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F13B" w14:textId="77777777" w:rsidR="00084C76" w:rsidRPr="00306200" w:rsidRDefault="00084C76" w:rsidP="00306200">
      <w:pPr>
        <w:suppressAutoHyphens/>
        <w:spacing w:after="0"/>
        <w:jc w:val="center"/>
        <w:rPr>
          <w:rFonts w:ascii="Times New Roman" w:eastAsia="Times New Roman" w:hAnsi="Times New Roman" w:cs="Times New Roman"/>
          <w:b/>
          <w:bCs/>
          <w:sz w:val="24"/>
          <w:szCs w:val="24"/>
          <w:lang w:eastAsia="ar-SA"/>
        </w:rPr>
      </w:pPr>
      <w:bookmarkStart w:id="0" w:name="_Hlk179371103"/>
      <w:bookmarkEnd w:id="0"/>
      <w:r w:rsidRPr="00306200">
        <w:rPr>
          <w:rFonts w:ascii="Times New Roman" w:eastAsia="Times New Roman" w:hAnsi="Times New Roman" w:cs="Times New Roman"/>
          <w:b/>
          <w:bCs/>
          <w:sz w:val="24"/>
          <w:szCs w:val="24"/>
          <w:lang w:eastAsia="ar-SA"/>
        </w:rPr>
        <w:t>MIASTO MŁAWA</w:t>
      </w:r>
    </w:p>
    <w:p w14:paraId="7D92422A" w14:textId="77777777" w:rsidR="00084C76" w:rsidRPr="00306200" w:rsidRDefault="00084C76" w:rsidP="00084C76">
      <w:pPr>
        <w:suppressAutoHyphens/>
        <w:spacing w:after="0"/>
        <w:jc w:val="center"/>
        <w:rPr>
          <w:rFonts w:ascii="Times New Roman" w:eastAsia="Times New Roman" w:hAnsi="Times New Roman" w:cs="Times New Roman"/>
          <w:b/>
          <w:bCs/>
          <w:sz w:val="24"/>
          <w:szCs w:val="24"/>
          <w:lang w:eastAsia="ar-SA"/>
        </w:rPr>
      </w:pPr>
      <w:r w:rsidRPr="00306200">
        <w:rPr>
          <w:rFonts w:ascii="Times New Roman" w:eastAsia="Times New Roman" w:hAnsi="Times New Roman" w:cs="Times New Roman"/>
          <w:b/>
          <w:bCs/>
          <w:sz w:val="24"/>
          <w:szCs w:val="24"/>
          <w:lang w:eastAsia="ar-SA"/>
        </w:rPr>
        <w:t>reprezentowane przez</w:t>
      </w:r>
    </w:p>
    <w:p w14:paraId="6F014E60" w14:textId="77777777" w:rsidR="00084C76" w:rsidRPr="00306200" w:rsidRDefault="00084C76" w:rsidP="00084C76">
      <w:pPr>
        <w:suppressAutoHyphens/>
        <w:spacing w:after="0"/>
        <w:jc w:val="center"/>
        <w:rPr>
          <w:rFonts w:ascii="Times New Roman" w:eastAsia="Times New Roman" w:hAnsi="Times New Roman" w:cs="Times New Roman"/>
          <w:b/>
          <w:bCs/>
          <w:sz w:val="24"/>
          <w:szCs w:val="24"/>
          <w:lang w:eastAsia="ar-SA"/>
        </w:rPr>
      </w:pPr>
      <w:r w:rsidRPr="00306200">
        <w:rPr>
          <w:rFonts w:ascii="Times New Roman" w:eastAsia="Times New Roman" w:hAnsi="Times New Roman" w:cs="Times New Roman"/>
          <w:b/>
          <w:bCs/>
          <w:sz w:val="24"/>
          <w:szCs w:val="24"/>
          <w:lang w:eastAsia="ar-SA"/>
        </w:rPr>
        <w:t>BURMISTRZA MIASTA MŁAWA</w:t>
      </w:r>
    </w:p>
    <w:p w14:paraId="2028A24D" w14:textId="77777777" w:rsidR="00084C76" w:rsidRPr="00306200" w:rsidRDefault="00084C76" w:rsidP="00084C76">
      <w:pPr>
        <w:suppressAutoHyphens/>
        <w:spacing w:after="0"/>
        <w:jc w:val="center"/>
        <w:rPr>
          <w:rFonts w:ascii="Times New Roman" w:eastAsia="Times New Roman" w:hAnsi="Times New Roman" w:cs="Times New Roman"/>
          <w:b/>
          <w:bCs/>
          <w:sz w:val="24"/>
          <w:szCs w:val="24"/>
          <w:lang w:eastAsia="ar-SA"/>
        </w:rPr>
      </w:pPr>
      <w:r w:rsidRPr="00306200">
        <w:rPr>
          <w:rFonts w:ascii="Times New Roman" w:eastAsia="Times New Roman" w:hAnsi="Times New Roman" w:cs="Times New Roman"/>
          <w:b/>
          <w:bCs/>
          <w:sz w:val="24"/>
          <w:szCs w:val="24"/>
          <w:lang w:eastAsia="ar-SA"/>
        </w:rPr>
        <w:t>06-500 MŁAWA</w:t>
      </w:r>
    </w:p>
    <w:p w14:paraId="51E72D54" w14:textId="77777777" w:rsidR="00084C76" w:rsidRPr="00306200" w:rsidRDefault="00084C76" w:rsidP="00084C76">
      <w:pPr>
        <w:suppressAutoHyphens/>
        <w:spacing w:after="0"/>
        <w:jc w:val="center"/>
        <w:rPr>
          <w:rFonts w:ascii="Times New Roman" w:eastAsia="Times New Roman" w:hAnsi="Times New Roman" w:cs="Times New Roman"/>
          <w:b/>
          <w:bCs/>
          <w:sz w:val="24"/>
          <w:szCs w:val="24"/>
          <w:lang w:eastAsia="ar-SA"/>
        </w:rPr>
      </w:pPr>
      <w:r w:rsidRPr="00306200">
        <w:rPr>
          <w:rFonts w:ascii="Times New Roman" w:eastAsia="Times New Roman" w:hAnsi="Times New Roman" w:cs="Times New Roman"/>
          <w:b/>
          <w:bCs/>
          <w:sz w:val="24"/>
          <w:szCs w:val="24"/>
          <w:lang w:eastAsia="ar-SA"/>
        </w:rPr>
        <w:t>ul. Stary Rynek 19</w:t>
      </w:r>
    </w:p>
    <w:p w14:paraId="2CC2C2B0" w14:textId="77777777" w:rsidR="00084C76" w:rsidRPr="00306200" w:rsidRDefault="00084C76" w:rsidP="00084C76">
      <w:pPr>
        <w:suppressAutoHyphens/>
        <w:spacing w:after="0"/>
        <w:jc w:val="center"/>
        <w:rPr>
          <w:rFonts w:ascii="Times New Roman" w:eastAsia="Times New Roman" w:hAnsi="Times New Roman" w:cs="Times New Roman"/>
          <w:b/>
          <w:bCs/>
          <w:sz w:val="24"/>
          <w:szCs w:val="24"/>
          <w:lang w:eastAsia="ar-SA"/>
        </w:rPr>
      </w:pPr>
      <w:r w:rsidRPr="00306200">
        <w:rPr>
          <w:rFonts w:ascii="Times New Roman" w:eastAsia="Times New Roman" w:hAnsi="Times New Roman" w:cs="Times New Roman"/>
          <w:b/>
          <w:bCs/>
          <w:sz w:val="24"/>
          <w:szCs w:val="24"/>
          <w:lang w:eastAsia="ar-SA"/>
        </w:rPr>
        <w:t>woj. mazowieckie</w:t>
      </w:r>
    </w:p>
    <w:p w14:paraId="46B3A53E" w14:textId="77777777" w:rsidR="00084C76" w:rsidRPr="0026170D" w:rsidRDefault="00084C76" w:rsidP="00084C76">
      <w:pPr>
        <w:suppressAutoHyphens/>
        <w:spacing w:after="0"/>
        <w:rPr>
          <w:rFonts w:eastAsia="Times New Roman"/>
          <w:sz w:val="24"/>
          <w:szCs w:val="24"/>
          <w:lang w:eastAsia="ar-SA"/>
        </w:rPr>
      </w:pPr>
    </w:p>
    <w:p w14:paraId="74D7040D" w14:textId="77777777" w:rsidR="00084C76" w:rsidRPr="0026170D" w:rsidRDefault="00084C76" w:rsidP="00084C76">
      <w:pPr>
        <w:suppressAutoHyphens/>
        <w:spacing w:after="0"/>
        <w:rPr>
          <w:rFonts w:eastAsia="Times New Roman"/>
          <w:sz w:val="24"/>
          <w:szCs w:val="24"/>
          <w:lang w:eastAsia="ar-SA"/>
        </w:rPr>
      </w:pPr>
    </w:p>
    <w:p w14:paraId="77C36054" w14:textId="77777777" w:rsidR="003D1973" w:rsidRPr="009A3EBA" w:rsidRDefault="003D1973" w:rsidP="003D1973">
      <w:pPr>
        <w:widowControl w:val="0"/>
        <w:tabs>
          <w:tab w:val="center" w:pos="4536"/>
        </w:tabs>
        <w:spacing w:after="0" w:line="276" w:lineRule="auto"/>
        <w:outlineLvl w:val="6"/>
        <w:rPr>
          <w:rFonts w:ascii="Times New Roman" w:eastAsia="Times New Roman" w:hAnsi="Times New Roman" w:cs="Times New Roman"/>
          <w:b/>
          <w:i/>
          <w:sz w:val="24"/>
          <w:szCs w:val="24"/>
          <w:lang w:eastAsia="pl-PL"/>
        </w:rPr>
      </w:pPr>
    </w:p>
    <w:p w14:paraId="1D536F3A" w14:textId="77777777" w:rsidR="003D1973" w:rsidRPr="003D1973" w:rsidRDefault="003D1973" w:rsidP="00306200">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24DECF86" w14:textId="77777777" w:rsidR="00601BB7" w:rsidRPr="00601BB7" w:rsidRDefault="00601BB7" w:rsidP="00306200">
      <w:pPr>
        <w:keepNext/>
        <w:suppressAutoHyphens/>
        <w:spacing w:after="0" w:line="360" w:lineRule="auto"/>
        <w:jc w:val="center"/>
        <w:outlineLvl w:val="0"/>
        <w:rPr>
          <w:rFonts w:ascii="Times New Roman" w:eastAsia="Times New Roman" w:hAnsi="Times New Roman" w:cs="Times New Roman"/>
          <w:b/>
          <w:bCs/>
          <w:sz w:val="24"/>
          <w:szCs w:val="24"/>
          <w:lang w:eastAsia="ar-SA"/>
        </w:rPr>
      </w:pPr>
      <w:r w:rsidRPr="00601BB7">
        <w:rPr>
          <w:rFonts w:ascii="Times New Roman" w:eastAsia="Times New Roman" w:hAnsi="Times New Roman" w:cs="Times New Roman"/>
          <w:b/>
          <w:bCs/>
          <w:sz w:val="24"/>
          <w:szCs w:val="24"/>
          <w:lang w:eastAsia="ar-SA"/>
        </w:rPr>
        <w:t>SPECYFIKACJA WARUNKÓW ZAMÓWIENIA</w:t>
      </w:r>
    </w:p>
    <w:p w14:paraId="12CC1E26" w14:textId="56E1D4C1" w:rsidR="00601BB7" w:rsidRDefault="00601BB7" w:rsidP="00306200">
      <w:pPr>
        <w:suppressAutoHyphens/>
        <w:spacing w:after="0"/>
        <w:jc w:val="center"/>
        <w:rPr>
          <w:rFonts w:ascii="Times New Roman" w:eastAsia="Times New Roman" w:hAnsi="Times New Roman" w:cs="Times New Roman"/>
          <w:b/>
          <w:bCs/>
          <w:sz w:val="24"/>
          <w:szCs w:val="24"/>
          <w:lang w:eastAsia="ar-SA"/>
        </w:rPr>
      </w:pPr>
      <w:r w:rsidRPr="00601BB7">
        <w:rPr>
          <w:rFonts w:ascii="Times New Roman" w:eastAsia="Times New Roman" w:hAnsi="Times New Roman" w:cs="Times New Roman"/>
          <w:b/>
          <w:bCs/>
          <w:sz w:val="24"/>
          <w:szCs w:val="24"/>
          <w:lang w:eastAsia="ar-SA"/>
        </w:rPr>
        <w:t xml:space="preserve">na </w:t>
      </w:r>
      <w:r w:rsidR="00306200">
        <w:rPr>
          <w:rFonts w:ascii="Times New Roman" w:eastAsia="Times New Roman" w:hAnsi="Times New Roman" w:cs="Times New Roman"/>
          <w:b/>
          <w:bCs/>
          <w:sz w:val="24"/>
          <w:szCs w:val="24"/>
          <w:lang w:eastAsia="ar-SA"/>
        </w:rPr>
        <w:t>zamówienie</w:t>
      </w:r>
      <w:r w:rsidRPr="00601BB7">
        <w:rPr>
          <w:rFonts w:ascii="Times New Roman" w:eastAsia="Times New Roman" w:hAnsi="Times New Roman" w:cs="Times New Roman"/>
          <w:b/>
          <w:bCs/>
          <w:sz w:val="24"/>
          <w:szCs w:val="24"/>
          <w:lang w:eastAsia="ar-SA"/>
        </w:rPr>
        <w:t xml:space="preserve"> pod nazwą:</w:t>
      </w:r>
    </w:p>
    <w:p w14:paraId="6702E79F" w14:textId="757C9E24" w:rsidR="00C06869" w:rsidRDefault="00C06869" w:rsidP="00601BB7">
      <w:pPr>
        <w:suppressAutoHyphens/>
        <w:spacing w:after="0"/>
        <w:ind w:left="2832" w:firstLine="708"/>
        <w:rPr>
          <w:rFonts w:ascii="Times New Roman" w:eastAsia="Times New Roman" w:hAnsi="Times New Roman" w:cs="Times New Roman"/>
          <w:b/>
          <w:bCs/>
          <w:sz w:val="24"/>
          <w:szCs w:val="24"/>
          <w:lang w:eastAsia="ar-SA"/>
        </w:rPr>
      </w:pPr>
    </w:p>
    <w:p w14:paraId="63CEB4DD" w14:textId="32DC7A13" w:rsidR="00DB3E31" w:rsidRPr="00F559B7" w:rsidRDefault="00DB3E31" w:rsidP="00DB3E31">
      <w:pPr>
        <w:widowControl w:val="0"/>
        <w:suppressAutoHyphens/>
        <w:spacing w:after="0" w:line="240" w:lineRule="auto"/>
        <w:jc w:val="both"/>
        <w:rPr>
          <w:rFonts w:ascii="Times New Roman" w:eastAsia="Calibri" w:hAnsi="Times New Roman" w:cs="Times New Roman"/>
          <w:b/>
          <w:kern w:val="2"/>
          <w:sz w:val="24"/>
          <w:szCs w:val="24"/>
          <w:lang w:val="x-none" w:eastAsia="ar-SA"/>
        </w:rPr>
      </w:pPr>
      <w:r w:rsidRPr="00F559B7">
        <w:rPr>
          <w:rFonts w:ascii="Times New Roman" w:eastAsia="Times New Roman" w:hAnsi="Times New Roman" w:cs="Times New Roman"/>
          <w:b/>
          <w:kern w:val="2"/>
          <w:sz w:val="24"/>
          <w:szCs w:val="24"/>
          <w:lang w:val="x-none" w:eastAsia="ar-SA"/>
        </w:rPr>
        <w:t>„</w:t>
      </w:r>
      <w:bookmarkStart w:id="1" w:name="_Hlk37610621"/>
      <w:r w:rsidRPr="00F559B7">
        <w:rPr>
          <w:rFonts w:ascii="Times New Roman" w:eastAsia="Calibri" w:hAnsi="Times New Roman" w:cs="Times New Roman"/>
          <w:b/>
          <w:bCs/>
          <w:kern w:val="2"/>
          <w:sz w:val="24"/>
          <w:szCs w:val="24"/>
          <w:lang w:val="x-none" w:eastAsia="ar-SA"/>
        </w:rPr>
        <w:t>Odbieranie i zagospodarowanie odpadów komunalnych z nieruchomośc</w:t>
      </w:r>
      <w:bookmarkEnd w:id="1"/>
      <w:r w:rsidRPr="00F559B7">
        <w:rPr>
          <w:rFonts w:ascii="Times New Roman" w:eastAsia="Calibri" w:hAnsi="Times New Roman" w:cs="Times New Roman"/>
          <w:b/>
          <w:bCs/>
          <w:kern w:val="2"/>
          <w:sz w:val="24"/>
          <w:szCs w:val="24"/>
          <w:lang w:eastAsia="ar-SA"/>
        </w:rPr>
        <w:t>i</w:t>
      </w:r>
      <w:r w:rsidRPr="00F559B7">
        <w:rPr>
          <w:rFonts w:ascii="Times New Roman" w:eastAsia="Calibri" w:hAnsi="Times New Roman" w:cs="Times New Roman"/>
          <w:b/>
          <w:bCs/>
          <w:kern w:val="2"/>
          <w:sz w:val="24"/>
          <w:szCs w:val="24"/>
          <w:lang w:val="x-none" w:eastAsia="ar-SA"/>
        </w:rPr>
        <w:t xml:space="preserve">, na których zamieszkują mieszkańcy </w:t>
      </w:r>
      <w:r w:rsidRPr="00F559B7">
        <w:rPr>
          <w:rFonts w:ascii="Times New Roman" w:eastAsia="Calibri" w:hAnsi="Times New Roman" w:cs="Times New Roman"/>
          <w:b/>
          <w:bCs/>
          <w:kern w:val="2"/>
          <w:sz w:val="24"/>
          <w:szCs w:val="24"/>
          <w:lang w:eastAsia="ar-SA"/>
        </w:rPr>
        <w:t>i</w:t>
      </w:r>
      <w:r w:rsidRPr="00F559B7">
        <w:rPr>
          <w:rFonts w:ascii="Times New Roman" w:eastAsia="Calibri" w:hAnsi="Times New Roman" w:cs="Times New Roman"/>
          <w:b/>
          <w:bCs/>
          <w:kern w:val="2"/>
          <w:sz w:val="24"/>
          <w:szCs w:val="24"/>
          <w:lang w:val="x-none" w:eastAsia="ar-SA"/>
        </w:rPr>
        <w:t xml:space="preserve"> z </w:t>
      </w:r>
      <w:bookmarkStart w:id="2" w:name="_Hlk37610720"/>
      <w:r w:rsidRPr="00F559B7">
        <w:rPr>
          <w:rFonts w:ascii="Times New Roman" w:eastAsia="Calibri" w:hAnsi="Times New Roman" w:cs="Times New Roman"/>
          <w:b/>
          <w:bCs/>
          <w:kern w:val="2"/>
          <w:sz w:val="24"/>
          <w:szCs w:val="24"/>
          <w:lang w:eastAsia="ar-SA"/>
        </w:rPr>
        <w:t>Punktu Selektywnego Zbierania Odpadów Komunalnych</w:t>
      </w:r>
      <w:r w:rsidRPr="00F559B7">
        <w:rPr>
          <w:rFonts w:ascii="Times New Roman" w:eastAsia="Calibri" w:hAnsi="Times New Roman" w:cs="Times New Roman"/>
          <w:b/>
          <w:bCs/>
          <w:kern w:val="2"/>
          <w:sz w:val="24"/>
          <w:szCs w:val="24"/>
          <w:lang w:val="x-none" w:eastAsia="ar-SA"/>
        </w:rPr>
        <w:t xml:space="preserve"> </w:t>
      </w:r>
      <w:bookmarkEnd w:id="2"/>
      <w:r w:rsidRPr="00F559B7">
        <w:rPr>
          <w:rFonts w:ascii="Times New Roman" w:eastAsia="Calibri" w:hAnsi="Times New Roman" w:cs="Times New Roman"/>
          <w:b/>
          <w:bCs/>
          <w:kern w:val="2"/>
          <w:sz w:val="24"/>
          <w:szCs w:val="24"/>
          <w:lang w:eastAsia="ar-SA"/>
        </w:rPr>
        <w:t>o</w:t>
      </w:r>
      <w:r w:rsidRPr="00F559B7">
        <w:rPr>
          <w:rFonts w:ascii="Times New Roman" w:eastAsia="Calibri" w:hAnsi="Times New Roman" w:cs="Times New Roman"/>
          <w:b/>
          <w:bCs/>
          <w:kern w:val="2"/>
          <w:sz w:val="24"/>
          <w:szCs w:val="24"/>
          <w:lang w:val="x-none" w:eastAsia="ar-SA"/>
        </w:rPr>
        <w:t>raz</w:t>
      </w:r>
      <w:r w:rsidRPr="00F559B7">
        <w:rPr>
          <w:rFonts w:ascii="Times New Roman" w:eastAsia="Calibri" w:hAnsi="Times New Roman" w:cs="Times New Roman"/>
          <w:b/>
          <w:bCs/>
          <w:kern w:val="2"/>
          <w:sz w:val="24"/>
          <w:szCs w:val="24"/>
          <w:lang w:eastAsia="ar-SA"/>
        </w:rPr>
        <w:t xml:space="preserve"> </w:t>
      </w:r>
      <w:r w:rsidRPr="00F559B7">
        <w:rPr>
          <w:rFonts w:ascii="Times New Roman" w:eastAsia="Calibri" w:hAnsi="Times New Roman" w:cs="Times New Roman"/>
          <w:b/>
          <w:bCs/>
          <w:kern w:val="2"/>
          <w:sz w:val="24"/>
          <w:szCs w:val="24"/>
          <w:lang w:val="x-none" w:eastAsia="ar-SA"/>
        </w:rPr>
        <w:t>dostarczanie worków do selektywnego zbierania odpadów komunalnych</w:t>
      </w:r>
      <w:r w:rsidRPr="00F559B7">
        <w:rPr>
          <w:rFonts w:ascii="Times New Roman" w:eastAsia="Calibri" w:hAnsi="Times New Roman" w:cs="Times New Roman"/>
          <w:b/>
          <w:kern w:val="2"/>
          <w:sz w:val="24"/>
          <w:szCs w:val="24"/>
          <w:lang w:val="x-none" w:eastAsia="ar-SA"/>
        </w:rPr>
        <w:t>”</w:t>
      </w:r>
    </w:p>
    <w:p w14:paraId="0BFD6CE9" w14:textId="77777777" w:rsidR="00DB3E31" w:rsidRPr="00F559B7" w:rsidRDefault="00DB3E31" w:rsidP="00DB3E31">
      <w:pPr>
        <w:tabs>
          <w:tab w:val="left" w:pos="4608"/>
        </w:tabs>
        <w:suppressAutoHyphens/>
        <w:spacing w:after="60" w:line="240" w:lineRule="auto"/>
        <w:jc w:val="both"/>
        <w:rPr>
          <w:rFonts w:ascii="Times New Roman" w:eastAsia="Times New Roman" w:hAnsi="Times New Roman" w:cs="Times New Roman"/>
          <w:b/>
          <w:sz w:val="24"/>
          <w:szCs w:val="24"/>
          <w:lang w:val="x-none" w:eastAsia="ar-SA"/>
        </w:rPr>
      </w:pPr>
    </w:p>
    <w:p w14:paraId="1447EC55" w14:textId="77777777" w:rsidR="00DB3E31" w:rsidRPr="00F559B7" w:rsidRDefault="00DB3E31" w:rsidP="00DB3E31">
      <w:pPr>
        <w:widowControl w:val="0"/>
        <w:suppressAutoHyphens/>
        <w:spacing w:after="0" w:line="240" w:lineRule="auto"/>
        <w:jc w:val="center"/>
        <w:rPr>
          <w:rFonts w:ascii="Times New Roman" w:eastAsia="Times New Roman" w:hAnsi="Times New Roman" w:cs="Times New Roman"/>
          <w:b/>
          <w:bCs/>
          <w:kern w:val="2"/>
          <w:sz w:val="24"/>
          <w:szCs w:val="24"/>
          <w:lang w:val="x-none" w:eastAsia="ar-SA"/>
        </w:rPr>
      </w:pPr>
      <w:r w:rsidRPr="00F559B7">
        <w:rPr>
          <w:rFonts w:ascii="Times New Roman" w:eastAsia="Times New Roman" w:hAnsi="Times New Roman" w:cs="Times New Roman"/>
          <w:b/>
          <w:bCs/>
          <w:kern w:val="2"/>
          <w:sz w:val="24"/>
          <w:szCs w:val="24"/>
          <w:lang w:val="x-none" w:eastAsia="ar-SA"/>
        </w:rPr>
        <w:t xml:space="preserve">Ze względów technicznych w tytułach ogłoszeń Zamawiający posługuje się </w:t>
      </w:r>
    </w:p>
    <w:p w14:paraId="26422982" w14:textId="77777777" w:rsidR="00DB3E31" w:rsidRPr="00F559B7" w:rsidRDefault="00DB3E31" w:rsidP="00DB3E31">
      <w:pPr>
        <w:widowControl w:val="0"/>
        <w:suppressAutoHyphens/>
        <w:spacing w:after="0" w:line="240" w:lineRule="auto"/>
        <w:jc w:val="center"/>
        <w:rPr>
          <w:rFonts w:ascii="Times New Roman" w:eastAsia="Times New Roman" w:hAnsi="Times New Roman" w:cs="Times New Roman"/>
          <w:b/>
          <w:bCs/>
          <w:kern w:val="2"/>
          <w:sz w:val="24"/>
          <w:szCs w:val="24"/>
          <w:lang w:val="x-none" w:eastAsia="ar-SA"/>
        </w:rPr>
      </w:pPr>
      <w:r w:rsidRPr="00F559B7">
        <w:rPr>
          <w:rFonts w:ascii="Times New Roman" w:eastAsia="Times New Roman" w:hAnsi="Times New Roman" w:cs="Times New Roman"/>
          <w:b/>
          <w:bCs/>
          <w:kern w:val="2"/>
          <w:sz w:val="24"/>
          <w:szCs w:val="24"/>
          <w:lang w:eastAsia="ar-SA"/>
        </w:rPr>
        <w:t xml:space="preserve">SKRÓCONĄ </w:t>
      </w:r>
      <w:r w:rsidRPr="00F559B7">
        <w:rPr>
          <w:rFonts w:ascii="Times New Roman" w:eastAsia="Times New Roman" w:hAnsi="Times New Roman" w:cs="Times New Roman"/>
          <w:b/>
          <w:bCs/>
          <w:kern w:val="2"/>
          <w:sz w:val="24"/>
          <w:szCs w:val="24"/>
          <w:lang w:val="x-none" w:eastAsia="ar-SA"/>
        </w:rPr>
        <w:t>nazwą:</w:t>
      </w:r>
    </w:p>
    <w:p w14:paraId="533F35A5" w14:textId="4F43EE90" w:rsidR="00DB3E31" w:rsidRPr="00DB3E31" w:rsidRDefault="00DB3E31" w:rsidP="00DB3E31">
      <w:pPr>
        <w:widowControl w:val="0"/>
        <w:suppressAutoHyphens/>
        <w:spacing w:after="0" w:line="240" w:lineRule="auto"/>
        <w:jc w:val="both"/>
        <w:rPr>
          <w:rFonts w:ascii="Times New Roman" w:eastAsia="Calibri" w:hAnsi="Times New Roman" w:cs="Times New Roman"/>
          <w:b/>
          <w:bCs/>
          <w:kern w:val="2"/>
          <w:sz w:val="24"/>
          <w:szCs w:val="24"/>
        </w:rPr>
      </w:pPr>
      <w:r w:rsidRPr="00F559B7">
        <w:rPr>
          <w:rFonts w:ascii="Times New Roman" w:eastAsia="Calibri" w:hAnsi="Times New Roman" w:cs="Times New Roman"/>
          <w:b/>
          <w:bCs/>
          <w:kern w:val="2"/>
          <w:sz w:val="24"/>
          <w:szCs w:val="24"/>
          <w:lang w:eastAsia="ar-SA"/>
        </w:rPr>
        <w:t>„</w:t>
      </w:r>
      <w:r w:rsidRPr="00F559B7">
        <w:rPr>
          <w:rFonts w:ascii="Times New Roman" w:eastAsia="Calibri" w:hAnsi="Times New Roman" w:cs="Times New Roman"/>
          <w:b/>
          <w:bCs/>
          <w:kern w:val="2"/>
          <w:sz w:val="24"/>
          <w:szCs w:val="24"/>
          <w:lang w:val="x-none" w:eastAsia="ar-SA"/>
        </w:rPr>
        <w:t xml:space="preserve">Odbieranie i zagospodarowanie odpadów komunalnych z nieruchomości zamieszkałych i </w:t>
      </w:r>
      <w:r w:rsidRPr="00F559B7">
        <w:rPr>
          <w:rFonts w:ascii="Times New Roman" w:eastAsia="Calibri" w:hAnsi="Times New Roman" w:cs="Times New Roman"/>
          <w:b/>
          <w:bCs/>
          <w:kern w:val="2"/>
          <w:sz w:val="24"/>
          <w:szCs w:val="24"/>
          <w:lang w:eastAsia="ar-SA"/>
        </w:rPr>
        <w:t xml:space="preserve">z </w:t>
      </w:r>
      <w:r w:rsidRPr="00F559B7">
        <w:rPr>
          <w:rFonts w:ascii="Times New Roman" w:eastAsia="Calibri" w:hAnsi="Times New Roman" w:cs="Times New Roman"/>
          <w:b/>
          <w:bCs/>
          <w:kern w:val="2"/>
          <w:sz w:val="24"/>
          <w:szCs w:val="24"/>
          <w:lang w:val="x-none" w:eastAsia="ar-SA"/>
        </w:rPr>
        <w:t>PSZOK oraz dostarczanie worków</w:t>
      </w:r>
      <w:r w:rsidRPr="00F559B7">
        <w:rPr>
          <w:rFonts w:ascii="Times New Roman" w:eastAsia="Calibri" w:hAnsi="Times New Roman" w:cs="Times New Roman"/>
          <w:b/>
          <w:bCs/>
          <w:kern w:val="2"/>
          <w:sz w:val="24"/>
          <w:szCs w:val="24"/>
          <w:lang w:eastAsia="ar-SA"/>
        </w:rPr>
        <w:t>”</w:t>
      </w:r>
    </w:p>
    <w:p w14:paraId="768EB212" w14:textId="1C206A7A" w:rsidR="00134C70" w:rsidRPr="00C06869" w:rsidRDefault="00134C70" w:rsidP="00DB3E31">
      <w:pPr>
        <w:rPr>
          <w:rFonts w:ascii="Times New Roman" w:eastAsia="Calibri" w:hAnsi="Times New Roman" w:cs="Times New Roman"/>
          <w:b/>
          <w:sz w:val="32"/>
          <w:szCs w:val="32"/>
          <w:lang w:eastAsia="pl-PL"/>
        </w:rPr>
      </w:pPr>
    </w:p>
    <w:p w14:paraId="5B5253AC" w14:textId="77777777" w:rsidR="00134C70" w:rsidRPr="00601BB7" w:rsidRDefault="00134C70" w:rsidP="00810903">
      <w:pPr>
        <w:jc w:val="both"/>
        <w:rPr>
          <w:rFonts w:ascii="Times New Roman" w:hAnsi="Times New Roman" w:cs="Times New Roman"/>
          <w:b/>
        </w:rPr>
      </w:pPr>
    </w:p>
    <w:p w14:paraId="0060E67F" w14:textId="77777777" w:rsidR="003D1973" w:rsidRPr="003D1973" w:rsidRDefault="003D1973" w:rsidP="003D1973">
      <w:pPr>
        <w:spacing w:after="0" w:line="276" w:lineRule="auto"/>
        <w:ind w:left="3119" w:hanging="3119"/>
        <w:rPr>
          <w:rFonts w:ascii="Times New Roman" w:eastAsia="Calibri" w:hAnsi="Times New Roman" w:cs="Times New Roman"/>
          <w:b/>
          <w:sz w:val="24"/>
          <w:szCs w:val="24"/>
          <w:lang w:eastAsia="pl-PL"/>
        </w:rPr>
      </w:pPr>
    </w:p>
    <w:p w14:paraId="20775707" w14:textId="77777777" w:rsidR="003D1973" w:rsidRPr="003D1973" w:rsidRDefault="003D1973" w:rsidP="003D1973">
      <w:pPr>
        <w:spacing w:after="0" w:line="276" w:lineRule="auto"/>
        <w:ind w:left="3119" w:hanging="3119"/>
        <w:jc w:val="both"/>
        <w:rPr>
          <w:rFonts w:ascii="Times New Roman" w:eastAsia="Calibri" w:hAnsi="Times New Roman" w:cs="Times New Roman"/>
          <w:b/>
          <w:sz w:val="24"/>
          <w:szCs w:val="24"/>
          <w:lang w:eastAsia="pl-PL"/>
        </w:rPr>
      </w:pPr>
    </w:p>
    <w:p w14:paraId="7D355AF4" w14:textId="60F08346" w:rsidR="003D1973" w:rsidRPr="003D1973" w:rsidRDefault="003D1973" w:rsidP="00AC55CF">
      <w:pPr>
        <w:widowControl w:val="0"/>
        <w:spacing w:after="0" w:line="276" w:lineRule="auto"/>
        <w:ind w:left="3119" w:hanging="3119"/>
        <w:jc w:val="both"/>
        <w:rPr>
          <w:rFonts w:ascii="Times New Roman" w:eastAsia="Times New Roman" w:hAnsi="Times New Roman" w:cs="Times New Roman"/>
          <w:b/>
          <w:sz w:val="24"/>
          <w:szCs w:val="24"/>
          <w:lang w:eastAsia="pl-PL"/>
        </w:rPr>
      </w:pPr>
      <w:r w:rsidRPr="003D1973">
        <w:rPr>
          <w:rFonts w:ascii="Times New Roman" w:eastAsia="Times New Roman" w:hAnsi="Times New Roman" w:cs="Times New Roman"/>
          <w:b/>
          <w:sz w:val="24"/>
          <w:szCs w:val="24"/>
          <w:lang w:eastAsia="pl-PL"/>
        </w:rPr>
        <w:t>Tryb udzielanego</w:t>
      </w:r>
      <w:r w:rsidR="00AC55CF">
        <w:rPr>
          <w:rFonts w:ascii="Times New Roman" w:eastAsia="Times New Roman" w:hAnsi="Times New Roman" w:cs="Times New Roman"/>
          <w:b/>
          <w:sz w:val="24"/>
          <w:szCs w:val="24"/>
          <w:lang w:eastAsia="pl-PL"/>
        </w:rPr>
        <w:t xml:space="preserve"> zamówienia: </w:t>
      </w:r>
      <w:r w:rsidRPr="003D1973">
        <w:rPr>
          <w:rFonts w:ascii="Times New Roman" w:eastAsia="Times New Roman" w:hAnsi="Times New Roman" w:cs="Times New Roman"/>
          <w:b/>
          <w:sz w:val="24"/>
          <w:szCs w:val="24"/>
          <w:lang w:eastAsia="pl-PL"/>
        </w:rPr>
        <w:t>przetarg nieograniczony</w:t>
      </w:r>
      <w:r w:rsidR="00AC55CF">
        <w:rPr>
          <w:rFonts w:ascii="Times New Roman" w:eastAsia="Times New Roman" w:hAnsi="Times New Roman" w:cs="Times New Roman"/>
          <w:b/>
          <w:sz w:val="24"/>
          <w:szCs w:val="24"/>
          <w:lang w:eastAsia="pl-PL"/>
        </w:rPr>
        <w:t>.</w:t>
      </w:r>
    </w:p>
    <w:p w14:paraId="02EF4F23" w14:textId="77777777" w:rsidR="003D1973" w:rsidRDefault="003D1973" w:rsidP="003D1973">
      <w:pPr>
        <w:tabs>
          <w:tab w:val="left" w:pos="3240"/>
        </w:tabs>
        <w:spacing w:after="0" w:line="276" w:lineRule="auto"/>
        <w:jc w:val="both"/>
        <w:rPr>
          <w:rFonts w:ascii="Times New Roman" w:eastAsia="Times New Roman" w:hAnsi="Times New Roman" w:cs="Times New Roman"/>
          <w:b/>
          <w:sz w:val="24"/>
          <w:szCs w:val="24"/>
          <w:lang w:eastAsia="pl-PL"/>
        </w:rPr>
      </w:pPr>
    </w:p>
    <w:p w14:paraId="31BB9502" w14:textId="72A132E1" w:rsidR="00673719" w:rsidRPr="003D1973" w:rsidRDefault="00F23AAB" w:rsidP="003D1973">
      <w:pPr>
        <w:tabs>
          <w:tab w:val="left" w:pos="3240"/>
        </w:tabs>
        <w:spacing w:after="0" w:line="276" w:lineRule="auto"/>
        <w:jc w:val="both"/>
        <w:rPr>
          <w:rFonts w:ascii="Times New Roman" w:eastAsia="Times New Roman" w:hAnsi="Times New Roman" w:cs="Times New Roman"/>
          <w:b/>
          <w:sz w:val="24"/>
          <w:szCs w:val="24"/>
          <w:lang w:eastAsia="pl-PL"/>
        </w:rPr>
      </w:pPr>
      <w:r w:rsidRPr="00F559B7">
        <w:rPr>
          <w:rFonts w:ascii="Times New Roman" w:hAnsi="Times New Roman" w:cs="Times New Roman"/>
          <w:b/>
        </w:rPr>
        <w:t xml:space="preserve">Postępowanie nr: </w:t>
      </w:r>
      <w:r w:rsidR="00487ABC" w:rsidRPr="00F559B7">
        <w:rPr>
          <w:rFonts w:ascii="Times New Roman" w:hAnsi="Times New Roman" w:cs="Times New Roman"/>
          <w:b/>
        </w:rPr>
        <w:t>G</w:t>
      </w:r>
      <w:r w:rsidR="00A848E9" w:rsidRPr="00F559B7">
        <w:rPr>
          <w:rFonts w:ascii="Times New Roman" w:hAnsi="Times New Roman" w:cs="Times New Roman"/>
          <w:b/>
        </w:rPr>
        <w:t>KM</w:t>
      </w:r>
      <w:r w:rsidR="00487ABC" w:rsidRPr="00F559B7">
        <w:rPr>
          <w:rFonts w:ascii="Times New Roman" w:hAnsi="Times New Roman" w:cs="Times New Roman"/>
          <w:b/>
        </w:rPr>
        <w:t>.271</w:t>
      </w:r>
      <w:r w:rsidR="006E5659" w:rsidRPr="00F559B7">
        <w:rPr>
          <w:rFonts w:ascii="Times New Roman" w:hAnsi="Times New Roman" w:cs="Times New Roman"/>
          <w:b/>
        </w:rPr>
        <w:t>.21.</w:t>
      </w:r>
      <w:r w:rsidR="00487ABC" w:rsidRPr="00F559B7">
        <w:rPr>
          <w:rFonts w:ascii="Times New Roman" w:hAnsi="Times New Roman" w:cs="Times New Roman"/>
          <w:b/>
        </w:rPr>
        <w:t>202</w:t>
      </w:r>
      <w:r w:rsidR="00A848E9" w:rsidRPr="00F559B7">
        <w:rPr>
          <w:rFonts w:ascii="Times New Roman" w:hAnsi="Times New Roman" w:cs="Times New Roman"/>
          <w:b/>
        </w:rPr>
        <w:t>4</w:t>
      </w:r>
    </w:p>
    <w:p w14:paraId="0450366A" w14:textId="77777777" w:rsidR="003D1973" w:rsidRPr="00D04FAA" w:rsidRDefault="003D1973" w:rsidP="003D1973">
      <w:pPr>
        <w:tabs>
          <w:tab w:val="left" w:pos="3119"/>
        </w:tabs>
        <w:spacing w:after="0" w:line="276" w:lineRule="auto"/>
        <w:ind w:left="3119" w:hanging="3119"/>
        <w:rPr>
          <w:rFonts w:ascii="Times New Roman" w:eastAsia="Times New Roman" w:hAnsi="Times New Roman" w:cs="Times New Roman"/>
          <w:sz w:val="24"/>
          <w:szCs w:val="24"/>
          <w:lang w:eastAsia="pl-PL"/>
        </w:rPr>
      </w:pPr>
    </w:p>
    <w:p w14:paraId="14442BF8" w14:textId="77777777" w:rsidR="003D1973" w:rsidRPr="003D1973" w:rsidRDefault="003D1973" w:rsidP="00A62E61">
      <w:pPr>
        <w:tabs>
          <w:tab w:val="left" w:pos="3119"/>
        </w:tabs>
        <w:spacing w:after="0" w:line="276" w:lineRule="auto"/>
        <w:rPr>
          <w:rFonts w:ascii="Times New Roman" w:eastAsia="Times New Roman" w:hAnsi="Times New Roman" w:cs="Times New Roman"/>
          <w:b/>
          <w:sz w:val="24"/>
          <w:szCs w:val="24"/>
          <w:lang w:eastAsia="pl-PL"/>
        </w:rPr>
      </w:pPr>
    </w:p>
    <w:p w14:paraId="16578A0F" w14:textId="77777777" w:rsidR="003D1973" w:rsidRPr="003D1973" w:rsidRDefault="003D1973" w:rsidP="003D1973">
      <w:pPr>
        <w:tabs>
          <w:tab w:val="left" w:pos="3240"/>
        </w:tabs>
        <w:spacing w:after="0" w:line="276" w:lineRule="auto"/>
        <w:rPr>
          <w:rFonts w:ascii="Times New Roman" w:eastAsia="Times New Roman" w:hAnsi="Times New Roman" w:cs="Times New Roman"/>
          <w:b/>
          <w:sz w:val="24"/>
          <w:szCs w:val="24"/>
          <w:lang w:eastAsia="pl-PL"/>
        </w:rPr>
      </w:pPr>
    </w:p>
    <w:p w14:paraId="3758276F" w14:textId="77777777" w:rsidR="00134C70" w:rsidRDefault="00134C70" w:rsidP="00810903">
      <w:pPr>
        <w:suppressAutoHyphens/>
        <w:spacing w:after="0"/>
        <w:ind w:left="4956" w:firstLine="708"/>
        <w:rPr>
          <w:rFonts w:eastAsia="Times New Roman"/>
          <w:sz w:val="24"/>
          <w:szCs w:val="24"/>
          <w:lang w:eastAsia="ar-SA"/>
        </w:rPr>
      </w:pPr>
    </w:p>
    <w:p w14:paraId="4BED99D3" w14:textId="77777777" w:rsidR="00134C70" w:rsidRDefault="00134C70" w:rsidP="00810903">
      <w:pPr>
        <w:suppressAutoHyphens/>
        <w:spacing w:after="0"/>
        <w:ind w:left="4956" w:firstLine="708"/>
        <w:rPr>
          <w:rFonts w:eastAsia="Times New Roman"/>
          <w:sz w:val="24"/>
          <w:szCs w:val="24"/>
          <w:lang w:eastAsia="ar-SA"/>
        </w:rPr>
      </w:pPr>
    </w:p>
    <w:p w14:paraId="75331EF2" w14:textId="77777777" w:rsidR="00134C70" w:rsidRDefault="00134C70" w:rsidP="00810903">
      <w:pPr>
        <w:suppressAutoHyphens/>
        <w:spacing w:after="0"/>
        <w:ind w:left="4956" w:firstLine="708"/>
        <w:rPr>
          <w:rFonts w:eastAsia="Times New Roman"/>
          <w:sz w:val="24"/>
          <w:szCs w:val="24"/>
          <w:lang w:eastAsia="ar-SA"/>
        </w:rPr>
      </w:pPr>
    </w:p>
    <w:p w14:paraId="45372E50" w14:textId="7A4D3B8A" w:rsidR="00810903" w:rsidRPr="00630BC6" w:rsidRDefault="00810903" w:rsidP="009A6E12">
      <w:pPr>
        <w:suppressAutoHyphens/>
        <w:spacing w:after="0"/>
        <w:ind w:left="4956"/>
        <w:rPr>
          <w:rFonts w:ascii="Times New Roman" w:eastAsia="Times New Roman" w:hAnsi="Times New Roman" w:cs="Times New Roman"/>
          <w:sz w:val="24"/>
          <w:szCs w:val="24"/>
          <w:lang w:eastAsia="ar-SA"/>
        </w:rPr>
      </w:pPr>
      <w:r w:rsidRPr="00A848E9">
        <w:rPr>
          <w:rFonts w:ascii="Times New Roman" w:eastAsia="Times New Roman" w:hAnsi="Times New Roman" w:cs="Times New Roman"/>
          <w:sz w:val="24"/>
          <w:szCs w:val="24"/>
          <w:lang w:eastAsia="ar-SA"/>
        </w:rPr>
        <w:t>Materiały zatwierdzone przez:</w:t>
      </w:r>
    </w:p>
    <w:p w14:paraId="6D90EFCC" w14:textId="63E2C5D2" w:rsidR="00C46544" w:rsidRPr="00DB3E31" w:rsidRDefault="00966511" w:rsidP="00966511">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6C4C48B0" w14:textId="77777777" w:rsidR="00C46544" w:rsidRDefault="00C46544" w:rsidP="003466D5">
      <w:pPr>
        <w:suppressAutoHyphens/>
        <w:spacing w:after="0"/>
        <w:jc w:val="center"/>
        <w:rPr>
          <w:rFonts w:eastAsia="Times New Roman"/>
          <w:sz w:val="24"/>
          <w:szCs w:val="24"/>
          <w:lang w:eastAsia="ar-SA"/>
        </w:rPr>
      </w:pPr>
    </w:p>
    <w:p w14:paraId="458D7136" w14:textId="77777777" w:rsidR="00C46544" w:rsidRDefault="00C46544" w:rsidP="003466D5">
      <w:pPr>
        <w:suppressAutoHyphens/>
        <w:spacing w:after="0"/>
        <w:jc w:val="center"/>
        <w:rPr>
          <w:rFonts w:eastAsia="Times New Roman"/>
          <w:sz w:val="24"/>
          <w:szCs w:val="24"/>
          <w:lang w:eastAsia="ar-SA"/>
        </w:rPr>
      </w:pPr>
    </w:p>
    <w:p w14:paraId="5E3D0666" w14:textId="77777777" w:rsidR="00C46544" w:rsidRDefault="00C46544" w:rsidP="003466D5">
      <w:pPr>
        <w:suppressAutoHyphens/>
        <w:spacing w:after="0"/>
        <w:jc w:val="center"/>
        <w:rPr>
          <w:rFonts w:eastAsia="Times New Roman"/>
          <w:sz w:val="24"/>
          <w:szCs w:val="24"/>
          <w:lang w:eastAsia="ar-SA"/>
        </w:rPr>
      </w:pPr>
    </w:p>
    <w:p w14:paraId="662B5277" w14:textId="77777777" w:rsidR="00C46544" w:rsidRDefault="00C46544" w:rsidP="003466D5">
      <w:pPr>
        <w:suppressAutoHyphens/>
        <w:spacing w:after="0"/>
        <w:jc w:val="center"/>
        <w:rPr>
          <w:rFonts w:eastAsia="Times New Roman"/>
          <w:sz w:val="24"/>
          <w:szCs w:val="24"/>
          <w:lang w:eastAsia="ar-SA"/>
        </w:rPr>
      </w:pPr>
    </w:p>
    <w:p w14:paraId="6831D160" w14:textId="77777777" w:rsidR="00C46544" w:rsidRDefault="00C46544" w:rsidP="00DB3E31">
      <w:pPr>
        <w:suppressAutoHyphens/>
        <w:spacing w:after="0"/>
        <w:rPr>
          <w:rFonts w:eastAsia="Times New Roman"/>
          <w:sz w:val="24"/>
          <w:szCs w:val="24"/>
          <w:lang w:eastAsia="ar-SA"/>
        </w:rPr>
      </w:pPr>
    </w:p>
    <w:p w14:paraId="5A3A4C54" w14:textId="77777777" w:rsidR="00C46544" w:rsidRDefault="00C46544" w:rsidP="003466D5">
      <w:pPr>
        <w:suppressAutoHyphens/>
        <w:spacing w:after="0"/>
        <w:jc w:val="center"/>
        <w:rPr>
          <w:rFonts w:eastAsia="Times New Roman"/>
          <w:sz w:val="24"/>
          <w:szCs w:val="24"/>
          <w:lang w:eastAsia="ar-SA"/>
        </w:rPr>
      </w:pPr>
    </w:p>
    <w:p w14:paraId="098F2768" w14:textId="74EA079C" w:rsidR="003466D5" w:rsidRDefault="003466D5" w:rsidP="00134C70">
      <w:pPr>
        <w:suppressAutoHyphens/>
        <w:spacing w:after="0"/>
        <w:ind w:left="2832" w:firstLine="708"/>
        <w:rPr>
          <w:rFonts w:ascii="Times New Roman" w:eastAsia="Times New Roman" w:hAnsi="Times New Roman" w:cs="Times New Roman"/>
          <w:sz w:val="24"/>
          <w:szCs w:val="24"/>
          <w:lang w:eastAsia="ar-SA"/>
        </w:rPr>
      </w:pPr>
      <w:r w:rsidRPr="00F559B7">
        <w:rPr>
          <w:rFonts w:ascii="Times New Roman" w:eastAsia="Times New Roman" w:hAnsi="Times New Roman" w:cs="Times New Roman"/>
          <w:sz w:val="24"/>
          <w:szCs w:val="24"/>
          <w:lang w:eastAsia="ar-SA"/>
        </w:rPr>
        <w:t xml:space="preserve">Mława, </w:t>
      </w:r>
      <w:r w:rsidR="006E5659" w:rsidRPr="00F559B7">
        <w:rPr>
          <w:rFonts w:ascii="Times New Roman" w:eastAsia="Times New Roman" w:hAnsi="Times New Roman" w:cs="Times New Roman"/>
          <w:sz w:val="24"/>
          <w:szCs w:val="24"/>
          <w:lang w:eastAsia="ar-SA"/>
        </w:rPr>
        <w:t>październik</w:t>
      </w:r>
      <w:r w:rsidRPr="00F559B7">
        <w:rPr>
          <w:rFonts w:ascii="Times New Roman" w:eastAsia="Times New Roman" w:hAnsi="Times New Roman" w:cs="Times New Roman"/>
          <w:sz w:val="24"/>
          <w:szCs w:val="24"/>
          <w:lang w:eastAsia="ar-SA"/>
        </w:rPr>
        <w:t xml:space="preserve"> 202</w:t>
      </w:r>
      <w:r w:rsidR="00F524E8" w:rsidRPr="00F559B7">
        <w:rPr>
          <w:rFonts w:ascii="Times New Roman" w:eastAsia="Times New Roman" w:hAnsi="Times New Roman" w:cs="Times New Roman"/>
          <w:sz w:val="24"/>
          <w:szCs w:val="24"/>
          <w:lang w:eastAsia="ar-SA"/>
        </w:rPr>
        <w:t xml:space="preserve">4 </w:t>
      </w:r>
      <w:r w:rsidRPr="00F559B7">
        <w:rPr>
          <w:rFonts w:ascii="Times New Roman" w:eastAsia="Times New Roman" w:hAnsi="Times New Roman" w:cs="Times New Roman"/>
          <w:sz w:val="24"/>
          <w:szCs w:val="24"/>
          <w:lang w:eastAsia="ar-SA"/>
        </w:rPr>
        <w:t>r.</w:t>
      </w:r>
    </w:p>
    <w:p w14:paraId="22B3F221" w14:textId="77777777" w:rsidR="00306200" w:rsidRPr="008532CD" w:rsidRDefault="00306200" w:rsidP="00134C70">
      <w:pPr>
        <w:suppressAutoHyphens/>
        <w:spacing w:after="0"/>
        <w:ind w:left="2832" w:firstLine="708"/>
        <w:rPr>
          <w:rFonts w:ascii="Times New Roman" w:eastAsia="Times New Roman" w:hAnsi="Times New Roman" w:cs="Times New Roman"/>
          <w:sz w:val="24"/>
          <w:szCs w:val="24"/>
          <w:lang w:eastAsia="ar-SA"/>
        </w:rPr>
      </w:pPr>
    </w:p>
    <w:p w14:paraId="53E7820B" w14:textId="1BB674AF" w:rsidR="00E60676" w:rsidRPr="000579E2" w:rsidRDefault="00E60676" w:rsidP="004114C3">
      <w:pPr>
        <w:spacing w:after="0" w:line="276" w:lineRule="auto"/>
        <w:jc w:val="center"/>
        <w:rPr>
          <w:rFonts w:ascii="Times New Roman" w:eastAsia="Times New Roman" w:hAnsi="Times New Roman" w:cs="Times New Roman"/>
          <w:b/>
          <w:bCs/>
          <w:i/>
          <w:sz w:val="24"/>
          <w:szCs w:val="24"/>
          <w:lang w:eastAsia="pl-PL"/>
        </w:rPr>
      </w:pPr>
      <w:r w:rsidRPr="000579E2">
        <w:rPr>
          <w:rFonts w:ascii="Times New Roman" w:hAnsi="Times New Roman" w:cs="Times New Roman"/>
          <w:b/>
          <w:bCs/>
          <w:sz w:val="24"/>
          <w:szCs w:val="24"/>
        </w:rPr>
        <w:lastRenderedPageBreak/>
        <w:t>POSTĘPOWANIE O UDZIELENIE ZAMÓWIENIA PUBLICZNEGO PROWADZONE W TRYBIE PRZETARGU NIEOGRANICZONEGO</w:t>
      </w:r>
    </w:p>
    <w:p w14:paraId="7374C1DA" w14:textId="77777777" w:rsidR="00E60676" w:rsidRPr="00AC16F7" w:rsidRDefault="00E60676" w:rsidP="00E60676">
      <w:pPr>
        <w:pStyle w:val="Tekstpodstawowy"/>
        <w:jc w:val="center"/>
      </w:pPr>
    </w:p>
    <w:p w14:paraId="613DAA93" w14:textId="77777777" w:rsidR="00E60676" w:rsidRPr="00E021AB" w:rsidRDefault="00E60676" w:rsidP="00E60676">
      <w:pPr>
        <w:pStyle w:val="Podtytu"/>
      </w:pPr>
      <w:r w:rsidRPr="00E021AB">
        <w:t>WSTĘP</w:t>
      </w:r>
    </w:p>
    <w:p w14:paraId="5AD56A8C" w14:textId="44D1FF12" w:rsidR="00B3211B" w:rsidRPr="00E021AB" w:rsidRDefault="00E60676" w:rsidP="00E60676">
      <w:pPr>
        <w:jc w:val="both"/>
        <w:rPr>
          <w:rFonts w:ascii="Times New Roman" w:hAnsi="Times New Roman" w:cs="Times New Roman"/>
          <w:sz w:val="24"/>
          <w:szCs w:val="24"/>
        </w:rPr>
      </w:pPr>
      <w:r w:rsidRPr="00E021AB">
        <w:rPr>
          <w:rFonts w:ascii="Times New Roman" w:hAnsi="Times New Roman" w:cs="Times New Roman"/>
          <w:sz w:val="24"/>
          <w:szCs w:val="24"/>
        </w:rPr>
        <w:t>Niniejsza specyfikacja warunków zamówienia zawiera informacje i wytyczne dla</w:t>
      </w:r>
      <w:r w:rsidR="004114C3">
        <w:rPr>
          <w:rFonts w:ascii="Times New Roman" w:hAnsi="Times New Roman" w:cs="Times New Roman"/>
          <w:sz w:val="24"/>
          <w:szCs w:val="24"/>
        </w:rPr>
        <w:t> </w:t>
      </w:r>
      <w:r w:rsidR="00AC55CF" w:rsidRPr="00E021AB">
        <w:rPr>
          <w:rFonts w:ascii="Times New Roman" w:hAnsi="Times New Roman" w:cs="Times New Roman"/>
          <w:sz w:val="24"/>
          <w:szCs w:val="24"/>
        </w:rPr>
        <w:t>Wykonawców</w:t>
      </w:r>
      <w:r w:rsidRPr="00E021AB">
        <w:rPr>
          <w:rFonts w:ascii="Times New Roman" w:hAnsi="Times New Roman" w:cs="Times New Roman"/>
          <w:sz w:val="24"/>
          <w:szCs w:val="24"/>
        </w:rPr>
        <w:t xml:space="preserve"> ubiegających się o uzyskanie zamówienia pub</w:t>
      </w:r>
      <w:r w:rsidR="00381C74" w:rsidRPr="00E021AB">
        <w:rPr>
          <w:rFonts w:ascii="Times New Roman" w:hAnsi="Times New Roman" w:cs="Times New Roman"/>
          <w:sz w:val="24"/>
          <w:szCs w:val="24"/>
        </w:rPr>
        <w:t>licznego. Specyfikację</w:t>
      </w:r>
      <w:r w:rsidRPr="00E021AB">
        <w:rPr>
          <w:rFonts w:ascii="Times New Roman" w:hAnsi="Times New Roman" w:cs="Times New Roman"/>
          <w:sz w:val="24"/>
          <w:szCs w:val="24"/>
        </w:rPr>
        <w:t xml:space="preserve"> warunków zamówienia opracowano na podstawie ustawy z</w:t>
      </w:r>
      <w:r w:rsidRPr="00E021AB">
        <w:rPr>
          <w:rFonts w:ascii="Times New Roman" w:eastAsia="Times New Roman" w:hAnsi="Times New Roman" w:cs="Times New Roman"/>
          <w:bCs/>
          <w:sz w:val="24"/>
          <w:szCs w:val="24"/>
          <w:lang w:eastAsia="pl-PL"/>
        </w:rPr>
        <w:t xml:space="preserve"> dnia 11 września 2019 r. </w:t>
      </w:r>
      <w:r w:rsidRPr="00E021AB">
        <w:rPr>
          <w:rFonts w:ascii="Times New Roman" w:hAnsi="Times New Roman" w:cs="Times New Roman"/>
          <w:sz w:val="24"/>
          <w:szCs w:val="24"/>
        </w:rPr>
        <w:t xml:space="preserve">Prawo zamówień publicznych </w:t>
      </w:r>
      <w:r w:rsidR="00DD018E" w:rsidRPr="00E021AB">
        <w:rPr>
          <w:rFonts w:ascii="Times New Roman" w:hAnsi="Times New Roman" w:cs="Times New Roman"/>
          <w:sz w:val="24"/>
          <w:szCs w:val="24"/>
        </w:rPr>
        <w:t>(</w:t>
      </w:r>
      <w:r w:rsidR="00AC55CF" w:rsidRPr="00E021AB">
        <w:rPr>
          <w:rFonts w:ascii="Times New Roman" w:hAnsi="Times New Roman" w:cs="Times New Roman"/>
          <w:sz w:val="24"/>
          <w:szCs w:val="24"/>
        </w:rPr>
        <w:t>Dz.U.</w:t>
      </w:r>
      <w:r w:rsidR="00DD018E" w:rsidRPr="00E021AB">
        <w:rPr>
          <w:rFonts w:ascii="Times New Roman" w:hAnsi="Times New Roman" w:cs="Times New Roman"/>
          <w:sz w:val="24"/>
          <w:szCs w:val="24"/>
        </w:rPr>
        <w:t> </w:t>
      </w:r>
      <w:r w:rsidR="00AC55CF" w:rsidRPr="00E021AB">
        <w:rPr>
          <w:rFonts w:ascii="Times New Roman" w:hAnsi="Times New Roman" w:cs="Times New Roman"/>
          <w:sz w:val="24"/>
          <w:szCs w:val="24"/>
        </w:rPr>
        <w:t>z</w:t>
      </w:r>
      <w:r w:rsidR="00DD018E" w:rsidRPr="00E021AB">
        <w:rPr>
          <w:rFonts w:ascii="Times New Roman" w:hAnsi="Times New Roman" w:cs="Times New Roman"/>
          <w:sz w:val="24"/>
          <w:szCs w:val="24"/>
        </w:rPr>
        <w:t> </w:t>
      </w:r>
      <w:r w:rsidR="00AC55CF" w:rsidRPr="00E021AB">
        <w:rPr>
          <w:rFonts w:ascii="Times New Roman" w:hAnsi="Times New Roman" w:cs="Times New Roman"/>
          <w:sz w:val="24"/>
          <w:szCs w:val="24"/>
        </w:rPr>
        <w:t>202</w:t>
      </w:r>
      <w:r w:rsidR="00F06AB5">
        <w:rPr>
          <w:rFonts w:ascii="Times New Roman" w:hAnsi="Times New Roman" w:cs="Times New Roman"/>
          <w:sz w:val="24"/>
          <w:szCs w:val="24"/>
        </w:rPr>
        <w:t>4</w:t>
      </w:r>
      <w:r w:rsidR="00AC55CF" w:rsidRPr="00E021AB">
        <w:rPr>
          <w:rFonts w:ascii="Times New Roman" w:hAnsi="Times New Roman" w:cs="Times New Roman"/>
          <w:sz w:val="24"/>
          <w:szCs w:val="24"/>
        </w:rPr>
        <w:t xml:space="preserve"> r. poz. 1</w:t>
      </w:r>
      <w:r w:rsidR="00F06AB5">
        <w:rPr>
          <w:rFonts w:ascii="Times New Roman" w:hAnsi="Times New Roman" w:cs="Times New Roman"/>
          <w:sz w:val="24"/>
          <w:szCs w:val="24"/>
        </w:rPr>
        <w:t>320</w:t>
      </w:r>
      <w:r w:rsidR="00AC55CF" w:rsidRPr="00E021AB">
        <w:rPr>
          <w:rFonts w:ascii="Times New Roman" w:hAnsi="Times New Roman" w:cs="Times New Roman"/>
          <w:sz w:val="24"/>
          <w:szCs w:val="24"/>
        </w:rPr>
        <w:t xml:space="preserve"> z </w:t>
      </w:r>
      <w:proofErr w:type="spellStart"/>
      <w:r w:rsidR="00AC55CF" w:rsidRPr="00E021AB">
        <w:rPr>
          <w:rFonts w:ascii="Times New Roman" w:hAnsi="Times New Roman" w:cs="Times New Roman"/>
          <w:sz w:val="24"/>
          <w:szCs w:val="24"/>
        </w:rPr>
        <w:t>późn</w:t>
      </w:r>
      <w:proofErr w:type="spellEnd"/>
      <w:r w:rsidR="00AC55CF" w:rsidRPr="00E021AB">
        <w:rPr>
          <w:rFonts w:ascii="Times New Roman" w:hAnsi="Times New Roman" w:cs="Times New Roman"/>
          <w:sz w:val="24"/>
          <w:szCs w:val="24"/>
        </w:rPr>
        <w:t>. zm</w:t>
      </w:r>
      <w:r w:rsidR="00AC55CF" w:rsidRPr="00E021AB">
        <w:rPr>
          <w:rFonts w:ascii="Times New Roman" w:hAnsi="Times New Roman" w:cs="Times New Roman"/>
          <w:b/>
          <w:bCs/>
          <w:sz w:val="24"/>
          <w:szCs w:val="24"/>
        </w:rPr>
        <w:t>.</w:t>
      </w:r>
      <w:r w:rsidR="00DD018E" w:rsidRPr="00E021AB">
        <w:rPr>
          <w:rFonts w:ascii="Times New Roman" w:hAnsi="Times New Roman" w:cs="Times New Roman"/>
          <w:b/>
          <w:bCs/>
          <w:sz w:val="24"/>
          <w:szCs w:val="24"/>
        </w:rPr>
        <w:t>)</w:t>
      </w:r>
      <w:r w:rsidR="00DD018E" w:rsidRPr="00E021AB">
        <w:rPr>
          <w:rFonts w:ascii="Times New Roman" w:hAnsi="Times New Roman" w:cs="Times New Roman"/>
          <w:sz w:val="24"/>
          <w:szCs w:val="24"/>
        </w:rPr>
        <w:t>, dalej zwaną „Ustawą PZP”</w:t>
      </w:r>
      <w:r w:rsidR="00DD018E" w:rsidRPr="00E021AB">
        <w:rPr>
          <w:rFonts w:ascii="Times New Roman" w:hAnsi="Times New Roman" w:cs="Times New Roman"/>
          <w:b/>
          <w:bCs/>
          <w:sz w:val="24"/>
          <w:szCs w:val="24"/>
        </w:rPr>
        <w:t xml:space="preserve"> </w:t>
      </w:r>
      <w:r w:rsidRPr="00E021AB">
        <w:rPr>
          <w:rFonts w:ascii="Times New Roman" w:hAnsi="Times New Roman" w:cs="Times New Roman"/>
          <w:sz w:val="24"/>
          <w:szCs w:val="24"/>
        </w:rPr>
        <w:t>oraz jej aktów wykonawczych. W</w:t>
      </w:r>
      <w:r w:rsidR="00EA6D66" w:rsidRPr="00E021AB">
        <w:rPr>
          <w:rFonts w:ascii="Times New Roman" w:hAnsi="Times New Roman" w:cs="Times New Roman"/>
          <w:sz w:val="24"/>
          <w:szCs w:val="24"/>
        </w:rPr>
        <w:t> </w:t>
      </w:r>
      <w:r w:rsidRPr="00E021AB">
        <w:rPr>
          <w:rFonts w:ascii="Times New Roman" w:hAnsi="Times New Roman" w:cs="Times New Roman"/>
          <w:sz w:val="24"/>
          <w:szCs w:val="24"/>
        </w:rPr>
        <w:t xml:space="preserve">sprawach nieuregulowanych niniejszą specyfikacją stosuje się przepisy </w:t>
      </w:r>
      <w:r w:rsidR="00DD018E" w:rsidRPr="00E021AB">
        <w:rPr>
          <w:rFonts w:ascii="Times New Roman" w:hAnsi="Times New Roman" w:cs="Times New Roman"/>
          <w:sz w:val="24"/>
          <w:szCs w:val="24"/>
        </w:rPr>
        <w:t>U</w:t>
      </w:r>
      <w:r w:rsidRPr="00E021AB">
        <w:rPr>
          <w:rFonts w:ascii="Times New Roman" w:hAnsi="Times New Roman" w:cs="Times New Roman"/>
          <w:sz w:val="24"/>
          <w:szCs w:val="24"/>
        </w:rPr>
        <w:t>stawy</w:t>
      </w:r>
      <w:r w:rsidR="00DD018E" w:rsidRPr="00E021AB">
        <w:rPr>
          <w:rFonts w:ascii="Times New Roman" w:hAnsi="Times New Roman" w:cs="Times New Roman"/>
          <w:sz w:val="24"/>
          <w:szCs w:val="24"/>
        </w:rPr>
        <w:t xml:space="preserve"> PZP</w:t>
      </w:r>
      <w:r w:rsidRPr="00E021AB">
        <w:rPr>
          <w:rFonts w:ascii="Times New Roman" w:hAnsi="Times New Roman" w:cs="Times New Roman"/>
          <w:sz w:val="24"/>
          <w:szCs w:val="24"/>
        </w:rPr>
        <w:t>.</w:t>
      </w:r>
    </w:p>
    <w:p w14:paraId="415E1301" w14:textId="77777777" w:rsidR="000579E2" w:rsidRPr="006C0941" w:rsidRDefault="000579E2" w:rsidP="000579E2">
      <w:pPr>
        <w:pStyle w:val="Nagwek4"/>
        <w:spacing w:before="120" w:after="120" w:line="240" w:lineRule="auto"/>
        <w:ind w:left="181" w:hanging="181"/>
        <w:jc w:val="both"/>
        <w:rPr>
          <w:rFonts w:ascii="Times New Roman" w:hAnsi="Times New Roman" w:cs="Times New Roman"/>
          <w:b/>
          <w:bCs/>
          <w:i w:val="0"/>
          <w:color w:val="auto"/>
          <w:sz w:val="24"/>
          <w:szCs w:val="24"/>
        </w:rPr>
      </w:pPr>
      <w:r w:rsidRPr="006C0941">
        <w:rPr>
          <w:rFonts w:ascii="Times New Roman" w:hAnsi="Times New Roman" w:cs="Times New Roman"/>
          <w:b/>
          <w:bCs/>
          <w:i w:val="0"/>
          <w:color w:val="auto"/>
          <w:sz w:val="24"/>
          <w:szCs w:val="24"/>
        </w:rPr>
        <w:t>I. NAZWA ORAZ ADRES ZAMAWIAJĄCEGO:</w:t>
      </w:r>
    </w:p>
    <w:p w14:paraId="510BE182" w14:textId="77777777" w:rsidR="000579E2" w:rsidRPr="006C0941" w:rsidRDefault="000579E2" w:rsidP="000579E2">
      <w:pPr>
        <w:spacing w:after="0" w:line="240" w:lineRule="auto"/>
        <w:jc w:val="both"/>
        <w:rPr>
          <w:rFonts w:ascii="Times New Roman" w:hAnsi="Times New Roman" w:cs="Times New Roman"/>
          <w:sz w:val="24"/>
          <w:szCs w:val="24"/>
        </w:rPr>
      </w:pPr>
      <w:r w:rsidRPr="006C0941">
        <w:rPr>
          <w:rFonts w:ascii="Times New Roman" w:hAnsi="Times New Roman" w:cs="Times New Roman"/>
          <w:sz w:val="24"/>
          <w:szCs w:val="24"/>
        </w:rPr>
        <w:t xml:space="preserve">Miasto Mława </w:t>
      </w:r>
    </w:p>
    <w:p w14:paraId="4FD71164" w14:textId="77777777" w:rsidR="000579E2" w:rsidRPr="006C0941" w:rsidRDefault="000579E2" w:rsidP="000579E2">
      <w:pPr>
        <w:spacing w:after="0" w:line="240" w:lineRule="auto"/>
        <w:jc w:val="both"/>
        <w:rPr>
          <w:rFonts w:ascii="Times New Roman" w:hAnsi="Times New Roman" w:cs="Times New Roman"/>
          <w:sz w:val="24"/>
          <w:szCs w:val="24"/>
        </w:rPr>
      </w:pPr>
      <w:r w:rsidRPr="006C0941">
        <w:rPr>
          <w:rFonts w:ascii="Times New Roman" w:hAnsi="Times New Roman" w:cs="Times New Roman"/>
          <w:sz w:val="24"/>
          <w:szCs w:val="24"/>
        </w:rPr>
        <w:t xml:space="preserve">Stary Rynek 19 </w:t>
      </w:r>
    </w:p>
    <w:p w14:paraId="08C30904" w14:textId="77777777" w:rsidR="000579E2" w:rsidRPr="006C0941" w:rsidRDefault="000579E2" w:rsidP="000579E2">
      <w:pPr>
        <w:spacing w:after="0" w:line="240" w:lineRule="auto"/>
        <w:jc w:val="both"/>
        <w:rPr>
          <w:rFonts w:ascii="Times New Roman" w:hAnsi="Times New Roman" w:cs="Times New Roman"/>
          <w:sz w:val="24"/>
          <w:szCs w:val="24"/>
        </w:rPr>
      </w:pPr>
      <w:r w:rsidRPr="006C0941">
        <w:rPr>
          <w:rFonts w:ascii="Times New Roman" w:hAnsi="Times New Roman" w:cs="Times New Roman"/>
          <w:sz w:val="24"/>
          <w:szCs w:val="24"/>
        </w:rPr>
        <w:t>06-500 Mława</w:t>
      </w:r>
    </w:p>
    <w:p w14:paraId="3D3D9035" w14:textId="77777777" w:rsidR="000579E2" w:rsidRPr="006C0941" w:rsidRDefault="000579E2" w:rsidP="000579E2">
      <w:pPr>
        <w:spacing w:after="0" w:line="240" w:lineRule="auto"/>
        <w:jc w:val="both"/>
        <w:rPr>
          <w:rFonts w:ascii="Times New Roman" w:hAnsi="Times New Roman" w:cs="Times New Roman"/>
          <w:sz w:val="24"/>
          <w:szCs w:val="24"/>
          <w:lang w:val="it-IT"/>
        </w:rPr>
      </w:pPr>
      <w:r w:rsidRPr="006C0941">
        <w:rPr>
          <w:rFonts w:ascii="Times New Roman" w:hAnsi="Times New Roman" w:cs="Times New Roman"/>
          <w:sz w:val="24"/>
          <w:szCs w:val="24"/>
          <w:lang w:val="it-IT"/>
        </w:rPr>
        <w:t>tel.:</w:t>
      </w:r>
      <w:r w:rsidRPr="006C0941">
        <w:rPr>
          <w:rFonts w:ascii="Times New Roman" w:hAnsi="Times New Roman" w:cs="Times New Roman"/>
          <w:sz w:val="24"/>
          <w:szCs w:val="24"/>
          <w:lang w:val="it-IT"/>
        </w:rPr>
        <w:tab/>
        <w:t>23 654 33 82</w:t>
      </w:r>
    </w:p>
    <w:p w14:paraId="7DD20C1B" w14:textId="77777777" w:rsidR="000579E2" w:rsidRPr="006C0941" w:rsidRDefault="000579E2" w:rsidP="000579E2">
      <w:pPr>
        <w:spacing w:after="0" w:line="240" w:lineRule="auto"/>
        <w:jc w:val="both"/>
        <w:rPr>
          <w:rFonts w:ascii="Times New Roman" w:hAnsi="Times New Roman" w:cs="Times New Roman"/>
          <w:sz w:val="24"/>
          <w:szCs w:val="24"/>
          <w:lang w:val="it-IT"/>
        </w:rPr>
      </w:pPr>
      <w:proofErr w:type="spellStart"/>
      <w:r w:rsidRPr="006C0941">
        <w:rPr>
          <w:rFonts w:ascii="Times New Roman" w:hAnsi="Times New Roman" w:cs="Times New Roman"/>
          <w:sz w:val="24"/>
          <w:szCs w:val="24"/>
          <w:lang w:val="it-IT"/>
        </w:rPr>
        <w:t>adres</w:t>
      </w:r>
      <w:proofErr w:type="spellEnd"/>
      <w:r w:rsidRPr="006C0941">
        <w:rPr>
          <w:rFonts w:ascii="Times New Roman" w:hAnsi="Times New Roman" w:cs="Times New Roman"/>
          <w:sz w:val="24"/>
          <w:szCs w:val="24"/>
          <w:lang w:val="it-IT"/>
        </w:rPr>
        <w:t xml:space="preserve"> </w:t>
      </w:r>
      <w:proofErr w:type="spellStart"/>
      <w:r w:rsidRPr="006C0941">
        <w:rPr>
          <w:rFonts w:ascii="Times New Roman" w:hAnsi="Times New Roman" w:cs="Times New Roman"/>
          <w:sz w:val="24"/>
          <w:szCs w:val="24"/>
          <w:lang w:val="it-IT"/>
        </w:rPr>
        <w:t>strony</w:t>
      </w:r>
      <w:proofErr w:type="spellEnd"/>
      <w:r w:rsidRPr="006C0941">
        <w:rPr>
          <w:rFonts w:ascii="Times New Roman" w:hAnsi="Times New Roman" w:cs="Times New Roman"/>
          <w:sz w:val="24"/>
          <w:szCs w:val="24"/>
          <w:lang w:val="it-IT"/>
        </w:rPr>
        <w:t xml:space="preserve"> </w:t>
      </w:r>
      <w:proofErr w:type="spellStart"/>
      <w:r w:rsidRPr="006C0941">
        <w:rPr>
          <w:rFonts w:ascii="Times New Roman" w:hAnsi="Times New Roman" w:cs="Times New Roman"/>
          <w:sz w:val="24"/>
          <w:szCs w:val="24"/>
          <w:lang w:val="it-IT"/>
        </w:rPr>
        <w:t>internetowej</w:t>
      </w:r>
      <w:proofErr w:type="spellEnd"/>
      <w:r w:rsidRPr="006C0941">
        <w:rPr>
          <w:rFonts w:ascii="Times New Roman" w:hAnsi="Times New Roman" w:cs="Times New Roman"/>
          <w:sz w:val="24"/>
          <w:szCs w:val="24"/>
          <w:lang w:val="it-IT"/>
        </w:rPr>
        <w:t>: www.mlawa.pl</w:t>
      </w:r>
    </w:p>
    <w:p w14:paraId="7E275341" w14:textId="77777777" w:rsidR="000579E2" w:rsidRPr="006C0941" w:rsidRDefault="000579E2" w:rsidP="000579E2">
      <w:pPr>
        <w:spacing w:after="0" w:line="240" w:lineRule="auto"/>
        <w:jc w:val="both"/>
        <w:rPr>
          <w:rFonts w:ascii="Times New Roman" w:hAnsi="Times New Roman" w:cs="Times New Roman"/>
          <w:sz w:val="24"/>
          <w:szCs w:val="24"/>
          <w:lang w:val="it-IT"/>
        </w:rPr>
      </w:pPr>
      <w:proofErr w:type="spellStart"/>
      <w:r w:rsidRPr="006C0941">
        <w:rPr>
          <w:rFonts w:ascii="Times New Roman" w:hAnsi="Times New Roman" w:cs="Times New Roman"/>
          <w:sz w:val="24"/>
          <w:szCs w:val="24"/>
          <w:lang w:val="it-IT"/>
        </w:rPr>
        <w:t>poczta</w:t>
      </w:r>
      <w:proofErr w:type="spellEnd"/>
      <w:r w:rsidRPr="006C0941">
        <w:rPr>
          <w:rFonts w:ascii="Times New Roman" w:hAnsi="Times New Roman" w:cs="Times New Roman"/>
          <w:sz w:val="24"/>
          <w:szCs w:val="24"/>
          <w:lang w:val="it-IT"/>
        </w:rPr>
        <w:t xml:space="preserve"> </w:t>
      </w:r>
      <w:proofErr w:type="spellStart"/>
      <w:r w:rsidRPr="006C0941">
        <w:rPr>
          <w:rFonts w:ascii="Times New Roman" w:hAnsi="Times New Roman" w:cs="Times New Roman"/>
          <w:sz w:val="24"/>
          <w:szCs w:val="24"/>
          <w:lang w:val="it-IT"/>
        </w:rPr>
        <w:t>elektroniczna</w:t>
      </w:r>
      <w:proofErr w:type="spellEnd"/>
      <w:r w:rsidRPr="006C0941">
        <w:rPr>
          <w:rFonts w:ascii="Times New Roman" w:hAnsi="Times New Roman" w:cs="Times New Roman"/>
          <w:sz w:val="24"/>
          <w:szCs w:val="24"/>
          <w:lang w:val="it-IT"/>
        </w:rPr>
        <w:t>: info@mlawa.pl</w:t>
      </w:r>
    </w:p>
    <w:p w14:paraId="5A36C281" w14:textId="77777777" w:rsidR="000579E2" w:rsidRPr="006C0941" w:rsidRDefault="000579E2" w:rsidP="000579E2">
      <w:pPr>
        <w:pStyle w:val="Nagwek4"/>
        <w:spacing w:before="120" w:after="120" w:line="240" w:lineRule="auto"/>
        <w:jc w:val="both"/>
        <w:rPr>
          <w:rFonts w:ascii="Times New Roman" w:hAnsi="Times New Roman" w:cs="Times New Roman"/>
          <w:b/>
          <w:bCs/>
          <w:i w:val="0"/>
          <w:iCs w:val="0"/>
          <w:color w:val="auto"/>
          <w:sz w:val="24"/>
          <w:szCs w:val="24"/>
        </w:rPr>
      </w:pPr>
      <w:r w:rsidRPr="006C0941">
        <w:rPr>
          <w:rFonts w:ascii="Times New Roman" w:hAnsi="Times New Roman" w:cs="Times New Roman"/>
          <w:b/>
          <w:bCs/>
          <w:i w:val="0"/>
          <w:iCs w:val="0"/>
          <w:color w:val="auto"/>
          <w:sz w:val="24"/>
          <w:szCs w:val="24"/>
        </w:rPr>
        <w:t>II. ADRES STRONY INTERNETOWEJ, NA KTÓREJ UDOSTĘPNIANE BĘDĄ ZMIANY I WYJAŚNIENIA TREŚCI SWZ ORAZ INNE DOKUMENTY ZAMÓWIENIA BEZPOŚREDNIO ZWIĄZANE Z POSTĘPOWANIEM O UDZIELENIE ZAMÓWIENIA</w:t>
      </w:r>
    </w:p>
    <w:p w14:paraId="01D0B345" w14:textId="77F771E9" w:rsidR="000579E2" w:rsidRPr="006C0941" w:rsidRDefault="000579E2" w:rsidP="000579E2">
      <w:pPr>
        <w:pStyle w:val="Tekstpodstawowy"/>
        <w:autoSpaceDE/>
        <w:spacing w:line="240" w:lineRule="auto"/>
      </w:pPr>
      <w:r w:rsidRPr="006C0941">
        <w:t xml:space="preserve">Zmiany i wyjaśnienia treści SWZ oraz inne dokumenty zamówienia bezpośrednio związane z postępowaniem o udzielenie zamówienia będą udostępniane na stronie internetowej </w:t>
      </w:r>
      <w:r w:rsidR="001F6D85">
        <w:t>prowadzonego postępowania, wskazanej</w:t>
      </w:r>
      <w:r w:rsidR="00780FBB">
        <w:t xml:space="preserve"> w Rozdziale VIII ust. 3, </w:t>
      </w:r>
      <w:r w:rsidR="001F6D85">
        <w:t xml:space="preserve">jak również na stronie internetowej </w:t>
      </w:r>
      <w:r w:rsidRPr="006C0941">
        <w:t>Zamawiającego pod adresem: https://bip.mlawa.pl/zamowienia-publiczne</w:t>
      </w:r>
      <w:r w:rsidR="00DD018E">
        <w:t>.</w:t>
      </w:r>
    </w:p>
    <w:p w14:paraId="56764071" w14:textId="77777777" w:rsidR="000579E2" w:rsidRPr="006C0941" w:rsidRDefault="000579E2" w:rsidP="000579E2">
      <w:pPr>
        <w:pStyle w:val="Nagwek4"/>
        <w:spacing w:before="120" w:after="120" w:line="240" w:lineRule="auto"/>
        <w:jc w:val="both"/>
        <w:rPr>
          <w:rFonts w:ascii="Times New Roman" w:hAnsi="Times New Roman" w:cs="Times New Roman"/>
          <w:b/>
          <w:bCs/>
          <w:i w:val="0"/>
          <w:iCs w:val="0"/>
          <w:color w:val="auto"/>
          <w:sz w:val="24"/>
          <w:szCs w:val="24"/>
        </w:rPr>
      </w:pPr>
      <w:bookmarkStart w:id="3" w:name="_Hlk113003618"/>
      <w:r w:rsidRPr="006C0941">
        <w:rPr>
          <w:rFonts w:ascii="Times New Roman" w:hAnsi="Times New Roman" w:cs="Times New Roman"/>
          <w:b/>
          <w:bCs/>
          <w:i w:val="0"/>
          <w:iCs w:val="0"/>
          <w:color w:val="auto"/>
          <w:sz w:val="24"/>
          <w:szCs w:val="24"/>
        </w:rPr>
        <w:t>III. TRYB UDZIELENIA ZAMÓWIENIA</w:t>
      </w:r>
    </w:p>
    <w:p w14:paraId="11931B66" w14:textId="1ACC9C8D" w:rsidR="000579E2" w:rsidRPr="006C0941" w:rsidRDefault="000579E2" w:rsidP="000579E2">
      <w:pPr>
        <w:pStyle w:val="Nagwek4"/>
        <w:spacing w:before="120" w:after="120" w:line="100" w:lineRule="atLeast"/>
        <w:jc w:val="both"/>
        <w:rPr>
          <w:rFonts w:ascii="Times New Roman" w:hAnsi="Times New Roman" w:cs="Times New Roman"/>
          <w:b/>
          <w:i w:val="0"/>
          <w:iCs w:val="0"/>
          <w:color w:val="auto"/>
          <w:sz w:val="24"/>
          <w:szCs w:val="24"/>
        </w:rPr>
      </w:pPr>
      <w:bookmarkStart w:id="4" w:name="_Hlk113003666"/>
      <w:r w:rsidRPr="006C0941">
        <w:rPr>
          <w:rFonts w:ascii="Times New Roman" w:hAnsi="Times New Roman" w:cs="Times New Roman"/>
          <w:i w:val="0"/>
          <w:iCs w:val="0"/>
          <w:color w:val="auto"/>
          <w:sz w:val="24"/>
          <w:szCs w:val="24"/>
        </w:rPr>
        <w:t xml:space="preserve">Postępowanie o udzielenie zamówienia prowadzone jest w trybie </w:t>
      </w:r>
      <w:r w:rsidR="00F74C74">
        <w:rPr>
          <w:rFonts w:ascii="Times New Roman" w:hAnsi="Times New Roman" w:cs="Times New Roman"/>
          <w:i w:val="0"/>
          <w:iCs w:val="0"/>
          <w:color w:val="auto"/>
          <w:sz w:val="24"/>
          <w:szCs w:val="24"/>
        </w:rPr>
        <w:t xml:space="preserve">przetargu nieograniczonego, </w:t>
      </w:r>
      <w:r w:rsidRPr="006C0941">
        <w:rPr>
          <w:rFonts w:ascii="Times New Roman" w:hAnsi="Times New Roman" w:cs="Times New Roman"/>
          <w:i w:val="0"/>
          <w:iCs w:val="0"/>
          <w:color w:val="auto"/>
          <w:sz w:val="24"/>
          <w:szCs w:val="24"/>
        </w:rPr>
        <w:t>na</w:t>
      </w:r>
      <w:r w:rsidR="00F74C74">
        <w:rPr>
          <w:rFonts w:ascii="Times New Roman" w:hAnsi="Times New Roman" w:cs="Times New Roman"/>
          <w:i w:val="0"/>
          <w:iCs w:val="0"/>
          <w:color w:val="auto"/>
          <w:sz w:val="24"/>
          <w:szCs w:val="24"/>
        </w:rPr>
        <w:t> </w:t>
      </w:r>
      <w:r w:rsidRPr="006C0941">
        <w:rPr>
          <w:rFonts w:ascii="Times New Roman" w:hAnsi="Times New Roman" w:cs="Times New Roman"/>
          <w:i w:val="0"/>
          <w:iCs w:val="0"/>
          <w:color w:val="auto"/>
          <w:sz w:val="24"/>
          <w:szCs w:val="24"/>
        </w:rPr>
        <w:t xml:space="preserve">podstawie art. </w:t>
      </w:r>
      <w:r w:rsidR="00F74C74">
        <w:rPr>
          <w:rFonts w:ascii="Times New Roman" w:hAnsi="Times New Roman" w:cs="Times New Roman"/>
          <w:i w:val="0"/>
          <w:iCs w:val="0"/>
          <w:color w:val="auto"/>
          <w:sz w:val="24"/>
          <w:szCs w:val="24"/>
        </w:rPr>
        <w:t>132</w:t>
      </w:r>
      <w:r w:rsidRPr="006C0941">
        <w:rPr>
          <w:rFonts w:ascii="Times New Roman" w:hAnsi="Times New Roman" w:cs="Times New Roman"/>
          <w:i w:val="0"/>
          <w:iCs w:val="0"/>
          <w:color w:val="auto"/>
          <w:sz w:val="24"/>
          <w:szCs w:val="24"/>
        </w:rPr>
        <w:t xml:space="preserve"> </w:t>
      </w:r>
      <w:r w:rsidR="00DD018E">
        <w:rPr>
          <w:rFonts w:ascii="Times New Roman" w:hAnsi="Times New Roman" w:cs="Times New Roman"/>
          <w:i w:val="0"/>
          <w:iCs w:val="0"/>
          <w:color w:val="auto"/>
          <w:sz w:val="24"/>
          <w:szCs w:val="24"/>
        </w:rPr>
        <w:t>U</w:t>
      </w:r>
      <w:r w:rsidRPr="006C0941">
        <w:rPr>
          <w:rFonts w:ascii="Times New Roman" w:hAnsi="Times New Roman" w:cs="Times New Roman"/>
          <w:i w:val="0"/>
          <w:iCs w:val="0"/>
          <w:color w:val="auto"/>
          <w:sz w:val="24"/>
          <w:szCs w:val="24"/>
        </w:rPr>
        <w:t xml:space="preserve">stawy </w:t>
      </w:r>
      <w:r w:rsidR="00DD018E">
        <w:rPr>
          <w:rFonts w:ascii="Times New Roman" w:hAnsi="Times New Roman" w:cs="Times New Roman"/>
          <w:i w:val="0"/>
          <w:iCs w:val="0"/>
          <w:color w:val="auto"/>
          <w:sz w:val="24"/>
          <w:szCs w:val="24"/>
        </w:rPr>
        <w:t>PZP</w:t>
      </w:r>
      <w:r w:rsidRPr="006C0941">
        <w:rPr>
          <w:rFonts w:ascii="Times New Roman" w:hAnsi="Times New Roman" w:cs="Times New Roman"/>
          <w:i w:val="0"/>
          <w:iCs w:val="0"/>
          <w:color w:val="auto"/>
          <w:sz w:val="24"/>
          <w:szCs w:val="24"/>
        </w:rPr>
        <w:t>.</w:t>
      </w:r>
    </w:p>
    <w:bookmarkEnd w:id="3"/>
    <w:bookmarkEnd w:id="4"/>
    <w:p w14:paraId="671B2F80" w14:textId="368D8F16" w:rsidR="000579E2" w:rsidRPr="006C0941" w:rsidRDefault="000579E2" w:rsidP="000579E2">
      <w:pPr>
        <w:pStyle w:val="Nagwek4"/>
        <w:spacing w:before="120" w:after="120" w:line="100" w:lineRule="atLeast"/>
        <w:jc w:val="both"/>
        <w:rPr>
          <w:rFonts w:ascii="Times New Roman" w:hAnsi="Times New Roman" w:cs="Times New Roman"/>
          <w:b/>
          <w:bCs/>
          <w:i w:val="0"/>
          <w:iCs w:val="0"/>
          <w:color w:val="auto"/>
          <w:sz w:val="24"/>
          <w:szCs w:val="24"/>
        </w:rPr>
      </w:pPr>
      <w:r w:rsidRPr="006C0941">
        <w:rPr>
          <w:rFonts w:ascii="Times New Roman" w:hAnsi="Times New Roman" w:cs="Times New Roman"/>
          <w:b/>
          <w:bCs/>
          <w:i w:val="0"/>
          <w:iCs w:val="0"/>
          <w:color w:val="auto"/>
          <w:sz w:val="24"/>
          <w:szCs w:val="24"/>
        </w:rPr>
        <w:t>IV. INFORMACJA</w:t>
      </w:r>
      <w:r w:rsidR="005F7083">
        <w:rPr>
          <w:rFonts w:ascii="Times New Roman" w:hAnsi="Times New Roman" w:cs="Times New Roman"/>
          <w:b/>
          <w:bCs/>
          <w:i w:val="0"/>
          <w:iCs w:val="0"/>
          <w:color w:val="auto"/>
          <w:sz w:val="24"/>
          <w:szCs w:val="24"/>
        </w:rPr>
        <w:t xml:space="preserve"> O PRZEDMIOTOWYCH ŚRODKACH DOWODOWYCH</w:t>
      </w:r>
    </w:p>
    <w:p w14:paraId="18FA3771" w14:textId="2E29ECBF" w:rsidR="000579E2" w:rsidRPr="006C0941" w:rsidRDefault="000579E2" w:rsidP="000579E2">
      <w:pPr>
        <w:pStyle w:val="Nagwek4"/>
        <w:spacing w:before="0" w:line="240" w:lineRule="auto"/>
        <w:jc w:val="both"/>
        <w:rPr>
          <w:rFonts w:ascii="Times New Roman" w:hAnsi="Times New Roman" w:cs="Times New Roman"/>
          <w:i w:val="0"/>
          <w:iCs w:val="0"/>
          <w:color w:val="auto"/>
          <w:sz w:val="24"/>
          <w:szCs w:val="24"/>
        </w:rPr>
      </w:pPr>
      <w:r w:rsidRPr="006C0941">
        <w:rPr>
          <w:rFonts w:ascii="Times New Roman" w:hAnsi="Times New Roman" w:cs="Times New Roman"/>
          <w:i w:val="0"/>
          <w:iCs w:val="0"/>
          <w:color w:val="auto"/>
          <w:sz w:val="24"/>
          <w:szCs w:val="24"/>
        </w:rPr>
        <w:t xml:space="preserve">Zamawiający nie </w:t>
      </w:r>
      <w:r w:rsidR="005F7083">
        <w:rPr>
          <w:rFonts w:ascii="Times New Roman" w:hAnsi="Times New Roman" w:cs="Times New Roman"/>
          <w:i w:val="0"/>
          <w:iCs w:val="0"/>
          <w:color w:val="auto"/>
          <w:sz w:val="24"/>
          <w:szCs w:val="24"/>
        </w:rPr>
        <w:t>żąda złożenia przedmiotowych  środków dowodowych.</w:t>
      </w:r>
    </w:p>
    <w:p w14:paraId="214DE283" w14:textId="77777777" w:rsidR="00EE2559" w:rsidRPr="006C0941" w:rsidRDefault="00EE2559" w:rsidP="00EE2559">
      <w:pPr>
        <w:pStyle w:val="Nagwek4"/>
        <w:spacing w:before="120" w:after="120" w:line="100" w:lineRule="atLeast"/>
        <w:jc w:val="both"/>
        <w:rPr>
          <w:rFonts w:ascii="Times New Roman" w:hAnsi="Times New Roman" w:cs="Times New Roman"/>
          <w:b/>
          <w:bCs/>
          <w:i w:val="0"/>
          <w:iCs w:val="0"/>
          <w:color w:val="auto"/>
          <w:sz w:val="24"/>
          <w:szCs w:val="24"/>
        </w:rPr>
      </w:pPr>
      <w:r w:rsidRPr="006C0941">
        <w:rPr>
          <w:rFonts w:ascii="Times New Roman" w:hAnsi="Times New Roman" w:cs="Times New Roman"/>
          <w:b/>
          <w:bCs/>
          <w:i w:val="0"/>
          <w:iCs w:val="0"/>
          <w:color w:val="auto"/>
          <w:sz w:val="24"/>
          <w:szCs w:val="24"/>
        </w:rPr>
        <w:t>V. OPIS PRZEDMIOTU ZAMÓWIENIA</w:t>
      </w:r>
    </w:p>
    <w:p w14:paraId="7EA3B11B" w14:textId="3BD2313C" w:rsidR="008151C0" w:rsidRPr="001F6D85" w:rsidRDefault="003E568A" w:rsidP="00F74C74">
      <w:pPr>
        <w:pStyle w:val="NormalnyWeb"/>
        <w:spacing w:before="0" w:beforeAutospacing="0" w:after="0" w:afterAutospacing="0"/>
        <w:jc w:val="both"/>
        <w:rPr>
          <w:bCs/>
        </w:rPr>
      </w:pPr>
      <w:r w:rsidRPr="001F6D85">
        <w:t xml:space="preserve">1. </w:t>
      </w:r>
      <w:r w:rsidR="00091ACA" w:rsidRPr="001F6D85">
        <w:t xml:space="preserve">Postępowanie oznaczone jest </w:t>
      </w:r>
      <w:r w:rsidR="00F25103" w:rsidRPr="001F6D85">
        <w:t>numerem</w:t>
      </w:r>
      <w:r w:rsidR="00091ACA" w:rsidRPr="001F6D85">
        <w:t xml:space="preserve">: </w:t>
      </w:r>
      <w:r w:rsidRPr="001F6D85">
        <w:rPr>
          <w:b/>
          <w:bCs/>
        </w:rPr>
        <w:t>G</w:t>
      </w:r>
      <w:r w:rsidR="00F524E8" w:rsidRPr="001F6D85">
        <w:rPr>
          <w:b/>
          <w:bCs/>
        </w:rPr>
        <w:t>KM</w:t>
      </w:r>
      <w:r w:rsidR="00091ACA" w:rsidRPr="001F6D85">
        <w:rPr>
          <w:b/>
          <w:bCs/>
        </w:rPr>
        <w:t>.271</w:t>
      </w:r>
      <w:r w:rsidR="006E5659" w:rsidRPr="001F6D85">
        <w:rPr>
          <w:b/>
          <w:bCs/>
        </w:rPr>
        <w:t>.21.</w:t>
      </w:r>
      <w:r w:rsidR="00091ACA" w:rsidRPr="001F6D85">
        <w:rPr>
          <w:b/>
          <w:bCs/>
        </w:rPr>
        <w:t>202</w:t>
      </w:r>
      <w:r w:rsidR="00F524E8" w:rsidRPr="001F6D85">
        <w:rPr>
          <w:b/>
          <w:bCs/>
        </w:rPr>
        <w:t>4</w:t>
      </w:r>
      <w:r w:rsidR="008151C0" w:rsidRPr="001F6D85">
        <w:rPr>
          <w:bCs/>
        </w:rPr>
        <w:t xml:space="preserve"> </w:t>
      </w:r>
    </w:p>
    <w:p w14:paraId="68CE6299" w14:textId="4EBC1C90" w:rsidR="00420FAF" w:rsidRPr="001F6D85" w:rsidRDefault="003E568A" w:rsidP="00F74C74">
      <w:pPr>
        <w:autoSpaceDE w:val="0"/>
        <w:autoSpaceDN w:val="0"/>
        <w:adjustRightInd w:val="0"/>
        <w:spacing w:after="0" w:line="240" w:lineRule="auto"/>
        <w:jc w:val="both"/>
        <w:rPr>
          <w:rFonts w:ascii="Times New Roman" w:hAnsi="Times New Roman" w:cs="Times New Roman"/>
          <w:bCs/>
          <w:sz w:val="24"/>
          <w:szCs w:val="24"/>
        </w:rPr>
      </w:pPr>
      <w:r w:rsidRPr="001F6D85">
        <w:rPr>
          <w:rFonts w:ascii="Times New Roman" w:hAnsi="Times New Roman" w:cs="Times New Roman"/>
          <w:bCs/>
          <w:sz w:val="24"/>
          <w:szCs w:val="24"/>
        </w:rPr>
        <w:t xml:space="preserve">2. </w:t>
      </w:r>
      <w:r w:rsidR="008151C0" w:rsidRPr="001F6D85">
        <w:rPr>
          <w:rFonts w:ascii="Times New Roman" w:hAnsi="Times New Roman" w:cs="Times New Roman"/>
          <w:bCs/>
          <w:sz w:val="24"/>
          <w:szCs w:val="24"/>
        </w:rPr>
        <w:t>Wspólny słownik zamówień (CPV):</w:t>
      </w:r>
    </w:p>
    <w:p w14:paraId="583CCCA5" w14:textId="77777777" w:rsidR="003E568A" w:rsidRPr="001F6D85"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 xml:space="preserve">90500000-2 – usługi związane z odpadami </w:t>
      </w:r>
    </w:p>
    <w:p w14:paraId="2F83ACC9" w14:textId="77777777" w:rsidR="003E568A" w:rsidRPr="001F6D85"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90511200-4 - usługi gromadzenia odpadów pochodzących z gospodarstw domowych</w:t>
      </w:r>
    </w:p>
    <w:p w14:paraId="69886280" w14:textId="77777777" w:rsidR="003E568A" w:rsidRPr="001F6D85"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90511000-2 - usługi wywozu odpadów</w:t>
      </w:r>
    </w:p>
    <w:p w14:paraId="3037AD48" w14:textId="77777777" w:rsidR="003E568A" w:rsidRPr="001F6D85"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90512000-9 - usługi transportu odpadów</w:t>
      </w:r>
    </w:p>
    <w:p w14:paraId="62FF6265" w14:textId="77777777" w:rsidR="003E568A" w:rsidRPr="001F6D85"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90513100-7 - usługi wywozu odpadów pochodzących z gospodarstw domowych</w:t>
      </w:r>
    </w:p>
    <w:p w14:paraId="7A6EA237" w14:textId="77777777" w:rsidR="003E568A" w:rsidRPr="003E568A" w:rsidRDefault="003E568A" w:rsidP="003E568A">
      <w:pPr>
        <w:autoSpaceDE w:val="0"/>
        <w:autoSpaceDN w:val="0"/>
        <w:adjustRightInd w:val="0"/>
        <w:spacing w:after="0" w:line="240" w:lineRule="auto"/>
        <w:rPr>
          <w:rFonts w:ascii="Times New Roman" w:eastAsia="Calibri" w:hAnsi="Times New Roman" w:cs="Times New Roman"/>
          <w:sz w:val="24"/>
          <w:szCs w:val="24"/>
          <w:lang w:eastAsia="pl-PL"/>
        </w:rPr>
      </w:pPr>
      <w:r w:rsidRPr="001F6D85">
        <w:rPr>
          <w:rFonts w:ascii="Times New Roman" w:eastAsia="Calibri" w:hAnsi="Times New Roman" w:cs="Times New Roman"/>
          <w:sz w:val="24"/>
          <w:szCs w:val="24"/>
          <w:lang w:eastAsia="pl-PL"/>
        </w:rPr>
        <w:t>90533000-2 - usługi gospodarki odpadami</w:t>
      </w:r>
    </w:p>
    <w:p w14:paraId="3958B9B2" w14:textId="78B922A2" w:rsidR="00682386" w:rsidRDefault="003E568A" w:rsidP="00682386">
      <w:pPr>
        <w:pStyle w:val="Akapitzlist"/>
        <w:spacing w:after="0" w:line="240" w:lineRule="auto"/>
        <w:ind w:left="0"/>
        <w:jc w:val="both"/>
        <w:rPr>
          <w:rFonts w:ascii="Times New Roman" w:eastAsia="Calibri" w:hAnsi="Times New Roman" w:cs="Times New Roman"/>
          <w:sz w:val="24"/>
          <w:szCs w:val="24"/>
        </w:rPr>
      </w:pPr>
      <w:r w:rsidRPr="00EA6D66">
        <w:rPr>
          <w:rFonts w:ascii="Times New Roman" w:eastAsia="Calibri" w:hAnsi="Times New Roman" w:cs="Times New Roman"/>
          <w:bCs/>
          <w:sz w:val="24"/>
          <w:szCs w:val="24"/>
          <w:lang w:eastAsia="pl-PL"/>
        </w:rPr>
        <w:t>3. Opis przedmiotu zamówienia (OPZ)</w:t>
      </w:r>
      <w:r w:rsidR="00682386">
        <w:rPr>
          <w:rFonts w:ascii="Times New Roman" w:eastAsia="Calibri" w:hAnsi="Times New Roman" w:cs="Times New Roman"/>
          <w:bCs/>
          <w:sz w:val="24"/>
          <w:szCs w:val="24"/>
          <w:lang w:eastAsia="pl-PL"/>
        </w:rPr>
        <w:t xml:space="preserve">, który zawiera dane pomocne do sporządzenie oferty </w:t>
      </w:r>
      <w:r w:rsidR="00682386" w:rsidRPr="00F559B7">
        <w:rPr>
          <w:rFonts w:ascii="Times New Roman" w:eastAsia="Calibri" w:hAnsi="Times New Roman" w:cs="Times New Roman"/>
          <w:bCs/>
          <w:sz w:val="24"/>
          <w:szCs w:val="24"/>
          <w:lang w:eastAsia="pl-PL"/>
        </w:rPr>
        <w:t xml:space="preserve">zawarty jest </w:t>
      </w:r>
      <w:r w:rsidRPr="00F559B7">
        <w:rPr>
          <w:rFonts w:ascii="Times New Roman" w:eastAsia="Calibri" w:hAnsi="Times New Roman" w:cs="Times New Roman"/>
          <w:bCs/>
          <w:sz w:val="24"/>
          <w:szCs w:val="24"/>
          <w:lang w:eastAsia="pl-PL"/>
        </w:rPr>
        <w:t>w Załączniku Nr 1 do niniejszej SWZ i jest również integralną częścią</w:t>
      </w:r>
      <w:r w:rsidR="001F6D85" w:rsidRPr="00F559B7">
        <w:rPr>
          <w:rFonts w:ascii="Times New Roman" w:eastAsia="Calibri" w:hAnsi="Times New Roman" w:cs="Times New Roman"/>
          <w:bCs/>
          <w:sz w:val="24"/>
          <w:szCs w:val="24"/>
          <w:lang w:eastAsia="pl-PL"/>
        </w:rPr>
        <w:t xml:space="preserve">, </w:t>
      </w:r>
      <w:r w:rsidRPr="00F559B7">
        <w:rPr>
          <w:rFonts w:ascii="Times New Roman" w:eastAsia="Calibri" w:hAnsi="Times New Roman" w:cs="Times New Roman"/>
          <w:bCs/>
          <w:sz w:val="24"/>
          <w:szCs w:val="24"/>
          <w:lang w:eastAsia="pl-PL"/>
        </w:rPr>
        <w:t>jako</w:t>
      </w:r>
      <w:r w:rsidRPr="00EA6D66">
        <w:rPr>
          <w:rFonts w:ascii="Times New Roman" w:eastAsia="Calibri" w:hAnsi="Times New Roman" w:cs="Times New Roman"/>
          <w:bCs/>
          <w:sz w:val="24"/>
          <w:szCs w:val="24"/>
          <w:lang w:eastAsia="pl-PL"/>
        </w:rPr>
        <w:t xml:space="preserve"> </w:t>
      </w:r>
      <w:r w:rsidRPr="00F559B7">
        <w:rPr>
          <w:rFonts w:ascii="Times New Roman" w:eastAsia="Calibri" w:hAnsi="Times New Roman" w:cs="Times New Roman"/>
          <w:bCs/>
          <w:sz w:val="24"/>
          <w:szCs w:val="24"/>
          <w:lang w:eastAsia="pl-PL"/>
        </w:rPr>
        <w:t xml:space="preserve">Załącznik Nr </w:t>
      </w:r>
      <w:r w:rsidR="00205E92" w:rsidRPr="00F559B7">
        <w:rPr>
          <w:rFonts w:ascii="Times New Roman" w:eastAsia="Calibri" w:hAnsi="Times New Roman" w:cs="Times New Roman"/>
          <w:bCs/>
          <w:sz w:val="24"/>
          <w:szCs w:val="24"/>
          <w:lang w:eastAsia="pl-PL"/>
        </w:rPr>
        <w:t>3</w:t>
      </w:r>
      <w:r w:rsidRPr="00F559B7">
        <w:rPr>
          <w:rFonts w:ascii="Times New Roman" w:eastAsia="Calibri" w:hAnsi="Times New Roman" w:cs="Times New Roman"/>
          <w:bCs/>
          <w:sz w:val="24"/>
          <w:szCs w:val="24"/>
          <w:lang w:eastAsia="pl-PL"/>
        </w:rPr>
        <w:t xml:space="preserve"> </w:t>
      </w:r>
      <w:r w:rsidR="001F6D85" w:rsidRPr="00F559B7">
        <w:rPr>
          <w:rFonts w:ascii="Times New Roman" w:eastAsia="Calibri" w:hAnsi="Times New Roman" w:cs="Times New Roman"/>
          <w:bCs/>
          <w:sz w:val="24"/>
          <w:szCs w:val="24"/>
          <w:lang w:eastAsia="pl-PL"/>
        </w:rPr>
        <w:t xml:space="preserve">do </w:t>
      </w:r>
      <w:r w:rsidRPr="00F559B7">
        <w:rPr>
          <w:rFonts w:ascii="Times New Roman" w:eastAsia="Calibri" w:hAnsi="Times New Roman" w:cs="Times New Roman"/>
          <w:bCs/>
          <w:sz w:val="24"/>
          <w:szCs w:val="24"/>
          <w:lang w:eastAsia="pl-PL"/>
        </w:rPr>
        <w:t>Projektowanych postanowień umowy (</w:t>
      </w:r>
      <w:r w:rsidRPr="00F559B7">
        <w:rPr>
          <w:rFonts w:ascii="Times New Roman" w:eastAsia="Calibri" w:hAnsi="Times New Roman" w:cs="Times New Roman"/>
          <w:sz w:val="24"/>
          <w:szCs w:val="24"/>
          <w:lang w:eastAsia="pl-PL"/>
        </w:rPr>
        <w:t>dalej używany skrót PPU</w:t>
      </w:r>
      <w:r w:rsidRPr="00F559B7">
        <w:rPr>
          <w:rFonts w:ascii="Times New Roman" w:eastAsia="Calibri" w:hAnsi="Times New Roman" w:cs="Times New Roman"/>
          <w:bCs/>
          <w:sz w:val="24"/>
          <w:szCs w:val="24"/>
          <w:lang w:eastAsia="pl-PL"/>
        </w:rPr>
        <w:t xml:space="preserve">), </w:t>
      </w:r>
      <w:r w:rsidR="001F6D85" w:rsidRPr="00F559B7">
        <w:rPr>
          <w:rFonts w:ascii="Times New Roman" w:eastAsia="Calibri" w:hAnsi="Times New Roman" w:cs="Times New Roman"/>
          <w:bCs/>
          <w:sz w:val="24"/>
          <w:szCs w:val="24"/>
          <w:lang w:eastAsia="pl-PL"/>
        </w:rPr>
        <w:t>które</w:t>
      </w:r>
      <w:r w:rsidR="001F6D85">
        <w:rPr>
          <w:rFonts w:ascii="Times New Roman" w:eastAsia="Calibri" w:hAnsi="Times New Roman" w:cs="Times New Roman"/>
          <w:bCs/>
          <w:sz w:val="24"/>
          <w:szCs w:val="24"/>
          <w:lang w:eastAsia="pl-PL"/>
        </w:rPr>
        <w:t xml:space="preserve"> stanowią z kolei </w:t>
      </w:r>
      <w:r w:rsidRPr="00F12512">
        <w:rPr>
          <w:rFonts w:ascii="Times New Roman" w:eastAsia="Calibri" w:hAnsi="Times New Roman" w:cs="Times New Roman"/>
          <w:bCs/>
          <w:sz w:val="24"/>
          <w:szCs w:val="24"/>
          <w:lang w:eastAsia="pl-PL"/>
        </w:rPr>
        <w:t>Załącznik Nr 3</w:t>
      </w:r>
      <w:r w:rsidRPr="00EA6D66">
        <w:rPr>
          <w:rFonts w:ascii="Times New Roman" w:eastAsia="Calibri" w:hAnsi="Times New Roman" w:cs="Times New Roman"/>
          <w:bCs/>
          <w:sz w:val="24"/>
          <w:szCs w:val="24"/>
          <w:lang w:eastAsia="pl-PL"/>
        </w:rPr>
        <w:t xml:space="preserve"> do SWZ.</w:t>
      </w:r>
    </w:p>
    <w:p w14:paraId="6A8CB559" w14:textId="1BD8B9C8" w:rsidR="003E568A" w:rsidRDefault="003E568A" w:rsidP="000D318C">
      <w:pPr>
        <w:autoSpaceDE w:val="0"/>
        <w:autoSpaceDN w:val="0"/>
        <w:adjustRightInd w:val="0"/>
        <w:spacing w:after="0" w:line="240" w:lineRule="auto"/>
        <w:jc w:val="both"/>
        <w:rPr>
          <w:rFonts w:ascii="Times New Roman" w:eastAsia="Calibri" w:hAnsi="Times New Roman" w:cs="Times New Roman"/>
          <w:bCs/>
          <w:sz w:val="24"/>
          <w:szCs w:val="24"/>
          <w:lang w:eastAsia="pl-PL"/>
        </w:rPr>
      </w:pPr>
    </w:p>
    <w:p w14:paraId="33FF354B" w14:textId="16E06B29" w:rsidR="00EE2559" w:rsidRPr="001F6D85" w:rsidRDefault="000D318C" w:rsidP="00E154ED">
      <w:pPr>
        <w:suppressAutoHyphens/>
        <w:spacing w:after="0" w:line="240" w:lineRule="auto"/>
        <w:jc w:val="both"/>
        <w:rPr>
          <w:rFonts w:ascii="Times New Roman" w:hAnsi="Times New Roman" w:cs="Times New Roman"/>
          <w:sz w:val="24"/>
          <w:szCs w:val="24"/>
        </w:rPr>
      </w:pPr>
      <w:r w:rsidRPr="001F6D85">
        <w:rPr>
          <w:rFonts w:ascii="Times New Roman" w:eastAsia="Calibri" w:hAnsi="Times New Roman" w:cs="Times New Roman"/>
          <w:sz w:val="24"/>
          <w:szCs w:val="24"/>
          <w:lang w:eastAsia="pl-PL"/>
        </w:rPr>
        <w:lastRenderedPageBreak/>
        <w:t xml:space="preserve">4. </w:t>
      </w:r>
      <w:r w:rsidR="005E587B" w:rsidRPr="001F6D85">
        <w:rPr>
          <w:rFonts w:ascii="Times New Roman" w:hAnsi="Times New Roman" w:cs="Times New Roman"/>
          <w:sz w:val="24"/>
          <w:szCs w:val="24"/>
        </w:rPr>
        <w:t xml:space="preserve">Zamawiający </w:t>
      </w:r>
      <w:r w:rsidR="000E4832" w:rsidRPr="001F6D85">
        <w:rPr>
          <w:rFonts w:ascii="Times New Roman" w:hAnsi="Times New Roman" w:cs="Times New Roman"/>
          <w:b/>
          <w:bCs/>
          <w:sz w:val="24"/>
          <w:szCs w:val="24"/>
        </w:rPr>
        <w:t xml:space="preserve">zastrzega obowiązek osobistego wykonania przez Wykonawcę kluczowych </w:t>
      </w:r>
      <w:r w:rsidR="000E4832" w:rsidRPr="009E0353">
        <w:rPr>
          <w:rFonts w:ascii="Times New Roman" w:hAnsi="Times New Roman" w:cs="Times New Roman"/>
          <w:b/>
          <w:bCs/>
          <w:sz w:val="24"/>
          <w:szCs w:val="24"/>
        </w:rPr>
        <w:t>zadań</w:t>
      </w:r>
      <w:r w:rsidR="000A7970" w:rsidRPr="009E0353">
        <w:rPr>
          <w:rFonts w:ascii="Times New Roman" w:hAnsi="Times New Roman" w:cs="Times New Roman"/>
          <w:b/>
          <w:bCs/>
          <w:sz w:val="24"/>
          <w:szCs w:val="24"/>
        </w:rPr>
        <w:t xml:space="preserve"> w niniejszym zamówieniu</w:t>
      </w:r>
      <w:r w:rsidR="000E4832" w:rsidRPr="009E0353">
        <w:rPr>
          <w:rFonts w:ascii="Times New Roman" w:hAnsi="Times New Roman" w:cs="Times New Roman"/>
          <w:sz w:val="24"/>
          <w:szCs w:val="24"/>
        </w:rPr>
        <w:t xml:space="preserve">, wskazanych w </w:t>
      </w:r>
      <w:r w:rsidR="00E154ED" w:rsidRPr="009E0353">
        <w:rPr>
          <w:rFonts w:ascii="Times New Roman" w:hAnsi="Times New Roman" w:cs="Times New Roman"/>
          <w:sz w:val="24"/>
          <w:szCs w:val="24"/>
        </w:rPr>
        <w:t xml:space="preserve">§ 7 </w:t>
      </w:r>
      <w:r w:rsidR="000E4832" w:rsidRPr="009E0353">
        <w:rPr>
          <w:rFonts w:ascii="Times New Roman" w:hAnsi="Times New Roman" w:cs="Times New Roman"/>
          <w:sz w:val="24"/>
          <w:szCs w:val="24"/>
        </w:rPr>
        <w:t>PPU</w:t>
      </w:r>
      <w:r w:rsidR="00E154ED" w:rsidRPr="009E0353">
        <w:rPr>
          <w:rFonts w:ascii="Times New Roman" w:hAnsi="Times New Roman" w:cs="Times New Roman"/>
          <w:sz w:val="24"/>
          <w:szCs w:val="24"/>
        </w:rPr>
        <w:t xml:space="preserve"> a mianowicie:</w:t>
      </w:r>
      <w:r w:rsidR="000E4832" w:rsidRPr="001F6D85">
        <w:rPr>
          <w:rFonts w:ascii="Times New Roman" w:hAnsi="Times New Roman" w:cs="Times New Roman"/>
          <w:sz w:val="24"/>
          <w:szCs w:val="24"/>
        </w:rPr>
        <w:t xml:space="preserve"> </w:t>
      </w:r>
    </w:p>
    <w:p w14:paraId="02594953" w14:textId="63B79A89" w:rsidR="00E154ED" w:rsidRPr="001F6D85" w:rsidRDefault="00E154ED" w:rsidP="00E154ED">
      <w:pPr>
        <w:pStyle w:val="NormalnyWeb"/>
        <w:spacing w:before="0" w:beforeAutospacing="0" w:after="0" w:afterAutospacing="0"/>
        <w:jc w:val="both"/>
      </w:pPr>
      <w:r w:rsidRPr="001F6D85">
        <w:t>a) odbiorów odpadów od właścicieli nieruchomości i z PSZOK (kierowanie pojazdami i załadunek odpadów),</w:t>
      </w:r>
    </w:p>
    <w:p w14:paraId="365EA7BB" w14:textId="77777777" w:rsidR="00E154ED" w:rsidRPr="001F6D85" w:rsidRDefault="00E154ED" w:rsidP="00E154ED">
      <w:pPr>
        <w:pStyle w:val="NormalnyWeb"/>
        <w:spacing w:before="0" w:beforeAutospacing="0" w:after="0" w:afterAutospacing="0"/>
        <w:jc w:val="both"/>
      </w:pPr>
      <w:r w:rsidRPr="001F6D85">
        <w:t>b) obsługi klienta - uczestnika systemu odbioru odpadów zorganizowanego przez Zamawiającego,</w:t>
      </w:r>
    </w:p>
    <w:p w14:paraId="68557BB6" w14:textId="4D090CEF" w:rsidR="00E154ED" w:rsidRPr="00121D52" w:rsidRDefault="00E154ED" w:rsidP="00E154ED">
      <w:pPr>
        <w:pStyle w:val="NormalnyWeb"/>
        <w:spacing w:before="0" w:beforeAutospacing="0" w:after="0" w:afterAutospacing="0"/>
        <w:jc w:val="both"/>
      </w:pPr>
      <w:r w:rsidRPr="00121D52">
        <w:t xml:space="preserve">c) zarządzania przekazywaniem  odebranych odpadów do zagospodarowania </w:t>
      </w:r>
      <w:r w:rsidR="00A7338B" w:rsidRPr="00121D52">
        <w:t xml:space="preserve">do instalacji własnych oraz </w:t>
      </w:r>
      <w:r w:rsidRPr="00121D52">
        <w:t>inny</w:t>
      </w:r>
      <w:r w:rsidR="00A7338B" w:rsidRPr="00121D52">
        <w:t xml:space="preserve">ch </w:t>
      </w:r>
      <w:r w:rsidRPr="00121D52">
        <w:t>podmiot</w:t>
      </w:r>
      <w:r w:rsidR="00A7338B" w:rsidRPr="00121D52">
        <w:t>ów</w:t>
      </w:r>
      <w:r w:rsidRPr="00121D52">
        <w:t>,</w:t>
      </w:r>
    </w:p>
    <w:p w14:paraId="3277F09A" w14:textId="77777777" w:rsidR="00E154ED" w:rsidRPr="00121D52" w:rsidRDefault="00E154ED" w:rsidP="00E154ED">
      <w:pPr>
        <w:pStyle w:val="NormalnyWeb"/>
        <w:spacing w:before="0" w:beforeAutospacing="0" w:after="0" w:afterAutospacing="0"/>
        <w:jc w:val="both"/>
      </w:pPr>
      <w:r w:rsidRPr="00121D52">
        <w:t>d) sprawowania nadzoru nad realizacją przedmiotu umowy.</w:t>
      </w:r>
    </w:p>
    <w:p w14:paraId="11B22A3B" w14:textId="12E89E2B" w:rsidR="00220AC7" w:rsidRPr="00121D52" w:rsidRDefault="00220AC7" w:rsidP="00E154ED">
      <w:pPr>
        <w:pStyle w:val="NormalnyWeb"/>
        <w:spacing w:before="0" w:beforeAutospacing="0" w:after="0" w:afterAutospacing="0"/>
        <w:jc w:val="both"/>
        <w:rPr>
          <w:bCs/>
        </w:rPr>
      </w:pPr>
      <w:r w:rsidRPr="00121D52">
        <w:t xml:space="preserve">5. </w:t>
      </w:r>
      <w:r w:rsidRPr="00121D52">
        <w:rPr>
          <w:bCs/>
        </w:rPr>
        <w:t>Zamówienie nie jest finansowane z funduszy UE</w:t>
      </w:r>
      <w:r w:rsidR="00121D52" w:rsidRPr="00121D52">
        <w:rPr>
          <w:bCs/>
        </w:rPr>
        <w:t>, a zatem Zamawiający nie zastrzega unieważnienia, w razie gdyby środki przeznaczone na dofinansowanie nie zostały jemu przyznane.</w:t>
      </w:r>
    </w:p>
    <w:p w14:paraId="28303FE5" w14:textId="2F42C481" w:rsidR="00220AC7" w:rsidRPr="00121D52" w:rsidRDefault="00121D52" w:rsidP="00121D52">
      <w:pPr>
        <w:pStyle w:val="NormalnyWeb"/>
        <w:spacing w:before="0" w:beforeAutospacing="0" w:after="0" w:afterAutospacing="0"/>
        <w:jc w:val="both"/>
      </w:pPr>
      <w:r w:rsidRPr="00121D52">
        <w:rPr>
          <w:bCs/>
        </w:rPr>
        <w:t xml:space="preserve">6. </w:t>
      </w:r>
      <w:r w:rsidR="00220AC7" w:rsidRPr="00121D52">
        <w:t xml:space="preserve">Zamawiający </w:t>
      </w:r>
      <w:r w:rsidR="00220AC7" w:rsidRPr="00121D52">
        <w:rPr>
          <w:b/>
          <w:bCs/>
        </w:rPr>
        <w:t>nie przewiduje stosowania</w:t>
      </w:r>
      <w:r w:rsidR="00220AC7" w:rsidRPr="00121D52">
        <w:t xml:space="preserve"> procedury, wskazanej w art. 139 PZP.</w:t>
      </w:r>
    </w:p>
    <w:p w14:paraId="45D5AD5E" w14:textId="0443D79B" w:rsidR="00220AC7" w:rsidRPr="00121D52" w:rsidRDefault="00121D52" w:rsidP="00121D52">
      <w:pPr>
        <w:pStyle w:val="NormalnyWeb"/>
        <w:spacing w:before="0" w:beforeAutospacing="0" w:after="0" w:afterAutospacing="0"/>
        <w:jc w:val="both"/>
        <w:rPr>
          <w:bCs/>
        </w:rPr>
      </w:pPr>
      <w:r w:rsidRPr="00121D52">
        <w:t xml:space="preserve">7. </w:t>
      </w:r>
      <w:r w:rsidR="00220AC7" w:rsidRPr="00220AC7">
        <w:rPr>
          <w:bCs/>
        </w:rPr>
        <w:t>Zamawiający nie przewiduje ustanowienia dynamicznego systemu zakupów.</w:t>
      </w:r>
    </w:p>
    <w:p w14:paraId="1B49CB37" w14:textId="7376733E" w:rsidR="00220AC7" w:rsidRPr="00121D52" w:rsidRDefault="00121D52" w:rsidP="00121D52">
      <w:pPr>
        <w:pStyle w:val="NormalnyWeb"/>
        <w:spacing w:before="0" w:beforeAutospacing="0" w:after="0" w:afterAutospacing="0"/>
        <w:jc w:val="both"/>
        <w:rPr>
          <w:bCs/>
        </w:rPr>
      </w:pPr>
      <w:r w:rsidRPr="00121D52">
        <w:rPr>
          <w:bCs/>
        </w:rPr>
        <w:t xml:space="preserve">8. </w:t>
      </w:r>
      <w:r w:rsidR="00220AC7" w:rsidRPr="00220AC7">
        <w:rPr>
          <w:bCs/>
        </w:rPr>
        <w:t xml:space="preserve">Zamówienie nie jest </w:t>
      </w:r>
      <w:r w:rsidR="00220AC7" w:rsidRPr="00121D52">
        <w:rPr>
          <w:bCs/>
        </w:rPr>
        <w:t>o</w:t>
      </w:r>
      <w:r w:rsidR="00220AC7" w:rsidRPr="00220AC7">
        <w:rPr>
          <w:bCs/>
        </w:rPr>
        <w:t>bjęte zakresem Porozumienia w sprawie zamówień rządowych.</w:t>
      </w:r>
    </w:p>
    <w:p w14:paraId="7905BCF7" w14:textId="31E4AC29" w:rsidR="00220AC7" w:rsidRPr="00121D52" w:rsidRDefault="00121D52" w:rsidP="00121D52">
      <w:pPr>
        <w:pStyle w:val="NormalnyWeb"/>
        <w:spacing w:before="0" w:beforeAutospacing="0" w:after="0" w:afterAutospacing="0"/>
        <w:jc w:val="both"/>
        <w:rPr>
          <w:bCs/>
        </w:rPr>
      </w:pPr>
      <w:r w:rsidRPr="00121D52">
        <w:rPr>
          <w:bCs/>
        </w:rPr>
        <w:t xml:space="preserve">9. </w:t>
      </w:r>
      <w:r w:rsidR="00220AC7" w:rsidRPr="00220AC7">
        <w:rPr>
          <w:bCs/>
        </w:rPr>
        <w:t>Zamawiający nie przewiduje udzielenia zaliczek na poczet wykonania zamówienia.</w:t>
      </w:r>
    </w:p>
    <w:p w14:paraId="49E8FAA4" w14:textId="2D29D2E5" w:rsidR="00220AC7" w:rsidRPr="00121D52" w:rsidRDefault="00121D52" w:rsidP="00121D52">
      <w:pPr>
        <w:pStyle w:val="NormalnyWeb"/>
        <w:spacing w:before="0" w:beforeAutospacing="0" w:after="0" w:afterAutospacing="0"/>
        <w:jc w:val="both"/>
        <w:rPr>
          <w:bCs/>
        </w:rPr>
      </w:pPr>
      <w:r w:rsidRPr="00121D52">
        <w:rPr>
          <w:bCs/>
        </w:rPr>
        <w:t xml:space="preserve">10. </w:t>
      </w:r>
      <w:r w:rsidR="00220AC7" w:rsidRPr="00220AC7">
        <w:rPr>
          <w:bCs/>
        </w:rPr>
        <w:t>Językiem procedury jest język polski.</w:t>
      </w:r>
    </w:p>
    <w:p w14:paraId="026F970D" w14:textId="69A08AC0" w:rsidR="00220AC7" w:rsidRPr="00121D52" w:rsidRDefault="00121D52" w:rsidP="00121D52">
      <w:pPr>
        <w:pStyle w:val="NormalnyWeb"/>
        <w:spacing w:before="0" w:beforeAutospacing="0" w:after="0" w:afterAutospacing="0"/>
        <w:jc w:val="both"/>
        <w:rPr>
          <w:rFonts w:eastAsia="Calibri"/>
          <w:bCs/>
        </w:rPr>
      </w:pPr>
      <w:r w:rsidRPr="00121D52">
        <w:rPr>
          <w:bCs/>
        </w:rPr>
        <w:t xml:space="preserve">11. </w:t>
      </w:r>
      <w:r w:rsidR="00220AC7" w:rsidRPr="00121D52">
        <w:rPr>
          <w:rFonts w:eastAsia="Calibri"/>
          <w:bCs/>
        </w:rPr>
        <w:t>Zamawiający nie wymaga i nie przewiduje możliwości złożenia ofert w postaci katalogów elektronicznych lub dołączenia katalogów elektronicznych do oferty.</w:t>
      </w:r>
    </w:p>
    <w:p w14:paraId="0E028ACB" w14:textId="08A5F88E" w:rsidR="00220AC7" w:rsidRPr="00121D52" w:rsidRDefault="00121D52" w:rsidP="00121D52">
      <w:pPr>
        <w:pStyle w:val="NormalnyWeb"/>
        <w:spacing w:before="0" w:beforeAutospacing="0" w:after="0" w:afterAutospacing="0"/>
        <w:jc w:val="both"/>
        <w:rPr>
          <w:rFonts w:eastAsia="Calibri"/>
          <w:bCs/>
        </w:rPr>
      </w:pPr>
      <w:r w:rsidRPr="00121D52">
        <w:rPr>
          <w:rFonts w:eastAsia="Calibri"/>
          <w:bCs/>
        </w:rPr>
        <w:t xml:space="preserve">12. </w:t>
      </w:r>
      <w:r w:rsidR="00220AC7" w:rsidRPr="00121D52">
        <w:rPr>
          <w:rFonts w:eastAsia="Calibri"/>
          <w:bCs/>
        </w:rPr>
        <w:t>Po udzieleniu zamówienia Zamawiający będzie stosował zlecenia elektroniczne i płatności elektroniczne.</w:t>
      </w:r>
    </w:p>
    <w:p w14:paraId="2B8821D3" w14:textId="0E5839AB" w:rsidR="00EE2559" w:rsidRDefault="00EE2559" w:rsidP="00EE2559">
      <w:pPr>
        <w:spacing w:before="120" w:after="120" w:line="240" w:lineRule="auto"/>
        <w:jc w:val="both"/>
        <w:rPr>
          <w:rFonts w:ascii="Times New Roman" w:hAnsi="Times New Roman" w:cs="Times New Roman"/>
          <w:b/>
          <w:bCs/>
          <w:sz w:val="24"/>
          <w:szCs w:val="24"/>
        </w:rPr>
      </w:pPr>
      <w:r w:rsidRPr="006C0941">
        <w:rPr>
          <w:rFonts w:ascii="Times New Roman" w:hAnsi="Times New Roman" w:cs="Times New Roman"/>
          <w:b/>
          <w:bCs/>
          <w:sz w:val="24"/>
          <w:szCs w:val="24"/>
        </w:rPr>
        <w:t>VI. TERMIN WYKONANIA ZAMÓWIENIA</w:t>
      </w:r>
    </w:p>
    <w:p w14:paraId="13BAA7EA" w14:textId="7F55B0E4" w:rsidR="00CF26D1" w:rsidRPr="00F12512" w:rsidRDefault="00EA6D66" w:rsidP="00EE2559">
      <w:pPr>
        <w:spacing w:before="120" w:after="120" w:line="240" w:lineRule="auto"/>
        <w:jc w:val="both"/>
        <w:rPr>
          <w:rFonts w:ascii="Times New Roman" w:hAnsi="Times New Roman" w:cs="Times New Roman"/>
          <w:sz w:val="24"/>
          <w:szCs w:val="24"/>
        </w:rPr>
      </w:pPr>
      <w:r w:rsidRPr="00F12512">
        <w:rPr>
          <w:rFonts w:ascii="Times New Roman" w:hAnsi="Times New Roman" w:cs="Times New Roman"/>
          <w:sz w:val="24"/>
          <w:szCs w:val="24"/>
        </w:rPr>
        <w:t>1. Zamawiający określa 24 miesięczny termin wykonania zamówienia z zastrzeżeniem iż:</w:t>
      </w:r>
      <w:r w:rsidR="00F12512" w:rsidRPr="00F12512">
        <w:rPr>
          <w:rFonts w:ascii="Times New Roman" w:hAnsi="Times New Roman" w:cs="Times New Roman"/>
          <w:sz w:val="24"/>
          <w:szCs w:val="24"/>
        </w:rPr>
        <w:t xml:space="preserve"> </w:t>
      </w:r>
      <w:r w:rsidR="00CF26D1" w:rsidRPr="00F12512">
        <w:rPr>
          <w:rFonts w:ascii="Times New Roman" w:hAnsi="Times New Roman" w:cs="Times New Roman"/>
          <w:sz w:val="24"/>
          <w:szCs w:val="24"/>
        </w:rPr>
        <w:t>1</w:t>
      </w:r>
      <w:r w:rsidRPr="00F12512">
        <w:rPr>
          <w:rFonts w:ascii="Times New Roman" w:hAnsi="Times New Roman" w:cs="Times New Roman"/>
          <w:sz w:val="24"/>
          <w:szCs w:val="24"/>
        </w:rPr>
        <w:t>)</w:t>
      </w:r>
      <w:r w:rsidR="00F12512" w:rsidRPr="00F12512">
        <w:rPr>
          <w:rFonts w:ascii="Times New Roman" w:hAnsi="Times New Roman" w:cs="Times New Roman"/>
          <w:sz w:val="24"/>
          <w:szCs w:val="24"/>
        </w:rPr>
        <w:t> </w:t>
      </w:r>
      <w:r w:rsidR="00CF26D1" w:rsidRPr="00F12512">
        <w:rPr>
          <w:rFonts w:ascii="Times New Roman" w:hAnsi="Times New Roman" w:cs="Times New Roman"/>
          <w:sz w:val="24"/>
          <w:szCs w:val="24"/>
        </w:rPr>
        <w:t>Termin rozpoczęcia realizacji zadania: 01 stycznia 202</w:t>
      </w:r>
      <w:r w:rsidR="004573A4" w:rsidRPr="00F12512">
        <w:rPr>
          <w:rFonts w:ascii="Times New Roman" w:hAnsi="Times New Roman" w:cs="Times New Roman"/>
          <w:sz w:val="24"/>
          <w:szCs w:val="24"/>
        </w:rPr>
        <w:t>5</w:t>
      </w:r>
      <w:r w:rsidR="00CF26D1" w:rsidRPr="00F12512">
        <w:rPr>
          <w:rFonts w:ascii="Times New Roman" w:hAnsi="Times New Roman" w:cs="Times New Roman"/>
          <w:sz w:val="24"/>
          <w:szCs w:val="24"/>
        </w:rPr>
        <w:t xml:space="preserve"> r., a w przypadku zawarcia umowy po dniu 31 grudnia 202</w:t>
      </w:r>
      <w:r w:rsidR="004573A4" w:rsidRPr="00F12512">
        <w:rPr>
          <w:rFonts w:ascii="Times New Roman" w:hAnsi="Times New Roman" w:cs="Times New Roman"/>
          <w:sz w:val="24"/>
          <w:szCs w:val="24"/>
        </w:rPr>
        <w:t>4</w:t>
      </w:r>
      <w:r w:rsidR="00CF26D1" w:rsidRPr="00F12512">
        <w:rPr>
          <w:rFonts w:ascii="Times New Roman" w:hAnsi="Times New Roman" w:cs="Times New Roman"/>
          <w:sz w:val="24"/>
          <w:szCs w:val="24"/>
        </w:rPr>
        <w:t xml:space="preserve"> r. – od dnia zawarcia umowy</w:t>
      </w:r>
      <w:r w:rsidR="00597AEA" w:rsidRPr="00F12512">
        <w:rPr>
          <w:rFonts w:ascii="Times New Roman" w:hAnsi="Times New Roman" w:cs="Times New Roman"/>
          <w:sz w:val="24"/>
          <w:szCs w:val="24"/>
        </w:rPr>
        <w:t>.</w:t>
      </w:r>
    </w:p>
    <w:p w14:paraId="1573FCC6" w14:textId="3913219A" w:rsidR="00CF26D1" w:rsidRPr="004573A4" w:rsidRDefault="00CF26D1" w:rsidP="00EE2559">
      <w:pPr>
        <w:spacing w:before="120" w:after="120" w:line="240" w:lineRule="auto"/>
        <w:jc w:val="both"/>
        <w:rPr>
          <w:rFonts w:ascii="Times New Roman" w:hAnsi="Times New Roman" w:cs="Times New Roman"/>
          <w:sz w:val="24"/>
          <w:szCs w:val="24"/>
        </w:rPr>
      </w:pPr>
      <w:r w:rsidRPr="00F12512">
        <w:rPr>
          <w:rFonts w:ascii="Times New Roman" w:hAnsi="Times New Roman" w:cs="Times New Roman"/>
          <w:sz w:val="24"/>
          <w:szCs w:val="24"/>
        </w:rPr>
        <w:t>2</w:t>
      </w:r>
      <w:r w:rsidR="00EA6D66" w:rsidRPr="00F12512">
        <w:rPr>
          <w:rFonts w:ascii="Times New Roman" w:hAnsi="Times New Roman" w:cs="Times New Roman"/>
          <w:sz w:val="24"/>
          <w:szCs w:val="24"/>
        </w:rPr>
        <w:t>)</w:t>
      </w:r>
      <w:r w:rsidRPr="00F12512">
        <w:rPr>
          <w:rFonts w:ascii="Times New Roman" w:hAnsi="Times New Roman" w:cs="Times New Roman"/>
          <w:sz w:val="24"/>
          <w:szCs w:val="24"/>
        </w:rPr>
        <w:t xml:space="preserve"> Termin zakończenia realizacji zadania: 31 grudnia 202</w:t>
      </w:r>
      <w:r w:rsidR="004573A4" w:rsidRPr="00F12512">
        <w:rPr>
          <w:rFonts w:ascii="Times New Roman" w:hAnsi="Times New Roman" w:cs="Times New Roman"/>
          <w:sz w:val="24"/>
          <w:szCs w:val="24"/>
        </w:rPr>
        <w:t>6</w:t>
      </w:r>
      <w:r w:rsidRPr="00F12512">
        <w:rPr>
          <w:rFonts w:ascii="Times New Roman" w:hAnsi="Times New Roman" w:cs="Times New Roman"/>
          <w:sz w:val="24"/>
          <w:szCs w:val="24"/>
        </w:rPr>
        <w:t xml:space="preserve"> r. lub w dniu wyczerpania łącznej kwoty całkowitego wynagrodzenia Wykonawcy przewidzianego umową</w:t>
      </w:r>
      <w:r w:rsidR="00DF3E47" w:rsidRPr="00F12512">
        <w:rPr>
          <w:rFonts w:ascii="Times New Roman" w:hAnsi="Times New Roman" w:cs="Times New Roman"/>
          <w:sz w:val="24"/>
          <w:szCs w:val="24"/>
        </w:rPr>
        <w:t xml:space="preserve"> w przypadku wyczerpania tej kwoty przed dniem 31 grudnia 202</w:t>
      </w:r>
      <w:r w:rsidR="004573A4" w:rsidRPr="00F12512">
        <w:rPr>
          <w:rFonts w:ascii="Times New Roman" w:hAnsi="Times New Roman" w:cs="Times New Roman"/>
          <w:sz w:val="24"/>
          <w:szCs w:val="24"/>
        </w:rPr>
        <w:t>6</w:t>
      </w:r>
      <w:r w:rsidR="00DF3E47" w:rsidRPr="00F12512">
        <w:rPr>
          <w:rFonts w:ascii="Times New Roman" w:hAnsi="Times New Roman" w:cs="Times New Roman"/>
          <w:sz w:val="24"/>
          <w:szCs w:val="24"/>
        </w:rPr>
        <w:t xml:space="preserve"> r.</w:t>
      </w:r>
    </w:p>
    <w:p w14:paraId="0DA9C85C" w14:textId="77777777" w:rsidR="00BA23EF" w:rsidRPr="006C0941" w:rsidRDefault="00BA23EF" w:rsidP="00BA23EF">
      <w:pPr>
        <w:spacing w:before="120" w:after="120" w:line="240" w:lineRule="auto"/>
        <w:jc w:val="both"/>
        <w:rPr>
          <w:rFonts w:ascii="Times New Roman" w:hAnsi="Times New Roman" w:cs="Times New Roman"/>
          <w:b/>
          <w:bCs/>
          <w:sz w:val="24"/>
          <w:szCs w:val="24"/>
        </w:rPr>
      </w:pPr>
      <w:r w:rsidRPr="006C0941">
        <w:rPr>
          <w:rFonts w:ascii="Times New Roman" w:hAnsi="Times New Roman" w:cs="Times New Roman"/>
          <w:b/>
          <w:bCs/>
          <w:sz w:val="24"/>
          <w:szCs w:val="24"/>
        </w:rPr>
        <w:t>VII. PROJEKTOWANE POSTANOWIENIA UMOWY W SPRAWIE ZAMÓWIENIA PUBLICZNEGO, KTÓRE ZOSTANĄ WPROWADZONE DO TREŚCI TEJ UMOWY</w:t>
      </w:r>
    </w:p>
    <w:p w14:paraId="457832E9" w14:textId="183FF6B1" w:rsidR="00BA23EF" w:rsidRPr="00EF7D9F" w:rsidRDefault="001D311A" w:rsidP="00EF7D9F">
      <w:pPr>
        <w:pStyle w:val="Nagwek4"/>
        <w:tabs>
          <w:tab w:val="left" w:pos="284"/>
        </w:tabs>
        <w:spacing w:before="0" w:line="240" w:lineRule="auto"/>
        <w:jc w:val="both"/>
        <w:rPr>
          <w:rFonts w:ascii="Times New Roman" w:eastAsiaTheme="minorHAnsi" w:hAnsi="Times New Roman" w:cs="Times New Roman"/>
          <w:i w:val="0"/>
          <w:iCs w:val="0"/>
          <w:color w:val="auto"/>
          <w:sz w:val="24"/>
          <w:szCs w:val="24"/>
        </w:rPr>
      </w:pPr>
      <w:r w:rsidRPr="00EF7D9F">
        <w:rPr>
          <w:rFonts w:ascii="Times New Roman" w:eastAsiaTheme="minorHAnsi" w:hAnsi="Times New Roman" w:cs="Times New Roman"/>
          <w:i w:val="0"/>
          <w:iCs w:val="0"/>
          <w:color w:val="auto"/>
          <w:sz w:val="24"/>
          <w:szCs w:val="24"/>
        </w:rPr>
        <w:t xml:space="preserve">1. </w:t>
      </w:r>
      <w:r w:rsidR="00BA23EF" w:rsidRPr="00EF7D9F">
        <w:rPr>
          <w:rFonts w:ascii="Times New Roman" w:eastAsiaTheme="minorHAnsi" w:hAnsi="Times New Roman" w:cs="Times New Roman"/>
          <w:i w:val="0"/>
          <w:iCs w:val="0"/>
          <w:color w:val="auto"/>
          <w:sz w:val="24"/>
          <w:szCs w:val="24"/>
        </w:rPr>
        <w:t xml:space="preserve">Projektowane postanowienia umowy (dalej używany skrót PPU), są określone w </w:t>
      </w:r>
      <w:r w:rsidR="00EA6D66" w:rsidRPr="00EF7D9F">
        <w:rPr>
          <w:rFonts w:ascii="Times New Roman" w:eastAsiaTheme="minorHAnsi" w:hAnsi="Times New Roman" w:cs="Times New Roman"/>
          <w:i w:val="0"/>
          <w:iCs w:val="0"/>
          <w:color w:val="auto"/>
          <w:sz w:val="24"/>
          <w:szCs w:val="24"/>
        </w:rPr>
        <w:t>Z</w:t>
      </w:r>
      <w:r w:rsidR="00BA23EF" w:rsidRPr="00EF7D9F">
        <w:rPr>
          <w:rFonts w:ascii="Times New Roman" w:eastAsiaTheme="minorHAnsi" w:hAnsi="Times New Roman" w:cs="Times New Roman"/>
          <w:i w:val="0"/>
          <w:iCs w:val="0"/>
          <w:color w:val="auto"/>
          <w:sz w:val="24"/>
          <w:szCs w:val="24"/>
        </w:rPr>
        <w:t>ałączniku nr </w:t>
      </w:r>
      <w:r w:rsidR="00C6637C" w:rsidRPr="00EF7D9F">
        <w:rPr>
          <w:rFonts w:ascii="Times New Roman" w:eastAsiaTheme="minorHAnsi" w:hAnsi="Times New Roman" w:cs="Times New Roman"/>
          <w:i w:val="0"/>
          <w:iCs w:val="0"/>
          <w:color w:val="auto"/>
          <w:sz w:val="24"/>
          <w:szCs w:val="24"/>
        </w:rPr>
        <w:t>3</w:t>
      </w:r>
      <w:r w:rsidR="00BA23EF" w:rsidRPr="00EF7D9F">
        <w:rPr>
          <w:rFonts w:ascii="Times New Roman" w:eastAsiaTheme="minorHAnsi" w:hAnsi="Times New Roman" w:cs="Times New Roman"/>
          <w:i w:val="0"/>
          <w:iCs w:val="0"/>
          <w:color w:val="auto"/>
          <w:sz w:val="24"/>
          <w:szCs w:val="24"/>
        </w:rPr>
        <w:t xml:space="preserve"> do</w:t>
      </w:r>
      <w:r w:rsidR="00EA6D66" w:rsidRPr="00EF7D9F">
        <w:rPr>
          <w:rFonts w:ascii="Times New Roman" w:eastAsiaTheme="minorHAnsi" w:hAnsi="Times New Roman" w:cs="Times New Roman"/>
          <w:i w:val="0"/>
          <w:iCs w:val="0"/>
          <w:color w:val="auto"/>
          <w:sz w:val="24"/>
          <w:szCs w:val="24"/>
        </w:rPr>
        <w:t> </w:t>
      </w:r>
      <w:r w:rsidR="00BA23EF" w:rsidRPr="00EF7D9F">
        <w:rPr>
          <w:rFonts w:ascii="Times New Roman" w:eastAsiaTheme="minorHAnsi" w:hAnsi="Times New Roman" w:cs="Times New Roman"/>
          <w:i w:val="0"/>
          <w:iCs w:val="0"/>
          <w:color w:val="auto"/>
          <w:sz w:val="24"/>
          <w:szCs w:val="24"/>
        </w:rPr>
        <w:t>SWZ</w:t>
      </w:r>
      <w:r w:rsidR="005A6B14" w:rsidRPr="00EF7D9F">
        <w:rPr>
          <w:rFonts w:ascii="Times New Roman" w:eastAsiaTheme="minorHAnsi" w:hAnsi="Times New Roman" w:cs="Times New Roman"/>
          <w:i w:val="0"/>
          <w:iCs w:val="0"/>
          <w:color w:val="auto"/>
          <w:sz w:val="24"/>
          <w:szCs w:val="24"/>
        </w:rPr>
        <w:t xml:space="preserve"> - Zamawiający wymaga, aby Wykonawca zawarł z nim umowę na zasadach określonych w</w:t>
      </w:r>
      <w:r w:rsidR="00F25103" w:rsidRPr="00EF7D9F">
        <w:rPr>
          <w:rFonts w:ascii="Times New Roman" w:eastAsiaTheme="minorHAnsi" w:hAnsi="Times New Roman" w:cs="Times New Roman"/>
          <w:i w:val="0"/>
          <w:iCs w:val="0"/>
          <w:color w:val="auto"/>
          <w:sz w:val="24"/>
          <w:szCs w:val="24"/>
        </w:rPr>
        <w:t> </w:t>
      </w:r>
      <w:r w:rsidR="005A6B14" w:rsidRPr="00EF7D9F">
        <w:rPr>
          <w:rFonts w:ascii="Times New Roman" w:eastAsiaTheme="minorHAnsi" w:hAnsi="Times New Roman" w:cs="Times New Roman"/>
          <w:i w:val="0"/>
          <w:iCs w:val="0"/>
          <w:color w:val="auto"/>
          <w:sz w:val="24"/>
          <w:szCs w:val="24"/>
        </w:rPr>
        <w:t>PPU.</w:t>
      </w:r>
    </w:p>
    <w:p w14:paraId="5C7FCE7F" w14:textId="22A1F2D2" w:rsidR="00EF7D9F" w:rsidRPr="00F12512" w:rsidRDefault="00EF7D9F" w:rsidP="00673B60">
      <w:pPr>
        <w:pStyle w:val="Akapitzlist"/>
        <w:keepNext/>
        <w:numPr>
          <w:ilvl w:val="0"/>
          <w:numId w:val="20"/>
        </w:numPr>
        <w:tabs>
          <w:tab w:val="left" w:pos="284"/>
        </w:tabs>
        <w:spacing w:after="0" w:line="240" w:lineRule="auto"/>
        <w:ind w:left="0" w:firstLine="0"/>
        <w:jc w:val="both"/>
        <w:rPr>
          <w:rFonts w:ascii="Times New Roman" w:hAnsi="Times New Roman" w:cs="Times New Roman"/>
          <w:sz w:val="24"/>
          <w:szCs w:val="24"/>
        </w:rPr>
      </w:pPr>
      <w:r w:rsidRPr="00F12512">
        <w:rPr>
          <w:rFonts w:ascii="Times New Roman" w:hAnsi="Times New Roman" w:cs="Times New Roman"/>
          <w:sz w:val="24"/>
          <w:szCs w:val="24"/>
        </w:rPr>
        <w:t>Zamawiający dopuszcza możliwość zmiany wynagrodzenia na podstawie art.</w:t>
      </w:r>
      <w:r w:rsidR="00F12512" w:rsidRPr="00F12512">
        <w:rPr>
          <w:rFonts w:ascii="Times New Roman" w:hAnsi="Times New Roman" w:cs="Times New Roman"/>
          <w:sz w:val="24"/>
          <w:szCs w:val="24"/>
        </w:rPr>
        <w:t xml:space="preserve"> </w:t>
      </w:r>
      <w:r w:rsidRPr="00F12512">
        <w:rPr>
          <w:rFonts w:ascii="Times New Roman" w:hAnsi="Times New Roman" w:cs="Times New Roman"/>
          <w:sz w:val="24"/>
          <w:szCs w:val="24"/>
        </w:rPr>
        <w:t>455 ust. 1 pkt</w:t>
      </w:r>
      <w:r w:rsidR="00F12512" w:rsidRPr="00F12512">
        <w:rPr>
          <w:rFonts w:ascii="Times New Roman" w:hAnsi="Times New Roman" w:cs="Times New Roman"/>
          <w:sz w:val="24"/>
          <w:szCs w:val="24"/>
        </w:rPr>
        <w:t> </w:t>
      </w:r>
      <w:r w:rsidRPr="00F12512">
        <w:rPr>
          <w:rFonts w:ascii="Times New Roman" w:hAnsi="Times New Roman" w:cs="Times New Roman"/>
          <w:sz w:val="24"/>
          <w:szCs w:val="24"/>
        </w:rPr>
        <w:t>1, zgodnie z postanowieniami umowy przewidzianymi w PPU</w:t>
      </w:r>
      <w:r w:rsidR="00F12512">
        <w:rPr>
          <w:rFonts w:ascii="Times New Roman" w:hAnsi="Times New Roman" w:cs="Times New Roman"/>
          <w:sz w:val="24"/>
          <w:szCs w:val="24"/>
        </w:rPr>
        <w:t>.</w:t>
      </w:r>
    </w:p>
    <w:p w14:paraId="2E21B7E7" w14:textId="10534115" w:rsidR="00EF7D9F" w:rsidRPr="004A3C99" w:rsidRDefault="00EF7D9F" w:rsidP="00EF7D9F">
      <w:pPr>
        <w:tabs>
          <w:tab w:val="left" w:pos="284"/>
        </w:tabs>
        <w:autoSpaceDE w:val="0"/>
        <w:autoSpaceDN w:val="0"/>
        <w:spacing w:after="0" w:line="240" w:lineRule="auto"/>
        <w:jc w:val="both"/>
        <w:rPr>
          <w:rFonts w:ascii="Times New Roman" w:hAnsi="Times New Roman" w:cs="Times New Roman"/>
          <w:sz w:val="24"/>
          <w:szCs w:val="24"/>
        </w:rPr>
      </w:pPr>
      <w:r w:rsidRPr="00690403">
        <w:rPr>
          <w:rFonts w:ascii="Times New Roman" w:hAnsi="Times New Roman" w:cs="Times New Roman"/>
          <w:sz w:val="24"/>
          <w:szCs w:val="24"/>
        </w:rPr>
        <w:t xml:space="preserve">3. </w:t>
      </w:r>
      <w:bookmarkStart w:id="5" w:name="_Hlk179458259"/>
      <w:r w:rsidRPr="00690403">
        <w:rPr>
          <w:rFonts w:ascii="Times New Roman" w:hAnsi="Times New Roman" w:cs="Times New Roman"/>
          <w:sz w:val="24"/>
          <w:szCs w:val="24"/>
        </w:rPr>
        <w:t xml:space="preserve">Zamawiający dopuszcza możliwość zmiany treści zawartej umowy, w tym zmiany wynagrodzenia na podstawie art. 455 ust. 1 pkt 4 PZP w przypadku nowelizacji obowiązującego w Rzeczpospolitej Polskiej prawa obowiązującego w zakresie przedmiotu zamówienia, </w:t>
      </w:r>
      <w:r w:rsidR="007D1F1A" w:rsidRPr="00690403">
        <w:rPr>
          <w:rFonts w:ascii="Times New Roman" w:hAnsi="Times New Roman" w:cs="Times New Roman"/>
          <w:sz w:val="24"/>
          <w:szCs w:val="24"/>
        </w:rPr>
        <w:t xml:space="preserve">albo nowelizacji prawa miejscowego, </w:t>
      </w:r>
      <w:r w:rsidRPr="00690403">
        <w:rPr>
          <w:rFonts w:ascii="Times New Roman" w:hAnsi="Times New Roman" w:cs="Times New Roman"/>
          <w:sz w:val="24"/>
          <w:szCs w:val="24"/>
        </w:rPr>
        <w:t>wpływając</w:t>
      </w:r>
      <w:r w:rsidR="00DC31F1" w:rsidRPr="00690403">
        <w:rPr>
          <w:rFonts w:ascii="Times New Roman" w:hAnsi="Times New Roman" w:cs="Times New Roman"/>
          <w:sz w:val="24"/>
          <w:szCs w:val="24"/>
        </w:rPr>
        <w:t>ych</w:t>
      </w:r>
      <w:r w:rsidRPr="00690403">
        <w:rPr>
          <w:rFonts w:ascii="Times New Roman" w:hAnsi="Times New Roman" w:cs="Times New Roman"/>
          <w:sz w:val="24"/>
          <w:szCs w:val="24"/>
        </w:rPr>
        <w:t xml:space="preserve"> na sposób świadczenia przedmiotu umowy lub na cenę tegoż przedmiotu, w przypadku gdyby po</w:t>
      </w:r>
      <w:r w:rsidR="00F12512" w:rsidRPr="00690403">
        <w:rPr>
          <w:rFonts w:ascii="Times New Roman" w:hAnsi="Times New Roman" w:cs="Times New Roman"/>
          <w:sz w:val="24"/>
          <w:szCs w:val="24"/>
        </w:rPr>
        <w:t xml:space="preserve"> </w:t>
      </w:r>
      <w:r w:rsidRPr="00690403">
        <w:rPr>
          <w:rFonts w:ascii="Times New Roman" w:hAnsi="Times New Roman" w:cs="Times New Roman"/>
          <w:sz w:val="24"/>
          <w:szCs w:val="24"/>
        </w:rPr>
        <w:t>zakończeniu postępowania, doszło do ww. zmiany na</w:t>
      </w:r>
      <w:r w:rsidR="00F12512" w:rsidRPr="00690403">
        <w:rPr>
          <w:rFonts w:ascii="Times New Roman" w:hAnsi="Times New Roman" w:cs="Times New Roman"/>
          <w:sz w:val="24"/>
          <w:szCs w:val="24"/>
        </w:rPr>
        <w:t xml:space="preserve"> </w:t>
      </w:r>
      <w:r w:rsidRPr="00690403">
        <w:rPr>
          <w:rFonts w:ascii="Times New Roman" w:hAnsi="Times New Roman" w:cs="Times New Roman"/>
          <w:sz w:val="24"/>
          <w:szCs w:val="24"/>
        </w:rPr>
        <w:t xml:space="preserve">poziomie ustawy, </w:t>
      </w:r>
      <w:r w:rsidR="00DC31F1" w:rsidRPr="00690403">
        <w:rPr>
          <w:rFonts w:ascii="Times New Roman" w:hAnsi="Times New Roman" w:cs="Times New Roman"/>
          <w:sz w:val="24"/>
          <w:szCs w:val="24"/>
        </w:rPr>
        <w:t>r</w:t>
      </w:r>
      <w:r w:rsidRPr="00690403">
        <w:rPr>
          <w:rFonts w:ascii="Times New Roman" w:hAnsi="Times New Roman" w:cs="Times New Roman"/>
          <w:sz w:val="24"/>
          <w:szCs w:val="24"/>
        </w:rPr>
        <w:t>ozporządzenia do ustawy lub aktów prawa miejscowego i</w:t>
      </w:r>
      <w:r w:rsidR="00F12512" w:rsidRPr="00690403">
        <w:rPr>
          <w:rFonts w:ascii="Times New Roman" w:hAnsi="Times New Roman" w:cs="Times New Roman"/>
          <w:sz w:val="24"/>
          <w:szCs w:val="24"/>
        </w:rPr>
        <w:t xml:space="preserve"> </w:t>
      </w:r>
      <w:r w:rsidRPr="00690403">
        <w:rPr>
          <w:rFonts w:ascii="Times New Roman" w:hAnsi="Times New Roman" w:cs="Times New Roman"/>
          <w:sz w:val="24"/>
          <w:szCs w:val="24"/>
        </w:rPr>
        <w:t>niezbędne było dostosowanie zapisów umowy do postanowień zmienionych przepisów prawa.</w:t>
      </w:r>
    </w:p>
    <w:bookmarkEnd w:id="5"/>
    <w:p w14:paraId="494A4CB3" w14:textId="77777777" w:rsidR="006F549F" w:rsidRPr="00F25103" w:rsidRDefault="006F549F" w:rsidP="006F549F">
      <w:pPr>
        <w:spacing w:before="120" w:after="120" w:line="240" w:lineRule="auto"/>
        <w:jc w:val="both"/>
        <w:rPr>
          <w:rFonts w:ascii="Times New Roman" w:hAnsi="Times New Roman" w:cs="Times New Roman"/>
          <w:b/>
          <w:bCs/>
          <w:sz w:val="24"/>
          <w:szCs w:val="24"/>
        </w:rPr>
      </w:pPr>
      <w:r w:rsidRPr="00F25103">
        <w:rPr>
          <w:rFonts w:ascii="Times New Roman" w:hAnsi="Times New Roman" w:cs="Times New Roman"/>
          <w:b/>
          <w:bCs/>
          <w:sz w:val="24"/>
          <w:szCs w:val="24"/>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7DF644FA"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lastRenderedPageBreak/>
        <w:t xml:space="preserve">W postępowaniu o udzielenie zamówienia publicznego komunikacja między Zamawiającym a wykonawcami odbywa się przy użyciu Platformy e-Zamówienia, która jest dostępna pod adresem </w:t>
      </w:r>
      <w:hyperlink r:id="rId8" w:history="1">
        <w:r w:rsidRPr="00A75E49">
          <w:rPr>
            <w:rStyle w:val="Hipercze"/>
            <w:rFonts w:ascii="Times New Roman" w:hAnsi="Times New Roman" w:cs="Times New Roman"/>
            <w:color w:val="auto"/>
            <w:sz w:val="24"/>
            <w:szCs w:val="24"/>
          </w:rPr>
          <w:t>https://ezamowienia.gov.pl</w:t>
        </w:r>
      </w:hyperlink>
      <w:r w:rsidRPr="00A75E49">
        <w:rPr>
          <w:rFonts w:ascii="Times New Roman" w:hAnsi="Times New Roman" w:cs="Times New Roman"/>
          <w:sz w:val="24"/>
          <w:szCs w:val="24"/>
        </w:rPr>
        <w:t xml:space="preserve"> .</w:t>
      </w:r>
    </w:p>
    <w:p w14:paraId="6BC13297" w14:textId="77777777" w:rsidR="00690403" w:rsidRPr="00A75E49" w:rsidRDefault="00690403" w:rsidP="00690403">
      <w:pPr>
        <w:tabs>
          <w:tab w:val="left" w:pos="284"/>
        </w:tabs>
        <w:spacing w:after="0" w:line="240" w:lineRule="auto"/>
        <w:jc w:val="both"/>
        <w:rPr>
          <w:rFonts w:ascii="Times New Roman" w:hAnsi="Times New Roman" w:cs="Times New Roman"/>
          <w:sz w:val="24"/>
          <w:szCs w:val="24"/>
        </w:rPr>
      </w:pPr>
      <w:r w:rsidRPr="00A75E49">
        <w:rPr>
          <w:rFonts w:ascii="Times New Roman" w:hAnsi="Times New Roman" w:cs="Times New Roman"/>
          <w:b/>
          <w:bCs/>
          <w:sz w:val="24"/>
          <w:szCs w:val="24"/>
          <w:u w:val="single"/>
        </w:rPr>
        <w:t>UWAGA:</w:t>
      </w:r>
      <w:r w:rsidRPr="00A75E49">
        <w:rPr>
          <w:rFonts w:ascii="Times New Roman" w:hAnsi="Times New Roman" w:cs="Times New Roman"/>
          <w:sz w:val="24"/>
          <w:szCs w:val="24"/>
        </w:rPr>
        <w:t xml:space="preserve"> </w:t>
      </w:r>
      <w:r w:rsidRPr="00A75E49">
        <w:rPr>
          <w:rFonts w:ascii="Times New Roman" w:hAnsi="Times New Roman" w:cs="Times New Roman"/>
          <w:b/>
          <w:bCs/>
          <w:sz w:val="24"/>
          <w:szCs w:val="24"/>
        </w:rPr>
        <w:t>Dokumentów nie należy składać w ostatniej chwili. Czas trwania wgrywania i przetwarzania dokumentów jest zależny od ich ilości, rozmiaru oraz obciążenia Platformy.</w:t>
      </w:r>
    </w:p>
    <w:p w14:paraId="6DBEA9CA"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Korzystanie z Platformy e-Zamówienia jest bezpłatne.</w:t>
      </w:r>
    </w:p>
    <w:p w14:paraId="3245E268" w14:textId="4DCBCFFB"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4163A9">
        <w:rPr>
          <w:rFonts w:ascii="Times New Roman" w:hAnsi="Times New Roman" w:cs="Times New Roman"/>
          <w:b/>
          <w:bCs/>
          <w:sz w:val="24"/>
          <w:szCs w:val="24"/>
        </w:rPr>
        <w:t>Adres strony internetowej prowadzonego postępowania:</w:t>
      </w:r>
      <w:r w:rsidRPr="004163A9">
        <w:rPr>
          <w:rFonts w:ascii="Times New Roman" w:hAnsi="Times New Roman" w:cs="Times New Roman"/>
          <w:sz w:val="24"/>
          <w:szCs w:val="24"/>
        </w:rPr>
        <w:t xml:space="preserve"> </w:t>
      </w:r>
      <w:r w:rsidR="004163A9" w:rsidRPr="004163A9">
        <w:rPr>
          <w:rFonts w:ascii="Times New Roman" w:hAnsi="Times New Roman" w:cs="Times New Roman"/>
          <w:sz w:val="24"/>
          <w:szCs w:val="24"/>
        </w:rPr>
        <w:t>https://ezamowienia.gov.pl/mp-client/search/list/ocds-148610-35126005-ad92-4279-8978-6a84cee8ec3b</w:t>
      </w:r>
      <w:r w:rsidRPr="004163A9">
        <w:rPr>
          <w:rFonts w:ascii="Times New Roman" w:hAnsi="Times New Roman" w:cs="Times New Roman"/>
          <w:sz w:val="24"/>
          <w:szCs w:val="24"/>
        </w:rPr>
        <w:t xml:space="preserve"> Postępowanie można</w:t>
      </w:r>
      <w:r w:rsidRPr="00A75E49">
        <w:rPr>
          <w:rFonts w:ascii="Times New Roman" w:hAnsi="Times New Roman" w:cs="Times New Roman"/>
          <w:sz w:val="24"/>
          <w:szCs w:val="24"/>
        </w:rPr>
        <w:t xml:space="preserve"> wyszukać również ze strony głównej Platformy e - Zamówienia (przycisk „Przeglądaj postępowania/konkursy”). Przeglądanie i pobieranie publicznej treści dokumentacji postępowania nie wymaga posiadania konta na Platformie e-Zamówienia ani logowania.</w:t>
      </w:r>
    </w:p>
    <w:p w14:paraId="3E0B8FD7" w14:textId="4C41431F"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4163A9">
        <w:rPr>
          <w:rFonts w:ascii="Times New Roman" w:hAnsi="Times New Roman" w:cs="Times New Roman"/>
          <w:b/>
          <w:bCs/>
          <w:sz w:val="24"/>
          <w:szCs w:val="24"/>
        </w:rPr>
        <w:t xml:space="preserve">Identyfikator (ID) postępowania na Platformie e-Zamówienia: </w:t>
      </w:r>
      <w:r w:rsidR="004163A9" w:rsidRPr="004163A9">
        <w:rPr>
          <w:rFonts w:ascii="Times New Roman" w:hAnsi="Times New Roman" w:cs="Times New Roman"/>
          <w:b/>
          <w:bCs/>
          <w:sz w:val="24"/>
          <w:szCs w:val="24"/>
        </w:rPr>
        <w:t>ocds-148610-35126005-ad92-4279-8978-6a84cee8ec3b</w:t>
      </w:r>
      <w:r w:rsidRPr="004163A9">
        <w:rPr>
          <w:rFonts w:ascii="Times New Roman" w:hAnsi="Times New Roman" w:cs="Times New Roman"/>
          <w:sz w:val="24"/>
          <w:szCs w:val="24"/>
        </w:rPr>
        <w:t>. Wykonawca zamierzający wziąć udział w postępowaniu</w:t>
      </w:r>
      <w:r w:rsidRPr="00A75E49">
        <w:rPr>
          <w:rFonts w:ascii="Times New Roman" w:hAnsi="Times New Roman" w:cs="Times New Roman"/>
          <w:sz w:val="24"/>
          <w:szCs w:val="24"/>
        </w:rPr>
        <w:t xml:space="preserve"> o udzielenie zamówienia publicznego musi posiadać aktywne konto podmiotu „Wykonawca” na Platformie e - Zamówienia z uprawnieniami do „Składania ofert/wniosków/prac konkursowych”.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C99FFB3" w14:textId="6D235566"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w:t>
      </w:r>
      <w:r>
        <w:rPr>
          <w:rFonts w:ascii="Times New Roman" w:hAnsi="Times New Roman" w:cs="Times New Roman"/>
          <w:sz w:val="24"/>
          <w:szCs w:val="24"/>
        </w:rPr>
        <w:t> </w:t>
      </w:r>
      <w:r w:rsidRPr="00A75E49">
        <w:rPr>
          <w:rFonts w:ascii="Times New Roman" w:hAnsi="Times New Roman" w:cs="Times New Roman"/>
          <w:sz w:val="24"/>
          <w:szCs w:val="24"/>
        </w:rPr>
        <w:t>sprawie wymagań dla dokumentów elektronicznych.</w:t>
      </w:r>
    </w:p>
    <w:p w14:paraId="1AF352A4"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 xml:space="preserve">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w:t>
      </w:r>
      <w:proofErr w:type="spellStart"/>
      <w:r w:rsidRPr="00A75E49">
        <w:rPr>
          <w:rFonts w:ascii="Times New Roman" w:hAnsi="Times New Roman" w:cs="Times New Roman"/>
          <w:sz w:val="24"/>
          <w:szCs w:val="24"/>
        </w:rPr>
        <w:t>doc</w:t>
      </w:r>
      <w:proofErr w:type="spellEnd"/>
      <w:r w:rsidRPr="00A75E49">
        <w:rPr>
          <w:rFonts w:ascii="Times New Roman" w:hAnsi="Times New Roman" w:cs="Times New Roman"/>
          <w:sz w:val="24"/>
          <w:szCs w:val="24"/>
        </w:rPr>
        <w:t xml:space="preserve">, xls, </w:t>
      </w:r>
      <w:proofErr w:type="spellStart"/>
      <w:r w:rsidRPr="00A75E49">
        <w:rPr>
          <w:rFonts w:ascii="Times New Roman" w:hAnsi="Times New Roman" w:cs="Times New Roman"/>
          <w:sz w:val="24"/>
          <w:szCs w:val="24"/>
        </w:rPr>
        <w:t>docx</w:t>
      </w:r>
      <w:proofErr w:type="spellEnd"/>
      <w:r w:rsidRPr="00A75E49">
        <w:rPr>
          <w:rFonts w:ascii="Times New Roman" w:hAnsi="Times New Roman" w:cs="Times New Roman"/>
          <w:sz w:val="24"/>
          <w:szCs w:val="24"/>
        </w:rPr>
        <w:t xml:space="preserve">, </w:t>
      </w:r>
      <w:proofErr w:type="spellStart"/>
      <w:r w:rsidRPr="00A75E49">
        <w:rPr>
          <w:rFonts w:ascii="Times New Roman" w:hAnsi="Times New Roman" w:cs="Times New Roman"/>
          <w:sz w:val="24"/>
          <w:szCs w:val="24"/>
        </w:rPr>
        <w:t>xlsx</w:t>
      </w:r>
      <w:proofErr w:type="spellEnd"/>
      <w:r w:rsidRPr="00A75E49">
        <w:rPr>
          <w:rFonts w:ascii="Times New Roman" w:hAnsi="Times New Roman" w:cs="Times New Roman"/>
          <w:sz w:val="24"/>
          <w:szCs w:val="24"/>
        </w:rPr>
        <w:t xml:space="preserve">, </w:t>
      </w:r>
      <w:proofErr w:type="spellStart"/>
      <w:r w:rsidRPr="00A75E49">
        <w:rPr>
          <w:rFonts w:ascii="Times New Roman" w:hAnsi="Times New Roman" w:cs="Times New Roman"/>
          <w:sz w:val="24"/>
          <w:szCs w:val="24"/>
        </w:rPr>
        <w:t>csv</w:t>
      </w:r>
      <w:proofErr w:type="spellEnd"/>
      <w:r w:rsidRPr="00A75E49">
        <w:rPr>
          <w:rFonts w:ascii="Times New Roman" w:hAnsi="Times New Roman" w:cs="Times New Roman"/>
          <w:sz w:val="24"/>
          <w:szCs w:val="24"/>
        </w:rPr>
        <w:t xml:space="preserve"> i jpg, które są obsługiwane za pomocą ogólnie dostępnych aplikacji, narzędzi i urządzeń, z uwzględnieniem rodzaju przekazywanych danych i przekazuje się jako załączniki.</w:t>
      </w:r>
    </w:p>
    <w:p w14:paraId="03B6248A" w14:textId="77777777" w:rsidR="00690403" w:rsidRPr="00A75E49" w:rsidRDefault="00690403" w:rsidP="00690403">
      <w:pPr>
        <w:tabs>
          <w:tab w:val="left" w:pos="284"/>
        </w:tabs>
        <w:spacing w:after="0" w:line="240" w:lineRule="auto"/>
        <w:jc w:val="both"/>
        <w:rPr>
          <w:rFonts w:ascii="Times New Roman" w:hAnsi="Times New Roman" w:cs="Times New Roman"/>
          <w:sz w:val="24"/>
          <w:szCs w:val="24"/>
        </w:rPr>
      </w:pPr>
      <w:r w:rsidRPr="00A75E49">
        <w:rPr>
          <w:rFonts w:ascii="Times New Roman" w:hAnsi="Times New Roman" w:cs="Times New Roman"/>
          <w:b/>
          <w:bCs/>
          <w:sz w:val="24"/>
          <w:szCs w:val="24"/>
          <w:u w:val="single"/>
        </w:rPr>
        <w:t>UWAGA:</w:t>
      </w:r>
      <w:r w:rsidRPr="00A75E49">
        <w:rPr>
          <w:rFonts w:ascii="Times New Roman" w:hAnsi="Times New Roman" w:cs="Times New Roman"/>
          <w:sz w:val="24"/>
          <w:szCs w:val="24"/>
        </w:rPr>
        <w:t xml:space="preserve"> Zamawiający nie wymaga użycia narzędzi, urządzeń lub formatów plików, które nie są ogólnie dostępne a tym samym art. 66 ust. 1 ustawy </w:t>
      </w:r>
      <w:proofErr w:type="spellStart"/>
      <w:r w:rsidRPr="00A75E49">
        <w:rPr>
          <w:rFonts w:ascii="Times New Roman" w:hAnsi="Times New Roman" w:cs="Times New Roman"/>
          <w:sz w:val="24"/>
          <w:szCs w:val="24"/>
        </w:rPr>
        <w:t>Pzp</w:t>
      </w:r>
      <w:proofErr w:type="spellEnd"/>
      <w:r w:rsidRPr="00A75E49">
        <w:rPr>
          <w:rFonts w:ascii="Times New Roman" w:hAnsi="Times New Roman" w:cs="Times New Roman"/>
          <w:sz w:val="24"/>
          <w:szCs w:val="24"/>
        </w:rPr>
        <w:t xml:space="preserve"> nie będzie miał zastosowania.</w:t>
      </w:r>
    </w:p>
    <w:p w14:paraId="7585CCB4" w14:textId="77777777" w:rsidR="00780FBB" w:rsidRDefault="00690403" w:rsidP="00F95961">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780FB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2954D271" w14:textId="673CE208" w:rsidR="00690403" w:rsidRPr="00780FBB" w:rsidRDefault="00690403" w:rsidP="00F95961">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780FBB">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pytań do treści SWZ) wystarczające jest posiadanie tzw. konta uproszczonego na</w:t>
      </w:r>
      <w:r w:rsidR="00780FBB">
        <w:rPr>
          <w:rFonts w:ascii="Times New Roman" w:hAnsi="Times New Roman" w:cs="Times New Roman"/>
          <w:sz w:val="24"/>
          <w:szCs w:val="24"/>
        </w:rPr>
        <w:t xml:space="preserve"> </w:t>
      </w:r>
      <w:r w:rsidRPr="00780FBB">
        <w:rPr>
          <w:rFonts w:ascii="Times New Roman" w:hAnsi="Times New Roman" w:cs="Times New Roman"/>
          <w:sz w:val="24"/>
          <w:szCs w:val="24"/>
        </w:rPr>
        <w:t>Platformie e-</w:t>
      </w:r>
      <w:r w:rsidR="00780FBB">
        <w:rPr>
          <w:rFonts w:ascii="Times New Roman" w:hAnsi="Times New Roman" w:cs="Times New Roman"/>
          <w:sz w:val="24"/>
          <w:szCs w:val="24"/>
        </w:rPr>
        <w:t> </w:t>
      </w:r>
      <w:r w:rsidRPr="00780FBB">
        <w:rPr>
          <w:rFonts w:ascii="Times New Roman" w:hAnsi="Times New Roman" w:cs="Times New Roman"/>
          <w:sz w:val="24"/>
          <w:szCs w:val="24"/>
        </w:rPr>
        <w:t>Zamówienia.</w:t>
      </w:r>
    </w:p>
    <w:p w14:paraId="3619F5AB"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1CF278F1"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1D166489" w14:textId="77777777" w:rsidR="00690403" w:rsidRPr="00A75E49" w:rsidRDefault="00690403" w:rsidP="00690403">
      <w:pPr>
        <w:numPr>
          <w:ilvl w:val="0"/>
          <w:numId w:val="50"/>
        </w:numPr>
        <w:tabs>
          <w:tab w:val="left" w:pos="284"/>
        </w:tabs>
        <w:spacing w:after="0" w:line="240" w:lineRule="auto"/>
        <w:ind w:left="0" w:firstLine="0"/>
        <w:jc w:val="both"/>
        <w:rPr>
          <w:rFonts w:ascii="Times New Roman" w:hAnsi="Times New Roman" w:cs="Times New Roman"/>
          <w:sz w:val="24"/>
          <w:szCs w:val="24"/>
        </w:rPr>
      </w:pPr>
      <w:r w:rsidRPr="00A75E49">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w:t>
      </w:r>
      <w:r w:rsidRPr="00A75E49">
        <w:rPr>
          <w:rFonts w:ascii="Times New Roman" w:hAnsi="Times New Roman" w:cs="Times New Roman"/>
          <w:sz w:val="24"/>
          <w:szCs w:val="24"/>
        </w:rPr>
        <w:lastRenderedPageBreak/>
        <w:t xml:space="preserve">pod numerem telefonu (22) 458 77 99 lub drogą elektroniczną poprzez formularz udostępniony na stronie internetowej </w:t>
      </w:r>
      <w:hyperlink r:id="rId9" w:history="1">
        <w:r w:rsidRPr="00A75E49">
          <w:rPr>
            <w:rStyle w:val="Hipercze"/>
            <w:rFonts w:ascii="Times New Roman" w:hAnsi="Times New Roman" w:cs="Times New Roman"/>
            <w:color w:val="auto"/>
            <w:sz w:val="24"/>
            <w:szCs w:val="24"/>
          </w:rPr>
          <w:t>https://ezamowienia.gov.pl</w:t>
        </w:r>
      </w:hyperlink>
      <w:r w:rsidRPr="00A75E49">
        <w:rPr>
          <w:rFonts w:ascii="Times New Roman" w:hAnsi="Times New Roman" w:cs="Times New Roman"/>
          <w:sz w:val="24"/>
          <w:szCs w:val="24"/>
        </w:rPr>
        <w:t xml:space="preserve"> w zakładce „Zgłoś problem”.</w:t>
      </w:r>
    </w:p>
    <w:p w14:paraId="6D0C5A42" w14:textId="5FFBCAEF" w:rsidR="006F549F" w:rsidRPr="002C648F" w:rsidRDefault="00690403" w:rsidP="00690403">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780FBB">
        <w:rPr>
          <w:rFonts w:ascii="Times New Roman" w:hAnsi="Times New Roman" w:cs="Times New Roman"/>
          <w:sz w:val="24"/>
          <w:szCs w:val="24"/>
        </w:rPr>
        <w:t>2</w:t>
      </w:r>
      <w:r w:rsidR="006F549F" w:rsidRPr="002C648F">
        <w:rPr>
          <w:rFonts w:ascii="Times New Roman" w:hAnsi="Times New Roman" w:cs="Times New Roman"/>
          <w:sz w:val="24"/>
          <w:szCs w:val="24"/>
        </w:rPr>
        <w:t>. Wymagania sprzętowo – aplikacyjne, umożliwiające Wykonawcom wzięcie udziału w postępowaniu:</w:t>
      </w:r>
    </w:p>
    <w:p w14:paraId="0DEF7A75" w14:textId="77777777"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 xml:space="preserve">1) posiadanie (założenie) przez Wykonawcę konta na </w:t>
      </w:r>
      <w:proofErr w:type="spellStart"/>
      <w:r w:rsidRPr="002C648F">
        <w:rPr>
          <w:rFonts w:ascii="Times New Roman" w:hAnsi="Times New Roman" w:cs="Times New Roman"/>
          <w:sz w:val="24"/>
          <w:szCs w:val="24"/>
        </w:rPr>
        <w:t>ePUAP</w:t>
      </w:r>
      <w:proofErr w:type="spellEnd"/>
      <w:r w:rsidRPr="002C648F">
        <w:rPr>
          <w:rFonts w:ascii="Times New Roman" w:hAnsi="Times New Roman" w:cs="Times New Roman"/>
          <w:sz w:val="24"/>
          <w:szCs w:val="24"/>
        </w:rPr>
        <w:t>,</w:t>
      </w:r>
    </w:p>
    <w:p w14:paraId="3739A44F" w14:textId="77777777"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2) dysponowanie urządzeniem teleinformatycznym z dostępem do sieci Internet,</w:t>
      </w:r>
    </w:p>
    <w:p w14:paraId="39614151" w14:textId="77777777"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3) system operacyjny MS Windows,</w:t>
      </w:r>
    </w:p>
    <w:p w14:paraId="6313995D" w14:textId="77777777" w:rsidR="006F549F" w:rsidRPr="002C648F" w:rsidRDefault="006F549F" w:rsidP="00690403">
      <w:pPr>
        <w:spacing w:after="0" w:line="240" w:lineRule="auto"/>
        <w:jc w:val="both"/>
        <w:rPr>
          <w:rFonts w:ascii="Times New Roman" w:eastAsia="Times New Roman" w:hAnsi="Times New Roman" w:cs="Times New Roman"/>
          <w:sz w:val="24"/>
          <w:szCs w:val="24"/>
          <w:lang w:eastAsia="pl-PL"/>
        </w:rPr>
      </w:pPr>
      <w:r w:rsidRPr="002C648F">
        <w:rPr>
          <w:rFonts w:ascii="Times New Roman" w:hAnsi="Times New Roman" w:cs="Times New Roman"/>
          <w:sz w:val="24"/>
          <w:szCs w:val="24"/>
        </w:rPr>
        <w:t xml:space="preserve">4) zainstalowana jedna z przeglądarek internetowych: </w:t>
      </w:r>
      <w:r w:rsidRPr="002C648F">
        <w:rPr>
          <w:rFonts w:ascii="Times New Roman" w:eastAsia="Times New Roman" w:hAnsi="Times New Roman" w:cs="Times New Roman"/>
          <w:sz w:val="24"/>
          <w:szCs w:val="24"/>
          <w:lang w:eastAsia="pl-PL"/>
        </w:rPr>
        <w:t xml:space="preserve">Microsoft Internet Explorer od wersji 11.0, Mozilla </w:t>
      </w:r>
      <w:proofErr w:type="spellStart"/>
      <w:r w:rsidRPr="002C648F">
        <w:rPr>
          <w:rFonts w:ascii="Times New Roman" w:eastAsia="Times New Roman" w:hAnsi="Times New Roman" w:cs="Times New Roman"/>
          <w:sz w:val="24"/>
          <w:szCs w:val="24"/>
          <w:lang w:eastAsia="pl-PL"/>
        </w:rPr>
        <w:t>Firefox</w:t>
      </w:r>
      <w:proofErr w:type="spellEnd"/>
      <w:r w:rsidRPr="002C648F">
        <w:rPr>
          <w:rFonts w:ascii="Times New Roman" w:eastAsia="Times New Roman" w:hAnsi="Times New Roman" w:cs="Times New Roman"/>
          <w:sz w:val="24"/>
          <w:szCs w:val="24"/>
          <w:lang w:eastAsia="pl-PL"/>
        </w:rPr>
        <w:t xml:space="preserve"> od wersji 15, Google Chrome od wersji 20, Microsoft Edge</w:t>
      </w:r>
    </w:p>
    <w:p w14:paraId="01EF75EE" w14:textId="77777777"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5) włączona obsługa JavaScript,</w:t>
      </w:r>
    </w:p>
    <w:p w14:paraId="5A8BE993" w14:textId="0F555579"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 xml:space="preserve">6) zainstalowany program </w:t>
      </w:r>
      <w:proofErr w:type="spellStart"/>
      <w:r w:rsidRPr="002C648F">
        <w:rPr>
          <w:rFonts w:ascii="Times New Roman" w:hAnsi="Times New Roman" w:cs="Times New Roman"/>
          <w:sz w:val="24"/>
          <w:szCs w:val="24"/>
        </w:rPr>
        <w:t>Acrobat</w:t>
      </w:r>
      <w:proofErr w:type="spellEnd"/>
      <w:r w:rsidRPr="002C648F">
        <w:rPr>
          <w:rFonts w:ascii="Times New Roman" w:hAnsi="Times New Roman" w:cs="Times New Roman"/>
          <w:sz w:val="24"/>
          <w:szCs w:val="24"/>
        </w:rPr>
        <w:t xml:space="preserve"> Reader lub inny obsługujący pliki w formacie </w:t>
      </w:r>
      <w:r w:rsidRPr="00EB0F0C">
        <w:rPr>
          <w:rFonts w:ascii="Times New Roman" w:hAnsi="Times New Roman" w:cs="Times New Roman"/>
          <w:sz w:val="24"/>
          <w:szCs w:val="24"/>
        </w:rPr>
        <w:t>.pd</w:t>
      </w:r>
      <w:r w:rsidR="00D45DA9" w:rsidRPr="00EB0F0C">
        <w:rPr>
          <w:rFonts w:ascii="Times New Roman" w:hAnsi="Times New Roman" w:cs="Times New Roman"/>
          <w:sz w:val="24"/>
          <w:szCs w:val="24"/>
        </w:rPr>
        <w:t>f</w:t>
      </w:r>
    </w:p>
    <w:p w14:paraId="448C9C7F" w14:textId="77777777" w:rsidR="006F549F" w:rsidRPr="002C648F" w:rsidRDefault="006F549F" w:rsidP="00690403">
      <w:pPr>
        <w:pStyle w:val="Akapitzlist"/>
        <w:spacing w:after="0" w:line="240" w:lineRule="auto"/>
        <w:ind w:left="0"/>
        <w:jc w:val="both"/>
        <w:rPr>
          <w:rFonts w:ascii="Times New Roman" w:hAnsi="Times New Roman" w:cs="Times New Roman"/>
          <w:sz w:val="24"/>
          <w:szCs w:val="24"/>
        </w:rPr>
      </w:pPr>
      <w:r w:rsidRPr="002C648F">
        <w:rPr>
          <w:rFonts w:ascii="Times New Roman" w:hAnsi="Times New Roman" w:cs="Times New Roman"/>
          <w:sz w:val="24"/>
          <w:szCs w:val="24"/>
        </w:rPr>
        <w:t>7) zainstalowany program antywirusowy.</w:t>
      </w:r>
    </w:p>
    <w:p w14:paraId="615C9AC9" w14:textId="77777777" w:rsidR="006F549F" w:rsidRPr="002C648F" w:rsidRDefault="006F549F" w:rsidP="00690403">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2C648F">
        <w:rPr>
          <w:rFonts w:ascii="Times New Roman" w:hAnsi="Times New Roman" w:cs="Times New Roman"/>
          <w:sz w:val="24"/>
          <w:szCs w:val="24"/>
        </w:rPr>
        <w:t>8) a</w:t>
      </w:r>
      <w:r w:rsidRPr="002C648F">
        <w:rPr>
          <w:rFonts w:ascii="Times New Roman" w:eastAsia="Times New Roman" w:hAnsi="Times New Roman" w:cs="Times New Roman"/>
          <w:sz w:val="24"/>
          <w:szCs w:val="24"/>
          <w:lang w:eastAsia="pl-PL"/>
        </w:rPr>
        <w:t xml:space="preserve">plikacja systemu </w:t>
      </w:r>
      <w:proofErr w:type="spellStart"/>
      <w:r w:rsidRPr="002C648F">
        <w:rPr>
          <w:rFonts w:ascii="Times New Roman" w:eastAsia="Times New Roman" w:hAnsi="Times New Roman" w:cs="Times New Roman"/>
          <w:sz w:val="24"/>
          <w:szCs w:val="24"/>
          <w:lang w:eastAsia="pl-PL"/>
        </w:rPr>
        <w:t>miniPortal</w:t>
      </w:r>
      <w:proofErr w:type="spellEnd"/>
      <w:r w:rsidRPr="002C648F">
        <w:rPr>
          <w:rFonts w:ascii="Times New Roman" w:eastAsia="Times New Roman" w:hAnsi="Times New Roman" w:cs="Times New Roman"/>
          <w:sz w:val="24"/>
          <w:szCs w:val="24"/>
          <w:lang w:eastAsia="pl-PL"/>
        </w:rPr>
        <w:t xml:space="preserve"> działa na Platformie Windows, Mac i Linux. Specyfikacja połączenia, formatu przesyłanych danych oraz kodowania i oznaczania czasu odbioru danych jest następująca: </w:t>
      </w:r>
    </w:p>
    <w:p w14:paraId="38AB0B61" w14:textId="77777777" w:rsidR="006F549F" w:rsidRPr="002C648F" w:rsidRDefault="006F549F" w:rsidP="00690403">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2C648F">
        <w:rPr>
          <w:rFonts w:ascii="Times New Roman" w:eastAsia="Times New Roman" w:hAnsi="Times New Roman" w:cs="Times New Roman"/>
          <w:sz w:val="24"/>
          <w:szCs w:val="24"/>
          <w:lang w:eastAsia="pl-PL"/>
        </w:rPr>
        <w:t>specyfikacja połączenia - Formularze udostępnione są za pomocą protokołu TLS 1.2,</w:t>
      </w:r>
    </w:p>
    <w:p w14:paraId="14E05378" w14:textId="77777777" w:rsidR="006F549F" w:rsidRPr="002C648F" w:rsidRDefault="006F549F" w:rsidP="00690403">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2C648F">
        <w:rPr>
          <w:rFonts w:ascii="Times New Roman" w:eastAsia="Times New Roman" w:hAnsi="Times New Roman" w:cs="Times New Roman"/>
          <w:sz w:val="24"/>
          <w:szCs w:val="24"/>
          <w:lang w:eastAsia="pl-PL"/>
        </w:rPr>
        <w:t xml:space="preserve">format danych oraz kodowanie </w:t>
      </w:r>
      <w:proofErr w:type="spellStart"/>
      <w:r w:rsidRPr="002C648F">
        <w:rPr>
          <w:rFonts w:ascii="Times New Roman" w:eastAsia="Times New Roman" w:hAnsi="Times New Roman" w:cs="Times New Roman"/>
          <w:sz w:val="24"/>
          <w:szCs w:val="24"/>
          <w:lang w:eastAsia="pl-PL"/>
        </w:rPr>
        <w:t>miniPortal</w:t>
      </w:r>
      <w:proofErr w:type="spellEnd"/>
      <w:r w:rsidRPr="002C648F">
        <w:rPr>
          <w:rFonts w:ascii="Times New Roman" w:eastAsia="Times New Roman" w:hAnsi="Times New Roman" w:cs="Times New Roman"/>
          <w:sz w:val="24"/>
          <w:szCs w:val="24"/>
          <w:lang w:eastAsia="pl-PL"/>
        </w:rPr>
        <w:t xml:space="preserve"> - Formularze dostępne są w formacie HTML z kodowaniem UTF-8,</w:t>
      </w:r>
    </w:p>
    <w:p w14:paraId="7CEEE427" w14:textId="77777777" w:rsidR="006F549F" w:rsidRPr="002C648F" w:rsidRDefault="006F549F" w:rsidP="00690403">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2C648F">
        <w:rPr>
          <w:rFonts w:ascii="Times New Roman" w:eastAsia="Times New Roman" w:hAnsi="Times New Roman" w:cs="Times New Roman"/>
          <w:sz w:val="24"/>
          <w:szCs w:val="24"/>
          <w:lang w:eastAsia="pl-PL"/>
        </w:rPr>
        <w:t xml:space="preserve">oznaczenia czasu odbioru danych – </w:t>
      </w:r>
      <w:proofErr w:type="spellStart"/>
      <w:r w:rsidRPr="002C648F">
        <w:rPr>
          <w:rFonts w:ascii="Times New Roman" w:eastAsia="Times New Roman" w:hAnsi="Times New Roman" w:cs="Times New Roman"/>
          <w:sz w:val="24"/>
          <w:szCs w:val="24"/>
          <w:lang w:eastAsia="pl-PL"/>
        </w:rPr>
        <w:t>miniPortal</w:t>
      </w:r>
      <w:proofErr w:type="spellEnd"/>
      <w:r w:rsidRPr="002C648F">
        <w:rPr>
          <w:rFonts w:ascii="Times New Roman" w:eastAsia="Times New Roman" w:hAnsi="Times New Roman" w:cs="Times New Roman"/>
          <w:sz w:val="24"/>
          <w:szCs w:val="24"/>
          <w:lang w:eastAsia="pl-PL"/>
        </w:rPr>
        <w:t xml:space="preserve"> - wszelkie operacje opierają się o czas serwera i dane zapisywane są z dokładnością co do setnej części sekundy,</w:t>
      </w:r>
    </w:p>
    <w:p w14:paraId="73B3A9E5" w14:textId="01362964" w:rsidR="006F549F" w:rsidRPr="002C648F" w:rsidRDefault="006F549F" w:rsidP="00690403">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2C648F">
        <w:rPr>
          <w:rFonts w:ascii="Times New Roman" w:eastAsia="Times New Roman" w:hAnsi="Times New Roman" w:cs="Times New Roman"/>
          <w:sz w:val="24"/>
          <w:szCs w:val="24"/>
          <w:lang w:eastAsia="pl-PL"/>
        </w:rPr>
        <w:t xml:space="preserve">integracja z systemem </w:t>
      </w:r>
      <w:proofErr w:type="spellStart"/>
      <w:r w:rsidRPr="002C648F">
        <w:rPr>
          <w:rFonts w:ascii="Times New Roman" w:eastAsia="Times New Roman" w:hAnsi="Times New Roman" w:cs="Times New Roman"/>
          <w:sz w:val="24"/>
          <w:szCs w:val="24"/>
          <w:lang w:eastAsia="pl-PL"/>
        </w:rPr>
        <w:t>ePUAP</w:t>
      </w:r>
      <w:proofErr w:type="spellEnd"/>
      <w:r w:rsidRPr="002C648F">
        <w:rPr>
          <w:rFonts w:ascii="Times New Roman" w:eastAsia="Times New Roman" w:hAnsi="Times New Roman" w:cs="Times New Roman"/>
          <w:sz w:val="24"/>
          <w:szCs w:val="24"/>
          <w:lang w:eastAsia="pl-PL"/>
        </w:rPr>
        <w:t xml:space="preserve"> jest </w:t>
      </w:r>
      <w:r w:rsidRPr="00EB0F0C">
        <w:rPr>
          <w:rFonts w:ascii="Times New Roman" w:eastAsia="Times New Roman" w:hAnsi="Times New Roman" w:cs="Times New Roman"/>
          <w:sz w:val="24"/>
          <w:szCs w:val="24"/>
          <w:lang w:eastAsia="pl-PL"/>
        </w:rPr>
        <w:t xml:space="preserve">wykonana </w:t>
      </w:r>
      <w:r w:rsidR="00D45DA9" w:rsidRPr="00EB0F0C">
        <w:rPr>
          <w:rFonts w:ascii="Times New Roman" w:eastAsia="Times New Roman" w:hAnsi="Times New Roman" w:cs="Times New Roman"/>
          <w:sz w:val="24"/>
          <w:szCs w:val="24"/>
          <w:lang w:eastAsia="pl-PL"/>
        </w:rPr>
        <w:t>z</w:t>
      </w:r>
      <w:r w:rsidRPr="002C648F">
        <w:rPr>
          <w:rFonts w:ascii="Times New Roman" w:eastAsia="Times New Roman" w:hAnsi="Times New Roman" w:cs="Times New Roman"/>
          <w:sz w:val="24"/>
          <w:szCs w:val="24"/>
          <w:lang w:eastAsia="pl-PL"/>
        </w:rPr>
        <w:t xml:space="preserve"> wykorzystaniem standardowego mechanizmu </w:t>
      </w:r>
      <w:proofErr w:type="spellStart"/>
      <w:r w:rsidRPr="002C648F">
        <w:rPr>
          <w:rFonts w:ascii="Times New Roman" w:eastAsia="Times New Roman" w:hAnsi="Times New Roman" w:cs="Times New Roman"/>
          <w:sz w:val="24"/>
          <w:szCs w:val="24"/>
          <w:lang w:eastAsia="pl-PL"/>
        </w:rPr>
        <w:t>ePUAP</w:t>
      </w:r>
      <w:proofErr w:type="spellEnd"/>
      <w:r w:rsidRPr="002C648F">
        <w:rPr>
          <w:rFonts w:ascii="Times New Roman" w:eastAsia="Times New Roman" w:hAnsi="Times New Roman" w:cs="Times New Roman"/>
          <w:sz w:val="24"/>
          <w:szCs w:val="24"/>
          <w:lang w:eastAsia="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2FC1FE4" w14:textId="77777777" w:rsidR="006F549F" w:rsidRPr="002C648F" w:rsidRDefault="006F549F" w:rsidP="006F549F">
      <w:pPr>
        <w:spacing w:before="120" w:after="120" w:line="240" w:lineRule="auto"/>
        <w:jc w:val="both"/>
        <w:rPr>
          <w:rFonts w:ascii="Times New Roman" w:hAnsi="Times New Roman" w:cs="Times New Roman"/>
          <w:b/>
          <w:bCs/>
          <w:sz w:val="24"/>
          <w:szCs w:val="24"/>
        </w:rPr>
      </w:pPr>
      <w:r w:rsidRPr="002C648F">
        <w:rPr>
          <w:rFonts w:ascii="Times New Roman" w:hAnsi="Times New Roman" w:cs="Times New Roman"/>
          <w:b/>
          <w:bCs/>
          <w:sz w:val="24"/>
          <w:szCs w:val="24"/>
        </w:rPr>
        <w:t>IX. INFORMACJE O SPOSOBIE KOMUNIKOWANIA SIĘ ZAMAWIAJĄCEGO Z WYKONAWCAMI W INNY SPOSÓB NIŻ PRZY UŻYCIU ŚRODKÓW KOMUNIKACJI ELEKTRONICZNEJ W PRZYPADKU ZAISTNIENIA JEDNEJ Z SYTUACJI OKREŚLONYCH W ART. 65 UST. 1, ART. 66 I ART. 69</w:t>
      </w:r>
    </w:p>
    <w:p w14:paraId="4B85D382" w14:textId="77777777" w:rsidR="00780FBB" w:rsidRDefault="006F549F" w:rsidP="00780FBB">
      <w:pPr>
        <w:pStyle w:val="Akapitzlist"/>
        <w:numPr>
          <w:ilvl w:val="1"/>
          <w:numId w:val="3"/>
        </w:numPr>
        <w:tabs>
          <w:tab w:val="left" w:pos="284"/>
        </w:tabs>
        <w:spacing w:after="0" w:line="240" w:lineRule="auto"/>
        <w:ind w:left="0" w:firstLine="0"/>
        <w:jc w:val="both"/>
        <w:rPr>
          <w:rFonts w:ascii="Times New Roman" w:hAnsi="Times New Roman" w:cs="Times New Roman"/>
          <w:sz w:val="24"/>
          <w:szCs w:val="24"/>
        </w:rPr>
      </w:pPr>
      <w:r w:rsidRPr="00780FBB">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59A52D41" w14:textId="7D62874B" w:rsidR="00780FBB" w:rsidRPr="00780FBB" w:rsidRDefault="00780FBB" w:rsidP="00780FBB">
      <w:pPr>
        <w:pStyle w:val="Akapitzlist"/>
        <w:numPr>
          <w:ilvl w:val="1"/>
          <w:numId w:val="3"/>
        </w:numPr>
        <w:tabs>
          <w:tab w:val="left" w:pos="284"/>
        </w:tabs>
        <w:spacing w:after="0" w:line="240" w:lineRule="auto"/>
        <w:ind w:left="0" w:firstLine="0"/>
        <w:jc w:val="both"/>
        <w:rPr>
          <w:rFonts w:ascii="Times New Roman" w:hAnsi="Times New Roman" w:cs="Times New Roman"/>
          <w:sz w:val="24"/>
          <w:szCs w:val="24"/>
        </w:rPr>
      </w:pPr>
      <w:r w:rsidRPr="00780FBB">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Pr="00780FBB">
          <w:rPr>
            <w:rStyle w:val="Hipercze"/>
            <w:rFonts w:ascii="Times New Roman" w:hAnsi="Times New Roman" w:cs="Times New Roman"/>
            <w:color w:val="auto"/>
            <w:sz w:val="24"/>
            <w:szCs w:val="24"/>
          </w:rPr>
          <w:t>mariusz.lazicki@mlawa.pl</w:t>
        </w:r>
      </w:hyperlink>
      <w:r w:rsidRPr="00780FBB">
        <w:rPr>
          <w:rFonts w:ascii="Times New Roman" w:hAnsi="Times New Roman" w:cs="Times New Roman"/>
          <w:sz w:val="24"/>
          <w:szCs w:val="24"/>
        </w:rPr>
        <w:t xml:space="preserve"> (nie</w:t>
      </w:r>
      <w:r>
        <w:rPr>
          <w:rFonts w:ascii="Times New Roman" w:hAnsi="Times New Roman" w:cs="Times New Roman"/>
          <w:sz w:val="24"/>
          <w:szCs w:val="24"/>
        </w:rPr>
        <w:t> </w:t>
      </w:r>
      <w:r w:rsidRPr="00780FBB">
        <w:rPr>
          <w:rFonts w:ascii="Times New Roman" w:hAnsi="Times New Roman" w:cs="Times New Roman"/>
          <w:sz w:val="24"/>
          <w:szCs w:val="24"/>
        </w:rPr>
        <w:t>dotyczy składania ofert w postępowaniu).</w:t>
      </w:r>
    </w:p>
    <w:p w14:paraId="5827730D" w14:textId="77777777" w:rsidR="006F549F" w:rsidRPr="006C0941" w:rsidRDefault="006F549F" w:rsidP="006F549F">
      <w:pPr>
        <w:pStyle w:val="Nagwek4"/>
        <w:spacing w:before="120" w:after="120" w:line="240" w:lineRule="auto"/>
        <w:jc w:val="both"/>
        <w:rPr>
          <w:rFonts w:ascii="Times New Roman" w:hAnsi="Times New Roman" w:cs="Times New Roman"/>
          <w:b/>
          <w:bCs/>
          <w:i w:val="0"/>
          <w:iCs w:val="0"/>
          <w:color w:val="auto"/>
          <w:sz w:val="24"/>
          <w:szCs w:val="24"/>
        </w:rPr>
      </w:pPr>
      <w:r w:rsidRPr="006C0941">
        <w:rPr>
          <w:rFonts w:ascii="Times New Roman" w:hAnsi="Times New Roman" w:cs="Times New Roman"/>
          <w:b/>
          <w:bCs/>
          <w:i w:val="0"/>
          <w:iCs w:val="0"/>
          <w:color w:val="auto"/>
          <w:sz w:val="24"/>
          <w:szCs w:val="24"/>
        </w:rPr>
        <w:t xml:space="preserve">X. WSKAZANIE OSÓB UPRAWNIONYCH DO KOMUNIKOWANIA SIĘ Z WYKONAWCAMI </w:t>
      </w:r>
    </w:p>
    <w:p w14:paraId="7C75A491" w14:textId="13336FAE" w:rsidR="006F549F" w:rsidRPr="006C0941" w:rsidRDefault="006F549F" w:rsidP="006F549F">
      <w:pPr>
        <w:autoSpaceDE w:val="0"/>
        <w:autoSpaceDN w:val="0"/>
        <w:adjustRightInd w:val="0"/>
        <w:spacing w:after="0" w:line="240" w:lineRule="auto"/>
        <w:rPr>
          <w:rFonts w:ascii="Times New Roman" w:hAnsi="Times New Roman" w:cs="Times New Roman"/>
          <w:sz w:val="24"/>
          <w:szCs w:val="24"/>
        </w:rPr>
      </w:pPr>
      <w:r w:rsidRPr="006C0941">
        <w:rPr>
          <w:rFonts w:ascii="Times New Roman" w:hAnsi="Times New Roman" w:cs="Times New Roman"/>
          <w:sz w:val="24"/>
          <w:szCs w:val="24"/>
        </w:rPr>
        <w:t xml:space="preserve">Osobą uprawnioną do </w:t>
      </w:r>
      <w:r w:rsidR="00C345FD">
        <w:rPr>
          <w:rFonts w:ascii="Times New Roman" w:hAnsi="Times New Roman" w:cs="Times New Roman"/>
          <w:sz w:val="24"/>
          <w:szCs w:val="24"/>
        </w:rPr>
        <w:t xml:space="preserve">komunikowania </w:t>
      </w:r>
      <w:r w:rsidRPr="006C0941">
        <w:rPr>
          <w:rFonts w:ascii="Times New Roman" w:hAnsi="Times New Roman" w:cs="Times New Roman"/>
          <w:sz w:val="24"/>
          <w:szCs w:val="24"/>
        </w:rPr>
        <w:t xml:space="preserve">się z Wykonawcami jest: </w:t>
      </w:r>
    </w:p>
    <w:p w14:paraId="136EF420" w14:textId="77777777" w:rsidR="00C345FD" w:rsidRPr="00A75E49" w:rsidRDefault="00C345FD" w:rsidP="00C345FD">
      <w:pPr>
        <w:tabs>
          <w:tab w:val="left" w:pos="284"/>
        </w:tabs>
        <w:spacing w:after="0" w:line="240" w:lineRule="auto"/>
        <w:jc w:val="both"/>
        <w:rPr>
          <w:rFonts w:ascii="Times New Roman" w:hAnsi="Times New Roman" w:cs="Times New Roman"/>
          <w:sz w:val="24"/>
          <w:szCs w:val="24"/>
        </w:rPr>
      </w:pPr>
      <w:r w:rsidRPr="00A75E49">
        <w:rPr>
          <w:rFonts w:ascii="Times New Roman" w:hAnsi="Times New Roman" w:cs="Times New Roman"/>
          <w:sz w:val="24"/>
          <w:szCs w:val="24"/>
        </w:rPr>
        <w:t>Pan Mariusz Łazicki</w:t>
      </w:r>
    </w:p>
    <w:p w14:paraId="2298220E" w14:textId="77777777" w:rsidR="00C345FD" w:rsidRPr="00A75E49" w:rsidRDefault="00C345FD" w:rsidP="00C345FD">
      <w:pPr>
        <w:tabs>
          <w:tab w:val="left" w:pos="284"/>
        </w:tabs>
        <w:spacing w:after="0" w:line="240" w:lineRule="auto"/>
        <w:jc w:val="both"/>
        <w:rPr>
          <w:rFonts w:ascii="Times New Roman" w:hAnsi="Times New Roman" w:cs="Times New Roman"/>
          <w:sz w:val="24"/>
          <w:szCs w:val="24"/>
        </w:rPr>
      </w:pPr>
      <w:r w:rsidRPr="00A75E49">
        <w:rPr>
          <w:rFonts w:ascii="Times New Roman" w:hAnsi="Times New Roman" w:cs="Times New Roman"/>
          <w:sz w:val="24"/>
          <w:szCs w:val="24"/>
        </w:rPr>
        <w:t xml:space="preserve">tel. 23 654 64 38 wew. 310 </w:t>
      </w:r>
    </w:p>
    <w:p w14:paraId="415F2FEE" w14:textId="77777777" w:rsidR="00C345FD" w:rsidRPr="00A75E49" w:rsidRDefault="00C345FD" w:rsidP="00C345FD">
      <w:pPr>
        <w:tabs>
          <w:tab w:val="left" w:pos="284"/>
        </w:tabs>
        <w:spacing w:after="0" w:line="240" w:lineRule="auto"/>
        <w:jc w:val="both"/>
        <w:rPr>
          <w:rFonts w:ascii="Times New Roman" w:hAnsi="Times New Roman" w:cs="Times New Roman"/>
          <w:sz w:val="24"/>
          <w:szCs w:val="24"/>
          <w:lang w:val="en-US"/>
        </w:rPr>
      </w:pPr>
      <w:r w:rsidRPr="00A75E49">
        <w:rPr>
          <w:rFonts w:ascii="Times New Roman" w:hAnsi="Times New Roman" w:cs="Times New Roman"/>
          <w:sz w:val="24"/>
          <w:szCs w:val="24"/>
          <w:lang w:val="en-US"/>
        </w:rPr>
        <w:t>e-mail: mariusz.lazicki@mlawa.pl</w:t>
      </w:r>
    </w:p>
    <w:p w14:paraId="7BBE83D1" w14:textId="77777777" w:rsidR="00C345FD" w:rsidRPr="00A75E49" w:rsidRDefault="00C345FD" w:rsidP="00C345FD">
      <w:pPr>
        <w:tabs>
          <w:tab w:val="left" w:pos="284"/>
        </w:tabs>
        <w:spacing w:after="0" w:line="240" w:lineRule="auto"/>
        <w:jc w:val="both"/>
        <w:rPr>
          <w:rFonts w:ascii="Times New Roman" w:hAnsi="Times New Roman" w:cs="Times New Roman"/>
          <w:sz w:val="24"/>
          <w:szCs w:val="24"/>
        </w:rPr>
      </w:pPr>
      <w:r w:rsidRPr="00A75E49">
        <w:rPr>
          <w:rFonts w:ascii="Times New Roman" w:hAnsi="Times New Roman" w:cs="Times New Roman"/>
          <w:sz w:val="24"/>
          <w:szCs w:val="24"/>
        </w:rPr>
        <w:t>Komunikacja ustna dopuszczalna jest w odniesieniu do informacji, które nie są istotne i nie dotyczą ogłoszenia o zamówieniu, dokumentów zamówienia oraz ofert.</w:t>
      </w:r>
    </w:p>
    <w:p w14:paraId="41F44C66" w14:textId="77777777" w:rsidR="006F549F" w:rsidRPr="002C648F" w:rsidRDefault="006F549F" w:rsidP="006F549F">
      <w:pPr>
        <w:pStyle w:val="Nagwek4"/>
        <w:spacing w:before="120" w:after="120" w:line="240" w:lineRule="auto"/>
        <w:jc w:val="both"/>
        <w:rPr>
          <w:rFonts w:ascii="Times New Roman" w:hAnsi="Times New Roman" w:cs="Times New Roman"/>
          <w:b/>
          <w:bCs/>
          <w:i w:val="0"/>
          <w:iCs w:val="0"/>
          <w:color w:val="auto"/>
          <w:sz w:val="24"/>
          <w:szCs w:val="24"/>
        </w:rPr>
      </w:pPr>
      <w:r w:rsidRPr="002C648F">
        <w:rPr>
          <w:rFonts w:ascii="Times New Roman" w:hAnsi="Times New Roman" w:cs="Times New Roman"/>
          <w:b/>
          <w:bCs/>
          <w:i w:val="0"/>
          <w:iCs w:val="0"/>
          <w:color w:val="auto"/>
          <w:sz w:val="24"/>
          <w:szCs w:val="24"/>
        </w:rPr>
        <w:lastRenderedPageBreak/>
        <w:t>XI. TERMIN ZWIĄZANIA OFERTĄ</w:t>
      </w:r>
    </w:p>
    <w:p w14:paraId="5423CCAE" w14:textId="2D132E4E" w:rsidR="006F549F" w:rsidRPr="002C648F" w:rsidRDefault="006F549F" w:rsidP="006F549F">
      <w:pPr>
        <w:pStyle w:val="Nagwek4"/>
        <w:spacing w:before="120" w:after="120" w:line="100" w:lineRule="atLeast"/>
        <w:jc w:val="both"/>
        <w:rPr>
          <w:rFonts w:ascii="Times New Roman" w:hAnsi="Times New Roman" w:cs="Times New Roman"/>
          <w:bCs/>
          <w:i w:val="0"/>
          <w:iCs w:val="0"/>
          <w:color w:val="auto"/>
          <w:sz w:val="24"/>
          <w:szCs w:val="24"/>
        </w:rPr>
      </w:pPr>
      <w:bookmarkStart w:id="6" w:name="_Hlk107318590"/>
      <w:r w:rsidRPr="002C648F">
        <w:rPr>
          <w:rFonts w:ascii="Times New Roman" w:hAnsi="Times New Roman" w:cs="Times New Roman"/>
          <w:i w:val="0"/>
          <w:iCs w:val="0"/>
          <w:color w:val="auto"/>
          <w:sz w:val="24"/>
          <w:szCs w:val="24"/>
        </w:rPr>
        <w:t xml:space="preserve">Wykonawca jest </w:t>
      </w:r>
      <w:r w:rsidRPr="00454773">
        <w:rPr>
          <w:rFonts w:ascii="Times New Roman" w:hAnsi="Times New Roman" w:cs="Times New Roman"/>
          <w:i w:val="0"/>
          <w:iCs w:val="0"/>
          <w:color w:val="auto"/>
          <w:sz w:val="24"/>
          <w:szCs w:val="24"/>
        </w:rPr>
        <w:t>związany</w:t>
      </w:r>
      <w:r w:rsidRPr="002C648F">
        <w:rPr>
          <w:rFonts w:ascii="Times New Roman" w:hAnsi="Times New Roman" w:cs="Times New Roman"/>
          <w:i w:val="0"/>
          <w:iCs w:val="0"/>
          <w:color w:val="auto"/>
          <w:sz w:val="24"/>
          <w:szCs w:val="24"/>
        </w:rPr>
        <w:t xml:space="preserve"> ofertą od dnia upływu terminu składania ofert </w:t>
      </w:r>
      <w:r w:rsidRPr="004163A9">
        <w:rPr>
          <w:rFonts w:ascii="Times New Roman" w:hAnsi="Times New Roman" w:cs="Times New Roman"/>
          <w:b/>
          <w:bCs/>
          <w:i w:val="0"/>
          <w:iCs w:val="0"/>
          <w:color w:val="auto"/>
          <w:sz w:val="24"/>
          <w:szCs w:val="24"/>
        </w:rPr>
        <w:t>do</w:t>
      </w:r>
      <w:r w:rsidR="00E36152" w:rsidRPr="004163A9">
        <w:rPr>
          <w:rFonts w:ascii="Times New Roman" w:hAnsi="Times New Roman" w:cs="Times New Roman"/>
          <w:b/>
          <w:bCs/>
          <w:i w:val="0"/>
          <w:iCs w:val="0"/>
          <w:color w:val="auto"/>
          <w:sz w:val="24"/>
          <w:szCs w:val="24"/>
        </w:rPr>
        <w:t> </w:t>
      </w:r>
      <w:r w:rsidRPr="004163A9">
        <w:rPr>
          <w:rFonts w:ascii="Times New Roman" w:hAnsi="Times New Roman" w:cs="Times New Roman"/>
          <w:b/>
          <w:bCs/>
          <w:i w:val="0"/>
          <w:iCs w:val="0"/>
          <w:color w:val="auto"/>
          <w:sz w:val="24"/>
          <w:szCs w:val="24"/>
        </w:rPr>
        <w:t>dnia</w:t>
      </w:r>
      <w:r w:rsidR="004163A9" w:rsidRPr="004163A9">
        <w:rPr>
          <w:rFonts w:ascii="Times New Roman" w:hAnsi="Times New Roman" w:cs="Times New Roman"/>
          <w:b/>
          <w:bCs/>
          <w:i w:val="0"/>
          <w:iCs w:val="0"/>
          <w:color w:val="auto"/>
          <w:sz w:val="24"/>
          <w:szCs w:val="24"/>
        </w:rPr>
        <w:t xml:space="preserve"> 15.01.2025</w:t>
      </w:r>
      <w:r w:rsidR="004163A9">
        <w:rPr>
          <w:rFonts w:ascii="Times New Roman" w:hAnsi="Times New Roman" w:cs="Times New Roman"/>
          <w:b/>
          <w:bCs/>
          <w:i w:val="0"/>
          <w:iCs w:val="0"/>
          <w:color w:val="auto"/>
          <w:sz w:val="24"/>
          <w:szCs w:val="24"/>
        </w:rPr>
        <w:t> </w:t>
      </w:r>
      <w:r w:rsidR="004163A9" w:rsidRPr="004163A9">
        <w:rPr>
          <w:rFonts w:ascii="Times New Roman" w:hAnsi="Times New Roman" w:cs="Times New Roman"/>
          <w:b/>
          <w:bCs/>
          <w:i w:val="0"/>
          <w:iCs w:val="0"/>
          <w:color w:val="auto"/>
          <w:sz w:val="24"/>
          <w:szCs w:val="24"/>
        </w:rPr>
        <w:t xml:space="preserve">r. </w:t>
      </w:r>
    </w:p>
    <w:p w14:paraId="31547100" w14:textId="77777777" w:rsidR="009C13DB" w:rsidRPr="006C0941" w:rsidRDefault="009C13DB" w:rsidP="009C13DB">
      <w:pPr>
        <w:pStyle w:val="Nagwek4"/>
        <w:spacing w:before="120" w:after="120" w:line="240" w:lineRule="auto"/>
        <w:jc w:val="both"/>
        <w:rPr>
          <w:rFonts w:ascii="Times New Roman" w:hAnsi="Times New Roman" w:cs="Times New Roman"/>
          <w:b/>
          <w:bCs/>
          <w:i w:val="0"/>
          <w:iCs w:val="0"/>
          <w:color w:val="auto"/>
          <w:sz w:val="24"/>
          <w:szCs w:val="24"/>
        </w:rPr>
      </w:pPr>
      <w:bookmarkStart w:id="7" w:name="_Hlk113005007"/>
      <w:bookmarkEnd w:id="6"/>
      <w:r w:rsidRPr="002C648F">
        <w:rPr>
          <w:rFonts w:ascii="Times New Roman" w:hAnsi="Times New Roman" w:cs="Times New Roman"/>
          <w:b/>
          <w:bCs/>
          <w:i w:val="0"/>
          <w:iCs w:val="0"/>
          <w:color w:val="auto"/>
          <w:sz w:val="24"/>
          <w:szCs w:val="24"/>
        </w:rPr>
        <w:t>XII. OPIS SPOSOBU PRZYGOTOWANIA OFERTY</w:t>
      </w:r>
    </w:p>
    <w:bookmarkEnd w:id="7"/>
    <w:p w14:paraId="0F7FECC3" w14:textId="77777777" w:rsidR="009C13DB" w:rsidRPr="00780FBB" w:rsidRDefault="009C13DB" w:rsidP="002932E2">
      <w:pPr>
        <w:pStyle w:val="Akapitzlist"/>
        <w:numPr>
          <w:ilvl w:val="0"/>
          <w:numId w:val="4"/>
        </w:numPr>
        <w:tabs>
          <w:tab w:val="left" w:pos="284"/>
        </w:tabs>
        <w:spacing w:after="0" w:line="240" w:lineRule="auto"/>
        <w:ind w:left="0" w:firstLine="0"/>
        <w:jc w:val="both"/>
        <w:rPr>
          <w:rFonts w:ascii="Times New Roman" w:eastAsia="Calibri" w:hAnsi="Times New Roman" w:cs="Times New Roman"/>
          <w:sz w:val="24"/>
          <w:szCs w:val="24"/>
        </w:rPr>
      </w:pPr>
      <w:r w:rsidRPr="00780FBB">
        <w:rPr>
          <w:rFonts w:ascii="Times New Roman" w:eastAsia="Calibri" w:hAnsi="Times New Roman" w:cs="Times New Roman"/>
          <w:iCs/>
          <w:sz w:val="24"/>
          <w:szCs w:val="24"/>
        </w:rPr>
        <w:t xml:space="preserve">Zamawiający nie </w:t>
      </w:r>
      <w:r w:rsidRPr="00780FBB">
        <w:rPr>
          <w:rFonts w:ascii="Times New Roman" w:eastAsia="Calibri" w:hAnsi="Times New Roman" w:cs="Times New Roman"/>
          <w:sz w:val="24"/>
          <w:szCs w:val="24"/>
        </w:rPr>
        <w:t xml:space="preserve">dopuszcza składania ofert częściowych. </w:t>
      </w:r>
    </w:p>
    <w:p w14:paraId="39AAAD90" w14:textId="29F081B2" w:rsidR="009C13DB" w:rsidRPr="00780FBB" w:rsidRDefault="009C13DB" w:rsidP="002932E2">
      <w:pPr>
        <w:pStyle w:val="Akapitzlist"/>
        <w:numPr>
          <w:ilvl w:val="0"/>
          <w:numId w:val="5"/>
        </w:numPr>
        <w:tabs>
          <w:tab w:val="left" w:pos="284"/>
        </w:tabs>
        <w:spacing w:after="0" w:line="240" w:lineRule="auto"/>
        <w:ind w:left="0" w:firstLine="0"/>
        <w:jc w:val="both"/>
        <w:rPr>
          <w:rFonts w:ascii="Times New Roman" w:eastAsia="Calibri" w:hAnsi="Times New Roman" w:cs="Times New Roman"/>
          <w:sz w:val="24"/>
          <w:szCs w:val="24"/>
        </w:rPr>
      </w:pPr>
      <w:r w:rsidRPr="00780FBB">
        <w:rPr>
          <w:rFonts w:ascii="Times New Roman" w:eastAsia="Calibri" w:hAnsi="Times New Roman" w:cs="Times New Roman"/>
          <w:sz w:val="24"/>
          <w:szCs w:val="24"/>
        </w:rPr>
        <w:t>Zamówienie nie jest podzielone na części, bowiem ze względów technicznych tworzy nierozerwalną całość i jednolite zamierzenie.</w:t>
      </w:r>
    </w:p>
    <w:p w14:paraId="63D1340B" w14:textId="77777777" w:rsidR="009C13DB" w:rsidRPr="00780FBB" w:rsidRDefault="009C13DB" w:rsidP="002932E2">
      <w:pPr>
        <w:pStyle w:val="Akapitzlist"/>
        <w:numPr>
          <w:ilvl w:val="0"/>
          <w:numId w:val="4"/>
        </w:numPr>
        <w:tabs>
          <w:tab w:val="left" w:pos="284"/>
        </w:tabs>
        <w:spacing w:after="0" w:line="240" w:lineRule="auto"/>
        <w:ind w:left="0" w:firstLine="0"/>
        <w:jc w:val="both"/>
        <w:rPr>
          <w:rFonts w:ascii="Times New Roman" w:eastAsia="Calibri" w:hAnsi="Times New Roman" w:cs="Times New Roman"/>
          <w:sz w:val="24"/>
          <w:szCs w:val="24"/>
        </w:rPr>
      </w:pPr>
      <w:r w:rsidRPr="00780FBB">
        <w:rPr>
          <w:rFonts w:ascii="Times New Roman" w:eastAsia="Calibri" w:hAnsi="Times New Roman" w:cs="Times New Roman"/>
          <w:sz w:val="24"/>
          <w:szCs w:val="24"/>
        </w:rPr>
        <w:t xml:space="preserve">Zamawiający nie wymaga i nie dopuszcza składania ofert wariantowych. </w:t>
      </w:r>
    </w:p>
    <w:p w14:paraId="6BC675D1" w14:textId="77777777" w:rsidR="009C13DB" w:rsidRPr="00780FBB" w:rsidRDefault="009C13DB" w:rsidP="00285DEE">
      <w:pPr>
        <w:pStyle w:val="Nagwek4"/>
        <w:numPr>
          <w:ilvl w:val="0"/>
          <w:numId w:val="4"/>
        </w:numPr>
        <w:tabs>
          <w:tab w:val="left" w:pos="284"/>
        </w:tabs>
        <w:spacing w:before="0" w:line="240" w:lineRule="auto"/>
        <w:ind w:left="0" w:firstLine="0"/>
        <w:jc w:val="both"/>
        <w:rPr>
          <w:rFonts w:ascii="Times New Roman" w:eastAsia="Times New Roman" w:hAnsi="Times New Roman" w:cs="Times New Roman"/>
          <w:i w:val="0"/>
          <w:iCs w:val="0"/>
          <w:color w:val="auto"/>
          <w:sz w:val="24"/>
          <w:szCs w:val="24"/>
          <w:lang w:eastAsia="pl-PL"/>
        </w:rPr>
      </w:pPr>
      <w:r w:rsidRPr="00780FBB">
        <w:rPr>
          <w:rFonts w:ascii="Times New Roman" w:eastAsia="Times New Roman" w:hAnsi="Times New Roman" w:cs="Times New Roman"/>
          <w:i w:val="0"/>
          <w:iCs w:val="0"/>
          <w:color w:val="auto"/>
          <w:sz w:val="24"/>
          <w:szCs w:val="24"/>
          <w:lang w:eastAsia="pl-PL"/>
        </w:rPr>
        <w:t>Wykonawca składa ofertę, odpowiadającą wymogom określonym w SWZ.</w:t>
      </w:r>
    </w:p>
    <w:p w14:paraId="37A2BB60" w14:textId="77777777" w:rsidR="009C13DB" w:rsidRPr="00A848E9" w:rsidRDefault="009C13DB" w:rsidP="00285DEE">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A848E9">
        <w:rPr>
          <w:rFonts w:ascii="Times New Roman" w:hAnsi="Times New Roman" w:cs="Times New Roman"/>
          <w:sz w:val="24"/>
          <w:szCs w:val="24"/>
        </w:rPr>
        <w:t>Ofertę należy sporządzić w języku polskim.</w:t>
      </w:r>
    </w:p>
    <w:p w14:paraId="78FB33CE" w14:textId="77777777" w:rsidR="009C13DB" w:rsidRPr="002C648F" w:rsidRDefault="009C13DB" w:rsidP="00285DEE">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2C648F">
        <w:rPr>
          <w:rFonts w:ascii="Times New Roman" w:hAnsi="Times New Roman" w:cs="Times New Roman"/>
          <w:sz w:val="24"/>
          <w:szCs w:val="24"/>
        </w:rPr>
        <w:t xml:space="preserve">Podmiotowe środki dowodowe, przedmiotowe środki dowodowe oraz inne dokumenty lub oświadczenia, sporządzone w języku obcym Wykonawca przekazuje Zamawiającemu wraz z tłumaczeniem na język polski. </w:t>
      </w:r>
    </w:p>
    <w:p w14:paraId="57FF4F2F" w14:textId="141A4D26" w:rsidR="009C13DB" w:rsidRPr="002C648F" w:rsidRDefault="009C13DB" w:rsidP="00285DEE">
      <w:pPr>
        <w:pStyle w:val="Akapitzlist"/>
        <w:numPr>
          <w:ilvl w:val="0"/>
          <w:numId w:val="4"/>
        </w:numPr>
        <w:tabs>
          <w:tab w:val="left" w:pos="284"/>
        </w:tabs>
        <w:spacing w:after="0" w:line="240" w:lineRule="auto"/>
        <w:ind w:left="0" w:firstLine="0"/>
        <w:jc w:val="both"/>
        <w:rPr>
          <w:rFonts w:ascii="Times New Roman" w:hAnsi="Times New Roman" w:cs="Times New Roman"/>
          <w:b/>
          <w:bCs/>
          <w:sz w:val="24"/>
          <w:szCs w:val="24"/>
        </w:rPr>
      </w:pPr>
      <w:bookmarkStart w:id="8" w:name="_Hlk113005014"/>
      <w:r w:rsidRPr="002C648F">
        <w:rPr>
          <w:rFonts w:ascii="Times New Roman" w:hAnsi="Times New Roman" w:cs="Times New Roman"/>
          <w:sz w:val="24"/>
          <w:szCs w:val="24"/>
        </w:rPr>
        <w:t>Wykonawca powinien złożyć ofertę wraz z wymaganymi dokumentami pod rygorem nieważności w formie elektronicznej</w:t>
      </w:r>
      <w:r w:rsidR="007671A9" w:rsidRPr="002C648F">
        <w:rPr>
          <w:rFonts w:ascii="Times New Roman" w:hAnsi="Times New Roman" w:cs="Times New Roman"/>
          <w:sz w:val="24"/>
          <w:szCs w:val="24"/>
        </w:rPr>
        <w:t>,</w:t>
      </w:r>
      <w:r w:rsidRPr="002C648F">
        <w:rPr>
          <w:rFonts w:ascii="Times New Roman" w:hAnsi="Times New Roman" w:cs="Times New Roman"/>
          <w:sz w:val="24"/>
          <w:szCs w:val="24"/>
        </w:rPr>
        <w:t xml:space="preserve"> opatrzonej </w:t>
      </w:r>
      <w:r w:rsidRPr="00780FBB">
        <w:rPr>
          <w:rFonts w:ascii="Times New Roman" w:hAnsi="Times New Roman" w:cs="Times New Roman"/>
          <w:b/>
          <w:bCs/>
          <w:sz w:val="24"/>
          <w:szCs w:val="24"/>
        </w:rPr>
        <w:t>kwalifikowanym podpisem elektronicznym</w:t>
      </w:r>
      <w:r w:rsidR="007671A9" w:rsidRPr="002C648F">
        <w:rPr>
          <w:rFonts w:ascii="Times New Roman" w:hAnsi="Times New Roman" w:cs="Times New Roman"/>
          <w:sz w:val="24"/>
          <w:szCs w:val="24"/>
        </w:rPr>
        <w:t xml:space="preserve">. </w:t>
      </w:r>
    </w:p>
    <w:bookmarkEnd w:id="8"/>
    <w:p w14:paraId="788DA6E5" w14:textId="77777777" w:rsidR="009C13DB" w:rsidRPr="002C648F" w:rsidRDefault="009C13DB" w:rsidP="00285DEE">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2C648F">
        <w:rPr>
          <w:rFonts w:ascii="Times New Roman" w:hAnsi="Times New Roman" w:cs="Times New Roman"/>
          <w:sz w:val="24"/>
          <w:szCs w:val="24"/>
        </w:rPr>
        <w:t>Wykonawca składając podpis musi zadbać o poprawność działania własnego oprogramowania do podpisu oraz o aktualność certyfikatu podpisu.</w:t>
      </w:r>
    </w:p>
    <w:p w14:paraId="6D48A3D0" w14:textId="77777777" w:rsidR="009C13DB" w:rsidRPr="002C648F" w:rsidRDefault="009C13DB" w:rsidP="009C13DB">
      <w:pPr>
        <w:pStyle w:val="Bezodstpw"/>
        <w:jc w:val="both"/>
        <w:rPr>
          <w:rFonts w:ascii="Times New Roman" w:hAnsi="Times New Roman" w:cs="Times New Roman"/>
          <w:sz w:val="24"/>
          <w:szCs w:val="24"/>
        </w:rPr>
      </w:pPr>
      <w:r w:rsidRPr="002C648F">
        <w:rPr>
          <w:rFonts w:ascii="Times New Roman" w:hAnsi="Times New Roman" w:cs="Times New Roman"/>
          <w:sz w:val="24"/>
          <w:szCs w:val="24"/>
        </w:rPr>
        <w:t xml:space="preserve">8. Wykonawcy podpisujący plik w formacie .zip mają możliwość jedynie zastosowania wyłącznie zewnętrznej ścieżki podpisu (format </w:t>
      </w:r>
      <w:proofErr w:type="spellStart"/>
      <w:r w:rsidRPr="002C648F">
        <w:rPr>
          <w:rFonts w:ascii="Times New Roman" w:hAnsi="Times New Roman" w:cs="Times New Roman"/>
          <w:sz w:val="24"/>
          <w:szCs w:val="24"/>
        </w:rPr>
        <w:t>XAdES</w:t>
      </w:r>
      <w:proofErr w:type="spellEnd"/>
      <w:r w:rsidRPr="002C648F">
        <w:rPr>
          <w:rFonts w:ascii="Times New Roman" w:hAnsi="Times New Roman" w:cs="Times New Roman"/>
          <w:sz w:val="24"/>
          <w:szCs w:val="24"/>
        </w:rPr>
        <w:t xml:space="preserve">), co skutkuje wygenerowaniem dwóch plików podpisu, które Wykonawca przekazuje Zamawiającemu. </w:t>
      </w:r>
    </w:p>
    <w:p w14:paraId="16C14FE3" w14:textId="097E1EED" w:rsidR="009C13DB" w:rsidRPr="002C648F" w:rsidRDefault="009C13DB" w:rsidP="009C13DB">
      <w:pPr>
        <w:pStyle w:val="Akapitzlist"/>
        <w:spacing w:after="0" w:line="240" w:lineRule="auto"/>
        <w:ind w:left="0"/>
        <w:jc w:val="both"/>
        <w:rPr>
          <w:rFonts w:ascii="Times New Roman" w:hAnsi="Times New Roman" w:cs="Times New Roman"/>
          <w:b/>
          <w:bCs/>
          <w:sz w:val="24"/>
          <w:szCs w:val="24"/>
        </w:rPr>
      </w:pPr>
      <w:r w:rsidRPr="002C648F">
        <w:rPr>
          <w:rFonts w:ascii="Times New Roman" w:hAnsi="Times New Roman" w:cs="Times New Roman"/>
          <w:sz w:val="24"/>
          <w:szCs w:val="24"/>
        </w:rPr>
        <w:t>9</w:t>
      </w:r>
      <w:r w:rsidRPr="002C648F">
        <w:rPr>
          <w:rFonts w:ascii="Times New Roman" w:hAnsi="Times New Roman" w:cs="Times New Roman"/>
          <w:b/>
          <w:bCs/>
          <w:sz w:val="24"/>
          <w:szCs w:val="24"/>
        </w:rPr>
        <w:t xml:space="preserve">. </w:t>
      </w:r>
      <w:r w:rsidRPr="002C648F">
        <w:rPr>
          <w:rFonts w:ascii="Times New Roman" w:hAnsi="Times New Roman" w:cs="Times New Roman"/>
          <w:sz w:val="24"/>
          <w:szCs w:val="24"/>
        </w:rPr>
        <w:t xml:space="preserve">Dokumenty elektroniczne, zawierające informacje, które stanowią tajemnicę przedsiębiorstwa w rozumieniu przepisu art. 18 </w:t>
      </w:r>
      <w:r w:rsidR="00787939">
        <w:rPr>
          <w:rFonts w:ascii="Times New Roman" w:hAnsi="Times New Roman" w:cs="Times New Roman"/>
          <w:sz w:val="24"/>
          <w:szCs w:val="24"/>
        </w:rPr>
        <w:t>U</w:t>
      </w:r>
      <w:r w:rsidRPr="002C648F">
        <w:rPr>
          <w:rFonts w:ascii="Times New Roman" w:hAnsi="Times New Roman" w:cs="Times New Roman"/>
          <w:sz w:val="24"/>
          <w:szCs w:val="24"/>
        </w:rPr>
        <w:t xml:space="preserve">stawy PZP, wykonawca w celu utrzymania w poufności tych informacji przekazuje je Zamawiającemu w wydzielonym i odpowiednio oznaczonym w nazwie pliku </w:t>
      </w:r>
      <w:r w:rsidRPr="002C648F">
        <w:rPr>
          <w:rFonts w:ascii="Times New Roman" w:hAnsi="Times New Roman" w:cs="Times New Roman"/>
          <w:b/>
          <w:bCs/>
          <w:sz w:val="24"/>
          <w:szCs w:val="24"/>
        </w:rPr>
        <w:t>„Załącznik stanowiący tajemnicę przedsiębiorstwa”</w:t>
      </w:r>
      <w:r w:rsidRPr="002C648F">
        <w:rPr>
          <w:rFonts w:ascii="Times New Roman" w:hAnsi="Times New Roman" w:cs="Times New Roman"/>
          <w:sz w:val="24"/>
          <w:szCs w:val="24"/>
        </w:rPr>
        <w:t xml:space="preserve"> a następnie wraz z plikami stanowiącymi jawną część oferty szyfruje.</w:t>
      </w:r>
    </w:p>
    <w:p w14:paraId="11226B8B" w14:textId="77777777" w:rsidR="009C13DB" w:rsidRPr="002C648F" w:rsidRDefault="009C13DB" w:rsidP="009C13DB">
      <w:pPr>
        <w:spacing w:after="0"/>
        <w:jc w:val="both"/>
        <w:rPr>
          <w:rFonts w:ascii="Times New Roman" w:eastAsia="Times New Roman" w:hAnsi="Times New Roman" w:cs="Times New Roman"/>
          <w:b/>
          <w:bCs/>
          <w:sz w:val="24"/>
          <w:szCs w:val="24"/>
          <w:lang w:eastAsia="pl-PL"/>
        </w:rPr>
      </w:pPr>
      <w:bookmarkStart w:id="9" w:name="_Hlk101444213"/>
      <w:r w:rsidRPr="002C648F">
        <w:rPr>
          <w:rFonts w:ascii="Times New Roman" w:eastAsia="Times New Roman" w:hAnsi="Times New Roman" w:cs="Times New Roman"/>
          <w:b/>
          <w:bCs/>
          <w:sz w:val="24"/>
          <w:szCs w:val="24"/>
          <w:lang w:eastAsia="pl-PL"/>
        </w:rPr>
        <w:t>10. Ofertę stanowią następujące dokumenty:</w:t>
      </w:r>
    </w:p>
    <w:p w14:paraId="7084702F" w14:textId="5D00DCA1" w:rsidR="009C13DB" w:rsidRPr="00EF0273" w:rsidRDefault="009C13DB" w:rsidP="009C13DB">
      <w:pPr>
        <w:spacing w:after="0"/>
        <w:jc w:val="both"/>
        <w:rPr>
          <w:rFonts w:ascii="Times New Roman" w:eastAsia="Times New Roman" w:hAnsi="Times New Roman" w:cs="Times New Roman"/>
          <w:sz w:val="24"/>
          <w:szCs w:val="24"/>
          <w:lang w:eastAsia="pl-PL"/>
        </w:rPr>
      </w:pPr>
      <w:r w:rsidRPr="00EF0273">
        <w:rPr>
          <w:rFonts w:ascii="Times New Roman" w:eastAsia="Times New Roman" w:hAnsi="Times New Roman" w:cs="Times New Roman"/>
          <w:sz w:val="24"/>
          <w:szCs w:val="24"/>
          <w:lang w:eastAsia="pl-PL"/>
        </w:rPr>
        <w:t xml:space="preserve">1) formularz ofertowy stanowiący </w:t>
      </w:r>
      <w:r w:rsidR="002C648F" w:rsidRPr="00EF0273">
        <w:rPr>
          <w:rFonts w:ascii="Times New Roman" w:eastAsia="Times New Roman" w:hAnsi="Times New Roman" w:cs="Times New Roman"/>
          <w:sz w:val="24"/>
          <w:szCs w:val="24"/>
          <w:lang w:eastAsia="pl-PL"/>
        </w:rPr>
        <w:t>Z</w:t>
      </w:r>
      <w:r w:rsidRPr="00EF0273">
        <w:rPr>
          <w:rFonts w:ascii="Times New Roman" w:eastAsia="Times New Roman" w:hAnsi="Times New Roman" w:cs="Times New Roman"/>
          <w:sz w:val="24"/>
          <w:szCs w:val="24"/>
          <w:lang w:eastAsia="pl-PL"/>
        </w:rPr>
        <w:t xml:space="preserve">ałącznik nr </w:t>
      </w:r>
      <w:r w:rsidR="00C6637C" w:rsidRPr="00EF0273">
        <w:rPr>
          <w:rFonts w:ascii="Times New Roman" w:eastAsia="Times New Roman" w:hAnsi="Times New Roman" w:cs="Times New Roman"/>
          <w:sz w:val="24"/>
          <w:szCs w:val="24"/>
          <w:lang w:eastAsia="pl-PL"/>
        </w:rPr>
        <w:t>2</w:t>
      </w:r>
      <w:r w:rsidRPr="00EF0273">
        <w:rPr>
          <w:rFonts w:ascii="Times New Roman" w:eastAsia="Times New Roman" w:hAnsi="Times New Roman" w:cs="Times New Roman"/>
          <w:sz w:val="24"/>
          <w:szCs w:val="24"/>
          <w:lang w:eastAsia="pl-PL"/>
        </w:rPr>
        <w:t xml:space="preserve"> do SWZ,</w:t>
      </w:r>
    </w:p>
    <w:p w14:paraId="1D1057B9" w14:textId="32C59965" w:rsidR="0090181C" w:rsidRPr="00EF0273" w:rsidRDefault="00B77CCE" w:rsidP="00B77CCE">
      <w:pPr>
        <w:spacing w:after="0"/>
        <w:jc w:val="both"/>
        <w:rPr>
          <w:rFonts w:ascii="Times New Roman" w:eastAsia="Times New Roman" w:hAnsi="Times New Roman" w:cs="Times New Roman"/>
          <w:sz w:val="24"/>
          <w:szCs w:val="24"/>
          <w:lang w:eastAsia="pl-PL"/>
        </w:rPr>
      </w:pPr>
      <w:r w:rsidRPr="00EF0273">
        <w:rPr>
          <w:rFonts w:ascii="Times New Roman" w:eastAsia="Times New Roman" w:hAnsi="Times New Roman" w:cs="Times New Roman"/>
          <w:sz w:val="24"/>
          <w:szCs w:val="24"/>
          <w:lang w:eastAsia="pl-PL"/>
        </w:rPr>
        <w:t xml:space="preserve">2) </w:t>
      </w:r>
      <w:bookmarkStart w:id="10" w:name="_Hlk180481786"/>
      <w:r w:rsidRPr="00EF0273">
        <w:rPr>
          <w:rFonts w:ascii="Times New Roman" w:eastAsia="Times New Roman" w:hAnsi="Times New Roman" w:cs="Times New Roman"/>
          <w:sz w:val="24"/>
          <w:szCs w:val="24"/>
          <w:lang w:eastAsia="pl-PL"/>
        </w:rPr>
        <w:t>kalkulacj</w:t>
      </w:r>
      <w:r w:rsidR="001B2E74" w:rsidRPr="00EF0273">
        <w:rPr>
          <w:rFonts w:ascii="Times New Roman" w:eastAsia="Times New Roman" w:hAnsi="Times New Roman" w:cs="Times New Roman"/>
          <w:sz w:val="24"/>
          <w:szCs w:val="24"/>
          <w:lang w:eastAsia="pl-PL"/>
        </w:rPr>
        <w:t>e</w:t>
      </w:r>
      <w:r w:rsidRPr="00EF0273">
        <w:rPr>
          <w:rFonts w:ascii="Times New Roman" w:eastAsia="Times New Roman" w:hAnsi="Times New Roman" w:cs="Times New Roman"/>
          <w:sz w:val="24"/>
          <w:szCs w:val="24"/>
          <w:lang w:eastAsia="pl-PL"/>
        </w:rPr>
        <w:t xml:space="preserve"> wartości roczn</w:t>
      </w:r>
      <w:r w:rsidR="0090181C" w:rsidRPr="00EF0273">
        <w:rPr>
          <w:rFonts w:ascii="Times New Roman" w:eastAsia="Times New Roman" w:hAnsi="Times New Roman" w:cs="Times New Roman"/>
          <w:sz w:val="24"/>
          <w:szCs w:val="24"/>
          <w:lang w:eastAsia="pl-PL"/>
        </w:rPr>
        <w:t>ej</w:t>
      </w:r>
      <w:r w:rsidRPr="00EF0273">
        <w:rPr>
          <w:rFonts w:ascii="Times New Roman" w:eastAsia="Times New Roman" w:hAnsi="Times New Roman" w:cs="Times New Roman"/>
          <w:sz w:val="24"/>
          <w:szCs w:val="24"/>
          <w:lang w:eastAsia="pl-PL"/>
        </w:rPr>
        <w:t xml:space="preserve"> </w:t>
      </w:r>
      <w:r w:rsidR="00025869" w:rsidRPr="00EF0273">
        <w:rPr>
          <w:rFonts w:ascii="Times New Roman" w:eastAsia="Times New Roman" w:hAnsi="Times New Roman" w:cs="Times New Roman"/>
          <w:sz w:val="24"/>
          <w:szCs w:val="24"/>
          <w:lang w:eastAsia="pl-PL"/>
        </w:rPr>
        <w:t>ne</w:t>
      </w:r>
      <w:r w:rsidR="008B132D" w:rsidRPr="00EF0273">
        <w:rPr>
          <w:rFonts w:ascii="Times New Roman" w:eastAsia="Times New Roman" w:hAnsi="Times New Roman" w:cs="Times New Roman"/>
          <w:sz w:val="24"/>
          <w:szCs w:val="24"/>
          <w:lang w:eastAsia="pl-PL"/>
        </w:rPr>
        <w:t xml:space="preserve">tto </w:t>
      </w:r>
      <w:r w:rsidRPr="00EF0273">
        <w:rPr>
          <w:rFonts w:ascii="Times New Roman" w:eastAsia="Times New Roman" w:hAnsi="Times New Roman" w:cs="Times New Roman"/>
          <w:sz w:val="24"/>
          <w:szCs w:val="24"/>
          <w:lang w:eastAsia="pl-PL"/>
        </w:rPr>
        <w:t xml:space="preserve">zamówienia </w:t>
      </w:r>
      <w:r w:rsidR="001B2E74" w:rsidRPr="00EF0273">
        <w:rPr>
          <w:rFonts w:ascii="Times New Roman" w:eastAsia="Times New Roman" w:hAnsi="Times New Roman" w:cs="Times New Roman"/>
          <w:sz w:val="24"/>
          <w:szCs w:val="24"/>
          <w:lang w:eastAsia="pl-PL"/>
        </w:rPr>
        <w:t>i cen jednostkowych netto</w:t>
      </w:r>
      <w:r w:rsidR="00B562B5" w:rsidRPr="00EF0273">
        <w:rPr>
          <w:rFonts w:ascii="Times New Roman" w:eastAsia="Times New Roman" w:hAnsi="Times New Roman" w:cs="Times New Roman"/>
          <w:sz w:val="24"/>
          <w:szCs w:val="24"/>
          <w:lang w:eastAsia="pl-PL"/>
        </w:rPr>
        <w:t xml:space="preserve"> za odebranie i</w:t>
      </w:r>
      <w:r w:rsidR="00780FBB" w:rsidRPr="00EF0273">
        <w:rPr>
          <w:rFonts w:ascii="Times New Roman" w:eastAsia="Times New Roman" w:hAnsi="Times New Roman" w:cs="Times New Roman"/>
          <w:sz w:val="24"/>
          <w:szCs w:val="24"/>
          <w:lang w:eastAsia="pl-PL"/>
        </w:rPr>
        <w:t> </w:t>
      </w:r>
      <w:r w:rsidR="00B562B5" w:rsidRPr="00EF0273">
        <w:rPr>
          <w:rFonts w:ascii="Times New Roman" w:eastAsia="Times New Roman" w:hAnsi="Times New Roman" w:cs="Times New Roman"/>
          <w:sz w:val="24"/>
          <w:szCs w:val="24"/>
          <w:lang w:eastAsia="pl-PL"/>
        </w:rPr>
        <w:t>zagospodarowanie odpadów</w:t>
      </w:r>
      <w:r w:rsidR="0090181C" w:rsidRPr="00EF0273">
        <w:rPr>
          <w:rFonts w:ascii="Times New Roman" w:eastAsia="Times New Roman" w:hAnsi="Times New Roman" w:cs="Times New Roman"/>
          <w:sz w:val="24"/>
          <w:szCs w:val="24"/>
          <w:lang w:eastAsia="pl-PL"/>
        </w:rPr>
        <w:t>, wskazan</w:t>
      </w:r>
      <w:r w:rsidR="001B2E74" w:rsidRPr="00EF0273">
        <w:rPr>
          <w:rFonts w:ascii="Times New Roman" w:eastAsia="Times New Roman" w:hAnsi="Times New Roman" w:cs="Times New Roman"/>
          <w:sz w:val="24"/>
          <w:szCs w:val="24"/>
          <w:lang w:eastAsia="pl-PL"/>
        </w:rPr>
        <w:t>ych</w:t>
      </w:r>
      <w:r w:rsidR="0090181C" w:rsidRPr="00EF0273">
        <w:rPr>
          <w:rFonts w:ascii="Times New Roman" w:eastAsia="Times New Roman" w:hAnsi="Times New Roman" w:cs="Times New Roman"/>
          <w:sz w:val="24"/>
          <w:szCs w:val="24"/>
          <w:lang w:eastAsia="pl-PL"/>
        </w:rPr>
        <w:t xml:space="preserve"> w ofercie</w:t>
      </w:r>
      <w:r w:rsidR="001B2E74" w:rsidRPr="00EF0273">
        <w:rPr>
          <w:rFonts w:ascii="Times New Roman" w:eastAsia="Times New Roman" w:hAnsi="Times New Roman" w:cs="Times New Roman"/>
          <w:sz w:val="24"/>
          <w:szCs w:val="24"/>
          <w:lang w:eastAsia="pl-PL"/>
        </w:rPr>
        <w:t xml:space="preserve"> na 2025 rok</w:t>
      </w:r>
      <w:r w:rsidR="00C46D30" w:rsidRPr="00EF0273">
        <w:rPr>
          <w:rFonts w:ascii="Times New Roman" w:eastAsia="Times New Roman" w:hAnsi="Times New Roman" w:cs="Times New Roman"/>
          <w:sz w:val="24"/>
          <w:szCs w:val="24"/>
          <w:lang w:eastAsia="pl-PL"/>
        </w:rPr>
        <w:t>,</w:t>
      </w:r>
      <w:bookmarkEnd w:id="10"/>
    </w:p>
    <w:p w14:paraId="2898563C" w14:textId="4D06C0E0" w:rsidR="00B77CCE" w:rsidRPr="00EF0273" w:rsidRDefault="0090181C" w:rsidP="00B77CCE">
      <w:pPr>
        <w:spacing w:after="0"/>
        <w:jc w:val="both"/>
        <w:rPr>
          <w:rFonts w:ascii="Times New Roman" w:eastAsia="Times New Roman" w:hAnsi="Times New Roman" w:cs="Times New Roman"/>
          <w:sz w:val="24"/>
          <w:szCs w:val="24"/>
          <w:lang w:eastAsia="pl-PL"/>
        </w:rPr>
      </w:pPr>
      <w:r w:rsidRPr="00EF0273">
        <w:rPr>
          <w:rFonts w:ascii="Times New Roman" w:eastAsia="Times New Roman" w:hAnsi="Times New Roman" w:cs="Times New Roman"/>
          <w:sz w:val="24"/>
          <w:szCs w:val="24"/>
          <w:lang w:eastAsia="pl-PL"/>
        </w:rPr>
        <w:t>3)</w:t>
      </w:r>
      <w:r w:rsidR="001C00D2" w:rsidRPr="00EF0273">
        <w:rPr>
          <w:rFonts w:ascii="Times New Roman" w:eastAsia="Times New Roman" w:hAnsi="Times New Roman" w:cs="Times New Roman"/>
          <w:sz w:val="24"/>
          <w:szCs w:val="24"/>
          <w:lang w:eastAsia="pl-PL"/>
        </w:rPr>
        <w:t xml:space="preserve"> </w:t>
      </w:r>
      <w:r w:rsidRPr="00EF0273">
        <w:rPr>
          <w:rFonts w:ascii="Times New Roman" w:eastAsia="Times New Roman" w:hAnsi="Times New Roman" w:cs="Times New Roman"/>
          <w:sz w:val="24"/>
          <w:szCs w:val="24"/>
          <w:lang w:eastAsia="pl-PL"/>
        </w:rPr>
        <w:t>kalkulacj</w:t>
      </w:r>
      <w:r w:rsidR="001B2E74" w:rsidRPr="00EF0273">
        <w:rPr>
          <w:rFonts w:ascii="Times New Roman" w:eastAsia="Times New Roman" w:hAnsi="Times New Roman" w:cs="Times New Roman"/>
          <w:sz w:val="24"/>
          <w:szCs w:val="24"/>
          <w:lang w:eastAsia="pl-PL"/>
        </w:rPr>
        <w:t>e</w:t>
      </w:r>
      <w:r w:rsidRPr="00EF0273">
        <w:rPr>
          <w:rFonts w:ascii="Times New Roman" w:eastAsia="Times New Roman" w:hAnsi="Times New Roman" w:cs="Times New Roman"/>
          <w:sz w:val="24"/>
          <w:szCs w:val="24"/>
          <w:lang w:eastAsia="pl-PL"/>
        </w:rPr>
        <w:t xml:space="preserve"> wartości rocznej netto zamówienia </w:t>
      </w:r>
      <w:r w:rsidR="001B2E74" w:rsidRPr="00EF0273">
        <w:rPr>
          <w:rFonts w:ascii="Times New Roman" w:eastAsia="Times New Roman" w:hAnsi="Times New Roman" w:cs="Times New Roman"/>
          <w:sz w:val="24"/>
          <w:szCs w:val="24"/>
          <w:lang w:eastAsia="pl-PL"/>
        </w:rPr>
        <w:t xml:space="preserve">i </w:t>
      </w:r>
      <w:bookmarkStart w:id="11" w:name="_Hlk180480865"/>
      <w:r w:rsidR="001B2E74" w:rsidRPr="00EF0273">
        <w:rPr>
          <w:rFonts w:ascii="Times New Roman" w:eastAsia="Times New Roman" w:hAnsi="Times New Roman" w:cs="Times New Roman"/>
          <w:sz w:val="24"/>
          <w:szCs w:val="24"/>
          <w:lang w:eastAsia="pl-PL"/>
        </w:rPr>
        <w:t>cen jednostkowych netto</w:t>
      </w:r>
      <w:bookmarkEnd w:id="11"/>
      <w:r w:rsidR="00B562B5" w:rsidRPr="00EF0273">
        <w:rPr>
          <w:rFonts w:ascii="Times New Roman" w:eastAsia="Times New Roman" w:hAnsi="Times New Roman" w:cs="Times New Roman"/>
          <w:sz w:val="24"/>
          <w:szCs w:val="24"/>
          <w:lang w:eastAsia="pl-PL"/>
        </w:rPr>
        <w:t xml:space="preserve"> za odebranie i</w:t>
      </w:r>
      <w:r w:rsidR="00CC3710" w:rsidRPr="00EF0273">
        <w:rPr>
          <w:rFonts w:ascii="Times New Roman" w:eastAsia="Times New Roman" w:hAnsi="Times New Roman" w:cs="Times New Roman"/>
          <w:sz w:val="24"/>
          <w:szCs w:val="24"/>
          <w:lang w:eastAsia="pl-PL"/>
        </w:rPr>
        <w:t> </w:t>
      </w:r>
      <w:r w:rsidR="00B562B5" w:rsidRPr="00EF0273">
        <w:rPr>
          <w:rFonts w:ascii="Times New Roman" w:eastAsia="Times New Roman" w:hAnsi="Times New Roman" w:cs="Times New Roman"/>
          <w:sz w:val="24"/>
          <w:szCs w:val="24"/>
          <w:lang w:eastAsia="pl-PL"/>
        </w:rPr>
        <w:t>zagospodarowanie odpadów</w:t>
      </w:r>
      <w:r w:rsidR="00B77CCE" w:rsidRPr="00EF0273">
        <w:rPr>
          <w:rFonts w:ascii="Times New Roman" w:eastAsia="Times New Roman" w:hAnsi="Times New Roman" w:cs="Times New Roman"/>
          <w:sz w:val="24"/>
          <w:szCs w:val="24"/>
          <w:lang w:eastAsia="pl-PL"/>
        </w:rPr>
        <w:t>, wskazan</w:t>
      </w:r>
      <w:r w:rsidR="001B2E74" w:rsidRPr="00EF0273">
        <w:rPr>
          <w:rFonts w:ascii="Times New Roman" w:eastAsia="Times New Roman" w:hAnsi="Times New Roman" w:cs="Times New Roman"/>
          <w:sz w:val="24"/>
          <w:szCs w:val="24"/>
          <w:lang w:eastAsia="pl-PL"/>
        </w:rPr>
        <w:t>ych</w:t>
      </w:r>
      <w:r w:rsidR="00B77CCE" w:rsidRPr="00EF0273">
        <w:rPr>
          <w:rFonts w:ascii="Times New Roman" w:eastAsia="Times New Roman" w:hAnsi="Times New Roman" w:cs="Times New Roman"/>
          <w:sz w:val="24"/>
          <w:szCs w:val="24"/>
          <w:lang w:eastAsia="pl-PL"/>
        </w:rPr>
        <w:t xml:space="preserve"> w ofercie</w:t>
      </w:r>
      <w:r w:rsidR="001B2E74" w:rsidRPr="00EF0273">
        <w:rPr>
          <w:rFonts w:ascii="Times New Roman" w:eastAsia="Times New Roman" w:hAnsi="Times New Roman" w:cs="Times New Roman"/>
          <w:sz w:val="24"/>
          <w:szCs w:val="24"/>
          <w:lang w:eastAsia="pl-PL"/>
        </w:rPr>
        <w:t xml:space="preserve"> na 2026 rok.</w:t>
      </w:r>
    </w:p>
    <w:p w14:paraId="7730FB8F" w14:textId="187AE371" w:rsidR="00B77CCE" w:rsidRPr="00EF0273" w:rsidRDefault="00B77CCE" w:rsidP="00CC3710">
      <w:pPr>
        <w:tabs>
          <w:tab w:val="left" w:pos="284"/>
        </w:tabs>
        <w:spacing w:after="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b/>
          <w:bCs/>
          <w:iCs/>
          <w:sz w:val="24"/>
          <w:szCs w:val="24"/>
          <w:u w:val="single"/>
          <w:lang w:eastAsia="pl-PL"/>
        </w:rPr>
        <w:t>UWAGA:</w:t>
      </w:r>
      <w:r w:rsidRPr="00EF0273">
        <w:rPr>
          <w:rFonts w:ascii="Times New Roman" w:eastAsia="Times New Roman" w:hAnsi="Times New Roman" w:cs="Times New Roman"/>
          <w:iCs/>
          <w:sz w:val="24"/>
          <w:szCs w:val="24"/>
          <w:lang w:eastAsia="pl-PL"/>
        </w:rPr>
        <w:t xml:space="preserve"> W </w:t>
      </w:r>
      <w:r w:rsidR="008B132D" w:rsidRPr="00EF0273">
        <w:rPr>
          <w:rFonts w:ascii="Times New Roman" w:eastAsia="Times New Roman" w:hAnsi="Times New Roman" w:cs="Times New Roman"/>
          <w:iCs/>
          <w:sz w:val="24"/>
          <w:szCs w:val="24"/>
          <w:lang w:eastAsia="pl-PL"/>
        </w:rPr>
        <w:t xml:space="preserve">każdej </w:t>
      </w:r>
      <w:r w:rsidRPr="00EF0273">
        <w:rPr>
          <w:rFonts w:ascii="Times New Roman" w:eastAsia="Times New Roman" w:hAnsi="Times New Roman" w:cs="Times New Roman"/>
          <w:iCs/>
          <w:sz w:val="24"/>
          <w:szCs w:val="24"/>
          <w:lang w:eastAsia="pl-PL"/>
        </w:rPr>
        <w:t>kalkulacj</w:t>
      </w:r>
      <w:r w:rsidR="008B132D" w:rsidRPr="00EF0273">
        <w:rPr>
          <w:rFonts w:ascii="Times New Roman" w:eastAsia="Times New Roman" w:hAnsi="Times New Roman" w:cs="Times New Roman"/>
          <w:iCs/>
          <w:sz w:val="24"/>
          <w:szCs w:val="24"/>
          <w:lang w:eastAsia="pl-PL"/>
        </w:rPr>
        <w:t xml:space="preserve">i </w:t>
      </w:r>
      <w:r w:rsidR="001B2E74" w:rsidRPr="00EF0273">
        <w:rPr>
          <w:rFonts w:ascii="Times New Roman" w:eastAsia="Times New Roman" w:hAnsi="Times New Roman" w:cs="Times New Roman"/>
          <w:iCs/>
          <w:sz w:val="24"/>
          <w:szCs w:val="24"/>
          <w:lang w:eastAsia="pl-PL"/>
        </w:rPr>
        <w:t xml:space="preserve">wartości rocznej netto zamówienia </w:t>
      </w:r>
      <w:r w:rsidR="008B132D" w:rsidRPr="00EF0273">
        <w:rPr>
          <w:rFonts w:ascii="Times New Roman" w:eastAsia="Times New Roman" w:hAnsi="Times New Roman" w:cs="Times New Roman"/>
          <w:iCs/>
          <w:sz w:val="24"/>
          <w:szCs w:val="24"/>
          <w:lang w:eastAsia="pl-PL"/>
        </w:rPr>
        <w:t>W</w:t>
      </w:r>
      <w:r w:rsidRPr="00EF0273">
        <w:rPr>
          <w:rFonts w:ascii="Times New Roman" w:eastAsia="Times New Roman" w:hAnsi="Times New Roman" w:cs="Times New Roman"/>
          <w:iCs/>
          <w:sz w:val="24"/>
          <w:szCs w:val="24"/>
          <w:lang w:eastAsia="pl-PL"/>
        </w:rPr>
        <w:t xml:space="preserve">ykonawca </w:t>
      </w:r>
      <w:r w:rsidRPr="00EF0273">
        <w:rPr>
          <w:rFonts w:ascii="Times New Roman" w:eastAsia="Times New Roman" w:hAnsi="Times New Roman" w:cs="Times New Roman"/>
          <w:iCs/>
          <w:sz w:val="24"/>
          <w:szCs w:val="24"/>
          <w:u w:val="single"/>
          <w:lang w:eastAsia="pl-PL"/>
        </w:rPr>
        <w:t>winien wskazać</w:t>
      </w:r>
      <w:r w:rsidR="008B132D" w:rsidRPr="00EF0273">
        <w:rPr>
          <w:rFonts w:ascii="Times New Roman" w:eastAsia="Times New Roman" w:hAnsi="Times New Roman" w:cs="Times New Roman"/>
          <w:iCs/>
          <w:sz w:val="24"/>
          <w:szCs w:val="24"/>
          <w:u w:val="single"/>
          <w:lang w:eastAsia="pl-PL"/>
        </w:rPr>
        <w:t xml:space="preserve"> kwoty wszystkich składników</w:t>
      </w:r>
      <w:r w:rsidR="008B132D" w:rsidRPr="00EF0273">
        <w:rPr>
          <w:rFonts w:ascii="Times New Roman" w:eastAsia="Times New Roman" w:hAnsi="Times New Roman" w:cs="Times New Roman"/>
          <w:iCs/>
          <w:sz w:val="24"/>
          <w:szCs w:val="24"/>
          <w:lang w:eastAsia="pl-PL"/>
        </w:rPr>
        <w:t xml:space="preserve">, które uwzględnił do obliczenia </w:t>
      </w:r>
      <w:bookmarkStart w:id="12" w:name="_Hlk180407322"/>
      <w:r w:rsidR="008B132D" w:rsidRPr="00EF0273">
        <w:rPr>
          <w:rFonts w:ascii="Times New Roman" w:eastAsia="Times New Roman" w:hAnsi="Times New Roman" w:cs="Times New Roman"/>
          <w:iCs/>
          <w:sz w:val="24"/>
          <w:szCs w:val="24"/>
          <w:lang w:eastAsia="pl-PL"/>
        </w:rPr>
        <w:t xml:space="preserve">rocznej wartości </w:t>
      </w:r>
      <w:r w:rsidR="00025869" w:rsidRPr="00EF0273">
        <w:rPr>
          <w:rFonts w:ascii="Times New Roman" w:eastAsia="Times New Roman" w:hAnsi="Times New Roman" w:cs="Times New Roman"/>
          <w:iCs/>
          <w:sz w:val="24"/>
          <w:szCs w:val="24"/>
          <w:lang w:eastAsia="pl-PL"/>
        </w:rPr>
        <w:t>ne</w:t>
      </w:r>
      <w:r w:rsidR="008B132D" w:rsidRPr="00EF0273">
        <w:rPr>
          <w:rFonts w:ascii="Times New Roman" w:eastAsia="Times New Roman" w:hAnsi="Times New Roman" w:cs="Times New Roman"/>
          <w:iCs/>
          <w:sz w:val="24"/>
          <w:szCs w:val="24"/>
          <w:lang w:eastAsia="pl-PL"/>
        </w:rPr>
        <w:t>tto zamówienia</w:t>
      </w:r>
      <w:bookmarkEnd w:id="12"/>
      <w:r w:rsidR="001B2E74" w:rsidRPr="00EB0F0C">
        <w:rPr>
          <w:rFonts w:ascii="Times New Roman" w:eastAsia="Times New Roman" w:hAnsi="Times New Roman" w:cs="Times New Roman"/>
          <w:iCs/>
          <w:sz w:val="24"/>
          <w:szCs w:val="24"/>
          <w:lang w:eastAsia="pl-PL"/>
        </w:rPr>
        <w:t>, odpowiedni</w:t>
      </w:r>
      <w:r w:rsidR="00D45DA9" w:rsidRPr="00EB0F0C">
        <w:rPr>
          <w:rFonts w:ascii="Times New Roman" w:eastAsia="Times New Roman" w:hAnsi="Times New Roman" w:cs="Times New Roman"/>
          <w:iCs/>
          <w:sz w:val="24"/>
          <w:szCs w:val="24"/>
          <w:lang w:eastAsia="pl-PL"/>
        </w:rPr>
        <w:t>o</w:t>
      </w:r>
      <w:r w:rsidR="001B2E74" w:rsidRPr="00EB0F0C">
        <w:rPr>
          <w:rFonts w:ascii="Times New Roman" w:eastAsia="Times New Roman" w:hAnsi="Times New Roman" w:cs="Times New Roman"/>
          <w:iCs/>
          <w:sz w:val="24"/>
          <w:szCs w:val="24"/>
          <w:lang w:eastAsia="pl-PL"/>
        </w:rPr>
        <w:t xml:space="preserve"> </w:t>
      </w:r>
      <w:r w:rsidR="008B132D" w:rsidRPr="00EB0F0C">
        <w:rPr>
          <w:rFonts w:ascii="Times New Roman" w:eastAsia="Times New Roman" w:hAnsi="Times New Roman" w:cs="Times New Roman"/>
          <w:iCs/>
          <w:sz w:val="24"/>
          <w:szCs w:val="24"/>
          <w:lang w:eastAsia="pl-PL"/>
        </w:rPr>
        <w:t>dla roku 2025</w:t>
      </w:r>
      <w:r w:rsidR="008B132D" w:rsidRPr="00EF0273">
        <w:rPr>
          <w:rFonts w:ascii="Times New Roman" w:eastAsia="Times New Roman" w:hAnsi="Times New Roman" w:cs="Times New Roman"/>
          <w:iCs/>
          <w:sz w:val="24"/>
          <w:szCs w:val="24"/>
          <w:lang w:eastAsia="pl-PL"/>
        </w:rPr>
        <w:t xml:space="preserve"> i dla roku 2026 sporządzając ofertę (</w:t>
      </w:r>
      <w:r w:rsidR="00A92BB0" w:rsidRPr="00EF0273">
        <w:rPr>
          <w:rFonts w:ascii="Times New Roman" w:eastAsia="Times New Roman" w:hAnsi="Times New Roman" w:cs="Times New Roman"/>
          <w:iCs/>
          <w:sz w:val="24"/>
          <w:szCs w:val="24"/>
          <w:lang w:eastAsia="pl-PL"/>
        </w:rPr>
        <w:t xml:space="preserve">suma kwot składników wyszczególnionych w </w:t>
      </w:r>
      <w:r w:rsidR="008B132D" w:rsidRPr="00EF0273">
        <w:rPr>
          <w:rFonts w:ascii="Times New Roman" w:eastAsia="Times New Roman" w:hAnsi="Times New Roman" w:cs="Times New Roman"/>
          <w:iCs/>
          <w:sz w:val="24"/>
          <w:szCs w:val="24"/>
          <w:lang w:eastAsia="pl-PL"/>
        </w:rPr>
        <w:t xml:space="preserve">kalkulacji </w:t>
      </w:r>
      <w:r w:rsidR="00A92BB0" w:rsidRPr="00EF0273">
        <w:rPr>
          <w:rFonts w:ascii="Times New Roman" w:eastAsia="Times New Roman" w:hAnsi="Times New Roman" w:cs="Times New Roman"/>
          <w:iCs/>
          <w:sz w:val="24"/>
          <w:szCs w:val="24"/>
          <w:lang w:eastAsia="pl-PL"/>
        </w:rPr>
        <w:t xml:space="preserve">winna być </w:t>
      </w:r>
      <w:r w:rsidR="008B132D" w:rsidRPr="00EF0273">
        <w:rPr>
          <w:rFonts w:ascii="Times New Roman" w:eastAsia="Times New Roman" w:hAnsi="Times New Roman" w:cs="Times New Roman"/>
          <w:iCs/>
          <w:sz w:val="24"/>
          <w:szCs w:val="24"/>
          <w:lang w:eastAsia="pl-PL"/>
        </w:rPr>
        <w:t>równ</w:t>
      </w:r>
      <w:r w:rsidR="00A92BB0" w:rsidRPr="00EF0273">
        <w:rPr>
          <w:rFonts w:ascii="Times New Roman" w:eastAsia="Times New Roman" w:hAnsi="Times New Roman" w:cs="Times New Roman"/>
          <w:iCs/>
          <w:sz w:val="24"/>
          <w:szCs w:val="24"/>
          <w:lang w:eastAsia="pl-PL"/>
        </w:rPr>
        <w:t>a</w:t>
      </w:r>
      <w:r w:rsidR="008B132D" w:rsidRPr="00EF0273">
        <w:rPr>
          <w:rFonts w:ascii="Times New Roman" w:eastAsia="Times New Roman" w:hAnsi="Times New Roman" w:cs="Times New Roman"/>
          <w:iCs/>
          <w:sz w:val="24"/>
          <w:szCs w:val="24"/>
          <w:lang w:eastAsia="pl-PL"/>
        </w:rPr>
        <w:t xml:space="preserve"> 100% kwoty wartości rocznej </w:t>
      </w:r>
      <w:r w:rsidR="00025869" w:rsidRPr="00EF0273">
        <w:rPr>
          <w:rFonts w:ascii="Times New Roman" w:eastAsia="Times New Roman" w:hAnsi="Times New Roman" w:cs="Times New Roman"/>
          <w:iCs/>
          <w:sz w:val="24"/>
          <w:szCs w:val="24"/>
          <w:lang w:eastAsia="pl-PL"/>
        </w:rPr>
        <w:t>ne</w:t>
      </w:r>
      <w:r w:rsidR="008B132D" w:rsidRPr="00EF0273">
        <w:rPr>
          <w:rFonts w:ascii="Times New Roman" w:eastAsia="Times New Roman" w:hAnsi="Times New Roman" w:cs="Times New Roman"/>
          <w:iCs/>
          <w:sz w:val="24"/>
          <w:szCs w:val="24"/>
          <w:lang w:eastAsia="pl-PL"/>
        </w:rPr>
        <w:t>tto wskazanej w ofercie dla danego roku</w:t>
      </w:r>
      <w:r w:rsidR="006D6D28" w:rsidRPr="00EF0273">
        <w:rPr>
          <w:rFonts w:ascii="Times New Roman" w:eastAsia="Times New Roman" w:hAnsi="Times New Roman" w:cs="Times New Roman"/>
          <w:iCs/>
          <w:sz w:val="24"/>
          <w:szCs w:val="24"/>
          <w:lang w:eastAsia="pl-PL"/>
        </w:rPr>
        <w:t xml:space="preserve"> objętego zamówieniem</w:t>
      </w:r>
      <w:r w:rsidR="008B132D" w:rsidRPr="00EF0273">
        <w:rPr>
          <w:rFonts w:ascii="Times New Roman" w:eastAsia="Times New Roman" w:hAnsi="Times New Roman" w:cs="Times New Roman"/>
          <w:iCs/>
          <w:sz w:val="24"/>
          <w:szCs w:val="24"/>
          <w:lang w:eastAsia="pl-PL"/>
        </w:rPr>
        <w:t>).</w:t>
      </w:r>
      <w:r w:rsidR="00D24566" w:rsidRPr="00EF0273">
        <w:rPr>
          <w:rFonts w:ascii="Times New Roman" w:eastAsia="Times New Roman" w:hAnsi="Times New Roman" w:cs="Times New Roman"/>
          <w:iCs/>
          <w:sz w:val="24"/>
          <w:szCs w:val="24"/>
          <w:lang w:eastAsia="pl-PL"/>
        </w:rPr>
        <w:t xml:space="preserve"> Zamawiający wymaga, aby Wykonawca zachował </w:t>
      </w:r>
      <w:r w:rsidR="004E718A" w:rsidRPr="00EF0273">
        <w:rPr>
          <w:rFonts w:ascii="Times New Roman" w:eastAsia="Times New Roman" w:hAnsi="Times New Roman" w:cs="Times New Roman"/>
          <w:iCs/>
          <w:sz w:val="24"/>
          <w:szCs w:val="24"/>
          <w:lang w:eastAsia="pl-PL"/>
        </w:rPr>
        <w:t>co najmniej</w:t>
      </w:r>
      <w:r w:rsidR="00D24566" w:rsidRPr="00EF0273">
        <w:rPr>
          <w:rFonts w:ascii="Times New Roman" w:eastAsia="Times New Roman" w:hAnsi="Times New Roman" w:cs="Times New Roman"/>
          <w:iCs/>
          <w:sz w:val="24"/>
          <w:szCs w:val="24"/>
          <w:lang w:eastAsia="pl-PL"/>
        </w:rPr>
        <w:t xml:space="preserve"> minimalny poziom szczegółowości </w:t>
      </w:r>
      <w:r w:rsidR="001B2E74" w:rsidRPr="00EF0273">
        <w:rPr>
          <w:rFonts w:ascii="Times New Roman" w:eastAsia="Times New Roman" w:hAnsi="Times New Roman" w:cs="Times New Roman"/>
          <w:iCs/>
          <w:sz w:val="24"/>
          <w:szCs w:val="24"/>
          <w:lang w:eastAsia="pl-PL"/>
        </w:rPr>
        <w:t xml:space="preserve">ww. </w:t>
      </w:r>
      <w:r w:rsidR="00D24566" w:rsidRPr="00EF0273">
        <w:rPr>
          <w:rFonts w:ascii="Times New Roman" w:eastAsia="Times New Roman" w:hAnsi="Times New Roman" w:cs="Times New Roman"/>
          <w:iCs/>
          <w:sz w:val="24"/>
          <w:szCs w:val="24"/>
          <w:lang w:eastAsia="pl-PL"/>
        </w:rPr>
        <w:t>kalkulacji</w:t>
      </w:r>
      <w:r w:rsidR="00D735D2" w:rsidRPr="00EF0273">
        <w:rPr>
          <w:rFonts w:ascii="Times New Roman" w:eastAsia="Times New Roman" w:hAnsi="Times New Roman" w:cs="Times New Roman"/>
          <w:iCs/>
          <w:sz w:val="24"/>
          <w:szCs w:val="24"/>
          <w:lang w:eastAsia="pl-PL"/>
        </w:rPr>
        <w:t>. Kalkulacja</w:t>
      </w:r>
      <w:r w:rsidR="001B2E74" w:rsidRPr="00EF0273">
        <w:rPr>
          <w:rFonts w:ascii="Times New Roman" w:eastAsia="Times New Roman" w:hAnsi="Times New Roman" w:cs="Times New Roman"/>
          <w:iCs/>
          <w:sz w:val="24"/>
          <w:szCs w:val="24"/>
          <w:lang w:eastAsia="pl-PL"/>
        </w:rPr>
        <w:t xml:space="preserve"> wartości rocznej netto zamówienia</w:t>
      </w:r>
      <w:r w:rsidR="00D735D2" w:rsidRPr="00EF0273">
        <w:rPr>
          <w:rFonts w:ascii="Times New Roman" w:eastAsia="Times New Roman" w:hAnsi="Times New Roman" w:cs="Times New Roman"/>
          <w:iCs/>
          <w:sz w:val="24"/>
          <w:szCs w:val="24"/>
          <w:lang w:eastAsia="pl-PL"/>
        </w:rPr>
        <w:t xml:space="preserve"> o minimalnym poziomie szczegółowości </w:t>
      </w:r>
      <w:r w:rsidR="007D7E3A" w:rsidRPr="00EF0273">
        <w:rPr>
          <w:rFonts w:ascii="Times New Roman" w:eastAsia="Times New Roman" w:hAnsi="Times New Roman" w:cs="Times New Roman"/>
          <w:iCs/>
          <w:sz w:val="24"/>
          <w:szCs w:val="24"/>
          <w:lang w:eastAsia="pl-PL"/>
        </w:rPr>
        <w:t>dla</w:t>
      </w:r>
      <w:r w:rsidR="00CC3710" w:rsidRPr="00EF0273">
        <w:rPr>
          <w:rFonts w:ascii="Times New Roman" w:eastAsia="Times New Roman" w:hAnsi="Times New Roman" w:cs="Times New Roman"/>
          <w:iCs/>
          <w:sz w:val="24"/>
          <w:szCs w:val="24"/>
          <w:lang w:eastAsia="pl-PL"/>
        </w:rPr>
        <w:t> </w:t>
      </w:r>
      <w:r w:rsidR="007D7E3A" w:rsidRPr="00EF0273">
        <w:rPr>
          <w:rFonts w:ascii="Times New Roman" w:eastAsia="Times New Roman" w:hAnsi="Times New Roman" w:cs="Times New Roman"/>
          <w:iCs/>
          <w:sz w:val="24"/>
          <w:szCs w:val="24"/>
          <w:lang w:eastAsia="pl-PL"/>
        </w:rPr>
        <w:t xml:space="preserve">każdego roku objętego zamówieniem </w:t>
      </w:r>
      <w:r w:rsidR="00D735D2" w:rsidRPr="00EF0273">
        <w:rPr>
          <w:rFonts w:ascii="Times New Roman" w:eastAsia="Times New Roman" w:hAnsi="Times New Roman" w:cs="Times New Roman"/>
          <w:iCs/>
          <w:sz w:val="24"/>
          <w:szCs w:val="24"/>
          <w:lang w:eastAsia="pl-PL"/>
        </w:rPr>
        <w:t>winna zawierać</w:t>
      </w:r>
      <w:r w:rsidR="007D7E3A" w:rsidRPr="00EF0273">
        <w:rPr>
          <w:rFonts w:ascii="Times New Roman" w:eastAsia="Times New Roman" w:hAnsi="Times New Roman" w:cs="Times New Roman"/>
          <w:iCs/>
          <w:sz w:val="24"/>
          <w:szCs w:val="24"/>
          <w:lang w:eastAsia="pl-PL"/>
        </w:rPr>
        <w:t xml:space="preserve"> odpowiednio</w:t>
      </w:r>
      <w:r w:rsidR="00D735D2" w:rsidRPr="00EF0273">
        <w:rPr>
          <w:rFonts w:ascii="Times New Roman" w:eastAsia="Times New Roman" w:hAnsi="Times New Roman" w:cs="Times New Roman"/>
          <w:iCs/>
          <w:sz w:val="24"/>
          <w:szCs w:val="24"/>
          <w:lang w:eastAsia="pl-PL"/>
        </w:rPr>
        <w:t>:</w:t>
      </w:r>
    </w:p>
    <w:p w14:paraId="2D2F8CE5" w14:textId="722C6BAC" w:rsidR="00B77CCE" w:rsidRPr="00EF0273" w:rsidRDefault="004E718A"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 xml:space="preserve">wyszczególnienie </w:t>
      </w:r>
      <w:r w:rsidR="007D7E3A" w:rsidRPr="00EF0273">
        <w:rPr>
          <w:rFonts w:ascii="Times New Roman" w:eastAsia="Times New Roman" w:hAnsi="Times New Roman" w:cs="Times New Roman"/>
          <w:iCs/>
          <w:sz w:val="24"/>
          <w:szCs w:val="24"/>
          <w:lang w:eastAsia="pl-PL"/>
        </w:rPr>
        <w:t xml:space="preserve">uwzględnionych </w:t>
      </w:r>
      <w:r w:rsidR="00B77CCE" w:rsidRPr="00EF0273">
        <w:rPr>
          <w:rFonts w:ascii="Times New Roman" w:eastAsia="Times New Roman" w:hAnsi="Times New Roman" w:cs="Times New Roman"/>
          <w:iCs/>
          <w:sz w:val="24"/>
          <w:szCs w:val="24"/>
          <w:lang w:eastAsia="pl-PL"/>
        </w:rPr>
        <w:t>koszt</w:t>
      </w:r>
      <w:r w:rsidRPr="00EF0273">
        <w:rPr>
          <w:rFonts w:ascii="Times New Roman" w:eastAsia="Times New Roman" w:hAnsi="Times New Roman" w:cs="Times New Roman"/>
          <w:iCs/>
          <w:sz w:val="24"/>
          <w:szCs w:val="24"/>
          <w:lang w:eastAsia="pl-PL"/>
        </w:rPr>
        <w:t>ów</w:t>
      </w:r>
      <w:r w:rsidR="00B77CCE" w:rsidRPr="00EF0273">
        <w:rPr>
          <w:rFonts w:ascii="Times New Roman" w:eastAsia="Times New Roman" w:hAnsi="Times New Roman" w:cs="Times New Roman"/>
          <w:iCs/>
          <w:sz w:val="24"/>
          <w:szCs w:val="24"/>
          <w:lang w:eastAsia="pl-PL"/>
        </w:rPr>
        <w:t xml:space="preserve"> wynagrodzenia </w:t>
      </w:r>
      <w:r w:rsidR="00553919" w:rsidRPr="00EF0273">
        <w:rPr>
          <w:rFonts w:ascii="Times New Roman" w:eastAsia="Times New Roman" w:hAnsi="Times New Roman" w:cs="Times New Roman"/>
          <w:iCs/>
          <w:sz w:val="24"/>
          <w:szCs w:val="24"/>
          <w:lang w:eastAsia="pl-PL"/>
        </w:rPr>
        <w:t>pracowników i zleceniobiorców Wykonawcy zaangażowanych w wykonywanie zamówienia, zatrudnionych w oparciu o</w:t>
      </w:r>
      <w:r w:rsidR="00CC3710" w:rsidRPr="00EF0273">
        <w:rPr>
          <w:rFonts w:ascii="Times New Roman" w:eastAsia="Times New Roman" w:hAnsi="Times New Roman" w:cs="Times New Roman"/>
          <w:iCs/>
          <w:sz w:val="24"/>
          <w:szCs w:val="24"/>
          <w:lang w:eastAsia="pl-PL"/>
        </w:rPr>
        <w:t> </w:t>
      </w:r>
      <w:r w:rsidR="00553919" w:rsidRPr="00EF0273">
        <w:rPr>
          <w:rFonts w:ascii="Times New Roman" w:eastAsia="Times New Roman" w:hAnsi="Times New Roman" w:cs="Times New Roman"/>
          <w:iCs/>
          <w:sz w:val="24"/>
          <w:szCs w:val="24"/>
          <w:lang w:eastAsia="pl-PL"/>
        </w:rPr>
        <w:t xml:space="preserve">minimalne wynagrodzenie za pracę albo o minimalną stawkę godzinową w rozumieniu ustawy o minimalnym wynagrodzeniu za pracę, w </w:t>
      </w:r>
      <w:r w:rsidR="00B77CCE" w:rsidRPr="00EF0273">
        <w:rPr>
          <w:rFonts w:ascii="Times New Roman" w:eastAsia="Times New Roman" w:hAnsi="Times New Roman" w:cs="Times New Roman"/>
          <w:iCs/>
          <w:sz w:val="24"/>
          <w:szCs w:val="24"/>
          <w:lang w:eastAsia="pl-PL"/>
        </w:rPr>
        <w:t>rozbiciu na</w:t>
      </w:r>
      <w:r w:rsidRPr="00EF0273">
        <w:rPr>
          <w:rFonts w:ascii="Times New Roman" w:eastAsia="Times New Roman" w:hAnsi="Times New Roman" w:cs="Times New Roman"/>
          <w:iCs/>
          <w:sz w:val="24"/>
          <w:szCs w:val="24"/>
          <w:lang w:eastAsia="pl-PL"/>
        </w:rPr>
        <w:t xml:space="preserve"> </w:t>
      </w:r>
      <w:r w:rsidR="00B77CCE" w:rsidRPr="00EF0273">
        <w:rPr>
          <w:rFonts w:ascii="Times New Roman" w:eastAsia="Times New Roman" w:hAnsi="Times New Roman" w:cs="Times New Roman"/>
          <w:iCs/>
          <w:sz w:val="24"/>
          <w:szCs w:val="24"/>
          <w:lang w:eastAsia="pl-PL"/>
        </w:rPr>
        <w:t xml:space="preserve">składniki </w:t>
      </w:r>
      <w:r w:rsidR="00553919" w:rsidRPr="00EF0273">
        <w:rPr>
          <w:rFonts w:ascii="Times New Roman" w:eastAsia="Times New Roman" w:hAnsi="Times New Roman" w:cs="Times New Roman"/>
          <w:iCs/>
          <w:sz w:val="24"/>
          <w:szCs w:val="24"/>
          <w:lang w:eastAsia="pl-PL"/>
        </w:rPr>
        <w:t>(</w:t>
      </w:r>
      <w:r w:rsidR="00B77CCE" w:rsidRPr="00EF0273">
        <w:rPr>
          <w:rFonts w:ascii="Times New Roman" w:eastAsia="Times New Roman" w:hAnsi="Times New Roman" w:cs="Times New Roman"/>
          <w:iCs/>
          <w:sz w:val="24"/>
          <w:szCs w:val="24"/>
          <w:lang w:eastAsia="pl-PL"/>
        </w:rPr>
        <w:t>wynagrodzenia brutto, składki ZUS oraz wpłaty na PPK obciążające pracodawcę),</w:t>
      </w:r>
      <w:r w:rsidR="00553919" w:rsidRPr="00EF0273">
        <w:rPr>
          <w:rFonts w:ascii="Times New Roman" w:eastAsia="Times New Roman" w:hAnsi="Times New Roman" w:cs="Times New Roman"/>
          <w:iCs/>
          <w:sz w:val="24"/>
          <w:szCs w:val="24"/>
          <w:lang w:eastAsia="pl-PL"/>
        </w:rPr>
        <w:t xml:space="preserve"> ze wskazaniem sposobu </w:t>
      </w:r>
      <w:r w:rsidR="008A4128" w:rsidRPr="00EF0273">
        <w:rPr>
          <w:rFonts w:ascii="Times New Roman" w:eastAsia="Times New Roman" w:hAnsi="Times New Roman" w:cs="Times New Roman"/>
          <w:iCs/>
          <w:sz w:val="24"/>
          <w:szCs w:val="24"/>
          <w:lang w:eastAsia="pl-PL"/>
        </w:rPr>
        <w:t>i</w:t>
      </w:r>
      <w:r w:rsidR="00CC3710" w:rsidRPr="00EF0273">
        <w:rPr>
          <w:rFonts w:ascii="Times New Roman" w:eastAsia="Times New Roman" w:hAnsi="Times New Roman" w:cs="Times New Roman"/>
          <w:iCs/>
          <w:sz w:val="24"/>
          <w:szCs w:val="24"/>
          <w:lang w:eastAsia="pl-PL"/>
        </w:rPr>
        <w:t> </w:t>
      </w:r>
      <w:r w:rsidR="008A4128" w:rsidRPr="00EF0273">
        <w:rPr>
          <w:rFonts w:ascii="Times New Roman" w:eastAsia="Times New Roman" w:hAnsi="Times New Roman" w:cs="Times New Roman"/>
          <w:iCs/>
          <w:sz w:val="24"/>
          <w:szCs w:val="24"/>
          <w:lang w:eastAsia="pl-PL"/>
        </w:rPr>
        <w:t xml:space="preserve">podstawy </w:t>
      </w:r>
      <w:r w:rsidR="00553919" w:rsidRPr="00EF0273">
        <w:rPr>
          <w:rFonts w:ascii="Times New Roman" w:eastAsia="Times New Roman" w:hAnsi="Times New Roman" w:cs="Times New Roman"/>
          <w:iCs/>
          <w:sz w:val="24"/>
          <w:szCs w:val="24"/>
          <w:lang w:eastAsia="pl-PL"/>
        </w:rPr>
        <w:t xml:space="preserve">obliczenia </w:t>
      </w:r>
      <w:r w:rsidR="008A4128" w:rsidRPr="00EF0273">
        <w:rPr>
          <w:rFonts w:ascii="Times New Roman" w:eastAsia="Times New Roman" w:hAnsi="Times New Roman" w:cs="Times New Roman"/>
          <w:iCs/>
          <w:sz w:val="24"/>
          <w:szCs w:val="24"/>
          <w:lang w:eastAsia="pl-PL"/>
        </w:rPr>
        <w:t xml:space="preserve">wskazanych w kalkulacji kwot </w:t>
      </w:r>
      <w:r w:rsidR="00553919" w:rsidRPr="00EF0273">
        <w:rPr>
          <w:rFonts w:ascii="Times New Roman" w:eastAsia="Times New Roman" w:hAnsi="Times New Roman" w:cs="Times New Roman"/>
          <w:iCs/>
          <w:sz w:val="24"/>
          <w:szCs w:val="24"/>
          <w:lang w:eastAsia="pl-PL"/>
        </w:rPr>
        <w:t>(</w:t>
      </w:r>
      <w:r w:rsidR="00FF3DFE" w:rsidRPr="00EF0273">
        <w:rPr>
          <w:rFonts w:ascii="Times New Roman" w:eastAsia="Times New Roman" w:hAnsi="Times New Roman" w:cs="Times New Roman"/>
          <w:iCs/>
          <w:sz w:val="24"/>
          <w:szCs w:val="24"/>
          <w:lang w:eastAsia="pl-PL"/>
        </w:rPr>
        <w:t xml:space="preserve">odpowiednio do rodzaju zatrudnienia: liczba etatów, liczba godzin, </w:t>
      </w:r>
      <w:r w:rsidR="00553919" w:rsidRPr="00EF0273">
        <w:rPr>
          <w:rFonts w:ascii="Times New Roman" w:eastAsia="Times New Roman" w:hAnsi="Times New Roman" w:cs="Times New Roman"/>
          <w:iCs/>
          <w:sz w:val="24"/>
          <w:szCs w:val="24"/>
          <w:lang w:eastAsia="pl-PL"/>
        </w:rPr>
        <w:t>liczba miesięcy zaangażowania w realizację zamówienia, stawka wynagrodzenia/stawka godzinowa użyta do obliczenia)</w:t>
      </w:r>
      <w:r w:rsidR="00B77CCE" w:rsidRPr="00EF0273">
        <w:rPr>
          <w:rFonts w:ascii="Times New Roman" w:eastAsia="Times New Roman" w:hAnsi="Times New Roman" w:cs="Times New Roman"/>
          <w:iCs/>
          <w:sz w:val="24"/>
          <w:szCs w:val="24"/>
          <w:lang w:eastAsia="pl-PL"/>
        </w:rPr>
        <w:t xml:space="preserve"> </w:t>
      </w:r>
      <w:r w:rsidR="00553919" w:rsidRPr="00EF0273">
        <w:rPr>
          <w:rFonts w:ascii="Times New Roman" w:eastAsia="Times New Roman" w:hAnsi="Times New Roman" w:cs="Times New Roman"/>
          <w:iCs/>
          <w:sz w:val="24"/>
          <w:szCs w:val="24"/>
          <w:lang w:eastAsia="pl-PL"/>
        </w:rPr>
        <w:t>;</w:t>
      </w:r>
    </w:p>
    <w:p w14:paraId="708994BF" w14:textId="2B9AA69A" w:rsidR="00553919" w:rsidRPr="00EF0273" w:rsidRDefault="00553919"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 xml:space="preserve">wyszczególnienie </w:t>
      </w:r>
      <w:r w:rsidR="007D7E3A" w:rsidRPr="00EF0273">
        <w:rPr>
          <w:rFonts w:ascii="Times New Roman" w:eastAsia="Times New Roman" w:hAnsi="Times New Roman" w:cs="Times New Roman"/>
          <w:iCs/>
          <w:sz w:val="24"/>
          <w:szCs w:val="24"/>
          <w:lang w:eastAsia="pl-PL"/>
        </w:rPr>
        <w:t xml:space="preserve">uwzględnionych </w:t>
      </w:r>
      <w:r w:rsidRPr="00EF0273">
        <w:rPr>
          <w:rFonts w:ascii="Times New Roman" w:eastAsia="Times New Roman" w:hAnsi="Times New Roman" w:cs="Times New Roman"/>
          <w:iCs/>
          <w:sz w:val="24"/>
          <w:szCs w:val="24"/>
          <w:lang w:eastAsia="pl-PL"/>
        </w:rPr>
        <w:t>kosztów wynagrodzenia pozostałych pracowników i</w:t>
      </w:r>
      <w:r w:rsidR="00CC3710" w:rsidRPr="00EF0273">
        <w:rPr>
          <w:rFonts w:ascii="Times New Roman" w:eastAsia="Times New Roman" w:hAnsi="Times New Roman" w:cs="Times New Roman"/>
          <w:iCs/>
          <w:sz w:val="24"/>
          <w:szCs w:val="24"/>
          <w:lang w:eastAsia="pl-PL"/>
        </w:rPr>
        <w:t> </w:t>
      </w:r>
      <w:r w:rsidRPr="00EF0273">
        <w:rPr>
          <w:rFonts w:ascii="Times New Roman" w:eastAsia="Times New Roman" w:hAnsi="Times New Roman" w:cs="Times New Roman"/>
          <w:iCs/>
          <w:sz w:val="24"/>
          <w:szCs w:val="24"/>
          <w:lang w:eastAsia="pl-PL"/>
        </w:rPr>
        <w:t>zleceniobiorców Wykonawcy</w:t>
      </w:r>
      <w:r w:rsidR="001F4B19" w:rsidRPr="00EF0273">
        <w:rPr>
          <w:rFonts w:ascii="Times New Roman" w:eastAsia="Times New Roman" w:hAnsi="Times New Roman" w:cs="Times New Roman"/>
          <w:iCs/>
          <w:sz w:val="24"/>
          <w:szCs w:val="24"/>
          <w:lang w:eastAsia="pl-PL"/>
        </w:rPr>
        <w:t xml:space="preserve">, nie wymienionych powyżej, </w:t>
      </w:r>
      <w:r w:rsidRPr="00EF0273">
        <w:rPr>
          <w:rFonts w:ascii="Times New Roman" w:eastAsia="Times New Roman" w:hAnsi="Times New Roman" w:cs="Times New Roman"/>
          <w:iCs/>
          <w:sz w:val="24"/>
          <w:szCs w:val="24"/>
          <w:lang w:eastAsia="pl-PL"/>
        </w:rPr>
        <w:t>za</w:t>
      </w:r>
      <w:r w:rsidR="008A4128" w:rsidRPr="00EF0273">
        <w:rPr>
          <w:rFonts w:ascii="Times New Roman" w:eastAsia="Times New Roman" w:hAnsi="Times New Roman" w:cs="Times New Roman"/>
          <w:iCs/>
          <w:sz w:val="24"/>
          <w:szCs w:val="24"/>
          <w:lang w:eastAsia="pl-PL"/>
        </w:rPr>
        <w:t>angażowanych w wykonywanie zamówienia,</w:t>
      </w:r>
      <w:r w:rsidRPr="00EF0273">
        <w:rPr>
          <w:rFonts w:ascii="Times New Roman" w:eastAsia="Times New Roman" w:hAnsi="Times New Roman" w:cs="Times New Roman"/>
          <w:iCs/>
          <w:sz w:val="24"/>
          <w:szCs w:val="24"/>
          <w:lang w:eastAsia="pl-PL"/>
        </w:rPr>
        <w:t xml:space="preserve"> w rozbiciu na składniki  (wynagrodzenia brutto, składki ZUS oraz wpłaty na PPK obciążające pracodawcę ), ze wskazaniem sposobu </w:t>
      </w:r>
      <w:r w:rsidR="008A4128" w:rsidRPr="00EF0273">
        <w:rPr>
          <w:rFonts w:ascii="Times New Roman" w:eastAsia="Times New Roman" w:hAnsi="Times New Roman" w:cs="Times New Roman"/>
          <w:iCs/>
          <w:sz w:val="24"/>
          <w:szCs w:val="24"/>
          <w:lang w:eastAsia="pl-PL"/>
        </w:rPr>
        <w:t xml:space="preserve">i podstawy </w:t>
      </w:r>
      <w:r w:rsidRPr="00EF0273">
        <w:rPr>
          <w:rFonts w:ascii="Times New Roman" w:eastAsia="Times New Roman" w:hAnsi="Times New Roman" w:cs="Times New Roman"/>
          <w:iCs/>
          <w:sz w:val="24"/>
          <w:szCs w:val="24"/>
          <w:lang w:eastAsia="pl-PL"/>
        </w:rPr>
        <w:t>obliczenia (</w:t>
      </w:r>
      <w:r w:rsidR="00FF3DFE" w:rsidRPr="00EF0273">
        <w:rPr>
          <w:rFonts w:ascii="Times New Roman" w:eastAsia="Times New Roman" w:hAnsi="Times New Roman" w:cs="Times New Roman"/>
          <w:iCs/>
          <w:sz w:val="24"/>
          <w:szCs w:val="24"/>
          <w:lang w:eastAsia="pl-PL"/>
        </w:rPr>
        <w:t>odpowiednio do</w:t>
      </w:r>
      <w:r w:rsidR="00CC3710" w:rsidRPr="00EF0273">
        <w:rPr>
          <w:rFonts w:ascii="Times New Roman" w:eastAsia="Times New Roman" w:hAnsi="Times New Roman" w:cs="Times New Roman"/>
          <w:iCs/>
          <w:sz w:val="24"/>
          <w:szCs w:val="24"/>
          <w:lang w:eastAsia="pl-PL"/>
        </w:rPr>
        <w:t> </w:t>
      </w:r>
      <w:r w:rsidR="00FF3DFE" w:rsidRPr="00EF0273">
        <w:rPr>
          <w:rFonts w:ascii="Times New Roman" w:eastAsia="Times New Roman" w:hAnsi="Times New Roman" w:cs="Times New Roman"/>
          <w:iCs/>
          <w:sz w:val="24"/>
          <w:szCs w:val="24"/>
          <w:lang w:eastAsia="pl-PL"/>
        </w:rPr>
        <w:t xml:space="preserve">rodzaju zatrudnienia: liczba etatów, liczba godzin, </w:t>
      </w:r>
      <w:r w:rsidRPr="00EF0273">
        <w:rPr>
          <w:rFonts w:ascii="Times New Roman" w:eastAsia="Times New Roman" w:hAnsi="Times New Roman" w:cs="Times New Roman"/>
          <w:iCs/>
          <w:sz w:val="24"/>
          <w:szCs w:val="24"/>
          <w:lang w:eastAsia="pl-PL"/>
        </w:rPr>
        <w:t>liczba miesięcy zaangażowania w</w:t>
      </w:r>
      <w:r w:rsidR="00CC3710" w:rsidRPr="00EF0273">
        <w:rPr>
          <w:rFonts w:ascii="Times New Roman" w:eastAsia="Times New Roman" w:hAnsi="Times New Roman" w:cs="Times New Roman"/>
          <w:iCs/>
          <w:sz w:val="24"/>
          <w:szCs w:val="24"/>
          <w:lang w:eastAsia="pl-PL"/>
        </w:rPr>
        <w:t> </w:t>
      </w:r>
      <w:r w:rsidRPr="00EF0273">
        <w:rPr>
          <w:rFonts w:ascii="Times New Roman" w:eastAsia="Times New Roman" w:hAnsi="Times New Roman" w:cs="Times New Roman"/>
          <w:iCs/>
          <w:sz w:val="24"/>
          <w:szCs w:val="24"/>
          <w:lang w:eastAsia="pl-PL"/>
        </w:rPr>
        <w:t>realizację zamówienia, stawka wynagrodzenia/stawka godzinowa użyta d</w:t>
      </w:r>
      <w:r w:rsidR="00FF3DFE" w:rsidRPr="00EF0273">
        <w:rPr>
          <w:rFonts w:ascii="Times New Roman" w:eastAsia="Times New Roman" w:hAnsi="Times New Roman" w:cs="Times New Roman"/>
          <w:iCs/>
          <w:sz w:val="24"/>
          <w:szCs w:val="24"/>
          <w:lang w:eastAsia="pl-PL"/>
        </w:rPr>
        <w:t xml:space="preserve">o </w:t>
      </w:r>
      <w:r w:rsidRPr="00EF0273">
        <w:rPr>
          <w:rFonts w:ascii="Times New Roman" w:eastAsia="Times New Roman" w:hAnsi="Times New Roman" w:cs="Times New Roman"/>
          <w:iCs/>
          <w:sz w:val="24"/>
          <w:szCs w:val="24"/>
          <w:lang w:eastAsia="pl-PL"/>
        </w:rPr>
        <w:t>obliczenia);</w:t>
      </w:r>
    </w:p>
    <w:p w14:paraId="76014A4D" w14:textId="34F73360" w:rsidR="00553919" w:rsidRPr="00EF0273" w:rsidRDefault="00BB2FE4"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wyszczególnienie</w:t>
      </w:r>
      <w:r w:rsidR="007D7E3A" w:rsidRPr="00EF0273">
        <w:rPr>
          <w:rFonts w:ascii="Times New Roman" w:eastAsia="Times New Roman" w:hAnsi="Times New Roman" w:cs="Times New Roman"/>
          <w:iCs/>
          <w:sz w:val="24"/>
          <w:szCs w:val="24"/>
          <w:lang w:eastAsia="pl-PL"/>
        </w:rPr>
        <w:t xml:space="preserve"> uwzględnionych </w:t>
      </w:r>
      <w:r w:rsidRPr="00EF0273">
        <w:rPr>
          <w:rFonts w:ascii="Times New Roman" w:eastAsia="Times New Roman" w:hAnsi="Times New Roman" w:cs="Times New Roman"/>
          <w:iCs/>
          <w:sz w:val="24"/>
          <w:szCs w:val="24"/>
          <w:lang w:eastAsia="pl-PL"/>
        </w:rPr>
        <w:t>kosztów transportu odebranych odpadów komunalnych do</w:t>
      </w:r>
      <w:r w:rsidR="00644202" w:rsidRPr="00EF0273">
        <w:rPr>
          <w:rFonts w:ascii="Times New Roman" w:eastAsia="Times New Roman" w:hAnsi="Times New Roman" w:cs="Times New Roman"/>
          <w:iCs/>
          <w:sz w:val="24"/>
          <w:szCs w:val="24"/>
          <w:lang w:eastAsia="pl-PL"/>
        </w:rPr>
        <w:t xml:space="preserve"> miejsc</w:t>
      </w:r>
      <w:r w:rsidRPr="00EF0273">
        <w:rPr>
          <w:rFonts w:ascii="Times New Roman" w:eastAsia="Times New Roman" w:hAnsi="Times New Roman" w:cs="Times New Roman"/>
          <w:iCs/>
          <w:sz w:val="24"/>
          <w:szCs w:val="24"/>
          <w:lang w:eastAsia="pl-PL"/>
        </w:rPr>
        <w:t xml:space="preserve"> zagospodarowania, z podaniem sposobu i podstawy obliczenia (liczba transportów, </w:t>
      </w:r>
      <w:r w:rsidR="00262BA4" w:rsidRPr="00EF0273">
        <w:rPr>
          <w:rFonts w:ascii="Times New Roman" w:eastAsia="Times New Roman" w:hAnsi="Times New Roman" w:cs="Times New Roman"/>
          <w:iCs/>
          <w:sz w:val="24"/>
          <w:szCs w:val="24"/>
          <w:lang w:eastAsia="pl-PL"/>
        </w:rPr>
        <w:t>odległość do miejsca przekazania,  zużycie paliwa/100 km,  przebieg km, cena paliwa użyta do wykonania obliczeń – Zamawiający dopuszcza użycie wielkości uśrednionych do obliczeń, przy czym Wykonawca jest zobowiązany na każde żądanie Zamawiającego udostępnić dokumenty i obliczenia, w oparciu o które przyjęto wartości uśrednione do obliczeń)</w:t>
      </w:r>
      <w:r w:rsidR="0042085A" w:rsidRPr="00EF0273">
        <w:rPr>
          <w:rFonts w:ascii="Times New Roman" w:eastAsia="Times New Roman" w:hAnsi="Times New Roman" w:cs="Times New Roman"/>
          <w:iCs/>
          <w:sz w:val="24"/>
          <w:szCs w:val="24"/>
          <w:lang w:eastAsia="pl-PL"/>
        </w:rPr>
        <w:t>;</w:t>
      </w:r>
    </w:p>
    <w:p w14:paraId="6588BE67" w14:textId="2AA3AA8A" w:rsidR="00262BA4" w:rsidRPr="00EF0273" w:rsidRDefault="0042085A"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 xml:space="preserve">wyszczególnienie </w:t>
      </w:r>
      <w:r w:rsidR="007D7E3A" w:rsidRPr="00EF0273">
        <w:rPr>
          <w:rFonts w:ascii="Times New Roman" w:eastAsia="Times New Roman" w:hAnsi="Times New Roman" w:cs="Times New Roman"/>
          <w:iCs/>
          <w:sz w:val="24"/>
          <w:szCs w:val="24"/>
          <w:lang w:eastAsia="pl-PL"/>
        </w:rPr>
        <w:t xml:space="preserve">uwzględnionych </w:t>
      </w:r>
      <w:r w:rsidRPr="00EF0273">
        <w:rPr>
          <w:rFonts w:ascii="Times New Roman" w:eastAsia="Times New Roman" w:hAnsi="Times New Roman" w:cs="Times New Roman"/>
          <w:iCs/>
          <w:sz w:val="24"/>
          <w:szCs w:val="24"/>
          <w:lang w:eastAsia="pl-PL"/>
        </w:rPr>
        <w:t xml:space="preserve">kosztów zagospodarowania </w:t>
      </w:r>
      <w:r w:rsidR="00967900" w:rsidRPr="00EF0273">
        <w:rPr>
          <w:rFonts w:ascii="Times New Roman" w:eastAsia="Times New Roman" w:hAnsi="Times New Roman" w:cs="Times New Roman"/>
          <w:iCs/>
          <w:sz w:val="24"/>
          <w:szCs w:val="24"/>
          <w:lang w:eastAsia="pl-PL"/>
        </w:rPr>
        <w:t xml:space="preserve">odebranych </w:t>
      </w:r>
      <w:r w:rsidRPr="00EF0273">
        <w:rPr>
          <w:rFonts w:ascii="Times New Roman" w:eastAsia="Times New Roman" w:hAnsi="Times New Roman" w:cs="Times New Roman"/>
          <w:iCs/>
          <w:sz w:val="24"/>
          <w:szCs w:val="24"/>
          <w:lang w:eastAsia="pl-PL"/>
        </w:rPr>
        <w:t>odpadów komunalnych  p</w:t>
      </w:r>
      <w:r w:rsidR="007D7E3A" w:rsidRPr="00EF0273">
        <w:rPr>
          <w:rFonts w:ascii="Times New Roman" w:eastAsia="Times New Roman" w:hAnsi="Times New Roman" w:cs="Times New Roman"/>
          <w:iCs/>
          <w:sz w:val="24"/>
          <w:szCs w:val="24"/>
          <w:lang w:eastAsia="pl-PL"/>
        </w:rPr>
        <w:t>lanowanych do poniesienia</w:t>
      </w:r>
      <w:r w:rsidRPr="00EF0273">
        <w:rPr>
          <w:rFonts w:ascii="Times New Roman" w:eastAsia="Times New Roman" w:hAnsi="Times New Roman" w:cs="Times New Roman"/>
          <w:iCs/>
          <w:sz w:val="24"/>
          <w:szCs w:val="24"/>
          <w:lang w:eastAsia="pl-PL"/>
        </w:rPr>
        <w:t xml:space="preserve"> przez Wykonawcę, z podaniem sposobu i podstawy obliczenia (rodzaj odpadu</w:t>
      </w:r>
      <w:r w:rsidR="00823101" w:rsidRPr="00EF0273">
        <w:rPr>
          <w:rFonts w:ascii="Times New Roman" w:eastAsia="Times New Roman" w:hAnsi="Times New Roman" w:cs="Times New Roman"/>
          <w:iCs/>
          <w:sz w:val="24"/>
          <w:szCs w:val="24"/>
          <w:lang w:eastAsia="pl-PL"/>
        </w:rPr>
        <w:t xml:space="preserve">/frakcja </w:t>
      </w:r>
      <w:r w:rsidRPr="00EF0273">
        <w:rPr>
          <w:rFonts w:ascii="Times New Roman" w:eastAsia="Times New Roman" w:hAnsi="Times New Roman" w:cs="Times New Roman"/>
          <w:iCs/>
          <w:sz w:val="24"/>
          <w:szCs w:val="24"/>
          <w:lang w:eastAsia="pl-PL"/>
        </w:rPr>
        <w:t xml:space="preserve"> z kodem/kodami i ze wskazaniem masy w Mg, wskazanie instalacji, do której zostaną przekazane, stawka opłaty za przekazanie 1 Mg do</w:t>
      </w:r>
      <w:r w:rsidR="00CC3710" w:rsidRPr="00EF0273">
        <w:rPr>
          <w:rFonts w:ascii="Times New Roman" w:eastAsia="Times New Roman" w:hAnsi="Times New Roman" w:cs="Times New Roman"/>
          <w:iCs/>
          <w:sz w:val="24"/>
          <w:szCs w:val="24"/>
          <w:lang w:eastAsia="pl-PL"/>
        </w:rPr>
        <w:t> </w:t>
      </w:r>
      <w:r w:rsidRPr="00EF0273">
        <w:rPr>
          <w:rFonts w:ascii="Times New Roman" w:eastAsia="Times New Roman" w:hAnsi="Times New Roman" w:cs="Times New Roman"/>
          <w:iCs/>
          <w:sz w:val="24"/>
          <w:szCs w:val="24"/>
          <w:lang w:eastAsia="pl-PL"/>
        </w:rPr>
        <w:t>zagospodarowania lub koszt zagospodarowania ponoszony przez Wykonawcę w przypadku zagospodarowania odpadów w instalacji własnej</w:t>
      </w:r>
      <w:r w:rsidR="00D735D2" w:rsidRPr="00EF0273">
        <w:rPr>
          <w:rFonts w:ascii="Times New Roman" w:eastAsia="Times New Roman" w:hAnsi="Times New Roman" w:cs="Times New Roman"/>
          <w:iCs/>
          <w:sz w:val="24"/>
          <w:szCs w:val="24"/>
          <w:lang w:eastAsia="pl-PL"/>
        </w:rPr>
        <w:t>; przy czym</w:t>
      </w:r>
      <w:r w:rsidR="00823101" w:rsidRPr="00EF0273">
        <w:rPr>
          <w:rFonts w:ascii="Times New Roman" w:eastAsia="Times New Roman" w:hAnsi="Times New Roman" w:cs="Times New Roman"/>
          <w:iCs/>
          <w:sz w:val="24"/>
          <w:szCs w:val="24"/>
          <w:lang w:eastAsia="pl-PL"/>
        </w:rPr>
        <w:t xml:space="preserve"> sumy mas odpadów poszczególnych rodzajów/frakcji użyte </w:t>
      </w:r>
      <w:r w:rsidR="00D735D2" w:rsidRPr="00EF0273">
        <w:rPr>
          <w:rFonts w:ascii="Times New Roman" w:eastAsia="Times New Roman" w:hAnsi="Times New Roman" w:cs="Times New Roman"/>
          <w:iCs/>
          <w:sz w:val="24"/>
          <w:szCs w:val="24"/>
          <w:lang w:eastAsia="pl-PL"/>
        </w:rPr>
        <w:t>w k</w:t>
      </w:r>
      <w:r w:rsidR="00823101" w:rsidRPr="00EF0273">
        <w:rPr>
          <w:rFonts w:ascii="Times New Roman" w:eastAsia="Times New Roman" w:hAnsi="Times New Roman" w:cs="Times New Roman"/>
          <w:iCs/>
          <w:sz w:val="24"/>
          <w:szCs w:val="24"/>
          <w:lang w:eastAsia="pl-PL"/>
        </w:rPr>
        <w:t>alkul</w:t>
      </w:r>
      <w:r w:rsidR="00D735D2" w:rsidRPr="00EF0273">
        <w:rPr>
          <w:rFonts w:ascii="Times New Roman" w:eastAsia="Times New Roman" w:hAnsi="Times New Roman" w:cs="Times New Roman"/>
          <w:iCs/>
          <w:sz w:val="24"/>
          <w:szCs w:val="24"/>
          <w:lang w:eastAsia="pl-PL"/>
        </w:rPr>
        <w:t>acjach</w:t>
      </w:r>
      <w:r w:rsidR="00823101" w:rsidRPr="00EF0273">
        <w:rPr>
          <w:rFonts w:ascii="Times New Roman" w:eastAsia="Times New Roman" w:hAnsi="Times New Roman" w:cs="Times New Roman"/>
          <w:iCs/>
          <w:sz w:val="24"/>
          <w:szCs w:val="24"/>
          <w:lang w:eastAsia="pl-PL"/>
        </w:rPr>
        <w:t xml:space="preserve">  rocznych wartości brutto zamówienia winny być tożsame z szacunkowymi masami odpadów </w:t>
      </w:r>
      <w:r w:rsidR="00D735D2" w:rsidRPr="00EF0273">
        <w:rPr>
          <w:rFonts w:ascii="Times New Roman" w:eastAsia="Times New Roman" w:hAnsi="Times New Roman" w:cs="Times New Roman"/>
          <w:iCs/>
          <w:sz w:val="24"/>
          <w:szCs w:val="24"/>
          <w:lang w:eastAsia="pl-PL"/>
        </w:rPr>
        <w:t>wskazanymi w pkt. 6 ust. 3 formularza oferty –  Lp. 1.1, 1.2, 1.3 i 2, kolumna odpowiednio</w:t>
      </w:r>
      <w:r w:rsidR="007D7E3A" w:rsidRPr="00EF0273">
        <w:rPr>
          <w:rFonts w:ascii="Times New Roman" w:eastAsia="Times New Roman" w:hAnsi="Times New Roman" w:cs="Times New Roman"/>
          <w:iCs/>
          <w:sz w:val="24"/>
          <w:szCs w:val="24"/>
          <w:lang w:eastAsia="pl-PL"/>
        </w:rPr>
        <w:t xml:space="preserve"> - </w:t>
      </w:r>
      <w:r w:rsidR="00D735D2" w:rsidRPr="00EF0273">
        <w:rPr>
          <w:rFonts w:ascii="Times New Roman" w:eastAsia="Times New Roman" w:hAnsi="Times New Roman" w:cs="Times New Roman"/>
          <w:iCs/>
          <w:sz w:val="24"/>
          <w:szCs w:val="24"/>
          <w:lang w:eastAsia="pl-PL"/>
        </w:rPr>
        <w:t>11 lub 14 w tabeli</w:t>
      </w:r>
      <w:r w:rsidR="00D45DA9" w:rsidRPr="00EF0273">
        <w:rPr>
          <w:rFonts w:ascii="Times New Roman" w:eastAsia="Times New Roman" w:hAnsi="Times New Roman" w:cs="Times New Roman"/>
          <w:iCs/>
          <w:sz w:val="24"/>
          <w:szCs w:val="24"/>
          <w:lang w:eastAsia="pl-PL"/>
        </w:rPr>
        <w:t>)</w:t>
      </w:r>
      <w:r w:rsidRPr="00EF0273">
        <w:rPr>
          <w:rFonts w:ascii="Times New Roman" w:eastAsia="Times New Roman" w:hAnsi="Times New Roman" w:cs="Times New Roman"/>
          <w:iCs/>
          <w:sz w:val="24"/>
          <w:szCs w:val="24"/>
          <w:lang w:eastAsia="pl-PL"/>
        </w:rPr>
        <w:t>;</w:t>
      </w:r>
    </w:p>
    <w:p w14:paraId="447008EE" w14:textId="603956C3" w:rsidR="00D735D2" w:rsidRPr="00EF0273" w:rsidRDefault="00A63A47"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B0F0C">
        <w:rPr>
          <w:rFonts w:ascii="Times New Roman" w:eastAsia="Times New Roman" w:hAnsi="Times New Roman" w:cs="Times New Roman"/>
          <w:iCs/>
          <w:sz w:val="24"/>
          <w:szCs w:val="24"/>
          <w:lang w:eastAsia="pl-PL"/>
        </w:rPr>
        <w:t xml:space="preserve">wskazanie </w:t>
      </w:r>
      <w:r w:rsidR="007D7E3A" w:rsidRPr="00EB0F0C">
        <w:rPr>
          <w:rFonts w:ascii="Times New Roman" w:eastAsia="Times New Roman" w:hAnsi="Times New Roman" w:cs="Times New Roman"/>
          <w:iCs/>
          <w:sz w:val="24"/>
          <w:szCs w:val="24"/>
          <w:lang w:eastAsia="pl-PL"/>
        </w:rPr>
        <w:t>sum</w:t>
      </w:r>
      <w:r w:rsidRPr="00EB0F0C">
        <w:rPr>
          <w:rFonts w:ascii="Times New Roman" w:eastAsia="Times New Roman" w:hAnsi="Times New Roman" w:cs="Times New Roman"/>
          <w:iCs/>
          <w:sz w:val="24"/>
          <w:szCs w:val="24"/>
          <w:lang w:eastAsia="pl-PL"/>
        </w:rPr>
        <w:t>y</w:t>
      </w:r>
      <w:r w:rsidR="007D7E3A" w:rsidRPr="00EB0F0C">
        <w:rPr>
          <w:rFonts w:ascii="Times New Roman" w:eastAsia="Times New Roman" w:hAnsi="Times New Roman" w:cs="Times New Roman"/>
          <w:iCs/>
          <w:sz w:val="24"/>
          <w:szCs w:val="24"/>
          <w:lang w:eastAsia="pl-PL"/>
        </w:rPr>
        <w:t xml:space="preserve"> pozostałych składników, uwzględnionych w wartości rocznej </w:t>
      </w:r>
      <w:r w:rsidRPr="00EB0F0C">
        <w:rPr>
          <w:rFonts w:ascii="Times New Roman" w:eastAsia="Times New Roman" w:hAnsi="Times New Roman" w:cs="Times New Roman"/>
          <w:iCs/>
          <w:sz w:val="24"/>
          <w:szCs w:val="24"/>
          <w:lang w:eastAsia="pl-PL"/>
        </w:rPr>
        <w:t>netto</w:t>
      </w:r>
      <w:r w:rsidRPr="00EF0273">
        <w:rPr>
          <w:rFonts w:ascii="Times New Roman" w:eastAsia="Times New Roman" w:hAnsi="Times New Roman" w:cs="Times New Roman"/>
          <w:iCs/>
          <w:sz w:val="24"/>
          <w:szCs w:val="24"/>
          <w:lang w:eastAsia="pl-PL"/>
        </w:rPr>
        <w:t xml:space="preserve"> </w:t>
      </w:r>
      <w:r w:rsidR="00916343" w:rsidRPr="00EF0273">
        <w:rPr>
          <w:rFonts w:ascii="Times New Roman" w:eastAsia="Times New Roman" w:hAnsi="Times New Roman" w:cs="Times New Roman"/>
          <w:iCs/>
          <w:sz w:val="24"/>
          <w:szCs w:val="24"/>
          <w:lang w:eastAsia="pl-PL"/>
        </w:rPr>
        <w:t>zamówienia</w:t>
      </w:r>
      <w:r w:rsidR="00462518" w:rsidRPr="00EF0273">
        <w:rPr>
          <w:rFonts w:ascii="Times New Roman" w:eastAsia="Times New Roman" w:hAnsi="Times New Roman" w:cs="Times New Roman"/>
          <w:iCs/>
          <w:sz w:val="24"/>
          <w:szCs w:val="24"/>
          <w:lang w:eastAsia="pl-PL"/>
        </w:rPr>
        <w:t>/cenie jednostkowej netto</w:t>
      </w:r>
      <w:r w:rsidR="0069150D" w:rsidRPr="00EF0273">
        <w:rPr>
          <w:rFonts w:ascii="Times New Roman" w:eastAsia="Times New Roman" w:hAnsi="Times New Roman" w:cs="Times New Roman"/>
          <w:iCs/>
          <w:sz w:val="24"/>
          <w:szCs w:val="24"/>
          <w:lang w:eastAsia="pl-PL"/>
        </w:rPr>
        <w:t xml:space="preserve"> (wszystkie pozostałe składniki)</w:t>
      </w:r>
      <w:r w:rsidR="00916343" w:rsidRPr="00EF0273">
        <w:rPr>
          <w:rFonts w:ascii="Times New Roman" w:eastAsia="Times New Roman" w:hAnsi="Times New Roman" w:cs="Times New Roman"/>
          <w:iCs/>
          <w:sz w:val="24"/>
          <w:szCs w:val="24"/>
          <w:lang w:eastAsia="pl-PL"/>
        </w:rPr>
        <w:t>;</w:t>
      </w:r>
    </w:p>
    <w:p w14:paraId="73553E64" w14:textId="5B844FBE" w:rsidR="00916343" w:rsidRPr="00EF0273" w:rsidRDefault="00916343" w:rsidP="00CC3710">
      <w:pPr>
        <w:pStyle w:val="Akapitzlist"/>
        <w:numPr>
          <w:ilvl w:val="0"/>
          <w:numId w:val="48"/>
        </w:numPr>
        <w:tabs>
          <w:tab w:val="left" w:pos="284"/>
        </w:tabs>
        <w:spacing w:after="0"/>
        <w:ind w:left="0" w:firstLine="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podsumowanie wartości rocznej netto zamówienia</w:t>
      </w:r>
      <w:r w:rsidR="00B562B5" w:rsidRPr="00EF0273">
        <w:rPr>
          <w:rFonts w:ascii="Times New Roman" w:eastAsia="Times New Roman" w:hAnsi="Times New Roman" w:cs="Times New Roman"/>
          <w:iCs/>
          <w:sz w:val="24"/>
          <w:szCs w:val="24"/>
          <w:lang w:eastAsia="pl-PL"/>
        </w:rPr>
        <w:t>/wartości ceny jednostkowej netto</w:t>
      </w:r>
      <w:r w:rsidRPr="00EF0273">
        <w:rPr>
          <w:rFonts w:ascii="Times New Roman" w:eastAsia="Times New Roman" w:hAnsi="Times New Roman" w:cs="Times New Roman"/>
          <w:iCs/>
          <w:sz w:val="24"/>
          <w:szCs w:val="24"/>
          <w:lang w:eastAsia="pl-PL"/>
        </w:rPr>
        <w:t xml:space="preserve"> (</w:t>
      </w:r>
      <w:r w:rsidR="00B562B5" w:rsidRPr="00EF0273">
        <w:rPr>
          <w:rFonts w:ascii="Times New Roman" w:eastAsia="Times New Roman" w:hAnsi="Times New Roman" w:cs="Times New Roman"/>
          <w:iCs/>
          <w:sz w:val="24"/>
          <w:szCs w:val="24"/>
          <w:lang w:eastAsia="pl-PL"/>
        </w:rPr>
        <w:t>sumy winny</w:t>
      </w:r>
      <w:r w:rsidRPr="00EF0273">
        <w:rPr>
          <w:rFonts w:ascii="Times New Roman" w:eastAsia="Times New Roman" w:hAnsi="Times New Roman" w:cs="Times New Roman"/>
          <w:iCs/>
          <w:sz w:val="24"/>
          <w:szCs w:val="24"/>
          <w:lang w:eastAsia="pl-PL"/>
        </w:rPr>
        <w:t xml:space="preserve"> być tożsam</w:t>
      </w:r>
      <w:r w:rsidR="00B562B5" w:rsidRPr="00EF0273">
        <w:rPr>
          <w:rFonts w:ascii="Times New Roman" w:eastAsia="Times New Roman" w:hAnsi="Times New Roman" w:cs="Times New Roman"/>
          <w:iCs/>
          <w:sz w:val="24"/>
          <w:szCs w:val="24"/>
          <w:lang w:eastAsia="pl-PL"/>
        </w:rPr>
        <w:t>e</w:t>
      </w:r>
      <w:r w:rsidRPr="00EF0273">
        <w:rPr>
          <w:rFonts w:ascii="Times New Roman" w:eastAsia="Times New Roman" w:hAnsi="Times New Roman" w:cs="Times New Roman"/>
          <w:iCs/>
          <w:sz w:val="24"/>
          <w:szCs w:val="24"/>
          <w:lang w:eastAsia="pl-PL"/>
        </w:rPr>
        <w:t xml:space="preserve"> z </w:t>
      </w:r>
      <w:r w:rsidR="00B562B5" w:rsidRPr="00EF0273">
        <w:rPr>
          <w:rFonts w:ascii="Times New Roman" w:eastAsia="Times New Roman" w:hAnsi="Times New Roman" w:cs="Times New Roman"/>
          <w:iCs/>
          <w:sz w:val="24"/>
          <w:szCs w:val="24"/>
          <w:lang w:eastAsia="pl-PL"/>
        </w:rPr>
        <w:t>tymi samymi wartościami wskazanymi w ofercie</w:t>
      </w:r>
      <w:r w:rsidR="00A63A47" w:rsidRPr="00EF0273">
        <w:rPr>
          <w:rFonts w:ascii="Times New Roman" w:eastAsia="Times New Roman" w:hAnsi="Times New Roman" w:cs="Times New Roman"/>
          <w:iCs/>
          <w:sz w:val="24"/>
          <w:szCs w:val="24"/>
          <w:lang w:eastAsia="pl-PL"/>
        </w:rPr>
        <w:t xml:space="preserve"> </w:t>
      </w:r>
      <w:r w:rsidR="00D44AEA" w:rsidRPr="00EF0273">
        <w:rPr>
          <w:rFonts w:ascii="Times New Roman" w:eastAsia="Times New Roman" w:hAnsi="Times New Roman" w:cs="Times New Roman"/>
          <w:iCs/>
          <w:sz w:val="24"/>
          <w:szCs w:val="24"/>
          <w:lang w:eastAsia="pl-PL"/>
        </w:rPr>
        <w:t>)</w:t>
      </w:r>
      <w:r w:rsidR="001B2E74" w:rsidRPr="00EF0273">
        <w:rPr>
          <w:rFonts w:ascii="Times New Roman" w:eastAsia="Times New Roman" w:hAnsi="Times New Roman" w:cs="Times New Roman"/>
          <w:iCs/>
          <w:sz w:val="24"/>
          <w:szCs w:val="24"/>
          <w:lang w:eastAsia="pl-PL"/>
        </w:rPr>
        <w:t>.</w:t>
      </w:r>
    </w:p>
    <w:p w14:paraId="00A46EB8" w14:textId="33510543" w:rsidR="001B2E74" w:rsidRPr="00EF0273" w:rsidRDefault="001B2E74" w:rsidP="00B562B5">
      <w:pPr>
        <w:spacing w:after="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 xml:space="preserve">Kalkulacje cen jednostkowych netto </w:t>
      </w:r>
      <w:r w:rsidR="00B562B5" w:rsidRPr="00EF0273">
        <w:rPr>
          <w:rFonts w:ascii="Times New Roman" w:eastAsia="Times New Roman" w:hAnsi="Times New Roman" w:cs="Times New Roman"/>
          <w:iCs/>
          <w:sz w:val="24"/>
          <w:szCs w:val="24"/>
          <w:lang w:eastAsia="pl-PL"/>
        </w:rPr>
        <w:t xml:space="preserve">za odebranie i zagospodarowanie odpadów </w:t>
      </w:r>
      <w:r w:rsidRPr="00EF0273">
        <w:rPr>
          <w:rFonts w:ascii="Times New Roman" w:eastAsia="Times New Roman" w:hAnsi="Times New Roman" w:cs="Times New Roman"/>
          <w:iCs/>
          <w:sz w:val="24"/>
          <w:szCs w:val="24"/>
          <w:lang w:eastAsia="pl-PL"/>
        </w:rPr>
        <w:t>w każdym roku winny być sporządzone w takiej samej</w:t>
      </w:r>
      <w:r w:rsidR="001C00D2" w:rsidRPr="00EF0273">
        <w:rPr>
          <w:rFonts w:ascii="Times New Roman" w:eastAsia="Times New Roman" w:hAnsi="Times New Roman" w:cs="Times New Roman"/>
          <w:iCs/>
          <w:sz w:val="24"/>
          <w:szCs w:val="24"/>
          <w:lang w:eastAsia="pl-PL"/>
        </w:rPr>
        <w:t>, jednolitej</w:t>
      </w:r>
      <w:r w:rsidRPr="00EF0273">
        <w:rPr>
          <w:rFonts w:ascii="Times New Roman" w:eastAsia="Times New Roman" w:hAnsi="Times New Roman" w:cs="Times New Roman"/>
          <w:iCs/>
          <w:sz w:val="24"/>
          <w:szCs w:val="24"/>
          <w:lang w:eastAsia="pl-PL"/>
        </w:rPr>
        <w:t xml:space="preserve"> szczegółowości, jak kalkulacje wartości rocznych zamówienia i spójne z nimi pod względem finansowym.</w:t>
      </w:r>
    </w:p>
    <w:p w14:paraId="674C69B7" w14:textId="6CD33C04" w:rsidR="000A642B" w:rsidRPr="00EF0273" w:rsidRDefault="000A642B" w:rsidP="000A642B">
      <w:pPr>
        <w:spacing w:after="0"/>
        <w:jc w:val="both"/>
        <w:rPr>
          <w:rFonts w:ascii="Times New Roman" w:eastAsia="Times New Roman" w:hAnsi="Times New Roman" w:cs="Times New Roman"/>
          <w:b/>
          <w:bCs/>
          <w:iCs/>
          <w:sz w:val="24"/>
          <w:szCs w:val="24"/>
          <w:lang w:eastAsia="pl-PL"/>
        </w:rPr>
      </w:pPr>
      <w:bookmarkStart w:id="13" w:name="_Hlk180482638"/>
      <w:r w:rsidRPr="00EF0273">
        <w:rPr>
          <w:rFonts w:ascii="Times New Roman" w:eastAsia="Times New Roman" w:hAnsi="Times New Roman" w:cs="Times New Roman"/>
          <w:b/>
          <w:bCs/>
          <w:iCs/>
          <w:sz w:val="24"/>
          <w:szCs w:val="24"/>
          <w:lang w:eastAsia="pl-PL"/>
        </w:rPr>
        <w:t>Nie załączenie do oferty kalkulacji wartości rocznej netto zamówienia</w:t>
      </w:r>
      <w:r w:rsidR="001C00D2" w:rsidRPr="00EF0273">
        <w:rPr>
          <w:rFonts w:ascii="Times New Roman" w:eastAsia="Times New Roman" w:hAnsi="Times New Roman" w:cs="Times New Roman"/>
          <w:b/>
          <w:bCs/>
          <w:iCs/>
          <w:sz w:val="24"/>
          <w:szCs w:val="24"/>
          <w:lang w:eastAsia="pl-PL"/>
        </w:rPr>
        <w:t xml:space="preserve"> i/lub kalkulacji cen jednostkowych netto</w:t>
      </w:r>
      <w:r w:rsidRPr="00EF0273">
        <w:rPr>
          <w:rFonts w:ascii="Times New Roman" w:eastAsia="Times New Roman" w:hAnsi="Times New Roman" w:cs="Times New Roman"/>
          <w:b/>
          <w:bCs/>
          <w:iCs/>
          <w:sz w:val="24"/>
          <w:szCs w:val="24"/>
          <w:lang w:eastAsia="pl-PL"/>
        </w:rPr>
        <w:t xml:space="preserve"> dla roku 2025 i/lub dla roku 2026 spowoduje odrzucenie oferty. </w:t>
      </w:r>
      <w:bookmarkStart w:id="14" w:name="_Hlk180480932"/>
      <w:r w:rsidRPr="00EF0273">
        <w:rPr>
          <w:rFonts w:ascii="Times New Roman" w:eastAsia="Times New Roman" w:hAnsi="Times New Roman" w:cs="Times New Roman"/>
          <w:b/>
          <w:bCs/>
          <w:iCs/>
          <w:sz w:val="24"/>
          <w:szCs w:val="24"/>
          <w:lang w:eastAsia="pl-PL"/>
        </w:rPr>
        <w:t xml:space="preserve">Załączenie do oferty kalkulacji wartości rocznej netto zamówienia </w:t>
      </w:r>
      <w:r w:rsidR="001C00D2" w:rsidRPr="00EF0273">
        <w:rPr>
          <w:rFonts w:ascii="Times New Roman" w:eastAsia="Times New Roman" w:hAnsi="Times New Roman" w:cs="Times New Roman"/>
          <w:b/>
          <w:bCs/>
          <w:iCs/>
          <w:sz w:val="24"/>
          <w:szCs w:val="24"/>
          <w:lang w:eastAsia="pl-PL"/>
        </w:rPr>
        <w:t xml:space="preserve">i/lub kalkulacji cen jednostkowych netto </w:t>
      </w:r>
      <w:r w:rsidRPr="00EF0273">
        <w:rPr>
          <w:rFonts w:ascii="Times New Roman" w:eastAsia="Times New Roman" w:hAnsi="Times New Roman" w:cs="Times New Roman"/>
          <w:b/>
          <w:bCs/>
          <w:iCs/>
          <w:sz w:val="24"/>
          <w:szCs w:val="24"/>
          <w:lang w:eastAsia="pl-PL"/>
        </w:rPr>
        <w:t>dla roku 2025 i/lub dla roku 2026 w szczegółowości mniejszej, niż wymaga Zamawiający spowoduje odrzucenie oferty</w:t>
      </w:r>
      <w:bookmarkEnd w:id="14"/>
      <w:r w:rsidRPr="00EF0273">
        <w:rPr>
          <w:rFonts w:ascii="Times New Roman" w:eastAsia="Times New Roman" w:hAnsi="Times New Roman" w:cs="Times New Roman"/>
          <w:b/>
          <w:bCs/>
          <w:iCs/>
          <w:sz w:val="24"/>
          <w:szCs w:val="24"/>
          <w:lang w:eastAsia="pl-PL"/>
        </w:rPr>
        <w:t>.</w:t>
      </w:r>
      <w:r w:rsidR="001C00D2" w:rsidRPr="00EF0273">
        <w:rPr>
          <w:rFonts w:ascii="Times New Roman" w:eastAsia="Times New Roman" w:hAnsi="Times New Roman" w:cs="Times New Roman"/>
          <w:b/>
          <w:bCs/>
          <w:iCs/>
          <w:sz w:val="24"/>
          <w:szCs w:val="24"/>
          <w:lang w:eastAsia="pl-PL"/>
        </w:rPr>
        <w:t xml:space="preserve"> Załączenie do oferty kalkulacji wartości rocznej netto zamówienia i/lub kalkulacji cen jednostkowych netto dla roku 2025 i/lub dla roku 2026 w szczegółowości niejednolitej </w:t>
      </w:r>
      <w:r w:rsidR="00B562B5" w:rsidRPr="00EF0273">
        <w:rPr>
          <w:rFonts w:ascii="Times New Roman" w:eastAsia="Times New Roman" w:hAnsi="Times New Roman" w:cs="Times New Roman"/>
          <w:b/>
          <w:bCs/>
          <w:iCs/>
          <w:sz w:val="24"/>
          <w:szCs w:val="24"/>
          <w:lang w:eastAsia="pl-PL"/>
        </w:rPr>
        <w:t xml:space="preserve">względem siebie </w:t>
      </w:r>
      <w:r w:rsidR="001C00D2" w:rsidRPr="00EF0273">
        <w:rPr>
          <w:rFonts w:ascii="Times New Roman" w:eastAsia="Times New Roman" w:hAnsi="Times New Roman" w:cs="Times New Roman"/>
          <w:b/>
          <w:bCs/>
          <w:iCs/>
          <w:sz w:val="24"/>
          <w:szCs w:val="24"/>
          <w:lang w:eastAsia="pl-PL"/>
        </w:rPr>
        <w:t>spowoduje odrzucenie oferty</w:t>
      </w:r>
      <w:r w:rsidR="00B562B5" w:rsidRPr="00EF0273">
        <w:rPr>
          <w:rFonts w:ascii="Times New Roman" w:eastAsia="Times New Roman" w:hAnsi="Times New Roman" w:cs="Times New Roman"/>
          <w:b/>
          <w:bCs/>
          <w:iCs/>
          <w:sz w:val="24"/>
          <w:szCs w:val="24"/>
          <w:lang w:eastAsia="pl-PL"/>
        </w:rPr>
        <w:t>.</w:t>
      </w:r>
      <w:r w:rsidR="00BE02C6" w:rsidRPr="00EF0273">
        <w:rPr>
          <w:rFonts w:ascii="Times New Roman" w:eastAsia="Times New Roman" w:hAnsi="Times New Roman" w:cs="Times New Roman"/>
          <w:b/>
          <w:bCs/>
          <w:iCs/>
          <w:sz w:val="24"/>
          <w:szCs w:val="24"/>
          <w:lang w:eastAsia="pl-PL"/>
        </w:rPr>
        <w:t xml:space="preserve"> Podstawą prawną odrzucenia oferty, na podstawie wyżej przywołanych wymagań jest art. 226 ust. 1 pkt 5 ustawy PZP.</w:t>
      </w:r>
    </w:p>
    <w:bookmarkEnd w:id="13"/>
    <w:p w14:paraId="45155C14" w14:textId="04A31FC5" w:rsidR="000A642B" w:rsidRPr="00EF0273" w:rsidRDefault="00B77CCE" w:rsidP="00B77CCE">
      <w:pPr>
        <w:spacing w:after="0"/>
        <w:jc w:val="both"/>
        <w:rPr>
          <w:rFonts w:ascii="Times New Roman" w:eastAsia="Times New Roman" w:hAnsi="Times New Roman" w:cs="Times New Roman"/>
          <w:iCs/>
          <w:sz w:val="24"/>
          <w:szCs w:val="24"/>
          <w:lang w:eastAsia="pl-PL"/>
        </w:rPr>
      </w:pPr>
      <w:r w:rsidRPr="00EF0273">
        <w:rPr>
          <w:rFonts w:ascii="Times New Roman" w:eastAsia="Times New Roman" w:hAnsi="Times New Roman" w:cs="Times New Roman"/>
          <w:iCs/>
          <w:sz w:val="24"/>
          <w:szCs w:val="24"/>
          <w:lang w:eastAsia="pl-PL"/>
        </w:rPr>
        <w:t>Wykonawca, uwzględniając specyfikę własnego przedsiębiorstwa</w:t>
      </w:r>
      <w:r w:rsidR="0069150D" w:rsidRPr="00EF0273">
        <w:rPr>
          <w:rFonts w:ascii="Times New Roman" w:eastAsia="Times New Roman" w:hAnsi="Times New Roman" w:cs="Times New Roman"/>
          <w:iCs/>
          <w:sz w:val="24"/>
          <w:szCs w:val="24"/>
          <w:lang w:eastAsia="pl-PL"/>
        </w:rPr>
        <w:t>, znajomość rynku usług i</w:t>
      </w:r>
      <w:r w:rsidR="00CC3710" w:rsidRPr="00EF0273">
        <w:rPr>
          <w:rFonts w:ascii="Times New Roman" w:eastAsia="Times New Roman" w:hAnsi="Times New Roman" w:cs="Times New Roman"/>
          <w:iCs/>
          <w:sz w:val="24"/>
          <w:szCs w:val="24"/>
          <w:lang w:eastAsia="pl-PL"/>
        </w:rPr>
        <w:t> </w:t>
      </w:r>
      <w:r w:rsidR="0069150D" w:rsidRPr="00EF0273">
        <w:rPr>
          <w:rFonts w:ascii="Times New Roman" w:eastAsia="Times New Roman" w:hAnsi="Times New Roman" w:cs="Times New Roman"/>
          <w:iCs/>
          <w:sz w:val="24"/>
          <w:szCs w:val="24"/>
          <w:lang w:eastAsia="pl-PL"/>
        </w:rPr>
        <w:t xml:space="preserve">doświadczenie z ich realizacji </w:t>
      </w:r>
      <w:r w:rsidRPr="00EF0273">
        <w:rPr>
          <w:rFonts w:ascii="Times New Roman" w:eastAsia="Times New Roman" w:hAnsi="Times New Roman" w:cs="Times New Roman"/>
          <w:iCs/>
          <w:sz w:val="24"/>
          <w:szCs w:val="24"/>
          <w:u w:val="single"/>
          <w:lang w:eastAsia="pl-PL"/>
        </w:rPr>
        <w:t>może załączyć do oferty kalkulacj</w:t>
      </w:r>
      <w:r w:rsidR="0069150D" w:rsidRPr="00EF0273">
        <w:rPr>
          <w:rFonts w:ascii="Times New Roman" w:eastAsia="Times New Roman" w:hAnsi="Times New Roman" w:cs="Times New Roman"/>
          <w:iCs/>
          <w:sz w:val="24"/>
          <w:szCs w:val="24"/>
          <w:u w:val="single"/>
          <w:lang w:eastAsia="pl-PL"/>
        </w:rPr>
        <w:t xml:space="preserve">e </w:t>
      </w:r>
      <w:r w:rsidRPr="00EF0273">
        <w:rPr>
          <w:rFonts w:ascii="Times New Roman" w:eastAsia="Times New Roman" w:hAnsi="Times New Roman" w:cs="Times New Roman"/>
          <w:iCs/>
          <w:sz w:val="24"/>
          <w:szCs w:val="24"/>
          <w:u w:val="single"/>
          <w:lang w:eastAsia="pl-PL"/>
        </w:rPr>
        <w:t>w wyższej szczegółowości</w:t>
      </w:r>
      <w:r w:rsidRPr="00EF0273">
        <w:rPr>
          <w:rFonts w:ascii="Times New Roman" w:eastAsia="Times New Roman" w:hAnsi="Times New Roman" w:cs="Times New Roman"/>
          <w:iCs/>
          <w:sz w:val="24"/>
          <w:szCs w:val="24"/>
          <w:lang w:eastAsia="pl-PL"/>
        </w:rPr>
        <w:t>, niż opisano powyżej.</w:t>
      </w:r>
      <w:r w:rsidR="0069150D" w:rsidRPr="00EF0273">
        <w:rPr>
          <w:rFonts w:ascii="Times New Roman" w:eastAsia="Times New Roman" w:hAnsi="Times New Roman" w:cs="Times New Roman"/>
          <w:iCs/>
          <w:sz w:val="24"/>
          <w:szCs w:val="24"/>
          <w:lang w:eastAsia="pl-PL"/>
        </w:rPr>
        <w:t xml:space="preserve"> W przypadku skorzystania z tej możliwości Zamawiający wymaga podania sposobu i podstawy obliczenia dla każdego kolejnego, wyszczególnionego składnika</w:t>
      </w:r>
      <w:r w:rsidR="00B562B5" w:rsidRPr="00EF0273">
        <w:rPr>
          <w:rFonts w:ascii="Times New Roman" w:eastAsia="Times New Roman" w:hAnsi="Times New Roman" w:cs="Times New Roman"/>
          <w:iCs/>
          <w:sz w:val="24"/>
          <w:szCs w:val="24"/>
          <w:lang w:eastAsia="pl-PL"/>
        </w:rPr>
        <w:t>.</w:t>
      </w:r>
      <w:r w:rsidR="00CC3710" w:rsidRPr="00EF0273">
        <w:rPr>
          <w:rFonts w:ascii="Times New Roman" w:eastAsia="Times New Roman" w:hAnsi="Times New Roman" w:cs="Times New Roman"/>
          <w:iCs/>
          <w:sz w:val="24"/>
          <w:szCs w:val="24"/>
          <w:lang w:eastAsia="pl-PL"/>
        </w:rPr>
        <w:t xml:space="preserve"> </w:t>
      </w:r>
      <w:r w:rsidRPr="00EF0273">
        <w:rPr>
          <w:rFonts w:ascii="Times New Roman" w:eastAsia="Times New Roman" w:hAnsi="Times New Roman" w:cs="Times New Roman"/>
          <w:iCs/>
          <w:sz w:val="24"/>
          <w:szCs w:val="24"/>
          <w:lang w:eastAsia="pl-PL"/>
        </w:rPr>
        <w:t>Szczegółowość załączon</w:t>
      </w:r>
      <w:r w:rsidR="0069150D" w:rsidRPr="00EF0273">
        <w:rPr>
          <w:rFonts w:ascii="Times New Roman" w:eastAsia="Times New Roman" w:hAnsi="Times New Roman" w:cs="Times New Roman"/>
          <w:iCs/>
          <w:sz w:val="24"/>
          <w:szCs w:val="24"/>
          <w:lang w:eastAsia="pl-PL"/>
        </w:rPr>
        <w:t>ych</w:t>
      </w:r>
      <w:r w:rsidRPr="00EF0273">
        <w:rPr>
          <w:rFonts w:ascii="Times New Roman" w:eastAsia="Times New Roman" w:hAnsi="Times New Roman" w:cs="Times New Roman"/>
          <w:iCs/>
          <w:sz w:val="24"/>
          <w:szCs w:val="24"/>
          <w:lang w:eastAsia="pl-PL"/>
        </w:rPr>
        <w:t xml:space="preserve"> do oferty kalkulacji będzie determinowała możliwość ustalenia </w:t>
      </w:r>
      <w:bookmarkStart w:id="15" w:name="_Hlk175059993"/>
      <w:r w:rsidRPr="00EF0273">
        <w:rPr>
          <w:rFonts w:ascii="Times New Roman" w:eastAsia="Times New Roman" w:hAnsi="Times New Roman" w:cs="Times New Roman"/>
          <w:iCs/>
          <w:sz w:val="24"/>
          <w:szCs w:val="24"/>
          <w:lang w:eastAsia="pl-PL"/>
        </w:rPr>
        <w:t xml:space="preserve">bezspornej kwoty zmiany (wzrostu/obniżenia) kosztów Wykonawcy </w:t>
      </w:r>
      <w:bookmarkEnd w:id="15"/>
      <w:r w:rsidRPr="00EF0273">
        <w:rPr>
          <w:rFonts w:ascii="Times New Roman" w:eastAsia="Times New Roman" w:hAnsi="Times New Roman" w:cs="Times New Roman"/>
          <w:iCs/>
          <w:sz w:val="24"/>
          <w:szCs w:val="24"/>
          <w:lang w:eastAsia="pl-PL"/>
        </w:rPr>
        <w:t xml:space="preserve">w trakcie realizacji umowy w przypadkach, o których mowa w </w:t>
      </w:r>
      <w:bookmarkStart w:id="16" w:name="_Hlk175058872"/>
      <w:r w:rsidRPr="00EF0273">
        <w:rPr>
          <w:rFonts w:ascii="Times New Roman" w:eastAsia="Times New Roman" w:hAnsi="Times New Roman" w:cs="Times New Roman"/>
          <w:iCs/>
          <w:sz w:val="24"/>
          <w:szCs w:val="24"/>
          <w:lang w:eastAsia="pl-PL"/>
        </w:rPr>
        <w:t>§10 PPU</w:t>
      </w:r>
      <w:bookmarkEnd w:id="16"/>
      <w:r w:rsidRPr="00EF0273">
        <w:rPr>
          <w:rFonts w:ascii="Times New Roman" w:eastAsia="Times New Roman" w:hAnsi="Times New Roman" w:cs="Times New Roman"/>
          <w:iCs/>
          <w:sz w:val="24"/>
          <w:szCs w:val="24"/>
          <w:lang w:eastAsia="pl-PL"/>
        </w:rPr>
        <w:t xml:space="preserve">. </w:t>
      </w:r>
    </w:p>
    <w:p w14:paraId="56E39D24" w14:textId="56ECED31" w:rsidR="00B77CCE" w:rsidRPr="00552186" w:rsidRDefault="00B77CCE" w:rsidP="00B77CCE">
      <w:pPr>
        <w:spacing w:after="0"/>
        <w:jc w:val="both"/>
        <w:rPr>
          <w:rFonts w:ascii="Times New Roman" w:eastAsia="Times New Roman" w:hAnsi="Times New Roman" w:cs="Times New Roman"/>
          <w:b/>
          <w:bCs/>
          <w:iCs/>
          <w:sz w:val="24"/>
          <w:szCs w:val="24"/>
          <w:lang w:eastAsia="pl-PL"/>
        </w:rPr>
      </w:pPr>
      <w:r w:rsidRPr="00EF0273">
        <w:rPr>
          <w:rFonts w:ascii="Times New Roman" w:eastAsia="Times New Roman" w:hAnsi="Times New Roman" w:cs="Times New Roman"/>
          <w:iCs/>
          <w:sz w:val="24"/>
          <w:szCs w:val="24"/>
          <w:lang w:eastAsia="pl-PL"/>
        </w:rPr>
        <w:t>Nie wyszczególnienie w kalkulacj</w:t>
      </w:r>
      <w:r w:rsidR="000A642B" w:rsidRPr="00EF0273">
        <w:rPr>
          <w:rFonts w:ascii="Times New Roman" w:eastAsia="Times New Roman" w:hAnsi="Times New Roman" w:cs="Times New Roman"/>
          <w:iCs/>
          <w:sz w:val="24"/>
          <w:szCs w:val="24"/>
          <w:lang w:eastAsia="pl-PL"/>
        </w:rPr>
        <w:t xml:space="preserve">ach </w:t>
      </w:r>
      <w:r w:rsidRPr="00EF0273">
        <w:rPr>
          <w:rFonts w:ascii="Times New Roman" w:eastAsia="Times New Roman" w:hAnsi="Times New Roman" w:cs="Times New Roman"/>
          <w:iCs/>
          <w:sz w:val="24"/>
          <w:szCs w:val="24"/>
          <w:lang w:eastAsia="pl-PL"/>
        </w:rPr>
        <w:t>składnika/składników kosztów, w odniesieniu do</w:t>
      </w:r>
      <w:r w:rsidR="00CC3710" w:rsidRPr="00EF0273">
        <w:rPr>
          <w:rFonts w:ascii="Times New Roman" w:eastAsia="Times New Roman" w:hAnsi="Times New Roman" w:cs="Times New Roman"/>
          <w:iCs/>
          <w:sz w:val="24"/>
          <w:szCs w:val="24"/>
          <w:lang w:eastAsia="pl-PL"/>
        </w:rPr>
        <w:t> </w:t>
      </w:r>
      <w:r w:rsidRPr="00EF0273">
        <w:rPr>
          <w:rFonts w:ascii="Times New Roman" w:eastAsia="Times New Roman" w:hAnsi="Times New Roman" w:cs="Times New Roman"/>
          <w:iCs/>
          <w:sz w:val="24"/>
          <w:szCs w:val="24"/>
          <w:lang w:eastAsia="pl-PL"/>
        </w:rPr>
        <w:t xml:space="preserve">którego/których w trakcie realizacji umowy </w:t>
      </w:r>
      <w:r w:rsidR="000A642B" w:rsidRPr="00EF0273">
        <w:rPr>
          <w:rFonts w:ascii="Times New Roman" w:eastAsia="Times New Roman" w:hAnsi="Times New Roman" w:cs="Times New Roman"/>
          <w:iCs/>
          <w:sz w:val="24"/>
          <w:szCs w:val="24"/>
          <w:lang w:eastAsia="pl-PL"/>
        </w:rPr>
        <w:t xml:space="preserve">może </w:t>
      </w:r>
      <w:r w:rsidRPr="00EF0273">
        <w:rPr>
          <w:rFonts w:ascii="Times New Roman" w:eastAsia="Times New Roman" w:hAnsi="Times New Roman" w:cs="Times New Roman"/>
          <w:iCs/>
          <w:sz w:val="24"/>
          <w:szCs w:val="24"/>
          <w:lang w:eastAsia="pl-PL"/>
        </w:rPr>
        <w:t>wystąpi</w:t>
      </w:r>
      <w:r w:rsidR="00B562B5" w:rsidRPr="00EF0273">
        <w:rPr>
          <w:rFonts w:ascii="Times New Roman" w:eastAsia="Times New Roman" w:hAnsi="Times New Roman" w:cs="Times New Roman"/>
          <w:iCs/>
          <w:sz w:val="24"/>
          <w:szCs w:val="24"/>
          <w:lang w:eastAsia="pl-PL"/>
        </w:rPr>
        <w:t>ć</w:t>
      </w:r>
      <w:r w:rsidRPr="00EF0273">
        <w:rPr>
          <w:rFonts w:ascii="Times New Roman" w:eastAsia="Times New Roman" w:hAnsi="Times New Roman" w:cs="Times New Roman"/>
          <w:iCs/>
          <w:sz w:val="24"/>
          <w:szCs w:val="24"/>
          <w:lang w:eastAsia="pl-PL"/>
        </w:rPr>
        <w:t xml:space="preserve"> zmiana ceny/cen uniemożliwi ustalenie bezspornej kwoty zmiany (wzrostu/obniżenia) kosztów Wykonawcy z tego tytułu, co</w:t>
      </w:r>
      <w:r w:rsidR="00CC3710" w:rsidRPr="00EF0273">
        <w:rPr>
          <w:rFonts w:ascii="Times New Roman" w:eastAsia="Times New Roman" w:hAnsi="Times New Roman" w:cs="Times New Roman"/>
          <w:iCs/>
          <w:sz w:val="24"/>
          <w:szCs w:val="24"/>
          <w:lang w:eastAsia="pl-PL"/>
        </w:rPr>
        <w:t> </w:t>
      </w:r>
      <w:r w:rsidRPr="00EF0273">
        <w:rPr>
          <w:rFonts w:ascii="Times New Roman" w:eastAsia="Times New Roman" w:hAnsi="Times New Roman" w:cs="Times New Roman"/>
          <w:iCs/>
          <w:sz w:val="24"/>
          <w:szCs w:val="24"/>
          <w:lang w:eastAsia="pl-PL"/>
        </w:rPr>
        <w:t>w konsekwencji może wykluczyć lub ograniczyć możliwość zastosowania postanowień §10 PPU. Załączenie do oferty kalkulacji w szczegółowości wykluczającej lub ograniczającej możliwość zastosowania postanowień §10 PPU nie obciąża Zamawiającego.</w:t>
      </w:r>
    </w:p>
    <w:bookmarkEnd w:id="9"/>
    <w:p w14:paraId="64D2F6DD" w14:textId="1C0532EF" w:rsidR="00132337" w:rsidRPr="00015502" w:rsidRDefault="00015502" w:rsidP="0001550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E36152">
        <w:rPr>
          <w:rFonts w:ascii="Times New Roman" w:eastAsia="Times New Roman" w:hAnsi="Times New Roman" w:cs="Times New Roman"/>
          <w:sz w:val="24"/>
          <w:szCs w:val="24"/>
          <w:lang w:eastAsia="pl-PL"/>
        </w:rPr>
        <w:t xml:space="preserve"> </w:t>
      </w:r>
      <w:r w:rsidR="00132337" w:rsidRPr="00015502">
        <w:rPr>
          <w:rFonts w:ascii="Times New Roman" w:eastAsia="Times New Roman" w:hAnsi="Times New Roman" w:cs="Times New Roman"/>
          <w:sz w:val="24"/>
          <w:szCs w:val="24"/>
          <w:lang w:eastAsia="pl-PL"/>
        </w:rPr>
        <w:t xml:space="preserve">oświadczenie </w:t>
      </w:r>
      <w:r w:rsidR="00C301F0" w:rsidRPr="00015502">
        <w:rPr>
          <w:rFonts w:ascii="Times New Roman" w:eastAsia="Times New Roman" w:hAnsi="Times New Roman" w:cs="Times New Roman"/>
          <w:sz w:val="24"/>
          <w:szCs w:val="24"/>
          <w:lang w:eastAsia="pl-PL"/>
        </w:rPr>
        <w:t xml:space="preserve">Wykonawcy </w:t>
      </w:r>
      <w:r w:rsidR="00132337" w:rsidRPr="00015502">
        <w:rPr>
          <w:rFonts w:ascii="Times New Roman" w:eastAsia="Times New Roman" w:hAnsi="Times New Roman" w:cs="Times New Roman"/>
          <w:sz w:val="24"/>
          <w:szCs w:val="24"/>
          <w:lang w:eastAsia="pl-PL"/>
        </w:rPr>
        <w:t xml:space="preserve">z art. 125 ust. </w:t>
      </w:r>
      <w:r w:rsidR="003F02C7">
        <w:rPr>
          <w:rFonts w:ascii="Times New Roman" w:eastAsia="Times New Roman" w:hAnsi="Times New Roman" w:cs="Times New Roman"/>
          <w:sz w:val="24"/>
          <w:szCs w:val="24"/>
          <w:lang w:eastAsia="pl-PL"/>
        </w:rPr>
        <w:t>2</w:t>
      </w:r>
      <w:r w:rsidR="00132337" w:rsidRPr="00015502">
        <w:rPr>
          <w:rFonts w:ascii="Times New Roman" w:eastAsia="Times New Roman" w:hAnsi="Times New Roman" w:cs="Times New Roman"/>
          <w:sz w:val="24"/>
          <w:szCs w:val="24"/>
          <w:lang w:eastAsia="pl-PL"/>
        </w:rPr>
        <w:t xml:space="preserve"> </w:t>
      </w:r>
      <w:r w:rsidR="00787939" w:rsidRPr="00015502">
        <w:rPr>
          <w:rFonts w:ascii="Times New Roman" w:eastAsia="Times New Roman" w:hAnsi="Times New Roman" w:cs="Times New Roman"/>
          <w:sz w:val="24"/>
          <w:szCs w:val="24"/>
          <w:lang w:eastAsia="pl-PL"/>
        </w:rPr>
        <w:t xml:space="preserve">Ustawy </w:t>
      </w:r>
      <w:r w:rsidR="00132337" w:rsidRPr="00015502">
        <w:rPr>
          <w:rFonts w:ascii="Times New Roman" w:eastAsia="Times New Roman" w:hAnsi="Times New Roman" w:cs="Times New Roman"/>
          <w:sz w:val="24"/>
          <w:szCs w:val="24"/>
          <w:lang w:eastAsia="pl-PL"/>
        </w:rPr>
        <w:t>P</w:t>
      </w:r>
      <w:r w:rsidR="00EC0DB0" w:rsidRPr="00015502">
        <w:rPr>
          <w:rFonts w:ascii="Times New Roman" w:eastAsia="Times New Roman" w:hAnsi="Times New Roman" w:cs="Times New Roman"/>
          <w:sz w:val="24"/>
          <w:szCs w:val="24"/>
          <w:lang w:eastAsia="pl-PL"/>
        </w:rPr>
        <w:t>ZP</w:t>
      </w:r>
      <w:r w:rsidR="009E0353">
        <w:rPr>
          <w:rFonts w:ascii="Times New Roman" w:eastAsia="Times New Roman" w:hAnsi="Times New Roman" w:cs="Times New Roman"/>
          <w:sz w:val="24"/>
          <w:szCs w:val="24"/>
          <w:lang w:eastAsia="pl-PL"/>
        </w:rPr>
        <w:t xml:space="preserve"> – dokument </w:t>
      </w:r>
      <w:r w:rsidR="00DE08E3" w:rsidRPr="00015502">
        <w:rPr>
          <w:rFonts w:ascii="Times New Roman" w:eastAsia="Times New Roman" w:hAnsi="Times New Roman" w:cs="Times New Roman"/>
          <w:sz w:val="24"/>
          <w:szCs w:val="24"/>
          <w:lang w:eastAsia="pl-PL"/>
        </w:rPr>
        <w:t>JEDZ</w:t>
      </w:r>
      <w:r w:rsidR="00132337" w:rsidRPr="00015502">
        <w:rPr>
          <w:rFonts w:ascii="Times New Roman" w:eastAsia="Times New Roman" w:hAnsi="Times New Roman" w:cs="Times New Roman"/>
          <w:sz w:val="24"/>
          <w:szCs w:val="24"/>
          <w:lang w:eastAsia="pl-PL"/>
        </w:rPr>
        <w:t>,</w:t>
      </w:r>
    </w:p>
    <w:p w14:paraId="744B06FF" w14:textId="55487AE2" w:rsidR="00351517" w:rsidRPr="00015502" w:rsidRDefault="009E0353" w:rsidP="00015502">
      <w:pPr>
        <w:tabs>
          <w:tab w:val="left" w:pos="284"/>
        </w:tabs>
        <w:spacing w:after="0"/>
        <w:jc w:val="both"/>
        <w:rPr>
          <w:rFonts w:ascii="Times New Roman" w:eastAsia="Times New Roman" w:hAnsi="Times New Roman" w:cs="Times New Roman"/>
          <w:iCs/>
          <w:sz w:val="24"/>
          <w:szCs w:val="24"/>
          <w:lang w:eastAsia="pl-PL"/>
        </w:rPr>
      </w:pPr>
      <w:r>
        <w:rPr>
          <w:rFonts w:ascii="Times New Roman" w:hAnsi="Times New Roman" w:cs="Times New Roman"/>
          <w:iCs/>
          <w:color w:val="222222"/>
          <w:sz w:val="24"/>
          <w:szCs w:val="24"/>
        </w:rPr>
        <w:t>5</w:t>
      </w:r>
      <w:r w:rsidR="00015502">
        <w:rPr>
          <w:rFonts w:ascii="Times New Roman" w:hAnsi="Times New Roman" w:cs="Times New Roman"/>
          <w:iCs/>
          <w:color w:val="222222"/>
          <w:sz w:val="24"/>
          <w:szCs w:val="24"/>
        </w:rPr>
        <w:t>)</w:t>
      </w:r>
      <w:r w:rsidR="003F02C7">
        <w:rPr>
          <w:rFonts w:ascii="Times New Roman" w:hAnsi="Times New Roman" w:cs="Times New Roman"/>
          <w:iCs/>
          <w:color w:val="222222"/>
          <w:sz w:val="24"/>
          <w:szCs w:val="24"/>
        </w:rPr>
        <w:t xml:space="preserve"> </w:t>
      </w:r>
      <w:r w:rsidR="00351517" w:rsidRPr="00015502">
        <w:rPr>
          <w:rFonts w:ascii="Times New Roman" w:hAnsi="Times New Roman" w:cs="Times New Roman"/>
          <w:iCs/>
          <w:color w:val="222222"/>
          <w:sz w:val="24"/>
          <w:szCs w:val="24"/>
        </w:rPr>
        <w:t>oryginał dokumentu, potwierdzając</w:t>
      </w:r>
      <w:r w:rsidR="00E021AB" w:rsidRPr="00015502">
        <w:rPr>
          <w:rFonts w:ascii="Times New Roman" w:hAnsi="Times New Roman" w:cs="Times New Roman"/>
          <w:iCs/>
          <w:color w:val="222222"/>
          <w:sz w:val="24"/>
          <w:szCs w:val="24"/>
        </w:rPr>
        <w:t>ego</w:t>
      </w:r>
      <w:r w:rsidR="00351517" w:rsidRPr="00015502">
        <w:rPr>
          <w:rFonts w:ascii="Times New Roman" w:hAnsi="Times New Roman" w:cs="Times New Roman"/>
          <w:iCs/>
          <w:color w:val="222222"/>
          <w:sz w:val="24"/>
          <w:szCs w:val="24"/>
        </w:rPr>
        <w:t xml:space="preserve"> wniesienie </w:t>
      </w:r>
      <w:r w:rsidR="00C301F0" w:rsidRPr="00015502">
        <w:rPr>
          <w:rFonts w:ascii="Times New Roman" w:hAnsi="Times New Roman" w:cs="Times New Roman"/>
          <w:iCs/>
          <w:color w:val="222222"/>
          <w:sz w:val="24"/>
          <w:szCs w:val="24"/>
        </w:rPr>
        <w:t xml:space="preserve">przez Wykonawcę </w:t>
      </w:r>
      <w:r w:rsidR="00351517" w:rsidRPr="00015502">
        <w:rPr>
          <w:rFonts w:ascii="Times New Roman" w:hAnsi="Times New Roman" w:cs="Times New Roman"/>
          <w:iCs/>
          <w:color w:val="222222"/>
          <w:sz w:val="24"/>
          <w:szCs w:val="24"/>
        </w:rPr>
        <w:t>wadium.</w:t>
      </w:r>
    </w:p>
    <w:p w14:paraId="1A1E2F47" w14:textId="68C5EECA" w:rsidR="009C13DB" w:rsidRPr="007E71F2" w:rsidRDefault="009E0353" w:rsidP="00132337">
      <w:pPr>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r w:rsidR="009C13DB" w:rsidRPr="007E71F2">
        <w:rPr>
          <w:rFonts w:ascii="Times New Roman" w:eastAsia="Times New Roman" w:hAnsi="Times New Roman" w:cs="Times New Roman"/>
          <w:b/>
          <w:bCs/>
          <w:sz w:val="24"/>
          <w:szCs w:val="24"/>
          <w:lang w:eastAsia="pl-PL"/>
        </w:rPr>
        <w:t>) pozostałe dokumenty – jeśli dotyczy, składane wraz z ofertą:</w:t>
      </w:r>
    </w:p>
    <w:p w14:paraId="4FF4711D" w14:textId="43D0C196" w:rsidR="005A1457" w:rsidRDefault="005A1457" w:rsidP="009C13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dokument potwierdzający zobowiązanie podmiotu udostępniającego zasoby – Załącznik nr </w:t>
      </w:r>
      <w:r w:rsidR="009674AA">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do SWZ,</w:t>
      </w:r>
    </w:p>
    <w:p w14:paraId="455AFE65" w14:textId="42680E04" w:rsidR="00C714FC" w:rsidRDefault="007C56FF" w:rsidP="005008C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C714FC">
        <w:rPr>
          <w:rFonts w:ascii="Times New Roman" w:eastAsia="Times New Roman" w:hAnsi="Times New Roman" w:cs="Times New Roman"/>
          <w:sz w:val="24"/>
          <w:szCs w:val="24"/>
          <w:lang w:eastAsia="pl-PL"/>
        </w:rPr>
        <w:t xml:space="preserve">dokument JEDZ sporządzony i podpisany przez podmiot udostępniający zasoby, </w:t>
      </w:r>
    </w:p>
    <w:p w14:paraId="08213842" w14:textId="66DD3138" w:rsidR="005008C8" w:rsidRPr="000E4832" w:rsidRDefault="003F02C7" w:rsidP="003F02C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008C8">
        <w:rPr>
          <w:rFonts w:ascii="Times New Roman" w:eastAsia="Times New Roman" w:hAnsi="Times New Roman" w:cs="Times New Roman"/>
          <w:sz w:val="24"/>
          <w:szCs w:val="24"/>
          <w:lang w:eastAsia="pl-PL"/>
        </w:rPr>
        <w:t>) dokument JEDZ dla podwykonawcy</w:t>
      </w:r>
      <w:r w:rsidR="00890348">
        <w:rPr>
          <w:rFonts w:ascii="Times New Roman" w:eastAsia="Times New Roman" w:hAnsi="Times New Roman" w:cs="Times New Roman"/>
          <w:sz w:val="24"/>
          <w:szCs w:val="24"/>
          <w:lang w:eastAsia="pl-PL"/>
        </w:rPr>
        <w:t xml:space="preserve"> skład</w:t>
      </w:r>
      <w:r w:rsidR="008F74C2">
        <w:rPr>
          <w:rFonts w:ascii="Times New Roman" w:eastAsia="Times New Roman" w:hAnsi="Times New Roman" w:cs="Times New Roman"/>
          <w:sz w:val="24"/>
          <w:szCs w:val="24"/>
          <w:lang w:eastAsia="pl-PL"/>
        </w:rPr>
        <w:t>a</w:t>
      </w:r>
      <w:r w:rsidR="00890348">
        <w:rPr>
          <w:rFonts w:ascii="Times New Roman" w:eastAsia="Times New Roman" w:hAnsi="Times New Roman" w:cs="Times New Roman"/>
          <w:sz w:val="24"/>
          <w:szCs w:val="24"/>
          <w:lang w:eastAsia="pl-PL"/>
        </w:rPr>
        <w:t>ny przez Wykonawców</w:t>
      </w:r>
      <w:r w:rsidR="005008C8">
        <w:rPr>
          <w:rFonts w:ascii="Times New Roman" w:eastAsia="Times New Roman" w:hAnsi="Times New Roman" w:cs="Times New Roman"/>
          <w:sz w:val="24"/>
          <w:szCs w:val="24"/>
          <w:lang w:eastAsia="pl-PL"/>
        </w:rPr>
        <w:t>,</w:t>
      </w:r>
    </w:p>
    <w:p w14:paraId="153AF25E" w14:textId="0EBE86DF" w:rsidR="007C56FF" w:rsidRPr="003F02C7" w:rsidRDefault="003F02C7" w:rsidP="003F02C7">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00C714FC" w:rsidRPr="003F02C7">
        <w:rPr>
          <w:rFonts w:ascii="Times New Roman" w:eastAsia="Times New Roman" w:hAnsi="Times New Roman" w:cs="Times New Roman"/>
          <w:sz w:val="24"/>
          <w:szCs w:val="24"/>
          <w:lang w:eastAsia="pl-PL"/>
        </w:rPr>
        <w:t>w przypadku wspólnego ubiegania się o zamówienie, dokument JEDZ sporządzony i podpisany przez każdego z Wykonawców,</w:t>
      </w:r>
    </w:p>
    <w:p w14:paraId="1CD932AC" w14:textId="0DC9B8E3" w:rsidR="00E71014" w:rsidRPr="007E71F2" w:rsidRDefault="003F02C7" w:rsidP="005008C8">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E71014" w:rsidRPr="007E71F2">
        <w:rPr>
          <w:rFonts w:ascii="Times New Roman" w:eastAsia="Times New Roman" w:hAnsi="Times New Roman" w:cs="Times New Roman"/>
          <w:sz w:val="24"/>
          <w:szCs w:val="24"/>
          <w:lang w:eastAsia="pl-PL"/>
        </w:rPr>
        <w:t xml:space="preserve">) w przypadku wspólnego ubiegania się o zamówienie przez Wykonawców (np. członkowie konsorcjum, wspólnicy spółki cywilnej) oświadczenie, o którym mowa w art. 117 ust. 4 </w:t>
      </w:r>
      <w:r w:rsidR="00787939">
        <w:rPr>
          <w:rFonts w:ascii="Times New Roman" w:eastAsia="Times New Roman" w:hAnsi="Times New Roman" w:cs="Times New Roman"/>
          <w:sz w:val="24"/>
          <w:szCs w:val="24"/>
          <w:lang w:eastAsia="pl-PL"/>
        </w:rPr>
        <w:t>U</w:t>
      </w:r>
      <w:r w:rsidR="00E71014" w:rsidRPr="007E71F2">
        <w:rPr>
          <w:rFonts w:ascii="Times New Roman" w:eastAsia="Times New Roman" w:hAnsi="Times New Roman" w:cs="Times New Roman"/>
          <w:sz w:val="24"/>
          <w:szCs w:val="24"/>
          <w:lang w:eastAsia="pl-PL"/>
        </w:rPr>
        <w:t>stawy P</w:t>
      </w:r>
      <w:r w:rsidR="00E71014">
        <w:rPr>
          <w:rFonts w:ascii="Times New Roman" w:eastAsia="Times New Roman" w:hAnsi="Times New Roman" w:cs="Times New Roman"/>
          <w:sz w:val="24"/>
          <w:szCs w:val="24"/>
          <w:lang w:eastAsia="pl-PL"/>
        </w:rPr>
        <w:t>ZP</w:t>
      </w:r>
      <w:r w:rsidR="00E71014" w:rsidRPr="007E71F2">
        <w:rPr>
          <w:rFonts w:ascii="Times New Roman" w:eastAsia="Times New Roman" w:hAnsi="Times New Roman" w:cs="Times New Roman"/>
          <w:sz w:val="24"/>
          <w:szCs w:val="24"/>
          <w:lang w:eastAsia="pl-PL"/>
        </w:rPr>
        <w:t xml:space="preserve">, z którego wynika, które </w:t>
      </w:r>
      <w:r w:rsidR="00E71014">
        <w:rPr>
          <w:rFonts w:ascii="Times New Roman" w:eastAsia="Times New Roman" w:hAnsi="Times New Roman" w:cs="Times New Roman"/>
          <w:sz w:val="24"/>
          <w:szCs w:val="24"/>
          <w:lang w:eastAsia="pl-PL"/>
        </w:rPr>
        <w:t>usługi</w:t>
      </w:r>
      <w:r w:rsidR="00E71014" w:rsidRPr="007E71F2">
        <w:rPr>
          <w:rFonts w:ascii="Times New Roman" w:eastAsia="Times New Roman" w:hAnsi="Times New Roman" w:cs="Times New Roman"/>
          <w:sz w:val="24"/>
          <w:szCs w:val="24"/>
          <w:lang w:eastAsia="pl-PL"/>
        </w:rPr>
        <w:t xml:space="preserve"> wykonają poszczególni Wykonawcy</w:t>
      </w:r>
      <w:r w:rsidR="00C301F0">
        <w:rPr>
          <w:rFonts w:ascii="Times New Roman" w:eastAsia="Times New Roman" w:hAnsi="Times New Roman" w:cs="Times New Roman"/>
          <w:sz w:val="24"/>
          <w:szCs w:val="24"/>
          <w:lang w:eastAsia="pl-PL"/>
        </w:rPr>
        <w:t xml:space="preserve"> – Załącznik nr </w:t>
      </w:r>
      <w:r w:rsidR="009674AA">
        <w:rPr>
          <w:rFonts w:ascii="Times New Roman" w:eastAsia="Times New Roman" w:hAnsi="Times New Roman" w:cs="Times New Roman"/>
          <w:sz w:val="24"/>
          <w:szCs w:val="24"/>
          <w:lang w:eastAsia="pl-PL"/>
        </w:rPr>
        <w:t>7</w:t>
      </w:r>
      <w:r w:rsidR="00C301F0">
        <w:rPr>
          <w:rFonts w:ascii="Times New Roman" w:eastAsia="Times New Roman" w:hAnsi="Times New Roman" w:cs="Times New Roman"/>
          <w:sz w:val="24"/>
          <w:szCs w:val="24"/>
          <w:lang w:eastAsia="pl-PL"/>
        </w:rPr>
        <w:t xml:space="preserve"> do</w:t>
      </w:r>
      <w:r w:rsidR="00787939">
        <w:rPr>
          <w:rFonts w:ascii="Times New Roman" w:eastAsia="Times New Roman" w:hAnsi="Times New Roman" w:cs="Times New Roman"/>
          <w:sz w:val="24"/>
          <w:szCs w:val="24"/>
          <w:lang w:eastAsia="pl-PL"/>
        </w:rPr>
        <w:t> </w:t>
      </w:r>
      <w:r w:rsidR="00C301F0">
        <w:rPr>
          <w:rFonts w:ascii="Times New Roman" w:eastAsia="Times New Roman" w:hAnsi="Times New Roman" w:cs="Times New Roman"/>
          <w:sz w:val="24"/>
          <w:szCs w:val="24"/>
          <w:lang w:eastAsia="pl-PL"/>
        </w:rPr>
        <w:t>SWZ,</w:t>
      </w:r>
    </w:p>
    <w:p w14:paraId="2701CF48" w14:textId="587C1C5A" w:rsidR="009C13DB" w:rsidRPr="007E71F2" w:rsidRDefault="003F02C7" w:rsidP="009C13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9C13DB" w:rsidRPr="007E71F2">
        <w:rPr>
          <w:rFonts w:ascii="Times New Roman" w:eastAsia="Times New Roman" w:hAnsi="Times New Roman" w:cs="Times New Roman"/>
          <w:sz w:val="24"/>
          <w:szCs w:val="24"/>
          <w:lang w:eastAsia="pl-PL"/>
        </w:rPr>
        <w:t>) dokument potwierdzający uprawnienie do reprezentacji Wykonawcy (np. odpis z właściwego rejestru lub z Centralnej Ewidencji i Informacji o Działalności) lub pełnomocnictwo do</w:t>
      </w:r>
      <w:r>
        <w:rPr>
          <w:rFonts w:ascii="Times New Roman" w:eastAsia="Times New Roman" w:hAnsi="Times New Roman" w:cs="Times New Roman"/>
          <w:sz w:val="24"/>
          <w:szCs w:val="24"/>
          <w:lang w:eastAsia="pl-PL"/>
        </w:rPr>
        <w:t> </w:t>
      </w:r>
      <w:r w:rsidR="009C13DB" w:rsidRPr="007E71F2">
        <w:rPr>
          <w:rFonts w:ascii="Times New Roman" w:eastAsia="Times New Roman" w:hAnsi="Times New Roman" w:cs="Times New Roman"/>
          <w:sz w:val="24"/>
          <w:szCs w:val="24"/>
          <w:lang w:eastAsia="pl-PL"/>
        </w:rPr>
        <w:t>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0B79C850" w14:textId="4278AB7C" w:rsidR="009C13DB" w:rsidRPr="007E71F2" w:rsidRDefault="005008C8" w:rsidP="009C13DB">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9C13DB" w:rsidRPr="007E71F2">
        <w:rPr>
          <w:rFonts w:ascii="Times New Roman" w:eastAsia="Times New Roman" w:hAnsi="Times New Roman" w:cs="Times New Roman"/>
          <w:sz w:val="24"/>
          <w:szCs w:val="24"/>
          <w:lang w:eastAsia="pl-PL"/>
        </w:rPr>
        <w:t xml:space="preserve">) w przypadku wspólnego ubiegania się o zamówienie przez Wykonawców (np. członkowie konsorcjum, wspólnicy spółki cywilnej) – pełnomocnictwo do reprezentowania ich w postępowaniu o udzielenie zamówienia albo reprezentowania w postępowaniu i zawarcia umowy w sprawie zamówienia publicznego, zgodnie z art. 58 ust. 2 </w:t>
      </w:r>
      <w:r w:rsidR="00E71014">
        <w:rPr>
          <w:rFonts w:ascii="Times New Roman" w:eastAsia="Times New Roman" w:hAnsi="Times New Roman" w:cs="Times New Roman"/>
          <w:sz w:val="24"/>
          <w:szCs w:val="24"/>
          <w:lang w:eastAsia="pl-PL"/>
        </w:rPr>
        <w:t>U</w:t>
      </w:r>
      <w:r w:rsidR="009C13DB" w:rsidRPr="007E71F2">
        <w:rPr>
          <w:rFonts w:ascii="Times New Roman" w:eastAsia="Times New Roman" w:hAnsi="Times New Roman" w:cs="Times New Roman"/>
          <w:sz w:val="24"/>
          <w:szCs w:val="24"/>
          <w:lang w:eastAsia="pl-PL"/>
        </w:rPr>
        <w:t>stawy P</w:t>
      </w:r>
      <w:r w:rsidR="007E71F2">
        <w:rPr>
          <w:rFonts w:ascii="Times New Roman" w:eastAsia="Times New Roman" w:hAnsi="Times New Roman" w:cs="Times New Roman"/>
          <w:sz w:val="24"/>
          <w:szCs w:val="24"/>
          <w:lang w:eastAsia="pl-PL"/>
        </w:rPr>
        <w:t>ZP</w:t>
      </w:r>
      <w:r w:rsidR="009C13DB" w:rsidRPr="007E71F2">
        <w:rPr>
          <w:rFonts w:ascii="Times New Roman" w:eastAsia="Times New Roman" w:hAnsi="Times New Roman" w:cs="Times New Roman"/>
          <w:sz w:val="24"/>
          <w:szCs w:val="24"/>
          <w:lang w:eastAsia="pl-PL"/>
        </w:rPr>
        <w:t>.</w:t>
      </w:r>
    </w:p>
    <w:p w14:paraId="41908B85" w14:textId="5934DDD2" w:rsidR="009C13DB" w:rsidRPr="00FA30E6" w:rsidRDefault="009E0353" w:rsidP="009C13DB">
      <w:pPr>
        <w:tabs>
          <w:tab w:val="left" w:pos="284"/>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9C13DB" w:rsidRPr="00FA30E6">
        <w:rPr>
          <w:rFonts w:ascii="Times New Roman" w:eastAsia="Times New Roman" w:hAnsi="Times New Roman" w:cs="Times New Roman"/>
          <w:b/>
          <w:bCs/>
          <w:sz w:val="24"/>
          <w:szCs w:val="24"/>
          <w:lang w:eastAsia="pl-PL"/>
        </w:rPr>
        <w:t xml:space="preserve">) pozostałe dokumenty – składane na wezwanie Zamawiającego: </w:t>
      </w:r>
    </w:p>
    <w:p w14:paraId="61453ED6" w14:textId="6646C80E" w:rsidR="009C13DB" w:rsidRPr="00FA30E6" w:rsidRDefault="009C13DB" w:rsidP="009C13DB">
      <w:pPr>
        <w:pStyle w:val="Akapitzlist"/>
        <w:spacing w:after="0" w:line="240" w:lineRule="auto"/>
        <w:ind w:left="0"/>
        <w:jc w:val="both"/>
        <w:rPr>
          <w:rFonts w:ascii="Times New Roman" w:eastAsia="Times New Roman" w:hAnsi="Times New Roman" w:cs="Times New Roman"/>
          <w:sz w:val="24"/>
          <w:szCs w:val="24"/>
          <w:lang w:eastAsia="pl-PL"/>
        </w:rPr>
      </w:pPr>
      <w:r w:rsidRPr="00FA30E6">
        <w:rPr>
          <w:rFonts w:ascii="Times New Roman" w:eastAsia="Times New Roman" w:hAnsi="Times New Roman" w:cs="Times New Roman"/>
          <w:sz w:val="24"/>
          <w:szCs w:val="24"/>
          <w:lang w:eastAsia="pl-PL"/>
        </w:rPr>
        <w:t xml:space="preserve">a) </w:t>
      </w:r>
      <w:r w:rsidRPr="00FA30E6">
        <w:rPr>
          <w:rFonts w:ascii="Times New Roman" w:eastAsia="Times New Roman" w:hAnsi="Times New Roman" w:cs="Times New Roman"/>
          <w:b/>
          <w:bCs/>
          <w:sz w:val="24"/>
          <w:szCs w:val="24"/>
          <w:lang w:eastAsia="pl-PL"/>
        </w:rPr>
        <w:t>na wezwanie Zamawiającego:</w:t>
      </w:r>
      <w:r w:rsidRPr="00FA30E6">
        <w:rPr>
          <w:rFonts w:ascii="Times New Roman" w:eastAsia="Times New Roman" w:hAnsi="Times New Roman" w:cs="Times New Roman"/>
          <w:sz w:val="24"/>
          <w:szCs w:val="24"/>
          <w:lang w:eastAsia="pl-PL"/>
        </w:rPr>
        <w:t xml:space="preserve"> podmiotowe środki dowodowe na spełnienie warunków udziału w</w:t>
      </w:r>
      <w:r w:rsidR="007671A9" w:rsidRPr="00FA30E6">
        <w:rPr>
          <w:rFonts w:ascii="Times New Roman" w:eastAsia="Times New Roman" w:hAnsi="Times New Roman" w:cs="Times New Roman"/>
          <w:sz w:val="24"/>
          <w:szCs w:val="24"/>
          <w:lang w:eastAsia="pl-PL"/>
        </w:rPr>
        <w:t> </w:t>
      </w:r>
      <w:r w:rsidRPr="00FA30E6">
        <w:rPr>
          <w:rFonts w:ascii="Times New Roman" w:eastAsia="Times New Roman" w:hAnsi="Times New Roman" w:cs="Times New Roman"/>
          <w:sz w:val="24"/>
          <w:szCs w:val="24"/>
          <w:lang w:eastAsia="pl-PL"/>
        </w:rPr>
        <w:t>postępowaniu</w:t>
      </w:r>
      <w:r w:rsidR="00C82CF1" w:rsidRPr="00FA30E6">
        <w:rPr>
          <w:rFonts w:ascii="Times New Roman" w:eastAsia="Times New Roman" w:hAnsi="Times New Roman" w:cs="Times New Roman"/>
          <w:sz w:val="24"/>
          <w:szCs w:val="24"/>
          <w:lang w:eastAsia="pl-PL"/>
        </w:rPr>
        <w:t xml:space="preserve"> i wykluczenie</w:t>
      </w:r>
      <w:r w:rsidRPr="00FA30E6">
        <w:rPr>
          <w:rFonts w:ascii="Times New Roman" w:eastAsia="Times New Roman" w:hAnsi="Times New Roman" w:cs="Times New Roman"/>
          <w:sz w:val="24"/>
          <w:szCs w:val="24"/>
          <w:lang w:eastAsia="pl-PL"/>
        </w:rPr>
        <w:t>, zawart</w:t>
      </w:r>
      <w:r w:rsidR="007671A9" w:rsidRPr="00FA30E6">
        <w:rPr>
          <w:rFonts w:ascii="Times New Roman" w:eastAsia="Times New Roman" w:hAnsi="Times New Roman" w:cs="Times New Roman"/>
          <w:sz w:val="24"/>
          <w:szCs w:val="24"/>
          <w:lang w:eastAsia="pl-PL"/>
        </w:rPr>
        <w:t>e</w:t>
      </w:r>
      <w:r w:rsidRPr="00FA30E6">
        <w:rPr>
          <w:rFonts w:ascii="Times New Roman" w:eastAsia="Times New Roman" w:hAnsi="Times New Roman" w:cs="Times New Roman"/>
          <w:sz w:val="24"/>
          <w:szCs w:val="24"/>
          <w:lang w:eastAsia="pl-PL"/>
        </w:rPr>
        <w:t xml:space="preserve"> w </w:t>
      </w:r>
      <w:r w:rsidRPr="00A04057">
        <w:rPr>
          <w:rFonts w:ascii="Times New Roman" w:eastAsia="Times New Roman" w:hAnsi="Times New Roman" w:cs="Times New Roman"/>
          <w:sz w:val="24"/>
          <w:szCs w:val="24"/>
          <w:lang w:eastAsia="pl-PL"/>
        </w:rPr>
        <w:t>rozdzia</w:t>
      </w:r>
      <w:r w:rsidR="00C82CF1" w:rsidRPr="00A04057">
        <w:rPr>
          <w:rFonts w:ascii="Times New Roman" w:eastAsia="Times New Roman" w:hAnsi="Times New Roman" w:cs="Times New Roman"/>
          <w:sz w:val="24"/>
          <w:szCs w:val="24"/>
          <w:lang w:eastAsia="pl-PL"/>
        </w:rPr>
        <w:t>łach</w:t>
      </w:r>
      <w:r w:rsidRPr="00A04057">
        <w:rPr>
          <w:rFonts w:ascii="Times New Roman" w:eastAsia="Times New Roman" w:hAnsi="Times New Roman" w:cs="Times New Roman"/>
          <w:sz w:val="24"/>
          <w:szCs w:val="24"/>
          <w:lang w:eastAsia="pl-PL"/>
        </w:rPr>
        <w:t xml:space="preserve"> XVI</w:t>
      </w:r>
      <w:r w:rsidR="00C82CF1" w:rsidRPr="00A04057">
        <w:rPr>
          <w:rFonts w:ascii="Times New Roman" w:eastAsia="Times New Roman" w:hAnsi="Times New Roman" w:cs="Times New Roman"/>
          <w:sz w:val="24"/>
          <w:szCs w:val="24"/>
          <w:lang w:eastAsia="pl-PL"/>
        </w:rPr>
        <w:t xml:space="preserve"> i XVII</w:t>
      </w:r>
      <w:r w:rsidRPr="00A04057">
        <w:rPr>
          <w:rFonts w:ascii="Times New Roman" w:eastAsia="Times New Roman" w:hAnsi="Times New Roman" w:cs="Times New Roman"/>
          <w:sz w:val="24"/>
          <w:szCs w:val="24"/>
          <w:lang w:eastAsia="pl-PL"/>
        </w:rPr>
        <w:t xml:space="preserve"> niniejszej</w:t>
      </w:r>
      <w:r w:rsidRPr="00FA30E6">
        <w:rPr>
          <w:rFonts w:ascii="Times New Roman" w:eastAsia="Times New Roman" w:hAnsi="Times New Roman" w:cs="Times New Roman"/>
          <w:sz w:val="24"/>
          <w:szCs w:val="24"/>
          <w:lang w:eastAsia="pl-PL"/>
        </w:rPr>
        <w:t xml:space="preserve"> SWZ</w:t>
      </w:r>
      <w:r w:rsidR="00C82CF1" w:rsidRPr="00FA30E6">
        <w:rPr>
          <w:rFonts w:ascii="Times New Roman" w:eastAsia="Times New Roman" w:hAnsi="Times New Roman" w:cs="Times New Roman"/>
          <w:sz w:val="24"/>
          <w:szCs w:val="24"/>
          <w:lang w:eastAsia="pl-PL"/>
        </w:rPr>
        <w:t>.</w:t>
      </w:r>
    </w:p>
    <w:p w14:paraId="6912096A" w14:textId="6DB8E834" w:rsidR="009C13DB" w:rsidRPr="00FA30E6" w:rsidRDefault="009C13DB" w:rsidP="009C13DB">
      <w:pPr>
        <w:pStyle w:val="Akapitzlist"/>
        <w:tabs>
          <w:tab w:val="left" w:pos="284"/>
        </w:tabs>
        <w:spacing w:after="0" w:line="240" w:lineRule="auto"/>
        <w:ind w:left="0"/>
        <w:jc w:val="both"/>
        <w:rPr>
          <w:rFonts w:ascii="Times New Roman" w:hAnsi="Times New Roman" w:cs="Times New Roman"/>
          <w:sz w:val="24"/>
          <w:szCs w:val="24"/>
        </w:rPr>
      </w:pPr>
      <w:bookmarkStart w:id="17" w:name="_Hlk113006383"/>
      <w:r w:rsidRPr="00FA30E6">
        <w:rPr>
          <w:rFonts w:ascii="Times New Roman" w:hAnsi="Times New Roman" w:cs="Times New Roman"/>
          <w:sz w:val="24"/>
          <w:szCs w:val="24"/>
        </w:rPr>
        <w:t>11. Ofert</w:t>
      </w:r>
      <w:r w:rsidR="00DE6CBE" w:rsidRPr="00FA30E6">
        <w:rPr>
          <w:rFonts w:ascii="Times New Roman" w:hAnsi="Times New Roman" w:cs="Times New Roman"/>
          <w:sz w:val="24"/>
          <w:szCs w:val="24"/>
        </w:rPr>
        <w:t>ę</w:t>
      </w:r>
      <w:r w:rsidRPr="00FA30E6">
        <w:rPr>
          <w:rFonts w:ascii="Times New Roman" w:hAnsi="Times New Roman" w:cs="Times New Roman"/>
          <w:sz w:val="24"/>
          <w:szCs w:val="24"/>
        </w:rPr>
        <w:t xml:space="preserve">, </w:t>
      </w:r>
      <w:r w:rsidR="00BD6FB2" w:rsidRPr="00FA30E6">
        <w:rPr>
          <w:rFonts w:ascii="Times New Roman" w:hAnsi="Times New Roman" w:cs="Times New Roman"/>
          <w:sz w:val="24"/>
          <w:szCs w:val="24"/>
        </w:rPr>
        <w:t>oświadczenia</w:t>
      </w:r>
      <w:r w:rsidRPr="00FA30E6">
        <w:rPr>
          <w:rFonts w:ascii="Times New Roman" w:hAnsi="Times New Roman" w:cs="Times New Roman"/>
          <w:sz w:val="24"/>
          <w:szCs w:val="24"/>
        </w:rPr>
        <w:t xml:space="preserve">, podmiotowe środki dowodowe, w tym oświadczenie, o którym mowa w art. 117 ust. 4 </w:t>
      </w:r>
      <w:r w:rsidR="00787939">
        <w:rPr>
          <w:rFonts w:ascii="Times New Roman" w:hAnsi="Times New Roman" w:cs="Times New Roman"/>
          <w:sz w:val="24"/>
          <w:szCs w:val="24"/>
        </w:rPr>
        <w:t>U</w:t>
      </w:r>
      <w:r w:rsidRPr="00FA30E6">
        <w:rPr>
          <w:rFonts w:ascii="Times New Roman" w:hAnsi="Times New Roman" w:cs="Times New Roman"/>
          <w:sz w:val="24"/>
          <w:szCs w:val="24"/>
        </w:rPr>
        <w:t xml:space="preserve">stawy PZP, oraz zobowiązanie podmiotu udostępniającego zasoby o którym mowa w art. 118 ust. 3 </w:t>
      </w:r>
      <w:r w:rsidR="00787939">
        <w:rPr>
          <w:rFonts w:ascii="Times New Roman" w:hAnsi="Times New Roman" w:cs="Times New Roman"/>
          <w:sz w:val="24"/>
          <w:szCs w:val="24"/>
        </w:rPr>
        <w:t>U</w:t>
      </w:r>
      <w:r w:rsidRPr="00FA30E6">
        <w:rPr>
          <w:rFonts w:ascii="Times New Roman" w:hAnsi="Times New Roman" w:cs="Times New Roman"/>
          <w:sz w:val="24"/>
          <w:szCs w:val="24"/>
        </w:rPr>
        <w:t>stawy P</w:t>
      </w:r>
      <w:r w:rsidR="00EC0DB0">
        <w:rPr>
          <w:rFonts w:ascii="Times New Roman" w:hAnsi="Times New Roman" w:cs="Times New Roman"/>
          <w:sz w:val="24"/>
          <w:szCs w:val="24"/>
        </w:rPr>
        <w:t>ZP</w:t>
      </w:r>
      <w:r w:rsidRPr="00FA30E6">
        <w:rPr>
          <w:rFonts w:ascii="Times New Roman" w:hAnsi="Times New Roman" w:cs="Times New Roman"/>
          <w:sz w:val="24"/>
          <w:szCs w:val="24"/>
        </w:rPr>
        <w:t>, przedmiotowe środki dowodowe, pełnomocnictwo, należy sporządzić w postaci elektronicznej</w:t>
      </w:r>
      <w:r w:rsidR="00DE6CBE" w:rsidRPr="00FA30E6">
        <w:rPr>
          <w:rFonts w:ascii="Times New Roman" w:hAnsi="Times New Roman" w:cs="Times New Roman"/>
          <w:sz w:val="24"/>
          <w:szCs w:val="24"/>
        </w:rPr>
        <w:t xml:space="preserve">, </w:t>
      </w:r>
      <w:r w:rsidRPr="00FA30E6">
        <w:rPr>
          <w:rFonts w:ascii="Times New Roman" w:hAnsi="Times New Roman" w:cs="Times New Roman"/>
          <w:sz w:val="24"/>
          <w:szCs w:val="24"/>
        </w:rPr>
        <w:t xml:space="preserve">w formatach pdf, txt, </w:t>
      </w:r>
      <w:proofErr w:type="spellStart"/>
      <w:r w:rsidRPr="00FA30E6">
        <w:rPr>
          <w:rFonts w:ascii="Times New Roman" w:hAnsi="Times New Roman" w:cs="Times New Roman"/>
          <w:sz w:val="24"/>
          <w:szCs w:val="24"/>
        </w:rPr>
        <w:t>doc</w:t>
      </w:r>
      <w:proofErr w:type="spellEnd"/>
      <w:r w:rsidRPr="00FA30E6">
        <w:rPr>
          <w:rFonts w:ascii="Times New Roman" w:hAnsi="Times New Roman" w:cs="Times New Roman"/>
          <w:sz w:val="24"/>
          <w:szCs w:val="24"/>
        </w:rPr>
        <w:t xml:space="preserve">, xls, </w:t>
      </w:r>
      <w:proofErr w:type="spellStart"/>
      <w:r w:rsidRPr="00FA30E6">
        <w:rPr>
          <w:rFonts w:ascii="Times New Roman" w:hAnsi="Times New Roman" w:cs="Times New Roman"/>
          <w:sz w:val="24"/>
          <w:szCs w:val="24"/>
        </w:rPr>
        <w:t>docx</w:t>
      </w:r>
      <w:proofErr w:type="spellEnd"/>
      <w:r w:rsidRPr="00FA30E6">
        <w:rPr>
          <w:rFonts w:ascii="Times New Roman" w:hAnsi="Times New Roman" w:cs="Times New Roman"/>
          <w:sz w:val="24"/>
          <w:szCs w:val="24"/>
        </w:rPr>
        <w:t xml:space="preserve">, </w:t>
      </w:r>
      <w:proofErr w:type="spellStart"/>
      <w:r w:rsidRPr="00FA30E6">
        <w:rPr>
          <w:rFonts w:ascii="Times New Roman" w:hAnsi="Times New Roman" w:cs="Times New Roman"/>
          <w:sz w:val="24"/>
          <w:szCs w:val="24"/>
        </w:rPr>
        <w:t>xlsx</w:t>
      </w:r>
      <w:proofErr w:type="spellEnd"/>
      <w:r w:rsidRPr="00FA30E6">
        <w:rPr>
          <w:rFonts w:ascii="Times New Roman" w:hAnsi="Times New Roman" w:cs="Times New Roman"/>
          <w:sz w:val="24"/>
          <w:szCs w:val="24"/>
        </w:rPr>
        <w:t xml:space="preserve">, </w:t>
      </w:r>
      <w:proofErr w:type="spellStart"/>
      <w:r w:rsidRPr="00FA30E6">
        <w:rPr>
          <w:rFonts w:ascii="Times New Roman" w:hAnsi="Times New Roman" w:cs="Times New Roman"/>
          <w:sz w:val="24"/>
          <w:szCs w:val="24"/>
        </w:rPr>
        <w:t>csv</w:t>
      </w:r>
      <w:proofErr w:type="spellEnd"/>
      <w:r w:rsidRPr="00FA30E6">
        <w:rPr>
          <w:rFonts w:ascii="Times New Roman" w:hAnsi="Times New Roman" w:cs="Times New Roman"/>
          <w:sz w:val="24"/>
          <w:szCs w:val="24"/>
        </w:rPr>
        <w:t xml:space="preserve"> i jpg, zgodnie z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bookmarkEnd w:id="17"/>
    <w:p w14:paraId="740018DF" w14:textId="40609952" w:rsidR="009C13DB" w:rsidRPr="00FA30E6" w:rsidRDefault="009C13DB" w:rsidP="009C13DB">
      <w:pPr>
        <w:pStyle w:val="Akapitzlist"/>
        <w:tabs>
          <w:tab w:val="left" w:pos="284"/>
        </w:tabs>
        <w:spacing w:after="0" w:line="240" w:lineRule="auto"/>
        <w:ind w:left="0"/>
        <w:jc w:val="both"/>
        <w:rPr>
          <w:rFonts w:ascii="Times New Roman" w:hAnsi="Times New Roman" w:cs="Times New Roman"/>
          <w:sz w:val="24"/>
          <w:szCs w:val="24"/>
        </w:rPr>
      </w:pPr>
      <w:r w:rsidRPr="00FA30E6">
        <w:rPr>
          <w:rFonts w:ascii="Times New Roman" w:hAnsi="Times New Roman" w:cs="Times New Roman"/>
          <w:b/>
          <w:bCs/>
          <w:sz w:val="24"/>
          <w:szCs w:val="24"/>
        </w:rPr>
        <w:t xml:space="preserve">12. Oferta złożona </w:t>
      </w:r>
      <w:r w:rsidR="003F02C7">
        <w:rPr>
          <w:rFonts w:ascii="Times New Roman" w:hAnsi="Times New Roman" w:cs="Times New Roman"/>
          <w:b/>
          <w:bCs/>
          <w:sz w:val="24"/>
          <w:szCs w:val="24"/>
        </w:rPr>
        <w:t>na platformie e-</w:t>
      </w:r>
      <w:proofErr w:type="spellStart"/>
      <w:r w:rsidR="003F02C7">
        <w:rPr>
          <w:rFonts w:ascii="Times New Roman" w:hAnsi="Times New Roman" w:cs="Times New Roman"/>
          <w:b/>
          <w:bCs/>
          <w:sz w:val="24"/>
          <w:szCs w:val="24"/>
        </w:rPr>
        <w:t>zamowienia</w:t>
      </w:r>
      <w:proofErr w:type="spellEnd"/>
      <w:r w:rsidR="003F02C7">
        <w:rPr>
          <w:rFonts w:ascii="Times New Roman" w:hAnsi="Times New Roman" w:cs="Times New Roman"/>
          <w:b/>
          <w:bCs/>
          <w:sz w:val="24"/>
          <w:szCs w:val="24"/>
        </w:rPr>
        <w:t xml:space="preserve"> </w:t>
      </w:r>
      <w:r w:rsidRPr="00FA30E6">
        <w:rPr>
          <w:rFonts w:ascii="Times New Roman" w:hAnsi="Times New Roman" w:cs="Times New Roman"/>
          <w:b/>
          <w:bCs/>
          <w:sz w:val="24"/>
          <w:szCs w:val="24"/>
        </w:rPr>
        <w:t xml:space="preserve">powinna zostać opatrzona </w:t>
      </w:r>
      <w:r w:rsidR="003F02C7">
        <w:rPr>
          <w:rFonts w:ascii="Times New Roman" w:hAnsi="Times New Roman" w:cs="Times New Roman"/>
          <w:b/>
          <w:bCs/>
          <w:sz w:val="24"/>
          <w:szCs w:val="24"/>
        </w:rPr>
        <w:t xml:space="preserve">kwalifikowanym </w:t>
      </w:r>
      <w:r w:rsidRPr="00FA30E6">
        <w:rPr>
          <w:rFonts w:ascii="Times New Roman" w:hAnsi="Times New Roman" w:cs="Times New Roman"/>
          <w:b/>
          <w:bCs/>
          <w:sz w:val="24"/>
          <w:szCs w:val="24"/>
        </w:rPr>
        <w:t>podpisem elektronicznym, złożonym bezpośrednio na pliku z ofertą wykonawcy lub na</w:t>
      </w:r>
      <w:r w:rsidR="003F02C7">
        <w:rPr>
          <w:rFonts w:ascii="Times New Roman" w:hAnsi="Times New Roman" w:cs="Times New Roman"/>
          <w:b/>
          <w:bCs/>
          <w:sz w:val="24"/>
          <w:szCs w:val="24"/>
        </w:rPr>
        <w:t> </w:t>
      </w:r>
      <w:r w:rsidRPr="00FA30E6">
        <w:rPr>
          <w:rFonts w:ascii="Times New Roman" w:hAnsi="Times New Roman" w:cs="Times New Roman"/>
          <w:b/>
          <w:bCs/>
          <w:sz w:val="24"/>
          <w:szCs w:val="24"/>
        </w:rPr>
        <w:t>„paczce” dokumentów elektronicznych zawierających ofertę wykonawcy.</w:t>
      </w:r>
      <w:r w:rsidRPr="00FA30E6">
        <w:rPr>
          <w:rFonts w:ascii="Times New Roman" w:hAnsi="Times New Roman" w:cs="Times New Roman"/>
          <w:sz w:val="24"/>
          <w:szCs w:val="24"/>
        </w:rPr>
        <w:t xml:space="preserve"> Opatrzenie właściwym podpisem oferty (lub paczki) następuje przed czynnością jej zaszyfrowania. Oferta, która została złożona bez opatrzenia właściwym podpisem elektronicznym podlega odrzuceniu na podstawi</w:t>
      </w:r>
      <w:r w:rsidR="00C85ECF" w:rsidRPr="00FA30E6">
        <w:rPr>
          <w:rFonts w:ascii="Times New Roman" w:hAnsi="Times New Roman" w:cs="Times New Roman"/>
          <w:sz w:val="24"/>
          <w:szCs w:val="24"/>
        </w:rPr>
        <w:t>e</w:t>
      </w:r>
      <w:r w:rsidRPr="00FA30E6">
        <w:rPr>
          <w:rFonts w:ascii="Times New Roman" w:hAnsi="Times New Roman" w:cs="Times New Roman"/>
          <w:sz w:val="24"/>
          <w:szCs w:val="24"/>
        </w:rPr>
        <w:t xml:space="preserve"> art. 226 ust. 1 pkt 3 </w:t>
      </w:r>
      <w:r w:rsidR="00787939">
        <w:rPr>
          <w:rFonts w:ascii="Times New Roman" w:hAnsi="Times New Roman" w:cs="Times New Roman"/>
          <w:sz w:val="24"/>
          <w:szCs w:val="24"/>
        </w:rPr>
        <w:t>U</w:t>
      </w:r>
      <w:r w:rsidRPr="00FA30E6">
        <w:rPr>
          <w:rFonts w:ascii="Times New Roman" w:hAnsi="Times New Roman" w:cs="Times New Roman"/>
          <w:sz w:val="24"/>
          <w:szCs w:val="24"/>
        </w:rPr>
        <w:t>stawy P</w:t>
      </w:r>
      <w:r w:rsidR="00787939">
        <w:rPr>
          <w:rFonts w:ascii="Times New Roman" w:hAnsi="Times New Roman" w:cs="Times New Roman"/>
          <w:sz w:val="24"/>
          <w:szCs w:val="24"/>
        </w:rPr>
        <w:t>ZP</w:t>
      </w:r>
      <w:r w:rsidRPr="00FA30E6">
        <w:rPr>
          <w:rFonts w:ascii="Times New Roman" w:hAnsi="Times New Roman" w:cs="Times New Roman"/>
          <w:sz w:val="24"/>
          <w:szCs w:val="24"/>
        </w:rPr>
        <w:t xml:space="preserve"> z uwagi na niezgodność z art. 63 </w:t>
      </w:r>
      <w:r w:rsidR="00787939">
        <w:rPr>
          <w:rFonts w:ascii="Times New Roman" w:hAnsi="Times New Roman" w:cs="Times New Roman"/>
          <w:sz w:val="24"/>
          <w:szCs w:val="24"/>
        </w:rPr>
        <w:t>U</w:t>
      </w:r>
      <w:r w:rsidRPr="00FA30E6">
        <w:rPr>
          <w:rFonts w:ascii="Times New Roman" w:hAnsi="Times New Roman" w:cs="Times New Roman"/>
          <w:sz w:val="24"/>
          <w:szCs w:val="24"/>
        </w:rPr>
        <w:t>stawy P</w:t>
      </w:r>
      <w:r w:rsidR="00787939">
        <w:rPr>
          <w:rFonts w:ascii="Times New Roman" w:hAnsi="Times New Roman" w:cs="Times New Roman"/>
          <w:sz w:val="24"/>
          <w:szCs w:val="24"/>
        </w:rPr>
        <w:t>ZP</w:t>
      </w:r>
      <w:r w:rsidRPr="00FA30E6">
        <w:rPr>
          <w:rFonts w:ascii="Times New Roman" w:hAnsi="Times New Roman" w:cs="Times New Roman"/>
          <w:sz w:val="24"/>
          <w:szCs w:val="24"/>
        </w:rPr>
        <w:t>.</w:t>
      </w:r>
    </w:p>
    <w:p w14:paraId="42C71C65" w14:textId="77777777" w:rsidR="009C13DB" w:rsidRPr="00FA30E6" w:rsidRDefault="009C13DB" w:rsidP="009C13DB">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FA30E6">
        <w:rPr>
          <w:rFonts w:ascii="Times New Roman" w:hAnsi="Times New Roman" w:cs="Times New Roman"/>
          <w:b/>
          <w:bCs/>
          <w:sz w:val="24"/>
          <w:szCs w:val="24"/>
        </w:rPr>
        <w:t xml:space="preserve">UWAGA: </w:t>
      </w:r>
      <w:r w:rsidRPr="00FA30E6">
        <w:rPr>
          <w:rFonts w:ascii="Times New Roman" w:hAnsi="Times New Roman" w:cs="Times New Roman"/>
          <w:sz w:val="24"/>
          <w:szCs w:val="24"/>
        </w:rPr>
        <w:t xml:space="preserve">Maksymalny rozmiar zaszyfrowanego załącznika może mieć maksymalnie </w:t>
      </w:r>
      <w:r w:rsidRPr="00FA30E6">
        <w:rPr>
          <w:rFonts w:ascii="Times New Roman" w:hAnsi="Times New Roman" w:cs="Times New Roman"/>
          <w:b/>
          <w:sz w:val="24"/>
          <w:szCs w:val="24"/>
        </w:rPr>
        <w:t>150 MB</w:t>
      </w:r>
      <w:r w:rsidRPr="00FA30E6">
        <w:rPr>
          <w:rFonts w:ascii="Times New Roman" w:hAnsi="Times New Roman" w:cs="Times New Roman"/>
          <w:sz w:val="24"/>
          <w:szCs w:val="24"/>
        </w:rPr>
        <w:t xml:space="preserve">. </w:t>
      </w:r>
      <w:r w:rsidRPr="00FA30E6">
        <w:rPr>
          <w:rFonts w:ascii="Times New Roman" w:eastAsia="Times New Roman" w:hAnsi="Times New Roman" w:cs="Times New Roman"/>
          <w:sz w:val="24"/>
          <w:szCs w:val="24"/>
          <w:lang w:eastAsia="pl-PL"/>
        </w:rPr>
        <w:t xml:space="preserve">W sytuacji, gdy rozmiar zaszyfrowanego (podczas szyfrowania plik może zwiększyć swój rozmiar) pliku przekracza 150 MB, przed przystąpieniem do szyfrowania należy dokumenty, podzielić i skompresować do odpowiedniej ilości plików .zip. </w:t>
      </w:r>
    </w:p>
    <w:p w14:paraId="6B99326B" w14:textId="77777777" w:rsidR="009C13DB" w:rsidRPr="00FA30E6" w:rsidRDefault="009C13DB" w:rsidP="009C13DB">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FA30E6">
        <w:rPr>
          <w:rFonts w:ascii="Times New Roman" w:eastAsia="Times New Roman" w:hAnsi="Times New Roman" w:cs="Times New Roman"/>
          <w:sz w:val="24"/>
          <w:szCs w:val="24"/>
          <w:lang w:eastAsia="pl-PL"/>
        </w:rPr>
        <w:t>13. Wszystkie koszty związane ze sporządzeniem i złożeniem oferty ponosi Wykonawca.</w:t>
      </w:r>
    </w:p>
    <w:p w14:paraId="6F302A01" w14:textId="77777777" w:rsidR="009C13DB" w:rsidRPr="00FA30E6" w:rsidRDefault="009C13DB" w:rsidP="009C13DB">
      <w:pPr>
        <w:tabs>
          <w:tab w:val="left" w:pos="284"/>
        </w:tabs>
        <w:spacing w:after="0" w:line="240" w:lineRule="auto"/>
        <w:jc w:val="both"/>
        <w:rPr>
          <w:rFonts w:ascii="Times New Roman" w:hAnsi="Times New Roman" w:cs="Times New Roman"/>
          <w:sz w:val="24"/>
          <w:szCs w:val="24"/>
        </w:rPr>
      </w:pPr>
      <w:r w:rsidRPr="00FA30E6">
        <w:rPr>
          <w:rFonts w:ascii="Times New Roman" w:hAnsi="Times New Roman" w:cs="Times New Roman"/>
          <w:sz w:val="24"/>
          <w:szCs w:val="24"/>
        </w:rPr>
        <w:t xml:space="preserve">14. Zamawiający </w:t>
      </w:r>
      <w:r w:rsidRPr="00FA30E6">
        <w:rPr>
          <w:rFonts w:ascii="Times New Roman" w:hAnsi="Times New Roman" w:cs="Times New Roman"/>
          <w:b/>
          <w:bCs/>
          <w:sz w:val="24"/>
          <w:szCs w:val="24"/>
        </w:rPr>
        <w:t>nie stosuje</w:t>
      </w:r>
      <w:r w:rsidRPr="00FA30E6">
        <w:rPr>
          <w:rFonts w:ascii="Times New Roman" w:hAnsi="Times New Roman" w:cs="Times New Roman"/>
          <w:sz w:val="24"/>
          <w:szCs w:val="24"/>
        </w:rPr>
        <w:t xml:space="preserve"> art. 93 ust. 1 pkt 1-4.</w:t>
      </w:r>
    </w:p>
    <w:p w14:paraId="3B2267D1" w14:textId="787C6935" w:rsidR="006F549F" w:rsidRDefault="009C13DB" w:rsidP="009C13DB">
      <w:pPr>
        <w:pStyle w:val="Akapitzlist"/>
        <w:ind w:left="0"/>
        <w:jc w:val="both"/>
        <w:rPr>
          <w:rFonts w:ascii="Times New Roman" w:hAnsi="Times New Roman" w:cs="Times New Roman"/>
          <w:sz w:val="24"/>
          <w:szCs w:val="24"/>
        </w:rPr>
      </w:pPr>
      <w:r w:rsidRPr="00FA30E6">
        <w:rPr>
          <w:rFonts w:ascii="Times New Roman" w:eastAsia="Calibri" w:hAnsi="Times New Roman" w:cs="Times New Roman"/>
          <w:sz w:val="24"/>
          <w:szCs w:val="24"/>
        </w:rPr>
        <w:t>15. Zamawiający</w:t>
      </w:r>
      <w:r w:rsidRPr="00FA30E6">
        <w:rPr>
          <w:rFonts w:ascii="Times New Roman" w:eastAsia="Calibri" w:hAnsi="Times New Roman" w:cs="Times New Roman"/>
          <w:b/>
          <w:bCs/>
          <w:sz w:val="24"/>
          <w:szCs w:val="24"/>
        </w:rPr>
        <w:t xml:space="preserve"> nie stosuje </w:t>
      </w:r>
      <w:r w:rsidRPr="00FA30E6">
        <w:rPr>
          <w:rFonts w:ascii="Times New Roman" w:eastAsia="Calibri" w:hAnsi="Times New Roman" w:cs="Times New Roman"/>
          <w:sz w:val="24"/>
          <w:szCs w:val="24"/>
        </w:rPr>
        <w:t xml:space="preserve">art. 131 ust. </w:t>
      </w:r>
      <w:r w:rsidRPr="006A3474">
        <w:rPr>
          <w:rFonts w:ascii="Times New Roman" w:eastAsia="Calibri" w:hAnsi="Times New Roman" w:cs="Times New Roman"/>
          <w:sz w:val="24"/>
          <w:szCs w:val="24"/>
        </w:rPr>
        <w:t>2</w:t>
      </w:r>
      <w:r w:rsidR="0071041D" w:rsidRPr="006A3474">
        <w:rPr>
          <w:rFonts w:ascii="Times New Roman" w:eastAsia="Calibri" w:hAnsi="Times New Roman" w:cs="Times New Roman"/>
          <w:sz w:val="24"/>
          <w:szCs w:val="24"/>
        </w:rPr>
        <w:t xml:space="preserve"> i nie wymaga </w:t>
      </w:r>
      <w:r w:rsidRPr="00FA30E6">
        <w:rPr>
          <w:rFonts w:ascii="Times New Roman" w:eastAsia="Calibri" w:hAnsi="Times New Roman" w:cs="Times New Roman"/>
          <w:sz w:val="24"/>
          <w:szCs w:val="24"/>
        </w:rPr>
        <w:t>od Wykonawców złożenia oferty po </w:t>
      </w:r>
      <w:r w:rsidRPr="00FA30E6">
        <w:rPr>
          <w:rFonts w:ascii="Times New Roman" w:eastAsia="Calibri" w:hAnsi="Times New Roman" w:cs="Times New Roman"/>
          <w:bCs/>
          <w:sz w:val="24"/>
          <w:szCs w:val="24"/>
        </w:rPr>
        <w:t>odbyciu wizji lokalnej</w:t>
      </w:r>
      <w:r w:rsidRPr="00FA30E6">
        <w:rPr>
          <w:rFonts w:ascii="Times New Roman" w:eastAsia="Calibri" w:hAnsi="Times New Roman" w:cs="Times New Roman"/>
          <w:sz w:val="24"/>
          <w:szCs w:val="24"/>
        </w:rPr>
        <w:t xml:space="preserve"> i sprawdzeniu dokumentów niezbędnych do realizacji zamówienia.</w:t>
      </w:r>
    </w:p>
    <w:p w14:paraId="7B4337AD" w14:textId="77777777" w:rsidR="00552096" w:rsidRPr="00FA30E6" w:rsidRDefault="00552096" w:rsidP="00552096">
      <w:pPr>
        <w:pStyle w:val="Nagwek4"/>
        <w:spacing w:before="120" w:after="120" w:line="240" w:lineRule="auto"/>
        <w:jc w:val="both"/>
        <w:rPr>
          <w:rFonts w:ascii="Times New Roman" w:hAnsi="Times New Roman" w:cs="Times New Roman"/>
          <w:b/>
          <w:bCs/>
          <w:i w:val="0"/>
          <w:iCs w:val="0"/>
          <w:color w:val="auto"/>
          <w:sz w:val="24"/>
          <w:szCs w:val="24"/>
        </w:rPr>
      </w:pPr>
      <w:r w:rsidRPr="00FA30E6">
        <w:rPr>
          <w:rFonts w:ascii="Times New Roman" w:hAnsi="Times New Roman" w:cs="Times New Roman"/>
          <w:b/>
          <w:bCs/>
          <w:i w:val="0"/>
          <w:iCs w:val="0"/>
          <w:color w:val="auto"/>
          <w:sz w:val="24"/>
          <w:szCs w:val="24"/>
        </w:rPr>
        <w:t>XIII. SPOSÓB ORAZ TERMIN SKŁADANIA OFERT</w:t>
      </w:r>
    </w:p>
    <w:p w14:paraId="35D5EDE1" w14:textId="0B9597F3" w:rsidR="003F02C7" w:rsidRPr="003F02C7" w:rsidRDefault="003F02C7" w:rsidP="003F02C7">
      <w:pPr>
        <w:pStyle w:val="NormalnyWeb"/>
        <w:numPr>
          <w:ilvl w:val="0"/>
          <w:numId w:val="52"/>
        </w:numPr>
        <w:tabs>
          <w:tab w:val="left" w:pos="284"/>
        </w:tabs>
        <w:spacing w:before="0" w:beforeAutospacing="0" w:after="0" w:afterAutospacing="0"/>
        <w:ind w:left="0" w:firstLine="0"/>
        <w:jc w:val="both"/>
      </w:pPr>
      <w:bookmarkStart w:id="18" w:name="_Hlk60137978"/>
      <w:r w:rsidRPr="003F02C7">
        <w:t>Wykonawca może złożyć tylko jedną ofertę, za pośrednictwem platformy e-Zamówienia, w</w:t>
      </w:r>
      <w:r>
        <w:t> </w:t>
      </w:r>
      <w:r w:rsidRPr="003F02C7">
        <w:t>postaci elektronicznej z kwalifikowanym podpisem elektronicznym.</w:t>
      </w:r>
    </w:p>
    <w:p w14:paraId="6B139CB7" w14:textId="77777777" w:rsidR="003F02C7" w:rsidRPr="003F02C7" w:rsidRDefault="003F02C7" w:rsidP="003F02C7">
      <w:pPr>
        <w:pStyle w:val="NormalnyWeb"/>
        <w:numPr>
          <w:ilvl w:val="0"/>
          <w:numId w:val="53"/>
        </w:numPr>
        <w:tabs>
          <w:tab w:val="left" w:pos="284"/>
        </w:tabs>
        <w:spacing w:before="0" w:beforeAutospacing="0" w:after="0" w:afterAutospacing="0"/>
        <w:ind w:left="0" w:firstLine="0"/>
        <w:jc w:val="both"/>
      </w:pPr>
      <w:r w:rsidRPr="003F02C7">
        <w:t>Podpis kwalifikowany musi być ważny w momencie podpisywania dokumentów.</w:t>
      </w:r>
    </w:p>
    <w:p w14:paraId="6A6FF95C" w14:textId="77777777" w:rsidR="003F02C7" w:rsidRPr="003F02C7" w:rsidRDefault="003F02C7" w:rsidP="003F02C7">
      <w:pPr>
        <w:pStyle w:val="NormalnyWeb"/>
        <w:numPr>
          <w:ilvl w:val="0"/>
          <w:numId w:val="53"/>
        </w:numPr>
        <w:tabs>
          <w:tab w:val="left" w:pos="284"/>
        </w:tabs>
        <w:spacing w:before="0" w:beforeAutospacing="0" w:after="0" w:afterAutospacing="0"/>
        <w:ind w:left="0" w:firstLine="0"/>
        <w:jc w:val="both"/>
        <w:rPr>
          <w:bCs/>
        </w:rPr>
      </w:pPr>
      <w:r w:rsidRPr="003F02C7">
        <w:rPr>
          <w:bCs/>
        </w:rPr>
        <w:t xml:space="preserve">Wykonawcy wspólnie ubiegający się o udzielenie zamówienia (w rozumieniu art. 58 Ustawy </w:t>
      </w:r>
      <w:proofErr w:type="spellStart"/>
      <w:r w:rsidRPr="003F02C7">
        <w:rPr>
          <w:bCs/>
        </w:rPr>
        <w:t>Pzp</w:t>
      </w:r>
      <w:proofErr w:type="spellEnd"/>
      <w:r w:rsidRPr="003F02C7">
        <w:rPr>
          <w:bCs/>
        </w:rPr>
        <w:t xml:space="preserve">) są obowiązani do ustanowienia pełnomocnika i złożenia wraz z Ofertą pełnomocnictwa do reprezentowania Wykonawców w postępowaniu albo reprezentowania Wykonawców w postępowaniu i zawarcia umowy. </w:t>
      </w:r>
    </w:p>
    <w:p w14:paraId="64BE3961" w14:textId="77777777" w:rsidR="003F02C7" w:rsidRPr="003F02C7" w:rsidRDefault="003F02C7" w:rsidP="003F02C7">
      <w:pPr>
        <w:pStyle w:val="NormalnyWeb"/>
        <w:numPr>
          <w:ilvl w:val="0"/>
          <w:numId w:val="53"/>
        </w:numPr>
        <w:tabs>
          <w:tab w:val="left" w:pos="284"/>
        </w:tabs>
        <w:spacing w:before="0" w:beforeAutospacing="0" w:after="0" w:afterAutospacing="0"/>
        <w:ind w:left="0" w:firstLine="0"/>
        <w:jc w:val="both"/>
        <w:rPr>
          <w:bCs/>
        </w:rPr>
      </w:pPr>
      <w:bookmarkStart w:id="19" w:name="_Ref381878809"/>
      <w:r w:rsidRPr="003F02C7">
        <w:rPr>
          <w:bCs/>
        </w:rPr>
        <w:t>Treść pełnomocnictwa musi jednoznacznie określać czynności,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19"/>
    </w:p>
    <w:p w14:paraId="70AC1AD9" w14:textId="77777777" w:rsidR="003F02C7" w:rsidRPr="003F02C7" w:rsidRDefault="003F02C7" w:rsidP="003F02C7">
      <w:pPr>
        <w:pStyle w:val="NormalnyWeb"/>
        <w:numPr>
          <w:ilvl w:val="0"/>
          <w:numId w:val="53"/>
        </w:numPr>
        <w:tabs>
          <w:tab w:val="left" w:pos="284"/>
        </w:tabs>
        <w:spacing w:before="0" w:beforeAutospacing="0" w:after="0" w:afterAutospacing="0"/>
        <w:ind w:left="0" w:firstLine="0"/>
        <w:jc w:val="both"/>
        <w:rPr>
          <w:bCs/>
        </w:rPr>
      </w:pPr>
      <w:bookmarkStart w:id="20" w:name="_Ref381878819"/>
      <w:r w:rsidRPr="003F02C7">
        <w:rPr>
          <w:bCs/>
        </w:rPr>
        <w:t xml:space="preserve">Pełnomocnictwa powinny być </w:t>
      </w:r>
      <w:bookmarkEnd w:id="20"/>
      <w:r w:rsidRPr="003F02C7">
        <w:rPr>
          <w:bCs/>
        </w:rPr>
        <w:t>dołączone do Oferty w oryginale w formie dokumentu elektronicznego opatrzonego kwalifikowanym podpisem elektronicznym.</w:t>
      </w:r>
    </w:p>
    <w:p w14:paraId="158EE428" w14:textId="77777777" w:rsidR="003F02C7" w:rsidRPr="003F02C7" w:rsidRDefault="003F02C7" w:rsidP="003F02C7">
      <w:pPr>
        <w:pStyle w:val="NormalnyWeb"/>
        <w:numPr>
          <w:ilvl w:val="0"/>
          <w:numId w:val="53"/>
        </w:numPr>
        <w:tabs>
          <w:tab w:val="left" w:pos="284"/>
        </w:tabs>
        <w:spacing w:before="0" w:beforeAutospacing="0" w:after="0" w:afterAutospacing="0"/>
        <w:ind w:left="0" w:firstLine="0"/>
        <w:jc w:val="both"/>
        <w:rPr>
          <w:bCs/>
        </w:rPr>
      </w:pPr>
      <w:r w:rsidRPr="003F02C7">
        <w:rPr>
          <w:bCs/>
        </w:rPr>
        <w:t xml:space="preserve">Wspólników spółki cywilnej obowiązują przepisy dotyczące Wykonawców wspólnie ubiegających się o udzielenie zamówienia, o których mowa w art. 58 Ustawy </w:t>
      </w:r>
      <w:proofErr w:type="spellStart"/>
      <w:r w:rsidRPr="003F02C7">
        <w:rPr>
          <w:bCs/>
        </w:rPr>
        <w:t>Pzp</w:t>
      </w:r>
      <w:proofErr w:type="spellEnd"/>
      <w:r w:rsidRPr="003F02C7">
        <w:rPr>
          <w:bCs/>
        </w:rPr>
        <w:t>.</w:t>
      </w:r>
    </w:p>
    <w:p w14:paraId="25D3869C" w14:textId="77777777" w:rsidR="003F02C7" w:rsidRPr="003F02C7" w:rsidRDefault="003F02C7" w:rsidP="003F02C7">
      <w:pPr>
        <w:pStyle w:val="NormalnyWeb"/>
        <w:tabs>
          <w:tab w:val="left" w:pos="284"/>
        </w:tabs>
        <w:spacing w:before="0" w:beforeAutospacing="0" w:after="0" w:afterAutospacing="0"/>
        <w:jc w:val="both"/>
      </w:pPr>
      <w:r w:rsidRPr="003F02C7">
        <w:t>2. Treść oferty musi odpowiadać treści SWZ i musi być zgodna z wymogami Zamawiającego określonymi w dokumentach zamówienia.</w:t>
      </w:r>
    </w:p>
    <w:p w14:paraId="3EDFCB5D" w14:textId="77777777" w:rsidR="003F02C7" w:rsidRPr="003F02C7" w:rsidRDefault="003F02C7" w:rsidP="003F02C7">
      <w:pPr>
        <w:pStyle w:val="NormalnyWeb"/>
        <w:tabs>
          <w:tab w:val="left" w:pos="284"/>
        </w:tabs>
        <w:spacing w:before="0" w:beforeAutospacing="0" w:after="0" w:afterAutospacing="0"/>
        <w:jc w:val="both"/>
      </w:pPr>
      <w:r w:rsidRPr="003F02C7">
        <w:t xml:space="preserve">3. Oferta może być złożona tylko do upływu terminu składania ofert. </w:t>
      </w:r>
    </w:p>
    <w:p w14:paraId="2A898D92" w14:textId="77777777" w:rsidR="003F02C7" w:rsidRPr="003F02C7" w:rsidRDefault="003F02C7" w:rsidP="003F02C7">
      <w:pPr>
        <w:pStyle w:val="NormalnyWeb"/>
        <w:tabs>
          <w:tab w:val="left" w:pos="284"/>
        </w:tabs>
        <w:spacing w:before="0" w:beforeAutospacing="0" w:after="0" w:afterAutospacing="0"/>
        <w:jc w:val="both"/>
      </w:pPr>
      <w:r w:rsidRPr="003F02C7">
        <w:t>1). Do upływu terminu składania ofert Wykonawca może wycofać ofertę.</w:t>
      </w:r>
    </w:p>
    <w:p w14:paraId="7A08EB42" w14:textId="77777777" w:rsidR="003F02C7" w:rsidRPr="003F02C7" w:rsidRDefault="003F02C7" w:rsidP="003F02C7">
      <w:pPr>
        <w:pStyle w:val="NormalnyWeb"/>
        <w:tabs>
          <w:tab w:val="left" w:pos="284"/>
        </w:tabs>
        <w:spacing w:before="0" w:beforeAutospacing="0" w:after="0" w:afterAutospacing="0"/>
        <w:jc w:val="both"/>
      </w:pPr>
      <w:r w:rsidRPr="003F02C7">
        <w:t>2). Zamawiający nie dopuszcza możliwości złożenia skanu oferty opatrzonej kwalifikowanym podpisem elektronicznym.</w:t>
      </w:r>
    </w:p>
    <w:p w14:paraId="43363F48" w14:textId="49DDAB8F" w:rsidR="003F02C7" w:rsidRPr="003F02C7" w:rsidRDefault="003F02C7" w:rsidP="003F02C7">
      <w:pPr>
        <w:pStyle w:val="NormalnyWeb"/>
        <w:tabs>
          <w:tab w:val="left" w:pos="284"/>
        </w:tabs>
        <w:spacing w:before="0" w:beforeAutospacing="0" w:after="0" w:afterAutospacing="0"/>
        <w:jc w:val="both"/>
      </w:pPr>
      <w:r w:rsidRPr="003F02C7">
        <w:t>4. Wykonawca przygotowuje ofertę przy pomocy „Formularza oferty”, stanowiącego Załącznik nr 2 do SWZ oraz Załącznika nr 7 do SWZ, udostępnionych przez Zamawiającego na</w:t>
      </w:r>
      <w:r>
        <w:t> </w:t>
      </w:r>
      <w:r w:rsidRPr="003F02C7">
        <w:t>platformie e-Zamówienia.</w:t>
      </w:r>
    </w:p>
    <w:p w14:paraId="13269430" w14:textId="4A8F8CBE" w:rsidR="003F02C7" w:rsidRPr="003F02C7" w:rsidRDefault="003F02C7" w:rsidP="003F02C7">
      <w:pPr>
        <w:pStyle w:val="NormalnyWeb"/>
        <w:tabs>
          <w:tab w:val="left" w:pos="284"/>
        </w:tabs>
        <w:spacing w:before="0" w:beforeAutospacing="0" w:after="0" w:afterAutospacing="0"/>
        <w:jc w:val="both"/>
      </w:pPr>
      <w:r w:rsidRPr="003F02C7">
        <w:t xml:space="preserve">5. </w:t>
      </w:r>
      <w:bookmarkStart w:id="21" w:name="_Hlk132970431"/>
      <w:r w:rsidRPr="003F02C7">
        <w:t>Wykonawca składa ofertę za pośrednictwem zakładki „Oferty/wnioski”, widocznej w</w:t>
      </w:r>
      <w:r>
        <w:t> </w:t>
      </w:r>
      <w:r w:rsidRPr="003F02C7">
        <w:t>podglądzie postępowania po zalogowaniu się na konto Wykonawcy</w:t>
      </w:r>
      <w:bookmarkEnd w:id="21"/>
      <w:r w:rsidRPr="003F02C7">
        <w:t>.</w:t>
      </w:r>
    </w:p>
    <w:p w14:paraId="4A0F9F8C" w14:textId="77777777" w:rsidR="003F02C7" w:rsidRPr="003F02C7" w:rsidRDefault="003F02C7" w:rsidP="003F02C7">
      <w:pPr>
        <w:pStyle w:val="NormalnyWeb"/>
        <w:tabs>
          <w:tab w:val="left" w:pos="284"/>
        </w:tabs>
        <w:spacing w:before="0" w:beforeAutospacing="0" w:after="0" w:afterAutospacing="0"/>
        <w:jc w:val="both"/>
      </w:pPr>
      <w:r w:rsidRPr="003F02C7">
        <w:t>6. Ofertę należy sporządzić w języku polskim.</w:t>
      </w:r>
    </w:p>
    <w:p w14:paraId="54689AD8" w14:textId="77777777" w:rsidR="003F02C7" w:rsidRPr="003F02C7" w:rsidRDefault="003F02C7" w:rsidP="003F02C7">
      <w:pPr>
        <w:pStyle w:val="NormalnyWeb"/>
        <w:tabs>
          <w:tab w:val="left" w:pos="284"/>
        </w:tabs>
        <w:spacing w:before="0" w:beforeAutospacing="0" w:after="0" w:afterAutospacing="0"/>
        <w:jc w:val="both"/>
      </w:pPr>
      <w:r w:rsidRPr="003F02C7">
        <w:t>1) Podmiotowe środki dowodowe, przedmiotowe środki dowodowe oraz inne dokumenty lub oświadczenia, sporządzone w języku obcym przekazuje się wraz z tłumaczeniem na język polski.</w:t>
      </w:r>
    </w:p>
    <w:p w14:paraId="4C093A44" w14:textId="77777777" w:rsidR="003F02C7" w:rsidRPr="003F02C7" w:rsidRDefault="003F02C7" w:rsidP="003F02C7">
      <w:pPr>
        <w:pStyle w:val="NormalnyWeb"/>
        <w:tabs>
          <w:tab w:val="left" w:pos="284"/>
        </w:tabs>
        <w:spacing w:before="0" w:beforeAutospacing="0" w:after="0" w:afterAutospacing="0"/>
        <w:jc w:val="both"/>
      </w:pPr>
      <w:r w:rsidRPr="003F02C7">
        <w:t>7.Ofertę oraz inne składane dokumenty lub oświadczenia należy skompresować do jednego pliku (zip).</w:t>
      </w:r>
    </w:p>
    <w:p w14:paraId="190D2ED4" w14:textId="77777777" w:rsidR="003F02C7" w:rsidRPr="003F02C7" w:rsidRDefault="003F02C7" w:rsidP="003F02C7">
      <w:pPr>
        <w:pStyle w:val="NormalnyWeb"/>
        <w:tabs>
          <w:tab w:val="left" w:pos="284"/>
        </w:tabs>
        <w:spacing w:before="0" w:beforeAutospacing="0" w:after="0" w:afterAutospacing="0"/>
        <w:jc w:val="both"/>
      </w:pPr>
      <w:r w:rsidRPr="003F02C7">
        <w:t>8. Zamawiający zastrzega, że jeśli skompresowany plik zostanie utworzony wadliwie przez Wykonawcę i nie zdekompresuje się, Zamawiający odrzuci ofertę.</w:t>
      </w:r>
    </w:p>
    <w:p w14:paraId="29CA329D" w14:textId="77777777" w:rsidR="003F02C7" w:rsidRPr="003F02C7" w:rsidRDefault="003F02C7" w:rsidP="003F02C7">
      <w:pPr>
        <w:pStyle w:val="NormalnyWeb"/>
        <w:tabs>
          <w:tab w:val="left" w:pos="284"/>
        </w:tabs>
        <w:spacing w:before="0" w:beforeAutospacing="0" w:after="0" w:afterAutospacing="0"/>
        <w:jc w:val="both"/>
      </w:pPr>
      <w:r w:rsidRPr="003F02C7">
        <w:t>9. Zamawiający zastrzega, że wszystkie pliki zdekompresowanej oferty muszą umożliwiać odczytanie treści dokumentu. W przypadku gdy minimum jednego pliku nie da się prawidłowo odczytać, oferta zostanie odrzucona.</w:t>
      </w:r>
    </w:p>
    <w:p w14:paraId="133CF3AB" w14:textId="77777777" w:rsidR="003F02C7" w:rsidRDefault="003F02C7" w:rsidP="003F02C7">
      <w:pPr>
        <w:pStyle w:val="NormalnyWeb"/>
        <w:tabs>
          <w:tab w:val="left" w:pos="284"/>
        </w:tabs>
        <w:spacing w:before="0" w:beforeAutospacing="0" w:after="0" w:afterAutospacing="0"/>
        <w:jc w:val="both"/>
        <w:rPr>
          <w:rFonts w:eastAsiaTheme="minorHAnsi"/>
          <w:b/>
          <w:lang w:eastAsia="en-US"/>
        </w:rPr>
      </w:pPr>
      <w:r w:rsidRPr="003F02C7">
        <w:rPr>
          <w:rFonts w:eastAsiaTheme="minorHAnsi"/>
          <w:lang w:eastAsia="en-US"/>
        </w:rPr>
        <w:t>10. Jeżeli program antywirusowy, z którego korzysta Zamawiający, wykryje zainfekowany plik w przesłanej ofercie, zostanie ona odrzucona bez otwierania przez Zamawiającego</w:t>
      </w:r>
      <w:r w:rsidRPr="003F02C7">
        <w:rPr>
          <w:rFonts w:eastAsiaTheme="minorHAnsi"/>
          <w:b/>
          <w:lang w:eastAsia="en-US"/>
        </w:rPr>
        <w:t xml:space="preserve"> </w:t>
      </w:r>
    </w:p>
    <w:p w14:paraId="189223A4" w14:textId="50ADB65B" w:rsidR="00552096" w:rsidRPr="005051B0" w:rsidRDefault="003F02C7" w:rsidP="003F02C7">
      <w:pPr>
        <w:pStyle w:val="NormalnyWeb"/>
        <w:tabs>
          <w:tab w:val="left" w:pos="284"/>
        </w:tabs>
        <w:spacing w:before="0" w:beforeAutospacing="0" w:after="0" w:afterAutospacing="0"/>
        <w:jc w:val="both"/>
        <w:rPr>
          <w:b/>
        </w:rPr>
      </w:pPr>
      <w:r w:rsidRPr="004163A9">
        <w:rPr>
          <w:b/>
        </w:rPr>
        <w:t>11</w:t>
      </w:r>
      <w:r w:rsidR="00552096" w:rsidRPr="004163A9">
        <w:rPr>
          <w:b/>
        </w:rPr>
        <w:t xml:space="preserve">. Termin składania ofert upływa w dniu </w:t>
      </w:r>
      <w:r w:rsidR="004163A9" w:rsidRPr="004163A9">
        <w:rPr>
          <w:b/>
        </w:rPr>
        <w:t xml:space="preserve">2.12.2024 </w:t>
      </w:r>
      <w:r w:rsidR="00552096" w:rsidRPr="004163A9">
        <w:rPr>
          <w:b/>
        </w:rPr>
        <w:t xml:space="preserve">r. o godz. </w:t>
      </w:r>
      <w:r w:rsidR="00C6637C" w:rsidRPr="004163A9">
        <w:rPr>
          <w:b/>
        </w:rPr>
        <w:t>10</w:t>
      </w:r>
      <w:r w:rsidR="004163A9" w:rsidRPr="004163A9">
        <w:rPr>
          <w:b/>
        </w:rPr>
        <w:t>:30</w:t>
      </w:r>
      <w:r w:rsidR="00C6637C" w:rsidRPr="004163A9">
        <w:rPr>
          <w:b/>
        </w:rPr>
        <w:t>.</w:t>
      </w:r>
    </w:p>
    <w:bookmarkEnd w:id="18"/>
    <w:p w14:paraId="396DF85C" w14:textId="77069A75" w:rsidR="00552096" w:rsidRPr="005051B0" w:rsidRDefault="00B91DAB" w:rsidP="003F02C7">
      <w:pPr>
        <w:pStyle w:val="Bezodstpw"/>
        <w:tabs>
          <w:tab w:val="left" w:pos="284"/>
        </w:tabs>
        <w:jc w:val="both"/>
        <w:rPr>
          <w:rFonts w:ascii="Times New Roman" w:hAnsi="Times New Roman" w:cs="Times New Roman"/>
          <w:sz w:val="24"/>
          <w:szCs w:val="24"/>
        </w:rPr>
      </w:pPr>
      <w:r>
        <w:rPr>
          <w:rFonts w:ascii="Times New Roman" w:hAnsi="Times New Roman" w:cs="Times New Roman"/>
          <w:sz w:val="24"/>
          <w:szCs w:val="24"/>
        </w:rPr>
        <w:t>12</w:t>
      </w:r>
      <w:r w:rsidR="00552096" w:rsidRPr="005051B0">
        <w:rPr>
          <w:rFonts w:ascii="Times New Roman" w:hAnsi="Times New Roman" w:cs="Times New Roman"/>
          <w:sz w:val="24"/>
          <w:szCs w:val="24"/>
        </w:rPr>
        <w:t>. Za datę przekazania oferty</w:t>
      </w:r>
      <w:r>
        <w:rPr>
          <w:rFonts w:ascii="Times New Roman" w:hAnsi="Times New Roman" w:cs="Times New Roman"/>
          <w:sz w:val="24"/>
          <w:szCs w:val="24"/>
        </w:rPr>
        <w:t xml:space="preserve"> oraz </w:t>
      </w:r>
      <w:r w:rsidR="00552096" w:rsidRPr="005051B0">
        <w:rPr>
          <w:rFonts w:ascii="Times New Roman" w:hAnsi="Times New Roman" w:cs="Times New Roman"/>
          <w:sz w:val="24"/>
          <w:szCs w:val="24"/>
        </w:rPr>
        <w:t>oświadczeń lub dokumentów przekazywanych w</w:t>
      </w:r>
      <w:r>
        <w:rPr>
          <w:rFonts w:ascii="Times New Roman" w:hAnsi="Times New Roman" w:cs="Times New Roman"/>
          <w:sz w:val="24"/>
          <w:szCs w:val="24"/>
        </w:rPr>
        <w:t> </w:t>
      </w:r>
      <w:r w:rsidR="00552096" w:rsidRPr="005051B0">
        <w:rPr>
          <w:rFonts w:ascii="Times New Roman" w:hAnsi="Times New Roman" w:cs="Times New Roman"/>
          <w:sz w:val="24"/>
          <w:szCs w:val="24"/>
        </w:rPr>
        <w:t>postępowaniu</w:t>
      </w:r>
      <w:r>
        <w:rPr>
          <w:rFonts w:ascii="Times New Roman" w:hAnsi="Times New Roman" w:cs="Times New Roman"/>
          <w:sz w:val="24"/>
          <w:szCs w:val="24"/>
        </w:rPr>
        <w:t>,</w:t>
      </w:r>
      <w:r w:rsidR="00552096" w:rsidRPr="005051B0">
        <w:rPr>
          <w:rFonts w:ascii="Times New Roman" w:hAnsi="Times New Roman" w:cs="Times New Roman"/>
          <w:sz w:val="24"/>
          <w:szCs w:val="24"/>
        </w:rPr>
        <w:t xml:space="preserve"> przyjmuje się datę ich przekazania na </w:t>
      </w:r>
      <w:proofErr w:type="spellStart"/>
      <w:r w:rsidR="00552096" w:rsidRPr="005051B0">
        <w:rPr>
          <w:rFonts w:ascii="Times New Roman" w:hAnsi="Times New Roman" w:cs="Times New Roman"/>
          <w:sz w:val="24"/>
          <w:szCs w:val="24"/>
        </w:rPr>
        <w:t>ePUAP</w:t>
      </w:r>
      <w:proofErr w:type="spellEnd"/>
      <w:r w:rsidR="00552096" w:rsidRPr="005051B0">
        <w:rPr>
          <w:rFonts w:ascii="Times New Roman" w:hAnsi="Times New Roman" w:cs="Times New Roman"/>
          <w:sz w:val="24"/>
          <w:szCs w:val="24"/>
        </w:rPr>
        <w:t>.</w:t>
      </w:r>
    </w:p>
    <w:p w14:paraId="4ADDBA96" w14:textId="6E8B1CFA" w:rsidR="00552096" w:rsidRPr="006C0941" w:rsidRDefault="00B91DAB" w:rsidP="003F02C7">
      <w:pPr>
        <w:pStyle w:val="Lista"/>
        <w:tabs>
          <w:tab w:val="left" w:pos="284"/>
        </w:tabs>
        <w:spacing w:before="0" w:line="240" w:lineRule="auto"/>
        <w:rPr>
          <w:rFonts w:eastAsia="Calibri"/>
          <w:w w:val="100"/>
          <w:sz w:val="24"/>
          <w:szCs w:val="24"/>
          <w:lang w:eastAsia="en-US"/>
        </w:rPr>
      </w:pPr>
      <w:r>
        <w:rPr>
          <w:rFonts w:eastAsia="Calibri"/>
          <w:w w:val="100"/>
          <w:sz w:val="24"/>
          <w:szCs w:val="24"/>
          <w:lang w:eastAsia="en-US"/>
        </w:rPr>
        <w:t>13</w:t>
      </w:r>
      <w:r w:rsidR="00552096" w:rsidRPr="005051B0">
        <w:rPr>
          <w:rFonts w:eastAsia="Calibri"/>
          <w:w w:val="100"/>
          <w:sz w:val="24"/>
          <w:szCs w:val="24"/>
          <w:lang w:eastAsia="en-US"/>
        </w:rPr>
        <w:t>. Wykonawca po upływie terminu do składania ofert nie może skutecznie dokonać zmiany ani wycofać złożonej oferty.</w:t>
      </w:r>
    </w:p>
    <w:p w14:paraId="4624F7FB" w14:textId="77777777" w:rsidR="0097784C" w:rsidRPr="005051B0" w:rsidRDefault="0097784C" w:rsidP="0097784C">
      <w:pPr>
        <w:pStyle w:val="Nagwek4"/>
        <w:spacing w:before="120" w:after="120" w:line="240" w:lineRule="auto"/>
        <w:jc w:val="both"/>
        <w:rPr>
          <w:rFonts w:ascii="Times New Roman" w:hAnsi="Times New Roman" w:cs="Times New Roman"/>
          <w:b/>
          <w:bCs/>
          <w:i w:val="0"/>
          <w:iCs w:val="0"/>
          <w:color w:val="auto"/>
          <w:sz w:val="24"/>
          <w:szCs w:val="24"/>
        </w:rPr>
      </w:pPr>
      <w:r w:rsidRPr="005051B0">
        <w:rPr>
          <w:rFonts w:ascii="Times New Roman" w:hAnsi="Times New Roman" w:cs="Times New Roman"/>
          <w:b/>
          <w:bCs/>
          <w:i w:val="0"/>
          <w:iCs w:val="0"/>
          <w:color w:val="auto"/>
          <w:sz w:val="24"/>
          <w:szCs w:val="24"/>
        </w:rPr>
        <w:t>XIV.TERMIN OTWARCIA OFERT</w:t>
      </w:r>
    </w:p>
    <w:p w14:paraId="134A35D9" w14:textId="29883F9B" w:rsidR="0097784C" w:rsidRPr="005051B0" w:rsidRDefault="0097784C" w:rsidP="0097784C">
      <w:pPr>
        <w:pStyle w:val="Zwykytekst"/>
        <w:tabs>
          <w:tab w:val="left" w:pos="284"/>
        </w:tabs>
        <w:spacing w:before="0" w:line="240" w:lineRule="auto"/>
        <w:rPr>
          <w:rFonts w:ascii="Times New Roman" w:hAnsi="Times New Roman"/>
          <w:sz w:val="24"/>
          <w:szCs w:val="24"/>
        </w:rPr>
      </w:pPr>
      <w:bookmarkStart w:id="22" w:name="_Hlk38284783"/>
      <w:bookmarkStart w:id="23" w:name="_Toc56878493"/>
      <w:bookmarkStart w:id="24" w:name="_Toc136762103"/>
      <w:r w:rsidRPr="004163A9">
        <w:rPr>
          <w:rFonts w:ascii="Times New Roman" w:eastAsia="Calibri" w:hAnsi="Times New Roman"/>
          <w:w w:val="100"/>
          <w:sz w:val="24"/>
          <w:szCs w:val="24"/>
          <w:lang w:eastAsia="ar-SA"/>
        </w:rPr>
        <w:t xml:space="preserve">1. </w:t>
      </w:r>
      <w:r w:rsidRPr="004163A9">
        <w:rPr>
          <w:rFonts w:ascii="Times New Roman" w:eastAsia="Calibri" w:hAnsi="Times New Roman"/>
          <w:b/>
          <w:bCs/>
          <w:w w:val="100"/>
          <w:sz w:val="24"/>
          <w:szCs w:val="24"/>
          <w:lang w:eastAsia="ar-SA"/>
        </w:rPr>
        <w:t xml:space="preserve">Otwarcie ofert nastąpi w dniu </w:t>
      </w:r>
      <w:r w:rsidR="004163A9" w:rsidRPr="004163A9">
        <w:rPr>
          <w:rFonts w:ascii="Times New Roman" w:eastAsia="Calibri" w:hAnsi="Times New Roman"/>
          <w:b/>
          <w:bCs/>
          <w:w w:val="100"/>
          <w:sz w:val="24"/>
          <w:szCs w:val="24"/>
          <w:lang w:eastAsia="ar-SA"/>
        </w:rPr>
        <w:t xml:space="preserve">2.12.2024 r. </w:t>
      </w:r>
      <w:r w:rsidRPr="004163A9">
        <w:rPr>
          <w:rFonts w:ascii="Times New Roman" w:eastAsia="Calibri" w:hAnsi="Times New Roman"/>
          <w:b/>
          <w:bCs/>
          <w:color w:val="000000" w:themeColor="text1"/>
          <w:w w:val="100"/>
          <w:sz w:val="24"/>
          <w:szCs w:val="24"/>
          <w:lang w:eastAsia="ar-SA"/>
        </w:rPr>
        <w:t xml:space="preserve">o </w:t>
      </w:r>
      <w:r w:rsidRPr="004163A9">
        <w:rPr>
          <w:rFonts w:ascii="Times New Roman" w:eastAsia="Calibri" w:hAnsi="Times New Roman"/>
          <w:b/>
          <w:bCs/>
          <w:w w:val="100"/>
          <w:sz w:val="24"/>
          <w:szCs w:val="24"/>
          <w:lang w:eastAsia="ar-SA"/>
        </w:rPr>
        <w:t xml:space="preserve">godzinie </w:t>
      </w:r>
      <w:r w:rsidR="00C6637C" w:rsidRPr="004163A9">
        <w:rPr>
          <w:rFonts w:ascii="Times New Roman" w:eastAsia="Calibri" w:hAnsi="Times New Roman"/>
          <w:b/>
          <w:bCs/>
          <w:w w:val="100"/>
          <w:sz w:val="24"/>
          <w:szCs w:val="24"/>
          <w:lang w:eastAsia="ar-SA"/>
        </w:rPr>
        <w:t>1</w:t>
      </w:r>
      <w:bookmarkEnd w:id="22"/>
      <w:r w:rsidR="004163A9">
        <w:rPr>
          <w:rFonts w:ascii="Times New Roman" w:eastAsia="Calibri" w:hAnsi="Times New Roman"/>
          <w:b/>
          <w:bCs/>
          <w:w w:val="100"/>
          <w:sz w:val="24"/>
          <w:szCs w:val="24"/>
          <w:lang w:eastAsia="ar-SA"/>
        </w:rPr>
        <w:t>1:00</w:t>
      </w:r>
      <w:r w:rsidRPr="004163A9">
        <w:rPr>
          <w:rFonts w:ascii="Times New Roman" w:eastAsia="Calibri" w:hAnsi="Times New Roman"/>
          <w:w w:val="100"/>
          <w:sz w:val="24"/>
          <w:szCs w:val="24"/>
          <w:lang w:eastAsia="ar-SA"/>
        </w:rPr>
        <w:t xml:space="preserve"> w trybie art. 222 </w:t>
      </w:r>
      <w:r w:rsidR="00DD4CFB" w:rsidRPr="004163A9">
        <w:rPr>
          <w:rFonts w:ascii="Times New Roman" w:eastAsia="Calibri" w:hAnsi="Times New Roman"/>
          <w:w w:val="100"/>
          <w:sz w:val="24"/>
          <w:szCs w:val="24"/>
          <w:lang w:eastAsia="ar-SA"/>
        </w:rPr>
        <w:t>U</w:t>
      </w:r>
      <w:r w:rsidRPr="004163A9">
        <w:rPr>
          <w:rFonts w:ascii="Times New Roman" w:eastAsia="Calibri" w:hAnsi="Times New Roman"/>
          <w:w w:val="100"/>
          <w:sz w:val="24"/>
          <w:szCs w:val="24"/>
          <w:lang w:eastAsia="ar-SA"/>
        </w:rPr>
        <w:t>stawy P</w:t>
      </w:r>
      <w:r w:rsidR="005051B0" w:rsidRPr="004163A9">
        <w:rPr>
          <w:rFonts w:ascii="Times New Roman" w:eastAsia="Calibri" w:hAnsi="Times New Roman"/>
          <w:w w:val="100"/>
          <w:sz w:val="24"/>
          <w:szCs w:val="24"/>
          <w:lang w:eastAsia="ar-SA"/>
        </w:rPr>
        <w:t>ZP</w:t>
      </w:r>
      <w:r w:rsidR="005051B0" w:rsidRPr="005051B0">
        <w:rPr>
          <w:rFonts w:ascii="Times New Roman" w:eastAsia="Calibri" w:hAnsi="Times New Roman"/>
          <w:w w:val="100"/>
          <w:sz w:val="24"/>
          <w:szCs w:val="24"/>
          <w:lang w:eastAsia="ar-SA"/>
        </w:rPr>
        <w:t xml:space="preserve"> </w:t>
      </w:r>
      <w:r w:rsidRPr="005051B0">
        <w:rPr>
          <w:rFonts w:ascii="Times New Roman" w:eastAsia="Calibri" w:hAnsi="Times New Roman"/>
          <w:w w:val="100"/>
          <w:sz w:val="24"/>
          <w:szCs w:val="24"/>
          <w:lang w:eastAsia="ar-SA"/>
        </w:rPr>
        <w:t>i</w:t>
      </w:r>
      <w:r w:rsidR="005051B0" w:rsidRPr="005051B0">
        <w:rPr>
          <w:rFonts w:ascii="Times New Roman" w:eastAsia="Calibri" w:hAnsi="Times New Roman"/>
          <w:w w:val="100"/>
          <w:sz w:val="24"/>
          <w:szCs w:val="24"/>
          <w:lang w:eastAsia="ar-SA"/>
        </w:rPr>
        <w:t xml:space="preserve"> </w:t>
      </w:r>
      <w:r w:rsidRPr="005051B0">
        <w:rPr>
          <w:rFonts w:ascii="Times New Roman" w:eastAsia="Calibri" w:hAnsi="Times New Roman"/>
          <w:w w:val="100"/>
          <w:sz w:val="24"/>
          <w:szCs w:val="24"/>
          <w:lang w:eastAsia="ar-SA"/>
        </w:rPr>
        <w:t>poprzedzone zostanie informacją udostępnioną na stronie internetowej prowadzonego postępowania o</w:t>
      </w:r>
      <w:r w:rsidR="00B91DAB">
        <w:rPr>
          <w:rFonts w:ascii="Times New Roman" w:eastAsia="Calibri" w:hAnsi="Times New Roman"/>
          <w:w w:val="100"/>
          <w:sz w:val="24"/>
          <w:szCs w:val="24"/>
          <w:lang w:eastAsia="ar-SA"/>
        </w:rPr>
        <w:t xml:space="preserve"> </w:t>
      </w:r>
      <w:r w:rsidRPr="005051B0">
        <w:rPr>
          <w:rFonts w:ascii="Times New Roman" w:eastAsia="Calibri" w:hAnsi="Times New Roman"/>
          <w:w w:val="100"/>
          <w:sz w:val="24"/>
          <w:szCs w:val="24"/>
          <w:lang w:eastAsia="ar-SA"/>
        </w:rPr>
        <w:t>kwocie, jaką Zamawiający zamierza przeznaczyć na sfinansowanie zamówienia</w:t>
      </w:r>
      <w:r w:rsidR="00B91DAB">
        <w:rPr>
          <w:rFonts w:ascii="Times New Roman" w:eastAsia="Calibri" w:hAnsi="Times New Roman"/>
          <w:w w:val="100"/>
          <w:sz w:val="24"/>
          <w:szCs w:val="24"/>
          <w:lang w:eastAsia="ar-SA"/>
        </w:rPr>
        <w:t xml:space="preserve">. </w:t>
      </w:r>
    </w:p>
    <w:bookmarkEnd w:id="23"/>
    <w:bookmarkEnd w:id="24"/>
    <w:p w14:paraId="13018057" w14:textId="1EE565AE" w:rsidR="005051B0" w:rsidRPr="006A3474" w:rsidRDefault="00B91DAB" w:rsidP="0097784C">
      <w:pPr>
        <w:pStyle w:val="Bezodstpw"/>
        <w:jc w:val="both"/>
        <w:rPr>
          <w:rFonts w:ascii="Times New Roman" w:hAnsi="Times New Roman" w:cs="Times New Roman"/>
          <w:sz w:val="24"/>
          <w:szCs w:val="24"/>
        </w:rPr>
      </w:pPr>
      <w:r>
        <w:rPr>
          <w:rFonts w:ascii="Times New Roman" w:hAnsi="Times New Roman" w:cs="Times New Roman"/>
          <w:sz w:val="24"/>
          <w:szCs w:val="24"/>
        </w:rPr>
        <w:t>2</w:t>
      </w:r>
      <w:r w:rsidR="005051B0" w:rsidRPr="006A3474">
        <w:rPr>
          <w:rFonts w:ascii="Times New Roman" w:hAnsi="Times New Roman" w:cs="Times New Roman"/>
          <w:sz w:val="24"/>
          <w:szCs w:val="24"/>
        </w:rPr>
        <w:t xml:space="preserve">. W procedurze otwarcia będą uczestniczyć osoby powołane Zarządzeniem nr </w:t>
      </w:r>
      <w:r>
        <w:rPr>
          <w:rFonts w:ascii="Times New Roman" w:hAnsi="Times New Roman" w:cs="Times New Roman"/>
          <w:sz w:val="24"/>
          <w:szCs w:val="24"/>
        </w:rPr>
        <w:t>207</w:t>
      </w:r>
      <w:r w:rsidR="005051B0" w:rsidRPr="006A3474">
        <w:rPr>
          <w:rFonts w:ascii="Times New Roman" w:hAnsi="Times New Roman" w:cs="Times New Roman"/>
          <w:sz w:val="24"/>
          <w:szCs w:val="24"/>
        </w:rPr>
        <w:t>/202</w:t>
      </w:r>
      <w:r>
        <w:rPr>
          <w:rFonts w:ascii="Times New Roman" w:hAnsi="Times New Roman" w:cs="Times New Roman"/>
          <w:sz w:val="24"/>
          <w:szCs w:val="24"/>
        </w:rPr>
        <w:t>4</w:t>
      </w:r>
      <w:r w:rsidR="005051B0" w:rsidRPr="006A3474">
        <w:rPr>
          <w:rFonts w:ascii="Times New Roman" w:hAnsi="Times New Roman" w:cs="Times New Roman"/>
          <w:sz w:val="24"/>
          <w:szCs w:val="24"/>
        </w:rPr>
        <w:t xml:space="preserve"> Burmistrza Miasta Mława z dnia 2</w:t>
      </w:r>
      <w:r>
        <w:rPr>
          <w:rFonts w:ascii="Times New Roman" w:hAnsi="Times New Roman" w:cs="Times New Roman"/>
          <w:sz w:val="24"/>
          <w:szCs w:val="24"/>
        </w:rPr>
        <w:t xml:space="preserve"> października </w:t>
      </w:r>
      <w:r w:rsidR="005051B0" w:rsidRPr="006A3474">
        <w:rPr>
          <w:rFonts w:ascii="Times New Roman" w:hAnsi="Times New Roman" w:cs="Times New Roman"/>
          <w:sz w:val="24"/>
          <w:szCs w:val="24"/>
        </w:rPr>
        <w:t>202</w:t>
      </w:r>
      <w:r>
        <w:rPr>
          <w:rFonts w:ascii="Times New Roman" w:hAnsi="Times New Roman" w:cs="Times New Roman"/>
          <w:sz w:val="24"/>
          <w:szCs w:val="24"/>
        </w:rPr>
        <w:t>4</w:t>
      </w:r>
      <w:r w:rsidR="005051B0" w:rsidRPr="006A3474">
        <w:rPr>
          <w:rFonts w:ascii="Times New Roman" w:hAnsi="Times New Roman" w:cs="Times New Roman"/>
          <w:sz w:val="24"/>
          <w:szCs w:val="24"/>
        </w:rPr>
        <w:t xml:space="preserve"> r. do </w:t>
      </w:r>
      <w:r>
        <w:rPr>
          <w:rFonts w:ascii="Times New Roman" w:hAnsi="Times New Roman" w:cs="Times New Roman"/>
          <w:sz w:val="24"/>
          <w:szCs w:val="24"/>
        </w:rPr>
        <w:t xml:space="preserve">pracy w </w:t>
      </w:r>
      <w:r w:rsidR="005051B0" w:rsidRPr="006A3474">
        <w:rPr>
          <w:rFonts w:ascii="Times New Roman" w:hAnsi="Times New Roman" w:cs="Times New Roman"/>
          <w:sz w:val="24"/>
          <w:szCs w:val="24"/>
        </w:rPr>
        <w:t>Komisji przetargowej.</w:t>
      </w:r>
    </w:p>
    <w:p w14:paraId="2248C9D1" w14:textId="77777777" w:rsidR="0097784C" w:rsidRPr="005051B0" w:rsidRDefault="0097784C" w:rsidP="0097784C">
      <w:pPr>
        <w:spacing w:before="120" w:after="120" w:line="240" w:lineRule="auto"/>
        <w:rPr>
          <w:rFonts w:ascii="Times New Roman" w:eastAsiaTheme="majorEastAsia" w:hAnsi="Times New Roman" w:cs="Times New Roman"/>
          <w:b/>
          <w:bCs/>
          <w:sz w:val="24"/>
          <w:szCs w:val="24"/>
        </w:rPr>
      </w:pPr>
      <w:r w:rsidRPr="005051B0">
        <w:rPr>
          <w:rFonts w:ascii="Times New Roman" w:eastAsiaTheme="majorEastAsia" w:hAnsi="Times New Roman" w:cs="Times New Roman"/>
          <w:b/>
          <w:bCs/>
          <w:sz w:val="24"/>
          <w:szCs w:val="24"/>
        </w:rPr>
        <w:t>XV. PODSTAWY WYKLUCZENIA</w:t>
      </w:r>
    </w:p>
    <w:p w14:paraId="43511C25" w14:textId="6E6FD64C" w:rsidR="009E0353" w:rsidRPr="009E0353" w:rsidRDefault="0097784C" w:rsidP="0025548A">
      <w:pPr>
        <w:pStyle w:val="Akapitzlist"/>
        <w:numPr>
          <w:ilvl w:val="0"/>
          <w:numId w:val="7"/>
        </w:numPr>
        <w:tabs>
          <w:tab w:val="left" w:pos="284"/>
          <w:tab w:val="left" w:pos="1134"/>
        </w:tabs>
        <w:spacing w:after="0" w:line="240" w:lineRule="auto"/>
        <w:ind w:left="0" w:firstLine="0"/>
        <w:jc w:val="both"/>
        <w:rPr>
          <w:rFonts w:ascii="Times New Roman" w:eastAsia="Times New Roman" w:hAnsi="Times New Roman" w:cs="Times New Roman"/>
          <w:sz w:val="24"/>
          <w:szCs w:val="24"/>
          <w:lang w:eastAsia="pl-PL"/>
        </w:rPr>
      </w:pPr>
      <w:r w:rsidRPr="009E0353">
        <w:rPr>
          <w:rFonts w:ascii="Times New Roman" w:eastAsia="Times New Roman" w:hAnsi="Times New Roman" w:cs="Times New Roman"/>
          <w:sz w:val="24"/>
          <w:szCs w:val="24"/>
          <w:lang w:eastAsia="pl-PL"/>
        </w:rPr>
        <w:t>Z postępowania o udzielenie zamówienia wyklucza się</w:t>
      </w:r>
      <w:r w:rsidR="0010266B" w:rsidRPr="009E0353">
        <w:rPr>
          <w:rFonts w:ascii="Times New Roman" w:eastAsia="Times New Roman" w:hAnsi="Times New Roman" w:cs="Times New Roman"/>
          <w:sz w:val="24"/>
          <w:szCs w:val="24"/>
          <w:lang w:eastAsia="pl-PL"/>
        </w:rPr>
        <w:t xml:space="preserve"> Wykonawcę</w:t>
      </w:r>
      <w:r w:rsidRPr="009E0353">
        <w:rPr>
          <w:rFonts w:ascii="Times New Roman" w:eastAsia="Times New Roman" w:hAnsi="Times New Roman" w:cs="Times New Roman"/>
          <w:sz w:val="24"/>
          <w:szCs w:val="24"/>
          <w:lang w:eastAsia="pl-PL"/>
        </w:rPr>
        <w:t xml:space="preserve"> na podstawie </w:t>
      </w:r>
      <w:r w:rsidRPr="009E0353">
        <w:rPr>
          <w:rFonts w:ascii="Times New Roman" w:eastAsia="Times New Roman" w:hAnsi="Times New Roman" w:cs="Times New Roman"/>
          <w:b/>
          <w:bCs/>
          <w:sz w:val="24"/>
          <w:szCs w:val="24"/>
          <w:lang w:eastAsia="pl-PL"/>
        </w:rPr>
        <w:t>art. 108 ust.1</w:t>
      </w:r>
      <w:r w:rsidRPr="009E0353">
        <w:rPr>
          <w:rFonts w:ascii="Times New Roman" w:eastAsia="Times New Roman" w:hAnsi="Times New Roman" w:cs="Times New Roman"/>
          <w:sz w:val="24"/>
          <w:szCs w:val="24"/>
          <w:lang w:eastAsia="pl-PL"/>
        </w:rPr>
        <w:t xml:space="preserve"> </w:t>
      </w:r>
      <w:r w:rsidRPr="009E0353">
        <w:rPr>
          <w:rFonts w:ascii="Times New Roman" w:eastAsia="Times New Roman" w:hAnsi="Times New Roman" w:cs="Times New Roman"/>
          <w:b/>
          <w:bCs/>
          <w:sz w:val="24"/>
          <w:szCs w:val="24"/>
          <w:lang w:eastAsia="pl-PL"/>
        </w:rPr>
        <w:t>pkt 1-6</w:t>
      </w:r>
      <w:r w:rsidRPr="009E0353">
        <w:rPr>
          <w:rFonts w:ascii="Times New Roman" w:eastAsia="Times New Roman" w:hAnsi="Times New Roman" w:cs="Times New Roman"/>
          <w:sz w:val="24"/>
          <w:szCs w:val="24"/>
          <w:lang w:eastAsia="pl-PL"/>
        </w:rPr>
        <w:t xml:space="preserve"> oraz dodatkowo Zamawiający wyklucza na podstawie </w:t>
      </w:r>
      <w:r w:rsidRPr="009E0353">
        <w:rPr>
          <w:rFonts w:ascii="Times New Roman" w:eastAsia="Times New Roman" w:hAnsi="Times New Roman" w:cs="Times New Roman"/>
          <w:b/>
          <w:bCs/>
          <w:sz w:val="24"/>
          <w:szCs w:val="24"/>
          <w:lang w:eastAsia="pl-PL"/>
        </w:rPr>
        <w:t>art. 109 ust. 1 pkt 4</w:t>
      </w:r>
      <w:r w:rsidR="0010266B" w:rsidRPr="009E0353">
        <w:rPr>
          <w:rFonts w:ascii="Times New Roman" w:eastAsia="Times New Roman" w:hAnsi="Times New Roman" w:cs="Times New Roman"/>
          <w:b/>
          <w:bCs/>
          <w:sz w:val="24"/>
          <w:szCs w:val="24"/>
          <w:lang w:eastAsia="pl-PL"/>
        </w:rPr>
        <w:t>.</w:t>
      </w:r>
      <w:r w:rsidR="009E0353" w:rsidRPr="009E0353">
        <w:rPr>
          <w:rFonts w:ascii="Times New Roman" w:eastAsia="Times New Roman" w:hAnsi="Times New Roman" w:cs="Times New Roman"/>
          <w:b/>
          <w:bCs/>
          <w:sz w:val="24"/>
          <w:szCs w:val="24"/>
          <w:lang w:eastAsia="pl-PL"/>
        </w:rPr>
        <w:t xml:space="preserve"> </w:t>
      </w:r>
      <w:r w:rsidRPr="009E0353">
        <w:rPr>
          <w:rFonts w:ascii="Times New Roman" w:eastAsia="Times New Roman" w:hAnsi="Times New Roman" w:cs="Times New Roman"/>
          <w:sz w:val="24"/>
          <w:szCs w:val="24"/>
          <w:lang w:eastAsia="pl-PL"/>
        </w:rPr>
        <w:t>Dodatkowo</w:t>
      </w:r>
      <w:r w:rsidR="0010266B" w:rsidRPr="009E0353">
        <w:rPr>
          <w:rFonts w:ascii="Times New Roman" w:eastAsia="Times New Roman" w:hAnsi="Times New Roman" w:cs="Times New Roman"/>
          <w:sz w:val="24"/>
          <w:szCs w:val="24"/>
          <w:lang w:eastAsia="pl-PL"/>
        </w:rPr>
        <w:t xml:space="preserve"> Zamawiający wyklucza Wykonawcę</w:t>
      </w:r>
      <w:r w:rsidRPr="009E0353">
        <w:rPr>
          <w:rFonts w:ascii="Times New Roman" w:eastAsia="Times New Roman" w:hAnsi="Times New Roman" w:cs="Times New Roman"/>
          <w:sz w:val="24"/>
          <w:szCs w:val="24"/>
          <w:lang w:eastAsia="pl-PL"/>
        </w:rPr>
        <w:t xml:space="preserve"> na podstawie </w:t>
      </w:r>
      <w:r w:rsidRPr="009E0353">
        <w:rPr>
          <w:rFonts w:ascii="Times New Roman" w:hAnsi="Times New Roman" w:cs="Times New Roman"/>
          <w:b/>
          <w:sz w:val="24"/>
          <w:szCs w:val="24"/>
        </w:rPr>
        <w:t>art. 7 ust. 1 pkt 1-3 ustawy z</w:t>
      </w:r>
      <w:r w:rsidR="009E0353" w:rsidRPr="009E0353">
        <w:rPr>
          <w:rFonts w:ascii="Times New Roman" w:hAnsi="Times New Roman" w:cs="Times New Roman"/>
          <w:b/>
          <w:sz w:val="24"/>
          <w:szCs w:val="24"/>
        </w:rPr>
        <w:t> </w:t>
      </w:r>
      <w:r w:rsidRPr="009E0353">
        <w:rPr>
          <w:rFonts w:ascii="Times New Roman" w:hAnsi="Times New Roman" w:cs="Times New Roman"/>
          <w:b/>
          <w:sz w:val="24"/>
          <w:szCs w:val="24"/>
        </w:rPr>
        <w:t xml:space="preserve">dnia 13 kwietnia 2022 r. </w:t>
      </w:r>
      <w:r w:rsidRPr="009E0353">
        <w:rPr>
          <w:rStyle w:val="Uwydatnienie"/>
          <w:rFonts w:ascii="Times New Roman" w:hAnsi="Times New Roman" w:cs="Times New Roman"/>
          <w:b/>
          <w:color w:val="222222"/>
          <w:sz w:val="24"/>
          <w:szCs w:val="24"/>
        </w:rPr>
        <w:t>o szczególnych rozwiązaniach w zakresie przeciwdziałania wspieraniu agresji na</w:t>
      </w:r>
      <w:r w:rsidR="009C60AA" w:rsidRPr="009E0353">
        <w:rPr>
          <w:rStyle w:val="Uwydatnienie"/>
          <w:rFonts w:ascii="Times New Roman" w:hAnsi="Times New Roman" w:cs="Times New Roman"/>
          <w:b/>
          <w:color w:val="222222"/>
          <w:sz w:val="24"/>
          <w:szCs w:val="24"/>
        </w:rPr>
        <w:t> </w:t>
      </w:r>
      <w:r w:rsidRPr="009E0353">
        <w:rPr>
          <w:rStyle w:val="Uwydatnienie"/>
          <w:rFonts w:ascii="Times New Roman" w:hAnsi="Times New Roman" w:cs="Times New Roman"/>
          <w:b/>
          <w:color w:val="222222"/>
          <w:sz w:val="24"/>
          <w:szCs w:val="24"/>
        </w:rPr>
        <w:t>Ukrainę oraz służących ochronie bezpieczeństwa narodowego</w:t>
      </w:r>
      <w:r w:rsidR="00B91DAB" w:rsidRPr="009E0353">
        <w:rPr>
          <w:rStyle w:val="Uwydatnienie"/>
          <w:rFonts w:ascii="Times New Roman" w:hAnsi="Times New Roman" w:cs="Times New Roman"/>
          <w:b/>
          <w:color w:val="222222"/>
          <w:sz w:val="24"/>
          <w:szCs w:val="24"/>
        </w:rPr>
        <w:t xml:space="preserve"> </w:t>
      </w:r>
      <w:r w:rsidRPr="009E0353">
        <w:rPr>
          <w:rFonts w:ascii="Times New Roman" w:hAnsi="Times New Roman" w:cs="Times New Roman"/>
          <w:color w:val="222222"/>
          <w:sz w:val="24"/>
          <w:szCs w:val="24"/>
        </w:rPr>
        <w:t>(Dz.U.</w:t>
      </w:r>
      <w:r w:rsidR="009E0353">
        <w:rPr>
          <w:rFonts w:ascii="Times New Roman" w:hAnsi="Times New Roman" w:cs="Times New Roman"/>
          <w:color w:val="222222"/>
          <w:sz w:val="24"/>
          <w:szCs w:val="24"/>
        </w:rPr>
        <w:t> </w:t>
      </w:r>
      <w:r w:rsidR="00B91DAB" w:rsidRPr="009E0353">
        <w:rPr>
          <w:rFonts w:ascii="Times New Roman" w:hAnsi="Times New Roman" w:cs="Times New Roman"/>
          <w:color w:val="222222"/>
          <w:sz w:val="24"/>
          <w:szCs w:val="24"/>
        </w:rPr>
        <w:t>z</w:t>
      </w:r>
      <w:r w:rsidR="009E0353">
        <w:rPr>
          <w:rFonts w:ascii="Times New Roman" w:hAnsi="Times New Roman" w:cs="Times New Roman"/>
          <w:color w:val="222222"/>
          <w:sz w:val="24"/>
          <w:szCs w:val="24"/>
        </w:rPr>
        <w:t> </w:t>
      </w:r>
      <w:r w:rsidR="00B91DAB" w:rsidRPr="009E0353">
        <w:rPr>
          <w:rFonts w:ascii="Times New Roman" w:hAnsi="Times New Roman" w:cs="Times New Roman"/>
          <w:color w:val="222222"/>
          <w:sz w:val="24"/>
          <w:szCs w:val="24"/>
        </w:rPr>
        <w:t>2024 r.</w:t>
      </w:r>
      <w:r w:rsidR="009E0353">
        <w:rPr>
          <w:rFonts w:ascii="Times New Roman" w:hAnsi="Times New Roman" w:cs="Times New Roman"/>
          <w:color w:val="222222"/>
          <w:sz w:val="24"/>
          <w:szCs w:val="24"/>
        </w:rPr>
        <w:t xml:space="preserve"> </w:t>
      </w:r>
      <w:r w:rsidRPr="009E0353">
        <w:rPr>
          <w:rFonts w:ascii="Times New Roman" w:hAnsi="Times New Roman" w:cs="Times New Roman"/>
          <w:color w:val="222222"/>
          <w:sz w:val="24"/>
          <w:szCs w:val="24"/>
        </w:rPr>
        <w:t>poz. 5</w:t>
      </w:r>
      <w:r w:rsidR="00B91DAB" w:rsidRPr="009E0353">
        <w:rPr>
          <w:rFonts w:ascii="Times New Roman" w:hAnsi="Times New Roman" w:cs="Times New Roman"/>
          <w:color w:val="222222"/>
          <w:sz w:val="24"/>
          <w:szCs w:val="24"/>
        </w:rPr>
        <w:t>07</w:t>
      </w:r>
      <w:r w:rsidRPr="009E0353">
        <w:rPr>
          <w:rFonts w:ascii="Times New Roman" w:hAnsi="Times New Roman" w:cs="Times New Roman"/>
          <w:color w:val="222222"/>
          <w:sz w:val="24"/>
          <w:szCs w:val="24"/>
        </w:rPr>
        <w:t>)</w:t>
      </w:r>
      <w:r w:rsidR="0010266B" w:rsidRPr="009E0353">
        <w:rPr>
          <w:rFonts w:ascii="Times New Roman" w:hAnsi="Times New Roman" w:cs="Times New Roman"/>
          <w:color w:val="222222"/>
          <w:sz w:val="24"/>
          <w:szCs w:val="24"/>
        </w:rPr>
        <w:t>.</w:t>
      </w:r>
      <w:r w:rsidR="009E0353" w:rsidRPr="009E0353">
        <w:rPr>
          <w:rFonts w:ascii="Times New Roman" w:hAnsi="Times New Roman" w:cs="Times New Roman"/>
          <w:color w:val="222222"/>
          <w:sz w:val="24"/>
          <w:szCs w:val="24"/>
        </w:rPr>
        <w:t xml:space="preserve"> </w:t>
      </w:r>
      <w:r w:rsidR="009E0353" w:rsidRPr="009E0353">
        <w:rPr>
          <w:rFonts w:ascii="Times New Roman" w:hAnsi="Times New Roman" w:cs="Times New Roman"/>
          <w:b/>
          <w:bCs/>
          <w:color w:val="222222"/>
          <w:sz w:val="24"/>
          <w:szCs w:val="24"/>
          <w:u w:val="single"/>
        </w:rPr>
        <w:t xml:space="preserve">UWAGA: </w:t>
      </w:r>
      <w:r w:rsidR="009E0353" w:rsidRPr="009E0353">
        <w:rPr>
          <w:rFonts w:ascii="Times New Roman" w:eastAsia="Times New Roman" w:hAnsi="Times New Roman" w:cs="Times New Roman"/>
          <w:sz w:val="24"/>
          <w:szCs w:val="24"/>
          <w:lang w:eastAsia="pl-PL"/>
        </w:rPr>
        <w:t>Możliwość złożenia przez Wykonawcę/Wykonawców/podwykonawców/podmiot udostępniając</w:t>
      </w:r>
      <w:r w:rsidR="009E0353">
        <w:rPr>
          <w:rFonts w:ascii="Times New Roman" w:eastAsia="Times New Roman" w:hAnsi="Times New Roman" w:cs="Times New Roman"/>
          <w:sz w:val="24"/>
          <w:szCs w:val="24"/>
          <w:lang w:eastAsia="pl-PL"/>
        </w:rPr>
        <w:t>y</w:t>
      </w:r>
      <w:r w:rsidR="009E0353" w:rsidRPr="009E0353">
        <w:rPr>
          <w:rFonts w:ascii="Times New Roman" w:eastAsia="Times New Roman" w:hAnsi="Times New Roman" w:cs="Times New Roman"/>
          <w:sz w:val="24"/>
          <w:szCs w:val="24"/>
          <w:lang w:eastAsia="pl-PL"/>
        </w:rPr>
        <w:t xml:space="preserve"> zasoby oświadczenia w</w:t>
      </w:r>
      <w:r w:rsidR="009E0353">
        <w:rPr>
          <w:rFonts w:ascii="Times New Roman" w:eastAsia="Times New Roman" w:hAnsi="Times New Roman" w:cs="Times New Roman"/>
          <w:sz w:val="24"/>
          <w:szCs w:val="24"/>
          <w:lang w:eastAsia="pl-PL"/>
        </w:rPr>
        <w:t> </w:t>
      </w:r>
      <w:r w:rsidR="009E0353" w:rsidRPr="009E0353">
        <w:rPr>
          <w:rFonts w:ascii="Times New Roman" w:eastAsia="Times New Roman" w:hAnsi="Times New Roman" w:cs="Times New Roman"/>
          <w:sz w:val="24"/>
          <w:szCs w:val="24"/>
          <w:lang w:eastAsia="pl-PL"/>
        </w:rPr>
        <w:t xml:space="preserve">tym zakresie zawarta </w:t>
      </w:r>
      <w:r w:rsidR="009E0353" w:rsidRPr="009E0353">
        <w:rPr>
          <w:rFonts w:ascii="Times New Roman" w:eastAsia="Times New Roman" w:hAnsi="Times New Roman" w:cs="Times New Roman"/>
          <w:b/>
          <w:bCs/>
          <w:sz w:val="24"/>
          <w:szCs w:val="24"/>
          <w:lang w:eastAsia="pl-PL"/>
        </w:rPr>
        <w:t xml:space="preserve">jest w JEDZ w części III – podstawy wykluczenia, w sekcji D – Inne podstawy wykluczenia, które mogą być przewidziane w przepisach krajowych państwa członkowskiego instytucji zamawiającej lub podmiotu zamawiającego </w:t>
      </w:r>
      <w:r w:rsidR="009E0353" w:rsidRPr="009E0353">
        <w:rPr>
          <w:rFonts w:ascii="Times New Roman" w:eastAsia="Times New Roman" w:hAnsi="Times New Roman" w:cs="Times New Roman"/>
          <w:sz w:val="24"/>
          <w:szCs w:val="24"/>
          <w:lang w:eastAsia="pl-PL"/>
        </w:rPr>
        <w:t xml:space="preserve">(oprócz podstaw do wykluczenia, o których mowa w Ustawie </w:t>
      </w:r>
      <w:proofErr w:type="spellStart"/>
      <w:r w:rsidR="009E0353" w:rsidRPr="009E0353">
        <w:rPr>
          <w:rFonts w:ascii="Times New Roman" w:eastAsia="Times New Roman" w:hAnsi="Times New Roman" w:cs="Times New Roman"/>
          <w:sz w:val="24"/>
          <w:szCs w:val="24"/>
          <w:lang w:eastAsia="pl-PL"/>
        </w:rPr>
        <w:t>Pzp</w:t>
      </w:r>
      <w:proofErr w:type="spellEnd"/>
      <w:r w:rsidR="009E0353" w:rsidRPr="009E0353">
        <w:rPr>
          <w:rFonts w:ascii="Times New Roman" w:eastAsia="Times New Roman" w:hAnsi="Times New Roman" w:cs="Times New Roman"/>
          <w:sz w:val="24"/>
          <w:szCs w:val="24"/>
          <w:lang w:eastAsia="pl-PL"/>
        </w:rPr>
        <w:t xml:space="preserve"> w art. 108 i w art. 109 ust. 4 Ustawy </w:t>
      </w:r>
      <w:proofErr w:type="spellStart"/>
      <w:r w:rsidR="009E0353" w:rsidRPr="009E0353">
        <w:rPr>
          <w:rFonts w:ascii="Times New Roman" w:eastAsia="Times New Roman" w:hAnsi="Times New Roman" w:cs="Times New Roman"/>
          <w:sz w:val="24"/>
          <w:szCs w:val="24"/>
          <w:lang w:eastAsia="pl-PL"/>
        </w:rPr>
        <w:t>Pzp</w:t>
      </w:r>
      <w:proofErr w:type="spellEnd"/>
      <w:r w:rsidR="009E0353" w:rsidRPr="009E0353">
        <w:rPr>
          <w:rFonts w:ascii="Times New Roman" w:eastAsia="Times New Roman" w:hAnsi="Times New Roman" w:cs="Times New Roman"/>
          <w:sz w:val="24"/>
          <w:szCs w:val="24"/>
          <w:lang w:eastAsia="pl-PL"/>
        </w:rPr>
        <w:t>).</w:t>
      </w:r>
    </w:p>
    <w:p w14:paraId="697FD095" w14:textId="631E24C1" w:rsidR="003410FC" w:rsidRPr="006C0941" w:rsidRDefault="003410FC" w:rsidP="003410FC">
      <w:pPr>
        <w:spacing w:before="120" w:after="120" w:line="240" w:lineRule="auto"/>
        <w:rPr>
          <w:rFonts w:ascii="Times New Roman" w:eastAsiaTheme="majorEastAsia" w:hAnsi="Times New Roman" w:cs="Times New Roman"/>
          <w:b/>
          <w:bCs/>
          <w:sz w:val="24"/>
          <w:szCs w:val="24"/>
        </w:rPr>
      </w:pPr>
      <w:r w:rsidRPr="006C0941">
        <w:rPr>
          <w:rFonts w:ascii="Times New Roman" w:eastAsiaTheme="majorEastAsia" w:hAnsi="Times New Roman" w:cs="Times New Roman"/>
          <w:b/>
          <w:bCs/>
          <w:sz w:val="24"/>
          <w:szCs w:val="24"/>
        </w:rPr>
        <w:t>XVI. PODMIOTOWE ŚRODKI DOWODOWE</w:t>
      </w:r>
      <w:r w:rsidR="00A40251">
        <w:rPr>
          <w:rFonts w:ascii="Times New Roman" w:eastAsiaTheme="majorEastAsia" w:hAnsi="Times New Roman" w:cs="Times New Roman"/>
          <w:b/>
          <w:bCs/>
          <w:sz w:val="24"/>
          <w:szCs w:val="24"/>
        </w:rPr>
        <w:t xml:space="preserve"> - warunki</w:t>
      </w:r>
    </w:p>
    <w:p w14:paraId="28E67AD7" w14:textId="485EA4DA" w:rsidR="00F23814" w:rsidRPr="00A04057" w:rsidRDefault="00F23814" w:rsidP="009C60AA">
      <w:pPr>
        <w:tabs>
          <w:tab w:val="left" w:pos="360"/>
        </w:tabs>
        <w:spacing w:after="0"/>
        <w:jc w:val="both"/>
        <w:rPr>
          <w:rFonts w:ascii="Times New Roman" w:hAnsi="Times New Roman" w:cs="Times New Roman"/>
          <w:b/>
          <w:color w:val="000000"/>
          <w:sz w:val="24"/>
          <w:szCs w:val="24"/>
        </w:rPr>
      </w:pPr>
      <w:r w:rsidRPr="00A04057">
        <w:rPr>
          <w:rFonts w:ascii="Times New Roman" w:hAnsi="Times New Roman" w:cs="Times New Roman"/>
          <w:color w:val="000000"/>
          <w:sz w:val="24"/>
          <w:szCs w:val="24"/>
        </w:rPr>
        <w:t>O udzielenie zamówienia mogą ubiegać się wykonawcy, którzy spełnią następujące warunki:</w:t>
      </w:r>
      <w:r w:rsidRPr="00A04057">
        <w:rPr>
          <w:rFonts w:ascii="Times New Roman" w:hAnsi="Times New Roman" w:cs="Times New Roman"/>
          <w:color w:val="000000"/>
          <w:sz w:val="24"/>
          <w:szCs w:val="24"/>
        </w:rPr>
        <w:cr/>
      </w:r>
      <w:r w:rsidRPr="00A04057">
        <w:rPr>
          <w:rFonts w:ascii="Times New Roman" w:hAnsi="Times New Roman" w:cs="Times New Roman"/>
          <w:b/>
          <w:color w:val="000000"/>
          <w:sz w:val="24"/>
          <w:szCs w:val="24"/>
        </w:rPr>
        <w:t xml:space="preserve">1) </w:t>
      </w:r>
      <w:r w:rsidR="006D623B" w:rsidRPr="00A04057">
        <w:rPr>
          <w:rFonts w:ascii="Times New Roman" w:hAnsi="Times New Roman" w:cs="Times New Roman"/>
          <w:b/>
          <w:color w:val="000000"/>
          <w:sz w:val="24"/>
          <w:szCs w:val="24"/>
        </w:rPr>
        <w:t>w</w:t>
      </w:r>
      <w:r w:rsidRPr="00A04057">
        <w:rPr>
          <w:rFonts w:ascii="Times New Roman" w:hAnsi="Times New Roman" w:cs="Times New Roman"/>
          <w:b/>
          <w:color w:val="000000"/>
          <w:sz w:val="24"/>
          <w:szCs w:val="24"/>
        </w:rPr>
        <w:t xml:space="preserve"> zakresie uprawnień do prowadzenia określonej działalności zawodowej:</w:t>
      </w:r>
    </w:p>
    <w:p w14:paraId="2D035110" w14:textId="0327C07D" w:rsidR="00F23814" w:rsidRPr="00A04057" w:rsidRDefault="00F23814" w:rsidP="00F86E57">
      <w:pPr>
        <w:spacing w:after="0" w:line="240" w:lineRule="auto"/>
        <w:jc w:val="both"/>
        <w:rPr>
          <w:rFonts w:ascii="Times New Roman" w:hAnsi="Times New Roman" w:cs="Times New Roman"/>
          <w:color w:val="000000"/>
          <w:sz w:val="24"/>
          <w:szCs w:val="24"/>
        </w:rPr>
      </w:pPr>
      <w:bookmarkStart w:id="25" w:name="_Hlk115162720"/>
      <w:r w:rsidRPr="00A04057">
        <w:rPr>
          <w:rFonts w:ascii="Times New Roman" w:hAnsi="Times New Roman" w:cs="Times New Roman"/>
          <w:color w:val="000000"/>
          <w:sz w:val="24"/>
          <w:szCs w:val="24"/>
        </w:rPr>
        <w:t>Warunek zostanie uznany za spełniony, jeżeli wykonawca :</w:t>
      </w:r>
    </w:p>
    <w:bookmarkEnd w:id="25"/>
    <w:p w14:paraId="27102B71" w14:textId="58915D8A" w:rsidR="00D45F35" w:rsidRPr="00A04057" w:rsidRDefault="006D3AC2" w:rsidP="00F86E57">
      <w:pPr>
        <w:spacing w:after="0" w:line="240" w:lineRule="auto"/>
        <w:jc w:val="both"/>
        <w:rPr>
          <w:rFonts w:ascii="Times New Roman" w:hAnsi="Times New Roman" w:cs="Times New Roman"/>
          <w:color w:val="000000"/>
          <w:sz w:val="24"/>
          <w:szCs w:val="24"/>
        </w:rPr>
      </w:pPr>
      <w:r w:rsidRPr="00A04057">
        <w:rPr>
          <w:rFonts w:ascii="Times New Roman" w:hAnsi="Times New Roman" w:cs="Times New Roman"/>
          <w:color w:val="000000"/>
          <w:sz w:val="24"/>
          <w:szCs w:val="24"/>
        </w:rPr>
        <w:t>a)</w:t>
      </w:r>
      <w:r w:rsidR="00D45F35" w:rsidRPr="00A04057">
        <w:rPr>
          <w:rFonts w:ascii="Times New Roman" w:hAnsi="Times New Roman" w:cs="Times New Roman"/>
          <w:color w:val="000000"/>
          <w:sz w:val="24"/>
          <w:szCs w:val="24"/>
        </w:rPr>
        <w:t xml:space="preserve"> </w:t>
      </w:r>
      <w:r w:rsidR="00434062" w:rsidRPr="00A04057">
        <w:rPr>
          <w:rFonts w:ascii="Times New Roman" w:hAnsi="Times New Roman" w:cs="Times New Roman"/>
          <w:bCs/>
          <w:sz w:val="24"/>
          <w:szCs w:val="24"/>
        </w:rPr>
        <w:t>posiada wpis do rejestru działalności regulowanej</w:t>
      </w:r>
      <w:r w:rsidR="00434062" w:rsidRPr="00A04057">
        <w:rPr>
          <w:rFonts w:ascii="Times New Roman" w:hAnsi="Times New Roman" w:cs="Times New Roman"/>
          <w:sz w:val="24"/>
          <w:szCs w:val="24"/>
        </w:rPr>
        <w:t>, o którym mowa w art.</w:t>
      </w:r>
      <w:r w:rsidR="003921F3" w:rsidRPr="00A04057">
        <w:rPr>
          <w:rFonts w:ascii="Times New Roman" w:hAnsi="Times New Roman" w:cs="Times New Roman"/>
          <w:sz w:val="24"/>
          <w:szCs w:val="24"/>
        </w:rPr>
        <w:t xml:space="preserve"> </w:t>
      </w:r>
      <w:r w:rsidR="00434062" w:rsidRPr="00A04057">
        <w:rPr>
          <w:rFonts w:ascii="Times New Roman" w:hAnsi="Times New Roman" w:cs="Times New Roman"/>
          <w:sz w:val="24"/>
          <w:szCs w:val="24"/>
        </w:rPr>
        <w:t>9b ustawy z dnia 13 września 1996 r. o utrzymaniu czystości i porządku w gminach (Dz.U. z 202</w:t>
      </w:r>
      <w:r w:rsidR="0076293E" w:rsidRPr="00A04057">
        <w:rPr>
          <w:rFonts w:ascii="Times New Roman" w:hAnsi="Times New Roman" w:cs="Times New Roman"/>
          <w:sz w:val="24"/>
          <w:szCs w:val="24"/>
        </w:rPr>
        <w:t>4</w:t>
      </w:r>
      <w:r w:rsidR="00434062" w:rsidRPr="00A04057">
        <w:rPr>
          <w:rFonts w:ascii="Times New Roman" w:hAnsi="Times New Roman" w:cs="Times New Roman"/>
          <w:sz w:val="24"/>
          <w:szCs w:val="24"/>
        </w:rPr>
        <w:t xml:space="preserve"> r. poz. </w:t>
      </w:r>
      <w:r w:rsidR="0076293E" w:rsidRPr="00A04057">
        <w:rPr>
          <w:rFonts w:ascii="Times New Roman" w:hAnsi="Times New Roman" w:cs="Times New Roman"/>
          <w:sz w:val="24"/>
          <w:szCs w:val="24"/>
        </w:rPr>
        <w:t>399</w:t>
      </w:r>
      <w:r w:rsidR="00434062" w:rsidRPr="00A04057">
        <w:rPr>
          <w:rFonts w:ascii="Times New Roman" w:hAnsi="Times New Roman" w:cs="Times New Roman"/>
          <w:sz w:val="24"/>
          <w:szCs w:val="24"/>
        </w:rPr>
        <w:t xml:space="preserve"> z</w:t>
      </w:r>
      <w:r w:rsidR="003921F3" w:rsidRPr="00A04057">
        <w:rPr>
          <w:rFonts w:ascii="Times New Roman" w:hAnsi="Times New Roman" w:cs="Times New Roman"/>
          <w:sz w:val="24"/>
          <w:szCs w:val="24"/>
        </w:rPr>
        <w:t> </w:t>
      </w:r>
      <w:proofErr w:type="spellStart"/>
      <w:r w:rsidR="0050187D" w:rsidRPr="00A04057">
        <w:rPr>
          <w:rFonts w:ascii="Times New Roman" w:hAnsi="Times New Roman" w:cs="Times New Roman"/>
          <w:sz w:val="24"/>
          <w:szCs w:val="24"/>
        </w:rPr>
        <w:t>późn</w:t>
      </w:r>
      <w:proofErr w:type="spellEnd"/>
      <w:r w:rsidR="0050187D" w:rsidRPr="00A04057">
        <w:rPr>
          <w:rFonts w:ascii="Times New Roman" w:hAnsi="Times New Roman" w:cs="Times New Roman"/>
          <w:sz w:val="24"/>
          <w:szCs w:val="24"/>
        </w:rPr>
        <w:t xml:space="preserve">. </w:t>
      </w:r>
      <w:r w:rsidR="00434062" w:rsidRPr="00A04057">
        <w:rPr>
          <w:rFonts w:ascii="Times New Roman" w:hAnsi="Times New Roman" w:cs="Times New Roman"/>
          <w:sz w:val="24"/>
          <w:szCs w:val="24"/>
        </w:rPr>
        <w:t>zm.), prowadzonego przez właściwy organ</w:t>
      </w:r>
      <w:r w:rsidR="005424C5" w:rsidRPr="00A04057">
        <w:rPr>
          <w:rFonts w:ascii="Times New Roman" w:hAnsi="Times New Roman" w:cs="Times New Roman"/>
          <w:sz w:val="24"/>
          <w:szCs w:val="24"/>
        </w:rPr>
        <w:t>,</w:t>
      </w:r>
    </w:p>
    <w:p w14:paraId="5B7CA60C" w14:textId="3A4929CF" w:rsidR="00D45F35" w:rsidRPr="00A04057" w:rsidRDefault="006D3AC2" w:rsidP="00F86E57">
      <w:pPr>
        <w:pStyle w:val="Akapitzlist"/>
        <w:spacing w:after="0" w:line="240" w:lineRule="auto"/>
        <w:ind w:left="0"/>
        <w:jc w:val="both"/>
        <w:rPr>
          <w:rFonts w:ascii="Times New Roman" w:hAnsi="Times New Roman" w:cs="Times New Roman"/>
        </w:rPr>
      </w:pPr>
      <w:r w:rsidRPr="00A04057">
        <w:rPr>
          <w:rFonts w:ascii="Times New Roman" w:hAnsi="Times New Roman" w:cs="Times New Roman"/>
          <w:color w:val="000000"/>
          <w:sz w:val="24"/>
          <w:szCs w:val="24"/>
        </w:rPr>
        <w:t xml:space="preserve">b) </w:t>
      </w:r>
      <w:r w:rsidR="00D45F35" w:rsidRPr="00A04057">
        <w:rPr>
          <w:rFonts w:ascii="Times New Roman" w:hAnsi="Times New Roman" w:cs="Times New Roman"/>
          <w:color w:val="000000"/>
          <w:sz w:val="24"/>
          <w:szCs w:val="24"/>
        </w:rPr>
        <w:t xml:space="preserve">posiada </w:t>
      </w:r>
      <w:r w:rsidR="00D45F35" w:rsidRPr="00A04057">
        <w:rPr>
          <w:rFonts w:ascii="Times New Roman" w:hAnsi="Times New Roman" w:cs="Times New Roman"/>
          <w:sz w:val="24"/>
          <w:szCs w:val="24"/>
        </w:rPr>
        <w:t>wpis do rejestru, o którym mowa w art. 49 ustawy z dnia 14 grudnia 2012 r. o odpadach (Dz.U.</w:t>
      </w:r>
      <w:r w:rsidR="005424C5" w:rsidRPr="00A04057">
        <w:rPr>
          <w:rFonts w:ascii="Times New Roman" w:hAnsi="Times New Roman" w:cs="Times New Roman"/>
          <w:sz w:val="24"/>
          <w:szCs w:val="24"/>
        </w:rPr>
        <w:t> </w:t>
      </w:r>
      <w:r w:rsidR="00D45F35" w:rsidRPr="00A04057">
        <w:rPr>
          <w:rFonts w:ascii="Times New Roman" w:hAnsi="Times New Roman" w:cs="Times New Roman"/>
          <w:sz w:val="24"/>
          <w:szCs w:val="24"/>
        </w:rPr>
        <w:t>z 202</w:t>
      </w:r>
      <w:r w:rsidR="0076293E" w:rsidRPr="00A04057">
        <w:rPr>
          <w:rFonts w:ascii="Times New Roman" w:hAnsi="Times New Roman" w:cs="Times New Roman"/>
          <w:sz w:val="24"/>
          <w:szCs w:val="24"/>
        </w:rPr>
        <w:t>3</w:t>
      </w:r>
      <w:r w:rsidR="00D45F35" w:rsidRPr="00A04057">
        <w:rPr>
          <w:rFonts w:ascii="Times New Roman" w:hAnsi="Times New Roman" w:cs="Times New Roman"/>
          <w:sz w:val="24"/>
          <w:szCs w:val="24"/>
        </w:rPr>
        <w:t xml:space="preserve"> r. poz. </w:t>
      </w:r>
      <w:r w:rsidR="0076293E" w:rsidRPr="00A04057">
        <w:rPr>
          <w:rFonts w:ascii="Times New Roman" w:hAnsi="Times New Roman" w:cs="Times New Roman"/>
          <w:sz w:val="24"/>
          <w:szCs w:val="24"/>
        </w:rPr>
        <w:t>1587</w:t>
      </w:r>
      <w:r w:rsidR="00D45F35" w:rsidRPr="00A04057">
        <w:rPr>
          <w:rFonts w:ascii="Times New Roman" w:hAnsi="Times New Roman" w:cs="Times New Roman"/>
          <w:sz w:val="24"/>
          <w:szCs w:val="24"/>
        </w:rPr>
        <w:t xml:space="preserve"> z</w:t>
      </w:r>
      <w:r w:rsidR="0050187D" w:rsidRPr="00A04057">
        <w:rPr>
          <w:rFonts w:ascii="Times New Roman" w:hAnsi="Times New Roman" w:cs="Times New Roman"/>
          <w:sz w:val="24"/>
          <w:szCs w:val="24"/>
        </w:rPr>
        <w:t xml:space="preserve"> </w:t>
      </w:r>
      <w:proofErr w:type="spellStart"/>
      <w:r w:rsidR="0050187D" w:rsidRPr="00A04057">
        <w:rPr>
          <w:rFonts w:ascii="Times New Roman" w:hAnsi="Times New Roman" w:cs="Times New Roman"/>
          <w:sz w:val="24"/>
          <w:szCs w:val="24"/>
        </w:rPr>
        <w:t>późn</w:t>
      </w:r>
      <w:proofErr w:type="spellEnd"/>
      <w:r w:rsidR="0050187D" w:rsidRPr="00A04057">
        <w:rPr>
          <w:rFonts w:ascii="Times New Roman" w:hAnsi="Times New Roman" w:cs="Times New Roman"/>
          <w:sz w:val="24"/>
          <w:szCs w:val="24"/>
        </w:rPr>
        <w:t>. z</w:t>
      </w:r>
      <w:r w:rsidR="00D45F35" w:rsidRPr="00A04057">
        <w:rPr>
          <w:rFonts w:ascii="Times New Roman" w:hAnsi="Times New Roman" w:cs="Times New Roman"/>
          <w:sz w:val="24"/>
          <w:szCs w:val="24"/>
        </w:rPr>
        <w:t>m.)</w:t>
      </w:r>
      <w:r w:rsidR="00434062" w:rsidRPr="00A04057">
        <w:rPr>
          <w:rFonts w:ascii="Times New Roman" w:hAnsi="Times New Roman" w:cs="Times New Roman"/>
          <w:sz w:val="24"/>
          <w:szCs w:val="24"/>
        </w:rPr>
        <w:t xml:space="preserve"> </w:t>
      </w:r>
      <w:r w:rsidR="00434062" w:rsidRPr="00A04057">
        <w:rPr>
          <w:rFonts w:ascii="Times New Roman" w:hAnsi="Times New Roman" w:cs="Times New Roman"/>
        </w:rPr>
        <w:t>w zakresie dotyczącym rodzaju działalności i rodzajów odpadów objętych niniejszym zamówieniem</w:t>
      </w:r>
      <w:r w:rsidR="005424C5" w:rsidRPr="00A04057">
        <w:rPr>
          <w:rFonts w:ascii="Times New Roman" w:hAnsi="Times New Roman" w:cs="Times New Roman"/>
        </w:rPr>
        <w:t>,</w:t>
      </w:r>
    </w:p>
    <w:p w14:paraId="3DA83306" w14:textId="69271E91" w:rsidR="00DF7665" w:rsidRPr="00A04057" w:rsidRDefault="006D3AC2" w:rsidP="00F86E57">
      <w:pPr>
        <w:spacing w:after="0" w:line="240" w:lineRule="auto"/>
        <w:jc w:val="both"/>
        <w:rPr>
          <w:rFonts w:ascii="Times New Roman" w:eastAsia="Calibri" w:hAnsi="Times New Roman" w:cs="Times New Roman"/>
          <w:sz w:val="24"/>
          <w:szCs w:val="24"/>
        </w:rPr>
      </w:pPr>
      <w:r w:rsidRPr="00A04057">
        <w:rPr>
          <w:rFonts w:ascii="Times New Roman" w:hAnsi="Times New Roman" w:cs="Times New Roman"/>
          <w:sz w:val="24"/>
          <w:szCs w:val="24"/>
          <w:lang w:eastAsia="pl-PL"/>
        </w:rPr>
        <w:t xml:space="preserve">c) </w:t>
      </w:r>
      <w:r w:rsidR="00DF7665" w:rsidRPr="00A04057">
        <w:rPr>
          <w:rFonts w:ascii="Times New Roman" w:hAnsi="Times New Roman" w:cs="Times New Roman"/>
          <w:sz w:val="24"/>
          <w:szCs w:val="24"/>
          <w:lang w:eastAsia="pl-PL"/>
        </w:rPr>
        <w:t xml:space="preserve">spełnia wymagania, o których mowa w art. 9d ust. 1 </w:t>
      </w:r>
      <w:r w:rsidR="00DF7665" w:rsidRPr="00A04057">
        <w:rPr>
          <w:rFonts w:ascii="Times New Roman" w:eastAsia="Calibri" w:hAnsi="Times New Roman" w:cs="Times New Roman"/>
          <w:sz w:val="24"/>
          <w:szCs w:val="24"/>
        </w:rPr>
        <w:t>ustawy z dnia 13 września 1996 r. o</w:t>
      </w:r>
      <w:r w:rsidR="003E13DA" w:rsidRPr="00A04057">
        <w:rPr>
          <w:rFonts w:ascii="Times New Roman" w:eastAsia="Calibri" w:hAnsi="Times New Roman" w:cs="Times New Roman"/>
          <w:sz w:val="24"/>
          <w:szCs w:val="24"/>
        </w:rPr>
        <w:t> </w:t>
      </w:r>
      <w:r w:rsidR="00DF7665" w:rsidRPr="00A04057">
        <w:rPr>
          <w:rFonts w:ascii="Times New Roman" w:eastAsia="Calibri" w:hAnsi="Times New Roman" w:cs="Times New Roman"/>
          <w:sz w:val="24"/>
          <w:szCs w:val="24"/>
        </w:rPr>
        <w:t>utrzymaniu czystości i porządku w gminach (Dz.U. z 202</w:t>
      </w:r>
      <w:r w:rsidR="00A848E9" w:rsidRPr="00A04057">
        <w:rPr>
          <w:rFonts w:ascii="Times New Roman" w:eastAsia="Calibri" w:hAnsi="Times New Roman" w:cs="Times New Roman"/>
          <w:sz w:val="24"/>
          <w:szCs w:val="24"/>
        </w:rPr>
        <w:t>4</w:t>
      </w:r>
      <w:r w:rsidR="00DF7665" w:rsidRPr="00A04057">
        <w:rPr>
          <w:rFonts w:ascii="Times New Roman" w:eastAsia="Calibri" w:hAnsi="Times New Roman" w:cs="Times New Roman"/>
          <w:sz w:val="24"/>
          <w:szCs w:val="24"/>
        </w:rPr>
        <w:t xml:space="preserve"> r. poz. </w:t>
      </w:r>
      <w:r w:rsidR="00A848E9" w:rsidRPr="00A04057">
        <w:rPr>
          <w:rFonts w:ascii="Times New Roman" w:eastAsia="Calibri" w:hAnsi="Times New Roman" w:cs="Times New Roman"/>
          <w:sz w:val="24"/>
          <w:szCs w:val="24"/>
        </w:rPr>
        <w:t>399</w:t>
      </w:r>
      <w:r w:rsidR="00DF7665" w:rsidRPr="00A04057">
        <w:rPr>
          <w:rFonts w:ascii="Times New Roman" w:eastAsia="Calibri" w:hAnsi="Times New Roman" w:cs="Times New Roman"/>
          <w:sz w:val="24"/>
          <w:szCs w:val="24"/>
        </w:rPr>
        <w:t xml:space="preserve"> z</w:t>
      </w:r>
      <w:r w:rsidR="0050187D" w:rsidRPr="00A04057">
        <w:rPr>
          <w:rFonts w:ascii="Times New Roman" w:eastAsia="Calibri" w:hAnsi="Times New Roman" w:cs="Times New Roman"/>
          <w:sz w:val="24"/>
          <w:szCs w:val="24"/>
        </w:rPr>
        <w:t xml:space="preserve"> </w:t>
      </w:r>
      <w:proofErr w:type="spellStart"/>
      <w:r w:rsidR="0050187D" w:rsidRPr="00A04057">
        <w:rPr>
          <w:rFonts w:ascii="Times New Roman" w:eastAsia="Calibri" w:hAnsi="Times New Roman" w:cs="Times New Roman"/>
          <w:sz w:val="24"/>
          <w:szCs w:val="24"/>
        </w:rPr>
        <w:t>pó</w:t>
      </w:r>
      <w:r w:rsidR="003E13DA" w:rsidRPr="00A04057">
        <w:rPr>
          <w:rFonts w:ascii="Times New Roman" w:eastAsia="Calibri" w:hAnsi="Times New Roman" w:cs="Times New Roman"/>
          <w:sz w:val="24"/>
          <w:szCs w:val="24"/>
        </w:rPr>
        <w:t>ź</w:t>
      </w:r>
      <w:r w:rsidR="0050187D" w:rsidRPr="00A04057">
        <w:rPr>
          <w:rFonts w:ascii="Times New Roman" w:eastAsia="Calibri" w:hAnsi="Times New Roman" w:cs="Times New Roman"/>
          <w:sz w:val="24"/>
          <w:szCs w:val="24"/>
        </w:rPr>
        <w:t>n</w:t>
      </w:r>
      <w:proofErr w:type="spellEnd"/>
      <w:r w:rsidR="0050187D" w:rsidRPr="00A04057">
        <w:rPr>
          <w:rFonts w:ascii="Times New Roman" w:eastAsia="Calibri" w:hAnsi="Times New Roman" w:cs="Times New Roman"/>
          <w:sz w:val="24"/>
          <w:szCs w:val="24"/>
        </w:rPr>
        <w:t xml:space="preserve">. </w:t>
      </w:r>
      <w:r w:rsidR="00DF7665" w:rsidRPr="00A04057">
        <w:rPr>
          <w:rFonts w:ascii="Times New Roman" w:eastAsia="Calibri" w:hAnsi="Times New Roman" w:cs="Times New Roman"/>
          <w:sz w:val="24"/>
          <w:szCs w:val="24"/>
        </w:rPr>
        <w:t>zm.) oraz wymagania wynikające z</w:t>
      </w:r>
      <w:r w:rsidR="005424C5" w:rsidRPr="00A04057">
        <w:rPr>
          <w:rFonts w:ascii="Times New Roman" w:eastAsia="Calibri" w:hAnsi="Times New Roman" w:cs="Times New Roman"/>
          <w:sz w:val="24"/>
          <w:szCs w:val="24"/>
        </w:rPr>
        <w:t> </w:t>
      </w:r>
      <w:r w:rsidR="0015294F" w:rsidRPr="00A04057">
        <w:rPr>
          <w:rFonts w:ascii="Times New Roman" w:eastAsia="Calibri" w:hAnsi="Times New Roman" w:cs="Times New Roman"/>
          <w:sz w:val="24"/>
          <w:szCs w:val="24"/>
        </w:rPr>
        <w:t>R</w:t>
      </w:r>
      <w:r w:rsidR="00DF7665" w:rsidRPr="00A04057">
        <w:rPr>
          <w:rFonts w:ascii="Times New Roman" w:eastAsia="Calibri" w:hAnsi="Times New Roman" w:cs="Times New Roman"/>
          <w:sz w:val="24"/>
          <w:szCs w:val="24"/>
        </w:rPr>
        <w:t>ozporządzenia Ministra Środowiska z dnia 11 stycznia 2013 r. w</w:t>
      </w:r>
      <w:r w:rsidR="003E13DA" w:rsidRPr="00A04057">
        <w:rPr>
          <w:rFonts w:ascii="Times New Roman" w:eastAsia="Calibri" w:hAnsi="Times New Roman" w:cs="Times New Roman"/>
          <w:sz w:val="24"/>
          <w:szCs w:val="24"/>
        </w:rPr>
        <w:t> </w:t>
      </w:r>
      <w:r w:rsidR="00DF7665" w:rsidRPr="00A04057">
        <w:rPr>
          <w:rFonts w:ascii="Times New Roman" w:eastAsia="Calibri" w:hAnsi="Times New Roman" w:cs="Times New Roman"/>
          <w:sz w:val="24"/>
          <w:szCs w:val="24"/>
        </w:rPr>
        <w:t>sprawie szczegółowych wymagań w zakresie odbierania odpadów komunalnych od</w:t>
      </w:r>
      <w:r w:rsidR="003E13DA" w:rsidRPr="00A04057">
        <w:rPr>
          <w:rFonts w:ascii="Times New Roman" w:eastAsia="Calibri" w:hAnsi="Times New Roman" w:cs="Times New Roman"/>
          <w:sz w:val="24"/>
          <w:szCs w:val="24"/>
        </w:rPr>
        <w:t> </w:t>
      </w:r>
      <w:r w:rsidR="00DF7665" w:rsidRPr="00A04057">
        <w:rPr>
          <w:rFonts w:ascii="Times New Roman" w:eastAsia="Calibri" w:hAnsi="Times New Roman" w:cs="Times New Roman"/>
          <w:sz w:val="24"/>
          <w:szCs w:val="24"/>
        </w:rPr>
        <w:t>właścicieli nieruchomości (Dz.U. z 2013 r., poz. 122 z</w:t>
      </w:r>
      <w:r w:rsidR="003E13DA" w:rsidRPr="00A04057">
        <w:rPr>
          <w:rFonts w:ascii="Times New Roman" w:eastAsia="Calibri" w:hAnsi="Times New Roman" w:cs="Times New Roman"/>
          <w:sz w:val="24"/>
          <w:szCs w:val="24"/>
        </w:rPr>
        <w:t xml:space="preserve"> </w:t>
      </w:r>
      <w:proofErr w:type="spellStart"/>
      <w:r w:rsidR="003E13DA" w:rsidRPr="00A04057">
        <w:rPr>
          <w:rFonts w:ascii="Times New Roman" w:eastAsia="Calibri" w:hAnsi="Times New Roman" w:cs="Times New Roman"/>
          <w:sz w:val="24"/>
          <w:szCs w:val="24"/>
        </w:rPr>
        <w:t>późn</w:t>
      </w:r>
      <w:proofErr w:type="spellEnd"/>
      <w:r w:rsidR="003E13DA" w:rsidRPr="00A04057">
        <w:rPr>
          <w:rFonts w:ascii="Times New Roman" w:eastAsia="Calibri" w:hAnsi="Times New Roman" w:cs="Times New Roman"/>
          <w:sz w:val="24"/>
          <w:szCs w:val="24"/>
        </w:rPr>
        <w:t xml:space="preserve">. </w:t>
      </w:r>
      <w:r w:rsidR="00DF7665" w:rsidRPr="00A04057">
        <w:rPr>
          <w:rFonts w:ascii="Times New Roman" w:eastAsia="Calibri" w:hAnsi="Times New Roman" w:cs="Times New Roman"/>
          <w:sz w:val="24"/>
          <w:szCs w:val="24"/>
        </w:rPr>
        <w:t>zm.)</w:t>
      </w:r>
      <w:r w:rsidR="00F86E57" w:rsidRPr="00A04057">
        <w:rPr>
          <w:rFonts w:ascii="Times New Roman" w:eastAsia="Calibri" w:hAnsi="Times New Roman" w:cs="Times New Roman"/>
          <w:sz w:val="24"/>
          <w:szCs w:val="24"/>
        </w:rPr>
        <w:t>.</w:t>
      </w:r>
    </w:p>
    <w:p w14:paraId="44266C0C" w14:textId="0A594C27" w:rsidR="006D3AC2" w:rsidRPr="00326F63" w:rsidRDefault="006D3AC2" w:rsidP="006D3AC2">
      <w:pPr>
        <w:spacing w:after="0"/>
        <w:jc w:val="both"/>
        <w:rPr>
          <w:rFonts w:ascii="Times New Roman" w:hAnsi="Times New Roman" w:cs="Times New Roman"/>
          <w:sz w:val="24"/>
          <w:szCs w:val="24"/>
        </w:rPr>
      </w:pPr>
      <w:r w:rsidRPr="00A04057">
        <w:rPr>
          <w:rFonts w:ascii="Times New Roman" w:hAnsi="Times New Roman" w:cs="Times New Roman"/>
          <w:sz w:val="24"/>
          <w:szCs w:val="24"/>
        </w:rPr>
        <w:t xml:space="preserve">W celu </w:t>
      </w:r>
      <w:r w:rsidRPr="00A04057">
        <w:rPr>
          <w:rFonts w:ascii="Times New Roman" w:hAnsi="Times New Roman" w:cs="Times New Roman"/>
          <w:b/>
          <w:bCs/>
          <w:sz w:val="24"/>
          <w:szCs w:val="24"/>
        </w:rPr>
        <w:t>potwierdzenia spełniania warunku</w:t>
      </w:r>
      <w:r w:rsidRPr="00A04057">
        <w:rPr>
          <w:rFonts w:ascii="Times New Roman" w:hAnsi="Times New Roman" w:cs="Times New Roman"/>
          <w:sz w:val="24"/>
          <w:szCs w:val="24"/>
        </w:rPr>
        <w:t xml:space="preserve"> Wykonawca na żądanie Zamawiającego złoży kopie dokumentów poświadczonych „za zgodność z oryginałem”, wskazanych w </w:t>
      </w:r>
      <w:proofErr w:type="spellStart"/>
      <w:r w:rsidRPr="00A04057">
        <w:rPr>
          <w:rFonts w:ascii="Times New Roman" w:hAnsi="Times New Roman" w:cs="Times New Roman"/>
          <w:sz w:val="24"/>
          <w:szCs w:val="24"/>
        </w:rPr>
        <w:t>ppkt</w:t>
      </w:r>
      <w:proofErr w:type="spellEnd"/>
      <w:r w:rsidRPr="00A04057">
        <w:rPr>
          <w:rFonts w:ascii="Times New Roman" w:hAnsi="Times New Roman" w:cs="Times New Roman"/>
          <w:sz w:val="24"/>
          <w:szCs w:val="24"/>
        </w:rPr>
        <w:t xml:space="preserve"> a) i b) </w:t>
      </w:r>
      <w:r w:rsidR="00A04057">
        <w:rPr>
          <w:rFonts w:ascii="Times New Roman" w:hAnsi="Times New Roman" w:cs="Times New Roman"/>
          <w:sz w:val="24"/>
          <w:szCs w:val="24"/>
        </w:rPr>
        <w:t xml:space="preserve">oraz oświadczenie o spełnieniu wymagania, określonego w </w:t>
      </w:r>
      <w:proofErr w:type="spellStart"/>
      <w:r w:rsidR="00A04057">
        <w:rPr>
          <w:rFonts w:ascii="Times New Roman" w:hAnsi="Times New Roman" w:cs="Times New Roman"/>
          <w:sz w:val="24"/>
          <w:szCs w:val="24"/>
        </w:rPr>
        <w:t>ppkt</w:t>
      </w:r>
      <w:proofErr w:type="spellEnd"/>
      <w:r w:rsidR="00A04057">
        <w:rPr>
          <w:rFonts w:ascii="Times New Roman" w:hAnsi="Times New Roman" w:cs="Times New Roman"/>
          <w:sz w:val="24"/>
          <w:szCs w:val="24"/>
        </w:rPr>
        <w:t xml:space="preserve"> c).</w:t>
      </w:r>
    </w:p>
    <w:p w14:paraId="20CEE175" w14:textId="708028BA" w:rsidR="00356D3F" w:rsidRPr="00E57B85" w:rsidRDefault="009F012F" w:rsidP="00434062">
      <w:pPr>
        <w:spacing w:after="0"/>
        <w:jc w:val="both"/>
        <w:rPr>
          <w:rFonts w:ascii="Times New Roman" w:hAnsi="Times New Roman" w:cs="Times New Roman"/>
          <w:b/>
          <w:bCs/>
          <w:color w:val="000000"/>
          <w:sz w:val="24"/>
          <w:szCs w:val="24"/>
        </w:rPr>
      </w:pPr>
      <w:r w:rsidRPr="00E57B85">
        <w:rPr>
          <w:rFonts w:ascii="Times New Roman" w:hAnsi="Times New Roman" w:cs="Times New Roman"/>
          <w:b/>
          <w:bCs/>
          <w:color w:val="000000"/>
          <w:sz w:val="24"/>
          <w:szCs w:val="24"/>
        </w:rPr>
        <w:t>2)</w:t>
      </w:r>
      <w:r w:rsidRPr="00E57B85">
        <w:rPr>
          <w:b/>
          <w:bCs/>
          <w:sz w:val="24"/>
          <w:szCs w:val="24"/>
        </w:rPr>
        <w:t xml:space="preserve"> </w:t>
      </w:r>
      <w:r w:rsidRPr="00E57B85">
        <w:rPr>
          <w:rFonts w:ascii="Times New Roman" w:hAnsi="Times New Roman" w:cs="Times New Roman"/>
          <w:b/>
          <w:bCs/>
          <w:color w:val="000000"/>
          <w:sz w:val="24"/>
          <w:szCs w:val="24"/>
        </w:rPr>
        <w:t>w zakresie zdolności technicznej</w:t>
      </w:r>
      <w:r w:rsidR="002B6B23" w:rsidRPr="00E57B85">
        <w:rPr>
          <w:rFonts w:ascii="Times New Roman" w:hAnsi="Times New Roman" w:cs="Times New Roman"/>
          <w:b/>
          <w:bCs/>
          <w:color w:val="000000"/>
          <w:sz w:val="24"/>
          <w:szCs w:val="24"/>
        </w:rPr>
        <w:t xml:space="preserve"> lub zawodowej</w:t>
      </w:r>
      <w:r w:rsidR="00356D3F" w:rsidRPr="00E57B85">
        <w:rPr>
          <w:rFonts w:ascii="Times New Roman" w:hAnsi="Times New Roman" w:cs="Times New Roman"/>
          <w:b/>
          <w:bCs/>
          <w:color w:val="000000"/>
          <w:sz w:val="24"/>
          <w:szCs w:val="24"/>
        </w:rPr>
        <w:t>:</w:t>
      </w:r>
    </w:p>
    <w:p w14:paraId="1455AC6C" w14:textId="127BE0BC" w:rsidR="005424C5" w:rsidRPr="00E57B85" w:rsidRDefault="005424C5" w:rsidP="003751D2">
      <w:pPr>
        <w:autoSpaceDE w:val="0"/>
        <w:autoSpaceDN w:val="0"/>
        <w:adjustRightInd w:val="0"/>
        <w:spacing w:after="0" w:line="240" w:lineRule="auto"/>
        <w:jc w:val="both"/>
        <w:rPr>
          <w:rFonts w:ascii="Times New Roman" w:eastAsia="Calibri" w:hAnsi="Times New Roman" w:cs="Times New Roman"/>
          <w:sz w:val="24"/>
          <w:szCs w:val="24"/>
        </w:rPr>
      </w:pPr>
      <w:bookmarkStart w:id="26" w:name="_Hlk59549287"/>
      <w:r w:rsidRPr="00E57B85">
        <w:rPr>
          <w:rFonts w:ascii="Times New Roman" w:hAnsi="Times New Roman" w:cs="Times New Roman"/>
          <w:sz w:val="24"/>
          <w:szCs w:val="24"/>
        </w:rPr>
        <w:t>Warunek posiadania doświadczenia w realizacji usług objętych zamówieniem - Zamawiający uzna warunek w</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tym zakresie za spełniony, jeżeli Wykonawca wykaże, że w okresie ostatnich trzech lat przed upływem terminu</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składania ofert, a jeżeli okres prowadzenia działalności jest krótszy – w tym okresie wykonał, a w przypadku</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świadczeń okresowych lub ciągłych wykonuje minimum jedno zamówienie publiczne (w ramach jednej umowy)</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lub kilka takich zamówień równocześnie (w tym samym okresie czasu) i jest to zamówienie/są to zamówienia</w:t>
      </w:r>
      <w:r w:rsidR="006D3AC2" w:rsidRPr="00E57B85">
        <w:rPr>
          <w:rFonts w:ascii="Times New Roman" w:hAnsi="Times New Roman" w:cs="Times New Roman"/>
          <w:sz w:val="24"/>
          <w:szCs w:val="24"/>
        </w:rPr>
        <w:t>,</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polegające na odbieraniu, transporcie i zagospodarowaniu lub przekazaniu do zagospodarowania odpadów</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komunalnych od właścicieli nieruchomości w sposób ciągły przez okres minimum 12 miesięcy, a łączna masa</w:t>
      </w:r>
      <w:r w:rsidR="003751D2" w:rsidRPr="00E57B85">
        <w:rPr>
          <w:rFonts w:ascii="Times New Roman" w:hAnsi="Times New Roman" w:cs="Times New Roman"/>
          <w:sz w:val="24"/>
          <w:szCs w:val="24"/>
        </w:rPr>
        <w:t xml:space="preserve"> </w:t>
      </w:r>
      <w:r w:rsidRPr="00E57B85">
        <w:rPr>
          <w:rFonts w:ascii="Times New Roman" w:hAnsi="Times New Roman" w:cs="Times New Roman"/>
          <w:sz w:val="24"/>
          <w:szCs w:val="24"/>
        </w:rPr>
        <w:t>odpadów komunalnych objętych tym zamówieniem/tymi zamówieniami wynosi minimum 6 000 Mg.</w:t>
      </w:r>
    </w:p>
    <w:p w14:paraId="5A7F08C4" w14:textId="328B36AA" w:rsidR="00434062" w:rsidRPr="00326F63" w:rsidRDefault="00BE3AD4" w:rsidP="00F14C36">
      <w:pPr>
        <w:spacing w:after="0"/>
        <w:jc w:val="both"/>
        <w:rPr>
          <w:rFonts w:ascii="Times New Roman" w:hAnsi="Times New Roman" w:cs="Times New Roman"/>
          <w:sz w:val="24"/>
          <w:szCs w:val="24"/>
        </w:rPr>
      </w:pPr>
      <w:bookmarkStart w:id="27" w:name="_Hlk115095854"/>
      <w:bookmarkEnd w:id="26"/>
      <w:r w:rsidRPr="00E57B85">
        <w:rPr>
          <w:rFonts w:ascii="Times New Roman" w:hAnsi="Times New Roman" w:cs="Times New Roman"/>
          <w:sz w:val="24"/>
          <w:szCs w:val="24"/>
        </w:rPr>
        <w:t xml:space="preserve">W celu </w:t>
      </w:r>
      <w:r w:rsidRPr="00E57B85">
        <w:rPr>
          <w:rFonts w:ascii="Times New Roman" w:hAnsi="Times New Roman" w:cs="Times New Roman"/>
          <w:b/>
          <w:bCs/>
          <w:sz w:val="24"/>
          <w:szCs w:val="24"/>
        </w:rPr>
        <w:t xml:space="preserve">potwierdzenia </w:t>
      </w:r>
      <w:r w:rsidR="00F14C36" w:rsidRPr="00E57B85">
        <w:rPr>
          <w:rFonts w:ascii="Times New Roman" w:hAnsi="Times New Roman" w:cs="Times New Roman"/>
          <w:b/>
          <w:bCs/>
          <w:sz w:val="24"/>
          <w:szCs w:val="24"/>
        </w:rPr>
        <w:t>spełniania warunku</w:t>
      </w:r>
      <w:r w:rsidR="00F14C36" w:rsidRPr="00E57B85">
        <w:rPr>
          <w:rFonts w:ascii="Times New Roman" w:hAnsi="Times New Roman" w:cs="Times New Roman"/>
          <w:sz w:val="24"/>
          <w:szCs w:val="24"/>
        </w:rPr>
        <w:t xml:space="preserve"> Wykonawca </w:t>
      </w:r>
      <w:r w:rsidR="00326F63" w:rsidRPr="00E57B85">
        <w:rPr>
          <w:rFonts w:ascii="Times New Roman" w:hAnsi="Times New Roman" w:cs="Times New Roman"/>
          <w:sz w:val="24"/>
          <w:szCs w:val="24"/>
        </w:rPr>
        <w:t xml:space="preserve">na żądanie Zamawiającego </w:t>
      </w:r>
      <w:r w:rsidR="00F14C36" w:rsidRPr="00E57B85">
        <w:rPr>
          <w:rFonts w:ascii="Times New Roman" w:hAnsi="Times New Roman" w:cs="Times New Roman"/>
          <w:sz w:val="24"/>
          <w:szCs w:val="24"/>
        </w:rPr>
        <w:t xml:space="preserve">złoży </w:t>
      </w:r>
      <w:r w:rsidR="00326F63" w:rsidRPr="00E57B85">
        <w:rPr>
          <w:rFonts w:ascii="Times New Roman" w:hAnsi="Times New Roman" w:cs="Times New Roman"/>
          <w:sz w:val="24"/>
          <w:szCs w:val="24"/>
        </w:rPr>
        <w:t>w</w:t>
      </w:r>
      <w:r w:rsidR="00F14C36" w:rsidRPr="00E57B85">
        <w:rPr>
          <w:rFonts w:ascii="Times New Roman" w:hAnsi="Times New Roman" w:cs="Times New Roman"/>
          <w:sz w:val="24"/>
          <w:szCs w:val="24"/>
        </w:rPr>
        <w:t xml:space="preserve">ykaz usług wg wzoru stanowiącego </w:t>
      </w:r>
      <w:r w:rsidR="00326F63" w:rsidRPr="00E57B85">
        <w:rPr>
          <w:rFonts w:ascii="Times New Roman" w:hAnsi="Times New Roman" w:cs="Times New Roman"/>
          <w:sz w:val="24"/>
          <w:szCs w:val="24"/>
        </w:rPr>
        <w:t>Z</w:t>
      </w:r>
      <w:r w:rsidR="00F14C36" w:rsidRPr="00E57B85">
        <w:rPr>
          <w:rFonts w:ascii="Times New Roman" w:hAnsi="Times New Roman" w:cs="Times New Roman"/>
          <w:sz w:val="24"/>
          <w:szCs w:val="24"/>
        </w:rPr>
        <w:t xml:space="preserve">ałącznik nr </w:t>
      </w:r>
      <w:r w:rsidR="00E57B85">
        <w:rPr>
          <w:rFonts w:ascii="Times New Roman" w:hAnsi="Times New Roman" w:cs="Times New Roman"/>
          <w:sz w:val="24"/>
          <w:szCs w:val="24"/>
        </w:rPr>
        <w:t>5</w:t>
      </w:r>
      <w:r w:rsidR="00F14C36" w:rsidRPr="00E57B85">
        <w:rPr>
          <w:rFonts w:ascii="Times New Roman" w:hAnsi="Times New Roman" w:cs="Times New Roman"/>
          <w:sz w:val="24"/>
          <w:szCs w:val="24"/>
        </w:rPr>
        <w:t xml:space="preserve"> do niniejszego SWZ wraz z</w:t>
      </w:r>
      <w:r w:rsidRPr="00E57B85">
        <w:rPr>
          <w:rFonts w:ascii="Times New Roman" w:hAnsi="Times New Roman" w:cs="Times New Roman"/>
          <w:sz w:val="24"/>
          <w:szCs w:val="24"/>
        </w:rPr>
        <w:t> </w:t>
      </w:r>
      <w:r w:rsidR="00F14C36" w:rsidRPr="00E57B85">
        <w:rPr>
          <w:rFonts w:ascii="Times New Roman" w:hAnsi="Times New Roman" w:cs="Times New Roman"/>
          <w:sz w:val="24"/>
          <w:szCs w:val="24"/>
        </w:rPr>
        <w:t xml:space="preserve">potwierdzeniem </w:t>
      </w:r>
      <w:r w:rsidR="00A116AD" w:rsidRPr="00E57B85">
        <w:rPr>
          <w:rFonts w:ascii="Times New Roman" w:hAnsi="Times New Roman" w:cs="Times New Roman"/>
          <w:sz w:val="24"/>
          <w:szCs w:val="24"/>
        </w:rPr>
        <w:t>wykonywania usług od podmiotu/podmiotów, które udzieliły zamówienia.</w:t>
      </w:r>
    </w:p>
    <w:bookmarkEnd w:id="27"/>
    <w:p w14:paraId="76843936" w14:textId="38658381" w:rsidR="006D623B" w:rsidRDefault="003751D2" w:rsidP="009C60AA">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9F012F">
        <w:rPr>
          <w:rFonts w:ascii="Times New Roman" w:hAnsi="Times New Roman" w:cs="Times New Roman"/>
          <w:b/>
          <w:bCs/>
          <w:color w:val="000000"/>
          <w:sz w:val="24"/>
          <w:szCs w:val="24"/>
        </w:rPr>
        <w:t>)</w:t>
      </w:r>
      <w:r w:rsidR="009F012F" w:rsidRPr="009F012F">
        <w:t xml:space="preserve"> </w:t>
      </w:r>
      <w:r w:rsidR="009F012F" w:rsidRPr="009F012F">
        <w:rPr>
          <w:rFonts w:ascii="Times New Roman" w:hAnsi="Times New Roman" w:cs="Times New Roman"/>
          <w:b/>
          <w:bCs/>
          <w:color w:val="000000"/>
          <w:sz w:val="24"/>
          <w:szCs w:val="24"/>
        </w:rPr>
        <w:t xml:space="preserve">w zakresie sytuacji ekonomicznej lub finansowej </w:t>
      </w:r>
    </w:p>
    <w:p w14:paraId="038CCBB1" w14:textId="72FD409F" w:rsidR="009F012F" w:rsidRPr="003751D2" w:rsidRDefault="009F012F" w:rsidP="009C60AA">
      <w:pPr>
        <w:spacing w:after="0"/>
        <w:jc w:val="both"/>
        <w:rPr>
          <w:rFonts w:ascii="Times New Roman" w:hAnsi="Times New Roman" w:cs="Times New Roman"/>
          <w:sz w:val="24"/>
          <w:szCs w:val="24"/>
        </w:rPr>
      </w:pPr>
      <w:r w:rsidRPr="00897842">
        <w:rPr>
          <w:rFonts w:ascii="Times New Roman" w:hAnsi="Times New Roman" w:cs="Times New Roman"/>
          <w:color w:val="000000"/>
          <w:sz w:val="24"/>
          <w:szCs w:val="24"/>
        </w:rPr>
        <w:t xml:space="preserve">Zamawiający </w:t>
      </w:r>
      <w:r w:rsidR="001B2B80">
        <w:rPr>
          <w:rFonts w:ascii="Times New Roman" w:hAnsi="Times New Roman" w:cs="Times New Roman"/>
          <w:color w:val="000000"/>
          <w:sz w:val="24"/>
          <w:szCs w:val="24"/>
        </w:rPr>
        <w:t>wymaga, aby Wykonawca w całym okresie realizacji u</w:t>
      </w:r>
      <w:r w:rsidR="0006355D">
        <w:rPr>
          <w:rFonts w:ascii="Times New Roman" w:hAnsi="Times New Roman" w:cs="Times New Roman"/>
          <w:color w:val="000000"/>
          <w:sz w:val="24"/>
          <w:szCs w:val="24"/>
        </w:rPr>
        <w:t xml:space="preserve">mowy o udzieleniu zamówienia posiadał </w:t>
      </w:r>
      <w:r w:rsidRPr="00897842">
        <w:rPr>
          <w:rFonts w:ascii="Times New Roman" w:hAnsi="Times New Roman" w:cs="Times New Roman"/>
          <w:color w:val="000000"/>
          <w:sz w:val="24"/>
          <w:szCs w:val="24"/>
        </w:rPr>
        <w:t>umow</w:t>
      </w:r>
      <w:r w:rsidR="0006355D">
        <w:rPr>
          <w:rFonts w:ascii="Times New Roman" w:hAnsi="Times New Roman" w:cs="Times New Roman"/>
          <w:color w:val="000000"/>
          <w:sz w:val="24"/>
          <w:szCs w:val="24"/>
        </w:rPr>
        <w:t>ę</w:t>
      </w:r>
      <w:r w:rsidRPr="00897842">
        <w:rPr>
          <w:rFonts w:ascii="Times New Roman" w:hAnsi="Times New Roman" w:cs="Times New Roman"/>
          <w:color w:val="000000"/>
          <w:sz w:val="24"/>
          <w:szCs w:val="24"/>
        </w:rPr>
        <w:t xml:space="preserve"> ubezpieczenia od odpowiedzialności cywilnej w zakresie </w:t>
      </w:r>
      <w:r w:rsidRPr="004163A9">
        <w:rPr>
          <w:rFonts w:ascii="Times New Roman" w:hAnsi="Times New Roman" w:cs="Times New Roman"/>
          <w:sz w:val="24"/>
          <w:szCs w:val="24"/>
        </w:rPr>
        <w:t>działalności</w:t>
      </w:r>
      <w:r w:rsidR="0006355D" w:rsidRPr="004163A9">
        <w:rPr>
          <w:rFonts w:ascii="Times New Roman" w:hAnsi="Times New Roman" w:cs="Times New Roman"/>
          <w:sz w:val="24"/>
          <w:szCs w:val="24"/>
        </w:rPr>
        <w:t xml:space="preserve"> objętej zamówieniem</w:t>
      </w:r>
      <w:r w:rsidRPr="004163A9">
        <w:rPr>
          <w:rFonts w:ascii="Times New Roman" w:hAnsi="Times New Roman" w:cs="Times New Roman"/>
          <w:sz w:val="24"/>
          <w:szCs w:val="24"/>
        </w:rPr>
        <w:t xml:space="preserve"> na sumę </w:t>
      </w:r>
      <w:r w:rsidR="0006355D" w:rsidRPr="004163A9">
        <w:rPr>
          <w:rFonts w:ascii="Times New Roman" w:hAnsi="Times New Roman" w:cs="Times New Roman"/>
          <w:sz w:val="24"/>
          <w:szCs w:val="24"/>
        </w:rPr>
        <w:t>gwarancyjn</w:t>
      </w:r>
      <w:r w:rsidR="003E13DA" w:rsidRPr="004163A9">
        <w:rPr>
          <w:rFonts w:ascii="Times New Roman" w:hAnsi="Times New Roman" w:cs="Times New Roman"/>
          <w:sz w:val="24"/>
          <w:szCs w:val="24"/>
        </w:rPr>
        <w:t>ą</w:t>
      </w:r>
      <w:r w:rsidR="0006355D" w:rsidRPr="004163A9">
        <w:rPr>
          <w:rFonts w:ascii="Times New Roman" w:hAnsi="Times New Roman" w:cs="Times New Roman"/>
          <w:sz w:val="24"/>
          <w:szCs w:val="24"/>
        </w:rPr>
        <w:t xml:space="preserve"> nie mniejszą, niż</w:t>
      </w:r>
      <w:r w:rsidRPr="004163A9">
        <w:rPr>
          <w:rFonts w:ascii="Times New Roman" w:hAnsi="Times New Roman" w:cs="Times New Roman"/>
          <w:sz w:val="24"/>
          <w:szCs w:val="24"/>
        </w:rPr>
        <w:t xml:space="preserve"> </w:t>
      </w:r>
      <w:r w:rsidR="00A848E9" w:rsidRPr="004163A9">
        <w:rPr>
          <w:rFonts w:ascii="Times New Roman" w:hAnsi="Times New Roman" w:cs="Times New Roman"/>
          <w:sz w:val="24"/>
          <w:szCs w:val="24"/>
        </w:rPr>
        <w:t>5</w:t>
      </w:r>
      <w:r w:rsidRPr="004163A9">
        <w:rPr>
          <w:rFonts w:ascii="Times New Roman" w:hAnsi="Times New Roman" w:cs="Times New Roman"/>
          <w:sz w:val="24"/>
          <w:szCs w:val="24"/>
        </w:rPr>
        <w:t>00 000,00 zł</w:t>
      </w:r>
      <w:r w:rsidR="0006355D" w:rsidRPr="004163A9">
        <w:rPr>
          <w:rFonts w:ascii="Times New Roman" w:hAnsi="Times New Roman" w:cs="Times New Roman"/>
          <w:sz w:val="24"/>
          <w:szCs w:val="24"/>
        </w:rPr>
        <w:t>.</w:t>
      </w:r>
      <w:r w:rsidR="0006355D" w:rsidRPr="00E57B85">
        <w:rPr>
          <w:rFonts w:ascii="Times New Roman" w:hAnsi="Times New Roman" w:cs="Times New Roman"/>
          <w:sz w:val="24"/>
          <w:szCs w:val="24"/>
        </w:rPr>
        <w:t xml:space="preserve"> </w:t>
      </w:r>
      <w:r w:rsidRPr="00897842">
        <w:rPr>
          <w:rFonts w:ascii="Times New Roman" w:hAnsi="Times New Roman" w:cs="Times New Roman"/>
          <w:color w:val="000000"/>
          <w:sz w:val="24"/>
          <w:szCs w:val="24"/>
        </w:rPr>
        <w:t>Wykonawca przedstawi</w:t>
      </w:r>
      <w:r w:rsidR="0006355D">
        <w:rPr>
          <w:rFonts w:ascii="Times New Roman" w:hAnsi="Times New Roman" w:cs="Times New Roman"/>
          <w:color w:val="000000"/>
          <w:sz w:val="24"/>
          <w:szCs w:val="24"/>
        </w:rPr>
        <w:t xml:space="preserve"> </w:t>
      </w:r>
      <w:r w:rsidRPr="003751D2">
        <w:rPr>
          <w:rFonts w:ascii="Times New Roman" w:hAnsi="Times New Roman" w:cs="Times New Roman"/>
          <w:sz w:val="24"/>
          <w:szCs w:val="24"/>
        </w:rPr>
        <w:t xml:space="preserve">Zamawiającemu </w:t>
      </w:r>
      <w:r w:rsidR="0006355D" w:rsidRPr="003751D2">
        <w:rPr>
          <w:rFonts w:ascii="Times New Roman" w:hAnsi="Times New Roman" w:cs="Times New Roman"/>
          <w:sz w:val="24"/>
          <w:szCs w:val="24"/>
        </w:rPr>
        <w:t xml:space="preserve">ww. umowę </w:t>
      </w:r>
      <w:r w:rsidRPr="003751D2">
        <w:rPr>
          <w:rFonts w:ascii="Times New Roman" w:hAnsi="Times New Roman" w:cs="Times New Roman"/>
          <w:sz w:val="24"/>
          <w:szCs w:val="24"/>
        </w:rPr>
        <w:t>przed zawarciem umowy</w:t>
      </w:r>
      <w:r w:rsidR="0006355D" w:rsidRPr="003751D2">
        <w:rPr>
          <w:rFonts w:ascii="Times New Roman" w:hAnsi="Times New Roman" w:cs="Times New Roman"/>
          <w:sz w:val="24"/>
          <w:szCs w:val="24"/>
        </w:rPr>
        <w:t xml:space="preserve"> o udzielenie zamówienia publicznego</w:t>
      </w:r>
      <w:r w:rsidR="00897842" w:rsidRPr="003751D2">
        <w:rPr>
          <w:rFonts w:ascii="Times New Roman" w:hAnsi="Times New Roman" w:cs="Times New Roman"/>
          <w:sz w:val="24"/>
          <w:szCs w:val="24"/>
        </w:rPr>
        <w:t>,</w:t>
      </w:r>
      <w:r w:rsidRPr="003751D2">
        <w:rPr>
          <w:rFonts w:ascii="Times New Roman" w:hAnsi="Times New Roman" w:cs="Times New Roman"/>
          <w:sz w:val="24"/>
          <w:szCs w:val="24"/>
        </w:rPr>
        <w:t xml:space="preserve"> </w:t>
      </w:r>
      <w:r w:rsidR="00292880" w:rsidRPr="003751D2">
        <w:rPr>
          <w:rFonts w:ascii="Times New Roman" w:hAnsi="Times New Roman" w:cs="Times New Roman"/>
          <w:sz w:val="24"/>
          <w:szCs w:val="24"/>
        </w:rPr>
        <w:t xml:space="preserve">spełniając </w:t>
      </w:r>
      <w:r w:rsidR="00A51808" w:rsidRPr="003751D2">
        <w:rPr>
          <w:rFonts w:ascii="Times New Roman" w:hAnsi="Times New Roman" w:cs="Times New Roman"/>
          <w:sz w:val="24"/>
          <w:szCs w:val="24"/>
        </w:rPr>
        <w:t xml:space="preserve">zobowiązanie </w:t>
      </w:r>
      <w:r w:rsidR="00292880" w:rsidRPr="003751D2">
        <w:rPr>
          <w:rFonts w:ascii="Times New Roman" w:hAnsi="Times New Roman" w:cs="Times New Roman"/>
          <w:sz w:val="24"/>
          <w:szCs w:val="24"/>
        </w:rPr>
        <w:t xml:space="preserve">zawarte </w:t>
      </w:r>
      <w:r w:rsidRPr="003751D2">
        <w:rPr>
          <w:rFonts w:ascii="Times New Roman" w:hAnsi="Times New Roman" w:cs="Times New Roman"/>
          <w:sz w:val="24"/>
          <w:szCs w:val="24"/>
        </w:rPr>
        <w:t>w</w:t>
      </w:r>
      <w:r w:rsidR="00292880" w:rsidRPr="003751D2">
        <w:rPr>
          <w:rFonts w:ascii="Times New Roman" w:hAnsi="Times New Roman" w:cs="Times New Roman"/>
          <w:sz w:val="24"/>
          <w:szCs w:val="24"/>
        </w:rPr>
        <w:t xml:space="preserve"> złożonej przez Wykonawcę </w:t>
      </w:r>
      <w:r w:rsidRPr="003751D2">
        <w:rPr>
          <w:rFonts w:ascii="Times New Roman" w:hAnsi="Times New Roman" w:cs="Times New Roman"/>
          <w:sz w:val="24"/>
          <w:szCs w:val="24"/>
        </w:rPr>
        <w:t>ofercie.</w:t>
      </w:r>
    </w:p>
    <w:p w14:paraId="50CD6727" w14:textId="4EA3EED7" w:rsidR="00A40251" w:rsidRPr="006C0941" w:rsidRDefault="00A40251" w:rsidP="00A40251">
      <w:pPr>
        <w:spacing w:before="120" w:after="120" w:line="240" w:lineRule="auto"/>
        <w:rPr>
          <w:rFonts w:ascii="Times New Roman" w:eastAsiaTheme="majorEastAsia" w:hAnsi="Times New Roman" w:cs="Times New Roman"/>
          <w:b/>
          <w:bCs/>
          <w:sz w:val="24"/>
          <w:szCs w:val="24"/>
        </w:rPr>
      </w:pPr>
      <w:r w:rsidRPr="006C0941">
        <w:rPr>
          <w:rFonts w:ascii="Times New Roman" w:eastAsiaTheme="majorEastAsia" w:hAnsi="Times New Roman" w:cs="Times New Roman"/>
          <w:b/>
          <w:bCs/>
          <w:sz w:val="24"/>
          <w:szCs w:val="24"/>
        </w:rPr>
        <w:t>XVI</w:t>
      </w:r>
      <w:r>
        <w:rPr>
          <w:rFonts w:ascii="Times New Roman" w:eastAsiaTheme="majorEastAsia" w:hAnsi="Times New Roman" w:cs="Times New Roman"/>
          <w:b/>
          <w:bCs/>
          <w:sz w:val="24"/>
          <w:szCs w:val="24"/>
        </w:rPr>
        <w:t>I</w:t>
      </w:r>
      <w:r w:rsidRPr="006C0941">
        <w:rPr>
          <w:rFonts w:ascii="Times New Roman" w:eastAsiaTheme="majorEastAsia" w:hAnsi="Times New Roman" w:cs="Times New Roman"/>
          <w:b/>
          <w:bCs/>
          <w:sz w:val="24"/>
          <w:szCs w:val="24"/>
        </w:rPr>
        <w:t>. PODMIOTOWE ŚRODKI DOWODOWE</w:t>
      </w:r>
      <w:r>
        <w:rPr>
          <w:rFonts w:ascii="Times New Roman" w:eastAsiaTheme="majorEastAsia" w:hAnsi="Times New Roman" w:cs="Times New Roman"/>
          <w:b/>
          <w:bCs/>
          <w:sz w:val="24"/>
          <w:szCs w:val="24"/>
        </w:rPr>
        <w:t xml:space="preserve"> - wykluczenie</w:t>
      </w:r>
    </w:p>
    <w:p w14:paraId="73BE5D57" w14:textId="5791F0B4" w:rsidR="007973EB" w:rsidRPr="00292880" w:rsidRDefault="007973EB" w:rsidP="000011A1">
      <w:pPr>
        <w:jc w:val="both"/>
        <w:rPr>
          <w:rFonts w:ascii="Times New Roman" w:hAnsi="Times New Roman" w:cs="Times New Roman"/>
          <w:sz w:val="24"/>
          <w:szCs w:val="24"/>
        </w:rPr>
      </w:pPr>
      <w:r w:rsidRPr="00292880">
        <w:rPr>
          <w:rFonts w:ascii="Times New Roman" w:hAnsi="Times New Roman" w:cs="Times New Roman"/>
          <w:sz w:val="24"/>
          <w:szCs w:val="24"/>
        </w:rPr>
        <w:t xml:space="preserve">W celu </w:t>
      </w:r>
      <w:r w:rsidRPr="00BE3AD4">
        <w:rPr>
          <w:rFonts w:ascii="Times New Roman" w:hAnsi="Times New Roman" w:cs="Times New Roman"/>
          <w:b/>
          <w:bCs/>
          <w:sz w:val="24"/>
          <w:szCs w:val="24"/>
        </w:rPr>
        <w:t xml:space="preserve">potwierdzenia przez </w:t>
      </w:r>
      <w:r w:rsidR="00292880" w:rsidRPr="00BE3AD4">
        <w:rPr>
          <w:rFonts w:ascii="Times New Roman" w:hAnsi="Times New Roman" w:cs="Times New Roman"/>
          <w:b/>
          <w:bCs/>
          <w:sz w:val="24"/>
          <w:szCs w:val="24"/>
        </w:rPr>
        <w:t>W</w:t>
      </w:r>
      <w:r w:rsidRPr="00BE3AD4">
        <w:rPr>
          <w:rFonts w:ascii="Times New Roman" w:hAnsi="Times New Roman" w:cs="Times New Roman"/>
          <w:b/>
          <w:bCs/>
          <w:sz w:val="24"/>
          <w:szCs w:val="24"/>
        </w:rPr>
        <w:t>ykonawcę braku podstaw do wykluczenia</w:t>
      </w:r>
      <w:r w:rsidRPr="00292880">
        <w:rPr>
          <w:rFonts w:ascii="Times New Roman" w:hAnsi="Times New Roman" w:cs="Times New Roman"/>
          <w:sz w:val="24"/>
          <w:szCs w:val="24"/>
        </w:rPr>
        <w:t xml:space="preserve"> z udziału w</w:t>
      </w:r>
      <w:r w:rsidR="00A00C82">
        <w:rPr>
          <w:rFonts w:ascii="Times New Roman" w:hAnsi="Times New Roman" w:cs="Times New Roman"/>
          <w:sz w:val="24"/>
          <w:szCs w:val="24"/>
        </w:rPr>
        <w:t> </w:t>
      </w:r>
      <w:r w:rsidRPr="00292880">
        <w:rPr>
          <w:rFonts w:ascii="Times New Roman" w:hAnsi="Times New Roman" w:cs="Times New Roman"/>
          <w:sz w:val="24"/>
          <w:szCs w:val="24"/>
        </w:rPr>
        <w:t>postępowaniu o</w:t>
      </w:r>
      <w:r w:rsidR="000011A1" w:rsidRPr="00292880">
        <w:rPr>
          <w:rFonts w:ascii="Times New Roman" w:hAnsi="Times New Roman" w:cs="Times New Roman"/>
          <w:sz w:val="24"/>
          <w:szCs w:val="24"/>
        </w:rPr>
        <w:t> </w:t>
      </w:r>
      <w:r w:rsidRPr="00292880">
        <w:rPr>
          <w:rFonts w:ascii="Times New Roman" w:hAnsi="Times New Roman" w:cs="Times New Roman"/>
          <w:sz w:val="24"/>
          <w:szCs w:val="24"/>
        </w:rPr>
        <w:t>udzielenie zamówienia publicznego</w:t>
      </w:r>
      <w:r w:rsidR="00292880" w:rsidRPr="00292880">
        <w:rPr>
          <w:rFonts w:ascii="Times New Roman" w:hAnsi="Times New Roman" w:cs="Times New Roman"/>
          <w:sz w:val="24"/>
          <w:szCs w:val="24"/>
        </w:rPr>
        <w:t>,</w:t>
      </w:r>
      <w:r w:rsidRPr="00292880">
        <w:rPr>
          <w:rFonts w:ascii="Times New Roman" w:hAnsi="Times New Roman" w:cs="Times New Roman"/>
          <w:sz w:val="24"/>
          <w:szCs w:val="24"/>
        </w:rPr>
        <w:t xml:space="preserve"> Wykonawca na żądanie przedstawi dokumenty określone w</w:t>
      </w:r>
      <w:r w:rsidR="000011A1" w:rsidRPr="00292880">
        <w:rPr>
          <w:rFonts w:ascii="Times New Roman" w:hAnsi="Times New Roman" w:cs="Times New Roman"/>
          <w:sz w:val="24"/>
          <w:szCs w:val="24"/>
        </w:rPr>
        <w:t> </w:t>
      </w:r>
      <w:r w:rsidRPr="00292880">
        <w:rPr>
          <w:rFonts w:ascii="Times New Roman" w:hAnsi="Times New Roman" w:cs="Times New Roman"/>
          <w:sz w:val="24"/>
          <w:szCs w:val="24"/>
        </w:rPr>
        <w:t>Rozporządzeniu Ministra Rozwoju, Pracy i Technologii z dnia 23.12.2020</w:t>
      </w:r>
      <w:r w:rsidR="000011A1" w:rsidRPr="00292880">
        <w:rPr>
          <w:rFonts w:ascii="Times New Roman" w:hAnsi="Times New Roman" w:cs="Times New Roman"/>
          <w:sz w:val="24"/>
          <w:szCs w:val="24"/>
        </w:rPr>
        <w:t xml:space="preserve"> </w:t>
      </w:r>
      <w:r w:rsidRPr="00292880">
        <w:rPr>
          <w:rFonts w:ascii="Times New Roman" w:hAnsi="Times New Roman" w:cs="Times New Roman"/>
          <w:sz w:val="24"/>
          <w:szCs w:val="24"/>
        </w:rPr>
        <w:t>r. w sprawie podmiotowych środków dowodowych oraz innych dokumentów lub</w:t>
      </w:r>
      <w:r w:rsidR="003E13DA">
        <w:rPr>
          <w:rFonts w:ascii="Times New Roman" w:hAnsi="Times New Roman" w:cs="Times New Roman"/>
          <w:sz w:val="24"/>
          <w:szCs w:val="24"/>
        </w:rPr>
        <w:t> </w:t>
      </w:r>
      <w:r w:rsidRPr="00292880">
        <w:rPr>
          <w:rFonts w:ascii="Times New Roman" w:hAnsi="Times New Roman" w:cs="Times New Roman"/>
          <w:sz w:val="24"/>
          <w:szCs w:val="24"/>
        </w:rPr>
        <w:t xml:space="preserve">oświadczeń, jakich może żądać </w:t>
      </w:r>
      <w:r w:rsidR="00AC5301" w:rsidRPr="00292880">
        <w:rPr>
          <w:rFonts w:ascii="Times New Roman" w:hAnsi="Times New Roman" w:cs="Times New Roman"/>
          <w:sz w:val="24"/>
          <w:szCs w:val="24"/>
        </w:rPr>
        <w:t>Z</w:t>
      </w:r>
      <w:r w:rsidRPr="00292880">
        <w:rPr>
          <w:rFonts w:ascii="Times New Roman" w:hAnsi="Times New Roman" w:cs="Times New Roman"/>
          <w:sz w:val="24"/>
          <w:szCs w:val="24"/>
        </w:rPr>
        <w:t>amawiający od</w:t>
      </w:r>
      <w:r w:rsidR="00BE3AD4">
        <w:rPr>
          <w:rFonts w:ascii="Times New Roman" w:hAnsi="Times New Roman" w:cs="Times New Roman"/>
          <w:sz w:val="24"/>
          <w:szCs w:val="24"/>
        </w:rPr>
        <w:t xml:space="preserve"> </w:t>
      </w:r>
      <w:r w:rsidR="00AC5301" w:rsidRPr="00292880">
        <w:rPr>
          <w:rFonts w:ascii="Times New Roman" w:hAnsi="Times New Roman" w:cs="Times New Roman"/>
          <w:sz w:val="24"/>
          <w:szCs w:val="24"/>
        </w:rPr>
        <w:t>W</w:t>
      </w:r>
      <w:r w:rsidRPr="00292880">
        <w:rPr>
          <w:rFonts w:ascii="Times New Roman" w:hAnsi="Times New Roman" w:cs="Times New Roman"/>
          <w:sz w:val="24"/>
          <w:szCs w:val="24"/>
        </w:rPr>
        <w:t>ykonawcy</w:t>
      </w:r>
      <w:r w:rsidR="00BE3AD4">
        <w:rPr>
          <w:rFonts w:ascii="Times New Roman" w:hAnsi="Times New Roman" w:cs="Times New Roman"/>
          <w:sz w:val="24"/>
          <w:szCs w:val="24"/>
        </w:rPr>
        <w:t>,</w:t>
      </w:r>
      <w:r w:rsidRPr="00292880">
        <w:rPr>
          <w:rFonts w:ascii="Times New Roman" w:hAnsi="Times New Roman" w:cs="Times New Roman"/>
          <w:sz w:val="24"/>
          <w:szCs w:val="24"/>
        </w:rPr>
        <w:t xml:space="preserve"> odpowiednio do przesłanek określonych w dziale XV SWZ</w:t>
      </w:r>
      <w:r w:rsidR="002D5B6E" w:rsidRPr="00292880">
        <w:rPr>
          <w:rFonts w:ascii="Times New Roman" w:hAnsi="Times New Roman" w:cs="Times New Roman"/>
          <w:sz w:val="24"/>
          <w:szCs w:val="24"/>
        </w:rPr>
        <w:t>:</w:t>
      </w:r>
    </w:p>
    <w:p w14:paraId="65020AA9" w14:textId="60400E3F" w:rsidR="002D5B6E" w:rsidRPr="00292880" w:rsidRDefault="002D5B6E" w:rsidP="002D5B6E">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1) informacji z Krajowego Rejestru Karnego w zakresie określonym w art. 108 ust. 1 pkt 1</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 xml:space="preserve"> (w odniesieniu do osób wskazanych w przepisie w zakresie katalogu</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przestępstw wskazanych w art. 108 ust. 1 pkt 1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 i art. 108 ust. 1 pkt 2 Ustawy</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 xml:space="preserve"> wystawionej nie wcześniej niż 6 miesięcy przed</w:t>
      </w:r>
      <w:r w:rsidR="00EA0DCE">
        <w:rPr>
          <w:rFonts w:ascii="Times New Roman" w:eastAsia="Times New Roman" w:hAnsi="Times New Roman" w:cs="Times New Roman"/>
          <w:sz w:val="24"/>
          <w:szCs w:val="24"/>
          <w:lang w:eastAsia="pl-PL"/>
        </w:rPr>
        <w:t xml:space="preserve"> jej złożeniem,</w:t>
      </w:r>
      <w:r w:rsidRPr="00292880">
        <w:rPr>
          <w:rFonts w:ascii="Times New Roman" w:eastAsia="Times New Roman" w:hAnsi="Times New Roman" w:cs="Times New Roman"/>
          <w:sz w:val="24"/>
          <w:szCs w:val="24"/>
          <w:lang w:eastAsia="pl-PL"/>
        </w:rPr>
        <w:t xml:space="preserve"> </w:t>
      </w:r>
    </w:p>
    <w:p w14:paraId="1A5FD77A" w14:textId="12D84EF9" w:rsidR="002D5B6E" w:rsidRPr="00292880" w:rsidRDefault="002D5B6E" w:rsidP="002D5B6E">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2) oświadczenia wykonawcy o braku wydania wobec niego prawomocnego wyroku sądu lub</w:t>
      </w:r>
      <w:r w:rsidR="00EA0DCE">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ostatecznej decyzji administracyjnej o zaleganiu z uiszczaniem podatków, opłat lub</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 xml:space="preserve">składek na ubezpieczenia społeczne lub zdrowotne albo </w:t>
      </w:r>
    </w:p>
    <w:p w14:paraId="69DA343E" w14:textId="5FEC0D55" w:rsidR="002D5B6E" w:rsidRPr="00292880" w:rsidRDefault="002D5B6E" w:rsidP="002D5B6E">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a) w przypadku wydania takiego wyroku lub decyzji –</w:t>
      </w:r>
      <w:r w:rsidR="00EA0DCE">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dokumentów potwierdzających dokonanie</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płatności tych należności wraz z ewentualnymi odsetkami lub grzywnami lub</w:t>
      </w:r>
      <w:r w:rsidR="003E13DA">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zawarcie wiążącego porozumienia w sprawie spłat tych należności, w odniesieniu do</w:t>
      </w:r>
      <w:r w:rsidR="00EA0DCE">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art.</w:t>
      </w:r>
      <w:r w:rsidR="003E13DA">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108 ust. 1 pkt 3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w:t>
      </w:r>
    </w:p>
    <w:p w14:paraId="157913F9" w14:textId="70DC6801" w:rsidR="00292880" w:rsidRPr="00292880" w:rsidRDefault="002D5B6E" w:rsidP="00292880">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 xml:space="preserve">3) oświadczenia </w:t>
      </w:r>
      <w:r w:rsidR="003E13DA">
        <w:rPr>
          <w:rFonts w:ascii="Times New Roman" w:eastAsia="Times New Roman" w:hAnsi="Times New Roman" w:cs="Times New Roman"/>
          <w:sz w:val="24"/>
          <w:szCs w:val="24"/>
          <w:lang w:eastAsia="pl-PL"/>
        </w:rPr>
        <w:t>W</w:t>
      </w:r>
      <w:r w:rsidRPr="00292880">
        <w:rPr>
          <w:rFonts w:ascii="Times New Roman" w:eastAsia="Times New Roman" w:hAnsi="Times New Roman" w:cs="Times New Roman"/>
          <w:sz w:val="24"/>
          <w:szCs w:val="24"/>
          <w:lang w:eastAsia="pl-PL"/>
        </w:rPr>
        <w:t>ykonawcy o braku orzeczenia wobec niego tytułem środka zapobiegawczego zakazu</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ubiegania się o zamówienia publiczne (art. 108 ust. 1 pkt 4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w:t>
      </w:r>
      <w:r w:rsidR="00292880" w:rsidRPr="00292880">
        <w:rPr>
          <w:rFonts w:ascii="Times New Roman" w:eastAsia="Times New Roman" w:hAnsi="Times New Roman" w:cs="Times New Roman"/>
          <w:sz w:val="24"/>
          <w:szCs w:val="24"/>
          <w:lang w:eastAsia="pl-PL"/>
        </w:rPr>
        <w:t xml:space="preserve"> </w:t>
      </w:r>
    </w:p>
    <w:p w14:paraId="338A2D6C" w14:textId="31B70207" w:rsidR="002D5B6E" w:rsidRPr="00292880" w:rsidRDefault="002D5B6E" w:rsidP="00292880">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 xml:space="preserve">4) oświadczenia </w:t>
      </w:r>
      <w:r w:rsidR="003E13DA">
        <w:rPr>
          <w:rFonts w:ascii="Times New Roman" w:eastAsia="Times New Roman" w:hAnsi="Times New Roman" w:cs="Times New Roman"/>
          <w:sz w:val="24"/>
          <w:szCs w:val="24"/>
          <w:lang w:eastAsia="pl-PL"/>
        </w:rPr>
        <w:t>W</w:t>
      </w:r>
      <w:r w:rsidRPr="00292880">
        <w:rPr>
          <w:rFonts w:ascii="Times New Roman" w:eastAsia="Times New Roman" w:hAnsi="Times New Roman" w:cs="Times New Roman"/>
          <w:sz w:val="24"/>
          <w:szCs w:val="24"/>
          <w:lang w:eastAsia="pl-PL"/>
        </w:rPr>
        <w:t>ykonawcy w zakresie art. 108 ust. 1 pkt 5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 o braku</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przynależności do tej samej grupy kapitałowej w rozumieniu ustawy z dnia 16 lutego</w:t>
      </w:r>
      <w:r w:rsidR="00A12AF7"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2007 r</w:t>
      </w:r>
      <w:r w:rsidR="001B000A">
        <w:rPr>
          <w:rFonts w:ascii="Times New Roman" w:eastAsia="Times New Roman" w:hAnsi="Times New Roman" w:cs="Times New Roman"/>
          <w:sz w:val="24"/>
          <w:szCs w:val="24"/>
          <w:lang w:eastAsia="pl-PL"/>
        </w:rPr>
        <w:t>.</w:t>
      </w:r>
      <w:r w:rsidRPr="00292880">
        <w:rPr>
          <w:rFonts w:ascii="Times New Roman" w:eastAsia="Times New Roman" w:hAnsi="Times New Roman" w:cs="Times New Roman"/>
          <w:sz w:val="24"/>
          <w:szCs w:val="24"/>
          <w:lang w:eastAsia="pl-PL"/>
        </w:rPr>
        <w:t xml:space="preserve"> o</w:t>
      </w:r>
      <w:r w:rsidR="003E13DA">
        <w:rPr>
          <w:rFonts w:ascii="Times New Roman" w:eastAsia="Times New Roman" w:hAnsi="Times New Roman" w:cs="Times New Roman"/>
          <w:sz w:val="24"/>
          <w:szCs w:val="24"/>
          <w:lang w:eastAsia="pl-PL"/>
        </w:rPr>
        <w:t> o</w:t>
      </w:r>
      <w:r w:rsidRPr="00292880">
        <w:rPr>
          <w:rFonts w:ascii="Times New Roman" w:eastAsia="Times New Roman" w:hAnsi="Times New Roman" w:cs="Times New Roman"/>
          <w:sz w:val="24"/>
          <w:szCs w:val="24"/>
          <w:lang w:eastAsia="pl-PL"/>
        </w:rPr>
        <w:t>chroni</w:t>
      </w:r>
      <w:r w:rsidR="003E13DA">
        <w:rPr>
          <w:rFonts w:ascii="Times New Roman" w:eastAsia="Times New Roman" w:hAnsi="Times New Roman" w:cs="Times New Roman"/>
          <w:sz w:val="24"/>
          <w:szCs w:val="24"/>
          <w:lang w:eastAsia="pl-PL"/>
        </w:rPr>
        <w:t>e</w:t>
      </w:r>
      <w:r w:rsidRPr="00292880">
        <w:rPr>
          <w:rFonts w:ascii="Times New Roman" w:eastAsia="Times New Roman" w:hAnsi="Times New Roman" w:cs="Times New Roman"/>
          <w:sz w:val="24"/>
          <w:szCs w:val="24"/>
          <w:lang w:eastAsia="pl-PL"/>
        </w:rPr>
        <w:t xml:space="preserve"> konkurencji i</w:t>
      </w:r>
      <w:r w:rsidR="003461F4" w:rsidRPr="00292880">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konsumentów (Dz.U. z 202</w:t>
      </w:r>
      <w:r w:rsidR="00EA0DCE">
        <w:rPr>
          <w:rFonts w:ascii="Times New Roman" w:eastAsia="Times New Roman" w:hAnsi="Times New Roman" w:cs="Times New Roman"/>
          <w:sz w:val="24"/>
          <w:szCs w:val="24"/>
          <w:lang w:eastAsia="pl-PL"/>
        </w:rPr>
        <w:t>4</w:t>
      </w:r>
      <w:r w:rsidRPr="00292880">
        <w:rPr>
          <w:rFonts w:ascii="Times New Roman" w:eastAsia="Times New Roman" w:hAnsi="Times New Roman" w:cs="Times New Roman"/>
          <w:sz w:val="24"/>
          <w:szCs w:val="24"/>
          <w:lang w:eastAsia="pl-PL"/>
        </w:rPr>
        <w:t xml:space="preserve"> r. poz. </w:t>
      </w:r>
      <w:r w:rsidR="00EA0DCE">
        <w:rPr>
          <w:rFonts w:ascii="Times New Roman" w:eastAsia="Times New Roman" w:hAnsi="Times New Roman" w:cs="Times New Roman"/>
          <w:sz w:val="24"/>
          <w:szCs w:val="24"/>
          <w:lang w:eastAsia="pl-PL"/>
        </w:rPr>
        <w:t>594</w:t>
      </w:r>
      <w:r w:rsidRPr="00292880">
        <w:rPr>
          <w:rFonts w:ascii="Times New Roman" w:eastAsia="Times New Roman" w:hAnsi="Times New Roman" w:cs="Times New Roman"/>
          <w:sz w:val="24"/>
          <w:szCs w:val="24"/>
          <w:lang w:eastAsia="pl-PL"/>
        </w:rPr>
        <w:t>), z innym</w:t>
      </w:r>
      <w:r w:rsidR="00A12AF7" w:rsidRPr="00292880">
        <w:rPr>
          <w:rFonts w:ascii="Times New Roman" w:eastAsia="Times New Roman" w:hAnsi="Times New Roman" w:cs="Times New Roman"/>
          <w:sz w:val="24"/>
          <w:szCs w:val="24"/>
          <w:lang w:eastAsia="pl-PL"/>
        </w:rPr>
        <w:t xml:space="preserve"> </w:t>
      </w:r>
      <w:r w:rsidR="003E13DA">
        <w:rPr>
          <w:rFonts w:ascii="Times New Roman" w:eastAsia="Times New Roman" w:hAnsi="Times New Roman" w:cs="Times New Roman"/>
          <w:sz w:val="24"/>
          <w:szCs w:val="24"/>
          <w:lang w:eastAsia="pl-PL"/>
        </w:rPr>
        <w:t>W</w:t>
      </w:r>
      <w:r w:rsidRPr="00292880">
        <w:rPr>
          <w:rFonts w:ascii="Times New Roman" w:eastAsia="Times New Roman" w:hAnsi="Times New Roman" w:cs="Times New Roman"/>
          <w:sz w:val="24"/>
          <w:szCs w:val="24"/>
          <w:lang w:eastAsia="pl-PL"/>
        </w:rPr>
        <w:t>ykonawcą, który złożył odrębną ofertę, ofertę częściową lub wniosek o dopuszczenie do</w:t>
      </w:r>
      <w:r w:rsidR="003E13DA">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udziału w</w:t>
      </w:r>
      <w:r w:rsidR="00EA0DCE">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postępowaniu, albo oświadczenie o</w:t>
      </w:r>
      <w:r w:rsidR="003461F4" w:rsidRPr="00292880">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przynależności do tej samej grupy</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kapitałowej wraz z</w:t>
      </w:r>
      <w:r w:rsidR="00EA0DCE">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dokumentami lub informacjami potwierdzającymi przygotowanie oferty, oferty częściowej lub wniosku o dopuszczenie do udziału w</w:t>
      </w:r>
      <w:r w:rsidR="003461F4" w:rsidRPr="00292880">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postępowaniu</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niezależnie od innego wykonawcy należącego do tej samej grupy kapitałowej.</w:t>
      </w:r>
    </w:p>
    <w:p w14:paraId="56FD5F00" w14:textId="34F4992A" w:rsidR="002D5B6E" w:rsidRPr="00292880" w:rsidRDefault="002D5B6E" w:rsidP="00292880">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 xml:space="preserve">5) oświadczenia </w:t>
      </w:r>
      <w:r w:rsidR="009F018D">
        <w:rPr>
          <w:rFonts w:ascii="Times New Roman" w:eastAsia="Times New Roman" w:hAnsi="Times New Roman" w:cs="Times New Roman"/>
          <w:sz w:val="24"/>
          <w:szCs w:val="24"/>
          <w:lang w:eastAsia="pl-PL"/>
        </w:rPr>
        <w:t>W</w:t>
      </w:r>
      <w:r w:rsidRPr="00292880">
        <w:rPr>
          <w:rFonts w:ascii="Times New Roman" w:eastAsia="Times New Roman" w:hAnsi="Times New Roman" w:cs="Times New Roman"/>
          <w:sz w:val="24"/>
          <w:szCs w:val="24"/>
          <w:lang w:eastAsia="pl-PL"/>
        </w:rPr>
        <w:t>ykonawcy w zakresie braku podstaw wykluczenia w odniesieniu do art.</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108 ust. 1 pkt 6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 xml:space="preserve"> dotyczącego zakłócenia konkurencji wynikającego z wcześniejszego zaangażowania tego wykonawcy lub podmiotu, który należy z wykonawcą do tej samej grupy kapitałowej w rozumieniu ustawy z dnia 16 lutego 2007</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r. o ochronie konkurencji i</w:t>
      </w:r>
      <w:r w:rsidR="00694F89">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konsumentów, chyba że spowodowane tym zakłócenie</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 xml:space="preserve">konkurencji może być wyeliminowane w inny sposób niż przez wykluczenie </w:t>
      </w:r>
      <w:r w:rsidR="00292880" w:rsidRPr="00292880">
        <w:rPr>
          <w:rFonts w:ascii="Times New Roman" w:eastAsia="Times New Roman" w:hAnsi="Times New Roman" w:cs="Times New Roman"/>
          <w:sz w:val="24"/>
          <w:szCs w:val="24"/>
          <w:lang w:eastAsia="pl-PL"/>
        </w:rPr>
        <w:t>W</w:t>
      </w:r>
      <w:r w:rsidRPr="00292880">
        <w:rPr>
          <w:rFonts w:ascii="Times New Roman" w:eastAsia="Times New Roman" w:hAnsi="Times New Roman" w:cs="Times New Roman"/>
          <w:sz w:val="24"/>
          <w:szCs w:val="24"/>
          <w:lang w:eastAsia="pl-PL"/>
        </w:rPr>
        <w:t>ykonawcy z</w:t>
      </w:r>
      <w:r w:rsidR="003461F4" w:rsidRPr="00292880">
        <w:rPr>
          <w:rFonts w:ascii="Times New Roman" w:eastAsia="Times New Roman" w:hAnsi="Times New Roman" w:cs="Times New Roman"/>
          <w:sz w:val="24"/>
          <w:szCs w:val="24"/>
          <w:lang w:eastAsia="pl-PL"/>
        </w:rPr>
        <w:t> </w:t>
      </w:r>
      <w:r w:rsidRPr="00292880">
        <w:rPr>
          <w:rFonts w:ascii="Times New Roman" w:eastAsia="Times New Roman" w:hAnsi="Times New Roman" w:cs="Times New Roman"/>
          <w:sz w:val="24"/>
          <w:szCs w:val="24"/>
          <w:lang w:eastAsia="pl-PL"/>
        </w:rPr>
        <w:t>udziału w postępowaniu o udzielenie zamówienia.</w:t>
      </w:r>
    </w:p>
    <w:p w14:paraId="513269E0" w14:textId="6CEE8B17" w:rsidR="002D5B6E" w:rsidRDefault="002D5B6E" w:rsidP="00292880">
      <w:pPr>
        <w:spacing w:after="0" w:line="240" w:lineRule="auto"/>
        <w:jc w:val="both"/>
        <w:rPr>
          <w:rFonts w:ascii="Times New Roman" w:eastAsia="Times New Roman" w:hAnsi="Times New Roman" w:cs="Times New Roman"/>
          <w:sz w:val="24"/>
          <w:szCs w:val="24"/>
          <w:lang w:eastAsia="pl-PL"/>
        </w:rPr>
      </w:pPr>
      <w:r w:rsidRPr="00292880">
        <w:rPr>
          <w:rFonts w:ascii="Times New Roman" w:eastAsia="Times New Roman" w:hAnsi="Times New Roman" w:cs="Times New Roman"/>
          <w:sz w:val="24"/>
          <w:szCs w:val="24"/>
          <w:lang w:eastAsia="pl-PL"/>
        </w:rPr>
        <w:t>6) odpisu z właściwego rejestru lub z Centralnej Ewidencji i Informacji o Działalności</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Gospodarczej, jeżeli odrębne przepisy wymagają wpisu do rejestru lub ewidencji, w celu</w:t>
      </w:r>
      <w:r w:rsidR="003461F4" w:rsidRPr="00292880">
        <w:rPr>
          <w:rFonts w:ascii="Times New Roman" w:eastAsia="Times New Roman" w:hAnsi="Times New Roman" w:cs="Times New Roman"/>
          <w:sz w:val="24"/>
          <w:szCs w:val="24"/>
          <w:lang w:eastAsia="pl-PL"/>
        </w:rPr>
        <w:t xml:space="preserve"> </w:t>
      </w:r>
      <w:r w:rsidRPr="00292880">
        <w:rPr>
          <w:rFonts w:ascii="Times New Roman" w:eastAsia="Times New Roman" w:hAnsi="Times New Roman" w:cs="Times New Roman"/>
          <w:sz w:val="24"/>
          <w:szCs w:val="24"/>
          <w:lang w:eastAsia="pl-PL"/>
        </w:rPr>
        <w:t>potwierdzenia braku podstaw wykluczenia na podstawie art. 109 ust. 1 pkt 4 Ustawy P</w:t>
      </w:r>
      <w:r w:rsidR="00292880" w:rsidRPr="00292880">
        <w:rPr>
          <w:rFonts w:ascii="Times New Roman" w:eastAsia="Times New Roman" w:hAnsi="Times New Roman" w:cs="Times New Roman"/>
          <w:sz w:val="24"/>
          <w:szCs w:val="24"/>
          <w:lang w:eastAsia="pl-PL"/>
        </w:rPr>
        <w:t>ZP</w:t>
      </w:r>
      <w:r w:rsidRPr="00292880">
        <w:rPr>
          <w:rFonts w:ascii="Times New Roman" w:eastAsia="Times New Roman" w:hAnsi="Times New Roman" w:cs="Times New Roman"/>
          <w:sz w:val="24"/>
          <w:szCs w:val="24"/>
          <w:lang w:eastAsia="pl-PL"/>
        </w:rPr>
        <w:t>.</w:t>
      </w:r>
    </w:p>
    <w:p w14:paraId="573B0785" w14:textId="31A1D334" w:rsidR="00694F89" w:rsidRDefault="00BE3AD4" w:rsidP="00694F89">
      <w:pPr>
        <w:spacing w:before="120" w:after="120" w:line="240" w:lineRule="auto"/>
        <w:jc w:val="both"/>
        <w:rPr>
          <w:rFonts w:ascii="Times New Roman" w:eastAsia="Times New Roman" w:hAnsi="Times New Roman" w:cs="Times New Roman"/>
          <w:sz w:val="24"/>
          <w:szCs w:val="24"/>
          <w:lang w:eastAsia="pl-PL"/>
        </w:rPr>
      </w:pPr>
      <w:r w:rsidRPr="00BE3AD4">
        <w:rPr>
          <w:rFonts w:ascii="Times New Roman" w:eastAsia="Times New Roman" w:hAnsi="Times New Roman" w:cs="Times New Roman"/>
          <w:sz w:val="24"/>
          <w:szCs w:val="24"/>
          <w:lang w:eastAsia="pl-PL"/>
        </w:rPr>
        <w:t>Zgodnie</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126</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009F018D">
        <w:rPr>
          <w:rFonts w:ascii="Times New Roman" w:eastAsia="Times New Roman" w:hAnsi="Times New Roman" w:cs="Times New Roman"/>
          <w:sz w:val="24"/>
          <w:szCs w:val="24"/>
          <w:lang w:eastAsia="pl-PL"/>
        </w:rPr>
        <w:t>U</w:t>
      </w:r>
      <w:r w:rsidRPr="00BE3AD4">
        <w:rPr>
          <w:rFonts w:ascii="Times New Roman" w:eastAsia="Times New Roman" w:hAnsi="Times New Roman" w:cs="Times New Roman"/>
          <w:sz w:val="24"/>
          <w:szCs w:val="24"/>
          <w:lang w:eastAsia="pl-PL"/>
        </w:rPr>
        <w:t>stawy</w:t>
      </w:r>
      <w:r>
        <w:rPr>
          <w:rFonts w:ascii="Times New Roman" w:eastAsia="Times New Roman" w:hAnsi="Times New Roman" w:cs="Times New Roman"/>
          <w:sz w:val="24"/>
          <w:szCs w:val="24"/>
          <w:lang w:eastAsia="pl-PL"/>
        </w:rPr>
        <w:t xml:space="preserve"> PZP</w:t>
      </w:r>
      <w:r w:rsidRPr="00BE3A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w:t>
      </w:r>
      <w:r w:rsidRPr="00BE3AD4">
        <w:rPr>
          <w:rFonts w:ascii="Times New Roman" w:eastAsia="Times New Roman" w:hAnsi="Times New Roman" w:cs="Times New Roman"/>
          <w:sz w:val="24"/>
          <w:szCs w:val="24"/>
          <w:lang w:eastAsia="pl-PL"/>
        </w:rPr>
        <w:t>amawiający</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przed</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wyborem</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najkorzystniejszej</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oferty</w:t>
      </w:r>
      <w:r>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w</w:t>
      </w:r>
      <w:r w:rsidR="00694F89">
        <w:rPr>
          <w:rFonts w:ascii="Times New Roman" w:eastAsia="Times New Roman" w:hAnsi="Times New Roman" w:cs="Times New Roman"/>
          <w:sz w:val="24"/>
          <w:szCs w:val="24"/>
          <w:lang w:eastAsia="pl-PL"/>
        </w:rPr>
        <w:t>e</w:t>
      </w:r>
      <w:r w:rsidRPr="00BE3AD4">
        <w:rPr>
          <w:rFonts w:ascii="Times New Roman" w:eastAsia="Times New Roman" w:hAnsi="Times New Roman" w:cs="Times New Roman"/>
          <w:sz w:val="24"/>
          <w:szCs w:val="24"/>
          <w:lang w:eastAsia="pl-PL"/>
        </w:rPr>
        <w:t>z</w:t>
      </w:r>
      <w:r w:rsidR="00694F89">
        <w:rPr>
          <w:rFonts w:ascii="Times New Roman" w:eastAsia="Times New Roman" w:hAnsi="Times New Roman" w:cs="Times New Roman"/>
          <w:sz w:val="24"/>
          <w:szCs w:val="24"/>
          <w:lang w:eastAsia="pl-PL"/>
        </w:rPr>
        <w:t>wie W</w:t>
      </w:r>
      <w:r w:rsidRPr="00BE3AD4">
        <w:rPr>
          <w:rFonts w:ascii="Times New Roman" w:eastAsia="Times New Roman" w:hAnsi="Times New Roman" w:cs="Times New Roman"/>
          <w:sz w:val="24"/>
          <w:szCs w:val="24"/>
          <w:lang w:eastAsia="pl-PL"/>
        </w:rPr>
        <w:t>ykonawcę,</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którego</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oferta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została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najwyżej</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oceniona,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do</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złożenia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w</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wyznaczonym</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terminie,</w:t>
      </w:r>
      <w:r w:rsidR="00694F89">
        <w:rPr>
          <w:rFonts w:ascii="Times New Roman" w:eastAsia="Times New Roman" w:hAnsi="Times New Roman" w:cs="Times New Roman"/>
          <w:sz w:val="24"/>
          <w:szCs w:val="24"/>
          <w:lang w:eastAsia="pl-PL"/>
        </w:rPr>
        <w:t xml:space="preserve"> nie krótszym </w:t>
      </w:r>
      <w:r w:rsidRPr="00BE3AD4">
        <w:rPr>
          <w:rFonts w:ascii="Times New Roman" w:eastAsia="Times New Roman" w:hAnsi="Times New Roman" w:cs="Times New Roman"/>
          <w:sz w:val="24"/>
          <w:szCs w:val="24"/>
          <w:lang w:eastAsia="pl-PL"/>
        </w:rPr>
        <w:t>niż</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10</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dni,</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aktualnych</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na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dzień</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złożenia</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podmiotowych</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środków</w:t>
      </w:r>
      <w:r w:rsidR="00694F89">
        <w:rPr>
          <w:rFonts w:ascii="Times New Roman" w:eastAsia="Times New Roman" w:hAnsi="Times New Roman" w:cs="Times New Roman"/>
          <w:sz w:val="24"/>
          <w:szCs w:val="24"/>
          <w:lang w:eastAsia="pl-PL"/>
        </w:rPr>
        <w:t xml:space="preserve"> </w:t>
      </w:r>
      <w:r w:rsidRPr="00BE3AD4">
        <w:rPr>
          <w:rFonts w:ascii="Times New Roman" w:eastAsia="Times New Roman" w:hAnsi="Times New Roman" w:cs="Times New Roman"/>
          <w:sz w:val="24"/>
          <w:szCs w:val="24"/>
          <w:lang w:eastAsia="pl-PL"/>
        </w:rPr>
        <w:t>dowodowych</w:t>
      </w:r>
      <w:r w:rsidR="00694F89">
        <w:rPr>
          <w:rFonts w:ascii="Times New Roman" w:eastAsia="Times New Roman" w:hAnsi="Times New Roman" w:cs="Times New Roman"/>
          <w:sz w:val="24"/>
          <w:szCs w:val="24"/>
          <w:lang w:eastAsia="pl-PL"/>
        </w:rPr>
        <w:t xml:space="preserve"> na potwierdzenie braków podstaw do wykluczenia i na spełnienie warunków zamówienia.</w:t>
      </w:r>
      <w:r w:rsidR="002932E2">
        <w:rPr>
          <w:rFonts w:ascii="Times New Roman" w:eastAsia="Times New Roman" w:hAnsi="Times New Roman" w:cs="Times New Roman"/>
          <w:sz w:val="24"/>
          <w:szCs w:val="24"/>
          <w:lang w:eastAsia="pl-PL"/>
        </w:rPr>
        <w:t xml:space="preserve"> </w:t>
      </w:r>
    </w:p>
    <w:p w14:paraId="553ACD4F" w14:textId="25CD7A3F" w:rsidR="00EC141C" w:rsidRPr="00694F89" w:rsidRDefault="00EC141C" w:rsidP="00EC141C">
      <w:pPr>
        <w:spacing w:before="120" w:after="120" w:line="240" w:lineRule="auto"/>
        <w:rPr>
          <w:rFonts w:ascii="Times New Roman" w:eastAsiaTheme="majorEastAsia" w:hAnsi="Times New Roman" w:cs="Times New Roman"/>
          <w:b/>
          <w:bCs/>
          <w:sz w:val="24"/>
          <w:szCs w:val="24"/>
        </w:rPr>
      </w:pPr>
      <w:r w:rsidRPr="00694F89">
        <w:rPr>
          <w:rFonts w:ascii="Times New Roman" w:eastAsiaTheme="majorEastAsia" w:hAnsi="Times New Roman" w:cs="Times New Roman"/>
          <w:b/>
          <w:bCs/>
          <w:sz w:val="24"/>
          <w:szCs w:val="24"/>
        </w:rPr>
        <w:t>XVIII. SPOSÓB OBLICZENIA CENY</w:t>
      </w:r>
    </w:p>
    <w:p w14:paraId="4A91314E" w14:textId="529581A3" w:rsidR="00F6444C" w:rsidRPr="003E4583" w:rsidRDefault="00F6444C" w:rsidP="00F6444C">
      <w:pPr>
        <w:spacing w:after="0" w:line="240" w:lineRule="auto"/>
        <w:jc w:val="both"/>
        <w:rPr>
          <w:rFonts w:ascii="Times New Roman" w:eastAsiaTheme="majorEastAsia" w:hAnsi="Times New Roman" w:cs="Times New Roman"/>
          <w:sz w:val="24"/>
          <w:szCs w:val="24"/>
        </w:rPr>
      </w:pPr>
      <w:r w:rsidRPr="003E4583">
        <w:rPr>
          <w:rFonts w:ascii="Times New Roman" w:eastAsiaTheme="majorEastAsia" w:hAnsi="Times New Roman" w:cs="Times New Roman"/>
          <w:sz w:val="24"/>
          <w:szCs w:val="24"/>
        </w:rPr>
        <w:t>1.Wykonawca poda cenę oferty za wykonanie przedmiotu zamówienia w Formularzu ofert</w:t>
      </w:r>
      <w:r w:rsidR="009F018D">
        <w:rPr>
          <w:rFonts w:ascii="Times New Roman" w:eastAsiaTheme="majorEastAsia" w:hAnsi="Times New Roman" w:cs="Times New Roman"/>
          <w:sz w:val="24"/>
          <w:szCs w:val="24"/>
        </w:rPr>
        <w:t>owym</w:t>
      </w:r>
      <w:r w:rsidR="003E4583" w:rsidRPr="003E4583">
        <w:rPr>
          <w:rFonts w:ascii="Times New Roman" w:eastAsiaTheme="majorEastAsia" w:hAnsi="Times New Roman" w:cs="Times New Roman"/>
          <w:sz w:val="24"/>
          <w:szCs w:val="24"/>
        </w:rPr>
        <w:t xml:space="preserve">, </w:t>
      </w:r>
      <w:r w:rsidR="00E03CF0" w:rsidRPr="003E4583">
        <w:rPr>
          <w:rFonts w:ascii="Times New Roman" w:eastAsiaTheme="majorEastAsia" w:hAnsi="Times New Roman" w:cs="Times New Roman"/>
          <w:sz w:val="24"/>
          <w:szCs w:val="24"/>
        </w:rPr>
        <w:t>s</w:t>
      </w:r>
      <w:r w:rsidR="003E4583" w:rsidRPr="003E4583">
        <w:rPr>
          <w:rFonts w:ascii="Times New Roman" w:eastAsiaTheme="majorEastAsia" w:hAnsi="Times New Roman" w:cs="Times New Roman"/>
          <w:sz w:val="24"/>
          <w:szCs w:val="24"/>
        </w:rPr>
        <w:t>p</w:t>
      </w:r>
      <w:r w:rsidR="00E03CF0" w:rsidRPr="003E4583">
        <w:rPr>
          <w:rFonts w:ascii="Times New Roman" w:eastAsiaTheme="majorEastAsia" w:hAnsi="Times New Roman" w:cs="Times New Roman"/>
          <w:sz w:val="24"/>
          <w:szCs w:val="24"/>
        </w:rPr>
        <w:t>orz</w:t>
      </w:r>
      <w:r w:rsidR="003E4583" w:rsidRPr="003E4583">
        <w:rPr>
          <w:rFonts w:ascii="Times New Roman" w:eastAsiaTheme="majorEastAsia" w:hAnsi="Times New Roman" w:cs="Times New Roman"/>
          <w:sz w:val="24"/>
          <w:szCs w:val="24"/>
        </w:rPr>
        <w:t>ą</w:t>
      </w:r>
      <w:r w:rsidR="00E03CF0" w:rsidRPr="003E4583">
        <w:rPr>
          <w:rFonts w:ascii="Times New Roman" w:eastAsiaTheme="majorEastAsia" w:hAnsi="Times New Roman" w:cs="Times New Roman"/>
          <w:sz w:val="24"/>
          <w:szCs w:val="24"/>
        </w:rPr>
        <w:t>dzon</w:t>
      </w:r>
      <w:r w:rsidR="009F018D">
        <w:rPr>
          <w:rFonts w:ascii="Times New Roman" w:eastAsiaTheme="majorEastAsia" w:hAnsi="Times New Roman" w:cs="Times New Roman"/>
          <w:sz w:val="24"/>
          <w:szCs w:val="24"/>
        </w:rPr>
        <w:t>ym</w:t>
      </w:r>
      <w:r w:rsidR="00E03CF0" w:rsidRPr="003E4583">
        <w:rPr>
          <w:rFonts w:ascii="Times New Roman" w:eastAsiaTheme="majorEastAsia" w:hAnsi="Times New Roman" w:cs="Times New Roman"/>
          <w:sz w:val="24"/>
          <w:szCs w:val="24"/>
        </w:rPr>
        <w:t xml:space="preserve"> wg wzoru stanowiącego </w:t>
      </w:r>
      <w:r w:rsidRPr="003E4583">
        <w:rPr>
          <w:rFonts w:ascii="Times New Roman" w:eastAsiaTheme="majorEastAsia" w:hAnsi="Times New Roman" w:cs="Times New Roman"/>
          <w:sz w:val="24"/>
          <w:szCs w:val="24"/>
        </w:rPr>
        <w:t>Załącznik Nr 2 do SWZ, jako cenę netto, podatek VAT oraz cenę brutto</w:t>
      </w:r>
      <w:r w:rsidR="003E4583">
        <w:rPr>
          <w:rFonts w:ascii="Times New Roman" w:eastAsiaTheme="majorEastAsia" w:hAnsi="Times New Roman" w:cs="Times New Roman"/>
          <w:sz w:val="24"/>
          <w:szCs w:val="24"/>
        </w:rPr>
        <w:t>.</w:t>
      </w:r>
    </w:p>
    <w:p w14:paraId="3F1D69FB" w14:textId="77777777" w:rsidR="00F6444C" w:rsidRPr="003E4583" w:rsidRDefault="00F6444C" w:rsidP="00F6444C">
      <w:pPr>
        <w:spacing w:after="0" w:line="240" w:lineRule="auto"/>
        <w:jc w:val="both"/>
        <w:rPr>
          <w:rFonts w:ascii="Times New Roman" w:eastAsiaTheme="majorEastAsia" w:hAnsi="Times New Roman" w:cs="Times New Roman"/>
          <w:sz w:val="24"/>
          <w:szCs w:val="24"/>
        </w:rPr>
      </w:pPr>
      <w:r w:rsidRPr="003E4583">
        <w:rPr>
          <w:rFonts w:ascii="Times New Roman" w:eastAsiaTheme="majorEastAsia" w:hAnsi="Times New Roman" w:cs="Times New Roman"/>
          <w:sz w:val="24"/>
          <w:szCs w:val="24"/>
        </w:rPr>
        <w:t>2. Cena musi być wyrażona w złotych polskich (PLN).</w:t>
      </w:r>
    </w:p>
    <w:p w14:paraId="6677AA8F" w14:textId="037C1478" w:rsidR="00F6444C" w:rsidRPr="003751D2" w:rsidRDefault="00F6444C" w:rsidP="00F6444C">
      <w:pPr>
        <w:spacing w:after="0" w:line="240" w:lineRule="auto"/>
        <w:jc w:val="both"/>
        <w:rPr>
          <w:rFonts w:ascii="Times New Roman" w:eastAsiaTheme="majorEastAsia" w:hAnsi="Times New Roman" w:cs="Times New Roman"/>
          <w:sz w:val="24"/>
          <w:szCs w:val="24"/>
        </w:rPr>
      </w:pPr>
      <w:r w:rsidRPr="003751D2">
        <w:rPr>
          <w:rFonts w:ascii="Times New Roman" w:eastAsiaTheme="majorEastAsia" w:hAnsi="Times New Roman" w:cs="Times New Roman"/>
          <w:sz w:val="24"/>
          <w:szCs w:val="24"/>
        </w:rPr>
        <w:t>3. Cenę w ofercie należy podać zgodnie z art. 3 ust. 1 pkt 1 i ust. 2 ustawy z dnia 9 maja 2014 r. o informowaniu o cenach towarów i usług (Dz.U. z 20</w:t>
      </w:r>
      <w:r w:rsidR="00EA0DCE">
        <w:rPr>
          <w:rFonts w:ascii="Times New Roman" w:eastAsiaTheme="majorEastAsia" w:hAnsi="Times New Roman" w:cs="Times New Roman"/>
          <w:sz w:val="24"/>
          <w:szCs w:val="24"/>
        </w:rPr>
        <w:t>23</w:t>
      </w:r>
      <w:r w:rsidRPr="003751D2">
        <w:rPr>
          <w:rFonts w:ascii="Times New Roman" w:eastAsiaTheme="majorEastAsia" w:hAnsi="Times New Roman" w:cs="Times New Roman"/>
          <w:sz w:val="24"/>
          <w:szCs w:val="24"/>
        </w:rPr>
        <w:t xml:space="preserve"> r. poz.</w:t>
      </w:r>
      <w:r w:rsidR="003751D2" w:rsidRPr="003751D2">
        <w:rPr>
          <w:rFonts w:ascii="Times New Roman" w:eastAsiaTheme="majorEastAsia" w:hAnsi="Times New Roman" w:cs="Times New Roman"/>
          <w:sz w:val="24"/>
          <w:szCs w:val="24"/>
        </w:rPr>
        <w:t xml:space="preserve"> </w:t>
      </w:r>
      <w:r w:rsidRPr="003751D2">
        <w:rPr>
          <w:rFonts w:ascii="Times New Roman" w:eastAsiaTheme="majorEastAsia" w:hAnsi="Times New Roman" w:cs="Times New Roman"/>
          <w:sz w:val="24"/>
          <w:szCs w:val="24"/>
        </w:rPr>
        <w:t>1</w:t>
      </w:r>
      <w:r w:rsidR="00EA0DCE">
        <w:rPr>
          <w:rFonts w:ascii="Times New Roman" w:eastAsiaTheme="majorEastAsia" w:hAnsi="Times New Roman" w:cs="Times New Roman"/>
          <w:sz w:val="24"/>
          <w:szCs w:val="24"/>
        </w:rPr>
        <w:t>68</w:t>
      </w:r>
      <w:r w:rsidRPr="003751D2">
        <w:rPr>
          <w:rFonts w:ascii="Times New Roman" w:eastAsiaTheme="majorEastAsia" w:hAnsi="Times New Roman" w:cs="Times New Roman"/>
          <w:sz w:val="24"/>
          <w:szCs w:val="24"/>
        </w:rPr>
        <w:t>). Cenę należy określić z dokładnością do dwóch miejsc po przecinku, stosując zasadę, iż kwoty zaokrągla się do pełnych groszy, przy czym końcówki poniżej 0,5 grosza pomija się, a końcówki od 0,5 grosza zaokrągla się do</w:t>
      </w:r>
      <w:r w:rsidR="00BB4152" w:rsidRPr="003751D2">
        <w:rPr>
          <w:rFonts w:ascii="Times New Roman" w:eastAsiaTheme="majorEastAsia" w:hAnsi="Times New Roman" w:cs="Times New Roman"/>
          <w:sz w:val="24"/>
          <w:szCs w:val="24"/>
        </w:rPr>
        <w:t> </w:t>
      </w:r>
      <w:r w:rsidRPr="003751D2">
        <w:rPr>
          <w:rFonts w:ascii="Times New Roman" w:eastAsiaTheme="majorEastAsia" w:hAnsi="Times New Roman" w:cs="Times New Roman"/>
          <w:sz w:val="24"/>
          <w:szCs w:val="24"/>
        </w:rPr>
        <w:t>1</w:t>
      </w:r>
      <w:r w:rsidR="00BB4152" w:rsidRPr="003751D2">
        <w:rPr>
          <w:rFonts w:ascii="Times New Roman" w:eastAsiaTheme="majorEastAsia" w:hAnsi="Times New Roman" w:cs="Times New Roman"/>
          <w:sz w:val="24"/>
          <w:szCs w:val="24"/>
        </w:rPr>
        <w:t> </w:t>
      </w:r>
      <w:r w:rsidRPr="003751D2">
        <w:rPr>
          <w:rFonts w:ascii="Times New Roman" w:eastAsiaTheme="majorEastAsia" w:hAnsi="Times New Roman" w:cs="Times New Roman"/>
          <w:sz w:val="24"/>
          <w:szCs w:val="24"/>
        </w:rPr>
        <w:t>grosza (art. 106e ust. 11 ustawy z dnia 11 marca 2004 r. o podatku od towarów i usług</w:t>
      </w:r>
      <w:r w:rsidR="003751D2" w:rsidRPr="003751D2">
        <w:rPr>
          <w:rFonts w:ascii="Times New Roman" w:eastAsiaTheme="majorEastAsia" w:hAnsi="Times New Roman" w:cs="Times New Roman"/>
          <w:sz w:val="24"/>
          <w:szCs w:val="24"/>
        </w:rPr>
        <w:t xml:space="preserve"> </w:t>
      </w:r>
      <w:r w:rsidR="00EA0DCE">
        <w:rPr>
          <w:rFonts w:ascii="Times New Roman" w:eastAsiaTheme="majorEastAsia" w:hAnsi="Times New Roman" w:cs="Times New Roman"/>
          <w:sz w:val="24"/>
          <w:szCs w:val="24"/>
        </w:rPr>
        <w:t>(</w:t>
      </w:r>
      <w:r w:rsidR="003751D2" w:rsidRPr="003751D2">
        <w:rPr>
          <w:rFonts w:ascii="Times New Roman" w:eastAsiaTheme="majorEastAsia" w:hAnsi="Times New Roman" w:cs="Times New Roman"/>
          <w:sz w:val="24"/>
          <w:szCs w:val="24"/>
        </w:rPr>
        <w:t>Dz.U. z 202</w:t>
      </w:r>
      <w:r w:rsidR="00EA0DCE">
        <w:rPr>
          <w:rFonts w:ascii="Times New Roman" w:eastAsiaTheme="majorEastAsia" w:hAnsi="Times New Roman" w:cs="Times New Roman"/>
          <w:sz w:val="24"/>
          <w:szCs w:val="24"/>
        </w:rPr>
        <w:t>4</w:t>
      </w:r>
      <w:r w:rsidR="003751D2" w:rsidRPr="003751D2">
        <w:rPr>
          <w:rFonts w:ascii="Times New Roman" w:eastAsiaTheme="majorEastAsia" w:hAnsi="Times New Roman" w:cs="Times New Roman"/>
          <w:sz w:val="24"/>
          <w:szCs w:val="24"/>
        </w:rPr>
        <w:t xml:space="preserve"> r. poz. 3</w:t>
      </w:r>
      <w:r w:rsidR="00EA0DCE">
        <w:rPr>
          <w:rFonts w:ascii="Times New Roman" w:eastAsiaTheme="majorEastAsia" w:hAnsi="Times New Roman" w:cs="Times New Roman"/>
          <w:sz w:val="24"/>
          <w:szCs w:val="24"/>
        </w:rPr>
        <w:t>61</w:t>
      </w:r>
      <w:r w:rsidR="003751D2" w:rsidRPr="003751D2">
        <w:rPr>
          <w:rFonts w:ascii="Times New Roman" w:eastAsiaTheme="majorEastAsia" w:hAnsi="Times New Roman" w:cs="Times New Roman"/>
          <w:sz w:val="24"/>
          <w:szCs w:val="24"/>
        </w:rPr>
        <w:t xml:space="preserve"> z </w:t>
      </w:r>
      <w:proofErr w:type="spellStart"/>
      <w:r w:rsidR="003751D2" w:rsidRPr="003751D2">
        <w:rPr>
          <w:rFonts w:ascii="Times New Roman" w:eastAsiaTheme="majorEastAsia" w:hAnsi="Times New Roman" w:cs="Times New Roman"/>
          <w:sz w:val="24"/>
          <w:szCs w:val="24"/>
        </w:rPr>
        <w:t>późn</w:t>
      </w:r>
      <w:proofErr w:type="spellEnd"/>
      <w:r w:rsidR="003751D2" w:rsidRPr="003751D2">
        <w:rPr>
          <w:rFonts w:ascii="Times New Roman" w:eastAsiaTheme="majorEastAsia" w:hAnsi="Times New Roman" w:cs="Times New Roman"/>
          <w:sz w:val="24"/>
          <w:szCs w:val="24"/>
        </w:rPr>
        <w:t>. zm.</w:t>
      </w:r>
      <w:r w:rsidRPr="003751D2">
        <w:rPr>
          <w:rFonts w:ascii="Times New Roman" w:eastAsiaTheme="majorEastAsia" w:hAnsi="Times New Roman" w:cs="Times New Roman"/>
          <w:sz w:val="24"/>
          <w:szCs w:val="24"/>
        </w:rPr>
        <w:t>)</w:t>
      </w:r>
      <w:r w:rsidR="00EA0DCE">
        <w:rPr>
          <w:rFonts w:ascii="Times New Roman" w:eastAsiaTheme="majorEastAsia" w:hAnsi="Times New Roman" w:cs="Times New Roman"/>
          <w:sz w:val="24"/>
          <w:szCs w:val="24"/>
        </w:rPr>
        <w:t>)</w:t>
      </w:r>
      <w:r w:rsidRPr="003751D2">
        <w:rPr>
          <w:rFonts w:ascii="Times New Roman" w:eastAsiaTheme="majorEastAsia" w:hAnsi="Times New Roman" w:cs="Times New Roman"/>
          <w:sz w:val="24"/>
          <w:szCs w:val="24"/>
        </w:rPr>
        <w:t>.</w:t>
      </w:r>
    </w:p>
    <w:p w14:paraId="17D70AC4" w14:textId="77777777" w:rsidR="00F6444C" w:rsidRPr="00BB4152" w:rsidRDefault="00F6444C" w:rsidP="00F6444C">
      <w:pPr>
        <w:spacing w:after="0" w:line="240" w:lineRule="auto"/>
        <w:jc w:val="both"/>
        <w:rPr>
          <w:rFonts w:ascii="Times New Roman" w:eastAsiaTheme="majorEastAsia" w:hAnsi="Times New Roman" w:cs="Times New Roman"/>
          <w:sz w:val="24"/>
          <w:szCs w:val="24"/>
        </w:rPr>
      </w:pPr>
      <w:r w:rsidRPr="00BB4152">
        <w:rPr>
          <w:rFonts w:ascii="Times New Roman" w:eastAsiaTheme="majorEastAsia" w:hAnsi="Times New Roman" w:cs="Times New Roman"/>
          <w:sz w:val="24"/>
          <w:szCs w:val="24"/>
        </w:rPr>
        <w:t>4.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FC4BA60" w14:textId="77777777" w:rsidR="00F6444C" w:rsidRPr="00BB4152" w:rsidRDefault="00F6444C" w:rsidP="00F6444C">
      <w:pPr>
        <w:spacing w:after="0" w:line="240" w:lineRule="auto"/>
        <w:jc w:val="both"/>
        <w:rPr>
          <w:rFonts w:ascii="Times New Roman" w:eastAsiaTheme="majorEastAsia" w:hAnsi="Times New Roman" w:cs="Times New Roman"/>
          <w:sz w:val="24"/>
          <w:szCs w:val="24"/>
        </w:rPr>
      </w:pPr>
      <w:r w:rsidRPr="00BB4152">
        <w:rPr>
          <w:rFonts w:ascii="Times New Roman" w:eastAsiaTheme="majorEastAsia" w:hAnsi="Times New Roman" w:cs="Times New Roman"/>
          <w:sz w:val="24"/>
          <w:szCs w:val="24"/>
        </w:rPr>
        <w:t xml:space="preserve">1) poinformowania Zamawiającego, że wybór jego oferty będzie prowadził do powstania u Zamawiającego obowiązku podatkowego, </w:t>
      </w:r>
    </w:p>
    <w:p w14:paraId="292EBF0E" w14:textId="77777777" w:rsidR="00F6444C" w:rsidRPr="00BB4152" w:rsidRDefault="00F6444C" w:rsidP="00F6444C">
      <w:pPr>
        <w:spacing w:after="0" w:line="240" w:lineRule="auto"/>
        <w:jc w:val="both"/>
        <w:rPr>
          <w:rFonts w:ascii="Times New Roman" w:eastAsiaTheme="majorEastAsia" w:hAnsi="Times New Roman" w:cs="Times New Roman"/>
          <w:sz w:val="24"/>
          <w:szCs w:val="24"/>
        </w:rPr>
      </w:pPr>
      <w:r w:rsidRPr="00BB4152">
        <w:rPr>
          <w:rFonts w:ascii="Times New Roman" w:eastAsiaTheme="majorEastAsia" w:hAnsi="Times New Roman" w:cs="Times New Roman"/>
          <w:sz w:val="24"/>
          <w:szCs w:val="24"/>
        </w:rPr>
        <w:t>2) wskazania nazwy (rodzaju) towaru lub usługi, których dostawa lub świadczenie będą prowadziły do jego powstania,</w:t>
      </w:r>
    </w:p>
    <w:p w14:paraId="01644F30" w14:textId="77777777" w:rsidR="00F6444C" w:rsidRPr="00BB4152" w:rsidRDefault="00F6444C" w:rsidP="00F6444C">
      <w:pPr>
        <w:spacing w:after="0" w:line="240" w:lineRule="auto"/>
        <w:jc w:val="both"/>
        <w:rPr>
          <w:rFonts w:ascii="Times New Roman" w:eastAsiaTheme="majorEastAsia" w:hAnsi="Times New Roman" w:cs="Times New Roman"/>
          <w:sz w:val="24"/>
          <w:szCs w:val="24"/>
        </w:rPr>
      </w:pPr>
      <w:r w:rsidRPr="00BB4152">
        <w:rPr>
          <w:rFonts w:ascii="Times New Roman" w:eastAsiaTheme="majorEastAsia" w:hAnsi="Times New Roman" w:cs="Times New Roman"/>
          <w:sz w:val="24"/>
          <w:szCs w:val="24"/>
        </w:rPr>
        <w:t>3) wskazania wartość towaru lub usługi objętego obowiązkiem podatkowym Zamawiającego, bez kwoty podatku,</w:t>
      </w:r>
    </w:p>
    <w:p w14:paraId="003E826A" w14:textId="77777777" w:rsidR="00F6444C" w:rsidRPr="00BB4152" w:rsidRDefault="00F6444C" w:rsidP="00F6444C">
      <w:pPr>
        <w:spacing w:after="0" w:line="240" w:lineRule="auto"/>
        <w:jc w:val="both"/>
        <w:rPr>
          <w:rFonts w:ascii="Times New Roman" w:eastAsiaTheme="majorEastAsia" w:hAnsi="Times New Roman" w:cs="Times New Roman"/>
          <w:sz w:val="24"/>
          <w:szCs w:val="24"/>
        </w:rPr>
      </w:pPr>
      <w:r w:rsidRPr="00BB4152">
        <w:rPr>
          <w:rFonts w:ascii="Times New Roman" w:eastAsiaTheme="majorEastAsia" w:hAnsi="Times New Roman" w:cs="Times New Roman"/>
          <w:sz w:val="24"/>
          <w:szCs w:val="24"/>
        </w:rPr>
        <w:t>4) wskazania stawki podatku od towarów i usług, która zgodnie z wiedzą Wykonawcy będzie miała zastosowania.</w:t>
      </w:r>
    </w:p>
    <w:p w14:paraId="05C6EA7C" w14:textId="2854F378" w:rsidR="00F6444C" w:rsidRPr="003751D2" w:rsidRDefault="00F6444C" w:rsidP="00F6444C">
      <w:pPr>
        <w:spacing w:after="0" w:line="240" w:lineRule="auto"/>
        <w:jc w:val="both"/>
        <w:rPr>
          <w:rFonts w:ascii="Times New Roman" w:eastAsiaTheme="majorEastAsia" w:hAnsi="Times New Roman" w:cs="Times New Roman"/>
          <w:sz w:val="24"/>
          <w:szCs w:val="24"/>
        </w:rPr>
      </w:pPr>
      <w:r w:rsidRPr="003751D2">
        <w:rPr>
          <w:rFonts w:ascii="Times New Roman" w:eastAsiaTheme="majorEastAsia" w:hAnsi="Times New Roman" w:cs="Times New Roman"/>
          <w:sz w:val="24"/>
          <w:szCs w:val="24"/>
        </w:rPr>
        <w:t xml:space="preserve">5. Zamawiający nie przewiduje rozliczeń między Zamawiającym a Wykonawcą w walutach </w:t>
      </w:r>
      <w:r w:rsidR="00BB4152" w:rsidRPr="003751D2">
        <w:rPr>
          <w:rFonts w:ascii="Times New Roman" w:eastAsiaTheme="majorEastAsia" w:hAnsi="Times New Roman" w:cs="Times New Roman"/>
          <w:sz w:val="24"/>
          <w:szCs w:val="24"/>
        </w:rPr>
        <w:t>innych (</w:t>
      </w:r>
      <w:r w:rsidRPr="003751D2">
        <w:rPr>
          <w:rFonts w:ascii="Times New Roman" w:eastAsiaTheme="majorEastAsia" w:hAnsi="Times New Roman" w:cs="Times New Roman"/>
          <w:sz w:val="24"/>
          <w:szCs w:val="24"/>
        </w:rPr>
        <w:t>obcych</w:t>
      </w:r>
      <w:r w:rsidR="00BB4152" w:rsidRPr="003751D2">
        <w:rPr>
          <w:rFonts w:ascii="Times New Roman" w:eastAsiaTheme="majorEastAsia" w:hAnsi="Times New Roman" w:cs="Times New Roman"/>
          <w:sz w:val="24"/>
          <w:szCs w:val="24"/>
        </w:rPr>
        <w:t xml:space="preserve">) niż </w:t>
      </w:r>
      <w:r w:rsidRPr="003751D2">
        <w:rPr>
          <w:rFonts w:ascii="Times New Roman" w:eastAsiaTheme="majorEastAsia" w:hAnsi="Times New Roman" w:cs="Times New Roman"/>
          <w:sz w:val="24"/>
          <w:szCs w:val="24"/>
        </w:rPr>
        <w:t>w złotych polskich (PLN).</w:t>
      </w:r>
    </w:p>
    <w:p w14:paraId="6EC85F21" w14:textId="5AED2AD6" w:rsidR="00EC141C" w:rsidRDefault="00EC141C" w:rsidP="00BB4152">
      <w:pPr>
        <w:spacing w:before="120" w:after="120" w:line="240" w:lineRule="auto"/>
        <w:jc w:val="both"/>
        <w:rPr>
          <w:rFonts w:ascii="Times New Roman" w:eastAsiaTheme="majorEastAsia" w:hAnsi="Times New Roman" w:cs="Times New Roman"/>
          <w:b/>
          <w:bCs/>
          <w:sz w:val="24"/>
          <w:szCs w:val="24"/>
        </w:rPr>
      </w:pPr>
      <w:r w:rsidRPr="000F2BFA">
        <w:rPr>
          <w:rFonts w:ascii="Times New Roman" w:eastAsiaTheme="majorEastAsia" w:hAnsi="Times New Roman" w:cs="Times New Roman"/>
          <w:b/>
          <w:bCs/>
          <w:sz w:val="24"/>
          <w:szCs w:val="24"/>
        </w:rPr>
        <w:t>XIX. OPIS KRYTERIÓW OCENY OFERT, WRAZ Z PODANIEM WAG TYCH KRYTERIÓW I</w:t>
      </w:r>
      <w:r w:rsidRPr="00BB4152">
        <w:rPr>
          <w:rFonts w:ascii="Times New Roman" w:eastAsiaTheme="majorEastAsia" w:hAnsi="Times New Roman" w:cs="Times New Roman"/>
          <w:b/>
          <w:bCs/>
          <w:sz w:val="24"/>
          <w:szCs w:val="24"/>
        </w:rPr>
        <w:t xml:space="preserve"> </w:t>
      </w:r>
      <w:r w:rsidRPr="000F2BFA">
        <w:rPr>
          <w:rFonts w:ascii="Times New Roman" w:eastAsiaTheme="majorEastAsia" w:hAnsi="Times New Roman" w:cs="Times New Roman"/>
          <w:b/>
          <w:bCs/>
          <w:sz w:val="24"/>
          <w:szCs w:val="24"/>
        </w:rPr>
        <w:t>SPOSOBU OCENY OFERT</w:t>
      </w:r>
    </w:p>
    <w:p w14:paraId="427E97E6" w14:textId="061EFB18" w:rsidR="0089360A" w:rsidRPr="000137D2" w:rsidRDefault="0089360A" w:rsidP="0089360A">
      <w:pPr>
        <w:suppressAutoHyphens/>
        <w:spacing w:after="0" w:line="240" w:lineRule="auto"/>
        <w:jc w:val="both"/>
        <w:rPr>
          <w:rFonts w:ascii="Times New Roman" w:eastAsia="Times New Roman" w:hAnsi="Times New Roman" w:cs="Times New Roman"/>
          <w:bCs/>
          <w:sz w:val="24"/>
          <w:szCs w:val="24"/>
          <w:lang w:eastAsia="ar-SA"/>
        </w:rPr>
      </w:pPr>
      <w:r w:rsidRPr="000137D2">
        <w:rPr>
          <w:rFonts w:ascii="Times New Roman" w:eastAsia="Times New Roman" w:hAnsi="Times New Roman" w:cs="Times New Roman"/>
          <w:bCs/>
          <w:sz w:val="24"/>
          <w:szCs w:val="24"/>
          <w:lang w:eastAsia="ar-SA"/>
        </w:rPr>
        <w:t>1. Kryteria oceny ofert:</w:t>
      </w:r>
      <w:r w:rsidR="003E618E" w:rsidRPr="000137D2">
        <w:rPr>
          <w:rFonts w:ascii="Times New Roman" w:eastAsia="Times New Roman" w:hAnsi="Times New Roman" w:cs="Times New Roman"/>
          <w:bCs/>
          <w:color w:val="FF0000"/>
          <w:sz w:val="24"/>
          <w:szCs w:val="24"/>
          <w:lang w:eastAsia="ar-SA"/>
        </w:rPr>
        <w:t xml:space="preserve"> </w:t>
      </w:r>
    </w:p>
    <w:p w14:paraId="0D9619E4" w14:textId="38D8B773"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1) Cena oferty brutto za wykonanie całości usługi (</w:t>
      </w:r>
      <w:r w:rsidR="00BB4152" w:rsidRPr="000137D2">
        <w:rPr>
          <w:rFonts w:ascii="Times New Roman" w:eastAsia="Times New Roman" w:hAnsi="Times New Roman" w:cs="Times New Roman"/>
          <w:sz w:val="24"/>
          <w:szCs w:val="24"/>
          <w:lang w:eastAsia="pl-PL"/>
        </w:rPr>
        <w:t xml:space="preserve">wartość </w:t>
      </w:r>
      <w:r w:rsidRPr="000137D2">
        <w:rPr>
          <w:rFonts w:ascii="Times New Roman" w:eastAsia="Times New Roman" w:hAnsi="Times New Roman" w:cs="Times New Roman"/>
          <w:sz w:val="24"/>
          <w:szCs w:val="24"/>
          <w:lang w:eastAsia="pl-PL"/>
        </w:rPr>
        <w:t xml:space="preserve">łączna) </w:t>
      </w:r>
      <w:r w:rsidR="003039C0" w:rsidRPr="000137D2">
        <w:rPr>
          <w:rFonts w:ascii="Times New Roman" w:eastAsia="Times New Roman" w:hAnsi="Times New Roman" w:cs="Times New Roman"/>
          <w:sz w:val="24"/>
          <w:szCs w:val="24"/>
          <w:lang w:eastAsia="pl-PL"/>
        </w:rPr>
        <w:t>–</w:t>
      </w:r>
      <w:r w:rsidRPr="000137D2">
        <w:rPr>
          <w:rFonts w:ascii="Times New Roman" w:eastAsia="Times New Roman" w:hAnsi="Times New Roman" w:cs="Times New Roman"/>
          <w:sz w:val="24"/>
          <w:szCs w:val="24"/>
          <w:lang w:eastAsia="pl-PL"/>
        </w:rPr>
        <w:t xml:space="preserve"> </w:t>
      </w:r>
      <w:r w:rsidR="003039C0" w:rsidRPr="000137D2">
        <w:rPr>
          <w:rFonts w:ascii="Times New Roman" w:eastAsia="Times New Roman" w:hAnsi="Times New Roman" w:cs="Times New Roman"/>
          <w:sz w:val="24"/>
          <w:szCs w:val="24"/>
          <w:lang w:eastAsia="pl-PL"/>
        </w:rPr>
        <w:t xml:space="preserve">waga 60, </w:t>
      </w:r>
      <w:r w:rsidRPr="000137D2">
        <w:rPr>
          <w:rFonts w:ascii="Times New Roman" w:eastAsia="Times New Roman" w:hAnsi="Times New Roman" w:cs="Times New Roman"/>
          <w:sz w:val="24"/>
          <w:szCs w:val="24"/>
          <w:lang w:eastAsia="pl-PL"/>
        </w:rPr>
        <w:t>max 60 pkt</w:t>
      </w:r>
    </w:p>
    <w:p w14:paraId="526BF04E" w14:textId="6D029230" w:rsidR="0089360A" w:rsidRPr="000137D2" w:rsidRDefault="0089360A" w:rsidP="0089360A">
      <w:pPr>
        <w:suppressAutoHyphens/>
        <w:spacing w:after="0" w:line="240" w:lineRule="auto"/>
        <w:rPr>
          <w:rFonts w:ascii="Times New Roman" w:eastAsia="Calibri" w:hAnsi="Times New Roman" w:cs="Times New Roman"/>
          <w:sz w:val="24"/>
          <w:szCs w:val="24"/>
          <w:lang w:eastAsia="ar-SA"/>
        </w:rPr>
      </w:pPr>
      <w:r w:rsidRPr="000137D2">
        <w:rPr>
          <w:rFonts w:ascii="Times New Roman" w:eastAsia="Calibri" w:hAnsi="Times New Roman" w:cs="Times New Roman"/>
          <w:sz w:val="24"/>
          <w:szCs w:val="24"/>
          <w:lang w:eastAsia="ar-SA"/>
        </w:rPr>
        <w:t xml:space="preserve">2) Termin płatności faktury – </w:t>
      </w:r>
      <w:r w:rsidR="003039C0" w:rsidRPr="000137D2">
        <w:rPr>
          <w:rFonts w:ascii="Times New Roman" w:eastAsia="Calibri" w:hAnsi="Times New Roman" w:cs="Times New Roman"/>
          <w:sz w:val="24"/>
          <w:szCs w:val="24"/>
          <w:lang w:eastAsia="ar-SA"/>
        </w:rPr>
        <w:t xml:space="preserve">waga 40, </w:t>
      </w:r>
      <w:r w:rsidRPr="000137D2">
        <w:rPr>
          <w:rFonts w:ascii="Times New Roman" w:eastAsia="Calibri" w:hAnsi="Times New Roman" w:cs="Times New Roman"/>
          <w:sz w:val="24"/>
          <w:szCs w:val="24"/>
          <w:lang w:eastAsia="ar-SA"/>
        </w:rPr>
        <w:t>max 40 pkt</w:t>
      </w:r>
    </w:p>
    <w:p w14:paraId="11EECE2F" w14:textId="0C704C54" w:rsidR="0089360A" w:rsidRPr="000137D2" w:rsidRDefault="0089360A" w:rsidP="0089360A">
      <w:pPr>
        <w:suppressAutoHyphens/>
        <w:spacing w:after="0" w:line="240" w:lineRule="auto"/>
        <w:rPr>
          <w:rFonts w:ascii="Times New Roman" w:eastAsia="Calibri" w:hAnsi="Times New Roman" w:cs="Times New Roman"/>
          <w:sz w:val="24"/>
          <w:szCs w:val="24"/>
          <w:lang w:eastAsia="ar-SA"/>
        </w:rPr>
      </w:pPr>
      <w:r w:rsidRPr="000137D2">
        <w:rPr>
          <w:rFonts w:ascii="Times New Roman" w:eastAsia="Calibri" w:hAnsi="Times New Roman" w:cs="Times New Roman"/>
          <w:sz w:val="24"/>
          <w:szCs w:val="24"/>
          <w:lang w:eastAsia="ar-SA"/>
        </w:rPr>
        <w:t>Kryteria razem – max 100 pkt</w:t>
      </w:r>
      <w:r w:rsidR="003E618E" w:rsidRPr="000137D2">
        <w:rPr>
          <w:rFonts w:ascii="Times New Roman" w:eastAsia="Calibri" w:hAnsi="Times New Roman" w:cs="Times New Roman"/>
          <w:sz w:val="24"/>
          <w:szCs w:val="24"/>
          <w:lang w:eastAsia="ar-SA"/>
        </w:rPr>
        <w:t>.</w:t>
      </w:r>
    </w:p>
    <w:p w14:paraId="11689F7E" w14:textId="77777777" w:rsidR="0089360A" w:rsidRPr="000137D2" w:rsidRDefault="0089360A" w:rsidP="0089360A">
      <w:pPr>
        <w:suppressAutoHyphens/>
        <w:spacing w:after="0" w:line="240" w:lineRule="auto"/>
        <w:rPr>
          <w:rFonts w:ascii="Times New Roman" w:eastAsia="Calibri" w:hAnsi="Times New Roman" w:cs="Times New Roman"/>
          <w:sz w:val="24"/>
          <w:szCs w:val="24"/>
          <w:lang w:eastAsia="ar-SA"/>
        </w:rPr>
      </w:pPr>
      <w:r w:rsidRPr="000137D2">
        <w:rPr>
          <w:rFonts w:ascii="Times New Roman" w:eastAsia="Calibri" w:hAnsi="Times New Roman" w:cs="Times New Roman"/>
          <w:sz w:val="24"/>
          <w:szCs w:val="24"/>
          <w:lang w:eastAsia="ar-SA"/>
        </w:rPr>
        <w:t>2. Sposób obliczenia wartości punktowej każdego z kryteriów.</w:t>
      </w:r>
    </w:p>
    <w:p w14:paraId="75BB6403" w14:textId="7E0B5832"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1) KRYTERIUM Nr 1 (</w:t>
      </w:r>
      <w:r w:rsidRPr="000137D2">
        <w:rPr>
          <w:rFonts w:ascii="Times New Roman" w:eastAsia="Times New Roman" w:hAnsi="Times New Roman" w:cs="Times New Roman"/>
          <w:b/>
          <w:bCs/>
          <w:sz w:val="24"/>
          <w:szCs w:val="24"/>
          <w:lang w:eastAsia="pl-PL"/>
        </w:rPr>
        <w:t>C</w:t>
      </w:r>
      <w:r w:rsidRPr="000137D2">
        <w:rPr>
          <w:rFonts w:ascii="Times New Roman" w:eastAsia="Times New Roman" w:hAnsi="Times New Roman" w:cs="Times New Roman"/>
          <w:sz w:val="24"/>
          <w:szCs w:val="24"/>
          <w:lang w:eastAsia="pl-PL"/>
        </w:rPr>
        <w:t>) - „Cena oferty brutto” za wykonanie całości usługi (</w:t>
      </w:r>
      <w:r w:rsidR="003E618E" w:rsidRPr="000137D2">
        <w:rPr>
          <w:rFonts w:ascii="Times New Roman" w:eastAsia="Times New Roman" w:hAnsi="Times New Roman" w:cs="Times New Roman"/>
          <w:sz w:val="24"/>
          <w:szCs w:val="24"/>
          <w:lang w:eastAsia="pl-PL"/>
        </w:rPr>
        <w:t xml:space="preserve">wartość </w:t>
      </w:r>
      <w:r w:rsidRPr="000137D2">
        <w:rPr>
          <w:rFonts w:ascii="Times New Roman" w:eastAsia="Times New Roman" w:hAnsi="Times New Roman" w:cs="Times New Roman"/>
          <w:sz w:val="24"/>
          <w:szCs w:val="24"/>
          <w:lang w:eastAsia="pl-PL"/>
        </w:rPr>
        <w:t>łączna) zgodnie ze wzorem:</w:t>
      </w:r>
    </w:p>
    <w:p w14:paraId="30F8AC9E"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C= (CN/COB) X 60</w:t>
      </w:r>
    </w:p>
    <w:p w14:paraId="4F030808"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gdzie:</w:t>
      </w:r>
    </w:p>
    <w:p w14:paraId="4258048E"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C – ilość punktów w kryterium cena oferty brutto;</w:t>
      </w:r>
    </w:p>
    <w:p w14:paraId="45B399C5"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CN – najniższa ofertowa cena oferty brutto (spośród ofert nie odrzuconych);</w:t>
      </w:r>
    </w:p>
    <w:p w14:paraId="161F00C5"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COB – cena brutto z oferty badanej</w:t>
      </w:r>
    </w:p>
    <w:p w14:paraId="3E6D561D" w14:textId="77777777"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Wynik będzie traktowany jako wartość punktowa oferty.</w:t>
      </w:r>
    </w:p>
    <w:p w14:paraId="65A0F316" w14:textId="77777777"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2) KRYTERIUM Nr 2 (</w:t>
      </w:r>
      <w:r w:rsidRPr="000137D2">
        <w:rPr>
          <w:rFonts w:ascii="Times New Roman" w:eastAsia="Times New Roman" w:hAnsi="Times New Roman" w:cs="Times New Roman"/>
          <w:b/>
          <w:bCs/>
          <w:sz w:val="24"/>
          <w:szCs w:val="24"/>
          <w:lang w:eastAsia="pl-PL"/>
        </w:rPr>
        <w:t>T</w:t>
      </w:r>
      <w:r w:rsidRPr="000137D2">
        <w:rPr>
          <w:rFonts w:ascii="Times New Roman" w:eastAsia="Times New Roman" w:hAnsi="Times New Roman" w:cs="Times New Roman"/>
          <w:sz w:val="24"/>
          <w:szCs w:val="24"/>
          <w:lang w:eastAsia="pl-PL"/>
        </w:rPr>
        <w:t>) - „Termin płatności faktury” zgodnie z założeniami:</w:t>
      </w:r>
    </w:p>
    <w:p w14:paraId="6A9A7F7C" w14:textId="77777777"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14 dni – 0 pkt</w:t>
      </w:r>
    </w:p>
    <w:p w14:paraId="4419B8D9"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21 dni –20 pkt</w:t>
      </w:r>
    </w:p>
    <w:p w14:paraId="29D53FE4" w14:textId="77777777" w:rsidR="0089360A" w:rsidRPr="000137D2" w:rsidRDefault="0089360A" w:rsidP="0089360A">
      <w:pPr>
        <w:spacing w:after="0" w:line="240" w:lineRule="auto"/>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30 dni –40 pkt</w:t>
      </w:r>
    </w:p>
    <w:p w14:paraId="7500C63F" w14:textId="16E46256" w:rsidR="0089360A" w:rsidRPr="000137D2" w:rsidRDefault="00EF42E5" w:rsidP="0089360A">
      <w:pPr>
        <w:spacing w:after="0" w:line="240" w:lineRule="auto"/>
        <w:jc w:val="both"/>
        <w:rPr>
          <w:rFonts w:ascii="Times New Roman" w:eastAsia="Times New Roman" w:hAnsi="Times New Roman" w:cs="Times New Roman"/>
          <w:sz w:val="24"/>
          <w:szCs w:val="24"/>
          <w:lang w:eastAsia="pl-PL"/>
        </w:rPr>
      </w:pPr>
      <w:bookmarkStart w:id="28" w:name="_Hlk60141286"/>
      <w:r w:rsidRPr="000137D2">
        <w:rPr>
          <w:rFonts w:ascii="Times New Roman" w:eastAsia="Times New Roman" w:hAnsi="Times New Roman" w:cs="Times New Roman"/>
          <w:sz w:val="24"/>
          <w:szCs w:val="24"/>
          <w:lang w:eastAsia="pl-PL"/>
        </w:rPr>
        <w:t>3)</w:t>
      </w:r>
      <w:r w:rsidR="003E618E" w:rsidRPr="000137D2">
        <w:rPr>
          <w:rFonts w:ascii="Times New Roman" w:eastAsia="Times New Roman" w:hAnsi="Times New Roman" w:cs="Times New Roman"/>
          <w:sz w:val="24"/>
          <w:szCs w:val="24"/>
          <w:lang w:eastAsia="pl-PL"/>
        </w:rPr>
        <w:t xml:space="preserve"> </w:t>
      </w:r>
      <w:r w:rsidR="0089360A" w:rsidRPr="000137D2">
        <w:rPr>
          <w:rFonts w:ascii="Times New Roman" w:eastAsia="Times New Roman" w:hAnsi="Times New Roman" w:cs="Times New Roman"/>
          <w:sz w:val="24"/>
          <w:szCs w:val="24"/>
          <w:lang w:eastAsia="pl-PL"/>
        </w:rPr>
        <w:t>W przypadku nie wpisania przez wykonawcę w ofercie oferowanego terminu płatności faktury</w:t>
      </w:r>
      <w:r w:rsidR="000137D2" w:rsidRPr="000137D2">
        <w:rPr>
          <w:rFonts w:ascii="Times New Roman" w:eastAsia="Times New Roman" w:hAnsi="Times New Roman" w:cs="Times New Roman"/>
          <w:sz w:val="24"/>
          <w:szCs w:val="24"/>
          <w:lang w:eastAsia="pl-PL"/>
        </w:rPr>
        <w:t>,</w:t>
      </w:r>
      <w:r w:rsidR="0089360A" w:rsidRPr="000137D2">
        <w:rPr>
          <w:rFonts w:ascii="Times New Roman" w:eastAsia="Times New Roman" w:hAnsi="Times New Roman" w:cs="Times New Roman"/>
          <w:sz w:val="24"/>
          <w:szCs w:val="24"/>
          <w:lang w:eastAsia="pl-PL"/>
        </w:rPr>
        <w:t xml:space="preserve"> Zamawiający do wyliczenia punktacji ofert w Kryterium nr 2 przyjmie </w:t>
      </w:r>
      <w:r w:rsidR="0089360A" w:rsidRPr="000137D2">
        <w:rPr>
          <w:rFonts w:ascii="Times New Roman" w:eastAsia="Times New Roman" w:hAnsi="Times New Roman" w:cs="Times New Roman"/>
          <w:b/>
          <w:bCs/>
          <w:sz w:val="24"/>
          <w:szCs w:val="24"/>
          <w:lang w:eastAsia="pl-PL"/>
        </w:rPr>
        <w:t>minimalny</w:t>
      </w:r>
      <w:r w:rsidR="0089360A" w:rsidRPr="000137D2">
        <w:rPr>
          <w:rFonts w:ascii="Times New Roman" w:eastAsia="Times New Roman" w:hAnsi="Times New Roman" w:cs="Times New Roman"/>
          <w:sz w:val="24"/>
          <w:szCs w:val="24"/>
          <w:lang w:eastAsia="pl-PL"/>
        </w:rPr>
        <w:t xml:space="preserve"> termin tj. 14 dni</w:t>
      </w:r>
      <w:r w:rsidR="000137D2" w:rsidRPr="000137D2">
        <w:rPr>
          <w:rFonts w:ascii="Times New Roman" w:eastAsia="Times New Roman" w:hAnsi="Times New Roman" w:cs="Times New Roman"/>
          <w:sz w:val="24"/>
          <w:szCs w:val="24"/>
          <w:lang w:eastAsia="pl-PL"/>
        </w:rPr>
        <w:t>, przyznając 0 pkt</w:t>
      </w:r>
      <w:r w:rsidR="0089360A" w:rsidRPr="000137D2">
        <w:rPr>
          <w:rFonts w:ascii="Times New Roman" w:eastAsia="Times New Roman" w:hAnsi="Times New Roman" w:cs="Times New Roman"/>
          <w:sz w:val="24"/>
          <w:szCs w:val="24"/>
          <w:lang w:eastAsia="pl-PL"/>
        </w:rPr>
        <w:t>.</w:t>
      </w:r>
    </w:p>
    <w:bookmarkEnd w:id="28"/>
    <w:p w14:paraId="39C25679" w14:textId="7FE5EBFA"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 xml:space="preserve">4) Za najkorzystniejszą zostanie uznana oferta, która uzyska najwyższą liczbę punktów, będącą sumą wartości C i T według kryteriów opisanych powyżej. </w:t>
      </w:r>
    </w:p>
    <w:p w14:paraId="6F7C35E6" w14:textId="77777777" w:rsidR="0089360A" w:rsidRPr="000137D2"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5) Obliczenia będą dokonywane z dokładnością do dwóch miejsc po przecinku.</w:t>
      </w:r>
    </w:p>
    <w:p w14:paraId="0B2C9F82" w14:textId="77777777" w:rsidR="0089360A" w:rsidRPr="0089360A" w:rsidRDefault="0089360A" w:rsidP="0089360A">
      <w:pPr>
        <w:spacing w:after="0" w:line="240" w:lineRule="auto"/>
        <w:jc w:val="both"/>
        <w:rPr>
          <w:rFonts w:ascii="Times New Roman" w:eastAsia="Times New Roman" w:hAnsi="Times New Roman" w:cs="Times New Roman"/>
          <w:sz w:val="24"/>
          <w:szCs w:val="24"/>
          <w:lang w:eastAsia="pl-PL"/>
        </w:rPr>
      </w:pPr>
      <w:r w:rsidRPr="000137D2">
        <w:rPr>
          <w:rFonts w:ascii="Times New Roman" w:eastAsia="Times New Roman" w:hAnsi="Times New Roman" w:cs="Times New Roman"/>
          <w:sz w:val="24"/>
          <w:szCs w:val="24"/>
          <w:lang w:eastAsia="pl-PL"/>
        </w:rPr>
        <w:t>6) Zamawiający nie przewiduje wyboru oferty najkorzystniejszej przy wykorzystaniu aukcji elektronicznej.</w:t>
      </w:r>
    </w:p>
    <w:p w14:paraId="22D75EE7" w14:textId="77777777" w:rsidR="00711D2B" w:rsidRPr="009412FB" w:rsidRDefault="00711D2B" w:rsidP="00711D2B">
      <w:pPr>
        <w:tabs>
          <w:tab w:val="left" w:pos="284"/>
        </w:tabs>
        <w:spacing w:before="120" w:after="120" w:line="240" w:lineRule="auto"/>
        <w:jc w:val="both"/>
        <w:rPr>
          <w:rFonts w:ascii="Times New Roman" w:eastAsiaTheme="majorEastAsia" w:hAnsi="Times New Roman" w:cs="Times New Roman"/>
          <w:b/>
          <w:bCs/>
          <w:sz w:val="24"/>
          <w:szCs w:val="24"/>
        </w:rPr>
      </w:pPr>
      <w:r w:rsidRPr="009412FB">
        <w:rPr>
          <w:rFonts w:ascii="Times New Roman" w:eastAsiaTheme="majorEastAsia" w:hAnsi="Times New Roman" w:cs="Times New Roman"/>
          <w:b/>
          <w:bCs/>
          <w:sz w:val="24"/>
          <w:szCs w:val="24"/>
        </w:rPr>
        <w:t>XX. INFORMACJE O FORMALNOŚCIACH, JAKIE MUSZĄ ZOSTAĆ DOPEŁNIONE PO WYBORZE OFERTY W CELU ZAWARCIA UMOWY W SPRAWIE</w:t>
      </w:r>
      <w:r w:rsidRPr="009412FB">
        <w:rPr>
          <w:rFonts w:ascii="Times New Roman" w:eastAsia="Times New Roman" w:hAnsi="Times New Roman" w:cs="Times New Roman"/>
          <w:sz w:val="24"/>
          <w:szCs w:val="24"/>
          <w:lang w:eastAsia="pl-PL"/>
        </w:rPr>
        <w:t xml:space="preserve"> </w:t>
      </w:r>
      <w:r w:rsidRPr="009412FB">
        <w:rPr>
          <w:rFonts w:ascii="Times New Roman" w:eastAsiaTheme="majorEastAsia" w:hAnsi="Times New Roman" w:cs="Times New Roman"/>
          <w:b/>
          <w:bCs/>
          <w:sz w:val="24"/>
          <w:szCs w:val="24"/>
        </w:rPr>
        <w:t>ZAMÓWIENIA</w:t>
      </w:r>
    </w:p>
    <w:p w14:paraId="1EC7934A" w14:textId="47A41927" w:rsidR="004B5E56" w:rsidRPr="009412FB" w:rsidRDefault="004B5E56" w:rsidP="004B5E56">
      <w:pPr>
        <w:pStyle w:val="NormalnyWeb"/>
        <w:spacing w:before="0" w:beforeAutospacing="0" w:after="0" w:afterAutospacing="0"/>
        <w:jc w:val="both"/>
        <w:rPr>
          <w:bCs/>
        </w:rPr>
      </w:pPr>
      <w:r w:rsidRPr="009412FB">
        <w:rPr>
          <w:bCs/>
        </w:rPr>
        <w:t xml:space="preserve">1.  O wyborze najkorzystniejszej oferty Zamawiający niezwłocznie zawiadomi Wykonawców w trybie </w:t>
      </w:r>
      <w:r w:rsidR="009412FB" w:rsidRPr="009412FB">
        <w:rPr>
          <w:bCs/>
        </w:rPr>
        <w:t>art. 253 ust. 1</w:t>
      </w:r>
      <w:r w:rsidR="00D942E7">
        <w:rPr>
          <w:bCs/>
        </w:rPr>
        <w:t>.</w:t>
      </w:r>
    </w:p>
    <w:p w14:paraId="696A3ADF" w14:textId="77777777" w:rsidR="004B5E56" w:rsidRPr="00840917" w:rsidRDefault="004B5E56" w:rsidP="004B5E56">
      <w:pPr>
        <w:pStyle w:val="NormalnyWeb"/>
        <w:spacing w:before="0" w:beforeAutospacing="0" w:after="0" w:afterAutospacing="0"/>
        <w:jc w:val="both"/>
        <w:rPr>
          <w:bCs/>
        </w:rPr>
      </w:pPr>
      <w:r w:rsidRPr="009412FB">
        <w:rPr>
          <w:bCs/>
        </w:rPr>
        <w:t>2. Zamawiający udzieli zamówienia Wykonawcy, którego oferta</w:t>
      </w:r>
      <w:r w:rsidRPr="00840917">
        <w:rPr>
          <w:bCs/>
        </w:rPr>
        <w:t xml:space="preserve"> odpowiada wszystkim wymogom specyfikacji i zostanie oceniona jako najkorzystniejsza tzn. uzyska najwyższą liczbę punktów.</w:t>
      </w:r>
    </w:p>
    <w:p w14:paraId="2B6177AC" w14:textId="77777777" w:rsidR="004B5E56" w:rsidRPr="00840917" w:rsidRDefault="004B5E56" w:rsidP="004B5E56">
      <w:pPr>
        <w:pStyle w:val="NormalnyWeb"/>
        <w:spacing w:before="0" w:beforeAutospacing="0" w:after="0" w:afterAutospacing="0"/>
        <w:jc w:val="both"/>
        <w:rPr>
          <w:bCs/>
        </w:rPr>
      </w:pPr>
      <w:r w:rsidRPr="00840917">
        <w:t>3. Przed podpisaniem umowy Wykonawca zobowiązany jest do:</w:t>
      </w:r>
    </w:p>
    <w:p w14:paraId="5538C239" w14:textId="2F6E7F14" w:rsidR="004B5E56" w:rsidRPr="00351517" w:rsidRDefault="004B5E56" w:rsidP="004B5E56">
      <w:pPr>
        <w:pStyle w:val="NormalnyWeb"/>
        <w:spacing w:before="0" w:beforeAutospacing="0" w:after="0" w:afterAutospacing="0"/>
        <w:jc w:val="both"/>
      </w:pPr>
      <w:r w:rsidRPr="00351517">
        <w:t>1)  wniesienia zabezpieczenia należytego wykonania umowy według Rozdziału X</w:t>
      </w:r>
      <w:r w:rsidR="00351517" w:rsidRPr="00351517">
        <w:t>XIII</w:t>
      </w:r>
      <w:r w:rsidRPr="00351517">
        <w:t xml:space="preserve"> niniejszej SWZ</w:t>
      </w:r>
      <w:r w:rsidR="004166F1" w:rsidRPr="00351517">
        <w:t>.</w:t>
      </w:r>
    </w:p>
    <w:p w14:paraId="7D7FDC25" w14:textId="472683E2" w:rsidR="004B5E56" w:rsidRPr="00351517" w:rsidRDefault="004B5E56" w:rsidP="004B5E56">
      <w:pPr>
        <w:pStyle w:val="NormalnyWeb"/>
        <w:spacing w:before="0" w:beforeAutospacing="0" w:after="0" w:afterAutospacing="0"/>
        <w:jc w:val="both"/>
        <w:rPr>
          <w:bCs/>
        </w:rPr>
      </w:pPr>
      <w:r w:rsidRPr="00351517">
        <w:t>2) przekazania Zamawiającemu kopii umowy (polisy ubezpieczeniowej) wraz z dowodem opłacenia składki ubezpieczeniowej, wskazującą okres ubezpieczenia pokrywający się z okresem trwania umowy w całości lub części.</w:t>
      </w:r>
      <w:r w:rsidR="00487278" w:rsidRPr="00351517">
        <w:t xml:space="preserve"> </w:t>
      </w:r>
    </w:p>
    <w:p w14:paraId="2D2D76AC" w14:textId="09B0CF9A" w:rsidR="004B5E56" w:rsidRPr="00487278" w:rsidRDefault="004310D8" w:rsidP="004B5E56">
      <w:pPr>
        <w:pStyle w:val="NormalnyWeb"/>
        <w:spacing w:before="0" w:beforeAutospacing="0" w:after="0" w:afterAutospacing="0"/>
        <w:jc w:val="both"/>
      </w:pPr>
      <w:r>
        <w:t>3</w:t>
      </w:r>
      <w:r w:rsidR="004B5E56" w:rsidRPr="00487278">
        <w:t>) dołączenia umowy regulującej współpracę członków konsorcjum/wspólników spółki cywilnej (jeżeli za najkorzystniejszą ofertę zostanie wybrana oferta złożona przez konsorcjum lub spółkę cywilną) podpisanej kwalifikowanym podpisem elektronicznym.</w:t>
      </w:r>
    </w:p>
    <w:p w14:paraId="75C044F2" w14:textId="79300BB1" w:rsidR="00F23814" w:rsidRPr="00997059" w:rsidRDefault="004310D8" w:rsidP="009970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4B5E56" w:rsidRPr="00487278">
        <w:rPr>
          <w:rFonts w:ascii="Times New Roman" w:eastAsia="Times New Roman" w:hAnsi="Times New Roman" w:cs="Times New Roman"/>
          <w:sz w:val="24"/>
          <w:szCs w:val="24"/>
          <w:lang w:eastAsia="pl-PL"/>
        </w:rPr>
        <w:t xml:space="preserve"> osoby reprezentujące wykonawcę przy podpisywaniu umowy powinny posiadać ze sobą dokumenty potwierdzające ich umocowanie do podpisania umowy, o ile umocowanie to nie będzie wynikać z</w:t>
      </w:r>
      <w:r w:rsidR="00487278" w:rsidRPr="00487278">
        <w:rPr>
          <w:rFonts w:ascii="Times New Roman" w:eastAsia="Times New Roman" w:hAnsi="Times New Roman" w:cs="Times New Roman"/>
          <w:sz w:val="24"/>
          <w:szCs w:val="24"/>
          <w:lang w:eastAsia="pl-PL"/>
        </w:rPr>
        <w:t> </w:t>
      </w:r>
      <w:r w:rsidR="004B5E56" w:rsidRPr="00487278">
        <w:rPr>
          <w:rFonts w:ascii="Times New Roman" w:eastAsia="Times New Roman" w:hAnsi="Times New Roman" w:cs="Times New Roman"/>
          <w:sz w:val="24"/>
          <w:szCs w:val="24"/>
          <w:lang w:eastAsia="pl-PL"/>
        </w:rPr>
        <w:t>dokumentów załączonych do oferty.</w:t>
      </w:r>
    </w:p>
    <w:p w14:paraId="003E0EAB" w14:textId="77777777" w:rsidR="00601BD5" w:rsidRPr="00487278" w:rsidRDefault="00601BD5" w:rsidP="00601BD5">
      <w:pPr>
        <w:spacing w:before="120" w:after="120" w:line="240" w:lineRule="auto"/>
        <w:jc w:val="both"/>
        <w:rPr>
          <w:rFonts w:ascii="Times New Roman" w:eastAsiaTheme="majorEastAsia" w:hAnsi="Times New Roman" w:cs="Times New Roman"/>
          <w:b/>
          <w:bCs/>
          <w:sz w:val="24"/>
          <w:szCs w:val="24"/>
        </w:rPr>
      </w:pPr>
      <w:r w:rsidRPr="00487278">
        <w:rPr>
          <w:rFonts w:ascii="Times New Roman" w:eastAsiaTheme="majorEastAsia" w:hAnsi="Times New Roman" w:cs="Times New Roman"/>
          <w:b/>
          <w:bCs/>
          <w:sz w:val="24"/>
          <w:szCs w:val="24"/>
        </w:rPr>
        <w:t>XXI. POUCZENIE O ŚRODKACH OCHRONY PRAWNEJ PRZYSŁUGUJĄCYCH WYKONAWCY</w:t>
      </w:r>
    </w:p>
    <w:p w14:paraId="67C55537" w14:textId="15B41DC4" w:rsidR="00601BD5" w:rsidRPr="006C0941" w:rsidRDefault="00601BD5" w:rsidP="00601BD5">
      <w:pPr>
        <w:pStyle w:val="NormalnyWeb"/>
        <w:shd w:val="clear" w:color="auto" w:fill="FFFFFF"/>
        <w:suppressAutoHyphens w:val="0"/>
        <w:spacing w:before="0" w:beforeAutospacing="0" w:after="120" w:afterAutospacing="0"/>
        <w:jc w:val="both"/>
      </w:pPr>
      <w:r w:rsidRPr="00487278">
        <w:t xml:space="preserve">W prowadzonym postępowaniu o udzielenie zamówienia mają zastosowanie przepisy zawarte w dziale IX </w:t>
      </w:r>
      <w:r w:rsidR="009412FB">
        <w:t>U</w:t>
      </w:r>
      <w:r w:rsidRPr="00487278">
        <w:t>stawy P</w:t>
      </w:r>
      <w:r w:rsidR="009412FB">
        <w:t>ZP</w:t>
      </w:r>
      <w:r w:rsidRPr="00487278">
        <w:t xml:space="preserve"> – „Środki ochrony prawnej”.</w:t>
      </w:r>
    </w:p>
    <w:p w14:paraId="1863076F" w14:textId="77777777" w:rsidR="00601BD5" w:rsidRPr="006C0941" w:rsidRDefault="00601BD5" w:rsidP="00601BD5">
      <w:pPr>
        <w:spacing w:before="120" w:after="120" w:line="240" w:lineRule="auto"/>
        <w:jc w:val="both"/>
        <w:rPr>
          <w:rFonts w:ascii="Times New Roman" w:eastAsiaTheme="majorEastAsia" w:hAnsi="Times New Roman" w:cs="Times New Roman"/>
          <w:b/>
          <w:bCs/>
          <w:sz w:val="24"/>
          <w:szCs w:val="24"/>
        </w:rPr>
      </w:pPr>
      <w:r w:rsidRPr="006C0941">
        <w:rPr>
          <w:rFonts w:ascii="Times New Roman" w:eastAsiaTheme="majorEastAsia" w:hAnsi="Times New Roman" w:cs="Times New Roman"/>
          <w:b/>
          <w:bCs/>
          <w:sz w:val="24"/>
          <w:szCs w:val="24"/>
        </w:rPr>
        <w:t>XXII.WYMAGANIA DOTYCZĄCE WADIUM</w:t>
      </w:r>
    </w:p>
    <w:p w14:paraId="2A20F721" w14:textId="42996008" w:rsidR="00601BD5" w:rsidRPr="00C654D7" w:rsidRDefault="00601BD5" w:rsidP="00601BD5">
      <w:pPr>
        <w:jc w:val="both"/>
        <w:rPr>
          <w:rFonts w:ascii="Times New Roman" w:hAnsi="Times New Roman" w:cs="Times New Roman"/>
          <w:sz w:val="24"/>
          <w:szCs w:val="24"/>
        </w:rPr>
      </w:pPr>
      <w:r w:rsidRPr="00712769">
        <w:rPr>
          <w:rFonts w:ascii="Times New Roman" w:eastAsia="Times New Roman" w:hAnsi="Times New Roman" w:cs="Times New Roman"/>
          <w:sz w:val="24"/>
          <w:szCs w:val="24"/>
          <w:lang w:eastAsia="pl-PL"/>
        </w:rPr>
        <w:t xml:space="preserve">Zamawiający wymaga wniesienia </w:t>
      </w:r>
      <w:r w:rsidRPr="00712769">
        <w:rPr>
          <w:rFonts w:ascii="Times New Roman" w:eastAsia="Times New Roman" w:hAnsi="Times New Roman" w:cs="Times New Roman"/>
          <w:b/>
          <w:bCs/>
          <w:sz w:val="24"/>
          <w:szCs w:val="24"/>
          <w:lang w:eastAsia="pl-PL"/>
        </w:rPr>
        <w:t>wadium</w:t>
      </w:r>
      <w:r w:rsidR="00340165" w:rsidRPr="00712769">
        <w:rPr>
          <w:rFonts w:ascii="Times New Roman" w:eastAsia="Times New Roman" w:hAnsi="Times New Roman" w:cs="Times New Roman"/>
          <w:b/>
          <w:bCs/>
          <w:sz w:val="24"/>
          <w:szCs w:val="24"/>
          <w:lang w:eastAsia="pl-PL"/>
        </w:rPr>
        <w:t xml:space="preserve"> w wysokości 250 000,00 zł</w:t>
      </w:r>
      <w:r w:rsidR="00340165" w:rsidRPr="00712769">
        <w:rPr>
          <w:rFonts w:ascii="Times New Roman" w:eastAsia="Times New Roman" w:hAnsi="Times New Roman" w:cs="Times New Roman"/>
          <w:sz w:val="24"/>
          <w:szCs w:val="24"/>
          <w:lang w:eastAsia="pl-PL"/>
        </w:rPr>
        <w:t xml:space="preserve"> </w:t>
      </w:r>
      <w:r w:rsidR="00487278" w:rsidRPr="00712769">
        <w:rPr>
          <w:rFonts w:ascii="Times New Roman" w:eastAsia="Times New Roman" w:hAnsi="Times New Roman" w:cs="Times New Roman"/>
          <w:sz w:val="24"/>
          <w:szCs w:val="24"/>
          <w:lang w:eastAsia="pl-PL"/>
        </w:rPr>
        <w:t>w</w:t>
      </w:r>
      <w:r w:rsidR="00C12381" w:rsidRPr="00712769">
        <w:rPr>
          <w:rFonts w:ascii="Times New Roman" w:eastAsia="Times New Roman" w:hAnsi="Times New Roman" w:cs="Times New Roman"/>
          <w:sz w:val="24"/>
          <w:szCs w:val="24"/>
          <w:lang w:eastAsia="pl-PL"/>
        </w:rPr>
        <w:t xml:space="preserve"> jednej z form (do</w:t>
      </w:r>
      <w:r w:rsidR="009412FB" w:rsidRPr="00712769">
        <w:rPr>
          <w:rFonts w:ascii="Times New Roman" w:eastAsia="Times New Roman" w:hAnsi="Times New Roman" w:cs="Times New Roman"/>
          <w:sz w:val="24"/>
          <w:szCs w:val="24"/>
          <w:lang w:eastAsia="pl-PL"/>
        </w:rPr>
        <w:t> </w:t>
      </w:r>
      <w:r w:rsidR="00C12381" w:rsidRPr="00712769">
        <w:rPr>
          <w:rFonts w:ascii="Times New Roman" w:eastAsia="Times New Roman" w:hAnsi="Times New Roman" w:cs="Times New Roman"/>
          <w:sz w:val="24"/>
          <w:szCs w:val="24"/>
          <w:lang w:eastAsia="pl-PL"/>
        </w:rPr>
        <w:t xml:space="preserve">wyboru Wykonawcy) określonych w art. 97 ust. 7 </w:t>
      </w:r>
      <w:r w:rsidR="00D942E7" w:rsidRPr="00712769">
        <w:rPr>
          <w:rFonts w:ascii="Times New Roman" w:eastAsia="Times New Roman" w:hAnsi="Times New Roman" w:cs="Times New Roman"/>
          <w:sz w:val="24"/>
          <w:szCs w:val="24"/>
          <w:lang w:eastAsia="pl-PL"/>
        </w:rPr>
        <w:t>U</w:t>
      </w:r>
      <w:r w:rsidR="00C12381" w:rsidRPr="00712769">
        <w:rPr>
          <w:rFonts w:ascii="Times New Roman" w:eastAsia="Times New Roman" w:hAnsi="Times New Roman" w:cs="Times New Roman"/>
          <w:sz w:val="24"/>
          <w:szCs w:val="24"/>
          <w:lang w:eastAsia="pl-PL"/>
        </w:rPr>
        <w:t>stawy PZP</w:t>
      </w:r>
      <w:r w:rsidR="00351517" w:rsidRPr="00712769">
        <w:rPr>
          <w:rFonts w:ascii="Times New Roman" w:eastAsia="Times New Roman" w:hAnsi="Times New Roman" w:cs="Times New Roman"/>
          <w:sz w:val="24"/>
          <w:szCs w:val="24"/>
          <w:lang w:eastAsia="pl-PL"/>
        </w:rPr>
        <w:t>.</w:t>
      </w:r>
    </w:p>
    <w:p w14:paraId="0DBE98D4" w14:textId="2DC7A988" w:rsidR="00601BD5" w:rsidRPr="006C0941" w:rsidRDefault="00601BD5" w:rsidP="00601BD5">
      <w:pPr>
        <w:spacing w:before="120" w:after="12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w:t>
      </w:r>
      <w:r w:rsidRPr="006C0941">
        <w:rPr>
          <w:rFonts w:ascii="Times New Roman" w:eastAsiaTheme="majorEastAsia" w:hAnsi="Times New Roman" w:cs="Times New Roman"/>
          <w:b/>
          <w:bCs/>
          <w:sz w:val="24"/>
          <w:szCs w:val="24"/>
        </w:rPr>
        <w:t>XIII. INFORMACJE DOTYCZĄCE ZABEZPIECZENIA NALEŻYTEGO WYKONANIA UMOWY</w:t>
      </w:r>
    </w:p>
    <w:p w14:paraId="2575076F" w14:textId="42CBD071" w:rsidR="009412FB" w:rsidRPr="00712769" w:rsidRDefault="009412FB" w:rsidP="00673B60">
      <w:pPr>
        <w:pStyle w:val="Akapitzlist"/>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12769">
        <w:rPr>
          <w:rFonts w:ascii="Times New Roman" w:eastAsia="Times New Roman" w:hAnsi="Times New Roman" w:cs="Times New Roman"/>
          <w:sz w:val="24"/>
          <w:szCs w:val="24"/>
          <w:lang w:eastAsia="pl-PL"/>
        </w:rPr>
        <w:t xml:space="preserve">Przed zawarciem umowy Wykonawca, którego oferta została uznana za najkorzystniejszą, zobowiązany jest do wniesienia zabezpieczenia należytego wykonania umowy w wysokości </w:t>
      </w:r>
      <w:r w:rsidRPr="00712769">
        <w:rPr>
          <w:rFonts w:ascii="Times New Roman" w:eastAsia="Times New Roman" w:hAnsi="Times New Roman" w:cs="Times New Roman"/>
          <w:b/>
          <w:bCs/>
          <w:sz w:val="24"/>
          <w:szCs w:val="24"/>
          <w:lang w:eastAsia="pl-PL"/>
        </w:rPr>
        <w:t xml:space="preserve">3% </w:t>
      </w:r>
      <w:r w:rsidRPr="00712769">
        <w:rPr>
          <w:rFonts w:ascii="Times New Roman" w:eastAsia="Times New Roman" w:hAnsi="Times New Roman" w:cs="Times New Roman"/>
          <w:sz w:val="24"/>
          <w:szCs w:val="24"/>
          <w:lang w:eastAsia="pl-PL"/>
        </w:rPr>
        <w:t>ceny całkowitej przedstawionej w ofercie.</w:t>
      </w:r>
    </w:p>
    <w:p w14:paraId="15AAF303" w14:textId="7B68B75C" w:rsidR="009412FB" w:rsidRPr="00712769" w:rsidRDefault="009412FB" w:rsidP="00673B60">
      <w:pPr>
        <w:pStyle w:val="Akapitzlist"/>
        <w:numPr>
          <w:ilvl w:val="0"/>
          <w:numId w:val="15"/>
        </w:numPr>
        <w:tabs>
          <w:tab w:val="left" w:pos="284"/>
          <w:tab w:val="left" w:pos="360"/>
          <w:tab w:val="left" w:pos="1080"/>
        </w:tabs>
        <w:spacing w:after="0" w:line="240" w:lineRule="auto"/>
        <w:ind w:left="0" w:firstLine="0"/>
        <w:jc w:val="both"/>
        <w:rPr>
          <w:rFonts w:ascii="Times New Roman" w:hAnsi="Times New Roman" w:cs="Times New Roman"/>
          <w:sz w:val="24"/>
          <w:szCs w:val="24"/>
        </w:rPr>
      </w:pPr>
      <w:r w:rsidRPr="00712769">
        <w:rPr>
          <w:rFonts w:ascii="Times New Roman" w:hAnsi="Times New Roman" w:cs="Times New Roman"/>
          <w:sz w:val="24"/>
          <w:szCs w:val="24"/>
        </w:rPr>
        <w:t xml:space="preserve">Zabezpieczenie musi być wniesione w pełnej wysokości, niezależnie od formy/form, wskazanych w art. 450 ust. 1 </w:t>
      </w:r>
      <w:r w:rsidR="00787939" w:rsidRPr="00712769">
        <w:rPr>
          <w:rFonts w:ascii="Times New Roman" w:hAnsi="Times New Roman" w:cs="Times New Roman"/>
          <w:sz w:val="24"/>
          <w:szCs w:val="24"/>
        </w:rPr>
        <w:t>U</w:t>
      </w:r>
      <w:r w:rsidRPr="00712769">
        <w:rPr>
          <w:rFonts w:ascii="Times New Roman" w:hAnsi="Times New Roman" w:cs="Times New Roman"/>
          <w:sz w:val="24"/>
          <w:szCs w:val="24"/>
        </w:rPr>
        <w:t>stawy P</w:t>
      </w:r>
      <w:r w:rsidR="00787939" w:rsidRPr="00712769">
        <w:rPr>
          <w:rFonts w:ascii="Times New Roman" w:hAnsi="Times New Roman" w:cs="Times New Roman"/>
          <w:sz w:val="24"/>
          <w:szCs w:val="24"/>
        </w:rPr>
        <w:t>ZP</w:t>
      </w:r>
      <w:r w:rsidRPr="00712769">
        <w:rPr>
          <w:rFonts w:ascii="Times New Roman" w:hAnsi="Times New Roman" w:cs="Times New Roman"/>
          <w:sz w:val="24"/>
          <w:szCs w:val="24"/>
        </w:rPr>
        <w:t xml:space="preserve"> jego wniesienia, najpóźniej w dniu zawarcia umowy, ale przed jej podpisaniem.</w:t>
      </w:r>
    </w:p>
    <w:p w14:paraId="5A396AB8" w14:textId="77777777" w:rsidR="009412FB" w:rsidRPr="00D94924" w:rsidRDefault="009412FB" w:rsidP="00673B60">
      <w:pPr>
        <w:pStyle w:val="Akapitzlist"/>
        <w:numPr>
          <w:ilvl w:val="0"/>
          <w:numId w:val="15"/>
        </w:numPr>
        <w:tabs>
          <w:tab w:val="left" w:pos="284"/>
          <w:tab w:val="left" w:pos="360"/>
          <w:tab w:val="left" w:pos="1080"/>
        </w:tabs>
        <w:spacing w:after="0" w:line="240" w:lineRule="auto"/>
        <w:ind w:left="0" w:firstLine="0"/>
        <w:jc w:val="both"/>
        <w:rPr>
          <w:rFonts w:ascii="Times New Roman" w:hAnsi="Times New Roman" w:cs="Times New Roman"/>
          <w:sz w:val="24"/>
          <w:szCs w:val="24"/>
        </w:rPr>
      </w:pPr>
      <w:r w:rsidRPr="00D94924">
        <w:rPr>
          <w:rFonts w:ascii="Times New Roman" w:hAnsi="Times New Roman" w:cs="Times New Roman"/>
          <w:sz w:val="24"/>
          <w:szCs w:val="24"/>
        </w:rPr>
        <w:t xml:space="preserve">Zabezpieczenie wnoszone w pieniądzu należy złożyć na rachunek bankowy nr: </w:t>
      </w:r>
      <w:r w:rsidRPr="00D94924">
        <w:rPr>
          <w:rFonts w:ascii="Times New Roman" w:hAnsi="Times New Roman" w:cs="Times New Roman"/>
          <w:b/>
          <w:bCs/>
          <w:sz w:val="24"/>
          <w:szCs w:val="24"/>
          <w:u w:val="single"/>
        </w:rPr>
        <w:t>74 1090 2604 0000 0001 3379 7851</w:t>
      </w:r>
      <w:r w:rsidRPr="00D94924">
        <w:rPr>
          <w:rFonts w:ascii="Times New Roman" w:hAnsi="Times New Roman" w:cs="Times New Roman"/>
          <w:sz w:val="24"/>
          <w:szCs w:val="24"/>
        </w:rPr>
        <w:t>,</w:t>
      </w:r>
    </w:p>
    <w:p w14:paraId="67BFEA43" w14:textId="5BD2343B" w:rsidR="009412FB" w:rsidRPr="00E154ED" w:rsidRDefault="009412FB" w:rsidP="00673B60">
      <w:pPr>
        <w:pStyle w:val="Akapitzlist"/>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E154ED">
        <w:rPr>
          <w:rFonts w:ascii="Times New Roman" w:eastAsia="Times New Roman" w:hAnsi="Times New Roman" w:cs="Times New Roman"/>
          <w:sz w:val="24"/>
          <w:szCs w:val="24"/>
          <w:lang w:eastAsia="pl-PL"/>
        </w:rPr>
        <w:t>Szczegółowy opis zwrotu zabezpieczenia zamieszczony jest w §</w:t>
      </w:r>
      <w:r w:rsidR="002932E2" w:rsidRPr="00E154ED">
        <w:rPr>
          <w:rFonts w:ascii="Times New Roman" w:eastAsia="Times New Roman" w:hAnsi="Times New Roman" w:cs="Times New Roman"/>
          <w:sz w:val="24"/>
          <w:szCs w:val="24"/>
          <w:lang w:eastAsia="pl-PL"/>
        </w:rPr>
        <w:t xml:space="preserve"> </w:t>
      </w:r>
      <w:r w:rsidRPr="00E154ED">
        <w:rPr>
          <w:rFonts w:ascii="Times New Roman" w:eastAsia="Times New Roman" w:hAnsi="Times New Roman" w:cs="Times New Roman"/>
          <w:sz w:val="24"/>
          <w:szCs w:val="24"/>
          <w:lang w:eastAsia="pl-PL"/>
        </w:rPr>
        <w:t>1</w:t>
      </w:r>
      <w:r w:rsidR="002932E2" w:rsidRPr="00E154ED">
        <w:rPr>
          <w:rFonts w:ascii="Times New Roman" w:eastAsia="Times New Roman" w:hAnsi="Times New Roman" w:cs="Times New Roman"/>
          <w:sz w:val="24"/>
          <w:szCs w:val="24"/>
          <w:lang w:eastAsia="pl-PL"/>
        </w:rPr>
        <w:t>2</w:t>
      </w:r>
      <w:r w:rsidRPr="00E154ED">
        <w:rPr>
          <w:rFonts w:ascii="Times New Roman" w:eastAsia="Times New Roman" w:hAnsi="Times New Roman" w:cs="Times New Roman"/>
          <w:sz w:val="24"/>
          <w:szCs w:val="24"/>
          <w:lang w:eastAsia="pl-PL"/>
        </w:rPr>
        <w:t xml:space="preserve"> PPU.</w:t>
      </w:r>
    </w:p>
    <w:p w14:paraId="1085669C" w14:textId="77777777" w:rsidR="00F23AAB" w:rsidRPr="00593856" w:rsidRDefault="00F23AAB" w:rsidP="00593856">
      <w:pPr>
        <w:spacing w:before="120" w:after="120" w:line="240" w:lineRule="auto"/>
        <w:jc w:val="both"/>
        <w:rPr>
          <w:rFonts w:ascii="Times New Roman" w:eastAsiaTheme="majorEastAsia" w:hAnsi="Times New Roman" w:cs="Times New Roman"/>
          <w:b/>
          <w:bCs/>
          <w:sz w:val="24"/>
          <w:szCs w:val="24"/>
        </w:rPr>
      </w:pPr>
      <w:r w:rsidRPr="00C654D7">
        <w:rPr>
          <w:rFonts w:ascii="Times New Roman" w:eastAsiaTheme="majorEastAsia" w:hAnsi="Times New Roman" w:cs="Times New Roman"/>
          <w:b/>
          <w:bCs/>
          <w:sz w:val="24"/>
          <w:szCs w:val="24"/>
        </w:rPr>
        <w:t xml:space="preserve">XXVI. INFORMACJA O OGÓLNYCH ZASADACH OCHRONY DANYCH OSOBOWYCH, </w:t>
      </w:r>
      <w:r w:rsidRPr="00BC6148">
        <w:rPr>
          <w:rFonts w:ascii="Times New Roman" w:eastAsiaTheme="majorEastAsia" w:hAnsi="Times New Roman" w:cs="Times New Roman"/>
          <w:b/>
          <w:bCs/>
          <w:sz w:val="24"/>
          <w:szCs w:val="24"/>
        </w:rPr>
        <w:t>STOSOWANYCH W URZĘDZIE MIASTA MŁAWA</w:t>
      </w:r>
    </w:p>
    <w:p w14:paraId="68BE2957" w14:textId="2600EF10" w:rsidR="00F23AAB" w:rsidRPr="00BC6148" w:rsidRDefault="00F23AAB" w:rsidP="00F23AAB">
      <w:pPr>
        <w:spacing w:after="0" w:line="240" w:lineRule="auto"/>
        <w:jc w:val="both"/>
        <w:rPr>
          <w:rFonts w:ascii="Times New Roman" w:hAnsi="Times New Roman" w:cs="Times New Roman"/>
          <w:bCs/>
          <w:sz w:val="24"/>
          <w:szCs w:val="24"/>
        </w:rPr>
      </w:pPr>
      <w:r w:rsidRPr="00BC6148">
        <w:rPr>
          <w:rFonts w:ascii="Times New Roman" w:hAnsi="Times New Roman" w:cs="Times New Roman"/>
          <w:bCs/>
          <w:sz w:val="24"/>
          <w:szCs w:val="24"/>
        </w:rPr>
        <w:t xml:space="preserve">Na podstawie Art. 13 ust. 1 i 2 </w:t>
      </w:r>
      <w:r w:rsidR="0015294F">
        <w:rPr>
          <w:rFonts w:ascii="Times New Roman" w:hAnsi="Times New Roman" w:cs="Times New Roman"/>
          <w:bCs/>
          <w:sz w:val="24"/>
          <w:szCs w:val="24"/>
        </w:rPr>
        <w:t>R</w:t>
      </w:r>
      <w:r w:rsidRPr="00BC6148">
        <w:rPr>
          <w:rFonts w:ascii="Times New Roman" w:hAnsi="Times New Roman" w:cs="Times New Roman"/>
          <w:bCs/>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(ogólnego </w:t>
      </w:r>
      <w:r w:rsidR="0015294F">
        <w:rPr>
          <w:rFonts w:ascii="Times New Roman" w:hAnsi="Times New Roman" w:cs="Times New Roman"/>
          <w:bCs/>
          <w:sz w:val="24"/>
          <w:szCs w:val="24"/>
        </w:rPr>
        <w:t>R</w:t>
      </w:r>
      <w:r w:rsidRPr="00BC6148">
        <w:rPr>
          <w:rFonts w:ascii="Times New Roman" w:hAnsi="Times New Roman" w:cs="Times New Roman"/>
          <w:bCs/>
          <w:sz w:val="24"/>
          <w:szCs w:val="24"/>
        </w:rPr>
        <w:t>ozporządzenia o ochronie danych), Dz.U.UE.L.2016.119.1 (dalej: RODO), uprzejmie informujemy, że:</w:t>
      </w:r>
    </w:p>
    <w:p w14:paraId="6244D10F" w14:textId="1401F67F"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Administratorem pozyskanych danych osobowych jest </w:t>
      </w:r>
      <w:r w:rsidR="00377E70" w:rsidRPr="00BC6148">
        <w:rPr>
          <w:rFonts w:ascii="Times New Roman" w:hAnsi="Times New Roman" w:cs="Times New Roman"/>
          <w:sz w:val="24"/>
          <w:szCs w:val="24"/>
        </w:rPr>
        <w:t xml:space="preserve">Burmistrz </w:t>
      </w:r>
      <w:r w:rsidRPr="00BC6148">
        <w:rPr>
          <w:rFonts w:ascii="Times New Roman" w:hAnsi="Times New Roman" w:cs="Times New Roman"/>
          <w:sz w:val="24"/>
          <w:szCs w:val="24"/>
        </w:rPr>
        <w:t>Miasta</w:t>
      </w:r>
      <w:r w:rsidR="00377E70" w:rsidRPr="00BC6148">
        <w:rPr>
          <w:rFonts w:ascii="Times New Roman" w:hAnsi="Times New Roman" w:cs="Times New Roman"/>
          <w:sz w:val="24"/>
          <w:szCs w:val="24"/>
        </w:rPr>
        <w:t xml:space="preserve"> Mława</w:t>
      </w:r>
      <w:r w:rsidRPr="00BC6148">
        <w:rPr>
          <w:rFonts w:ascii="Times New Roman" w:hAnsi="Times New Roman" w:cs="Times New Roman"/>
          <w:sz w:val="24"/>
          <w:szCs w:val="24"/>
        </w:rPr>
        <w:t>, adres</w:t>
      </w:r>
      <w:r w:rsidR="00377E70" w:rsidRPr="00BC6148">
        <w:rPr>
          <w:rFonts w:ascii="Times New Roman" w:hAnsi="Times New Roman" w:cs="Times New Roman"/>
          <w:sz w:val="24"/>
          <w:szCs w:val="24"/>
        </w:rPr>
        <w:t>:</w:t>
      </w:r>
      <w:r w:rsidRPr="00BC6148">
        <w:rPr>
          <w:rFonts w:ascii="Times New Roman" w:hAnsi="Times New Roman" w:cs="Times New Roman"/>
          <w:sz w:val="24"/>
          <w:szCs w:val="24"/>
        </w:rPr>
        <w:t xml:space="preserve"> ul. Stary Rynek 19, 06-500 Mława, dane kontaktowe: Tel. 23 654 33 82, e-mail: </w:t>
      </w:r>
      <w:hyperlink r:id="rId11" w:history="1">
        <w:r w:rsidRPr="00BC6148">
          <w:rPr>
            <w:rStyle w:val="Hipercze"/>
            <w:rFonts w:ascii="Times New Roman" w:hAnsi="Times New Roman" w:cs="Times New Roman"/>
            <w:color w:val="auto"/>
            <w:sz w:val="24"/>
            <w:szCs w:val="24"/>
          </w:rPr>
          <w:t>info@mlawa.pl</w:t>
        </w:r>
      </w:hyperlink>
    </w:p>
    <w:p w14:paraId="05152038" w14:textId="5E926253"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W sprawach z zakresu ochrony danych osobowych możliwy jest kontakt z inspektorem ochrony danych, którym jest: Marcin Kurpiewski</w:t>
      </w:r>
      <w:r w:rsidRPr="00BC6148">
        <w:rPr>
          <w:rFonts w:ascii="Times New Roman" w:hAnsi="Times New Roman" w:cs="Times New Roman"/>
          <w:b/>
          <w:sz w:val="24"/>
          <w:szCs w:val="24"/>
        </w:rPr>
        <w:t xml:space="preserve">, </w:t>
      </w:r>
      <w:r w:rsidRPr="00BC6148">
        <w:rPr>
          <w:rFonts w:ascii="Times New Roman" w:hAnsi="Times New Roman" w:cs="Times New Roman"/>
          <w:sz w:val="24"/>
          <w:szCs w:val="24"/>
        </w:rPr>
        <w:t xml:space="preserve">e-mail: </w:t>
      </w:r>
      <w:hyperlink r:id="rId12" w:history="1">
        <w:r w:rsidRPr="00BC6148">
          <w:rPr>
            <w:rStyle w:val="Hipercze"/>
            <w:rFonts w:ascii="Times New Roman" w:hAnsi="Times New Roman" w:cs="Times New Roman"/>
            <w:color w:val="auto"/>
            <w:sz w:val="24"/>
            <w:szCs w:val="24"/>
          </w:rPr>
          <w:t>io</w:t>
        </w:r>
        <w:r w:rsidR="00377E70" w:rsidRPr="00BC6148">
          <w:rPr>
            <w:rStyle w:val="Hipercze"/>
            <w:rFonts w:ascii="Times New Roman" w:hAnsi="Times New Roman" w:cs="Times New Roman"/>
            <w:color w:val="auto"/>
            <w:sz w:val="24"/>
            <w:szCs w:val="24"/>
          </w:rPr>
          <w:t>d</w:t>
        </w:r>
        <w:r w:rsidRPr="00BC6148">
          <w:rPr>
            <w:rStyle w:val="Hipercze"/>
            <w:rFonts w:ascii="Times New Roman" w:hAnsi="Times New Roman" w:cs="Times New Roman"/>
            <w:color w:val="auto"/>
            <w:sz w:val="24"/>
            <w:szCs w:val="24"/>
          </w:rPr>
          <w:t>@mlawa.</w:t>
        </w:r>
      </w:hyperlink>
      <w:r w:rsidRPr="00BC6148">
        <w:rPr>
          <w:rFonts w:ascii="Times New Roman" w:hAnsi="Times New Roman" w:cs="Times New Roman"/>
          <w:sz w:val="24"/>
          <w:szCs w:val="24"/>
          <w:u w:val="single"/>
        </w:rPr>
        <w:t>pl</w:t>
      </w:r>
    </w:p>
    <w:p w14:paraId="1681A9D0" w14:textId="77777777"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Niniejsze zasady obejmują następujące kategorie osób biorące udział w postępowaniu:</w:t>
      </w:r>
    </w:p>
    <w:p w14:paraId="075C3D26" w14:textId="77777777" w:rsidR="00F23AAB" w:rsidRPr="00BC6148" w:rsidRDefault="00F23AAB" w:rsidP="00285DEE">
      <w:pPr>
        <w:pStyle w:val="Akapitzlist"/>
        <w:numPr>
          <w:ilvl w:val="1"/>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osoby fizyczne nieprowadzące działalności gospodarczej,</w:t>
      </w:r>
    </w:p>
    <w:p w14:paraId="78A29133" w14:textId="77777777" w:rsidR="00F23AAB" w:rsidRPr="00BC6148" w:rsidRDefault="00F23AAB" w:rsidP="00285DEE">
      <w:pPr>
        <w:pStyle w:val="Akapitzlist"/>
        <w:numPr>
          <w:ilvl w:val="1"/>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osoby fizyczne prowadzące działalność gospodarczą,</w:t>
      </w:r>
    </w:p>
    <w:p w14:paraId="0FA94CCA" w14:textId="77777777" w:rsidR="00F23AAB" w:rsidRPr="00BC6148" w:rsidRDefault="00F23AAB" w:rsidP="00285DEE">
      <w:pPr>
        <w:pStyle w:val="Akapitzlist"/>
        <w:numPr>
          <w:ilvl w:val="1"/>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członkowie organu zarządzającego wykonawcy, będący osobami fizycznymi,</w:t>
      </w:r>
    </w:p>
    <w:p w14:paraId="6CF38D37" w14:textId="77777777" w:rsidR="00F23AAB" w:rsidRPr="00BC6148" w:rsidRDefault="00F23AAB" w:rsidP="00285DEE">
      <w:pPr>
        <w:pStyle w:val="Akapitzlist"/>
        <w:numPr>
          <w:ilvl w:val="1"/>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pełnomocnicy wykonawców będący osobami fizycznymi.</w:t>
      </w:r>
    </w:p>
    <w:p w14:paraId="567D5AC9" w14:textId="77777777"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Każdorazowo podczas pozyskiwania danych osobowych zostaną Państwo poinformowani o celu, podstawie prawnej i okresie przetwarzania danych osobowych;</w:t>
      </w:r>
    </w:p>
    <w:p w14:paraId="2210A8C3" w14:textId="77777777"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Administrator nie planuje powierzać danych osobowych innym osobom fizycznym czy organizacjom a także nie zamierza przekazywać danych do państw trzecich ani do organizacji międzynarodowych;</w:t>
      </w:r>
    </w:p>
    <w:p w14:paraId="74270F36" w14:textId="4215072A" w:rsidR="00F23AAB" w:rsidRPr="000137D2"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0137D2">
        <w:rPr>
          <w:rFonts w:ascii="Times New Roman" w:hAnsi="Times New Roman" w:cs="Times New Roman"/>
          <w:sz w:val="24"/>
          <w:szCs w:val="24"/>
        </w:rPr>
        <w:t xml:space="preserve">Dane osobowe przetwarzane będą na podstawie Art. 6 ust. 1 lit. c RODO w celu związanym z postępowaniem o udzielenie zamówienia nr </w:t>
      </w:r>
      <w:r w:rsidR="00DD4065" w:rsidRPr="000137D2">
        <w:rPr>
          <w:rFonts w:ascii="Times New Roman" w:hAnsi="Times New Roman" w:cs="Times New Roman"/>
          <w:b/>
          <w:bCs/>
          <w:sz w:val="24"/>
          <w:szCs w:val="24"/>
        </w:rPr>
        <w:t>G</w:t>
      </w:r>
      <w:r w:rsidR="00A848E9" w:rsidRPr="000137D2">
        <w:rPr>
          <w:rFonts w:ascii="Times New Roman" w:hAnsi="Times New Roman" w:cs="Times New Roman"/>
          <w:b/>
          <w:bCs/>
          <w:sz w:val="24"/>
          <w:szCs w:val="24"/>
        </w:rPr>
        <w:t>KM</w:t>
      </w:r>
      <w:r w:rsidRPr="000137D2">
        <w:rPr>
          <w:rFonts w:ascii="Times New Roman" w:hAnsi="Times New Roman" w:cs="Times New Roman"/>
          <w:b/>
          <w:bCs/>
          <w:sz w:val="24"/>
          <w:szCs w:val="24"/>
        </w:rPr>
        <w:t>.271</w:t>
      </w:r>
      <w:r w:rsidR="00827515" w:rsidRPr="000137D2">
        <w:rPr>
          <w:rFonts w:ascii="Times New Roman" w:hAnsi="Times New Roman" w:cs="Times New Roman"/>
          <w:b/>
          <w:bCs/>
          <w:sz w:val="24"/>
          <w:szCs w:val="24"/>
        </w:rPr>
        <w:t>.21.</w:t>
      </w:r>
      <w:r w:rsidRPr="000137D2">
        <w:rPr>
          <w:rFonts w:ascii="Times New Roman" w:hAnsi="Times New Roman" w:cs="Times New Roman"/>
          <w:b/>
          <w:bCs/>
          <w:sz w:val="24"/>
          <w:szCs w:val="24"/>
        </w:rPr>
        <w:t>202</w:t>
      </w:r>
      <w:r w:rsidR="00A848E9" w:rsidRPr="000137D2">
        <w:rPr>
          <w:rFonts w:ascii="Times New Roman" w:hAnsi="Times New Roman" w:cs="Times New Roman"/>
          <w:b/>
          <w:bCs/>
          <w:sz w:val="24"/>
          <w:szCs w:val="24"/>
        </w:rPr>
        <w:t>4</w:t>
      </w:r>
      <w:r w:rsidRPr="000137D2">
        <w:rPr>
          <w:rFonts w:ascii="Times New Roman" w:hAnsi="Times New Roman" w:cs="Times New Roman"/>
          <w:sz w:val="24"/>
          <w:szCs w:val="24"/>
        </w:rPr>
        <w:t>;</w:t>
      </w:r>
    </w:p>
    <w:p w14:paraId="197F8AAC" w14:textId="6E5BF9CD"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0137D2">
        <w:rPr>
          <w:rFonts w:ascii="Times New Roman" w:hAnsi="Times New Roman" w:cs="Times New Roman"/>
          <w:sz w:val="24"/>
          <w:szCs w:val="24"/>
        </w:rPr>
        <w:t>Jeżeli ma zastosowanie, odbiorcami Państwa danych osobowych będą osoby lub podmioty,</w:t>
      </w:r>
      <w:r w:rsidRPr="00BC6148">
        <w:rPr>
          <w:rFonts w:ascii="Times New Roman" w:hAnsi="Times New Roman" w:cs="Times New Roman"/>
          <w:sz w:val="24"/>
          <w:szCs w:val="24"/>
        </w:rPr>
        <w:t xml:space="preserve"> którym udostępniona zostanie dokumentacja postępowania w oparciu o art. 74 ust. 1 pkt 1 </w:t>
      </w:r>
      <w:r w:rsidR="00787939">
        <w:rPr>
          <w:rFonts w:ascii="Times New Roman" w:hAnsi="Times New Roman" w:cs="Times New Roman"/>
          <w:sz w:val="24"/>
          <w:szCs w:val="24"/>
        </w:rPr>
        <w:t>U</w:t>
      </w:r>
      <w:r w:rsidRPr="00BC6148">
        <w:rPr>
          <w:rFonts w:ascii="Times New Roman" w:hAnsi="Times New Roman" w:cs="Times New Roman"/>
          <w:sz w:val="24"/>
          <w:szCs w:val="24"/>
        </w:rPr>
        <w:t>stawy P</w:t>
      </w:r>
      <w:r w:rsidR="00787939">
        <w:rPr>
          <w:rFonts w:ascii="Times New Roman" w:hAnsi="Times New Roman" w:cs="Times New Roman"/>
          <w:sz w:val="24"/>
          <w:szCs w:val="24"/>
        </w:rPr>
        <w:t>ZP</w:t>
      </w:r>
      <w:r w:rsidRPr="00BC6148">
        <w:rPr>
          <w:rFonts w:ascii="Times New Roman" w:hAnsi="Times New Roman" w:cs="Times New Roman"/>
          <w:sz w:val="24"/>
          <w:szCs w:val="24"/>
        </w:rPr>
        <w:t xml:space="preserve">. </w:t>
      </w:r>
    </w:p>
    <w:p w14:paraId="4CF7AC4B" w14:textId="6BB886C3" w:rsidR="00F23AAB" w:rsidRPr="00597AEA"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597AEA">
        <w:rPr>
          <w:rFonts w:ascii="Times New Roman" w:hAnsi="Times New Roman" w:cs="Times New Roman"/>
          <w:sz w:val="24"/>
          <w:szCs w:val="24"/>
        </w:rPr>
        <w:t xml:space="preserve">Dane osobowe będą przechowywane, zgodnie z art. 434 ust. 1 </w:t>
      </w:r>
      <w:r w:rsidR="00787939" w:rsidRPr="00597AEA">
        <w:rPr>
          <w:rFonts w:ascii="Times New Roman" w:hAnsi="Times New Roman" w:cs="Times New Roman"/>
          <w:sz w:val="24"/>
          <w:szCs w:val="24"/>
        </w:rPr>
        <w:t>U</w:t>
      </w:r>
      <w:r w:rsidRPr="00597AEA">
        <w:rPr>
          <w:rFonts w:ascii="Times New Roman" w:hAnsi="Times New Roman" w:cs="Times New Roman"/>
          <w:sz w:val="24"/>
          <w:szCs w:val="24"/>
        </w:rPr>
        <w:t>stawy P</w:t>
      </w:r>
      <w:r w:rsidR="00787939" w:rsidRPr="00597AEA">
        <w:rPr>
          <w:rFonts w:ascii="Times New Roman" w:hAnsi="Times New Roman" w:cs="Times New Roman"/>
          <w:sz w:val="24"/>
          <w:szCs w:val="24"/>
        </w:rPr>
        <w:t>ZP</w:t>
      </w:r>
      <w:r w:rsidRPr="00597AEA">
        <w:rPr>
          <w:rFonts w:ascii="Calibri" w:eastAsia="Calibri" w:hAnsi="Calibri" w:cs="Times New Roman"/>
          <w:sz w:val="23"/>
          <w:szCs w:val="23"/>
        </w:rPr>
        <w:t xml:space="preserve">, </w:t>
      </w:r>
      <w:r w:rsidRPr="00597AEA">
        <w:rPr>
          <w:rFonts w:ascii="Times New Roman" w:eastAsia="Calibri" w:hAnsi="Times New Roman" w:cs="Times New Roman"/>
          <w:sz w:val="24"/>
          <w:szCs w:val="24"/>
        </w:rPr>
        <w:t>przez cały okres trwania umowy</w:t>
      </w:r>
      <w:r w:rsidR="00597AEA" w:rsidRPr="00597AEA">
        <w:rPr>
          <w:rFonts w:ascii="Times New Roman" w:eastAsia="Calibri" w:hAnsi="Times New Roman" w:cs="Times New Roman"/>
          <w:sz w:val="24"/>
          <w:szCs w:val="24"/>
        </w:rPr>
        <w:t xml:space="preserve"> i do czasu jej ostatecznego rozliczenia</w:t>
      </w:r>
      <w:r w:rsidRPr="00597AEA">
        <w:rPr>
          <w:rFonts w:ascii="Times New Roman" w:hAnsi="Times New Roman" w:cs="Times New Roman"/>
          <w:sz w:val="24"/>
          <w:szCs w:val="24"/>
        </w:rPr>
        <w:t>;</w:t>
      </w:r>
    </w:p>
    <w:p w14:paraId="5499A1D8" w14:textId="17BE6ECC" w:rsidR="00F23AAB" w:rsidRPr="00BC6148" w:rsidRDefault="00F23AAB" w:rsidP="00285DEE">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w:t>
      </w:r>
      <w:r w:rsidR="00787939">
        <w:rPr>
          <w:rFonts w:ascii="Times New Roman" w:hAnsi="Times New Roman" w:cs="Times New Roman"/>
          <w:sz w:val="24"/>
          <w:szCs w:val="24"/>
        </w:rPr>
        <w:t>U</w:t>
      </w:r>
      <w:r w:rsidRPr="00BC6148">
        <w:rPr>
          <w:rFonts w:ascii="Times New Roman" w:hAnsi="Times New Roman" w:cs="Times New Roman"/>
          <w:sz w:val="24"/>
          <w:szCs w:val="24"/>
        </w:rPr>
        <w:t>stawy P</w:t>
      </w:r>
      <w:r w:rsidR="00787939">
        <w:rPr>
          <w:rFonts w:ascii="Times New Roman" w:hAnsi="Times New Roman" w:cs="Times New Roman"/>
          <w:sz w:val="24"/>
          <w:szCs w:val="24"/>
        </w:rPr>
        <w:t>ZP</w:t>
      </w:r>
      <w:r w:rsidRPr="00BC6148">
        <w:rPr>
          <w:rFonts w:ascii="Times New Roman" w:hAnsi="Times New Roman" w:cs="Times New Roman"/>
          <w:sz w:val="24"/>
          <w:szCs w:val="24"/>
        </w:rPr>
        <w:t xml:space="preserve">, związanym z udziałem w postępowaniu o udzielenie zamówienia publicznego; konsekwencje niepodania określonych danych wynikają z </w:t>
      </w:r>
      <w:r w:rsidR="00787939">
        <w:rPr>
          <w:rFonts w:ascii="Times New Roman" w:hAnsi="Times New Roman" w:cs="Times New Roman"/>
          <w:sz w:val="24"/>
          <w:szCs w:val="24"/>
        </w:rPr>
        <w:t>U</w:t>
      </w:r>
      <w:r w:rsidRPr="00BC6148">
        <w:rPr>
          <w:rFonts w:ascii="Times New Roman" w:hAnsi="Times New Roman" w:cs="Times New Roman"/>
          <w:sz w:val="24"/>
          <w:szCs w:val="24"/>
        </w:rPr>
        <w:t>stawy P</w:t>
      </w:r>
      <w:r w:rsidR="00787939">
        <w:rPr>
          <w:rFonts w:ascii="Times New Roman" w:hAnsi="Times New Roman" w:cs="Times New Roman"/>
          <w:sz w:val="24"/>
          <w:szCs w:val="24"/>
        </w:rPr>
        <w:t>ZP</w:t>
      </w:r>
      <w:r w:rsidRPr="00BC6148">
        <w:rPr>
          <w:rFonts w:ascii="Times New Roman" w:hAnsi="Times New Roman" w:cs="Times New Roman"/>
          <w:sz w:val="24"/>
          <w:szCs w:val="24"/>
        </w:rPr>
        <w:t xml:space="preserve">;  </w:t>
      </w:r>
    </w:p>
    <w:p w14:paraId="24E2CB30" w14:textId="46200F10" w:rsidR="00F23AAB" w:rsidRPr="00BC6148" w:rsidRDefault="00F23AAB" w:rsidP="00D942E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 W odniesieniu do Państwa danych osobowych decyzje nie będą podejmowane w</w:t>
      </w:r>
      <w:r w:rsidR="00593856">
        <w:rPr>
          <w:rFonts w:ascii="Times New Roman" w:hAnsi="Times New Roman" w:cs="Times New Roman"/>
          <w:sz w:val="24"/>
          <w:szCs w:val="24"/>
        </w:rPr>
        <w:t> </w:t>
      </w:r>
      <w:r w:rsidRPr="00BC6148">
        <w:rPr>
          <w:rFonts w:ascii="Times New Roman" w:hAnsi="Times New Roman" w:cs="Times New Roman"/>
          <w:sz w:val="24"/>
          <w:szCs w:val="24"/>
        </w:rPr>
        <w:t>sposób zautomatyzowany, stosowanie do Art. 22 RODO;</w:t>
      </w:r>
    </w:p>
    <w:p w14:paraId="2B99C39C" w14:textId="77777777" w:rsidR="00F23AAB" w:rsidRPr="00BC6148" w:rsidRDefault="00F23AAB" w:rsidP="00D942E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 posiadacie Państwo:</w:t>
      </w:r>
    </w:p>
    <w:p w14:paraId="44F202FA" w14:textId="77777777" w:rsidR="00F23AAB" w:rsidRPr="00BC6148" w:rsidRDefault="00F23AAB" w:rsidP="00285DEE">
      <w:pPr>
        <w:pStyle w:val="Akapitzlist"/>
        <w:numPr>
          <w:ilvl w:val="1"/>
          <w:numId w:val="8"/>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na podstawie Art. 15 RODO prawo dostępu do danych osobowych Państwa dotyczących;</w:t>
      </w:r>
    </w:p>
    <w:p w14:paraId="1368F95B" w14:textId="77777777" w:rsidR="00F23AAB" w:rsidRPr="00BC6148" w:rsidRDefault="00F23AAB" w:rsidP="00285DEE">
      <w:pPr>
        <w:pStyle w:val="Akapitzlist"/>
        <w:numPr>
          <w:ilvl w:val="1"/>
          <w:numId w:val="8"/>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na podstawie Art. 16 RODO prawo do sprostowania Państwa danych osobowych;</w:t>
      </w:r>
    </w:p>
    <w:p w14:paraId="3D32C4F1" w14:textId="77777777" w:rsidR="00F23AAB" w:rsidRPr="00BC6148" w:rsidRDefault="00F23AAB" w:rsidP="00285DEE">
      <w:pPr>
        <w:pStyle w:val="Akapitzlist"/>
        <w:numPr>
          <w:ilvl w:val="1"/>
          <w:numId w:val="8"/>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FBA23D2" w14:textId="77777777" w:rsidR="00F23AAB" w:rsidRPr="00BC6148" w:rsidRDefault="00F23AAB" w:rsidP="00285DEE">
      <w:pPr>
        <w:pStyle w:val="Akapitzlist"/>
        <w:numPr>
          <w:ilvl w:val="1"/>
          <w:numId w:val="8"/>
        </w:numPr>
        <w:tabs>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02FD1A11" w14:textId="77777777" w:rsidR="00F23AAB" w:rsidRPr="00BC6148" w:rsidRDefault="00F23AAB" w:rsidP="00D942E7">
      <w:pPr>
        <w:pStyle w:val="Akapitzlist"/>
        <w:numPr>
          <w:ilvl w:val="0"/>
          <w:numId w:val="10"/>
        </w:numPr>
        <w:tabs>
          <w:tab w:val="left" w:pos="0"/>
          <w:tab w:val="left" w:pos="284"/>
        </w:tabs>
        <w:spacing w:after="0" w:line="240" w:lineRule="auto"/>
        <w:ind w:left="0" w:firstLine="0"/>
        <w:jc w:val="both"/>
        <w:rPr>
          <w:rFonts w:ascii="Times New Roman" w:hAnsi="Times New Roman" w:cs="Times New Roman"/>
          <w:sz w:val="24"/>
          <w:szCs w:val="24"/>
        </w:rPr>
      </w:pPr>
      <w:r w:rsidRPr="00BC6148">
        <w:rPr>
          <w:rFonts w:ascii="Times New Roman" w:hAnsi="Times New Roman" w:cs="Times New Roman"/>
          <w:sz w:val="24"/>
          <w:szCs w:val="24"/>
        </w:rPr>
        <w:t xml:space="preserve"> nie przysługuje Państwu:</w:t>
      </w:r>
    </w:p>
    <w:p w14:paraId="42DDAB6F" w14:textId="77777777" w:rsidR="00F23AAB" w:rsidRPr="00BC6148" w:rsidRDefault="00F23AAB" w:rsidP="00285DEE">
      <w:pPr>
        <w:pStyle w:val="Akapitzlist"/>
        <w:numPr>
          <w:ilvl w:val="0"/>
          <w:numId w:val="9"/>
        </w:numPr>
        <w:tabs>
          <w:tab w:val="left" w:pos="284"/>
        </w:tabs>
        <w:spacing w:after="0" w:line="240" w:lineRule="auto"/>
        <w:ind w:left="0" w:firstLine="0"/>
        <w:contextualSpacing w:val="0"/>
        <w:jc w:val="both"/>
        <w:rPr>
          <w:rFonts w:ascii="Times New Roman" w:hAnsi="Times New Roman" w:cs="Times New Roman"/>
          <w:sz w:val="24"/>
          <w:szCs w:val="24"/>
        </w:rPr>
      </w:pPr>
      <w:r w:rsidRPr="00BC6148">
        <w:rPr>
          <w:rFonts w:ascii="Times New Roman" w:hAnsi="Times New Roman" w:cs="Times New Roman"/>
          <w:sz w:val="24"/>
          <w:szCs w:val="24"/>
        </w:rPr>
        <w:t>w związku z Art. 17 ust. 3 lit. b, d lub e RODO prawo do usunięcia danych osobowych;</w:t>
      </w:r>
    </w:p>
    <w:p w14:paraId="4D069013" w14:textId="77777777" w:rsidR="00F23AAB" w:rsidRPr="00BC6148" w:rsidRDefault="00F23AAB" w:rsidP="00285DEE">
      <w:pPr>
        <w:pStyle w:val="Akapitzlist"/>
        <w:numPr>
          <w:ilvl w:val="0"/>
          <w:numId w:val="9"/>
        </w:numPr>
        <w:tabs>
          <w:tab w:val="left" w:pos="284"/>
        </w:tabs>
        <w:spacing w:after="0" w:line="240" w:lineRule="auto"/>
        <w:ind w:left="0" w:firstLine="0"/>
        <w:contextualSpacing w:val="0"/>
        <w:jc w:val="both"/>
        <w:rPr>
          <w:rFonts w:ascii="Times New Roman" w:hAnsi="Times New Roman" w:cs="Times New Roman"/>
          <w:sz w:val="24"/>
          <w:szCs w:val="24"/>
        </w:rPr>
      </w:pPr>
      <w:r w:rsidRPr="00BC6148">
        <w:rPr>
          <w:rFonts w:ascii="Times New Roman" w:hAnsi="Times New Roman" w:cs="Times New Roman"/>
          <w:sz w:val="24"/>
          <w:szCs w:val="24"/>
        </w:rPr>
        <w:t>prawo do przenoszenia danych osobowych, o którym mowa w Art. 20 RODO;</w:t>
      </w:r>
    </w:p>
    <w:p w14:paraId="0FD21613" w14:textId="77777777" w:rsidR="00F23AAB" w:rsidRPr="00BC6148" w:rsidRDefault="00F23AAB" w:rsidP="00285DEE">
      <w:pPr>
        <w:pStyle w:val="Akapitzlist"/>
        <w:numPr>
          <w:ilvl w:val="0"/>
          <w:numId w:val="9"/>
        </w:numPr>
        <w:tabs>
          <w:tab w:val="left" w:pos="284"/>
        </w:tabs>
        <w:spacing w:after="0" w:line="240" w:lineRule="auto"/>
        <w:ind w:left="0" w:firstLine="0"/>
        <w:contextualSpacing w:val="0"/>
        <w:jc w:val="both"/>
        <w:rPr>
          <w:rFonts w:ascii="Times New Roman" w:hAnsi="Times New Roman" w:cs="Times New Roman"/>
          <w:sz w:val="24"/>
          <w:szCs w:val="24"/>
        </w:rPr>
      </w:pPr>
      <w:r w:rsidRPr="00BC6148">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9A5A355" w14:textId="77777777" w:rsidR="00F23AAB" w:rsidRPr="00C654D7" w:rsidRDefault="00F23AAB" w:rsidP="00F23AAB">
      <w:pPr>
        <w:spacing w:after="0" w:line="240" w:lineRule="auto"/>
        <w:jc w:val="both"/>
        <w:rPr>
          <w:rFonts w:ascii="Times New Roman" w:hAnsi="Times New Roman" w:cs="Times New Roman"/>
          <w:b/>
          <w:sz w:val="24"/>
          <w:szCs w:val="24"/>
        </w:rPr>
      </w:pPr>
      <w:r w:rsidRPr="00C654D7">
        <w:rPr>
          <w:rFonts w:ascii="Times New Roman" w:hAnsi="Times New Roman" w:cs="Times New Roman"/>
          <w:b/>
          <w:sz w:val="24"/>
          <w:szCs w:val="24"/>
        </w:rPr>
        <w:t>Informacja Administratora:</w:t>
      </w:r>
    </w:p>
    <w:p w14:paraId="3277B1D9" w14:textId="77777777" w:rsidR="00F23AAB" w:rsidRPr="00C654D7" w:rsidRDefault="00F23AAB" w:rsidP="00F23AAB">
      <w:pPr>
        <w:pStyle w:val="Akapitzlist"/>
        <w:spacing w:after="0" w:line="240" w:lineRule="auto"/>
        <w:ind w:left="0"/>
        <w:jc w:val="both"/>
        <w:rPr>
          <w:rFonts w:ascii="Times New Roman" w:hAnsi="Times New Roman" w:cs="Times New Roman"/>
          <w:sz w:val="24"/>
          <w:szCs w:val="24"/>
        </w:rPr>
      </w:pPr>
      <w:r w:rsidRPr="00C654D7">
        <w:rPr>
          <w:rFonts w:ascii="Times New Roman" w:hAnsi="Times New Roman" w:cs="Times New Roman"/>
          <w:i/>
          <w:sz w:val="24"/>
          <w:szCs w:val="24"/>
        </w:rPr>
        <w:t>Administrator nie planuje przetwarzać zebranych danych do innych celów, niż powyżej wskazany.</w:t>
      </w:r>
    </w:p>
    <w:p w14:paraId="34EE8DA0" w14:textId="4A3B2F0F" w:rsidR="00F23AAB" w:rsidRDefault="00F23AAB" w:rsidP="00F23AAB">
      <w:pPr>
        <w:spacing w:before="120" w:after="120" w:line="240" w:lineRule="auto"/>
        <w:jc w:val="both"/>
        <w:rPr>
          <w:rFonts w:ascii="Times New Roman" w:eastAsiaTheme="majorEastAsia" w:hAnsi="Times New Roman" w:cs="Times New Roman"/>
          <w:b/>
          <w:bCs/>
          <w:sz w:val="24"/>
          <w:szCs w:val="24"/>
        </w:rPr>
      </w:pPr>
      <w:r w:rsidRPr="006C0941">
        <w:rPr>
          <w:rFonts w:ascii="Times New Roman" w:eastAsiaTheme="majorEastAsia" w:hAnsi="Times New Roman" w:cs="Times New Roman"/>
          <w:b/>
          <w:bCs/>
          <w:sz w:val="24"/>
          <w:szCs w:val="24"/>
        </w:rPr>
        <w:t>XXVII. INFORMACJE UZUPEŁNIAJĄCE</w:t>
      </w:r>
    </w:p>
    <w:p w14:paraId="217AC6CB" w14:textId="7924E99C" w:rsidR="004B5E56" w:rsidRPr="00BE561B" w:rsidRDefault="00751B28" w:rsidP="00593856">
      <w:pPr>
        <w:pStyle w:val="Akapitzlist"/>
        <w:spacing w:after="0" w:line="240" w:lineRule="auto"/>
        <w:ind w:left="0"/>
        <w:jc w:val="both"/>
        <w:rPr>
          <w:rFonts w:ascii="Times New Roman" w:eastAsia="Calibri" w:hAnsi="Times New Roman" w:cs="Times New Roman"/>
          <w:b/>
          <w:bCs/>
          <w:sz w:val="24"/>
          <w:szCs w:val="24"/>
        </w:rPr>
      </w:pPr>
      <w:bookmarkStart w:id="29" w:name="_Hlk115169649"/>
      <w:r w:rsidRPr="00BE561B">
        <w:rPr>
          <w:rFonts w:ascii="Times New Roman" w:eastAsia="Calibri" w:hAnsi="Times New Roman" w:cs="Times New Roman"/>
          <w:sz w:val="24"/>
          <w:szCs w:val="24"/>
        </w:rPr>
        <w:t>1.</w:t>
      </w:r>
      <w:r w:rsidR="00593856" w:rsidRPr="00BE561B">
        <w:rPr>
          <w:rFonts w:ascii="Times New Roman" w:eastAsia="Calibri" w:hAnsi="Times New Roman" w:cs="Times New Roman"/>
          <w:sz w:val="24"/>
          <w:szCs w:val="24"/>
        </w:rPr>
        <w:t xml:space="preserve"> </w:t>
      </w:r>
      <w:r w:rsidR="001B3A4F" w:rsidRPr="00BE561B">
        <w:rPr>
          <w:rFonts w:ascii="Times New Roman" w:eastAsia="Calibri" w:hAnsi="Times New Roman" w:cs="Times New Roman"/>
          <w:sz w:val="24"/>
          <w:szCs w:val="24"/>
        </w:rPr>
        <w:t xml:space="preserve">Zamawiający </w:t>
      </w:r>
      <w:r w:rsidR="001B3A4F" w:rsidRPr="00BE561B">
        <w:rPr>
          <w:rFonts w:ascii="Times New Roman" w:eastAsia="Calibri" w:hAnsi="Times New Roman" w:cs="Times New Roman"/>
          <w:b/>
          <w:bCs/>
          <w:sz w:val="24"/>
          <w:szCs w:val="24"/>
        </w:rPr>
        <w:t xml:space="preserve">stawia </w:t>
      </w:r>
      <w:r w:rsidR="004B5E56" w:rsidRPr="00BE561B">
        <w:rPr>
          <w:rFonts w:ascii="Times New Roman" w:eastAsia="Calibri" w:hAnsi="Times New Roman" w:cs="Times New Roman"/>
          <w:b/>
          <w:bCs/>
          <w:sz w:val="24"/>
          <w:szCs w:val="24"/>
        </w:rPr>
        <w:t xml:space="preserve">na etapie realizacji zamówienia następujące </w:t>
      </w:r>
      <w:r w:rsidR="001B3A4F" w:rsidRPr="00BE561B">
        <w:rPr>
          <w:rFonts w:ascii="Times New Roman" w:eastAsia="Calibri" w:hAnsi="Times New Roman" w:cs="Times New Roman"/>
          <w:b/>
          <w:bCs/>
          <w:sz w:val="24"/>
          <w:szCs w:val="24"/>
        </w:rPr>
        <w:t>wymagania</w:t>
      </w:r>
      <w:r w:rsidR="004B5E56" w:rsidRPr="00BE561B">
        <w:rPr>
          <w:rFonts w:ascii="Times New Roman" w:eastAsia="Calibri" w:hAnsi="Times New Roman" w:cs="Times New Roman"/>
          <w:b/>
          <w:bCs/>
          <w:sz w:val="24"/>
          <w:szCs w:val="24"/>
        </w:rPr>
        <w:t>:</w:t>
      </w:r>
    </w:p>
    <w:p w14:paraId="4F853531" w14:textId="1049A636" w:rsidR="001B3A4F" w:rsidRPr="00BE561B" w:rsidRDefault="00593856" w:rsidP="00593856">
      <w:pPr>
        <w:pStyle w:val="Akapitzlist"/>
        <w:spacing w:after="0" w:line="240" w:lineRule="auto"/>
        <w:ind w:left="0"/>
        <w:jc w:val="both"/>
        <w:rPr>
          <w:rFonts w:ascii="Times New Roman" w:eastAsia="Calibri" w:hAnsi="Times New Roman" w:cs="Times New Roman"/>
          <w:sz w:val="24"/>
          <w:szCs w:val="24"/>
        </w:rPr>
      </w:pPr>
      <w:r w:rsidRPr="00BE561B">
        <w:rPr>
          <w:rFonts w:ascii="Times New Roman" w:eastAsia="Calibri" w:hAnsi="Times New Roman" w:cs="Times New Roman"/>
          <w:sz w:val="24"/>
          <w:szCs w:val="24"/>
        </w:rPr>
        <w:t>1</w:t>
      </w:r>
      <w:r w:rsidR="004B5E56" w:rsidRPr="00BE561B">
        <w:rPr>
          <w:rFonts w:ascii="Times New Roman" w:eastAsia="Calibri" w:hAnsi="Times New Roman" w:cs="Times New Roman"/>
          <w:sz w:val="24"/>
          <w:szCs w:val="24"/>
        </w:rPr>
        <w:t>)</w:t>
      </w:r>
      <w:r w:rsidR="001B3A4F" w:rsidRPr="00BE561B">
        <w:rPr>
          <w:rFonts w:ascii="Times New Roman" w:eastAsia="Calibri" w:hAnsi="Times New Roman" w:cs="Times New Roman"/>
          <w:sz w:val="24"/>
          <w:szCs w:val="24"/>
        </w:rPr>
        <w:t xml:space="preserve"> w zakresie </w:t>
      </w:r>
      <w:r w:rsidR="004B5E56" w:rsidRPr="00BE561B">
        <w:rPr>
          <w:rFonts w:ascii="Times New Roman" w:eastAsia="Calibri" w:hAnsi="Times New Roman" w:cs="Times New Roman"/>
          <w:sz w:val="24"/>
          <w:szCs w:val="24"/>
        </w:rPr>
        <w:t>wykonywania zamówienia przy pomocy osób zatrudnionych</w:t>
      </w:r>
      <w:r w:rsidR="001B3A4F" w:rsidRPr="00BE561B">
        <w:rPr>
          <w:rFonts w:ascii="Times New Roman" w:eastAsia="Calibri" w:hAnsi="Times New Roman" w:cs="Times New Roman"/>
          <w:sz w:val="24"/>
          <w:szCs w:val="24"/>
        </w:rPr>
        <w:t xml:space="preserve"> na podstawie stosunku pracy, </w:t>
      </w:r>
      <w:r w:rsidR="004B5E56" w:rsidRPr="00BE561B">
        <w:rPr>
          <w:rFonts w:ascii="Times New Roman" w:eastAsia="Calibri" w:hAnsi="Times New Roman" w:cs="Times New Roman"/>
          <w:sz w:val="24"/>
          <w:szCs w:val="24"/>
        </w:rPr>
        <w:t>(</w:t>
      </w:r>
      <w:r w:rsidR="001B3A4F" w:rsidRPr="00BE561B">
        <w:rPr>
          <w:rFonts w:ascii="Times New Roman" w:eastAsia="Calibri" w:hAnsi="Times New Roman" w:cs="Times New Roman"/>
          <w:sz w:val="24"/>
          <w:szCs w:val="24"/>
        </w:rPr>
        <w:t xml:space="preserve">w okolicznościach, o których mowa w art. 95 </w:t>
      </w:r>
      <w:r w:rsidRPr="00BE561B">
        <w:rPr>
          <w:rFonts w:ascii="Times New Roman" w:eastAsia="Calibri" w:hAnsi="Times New Roman" w:cs="Times New Roman"/>
          <w:sz w:val="24"/>
          <w:szCs w:val="24"/>
        </w:rPr>
        <w:t>U</w:t>
      </w:r>
      <w:r w:rsidR="001B3A4F" w:rsidRPr="00BE561B">
        <w:rPr>
          <w:rFonts w:ascii="Times New Roman" w:eastAsia="Calibri" w:hAnsi="Times New Roman" w:cs="Times New Roman"/>
          <w:sz w:val="24"/>
          <w:szCs w:val="24"/>
        </w:rPr>
        <w:t>stawy P</w:t>
      </w:r>
      <w:r w:rsidRPr="00BE561B">
        <w:rPr>
          <w:rFonts w:ascii="Times New Roman" w:eastAsia="Calibri" w:hAnsi="Times New Roman" w:cs="Times New Roman"/>
          <w:sz w:val="24"/>
          <w:szCs w:val="24"/>
        </w:rPr>
        <w:t>ZP</w:t>
      </w:r>
      <w:r w:rsidR="004B5E56" w:rsidRPr="00BE561B">
        <w:rPr>
          <w:rFonts w:ascii="Times New Roman" w:eastAsia="Calibri" w:hAnsi="Times New Roman" w:cs="Times New Roman"/>
          <w:sz w:val="24"/>
          <w:szCs w:val="24"/>
        </w:rPr>
        <w:t>)</w:t>
      </w:r>
      <w:r w:rsidR="001B3A4F" w:rsidRPr="00BE561B">
        <w:rPr>
          <w:rFonts w:ascii="Times New Roman" w:eastAsia="Calibri" w:hAnsi="Times New Roman" w:cs="Times New Roman"/>
          <w:sz w:val="24"/>
          <w:szCs w:val="24"/>
        </w:rPr>
        <w:t xml:space="preserve"> w zakresie </w:t>
      </w:r>
      <w:r w:rsidR="004B5E56" w:rsidRPr="00BE561B">
        <w:rPr>
          <w:rFonts w:ascii="Times New Roman" w:eastAsia="Calibri" w:hAnsi="Times New Roman" w:cs="Times New Roman"/>
          <w:sz w:val="24"/>
          <w:szCs w:val="24"/>
        </w:rPr>
        <w:t>następujących</w:t>
      </w:r>
      <w:r w:rsidR="001B3A4F" w:rsidRPr="00BE561B">
        <w:rPr>
          <w:rFonts w:ascii="Times New Roman" w:eastAsia="Calibri" w:hAnsi="Times New Roman" w:cs="Times New Roman"/>
          <w:sz w:val="24"/>
          <w:szCs w:val="24"/>
        </w:rPr>
        <w:t xml:space="preserve"> czynności: </w:t>
      </w:r>
    </w:p>
    <w:p w14:paraId="44566EBE" w14:textId="0CEA8AD5" w:rsidR="001B3A4F" w:rsidRPr="00BE561B" w:rsidRDefault="00593856" w:rsidP="00593856">
      <w:pPr>
        <w:spacing w:after="0" w:line="240" w:lineRule="auto"/>
        <w:jc w:val="both"/>
        <w:rPr>
          <w:rFonts w:ascii="Times New Roman" w:hAnsi="Times New Roman" w:cs="Times New Roman"/>
          <w:sz w:val="24"/>
          <w:szCs w:val="24"/>
        </w:rPr>
      </w:pPr>
      <w:r w:rsidRPr="00BE561B">
        <w:rPr>
          <w:rFonts w:ascii="Times New Roman" w:hAnsi="Times New Roman" w:cs="Times New Roman"/>
          <w:sz w:val="24"/>
          <w:szCs w:val="24"/>
        </w:rPr>
        <w:t>a</w:t>
      </w:r>
      <w:r w:rsidR="001B3A4F" w:rsidRPr="00BE561B">
        <w:rPr>
          <w:rFonts w:ascii="Times New Roman" w:hAnsi="Times New Roman" w:cs="Times New Roman"/>
          <w:sz w:val="24"/>
          <w:szCs w:val="24"/>
        </w:rPr>
        <w:t xml:space="preserve">) </w:t>
      </w:r>
      <w:r w:rsidR="004B5E56" w:rsidRPr="00BE561B">
        <w:rPr>
          <w:rFonts w:ascii="Times New Roman" w:hAnsi="Times New Roman" w:cs="Times New Roman"/>
          <w:sz w:val="24"/>
          <w:szCs w:val="24"/>
        </w:rPr>
        <w:t xml:space="preserve">kierowanie pojazdami przeznaczonymi do odbierania odpadów , </w:t>
      </w:r>
    </w:p>
    <w:p w14:paraId="42E355FA" w14:textId="5B5B292E" w:rsidR="001B3A4F" w:rsidRPr="00BE561B" w:rsidRDefault="00593856" w:rsidP="00593856">
      <w:pPr>
        <w:spacing w:after="0" w:line="240" w:lineRule="auto"/>
        <w:jc w:val="both"/>
        <w:rPr>
          <w:rFonts w:ascii="Times New Roman" w:hAnsi="Times New Roman" w:cs="Times New Roman"/>
          <w:sz w:val="24"/>
          <w:szCs w:val="24"/>
        </w:rPr>
      </w:pPr>
      <w:r w:rsidRPr="00BE561B">
        <w:rPr>
          <w:rFonts w:ascii="Times New Roman" w:hAnsi="Times New Roman" w:cs="Times New Roman"/>
          <w:sz w:val="24"/>
          <w:szCs w:val="24"/>
        </w:rPr>
        <w:t>b</w:t>
      </w:r>
      <w:r w:rsidR="001B3A4F" w:rsidRPr="00BE561B">
        <w:rPr>
          <w:rFonts w:ascii="Times New Roman" w:hAnsi="Times New Roman" w:cs="Times New Roman"/>
          <w:sz w:val="24"/>
          <w:szCs w:val="24"/>
        </w:rPr>
        <w:t xml:space="preserve">) </w:t>
      </w:r>
      <w:r w:rsidR="004B5E56" w:rsidRPr="00BE561B">
        <w:rPr>
          <w:rFonts w:ascii="Times New Roman" w:hAnsi="Times New Roman" w:cs="Times New Roman"/>
          <w:sz w:val="24"/>
          <w:szCs w:val="24"/>
        </w:rPr>
        <w:t>obsługa załadunku odpadów na pojazdy</w:t>
      </w:r>
      <w:r w:rsidR="001B3A4F" w:rsidRPr="00BE561B">
        <w:rPr>
          <w:rFonts w:ascii="Times New Roman" w:hAnsi="Times New Roman" w:cs="Times New Roman"/>
          <w:sz w:val="24"/>
          <w:szCs w:val="24"/>
        </w:rPr>
        <w:t>,</w:t>
      </w:r>
    </w:p>
    <w:p w14:paraId="26662154" w14:textId="7ABAE2C8" w:rsidR="001B3A4F" w:rsidRPr="00BE561B" w:rsidRDefault="00593856" w:rsidP="00593856">
      <w:pPr>
        <w:spacing w:after="0" w:line="240" w:lineRule="auto"/>
        <w:jc w:val="both"/>
        <w:rPr>
          <w:rFonts w:ascii="Times New Roman" w:hAnsi="Times New Roman" w:cs="Times New Roman"/>
          <w:sz w:val="24"/>
          <w:szCs w:val="24"/>
        </w:rPr>
      </w:pPr>
      <w:r w:rsidRPr="00BE561B">
        <w:rPr>
          <w:rFonts w:ascii="Times New Roman" w:hAnsi="Times New Roman" w:cs="Times New Roman"/>
          <w:sz w:val="24"/>
          <w:szCs w:val="24"/>
        </w:rPr>
        <w:t>c</w:t>
      </w:r>
      <w:r w:rsidR="001B3A4F" w:rsidRPr="00BE561B">
        <w:rPr>
          <w:rFonts w:ascii="Times New Roman" w:hAnsi="Times New Roman" w:cs="Times New Roman"/>
          <w:sz w:val="24"/>
          <w:szCs w:val="24"/>
        </w:rPr>
        <w:t>)</w:t>
      </w:r>
      <w:r w:rsidR="000137D2" w:rsidRPr="00BE561B">
        <w:rPr>
          <w:rFonts w:ascii="Times New Roman" w:hAnsi="Times New Roman" w:cs="Times New Roman"/>
          <w:sz w:val="24"/>
          <w:szCs w:val="24"/>
        </w:rPr>
        <w:t xml:space="preserve"> </w:t>
      </w:r>
      <w:r w:rsidR="004B5E56" w:rsidRPr="00BE561B">
        <w:rPr>
          <w:rFonts w:ascii="Times New Roman" w:hAnsi="Times New Roman" w:cs="Times New Roman"/>
          <w:sz w:val="24"/>
          <w:szCs w:val="24"/>
        </w:rPr>
        <w:t>obsługa klienta - uczestnika systemu odbioru odpadów zorganizowanego przez Zamawiającego,</w:t>
      </w:r>
    </w:p>
    <w:p w14:paraId="37194E43" w14:textId="60D54E21" w:rsidR="001B3A4F" w:rsidRPr="00BE561B" w:rsidRDefault="00593856" w:rsidP="00593856">
      <w:pPr>
        <w:spacing w:after="0" w:line="240" w:lineRule="auto"/>
        <w:jc w:val="both"/>
        <w:rPr>
          <w:rFonts w:ascii="Times New Roman" w:hAnsi="Times New Roman" w:cs="Times New Roman"/>
          <w:sz w:val="24"/>
          <w:szCs w:val="24"/>
        </w:rPr>
      </w:pPr>
      <w:r w:rsidRPr="00BE561B">
        <w:rPr>
          <w:rFonts w:ascii="Times New Roman" w:hAnsi="Times New Roman" w:cs="Times New Roman"/>
          <w:sz w:val="24"/>
          <w:szCs w:val="24"/>
        </w:rPr>
        <w:t>d</w:t>
      </w:r>
      <w:r w:rsidR="001B3A4F" w:rsidRPr="00BE561B">
        <w:rPr>
          <w:rFonts w:ascii="Times New Roman" w:hAnsi="Times New Roman" w:cs="Times New Roman"/>
          <w:sz w:val="24"/>
          <w:szCs w:val="24"/>
        </w:rPr>
        <w:t>) sprawowanie nadzoru nad realizacją przedmiotu umowy</w:t>
      </w:r>
      <w:r w:rsidR="004B5E56" w:rsidRPr="00BE561B">
        <w:rPr>
          <w:rFonts w:ascii="Times New Roman" w:hAnsi="Times New Roman" w:cs="Times New Roman"/>
          <w:sz w:val="24"/>
          <w:szCs w:val="24"/>
        </w:rPr>
        <w:t>;</w:t>
      </w:r>
    </w:p>
    <w:p w14:paraId="56894948" w14:textId="7A47DC4C" w:rsidR="009E65D3" w:rsidRPr="00BE561B" w:rsidRDefault="00593856" w:rsidP="00593856">
      <w:pPr>
        <w:autoSpaceDE w:val="0"/>
        <w:autoSpaceDN w:val="0"/>
        <w:adjustRightInd w:val="0"/>
        <w:spacing w:after="0"/>
        <w:jc w:val="both"/>
        <w:rPr>
          <w:rFonts w:ascii="Times New Roman" w:hAnsi="Times New Roman" w:cs="Times New Roman"/>
          <w:sz w:val="24"/>
          <w:szCs w:val="24"/>
          <w:lang w:eastAsia="pl-PL"/>
        </w:rPr>
      </w:pPr>
      <w:r w:rsidRPr="00BE561B">
        <w:rPr>
          <w:rFonts w:ascii="Times New Roman" w:hAnsi="Times New Roman" w:cs="Times New Roman"/>
          <w:sz w:val="24"/>
          <w:szCs w:val="24"/>
        </w:rPr>
        <w:t>2</w:t>
      </w:r>
      <w:r w:rsidR="004B5E56" w:rsidRPr="00BE561B">
        <w:rPr>
          <w:rFonts w:ascii="Times New Roman" w:hAnsi="Times New Roman" w:cs="Times New Roman"/>
          <w:sz w:val="24"/>
          <w:szCs w:val="24"/>
        </w:rPr>
        <w:t>)</w:t>
      </w:r>
      <w:r w:rsidR="009E65D3" w:rsidRPr="00BE561B">
        <w:rPr>
          <w:rFonts w:ascii="Times New Roman" w:hAnsi="Times New Roman" w:cs="Times New Roman"/>
          <w:sz w:val="24"/>
          <w:szCs w:val="24"/>
        </w:rPr>
        <w:t xml:space="preserve"> w zakresie </w:t>
      </w:r>
      <w:r w:rsidR="00123375" w:rsidRPr="00BE561B">
        <w:rPr>
          <w:rFonts w:ascii="Times New Roman" w:hAnsi="Times New Roman" w:cs="Times New Roman"/>
          <w:sz w:val="24"/>
          <w:szCs w:val="24"/>
        </w:rPr>
        <w:t>odbierania odpadów</w:t>
      </w:r>
      <w:r w:rsidR="009E65D3" w:rsidRPr="00BE561B">
        <w:rPr>
          <w:rFonts w:ascii="Times New Roman" w:hAnsi="Times New Roman" w:cs="Times New Roman"/>
          <w:sz w:val="24"/>
          <w:szCs w:val="24"/>
          <w:lang w:eastAsia="pl-PL"/>
        </w:rPr>
        <w:t xml:space="preserve"> przy użyciu </w:t>
      </w:r>
      <w:r w:rsidR="00E13948" w:rsidRPr="00BE561B">
        <w:rPr>
          <w:rFonts w:ascii="Times New Roman" w:hAnsi="Times New Roman" w:cs="Times New Roman"/>
          <w:sz w:val="24"/>
          <w:szCs w:val="24"/>
          <w:lang w:eastAsia="pl-PL"/>
        </w:rPr>
        <w:t xml:space="preserve">podstawowej </w:t>
      </w:r>
      <w:r w:rsidR="009E65D3" w:rsidRPr="00BE561B">
        <w:rPr>
          <w:rFonts w:ascii="Times New Roman" w:hAnsi="Times New Roman" w:cs="Times New Roman"/>
          <w:sz w:val="24"/>
          <w:szCs w:val="24"/>
          <w:lang w:eastAsia="pl-PL"/>
        </w:rPr>
        <w:t>floty pojazdów, w skład której wchodz</w:t>
      </w:r>
      <w:r w:rsidR="00D942E7" w:rsidRPr="00BE561B">
        <w:rPr>
          <w:rFonts w:ascii="Times New Roman" w:hAnsi="Times New Roman" w:cs="Times New Roman"/>
          <w:sz w:val="24"/>
          <w:szCs w:val="24"/>
          <w:lang w:eastAsia="pl-PL"/>
        </w:rPr>
        <w:t>ą:</w:t>
      </w:r>
    </w:p>
    <w:p w14:paraId="164DA0D6" w14:textId="723E643B" w:rsidR="009E65D3" w:rsidRPr="00BE561B" w:rsidRDefault="00593856" w:rsidP="00593856">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a</w:t>
      </w:r>
      <w:r w:rsidR="009E65D3" w:rsidRPr="00BE561B">
        <w:rPr>
          <w:rFonts w:ascii="Times New Roman" w:hAnsi="Times New Roman" w:cs="Times New Roman"/>
          <w:sz w:val="24"/>
          <w:szCs w:val="24"/>
          <w:lang w:eastAsia="pl-PL"/>
        </w:rPr>
        <w:t xml:space="preserve">) </w:t>
      </w:r>
      <w:bookmarkStart w:id="30" w:name="_Hlk179460261"/>
      <w:r w:rsidR="009E65D3" w:rsidRPr="00BE561B">
        <w:rPr>
          <w:rFonts w:ascii="Times New Roman" w:hAnsi="Times New Roman" w:cs="Times New Roman"/>
          <w:sz w:val="24"/>
          <w:szCs w:val="24"/>
          <w:lang w:eastAsia="pl-PL"/>
        </w:rPr>
        <w:t xml:space="preserve">co najmniej </w:t>
      </w:r>
      <w:r w:rsidR="00123375" w:rsidRPr="00BE561B">
        <w:rPr>
          <w:rFonts w:ascii="Times New Roman" w:hAnsi="Times New Roman" w:cs="Times New Roman"/>
          <w:sz w:val="24"/>
          <w:szCs w:val="24"/>
          <w:lang w:eastAsia="pl-PL"/>
        </w:rPr>
        <w:t>2</w:t>
      </w:r>
      <w:r w:rsidR="009E65D3" w:rsidRPr="00BE561B">
        <w:rPr>
          <w:rFonts w:ascii="Times New Roman" w:hAnsi="Times New Roman" w:cs="Times New Roman"/>
          <w:sz w:val="24"/>
          <w:szCs w:val="24"/>
          <w:lang w:eastAsia="pl-PL"/>
        </w:rPr>
        <w:t xml:space="preserve"> pojazdy przystosowane do odbierania selektywnie zebranych odpadów komunalnych</w:t>
      </w:r>
      <w:bookmarkEnd w:id="30"/>
      <w:r w:rsidR="009E65D3" w:rsidRPr="00BE561B">
        <w:rPr>
          <w:rFonts w:ascii="Times New Roman" w:hAnsi="Times New Roman" w:cs="Times New Roman"/>
          <w:sz w:val="24"/>
          <w:szCs w:val="24"/>
          <w:lang w:eastAsia="pl-PL"/>
        </w:rPr>
        <w:t xml:space="preserve">, </w:t>
      </w:r>
    </w:p>
    <w:p w14:paraId="15D82DE4" w14:textId="6A7C37C3" w:rsidR="009E65D3" w:rsidRPr="00BE561B" w:rsidRDefault="00593856" w:rsidP="00593856">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b</w:t>
      </w:r>
      <w:r w:rsidR="009E65D3" w:rsidRPr="00BE561B">
        <w:rPr>
          <w:rFonts w:ascii="Times New Roman" w:hAnsi="Times New Roman" w:cs="Times New Roman"/>
          <w:sz w:val="24"/>
          <w:szCs w:val="24"/>
          <w:lang w:eastAsia="pl-PL"/>
        </w:rPr>
        <w:t>) co najmniej 3 pojazdy przystosowane do odbierania niesegregowanych (zmieszanych) odpadów komunalnych,</w:t>
      </w:r>
    </w:p>
    <w:p w14:paraId="325EC148" w14:textId="1764D704" w:rsidR="004B5E56" w:rsidRPr="00BE561B" w:rsidRDefault="00593856" w:rsidP="00260A98">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c</w:t>
      </w:r>
      <w:r w:rsidR="009E65D3" w:rsidRPr="00BE561B">
        <w:rPr>
          <w:rFonts w:ascii="Times New Roman" w:hAnsi="Times New Roman" w:cs="Times New Roman"/>
          <w:sz w:val="24"/>
          <w:szCs w:val="24"/>
          <w:lang w:eastAsia="pl-PL"/>
        </w:rPr>
        <w:t>) co najmniej 1 pojazd przystosowany do odbierania odpadów komunalnych bez funkcji kompaktującej;</w:t>
      </w:r>
    </w:p>
    <w:p w14:paraId="22ADA921" w14:textId="329AE11D" w:rsidR="00E13948" w:rsidRPr="00BE561B" w:rsidRDefault="00E13948" w:rsidP="00260A98">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3) w zakresie zastępczej floty pojazdów, wykorzystywanych wyłącznie w razie awarii któregoś z pojazdów wchodzących w skład podstawowej floty pojazdów:</w:t>
      </w:r>
    </w:p>
    <w:p w14:paraId="7A35B988" w14:textId="6113988E" w:rsidR="00E13948" w:rsidRPr="00BE561B" w:rsidRDefault="00E13948" w:rsidP="00260A98">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a) co najmniej 1 pojazd przystosowany do odbierania selektywnie zebranych odpadów komunalnych,</w:t>
      </w:r>
    </w:p>
    <w:p w14:paraId="36EE57AC" w14:textId="4871079A" w:rsidR="00A848E9" w:rsidRPr="00BE561B" w:rsidRDefault="00E13948" w:rsidP="00260A98">
      <w:pPr>
        <w:autoSpaceDE w:val="0"/>
        <w:autoSpaceDN w:val="0"/>
        <w:adjustRightInd w:val="0"/>
        <w:spacing w:after="0" w:line="240" w:lineRule="auto"/>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b) co najmniej 1 pojazd przystosowany do odbierania niesegregowanych (zmieszanych) odpadów komunalnych,</w:t>
      </w:r>
    </w:p>
    <w:p w14:paraId="49934AA9" w14:textId="69AE4D4A" w:rsidR="000E3CDA" w:rsidRPr="00BE561B" w:rsidRDefault="00E13948" w:rsidP="009E65D3">
      <w:pPr>
        <w:autoSpaceDE w:val="0"/>
        <w:autoSpaceDN w:val="0"/>
        <w:adjustRightInd w:val="0"/>
        <w:spacing w:after="0"/>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4</w:t>
      </w:r>
      <w:r w:rsidR="009E65D3" w:rsidRPr="00BE561B">
        <w:rPr>
          <w:rFonts w:ascii="Times New Roman" w:hAnsi="Times New Roman" w:cs="Times New Roman"/>
          <w:b/>
          <w:bCs/>
          <w:sz w:val="24"/>
          <w:szCs w:val="24"/>
          <w:lang w:eastAsia="pl-PL"/>
        </w:rPr>
        <w:t>)</w:t>
      </w:r>
      <w:r w:rsidR="009E65D3" w:rsidRPr="00BE561B">
        <w:rPr>
          <w:rFonts w:ascii="Times New Roman" w:hAnsi="Times New Roman" w:cs="Times New Roman"/>
          <w:sz w:val="24"/>
          <w:szCs w:val="24"/>
          <w:lang w:eastAsia="pl-PL"/>
        </w:rPr>
        <w:t xml:space="preserve"> w zakresie</w:t>
      </w:r>
      <w:r w:rsidR="00260A98" w:rsidRPr="00BE561B">
        <w:rPr>
          <w:rFonts w:ascii="Times New Roman" w:hAnsi="Times New Roman" w:cs="Times New Roman"/>
          <w:sz w:val="24"/>
          <w:szCs w:val="24"/>
          <w:lang w:eastAsia="pl-PL"/>
        </w:rPr>
        <w:t xml:space="preserve"> wyposażenia wszystkich pojazdów używanych do </w:t>
      </w:r>
      <w:r w:rsidR="00123375" w:rsidRPr="00BE561B">
        <w:rPr>
          <w:rFonts w:ascii="Times New Roman" w:hAnsi="Times New Roman" w:cs="Times New Roman"/>
          <w:sz w:val="24"/>
          <w:szCs w:val="24"/>
          <w:lang w:eastAsia="pl-PL"/>
        </w:rPr>
        <w:t>odbierania odpadów w ramach zamówi</w:t>
      </w:r>
      <w:r w:rsidR="00F16EBC" w:rsidRPr="00BE561B">
        <w:rPr>
          <w:rFonts w:ascii="Times New Roman" w:hAnsi="Times New Roman" w:cs="Times New Roman"/>
          <w:sz w:val="24"/>
          <w:szCs w:val="24"/>
          <w:lang w:eastAsia="pl-PL"/>
        </w:rPr>
        <w:t>e</w:t>
      </w:r>
      <w:r w:rsidR="00123375" w:rsidRPr="00BE561B">
        <w:rPr>
          <w:rFonts w:ascii="Times New Roman" w:hAnsi="Times New Roman" w:cs="Times New Roman"/>
          <w:sz w:val="24"/>
          <w:szCs w:val="24"/>
          <w:lang w:eastAsia="pl-PL"/>
        </w:rPr>
        <w:t>nia</w:t>
      </w:r>
      <w:r w:rsidRPr="00BE561B">
        <w:rPr>
          <w:rFonts w:ascii="Times New Roman" w:hAnsi="Times New Roman" w:cs="Times New Roman"/>
          <w:sz w:val="24"/>
          <w:szCs w:val="24"/>
          <w:lang w:eastAsia="pl-PL"/>
        </w:rPr>
        <w:t xml:space="preserve">, wchodzących w skład </w:t>
      </w:r>
      <w:r w:rsidR="00260A98" w:rsidRPr="00BE561B">
        <w:rPr>
          <w:rFonts w:ascii="Times New Roman" w:hAnsi="Times New Roman" w:cs="Times New Roman"/>
          <w:sz w:val="24"/>
          <w:szCs w:val="24"/>
          <w:lang w:eastAsia="pl-PL"/>
        </w:rPr>
        <w:t xml:space="preserve"> </w:t>
      </w:r>
      <w:r w:rsidRPr="00BE561B">
        <w:rPr>
          <w:rFonts w:ascii="Times New Roman" w:hAnsi="Times New Roman" w:cs="Times New Roman"/>
          <w:sz w:val="24"/>
          <w:szCs w:val="24"/>
          <w:lang w:eastAsia="pl-PL"/>
        </w:rPr>
        <w:t>podstawowej floty pojazdów</w:t>
      </w:r>
      <w:r w:rsidR="000E3CDA" w:rsidRPr="00BE561B">
        <w:rPr>
          <w:rFonts w:ascii="Times New Roman" w:hAnsi="Times New Roman" w:cs="Times New Roman"/>
          <w:sz w:val="24"/>
          <w:szCs w:val="24"/>
          <w:lang w:eastAsia="pl-PL"/>
        </w:rPr>
        <w:t xml:space="preserve"> oraz zastępczej floty pojazdów:</w:t>
      </w:r>
    </w:p>
    <w:p w14:paraId="1975A979" w14:textId="77777777" w:rsidR="000E3CDA" w:rsidRPr="00BE561B" w:rsidRDefault="000E3CDA" w:rsidP="009E65D3">
      <w:pPr>
        <w:autoSpaceDE w:val="0"/>
        <w:autoSpaceDN w:val="0"/>
        <w:adjustRightInd w:val="0"/>
        <w:spacing w:after="0"/>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a) wyposażenie pojazdów w GPS</w:t>
      </w:r>
    </w:p>
    <w:p w14:paraId="0A26FE25" w14:textId="269F4D9B" w:rsidR="009E65D3" w:rsidRPr="00BE561B" w:rsidRDefault="000E3CDA" w:rsidP="009E65D3">
      <w:pPr>
        <w:autoSpaceDE w:val="0"/>
        <w:autoSpaceDN w:val="0"/>
        <w:adjustRightInd w:val="0"/>
        <w:spacing w:after="0"/>
        <w:jc w:val="both"/>
        <w:rPr>
          <w:rFonts w:ascii="Times New Roman" w:hAnsi="Times New Roman" w:cs="Times New Roman"/>
          <w:sz w:val="24"/>
          <w:szCs w:val="24"/>
          <w:lang w:eastAsia="pl-PL"/>
        </w:rPr>
      </w:pPr>
      <w:r w:rsidRPr="00BE561B">
        <w:rPr>
          <w:rFonts w:ascii="Times New Roman" w:hAnsi="Times New Roman" w:cs="Times New Roman"/>
          <w:sz w:val="24"/>
          <w:szCs w:val="24"/>
          <w:lang w:eastAsia="pl-PL"/>
        </w:rPr>
        <w:t xml:space="preserve">b) wyposażenie pojazdów </w:t>
      </w:r>
      <w:r w:rsidR="00260A98" w:rsidRPr="00BE561B">
        <w:rPr>
          <w:rFonts w:ascii="Times New Roman" w:hAnsi="Times New Roman" w:cs="Times New Roman"/>
          <w:sz w:val="24"/>
          <w:szCs w:val="24"/>
          <w:lang w:eastAsia="pl-PL"/>
        </w:rPr>
        <w:t>w</w:t>
      </w:r>
      <w:r w:rsidR="00BC6148" w:rsidRPr="00BE561B">
        <w:rPr>
          <w:rFonts w:ascii="Times New Roman" w:hAnsi="Times New Roman" w:cs="Times New Roman"/>
          <w:sz w:val="24"/>
          <w:szCs w:val="24"/>
          <w:lang w:eastAsia="pl-PL"/>
        </w:rPr>
        <w:t> </w:t>
      </w:r>
      <w:r w:rsidR="00260A98" w:rsidRPr="00BE561B">
        <w:rPr>
          <w:rFonts w:ascii="Times New Roman" w:hAnsi="Times New Roman" w:cs="Times New Roman"/>
          <w:sz w:val="24"/>
          <w:szCs w:val="24"/>
          <w:lang w:eastAsia="pl-PL"/>
        </w:rPr>
        <w:t>monitoring wizyjny.</w:t>
      </w:r>
    </w:p>
    <w:bookmarkEnd w:id="29"/>
    <w:p w14:paraId="2232974E" w14:textId="1526A738" w:rsidR="0074181F" w:rsidRPr="00BE561B" w:rsidRDefault="00260A98" w:rsidP="00FA2309">
      <w:pPr>
        <w:pStyle w:val="Akapitzlist"/>
        <w:spacing w:after="0" w:line="240" w:lineRule="auto"/>
        <w:ind w:left="0"/>
        <w:jc w:val="both"/>
        <w:rPr>
          <w:rFonts w:ascii="Times New Roman" w:eastAsia="Calibri" w:hAnsi="Times New Roman" w:cs="Times New Roman"/>
          <w:sz w:val="24"/>
          <w:szCs w:val="24"/>
        </w:rPr>
      </w:pPr>
      <w:r w:rsidRPr="00BE561B">
        <w:rPr>
          <w:rFonts w:ascii="Times New Roman" w:eastAsia="Calibri" w:hAnsi="Times New Roman" w:cs="Times New Roman"/>
          <w:sz w:val="24"/>
          <w:szCs w:val="24"/>
        </w:rPr>
        <w:t>2</w:t>
      </w:r>
      <w:r w:rsidR="00FA2309" w:rsidRPr="00BE561B">
        <w:rPr>
          <w:rFonts w:ascii="Times New Roman" w:eastAsia="Calibri" w:hAnsi="Times New Roman" w:cs="Times New Roman"/>
          <w:sz w:val="24"/>
          <w:szCs w:val="24"/>
        </w:rPr>
        <w:t>.</w:t>
      </w:r>
      <w:r w:rsidR="00FA2309" w:rsidRPr="00BE561B">
        <w:rPr>
          <w:rFonts w:ascii="Times New Roman" w:hAnsi="Times New Roman" w:cs="Times New Roman"/>
          <w:color w:val="000000"/>
          <w:spacing w:val="1"/>
          <w:sz w:val="24"/>
          <w:szCs w:val="24"/>
        </w:rPr>
        <w:t xml:space="preserve"> Zamawiający </w:t>
      </w:r>
      <w:r w:rsidR="00FA2309" w:rsidRPr="00BE561B">
        <w:rPr>
          <w:rFonts w:ascii="Times New Roman" w:hAnsi="Times New Roman" w:cs="Times New Roman"/>
          <w:b/>
          <w:bCs/>
          <w:color w:val="000000"/>
          <w:spacing w:val="1"/>
          <w:sz w:val="24"/>
          <w:szCs w:val="24"/>
        </w:rPr>
        <w:t xml:space="preserve">wymaga zapewnienia </w:t>
      </w:r>
      <w:r w:rsidRPr="00BE561B">
        <w:rPr>
          <w:rFonts w:ascii="Times New Roman" w:hAnsi="Times New Roman" w:cs="Times New Roman"/>
          <w:b/>
          <w:bCs/>
          <w:color w:val="000000"/>
          <w:spacing w:val="1"/>
          <w:sz w:val="24"/>
          <w:szCs w:val="24"/>
        </w:rPr>
        <w:t>w czasie realizacji zamówienia</w:t>
      </w:r>
      <w:r w:rsidRPr="00BE561B">
        <w:rPr>
          <w:rFonts w:ascii="Times New Roman" w:hAnsi="Times New Roman" w:cs="Times New Roman"/>
          <w:color w:val="000000"/>
          <w:spacing w:val="1"/>
          <w:sz w:val="24"/>
          <w:szCs w:val="24"/>
        </w:rPr>
        <w:t xml:space="preserve"> </w:t>
      </w:r>
      <w:r w:rsidR="00FA2309" w:rsidRPr="00BE561B">
        <w:rPr>
          <w:rFonts w:ascii="Times New Roman" w:hAnsi="Times New Roman" w:cs="Times New Roman"/>
          <w:color w:val="000000"/>
          <w:spacing w:val="1"/>
          <w:sz w:val="24"/>
          <w:szCs w:val="24"/>
        </w:rPr>
        <w:t xml:space="preserve">udziału pojazdów kategorii N </w:t>
      </w:r>
      <w:r w:rsidR="00FA2309" w:rsidRPr="00BE561B">
        <w:rPr>
          <w:rFonts w:ascii="Times New Roman" w:hAnsi="Times New Roman" w:cs="Times New Roman"/>
          <w:color w:val="000000"/>
          <w:spacing w:val="1"/>
          <w:sz w:val="24"/>
          <w:szCs w:val="24"/>
          <w:vertAlign w:val="subscript"/>
        </w:rPr>
        <w:t xml:space="preserve">2 </w:t>
      </w:r>
      <w:r w:rsidR="00FA2309" w:rsidRPr="00BE561B">
        <w:rPr>
          <w:rFonts w:ascii="Times New Roman" w:hAnsi="Times New Roman" w:cs="Times New Roman"/>
          <w:color w:val="000000"/>
          <w:spacing w:val="1"/>
          <w:sz w:val="24"/>
          <w:szCs w:val="24"/>
        </w:rPr>
        <w:t xml:space="preserve">i N </w:t>
      </w:r>
      <w:r w:rsidR="00FA2309" w:rsidRPr="00BE561B">
        <w:rPr>
          <w:rFonts w:ascii="Times New Roman" w:hAnsi="Times New Roman" w:cs="Times New Roman"/>
          <w:color w:val="000000"/>
          <w:spacing w:val="1"/>
          <w:sz w:val="24"/>
          <w:szCs w:val="24"/>
          <w:vertAlign w:val="subscript"/>
        </w:rPr>
        <w:t>3 ,</w:t>
      </w:r>
      <w:r w:rsidR="00FA2309" w:rsidRPr="00BE561B">
        <w:rPr>
          <w:rFonts w:ascii="Times New Roman" w:hAnsi="Times New Roman" w:cs="Times New Roman"/>
          <w:color w:val="000000"/>
          <w:spacing w:val="1"/>
          <w:sz w:val="24"/>
          <w:szCs w:val="24"/>
        </w:rPr>
        <w:t xml:space="preserve"> o których mowa w art. 4 ust.1 </w:t>
      </w:r>
      <w:proofErr w:type="spellStart"/>
      <w:r w:rsidR="00FA2309" w:rsidRPr="00BE561B">
        <w:rPr>
          <w:rFonts w:ascii="Times New Roman" w:hAnsi="Times New Roman" w:cs="Times New Roman"/>
          <w:color w:val="000000"/>
          <w:spacing w:val="1"/>
          <w:sz w:val="24"/>
          <w:szCs w:val="24"/>
        </w:rPr>
        <w:t>lit.b</w:t>
      </w:r>
      <w:proofErr w:type="spellEnd"/>
      <w:r w:rsidR="00FA2309" w:rsidRPr="00BE561B">
        <w:rPr>
          <w:rFonts w:ascii="Times New Roman" w:hAnsi="Times New Roman" w:cs="Times New Roman"/>
          <w:color w:val="000000"/>
          <w:spacing w:val="1"/>
          <w:sz w:val="24"/>
          <w:szCs w:val="24"/>
        </w:rPr>
        <w:t xml:space="preserve"> </w:t>
      </w:r>
      <w:r w:rsidR="0015294F" w:rsidRPr="00BE561B">
        <w:rPr>
          <w:rFonts w:ascii="Times New Roman" w:hAnsi="Times New Roman" w:cs="Times New Roman"/>
          <w:color w:val="000000"/>
          <w:spacing w:val="1"/>
          <w:sz w:val="24"/>
          <w:szCs w:val="24"/>
        </w:rPr>
        <w:t>R</w:t>
      </w:r>
      <w:r w:rsidR="00FA2309" w:rsidRPr="00BE561B">
        <w:rPr>
          <w:rFonts w:ascii="Times New Roman" w:hAnsi="Times New Roman" w:cs="Times New Roman"/>
          <w:color w:val="000000"/>
          <w:spacing w:val="1"/>
          <w:sz w:val="24"/>
          <w:szCs w:val="24"/>
        </w:rPr>
        <w:t xml:space="preserve">ozporządzenia 2018/858, napędzanych paliwami alternatywnymi w całkowitej liczbie pojazdów tych kategorii objętych zamówieniem na poziomie </w:t>
      </w:r>
      <w:r w:rsidR="00FA2309" w:rsidRPr="00BE561B">
        <w:rPr>
          <w:rFonts w:ascii="Times New Roman" w:hAnsi="Times New Roman" w:cs="Times New Roman"/>
          <w:b/>
          <w:bCs/>
          <w:color w:val="000000"/>
          <w:spacing w:val="1"/>
          <w:sz w:val="24"/>
          <w:szCs w:val="24"/>
        </w:rPr>
        <w:t xml:space="preserve">co najmniej 7% </w:t>
      </w:r>
      <w:r w:rsidR="007F16FA" w:rsidRPr="00BE561B">
        <w:rPr>
          <w:rFonts w:ascii="Times New Roman" w:hAnsi="Times New Roman" w:cs="Times New Roman"/>
          <w:b/>
          <w:bCs/>
          <w:color w:val="000000"/>
          <w:spacing w:val="1"/>
          <w:sz w:val="24"/>
          <w:szCs w:val="24"/>
        </w:rPr>
        <w:t>w 2025 roku i co najmniej 9% w 2026 roku</w:t>
      </w:r>
      <w:r w:rsidR="000137D2" w:rsidRPr="00BE561B">
        <w:rPr>
          <w:rFonts w:ascii="Times New Roman" w:hAnsi="Times New Roman" w:cs="Times New Roman"/>
          <w:b/>
          <w:bCs/>
          <w:color w:val="000000"/>
          <w:spacing w:val="1"/>
          <w:sz w:val="24"/>
          <w:szCs w:val="24"/>
        </w:rPr>
        <w:t xml:space="preserve"> </w:t>
      </w:r>
      <w:r w:rsidR="00FA2309" w:rsidRPr="00BE561B">
        <w:rPr>
          <w:rFonts w:ascii="Times New Roman" w:hAnsi="Times New Roman" w:cs="Times New Roman"/>
          <w:color w:val="000000"/>
          <w:spacing w:val="1"/>
          <w:sz w:val="24"/>
          <w:szCs w:val="24"/>
        </w:rPr>
        <w:t>tj.</w:t>
      </w:r>
      <w:r w:rsidR="000137D2" w:rsidRPr="00BE561B">
        <w:rPr>
          <w:rFonts w:ascii="Times New Roman" w:hAnsi="Times New Roman" w:cs="Times New Roman"/>
          <w:color w:val="000000"/>
          <w:spacing w:val="1"/>
          <w:sz w:val="24"/>
          <w:szCs w:val="24"/>
        </w:rPr>
        <w:t> </w:t>
      </w:r>
      <w:r w:rsidR="00FA2309" w:rsidRPr="00BE561B">
        <w:rPr>
          <w:rFonts w:ascii="Times New Roman" w:hAnsi="Times New Roman" w:cs="Times New Roman"/>
          <w:color w:val="000000"/>
          <w:spacing w:val="1"/>
          <w:sz w:val="24"/>
          <w:szCs w:val="24"/>
        </w:rPr>
        <w:t xml:space="preserve">spełniania wymogu wynikającego z art. 68a ust 1 pkt 2 lit a) ustawy z dnia 11 stycznia </w:t>
      </w:r>
      <w:r w:rsidR="00FA2309" w:rsidRPr="00EB0F0C">
        <w:rPr>
          <w:rFonts w:ascii="Times New Roman" w:hAnsi="Times New Roman" w:cs="Times New Roman"/>
          <w:color w:val="000000"/>
          <w:spacing w:val="1"/>
          <w:sz w:val="24"/>
          <w:szCs w:val="24"/>
        </w:rPr>
        <w:t>20</w:t>
      </w:r>
      <w:r w:rsidR="006550D6" w:rsidRPr="00EB0F0C">
        <w:rPr>
          <w:rFonts w:ascii="Times New Roman" w:hAnsi="Times New Roman" w:cs="Times New Roman"/>
          <w:color w:val="000000"/>
          <w:spacing w:val="1"/>
          <w:sz w:val="24"/>
          <w:szCs w:val="24"/>
        </w:rPr>
        <w:t>1</w:t>
      </w:r>
      <w:r w:rsidR="00FA2309" w:rsidRPr="00EB0F0C">
        <w:rPr>
          <w:rFonts w:ascii="Times New Roman" w:hAnsi="Times New Roman" w:cs="Times New Roman"/>
          <w:color w:val="000000"/>
          <w:spacing w:val="1"/>
          <w:sz w:val="24"/>
          <w:szCs w:val="24"/>
        </w:rPr>
        <w:t>8</w:t>
      </w:r>
      <w:r w:rsidR="00EB0F0C">
        <w:rPr>
          <w:rFonts w:ascii="Times New Roman" w:hAnsi="Times New Roman" w:cs="Times New Roman"/>
          <w:color w:val="000000"/>
          <w:spacing w:val="1"/>
          <w:sz w:val="24"/>
          <w:szCs w:val="24"/>
        </w:rPr>
        <w:t> </w:t>
      </w:r>
      <w:r w:rsidR="00FA2309" w:rsidRPr="00BE561B">
        <w:rPr>
          <w:rFonts w:ascii="Times New Roman" w:hAnsi="Times New Roman" w:cs="Times New Roman"/>
          <w:color w:val="000000"/>
          <w:spacing w:val="1"/>
          <w:sz w:val="24"/>
          <w:szCs w:val="24"/>
        </w:rPr>
        <w:t xml:space="preserve">r. o </w:t>
      </w:r>
      <w:proofErr w:type="spellStart"/>
      <w:r w:rsidR="00FA2309" w:rsidRPr="00BE561B">
        <w:rPr>
          <w:rFonts w:ascii="Times New Roman" w:hAnsi="Times New Roman" w:cs="Times New Roman"/>
          <w:color w:val="000000"/>
          <w:spacing w:val="1"/>
          <w:sz w:val="24"/>
          <w:szCs w:val="24"/>
        </w:rPr>
        <w:t>elektromobilności</w:t>
      </w:r>
      <w:proofErr w:type="spellEnd"/>
      <w:r w:rsidR="00FA2309" w:rsidRPr="00BE561B">
        <w:rPr>
          <w:rFonts w:ascii="Times New Roman" w:hAnsi="Times New Roman" w:cs="Times New Roman"/>
          <w:color w:val="000000"/>
          <w:spacing w:val="1"/>
          <w:sz w:val="24"/>
          <w:szCs w:val="24"/>
        </w:rPr>
        <w:t xml:space="preserve"> i paliwach alternatywnych (Dz.U. z 202</w:t>
      </w:r>
      <w:r w:rsidR="007F16FA" w:rsidRPr="00BE561B">
        <w:rPr>
          <w:rFonts w:ascii="Times New Roman" w:hAnsi="Times New Roman" w:cs="Times New Roman"/>
          <w:color w:val="000000"/>
          <w:spacing w:val="1"/>
          <w:sz w:val="24"/>
          <w:szCs w:val="24"/>
        </w:rPr>
        <w:t>4</w:t>
      </w:r>
      <w:r w:rsidR="00FA2309" w:rsidRPr="00BE561B">
        <w:rPr>
          <w:rFonts w:ascii="Times New Roman" w:hAnsi="Times New Roman" w:cs="Times New Roman"/>
          <w:color w:val="000000"/>
          <w:spacing w:val="1"/>
          <w:sz w:val="24"/>
          <w:szCs w:val="24"/>
        </w:rPr>
        <w:t xml:space="preserve"> r., poz. 1</w:t>
      </w:r>
      <w:r w:rsidR="007F16FA" w:rsidRPr="00BE561B">
        <w:rPr>
          <w:rFonts w:ascii="Times New Roman" w:hAnsi="Times New Roman" w:cs="Times New Roman"/>
          <w:color w:val="000000"/>
          <w:spacing w:val="1"/>
          <w:sz w:val="24"/>
          <w:szCs w:val="24"/>
        </w:rPr>
        <w:t>289</w:t>
      </w:r>
      <w:r w:rsidR="00FA2309" w:rsidRPr="00BE561B">
        <w:rPr>
          <w:rFonts w:ascii="Times New Roman" w:hAnsi="Times New Roman" w:cs="Times New Roman"/>
          <w:color w:val="000000"/>
          <w:spacing w:val="1"/>
          <w:sz w:val="24"/>
          <w:szCs w:val="24"/>
        </w:rPr>
        <w:t xml:space="preserve"> ze zm.) podczas realizacji zamówienia. </w:t>
      </w:r>
      <w:r w:rsidR="00726FB0" w:rsidRPr="00BE561B">
        <w:rPr>
          <w:rFonts w:ascii="Times New Roman" w:hAnsi="Times New Roman" w:cs="Times New Roman"/>
          <w:spacing w:val="1"/>
          <w:sz w:val="24"/>
          <w:szCs w:val="24"/>
        </w:rPr>
        <w:t xml:space="preserve">Powyższy wymóg </w:t>
      </w:r>
      <w:r w:rsidR="00FA2309" w:rsidRPr="00BE561B">
        <w:rPr>
          <w:rFonts w:ascii="Times New Roman" w:hAnsi="Times New Roman" w:cs="Times New Roman"/>
          <w:color w:val="000000"/>
          <w:spacing w:val="1"/>
          <w:sz w:val="24"/>
          <w:szCs w:val="24"/>
        </w:rPr>
        <w:t>będzie weryfikowan</w:t>
      </w:r>
      <w:r w:rsidR="00726FB0" w:rsidRPr="00BE561B">
        <w:rPr>
          <w:rFonts w:ascii="Times New Roman" w:hAnsi="Times New Roman" w:cs="Times New Roman"/>
          <w:color w:val="000000"/>
          <w:spacing w:val="1"/>
          <w:sz w:val="24"/>
          <w:szCs w:val="24"/>
        </w:rPr>
        <w:t>y</w:t>
      </w:r>
      <w:r w:rsidR="00FA2309" w:rsidRPr="00BE561B">
        <w:rPr>
          <w:rFonts w:ascii="Times New Roman" w:hAnsi="Times New Roman" w:cs="Times New Roman"/>
          <w:color w:val="000000"/>
          <w:spacing w:val="1"/>
          <w:sz w:val="24"/>
          <w:szCs w:val="24"/>
        </w:rPr>
        <w:t xml:space="preserve"> przez Zamawiającego w</w:t>
      </w:r>
      <w:r w:rsidR="000137D2" w:rsidRPr="00BE561B">
        <w:rPr>
          <w:rFonts w:ascii="Times New Roman" w:hAnsi="Times New Roman" w:cs="Times New Roman"/>
          <w:color w:val="000000"/>
          <w:spacing w:val="1"/>
          <w:sz w:val="24"/>
          <w:szCs w:val="24"/>
        </w:rPr>
        <w:t> </w:t>
      </w:r>
      <w:r w:rsidR="00FA2309" w:rsidRPr="00BE561B">
        <w:rPr>
          <w:rFonts w:ascii="Times New Roman" w:hAnsi="Times New Roman" w:cs="Times New Roman"/>
          <w:color w:val="000000"/>
          <w:spacing w:val="1"/>
          <w:sz w:val="24"/>
          <w:szCs w:val="24"/>
        </w:rPr>
        <w:t xml:space="preserve">odniesieniu </w:t>
      </w:r>
      <w:r w:rsidR="00726FB0" w:rsidRPr="00BE561B">
        <w:rPr>
          <w:rFonts w:ascii="Times New Roman" w:hAnsi="Times New Roman" w:cs="Times New Roman"/>
          <w:spacing w:val="1"/>
          <w:sz w:val="24"/>
          <w:szCs w:val="24"/>
        </w:rPr>
        <w:t>do</w:t>
      </w:r>
      <w:r w:rsidR="00FA2309" w:rsidRPr="00BE561B">
        <w:rPr>
          <w:rFonts w:ascii="Times New Roman" w:hAnsi="Times New Roman" w:cs="Times New Roman"/>
          <w:spacing w:val="1"/>
          <w:sz w:val="24"/>
          <w:szCs w:val="24"/>
        </w:rPr>
        <w:t xml:space="preserve"> </w:t>
      </w:r>
      <w:r w:rsidR="00FA2309" w:rsidRPr="00BE561B">
        <w:rPr>
          <w:rFonts w:ascii="Times New Roman" w:hAnsi="Times New Roman" w:cs="Times New Roman"/>
          <w:color w:val="000000"/>
          <w:spacing w:val="1"/>
          <w:sz w:val="24"/>
          <w:szCs w:val="24"/>
        </w:rPr>
        <w:t xml:space="preserve">całości floty </w:t>
      </w:r>
      <w:r w:rsidR="000E3CDA" w:rsidRPr="00BE561B">
        <w:rPr>
          <w:rFonts w:ascii="Times New Roman" w:hAnsi="Times New Roman" w:cs="Times New Roman"/>
          <w:color w:val="000000"/>
          <w:spacing w:val="1"/>
          <w:sz w:val="24"/>
          <w:szCs w:val="24"/>
        </w:rPr>
        <w:t>(podstawowa flota pojazdów oraz zastępcza flota pojazdów</w:t>
      </w:r>
      <w:r w:rsidR="00735C0E" w:rsidRPr="00BE561B">
        <w:rPr>
          <w:rFonts w:ascii="Times New Roman" w:hAnsi="Times New Roman" w:cs="Times New Roman"/>
          <w:color w:val="000000"/>
          <w:spacing w:val="1"/>
          <w:sz w:val="24"/>
          <w:szCs w:val="24"/>
        </w:rPr>
        <w:t xml:space="preserve"> plus ewentualne</w:t>
      </w:r>
      <w:r w:rsidR="000E3CDA" w:rsidRPr="00BE561B">
        <w:rPr>
          <w:rFonts w:ascii="Times New Roman" w:hAnsi="Times New Roman" w:cs="Times New Roman"/>
          <w:color w:val="000000"/>
          <w:spacing w:val="1"/>
          <w:sz w:val="24"/>
          <w:szCs w:val="24"/>
        </w:rPr>
        <w:t xml:space="preserve">) </w:t>
      </w:r>
      <w:r w:rsidR="00FA2309" w:rsidRPr="00BE561B">
        <w:rPr>
          <w:rFonts w:ascii="Times New Roman" w:hAnsi="Times New Roman" w:cs="Times New Roman"/>
          <w:color w:val="000000"/>
          <w:spacing w:val="1"/>
          <w:sz w:val="24"/>
          <w:szCs w:val="24"/>
        </w:rPr>
        <w:t>wykorzystywanej w danym roku realizacji zamówienia</w:t>
      </w:r>
      <w:r w:rsidR="000E3CDA" w:rsidRPr="00BE561B">
        <w:rPr>
          <w:rFonts w:ascii="Times New Roman" w:hAnsi="Times New Roman" w:cs="Times New Roman"/>
          <w:color w:val="000000"/>
          <w:spacing w:val="1"/>
          <w:sz w:val="24"/>
          <w:szCs w:val="24"/>
        </w:rPr>
        <w:t>.</w:t>
      </w:r>
      <w:r w:rsidR="000E3CDA" w:rsidRPr="00BE561B">
        <w:rPr>
          <w:rFonts w:ascii="Times New Roman" w:eastAsia="Calibri" w:hAnsi="Times New Roman" w:cs="Times New Roman"/>
          <w:sz w:val="24"/>
          <w:szCs w:val="24"/>
        </w:rPr>
        <w:t xml:space="preserve"> </w:t>
      </w:r>
    </w:p>
    <w:p w14:paraId="517F7CC5" w14:textId="0D8020F2" w:rsidR="001D311A" w:rsidRPr="00BE561B" w:rsidRDefault="001D311A" w:rsidP="001D311A">
      <w:pPr>
        <w:spacing w:after="0"/>
        <w:jc w:val="both"/>
        <w:rPr>
          <w:rFonts w:ascii="Times New Roman" w:eastAsia="Times New Roman" w:hAnsi="Times New Roman" w:cs="Times New Roman"/>
          <w:sz w:val="24"/>
          <w:szCs w:val="24"/>
          <w:lang w:eastAsia="pl-PL"/>
        </w:rPr>
      </w:pPr>
      <w:r w:rsidRPr="00BE561B">
        <w:rPr>
          <w:rFonts w:ascii="Times New Roman" w:eastAsia="Calibri" w:hAnsi="Times New Roman" w:cs="Times New Roman"/>
          <w:sz w:val="24"/>
          <w:szCs w:val="24"/>
        </w:rPr>
        <w:t xml:space="preserve">3. </w:t>
      </w:r>
      <w:r w:rsidRPr="00BE561B">
        <w:rPr>
          <w:rFonts w:ascii="Times New Roman" w:eastAsia="Times New Roman" w:hAnsi="Times New Roman" w:cs="Times New Roman"/>
          <w:sz w:val="24"/>
          <w:szCs w:val="24"/>
          <w:lang w:eastAsia="pl-PL"/>
        </w:rPr>
        <w:t>Zamawiający zastrzega sobie prawo przeprowadzenia kontroli wykonania obowiązków Wykonawcy, wskazanych w ust. 1 i 2 powyżej.</w:t>
      </w:r>
    </w:p>
    <w:p w14:paraId="57CC512F" w14:textId="7767AD65" w:rsidR="00260A98" w:rsidRPr="00BE561B" w:rsidRDefault="001D311A" w:rsidP="00260A98">
      <w:pPr>
        <w:pStyle w:val="Akapitzlist"/>
        <w:spacing w:after="0" w:line="240" w:lineRule="auto"/>
        <w:ind w:left="0"/>
        <w:jc w:val="both"/>
        <w:rPr>
          <w:rFonts w:ascii="Times New Roman" w:eastAsia="Calibri" w:hAnsi="Times New Roman" w:cs="Times New Roman"/>
          <w:sz w:val="24"/>
          <w:szCs w:val="24"/>
        </w:rPr>
      </w:pPr>
      <w:r w:rsidRPr="00BE561B">
        <w:rPr>
          <w:rFonts w:ascii="Times New Roman" w:eastAsia="Calibri" w:hAnsi="Times New Roman" w:cs="Times New Roman"/>
          <w:sz w:val="24"/>
          <w:szCs w:val="24"/>
        </w:rPr>
        <w:t>4</w:t>
      </w:r>
      <w:r w:rsidR="00260A98" w:rsidRPr="00BE561B">
        <w:rPr>
          <w:rFonts w:ascii="Times New Roman" w:eastAsia="Calibri" w:hAnsi="Times New Roman" w:cs="Times New Roman"/>
          <w:sz w:val="24"/>
          <w:szCs w:val="24"/>
        </w:rPr>
        <w:t>.</w:t>
      </w:r>
      <w:r w:rsidR="006F2EA3" w:rsidRPr="00BE561B">
        <w:rPr>
          <w:rFonts w:ascii="Times New Roman" w:eastAsia="Calibri" w:hAnsi="Times New Roman" w:cs="Times New Roman"/>
          <w:sz w:val="24"/>
          <w:szCs w:val="24"/>
        </w:rPr>
        <w:t xml:space="preserve"> </w:t>
      </w:r>
      <w:r w:rsidR="00260A98" w:rsidRPr="00BE561B">
        <w:rPr>
          <w:rFonts w:ascii="Times New Roman" w:eastAsia="Calibri" w:hAnsi="Times New Roman" w:cs="Times New Roman"/>
          <w:sz w:val="24"/>
          <w:szCs w:val="24"/>
        </w:rPr>
        <w:t xml:space="preserve">Zamawiający nie </w:t>
      </w:r>
      <w:r w:rsidR="00726FB0" w:rsidRPr="00BE561B">
        <w:rPr>
          <w:rFonts w:ascii="Times New Roman" w:eastAsia="Calibri" w:hAnsi="Times New Roman" w:cs="Times New Roman"/>
          <w:sz w:val="24"/>
          <w:szCs w:val="24"/>
        </w:rPr>
        <w:t xml:space="preserve">wymaga </w:t>
      </w:r>
      <w:r w:rsidR="00260A98" w:rsidRPr="00BE561B">
        <w:rPr>
          <w:rFonts w:ascii="Times New Roman" w:eastAsia="Calibri" w:hAnsi="Times New Roman" w:cs="Times New Roman"/>
          <w:sz w:val="24"/>
          <w:szCs w:val="24"/>
        </w:rPr>
        <w:t xml:space="preserve">zatrudnienia osób, o których mowa w art. 96 ust. 2 pkt 2 </w:t>
      </w:r>
      <w:r w:rsidR="00726FB0" w:rsidRPr="00BE561B">
        <w:rPr>
          <w:rFonts w:ascii="Times New Roman" w:eastAsia="Calibri" w:hAnsi="Times New Roman" w:cs="Times New Roman"/>
          <w:sz w:val="24"/>
          <w:szCs w:val="24"/>
        </w:rPr>
        <w:t>U</w:t>
      </w:r>
      <w:r w:rsidR="00260A98" w:rsidRPr="00BE561B">
        <w:rPr>
          <w:rFonts w:ascii="Times New Roman" w:eastAsia="Calibri" w:hAnsi="Times New Roman" w:cs="Times New Roman"/>
          <w:sz w:val="24"/>
          <w:szCs w:val="24"/>
        </w:rPr>
        <w:t>stawy PZP.</w:t>
      </w:r>
    </w:p>
    <w:p w14:paraId="54536325" w14:textId="209C3800" w:rsidR="00260A98" w:rsidRPr="00BE561B" w:rsidRDefault="001D311A" w:rsidP="00260A98">
      <w:pPr>
        <w:pStyle w:val="Akapitzlist"/>
        <w:spacing w:after="0" w:line="240" w:lineRule="auto"/>
        <w:ind w:left="0"/>
        <w:jc w:val="both"/>
        <w:rPr>
          <w:rFonts w:ascii="Times New Roman" w:eastAsia="Calibri" w:hAnsi="Times New Roman" w:cs="Times New Roman"/>
          <w:sz w:val="24"/>
          <w:szCs w:val="24"/>
        </w:rPr>
      </w:pPr>
      <w:r w:rsidRPr="00BE561B">
        <w:rPr>
          <w:rFonts w:ascii="Times New Roman" w:eastAsia="Calibri" w:hAnsi="Times New Roman" w:cs="Times New Roman"/>
          <w:sz w:val="24"/>
          <w:szCs w:val="24"/>
        </w:rPr>
        <w:t>5</w:t>
      </w:r>
      <w:r w:rsidR="00260A98" w:rsidRPr="00BE561B">
        <w:rPr>
          <w:rFonts w:ascii="Times New Roman" w:eastAsia="Calibri" w:hAnsi="Times New Roman" w:cs="Times New Roman"/>
          <w:sz w:val="24"/>
          <w:szCs w:val="24"/>
        </w:rPr>
        <w:t xml:space="preserve">. Zamawiający nie zastrzega możliwości ubiegania się o udzielenie zamówienia wyłącznie przez Wykonawców, o których mowa w art. 94 </w:t>
      </w:r>
      <w:r w:rsidR="009853C1" w:rsidRPr="00BE561B">
        <w:rPr>
          <w:rFonts w:ascii="Times New Roman" w:eastAsia="Calibri" w:hAnsi="Times New Roman" w:cs="Times New Roman"/>
          <w:sz w:val="24"/>
          <w:szCs w:val="24"/>
        </w:rPr>
        <w:t>U</w:t>
      </w:r>
      <w:r w:rsidR="00260A98" w:rsidRPr="00BE561B">
        <w:rPr>
          <w:rFonts w:ascii="Times New Roman" w:eastAsia="Calibri" w:hAnsi="Times New Roman" w:cs="Times New Roman"/>
          <w:sz w:val="24"/>
          <w:szCs w:val="24"/>
        </w:rPr>
        <w:t>stawy PZP</w:t>
      </w:r>
      <w:r w:rsidR="009853C1" w:rsidRPr="00BE561B">
        <w:rPr>
          <w:rFonts w:ascii="Times New Roman" w:eastAsia="Calibri" w:hAnsi="Times New Roman" w:cs="Times New Roman"/>
          <w:sz w:val="24"/>
          <w:szCs w:val="24"/>
        </w:rPr>
        <w:t>.</w:t>
      </w:r>
    </w:p>
    <w:p w14:paraId="5466723A" w14:textId="0B1F1621" w:rsidR="001B3A4F" w:rsidRPr="00BE561B" w:rsidRDefault="001D311A" w:rsidP="0074181F">
      <w:pPr>
        <w:pStyle w:val="Akapitzlist"/>
        <w:spacing w:after="0" w:line="240" w:lineRule="auto"/>
        <w:ind w:left="0"/>
        <w:jc w:val="both"/>
        <w:rPr>
          <w:rFonts w:ascii="Times New Roman" w:eastAsia="Calibri" w:hAnsi="Times New Roman" w:cs="Times New Roman"/>
          <w:sz w:val="24"/>
          <w:szCs w:val="24"/>
        </w:rPr>
      </w:pPr>
      <w:r w:rsidRPr="00BE561B">
        <w:rPr>
          <w:rFonts w:ascii="Times New Roman" w:eastAsia="Calibri" w:hAnsi="Times New Roman" w:cs="Times New Roman"/>
          <w:sz w:val="24"/>
          <w:szCs w:val="24"/>
        </w:rPr>
        <w:t>6</w:t>
      </w:r>
      <w:r w:rsidR="0074181F" w:rsidRPr="00BE561B">
        <w:rPr>
          <w:rFonts w:ascii="Times New Roman" w:eastAsia="Calibri" w:hAnsi="Times New Roman" w:cs="Times New Roman"/>
          <w:sz w:val="24"/>
          <w:szCs w:val="24"/>
        </w:rPr>
        <w:t>.</w:t>
      </w:r>
      <w:r w:rsidR="00787939" w:rsidRPr="00BE561B">
        <w:rPr>
          <w:rFonts w:ascii="Times New Roman" w:eastAsia="Calibri" w:hAnsi="Times New Roman" w:cs="Times New Roman"/>
          <w:sz w:val="24"/>
          <w:szCs w:val="24"/>
        </w:rPr>
        <w:t xml:space="preserve"> </w:t>
      </w:r>
      <w:r w:rsidR="001B3A4F" w:rsidRPr="00BE561B">
        <w:rPr>
          <w:rFonts w:ascii="Times New Roman" w:eastAsia="Calibri" w:hAnsi="Times New Roman" w:cs="Times New Roman"/>
          <w:sz w:val="24"/>
          <w:szCs w:val="24"/>
        </w:rPr>
        <w:t xml:space="preserve">Zamawiający przewiduje </w:t>
      </w:r>
      <w:r w:rsidR="0074181F" w:rsidRPr="00BE561B">
        <w:rPr>
          <w:rFonts w:ascii="Times New Roman" w:eastAsia="Calibri" w:hAnsi="Times New Roman" w:cs="Times New Roman"/>
          <w:sz w:val="24"/>
          <w:szCs w:val="24"/>
        </w:rPr>
        <w:t xml:space="preserve">możliwość </w:t>
      </w:r>
      <w:r w:rsidR="001B3A4F" w:rsidRPr="00BE561B">
        <w:rPr>
          <w:rFonts w:ascii="Times New Roman" w:eastAsia="Calibri" w:hAnsi="Times New Roman" w:cs="Times New Roman"/>
          <w:sz w:val="24"/>
          <w:szCs w:val="24"/>
        </w:rPr>
        <w:t>udzielenia zamówie</w:t>
      </w:r>
      <w:r w:rsidR="0074181F" w:rsidRPr="00BE561B">
        <w:rPr>
          <w:rFonts w:ascii="Times New Roman" w:eastAsia="Calibri" w:hAnsi="Times New Roman" w:cs="Times New Roman"/>
          <w:sz w:val="24"/>
          <w:szCs w:val="24"/>
        </w:rPr>
        <w:t>nia</w:t>
      </w:r>
      <w:r w:rsidR="001B3A4F" w:rsidRPr="00BE561B">
        <w:rPr>
          <w:rFonts w:ascii="Times New Roman" w:eastAsia="Calibri" w:hAnsi="Times New Roman" w:cs="Times New Roman"/>
          <w:sz w:val="24"/>
          <w:szCs w:val="24"/>
        </w:rPr>
        <w:t>, o który</w:t>
      </w:r>
      <w:r w:rsidR="0074181F" w:rsidRPr="00BE561B">
        <w:rPr>
          <w:rFonts w:ascii="Times New Roman" w:eastAsia="Calibri" w:hAnsi="Times New Roman" w:cs="Times New Roman"/>
          <w:sz w:val="24"/>
          <w:szCs w:val="24"/>
        </w:rPr>
        <w:t>m</w:t>
      </w:r>
      <w:r w:rsidR="001B3A4F" w:rsidRPr="00BE561B">
        <w:rPr>
          <w:rFonts w:ascii="Times New Roman" w:eastAsia="Calibri" w:hAnsi="Times New Roman" w:cs="Times New Roman"/>
          <w:sz w:val="24"/>
          <w:szCs w:val="24"/>
        </w:rPr>
        <w:t xml:space="preserve"> mowa w art. 214 ust. 1 pkt 7 </w:t>
      </w:r>
      <w:r w:rsidR="00787939" w:rsidRPr="00BE561B">
        <w:rPr>
          <w:rFonts w:ascii="Times New Roman" w:eastAsia="Calibri" w:hAnsi="Times New Roman" w:cs="Times New Roman"/>
          <w:sz w:val="24"/>
          <w:szCs w:val="24"/>
        </w:rPr>
        <w:t>U</w:t>
      </w:r>
      <w:r w:rsidR="001B3A4F" w:rsidRPr="00BE561B">
        <w:rPr>
          <w:rFonts w:ascii="Times New Roman" w:eastAsia="Calibri" w:hAnsi="Times New Roman" w:cs="Times New Roman"/>
          <w:sz w:val="24"/>
          <w:szCs w:val="24"/>
        </w:rPr>
        <w:t>stawy P</w:t>
      </w:r>
      <w:r w:rsidR="00787939" w:rsidRPr="00BE561B">
        <w:rPr>
          <w:rFonts w:ascii="Times New Roman" w:eastAsia="Calibri" w:hAnsi="Times New Roman" w:cs="Times New Roman"/>
          <w:sz w:val="24"/>
          <w:szCs w:val="24"/>
        </w:rPr>
        <w:t>ZP</w:t>
      </w:r>
      <w:r w:rsidR="00A22FBF" w:rsidRPr="00BE561B">
        <w:rPr>
          <w:rFonts w:ascii="Times New Roman" w:eastAsia="Calibri" w:hAnsi="Times New Roman" w:cs="Times New Roman"/>
          <w:sz w:val="24"/>
          <w:szCs w:val="24"/>
        </w:rPr>
        <w:t>, polegającego na powtórzeniu podobnych usług w przedmiocie zgodnym z przedmiotem zamówienia podstawowego (niniejszego), w przypadku wystąpienia konieczności udzielenia takiego zamówienia</w:t>
      </w:r>
      <w:r w:rsidR="0074181F" w:rsidRPr="00BE561B">
        <w:rPr>
          <w:rFonts w:ascii="Times New Roman" w:eastAsia="Calibri" w:hAnsi="Times New Roman" w:cs="Times New Roman"/>
          <w:sz w:val="24"/>
          <w:szCs w:val="24"/>
        </w:rPr>
        <w:t xml:space="preserve"> dla zachowania ciągłości usług.</w:t>
      </w:r>
    </w:p>
    <w:p w14:paraId="793910EE" w14:textId="16B1C258" w:rsidR="001B3A4F" w:rsidRPr="009853C1" w:rsidRDefault="001D311A" w:rsidP="0074181F">
      <w:pPr>
        <w:pStyle w:val="Akapitzlist"/>
        <w:spacing w:after="0" w:line="240" w:lineRule="auto"/>
        <w:ind w:left="0"/>
        <w:jc w:val="both"/>
        <w:rPr>
          <w:rFonts w:ascii="Times New Roman" w:eastAsia="Calibri" w:hAnsi="Times New Roman" w:cs="Times New Roman"/>
          <w:sz w:val="24"/>
          <w:szCs w:val="24"/>
        </w:rPr>
      </w:pPr>
      <w:r w:rsidRPr="009853C1">
        <w:rPr>
          <w:rFonts w:ascii="Times New Roman" w:eastAsia="Calibri" w:hAnsi="Times New Roman" w:cs="Times New Roman"/>
          <w:sz w:val="24"/>
          <w:szCs w:val="24"/>
        </w:rPr>
        <w:t>7</w:t>
      </w:r>
      <w:r w:rsidR="0074181F" w:rsidRPr="009853C1">
        <w:rPr>
          <w:rFonts w:ascii="Times New Roman" w:eastAsia="Calibri" w:hAnsi="Times New Roman" w:cs="Times New Roman"/>
          <w:sz w:val="24"/>
          <w:szCs w:val="24"/>
        </w:rPr>
        <w:t>.</w:t>
      </w:r>
      <w:r w:rsidR="00D942E7">
        <w:rPr>
          <w:rFonts w:ascii="Times New Roman" w:eastAsia="Calibri" w:hAnsi="Times New Roman" w:cs="Times New Roman"/>
          <w:sz w:val="24"/>
          <w:szCs w:val="24"/>
        </w:rPr>
        <w:t xml:space="preserve"> </w:t>
      </w:r>
      <w:r w:rsidR="001B3A4F" w:rsidRPr="009853C1">
        <w:rPr>
          <w:rFonts w:ascii="Times New Roman" w:eastAsia="Calibri" w:hAnsi="Times New Roman" w:cs="Times New Roman"/>
          <w:sz w:val="24"/>
          <w:szCs w:val="24"/>
        </w:rPr>
        <w:t>Zamawiający nie przewiduje rozliczenia w walutach obcych.</w:t>
      </w:r>
    </w:p>
    <w:p w14:paraId="1D4B6FF3" w14:textId="3C79780B" w:rsidR="001B3A4F" w:rsidRPr="009853C1" w:rsidRDefault="001D311A" w:rsidP="0074181F">
      <w:pPr>
        <w:pStyle w:val="Akapitzlist"/>
        <w:spacing w:after="0" w:line="240" w:lineRule="auto"/>
        <w:ind w:left="0"/>
        <w:jc w:val="both"/>
        <w:rPr>
          <w:rFonts w:ascii="Times New Roman" w:eastAsia="Calibri" w:hAnsi="Times New Roman" w:cs="Times New Roman"/>
          <w:sz w:val="24"/>
          <w:szCs w:val="24"/>
        </w:rPr>
      </w:pPr>
      <w:r w:rsidRPr="009853C1">
        <w:rPr>
          <w:rFonts w:ascii="Times New Roman" w:eastAsia="Calibri" w:hAnsi="Times New Roman" w:cs="Times New Roman"/>
          <w:sz w:val="24"/>
          <w:szCs w:val="24"/>
        </w:rPr>
        <w:t>8</w:t>
      </w:r>
      <w:r w:rsidR="0074181F" w:rsidRPr="009853C1">
        <w:rPr>
          <w:rFonts w:ascii="Times New Roman" w:eastAsia="Calibri" w:hAnsi="Times New Roman" w:cs="Times New Roman"/>
          <w:sz w:val="24"/>
          <w:szCs w:val="24"/>
        </w:rPr>
        <w:t>.</w:t>
      </w:r>
      <w:r w:rsidR="00D942E7">
        <w:rPr>
          <w:rFonts w:ascii="Times New Roman" w:eastAsia="Calibri" w:hAnsi="Times New Roman" w:cs="Times New Roman"/>
          <w:sz w:val="24"/>
          <w:szCs w:val="24"/>
        </w:rPr>
        <w:t xml:space="preserve"> </w:t>
      </w:r>
      <w:r w:rsidR="001B3A4F" w:rsidRPr="009853C1">
        <w:rPr>
          <w:rFonts w:ascii="Times New Roman" w:eastAsia="Calibri" w:hAnsi="Times New Roman" w:cs="Times New Roman"/>
          <w:sz w:val="24"/>
          <w:szCs w:val="24"/>
        </w:rPr>
        <w:t>Zamawiający nie zwraca kosztów udziału w postępowaniu Wykonawcom.</w:t>
      </w:r>
    </w:p>
    <w:p w14:paraId="4D2837FC" w14:textId="4E4713C4" w:rsidR="001B3A4F" w:rsidRPr="009853C1" w:rsidRDefault="000A7970" w:rsidP="0074181F">
      <w:pPr>
        <w:pStyle w:val="Akapitzlist"/>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181F" w:rsidRPr="009853C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B3A4F" w:rsidRPr="009853C1">
        <w:rPr>
          <w:rFonts w:ascii="Times New Roman" w:eastAsia="Calibri" w:hAnsi="Times New Roman" w:cs="Times New Roman"/>
          <w:sz w:val="24"/>
          <w:szCs w:val="24"/>
        </w:rPr>
        <w:t>Zamawiający nie przewiduje zawarcia umowy ramowej.</w:t>
      </w:r>
    </w:p>
    <w:p w14:paraId="3916EA76" w14:textId="1BC6035D" w:rsidR="00C84D37" w:rsidRDefault="00C84D37" w:rsidP="00C84D37">
      <w:pPr>
        <w:spacing w:before="120" w:after="120" w:line="240" w:lineRule="auto"/>
        <w:jc w:val="both"/>
        <w:rPr>
          <w:rFonts w:ascii="Times New Roman" w:eastAsiaTheme="majorEastAsia" w:hAnsi="Times New Roman" w:cs="Times New Roman"/>
          <w:b/>
          <w:bCs/>
          <w:sz w:val="24"/>
          <w:szCs w:val="24"/>
        </w:rPr>
      </w:pPr>
      <w:r w:rsidRPr="00D94924">
        <w:rPr>
          <w:rFonts w:ascii="Times New Roman" w:eastAsiaTheme="majorEastAsia" w:hAnsi="Times New Roman" w:cs="Times New Roman"/>
          <w:b/>
          <w:bCs/>
          <w:sz w:val="24"/>
          <w:szCs w:val="24"/>
        </w:rPr>
        <w:t>XXV</w:t>
      </w:r>
      <w:r>
        <w:rPr>
          <w:rFonts w:ascii="Times New Roman" w:eastAsiaTheme="majorEastAsia" w:hAnsi="Times New Roman" w:cs="Times New Roman"/>
          <w:b/>
          <w:bCs/>
          <w:sz w:val="24"/>
          <w:szCs w:val="24"/>
        </w:rPr>
        <w:t>III</w:t>
      </w:r>
      <w:r w:rsidRPr="00D94924">
        <w:rPr>
          <w:rFonts w:ascii="Times New Roman" w:eastAsiaTheme="majorEastAsia" w:hAnsi="Times New Roman" w:cs="Times New Roman"/>
          <w:b/>
          <w:bCs/>
          <w:sz w:val="24"/>
          <w:szCs w:val="24"/>
        </w:rPr>
        <w:t>. INFORMACJA O PODWYKONAWSTWIE</w:t>
      </w:r>
    </w:p>
    <w:p w14:paraId="0946F922" w14:textId="77777777" w:rsidR="00BE561B" w:rsidRPr="00E75F0B" w:rsidRDefault="00AB029E" w:rsidP="00AB029E">
      <w:pPr>
        <w:spacing w:before="120" w:after="120" w:line="240" w:lineRule="auto"/>
        <w:jc w:val="both"/>
        <w:rPr>
          <w:rFonts w:ascii="Times New Roman" w:eastAsiaTheme="majorEastAsia" w:hAnsi="Times New Roman" w:cs="Times New Roman"/>
          <w:sz w:val="24"/>
          <w:szCs w:val="24"/>
        </w:rPr>
      </w:pPr>
      <w:r w:rsidRPr="00E75F0B">
        <w:rPr>
          <w:rFonts w:ascii="Times New Roman" w:eastAsiaTheme="majorEastAsia" w:hAnsi="Times New Roman" w:cs="Times New Roman"/>
          <w:sz w:val="24"/>
          <w:szCs w:val="24"/>
        </w:rPr>
        <w:t>1</w:t>
      </w:r>
      <w:r w:rsidRPr="00E75F0B">
        <w:rPr>
          <w:rFonts w:ascii="Times New Roman" w:eastAsiaTheme="majorEastAsia" w:hAnsi="Times New Roman" w:cs="Times New Roman"/>
          <w:b/>
          <w:bCs/>
          <w:sz w:val="24"/>
          <w:szCs w:val="24"/>
        </w:rPr>
        <w:t>.</w:t>
      </w:r>
      <w:r w:rsidRPr="00E75F0B">
        <w:rPr>
          <w:rFonts w:ascii="Times New Roman" w:hAnsi="Times New Roman" w:cs="Times New Roman"/>
          <w:sz w:val="24"/>
          <w:szCs w:val="24"/>
        </w:rPr>
        <w:t xml:space="preserve"> </w:t>
      </w:r>
      <w:r w:rsidRPr="00E75F0B">
        <w:rPr>
          <w:rFonts w:ascii="Times New Roman" w:eastAsiaTheme="majorEastAsia" w:hAnsi="Times New Roman" w:cs="Times New Roman"/>
          <w:sz w:val="24"/>
          <w:szCs w:val="24"/>
        </w:rPr>
        <w:t>Zamawiający, kierując się potrzebą zagwarantowania w pełni profesjonalnych usług w</w:t>
      </w:r>
      <w:r w:rsidR="009674AA" w:rsidRPr="00E75F0B">
        <w:rPr>
          <w:rFonts w:ascii="Times New Roman" w:eastAsiaTheme="majorEastAsia" w:hAnsi="Times New Roman" w:cs="Times New Roman"/>
          <w:sz w:val="24"/>
          <w:szCs w:val="24"/>
        </w:rPr>
        <w:t> </w:t>
      </w:r>
      <w:r w:rsidRPr="00E75F0B">
        <w:rPr>
          <w:rFonts w:ascii="Times New Roman" w:eastAsiaTheme="majorEastAsia" w:hAnsi="Times New Roman" w:cs="Times New Roman"/>
          <w:sz w:val="24"/>
          <w:szCs w:val="24"/>
        </w:rPr>
        <w:t xml:space="preserve">zakresie odbierania i zagospodarowania odpadów komunalnych oraz obsługi mieszkańców miasta w ramach niniejszego zamówienia zastrzega obowiązek osobistego wykonania przez Wykonawcę </w:t>
      </w:r>
      <w:r w:rsidRPr="00E75F0B">
        <w:rPr>
          <w:rFonts w:ascii="Times New Roman" w:eastAsiaTheme="majorEastAsia" w:hAnsi="Times New Roman" w:cs="Times New Roman"/>
          <w:b/>
          <w:bCs/>
          <w:sz w:val="24"/>
          <w:szCs w:val="24"/>
        </w:rPr>
        <w:t>kluczowych zadań</w:t>
      </w:r>
      <w:r w:rsidRPr="00E75F0B">
        <w:rPr>
          <w:rFonts w:ascii="Times New Roman" w:eastAsiaTheme="majorEastAsia" w:hAnsi="Times New Roman" w:cs="Times New Roman"/>
          <w:sz w:val="24"/>
          <w:szCs w:val="24"/>
        </w:rPr>
        <w:t xml:space="preserve"> w niniejszym zamówieniu, wskazanych w </w:t>
      </w:r>
      <w:r w:rsidR="009674AA" w:rsidRPr="00E75F0B">
        <w:rPr>
          <w:rFonts w:ascii="Times New Roman" w:eastAsiaTheme="majorEastAsia" w:hAnsi="Times New Roman" w:cs="Times New Roman"/>
          <w:sz w:val="24"/>
          <w:szCs w:val="24"/>
        </w:rPr>
        <w:t xml:space="preserve">Rozdziale V ust. 4 oraz w </w:t>
      </w:r>
      <w:r w:rsidRPr="00E75F0B">
        <w:rPr>
          <w:rFonts w:ascii="Times New Roman" w:eastAsiaTheme="majorEastAsia" w:hAnsi="Times New Roman" w:cs="Times New Roman"/>
          <w:sz w:val="24"/>
          <w:szCs w:val="24"/>
        </w:rPr>
        <w:t>§ 7 PPU</w:t>
      </w:r>
      <w:r w:rsidR="009674AA" w:rsidRPr="00E75F0B">
        <w:rPr>
          <w:rFonts w:ascii="Times New Roman" w:eastAsiaTheme="majorEastAsia" w:hAnsi="Times New Roman" w:cs="Times New Roman"/>
          <w:sz w:val="24"/>
          <w:szCs w:val="24"/>
        </w:rPr>
        <w:t xml:space="preserve">. </w:t>
      </w:r>
    </w:p>
    <w:p w14:paraId="1E74A58B" w14:textId="3AA93AF1" w:rsidR="00AB029E" w:rsidRPr="00E75F0B" w:rsidRDefault="00AB029E" w:rsidP="00AB029E">
      <w:pPr>
        <w:spacing w:before="120" w:after="120" w:line="240" w:lineRule="auto"/>
        <w:jc w:val="both"/>
        <w:rPr>
          <w:rFonts w:ascii="Times New Roman" w:eastAsiaTheme="majorEastAsia" w:hAnsi="Times New Roman" w:cs="Times New Roman"/>
          <w:sz w:val="24"/>
          <w:szCs w:val="24"/>
        </w:rPr>
      </w:pPr>
      <w:r w:rsidRPr="00E75F0B">
        <w:rPr>
          <w:rFonts w:ascii="Times New Roman" w:eastAsiaTheme="majorEastAsia" w:hAnsi="Times New Roman" w:cs="Times New Roman"/>
          <w:sz w:val="24"/>
          <w:szCs w:val="24"/>
        </w:rPr>
        <w:t xml:space="preserve">Wykonanie zdań </w:t>
      </w:r>
      <w:r w:rsidR="009674AA" w:rsidRPr="00E75F0B">
        <w:rPr>
          <w:rFonts w:ascii="Times New Roman" w:eastAsiaTheme="majorEastAsia" w:hAnsi="Times New Roman" w:cs="Times New Roman"/>
          <w:sz w:val="24"/>
          <w:szCs w:val="24"/>
        </w:rPr>
        <w:t xml:space="preserve">tam wskazanych </w:t>
      </w:r>
      <w:r w:rsidRPr="00E75F0B">
        <w:rPr>
          <w:rFonts w:ascii="Times New Roman" w:eastAsiaTheme="majorEastAsia" w:hAnsi="Times New Roman" w:cs="Times New Roman"/>
          <w:sz w:val="24"/>
          <w:szCs w:val="24"/>
        </w:rPr>
        <w:t xml:space="preserve">wiąże się nierozerwalnie z koniecznością podejmowania działań </w:t>
      </w:r>
      <w:r w:rsidR="00CD774D" w:rsidRPr="00E75F0B">
        <w:rPr>
          <w:rFonts w:ascii="Times New Roman" w:eastAsiaTheme="majorEastAsia" w:hAnsi="Times New Roman" w:cs="Times New Roman"/>
          <w:sz w:val="24"/>
          <w:szCs w:val="24"/>
        </w:rPr>
        <w:t xml:space="preserve">ściśle </w:t>
      </w:r>
      <w:r w:rsidRPr="00E75F0B">
        <w:rPr>
          <w:rFonts w:ascii="Times New Roman" w:eastAsiaTheme="majorEastAsia" w:hAnsi="Times New Roman" w:cs="Times New Roman"/>
          <w:sz w:val="24"/>
          <w:szCs w:val="24"/>
        </w:rPr>
        <w:t xml:space="preserve">w granicach obowiązującego prawa, w szczególności w zakresie zasad selektywnego zbierania i odbierania odpadów komunalnych oraz </w:t>
      </w:r>
      <w:r w:rsidR="00CD774D" w:rsidRPr="00E75F0B">
        <w:rPr>
          <w:rFonts w:ascii="Times New Roman" w:eastAsiaTheme="majorEastAsia" w:hAnsi="Times New Roman" w:cs="Times New Roman"/>
          <w:sz w:val="24"/>
          <w:szCs w:val="24"/>
        </w:rPr>
        <w:t xml:space="preserve">dalszego postępowania z nimi </w:t>
      </w:r>
      <w:r w:rsidRPr="00E75F0B">
        <w:rPr>
          <w:rFonts w:ascii="Times New Roman" w:eastAsiaTheme="majorEastAsia" w:hAnsi="Times New Roman" w:cs="Times New Roman"/>
          <w:sz w:val="24"/>
          <w:szCs w:val="24"/>
        </w:rPr>
        <w:t>zgodnie z hierarchią postępowania z odpadami, określoną postanowieniami ustawy o</w:t>
      </w:r>
      <w:r w:rsidR="009674AA" w:rsidRPr="00E75F0B">
        <w:rPr>
          <w:rFonts w:ascii="Times New Roman" w:eastAsiaTheme="majorEastAsia" w:hAnsi="Times New Roman" w:cs="Times New Roman"/>
          <w:sz w:val="24"/>
          <w:szCs w:val="24"/>
        </w:rPr>
        <w:t> </w:t>
      </w:r>
      <w:r w:rsidRPr="00E75F0B">
        <w:rPr>
          <w:rFonts w:ascii="Times New Roman" w:eastAsiaTheme="majorEastAsia" w:hAnsi="Times New Roman" w:cs="Times New Roman"/>
          <w:sz w:val="24"/>
          <w:szCs w:val="24"/>
        </w:rPr>
        <w:t>odpadach</w:t>
      </w:r>
      <w:r w:rsidR="00546B52" w:rsidRPr="00E75F0B">
        <w:rPr>
          <w:rFonts w:ascii="Times New Roman" w:eastAsiaTheme="majorEastAsia" w:hAnsi="Times New Roman" w:cs="Times New Roman"/>
          <w:sz w:val="24"/>
          <w:szCs w:val="24"/>
        </w:rPr>
        <w:t>. Wykonywanie zamówienia wiąże się nierozerwalnie z kontrolą poprawności wykonania obowiązku selektywnego zbierania odpadów komunalnych, weryfikacją pochodzenia odpadów i weryfikacją uprawnień do korzystania z usług wykonywanych w</w:t>
      </w:r>
      <w:r w:rsidR="009674AA" w:rsidRPr="00E75F0B">
        <w:rPr>
          <w:rFonts w:ascii="Times New Roman" w:eastAsiaTheme="majorEastAsia" w:hAnsi="Times New Roman" w:cs="Times New Roman"/>
          <w:sz w:val="24"/>
          <w:szCs w:val="24"/>
        </w:rPr>
        <w:t> </w:t>
      </w:r>
      <w:r w:rsidR="00546B52" w:rsidRPr="00E75F0B">
        <w:rPr>
          <w:rFonts w:ascii="Times New Roman" w:eastAsiaTheme="majorEastAsia" w:hAnsi="Times New Roman" w:cs="Times New Roman"/>
          <w:sz w:val="24"/>
          <w:szCs w:val="24"/>
        </w:rPr>
        <w:t>ramach zamówienia</w:t>
      </w:r>
      <w:r w:rsidR="00CD774D" w:rsidRPr="00E75F0B">
        <w:rPr>
          <w:rFonts w:ascii="Times New Roman" w:eastAsiaTheme="majorEastAsia" w:hAnsi="Times New Roman" w:cs="Times New Roman"/>
          <w:sz w:val="24"/>
          <w:szCs w:val="24"/>
        </w:rPr>
        <w:t xml:space="preserve"> a także obsługą reklamacji</w:t>
      </w:r>
      <w:r w:rsidR="00546B52" w:rsidRPr="00E75F0B">
        <w:rPr>
          <w:rFonts w:ascii="Times New Roman" w:eastAsiaTheme="majorEastAsia" w:hAnsi="Times New Roman" w:cs="Times New Roman"/>
          <w:sz w:val="24"/>
          <w:szCs w:val="24"/>
        </w:rPr>
        <w:t xml:space="preserve">, przy czym konieczne </w:t>
      </w:r>
      <w:r w:rsidR="00CD774D" w:rsidRPr="00E75F0B">
        <w:rPr>
          <w:rFonts w:ascii="Times New Roman" w:eastAsiaTheme="majorEastAsia" w:hAnsi="Times New Roman" w:cs="Times New Roman"/>
          <w:sz w:val="24"/>
          <w:szCs w:val="24"/>
        </w:rPr>
        <w:t xml:space="preserve">w wielu sytuacjach </w:t>
      </w:r>
      <w:r w:rsidR="00546B52" w:rsidRPr="00E75F0B">
        <w:rPr>
          <w:rFonts w:ascii="Times New Roman" w:eastAsiaTheme="majorEastAsia" w:hAnsi="Times New Roman" w:cs="Times New Roman"/>
          <w:sz w:val="24"/>
          <w:szCs w:val="24"/>
        </w:rPr>
        <w:t xml:space="preserve">jest przetwarzanie danych osobowych właścicieli i użytkowników nieruchomości, na których zamieszkują mieszkańcy. Są to </w:t>
      </w:r>
      <w:r w:rsidR="00CD774D" w:rsidRPr="00E75F0B">
        <w:rPr>
          <w:rFonts w:ascii="Times New Roman" w:eastAsiaTheme="majorEastAsia" w:hAnsi="Times New Roman" w:cs="Times New Roman"/>
          <w:sz w:val="24"/>
          <w:szCs w:val="24"/>
        </w:rPr>
        <w:t xml:space="preserve">w ocenie Zamawiającego </w:t>
      </w:r>
      <w:r w:rsidR="00546B52" w:rsidRPr="00E75F0B">
        <w:rPr>
          <w:rFonts w:ascii="Times New Roman" w:eastAsiaTheme="majorEastAsia" w:hAnsi="Times New Roman" w:cs="Times New Roman"/>
          <w:sz w:val="24"/>
          <w:szCs w:val="24"/>
        </w:rPr>
        <w:t>zadania krytyczne i wrażliwe</w:t>
      </w:r>
      <w:r w:rsidR="00CD774D" w:rsidRPr="00E75F0B">
        <w:rPr>
          <w:rFonts w:ascii="Times New Roman" w:eastAsiaTheme="majorEastAsia" w:hAnsi="Times New Roman" w:cs="Times New Roman"/>
          <w:sz w:val="24"/>
          <w:szCs w:val="24"/>
        </w:rPr>
        <w:t xml:space="preserve"> z punktu widzenia zagwarantowania należytego wykonania usługi.</w:t>
      </w:r>
    </w:p>
    <w:p w14:paraId="3F2D8310" w14:textId="14B221C8" w:rsidR="00C84D37" w:rsidRPr="00E75F0B" w:rsidRDefault="00CD774D" w:rsidP="00CD774D">
      <w:pPr>
        <w:spacing w:before="120" w:after="120" w:line="240" w:lineRule="auto"/>
        <w:jc w:val="both"/>
        <w:rPr>
          <w:rFonts w:ascii="Times New Roman" w:eastAsiaTheme="majorEastAsia" w:hAnsi="Times New Roman" w:cs="Times New Roman"/>
          <w:sz w:val="24"/>
          <w:szCs w:val="24"/>
        </w:rPr>
      </w:pPr>
      <w:r w:rsidRPr="00E75F0B">
        <w:rPr>
          <w:rFonts w:ascii="Times New Roman" w:eastAsiaTheme="majorEastAsia" w:hAnsi="Times New Roman" w:cs="Times New Roman"/>
          <w:sz w:val="24"/>
          <w:szCs w:val="24"/>
        </w:rPr>
        <w:t xml:space="preserve">2. </w:t>
      </w:r>
      <w:r w:rsidR="00C84D37" w:rsidRPr="00E75F0B">
        <w:rPr>
          <w:rFonts w:ascii="Times New Roman" w:hAnsi="Times New Roman" w:cs="Times New Roman"/>
          <w:sz w:val="24"/>
          <w:szCs w:val="24"/>
        </w:rPr>
        <w:t xml:space="preserve">Wykonawca odpowiada za działania i zaniechanie osób, z których pomocą zobowiązanie wykonuje, jak również osób, którym wykonanie powierza, jak za własne działanie lub zaniechanie. </w:t>
      </w:r>
    </w:p>
    <w:p w14:paraId="5009E09E" w14:textId="33D426AD" w:rsidR="00C84D37" w:rsidRPr="00E75F0B" w:rsidRDefault="00CD774D" w:rsidP="00C84D37">
      <w:pPr>
        <w:spacing w:after="0" w:line="240" w:lineRule="auto"/>
        <w:jc w:val="both"/>
        <w:rPr>
          <w:rFonts w:ascii="Times New Roman" w:hAnsi="Times New Roman" w:cs="Times New Roman"/>
          <w:sz w:val="24"/>
          <w:szCs w:val="24"/>
        </w:rPr>
      </w:pPr>
      <w:r w:rsidRPr="00E75F0B">
        <w:rPr>
          <w:rFonts w:ascii="Times New Roman" w:hAnsi="Times New Roman" w:cs="Times New Roman"/>
          <w:sz w:val="24"/>
          <w:szCs w:val="24"/>
        </w:rPr>
        <w:t>3</w:t>
      </w:r>
      <w:r w:rsidR="00C84D37" w:rsidRPr="00E75F0B">
        <w:rPr>
          <w:rFonts w:ascii="Times New Roman" w:hAnsi="Times New Roman" w:cs="Times New Roman"/>
          <w:sz w:val="24"/>
          <w:szCs w:val="24"/>
        </w:rPr>
        <w:t>. Zlecenie części przedmiotu umowy Podwykonawcy nie zmieni zobowiązań Wykonawcy wobec Zamawiającego, który jest odpowiedzialny za wykonanie tej części usługi.</w:t>
      </w:r>
    </w:p>
    <w:p w14:paraId="25FAE524" w14:textId="74AE988C" w:rsidR="00C84D37" w:rsidRPr="00BE561B" w:rsidRDefault="00CD774D" w:rsidP="00C84D37">
      <w:pPr>
        <w:spacing w:after="0" w:line="240" w:lineRule="auto"/>
        <w:jc w:val="both"/>
        <w:rPr>
          <w:rFonts w:ascii="Times New Roman" w:hAnsi="Times New Roman" w:cs="Times New Roman"/>
          <w:sz w:val="24"/>
          <w:szCs w:val="24"/>
        </w:rPr>
      </w:pPr>
      <w:r w:rsidRPr="00E75F0B">
        <w:rPr>
          <w:rFonts w:ascii="Times New Roman" w:hAnsi="Times New Roman" w:cs="Times New Roman"/>
          <w:sz w:val="24"/>
          <w:szCs w:val="24"/>
        </w:rPr>
        <w:t>4</w:t>
      </w:r>
      <w:r w:rsidR="00C84D37" w:rsidRPr="00E75F0B">
        <w:rPr>
          <w:rFonts w:ascii="Times New Roman" w:hAnsi="Times New Roman" w:cs="Times New Roman"/>
          <w:sz w:val="24"/>
          <w:szCs w:val="24"/>
        </w:rPr>
        <w:t>. Umow</w:t>
      </w:r>
      <w:r w:rsidRPr="00E75F0B">
        <w:rPr>
          <w:rFonts w:ascii="Times New Roman" w:hAnsi="Times New Roman" w:cs="Times New Roman"/>
          <w:sz w:val="24"/>
          <w:szCs w:val="24"/>
        </w:rPr>
        <w:t>a o podwykonawstwo nie może zawierać postanowień kształtujących prawa i</w:t>
      </w:r>
      <w:r w:rsidR="009674AA" w:rsidRPr="00E75F0B">
        <w:rPr>
          <w:rFonts w:ascii="Times New Roman" w:hAnsi="Times New Roman" w:cs="Times New Roman"/>
          <w:sz w:val="24"/>
          <w:szCs w:val="24"/>
        </w:rPr>
        <w:t> </w:t>
      </w:r>
      <w:r w:rsidRPr="00E75F0B">
        <w:rPr>
          <w:rFonts w:ascii="Times New Roman" w:hAnsi="Times New Roman" w:cs="Times New Roman"/>
          <w:sz w:val="24"/>
          <w:szCs w:val="24"/>
        </w:rPr>
        <w:t>obowiązki podwykonawcy w zakresie kar umownych oraz postanowień dotyczących warunków wypłaty wynagrodzenia w sposób dla niego mniej korzystny, niż prawa i obowiązki Wykonawcy ukształtowane postanowieniami umowy o udzieleniu niniejszego zamówienia.</w:t>
      </w:r>
    </w:p>
    <w:p w14:paraId="25356475" w14:textId="6E1BF15E" w:rsidR="00C84D37" w:rsidRPr="00D94924" w:rsidRDefault="009674AA" w:rsidP="00C84D37">
      <w:pPr>
        <w:tabs>
          <w:tab w:val="left" w:pos="284"/>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shd w:val="clear" w:color="auto" w:fill="FFFFFF"/>
        </w:rPr>
        <w:t>5</w:t>
      </w:r>
      <w:r w:rsidR="00C84D37" w:rsidRPr="00D94924">
        <w:rPr>
          <w:rFonts w:ascii="Times New Roman" w:hAnsi="Times New Roman" w:cs="Times New Roman"/>
          <w:sz w:val="24"/>
          <w:szCs w:val="24"/>
          <w:shd w:val="clear" w:color="auto" w:fill="FFFFFF"/>
        </w:rPr>
        <w:t xml:space="preserve">. Wymagania dotyczące umowy o podwykonawstwo, której przedmiotem są </w:t>
      </w:r>
      <w:r w:rsidR="00C84D37">
        <w:rPr>
          <w:rFonts w:ascii="Times New Roman" w:hAnsi="Times New Roman" w:cs="Times New Roman"/>
          <w:sz w:val="24"/>
          <w:szCs w:val="24"/>
          <w:shd w:val="clear" w:color="auto" w:fill="FFFFFF"/>
        </w:rPr>
        <w:t>usługi</w:t>
      </w:r>
      <w:r w:rsidR="00C84D37" w:rsidRPr="00D94924">
        <w:rPr>
          <w:rFonts w:ascii="Times New Roman" w:hAnsi="Times New Roman" w:cs="Times New Roman"/>
          <w:sz w:val="24"/>
          <w:szCs w:val="24"/>
          <w:shd w:val="clear" w:color="auto" w:fill="FFFFFF"/>
        </w:rPr>
        <w:t xml:space="preserve">, których niespełnienie spowoduje zgłoszenie przez </w:t>
      </w:r>
      <w:r w:rsidR="00C84D37">
        <w:rPr>
          <w:rFonts w:ascii="Times New Roman" w:hAnsi="Times New Roman" w:cs="Times New Roman"/>
          <w:sz w:val="24"/>
          <w:szCs w:val="24"/>
          <w:shd w:val="clear" w:color="auto" w:fill="FFFFFF"/>
        </w:rPr>
        <w:t>Z</w:t>
      </w:r>
      <w:r w:rsidR="00C84D37" w:rsidRPr="00D94924">
        <w:rPr>
          <w:rFonts w:ascii="Times New Roman" w:hAnsi="Times New Roman" w:cs="Times New Roman"/>
          <w:sz w:val="24"/>
          <w:szCs w:val="24"/>
          <w:shd w:val="clear" w:color="auto" w:fill="FFFFFF"/>
        </w:rPr>
        <w:t xml:space="preserve">amawiającego odpowiednio zastrzeżeń lub sprzeciwu: </w:t>
      </w:r>
    </w:p>
    <w:p w14:paraId="0C5B8FD5" w14:textId="77777777" w:rsidR="00C84D37" w:rsidRPr="00D94924"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lang w:eastAsia="ar-SA"/>
        </w:rPr>
      </w:pPr>
      <w:r w:rsidRPr="00D94924">
        <w:rPr>
          <w:rStyle w:val="Uwydatnienie"/>
          <w:rFonts w:ascii="Times New Roman" w:hAnsi="Times New Roman" w:cs="Times New Roman"/>
          <w:sz w:val="24"/>
          <w:szCs w:val="24"/>
        </w:rPr>
        <w:t>Termin zapłaty wynagrodzenia Podwykonawcy lub dalszego Podwykonawcy nie może być dłuższy niż termin zapłaty Wykonawcy przez Zamawiającego.</w:t>
      </w:r>
    </w:p>
    <w:p w14:paraId="2FA9A21E" w14:textId="77777777" w:rsidR="00C84D37" w:rsidRPr="00D94924"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Wyłączona jest możliwość dokonywania potrąceń z wynagrodzenia Podwykonawcy (dalszego Podwykonawcy) oraz dokonywania jakichkolwiek zatrzymań części lub całości wynagrodzenia Podwykonawcy (dalszego Podwykonawcy)</w:t>
      </w:r>
      <w:r w:rsidRPr="00D94924">
        <w:rPr>
          <w:rStyle w:val="Uwydatnienie"/>
          <w:rFonts w:ascii="Times New Roman" w:hAnsi="Times New Roman" w:cs="Times New Roman"/>
          <w:sz w:val="24"/>
          <w:szCs w:val="24"/>
          <w:shd w:val="clear" w:color="auto" w:fill="FFFFFF"/>
        </w:rPr>
        <w:t>.</w:t>
      </w:r>
      <w:r w:rsidRPr="00D94924">
        <w:rPr>
          <w:rStyle w:val="Uwydatnienie"/>
          <w:rFonts w:ascii="Times New Roman" w:hAnsi="Times New Roman" w:cs="Times New Roman"/>
          <w:sz w:val="24"/>
          <w:szCs w:val="24"/>
        </w:rPr>
        <w:t xml:space="preserve"> </w:t>
      </w:r>
    </w:p>
    <w:p w14:paraId="05BB831A" w14:textId="5448B519" w:rsidR="00C84D37" w:rsidRPr="00D94924"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 xml:space="preserve">Przedmiotem Umowy o podwykonawstwo jest wykonanie odpowiednio usług, które ściśle odpowiadają części </w:t>
      </w:r>
      <w:r>
        <w:rPr>
          <w:rStyle w:val="Uwydatnienie"/>
          <w:rFonts w:ascii="Times New Roman" w:hAnsi="Times New Roman" w:cs="Times New Roman"/>
          <w:sz w:val="24"/>
          <w:szCs w:val="24"/>
        </w:rPr>
        <w:t>zamówienia</w:t>
      </w:r>
      <w:r w:rsidRPr="00D94924">
        <w:rPr>
          <w:rStyle w:val="Uwydatnienie"/>
          <w:rFonts w:ascii="Times New Roman" w:hAnsi="Times New Roman" w:cs="Times New Roman"/>
          <w:sz w:val="24"/>
          <w:szCs w:val="24"/>
        </w:rPr>
        <w:t xml:space="preserve"> określonego Umową</w:t>
      </w:r>
      <w:r>
        <w:rPr>
          <w:rStyle w:val="Uwydatnienie"/>
          <w:rFonts w:ascii="Times New Roman" w:hAnsi="Times New Roman" w:cs="Times New Roman"/>
          <w:sz w:val="24"/>
          <w:szCs w:val="24"/>
        </w:rPr>
        <w:t xml:space="preserve"> z Wykonawcą</w:t>
      </w:r>
      <w:r w:rsidRPr="00D94924">
        <w:rPr>
          <w:rStyle w:val="Uwydatnienie"/>
          <w:rFonts w:ascii="Times New Roman" w:hAnsi="Times New Roman" w:cs="Times New Roman"/>
          <w:sz w:val="24"/>
          <w:szCs w:val="24"/>
        </w:rPr>
        <w:t xml:space="preserve">. </w:t>
      </w:r>
    </w:p>
    <w:p w14:paraId="12AA0E91" w14:textId="4782E66B" w:rsidR="00C84D37" w:rsidRPr="00123375" w:rsidRDefault="00C84D37" w:rsidP="00123375">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 xml:space="preserve">Wypłata wynagrodzenia Podwykonawcy lub dalszemu Podwykonawcy za wykonane przez nich świadczenia będące przedmiotem Umowy, </w:t>
      </w:r>
      <w:r>
        <w:rPr>
          <w:rStyle w:val="Uwydatnienie"/>
          <w:rFonts w:ascii="Times New Roman" w:hAnsi="Times New Roman" w:cs="Times New Roman"/>
          <w:sz w:val="24"/>
          <w:szCs w:val="24"/>
        </w:rPr>
        <w:t>bę</w:t>
      </w:r>
      <w:r w:rsidRPr="00D94924">
        <w:rPr>
          <w:rStyle w:val="Uwydatnienie"/>
          <w:rFonts w:ascii="Times New Roman" w:hAnsi="Times New Roman" w:cs="Times New Roman"/>
          <w:sz w:val="24"/>
          <w:szCs w:val="24"/>
        </w:rPr>
        <w:t xml:space="preserve">dzie następować w </w:t>
      </w:r>
      <w:r>
        <w:rPr>
          <w:rStyle w:val="Uwydatnienie"/>
          <w:rFonts w:ascii="Times New Roman" w:hAnsi="Times New Roman" w:cs="Times New Roman"/>
          <w:sz w:val="24"/>
          <w:szCs w:val="24"/>
        </w:rPr>
        <w:t xml:space="preserve">takich samych okresach rozliczeniowych jak dla Wykonawcy. </w:t>
      </w:r>
    </w:p>
    <w:p w14:paraId="20FD8773" w14:textId="6D4E71D9" w:rsidR="00C84D37" w:rsidRPr="00D94924"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 xml:space="preserve">Wykonanie przedmiotu Umowy o podwykonawstwo zostanie określone na co najmniej takim poziomie jakości, jaki wynika z Umowy i powinno odpowiadać stosownym dla tego wykonania wymaganiom określonym w </w:t>
      </w:r>
      <w:r>
        <w:rPr>
          <w:rStyle w:val="Uwydatnienie"/>
          <w:rFonts w:ascii="Times New Roman" w:hAnsi="Times New Roman" w:cs="Times New Roman"/>
          <w:sz w:val="24"/>
          <w:szCs w:val="24"/>
        </w:rPr>
        <w:t xml:space="preserve">OPZ i </w:t>
      </w:r>
      <w:r w:rsidRPr="00D94924">
        <w:rPr>
          <w:rStyle w:val="Uwydatnienie"/>
          <w:rFonts w:ascii="Times New Roman" w:hAnsi="Times New Roman" w:cs="Times New Roman"/>
          <w:sz w:val="24"/>
          <w:szCs w:val="24"/>
        </w:rPr>
        <w:t xml:space="preserve">standardom deklarowanym w ofercie Wykonawcy. </w:t>
      </w:r>
    </w:p>
    <w:p w14:paraId="39421826" w14:textId="1594F408" w:rsidR="00C84D37" w:rsidRPr="009674AA"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 xml:space="preserve">Kary przewidziane w umowie z Podwykonawcą lub dalszym Podwykonawcą zostaną określone w wysokości nie wyższej i w zakresie nie szerszym niż kary przewidziane </w:t>
      </w:r>
      <w:r w:rsidRPr="009674AA">
        <w:rPr>
          <w:rStyle w:val="Uwydatnienie"/>
          <w:rFonts w:ascii="Times New Roman" w:hAnsi="Times New Roman" w:cs="Times New Roman"/>
          <w:sz w:val="24"/>
          <w:szCs w:val="24"/>
        </w:rPr>
        <w:t xml:space="preserve">dla Wykonawcy </w:t>
      </w:r>
      <w:r w:rsidR="00DF3E47" w:rsidRPr="009674AA">
        <w:rPr>
          <w:rStyle w:val="Uwydatnienie"/>
          <w:rFonts w:ascii="Times New Roman" w:hAnsi="Times New Roman" w:cs="Times New Roman"/>
          <w:sz w:val="24"/>
          <w:szCs w:val="24"/>
        </w:rPr>
        <w:t xml:space="preserve">przez </w:t>
      </w:r>
      <w:r w:rsidRPr="009674AA">
        <w:rPr>
          <w:rStyle w:val="Uwydatnienie"/>
          <w:rFonts w:ascii="Times New Roman" w:hAnsi="Times New Roman" w:cs="Times New Roman"/>
          <w:sz w:val="24"/>
          <w:szCs w:val="24"/>
        </w:rPr>
        <w:t xml:space="preserve">Zamawiającego. </w:t>
      </w:r>
    </w:p>
    <w:p w14:paraId="37A54DAF" w14:textId="77777777" w:rsidR="00C84D37" w:rsidRPr="00D94924" w:rsidRDefault="00C84D37" w:rsidP="00673B60">
      <w:pPr>
        <w:pStyle w:val="Akapitzlist"/>
        <w:numPr>
          <w:ilvl w:val="0"/>
          <w:numId w:val="18"/>
        </w:numPr>
        <w:tabs>
          <w:tab w:val="left" w:pos="284"/>
        </w:tabs>
        <w:spacing w:after="0" w:line="240" w:lineRule="auto"/>
        <w:ind w:left="0" w:firstLine="0"/>
        <w:contextualSpacing w:val="0"/>
        <w:jc w:val="both"/>
        <w:rPr>
          <w:rFonts w:ascii="Times New Roman" w:hAnsi="Times New Roman" w:cs="Times New Roman"/>
          <w:i/>
          <w:iCs/>
          <w:sz w:val="24"/>
          <w:szCs w:val="24"/>
        </w:rPr>
      </w:pPr>
      <w:r w:rsidRPr="00D94924">
        <w:rPr>
          <w:rStyle w:val="Uwydatnienie"/>
          <w:rFonts w:ascii="Times New Roman" w:hAnsi="Times New Roman" w:cs="Times New Roman"/>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5BA21148" w14:textId="16BAD4C8" w:rsidR="00C84D37" w:rsidRPr="00D94924" w:rsidRDefault="00123375" w:rsidP="00C84D37">
      <w:pPr>
        <w:pStyle w:val="Akapitzlist"/>
        <w:tabs>
          <w:tab w:val="left" w:pos="284"/>
        </w:tabs>
        <w:ind w:left="0"/>
        <w:jc w:val="both"/>
        <w:rPr>
          <w:rFonts w:ascii="Times New Roman" w:hAnsi="Times New Roman" w:cs="Times New Roman"/>
          <w:i/>
          <w:iCs/>
          <w:sz w:val="24"/>
          <w:szCs w:val="24"/>
        </w:rPr>
      </w:pPr>
      <w:r>
        <w:rPr>
          <w:rStyle w:val="Uwydatnienie"/>
          <w:rFonts w:ascii="Times New Roman" w:hAnsi="Times New Roman" w:cs="Times New Roman"/>
          <w:sz w:val="24"/>
          <w:szCs w:val="24"/>
        </w:rPr>
        <w:t>8</w:t>
      </w:r>
      <w:r w:rsidR="00C84D37" w:rsidRPr="00D94924">
        <w:rPr>
          <w:rStyle w:val="Uwydatnienie"/>
          <w:rFonts w:ascii="Times New Roman" w:hAnsi="Times New Roman" w:cs="Times New Roman"/>
          <w:sz w:val="24"/>
          <w:szCs w:val="24"/>
        </w:rPr>
        <w:t xml:space="preserve">) Wejście w życie zmiany Umowy o podwykonawstwo będzie uzależnione od uzyskania zgody Zamawiającego na daną zmianę. </w:t>
      </w:r>
    </w:p>
    <w:p w14:paraId="32561F90" w14:textId="3CDA8561" w:rsidR="00F23AAB" w:rsidRPr="006C0941" w:rsidRDefault="00F23AAB" w:rsidP="00F23AAB">
      <w:pPr>
        <w:spacing w:before="120" w:after="120" w:line="240" w:lineRule="auto"/>
        <w:jc w:val="both"/>
        <w:rPr>
          <w:rFonts w:ascii="Times New Roman" w:eastAsiaTheme="majorEastAsia" w:hAnsi="Times New Roman" w:cs="Times New Roman"/>
          <w:b/>
          <w:bCs/>
          <w:sz w:val="24"/>
          <w:szCs w:val="24"/>
        </w:rPr>
      </w:pPr>
      <w:r w:rsidRPr="006C0941">
        <w:rPr>
          <w:rFonts w:ascii="Times New Roman" w:eastAsiaTheme="majorEastAsia" w:hAnsi="Times New Roman" w:cs="Times New Roman"/>
          <w:b/>
          <w:bCs/>
          <w:sz w:val="24"/>
          <w:szCs w:val="24"/>
        </w:rPr>
        <w:t>XXI</w:t>
      </w:r>
      <w:r w:rsidR="009674AA">
        <w:rPr>
          <w:rFonts w:ascii="Times New Roman" w:eastAsiaTheme="majorEastAsia" w:hAnsi="Times New Roman" w:cs="Times New Roman"/>
          <w:b/>
          <w:bCs/>
          <w:sz w:val="24"/>
          <w:szCs w:val="24"/>
        </w:rPr>
        <w:t>X</w:t>
      </w:r>
      <w:r w:rsidRPr="006C0941">
        <w:rPr>
          <w:rFonts w:ascii="Times New Roman" w:eastAsiaTheme="majorEastAsia" w:hAnsi="Times New Roman" w:cs="Times New Roman"/>
          <w:b/>
          <w:bCs/>
          <w:sz w:val="24"/>
          <w:szCs w:val="24"/>
        </w:rPr>
        <w:t>. POSTANOWIENIA KOŃCOWE</w:t>
      </w:r>
    </w:p>
    <w:p w14:paraId="2D05AEC1" w14:textId="268E572A" w:rsidR="00F23AAB" w:rsidRPr="006C0941" w:rsidRDefault="00F23AAB" w:rsidP="00F23AAB">
      <w:pPr>
        <w:spacing w:after="0" w:line="240" w:lineRule="auto"/>
        <w:jc w:val="both"/>
        <w:rPr>
          <w:rFonts w:ascii="Times New Roman" w:eastAsia="Times New Roman" w:hAnsi="Times New Roman" w:cs="Times New Roman"/>
          <w:sz w:val="24"/>
          <w:szCs w:val="24"/>
          <w:lang w:eastAsia="pl-PL"/>
        </w:rPr>
      </w:pPr>
      <w:r w:rsidRPr="006C0941">
        <w:rPr>
          <w:rFonts w:ascii="Times New Roman" w:eastAsia="Times New Roman" w:hAnsi="Times New Roman" w:cs="Times New Roman"/>
          <w:sz w:val="24"/>
          <w:szCs w:val="24"/>
          <w:lang w:eastAsia="pl-PL"/>
        </w:rPr>
        <w:t>W sprawach nieuregulowanych SWZ zastosowanie mają przepisy Ustawy P</w:t>
      </w:r>
      <w:r w:rsidR="00787939">
        <w:rPr>
          <w:rFonts w:ascii="Times New Roman" w:eastAsia="Times New Roman" w:hAnsi="Times New Roman" w:cs="Times New Roman"/>
          <w:sz w:val="24"/>
          <w:szCs w:val="24"/>
          <w:lang w:eastAsia="pl-PL"/>
        </w:rPr>
        <w:t>ZP</w:t>
      </w:r>
      <w:r w:rsidRPr="006C0941">
        <w:rPr>
          <w:rFonts w:ascii="Times New Roman" w:eastAsia="Times New Roman" w:hAnsi="Times New Roman" w:cs="Times New Roman"/>
          <w:sz w:val="24"/>
          <w:szCs w:val="24"/>
          <w:lang w:eastAsia="pl-PL"/>
        </w:rPr>
        <w:t xml:space="preserve"> wraz z aktami wykonawczymi oraz Kodeksu cywilnego.</w:t>
      </w:r>
    </w:p>
    <w:p w14:paraId="4E0DFAFA" w14:textId="5C472BA0" w:rsidR="00F23AAB" w:rsidRPr="009853C1" w:rsidRDefault="00F23AAB" w:rsidP="00F23AAB">
      <w:pPr>
        <w:spacing w:before="120" w:after="120" w:line="240" w:lineRule="auto"/>
        <w:jc w:val="both"/>
        <w:rPr>
          <w:rFonts w:ascii="Times New Roman" w:eastAsiaTheme="majorEastAsia" w:hAnsi="Times New Roman" w:cs="Times New Roman"/>
          <w:b/>
          <w:bCs/>
          <w:color w:val="000000" w:themeColor="text1"/>
          <w:sz w:val="24"/>
          <w:szCs w:val="24"/>
        </w:rPr>
      </w:pPr>
      <w:r w:rsidRPr="009853C1">
        <w:rPr>
          <w:rFonts w:ascii="Times New Roman" w:eastAsiaTheme="majorEastAsia" w:hAnsi="Times New Roman" w:cs="Times New Roman"/>
          <w:b/>
          <w:bCs/>
          <w:color w:val="000000" w:themeColor="text1"/>
          <w:sz w:val="24"/>
          <w:szCs w:val="24"/>
        </w:rPr>
        <w:t>XX. ZAŁĄCZNIKI</w:t>
      </w:r>
    </w:p>
    <w:p w14:paraId="3E9E402B" w14:textId="59ED3047" w:rsidR="00B614F5" w:rsidRPr="009853C1" w:rsidRDefault="00F23AAB" w:rsidP="00F23AAB">
      <w:pPr>
        <w:pStyle w:val="Bezodstpw"/>
        <w:rPr>
          <w:rFonts w:ascii="Times New Roman" w:hAnsi="Times New Roman" w:cs="Times New Roman"/>
          <w:color w:val="000000" w:themeColor="text1"/>
          <w:sz w:val="24"/>
          <w:szCs w:val="24"/>
          <w:lang w:eastAsia="pl-PL"/>
        </w:rPr>
      </w:pPr>
      <w:r w:rsidRPr="009853C1">
        <w:rPr>
          <w:rFonts w:ascii="Times New Roman" w:hAnsi="Times New Roman" w:cs="Times New Roman"/>
          <w:color w:val="000000" w:themeColor="text1"/>
          <w:sz w:val="24"/>
          <w:szCs w:val="24"/>
          <w:lang w:eastAsia="pl-PL"/>
        </w:rPr>
        <w:t xml:space="preserve">Załącznik nr 1 – </w:t>
      </w:r>
      <w:r w:rsidR="00B614F5" w:rsidRPr="009853C1">
        <w:rPr>
          <w:rFonts w:ascii="Times New Roman" w:hAnsi="Times New Roman" w:cs="Times New Roman"/>
          <w:color w:val="000000" w:themeColor="text1"/>
          <w:sz w:val="24"/>
          <w:szCs w:val="24"/>
          <w:lang w:eastAsia="pl-PL"/>
        </w:rPr>
        <w:t>Opis przedmiotu zamówienia (OPZ)</w:t>
      </w:r>
      <w:r w:rsidR="002F1741">
        <w:rPr>
          <w:rFonts w:ascii="Times New Roman" w:hAnsi="Times New Roman" w:cs="Times New Roman"/>
          <w:color w:val="000000" w:themeColor="text1"/>
          <w:sz w:val="24"/>
          <w:szCs w:val="24"/>
          <w:lang w:eastAsia="pl-PL"/>
        </w:rPr>
        <w:t>.</w:t>
      </w:r>
    </w:p>
    <w:p w14:paraId="096232FF" w14:textId="612D0105" w:rsidR="00F23AAB" w:rsidRPr="009853C1" w:rsidRDefault="00B614F5" w:rsidP="00F23AAB">
      <w:pPr>
        <w:pStyle w:val="Bezodstpw"/>
        <w:rPr>
          <w:rFonts w:ascii="Times New Roman" w:hAnsi="Times New Roman" w:cs="Times New Roman"/>
          <w:color w:val="000000" w:themeColor="text1"/>
          <w:sz w:val="24"/>
          <w:szCs w:val="24"/>
          <w:lang w:eastAsia="pl-PL"/>
        </w:rPr>
      </w:pPr>
      <w:r w:rsidRPr="009853C1">
        <w:rPr>
          <w:rFonts w:ascii="Times New Roman" w:hAnsi="Times New Roman" w:cs="Times New Roman"/>
          <w:color w:val="000000" w:themeColor="text1"/>
          <w:sz w:val="24"/>
          <w:szCs w:val="24"/>
          <w:lang w:eastAsia="pl-PL"/>
        </w:rPr>
        <w:t xml:space="preserve">Załącznik nr 2 – </w:t>
      </w:r>
      <w:r w:rsidR="00F23AAB" w:rsidRPr="009853C1">
        <w:rPr>
          <w:rFonts w:ascii="Times New Roman" w:hAnsi="Times New Roman" w:cs="Times New Roman"/>
          <w:color w:val="000000" w:themeColor="text1"/>
          <w:sz w:val="24"/>
          <w:szCs w:val="24"/>
          <w:lang w:eastAsia="pl-PL"/>
        </w:rPr>
        <w:t>Formularz ofert</w:t>
      </w:r>
      <w:r w:rsidR="00EB62BB" w:rsidRPr="009853C1">
        <w:rPr>
          <w:rFonts w:ascii="Times New Roman" w:hAnsi="Times New Roman" w:cs="Times New Roman"/>
          <w:color w:val="000000" w:themeColor="text1"/>
          <w:sz w:val="24"/>
          <w:szCs w:val="24"/>
          <w:lang w:eastAsia="pl-PL"/>
        </w:rPr>
        <w:t>ow</w:t>
      </w:r>
      <w:r w:rsidR="009853C1" w:rsidRPr="009853C1">
        <w:rPr>
          <w:rFonts w:ascii="Times New Roman" w:hAnsi="Times New Roman" w:cs="Times New Roman"/>
          <w:color w:val="000000" w:themeColor="text1"/>
          <w:sz w:val="24"/>
          <w:szCs w:val="24"/>
          <w:lang w:eastAsia="pl-PL"/>
        </w:rPr>
        <w:t>y</w:t>
      </w:r>
      <w:r w:rsidR="00F23AAB" w:rsidRPr="009853C1">
        <w:rPr>
          <w:rFonts w:ascii="Times New Roman" w:hAnsi="Times New Roman" w:cs="Times New Roman"/>
          <w:color w:val="000000" w:themeColor="text1"/>
          <w:sz w:val="24"/>
          <w:szCs w:val="24"/>
          <w:lang w:eastAsia="pl-PL"/>
        </w:rPr>
        <w:t>.</w:t>
      </w:r>
    </w:p>
    <w:p w14:paraId="3885B4BB" w14:textId="4E4E34EA" w:rsidR="00F23AAB" w:rsidRPr="009853C1" w:rsidRDefault="00F23AAB" w:rsidP="00C301F0">
      <w:pPr>
        <w:spacing w:after="0" w:line="240" w:lineRule="auto"/>
        <w:jc w:val="both"/>
        <w:rPr>
          <w:rFonts w:ascii="Times New Roman" w:hAnsi="Times New Roman" w:cs="Times New Roman"/>
          <w:color w:val="000000" w:themeColor="text1"/>
          <w:sz w:val="24"/>
          <w:szCs w:val="24"/>
          <w:lang w:eastAsia="pl-PL"/>
        </w:rPr>
      </w:pPr>
      <w:r w:rsidRPr="009853C1">
        <w:rPr>
          <w:rFonts w:ascii="Times New Roman" w:hAnsi="Times New Roman" w:cs="Times New Roman"/>
          <w:color w:val="000000" w:themeColor="text1"/>
          <w:sz w:val="24"/>
          <w:szCs w:val="24"/>
          <w:lang w:eastAsia="pl-PL"/>
        </w:rPr>
        <w:t xml:space="preserve">Załącznik nr </w:t>
      </w:r>
      <w:r w:rsidR="00B614F5" w:rsidRPr="009853C1">
        <w:rPr>
          <w:rFonts w:ascii="Times New Roman" w:hAnsi="Times New Roman" w:cs="Times New Roman"/>
          <w:color w:val="000000" w:themeColor="text1"/>
          <w:sz w:val="24"/>
          <w:szCs w:val="24"/>
          <w:lang w:eastAsia="pl-PL"/>
        </w:rPr>
        <w:t>3</w:t>
      </w:r>
      <w:r w:rsidRPr="009853C1">
        <w:rPr>
          <w:rFonts w:ascii="Times New Roman" w:hAnsi="Times New Roman" w:cs="Times New Roman"/>
          <w:color w:val="000000" w:themeColor="text1"/>
          <w:sz w:val="24"/>
          <w:szCs w:val="24"/>
          <w:lang w:eastAsia="pl-PL"/>
        </w:rPr>
        <w:t xml:space="preserve"> – </w:t>
      </w:r>
      <w:r w:rsidRPr="009853C1">
        <w:rPr>
          <w:rFonts w:ascii="Times New Roman" w:hAnsi="Times New Roman" w:cs="Times New Roman"/>
          <w:color w:val="000000" w:themeColor="text1"/>
          <w:sz w:val="24"/>
          <w:szCs w:val="24"/>
        </w:rPr>
        <w:t>Projektowane postanowienia umowy</w:t>
      </w:r>
      <w:r w:rsidR="00B614F5" w:rsidRPr="009853C1">
        <w:rPr>
          <w:rFonts w:ascii="Times New Roman" w:hAnsi="Times New Roman" w:cs="Times New Roman"/>
          <w:color w:val="000000" w:themeColor="text1"/>
          <w:sz w:val="24"/>
          <w:szCs w:val="24"/>
        </w:rPr>
        <w:t>(PPU)</w:t>
      </w:r>
      <w:r w:rsidRPr="009853C1">
        <w:rPr>
          <w:rFonts w:ascii="Times New Roman" w:hAnsi="Times New Roman" w:cs="Times New Roman"/>
          <w:color w:val="000000" w:themeColor="text1"/>
          <w:sz w:val="24"/>
          <w:szCs w:val="24"/>
        </w:rPr>
        <w:t>.</w:t>
      </w:r>
    </w:p>
    <w:p w14:paraId="1C8CC30C" w14:textId="7B61E9CF" w:rsidR="00B94840" w:rsidRDefault="00F23AAB" w:rsidP="00B07947">
      <w:pPr>
        <w:spacing w:after="0" w:line="240" w:lineRule="auto"/>
        <w:jc w:val="both"/>
        <w:rPr>
          <w:rFonts w:ascii="Times New Roman" w:hAnsi="Times New Roman" w:cs="Times New Roman"/>
          <w:color w:val="000000" w:themeColor="text1"/>
          <w:sz w:val="24"/>
          <w:szCs w:val="24"/>
          <w:lang w:eastAsia="pl-PL"/>
        </w:rPr>
      </w:pPr>
      <w:r w:rsidRPr="00B07947">
        <w:rPr>
          <w:rFonts w:ascii="Times New Roman" w:hAnsi="Times New Roman" w:cs="Times New Roman"/>
          <w:color w:val="000000" w:themeColor="text1"/>
          <w:sz w:val="24"/>
          <w:szCs w:val="24"/>
          <w:lang w:eastAsia="pl-PL"/>
        </w:rPr>
        <w:t xml:space="preserve">Załącznik nr 4 – </w:t>
      </w:r>
      <w:r w:rsidR="00B94840">
        <w:rPr>
          <w:rFonts w:ascii="Times New Roman" w:hAnsi="Times New Roman" w:cs="Times New Roman"/>
          <w:color w:val="000000" w:themeColor="text1"/>
          <w:sz w:val="24"/>
          <w:szCs w:val="24"/>
          <w:lang w:eastAsia="pl-PL"/>
        </w:rPr>
        <w:t>Umowa o powierzenie danych</w:t>
      </w:r>
      <w:r w:rsidR="002F1741">
        <w:rPr>
          <w:rFonts w:ascii="Times New Roman" w:hAnsi="Times New Roman" w:cs="Times New Roman"/>
          <w:color w:val="000000" w:themeColor="text1"/>
          <w:sz w:val="24"/>
          <w:szCs w:val="24"/>
          <w:lang w:eastAsia="pl-PL"/>
        </w:rPr>
        <w:t>.</w:t>
      </w:r>
    </w:p>
    <w:p w14:paraId="17167A07" w14:textId="6476FB54" w:rsidR="00DE2352" w:rsidRDefault="00F3198A" w:rsidP="00B07947">
      <w:pPr>
        <w:spacing w:after="0" w:line="240" w:lineRule="auto"/>
        <w:jc w:val="both"/>
        <w:rPr>
          <w:rFonts w:ascii="Times New Roman" w:eastAsia="Times New Roman" w:hAnsi="Times New Roman" w:cs="Times New Roman"/>
          <w:sz w:val="24"/>
          <w:szCs w:val="24"/>
          <w:lang w:eastAsia="pl-PL"/>
        </w:rPr>
      </w:pPr>
      <w:r w:rsidRPr="009853C1">
        <w:rPr>
          <w:rFonts w:ascii="Times New Roman" w:eastAsia="Times New Roman" w:hAnsi="Times New Roman" w:cs="Times New Roman"/>
          <w:sz w:val="24"/>
          <w:szCs w:val="24"/>
          <w:lang w:eastAsia="pl-PL"/>
        </w:rPr>
        <w:t xml:space="preserve">Załącznik nr </w:t>
      </w:r>
      <w:r w:rsidR="00E57B85">
        <w:rPr>
          <w:rFonts w:ascii="Times New Roman" w:eastAsia="Times New Roman" w:hAnsi="Times New Roman" w:cs="Times New Roman"/>
          <w:sz w:val="24"/>
          <w:szCs w:val="24"/>
          <w:lang w:eastAsia="pl-PL"/>
        </w:rPr>
        <w:t>5</w:t>
      </w:r>
      <w:r w:rsidRPr="009853C1">
        <w:rPr>
          <w:rFonts w:ascii="Times New Roman" w:eastAsia="Times New Roman" w:hAnsi="Times New Roman" w:cs="Times New Roman"/>
          <w:sz w:val="24"/>
          <w:szCs w:val="24"/>
          <w:lang w:eastAsia="pl-PL"/>
        </w:rPr>
        <w:t xml:space="preserve"> – </w:t>
      </w:r>
      <w:r w:rsidR="009853C1" w:rsidRPr="009853C1">
        <w:rPr>
          <w:rFonts w:ascii="Times New Roman" w:eastAsia="Times New Roman" w:hAnsi="Times New Roman" w:cs="Times New Roman"/>
          <w:sz w:val="24"/>
          <w:szCs w:val="24"/>
          <w:lang w:eastAsia="pl-PL"/>
        </w:rPr>
        <w:t>Wykaz usług</w:t>
      </w:r>
      <w:r w:rsidR="009853C1">
        <w:rPr>
          <w:rFonts w:ascii="Times New Roman" w:eastAsia="Times New Roman" w:hAnsi="Times New Roman" w:cs="Times New Roman"/>
          <w:sz w:val="24"/>
          <w:szCs w:val="24"/>
          <w:lang w:eastAsia="pl-PL"/>
        </w:rPr>
        <w:t>.</w:t>
      </w:r>
    </w:p>
    <w:p w14:paraId="48FB44EF" w14:textId="10250E91" w:rsidR="00B07947" w:rsidRPr="00D94924" w:rsidRDefault="009853C1" w:rsidP="00B07947">
      <w:pPr>
        <w:tabs>
          <w:tab w:val="left" w:pos="3255"/>
        </w:tabs>
        <w:suppressAutoHyphens/>
        <w:spacing w:after="0" w:line="240" w:lineRule="auto"/>
        <w:jc w:val="both"/>
        <w:textAlignment w:val="baseline"/>
        <w:rPr>
          <w:rFonts w:ascii="Times New Roman" w:eastAsia="Times New Roman" w:hAnsi="Times New Roman" w:cs="Times New Roman"/>
          <w:b/>
          <w:bCs/>
          <w:sz w:val="24"/>
          <w:szCs w:val="24"/>
          <w:lang w:eastAsia="ar-SA"/>
        </w:rPr>
      </w:pPr>
      <w:r w:rsidRPr="00B07947">
        <w:rPr>
          <w:rFonts w:ascii="Times New Roman" w:eastAsia="Times New Roman" w:hAnsi="Times New Roman" w:cs="Times New Roman"/>
          <w:sz w:val="24"/>
          <w:szCs w:val="24"/>
          <w:lang w:eastAsia="pl-PL"/>
        </w:rPr>
        <w:t xml:space="preserve">Załącznik nr </w:t>
      </w:r>
      <w:r w:rsidR="009674AA">
        <w:rPr>
          <w:rFonts w:ascii="Times New Roman" w:eastAsia="Times New Roman" w:hAnsi="Times New Roman" w:cs="Times New Roman"/>
          <w:sz w:val="24"/>
          <w:szCs w:val="24"/>
          <w:lang w:eastAsia="pl-PL"/>
        </w:rPr>
        <w:t>6</w:t>
      </w:r>
      <w:r w:rsidRPr="00B07947">
        <w:rPr>
          <w:rFonts w:ascii="Times New Roman" w:eastAsia="Times New Roman" w:hAnsi="Times New Roman" w:cs="Times New Roman"/>
          <w:sz w:val="24"/>
          <w:szCs w:val="24"/>
          <w:lang w:eastAsia="pl-PL"/>
        </w:rPr>
        <w:t xml:space="preserve"> – </w:t>
      </w:r>
      <w:r w:rsidR="00B07947" w:rsidRPr="00B07947">
        <w:rPr>
          <w:rFonts w:ascii="Times New Roman" w:eastAsia="Times New Roman" w:hAnsi="Times New Roman" w:cs="Times New Roman"/>
          <w:sz w:val="24"/>
          <w:szCs w:val="24"/>
          <w:lang w:eastAsia="pl-PL"/>
        </w:rPr>
        <w:t>Zobowiązanie podmiotu u</w:t>
      </w:r>
      <w:r w:rsidRPr="00B07947">
        <w:rPr>
          <w:rFonts w:ascii="Times New Roman" w:eastAsia="Times New Roman" w:hAnsi="Times New Roman" w:cs="Times New Roman"/>
          <w:sz w:val="24"/>
          <w:szCs w:val="24"/>
          <w:lang w:eastAsia="pl-PL"/>
        </w:rPr>
        <w:t>dostępni</w:t>
      </w:r>
      <w:r w:rsidR="00B07947" w:rsidRPr="00B07947">
        <w:rPr>
          <w:rFonts w:ascii="Times New Roman" w:eastAsia="Times New Roman" w:hAnsi="Times New Roman" w:cs="Times New Roman"/>
          <w:sz w:val="24"/>
          <w:szCs w:val="24"/>
          <w:lang w:eastAsia="pl-PL"/>
        </w:rPr>
        <w:t>ającego zasoby.</w:t>
      </w:r>
    </w:p>
    <w:p w14:paraId="4A5D2919" w14:textId="0C11CC75" w:rsidR="009853C1" w:rsidRPr="00B07947" w:rsidRDefault="00B07947" w:rsidP="00B07947">
      <w:pPr>
        <w:spacing w:after="0" w:line="240" w:lineRule="auto"/>
        <w:jc w:val="both"/>
        <w:rPr>
          <w:rFonts w:ascii="Times New Roman" w:eastAsia="Times New Roman" w:hAnsi="Times New Roman" w:cs="Times New Roman"/>
          <w:sz w:val="24"/>
          <w:szCs w:val="24"/>
          <w:lang w:eastAsia="pl-PL"/>
        </w:rPr>
      </w:pPr>
      <w:r w:rsidRPr="00B07947">
        <w:rPr>
          <w:rFonts w:ascii="Times New Roman" w:eastAsia="Times New Roman" w:hAnsi="Times New Roman" w:cs="Times New Roman"/>
          <w:sz w:val="24"/>
          <w:szCs w:val="24"/>
          <w:lang w:eastAsia="pl-PL"/>
        </w:rPr>
        <w:t xml:space="preserve">Załącznik nr </w:t>
      </w:r>
      <w:r w:rsidR="009674AA">
        <w:rPr>
          <w:rFonts w:ascii="Times New Roman" w:eastAsia="Times New Roman" w:hAnsi="Times New Roman" w:cs="Times New Roman"/>
          <w:sz w:val="24"/>
          <w:szCs w:val="24"/>
          <w:lang w:eastAsia="pl-PL"/>
        </w:rPr>
        <w:t>7</w:t>
      </w:r>
      <w:r w:rsidRPr="00B07947">
        <w:rPr>
          <w:rFonts w:ascii="Times New Roman" w:eastAsia="Times New Roman" w:hAnsi="Times New Roman" w:cs="Times New Roman"/>
          <w:sz w:val="24"/>
          <w:szCs w:val="24"/>
          <w:lang w:eastAsia="pl-PL"/>
        </w:rPr>
        <w:t xml:space="preserve"> – Oświadczenie wykonawców wspólnie ubiegających się o udzielenie zamówienia, z którego wynika które usługi wykonają poszczególni wykonawcy. </w:t>
      </w:r>
    </w:p>
    <w:p w14:paraId="73966B45" w14:textId="21DD12D7" w:rsidR="00EA48D5" w:rsidRPr="002F1741" w:rsidRDefault="009145D8" w:rsidP="00B07947">
      <w:pPr>
        <w:spacing w:after="120"/>
        <w:jc w:val="both"/>
        <w:rPr>
          <w:rFonts w:ascii="Times New Roman" w:eastAsia="Times New Roman" w:hAnsi="Times New Roman" w:cs="Times New Roman"/>
          <w:sz w:val="24"/>
          <w:szCs w:val="24"/>
          <w:lang w:eastAsia="pl-PL"/>
        </w:rPr>
      </w:pPr>
      <w:r w:rsidRPr="002F1741">
        <w:rPr>
          <w:rFonts w:ascii="Times New Roman" w:eastAsia="Times New Roman" w:hAnsi="Times New Roman" w:cs="Times New Roman"/>
          <w:sz w:val="24"/>
          <w:szCs w:val="24"/>
          <w:lang w:eastAsia="pl-PL"/>
        </w:rPr>
        <w:t>Załącznik nr 8 – JEDZ</w:t>
      </w:r>
      <w:r w:rsidR="00E4089D">
        <w:rPr>
          <w:rFonts w:ascii="Times New Roman" w:eastAsia="Times New Roman" w:hAnsi="Times New Roman" w:cs="Times New Roman"/>
          <w:sz w:val="24"/>
          <w:szCs w:val="24"/>
          <w:lang w:eastAsia="pl-PL"/>
        </w:rPr>
        <w:t>.</w:t>
      </w:r>
    </w:p>
    <w:p w14:paraId="09BAA7AA" w14:textId="681A9617" w:rsidR="009853C1" w:rsidRDefault="009853C1">
      <w:pP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br w:type="page"/>
      </w:r>
    </w:p>
    <w:p w14:paraId="7E268E73" w14:textId="6E9BF414" w:rsidR="00EC0DB0" w:rsidRPr="00653D82" w:rsidRDefault="00EC0DB0" w:rsidP="00781BA8">
      <w:pPr>
        <w:ind w:left="6372"/>
        <w:rPr>
          <w:rFonts w:ascii="Times New Roman" w:hAnsi="Times New Roman" w:cs="Times New Roman"/>
          <w:b/>
          <w:bCs/>
          <w:sz w:val="24"/>
          <w:szCs w:val="24"/>
          <w:lang w:eastAsia="ar-SA"/>
        </w:rPr>
      </w:pPr>
      <w:r w:rsidRPr="00653D82">
        <w:rPr>
          <w:rFonts w:ascii="Times New Roman" w:hAnsi="Times New Roman" w:cs="Times New Roman"/>
          <w:b/>
          <w:bCs/>
          <w:sz w:val="24"/>
          <w:szCs w:val="24"/>
          <w:lang w:eastAsia="ar-SA"/>
        </w:rPr>
        <w:t xml:space="preserve">Załącznik nr 1 do SWZ i Załącznik nr </w:t>
      </w:r>
      <w:r w:rsidR="00205E92">
        <w:rPr>
          <w:rFonts w:ascii="Times New Roman" w:hAnsi="Times New Roman" w:cs="Times New Roman"/>
          <w:b/>
          <w:bCs/>
          <w:sz w:val="24"/>
          <w:szCs w:val="24"/>
          <w:lang w:eastAsia="ar-SA"/>
        </w:rPr>
        <w:t>3</w:t>
      </w:r>
      <w:r w:rsidRPr="00653D82">
        <w:rPr>
          <w:rFonts w:ascii="Times New Roman" w:hAnsi="Times New Roman" w:cs="Times New Roman"/>
          <w:b/>
          <w:bCs/>
          <w:sz w:val="24"/>
          <w:szCs w:val="24"/>
          <w:lang w:eastAsia="ar-SA"/>
        </w:rPr>
        <w:t xml:space="preserve"> do PPU</w:t>
      </w:r>
    </w:p>
    <w:p w14:paraId="48864F58" w14:textId="77777777" w:rsidR="00653D82" w:rsidRPr="00812AFB" w:rsidRDefault="00653D82" w:rsidP="00653D82">
      <w:pPr>
        <w:pStyle w:val="Tytu"/>
        <w:spacing w:line="360" w:lineRule="auto"/>
        <w:jc w:val="both"/>
        <w:rPr>
          <w:bCs w:val="0"/>
          <w:iCs/>
          <w:sz w:val="24"/>
          <w:szCs w:val="24"/>
        </w:rPr>
      </w:pPr>
      <w:r w:rsidRPr="00812AFB">
        <w:rPr>
          <w:iCs/>
          <w:sz w:val="24"/>
          <w:szCs w:val="24"/>
        </w:rPr>
        <w:t>Opis przedmiotu zamówienia (OPZ)</w:t>
      </w:r>
    </w:p>
    <w:p w14:paraId="639EB131" w14:textId="24990FD8" w:rsidR="00653D82" w:rsidRPr="009E5CFF" w:rsidRDefault="00653D82" w:rsidP="00653D82">
      <w:pPr>
        <w:widowControl w:val="0"/>
        <w:suppressAutoHyphens/>
        <w:spacing w:after="0"/>
        <w:jc w:val="both"/>
        <w:rPr>
          <w:rFonts w:ascii="Times New Roman" w:hAnsi="Times New Roman" w:cs="Times New Roman"/>
          <w:b/>
          <w:kern w:val="2"/>
          <w:sz w:val="24"/>
          <w:szCs w:val="24"/>
          <w:lang w:eastAsia="ar-SA"/>
        </w:rPr>
      </w:pPr>
      <w:r w:rsidRPr="009E5CFF">
        <w:rPr>
          <w:rFonts w:ascii="Times New Roman" w:hAnsi="Times New Roman" w:cs="Times New Roman"/>
          <w:bCs/>
          <w:sz w:val="24"/>
          <w:szCs w:val="24"/>
        </w:rPr>
        <w:t>na usługę pod nazwą:</w:t>
      </w:r>
      <w:r w:rsidRPr="009E5CFF">
        <w:rPr>
          <w:rFonts w:ascii="Times New Roman" w:eastAsia="Times New Roman" w:hAnsi="Times New Roman" w:cs="Times New Roman"/>
          <w:b/>
          <w:kern w:val="2"/>
          <w:sz w:val="24"/>
          <w:szCs w:val="24"/>
          <w:lang w:val="x-none" w:eastAsia="ar-SA"/>
        </w:rPr>
        <w:t xml:space="preserve"> „</w:t>
      </w:r>
      <w:r w:rsidRPr="009E5CFF">
        <w:rPr>
          <w:rFonts w:ascii="Times New Roman" w:hAnsi="Times New Roman" w:cs="Times New Roman"/>
          <w:b/>
          <w:bCs/>
          <w:kern w:val="2"/>
          <w:sz w:val="24"/>
          <w:szCs w:val="24"/>
          <w:lang w:val="x-none" w:eastAsia="ar-SA"/>
        </w:rPr>
        <w:t>Odbieranie i zagospodarowanie odpadów komunalnych z</w:t>
      </w:r>
      <w:r w:rsidRPr="009E5CFF">
        <w:rPr>
          <w:rFonts w:ascii="Times New Roman" w:hAnsi="Times New Roman" w:cs="Times New Roman"/>
          <w:b/>
          <w:bCs/>
          <w:kern w:val="2"/>
          <w:sz w:val="24"/>
          <w:szCs w:val="24"/>
          <w:lang w:eastAsia="ar-SA"/>
        </w:rPr>
        <w:t> </w:t>
      </w:r>
      <w:r w:rsidRPr="009E5CFF">
        <w:rPr>
          <w:rFonts w:ascii="Times New Roman" w:hAnsi="Times New Roman" w:cs="Times New Roman"/>
          <w:b/>
          <w:bCs/>
          <w:kern w:val="2"/>
          <w:sz w:val="24"/>
          <w:szCs w:val="24"/>
          <w:lang w:val="x-none" w:eastAsia="ar-SA"/>
        </w:rPr>
        <w:t>nieruchomośc</w:t>
      </w:r>
      <w:r w:rsidRPr="009E5CFF">
        <w:rPr>
          <w:rFonts w:ascii="Times New Roman" w:hAnsi="Times New Roman" w:cs="Times New Roman"/>
          <w:b/>
          <w:bCs/>
          <w:kern w:val="2"/>
          <w:sz w:val="24"/>
          <w:szCs w:val="24"/>
          <w:lang w:eastAsia="ar-SA"/>
        </w:rPr>
        <w:t>i</w:t>
      </w:r>
      <w:r w:rsidRPr="009E5CFF">
        <w:rPr>
          <w:rFonts w:ascii="Times New Roman" w:hAnsi="Times New Roman" w:cs="Times New Roman"/>
          <w:b/>
          <w:bCs/>
          <w:kern w:val="2"/>
          <w:sz w:val="24"/>
          <w:szCs w:val="24"/>
          <w:lang w:val="x-none" w:eastAsia="ar-SA"/>
        </w:rPr>
        <w:t xml:space="preserve">, na których zamieszkują mieszkańcy </w:t>
      </w:r>
      <w:r w:rsidRPr="009E5CFF">
        <w:rPr>
          <w:rFonts w:ascii="Times New Roman" w:hAnsi="Times New Roman" w:cs="Times New Roman"/>
          <w:b/>
          <w:bCs/>
          <w:kern w:val="2"/>
          <w:sz w:val="24"/>
          <w:szCs w:val="24"/>
          <w:lang w:eastAsia="ar-SA"/>
        </w:rPr>
        <w:t>i</w:t>
      </w:r>
      <w:r w:rsidRPr="009E5CFF">
        <w:rPr>
          <w:rFonts w:ascii="Times New Roman" w:hAnsi="Times New Roman" w:cs="Times New Roman"/>
          <w:b/>
          <w:bCs/>
          <w:kern w:val="2"/>
          <w:sz w:val="24"/>
          <w:szCs w:val="24"/>
          <w:lang w:val="x-none" w:eastAsia="ar-SA"/>
        </w:rPr>
        <w:t xml:space="preserve"> z </w:t>
      </w:r>
      <w:r w:rsidRPr="009E5CFF">
        <w:rPr>
          <w:rFonts w:ascii="Times New Roman" w:hAnsi="Times New Roman" w:cs="Times New Roman"/>
          <w:b/>
          <w:bCs/>
          <w:kern w:val="2"/>
          <w:sz w:val="24"/>
          <w:szCs w:val="24"/>
          <w:lang w:eastAsia="ar-SA"/>
        </w:rPr>
        <w:t>Punktu Selektywnego Zbierania Odpadów Komunalnych</w:t>
      </w:r>
      <w:r w:rsidRPr="009E5CFF">
        <w:rPr>
          <w:rFonts w:ascii="Times New Roman" w:hAnsi="Times New Roman" w:cs="Times New Roman"/>
          <w:b/>
          <w:bCs/>
          <w:kern w:val="2"/>
          <w:sz w:val="24"/>
          <w:szCs w:val="24"/>
          <w:lang w:val="x-none" w:eastAsia="ar-SA"/>
        </w:rPr>
        <w:t xml:space="preserve"> </w:t>
      </w:r>
      <w:r w:rsidRPr="009E5CFF">
        <w:rPr>
          <w:rFonts w:ascii="Times New Roman" w:hAnsi="Times New Roman" w:cs="Times New Roman"/>
          <w:b/>
          <w:bCs/>
          <w:kern w:val="2"/>
          <w:sz w:val="24"/>
          <w:szCs w:val="24"/>
          <w:lang w:eastAsia="ar-SA"/>
        </w:rPr>
        <w:t>o</w:t>
      </w:r>
      <w:r w:rsidRPr="009E5CFF">
        <w:rPr>
          <w:rFonts w:ascii="Times New Roman" w:hAnsi="Times New Roman" w:cs="Times New Roman"/>
          <w:b/>
          <w:bCs/>
          <w:kern w:val="2"/>
          <w:sz w:val="24"/>
          <w:szCs w:val="24"/>
          <w:lang w:val="x-none" w:eastAsia="ar-SA"/>
        </w:rPr>
        <w:t>raz</w:t>
      </w:r>
      <w:r w:rsidRPr="009E5CFF">
        <w:rPr>
          <w:rFonts w:ascii="Times New Roman" w:hAnsi="Times New Roman" w:cs="Times New Roman"/>
          <w:b/>
          <w:bCs/>
          <w:kern w:val="2"/>
          <w:sz w:val="24"/>
          <w:szCs w:val="24"/>
          <w:lang w:eastAsia="ar-SA"/>
        </w:rPr>
        <w:t xml:space="preserve"> </w:t>
      </w:r>
      <w:r w:rsidRPr="009E5CFF">
        <w:rPr>
          <w:rFonts w:ascii="Times New Roman" w:hAnsi="Times New Roman" w:cs="Times New Roman"/>
          <w:b/>
          <w:bCs/>
          <w:kern w:val="2"/>
          <w:sz w:val="24"/>
          <w:szCs w:val="24"/>
          <w:lang w:val="x-none" w:eastAsia="ar-SA"/>
        </w:rPr>
        <w:t xml:space="preserve"> dostarczanie worków do selektywnego zbierania odpadów komunalnych</w:t>
      </w:r>
      <w:r w:rsidRPr="009E5CFF">
        <w:rPr>
          <w:rFonts w:ascii="Times New Roman" w:hAnsi="Times New Roman" w:cs="Times New Roman"/>
          <w:b/>
          <w:kern w:val="2"/>
          <w:sz w:val="24"/>
          <w:szCs w:val="24"/>
          <w:lang w:val="x-none" w:eastAsia="ar-SA"/>
        </w:rPr>
        <w:t>”</w:t>
      </w:r>
      <w:r w:rsidRPr="009E5CFF">
        <w:rPr>
          <w:rFonts w:ascii="Times New Roman" w:hAnsi="Times New Roman" w:cs="Times New Roman"/>
          <w:b/>
          <w:kern w:val="2"/>
          <w:sz w:val="24"/>
          <w:szCs w:val="24"/>
          <w:lang w:eastAsia="ar-SA"/>
        </w:rPr>
        <w:t>.</w:t>
      </w:r>
    </w:p>
    <w:p w14:paraId="1C045693" w14:textId="69083DC5" w:rsidR="002949ED" w:rsidRPr="009E5CFF" w:rsidRDefault="00653D82"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Przedmiotem zamówienia jest świadczenie usług  w zakresie</w:t>
      </w:r>
      <w:r w:rsidR="002949ED" w:rsidRPr="009E5CFF">
        <w:rPr>
          <w:rFonts w:ascii="Times New Roman" w:hAnsi="Times New Roman" w:cs="Times New Roman"/>
          <w:sz w:val="24"/>
          <w:szCs w:val="24"/>
        </w:rPr>
        <w:t>:</w:t>
      </w:r>
    </w:p>
    <w:p w14:paraId="0CE88F05" w14:textId="77777777" w:rsidR="002949ED" w:rsidRPr="009E5CFF" w:rsidRDefault="002949ED"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w:t>
      </w:r>
      <w:r w:rsidR="00653D82" w:rsidRPr="009E5CFF">
        <w:rPr>
          <w:rFonts w:ascii="Times New Roman" w:hAnsi="Times New Roman" w:cs="Times New Roman"/>
          <w:sz w:val="24"/>
          <w:szCs w:val="24"/>
        </w:rPr>
        <w:t xml:space="preserve"> odbierania i zagospodarowania odpadów komunalnych, wskazanych w opisie przedmiotu zamówienia, z nieruchomości położonych na terenie Miasta Mława, na których zamieszkują mieszkańcy; </w:t>
      </w:r>
    </w:p>
    <w:p w14:paraId="1C4F3DD3" w14:textId="77777777" w:rsidR="002949ED" w:rsidRPr="009E5CFF" w:rsidRDefault="002949ED"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 </w:t>
      </w:r>
      <w:r w:rsidR="00653D82" w:rsidRPr="009E5CFF">
        <w:rPr>
          <w:rFonts w:ascii="Times New Roman" w:hAnsi="Times New Roman" w:cs="Times New Roman"/>
          <w:sz w:val="24"/>
          <w:szCs w:val="24"/>
        </w:rPr>
        <w:t>odbierani</w:t>
      </w:r>
      <w:r w:rsidRPr="009E5CFF">
        <w:rPr>
          <w:rFonts w:ascii="Times New Roman" w:hAnsi="Times New Roman" w:cs="Times New Roman"/>
          <w:sz w:val="24"/>
          <w:szCs w:val="24"/>
        </w:rPr>
        <w:t>a</w:t>
      </w:r>
      <w:r w:rsidR="00653D82" w:rsidRPr="009E5CFF">
        <w:rPr>
          <w:rFonts w:ascii="Times New Roman" w:hAnsi="Times New Roman" w:cs="Times New Roman"/>
          <w:sz w:val="24"/>
          <w:szCs w:val="24"/>
        </w:rPr>
        <w:t xml:space="preserve"> zebranych odpadów komunalnych z Punktu Selektywnego Zbierania Odpadów Komunalnych i ich zagospodarowani</w:t>
      </w:r>
      <w:r w:rsidRPr="009E5CFF">
        <w:rPr>
          <w:rFonts w:ascii="Times New Roman" w:hAnsi="Times New Roman" w:cs="Times New Roman"/>
          <w:sz w:val="24"/>
          <w:szCs w:val="24"/>
        </w:rPr>
        <w:t xml:space="preserve">a lub przekazania do zagospodarowania </w:t>
      </w:r>
      <w:r w:rsidR="00653D82" w:rsidRPr="009E5CFF">
        <w:rPr>
          <w:rFonts w:ascii="Times New Roman" w:hAnsi="Times New Roman" w:cs="Times New Roman"/>
          <w:sz w:val="24"/>
          <w:szCs w:val="24"/>
        </w:rPr>
        <w:t xml:space="preserve"> </w:t>
      </w:r>
      <w:r w:rsidRPr="009E5CFF">
        <w:rPr>
          <w:rFonts w:ascii="Times New Roman" w:hAnsi="Times New Roman" w:cs="Times New Roman"/>
          <w:sz w:val="24"/>
          <w:szCs w:val="24"/>
        </w:rPr>
        <w:t>uprawnionemu podmiotowi</w:t>
      </w:r>
    </w:p>
    <w:p w14:paraId="52F3AB87" w14:textId="4EACFC7C" w:rsidR="002949ED" w:rsidRPr="009E5CFF" w:rsidRDefault="002949ED"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 </w:t>
      </w:r>
      <w:r w:rsidR="00653D82" w:rsidRPr="009E5CFF">
        <w:rPr>
          <w:rFonts w:ascii="Times New Roman" w:hAnsi="Times New Roman" w:cs="Times New Roman"/>
          <w:sz w:val="24"/>
          <w:szCs w:val="24"/>
        </w:rPr>
        <w:t>dostarczani</w:t>
      </w:r>
      <w:r w:rsidRPr="009E5CFF">
        <w:rPr>
          <w:rFonts w:ascii="Times New Roman" w:hAnsi="Times New Roman" w:cs="Times New Roman"/>
          <w:sz w:val="24"/>
          <w:szCs w:val="24"/>
        </w:rPr>
        <w:t>a</w:t>
      </w:r>
      <w:r w:rsidR="00653D82" w:rsidRPr="009E5CFF">
        <w:rPr>
          <w:rFonts w:ascii="Times New Roman" w:hAnsi="Times New Roman" w:cs="Times New Roman"/>
          <w:sz w:val="24"/>
          <w:szCs w:val="24"/>
        </w:rPr>
        <w:t xml:space="preserve"> worków do selektywnego zbierania odpadów komunalnych właścicielom nieruchomości</w:t>
      </w:r>
      <w:r w:rsidRPr="009E5CFF">
        <w:rPr>
          <w:rFonts w:ascii="Times New Roman" w:hAnsi="Times New Roman" w:cs="Times New Roman"/>
          <w:sz w:val="24"/>
          <w:szCs w:val="24"/>
        </w:rPr>
        <w:t>, na których zamieszkują mieszkańcy,</w:t>
      </w:r>
      <w:r w:rsidR="00653D82" w:rsidRPr="009E5CFF">
        <w:rPr>
          <w:rFonts w:ascii="Times New Roman" w:hAnsi="Times New Roman" w:cs="Times New Roman"/>
          <w:sz w:val="24"/>
          <w:szCs w:val="24"/>
        </w:rPr>
        <w:t xml:space="preserve"> zabudowanych budynkami jednorodzinnymi</w:t>
      </w:r>
      <w:r w:rsidRPr="009E5CFF">
        <w:rPr>
          <w:rFonts w:ascii="Times New Roman" w:hAnsi="Times New Roman" w:cs="Times New Roman"/>
          <w:sz w:val="24"/>
          <w:szCs w:val="24"/>
        </w:rPr>
        <w:t>, w tym wydawanie dodatkowych worków na żądanie uprawnionych</w:t>
      </w:r>
      <w:r w:rsidR="00653D82" w:rsidRPr="009E5CFF">
        <w:rPr>
          <w:rFonts w:ascii="Times New Roman" w:hAnsi="Times New Roman" w:cs="Times New Roman"/>
          <w:sz w:val="24"/>
          <w:szCs w:val="24"/>
        </w:rPr>
        <w:t xml:space="preserve">. </w:t>
      </w:r>
    </w:p>
    <w:p w14:paraId="63AA8159" w14:textId="6008F3B7" w:rsidR="00653D82" w:rsidRPr="009E5CFF" w:rsidRDefault="00653D82"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Realizacja zamówienia odbywać się będzie zgodnie z powszechnie obowiązującym prawem oraz aktami prawa miejscowego. Wykonawca jest zobowiązany do wykonywania wszystkich obowiązków zawartych w</w:t>
      </w:r>
      <w:r w:rsidR="00526827" w:rsidRPr="009E5CFF">
        <w:rPr>
          <w:rFonts w:ascii="Times New Roman" w:hAnsi="Times New Roman" w:cs="Times New Roman"/>
          <w:sz w:val="24"/>
          <w:szCs w:val="24"/>
        </w:rPr>
        <w:t xml:space="preserve"> </w:t>
      </w:r>
      <w:r w:rsidRPr="009E5CFF">
        <w:rPr>
          <w:rFonts w:ascii="Times New Roman" w:hAnsi="Times New Roman" w:cs="Times New Roman"/>
          <w:sz w:val="24"/>
          <w:szCs w:val="24"/>
        </w:rPr>
        <w:t>postanowieniach SWZ i Umowy, a także zachowania należytej staranności w trakcie całego okresu realizacji zamówienia.</w:t>
      </w:r>
    </w:p>
    <w:p w14:paraId="38E15680" w14:textId="77777777" w:rsidR="00653D82" w:rsidRPr="009E5CFF" w:rsidRDefault="00653D82" w:rsidP="00653D82">
      <w:pPr>
        <w:pStyle w:val="Akapitzlist"/>
        <w:spacing w:before="120" w:after="120"/>
        <w:ind w:left="0"/>
        <w:jc w:val="both"/>
        <w:rPr>
          <w:rFonts w:ascii="Times New Roman" w:hAnsi="Times New Roman" w:cs="Times New Roman"/>
          <w:b/>
          <w:bCs/>
          <w:sz w:val="24"/>
          <w:szCs w:val="24"/>
        </w:rPr>
      </w:pPr>
      <w:r w:rsidRPr="009E5CFF">
        <w:rPr>
          <w:rFonts w:ascii="Times New Roman" w:hAnsi="Times New Roman" w:cs="Times New Roman"/>
          <w:b/>
          <w:bCs/>
          <w:sz w:val="24"/>
          <w:szCs w:val="24"/>
        </w:rPr>
        <w:t xml:space="preserve">1. Przedmiot zamówienia obejmuje: </w:t>
      </w:r>
    </w:p>
    <w:p w14:paraId="37C04225" w14:textId="538DE017" w:rsidR="00653D82" w:rsidRPr="009E5CFF" w:rsidRDefault="00653D82"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1) </w:t>
      </w:r>
      <w:bookmarkStart w:id="31" w:name="_Hlk115175666"/>
      <w:r w:rsidRPr="009E5CFF">
        <w:rPr>
          <w:rFonts w:ascii="Times New Roman" w:hAnsi="Times New Roman" w:cs="Times New Roman"/>
          <w:sz w:val="24"/>
          <w:szCs w:val="24"/>
        </w:rPr>
        <w:t>odbieranie w sposób selektywny bezpośrednio od właścicieli nieruchomości, na których zamieszkują mieszkańcy</w:t>
      </w:r>
      <w:bookmarkEnd w:id="31"/>
      <w:r w:rsidRPr="009E5CFF">
        <w:rPr>
          <w:rFonts w:ascii="Times New Roman" w:hAnsi="Times New Roman" w:cs="Times New Roman"/>
          <w:sz w:val="24"/>
          <w:szCs w:val="24"/>
        </w:rPr>
        <w:t xml:space="preserve"> następujących odpadów komunalnych zbieranych w sposób selektywny, zgodny z Regulaminem utrzymania czystości i porządku na terenie Miasta Mława:</w:t>
      </w:r>
    </w:p>
    <w:p w14:paraId="65B65085" w14:textId="77777777" w:rsidR="00653D82" w:rsidRPr="009E5CFF" w:rsidRDefault="00653D82" w:rsidP="00653D82">
      <w:pPr>
        <w:pStyle w:val="Akapitzlist"/>
        <w:ind w:left="0"/>
        <w:jc w:val="both"/>
        <w:rPr>
          <w:rFonts w:ascii="Times New Roman" w:hAnsi="Times New Roman" w:cs="Times New Roman"/>
          <w:sz w:val="24"/>
          <w:szCs w:val="24"/>
        </w:rPr>
      </w:pPr>
      <w:bookmarkStart w:id="32" w:name="_Hlk37693458"/>
      <w:r w:rsidRPr="009E5CFF">
        <w:rPr>
          <w:rFonts w:ascii="Times New Roman" w:hAnsi="Times New Roman" w:cs="Times New Roman"/>
          <w:sz w:val="24"/>
          <w:szCs w:val="24"/>
        </w:rPr>
        <w:t>a)</w:t>
      </w:r>
      <w:bookmarkStart w:id="33" w:name="_Hlk37624056"/>
      <w:r w:rsidRPr="009E5CFF">
        <w:rPr>
          <w:rFonts w:ascii="Times New Roman" w:hAnsi="Times New Roman" w:cs="Times New Roman"/>
          <w:sz w:val="24"/>
          <w:szCs w:val="24"/>
        </w:rPr>
        <w:t xml:space="preserve"> papier,  </w:t>
      </w:r>
    </w:p>
    <w:p w14:paraId="1E3BD84F" w14:textId="77777777" w:rsidR="00653D82" w:rsidRPr="009E5CFF" w:rsidRDefault="00653D82"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b) metale,</w:t>
      </w:r>
    </w:p>
    <w:p w14:paraId="78E607F1" w14:textId="77777777" w:rsidR="00653D82" w:rsidRPr="009E5CFF" w:rsidRDefault="00653D82" w:rsidP="00653D82">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c) tworzywa sztuczne, </w:t>
      </w:r>
    </w:p>
    <w:p w14:paraId="2BCBA010" w14:textId="77777777" w:rsidR="00653D82" w:rsidRPr="009E5CFF" w:rsidRDefault="00653D82" w:rsidP="007317EB">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d) odpady opakowaniowe wielomateriałowe, </w:t>
      </w:r>
    </w:p>
    <w:p w14:paraId="3DC854DD" w14:textId="77777777" w:rsidR="00653D82" w:rsidRPr="009E5CFF" w:rsidRDefault="00653D82" w:rsidP="007317EB">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e) szkło, </w:t>
      </w:r>
    </w:p>
    <w:p w14:paraId="496C6DF6" w14:textId="77777777" w:rsidR="00653D82" w:rsidRPr="009E5CFF" w:rsidRDefault="00653D82" w:rsidP="007317EB">
      <w:pPr>
        <w:pStyle w:val="Akapitzlist"/>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f) bioodpady, </w:t>
      </w:r>
    </w:p>
    <w:p w14:paraId="5FC361BD" w14:textId="77777777" w:rsidR="00653D82" w:rsidRPr="009E5CFF" w:rsidRDefault="00653D82" w:rsidP="007317EB">
      <w:pPr>
        <w:pStyle w:val="Akapitzlist"/>
        <w:spacing w:after="0"/>
        <w:ind w:left="0"/>
        <w:jc w:val="both"/>
        <w:rPr>
          <w:rFonts w:ascii="Times New Roman" w:hAnsi="Times New Roman" w:cs="Times New Roman"/>
          <w:sz w:val="24"/>
          <w:szCs w:val="24"/>
        </w:rPr>
      </w:pPr>
      <w:r w:rsidRPr="009E5CFF">
        <w:rPr>
          <w:rFonts w:ascii="Times New Roman" w:hAnsi="Times New Roman" w:cs="Times New Roman"/>
          <w:sz w:val="24"/>
          <w:szCs w:val="24"/>
        </w:rPr>
        <w:t>g) popiół</w:t>
      </w:r>
    </w:p>
    <w:p w14:paraId="658974A9" w14:textId="77777777" w:rsidR="00653D82" w:rsidRPr="009E5CFF" w:rsidRDefault="00653D82" w:rsidP="007317EB">
      <w:pPr>
        <w:pStyle w:val="Akapitzlist"/>
        <w:spacing w:after="0"/>
        <w:ind w:left="0"/>
        <w:jc w:val="both"/>
        <w:rPr>
          <w:rFonts w:ascii="Times New Roman" w:hAnsi="Times New Roman" w:cs="Times New Roman"/>
          <w:sz w:val="24"/>
          <w:szCs w:val="24"/>
        </w:rPr>
      </w:pPr>
      <w:bookmarkStart w:id="34" w:name="_Hlk115175928"/>
      <w:r w:rsidRPr="009E5CFF">
        <w:rPr>
          <w:rFonts w:ascii="Times New Roman" w:hAnsi="Times New Roman" w:cs="Times New Roman"/>
          <w:sz w:val="24"/>
          <w:szCs w:val="24"/>
        </w:rPr>
        <w:t>w terminach wyznaczonych harmonogramem odbioru tych odpad</w:t>
      </w:r>
      <w:bookmarkEnd w:id="34"/>
      <w:r w:rsidRPr="009E5CFF">
        <w:rPr>
          <w:rFonts w:ascii="Times New Roman" w:hAnsi="Times New Roman" w:cs="Times New Roman"/>
          <w:sz w:val="24"/>
          <w:szCs w:val="24"/>
        </w:rPr>
        <w:t>ów;</w:t>
      </w:r>
    </w:p>
    <w:p w14:paraId="654D71E6" w14:textId="5A45318E" w:rsidR="00653D82" w:rsidRPr="009E5CFF" w:rsidRDefault="00653D82" w:rsidP="007317EB">
      <w:pPr>
        <w:spacing w:after="0"/>
        <w:ind w:right="51"/>
        <w:contextualSpacing/>
        <w:jc w:val="both"/>
        <w:rPr>
          <w:rFonts w:ascii="Times New Roman" w:eastAsia="Arial" w:hAnsi="Times New Roman" w:cs="Times New Roman"/>
          <w:color w:val="FF0000"/>
          <w:sz w:val="24"/>
          <w:szCs w:val="24"/>
        </w:rPr>
      </w:pPr>
      <w:r w:rsidRPr="009E5CFF">
        <w:rPr>
          <w:rFonts w:ascii="Times New Roman" w:eastAsia="Arial" w:hAnsi="Times New Roman" w:cs="Times New Roman"/>
          <w:sz w:val="24"/>
          <w:szCs w:val="24"/>
        </w:rPr>
        <w:t>2</w:t>
      </w:r>
      <w:r w:rsidRPr="009E5CFF">
        <w:rPr>
          <w:rFonts w:ascii="Times New Roman" w:eastAsia="Arial" w:hAnsi="Times New Roman" w:cs="Times New Roman"/>
          <w:color w:val="FF0000"/>
          <w:sz w:val="24"/>
          <w:szCs w:val="24"/>
        </w:rPr>
        <w:t xml:space="preserve">) </w:t>
      </w:r>
      <w:r w:rsidRPr="009E5CFF">
        <w:rPr>
          <w:rFonts w:ascii="Times New Roman" w:eastAsia="Arial" w:hAnsi="Times New Roman" w:cs="Times New Roman"/>
          <w:bCs/>
          <w:sz w:val="24"/>
          <w:szCs w:val="24"/>
        </w:rPr>
        <w:t xml:space="preserve">odbieranie drzewek świątecznych bezpośrednio od właścicieli nieruchomości, na których zamieszkują mieszkańcy w całości, bez wymogu ich rozdrobnienia i umieszczenia w workach lub pojemnikach, w terminach odbioru bioodpadów wyznaczonych harmonogramem, </w:t>
      </w:r>
    </w:p>
    <w:p w14:paraId="67178415" w14:textId="49BFEFC6" w:rsidR="00653D82" w:rsidRPr="009E5CFF" w:rsidRDefault="00653D82" w:rsidP="007317EB">
      <w:pPr>
        <w:pStyle w:val="Akapitzlist"/>
        <w:spacing w:after="0"/>
        <w:ind w:left="0"/>
        <w:jc w:val="both"/>
        <w:rPr>
          <w:rFonts w:ascii="Times New Roman" w:hAnsi="Times New Roman" w:cs="Times New Roman"/>
          <w:sz w:val="24"/>
          <w:szCs w:val="24"/>
        </w:rPr>
      </w:pPr>
      <w:r w:rsidRPr="009E5CFF">
        <w:rPr>
          <w:rFonts w:ascii="Times New Roman" w:hAnsi="Times New Roman" w:cs="Times New Roman"/>
          <w:sz w:val="24"/>
          <w:szCs w:val="24"/>
        </w:rPr>
        <w:t>3) odbieranie bezpośrednio od właścicieli nieruchomości, na których zamieszkują mieszkańcy</w:t>
      </w:r>
      <w:r w:rsidR="00822E0A" w:rsidRPr="009E5CFF">
        <w:rPr>
          <w:rFonts w:ascii="Times New Roman" w:hAnsi="Times New Roman" w:cs="Times New Roman"/>
          <w:sz w:val="24"/>
          <w:szCs w:val="24"/>
        </w:rPr>
        <w:t xml:space="preserve"> </w:t>
      </w:r>
      <w:r w:rsidR="00822E0A" w:rsidRPr="009E5CFF">
        <w:rPr>
          <w:rFonts w:ascii="Times New Roman" w:hAnsi="Times New Roman" w:cs="Times New Roman"/>
          <w:b/>
          <w:bCs/>
          <w:sz w:val="24"/>
          <w:szCs w:val="24"/>
        </w:rPr>
        <w:t>zabudowanych budynkami jednorodzinnymi</w:t>
      </w:r>
      <w:r w:rsidRPr="009E5CFF">
        <w:rPr>
          <w:rFonts w:ascii="Times New Roman" w:hAnsi="Times New Roman" w:cs="Times New Roman"/>
          <w:sz w:val="24"/>
          <w:szCs w:val="24"/>
        </w:rPr>
        <w:t xml:space="preserve"> w ramach zbiórki mobilnej</w:t>
      </w:r>
      <w:bookmarkEnd w:id="32"/>
      <w:r w:rsidRPr="009E5CFF">
        <w:rPr>
          <w:rFonts w:ascii="Times New Roman" w:hAnsi="Times New Roman" w:cs="Times New Roman"/>
          <w:sz w:val="24"/>
          <w:szCs w:val="24"/>
        </w:rPr>
        <w:t xml:space="preserve"> mebli i innych odpadów wielkogabarytowych oraz zużytego sprzętu elektrycznego i elektronicznego -1 raz na pół roku (w marcu i wrześniu 202</w:t>
      </w:r>
      <w:r w:rsidR="00822E0A" w:rsidRPr="009E5CFF">
        <w:rPr>
          <w:rFonts w:ascii="Times New Roman" w:hAnsi="Times New Roman" w:cs="Times New Roman"/>
          <w:sz w:val="24"/>
          <w:szCs w:val="24"/>
        </w:rPr>
        <w:t>5</w:t>
      </w:r>
      <w:r w:rsidRPr="009E5CFF">
        <w:rPr>
          <w:rFonts w:ascii="Times New Roman" w:hAnsi="Times New Roman" w:cs="Times New Roman"/>
          <w:sz w:val="24"/>
          <w:szCs w:val="24"/>
        </w:rPr>
        <w:t xml:space="preserve"> roku oraz w marcu i wrześniu 202</w:t>
      </w:r>
      <w:r w:rsidR="00822E0A" w:rsidRPr="009E5CFF">
        <w:rPr>
          <w:rFonts w:ascii="Times New Roman" w:hAnsi="Times New Roman" w:cs="Times New Roman"/>
          <w:sz w:val="24"/>
          <w:szCs w:val="24"/>
        </w:rPr>
        <w:t>6</w:t>
      </w:r>
      <w:r w:rsidRPr="009E5CFF">
        <w:rPr>
          <w:rFonts w:ascii="Times New Roman" w:hAnsi="Times New Roman" w:cs="Times New Roman"/>
          <w:sz w:val="24"/>
          <w:szCs w:val="24"/>
        </w:rPr>
        <w:t xml:space="preserve"> roku), w terminach wyznaczonych harmonogramem;</w:t>
      </w:r>
    </w:p>
    <w:p w14:paraId="2A2EF5B6" w14:textId="795A4AA2" w:rsidR="00822E0A" w:rsidRPr="009E5CFF" w:rsidRDefault="00822E0A" w:rsidP="007317EB">
      <w:pPr>
        <w:pStyle w:val="Akapitzlist"/>
        <w:spacing w:after="0"/>
        <w:ind w:left="0"/>
        <w:jc w:val="both"/>
        <w:rPr>
          <w:rFonts w:ascii="Times New Roman" w:hAnsi="Times New Roman" w:cs="Times New Roman"/>
          <w:sz w:val="24"/>
          <w:szCs w:val="24"/>
        </w:rPr>
      </w:pPr>
      <w:r w:rsidRPr="009E5CFF">
        <w:rPr>
          <w:rFonts w:ascii="Times New Roman" w:hAnsi="Times New Roman" w:cs="Times New Roman"/>
          <w:sz w:val="24"/>
          <w:szCs w:val="24"/>
        </w:rPr>
        <w:t xml:space="preserve">4) odbieranie bezpośrednio od właścicieli nieruchomości, na których zamieszkują mieszkańcy </w:t>
      </w:r>
      <w:r w:rsidRPr="009E5CFF">
        <w:rPr>
          <w:rFonts w:ascii="Times New Roman" w:hAnsi="Times New Roman" w:cs="Times New Roman"/>
          <w:b/>
          <w:bCs/>
          <w:sz w:val="24"/>
          <w:szCs w:val="24"/>
        </w:rPr>
        <w:t>zabudowanych budynkami wielolokalowymi</w:t>
      </w:r>
      <w:r w:rsidRPr="009E5CFF">
        <w:rPr>
          <w:rFonts w:ascii="Times New Roman" w:hAnsi="Times New Roman" w:cs="Times New Roman"/>
          <w:sz w:val="24"/>
          <w:szCs w:val="24"/>
        </w:rPr>
        <w:t xml:space="preserve"> w ramach zbiórki mobilnej mebli i innych odpadów wielkogabarytowych oraz zużytego sprzętu elektrycznego i elektronicznego -</w:t>
      </w:r>
      <w:r w:rsidRPr="009E5CFF">
        <w:rPr>
          <w:rFonts w:ascii="Times New Roman" w:hAnsi="Times New Roman" w:cs="Times New Roman"/>
          <w:b/>
          <w:bCs/>
          <w:sz w:val="24"/>
          <w:szCs w:val="24"/>
        </w:rPr>
        <w:t>3 razy w każdym roku kalendarzowym objętym zamówieniem</w:t>
      </w:r>
      <w:r w:rsidRPr="009E5CFF">
        <w:rPr>
          <w:rFonts w:ascii="Times New Roman" w:hAnsi="Times New Roman" w:cs="Times New Roman"/>
          <w:sz w:val="24"/>
          <w:szCs w:val="24"/>
        </w:rPr>
        <w:t xml:space="preserve"> (w marcu, czerwcu i wrześniu 2025 roku oraz w marcu, czerwcu i wrześniu 2026 roku), w terminach wyznaczonych harmonogramem;</w:t>
      </w:r>
    </w:p>
    <w:bookmarkEnd w:id="33"/>
    <w:p w14:paraId="0C32F951" w14:textId="24948EEF" w:rsidR="00653D82" w:rsidRPr="009E5CFF" w:rsidRDefault="00822E0A" w:rsidP="007317EB">
      <w:pPr>
        <w:spacing w:after="0"/>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5</w:t>
      </w:r>
      <w:r w:rsidR="00653D82" w:rsidRPr="009E5CFF">
        <w:rPr>
          <w:rFonts w:ascii="Times New Roman" w:eastAsia="Arial" w:hAnsi="Times New Roman" w:cs="Times New Roman"/>
          <w:sz w:val="24"/>
          <w:szCs w:val="24"/>
        </w:rPr>
        <w:t>) odbieranie niesegregowanych (zmieszanych) odpadów komunalnych bezpośrednio od właścicieli nieruchomości, na których zamieszkują mieszkańcy</w:t>
      </w:r>
      <w:bookmarkStart w:id="35" w:name="_Hlk37786238"/>
      <w:r w:rsidR="00653D82" w:rsidRPr="009E5CFF">
        <w:rPr>
          <w:rFonts w:ascii="Times New Roman" w:hAnsi="Times New Roman" w:cs="Times New Roman"/>
          <w:sz w:val="24"/>
          <w:szCs w:val="24"/>
        </w:rPr>
        <w:t xml:space="preserve"> w terminach wyznaczonych harmonogramem odbioru tych odpadów;</w:t>
      </w:r>
    </w:p>
    <w:bookmarkEnd w:id="35"/>
    <w:p w14:paraId="1A934A2E" w14:textId="0B0E1C81" w:rsidR="00653D82" w:rsidRPr="009E5CFF" w:rsidRDefault="00822E0A" w:rsidP="007317EB">
      <w:pPr>
        <w:spacing w:after="9"/>
        <w:ind w:right="51"/>
        <w:contextualSpacing/>
        <w:jc w:val="both"/>
        <w:rPr>
          <w:rFonts w:ascii="Times New Roman" w:hAnsi="Times New Roman" w:cs="Times New Roman"/>
          <w:bCs/>
          <w:sz w:val="24"/>
          <w:szCs w:val="24"/>
        </w:rPr>
      </w:pPr>
      <w:r w:rsidRPr="009E5CFF">
        <w:rPr>
          <w:rFonts w:ascii="Times New Roman" w:hAnsi="Times New Roman" w:cs="Times New Roman"/>
          <w:sz w:val="24"/>
          <w:szCs w:val="24"/>
        </w:rPr>
        <w:t>6</w:t>
      </w:r>
      <w:r w:rsidR="00653D82" w:rsidRPr="009E5CFF">
        <w:rPr>
          <w:rFonts w:ascii="Times New Roman" w:hAnsi="Times New Roman" w:cs="Times New Roman"/>
          <w:sz w:val="24"/>
          <w:szCs w:val="24"/>
        </w:rPr>
        <w:t>)</w:t>
      </w:r>
      <w:r w:rsidR="00653D82" w:rsidRPr="009E5CFF">
        <w:rPr>
          <w:rFonts w:ascii="Times New Roman" w:hAnsi="Times New Roman" w:cs="Times New Roman"/>
          <w:color w:val="FF0000"/>
          <w:sz w:val="24"/>
          <w:szCs w:val="24"/>
        </w:rPr>
        <w:t xml:space="preserve"> </w:t>
      </w:r>
      <w:r w:rsidR="00653D82" w:rsidRPr="009E5CFF">
        <w:rPr>
          <w:rFonts w:ascii="Times New Roman" w:hAnsi="Times New Roman" w:cs="Times New Roman"/>
          <w:sz w:val="24"/>
          <w:szCs w:val="24"/>
        </w:rPr>
        <w:t>odbieranie w sposób selektywny z Punktu Selektywnego Zbierania Odpadów Komunalnych następujących odpadów komunalnych zebranych od mieszkańców Miasta Mława</w:t>
      </w:r>
      <w:r w:rsidR="00653D82" w:rsidRPr="009E5CFF">
        <w:rPr>
          <w:rFonts w:ascii="Times New Roman" w:hAnsi="Times New Roman" w:cs="Times New Roman"/>
          <w:bCs/>
          <w:sz w:val="24"/>
          <w:szCs w:val="24"/>
        </w:rPr>
        <w:t>:</w:t>
      </w:r>
    </w:p>
    <w:p w14:paraId="1F919191"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hAnsi="Times New Roman" w:cs="Times New Roman"/>
          <w:bCs/>
          <w:sz w:val="24"/>
          <w:szCs w:val="24"/>
        </w:rPr>
        <w:t xml:space="preserve">a) </w:t>
      </w:r>
      <w:r w:rsidRPr="009E5CFF">
        <w:rPr>
          <w:rFonts w:ascii="Times New Roman" w:eastAsia="Arial" w:hAnsi="Times New Roman" w:cs="Times New Roman"/>
          <w:sz w:val="24"/>
          <w:szCs w:val="24"/>
        </w:rPr>
        <w:t xml:space="preserve">papier,  </w:t>
      </w:r>
    </w:p>
    <w:p w14:paraId="2E8A2CC3"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 xml:space="preserve">b) metale, </w:t>
      </w:r>
    </w:p>
    <w:p w14:paraId="05E3FA74" w14:textId="77777777" w:rsidR="00653D82" w:rsidRPr="009E5CFF" w:rsidRDefault="00653D82" w:rsidP="00653D82">
      <w:pPr>
        <w:spacing w:after="9"/>
        <w:ind w:right="51"/>
        <w:contextualSpacing/>
        <w:rPr>
          <w:rFonts w:ascii="Times New Roman" w:eastAsia="Arial" w:hAnsi="Times New Roman" w:cs="Times New Roman"/>
          <w:sz w:val="24"/>
          <w:szCs w:val="24"/>
        </w:rPr>
      </w:pPr>
      <w:r w:rsidRPr="009E5CFF">
        <w:rPr>
          <w:rFonts w:ascii="Times New Roman" w:eastAsia="Arial" w:hAnsi="Times New Roman" w:cs="Times New Roman"/>
          <w:sz w:val="24"/>
          <w:szCs w:val="24"/>
        </w:rPr>
        <w:t xml:space="preserve">c) tworzywa sztuczne, </w:t>
      </w:r>
    </w:p>
    <w:p w14:paraId="160BDDCE" w14:textId="77777777" w:rsidR="00653D82" w:rsidRPr="009E5CFF" w:rsidRDefault="00653D82" w:rsidP="00653D82">
      <w:pPr>
        <w:spacing w:after="9"/>
        <w:ind w:right="51"/>
        <w:contextualSpacing/>
        <w:rPr>
          <w:rFonts w:ascii="Times New Roman" w:eastAsia="Arial" w:hAnsi="Times New Roman" w:cs="Times New Roman"/>
          <w:sz w:val="24"/>
          <w:szCs w:val="24"/>
        </w:rPr>
      </w:pPr>
      <w:r w:rsidRPr="009E5CFF">
        <w:rPr>
          <w:rFonts w:ascii="Times New Roman" w:eastAsia="Arial" w:hAnsi="Times New Roman" w:cs="Times New Roman"/>
          <w:sz w:val="24"/>
          <w:szCs w:val="24"/>
        </w:rPr>
        <w:t>d)</w:t>
      </w:r>
      <w:r w:rsidRPr="009E5CFF">
        <w:rPr>
          <w:rFonts w:ascii="Times New Roman" w:hAnsi="Times New Roman" w:cs="Times New Roman"/>
          <w:bCs/>
          <w:sz w:val="24"/>
          <w:szCs w:val="24"/>
        </w:rPr>
        <w:t xml:space="preserve"> </w:t>
      </w:r>
      <w:r w:rsidRPr="009E5CFF">
        <w:rPr>
          <w:rFonts w:ascii="Times New Roman" w:eastAsia="Arial" w:hAnsi="Times New Roman" w:cs="Times New Roman"/>
          <w:sz w:val="24"/>
          <w:szCs w:val="24"/>
        </w:rPr>
        <w:t xml:space="preserve">odpady opakowaniowe wielomateriałowe, </w:t>
      </w:r>
    </w:p>
    <w:p w14:paraId="6048DB03" w14:textId="77777777" w:rsidR="00653D82" w:rsidRPr="009E5CFF" w:rsidRDefault="00653D82" w:rsidP="00653D82">
      <w:pPr>
        <w:spacing w:after="9"/>
        <w:ind w:right="51"/>
        <w:contextualSpacing/>
        <w:rPr>
          <w:rFonts w:ascii="Times New Roman" w:eastAsia="Arial" w:hAnsi="Times New Roman" w:cs="Times New Roman"/>
          <w:sz w:val="24"/>
          <w:szCs w:val="24"/>
        </w:rPr>
      </w:pPr>
      <w:r w:rsidRPr="009E5CFF">
        <w:rPr>
          <w:rFonts w:ascii="Times New Roman" w:eastAsia="Arial" w:hAnsi="Times New Roman" w:cs="Times New Roman"/>
          <w:sz w:val="24"/>
          <w:szCs w:val="24"/>
        </w:rPr>
        <w:t xml:space="preserve">e) szkło, </w:t>
      </w:r>
    </w:p>
    <w:p w14:paraId="6606DE40"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 xml:space="preserve">f) bioodpady, </w:t>
      </w:r>
    </w:p>
    <w:p w14:paraId="30892720"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g) odpady niebezpieczne stanowiące odpady komunalne,</w:t>
      </w:r>
    </w:p>
    <w:p w14:paraId="18AEC35B"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h) przeterminowane leki i chemikalia,</w:t>
      </w:r>
    </w:p>
    <w:p w14:paraId="03892D8A"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i) odpady niekwalifikujące się do odpadów medycznych powstałe w gospodarstwie domowym w wyniku przyjmowania produktów leczniczych w formie iniekcji i prowadzenia monitoringu poziomu substancji we krwi, w szczególności igły i strzykawki,</w:t>
      </w:r>
    </w:p>
    <w:p w14:paraId="40A4B271"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j) meble i inne odpady wielkogabarytowe,</w:t>
      </w:r>
    </w:p>
    <w:p w14:paraId="095E7272"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 xml:space="preserve">k) zużyte baterie i akumulatory, </w:t>
      </w:r>
    </w:p>
    <w:p w14:paraId="07592748"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l) zużyty sprzęt elektryczny i elektroniczny,</w:t>
      </w:r>
      <w:bookmarkStart w:id="36" w:name="_Hlk115270429"/>
      <w:r w:rsidRPr="009E5CFF">
        <w:rPr>
          <w:rFonts w:ascii="Times New Roman" w:eastAsia="Arial" w:hAnsi="Times New Roman" w:cs="Times New Roman"/>
          <w:sz w:val="24"/>
          <w:szCs w:val="24"/>
        </w:rPr>
        <w:t xml:space="preserve">  </w:t>
      </w:r>
    </w:p>
    <w:bookmarkEnd w:id="36"/>
    <w:p w14:paraId="02449A8D"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m) zużyte opony,</w:t>
      </w:r>
    </w:p>
    <w:p w14:paraId="1CE9B8D7" w14:textId="77777777" w:rsidR="00653D82" w:rsidRPr="009E5CFF" w:rsidRDefault="00653D82"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n) tekstylia i odzież</w:t>
      </w:r>
    </w:p>
    <w:p w14:paraId="34A9B3E6" w14:textId="4BA27EAB" w:rsidR="00822E0A" w:rsidRPr="009E5CFF" w:rsidRDefault="00822E0A"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o) popiół</w:t>
      </w:r>
    </w:p>
    <w:p w14:paraId="4D64CAA0" w14:textId="0B9F7C51" w:rsidR="00653D82" w:rsidRPr="009E5CFF" w:rsidRDefault="00822E0A"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u</w:t>
      </w:r>
      <w:r w:rsidR="00653D82" w:rsidRPr="009E5CFF">
        <w:rPr>
          <w:rFonts w:ascii="Times New Roman" w:eastAsia="Arial" w:hAnsi="Times New Roman" w:cs="Times New Roman"/>
          <w:sz w:val="24"/>
          <w:szCs w:val="24"/>
        </w:rPr>
        <w:t>) odpady budowlane i rozbiórkowe z gospodarstw domowych</w:t>
      </w:r>
    </w:p>
    <w:p w14:paraId="2EBE47A6" w14:textId="1CDEB2AE" w:rsidR="00653D82" w:rsidRPr="009E5CFF" w:rsidRDefault="005D204C"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7</w:t>
      </w:r>
      <w:r w:rsidR="00653D82" w:rsidRPr="009E5CFF">
        <w:rPr>
          <w:rFonts w:ascii="Times New Roman" w:eastAsia="Arial" w:hAnsi="Times New Roman" w:cs="Times New Roman"/>
          <w:sz w:val="24"/>
          <w:szCs w:val="24"/>
        </w:rPr>
        <w:t xml:space="preserve">) </w:t>
      </w:r>
      <w:r w:rsidR="00653D82" w:rsidRPr="009E5CFF">
        <w:rPr>
          <w:rFonts w:ascii="Times New Roman" w:eastAsia="Arial" w:hAnsi="Times New Roman" w:cs="Times New Roman"/>
          <w:bCs/>
          <w:sz w:val="24"/>
          <w:szCs w:val="24"/>
        </w:rPr>
        <w:t xml:space="preserve">zagospodarowanie całego strumienia odpadów komunalnych oraz </w:t>
      </w:r>
      <w:r w:rsidR="00653D82" w:rsidRPr="009E5CFF">
        <w:rPr>
          <w:rFonts w:ascii="Times New Roman" w:eastAsia="Arial" w:hAnsi="Times New Roman" w:cs="Times New Roman"/>
          <w:sz w:val="24"/>
          <w:szCs w:val="24"/>
        </w:rPr>
        <w:t>odpadów budowlanych i</w:t>
      </w:r>
      <w:r w:rsidR="007317EB" w:rsidRPr="009E5CFF">
        <w:rPr>
          <w:rFonts w:ascii="Times New Roman" w:eastAsia="Arial" w:hAnsi="Times New Roman" w:cs="Times New Roman"/>
          <w:sz w:val="24"/>
          <w:szCs w:val="24"/>
        </w:rPr>
        <w:t> </w:t>
      </w:r>
      <w:r w:rsidR="00653D82" w:rsidRPr="009E5CFF">
        <w:rPr>
          <w:rFonts w:ascii="Times New Roman" w:eastAsia="Arial" w:hAnsi="Times New Roman" w:cs="Times New Roman"/>
          <w:sz w:val="24"/>
          <w:szCs w:val="24"/>
        </w:rPr>
        <w:t xml:space="preserve">rozbiórkowych z gospodarstw domowych,  </w:t>
      </w:r>
      <w:r w:rsidR="00653D82" w:rsidRPr="009E5CFF">
        <w:rPr>
          <w:rFonts w:ascii="Times New Roman" w:eastAsia="Arial" w:hAnsi="Times New Roman" w:cs="Times New Roman"/>
          <w:bCs/>
          <w:sz w:val="24"/>
          <w:szCs w:val="24"/>
        </w:rPr>
        <w:t xml:space="preserve">odebranych w ramach realizacji niniejszego zamówienia, w tym odebranych bezpośrednio od właścicieli nieruchomości (także w ramach zbiórek mobilnych) oraz odpadów komunalnych i </w:t>
      </w:r>
      <w:r w:rsidR="00653D82" w:rsidRPr="009E5CFF">
        <w:rPr>
          <w:rFonts w:ascii="Times New Roman" w:eastAsia="Arial" w:hAnsi="Times New Roman" w:cs="Times New Roman"/>
          <w:sz w:val="24"/>
          <w:szCs w:val="24"/>
        </w:rPr>
        <w:t>odpadów budowlanych i</w:t>
      </w:r>
      <w:r w:rsidR="007317EB" w:rsidRPr="009E5CFF">
        <w:rPr>
          <w:rFonts w:ascii="Times New Roman" w:eastAsia="Arial" w:hAnsi="Times New Roman" w:cs="Times New Roman"/>
          <w:sz w:val="24"/>
          <w:szCs w:val="24"/>
        </w:rPr>
        <w:t> </w:t>
      </w:r>
      <w:r w:rsidR="00653D82" w:rsidRPr="009E5CFF">
        <w:rPr>
          <w:rFonts w:ascii="Times New Roman" w:eastAsia="Arial" w:hAnsi="Times New Roman" w:cs="Times New Roman"/>
          <w:sz w:val="24"/>
          <w:szCs w:val="24"/>
        </w:rPr>
        <w:t>rozbiórkowych z</w:t>
      </w:r>
      <w:r w:rsidR="00682386" w:rsidRPr="009E5CFF">
        <w:rPr>
          <w:rFonts w:ascii="Times New Roman" w:eastAsia="Arial" w:hAnsi="Times New Roman" w:cs="Times New Roman"/>
          <w:sz w:val="24"/>
          <w:szCs w:val="24"/>
        </w:rPr>
        <w:t> </w:t>
      </w:r>
      <w:r w:rsidR="00653D82" w:rsidRPr="009E5CFF">
        <w:rPr>
          <w:rFonts w:ascii="Times New Roman" w:eastAsia="Arial" w:hAnsi="Times New Roman" w:cs="Times New Roman"/>
          <w:sz w:val="24"/>
          <w:szCs w:val="24"/>
        </w:rPr>
        <w:t>gospodarstw domowych</w:t>
      </w:r>
      <w:r w:rsidR="00653D82" w:rsidRPr="009E5CFF">
        <w:rPr>
          <w:rFonts w:ascii="Times New Roman" w:eastAsia="Arial" w:hAnsi="Times New Roman" w:cs="Times New Roman"/>
          <w:bCs/>
          <w:sz w:val="24"/>
          <w:szCs w:val="24"/>
        </w:rPr>
        <w:t xml:space="preserve"> odebranych z PSZOK </w:t>
      </w:r>
      <w:bookmarkStart w:id="37" w:name="_Hlk115177757"/>
      <w:r w:rsidR="00653D82" w:rsidRPr="009E5CFF">
        <w:rPr>
          <w:rFonts w:ascii="Times New Roman" w:eastAsia="Arial" w:hAnsi="Times New Roman" w:cs="Times New Roman"/>
          <w:bCs/>
          <w:sz w:val="24"/>
          <w:szCs w:val="24"/>
        </w:rPr>
        <w:t>zgodnie z hierarchią sposobów postępowania z odpadami</w:t>
      </w:r>
      <w:bookmarkEnd w:id="37"/>
      <w:r w:rsidR="00653D82" w:rsidRPr="009E5CFF">
        <w:rPr>
          <w:rFonts w:ascii="Times New Roman" w:eastAsia="Arial" w:hAnsi="Times New Roman" w:cs="Times New Roman"/>
          <w:bCs/>
          <w:sz w:val="24"/>
          <w:szCs w:val="24"/>
        </w:rPr>
        <w:t>, o której mowa w art. 17 ustawy z dnia 14 grudnia 2012 r. o odpadach (Dz.U.</w:t>
      </w:r>
      <w:r w:rsidR="00682386" w:rsidRPr="009E5CFF">
        <w:rPr>
          <w:rFonts w:ascii="Times New Roman" w:eastAsia="Arial" w:hAnsi="Times New Roman" w:cs="Times New Roman"/>
          <w:bCs/>
          <w:sz w:val="24"/>
          <w:szCs w:val="24"/>
        </w:rPr>
        <w:t> </w:t>
      </w:r>
      <w:r w:rsidR="00653D82" w:rsidRPr="009E5CFF">
        <w:rPr>
          <w:rFonts w:ascii="Times New Roman" w:eastAsia="Arial" w:hAnsi="Times New Roman" w:cs="Times New Roman"/>
          <w:bCs/>
          <w:sz w:val="24"/>
          <w:szCs w:val="24"/>
        </w:rPr>
        <w:t>z</w:t>
      </w:r>
      <w:r w:rsidR="00682386" w:rsidRPr="009E5CFF">
        <w:rPr>
          <w:rFonts w:ascii="Times New Roman" w:eastAsia="Arial" w:hAnsi="Times New Roman" w:cs="Times New Roman"/>
          <w:bCs/>
          <w:sz w:val="24"/>
          <w:szCs w:val="24"/>
        </w:rPr>
        <w:t> </w:t>
      </w:r>
      <w:r w:rsidR="00653D82" w:rsidRPr="009E5CFF">
        <w:rPr>
          <w:rFonts w:ascii="Times New Roman" w:eastAsia="Arial" w:hAnsi="Times New Roman" w:cs="Times New Roman"/>
          <w:bCs/>
          <w:sz w:val="24"/>
          <w:szCs w:val="24"/>
        </w:rPr>
        <w:t>202</w:t>
      </w:r>
      <w:r w:rsidR="00822E0A" w:rsidRPr="009E5CFF">
        <w:rPr>
          <w:rFonts w:ascii="Times New Roman" w:eastAsia="Arial" w:hAnsi="Times New Roman" w:cs="Times New Roman"/>
          <w:bCs/>
          <w:sz w:val="24"/>
          <w:szCs w:val="24"/>
        </w:rPr>
        <w:t>3</w:t>
      </w:r>
      <w:r w:rsidR="00653D82" w:rsidRPr="009E5CFF">
        <w:rPr>
          <w:rFonts w:ascii="Times New Roman" w:eastAsia="Arial" w:hAnsi="Times New Roman" w:cs="Times New Roman"/>
          <w:bCs/>
          <w:sz w:val="24"/>
          <w:szCs w:val="24"/>
        </w:rPr>
        <w:t xml:space="preserve"> r., poz. </w:t>
      </w:r>
      <w:r w:rsidR="00822E0A" w:rsidRPr="009E5CFF">
        <w:rPr>
          <w:rFonts w:ascii="Times New Roman" w:eastAsia="Arial" w:hAnsi="Times New Roman" w:cs="Times New Roman"/>
          <w:bCs/>
          <w:sz w:val="24"/>
          <w:szCs w:val="24"/>
        </w:rPr>
        <w:t>1587</w:t>
      </w:r>
      <w:r w:rsidR="00653D82" w:rsidRPr="009E5CFF">
        <w:rPr>
          <w:rFonts w:ascii="Times New Roman" w:eastAsia="Arial" w:hAnsi="Times New Roman" w:cs="Times New Roman"/>
          <w:bCs/>
          <w:sz w:val="24"/>
          <w:szCs w:val="24"/>
        </w:rPr>
        <w:t xml:space="preserve"> z</w:t>
      </w:r>
      <w:r w:rsidR="007317EB" w:rsidRPr="009E5CFF">
        <w:rPr>
          <w:rFonts w:ascii="Times New Roman" w:eastAsia="Arial" w:hAnsi="Times New Roman" w:cs="Times New Roman"/>
          <w:bCs/>
          <w:sz w:val="24"/>
          <w:szCs w:val="24"/>
        </w:rPr>
        <w:t xml:space="preserve"> </w:t>
      </w:r>
      <w:proofErr w:type="spellStart"/>
      <w:r w:rsidR="007317EB" w:rsidRPr="009E5CFF">
        <w:rPr>
          <w:rFonts w:ascii="Times New Roman" w:eastAsia="Arial" w:hAnsi="Times New Roman" w:cs="Times New Roman"/>
          <w:bCs/>
          <w:sz w:val="24"/>
          <w:szCs w:val="24"/>
        </w:rPr>
        <w:t>późn</w:t>
      </w:r>
      <w:proofErr w:type="spellEnd"/>
      <w:r w:rsidR="007317EB" w:rsidRPr="009E5CFF">
        <w:rPr>
          <w:rFonts w:ascii="Times New Roman" w:eastAsia="Arial" w:hAnsi="Times New Roman" w:cs="Times New Roman"/>
          <w:bCs/>
          <w:sz w:val="24"/>
          <w:szCs w:val="24"/>
        </w:rPr>
        <w:t xml:space="preserve">. </w:t>
      </w:r>
      <w:r w:rsidR="00653D82" w:rsidRPr="009E5CFF">
        <w:rPr>
          <w:rFonts w:ascii="Times New Roman" w:eastAsia="Arial" w:hAnsi="Times New Roman" w:cs="Times New Roman"/>
          <w:bCs/>
          <w:sz w:val="24"/>
          <w:szCs w:val="24"/>
        </w:rPr>
        <w:t>zm.), w tym przekazywanie niesegregowanych (zmieszanych) odpadów komunalnych do instalacji komunalnych;</w:t>
      </w:r>
    </w:p>
    <w:p w14:paraId="54CF77E1" w14:textId="0A2367DC" w:rsidR="00653D82" w:rsidRPr="009E5CFF" w:rsidRDefault="005D204C" w:rsidP="007317EB">
      <w:pPr>
        <w:spacing w:after="9"/>
        <w:ind w:right="51"/>
        <w:contextualSpacing/>
        <w:jc w:val="both"/>
        <w:rPr>
          <w:rFonts w:ascii="Times New Roman" w:eastAsia="Arial" w:hAnsi="Times New Roman" w:cs="Times New Roman"/>
          <w:sz w:val="24"/>
          <w:szCs w:val="24"/>
        </w:rPr>
      </w:pPr>
      <w:r w:rsidRPr="009E5CFF">
        <w:rPr>
          <w:rFonts w:ascii="Times New Roman" w:eastAsia="Arial" w:hAnsi="Times New Roman" w:cs="Times New Roman"/>
          <w:sz w:val="24"/>
          <w:szCs w:val="24"/>
        </w:rPr>
        <w:t>8</w:t>
      </w:r>
      <w:r w:rsidR="00653D82" w:rsidRPr="009E5CFF">
        <w:rPr>
          <w:rFonts w:ascii="Times New Roman" w:eastAsia="Arial" w:hAnsi="Times New Roman" w:cs="Times New Roman"/>
          <w:sz w:val="24"/>
          <w:szCs w:val="24"/>
        </w:rPr>
        <w:t>) dostarczanie worków do odpadów komunalnych selektywnie zbieranych dla właścicieli nieruchomości, na których zamieszkują mieszkańcy, zabudowanych budynkami jednorodzinnymi w kolorystyce zgodnej z</w:t>
      </w:r>
      <w:r w:rsidR="00653D82" w:rsidRPr="009E5CFF">
        <w:rPr>
          <w:rFonts w:ascii="Times New Roman" w:eastAsia="Arial" w:hAnsi="Times New Roman" w:cs="Times New Roman"/>
          <w:bCs/>
          <w:sz w:val="24"/>
          <w:szCs w:val="24"/>
        </w:rPr>
        <w:t xml:space="preserve"> wymogami przepisów wykonawczych wydanych na</w:t>
      </w:r>
      <w:r w:rsidR="007317EB" w:rsidRPr="009E5CFF">
        <w:rPr>
          <w:rFonts w:ascii="Times New Roman" w:eastAsia="Arial" w:hAnsi="Times New Roman" w:cs="Times New Roman"/>
          <w:bCs/>
          <w:sz w:val="24"/>
          <w:szCs w:val="24"/>
        </w:rPr>
        <w:t> </w:t>
      </w:r>
      <w:r w:rsidR="00653D82" w:rsidRPr="009E5CFF">
        <w:rPr>
          <w:rFonts w:ascii="Times New Roman" w:eastAsia="Arial" w:hAnsi="Times New Roman" w:cs="Times New Roman"/>
          <w:bCs/>
          <w:sz w:val="24"/>
          <w:szCs w:val="24"/>
        </w:rPr>
        <w:t>podstawie ustawy z dnia 13 września 1996 r. o utrzymaniu czystości i porządku w gminach oraz Regulaminu utrzymania czystości i porządku na terenie Miasta Mława tj.:</w:t>
      </w:r>
    </w:p>
    <w:p w14:paraId="3636E501" w14:textId="77777777" w:rsidR="00653D82" w:rsidRPr="009E5CFF" w:rsidRDefault="00653D82" w:rsidP="007317EB">
      <w:pPr>
        <w:suppressAutoHyphens/>
        <w:spacing w:after="0"/>
        <w:jc w:val="both"/>
        <w:rPr>
          <w:rFonts w:ascii="Times New Roman" w:hAnsi="Times New Roman" w:cs="Times New Roman"/>
          <w:bCs/>
          <w:sz w:val="24"/>
          <w:szCs w:val="24"/>
          <w:lang w:eastAsia="ar-SA"/>
        </w:rPr>
      </w:pPr>
      <w:r w:rsidRPr="009E5CFF">
        <w:rPr>
          <w:rFonts w:ascii="Times New Roman" w:hAnsi="Times New Roman" w:cs="Times New Roman"/>
          <w:bCs/>
          <w:sz w:val="24"/>
          <w:szCs w:val="24"/>
          <w:lang w:eastAsia="ar-SA"/>
        </w:rPr>
        <w:t>a) w kolorze żółtym do gromadzenia odpadów z tworzyw sztucznych, metali i odpadów opakowaniowych wielomateriałowych,</w:t>
      </w:r>
    </w:p>
    <w:p w14:paraId="72FC3146" w14:textId="77777777" w:rsidR="00653D82" w:rsidRPr="009E5CFF" w:rsidRDefault="00653D82" w:rsidP="007317EB">
      <w:pPr>
        <w:suppressAutoHyphens/>
        <w:spacing w:after="0"/>
        <w:jc w:val="both"/>
        <w:rPr>
          <w:rFonts w:ascii="Times New Roman" w:hAnsi="Times New Roman" w:cs="Times New Roman"/>
          <w:bCs/>
          <w:sz w:val="24"/>
          <w:szCs w:val="24"/>
          <w:lang w:eastAsia="ar-SA"/>
        </w:rPr>
      </w:pPr>
      <w:r w:rsidRPr="009E5CFF">
        <w:rPr>
          <w:rFonts w:ascii="Times New Roman" w:hAnsi="Times New Roman" w:cs="Times New Roman"/>
          <w:bCs/>
          <w:sz w:val="24"/>
          <w:szCs w:val="24"/>
          <w:lang w:eastAsia="ar-SA"/>
        </w:rPr>
        <w:t>b) w kolorze niebieskim do gromadzenia odpadów z papieru,</w:t>
      </w:r>
    </w:p>
    <w:p w14:paraId="4FFB496F" w14:textId="77777777" w:rsidR="00653D82" w:rsidRPr="009E5CFF" w:rsidRDefault="00653D82" w:rsidP="007317EB">
      <w:pPr>
        <w:suppressAutoHyphens/>
        <w:spacing w:after="0"/>
        <w:jc w:val="both"/>
        <w:rPr>
          <w:rFonts w:ascii="Times New Roman" w:hAnsi="Times New Roman" w:cs="Times New Roman"/>
          <w:bCs/>
          <w:sz w:val="24"/>
          <w:szCs w:val="24"/>
          <w:lang w:eastAsia="ar-SA"/>
        </w:rPr>
      </w:pPr>
      <w:r w:rsidRPr="009E5CFF">
        <w:rPr>
          <w:rFonts w:ascii="Times New Roman" w:hAnsi="Times New Roman" w:cs="Times New Roman"/>
          <w:bCs/>
          <w:sz w:val="24"/>
          <w:szCs w:val="24"/>
          <w:lang w:eastAsia="ar-SA"/>
        </w:rPr>
        <w:t>c) w kolorze zielonym do gromadzenia odpadów ze szkła,</w:t>
      </w:r>
    </w:p>
    <w:p w14:paraId="763CFCAA" w14:textId="77777777" w:rsidR="00653D82" w:rsidRPr="009E5CFF" w:rsidRDefault="00653D82" w:rsidP="007317EB">
      <w:pPr>
        <w:suppressAutoHyphens/>
        <w:spacing w:after="0"/>
        <w:jc w:val="both"/>
        <w:rPr>
          <w:rFonts w:ascii="Times New Roman" w:hAnsi="Times New Roman" w:cs="Times New Roman"/>
          <w:bCs/>
          <w:sz w:val="24"/>
          <w:szCs w:val="24"/>
          <w:lang w:eastAsia="ar-SA"/>
        </w:rPr>
      </w:pPr>
      <w:r w:rsidRPr="009E5CFF">
        <w:rPr>
          <w:rFonts w:ascii="Times New Roman" w:hAnsi="Times New Roman" w:cs="Times New Roman"/>
          <w:bCs/>
          <w:sz w:val="24"/>
          <w:szCs w:val="24"/>
          <w:lang w:eastAsia="ar-SA"/>
        </w:rPr>
        <w:t>d) w kolorze brązowym do gromadzenia bioodpadów.</w:t>
      </w:r>
    </w:p>
    <w:p w14:paraId="0D6BA790" w14:textId="77777777" w:rsidR="00653D82" w:rsidRPr="009E5CFF" w:rsidRDefault="00653D82" w:rsidP="007317EB">
      <w:pPr>
        <w:spacing w:before="120" w:after="120"/>
        <w:rPr>
          <w:rFonts w:ascii="Times New Roman" w:hAnsi="Times New Roman" w:cs="Times New Roman"/>
          <w:b/>
          <w:bCs/>
          <w:sz w:val="24"/>
          <w:szCs w:val="24"/>
          <w:lang w:eastAsia="zh-CN"/>
        </w:rPr>
      </w:pPr>
      <w:r w:rsidRPr="009E5CFF">
        <w:rPr>
          <w:rFonts w:ascii="Times New Roman" w:hAnsi="Times New Roman" w:cs="Times New Roman"/>
          <w:b/>
          <w:bCs/>
          <w:sz w:val="24"/>
          <w:szCs w:val="24"/>
          <w:lang w:eastAsia="zh-CN"/>
        </w:rPr>
        <w:t xml:space="preserve">2. </w:t>
      </w:r>
      <w:bookmarkStart w:id="38" w:name="_Hlk37797351"/>
      <w:r w:rsidRPr="009E5CFF">
        <w:rPr>
          <w:rFonts w:ascii="Times New Roman" w:hAnsi="Times New Roman" w:cs="Times New Roman"/>
          <w:b/>
          <w:bCs/>
          <w:sz w:val="24"/>
          <w:szCs w:val="24"/>
          <w:lang w:val="x-none" w:eastAsia="zh-CN"/>
        </w:rPr>
        <w:t>Ogólne obowiązki W</w:t>
      </w:r>
      <w:r w:rsidRPr="009E5CFF">
        <w:rPr>
          <w:rFonts w:ascii="Times New Roman" w:hAnsi="Times New Roman" w:cs="Times New Roman"/>
          <w:b/>
          <w:bCs/>
          <w:sz w:val="24"/>
          <w:szCs w:val="24"/>
          <w:lang w:eastAsia="zh-CN"/>
        </w:rPr>
        <w:t>ykonawcy</w:t>
      </w:r>
      <w:r w:rsidRPr="009E5CFF">
        <w:rPr>
          <w:rFonts w:ascii="Times New Roman" w:hAnsi="Times New Roman" w:cs="Times New Roman"/>
          <w:b/>
          <w:bCs/>
          <w:sz w:val="24"/>
          <w:szCs w:val="24"/>
          <w:lang w:val="x-none" w:eastAsia="zh-CN"/>
        </w:rPr>
        <w:t xml:space="preserve"> związane z realizacją </w:t>
      </w:r>
      <w:r w:rsidRPr="009E5CFF">
        <w:rPr>
          <w:rFonts w:ascii="Times New Roman" w:hAnsi="Times New Roman" w:cs="Times New Roman"/>
          <w:b/>
          <w:bCs/>
          <w:sz w:val="24"/>
          <w:szCs w:val="24"/>
          <w:lang w:eastAsia="zh-CN"/>
        </w:rPr>
        <w:t>u</w:t>
      </w:r>
      <w:r w:rsidRPr="009E5CFF">
        <w:rPr>
          <w:rFonts w:ascii="Times New Roman" w:hAnsi="Times New Roman" w:cs="Times New Roman"/>
          <w:b/>
          <w:bCs/>
          <w:sz w:val="24"/>
          <w:szCs w:val="24"/>
          <w:lang w:val="x-none" w:eastAsia="zh-CN"/>
        </w:rPr>
        <w:t>sługi</w:t>
      </w:r>
      <w:r w:rsidRPr="009E5CFF">
        <w:rPr>
          <w:rFonts w:ascii="Times New Roman" w:hAnsi="Times New Roman" w:cs="Times New Roman"/>
          <w:b/>
          <w:bCs/>
          <w:sz w:val="24"/>
          <w:szCs w:val="24"/>
          <w:lang w:eastAsia="zh-CN"/>
        </w:rPr>
        <w:t xml:space="preserve"> objętej zamówieniem</w:t>
      </w:r>
      <w:bookmarkEnd w:id="38"/>
    </w:p>
    <w:p w14:paraId="760804FE" w14:textId="4CEED451"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lang w:eastAsia="zh-CN"/>
        </w:rPr>
        <w:t xml:space="preserve">1) </w:t>
      </w:r>
      <w:r w:rsidRPr="009E5CFF">
        <w:rPr>
          <w:rFonts w:ascii="Times New Roman" w:hAnsi="Times New Roman" w:cs="Times New Roman"/>
          <w:sz w:val="24"/>
          <w:szCs w:val="24"/>
        </w:rPr>
        <w:t xml:space="preserve">W ramach realizacji zamówienia Wykonawca  odbierze  i zagospodaruje </w:t>
      </w:r>
      <w:r w:rsidRPr="009E5CFF">
        <w:rPr>
          <w:rFonts w:ascii="Times New Roman" w:eastAsia="Arial" w:hAnsi="Times New Roman" w:cs="Times New Roman"/>
          <w:bCs/>
          <w:sz w:val="24"/>
          <w:szCs w:val="24"/>
        </w:rPr>
        <w:t>zgodnie z hierarchią sposobów postępowania z odpadami</w:t>
      </w:r>
      <w:r w:rsidRPr="009E5CFF">
        <w:rPr>
          <w:rFonts w:ascii="Times New Roman" w:hAnsi="Times New Roman" w:cs="Times New Roman"/>
          <w:sz w:val="24"/>
          <w:szCs w:val="24"/>
        </w:rPr>
        <w:t xml:space="preserve"> cały strumień odpadów komunalnych przekazanych przez właścicieli nieruchomości, na których zamieszkują mieszkańcy położonych na terenie Miasta Mława i z PSZOK, w sposób zapewniający:</w:t>
      </w:r>
    </w:p>
    <w:p w14:paraId="2CB481A1" w14:textId="25FDCEF6"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a) osiągnięcie za każdy rok kalendarzowy realizacji zamówienia poziomu przygotowania do</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 xml:space="preserve">ponownego użycia i recyklingu, o którym mowa w art. </w:t>
      </w:r>
      <w:bookmarkStart w:id="39" w:name="_Hlk115177130"/>
      <w:r w:rsidRPr="009E5CFF">
        <w:rPr>
          <w:rFonts w:ascii="Times New Roman" w:hAnsi="Times New Roman" w:cs="Times New Roman"/>
          <w:sz w:val="24"/>
          <w:szCs w:val="24"/>
        </w:rPr>
        <w:t>3b ustawy o utrzymaniu czystości</w:t>
      </w:r>
      <w:r w:rsidR="007317EB" w:rsidRPr="009E5CFF">
        <w:rPr>
          <w:rFonts w:ascii="Times New Roman" w:hAnsi="Times New Roman" w:cs="Times New Roman"/>
          <w:sz w:val="24"/>
          <w:szCs w:val="24"/>
        </w:rPr>
        <w:t xml:space="preserve"> </w:t>
      </w:r>
      <w:r w:rsidRPr="009E5CFF">
        <w:rPr>
          <w:rFonts w:ascii="Times New Roman" w:hAnsi="Times New Roman" w:cs="Times New Roman"/>
          <w:sz w:val="24"/>
          <w:szCs w:val="24"/>
        </w:rPr>
        <w:t>i</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porządku w gminach, co najmniej na poziomie wymaganym od gminy;</w:t>
      </w:r>
    </w:p>
    <w:bookmarkEnd w:id="39"/>
    <w:p w14:paraId="23DDD2FC" w14:textId="0C8AC6BE"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b) osiągnięcie za każdy rok kalendarzowy realizacji zamówienia poziomów składowania, o</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 xml:space="preserve">których mowa w art. 3b ustawy </w:t>
      </w:r>
      <w:bookmarkStart w:id="40" w:name="_Hlk115177383"/>
      <w:r w:rsidRPr="009E5CFF">
        <w:rPr>
          <w:rFonts w:ascii="Times New Roman" w:hAnsi="Times New Roman" w:cs="Times New Roman"/>
          <w:sz w:val="24"/>
          <w:szCs w:val="24"/>
        </w:rPr>
        <w:t xml:space="preserve">o utrzymaniu czystości i porządku w gminach </w:t>
      </w:r>
      <w:bookmarkEnd w:id="40"/>
      <w:r w:rsidRPr="009E5CFF">
        <w:rPr>
          <w:rFonts w:ascii="Times New Roman" w:hAnsi="Times New Roman" w:cs="Times New Roman"/>
          <w:sz w:val="24"/>
          <w:szCs w:val="24"/>
        </w:rPr>
        <w:t>w wysokości nie przekraczającej 30% wagowo;</w:t>
      </w:r>
    </w:p>
    <w:p w14:paraId="0FF3CAB1" w14:textId="68A3AD92"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c) utrzymanie ograniczenia masy odpadów komunalnych ulegających biodegradacji przekazywanych do składowania, o którym mowa w art. 3c ustawy o utrzymaniu czystości i</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 xml:space="preserve">porządku w gminach co najmniej na poziomie określonym art. 3c ust.1 pkt 2 </w:t>
      </w:r>
      <w:r w:rsidR="007317EB" w:rsidRPr="009E5CFF">
        <w:rPr>
          <w:rFonts w:ascii="Times New Roman" w:hAnsi="Times New Roman" w:cs="Times New Roman"/>
          <w:sz w:val="24"/>
          <w:szCs w:val="24"/>
        </w:rPr>
        <w:t xml:space="preserve">ww. </w:t>
      </w:r>
      <w:r w:rsidRPr="009E5CFF">
        <w:rPr>
          <w:rFonts w:ascii="Times New Roman" w:hAnsi="Times New Roman" w:cs="Times New Roman"/>
          <w:sz w:val="24"/>
          <w:szCs w:val="24"/>
        </w:rPr>
        <w:t>ustawy,</w:t>
      </w:r>
    </w:p>
    <w:p w14:paraId="16B3A42C" w14:textId="338A8910" w:rsidR="00653D82" w:rsidRPr="009E5CFF" w:rsidRDefault="00653D82" w:rsidP="007317EB">
      <w:pPr>
        <w:spacing w:after="0"/>
        <w:jc w:val="both"/>
        <w:rPr>
          <w:rFonts w:ascii="Times New Roman" w:hAnsi="Times New Roman" w:cs="Times New Roman"/>
          <w:strike/>
          <w:sz w:val="24"/>
          <w:szCs w:val="24"/>
        </w:rPr>
      </w:pPr>
      <w:r w:rsidRPr="009E5CFF">
        <w:rPr>
          <w:rFonts w:ascii="Times New Roman" w:hAnsi="Times New Roman" w:cs="Times New Roman"/>
          <w:sz w:val="24"/>
          <w:szCs w:val="24"/>
        </w:rPr>
        <w:t xml:space="preserve">d) magazynowanie na koniec danego roku kalendarzowego odpadów komunalnych o masie </w:t>
      </w:r>
      <w:r w:rsidR="00A75D5E" w:rsidRPr="009E5CFF">
        <w:rPr>
          <w:rFonts w:ascii="Times New Roman" w:hAnsi="Times New Roman" w:cs="Times New Roman"/>
          <w:sz w:val="24"/>
          <w:szCs w:val="24"/>
        </w:rPr>
        <w:br/>
      </w:r>
      <w:r w:rsidRPr="009E5CFF">
        <w:rPr>
          <w:rFonts w:ascii="Times New Roman" w:hAnsi="Times New Roman" w:cs="Times New Roman"/>
          <w:sz w:val="24"/>
          <w:szCs w:val="24"/>
        </w:rPr>
        <w:t>nie przekraczającej 2% masy całego strumienia odpadów komunalnych odebranych w ramach realizacji zamówienia w tym roku kalendarzowym.</w:t>
      </w:r>
    </w:p>
    <w:p w14:paraId="04ADE47C" w14:textId="2DDE174D"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2) Wykonawca zobowiązany jest realizować usługę odbioru odpadów komunalnych niezależnie od szczególnych uwarunkowań związanych z obsługiwanymi nieruchomościami, w tym również w sytuacji utrudnionego dojazdu lub ograniczonej możliwości dojazdu (z uwagi na stan nawierzchni drogi dojazdowej lub inne przeszkody), prowadzony remont nawierzchni drogi dojazdowej, inne prace trwające w pasie drogowym drogi dojazdowej, czasową zmianę organizacji ruchu itp.</w:t>
      </w:r>
    </w:p>
    <w:p w14:paraId="1E231AE0" w14:textId="107FD6D5"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3) Wykonawca realizuje obowiązek odbierania odpadów komunalnych w terminach zgodnych z harmonogramem, niezależnie od warunków atmosferycznych, utrudnień komunikacyjnych lub innych przeszkód w dni robocze od poniedziałku do piątku w godzinach od 6</w:t>
      </w:r>
      <w:r w:rsidRPr="009E5CFF">
        <w:rPr>
          <w:rFonts w:ascii="Times New Roman" w:hAnsi="Times New Roman" w:cs="Times New Roman"/>
          <w:sz w:val="24"/>
          <w:szCs w:val="24"/>
          <w:vertAlign w:val="superscript"/>
        </w:rPr>
        <w:t>00</w:t>
      </w:r>
      <w:r w:rsidRPr="009E5CFF">
        <w:rPr>
          <w:rFonts w:ascii="Times New Roman" w:hAnsi="Times New Roman" w:cs="Times New Roman"/>
          <w:sz w:val="24"/>
          <w:szCs w:val="24"/>
        </w:rPr>
        <w:t xml:space="preserve"> do 22</w:t>
      </w:r>
      <w:r w:rsidRPr="009E5CFF">
        <w:rPr>
          <w:rFonts w:ascii="Times New Roman" w:hAnsi="Times New Roman" w:cs="Times New Roman"/>
          <w:sz w:val="24"/>
          <w:szCs w:val="24"/>
          <w:vertAlign w:val="superscript"/>
        </w:rPr>
        <w:t>00</w:t>
      </w:r>
      <w:r w:rsidRPr="009E5CFF">
        <w:rPr>
          <w:rFonts w:ascii="Times New Roman" w:hAnsi="Times New Roman" w:cs="Times New Roman"/>
          <w:sz w:val="24"/>
          <w:szCs w:val="24"/>
        </w:rPr>
        <w:t xml:space="preserve"> oraz w soboty w godzinach od 6</w:t>
      </w:r>
      <w:r w:rsidRPr="009E5CFF">
        <w:rPr>
          <w:rFonts w:ascii="Times New Roman" w:hAnsi="Times New Roman" w:cs="Times New Roman"/>
          <w:sz w:val="24"/>
          <w:szCs w:val="24"/>
          <w:vertAlign w:val="superscript"/>
        </w:rPr>
        <w:t>00</w:t>
      </w:r>
      <w:r w:rsidRPr="009E5CFF">
        <w:rPr>
          <w:rFonts w:ascii="Times New Roman" w:hAnsi="Times New Roman" w:cs="Times New Roman"/>
          <w:sz w:val="24"/>
          <w:szCs w:val="24"/>
        </w:rPr>
        <w:t xml:space="preserve"> do 16</w:t>
      </w:r>
      <w:r w:rsidRPr="009E5CFF">
        <w:rPr>
          <w:rFonts w:ascii="Times New Roman" w:hAnsi="Times New Roman" w:cs="Times New Roman"/>
          <w:sz w:val="24"/>
          <w:szCs w:val="24"/>
          <w:vertAlign w:val="superscript"/>
        </w:rPr>
        <w:t>00</w:t>
      </w:r>
      <w:r w:rsidRPr="009E5CFF">
        <w:rPr>
          <w:rFonts w:ascii="Times New Roman" w:hAnsi="Times New Roman" w:cs="Times New Roman"/>
          <w:sz w:val="24"/>
          <w:szCs w:val="24"/>
        </w:rPr>
        <w:t>, z wyjątkiem świąt.</w:t>
      </w:r>
    </w:p>
    <w:p w14:paraId="43CAD532" w14:textId="77777777"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4</w:t>
      </w:r>
      <w:bookmarkStart w:id="41" w:name="_Hlk115180823"/>
      <w:r w:rsidRPr="009E5CFF">
        <w:rPr>
          <w:rFonts w:ascii="Times New Roman" w:hAnsi="Times New Roman" w:cs="Times New Roman"/>
          <w:sz w:val="24"/>
          <w:szCs w:val="24"/>
        </w:rPr>
        <w:t>) Wykonawca zapewnia przez cały okres realizacji usługi dostateczne zasoby techniczne, gwarantujące terminowe i na dobrym poziomie świadczenie usługi, w szczególności:</w:t>
      </w:r>
    </w:p>
    <w:p w14:paraId="5761C67D" w14:textId="26798179"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rPr>
      </w:pPr>
      <w:r w:rsidRPr="009E5CFF">
        <w:rPr>
          <w:rFonts w:ascii="Times New Roman" w:hAnsi="Times New Roman" w:cs="Times New Roman"/>
          <w:sz w:val="24"/>
          <w:szCs w:val="24"/>
        </w:rPr>
        <w:t xml:space="preserve">a) </w:t>
      </w:r>
      <w:bookmarkEnd w:id="41"/>
      <w:r w:rsidRPr="009E5CFF">
        <w:rPr>
          <w:rFonts w:ascii="Times New Roman" w:hAnsi="Times New Roman" w:cs="Times New Roman"/>
          <w:color w:val="000000"/>
          <w:sz w:val="24"/>
          <w:szCs w:val="24"/>
        </w:rPr>
        <w:t xml:space="preserve">przez cały okres realizacji zamówienia obowiązany jest </w:t>
      </w:r>
      <w:r w:rsidRPr="009E5CFF">
        <w:rPr>
          <w:rFonts w:ascii="Times New Roman" w:hAnsi="Times New Roman" w:cs="Times New Roman"/>
          <w:sz w:val="24"/>
          <w:szCs w:val="24"/>
          <w:lang w:eastAsia="pl-PL"/>
        </w:rPr>
        <w:t>spełniać wszystkie wymagania, o</w:t>
      </w:r>
      <w:r w:rsidR="007317EB" w:rsidRPr="009E5CFF">
        <w:rPr>
          <w:rFonts w:ascii="Times New Roman" w:hAnsi="Times New Roman" w:cs="Times New Roman"/>
          <w:sz w:val="24"/>
          <w:szCs w:val="24"/>
          <w:lang w:eastAsia="pl-PL"/>
        </w:rPr>
        <w:t> </w:t>
      </w:r>
      <w:r w:rsidRPr="009E5CFF">
        <w:rPr>
          <w:rFonts w:ascii="Times New Roman" w:hAnsi="Times New Roman" w:cs="Times New Roman"/>
          <w:sz w:val="24"/>
          <w:szCs w:val="24"/>
          <w:lang w:eastAsia="pl-PL"/>
        </w:rPr>
        <w:t xml:space="preserve">których mowa w art. 9d ust. 1 </w:t>
      </w:r>
      <w:r w:rsidRPr="009E5CFF">
        <w:rPr>
          <w:rFonts w:ascii="Times New Roman" w:hAnsi="Times New Roman" w:cs="Times New Roman"/>
          <w:sz w:val="24"/>
          <w:szCs w:val="24"/>
        </w:rPr>
        <w:t>ustawy z dnia 13 września 1996 r. o utrzymaniu czystości i</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porządku w gminach (Dz.U. z 202</w:t>
      </w:r>
      <w:r w:rsidR="00CA0BFD" w:rsidRPr="009E5CFF">
        <w:rPr>
          <w:rFonts w:ascii="Times New Roman" w:hAnsi="Times New Roman" w:cs="Times New Roman"/>
          <w:sz w:val="24"/>
          <w:szCs w:val="24"/>
        </w:rPr>
        <w:t>4</w:t>
      </w:r>
      <w:r w:rsidR="00682386" w:rsidRPr="009E5CFF">
        <w:rPr>
          <w:rFonts w:ascii="Times New Roman" w:hAnsi="Times New Roman" w:cs="Times New Roman"/>
          <w:sz w:val="24"/>
          <w:szCs w:val="24"/>
        </w:rPr>
        <w:t xml:space="preserve"> </w:t>
      </w:r>
      <w:r w:rsidRPr="009E5CFF">
        <w:rPr>
          <w:rFonts w:ascii="Times New Roman" w:hAnsi="Times New Roman" w:cs="Times New Roman"/>
          <w:sz w:val="24"/>
          <w:szCs w:val="24"/>
        </w:rPr>
        <w:t xml:space="preserve">r. poz. </w:t>
      </w:r>
      <w:r w:rsidR="00CA0BFD" w:rsidRPr="009E5CFF">
        <w:rPr>
          <w:rFonts w:ascii="Times New Roman" w:hAnsi="Times New Roman" w:cs="Times New Roman"/>
          <w:sz w:val="24"/>
          <w:szCs w:val="24"/>
        </w:rPr>
        <w:t>399</w:t>
      </w:r>
      <w:r w:rsidRPr="009E5CFF">
        <w:rPr>
          <w:rFonts w:ascii="Times New Roman" w:hAnsi="Times New Roman" w:cs="Times New Roman"/>
          <w:sz w:val="24"/>
          <w:szCs w:val="24"/>
        </w:rPr>
        <w:t xml:space="preserve"> z</w:t>
      </w:r>
      <w:r w:rsidR="007317EB" w:rsidRPr="009E5CFF">
        <w:rPr>
          <w:rFonts w:ascii="Times New Roman" w:hAnsi="Times New Roman" w:cs="Times New Roman"/>
          <w:sz w:val="24"/>
          <w:szCs w:val="24"/>
        </w:rPr>
        <w:t xml:space="preserve"> </w:t>
      </w:r>
      <w:proofErr w:type="spellStart"/>
      <w:r w:rsidR="007317EB" w:rsidRPr="009E5CFF">
        <w:rPr>
          <w:rFonts w:ascii="Times New Roman" w:hAnsi="Times New Roman" w:cs="Times New Roman"/>
          <w:sz w:val="24"/>
          <w:szCs w:val="24"/>
        </w:rPr>
        <w:t>późn</w:t>
      </w:r>
      <w:proofErr w:type="spellEnd"/>
      <w:r w:rsidR="007317EB" w:rsidRPr="009E5CFF">
        <w:rPr>
          <w:rFonts w:ascii="Times New Roman" w:hAnsi="Times New Roman" w:cs="Times New Roman"/>
          <w:sz w:val="24"/>
          <w:szCs w:val="24"/>
        </w:rPr>
        <w:t xml:space="preserve">. </w:t>
      </w:r>
      <w:r w:rsidRPr="009E5CFF">
        <w:rPr>
          <w:rFonts w:ascii="Times New Roman" w:hAnsi="Times New Roman" w:cs="Times New Roman"/>
          <w:sz w:val="24"/>
          <w:szCs w:val="24"/>
        </w:rPr>
        <w:t>zm.) oraz wymagania wynikające z</w:t>
      </w:r>
      <w:r w:rsidR="007317EB" w:rsidRPr="009E5CFF">
        <w:rPr>
          <w:rFonts w:ascii="Times New Roman" w:hAnsi="Times New Roman" w:cs="Times New Roman"/>
          <w:sz w:val="24"/>
          <w:szCs w:val="24"/>
        </w:rPr>
        <w:t> R</w:t>
      </w:r>
      <w:r w:rsidRPr="009E5CFF">
        <w:rPr>
          <w:rFonts w:ascii="Times New Roman" w:hAnsi="Times New Roman" w:cs="Times New Roman"/>
          <w:sz w:val="24"/>
          <w:szCs w:val="24"/>
        </w:rPr>
        <w:t>ozporządzenia Ministra Środowiska z dnia 11 stycznia 2013 r. w sprawie szczegółowych wymagań w zakresie odbierania odpadów komunalnych od właścicieli nieruchomości (Dz.U.</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z</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2013 r. poz. 122).</w:t>
      </w:r>
    </w:p>
    <w:p w14:paraId="5D0895C1" w14:textId="23A8FC32"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xml:space="preserve">b) zapewni </w:t>
      </w:r>
      <w:r w:rsidR="00123375" w:rsidRPr="009E5CFF">
        <w:rPr>
          <w:rFonts w:ascii="Times New Roman" w:hAnsi="Times New Roman" w:cs="Times New Roman"/>
          <w:sz w:val="24"/>
          <w:szCs w:val="24"/>
          <w:lang w:eastAsia="pl-PL"/>
        </w:rPr>
        <w:t>odbieranie odpadów</w:t>
      </w:r>
      <w:r w:rsidRPr="009E5CFF">
        <w:rPr>
          <w:rFonts w:ascii="Times New Roman" w:hAnsi="Times New Roman" w:cs="Times New Roman"/>
          <w:sz w:val="24"/>
          <w:szCs w:val="24"/>
          <w:lang w:eastAsia="pl-PL"/>
        </w:rPr>
        <w:t xml:space="preserve"> przy użyciu </w:t>
      </w:r>
      <w:r w:rsidR="00837402" w:rsidRPr="009E5CFF">
        <w:rPr>
          <w:rFonts w:ascii="Times New Roman" w:hAnsi="Times New Roman" w:cs="Times New Roman"/>
          <w:sz w:val="24"/>
          <w:szCs w:val="24"/>
          <w:lang w:eastAsia="pl-PL"/>
        </w:rPr>
        <w:t xml:space="preserve">podstawowej </w:t>
      </w:r>
      <w:r w:rsidRPr="009E5CFF">
        <w:rPr>
          <w:rFonts w:ascii="Times New Roman" w:hAnsi="Times New Roman" w:cs="Times New Roman"/>
          <w:sz w:val="24"/>
          <w:szCs w:val="24"/>
          <w:lang w:eastAsia="pl-PL"/>
        </w:rPr>
        <w:t>floty pojazdów, w skład której wchodzą:</w:t>
      </w:r>
    </w:p>
    <w:p w14:paraId="2D65FFFB" w14:textId="45991422"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xml:space="preserve">- co najmniej </w:t>
      </w:r>
      <w:r w:rsidR="00123375" w:rsidRPr="009E5CFF">
        <w:rPr>
          <w:rFonts w:ascii="Times New Roman" w:hAnsi="Times New Roman" w:cs="Times New Roman"/>
          <w:sz w:val="24"/>
          <w:szCs w:val="24"/>
          <w:lang w:eastAsia="pl-PL"/>
        </w:rPr>
        <w:t>2</w:t>
      </w:r>
      <w:r w:rsidRPr="009E5CFF">
        <w:rPr>
          <w:rFonts w:ascii="Times New Roman" w:hAnsi="Times New Roman" w:cs="Times New Roman"/>
          <w:sz w:val="24"/>
          <w:szCs w:val="24"/>
          <w:lang w:eastAsia="pl-PL"/>
        </w:rPr>
        <w:t xml:space="preserve"> pojazdy przystosowane do odbierania selektywnie zebranych odpadów komunalnych, </w:t>
      </w:r>
    </w:p>
    <w:p w14:paraId="3D1A051E" w14:textId="77777777"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co najmniej 3 pojazdy przystosowane do odbierania niesegregowanych (zmieszanych) odpadów komunalnych,</w:t>
      </w:r>
    </w:p>
    <w:p w14:paraId="2A432DEF" w14:textId="77777777"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co najmniej 1 pojazd przystosowany do odbierania odpadów komunalnych bez funkcji kompaktującej.</w:t>
      </w:r>
    </w:p>
    <w:p w14:paraId="2ECBC2A7" w14:textId="221C9456" w:rsidR="00A3732D" w:rsidRPr="009E5CFF" w:rsidRDefault="00BB178F" w:rsidP="00A3732D">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c)</w:t>
      </w:r>
      <w:r w:rsidR="00A3732D" w:rsidRPr="009E5CFF">
        <w:rPr>
          <w:rFonts w:ascii="Times New Roman" w:hAnsi="Times New Roman" w:cs="Times New Roman"/>
          <w:color w:val="FF0000"/>
          <w:sz w:val="24"/>
          <w:szCs w:val="24"/>
          <w:lang w:eastAsia="pl-PL"/>
        </w:rPr>
        <w:t xml:space="preserve"> </w:t>
      </w:r>
      <w:r w:rsidR="00837402" w:rsidRPr="009E5CFF">
        <w:rPr>
          <w:rFonts w:ascii="Times New Roman" w:hAnsi="Times New Roman" w:cs="Times New Roman"/>
          <w:sz w:val="24"/>
          <w:szCs w:val="24"/>
          <w:lang w:eastAsia="pl-PL"/>
        </w:rPr>
        <w:t>zapewni</w:t>
      </w:r>
      <w:r w:rsidR="00A3732D" w:rsidRPr="009E5CFF">
        <w:rPr>
          <w:rFonts w:ascii="Times New Roman" w:hAnsi="Times New Roman" w:cs="Times New Roman"/>
          <w:sz w:val="24"/>
          <w:szCs w:val="24"/>
          <w:lang w:eastAsia="pl-PL"/>
        </w:rPr>
        <w:t xml:space="preserve"> zastępcz</w:t>
      </w:r>
      <w:r w:rsidR="00837402" w:rsidRPr="009E5CFF">
        <w:rPr>
          <w:rFonts w:ascii="Times New Roman" w:hAnsi="Times New Roman" w:cs="Times New Roman"/>
          <w:sz w:val="24"/>
          <w:szCs w:val="24"/>
          <w:lang w:eastAsia="pl-PL"/>
        </w:rPr>
        <w:t>ą</w:t>
      </w:r>
      <w:r w:rsidR="00A3732D" w:rsidRPr="009E5CFF">
        <w:rPr>
          <w:rFonts w:ascii="Times New Roman" w:hAnsi="Times New Roman" w:cs="Times New Roman"/>
          <w:sz w:val="24"/>
          <w:szCs w:val="24"/>
          <w:lang w:eastAsia="pl-PL"/>
        </w:rPr>
        <w:t xml:space="preserve"> flot</w:t>
      </w:r>
      <w:r w:rsidR="00837402" w:rsidRPr="009E5CFF">
        <w:rPr>
          <w:rFonts w:ascii="Times New Roman" w:hAnsi="Times New Roman" w:cs="Times New Roman"/>
          <w:sz w:val="24"/>
          <w:szCs w:val="24"/>
          <w:lang w:eastAsia="pl-PL"/>
        </w:rPr>
        <w:t>ę</w:t>
      </w:r>
      <w:r w:rsidR="00A3732D" w:rsidRPr="009E5CFF">
        <w:rPr>
          <w:rFonts w:ascii="Times New Roman" w:hAnsi="Times New Roman" w:cs="Times New Roman"/>
          <w:sz w:val="24"/>
          <w:szCs w:val="24"/>
          <w:lang w:eastAsia="pl-PL"/>
        </w:rPr>
        <w:t xml:space="preserve"> pojazdów, </w:t>
      </w:r>
      <w:r w:rsidR="00837402" w:rsidRPr="009E5CFF">
        <w:rPr>
          <w:rFonts w:ascii="Times New Roman" w:hAnsi="Times New Roman" w:cs="Times New Roman"/>
          <w:sz w:val="24"/>
          <w:szCs w:val="24"/>
          <w:lang w:eastAsia="pl-PL"/>
        </w:rPr>
        <w:t xml:space="preserve">które </w:t>
      </w:r>
      <w:r w:rsidR="00A3732D" w:rsidRPr="009E5CFF">
        <w:rPr>
          <w:rFonts w:ascii="Times New Roman" w:hAnsi="Times New Roman" w:cs="Times New Roman"/>
          <w:sz w:val="24"/>
          <w:szCs w:val="24"/>
          <w:lang w:eastAsia="pl-PL"/>
        </w:rPr>
        <w:t>wykorzystywan</w:t>
      </w:r>
      <w:r w:rsidR="00837402" w:rsidRPr="009E5CFF">
        <w:rPr>
          <w:rFonts w:ascii="Times New Roman" w:hAnsi="Times New Roman" w:cs="Times New Roman"/>
          <w:sz w:val="24"/>
          <w:szCs w:val="24"/>
          <w:lang w:eastAsia="pl-PL"/>
        </w:rPr>
        <w:t>e będą</w:t>
      </w:r>
      <w:r w:rsidR="00A3732D" w:rsidRPr="009E5CFF">
        <w:rPr>
          <w:rFonts w:ascii="Times New Roman" w:hAnsi="Times New Roman" w:cs="Times New Roman"/>
          <w:sz w:val="24"/>
          <w:szCs w:val="24"/>
          <w:lang w:eastAsia="pl-PL"/>
        </w:rPr>
        <w:t xml:space="preserve"> wyłącznie w razie awarii którego</w:t>
      </w:r>
      <w:r w:rsidR="00837402" w:rsidRPr="009E5CFF">
        <w:rPr>
          <w:rFonts w:ascii="Times New Roman" w:hAnsi="Times New Roman" w:cs="Times New Roman"/>
          <w:sz w:val="24"/>
          <w:szCs w:val="24"/>
          <w:lang w:eastAsia="pl-PL"/>
        </w:rPr>
        <w:t>kolwiek</w:t>
      </w:r>
      <w:r w:rsidR="00A3732D" w:rsidRPr="009E5CFF">
        <w:rPr>
          <w:rFonts w:ascii="Times New Roman" w:hAnsi="Times New Roman" w:cs="Times New Roman"/>
          <w:sz w:val="24"/>
          <w:szCs w:val="24"/>
          <w:lang w:eastAsia="pl-PL"/>
        </w:rPr>
        <w:t xml:space="preserve"> z pojazdów wchodzących w skład podstawowej floty pojazdów:</w:t>
      </w:r>
    </w:p>
    <w:p w14:paraId="59F747C6" w14:textId="53C0D75C" w:rsidR="00A3732D" w:rsidRPr="009E5CFF" w:rsidRDefault="00A3732D" w:rsidP="00A3732D">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co najmniej 1 pojazd przystosowany do odbierania selektywnie zebranych odpadów komunalnych,</w:t>
      </w:r>
    </w:p>
    <w:p w14:paraId="7E895F3A" w14:textId="57285685" w:rsidR="00A3732D" w:rsidRPr="009E5CFF" w:rsidRDefault="00A3732D" w:rsidP="00A3732D">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 co najmniej 1 pojazd przystosowany do odbierania niesegregowanych (zmieszanych) odpadów komunalnych,</w:t>
      </w:r>
    </w:p>
    <w:p w14:paraId="1792F4C6" w14:textId="77172E46" w:rsidR="00BB178F" w:rsidRPr="009E5CFF" w:rsidRDefault="00BB178F" w:rsidP="007317EB">
      <w:pPr>
        <w:autoSpaceDE w:val="0"/>
        <w:autoSpaceDN w:val="0"/>
        <w:adjustRightInd w:val="0"/>
        <w:spacing w:after="0" w:line="240" w:lineRule="auto"/>
        <w:jc w:val="both"/>
        <w:rPr>
          <w:rFonts w:ascii="Times New Roman" w:hAnsi="Times New Roman" w:cs="Times New Roman"/>
          <w:sz w:val="24"/>
          <w:szCs w:val="24"/>
          <w:lang w:eastAsia="pl-PL"/>
        </w:rPr>
      </w:pPr>
    </w:p>
    <w:p w14:paraId="0D5BD158" w14:textId="34F66FE1" w:rsidR="004D34FE" w:rsidRPr="009E5CFF" w:rsidRDefault="0083740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d</w:t>
      </w:r>
      <w:r w:rsidR="00653D82" w:rsidRPr="009E5CFF">
        <w:rPr>
          <w:rFonts w:ascii="Times New Roman" w:hAnsi="Times New Roman" w:cs="Times New Roman"/>
          <w:sz w:val="24"/>
          <w:szCs w:val="24"/>
          <w:lang w:eastAsia="pl-PL"/>
        </w:rPr>
        <w:t>)</w:t>
      </w:r>
      <w:r w:rsidR="007317EB" w:rsidRPr="009E5CFF">
        <w:rPr>
          <w:rFonts w:ascii="Times New Roman" w:hAnsi="Times New Roman" w:cs="Times New Roman"/>
          <w:sz w:val="24"/>
          <w:szCs w:val="24"/>
          <w:lang w:eastAsia="pl-PL"/>
        </w:rPr>
        <w:t xml:space="preserve"> </w:t>
      </w:r>
      <w:r w:rsidR="00653D82" w:rsidRPr="009E5CFF">
        <w:rPr>
          <w:rFonts w:ascii="Times New Roman" w:hAnsi="Times New Roman" w:cs="Times New Roman"/>
          <w:sz w:val="24"/>
          <w:szCs w:val="24"/>
          <w:lang w:eastAsia="pl-PL"/>
        </w:rPr>
        <w:t xml:space="preserve">zapewnieni w czasie realizacji zamówienia udział pojazdów kategorii N 2 i N 3 , o których mowa w art. 4 ust.1 </w:t>
      </w:r>
      <w:proofErr w:type="spellStart"/>
      <w:r w:rsidR="00653D82" w:rsidRPr="009E5CFF">
        <w:rPr>
          <w:rFonts w:ascii="Times New Roman" w:hAnsi="Times New Roman" w:cs="Times New Roman"/>
          <w:sz w:val="24"/>
          <w:szCs w:val="24"/>
          <w:lang w:eastAsia="pl-PL"/>
        </w:rPr>
        <w:t>lit.b</w:t>
      </w:r>
      <w:proofErr w:type="spellEnd"/>
      <w:r w:rsidR="00653D82" w:rsidRPr="009E5CFF">
        <w:rPr>
          <w:rFonts w:ascii="Times New Roman" w:hAnsi="Times New Roman" w:cs="Times New Roman"/>
          <w:sz w:val="24"/>
          <w:szCs w:val="24"/>
          <w:lang w:eastAsia="pl-PL"/>
        </w:rPr>
        <w:t xml:space="preserve"> </w:t>
      </w:r>
      <w:r w:rsidR="007317EB" w:rsidRPr="009E5CFF">
        <w:rPr>
          <w:rFonts w:ascii="Times New Roman" w:hAnsi="Times New Roman" w:cs="Times New Roman"/>
          <w:sz w:val="24"/>
          <w:szCs w:val="24"/>
          <w:lang w:eastAsia="pl-PL"/>
        </w:rPr>
        <w:t>R</w:t>
      </w:r>
      <w:r w:rsidR="00653D82" w:rsidRPr="009E5CFF">
        <w:rPr>
          <w:rFonts w:ascii="Times New Roman" w:hAnsi="Times New Roman" w:cs="Times New Roman"/>
          <w:sz w:val="24"/>
          <w:szCs w:val="24"/>
          <w:lang w:eastAsia="pl-PL"/>
        </w:rPr>
        <w:t>ozporządzenia 2018/858, napędzanych paliwami alternatywnymi w</w:t>
      </w:r>
      <w:r w:rsidR="007317EB" w:rsidRPr="009E5CFF">
        <w:rPr>
          <w:rFonts w:ascii="Times New Roman" w:hAnsi="Times New Roman" w:cs="Times New Roman"/>
          <w:sz w:val="24"/>
          <w:szCs w:val="24"/>
          <w:lang w:eastAsia="pl-PL"/>
        </w:rPr>
        <w:t> </w:t>
      </w:r>
      <w:r w:rsidR="00653D82" w:rsidRPr="009E5CFF">
        <w:rPr>
          <w:rFonts w:ascii="Times New Roman" w:hAnsi="Times New Roman" w:cs="Times New Roman"/>
          <w:sz w:val="24"/>
          <w:szCs w:val="24"/>
          <w:lang w:eastAsia="pl-PL"/>
        </w:rPr>
        <w:t xml:space="preserve">całkowitej liczbie pojazdów tych kategorii objętych zamówieniem na poziomie co najmniej 7% </w:t>
      </w:r>
      <w:r w:rsidR="00CA0BFD" w:rsidRPr="009E5CFF">
        <w:rPr>
          <w:rFonts w:ascii="Times New Roman" w:hAnsi="Times New Roman" w:cs="Times New Roman"/>
          <w:sz w:val="24"/>
          <w:szCs w:val="24"/>
          <w:lang w:eastAsia="pl-PL"/>
        </w:rPr>
        <w:t xml:space="preserve">w 2025 roku i co najmniej 9% w 2026 roku </w:t>
      </w:r>
      <w:r w:rsidR="00653D82" w:rsidRPr="009E5CFF">
        <w:rPr>
          <w:rFonts w:ascii="Times New Roman" w:hAnsi="Times New Roman" w:cs="Times New Roman"/>
          <w:sz w:val="24"/>
          <w:szCs w:val="24"/>
          <w:lang w:eastAsia="pl-PL"/>
        </w:rPr>
        <w:t xml:space="preserve">tj. spełnianie wymogu wynikającego z art. 68a </w:t>
      </w:r>
      <w:r w:rsidR="00653D82" w:rsidRPr="00EB0F0C">
        <w:rPr>
          <w:rFonts w:ascii="Times New Roman" w:hAnsi="Times New Roman" w:cs="Times New Roman"/>
          <w:sz w:val="24"/>
          <w:szCs w:val="24"/>
          <w:lang w:eastAsia="pl-PL"/>
        </w:rPr>
        <w:t>ust 1 pkt 2 lit a) ustawy z dnia 11 stycznia 20</w:t>
      </w:r>
      <w:r w:rsidR="00B464B7" w:rsidRPr="00EB0F0C">
        <w:rPr>
          <w:rFonts w:ascii="Times New Roman" w:hAnsi="Times New Roman" w:cs="Times New Roman"/>
          <w:sz w:val="24"/>
          <w:szCs w:val="24"/>
          <w:lang w:eastAsia="pl-PL"/>
        </w:rPr>
        <w:t>1</w:t>
      </w:r>
      <w:r w:rsidR="00653D82" w:rsidRPr="00EB0F0C">
        <w:rPr>
          <w:rFonts w:ascii="Times New Roman" w:hAnsi="Times New Roman" w:cs="Times New Roman"/>
          <w:sz w:val="24"/>
          <w:szCs w:val="24"/>
          <w:lang w:eastAsia="pl-PL"/>
        </w:rPr>
        <w:t xml:space="preserve">8 r. o </w:t>
      </w:r>
      <w:proofErr w:type="spellStart"/>
      <w:r w:rsidR="00653D82" w:rsidRPr="00EB0F0C">
        <w:rPr>
          <w:rFonts w:ascii="Times New Roman" w:hAnsi="Times New Roman" w:cs="Times New Roman"/>
          <w:sz w:val="24"/>
          <w:szCs w:val="24"/>
          <w:lang w:eastAsia="pl-PL"/>
        </w:rPr>
        <w:t>elektromobilności</w:t>
      </w:r>
      <w:proofErr w:type="spellEnd"/>
      <w:r w:rsidR="00653D82" w:rsidRPr="00EB0F0C">
        <w:rPr>
          <w:rFonts w:ascii="Times New Roman" w:hAnsi="Times New Roman" w:cs="Times New Roman"/>
          <w:sz w:val="24"/>
          <w:szCs w:val="24"/>
          <w:lang w:eastAsia="pl-PL"/>
        </w:rPr>
        <w:t xml:space="preserve"> i paliwach</w:t>
      </w:r>
      <w:r w:rsidR="00653D82" w:rsidRPr="009E5CFF">
        <w:rPr>
          <w:rFonts w:ascii="Times New Roman" w:hAnsi="Times New Roman" w:cs="Times New Roman"/>
          <w:sz w:val="24"/>
          <w:szCs w:val="24"/>
          <w:lang w:eastAsia="pl-PL"/>
        </w:rPr>
        <w:t xml:space="preserve"> alternatywnych (Dz.U. z 202</w:t>
      </w:r>
      <w:r w:rsidR="00CA0BFD" w:rsidRPr="009E5CFF">
        <w:rPr>
          <w:rFonts w:ascii="Times New Roman" w:hAnsi="Times New Roman" w:cs="Times New Roman"/>
          <w:sz w:val="24"/>
          <w:szCs w:val="24"/>
          <w:lang w:eastAsia="pl-PL"/>
        </w:rPr>
        <w:t>4</w:t>
      </w:r>
      <w:r w:rsidR="00653D82" w:rsidRPr="009E5CFF">
        <w:rPr>
          <w:rFonts w:ascii="Times New Roman" w:hAnsi="Times New Roman" w:cs="Times New Roman"/>
          <w:sz w:val="24"/>
          <w:szCs w:val="24"/>
          <w:lang w:eastAsia="pl-PL"/>
        </w:rPr>
        <w:t xml:space="preserve"> r. poz. 1</w:t>
      </w:r>
      <w:r w:rsidR="00CA0BFD" w:rsidRPr="009E5CFF">
        <w:rPr>
          <w:rFonts w:ascii="Times New Roman" w:hAnsi="Times New Roman" w:cs="Times New Roman"/>
          <w:sz w:val="24"/>
          <w:szCs w:val="24"/>
          <w:lang w:eastAsia="pl-PL"/>
        </w:rPr>
        <w:t>289</w:t>
      </w:r>
      <w:r w:rsidR="00653D82" w:rsidRPr="009E5CFF">
        <w:rPr>
          <w:rFonts w:ascii="Times New Roman" w:hAnsi="Times New Roman" w:cs="Times New Roman"/>
          <w:sz w:val="24"/>
          <w:szCs w:val="24"/>
          <w:lang w:eastAsia="pl-PL"/>
        </w:rPr>
        <w:t xml:space="preserve"> z</w:t>
      </w:r>
      <w:r w:rsidR="007317EB" w:rsidRPr="009E5CFF">
        <w:rPr>
          <w:rFonts w:ascii="Times New Roman" w:hAnsi="Times New Roman" w:cs="Times New Roman"/>
          <w:sz w:val="24"/>
          <w:szCs w:val="24"/>
          <w:lang w:eastAsia="pl-PL"/>
        </w:rPr>
        <w:t xml:space="preserve"> </w:t>
      </w:r>
      <w:proofErr w:type="spellStart"/>
      <w:r w:rsidR="007317EB" w:rsidRPr="009E5CFF">
        <w:rPr>
          <w:rFonts w:ascii="Times New Roman" w:hAnsi="Times New Roman" w:cs="Times New Roman"/>
          <w:sz w:val="24"/>
          <w:szCs w:val="24"/>
          <w:lang w:eastAsia="pl-PL"/>
        </w:rPr>
        <w:t>późn</w:t>
      </w:r>
      <w:proofErr w:type="spellEnd"/>
      <w:r w:rsidR="007317EB" w:rsidRPr="009E5CFF">
        <w:rPr>
          <w:rFonts w:ascii="Times New Roman" w:hAnsi="Times New Roman" w:cs="Times New Roman"/>
          <w:sz w:val="24"/>
          <w:szCs w:val="24"/>
          <w:lang w:eastAsia="pl-PL"/>
        </w:rPr>
        <w:t xml:space="preserve">. </w:t>
      </w:r>
      <w:r w:rsidR="00653D82" w:rsidRPr="009E5CFF">
        <w:rPr>
          <w:rFonts w:ascii="Times New Roman" w:hAnsi="Times New Roman" w:cs="Times New Roman"/>
          <w:sz w:val="24"/>
          <w:szCs w:val="24"/>
          <w:lang w:eastAsia="pl-PL"/>
        </w:rPr>
        <w:t>zm.).</w:t>
      </w:r>
    </w:p>
    <w:p w14:paraId="6E460216" w14:textId="436492EF"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lang w:eastAsia="pl-PL"/>
        </w:rPr>
      </w:pPr>
      <w:r w:rsidRPr="009E5CFF">
        <w:rPr>
          <w:rFonts w:ascii="Times New Roman" w:hAnsi="Times New Roman" w:cs="Times New Roman"/>
          <w:sz w:val="24"/>
          <w:szCs w:val="24"/>
          <w:lang w:eastAsia="pl-PL"/>
        </w:rPr>
        <w:t>Spełnienie warunku będzie weryfikowane przez Zamawiającego w odniesieniu do całości floty</w:t>
      </w:r>
      <w:r w:rsidR="00837402" w:rsidRPr="009E5CFF">
        <w:rPr>
          <w:rFonts w:ascii="Times New Roman" w:hAnsi="Times New Roman" w:cs="Times New Roman"/>
          <w:sz w:val="24"/>
          <w:szCs w:val="24"/>
          <w:lang w:eastAsia="pl-PL"/>
        </w:rPr>
        <w:t xml:space="preserve"> (podstawowej i zastępczej)</w:t>
      </w:r>
      <w:r w:rsidRPr="009E5CFF">
        <w:rPr>
          <w:rFonts w:ascii="Times New Roman" w:hAnsi="Times New Roman" w:cs="Times New Roman"/>
          <w:sz w:val="24"/>
          <w:szCs w:val="24"/>
          <w:lang w:eastAsia="pl-PL"/>
        </w:rPr>
        <w:t xml:space="preserve"> wykorzystywanej w danym roku </w:t>
      </w:r>
      <w:r w:rsidR="00F64A86" w:rsidRPr="009E5CFF">
        <w:rPr>
          <w:rFonts w:ascii="Times New Roman" w:hAnsi="Times New Roman" w:cs="Times New Roman"/>
          <w:sz w:val="24"/>
          <w:szCs w:val="24"/>
          <w:lang w:eastAsia="pl-PL"/>
        </w:rPr>
        <w:t xml:space="preserve">do </w:t>
      </w:r>
      <w:r w:rsidRPr="009E5CFF">
        <w:rPr>
          <w:rFonts w:ascii="Times New Roman" w:hAnsi="Times New Roman" w:cs="Times New Roman"/>
          <w:sz w:val="24"/>
          <w:szCs w:val="24"/>
          <w:lang w:eastAsia="pl-PL"/>
        </w:rPr>
        <w:t>realizacji zamówienia.</w:t>
      </w:r>
    </w:p>
    <w:p w14:paraId="0ECB0526" w14:textId="5201920D" w:rsidR="00653D82" w:rsidRPr="009E5CFF" w:rsidRDefault="007D38B0" w:rsidP="007317EB">
      <w:pPr>
        <w:autoSpaceDE w:val="0"/>
        <w:autoSpaceDN w:val="0"/>
        <w:adjustRightInd w:val="0"/>
        <w:spacing w:after="0" w:line="240" w:lineRule="auto"/>
        <w:jc w:val="both"/>
        <w:rPr>
          <w:rFonts w:ascii="Times New Roman" w:hAnsi="Times New Roman" w:cs="Times New Roman"/>
          <w:sz w:val="24"/>
          <w:szCs w:val="24"/>
        </w:rPr>
      </w:pPr>
      <w:r w:rsidRPr="009E5CFF">
        <w:rPr>
          <w:rFonts w:ascii="Times New Roman" w:hAnsi="Times New Roman" w:cs="Times New Roman"/>
          <w:spacing w:val="1"/>
          <w:sz w:val="24"/>
          <w:szCs w:val="24"/>
        </w:rPr>
        <w:t>e</w:t>
      </w:r>
      <w:r w:rsidR="00653D82" w:rsidRPr="009E5CFF">
        <w:rPr>
          <w:rFonts w:ascii="Times New Roman" w:hAnsi="Times New Roman" w:cs="Times New Roman"/>
          <w:spacing w:val="1"/>
          <w:sz w:val="24"/>
          <w:szCs w:val="24"/>
        </w:rPr>
        <w:t>)</w:t>
      </w:r>
      <w:r w:rsidR="00653D82" w:rsidRPr="009E5CFF">
        <w:rPr>
          <w:rFonts w:ascii="Times New Roman" w:hAnsi="Times New Roman" w:cs="Times New Roman"/>
          <w:sz w:val="24"/>
          <w:szCs w:val="24"/>
        </w:rPr>
        <w:t xml:space="preserve"> wyposaży wszystkie </w:t>
      </w:r>
      <w:bookmarkStart w:id="42" w:name="_Hlk27565884"/>
      <w:r w:rsidR="00653D82" w:rsidRPr="009E5CFF">
        <w:rPr>
          <w:rFonts w:ascii="Times New Roman" w:hAnsi="Times New Roman" w:cs="Times New Roman"/>
          <w:sz w:val="24"/>
          <w:szCs w:val="24"/>
        </w:rPr>
        <w:t xml:space="preserve">pojazdy </w:t>
      </w:r>
      <w:r w:rsidR="00837402" w:rsidRPr="009E5CFF">
        <w:rPr>
          <w:rFonts w:ascii="Times New Roman" w:hAnsi="Times New Roman" w:cs="Times New Roman"/>
          <w:sz w:val="24"/>
          <w:szCs w:val="24"/>
        </w:rPr>
        <w:t xml:space="preserve">floty podstawowej i zastępczej </w:t>
      </w:r>
      <w:r w:rsidR="00653D82" w:rsidRPr="009E5CFF">
        <w:rPr>
          <w:rFonts w:ascii="Times New Roman" w:hAnsi="Times New Roman" w:cs="Times New Roman"/>
          <w:sz w:val="24"/>
          <w:szCs w:val="24"/>
        </w:rPr>
        <w:t xml:space="preserve">w </w:t>
      </w:r>
      <w:r w:rsidR="00CA0BFD" w:rsidRPr="009E5CFF">
        <w:rPr>
          <w:rFonts w:ascii="Times New Roman" w:hAnsi="Times New Roman" w:cs="Times New Roman"/>
          <w:sz w:val="24"/>
          <w:szCs w:val="24"/>
        </w:rPr>
        <w:t xml:space="preserve">urządzenia GPS </w:t>
      </w:r>
      <w:r w:rsidR="00837402" w:rsidRPr="009E5CFF">
        <w:rPr>
          <w:rFonts w:ascii="Times New Roman" w:hAnsi="Times New Roman" w:cs="Times New Roman"/>
          <w:sz w:val="24"/>
          <w:szCs w:val="24"/>
        </w:rPr>
        <w:br/>
      </w:r>
      <w:r w:rsidR="00CA0BFD" w:rsidRPr="009E5CFF">
        <w:rPr>
          <w:rFonts w:ascii="Times New Roman" w:hAnsi="Times New Roman" w:cs="Times New Roman"/>
          <w:sz w:val="24"/>
          <w:szCs w:val="24"/>
        </w:rPr>
        <w:t>i monitoringu wizyjnego, przy czy</w:t>
      </w:r>
      <w:bookmarkEnd w:id="42"/>
      <w:r w:rsidR="00CA0BFD" w:rsidRPr="009E5CFF">
        <w:rPr>
          <w:rFonts w:ascii="Times New Roman" w:hAnsi="Times New Roman" w:cs="Times New Roman"/>
          <w:sz w:val="24"/>
          <w:szCs w:val="24"/>
        </w:rPr>
        <w:t xml:space="preserve">m każdy pojazd używany do </w:t>
      </w:r>
      <w:r w:rsidR="00123375" w:rsidRPr="009E5CFF">
        <w:rPr>
          <w:rFonts w:ascii="Times New Roman" w:hAnsi="Times New Roman" w:cs="Times New Roman"/>
          <w:sz w:val="24"/>
          <w:szCs w:val="24"/>
        </w:rPr>
        <w:t>odbierania odpadów</w:t>
      </w:r>
      <w:r w:rsidR="00CA0BFD" w:rsidRPr="009E5CFF">
        <w:rPr>
          <w:rFonts w:ascii="Times New Roman" w:hAnsi="Times New Roman" w:cs="Times New Roman"/>
          <w:sz w:val="24"/>
          <w:szCs w:val="24"/>
        </w:rPr>
        <w:t xml:space="preserve"> będzie </w:t>
      </w:r>
      <w:r w:rsidR="00653D82" w:rsidRPr="009E5CFF">
        <w:rPr>
          <w:rFonts w:ascii="Times New Roman" w:hAnsi="Times New Roman" w:cs="Times New Roman"/>
          <w:sz w:val="24"/>
          <w:szCs w:val="24"/>
        </w:rPr>
        <w:t>wyposażon</w:t>
      </w:r>
      <w:r w:rsidR="00CA0BFD" w:rsidRPr="009E5CFF">
        <w:rPr>
          <w:rFonts w:ascii="Times New Roman" w:hAnsi="Times New Roman" w:cs="Times New Roman"/>
          <w:sz w:val="24"/>
          <w:szCs w:val="24"/>
        </w:rPr>
        <w:t>y</w:t>
      </w:r>
      <w:r w:rsidR="00653D82" w:rsidRPr="009E5CFF">
        <w:rPr>
          <w:rFonts w:ascii="Times New Roman" w:hAnsi="Times New Roman" w:cs="Times New Roman"/>
          <w:sz w:val="24"/>
          <w:szCs w:val="24"/>
        </w:rPr>
        <w:t xml:space="preserve">  co najmniej w zestaw  </w:t>
      </w:r>
      <w:r w:rsidR="00CA0BFD" w:rsidRPr="009E5CFF">
        <w:rPr>
          <w:rFonts w:ascii="Times New Roman" w:hAnsi="Times New Roman" w:cs="Times New Roman"/>
          <w:sz w:val="24"/>
          <w:szCs w:val="24"/>
        </w:rPr>
        <w:t xml:space="preserve">czterech </w:t>
      </w:r>
      <w:r w:rsidR="00653D82" w:rsidRPr="009E5CFF">
        <w:rPr>
          <w:rFonts w:ascii="Times New Roman" w:hAnsi="Times New Roman" w:cs="Times New Roman"/>
          <w:sz w:val="24"/>
          <w:szCs w:val="24"/>
        </w:rPr>
        <w:t>kamer (z przodu</w:t>
      </w:r>
      <w:r w:rsidR="00CA0BFD" w:rsidRPr="009E5CFF">
        <w:rPr>
          <w:rFonts w:ascii="Times New Roman" w:hAnsi="Times New Roman" w:cs="Times New Roman"/>
          <w:sz w:val="24"/>
          <w:szCs w:val="24"/>
        </w:rPr>
        <w:t xml:space="preserve">, </w:t>
      </w:r>
      <w:r w:rsidR="00653D82" w:rsidRPr="009E5CFF">
        <w:rPr>
          <w:rFonts w:ascii="Times New Roman" w:hAnsi="Times New Roman" w:cs="Times New Roman"/>
          <w:sz w:val="24"/>
          <w:szCs w:val="24"/>
        </w:rPr>
        <w:t>z tyłu</w:t>
      </w:r>
      <w:r w:rsidR="00CA0BFD" w:rsidRPr="009E5CFF">
        <w:rPr>
          <w:rFonts w:ascii="Times New Roman" w:hAnsi="Times New Roman" w:cs="Times New Roman"/>
          <w:sz w:val="24"/>
          <w:szCs w:val="24"/>
        </w:rPr>
        <w:t xml:space="preserve"> oraz po jednej z każdego boku pojazdu</w:t>
      </w:r>
      <w:r w:rsidR="00653D82" w:rsidRPr="009E5CFF">
        <w:rPr>
          <w:rFonts w:ascii="Times New Roman" w:hAnsi="Times New Roman" w:cs="Times New Roman"/>
          <w:sz w:val="24"/>
          <w:szCs w:val="24"/>
        </w:rPr>
        <w:t>). System kamer musi swoim kątem widzenia obejmować drogę, chodnik/pobocze drogi</w:t>
      </w:r>
      <w:r w:rsidR="007A1E98" w:rsidRPr="009E5CFF">
        <w:rPr>
          <w:rFonts w:ascii="Times New Roman" w:hAnsi="Times New Roman" w:cs="Times New Roman"/>
          <w:sz w:val="24"/>
          <w:szCs w:val="24"/>
        </w:rPr>
        <w:t>, odwłok pojazdu</w:t>
      </w:r>
      <w:r w:rsidR="00653D82" w:rsidRPr="009E5CFF">
        <w:rPr>
          <w:rFonts w:ascii="Times New Roman" w:hAnsi="Times New Roman" w:cs="Times New Roman"/>
          <w:sz w:val="24"/>
          <w:szCs w:val="24"/>
        </w:rPr>
        <w:t xml:space="preserve"> oraz moment wysypania odpadów komunalnych do pojazdu.  Dodatkowo system kamer musi spełniać następujące wymagania:</w:t>
      </w:r>
    </w:p>
    <w:p w14:paraId="1D913FB9" w14:textId="0FC33BFC"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rPr>
      </w:pPr>
      <w:r w:rsidRPr="009E5CFF">
        <w:rPr>
          <w:rFonts w:ascii="Times New Roman" w:hAnsi="Times New Roman" w:cs="Times New Roman"/>
          <w:sz w:val="24"/>
          <w:szCs w:val="24"/>
        </w:rPr>
        <w:t xml:space="preserve">- </w:t>
      </w:r>
      <w:r w:rsidRPr="009E5CFF">
        <w:rPr>
          <w:rFonts w:ascii="Times New Roman" w:hAnsi="Times New Roman" w:cs="Times New Roman"/>
          <w:spacing w:val="1"/>
          <w:sz w:val="24"/>
          <w:szCs w:val="24"/>
        </w:rPr>
        <w:t>o</w:t>
      </w:r>
      <w:r w:rsidRPr="009E5CFF">
        <w:rPr>
          <w:rFonts w:ascii="Times New Roman" w:hAnsi="Times New Roman" w:cs="Times New Roman"/>
          <w:sz w:val="24"/>
          <w:szCs w:val="24"/>
        </w:rPr>
        <w:t>braz z kamer musi być czytelny, nie może być zabrudzony, zaparowany, zasłonięty</w:t>
      </w:r>
      <w:r w:rsidR="00D52141" w:rsidRPr="009E5CFF">
        <w:rPr>
          <w:rFonts w:ascii="Times New Roman" w:hAnsi="Times New Roman" w:cs="Times New Roman"/>
          <w:sz w:val="24"/>
          <w:szCs w:val="24"/>
        </w:rPr>
        <w:t>, niestabilny</w:t>
      </w:r>
      <w:r w:rsidRPr="009E5CFF">
        <w:rPr>
          <w:rFonts w:ascii="Times New Roman" w:hAnsi="Times New Roman" w:cs="Times New Roman"/>
          <w:sz w:val="24"/>
          <w:szCs w:val="24"/>
        </w:rPr>
        <w:t xml:space="preserve"> itp.</w:t>
      </w:r>
      <w:r w:rsidR="007317EB" w:rsidRPr="009E5CFF">
        <w:rPr>
          <w:rFonts w:ascii="Times New Roman" w:hAnsi="Times New Roman" w:cs="Times New Roman"/>
          <w:sz w:val="24"/>
          <w:szCs w:val="24"/>
        </w:rPr>
        <w:t>,</w:t>
      </w:r>
    </w:p>
    <w:p w14:paraId="68466988" w14:textId="55516498"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rPr>
      </w:pPr>
      <w:r w:rsidRPr="009E5CFF">
        <w:rPr>
          <w:rFonts w:ascii="Times New Roman" w:hAnsi="Times New Roman" w:cs="Times New Roman"/>
          <w:sz w:val="24"/>
          <w:szCs w:val="24"/>
        </w:rPr>
        <w:t xml:space="preserve">- </w:t>
      </w:r>
      <w:r w:rsidRPr="009E5CFF">
        <w:rPr>
          <w:rFonts w:ascii="Times New Roman" w:hAnsi="Times New Roman" w:cs="Times New Roman"/>
          <w:spacing w:val="1"/>
          <w:sz w:val="24"/>
          <w:szCs w:val="24"/>
        </w:rPr>
        <w:t>o</w:t>
      </w:r>
      <w:r w:rsidRPr="009E5CFF">
        <w:rPr>
          <w:rFonts w:ascii="Times New Roman" w:hAnsi="Times New Roman" w:cs="Times New Roman"/>
          <w:sz w:val="24"/>
          <w:szCs w:val="24"/>
        </w:rPr>
        <w:t>braz z kamer musi być rejestrowany w sposób ciągły od momentu opuszczenia przez pojazd bazy do momentu powrotu na bazę</w:t>
      </w:r>
      <w:r w:rsidR="007317EB" w:rsidRPr="009E5CFF">
        <w:rPr>
          <w:rFonts w:ascii="Times New Roman" w:hAnsi="Times New Roman" w:cs="Times New Roman"/>
          <w:sz w:val="24"/>
          <w:szCs w:val="24"/>
        </w:rPr>
        <w:t>,</w:t>
      </w:r>
    </w:p>
    <w:p w14:paraId="704B71A0" w14:textId="1550DF2C" w:rsidR="00653D82" w:rsidRPr="009E5CFF" w:rsidRDefault="00653D82" w:rsidP="007317EB">
      <w:pPr>
        <w:autoSpaceDE w:val="0"/>
        <w:autoSpaceDN w:val="0"/>
        <w:adjustRightInd w:val="0"/>
        <w:spacing w:after="0" w:line="240" w:lineRule="auto"/>
        <w:jc w:val="both"/>
        <w:rPr>
          <w:rFonts w:ascii="Times New Roman" w:hAnsi="Times New Roman" w:cs="Times New Roman"/>
          <w:sz w:val="24"/>
          <w:szCs w:val="24"/>
        </w:rPr>
      </w:pPr>
      <w:r w:rsidRPr="009E5CFF">
        <w:rPr>
          <w:rFonts w:ascii="Times New Roman" w:hAnsi="Times New Roman" w:cs="Times New Roman"/>
          <w:sz w:val="24"/>
          <w:szCs w:val="24"/>
        </w:rPr>
        <w:t xml:space="preserve">- zapisy z kamer </w:t>
      </w:r>
      <w:r w:rsidR="00837402" w:rsidRPr="009E5CFF">
        <w:rPr>
          <w:rFonts w:ascii="Times New Roman" w:hAnsi="Times New Roman" w:cs="Times New Roman"/>
          <w:sz w:val="24"/>
          <w:szCs w:val="24"/>
        </w:rPr>
        <w:t>Wykonawca ma obowiązek</w:t>
      </w:r>
      <w:r w:rsidRPr="009E5CFF">
        <w:rPr>
          <w:rFonts w:ascii="Times New Roman" w:hAnsi="Times New Roman" w:cs="Times New Roman"/>
          <w:sz w:val="24"/>
          <w:szCs w:val="24"/>
        </w:rPr>
        <w:t xml:space="preserve"> przechowywać przez </w:t>
      </w:r>
      <w:r w:rsidRPr="009E5CFF">
        <w:rPr>
          <w:rFonts w:ascii="Times New Roman" w:hAnsi="Times New Roman" w:cs="Times New Roman"/>
          <w:b/>
          <w:bCs/>
          <w:sz w:val="24"/>
          <w:szCs w:val="24"/>
        </w:rPr>
        <w:t>60 dni</w:t>
      </w:r>
      <w:r w:rsidRPr="009E5CFF">
        <w:rPr>
          <w:rFonts w:ascii="Times New Roman" w:hAnsi="Times New Roman" w:cs="Times New Roman"/>
          <w:sz w:val="24"/>
          <w:szCs w:val="24"/>
        </w:rPr>
        <w:t xml:space="preserve">, z zastrzeżeniem, </w:t>
      </w:r>
      <w:r w:rsidR="00837402" w:rsidRPr="009E5CFF">
        <w:rPr>
          <w:rFonts w:ascii="Times New Roman" w:hAnsi="Times New Roman" w:cs="Times New Roman"/>
          <w:sz w:val="24"/>
          <w:szCs w:val="24"/>
        </w:rPr>
        <w:br/>
      </w:r>
      <w:r w:rsidRPr="009E5CFF">
        <w:rPr>
          <w:rFonts w:ascii="Times New Roman" w:hAnsi="Times New Roman" w:cs="Times New Roman"/>
          <w:sz w:val="24"/>
          <w:szCs w:val="24"/>
        </w:rPr>
        <w:t xml:space="preserve">że Zamawiający może wydłużyć ten okres </w:t>
      </w:r>
      <w:r w:rsidRPr="009E5CFF">
        <w:rPr>
          <w:rFonts w:ascii="Times New Roman" w:hAnsi="Times New Roman" w:cs="Times New Roman"/>
          <w:b/>
          <w:sz w:val="24"/>
          <w:szCs w:val="24"/>
        </w:rPr>
        <w:t>do 120 dni</w:t>
      </w:r>
      <w:r w:rsidRPr="009E5CFF">
        <w:rPr>
          <w:rFonts w:ascii="Times New Roman" w:hAnsi="Times New Roman" w:cs="Times New Roman"/>
          <w:sz w:val="24"/>
          <w:szCs w:val="24"/>
        </w:rPr>
        <w:t xml:space="preserve"> dla zapisów dotyczących odbioru</w:t>
      </w:r>
      <w:r w:rsidR="00837402" w:rsidRPr="009E5CFF">
        <w:rPr>
          <w:rFonts w:ascii="Times New Roman" w:hAnsi="Times New Roman" w:cs="Times New Roman"/>
          <w:sz w:val="24"/>
          <w:szCs w:val="24"/>
        </w:rPr>
        <w:br/>
      </w:r>
      <w:r w:rsidRPr="009E5CFF">
        <w:rPr>
          <w:rFonts w:ascii="Times New Roman" w:hAnsi="Times New Roman" w:cs="Times New Roman"/>
          <w:sz w:val="24"/>
          <w:szCs w:val="24"/>
        </w:rPr>
        <w:t>nie więcej, niż 100 wskazanych przez Zamawiającego nieruchomości</w:t>
      </w:r>
      <w:r w:rsidR="007317EB" w:rsidRPr="009E5CFF">
        <w:rPr>
          <w:rFonts w:ascii="Times New Roman" w:hAnsi="Times New Roman" w:cs="Times New Roman"/>
          <w:sz w:val="24"/>
          <w:szCs w:val="24"/>
        </w:rPr>
        <w:t>,</w:t>
      </w:r>
    </w:p>
    <w:p w14:paraId="1953048F" w14:textId="45E91139" w:rsidR="00653D82" w:rsidRPr="009E5CFF" w:rsidRDefault="00653D82"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sz w:val="24"/>
          <w:szCs w:val="24"/>
        </w:rPr>
        <w:t>- rejestracja będzie się odbywała zgodnie z wyborem Wykonawcy poprzez rejestrację obrazu z</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 xml:space="preserve">systemu kamer (nagranie wideo) w minimalnej rozdzielczości 480p i 20 </w:t>
      </w:r>
      <w:proofErr w:type="spellStart"/>
      <w:r w:rsidRPr="009E5CFF">
        <w:rPr>
          <w:rFonts w:ascii="Times New Roman" w:hAnsi="Times New Roman" w:cs="Times New Roman"/>
          <w:sz w:val="24"/>
          <w:szCs w:val="24"/>
        </w:rPr>
        <w:t>fps</w:t>
      </w:r>
      <w:proofErr w:type="spellEnd"/>
      <w:r w:rsidRPr="009E5CFF">
        <w:rPr>
          <w:rFonts w:ascii="Times New Roman" w:hAnsi="Times New Roman" w:cs="Times New Roman"/>
          <w:sz w:val="24"/>
          <w:szCs w:val="24"/>
        </w:rPr>
        <w:t>, albo</w:t>
      </w:r>
      <w:r w:rsidRPr="009E5CFF">
        <w:rPr>
          <w:rFonts w:ascii="Times New Roman" w:hAnsi="Times New Roman" w:cs="Times New Roman"/>
          <w:sz w:val="24"/>
          <w:szCs w:val="24"/>
          <w:lang w:eastAsia="pl-PL"/>
        </w:rPr>
        <w:t xml:space="preserve"> poprzez </w:t>
      </w:r>
      <w:r w:rsidRPr="009E5CFF">
        <w:rPr>
          <w:rFonts w:ascii="Times New Roman" w:hAnsi="Times New Roman" w:cs="Times New Roman"/>
          <w:sz w:val="24"/>
          <w:szCs w:val="24"/>
        </w:rPr>
        <w:t>wykonywanie zdjęć w interwałach czasowych, co 3 sekundy, o minimalnej rozdzielczości 1280x720</w:t>
      </w:r>
      <w:r w:rsidR="007317EB" w:rsidRPr="009E5CFF">
        <w:rPr>
          <w:rFonts w:ascii="Times New Roman" w:hAnsi="Times New Roman" w:cs="Times New Roman"/>
          <w:sz w:val="24"/>
          <w:szCs w:val="24"/>
        </w:rPr>
        <w:t>,</w:t>
      </w:r>
    </w:p>
    <w:p w14:paraId="20E29820" w14:textId="194696B8" w:rsidR="00653D82" w:rsidRPr="009E5CFF" w:rsidRDefault="00653D82"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sz w:val="24"/>
          <w:szCs w:val="24"/>
        </w:rPr>
        <w:t>-</w:t>
      </w:r>
      <w:r w:rsidR="007317EB" w:rsidRPr="009E5CFF">
        <w:rPr>
          <w:rFonts w:ascii="Times New Roman" w:hAnsi="Times New Roman" w:cs="Times New Roman"/>
          <w:sz w:val="24"/>
          <w:szCs w:val="24"/>
        </w:rPr>
        <w:t xml:space="preserve"> </w:t>
      </w:r>
      <w:r w:rsidRPr="009E5CFF">
        <w:rPr>
          <w:rFonts w:ascii="Times New Roman" w:hAnsi="Times New Roman" w:cs="Times New Roman"/>
          <w:sz w:val="24"/>
          <w:szCs w:val="24"/>
        </w:rPr>
        <w:t>na każdym nagraniu musi być widoczna data, godzina, minuta, sekunda i współrzędne geograficzne oraz nr rejestracyjny pojazdu dokonującego odbioru odpadów komunalnych</w:t>
      </w:r>
      <w:r w:rsidR="007317EB" w:rsidRPr="009E5CFF">
        <w:rPr>
          <w:rFonts w:ascii="Times New Roman" w:hAnsi="Times New Roman" w:cs="Times New Roman"/>
          <w:sz w:val="24"/>
          <w:szCs w:val="24"/>
        </w:rPr>
        <w:t>,</w:t>
      </w:r>
    </w:p>
    <w:p w14:paraId="2FF2C39D" w14:textId="085A8276" w:rsidR="00653D82" w:rsidRPr="009E5CFF" w:rsidRDefault="00653D82"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sz w:val="24"/>
          <w:szCs w:val="24"/>
        </w:rPr>
        <w:t>- kamery muszą zostać zamontowane w taki sposób, aby gwarantować bezawaryjność i</w:t>
      </w:r>
      <w:r w:rsidR="007317EB" w:rsidRPr="009E5CFF">
        <w:rPr>
          <w:rFonts w:ascii="Times New Roman" w:hAnsi="Times New Roman" w:cs="Times New Roman"/>
          <w:sz w:val="24"/>
          <w:szCs w:val="24"/>
        </w:rPr>
        <w:t> </w:t>
      </w:r>
      <w:r w:rsidRPr="009E5CFF">
        <w:rPr>
          <w:rFonts w:ascii="Times New Roman" w:hAnsi="Times New Roman" w:cs="Times New Roman"/>
          <w:sz w:val="24"/>
          <w:szCs w:val="24"/>
        </w:rPr>
        <w:t>stabilność pracy</w:t>
      </w:r>
      <w:r w:rsidR="007317EB" w:rsidRPr="009E5CFF">
        <w:rPr>
          <w:rFonts w:ascii="Times New Roman" w:hAnsi="Times New Roman" w:cs="Times New Roman"/>
          <w:sz w:val="24"/>
          <w:szCs w:val="24"/>
        </w:rPr>
        <w:t>,</w:t>
      </w:r>
    </w:p>
    <w:p w14:paraId="0F473C86" w14:textId="134B8C29" w:rsidR="00653D82" w:rsidRPr="009E5CFF" w:rsidRDefault="00653D82"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sz w:val="24"/>
          <w:szCs w:val="24"/>
        </w:rPr>
        <w:t>- w przypadku pojazdów o nietypowej konstrukcji montaż kamer podlega uzgodnieniu pomiędzy Zamawiającym  a Wykonawcą przed rozpoczęciem świadczenia usługi</w:t>
      </w:r>
      <w:r w:rsidR="007317EB" w:rsidRPr="009E5CFF">
        <w:rPr>
          <w:rFonts w:ascii="Times New Roman" w:hAnsi="Times New Roman" w:cs="Times New Roman"/>
          <w:sz w:val="24"/>
          <w:szCs w:val="24"/>
        </w:rPr>
        <w:t>,</w:t>
      </w:r>
    </w:p>
    <w:p w14:paraId="3AE99607" w14:textId="20DDED96" w:rsidR="00653D82" w:rsidRPr="009E5CFF" w:rsidRDefault="00653D82" w:rsidP="007317EB">
      <w:pPr>
        <w:autoSpaceDE w:val="0"/>
        <w:autoSpaceDN w:val="0"/>
        <w:adjustRightInd w:val="0"/>
        <w:spacing w:after="0"/>
        <w:jc w:val="both"/>
        <w:rPr>
          <w:rFonts w:ascii="Times New Roman" w:hAnsi="Times New Roman" w:cs="Times New Roman"/>
          <w:b/>
          <w:bCs/>
          <w:sz w:val="24"/>
          <w:szCs w:val="24"/>
        </w:rPr>
      </w:pPr>
      <w:r w:rsidRPr="009E5CFF">
        <w:rPr>
          <w:rFonts w:ascii="Times New Roman" w:hAnsi="Times New Roman" w:cs="Times New Roman"/>
          <w:sz w:val="24"/>
          <w:szCs w:val="24"/>
        </w:rPr>
        <w:t xml:space="preserve">- każdy pojazd wyposażony w kamery musi posiadać w widocznym miejscu oznaczenie </w:t>
      </w:r>
      <w:r w:rsidRPr="009E5CFF">
        <w:rPr>
          <w:rFonts w:ascii="Times New Roman" w:hAnsi="Times New Roman" w:cs="Times New Roman"/>
          <w:b/>
          <w:bCs/>
          <w:sz w:val="24"/>
          <w:szCs w:val="24"/>
        </w:rPr>
        <w:t>„POJAZD MONITOROWANY WIZYJNIE”</w:t>
      </w:r>
      <w:r w:rsidR="007317EB" w:rsidRPr="009E5CFF">
        <w:rPr>
          <w:rFonts w:ascii="Times New Roman" w:hAnsi="Times New Roman" w:cs="Times New Roman"/>
          <w:b/>
          <w:bCs/>
          <w:sz w:val="24"/>
          <w:szCs w:val="24"/>
        </w:rPr>
        <w:t>,</w:t>
      </w:r>
    </w:p>
    <w:p w14:paraId="54219946" w14:textId="77777777" w:rsidR="00F16EBC" w:rsidRPr="009E5CFF" w:rsidRDefault="00653D82"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b/>
          <w:bCs/>
          <w:sz w:val="24"/>
          <w:szCs w:val="24"/>
        </w:rPr>
        <w:t xml:space="preserve">- </w:t>
      </w:r>
      <w:r w:rsidR="00C467BB" w:rsidRPr="009E5CFF">
        <w:rPr>
          <w:rFonts w:ascii="Times New Roman" w:hAnsi="Times New Roman" w:cs="Times New Roman"/>
          <w:sz w:val="24"/>
          <w:szCs w:val="24"/>
        </w:rPr>
        <w:t xml:space="preserve">Wykonawca udostępni Zamawiającemu dostęp do monitoringu wizyjnego online w czasie rzeczywistym, za pośrednictwem sieci Internet, udostępniając dla osób wyznaczonych przez Zamawiającego </w:t>
      </w:r>
      <w:r w:rsidR="000A7E2C" w:rsidRPr="009E5CFF">
        <w:rPr>
          <w:rFonts w:ascii="Times New Roman" w:hAnsi="Times New Roman" w:cs="Times New Roman"/>
          <w:sz w:val="24"/>
          <w:szCs w:val="24"/>
        </w:rPr>
        <w:t xml:space="preserve">(pracowników Zamawiającego) </w:t>
      </w:r>
      <w:r w:rsidR="00C467BB" w:rsidRPr="009E5CFF">
        <w:rPr>
          <w:rFonts w:ascii="Times New Roman" w:hAnsi="Times New Roman" w:cs="Times New Roman"/>
          <w:sz w:val="24"/>
          <w:szCs w:val="24"/>
        </w:rPr>
        <w:t>co najmniej 3 loginy z hasłami dostępu</w:t>
      </w:r>
      <w:r w:rsidR="00F16EBC" w:rsidRPr="009E5CFF">
        <w:rPr>
          <w:rFonts w:ascii="Times New Roman" w:hAnsi="Times New Roman" w:cs="Times New Roman"/>
          <w:sz w:val="24"/>
          <w:szCs w:val="24"/>
        </w:rPr>
        <w:t xml:space="preserve"> w ciągu 10 dni od rozpoczęcia świadczenia usługi.</w:t>
      </w:r>
      <w:r w:rsidR="00C467BB" w:rsidRPr="009E5CFF">
        <w:rPr>
          <w:rFonts w:ascii="Times New Roman" w:hAnsi="Times New Roman" w:cs="Times New Roman"/>
          <w:sz w:val="24"/>
          <w:szCs w:val="24"/>
        </w:rPr>
        <w:t xml:space="preserve">. </w:t>
      </w:r>
    </w:p>
    <w:p w14:paraId="6556B688" w14:textId="5B33250F" w:rsidR="00C467BB" w:rsidRPr="009E5CFF" w:rsidRDefault="00C467BB" w:rsidP="007317EB">
      <w:pPr>
        <w:autoSpaceDE w:val="0"/>
        <w:autoSpaceDN w:val="0"/>
        <w:adjustRightInd w:val="0"/>
        <w:spacing w:after="0"/>
        <w:jc w:val="both"/>
        <w:rPr>
          <w:rFonts w:ascii="Times New Roman" w:hAnsi="Times New Roman" w:cs="Times New Roman"/>
          <w:sz w:val="24"/>
          <w:szCs w:val="24"/>
        </w:rPr>
      </w:pPr>
      <w:r w:rsidRPr="009E5CFF">
        <w:rPr>
          <w:rFonts w:ascii="Times New Roman" w:hAnsi="Times New Roman" w:cs="Times New Roman"/>
          <w:sz w:val="24"/>
          <w:szCs w:val="24"/>
        </w:rPr>
        <w:t>Na każde uzasadnione żądanie Zamawiającego Wykonawca przekaże historyczne zapisy</w:t>
      </w:r>
      <w:r w:rsidRPr="009E5CFF">
        <w:rPr>
          <w:rFonts w:ascii="Times New Roman" w:hAnsi="Times New Roman" w:cs="Times New Roman"/>
          <w:b/>
          <w:bCs/>
          <w:sz w:val="24"/>
          <w:szCs w:val="24"/>
        </w:rPr>
        <w:t xml:space="preserve"> </w:t>
      </w:r>
      <w:r w:rsidR="000A7E2C" w:rsidRPr="009E5CFF">
        <w:rPr>
          <w:rFonts w:ascii="Times New Roman" w:hAnsi="Times New Roman" w:cs="Times New Roman"/>
          <w:b/>
          <w:bCs/>
          <w:sz w:val="24"/>
          <w:szCs w:val="24"/>
        </w:rPr>
        <w:br/>
      </w:r>
      <w:r w:rsidRPr="009E5CFF">
        <w:rPr>
          <w:rFonts w:ascii="Times New Roman" w:hAnsi="Times New Roman" w:cs="Times New Roman"/>
          <w:sz w:val="24"/>
          <w:szCs w:val="24"/>
        </w:rPr>
        <w:t xml:space="preserve">z </w:t>
      </w:r>
      <w:r w:rsidR="00653D82" w:rsidRPr="009E5CFF">
        <w:rPr>
          <w:rFonts w:ascii="Times New Roman" w:hAnsi="Times New Roman" w:cs="Times New Roman"/>
          <w:sz w:val="24"/>
          <w:szCs w:val="24"/>
        </w:rPr>
        <w:t xml:space="preserve">monitoringu </w:t>
      </w:r>
      <w:r w:rsidRPr="009E5CFF">
        <w:rPr>
          <w:rFonts w:ascii="Times New Roman" w:hAnsi="Times New Roman" w:cs="Times New Roman"/>
          <w:sz w:val="24"/>
          <w:szCs w:val="24"/>
        </w:rPr>
        <w:t>z zakresu objętego okresem przechowywania dla wskazanych nieruchomości lub ich grup (ulica, osiedle)</w:t>
      </w:r>
      <w:r w:rsidR="000A7E2C" w:rsidRPr="009E5CFF">
        <w:rPr>
          <w:rFonts w:ascii="Times New Roman" w:hAnsi="Times New Roman" w:cs="Times New Roman"/>
          <w:sz w:val="24"/>
          <w:szCs w:val="24"/>
        </w:rPr>
        <w:t xml:space="preserve"> i odbiorów</w:t>
      </w:r>
      <w:r w:rsidRPr="009E5CFF">
        <w:rPr>
          <w:rFonts w:ascii="Times New Roman" w:hAnsi="Times New Roman" w:cs="Times New Roman"/>
          <w:sz w:val="24"/>
          <w:szCs w:val="24"/>
        </w:rPr>
        <w:t xml:space="preserve">. </w:t>
      </w:r>
      <w:r w:rsidR="00653D82" w:rsidRPr="009E5CFF">
        <w:rPr>
          <w:rFonts w:ascii="Times New Roman" w:hAnsi="Times New Roman" w:cs="Times New Roman"/>
          <w:sz w:val="24"/>
          <w:szCs w:val="24"/>
        </w:rPr>
        <w:t xml:space="preserve">Pliki nagrań </w:t>
      </w:r>
      <w:r w:rsidRPr="009E5CFF">
        <w:rPr>
          <w:rFonts w:ascii="Times New Roman" w:hAnsi="Times New Roman" w:cs="Times New Roman"/>
          <w:sz w:val="24"/>
          <w:szCs w:val="24"/>
        </w:rPr>
        <w:t xml:space="preserve">przekazywane będą na nośniku w stanie uporządkowanym, </w:t>
      </w:r>
      <w:r w:rsidR="00653D82" w:rsidRPr="009E5CFF">
        <w:rPr>
          <w:rFonts w:ascii="Times New Roman" w:hAnsi="Times New Roman" w:cs="Times New Roman"/>
          <w:sz w:val="24"/>
          <w:szCs w:val="24"/>
        </w:rPr>
        <w:t>muszą być opisane datą odbioru</w:t>
      </w:r>
      <w:r w:rsidRPr="009E5CFF">
        <w:rPr>
          <w:rFonts w:ascii="Times New Roman" w:hAnsi="Times New Roman" w:cs="Times New Roman"/>
          <w:sz w:val="24"/>
          <w:szCs w:val="24"/>
        </w:rPr>
        <w:t xml:space="preserve"> i frakcją podlegającą odbiorowi,</w:t>
      </w:r>
      <w:r w:rsidR="00653D82" w:rsidRPr="009E5CFF">
        <w:rPr>
          <w:rFonts w:ascii="Times New Roman" w:hAnsi="Times New Roman" w:cs="Times New Roman"/>
          <w:sz w:val="24"/>
          <w:szCs w:val="24"/>
        </w:rPr>
        <w:t xml:space="preserve"> numerem rejestracyjnym pojazdu</w:t>
      </w:r>
      <w:r w:rsidRPr="009E5CFF">
        <w:rPr>
          <w:rFonts w:ascii="Times New Roman" w:hAnsi="Times New Roman" w:cs="Times New Roman"/>
          <w:sz w:val="24"/>
          <w:szCs w:val="24"/>
        </w:rPr>
        <w:t>, oznaczeniem z której kamery przy pojeździe pochodzą, adresem nieruchomości lub nazwą ulicy/osiedla.</w:t>
      </w:r>
      <w:r w:rsidR="00F87DDB" w:rsidRPr="009E5CFF">
        <w:rPr>
          <w:rFonts w:ascii="Times New Roman" w:hAnsi="Times New Roman" w:cs="Times New Roman"/>
          <w:sz w:val="24"/>
          <w:szCs w:val="24"/>
        </w:rPr>
        <w:t xml:space="preserve"> Termin „uzasadnione żądanie” obejmuje </w:t>
      </w:r>
      <w:r w:rsidR="000A7E2C" w:rsidRPr="009E5CFF">
        <w:rPr>
          <w:rFonts w:ascii="Times New Roman" w:hAnsi="Times New Roman" w:cs="Times New Roman"/>
          <w:sz w:val="24"/>
          <w:szCs w:val="24"/>
        </w:rPr>
        <w:br/>
      </w:r>
      <w:r w:rsidR="00F87DDB" w:rsidRPr="009E5CFF">
        <w:rPr>
          <w:rFonts w:ascii="Times New Roman" w:hAnsi="Times New Roman" w:cs="Times New Roman"/>
          <w:sz w:val="24"/>
          <w:szCs w:val="24"/>
        </w:rPr>
        <w:t xml:space="preserve">w szczególności rozpatrywanie reklamacji i zgłoszeń mieszkańców, działania związane </w:t>
      </w:r>
      <w:r w:rsidR="000A7E2C" w:rsidRPr="009E5CFF">
        <w:rPr>
          <w:rFonts w:ascii="Times New Roman" w:hAnsi="Times New Roman" w:cs="Times New Roman"/>
          <w:sz w:val="24"/>
          <w:szCs w:val="24"/>
        </w:rPr>
        <w:br/>
      </w:r>
      <w:r w:rsidR="00F87DDB" w:rsidRPr="009E5CFF">
        <w:rPr>
          <w:rFonts w:ascii="Times New Roman" w:hAnsi="Times New Roman" w:cs="Times New Roman"/>
          <w:sz w:val="24"/>
          <w:szCs w:val="24"/>
        </w:rPr>
        <w:t xml:space="preserve">z rozliczeniem miesięcznym </w:t>
      </w:r>
      <w:r w:rsidR="000A7E2C" w:rsidRPr="009E5CFF">
        <w:rPr>
          <w:rFonts w:ascii="Times New Roman" w:hAnsi="Times New Roman" w:cs="Times New Roman"/>
          <w:sz w:val="24"/>
          <w:szCs w:val="24"/>
        </w:rPr>
        <w:t xml:space="preserve">wykonanych </w:t>
      </w:r>
      <w:r w:rsidR="00F87DDB" w:rsidRPr="009E5CFF">
        <w:rPr>
          <w:rFonts w:ascii="Times New Roman" w:hAnsi="Times New Roman" w:cs="Times New Roman"/>
          <w:sz w:val="24"/>
          <w:szCs w:val="24"/>
        </w:rPr>
        <w:t>usług oraz kontrolę wykonania umowy realizowaną przez Zamawiającego.</w:t>
      </w:r>
    </w:p>
    <w:p w14:paraId="2053BF8D" w14:textId="77777777" w:rsidR="00653D82" w:rsidRPr="009E5CFF" w:rsidRDefault="00653D82" w:rsidP="007317EB">
      <w:pPr>
        <w:spacing w:after="0"/>
        <w:jc w:val="both"/>
        <w:rPr>
          <w:rFonts w:ascii="Times New Roman" w:hAnsi="Times New Roman" w:cs="Times New Roman"/>
          <w:sz w:val="24"/>
          <w:szCs w:val="24"/>
        </w:rPr>
      </w:pPr>
      <w:r w:rsidRPr="009E5CFF">
        <w:rPr>
          <w:rFonts w:ascii="Times New Roman" w:hAnsi="Times New Roman" w:cs="Times New Roman"/>
          <w:sz w:val="24"/>
          <w:szCs w:val="24"/>
        </w:rPr>
        <w:t>5) Wykonawca zapewnia przez cały okres realizacji usługi dostateczne zasoby osobowe, gwarantujące terminowe i na dobrym poziomie świadczenie usługi:</w:t>
      </w:r>
    </w:p>
    <w:p w14:paraId="47E83573" w14:textId="160F9664" w:rsidR="00653D82" w:rsidRPr="005364C8" w:rsidRDefault="00653D82" w:rsidP="007317EB">
      <w:pPr>
        <w:spacing w:after="0"/>
        <w:jc w:val="both"/>
        <w:rPr>
          <w:rFonts w:ascii="Times New Roman" w:hAnsi="Times New Roman" w:cs="Times New Roman"/>
          <w:sz w:val="24"/>
          <w:szCs w:val="24"/>
        </w:rPr>
      </w:pPr>
      <w:r w:rsidRPr="005364C8">
        <w:rPr>
          <w:rFonts w:ascii="Times New Roman" w:hAnsi="Times New Roman" w:cs="Times New Roman"/>
          <w:sz w:val="24"/>
          <w:szCs w:val="24"/>
        </w:rPr>
        <w:t>Zgodnie z wymaganiami Zamawiającego Wykonawca zapewni realizację zamówienia przez cały okres świadczenia usługi przy pomocy osób zatrudnionych na podstawie umowy o pracę w rozumieniu przepisów ustawy z dnia 26 czerwca 1974 r. Kodeks pracy (Dz.U. z 202</w:t>
      </w:r>
      <w:r w:rsidR="002856F4" w:rsidRPr="005364C8">
        <w:rPr>
          <w:rFonts w:ascii="Times New Roman" w:hAnsi="Times New Roman" w:cs="Times New Roman"/>
          <w:sz w:val="24"/>
          <w:szCs w:val="24"/>
        </w:rPr>
        <w:t>3</w:t>
      </w:r>
      <w:r w:rsidRPr="005364C8">
        <w:rPr>
          <w:rFonts w:ascii="Times New Roman" w:hAnsi="Times New Roman" w:cs="Times New Roman"/>
          <w:sz w:val="24"/>
          <w:szCs w:val="24"/>
        </w:rPr>
        <w:t xml:space="preserve"> r. poz. 1</w:t>
      </w:r>
      <w:r w:rsidR="002856F4" w:rsidRPr="005364C8">
        <w:rPr>
          <w:rFonts w:ascii="Times New Roman" w:hAnsi="Times New Roman" w:cs="Times New Roman"/>
          <w:sz w:val="24"/>
          <w:szCs w:val="24"/>
        </w:rPr>
        <w:t>465</w:t>
      </w:r>
      <w:r w:rsidRPr="005364C8">
        <w:rPr>
          <w:rFonts w:ascii="Times New Roman" w:hAnsi="Times New Roman" w:cs="Times New Roman"/>
          <w:sz w:val="24"/>
          <w:szCs w:val="24"/>
        </w:rPr>
        <w:t xml:space="preserve"> z </w:t>
      </w:r>
      <w:proofErr w:type="spellStart"/>
      <w:r w:rsidRPr="005364C8">
        <w:rPr>
          <w:rFonts w:ascii="Times New Roman" w:hAnsi="Times New Roman" w:cs="Times New Roman"/>
          <w:sz w:val="24"/>
          <w:szCs w:val="24"/>
        </w:rPr>
        <w:t>późn</w:t>
      </w:r>
      <w:proofErr w:type="spellEnd"/>
      <w:r w:rsidRPr="005364C8">
        <w:rPr>
          <w:rFonts w:ascii="Times New Roman" w:hAnsi="Times New Roman" w:cs="Times New Roman"/>
          <w:sz w:val="24"/>
          <w:szCs w:val="24"/>
        </w:rPr>
        <w:t>. zm.) w zakresie następujących czynności:</w:t>
      </w:r>
    </w:p>
    <w:p w14:paraId="32576395" w14:textId="6BA78666" w:rsidR="00653D82" w:rsidRPr="005364C8" w:rsidRDefault="00653D82" w:rsidP="007317EB">
      <w:pPr>
        <w:spacing w:after="0"/>
        <w:jc w:val="both"/>
        <w:rPr>
          <w:rFonts w:ascii="Times New Roman" w:hAnsi="Times New Roman" w:cs="Times New Roman"/>
          <w:sz w:val="24"/>
          <w:szCs w:val="24"/>
        </w:rPr>
      </w:pPr>
      <w:r w:rsidRPr="005364C8">
        <w:rPr>
          <w:rFonts w:ascii="Times New Roman" w:hAnsi="Times New Roman" w:cs="Times New Roman"/>
          <w:sz w:val="24"/>
          <w:szCs w:val="24"/>
        </w:rPr>
        <w:t>a) kierowanie pojazdami przeznaczonymi do odbierania odpadów,</w:t>
      </w:r>
    </w:p>
    <w:p w14:paraId="5D9406B2" w14:textId="77777777" w:rsidR="00653D82" w:rsidRPr="005364C8" w:rsidRDefault="00653D82" w:rsidP="007317EB">
      <w:pPr>
        <w:spacing w:after="0"/>
        <w:jc w:val="both"/>
        <w:rPr>
          <w:rFonts w:ascii="Times New Roman" w:hAnsi="Times New Roman" w:cs="Times New Roman"/>
          <w:sz w:val="24"/>
          <w:szCs w:val="24"/>
        </w:rPr>
      </w:pPr>
      <w:r w:rsidRPr="005364C8">
        <w:rPr>
          <w:rFonts w:ascii="Times New Roman" w:hAnsi="Times New Roman" w:cs="Times New Roman"/>
          <w:sz w:val="24"/>
          <w:szCs w:val="24"/>
        </w:rPr>
        <w:t>b) obsługa załadunku odpadów na pojazdy,</w:t>
      </w:r>
    </w:p>
    <w:p w14:paraId="14598FC5" w14:textId="535C2B4F" w:rsidR="00653D82" w:rsidRPr="005364C8" w:rsidRDefault="00653D82" w:rsidP="007317EB">
      <w:pPr>
        <w:spacing w:after="0"/>
        <w:jc w:val="both"/>
        <w:rPr>
          <w:rFonts w:ascii="Times New Roman" w:hAnsi="Times New Roman" w:cs="Times New Roman"/>
          <w:sz w:val="24"/>
          <w:szCs w:val="24"/>
        </w:rPr>
      </w:pPr>
      <w:r w:rsidRPr="005364C8">
        <w:rPr>
          <w:rFonts w:ascii="Times New Roman" w:hAnsi="Times New Roman" w:cs="Times New Roman"/>
          <w:sz w:val="24"/>
          <w:szCs w:val="24"/>
        </w:rPr>
        <w:t xml:space="preserve">c) obsługa </w:t>
      </w:r>
      <w:bookmarkStart w:id="43" w:name="_Hlk115276832"/>
      <w:r w:rsidRPr="005364C8">
        <w:rPr>
          <w:rFonts w:ascii="Times New Roman" w:hAnsi="Times New Roman" w:cs="Times New Roman"/>
          <w:sz w:val="24"/>
          <w:szCs w:val="24"/>
        </w:rPr>
        <w:t>klienta - uczestnika systemu odbioru odpadów zorganizowanego przez</w:t>
      </w:r>
      <w:r w:rsidR="007317EB" w:rsidRPr="005364C8">
        <w:rPr>
          <w:rFonts w:ascii="Times New Roman" w:hAnsi="Times New Roman" w:cs="Times New Roman"/>
          <w:sz w:val="24"/>
          <w:szCs w:val="24"/>
        </w:rPr>
        <w:t xml:space="preserve"> </w:t>
      </w:r>
      <w:r w:rsidRPr="005364C8">
        <w:rPr>
          <w:rFonts w:ascii="Times New Roman" w:hAnsi="Times New Roman" w:cs="Times New Roman"/>
          <w:sz w:val="24"/>
          <w:szCs w:val="24"/>
        </w:rPr>
        <w:t>Zamawiającego,</w:t>
      </w:r>
    </w:p>
    <w:bookmarkEnd w:id="43"/>
    <w:p w14:paraId="4AED2287" w14:textId="77777777"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d) sprawowanie nadzoru nad realizacją przedmiotu umowy.</w:t>
      </w:r>
    </w:p>
    <w:p w14:paraId="06526419" w14:textId="3A6FF3F5"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6)Wykonawca przed dokonaniem odbioru odpadów komunalnych zobowiązany jest do kontroli rodzaju odpadów komunalnych i zgodności ich zbiórki z przeznaczeniem pojemnika lub worka, w  którym zostały zebrane, zgodnie z zasadami określonymi w Procedurze postępowania i dokumentowania przypadków niedopełnienia obowiązku selektywnego zbierania odpadów komunalnych  postępowania opisanej w pkt 4 OPZ.</w:t>
      </w:r>
    </w:p>
    <w:p w14:paraId="21D6B866" w14:textId="77777777"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7) Zakazuje się Wykonawcy mieszania ze sobą poszczególnych frakcji selektywnie zebranych odpadów komunalnych odbieranych od właścicieli nieruchomości i z PSZOK.</w:t>
      </w:r>
    </w:p>
    <w:p w14:paraId="456CE610" w14:textId="77777777"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8) Zakazuje się Wykonawcy mieszania poszczególnych frakcji selektywnie zebranych odpadów komunalnych odbieranych od właścicieli nieruchomości i z PSZOK z odpadami niesegregowanymi (zmieszanymi) odbieranymi od właścicieli nieruchomości.</w:t>
      </w:r>
    </w:p>
    <w:p w14:paraId="0F9B759C" w14:textId="67E98936" w:rsidR="00FE5337" w:rsidRPr="005364C8" w:rsidRDefault="00FE5337"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 xml:space="preserve">9) Zakazuje się Wykonawcy mieszania odpadów komunalnych odbieranych w ramach niniejszej umowy z odpadami komunalnymi pochodzącymi z nieruchomości, na których nie zamieszkują mieszkańcy, a powstają odpady komunalne, </w:t>
      </w:r>
      <w:r w:rsidR="00F16EBC" w:rsidRPr="005364C8">
        <w:rPr>
          <w:rFonts w:ascii="Times New Roman" w:hAnsi="Times New Roman" w:cs="Times New Roman"/>
          <w:sz w:val="24"/>
          <w:szCs w:val="24"/>
        </w:rPr>
        <w:t xml:space="preserve">w szczególności </w:t>
      </w:r>
      <w:r w:rsidRPr="005364C8">
        <w:rPr>
          <w:rFonts w:ascii="Times New Roman" w:hAnsi="Times New Roman" w:cs="Times New Roman"/>
          <w:sz w:val="24"/>
          <w:szCs w:val="24"/>
        </w:rPr>
        <w:t>odbieranymi przez Wykonawcę w oparciu o odrębnie, poza gminą, zawarte umowy .</w:t>
      </w:r>
    </w:p>
    <w:p w14:paraId="7DC2D8D0" w14:textId="32893A19" w:rsidR="00653D82" w:rsidRPr="005364C8" w:rsidRDefault="00FE5337"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10</w:t>
      </w:r>
      <w:r w:rsidR="00653D82" w:rsidRPr="005364C8">
        <w:rPr>
          <w:rFonts w:ascii="Times New Roman" w:hAnsi="Times New Roman" w:cs="Times New Roman"/>
          <w:sz w:val="24"/>
          <w:szCs w:val="24"/>
        </w:rPr>
        <w:t xml:space="preserve">) </w:t>
      </w:r>
      <w:bookmarkStart w:id="44" w:name="_Hlk37785619"/>
      <w:r w:rsidR="00653D82" w:rsidRPr="005364C8">
        <w:rPr>
          <w:rFonts w:ascii="Times New Roman" w:hAnsi="Times New Roman" w:cs="Times New Roman"/>
          <w:sz w:val="24"/>
          <w:szCs w:val="24"/>
        </w:rPr>
        <w:t>Wykonawca zobowiązany jest do przekazywania odpadów komunalnych zbieranych w sposób selektywny odebranych od właścicieli nieruchomości (w tym w ramach zbiórki mobilnej)</w:t>
      </w:r>
      <w:r w:rsidR="009B67C2" w:rsidRPr="005364C8">
        <w:rPr>
          <w:rFonts w:ascii="Times New Roman" w:hAnsi="Times New Roman" w:cs="Times New Roman"/>
          <w:sz w:val="24"/>
          <w:szCs w:val="24"/>
        </w:rPr>
        <w:t xml:space="preserve"> </w:t>
      </w:r>
      <w:r w:rsidR="001B3FE0" w:rsidRPr="005364C8">
        <w:rPr>
          <w:rFonts w:ascii="Times New Roman" w:hAnsi="Times New Roman" w:cs="Times New Roman"/>
          <w:sz w:val="24"/>
          <w:szCs w:val="24"/>
        </w:rPr>
        <w:t xml:space="preserve">bezpośrednio </w:t>
      </w:r>
      <w:r w:rsidR="00653D82" w:rsidRPr="005364C8">
        <w:rPr>
          <w:rFonts w:ascii="Times New Roman" w:hAnsi="Times New Roman" w:cs="Times New Roman"/>
          <w:sz w:val="24"/>
          <w:szCs w:val="24"/>
        </w:rPr>
        <w:t xml:space="preserve">lub za pośrednictwem innego podmiotu zbierającego odpady do instalacji </w:t>
      </w:r>
      <w:r w:rsidRPr="005364C8">
        <w:rPr>
          <w:rFonts w:ascii="Times New Roman" w:hAnsi="Times New Roman" w:cs="Times New Roman"/>
          <w:sz w:val="24"/>
          <w:szCs w:val="24"/>
        </w:rPr>
        <w:t xml:space="preserve">recyklingu, </w:t>
      </w:r>
      <w:r w:rsidR="00653D82" w:rsidRPr="005364C8">
        <w:rPr>
          <w:rFonts w:ascii="Times New Roman" w:hAnsi="Times New Roman" w:cs="Times New Roman"/>
          <w:sz w:val="24"/>
          <w:szCs w:val="24"/>
        </w:rPr>
        <w:t xml:space="preserve">odzysku lub unieszkodliwiania odpadów, zgodnie z hierarchią sposobów postępowania z odpadami, o której mowa w art. 17 ustawy </w:t>
      </w:r>
      <w:bookmarkStart w:id="45" w:name="_Hlk37930139"/>
      <w:bookmarkEnd w:id="44"/>
      <w:r w:rsidR="00653D82" w:rsidRPr="005364C8">
        <w:rPr>
          <w:rFonts w:ascii="Times New Roman" w:hAnsi="Times New Roman" w:cs="Times New Roman"/>
          <w:sz w:val="24"/>
          <w:szCs w:val="24"/>
        </w:rPr>
        <w:t>z dnia 14 grudnia 2012 r. o odpadach (Dz.U. 202</w:t>
      </w:r>
      <w:r w:rsidR="002A65CB" w:rsidRPr="005364C8">
        <w:rPr>
          <w:rFonts w:ascii="Times New Roman" w:hAnsi="Times New Roman" w:cs="Times New Roman"/>
          <w:sz w:val="24"/>
          <w:szCs w:val="24"/>
        </w:rPr>
        <w:t>3</w:t>
      </w:r>
      <w:r w:rsidR="00653D82" w:rsidRPr="005364C8">
        <w:rPr>
          <w:rFonts w:ascii="Times New Roman" w:hAnsi="Times New Roman" w:cs="Times New Roman"/>
          <w:sz w:val="24"/>
          <w:szCs w:val="24"/>
        </w:rPr>
        <w:t xml:space="preserve"> r. poz. </w:t>
      </w:r>
      <w:r w:rsidR="002A65CB" w:rsidRPr="005364C8">
        <w:rPr>
          <w:rFonts w:ascii="Times New Roman" w:hAnsi="Times New Roman" w:cs="Times New Roman"/>
          <w:sz w:val="24"/>
          <w:szCs w:val="24"/>
        </w:rPr>
        <w:t>1587</w:t>
      </w:r>
      <w:r w:rsidR="00653D82" w:rsidRPr="005364C8">
        <w:rPr>
          <w:rFonts w:ascii="Times New Roman" w:hAnsi="Times New Roman" w:cs="Times New Roman"/>
          <w:sz w:val="24"/>
          <w:szCs w:val="24"/>
        </w:rPr>
        <w:t xml:space="preserve"> z </w:t>
      </w:r>
      <w:proofErr w:type="spellStart"/>
      <w:r w:rsidR="00653D82" w:rsidRPr="005364C8">
        <w:rPr>
          <w:rFonts w:ascii="Times New Roman" w:hAnsi="Times New Roman" w:cs="Times New Roman"/>
          <w:sz w:val="24"/>
          <w:szCs w:val="24"/>
        </w:rPr>
        <w:t>późn</w:t>
      </w:r>
      <w:proofErr w:type="spellEnd"/>
      <w:r w:rsidR="00653D82" w:rsidRPr="005364C8">
        <w:rPr>
          <w:rFonts w:ascii="Times New Roman" w:hAnsi="Times New Roman" w:cs="Times New Roman"/>
          <w:sz w:val="24"/>
          <w:szCs w:val="24"/>
        </w:rPr>
        <w:t>. zm.).</w:t>
      </w:r>
    </w:p>
    <w:bookmarkEnd w:id="45"/>
    <w:p w14:paraId="37049E12" w14:textId="2BC851C6"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1</w:t>
      </w:r>
      <w:r w:rsidRPr="005364C8">
        <w:rPr>
          <w:rFonts w:ascii="Times New Roman" w:hAnsi="Times New Roman" w:cs="Times New Roman"/>
          <w:sz w:val="24"/>
          <w:szCs w:val="24"/>
        </w:rPr>
        <w:t>)Wykonawca zobowiązany jest do przekazywania odpadów komunalnych odebranych z</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Punktu Selektywnego Zbierania Odpadów Komunalnych bezpośrednio, lub</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za</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pośrednictwem innego podmiotu zbierającego odpady do instalacji odzysku lub</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unieszkodliwiania odpadów, zgodnie z hierarchią sposobów postępowania z odpadami, o</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której mowa w art. 17 ustawy z dnia 14 grudnia 2012 r. o odpadach.</w:t>
      </w:r>
    </w:p>
    <w:p w14:paraId="4730F1C7" w14:textId="4EBA0CB0"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2</w:t>
      </w:r>
      <w:r w:rsidRPr="005364C8">
        <w:rPr>
          <w:rFonts w:ascii="Times New Roman" w:hAnsi="Times New Roman" w:cs="Times New Roman"/>
          <w:sz w:val="24"/>
          <w:szCs w:val="24"/>
        </w:rPr>
        <w:t>) Wykonawca zobowiązany jest do zapewnienia zagospodarowania i przekazywania niesegregowanych (zmieszanych) odpadów komunalnych  do</w:t>
      </w:r>
      <w:r w:rsidR="00AB7EE3" w:rsidRPr="005364C8">
        <w:rPr>
          <w:rFonts w:ascii="Times New Roman" w:hAnsi="Times New Roman" w:cs="Times New Roman"/>
          <w:sz w:val="24"/>
          <w:szCs w:val="24"/>
        </w:rPr>
        <w:t> </w:t>
      </w:r>
      <w:r w:rsidRPr="005364C8">
        <w:rPr>
          <w:rFonts w:ascii="Times New Roman" w:hAnsi="Times New Roman" w:cs="Times New Roman"/>
          <w:sz w:val="24"/>
          <w:szCs w:val="24"/>
        </w:rPr>
        <w:t>instalacji komunalnych</w:t>
      </w:r>
      <w:r w:rsidR="00F26672" w:rsidRPr="005364C8">
        <w:rPr>
          <w:rFonts w:ascii="Times New Roman" w:hAnsi="Times New Roman" w:cs="Times New Roman"/>
          <w:sz w:val="24"/>
          <w:szCs w:val="24"/>
        </w:rPr>
        <w:t>, zgodnie z zasadami określonymi w ustawie z dnia 14 grudnia 2021 r. o odpadach</w:t>
      </w:r>
      <w:r w:rsidRPr="005364C8">
        <w:rPr>
          <w:rFonts w:ascii="Times New Roman" w:hAnsi="Times New Roman" w:cs="Times New Roman"/>
          <w:sz w:val="24"/>
          <w:szCs w:val="24"/>
        </w:rPr>
        <w:t>.</w:t>
      </w:r>
    </w:p>
    <w:p w14:paraId="3BB845F2" w14:textId="45C14D31"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3</w:t>
      </w:r>
      <w:r w:rsidRPr="005364C8">
        <w:rPr>
          <w:rFonts w:ascii="Times New Roman" w:hAnsi="Times New Roman" w:cs="Times New Roman"/>
          <w:sz w:val="24"/>
          <w:szCs w:val="24"/>
        </w:rPr>
        <w:t>) Koszty zagospodarowania całego strumienia odebranych (w tym odebranych z PSZOK) odpadów komunalnych pokrywa w całości w ramach zaoferowanej ceny ofertowej Wykonawca.</w:t>
      </w:r>
    </w:p>
    <w:p w14:paraId="276028E9" w14:textId="313EB32F"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4</w:t>
      </w:r>
      <w:r w:rsidRPr="005364C8">
        <w:rPr>
          <w:rFonts w:ascii="Times New Roman" w:hAnsi="Times New Roman" w:cs="Times New Roman"/>
          <w:sz w:val="24"/>
          <w:szCs w:val="24"/>
        </w:rPr>
        <w:t>) Wykonawca zobowiązany jest do wykonywania usługi w sposób sprawny i ograniczenia do minimum utrudnień w ruchu drogowym powstających podczas realizacji odbioru odpadów od właścicieli nieruchomości, w szczególności w okolicach szkół i przedszkoli oraz ulic z dużym natężeniem ruchu w godzinach szczytu porannego (7</w:t>
      </w:r>
      <w:r w:rsidRPr="005364C8">
        <w:rPr>
          <w:rFonts w:ascii="Times New Roman" w:hAnsi="Times New Roman" w:cs="Times New Roman"/>
          <w:sz w:val="24"/>
          <w:szCs w:val="24"/>
          <w:vertAlign w:val="superscript"/>
        </w:rPr>
        <w:t>00</w:t>
      </w:r>
      <w:r w:rsidRPr="005364C8">
        <w:rPr>
          <w:rFonts w:ascii="Times New Roman" w:hAnsi="Times New Roman" w:cs="Times New Roman"/>
          <w:sz w:val="24"/>
          <w:szCs w:val="24"/>
        </w:rPr>
        <w:t>-</w:t>
      </w:r>
      <w:r w:rsidR="009B67C2" w:rsidRPr="005364C8">
        <w:rPr>
          <w:rFonts w:ascii="Times New Roman" w:hAnsi="Times New Roman" w:cs="Times New Roman"/>
          <w:sz w:val="24"/>
          <w:szCs w:val="24"/>
        </w:rPr>
        <w:t xml:space="preserve"> </w:t>
      </w:r>
      <w:r w:rsidRPr="005364C8">
        <w:rPr>
          <w:rFonts w:ascii="Times New Roman" w:hAnsi="Times New Roman" w:cs="Times New Roman"/>
          <w:sz w:val="24"/>
          <w:szCs w:val="24"/>
        </w:rPr>
        <w:t>8</w:t>
      </w:r>
      <w:r w:rsidRPr="005364C8">
        <w:rPr>
          <w:rFonts w:ascii="Times New Roman" w:hAnsi="Times New Roman" w:cs="Times New Roman"/>
          <w:sz w:val="24"/>
          <w:szCs w:val="24"/>
          <w:vertAlign w:val="superscript"/>
        </w:rPr>
        <w:t>00</w:t>
      </w:r>
      <w:r w:rsidRPr="005364C8">
        <w:rPr>
          <w:rFonts w:ascii="Times New Roman" w:hAnsi="Times New Roman" w:cs="Times New Roman"/>
          <w:sz w:val="24"/>
          <w:szCs w:val="24"/>
        </w:rPr>
        <w:t>).</w:t>
      </w:r>
    </w:p>
    <w:p w14:paraId="2F0E3DE0" w14:textId="628A10E2"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5</w:t>
      </w:r>
      <w:r w:rsidRPr="005364C8">
        <w:rPr>
          <w:rFonts w:ascii="Times New Roman" w:hAnsi="Times New Roman" w:cs="Times New Roman"/>
          <w:sz w:val="24"/>
          <w:szCs w:val="24"/>
        </w:rPr>
        <w:t xml:space="preserve">) Wykonawca zabezpiecza przewożone odpady przed wysypaniem, rozwianiem lub wyciekiem. W przypadku nastąpienia jednego z ww. zdarzeń Wykonawca zobowiązany jest do uprzątnięcia w trybie natychmiastowym jego skutków. </w:t>
      </w:r>
    </w:p>
    <w:p w14:paraId="50687BF0" w14:textId="27AC4D2A" w:rsidR="00653D82" w:rsidRPr="005364C8" w:rsidRDefault="00653D82" w:rsidP="00AB7EE3">
      <w:pPr>
        <w:spacing w:after="0"/>
        <w:jc w:val="both"/>
        <w:rPr>
          <w:rFonts w:ascii="Times New Roman" w:hAnsi="Times New Roman" w:cs="Times New Roman"/>
          <w:sz w:val="24"/>
          <w:szCs w:val="24"/>
        </w:rPr>
      </w:pPr>
      <w:r w:rsidRPr="005364C8">
        <w:rPr>
          <w:rFonts w:ascii="Times New Roman" w:hAnsi="Times New Roman" w:cs="Times New Roman"/>
          <w:sz w:val="24"/>
          <w:szCs w:val="24"/>
        </w:rPr>
        <w:t>1</w:t>
      </w:r>
      <w:r w:rsidR="007D38B0" w:rsidRPr="005364C8">
        <w:rPr>
          <w:rFonts w:ascii="Times New Roman" w:hAnsi="Times New Roman" w:cs="Times New Roman"/>
          <w:sz w:val="24"/>
          <w:szCs w:val="24"/>
        </w:rPr>
        <w:t>6</w:t>
      </w:r>
      <w:r w:rsidRPr="005364C8">
        <w:rPr>
          <w:rFonts w:ascii="Times New Roman" w:hAnsi="Times New Roman" w:cs="Times New Roman"/>
          <w:sz w:val="24"/>
          <w:szCs w:val="24"/>
        </w:rPr>
        <w:t xml:space="preserve">) </w:t>
      </w:r>
      <w:r w:rsidRPr="005364C8">
        <w:rPr>
          <w:rFonts w:ascii="Times New Roman" w:hAnsi="Times New Roman" w:cs="Times New Roman"/>
          <w:bCs/>
          <w:sz w:val="24"/>
          <w:szCs w:val="24"/>
          <w:lang w:eastAsia="ar-SA"/>
        </w:rPr>
        <w:t>Wykonawca obowiązany jest do odbierania odpadów w sposób zapewniający utrzymanie odpowiedniego stanu sanitarnego, w szczególności do:</w:t>
      </w:r>
    </w:p>
    <w:p w14:paraId="53677D8E" w14:textId="77777777"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a) zapobiegania wysypywaniu się odpadów z pojemników i worków podczas odbioru,</w:t>
      </w:r>
    </w:p>
    <w:p w14:paraId="4448827C" w14:textId="77777777"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b) uprzątnięcia odpadów komunalnych rozsypanych podczas odbioru ,</w:t>
      </w:r>
    </w:p>
    <w:p w14:paraId="2CC296FB" w14:textId="0679538E"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c) odstawienia pojemników po opróżnieniu do miejsc gromadzenia odpadów (w przypadku budynków wielolokalowych oraz budynków jednorodzinnych posiadających miejsce gromadzenia odpadów dostępne bezpośrednio z chodnika lub ulicy) lub  w t</w:t>
      </w:r>
      <w:r w:rsidR="009B67C2" w:rsidRPr="005364C8">
        <w:rPr>
          <w:rFonts w:ascii="Times New Roman" w:hAnsi="Times New Roman" w:cs="Times New Roman"/>
          <w:bCs/>
          <w:sz w:val="24"/>
          <w:szCs w:val="24"/>
          <w:lang w:eastAsia="ar-SA"/>
        </w:rPr>
        <w:t>e</w:t>
      </w:r>
      <w:r w:rsidRPr="005364C8">
        <w:rPr>
          <w:rFonts w:ascii="Times New Roman" w:hAnsi="Times New Roman" w:cs="Times New Roman"/>
          <w:bCs/>
          <w:sz w:val="24"/>
          <w:szCs w:val="24"/>
          <w:lang w:eastAsia="ar-SA"/>
        </w:rPr>
        <w:t xml:space="preserve"> sam</w:t>
      </w:r>
      <w:r w:rsidR="009B67C2" w:rsidRPr="005364C8">
        <w:rPr>
          <w:rFonts w:ascii="Times New Roman" w:hAnsi="Times New Roman" w:cs="Times New Roman"/>
          <w:bCs/>
          <w:sz w:val="24"/>
          <w:szCs w:val="24"/>
          <w:lang w:eastAsia="ar-SA"/>
        </w:rPr>
        <w:t>e</w:t>
      </w:r>
      <w:r w:rsidRPr="005364C8">
        <w:rPr>
          <w:rFonts w:ascii="Times New Roman" w:hAnsi="Times New Roman" w:cs="Times New Roman"/>
          <w:bCs/>
          <w:sz w:val="24"/>
          <w:szCs w:val="24"/>
          <w:lang w:eastAsia="ar-SA"/>
        </w:rPr>
        <w:t xml:space="preserve"> miejsce, w którym stały przed opróżnieniem przygotowane do odbioru,</w:t>
      </w:r>
    </w:p>
    <w:p w14:paraId="4026DD0C" w14:textId="77777777"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d) zamknięcia pokryw pojemników i zabezpieczenia pojemników przed ich samodzielnym, niekontrolowanym przemieszczaniem się po odstawieniu.</w:t>
      </w:r>
    </w:p>
    <w:p w14:paraId="2DFAE23D" w14:textId="75DCD1DD"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1</w:t>
      </w:r>
      <w:r w:rsidR="00F0195C" w:rsidRPr="005364C8">
        <w:rPr>
          <w:rFonts w:ascii="Times New Roman" w:hAnsi="Times New Roman" w:cs="Times New Roman"/>
          <w:bCs/>
          <w:sz w:val="24"/>
          <w:szCs w:val="24"/>
          <w:lang w:eastAsia="ar-SA"/>
        </w:rPr>
        <w:t>7</w:t>
      </w:r>
      <w:r w:rsidRPr="005364C8">
        <w:rPr>
          <w:rFonts w:ascii="Times New Roman" w:hAnsi="Times New Roman" w:cs="Times New Roman"/>
          <w:bCs/>
          <w:sz w:val="24"/>
          <w:szCs w:val="24"/>
          <w:lang w:eastAsia="ar-SA"/>
        </w:rPr>
        <w:t>) Jeżeli w toku realizacji zamówienia nastąpi uszkodzenie lub zniszczenie pojemnika wynikłe z winy Wykonawcy, jego naprawienie i doprowadzenie do stanu poprzedniego należy do</w:t>
      </w:r>
      <w:r w:rsidR="00AB7EE3" w:rsidRPr="005364C8">
        <w:rPr>
          <w:rFonts w:ascii="Times New Roman" w:hAnsi="Times New Roman" w:cs="Times New Roman"/>
          <w:bCs/>
          <w:sz w:val="24"/>
          <w:szCs w:val="24"/>
          <w:lang w:eastAsia="ar-SA"/>
        </w:rPr>
        <w:t> </w:t>
      </w:r>
      <w:r w:rsidRPr="005364C8">
        <w:rPr>
          <w:rFonts w:ascii="Times New Roman" w:hAnsi="Times New Roman" w:cs="Times New Roman"/>
          <w:bCs/>
          <w:sz w:val="24"/>
          <w:szCs w:val="24"/>
          <w:lang w:eastAsia="ar-SA"/>
        </w:rPr>
        <w:t xml:space="preserve">Wykonawcy. </w:t>
      </w:r>
    </w:p>
    <w:p w14:paraId="0CC5FF93" w14:textId="52049789"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1</w:t>
      </w:r>
      <w:r w:rsidR="00F0195C" w:rsidRPr="005364C8">
        <w:rPr>
          <w:rFonts w:ascii="Times New Roman" w:hAnsi="Times New Roman" w:cs="Times New Roman"/>
          <w:bCs/>
          <w:sz w:val="24"/>
          <w:szCs w:val="24"/>
          <w:lang w:eastAsia="ar-SA"/>
        </w:rPr>
        <w:t>8</w:t>
      </w:r>
      <w:r w:rsidRPr="005364C8">
        <w:rPr>
          <w:rFonts w:ascii="Times New Roman" w:hAnsi="Times New Roman" w:cs="Times New Roman"/>
          <w:bCs/>
          <w:sz w:val="24"/>
          <w:szCs w:val="24"/>
          <w:lang w:eastAsia="ar-SA"/>
        </w:rPr>
        <w:t xml:space="preserve">) </w:t>
      </w:r>
      <w:bookmarkStart w:id="46" w:name="_Hlk37850745"/>
      <w:r w:rsidRPr="005364C8">
        <w:rPr>
          <w:rFonts w:ascii="Times New Roman" w:hAnsi="Times New Roman" w:cs="Times New Roman"/>
          <w:bCs/>
          <w:sz w:val="24"/>
          <w:szCs w:val="24"/>
          <w:lang w:eastAsia="ar-SA"/>
        </w:rPr>
        <w:t xml:space="preserve">Wykonawca powiadomi Zamawiającego w terminie 7 dni od dnia odbioru odpadów </w:t>
      </w:r>
      <w:bookmarkEnd w:id="46"/>
      <w:r w:rsidRPr="005364C8">
        <w:rPr>
          <w:rFonts w:ascii="Times New Roman" w:hAnsi="Times New Roman" w:cs="Times New Roman"/>
          <w:bCs/>
          <w:sz w:val="24"/>
          <w:szCs w:val="24"/>
          <w:lang w:eastAsia="ar-SA"/>
        </w:rPr>
        <w:t>o każdym przypadku, stwierdzonym podczas tego odbioru, wystawienia odpadów komunalnych do odbioru z nieruchomości, która nie została przez jej właściciela zadeklarowana do systemu odbioru odpadów zorganizowanego przez Zamawiającego.</w:t>
      </w:r>
    </w:p>
    <w:p w14:paraId="22EA73D6" w14:textId="07A92B98"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1</w:t>
      </w:r>
      <w:r w:rsidR="00F0195C" w:rsidRPr="005364C8">
        <w:rPr>
          <w:rFonts w:ascii="Times New Roman" w:hAnsi="Times New Roman" w:cs="Times New Roman"/>
          <w:bCs/>
          <w:sz w:val="24"/>
          <w:szCs w:val="24"/>
          <w:lang w:eastAsia="ar-SA"/>
        </w:rPr>
        <w:t>9</w:t>
      </w:r>
      <w:r w:rsidRPr="005364C8">
        <w:rPr>
          <w:rFonts w:ascii="Times New Roman" w:hAnsi="Times New Roman" w:cs="Times New Roman"/>
          <w:bCs/>
          <w:sz w:val="24"/>
          <w:szCs w:val="24"/>
          <w:lang w:eastAsia="ar-SA"/>
        </w:rPr>
        <w:t xml:space="preserve">) Wykonawca powiadomi Zamawiającego w </w:t>
      </w:r>
      <w:r w:rsidR="00A12D36" w:rsidRPr="005364C8">
        <w:rPr>
          <w:rFonts w:ascii="Times New Roman" w:hAnsi="Times New Roman" w:cs="Times New Roman"/>
          <w:bCs/>
          <w:sz w:val="24"/>
          <w:szCs w:val="24"/>
          <w:lang w:eastAsia="ar-SA"/>
        </w:rPr>
        <w:t xml:space="preserve"> Raportach miesięcznych</w:t>
      </w:r>
      <w:r w:rsidRPr="005364C8">
        <w:rPr>
          <w:rFonts w:ascii="Times New Roman" w:hAnsi="Times New Roman" w:cs="Times New Roman"/>
          <w:bCs/>
          <w:sz w:val="24"/>
          <w:szCs w:val="24"/>
          <w:lang w:eastAsia="ar-SA"/>
        </w:rPr>
        <w:t xml:space="preserve"> o każdym stwierdzonym przypadku niedopełnienia obowiązku selektywnego zbierania odpadów komunalnych, przekazując </w:t>
      </w:r>
      <w:r w:rsidR="00A12D36" w:rsidRPr="005364C8">
        <w:rPr>
          <w:rFonts w:ascii="Times New Roman" w:hAnsi="Times New Roman" w:cs="Times New Roman"/>
          <w:bCs/>
          <w:sz w:val="24"/>
          <w:szCs w:val="24"/>
          <w:lang w:eastAsia="ar-SA"/>
        </w:rPr>
        <w:t>szczegółową</w:t>
      </w:r>
      <w:r w:rsidRPr="005364C8">
        <w:rPr>
          <w:rFonts w:ascii="Times New Roman" w:hAnsi="Times New Roman" w:cs="Times New Roman"/>
          <w:bCs/>
          <w:sz w:val="24"/>
          <w:szCs w:val="24"/>
          <w:lang w:eastAsia="ar-SA"/>
        </w:rPr>
        <w:t xml:space="preserve"> dokumentację </w:t>
      </w:r>
      <w:r w:rsidR="00A12D36" w:rsidRPr="005364C8">
        <w:rPr>
          <w:rFonts w:ascii="Times New Roman" w:hAnsi="Times New Roman" w:cs="Times New Roman"/>
          <w:bCs/>
          <w:sz w:val="24"/>
          <w:szCs w:val="24"/>
          <w:lang w:eastAsia="ar-SA"/>
        </w:rPr>
        <w:t xml:space="preserve">dotyczącą każdego przypadku w stanie kompletnym najpóźniej do końca miesiąca następującego po miesiącu, w którym zdarzenie miało miejsce - </w:t>
      </w:r>
      <w:r w:rsidRPr="005364C8">
        <w:rPr>
          <w:rFonts w:ascii="Times New Roman" w:hAnsi="Times New Roman" w:cs="Times New Roman"/>
          <w:bCs/>
          <w:sz w:val="24"/>
          <w:szCs w:val="24"/>
          <w:lang w:eastAsia="ar-SA"/>
        </w:rPr>
        <w:t xml:space="preserve">zasady dokumentowania przypadków </w:t>
      </w:r>
      <w:bookmarkStart w:id="47" w:name="_Hlk37876144"/>
      <w:r w:rsidRPr="005364C8">
        <w:rPr>
          <w:rFonts w:ascii="Times New Roman" w:hAnsi="Times New Roman" w:cs="Times New Roman"/>
          <w:bCs/>
          <w:sz w:val="24"/>
          <w:szCs w:val="24"/>
          <w:lang w:eastAsia="ar-SA"/>
        </w:rPr>
        <w:t xml:space="preserve">niedopełnienia obowiązku selektywnego zbierania odpadów komunalnych </w:t>
      </w:r>
      <w:bookmarkEnd w:id="47"/>
      <w:r w:rsidRPr="005364C8">
        <w:rPr>
          <w:rFonts w:ascii="Times New Roman" w:hAnsi="Times New Roman" w:cs="Times New Roman"/>
          <w:bCs/>
          <w:sz w:val="24"/>
          <w:szCs w:val="24"/>
          <w:lang w:eastAsia="ar-SA"/>
        </w:rPr>
        <w:t xml:space="preserve">określa Procedura </w:t>
      </w:r>
      <w:bookmarkStart w:id="48" w:name="_Hlk37886816"/>
      <w:r w:rsidRPr="005364C8">
        <w:rPr>
          <w:rFonts w:ascii="Times New Roman" w:hAnsi="Times New Roman" w:cs="Times New Roman"/>
          <w:sz w:val="24"/>
          <w:szCs w:val="24"/>
          <w:lang w:eastAsia="ar-SA"/>
        </w:rPr>
        <w:t xml:space="preserve">postępowania i dokumentowania przypadków niedopełnienia obowiązku selektywnego zbierania odpadów komunalnych </w:t>
      </w:r>
      <w:bookmarkEnd w:id="48"/>
      <w:r w:rsidRPr="005364C8">
        <w:rPr>
          <w:rFonts w:ascii="Times New Roman" w:hAnsi="Times New Roman" w:cs="Times New Roman"/>
          <w:sz w:val="24"/>
          <w:szCs w:val="24"/>
          <w:lang w:eastAsia="ar-SA"/>
        </w:rPr>
        <w:t xml:space="preserve">opisana w pkt 4 OPZ. </w:t>
      </w:r>
      <w:r w:rsidRPr="005364C8">
        <w:rPr>
          <w:rFonts w:ascii="Times New Roman" w:hAnsi="Times New Roman" w:cs="Times New Roman"/>
          <w:bCs/>
          <w:sz w:val="24"/>
          <w:szCs w:val="24"/>
          <w:lang w:eastAsia="ar-SA"/>
        </w:rPr>
        <w:t>Uchylanie się od obowiązku zgłaszania Zamawiającemu informacji dotyczących niedopełnienia obowiązku selektywnego zbierania odpadów komunalnych stanowić będzie naruszenie postanowień umowy.</w:t>
      </w:r>
    </w:p>
    <w:p w14:paraId="176A8C85" w14:textId="5A8A0095" w:rsidR="00653D82" w:rsidRPr="005364C8" w:rsidRDefault="00F0195C"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20</w:t>
      </w:r>
      <w:r w:rsidR="00653D82" w:rsidRPr="005364C8">
        <w:rPr>
          <w:rFonts w:ascii="Times New Roman" w:hAnsi="Times New Roman" w:cs="Times New Roman"/>
          <w:bCs/>
          <w:sz w:val="24"/>
          <w:szCs w:val="24"/>
          <w:lang w:eastAsia="ar-SA"/>
        </w:rPr>
        <w:t>) Wykonawca zapewni ciągły kontakt pocztą elektroniczną oraz telefoniczny co najmniej w dni robocze od poniedziałku do piątku w godzinach 8</w:t>
      </w:r>
      <w:r w:rsidR="00653D82" w:rsidRPr="005364C8">
        <w:rPr>
          <w:rFonts w:ascii="Times New Roman" w:hAnsi="Times New Roman" w:cs="Times New Roman"/>
          <w:bCs/>
          <w:sz w:val="24"/>
          <w:szCs w:val="24"/>
          <w:vertAlign w:val="superscript"/>
          <w:lang w:eastAsia="ar-SA"/>
        </w:rPr>
        <w:t>00</w:t>
      </w:r>
      <w:r w:rsidR="009C7BA5" w:rsidRPr="005364C8">
        <w:rPr>
          <w:rFonts w:ascii="Times New Roman" w:hAnsi="Times New Roman" w:cs="Times New Roman"/>
          <w:bCs/>
          <w:sz w:val="24"/>
          <w:szCs w:val="24"/>
          <w:vertAlign w:val="superscript"/>
          <w:lang w:eastAsia="ar-SA"/>
        </w:rPr>
        <w:t xml:space="preserve"> </w:t>
      </w:r>
      <w:r w:rsidR="00653D82" w:rsidRPr="005364C8">
        <w:rPr>
          <w:rFonts w:ascii="Times New Roman" w:hAnsi="Times New Roman" w:cs="Times New Roman"/>
          <w:bCs/>
          <w:sz w:val="24"/>
          <w:szCs w:val="24"/>
          <w:vertAlign w:val="superscript"/>
          <w:lang w:eastAsia="ar-SA"/>
        </w:rPr>
        <w:t>–</w:t>
      </w:r>
      <w:r w:rsidR="009C7BA5" w:rsidRPr="005364C8">
        <w:rPr>
          <w:rFonts w:ascii="Times New Roman" w:hAnsi="Times New Roman" w:cs="Times New Roman"/>
          <w:bCs/>
          <w:sz w:val="24"/>
          <w:szCs w:val="24"/>
          <w:vertAlign w:val="superscript"/>
          <w:lang w:eastAsia="ar-SA"/>
        </w:rPr>
        <w:t xml:space="preserve"> </w:t>
      </w:r>
      <w:r w:rsidR="00653D82" w:rsidRPr="005364C8">
        <w:rPr>
          <w:rFonts w:ascii="Times New Roman" w:hAnsi="Times New Roman" w:cs="Times New Roman"/>
          <w:bCs/>
          <w:sz w:val="24"/>
          <w:szCs w:val="24"/>
          <w:lang w:eastAsia="ar-SA"/>
        </w:rPr>
        <w:t>16</w:t>
      </w:r>
      <w:r w:rsidR="00653D82" w:rsidRPr="005364C8">
        <w:rPr>
          <w:rFonts w:ascii="Times New Roman" w:hAnsi="Times New Roman" w:cs="Times New Roman"/>
          <w:bCs/>
          <w:sz w:val="24"/>
          <w:szCs w:val="24"/>
          <w:vertAlign w:val="superscript"/>
          <w:lang w:eastAsia="ar-SA"/>
        </w:rPr>
        <w:t>00</w:t>
      </w:r>
      <w:r w:rsidR="00653D82" w:rsidRPr="005364C8">
        <w:rPr>
          <w:rFonts w:ascii="Times New Roman" w:hAnsi="Times New Roman" w:cs="Times New Roman"/>
          <w:bCs/>
          <w:sz w:val="24"/>
          <w:szCs w:val="24"/>
          <w:lang w:eastAsia="ar-SA"/>
        </w:rPr>
        <w:t xml:space="preserve"> celem umożliwienia Zamawiającemu nadzorowania realizacji usługi. W przypadku realizacji usług w soboty Wykonawca zapewni kontakt telefoniczny co najmniej w godzinach ich wykonywania.</w:t>
      </w:r>
    </w:p>
    <w:p w14:paraId="6D9D917F" w14:textId="7D555709"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2</w:t>
      </w:r>
      <w:r w:rsidR="00F0195C" w:rsidRPr="005364C8">
        <w:rPr>
          <w:rFonts w:ascii="Times New Roman" w:hAnsi="Times New Roman" w:cs="Times New Roman"/>
          <w:bCs/>
          <w:sz w:val="24"/>
          <w:szCs w:val="24"/>
          <w:lang w:eastAsia="ar-SA"/>
        </w:rPr>
        <w:t>1</w:t>
      </w:r>
      <w:r w:rsidRPr="005364C8">
        <w:rPr>
          <w:rFonts w:ascii="Times New Roman" w:hAnsi="Times New Roman" w:cs="Times New Roman"/>
          <w:bCs/>
          <w:sz w:val="24"/>
          <w:szCs w:val="24"/>
          <w:lang w:eastAsia="ar-SA"/>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w </w:t>
      </w:r>
      <w:r w:rsidR="002457C6" w:rsidRPr="005364C8">
        <w:rPr>
          <w:rFonts w:ascii="Times New Roman" w:hAnsi="Times New Roman" w:cs="Times New Roman"/>
          <w:bCs/>
          <w:sz w:val="24"/>
          <w:szCs w:val="24"/>
          <w:lang w:eastAsia="ar-SA"/>
        </w:rPr>
        <w:t xml:space="preserve"> szczególności w </w:t>
      </w:r>
      <w:r w:rsidRPr="005364C8">
        <w:rPr>
          <w:rFonts w:ascii="Times New Roman" w:hAnsi="Times New Roman" w:cs="Times New Roman"/>
          <w:bCs/>
          <w:sz w:val="24"/>
          <w:szCs w:val="24"/>
          <w:lang w:eastAsia="ar-SA"/>
        </w:rPr>
        <w:t xml:space="preserve">sprawach </w:t>
      </w:r>
      <w:r w:rsidR="002457C6" w:rsidRPr="005364C8">
        <w:rPr>
          <w:rFonts w:ascii="Times New Roman" w:hAnsi="Times New Roman" w:cs="Times New Roman"/>
          <w:bCs/>
          <w:sz w:val="24"/>
          <w:szCs w:val="24"/>
          <w:lang w:eastAsia="ar-SA"/>
        </w:rPr>
        <w:t xml:space="preserve">przekazywania bieżących informacji, </w:t>
      </w:r>
      <w:r w:rsidRPr="005364C8">
        <w:rPr>
          <w:rFonts w:ascii="Times New Roman" w:hAnsi="Times New Roman" w:cs="Times New Roman"/>
          <w:bCs/>
          <w:sz w:val="24"/>
          <w:szCs w:val="24"/>
          <w:lang w:eastAsia="ar-SA"/>
        </w:rPr>
        <w:t xml:space="preserve">reklamacji dotyczących realizacji usługi oraz rozliczania usługi </w:t>
      </w:r>
      <w:r w:rsidR="002457C6" w:rsidRPr="005364C8">
        <w:rPr>
          <w:rFonts w:ascii="Times New Roman" w:hAnsi="Times New Roman" w:cs="Times New Roman"/>
          <w:bCs/>
          <w:sz w:val="24"/>
          <w:szCs w:val="24"/>
          <w:lang w:eastAsia="ar-SA"/>
        </w:rPr>
        <w:br/>
      </w:r>
      <w:r w:rsidRPr="005364C8">
        <w:rPr>
          <w:rFonts w:ascii="Times New Roman" w:hAnsi="Times New Roman" w:cs="Times New Roman"/>
          <w:bCs/>
          <w:sz w:val="24"/>
          <w:szCs w:val="24"/>
          <w:lang w:eastAsia="ar-SA"/>
        </w:rPr>
        <w:t xml:space="preserve">i weryfikacji Raportów miesięcznych za wystarczającą uznaje się korespondencję pocztą elektroniczną </w:t>
      </w:r>
      <w:r w:rsidR="007030EE" w:rsidRPr="005364C8">
        <w:rPr>
          <w:rFonts w:ascii="Times New Roman" w:hAnsi="Times New Roman" w:cs="Times New Roman"/>
          <w:bCs/>
          <w:sz w:val="24"/>
          <w:szCs w:val="24"/>
          <w:lang w:eastAsia="ar-SA"/>
        </w:rPr>
        <w:t xml:space="preserve">prowadzoną </w:t>
      </w:r>
      <w:r w:rsidRPr="005364C8">
        <w:rPr>
          <w:rFonts w:ascii="Times New Roman" w:hAnsi="Times New Roman" w:cs="Times New Roman"/>
          <w:bCs/>
          <w:sz w:val="24"/>
          <w:szCs w:val="24"/>
          <w:lang w:eastAsia="ar-SA"/>
        </w:rPr>
        <w:t>przez osoby posiadające po każdej ze stron stosowne upoważnienia, wskazane w umowie</w:t>
      </w:r>
      <w:r w:rsidR="00CC6F32" w:rsidRPr="005364C8">
        <w:rPr>
          <w:rFonts w:ascii="Times New Roman" w:hAnsi="Times New Roman" w:cs="Times New Roman"/>
          <w:bCs/>
          <w:sz w:val="24"/>
          <w:szCs w:val="24"/>
          <w:lang w:eastAsia="ar-SA"/>
        </w:rPr>
        <w:t>, lub za ich wiedzą (znajomością treści korespondencji). Koordynatorzy umowy Zamawiającego i Wykonawcy w terminie 7 dni od zawarcia umowy przekażą sobie wzajemnie informacje wskazujące pracowników uprawnionych do przekazywania informacji wraz z ich danymi kontaktowymi i zakresem informacji , do których przekazywania są uprawnieni. Informacje podlegają aktualizacji w przypadku nastąpienia zmian.</w:t>
      </w:r>
    </w:p>
    <w:p w14:paraId="50E3A468" w14:textId="37A96D92"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2</w:t>
      </w:r>
      <w:r w:rsidR="00F0195C" w:rsidRPr="005364C8">
        <w:rPr>
          <w:rFonts w:ascii="Times New Roman" w:hAnsi="Times New Roman" w:cs="Times New Roman"/>
          <w:bCs/>
          <w:sz w:val="24"/>
          <w:szCs w:val="24"/>
          <w:lang w:eastAsia="ar-SA"/>
        </w:rPr>
        <w:t>2</w:t>
      </w:r>
      <w:r w:rsidRPr="005364C8">
        <w:rPr>
          <w:rFonts w:ascii="Times New Roman" w:hAnsi="Times New Roman" w:cs="Times New Roman"/>
          <w:bCs/>
          <w:sz w:val="24"/>
          <w:szCs w:val="24"/>
          <w:lang w:eastAsia="ar-SA"/>
        </w:rPr>
        <w:t>) Wykonawca opracuje na okresy półroczne projekty harmonogramów:</w:t>
      </w:r>
    </w:p>
    <w:p w14:paraId="4826F994" w14:textId="77777777" w:rsidR="00653D82" w:rsidRPr="005364C8" w:rsidRDefault="00653D82" w:rsidP="00AB7EE3">
      <w:pPr>
        <w:suppressAutoHyphens/>
        <w:spacing w:after="0"/>
        <w:jc w:val="both"/>
        <w:rPr>
          <w:rFonts w:ascii="Times New Roman" w:hAnsi="Times New Roman" w:cs="Times New Roman"/>
          <w:bCs/>
          <w:sz w:val="24"/>
          <w:szCs w:val="24"/>
          <w:lang w:eastAsia="ar-SA"/>
        </w:rPr>
      </w:pPr>
      <w:r w:rsidRPr="005364C8">
        <w:rPr>
          <w:rFonts w:ascii="Times New Roman" w:hAnsi="Times New Roman" w:cs="Times New Roman"/>
          <w:bCs/>
          <w:sz w:val="24"/>
          <w:szCs w:val="24"/>
          <w:lang w:eastAsia="ar-SA"/>
        </w:rPr>
        <w:t xml:space="preserve">- </w:t>
      </w:r>
      <w:bookmarkStart w:id="49" w:name="_Hlk60089491"/>
      <w:r w:rsidRPr="005364C8">
        <w:rPr>
          <w:rFonts w:ascii="Times New Roman" w:hAnsi="Times New Roman" w:cs="Times New Roman"/>
          <w:bCs/>
          <w:sz w:val="24"/>
          <w:szCs w:val="24"/>
          <w:lang w:eastAsia="ar-SA"/>
        </w:rPr>
        <w:t>odbioru odpadów selektywnie zebranych i niesegregowanych (zmieszanych) z nieruchomości, na których zamieszkują mieszkańcy,</w:t>
      </w:r>
      <w:bookmarkEnd w:id="49"/>
    </w:p>
    <w:p w14:paraId="1A418DC4" w14:textId="139F7960"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zbiórki mobilnej mebli i innych odpadów wielkogabarytowych oraz zużytego sprzętu elektrycznego i elektronicznego z nieruchomości, na których zamieszkują mieszkańcy i</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przekaże je do akceptacji Zamawiającego w nieprzekraczalnych terminach:</w:t>
      </w:r>
    </w:p>
    <w:p w14:paraId="5FE85A5D" w14:textId="54A6F315"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xml:space="preserve">- w </w:t>
      </w:r>
      <w:r w:rsidR="002457C6" w:rsidRPr="0058167F">
        <w:rPr>
          <w:rFonts w:ascii="Times New Roman" w:hAnsi="Times New Roman" w:cs="Times New Roman"/>
          <w:bCs/>
          <w:sz w:val="24"/>
          <w:szCs w:val="24"/>
          <w:lang w:eastAsia="ar-SA"/>
        </w:rPr>
        <w:t>ciągu</w:t>
      </w:r>
      <w:r w:rsidRPr="0058167F">
        <w:rPr>
          <w:rFonts w:ascii="Times New Roman" w:hAnsi="Times New Roman" w:cs="Times New Roman"/>
          <w:bCs/>
          <w:sz w:val="24"/>
          <w:szCs w:val="24"/>
          <w:lang w:eastAsia="ar-SA"/>
        </w:rPr>
        <w:t xml:space="preserve"> 7 dni od podpisania umowy o udzieleniu zamówienia dla harmonogramów dotyczących I półrocza 202</w:t>
      </w:r>
      <w:r w:rsidR="002457C6"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 </w:t>
      </w:r>
    </w:p>
    <w:p w14:paraId="6FDF8A88" w14:textId="28501A61" w:rsidR="00653D82" w:rsidRPr="0058167F" w:rsidRDefault="00653D82" w:rsidP="00AB7EE3">
      <w:pPr>
        <w:suppressAutoHyphens/>
        <w:spacing w:after="0"/>
        <w:jc w:val="both"/>
        <w:rPr>
          <w:rFonts w:ascii="Times New Roman" w:hAnsi="Times New Roman" w:cs="Times New Roman"/>
          <w:bCs/>
          <w:sz w:val="24"/>
          <w:szCs w:val="24"/>
          <w:lang w:eastAsia="ar-SA"/>
        </w:rPr>
      </w:pPr>
      <w:bookmarkStart w:id="50" w:name="_Hlk60091252"/>
      <w:r w:rsidRPr="0058167F">
        <w:rPr>
          <w:rFonts w:ascii="Times New Roman" w:hAnsi="Times New Roman" w:cs="Times New Roman"/>
          <w:bCs/>
          <w:sz w:val="24"/>
          <w:szCs w:val="24"/>
          <w:lang w:eastAsia="ar-SA"/>
        </w:rPr>
        <w:t>- do 15 maja 202</w:t>
      </w:r>
      <w:r w:rsidR="002457C6"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 dla harmonogramów dotyczących II półrocza 202</w:t>
      </w:r>
      <w:r w:rsidR="002457C6"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w:t>
      </w:r>
    </w:p>
    <w:p w14:paraId="6DD2810F" w14:textId="3022ACA4"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do 15 listopada 202</w:t>
      </w:r>
      <w:r w:rsidR="002457C6"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 dla harmonogramów dotyczących I półrocza 202</w:t>
      </w:r>
      <w:r w:rsidR="002457C6"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w:t>
      </w:r>
    </w:p>
    <w:p w14:paraId="3FAE0DD1" w14:textId="65E36859"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do 15 maja 202</w:t>
      </w:r>
      <w:r w:rsidR="002457C6"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 dla harmonogramów dotyczących II półrocza 202</w:t>
      </w:r>
      <w:r w:rsidR="002457C6"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w:t>
      </w:r>
    </w:p>
    <w:bookmarkEnd w:id="50"/>
    <w:p w14:paraId="1354DE06" w14:textId="6027043C"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Zamawiający zgłosi uwagi albo zaakceptuje projekty harmonogramów w terminie 7</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dni</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od</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ich</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otrzymania. Wykonawca zobowiązany jest do uwzględnienia wszystkich zasadnych</w:t>
      </w:r>
      <w:r w:rsidR="00AB7EE3" w:rsidRPr="0058167F">
        <w:rPr>
          <w:rFonts w:ascii="Times New Roman" w:hAnsi="Times New Roman" w:cs="Times New Roman"/>
          <w:bCs/>
          <w:sz w:val="24"/>
          <w:szCs w:val="24"/>
          <w:lang w:eastAsia="ar-SA"/>
        </w:rPr>
        <w:t xml:space="preserve"> </w:t>
      </w:r>
      <w:r w:rsidRPr="0058167F">
        <w:rPr>
          <w:rFonts w:ascii="Times New Roman" w:hAnsi="Times New Roman" w:cs="Times New Roman"/>
          <w:bCs/>
          <w:sz w:val="24"/>
          <w:szCs w:val="24"/>
          <w:lang w:eastAsia="ar-SA"/>
        </w:rPr>
        <w:t>(w kontekście postanowień umowy/SWZ i zawartości bazy danych przekazanej przez Zamawiającego) uwag Zamawiającego i ponownego przekazania projektów do</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akceptacji.</w:t>
      </w:r>
    </w:p>
    <w:p w14:paraId="39D65084" w14:textId="5F8035EB"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xml:space="preserve">Wykonawca, po zaakceptowaniu projektów </w:t>
      </w:r>
      <w:r w:rsidR="0034574E" w:rsidRPr="0058167F">
        <w:rPr>
          <w:rFonts w:ascii="Times New Roman" w:hAnsi="Times New Roman" w:cs="Times New Roman"/>
          <w:bCs/>
          <w:sz w:val="24"/>
          <w:szCs w:val="24"/>
          <w:lang w:eastAsia="ar-SA"/>
        </w:rPr>
        <w:t xml:space="preserve">przez Zamawiającego </w:t>
      </w:r>
      <w:r w:rsidRPr="0058167F">
        <w:rPr>
          <w:rFonts w:ascii="Times New Roman" w:hAnsi="Times New Roman" w:cs="Times New Roman"/>
          <w:bCs/>
          <w:sz w:val="24"/>
          <w:szCs w:val="24"/>
          <w:lang w:eastAsia="ar-SA"/>
        </w:rPr>
        <w:t>dor</w:t>
      </w:r>
      <w:r w:rsidR="00CC6F32" w:rsidRPr="0058167F">
        <w:rPr>
          <w:rFonts w:ascii="Times New Roman" w:hAnsi="Times New Roman" w:cs="Times New Roman"/>
          <w:bCs/>
          <w:sz w:val="24"/>
          <w:szCs w:val="24"/>
          <w:lang w:eastAsia="ar-SA"/>
        </w:rPr>
        <w:t>ęcza</w:t>
      </w:r>
      <w:r w:rsidRPr="0058167F">
        <w:rPr>
          <w:rFonts w:ascii="Times New Roman" w:hAnsi="Times New Roman" w:cs="Times New Roman"/>
          <w:bCs/>
          <w:sz w:val="24"/>
          <w:szCs w:val="24"/>
          <w:lang w:eastAsia="ar-SA"/>
        </w:rPr>
        <w:t xml:space="preserve"> harmonogramy własnym staraniem i</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na</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 xml:space="preserve">własny koszt właścicielom nieruchomości, których one dotyczą </w:t>
      </w:r>
      <w:r w:rsidR="0034574E" w:rsidRPr="0058167F">
        <w:rPr>
          <w:rFonts w:ascii="Times New Roman" w:hAnsi="Times New Roman" w:cs="Times New Roman"/>
          <w:bCs/>
          <w:sz w:val="24"/>
          <w:szCs w:val="24"/>
          <w:lang w:eastAsia="ar-SA"/>
        </w:rPr>
        <w:br/>
      </w:r>
      <w:r w:rsidRPr="0058167F">
        <w:rPr>
          <w:rFonts w:ascii="Times New Roman" w:hAnsi="Times New Roman" w:cs="Times New Roman"/>
          <w:bCs/>
          <w:sz w:val="24"/>
          <w:szCs w:val="24"/>
          <w:lang w:eastAsia="ar-SA"/>
        </w:rPr>
        <w:t>w nieprzekraczalnych terminach:</w:t>
      </w:r>
    </w:p>
    <w:p w14:paraId="6DDBA49A" w14:textId="5B4D1C69"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w terminie 7 dni od akceptacji Zamawiającego, ale nie później, niż w dniu poprzedzającym termin pierwszego odbioru odpadów, dla harmonogramów dotyczących I półrocza 202</w:t>
      </w:r>
      <w:r w:rsidR="0034574E"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w:t>
      </w:r>
    </w:p>
    <w:p w14:paraId="1E46A12F" w14:textId="2A70D48C"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do 15 czerwca 202</w:t>
      </w:r>
      <w:r w:rsidR="0034574E"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 dla harmonogramów dotyczących II półrocza 202</w:t>
      </w:r>
      <w:r w:rsidR="0034574E"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w:t>
      </w:r>
    </w:p>
    <w:p w14:paraId="16A237A8" w14:textId="530E3450"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do 15 grudnia 202</w:t>
      </w:r>
      <w:r w:rsidR="0034574E"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xml:space="preserve"> r. dla harmonogramów dotyczących I półrocza 202</w:t>
      </w:r>
      <w:r w:rsidR="0034574E"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w:t>
      </w:r>
    </w:p>
    <w:p w14:paraId="683DE89E" w14:textId="737B28BB"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 do 15 czerwca 202</w:t>
      </w:r>
      <w:r w:rsidR="00F7478D"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 dla harmonogramów dotyczących II półrocza 202</w:t>
      </w:r>
      <w:r w:rsidR="0034574E"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xml:space="preserve"> r.</w:t>
      </w:r>
    </w:p>
    <w:p w14:paraId="60B98F4B" w14:textId="21AA662C" w:rsidR="00CC6F32" w:rsidRPr="0058167F" w:rsidRDefault="00CC6F3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Każdorazowo</w:t>
      </w:r>
      <w:r w:rsidR="005124A6" w:rsidRPr="0058167F">
        <w:rPr>
          <w:rFonts w:ascii="Times New Roman" w:hAnsi="Times New Roman" w:cs="Times New Roman"/>
          <w:bCs/>
          <w:sz w:val="24"/>
          <w:szCs w:val="24"/>
          <w:lang w:eastAsia="ar-SA"/>
        </w:rPr>
        <w:t>, niezwłocznie</w:t>
      </w:r>
      <w:r w:rsidRPr="0058167F">
        <w:rPr>
          <w:rFonts w:ascii="Times New Roman" w:hAnsi="Times New Roman" w:cs="Times New Roman"/>
          <w:bCs/>
          <w:sz w:val="24"/>
          <w:szCs w:val="24"/>
          <w:lang w:eastAsia="ar-SA"/>
        </w:rPr>
        <w:t xml:space="preserve"> po upływie terminu na doręczenie danej partii harmonogramów Wykonawca</w:t>
      </w:r>
      <w:r w:rsidR="005124A6" w:rsidRPr="0058167F">
        <w:rPr>
          <w:rFonts w:ascii="Times New Roman" w:hAnsi="Times New Roman" w:cs="Times New Roman"/>
          <w:bCs/>
          <w:sz w:val="24"/>
          <w:szCs w:val="24"/>
          <w:lang w:eastAsia="ar-SA"/>
        </w:rPr>
        <w:t>,</w:t>
      </w:r>
      <w:r w:rsidRPr="0058167F">
        <w:rPr>
          <w:rFonts w:ascii="Times New Roman" w:hAnsi="Times New Roman" w:cs="Times New Roman"/>
          <w:bCs/>
          <w:sz w:val="24"/>
          <w:szCs w:val="24"/>
          <w:lang w:eastAsia="ar-SA"/>
        </w:rPr>
        <w:t xml:space="preserve"> </w:t>
      </w:r>
      <w:r w:rsidR="005124A6" w:rsidRPr="0058167F">
        <w:rPr>
          <w:rFonts w:ascii="Times New Roman" w:hAnsi="Times New Roman" w:cs="Times New Roman"/>
          <w:bCs/>
          <w:sz w:val="24"/>
          <w:szCs w:val="24"/>
          <w:lang w:eastAsia="ar-SA"/>
        </w:rPr>
        <w:t>bez dodatkowego wezwania, przekazuje Zamawiającemu oświadczenie dotyczące stanu wykonania obowiązku doręczenia harmonogramów. Informację z powyższego Wykonawca umieszcza także w odpowiednim Raporcie Miesięcznym.</w:t>
      </w:r>
    </w:p>
    <w:p w14:paraId="5C37E3C4" w14:textId="25F6B7A2" w:rsidR="0034574E"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Harmonogramy Wykonawca każdorazowo upowszechni na swojej stronie internetowej oraz w</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inny dostępny sobie sposób (media lokalne).</w:t>
      </w:r>
    </w:p>
    <w:p w14:paraId="0B9542D0" w14:textId="3C0CEEAF"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2</w:t>
      </w:r>
      <w:r w:rsidR="00F0195C" w:rsidRPr="0058167F">
        <w:rPr>
          <w:rFonts w:ascii="Times New Roman" w:hAnsi="Times New Roman" w:cs="Times New Roman"/>
          <w:bCs/>
          <w:sz w:val="24"/>
          <w:szCs w:val="24"/>
          <w:lang w:eastAsia="ar-SA"/>
        </w:rPr>
        <w:t>3</w:t>
      </w:r>
      <w:r w:rsidRPr="0058167F">
        <w:rPr>
          <w:rFonts w:ascii="Times New Roman" w:hAnsi="Times New Roman" w:cs="Times New Roman"/>
          <w:bCs/>
          <w:sz w:val="24"/>
          <w:szCs w:val="24"/>
          <w:lang w:eastAsia="ar-SA"/>
        </w:rPr>
        <w:t>)</w:t>
      </w:r>
      <w:r w:rsidR="00AB7EE3" w:rsidRPr="0058167F">
        <w:rPr>
          <w:rFonts w:ascii="Times New Roman" w:hAnsi="Times New Roman" w:cs="Times New Roman"/>
          <w:bCs/>
          <w:sz w:val="24"/>
          <w:szCs w:val="24"/>
          <w:lang w:eastAsia="ar-SA"/>
        </w:rPr>
        <w:t xml:space="preserve"> </w:t>
      </w:r>
      <w:r w:rsidRPr="0058167F">
        <w:rPr>
          <w:rFonts w:ascii="Times New Roman" w:hAnsi="Times New Roman" w:cs="Times New Roman"/>
          <w:bCs/>
          <w:sz w:val="24"/>
          <w:szCs w:val="24"/>
          <w:lang w:eastAsia="ar-SA"/>
        </w:rPr>
        <w:t>Wykonawca w miarę możliwości ustali terminy odbioru w harmonogramie powtarzalnie w</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ten sam dzień tygodnia, w szczególności gdy wymagana częstotliwości odbioru odpadów</w:t>
      </w:r>
      <w:r w:rsidR="006766E6" w:rsidRPr="0058167F">
        <w:rPr>
          <w:rFonts w:ascii="Times New Roman" w:hAnsi="Times New Roman" w:cs="Times New Roman"/>
          <w:bCs/>
          <w:sz w:val="24"/>
          <w:szCs w:val="24"/>
          <w:lang w:eastAsia="ar-SA"/>
        </w:rPr>
        <w:br/>
      </w:r>
      <w:r w:rsidRPr="0058167F">
        <w:rPr>
          <w:rFonts w:ascii="Times New Roman" w:hAnsi="Times New Roman" w:cs="Times New Roman"/>
          <w:bCs/>
          <w:sz w:val="24"/>
          <w:szCs w:val="24"/>
          <w:lang w:eastAsia="ar-SA"/>
        </w:rPr>
        <w:t xml:space="preserve"> od właścicieli nieruchomości ustalona jest w odniesieniu do tygodnia/tygodni lub </w:t>
      </w:r>
      <w:r w:rsidR="006766E6" w:rsidRPr="0058167F">
        <w:rPr>
          <w:rFonts w:ascii="Times New Roman" w:hAnsi="Times New Roman" w:cs="Times New Roman"/>
          <w:bCs/>
          <w:sz w:val="24"/>
          <w:szCs w:val="24"/>
          <w:lang w:eastAsia="ar-SA"/>
        </w:rPr>
        <w:br/>
      </w:r>
      <w:r w:rsidRPr="0058167F">
        <w:rPr>
          <w:rFonts w:ascii="Times New Roman" w:hAnsi="Times New Roman" w:cs="Times New Roman"/>
          <w:bCs/>
          <w:sz w:val="24"/>
          <w:szCs w:val="24"/>
          <w:lang w:eastAsia="ar-SA"/>
        </w:rPr>
        <w:t>w odniesieniu do miesiąca</w:t>
      </w:r>
      <w:r w:rsidR="006766E6" w:rsidRPr="0058167F">
        <w:rPr>
          <w:rFonts w:ascii="Times New Roman" w:hAnsi="Times New Roman" w:cs="Times New Roman"/>
          <w:bCs/>
          <w:sz w:val="24"/>
          <w:szCs w:val="24"/>
          <w:lang w:eastAsia="ar-SA"/>
        </w:rPr>
        <w:t>.</w:t>
      </w:r>
      <w:r w:rsidRPr="0058167F">
        <w:rPr>
          <w:rFonts w:ascii="Times New Roman" w:hAnsi="Times New Roman" w:cs="Times New Roman"/>
          <w:bCs/>
          <w:sz w:val="24"/>
          <w:szCs w:val="24"/>
          <w:lang w:eastAsia="ar-SA"/>
        </w:rPr>
        <w:t xml:space="preserve"> </w:t>
      </w:r>
    </w:p>
    <w:p w14:paraId="7830E89F" w14:textId="07FAC4D3"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2</w:t>
      </w:r>
      <w:r w:rsidR="00F0195C" w:rsidRPr="0058167F">
        <w:rPr>
          <w:rFonts w:ascii="Times New Roman" w:hAnsi="Times New Roman" w:cs="Times New Roman"/>
          <w:bCs/>
          <w:sz w:val="24"/>
          <w:szCs w:val="24"/>
          <w:lang w:eastAsia="ar-SA"/>
        </w:rPr>
        <w:t>4</w:t>
      </w:r>
      <w:r w:rsidRPr="0058167F">
        <w:rPr>
          <w:rFonts w:ascii="Times New Roman" w:hAnsi="Times New Roman" w:cs="Times New Roman"/>
          <w:bCs/>
          <w:sz w:val="24"/>
          <w:szCs w:val="24"/>
          <w:lang w:eastAsia="ar-SA"/>
        </w:rPr>
        <w:t>) W przypadku jeśli termin odbioru wyznaczany w ten sam dzień tygodnia przypadłby w</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 xml:space="preserve">dniu świątecznym Wykonawca wskazuje w harmonogramie w zamian inny termin odbioru odpadów mając na względzie zabezpieczenie wykonania odbioru odpadów z wymaganą częstotliwością. </w:t>
      </w:r>
    </w:p>
    <w:p w14:paraId="07590B69" w14:textId="2EF5886C"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2</w:t>
      </w:r>
      <w:r w:rsidR="00F0195C" w:rsidRPr="0058167F">
        <w:rPr>
          <w:rFonts w:ascii="Times New Roman" w:hAnsi="Times New Roman" w:cs="Times New Roman"/>
          <w:bCs/>
          <w:sz w:val="24"/>
          <w:szCs w:val="24"/>
          <w:lang w:eastAsia="ar-SA"/>
        </w:rPr>
        <w:t>5</w:t>
      </w:r>
      <w:r w:rsidRPr="0058167F">
        <w:rPr>
          <w:rFonts w:ascii="Times New Roman" w:hAnsi="Times New Roman" w:cs="Times New Roman"/>
          <w:bCs/>
          <w:sz w:val="24"/>
          <w:szCs w:val="24"/>
          <w:lang w:eastAsia="ar-SA"/>
        </w:rPr>
        <w:t>) Każdy z harmonogramów może być na wniosek Wykonawcy zmieniony nie więcej, niż</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1</w:t>
      </w:r>
      <w:r w:rsidR="00AB7EE3" w:rsidRPr="0058167F">
        <w:rPr>
          <w:rFonts w:ascii="Times New Roman" w:hAnsi="Times New Roman" w:cs="Times New Roman"/>
          <w:bCs/>
          <w:sz w:val="24"/>
          <w:szCs w:val="24"/>
          <w:lang w:eastAsia="ar-SA"/>
        </w:rPr>
        <w:t> </w:t>
      </w:r>
      <w:r w:rsidRPr="0058167F">
        <w:rPr>
          <w:rFonts w:ascii="Times New Roman" w:hAnsi="Times New Roman" w:cs="Times New Roman"/>
          <w:bCs/>
          <w:sz w:val="24"/>
          <w:szCs w:val="24"/>
          <w:lang w:eastAsia="ar-SA"/>
        </w:rPr>
        <w:t xml:space="preserve">raz w uzasadnionych przypadkach. Wykonawca przedłoży stosowny wniosek wraz z projektem zmienionego harmonogram do akceptacji Zamawiającego i po uzyskaniu zgody Zamawiającego na zmianę oraz akceptacji projektu doręczy zmieniony harmonogram właścicielom nieruchomości, których on dotyczy z </w:t>
      </w:r>
      <w:r w:rsidR="006766E6" w:rsidRPr="0058167F">
        <w:rPr>
          <w:rFonts w:ascii="Times New Roman" w:hAnsi="Times New Roman" w:cs="Times New Roman"/>
          <w:bCs/>
          <w:sz w:val="24"/>
          <w:szCs w:val="24"/>
          <w:lang w:eastAsia="ar-SA"/>
        </w:rPr>
        <w:t xml:space="preserve">co najmniej </w:t>
      </w:r>
      <w:r w:rsidRPr="0058167F">
        <w:rPr>
          <w:rFonts w:ascii="Times New Roman" w:hAnsi="Times New Roman" w:cs="Times New Roman"/>
          <w:bCs/>
          <w:sz w:val="24"/>
          <w:szCs w:val="24"/>
          <w:lang w:eastAsia="ar-SA"/>
        </w:rPr>
        <w:t>dwutygodniowym wyprzedzeniem w stosunku do terminu, od którego  zmieniony harmonogram będzie obowiązywać. W przypadku braku możliwości zachowania wymienionego powyżej terminu doręczenia właścicielom nieruchomości zmiana harmonogramu jest niedopuszczalna.</w:t>
      </w:r>
    </w:p>
    <w:p w14:paraId="7E176121" w14:textId="5F867E8E" w:rsidR="00653D82" w:rsidRPr="0058167F" w:rsidRDefault="00653D82" w:rsidP="00AB7EE3">
      <w:pPr>
        <w:suppressAutoHyphens/>
        <w:spacing w:after="0"/>
        <w:jc w:val="both"/>
        <w:rPr>
          <w:rFonts w:ascii="Times New Roman" w:hAnsi="Times New Roman" w:cs="Times New Roman"/>
          <w:bCs/>
          <w:sz w:val="24"/>
          <w:szCs w:val="24"/>
          <w:lang w:eastAsia="ar-SA"/>
        </w:rPr>
      </w:pPr>
      <w:r w:rsidRPr="0058167F">
        <w:rPr>
          <w:rFonts w:ascii="Times New Roman" w:hAnsi="Times New Roman" w:cs="Times New Roman"/>
          <w:bCs/>
          <w:sz w:val="24"/>
          <w:szCs w:val="24"/>
          <w:lang w:eastAsia="ar-SA"/>
        </w:rPr>
        <w:t>2</w:t>
      </w:r>
      <w:r w:rsidR="00F0195C" w:rsidRPr="0058167F">
        <w:rPr>
          <w:rFonts w:ascii="Times New Roman" w:hAnsi="Times New Roman" w:cs="Times New Roman"/>
          <w:bCs/>
          <w:sz w:val="24"/>
          <w:szCs w:val="24"/>
          <w:lang w:eastAsia="ar-SA"/>
        </w:rPr>
        <w:t>6</w:t>
      </w:r>
      <w:r w:rsidRPr="0058167F">
        <w:rPr>
          <w:rFonts w:ascii="Times New Roman" w:hAnsi="Times New Roman" w:cs="Times New Roman"/>
          <w:bCs/>
          <w:sz w:val="24"/>
          <w:szCs w:val="24"/>
          <w:lang w:eastAsia="ar-SA"/>
        </w:rPr>
        <w:t>) Wykonawca zapewni pojazdy do wykonania zamówienia w stanie technicznym i sanitarnym umożliwiającym prawidłową, zgodną z prawem oraz harmonogramem, realizację przedmiotu zamówienia. Pojazdy będą również zabezpieczone przed niekontrolowanym wydostawaniem się na zewnątrz odpadów komunalnych, podczas załadunku i ich transportu.</w:t>
      </w:r>
    </w:p>
    <w:p w14:paraId="61F632B6" w14:textId="59915E05" w:rsidR="00653D82" w:rsidRPr="00031F2C" w:rsidRDefault="00653D82" w:rsidP="00AB7EE3">
      <w:pPr>
        <w:suppressAutoHyphens/>
        <w:spacing w:after="0"/>
        <w:jc w:val="both"/>
        <w:rPr>
          <w:rFonts w:ascii="Times New Roman" w:hAnsi="Times New Roman" w:cs="Times New Roman"/>
          <w:bCs/>
          <w:sz w:val="24"/>
          <w:szCs w:val="24"/>
          <w:lang w:eastAsia="ar-SA"/>
        </w:rPr>
      </w:pPr>
      <w:r w:rsidRPr="00031F2C">
        <w:rPr>
          <w:rFonts w:ascii="Times New Roman" w:hAnsi="Times New Roman" w:cs="Times New Roman"/>
          <w:bCs/>
          <w:sz w:val="24"/>
          <w:szCs w:val="24"/>
          <w:lang w:eastAsia="ar-SA"/>
        </w:rPr>
        <w:t>2</w:t>
      </w:r>
      <w:r w:rsidR="00F0195C" w:rsidRPr="00031F2C">
        <w:rPr>
          <w:rFonts w:ascii="Times New Roman" w:hAnsi="Times New Roman" w:cs="Times New Roman"/>
          <w:bCs/>
          <w:sz w:val="24"/>
          <w:szCs w:val="24"/>
          <w:lang w:eastAsia="ar-SA"/>
        </w:rPr>
        <w:t>7</w:t>
      </w:r>
      <w:r w:rsidRPr="00031F2C">
        <w:rPr>
          <w:rFonts w:ascii="Times New Roman" w:hAnsi="Times New Roman" w:cs="Times New Roman"/>
          <w:bCs/>
          <w:sz w:val="24"/>
          <w:szCs w:val="24"/>
          <w:lang w:eastAsia="ar-SA"/>
        </w:rPr>
        <w:t xml:space="preserve">) Wykonawca podda pojazdy myciu i dezynfekcji z częstotliwością gwarantującą zapewnienie im właściwego stanu sanitarnego, </w:t>
      </w:r>
      <w:r w:rsidRPr="00031F2C">
        <w:rPr>
          <w:rFonts w:ascii="Times New Roman" w:hAnsi="Times New Roman" w:cs="Times New Roman"/>
          <w:sz w:val="24"/>
          <w:szCs w:val="24"/>
          <w:lang w:eastAsia="ar-SA"/>
        </w:rPr>
        <w:t xml:space="preserve">nie rzadziej niż raz na miesiąc, a w okresie </w:t>
      </w:r>
      <w:r w:rsidR="000E6530" w:rsidRPr="00031F2C">
        <w:rPr>
          <w:rFonts w:ascii="Times New Roman" w:hAnsi="Times New Roman" w:cs="Times New Roman"/>
          <w:sz w:val="24"/>
          <w:szCs w:val="24"/>
          <w:lang w:eastAsia="ar-SA"/>
        </w:rPr>
        <w:t>wiosenno-</w:t>
      </w:r>
      <w:r w:rsidRPr="00031F2C">
        <w:rPr>
          <w:rFonts w:ascii="Times New Roman" w:hAnsi="Times New Roman" w:cs="Times New Roman"/>
          <w:sz w:val="24"/>
          <w:szCs w:val="24"/>
          <w:lang w:eastAsia="ar-SA"/>
        </w:rPr>
        <w:t xml:space="preserve">letnim </w:t>
      </w:r>
      <w:r w:rsidR="000E6530" w:rsidRPr="00031F2C">
        <w:rPr>
          <w:rFonts w:ascii="Times New Roman" w:hAnsi="Times New Roman" w:cs="Times New Roman"/>
          <w:sz w:val="24"/>
          <w:szCs w:val="24"/>
          <w:lang w:eastAsia="ar-SA"/>
        </w:rPr>
        <w:t xml:space="preserve">(maj – wrzesień) </w:t>
      </w:r>
      <w:r w:rsidRPr="00031F2C">
        <w:rPr>
          <w:rFonts w:ascii="Times New Roman" w:hAnsi="Times New Roman" w:cs="Times New Roman"/>
          <w:sz w:val="24"/>
          <w:szCs w:val="24"/>
          <w:lang w:eastAsia="ar-SA"/>
        </w:rPr>
        <w:t>nie rzadziej niż raz na 2 tygodnie</w:t>
      </w:r>
      <w:r w:rsidRPr="00031F2C">
        <w:rPr>
          <w:rFonts w:ascii="Times New Roman" w:hAnsi="Times New Roman" w:cs="Times New Roman"/>
          <w:bCs/>
          <w:sz w:val="24"/>
          <w:szCs w:val="24"/>
          <w:lang w:eastAsia="ar-SA"/>
        </w:rPr>
        <w:t>. Czynności te będą potwierdzane odpowiednimi dokumentami, które Zamawiający ma prawo sprawdzać w toku realizacji umowy.</w:t>
      </w:r>
    </w:p>
    <w:p w14:paraId="3D04568B" w14:textId="3EB97AA6" w:rsidR="00653D82" w:rsidRPr="00031F2C" w:rsidRDefault="00653D82" w:rsidP="00AB7EE3">
      <w:pPr>
        <w:suppressAutoHyphens/>
        <w:spacing w:after="0"/>
        <w:jc w:val="both"/>
        <w:rPr>
          <w:rFonts w:ascii="Times New Roman" w:hAnsi="Times New Roman" w:cs="Times New Roman"/>
          <w:bCs/>
          <w:color w:val="FF0000"/>
          <w:sz w:val="24"/>
          <w:szCs w:val="24"/>
          <w:lang w:eastAsia="ar-SA"/>
        </w:rPr>
      </w:pPr>
      <w:r w:rsidRPr="00031F2C">
        <w:rPr>
          <w:rFonts w:ascii="Times New Roman" w:hAnsi="Times New Roman" w:cs="Times New Roman"/>
          <w:bCs/>
          <w:sz w:val="24"/>
          <w:szCs w:val="24"/>
          <w:lang w:eastAsia="ar-SA"/>
        </w:rPr>
        <w:t>2</w:t>
      </w:r>
      <w:r w:rsidR="00F0195C" w:rsidRPr="00031F2C">
        <w:rPr>
          <w:rFonts w:ascii="Times New Roman" w:hAnsi="Times New Roman" w:cs="Times New Roman"/>
          <w:bCs/>
          <w:sz w:val="24"/>
          <w:szCs w:val="24"/>
          <w:lang w:eastAsia="ar-SA"/>
        </w:rPr>
        <w:t>8</w:t>
      </w:r>
      <w:r w:rsidRPr="00031F2C">
        <w:rPr>
          <w:rFonts w:ascii="Times New Roman" w:hAnsi="Times New Roman" w:cs="Times New Roman"/>
          <w:bCs/>
          <w:sz w:val="24"/>
          <w:szCs w:val="24"/>
          <w:lang w:eastAsia="ar-SA"/>
        </w:rPr>
        <w:t>) Pojazdy wykorzystywane przez Wykonawcę do realizacji umowy będą trwale oznakowane w sposób umożliwiający identyfikację nazwy i numeru telefonu Wykonawcy</w:t>
      </w:r>
      <w:r w:rsidRPr="00031F2C">
        <w:rPr>
          <w:rFonts w:ascii="Times New Roman" w:hAnsi="Times New Roman" w:cs="Times New Roman"/>
          <w:bCs/>
          <w:color w:val="FF0000"/>
          <w:sz w:val="24"/>
          <w:szCs w:val="24"/>
          <w:lang w:eastAsia="ar-SA"/>
        </w:rPr>
        <w:t xml:space="preserve">. </w:t>
      </w:r>
    </w:p>
    <w:p w14:paraId="6A78F7F2" w14:textId="437AD71E" w:rsidR="00653D82" w:rsidRPr="00653D82" w:rsidRDefault="00653D82" w:rsidP="00AB7EE3">
      <w:pPr>
        <w:suppressAutoHyphens/>
        <w:spacing w:after="0"/>
        <w:jc w:val="both"/>
        <w:rPr>
          <w:rFonts w:ascii="Times New Roman" w:hAnsi="Times New Roman" w:cs="Times New Roman"/>
          <w:bCs/>
          <w:sz w:val="24"/>
          <w:szCs w:val="24"/>
          <w:lang w:eastAsia="ar-SA"/>
        </w:rPr>
      </w:pPr>
      <w:r w:rsidRPr="00031F2C">
        <w:rPr>
          <w:rFonts w:ascii="Times New Roman" w:hAnsi="Times New Roman" w:cs="Times New Roman"/>
          <w:bCs/>
          <w:sz w:val="24"/>
          <w:szCs w:val="24"/>
          <w:lang w:eastAsia="ar-SA"/>
        </w:rPr>
        <w:t>2</w:t>
      </w:r>
      <w:r w:rsidR="00F0195C" w:rsidRPr="00031F2C">
        <w:rPr>
          <w:rFonts w:ascii="Times New Roman" w:hAnsi="Times New Roman" w:cs="Times New Roman"/>
          <w:bCs/>
          <w:sz w:val="24"/>
          <w:szCs w:val="24"/>
          <w:lang w:eastAsia="ar-SA"/>
        </w:rPr>
        <w:t>9</w:t>
      </w:r>
      <w:r w:rsidRPr="00031F2C">
        <w:rPr>
          <w:rFonts w:ascii="Times New Roman" w:hAnsi="Times New Roman" w:cs="Times New Roman"/>
          <w:bCs/>
          <w:sz w:val="24"/>
          <w:szCs w:val="24"/>
          <w:lang w:eastAsia="ar-SA"/>
        </w:rPr>
        <w:t xml:space="preserve">) Każdą reklamację dotyczącą niewłaściwego świadczenia usług (niezgodnie z umową/SWZ/harmonogramami), w szczególności dotyczącą nie dokonania odbioru w terminie wyznaczonym harmonogramem którejkolwiek z frakcji odpadów selektywnie zebranych lub odpadów niesegregowanych (zmieszanych) albo niedostarczenia worków do selektywnego zbierania odpadów Wykonawca zrealizuje w ciągu 24 godzin od momentu dokonania zgłoszenia przez pracowników Zamawiającego. Za moment zgłoszenia uznaje </w:t>
      </w:r>
      <w:r w:rsidR="00F31892" w:rsidRPr="00031F2C">
        <w:rPr>
          <w:rFonts w:ascii="Times New Roman" w:hAnsi="Times New Roman" w:cs="Times New Roman"/>
          <w:bCs/>
          <w:sz w:val="24"/>
          <w:szCs w:val="24"/>
          <w:lang w:eastAsia="ar-SA"/>
        </w:rPr>
        <w:br/>
      </w:r>
      <w:r w:rsidRPr="00031F2C">
        <w:rPr>
          <w:rFonts w:ascii="Times New Roman" w:hAnsi="Times New Roman" w:cs="Times New Roman"/>
          <w:bCs/>
          <w:sz w:val="24"/>
          <w:szCs w:val="24"/>
          <w:lang w:eastAsia="ar-SA"/>
        </w:rPr>
        <w:t xml:space="preserve">się dzień i godzinę skutecznego wysłania przez pracownika Zamawiającego e-maila </w:t>
      </w:r>
      <w:r w:rsidR="00F31892" w:rsidRPr="00031F2C">
        <w:rPr>
          <w:rFonts w:ascii="Times New Roman" w:hAnsi="Times New Roman" w:cs="Times New Roman"/>
          <w:bCs/>
          <w:sz w:val="24"/>
          <w:szCs w:val="24"/>
          <w:lang w:eastAsia="ar-SA"/>
        </w:rPr>
        <w:br/>
      </w:r>
      <w:r w:rsidRPr="00031F2C">
        <w:rPr>
          <w:rFonts w:ascii="Times New Roman" w:hAnsi="Times New Roman" w:cs="Times New Roman"/>
          <w:bCs/>
          <w:sz w:val="24"/>
          <w:szCs w:val="24"/>
          <w:lang w:eastAsia="ar-SA"/>
        </w:rPr>
        <w:t xml:space="preserve">z reklamacją na adres </w:t>
      </w:r>
      <w:r w:rsidR="00F31892" w:rsidRPr="00031F2C">
        <w:rPr>
          <w:rFonts w:ascii="Times New Roman" w:hAnsi="Times New Roman" w:cs="Times New Roman"/>
          <w:bCs/>
          <w:sz w:val="24"/>
          <w:szCs w:val="24"/>
          <w:lang w:eastAsia="ar-SA"/>
        </w:rPr>
        <w:t xml:space="preserve"> poczty elektronicznej </w:t>
      </w:r>
      <w:r w:rsidRPr="00031F2C">
        <w:rPr>
          <w:rFonts w:ascii="Times New Roman" w:hAnsi="Times New Roman" w:cs="Times New Roman"/>
          <w:bCs/>
          <w:sz w:val="24"/>
          <w:szCs w:val="24"/>
          <w:lang w:eastAsia="ar-SA"/>
        </w:rPr>
        <w:t>Wykonawcy. Udowodnienie ewentualnego braku zasadności zgłoszonej reklamacji leży po stronie Wykonawcy.</w:t>
      </w:r>
    </w:p>
    <w:p w14:paraId="7C0DB772" w14:textId="77777777" w:rsidR="00653D82" w:rsidRPr="00653D82" w:rsidRDefault="00653D82" w:rsidP="00AB7EE3">
      <w:pPr>
        <w:suppressAutoHyphens/>
        <w:spacing w:before="120" w:after="120"/>
        <w:rPr>
          <w:rFonts w:ascii="Times New Roman" w:hAnsi="Times New Roman" w:cs="Times New Roman"/>
          <w:bCs/>
          <w:sz w:val="24"/>
          <w:szCs w:val="24"/>
          <w:lang w:eastAsia="ar-SA"/>
        </w:rPr>
      </w:pPr>
      <w:r w:rsidRPr="00653D82">
        <w:rPr>
          <w:rFonts w:ascii="Times New Roman" w:hAnsi="Times New Roman" w:cs="Times New Roman"/>
          <w:b/>
          <w:sz w:val="24"/>
          <w:szCs w:val="24"/>
          <w:lang w:eastAsia="ar-SA"/>
        </w:rPr>
        <w:t>3.</w:t>
      </w:r>
      <w:r w:rsidRPr="00653D82">
        <w:rPr>
          <w:rFonts w:ascii="Times New Roman" w:hAnsi="Times New Roman" w:cs="Times New Roman"/>
          <w:b/>
          <w:sz w:val="24"/>
          <w:szCs w:val="24"/>
          <w:lang w:val="x-none" w:eastAsia="zh-CN"/>
        </w:rPr>
        <w:t xml:space="preserve"> </w:t>
      </w:r>
      <w:r w:rsidRPr="00653D82">
        <w:rPr>
          <w:rFonts w:ascii="Times New Roman" w:hAnsi="Times New Roman" w:cs="Times New Roman"/>
          <w:b/>
          <w:sz w:val="24"/>
          <w:szCs w:val="24"/>
          <w:lang w:eastAsia="zh-CN"/>
        </w:rPr>
        <w:t>S</w:t>
      </w:r>
      <w:r w:rsidRPr="00653D82">
        <w:rPr>
          <w:rFonts w:ascii="Times New Roman" w:hAnsi="Times New Roman" w:cs="Times New Roman"/>
          <w:b/>
          <w:bCs/>
          <w:sz w:val="24"/>
          <w:szCs w:val="24"/>
          <w:lang w:eastAsia="zh-CN"/>
        </w:rPr>
        <w:t>zczegółowe</w:t>
      </w:r>
      <w:r w:rsidRPr="00653D82">
        <w:rPr>
          <w:rFonts w:ascii="Times New Roman" w:hAnsi="Times New Roman" w:cs="Times New Roman"/>
          <w:b/>
          <w:bCs/>
          <w:sz w:val="24"/>
          <w:szCs w:val="24"/>
          <w:lang w:val="x-none" w:eastAsia="zh-CN"/>
        </w:rPr>
        <w:t xml:space="preserve"> obowiązki W</w:t>
      </w:r>
      <w:r w:rsidRPr="00653D82">
        <w:rPr>
          <w:rFonts w:ascii="Times New Roman" w:hAnsi="Times New Roman" w:cs="Times New Roman"/>
          <w:b/>
          <w:bCs/>
          <w:sz w:val="24"/>
          <w:szCs w:val="24"/>
          <w:lang w:eastAsia="zh-CN"/>
        </w:rPr>
        <w:t>ykonawcy</w:t>
      </w:r>
      <w:r w:rsidRPr="00653D82">
        <w:rPr>
          <w:rFonts w:ascii="Times New Roman" w:hAnsi="Times New Roman" w:cs="Times New Roman"/>
          <w:b/>
          <w:bCs/>
          <w:sz w:val="24"/>
          <w:szCs w:val="24"/>
          <w:lang w:val="x-none" w:eastAsia="zh-CN"/>
        </w:rPr>
        <w:t xml:space="preserve"> związane z realizacją </w:t>
      </w:r>
      <w:r w:rsidRPr="00653D82">
        <w:rPr>
          <w:rFonts w:ascii="Times New Roman" w:hAnsi="Times New Roman" w:cs="Times New Roman"/>
          <w:b/>
          <w:bCs/>
          <w:sz w:val="24"/>
          <w:szCs w:val="24"/>
          <w:lang w:eastAsia="zh-CN"/>
        </w:rPr>
        <w:t>u</w:t>
      </w:r>
      <w:r w:rsidRPr="00653D82">
        <w:rPr>
          <w:rFonts w:ascii="Times New Roman" w:hAnsi="Times New Roman" w:cs="Times New Roman"/>
          <w:b/>
          <w:bCs/>
          <w:sz w:val="24"/>
          <w:szCs w:val="24"/>
          <w:lang w:val="x-none" w:eastAsia="zh-CN"/>
        </w:rPr>
        <w:t>sługi</w:t>
      </w:r>
      <w:r w:rsidRPr="00653D82">
        <w:rPr>
          <w:rFonts w:ascii="Times New Roman" w:hAnsi="Times New Roman" w:cs="Times New Roman"/>
          <w:b/>
          <w:bCs/>
          <w:sz w:val="24"/>
          <w:szCs w:val="24"/>
          <w:lang w:eastAsia="zh-CN"/>
        </w:rPr>
        <w:t xml:space="preserve"> objętej zamówieniem</w:t>
      </w:r>
    </w:p>
    <w:p w14:paraId="354398B6" w14:textId="77777777" w:rsidR="00653D82" w:rsidRPr="006128F0" w:rsidRDefault="00653D82" w:rsidP="00653D82">
      <w:pPr>
        <w:pStyle w:val="Akapitzlist"/>
        <w:ind w:left="0"/>
        <w:jc w:val="both"/>
        <w:rPr>
          <w:rFonts w:ascii="Times New Roman" w:hAnsi="Times New Roman" w:cs="Times New Roman"/>
          <w:sz w:val="24"/>
          <w:szCs w:val="24"/>
        </w:rPr>
      </w:pPr>
      <w:r w:rsidRPr="006128F0">
        <w:rPr>
          <w:rFonts w:ascii="Times New Roman" w:hAnsi="Times New Roman" w:cs="Times New Roman"/>
          <w:b/>
          <w:bCs/>
          <w:sz w:val="24"/>
          <w:szCs w:val="24"/>
        </w:rPr>
        <w:t>1) Odbieranie i zagospodarowanie odpadów komunalnych z nieruchomości położonych na terenie Miasta Mława, na których zamieszkują mieszkańcy</w:t>
      </w:r>
      <w:r w:rsidRPr="006128F0">
        <w:rPr>
          <w:rFonts w:ascii="Times New Roman" w:hAnsi="Times New Roman" w:cs="Times New Roman"/>
          <w:sz w:val="24"/>
          <w:szCs w:val="24"/>
        </w:rPr>
        <w:t>:</w:t>
      </w:r>
    </w:p>
    <w:p w14:paraId="7D46412D" w14:textId="77777777" w:rsidR="00653D82" w:rsidRPr="006128F0" w:rsidRDefault="00653D82" w:rsidP="00653D82">
      <w:pPr>
        <w:pStyle w:val="Akapitzlist"/>
        <w:ind w:left="0"/>
        <w:jc w:val="both"/>
        <w:rPr>
          <w:rFonts w:ascii="Times New Roman" w:hAnsi="Times New Roman" w:cs="Times New Roman"/>
          <w:sz w:val="24"/>
          <w:szCs w:val="24"/>
        </w:rPr>
      </w:pPr>
      <w:bookmarkStart w:id="51" w:name="_Hlk37862416"/>
      <w:r w:rsidRPr="006128F0">
        <w:rPr>
          <w:rFonts w:ascii="Times New Roman" w:hAnsi="Times New Roman" w:cs="Times New Roman"/>
          <w:sz w:val="24"/>
          <w:szCs w:val="24"/>
        </w:rPr>
        <w:t>a) Wykonawca odbierze bezpośrednio od właścicieli nieruchomości i zagospodaruje każdą ilość selektywnie zebranych odpadów komunalnych podlegających odbiorowi bezpośrednio z nieruchomości tj. papier, metale, tworzywa sztuczne, odpady opakowaniowe wielomateriałowe, szkło, bioodpady, popiół oraz każdą ilość niesegregowanych (zmieszanych) odpadów komunalnych, z zastrzeżeniem lit. b.</w:t>
      </w:r>
    </w:p>
    <w:p w14:paraId="0B3F4AFF" w14:textId="6AA30502" w:rsidR="00653D82" w:rsidRPr="006128F0" w:rsidRDefault="00653D82" w:rsidP="00653D82">
      <w:pPr>
        <w:pStyle w:val="Akapitzlist"/>
        <w:ind w:left="0"/>
        <w:jc w:val="both"/>
        <w:rPr>
          <w:rFonts w:ascii="Times New Roman" w:hAnsi="Times New Roman" w:cs="Times New Roman"/>
          <w:sz w:val="24"/>
          <w:szCs w:val="24"/>
        </w:rPr>
      </w:pPr>
      <w:r w:rsidRPr="006128F0">
        <w:rPr>
          <w:rFonts w:ascii="Times New Roman" w:hAnsi="Times New Roman" w:cs="Times New Roman"/>
          <w:sz w:val="24"/>
          <w:szCs w:val="24"/>
        </w:rPr>
        <w:t>b) Bioodpady nie będą odbierane od właścicieli budynków jednorodzinnych, którzy zadeklarowali kompostowanie całego strumienia bioodpadów w okresie, w którym deklaracja uprawnia do ulgi w opłacie za gospodarowanie odpadami komunalnymi.</w:t>
      </w:r>
      <w:r w:rsidR="00D86E06" w:rsidRPr="006128F0">
        <w:rPr>
          <w:rFonts w:ascii="Times New Roman" w:hAnsi="Times New Roman" w:cs="Times New Roman"/>
          <w:sz w:val="24"/>
          <w:szCs w:val="24"/>
        </w:rPr>
        <w:t xml:space="preserve"> Wykonawca weryfikuje powyższe na podstawie bazy danych i jej aktualizacji przekazanych przez Zamawiającego do dnia poprzedzającego dzień odbioru wyznaczony harmonogramem.</w:t>
      </w:r>
    </w:p>
    <w:p w14:paraId="162CBEA1" w14:textId="77777777" w:rsidR="00653D82" w:rsidRPr="006128F0" w:rsidRDefault="00653D82" w:rsidP="00AB7EE3">
      <w:pPr>
        <w:pStyle w:val="Akapitzlist"/>
        <w:spacing w:after="0" w:line="240" w:lineRule="auto"/>
        <w:ind w:left="0"/>
        <w:jc w:val="both"/>
        <w:rPr>
          <w:rFonts w:ascii="Times New Roman" w:hAnsi="Times New Roman" w:cs="Times New Roman"/>
          <w:sz w:val="24"/>
          <w:szCs w:val="24"/>
        </w:rPr>
      </w:pPr>
      <w:r w:rsidRPr="006128F0">
        <w:rPr>
          <w:rFonts w:ascii="Times New Roman" w:hAnsi="Times New Roman" w:cs="Times New Roman"/>
          <w:sz w:val="24"/>
          <w:szCs w:val="24"/>
        </w:rPr>
        <w:t>c) Wykonawca odbierze bezpośrednio od właścicieli nieruchomości odpady komunalne zbierane w systemie pojemnikowo-workowym w budynkach jednorodzinnych oraz w systemie pojemnikowym w budynkach wielolokalowych.</w:t>
      </w:r>
    </w:p>
    <w:p w14:paraId="4D99DD7C" w14:textId="3E232B19" w:rsidR="00653D82" w:rsidRPr="006128F0" w:rsidRDefault="00653D82" w:rsidP="00AB7EE3">
      <w:pPr>
        <w:spacing w:after="0" w:line="240" w:lineRule="auto"/>
        <w:jc w:val="both"/>
        <w:rPr>
          <w:rFonts w:ascii="Times New Roman" w:hAnsi="Times New Roman" w:cs="Times New Roman"/>
          <w:sz w:val="24"/>
          <w:szCs w:val="24"/>
        </w:rPr>
      </w:pPr>
      <w:r w:rsidRPr="006128F0">
        <w:rPr>
          <w:rFonts w:ascii="Times New Roman" w:hAnsi="Times New Roman" w:cs="Times New Roman"/>
          <w:sz w:val="24"/>
          <w:szCs w:val="24"/>
        </w:rPr>
        <w:t xml:space="preserve">d) Wykonawca będzie odbierał odpady komunalne z częstotliwością nie niższą, niż wynikająca z </w:t>
      </w:r>
      <w:r w:rsidR="00205E92" w:rsidRPr="006128F0">
        <w:rPr>
          <w:rFonts w:ascii="Times New Roman" w:hAnsi="Times New Roman" w:cs="Times New Roman"/>
          <w:sz w:val="24"/>
          <w:szCs w:val="24"/>
        </w:rPr>
        <w:t>Z</w:t>
      </w:r>
      <w:r w:rsidRPr="006128F0">
        <w:rPr>
          <w:rFonts w:ascii="Times New Roman" w:hAnsi="Times New Roman" w:cs="Times New Roman"/>
          <w:sz w:val="24"/>
          <w:szCs w:val="24"/>
        </w:rPr>
        <w:t xml:space="preserve">ałącznika nr 1 </w:t>
      </w:r>
      <w:r w:rsidR="00205E92" w:rsidRPr="006128F0">
        <w:rPr>
          <w:rFonts w:ascii="Times New Roman" w:hAnsi="Times New Roman" w:cs="Times New Roman"/>
          <w:sz w:val="24"/>
          <w:szCs w:val="24"/>
        </w:rPr>
        <w:t xml:space="preserve">do OPZ </w:t>
      </w:r>
      <w:r w:rsidRPr="006128F0">
        <w:rPr>
          <w:rFonts w:ascii="Times New Roman" w:hAnsi="Times New Roman" w:cs="Times New Roman"/>
          <w:i/>
          <w:iCs/>
          <w:sz w:val="24"/>
          <w:szCs w:val="24"/>
        </w:rPr>
        <w:t>Minimalna częstotliwość odbioru odpadów</w:t>
      </w:r>
      <w:r w:rsidRPr="006128F0">
        <w:rPr>
          <w:rFonts w:ascii="Times New Roman" w:hAnsi="Times New Roman" w:cs="Times New Roman"/>
          <w:sz w:val="24"/>
          <w:szCs w:val="24"/>
        </w:rPr>
        <w:t xml:space="preserve">, </w:t>
      </w:r>
      <w:bookmarkStart w:id="52" w:name="_Hlk59998334"/>
      <w:r w:rsidRPr="006128F0">
        <w:rPr>
          <w:rFonts w:ascii="Times New Roman" w:hAnsi="Times New Roman" w:cs="Times New Roman"/>
          <w:sz w:val="24"/>
          <w:szCs w:val="24"/>
        </w:rPr>
        <w:t xml:space="preserve">przy czym częstotliwość wynikająca z tego załącznika będzie zachowana także w odniesieniu do terminu ostatniego odbioru odpadów komunalnych z każdej nieruchomości przypadającego przed dniem </w:t>
      </w:r>
      <w:bookmarkEnd w:id="52"/>
      <w:r w:rsidRPr="006128F0">
        <w:rPr>
          <w:rFonts w:ascii="Times New Roman" w:hAnsi="Times New Roman" w:cs="Times New Roman"/>
          <w:sz w:val="24"/>
          <w:szCs w:val="24"/>
        </w:rPr>
        <w:t>rozpoczęcia realizacji niniejszego zamówienia</w:t>
      </w:r>
      <w:r w:rsidR="003D68CF" w:rsidRPr="006128F0">
        <w:rPr>
          <w:rFonts w:ascii="Times New Roman" w:hAnsi="Times New Roman" w:cs="Times New Roman"/>
          <w:sz w:val="24"/>
          <w:szCs w:val="24"/>
        </w:rPr>
        <w:t xml:space="preserve"> </w:t>
      </w:r>
      <w:r w:rsidR="00DC362A" w:rsidRPr="006128F0">
        <w:rPr>
          <w:rFonts w:ascii="Times New Roman" w:hAnsi="Times New Roman" w:cs="Times New Roman"/>
          <w:sz w:val="24"/>
          <w:szCs w:val="24"/>
        </w:rPr>
        <w:t>(</w:t>
      </w:r>
      <w:r w:rsidR="003D68CF" w:rsidRPr="006128F0">
        <w:rPr>
          <w:rFonts w:ascii="Times New Roman" w:hAnsi="Times New Roman" w:cs="Times New Roman"/>
          <w:sz w:val="24"/>
          <w:szCs w:val="24"/>
        </w:rPr>
        <w:t>h</w:t>
      </w:r>
      <w:r w:rsidR="00DC362A" w:rsidRPr="006128F0">
        <w:rPr>
          <w:rFonts w:ascii="Times New Roman" w:hAnsi="Times New Roman" w:cs="Times New Roman"/>
          <w:sz w:val="24"/>
          <w:szCs w:val="24"/>
        </w:rPr>
        <w:t xml:space="preserve">armonogramy odbioru odpadów komunalnych na II półrocze 2024 r. dostępne są na stronie internetowej Zamawiającego </w:t>
      </w:r>
      <w:hyperlink r:id="rId13" w:history="1">
        <w:r w:rsidR="00DC362A" w:rsidRPr="006128F0">
          <w:rPr>
            <w:rStyle w:val="Hipercze"/>
            <w:rFonts w:ascii="Times New Roman" w:hAnsi="Times New Roman" w:cs="Times New Roman"/>
            <w:color w:val="auto"/>
            <w:sz w:val="24"/>
            <w:szCs w:val="24"/>
          </w:rPr>
          <w:t>www.mlawa.pl</w:t>
        </w:r>
      </w:hyperlink>
      <w:r w:rsidR="00DC362A" w:rsidRPr="006128F0">
        <w:rPr>
          <w:rFonts w:ascii="Times New Roman" w:hAnsi="Times New Roman" w:cs="Times New Roman"/>
          <w:sz w:val="24"/>
          <w:szCs w:val="24"/>
        </w:rPr>
        <w:t xml:space="preserve"> </w:t>
      </w:r>
      <w:r w:rsidR="00F272A7" w:rsidRPr="006128F0">
        <w:rPr>
          <w:rFonts w:ascii="Times New Roman" w:hAnsi="Times New Roman" w:cs="Times New Roman"/>
          <w:sz w:val="24"/>
          <w:szCs w:val="24"/>
        </w:rPr>
        <w:br/>
      </w:r>
      <w:r w:rsidR="00DC362A" w:rsidRPr="006128F0">
        <w:rPr>
          <w:rFonts w:ascii="Times New Roman" w:hAnsi="Times New Roman" w:cs="Times New Roman"/>
          <w:sz w:val="24"/>
          <w:szCs w:val="24"/>
        </w:rPr>
        <w:t>w BIP oraz w zakładce dla mieszkańca/odpady).</w:t>
      </w:r>
    </w:p>
    <w:bookmarkEnd w:id="51"/>
    <w:p w14:paraId="22D2C453" w14:textId="46CD0570" w:rsidR="00653D82" w:rsidRPr="006128F0" w:rsidRDefault="00653D82" w:rsidP="00AB7EE3">
      <w:pPr>
        <w:spacing w:after="0"/>
        <w:jc w:val="both"/>
        <w:rPr>
          <w:rFonts w:ascii="Times New Roman" w:hAnsi="Times New Roman" w:cs="Times New Roman"/>
          <w:sz w:val="24"/>
          <w:szCs w:val="24"/>
        </w:rPr>
      </w:pPr>
      <w:r w:rsidRPr="006128F0">
        <w:rPr>
          <w:rFonts w:ascii="Times New Roman" w:hAnsi="Times New Roman" w:cs="Times New Roman"/>
          <w:sz w:val="24"/>
          <w:szCs w:val="24"/>
        </w:rPr>
        <w:t>e) Wykonawca zorganizuje i zrealizuje czterokrotnie w okresie realizacji usługi (raz na pół roku) zbiórkę mobilną mebli i innych odpadów wielkogabarytowych oraz zużytego sprzętu elektrycznego i elektronicznego bezpośrednio od właścicieli nieruchomości</w:t>
      </w:r>
      <w:r w:rsidR="00397A63" w:rsidRPr="006128F0">
        <w:rPr>
          <w:rFonts w:ascii="Times New Roman" w:hAnsi="Times New Roman" w:cs="Times New Roman"/>
          <w:sz w:val="24"/>
          <w:szCs w:val="24"/>
        </w:rPr>
        <w:t xml:space="preserve"> </w:t>
      </w:r>
      <w:r w:rsidR="00397A63" w:rsidRPr="006128F0">
        <w:rPr>
          <w:rFonts w:ascii="Times New Roman" w:hAnsi="Times New Roman" w:cs="Times New Roman"/>
          <w:b/>
          <w:bCs/>
          <w:sz w:val="24"/>
          <w:szCs w:val="24"/>
        </w:rPr>
        <w:t>zabudowanych budynkami jednorodzinnymi.</w:t>
      </w:r>
      <w:r w:rsidRPr="006128F0">
        <w:rPr>
          <w:rFonts w:ascii="Times New Roman" w:hAnsi="Times New Roman" w:cs="Times New Roman"/>
          <w:sz w:val="24"/>
          <w:szCs w:val="24"/>
        </w:rPr>
        <w:t xml:space="preserve"> Terminy zbiórek mobilnych zostaną wyznaczone dla każdej nieruchomości w marcu </w:t>
      </w:r>
      <w:r w:rsidR="00F83846" w:rsidRPr="006128F0">
        <w:rPr>
          <w:rFonts w:ascii="Times New Roman" w:hAnsi="Times New Roman" w:cs="Times New Roman"/>
          <w:sz w:val="24"/>
          <w:szCs w:val="24"/>
        </w:rPr>
        <w:t>i</w:t>
      </w:r>
      <w:r w:rsidRPr="006128F0">
        <w:rPr>
          <w:rFonts w:ascii="Times New Roman" w:hAnsi="Times New Roman" w:cs="Times New Roman"/>
          <w:sz w:val="24"/>
          <w:szCs w:val="24"/>
        </w:rPr>
        <w:t xml:space="preserve"> we wrześniu 202</w:t>
      </w:r>
      <w:r w:rsidR="00397A63" w:rsidRPr="006128F0">
        <w:rPr>
          <w:rFonts w:ascii="Times New Roman" w:hAnsi="Times New Roman" w:cs="Times New Roman"/>
          <w:sz w:val="24"/>
          <w:szCs w:val="24"/>
        </w:rPr>
        <w:t>5</w:t>
      </w:r>
      <w:r w:rsidRPr="006128F0">
        <w:rPr>
          <w:rFonts w:ascii="Times New Roman" w:hAnsi="Times New Roman" w:cs="Times New Roman"/>
          <w:sz w:val="24"/>
          <w:szCs w:val="24"/>
        </w:rPr>
        <w:t xml:space="preserve"> r. </w:t>
      </w:r>
      <w:r w:rsidR="00397A63" w:rsidRPr="006128F0">
        <w:rPr>
          <w:rFonts w:ascii="Times New Roman" w:hAnsi="Times New Roman" w:cs="Times New Roman"/>
          <w:sz w:val="24"/>
          <w:szCs w:val="24"/>
        </w:rPr>
        <w:t>oraz</w:t>
      </w:r>
      <w:r w:rsidRPr="006128F0">
        <w:rPr>
          <w:rFonts w:ascii="Times New Roman" w:hAnsi="Times New Roman" w:cs="Times New Roman"/>
          <w:sz w:val="24"/>
          <w:szCs w:val="24"/>
        </w:rPr>
        <w:t xml:space="preserve"> w marcu </w:t>
      </w:r>
      <w:r w:rsidR="00F83846" w:rsidRPr="006128F0">
        <w:rPr>
          <w:rFonts w:ascii="Times New Roman" w:hAnsi="Times New Roman" w:cs="Times New Roman"/>
          <w:sz w:val="24"/>
          <w:szCs w:val="24"/>
        </w:rPr>
        <w:br/>
        <w:t>i</w:t>
      </w:r>
      <w:r w:rsidRPr="006128F0">
        <w:rPr>
          <w:rFonts w:ascii="Times New Roman" w:hAnsi="Times New Roman" w:cs="Times New Roman"/>
          <w:sz w:val="24"/>
          <w:szCs w:val="24"/>
        </w:rPr>
        <w:t xml:space="preserve"> we wrześniu 202</w:t>
      </w:r>
      <w:r w:rsidR="00397A63" w:rsidRPr="006128F0">
        <w:rPr>
          <w:rFonts w:ascii="Times New Roman" w:hAnsi="Times New Roman" w:cs="Times New Roman"/>
          <w:sz w:val="24"/>
          <w:szCs w:val="24"/>
        </w:rPr>
        <w:t>6</w:t>
      </w:r>
      <w:r w:rsidRPr="006128F0">
        <w:rPr>
          <w:rFonts w:ascii="Times New Roman" w:hAnsi="Times New Roman" w:cs="Times New Roman"/>
          <w:sz w:val="24"/>
          <w:szCs w:val="24"/>
        </w:rPr>
        <w:t xml:space="preserve"> r.</w:t>
      </w:r>
      <w:bookmarkStart w:id="53" w:name="_Hlk59997801"/>
    </w:p>
    <w:p w14:paraId="58DC84FE" w14:textId="48522511" w:rsidR="00397A63" w:rsidRPr="006128F0" w:rsidRDefault="00397A63" w:rsidP="00AB7EE3">
      <w:pPr>
        <w:spacing w:after="0"/>
        <w:jc w:val="both"/>
        <w:rPr>
          <w:rFonts w:ascii="Times New Roman" w:hAnsi="Times New Roman" w:cs="Times New Roman"/>
          <w:sz w:val="24"/>
          <w:szCs w:val="24"/>
        </w:rPr>
      </w:pPr>
      <w:r w:rsidRPr="006128F0">
        <w:rPr>
          <w:rFonts w:ascii="Times New Roman" w:hAnsi="Times New Roman" w:cs="Times New Roman"/>
          <w:sz w:val="24"/>
          <w:szCs w:val="24"/>
        </w:rPr>
        <w:t xml:space="preserve">f) Wykonawca zorganizuje i zrealizuje </w:t>
      </w:r>
      <w:r w:rsidR="008628DC" w:rsidRPr="006128F0">
        <w:rPr>
          <w:rFonts w:ascii="Times New Roman" w:hAnsi="Times New Roman" w:cs="Times New Roman"/>
          <w:sz w:val="24"/>
          <w:szCs w:val="24"/>
        </w:rPr>
        <w:t>sześcio</w:t>
      </w:r>
      <w:r w:rsidRPr="006128F0">
        <w:rPr>
          <w:rFonts w:ascii="Times New Roman" w:hAnsi="Times New Roman" w:cs="Times New Roman"/>
          <w:sz w:val="24"/>
          <w:szCs w:val="24"/>
        </w:rPr>
        <w:t xml:space="preserve">krotnie w okresie realizacji usługi zbiórkę mobilną mebli i innych odpadów wielkogabarytowych oraz zużytego sprzętu elektrycznego </w:t>
      </w:r>
      <w:r w:rsidR="008628DC" w:rsidRPr="006128F0">
        <w:rPr>
          <w:rFonts w:ascii="Times New Roman" w:hAnsi="Times New Roman" w:cs="Times New Roman"/>
          <w:sz w:val="24"/>
          <w:szCs w:val="24"/>
        </w:rPr>
        <w:br/>
      </w:r>
      <w:r w:rsidRPr="006128F0">
        <w:rPr>
          <w:rFonts w:ascii="Times New Roman" w:hAnsi="Times New Roman" w:cs="Times New Roman"/>
          <w:sz w:val="24"/>
          <w:szCs w:val="24"/>
        </w:rPr>
        <w:t xml:space="preserve">i elektronicznego bezpośrednio od właścicieli nieruchomości </w:t>
      </w:r>
      <w:r w:rsidRPr="006128F0">
        <w:rPr>
          <w:rFonts w:ascii="Times New Roman" w:hAnsi="Times New Roman" w:cs="Times New Roman"/>
          <w:b/>
          <w:bCs/>
          <w:sz w:val="24"/>
          <w:szCs w:val="24"/>
        </w:rPr>
        <w:t xml:space="preserve">zabudowanych budynkami wielolokalowymi. </w:t>
      </w:r>
      <w:r w:rsidRPr="006128F0">
        <w:rPr>
          <w:rFonts w:ascii="Times New Roman" w:hAnsi="Times New Roman" w:cs="Times New Roman"/>
          <w:sz w:val="24"/>
          <w:szCs w:val="24"/>
        </w:rPr>
        <w:t xml:space="preserve">Terminy zbiórek mobilnych zostaną wyznaczone dla każdej nieruchomości </w:t>
      </w:r>
      <w:r w:rsidR="008628DC" w:rsidRPr="006128F0">
        <w:rPr>
          <w:rFonts w:ascii="Times New Roman" w:hAnsi="Times New Roman" w:cs="Times New Roman"/>
          <w:sz w:val="24"/>
          <w:szCs w:val="24"/>
        </w:rPr>
        <w:t>w marcu, czerwcu i wrześniu 2025 roku oraz w marcu, czerwcu i wrześniu 2026 roku.</w:t>
      </w:r>
    </w:p>
    <w:bookmarkEnd w:id="53"/>
    <w:p w14:paraId="0AC27BAC" w14:textId="03AA522B" w:rsidR="00653D82" w:rsidRPr="006128F0" w:rsidRDefault="00D564D0" w:rsidP="00AB7EE3">
      <w:pPr>
        <w:spacing w:after="0"/>
        <w:jc w:val="both"/>
        <w:rPr>
          <w:rFonts w:ascii="Times New Roman" w:hAnsi="Times New Roman" w:cs="Times New Roman"/>
          <w:bCs/>
          <w:sz w:val="24"/>
          <w:szCs w:val="24"/>
        </w:rPr>
      </w:pPr>
      <w:r w:rsidRPr="006128F0">
        <w:rPr>
          <w:rFonts w:ascii="Times New Roman" w:hAnsi="Times New Roman" w:cs="Times New Roman"/>
          <w:bCs/>
          <w:sz w:val="24"/>
          <w:szCs w:val="24"/>
        </w:rPr>
        <w:t>g</w:t>
      </w:r>
      <w:r w:rsidR="00653D82" w:rsidRPr="006128F0">
        <w:rPr>
          <w:rFonts w:ascii="Times New Roman" w:hAnsi="Times New Roman" w:cs="Times New Roman"/>
          <w:bCs/>
          <w:sz w:val="24"/>
          <w:szCs w:val="24"/>
        </w:rPr>
        <w:t>) Wykonawca odbierze drzewka świąteczne bezpośrednio od właścicieli nieruchomości na</w:t>
      </w:r>
      <w:r w:rsidR="00AB7EE3" w:rsidRPr="006128F0">
        <w:rPr>
          <w:rFonts w:ascii="Times New Roman" w:hAnsi="Times New Roman" w:cs="Times New Roman"/>
          <w:bCs/>
          <w:sz w:val="24"/>
          <w:szCs w:val="24"/>
        </w:rPr>
        <w:t> </w:t>
      </w:r>
      <w:r w:rsidR="00653D82" w:rsidRPr="006128F0">
        <w:rPr>
          <w:rFonts w:ascii="Times New Roman" w:hAnsi="Times New Roman" w:cs="Times New Roman"/>
          <w:bCs/>
          <w:sz w:val="24"/>
          <w:szCs w:val="24"/>
        </w:rPr>
        <w:t>których zamieszkują mieszkańcy w terminach odbioru bioodpadów wyznaczonych harmonogramem. Drzewka zostaną odebrane w całości, bez wymogu ich rozdrobnienia i</w:t>
      </w:r>
      <w:r w:rsidR="00AB7EE3" w:rsidRPr="006128F0">
        <w:rPr>
          <w:rFonts w:ascii="Times New Roman" w:hAnsi="Times New Roman" w:cs="Times New Roman"/>
          <w:bCs/>
          <w:sz w:val="24"/>
          <w:szCs w:val="24"/>
        </w:rPr>
        <w:t> </w:t>
      </w:r>
      <w:r w:rsidR="00653D82" w:rsidRPr="006128F0">
        <w:rPr>
          <w:rFonts w:ascii="Times New Roman" w:hAnsi="Times New Roman" w:cs="Times New Roman"/>
          <w:bCs/>
          <w:sz w:val="24"/>
          <w:szCs w:val="24"/>
        </w:rPr>
        <w:t>umieszczenia w workach lub pojemnikach. Drzewka zostaną odebrane także od właścicieli nieruchomości zabudowanych budynkami jednorodzinnymi</w:t>
      </w:r>
      <w:r w:rsidR="00C70372" w:rsidRPr="006128F0">
        <w:rPr>
          <w:rFonts w:ascii="Times New Roman" w:hAnsi="Times New Roman" w:cs="Times New Roman"/>
          <w:bCs/>
          <w:sz w:val="24"/>
          <w:szCs w:val="24"/>
        </w:rPr>
        <w:t>, którzy</w:t>
      </w:r>
      <w:r w:rsidR="005B716D" w:rsidRPr="006128F0">
        <w:rPr>
          <w:rFonts w:ascii="Times New Roman" w:hAnsi="Times New Roman" w:cs="Times New Roman"/>
          <w:bCs/>
          <w:sz w:val="24"/>
          <w:szCs w:val="24"/>
        </w:rPr>
        <w:t xml:space="preserve"> </w:t>
      </w:r>
      <w:r w:rsidR="00653D82" w:rsidRPr="006128F0">
        <w:rPr>
          <w:rFonts w:ascii="Times New Roman" w:hAnsi="Times New Roman" w:cs="Times New Roman"/>
          <w:bCs/>
          <w:sz w:val="24"/>
          <w:szCs w:val="24"/>
        </w:rPr>
        <w:t>zadeklarowali kompostowanie bioodpadów i z tego tytułu korzystają z częściowego zwolnienia z opłaty.</w:t>
      </w:r>
    </w:p>
    <w:p w14:paraId="620F2EF4" w14:textId="1576E761" w:rsidR="00653D82" w:rsidRPr="006128F0" w:rsidRDefault="00D564D0" w:rsidP="00AB7EE3">
      <w:pPr>
        <w:spacing w:after="0"/>
        <w:jc w:val="both"/>
        <w:rPr>
          <w:rFonts w:ascii="Times New Roman" w:hAnsi="Times New Roman" w:cs="Times New Roman"/>
          <w:bCs/>
          <w:sz w:val="24"/>
          <w:szCs w:val="24"/>
        </w:rPr>
      </w:pPr>
      <w:r w:rsidRPr="006128F0">
        <w:rPr>
          <w:rFonts w:ascii="Times New Roman" w:hAnsi="Times New Roman" w:cs="Times New Roman"/>
          <w:bCs/>
          <w:sz w:val="24"/>
          <w:szCs w:val="24"/>
        </w:rPr>
        <w:t>h</w:t>
      </w:r>
      <w:r w:rsidR="00653D82" w:rsidRPr="006128F0">
        <w:rPr>
          <w:rFonts w:ascii="Times New Roman" w:hAnsi="Times New Roman" w:cs="Times New Roman"/>
          <w:bCs/>
          <w:sz w:val="24"/>
          <w:szCs w:val="24"/>
        </w:rPr>
        <w:t xml:space="preserve">) Wykonawca w ramach realizacji zamówienia odbierze i zagospodaruje także odpady komunalne pochodzące od mieszkańców Miasta Mława, których dotyczą szczególne rygory sanitarne wynikające z przepisów szczególnych, związane z sytuacją epidemiologiczną i ochroną zdrowia, której Zamawiający nie był w stanie zaplanować, ani przewidzieć w dniu wysłania ogłoszenia do publikacji w DUUE. Organizacja odbioru zostanie ustalona pomiędzy Zamawiającym a Wykonawcą odrębnie, z uwzględnieniem zasad wynikających z przepisów szczególnych, o ile </w:t>
      </w:r>
      <w:r w:rsidR="005B716D" w:rsidRPr="006128F0">
        <w:rPr>
          <w:rFonts w:ascii="Times New Roman" w:hAnsi="Times New Roman" w:cs="Times New Roman"/>
          <w:bCs/>
          <w:sz w:val="24"/>
          <w:szCs w:val="24"/>
        </w:rPr>
        <w:t>w okresie realizacji usługi zaistnieje</w:t>
      </w:r>
      <w:r w:rsidR="00653D82" w:rsidRPr="006128F0">
        <w:rPr>
          <w:rFonts w:ascii="Times New Roman" w:hAnsi="Times New Roman" w:cs="Times New Roman"/>
          <w:bCs/>
          <w:sz w:val="24"/>
          <w:szCs w:val="24"/>
        </w:rPr>
        <w:t xml:space="preserve"> taka potrzeba. W przypadku, jeżeli </w:t>
      </w:r>
      <w:r w:rsidR="005B716D" w:rsidRPr="006128F0">
        <w:rPr>
          <w:rFonts w:ascii="Times New Roman" w:hAnsi="Times New Roman" w:cs="Times New Roman"/>
          <w:bCs/>
          <w:sz w:val="24"/>
          <w:szCs w:val="24"/>
        </w:rPr>
        <w:br/>
      </w:r>
      <w:r w:rsidR="00653D82" w:rsidRPr="006128F0">
        <w:rPr>
          <w:rFonts w:ascii="Times New Roman" w:hAnsi="Times New Roman" w:cs="Times New Roman"/>
          <w:bCs/>
          <w:sz w:val="24"/>
          <w:szCs w:val="24"/>
        </w:rPr>
        <w:t>ze szczególnych rygorów sanitarnych będzie wynikała potrzeba odrębnych odbiorów określonych partii odpadów albo stosowanie szczególnych procedur w działaniach dotyczących ich zagospodarowania Zamawiający będzie tego wymagał.</w:t>
      </w:r>
    </w:p>
    <w:p w14:paraId="231DF81F" w14:textId="77777777" w:rsidR="005B716D" w:rsidRPr="006128F0" w:rsidRDefault="005B716D" w:rsidP="00AB7EE3">
      <w:pPr>
        <w:spacing w:after="0"/>
        <w:jc w:val="both"/>
        <w:rPr>
          <w:rFonts w:ascii="Times New Roman" w:hAnsi="Times New Roman" w:cs="Times New Roman"/>
          <w:bCs/>
          <w:sz w:val="24"/>
          <w:szCs w:val="24"/>
        </w:rPr>
      </w:pPr>
    </w:p>
    <w:p w14:paraId="7B892CB1" w14:textId="77777777" w:rsidR="00653D82" w:rsidRPr="003C2921" w:rsidRDefault="00653D82" w:rsidP="00AB7EE3">
      <w:pPr>
        <w:pStyle w:val="Akapitzlist"/>
        <w:spacing w:after="0" w:line="240" w:lineRule="auto"/>
        <w:ind w:left="0"/>
        <w:jc w:val="both"/>
        <w:rPr>
          <w:rFonts w:ascii="Times New Roman" w:hAnsi="Times New Roman" w:cs="Times New Roman"/>
          <w:sz w:val="24"/>
          <w:szCs w:val="24"/>
        </w:rPr>
      </w:pPr>
      <w:r w:rsidRPr="003C2921">
        <w:rPr>
          <w:rFonts w:ascii="Times New Roman" w:hAnsi="Times New Roman" w:cs="Times New Roman"/>
          <w:b/>
          <w:bCs/>
          <w:sz w:val="24"/>
          <w:szCs w:val="24"/>
        </w:rPr>
        <w:t>2) Odbieranie i zagospodarowanie odpadów komunalnych z Punktu Selektywnego Zbierania</w:t>
      </w:r>
      <w:r w:rsidRPr="003C2921">
        <w:rPr>
          <w:rFonts w:ascii="Times New Roman" w:hAnsi="Times New Roman" w:cs="Times New Roman"/>
          <w:sz w:val="24"/>
          <w:szCs w:val="24"/>
        </w:rPr>
        <w:t xml:space="preserve"> </w:t>
      </w:r>
      <w:r w:rsidRPr="003C2921">
        <w:rPr>
          <w:rFonts w:ascii="Times New Roman" w:hAnsi="Times New Roman" w:cs="Times New Roman"/>
          <w:b/>
          <w:bCs/>
          <w:sz w:val="24"/>
          <w:szCs w:val="24"/>
        </w:rPr>
        <w:t>Odpadów Komunalnych</w:t>
      </w:r>
      <w:r w:rsidRPr="003C2921">
        <w:rPr>
          <w:rFonts w:ascii="Times New Roman" w:hAnsi="Times New Roman" w:cs="Times New Roman"/>
          <w:sz w:val="24"/>
          <w:szCs w:val="24"/>
        </w:rPr>
        <w:t xml:space="preserve">. </w:t>
      </w:r>
    </w:p>
    <w:p w14:paraId="58846B46" w14:textId="06132862" w:rsidR="00653D82" w:rsidRPr="003C2921" w:rsidRDefault="00653D82" w:rsidP="00AB7EE3">
      <w:pPr>
        <w:suppressAutoHyphens/>
        <w:spacing w:after="0" w:line="240" w:lineRule="auto"/>
        <w:jc w:val="both"/>
        <w:rPr>
          <w:rFonts w:ascii="Times New Roman" w:eastAsia="Times New Roman" w:hAnsi="Times New Roman" w:cs="Times New Roman"/>
          <w:sz w:val="24"/>
          <w:szCs w:val="24"/>
          <w:lang w:eastAsia="pl-PL"/>
        </w:rPr>
      </w:pPr>
      <w:r w:rsidRPr="003C2921">
        <w:rPr>
          <w:rFonts w:ascii="Times New Roman" w:eastAsia="Times New Roman" w:hAnsi="Times New Roman" w:cs="Times New Roman"/>
          <w:bCs/>
          <w:sz w:val="24"/>
          <w:szCs w:val="24"/>
          <w:lang w:eastAsia="pl-PL"/>
        </w:rPr>
        <w:t xml:space="preserve">a) Odbieranie z PSZOK odpadów komunalnych w terminie 3 dni roboczych od dnia przekazania zgłoszenia o konieczności odbioru zawierającego wskazanie rodzaju odpadu oraz informację o jego ilości przez podmiot, z którym Zamawiający zawarł umowę </w:t>
      </w:r>
      <w:r w:rsidRPr="003C2921">
        <w:rPr>
          <w:rFonts w:ascii="Times New Roman" w:hAnsi="Times New Roman" w:cs="Times New Roman"/>
          <w:sz w:val="24"/>
          <w:szCs w:val="24"/>
        </w:rPr>
        <w:t>pn. „Utworzenie i prowadzenie stacjonarnego Punktu Selektywnego Zbierania Odpadów Komunalnych dostępnego dla mieszkańców na terenie Miasta Mława” lub w innym terminie uzgodnionym z</w:t>
      </w:r>
      <w:r w:rsidR="00AB7EE3" w:rsidRPr="003C2921">
        <w:rPr>
          <w:rFonts w:ascii="Times New Roman" w:hAnsi="Times New Roman" w:cs="Times New Roman"/>
          <w:sz w:val="24"/>
          <w:szCs w:val="24"/>
        </w:rPr>
        <w:t> </w:t>
      </w:r>
      <w:r w:rsidRPr="003C2921">
        <w:rPr>
          <w:rFonts w:ascii="Times New Roman" w:hAnsi="Times New Roman" w:cs="Times New Roman"/>
          <w:sz w:val="24"/>
          <w:szCs w:val="24"/>
        </w:rPr>
        <w:t>tym podmiotem,</w:t>
      </w:r>
    </w:p>
    <w:p w14:paraId="6B1448B3" w14:textId="77777777" w:rsidR="00653D82" w:rsidRPr="003C2921" w:rsidRDefault="00653D82" w:rsidP="00AB7EE3">
      <w:pPr>
        <w:suppressAutoHyphens/>
        <w:spacing w:after="0"/>
        <w:jc w:val="both"/>
        <w:rPr>
          <w:rFonts w:ascii="Times New Roman" w:eastAsia="Times New Roman" w:hAnsi="Times New Roman" w:cs="Times New Roman"/>
          <w:sz w:val="24"/>
          <w:szCs w:val="24"/>
          <w:lang w:eastAsia="pl-PL"/>
        </w:rPr>
      </w:pPr>
      <w:r w:rsidRPr="003C2921">
        <w:rPr>
          <w:rFonts w:ascii="Times New Roman" w:eastAsia="Times New Roman" w:hAnsi="Times New Roman" w:cs="Times New Roman"/>
          <w:bCs/>
          <w:sz w:val="24"/>
          <w:szCs w:val="24"/>
          <w:lang w:eastAsia="pl-PL"/>
        </w:rPr>
        <w:t>b) uzgadnianie z podmiotem prowadzącym PSZOK terminu odbioru odpadów zgłoszonych uprzednio do odbioru,</w:t>
      </w:r>
    </w:p>
    <w:p w14:paraId="0435E6EE" w14:textId="02F61FD8"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c) dbałość o systematyczne odbieranie odpadów </w:t>
      </w:r>
      <w:r w:rsidR="00385065" w:rsidRPr="003C2921">
        <w:rPr>
          <w:rFonts w:ascii="Times New Roman" w:eastAsia="Times New Roman" w:hAnsi="Times New Roman" w:cs="Times New Roman"/>
          <w:bCs/>
          <w:sz w:val="24"/>
          <w:szCs w:val="24"/>
          <w:lang w:eastAsia="pl-PL"/>
        </w:rPr>
        <w:t xml:space="preserve">komunalnych </w:t>
      </w:r>
      <w:r w:rsidRPr="003C2921">
        <w:rPr>
          <w:rFonts w:ascii="Times New Roman" w:eastAsia="Times New Roman" w:hAnsi="Times New Roman" w:cs="Times New Roman"/>
          <w:bCs/>
          <w:sz w:val="24"/>
          <w:szCs w:val="24"/>
          <w:lang w:eastAsia="pl-PL"/>
        </w:rPr>
        <w:t xml:space="preserve">zebranych w PSZOK </w:t>
      </w:r>
      <w:r w:rsidR="00385065" w:rsidRPr="003C2921">
        <w:rPr>
          <w:rFonts w:ascii="Times New Roman" w:eastAsia="Times New Roman" w:hAnsi="Times New Roman" w:cs="Times New Roman"/>
          <w:bCs/>
          <w:sz w:val="24"/>
          <w:szCs w:val="24"/>
          <w:lang w:eastAsia="pl-PL"/>
        </w:rPr>
        <w:br/>
      </w:r>
      <w:r w:rsidRPr="003C2921">
        <w:rPr>
          <w:rFonts w:ascii="Times New Roman" w:eastAsia="Times New Roman" w:hAnsi="Times New Roman" w:cs="Times New Roman"/>
          <w:bCs/>
          <w:sz w:val="24"/>
          <w:szCs w:val="24"/>
          <w:lang w:eastAsia="pl-PL"/>
        </w:rPr>
        <w:t xml:space="preserve">w kontekście możliwości ich zagospodarowania w danym roku oraz osiąganych poziomów </w:t>
      </w:r>
      <w:r w:rsidR="00403FC5" w:rsidRPr="003C2921">
        <w:rPr>
          <w:rFonts w:ascii="Times New Roman" w:eastAsia="Times New Roman" w:hAnsi="Times New Roman" w:cs="Times New Roman"/>
          <w:bCs/>
          <w:sz w:val="24"/>
          <w:szCs w:val="24"/>
          <w:lang w:eastAsia="pl-PL"/>
        </w:rPr>
        <w:t xml:space="preserve">przygotowania do ponownego użycia i </w:t>
      </w:r>
      <w:r w:rsidRPr="003C2921">
        <w:rPr>
          <w:rFonts w:ascii="Times New Roman" w:eastAsia="Times New Roman" w:hAnsi="Times New Roman" w:cs="Times New Roman"/>
          <w:bCs/>
          <w:sz w:val="24"/>
          <w:szCs w:val="24"/>
          <w:lang w:eastAsia="pl-PL"/>
        </w:rPr>
        <w:t>recyklingu,</w:t>
      </w:r>
    </w:p>
    <w:p w14:paraId="22E8DB28" w14:textId="2A5282B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d) odebranie przed zakończeniem każdego roku kalendarzowego wszystkich odpadów zebranych w PSZOK w tym roku kalendarzowym i zgłoszonych do odbioru przez podmiot prowadzący PSZOK, odstępstwa od tej zasady mogą dotyczyć wyłącznie </w:t>
      </w:r>
      <w:r w:rsidR="00385065" w:rsidRPr="003C2921">
        <w:rPr>
          <w:rFonts w:ascii="Times New Roman" w:eastAsia="Times New Roman" w:hAnsi="Times New Roman" w:cs="Times New Roman"/>
          <w:bCs/>
          <w:sz w:val="24"/>
          <w:szCs w:val="24"/>
          <w:lang w:eastAsia="pl-PL"/>
        </w:rPr>
        <w:t xml:space="preserve">odpadów zebranych w </w:t>
      </w:r>
      <w:r w:rsidRPr="003C2921">
        <w:rPr>
          <w:rFonts w:ascii="Times New Roman" w:eastAsia="Times New Roman" w:hAnsi="Times New Roman" w:cs="Times New Roman"/>
          <w:bCs/>
          <w:sz w:val="24"/>
          <w:szCs w:val="24"/>
          <w:lang w:eastAsia="pl-PL"/>
        </w:rPr>
        <w:t>roku 202</w:t>
      </w:r>
      <w:r w:rsidR="00385065" w:rsidRPr="003C2921">
        <w:rPr>
          <w:rFonts w:ascii="Times New Roman" w:eastAsia="Times New Roman" w:hAnsi="Times New Roman" w:cs="Times New Roman"/>
          <w:bCs/>
          <w:sz w:val="24"/>
          <w:szCs w:val="24"/>
          <w:lang w:eastAsia="pl-PL"/>
        </w:rPr>
        <w:t>5,</w:t>
      </w:r>
      <w:r w:rsidRPr="003C2921">
        <w:rPr>
          <w:rFonts w:ascii="Times New Roman" w:eastAsia="Times New Roman" w:hAnsi="Times New Roman" w:cs="Times New Roman"/>
          <w:bCs/>
          <w:sz w:val="24"/>
          <w:szCs w:val="24"/>
          <w:lang w:eastAsia="pl-PL"/>
        </w:rPr>
        <w:t xml:space="preserve"> w</w:t>
      </w:r>
      <w:r w:rsidR="00AB7EE3" w:rsidRPr="003C2921">
        <w:rPr>
          <w:rFonts w:ascii="Times New Roman" w:eastAsia="Times New Roman" w:hAnsi="Times New Roman" w:cs="Times New Roman"/>
          <w:bCs/>
          <w:sz w:val="24"/>
          <w:szCs w:val="24"/>
          <w:lang w:eastAsia="pl-PL"/>
        </w:rPr>
        <w:t> </w:t>
      </w:r>
      <w:r w:rsidRPr="003C2921">
        <w:rPr>
          <w:rFonts w:ascii="Times New Roman" w:eastAsia="Times New Roman" w:hAnsi="Times New Roman" w:cs="Times New Roman"/>
          <w:bCs/>
          <w:sz w:val="24"/>
          <w:szCs w:val="24"/>
          <w:lang w:eastAsia="pl-PL"/>
        </w:rPr>
        <w:t xml:space="preserve">przypadku </w:t>
      </w:r>
      <w:r w:rsidR="00385065" w:rsidRPr="003C2921">
        <w:rPr>
          <w:rFonts w:ascii="Times New Roman" w:eastAsia="Times New Roman" w:hAnsi="Times New Roman" w:cs="Times New Roman"/>
          <w:bCs/>
          <w:sz w:val="24"/>
          <w:szCs w:val="24"/>
          <w:lang w:eastAsia="pl-PL"/>
        </w:rPr>
        <w:t xml:space="preserve">frakcji </w:t>
      </w:r>
      <w:r w:rsidRPr="003C2921">
        <w:rPr>
          <w:rFonts w:ascii="Times New Roman" w:eastAsia="Times New Roman" w:hAnsi="Times New Roman" w:cs="Times New Roman"/>
          <w:bCs/>
          <w:sz w:val="24"/>
          <w:szCs w:val="24"/>
          <w:lang w:eastAsia="pl-PL"/>
        </w:rPr>
        <w:t xml:space="preserve">odpadów zebranych w PSZOK </w:t>
      </w:r>
      <w:r w:rsidR="00385065" w:rsidRPr="003C2921">
        <w:rPr>
          <w:rFonts w:ascii="Times New Roman" w:eastAsia="Times New Roman" w:hAnsi="Times New Roman" w:cs="Times New Roman"/>
          <w:bCs/>
          <w:sz w:val="24"/>
          <w:szCs w:val="24"/>
          <w:lang w:eastAsia="pl-PL"/>
        </w:rPr>
        <w:t xml:space="preserve">w okresie rocznym </w:t>
      </w:r>
      <w:r w:rsidR="00385065" w:rsidRPr="003C2921">
        <w:rPr>
          <w:rFonts w:ascii="Times New Roman" w:eastAsia="Times New Roman" w:hAnsi="Times New Roman" w:cs="Times New Roman"/>
          <w:bCs/>
          <w:sz w:val="24"/>
          <w:szCs w:val="24"/>
          <w:lang w:eastAsia="pl-PL"/>
        </w:rPr>
        <w:br/>
      </w:r>
      <w:r w:rsidRPr="003C2921">
        <w:rPr>
          <w:rFonts w:ascii="Times New Roman" w:eastAsia="Times New Roman" w:hAnsi="Times New Roman" w:cs="Times New Roman"/>
          <w:bCs/>
          <w:sz w:val="24"/>
          <w:szCs w:val="24"/>
          <w:lang w:eastAsia="pl-PL"/>
        </w:rPr>
        <w:t xml:space="preserve">w </w:t>
      </w:r>
      <w:r w:rsidR="00385065" w:rsidRPr="003C2921">
        <w:rPr>
          <w:rFonts w:ascii="Times New Roman" w:eastAsia="Times New Roman" w:hAnsi="Times New Roman" w:cs="Times New Roman"/>
          <w:bCs/>
          <w:sz w:val="24"/>
          <w:szCs w:val="24"/>
          <w:lang w:eastAsia="pl-PL"/>
        </w:rPr>
        <w:t xml:space="preserve">niewielkich </w:t>
      </w:r>
      <w:r w:rsidRPr="003C2921">
        <w:rPr>
          <w:rFonts w:ascii="Times New Roman" w:eastAsia="Times New Roman" w:hAnsi="Times New Roman" w:cs="Times New Roman"/>
          <w:bCs/>
          <w:sz w:val="24"/>
          <w:szCs w:val="24"/>
          <w:lang w:eastAsia="pl-PL"/>
        </w:rPr>
        <w:t xml:space="preserve">ilościach, pod warunkiem </w:t>
      </w:r>
      <w:r w:rsidR="00385065" w:rsidRPr="003C2921">
        <w:rPr>
          <w:rFonts w:ascii="Times New Roman" w:eastAsia="Times New Roman" w:hAnsi="Times New Roman" w:cs="Times New Roman"/>
          <w:bCs/>
          <w:sz w:val="24"/>
          <w:szCs w:val="24"/>
          <w:lang w:eastAsia="pl-PL"/>
        </w:rPr>
        <w:t xml:space="preserve">wyprzedzającego </w:t>
      </w:r>
      <w:r w:rsidRPr="003C2921">
        <w:rPr>
          <w:rFonts w:ascii="Times New Roman" w:eastAsia="Times New Roman" w:hAnsi="Times New Roman" w:cs="Times New Roman"/>
          <w:bCs/>
          <w:sz w:val="24"/>
          <w:szCs w:val="24"/>
          <w:lang w:eastAsia="pl-PL"/>
        </w:rPr>
        <w:t xml:space="preserve"> uzgodnienia z Zamawiającym,</w:t>
      </w:r>
    </w:p>
    <w:p w14:paraId="5A2C44D4"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e) dokumentowanie wykonanych odbiorów odpadów z PSZOK,</w:t>
      </w:r>
    </w:p>
    <w:p w14:paraId="6F5954CD" w14:textId="14A29B88"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f) prowadzenie w ujęciu miesięcznym i rocznym elektronicznej ewidencji odebranych z</w:t>
      </w:r>
      <w:r w:rsidR="00AB7EE3" w:rsidRPr="003C2921">
        <w:rPr>
          <w:rFonts w:ascii="Times New Roman" w:eastAsia="Times New Roman" w:hAnsi="Times New Roman" w:cs="Times New Roman"/>
          <w:bCs/>
          <w:sz w:val="24"/>
          <w:szCs w:val="24"/>
          <w:lang w:eastAsia="pl-PL"/>
        </w:rPr>
        <w:t> </w:t>
      </w:r>
      <w:r w:rsidRPr="003C2921">
        <w:rPr>
          <w:rFonts w:ascii="Times New Roman" w:eastAsia="Times New Roman" w:hAnsi="Times New Roman" w:cs="Times New Roman"/>
          <w:bCs/>
          <w:sz w:val="24"/>
          <w:szCs w:val="24"/>
          <w:lang w:eastAsia="pl-PL"/>
        </w:rPr>
        <w:t>PSZOK odpadów komunalnych oraz odpadów budowlanych i rozbiórkowych z gospodarstw domowych zawierającej następujące informacje:</w:t>
      </w:r>
    </w:p>
    <w:p w14:paraId="511729DE"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nr rejestracyjny pojazdu odbierającego odpady z PSZOK</w:t>
      </w:r>
    </w:p>
    <w:p w14:paraId="00AE0AFC"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data odbioru</w:t>
      </w:r>
    </w:p>
    <w:p w14:paraId="2FE81727"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nr dokumentu z ważenia</w:t>
      </w:r>
    </w:p>
    <w:p w14:paraId="75CCF015"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data ważenia</w:t>
      </w:r>
    </w:p>
    <w:p w14:paraId="522354D2" w14:textId="77777777"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nr dokumentu przekazania odpadu</w:t>
      </w:r>
    </w:p>
    <w:p w14:paraId="3079CFD6" w14:textId="77777777" w:rsidR="00653D82" w:rsidRPr="003C2921" w:rsidRDefault="00653D82" w:rsidP="00653D82">
      <w:pPr>
        <w:suppressAutoHyphens/>
        <w:spacing w:after="0"/>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kod odpadu</w:t>
      </w:r>
    </w:p>
    <w:p w14:paraId="4C270C86" w14:textId="77777777" w:rsidR="00653D82" w:rsidRPr="003C2921" w:rsidRDefault="00653D82" w:rsidP="00653D82">
      <w:pPr>
        <w:suppressAutoHyphens/>
        <w:spacing w:after="0"/>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masa odpadu (z  dokładnością do 1 kg)</w:t>
      </w:r>
    </w:p>
    <w:p w14:paraId="11184AF9" w14:textId="77777777" w:rsidR="00653D82" w:rsidRPr="003C2921" w:rsidRDefault="00653D82" w:rsidP="00653D82">
      <w:pPr>
        <w:suppressAutoHyphens/>
        <w:spacing w:after="0"/>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uwagi</w:t>
      </w:r>
    </w:p>
    <w:p w14:paraId="6C00E136" w14:textId="0B768CBD"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podsumowania mas odpadów  odebranych z PSZOK dla każdego kodu i wszystkich kodów razem, miesięczne i roczne,</w:t>
      </w:r>
    </w:p>
    <w:p w14:paraId="78CCBBA4" w14:textId="4572FA44" w:rsidR="00653D82" w:rsidRPr="003C2921" w:rsidRDefault="00653D82"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g) ewidencja prowadzona będzie w programie </w:t>
      </w:r>
      <w:proofErr w:type="spellStart"/>
      <w:r w:rsidRPr="003C2921">
        <w:rPr>
          <w:rFonts w:ascii="Times New Roman" w:eastAsia="Times New Roman" w:hAnsi="Times New Roman" w:cs="Times New Roman"/>
          <w:bCs/>
          <w:sz w:val="24"/>
          <w:szCs w:val="24"/>
          <w:lang w:eastAsia="pl-PL"/>
        </w:rPr>
        <w:t>excel</w:t>
      </w:r>
      <w:proofErr w:type="spellEnd"/>
      <w:r w:rsidRPr="003C2921">
        <w:rPr>
          <w:rFonts w:ascii="Times New Roman" w:eastAsia="Times New Roman" w:hAnsi="Times New Roman" w:cs="Times New Roman"/>
          <w:bCs/>
          <w:sz w:val="24"/>
          <w:szCs w:val="24"/>
          <w:lang w:eastAsia="pl-PL"/>
        </w:rPr>
        <w:t xml:space="preserve"> z wykorzystaniem jego funkcjonalności i</w:t>
      </w:r>
      <w:r w:rsidR="00AB7EE3" w:rsidRPr="003C2921">
        <w:rPr>
          <w:rFonts w:ascii="Times New Roman" w:eastAsia="Times New Roman" w:hAnsi="Times New Roman" w:cs="Times New Roman"/>
          <w:bCs/>
          <w:sz w:val="24"/>
          <w:szCs w:val="24"/>
          <w:lang w:eastAsia="pl-PL"/>
        </w:rPr>
        <w:t> </w:t>
      </w:r>
      <w:r w:rsidRPr="003C2921">
        <w:rPr>
          <w:rFonts w:ascii="Times New Roman" w:eastAsia="Times New Roman" w:hAnsi="Times New Roman" w:cs="Times New Roman"/>
          <w:bCs/>
          <w:sz w:val="24"/>
          <w:szCs w:val="24"/>
          <w:lang w:eastAsia="pl-PL"/>
        </w:rPr>
        <w:t>przekazywana Zamawiającemu, w stanie pozwalającym na dalsze wykorzystywanie wszystkich funkcjonalności oprogramowania podczas weryfikacji danych</w:t>
      </w:r>
      <w:r w:rsidR="008833C4" w:rsidRPr="003C2921">
        <w:rPr>
          <w:rFonts w:ascii="Times New Roman" w:eastAsia="Times New Roman" w:hAnsi="Times New Roman" w:cs="Times New Roman"/>
          <w:bCs/>
          <w:sz w:val="24"/>
          <w:szCs w:val="24"/>
          <w:lang w:eastAsia="pl-PL"/>
        </w:rPr>
        <w:t>,</w:t>
      </w:r>
    </w:p>
    <w:p w14:paraId="66F7E874" w14:textId="282F0421" w:rsidR="008833C4" w:rsidRPr="003C2921" w:rsidRDefault="008833C4"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h) miejsce prowadzenia PSZOK </w:t>
      </w:r>
      <w:bookmarkStart w:id="54" w:name="_Hlk115769987"/>
      <w:r w:rsidRPr="003C2921">
        <w:rPr>
          <w:rFonts w:ascii="Times New Roman" w:eastAsia="Times New Roman" w:hAnsi="Times New Roman" w:cs="Times New Roman"/>
          <w:bCs/>
          <w:sz w:val="24"/>
          <w:szCs w:val="24"/>
          <w:lang w:eastAsia="pl-PL"/>
        </w:rPr>
        <w:t>w okresie 01.01.202</w:t>
      </w:r>
      <w:r w:rsidR="00D024C0" w:rsidRPr="003C2921">
        <w:rPr>
          <w:rFonts w:ascii="Times New Roman" w:eastAsia="Times New Roman" w:hAnsi="Times New Roman" w:cs="Times New Roman"/>
          <w:bCs/>
          <w:sz w:val="24"/>
          <w:szCs w:val="24"/>
          <w:lang w:eastAsia="pl-PL"/>
        </w:rPr>
        <w:t>5</w:t>
      </w:r>
      <w:r w:rsidRPr="003C2921">
        <w:rPr>
          <w:rFonts w:ascii="Times New Roman" w:eastAsia="Times New Roman" w:hAnsi="Times New Roman" w:cs="Times New Roman"/>
          <w:bCs/>
          <w:sz w:val="24"/>
          <w:szCs w:val="24"/>
          <w:lang w:eastAsia="pl-PL"/>
        </w:rPr>
        <w:t xml:space="preserve"> r. – 31.12.202</w:t>
      </w:r>
      <w:r w:rsidR="00D024C0" w:rsidRPr="003C2921">
        <w:rPr>
          <w:rFonts w:ascii="Times New Roman" w:eastAsia="Times New Roman" w:hAnsi="Times New Roman" w:cs="Times New Roman"/>
          <w:bCs/>
          <w:sz w:val="24"/>
          <w:szCs w:val="24"/>
          <w:lang w:eastAsia="pl-PL"/>
        </w:rPr>
        <w:t>6</w:t>
      </w:r>
      <w:r w:rsidRPr="003C2921">
        <w:rPr>
          <w:rFonts w:ascii="Times New Roman" w:eastAsia="Times New Roman" w:hAnsi="Times New Roman" w:cs="Times New Roman"/>
          <w:bCs/>
          <w:sz w:val="24"/>
          <w:szCs w:val="24"/>
          <w:lang w:eastAsia="pl-PL"/>
        </w:rPr>
        <w:t xml:space="preserve"> r.:</w:t>
      </w:r>
    </w:p>
    <w:bookmarkEnd w:id="54"/>
    <w:p w14:paraId="6D339AC9" w14:textId="61297742" w:rsidR="008833C4" w:rsidRPr="003C2921" w:rsidRDefault="008833C4"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ul. Płocka 102, 06-500 Mława,</w:t>
      </w:r>
    </w:p>
    <w:p w14:paraId="58A254FD" w14:textId="55277981" w:rsidR="008833C4" w:rsidRPr="003C2921" w:rsidRDefault="008833C4" w:rsidP="008833C4">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i) podmiot prowadzący PSZOK w okresie 01.01.202</w:t>
      </w:r>
      <w:r w:rsidR="00D024C0" w:rsidRPr="003C2921">
        <w:rPr>
          <w:rFonts w:ascii="Times New Roman" w:eastAsia="Times New Roman" w:hAnsi="Times New Roman" w:cs="Times New Roman"/>
          <w:bCs/>
          <w:sz w:val="24"/>
          <w:szCs w:val="24"/>
          <w:lang w:eastAsia="pl-PL"/>
        </w:rPr>
        <w:t>5</w:t>
      </w:r>
      <w:r w:rsidRPr="003C2921">
        <w:rPr>
          <w:rFonts w:ascii="Times New Roman" w:eastAsia="Times New Roman" w:hAnsi="Times New Roman" w:cs="Times New Roman"/>
          <w:bCs/>
          <w:sz w:val="24"/>
          <w:szCs w:val="24"/>
          <w:lang w:eastAsia="pl-PL"/>
        </w:rPr>
        <w:t xml:space="preserve"> r. – 31.12.202</w:t>
      </w:r>
      <w:r w:rsidR="00D024C0" w:rsidRPr="003C2921">
        <w:rPr>
          <w:rFonts w:ascii="Times New Roman" w:eastAsia="Times New Roman" w:hAnsi="Times New Roman" w:cs="Times New Roman"/>
          <w:bCs/>
          <w:sz w:val="24"/>
          <w:szCs w:val="24"/>
          <w:lang w:eastAsia="pl-PL"/>
        </w:rPr>
        <w:t>6</w:t>
      </w:r>
      <w:r w:rsidRPr="003C2921">
        <w:rPr>
          <w:rFonts w:ascii="Times New Roman" w:eastAsia="Times New Roman" w:hAnsi="Times New Roman" w:cs="Times New Roman"/>
          <w:bCs/>
          <w:sz w:val="24"/>
          <w:szCs w:val="24"/>
          <w:lang w:eastAsia="pl-PL"/>
        </w:rPr>
        <w:t xml:space="preserve"> r.:</w:t>
      </w:r>
    </w:p>
    <w:p w14:paraId="5956AB15" w14:textId="1204B1D5" w:rsidR="008833C4" w:rsidRPr="003C2921" w:rsidRDefault="008833C4" w:rsidP="008833C4">
      <w:pPr>
        <w:suppressAutoHyphens/>
        <w:spacing w:after="0"/>
        <w:jc w:val="both"/>
        <w:rPr>
          <w:rFonts w:ascii="Times New Roman" w:eastAsia="Times New Roman" w:hAnsi="Times New Roman" w:cs="Times New Roman"/>
          <w:bCs/>
          <w:sz w:val="24"/>
          <w:szCs w:val="24"/>
          <w:lang w:eastAsia="pl-PL"/>
        </w:rPr>
      </w:pPr>
      <w:proofErr w:type="spellStart"/>
      <w:r w:rsidRPr="003C2921">
        <w:rPr>
          <w:rFonts w:ascii="Times New Roman" w:eastAsia="Times New Roman" w:hAnsi="Times New Roman" w:cs="Times New Roman"/>
          <w:bCs/>
          <w:sz w:val="24"/>
          <w:szCs w:val="24"/>
          <w:lang w:eastAsia="pl-PL"/>
        </w:rPr>
        <w:t>Novago</w:t>
      </w:r>
      <w:proofErr w:type="spellEnd"/>
      <w:r w:rsidRPr="003C2921">
        <w:rPr>
          <w:rFonts w:ascii="Times New Roman" w:eastAsia="Times New Roman" w:hAnsi="Times New Roman" w:cs="Times New Roman"/>
          <w:bCs/>
          <w:sz w:val="24"/>
          <w:szCs w:val="24"/>
          <w:lang w:eastAsia="pl-PL"/>
        </w:rPr>
        <w:t xml:space="preserve"> Sp. z o. o. z siedzibą przy ul. Grzebskiego 10, 06-500 Mława,</w:t>
      </w:r>
    </w:p>
    <w:p w14:paraId="1E1018C7" w14:textId="5EE3BACB" w:rsidR="008833C4" w:rsidRPr="003C2921" w:rsidRDefault="008833C4" w:rsidP="008833C4">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j) </w:t>
      </w:r>
      <w:r w:rsidR="00134BB6" w:rsidRPr="003C2921">
        <w:rPr>
          <w:rFonts w:ascii="Times New Roman" w:eastAsia="Times New Roman" w:hAnsi="Times New Roman" w:cs="Times New Roman"/>
          <w:bCs/>
          <w:sz w:val="24"/>
          <w:szCs w:val="24"/>
          <w:lang w:eastAsia="pl-PL"/>
        </w:rPr>
        <w:t xml:space="preserve">szczegółowe </w:t>
      </w:r>
      <w:r w:rsidRPr="003C2921">
        <w:rPr>
          <w:rFonts w:ascii="Times New Roman" w:eastAsia="Times New Roman" w:hAnsi="Times New Roman" w:cs="Times New Roman"/>
          <w:bCs/>
          <w:sz w:val="24"/>
          <w:szCs w:val="24"/>
          <w:lang w:eastAsia="pl-PL"/>
        </w:rPr>
        <w:t xml:space="preserve">dane kontaktowe do uzgadniania </w:t>
      </w:r>
      <w:r w:rsidR="00D024C0" w:rsidRPr="003C2921">
        <w:rPr>
          <w:rFonts w:ascii="Times New Roman" w:eastAsia="Times New Roman" w:hAnsi="Times New Roman" w:cs="Times New Roman"/>
          <w:bCs/>
          <w:sz w:val="24"/>
          <w:szCs w:val="24"/>
          <w:lang w:eastAsia="pl-PL"/>
        </w:rPr>
        <w:t xml:space="preserve">terminów </w:t>
      </w:r>
      <w:r w:rsidRPr="003C2921">
        <w:rPr>
          <w:rFonts w:ascii="Times New Roman" w:eastAsia="Times New Roman" w:hAnsi="Times New Roman" w:cs="Times New Roman"/>
          <w:bCs/>
          <w:sz w:val="24"/>
          <w:szCs w:val="24"/>
          <w:lang w:eastAsia="pl-PL"/>
        </w:rPr>
        <w:t>odbiorów odpadów z PSZOK Zamawiający przekaże Wykonawcy pisemnie w ciągu 7 dni od dnia zawarcia umowy,</w:t>
      </w:r>
    </w:p>
    <w:p w14:paraId="0ED102DC" w14:textId="1D73EC76" w:rsidR="008833C4" w:rsidRPr="003C2921" w:rsidRDefault="008833C4" w:rsidP="00AB7EE3">
      <w:pPr>
        <w:suppressAutoHyphens/>
        <w:spacing w:after="0"/>
        <w:jc w:val="both"/>
        <w:rPr>
          <w:rFonts w:ascii="Times New Roman" w:eastAsia="Times New Roman" w:hAnsi="Times New Roman" w:cs="Times New Roman"/>
          <w:bCs/>
          <w:sz w:val="24"/>
          <w:szCs w:val="24"/>
          <w:lang w:eastAsia="pl-PL"/>
        </w:rPr>
      </w:pPr>
      <w:r w:rsidRPr="003C2921">
        <w:rPr>
          <w:rFonts w:ascii="Times New Roman" w:eastAsia="Times New Roman" w:hAnsi="Times New Roman" w:cs="Times New Roman"/>
          <w:bCs/>
          <w:sz w:val="24"/>
          <w:szCs w:val="24"/>
          <w:lang w:eastAsia="pl-PL"/>
        </w:rPr>
        <w:t xml:space="preserve">k) Zamawiający nie przewiduje zmian w zakresie miejsca prowadzenia PSZOK i podmiotu prowadzącego PSZOK w okresie realizacji zamówienia, gdyby jednak </w:t>
      </w:r>
      <w:r w:rsidR="006E246D" w:rsidRPr="003C2921">
        <w:rPr>
          <w:rFonts w:ascii="Times New Roman" w:eastAsia="Times New Roman" w:hAnsi="Times New Roman" w:cs="Times New Roman"/>
          <w:bCs/>
          <w:sz w:val="24"/>
          <w:szCs w:val="24"/>
          <w:lang w:eastAsia="pl-PL"/>
        </w:rPr>
        <w:t xml:space="preserve">zmiany w tym zakresie </w:t>
      </w:r>
      <w:r w:rsidRPr="003C2921">
        <w:rPr>
          <w:rFonts w:ascii="Times New Roman" w:eastAsia="Times New Roman" w:hAnsi="Times New Roman" w:cs="Times New Roman"/>
          <w:bCs/>
          <w:sz w:val="24"/>
          <w:szCs w:val="24"/>
          <w:lang w:eastAsia="pl-PL"/>
        </w:rPr>
        <w:t>nastąpiły Zamawiający dołoży starań, aby zapewnić prowadzenie PSZOK na terenie Miasta Mława i poinformuje Wykonawcę pisemnie o zakresie zmian niezwłocznie po ich nastąpieniu.</w:t>
      </w:r>
    </w:p>
    <w:p w14:paraId="6147797D" w14:textId="77777777" w:rsidR="00653D82" w:rsidRPr="003C2921" w:rsidRDefault="00653D82" w:rsidP="00AB7EE3">
      <w:pPr>
        <w:pStyle w:val="Akapitzlist"/>
        <w:spacing w:before="120" w:after="120"/>
        <w:ind w:left="0"/>
        <w:jc w:val="both"/>
        <w:rPr>
          <w:rFonts w:ascii="Times New Roman" w:hAnsi="Times New Roman" w:cs="Times New Roman"/>
          <w:b/>
          <w:bCs/>
          <w:sz w:val="24"/>
          <w:szCs w:val="24"/>
        </w:rPr>
      </w:pPr>
      <w:r w:rsidRPr="003C2921">
        <w:rPr>
          <w:rFonts w:ascii="Times New Roman" w:hAnsi="Times New Roman" w:cs="Times New Roman"/>
          <w:b/>
          <w:bCs/>
          <w:sz w:val="24"/>
          <w:szCs w:val="24"/>
        </w:rPr>
        <w:t>3) Dostarczanie worków do selektywnego zbierania odpadów komunalnych.</w:t>
      </w:r>
    </w:p>
    <w:p w14:paraId="0E0C9471" w14:textId="55FF10F2" w:rsidR="00653D82" w:rsidRPr="003C2921" w:rsidRDefault="00653D82" w:rsidP="00653D82">
      <w:pPr>
        <w:pStyle w:val="Akapitzlist"/>
        <w:ind w:left="0"/>
        <w:jc w:val="both"/>
        <w:rPr>
          <w:rFonts w:ascii="Times New Roman" w:hAnsi="Times New Roman" w:cs="Times New Roman"/>
          <w:sz w:val="24"/>
          <w:szCs w:val="24"/>
        </w:rPr>
      </w:pPr>
      <w:r w:rsidRPr="003C2921">
        <w:rPr>
          <w:rFonts w:ascii="Times New Roman" w:hAnsi="Times New Roman" w:cs="Times New Roman"/>
          <w:sz w:val="24"/>
          <w:szCs w:val="24"/>
        </w:rPr>
        <w:t>a)Wykonawca w całym okresie realizacji zapewni, wyłącznie właścicielom nieruchomości, na</w:t>
      </w:r>
      <w:r w:rsidR="00AB7EE3" w:rsidRPr="003C2921">
        <w:rPr>
          <w:rFonts w:ascii="Times New Roman" w:hAnsi="Times New Roman" w:cs="Times New Roman"/>
          <w:sz w:val="24"/>
          <w:szCs w:val="24"/>
        </w:rPr>
        <w:t> </w:t>
      </w:r>
      <w:r w:rsidRPr="003C2921">
        <w:rPr>
          <w:rFonts w:ascii="Times New Roman" w:hAnsi="Times New Roman" w:cs="Times New Roman"/>
          <w:sz w:val="24"/>
          <w:szCs w:val="24"/>
        </w:rPr>
        <w:t xml:space="preserve">których zamieszkują mieszkańcy </w:t>
      </w:r>
      <w:r w:rsidRPr="003C2921">
        <w:rPr>
          <w:rFonts w:ascii="Times New Roman" w:hAnsi="Times New Roman" w:cs="Times New Roman"/>
          <w:b/>
          <w:bCs/>
          <w:sz w:val="24"/>
          <w:szCs w:val="24"/>
        </w:rPr>
        <w:t>zabudowanych budynkami jednorodzinnymi</w:t>
      </w:r>
      <w:r w:rsidRPr="003C2921">
        <w:rPr>
          <w:rFonts w:ascii="Times New Roman" w:hAnsi="Times New Roman" w:cs="Times New Roman"/>
          <w:sz w:val="24"/>
          <w:szCs w:val="24"/>
        </w:rPr>
        <w:t>, zaopatrzenie w worki (z taśmą ściągającą) do selektywnej zbiórki odpadów komunalnych w</w:t>
      </w:r>
      <w:r w:rsidR="00712769" w:rsidRPr="003C2921">
        <w:rPr>
          <w:rFonts w:ascii="Times New Roman" w:hAnsi="Times New Roman" w:cs="Times New Roman"/>
          <w:sz w:val="24"/>
          <w:szCs w:val="24"/>
        </w:rPr>
        <w:t> </w:t>
      </w:r>
      <w:r w:rsidRPr="003C2921">
        <w:rPr>
          <w:rFonts w:ascii="Times New Roman" w:hAnsi="Times New Roman" w:cs="Times New Roman"/>
          <w:sz w:val="24"/>
          <w:szCs w:val="24"/>
        </w:rPr>
        <w:t xml:space="preserve"> kolorystyce zgodnej z wymaganiami obowiązujących przepisów wykonawczych wydanych do ustawy o</w:t>
      </w:r>
      <w:r w:rsidR="00AB7EE3" w:rsidRPr="003C2921">
        <w:rPr>
          <w:rFonts w:ascii="Times New Roman" w:hAnsi="Times New Roman" w:cs="Times New Roman"/>
          <w:sz w:val="24"/>
          <w:szCs w:val="24"/>
        </w:rPr>
        <w:t> </w:t>
      </w:r>
      <w:r w:rsidRPr="003C2921">
        <w:rPr>
          <w:rFonts w:ascii="Times New Roman" w:hAnsi="Times New Roman" w:cs="Times New Roman"/>
          <w:sz w:val="24"/>
          <w:szCs w:val="24"/>
        </w:rPr>
        <w:t>utrzymaniu czystości i porządku w gminach, o pojemości 120 l z tworzywa sztucznego/folii półprzezroczystej, umożliwiającej weryfikację zawartości bez rozdzierania worka, o określonej grubości i wytrzymałości (ok. 25-3</w:t>
      </w:r>
      <w:r w:rsidR="009A7BDB" w:rsidRPr="003C2921">
        <w:rPr>
          <w:rFonts w:ascii="Times New Roman" w:hAnsi="Times New Roman" w:cs="Times New Roman"/>
          <w:sz w:val="24"/>
          <w:szCs w:val="24"/>
        </w:rPr>
        <w:t>0</w:t>
      </w:r>
      <w:r w:rsidRPr="003C2921">
        <w:rPr>
          <w:rFonts w:ascii="Times New Roman" w:hAnsi="Times New Roman" w:cs="Times New Roman"/>
          <w:sz w:val="24"/>
          <w:szCs w:val="24"/>
        </w:rPr>
        <w:t xml:space="preserve"> kg), ze szczególnym uwzględnieniem zwiększenia tych parametrów w przypadku worków przeznaczonych do zbierania szkła i</w:t>
      </w:r>
      <w:r w:rsidR="00712769" w:rsidRPr="003C2921">
        <w:rPr>
          <w:rFonts w:ascii="Times New Roman" w:hAnsi="Times New Roman" w:cs="Times New Roman"/>
          <w:sz w:val="24"/>
          <w:szCs w:val="24"/>
        </w:rPr>
        <w:t> </w:t>
      </w:r>
      <w:r w:rsidRPr="003C2921">
        <w:rPr>
          <w:rFonts w:ascii="Times New Roman" w:hAnsi="Times New Roman" w:cs="Times New Roman"/>
          <w:sz w:val="24"/>
          <w:szCs w:val="24"/>
        </w:rPr>
        <w:t xml:space="preserve">bioodpadów. </w:t>
      </w:r>
      <w:bookmarkStart w:id="55" w:name="_Hlk38131046"/>
      <w:r w:rsidRPr="003C2921">
        <w:rPr>
          <w:rFonts w:ascii="Times New Roman" w:hAnsi="Times New Roman" w:cs="Times New Roman"/>
          <w:sz w:val="24"/>
          <w:szCs w:val="24"/>
        </w:rPr>
        <w:t>Worki będą oznakowane nazwą frakcji odpadów, do której zbierania będą przeznaczone, krótką instrukcją selektywnego zbierania odpadów spersonalizowaną dla każdej z frakcji (co</w:t>
      </w:r>
      <w:r w:rsidR="00AB7EE3" w:rsidRPr="003C2921">
        <w:rPr>
          <w:rFonts w:ascii="Times New Roman" w:hAnsi="Times New Roman" w:cs="Times New Roman"/>
          <w:sz w:val="24"/>
          <w:szCs w:val="24"/>
        </w:rPr>
        <w:t> </w:t>
      </w:r>
      <w:r w:rsidRPr="003C2921">
        <w:rPr>
          <w:rFonts w:ascii="Times New Roman" w:hAnsi="Times New Roman" w:cs="Times New Roman"/>
          <w:sz w:val="24"/>
          <w:szCs w:val="24"/>
        </w:rPr>
        <w:t xml:space="preserve">wrzucać/czego nie wrzucać do danej frakcji), nazwą lub logo Wykonawcy oraz napisem </w:t>
      </w:r>
      <w:r w:rsidR="009A7BDB" w:rsidRPr="003C2921">
        <w:rPr>
          <w:rFonts w:ascii="Times New Roman" w:hAnsi="Times New Roman" w:cs="Times New Roman"/>
          <w:sz w:val="24"/>
          <w:szCs w:val="24"/>
        </w:rPr>
        <w:t>„</w:t>
      </w:r>
      <w:r w:rsidRPr="003C2921">
        <w:rPr>
          <w:rFonts w:ascii="Times New Roman" w:hAnsi="Times New Roman" w:cs="Times New Roman"/>
          <w:sz w:val="24"/>
          <w:szCs w:val="24"/>
        </w:rPr>
        <w:t>Miasto Mława</w:t>
      </w:r>
      <w:r w:rsidR="009A7BDB" w:rsidRPr="003C2921">
        <w:rPr>
          <w:rFonts w:ascii="Times New Roman" w:hAnsi="Times New Roman" w:cs="Times New Roman"/>
          <w:sz w:val="24"/>
          <w:szCs w:val="24"/>
        </w:rPr>
        <w:t>”</w:t>
      </w:r>
      <w:r w:rsidRPr="003C2921">
        <w:rPr>
          <w:rFonts w:ascii="Times New Roman" w:hAnsi="Times New Roman" w:cs="Times New Roman"/>
          <w:sz w:val="24"/>
          <w:szCs w:val="24"/>
        </w:rPr>
        <w:t>. Wymiary worków dostarczanych przez Wykonawcę będą w całym okresie realizacji zamówienia standaryzowane i będą umożliwiały korzystanie ze</w:t>
      </w:r>
      <w:r w:rsidR="00712769" w:rsidRPr="003C2921">
        <w:rPr>
          <w:rFonts w:ascii="Times New Roman" w:hAnsi="Times New Roman" w:cs="Times New Roman"/>
          <w:sz w:val="24"/>
          <w:szCs w:val="24"/>
        </w:rPr>
        <w:t> </w:t>
      </w:r>
      <w:r w:rsidRPr="003C2921">
        <w:rPr>
          <w:rFonts w:ascii="Times New Roman" w:hAnsi="Times New Roman" w:cs="Times New Roman"/>
          <w:sz w:val="24"/>
          <w:szCs w:val="24"/>
        </w:rPr>
        <w:t>standardowych stelaży/stojaków przeznaczonych na worki do segregacji odpadów o</w:t>
      </w:r>
      <w:r w:rsidR="00712769" w:rsidRPr="003C2921">
        <w:rPr>
          <w:rFonts w:ascii="Times New Roman" w:hAnsi="Times New Roman" w:cs="Times New Roman"/>
          <w:sz w:val="24"/>
          <w:szCs w:val="24"/>
        </w:rPr>
        <w:t> </w:t>
      </w:r>
      <w:r w:rsidRPr="003C2921">
        <w:rPr>
          <w:rFonts w:ascii="Times New Roman" w:hAnsi="Times New Roman" w:cs="Times New Roman"/>
          <w:sz w:val="24"/>
          <w:szCs w:val="24"/>
        </w:rPr>
        <w:t>pojemności 120 l.</w:t>
      </w:r>
    </w:p>
    <w:p w14:paraId="13A77956" w14:textId="4A1B7D6B" w:rsidR="00653D82" w:rsidRPr="003C2921" w:rsidRDefault="00653D82" w:rsidP="00653D82">
      <w:pPr>
        <w:pStyle w:val="Akapitzlist"/>
        <w:ind w:left="0"/>
        <w:jc w:val="both"/>
        <w:rPr>
          <w:rFonts w:ascii="Times New Roman" w:hAnsi="Times New Roman" w:cs="Times New Roman"/>
          <w:color w:val="FF0000"/>
          <w:sz w:val="24"/>
          <w:szCs w:val="24"/>
        </w:rPr>
      </w:pPr>
      <w:r w:rsidRPr="003C2921">
        <w:rPr>
          <w:rFonts w:ascii="Times New Roman" w:hAnsi="Times New Roman" w:cs="Times New Roman"/>
          <w:sz w:val="24"/>
          <w:szCs w:val="24"/>
        </w:rPr>
        <w:t>b)Wykonawca zobowiązuje się wykorzystywać do realizacji zamówienia wyłącznie worki o</w:t>
      </w:r>
      <w:r w:rsidR="00AB7EE3" w:rsidRPr="003C2921">
        <w:rPr>
          <w:rFonts w:ascii="Times New Roman" w:hAnsi="Times New Roman" w:cs="Times New Roman"/>
          <w:sz w:val="24"/>
          <w:szCs w:val="24"/>
        </w:rPr>
        <w:t> </w:t>
      </w:r>
      <w:r w:rsidRPr="003C2921">
        <w:rPr>
          <w:rFonts w:ascii="Times New Roman" w:hAnsi="Times New Roman" w:cs="Times New Roman"/>
          <w:sz w:val="24"/>
          <w:szCs w:val="24"/>
        </w:rPr>
        <w:t>wyglądzie opisanym powyżej</w:t>
      </w:r>
      <w:r w:rsidR="00823EF2" w:rsidRPr="003C2921">
        <w:rPr>
          <w:rFonts w:ascii="Times New Roman" w:hAnsi="Times New Roman" w:cs="Times New Roman"/>
          <w:sz w:val="24"/>
          <w:szCs w:val="24"/>
        </w:rPr>
        <w:t>, z wyjątkiem pierwszego odbioru odpadów z nieruchomości, podczas którego odbierze odpady w workach pochodzących z zaopatrzenia dokonanego w</w:t>
      </w:r>
      <w:r w:rsidR="00712769" w:rsidRPr="003C2921">
        <w:rPr>
          <w:rFonts w:ascii="Times New Roman" w:hAnsi="Times New Roman" w:cs="Times New Roman"/>
          <w:sz w:val="24"/>
          <w:szCs w:val="24"/>
        </w:rPr>
        <w:t> </w:t>
      </w:r>
      <w:r w:rsidR="00823EF2" w:rsidRPr="003C2921">
        <w:rPr>
          <w:rFonts w:ascii="Times New Roman" w:hAnsi="Times New Roman" w:cs="Times New Roman"/>
          <w:sz w:val="24"/>
          <w:szCs w:val="24"/>
        </w:rPr>
        <w:t xml:space="preserve">ramach </w:t>
      </w:r>
      <w:r w:rsidR="007F64AC" w:rsidRPr="003C2921">
        <w:rPr>
          <w:rFonts w:ascii="Times New Roman" w:hAnsi="Times New Roman" w:cs="Times New Roman"/>
          <w:sz w:val="24"/>
          <w:szCs w:val="24"/>
        </w:rPr>
        <w:t>poprzedniej umowy</w:t>
      </w:r>
      <w:r w:rsidR="00823EF2" w:rsidRPr="003C2921">
        <w:rPr>
          <w:rFonts w:ascii="Times New Roman" w:hAnsi="Times New Roman" w:cs="Times New Roman"/>
          <w:sz w:val="24"/>
          <w:szCs w:val="24"/>
        </w:rPr>
        <w:t xml:space="preserve">. </w:t>
      </w:r>
      <w:r w:rsidRPr="003C2921">
        <w:rPr>
          <w:rFonts w:ascii="Times New Roman" w:hAnsi="Times New Roman" w:cs="Times New Roman"/>
          <w:sz w:val="24"/>
          <w:szCs w:val="24"/>
        </w:rPr>
        <w:t>Wykonawca zobowiązuje się nie używać worków, jak opisane powyżej do żadnych innych celów. Udowodnione Wykonawcy wykorzystanie worków zapewnianych do realizacji niniejszego zamówienia w innych celach stanowić będzie naruszenie postanowień umowy.</w:t>
      </w:r>
      <w:r w:rsidRPr="003C2921">
        <w:rPr>
          <w:rFonts w:ascii="Times New Roman" w:hAnsi="Times New Roman" w:cs="Times New Roman"/>
          <w:color w:val="FF0000"/>
          <w:sz w:val="24"/>
          <w:szCs w:val="24"/>
        </w:rPr>
        <w:t xml:space="preserve"> </w:t>
      </w:r>
      <w:bookmarkEnd w:id="55"/>
    </w:p>
    <w:p w14:paraId="1AE69A42" w14:textId="7F008DF8" w:rsidR="00653D82" w:rsidRPr="00BE561B" w:rsidRDefault="00653D82" w:rsidP="00653D82">
      <w:pPr>
        <w:pStyle w:val="Akapitzlist"/>
        <w:ind w:left="0"/>
        <w:jc w:val="both"/>
        <w:rPr>
          <w:rFonts w:ascii="Times New Roman" w:hAnsi="Times New Roman" w:cs="Times New Roman"/>
          <w:color w:val="FF0000"/>
          <w:sz w:val="24"/>
          <w:szCs w:val="24"/>
        </w:rPr>
      </w:pPr>
      <w:r w:rsidRPr="003C2921">
        <w:rPr>
          <w:rFonts w:ascii="Times New Roman" w:hAnsi="Times New Roman" w:cs="Times New Roman"/>
          <w:sz w:val="24"/>
          <w:szCs w:val="24"/>
        </w:rPr>
        <w:t>c)Wykonawca postawi do dyspozycji właścicieli nieruchomości, na których zamieszkują mieszkańcy zabudowanych budynkami jednorodzinnymi podczas każdego odbioru odpadów komunalnych selektywnie zebranych zaopatrzenie na zasadzie „worek za</w:t>
      </w:r>
      <w:r w:rsidR="000E2CE4" w:rsidRPr="003C2921">
        <w:rPr>
          <w:rFonts w:ascii="Times New Roman" w:hAnsi="Times New Roman" w:cs="Times New Roman"/>
          <w:sz w:val="24"/>
          <w:szCs w:val="24"/>
        </w:rPr>
        <w:t xml:space="preserve"> </w:t>
      </w:r>
      <w:r w:rsidRPr="003C2921">
        <w:rPr>
          <w:rFonts w:ascii="Times New Roman" w:hAnsi="Times New Roman" w:cs="Times New Roman"/>
          <w:sz w:val="24"/>
          <w:szCs w:val="24"/>
        </w:rPr>
        <w:t>worek”, a</w:t>
      </w:r>
      <w:r w:rsidR="000E2CE4" w:rsidRPr="003C2921">
        <w:rPr>
          <w:rFonts w:ascii="Times New Roman" w:hAnsi="Times New Roman" w:cs="Times New Roman"/>
          <w:sz w:val="24"/>
          <w:szCs w:val="24"/>
        </w:rPr>
        <w:t> </w:t>
      </w:r>
      <w:r w:rsidRPr="003C2921">
        <w:rPr>
          <w:rFonts w:ascii="Times New Roman" w:hAnsi="Times New Roman" w:cs="Times New Roman"/>
          <w:sz w:val="24"/>
          <w:szCs w:val="24"/>
        </w:rPr>
        <w:t>w</w:t>
      </w:r>
      <w:r w:rsidR="000E2CE4" w:rsidRPr="003C2921">
        <w:rPr>
          <w:rFonts w:ascii="Times New Roman" w:hAnsi="Times New Roman" w:cs="Times New Roman"/>
          <w:sz w:val="24"/>
          <w:szCs w:val="24"/>
        </w:rPr>
        <w:t> </w:t>
      </w:r>
      <w:r w:rsidRPr="003C2921">
        <w:rPr>
          <w:rFonts w:ascii="Times New Roman" w:hAnsi="Times New Roman" w:cs="Times New Roman"/>
          <w:sz w:val="24"/>
          <w:szCs w:val="24"/>
        </w:rPr>
        <w:t xml:space="preserve">przypadku zgłoszenia przez właściciela nieruchomości zwiększonych potrzeb – niezbędną liczbę worków, z zastrzeżeniem </w:t>
      </w:r>
      <w:proofErr w:type="spellStart"/>
      <w:r w:rsidRPr="003C2921">
        <w:rPr>
          <w:rFonts w:ascii="Times New Roman" w:hAnsi="Times New Roman" w:cs="Times New Roman"/>
          <w:sz w:val="24"/>
          <w:szCs w:val="24"/>
        </w:rPr>
        <w:t>ppkt</w:t>
      </w:r>
      <w:proofErr w:type="spellEnd"/>
      <w:r w:rsidRPr="003C2921">
        <w:rPr>
          <w:rFonts w:ascii="Times New Roman" w:hAnsi="Times New Roman" w:cs="Times New Roman"/>
          <w:sz w:val="24"/>
          <w:szCs w:val="24"/>
        </w:rPr>
        <w:t xml:space="preserve"> 3 lit. d.</w:t>
      </w:r>
      <w:r w:rsidR="00BE561B" w:rsidRPr="003C2921">
        <w:rPr>
          <w:rFonts w:ascii="Times New Roman" w:hAnsi="Times New Roman" w:cs="Times New Roman"/>
          <w:sz w:val="24"/>
          <w:szCs w:val="24"/>
        </w:rPr>
        <w:t xml:space="preserve"> poniżej</w:t>
      </w:r>
      <w:r w:rsidR="003C2921">
        <w:rPr>
          <w:rFonts w:ascii="Times New Roman" w:hAnsi="Times New Roman" w:cs="Times New Roman"/>
          <w:sz w:val="24"/>
          <w:szCs w:val="24"/>
        </w:rPr>
        <w:t>.</w:t>
      </w:r>
    </w:p>
    <w:p w14:paraId="1BB88A6E" w14:textId="1CE32B3F" w:rsidR="00653D82" w:rsidRPr="000C7B18" w:rsidRDefault="00653D82" w:rsidP="00653D82">
      <w:pPr>
        <w:pStyle w:val="Akapitzlist"/>
        <w:ind w:left="0"/>
        <w:jc w:val="both"/>
        <w:rPr>
          <w:rFonts w:ascii="Times New Roman" w:hAnsi="Times New Roman" w:cs="Times New Roman"/>
          <w:sz w:val="24"/>
          <w:szCs w:val="24"/>
        </w:rPr>
      </w:pPr>
      <w:r w:rsidRPr="000C7B18">
        <w:rPr>
          <w:rFonts w:ascii="Times New Roman" w:hAnsi="Times New Roman" w:cs="Times New Roman"/>
          <w:sz w:val="24"/>
          <w:szCs w:val="24"/>
        </w:rPr>
        <w:t>d) W odniesieniu do tych frakcji odpadów, których częstotliwość odbioru w okresie od</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 xml:space="preserve">listopada </w:t>
      </w:r>
      <w:r w:rsidR="001D1AAE" w:rsidRPr="000C7B18">
        <w:rPr>
          <w:rFonts w:ascii="Times New Roman" w:hAnsi="Times New Roman" w:cs="Times New Roman"/>
          <w:sz w:val="24"/>
          <w:szCs w:val="24"/>
        </w:rPr>
        <w:t xml:space="preserve">lub od stycznia </w:t>
      </w:r>
      <w:r w:rsidRPr="000C7B18">
        <w:rPr>
          <w:rFonts w:ascii="Times New Roman" w:hAnsi="Times New Roman" w:cs="Times New Roman"/>
          <w:sz w:val="24"/>
          <w:szCs w:val="24"/>
        </w:rPr>
        <w:t>do marca jest niższa, niż w pozostałych miesiącach roku</w:t>
      </w:r>
      <w:r w:rsidR="00E50544" w:rsidRPr="000C7B18">
        <w:rPr>
          <w:rFonts w:ascii="Times New Roman" w:hAnsi="Times New Roman" w:cs="Times New Roman"/>
          <w:sz w:val="24"/>
          <w:szCs w:val="24"/>
        </w:rPr>
        <w:t>,</w:t>
      </w:r>
      <w:r w:rsidRPr="000C7B18">
        <w:rPr>
          <w:rFonts w:ascii="Times New Roman" w:hAnsi="Times New Roman" w:cs="Times New Roman"/>
          <w:sz w:val="24"/>
          <w:szCs w:val="24"/>
        </w:rPr>
        <w:t xml:space="preserve"> podczas ostatniego odbioru </w:t>
      </w:r>
      <w:r w:rsidR="00E50544" w:rsidRPr="000C7B18">
        <w:rPr>
          <w:rFonts w:ascii="Times New Roman" w:hAnsi="Times New Roman" w:cs="Times New Roman"/>
          <w:sz w:val="24"/>
          <w:szCs w:val="24"/>
        </w:rPr>
        <w:t xml:space="preserve">danej frakcji </w:t>
      </w:r>
      <w:r w:rsidRPr="000C7B18">
        <w:rPr>
          <w:rFonts w:ascii="Times New Roman" w:hAnsi="Times New Roman" w:cs="Times New Roman"/>
          <w:sz w:val="24"/>
          <w:szCs w:val="24"/>
        </w:rPr>
        <w:t>w</w:t>
      </w:r>
      <w:r w:rsidR="00E50544" w:rsidRPr="000C7B18">
        <w:rPr>
          <w:rFonts w:ascii="Times New Roman" w:hAnsi="Times New Roman" w:cs="Times New Roman"/>
          <w:sz w:val="24"/>
          <w:szCs w:val="24"/>
        </w:rPr>
        <w:t>g większej częstotliwości</w:t>
      </w:r>
      <w:r w:rsidRPr="000C7B18">
        <w:rPr>
          <w:rFonts w:ascii="Times New Roman" w:hAnsi="Times New Roman" w:cs="Times New Roman"/>
          <w:sz w:val="24"/>
          <w:szCs w:val="24"/>
        </w:rPr>
        <w:t xml:space="preserve"> </w:t>
      </w:r>
      <w:r w:rsidR="00E50544" w:rsidRPr="000C7B18">
        <w:rPr>
          <w:rFonts w:ascii="Times New Roman" w:hAnsi="Times New Roman" w:cs="Times New Roman"/>
          <w:sz w:val="24"/>
          <w:szCs w:val="24"/>
        </w:rPr>
        <w:t xml:space="preserve">w </w:t>
      </w:r>
      <w:r w:rsidRPr="000C7B18">
        <w:rPr>
          <w:rFonts w:ascii="Times New Roman" w:hAnsi="Times New Roman" w:cs="Times New Roman"/>
          <w:sz w:val="24"/>
          <w:szCs w:val="24"/>
        </w:rPr>
        <w:t>każd</w:t>
      </w:r>
      <w:r w:rsidR="00E50544" w:rsidRPr="000C7B18">
        <w:rPr>
          <w:rFonts w:ascii="Times New Roman" w:hAnsi="Times New Roman" w:cs="Times New Roman"/>
          <w:sz w:val="24"/>
          <w:szCs w:val="24"/>
        </w:rPr>
        <w:t>ym</w:t>
      </w:r>
      <w:r w:rsidRPr="000C7B18">
        <w:rPr>
          <w:rFonts w:ascii="Times New Roman" w:hAnsi="Times New Roman" w:cs="Times New Roman"/>
          <w:sz w:val="24"/>
          <w:szCs w:val="24"/>
        </w:rPr>
        <w:t xml:space="preserve"> roku Wykonawca postawi do dyspozycji właścicieli zaopatrzenie na zasadzie  „2 worki za worek”.</w:t>
      </w:r>
    </w:p>
    <w:p w14:paraId="11A35722" w14:textId="129368C6" w:rsidR="00653D82" w:rsidRPr="000C7B18" w:rsidRDefault="00653D82" w:rsidP="00653D82">
      <w:pPr>
        <w:pStyle w:val="Akapitzlist"/>
        <w:ind w:left="0"/>
        <w:jc w:val="both"/>
        <w:rPr>
          <w:rFonts w:ascii="Times New Roman" w:hAnsi="Times New Roman" w:cs="Times New Roman"/>
          <w:sz w:val="24"/>
          <w:szCs w:val="24"/>
        </w:rPr>
      </w:pPr>
      <w:r w:rsidRPr="000C7B18">
        <w:rPr>
          <w:rFonts w:ascii="Times New Roman" w:hAnsi="Times New Roman" w:cs="Times New Roman"/>
          <w:sz w:val="24"/>
          <w:szCs w:val="24"/>
        </w:rPr>
        <w:t>e) Wykonawca zapewni właścicielom nieruchomości zaopatrzenie w dodatkowe worki w</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 xml:space="preserve">przypadkach wytworzenia odpadów w zwiększonej ilości, w miejscu położonym na terenie Miasta Mława. Informację o  możliwości </w:t>
      </w:r>
      <w:r w:rsidR="006C7C13" w:rsidRPr="000C7B18">
        <w:rPr>
          <w:rFonts w:ascii="Times New Roman" w:hAnsi="Times New Roman" w:cs="Times New Roman"/>
          <w:sz w:val="24"/>
          <w:szCs w:val="24"/>
        </w:rPr>
        <w:t xml:space="preserve">otrzymania dodatkowych worków </w:t>
      </w:r>
      <w:r w:rsidRPr="000C7B18">
        <w:rPr>
          <w:rFonts w:ascii="Times New Roman" w:hAnsi="Times New Roman" w:cs="Times New Roman"/>
          <w:sz w:val="24"/>
          <w:szCs w:val="24"/>
        </w:rPr>
        <w:t>Wykonawca zamieszcza na harmonogramach odbioru odpadów (budynki jednorodzinne), wskazując miejsce, dni tygodnia (nie mniej, niż 3) i godziny (nie mniej, niż 4 godziny dziennie), w których zaopatrzenie jest możliwe. Wykonawca ewidencjonuje (w formie elektronicznej/</w:t>
      </w:r>
      <w:proofErr w:type="spellStart"/>
      <w:r w:rsidRPr="000C7B18">
        <w:rPr>
          <w:rFonts w:ascii="Times New Roman" w:hAnsi="Times New Roman" w:cs="Times New Roman"/>
          <w:sz w:val="24"/>
          <w:szCs w:val="24"/>
        </w:rPr>
        <w:t>excel</w:t>
      </w:r>
      <w:proofErr w:type="spellEnd"/>
      <w:r w:rsidRPr="000C7B18">
        <w:rPr>
          <w:rFonts w:ascii="Times New Roman" w:hAnsi="Times New Roman" w:cs="Times New Roman"/>
          <w:sz w:val="24"/>
          <w:szCs w:val="24"/>
        </w:rPr>
        <w:t>) wydania worków w tym trybie, a</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przed ich wydaniem weryfikuje uprawnienia do zaopatrzenia.</w:t>
      </w:r>
    </w:p>
    <w:p w14:paraId="42527D88" w14:textId="7F23F35A" w:rsidR="00653D82" w:rsidRPr="000C7B18" w:rsidRDefault="00653D82" w:rsidP="00653D82">
      <w:pPr>
        <w:pStyle w:val="Akapitzlist"/>
        <w:ind w:left="0"/>
        <w:jc w:val="both"/>
        <w:rPr>
          <w:rFonts w:ascii="Times New Roman" w:hAnsi="Times New Roman" w:cs="Times New Roman"/>
          <w:sz w:val="24"/>
          <w:szCs w:val="24"/>
        </w:rPr>
      </w:pPr>
      <w:r w:rsidRPr="000C7B18">
        <w:rPr>
          <w:rFonts w:ascii="Times New Roman" w:hAnsi="Times New Roman" w:cs="Times New Roman"/>
          <w:sz w:val="24"/>
          <w:szCs w:val="24"/>
        </w:rPr>
        <w:t>f)Wykonawca będzie realizował w ciągu 3 dni od zgłoszenia zaopatrzenie Zamawiającego w</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worki do selektywnego zbierania odpadów komunalnych, w ilościach niezbędnych, ustalanych na bieżąco, w ramach kontaktów roboczych pracowników Zamawiającego i</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Wykonawcy. W sprawach zaopatrzenia obowiązuje komunikacja pocztą elektroniczną, z</w:t>
      </w:r>
      <w:r w:rsidR="000E2CE4" w:rsidRPr="000C7B18">
        <w:rPr>
          <w:rFonts w:ascii="Times New Roman" w:hAnsi="Times New Roman" w:cs="Times New Roman"/>
          <w:sz w:val="24"/>
          <w:szCs w:val="24"/>
        </w:rPr>
        <w:t> </w:t>
      </w:r>
      <w:r w:rsidRPr="000C7B18">
        <w:rPr>
          <w:rFonts w:ascii="Times New Roman" w:hAnsi="Times New Roman" w:cs="Times New Roman"/>
          <w:sz w:val="24"/>
          <w:szCs w:val="24"/>
        </w:rPr>
        <w:t xml:space="preserve">jednoczesnym przesłaniem wiadomości do osób koordynujących wykonanie umowy  obydwu stron. Zamawiający będzie realizował zaopatrzenie w worki właścicieli nieruchomości po raz pierwszy (lub po przerwie) zgłaszających/deklarujących </w:t>
      </w:r>
      <w:r w:rsidR="001D1AAE" w:rsidRPr="000C7B18">
        <w:rPr>
          <w:rFonts w:ascii="Times New Roman" w:hAnsi="Times New Roman" w:cs="Times New Roman"/>
          <w:sz w:val="24"/>
          <w:szCs w:val="24"/>
        </w:rPr>
        <w:t>nieruchomość</w:t>
      </w:r>
      <w:r w:rsidRPr="000C7B18">
        <w:rPr>
          <w:rFonts w:ascii="Times New Roman" w:hAnsi="Times New Roman" w:cs="Times New Roman"/>
          <w:sz w:val="24"/>
          <w:szCs w:val="24"/>
        </w:rPr>
        <w:t xml:space="preserve">  do systemu odbioru odpadów zorganizowanego przez Zamawiającego prowadząc ewidencję wydanych w tym trybie worków (w formie elektronicznej/</w:t>
      </w:r>
      <w:proofErr w:type="spellStart"/>
      <w:r w:rsidRPr="000C7B18">
        <w:rPr>
          <w:rFonts w:ascii="Times New Roman" w:hAnsi="Times New Roman" w:cs="Times New Roman"/>
          <w:sz w:val="24"/>
          <w:szCs w:val="24"/>
        </w:rPr>
        <w:t>excel</w:t>
      </w:r>
      <w:proofErr w:type="spellEnd"/>
      <w:r w:rsidRPr="000C7B18">
        <w:rPr>
          <w:rFonts w:ascii="Times New Roman" w:hAnsi="Times New Roman" w:cs="Times New Roman"/>
          <w:sz w:val="24"/>
          <w:szCs w:val="24"/>
        </w:rPr>
        <w:t>).</w:t>
      </w:r>
    </w:p>
    <w:p w14:paraId="71A69D80" w14:textId="1426519C" w:rsidR="00653D82" w:rsidRPr="000C7B18" w:rsidRDefault="00653D82" w:rsidP="00653D82">
      <w:pPr>
        <w:pStyle w:val="Akapitzlist"/>
        <w:ind w:left="0"/>
        <w:jc w:val="both"/>
        <w:rPr>
          <w:rFonts w:ascii="Times New Roman" w:hAnsi="Times New Roman" w:cs="Times New Roman"/>
          <w:sz w:val="24"/>
          <w:szCs w:val="24"/>
        </w:rPr>
      </w:pPr>
      <w:r w:rsidRPr="000C7B18">
        <w:rPr>
          <w:rFonts w:ascii="Times New Roman" w:hAnsi="Times New Roman" w:cs="Times New Roman"/>
          <w:sz w:val="24"/>
          <w:szCs w:val="24"/>
        </w:rPr>
        <w:t>g) Każda ze stron umowy zobowiązana jest do przekazania prowadzonej ewidencji wydań worków za wskazany okres w ciągu 7 dni od dnia przekazania żądania w tym zakresie drugiej stronie.</w:t>
      </w:r>
    </w:p>
    <w:p w14:paraId="1A2DCB2E" w14:textId="77777777" w:rsidR="00653D82" w:rsidRPr="000C7B18" w:rsidRDefault="00653D82" w:rsidP="000E2CE4">
      <w:pPr>
        <w:pStyle w:val="Akapitzlist"/>
        <w:spacing w:before="120" w:after="120" w:line="240" w:lineRule="auto"/>
        <w:ind w:left="0"/>
        <w:jc w:val="both"/>
        <w:rPr>
          <w:rFonts w:ascii="Times New Roman" w:hAnsi="Times New Roman" w:cs="Times New Roman"/>
          <w:bCs/>
          <w:sz w:val="24"/>
          <w:szCs w:val="24"/>
        </w:rPr>
      </w:pPr>
      <w:r w:rsidRPr="000C7B18">
        <w:rPr>
          <w:rFonts w:ascii="Times New Roman" w:hAnsi="Times New Roman" w:cs="Times New Roman"/>
          <w:b/>
          <w:sz w:val="24"/>
          <w:szCs w:val="24"/>
        </w:rPr>
        <w:t xml:space="preserve">4. Procedura postępowania i dokumentowania przypadków </w:t>
      </w:r>
      <w:bookmarkStart w:id="56" w:name="_Hlk115259869"/>
      <w:r w:rsidRPr="000C7B18">
        <w:rPr>
          <w:rFonts w:ascii="Times New Roman" w:hAnsi="Times New Roman" w:cs="Times New Roman"/>
          <w:b/>
          <w:sz w:val="24"/>
          <w:szCs w:val="24"/>
        </w:rPr>
        <w:t>niedopełnienia obowiązku selektywnego zbierania odpadów komunalnych</w:t>
      </w:r>
    </w:p>
    <w:bookmarkEnd w:id="56"/>
    <w:p w14:paraId="69D87694" w14:textId="496839E8"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1) Wykonawca zobowiązany jest</w:t>
      </w:r>
      <w:r w:rsidR="000A14C0" w:rsidRPr="000C7B18">
        <w:rPr>
          <w:rFonts w:ascii="Times New Roman" w:hAnsi="Times New Roman" w:cs="Times New Roman"/>
          <w:bCs/>
          <w:sz w:val="24"/>
          <w:szCs w:val="24"/>
        </w:rPr>
        <w:t xml:space="preserve"> każdorazowo </w:t>
      </w:r>
      <w:r w:rsidRPr="000C7B18">
        <w:rPr>
          <w:rFonts w:ascii="Times New Roman" w:hAnsi="Times New Roman" w:cs="Times New Roman"/>
          <w:bCs/>
          <w:sz w:val="24"/>
          <w:szCs w:val="24"/>
        </w:rPr>
        <w:t>do przeprowadzenia weryfikacji poprawności wykonania obowiązku selektywnego zbierania odpadów komunalnych</w:t>
      </w:r>
      <w:r w:rsidR="000A14C0" w:rsidRPr="000C7B18">
        <w:rPr>
          <w:rFonts w:ascii="Times New Roman" w:hAnsi="Times New Roman" w:cs="Times New Roman"/>
          <w:bCs/>
          <w:sz w:val="24"/>
          <w:szCs w:val="24"/>
        </w:rPr>
        <w:t xml:space="preserve"> przed dokonaniem odbioru odpadów</w:t>
      </w:r>
      <w:r w:rsidRPr="000C7B18">
        <w:rPr>
          <w:rFonts w:ascii="Times New Roman" w:hAnsi="Times New Roman" w:cs="Times New Roman"/>
          <w:bCs/>
          <w:sz w:val="24"/>
          <w:szCs w:val="24"/>
        </w:rPr>
        <w:t>.</w:t>
      </w:r>
    </w:p>
    <w:p w14:paraId="304A07EC" w14:textId="2BDBE943"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2) W przypadku stwierdzenia nieprawidłowości tj. prowadzenia selektywnego zbierania odpadów </w:t>
      </w:r>
      <w:r w:rsidR="00214C1B" w:rsidRPr="000C7B18">
        <w:rPr>
          <w:rFonts w:ascii="Times New Roman" w:hAnsi="Times New Roman" w:cs="Times New Roman"/>
          <w:bCs/>
          <w:sz w:val="24"/>
          <w:szCs w:val="24"/>
        </w:rPr>
        <w:t xml:space="preserve">komunalnych </w:t>
      </w:r>
      <w:r w:rsidRPr="000C7B18">
        <w:rPr>
          <w:rFonts w:ascii="Times New Roman" w:hAnsi="Times New Roman" w:cs="Times New Roman"/>
          <w:bCs/>
          <w:sz w:val="24"/>
          <w:szCs w:val="24"/>
        </w:rPr>
        <w:t>niezgodnie z prawem lub braku selektywnego zbierania odpadów komunalnych, a w szczególności:</w:t>
      </w:r>
    </w:p>
    <w:p w14:paraId="231EC1C0" w14:textId="77777777"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a) zbierania wszystkich odpadów komunalnych na nieruchomości jako niesegregowane (zmieszane) odpady komunalne,</w:t>
      </w:r>
    </w:p>
    <w:p w14:paraId="6DFBB47F" w14:textId="6D50C3B6"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b) obecności w strumieniu niesegregowanych (zmieszanych) odpadów którejkolwiek z frakcji, co do której istnieje obowiązek </w:t>
      </w:r>
      <w:r w:rsidR="00214C1B" w:rsidRPr="000C7B18">
        <w:rPr>
          <w:rFonts w:ascii="Times New Roman" w:hAnsi="Times New Roman" w:cs="Times New Roman"/>
          <w:bCs/>
          <w:sz w:val="24"/>
          <w:szCs w:val="24"/>
        </w:rPr>
        <w:t xml:space="preserve">odrębnego, </w:t>
      </w:r>
      <w:r w:rsidRPr="000C7B18">
        <w:rPr>
          <w:rFonts w:ascii="Times New Roman" w:hAnsi="Times New Roman" w:cs="Times New Roman"/>
          <w:bCs/>
          <w:sz w:val="24"/>
          <w:szCs w:val="24"/>
        </w:rPr>
        <w:t>selektywnego zbierania,</w:t>
      </w:r>
    </w:p>
    <w:p w14:paraId="6C484C7E" w14:textId="7A33A2E6"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c) obecności w strumieniu odpadów komunalnych określonej frakcji odpadów komunalnych innej frakcji </w:t>
      </w:r>
      <w:r w:rsidR="00164F26" w:rsidRPr="000C7B18">
        <w:rPr>
          <w:rFonts w:ascii="Times New Roman" w:hAnsi="Times New Roman" w:cs="Times New Roman"/>
          <w:bCs/>
          <w:sz w:val="24"/>
          <w:szCs w:val="24"/>
        </w:rPr>
        <w:t xml:space="preserve">odpadów (w tym frakcji, które nie podlegają </w:t>
      </w:r>
      <w:r w:rsidR="00967BAB" w:rsidRPr="000C7B18">
        <w:rPr>
          <w:rFonts w:ascii="Times New Roman" w:hAnsi="Times New Roman" w:cs="Times New Roman"/>
          <w:bCs/>
          <w:sz w:val="24"/>
          <w:szCs w:val="24"/>
        </w:rPr>
        <w:t xml:space="preserve">bezpośredniemu </w:t>
      </w:r>
      <w:r w:rsidR="00164F26" w:rsidRPr="000C7B18">
        <w:rPr>
          <w:rFonts w:ascii="Times New Roman" w:hAnsi="Times New Roman" w:cs="Times New Roman"/>
          <w:bCs/>
          <w:sz w:val="24"/>
          <w:szCs w:val="24"/>
        </w:rPr>
        <w:t xml:space="preserve">odbiorowi </w:t>
      </w:r>
      <w:r w:rsidR="00967BAB" w:rsidRPr="000C7B18">
        <w:rPr>
          <w:rFonts w:ascii="Times New Roman" w:hAnsi="Times New Roman" w:cs="Times New Roman"/>
          <w:bCs/>
          <w:sz w:val="24"/>
          <w:szCs w:val="24"/>
        </w:rPr>
        <w:br/>
      </w:r>
      <w:r w:rsidR="00164F26" w:rsidRPr="000C7B18">
        <w:rPr>
          <w:rFonts w:ascii="Times New Roman" w:hAnsi="Times New Roman" w:cs="Times New Roman"/>
          <w:bCs/>
          <w:sz w:val="24"/>
          <w:szCs w:val="24"/>
        </w:rPr>
        <w:t xml:space="preserve">z nieruchomości wg harmonogramu odbiorów) </w:t>
      </w:r>
      <w:r w:rsidRPr="000C7B18">
        <w:rPr>
          <w:rFonts w:ascii="Times New Roman" w:hAnsi="Times New Roman" w:cs="Times New Roman"/>
          <w:bCs/>
          <w:sz w:val="24"/>
          <w:szCs w:val="24"/>
        </w:rPr>
        <w:t>lub odpadów komunalnych niesegregowanych (zmieszanych) lub odpadów nie stanowiących odpadów komunalnych</w:t>
      </w:r>
      <w:r w:rsidR="00214C1B" w:rsidRPr="000C7B18">
        <w:rPr>
          <w:rFonts w:ascii="Times New Roman" w:hAnsi="Times New Roman" w:cs="Times New Roman"/>
          <w:bCs/>
          <w:sz w:val="24"/>
          <w:szCs w:val="24"/>
        </w:rPr>
        <w:t xml:space="preserve">, </w:t>
      </w:r>
      <w:r w:rsidRPr="000C7B18">
        <w:rPr>
          <w:rFonts w:ascii="Times New Roman" w:hAnsi="Times New Roman" w:cs="Times New Roman"/>
          <w:bCs/>
          <w:sz w:val="24"/>
          <w:szCs w:val="24"/>
        </w:rPr>
        <w:t>Wykonawca dokumentuje powyższe.</w:t>
      </w:r>
    </w:p>
    <w:p w14:paraId="2CAB6E64" w14:textId="77777777"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3) Dla  udokumentowania Wykonawca wykona minimum 4 zdjęcia w rozdzielczości zapewniającej pełną czytelność, które pozwolą na jednoznaczne:</w:t>
      </w:r>
    </w:p>
    <w:p w14:paraId="47B6CC77" w14:textId="77777777"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 wskazanie rodzaju nieprawidłowości w zakresie wypełniania obowiązku selektywnego zbierania odpadów komunalnych, </w:t>
      </w:r>
    </w:p>
    <w:p w14:paraId="4ACEDEC6" w14:textId="047D30AE"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identyfikację rodzaju i przeznaczenia pojemnika/worka,</w:t>
      </w:r>
      <w:r w:rsidR="00EC13C4" w:rsidRPr="000C7B18">
        <w:rPr>
          <w:rFonts w:ascii="Times New Roman" w:hAnsi="Times New Roman" w:cs="Times New Roman"/>
          <w:bCs/>
          <w:sz w:val="24"/>
          <w:szCs w:val="24"/>
        </w:rPr>
        <w:t xml:space="preserve"> w którym odpady</w:t>
      </w:r>
      <w:r w:rsidR="00967EA6" w:rsidRPr="000C7B18">
        <w:rPr>
          <w:rFonts w:ascii="Times New Roman" w:hAnsi="Times New Roman" w:cs="Times New Roman"/>
          <w:bCs/>
          <w:sz w:val="24"/>
          <w:szCs w:val="24"/>
        </w:rPr>
        <w:t>, co do których stwierdzono niedopełnienie obowiązku selektywnego ich zbierania zostały zgromadzone,</w:t>
      </w:r>
    </w:p>
    <w:p w14:paraId="7D454132" w14:textId="042759A1"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 identyfikację nieruchomości, </w:t>
      </w:r>
      <w:r w:rsidR="00967EA6" w:rsidRPr="000C7B18">
        <w:rPr>
          <w:rFonts w:ascii="Times New Roman" w:hAnsi="Times New Roman" w:cs="Times New Roman"/>
          <w:bCs/>
          <w:sz w:val="24"/>
          <w:szCs w:val="24"/>
        </w:rPr>
        <w:t xml:space="preserve">w odniesieniu do której stwierdzono </w:t>
      </w:r>
      <w:bookmarkStart w:id="57" w:name="_Hlk178236708"/>
      <w:r w:rsidR="00967EA6" w:rsidRPr="000C7B18">
        <w:rPr>
          <w:rFonts w:ascii="Times New Roman" w:hAnsi="Times New Roman" w:cs="Times New Roman"/>
          <w:bCs/>
          <w:sz w:val="24"/>
          <w:szCs w:val="24"/>
        </w:rPr>
        <w:t xml:space="preserve">niedopełnienie obowiązku selektywnego zbierania </w:t>
      </w:r>
      <w:bookmarkEnd w:id="57"/>
      <w:r w:rsidR="00967EA6" w:rsidRPr="000C7B18">
        <w:rPr>
          <w:rFonts w:ascii="Times New Roman" w:hAnsi="Times New Roman" w:cs="Times New Roman"/>
          <w:bCs/>
          <w:sz w:val="24"/>
          <w:szCs w:val="24"/>
        </w:rPr>
        <w:t>odpadów komunalnych.</w:t>
      </w:r>
    </w:p>
    <w:p w14:paraId="64E31140" w14:textId="77777777"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4) Każde zdjęcie musi zawierać znacznik czasu umieszczony bezpośrednio na zdjęciu, zawierający datę i godzinę wykonania wraz z </w:t>
      </w:r>
      <w:proofErr w:type="spellStart"/>
      <w:r w:rsidRPr="000C7B18">
        <w:rPr>
          <w:rFonts w:ascii="Times New Roman" w:hAnsi="Times New Roman" w:cs="Times New Roman"/>
          <w:bCs/>
          <w:sz w:val="24"/>
          <w:szCs w:val="24"/>
        </w:rPr>
        <w:t>geolokalizacją</w:t>
      </w:r>
      <w:proofErr w:type="spellEnd"/>
      <w:r w:rsidRPr="000C7B18">
        <w:rPr>
          <w:rFonts w:ascii="Times New Roman" w:hAnsi="Times New Roman" w:cs="Times New Roman"/>
          <w:bCs/>
          <w:sz w:val="24"/>
          <w:szCs w:val="24"/>
        </w:rPr>
        <w:t xml:space="preserve"> (współrzędnymi geograficznymi). </w:t>
      </w:r>
    </w:p>
    <w:p w14:paraId="7619A847" w14:textId="77777777"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5) Każde zdjęcie musi być wykonane w taki sposób, aby w sposób nie budzący wątpliwości pozwalało na skuteczne udokumentowanie zdarzenia i przypisanie tego zdarzenia do właściciela konkretnej nieruchomości.</w:t>
      </w:r>
    </w:p>
    <w:p w14:paraId="51599870" w14:textId="4BFE85DD" w:rsidR="00653D82" w:rsidRPr="000C7B18"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6) Odpady komunalne</w:t>
      </w:r>
      <w:r w:rsidR="00C41142" w:rsidRPr="000C7B18">
        <w:rPr>
          <w:rFonts w:ascii="Times New Roman" w:hAnsi="Times New Roman" w:cs="Times New Roman"/>
          <w:bCs/>
          <w:sz w:val="24"/>
          <w:szCs w:val="24"/>
        </w:rPr>
        <w:t xml:space="preserve"> podlegające bezpośredniemu odbiorowi z nieruchomości</w:t>
      </w:r>
      <w:r w:rsidRPr="000C7B18">
        <w:rPr>
          <w:rFonts w:ascii="Times New Roman" w:hAnsi="Times New Roman" w:cs="Times New Roman"/>
          <w:bCs/>
          <w:sz w:val="24"/>
          <w:szCs w:val="24"/>
        </w:rPr>
        <w:t xml:space="preserve">, w stosunku </w:t>
      </w:r>
      <w:r w:rsidR="00C41142" w:rsidRPr="000C7B18">
        <w:rPr>
          <w:rFonts w:ascii="Times New Roman" w:hAnsi="Times New Roman" w:cs="Times New Roman"/>
          <w:bCs/>
          <w:sz w:val="24"/>
          <w:szCs w:val="24"/>
        </w:rPr>
        <w:br/>
      </w:r>
      <w:r w:rsidRPr="000C7B18">
        <w:rPr>
          <w:rFonts w:ascii="Times New Roman" w:hAnsi="Times New Roman" w:cs="Times New Roman"/>
          <w:bCs/>
          <w:sz w:val="24"/>
          <w:szCs w:val="24"/>
        </w:rPr>
        <w:t>do których stwierdzono niedopełnienie obowiązku selektywnego zbierania Wykonawca odbiera jako niesegregowane (zmieszane) odpady komunalne w dniu, w którym niedopełnienie obowiązku zostało stwierdzone, jednocześnie naklejając:</w:t>
      </w:r>
    </w:p>
    <w:p w14:paraId="7539E936" w14:textId="77777777" w:rsidR="00653D82" w:rsidRPr="00653D82" w:rsidRDefault="00653D82" w:rsidP="00653D82">
      <w:pPr>
        <w:pStyle w:val="Akapitzlist"/>
        <w:ind w:left="0"/>
        <w:jc w:val="both"/>
        <w:rPr>
          <w:rFonts w:ascii="Times New Roman" w:hAnsi="Times New Roman" w:cs="Times New Roman"/>
          <w:bCs/>
          <w:sz w:val="24"/>
          <w:szCs w:val="24"/>
        </w:rPr>
      </w:pPr>
      <w:r w:rsidRPr="000C7B18">
        <w:rPr>
          <w:rFonts w:ascii="Times New Roman" w:hAnsi="Times New Roman" w:cs="Times New Roman"/>
          <w:bCs/>
          <w:sz w:val="24"/>
          <w:szCs w:val="24"/>
        </w:rPr>
        <w:t xml:space="preserve">a) na pojemnik, którego dotyczyły nieprawidłowości na nieruchomościach, na których prowadzona jest zbiórka odpadów w systemie pojemnikowym (budynki wielolokalowe) ze wskazaniem daty zdarzenia </w:t>
      </w:r>
      <w:r w:rsidRPr="000C7B18">
        <w:rPr>
          <w:rFonts w:ascii="Times New Roman" w:hAnsi="Times New Roman" w:cs="Times New Roman"/>
          <w:sz w:val="24"/>
          <w:szCs w:val="24"/>
        </w:rPr>
        <w:t xml:space="preserve">i frakcji, której dotyczyły stwierdzone nieprawidłowości </w:t>
      </w:r>
      <w:r w:rsidRPr="000C7B18">
        <w:rPr>
          <w:rFonts w:ascii="Times New Roman" w:hAnsi="Times New Roman" w:cs="Times New Roman"/>
          <w:bCs/>
          <w:sz w:val="24"/>
          <w:szCs w:val="24"/>
        </w:rPr>
        <w:t>naklejkę wg następującego wzoru:</w:t>
      </w:r>
    </w:p>
    <w:p w14:paraId="6362857C" w14:textId="77777777" w:rsidR="000E2CE4" w:rsidRPr="00653D82" w:rsidRDefault="000E2CE4" w:rsidP="00653D82">
      <w:pPr>
        <w:pStyle w:val="Akapitzlist"/>
        <w:ind w:left="0"/>
        <w:jc w:val="both"/>
        <w:rPr>
          <w:rFonts w:ascii="Times New Roman" w:hAnsi="Times New Roman" w:cs="Times New Roman"/>
          <w:bCs/>
          <w:sz w:val="24"/>
          <w:szCs w:val="24"/>
        </w:rPr>
      </w:pPr>
    </w:p>
    <w:p w14:paraId="3238DE97"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bookmarkStart w:id="58" w:name="_Hlk60051646"/>
      <w:r w:rsidRPr="004310D8">
        <w:rPr>
          <w:rFonts w:ascii="Times New Roman" w:hAnsi="Times New Roman" w:cs="Times New Roman"/>
          <w:b/>
          <w:bCs/>
          <w:sz w:val="20"/>
          <w:szCs w:val="20"/>
          <w:lang w:eastAsia="fa-IR" w:bidi="fa-IR"/>
        </w:rPr>
        <w:t xml:space="preserve">ADRES NIERUCHOMOŚCI/MIEJSCA ZBIERANIA ODPADÓW: </w:t>
      </w:r>
    </w:p>
    <w:p w14:paraId="4AC01FB8"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478DC004" w14:textId="065B5B8F"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240C420E"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054EDC72"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POJEMNIK: PAPIER/SZKŁO/METALE I TWORZYWA SZTUCZNE/BIO/POPIÓŁ*</w:t>
      </w:r>
    </w:p>
    <w:p w14:paraId="3D6BAE39"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bookmarkEnd w:id="58"/>
    <w:p w14:paraId="67078C02"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ODPADY ODEBRANO JAKO NIESEGREGOWANE </w:t>
      </w:r>
    </w:p>
    <w:p w14:paraId="2793179F"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(ZMIESZANE) ODPADY KOMUNALNE. </w:t>
      </w:r>
    </w:p>
    <w:p w14:paraId="50FE0202"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3B9FD900"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 xml:space="preserve">SELEKTYWNA ZBIÓRKA NIEZGODNA Z PRAWEM ! </w:t>
      </w:r>
    </w:p>
    <w:p w14:paraId="7E549968"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0E8E24C5"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7E2541F3" w14:textId="77777777" w:rsidR="00653D82" w:rsidRPr="004310D8" w:rsidRDefault="00653D82" w:rsidP="00653D82">
      <w:pPr>
        <w:pBdr>
          <w:top w:val="single" w:sz="4" w:space="1"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i/>
          <w:iCs/>
          <w:sz w:val="20"/>
          <w:szCs w:val="20"/>
          <w:lang w:eastAsia="fa-IR" w:bidi="fa-IR"/>
        </w:rPr>
      </w:pPr>
      <w:r w:rsidRPr="004310D8">
        <w:rPr>
          <w:rFonts w:ascii="Times New Roman" w:hAnsi="Times New Roman" w:cs="Times New Roman"/>
          <w:i/>
          <w:iCs/>
          <w:sz w:val="20"/>
          <w:szCs w:val="20"/>
          <w:lang w:eastAsia="fa-IR" w:bidi="fa-IR"/>
        </w:rPr>
        <w:t>(nazwa podmiotu odbierającego odpady komunalne)</w:t>
      </w:r>
    </w:p>
    <w:p w14:paraId="766003CE" w14:textId="77777777" w:rsidR="00653D82" w:rsidRPr="00653D82" w:rsidRDefault="00653D82" w:rsidP="00653D82">
      <w:pPr>
        <w:pStyle w:val="Akapitzlist"/>
        <w:ind w:left="0"/>
        <w:jc w:val="both"/>
        <w:rPr>
          <w:rFonts w:ascii="Times New Roman" w:hAnsi="Times New Roman" w:cs="Times New Roman"/>
          <w:sz w:val="24"/>
          <w:szCs w:val="24"/>
        </w:rPr>
      </w:pPr>
      <w:r w:rsidRPr="00644898">
        <w:rPr>
          <w:rFonts w:ascii="Times New Roman" w:hAnsi="Times New Roman" w:cs="Times New Roman"/>
          <w:sz w:val="24"/>
          <w:szCs w:val="24"/>
        </w:rPr>
        <w:t xml:space="preserve">b) </w:t>
      </w:r>
      <w:bookmarkStart w:id="59" w:name="_Hlk178237068"/>
      <w:r w:rsidRPr="00644898">
        <w:rPr>
          <w:rFonts w:ascii="Times New Roman" w:hAnsi="Times New Roman" w:cs="Times New Roman"/>
          <w:sz w:val="24"/>
          <w:szCs w:val="24"/>
        </w:rPr>
        <w:t xml:space="preserve">na pojemnik przeznaczony na niesegregowane (zmieszane) odpady komunalne </w:t>
      </w:r>
      <w:bookmarkEnd w:id="59"/>
      <w:r w:rsidRPr="00644898">
        <w:rPr>
          <w:rFonts w:ascii="Times New Roman" w:hAnsi="Times New Roman" w:cs="Times New Roman"/>
          <w:sz w:val="24"/>
          <w:szCs w:val="24"/>
        </w:rPr>
        <w:t>na nieruchomościach, na których zbiórka prowadzona jest w systemie pojemnikowo-workowym (budynki jednorodzinne), ze wskazaniem daty zdarzenia i  frakcji, której dotyczyły stwierdzone nieprawidłowości naklejkę wg następującego wzoru:</w:t>
      </w:r>
    </w:p>
    <w:p w14:paraId="5C7EF1D7" w14:textId="77777777" w:rsidR="00653D82" w:rsidRPr="00653D82" w:rsidRDefault="00653D82" w:rsidP="00653D82">
      <w:pPr>
        <w:pStyle w:val="Akapitzlist"/>
        <w:ind w:left="0"/>
        <w:jc w:val="both"/>
        <w:rPr>
          <w:rFonts w:ascii="Times New Roman" w:hAnsi="Times New Roman" w:cs="Times New Roman"/>
          <w:color w:val="FF0000"/>
          <w:sz w:val="24"/>
          <w:szCs w:val="24"/>
        </w:rPr>
      </w:pPr>
    </w:p>
    <w:p w14:paraId="0D10B6A0" w14:textId="77777777" w:rsidR="00653D82" w:rsidRPr="00653D82"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4"/>
          <w:szCs w:val="24"/>
          <w:lang w:eastAsia="fa-IR" w:bidi="fa-IR"/>
        </w:rPr>
      </w:pPr>
      <w:bookmarkStart w:id="60" w:name="_Hlk115257832"/>
      <w:r w:rsidRPr="00653D82">
        <w:rPr>
          <w:rFonts w:ascii="Times New Roman" w:hAnsi="Times New Roman" w:cs="Times New Roman"/>
          <w:b/>
          <w:bCs/>
          <w:sz w:val="24"/>
          <w:szCs w:val="24"/>
          <w:lang w:eastAsia="fa-IR" w:bidi="fa-IR"/>
        </w:rPr>
        <w:t xml:space="preserve">ADRES NIERUCHOMOŚCI/MIEJSCA ZBIERANIA ODPADÓW: </w:t>
      </w:r>
    </w:p>
    <w:p w14:paraId="553AD2B8"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4CB2B855" w14:textId="2C038062"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7F566666"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30A348DF" w14:textId="3022499F"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WOREK</w:t>
      </w:r>
      <w:r w:rsidR="00967EA6" w:rsidRPr="004310D8">
        <w:rPr>
          <w:rFonts w:ascii="Times New Roman" w:hAnsi="Times New Roman" w:cs="Times New Roman"/>
          <w:b/>
          <w:bCs/>
          <w:sz w:val="20"/>
          <w:szCs w:val="20"/>
          <w:lang w:eastAsia="fa-IR" w:bidi="fa-IR"/>
        </w:rPr>
        <w:t>:</w:t>
      </w:r>
      <w:r w:rsidRPr="004310D8">
        <w:rPr>
          <w:rFonts w:ascii="Times New Roman" w:hAnsi="Times New Roman" w:cs="Times New Roman"/>
          <w:b/>
          <w:bCs/>
          <w:sz w:val="20"/>
          <w:szCs w:val="20"/>
          <w:lang w:eastAsia="fa-IR" w:bidi="fa-IR"/>
        </w:rPr>
        <w:t xml:space="preserve"> </w:t>
      </w:r>
      <w:bookmarkStart w:id="61" w:name="_Hlk115258224"/>
      <w:r w:rsidRPr="004310D8">
        <w:rPr>
          <w:rFonts w:ascii="Times New Roman" w:hAnsi="Times New Roman" w:cs="Times New Roman"/>
          <w:b/>
          <w:bCs/>
          <w:sz w:val="20"/>
          <w:szCs w:val="20"/>
          <w:lang w:eastAsia="fa-IR" w:bidi="fa-IR"/>
        </w:rPr>
        <w:t>PAPIER / SZKŁO / METALE I TWORZYWA SZTUCZNE/BIO*</w:t>
      </w:r>
    </w:p>
    <w:p w14:paraId="032F698F"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bookmarkEnd w:id="61"/>
    <w:p w14:paraId="4CF13E8F"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ODEBRANO JAKO NIESEGREGOWANE </w:t>
      </w:r>
    </w:p>
    <w:p w14:paraId="5DF9C2D9"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(ZMIESZANE) ODPADY KOMUNALNE</w:t>
      </w:r>
    </w:p>
    <w:p w14:paraId="51B4F9F0"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473D4F60" w14:textId="2CE647CA" w:rsidR="00653D82" w:rsidRPr="004310D8" w:rsidRDefault="00653D82" w:rsidP="00120C15">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161AF0FE"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SELEKTYWNA ZBIÓRKA NIEZGODNA Z PRAWEM !</w:t>
      </w:r>
    </w:p>
    <w:p w14:paraId="229BEEF5"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532AE6B3"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2FE1359F" w14:textId="77777777" w:rsidR="00653D82" w:rsidRPr="004310D8"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5082B6D5" w14:textId="1856AD9C" w:rsidR="00653D82" w:rsidRPr="00653D82" w:rsidRDefault="00653D82" w:rsidP="00653D82">
      <w:pPr>
        <w:pBdr>
          <w:top w:val="single" w:sz="4" w:space="0" w:color="auto"/>
          <w:left w:val="single" w:sz="4" w:space="4" w:color="auto"/>
          <w:bottom w:val="single" w:sz="4" w:space="1" w:color="auto"/>
          <w:right w:val="single" w:sz="4" w:space="4" w:color="auto"/>
        </w:pBdr>
        <w:shd w:val="clear" w:color="auto" w:fill="FFFF00"/>
        <w:tabs>
          <w:tab w:val="left" w:pos="284"/>
        </w:tabs>
        <w:ind w:left="720"/>
        <w:contextualSpacing/>
        <w:jc w:val="center"/>
        <w:rPr>
          <w:rFonts w:ascii="Times New Roman" w:hAnsi="Times New Roman" w:cs="Times New Roman"/>
          <w:i/>
          <w:iCs/>
          <w:sz w:val="24"/>
          <w:szCs w:val="24"/>
          <w:lang w:eastAsia="fa-IR" w:bidi="fa-IR"/>
        </w:rPr>
      </w:pPr>
      <w:r w:rsidRPr="004310D8">
        <w:rPr>
          <w:rFonts w:ascii="Times New Roman" w:hAnsi="Times New Roman" w:cs="Times New Roman"/>
          <w:i/>
          <w:iCs/>
          <w:sz w:val="20"/>
          <w:szCs w:val="20"/>
          <w:lang w:eastAsia="fa-IR" w:bidi="fa-IR"/>
        </w:rPr>
        <w:t xml:space="preserve">(nazwa podmiotu odbierającego odpady </w:t>
      </w:r>
      <w:bookmarkEnd w:id="60"/>
      <w:r w:rsidRPr="004310D8">
        <w:rPr>
          <w:rFonts w:ascii="Times New Roman" w:hAnsi="Times New Roman" w:cs="Times New Roman"/>
          <w:i/>
          <w:iCs/>
          <w:sz w:val="20"/>
          <w:szCs w:val="20"/>
          <w:lang w:eastAsia="fa-IR" w:bidi="fa-IR"/>
        </w:rPr>
        <w:t>komunalne)</w:t>
      </w:r>
    </w:p>
    <w:p w14:paraId="41ACE3D1" w14:textId="3696B91F" w:rsidR="00653D82" w:rsidRPr="00653D82" w:rsidRDefault="00653D82" w:rsidP="00653D82">
      <w:pPr>
        <w:pStyle w:val="Akapitzlist"/>
        <w:ind w:left="0"/>
        <w:jc w:val="both"/>
        <w:rPr>
          <w:rFonts w:ascii="Times New Roman" w:hAnsi="Times New Roman" w:cs="Times New Roman"/>
          <w:sz w:val="24"/>
          <w:szCs w:val="24"/>
        </w:rPr>
      </w:pPr>
      <w:r w:rsidRPr="00350BA8">
        <w:rPr>
          <w:rFonts w:ascii="Times New Roman" w:hAnsi="Times New Roman" w:cs="Times New Roman"/>
          <w:sz w:val="24"/>
          <w:szCs w:val="24"/>
        </w:rPr>
        <w:t xml:space="preserve">c) na pojemnik przeznaczony na popiół na nieruchomościach, na których zbiórka prowadzona jest w systemie pojemnikowo-workowym (budynki jednorodzinne), </w:t>
      </w:r>
      <w:bookmarkStart w:id="62" w:name="_Hlk178237130"/>
      <w:r w:rsidRPr="00350BA8">
        <w:rPr>
          <w:rFonts w:ascii="Times New Roman" w:hAnsi="Times New Roman" w:cs="Times New Roman"/>
          <w:sz w:val="24"/>
          <w:szCs w:val="24"/>
        </w:rPr>
        <w:t>ze wskazaniem daty zdarzenia naklejkę wg następującego wzoru</w:t>
      </w:r>
      <w:bookmarkEnd w:id="62"/>
      <w:r w:rsidR="003E7CDB" w:rsidRPr="00350BA8">
        <w:rPr>
          <w:rFonts w:ascii="Times New Roman" w:hAnsi="Times New Roman" w:cs="Times New Roman"/>
          <w:sz w:val="24"/>
          <w:szCs w:val="24"/>
        </w:rPr>
        <w:t>:</w:t>
      </w:r>
    </w:p>
    <w:p w14:paraId="559EC76B" w14:textId="77777777" w:rsidR="000E2CE4" w:rsidRPr="00653D82" w:rsidRDefault="000E2CE4" w:rsidP="00653D82">
      <w:pPr>
        <w:pStyle w:val="Akapitzlist"/>
        <w:ind w:left="0"/>
        <w:jc w:val="both"/>
        <w:rPr>
          <w:rFonts w:ascii="Times New Roman" w:hAnsi="Times New Roman" w:cs="Times New Roman"/>
          <w:sz w:val="24"/>
          <w:szCs w:val="24"/>
        </w:rPr>
      </w:pPr>
    </w:p>
    <w:p w14:paraId="1B4E9AF8"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bookmarkStart w:id="63" w:name="_Hlk178237233"/>
      <w:r w:rsidRPr="004310D8">
        <w:rPr>
          <w:rFonts w:ascii="Times New Roman" w:hAnsi="Times New Roman" w:cs="Times New Roman"/>
          <w:b/>
          <w:bCs/>
          <w:sz w:val="20"/>
          <w:szCs w:val="20"/>
          <w:lang w:eastAsia="fa-IR" w:bidi="fa-IR"/>
        </w:rPr>
        <w:t xml:space="preserve">ADRES NIERUCHOMOŚCI/MIEJSCA ZBIERANIA ODPADÓW: </w:t>
      </w:r>
    </w:p>
    <w:p w14:paraId="319BED51"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45EC125E" w14:textId="78A61BA2"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0C89871A"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1310B9F4"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POJEMNIK: POPIÓŁ</w:t>
      </w:r>
    </w:p>
    <w:p w14:paraId="03BA8063"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24DC1907"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ODEBRANO JAKO NIESEGREGOWANE</w:t>
      </w:r>
    </w:p>
    <w:p w14:paraId="2AB8EAD3"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(ZMIESZANE) ODPADY KOMUNALNE. </w:t>
      </w:r>
    </w:p>
    <w:p w14:paraId="13156CDC"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37FDDCFC"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211377B4"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02E40B29"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SELEKTYWNA ZBIÓRKA NIEZGODNA Z PRAWEM !</w:t>
      </w:r>
    </w:p>
    <w:p w14:paraId="018CE469"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152352B0"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0727D971"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1ECD6A8C"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b/>
          <w:bCs/>
          <w:i/>
          <w:iCs/>
          <w:sz w:val="20"/>
          <w:szCs w:val="20"/>
          <w:lang w:val="x-none" w:eastAsia="fa-IR" w:bidi="fa-IR"/>
        </w:rPr>
        <w:t>(</w:t>
      </w:r>
      <w:r w:rsidRPr="004310D8">
        <w:rPr>
          <w:rFonts w:ascii="Times New Roman" w:hAnsi="Times New Roman" w:cs="Times New Roman"/>
          <w:i/>
          <w:iCs/>
          <w:sz w:val="20"/>
          <w:szCs w:val="20"/>
          <w:lang w:val="x-none" w:eastAsia="fa-IR" w:bidi="fa-IR"/>
        </w:rPr>
        <w:t>nazwa podmiotu odbierającego odpady</w:t>
      </w:r>
      <w:r w:rsidRPr="004310D8">
        <w:rPr>
          <w:rFonts w:ascii="Times New Roman" w:hAnsi="Times New Roman" w:cs="Times New Roman"/>
          <w:i/>
          <w:iCs/>
          <w:sz w:val="20"/>
          <w:szCs w:val="20"/>
          <w:lang w:eastAsia="fa-IR" w:bidi="fa-IR"/>
        </w:rPr>
        <w:t>)</w:t>
      </w:r>
    </w:p>
    <w:p w14:paraId="497D461F" w14:textId="77777777" w:rsidR="00653D82" w:rsidRPr="004310D8" w:rsidRDefault="00653D82" w:rsidP="00653D82">
      <w:pPr>
        <w:pBdr>
          <w:top w:val="single" w:sz="4" w:space="0" w:color="auto"/>
          <w:left w:val="single" w:sz="4" w:space="4" w:color="auto"/>
          <w:bottom w:val="single" w:sz="4" w:space="9"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bookmarkEnd w:id="63"/>
    <w:p w14:paraId="68C07C53" w14:textId="77777777" w:rsidR="00E5481D" w:rsidRDefault="00E5481D" w:rsidP="009470D1">
      <w:pPr>
        <w:jc w:val="both"/>
        <w:rPr>
          <w:rFonts w:ascii="Times New Roman" w:hAnsi="Times New Roman" w:cs="Times New Roman"/>
          <w:sz w:val="24"/>
          <w:szCs w:val="24"/>
        </w:rPr>
      </w:pPr>
    </w:p>
    <w:p w14:paraId="72727A13" w14:textId="7D48BB41" w:rsidR="00653D82" w:rsidRDefault="009470D1" w:rsidP="009470D1">
      <w:pPr>
        <w:jc w:val="both"/>
        <w:rPr>
          <w:rFonts w:ascii="Times New Roman" w:hAnsi="Times New Roman" w:cs="Times New Roman"/>
          <w:sz w:val="24"/>
          <w:szCs w:val="24"/>
        </w:rPr>
      </w:pPr>
      <w:r w:rsidRPr="0054253E">
        <w:rPr>
          <w:rFonts w:ascii="Times New Roman" w:hAnsi="Times New Roman" w:cs="Times New Roman"/>
          <w:sz w:val="24"/>
          <w:szCs w:val="24"/>
        </w:rPr>
        <w:t xml:space="preserve">d) </w:t>
      </w:r>
      <w:r w:rsidR="00967EA6" w:rsidRPr="0054253E">
        <w:rPr>
          <w:rFonts w:ascii="Times New Roman" w:hAnsi="Times New Roman" w:cs="Times New Roman"/>
          <w:sz w:val="24"/>
          <w:szCs w:val="24"/>
        </w:rPr>
        <w:t>na pojemnik przeznaczony na niesegregowane (zmieszane) odpady komunalne</w:t>
      </w:r>
      <w:r w:rsidRPr="0054253E">
        <w:rPr>
          <w:rFonts w:ascii="Times New Roman" w:hAnsi="Times New Roman" w:cs="Times New Roman"/>
          <w:sz w:val="24"/>
          <w:szCs w:val="24"/>
        </w:rPr>
        <w:t xml:space="preserve"> ze</w:t>
      </w:r>
      <w:r w:rsidR="00712769" w:rsidRPr="0054253E">
        <w:rPr>
          <w:rFonts w:ascii="Times New Roman" w:hAnsi="Times New Roman" w:cs="Times New Roman"/>
          <w:sz w:val="24"/>
          <w:szCs w:val="24"/>
        </w:rPr>
        <w:t> </w:t>
      </w:r>
      <w:r w:rsidRPr="0054253E">
        <w:rPr>
          <w:rFonts w:ascii="Times New Roman" w:hAnsi="Times New Roman" w:cs="Times New Roman"/>
          <w:sz w:val="24"/>
          <w:szCs w:val="24"/>
        </w:rPr>
        <w:t>wskazaniem daty zdarzenia naklejkę wg następującego wzoru:</w:t>
      </w:r>
    </w:p>
    <w:p w14:paraId="35164BE0"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ADRES NIERUCHOMOŚCI/MIEJSCA ZBIERANIA ODPADÓW: </w:t>
      </w:r>
    </w:p>
    <w:p w14:paraId="336996CF"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74CB5325"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3741AB60"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5E0BA515"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POJEMNIK: NIESEGREGOWANE</w:t>
      </w:r>
    </w:p>
    <w:p w14:paraId="6D58624E" w14:textId="7FC8F243"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(ZMIESZANE) ODPADY KOMUNALNE</w:t>
      </w:r>
    </w:p>
    <w:p w14:paraId="4EA44FD5" w14:textId="11471CC0"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10978C3A"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20EB4B7D"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7DBBB9A5"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25CDFAD6"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SELEKTYWNA ZBIÓRKA NIEZGODNA Z PRAWEM !</w:t>
      </w:r>
    </w:p>
    <w:p w14:paraId="6A1C9C03"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669A08BD"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3E4E18D8"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2DB92309" w14:textId="79FA41D3"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b/>
          <w:bCs/>
          <w:i/>
          <w:iCs/>
          <w:sz w:val="20"/>
          <w:szCs w:val="20"/>
          <w:lang w:val="x-none" w:eastAsia="fa-IR" w:bidi="fa-IR"/>
        </w:rPr>
        <w:t>(</w:t>
      </w:r>
      <w:r w:rsidRPr="004310D8">
        <w:rPr>
          <w:rFonts w:ascii="Times New Roman" w:hAnsi="Times New Roman" w:cs="Times New Roman"/>
          <w:i/>
          <w:iCs/>
          <w:sz w:val="20"/>
          <w:szCs w:val="20"/>
          <w:lang w:val="x-none" w:eastAsia="fa-IR" w:bidi="fa-IR"/>
        </w:rPr>
        <w:t>nazwa podmiotu odbierającego odpady</w:t>
      </w:r>
      <w:r w:rsidRPr="004310D8">
        <w:rPr>
          <w:rFonts w:ascii="Times New Roman" w:hAnsi="Times New Roman" w:cs="Times New Roman"/>
          <w:i/>
          <w:iCs/>
          <w:sz w:val="20"/>
          <w:szCs w:val="20"/>
          <w:lang w:eastAsia="fa-IR" w:bidi="fa-IR"/>
        </w:rPr>
        <w:t>)</w:t>
      </w:r>
    </w:p>
    <w:p w14:paraId="1D34D635" w14:textId="77777777" w:rsidR="009470D1" w:rsidRPr="004310D8" w:rsidRDefault="009470D1" w:rsidP="009470D1">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p>
    <w:p w14:paraId="13EFEEFF" w14:textId="77777777" w:rsidR="008C54AA" w:rsidRDefault="008C54AA" w:rsidP="008C54AA">
      <w:pPr>
        <w:jc w:val="both"/>
        <w:rPr>
          <w:rFonts w:ascii="Times New Roman" w:hAnsi="Times New Roman" w:cs="Times New Roman"/>
          <w:sz w:val="24"/>
          <w:szCs w:val="24"/>
        </w:rPr>
      </w:pPr>
    </w:p>
    <w:p w14:paraId="009619ED" w14:textId="0FB9CDF3" w:rsidR="008C54AA" w:rsidRPr="008C54AA" w:rsidRDefault="008C54AA" w:rsidP="008C54AA">
      <w:pPr>
        <w:jc w:val="both"/>
        <w:rPr>
          <w:rFonts w:ascii="Times New Roman" w:hAnsi="Times New Roman" w:cs="Times New Roman"/>
          <w:sz w:val="24"/>
          <w:szCs w:val="24"/>
        </w:rPr>
      </w:pPr>
      <w:r w:rsidRPr="0054253E">
        <w:rPr>
          <w:rFonts w:ascii="Times New Roman" w:hAnsi="Times New Roman" w:cs="Times New Roman"/>
          <w:sz w:val="24"/>
          <w:szCs w:val="24"/>
        </w:rPr>
        <w:t xml:space="preserve">7) </w:t>
      </w:r>
      <w:bookmarkStart w:id="64" w:name="_Hlk179369178"/>
      <w:r w:rsidRPr="0054253E">
        <w:rPr>
          <w:rFonts w:ascii="Times New Roman" w:hAnsi="Times New Roman" w:cs="Times New Roman"/>
          <w:bCs/>
          <w:sz w:val="24"/>
          <w:szCs w:val="24"/>
        </w:rPr>
        <w:t xml:space="preserve">Odpadów komunalnych, w stosunku do których stwierdzono niedopełnienie obowiązku selektywnego zbierania, a które nie są objęte odbiorem z nieruchomości wg harmonogramu Wykonawca nie odbiera w dniu, w którym niedopełnienie obowiązku zostało stwierdzone, jednocześnie naklejając </w:t>
      </w:r>
      <w:r w:rsidRPr="0054253E">
        <w:rPr>
          <w:rFonts w:ascii="Times New Roman" w:hAnsi="Times New Roman" w:cs="Times New Roman"/>
          <w:sz w:val="24"/>
          <w:szCs w:val="24"/>
        </w:rPr>
        <w:t xml:space="preserve">na pojemnik przeznaczony na niesegregowane (zmieszane) odpady komunalne ze wskazaniem daty zdarzenia </w:t>
      </w:r>
      <w:r w:rsidR="003E7CDB" w:rsidRPr="0054253E">
        <w:rPr>
          <w:rFonts w:ascii="Times New Roman" w:hAnsi="Times New Roman" w:cs="Times New Roman"/>
          <w:sz w:val="24"/>
          <w:szCs w:val="24"/>
        </w:rPr>
        <w:t xml:space="preserve">i rodzaju odpadów, których zastrzeżenia dotyczyły </w:t>
      </w:r>
      <w:r w:rsidRPr="0054253E">
        <w:rPr>
          <w:rFonts w:ascii="Times New Roman" w:hAnsi="Times New Roman" w:cs="Times New Roman"/>
          <w:sz w:val="24"/>
          <w:szCs w:val="24"/>
        </w:rPr>
        <w:t>naklejkę wg następującego wzoru:</w:t>
      </w:r>
    </w:p>
    <w:bookmarkEnd w:id="64"/>
    <w:p w14:paraId="044BD53F" w14:textId="196D441C" w:rsidR="009470D1" w:rsidRPr="008C54AA" w:rsidRDefault="009470D1" w:rsidP="008C54AA">
      <w:pPr>
        <w:jc w:val="both"/>
        <w:rPr>
          <w:rFonts w:ascii="Times New Roman" w:hAnsi="Times New Roman" w:cs="Times New Roman"/>
          <w:sz w:val="24"/>
          <w:szCs w:val="24"/>
        </w:rPr>
      </w:pPr>
    </w:p>
    <w:p w14:paraId="2FE78C47"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bookmarkStart w:id="65" w:name="_Hlk179369107"/>
      <w:r w:rsidRPr="004310D8">
        <w:rPr>
          <w:rFonts w:ascii="Times New Roman" w:hAnsi="Times New Roman" w:cs="Times New Roman"/>
          <w:b/>
          <w:bCs/>
          <w:sz w:val="20"/>
          <w:szCs w:val="20"/>
          <w:lang w:eastAsia="fa-IR" w:bidi="fa-IR"/>
        </w:rPr>
        <w:t xml:space="preserve">ADRES NIERUCHOMOŚCI/MIEJSCA ZBIERANIA ODPADÓW: </w:t>
      </w:r>
    </w:p>
    <w:p w14:paraId="60FD4F37"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70D4DF7F"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318F0845"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5A2B7968" w14:textId="6EFFB5BC"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DO ODBIORU WYSTAWIONO ODPADY, KTÓRE NALEŻY SAMODZIELNIE DOSTARCZYĆ DO PSZOK</w:t>
      </w:r>
      <w:r w:rsidR="00195D0B" w:rsidRPr="004310D8">
        <w:rPr>
          <w:rFonts w:ascii="Times New Roman" w:hAnsi="Times New Roman" w:cs="Times New Roman"/>
          <w:b/>
          <w:bCs/>
          <w:sz w:val="20"/>
          <w:szCs w:val="20"/>
          <w:lang w:eastAsia="fa-IR" w:bidi="fa-IR"/>
        </w:rPr>
        <w:t>:</w:t>
      </w:r>
    </w:p>
    <w:p w14:paraId="275E08E7" w14:textId="77777777" w:rsidR="009270BB" w:rsidRPr="004310D8" w:rsidRDefault="009270BB"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71C843D7" w14:textId="1F04DEF3" w:rsidR="00195D0B" w:rsidRPr="004310D8" w:rsidRDefault="00195D0B"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50DD67C4" w14:textId="6AD70CE2" w:rsidR="008C54AA" w:rsidRPr="004310D8" w:rsidRDefault="00195D0B" w:rsidP="00195D0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i/>
          <w:iCs/>
          <w:sz w:val="20"/>
          <w:szCs w:val="20"/>
          <w:lang w:val="x-none" w:eastAsia="fa-IR" w:bidi="fa-IR"/>
        </w:rPr>
        <w:t>(należy wskazać rodzaj wystawionych odpadów, których dotyczy zastrzeżenie)</w:t>
      </w:r>
    </w:p>
    <w:p w14:paraId="58E2B400"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0C205020"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4EAE9339"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1A52C302"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SELEKTYWNA ZBIÓRKA NIEZGODNA Z PRAWEM !</w:t>
      </w:r>
    </w:p>
    <w:p w14:paraId="740FDA46"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1F359243"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6538DE4B"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51B4C7CD" w14:textId="77777777" w:rsidR="008C54AA" w:rsidRPr="004310D8"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b/>
          <w:bCs/>
          <w:i/>
          <w:iCs/>
          <w:sz w:val="20"/>
          <w:szCs w:val="20"/>
          <w:lang w:val="x-none" w:eastAsia="fa-IR" w:bidi="fa-IR"/>
        </w:rPr>
        <w:t>(</w:t>
      </w:r>
      <w:r w:rsidRPr="004310D8">
        <w:rPr>
          <w:rFonts w:ascii="Times New Roman" w:hAnsi="Times New Roman" w:cs="Times New Roman"/>
          <w:i/>
          <w:iCs/>
          <w:sz w:val="20"/>
          <w:szCs w:val="20"/>
          <w:lang w:val="x-none" w:eastAsia="fa-IR" w:bidi="fa-IR"/>
        </w:rPr>
        <w:t>nazwa podmiotu odbierającego odpady</w:t>
      </w:r>
      <w:r w:rsidRPr="004310D8">
        <w:rPr>
          <w:rFonts w:ascii="Times New Roman" w:hAnsi="Times New Roman" w:cs="Times New Roman"/>
          <w:i/>
          <w:iCs/>
          <w:sz w:val="20"/>
          <w:szCs w:val="20"/>
          <w:lang w:eastAsia="fa-IR" w:bidi="fa-IR"/>
        </w:rPr>
        <w:t>)</w:t>
      </w:r>
    </w:p>
    <w:p w14:paraId="1F61D42C" w14:textId="77777777" w:rsidR="008C54AA" w:rsidRPr="009470D1" w:rsidRDefault="008C54AA" w:rsidP="008C54AA">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4"/>
          <w:szCs w:val="24"/>
          <w:lang w:eastAsia="fa-IR" w:bidi="fa-IR"/>
        </w:rPr>
      </w:pPr>
    </w:p>
    <w:bookmarkEnd w:id="65"/>
    <w:p w14:paraId="6404ECD3" w14:textId="453CCC80" w:rsidR="0050221E" w:rsidRDefault="0050221E" w:rsidP="00410D34">
      <w:pPr>
        <w:jc w:val="both"/>
        <w:rPr>
          <w:rFonts w:ascii="Times New Roman" w:hAnsi="Times New Roman" w:cs="Times New Roman"/>
          <w:sz w:val="24"/>
          <w:szCs w:val="24"/>
        </w:rPr>
      </w:pPr>
      <w:r w:rsidRPr="00110E60">
        <w:rPr>
          <w:rFonts w:ascii="Times New Roman" w:hAnsi="Times New Roman" w:cs="Times New Roman"/>
          <w:sz w:val="24"/>
          <w:szCs w:val="24"/>
        </w:rPr>
        <w:t>8)</w:t>
      </w:r>
      <w:r w:rsidRPr="00110E60">
        <w:rPr>
          <w:rFonts w:ascii="Times New Roman" w:hAnsi="Times New Roman" w:cs="Times New Roman"/>
          <w:bCs/>
          <w:sz w:val="24"/>
          <w:szCs w:val="24"/>
        </w:rPr>
        <w:t xml:space="preserve"> Odpadów komunalnych, w stosunku do których stwierdzono niedopełnienie obowiązku selektywnego zbierania, polegające na zgromadzeniu ich w workach zamiast w pojemnikach Wykonawca nie odbiera w dniu, w którym niedopełnienie obowiązku zostało stwierdzone, jednocześnie pozostawiając w skrzynce pocztowej albo przymocowując we widocznym </w:t>
      </w:r>
      <w:r w:rsidR="009270BB" w:rsidRPr="00110E60">
        <w:rPr>
          <w:rFonts w:ascii="Times New Roman" w:hAnsi="Times New Roman" w:cs="Times New Roman"/>
          <w:bCs/>
          <w:sz w:val="24"/>
          <w:szCs w:val="24"/>
        </w:rPr>
        <w:t xml:space="preserve">dla właściciela nieruchomości </w:t>
      </w:r>
      <w:r w:rsidRPr="00110E60">
        <w:rPr>
          <w:rFonts w:ascii="Times New Roman" w:hAnsi="Times New Roman" w:cs="Times New Roman"/>
          <w:bCs/>
          <w:sz w:val="24"/>
          <w:szCs w:val="24"/>
        </w:rPr>
        <w:t>miejscu</w:t>
      </w:r>
      <w:r w:rsidR="009270BB" w:rsidRPr="00110E60">
        <w:rPr>
          <w:rFonts w:ascii="Times New Roman" w:hAnsi="Times New Roman" w:cs="Times New Roman"/>
          <w:bCs/>
          <w:sz w:val="24"/>
          <w:szCs w:val="24"/>
        </w:rPr>
        <w:t>,</w:t>
      </w:r>
      <w:r w:rsidRPr="00110E60">
        <w:rPr>
          <w:rFonts w:ascii="Times New Roman" w:hAnsi="Times New Roman" w:cs="Times New Roman"/>
          <w:bCs/>
          <w:sz w:val="24"/>
          <w:szCs w:val="24"/>
        </w:rPr>
        <w:t xml:space="preserve"> </w:t>
      </w:r>
      <w:r w:rsidRPr="00110E60">
        <w:rPr>
          <w:rFonts w:ascii="Times New Roman" w:hAnsi="Times New Roman" w:cs="Times New Roman"/>
          <w:sz w:val="24"/>
          <w:szCs w:val="24"/>
        </w:rPr>
        <w:t xml:space="preserve"> ze wskazaniem daty zdarzenia</w:t>
      </w:r>
      <w:r w:rsidR="009E6E5F" w:rsidRPr="00110E60">
        <w:rPr>
          <w:rFonts w:ascii="Times New Roman" w:hAnsi="Times New Roman" w:cs="Times New Roman"/>
          <w:sz w:val="24"/>
          <w:szCs w:val="24"/>
        </w:rPr>
        <w:t xml:space="preserve"> i rodzaju odpadów, których zastrzeżenia dotyczyły</w:t>
      </w:r>
      <w:r w:rsidR="009270BB" w:rsidRPr="00110E60">
        <w:rPr>
          <w:rFonts w:ascii="Times New Roman" w:hAnsi="Times New Roman" w:cs="Times New Roman"/>
          <w:sz w:val="24"/>
          <w:szCs w:val="24"/>
        </w:rPr>
        <w:t>,</w:t>
      </w:r>
      <w:r w:rsidRPr="00110E60">
        <w:rPr>
          <w:rFonts w:ascii="Times New Roman" w:hAnsi="Times New Roman" w:cs="Times New Roman"/>
          <w:sz w:val="24"/>
          <w:szCs w:val="24"/>
        </w:rPr>
        <w:t xml:space="preserve"> naklejkę wg następującego wzoru:</w:t>
      </w:r>
    </w:p>
    <w:p w14:paraId="63B0BFDD"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 xml:space="preserve">ADRES NIERUCHOMOŚCI/MIEJSCA ZBIERANIA ODPADÓW: </w:t>
      </w:r>
    </w:p>
    <w:p w14:paraId="0EBD7640"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156E3D7C"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4139756B"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rPr>
          <w:rFonts w:ascii="Times New Roman" w:hAnsi="Times New Roman" w:cs="Times New Roman"/>
          <w:b/>
          <w:bCs/>
          <w:sz w:val="20"/>
          <w:szCs w:val="20"/>
          <w:lang w:eastAsia="fa-IR" w:bidi="fa-IR"/>
        </w:rPr>
      </w:pPr>
    </w:p>
    <w:p w14:paraId="1A61D515" w14:textId="51997C24"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DO ODBIORU WYSTAWIONO ODPADY ZGROMADZONE W WORKACH, OBOWIĄZUJE GROMADZENIE ICH W POJEMNIKU:</w:t>
      </w:r>
    </w:p>
    <w:p w14:paraId="2C061F67"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01EF6DC4"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i/>
          <w:iCs/>
          <w:sz w:val="20"/>
          <w:szCs w:val="20"/>
          <w:lang w:val="x-none" w:eastAsia="fa-IR" w:bidi="fa-IR"/>
        </w:rPr>
        <w:t>(należy wskazać rodzaj wystawionych odpadów, których dotyczy zastrzeżenie)</w:t>
      </w:r>
    </w:p>
    <w:p w14:paraId="5952A648"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52C20D32"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DNIA: (DD.MM.RRRR)……………………………………</w:t>
      </w:r>
    </w:p>
    <w:p w14:paraId="79811D5D"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69506FB2"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color w:val="FF0000"/>
          <w:sz w:val="20"/>
          <w:szCs w:val="20"/>
          <w:lang w:eastAsia="fa-IR" w:bidi="fa-IR"/>
        </w:rPr>
      </w:pPr>
      <w:r w:rsidRPr="004310D8">
        <w:rPr>
          <w:rFonts w:ascii="Times New Roman" w:hAnsi="Times New Roman" w:cs="Times New Roman"/>
          <w:b/>
          <w:bCs/>
          <w:color w:val="FF0000"/>
          <w:sz w:val="20"/>
          <w:szCs w:val="20"/>
          <w:lang w:eastAsia="fa-IR" w:bidi="fa-IR"/>
        </w:rPr>
        <w:t>SELEKTYWNA ZBIÓRKA NIEZGODNA Z PRAWEM !</w:t>
      </w:r>
    </w:p>
    <w:p w14:paraId="4DD9E3B1"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INFORMACJĘ PRZEKAZANO DO URZĘDU MIASTA MŁAWA</w:t>
      </w:r>
    </w:p>
    <w:p w14:paraId="3B00E9F3"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p>
    <w:p w14:paraId="2D1BD14A"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b/>
          <w:bCs/>
          <w:sz w:val="20"/>
          <w:szCs w:val="20"/>
          <w:lang w:eastAsia="fa-IR" w:bidi="fa-IR"/>
        </w:rPr>
      </w:pPr>
      <w:r w:rsidRPr="004310D8">
        <w:rPr>
          <w:rFonts w:ascii="Times New Roman" w:hAnsi="Times New Roman" w:cs="Times New Roman"/>
          <w:b/>
          <w:bCs/>
          <w:sz w:val="20"/>
          <w:szCs w:val="20"/>
          <w:lang w:eastAsia="fa-IR" w:bidi="fa-IR"/>
        </w:rPr>
        <w:t>…………………………………………………………………………….</w:t>
      </w:r>
    </w:p>
    <w:p w14:paraId="1F38DEB3"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r w:rsidRPr="004310D8">
        <w:rPr>
          <w:rFonts w:ascii="Times New Roman" w:hAnsi="Times New Roman" w:cs="Times New Roman"/>
          <w:b/>
          <w:bCs/>
          <w:i/>
          <w:iCs/>
          <w:sz w:val="20"/>
          <w:szCs w:val="20"/>
          <w:lang w:val="x-none" w:eastAsia="fa-IR" w:bidi="fa-IR"/>
        </w:rPr>
        <w:t>(</w:t>
      </w:r>
      <w:r w:rsidRPr="004310D8">
        <w:rPr>
          <w:rFonts w:ascii="Times New Roman" w:hAnsi="Times New Roman" w:cs="Times New Roman"/>
          <w:i/>
          <w:iCs/>
          <w:sz w:val="20"/>
          <w:szCs w:val="20"/>
          <w:lang w:val="x-none" w:eastAsia="fa-IR" w:bidi="fa-IR"/>
        </w:rPr>
        <w:t>nazwa podmiotu odbierającego odpady</w:t>
      </w:r>
      <w:r w:rsidRPr="004310D8">
        <w:rPr>
          <w:rFonts w:ascii="Times New Roman" w:hAnsi="Times New Roman" w:cs="Times New Roman"/>
          <w:i/>
          <w:iCs/>
          <w:sz w:val="20"/>
          <w:szCs w:val="20"/>
          <w:lang w:eastAsia="fa-IR" w:bidi="fa-IR"/>
        </w:rPr>
        <w:t>)</w:t>
      </w:r>
    </w:p>
    <w:p w14:paraId="63C43232" w14:textId="77777777" w:rsidR="009270BB" w:rsidRPr="004310D8" w:rsidRDefault="009270BB" w:rsidP="009270BB">
      <w:pPr>
        <w:pBdr>
          <w:top w:val="single" w:sz="4" w:space="0" w:color="auto"/>
          <w:left w:val="single" w:sz="4" w:space="4" w:color="auto"/>
          <w:bottom w:val="single" w:sz="4" w:space="0" w:color="auto"/>
          <w:right w:val="single" w:sz="4" w:space="4" w:color="auto"/>
        </w:pBdr>
        <w:shd w:val="clear" w:color="auto" w:fill="FFFF00"/>
        <w:tabs>
          <w:tab w:val="left" w:pos="284"/>
        </w:tabs>
        <w:ind w:left="720"/>
        <w:contextualSpacing/>
        <w:jc w:val="center"/>
        <w:rPr>
          <w:rFonts w:ascii="Times New Roman" w:hAnsi="Times New Roman" w:cs="Times New Roman"/>
          <w:sz w:val="20"/>
          <w:szCs w:val="20"/>
          <w:lang w:eastAsia="fa-IR" w:bidi="fa-IR"/>
        </w:rPr>
      </w:pPr>
    </w:p>
    <w:p w14:paraId="0461C620" w14:textId="77777777" w:rsidR="009270BB" w:rsidRPr="0050221E" w:rsidRDefault="009270BB" w:rsidP="0050221E">
      <w:pPr>
        <w:rPr>
          <w:rFonts w:ascii="Times New Roman" w:hAnsi="Times New Roman" w:cs="Times New Roman"/>
          <w:sz w:val="24"/>
          <w:szCs w:val="24"/>
        </w:rPr>
      </w:pPr>
    </w:p>
    <w:p w14:paraId="2CC20EB5" w14:textId="6A44BAC0" w:rsidR="00653D82" w:rsidRPr="008E59F9" w:rsidRDefault="001466A2" w:rsidP="00653D82">
      <w:pPr>
        <w:pStyle w:val="Akapitzlist"/>
        <w:ind w:left="0"/>
        <w:jc w:val="both"/>
        <w:rPr>
          <w:rFonts w:ascii="Times New Roman" w:hAnsi="Times New Roman" w:cs="Times New Roman"/>
          <w:sz w:val="24"/>
          <w:szCs w:val="24"/>
        </w:rPr>
      </w:pPr>
      <w:r w:rsidRPr="008E59F9">
        <w:rPr>
          <w:rFonts w:ascii="Times New Roman" w:hAnsi="Times New Roman" w:cs="Times New Roman"/>
          <w:sz w:val="24"/>
          <w:szCs w:val="24"/>
        </w:rPr>
        <w:t>9</w:t>
      </w:r>
      <w:r w:rsidR="00653D82" w:rsidRPr="008E59F9">
        <w:rPr>
          <w:rFonts w:ascii="Times New Roman" w:hAnsi="Times New Roman" w:cs="Times New Roman"/>
          <w:sz w:val="24"/>
          <w:szCs w:val="24"/>
        </w:rPr>
        <w:t xml:space="preserve">) Wykonawca na własny koszt zaopatruje się w naklejki odrębne, spersonalizowane dla </w:t>
      </w:r>
      <w:r w:rsidR="008C54AA" w:rsidRPr="008E59F9">
        <w:rPr>
          <w:rFonts w:ascii="Times New Roman" w:hAnsi="Times New Roman" w:cs="Times New Roman"/>
          <w:sz w:val="24"/>
          <w:szCs w:val="24"/>
        </w:rPr>
        <w:t xml:space="preserve">każdego rodzaju zdarzenia i </w:t>
      </w:r>
      <w:r w:rsidR="00653D82" w:rsidRPr="008E59F9">
        <w:rPr>
          <w:rFonts w:ascii="Times New Roman" w:hAnsi="Times New Roman" w:cs="Times New Roman"/>
          <w:sz w:val="24"/>
          <w:szCs w:val="24"/>
        </w:rPr>
        <w:t xml:space="preserve">każdej frakcji odpadów, </w:t>
      </w:r>
      <w:r w:rsidR="00653D82" w:rsidRPr="008E59F9">
        <w:rPr>
          <w:rFonts w:ascii="Times New Roman" w:hAnsi="Times New Roman" w:cs="Times New Roman"/>
          <w:sz w:val="24"/>
          <w:szCs w:val="24"/>
          <w:u w:val="single"/>
        </w:rPr>
        <w:t>w formacie zapewniającym czytelność,</w:t>
      </w:r>
      <w:r w:rsidR="00653D82" w:rsidRPr="008E59F9">
        <w:rPr>
          <w:rFonts w:ascii="Times New Roman" w:hAnsi="Times New Roman" w:cs="Times New Roman"/>
          <w:sz w:val="24"/>
          <w:szCs w:val="24"/>
        </w:rPr>
        <w:t xml:space="preserve"> przedstawiając ich projekt</w:t>
      </w:r>
      <w:r w:rsidR="00E5481D" w:rsidRPr="008E59F9">
        <w:rPr>
          <w:rFonts w:ascii="Times New Roman" w:hAnsi="Times New Roman" w:cs="Times New Roman"/>
          <w:sz w:val="24"/>
          <w:szCs w:val="24"/>
        </w:rPr>
        <w:t>y</w:t>
      </w:r>
      <w:r w:rsidR="00653D82" w:rsidRPr="008E59F9">
        <w:rPr>
          <w:rFonts w:ascii="Times New Roman" w:hAnsi="Times New Roman" w:cs="Times New Roman"/>
          <w:sz w:val="24"/>
          <w:szCs w:val="24"/>
        </w:rPr>
        <w:t xml:space="preserve"> do</w:t>
      </w:r>
      <w:r w:rsidR="0015294F" w:rsidRPr="008E59F9">
        <w:rPr>
          <w:rFonts w:ascii="Times New Roman" w:hAnsi="Times New Roman" w:cs="Times New Roman"/>
          <w:sz w:val="24"/>
          <w:szCs w:val="24"/>
        </w:rPr>
        <w:t> </w:t>
      </w:r>
      <w:r w:rsidR="00653D82" w:rsidRPr="008E59F9">
        <w:rPr>
          <w:rFonts w:ascii="Times New Roman" w:hAnsi="Times New Roman" w:cs="Times New Roman"/>
          <w:sz w:val="24"/>
          <w:szCs w:val="24"/>
        </w:rPr>
        <w:t xml:space="preserve">akceptacji Zamawiającego w terminie </w:t>
      </w:r>
      <w:r w:rsidR="00E5481D" w:rsidRPr="008E59F9">
        <w:rPr>
          <w:rFonts w:ascii="Times New Roman" w:hAnsi="Times New Roman" w:cs="Times New Roman"/>
          <w:sz w:val="24"/>
          <w:szCs w:val="24"/>
        </w:rPr>
        <w:t xml:space="preserve">do </w:t>
      </w:r>
      <w:r w:rsidR="00653D82" w:rsidRPr="008E59F9">
        <w:rPr>
          <w:rFonts w:ascii="Times New Roman" w:hAnsi="Times New Roman" w:cs="Times New Roman"/>
          <w:sz w:val="24"/>
          <w:szCs w:val="24"/>
        </w:rPr>
        <w:t>15 dni od zawarci</w:t>
      </w:r>
      <w:r w:rsidR="00E5481D" w:rsidRPr="008E59F9">
        <w:rPr>
          <w:rFonts w:ascii="Times New Roman" w:hAnsi="Times New Roman" w:cs="Times New Roman"/>
          <w:sz w:val="24"/>
          <w:szCs w:val="24"/>
        </w:rPr>
        <w:t>a</w:t>
      </w:r>
      <w:r w:rsidR="00653D82" w:rsidRPr="008E59F9">
        <w:rPr>
          <w:rFonts w:ascii="Times New Roman" w:hAnsi="Times New Roman" w:cs="Times New Roman"/>
          <w:sz w:val="24"/>
          <w:szCs w:val="24"/>
        </w:rPr>
        <w:t xml:space="preserve"> umowy. Zamawiający dokonuje akceptacji projekt</w:t>
      </w:r>
      <w:r w:rsidR="00E5481D" w:rsidRPr="008E59F9">
        <w:rPr>
          <w:rFonts w:ascii="Times New Roman" w:hAnsi="Times New Roman" w:cs="Times New Roman"/>
          <w:sz w:val="24"/>
          <w:szCs w:val="24"/>
        </w:rPr>
        <w:t>ów</w:t>
      </w:r>
      <w:r w:rsidR="00653D82" w:rsidRPr="008E59F9">
        <w:rPr>
          <w:rFonts w:ascii="Times New Roman" w:hAnsi="Times New Roman" w:cs="Times New Roman"/>
          <w:sz w:val="24"/>
          <w:szCs w:val="24"/>
        </w:rPr>
        <w:t xml:space="preserve"> lub przekazuje Wykonawcy uwagi do uwzględnienia w ciągu 7 dni od </w:t>
      </w:r>
      <w:r w:rsidR="00E5481D" w:rsidRPr="008E59F9">
        <w:rPr>
          <w:rFonts w:ascii="Times New Roman" w:hAnsi="Times New Roman" w:cs="Times New Roman"/>
          <w:sz w:val="24"/>
          <w:szCs w:val="24"/>
        </w:rPr>
        <w:t>ich</w:t>
      </w:r>
      <w:r w:rsidR="00653D82" w:rsidRPr="008E59F9">
        <w:rPr>
          <w:rFonts w:ascii="Times New Roman" w:hAnsi="Times New Roman" w:cs="Times New Roman"/>
          <w:sz w:val="24"/>
          <w:szCs w:val="24"/>
        </w:rPr>
        <w:t xml:space="preserve"> otrzymania. Nie przekazanie przez Zamawiającego stanowiska w 7-dniowym terminie uznaje się za akceptację projekt</w:t>
      </w:r>
      <w:r w:rsidR="00E5481D" w:rsidRPr="008E59F9">
        <w:rPr>
          <w:rFonts w:ascii="Times New Roman" w:hAnsi="Times New Roman" w:cs="Times New Roman"/>
          <w:sz w:val="24"/>
          <w:szCs w:val="24"/>
        </w:rPr>
        <w:t>ów</w:t>
      </w:r>
      <w:r w:rsidR="00653D82" w:rsidRPr="008E59F9">
        <w:rPr>
          <w:rFonts w:ascii="Times New Roman" w:hAnsi="Times New Roman" w:cs="Times New Roman"/>
          <w:sz w:val="24"/>
          <w:szCs w:val="24"/>
        </w:rPr>
        <w:t>.</w:t>
      </w:r>
    </w:p>
    <w:p w14:paraId="2BBB0D7F" w14:textId="1D715982" w:rsidR="00653D82" w:rsidRPr="008E59F9" w:rsidRDefault="001466A2" w:rsidP="00653D82">
      <w:pPr>
        <w:pStyle w:val="Akapitzlist"/>
        <w:ind w:left="0"/>
        <w:jc w:val="both"/>
        <w:rPr>
          <w:rFonts w:ascii="Times New Roman" w:hAnsi="Times New Roman" w:cs="Times New Roman"/>
          <w:sz w:val="24"/>
          <w:szCs w:val="24"/>
        </w:rPr>
      </w:pPr>
      <w:r w:rsidRPr="008E59F9">
        <w:rPr>
          <w:rFonts w:ascii="Times New Roman" w:hAnsi="Times New Roman" w:cs="Times New Roman"/>
          <w:sz w:val="24"/>
          <w:szCs w:val="24"/>
        </w:rPr>
        <w:t>10</w:t>
      </w:r>
      <w:r w:rsidR="00653D82" w:rsidRPr="008E59F9">
        <w:rPr>
          <w:rFonts w:ascii="Times New Roman" w:hAnsi="Times New Roman" w:cs="Times New Roman"/>
          <w:sz w:val="24"/>
          <w:szCs w:val="24"/>
        </w:rPr>
        <w:t>) Wykonawca sporządza dla każdej nieruchomości odrębnie</w:t>
      </w:r>
      <w:r w:rsidR="007E6F0B" w:rsidRPr="008E59F9">
        <w:rPr>
          <w:rFonts w:ascii="Times New Roman" w:hAnsi="Times New Roman" w:cs="Times New Roman"/>
          <w:sz w:val="24"/>
          <w:szCs w:val="24"/>
        </w:rPr>
        <w:t>,</w:t>
      </w:r>
      <w:r w:rsidR="00653D82" w:rsidRPr="008E59F9">
        <w:rPr>
          <w:rFonts w:ascii="Times New Roman" w:hAnsi="Times New Roman" w:cs="Times New Roman"/>
          <w:sz w:val="24"/>
          <w:szCs w:val="24"/>
        </w:rPr>
        <w:t xml:space="preserve"> na piśmie</w:t>
      </w:r>
      <w:r w:rsidR="007E6F0B" w:rsidRPr="008E59F9">
        <w:rPr>
          <w:rFonts w:ascii="Times New Roman" w:hAnsi="Times New Roman" w:cs="Times New Roman"/>
          <w:sz w:val="24"/>
          <w:szCs w:val="24"/>
        </w:rPr>
        <w:t>,</w:t>
      </w:r>
      <w:r w:rsidR="00653D82" w:rsidRPr="008E59F9">
        <w:rPr>
          <w:rFonts w:ascii="Times New Roman" w:hAnsi="Times New Roman" w:cs="Times New Roman"/>
          <w:sz w:val="24"/>
          <w:szCs w:val="24"/>
        </w:rPr>
        <w:t xml:space="preserve"> zawiadomienie wskazujące rodzaj stwierdzonych nieprawidłowości i datę zdarzenia oraz zawierające informację o odebraniu odpadów jako niesegregowane (zmieszane) odpady komunalne</w:t>
      </w:r>
      <w:r w:rsidR="00E5481D" w:rsidRPr="008E59F9">
        <w:rPr>
          <w:rFonts w:ascii="Times New Roman" w:hAnsi="Times New Roman" w:cs="Times New Roman"/>
          <w:sz w:val="24"/>
          <w:szCs w:val="24"/>
        </w:rPr>
        <w:t xml:space="preserve"> lub nie odebraniu odpadów, </w:t>
      </w:r>
      <w:r w:rsidR="00653D82" w:rsidRPr="008E59F9">
        <w:rPr>
          <w:rFonts w:ascii="Times New Roman" w:hAnsi="Times New Roman" w:cs="Times New Roman"/>
          <w:sz w:val="24"/>
          <w:szCs w:val="24"/>
        </w:rPr>
        <w:t>opatrzone podpisem osoby uprawnionej</w:t>
      </w:r>
      <w:r w:rsidR="00E5481D" w:rsidRPr="008E59F9">
        <w:rPr>
          <w:rFonts w:ascii="Times New Roman" w:hAnsi="Times New Roman" w:cs="Times New Roman"/>
          <w:sz w:val="24"/>
          <w:szCs w:val="24"/>
        </w:rPr>
        <w:t xml:space="preserve"> i</w:t>
      </w:r>
      <w:r w:rsidR="00653D82" w:rsidRPr="008E59F9">
        <w:rPr>
          <w:rFonts w:ascii="Times New Roman" w:hAnsi="Times New Roman" w:cs="Times New Roman"/>
          <w:sz w:val="24"/>
          <w:szCs w:val="24"/>
        </w:rPr>
        <w:t xml:space="preserve"> wraz z dokumentacją zdjęciową doręcza za</w:t>
      </w:r>
      <w:r w:rsidR="000E2CE4" w:rsidRPr="008E59F9">
        <w:rPr>
          <w:rFonts w:ascii="Times New Roman" w:hAnsi="Times New Roman" w:cs="Times New Roman"/>
          <w:sz w:val="24"/>
          <w:szCs w:val="24"/>
        </w:rPr>
        <w:t> </w:t>
      </w:r>
      <w:r w:rsidR="00653D82" w:rsidRPr="008E59F9">
        <w:rPr>
          <w:rFonts w:ascii="Times New Roman" w:hAnsi="Times New Roman" w:cs="Times New Roman"/>
          <w:sz w:val="24"/>
          <w:szCs w:val="24"/>
        </w:rPr>
        <w:t xml:space="preserve">potwierdzeniem  </w:t>
      </w:r>
      <w:r w:rsidR="00E5481D" w:rsidRPr="008E59F9">
        <w:rPr>
          <w:rFonts w:ascii="Times New Roman" w:hAnsi="Times New Roman" w:cs="Times New Roman"/>
          <w:sz w:val="24"/>
          <w:szCs w:val="24"/>
        </w:rPr>
        <w:t xml:space="preserve">odbioru </w:t>
      </w:r>
      <w:r w:rsidR="00653D82" w:rsidRPr="008E59F9">
        <w:rPr>
          <w:rFonts w:ascii="Times New Roman" w:hAnsi="Times New Roman" w:cs="Times New Roman"/>
          <w:sz w:val="24"/>
          <w:szCs w:val="24"/>
        </w:rPr>
        <w:t xml:space="preserve">właścicielowi/zarządcy nieruchomości w terminie 7 dni od daty zdarzenia. </w:t>
      </w:r>
    </w:p>
    <w:p w14:paraId="1D017774" w14:textId="77777777" w:rsidR="007E6F0B" w:rsidRPr="008E59F9" w:rsidRDefault="00E5481D" w:rsidP="000E2CE4">
      <w:pPr>
        <w:pStyle w:val="Akapitzlist"/>
        <w:ind w:left="0"/>
        <w:jc w:val="both"/>
        <w:rPr>
          <w:rFonts w:ascii="Times New Roman" w:hAnsi="Times New Roman" w:cs="Times New Roman"/>
          <w:bCs/>
          <w:sz w:val="24"/>
          <w:szCs w:val="24"/>
        </w:rPr>
      </w:pPr>
      <w:r w:rsidRPr="008E59F9">
        <w:rPr>
          <w:rFonts w:ascii="Times New Roman" w:hAnsi="Times New Roman" w:cs="Times New Roman"/>
          <w:sz w:val="24"/>
          <w:szCs w:val="24"/>
        </w:rPr>
        <w:t>1</w:t>
      </w:r>
      <w:r w:rsidR="001466A2" w:rsidRPr="008E59F9">
        <w:rPr>
          <w:rFonts w:ascii="Times New Roman" w:hAnsi="Times New Roman" w:cs="Times New Roman"/>
          <w:sz w:val="24"/>
          <w:szCs w:val="24"/>
        </w:rPr>
        <w:t>1</w:t>
      </w:r>
      <w:r w:rsidR="00653D82" w:rsidRPr="008E59F9">
        <w:rPr>
          <w:rFonts w:ascii="Times New Roman" w:hAnsi="Times New Roman" w:cs="Times New Roman"/>
          <w:sz w:val="24"/>
          <w:szCs w:val="24"/>
        </w:rPr>
        <w:t>) Wykonawca p</w:t>
      </w:r>
      <w:r w:rsidR="007E6F0B" w:rsidRPr="008E59F9">
        <w:rPr>
          <w:rFonts w:ascii="Times New Roman" w:hAnsi="Times New Roman" w:cs="Times New Roman"/>
          <w:sz w:val="24"/>
          <w:szCs w:val="24"/>
        </w:rPr>
        <w:t>rzekazuje</w:t>
      </w:r>
      <w:r w:rsidR="00653D82" w:rsidRPr="008E59F9">
        <w:rPr>
          <w:rFonts w:ascii="Times New Roman" w:hAnsi="Times New Roman" w:cs="Times New Roman"/>
          <w:sz w:val="24"/>
          <w:szCs w:val="24"/>
        </w:rPr>
        <w:t xml:space="preserve"> Zamawiające</w:t>
      </w:r>
      <w:r w:rsidR="007E6F0B" w:rsidRPr="008E59F9">
        <w:rPr>
          <w:rFonts w:ascii="Times New Roman" w:hAnsi="Times New Roman" w:cs="Times New Roman"/>
          <w:sz w:val="24"/>
          <w:szCs w:val="24"/>
        </w:rPr>
        <w:t>mu informację</w:t>
      </w:r>
      <w:r w:rsidR="00653D82" w:rsidRPr="008E59F9">
        <w:rPr>
          <w:rFonts w:ascii="Times New Roman" w:hAnsi="Times New Roman" w:cs="Times New Roman"/>
          <w:sz w:val="24"/>
          <w:szCs w:val="24"/>
        </w:rPr>
        <w:t xml:space="preserve"> o każdym zdarzeniu </w:t>
      </w:r>
      <w:r w:rsidR="00653D82" w:rsidRPr="008E59F9">
        <w:rPr>
          <w:rFonts w:ascii="Times New Roman" w:hAnsi="Times New Roman" w:cs="Times New Roman"/>
          <w:bCs/>
          <w:sz w:val="24"/>
          <w:szCs w:val="24"/>
        </w:rPr>
        <w:t>niedopełnienia obowiązku selektywnego zbierania odpadów komunalnych</w:t>
      </w:r>
      <w:r w:rsidR="007E6F0B" w:rsidRPr="008E59F9">
        <w:rPr>
          <w:rFonts w:ascii="Times New Roman" w:hAnsi="Times New Roman" w:cs="Times New Roman"/>
          <w:bCs/>
          <w:sz w:val="24"/>
          <w:szCs w:val="24"/>
        </w:rPr>
        <w:t xml:space="preserve"> mającym miejsce w danym miesiącu w Raporcie Miesięcznym za ten miesiąc.</w:t>
      </w:r>
    </w:p>
    <w:p w14:paraId="42018F83" w14:textId="55D4E275" w:rsidR="00653D82" w:rsidRDefault="007E6F0B" w:rsidP="000E2CE4">
      <w:pPr>
        <w:pStyle w:val="Akapitzlist"/>
        <w:ind w:left="0"/>
        <w:jc w:val="both"/>
        <w:rPr>
          <w:rFonts w:ascii="Times New Roman" w:hAnsi="Times New Roman" w:cs="Times New Roman"/>
          <w:bCs/>
          <w:sz w:val="24"/>
          <w:szCs w:val="24"/>
        </w:rPr>
      </w:pPr>
      <w:r w:rsidRPr="008E59F9">
        <w:rPr>
          <w:rFonts w:ascii="Times New Roman" w:hAnsi="Times New Roman" w:cs="Times New Roman"/>
          <w:bCs/>
          <w:sz w:val="24"/>
          <w:szCs w:val="24"/>
        </w:rPr>
        <w:t>D</w:t>
      </w:r>
      <w:r w:rsidR="00653D82" w:rsidRPr="008E59F9">
        <w:rPr>
          <w:rFonts w:ascii="Times New Roman" w:hAnsi="Times New Roman" w:cs="Times New Roman"/>
          <w:bCs/>
          <w:sz w:val="24"/>
          <w:szCs w:val="24"/>
        </w:rPr>
        <w:t>okumentacj</w:t>
      </w:r>
      <w:r w:rsidRPr="008E59F9">
        <w:rPr>
          <w:rFonts w:ascii="Times New Roman" w:hAnsi="Times New Roman" w:cs="Times New Roman"/>
          <w:bCs/>
          <w:sz w:val="24"/>
          <w:szCs w:val="24"/>
        </w:rPr>
        <w:t>ę</w:t>
      </w:r>
      <w:r w:rsidR="00653D82" w:rsidRPr="008E59F9">
        <w:rPr>
          <w:rFonts w:ascii="Times New Roman" w:hAnsi="Times New Roman" w:cs="Times New Roman"/>
          <w:bCs/>
          <w:sz w:val="24"/>
          <w:szCs w:val="24"/>
        </w:rPr>
        <w:t xml:space="preserve"> zdjęciow</w:t>
      </w:r>
      <w:r w:rsidRPr="008E59F9">
        <w:rPr>
          <w:rFonts w:ascii="Times New Roman" w:hAnsi="Times New Roman" w:cs="Times New Roman"/>
          <w:bCs/>
          <w:sz w:val="24"/>
          <w:szCs w:val="24"/>
        </w:rPr>
        <w:t>ą</w:t>
      </w:r>
      <w:r w:rsidR="00653D82" w:rsidRPr="008E59F9">
        <w:rPr>
          <w:rFonts w:ascii="Times New Roman" w:hAnsi="Times New Roman" w:cs="Times New Roman"/>
          <w:bCs/>
          <w:sz w:val="24"/>
          <w:szCs w:val="24"/>
        </w:rPr>
        <w:t xml:space="preserve"> oraz  kopię zawiadomienia doręczonego właścicielowi budynku/zarządcy wraz z potwierdzeniem doręczenia</w:t>
      </w:r>
      <w:r w:rsidR="00E5481D" w:rsidRPr="008E59F9">
        <w:rPr>
          <w:rFonts w:ascii="Times New Roman" w:hAnsi="Times New Roman" w:cs="Times New Roman"/>
          <w:bCs/>
          <w:sz w:val="24"/>
          <w:szCs w:val="24"/>
        </w:rPr>
        <w:t xml:space="preserve"> (oryginały lub kopie </w:t>
      </w:r>
      <w:r w:rsidR="00653D82" w:rsidRPr="008E59F9">
        <w:rPr>
          <w:rFonts w:ascii="Times New Roman" w:hAnsi="Times New Roman" w:cs="Times New Roman"/>
          <w:bCs/>
          <w:sz w:val="24"/>
          <w:szCs w:val="24"/>
        </w:rPr>
        <w:t>potwierdzone za</w:t>
      </w:r>
      <w:r w:rsidR="00712769" w:rsidRPr="008E59F9">
        <w:rPr>
          <w:rFonts w:ascii="Times New Roman" w:hAnsi="Times New Roman" w:cs="Times New Roman"/>
          <w:bCs/>
          <w:sz w:val="24"/>
          <w:szCs w:val="24"/>
        </w:rPr>
        <w:t> </w:t>
      </w:r>
      <w:r w:rsidR="00653D82" w:rsidRPr="008E59F9">
        <w:rPr>
          <w:rFonts w:ascii="Times New Roman" w:hAnsi="Times New Roman" w:cs="Times New Roman"/>
          <w:bCs/>
          <w:sz w:val="24"/>
          <w:szCs w:val="24"/>
        </w:rPr>
        <w:t>zgodność z oryginałem</w:t>
      </w:r>
      <w:r w:rsidR="00E5481D" w:rsidRPr="008E59F9">
        <w:rPr>
          <w:rFonts w:ascii="Times New Roman" w:hAnsi="Times New Roman" w:cs="Times New Roman"/>
          <w:bCs/>
          <w:sz w:val="24"/>
          <w:szCs w:val="24"/>
        </w:rPr>
        <w:t>)</w:t>
      </w:r>
      <w:r w:rsidRPr="008E59F9">
        <w:rPr>
          <w:rFonts w:ascii="Times New Roman" w:hAnsi="Times New Roman" w:cs="Times New Roman"/>
          <w:bCs/>
          <w:sz w:val="24"/>
          <w:szCs w:val="24"/>
        </w:rPr>
        <w:t xml:space="preserve"> Wykonawca przekazuje Zamawiającemu </w:t>
      </w:r>
      <w:r w:rsidR="00653D82" w:rsidRPr="008E59F9">
        <w:rPr>
          <w:rFonts w:ascii="Times New Roman" w:hAnsi="Times New Roman" w:cs="Times New Roman"/>
          <w:bCs/>
          <w:sz w:val="24"/>
          <w:szCs w:val="24"/>
        </w:rPr>
        <w:t xml:space="preserve"> najpóźniej</w:t>
      </w:r>
      <w:r w:rsidRPr="008E59F9">
        <w:rPr>
          <w:rFonts w:ascii="Times New Roman" w:hAnsi="Times New Roman" w:cs="Times New Roman"/>
          <w:bCs/>
          <w:sz w:val="24"/>
          <w:szCs w:val="24"/>
        </w:rPr>
        <w:t xml:space="preserve"> w ostatnim dniu</w:t>
      </w:r>
      <w:r w:rsidR="00295928" w:rsidRPr="008E59F9">
        <w:rPr>
          <w:rFonts w:ascii="Times New Roman" w:hAnsi="Times New Roman" w:cs="Times New Roman"/>
          <w:bCs/>
          <w:sz w:val="24"/>
          <w:szCs w:val="24"/>
        </w:rPr>
        <w:t xml:space="preserve"> miesiąca następującego po miesiącu, w którym zdarzenie miało miejsce</w:t>
      </w:r>
      <w:r w:rsidR="00653D82" w:rsidRPr="008E59F9">
        <w:rPr>
          <w:rFonts w:ascii="Times New Roman" w:hAnsi="Times New Roman" w:cs="Times New Roman"/>
          <w:bCs/>
          <w:sz w:val="24"/>
          <w:szCs w:val="24"/>
        </w:rPr>
        <w:t xml:space="preserve">. W przypadku nie doręczenia zawiadomienia właścicielowi/zarządcy nieruchomości Wykonawca w miejsce potwierdzenia doręczenia przedstawia </w:t>
      </w:r>
      <w:r w:rsidR="009B267A" w:rsidRPr="008E59F9">
        <w:rPr>
          <w:rFonts w:ascii="Times New Roman" w:hAnsi="Times New Roman" w:cs="Times New Roman"/>
          <w:bCs/>
          <w:sz w:val="24"/>
          <w:szCs w:val="24"/>
        </w:rPr>
        <w:t xml:space="preserve">pisemne </w:t>
      </w:r>
      <w:r w:rsidR="00653D82" w:rsidRPr="008E59F9">
        <w:rPr>
          <w:rFonts w:ascii="Times New Roman" w:hAnsi="Times New Roman" w:cs="Times New Roman"/>
          <w:bCs/>
          <w:sz w:val="24"/>
          <w:szCs w:val="24"/>
        </w:rPr>
        <w:t>wyjaśnienie przyczyn braku doręczenia.</w:t>
      </w:r>
    </w:p>
    <w:p w14:paraId="28E21D46" w14:textId="77777777" w:rsidR="00712769" w:rsidRDefault="00712769" w:rsidP="000E2CE4">
      <w:pPr>
        <w:pStyle w:val="Akapitzlist"/>
        <w:spacing w:before="120" w:after="120" w:line="240" w:lineRule="auto"/>
        <w:ind w:left="0"/>
        <w:contextualSpacing w:val="0"/>
        <w:jc w:val="both"/>
        <w:rPr>
          <w:rFonts w:ascii="Times New Roman" w:hAnsi="Times New Roman" w:cs="Times New Roman"/>
          <w:b/>
          <w:bCs/>
          <w:sz w:val="24"/>
          <w:szCs w:val="24"/>
        </w:rPr>
      </w:pPr>
    </w:p>
    <w:p w14:paraId="72F283E3" w14:textId="6300985D" w:rsidR="00653D82" w:rsidRPr="00653D82" w:rsidRDefault="00653D82" w:rsidP="000E2CE4">
      <w:pPr>
        <w:pStyle w:val="Akapitzlist"/>
        <w:spacing w:before="120" w:after="120" w:line="240" w:lineRule="auto"/>
        <w:ind w:left="0"/>
        <w:contextualSpacing w:val="0"/>
        <w:jc w:val="both"/>
        <w:rPr>
          <w:rFonts w:ascii="Times New Roman" w:hAnsi="Times New Roman" w:cs="Times New Roman"/>
          <w:b/>
          <w:bCs/>
          <w:sz w:val="24"/>
          <w:szCs w:val="24"/>
        </w:rPr>
      </w:pPr>
      <w:r w:rsidRPr="00653D82">
        <w:rPr>
          <w:rFonts w:ascii="Times New Roman" w:hAnsi="Times New Roman" w:cs="Times New Roman"/>
          <w:b/>
          <w:bCs/>
          <w:sz w:val="24"/>
          <w:szCs w:val="24"/>
        </w:rPr>
        <w:t>5.</w:t>
      </w:r>
      <w:r w:rsidRPr="00653D82">
        <w:rPr>
          <w:rFonts w:ascii="Times New Roman" w:hAnsi="Times New Roman" w:cs="Times New Roman"/>
          <w:sz w:val="24"/>
          <w:szCs w:val="24"/>
        </w:rPr>
        <w:t xml:space="preserve"> </w:t>
      </w:r>
      <w:r w:rsidRPr="00653D82">
        <w:rPr>
          <w:rFonts w:ascii="Times New Roman" w:hAnsi="Times New Roman" w:cs="Times New Roman"/>
          <w:b/>
          <w:bCs/>
          <w:sz w:val="24"/>
          <w:szCs w:val="24"/>
        </w:rPr>
        <w:t>Zagospodarowanie odpadów</w:t>
      </w:r>
    </w:p>
    <w:p w14:paraId="564F5717" w14:textId="7ED4CE86" w:rsidR="006F0F90" w:rsidRPr="00540FD2" w:rsidRDefault="00653D82" w:rsidP="000E2CE4">
      <w:pPr>
        <w:spacing w:before="120" w:after="120" w:line="240" w:lineRule="auto"/>
        <w:jc w:val="both"/>
        <w:rPr>
          <w:rFonts w:ascii="Times New Roman" w:hAnsi="Times New Roman" w:cs="Times New Roman"/>
          <w:sz w:val="24"/>
          <w:szCs w:val="24"/>
        </w:rPr>
      </w:pPr>
      <w:r w:rsidRPr="00540FD2">
        <w:rPr>
          <w:rFonts w:ascii="Times New Roman" w:hAnsi="Times New Roman" w:cs="Times New Roman"/>
          <w:sz w:val="24"/>
          <w:szCs w:val="24"/>
        </w:rPr>
        <w:t xml:space="preserve">Zamawiający wymaga </w:t>
      </w:r>
      <w:r w:rsidR="006F0F90" w:rsidRPr="00540FD2">
        <w:rPr>
          <w:rFonts w:ascii="Times New Roman" w:hAnsi="Times New Roman" w:cs="Times New Roman"/>
          <w:sz w:val="24"/>
          <w:szCs w:val="24"/>
        </w:rPr>
        <w:t xml:space="preserve">od Wykonawcy </w:t>
      </w:r>
      <w:r w:rsidRPr="00540FD2">
        <w:rPr>
          <w:rFonts w:ascii="Times New Roman" w:hAnsi="Times New Roman" w:cs="Times New Roman"/>
          <w:sz w:val="24"/>
          <w:szCs w:val="24"/>
        </w:rPr>
        <w:t xml:space="preserve">posiadania zezwolenia na przetwarzanie odpadów (odzysk lub unieszkodliwienie), o którym mowa w art. 41 ust. 1 ustawy z dnia </w:t>
      </w:r>
      <w:r w:rsidR="00540FD2" w:rsidRPr="00540FD2">
        <w:rPr>
          <w:rFonts w:ascii="Times New Roman" w:hAnsi="Times New Roman" w:cs="Times New Roman"/>
          <w:sz w:val="24"/>
          <w:szCs w:val="24"/>
        </w:rPr>
        <w:br/>
      </w:r>
      <w:r w:rsidRPr="00540FD2">
        <w:rPr>
          <w:rFonts w:ascii="Times New Roman" w:hAnsi="Times New Roman" w:cs="Times New Roman"/>
          <w:sz w:val="24"/>
          <w:szCs w:val="24"/>
        </w:rPr>
        <w:t>14 grudnia 2012 r. odpadach (Dz.U. 202</w:t>
      </w:r>
      <w:r w:rsidR="006F0F90" w:rsidRPr="00540FD2">
        <w:rPr>
          <w:rFonts w:ascii="Times New Roman" w:hAnsi="Times New Roman" w:cs="Times New Roman"/>
          <w:sz w:val="24"/>
          <w:szCs w:val="24"/>
        </w:rPr>
        <w:t>3</w:t>
      </w:r>
      <w:r w:rsidRPr="00540FD2">
        <w:rPr>
          <w:rFonts w:ascii="Times New Roman" w:hAnsi="Times New Roman" w:cs="Times New Roman"/>
          <w:sz w:val="24"/>
          <w:szCs w:val="24"/>
        </w:rPr>
        <w:t xml:space="preserve"> r. poz. </w:t>
      </w:r>
      <w:r w:rsidR="006F0F90" w:rsidRPr="00540FD2">
        <w:rPr>
          <w:rFonts w:ascii="Times New Roman" w:hAnsi="Times New Roman" w:cs="Times New Roman"/>
          <w:sz w:val="24"/>
          <w:szCs w:val="24"/>
        </w:rPr>
        <w:t>1587</w:t>
      </w:r>
      <w:r w:rsidRPr="00540FD2">
        <w:rPr>
          <w:rFonts w:ascii="Times New Roman" w:hAnsi="Times New Roman" w:cs="Times New Roman"/>
          <w:sz w:val="24"/>
          <w:szCs w:val="24"/>
        </w:rPr>
        <w:t xml:space="preserve"> z </w:t>
      </w:r>
      <w:proofErr w:type="spellStart"/>
      <w:r w:rsidRPr="00540FD2">
        <w:rPr>
          <w:rFonts w:ascii="Times New Roman" w:hAnsi="Times New Roman" w:cs="Times New Roman"/>
          <w:sz w:val="24"/>
          <w:szCs w:val="24"/>
        </w:rPr>
        <w:t>późn</w:t>
      </w:r>
      <w:proofErr w:type="spellEnd"/>
      <w:r w:rsidRPr="00540FD2">
        <w:rPr>
          <w:rFonts w:ascii="Times New Roman" w:hAnsi="Times New Roman" w:cs="Times New Roman"/>
          <w:sz w:val="24"/>
          <w:szCs w:val="24"/>
        </w:rPr>
        <w:t xml:space="preserve">. zm. ) wyłącznie jednak </w:t>
      </w:r>
      <w:r w:rsidR="00540FD2" w:rsidRPr="00540FD2">
        <w:rPr>
          <w:rFonts w:ascii="Times New Roman" w:hAnsi="Times New Roman" w:cs="Times New Roman"/>
          <w:sz w:val="24"/>
          <w:szCs w:val="24"/>
        </w:rPr>
        <w:br/>
      </w:r>
      <w:r w:rsidRPr="00540FD2">
        <w:rPr>
          <w:rFonts w:ascii="Times New Roman" w:hAnsi="Times New Roman" w:cs="Times New Roman"/>
          <w:sz w:val="24"/>
          <w:szCs w:val="24"/>
        </w:rPr>
        <w:t>w przypadku, gdy</w:t>
      </w:r>
      <w:r w:rsidR="000E2CE4" w:rsidRPr="00540FD2">
        <w:rPr>
          <w:rFonts w:ascii="Times New Roman" w:hAnsi="Times New Roman" w:cs="Times New Roman"/>
          <w:sz w:val="24"/>
          <w:szCs w:val="24"/>
        </w:rPr>
        <w:t> </w:t>
      </w:r>
      <w:r w:rsidRPr="00540FD2">
        <w:rPr>
          <w:rFonts w:ascii="Times New Roman" w:hAnsi="Times New Roman" w:cs="Times New Roman"/>
          <w:sz w:val="24"/>
          <w:szCs w:val="24"/>
        </w:rPr>
        <w:t>Wykonawca zamierza prowadzić przetwarzanie odpadów we własnym zakresie i</w:t>
      </w:r>
      <w:r w:rsidR="000E2CE4" w:rsidRPr="00540FD2">
        <w:rPr>
          <w:rFonts w:ascii="Times New Roman" w:hAnsi="Times New Roman" w:cs="Times New Roman"/>
          <w:sz w:val="24"/>
          <w:szCs w:val="24"/>
        </w:rPr>
        <w:t> </w:t>
      </w:r>
      <w:r w:rsidRPr="00540FD2">
        <w:rPr>
          <w:rFonts w:ascii="Times New Roman" w:hAnsi="Times New Roman" w:cs="Times New Roman"/>
          <w:sz w:val="24"/>
          <w:szCs w:val="24"/>
        </w:rPr>
        <w:t xml:space="preserve">posiadanie takiego zezwolenia jest wymagane przepisami prawa. </w:t>
      </w:r>
    </w:p>
    <w:p w14:paraId="5CBAA375" w14:textId="4CFAD333" w:rsidR="00653D82" w:rsidRPr="00540FD2" w:rsidRDefault="00653D82" w:rsidP="000E2CE4">
      <w:pPr>
        <w:spacing w:before="120" w:after="120" w:line="240" w:lineRule="auto"/>
        <w:jc w:val="both"/>
        <w:rPr>
          <w:rFonts w:ascii="Times New Roman" w:hAnsi="Times New Roman" w:cs="Times New Roman"/>
          <w:sz w:val="24"/>
          <w:szCs w:val="24"/>
        </w:rPr>
      </w:pPr>
      <w:r w:rsidRPr="00540FD2">
        <w:rPr>
          <w:rFonts w:ascii="Times New Roman" w:hAnsi="Times New Roman" w:cs="Times New Roman"/>
          <w:sz w:val="24"/>
          <w:szCs w:val="24"/>
        </w:rPr>
        <w:t>W przypadku, gdy</w:t>
      </w:r>
      <w:r w:rsidR="000E2CE4" w:rsidRPr="00540FD2">
        <w:rPr>
          <w:rFonts w:ascii="Times New Roman" w:hAnsi="Times New Roman" w:cs="Times New Roman"/>
          <w:sz w:val="24"/>
          <w:szCs w:val="24"/>
        </w:rPr>
        <w:t> </w:t>
      </w:r>
      <w:r w:rsidRPr="00540FD2">
        <w:rPr>
          <w:rFonts w:ascii="Times New Roman" w:hAnsi="Times New Roman" w:cs="Times New Roman"/>
          <w:sz w:val="24"/>
          <w:szCs w:val="24"/>
        </w:rPr>
        <w:t>Wykonawca zamierza przekazywać odpady komunalne innemu podmiotowi w celu ich przetwarzania, powinien zawrzeć umowę z podmiotem posiadającym zezwolenie w</w:t>
      </w:r>
      <w:r w:rsidR="00121D52" w:rsidRPr="00540FD2">
        <w:rPr>
          <w:rFonts w:ascii="Times New Roman" w:hAnsi="Times New Roman" w:cs="Times New Roman"/>
          <w:sz w:val="24"/>
          <w:szCs w:val="24"/>
        </w:rPr>
        <w:t> </w:t>
      </w:r>
      <w:r w:rsidRPr="00540FD2">
        <w:rPr>
          <w:rFonts w:ascii="Times New Roman" w:hAnsi="Times New Roman" w:cs="Times New Roman"/>
          <w:sz w:val="24"/>
          <w:szCs w:val="24"/>
        </w:rPr>
        <w:t>tym zakresie (o ile takie obowiązki wynikają z przepisów prawa). W przypadku, gdy Wykonawca zamierza przekazywać odpady innemu podmiotowi prowadzącemu odzysk lub</w:t>
      </w:r>
      <w:r w:rsidR="000E2CE4" w:rsidRPr="00540FD2">
        <w:rPr>
          <w:rFonts w:ascii="Times New Roman" w:hAnsi="Times New Roman" w:cs="Times New Roman"/>
          <w:sz w:val="24"/>
          <w:szCs w:val="24"/>
        </w:rPr>
        <w:t> </w:t>
      </w:r>
      <w:r w:rsidRPr="00540FD2">
        <w:rPr>
          <w:rFonts w:ascii="Times New Roman" w:hAnsi="Times New Roman" w:cs="Times New Roman"/>
          <w:sz w:val="24"/>
          <w:szCs w:val="24"/>
        </w:rPr>
        <w:t>unieszkodliwianie poza granicami Rzeczpospolitej Polskiej, powinien zawrzeć umowę we wskazanym zakresie z podmiotem posiadającym zezwolenie w tym zakresie wynikające z prawa kraju przeznaczenia, jeżeli jest wymagane, a Wykonawca musi dostarczyć kopię tej</w:t>
      </w:r>
      <w:r w:rsidR="000E2CE4" w:rsidRPr="00540FD2">
        <w:rPr>
          <w:rFonts w:ascii="Times New Roman" w:hAnsi="Times New Roman" w:cs="Times New Roman"/>
          <w:sz w:val="24"/>
          <w:szCs w:val="24"/>
        </w:rPr>
        <w:t> </w:t>
      </w:r>
      <w:r w:rsidRPr="00540FD2">
        <w:rPr>
          <w:rFonts w:ascii="Times New Roman" w:hAnsi="Times New Roman" w:cs="Times New Roman"/>
          <w:sz w:val="24"/>
          <w:szCs w:val="24"/>
        </w:rPr>
        <w:t xml:space="preserve">umowy do Zamawiającego. </w:t>
      </w:r>
    </w:p>
    <w:p w14:paraId="137D84D3" w14:textId="2BA82B04" w:rsidR="002D3154" w:rsidRPr="00540FD2" w:rsidRDefault="002D3154" w:rsidP="002D3154">
      <w:pPr>
        <w:spacing w:before="120" w:after="120" w:line="240" w:lineRule="auto"/>
        <w:jc w:val="both"/>
        <w:rPr>
          <w:rFonts w:ascii="Times New Roman" w:hAnsi="Times New Roman" w:cs="Times New Roman"/>
          <w:sz w:val="24"/>
          <w:szCs w:val="24"/>
        </w:rPr>
      </w:pPr>
      <w:r w:rsidRPr="00540FD2">
        <w:rPr>
          <w:rFonts w:ascii="Times New Roman" w:hAnsi="Times New Roman" w:cs="Times New Roman"/>
          <w:sz w:val="24"/>
          <w:szCs w:val="24"/>
        </w:rPr>
        <w:t>Wykonawca zobowiązany jest do zagospodarowania odebranych odpadów komunalnych lub przekazywania odpadów komunalnych do zagospodarowania inny</w:t>
      </w:r>
      <w:r w:rsidR="00AC65D6" w:rsidRPr="00540FD2">
        <w:rPr>
          <w:rFonts w:ascii="Times New Roman" w:hAnsi="Times New Roman" w:cs="Times New Roman"/>
          <w:sz w:val="24"/>
          <w:szCs w:val="24"/>
        </w:rPr>
        <w:t>m</w:t>
      </w:r>
      <w:r w:rsidRPr="00540FD2">
        <w:rPr>
          <w:rFonts w:ascii="Times New Roman" w:hAnsi="Times New Roman" w:cs="Times New Roman"/>
          <w:sz w:val="24"/>
          <w:szCs w:val="24"/>
        </w:rPr>
        <w:t xml:space="preserve"> podmiotom, przy czym zagospodarowanie odpadów winno być prowadzone zgodnie z hierarchią sposobów postępowania z odpadami, o której mowa w art. 17 ustawy z dnia 14 grudnia 2012 r. o odpadach (Dz.U. 2023 r. poz. 1587 z </w:t>
      </w:r>
      <w:proofErr w:type="spellStart"/>
      <w:r w:rsidRPr="00540FD2">
        <w:rPr>
          <w:rFonts w:ascii="Times New Roman" w:hAnsi="Times New Roman" w:cs="Times New Roman"/>
          <w:sz w:val="24"/>
          <w:szCs w:val="24"/>
        </w:rPr>
        <w:t>późn</w:t>
      </w:r>
      <w:proofErr w:type="spellEnd"/>
      <w:r w:rsidRPr="00540FD2">
        <w:rPr>
          <w:rFonts w:ascii="Times New Roman" w:hAnsi="Times New Roman" w:cs="Times New Roman"/>
          <w:sz w:val="24"/>
          <w:szCs w:val="24"/>
        </w:rPr>
        <w:t>. zm.).</w:t>
      </w:r>
    </w:p>
    <w:p w14:paraId="4CFEFEE6" w14:textId="6734D48F" w:rsidR="002D3154" w:rsidRPr="002D3154" w:rsidRDefault="002D3154" w:rsidP="002D3154">
      <w:pPr>
        <w:spacing w:before="120" w:after="120" w:line="240" w:lineRule="auto"/>
        <w:jc w:val="both"/>
        <w:rPr>
          <w:rFonts w:ascii="Times New Roman" w:hAnsi="Times New Roman" w:cs="Times New Roman"/>
          <w:sz w:val="24"/>
          <w:szCs w:val="24"/>
        </w:rPr>
      </w:pPr>
      <w:r w:rsidRPr="00540FD2">
        <w:rPr>
          <w:rFonts w:ascii="Times New Roman" w:hAnsi="Times New Roman" w:cs="Times New Roman"/>
          <w:sz w:val="24"/>
          <w:szCs w:val="24"/>
        </w:rPr>
        <w:t xml:space="preserve">Wykonawca będzie dysponował strumieniem odebranych odpadów starannie, na bieżąco kierując </w:t>
      </w:r>
      <w:r w:rsidR="00B74AC3" w:rsidRPr="00540FD2">
        <w:rPr>
          <w:rFonts w:ascii="Times New Roman" w:hAnsi="Times New Roman" w:cs="Times New Roman"/>
          <w:sz w:val="24"/>
          <w:szCs w:val="24"/>
        </w:rPr>
        <w:t>odpady</w:t>
      </w:r>
      <w:r w:rsidRPr="00540FD2">
        <w:rPr>
          <w:rFonts w:ascii="Times New Roman" w:hAnsi="Times New Roman" w:cs="Times New Roman"/>
          <w:sz w:val="24"/>
          <w:szCs w:val="24"/>
        </w:rPr>
        <w:t xml:space="preserve"> do procesów zagospodarowania, mając na względzie konieczność osiągania przez gminę poziomów przygotowania do ponownego użycia i recyklingu oraz składowania odpadów wyznaczonych ustawą o utrzymaniu czystości i porządku w gminach.</w:t>
      </w:r>
    </w:p>
    <w:p w14:paraId="3178E9A3" w14:textId="77777777" w:rsidR="00653D82" w:rsidRPr="00535E4D" w:rsidRDefault="00653D82" w:rsidP="000E2CE4">
      <w:pPr>
        <w:spacing w:after="0"/>
        <w:jc w:val="both"/>
        <w:rPr>
          <w:rFonts w:ascii="Times New Roman" w:hAnsi="Times New Roman" w:cs="Times New Roman"/>
          <w:b/>
          <w:bCs/>
          <w:sz w:val="24"/>
          <w:szCs w:val="24"/>
        </w:rPr>
      </w:pPr>
      <w:r w:rsidRPr="00535E4D">
        <w:rPr>
          <w:rFonts w:ascii="Times New Roman" w:hAnsi="Times New Roman" w:cs="Times New Roman"/>
          <w:b/>
          <w:bCs/>
          <w:sz w:val="24"/>
          <w:szCs w:val="24"/>
        </w:rPr>
        <w:t>6.</w:t>
      </w:r>
      <w:r w:rsidRPr="00535E4D">
        <w:rPr>
          <w:rFonts w:ascii="Times New Roman" w:hAnsi="Times New Roman" w:cs="Times New Roman"/>
          <w:sz w:val="24"/>
          <w:szCs w:val="24"/>
        </w:rPr>
        <w:t xml:space="preserve"> </w:t>
      </w:r>
      <w:r w:rsidRPr="00535E4D">
        <w:rPr>
          <w:rFonts w:ascii="Times New Roman" w:hAnsi="Times New Roman" w:cs="Times New Roman"/>
          <w:b/>
          <w:bCs/>
          <w:sz w:val="24"/>
          <w:szCs w:val="24"/>
        </w:rPr>
        <w:t>Prawo miejscowe.</w:t>
      </w:r>
    </w:p>
    <w:p w14:paraId="06A7DD12" w14:textId="77777777" w:rsidR="00653D82" w:rsidRPr="00535E4D" w:rsidRDefault="00653D82" w:rsidP="000E2CE4">
      <w:pPr>
        <w:spacing w:after="0"/>
        <w:jc w:val="both"/>
        <w:rPr>
          <w:rFonts w:ascii="Times New Roman" w:hAnsi="Times New Roman" w:cs="Times New Roman"/>
          <w:bCs/>
          <w:sz w:val="24"/>
          <w:szCs w:val="24"/>
        </w:rPr>
      </w:pPr>
      <w:r w:rsidRPr="00535E4D">
        <w:rPr>
          <w:rFonts w:ascii="Times New Roman" w:hAnsi="Times New Roman" w:cs="Times New Roman"/>
          <w:bCs/>
          <w:sz w:val="24"/>
          <w:szCs w:val="24"/>
        </w:rPr>
        <w:t>W dniu wysłania ogłoszenia do publikacji w DUUE obowiązują na terenie Miasta Mława następujące akty prawa miejscowego, których postanowienia mają wpływ na sposób wykonywania zamówienia:</w:t>
      </w:r>
    </w:p>
    <w:p w14:paraId="3611EA92" w14:textId="5A7BF5F9" w:rsidR="00653D82" w:rsidRPr="00535E4D" w:rsidRDefault="00653D82" w:rsidP="00D4713E">
      <w:pPr>
        <w:spacing w:after="0"/>
        <w:jc w:val="both"/>
        <w:rPr>
          <w:rFonts w:ascii="Times New Roman" w:hAnsi="Times New Roman" w:cs="Times New Roman"/>
          <w:bCs/>
          <w:sz w:val="24"/>
          <w:szCs w:val="24"/>
        </w:rPr>
      </w:pPr>
      <w:r w:rsidRPr="00535E4D">
        <w:rPr>
          <w:rFonts w:ascii="Times New Roman" w:hAnsi="Times New Roman" w:cs="Times New Roman"/>
          <w:bCs/>
          <w:sz w:val="24"/>
          <w:szCs w:val="24"/>
        </w:rPr>
        <w:t xml:space="preserve">1) </w:t>
      </w:r>
      <w:bookmarkStart w:id="66" w:name="_Hlk60054980"/>
      <w:r w:rsidRPr="00535E4D">
        <w:rPr>
          <w:rFonts w:ascii="Times New Roman" w:hAnsi="Times New Roman" w:cs="Times New Roman"/>
          <w:bCs/>
          <w:sz w:val="24"/>
          <w:szCs w:val="24"/>
        </w:rPr>
        <w:t>Uchwała Nr X</w:t>
      </w:r>
      <w:r w:rsidR="00523FC9" w:rsidRPr="00535E4D">
        <w:rPr>
          <w:rFonts w:ascii="Times New Roman" w:hAnsi="Times New Roman" w:cs="Times New Roman"/>
          <w:bCs/>
          <w:sz w:val="24"/>
          <w:szCs w:val="24"/>
        </w:rPr>
        <w:t>LII</w:t>
      </w:r>
      <w:r w:rsidRPr="00535E4D">
        <w:rPr>
          <w:rFonts w:ascii="Times New Roman" w:hAnsi="Times New Roman" w:cs="Times New Roman"/>
          <w:bCs/>
          <w:sz w:val="24"/>
          <w:szCs w:val="24"/>
        </w:rPr>
        <w:t>/</w:t>
      </w:r>
      <w:r w:rsidR="00523FC9" w:rsidRPr="00535E4D">
        <w:rPr>
          <w:rFonts w:ascii="Times New Roman" w:hAnsi="Times New Roman" w:cs="Times New Roman"/>
          <w:bCs/>
          <w:sz w:val="24"/>
          <w:szCs w:val="24"/>
        </w:rPr>
        <w:t>557</w:t>
      </w:r>
      <w:r w:rsidRPr="00535E4D">
        <w:rPr>
          <w:rFonts w:ascii="Times New Roman" w:hAnsi="Times New Roman" w:cs="Times New Roman"/>
          <w:bCs/>
          <w:sz w:val="24"/>
          <w:szCs w:val="24"/>
        </w:rPr>
        <w:t>/202</w:t>
      </w:r>
      <w:r w:rsidR="00523FC9" w:rsidRPr="00535E4D">
        <w:rPr>
          <w:rFonts w:ascii="Times New Roman" w:hAnsi="Times New Roman" w:cs="Times New Roman"/>
          <w:bCs/>
          <w:sz w:val="24"/>
          <w:szCs w:val="24"/>
        </w:rPr>
        <w:t>2</w:t>
      </w:r>
      <w:r w:rsidRPr="00535E4D">
        <w:rPr>
          <w:rFonts w:ascii="Times New Roman" w:hAnsi="Times New Roman" w:cs="Times New Roman"/>
          <w:bCs/>
          <w:sz w:val="24"/>
          <w:szCs w:val="24"/>
        </w:rPr>
        <w:t xml:space="preserve"> Rady Miasta Mława z dnia 2</w:t>
      </w:r>
      <w:r w:rsidR="00523FC9" w:rsidRPr="00535E4D">
        <w:rPr>
          <w:rFonts w:ascii="Times New Roman" w:hAnsi="Times New Roman" w:cs="Times New Roman"/>
          <w:bCs/>
          <w:sz w:val="24"/>
          <w:szCs w:val="24"/>
        </w:rPr>
        <w:t>0 września</w:t>
      </w:r>
      <w:r w:rsidRPr="00535E4D">
        <w:rPr>
          <w:rFonts w:ascii="Times New Roman" w:hAnsi="Times New Roman" w:cs="Times New Roman"/>
          <w:bCs/>
          <w:sz w:val="24"/>
          <w:szCs w:val="24"/>
        </w:rPr>
        <w:t xml:space="preserve"> 202</w:t>
      </w:r>
      <w:r w:rsidR="00523FC9" w:rsidRPr="00535E4D">
        <w:rPr>
          <w:rFonts w:ascii="Times New Roman" w:hAnsi="Times New Roman" w:cs="Times New Roman"/>
          <w:bCs/>
          <w:sz w:val="24"/>
          <w:szCs w:val="24"/>
        </w:rPr>
        <w:t>2</w:t>
      </w:r>
      <w:r w:rsidRPr="00535E4D">
        <w:rPr>
          <w:rFonts w:ascii="Times New Roman" w:hAnsi="Times New Roman" w:cs="Times New Roman"/>
          <w:bCs/>
          <w:sz w:val="24"/>
          <w:szCs w:val="24"/>
        </w:rPr>
        <w:t xml:space="preserve"> r. w sprawie uchwalenia Regulaminu utrzymania czystości i porządku na terenie Miasta Mława (Dz. Urz. Woj. Mazowieckiego z 202</w:t>
      </w:r>
      <w:r w:rsidR="00523FC9" w:rsidRPr="00535E4D">
        <w:rPr>
          <w:rFonts w:ascii="Times New Roman" w:hAnsi="Times New Roman" w:cs="Times New Roman"/>
          <w:bCs/>
          <w:sz w:val="24"/>
          <w:szCs w:val="24"/>
        </w:rPr>
        <w:t>2</w:t>
      </w:r>
      <w:r w:rsidRPr="00535E4D">
        <w:rPr>
          <w:rFonts w:ascii="Times New Roman" w:hAnsi="Times New Roman" w:cs="Times New Roman"/>
          <w:bCs/>
          <w:sz w:val="24"/>
          <w:szCs w:val="24"/>
        </w:rPr>
        <w:t xml:space="preserve"> r. poz.</w:t>
      </w:r>
      <w:r w:rsidR="00523FC9" w:rsidRPr="00535E4D">
        <w:rPr>
          <w:rFonts w:ascii="Times New Roman" w:hAnsi="Times New Roman" w:cs="Times New Roman"/>
          <w:bCs/>
          <w:sz w:val="24"/>
          <w:szCs w:val="24"/>
        </w:rPr>
        <w:t>9963 i</w:t>
      </w:r>
      <w:r w:rsidRPr="00535E4D">
        <w:rPr>
          <w:rFonts w:ascii="Times New Roman" w:hAnsi="Times New Roman" w:cs="Times New Roman"/>
          <w:bCs/>
          <w:sz w:val="24"/>
          <w:szCs w:val="24"/>
        </w:rPr>
        <w:t xml:space="preserve"> poz. 1</w:t>
      </w:r>
      <w:r w:rsidR="00523FC9" w:rsidRPr="00535E4D">
        <w:rPr>
          <w:rFonts w:ascii="Times New Roman" w:hAnsi="Times New Roman" w:cs="Times New Roman"/>
          <w:bCs/>
          <w:sz w:val="24"/>
          <w:szCs w:val="24"/>
        </w:rPr>
        <w:t>3228</w:t>
      </w:r>
      <w:r w:rsidRPr="00535E4D">
        <w:rPr>
          <w:rFonts w:ascii="Times New Roman" w:hAnsi="Times New Roman" w:cs="Times New Roman"/>
          <w:bCs/>
          <w:sz w:val="24"/>
          <w:szCs w:val="24"/>
        </w:rPr>
        <w:t>);</w:t>
      </w:r>
      <w:bookmarkEnd w:id="66"/>
    </w:p>
    <w:p w14:paraId="5EF09B4D" w14:textId="32C34DC1" w:rsidR="00653D82" w:rsidRPr="00535E4D" w:rsidRDefault="00523FC9" w:rsidP="000E2CE4">
      <w:pPr>
        <w:spacing w:after="0"/>
        <w:jc w:val="both"/>
        <w:rPr>
          <w:rFonts w:ascii="Times New Roman" w:hAnsi="Times New Roman" w:cs="Times New Roman"/>
          <w:sz w:val="24"/>
          <w:szCs w:val="24"/>
        </w:rPr>
      </w:pPr>
      <w:r w:rsidRPr="00535E4D">
        <w:rPr>
          <w:rFonts w:ascii="Times New Roman" w:hAnsi="Times New Roman" w:cs="Times New Roman"/>
          <w:bCs/>
          <w:sz w:val="24"/>
          <w:szCs w:val="24"/>
        </w:rPr>
        <w:t>2</w:t>
      </w:r>
      <w:r w:rsidR="00653D82" w:rsidRPr="00535E4D">
        <w:rPr>
          <w:rFonts w:ascii="Times New Roman" w:hAnsi="Times New Roman" w:cs="Times New Roman"/>
          <w:bCs/>
          <w:sz w:val="24"/>
          <w:szCs w:val="24"/>
        </w:rPr>
        <w:t xml:space="preserve">) </w:t>
      </w:r>
      <w:r w:rsidR="00653D82" w:rsidRPr="00535E4D">
        <w:rPr>
          <w:rFonts w:ascii="Times New Roman" w:hAnsi="Times New Roman" w:cs="Times New Roman"/>
          <w:sz w:val="24"/>
          <w:szCs w:val="24"/>
        </w:rPr>
        <w:t>Uchwała Nr X</w:t>
      </w:r>
      <w:r w:rsidRPr="00535E4D">
        <w:rPr>
          <w:rFonts w:ascii="Times New Roman" w:hAnsi="Times New Roman" w:cs="Times New Roman"/>
          <w:sz w:val="24"/>
          <w:szCs w:val="24"/>
        </w:rPr>
        <w:t>LII</w:t>
      </w:r>
      <w:r w:rsidR="00653D82" w:rsidRPr="00535E4D">
        <w:rPr>
          <w:rFonts w:ascii="Times New Roman" w:hAnsi="Times New Roman" w:cs="Times New Roman"/>
          <w:sz w:val="24"/>
          <w:szCs w:val="24"/>
        </w:rPr>
        <w:t>/</w:t>
      </w:r>
      <w:r w:rsidRPr="00535E4D">
        <w:rPr>
          <w:rFonts w:ascii="Times New Roman" w:hAnsi="Times New Roman" w:cs="Times New Roman"/>
          <w:sz w:val="24"/>
          <w:szCs w:val="24"/>
        </w:rPr>
        <w:t>558</w:t>
      </w:r>
      <w:r w:rsidR="00653D82" w:rsidRPr="00535E4D">
        <w:rPr>
          <w:rFonts w:ascii="Times New Roman" w:hAnsi="Times New Roman" w:cs="Times New Roman"/>
          <w:sz w:val="24"/>
          <w:szCs w:val="24"/>
        </w:rPr>
        <w:t>/202</w:t>
      </w:r>
      <w:r w:rsidRPr="00535E4D">
        <w:rPr>
          <w:rFonts w:ascii="Times New Roman" w:hAnsi="Times New Roman" w:cs="Times New Roman"/>
          <w:sz w:val="24"/>
          <w:szCs w:val="24"/>
        </w:rPr>
        <w:t>2</w:t>
      </w:r>
      <w:r w:rsidR="00653D82" w:rsidRPr="00535E4D">
        <w:rPr>
          <w:rFonts w:ascii="Times New Roman" w:hAnsi="Times New Roman" w:cs="Times New Roman"/>
          <w:sz w:val="24"/>
          <w:szCs w:val="24"/>
        </w:rPr>
        <w:t xml:space="preserve"> Rady Miasta Mława z dnia 2</w:t>
      </w:r>
      <w:r w:rsidRPr="00535E4D">
        <w:rPr>
          <w:rFonts w:ascii="Times New Roman" w:hAnsi="Times New Roman" w:cs="Times New Roman"/>
          <w:sz w:val="24"/>
          <w:szCs w:val="24"/>
        </w:rPr>
        <w:t>0</w:t>
      </w:r>
      <w:r w:rsidR="00653D82" w:rsidRPr="00535E4D">
        <w:rPr>
          <w:rFonts w:ascii="Times New Roman" w:hAnsi="Times New Roman" w:cs="Times New Roman"/>
          <w:sz w:val="24"/>
          <w:szCs w:val="24"/>
        </w:rPr>
        <w:t xml:space="preserve"> września 202</w:t>
      </w:r>
      <w:r w:rsidRPr="00535E4D">
        <w:rPr>
          <w:rFonts w:ascii="Times New Roman" w:hAnsi="Times New Roman" w:cs="Times New Roman"/>
          <w:sz w:val="24"/>
          <w:szCs w:val="24"/>
        </w:rPr>
        <w:t>2</w:t>
      </w:r>
      <w:r w:rsidR="00653D82" w:rsidRPr="00535E4D">
        <w:rPr>
          <w:rFonts w:ascii="Times New Roman" w:hAnsi="Times New Roman" w:cs="Times New Roman"/>
          <w:sz w:val="24"/>
          <w:szCs w:val="24"/>
        </w:rPr>
        <w:t xml:space="preserve"> r. w sprawie szczegółowego sposobu i zakresu świadczenia usług w zakresie odbierania odpadów komunalnych od właścicieli nieruchomości z terenu Miasta Mława i zagospodarowania tych odpadów w zamian za uiszczoną przez właściciela nieruchomości opłatę za gospodarowanie odpadami (</w:t>
      </w:r>
      <w:bookmarkStart w:id="67" w:name="_Hlk110601550"/>
      <w:r w:rsidR="00653D82" w:rsidRPr="00535E4D">
        <w:rPr>
          <w:rFonts w:ascii="Times New Roman" w:hAnsi="Times New Roman" w:cs="Times New Roman"/>
          <w:sz w:val="24"/>
          <w:szCs w:val="24"/>
        </w:rPr>
        <w:t>Dz. Urz. Woj. Mazowieckiego z 202</w:t>
      </w:r>
      <w:r w:rsidRPr="00535E4D">
        <w:rPr>
          <w:rFonts w:ascii="Times New Roman" w:hAnsi="Times New Roman" w:cs="Times New Roman"/>
          <w:sz w:val="24"/>
          <w:szCs w:val="24"/>
        </w:rPr>
        <w:t>2</w:t>
      </w:r>
      <w:r w:rsidR="00653D82" w:rsidRPr="00535E4D">
        <w:rPr>
          <w:rFonts w:ascii="Times New Roman" w:hAnsi="Times New Roman" w:cs="Times New Roman"/>
          <w:sz w:val="24"/>
          <w:szCs w:val="24"/>
        </w:rPr>
        <w:t xml:space="preserve"> r., poz. </w:t>
      </w:r>
      <w:r w:rsidRPr="00535E4D">
        <w:rPr>
          <w:rFonts w:ascii="Times New Roman" w:hAnsi="Times New Roman" w:cs="Times New Roman"/>
          <w:sz w:val="24"/>
          <w:szCs w:val="24"/>
        </w:rPr>
        <w:t>9964</w:t>
      </w:r>
      <w:r w:rsidR="00653D82" w:rsidRPr="00535E4D">
        <w:rPr>
          <w:rFonts w:ascii="Times New Roman" w:hAnsi="Times New Roman" w:cs="Times New Roman"/>
          <w:sz w:val="24"/>
          <w:szCs w:val="24"/>
        </w:rPr>
        <w:t>)</w:t>
      </w:r>
      <w:bookmarkEnd w:id="67"/>
      <w:r w:rsidR="00653D82" w:rsidRPr="00535E4D">
        <w:rPr>
          <w:rFonts w:ascii="Times New Roman" w:hAnsi="Times New Roman" w:cs="Times New Roman"/>
          <w:sz w:val="24"/>
          <w:szCs w:val="24"/>
        </w:rPr>
        <w:t>.</w:t>
      </w:r>
    </w:p>
    <w:p w14:paraId="2E8379B8" w14:textId="2F9C5D0D" w:rsidR="00653D82" w:rsidRPr="00535E4D" w:rsidRDefault="00653D82" w:rsidP="00D4713E">
      <w:pPr>
        <w:spacing w:after="0"/>
        <w:jc w:val="both"/>
        <w:rPr>
          <w:rFonts w:ascii="Times New Roman" w:hAnsi="Times New Roman" w:cs="Times New Roman"/>
          <w:bCs/>
          <w:sz w:val="24"/>
          <w:szCs w:val="24"/>
        </w:rPr>
      </w:pPr>
      <w:r w:rsidRPr="00535E4D">
        <w:rPr>
          <w:rFonts w:ascii="Times New Roman" w:hAnsi="Times New Roman" w:cs="Times New Roman"/>
          <w:bCs/>
          <w:sz w:val="24"/>
          <w:szCs w:val="24"/>
        </w:rPr>
        <w:t>Zamawiający nie planuje zmian prawa miejscowego, które mogą mieć istotny wpływ na</w:t>
      </w:r>
      <w:r w:rsidR="00D4713E" w:rsidRPr="00535E4D">
        <w:rPr>
          <w:rFonts w:ascii="Times New Roman" w:hAnsi="Times New Roman" w:cs="Times New Roman"/>
          <w:bCs/>
          <w:sz w:val="24"/>
          <w:szCs w:val="24"/>
        </w:rPr>
        <w:t> </w:t>
      </w:r>
      <w:r w:rsidRPr="00535E4D">
        <w:rPr>
          <w:rFonts w:ascii="Times New Roman" w:hAnsi="Times New Roman" w:cs="Times New Roman"/>
          <w:bCs/>
          <w:sz w:val="24"/>
          <w:szCs w:val="24"/>
        </w:rPr>
        <w:t>wykonanie przedmiotu zamówienia. Jednocześnie Zamawiający informuje, że treść SWZ jest zgodna z wymaganiami zawartymi w akt</w:t>
      </w:r>
      <w:r w:rsidR="00523FC9" w:rsidRPr="00535E4D">
        <w:rPr>
          <w:rFonts w:ascii="Times New Roman" w:hAnsi="Times New Roman" w:cs="Times New Roman"/>
          <w:bCs/>
          <w:sz w:val="24"/>
          <w:szCs w:val="24"/>
        </w:rPr>
        <w:t>ach</w:t>
      </w:r>
      <w:r w:rsidRPr="00535E4D">
        <w:rPr>
          <w:rFonts w:ascii="Times New Roman" w:hAnsi="Times New Roman" w:cs="Times New Roman"/>
          <w:bCs/>
          <w:sz w:val="24"/>
          <w:szCs w:val="24"/>
        </w:rPr>
        <w:t xml:space="preserve"> prawa miejscowego. Gdyby jednak po upływie terminu składania ofert doszło do uchwalenia aktu prawa miejscowego, o treści niezgodnej z</w:t>
      </w:r>
      <w:r w:rsidR="00121D52" w:rsidRPr="00535E4D">
        <w:rPr>
          <w:rFonts w:ascii="Times New Roman" w:hAnsi="Times New Roman" w:cs="Times New Roman"/>
          <w:bCs/>
          <w:sz w:val="24"/>
          <w:szCs w:val="24"/>
        </w:rPr>
        <w:t> </w:t>
      </w:r>
      <w:r w:rsidRPr="00535E4D">
        <w:rPr>
          <w:rFonts w:ascii="Times New Roman" w:hAnsi="Times New Roman" w:cs="Times New Roman"/>
          <w:bCs/>
          <w:sz w:val="24"/>
          <w:szCs w:val="24"/>
        </w:rPr>
        <w:t>SWZ zgodnie z art. 455 ust. 1 pkt 4 ustawy PZP Zamawiający przewidział możliwość dokonania zmiany Umowy poprzez jej dostosowanie do obowiązujących przepisów prawa, w</w:t>
      </w:r>
      <w:r w:rsidR="00121D52" w:rsidRPr="00535E4D">
        <w:rPr>
          <w:rFonts w:ascii="Times New Roman" w:hAnsi="Times New Roman" w:cs="Times New Roman"/>
          <w:bCs/>
          <w:sz w:val="24"/>
          <w:szCs w:val="24"/>
        </w:rPr>
        <w:t> </w:t>
      </w:r>
      <w:r w:rsidRPr="00535E4D">
        <w:rPr>
          <w:rFonts w:ascii="Times New Roman" w:hAnsi="Times New Roman" w:cs="Times New Roman"/>
          <w:bCs/>
          <w:sz w:val="24"/>
          <w:szCs w:val="24"/>
        </w:rPr>
        <w:t xml:space="preserve">tym aktów prawa miejscowego. </w:t>
      </w:r>
    </w:p>
    <w:p w14:paraId="3925632A" w14:textId="77777777" w:rsidR="00653D82" w:rsidRPr="00535E4D" w:rsidRDefault="00653D82" w:rsidP="00D4713E">
      <w:pPr>
        <w:pStyle w:val="Akapitzlist"/>
        <w:spacing w:before="120"/>
        <w:ind w:left="0"/>
        <w:jc w:val="both"/>
        <w:rPr>
          <w:rFonts w:ascii="Times New Roman" w:hAnsi="Times New Roman" w:cs="Times New Roman"/>
          <w:b/>
          <w:bCs/>
          <w:sz w:val="24"/>
          <w:szCs w:val="24"/>
        </w:rPr>
      </w:pPr>
      <w:r w:rsidRPr="00535E4D">
        <w:rPr>
          <w:rFonts w:ascii="Times New Roman" w:hAnsi="Times New Roman" w:cs="Times New Roman"/>
          <w:b/>
          <w:bCs/>
          <w:sz w:val="24"/>
          <w:szCs w:val="24"/>
        </w:rPr>
        <w:t xml:space="preserve">7. Dane pomocne przy sporządzaniu oferty przetargowej: </w:t>
      </w:r>
    </w:p>
    <w:p w14:paraId="6A5A1F3E" w14:textId="77777777" w:rsidR="00653D82" w:rsidRPr="00535E4D" w:rsidRDefault="00653D82" w:rsidP="00653D82">
      <w:pPr>
        <w:pStyle w:val="Akapitzlist"/>
        <w:ind w:left="0"/>
        <w:jc w:val="both"/>
        <w:rPr>
          <w:rFonts w:ascii="Times New Roman" w:hAnsi="Times New Roman" w:cs="Times New Roman"/>
          <w:sz w:val="24"/>
          <w:szCs w:val="24"/>
        </w:rPr>
      </w:pPr>
      <w:r w:rsidRPr="00535E4D">
        <w:rPr>
          <w:rFonts w:ascii="Times New Roman" w:hAnsi="Times New Roman" w:cs="Times New Roman"/>
          <w:sz w:val="24"/>
          <w:szCs w:val="24"/>
        </w:rPr>
        <w:t>1) obszar objęty przedmiotem zamówienia - ok. 3480 ha,</w:t>
      </w:r>
    </w:p>
    <w:p w14:paraId="1E6D7753" w14:textId="4F15AD08" w:rsidR="00653D82" w:rsidRPr="00535E4D" w:rsidRDefault="00653D82" w:rsidP="00653D82">
      <w:pPr>
        <w:pStyle w:val="Akapitzlist"/>
        <w:ind w:left="0"/>
        <w:jc w:val="both"/>
        <w:rPr>
          <w:rFonts w:ascii="Times New Roman" w:hAnsi="Times New Roman" w:cs="Times New Roman"/>
          <w:color w:val="FF0000"/>
          <w:sz w:val="24"/>
          <w:szCs w:val="24"/>
        </w:rPr>
      </w:pPr>
      <w:r w:rsidRPr="00535E4D">
        <w:rPr>
          <w:rFonts w:ascii="Times New Roman" w:hAnsi="Times New Roman" w:cs="Times New Roman"/>
          <w:sz w:val="24"/>
          <w:szCs w:val="24"/>
        </w:rPr>
        <w:t xml:space="preserve">2) </w:t>
      </w:r>
      <w:r w:rsidR="00453C03" w:rsidRPr="00535E4D">
        <w:rPr>
          <w:rFonts w:ascii="Times New Roman" w:hAnsi="Times New Roman" w:cs="Times New Roman"/>
          <w:bCs/>
          <w:sz w:val="24"/>
          <w:szCs w:val="24"/>
          <w:lang w:val="x-none"/>
        </w:rPr>
        <w:t xml:space="preserve">liczba mieszkańców Miasta Mława zameldowanych na pobyt stały i czasowy </w:t>
      </w:r>
      <w:r w:rsidR="00453C03" w:rsidRPr="00535E4D">
        <w:rPr>
          <w:rFonts w:ascii="Times New Roman" w:hAnsi="Times New Roman" w:cs="Times New Roman"/>
          <w:bCs/>
          <w:sz w:val="24"/>
          <w:szCs w:val="24"/>
        </w:rPr>
        <w:t>wg stanu</w:t>
      </w:r>
      <w:r w:rsidR="00121D52" w:rsidRPr="00535E4D">
        <w:rPr>
          <w:rFonts w:ascii="Times New Roman" w:hAnsi="Times New Roman" w:cs="Times New Roman"/>
          <w:bCs/>
          <w:sz w:val="24"/>
          <w:szCs w:val="24"/>
        </w:rPr>
        <w:t xml:space="preserve"> </w:t>
      </w:r>
      <w:r w:rsidR="00453C03" w:rsidRPr="00535E4D">
        <w:rPr>
          <w:rFonts w:ascii="Times New Roman" w:hAnsi="Times New Roman" w:cs="Times New Roman"/>
          <w:bCs/>
          <w:sz w:val="24"/>
          <w:szCs w:val="24"/>
        </w:rPr>
        <w:t>na</w:t>
      </w:r>
      <w:r w:rsidR="00121D52" w:rsidRPr="00535E4D">
        <w:rPr>
          <w:rFonts w:ascii="Times New Roman" w:hAnsi="Times New Roman" w:cs="Times New Roman"/>
          <w:bCs/>
          <w:sz w:val="24"/>
          <w:szCs w:val="24"/>
        </w:rPr>
        <w:t> </w:t>
      </w:r>
      <w:r w:rsidR="00453C03" w:rsidRPr="00535E4D">
        <w:rPr>
          <w:rFonts w:ascii="Times New Roman" w:hAnsi="Times New Roman" w:cs="Times New Roman"/>
          <w:bCs/>
          <w:sz w:val="24"/>
          <w:szCs w:val="24"/>
        </w:rPr>
        <w:t>dzień 31.12.2023 r.(rejestr mieszkańców gminy)</w:t>
      </w:r>
      <w:r w:rsidR="00453C03" w:rsidRPr="00535E4D">
        <w:rPr>
          <w:rFonts w:ascii="Times New Roman" w:hAnsi="Times New Roman" w:cs="Times New Roman"/>
          <w:bCs/>
          <w:sz w:val="24"/>
          <w:szCs w:val="24"/>
          <w:lang w:val="x-none"/>
        </w:rPr>
        <w:t xml:space="preserve"> - </w:t>
      </w:r>
      <w:r w:rsidR="00453C03" w:rsidRPr="00535E4D">
        <w:rPr>
          <w:rFonts w:ascii="Times New Roman" w:hAnsi="Times New Roman" w:cs="Times New Roman"/>
          <w:bCs/>
          <w:sz w:val="24"/>
          <w:szCs w:val="24"/>
        </w:rPr>
        <w:t xml:space="preserve">29 529 </w:t>
      </w:r>
      <w:r w:rsidR="00453C03" w:rsidRPr="00535E4D">
        <w:rPr>
          <w:rFonts w:ascii="Times New Roman" w:hAnsi="Times New Roman" w:cs="Times New Roman"/>
          <w:bCs/>
          <w:sz w:val="24"/>
          <w:szCs w:val="24"/>
          <w:lang w:val="x-none"/>
        </w:rPr>
        <w:t>osób</w:t>
      </w:r>
    </w:p>
    <w:p w14:paraId="3336A39B" w14:textId="2F438E62" w:rsidR="00653D82" w:rsidRPr="00535E4D"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 xml:space="preserve">3) </w:t>
      </w:r>
      <w:r w:rsidR="00B953BE" w:rsidRPr="00535E4D">
        <w:rPr>
          <w:rFonts w:ascii="Times New Roman" w:hAnsi="Times New Roman" w:cs="Times New Roman"/>
          <w:bCs/>
          <w:sz w:val="24"/>
          <w:szCs w:val="24"/>
          <w:lang w:val="x-none"/>
        </w:rPr>
        <w:t xml:space="preserve">liczba </w:t>
      </w:r>
      <w:r w:rsidR="00B953BE" w:rsidRPr="00535E4D">
        <w:rPr>
          <w:rFonts w:ascii="Times New Roman" w:hAnsi="Times New Roman" w:cs="Times New Roman"/>
          <w:bCs/>
          <w:sz w:val="24"/>
          <w:szCs w:val="24"/>
        </w:rPr>
        <w:t>nieruchomości, na których zamieszkują mieszkańcy</w:t>
      </w:r>
      <w:r w:rsidR="00B953BE" w:rsidRPr="00535E4D">
        <w:rPr>
          <w:rFonts w:ascii="Times New Roman" w:hAnsi="Times New Roman" w:cs="Times New Roman"/>
          <w:bCs/>
          <w:sz w:val="24"/>
          <w:szCs w:val="24"/>
          <w:lang w:val="x-none"/>
        </w:rPr>
        <w:t xml:space="preserve"> zadeklarowanych do opłaty za</w:t>
      </w:r>
      <w:r w:rsidR="00B953BE" w:rsidRPr="00535E4D">
        <w:rPr>
          <w:rFonts w:ascii="Times New Roman" w:hAnsi="Times New Roman" w:cs="Times New Roman"/>
          <w:bCs/>
          <w:sz w:val="24"/>
          <w:szCs w:val="24"/>
        </w:rPr>
        <w:t> </w:t>
      </w:r>
      <w:r w:rsidR="00B953BE" w:rsidRPr="00535E4D">
        <w:rPr>
          <w:rFonts w:ascii="Times New Roman" w:hAnsi="Times New Roman" w:cs="Times New Roman"/>
          <w:bCs/>
          <w:sz w:val="24"/>
          <w:szCs w:val="24"/>
          <w:lang w:val="x-none"/>
        </w:rPr>
        <w:t xml:space="preserve">gospodarowanie odpadami komunalnymi wg stanu na dzień 31.12.2023 r. - </w:t>
      </w:r>
      <w:r w:rsidR="00B953BE" w:rsidRPr="00535E4D">
        <w:rPr>
          <w:rFonts w:ascii="Times New Roman" w:hAnsi="Times New Roman" w:cs="Times New Roman"/>
          <w:bCs/>
          <w:sz w:val="24"/>
          <w:szCs w:val="24"/>
        </w:rPr>
        <w:t>4 788, w tym nieruchomości zabudowane budynkami wielolokalowymi – 316</w:t>
      </w:r>
    </w:p>
    <w:p w14:paraId="2EF40064" w14:textId="32A75DE7" w:rsidR="005E3F4C" w:rsidRPr="00535E4D" w:rsidRDefault="00653D82" w:rsidP="00D4713E">
      <w:pPr>
        <w:pStyle w:val="Akapitzlist"/>
        <w:spacing w:after="0"/>
        <w:ind w:left="0"/>
        <w:jc w:val="both"/>
        <w:rPr>
          <w:rFonts w:ascii="Times New Roman" w:hAnsi="Times New Roman" w:cs="Times New Roman"/>
          <w:bCs/>
          <w:sz w:val="24"/>
          <w:szCs w:val="24"/>
        </w:rPr>
      </w:pPr>
      <w:r w:rsidRPr="00535E4D">
        <w:rPr>
          <w:rFonts w:ascii="Times New Roman" w:hAnsi="Times New Roman" w:cs="Times New Roman"/>
          <w:bCs/>
          <w:sz w:val="24"/>
          <w:szCs w:val="24"/>
        </w:rPr>
        <w:t xml:space="preserve">4) </w:t>
      </w:r>
      <w:r w:rsidR="005E3F4C" w:rsidRPr="00535E4D">
        <w:rPr>
          <w:rFonts w:ascii="Times New Roman" w:hAnsi="Times New Roman" w:cs="Times New Roman"/>
          <w:bCs/>
          <w:sz w:val="24"/>
          <w:szCs w:val="24"/>
          <w:lang w:val="x-none"/>
        </w:rPr>
        <w:t>liczba nieruchomości, na których zamieszkują mieszkańcy,</w:t>
      </w:r>
      <w:r w:rsidR="005E3F4C" w:rsidRPr="00535E4D">
        <w:rPr>
          <w:rFonts w:ascii="Times New Roman" w:hAnsi="Times New Roman" w:cs="Times New Roman"/>
          <w:bCs/>
          <w:sz w:val="24"/>
          <w:szCs w:val="24"/>
        </w:rPr>
        <w:t xml:space="preserve"> zabudowanych budynkami jednorodzinnym</w:t>
      </w:r>
      <w:r w:rsidR="005E3F4C" w:rsidRPr="00535E4D">
        <w:rPr>
          <w:rFonts w:ascii="Times New Roman" w:hAnsi="Times New Roman" w:cs="Times New Roman"/>
          <w:bCs/>
          <w:sz w:val="24"/>
          <w:szCs w:val="24"/>
          <w:lang w:val="x-none"/>
        </w:rPr>
        <w:t xml:space="preserve">, </w:t>
      </w:r>
      <w:r w:rsidR="005E3F4C" w:rsidRPr="00535E4D">
        <w:rPr>
          <w:rFonts w:ascii="Times New Roman" w:hAnsi="Times New Roman" w:cs="Times New Roman"/>
          <w:bCs/>
          <w:sz w:val="24"/>
          <w:szCs w:val="24"/>
        </w:rPr>
        <w:t>których właściciele zadeklarowali kompostowanie bioodpadów wg stanu na</w:t>
      </w:r>
      <w:r w:rsidR="00121D52" w:rsidRPr="00535E4D">
        <w:rPr>
          <w:rFonts w:ascii="Times New Roman" w:hAnsi="Times New Roman" w:cs="Times New Roman"/>
          <w:bCs/>
          <w:sz w:val="24"/>
          <w:szCs w:val="24"/>
        </w:rPr>
        <w:t> </w:t>
      </w:r>
      <w:r w:rsidR="005E3F4C" w:rsidRPr="00535E4D">
        <w:rPr>
          <w:rFonts w:ascii="Times New Roman" w:hAnsi="Times New Roman" w:cs="Times New Roman"/>
          <w:bCs/>
          <w:sz w:val="24"/>
          <w:szCs w:val="24"/>
        </w:rPr>
        <w:t>dzień 31.12.2023 r.  – 778 szt.</w:t>
      </w:r>
    </w:p>
    <w:p w14:paraId="7BD89D2C" w14:textId="77777777" w:rsidR="00653D82" w:rsidRPr="00535E4D"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5) długość dróg na terenie Miasta Mława:</w:t>
      </w:r>
    </w:p>
    <w:p w14:paraId="187F2515" w14:textId="751A6F49" w:rsidR="00721863" w:rsidRPr="00535E4D"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 xml:space="preserve">a) </w:t>
      </w:r>
      <w:r w:rsidR="00721863" w:rsidRPr="00535E4D">
        <w:rPr>
          <w:rFonts w:ascii="Times New Roman" w:hAnsi="Times New Roman" w:cs="Times New Roman"/>
          <w:sz w:val="24"/>
          <w:szCs w:val="24"/>
        </w:rPr>
        <w:t>147,02 km dróg gminnych</w:t>
      </w:r>
    </w:p>
    <w:p w14:paraId="4012913A" w14:textId="2A1AE318" w:rsidR="00653D82" w:rsidRPr="00535E4D" w:rsidRDefault="00721863"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 xml:space="preserve">b)   </w:t>
      </w:r>
      <w:r w:rsidR="00653D82" w:rsidRPr="00535E4D">
        <w:rPr>
          <w:rFonts w:ascii="Times New Roman" w:hAnsi="Times New Roman" w:cs="Times New Roman"/>
          <w:sz w:val="24"/>
          <w:szCs w:val="24"/>
        </w:rPr>
        <w:t>14</w:t>
      </w:r>
      <w:r w:rsidRPr="00535E4D">
        <w:rPr>
          <w:rFonts w:ascii="Times New Roman" w:hAnsi="Times New Roman" w:cs="Times New Roman"/>
          <w:sz w:val="24"/>
          <w:szCs w:val="24"/>
        </w:rPr>
        <w:t>,95</w:t>
      </w:r>
      <w:r w:rsidR="00653D82" w:rsidRPr="00535E4D">
        <w:rPr>
          <w:rFonts w:ascii="Times New Roman" w:hAnsi="Times New Roman" w:cs="Times New Roman"/>
          <w:sz w:val="24"/>
          <w:szCs w:val="24"/>
        </w:rPr>
        <w:t xml:space="preserve"> km dróg powiatowych,</w:t>
      </w:r>
    </w:p>
    <w:p w14:paraId="235A3BCF" w14:textId="223361C2" w:rsidR="00653D82" w:rsidRPr="00535E4D" w:rsidRDefault="00721863"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c</w:t>
      </w:r>
      <w:r w:rsidR="00653D82" w:rsidRPr="00535E4D">
        <w:rPr>
          <w:rFonts w:ascii="Times New Roman" w:hAnsi="Times New Roman" w:cs="Times New Roman"/>
          <w:sz w:val="24"/>
          <w:szCs w:val="24"/>
        </w:rPr>
        <w:t xml:space="preserve">) </w:t>
      </w:r>
      <w:r w:rsidRPr="00535E4D">
        <w:rPr>
          <w:rFonts w:ascii="Times New Roman" w:hAnsi="Times New Roman" w:cs="Times New Roman"/>
          <w:sz w:val="24"/>
          <w:szCs w:val="24"/>
        </w:rPr>
        <w:t xml:space="preserve">   15,65</w:t>
      </w:r>
      <w:r w:rsidR="00653D82" w:rsidRPr="00535E4D">
        <w:rPr>
          <w:rFonts w:ascii="Times New Roman" w:hAnsi="Times New Roman" w:cs="Times New Roman"/>
          <w:sz w:val="24"/>
          <w:szCs w:val="24"/>
        </w:rPr>
        <w:t xml:space="preserve">  km dróg wojewódzkich,</w:t>
      </w:r>
    </w:p>
    <w:p w14:paraId="5D15FA21" w14:textId="4332383A" w:rsidR="00653D82" w:rsidRPr="00535E4D" w:rsidRDefault="00721863" w:rsidP="00D4713E">
      <w:pPr>
        <w:spacing w:after="0"/>
        <w:jc w:val="both"/>
        <w:rPr>
          <w:rFonts w:ascii="Times New Roman" w:hAnsi="Times New Roman" w:cs="Times New Roman"/>
          <w:sz w:val="24"/>
          <w:szCs w:val="24"/>
        </w:rPr>
      </w:pPr>
      <w:r w:rsidRPr="00535E4D">
        <w:rPr>
          <w:rFonts w:ascii="Times New Roman" w:hAnsi="Times New Roman" w:cs="Times New Roman"/>
          <w:sz w:val="24"/>
          <w:szCs w:val="24"/>
          <w:lang w:val="x-none"/>
        </w:rPr>
        <w:t>d</w:t>
      </w:r>
      <w:r w:rsidR="00653D82" w:rsidRPr="00535E4D">
        <w:rPr>
          <w:rFonts w:ascii="Times New Roman" w:hAnsi="Times New Roman" w:cs="Times New Roman"/>
          <w:sz w:val="24"/>
          <w:szCs w:val="24"/>
          <w:lang w:val="x-none"/>
        </w:rPr>
        <w:t xml:space="preserve">) </w:t>
      </w:r>
      <w:r w:rsidR="00653D82" w:rsidRPr="00535E4D">
        <w:rPr>
          <w:rFonts w:ascii="Times New Roman" w:hAnsi="Times New Roman" w:cs="Times New Roman"/>
          <w:sz w:val="24"/>
          <w:szCs w:val="24"/>
        </w:rPr>
        <w:t xml:space="preserve"> </w:t>
      </w:r>
      <w:r w:rsidRPr="00535E4D">
        <w:rPr>
          <w:rFonts w:ascii="Times New Roman" w:hAnsi="Times New Roman" w:cs="Times New Roman"/>
          <w:sz w:val="24"/>
          <w:szCs w:val="24"/>
        </w:rPr>
        <w:t xml:space="preserve">    2,70</w:t>
      </w:r>
      <w:r w:rsidR="00653D82" w:rsidRPr="00535E4D">
        <w:rPr>
          <w:rFonts w:ascii="Times New Roman" w:hAnsi="Times New Roman" w:cs="Times New Roman"/>
          <w:sz w:val="24"/>
          <w:szCs w:val="24"/>
        </w:rPr>
        <w:t xml:space="preserve"> km dróg krajowych.</w:t>
      </w:r>
    </w:p>
    <w:p w14:paraId="2F29A5B2" w14:textId="77777777" w:rsidR="00653D82" w:rsidRPr="00535E4D"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6) Szacunkowe masy odpadów komunalnych:</w:t>
      </w:r>
    </w:p>
    <w:p w14:paraId="7320B7E6" w14:textId="5D2D4734" w:rsidR="003A5CE6" w:rsidRPr="00535E4D" w:rsidRDefault="00653D82" w:rsidP="00121D52">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 xml:space="preserve">Zamawiający dla celów niniejszego zamówienia oszacował masy odpadów komunalnych </w:t>
      </w:r>
      <w:bookmarkStart w:id="68" w:name="_Hlk114217043"/>
      <w:r w:rsidR="003A5CE6" w:rsidRPr="00535E4D">
        <w:rPr>
          <w:rFonts w:ascii="Times New Roman" w:hAnsi="Times New Roman" w:cs="Times New Roman"/>
          <w:sz w:val="24"/>
          <w:szCs w:val="24"/>
        </w:rPr>
        <w:t>i</w:t>
      </w:r>
      <w:r w:rsidR="00121D52" w:rsidRPr="00535E4D">
        <w:rPr>
          <w:rFonts w:ascii="Times New Roman" w:hAnsi="Times New Roman" w:cs="Times New Roman"/>
          <w:sz w:val="24"/>
          <w:szCs w:val="24"/>
        </w:rPr>
        <w:t> </w:t>
      </w:r>
      <w:r w:rsidR="003A5CE6" w:rsidRPr="00535E4D">
        <w:rPr>
          <w:rFonts w:ascii="Times New Roman" w:hAnsi="Times New Roman" w:cs="Times New Roman"/>
          <w:bCs/>
          <w:sz w:val="24"/>
          <w:szCs w:val="24"/>
        </w:rPr>
        <w:t>latach 2025-2026 przewiduje</w:t>
      </w:r>
      <w:bookmarkEnd w:id="68"/>
      <w:r w:rsidR="003A5CE6" w:rsidRPr="00535E4D">
        <w:rPr>
          <w:rFonts w:ascii="Times New Roman" w:hAnsi="Times New Roman" w:cs="Times New Roman"/>
          <w:bCs/>
          <w:sz w:val="24"/>
          <w:szCs w:val="24"/>
        </w:rPr>
        <w:t xml:space="preserve"> odbiór i zagospodarowanie odpadów komunalnych (w tym odpadów budowlanych i rozbiórkowych</w:t>
      </w:r>
      <w:r w:rsidR="00110B2E" w:rsidRPr="00535E4D">
        <w:rPr>
          <w:rFonts w:ascii="Times New Roman" w:hAnsi="Times New Roman" w:cs="Times New Roman"/>
          <w:bCs/>
          <w:sz w:val="24"/>
          <w:szCs w:val="24"/>
        </w:rPr>
        <w:t xml:space="preserve"> z gospodarstw domowych</w:t>
      </w:r>
      <w:r w:rsidR="003A5CE6" w:rsidRPr="00535E4D">
        <w:rPr>
          <w:rFonts w:ascii="Times New Roman" w:hAnsi="Times New Roman" w:cs="Times New Roman"/>
          <w:bCs/>
          <w:sz w:val="24"/>
          <w:szCs w:val="24"/>
        </w:rPr>
        <w:t>) o masie nie większej, niż</w:t>
      </w:r>
      <w:r w:rsidR="00121D52" w:rsidRPr="00535E4D">
        <w:rPr>
          <w:rFonts w:ascii="Times New Roman" w:hAnsi="Times New Roman" w:cs="Times New Roman"/>
          <w:bCs/>
          <w:sz w:val="24"/>
          <w:szCs w:val="24"/>
        </w:rPr>
        <w:t> </w:t>
      </w:r>
      <w:r w:rsidR="003A5CE6" w:rsidRPr="00535E4D">
        <w:rPr>
          <w:rFonts w:ascii="Times New Roman" w:hAnsi="Times New Roman" w:cs="Times New Roman"/>
          <w:bCs/>
          <w:sz w:val="24"/>
          <w:szCs w:val="24"/>
        </w:rPr>
        <w:t>22 000,00 Mg, w tym:</w:t>
      </w:r>
    </w:p>
    <w:p w14:paraId="493BF455" w14:textId="4DFAAE95"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
          <w:sz w:val="24"/>
          <w:szCs w:val="24"/>
          <w:u w:val="single"/>
        </w:rPr>
        <w:t>Rok 2025</w:t>
      </w:r>
      <w:r w:rsidRPr="00535E4D">
        <w:rPr>
          <w:rFonts w:ascii="Times New Roman" w:hAnsi="Times New Roman" w:cs="Times New Roman"/>
          <w:b/>
          <w:sz w:val="24"/>
          <w:szCs w:val="24"/>
        </w:rPr>
        <w:t>:</w:t>
      </w:r>
      <w:r w:rsidRPr="00535E4D">
        <w:rPr>
          <w:rFonts w:ascii="Times New Roman" w:hAnsi="Times New Roman" w:cs="Times New Roman"/>
          <w:bCs/>
          <w:sz w:val="24"/>
          <w:szCs w:val="24"/>
        </w:rPr>
        <w:t xml:space="preserve"> 11 000,00 Mg odpadów komunalnych, w tym:</w:t>
      </w:r>
    </w:p>
    <w:p w14:paraId="1C192B6F" w14:textId="33323B82"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5 000,000 Mg selektywnie zebranych odpadów z nieruchomości</w:t>
      </w:r>
    </w:p>
    <w:p w14:paraId="0CA410E7" w14:textId="47426406"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5 350,000 Mg niesegregowanych (zmieszanych) odpadów z nieruchomości</w:t>
      </w:r>
    </w:p>
    <w:p w14:paraId="0D291DA7" w14:textId="72DF3A34"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650 Mg odpadów z PSZOK (w tym 150 Mg odpadów budowlanych i rozbiórkowych z</w:t>
      </w:r>
      <w:r w:rsidR="00121D52" w:rsidRPr="00535E4D">
        <w:rPr>
          <w:rFonts w:ascii="Times New Roman" w:hAnsi="Times New Roman" w:cs="Times New Roman"/>
          <w:bCs/>
          <w:sz w:val="24"/>
          <w:szCs w:val="24"/>
        </w:rPr>
        <w:t> </w:t>
      </w:r>
      <w:r w:rsidRPr="00535E4D">
        <w:rPr>
          <w:rFonts w:ascii="Times New Roman" w:hAnsi="Times New Roman" w:cs="Times New Roman"/>
          <w:bCs/>
          <w:sz w:val="24"/>
          <w:szCs w:val="24"/>
        </w:rPr>
        <w:t>gospodarstw domowych).</w:t>
      </w:r>
    </w:p>
    <w:p w14:paraId="7D6337D3" w14:textId="247D6729"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
          <w:sz w:val="24"/>
          <w:szCs w:val="24"/>
          <w:u w:val="single"/>
        </w:rPr>
        <w:t>Rok 2026:</w:t>
      </w:r>
      <w:r w:rsidRPr="00535E4D">
        <w:rPr>
          <w:rFonts w:ascii="Times New Roman" w:hAnsi="Times New Roman" w:cs="Times New Roman"/>
          <w:b/>
          <w:sz w:val="24"/>
          <w:szCs w:val="24"/>
        </w:rPr>
        <w:t xml:space="preserve"> </w:t>
      </w:r>
      <w:r w:rsidRPr="00535E4D">
        <w:rPr>
          <w:rFonts w:ascii="Times New Roman" w:hAnsi="Times New Roman" w:cs="Times New Roman"/>
          <w:bCs/>
          <w:sz w:val="24"/>
          <w:szCs w:val="24"/>
        </w:rPr>
        <w:t>11 000,00 Mg odpadów komunalnych, w tym:</w:t>
      </w:r>
    </w:p>
    <w:p w14:paraId="6261A7A4" w14:textId="36EBCF3C"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5 000,000 Mg selektywnie zebranych odpadów z nieruchomości</w:t>
      </w:r>
    </w:p>
    <w:p w14:paraId="57692082" w14:textId="0B330375" w:rsidR="003A5CE6"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5 350,000 Mg niesegregowanych (zmieszanych) odpadów z nieruchomości</w:t>
      </w:r>
    </w:p>
    <w:p w14:paraId="2553D62F" w14:textId="21146FAC" w:rsidR="00653D82" w:rsidRPr="00535E4D" w:rsidRDefault="003A5CE6" w:rsidP="00121D52">
      <w:pPr>
        <w:pStyle w:val="Akapitzlist"/>
        <w:ind w:left="0"/>
        <w:jc w:val="both"/>
        <w:rPr>
          <w:rFonts w:ascii="Times New Roman" w:hAnsi="Times New Roman" w:cs="Times New Roman"/>
          <w:bCs/>
          <w:sz w:val="24"/>
          <w:szCs w:val="24"/>
        </w:rPr>
      </w:pPr>
      <w:r w:rsidRPr="00535E4D">
        <w:rPr>
          <w:rFonts w:ascii="Times New Roman" w:hAnsi="Times New Roman" w:cs="Times New Roman"/>
          <w:bCs/>
          <w:sz w:val="24"/>
          <w:szCs w:val="24"/>
        </w:rPr>
        <w:t>650 Mg odpadów selektywnie zebranych z PSZOK (w tym 150 Mg odpadów budowlanych i</w:t>
      </w:r>
      <w:r w:rsidR="00121D52" w:rsidRPr="00535E4D">
        <w:rPr>
          <w:rFonts w:ascii="Times New Roman" w:hAnsi="Times New Roman" w:cs="Times New Roman"/>
          <w:bCs/>
          <w:sz w:val="24"/>
          <w:szCs w:val="24"/>
        </w:rPr>
        <w:t> </w:t>
      </w:r>
      <w:r w:rsidRPr="00535E4D">
        <w:rPr>
          <w:rFonts w:ascii="Times New Roman" w:hAnsi="Times New Roman" w:cs="Times New Roman"/>
          <w:bCs/>
          <w:sz w:val="24"/>
          <w:szCs w:val="24"/>
        </w:rPr>
        <w:t>rozbiórkowych z gospodarstw domowych).</w:t>
      </w:r>
    </w:p>
    <w:p w14:paraId="05ED2D39" w14:textId="01FED4E6" w:rsidR="00F04B76" w:rsidRPr="00535E4D" w:rsidRDefault="00653D82" w:rsidP="00121D52">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Zamawiający</w:t>
      </w:r>
      <w:r w:rsidR="003764CD" w:rsidRPr="00535E4D">
        <w:rPr>
          <w:rFonts w:ascii="Times New Roman" w:hAnsi="Times New Roman" w:cs="Times New Roman"/>
          <w:sz w:val="24"/>
          <w:szCs w:val="24"/>
        </w:rPr>
        <w:t xml:space="preserve"> przewiduje, </w:t>
      </w:r>
      <w:r w:rsidRPr="00535E4D">
        <w:rPr>
          <w:rFonts w:ascii="Times New Roman" w:hAnsi="Times New Roman" w:cs="Times New Roman"/>
          <w:sz w:val="24"/>
          <w:szCs w:val="24"/>
        </w:rPr>
        <w:t>że wskutek działań edukacyjnych i prewencyjnych oraz kontrolnych, które będą podejmowane w kolejnych latach</w:t>
      </w:r>
      <w:r w:rsidR="00984616" w:rsidRPr="00535E4D">
        <w:rPr>
          <w:rFonts w:ascii="Times New Roman" w:hAnsi="Times New Roman" w:cs="Times New Roman"/>
          <w:sz w:val="24"/>
          <w:szCs w:val="24"/>
        </w:rPr>
        <w:t xml:space="preserve">, a także wskutek </w:t>
      </w:r>
      <w:r w:rsidR="005B105A" w:rsidRPr="00535E4D">
        <w:rPr>
          <w:rFonts w:ascii="Times New Roman" w:hAnsi="Times New Roman" w:cs="Times New Roman"/>
          <w:sz w:val="24"/>
          <w:szCs w:val="24"/>
        </w:rPr>
        <w:t xml:space="preserve">zapowiadanego </w:t>
      </w:r>
      <w:r w:rsidR="00984616" w:rsidRPr="00535E4D">
        <w:rPr>
          <w:rFonts w:ascii="Times New Roman" w:hAnsi="Times New Roman" w:cs="Times New Roman"/>
          <w:sz w:val="24"/>
          <w:szCs w:val="24"/>
        </w:rPr>
        <w:t>wdrożenia systemu kaucyjnego</w:t>
      </w:r>
      <w:r w:rsidRPr="00535E4D">
        <w:rPr>
          <w:rFonts w:ascii="Times New Roman" w:hAnsi="Times New Roman" w:cs="Times New Roman"/>
          <w:sz w:val="24"/>
          <w:szCs w:val="24"/>
        </w:rPr>
        <w:t xml:space="preserve"> nadal utrzyma się tendencja zmniejszania mas odpadów zbieranych jako niesegregowane (zmieszane) odpady komunalne na rzecz zwiększania masy odpadów zbieranych jako selektywne. </w:t>
      </w:r>
      <w:r w:rsidR="00F04B76" w:rsidRPr="00535E4D">
        <w:rPr>
          <w:rFonts w:ascii="Times New Roman" w:hAnsi="Times New Roman" w:cs="Times New Roman"/>
          <w:sz w:val="24"/>
          <w:szCs w:val="24"/>
        </w:rPr>
        <w:t>Zamawiający nie posiada jednak możliwości trafnego oszacowania mas odpa</w:t>
      </w:r>
      <w:r w:rsidR="00984616" w:rsidRPr="00535E4D">
        <w:rPr>
          <w:rFonts w:ascii="Times New Roman" w:hAnsi="Times New Roman" w:cs="Times New Roman"/>
          <w:sz w:val="24"/>
          <w:szCs w:val="24"/>
        </w:rPr>
        <w:t>d</w:t>
      </w:r>
      <w:r w:rsidR="00F04B76" w:rsidRPr="00535E4D">
        <w:rPr>
          <w:rFonts w:ascii="Times New Roman" w:hAnsi="Times New Roman" w:cs="Times New Roman"/>
          <w:sz w:val="24"/>
          <w:szCs w:val="24"/>
        </w:rPr>
        <w:t>ów komunalnych</w:t>
      </w:r>
      <w:r w:rsidR="00984616" w:rsidRPr="00535E4D">
        <w:rPr>
          <w:rFonts w:ascii="Times New Roman" w:hAnsi="Times New Roman" w:cs="Times New Roman"/>
          <w:sz w:val="24"/>
          <w:szCs w:val="24"/>
        </w:rPr>
        <w:t xml:space="preserve">, które nie trafią do strumienia gminnego po wdrożeniu systemu kaucyjnego. Z uwagi na trwające prace legislacyjne ostateczny kształt systemu nie jest znany na </w:t>
      </w:r>
      <w:r w:rsidR="007E57A5" w:rsidRPr="00535E4D">
        <w:rPr>
          <w:rFonts w:ascii="Times New Roman" w:hAnsi="Times New Roman" w:cs="Times New Roman"/>
          <w:sz w:val="24"/>
          <w:szCs w:val="24"/>
        </w:rPr>
        <w:t xml:space="preserve">dzień </w:t>
      </w:r>
      <w:r w:rsidR="007E57A5" w:rsidRPr="00535E4D">
        <w:rPr>
          <w:rFonts w:ascii="Times New Roman" w:hAnsi="Times New Roman" w:cs="Times New Roman"/>
          <w:bCs/>
          <w:sz w:val="24"/>
          <w:szCs w:val="24"/>
        </w:rPr>
        <w:t xml:space="preserve">wysłania ogłoszenia do publikacji w DUUE, jednak </w:t>
      </w:r>
      <w:r w:rsidR="005B105A" w:rsidRPr="00535E4D">
        <w:rPr>
          <w:rFonts w:ascii="Times New Roman" w:hAnsi="Times New Roman" w:cs="Times New Roman"/>
          <w:bCs/>
          <w:sz w:val="24"/>
          <w:szCs w:val="24"/>
        </w:rPr>
        <w:t xml:space="preserve">zaprojektowany </w:t>
      </w:r>
      <w:r w:rsidR="007E57A5" w:rsidRPr="00535E4D">
        <w:rPr>
          <w:rFonts w:ascii="Times New Roman" w:hAnsi="Times New Roman" w:cs="Times New Roman"/>
          <w:bCs/>
          <w:sz w:val="24"/>
          <w:szCs w:val="24"/>
        </w:rPr>
        <w:t xml:space="preserve">system kaucyjny nie obejmie </w:t>
      </w:r>
      <w:r w:rsidR="005B105A" w:rsidRPr="00535E4D">
        <w:rPr>
          <w:rFonts w:ascii="Times New Roman" w:hAnsi="Times New Roman" w:cs="Times New Roman"/>
          <w:bCs/>
          <w:sz w:val="24"/>
          <w:szCs w:val="24"/>
        </w:rPr>
        <w:t xml:space="preserve">od momentu jego wdrożenia </w:t>
      </w:r>
      <w:r w:rsidR="007E57A5" w:rsidRPr="00535E4D">
        <w:rPr>
          <w:rFonts w:ascii="Times New Roman" w:hAnsi="Times New Roman" w:cs="Times New Roman"/>
          <w:bCs/>
          <w:sz w:val="24"/>
          <w:szCs w:val="24"/>
        </w:rPr>
        <w:t xml:space="preserve">konkretnych frakcji odpadów w całości, lecz wskazane w przepisach grupy opakowań. </w:t>
      </w:r>
      <w:r w:rsidR="005B105A" w:rsidRPr="00535E4D">
        <w:rPr>
          <w:rFonts w:ascii="Times New Roman" w:hAnsi="Times New Roman" w:cs="Times New Roman"/>
          <w:bCs/>
          <w:sz w:val="24"/>
          <w:szCs w:val="24"/>
        </w:rPr>
        <w:t>Stan zaawansowania prac legislacyjnych w zakresie wprowadzenia zmian ustawowych i brak doświadczenia w praktyce u</w:t>
      </w:r>
      <w:r w:rsidR="007E57A5" w:rsidRPr="00535E4D">
        <w:rPr>
          <w:rFonts w:ascii="Times New Roman" w:hAnsi="Times New Roman" w:cs="Times New Roman"/>
          <w:bCs/>
          <w:sz w:val="24"/>
          <w:szCs w:val="24"/>
        </w:rPr>
        <w:t xml:space="preserve">niemożliwia </w:t>
      </w:r>
      <w:r w:rsidR="00890801" w:rsidRPr="00535E4D">
        <w:rPr>
          <w:rFonts w:ascii="Times New Roman" w:hAnsi="Times New Roman" w:cs="Times New Roman"/>
          <w:bCs/>
          <w:sz w:val="24"/>
          <w:szCs w:val="24"/>
        </w:rPr>
        <w:t>oszacowanie mas odpadów, które zamiast do strumienia gminnego trafią do</w:t>
      </w:r>
      <w:r w:rsidR="00121D52" w:rsidRPr="00535E4D">
        <w:rPr>
          <w:rFonts w:ascii="Times New Roman" w:hAnsi="Times New Roman" w:cs="Times New Roman"/>
          <w:bCs/>
          <w:sz w:val="24"/>
          <w:szCs w:val="24"/>
        </w:rPr>
        <w:t> </w:t>
      </w:r>
      <w:r w:rsidR="00890801" w:rsidRPr="00535E4D">
        <w:rPr>
          <w:rFonts w:ascii="Times New Roman" w:hAnsi="Times New Roman" w:cs="Times New Roman"/>
          <w:bCs/>
          <w:sz w:val="24"/>
          <w:szCs w:val="24"/>
        </w:rPr>
        <w:t>systemu kaucyjnego, przy czym istotne będzie również działanie „czynnika ludzkiego” w</w:t>
      </w:r>
      <w:r w:rsidR="00121D52" w:rsidRPr="00535E4D">
        <w:rPr>
          <w:rFonts w:ascii="Times New Roman" w:hAnsi="Times New Roman" w:cs="Times New Roman"/>
          <w:bCs/>
          <w:sz w:val="24"/>
          <w:szCs w:val="24"/>
        </w:rPr>
        <w:t> </w:t>
      </w:r>
      <w:r w:rsidR="00890801" w:rsidRPr="00535E4D">
        <w:rPr>
          <w:rFonts w:ascii="Times New Roman" w:hAnsi="Times New Roman" w:cs="Times New Roman"/>
          <w:bCs/>
          <w:sz w:val="24"/>
          <w:szCs w:val="24"/>
        </w:rPr>
        <w:t>procesie wdrażania systemu kaucyjnego.</w:t>
      </w:r>
    </w:p>
    <w:p w14:paraId="1C4FA81C" w14:textId="1798E8E8" w:rsidR="004C0A7F" w:rsidRPr="00535E4D"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Przewidzian</w:t>
      </w:r>
      <w:r w:rsidR="00890801" w:rsidRPr="00535E4D">
        <w:rPr>
          <w:rFonts w:ascii="Times New Roman" w:hAnsi="Times New Roman" w:cs="Times New Roman"/>
          <w:sz w:val="24"/>
          <w:szCs w:val="24"/>
        </w:rPr>
        <w:t>e</w:t>
      </w:r>
      <w:r w:rsidRPr="00535E4D">
        <w:rPr>
          <w:rFonts w:ascii="Times New Roman" w:hAnsi="Times New Roman" w:cs="Times New Roman"/>
          <w:sz w:val="24"/>
          <w:szCs w:val="24"/>
        </w:rPr>
        <w:t xml:space="preserve"> przez Zamawiającego masy poszczególnych </w:t>
      </w:r>
      <w:r w:rsidR="00890801" w:rsidRPr="00535E4D">
        <w:rPr>
          <w:rFonts w:ascii="Times New Roman" w:hAnsi="Times New Roman" w:cs="Times New Roman"/>
          <w:sz w:val="24"/>
          <w:szCs w:val="24"/>
        </w:rPr>
        <w:t>rodzajów</w:t>
      </w:r>
      <w:r w:rsidR="00E73064" w:rsidRPr="00535E4D">
        <w:rPr>
          <w:rFonts w:ascii="Times New Roman" w:hAnsi="Times New Roman" w:cs="Times New Roman"/>
          <w:sz w:val="24"/>
          <w:szCs w:val="24"/>
        </w:rPr>
        <w:t>/grup</w:t>
      </w:r>
      <w:r w:rsidR="00890801" w:rsidRPr="00535E4D">
        <w:rPr>
          <w:rFonts w:ascii="Times New Roman" w:hAnsi="Times New Roman" w:cs="Times New Roman"/>
          <w:sz w:val="24"/>
          <w:szCs w:val="24"/>
        </w:rPr>
        <w:t xml:space="preserve"> </w:t>
      </w:r>
      <w:r w:rsidRPr="00535E4D">
        <w:rPr>
          <w:rFonts w:ascii="Times New Roman" w:hAnsi="Times New Roman" w:cs="Times New Roman"/>
          <w:sz w:val="24"/>
          <w:szCs w:val="24"/>
        </w:rPr>
        <w:t>odpadów nie</w:t>
      </w:r>
      <w:r w:rsidR="00121D52" w:rsidRPr="00535E4D">
        <w:rPr>
          <w:rFonts w:ascii="Times New Roman" w:hAnsi="Times New Roman" w:cs="Times New Roman"/>
          <w:sz w:val="24"/>
          <w:szCs w:val="24"/>
        </w:rPr>
        <w:t> </w:t>
      </w:r>
      <w:r w:rsidRPr="00535E4D">
        <w:rPr>
          <w:rFonts w:ascii="Times New Roman" w:hAnsi="Times New Roman" w:cs="Times New Roman"/>
          <w:sz w:val="24"/>
          <w:szCs w:val="24"/>
        </w:rPr>
        <w:t>stanowią limitów dla wykonywania usługi – odpowiednie postanowienia w tym zakresie zawierają PPU (załącznik nr 3 do SWZ), pozwalają jedynie na przygotowanie wyceny oferty.</w:t>
      </w:r>
    </w:p>
    <w:p w14:paraId="3F61073A" w14:textId="4D22C1A4" w:rsidR="00653D82" w:rsidRDefault="00653D82" w:rsidP="00D4713E">
      <w:pPr>
        <w:pStyle w:val="Akapitzlist"/>
        <w:spacing w:after="0"/>
        <w:ind w:left="0"/>
        <w:jc w:val="both"/>
        <w:rPr>
          <w:rFonts w:ascii="Times New Roman" w:hAnsi="Times New Roman" w:cs="Times New Roman"/>
          <w:sz w:val="24"/>
          <w:szCs w:val="24"/>
        </w:rPr>
      </w:pPr>
      <w:r w:rsidRPr="00535E4D">
        <w:rPr>
          <w:rFonts w:ascii="Times New Roman" w:hAnsi="Times New Roman" w:cs="Times New Roman"/>
          <w:sz w:val="24"/>
          <w:szCs w:val="24"/>
        </w:rPr>
        <w:t>Tabela poniżej zawiera informacje dotyczące mas odpadów komunalnych odebranych na</w:t>
      </w:r>
      <w:r w:rsidR="00D4713E" w:rsidRPr="00535E4D">
        <w:rPr>
          <w:rFonts w:ascii="Times New Roman" w:hAnsi="Times New Roman" w:cs="Times New Roman"/>
          <w:sz w:val="24"/>
          <w:szCs w:val="24"/>
        </w:rPr>
        <w:t> </w:t>
      </w:r>
      <w:r w:rsidRPr="00535E4D">
        <w:rPr>
          <w:rFonts w:ascii="Times New Roman" w:hAnsi="Times New Roman" w:cs="Times New Roman"/>
          <w:sz w:val="24"/>
          <w:szCs w:val="24"/>
        </w:rPr>
        <w:t>podstawie umowy o udzieleniu zamówienia publiczneg</w:t>
      </w:r>
      <w:r w:rsidR="00D27E20" w:rsidRPr="00535E4D">
        <w:rPr>
          <w:rFonts w:ascii="Times New Roman" w:hAnsi="Times New Roman" w:cs="Times New Roman"/>
          <w:sz w:val="24"/>
          <w:szCs w:val="24"/>
        </w:rPr>
        <w:t>o realizowanej w latach 2023-2024</w:t>
      </w:r>
      <w:r w:rsidR="002E075B" w:rsidRPr="00535E4D">
        <w:rPr>
          <w:rFonts w:ascii="Times New Roman" w:hAnsi="Times New Roman" w:cs="Times New Roman"/>
          <w:sz w:val="24"/>
          <w:szCs w:val="24"/>
        </w:rPr>
        <w:t>.</w:t>
      </w:r>
    </w:p>
    <w:p w14:paraId="722E2CC0" w14:textId="77777777" w:rsidR="00D27E20" w:rsidRDefault="00D27E20" w:rsidP="00D4713E">
      <w:pPr>
        <w:pStyle w:val="Akapitzlist"/>
        <w:spacing w:after="0"/>
        <w:ind w:left="0"/>
        <w:jc w:val="both"/>
        <w:rPr>
          <w:rFonts w:ascii="Times New Roman" w:hAnsi="Times New Roman" w:cs="Times New Roman"/>
          <w:sz w:val="24"/>
          <w:szCs w:val="24"/>
        </w:rPr>
      </w:pPr>
    </w:p>
    <w:tbl>
      <w:tblPr>
        <w:tblW w:w="8861" w:type="dxa"/>
        <w:jc w:val="center"/>
        <w:tblCellMar>
          <w:left w:w="70" w:type="dxa"/>
          <w:right w:w="70" w:type="dxa"/>
        </w:tblCellMar>
        <w:tblLook w:val="04A0" w:firstRow="1" w:lastRow="0" w:firstColumn="1" w:lastColumn="0" w:noHBand="0" w:noVBand="1"/>
      </w:tblPr>
      <w:tblGrid>
        <w:gridCol w:w="1595"/>
        <w:gridCol w:w="1738"/>
        <w:gridCol w:w="1843"/>
        <w:gridCol w:w="1843"/>
        <w:gridCol w:w="1842"/>
      </w:tblGrid>
      <w:tr w:rsidR="00E07F94" w:rsidRPr="00417692" w14:paraId="305C4830" w14:textId="77777777" w:rsidTr="009B4AF6">
        <w:trPr>
          <w:trHeight w:val="810"/>
          <w:jc w:val="center"/>
        </w:trPr>
        <w:tc>
          <w:tcPr>
            <w:tcW w:w="15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3C2626"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Miesiąc/rok</w:t>
            </w:r>
          </w:p>
        </w:tc>
        <w:tc>
          <w:tcPr>
            <w:tcW w:w="7266" w:type="dxa"/>
            <w:gridSpan w:val="4"/>
            <w:tcBorders>
              <w:top w:val="single" w:sz="8" w:space="0" w:color="auto"/>
              <w:left w:val="nil"/>
              <w:bottom w:val="single" w:sz="8" w:space="0" w:color="auto"/>
              <w:right w:val="single" w:sz="8" w:space="0" w:color="000000"/>
            </w:tcBorders>
            <w:shd w:val="clear" w:color="auto" w:fill="auto"/>
            <w:vAlign w:val="center"/>
            <w:hideMark/>
          </w:tcPr>
          <w:p w14:paraId="639042B7" w14:textId="1044056F"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Masy odpadów komunalnych odebranych/zebranych w ramach zamówień publicznych udzielonych przez gminę [Mg]</w:t>
            </w:r>
          </w:p>
        </w:tc>
      </w:tr>
      <w:tr w:rsidR="00E07F94" w:rsidRPr="00417692" w14:paraId="5DC8AF0F" w14:textId="77777777" w:rsidTr="002D4DE2">
        <w:trPr>
          <w:trHeight w:val="724"/>
          <w:jc w:val="center"/>
        </w:trPr>
        <w:tc>
          <w:tcPr>
            <w:tcW w:w="1595" w:type="dxa"/>
            <w:vMerge/>
            <w:tcBorders>
              <w:top w:val="single" w:sz="8" w:space="0" w:color="auto"/>
              <w:left w:val="single" w:sz="8" w:space="0" w:color="auto"/>
              <w:bottom w:val="single" w:sz="8" w:space="0" w:color="000000"/>
              <w:right w:val="single" w:sz="8" w:space="0" w:color="auto"/>
            </w:tcBorders>
            <w:vAlign w:val="center"/>
            <w:hideMark/>
          </w:tcPr>
          <w:p w14:paraId="5F4A2DE1" w14:textId="77777777" w:rsidR="00E07F94" w:rsidRPr="002E075B" w:rsidRDefault="00E07F94" w:rsidP="009B4AF6">
            <w:pPr>
              <w:rPr>
                <w:rFonts w:ascii="Times New Roman" w:hAnsi="Times New Roman" w:cs="Times New Roman"/>
                <w:b/>
                <w:color w:val="000000"/>
                <w:sz w:val="20"/>
                <w:szCs w:val="20"/>
                <w:lang w:eastAsia="pl-PL"/>
              </w:rPr>
            </w:pPr>
          </w:p>
        </w:tc>
        <w:tc>
          <w:tcPr>
            <w:tcW w:w="1738" w:type="dxa"/>
            <w:tcBorders>
              <w:top w:val="nil"/>
              <w:left w:val="nil"/>
              <w:bottom w:val="single" w:sz="8" w:space="0" w:color="auto"/>
              <w:right w:val="single" w:sz="8" w:space="0" w:color="auto"/>
            </w:tcBorders>
            <w:shd w:val="clear" w:color="auto" w:fill="auto"/>
            <w:vAlign w:val="center"/>
            <w:hideMark/>
          </w:tcPr>
          <w:p w14:paraId="3BCF05C7" w14:textId="653FCF0F" w:rsidR="00E07F94" w:rsidRPr="002E075B" w:rsidRDefault="00E07F94" w:rsidP="00E07F94">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niesegregowane (zmieszane)           z nieruchomości</w:t>
            </w:r>
          </w:p>
        </w:tc>
        <w:tc>
          <w:tcPr>
            <w:tcW w:w="1843" w:type="dxa"/>
            <w:tcBorders>
              <w:top w:val="nil"/>
              <w:left w:val="nil"/>
              <w:bottom w:val="single" w:sz="8" w:space="0" w:color="auto"/>
              <w:right w:val="single" w:sz="8" w:space="0" w:color="auto"/>
            </w:tcBorders>
            <w:shd w:val="clear" w:color="auto" w:fill="auto"/>
            <w:vAlign w:val="center"/>
            <w:hideMark/>
          </w:tcPr>
          <w:p w14:paraId="101D727F" w14:textId="7BF2B3C9"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frakcje selektywne z nieruchomości</w:t>
            </w:r>
          </w:p>
        </w:tc>
        <w:tc>
          <w:tcPr>
            <w:tcW w:w="1843" w:type="dxa"/>
            <w:tcBorders>
              <w:top w:val="nil"/>
              <w:left w:val="nil"/>
              <w:bottom w:val="single" w:sz="8" w:space="0" w:color="auto"/>
              <w:right w:val="single" w:sz="8" w:space="0" w:color="auto"/>
            </w:tcBorders>
            <w:shd w:val="clear" w:color="auto" w:fill="auto"/>
            <w:noWrap/>
            <w:vAlign w:val="center"/>
            <w:hideMark/>
          </w:tcPr>
          <w:p w14:paraId="54BE2563" w14:textId="2CD97CAE"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odebrane z PSZOK</w:t>
            </w:r>
          </w:p>
        </w:tc>
        <w:tc>
          <w:tcPr>
            <w:tcW w:w="1842" w:type="dxa"/>
            <w:tcBorders>
              <w:top w:val="nil"/>
              <w:left w:val="nil"/>
              <w:bottom w:val="single" w:sz="8" w:space="0" w:color="auto"/>
              <w:right w:val="single" w:sz="8" w:space="0" w:color="auto"/>
            </w:tcBorders>
            <w:shd w:val="clear" w:color="auto" w:fill="auto"/>
            <w:noWrap/>
            <w:vAlign w:val="center"/>
            <w:hideMark/>
          </w:tcPr>
          <w:p w14:paraId="1DAD2A19"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 xml:space="preserve">Razem </w:t>
            </w:r>
          </w:p>
          <w:p w14:paraId="1734C079"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w miesiącu/roku</w:t>
            </w:r>
          </w:p>
        </w:tc>
      </w:tr>
      <w:tr w:rsidR="00E07F94" w:rsidRPr="00417692" w14:paraId="5583D51D" w14:textId="77777777" w:rsidTr="00263F29">
        <w:trPr>
          <w:trHeight w:val="266"/>
          <w:jc w:val="center"/>
        </w:trPr>
        <w:tc>
          <w:tcPr>
            <w:tcW w:w="159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6F0A8C3" w14:textId="77777777" w:rsidR="00E07F94" w:rsidRPr="002E075B" w:rsidRDefault="00E07F94" w:rsidP="009B4AF6">
            <w:pPr>
              <w:jc w:val="center"/>
              <w:rPr>
                <w:rFonts w:ascii="Times New Roman" w:hAnsi="Times New Roman" w:cs="Times New Roman"/>
                <w:bCs/>
                <w:color w:val="000000"/>
                <w:sz w:val="20"/>
                <w:szCs w:val="20"/>
                <w:lang w:eastAsia="pl-PL"/>
              </w:rPr>
            </w:pPr>
            <w:r w:rsidRPr="002E075B">
              <w:rPr>
                <w:rFonts w:ascii="Times New Roman" w:hAnsi="Times New Roman" w:cs="Times New Roman"/>
                <w:bCs/>
                <w:color w:val="000000"/>
                <w:sz w:val="20"/>
                <w:szCs w:val="20"/>
                <w:lang w:eastAsia="pl-PL"/>
              </w:rPr>
              <w:t>1</w:t>
            </w:r>
          </w:p>
        </w:tc>
        <w:tc>
          <w:tcPr>
            <w:tcW w:w="1738" w:type="dxa"/>
            <w:tcBorders>
              <w:top w:val="nil"/>
              <w:left w:val="nil"/>
              <w:bottom w:val="single" w:sz="8" w:space="0" w:color="auto"/>
              <w:right w:val="single" w:sz="8" w:space="0" w:color="auto"/>
            </w:tcBorders>
            <w:shd w:val="clear" w:color="auto" w:fill="BFBFBF" w:themeFill="background1" w:themeFillShade="BF"/>
            <w:noWrap/>
            <w:vAlign w:val="center"/>
            <w:hideMark/>
          </w:tcPr>
          <w:p w14:paraId="09874AA3" w14:textId="77777777" w:rsidR="00E07F94" w:rsidRPr="002E075B" w:rsidRDefault="00E07F94" w:rsidP="009B4AF6">
            <w:pPr>
              <w:jc w:val="center"/>
              <w:rPr>
                <w:rFonts w:ascii="Times New Roman" w:hAnsi="Times New Roman" w:cs="Times New Roman"/>
                <w:bCs/>
                <w:color w:val="000000"/>
                <w:sz w:val="20"/>
                <w:szCs w:val="20"/>
                <w:lang w:eastAsia="pl-PL"/>
              </w:rPr>
            </w:pPr>
            <w:r w:rsidRPr="002E075B">
              <w:rPr>
                <w:rFonts w:ascii="Times New Roman" w:hAnsi="Times New Roman" w:cs="Times New Roman"/>
                <w:bCs/>
                <w:color w:val="000000"/>
                <w:sz w:val="20"/>
                <w:szCs w:val="20"/>
                <w:lang w:eastAsia="pl-PL"/>
              </w:rPr>
              <w:t>2</w:t>
            </w:r>
          </w:p>
        </w:tc>
        <w:tc>
          <w:tcPr>
            <w:tcW w:w="1843" w:type="dxa"/>
            <w:tcBorders>
              <w:top w:val="nil"/>
              <w:left w:val="nil"/>
              <w:bottom w:val="single" w:sz="8" w:space="0" w:color="auto"/>
              <w:right w:val="single" w:sz="8" w:space="0" w:color="auto"/>
            </w:tcBorders>
            <w:shd w:val="clear" w:color="auto" w:fill="BFBFBF" w:themeFill="background1" w:themeFillShade="BF"/>
            <w:noWrap/>
            <w:vAlign w:val="center"/>
            <w:hideMark/>
          </w:tcPr>
          <w:p w14:paraId="26470431" w14:textId="77777777" w:rsidR="00E07F94" w:rsidRPr="002E075B" w:rsidRDefault="00E07F94" w:rsidP="009B4AF6">
            <w:pPr>
              <w:jc w:val="center"/>
              <w:rPr>
                <w:rFonts w:ascii="Times New Roman" w:hAnsi="Times New Roman" w:cs="Times New Roman"/>
                <w:bCs/>
                <w:color w:val="000000"/>
                <w:sz w:val="20"/>
                <w:szCs w:val="20"/>
                <w:lang w:eastAsia="pl-PL"/>
              </w:rPr>
            </w:pPr>
            <w:r w:rsidRPr="002E075B">
              <w:rPr>
                <w:rFonts w:ascii="Times New Roman" w:hAnsi="Times New Roman" w:cs="Times New Roman"/>
                <w:bCs/>
                <w:color w:val="000000"/>
                <w:sz w:val="20"/>
                <w:szCs w:val="20"/>
                <w:lang w:eastAsia="pl-PL"/>
              </w:rPr>
              <w:t>3</w:t>
            </w:r>
          </w:p>
        </w:tc>
        <w:tc>
          <w:tcPr>
            <w:tcW w:w="1843" w:type="dxa"/>
            <w:tcBorders>
              <w:top w:val="nil"/>
              <w:left w:val="nil"/>
              <w:bottom w:val="single" w:sz="8" w:space="0" w:color="auto"/>
              <w:right w:val="single" w:sz="8" w:space="0" w:color="auto"/>
            </w:tcBorders>
            <w:shd w:val="clear" w:color="auto" w:fill="BFBFBF" w:themeFill="background1" w:themeFillShade="BF"/>
            <w:noWrap/>
            <w:vAlign w:val="center"/>
            <w:hideMark/>
          </w:tcPr>
          <w:p w14:paraId="0D788F64" w14:textId="77777777" w:rsidR="00E07F94" w:rsidRPr="002E075B" w:rsidRDefault="00E07F94" w:rsidP="009B4AF6">
            <w:pPr>
              <w:jc w:val="center"/>
              <w:rPr>
                <w:rFonts w:ascii="Times New Roman" w:hAnsi="Times New Roman" w:cs="Times New Roman"/>
                <w:bCs/>
                <w:color w:val="000000"/>
                <w:sz w:val="20"/>
                <w:szCs w:val="20"/>
                <w:lang w:eastAsia="pl-PL"/>
              </w:rPr>
            </w:pPr>
            <w:r w:rsidRPr="002E075B">
              <w:rPr>
                <w:rFonts w:ascii="Times New Roman" w:hAnsi="Times New Roman" w:cs="Times New Roman"/>
                <w:bCs/>
                <w:color w:val="000000"/>
                <w:sz w:val="20"/>
                <w:szCs w:val="20"/>
                <w:lang w:eastAsia="pl-PL"/>
              </w:rPr>
              <w:t>4</w:t>
            </w:r>
          </w:p>
        </w:tc>
        <w:tc>
          <w:tcPr>
            <w:tcW w:w="1842" w:type="dxa"/>
            <w:tcBorders>
              <w:top w:val="nil"/>
              <w:left w:val="nil"/>
              <w:bottom w:val="single" w:sz="8" w:space="0" w:color="auto"/>
              <w:right w:val="single" w:sz="8" w:space="0" w:color="auto"/>
            </w:tcBorders>
            <w:shd w:val="clear" w:color="auto" w:fill="BFBFBF" w:themeFill="background1" w:themeFillShade="BF"/>
            <w:noWrap/>
            <w:vAlign w:val="center"/>
            <w:hideMark/>
          </w:tcPr>
          <w:p w14:paraId="65219CA8" w14:textId="77777777" w:rsidR="00E07F94" w:rsidRPr="002E075B" w:rsidRDefault="00E07F94" w:rsidP="009B4AF6">
            <w:pPr>
              <w:jc w:val="center"/>
              <w:rPr>
                <w:rFonts w:ascii="Times New Roman" w:hAnsi="Times New Roman" w:cs="Times New Roman"/>
                <w:bCs/>
                <w:color w:val="000000"/>
                <w:sz w:val="20"/>
                <w:szCs w:val="20"/>
                <w:lang w:eastAsia="pl-PL"/>
              </w:rPr>
            </w:pPr>
            <w:r w:rsidRPr="002E075B">
              <w:rPr>
                <w:rFonts w:ascii="Times New Roman" w:hAnsi="Times New Roman" w:cs="Times New Roman"/>
                <w:bCs/>
                <w:color w:val="000000"/>
                <w:sz w:val="20"/>
                <w:szCs w:val="20"/>
                <w:lang w:eastAsia="pl-PL"/>
              </w:rPr>
              <w:t>5</w:t>
            </w:r>
          </w:p>
        </w:tc>
      </w:tr>
      <w:tr w:rsidR="00E07F94" w:rsidRPr="00417692" w14:paraId="349325EF"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EF22CB4"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styczeń 2023</w:t>
            </w:r>
          </w:p>
        </w:tc>
        <w:tc>
          <w:tcPr>
            <w:tcW w:w="1738" w:type="dxa"/>
            <w:tcBorders>
              <w:top w:val="nil"/>
              <w:left w:val="nil"/>
              <w:bottom w:val="single" w:sz="4" w:space="0" w:color="auto"/>
              <w:right w:val="single" w:sz="4" w:space="0" w:color="auto"/>
            </w:tcBorders>
            <w:shd w:val="clear" w:color="auto" w:fill="auto"/>
            <w:noWrap/>
            <w:vAlign w:val="center"/>
            <w:hideMark/>
          </w:tcPr>
          <w:p w14:paraId="4BA9C377" w14:textId="06AEBC5E" w:rsidR="00E07F94" w:rsidRPr="00B15E89" w:rsidRDefault="008F7B4F"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539</w:t>
            </w:r>
            <w:r w:rsidR="00E07F94" w:rsidRPr="00B15E89">
              <w:rPr>
                <w:rFonts w:ascii="Times New Roman" w:hAnsi="Times New Roman" w:cs="Times New Roman"/>
                <w:color w:val="000000"/>
                <w:sz w:val="20"/>
                <w:szCs w:val="20"/>
                <w:lang w:eastAsia="pl-PL"/>
              </w:rPr>
              <w:t>,</w:t>
            </w:r>
            <w:r w:rsidRPr="00B15E89">
              <w:rPr>
                <w:rFonts w:ascii="Times New Roman" w:hAnsi="Times New Roman" w:cs="Times New Roman"/>
                <w:color w:val="000000"/>
                <w:sz w:val="20"/>
                <w:szCs w:val="20"/>
                <w:lang w:eastAsia="pl-PL"/>
              </w:rPr>
              <w:t>40</w:t>
            </w:r>
            <w:r w:rsidR="00E07F94" w:rsidRPr="00B15E89">
              <w:rPr>
                <w:rFonts w:ascii="Times New Roman" w:hAnsi="Times New Roman" w:cs="Times New Roman"/>
                <w:color w:val="000000"/>
                <w:sz w:val="20"/>
                <w:szCs w:val="20"/>
                <w:lang w:eastAsia="pl-PL"/>
              </w:rPr>
              <w:t>00</w:t>
            </w:r>
          </w:p>
        </w:tc>
        <w:tc>
          <w:tcPr>
            <w:tcW w:w="1843" w:type="dxa"/>
            <w:tcBorders>
              <w:top w:val="nil"/>
              <w:left w:val="nil"/>
              <w:bottom w:val="single" w:sz="4" w:space="0" w:color="auto"/>
              <w:right w:val="single" w:sz="4" w:space="0" w:color="auto"/>
            </w:tcBorders>
            <w:shd w:val="clear" w:color="auto" w:fill="auto"/>
            <w:noWrap/>
            <w:vAlign w:val="center"/>
            <w:hideMark/>
          </w:tcPr>
          <w:p w14:paraId="4ABC9069" w14:textId="2E355EE6" w:rsidR="00E07F94" w:rsidRPr="00B15E89" w:rsidRDefault="008F7B4F"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214,3300</w:t>
            </w:r>
          </w:p>
        </w:tc>
        <w:tc>
          <w:tcPr>
            <w:tcW w:w="1843" w:type="dxa"/>
            <w:tcBorders>
              <w:top w:val="nil"/>
              <w:left w:val="nil"/>
              <w:bottom w:val="single" w:sz="4" w:space="0" w:color="auto"/>
              <w:right w:val="single" w:sz="4" w:space="0" w:color="auto"/>
            </w:tcBorders>
            <w:shd w:val="clear" w:color="auto" w:fill="auto"/>
            <w:noWrap/>
            <w:vAlign w:val="center"/>
            <w:hideMark/>
          </w:tcPr>
          <w:p w14:paraId="3EFCE05D"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15,7400</w:t>
            </w:r>
          </w:p>
        </w:tc>
        <w:tc>
          <w:tcPr>
            <w:tcW w:w="1842" w:type="dxa"/>
            <w:tcBorders>
              <w:top w:val="nil"/>
              <w:left w:val="nil"/>
              <w:bottom w:val="single" w:sz="4" w:space="0" w:color="auto"/>
              <w:right w:val="single" w:sz="4" w:space="0" w:color="auto"/>
            </w:tcBorders>
            <w:shd w:val="clear" w:color="auto" w:fill="auto"/>
            <w:noWrap/>
            <w:vAlign w:val="center"/>
            <w:hideMark/>
          </w:tcPr>
          <w:p w14:paraId="06382FEC"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769,4700</w:t>
            </w:r>
          </w:p>
        </w:tc>
      </w:tr>
      <w:tr w:rsidR="00E07F94" w:rsidRPr="00417692" w14:paraId="428E74D0"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C231A51"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luty 2023</w:t>
            </w:r>
          </w:p>
        </w:tc>
        <w:tc>
          <w:tcPr>
            <w:tcW w:w="1738" w:type="dxa"/>
            <w:tcBorders>
              <w:top w:val="nil"/>
              <w:left w:val="nil"/>
              <w:bottom w:val="single" w:sz="4" w:space="0" w:color="auto"/>
              <w:right w:val="single" w:sz="4" w:space="0" w:color="auto"/>
            </w:tcBorders>
            <w:shd w:val="clear" w:color="auto" w:fill="auto"/>
            <w:noWrap/>
            <w:vAlign w:val="center"/>
            <w:hideMark/>
          </w:tcPr>
          <w:p w14:paraId="39B55CC2" w14:textId="07C394DA" w:rsidR="00E07F94" w:rsidRPr="00B15E89" w:rsidRDefault="008F7B4F"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440,5400</w:t>
            </w:r>
          </w:p>
        </w:tc>
        <w:tc>
          <w:tcPr>
            <w:tcW w:w="1843" w:type="dxa"/>
            <w:tcBorders>
              <w:top w:val="nil"/>
              <w:left w:val="nil"/>
              <w:bottom w:val="single" w:sz="4" w:space="0" w:color="auto"/>
              <w:right w:val="single" w:sz="4" w:space="0" w:color="auto"/>
            </w:tcBorders>
            <w:shd w:val="clear" w:color="auto" w:fill="auto"/>
            <w:noWrap/>
            <w:vAlign w:val="center"/>
            <w:hideMark/>
          </w:tcPr>
          <w:p w14:paraId="7DB45551" w14:textId="4E8E009A" w:rsidR="00E07F94" w:rsidRPr="00B15E89" w:rsidRDefault="008F7B4F" w:rsidP="008F7B4F">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 xml:space="preserve">      </w:t>
            </w:r>
            <w:r w:rsidR="00F542FE" w:rsidRPr="00B15E89">
              <w:rPr>
                <w:rFonts w:ascii="Times New Roman" w:hAnsi="Times New Roman" w:cs="Times New Roman"/>
                <w:color w:val="000000"/>
                <w:sz w:val="20"/>
                <w:szCs w:val="20"/>
                <w:lang w:eastAsia="pl-PL"/>
              </w:rPr>
              <w:t xml:space="preserve">   </w:t>
            </w:r>
            <w:r w:rsidRPr="00B15E89">
              <w:rPr>
                <w:rFonts w:ascii="Times New Roman" w:hAnsi="Times New Roman" w:cs="Times New Roman"/>
                <w:color w:val="000000"/>
                <w:sz w:val="20"/>
                <w:szCs w:val="20"/>
                <w:lang w:eastAsia="pl-PL"/>
              </w:rPr>
              <w:t xml:space="preserve"> 197,3510</w:t>
            </w:r>
          </w:p>
        </w:tc>
        <w:tc>
          <w:tcPr>
            <w:tcW w:w="1843" w:type="dxa"/>
            <w:tcBorders>
              <w:top w:val="nil"/>
              <w:left w:val="nil"/>
              <w:bottom w:val="single" w:sz="4" w:space="0" w:color="auto"/>
              <w:right w:val="single" w:sz="4" w:space="0" w:color="auto"/>
            </w:tcBorders>
            <w:shd w:val="clear" w:color="auto" w:fill="auto"/>
            <w:noWrap/>
            <w:vAlign w:val="center"/>
            <w:hideMark/>
          </w:tcPr>
          <w:p w14:paraId="0A39F246"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15,0600</w:t>
            </w:r>
          </w:p>
        </w:tc>
        <w:tc>
          <w:tcPr>
            <w:tcW w:w="1842" w:type="dxa"/>
            <w:tcBorders>
              <w:top w:val="nil"/>
              <w:left w:val="nil"/>
              <w:bottom w:val="single" w:sz="4" w:space="0" w:color="auto"/>
              <w:right w:val="single" w:sz="4" w:space="0" w:color="auto"/>
            </w:tcBorders>
            <w:shd w:val="clear" w:color="auto" w:fill="auto"/>
            <w:noWrap/>
            <w:vAlign w:val="center"/>
            <w:hideMark/>
          </w:tcPr>
          <w:p w14:paraId="6C1025FE"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652,9510</w:t>
            </w:r>
          </w:p>
        </w:tc>
      </w:tr>
      <w:tr w:rsidR="00E07F94" w:rsidRPr="00417692" w14:paraId="364B832B"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E242CFF"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marzec 2023</w:t>
            </w:r>
          </w:p>
        </w:tc>
        <w:tc>
          <w:tcPr>
            <w:tcW w:w="1738" w:type="dxa"/>
            <w:tcBorders>
              <w:top w:val="nil"/>
              <w:left w:val="nil"/>
              <w:bottom w:val="single" w:sz="4" w:space="0" w:color="auto"/>
              <w:right w:val="single" w:sz="4" w:space="0" w:color="auto"/>
            </w:tcBorders>
            <w:shd w:val="clear" w:color="auto" w:fill="auto"/>
            <w:noWrap/>
            <w:vAlign w:val="center"/>
            <w:hideMark/>
          </w:tcPr>
          <w:p w14:paraId="7CDF1FE1" w14:textId="75C99503" w:rsidR="00E07F94" w:rsidRPr="00B15E89" w:rsidRDefault="008F7B4F"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523,6200</w:t>
            </w:r>
          </w:p>
        </w:tc>
        <w:tc>
          <w:tcPr>
            <w:tcW w:w="1843" w:type="dxa"/>
            <w:tcBorders>
              <w:top w:val="nil"/>
              <w:left w:val="nil"/>
              <w:bottom w:val="single" w:sz="4" w:space="0" w:color="auto"/>
              <w:right w:val="single" w:sz="4" w:space="0" w:color="auto"/>
            </w:tcBorders>
            <w:shd w:val="clear" w:color="auto" w:fill="auto"/>
            <w:noWrap/>
            <w:vAlign w:val="center"/>
            <w:hideMark/>
          </w:tcPr>
          <w:p w14:paraId="16D6F4A6" w14:textId="7BED23E2" w:rsidR="00E07F94" w:rsidRPr="00B15E89" w:rsidRDefault="008F7B4F" w:rsidP="008F7B4F">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284,6750</w:t>
            </w:r>
          </w:p>
        </w:tc>
        <w:tc>
          <w:tcPr>
            <w:tcW w:w="1843" w:type="dxa"/>
            <w:tcBorders>
              <w:top w:val="nil"/>
              <w:left w:val="nil"/>
              <w:bottom w:val="single" w:sz="4" w:space="0" w:color="auto"/>
              <w:right w:val="single" w:sz="4" w:space="0" w:color="auto"/>
            </w:tcBorders>
            <w:shd w:val="clear" w:color="auto" w:fill="auto"/>
            <w:noWrap/>
            <w:vAlign w:val="center"/>
            <w:hideMark/>
          </w:tcPr>
          <w:p w14:paraId="4F744C29"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25,7200</w:t>
            </w:r>
          </w:p>
        </w:tc>
        <w:tc>
          <w:tcPr>
            <w:tcW w:w="1842" w:type="dxa"/>
            <w:tcBorders>
              <w:top w:val="nil"/>
              <w:left w:val="nil"/>
              <w:bottom w:val="single" w:sz="4" w:space="0" w:color="auto"/>
              <w:right w:val="single" w:sz="4" w:space="0" w:color="auto"/>
            </w:tcBorders>
            <w:shd w:val="clear" w:color="auto" w:fill="auto"/>
            <w:noWrap/>
            <w:vAlign w:val="center"/>
            <w:hideMark/>
          </w:tcPr>
          <w:p w14:paraId="3B9AA227"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834,0150</w:t>
            </w:r>
          </w:p>
        </w:tc>
      </w:tr>
      <w:tr w:rsidR="00E07F94" w:rsidRPr="00417692" w14:paraId="746EC236"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9F3C9AA"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kwiecień 2023</w:t>
            </w:r>
          </w:p>
        </w:tc>
        <w:tc>
          <w:tcPr>
            <w:tcW w:w="1738" w:type="dxa"/>
            <w:tcBorders>
              <w:top w:val="nil"/>
              <w:left w:val="nil"/>
              <w:bottom w:val="single" w:sz="4" w:space="0" w:color="auto"/>
              <w:right w:val="single" w:sz="4" w:space="0" w:color="auto"/>
            </w:tcBorders>
            <w:shd w:val="clear" w:color="auto" w:fill="auto"/>
            <w:noWrap/>
            <w:vAlign w:val="center"/>
            <w:hideMark/>
          </w:tcPr>
          <w:p w14:paraId="688C2558" w14:textId="03B16C08"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536,0000</w:t>
            </w:r>
          </w:p>
        </w:tc>
        <w:tc>
          <w:tcPr>
            <w:tcW w:w="1843" w:type="dxa"/>
            <w:tcBorders>
              <w:top w:val="nil"/>
              <w:left w:val="nil"/>
              <w:bottom w:val="single" w:sz="4" w:space="0" w:color="auto"/>
              <w:right w:val="single" w:sz="4" w:space="0" w:color="auto"/>
            </w:tcBorders>
            <w:shd w:val="clear" w:color="auto" w:fill="auto"/>
            <w:noWrap/>
            <w:vAlign w:val="center"/>
            <w:hideMark/>
          </w:tcPr>
          <w:p w14:paraId="63818FB6" w14:textId="7BB83CF4"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344,1750</w:t>
            </w:r>
          </w:p>
        </w:tc>
        <w:tc>
          <w:tcPr>
            <w:tcW w:w="1843" w:type="dxa"/>
            <w:tcBorders>
              <w:top w:val="nil"/>
              <w:left w:val="nil"/>
              <w:bottom w:val="single" w:sz="4" w:space="0" w:color="auto"/>
              <w:right w:val="single" w:sz="4" w:space="0" w:color="auto"/>
            </w:tcBorders>
            <w:shd w:val="clear" w:color="auto" w:fill="auto"/>
            <w:noWrap/>
            <w:vAlign w:val="center"/>
            <w:hideMark/>
          </w:tcPr>
          <w:p w14:paraId="7C7324C9"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57,4400</w:t>
            </w:r>
          </w:p>
        </w:tc>
        <w:tc>
          <w:tcPr>
            <w:tcW w:w="1842" w:type="dxa"/>
            <w:tcBorders>
              <w:top w:val="nil"/>
              <w:left w:val="nil"/>
              <w:bottom w:val="single" w:sz="4" w:space="0" w:color="auto"/>
              <w:right w:val="single" w:sz="4" w:space="0" w:color="auto"/>
            </w:tcBorders>
            <w:shd w:val="clear" w:color="auto" w:fill="auto"/>
            <w:noWrap/>
            <w:vAlign w:val="center"/>
            <w:hideMark/>
          </w:tcPr>
          <w:p w14:paraId="685733E5"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937,6150</w:t>
            </w:r>
          </w:p>
        </w:tc>
      </w:tr>
      <w:tr w:rsidR="00E07F94" w:rsidRPr="00417692" w14:paraId="41F24715"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81D92A4"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maj 2023</w:t>
            </w:r>
          </w:p>
        </w:tc>
        <w:tc>
          <w:tcPr>
            <w:tcW w:w="1738" w:type="dxa"/>
            <w:tcBorders>
              <w:top w:val="nil"/>
              <w:left w:val="nil"/>
              <w:bottom w:val="single" w:sz="4" w:space="0" w:color="auto"/>
              <w:right w:val="single" w:sz="4" w:space="0" w:color="auto"/>
            </w:tcBorders>
            <w:shd w:val="clear" w:color="auto" w:fill="auto"/>
            <w:noWrap/>
            <w:vAlign w:val="center"/>
            <w:hideMark/>
          </w:tcPr>
          <w:p w14:paraId="018F95B1" w14:textId="0426C413"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540,8000</w:t>
            </w:r>
          </w:p>
        </w:tc>
        <w:tc>
          <w:tcPr>
            <w:tcW w:w="1843" w:type="dxa"/>
            <w:tcBorders>
              <w:top w:val="nil"/>
              <w:left w:val="nil"/>
              <w:bottom w:val="single" w:sz="4" w:space="0" w:color="auto"/>
              <w:right w:val="single" w:sz="4" w:space="0" w:color="auto"/>
            </w:tcBorders>
            <w:shd w:val="clear" w:color="auto" w:fill="auto"/>
            <w:noWrap/>
            <w:vAlign w:val="center"/>
            <w:hideMark/>
          </w:tcPr>
          <w:p w14:paraId="7C6E614B" w14:textId="4F226CB0"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365,7140</w:t>
            </w:r>
          </w:p>
        </w:tc>
        <w:tc>
          <w:tcPr>
            <w:tcW w:w="1843" w:type="dxa"/>
            <w:tcBorders>
              <w:top w:val="nil"/>
              <w:left w:val="nil"/>
              <w:bottom w:val="single" w:sz="4" w:space="0" w:color="auto"/>
              <w:right w:val="single" w:sz="4" w:space="0" w:color="auto"/>
            </w:tcBorders>
            <w:shd w:val="clear" w:color="auto" w:fill="auto"/>
            <w:noWrap/>
            <w:vAlign w:val="center"/>
            <w:hideMark/>
          </w:tcPr>
          <w:p w14:paraId="31976AB7"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44,7010</w:t>
            </w:r>
          </w:p>
        </w:tc>
        <w:tc>
          <w:tcPr>
            <w:tcW w:w="1842" w:type="dxa"/>
            <w:tcBorders>
              <w:top w:val="nil"/>
              <w:left w:val="nil"/>
              <w:bottom w:val="single" w:sz="4" w:space="0" w:color="auto"/>
              <w:right w:val="single" w:sz="4" w:space="0" w:color="auto"/>
            </w:tcBorders>
            <w:shd w:val="clear" w:color="auto" w:fill="auto"/>
            <w:noWrap/>
            <w:vAlign w:val="center"/>
            <w:hideMark/>
          </w:tcPr>
          <w:p w14:paraId="18E5C639"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951,2150</w:t>
            </w:r>
          </w:p>
        </w:tc>
      </w:tr>
      <w:tr w:rsidR="00E07F94" w:rsidRPr="00417692" w14:paraId="512A6A2D"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69DCA52"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czerwiec 2023</w:t>
            </w:r>
          </w:p>
        </w:tc>
        <w:tc>
          <w:tcPr>
            <w:tcW w:w="1738" w:type="dxa"/>
            <w:tcBorders>
              <w:top w:val="nil"/>
              <w:left w:val="nil"/>
              <w:bottom w:val="single" w:sz="4" w:space="0" w:color="auto"/>
              <w:right w:val="single" w:sz="4" w:space="0" w:color="auto"/>
            </w:tcBorders>
            <w:shd w:val="clear" w:color="auto" w:fill="auto"/>
            <w:noWrap/>
            <w:vAlign w:val="center"/>
            <w:hideMark/>
          </w:tcPr>
          <w:p w14:paraId="6E676F86" w14:textId="09945F26"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491,0800</w:t>
            </w:r>
          </w:p>
        </w:tc>
        <w:tc>
          <w:tcPr>
            <w:tcW w:w="1843" w:type="dxa"/>
            <w:tcBorders>
              <w:top w:val="nil"/>
              <w:left w:val="nil"/>
              <w:bottom w:val="single" w:sz="4" w:space="0" w:color="auto"/>
              <w:right w:val="single" w:sz="4" w:space="0" w:color="auto"/>
            </w:tcBorders>
            <w:shd w:val="clear" w:color="auto" w:fill="auto"/>
            <w:noWrap/>
            <w:vAlign w:val="center"/>
            <w:hideMark/>
          </w:tcPr>
          <w:p w14:paraId="112E4950" w14:textId="4C92B5ED" w:rsidR="00E07F94" w:rsidRPr="00B15E89" w:rsidRDefault="002B481E"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275,8460</w:t>
            </w:r>
          </w:p>
        </w:tc>
        <w:tc>
          <w:tcPr>
            <w:tcW w:w="1843" w:type="dxa"/>
            <w:tcBorders>
              <w:top w:val="nil"/>
              <w:left w:val="nil"/>
              <w:bottom w:val="single" w:sz="4" w:space="0" w:color="auto"/>
              <w:right w:val="single" w:sz="4" w:space="0" w:color="auto"/>
            </w:tcBorders>
            <w:shd w:val="clear" w:color="auto" w:fill="auto"/>
            <w:noWrap/>
            <w:vAlign w:val="center"/>
            <w:hideMark/>
          </w:tcPr>
          <w:p w14:paraId="37BF4F9D"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44,8000</w:t>
            </w:r>
          </w:p>
        </w:tc>
        <w:tc>
          <w:tcPr>
            <w:tcW w:w="1842" w:type="dxa"/>
            <w:tcBorders>
              <w:top w:val="nil"/>
              <w:left w:val="nil"/>
              <w:bottom w:val="single" w:sz="4" w:space="0" w:color="auto"/>
              <w:right w:val="single" w:sz="4" w:space="0" w:color="auto"/>
            </w:tcBorders>
            <w:shd w:val="clear" w:color="auto" w:fill="auto"/>
            <w:noWrap/>
            <w:vAlign w:val="center"/>
            <w:hideMark/>
          </w:tcPr>
          <w:p w14:paraId="415E13CD"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811,7260</w:t>
            </w:r>
          </w:p>
        </w:tc>
      </w:tr>
      <w:tr w:rsidR="00E07F94" w:rsidRPr="00417692" w14:paraId="204715A4"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3381DDB"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lipiec 2023</w:t>
            </w:r>
          </w:p>
        </w:tc>
        <w:tc>
          <w:tcPr>
            <w:tcW w:w="1738" w:type="dxa"/>
            <w:tcBorders>
              <w:top w:val="nil"/>
              <w:left w:val="nil"/>
              <w:bottom w:val="single" w:sz="4" w:space="0" w:color="auto"/>
              <w:right w:val="single" w:sz="4" w:space="0" w:color="auto"/>
            </w:tcBorders>
            <w:shd w:val="clear" w:color="auto" w:fill="auto"/>
            <w:noWrap/>
            <w:vAlign w:val="center"/>
            <w:hideMark/>
          </w:tcPr>
          <w:p w14:paraId="7ADE4EC5" w14:textId="4D11483E"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475,6600</w:t>
            </w:r>
          </w:p>
        </w:tc>
        <w:tc>
          <w:tcPr>
            <w:tcW w:w="1843" w:type="dxa"/>
            <w:tcBorders>
              <w:top w:val="nil"/>
              <w:left w:val="nil"/>
              <w:bottom w:val="single" w:sz="4" w:space="0" w:color="auto"/>
              <w:right w:val="single" w:sz="4" w:space="0" w:color="auto"/>
            </w:tcBorders>
            <w:shd w:val="clear" w:color="auto" w:fill="auto"/>
            <w:noWrap/>
            <w:vAlign w:val="center"/>
            <w:hideMark/>
          </w:tcPr>
          <w:p w14:paraId="3D80D134" w14:textId="51FCBB15"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270,0930</w:t>
            </w:r>
          </w:p>
        </w:tc>
        <w:tc>
          <w:tcPr>
            <w:tcW w:w="1843" w:type="dxa"/>
            <w:tcBorders>
              <w:top w:val="nil"/>
              <w:left w:val="nil"/>
              <w:bottom w:val="single" w:sz="4" w:space="0" w:color="auto"/>
              <w:right w:val="single" w:sz="4" w:space="0" w:color="auto"/>
            </w:tcBorders>
            <w:shd w:val="clear" w:color="auto" w:fill="auto"/>
            <w:noWrap/>
            <w:vAlign w:val="center"/>
            <w:hideMark/>
          </w:tcPr>
          <w:p w14:paraId="11E698A0"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54,2650</w:t>
            </w:r>
          </w:p>
        </w:tc>
        <w:tc>
          <w:tcPr>
            <w:tcW w:w="1842" w:type="dxa"/>
            <w:tcBorders>
              <w:top w:val="nil"/>
              <w:left w:val="nil"/>
              <w:bottom w:val="single" w:sz="4" w:space="0" w:color="auto"/>
              <w:right w:val="single" w:sz="4" w:space="0" w:color="auto"/>
            </w:tcBorders>
            <w:shd w:val="clear" w:color="auto" w:fill="auto"/>
            <w:noWrap/>
            <w:vAlign w:val="center"/>
            <w:hideMark/>
          </w:tcPr>
          <w:p w14:paraId="5679F8B5"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800,0180</w:t>
            </w:r>
          </w:p>
        </w:tc>
      </w:tr>
      <w:tr w:rsidR="00E07F94" w:rsidRPr="00417692" w14:paraId="4D1F94A5"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215FEE8"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sierpień 2023</w:t>
            </w:r>
          </w:p>
        </w:tc>
        <w:tc>
          <w:tcPr>
            <w:tcW w:w="1738" w:type="dxa"/>
            <w:tcBorders>
              <w:top w:val="nil"/>
              <w:left w:val="nil"/>
              <w:bottom w:val="single" w:sz="4" w:space="0" w:color="auto"/>
              <w:right w:val="single" w:sz="4" w:space="0" w:color="auto"/>
            </w:tcBorders>
            <w:shd w:val="clear" w:color="auto" w:fill="auto"/>
            <w:noWrap/>
            <w:vAlign w:val="center"/>
            <w:hideMark/>
          </w:tcPr>
          <w:p w14:paraId="00E0EB51" w14:textId="64E1B5A5"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549,9400</w:t>
            </w:r>
          </w:p>
        </w:tc>
        <w:tc>
          <w:tcPr>
            <w:tcW w:w="1843" w:type="dxa"/>
            <w:tcBorders>
              <w:top w:val="nil"/>
              <w:left w:val="nil"/>
              <w:bottom w:val="single" w:sz="4" w:space="0" w:color="auto"/>
              <w:right w:val="single" w:sz="4" w:space="0" w:color="auto"/>
            </w:tcBorders>
            <w:shd w:val="clear" w:color="auto" w:fill="auto"/>
            <w:noWrap/>
            <w:vAlign w:val="center"/>
            <w:hideMark/>
          </w:tcPr>
          <w:p w14:paraId="4FB03E85" w14:textId="6C212E8A"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330,9270</w:t>
            </w:r>
          </w:p>
        </w:tc>
        <w:tc>
          <w:tcPr>
            <w:tcW w:w="1843" w:type="dxa"/>
            <w:tcBorders>
              <w:top w:val="nil"/>
              <w:left w:val="nil"/>
              <w:bottom w:val="single" w:sz="4" w:space="0" w:color="auto"/>
              <w:right w:val="single" w:sz="4" w:space="0" w:color="auto"/>
            </w:tcBorders>
            <w:shd w:val="clear" w:color="auto" w:fill="auto"/>
            <w:noWrap/>
            <w:vAlign w:val="center"/>
            <w:hideMark/>
          </w:tcPr>
          <w:p w14:paraId="375B41B8"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64,3600</w:t>
            </w:r>
          </w:p>
        </w:tc>
        <w:tc>
          <w:tcPr>
            <w:tcW w:w="1842" w:type="dxa"/>
            <w:tcBorders>
              <w:top w:val="nil"/>
              <w:left w:val="nil"/>
              <w:bottom w:val="single" w:sz="4" w:space="0" w:color="auto"/>
              <w:right w:val="single" w:sz="4" w:space="0" w:color="auto"/>
            </w:tcBorders>
            <w:shd w:val="clear" w:color="auto" w:fill="auto"/>
            <w:noWrap/>
            <w:vAlign w:val="center"/>
            <w:hideMark/>
          </w:tcPr>
          <w:p w14:paraId="42F50723"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945,2270</w:t>
            </w:r>
          </w:p>
        </w:tc>
      </w:tr>
      <w:tr w:rsidR="00E07F94" w:rsidRPr="00417692" w14:paraId="5C720260"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F9649FE"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wrzesień 2023</w:t>
            </w:r>
          </w:p>
        </w:tc>
        <w:tc>
          <w:tcPr>
            <w:tcW w:w="1738" w:type="dxa"/>
            <w:tcBorders>
              <w:top w:val="nil"/>
              <w:left w:val="nil"/>
              <w:bottom w:val="single" w:sz="4" w:space="0" w:color="auto"/>
              <w:right w:val="single" w:sz="4" w:space="0" w:color="auto"/>
            </w:tcBorders>
            <w:shd w:val="clear" w:color="auto" w:fill="auto"/>
            <w:noWrap/>
            <w:vAlign w:val="center"/>
            <w:hideMark/>
          </w:tcPr>
          <w:p w14:paraId="53A17D20" w14:textId="5473347C"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490,4400</w:t>
            </w:r>
          </w:p>
        </w:tc>
        <w:tc>
          <w:tcPr>
            <w:tcW w:w="1843" w:type="dxa"/>
            <w:tcBorders>
              <w:top w:val="nil"/>
              <w:left w:val="nil"/>
              <w:bottom w:val="single" w:sz="4" w:space="0" w:color="auto"/>
              <w:right w:val="single" w:sz="4" w:space="0" w:color="auto"/>
            </w:tcBorders>
            <w:shd w:val="clear" w:color="auto" w:fill="auto"/>
            <w:noWrap/>
            <w:vAlign w:val="center"/>
            <w:hideMark/>
          </w:tcPr>
          <w:p w14:paraId="754A0505" w14:textId="2AEEC985" w:rsidR="00E07F94" w:rsidRPr="00B15E89" w:rsidRDefault="00761A42"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347,9350</w:t>
            </w:r>
          </w:p>
        </w:tc>
        <w:tc>
          <w:tcPr>
            <w:tcW w:w="1843" w:type="dxa"/>
            <w:tcBorders>
              <w:top w:val="nil"/>
              <w:left w:val="nil"/>
              <w:bottom w:val="single" w:sz="4" w:space="0" w:color="auto"/>
              <w:right w:val="single" w:sz="4" w:space="0" w:color="auto"/>
            </w:tcBorders>
            <w:shd w:val="clear" w:color="auto" w:fill="auto"/>
            <w:noWrap/>
            <w:vAlign w:val="center"/>
            <w:hideMark/>
          </w:tcPr>
          <w:p w14:paraId="33AF8D33"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39,5450</w:t>
            </w:r>
          </w:p>
        </w:tc>
        <w:tc>
          <w:tcPr>
            <w:tcW w:w="1842" w:type="dxa"/>
            <w:tcBorders>
              <w:top w:val="nil"/>
              <w:left w:val="nil"/>
              <w:bottom w:val="single" w:sz="4" w:space="0" w:color="auto"/>
              <w:right w:val="single" w:sz="4" w:space="0" w:color="auto"/>
            </w:tcBorders>
            <w:shd w:val="clear" w:color="auto" w:fill="auto"/>
            <w:noWrap/>
            <w:vAlign w:val="center"/>
            <w:hideMark/>
          </w:tcPr>
          <w:p w14:paraId="70C8A515"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877,9200</w:t>
            </w:r>
          </w:p>
        </w:tc>
      </w:tr>
      <w:tr w:rsidR="00E07F94" w:rsidRPr="00417692" w14:paraId="4DD8EEB1"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CD1FE82"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październik 2023</w:t>
            </w:r>
          </w:p>
        </w:tc>
        <w:tc>
          <w:tcPr>
            <w:tcW w:w="1738" w:type="dxa"/>
            <w:tcBorders>
              <w:top w:val="nil"/>
              <w:left w:val="nil"/>
              <w:bottom w:val="single" w:sz="4" w:space="0" w:color="auto"/>
              <w:right w:val="single" w:sz="4" w:space="0" w:color="auto"/>
            </w:tcBorders>
            <w:shd w:val="clear" w:color="auto" w:fill="auto"/>
            <w:noWrap/>
            <w:vAlign w:val="center"/>
            <w:hideMark/>
          </w:tcPr>
          <w:p w14:paraId="3F1D8EB4" w14:textId="4AA5D72F"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521,9400</w:t>
            </w:r>
          </w:p>
        </w:tc>
        <w:tc>
          <w:tcPr>
            <w:tcW w:w="1843" w:type="dxa"/>
            <w:tcBorders>
              <w:top w:val="nil"/>
              <w:left w:val="nil"/>
              <w:bottom w:val="single" w:sz="4" w:space="0" w:color="auto"/>
              <w:right w:val="single" w:sz="4" w:space="0" w:color="auto"/>
            </w:tcBorders>
            <w:shd w:val="clear" w:color="auto" w:fill="auto"/>
            <w:noWrap/>
            <w:vAlign w:val="center"/>
            <w:hideMark/>
          </w:tcPr>
          <w:p w14:paraId="6BF8622F" w14:textId="51278A55"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303,5530</w:t>
            </w:r>
          </w:p>
        </w:tc>
        <w:tc>
          <w:tcPr>
            <w:tcW w:w="1843" w:type="dxa"/>
            <w:tcBorders>
              <w:top w:val="nil"/>
              <w:left w:val="nil"/>
              <w:bottom w:val="single" w:sz="4" w:space="0" w:color="auto"/>
              <w:right w:val="single" w:sz="4" w:space="0" w:color="auto"/>
            </w:tcBorders>
            <w:shd w:val="clear" w:color="auto" w:fill="auto"/>
            <w:noWrap/>
            <w:vAlign w:val="center"/>
            <w:hideMark/>
          </w:tcPr>
          <w:p w14:paraId="32DB9A43"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45,8330</w:t>
            </w:r>
          </w:p>
        </w:tc>
        <w:tc>
          <w:tcPr>
            <w:tcW w:w="1842" w:type="dxa"/>
            <w:tcBorders>
              <w:top w:val="nil"/>
              <w:left w:val="nil"/>
              <w:bottom w:val="single" w:sz="4" w:space="0" w:color="auto"/>
              <w:right w:val="single" w:sz="4" w:space="0" w:color="auto"/>
            </w:tcBorders>
            <w:shd w:val="clear" w:color="auto" w:fill="auto"/>
            <w:noWrap/>
            <w:vAlign w:val="center"/>
            <w:hideMark/>
          </w:tcPr>
          <w:p w14:paraId="2DB9D97A"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871,3260</w:t>
            </w:r>
          </w:p>
        </w:tc>
      </w:tr>
      <w:tr w:rsidR="00E07F94" w:rsidRPr="00417692" w14:paraId="4EF8A9CC"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649E02F"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listopad 2023</w:t>
            </w:r>
          </w:p>
        </w:tc>
        <w:tc>
          <w:tcPr>
            <w:tcW w:w="1738" w:type="dxa"/>
            <w:tcBorders>
              <w:top w:val="nil"/>
              <w:left w:val="nil"/>
              <w:bottom w:val="single" w:sz="4" w:space="0" w:color="auto"/>
              <w:right w:val="single" w:sz="4" w:space="0" w:color="auto"/>
            </w:tcBorders>
            <w:shd w:val="clear" w:color="auto" w:fill="auto"/>
            <w:noWrap/>
            <w:vAlign w:val="center"/>
            <w:hideMark/>
          </w:tcPr>
          <w:p w14:paraId="2B2A236C" w14:textId="17C93B0C"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498,0200</w:t>
            </w:r>
          </w:p>
        </w:tc>
        <w:tc>
          <w:tcPr>
            <w:tcW w:w="1843" w:type="dxa"/>
            <w:tcBorders>
              <w:top w:val="nil"/>
              <w:left w:val="nil"/>
              <w:bottom w:val="single" w:sz="4" w:space="0" w:color="auto"/>
              <w:right w:val="single" w:sz="4" w:space="0" w:color="auto"/>
            </w:tcBorders>
            <w:shd w:val="clear" w:color="auto" w:fill="auto"/>
            <w:noWrap/>
            <w:vAlign w:val="center"/>
            <w:hideMark/>
          </w:tcPr>
          <w:p w14:paraId="0A9DB07E" w14:textId="3B649D01"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361,0140</w:t>
            </w:r>
          </w:p>
        </w:tc>
        <w:tc>
          <w:tcPr>
            <w:tcW w:w="1843" w:type="dxa"/>
            <w:tcBorders>
              <w:top w:val="nil"/>
              <w:left w:val="nil"/>
              <w:bottom w:val="single" w:sz="4" w:space="0" w:color="auto"/>
              <w:right w:val="single" w:sz="4" w:space="0" w:color="auto"/>
            </w:tcBorders>
            <w:shd w:val="clear" w:color="auto" w:fill="auto"/>
            <w:noWrap/>
            <w:vAlign w:val="center"/>
            <w:hideMark/>
          </w:tcPr>
          <w:p w14:paraId="5E888579"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37,9060</w:t>
            </w:r>
          </w:p>
        </w:tc>
        <w:tc>
          <w:tcPr>
            <w:tcW w:w="1842" w:type="dxa"/>
            <w:tcBorders>
              <w:top w:val="nil"/>
              <w:left w:val="nil"/>
              <w:bottom w:val="single" w:sz="4" w:space="0" w:color="auto"/>
              <w:right w:val="single" w:sz="4" w:space="0" w:color="auto"/>
            </w:tcBorders>
            <w:shd w:val="clear" w:color="auto" w:fill="auto"/>
            <w:noWrap/>
            <w:vAlign w:val="center"/>
            <w:hideMark/>
          </w:tcPr>
          <w:p w14:paraId="36755989"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896,9400</w:t>
            </w:r>
          </w:p>
        </w:tc>
      </w:tr>
      <w:tr w:rsidR="00E07F94" w:rsidRPr="00417692" w14:paraId="6EAB4324" w14:textId="77777777" w:rsidTr="002D4DE2">
        <w:trPr>
          <w:trHeight w:val="454"/>
          <w:jc w:val="center"/>
        </w:trPr>
        <w:tc>
          <w:tcPr>
            <w:tcW w:w="1595" w:type="dxa"/>
            <w:tcBorders>
              <w:top w:val="nil"/>
              <w:left w:val="single" w:sz="4" w:space="0" w:color="auto"/>
              <w:bottom w:val="nil"/>
              <w:right w:val="single" w:sz="4" w:space="0" w:color="auto"/>
            </w:tcBorders>
            <w:shd w:val="clear" w:color="auto" w:fill="auto"/>
            <w:noWrap/>
            <w:vAlign w:val="center"/>
            <w:hideMark/>
          </w:tcPr>
          <w:p w14:paraId="3496C676" w14:textId="77777777" w:rsidR="00E07F94" w:rsidRPr="00B15E89" w:rsidRDefault="00E07F94" w:rsidP="009B4AF6">
            <w:pP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grudzień 2023</w:t>
            </w:r>
          </w:p>
        </w:tc>
        <w:tc>
          <w:tcPr>
            <w:tcW w:w="1738" w:type="dxa"/>
            <w:tcBorders>
              <w:top w:val="nil"/>
              <w:left w:val="nil"/>
              <w:bottom w:val="nil"/>
              <w:right w:val="single" w:sz="4" w:space="0" w:color="auto"/>
            </w:tcBorders>
            <w:shd w:val="clear" w:color="auto" w:fill="auto"/>
            <w:noWrap/>
            <w:vAlign w:val="center"/>
            <w:hideMark/>
          </w:tcPr>
          <w:p w14:paraId="17485E0F" w14:textId="6CA2F9E1"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498,1800</w:t>
            </w:r>
          </w:p>
        </w:tc>
        <w:tc>
          <w:tcPr>
            <w:tcW w:w="1843" w:type="dxa"/>
            <w:tcBorders>
              <w:top w:val="nil"/>
              <w:left w:val="nil"/>
              <w:bottom w:val="single" w:sz="4" w:space="0" w:color="auto"/>
              <w:right w:val="single" w:sz="4" w:space="0" w:color="auto"/>
            </w:tcBorders>
            <w:shd w:val="clear" w:color="auto" w:fill="auto"/>
            <w:noWrap/>
            <w:vAlign w:val="center"/>
            <w:hideMark/>
          </w:tcPr>
          <w:p w14:paraId="4E4D19F9" w14:textId="5316A288" w:rsidR="00E07F94" w:rsidRPr="00B15E89" w:rsidRDefault="007018FA"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238,3600</w:t>
            </w:r>
          </w:p>
        </w:tc>
        <w:tc>
          <w:tcPr>
            <w:tcW w:w="1843" w:type="dxa"/>
            <w:tcBorders>
              <w:top w:val="nil"/>
              <w:left w:val="nil"/>
              <w:bottom w:val="nil"/>
              <w:right w:val="single" w:sz="4" w:space="0" w:color="auto"/>
            </w:tcBorders>
            <w:shd w:val="clear" w:color="auto" w:fill="auto"/>
            <w:noWrap/>
            <w:vAlign w:val="center"/>
            <w:hideMark/>
          </w:tcPr>
          <w:p w14:paraId="7EEA4BF5"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34,7940</w:t>
            </w:r>
          </w:p>
        </w:tc>
        <w:tc>
          <w:tcPr>
            <w:tcW w:w="1842" w:type="dxa"/>
            <w:tcBorders>
              <w:top w:val="nil"/>
              <w:left w:val="nil"/>
              <w:bottom w:val="single" w:sz="4" w:space="0" w:color="auto"/>
              <w:right w:val="single" w:sz="4" w:space="0" w:color="auto"/>
            </w:tcBorders>
            <w:shd w:val="clear" w:color="auto" w:fill="auto"/>
            <w:noWrap/>
            <w:vAlign w:val="center"/>
            <w:hideMark/>
          </w:tcPr>
          <w:p w14:paraId="7D70E26C" w14:textId="77777777" w:rsidR="00E07F94" w:rsidRPr="00B15E89" w:rsidRDefault="00E07F94" w:rsidP="009B4AF6">
            <w:pPr>
              <w:jc w:val="center"/>
              <w:rPr>
                <w:rFonts w:ascii="Times New Roman" w:hAnsi="Times New Roman" w:cs="Times New Roman"/>
                <w:color w:val="000000"/>
                <w:sz w:val="20"/>
                <w:szCs w:val="20"/>
                <w:lang w:eastAsia="pl-PL"/>
              </w:rPr>
            </w:pPr>
            <w:r w:rsidRPr="00B15E89">
              <w:rPr>
                <w:rFonts w:ascii="Times New Roman" w:hAnsi="Times New Roman" w:cs="Times New Roman"/>
                <w:color w:val="000000"/>
                <w:sz w:val="20"/>
                <w:szCs w:val="20"/>
                <w:lang w:eastAsia="pl-PL"/>
              </w:rPr>
              <w:t>771,3340</w:t>
            </w:r>
          </w:p>
        </w:tc>
      </w:tr>
      <w:tr w:rsidR="00E07F94" w:rsidRPr="00417692" w14:paraId="08DC136A" w14:textId="77777777" w:rsidTr="00CB3B0D">
        <w:trPr>
          <w:trHeight w:val="510"/>
          <w:jc w:val="center"/>
        </w:trPr>
        <w:tc>
          <w:tcPr>
            <w:tcW w:w="1595"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3B3BAA4C"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 xml:space="preserve">Razem </w:t>
            </w:r>
          </w:p>
          <w:p w14:paraId="7B0106F0" w14:textId="0B0E1521"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w roku 2023</w:t>
            </w:r>
          </w:p>
        </w:tc>
        <w:tc>
          <w:tcPr>
            <w:tcW w:w="1738"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71742384" w14:textId="2F6DDD9B" w:rsidR="00E07F94" w:rsidRPr="002E075B" w:rsidRDefault="007018FA"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6 105,6200</w:t>
            </w:r>
          </w:p>
        </w:tc>
        <w:tc>
          <w:tcPr>
            <w:tcW w:w="1843"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0F836263" w14:textId="345300B6" w:rsidR="00E07F94" w:rsidRPr="002E075B" w:rsidRDefault="007018FA"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3 533,9730</w:t>
            </w:r>
          </w:p>
        </w:tc>
        <w:tc>
          <w:tcPr>
            <w:tcW w:w="1843"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3E6224F1"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480,1640</w:t>
            </w:r>
          </w:p>
        </w:tc>
        <w:tc>
          <w:tcPr>
            <w:tcW w:w="1842"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562FF523"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10 119,7570</w:t>
            </w:r>
          </w:p>
        </w:tc>
      </w:tr>
      <w:tr w:rsidR="00E07F94" w:rsidRPr="00034D7B" w14:paraId="6381AAA6"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DE178DC"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styczeń 2024</w:t>
            </w:r>
          </w:p>
        </w:tc>
        <w:tc>
          <w:tcPr>
            <w:tcW w:w="1738" w:type="dxa"/>
            <w:tcBorders>
              <w:top w:val="nil"/>
              <w:left w:val="nil"/>
              <w:bottom w:val="single" w:sz="4" w:space="0" w:color="auto"/>
              <w:right w:val="single" w:sz="4" w:space="0" w:color="auto"/>
            </w:tcBorders>
            <w:shd w:val="clear" w:color="auto" w:fill="auto"/>
            <w:noWrap/>
            <w:vAlign w:val="center"/>
            <w:hideMark/>
          </w:tcPr>
          <w:p w14:paraId="4DE68855" w14:textId="1828AC85"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543,1400</w:t>
            </w:r>
          </w:p>
        </w:tc>
        <w:tc>
          <w:tcPr>
            <w:tcW w:w="1843" w:type="dxa"/>
            <w:tcBorders>
              <w:top w:val="nil"/>
              <w:left w:val="nil"/>
              <w:bottom w:val="single" w:sz="4" w:space="0" w:color="auto"/>
              <w:right w:val="single" w:sz="4" w:space="0" w:color="auto"/>
            </w:tcBorders>
            <w:shd w:val="clear" w:color="auto" w:fill="auto"/>
            <w:noWrap/>
            <w:vAlign w:val="center"/>
            <w:hideMark/>
          </w:tcPr>
          <w:p w14:paraId="2008FAD3" w14:textId="6E040459"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277,0510</w:t>
            </w:r>
          </w:p>
        </w:tc>
        <w:tc>
          <w:tcPr>
            <w:tcW w:w="1843" w:type="dxa"/>
            <w:tcBorders>
              <w:top w:val="nil"/>
              <w:left w:val="nil"/>
              <w:bottom w:val="single" w:sz="4" w:space="0" w:color="auto"/>
              <w:right w:val="single" w:sz="4" w:space="0" w:color="auto"/>
            </w:tcBorders>
            <w:shd w:val="clear" w:color="auto" w:fill="auto"/>
            <w:noWrap/>
            <w:vAlign w:val="center"/>
            <w:hideMark/>
          </w:tcPr>
          <w:p w14:paraId="138B313E"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26,3440</w:t>
            </w:r>
          </w:p>
        </w:tc>
        <w:tc>
          <w:tcPr>
            <w:tcW w:w="1842" w:type="dxa"/>
            <w:tcBorders>
              <w:top w:val="nil"/>
              <w:left w:val="nil"/>
              <w:bottom w:val="single" w:sz="4" w:space="0" w:color="auto"/>
              <w:right w:val="single" w:sz="4" w:space="0" w:color="auto"/>
            </w:tcBorders>
            <w:shd w:val="clear" w:color="auto" w:fill="auto"/>
            <w:noWrap/>
            <w:vAlign w:val="center"/>
            <w:hideMark/>
          </w:tcPr>
          <w:p w14:paraId="5DECE107"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846,5350</w:t>
            </w:r>
          </w:p>
        </w:tc>
      </w:tr>
      <w:tr w:rsidR="00E07F94" w:rsidRPr="00034D7B" w14:paraId="3D17B512"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07C8BBC"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luty 2024</w:t>
            </w:r>
          </w:p>
        </w:tc>
        <w:tc>
          <w:tcPr>
            <w:tcW w:w="1738" w:type="dxa"/>
            <w:tcBorders>
              <w:top w:val="nil"/>
              <w:left w:val="nil"/>
              <w:bottom w:val="single" w:sz="4" w:space="0" w:color="auto"/>
              <w:right w:val="single" w:sz="4" w:space="0" w:color="auto"/>
            </w:tcBorders>
            <w:shd w:val="clear" w:color="auto" w:fill="auto"/>
            <w:noWrap/>
            <w:vAlign w:val="center"/>
            <w:hideMark/>
          </w:tcPr>
          <w:p w14:paraId="45094E37" w14:textId="390E7380"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486,4400</w:t>
            </w:r>
          </w:p>
        </w:tc>
        <w:tc>
          <w:tcPr>
            <w:tcW w:w="1843" w:type="dxa"/>
            <w:tcBorders>
              <w:top w:val="nil"/>
              <w:left w:val="nil"/>
              <w:bottom w:val="single" w:sz="4" w:space="0" w:color="auto"/>
              <w:right w:val="single" w:sz="4" w:space="0" w:color="auto"/>
            </w:tcBorders>
            <w:shd w:val="clear" w:color="auto" w:fill="auto"/>
            <w:noWrap/>
            <w:vAlign w:val="center"/>
            <w:hideMark/>
          </w:tcPr>
          <w:p w14:paraId="110A6030" w14:textId="2B46FA45"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235,3150</w:t>
            </w:r>
          </w:p>
        </w:tc>
        <w:tc>
          <w:tcPr>
            <w:tcW w:w="1843" w:type="dxa"/>
            <w:tcBorders>
              <w:top w:val="nil"/>
              <w:left w:val="nil"/>
              <w:bottom w:val="single" w:sz="4" w:space="0" w:color="auto"/>
              <w:right w:val="single" w:sz="4" w:space="0" w:color="auto"/>
            </w:tcBorders>
            <w:shd w:val="clear" w:color="auto" w:fill="auto"/>
            <w:noWrap/>
            <w:vAlign w:val="center"/>
            <w:hideMark/>
          </w:tcPr>
          <w:p w14:paraId="5618C5F6"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36,0940</w:t>
            </w:r>
          </w:p>
        </w:tc>
        <w:tc>
          <w:tcPr>
            <w:tcW w:w="1842" w:type="dxa"/>
            <w:tcBorders>
              <w:top w:val="nil"/>
              <w:left w:val="nil"/>
              <w:bottom w:val="single" w:sz="4" w:space="0" w:color="auto"/>
              <w:right w:val="single" w:sz="4" w:space="0" w:color="auto"/>
            </w:tcBorders>
            <w:shd w:val="clear" w:color="auto" w:fill="auto"/>
            <w:noWrap/>
            <w:vAlign w:val="center"/>
            <w:hideMark/>
          </w:tcPr>
          <w:p w14:paraId="0F6F54DF"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757,8490</w:t>
            </w:r>
          </w:p>
        </w:tc>
      </w:tr>
      <w:tr w:rsidR="00E07F94" w:rsidRPr="00034D7B" w14:paraId="1A357CA2"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18A4702"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marzec 2024</w:t>
            </w:r>
          </w:p>
        </w:tc>
        <w:tc>
          <w:tcPr>
            <w:tcW w:w="1738" w:type="dxa"/>
            <w:tcBorders>
              <w:top w:val="nil"/>
              <w:left w:val="nil"/>
              <w:bottom w:val="single" w:sz="4" w:space="0" w:color="auto"/>
              <w:right w:val="single" w:sz="4" w:space="0" w:color="auto"/>
            </w:tcBorders>
            <w:shd w:val="clear" w:color="auto" w:fill="auto"/>
            <w:noWrap/>
            <w:vAlign w:val="center"/>
            <w:hideMark/>
          </w:tcPr>
          <w:p w14:paraId="40D2FEE7" w14:textId="40542799"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517,4600</w:t>
            </w:r>
          </w:p>
        </w:tc>
        <w:tc>
          <w:tcPr>
            <w:tcW w:w="1843" w:type="dxa"/>
            <w:tcBorders>
              <w:top w:val="nil"/>
              <w:left w:val="nil"/>
              <w:bottom w:val="single" w:sz="4" w:space="0" w:color="auto"/>
              <w:right w:val="single" w:sz="4" w:space="0" w:color="auto"/>
            </w:tcBorders>
            <w:shd w:val="clear" w:color="auto" w:fill="auto"/>
            <w:noWrap/>
            <w:vAlign w:val="center"/>
            <w:hideMark/>
          </w:tcPr>
          <w:p w14:paraId="7989C253" w14:textId="0FEF7E41" w:rsidR="00E07F94" w:rsidRPr="00034D7B" w:rsidRDefault="003C6BAD"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346,9700</w:t>
            </w:r>
          </w:p>
        </w:tc>
        <w:tc>
          <w:tcPr>
            <w:tcW w:w="1843" w:type="dxa"/>
            <w:tcBorders>
              <w:top w:val="nil"/>
              <w:left w:val="nil"/>
              <w:bottom w:val="single" w:sz="4" w:space="0" w:color="auto"/>
              <w:right w:val="single" w:sz="4" w:space="0" w:color="auto"/>
            </w:tcBorders>
            <w:shd w:val="clear" w:color="auto" w:fill="auto"/>
            <w:noWrap/>
            <w:vAlign w:val="center"/>
            <w:hideMark/>
          </w:tcPr>
          <w:p w14:paraId="34F0E543"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49,4600</w:t>
            </w:r>
          </w:p>
        </w:tc>
        <w:tc>
          <w:tcPr>
            <w:tcW w:w="1842" w:type="dxa"/>
            <w:tcBorders>
              <w:top w:val="nil"/>
              <w:left w:val="nil"/>
              <w:bottom w:val="single" w:sz="4" w:space="0" w:color="auto"/>
              <w:right w:val="single" w:sz="4" w:space="0" w:color="auto"/>
            </w:tcBorders>
            <w:shd w:val="clear" w:color="auto" w:fill="auto"/>
            <w:noWrap/>
            <w:vAlign w:val="center"/>
            <w:hideMark/>
          </w:tcPr>
          <w:p w14:paraId="1897FF9A"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913,8900</w:t>
            </w:r>
          </w:p>
        </w:tc>
      </w:tr>
      <w:tr w:rsidR="00E07F94" w:rsidRPr="00034D7B" w14:paraId="50565224"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0FB037C"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kwiecień 2024</w:t>
            </w:r>
          </w:p>
        </w:tc>
        <w:tc>
          <w:tcPr>
            <w:tcW w:w="1738" w:type="dxa"/>
            <w:tcBorders>
              <w:top w:val="nil"/>
              <w:left w:val="nil"/>
              <w:bottom w:val="single" w:sz="4" w:space="0" w:color="auto"/>
              <w:right w:val="single" w:sz="4" w:space="0" w:color="auto"/>
            </w:tcBorders>
            <w:shd w:val="clear" w:color="auto" w:fill="auto"/>
            <w:noWrap/>
            <w:vAlign w:val="center"/>
            <w:hideMark/>
          </w:tcPr>
          <w:p w14:paraId="08C15B1B" w14:textId="43DE0CF7"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587,2400</w:t>
            </w:r>
          </w:p>
        </w:tc>
        <w:tc>
          <w:tcPr>
            <w:tcW w:w="1843" w:type="dxa"/>
            <w:tcBorders>
              <w:top w:val="nil"/>
              <w:left w:val="nil"/>
              <w:bottom w:val="single" w:sz="4" w:space="0" w:color="auto"/>
              <w:right w:val="single" w:sz="4" w:space="0" w:color="auto"/>
            </w:tcBorders>
            <w:shd w:val="clear" w:color="auto" w:fill="auto"/>
            <w:noWrap/>
            <w:vAlign w:val="center"/>
            <w:hideMark/>
          </w:tcPr>
          <w:p w14:paraId="7CD0D0FA" w14:textId="5D876CD7"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372,3450</w:t>
            </w:r>
          </w:p>
        </w:tc>
        <w:tc>
          <w:tcPr>
            <w:tcW w:w="1843" w:type="dxa"/>
            <w:tcBorders>
              <w:top w:val="nil"/>
              <w:left w:val="nil"/>
              <w:bottom w:val="single" w:sz="4" w:space="0" w:color="auto"/>
              <w:right w:val="single" w:sz="4" w:space="0" w:color="auto"/>
            </w:tcBorders>
            <w:shd w:val="clear" w:color="auto" w:fill="auto"/>
            <w:noWrap/>
            <w:vAlign w:val="center"/>
            <w:hideMark/>
          </w:tcPr>
          <w:p w14:paraId="71EE1388"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64,2480</w:t>
            </w:r>
          </w:p>
        </w:tc>
        <w:tc>
          <w:tcPr>
            <w:tcW w:w="1842" w:type="dxa"/>
            <w:tcBorders>
              <w:top w:val="nil"/>
              <w:left w:val="nil"/>
              <w:bottom w:val="single" w:sz="4" w:space="0" w:color="auto"/>
              <w:right w:val="single" w:sz="4" w:space="0" w:color="auto"/>
            </w:tcBorders>
            <w:shd w:val="clear" w:color="auto" w:fill="auto"/>
            <w:noWrap/>
            <w:vAlign w:val="center"/>
            <w:hideMark/>
          </w:tcPr>
          <w:p w14:paraId="55704D67"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1 023,8330</w:t>
            </w:r>
          </w:p>
        </w:tc>
      </w:tr>
      <w:tr w:rsidR="00E07F94" w:rsidRPr="00034D7B" w14:paraId="0B8E4171"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A9A143C"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maj 2024</w:t>
            </w:r>
          </w:p>
        </w:tc>
        <w:tc>
          <w:tcPr>
            <w:tcW w:w="1738" w:type="dxa"/>
            <w:tcBorders>
              <w:top w:val="nil"/>
              <w:left w:val="nil"/>
              <w:bottom w:val="single" w:sz="4" w:space="0" w:color="auto"/>
              <w:right w:val="single" w:sz="4" w:space="0" w:color="auto"/>
            </w:tcBorders>
            <w:shd w:val="clear" w:color="auto" w:fill="auto"/>
            <w:noWrap/>
            <w:vAlign w:val="center"/>
            <w:hideMark/>
          </w:tcPr>
          <w:p w14:paraId="2406FD84" w14:textId="78DFE068"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527,3200</w:t>
            </w:r>
          </w:p>
        </w:tc>
        <w:tc>
          <w:tcPr>
            <w:tcW w:w="1843" w:type="dxa"/>
            <w:tcBorders>
              <w:top w:val="nil"/>
              <w:left w:val="nil"/>
              <w:bottom w:val="single" w:sz="4" w:space="0" w:color="auto"/>
              <w:right w:val="single" w:sz="4" w:space="0" w:color="auto"/>
            </w:tcBorders>
            <w:shd w:val="clear" w:color="auto" w:fill="auto"/>
            <w:noWrap/>
            <w:vAlign w:val="center"/>
            <w:hideMark/>
          </w:tcPr>
          <w:p w14:paraId="3B3881E0" w14:textId="70FCD9DE"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343,2950</w:t>
            </w:r>
          </w:p>
        </w:tc>
        <w:tc>
          <w:tcPr>
            <w:tcW w:w="1843" w:type="dxa"/>
            <w:tcBorders>
              <w:top w:val="nil"/>
              <w:left w:val="nil"/>
              <w:bottom w:val="single" w:sz="4" w:space="0" w:color="auto"/>
              <w:right w:val="single" w:sz="4" w:space="0" w:color="auto"/>
            </w:tcBorders>
            <w:shd w:val="clear" w:color="auto" w:fill="auto"/>
            <w:noWrap/>
            <w:vAlign w:val="center"/>
            <w:hideMark/>
          </w:tcPr>
          <w:p w14:paraId="01DB4ED0"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63,2960</w:t>
            </w:r>
          </w:p>
        </w:tc>
        <w:tc>
          <w:tcPr>
            <w:tcW w:w="1842" w:type="dxa"/>
            <w:tcBorders>
              <w:top w:val="nil"/>
              <w:left w:val="nil"/>
              <w:bottom w:val="single" w:sz="4" w:space="0" w:color="auto"/>
              <w:right w:val="single" w:sz="4" w:space="0" w:color="auto"/>
            </w:tcBorders>
            <w:shd w:val="clear" w:color="auto" w:fill="auto"/>
            <w:noWrap/>
            <w:vAlign w:val="center"/>
            <w:hideMark/>
          </w:tcPr>
          <w:p w14:paraId="556B2C45"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933,9110</w:t>
            </w:r>
          </w:p>
        </w:tc>
      </w:tr>
      <w:tr w:rsidR="00E07F94" w:rsidRPr="00034D7B" w14:paraId="0970DBCD" w14:textId="77777777" w:rsidTr="002D4DE2">
        <w:trPr>
          <w:trHeight w:val="454"/>
          <w:jc w:val="center"/>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B714585" w14:textId="77777777" w:rsidR="00E07F94" w:rsidRPr="00034D7B" w:rsidRDefault="00E07F94" w:rsidP="009B4AF6">
            <w:pP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czerwiec 2024</w:t>
            </w:r>
          </w:p>
        </w:tc>
        <w:tc>
          <w:tcPr>
            <w:tcW w:w="1738" w:type="dxa"/>
            <w:tcBorders>
              <w:top w:val="nil"/>
              <w:left w:val="nil"/>
              <w:bottom w:val="single" w:sz="4" w:space="0" w:color="auto"/>
              <w:right w:val="single" w:sz="4" w:space="0" w:color="auto"/>
            </w:tcBorders>
            <w:shd w:val="clear" w:color="auto" w:fill="auto"/>
            <w:noWrap/>
            <w:vAlign w:val="center"/>
            <w:hideMark/>
          </w:tcPr>
          <w:p w14:paraId="7384E55E" w14:textId="6C3A4233"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498,7600</w:t>
            </w:r>
          </w:p>
        </w:tc>
        <w:tc>
          <w:tcPr>
            <w:tcW w:w="1843" w:type="dxa"/>
            <w:tcBorders>
              <w:top w:val="nil"/>
              <w:left w:val="nil"/>
              <w:bottom w:val="single" w:sz="4" w:space="0" w:color="auto"/>
              <w:right w:val="single" w:sz="4" w:space="0" w:color="auto"/>
            </w:tcBorders>
            <w:shd w:val="clear" w:color="auto" w:fill="auto"/>
            <w:noWrap/>
            <w:vAlign w:val="center"/>
            <w:hideMark/>
          </w:tcPr>
          <w:p w14:paraId="4C603046" w14:textId="461F9C8A" w:rsidR="00E07F94" w:rsidRPr="00034D7B" w:rsidRDefault="00FC50D6"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307,6420</w:t>
            </w:r>
          </w:p>
        </w:tc>
        <w:tc>
          <w:tcPr>
            <w:tcW w:w="1843" w:type="dxa"/>
            <w:tcBorders>
              <w:top w:val="nil"/>
              <w:left w:val="nil"/>
              <w:bottom w:val="single" w:sz="4" w:space="0" w:color="auto"/>
              <w:right w:val="single" w:sz="4" w:space="0" w:color="auto"/>
            </w:tcBorders>
            <w:shd w:val="clear" w:color="auto" w:fill="auto"/>
            <w:noWrap/>
            <w:vAlign w:val="center"/>
            <w:hideMark/>
          </w:tcPr>
          <w:p w14:paraId="2128C147"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63,9600</w:t>
            </w:r>
          </w:p>
        </w:tc>
        <w:tc>
          <w:tcPr>
            <w:tcW w:w="1842" w:type="dxa"/>
            <w:tcBorders>
              <w:top w:val="nil"/>
              <w:left w:val="nil"/>
              <w:bottom w:val="single" w:sz="4" w:space="0" w:color="auto"/>
              <w:right w:val="single" w:sz="4" w:space="0" w:color="auto"/>
            </w:tcBorders>
            <w:shd w:val="clear" w:color="auto" w:fill="auto"/>
            <w:noWrap/>
            <w:vAlign w:val="center"/>
            <w:hideMark/>
          </w:tcPr>
          <w:p w14:paraId="338B7E16" w14:textId="77777777" w:rsidR="00E07F94" w:rsidRPr="00034D7B" w:rsidRDefault="00E07F94" w:rsidP="009B4AF6">
            <w:pPr>
              <w:jc w:val="center"/>
              <w:rPr>
                <w:rFonts w:ascii="Times New Roman" w:hAnsi="Times New Roman" w:cs="Times New Roman"/>
                <w:color w:val="000000"/>
                <w:sz w:val="20"/>
                <w:szCs w:val="20"/>
                <w:lang w:eastAsia="pl-PL"/>
              </w:rPr>
            </w:pPr>
            <w:r w:rsidRPr="00034D7B">
              <w:rPr>
                <w:rFonts w:ascii="Times New Roman" w:hAnsi="Times New Roman" w:cs="Times New Roman"/>
                <w:color w:val="000000"/>
                <w:sz w:val="20"/>
                <w:szCs w:val="20"/>
                <w:lang w:eastAsia="pl-PL"/>
              </w:rPr>
              <w:t>861,3620</w:t>
            </w:r>
          </w:p>
        </w:tc>
      </w:tr>
      <w:tr w:rsidR="00E07F94" w:rsidRPr="00417692" w14:paraId="14D5D177" w14:textId="77777777" w:rsidTr="002D4DE2">
        <w:trPr>
          <w:trHeight w:val="680"/>
          <w:jc w:val="center"/>
        </w:trPr>
        <w:tc>
          <w:tcPr>
            <w:tcW w:w="1595"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415FB356" w14:textId="77777777"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 xml:space="preserve">Razem </w:t>
            </w:r>
          </w:p>
          <w:p w14:paraId="0F6FB4A6" w14:textId="2BC56421"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 xml:space="preserve">w okresie styczeń – </w:t>
            </w:r>
            <w:r w:rsidR="00A7453F" w:rsidRPr="002E075B">
              <w:rPr>
                <w:rFonts w:ascii="Times New Roman" w:hAnsi="Times New Roman" w:cs="Times New Roman"/>
                <w:b/>
                <w:color w:val="000000"/>
                <w:sz w:val="20"/>
                <w:szCs w:val="20"/>
                <w:lang w:eastAsia="pl-PL"/>
              </w:rPr>
              <w:t xml:space="preserve">czerwiec             </w:t>
            </w:r>
            <w:r w:rsidRPr="002E075B">
              <w:rPr>
                <w:rFonts w:ascii="Times New Roman" w:hAnsi="Times New Roman" w:cs="Times New Roman"/>
                <w:b/>
                <w:color w:val="000000"/>
                <w:sz w:val="20"/>
                <w:szCs w:val="20"/>
                <w:lang w:eastAsia="pl-PL"/>
              </w:rPr>
              <w:t xml:space="preserve"> 2024 roku</w:t>
            </w:r>
          </w:p>
        </w:tc>
        <w:tc>
          <w:tcPr>
            <w:tcW w:w="1738"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4B7205F1" w14:textId="50EBF688" w:rsidR="00E07F94" w:rsidRPr="002E075B" w:rsidRDefault="00FC50D6"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3 151,3600</w:t>
            </w:r>
          </w:p>
        </w:tc>
        <w:tc>
          <w:tcPr>
            <w:tcW w:w="1843"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705ACCE2" w14:textId="5A116933" w:rsidR="00E07F94" w:rsidRPr="002E075B" w:rsidRDefault="00FC50D6"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1 882,6180</w:t>
            </w:r>
          </w:p>
        </w:tc>
        <w:tc>
          <w:tcPr>
            <w:tcW w:w="1843"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14:paraId="6672EE3D" w14:textId="658FD785" w:rsidR="00E07F94" w:rsidRPr="002E075B" w:rsidRDefault="00E07F94"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3</w:t>
            </w:r>
            <w:r w:rsidR="00FC50D6" w:rsidRPr="002E075B">
              <w:rPr>
                <w:rFonts w:ascii="Times New Roman" w:hAnsi="Times New Roman" w:cs="Times New Roman"/>
                <w:b/>
                <w:color w:val="000000"/>
                <w:sz w:val="20"/>
                <w:szCs w:val="20"/>
                <w:lang w:eastAsia="pl-PL"/>
              </w:rPr>
              <w:t>03,4020</w:t>
            </w:r>
          </w:p>
        </w:tc>
        <w:tc>
          <w:tcPr>
            <w:tcW w:w="1842" w:type="dxa"/>
            <w:tcBorders>
              <w:top w:val="nil"/>
              <w:left w:val="nil"/>
              <w:bottom w:val="single" w:sz="4" w:space="0" w:color="auto"/>
              <w:right w:val="single" w:sz="4" w:space="0" w:color="auto"/>
            </w:tcBorders>
            <w:shd w:val="clear" w:color="auto" w:fill="BFBFBF" w:themeFill="background1" w:themeFillShade="BF"/>
            <w:noWrap/>
            <w:vAlign w:val="center"/>
            <w:hideMark/>
          </w:tcPr>
          <w:p w14:paraId="622A88FA" w14:textId="26D71AFF" w:rsidR="00E07F94" w:rsidRPr="002E075B" w:rsidRDefault="00FC50D6" w:rsidP="009B4AF6">
            <w:pPr>
              <w:jc w:val="center"/>
              <w:rPr>
                <w:rFonts w:ascii="Times New Roman" w:hAnsi="Times New Roman" w:cs="Times New Roman"/>
                <w:b/>
                <w:color w:val="000000"/>
                <w:sz w:val="20"/>
                <w:szCs w:val="20"/>
                <w:lang w:eastAsia="pl-PL"/>
              </w:rPr>
            </w:pPr>
            <w:r w:rsidRPr="002E075B">
              <w:rPr>
                <w:rFonts w:ascii="Times New Roman" w:hAnsi="Times New Roman" w:cs="Times New Roman"/>
                <w:b/>
                <w:color w:val="000000"/>
                <w:sz w:val="20"/>
                <w:szCs w:val="20"/>
                <w:lang w:eastAsia="pl-PL"/>
              </w:rPr>
              <w:t>5 337,3800</w:t>
            </w:r>
          </w:p>
        </w:tc>
      </w:tr>
    </w:tbl>
    <w:p w14:paraId="1EE03986" w14:textId="77777777" w:rsidR="00653D82" w:rsidRPr="00653D82" w:rsidRDefault="00653D82" w:rsidP="00653D82">
      <w:pPr>
        <w:pStyle w:val="Akapitzlist"/>
        <w:ind w:left="0"/>
        <w:jc w:val="both"/>
        <w:rPr>
          <w:rFonts w:ascii="Times New Roman" w:hAnsi="Times New Roman" w:cs="Times New Roman"/>
          <w:sz w:val="24"/>
          <w:szCs w:val="24"/>
        </w:rPr>
      </w:pPr>
    </w:p>
    <w:p w14:paraId="722BA932" w14:textId="565AFBB9" w:rsidR="00653D82" w:rsidRPr="00CB3B0D" w:rsidRDefault="00653D82" w:rsidP="00CB3B0D">
      <w:pPr>
        <w:pStyle w:val="Akapitzlist"/>
        <w:ind w:left="0"/>
        <w:jc w:val="both"/>
        <w:rPr>
          <w:rFonts w:ascii="Times New Roman" w:hAnsi="Times New Roman" w:cs="Times New Roman"/>
          <w:b/>
          <w:bCs/>
          <w:sz w:val="24"/>
          <w:szCs w:val="24"/>
        </w:rPr>
      </w:pPr>
      <w:r w:rsidRPr="00653D82">
        <w:rPr>
          <w:rFonts w:ascii="Times New Roman" w:hAnsi="Times New Roman" w:cs="Times New Roman"/>
          <w:b/>
          <w:bCs/>
          <w:sz w:val="24"/>
          <w:szCs w:val="24"/>
        </w:rPr>
        <w:t>Wykonawca przy szacowaniu kosztów wykonania usługi może posłużyć się także ogólnodostępnymi rejestrami i  informac</w:t>
      </w:r>
      <w:r w:rsidR="00CB3B0D">
        <w:rPr>
          <w:rFonts w:ascii="Times New Roman" w:hAnsi="Times New Roman" w:cs="Times New Roman"/>
          <w:b/>
          <w:bCs/>
          <w:sz w:val="24"/>
          <w:szCs w:val="24"/>
        </w:rPr>
        <w:t>jami.</w:t>
      </w:r>
    </w:p>
    <w:p w14:paraId="1006CBB1" w14:textId="77777777" w:rsidR="00653D82" w:rsidRPr="00653D82" w:rsidRDefault="00653D82" w:rsidP="00653D82">
      <w:pPr>
        <w:pStyle w:val="Akapitzlist"/>
        <w:rPr>
          <w:rFonts w:ascii="Times New Roman" w:hAnsi="Times New Roman" w:cs="Times New Roman"/>
          <w:color w:val="FF0000"/>
          <w:sz w:val="24"/>
          <w:szCs w:val="24"/>
        </w:rPr>
      </w:pPr>
    </w:p>
    <w:p w14:paraId="6FC107C2" w14:textId="77777777" w:rsidR="00653D82" w:rsidRPr="00653D82" w:rsidRDefault="00653D82" w:rsidP="00653D82">
      <w:pPr>
        <w:pStyle w:val="Akapitzlist"/>
        <w:ind w:left="0"/>
        <w:jc w:val="both"/>
        <w:rPr>
          <w:rFonts w:ascii="Times New Roman" w:hAnsi="Times New Roman" w:cs="Times New Roman"/>
          <w:color w:val="FF0000"/>
          <w:sz w:val="24"/>
          <w:szCs w:val="24"/>
        </w:rPr>
      </w:pPr>
    </w:p>
    <w:p w14:paraId="5B53A219" w14:textId="77777777" w:rsidR="00653D82" w:rsidRPr="00653D82" w:rsidRDefault="00653D82" w:rsidP="00653D82">
      <w:pPr>
        <w:pStyle w:val="Akapitzlist"/>
        <w:ind w:left="0"/>
        <w:jc w:val="both"/>
        <w:rPr>
          <w:rFonts w:ascii="Times New Roman" w:hAnsi="Times New Roman" w:cs="Times New Roman"/>
          <w:color w:val="FF0000"/>
          <w:sz w:val="24"/>
          <w:szCs w:val="24"/>
        </w:rPr>
        <w:sectPr w:rsidR="00653D82" w:rsidRPr="00653D82" w:rsidSect="002F4B11">
          <w:footerReference w:type="default" r:id="rId14"/>
          <w:pgSz w:w="11906" w:h="16838"/>
          <w:pgMar w:top="1417" w:right="1417" w:bottom="1417" w:left="1417" w:header="708" w:footer="708" w:gutter="0"/>
          <w:cols w:space="708"/>
          <w:titlePg/>
          <w:docGrid w:linePitch="381"/>
        </w:sectPr>
      </w:pPr>
    </w:p>
    <w:p w14:paraId="327E8667" w14:textId="77777777" w:rsidR="00653D82" w:rsidRPr="00653D82" w:rsidRDefault="00653D82" w:rsidP="00653D82">
      <w:pPr>
        <w:spacing w:line="480" w:lineRule="auto"/>
        <w:ind w:left="5664" w:firstLine="708"/>
        <w:jc w:val="right"/>
        <w:rPr>
          <w:rFonts w:ascii="Times New Roman" w:hAnsi="Times New Roman" w:cs="Times New Roman"/>
          <w:b/>
          <w:bCs/>
          <w:sz w:val="24"/>
          <w:szCs w:val="24"/>
        </w:rPr>
      </w:pPr>
      <w:r w:rsidRPr="00653D82">
        <w:rPr>
          <w:rFonts w:ascii="Times New Roman" w:hAnsi="Times New Roman" w:cs="Times New Roman"/>
          <w:b/>
          <w:bCs/>
          <w:sz w:val="24"/>
          <w:szCs w:val="24"/>
        </w:rPr>
        <w:t>Załącznik Nr 1 do OPZ</w:t>
      </w:r>
    </w:p>
    <w:p w14:paraId="3AF6F7C8" w14:textId="77777777" w:rsidR="00653D82" w:rsidRPr="00BE561B" w:rsidRDefault="00653D82" w:rsidP="00653D82">
      <w:pPr>
        <w:spacing w:after="0"/>
        <w:jc w:val="center"/>
        <w:rPr>
          <w:rFonts w:ascii="Times New Roman" w:eastAsia="Times New Roman" w:hAnsi="Times New Roman" w:cs="Times New Roman"/>
          <w:b/>
          <w:bCs/>
          <w:sz w:val="24"/>
          <w:szCs w:val="24"/>
          <w:lang w:eastAsia="pl-PL"/>
        </w:rPr>
      </w:pPr>
      <w:r w:rsidRPr="00BE561B">
        <w:rPr>
          <w:rFonts w:ascii="Times New Roman" w:eastAsia="Times New Roman" w:hAnsi="Times New Roman" w:cs="Times New Roman"/>
          <w:b/>
          <w:bCs/>
          <w:sz w:val="24"/>
          <w:szCs w:val="24"/>
          <w:lang w:eastAsia="pl-PL"/>
        </w:rPr>
        <w:t>Minimalna Częstotliwość Odbioru Odpadów Komunalnych od właścicieli nieruchomości</w:t>
      </w:r>
    </w:p>
    <w:p w14:paraId="2F8C8FBF" w14:textId="77777777" w:rsidR="00653D82" w:rsidRPr="00BE561B" w:rsidRDefault="00653D82" w:rsidP="00653D82">
      <w:pPr>
        <w:spacing w:line="480" w:lineRule="auto"/>
        <w:ind w:left="5664" w:firstLine="708"/>
        <w:jc w:val="center"/>
        <w:rPr>
          <w:rFonts w:ascii="Times New Roman" w:hAnsi="Times New Roman" w:cs="Times New Roman"/>
          <w:b/>
          <w:bCs/>
          <w:sz w:val="24"/>
          <w:szCs w:val="24"/>
        </w:rPr>
      </w:pPr>
    </w:p>
    <w:tbl>
      <w:tblPr>
        <w:tblW w:w="14067" w:type="dxa"/>
        <w:tblInd w:w="75" w:type="dxa"/>
        <w:tblCellMar>
          <w:left w:w="70" w:type="dxa"/>
          <w:right w:w="70" w:type="dxa"/>
        </w:tblCellMar>
        <w:tblLook w:val="04A0" w:firstRow="1" w:lastRow="0" w:firstColumn="1" w:lastColumn="0" w:noHBand="0" w:noVBand="1"/>
      </w:tblPr>
      <w:tblGrid>
        <w:gridCol w:w="1840"/>
        <w:gridCol w:w="1318"/>
        <w:gridCol w:w="2082"/>
        <w:gridCol w:w="2126"/>
        <w:gridCol w:w="1701"/>
        <w:gridCol w:w="1843"/>
        <w:gridCol w:w="1684"/>
        <w:gridCol w:w="1473"/>
      </w:tblGrid>
      <w:tr w:rsidR="00BE561B" w:rsidRPr="00BE561B" w14:paraId="6A76628C" w14:textId="77777777" w:rsidTr="003A6248">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4EEE"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68A7D14E"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RODZAJ ZABUDOWY</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09159D2B"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ZMIESZANE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3B2974"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BIO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B20EC7"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PAPIER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6ED8E49"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SZKŁO</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02783D86"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METALE                                                         I TWORZYWA SZTUCZNE</w:t>
            </w:r>
          </w:p>
        </w:tc>
        <w:tc>
          <w:tcPr>
            <w:tcW w:w="1473" w:type="dxa"/>
            <w:tcBorders>
              <w:top w:val="single" w:sz="4" w:space="0" w:color="auto"/>
              <w:left w:val="nil"/>
              <w:bottom w:val="single" w:sz="4" w:space="0" w:color="auto"/>
              <w:right w:val="single" w:sz="4" w:space="0" w:color="auto"/>
            </w:tcBorders>
          </w:tcPr>
          <w:p w14:paraId="59DCEE3B"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p>
          <w:p w14:paraId="0BAC4241"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POPIÓŁ</w:t>
            </w:r>
          </w:p>
        </w:tc>
      </w:tr>
      <w:tr w:rsidR="00BE561B" w:rsidRPr="00BE561B" w14:paraId="0BE7F887" w14:textId="77777777" w:rsidTr="003A6248">
        <w:trPr>
          <w:trHeight w:val="300"/>
        </w:trPr>
        <w:tc>
          <w:tcPr>
            <w:tcW w:w="1840" w:type="dxa"/>
            <w:tcBorders>
              <w:top w:val="nil"/>
              <w:left w:val="single" w:sz="4" w:space="0" w:color="auto"/>
              <w:bottom w:val="single" w:sz="4" w:space="0" w:color="auto"/>
              <w:right w:val="single" w:sz="4" w:space="0" w:color="auto"/>
            </w:tcBorders>
            <w:shd w:val="clear" w:color="000000" w:fill="BFBFBF"/>
            <w:vAlign w:val="bottom"/>
            <w:hideMark/>
          </w:tcPr>
          <w:p w14:paraId="5AAF71C5"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7AC7566"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2082" w:type="dxa"/>
            <w:tcBorders>
              <w:top w:val="nil"/>
              <w:left w:val="nil"/>
              <w:bottom w:val="single" w:sz="4" w:space="0" w:color="auto"/>
              <w:right w:val="single" w:sz="4" w:space="0" w:color="auto"/>
            </w:tcBorders>
            <w:shd w:val="clear" w:color="000000" w:fill="BFBFBF"/>
            <w:noWrap/>
            <w:vAlign w:val="bottom"/>
            <w:hideMark/>
          </w:tcPr>
          <w:p w14:paraId="4E2093EF"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2126" w:type="dxa"/>
            <w:tcBorders>
              <w:top w:val="nil"/>
              <w:left w:val="nil"/>
              <w:bottom w:val="single" w:sz="4" w:space="0" w:color="auto"/>
              <w:right w:val="single" w:sz="4" w:space="0" w:color="auto"/>
            </w:tcBorders>
            <w:shd w:val="clear" w:color="000000" w:fill="BFBFBF"/>
            <w:noWrap/>
            <w:vAlign w:val="bottom"/>
            <w:hideMark/>
          </w:tcPr>
          <w:p w14:paraId="52D81569"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701" w:type="dxa"/>
            <w:tcBorders>
              <w:top w:val="nil"/>
              <w:left w:val="nil"/>
              <w:bottom w:val="single" w:sz="4" w:space="0" w:color="auto"/>
              <w:right w:val="single" w:sz="4" w:space="0" w:color="auto"/>
            </w:tcBorders>
            <w:shd w:val="clear" w:color="000000" w:fill="BFBFBF"/>
            <w:noWrap/>
            <w:vAlign w:val="bottom"/>
            <w:hideMark/>
          </w:tcPr>
          <w:p w14:paraId="46BA31F7"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843" w:type="dxa"/>
            <w:tcBorders>
              <w:top w:val="nil"/>
              <w:left w:val="nil"/>
              <w:bottom w:val="single" w:sz="4" w:space="0" w:color="auto"/>
              <w:right w:val="single" w:sz="4" w:space="0" w:color="auto"/>
            </w:tcBorders>
            <w:shd w:val="clear" w:color="000000" w:fill="BFBFBF"/>
            <w:noWrap/>
            <w:vAlign w:val="bottom"/>
            <w:hideMark/>
          </w:tcPr>
          <w:p w14:paraId="701B9BE2"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684" w:type="dxa"/>
            <w:tcBorders>
              <w:top w:val="nil"/>
              <w:left w:val="nil"/>
              <w:bottom w:val="single" w:sz="4" w:space="0" w:color="auto"/>
              <w:right w:val="single" w:sz="4" w:space="0" w:color="auto"/>
            </w:tcBorders>
            <w:shd w:val="clear" w:color="000000" w:fill="BFBFBF"/>
            <w:noWrap/>
            <w:vAlign w:val="bottom"/>
            <w:hideMark/>
          </w:tcPr>
          <w:p w14:paraId="6E380E0E"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w:t>
            </w:r>
          </w:p>
        </w:tc>
        <w:tc>
          <w:tcPr>
            <w:tcW w:w="1473" w:type="dxa"/>
            <w:tcBorders>
              <w:top w:val="nil"/>
              <w:left w:val="nil"/>
              <w:bottom w:val="single" w:sz="4" w:space="0" w:color="auto"/>
              <w:right w:val="single" w:sz="4" w:space="0" w:color="auto"/>
            </w:tcBorders>
            <w:shd w:val="clear" w:color="000000" w:fill="BFBFBF"/>
          </w:tcPr>
          <w:p w14:paraId="77803115" w14:textId="77777777" w:rsidR="00653D82" w:rsidRPr="00BE561B" w:rsidRDefault="00653D82" w:rsidP="003A6248">
            <w:pPr>
              <w:spacing w:after="0"/>
              <w:rPr>
                <w:rFonts w:ascii="Times New Roman" w:eastAsia="Times New Roman" w:hAnsi="Times New Roman" w:cs="Times New Roman"/>
                <w:sz w:val="20"/>
                <w:szCs w:val="20"/>
                <w:lang w:eastAsia="pl-PL"/>
              </w:rPr>
            </w:pPr>
          </w:p>
        </w:tc>
      </w:tr>
      <w:tr w:rsidR="00BE561B" w:rsidRPr="00BE561B" w14:paraId="42CB138A" w14:textId="77777777" w:rsidTr="003A6248">
        <w:trPr>
          <w:trHeight w:val="1734"/>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5D361D4C" w14:textId="77777777" w:rsidR="00653D82" w:rsidRPr="00BE561B" w:rsidRDefault="00653D82" w:rsidP="003A6248">
            <w:pPr>
              <w:spacing w:after="0"/>
              <w:jc w:val="center"/>
              <w:rPr>
                <w:rFonts w:ascii="Times New Roman" w:eastAsia="Times New Roman" w:hAnsi="Times New Roman" w:cs="Times New Roman"/>
                <w:b/>
                <w:bCs/>
                <w:sz w:val="20"/>
                <w:szCs w:val="20"/>
                <w:lang w:eastAsia="pl-PL"/>
              </w:rPr>
            </w:pPr>
            <w:r w:rsidRPr="00BE561B">
              <w:rPr>
                <w:rFonts w:ascii="Times New Roman" w:eastAsia="Times New Roman" w:hAnsi="Times New Roman" w:cs="Times New Roman"/>
                <w:b/>
                <w:bCs/>
                <w:sz w:val="20"/>
                <w:szCs w:val="20"/>
                <w:lang w:eastAsia="pl-PL"/>
              </w:rPr>
              <w:t>Nieruchomości,</w:t>
            </w:r>
          </w:p>
          <w:p w14:paraId="000EC6AD"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b/>
                <w:bCs/>
                <w:sz w:val="20"/>
                <w:szCs w:val="20"/>
                <w:lang w:eastAsia="pl-PL"/>
              </w:rPr>
              <w:t xml:space="preserve"> na których zamieszkują mieszkańcy</w:t>
            </w:r>
          </w:p>
        </w:tc>
        <w:tc>
          <w:tcPr>
            <w:tcW w:w="1318" w:type="dxa"/>
            <w:tcBorders>
              <w:top w:val="nil"/>
              <w:left w:val="nil"/>
              <w:bottom w:val="single" w:sz="4" w:space="0" w:color="auto"/>
              <w:right w:val="single" w:sz="4" w:space="0" w:color="auto"/>
            </w:tcBorders>
            <w:shd w:val="clear" w:color="auto" w:fill="auto"/>
            <w:noWrap/>
            <w:vAlign w:val="center"/>
            <w:hideMark/>
          </w:tcPr>
          <w:p w14:paraId="51E89B0F"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jednorodzinna</w:t>
            </w:r>
          </w:p>
        </w:tc>
        <w:tc>
          <w:tcPr>
            <w:tcW w:w="2082" w:type="dxa"/>
            <w:tcBorders>
              <w:top w:val="nil"/>
              <w:left w:val="nil"/>
              <w:bottom w:val="single" w:sz="4" w:space="0" w:color="auto"/>
              <w:right w:val="single" w:sz="4" w:space="0" w:color="auto"/>
            </w:tcBorders>
            <w:shd w:val="clear" w:color="auto" w:fill="auto"/>
            <w:noWrap/>
            <w:vAlign w:val="center"/>
            <w:hideMark/>
          </w:tcPr>
          <w:p w14:paraId="639181D7"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2 tygodnie</w:t>
            </w:r>
          </w:p>
        </w:tc>
        <w:tc>
          <w:tcPr>
            <w:tcW w:w="2126" w:type="dxa"/>
            <w:tcBorders>
              <w:top w:val="nil"/>
              <w:left w:val="nil"/>
              <w:bottom w:val="nil"/>
              <w:right w:val="single" w:sz="4" w:space="0" w:color="auto"/>
            </w:tcBorders>
            <w:shd w:val="clear" w:color="auto" w:fill="auto"/>
            <w:vAlign w:val="center"/>
            <w:hideMark/>
          </w:tcPr>
          <w:p w14:paraId="602EF217" w14:textId="0ED12DF3"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kwiecień - </w:t>
            </w:r>
            <w:r w:rsidR="005D237E" w:rsidRPr="00BE561B">
              <w:rPr>
                <w:rFonts w:ascii="Times New Roman" w:eastAsia="Times New Roman" w:hAnsi="Times New Roman" w:cs="Times New Roman"/>
                <w:sz w:val="20"/>
                <w:szCs w:val="20"/>
                <w:lang w:eastAsia="pl-PL"/>
              </w:rPr>
              <w:t>grudzień</w:t>
            </w:r>
            <w:r w:rsidRPr="00BE561B">
              <w:rPr>
                <w:rFonts w:ascii="Times New Roman" w:eastAsia="Times New Roman" w:hAnsi="Times New Roman" w:cs="Times New Roman"/>
                <w:sz w:val="20"/>
                <w:szCs w:val="20"/>
                <w:lang w:eastAsia="pl-PL"/>
              </w:rPr>
              <w:t>:                                                       1 raz na 2 tygodnie</w:t>
            </w:r>
          </w:p>
          <w:p w14:paraId="040A4628" w14:textId="4E61A378"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                             </w:t>
            </w:r>
            <w:r w:rsidR="005D237E" w:rsidRPr="00BE561B">
              <w:rPr>
                <w:rFonts w:ascii="Times New Roman" w:eastAsia="Times New Roman" w:hAnsi="Times New Roman" w:cs="Times New Roman"/>
                <w:sz w:val="20"/>
                <w:szCs w:val="20"/>
                <w:lang w:eastAsia="pl-PL"/>
              </w:rPr>
              <w:t xml:space="preserve">styczeń </w:t>
            </w:r>
            <w:r w:rsidRPr="00BE561B">
              <w:rPr>
                <w:rFonts w:ascii="Times New Roman" w:eastAsia="Times New Roman" w:hAnsi="Times New Roman" w:cs="Times New Roman"/>
                <w:sz w:val="20"/>
                <w:szCs w:val="20"/>
                <w:lang w:eastAsia="pl-PL"/>
              </w:rPr>
              <w:t>-</w:t>
            </w:r>
            <w:r w:rsidR="005D237E" w:rsidRPr="00BE561B">
              <w:rPr>
                <w:rFonts w:ascii="Times New Roman" w:eastAsia="Times New Roman" w:hAnsi="Times New Roman" w:cs="Times New Roman"/>
                <w:sz w:val="20"/>
                <w:szCs w:val="20"/>
                <w:lang w:eastAsia="pl-PL"/>
              </w:rPr>
              <w:t xml:space="preserve"> </w:t>
            </w:r>
            <w:r w:rsidRPr="00BE561B">
              <w:rPr>
                <w:rFonts w:ascii="Times New Roman" w:eastAsia="Times New Roman" w:hAnsi="Times New Roman" w:cs="Times New Roman"/>
                <w:sz w:val="20"/>
                <w:szCs w:val="20"/>
                <w:lang w:eastAsia="pl-PL"/>
              </w:rPr>
              <w:t>marzec:                      1  raz w miesiącu</w:t>
            </w:r>
          </w:p>
        </w:tc>
        <w:tc>
          <w:tcPr>
            <w:tcW w:w="1701" w:type="dxa"/>
            <w:tcBorders>
              <w:top w:val="nil"/>
              <w:left w:val="nil"/>
              <w:bottom w:val="single" w:sz="4" w:space="0" w:color="auto"/>
              <w:right w:val="single" w:sz="4" w:space="0" w:color="auto"/>
            </w:tcBorders>
            <w:shd w:val="clear" w:color="auto" w:fill="auto"/>
            <w:vAlign w:val="center"/>
            <w:hideMark/>
          </w:tcPr>
          <w:p w14:paraId="1932324B"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kwiecień - październik:                                                       1 raz na 2 tygodnie</w:t>
            </w:r>
          </w:p>
          <w:p w14:paraId="35C01ED8"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                             listopad-marzec:                      1 raz na miesiąc</w:t>
            </w:r>
          </w:p>
        </w:tc>
        <w:tc>
          <w:tcPr>
            <w:tcW w:w="1843" w:type="dxa"/>
            <w:tcBorders>
              <w:top w:val="nil"/>
              <w:left w:val="nil"/>
              <w:bottom w:val="single" w:sz="4" w:space="0" w:color="auto"/>
              <w:right w:val="single" w:sz="4" w:space="0" w:color="auto"/>
            </w:tcBorders>
            <w:shd w:val="clear" w:color="auto" w:fill="auto"/>
            <w:vAlign w:val="center"/>
            <w:hideMark/>
          </w:tcPr>
          <w:p w14:paraId="266C15C5"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kwiecień - październik:                                                       1 raz na 2 tygodnie</w:t>
            </w:r>
          </w:p>
          <w:p w14:paraId="1B8BDD1E"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                            listopad-marzec:                      1 raz na miesiąc</w:t>
            </w:r>
          </w:p>
        </w:tc>
        <w:tc>
          <w:tcPr>
            <w:tcW w:w="1684" w:type="dxa"/>
            <w:tcBorders>
              <w:top w:val="nil"/>
              <w:left w:val="nil"/>
              <w:bottom w:val="single" w:sz="4" w:space="0" w:color="auto"/>
              <w:right w:val="single" w:sz="4" w:space="0" w:color="auto"/>
            </w:tcBorders>
            <w:shd w:val="clear" w:color="auto" w:fill="auto"/>
            <w:noWrap/>
            <w:vAlign w:val="center"/>
            <w:hideMark/>
          </w:tcPr>
          <w:p w14:paraId="5FAE845D"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2 tygodnie</w:t>
            </w:r>
          </w:p>
        </w:tc>
        <w:tc>
          <w:tcPr>
            <w:tcW w:w="1473" w:type="dxa"/>
            <w:vMerge w:val="restart"/>
            <w:tcBorders>
              <w:top w:val="nil"/>
              <w:left w:val="nil"/>
              <w:right w:val="single" w:sz="4" w:space="0" w:color="auto"/>
            </w:tcBorders>
          </w:tcPr>
          <w:p w14:paraId="4518D407"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kwiecień, </w:t>
            </w:r>
          </w:p>
          <w:p w14:paraId="648AEE20"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maj, wrzesień </w:t>
            </w:r>
          </w:p>
          <w:p w14:paraId="40DE3CCF"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i październik:</w:t>
            </w:r>
          </w:p>
          <w:p w14:paraId="28CF9C5B" w14:textId="77777777"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miesiąc</w:t>
            </w:r>
          </w:p>
          <w:p w14:paraId="3FAE09A7" w14:textId="77777777" w:rsidR="00653D82" w:rsidRPr="00BE561B" w:rsidRDefault="00653D82" w:rsidP="003A6248">
            <w:pPr>
              <w:spacing w:after="0"/>
              <w:rPr>
                <w:rFonts w:ascii="Times New Roman" w:eastAsia="Times New Roman" w:hAnsi="Times New Roman" w:cs="Times New Roman"/>
                <w:sz w:val="20"/>
                <w:szCs w:val="20"/>
                <w:lang w:eastAsia="pl-PL"/>
              </w:rPr>
            </w:pPr>
          </w:p>
          <w:p w14:paraId="12B52729" w14:textId="77777777" w:rsidR="00653D82" w:rsidRPr="00BE561B" w:rsidRDefault="00653D82" w:rsidP="003A6248">
            <w:pPr>
              <w:spacing w:after="0"/>
              <w:rPr>
                <w:rFonts w:ascii="Times New Roman" w:eastAsia="Times New Roman" w:hAnsi="Times New Roman" w:cs="Times New Roman"/>
                <w:sz w:val="20"/>
                <w:szCs w:val="20"/>
                <w:lang w:eastAsia="pl-PL"/>
              </w:rPr>
            </w:pPr>
          </w:p>
          <w:p w14:paraId="4AABFB0E" w14:textId="1F0B73E2" w:rsidR="00653D82" w:rsidRPr="00BE561B" w:rsidRDefault="00653D82" w:rsidP="003A6248">
            <w:pPr>
              <w:spacing w:after="0"/>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listopad, grudzień, styczeń, luty, marzec: 1 raz na</w:t>
            </w:r>
            <w:r w:rsidR="00D4713E" w:rsidRPr="00BE561B">
              <w:rPr>
                <w:rFonts w:ascii="Times New Roman" w:eastAsia="Times New Roman" w:hAnsi="Times New Roman" w:cs="Times New Roman"/>
                <w:sz w:val="20"/>
                <w:szCs w:val="20"/>
                <w:lang w:eastAsia="pl-PL"/>
              </w:rPr>
              <w:t> </w:t>
            </w:r>
            <w:r w:rsidRPr="00BE561B">
              <w:rPr>
                <w:rFonts w:ascii="Times New Roman" w:eastAsia="Times New Roman" w:hAnsi="Times New Roman" w:cs="Times New Roman"/>
                <w:sz w:val="20"/>
                <w:szCs w:val="20"/>
                <w:lang w:eastAsia="pl-PL"/>
              </w:rPr>
              <w:t>2 tygodnie</w:t>
            </w:r>
          </w:p>
        </w:tc>
      </w:tr>
      <w:tr w:rsidR="00BE561B" w:rsidRPr="00BE561B" w14:paraId="38C44862" w14:textId="77777777" w:rsidTr="003A6248">
        <w:trPr>
          <w:trHeight w:val="1972"/>
        </w:trPr>
        <w:tc>
          <w:tcPr>
            <w:tcW w:w="1840" w:type="dxa"/>
            <w:vMerge/>
            <w:tcBorders>
              <w:top w:val="nil"/>
              <w:left w:val="single" w:sz="4" w:space="0" w:color="auto"/>
              <w:bottom w:val="single" w:sz="4" w:space="0" w:color="auto"/>
              <w:right w:val="single" w:sz="4" w:space="0" w:color="auto"/>
            </w:tcBorders>
            <w:vAlign w:val="center"/>
            <w:hideMark/>
          </w:tcPr>
          <w:p w14:paraId="03B96B9B" w14:textId="77777777" w:rsidR="00653D82" w:rsidRPr="00BE561B" w:rsidRDefault="00653D82" w:rsidP="003A6248">
            <w:pPr>
              <w:spacing w:after="0"/>
              <w:rPr>
                <w:rFonts w:ascii="Times New Roman" w:eastAsia="Times New Roman" w:hAnsi="Times New Roman" w:cs="Times New Roman"/>
                <w:sz w:val="24"/>
                <w:szCs w:val="24"/>
                <w:lang w:eastAsia="pl-PL"/>
              </w:rPr>
            </w:pPr>
          </w:p>
        </w:tc>
        <w:tc>
          <w:tcPr>
            <w:tcW w:w="1318" w:type="dxa"/>
            <w:tcBorders>
              <w:top w:val="nil"/>
              <w:left w:val="nil"/>
              <w:bottom w:val="single" w:sz="4" w:space="0" w:color="auto"/>
              <w:right w:val="single" w:sz="4" w:space="0" w:color="auto"/>
            </w:tcBorders>
            <w:shd w:val="clear" w:color="auto" w:fill="auto"/>
            <w:noWrap/>
            <w:vAlign w:val="center"/>
            <w:hideMark/>
          </w:tcPr>
          <w:p w14:paraId="7B61BDF2"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wielolokalowa</w:t>
            </w:r>
          </w:p>
        </w:tc>
        <w:tc>
          <w:tcPr>
            <w:tcW w:w="2082" w:type="dxa"/>
            <w:tcBorders>
              <w:top w:val="nil"/>
              <w:left w:val="nil"/>
              <w:bottom w:val="single" w:sz="4" w:space="0" w:color="auto"/>
              <w:right w:val="single" w:sz="4" w:space="0" w:color="auto"/>
            </w:tcBorders>
            <w:shd w:val="clear" w:color="auto" w:fill="auto"/>
            <w:noWrap/>
            <w:vAlign w:val="center"/>
            <w:hideMark/>
          </w:tcPr>
          <w:p w14:paraId="00BAD55E" w14:textId="77777777" w:rsidR="00653D82" w:rsidRPr="00BE561B" w:rsidRDefault="005D237E" w:rsidP="005D237E">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2 razy na tydzień</w:t>
            </w:r>
          </w:p>
          <w:p w14:paraId="69CDAA9A" w14:textId="3EF5AC8A" w:rsidR="002022B3" w:rsidRPr="00BE561B" w:rsidRDefault="002022B3" w:rsidP="005D237E">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 (dni tygodnia: poniedziałek i czwartek albo wtorek i piątek)</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216D181" w14:textId="66E9907B"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kwiecień - </w:t>
            </w:r>
            <w:r w:rsidR="005D237E" w:rsidRPr="00BE561B">
              <w:rPr>
                <w:rFonts w:ascii="Times New Roman" w:eastAsia="Times New Roman" w:hAnsi="Times New Roman" w:cs="Times New Roman"/>
                <w:sz w:val="20"/>
                <w:szCs w:val="20"/>
                <w:lang w:eastAsia="pl-PL"/>
              </w:rPr>
              <w:t>grudzień</w:t>
            </w:r>
            <w:r w:rsidRPr="00BE561B">
              <w:rPr>
                <w:rFonts w:ascii="Times New Roman" w:eastAsia="Times New Roman" w:hAnsi="Times New Roman" w:cs="Times New Roman"/>
                <w:sz w:val="20"/>
                <w:szCs w:val="20"/>
                <w:lang w:eastAsia="pl-PL"/>
              </w:rPr>
              <w:t>:                                                        1 raz na tydzień</w:t>
            </w:r>
          </w:p>
          <w:p w14:paraId="1070097F" w14:textId="39CE89A0"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 xml:space="preserve">                            </w:t>
            </w:r>
            <w:r w:rsidR="005D237E" w:rsidRPr="00BE561B">
              <w:rPr>
                <w:rFonts w:ascii="Times New Roman" w:eastAsia="Times New Roman" w:hAnsi="Times New Roman" w:cs="Times New Roman"/>
                <w:sz w:val="20"/>
                <w:szCs w:val="20"/>
                <w:lang w:eastAsia="pl-PL"/>
              </w:rPr>
              <w:t xml:space="preserve">styczeń </w:t>
            </w:r>
            <w:r w:rsidRPr="00BE561B">
              <w:rPr>
                <w:rFonts w:ascii="Times New Roman" w:eastAsia="Times New Roman" w:hAnsi="Times New Roman" w:cs="Times New Roman"/>
                <w:sz w:val="20"/>
                <w:szCs w:val="20"/>
                <w:lang w:eastAsia="pl-PL"/>
              </w:rPr>
              <w:t>-</w:t>
            </w:r>
            <w:r w:rsidR="005D237E" w:rsidRPr="00BE561B">
              <w:rPr>
                <w:rFonts w:ascii="Times New Roman" w:eastAsia="Times New Roman" w:hAnsi="Times New Roman" w:cs="Times New Roman"/>
                <w:sz w:val="20"/>
                <w:szCs w:val="20"/>
                <w:lang w:eastAsia="pl-PL"/>
              </w:rPr>
              <w:t xml:space="preserve"> </w:t>
            </w:r>
            <w:r w:rsidR="002022B3" w:rsidRPr="00BE561B">
              <w:rPr>
                <w:rFonts w:ascii="Times New Roman" w:eastAsia="Times New Roman" w:hAnsi="Times New Roman" w:cs="Times New Roman"/>
                <w:sz w:val="20"/>
                <w:szCs w:val="20"/>
                <w:lang w:eastAsia="pl-PL"/>
              </w:rPr>
              <w:t xml:space="preserve"> </w:t>
            </w:r>
            <w:r w:rsidRPr="00BE561B">
              <w:rPr>
                <w:rFonts w:ascii="Times New Roman" w:eastAsia="Times New Roman" w:hAnsi="Times New Roman" w:cs="Times New Roman"/>
                <w:sz w:val="20"/>
                <w:szCs w:val="20"/>
                <w:lang w:eastAsia="pl-PL"/>
              </w:rPr>
              <w:t>marzec:                      1 raz na 2 tygodnie</w:t>
            </w:r>
          </w:p>
        </w:tc>
        <w:tc>
          <w:tcPr>
            <w:tcW w:w="1701" w:type="dxa"/>
            <w:tcBorders>
              <w:top w:val="nil"/>
              <w:left w:val="nil"/>
              <w:bottom w:val="single" w:sz="4" w:space="0" w:color="auto"/>
              <w:right w:val="single" w:sz="4" w:space="0" w:color="auto"/>
            </w:tcBorders>
            <w:shd w:val="clear" w:color="auto" w:fill="auto"/>
            <w:noWrap/>
            <w:vAlign w:val="center"/>
            <w:hideMark/>
          </w:tcPr>
          <w:p w14:paraId="3529197D"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2 tygodnie</w:t>
            </w:r>
          </w:p>
        </w:tc>
        <w:tc>
          <w:tcPr>
            <w:tcW w:w="1843" w:type="dxa"/>
            <w:tcBorders>
              <w:top w:val="nil"/>
              <w:left w:val="nil"/>
              <w:bottom w:val="single" w:sz="4" w:space="0" w:color="auto"/>
              <w:right w:val="single" w:sz="4" w:space="0" w:color="auto"/>
            </w:tcBorders>
            <w:shd w:val="clear" w:color="auto" w:fill="auto"/>
            <w:noWrap/>
            <w:vAlign w:val="center"/>
            <w:hideMark/>
          </w:tcPr>
          <w:p w14:paraId="04C3ADC6"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2 tygodnie</w:t>
            </w:r>
          </w:p>
        </w:tc>
        <w:tc>
          <w:tcPr>
            <w:tcW w:w="1684" w:type="dxa"/>
            <w:tcBorders>
              <w:top w:val="nil"/>
              <w:left w:val="nil"/>
              <w:bottom w:val="single" w:sz="4" w:space="0" w:color="auto"/>
              <w:right w:val="single" w:sz="4" w:space="0" w:color="auto"/>
            </w:tcBorders>
            <w:shd w:val="clear" w:color="auto" w:fill="auto"/>
            <w:noWrap/>
            <w:vAlign w:val="center"/>
            <w:hideMark/>
          </w:tcPr>
          <w:p w14:paraId="61EE44D7" w14:textId="77777777" w:rsidR="00653D82" w:rsidRPr="00BE561B" w:rsidRDefault="00653D82" w:rsidP="003A6248">
            <w:pPr>
              <w:spacing w:after="0"/>
              <w:jc w:val="center"/>
              <w:rPr>
                <w:rFonts w:ascii="Times New Roman" w:eastAsia="Times New Roman" w:hAnsi="Times New Roman" w:cs="Times New Roman"/>
                <w:sz w:val="20"/>
                <w:szCs w:val="20"/>
                <w:lang w:eastAsia="pl-PL"/>
              </w:rPr>
            </w:pPr>
            <w:r w:rsidRPr="00BE561B">
              <w:rPr>
                <w:rFonts w:ascii="Times New Roman" w:eastAsia="Times New Roman" w:hAnsi="Times New Roman" w:cs="Times New Roman"/>
                <w:sz w:val="20"/>
                <w:szCs w:val="20"/>
                <w:lang w:eastAsia="pl-PL"/>
              </w:rPr>
              <w:t>1 raz na tydzień</w:t>
            </w:r>
          </w:p>
        </w:tc>
        <w:tc>
          <w:tcPr>
            <w:tcW w:w="1473" w:type="dxa"/>
            <w:vMerge/>
            <w:tcBorders>
              <w:left w:val="nil"/>
              <w:bottom w:val="single" w:sz="4" w:space="0" w:color="auto"/>
              <w:right w:val="single" w:sz="4" w:space="0" w:color="auto"/>
            </w:tcBorders>
          </w:tcPr>
          <w:p w14:paraId="0CD3E9FD" w14:textId="77777777" w:rsidR="00653D82" w:rsidRPr="00BE561B" w:rsidRDefault="00653D82" w:rsidP="003A6248">
            <w:pPr>
              <w:spacing w:after="0"/>
              <w:jc w:val="center"/>
              <w:rPr>
                <w:rFonts w:ascii="Times New Roman" w:eastAsia="Times New Roman" w:hAnsi="Times New Roman" w:cs="Times New Roman"/>
                <w:sz w:val="24"/>
                <w:szCs w:val="24"/>
                <w:lang w:eastAsia="pl-PL"/>
              </w:rPr>
            </w:pPr>
          </w:p>
        </w:tc>
      </w:tr>
    </w:tbl>
    <w:p w14:paraId="5D19974A" w14:textId="77777777" w:rsidR="00653D82" w:rsidRPr="00653D82" w:rsidRDefault="00653D82" w:rsidP="00653D82">
      <w:pPr>
        <w:pStyle w:val="Akapitzlist"/>
        <w:ind w:left="0"/>
        <w:jc w:val="both"/>
        <w:rPr>
          <w:rFonts w:ascii="Times New Roman" w:hAnsi="Times New Roman" w:cs="Times New Roman"/>
          <w:color w:val="FF0000"/>
          <w:sz w:val="24"/>
          <w:szCs w:val="24"/>
        </w:rPr>
        <w:sectPr w:rsidR="00653D82" w:rsidRPr="00653D82" w:rsidSect="00E511C1">
          <w:pgSz w:w="16838" w:h="11906" w:orient="landscape"/>
          <w:pgMar w:top="1418" w:right="1418" w:bottom="1418" w:left="1418" w:header="709" w:footer="709" w:gutter="0"/>
          <w:cols w:space="708"/>
          <w:titlePg/>
          <w:docGrid w:linePitch="381"/>
        </w:sectPr>
      </w:pPr>
    </w:p>
    <w:p w14:paraId="39CDDADC" w14:textId="77777777" w:rsidR="00653D82" w:rsidRPr="00653D82" w:rsidRDefault="00653D82" w:rsidP="00653D82">
      <w:pPr>
        <w:spacing w:line="360" w:lineRule="auto"/>
        <w:rPr>
          <w:rFonts w:ascii="Times New Roman" w:hAnsi="Times New Roman" w:cs="Times New Roman"/>
          <w:i/>
          <w:color w:val="FF0000"/>
          <w:sz w:val="24"/>
          <w:szCs w:val="24"/>
        </w:rPr>
      </w:pPr>
    </w:p>
    <w:p w14:paraId="10CE0431" w14:textId="5D6B72F8" w:rsidR="00781BA8" w:rsidRPr="009853C1" w:rsidRDefault="00781BA8" w:rsidP="00781BA8">
      <w:pPr>
        <w:ind w:left="6372"/>
        <w:rPr>
          <w:rFonts w:ascii="Times New Roman" w:hAnsi="Times New Roman" w:cs="Times New Roman"/>
          <w:sz w:val="24"/>
          <w:szCs w:val="24"/>
          <w:lang w:eastAsia="ar-SA"/>
        </w:rPr>
      </w:pPr>
      <w:r w:rsidRPr="009853C1">
        <w:rPr>
          <w:rFonts w:ascii="Times New Roman" w:hAnsi="Times New Roman" w:cs="Times New Roman"/>
          <w:sz w:val="24"/>
          <w:szCs w:val="24"/>
          <w:lang w:eastAsia="ar-SA"/>
        </w:rPr>
        <w:t xml:space="preserve">Załącznik nr </w:t>
      </w:r>
      <w:r w:rsidR="0066763A">
        <w:rPr>
          <w:rFonts w:ascii="Times New Roman" w:hAnsi="Times New Roman" w:cs="Times New Roman"/>
          <w:sz w:val="24"/>
          <w:szCs w:val="24"/>
          <w:lang w:eastAsia="ar-SA"/>
        </w:rPr>
        <w:t>2</w:t>
      </w:r>
      <w:r w:rsidR="009853C1">
        <w:rPr>
          <w:rFonts w:ascii="Times New Roman" w:hAnsi="Times New Roman" w:cs="Times New Roman"/>
          <w:sz w:val="24"/>
          <w:szCs w:val="24"/>
          <w:lang w:eastAsia="ar-SA"/>
        </w:rPr>
        <w:t xml:space="preserve"> </w:t>
      </w:r>
      <w:r w:rsidRPr="009853C1">
        <w:rPr>
          <w:rFonts w:ascii="Times New Roman" w:hAnsi="Times New Roman" w:cs="Times New Roman"/>
          <w:sz w:val="24"/>
          <w:szCs w:val="24"/>
          <w:lang w:eastAsia="ar-SA"/>
        </w:rPr>
        <w:t>do SWZ</w:t>
      </w:r>
    </w:p>
    <w:p w14:paraId="4A838439" w14:textId="77777777" w:rsidR="00781BA8" w:rsidRPr="009853C1" w:rsidRDefault="00781BA8" w:rsidP="00285DEE">
      <w:pPr>
        <w:keepNext/>
        <w:numPr>
          <w:ilvl w:val="0"/>
          <w:numId w:val="12"/>
        </w:numPr>
        <w:tabs>
          <w:tab w:val="left" w:pos="0"/>
        </w:tabs>
        <w:suppressAutoHyphens/>
        <w:spacing w:after="0" w:line="360" w:lineRule="auto"/>
        <w:ind w:left="0" w:firstLine="0"/>
        <w:jc w:val="center"/>
        <w:outlineLvl w:val="0"/>
        <w:rPr>
          <w:rFonts w:ascii="Times New Roman" w:eastAsia="Times New Roman" w:hAnsi="Times New Roman" w:cs="Times New Roman"/>
          <w:b/>
          <w:sz w:val="24"/>
          <w:szCs w:val="24"/>
          <w:lang w:eastAsia="ar-SA"/>
        </w:rPr>
      </w:pPr>
      <w:r w:rsidRPr="009853C1">
        <w:rPr>
          <w:rFonts w:ascii="Times New Roman" w:eastAsia="Times New Roman" w:hAnsi="Times New Roman" w:cs="Times New Roman"/>
          <w:b/>
          <w:sz w:val="24"/>
          <w:szCs w:val="24"/>
          <w:lang w:eastAsia="ar-SA"/>
        </w:rPr>
        <w:t xml:space="preserve">FORMULARZ OFERTOWY </w:t>
      </w:r>
    </w:p>
    <w:p w14:paraId="32744FEE" w14:textId="77777777" w:rsidR="00781BA8" w:rsidRPr="009853C1" w:rsidRDefault="00781BA8" w:rsidP="00285DEE">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9853C1">
        <w:rPr>
          <w:rFonts w:ascii="Times New Roman" w:hAnsi="Times New Roman" w:cs="Times New Roman"/>
          <w:sz w:val="24"/>
          <w:szCs w:val="24"/>
        </w:rPr>
        <w:t>Dane Zamawiającego</w:t>
      </w:r>
      <w:r w:rsidRPr="009853C1">
        <w:rPr>
          <w:rFonts w:ascii="Times New Roman" w:hAnsi="Times New Roman" w:cs="Times New Roman"/>
          <w:b/>
          <w:bCs/>
          <w:sz w:val="24"/>
          <w:szCs w:val="24"/>
        </w:rPr>
        <w:t xml:space="preserve">: </w:t>
      </w:r>
    </w:p>
    <w:p w14:paraId="332B3368" w14:textId="77777777" w:rsidR="00781BA8" w:rsidRPr="009853C1" w:rsidRDefault="00781BA8" w:rsidP="00781BA8">
      <w:pPr>
        <w:tabs>
          <w:tab w:val="left" w:pos="284"/>
        </w:tabs>
        <w:spacing w:after="0"/>
        <w:rPr>
          <w:rFonts w:ascii="Times New Roman" w:hAnsi="Times New Roman" w:cs="Times New Roman"/>
          <w:sz w:val="24"/>
          <w:szCs w:val="24"/>
        </w:rPr>
      </w:pPr>
      <w:r w:rsidRPr="009853C1">
        <w:rPr>
          <w:rFonts w:ascii="Times New Roman" w:hAnsi="Times New Roman" w:cs="Times New Roman"/>
          <w:sz w:val="24"/>
          <w:szCs w:val="24"/>
        </w:rPr>
        <w:t>Miasto Mława reprezentowane przez Burmistrza Miasta Mława</w:t>
      </w:r>
    </w:p>
    <w:p w14:paraId="1B5FDD5F" w14:textId="77777777" w:rsidR="00781BA8" w:rsidRPr="009853C1" w:rsidRDefault="00781BA8" w:rsidP="00781BA8">
      <w:pPr>
        <w:spacing w:after="0"/>
        <w:rPr>
          <w:rFonts w:ascii="Times New Roman" w:hAnsi="Times New Roman" w:cs="Times New Roman"/>
          <w:sz w:val="24"/>
          <w:szCs w:val="24"/>
        </w:rPr>
      </w:pPr>
      <w:r w:rsidRPr="009853C1">
        <w:rPr>
          <w:rFonts w:ascii="Times New Roman" w:hAnsi="Times New Roman" w:cs="Times New Roman"/>
          <w:sz w:val="24"/>
          <w:szCs w:val="24"/>
        </w:rPr>
        <w:t xml:space="preserve">ul. Stary Rynek 19, </w:t>
      </w:r>
    </w:p>
    <w:p w14:paraId="47BC4F04" w14:textId="77777777" w:rsidR="00781BA8" w:rsidRPr="009853C1" w:rsidRDefault="00781BA8" w:rsidP="00781BA8">
      <w:pPr>
        <w:spacing w:after="0"/>
        <w:rPr>
          <w:rFonts w:ascii="Times New Roman" w:hAnsi="Times New Roman" w:cs="Times New Roman"/>
          <w:sz w:val="24"/>
          <w:szCs w:val="24"/>
        </w:rPr>
      </w:pPr>
      <w:r w:rsidRPr="009853C1">
        <w:rPr>
          <w:rFonts w:ascii="Times New Roman" w:hAnsi="Times New Roman" w:cs="Times New Roman"/>
          <w:sz w:val="24"/>
          <w:szCs w:val="24"/>
        </w:rPr>
        <w:t>06-500 Mława</w:t>
      </w:r>
    </w:p>
    <w:p w14:paraId="3950B060" w14:textId="2457E234" w:rsidR="00781BA8" w:rsidRPr="009853C1" w:rsidRDefault="00781BA8" w:rsidP="00DC24C4">
      <w:pPr>
        <w:suppressAutoHyphens/>
        <w:spacing w:before="120" w:after="120" w:line="360" w:lineRule="auto"/>
        <w:rPr>
          <w:rFonts w:ascii="Times New Roman" w:eastAsia="Times New Roman" w:hAnsi="Times New Roman" w:cs="Times New Roman"/>
          <w:sz w:val="24"/>
          <w:szCs w:val="24"/>
          <w:lang w:eastAsia="ar-SA"/>
        </w:rPr>
      </w:pPr>
      <w:r w:rsidRPr="009853C1">
        <w:rPr>
          <w:rFonts w:ascii="Times New Roman" w:eastAsia="Times New Roman" w:hAnsi="Times New Roman" w:cs="Times New Roman"/>
          <w:sz w:val="24"/>
          <w:szCs w:val="24"/>
          <w:lang w:eastAsia="ar-SA"/>
        </w:rPr>
        <w:t xml:space="preserve">2. </w:t>
      </w:r>
      <w:r w:rsidR="002002BB">
        <w:rPr>
          <w:rFonts w:ascii="Times New Roman" w:eastAsia="Times New Roman" w:hAnsi="Times New Roman" w:cs="Times New Roman"/>
          <w:sz w:val="24"/>
          <w:szCs w:val="24"/>
          <w:lang w:eastAsia="ar-SA"/>
        </w:rPr>
        <w:t xml:space="preserve">Dane </w:t>
      </w:r>
      <w:r w:rsidRPr="009853C1">
        <w:rPr>
          <w:rFonts w:ascii="Times New Roman" w:eastAsia="Times New Roman" w:hAnsi="Times New Roman" w:cs="Times New Roman"/>
          <w:sz w:val="24"/>
          <w:szCs w:val="24"/>
          <w:lang w:eastAsia="ar-SA"/>
        </w:rPr>
        <w:t>Wykonawcy:</w:t>
      </w:r>
    </w:p>
    <w:p w14:paraId="02C89646" w14:textId="773B6E68" w:rsidR="002002BB" w:rsidRPr="00D94924" w:rsidRDefault="002002BB" w:rsidP="00557D3C">
      <w:pPr>
        <w:spacing w:after="0"/>
        <w:jc w:val="both"/>
        <w:rPr>
          <w:rFonts w:ascii="Times New Roman" w:hAnsi="Times New Roman" w:cs="Times New Roman"/>
        </w:rPr>
      </w:pPr>
      <w:r w:rsidRPr="00D94924">
        <w:rPr>
          <w:rFonts w:ascii="Times New Roman" w:hAnsi="Times New Roman" w:cs="Times New Roman"/>
        </w:rPr>
        <w:t>Nazwa Wykonawcy/Wykonawców</w:t>
      </w:r>
      <w:r w:rsidRPr="00D94924">
        <w:rPr>
          <w:rFonts w:ascii="Times New Roman" w:hAnsi="Times New Roman" w:cs="Times New Roman"/>
        </w:rPr>
        <w:tab/>
        <w:t>..................................................................................................</w:t>
      </w:r>
    </w:p>
    <w:p w14:paraId="6439BCFD" w14:textId="77777777" w:rsidR="002002BB" w:rsidRPr="00D94924" w:rsidRDefault="002002BB" w:rsidP="00557D3C">
      <w:pPr>
        <w:spacing w:after="0"/>
        <w:jc w:val="both"/>
        <w:rPr>
          <w:rFonts w:ascii="Times New Roman" w:hAnsi="Times New Roman" w:cs="Times New Roman"/>
        </w:rPr>
      </w:pPr>
      <w:r w:rsidRPr="00D94924">
        <w:rPr>
          <w:rFonts w:ascii="Times New Roman" w:hAnsi="Times New Roman" w:cs="Times New Roman"/>
        </w:rPr>
        <w:t>Siedziba Wykonawcy/Wykonawców ........................................................................................................</w:t>
      </w:r>
    </w:p>
    <w:p w14:paraId="161433A5" w14:textId="77777777" w:rsidR="002002BB" w:rsidRPr="00D94924" w:rsidRDefault="002002BB" w:rsidP="00557D3C">
      <w:pPr>
        <w:spacing w:after="0"/>
        <w:jc w:val="both"/>
        <w:rPr>
          <w:rFonts w:ascii="Times New Roman" w:hAnsi="Times New Roman" w:cs="Times New Roman"/>
        </w:rPr>
      </w:pPr>
      <w:r w:rsidRPr="00D94924">
        <w:rPr>
          <w:rFonts w:ascii="Times New Roman" w:hAnsi="Times New Roman" w:cs="Times New Roman"/>
        </w:rPr>
        <w:t>Adres Wykonawcy/Wykonawców……………………………………………………………………</w:t>
      </w:r>
    </w:p>
    <w:p w14:paraId="200E037B" w14:textId="77777777" w:rsidR="002002BB" w:rsidRPr="00D94924" w:rsidRDefault="002002BB" w:rsidP="00557D3C">
      <w:pPr>
        <w:spacing w:after="0"/>
        <w:jc w:val="both"/>
        <w:rPr>
          <w:rFonts w:ascii="Times New Roman" w:hAnsi="Times New Roman" w:cs="Times New Roman"/>
          <w:sz w:val="24"/>
          <w:szCs w:val="24"/>
        </w:rPr>
      </w:pPr>
      <w:r w:rsidRPr="00D94924">
        <w:rPr>
          <w:rFonts w:ascii="Times New Roman" w:hAnsi="Times New Roman" w:cs="Times New Roman"/>
          <w:sz w:val="24"/>
          <w:szCs w:val="24"/>
        </w:rPr>
        <w:t>Nr telefonu: ………………………………..................................................................................</w:t>
      </w:r>
    </w:p>
    <w:p w14:paraId="54A8448C" w14:textId="77777777" w:rsidR="002002BB" w:rsidRPr="00D94924" w:rsidRDefault="002002BB" w:rsidP="00557D3C">
      <w:pPr>
        <w:spacing w:after="0"/>
        <w:jc w:val="both"/>
        <w:rPr>
          <w:rFonts w:ascii="Times New Roman" w:hAnsi="Times New Roman" w:cs="Times New Roman"/>
          <w:sz w:val="24"/>
          <w:szCs w:val="24"/>
        </w:rPr>
      </w:pPr>
      <w:r w:rsidRPr="00F06AB5">
        <w:rPr>
          <w:rFonts w:ascii="Times New Roman" w:eastAsia="Times New Roman" w:hAnsi="Times New Roman" w:cs="Times New Roman"/>
          <w:b/>
          <w:sz w:val="24"/>
          <w:szCs w:val="24"/>
          <w:lang w:eastAsia="ar-SA"/>
        </w:rPr>
        <w:t xml:space="preserve">adres </w:t>
      </w:r>
      <w:proofErr w:type="spellStart"/>
      <w:r w:rsidRPr="00F06AB5">
        <w:rPr>
          <w:rFonts w:ascii="Times New Roman" w:eastAsia="Times New Roman" w:hAnsi="Times New Roman" w:cs="Times New Roman"/>
          <w:b/>
          <w:sz w:val="24"/>
          <w:szCs w:val="24"/>
          <w:lang w:eastAsia="ar-SA"/>
        </w:rPr>
        <w:t>ePUAP</w:t>
      </w:r>
      <w:proofErr w:type="spellEnd"/>
      <w:r w:rsidRPr="00F06AB5">
        <w:rPr>
          <w:rFonts w:ascii="Times New Roman" w:eastAsia="Times New Roman" w:hAnsi="Times New Roman" w:cs="Times New Roman"/>
          <w:b/>
          <w:sz w:val="24"/>
          <w:szCs w:val="24"/>
          <w:lang w:eastAsia="ar-SA"/>
        </w:rPr>
        <w:t xml:space="preserve">: </w:t>
      </w:r>
      <w:r w:rsidRPr="00F06AB5">
        <w:rPr>
          <w:rFonts w:ascii="Times New Roman" w:eastAsia="Times New Roman" w:hAnsi="Times New Roman" w:cs="Times New Roman"/>
          <w:sz w:val="24"/>
          <w:szCs w:val="24"/>
          <w:lang w:eastAsia="ar-SA"/>
        </w:rPr>
        <w:t>…………...……………………………………………………………………</w:t>
      </w:r>
    </w:p>
    <w:p w14:paraId="2C40CA2C" w14:textId="77777777" w:rsidR="002002BB" w:rsidRPr="00D94924" w:rsidRDefault="002002BB" w:rsidP="002002BB">
      <w:pPr>
        <w:shd w:val="clear" w:color="auto" w:fill="FFFFFF"/>
        <w:spacing w:after="0" w:line="240" w:lineRule="auto"/>
        <w:jc w:val="both"/>
        <w:rPr>
          <w:rFonts w:ascii="Times New Roman" w:hAnsi="Times New Roman" w:cs="Times New Roman"/>
          <w:sz w:val="24"/>
          <w:szCs w:val="24"/>
        </w:rPr>
      </w:pPr>
      <w:r w:rsidRPr="00D94924">
        <w:rPr>
          <w:rFonts w:ascii="Times New Roman" w:hAnsi="Times New Roman" w:cs="Times New Roman"/>
          <w:sz w:val="24"/>
          <w:szCs w:val="24"/>
        </w:rPr>
        <w:t xml:space="preserve">Wskazuję, że Zamawiający może uzyskać dostęp do dokumentów potwierdzających, że </w:t>
      </w:r>
      <w:r w:rsidRPr="00D94924">
        <w:rPr>
          <w:rFonts w:ascii="Times New Roman" w:hAnsi="Times New Roman" w:cs="Times New Roman"/>
          <w:b/>
          <w:bCs/>
          <w:sz w:val="24"/>
          <w:szCs w:val="24"/>
          <w:u w:val="single"/>
        </w:rPr>
        <w:t>osoba działająca w imieniu Wykonawcy jest umocowana do jego reprezentowania</w:t>
      </w:r>
      <w:r w:rsidRPr="00D94924">
        <w:rPr>
          <w:rFonts w:ascii="Times New Roman" w:hAnsi="Times New Roman" w:cs="Times New Roman"/>
          <w:sz w:val="24"/>
          <w:szCs w:val="24"/>
        </w:rPr>
        <w:t>, za pomocą bezpłatnych i ogólnodostępnych baz danych za pomocą następujących danych umożliwiających dostęp do tych dokumentów</w:t>
      </w:r>
      <w:r w:rsidRPr="00D94924">
        <w:rPr>
          <w:rFonts w:ascii="Times New Roman" w:hAnsi="Times New Roman" w:cs="Times New Roman"/>
          <w:sz w:val="24"/>
          <w:szCs w:val="24"/>
          <w:vertAlign w:val="superscript"/>
        </w:rPr>
        <w:t>*)</w:t>
      </w:r>
      <w:r w:rsidRPr="00D94924">
        <w:rPr>
          <w:rFonts w:ascii="Times New Roman" w:hAnsi="Times New Roman" w:cs="Times New Roman"/>
          <w:sz w:val="24"/>
          <w:szCs w:val="24"/>
        </w:rPr>
        <w:t>:</w:t>
      </w:r>
    </w:p>
    <w:p w14:paraId="4C98C942" w14:textId="77777777" w:rsidR="002002BB" w:rsidRPr="00F06AB5" w:rsidRDefault="002002BB" w:rsidP="002002BB">
      <w:pPr>
        <w:shd w:val="clear" w:color="auto" w:fill="FFFFFF"/>
        <w:spacing w:after="0" w:line="240" w:lineRule="auto"/>
        <w:jc w:val="both"/>
        <w:rPr>
          <w:rFonts w:ascii="Times New Roman" w:hAnsi="Times New Roman" w:cs="Times New Roman"/>
          <w:iCs/>
          <w:sz w:val="24"/>
          <w:szCs w:val="24"/>
        </w:rPr>
      </w:pPr>
      <w:r w:rsidRPr="00D94924">
        <w:rPr>
          <w:rFonts w:ascii="Times New Roman" w:hAnsi="Times New Roman" w:cs="Times New Roman"/>
          <w:sz w:val="24"/>
          <w:szCs w:val="24"/>
        </w:rPr>
        <w:t>………………………………………………………………………………………………….………………………</w:t>
      </w:r>
      <w:r w:rsidRPr="00F06AB5">
        <w:rPr>
          <w:rFonts w:ascii="Times New Roman" w:hAnsi="Times New Roman" w:cs="Times New Roman"/>
          <w:iCs/>
          <w:sz w:val="24"/>
          <w:szCs w:val="24"/>
        </w:rPr>
        <w:t>………………………………………………………………………….</w:t>
      </w:r>
    </w:p>
    <w:p w14:paraId="1C6DC990" w14:textId="77777777" w:rsidR="002002BB" w:rsidRPr="00D94924" w:rsidRDefault="002002BB" w:rsidP="002002BB">
      <w:pPr>
        <w:jc w:val="both"/>
        <w:rPr>
          <w:rFonts w:ascii="Times New Roman" w:hAnsi="Times New Roman" w:cs="Times New Roman"/>
          <w:sz w:val="24"/>
          <w:szCs w:val="24"/>
        </w:rPr>
      </w:pPr>
      <w:r w:rsidRPr="00D94924">
        <w:rPr>
          <w:rFonts w:ascii="Times New Roman" w:hAnsi="Times New Roman" w:cs="Times New Roman"/>
          <w:sz w:val="24"/>
          <w:szCs w:val="24"/>
          <w:vertAlign w:val="superscript"/>
        </w:rPr>
        <w:t xml:space="preserve">*) </w:t>
      </w:r>
      <w:r w:rsidRPr="00D94924">
        <w:rPr>
          <w:rFonts w:ascii="Times New Roman" w:hAnsi="Times New Roman" w:cs="Times New Roman"/>
          <w:i/>
          <w:sz w:val="24"/>
          <w:szCs w:val="24"/>
        </w:rPr>
        <w:t xml:space="preserve">należy wskazać właściwe dane (np. </w:t>
      </w:r>
      <w:r w:rsidRPr="00D94924">
        <w:rPr>
          <w:rFonts w:ascii="Times New Roman" w:hAnsi="Times New Roman" w:cs="Times New Roman"/>
          <w:b/>
          <w:bCs/>
          <w:i/>
          <w:sz w:val="24"/>
          <w:szCs w:val="24"/>
          <w:u w:val="single"/>
        </w:rPr>
        <w:t>nr KRS, NIP, REGON lub inne dane</w:t>
      </w:r>
      <w:r w:rsidRPr="00D94924">
        <w:rPr>
          <w:rFonts w:ascii="Times New Roman" w:hAnsi="Times New Roman" w:cs="Times New Roman"/>
          <w:i/>
          <w:sz w:val="24"/>
          <w:szCs w:val="24"/>
        </w:rPr>
        <w:t>) lub załączyć do oferty odpowiedni odpis lub informację z właściwego rejestru</w:t>
      </w:r>
    </w:p>
    <w:p w14:paraId="7E4C08AC" w14:textId="1752EF16" w:rsidR="002002BB" w:rsidRPr="00D94924" w:rsidRDefault="002002BB" w:rsidP="002002BB">
      <w:pPr>
        <w:jc w:val="both"/>
        <w:rPr>
          <w:rFonts w:ascii="Times New Roman" w:hAnsi="Times New Roman" w:cs="Times New Roman"/>
        </w:rPr>
      </w:pPr>
      <w:r w:rsidRPr="00D94924">
        <w:rPr>
          <w:rFonts w:ascii="Times New Roman" w:hAnsi="Times New Roman" w:cs="Times New Roman"/>
        </w:rPr>
        <w:t>NIP</w:t>
      </w:r>
      <w:r w:rsidRPr="00D94924">
        <w:rPr>
          <w:rFonts w:ascii="Times New Roman" w:hAnsi="Times New Roman" w:cs="Times New Roman"/>
        </w:rPr>
        <w:tab/>
      </w:r>
      <w:r w:rsidRPr="00D94924">
        <w:rPr>
          <w:rFonts w:ascii="Times New Roman" w:hAnsi="Times New Roman" w:cs="Times New Roman"/>
        </w:rPr>
        <w:tab/>
      </w:r>
      <w:r w:rsidRPr="00D94924">
        <w:rPr>
          <w:rFonts w:ascii="Times New Roman" w:hAnsi="Times New Roman" w:cs="Times New Roman"/>
        </w:rPr>
        <w:tab/>
        <w:t>......................................................................................................................</w:t>
      </w:r>
    </w:p>
    <w:p w14:paraId="45F5A8B1" w14:textId="77777777" w:rsidR="002002BB" w:rsidRPr="00D94924" w:rsidRDefault="002002BB" w:rsidP="002002BB">
      <w:pPr>
        <w:jc w:val="both"/>
        <w:rPr>
          <w:rFonts w:ascii="Times New Roman" w:hAnsi="Times New Roman" w:cs="Times New Roman"/>
        </w:rPr>
      </w:pPr>
      <w:r w:rsidRPr="00D94924">
        <w:rPr>
          <w:rFonts w:ascii="Times New Roman" w:hAnsi="Times New Roman" w:cs="Times New Roman"/>
        </w:rPr>
        <w:t>REGON</w:t>
      </w:r>
      <w:r w:rsidRPr="00D94924">
        <w:rPr>
          <w:rFonts w:ascii="Times New Roman" w:hAnsi="Times New Roman" w:cs="Times New Roman"/>
        </w:rPr>
        <w:tab/>
      </w:r>
      <w:r w:rsidRPr="00D94924">
        <w:rPr>
          <w:rFonts w:ascii="Times New Roman" w:hAnsi="Times New Roman" w:cs="Times New Roman"/>
        </w:rPr>
        <w:tab/>
        <w:t>......................................................................................................................</w:t>
      </w:r>
    </w:p>
    <w:p w14:paraId="7C557207" w14:textId="77777777" w:rsidR="002002BB" w:rsidRPr="00D94924" w:rsidRDefault="002002BB" w:rsidP="002002BB">
      <w:pPr>
        <w:jc w:val="both"/>
        <w:rPr>
          <w:rFonts w:ascii="Times New Roman" w:hAnsi="Times New Roman" w:cs="Times New Roman"/>
        </w:rPr>
      </w:pPr>
      <w:r w:rsidRPr="00D94924">
        <w:rPr>
          <w:rFonts w:ascii="Times New Roman" w:hAnsi="Times New Roman" w:cs="Times New Roman"/>
        </w:rPr>
        <w:t>e-mail: ……………………………………………………………………………………………………………</w:t>
      </w:r>
    </w:p>
    <w:p w14:paraId="0977848E" w14:textId="39BB693B" w:rsidR="00781BA8" w:rsidRPr="009853C1" w:rsidRDefault="00557D3C" w:rsidP="00781BA8">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781BA8" w:rsidRPr="009853C1">
        <w:rPr>
          <w:rFonts w:ascii="Times New Roman" w:eastAsia="Times New Roman" w:hAnsi="Times New Roman" w:cs="Times New Roman"/>
          <w:sz w:val="24"/>
          <w:szCs w:val="24"/>
          <w:lang w:eastAsia="ar-SA"/>
        </w:rPr>
        <w:t>Numer rejestrowy BDO ……………………………………………………………………</w:t>
      </w:r>
    </w:p>
    <w:p w14:paraId="1AFF3D65" w14:textId="3AC0AD49" w:rsidR="002002BB" w:rsidRPr="002002BB" w:rsidRDefault="002002BB" w:rsidP="002002BB">
      <w:pPr>
        <w:jc w:val="both"/>
        <w:rPr>
          <w:rFonts w:ascii="Times New Roman" w:hAnsi="Times New Roman" w:cs="Times New Roman"/>
          <w:i/>
          <w:iCs/>
          <w:sz w:val="24"/>
          <w:szCs w:val="24"/>
        </w:rPr>
      </w:pPr>
      <w:r>
        <w:rPr>
          <w:rFonts w:ascii="Times New Roman" w:hAnsi="Times New Roman" w:cs="Times New Roman"/>
          <w:sz w:val="24"/>
          <w:szCs w:val="24"/>
        </w:rPr>
        <w:t>4</w:t>
      </w:r>
      <w:r w:rsidRPr="002002BB">
        <w:rPr>
          <w:rFonts w:ascii="Times New Roman" w:hAnsi="Times New Roman" w:cs="Times New Roman"/>
          <w:sz w:val="24"/>
          <w:szCs w:val="24"/>
        </w:rPr>
        <w:t>.</w:t>
      </w:r>
      <w:r>
        <w:rPr>
          <w:rFonts w:ascii="Times New Roman" w:hAnsi="Times New Roman" w:cs="Times New Roman"/>
          <w:sz w:val="24"/>
          <w:szCs w:val="24"/>
        </w:rPr>
        <w:t xml:space="preserve"> </w:t>
      </w:r>
      <w:r w:rsidRPr="002002BB">
        <w:rPr>
          <w:rFonts w:ascii="Times New Roman" w:hAnsi="Times New Roman" w:cs="Times New Roman"/>
          <w:sz w:val="24"/>
          <w:szCs w:val="24"/>
        </w:rPr>
        <w:t xml:space="preserve">Reprezentuję: mikroprzedsiębiorstwo /małe przedsiębiorstwo / średnie przedsiębiorstwo / jednoosobowa działalność gospodarcza / osoba fizyczna nieprowadząca działalności gospodarczej / inny podmiot </w:t>
      </w:r>
      <w:r w:rsidRPr="002002BB">
        <w:rPr>
          <w:rFonts w:ascii="Times New Roman" w:hAnsi="Times New Roman" w:cs="Times New Roman"/>
          <w:i/>
          <w:iCs/>
          <w:sz w:val="24"/>
          <w:szCs w:val="24"/>
        </w:rPr>
        <w:t>(</w:t>
      </w:r>
      <w:r w:rsidRPr="002002BB">
        <w:rPr>
          <w:rFonts w:ascii="Times New Roman" w:hAnsi="Times New Roman" w:cs="Times New Roman"/>
          <w:b/>
          <w:bCs/>
          <w:i/>
          <w:iCs/>
          <w:sz w:val="24"/>
          <w:szCs w:val="24"/>
        </w:rPr>
        <w:t xml:space="preserve">proszę </w:t>
      </w:r>
      <w:r w:rsidRPr="002002BB">
        <w:rPr>
          <w:rFonts w:ascii="Times New Roman" w:hAnsi="Times New Roman" w:cs="Times New Roman"/>
          <w:b/>
          <w:i/>
          <w:iCs/>
          <w:sz w:val="24"/>
          <w:szCs w:val="24"/>
        </w:rPr>
        <w:t>niepotrzebne skreślić</w:t>
      </w:r>
      <w:r w:rsidRPr="002002BB">
        <w:rPr>
          <w:rFonts w:ascii="Times New Roman" w:hAnsi="Times New Roman" w:cs="Times New Roman"/>
          <w:i/>
          <w:iCs/>
          <w:sz w:val="24"/>
          <w:szCs w:val="24"/>
        </w:rPr>
        <w:t>)</w:t>
      </w:r>
    </w:p>
    <w:p w14:paraId="4CE2FCFE" w14:textId="2C2B4BCF" w:rsidR="002002BB" w:rsidRPr="00D94924" w:rsidRDefault="00C708ED" w:rsidP="002002BB">
      <w:pPr>
        <w:jc w:val="both"/>
        <w:rPr>
          <w:rFonts w:ascii="Times New Roman" w:eastAsia="Calibri" w:hAnsi="Times New Roman" w:cs="Times New Roman"/>
          <w:sz w:val="24"/>
          <w:szCs w:val="24"/>
        </w:rPr>
      </w:pPr>
      <w:r>
        <w:rPr>
          <w:rFonts w:ascii="Times New Roman" w:hAnsi="Times New Roman" w:cs="Times New Roman"/>
          <w:sz w:val="24"/>
          <w:szCs w:val="24"/>
        </w:rPr>
        <w:t xml:space="preserve">5. </w:t>
      </w:r>
      <w:r w:rsidR="002002BB" w:rsidRPr="00D94924">
        <w:rPr>
          <w:rFonts w:ascii="Times New Roman" w:hAnsi="Times New Roman" w:cs="Times New Roman"/>
          <w:sz w:val="24"/>
          <w:szCs w:val="24"/>
        </w:rPr>
        <w:t xml:space="preserve">Oświadczam, że status VAT </w:t>
      </w:r>
      <w:r w:rsidR="002002BB" w:rsidRPr="00D94924">
        <w:rPr>
          <w:rFonts w:ascii="Times New Roman" w:eastAsia="Calibri" w:hAnsi="Times New Roman" w:cs="Times New Roman"/>
          <w:sz w:val="24"/>
          <w:szCs w:val="24"/>
        </w:rPr>
        <w:t xml:space="preserve">to: czynny/ zwolniony/ niezarejestrowany </w:t>
      </w:r>
      <w:r w:rsidR="002002BB" w:rsidRPr="00D94924">
        <w:rPr>
          <w:rFonts w:ascii="Times New Roman" w:eastAsia="Calibri" w:hAnsi="Times New Roman" w:cs="Times New Roman"/>
          <w:b/>
          <w:bCs/>
          <w:i/>
          <w:iCs/>
          <w:sz w:val="24"/>
          <w:szCs w:val="24"/>
        </w:rPr>
        <w:t>(proszę niepotrzebne skreślić)</w:t>
      </w:r>
    </w:p>
    <w:p w14:paraId="767E8089" w14:textId="4102BF5B" w:rsidR="00781BA8" w:rsidRPr="009853C1" w:rsidRDefault="00C708ED" w:rsidP="00C708ED">
      <w:pPr>
        <w:widowControl w:val="0"/>
        <w:suppressAutoHyphens/>
        <w:spacing w:after="0"/>
        <w:jc w:val="both"/>
        <w:rPr>
          <w:rFonts w:ascii="Times New Roman" w:eastAsia="Times New Roman" w:hAnsi="Times New Roman" w:cs="Times New Roman"/>
          <w:b/>
          <w:sz w:val="24"/>
          <w:szCs w:val="24"/>
        </w:rPr>
      </w:pPr>
      <w:r w:rsidRPr="00170296">
        <w:rPr>
          <w:rFonts w:ascii="Times New Roman" w:eastAsia="Times New Roman" w:hAnsi="Times New Roman" w:cs="Times New Roman"/>
          <w:sz w:val="24"/>
          <w:szCs w:val="24"/>
        </w:rPr>
        <w:t>6</w:t>
      </w:r>
      <w:r w:rsidR="00781BA8" w:rsidRPr="00170296">
        <w:rPr>
          <w:rFonts w:ascii="Times New Roman" w:eastAsia="Times New Roman" w:hAnsi="Times New Roman" w:cs="Times New Roman"/>
          <w:sz w:val="24"/>
          <w:szCs w:val="24"/>
        </w:rPr>
        <w:t xml:space="preserve">. </w:t>
      </w:r>
      <w:r w:rsidRPr="00170296">
        <w:rPr>
          <w:rFonts w:ascii="Times New Roman" w:hAnsi="Times New Roman" w:cs="Times New Roman"/>
          <w:sz w:val="24"/>
          <w:szCs w:val="24"/>
        </w:rPr>
        <w:t>W odpowiedzi na ogłoszenie o zamówieniu pod nazwą</w:t>
      </w:r>
      <w:r w:rsidRPr="00170296">
        <w:rPr>
          <w:rFonts w:ascii="Times New Roman" w:eastAsia="Times New Roman" w:hAnsi="Times New Roman" w:cs="Times New Roman"/>
          <w:sz w:val="24"/>
          <w:szCs w:val="24"/>
        </w:rPr>
        <w:t xml:space="preserve"> </w:t>
      </w:r>
      <w:r w:rsidR="00781BA8" w:rsidRPr="00170296">
        <w:rPr>
          <w:rFonts w:ascii="Times New Roman" w:eastAsia="Times New Roman" w:hAnsi="Times New Roman" w:cs="Times New Roman"/>
          <w:b/>
          <w:kern w:val="2"/>
          <w:sz w:val="24"/>
          <w:szCs w:val="24"/>
          <w:lang w:val="x-none" w:eastAsia="ar-SA"/>
        </w:rPr>
        <w:t>„</w:t>
      </w:r>
      <w:r w:rsidR="00781BA8" w:rsidRPr="00170296">
        <w:rPr>
          <w:rFonts w:ascii="Times New Roman" w:hAnsi="Times New Roman" w:cs="Times New Roman"/>
          <w:b/>
          <w:bCs/>
          <w:kern w:val="2"/>
          <w:sz w:val="24"/>
          <w:szCs w:val="24"/>
          <w:lang w:val="x-none" w:eastAsia="ar-SA"/>
        </w:rPr>
        <w:t>Odbieranie i zagospodarowanie odpadów komunalnych z</w:t>
      </w:r>
      <w:r w:rsidRPr="00170296">
        <w:rPr>
          <w:rFonts w:ascii="Times New Roman" w:hAnsi="Times New Roman" w:cs="Times New Roman"/>
          <w:b/>
          <w:bCs/>
          <w:kern w:val="2"/>
          <w:sz w:val="24"/>
          <w:szCs w:val="24"/>
          <w:lang w:eastAsia="ar-SA"/>
        </w:rPr>
        <w:t> </w:t>
      </w:r>
      <w:r w:rsidR="00781BA8" w:rsidRPr="00170296">
        <w:rPr>
          <w:rFonts w:ascii="Times New Roman" w:hAnsi="Times New Roman" w:cs="Times New Roman"/>
          <w:b/>
          <w:bCs/>
          <w:kern w:val="2"/>
          <w:sz w:val="24"/>
          <w:szCs w:val="24"/>
          <w:lang w:val="x-none" w:eastAsia="ar-SA"/>
        </w:rPr>
        <w:t>nieruchomośc</w:t>
      </w:r>
      <w:r w:rsidR="00781BA8" w:rsidRPr="00170296">
        <w:rPr>
          <w:rFonts w:ascii="Times New Roman" w:hAnsi="Times New Roman" w:cs="Times New Roman"/>
          <w:b/>
          <w:bCs/>
          <w:kern w:val="2"/>
          <w:sz w:val="24"/>
          <w:szCs w:val="24"/>
          <w:lang w:eastAsia="ar-SA"/>
        </w:rPr>
        <w:t>i</w:t>
      </w:r>
      <w:r w:rsidR="00781BA8" w:rsidRPr="00170296">
        <w:rPr>
          <w:rFonts w:ascii="Times New Roman" w:hAnsi="Times New Roman" w:cs="Times New Roman"/>
          <w:b/>
          <w:bCs/>
          <w:kern w:val="2"/>
          <w:sz w:val="24"/>
          <w:szCs w:val="24"/>
          <w:lang w:val="x-none" w:eastAsia="ar-SA"/>
        </w:rPr>
        <w:t xml:space="preserve">, na których zamieszkują mieszkańcy </w:t>
      </w:r>
      <w:r w:rsidR="00781BA8" w:rsidRPr="00170296">
        <w:rPr>
          <w:rFonts w:ascii="Times New Roman" w:hAnsi="Times New Roman" w:cs="Times New Roman"/>
          <w:b/>
          <w:bCs/>
          <w:kern w:val="2"/>
          <w:sz w:val="24"/>
          <w:szCs w:val="24"/>
          <w:lang w:eastAsia="ar-SA"/>
        </w:rPr>
        <w:t>i</w:t>
      </w:r>
      <w:r w:rsidR="00781BA8" w:rsidRPr="00170296">
        <w:rPr>
          <w:rFonts w:ascii="Times New Roman" w:hAnsi="Times New Roman" w:cs="Times New Roman"/>
          <w:b/>
          <w:bCs/>
          <w:kern w:val="2"/>
          <w:sz w:val="24"/>
          <w:szCs w:val="24"/>
          <w:lang w:val="x-none" w:eastAsia="ar-SA"/>
        </w:rPr>
        <w:t xml:space="preserve"> z </w:t>
      </w:r>
      <w:r w:rsidR="00781BA8" w:rsidRPr="00170296">
        <w:rPr>
          <w:rFonts w:ascii="Times New Roman" w:hAnsi="Times New Roman" w:cs="Times New Roman"/>
          <w:b/>
          <w:bCs/>
          <w:kern w:val="2"/>
          <w:sz w:val="24"/>
          <w:szCs w:val="24"/>
          <w:lang w:eastAsia="ar-SA"/>
        </w:rPr>
        <w:t>Punktu Selektywnego Zbierania</w:t>
      </w:r>
      <w:r w:rsidR="00781BA8" w:rsidRPr="009853C1">
        <w:rPr>
          <w:rFonts w:ascii="Times New Roman" w:hAnsi="Times New Roman" w:cs="Times New Roman"/>
          <w:b/>
          <w:bCs/>
          <w:kern w:val="2"/>
          <w:sz w:val="24"/>
          <w:szCs w:val="24"/>
          <w:lang w:eastAsia="ar-SA"/>
        </w:rPr>
        <w:t xml:space="preserve"> Odpadów Komunalnych</w:t>
      </w:r>
      <w:r w:rsidR="00781BA8" w:rsidRPr="009853C1">
        <w:rPr>
          <w:rFonts w:ascii="Times New Roman" w:hAnsi="Times New Roman" w:cs="Times New Roman"/>
          <w:b/>
          <w:bCs/>
          <w:kern w:val="2"/>
          <w:sz w:val="24"/>
          <w:szCs w:val="24"/>
          <w:lang w:val="x-none" w:eastAsia="ar-SA"/>
        </w:rPr>
        <w:t xml:space="preserve"> </w:t>
      </w:r>
      <w:r w:rsidR="00781BA8" w:rsidRPr="009853C1">
        <w:rPr>
          <w:rFonts w:ascii="Times New Roman" w:hAnsi="Times New Roman" w:cs="Times New Roman"/>
          <w:b/>
          <w:bCs/>
          <w:kern w:val="2"/>
          <w:sz w:val="24"/>
          <w:szCs w:val="24"/>
          <w:lang w:eastAsia="ar-SA"/>
        </w:rPr>
        <w:t>o</w:t>
      </w:r>
      <w:r w:rsidR="00781BA8" w:rsidRPr="009853C1">
        <w:rPr>
          <w:rFonts w:ascii="Times New Roman" w:hAnsi="Times New Roman" w:cs="Times New Roman"/>
          <w:b/>
          <w:bCs/>
          <w:kern w:val="2"/>
          <w:sz w:val="24"/>
          <w:szCs w:val="24"/>
          <w:lang w:val="x-none" w:eastAsia="ar-SA"/>
        </w:rPr>
        <w:t>raz</w:t>
      </w:r>
      <w:r w:rsidR="00781BA8" w:rsidRPr="009853C1">
        <w:rPr>
          <w:rFonts w:ascii="Times New Roman" w:hAnsi="Times New Roman" w:cs="Times New Roman"/>
          <w:b/>
          <w:bCs/>
          <w:kern w:val="2"/>
          <w:sz w:val="24"/>
          <w:szCs w:val="24"/>
          <w:lang w:eastAsia="ar-SA"/>
        </w:rPr>
        <w:t xml:space="preserve"> </w:t>
      </w:r>
      <w:r w:rsidR="00781BA8" w:rsidRPr="009853C1">
        <w:rPr>
          <w:rFonts w:ascii="Times New Roman" w:hAnsi="Times New Roman" w:cs="Times New Roman"/>
          <w:b/>
          <w:bCs/>
          <w:kern w:val="2"/>
          <w:sz w:val="24"/>
          <w:szCs w:val="24"/>
          <w:lang w:val="x-none" w:eastAsia="ar-SA"/>
        </w:rPr>
        <w:t>dostarczanie worków do</w:t>
      </w:r>
      <w:r w:rsidR="00170296">
        <w:rPr>
          <w:rFonts w:ascii="Times New Roman" w:hAnsi="Times New Roman" w:cs="Times New Roman"/>
          <w:b/>
          <w:bCs/>
          <w:kern w:val="2"/>
          <w:sz w:val="24"/>
          <w:szCs w:val="24"/>
          <w:lang w:eastAsia="ar-SA"/>
        </w:rPr>
        <w:t> </w:t>
      </w:r>
      <w:r w:rsidR="00781BA8" w:rsidRPr="009853C1">
        <w:rPr>
          <w:rFonts w:ascii="Times New Roman" w:hAnsi="Times New Roman" w:cs="Times New Roman"/>
          <w:b/>
          <w:bCs/>
          <w:kern w:val="2"/>
          <w:sz w:val="24"/>
          <w:szCs w:val="24"/>
          <w:lang w:val="x-none" w:eastAsia="ar-SA"/>
        </w:rPr>
        <w:t>selektywnego zbierania odpadów komunalnych</w:t>
      </w:r>
      <w:r w:rsidR="00781BA8" w:rsidRPr="009853C1">
        <w:rPr>
          <w:rFonts w:ascii="Times New Roman" w:hAnsi="Times New Roman" w:cs="Times New Roman"/>
          <w:b/>
          <w:kern w:val="2"/>
          <w:sz w:val="24"/>
          <w:szCs w:val="24"/>
          <w:lang w:val="x-none" w:eastAsia="ar-SA"/>
        </w:rPr>
        <w:t>”</w:t>
      </w:r>
      <w:r>
        <w:rPr>
          <w:rFonts w:ascii="Times New Roman" w:hAnsi="Times New Roman" w:cs="Times New Roman"/>
          <w:b/>
          <w:kern w:val="2"/>
          <w:sz w:val="24"/>
          <w:szCs w:val="24"/>
          <w:lang w:eastAsia="ar-SA"/>
        </w:rPr>
        <w:t xml:space="preserve"> </w:t>
      </w:r>
      <w:r w:rsidR="00781BA8" w:rsidRPr="009853C1">
        <w:rPr>
          <w:rFonts w:ascii="Times New Roman" w:eastAsia="Times New Roman" w:hAnsi="Times New Roman" w:cs="Times New Roman"/>
          <w:sz w:val="24"/>
          <w:szCs w:val="24"/>
        </w:rPr>
        <w:t>oświadczamy, że:</w:t>
      </w:r>
    </w:p>
    <w:p w14:paraId="6E15FBAE" w14:textId="77777777" w:rsidR="00781BA8" w:rsidRPr="009853C1" w:rsidRDefault="00781BA8" w:rsidP="00285DEE">
      <w:pPr>
        <w:numPr>
          <w:ilvl w:val="0"/>
          <w:numId w:val="11"/>
        </w:numPr>
        <w:tabs>
          <w:tab w:val="num" w:pos="720"/>
        </w:tabs>
        <w:suppressAutoHyphens/>
        <w:spacing w:after="0" w:line="240" w:lineRule="auto"/>
        <w:ind w:left="0" w:firstLine="0"/>
        <w:jc w:val="both"/>
        <w:rPr>
          <w:rFonts w:ascii="Times New Roman" w:eastAsia="Times New Roman" w:hAnsi="Times New Roman" w:cs="Times New Roman"/>
          <w:sz w:val="24"/>
          <w:szCs w:val="24"/>
          <w:lang w:eastAsia="ar-SA"/>
        </w:rPr>
      </w:pPr>
      <w:r w:rsidRPr="009853C1">
        <w:rPr>
          <w:rFonts w:ascii="Times New Roman" w:eastAsia="Times New Roman" w:hAnsi="Times New Roman" w:cs="Times New Roman"/>
          <w:sz w:val="24"/>
          <w:szCs w:val="24"/>
          <w:lang w:eastAsia="ar-SA"/>
        </w:rPr>
        <w:t>zapoznaliśmy się ze treścią SWZ wraz ze wszystkimi załącznikami do niej, akceptujemy jej treść i nie wnosimy żadnych zastrzeżeń.</w:t>
      </w:r>
    </w:p>
    <w:p w14:paraId="5C654269" w14:textId="77777777" w:rsidR="00781BA8" w:rsidRPr="009853C1" w:rsidRDefault="00781BA8" w:rsidP="00285DEE">
      <w:pPr>
        <w:numPr>
          <w:ilvl w:val="0"/>
          <w:numId w:val="11"/>
        </w:numPr>
        <w:tabs>
          <w:tab w:val="num" w:pos="720"/>
        </w:tabs>
        <w:suppressAutoHyphens/>
        <w:spacing w:after="0" w:line="240" w:lineRule="auto"/>
        <w:ind w:left="0" w:firstLine="0"/>
        <w:jc w:val="both"/>
        <w:rPr>
          <w:rFonts w:ascii="Times New Roman" w:eastAsia="Times New Roman" w:hAnsi="Times New Roman" w:cs="Times New Roman"/>
          <w:b/>
          <w:sz w:val="24"/>
          <w:szCs w:val="24"/>
          <w:lang w:eastAsia="ar-SA"/>
        </w:rPr>
      </w:pPr>
      <w:r w:rsidRPr="009853C1">
        <w:rPr>
          <w:rFonts w:ascii="Times New Roman" w:eastAsia="Times New Roman" w:hAnsi="Times New Roman" w:cs="Times New Roman"/>
          <w:sz w:val="24"/>
          <w:szCs w:val="24"/>
          <w:lang w:eastAsia="ar-SA"/>
        </w:rPr>
        <w:t>oferujemy wykonanie przedmiotu zamówienia zgodnie z treścią SWZ oraz wszystkimi załącznikami do niej:</w:t>
      </w:r>
    </w:p>
    <w:p w14:paraId="33B1AE41" w14:textId="77777777" w:rsidR="00781BA8" w:rsidRPr="009853C1" w:rsidRDefault="00781BA8" w:rsidP="00285DEE">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b/>
          <w:sz w:val="24"/>
          <w:szCs w:val="24"/>
          <w:lang w:eastAsia="ar-SA"/>
        </w:rPr>
      </w:pPr>
      <w:r w:rsidRPr="009853C1">
        <w:rPr>
          <w:rFonts w:ascii="Times New Roman" w:eastAsia="Times New Roman" w:hAnsi="Times New Roman" w:cs="Times New Roman"/>
          <w:bCs/>
          <w:sz w:val="24"/>
          <w:szCs w:val="24"/>
          <w:lang w:eastAsia="ar-SA"/>
        </w:rPr>
        <w:t>oferujemy w</w:t>
      </w:r>
      <w:r w:rsidRPr="009853C1">
        <w:rPr>
          <w:rFonts w:ascii="Times New Roman" w:eastAsia="Times New Roman" w:hAnsi="Times New Roman" w:cs="Times New Roman"/>
          <w:b/>
          <w:sz w:val="24"/>
          <w:szCs w:val="24"/>
          <w:lang w:eastAsia="ar-SA"/>
        </w:rPr>
        <w:t xml:space="preserve"> </w:t>
      </w:r>
      <w:r w:rsidRPr="009853C1">
        <w:rPr>
          <w:rFonts w:ascii="Times New Roman" w:eastAsia="Times New Roman" w:hAnsi="Times New Roman" w:cs="Times New Roman"/>
          <w:b/>
          <w:bCs/>
          <w:sz w:val="24"/>
          <w:szCs w:val="24"/>
          <w:lang w:eastAsia="pl-PL"/>
        </w:rPr>
        <w:t xml:space="preserve">KRYTERIUM Nr 1 </w:t>
      </w:r>
      <w:r w:rsidRPr="009853C1">
        <w:rPr>
          <w:rFonts w:ascii="Times New Roman" w:eastAsia="Times New Roman" w:hAnsi="Times New Roman" w:cs="Times New Roman"/>
          <w:sz w:val="24"/>
          <w:szCs w:val="24"/>
          <w:lang w:eastAsia="pl-PL"/>
        </w:rPr>
        <w:t>(C) - „Cena oferty brutto” nasze warunki, wskazane w tabeli poniżej:</w:t>
      </w:r>
    </w:p>
    <w:p w14:paraId="4769983B" w14:textId="77777777" w:rsidR="00781BA8" w:rsidRPr="005D14BC" w:rsidRDefault="00781BA8" w:rsidP="00781BA8">
      <w:pPr>
        <w:tabs>
          <w:tab w:val="num" w:pos="720"/>
        </w:tabs>
        <w:suppressAutoHyphens/>
        <w:spacing w:after="0"/>
        <w:rPr>
          <w:rFonts w:eastAsia="Times New Roman"/>
          <w:b/>
          <w:sz w:val="24"/>
          <w:szCs w:val="24"/>
          <w:lang w:eastAsia="ar-SA"/>
        </w:rPr>
      </w:pPr>
    </w:p>
    <w:p w14:paraId="3901F2CA" w14:textId="77777777" w:rsidR="00781BA8" w:rsidRPr="00D4713E" w:rsidRDefault="00781BA8" w:rsidP="00781BA8">
      <w:pPr>
        <w:tabs>
          <w:tab w:val="num" w:pos="720"/>
        </w:tabs>
        <w:suppressAutoHyphens/>
        <w:spacing w:after="0"/>
        <w:rPr>
          <w:rFonts w:eastAsia="Times New Roman"/>
          <w:b/>
          <w:sz w:val="14"/>
          <w:szCs w:val="14"/>
          <w:lang w:eastAsia="ar-SA"/>
        </w:rPr>
        <w:sectPr w:rsidR="00781BA8" w:rsidRPr="00D4713E" w:rsidSect="008E5D06">
          <w:footerReference w:type="default" r:id="rId15"/>
          <w:pgSz w:w="11906" w:h="16838"/>
          <w:pgMar w:top="1417" w:right="1417" w:bottom="1417" w:left="1417" w:header="708" w:footer="708" w:gutter="0"/>
          <w:cols w:space="708"/>
          <w:titlePg/>
          <w:docGrid w:linePitch="381"/>
        </w:sectPr>
      </w:pPr>
    </w:p>
    <w:tbl>
      <w:tblPr>
        <w:tblW w:w="15382" w:type="dxa"/>
        <w:tblInd w:w="70" w:type="dxa"/>
        <w:tblCellMar>
          <w:left w:w="70" w:type="dxa"/>
          <w:right w:w="70" w:type="dxa"/>
        </w:tblCellMar>
        <w:tblLook w:val="04A0" w:firstRow="1" w:lastRow="0" w:firstColumn="1" w:lastColumn="0" w:noHBand="0" w:noVBand="1"/>
      </w:tblPr>
      <w:tblGrid>
        <w:gridCol w:w="375"/>
        <w:gridCol w:w="2427"/>
        <w:gridCol w:w="1744"/>
        <w:gridCol w:w="883"/>
        <w:gridCol w:w="609"/>
        <w:gridCol w:w="696"/>
        <w:gridCol w:w="884"/>
        <w:gridCol w:w="883"/>
        <w:gridCol w:w="609"/>
        <w:gridCol w:w="696"/>
        <w:gridCol w:w="884"/>
        <w:gridCol w:w="948"/>
        <w:gridCol w:w="699"/>
        <w:gridCol w:w="699"/>
        <w:gridCol w:w="948"/>
        <w:gridCol w:w="699"/>
        <w:gridCol w:w="699"/>
      </w:tblGrid>
      <w:tr w:rsidR="00781BA8" w:rsidRPr="00D4713E" w14:paraId="0E7D89C6" w14:textId="77777777" w:rsidTr="00EC32B8">
        <w:trPr>
          <w:trHeight w:val="225"/>
        </w:trPr>
        <w:tc>
          <w:tcPr>
            <w:tcW w:w="375" w:type="dxa"/>
            <w:tcBorders>
              <w:top w:val="nil"/>
              <w:left w:val="nil"/>
              <w:bottom w:val="nil"/>
              <w:right w:val="nil"/>
            </w:tcBorders>
            <w:shd w:val="clear" w:color="auto" w:fill="auto"/>
            <w:noWrap/>
            <w:vAlign w:val="bottom"/>
            <w:hideMark/>
          </w:tcPr>
          <w:p w14:paraId="1ACC03AE" w14:textId="77777777" w:rsidR="00781BA8" w:rsidRPr="00D4713E" w:rsidRDefault="00781BA8" w:rsidP="00882DDC">
            <w:pPr>
              <w:spacing w:after="0"/>
              <w:rPr>
                <w:rFonts w:eastAsia="Times New Roman"/>
                <w:sz w:val="14"/>
                <w:szCs w:val="14"/>
                <w:lang w:eastAsia="pl-PL"/>
              </w:rPr>
            </w:pPr>
          </w:p>
        </w:tc>
        <w:tc>
          <w:tcPr>
            <w:tcW w:w="2427" w:type="dxa"/>
            <w:tcBorders>
              <w:top w:val="nil"/>
              <w:left w:val="nil"/>
              <w:bottom w:val="nil"/>
              <w:right w:val="nil"/>
            </w:tcBorders>
            <w:shd w:val="clear" w:color="auto" w:fill="auto"/>
            <w:vAlign w:val="bottom"/>
            <w:hideMark/>
          </w:tcPr>
          <w:p w14:paraId="1FB5EAF4" w14:textId="77777777" w:rsidR="00781BA8" w:rsidRPr="00D4713E" w:rsidRDefault="00781BA8" w:rsidP="00882DDC">
            <w:pPr>
              <w:spacing w:after="0"/>
              <w:jc w:val="center"/>
              <w:rPr>
                <w:rFonts w:eastAsia="Times New Roman"/>
                <w:sz w:val="14"/>
                <w:szCs w:val="14"/>
                <w:lang w:eastAsia="pl-PL"/>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343B9"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30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49C2B6" w14:textId="0C6B29A5"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202</w:t>
            </w:r>
            <w:r w:rsidR="00EC32B8">
              <w:rPr>
                <w:rFonts w:eastAsia="Times New Roman"/>
                <w:b/>
                <w:bCs/>
                <w:sz w:val="14"/>
                <w:szCs w:val="14"/>
                <w:lang w:eastAsia="pl-PL"/>
              </w:rPr>
              <w:t>5</w:t>
            </w:r>
            <w:r w:rsidRPr="00D4713E">
              <w:rPr>
                <w:rFonts w:eastAsia="Times New Roman"/>
                <w:b/>
                <w:bCs/>
                <w:sz w:val="14"/>
                <w:szCs w:val="14"/>
                <w:lang w:eastAsia="pl-PL"/>
              </w:rPr>
              <w:t xml:space="preserve"> rok</w:t>
            </w:r>
          </w:p>
        </w:tc>
        <w:tc>
          <w:tcPr>
            <w:tcW w:w="30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BF83ED" w14:textId="7B7976F6"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202</w:t>
            </w:r>
            <w:r w:rsidR="00EC32B8">
              <w:rPr>
                <w:rFonts w:eastAsia="Times New Roman"/>
                <w:b/>
                <w:bCs/>
                <w:sz w:val="14"/>
                <w:szCs w:val="14"/>
                <w:lang w:eastAsia="pl-PL"/>
              </w:rPr>
              <w:t>6</w:t>
            </w:r>
            <w:r w:rsidRPr="00D4713E">
              <w:rPr>
                <w:rFonts w:eastAsia="Times New Roman"/>
                <w:b/>
                <w:bCs/>
                <w:sz w:val="14"/>
                <w:szCs w:val="14"/>
                <w:lang w:eastAsia="pl-PL"/>
              </w:rPr>
              <w:t xml:space="preserve"> rok</w:t>
            </w:r>
          </w:p>
        </w:tc>
        <w:tc>
          <w:tcPr>
            <w:tcW w:w="23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3503B2" w14:textId="09DD5522"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202</w:t>
            </w:r>
            <w:r w:rsidR="00EC32B8">
              <w:rPr>
                <w:rFonts w:eastAsia="Times New Roman"/>
                <w:b/>
                <w:bCs/>
                <w:sz w:val="14"/>
                <w:szCs w:val="14"/>
                <w:lang w:eastAsia="pl-PL"/>
              </w:rPr>
              <w:t>5</w:t>
            </w:r>
            <w:r w:rsidRPr="00D4713E">
              <w:rPr>
                <w:rFonts w:eastAsia="Times New Roman"/>
                <w:b/>
                <w:bCs/>
                <w:sz w:val="14"/>
                <w:szCs w:val="14"/>
                <w:lang w:eastAsia="pl-PL"/>
              </w:rPr>
              <w:t xml:space="preserve"> rok</w:t>
            </w:r>
          </w:p>
        </w:tc>
        <w:tc>
          <w:tcPr>
            <w:tcW w:w="23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DBB362" w14:textId="285EFAE5"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202</w:t>
            </w:r>
            <w:r w:rsidR="00EC32B8">
              <w:rPr>
                <w:rFonts w:eastAsia="Times New Roman"/>
                <w:b/>
                <w:bCs/>
                <w:sz w:val="14"/>
                <w:szCs w:val="14"/>
                <w:lang w:eastAsia="pl-PL"/>
              </w:rPr>
              <w:t>6</w:t>
            </w:r>
            <w:r w:rsidRPr="00D4713E">
              <w:rPr>
                <w:rFonts w:eastAsia="Times New Roman"/>
                <w:b/>
                <w:bCs/>
                <w:sz w:val="14"/>
                <w:szCs w:val="14"/>
                <w:lang w:eastAsia="pl-PL"/>
              </w:rPr>
              <w:t xml:space="preserve"> rok</w:t>
            </w:r>
          </w:p>
        </w:tc>
      </w:tr>
      <w:tr w:rsidR="00781BA8" w:rsidRPr="00D4713E" w14:paraId="2D4CF013" w14:textId="77777777" w:rsidTr="00EC32B8">
        <w:trPr>
          <w:trHeight w:val="1022"/>
        </w:trPr>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B3C3D"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Lp.</w:t>
            </w:r>
          </w:p>
        </w:tc>
        <w:tc>
          <w:tcPr>
            <w:tcW w:w="2427" w:type="dxa"/>
            <w:tcBorders>
              <w:top w:val="single" w:sz="4" w:space="0" w:color="auto"/>
              <w:left w:val="nil"/>
              <w:bottom w:val="single" w:sz="4" w:space="0" w:color="auto"/>
              <w:right w:val="nil"/>
            </w:tcBorders>
            <w:shd w:val="clear" w:color="auto" w:fill="auto"/>
            <w:vAlign w:val="center"/>
            <w:hideMark/>
          </w:tcPr>
          <w:p w14:paraId="0CE29255"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Zakres usługi</w:t>
            </w:r>
          </w:p>
        </w:tc>
        <w:tc>
          <w:tcPr>
            <w:tcW w:w="1744" w:type="dxa"/>
            <w:tcBorders>
              <w:top w:val="nil"/>
              <w:left w:val="single" w:sz="4" w:space="0" w:color="auto"/>
              <w:bottom w:val="single" w:sz="4" w:space="0" w:color="auto"/>
              <w:right w:val="single" w:sz="4" w:space="0" w:color="auto"/>
            </w:tcBorders>
            <w:shd w:val="clear" w:color="auto" w:fill="auto"/>
            <w:vAlign w:val="center"/>
            <w:hideMark/>
          </w:tcPr>
          <w:p w14:paraId="6B1473C3"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Jednostka miary</w:t>
            </w:r>
          </w:p>
        </w:tc>
        <w:tc>
          <w:tcPr>
            <w:tcW w:w="883" w:type="dxa"/>
            <w:tcBorders>
              <w:top w:val="nil"/>
              <w:left w:val="nil"/>
              <w:bottom w:val="single" w:sz="4" w:space="0" w:color="auto"/>
              <w:right w:val="single" w:sz="4" w:space="0" w:color="auto"/>
            </w:tcBorders>
            <w:shd w:val="clear" w:color="auto" w:fill="auto"/>
            <w:vAlign w:val="center"/>
            <w:hideMark/>
          </w:tcPr>
          <w:p w14:paraId="0AA9DD9E"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Cena jednostko-</w:t>
            </w:r>
            <w:proofErr w:type="spellStart"/>
            <w:r w:rsidRPr="00D4713E">
              <w:rPr>
                <w:rFonts w:eastAsia="Times New Roman"/>
                <w:sz w:val="14"/>
                <w:szCs w:val="14"/>
                <w:lang w:eastAsia="pl-PL"/>
              </w:rPr>
              <w:t>wa</w:t>
            </w:r>
            <w:proofErr w:type="spellEnd"/>
            <w:r w:rsidRPr="00D4713E">
              <w:rPr>
                <w:rFonts w:eastAsia="Times New Roman"/>
                <w:sz w:val="14"/>
                <w:szCs w:val="14"/>
                <w:lang w:eastAsia="pl-PL"/>
              </w:rPr>
              <w:t xml:space="preserve"> netto</w:t>
            </w:r>
          </w:p>
        </w:tc>
        <w:tc>
          <w:tcPr>
            <w:tcW w:w="609" w:type="dxa"/>
            <w:tcBorders>
              <w:top w:val="nil"/>
              <w:left w:val="nil"/>
              <w:bottom w:val="single" w:sz="4" w:space="0" w:color="auto"/>
              <w:right w:val="single" w:sz="4" w:space="0" w:color="auto"/>
            </w:tcBorders>
            <w:shd w:val="clear" w:color="auto" w:fill="auto"/>
            <w:noWrap/>
            <w:vAlign w:val="center"/>
            <w:hideMark/>
          </w:tcPr>
          <w:p w14:paraId="31A7A322"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VAT %</w:t>
            </w:r>
          </w:p>
        </w:tc>
        <w:tc>
          <w:tcPr>
            <w:tcW w:w="696" w:type="dxa"/>
            <w:tcBorders>
              <w:top w:val="nil"/>
              <w:left w:val="nil"/>
              <w:bottom w:val="single" w:sz="4" w:space="0" w:color="auto"/>
              <w:right w:val="single" w:sz="4" w:space="0" w:color="auto"/>
            </w:tcBorders>
            <w:shd w:val="clear" w:color="auto" w:fill="auto"/>
            <w:vAlign w:val="center"/>
            <w:hideMark/>
          </w:tcPr>
          <w:p w14:paraId="072A13B1"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VAT kwota [kol. 3 x kol. 4]</w:t>
            </w:r>
          </w:p>
        </w:tc>
        <w:tc>
          <w:tcPr>
            <w:tcW w:w="883" w:type="dxa"/>
            <w:tcBorders>
              <w:top w:val="nil"/>
              <w:left w:val="nil"/>
              <w:bottom w:val="single" w:sz="4" w:space="0" w:color="auto"/>
              <w:right w:val="single" w:sz="4" w:space="0" w:color="auto"/>
            </w:tcBorders>
            <w:shd w:val="clear" w:color="auto" w:fill="auto"/>
            <w:vAlign w:val="center"/>
            <w:hideMark/>
          </w:tcPr>
          <w:p w14:paraId="74421396"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Cena jednostko-</w:t>
            </w:r>
            <w:proofErr w:type="spellStart"/>
            <w:r w:rsidRPr="00D4713E">
              <w:rPr>
                <w:rFonts w:eastAsia="Times New Roman"/>
                <w:sz w:val="14"/>
                <w:szCs w:val="14"/>
                <w:lang w:eastAsia="pl-PL"/>
              </w:rPr>
              <w:t>wa</w:t>
            </w:r>
            <w:proofErr w:type="spellEnd"/>
            <w:r w:rsidRPr="00D4713E">
              <w:rPr>
                <w:rFonts w:eastAsia="Times New Roman"/>
                <w:sz w:val="14"/>
                <w:szCs w:val="14"/>
                <w:lang w:eastAsia="pl-PL"/>
              </w:rPr>
              <w:t xml:space="preserve"> brutto </w:t>
            </w:r>
            <w:r w:rsidRPr="00D4713E">
              <w:rPr>
                <w:rFonts w:eastAsia="Times New Roman"/>
                <w:sz w:val="14"/>
                <w:szCs w:val="14"/>
                <w:lang w:eastAsia="pl-PL"/>
              </w:rPr>
              <w:br/>
              <w:t>[kol. 3 + kol. 5]</w:t>
            </w:r>
          </w:p>
        </w:tc>
        <w:tc>
          <w:tcPr>
            <w:tcW w:w="883" w:type="dxa"/>
            <w:tcBorders>
              <w:top w:val="nil"/>
              <w:left w:val="nil"/>
              <w:bottom w:val="single" w:sz="4" w:space="0" w:color="auto"/>
              <w:right w:val="single" w:sz="4" w:space="0" w:color="auto"/>
            </w:tcBorders>
            <w:shd w:val="clear" w:color="auto" w:fill="auto"/>
            <w:vAlign w:val="center"/>
            <w:hideMark/>
          </w:tcPr>
          <w:p w14:paraId="25F65ABA"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Cena jednostko-</w:t>
            </w:r>
            <w:proofErr w:type="spellStart"/>
            <w:r w:rsidRPr="00D4713E">
              <w:rPr>
                <w:rFonts w:eastAsia="Times New Roman"/>
                <w:sz w:val="14"/>
                <w:szCs w:val="14"/>
                <w:lang w:eastAsia="pl-PL"/>
              </w:rPr>
              <w:t>wa</w:t>
            </w:r>
            <w:proofErr w:type="spellEnd"/>
            <w:r w:rsidRPr="00D4713E">
              <w:rPr>
                <w:rFonts w:eastAsia="Times New Roman"/>
                <w:sz w:val="14"/>
                <w:szCs w:val="14"/>
                <w:lang w:eastAsia="pl-PL"/>
              </w:rPr>
              <w:t xml:space="preserve"> netto</w:t>
            </w:r>
          </w:p>
        </w:tc>
        <w:tc>
          <w:tcPr>
            <w:tcW w:w="609" w:type="dxa"/>
            <w:tcBorders>
              <w:top w:val="nil"/>
              <w:left w:val="nil"/>
              <w:bottom w:val="single" w:sz="4" w:space="0" w:color="auto"/>
              <w:right w:val="single" w:sz="4" w:space="0" w:color="auto"/>
            </w:tcBorders>
            <w:shd w:val="clear" w:color="auto" w:fill="auto"/>
            <w:noWrap/>
            <w:vAlign w:val="center"/>
            <w:hideMark/>
          </w:tcPr>
          <w:p w14:paraId="77036783"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VAT %</w:t>
            </w:r>
          </w:p>
        </w:tc>
        <w:tc>
          <w:tcPr>
            <w:tcW w:w="696" w:type="dxa"/>
            <w:tcBorders>
              <w:top w:val="nil"/>
              <w:left w:val="nil"/>
              <w:bottom w:val="single" w:sz="4" w:space="0" w:color="auto"/>
              <w:right w:val="single" w:sz="4" w:space="0" w:color="auto"/>
            </w:tcBorders>
            <w:shd w:val="clear" w:color="auto" w:fill="auto"/>
            <w:vAlign w:val="center"/>
            <w:hideMark/>
          </w:tcPr>
          <w:p w14:paraId="58A6F38A"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VAT kwota [kol. 7 x kol. 8]</w:t>
            </w:r>
          </w:p>
        </w:tc>
        <w:tc>
          <w:tcPr>
            <w:tcW w:w="883" w:type="dxa"/>
            <w:tcBorders>
              <w:top w:val="nil"/>
              <w:left w:val="nil"/>
              <w:bottom w:val="single" w:sz="4" w:space="0" w:color="auto"/>
              <w:right w:val="single" w:sz="4" w:space="0" w:color="auto"/>
            </w:tcBorders>
            <w:shd w:val="clear" w:color="auto" w:fill="auto"/>
            <w:vAlign w:val="center"/>
            <w:hideMark/>
          </w:tcPr>
          <w:p w14:paraId="17D9E527"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Cena jednostko-</w:t>
            </w:r>
            <w:proofErr w:type="spellStart"/>
            <w:r w:rsidRPr="00D4713E">
              <w:rPr>
                <w:rFonts w:eastAsia="Times New Roman"/>
                <w:sz w:val="14"/>
                <w:szCs w:val="14"/>
                <w:lang w:eastAsia="pl-PL"/>
              </w:rPr>
              <w:t>wa</w:t>
            </w:r>
            <w:proofErr w:type="spellEnd"/>
            <w:r w:rsidRPr="00D4713E">
              <w:rPr>
                <w:rFonts w:eastAsia="Times New Roman"/>
                <w:sz w:val="14"/>
                <w:szCs w:val="14"/>
                <w:lang w:eastAsia="pl-PL"/>
              </w:rPr>
              <w:t xml:space="preserve"> brutto [kol. 7 + kol. 9]</w:t>
            </w:r>
          </w:p>
        </w:tc>
        <w:tc>
          <w:tcPr>
            <w:tcW w:w="948" w:type="dxa"/>
            <w:tcBorders>
              <w:top w:val="nil"/>
              <w:left w:val="nil"/>
              <w:bottom w:val="single" w:sz="4" w:space="0" w:color="auto"/>
              <w:right w:val="single" w:sz="4" w:space="0" w:color="auto"/>
            </w:tcBorders>
            <w:shd w:val="clear" w:color="auto" w:fill="auto"/>
            <w:vAlign w:val="center"/>
            <w:hideMark/>
          </w:tcPr>
          <w:p w14:paraId="1D38D1DA"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Szacunkowa masa odpadów (Mg)/liczba miesięcy  w poz.3</w:t>
            </w:r>
          </w:p>
        </w:tc>
        <w:tc>
          <w:tcPr>
            <w:tcW w:w="699" w:type="dxa"/>
            <w:tcBorders>
              <w:top w:val="nil"/>
              <w:left w:val="nil"/>
              <w:bottom w:val="single" w:sz="4" w:space="0" w:color="auto"/>
              <w:right w:val="single" w:sz="4" w:space="0" w:color="auto"/>
            </w:tcBorders>
            <w:shd w:val="clear" w:color="auto" w:fill="auto"/>
            <w:vAlign w:val="center"/>
            <w:hideMark/>
          </w:tcPr>
          <w:p w14:paraId="27D75304"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Wartość  netto</w:t>
            </w:r>
          </w:p>
        </w:tc>
        <w:tc>
          <w:tcPr>
            <w:tcW w:w="699" w:type="dxa"/>
            <w:tcBorders>
              <w:top w:val="nil"/>
              <w:left w:val="nil"/>
              <w:bottom w:val="single" w:sz="4" w:space="0" w:color="auto"/>
              <w:right w:val="single" w:sz="4" w:space="0" w:color="auto"/>
            </w:tcBorders>
            <w:shd w:val="clear" w:color="auto" w:fill="auto"/>
            <w:vAlign w:val="center"/>
            <w:hideMark/>
          </w:tcPr>
          <w:p w14:paraId="0A988A7C"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Wartość brutto</w:t>
            </w:r>
          </w:p>
        </w:tc>
        <w:tc>
          <w:tcPr>
            <w:tcW w:w="948" w:type="dxa"/>
            <w:tcBorders>
              <w:top w:val="nil"/>
              <w:left w:val="nil"/>
              <w:bottom w:val="single" w:sz="4" w:space="0" w:color="auto"/>
              <w:right w:val="single" w:sz="4" w:space="0" w:color="auto"/>
            </w:tcBorders>
            <w:shd w:val="clear" w:color="auto" w:fill="auto"/>
            <w:vAlign w:val="center"/>
            <w:hideMark/>
          </w:tcPr>
          <w:p w14:paraId="19057C35"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Szacunkowa masa odpadów (Mg)/liczba miesięcy w poz. 3</w:t>
            </w:r>
          </w:p>
        </w:tc>
        <w:tc>
          <w:tcPr>
            <w:tcW w:w="699" w:type="dxa"/>
            <w:tcBorders>
              <w:top w:val="nil"/>
              <w:left w:val="nil"/>
              <w:bottom w:val="single" w:sz="4" w:space="0" w:color="auto"/>
              <w:right w:val="single" w:sz="4" w:space="0" w:color="auto"/>
            </w:tcBorders>
            <w:shd w:val="clear" w:color="auto" w:fill="auto"/>
            <w:vAlign w:val="center"/>
            <w:hideMark/>
          </w:tcPr>
          <w:p w14:paraId="027AC9D6"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Wartość  netto</w:t>
            </w:r>
          </w:p>
        </w:tc>
        <w:tc>
          <w:tcPr>
            <w:tcW w:w="699" w:type="dxa"/>
            <w:tcBorders>
              <w:top w:val="nil"/>
              <w:left w:val="nil"/>
              <w:bottom w:val="single" w:sz="4" w:space="0" w:color="auto"/>
              <w:right w:val="single" w:sz="4" w:space="0" w:color="auto"/>
            </w:tcBorders>
            <w:shd w:val="clear" w:color="auto" w:fill="auto"/>
            <w:vAlign w:val="center"/>
            <w:hideMark/>
          </w:tcPr>
          <w:p w14:paraId="3B9DBC48"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Wartość brutto</w:t>
            </w:r>
          </w:p>
        </w:tc>
      </w:tr>
      <w:tr w:rsidR="00781BA8" w:rsidRPr="00D4713E" w14:paraId="7442D9AD" w14:textId="77777777" w:rsidTr="00EC32B8">
        <w:trPr>
          <w:trHeight w:val="225"/>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7BA2D22E"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 </w:t>
            </w:r>
          </w:p>
        </w:tc>
        <w:tc>
          <w:tcPr>
            <w:tcW w:w="2427" w:type="dxa"/>
            <w:tcBorders>
              <w:top w:val="nil"/>
              <w:left w:val="nil"/>
              <w:bottom w:val="single" w:sz="4" w:space="0" w:color="auto"/>
              <w:right w:val="nil"/>
            </w:tcBorders>
            <w:shd w:val="clear" w:color="auto" w:fill="auto"/>
            <w:vAlign w:val="center"/>
            <w:hideMark/>
          </w:tcPr>
          <w:p w14:paraId="30662147"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w:t>
            </w:r>
          </w:p>
        </w:tc>
        <w:tc>
          <w:tcPr>
            <w:tcW w:w="1744" w:type="dxa"/>
            <w:tcBorders>
              <w:top w:val="nil"/>
              <w:left w:val="single" w:sz="4" w:space="0" w:color="auto"/>
              <w:bottom w:val="single" w:sz="4" w:space="0" w:color="auto"/>
              <w:right w:val="single" w:sz="4" w:space="0" w:color="auto"/>
            </w:tcBorders>
            <w:shd w:val="clear" w:color="auto" w:fill="auto"/>
            <w:vAlign w:val="center"/>
            <w:hideMark/>
          </w:tcPr>
          <w:p w14:paraId="5917704A"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2</w:t>
            </w:r>
          </w:p>
        </w:tc>
        <w:tc>
          <w:tcPr>
            <w:tcW w:w="883" w:type="dxa"/>
            <w:tcBorders>
              <w:top w:val="nil"/>
              <w:left w:val="nil"/>
              <w:bottom w:val="single" w:sz="4" w:space="0" w:color="auto"/>
              <w:right w:val="single" w:sz="4" w:space="0" w:color="auto"/>
            </w:tcBorders>
            <w:shd w:val="clear" w:color="auto" w:fill="auto"/>
            <w:vAlign w:val="center"/>
            <w:hideMark/>
          </w:tcPr>
          <w:p w14:paraId="733BBC5E"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3</w:t>
            </w:r>
          </w:p>
        </w:tc>
        <w:tc>
          <w:tcPr>
            <w:tcW w:w="609" w:type="dxa"/>
            <w:tcBorders>
              <w:top w:val="nil"/>
              <w:left w:val="nil"/>
              <w:bottom w:val="single" w:sz="4" w:space="0" w:color="auto"/>
              <w:right w:val="single" w:sz="4" w:space="0" w:color="auto"/>
            </w:tcBorders>
            <w:shd w:val="clear" w:color="auto" w:fill="auto"/>
            <w:noWrap/>
            <w:vAlign w:val="center"/>
            <w:hideMark/>
          </w:tcPr>
          <w:p w14:paraId="55B65B28"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4</w:t>
            </w:r>
          </w:p>
        </w:tc>
        <w:tc>
          <w:tcPr>
            <w:tcW w:w="696" w:type="dxa"/>
            <w:tcBorders>
              <w:top w:val="nil"/>
              <w:left w:val="nil"/>
              <w:bottom w:val="single" w:sz="4" w:space="0" w:color="auto"/>
              <w:right w:val="single" w:sz="4" w:space="0" w:color="auto"/>
            </w:tcBorders>
            <w:shd w:val="clear" w:color="auto" w:fill="auto"/>
            <w:noWrap/>
            <w:vAlign w:val="center"/>
            <w:hideMark/>
          </w:tcPr>
          <w:p w14:paraId="4FD3F4DB"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5</w:t>
            </w:r>
          </w:p>
        </w:tc>
        <w:tc>
          <w:tcPr>
            <w:tcW w:w="883" w:type="dxa"/>
            <w:tcBorders>
              <w:top w:val="nil"/>
              <w:left w:val="nil"/>
              <w:bottom w:val="single" w:sz="4" w:space="0" w:color="auto"/>
              <w:right w:val="single" w:sz="4" w:space="0" w:color="auto"/>
            </w:tcBorders>
            <w:shd w:val="clear" w:color="auto" w:fill="auto"/>
            <w:vAlign w:val="center"/>
            <w:hideMark/>
          </w:tcPr>
          <w:p w14:paraId="116561E8"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6</w:t>
            </w:r>
          </w:p>
        </w:tc>
        <w:tc>
          <w:tcPr>
            <w:tcW w:w="883" w:type="dxa"/>
            <w:tcBorders>
              <w:top w:val="nil"/>
              <w:left w:val="nil"/>
              <w:bottom w:val="single" w:sz="4" w:space="0" w:color="auto"/>
              <w:right w:val="single" w:sz="4" w:space="0" w:color="auto"/>
            </w:tcBorders>
            <w:shd w:val="clear" w:color="auto" w:fill="auto"/>
            <w:vAlign w:val="center"/>
            <w:hideMark/>
          </w:tcPr>
          <w:p w14:paraId="7969CDC8"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7</w:t>
            </w:r>
          </w:p>
        </w:tc>
        <w:tc>
          <w:tcPr>
            <w:tcW w:w="609" w:type="dxa"/>
            <w:tcBorders>
              <w:top w:val="nil"/>
              <w:left w:val="nil"/>
              <w:bottom w:val="single" w:sz="4" w:space="0" w:color="auto"/>
              <w:right w:val="single" w:sz="4" w:space="0" w:color="auto"/>
            </w:tcBorders>
            <w:shd w:val="clear" w:color="auto" w:fill="auto"/>
            <w:noWrap/>
            <w:vAlign w:val="center"/>
            <w:hideMark/>
          </w:tcPr>
          <w:p w14:paraId="6B085CF4"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8</w:t>
            </w:r>
          </w:p>
        </w:tc>
        <w:tc>
          <w:tcPr>
            <w:tcW w:w="696" w:type="dxa"/>
            <w:tcBorders>
              <w:top w:val="nil"/>
              <w:left w:val="nil"/>
              <w:bottom w:val="single" w:sz="4" w:space="0" w:color="auto"/>
              <w:right w:val="single" w:sz="4" w:space="0" w:color="auto"/>
            </w:tcBorders>
            <w:shd w:val="clear" w:color="auto" w:fill="auto"/>
            <w:noWrap/>
            <w:vAlign w:val="center"/>
            <w:hideMark/>
          </w:tcPr>
          <w:p w14:paraId="3AE2DAAD"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9</w:t>
            </w:r>
          </w:p>
        </w:tc>
        <w:tc>
          <w:tcPr>
            <w:tcW w:w="883" w:type="dxa"/>
            <w:tcBorders>
              <w:top w:val="nil"/>
              <w:left w:val="nil"/>
              <w:bottom w:val="single" w:sz="4" w:space="0" w:color="auto"/>
              <w:right w:val="single" w:sz="4" w:space="0" w:color="auto"/>
            </w:tcBorders>
            <w:shd w:val="clear" w:color="auto" w:fill="auto"/>
            <w:vAlign w:val="center"/>
            <w:hideMark/>
          </w:tcPr>
          <w:p w14:paraId="2BEBF731"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10</w:t>
            </w:r>
          </w:p>
        </w:tc>
        <w:tc>
          <w:tcPr>
            <w:tcW w:w="948" w:type="dxa"/>
            <w:tcBorders>
              <w:top w:val="nil"/>
              <w:left w:val="nil"/>
              <w:bottom w:val="single" w:sz="4" w:space="0" w:color="auto"/>
              <w:right w:val="single" w:sz="4" w:space="0" w:color="auto"/>
            </w:tcBorders>
            <w:shd w:val="clear" w:color="auto" w:fill="auto"/>
            <w:vAlign w:val="center"/>
            <w:hideMark/>
          </w:tcPr>
          <w:p w14:paraId="1676CC33"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11</w:t>
            </w:r>
          </w:p>
        </w:tc>
        <w:tc>
          <w:tcPr>
            <w:tcW w:w="699" w:type="dxa"/>
            <w:tcBorders>
              <w:top w:val="nil"/>
              <w:left w:val="nil"/>
              <w:bottom w:val="single" w:sz="4" w:space="0" w:color="auto"/>
              <w:right w:val="single" w:sz="4" w:space="0" w:color="auto"/>
            </w:tcBorders>
            <w:shd w:val="clear" w:color="auto" w:fill="auto"/>
            <w:vAlign w:val="center"/>
            <w:hideMark/>
          </w:tcPr>
          <w:p w14:paraId="6684793F"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12</w:t>
            </w:r>
          </w:p>
        </w:tc>
        <w:tc>
          <w:tcPr>
            <w:tcW w:w="699" w:type="dxa"/>
            <w:tcBorders>
              <w:top w:val="nil"/>
              <w:left w:val="nil"/>
              <w:bottom w:val="single" w:sz="4" w:space="0" w:color="auto"/>
              <w:right w:val="single" w:sz="4" w:space="0" w:color="auto"/>
            </w:tcBorders>
            <w:shd w:val="clear" w:color="auto" w:fill="auto"/>
            <w:vAlign w:val="center"/>
            <w:hideMark/>
          </w:tcPr>
          <w:p w14:paraId="032C52FD"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13</w:t>
            </w:r>
          </w:p>
        </w:tc>
        <w:tc>
          <w:tcPr>
            <w:tcW w:w="948" w:type="dxa"/>
            <w:tcBorders>
              <w:top w:val="nil"/>
              <w:left w:val="nil"/>
              <w:bottom w:val="single" w:sz="4" w:space="0" w:color="auto"/>
              <w:right w:val="single" w:sz="4" w:space="0" w:color="auto"/>
            </w:tcBorders>
            <w:shd w:val="clear" w:color="auto" w:fill="auto"/>
            <w:vAlign w:val="center"/>
            <w:hideMark/>
          </w:tcPr>
          <w:p w14:paraId="56785301"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14</w:t>
            </w:r>
          </w:p>
        </w:tc>
        <w:tc>
          <w:tcPr>
            <w:tcW w:w="699" w:type="dxa"/>
            <w:tcBorders>
              <w:top w:val="nil"/>
              <w:left w:val="nil"/>
              <w:bottom w:val="single" w:sz="4" w:space="0" w:color="auto"/>
              <w:right w:val="single" w:sz="4" w:space="0" w:color="auto"/>
            </w:tcBorders>
            <w:shd w:val="clear" w:color="auto" w:fill="auto"/>
            <w:vAlign w:val="center"/>
            <w:hideMark/>
          </w:tcPr>
          <w:p w14:paraId="611535D0" w14:textId="77777777" w:rsidR="00781BA8" w:rsidRPr="00D4713E" w:rsidRDefault="00781BA8" w:rsidP="00882DDC">
            <w:pPr>
              <w:spacing w:after="0"/>
              <w:jc w:val="center"/>
              <w:rPr>
                <w:rFonts w:ascii="Calibri" w:eastAsia="Times New Roman" w:hAnsi="Calibri" w:cs="Calibri"/>
                <w:b/>
                <w:bCs/>
                <w:sz w:val="14"/>
                <w:szCs w:val="14"/>
                <w:lang w:eastAsia="pl-PL"/>
              </w:rPr>
            </w:pPr>
            <w:r w:rsidRPr="00D4713E">
              <w:rPr>
                <w:rFonts w:ascii="Calibri" w:eastAsia="Times New Roman" w:hAnsi="Calibri" w:cs="Calibri"/>
                <w:b/>
                <w:bCs/>
                <w:sz w:val="14"/>
                <w:szCs w:val="14"/>
                <w:lang w:eastAsia="pl-PL"/>
              </w:rPr>
              <w:t>15</w:t>
            </w:r>
          </w:p>
        </w:tc>
        <w:tc>
          <w:tcPr>
            <w:tcW w:w="699" w:type="dxa"/>
            <w:tcBorders>
              <w:top w:val="nil"/>
              <w:left w:val="nil"/>
              <w:bottom w:val="single" w:sz="4" w:space="0" w:color="auto"/>
              <w:right w:val="single" w:sz="4" w:space="0" w:color="auto"/>
            </w:tcBorders>
            <w:shd w:val="clear" w:color="auto" w:fill="auto"/>
            <w:vAlign w:val="center"/>
            <w:hideMark/>
          </w:tcPr>
          <w:p w14:paraId="05BE655A" w14:textId="77777777" w:rsidR="00781BA8" w:rsidRPr="00D4713E" w:rsidRDefault="00781BA8" w:rsidP="00882DDC">
            <w:pPr>
              <w:spacing w:after="0"/>
              <w:jc w:val="center"/>
              <w:rPr>
                <w:rFonts w:eastAsia="Times New Roman"/>
                <w:b/>
                <w:bCs/>
                <w:sz w:val="14"/>
                <w:szCs w:val="14"/>
                <w:lang w:eastAsia="pl-PL"/>
              </w:rPr>
            </w:pPr>
            <w:r w:rsidRPr="00D4713E">
              <w:rPr>
                <w:rFonts w:eastAsia="Times New Roman"/>
                <w:b/>
                <w:bCs/>
                <w:sz w:val="14"/>
                <w:szCs w:val="14"/>
                <w:lang w:eastAsia="pl-PL"/>
              </w:rPr>
              <w:t>16</w:t>
            </w:r>
          </w:p>
        </w:tc>
      </w:tr>
      <w:tr w:rsidR="00781BA8" w:rsidRPr="00D4713E" w14:paraId="67325ECE" w14:textId="77777777" w:rsidTr="00EC32B8">
        <w:trPr>
          <w:trHeight w:val="755"/>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43A5B397"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1.1</w:t>
            </w:r>
          </w:p>
        </w:tc>
        <w:tc>
          <w:tcPr>
            <w:tcW w:w="2427" w:type="dxa"/>
            <w:tcBorders>
              <w:top w:val="nil"/>
              <w:left w:val="nil"/>
              <w:bottom w:val="single" w:sz="4" w:space="0" w:color="auto"/>
              <w:right w:val="nil"/>
            </w:tcBorders>
            <w:shd w:val="clear" w:color="auto" w:fill="auto"/>
            <w:vAlign w:val="center"/>
            <w:hideMark/>
          </w:tcPr>
          <w:p w14:paraId="46E77781"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odebranie z nieruchomości </w:t>
            </w:r>
            <w:r w:rsidRPr="00D4713E">
              <w:rPr>
                <w:rFonts w:eastAsia="Times New Roman"/>
                <w:sz w:val="14"/>
                <w:szCs w:val="14"/>
                <w:lang w:eastAsia="pl-PL"/>
              </w:rPr>
              <w:br/>
              <w:t>i zagospodarowanie odpadów komunalnych selektywnie zebranych</w:t>
            </w:r>
          </w:p>
        </w:tc>
        <w:tc>
          <w:tcPr>
            <w:tcW w:w="1744" w:type="dxa"/>
            <w:tcBorders>
              <w:top w:val="nil"/>
              <w:left w:val="single" w:sz="4" w:space="0" w:color="auto"/>
              <w:bottom w:val="single" w:sz="4" w:space="0" w:color="auto"/>
              <w:right w:val="single" w:sz="4" w:space="0" w:color="auto"/>
            </w:tcBorders>
            <w:shd w:val="clear" w:color="auto" w:fill="auto"/>
            <w:vAlign w:val="center"/>
            <w:hideMark/>
          </w:tcPr>
          <w:p w14:paraId="38E06CED"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 xml:space="preserve">za 1 Mg odpadów </w:t>
            </w:r>
          </w:p>
        </w:tc>
        <w:tc>
          <w:tcPr>
            <w:tcW w:w="883" w:type="dxa"/>
            <w:tcBorders>
              <w:top w:val="nil"/>
              <w:left w:val="nil"/>
              <w:bottom w:val="single" w:sz="4" w:space="0" w:color="auto"/>
              <w:right w:val="single" w:sz="4" w:space="0" w:color="auto"/>
            </w:tcBorders>
            <w:shd w:val="clear" w:color="auto" w:fill="auto"/>
            <w:noWrap/>
            <w:vAlign w:val="center"/>
            <w:hideMark/>
          </w:tcPr>
          <w:p w14:paraId="14BF8A81"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13313881"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625164D5"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67963384"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08433DA0"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169FE178"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0E9970DE"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2F8BB7EF"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1E1C2A03" w14:textId="4E3EE10D"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    </w:t>
            </w:r>
            <w:r w:rsidR="00EC32B8">
              <w:rPr>
                <w:rFonts w:eastAsia="Times New Roman"/>
                <w:sz w:val="14"/>
                <w:szCs w:val="14"/>
                <w:lang w:eastAsia="pl-PL"/>
              </w:rPr>
              <w:t>4</w:t>
            </w:r>
            <w:r w:rsidRPr="00D4713E">
              <w:rPr>
                <w:rFonts w:eastAsia="Times New Roman"/>
                <w:sz w:val="14"/>
                <w:szCs w:val="14"/>
                <w:lang w:eastAsia="pl-PL"/>
              </w:rPr>
              <w:t xml:space="preserve">800,00 </w:t>
            </w:r>
          </w:p>
        </w:tc>
        <w:tc>
          <w:tcPr>
            <w:tcW w:w="699" w:type="dxa"/>
            <w:tcBorders>
              <w:top w:val="nil"/>
              <w:left w:val="nil"/>
              <w:bottom w:val="single" w:sz="4" w:space="0" w:color="auto"/>
              <w:right w:val="single" w:sz="4" w:space="0" w:color="auto"/>
            </w:tcBorders>
            <w:shd w:val="clear" w:color="auto" w:fill="auto"/>
            <w:noWrap/>
            <w:vAlign w:val="center"/>
            <w:hideMark/>
          </w:tcPr>
          <w:p w14:paraId="398474EE"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29869F03"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2C8EF3AF" w14:textId="627B10A5"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  </w:t>
            </w:r>
            <w:r w:rsidR="00EC32B8">
              <w:rPr>
                <w:rFonts w:eastAsia="Times New Roman"/>
                <w:sz w:val="14"/>
                <w:szCs w:val="14"/>
                <w:lang w:eastAsia="pl-PL"/>
              </w:rPr>
              <w:t>4</w:t>
            </w:r>
            <w:r w:rsidRPr="00D4713E">
              <w:rPr>
                <w:rFonts w:eastAsia="Times New Roman"/>
                <w:sz w:val="14"/>
                <w:szCs w:val="14"/>
                <w:lang w:eastAsia="pl-PL"/>
              </w:rPr>
              <w:t xml:space="preserve"> </w:t>
            </w:r>
            <w:r w:rsidR="00EC32B8">
              <w:rPr>
                <w:rFonts w:eastAsia="Times New Roman"/>
                <w:sz w:val="14"/>
                <w:szCs w:val="14"/>
                <w:lang w:eastAsia="pl-PL"/>
              </w:rPr>
              <w:t>8</w:t>
            </w:r>
            <w:r w:rsidRPr="00D4713E">
              <w:rPr>
                <w:rFonts w:eastAsia="Times New Roman"/>
                <w:sz w:val="14"/>
                <w:szCs w:val="14"/>
                <w:lang w:eastAsia="pl-PL"/>
              </w:rPr>
              <w:t xml:space="preserve">00,00 </w:t>
            </w:r>
          </w:p>
        </w:tc>
        <w:tc>
          <w:tcPr>
            <w:tcW w:w="699" w:type="dxa"/>
            <w:tcBorders>
              <w:top w:val="nil"/>
              <w:left w:val="nil"/>
              <w:bottom w:val="single" w:sz="4" w:space="0" w:color="auto"/>
              <w:right w:val="single" w:sz="4" w:space="0" w:color="auto"/>
            </w:tcBorders>
            <w:shd w:val="clear" w:color="auto" w:fill="auto"/>
            <w:noWrap/>
            <w:vAlign w:val="center"/>
            <w:hideMark/>
          </w:tcPr>
          <w:p w14:paraId="03273FE5"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13CAD3F7"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r>
      <w:tr w:rsidR="00781BA8" w:rsidRPr="00D4713E" w14:paraId="63903568" w14:textId="77777777" w:rsidTr="00EC32B8">
        <w:trPr>
          <w:trHeight w:val="900"/>
        </w:trPr>
        <w:tc>
          <w:tcPr>
            <w:tcW w:w="375" w:type="dxa"/>
            <w:tcBorders>
              <w:top w:val="nil"/>
              <w:left w:val="single" w:sz="4" w:space="0" w:color="auto"/>
              <w:bottom w:val="single" w:sz="4" w:space="0" w:color="auto"/>
              <w:right w:val="single" w:sz="4" w:space="0" w:color="auto"/>
            </w:tcBorders>
            <w:shd w:val="clear" w:color="auto" w:fill="auto"/>
            <w:noWrap/>
            <w:vAlign w:val="center"/>
          </w:tcPr>
          <w:p w14:paraId="126BFEE6"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1.2</w:t>
            </w:r>
          </w:p>
        </w:tc>
        <w:tc>
          <w:tcPr>
            <w:tcW w:w="2427" w:type="dxa"/>
            <w:tcBorders>
              <w:top w:val="nil"/>
              <w:left w:val="nil"/>
              <w:bottom w:val="single" w:sz="4" w:space="0" w:color="auto"/>
              <w:right w:val="nil"/>
            </w:tcBorders>
            <w:shd w:val="clear" w:color="auto" w:fill="auto"/>
            <w:vAlign w:val="center"/>
          </w:tcPr>
          <w:p w14:paraId="541E6CE9"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odebranie z nieruchomości w ramach zbiórek mobilnych </w:t>
            </w:r>
            <w:r w:rsidRPr="00D4713E">
              <w:rPr>
                <w:rFonts w:eastAsia="Times New Roman"/>
                <w:sz w:val="14"/>
                <w:szCs w:val="14"/>
                <w:lang w:eastAsia="pl-PL"/>
              </w:rPr>
              <w:br/>
              <w:t>i zagospodarowanie odpadów komunalnych selektywnie zebranych (meble i inne odpady wielkogabarytowe; zużyty sprzęt elektryczny i elektroniczny)</w:t>
            </w:r>
          </w:p>
        </w:tc>
        <w:tc>
          <w:tcPr>
            <w:tcW w:w="1744" w:type="dxa"/>
            <w:tcBorders>
              <w:top w:val="nil"/>
              <w:left w:val="single" w:sz="4" w:space="0" w:color="auto"/>
              <w:bottom w:val="single" w:sz="4" w:space="0" w:color="auto"/>
              <w:right w:val="single" w:sz="4" w:space="0" w:color="auto"/>
            </w:tcBorders>
            <w:shd w:val="clear" w:color="auto" w:fill="auto"/>
            <w:vAlign w:val="center"/>
          </w:tcPr>
          <w:p w14:paraId="2E44F8B1"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za 1 Mg odpadów</w:t>
            </w:r>
          </w:p>
        </w:tc>
        <w:tc>
          <w:tcPr>
            <w:tcW w:w="883" w:type="dxa"/>
            <w:tcBorders>
              <w:top w:val="nil"/>
              <w:left w:val="nil"/>
              <w:bottom w:val="single" w:sz="4" w:space="0" w:color="auto"/>
              <w:right w:val="single" w:sz="4" w:space="0" w:color="auto"/>
            </w:tcBorders>
            <w:shd w:val="clear" w:color="auto" w:fill="auto"/>
            <w:noWrap/>
            <w:vAlign w:val="center"/>
          </w:tcPr>
          <w:p w14:paraId="2705742C" w14:textId="77777777" w:rsidR="00781BA8" w:rsidRPr="00D4713E" w:rsidRDefault="00781BA8" w:rsidP="00882DDC">
            <w:pPr>
              <w:spacing w:after="0"/>
              <w:rPr>
                <w:rFonts w:eastAsia="Times New Roman"/>
                <w:sz w:val="14"/>
                <w:szCs w:val="14"/>
                <w:lang w:eastAsia="pl-PL"/>
              </w:rPr>
            </w:pPr>
          </w:p>
        </w:tc>
        <w:tc>
          <w:tcPr>
            <w:tcW w:w="609" w:type="dxa"/>
            <w:tcBorders>
              <w:top w:val="nil"/>
              <w:left w:val="nil"/>
              <w:bottom w:val="single" w:sz="4" w:space="0" w:color="auto"/>
              <w:right w:val="single" w:sz="4" w:space="0" w:color="auto"/>
            </w:tcBorders>
            <w:shd w:val="clear" w:color="auto" w:fill="auto"/>
            <w:noWrap/>
            <w:vAlign w:val="center"/>
          </w:tcPr>
          <w:p w14:paraId="1746759B" w14:textId="77777777" w:rsidR="00781BA8" w:rsidRPr="00D4713E" w:rsidRDefault="00781BA8" w:rsidP="00882DDC">
            <w:pPr>
              <w:spacing w:after="0"/>
              <w:rPr>
                <w:rFonts w:eastAsia="Times New Roman"/>
                <w:sz w:val="14"/>
                <w:szCs w:val="14"/>
                <w:lang w:eastAsia="pl-PL"/>
              </w:rPr>
            </w:pPr>
          </w:p>
        </w:tc>
        <w:tc>
          <w:tcPr>
            <w:tcW w:w="696" w:type="dxa"/>
            <w:tcBorders>
              <w:top w:val="nil"/>
              <w:left w:val="nil"/>
              <w:bottom w:val="single" w:sz="4" w:space="0" w:color="auto"/>
              <w:right w:val="single" w:sz="4" w:space="0" w:color="auto"/>
            </w:tcBorders>
            <w:shd w:val="clear" w:color="auto" w:fill="auto"/>
            <w:noWrap/>
            <w:vAlign w:val="center"/>
          </w:tcPr>
          <w:p w14:paraId="051A88F0" w14:textId="77777777" w:rsidR="00781BA8" w:rsidRPr="00D4713E" w:rsidRDefault="00781BA8" w:rsidP="00882DDC">
            <w:pPr>
              <w:spacing w:after="0"/>
              <w:rPr>
                <w:rFonts w:eastAsia="Times New Roman"/>
                <w:sz w:val="14"/>
                <w:szCs w:val="14"/>
                <w:lang w:eastAsia="pl-PL"/>
              </w:rPr>
            </w:pPr>
          </w:p>
        </w:tc>
        <w:tc>
          <w:tcPr>
            <w:tcW w:w="883" w:type="dxa"/>
            <w:tcBorders>
              <w:top w:val="nil"/>
              <w:left w:val="nil"/>
              <w:bottom w:val="single" w:sz="4" w:space="0" w:color="auto"/>
              <w:right w:val="single" w:sz="4" w:space="0" w:color="auto"/>
            </w:tcBorders>
            <w:shd w:val="clear" w:color="auto" w:fill="auto"/>
            <w:noWrap/>
            <w:vAlign w:val="center"/>
          </w:tcPr>
          <w:p w14:paraId="6604198E" w14:textId="77777777" w:rsidR="00781BA8" w:rsidRPr="00D4713E" w:rsidRDefault="00781BA8" w:rsidP="00882DDC">
            <w:pPr>
              <w:spacing w:after="0"/>
              <w:rPr>
                <w:rFonts w:eastAsia="Times New Roman"/>
                <w:sz w:val="14"/>
                <w:szCs w:val="14"/>
                <w:lang w:eastAsia="pl-PL"/>
              </w:rPr>
            </w:pPr>
          </w:p>
        </w:tc>
        <w:tc>
          <w:tcPr>
            <w:tcW w:w="883" w:type="dxa"/>
            <w:tcBorders>
              <w:top w:val="nil"/>
              <w:left w:val="nil"/>
              <w:bottom w:val="single" w:sz="4" w:space="0" w:color="auto"/>
              <w:right w:val="single" w:sz="4" w:space="0" w:color="auto"/>
            </w:tcBorders>
            <w:shd w:val="clear" w:color="auto" w:fill="auto"/>
            <w:noWrap/>
            <w:vAlign w:val="center"/>
          </w:tcPr>
          <w:p w14:paraId="46554988" w14:textId="77777777" w:rsidR="00781BA8" w:rsidRPr="00D4713E" w:rsidRDefault="00781BA8" w:rsidP="00882DDC">
            <w:pPr>
              <w:spacing w:after="0"/>
              <w:rPr>
                <w:rFonts w:eastAsia="Times New Roman"/>
                <w:sz w:val="14"/>
                <w:szCs w:val="14"/>
                <w:lang w:eastAsia="pl-PL"/>
              </w:rPr>
            </w:pPr>
          </w:p>
        </w:tc>
        <w:tc>
          <w:tcPr>
            <w:tcW w:w="609" w:type="dxa"/>
            <w:tcBorders>
              <w:top w:val="nil"/>
              <w:left w:val="nil"/>
              <w:bottom w:val="single" w:sz="4" w:space="0" w:color="auto"/>
              <w:right w:val="single" w:sz="4" w:space="0" w:color="auto"/>
            </w:tcBorders>
            <w:shd w:val="clear" w:color="auto" w:fill="auto"/>
            <w:noWrap/>
            <w:vAlign w:val="center"/>
          </w:tcPr>
          <w:p w14:paraId="50F2C44A" w14:textId="77777777" w:rsidR="00781BA8" w:rsidRPr="00D4713E" w:rsidRDefault="00781BA8" w:rsidP="00882DDC">
            <w:pPr>
              <w:spacing w:after="0"/>
              <w:rPr>
                <w:rFonts w:eastAsia="Times New Roman"/>
                <w:sz w:val="14"/>
                <w:szCs w:val="14"/>
                <w:lang w:eastAsia="pl-PL"/>
              </w:rPr>
            </w:pPr>
          </w:p>
        </w:tc>
        <w:tc>
          <w:tcPr>
            <w:tcW w:w="696" w:type="dxa"/>
            <w:tcBorders>
              <w:top w:val="nil"/>
              <w:left w:val="nil"/>
              <w:bottom w:val="single" w:sz="4" w:space="0" w:color="auto"/>
              <w:right w:val="single" w:sz="4" w:space="0" w:color="auto"/>
            </w:tcBorders>
            <w:shd w:val="clear" w:color="auto" w:fill="auto"/>
            <w:noWrap/>
            <w:vAlign w:val="center"/>
          </w:tcPr>
          <w:p w14:paraId="0C613B94" w14:textId="77777777" w:rsidR="00781BA8" w:rsidRPr="00D4713E" w:rsidRDefault="00781BA8" w:rsidP="00882DDC">
            <w:pPr>
              <w:spacing w:after="0"/>
              <w:rPr>
                <w:rFonts w:eastAsia="Times New Roman"/>
                <w:sz w:val="14"/>
                <w:szCs w:val="14"/>
                <w:lang w:eastAsia="pl-PL"/>
              </w:rPr>
            </w:pPr>
          </w:p>
        </w:tc>
        <w:tc>
          <w:tcPr>
            <w:tcW w:w="883" w:type="dxa"/>
            <w:tcBorders>
              <w:top w:val="nil"/>
              <w:left w:val="nil"/>
              <w:bottom w:val="single" w:sz="4" w:space="0" w:color="auto"/>
              <w:right w:val="single" w:sz="4" w:space="0" w:color="auto"/>
            </w:tcBorders>
            <w:shd w:val="clear" w:color="auto" w:fill="auto"/>
            <w:noWrap/>
            <w:vAlign w:val="center"/>
          </w:tcPr>
          <w:p w14:paraId="09375770" w14:textId="77777777" w:rsidR="00781BA8" w:rsidRPr="00D4713E" w:rsidRDefault="00781BA8" w:rsidP="00882DDC">
            <w:pPr>
              <w:spacing w:after="0"/>
              <w:rPr>
                <w:rFonts w:eastAsia="Times New Roman"/>
                <w:sz w:val="14"/>
                <w:szCs w:val="14"/>
                <w:lang w:eastAsia="pl-PL"/>
              </w:rPr>
            </w:pPr>
          </w:p>
        </w:tc>
        <w:tc>
          <w:tcPr>
            <w:tcW w:w="948" w:type="dxa"/>
            <w:tcBorders>
              <w:top w:val="nil"/>
              <w:left w:val="nil"/>
              <w:bottom w:val="single" w:sz="4" w:space="0" w:color="auto"/>
              <w:right w:val="single" w:sz="4" w:space="0" w:color="auto"/>
            </w:tcBorders>
            <w:shd w:val="clear" w:color="auto" w:fill="auto"/>
            <w:noWrap/>
            <w:vAlign w:val="center"/>
          </w:tcPr>
          <w:p w14:paraId="2B221FC8"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200,00</w:t>
            </w:r>
          </w:p>
        </w:tc>
        <w:tc>
          <w:tcPr>
            <w:tcW w:w="699" w:type="dxa"/>
            <w:tcBorders>
              <w:top w:val="nil"/>
              <w:left w:val="nil"/>
              <w:bottom w:val="single" w:sz="4" w:space="0" w:color="auto"/>
              <w:right w:val="single" w:sz="4" w:space="0" w:color="auto"/>
            </w:tcBorders>
            <w:shd w:val="clear" w:color="auto" w:fill="auto"/>
            <w:noWrap/>
            <w:vAlign w:val="center"/>
          </w:tcPr>
          <w:p w14:paraId="572A090E"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02AA5048" w14:textId="77777777" w:rsidR="00781BA8" w:rsidRPr="00D4713E" w:rsidRDefault="00781BA8" w:rsidP="00882DDC">
            <w:pPr>
              <w:spacing w:after="0"/>
              <w:rPr>
                <w:rFonts w:eastAsia="Times New Roman"/>
                <w:sz w:val="14"/>
                <w:szCs w:val="14"/>
                <w:lang w:eastAsia="pl-PL"/>
              </w:rPr>
            </w:pPr>
          </w:p>
        </w:tc>
        <w:tc>
          <w:tcPr>
            <w:tcW w:w="948" w:type="dxa"/>
            <w:tcBorders>
              <w:top w:val="nil"/>
              <w:left w:val="nil"/>
              <w:bottom w:val="single" w:sz="4" w:space="0" w:color="auto"/>
              <w:right w:val="single" w:sz="4" w:space="0" w:color="auto"/>
            </w:tcBorders>
            <w:shd w:val="clear" w:color="auto" w:fill="auto"/>
            <w:noWrap/>
            <w:vAlign w:val="center"/>
          </w:tcPr>
          <w:p w14:paraId="5AD686BD"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200,00</w:t>
            </w:r>
          </w:p>
        </w:tc>
        <w:tc>
          <w:tcPr>
            <w:tcW w:w="699" w:type="dxa"/>
            <w:tcBorders>
              <w:top w:val="nil"/>
              <w:left w:val="nil"/>
              <w:bottom w:val="single" w:sz="4" w:space="0" w:color="auto"/>
              <w:right w:val="single" w:sz="4" w:space="0" w:color="auto"/>
            </w:tcBorders>
            <w:shd w:val="clear" w:color="auto" w:fill="auto"/>
            <w:noWrap/>
            <w:vAlign w:val="center"/>
          </w:tcPr>
          <w:p w14:paraId="72FBDD6C"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436A6422" w14:textId="77777777" w:rsidR="00781BA8" w:rsidRPr="00D4713E" w:rsidRDefault="00781BA8" w:rsidP="00882DDC">
            <w:pPr>
              <w:spacing w:after="0"/>
              <w:rPr>
                <w:rFonts w:eastAsia="Times New Roman"/>
                <w:sz w:val="14"/>
                <w:szCs w:val="14"/>
                <w:lang w:eastAsia="pl-PL"/>
              </w:rPr>
            </w:pPr>
          </w:p>
        </w:tc>
      </w:tr>
      <w:tr w:rsidR="00781BA8" w:rsidRPr="00D4713E" w14:paraId="1EDBB62D" w14:textId="77777777" w:rsidTr="00EC32B8">
        <w:trPr>
          <w:trHeight w:val="875"/>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2E5DB471"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1.3</w:t>
            </w:r>
          </w:p>
        </w:tc>
        <w:tc>
          <w:tcPr>
            <w:tcW w:w="2427" w:type="dxa"/>
            <w:tcBorders>
              <w:top w:val="nil"/>
              <w:left w:val="nil"/>
              <w:bottom w:val="single" w:sz="4" w:space="0" w:color="auto"/>
              <w:right w:val="nil"/>
            </w:tcBorders>
            <w:shd w:val="clear" w:color="auto" w:fill="auto"/>
            <w:vAlign w:val="center"/>
            <w:hideMark/>
          </w:tcPr>
          <w:p w14:paraId="5BE02ED6"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odebranie z nieruchomości </w:t>
            </w:r>
            <w:r w:rsidRPr="00D4713E">
              <w:rPr>
                <w:rFonts w:eastAsia="Times New Roman"/>
                <w:sz w:val="14"/>
                <w:szCs w:val="14"/>
                <w:lang w:eastAsia="pl-PL"/>
              </w:rPr>
              <w:br/>
              <w:t>i zagospodarowanie niesegregowanych (zmieszanych) odpadów komunalnych</w:t>
            </w:r>
          </w:p>
        </w:tc>
        <w:tc>
          <w:tcPr>
            <w:tcW w:w="1744" w:type="dxa"/>
            <w:tcBorders>
              <w:top w:val="nil"/>
              <w:left w:val="single" w:sz="4" w:space="0" w:color="auto"/>
              <w:bottom w:val="single" w:sz="4" w:space="0" w:color="auto"/>
              <w:right w:val="single" w:sz="4" w:space="0" w:color="auto"/>
            </w:tcBorders>
            <w:shd w:val="clear" w:color="auto" w:fill="auto"/>
            <w:vAlign w:val="center"/>
            <w:hideMark/>
          </w:tcPr>
          <w:p w14:paraId="4271B523"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 xml:space="preserve">za 1 Mg odpadów </w:t>
            </w:r>
          </w:p>
        </w:tc>
        <w:tc>
          <w:tcPr>
            <w:tcW w:w="883" w:type="dxa"/>
            <w:tcBorders>
              <w:top w:val="nil"/>
              <w:left w:val="nil"/>
              <w:bottom w:val="single" w:sz="4" w:space="0" w:color="auto"/>
              <w:right w:val="single" w:sz="4" w:space="0" w:color="auto"/>
            </w:tcBorders>
            <w:shd w:val="clear" w:color="auto" w:fill="auto"/>
            <w:noWrap/>
            <w:vAlign w:val="center"/>
            <w:hideMark/>
          </w:tcPr>
          <w:p w14:paraId="1F3EE10D" w14:textId="77777777" w:rsidR="00781BA8" w:rsidRPr="00D4713E" w:rsidRDefault="00781BA8" w:rsidP="00882DDC">
            <w:pPr>
              <w:spacing w:after="0"/>
              <w:rPr>
                <w:rFonts w:eastAsia="Times New Roman"/>
                <w:sz w:val="14"/>
                <w:szCs w:val="14"/>
                <w:lang w:eastAsia="pl-PL"/>
              </w:rPr>
            </w:pPr>
          </w:p>
        </w:tc>
        <w:tc>
          <w:tcPr>
            <w:tcW w:w="609" w:type="dxa"/>
            <w:tcBorders>
              <w:top w:val="nil"/>
              <w:left w:val="nil"/>
              <w:bottom w:val="single" w:sz="4" w:space="0" w:color="auto"/>
              <w:right w:val="single" w:sz="4" w:space="0" w:color="auto"/>
            </w:tcBorders>
            <w:shd w:val="clear" w:color="auto" w:fill="auto"/>
            <w:noWrap/>
            <w:vAlign w:val="center"/>
            <w:hideMark/>
          </w:tcPr>
          <w:p w14:paraId="4A4C6153"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6F3E906E"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4E37BFA6"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4BC02E87"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26C5C81D"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0C9AB690"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265A645E"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74C92A82" w14:textId="5605913C" w:rsidR="00781BA8" w:rsidRPr="00D4713E" w:rsidRDefault="00EC32B8" w:rsidP="00882DDC">
            <w:pPr>
              <w:spacing w:after="0"/>
              <w:jc w:val="center"/>
              <w:rPr>
                <w:rFonts w:eastAsia="Times New Roman"/>
                <w:sz w:val="14"/>
                <w:szCs w:val="14"/>
                <w:lang w:eastAsia="pl-PL"/>
              </w:rPr>
            </w:pPr>
            <w:r>
              <w:rPr>
                <w:rFonts w:eastAsia="Times New Roman"/>
                <w:sz w:val="14"/>
                <w:szCs w:val="14"/>
                <w:lang w:eastAsia="pl-PL"/>
              </w:rPr>
              <w:t>535</w:t>
            </w:r>
            <w:r w:rsidR="00781BA8" w:rsidRPr="00D4713E">
              <w:rPr>
                <w:rFonts w:eastAsia="Times New Roman"/>
                <w:sz w:val="14"/>
                <w:szCs w:val="14"/>
                <w:lang w:eastAsia="pl-PL"/>
              </w:rPr>
              <w:t>0,00</w:t>
            </w:r>
          </w:p>
        </w:tc>
        <w:tc>
          <w:tcPr>
            <w:tcW w:w="699" w:type="dxa"/>
            <w:tcBorders>
              <w:top w:val="nil"/>
              <w:left w:val="nil"/>
              <w:bottom w:val="single" w:sz="4" w:space="0" w:color="auto"/>
              <w:right w:val="single" w:sz="4" w:space="0" w:color="auto"/>
            </w:tcBorders>
            <w:shd w:val="clear" w:color="auto" w:fill="auto"/>
            <w:noWrap/>
            <w:vAlign w:val="center"/>
            <w:hideMark/>
          </w:tcPr>
          <w:p w14:paraId="6470BE8D"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544B14D8"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5F6B7257" w14:textId="1280912B"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xml:space="preserve">     </w:t>
            </w:r>
            <w:r w:rsidR="00EC32B8">
              <w:rPr>
                <w:rFonts w:eastAsia="Times New Roman"/>
                <w:sz w:val="14"/>
                <w:szCs w:val="14"/>
                <w:lang w:eastAsia="pl-PL"/>
              </w:rPr>
              <w:t>535</w:t>
            </w:r>
            <w:r w:rsidRPr="00D4713E">
              <w:rPr>
                <w:rFonts w:eastAsia="Times New Roman"/>
                <w:sz w:val="14"/>
                <w:szCs w:val="14"/>
                <w:lang w:eastAsia="pl-PL"/>
              </w:rPr>
              <w:t xml:space="preserve">0,00 </w:t>
            </w:r>
          </w:p>
        </w:tc>
        <w:tc>
          <w:tcPr>
            <w:tcW w:w="699" w:type="dxa"/>
            <w:tcBorders>
              <w:top w:val="nil"/>
              <w:left w:val="nil"/>
              <w:bottom w:val="single" w:sz="4" w:space="0" w:color="auto"/>
              <w:right w:val="single" w:sz="4" w:space="0" w:color="auto"/>
            </w:tcBorders>
            <w:shd w:val="clear" w:color="auto" w:fill="auto"/>
            <w:noWrap/>
            <w:vAlign w:val="center"/>
            <w:hideMark/>
          </w:tcPr>
          <w:p w14:paraId="380E6592"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1B5B7672"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r>
      <w:tr w:rsidR="00781BA8" w:rsidRPr="00D4713E" w14:paraId="59AD6597" w14:textId="77777777" w:rsidTr="00EC32B8">
        <w:trPr>
          <w:trHeight w:val="704"/>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DE8B01D"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2.</w:t>
            </w:r>
          </w:p>
        </w:tc>
        <w:tc>
          <w:tcPr>
            <w:tcW w:w="2427" w:type="dxa"/>
            <w:tcBorders>
              <w:top w:val="nil"/>
              <w:left w:val="nil"/>
              <w:bottom w:val="single" w:sz="4" w:space="0" w:color="auto"/>
              <w:right w:val="nil"/>
            </w:tcBorders>
            <w:shd w:val="clear" w:color="auto" w:fill="auto"/>
            <w:vAlign w:val="center"/>
            <w:hideMark/>
          </w:tcPr>
          <w:p w14:paraId="12B94B96" w14:textId="358AF7B6"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odebranie z PSZOK i</w:t>
            </w:r>
            <w:r w:rsidR="00C708ED" w:rsidRPr="00D4713E">
              <w:rPr>
                <w:rFonts w:eastAsia="Times New Roman"/>
                <w:sz w:val="14"/>
                <w:szCs w:val="14"/>
                <w:lang w:eastAsia="pl-PL"/>
              </w:rPr>
              <w:t> </w:t>
            </w:r>
            <w:r w:rsidRPr="00D4713E">
              <w:rPr>
                <w:rFonts w:eastAsia="Times New Roman"/>
                <w:sz w:val="14"/>
                <w:szCs w:val="14"/>
                <w:lang w:eastAsia="pl-PL"/>
              </w:rPr>
              <w:t>zagospodarowanie odpadów komunalnych selektywnie zebranych</w:t>
            </w:r>
          </w:p>
        </w:tc>
        <w:tc>
          <w:tcPr>
            <w:tcW w:w="1744" w:type="dxa"/>
            <w:tcBorders>
              <w:top w:val="nil"/>
              <w:left w:val="single" w:sz="4" w:space="0" w:color="auto"/>
              <w:bottom w:val="single" w:sz="4" w:space="0" w:color="auto"/>
              <w:right w:val="single" w:sz="4" w:space="0" w:color="auto"/>
            </w:tcBorders>
            <w:shd w:val="clear" w:color="auto" w:fill="auto"/>
            <w:vAlign w:val="center"/>
            <w:hideMark/>
          </w:tcPr>
          <w:p w14:paraId="6995877E"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 xml:space="preserve">za 1 Mg odpadów </w:t>
            </w:r>
          </w:p>
        </w:tc>
        <w:tc>
          <w:tcPr>
            <w:tcW w:w="883" w:type="dxa"/>
            <w:tcBorders>
              <w:top w:val="nil"/>
              <w:left w:val="nil"/>
              <w:bottom w:val="single" w:sz="4" w:space="0" w:color="auto"/>
              <w:right w:val="single" w:sz="4" w:space="0" w:color="auto"/>
            </w:tcBorders>
            <w:shd w:val="clear" w:color="auto" w:fill="auto"/>
            <w:noWrap/>
            <w:vAlign w:val="center"/>
            <w:hideMark/>
          </w:tcPr>
          <w:p w14:paraId="287BC9FC"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3000A0E3"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2329043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7793DDC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7EB07B7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537DE324"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1F7FC49B"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03A630B3"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19A6F3F5" w14:textId="18B9DFAD" w:rsidR="00781BA8" w:rsidRPr="00D4713E" w:rsidRDefault="00EC32B8" w:rsidP="00882DDC">
            <w:pPr>
              <w:spacing w:after="0"/>
              <w:jc w:val="center"/>
              <w:rPr>
                <w:rFonts w:eastAsia="Times New Roman"/>
                <w:sz w:val="14"/>
                <w:szCs w:val="14"/>
                <w:lang w:eastAsia="pl-PL"/>
              </w:rPr>
            </w:pPr>
            <w:r>
              <w:rPr>
                <w:rFonts w:eastAsia="Times New Roman"/>
                <w:sz w:val="14"/>
                <w:szCs w:val="14"/>
                <w:lang w:eastAsia="pl-PL"/>
              </w:rPr>
              <w:t>65</w:t>
            </w:r>
            <w:r w:rsidR="00781BA8" w:rsidRPr="00D4713E">
              <w:rPr>
                <w:rFonts w:eastAsia="Times New Roman"/>
                <w:sz w:val="14"/>
                <w:szCs w:val="14"/>
                <w:lang w:eastAsia="pl-PL"/>
              </w:rPr>
              <w:t>0,00</w:t>
            </w:r>
          </w:p>
        </w:tc>
        <w:tc>
          <w:tcPr>
            <w:tcW w:w="699" w:type="dxa"/>
            <w:tcBorders>
              <w:top w:val="nil"/>
              <w:left w:val="nil"/>
              <w:bottom w:val="single" w:sz="4" w:space="0" w:color="auto"/>
              <w:right w:val="single" w:sz="4" w:space="0" w:color="auto"/>
            </w:tcBorders>
            <w:shd w:val="clear" w:color="auto" w:fill="auto"/>
            <w:noWrap/>
            <w:vAlign w:val="center"/>
            <w:hideMark/>
          </w:tcPr>
          <w:p w14:paraId="34E9C8EF"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07CE44E1"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auto" w:fill="auto"/>
            <w:noWrap/>
            <w:vAlign w:val="center"/>
            <w:hideMark/>
          </w:tcPr>
          <w:p w14:paraId="0F352D3B" w14:textId="1378CDFF" w:rsidR="00781BA8" w:rsidRPr="00D4713E" w:rsidRDefault="00EC32B8" w:rsidP="00882DDC">
            <w:pPr>
              <w:spacing w:after="0"/>
              <w:jc w:val="center"/>
              <w:rPr>
                <w:rFonts w:eastAsia="Times New Roman"/>
                <w:sz w:val="14"/>
                <w:szCs w:val="14"/>
                <w:lang w:eastAsia="pl-PL"/>
              </w:rPr>
            </w:pPr>
            <w:r>
              <w:rPr>
                <w:rFonts w:eastAsia="Times New Roman"/>
                <w:sz w:val="14"/>
                <w:szCs w:val="14"/>
                <w:lang w:eastAsia="pl-PL"/>
              </w:rPr>
              <w:t>65</w:t>
            </w:r>
            <w:r w:rsidR="00781BA8" w:rsidRPr="00D4713E">
              <w:rPr>
                <w:rFonts w:eastAsia="Times New Roman"/>
                <w:sz w:val="14"/>
                <w:szCs w:val="14"/>
                <w:lang w:eastAsia="pl-PL"/>
              </w:rPr>
              <w:t>0,00</w:t>
            </w:r>
          </w:p>
        </w:tc>
        <w:tc>
          <w:tcPr>
            <w:tcW w:w="699" w:type="dxa"/>
            <w:tcBorders>
              <w:top w:val="nil"/>
              <w:left w:val="nil"/>
              <w:bottom w:val="single" w:sz="4" w:space="0" w:color="auto"/>
              <w:right w:val="single" w:sz="4" w:space="0" w:color="auto"/>
            </w:tcBorders>
            <w:shd w:val="clear" w:color="auto" w:fill="auto"/>
            <w:noWrap/>
            <w:vAlign w:val="center"/>
            <w:hideMark/>
          </w:tcPr>
          <w:p w14:paraId="0614DA79"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690E039C"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r>
      <w:tr w:rsidR="00781BA8" w:rsidRPr="00D4713E" w14:paraId="310AF51A" w14:textId="77777777" w:rsidTr="00EC32B8">
        <w:trPr>
          <w:trHeight w:val="1248"/>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6C1F3D9A"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3.</w:t>
            </w:r>
          </w:p>
        </w:tc>
        <w:tc>
          <w:tcPr>
            <w:tcW w:w="2427" w:type="dxa"/>
            <w:tcBorders>
              <w:top w:val="nil"/>
              <w:left w:val="nil"/>
              <w:bottom w:val="single" w:sz="4" w:space="0" w:color="auto"/>
              <w:right w:val="single" w:sz="4" w:space="0" w:color="auto"/>
            </w:tcBorders>
            <w:shd w:val="clear" w:color="auto" w:fill="auto"/>
            <w:vAlign w:val="center"/>
            <w:hideMark/>
          </w:tcPr>
          <w:p w14:paraId="058B1E6E"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zaopatrzenie właścicieli nieruchomości w worki do selektywnego zbierania odpadów komunalnych</w:t>
            </w:r>
          </w:p>
        </w:tc>
        <w:tc>
          <w:tcPr>
            <w:tcW w:w="1744" w:type="dxa"/>
            <w:tcBorders>
              <w:top w:val="nil"/>
              <w:left w:val="nil"/>
              <w:bottom w:val="single" w:sz="4" w:space="0" w:color="auto"/>
              <w:right w:val="single" w:sz="4" w:space="0" w:color="auto"/>
            </w:tcBorders>
            <w:shd w:val="clear" w:color="auto" w:fill="auto"/>
            <w:vAlign w:val="center"/>
            <w:hideMark/>
          </w:tcPr>
          <w:p w14:paraId="451B2193"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ryczałt miesięczny</w:t>
            </w:r>
          </w:p>
        </w:tc>
        <w:tc>
          <w:tcPr>
            <w:tcW w:w="883" w:type="dxa"/>
            <w:tcBorders>
              <w:top w:val="nil"/>
              <w:left w:val="nil"/>
              <w:bottom w:val="single" w:sz="4" w:space="0" w:color="auto"/>
              <w:right w:val="single" w:sz="4" w:space="0" w:color="auto"/>
            </w:tcBorders>
            <w:shd w:val="clear" w:color="auto" w:fill="auto"/>
            <w:noWrap/>
            <w:vAlign w:val="center"/>
            <w:hideMark/>
          </w:tcPr>
          <w:p w14:paraId="3CE3E669" w14:textId="77777777" w:rsidR="00781BA8" w:rsidRPr="00D4713E" w:rsidRDefault="00781BA8" w:rsidP="00882DDC">
            <w:pPr>
              <w:spacing w:after="0"/>
              <w:rPr>
                <w:rFonts w:eastAsia="Times New Roman"/>
                <w:color w:val="FF0000"/>
                <w:sz w:val="14"/>
                <w:szCs w:val="14"/>
                <w:lang w:eastAsia="pl-PL"/>
              </w:rPr>
            </w:pPr>
          </w:p>
        </w:tc>
        <w:tc>
          <w:tcPr>
            <w:tcW w:w="609" w:type="dxa"/>
            <w:tcBorders>
              <w:top w:val="nil"/>
              <w:left w:val="nil"/>
              <w:bottom w:val="single" w:sz="4" w:space="0" w:color="auto"/>
              <w:right w:val="single" w:sz="4" w:space="0" w:color="auto"/>
            </w:tcBorders>
            <w:shd w:val="clear" w:color="auto" w:fill="auto"/>
            <w:noWrap/>
            <w:vAlign w:val="center"/>
            <w:hideMark/>
          </w:tcPr>
          <w:p w14:paraId="0E0B141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5A0EE7A2"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08D928EB"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0E03648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09" w:type="dxa"/>
            <w:tcBorders>
              <w:top w:val="nil"/>
              <w:left w:val="nil"/>
              <w:bottom w:val="single" w:sz="4" w:space="0" w:color="auto"/>
              <w:right w:val="single" w:sz="4" w:space="0" w:color="auto"/>
            </w:tcBorders>
            <w:shd w:val="clear" w:color="auto" w:fill="auto"/>
            <w:noWrap/>
            <w:vAlign w:val="center"/>
            <w:hideMark/>
          </w:tcPr>
          <w:p w14:paraId="3334B935"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6" w:type="dxa"/>
            <w:tcBorders>
              <w:top w:val="nil"/>
              <w:left w:val="nil"/>
              <w:bottom w:val="single" w:sz="4" w:space="0" w:color="auto"/>
              <w:right w:val="single" w:sz="4" w:space="0" w:color="auto"/>
            </w:tcBorders>
            <w:shd w:val="clear" w:color="auto" w:fill="auto"/>
            <w:noWrap/>
            <w:vAlign w:val="center"/>
            <w:hideMark/>
          </w:tcPr>
          <w:p w14:paraId="08B1ED24"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883" w:type="dxa"/>
            <w:tcBorders>
              <w:top w:val="nil"/>
              <w:left w:val="nil"/>
              <w:bottom w:val="single" w:sz="4" w:space="0" w:color="auto"/>
              <w:right w:val="single" w:sz="4" w:space="0" w:color="auto"/>
            </w:tcBorders>
            <w:shd w:val="clear" w:color="auto" w:fill="auto"/>
            <w:noWrap/>
            <w:vAlign w:val="center"/>
            <w:hideMark/>
          </w:tcPr>
          <w:p w14:paraId="2CE32B1D"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000000" w:fill="FFFFFF"/>
            <w:noWrap/>
            <w:vAlign w:val="center"/>
            <w:hideMark/>
          </w:tcPr>
          <w:p w14:paraId="21F9B162"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12</w:t>
            </w:r>
          </w:p>
        </w:tc>
        <w:tc>
          <w:tcPr>
            <w:tcW w:w="699" w:type="dxa"/>
            <w:tcBorders>
              <w:top w:val="nil"/>
              <w:left w:val="nil"/>
              <w:bottom w:val="single" w:sz="4" w:space="0" w:color="auto"/>
              <w:right w:val="single" w:sz="4" w:space="0" w:color="auto"/>
            </w:tcBorders>
            <w:shd w:val="clear" w:color="auto" w:fill="auto"/>
            <w:noWrap/>
            <w:vAlign w:val="center"/>
            <w:hideMark/>
          </w:tcPr>
          <w:p w14:paraId="0316B8C6"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19BB31F0"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single" w:sz="4" w:space="0" w:color="auto"/>
              <w:right w:val="single" w:sz="4" w:space="0" w:color="auto"/>
            </w:tcBorders>
            <w:shd w:val="clear" w:color="000000" w:fill="FFFFFF"/>
            <w:noWrap/>
            <w:vAlign w:val="center"/>
            <w:hideMark/>
          </w:tcPr>
          <w:p w14:paraId="3D778BE6" w14:textId="77777777" w:rsidR="00781BA8" w:rsidRPr="00D4713E" w:rsidRDefault="00781BA8" w:rsidP="00882DDC">
            <w:pPr>
              <w:spacing w:after="0"/>
              <w:jc w:val="center"/>
              <w:rPr>
                <w:rFonts w:eastAsia="Times New Roman"/>
                <w:sz w:val="14"/>
                <w:szCs w:val="14"/>
                <w:lang w:eastAsia="pl-PL"/>
              </w:rPr>
            </w:pPr>
            <w:r w:rsidRPr="00D4713E">
              <w:rPr>
                <w:rFonts w:eastAsia="Times New Roman"/>
                <w:sz w:val="14"/>
                <w:szCs w:val="14"/>
                <w:lang w:eastAsia="pl-PL"/>
              </w:rPr>
              <w:t>12</w:t>
            </w:r>
          </w:p>
        </w:tc>
        <w:tc>
          <w:tcPr>
            <w:tcW w:w="699" w:type="dxa"/>
            <w:tcBorders>
              <w:top w:val="nil"/>
              <w:left w:val="nil"/>
              <w:bottom w:val="single" w:sz="4" w:space="0" w:color="auto"/>
              <w:right w:val="single" w:sz="4" w:space="0" w:color="auto"/>
            </w:tcBorders>
            <w:shd w:val="clear" w:color="auto" w:fill="auto"/>
            <w:noWrap/>
            <w:vAlign w:val="center"/>
            <w:hideMark/>
          </w:tcPr>
          <w:p w14:paraId="2E3EBA84"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699" w:type="dxa"/>
            <w:tcBorders>
              <w:top w:val="nil"/>
              <w:left w:val="nil"/>
              <w:bottom w:val="single" w:sz="4" w:space="0" w:color="auto"/>
              <w:right w:val="single" w:sz="4" w:space="0" w:color="auto"/>
            </w:tcBorders>
            <w:shd w:val="clear" w:color="auto" w:fill="auto"/>
            <w:noWrap/>
            <w:vAlign w:val="center"/>
            <w:hideMark/>
          </w:tcPr>
          <w:p w14:paraId="37862A21"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r>
      <w:tr w:rsidR="00781BA8" w:rsidRPr="00D4713E" w14:paraId="31FB76C4" w14:textId="77777777" w:rsidTr="00EC32B8">
        <w:trPr>
          <w:trHeight w:val="430"/>
        </w:trPr>
        <w:tc>
          <w:tcPr>
            <w:tcW w:w="375" w:type="dxa"/>
            <w:tcBorders>
              <w:top w:val="nil"/>
              <w:left w:val="nil"/>
              <w:bottom w:val="nil"/>
              <w:right w:val="nil"/>
            </w:tcBorders>
            <w:shd w:val="clear" w:color="auto" w:fill="auto"/>
            <w:noWrap/>
            <w:vAlign w:val="center"/>
            <w:hideMark/>
          </w:tcPr>
          <w:p w14:paraId="0C69BA5E" w14:textId="77777777" w:rsidR="00781BA8" w:rsidRPr="00D4713E" w:rsidRDefault="00781BA8" w:rsidP="00882DDC">
            <w:pPr>
              <w:spacing w:after="0"/>
              <w:rPr>
                <w:rFonts w:eastAsia="Times New Roman"/>
                <w:sz w:val="14"/>
                <w:szCs w:val="14"/>
                <w:lang w:eastAsia="pl-PL"/>
              </w:rPr>
            </w:pPr>
          </w:p>
        </w:tc>
        <w:tc>
          <w:tcPr>
            <w:tcW w:w="2427" w:type="dxa"/>
            <w:tcBorders>
              <w:top w:val="nil"/>
              <w:left w:val="nil"/>
              <w:bottom w:val="nil"/>
              <w:right w:val="nil"/>
            </w:tcBorders>
            <w:shd w:val="clear" w:color="auto" w:fill="auto"/>
            <w:vAlign w:val="center"/>
            <w:hideMark/>
          </w:tcPr>
          <w:p w14:paraId="4F1F6C68" w14:textId="77777777" w:rsidR="00781BA8" w:rsidRPr="00D4713E" w:rsidRDefault="00781BA8" w:rsidP="00882DDC">
            <w:pPr>
              <w:spacing w:after="0"/>
              <w:jc w:val="center"/>
              <w:rPr>
                <w:rFonts w:eastAsia="Times New Roman"/>
                <w:sz w:val="14"/>
                <w:szCs w:val="14"/>
                <w:lang w:eastAsia="pl-PL"/>
              </w:rPr>
            </w:pPr>
          </w:p>
        </w:tc>
        <w:tc>
          <w:tcPr>
            <w:tcW w:w="1744" w:type="dxa"/>
            <w:tcBorders>
              <w:top w:val="nil"/>
              <w:left w:val="nil"/>
              <w:bottom w:val="nil"/>
              <w:right w:val="nil"/>
            </w:tcBorders>
            <w:shd w:val="clear" w:color="auto" w:fill="auto"/>
            <w:vAlign w:val="center"/>
            <w:hideMark/>
          </w:tcPr>
          <w:p w14:paraId="038EBDD5" w14:textId="77777777" w:rsidR="00781BA8" w:rsidRPr="00D4713E" w:rsidRDefault="00781BA8" w:rsidP="00882DDC">
            <w:pPr>
              <w:spacing w:after="0"/>
              <w:rPr>
                <w:rFonts w:eastAsia="Times New Roman"/>
                <w:sz w:val="14"/>
                <w:szCs w:val="14"/>
                <w:lang w:eastAsia="pl-PL"/>
              </w:rPr>
            </w:pPr>
          </w:p>
        </w:tc>
        <w:tc>
          <w:tcPr>
            <w:tcW w:w="7092"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154503" w14:textId="77777777" w:rsidR="00781BA8" w:rsidRPr="00D4713E" w:rsidRDefault="00781BA8" w:rsidP="00882DDC">
            <w:pPr>
              <w:spacing w:after="0"/>
              <w:jc w:val="right"/>
              <w:rPr>
                <w:rFonts w:eastAsia="Times New Roman"/>
                <w:b/>
                <w:bCs/>
                <w:sz w:val="14"/>
                <w:szCs w:val="14"/>
                <w:lang w:eastAsia="pl-PL"/>
              </w:rPr>
            </w:pPr>
            <w:bookmarkStart w:id="69" w:name="RANGE!D9"/>
            <w:r w:rsidRPr="00D4713E">
              <w:rPr>
                <w:rFonts w:eastAsia="Times New Roman"/>
                <w:b/>
                <w:bCs/>
                <w:sz w:val="14"/>
                <w:szCs w:val="14"/>
                <w:lang w:eastAsia="pl-PL"/>
              </w:rPr>
              <w:t>RAZEM( lp1.1+lp1.2+lp1.3+lp2+lp3)</w:t>
            </w:r>
            <w:bookmarkEnd w:id="69"/>
          </w:p>
        </w:tc>
        <w:tc>
          <w:tcPr>
            <w:tcW w:w="699" w:type="dxa"/>
            <w:vMerge w:val="restart"/>
            <w:tcBorders>
              <w:top w:val="nil"/>
              <w:left w:val="single" w:sz="4" w:space="0" w:color="auto"/>
              <w:bottom w:val="single" w:sz="4" w:space="0" w:color="000000"/>
              <w:right w:val="single" w:sz="4" w:space="0" w:color="auto"/>
            </w:tcBorders>
            <w:shd w:val="clear" w:color="auto" w:fill="auto"/>
            <w:vAlign w:val="center"/>
            <w:hideMark/>
          </w:tcPr>
          <w:p w14:paraId="49053325" w14:textId="77777777" w:rsidR="00781BA8" w:rsidRPr="00D4713E" w:rsidRDefault="00781BA8" w:rsidP="00882DDC">
            <w:pPr>
              <w:spacing w:after="0"/>
              <w:rPr>
                <w:rFonts w:ascii="Calibri" w:eastAsia="Times New Roman" w:hAnsi="Calibri" w:cs="Calibri"/>
                <w:sz w:val="14"/>
                <w:szCs w:val="14"/>
                <w:lang w:eastAsia="pl-PL"/>
              </w:rPr>
            </w:pPr>
            <w:r w:rsidRPr="00D4713E">
              <w:rPr>
                <w:rFonts w:ascii="Calibri" w:eastAsia="Times New Roman" w:hAnsi="Calibri" w:cs="Calibri"/>
                <w:sz w:val="14"/>
                <w:szCs w:val="14"/>
                <w:lang w:eastAsia="pl-PL"/>
              </w:rPr>
              <w:t> </w:t>
            </w:r>
          </w:p>
        </w:tc>
        <w:tc>
          <w:tcPr>
            <w:tcW w:w="6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87EEFA"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nil"/>
              <w:right w:val="nil"/>
            </w:tcBorders>
            <w:shd w:val="clear" w:color="auto" w:fill="auto"/>
            <w:noWrap/>
            <w:vAlign w:val="center"/>
            <w:hideMark/>
          </w:tcPr>
          <w:p w14:paraId="64E7D32C" w14:textId="77777777" w:rsidR="00781BA8" w:rsidRPr="00D4713E" w:rsidRDefault="00781BA8" w:rsidP="00882DDC">
            <w:pPr>
              <w:spacing w:after="0"/>
              <w:rPr>
                <w:rFonts w:eastAsia="Times New Roman"/>
                <w:sz w:val="14"/>
                <w:szCs w:val="14"/>
                <w:lang w:eastAsia="pl-PL"/>
              </w:rPr>
            </w:pPr>
          </w:p>
        </w:tc>
        <w:tc>
          <w:tcPr>
            <w:tcW w:w="699" w:type="dxa"/>
            <w:vMerge w:val="restart"/>
            <w:tcBorders>
              <w:top w:val="nil"/>
              <w:left w:val="single" w:sz="4" w:space="0" w:color="auto"/>
              <w:bottom w:val="single" w:sz="4" w:space="0" w:color="000000"/>
              <w:right w:val="single" w:sz="4" w:space="0" w:color="auto"/>
            </w:tcBorders>
            <w:shd w:val="clear" w:color="auto" w:fill="auto"/>
            <w:vAlign w:val="center"/>
            <w:hideMark/>
          </w:tcPr>
          <w:p w14:paraId="2C9D1D78" w14:textId="77777777" w:rsidR="00781BA8" w:rsidRPr="00D4713E" w:rsidRDefault="00781BA8" w:rsidP="00882DDC">
            <w:pPr>
              <w:spacing w:after="0"/>
              <w:rPr>
                <w:rFonts w:ascii="Calibri" w:eastAsia="Times New Roman" w:hAnsi="Calibri" w:cs="Calibri"/>
                <w:sz w:val="14"/>
                <w:szCs w:val="14"/>
                <w:lang w:eastAsia="pl-PL"/>
              </w:rPr>
            </w:pPr>
            <w:r w:rsidRPr="00D4713E">
              <w:rPr>
                <w:rFonts w:ascii="Calibri" w:eastAsia="Times New Roman" w:hAnsi="Calibri" w:cs="Calibri"/>
                <w:sz w:val="14"/>
                <w:szCs w:val="14"/>
                <w:lang w:eastAsia="pl-PL"/>
              </w:rPr>
              <w:t> </w:t>
            </w:r>
          </w:p>
        </w:tc>
        <w:tc>
          <w:tcPr>
            <w:tcW w:w="6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0604F"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r>
      <w:tr w:rsidR="00781BA8" w:rsidRPr="00D4713E" w14:paraId="71F4F753" w14:textId="77777777" w:rsidTr="00EC32B8">
        <w:trPr>
          <w:trHeight w:val="225"/>
        </w:trPr>
        <w:tc>
          <w:tcPr>
            <w:tcW w:w="375" w:type="dxa"/>
            <w:tcBorders>
              <w:top w:val="nil"/>
              <w:left w:val="nil"/>
              <w:bottom w:val="nil"/>
              <w:right w:val="nil"/>
            </w:tcBorders>
            <w:shd w:val="clear" w:color="auto" w:fill="auto"/>
            <w:noWrap/>
            <w:vAlign w:val="center"/>
            <w:hideMark/>
          </w:tcPr>
          <w:p w14:paraId="1707FC4C" w14:textId="77777777" w:rsidR="00781BA8" w:rsidRPr="00D4713E" w:rsidRDefault="00781BA8" w:rsidP="00882DDC">
            <w:pPr>
              <w:spacing w:after="0"/>
              <w:rPr>
                <w:rFonts w:eastAsia="Times New Roman"/>
                <w:sz w:val="14"/>
                <w:szCs w:val="14"/>
                <w:lang w:eastAsia="pl-PL"/>
              </w:rPr>
            </w:pPr>
          </w:p>
        </w:tc>
        <w:tc>
          <w:tcPr>
            <w:tcW w:w="2427" w:type="dxa"/>
            <w:tcBorders>
              <w:top w:val="nil"/>
              <w:left w:val="nil"/>
              <w:bottom w:val="nil"/>
              <w:right w:val="nil"/>
            </w:tcBorders>
            <w:shd w:val="clear" w:color="auto" w:fill="auto"/>
            <w:vAlign w:val="center"/>
            <w:hideMark/>
          </w:tcPr>
          <w:p w14:paraId="2866A0D7" w14:textId="77777777" w:rsidR="00781BA8" w:rsidRPr="00D4713E" w:rsidRDefault="00781BA8" w:rsidP="00882DDC">
            <w:pPr>
              <w:spacing w:after="0"/>
              <w:jc w:val="center"/>
              <w:rPr>
                <w:rFonts w:eastAsia="Times New Roman"/>
                <w:sz w:val="14"/>
                <w:szCs w:val="14"/>
                <w:lang w:eastAsia="pl-PL"/>
              </w:rPr>
            </w:pPr>
          </w:p>
        </w:tc>
        <w:tc>
          <w:tcPr>
            <w:tcW w:w="1744" w:type="dxa"/>
            <w:tcBorders>
              <w:top w:val="nil"/>
              <w:left w:val="nil"/>
              <w:bottom w:val="nil"/>
              <w:right w:val="nil"/>
            </w:tcBorders>
            <w:shd w:val="clear" w:color="auto" w:fill="auto"/>
            <w:vAlign w:val="center"/>
            <w:hideMark/>
          </w:tcPr>
          <w:p w14:paraId="0435188C" w14:textId="77777777" w:rsidR="00781BA8" w:rsidRPr="00D4713E" w:rsidRDefault="00781BA8" w:rsidP="00882DDC">
            <w:pPr>
              <w:spacing w:after="0"/>
              <w:rPr>
                <w:rFonts w:eastAsia="Times New Roman"/>
                <w:sz w:val="14"/>
                <w:szCs w:val="14"/>
                <w:lang w:eastAsia="pl-PL"/>
              </w:rPr>
            </w:pPr>
          </w:p>
        </w:tc>
        <w:tc>
          <w:tcPr>
            <w:tcW w:w="7092" w:type="dxa"/>
            <w:gridSpan w:val="9"/>
            <w:vMerge/>
            <w:tcBorders>
              <w:top w:val="nil"/>
              <w:left w:val="nil"/>
              <w:bottom w:val="nil"/>
              <w:right w:val="nil"/>
            </w:tcBorders>
            <w:vAlign w:val="center"/>
            <w:hideMark/>
          </w:tcPr>
          <w:p w14:paraId="03FB6E6E" w14:textId="77777777" w:rsidR="00781BA8" w:rsidRPr="00D4713E" w:rsidRDefault="00781BA8" w:rsidP="00882DDC">
            <w:pPr>
              <w:spacing w:after="0"/>
              <w:rPr>
                <w:rFonts w:eastAsia="Times New Roman"/>
                <w:sz w:val="14"/>
                <w:szCs w:val="14"/>
                <w:lang w:eastAsia="pl-PL"/>
              </w:rPr>
            </w:pPr>
          </w:p>
        </w:tc>
        <w:tc>
          <w:tcPr>
            <w:tcW w:w="699" w:type="dxa"/>
            <w:vMerge/>
            <w:tcBorders>
              <w:top w:val="nil"/>
              <w:left w:val="single" w:sz="4" w:space="0" w:color="auto"/>
              <w:bottom w:val="single" w:sz="4" w:space="0" w:color="000000"/>
              <w:right w:val="single" w:sz="4" w:space="0" w:color="auto"/>
            </w:tcBorders>
            <w:vAlign w:val="center"/>
            <w:hideMark/>
          </w:tcPr>
          <w:p w14:paraId="5FC834F2" w14:textId="77777777" w:rsidR="00781BA8" w:rsidRPr="00D4713E" w:rsidRDefault="00781BA8" w:rsidP="00882DDC">
            <w:pPr>
              <w:spacing w:after="0"/>
              <w:rPr>
                <w:rFonts w:ascii="Calibri" w:eastAsia="Times New Roman" w:hAnsi="Calibri" w:cs="Calibri"/>
                <w:sz w:val="14"/>
                <w:szCs w:val="14"/>
                <w:lang w:eastAsia="pl-PL"/>
              </w:rPr>
            </w:pPr>
          </w:p>
        </w:tc>
        <w:tc>
          <w:tcPr>
            <w:tcW w:w="699" w:type="dxa"/>
            <w:vMerge/>
            <w:tcBorders>
              <w:top w:val="nil"/>
              <w:left w:val="single" w:sz="4" w:space="0" w:color="auto"/>
              <w:bottom w:val="single" w:sz="4" w:space="0" w:color="000000"/>
              <w:right w:val="single" w:sz="4" w:space="0" w:color="auto"/>
            </w:tcBorders>
            <w:vAlign w:val="center"/>
            <w:hideMark/>
          </w:tcPr>
          <w:p w14:paraId="1EA41097" w14:textId="77777777" w:rsidR="00781BA8" w:rsidRPr="00D4713E" w:rsidRDefault="00781BA8" w:rsidP="00882DDC">
            <w:pPr>
              <w:spacing w:after="0"/>
              <w:rPr>
                <w:rFonts w:eastAsia="Times New Roman"/>
                <w:sz w:val="14"/>
                <w:szCs w:val="14"/>
                <w:lang w:eastAsia="pl-PL"/>
              </w:rPr>
            </w:pPr>
          </w:p>
        </w:tc>
        <w:tc>
          <w:tcPr>
            <w:tcW w:w="948" w:type="dxa"/>
            <w:tcBorders>
              <w:top w:val="nil"/>
              <w:left w:val="nil"/>
              <w:bottom w:val="nil"/>
              <w:right w:val="nil"/>
            </w:tcBorders>
            <w:shd w:val="clear" w:color="auto" w:fill="auto"/>
            <w:noWrap/>
            <w:vAlign w:val="center"/>
            <w:hideMark/>
          </w:tcPr>
          <w:p w14:paraId="171D412E" w14:textId="77777777" w:rsidR="00781BA8" w:rsidRPr="00D4713E" w:rsidRDefault="00781BA8" w:rsidP="00882DDC">
            <w:pPr>
              <w:spacing w:after="0"/>
              <w:rPr>
                <w:rFonts w:eastAsia="Times New Roman"/>
                <w:sz w:val="14"/>
                <w:szCs w:val="14"/>
                <w:lang w:eastAsia="pl-PL"/>
              </w:rPr>
            </w:pPr>
          </w:p>
        </w:tc>
        <w:tc>
          <w:tcPr>
            <w:tcW w:w="699" w:type="dxa"/>
            <w:vMerge/>
            <w:tcBorders>
              <w:top w:val="nil"/>
              <w:left w:val="single" w:sz="4" w:space="0" w:color="auto"/>
              <w:bottom w:val="single" w:sz="4" w:space="0" w:color="000000"/>
              <w:right w:val="single" w:sz="4" w:space="0" w:color="auto"/>
            </w:tcBorders>
            <w:vAlign w:val="center"/>
            <w:hideMark/>
          </w:tcPr>
          <w:p w14:paraId="585A50C2" w14:textId="77777777" w:rsidR="00781BA8" w:rsidRPr="00D4713E" w:rsidRDefault="00781BA8" w:rsidP="00882DDC">
            <w:pPr>
              <w:spacing w:after="0"/>
              <w:rPr>
                <w:rFonts w:ascii="Calibri" w:eastAsia="Times New Roman" w:hAnsi="Calibri" w:cs="Calibri"/>
                <w:sz w:val="14"/>
                <w:szCs w:val="14"/>
                <w:lang w:eastAsia="pl-PL"/>
              </w:rPr>
            </w:pPr>
          </w:p>
        </w:tc>
        <w:tc>
          <w:tcPr>
            <w:tcW w:w="699" w:type="dxa"/>
            <w:vMerge/>
            <w:tcBorders>
              <w:top w:val="nil"/>
              <w:left w:val="single" w:sz="4" w:space="0" w:color="auto"/>
              <w:bottom w:val="single" w:sz="4" w:space="0" w:color="000000"/>
              <w:right w:val="single" w:sz="4" w:space="0" w:color="auto"/>
            </w:tcBorders>
            <w:vAlign w:val="center"/>
            <w:hideMark/>
          </w:tcPr>
          <w:p w14:paraId="1BD91485" w14:textId="77777777" w:rsidR="00781BA8" w:rsidRPr="00D4713E" w:rsidRDefault="00781BA8" w:rsidP="00882DDC">
            <w:pPr>
              <w:spacing w:after="0"/>
              <w:rPr>
                <w:rFonts w:eastAsia="Times New Roman"/>
                <w:sz w:val="14"/>
                <w:szCs w:val="14"/>
                <w:lang w:eastAsia="pl-PL"/>
              </w:rPr>
            </w:pPr>
          </w:p>
        </w:tc>
      </w:tr>
      <w:tr w:rsidR="00781BA8" w:rsidRPr="00D4713E" w14:paraId="4F396B77" w14:textId="77777777" w:rsidTr="00EC32B8">
        <w:trPr>
          <w:trHeight w:val="763"/>
        </w:trPr>
        <w:tc>
          <w:tcPr>
            <w:tcW w:w="375" w:type="dxa"/>
            <w:tcBorders>
              <w:top w:val="nil"/>
              <w:left w:val="nil"/>
              <w:bottom w:val="nil"/>
              <w:right w:val="nil"/>
            </w:tcBorders>
            <w:shd w:val="clear" w:color="auto" w:fill="auto"/>
            <w:noWrap/>
            <w:vAlign w:val="center"/>
            <w:hideMark/>
          </w:tcPr>
          <w:p w14:paraId="5DC11027" w14:textId="77777777" w:rsidR="00781BA8" w:rsidRPr="00D4713E" w:rsidRDefault="00781BA8" w:rsidP="00882DDC">
            <w:pPr>
              <w:spacing w:after="0"/>
              <w:rPr>
                <w:rFonts w:eastAsia="Times New Roman"/>
                <w:sz w:val="14"/>
                <w:szCs w:val="14"/>
                <w:lang w:eastAsia="pl-PL"/>
              </w:rPr>
            </w:pPr>
          </w:p>
        </w:tc>
        <w:tc>
          <w:tcPr>
            <w:tcW w:w="2427" w:type="dxa"/>
            <w:tcBorders>
              <w:top w:val="nil"/>
              <w:left w:val="nil"/>
              <w:bottom w:val="nil"/>
              <w:right w:val="nil"/>
            </w:tcBorders>
            <w:shd w:val="clear" w:color="auto" w:fill="auto"/>
            <w:vAlign w:val="center"/>
            <w:hideMark/>
          </w:tcPr>
          <w:p w14:paraId="5295A2AD" w14:textId="77777777" w:rsidR="00781BA8" w:rsidRPr="00D4713E" w:rsidRDefault="00781BA8" w:rsidP="00882DDC">
            <w:pPr>
              <w:spacing w:after="0"/>
              <w:rPr>
                <w:rFonts w:eastAsia="Times New Roman"/>
                <w:sz w:val="14"/>
                <w:szCs w:val="14"/>
                <w:lang w:eastAsia="pl-PL"/>
              </w:rPr>
            </w:pPr>
          </w:p>
          <w:p w14:paraId="518EA003" w14:textId="77777777" w:rsidR="00781BA8" w:rsidRPr="00D4713E" w:rsidRDefault="00781BA8" w:rsidP="00882DDC">
            <w:pPr>
              <w:spacing w:after="0"/>
              <w:rPr>
                <w:rFonts w:eastAsia="Times New Roman"/>
                <w:sz w:val="14"/>
                <w:szCs w:val="14"/>
                <w:lang w:eastAsia="pl-PL"/>
              </w:rPr>
            </w:pPr>
          </w:p>
        </w:tc>
        <w:tc>
          <w:tcPr>
            <w:tcW w:w="1744" w:type="dxa"/>
            <w:tcBorders>
              <w:top w:val="nil"/>
              <w:left w:val="nil"/>
              <w:bottom w:val="nil"/>
              <w:right w:val="nil"/>
            </w:tcBorders>
            <w:shd w:val="clear" w:color="auto" w:fill="auto"/>
            <w:vAlign w:val="center"/>
            <w:hideMark/>
          </w:tcPr>
          <w:p w14:paraId="679D72C5" w14:textId="77777777" w:rsidR="00781BA8" w:rsidRPr="00D4713E" w:rsidRDefault="00781BA8" w:rsidP="00882DDC">
            <w:pPr>
              <w:spacing w:after="0"/>
              <w:rPr>
                <w:rFonts w:eastAsia="Times New Roman"/>
                <w:sz w:val="14"/>
                <w:szCs w:val="14"/>
                <w:lang w:eastAsia="pl-PL"/>
              </w:rPr>
            </w:pPr>
          </w:p>
        </w:tc>
        <w:tc>
          <w:tcPr>
            <w:tcW w:w="709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E48EE0C" w14:textId="42BF5673" w:rsidR="00781BA8" w:rsidRPr="00D4713E" w:rsidRDefault="00781BA8" w:rsidP="00882DDC">
            <w:pPr>
              <w:spacing w:after="0"/>
              <w:jc w:val="right"/>
              <w:rPr>
                <w:rFonts w:eastAsia="Times New Roman"/>
                <w:b/>
                <w:bCs/>
                <w:sz w:val="14"/>
                <w:szCs w:val="14"/>
                <w:lang w:eastAsia="pl-PL"/>
              </w:rPr>
            </w:pPr>
            <w:r w:rsidRPr="00D4713E">
              <w:rPr>
                <w:rFonts w:eastAsia="Times New Roman"/>
                <w:b/>
                <w:bCs/>
                <w:sz w:val="14"/>
                <w:szCs w:val="14"/>
                <w:lang w:eastAsia="pl-PL"/>
              </w:rPr>
              <w:t>CAŁKOWITA WARTOŚĆ ZAMÓWIENIA NETTO (razem netto 202</w:t>
            </w:r>
            <w:r w:rsidR="00EC32B8">
              <w:rPr>
                <w:rFonts w:eastAsia="Times New Roman"/>
                <w:b/>
                <w:bCs/>
                <w:sz w:val="14"/>
                <w:szCs w:val="14"/>
                <w:lang w:eastAsia="pl-PL"/>
              </w:rPr>
              <w:t>5</w:t>
            </w:r>
            <w:r w:rsidRPr="00D4713E">
              <w:rPr>
                <w:rFonts w:eastAsia="Times New Roman"/>
                <w:b/>
                <w:bCs/>
                <w:sz w:val="14"/>
                <w:szCs w:val="14"/>
                <w:lang w:eastAsia="pl-PL"/>
              </w:rPr>
              <w:t>+razem netto202</w:t>
            </w:r>
            <w:r w:rsidR="00EC32B8">
              <w:rPr>
                <w:rFonts w:eastAsia="Times New Roman"/>
                <w:b/>
                <w:bCs/>
                <w:sz w:val="14"/>
                <w:szCs w:val="14"/>
                <w:lang w:eastAsia="pl-PL"/>
              </w:rPr>
              <w:t>6</w:t>
            </w:r>
            <w:r w:rsidRPr="00D4713E">
              <w:rPr>
                <w:rFonts w:eastAsia="Times New Roman"/>
                <w:b/>
                <w:bCs/>
                <w:sz w:val="14"/>
                <w:szCs w:val="14"/>
                <w:lang w:eastAsia="pl-PL"/>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14:paraId="6EE10D36"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nil"/>
              <w:right w:val="nil"/>
            </w:tcBorders>
            <w:shd w:val="clear" w:color="auto" w:fill="auto"/>
            <w:noWrap/>
            <w:vAlign w:val="center"/>
            <w:hideMark/>
          </w:tcPr>
          <w:p w14:paraId="4AC4BC10"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nil"/>
              <w:right w:val="nil"/>
            </w:tcBorders>
            <w:shd w:val="clear" w:color="auto" w:fill="auto"/>
            <w:noWrap/>
            <w:vAlign w:val="center"/>
            <w:hideMark/>
          </w:tcPr>
          <w:p w14:paraId="786F9DEE"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nil"/>
              <w:right w:val="nil"/>
            </w:tcBorders>
            <w:shd w:val="clear" w:color="auto" w:fill="auto"/>
            <w:noWrap/>
            <w:vAlign w:val="center"/>
            <w:hideMark/>
          </w:tcPr>
          <w:p w14:paraId="6D0AB7C8" w14:textId="77777777" w:rsidR="00781BA8" w:rsidRPr="00D4713E" w:rsidRDefault="00781BA8" w:rsidP="00882DDC">
            <w:pPr>
              <w:spacing w:after="0"/>
              <w:rPr>
                <w:rFonts w:eastAsia="Times New Roman"/>
                <w:sz w:val="14"/>
                <w:szCs w:val="14"/>
                <w:lang w:eastAsia="pl-PL"/>
              </w:rPr>
            </w:pPr>
          </w:p>
        </w:tc>
      </w:tr>
      <w:tr w:rsidR="00781BA8" w:rsidRPr="00D4713E" w14:paraId="0609FA4D" w14:textId="77777777" w:rsidTr="00EC32B8">
        <w:trPr>
          <w:trHeight w:val="690"/>
        </w:trPr>
        <w:tc>
          <w:tcPr>
            <w:tcW w:w="375" w:type="dxa"/>
            <w:tcBorders>
              <w:top w:val="nil"/>
              <w:left w:val="nil"/>
              <w:bottom w:val="nil"/>
              <w:right w:val="nil"/>
            </w:tcBorders>
            <w:shd w:val="clear" w:color="auto" w:fill="auto"/>
            <w:noWrap/>
            <w:vAlign w:val="center"/>
            <w:hideMark/>
          </w:tcPr>
          <w:p w14:paraId="68DC9F27" w14:textId="77777777" w:rsidR="00781BA8" w:rsidRPr="00D4713E" w:rsidRDefault="00781BA8" w:rsidP="00882DDC">
            <w:pPr>
              <w:spacing w:after="0"/>
              <w:rPr>
                <w:rFonts w:eastAsia="Times New Roman"/>
                <w:sz w:val="14"/>
                <w:szCs w:val="14"/>
                <w:lang w:eastAsia="pl-PL"/>
              </w:rPr>
            </w:pPr>
          </w:p>
        </w:tc>
        <w:tc>
          <w:tcPr>
            <w:tcW w:w="2427" w:type="dxa"/>
            <w:tcBorders>
              <w:top w:val="nil"/>
              <w:left w:val="nil"/>
              <w:bottom w:val="nil"/>
              <w:right w:val="nil"/>
            </w:tcBorders>
            <w:shd w:val="clear" w:color="auto" w:fill="auto"/>
            <w:vAlign w:val="center"/>
            <w:hideMark/>
          </w:tcPr>
          <w:p w14:paraId="72D27CB9" w14:textId="77777777" w:rsidR="00781BA8" w:rsidRPr="00D4713E" w:rsidRDefault="00781BA8" w:rsidP="00882DDC">
            <w:pPr>
              <w:spacing w:after="0"/>
              <w:jc w:val="center"/>
              <w:rPr>
                <w:rFonts w:eastAsia="Times New Roman"/>
                <w:sz w:val="14"/>
                <w:szCs w:val="14"/>
                <w:lang w:eastAsia="pl-PL"/>
              </w:rPr>
            </w:pPr>
          </w:p>
        </w:tc>
        <w:tc>
          <w:tcPr>
            <w:tcW w:w="1744" w:type="dxa"/>
            <w:tcBorders>
              <w:top w:val="nil"/>
              <w:left w:val="nil"/>
              <w:bottom w:val="nil"/>
              <w:right w:val="nil"/>
            </w:tcBorders>
            <w:shd w:val="clear" w:color="auto" w:fill="auto"/>
            <w:vAlign w:val="center"/>
            <w:hideMark/>
          </w:tcPr>
          <w:p w14:paraId="1007B215" w14:textId="77777777" w:rsidR="00781BA8" w:rsidRPr="00D4713E" w:rsidRDefault="00781BA8" w:rsidP="00882DDC">
            <w:pPr>
              <w:spacing w:after="0"/>
              <w:rPr>
                <w:rFonts w:eastAsia="Times New Roman"/>
                <w:sz w:val="14"/>
                <w:szCs w:val="14"/>
                <w:lang w:eastAsia="pl-PL"/>
              </w:rPr>
            </w:pPr>
          </w:p>
        </w:tc>
        <w:tc>
          <w:tcPr>
            <w:tcW w:w="709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2478043" w14:textId="53BC2E12" w:rsidR="00781BA8" w:rsidRPr="00D4713E" w:rsidRDefault="00781BA8" w:rsidP="00882DDC">
            <w:pPr>
              <w:spacing w:after="0"/>
              <w:jc w:val="right"/>
              <w:rPr>
                <w:rFonts w:eastAsia="Times New Roman"/>
                <w:b/>
                <w:bCs/>
                <w:sz w:val="14"/>
                <w:szCs w:val="14"/>
                <w:lang w:eastAsia="pl-PL"/>
              </w:rPr>
            </w:pPr>
            <w:r w:rsidRPr="00D4713E">
              <w:rPr>
                <w:rFonts w:eastAsia="Times New Roman"/>
                <w:b/>
                <w:bCs/>
                <w:sz w:val="14"/>
                <w:szCs w:val="14"/>
                <w:lang w:eastAsia="pl-PL"/>
              </w:rPr>
              <w:t>CAŁKOWITA WARTOŚĆ ZAMÓWIENIA BRUTTO (razem brutto 202</w:t>
            </w:r>
            <w:r w:rsidR="00EC32B8">
              <w:rPr>
                <w:rFonts w:eastAsia="Times New Roman"/>
                <w:b/>
                <w:bCs/>
                <w:sz w:val="14"/>
                <w:szCs w:val="14"/>
                <w:lang w:eastAsia="pl-PL"/>
              </w:rPr>
              <w:t>5</w:t>
            </w:r>
            <w:r w:rsidRPr="00D4713E">
              <w:rPr>
                <w:rFonts w:eastAsia="Times New Roman"/>
                <w:b/>
                <w:bCs/>
                <w:sz w:val="14"/>
                <w:szCs w:val="14"/>
                <w:lang w:eastAsia="pl-PL"/>
              </w:rPr>
              <w:t>+razem brutto 202</w:t>
            </w:r>
            <w:r w:rsidR="00EC32B8">
              <w:rPr>
                <w:rFonts w:eastAsia="Times New Roman"/>
                <w:b/>
                <w:bCs/>
                <w:sz w:val="14"/>
                <w:szCs w:val="14"/>
                <w:lang w:eastAsia="pl-PL"/>
              </w:rPr>
              <w:t>6</w:t>
            </w:r>
            <w:r w:rsidRPr="00D4713E">
              <w:rPr>
                <w:rFonts w:eastAsia="Times New Roman"/>
                <w:b/>
                <w:bCs/>
                <w:sz w:val="14"/>
                <w:szCs w:val="14"/>
                <w:lang w:eastAsia="pl-PL"/>
              </w:rPr>
              <w:t>)</w:t>
            </w:r>
          </w:p>
        </w:tc>
        <w:tc>
          <w:tcPr>
            <w:tcW w:w="13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03965" w14:textId="77777777" w:rsidR="00781BA8" w:rsidRPr="00D4713E" w:rsidRDefault="00781BA8" w:rsidP="00882DDC">
            <w:pPr>
              <w:spacing w:after="0"/>
              <w:rPr>
                <w:rFonts w:eastAsia="Times New Roman"/>
                <w:sz w:val="14"/>
                <w:szCs w:val="14"/>
                <w:lang w:eastAsia="pl-PL"/>
              </w:rPr>
            </w:pPr>
            <w:r w:rsidRPr="00D4713E">
              <w:rPr>
                <w:rFonts w:eastAsia="Times New Roman"/>
                <w:sz w:val="14"/>
                <w:szCs w:val="14"/>
                <w:lang w:eastAsia="pl-PL"/>
              </w:rPr>
              <w:t> </w:t>
            </w:r>
          </w:p>
        </w:tc>
        <w:tc>
          <w:tcPr>
            <w:tcW w:w="948" w:type="dxa"/>
            <w:tcBorders>
              <w:top w:val="nil"/>
              <w:left w:val="nil"/>
              <w:bottom w:val="nil"/>
              <w:right w:val="nil"/>
            </w:tcBorders>
            <w:shd w:val="clear" w:color="auto" w:fill="auto"/>
            <w:noWrap/>
            <w:vAlign w:val="center"/>
            <w:hideMark/>
          </w:tcPr>
          <w:p w14:paraId="7576B43A"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nil"/>
              <w:right w:val="nil"/>
            </w:tcBorders>
            <w:shd w:val="clear" w:color="auto" w:fill="auto"/>
            <w:noWrap/>
            <w:vAlign w:val="center"/>
            <w:hideMark/>
          </w:tcPr>
          <w:p w14:paraId="65ECFB6C" w14:textId="77777777" w:rsidR="00781BA8" w:rsidRPr="00D4713E" w:rsidRDefault="00781BA8" w:rsidP="00882DDC">
            <w:pPr>
              <w:spacing w:after="0"/>
              <w:rPr>
                <w:rFonts w:eastAsia="Times New Roman"/>
                <w:sz w:val="14"/>
                <w:szCs w:val="14"/>
                <w:lang w:eastAsia="pl-PL"/>
              </w:rPr>
            </w:pPr>
          </w:p>
        </w:tc>
        <w:tc>
          <w:tcPr>
            <w:tcW w:w="699" w:type="dxa"/>
            <w:tcBorders>
              <w:top w:val="nil"/>
              <w:left w:val="nil"/>
              <w:bottom w:val="nil"/>
              <w:right w:val="nil"/>
            </w:tcBorders>
            <w:shd w:val="clear" w:color="auto" w:fill="auto"/>
            <w:noWrap/>
            <w:vAlign w:val="center"/>
            <w:hideMark/>
          </w:tcPr>
          <w:p w14:paraId="4F763CDE" w14:textId="77777777" w:rsidR="00781BA8" w:rsidRPr="00D4713E" w:rsidRDefault="00781BA8" w:rsidP="00882DDC">
            <w:pPr>
              <w:spacing w:after="0"/>
              <w:rPr>
                <w:rFonts w:eastAsia="Times New Roman"/>
                <w:sz w:val="14"/>
                <w:szCs w:val="14"/>
                <w:lang w:eastAsia="pl-PL"/>
              </w:rPr>
            </w:pPr>
          </w:p>
        </w:tc>
      </w:tr>
    </w:tbl>
    <w:p w14:paraId="47D413CB" w14:textId="77777777" w:rsidR="00781BA8" w:rsidRPr="005D14BC" w:rsidRDefault="00781BA8" w:rsidP="00781BA8">
      <w:pPr>
        <w:tabs>
          <w:tab w:val="num" w:pos="720"/>
        </w:tabs>
        <w:suppressAutoHyphens/>
        <w:spacing w:after="0"/>
        <w:rPr>
          <w:rFonts w:eastAsia="Times New Roman"/>
          <w:b/>
          <w:sz w:val="24"/>
          <w:szCs w:val="24"/>
          <w:lang w:eastAsia="ar-SA"/>
        </w:rPr>
      </w:pPr>
    </w:p>
    <w:p w14:paraId="2E0838F3" w14:textId="77777777" w:rsidR="00781BA8" w:rsidRPr="005D14BC" w:rsidRDefault="00781BA8" w:rsidP="00781BA8">
      <w:pPr>
        <w:tabs>
          <w:tab w:val="num" w:pos="720"/>
        </w:tabs>
        <w:suppressAutoHyphens/>
        <w:spacing w:after="0"/>
        <w:rPr>
          <w:rFonts w:eastAsia="Times New Roman"/>
          <w:b/>
          <w:sz w:val="24"/>
          <w:szCs w:val="24"/>
          <w:lang w:eastAsia="ar-SA"/>
        </w:rPr>
      </w:pPr>
    </w:p>
    <w:p w14:paraId="0C7D92D4" w14:textId="77777777" w:rsidR="00781BA8" w:rsidRPr="005D14BC" w:rsidRDefault="00781BA8" w:rsidP="00781BA8">
      <w:pPr>
        <w:tabs>
          <w:tab w:val="num" w:pos="720"/>
        </w:tabs>
        <w:suppressAutoHyphens/>
        <w:spacing w:after="0"/>
        <w:rPr>
          <w:rFonts w:eastAsia="Times New Roman"/>
          <w:b/>
          <w:sz w:val="24"/>
          <w:szCs w:val="24"/>
          <w:lang w:eastAsia="ar-SA"/>
        </w:rPr>
        <w:sectPr w:rsidR="00781BA8" w:rsidRPr="005D14BC" w:rsidSect="00E57B6C">
          <w:pgSz w:w="16838" w:h="11906" w:orient="landscape"/>
          <w:pgMar w:top="720" w:right="720" w:bottom="720" w:left="720" w:header="708" w:footer="708" w:gutter="0"/>
          <w:cols w:space="708"/>
          <w:titlePg/>
          <w:docGrid w:linePitch="381"/>
        </w:sectPr>
      </w:pPr>
    </w:p>
    <w:p w14:paraId="48768C9B" w14:textId="77777777" w:rsidR="00781BA8" w:rsidRPr="00BA11B3" w:rsidRDefault="00781BA8" w:rsidP="00285DEE">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i/>
          <w:iCs/>
          <w:sz w:val="24"/>
          <w:szCs w:val="24"/>
          <w:lang w:eastAsia="pl-PL"/>
        </w:rPr>
      </w:pPr>
      <w:r w:rsidRPr="00BA11B3">
        <w:rPr>
          <w:rFonts w:ascii="Times New Roman" w:eastAsia="Times New Roman" w:hAnsi="Times New Roman" w:cs="Times New Roman"/>
          <w:bCs/>
          <w:sz w:val="24"/>
          <w:szCs w:val="24"/>
          <w:lang w:eastAsia="ar-SA"/>
        </w:rPr>
        <w:t>oferujemy w</w:t>
      </w:r>
      <w:r w:rsidRPr="00BA11B3">
        <w:rPr>
          <w:rFonts w:ascii="Times New Roman" w:eastAsia="Times New Roman" w:hAnsi="Times New Roman" w:cs="Times New Roman"/>
          <w:b/>
          <w:sz w:val="24"/>
          <w:szCs w:val="24"/>
          <w:lang w:eastAsia="ar-SA"/>
        </w:rPr>
        <w:t xml:space="preserve"> </w:t>
      </w:r>
      <w:r w:rsidRPr="00BA11B3">
        <w:rPr>
          <w:rFonts w:ascii="Times New Roman" w:eastAsia="Times New Roman" w:hAnsi="Times New Roman" w:cs="Times New Roman"/>
          <w:b/>
          <w:bCs/>
          <w:sz w:val="24"/>
          <w:szCs w:val="24"/>
          <w:lang w:eastAsia="pl-PL"/>
        </w:rPr>
        <w:t>KRYTERIUM Nr 2</w:t>
      </w:r>
      <w:r w:rsidRPr="00BA11B3">
        <w:rPr>
          <w:rFonts w:ascii="Times New Roman" w:eastAsia="Times New Roman" w:hAnsi="Times New Roman" w:cs="Times New Roman"/>
          <w:sz w:val="24"/>
          <w:szCs w:val="24"/>
          <w:lang w:eastAsia="pl-PL"/>
        </w:rPr>
        <w:t xml:space="preserve"> (T) - „Termin płatności faktury” nasze warunki, wskazane poniżej</w:t>
      </w:r>
      <w:r w:rsidRPr="00BA11B3">
        <w:rPr>
          <w:rFonts w:ascii="Times New Roman" w:eastAsia="Times New Roman" w:hAnsi="Times New Roman" w:cs="Times New Roman"/>
          <w:b/>
          <w:bCs/>
          <w:i/>
          <w:iCs/>
          <w:sz w:val="24"/>
          <w:szCs w:val="24"/>
          <w:lang w:eastAsia="pl-PL"/>
        </w:rPr>
        <w:t xml:space="preserve"> /proszę zaznaczyć właściwy kwadrat/</w:t>
      </w:r>
      <w:r w:rsidRPr="00BA11B3">
        <w:rPr>
          <w:rFonts w:ascii="Times New Roman" w:eastAsia="Times New Roman" w:hAnsi="Times New Roman" w:cs="Times New Roman"/>
          <w:sz w:val="24"/>
          <w:szCs w:val="24"/>
          <w:lang w:eastAsia="pl-PL"/>
        </w:rPr>
        <w:t>:</w:t>
      </w:r>
    </w:p>
    <w:p w14:paraId="06FCFBFD" w14:textId="77777777" w:rsidR="00781BA8" w:rsidRPr="00BA11B3" w:rsidRDefault="00781BA8" w:rsidP="00781BA8">
      <w:pPr>
        <w:tabs>
          <w:tab w:val="left" w:pos="284"/>
        </w:tabs>
        <w:suppressAutoHyphens/>
        <w:spacing w:after="0"/>
        <w:rPr>
          <w:rFonts w:ascii="Times New Roman" w:hAnsi="Times New Roman" w:cs="Times New Roman"/>
          <w:b/>
          <w:sz w:val="24"/>
          <w:szCs w:val="24"/>
          <w:lang w:eastAsia="ar-SA"/>
        </w:rPr>
      </w:pPr>
    </w:p>
    <w:p w14:paraId="325BDF0B" w14:textId="6FBCB712" w:rsidR="00781BA8" w:rsidRPr="00BA11B3" w:rsidRDefault="00BA11B3" w:rsidP="00781BA8">
      <w:pPr>
        <w:tabs>
          <w:tab w:val="left" w:pos="284"/>
        </w:tabs>
        <w:spacing w:after="0"/>
        <w:rPr>
          <w:rFonts w:ascii="Times New Roman" w:hAnsi="Times New Roman" w:cs="Times New Roman"/>
          <w:bCs/>
          <w:sz w:val="24"/>
          <w:szCs w:val="24"/>
        </w:rPr>
      </w:pPr>
      <w:r w:rsidRPr="00BA11B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C81906" wp14:editId="5874D791">
                <wp:simplePos x="0" y="0"/>
                <wp:positionH relativeFrom="margin">
                  <wp:posOffset>0</wp:posOffset>
                </wp:positionH>
                <wp:positionV relativeFrom="page">
                  <wp:posOffset>1259840</wp:posOffset>
                </wp:positionV>
                <wp:extent cx="228600" cy="143510"/>
                <wp:effectExtent l="0" t="0" r="19050" b="2794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AAB20" id="Prostokąt 5" o:spid="_x0000_s1026" style="position:absolute;margin-left:0;margin-top:99.2pt;width:18pt;height:1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z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">
                <w10:wrap anchorx="margin" anchory="page"/>
              </v:rect>
            </w:pict>
          </mc:Fallback>
        </mc:AlternateContent>
      </w:r>
      <w:r w:rsidR="00781BA8" w:rsidRPr="00BA11B3">
        <w:rPr>
          <w:rFonts w:ascii="Times New Roman" w:hAnsi="Times New Roman" w:cs="Times New Roman"/>
          <w:b/>
          <w:sz w:val="24"/>
          <w:szCs w:val="24"/>
        </w:rPr>
        <w:t xml:space="preserve">-      </w:t>
      </w:r>
      <w:r w:rsidR="00781BA8" w:rsidRPr="00BA11B3">
        <w:rPr>
          <w:rFonts w:ascii="Times New Roman" w:hAnsi="Times New Roman" w:cs="Times New Roman"/>
          <w:bCs/>
          <w:sz w:val="24"/>
          <w:szCs w:val="24"/>
        </w:rPr>
        <w:t xml:space="preserve">14 dni </w:t>
      </w:r>
    </w:p>
    <w:p w14:paraId="09888370" w14:textId="5958C6BD" w:rsidR="00781BA8" w:rsidRPr="00BA11B3" w:rsidRDefault="00781BA8" w:rsidP="00781BA8">
      <w:pPr>
        <w:tabs>
          <w:tab w:val="left" w:pos="284"/>
        </w:tabs>
        <w:spacing w:after="0"/>
        <w:rPr>
          <w:rFonts w:ascii="Times New Roman" w:hAnsi="Times New Roman" w:cs="Times New Roman"/>
          <w:bCs/>
          <w:sz w:val="24"/>
          <w:szCs w:val="24"/>
        </w:rPr>
      </w:pPr>
      <w:r w:rsidRPr="00BA11B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5EEFF" wp14:editId="047D6358">
                <wp:simplePos x="0" y="0"/>
                <wp:positionH relativeFrom="margin">
                  <wp:posOffset>9525</wp:posOffset>
                </wp:positionH>
                <wp:positionV relativeFrom="page">
                  <wp:posOffset>1452245</wp:posOffset>
                </wp:positionV>
                <wp:extent cx="228600" cy="143510"/>
                <wp:effectExtent l="0" t="0" r="19050" b="2794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7C48" id="Prostokąt 4" o:spid="_x0000_s1026" style="position:absolute;margin-left:.75pt;margin-top:114.35pt;width:18pt;height:1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z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">
                <w10:wrap anchorx="margin" anchory="page"/>
              </v:rect>
            </w:pict>
          </mc:Fallback>
        </mc:AlternateContent>
      </w:r>
      <w:r w:rsidRPr="00BA11B3">
        <w:rPr>
          <w:rFonts w:ascii="Times New Roman" w:hAnsi="Times New Roman" w:cs="Times New Roman"/>
          <w:bCs/>
          <w:sz w:val="24"/>
          <w:szCs w:val="24"/>
        </w:rPr>
        <w:t xml:space="preserve">       21 dni</w:t>
      </w:r>
    </w:p>
    <w:p w14:paraId="55271C61" w14:textId="0D7E2E7D" w:rsidR="00781BA8" w:rsidRPr="00BA11B3" w:rsidRDefault="00781BA8" w:rsidP="00781BA8">
      <w:pPr>
        <w:tabs>
          <w:tab w:val="left" w:pos="284"/>
        </w:tabs>
        <w:spacing w:after="0"/>
        <w:rPr>
          <w:rFonts w:ascii="Times New Roman" w:hAnsi="Times New Roman" w:cs="Times New Roman"/>
          <w:bCs/>
          <w:sz w:val="24"/>
          <w:szCs w:val="24"/>
        </w:rPr>
      </w:pPr>
      <w:r w:rsidRPr="00BA11B3">
        <w:rPr>
          <w:rFonts w:ascii="Times New Roman" w:hAnsi="Times New Roman" w:cs="Times New Roman"/>
          <w:bCs/>
          <w:noProof/>
          <w:sz w:val="24"/>
          <w:szCs w:val="24"/>
        </w:rPr>
        <w:drawing>
          <wp:inline distT="0" distB="0" distL="0" distR="0" wp14:anchorId="092E6A3B" wp14:editId="5664E71D">
            <wp:extent cx="257175" cy="1619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pic:spPr>
                </pic:pic>
              </a:graphicData>
            </a:graphic>
          </wp:inline>
        </w:drawing>
      </w:r>
      <w:r w:rsidRPr="00BA11B3">
        <w:rPr>
          <w:rFonts w:ascii="Times New Roman" w:hAnsi="Times New Roman" w:cs="Times New Roman"/>
          <w:bCs/>
          <w:sz w:val="24"/>
          <w:szCs w:val="24"/>
        </w:rPr>
        <w:t xml:space="preserve"> 30 dni </w:t>
      </w:r>
      <w:r w:rsidRPr="00BA11B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F843E2" wp14:editId="63B68E4C">
                <wp:simplePos x="0" y="0"/>
                <wp:positionH relativeFrom="margin">
                  <wp:posOffset>9525</wp:posOffset>
                </wp:positionH>
                <wp:positionV relativeFrom="page">
                  <wp:posOffset>1452245</wp:posOffset>
                </wp:positionV>
                <wp:extent cx="228600" cy="143510"/>
                <wp:effectExtent l="0" t="0" r="19050" b="279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07798" id="Prostokąt 1" o:spid="_x0000_s1026" style="position:absolute;margin-left:.75pt;margin-top:114.35pt;width:18pt;height:1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z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">
                <w10:wrap anchorx="margin" anchory="page"/>
              </v:rect>
            </w:pict>
          </mc:Fallback>
        </mc:AlternateContent>
      </w:r>
    </w:p>
    <w:p w14:paraId="50694FE1" w14:textId="0EB66F52" w:rsidR="005F74BE" w:rsidRDefault="00781BA8" w:rsidP="005F74BE">
      <w:pPr>
        <w:spacing w:after="0"/>
        <w:jc w:val="both"/>
        <w:rPr>
          <w:rFonts w:ascii="Times New Roman" w:eastAsia="Times New Roman" w:hAnsi="Times New Roman" w:cs="Times New Roman"/>
          <w:b/>
          <w:sz w:val="24"/>
          <w:szCs w:val="24"/>
          <w:lang w:eastAsia="ar-SA"/>
        </w:rPr>
      </w:pPr>
      <w:r w:rsidRPr="00BA11B3">
        <w:rPr>
          <w:rFonts w:ascii="Times New Roman" w:eastAsia="Times New Roman" w:hAnsi="Times New Roman" w:cs="Times New Roman"/>
          <w:i/>
          <w:iCs/>
          <w:sz w:val="24"/>
          <w:szCs w:val="24"/>
          <w:lang w:eastAsia="pl-PL"/>
        </w:rPr>
        <w:t xml:space="preserve">UWAGA: W przypadku nie wpisania przez </w:t>
      </w:r>
      <w:r w:rsidR="00BA11B3">
        <w:rPr>
          <w:rFonts w:ascii="Times New Roman" w:eastAsia="Times New Roman" w:hAnsi="Times New Roman" w:cs="Times New Roman"/>
          <w:i/>
          <w:iCs/>
          <w:sz w:val="24"/>
          <w:szCs w:val="24"/>
          <w:lang w:eastAsia="pl-PL"/>
        </w:rPr>
        <w:t>W</w:t>
      </w:r>
      <w:r w:rsidRPr="00BA11B3">
        <w:rPr>
          <w:rFonts w:ascii="Times New Roman" w:eastAsia="Times New Roman" w:hAnsi="Times New Roman" w:cs="Times New Roman"/>
          <w:i/>
          <w:iCs/>
          <w:sz w:val="24"/>
          <w:szCs w:val="24"/>
          <w:lang w:eastAsia="pl-PL"/>
        </w:rPr>
        <w:t>ykonawcę w ofercie oferowanego terminu płatności faktury</w:t>
      </w:r>
      <w:r w:rsidR="00BA11B3">
        <w:rPr>
          <w:rFonts w:ascii="Times New Roman" w:eastAsia="Times New Roman" w:hAnsi="Times New Roman" w:cs="Times New Roman"/>
          <w:i/>
          <w:iCs/>
          <w:sz w:val="24"/>
          <w:szCs w:val="24"/>
          <w:lang w:eastAsia="pl-PL"/>
        </w:rPr>
        <w:t>,</w:t>
      </w:r>
      <w:r w:rsidRPr="00BA11B3">
        <w:rPr>
          <w:rFonts w:ascii="Times New Roman" w:eastAsia="Times New Roman" w:hAnsi="Times New Roman" w:cs="Times New Roman"/>
          <w:i/>
          <w:iCs/>
          <w:sz w:val="24"/>
          <w:szCs w:val="24"/>
          <w:lang w:eastAsia="pl-PL"/>
        </w:rPr>
        <w:t xml:space="preserve"> Zamawiający do wyliczenia punktacji ofert w Kryterium nr 2 przyjmie minimalny termin tj. 14 dni</w:t>
      </w:r>
      <w:r w:rsidR="00BA49F4">
        <w:rPr>
          <w:rFonts w:ascii="Times New Roman" w:eastAsia="Times New Roman" w:hAnsi="Times New Roman" w:cs="Times New Roman"/>
          <w:i/>
          <w:iCs/>
          <w:sz w:val="24"/>
          <w:szCs w:val="24"/>
          <w:lang w:eastAsia="pl-PL"/>
        </w:rPr>
        <w:t xml:space="preserve"> i przyzna 0 pkt.</w:t>
      </w:r>
      <w:r w:rsidRPr="00BA11B3">
        <w:rPr>
          <w:rFonts w:ascii="Times New Roman" w:eastAsia="Times New Roman" w:hAnsi="Times New Roman" w:cs="Times New Roman"/>
          <w:b/>
          <w:sz w:val="24"/>
          <w:szCs w:val="24"/>
          <w:lang w:eastAsia="ar-SA"/>
        </w:rPr>
        <w:t xml:space="preserve"> </w:t>
      </w:r>
    </w:p>
    <w:p w14:paraId="393B2F8C" w14:textId="2E9BF184" w:rsidR="00813708" w:rsidRDefault="005F74BE" w:rsidP="00813708">
      <w:pPr>
        <w:spacing w:after="0"/>
        <w:jc w:val="both"/>
        <w:rPr>
          <w:rFonts w:ascii="Times New Roman" w:hAnsi="Times New Roman" w:cs="Times New Roman"/>
          <w:sz w:val="24"/>
          <w:szCs w:val="24"/>
          <w:lang w:eastAsia="pl-PL"/>
        </w:rPr>
      </w:pPr>
      <w:r w:rsidRPr="00EB0F0C">
        <w:rPr>
          <w:rFonts w:ascii="Times New Roman" w:eastAsia="Times New Roman" w:hAnsi="Times New Roman" w:cs="Times New Roman"/>
          <w:bCs/>
          <w:sz w:val="24"/>
          <w:szCs w:val="24"/>
          <w:lang w:eastAsia="ar-SA"/>
        </w:rPr>
        <w:t>7.</w:t>
      </w:r>
      <w:r w:rsidRPr="00EB0F0C">
        <w:rPr>
          <w:rFonts w:ascii="Times New Roman" w:eastAsia="Times New Roman" w:hAnsi="Times New Roman" w:cs="Times New Roman"/>
          <w:b/>
          <w:sz w:val="24"/>
          <w:szCs w:val="24"/>
          <w:lang w:eastAsia="ar-SA"/>
        </w:rPr>
        <w:t xml:space="preserve"> </w:t>
      </w:r>
      <w:r w:rsidR="00781BA8" w:rsidRPr="00EB0F0C">
        <w:rPr>
          <w:rFonts w:ascii="Times New Roman" w:eastAsia="Times New Roman" w:hAnsi="Times New Roman" w:cs="Times New Roman"/>
          <w:bCs/>
          <w:sz w:val="24"/>
          <w:szCs w:val="24"/>
          <w:lang w:eastAsia="ar-SA"/>
        </w:rPr>
        <w:t xml:space="preserve">Oświadczamy, </w:t>
      </w:r>
      <w:r w:rsidR="00BA49F4" w:rsidRPr="00EB0F0C">
        <w:rPr>
          <w:rFonts w:ascii="Times New Roman" w:eastAsia="Times New Roman" w:hAnsi="Times New Roman" w:cs="Times New Roman"/>
          <w:bCs/>
          <w:sz w:val="24"/>
          <w:szCs w:val="24"/>
          <w:lang w:eastAsia="ar-SA"/>
        </w:rPr>
        <w:t xml:space="preserve">że </w:t>
      </w:r>
      <w:r w:rsidR="00813708" w:rsidRPr="00EB0F0C">
        <w:rPr>
          <w:rFonts w:ascii="Times New Roman" w:hAnsi="Times New Roman" w:cs="Times New Roman"/>
          <w:sz w:val="24"/>
          <w:szCs w:val="24"/>
          <w:lang w:eastAsia="pl-PL"/>
        </w:rPr>
        <w:t xml:space="preserve">na etapie realizacji zamówienia spełnimy wymagania Zamawiającego </w:t>
      </w:r>
      <w:r w:rsidR="00813708" w:rsidRPr="00EB0F0C">
        <w:rPr>
          <w:rFonts w:ascii="Times New Roman" w:hAnsi="Times New Roman" w:cs="Times New Roman"/>
          <w:sz w:val="24"/>
          <w:szCs w:val="24"/>
          <w:lang w:eastAsia="pl-PL"/>
        </w:rPr>
        <w:br/>
        <w:t xml:space="preserve">w przedmiocie liczebności i struktury podstawowej i zastępczej floty pojazdów wykorzystywanych </w:t>
      </w:r>
      <w:r w:rsidR="00813708" w:rsidRPr="00EB0F0C">
        <w:rPr>
          <w:rFonts w:ascii="Times New Roman" w:hAnsi="Times New Roman" w:cs="Times New Roman"/>
          <w:sz w:val="24"/>
          <w:szCs w:val="24"/>
          <w:lang w:eastAsia="pl-PL"/>
        </w:rPr>
        <w:br/>
        <w:t>do odbierania odpadów komunalnych.</w:t>
      </w:r>
      <w:r w:rsidR="00813708">
        <w:rPr>
          <w:rFonts w:ascii="Times New Roman" w:hAnsi="Times New Roman" w:cs="Times New Roman"/>
          <w:sz w:val="24"/>
          <w:szCs w:val="24"/>
          <w:lang w:eastAsia="pl-PL"/>
        </w:rPr>
        <w:t xml:space="preserve"> </w:t>
      </w:r>
    </w:p>
    <w:p w14:paraId="497B5C88" w14:textId="77777777" w:rsidR="00813708" w:rsidRPr="00813708" w:rsidRDefault="00813708" w:rsidP="00813708">
      <w:pPr>
        <w:spacing w:after="0"/>
        <w:jc w:val="both"/>
        <w:rPr>
          <w:rFonts w:ascii="Times New Roman" w:eastAsia="Times New Roman" w:hAnsi="Times New Roman" w:cs="Times New Roman"/>
          <w:i/>
          <w:iCs/>
          <w:sz w:val="24"/>
          <w:szCs w:val="24"/>
          <w:lang w:eastAsia="pl-PL"/>
        </w:rPr>
      </w:pPr>
    </w:p>
    <w:p w14:paraId="1F90615F" w14:textId="25D1F2D3" w:rsidR="00BA11B3" w:rsidRPr="005F74BE" w:rsidRDefault="00781BA8" w:rsidP="005F74BE">
      <w:pPr>
        <w:pStyle w:val="Akapitzlist"/>
        <w:numPr>
          <w:ilvl w:val="0"/>
          <w:numId w:val="4"/>
        </w:numPr>
        <w:tabs>
          <w:tab w:val="left" w:pos="284"/>
          <w:tab w:val="num" w:pos="720"/>
        </w:tabs>
        <w:suppressAutoHyphens/>
        <w:autoSpaceDE w:val="0"/>
        <w:spacing w:after="0" w:line="240" w:lineRule="auto"/>
        <w:ind w:left="0" w:firstLine="0"/>
        <w:jc w:val="both"/>
        <w:rPr>
          <w:rFonts w:ascii="Times New Roman" w:eastAsia="Times New Roman" w:hAnsi="Times New Roman" w:cs="Times New Roman"/>
          <w:i/>
          <w:iCs/>
          <w:sz w:val="24"/>
          <w:szCs w:val="24"/>
          <w:lang w:eastAsia="ar-SA"/>
        </w:rPr>
      </w:pPr>
      <w:r w:rsidRPr="005F74BE">
        <w:rPr>
          <w:rFonts w:ascii="Times New Roman" w:eastAsia="Times New Roman" w:hAnsi="Times New Roman" w:cs="Times New Roman"/>
          <w:sz w:val="24"/>
          <w:szCs w:val="24"/>
          <w:lang w:eastAsia="ar-SA"/>
        </w:rPr>
        <w:t>Oświadczamy, że będziemy zagospodarowywać odebrane w ramach niniejszego zamówienia odpady komunalne w następujących instalacjach:</w:t>
      </w:r>
    </w:p>
    <w:p w14:paraId="7778545F" w14:textId="00F43B01" w:rsidR="00781BA8" w:rsidRPr="00BA11B3" w:rsidRDefault="00781BA8" w:rsidP="00BA11B3">
      <w:pPr>
        <w:tabs>
          <w:tab w:val="left" w:pos="284"/>
        </w:tabs>
        <w:suppressAutoHyphens/>
        <w:autoSpaceDE w:val="0"/>
        <w:spacing w:after="0" w:line="240" w:lineRule="auto"/>
        <w:jc w:val="both"/>
        <w:rPr>
          <w:rFonts w:ascii="Times New Roman" w:eastAsia="Times New Roman" w:hAnsi="Times New Roman" w:cs="Times New Roman"/>
          <w:i/>
          <w:iCs/>
          <w:sz w:val="24"/>
          <w:szCs w:val="24"/>
          <w:lang w:eastAsia="ar-SA"/>
        </w:rPr>
      </w:pPr>
      <w:r w:rsidRPr="00BA11B3">
        <w:rPr>
          <w:rFonts w:ascii="Times New Roman" w:eastAsia="Times New Roman" w:hAnsi="Times New Roman" w:cs="Times New Roman"/>
          <w:sz w:val="24"/>
          <w:szCs w:val="24"/>
          <w:lang w:eastAsia="ar-SA"/>
        </w:rPr>
        <w:t>………………………………………………………………………………………………..</w:t>
      </w:r>
    </w:p>
    <w:p w14:paraId="5E49B061" w14:textId="77777777" w:rsidR="00781BA8" w:rsidRPr="00BA11B3" w:rsidRDefault="00781BA8" w:rsidP="00890348">
      <w:pPr>
        <w:tabs>
          <w:tab w:val="left" w:pos="284"/>
          <w:tab w:val="num" w:pos="720"/>
        </w:tabs>
        <w:suppressAutoHyphens/>
        <w:autoSpaceDE w:val="0"/>
        <w:spacing w:after="0"/>
        <w:rPr>
          <w:rFonts w:ascii="Times New Roman" w:eastAsia="Times New Roman" w:hAnsi="Times New Roman" w:cs="Times New Roman"/>
          <w:i/>
          <w:iCs/>
          <w:sz w:val="24"/>
          <w:szCs w:val="24"/>
          <w:lang w:eastAsia="ar-SA"/>
        </w:rPr>
      </w:pPr>
      <w:r w:rsidRPr="00BA11B3">
        <w:rPr>
          <w:rFonts w:ascii="Times New Roman" w:eastAsia="Times New Roman" w:hAnsi="Times New Roman" w:cs="Times New Roman"/>
          <w:sz w:val="24"/>
          <w:szCs w:val="24"/>
          <w:lang w:eastAsia="ar-SA"/>
        </w:rPr>
        <w:t>…………………………………………………………………………………………………..</w:t>
      </w:r>
      <w:r w:rsidRPr="00BA11B3">
        <w:rPr>
          <w:rFonts w:ascii="Times New Roman" w:eastAsia="Times New Roman" w:hAnsi="Times New Roman" w:cs="Times New Roman"/>
          <w:sz w:val="24"/>
          <w:szCs w:val="24"/>
          <w:lang w:eastAsia="ar-SA"/>
        </w:rPr>
        <w:br/>
        <w:t>………………………………………………………………………………………………….</w:t>
      </w:r>
    </w:p>
    <w:p w14:paraId="4C005A6B" w14:textId="0DAB79AC" w:rsidR="00781BA8" w:rsidRPr="006F6E3B" w:rsidRDefault="00781BA8" w:rsidP="00890348">
      <w:pPr>
        <w:suppressAutoHyphens/>
        <w:spacing w:after="0"/>
        <w:rPr>
          <w:rFonts w:ascii="Times New Roman" w:eastAsia="Times New Roman" w:hAnsi="Times New Roman" w:cs="Times New Roman"/>
          <w:i/>
          <w:iCs/>
          <w:sz w:val="24"/>
          <w:szCs w:val="24"/>
          <w:lang w:eastAsia="ar-SA"/>
        </w:rPr>
      </w:pPr>
      <w:r w:rsidRPr="0016475F">
        <w:rPr>
          <w:rFonts w:ascii="Times New Roman" w:eastAsia="Times New Roman" w:hAnsi="Times New Roman" w:cs="Times New Roman"/>
          <w:i/>
          <w:iCs/>
          <w:sz w:val="24"/>
          <w:szCs w:val="24"/>
          <w:highlight w:val="lightGray"/>
          <w:lang w:eastAsia="ar-SA"/>
        </w:rPr>
        <w:t>(proszę podać wszystkie miejsca/instalacje – pełne nazwy wraz z danymi adresowymi</w:t>
      </w:r>
      <w:r w:rsidR="002A2E6E" w:rsidRPr="0016475F">
        <w:rPr>
          <w:rFonts w:ascii="Times New Roman" w:eastAsia="Times New Roman" w:hAnsi="Times New Roman" w:cs="Times New Roman"/>
          <w:i/>
          <w:iCs/>
          <w:sz w:val="24"/>
          <w:szCs w:val="24"/>
          <w:highlight w:val="lightGray"/>
          <w:lang w:eastAsia="ar-SA"/>
        </w:rPr>
        <w:t xml:space="preserve"> </w:t>
      </w:r>
      <w:r w:rsidR="002A2E6E" w:rsidRPr="006F6E3B">
        <w:rPr>
          <w:rFonts w:ascii="Times New Roman" w:eastAsia="Times New Roman" w:hAnsi="Times New Roman" w:cs="Times New Roman"/>
          <w:i/>
          <w:iCs/>
          <w:sz w:val="24"/>
          <w:szCs w:val="24"/>
          <w:highlight w:val="lightGray"/>
          <w:lang w:eastAsia="ar-SA"/>
        </w:rPr>
        <w:t xml:space="preserve">– </w:t>
      </w:r>
      <w:r w:rsidR="002A2E6E" w:rsidRPr="006F081E">
        <w:rPr>
          <w:rFonts w:ascii="Times New Roman" w:eastAsia="Times New Roman" w:hAnsi="Times New Roman" w:cs="Times New Roman"/>
          <w:b/>
          <w:bCs/>
          <w:i/>
          <w:iCs/>
          <w:sz w:val="24"/>
          <w:szCs w:val="24"/>
          <w:highlight w:val="lightGray"/>
          <w:lang w:eastAsia="ar-SA"/>
        </w:rPr>
        <w:t>wskazując rodzaje odpadów, które będą do nich przekazywane</w:t>
      </w:r>
      <w:r w:rsidR="005775A1" w:rsidRPr="006F081E">
        <w:rPr>
          <w:rFonts w:ascii="Times New Roman" w:eastAsia="Times New Roman" w:hAnsi="Times New Roman" w:cs="Times New Roman"/>
          <w:b/>
          <w:bCs/>
          <w:i/>
          <w:iCs/>
          <w:sz w:val="24"/>
          <w:szCs w:val="24"/>
          <w:highlight w:val="lightGray"/>
          <w:lang w:eastAsia="ar-SA"/>
        </w:rPr>
        <w:t xml:space="preserve"> do zagospodarowania</w:t>
      </w:r>
      <w:r w:rsidRPr="006F6E3B">
        <w:rPr>
          <w:rFonts w:ascii="Times New Roman" w:eastAsia="Times New Roman" w:hAnsi="Times New Roman" w:cs="Times New Roman"/>
          <w:i/>
          <w:iCs/>
          <w:sz w:val="24"/>
          <w:szCs w:val="24"/>
          <w:highlight w:val="lightGray"/>
          <w:lang w:eastAsia="ar-SA"/>
        </w:rPr>
        <w:t>)</w:t>
      </w:r>
    </w:p>
    <w:p w14:paraId="177F6C52" w14:textId="487D1C2D" w:rsidR="00890348" w:rsidRPr="00890348" w:rsidRDefault="00890348" w:rsidP="00890348">
      <w:pPr>
        <w:pStyle w:val="Akapitzlist"/>
        <w:numPr>
          <w:ilvl w:val="0"/>
          <w:numId w:val="4"/>
        </w:numPr>
        <w:tabs>
          <w:tab w:val="left" w:pos="284"/>
        </w:tabs>
        <w:suppressAutoHyphens/>
        <w:spacing w:after="0" w:line="240" w:lineRule="auto"/>
        <w:ind w:left="0" w:firstLine="0"/>
        <w:jc w:val="both"/>
        <w:textAlignment w:val="baseline"/>
        <w:rPr>
          <w:rFonts w:ascii="Times New Roman" w:hAnsi="Times New Roman" w:cs="Times New Roman"/>
          <w:iCs/>
          <w:sz w:val="24"/>
          <w:szCs w:val="24"/>
        </w:rPr>
      </w:pPr>
      <w:r w:rsidRPr="00890348">
        <w:rPr>
          <w:rFonts w:ascii="Times New Roman" w:hAnsi="Times New Roman" w:cs="Times New Roman"/>
          <w:iCs/>
          <w:sz w:val="24"/>
          <w:szCs w:val="24"/>
        </w:rPr>
        <w:t>Poniżej wskazuję</w:t>
      </w:r>
      <w:r>
        <w:rPr>
          <w:rFonts w:ascii="Times New Roman" w:hAnsi="Times New Roman" w:cs="Times New Roman"/>
          <w:iCs/>
          <w:sz w:val="24"/>
          <w:szCs w:val="24"/>
        </w:rPr>
        <w:t>/wskazujemy</w:t>
      </w:r>
      <w:r w:rsidRPr="00890348">
        <w:rPr>
          <w:rFonts w:ascii="Times New Roman" w:hAnsi="Times New Roman" w:cs="Times New Roman"/>
          <w:iCs/>
          <w:sz w:val="24"/>
          <w:szCs w:val="24"/>
        </w:rPr>
        <w:t xml:space="preserve"> części zamówienia</w:t>
      </w:r>
      <w:r>
        <w:rPr>
          <w:rFonts w:ascii="Times New Roman" w:hAnsi="Times New Roman" w:cs="Times New Roman"/>
          <w:iCs/>
          <w:sz w:val="24"/>
          <w:szCs w:val="24"/>
        </w:rPr>
        <w:t xml:space="preserve"> </w:t>
      </w:r>
      <w:r w:rsidRPr="00890348">
        <w:rPr>
          <w:rFonts w:ascii="Times New Roman" w:hAnsi="Times New Roman" w:cs="Times New Roman"/>
          <w:b/>
          <w:bCs/>
          <w:iCs/>
          <w:sz w:val="24"/>
          <w:szCs w:val="24"/>
        </w:rPr>
        <w:t>(oprócz kluczowych, zastrzeżonych do </w:t>
      </w:r>
      <w:r w:rsidR="000A7970">
        <w:rPr>
          <w:rFonts w:ascii="Times New Roman" w:hAnsi="Times New Roman" w:cs="Times New Roman"/>
          <w:b/>
          <w:bCs/>
          <w:iCs/>
          <w:sz w:val="24"/>
          <w:szCs w:val="24"/>
        </w:rPr>
        <w:t xml:space="preserve">osobistego </w:t>
      </w:r>
      <w:r w:rsidRPr="00890348">
        <w:rPr>
          <w:rFonts w:ascii="Times New Roman" w:hAnsi="Times New Roman" w:cs="Times New Roman"/>
          <w:b/>
          <w:bCs/>
          <w:iCs/>
          <w:sz w:val="24"/>
          <w:szCs w:val="24"/>
        </w:rPr>
        <w:t>wykonania przez Wykonawcę</w:t>
      </w:r>
      <w:r w:rsidR="00E154ED">
        <w:rPr>
          <w:rFonts w:ascii="Times New Roman" w:hAnsi="Times New Roman" w:cs="Times New Roman"/>
          <w:b/>
          <w:bCs/>
          <w:iCs/>
          <w:sz w:val="24"/>
          <w:szCs w:val="24"/>
        </w:rPr>
        <w:t>, wymienionych w rozdziale V ust. 4 SWZ</w:t>
      </w:r>
      <w:r w:rsidRPr="00890348">
        <w:rPr>
          <w:rFonts w:ascii="Times New Roman" w:hAnsi="Times New Roman" w:cs="Times New Roman"/>
          <w:b/>
          <w:bCs/>
          <w:iCs/>
          <w:sz w:val="24"/>
          <w:szCs w:val="24"/>
        </w:rPr>
        <w:t>)</w:t>
      </w:r>
      <w:r w:rsidRPr="00890348">
        <w:rPr>
          <w:rFonts w:ascii="Times New Roman" w:hAnsi="Times New Roman" w:cs="Times New Roman"/>
          <w:iCs/>
          <w:sz w:val="24"/>
          <w:szCs w:val="24"/>
        </w:rPr>
        <w:t xml:space="preserve">, których wykonanie zamierzam powierzyć Podwykonawcom </w:t>
      </w:r>
      <w:r w:rsidRPr="00890348">
        <w:rPr>
          <w:rFonts w:ascii="Times New Roman" w:hAnsi="Times New Roman" w:cs="Times New Roman"/>
          <w:i/>
          <w:sz w:val="24"/>
          <w:szCs w:val="24"/>
        </w:rPr>
        <w:t>(proszę podać nazwy ewentualnych Podwykonawców, jeżeli są już znani, wypełnić, jeżeli dotyczy)</w:t>
      </w:r>
      <w:r w:rsidRPr="00890348">
        <w:rPr>
          <w:rFonts w:ascii="Times New Roman" w:hAnsi="Times New Roman" w:cs="Times New Roman"/>
          <w:iCs/>
          <w:sz w:val="24"/>
          <w:szCs w:val="24"/>
        </w:rPr>
        <w:t>:</w:t>
      </w:r>
    </w:p>
    <w:p w14:paraId="0E6B3479" w14:textId="77777777" w:rsidR="00890348" w:rsidRPr="00D94924" w:rsidRDefault="00890348" w:rsidP="00673B60">
      <w:pPr>
        <w:pStyle w:val="Akapitzlist"/>
        <w:numPr>
          <w:ilvl w:val="0"/>
          <w:numId w:val="19"/>
        </w:numPr>
        <w:tabs>
          <w:tab w:val="left" w:pos="284"/>
        </w:tabs>
        <w:suppressAutoHyphens/>
        <w:spacing w:after="0" w:line="240" w:lineRule="auto"/>
        <w:ind w:left="0" w:firstLine="0"/>
        <w:jc w:val="both"/>
        <w:textAlignment w:val="baseline"/>
        <w:rPr>
          <w:rFonts w:ascii="Times New Roman" w:hAnsi="Times New Roman" w:cs="Times New Roman"/>
          <w:iCs/>
          <w:sz w:val="24"/>
          <w:szCs w:val="24"/>
        </w:rPr>
      </w:pPr>
      <w:r w:rsidRPr="00D94924">
        <w:rPr>
          <w:rFonts w:ascii="Times New Roman" w:hAnsi="Times New Roman" w:cs="Times New Roman"/>
          <w:iCs/>
          <w:sz w:val="24"/>
          <w:szCs w:val="24"/>
        </w:rPr>
        <w:t>część zamówienia:…………………………………………………………………….…</w:t>
      </w:r>
    </w:p>
    <w:p w14:paraId="41C8BFA7" w14:textId="77777777" w:rsidR="00890348" w:rsidRPr="00D94924" w:rsidRDefault="00890348" w:rsidP="00890348">
      <w:pPr>
        <w:pStyle w:val="Akapitzlist"/>
        <w:tabs>
          <w:tab w:val="left" w:pos="284"/>
        </w:tabs>
        <w:suppressAutoHyphens/>
        <w:spacing w:after="0" w:line="240" w:lineRule="auto"/>
        <w:ind w:left="0"/>
        <w:jc w:val="both"/>
        <w:textAlignment w:val="baseline"/>
        <w:rPr>
          <w:rFonts w:ascii="Times New Roman" w:hAnsi="Times New Roman" w:cs="Times New Roman"/>
          <w:iCs/>
          <w:sz w:val="24"/>
          <w:szCs w:val="24"/>
        </w:rPr>
      </w:pPr>
      <w:r w:rsidRPr="00D94924">
        <w:rPr>
          <w:rFonts w:ascii="Times New Roman" w:hAnsi="Times New Roman" w:cs="Times New Roman"/>
          <w:iCs/>
          <w:sz w:val="24"/>
          <w:szCs w:val="24"/>
        </w:rPr>
        <w:t>Nazwa podwykonawcy: …………………………………………………………………………</w:t>
      </w:r>
    </w:p>
    <w:p w14:paraId="4D6D3E43" w14:textId="77777777" w:rsidR="00890348" w:rsidRPr="00D94924" w:rsidRDefault="00890348" w:rsidP="00673B60">
      <w:pPr>
        <w:pStyle w:val="Akapitzlist"/>
        <w:numPr>
          <w:ilvl w:val="0"/>
          <w:numId w:val="19"/>
        </w:numPr>
        <w:tabs>
          <w:tab w:val="left" w:pos="284"/>
        </w:tabs>
        <w:suppressAutoHyphens/>
        <w:spacing w:after="0" w:line="240" w:lineRule="auto"/>
        <w:ind w:left="0" w:firstLine="0"/>
        <w:jc w:val="both"/>
        <w:textAlignment w:val="baseline"/>
        <w:rPr>
          <w:rFonts w:ascii="Times New Roman" w:hAnsi="Times New Roman" w:cs="Times New Roman"/>
          <w:iCs/>
          <w:sz w:val="24"/>
          <w:szCs w:val="24"/>
        </w:rPr>
      </w:pPr>
      <w:r w:rsidRPr="00D94924">
        <w:rPr>
          <w:rFonts w:ascii="Times New Roman" w:hAnsi="Times New Roman" w:cs="Times New Roman"/>
          <w:iCs/>
          <w:sz w:val="24"/>
          <w:szCs w:val="24"/>
        </w:rPr>
        <w:t>część zamówienia:……………………………………………………………………….</w:t>
      </w:r>
    </w:p>
    <w:p w14:paraId="72FA6CF3" w14:textId="77777777" w:rsidR="00890348" w:rsidRPr="00D94924" w:rsidRDefault="00890348" w:rsidP="00890348">
      <w:pPr>
        <w:pStyle w:val="Akapitzlist"/>
        <w:tabs>
          <w:tab w:val="left" w:pos="284"/>
        </w:tabs>
        <w:suppressAutoHyphens/>
        <w:spacing w:after="0" w:line="240" w:lineRule="auto"/>
        <w:ind w:left="0"/>
        <w:jc w:val="both"/>
        <w:textAlignment w:val="baseline"/>
        <w:rPr>
          <w:rFonts w:ascii="Times New Roman" w:hAnsi="Times New Roman" w:cs="Times New Roman"/>
          <w:iCs/>
          <w:sz w:val="24"/>
          <w:szCs w:val="24"/>
        </w:rPr>
      </w:pPr>
      <w:r w:rsidRPr="00D94924">
        <w:rPr>
          <w:rFonts w:ascii="Times New Roman" w:hAnsi="Times New Roman" w:cs="Times New Roman"/>
          <w:iCs/>
          <w:sz w:val="24"/>
          <w:szCs w:val="24"/>
        </w:rPr>
        <w:t>Nazwa podwykonawcy: …………………………………………………………………………</w:t>
      </w:r>
    </w:p>
    <w:p w14:paraId="4499AB43" w14:textId="44E3D090" w:rsidR="00781BA8" w:rsidRPr="00BA11B3" w:rsidRDefault="005F5588" w:rsidP="00890348">
      <w:pPr>
        <w:numPr>
          <w:ilvl w:val="0"/>
          <w:numId w:val="4"/>
        </w:numPr>
        <w:tabs>
          <w:tab w:val="num" w:pos="-360"/>
          <w:tab w:val="left" w:pos="284"/>
        </w:tabs>
        <w:suppressAutoHyphens/>
        <w:spacing w:after="0" w:line="240" w:lineRule="auto"/>
        <w:ind w:left="0" w:firstLine="0"/>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pacing w:val="1"/>
          <w:sz w:val="24"/>
          <w:szCs w:val="24"/>
        </w:rPr>
        <w:t>Poświadczam</w:t>
      </w:r>
      <w:r w:rsidR="00E03492">
        <w:rPr>
          <w:rFonts w:ascii="Times New Roman" w:eastAsia="Times New Roman" w:hAnsi="Times New Roman" w:cs="Times New Roman"/>
          <w:spacing w:val="1"/>
          <w:sz w:val="24"/>
          <w:szCs w:val="24"/>
        </w:rPr>
        <w:t xml:space="preserve">/Poświadczamy </w:t>
      </w:r>
      <w:r>
        <w:rPr>
          <w:rFonts w:ascii="Times New Roman" w:eastAsia="Times New Roman" w:hAnsi="Times New Roman" w:cs="Times New Roman"/>
          <w:spacing w:val="1"/>
          <w:sz w:val="24"/>
          <w:szCs w:val="24"/>
        </w:rPr>
        <w:t>wniesienie w</w:t>
      </w:r>
      <w:r w:rsidR="00781BA8" w:rsidRPr="00BA11B3">
        <w:rPr>
          <w:rFonts w:ascii="Times New Roman" w:eastAsia="Times New Roman" w:hAnsi="Times New Roman" w:cs="Times New Roman"/>
          <w:spacing w:val="1"/>
          <w:sz w:val="24"/>
          <w:szCs w:val="24"/>
        </w:rPr>
        <w:t>adium w wysokości 250 000,00 zł w formie …………………………………………………………………………</w:t>
      </w:r>
      <w:r w:rsidR="00E03492">
        <w:rPr>
          <w:rFonts w:ascii="Times New Roman" w:eastAsia="Times New Roman" w:hAnsi="Times New Roman" w:cs="Times New Roman"/>
          <w:spacing w:val="1"/>
          <w:sz w:val="24"/>
          <w:szCs w:val="24"/>
        </w:rPr>
        <w:t>………………………………</w:t>
      </w:r>
    </w:p>
    <w:p w14:paraId="564C14DC" w14:textId="77777777" w:rsidR="00781BA8" w:rsidRPr="00BA11B3" w:rsidRDefault="00781BA8" w:rsidP="00781BA8">
      <w:pPr>
        <w:suppressAutoHyphens/>
        <w:spacing w:after="0"/>
        <w:rPr>
          <w:rFonts w:ascii="Times New Roman" w:eastAsia="Times New Roman" w:hAnsi="Times New Roman" w:cs="Times New Roman"/>
          <w:i/>
          <w:iCs/>
          <w:sz w:val="24"/>
          <w:szCs w:val="24"/>
          <w:lang w:eastAsia="ar-SA"/>
        </w:rPr>
      </w:pPr>
      <w:r w:rsidRPr="00BA11B3">
        <w:rPr>
          <w:rFonts w:ascii="Times New Roman" w:eastAsia="Times New Roman" w:hAnsi="Times New Roman" w:cs="Times New Roman"/>
          <w:spacing w:val="1"/>
          <w:sz w:val="24"/>
          <w:szCs w:val="24"/>
        </w:rPr>
        <w:t>Numer rachunku bankowego, na który Zamawiający zwróci wadium wniesione  w pieniądzu: …………………………………………………………………………………………………..</w:t>
      </w:r>
    </w:p>
    <w:p w14:paraId="3FC92EDD" w14:textId="50C21BC0" w:rsidR="00781BA8" w:rsidRPr="00BA11B3" w:rsidRDefault="005F74BE" w:rsidP="005F74BE">
      <w:pPr>
        <w:tabs>
          <w:tab w:val="num" w:pos="720"/>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24C4">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781BA8" w:rsidRPr="00BA11B3">
        <w:rPr>
          <w:rFonts w:ascii="Times New Roman" w:eastAsia="Times New Roman" w:hAnsi="Times New Roman" w:cs="Times New Roman"/>
          <w:sz w:val="24"/>
          <w:szCs w:val="24"/>
          <w:lang w:eastAsia="ar-SA"/>
        </w:rPr>
        <w:t xml:space="preserve"> Oświadczamy, że zdobyliśmy wszystkie informacje, jakie były niezbędne do przygotowania oferty.</w:t>
      </w:r>
    </w:p>
    <w:p w14:paraId="39692B5A" w14:textId="2F4D5BC3" w:rsidR="00781BA8" w:rsidRPr="00BA11B3" w:rsidRDefault="005F74BE" w:rsidP="00DC24C4">
      <w:pPr>
        <w:tabs>
          <w:tab w:val="num" w:pos="720"/>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24C4">
        <w:rPr>
          <w:rFonts w:ascii="Times New Roman" w:eastAsia="Times New Roman" w:hAnsi="Times New Roman" w:cs="Times New Roman"/>
          <w:sz w:val="24"/>
          <w:szCs w:val="24"/>
          <w:lang w:eastAsia="ar-SA"/>
        </w:rPr>
        <w:t>2</w:t>
      </w:r>
      <w:r w:rsidR="00BA49F4">
        <w:rPr>
          <w:rFonts w:ascii="Times New Roman" w:eastAsia="Times New Roman" w:hAnsi="Times New Roman" w:cs="Times New Roman"/>
          <w:sz w:val="24"/>
          <w:szCs w:val="24"/>
          <w:lang w:eastAsia="ar-SA"/>
        </w:rPr>
        <w:t>.</w:t>
      </w:r>
      <w:r w:rsidR="00781BA8" w:rsidRPr="00BA11B3">
        <w:rPr>
          <w:rFonts w:ascii="Times New Roman" w:eastAsia="Times New Roman" w:hAnsi="Times New Roman" w:cs="Times New Roman"/>
          <w:sz w:val="24"/>
          <w:szCs w:val="24"/>
          <w:lang w:eastAsia="ar-SA"/>
        </w:rPr>
        <w:t xml:space="preserve"> W przypadku wybrania naszej oferty zobowiązujemy się do podpisania umowy w</w:t>
      </w:r>
      <w:r w:rsidR="00557D3C">
        <w:rPr>
          <w:rFonts w:ascii="Times New Roman" w:eastAsia="Times New Roman" w:hAnsi="Times New Roman" w:cs="Times New Roman"/>
          <w:sz w:val="24"/>
          <w:szCs w:val="24"/>
          <w:lang w:eastAsia="ar-SA"/>
        </w:rPr>
        <w:t xml:space="preserve"> </w:t>
      </w:r>
      <w:r w:rsidR="00781BA8" w:rsidRPr="00BA11B3">
        <w:rPr>
          <w:rFonts w:ascii="Times New Roman" w:eastAsia="Times New Roman" w:hAnsi="Times New Roman" w:cs="Times New Roman"/>
          <w:sz w:val="24"/>
          <w:szCs w:val="24"/>
          <w:lang w:eastAsia="ar-SA"/>
        </w:rPr>
        <w:t>miejscu i</w:t>
      </w:r>
      <w:r w:rsidR="00557D3C">
        <w:rPr>
          <w:rFonts w:ascii="Times New Roman" w:eastAsia="Times New Roman" w:hAnsi="Times New Roman" w:cs="Times New Roman"/>
          <w:sz w:val="24"/>
          <w:szCs w:val="24"/>
          <w:lang w:eastAsia="ar-SA"/>
        </w:rPr>
        <w:t xml:space="preserve"> </w:t>
      </w:r>
      <w:r w:rsidR="00781BA8" w:rsidRPr="00BA11B3">
        <w:rPr>
          <w:rFonts w:ascii="Times New Roman" w:eastAsia="Times New Roman" w:hAnsi="Times New Roman" w:cs="Times New Roman"/>
          <w:sz w:val="24"/>
          <w:szCs w:val="24"/>
          <w:lang w:eastAsia="ar-SA"/>
        </w:rPr>
        <w:t>terminie wskazanym przez Zamawiającego, na warunkach przedstawionych w złożonej ofercie oraz na</w:t>
      </w:r>
      <w:r w:rsidR="00557D3C">
        <w:rPr>
          <w:rFonts w:ascii="Times New Roman" w:eastAsia="Times New Roman" w:hAnsi="Times New Roman" w:cs="Times New Roman"/>
          <w:sz w:val="24"/>
          <w:szCs w:val="24"/>
          <w:lang w:eastAsia="ar-SA"/>
        </w:rPr>
        <w:t> </w:t>
      </w:r>
      <w:r w:rsidR="00781BA8" w:rsidRPr="00BA11B3">
        <w:rPr>
          <w:rFonts w:ascii="Times New Roman" w:eastAsia="Times New Roman" w:hAnsi="Times New Roman" w:cs="Times New Roman"/>
          <w:sz w:val="24"/>
          <w:szCs w:val="24"/>
          <w:lang w:eastAsia="ar-SA"/>
        </w:rPr>
        <w:t>warunkach ustalony</w:t>
      </w:r>
      <w:r w:rsidR="00557D3C">
        <w:rPr>
          <w:rFonts w:ascii="Times New Roman" w:eastAsia="Times New Roman" w:hAnsi="Times New Roman" w:cs="Times New Roman"/>
          <w:sz w:val="24"/>
          <w:szCs w:val="24"/>
          <w:lang w:eastAsia="ar-SA"/>
        </w:rPr>
        <w:t>ch</w:t>
      </w:r>
      <w:r w:rsidR="00781BA8" w:rsidRPr="00BA11B3">
        <w:rPr>
          <w:rFonts w:ascii="Times New Roman" w:eastAsia="Times New Roman" w:hAnsi="Times New Roman" w:cs="Times New Roman"/>
          <w:sz w:val="24"/>
          <w:szCs w:val="24"/>
          <w:lang w:eastAsia="ar-SA"/>
        </w:rPr>
        <w:t xml:space="preserve"> w Projektowanych postanowieniach umowy (PPU). Przed podpisaniem umowy zobowiązujemy się do zawarcia umowy ubezpieczenia odpowiedzialności cywilnej zgodnie z</w:t>
      </w:r>
      <w:r w:rsidR="00557D3C">
        <w:rPr>
          <w:rFonts w:ascii="Times New Roman" w:eastAsia="Times New Roman" w:hAnsi="Times New Roman" w:cs="Times New Roman"/>
          <w:sz w:val="24"/>
          <w:szCs w:val="24"/>
          <w:lang w:eastAsia="ar-SA"/>
        </w:rPr>
        <w:t> </w:t>
      </w:r>
      <w:r w:rsidR="00781BA8" w:rsidRPr="00BA11B3">
        <w:rPr>
          <w:rFonts w:ascii="Times New Roman" w:eastAsia="Times New Roman" w:hAnsi="Times New Roman" w:cs="Times New Roman"/>
          <w:sz w:val="24"/>
          <w:szCs w:val="24"/>
          <w:lang w:eastAsia="ar-SA"/>
        </w:rPr>
        <w:t>wymaganiami Zamawiającego</w:t>
      </w:r>
      <w:r w:rsidR="00DD4CFB">
        <w:rPr>
          <w:rFonts w:ascii="Times New Roman" w:eastAsia="Times New Roman" w:hAnsi="Times New Roman" w:cs="Times New Roman"/>
          <w:sz w:val="24"/>
          <w:szCs w:val="24"/>
          <w:lang w:eastAsia="ar-SA"/>
        </w:rPr>
        <w:t xml:space="preserve">, </w:t>
      </w:r>
      <w:r w:rsidR="00781BA8" w:rsidRPr="00BA11B3">
        <w:rPr>
          <w:rFonts w:ascii="Times New Roman" w:eastAsia="Times New Roman" w:hAnsi="Times New Roman" w:cs="Times New Roman"/>
          <w:sz w:val="24"/>
          <w:szCs w:val="24"/>
          <w:lang w:eastAsia="ar-SA"/>
        </w:rPr>
        <w:t>do</w:t>
      </w:r>
      <w:r w:rsidR="00DD4CFB">
        <w:rPr>
          <w:rFonts w:ascii="Times New Roman" w:eastAsia="Times New Roman" w:hAnsi="Times New Roman" w:cs="Times New Roman"/>
          <w:sz w:val="24"/>
          <w:szCs w:val="24"/>
          <w:lang w:eastAsia="ar-SA"/>
        </w:rPr>
        <w:t xml:space="preserve"> </w:t>
      </w:r>
      <w:r w:rsidR="00781BA8" w:rsidRPr="00BA11B3">
        <w:rPr>
          <w:rFonts w:ascii="Times New Roman" w:eastAsia="Times New Roman" w:hAnsi="Times New Roman" w:cs="Times New Roman"/>
          <w:sz w:val="24"/>
          <w:szCs w:val="24"/>
          <w:lang w:eastAsia="ar-SA"/>
        </w:rPr>
        <w:t xml:space="preserve">wniesienia zabezpieczenia należytego umowy </w:t>
      </w:r>
      <w:r w:rsidRPr="00170296">
        <w:rPr>
          <w:rFonts w:ascii="Times New Roman" w:eastAsia="Times New Roman" w:hAnsi="Times New Roman" w:cs="Times New Roman"/>
          <w:sz w:val="24"/>
          <w:szCs w:val="24"/>
          <w:lang w:eastAsia="ar-SA"/>
        </w:rPr>
        <w:t xml:space="preserve">na warunkach określonych w SWZ i PPU oraz do </w:t>
      </w:r>
      <w:r w:rsidR="00781BA8" w:rsidRPr="00170296">
        <w:rPr>
          <w:rFonts w:ascii="Times New Roman" w:eastAsia="Times New Roman" w:hAnsi="Times New Roman" w:cs="Times New Roman"/>
          <w:sz w:val="24"/>
          <w:szCs w:val="24"/>
          <w:lang w:eastAsia="ar-SA"/>
        </w:rPr>
        <w:t>przekazania dokumentów wymaganych przez Zamaw</w:t>
      </w:r>
      <w:r w:rsidR="00781BA8" w:rsidRPr="00BA11B3">
        <w:rPr>
          <w:rFonts w:ascii="Times New Roman" w:eastAsia="Times New Roman" w:hAnsi="Times New Roman" w:cs="Times New Roman"/>
          <w:sz w:val="24"/>
          <w:szCs w:val="24"/>
          <w:lang w:eastAsia="ar-SA"/>
        </w:rPr>
        <w:t>iającego.</w:t>
      </w:r>
    </w:p>
    <w:p w14:paraId="12B0F457" w14:textId="3F010EB9" w:rsidR="00781BA8" w:rsidRPr="00BA11B3" w:rsidRDefault="00781BA8" w:rsidP="00DC24C4">
      <w:pPr>
        <w:tabs>
          <w:tab w:val="num" w:pos="720"/>
        </w:tabs>
        <w:suppressAutoHyphens/>
        <w:spacing w:after="0"/>
        <w:jc w:val="both"/>
        <w:rPr>
          <w:rFonts w:ascii="Times New Roman" w:eastAsia="Times New Roman" w:hAnsi="Times New Roman" w:cs="Times New Roman"/>
          <w:sz w:val="24"/>
          <w:szCs w:val="24"/>
          <w:lang w:eastAsia="ar-SA"/>
        </w:rPr>
      </w:pPr>
      <w:r w:rsidRPr="00BA11B3">
        <w:rPr>
          <w:rFonts w:ascii="Times New Roman" w:eastAsia="Times New Roman" w:hAnsi="Times New Roman" w:cs="Times New Roman"/>
          <w:sz w:val="24"/>
          <w:szCs w:val="24"/>
          <w:lang w:eastAsia="ar-SA"/>
        </w:rPr>
        <w:t>1</w:t>
      </w:r>
      <w:r w:rsidR="00BA49F4">
        <w:rPr>
          <w:rFonts w:ascii="Times New Roman" w:eastAsia="Times New Roman" w:hAnsi="Times New Roman" w:cs="Times New Roman"/>
          <w:sz w:val="24"/>
          <w:szCs w:val="24"/>
          <w:lang w:eastAsia="ar-SA"/>
        </w:rPr>
        <w:t>3</w:t>
      </w:r>
      <w:r w:rsidR="005F74BE">
        <w:rPr>
          <w:rFonts w:ascii="Times New Roman" w:eastAsia="Times New Roman" w:hAnsi="Times New Roman" w:cs="Times New Roman"/>
          <w:sz w:val="24"/>
          <w:szCs w:val="24"/>
          <w:lang w:eastAsia="ar-SA"/>
        </w:rPr>
        <w:t>.</w:t>
      </w:r>
      <w:r w:rsidRPr="00BA11B3">
        <w:rPr>
          <w:rFonts w:ascii="Times New Roman" w:eastAsia="Times New Roman" w:hAnsi="Times New Roman" w:cs="Times New Roman"/>
          <w:sz w:val="24"/>
          <w:szCs w:val="24"/>
          <w:lang w:eastAsia="ar-SA"/>
        </w:rPr>
        <w:t xml:space="preserve"> Zobowiązuję się/zobowiązujemy się do wniesienia zabezpieczenia należytego wykonania umowy </w:t>
      </w:r>
      <w:r w:rsidRPr="00BA49F4">
        <w:rPr>
          <w:rFonts w:ascii="Times New Roman" w:eastAsia="Times New Roman" w:hAnsi="Times New Roman" w:cs="Times New Roman"/>
          <w:b/>
          <w:bCs/>
          <w:sz w:val="24"/>
          <w:szCs w:val="24"/>
          <w:lang w:eastAsia="ar-SA"/>
        </w:rPr>
        <w:t>w</w:t>
      </w:r>
      <w:r w:rsidR="00DC24C4" w:rsidRPr="00BA49F4">
        <w:rPr>
          <w:rFonts w:ascii="Times New Roman" w:eastAsia="Times New Roman" w:hAnsi="Times New Roman" w:cs="Times New Roman"/>
          <w:b/>
          <w:bCs/>
          <w:sz w:val="24"/>
          <w:szCs w:val="24"/>
          <w:lang w:eastAsia="ar-SA"/>
        </w:rPr>
        <w:t> </w:t>
      </w:r>
      <w:r w:rsidRPr="00BA49F4">
        <w:rPr>
          <w:rFonts w:ascii="Times New Roman" w:eastAsia="Times New Roman" w:hAnsi="Times New Roman" w:cs="Times New Roman"/>
          <w:b/>
          <w:bCs/>
          <w:sz w:val="24"/>
          <w:szCs w:val="24"/>
          <w:lang w:eastAsia="ar-SA"/>
        </w:rPr>
        <w:t>wysokości</w:t>
      </w:r>
      <w:r w:rsidR="00BA49F4" w:rsidRPr="00BA49F4">
        <w:rPr>
          <w:rFonts w:ascii="Times New Roman" w:eastAsia="Times New Roman" w:hAnsi="Times New Roman" w:cs="Times New Roman"/>
          <w:b/>
          <w:bCs/>
          <w:sz w:val="24"/>
          <w:szCs w:val="24"/>
          <w:lang w:eastAsia="ar-SA"/>
        </w:rPr>
        <w:t xml:space="preserve"> 3% wartości oferty brutto</w:t>
      </w:r>
      <w:r w:rsidR="00BA49F4">
        <w:rPr>
          <w:rFonts w:ascii="Times New Roman" w:eastAsia="Times New Roman" w:hAnsi="Times New Roman" w:cs="Times New Roman"/>
          <w:sz w:val="24"/>
          <w:szCs w:val="24"/>
          <w:lang w:eastAsia="ar-SA"/>
        </w:rPr>
        <w:t xml:space="preserve">, </w:t>
      </w:r>
      <w:r w:rsidRPr="00BA11B3">
        <w:rPr>
          <w:rFonts w:ascii="Times New Roman" w:eastAsia="Times New Roman" w:hAnsi="Times New Roman" w:cs="Times New Roman"/>
          <w:sz w:val="24"/>
          <w:szCs w:val="24"/>
          <w:lang w:eastAsia="ar-SA"/>
        </w:rPr>
        <w:t>w formie: …………………………………</w:t>
      </w:r>
    </w:p>
    <w:p w14:paraId="21DBDC31" w14:textId="2C724971" w:rsidR="00781BA8" w:rsidRPr="00BA11B3" w:rsidRDefault="00781BA8" w:rsidP="00DC24C4">
      <w:pPr>
        <w:tabs>
          <w:tab w:val="num" w:pos="720"/>
        </w:tabs>
        <w:suppressAutoHyphens/>
        <w:spacing w:after="0"/>
        <w:jc w:val="both"/>
        <w:rPr>
          <w:rFonts w:ascii="Times New Roman" w:eastAsia="Times New Roman" w:hAnsi="Times New Roman" w:cs="Times New Roman"/>
          <w:sz w:val="24"/>
          <w:szCs w:val="24"/>
          <w:lang w:eastAsia="ar-SA"/>
        </w:rPr>
      </w:pPr>
      <w:bookmarkStart w:id="70" w:name="_Hlk38102237"/>
      <w:r w:rsidRPr="00BA11B3">
        <w:rPr>
          <w:rFonts w:ascii="Times New Roman" w:eastAsia="Times New Roman" w:hAnsi="Times New Roman" w:cs="Times New Roman"/>
          <w:sz w:val="24"/>
          <w:szCs w:val="24"/>
          <w:lang w:eastAsia="ar-SA"/>
        </w:rPr>
        <w:t>1</w:t>
      </w:r>
      <w:r w:rsidR="00BA49F4">
        <w:rPr>
          <w:rFonts w:ascii="Times New Roman" w:eastAsia="Times New Roman" w:hAnsi="Times New Roman" w:cs="Times New Roman"/>
          <w:sz w:val="24"/>
          <w:szCs w:val="24"/>
          <w:lang w:eastAsia="ar-SA"/>
        </w:rPr>
        <w:t>4</w:t>
      </w:r>
      <w:r w:rsidR="005F74BE">
        <w:rPr>
          <w:rFonts w:ascii="Times New Roman" w:eastAsia="Times New Roman" w:hAnsi="Times New Roman" w:cs="Times New Roman"/>
          <w:sz w:val="24"/>
          <w:szCs w:val="24"/>
          <w:lang w:eastAsia="ar-SA"/>
        </w:rPr>
        <w:t xml:space="preserve">. </w:t>
      </w:r>
      <w:r w:rsidR="00557D3C">
        <w:rPr>
          <w:rFonts w:ascii="Times New Roman" w:eastAsia="Times New Roman" w:hAnsi="Times New Roman" w:cs="Times New Roman"/>
          <w:sz w:val="24"/>
          <w:szCs w:val="24"/>
          <w:lang w:eastAsia="ar-SA"/>
        </w:rPr>
        <w:t>Oświadczenie z art. 225 ust. 1 Ustawy PZP. O</w:t>
      </w:r>
      <w:r w:rsidRPr="00BA11B3">
        <w:rPr>
          <w:rFonts w:ascii="Times New Roman" w:eastAsia="TimesNewRoman" w:hAnsi="Times New Roman" w:cs="Times New Roman"/>
          <w:sz w:val="24"/>
          <w:szCs w:val="24"/>
          <w:lang w:eastAsia="ar-SA"/>
        </w:rPr>
        <w:t>ś</w:t>
      </w:r>
      <w:r w:rsidRPr="00BA11B3">
        <w:rPr>
          <w:rFonts w:ascii="Times New Roman" w:eastAsia="Times New Roman" w:hAnsi="Times New Roman" w:cs="Times New Roman"/>
          <w:sz w:val="24"/>
          <w:szCs w:val="24"/>
          <w:lang w:eastAsia="ar-SA"/>
        </w:rPr>
        <w:t>wiadczam</w:t>
      </w:r>
      <w:r w:rsidR="00557D3C">
        <w:rPr>
          <w:rFonts w:ascii="Times New Roman" w:eastAsia="Times New Roman" w:hAnsi="Times New Roman" w:cs="Times New Roman"/>
          <w:sz w:val="24"/>
          <w:szCs w:val="24"/>
          <w:lang w:eastAsia="ar-SA"/>
        </w:rPr>
        <w:t>/oświadczamy</w:t>
      </w:r>
      <w:r w:rsidRPr="00BA11B3">
        <w:rPr>
          <w:rFonts w:ascii="Times New Roman" w:eastAsia="Times New Roman" w:hAnsi="Times New Roman" w:cs="Times New Roman"/>
          <w:sz w:val="24"/>
          <w:szCs w:val="24"/>
          <w:lang w:eastAsia="ar-SA"/>
        </w:rPr>
        <w:t xml:space="preserve">, </w:t>
      </w:r>
      <w:r w:rsidRPr="00BA11B3">
        <w:rPr>
          <w:rFonts w:ascii="Times New Roman" w:eastAsia="TimesNewRoman" w:hAnsi="Times New Roman" w:cs="Times New Roman"/>
          <w:sz w:val="24"/>
          <w:szCs w:val="24"/>
          <w:lang w:eastAsia="ar-SA"/>
        </w:rPr>
        <w:t>ż</w:t>
      </w:r>
      <w:r w:rsidRPr="00BA11B3">
        <w:rPr>
          <w:rFonts w:ascii="Times New Roman" w:eastAsia="Times New Roman" w:hAnsi="Times New Roman" w:cs="Times New Roman"/>
          <w:sz w:val="24"/>
          <w:szCs w:val="24"/>
          <w:lang w:eastAsia="ar-SA"/>
        </w:rPr>
        <w:t>e wybór naszej oferty:</w:t>
      </w:r>
    </w:p>
    <w:p w14:paraId="0A9B0C09" w14:textId="24039578" w:rsidR="00781BA8" w:rsidRPr="00BA11B3" w:rsidRDefault="00781BA8" w:rsidP="005F74BE">
      <w:pPr>
        <w:tabs>
          <w:tab w:val="left" w:pos="396"/>
        </w:tabs>
        <w:suppressAutoHyphens/>
        <w:spacing w:after="0"/>
        <w:jc w:val="both"/>
        <w:rPr>
          <w:rFonts w:ascii="Times New Roman" w:eastAsia="Times New Roman" w:hAnsi="Times New Roman" w:cs="Times New Roman"/>
          <w:sz w:val="24"/>
          <w:szCs w:val="24"/>
          <w:lang w:eastAsia="ar-SA"/>
        </w:rPr>
      </w:pPr>
      <w:r w:rsidRPr="00BA11B3">
        <w:rPr>
          <w:rFonts w:ascii="Times New Roman" w:eastAsia="Times New Roman" w:hAnsi="Times New Roman" w:cs="Times New Roman"/>
          <w:b/>
          <w:bCs/>
          <w:sz w:val="24"/>
          <w:szCs w:val="24"/>
          <w:lang w:eastAsia="ar-SA"/>
        </w:rPr>
        <w:sym w:font="Symbol" w:char="F07F"/>
      </w:r>
      <w:r w:rsidRPr="00BA11B3">
        <w:rPr>
          <w:rFonts w:ascii="Times New Roman" w:eastAsia="Times New Roman" w:hAnsi="Times New Roman" w:cs="Times New Roman"/>
          <w:b/>
          <w:bCs/>
          <w:sz w:val="24"/>
          <w:szCs w:val="24"/>
          <w:lang w:eastAsia="ar-SA"/>
        </w:rPr>
        <w:t xml:space="preserve"> nie będzie * </w:t>
      </w:r>
      <w:r w:rsidRPr="00BA11B3">
        <w:rPr>
          <w:rFonts w:ascii="Times New Roman" w:eastAsia="Times New Roman" w:hAnsi="Times New Roman" w:cs="Times New Roman"/>
          <w:sz w:val="24"/>
          <w:szCs w:val="24"/>
          <w:lang w:eastAsia="ar-SA"/>
        </w:rPr>
        <w:t>prowadził do powstania u Zamawiaj</w:t>
      </w:r>
      <w:r w:rsidRPr="00BA11B3">
        <w:rPr>
          <w:rFonts w:ascii="Times New Roman" w:eastAsia="TimesNewRoman" w:hAnsi="Times New Roman" w:cs="Times New Roman"/>
          <w:sz w:val="24"/>
          <w:szCs w:val="24"/>
          <w:lang w:eastAsia="ar-SA"/>
        </w:rPr>
        <w:t>ą</w:t>
      </w:r>
      <w:r w:rsidRPr="00BA11B3">
        <w:rPr>
          <w:rFonts w:ascii="Times New Roman" w:eastAsia="Times New Roman" w:hAnsi="Times New Roman" w:cs="Times New Roman"/>
          <w:sz w:val="24"/>
          <w:szCs w:val="24"/>
          <w:lang w:eastAsia="ar-SA"/>
        </w:rPr>
        <w:t>cego obowi</w:t>
      </w:r>
      <w:r w:rsidRPr="00BA11B3">
        <w:rPr>
          <w:rFonts w:ascii="Times New Roman" w:eastAsia="TimesNewRoman" w:hAnsi="Times New Roman" w:cs="Times New Roman"/>
          <w:sz w:val="24"/>
          <w:szCs w:val="24"/>
          <w:lang w:eastAsia="ar-SA"/>
        </w:rPr>
        <w:t>ą</w:t>
      </w:r>
      <w:r w:rsidRPr="00BA11B3">
        <w:rPr>
          <w:rFonts w:ascii="Times New Roman" w:eastAsia="Times New Roman" w:hAnsi="Times New Roman" w:cs="Times New Roman"/>
          <w:sz w:val="24"/>
          <w:szCs w:val="24"/>
          <w:lang w:eastAsia="ar-SA"/>
        </w:rPr>
        <w:t>zku podatkowego zgodnie z przepisami ustawy z dnia 11 marca 2004 r. o podatku od towarów i usług (tj. Dz.U. z 202</w:t>
      </w:r>
      <w:r w:rsidR="00BA49F4">
        <w:rPr>
          <w:rFonts w:ascii="Times New Roman" w:eastAsia="Times New Roman" w:hAnsi="Times New Roman" w:cs="Times New Roman"/>
          <w:sz w:val="24"/>
          <w:szCs w:val="24"/>
          <w:lang w:eastAsia="ar-SA"/>
        </w:rPr>
        <w:t>4</w:t>
      </w:r>
      <w:r w:rsidRPr="00BA11B3">
        <w:rPr>
          <w:rFonts w:ascii="Times New Roman" w:eastAsia="Times New Roman" w:hAnsi="Times New Roman" w:cs="Times New Roman"/>
          <w:sz w:val="24"/>
          <w:szCs w:val="24"/>
          <w:lang w:eastAsia="ar-SA"/>
        </w:rPr>
        <w:t xml:space="preserve"> r. poz. </w:t>
      </w:r>
      <w:r w:rsidR="00BA49F4">
        <w:rPr>
          <w:rFonts w:ascii="Times New Roman" w:eastAsia="Times New Roman" w:hAnsi="Times New Roman" w:cs="Times New Roman"/>
          <w:sz w:val="24"/>
          <w:szCs w:val="24"/>
          <w:lang w:eastAsia="ar-SA"/>
        </w:rPr>
        <w:t>361</w:t>
      </w:r>
      <w:r w:rsidRPr="00BA11B3">
        <w:rPr>
          <w:rFonts w:ascii="Times New Roman" w:eastAsia="Times New Roman" w:hAnsi="Times New Roman" w:cs="Times New Roman"/>
          <w:sz w:val="24"/>
          <w:szCs w:val="24"/>
          <w:lang w:eastAsia="ar-SA"/>
        </w:rPr>
        <w:t xml:space="preserve"> z </w:t>
      </w:r>
      <w:proofErr w:type="spellStart"/>
      <w:r w:rsidRPr="00BA11B3">
        <w:rPr>
          <w:rFonts w:ascii="Times New Roman" w:eastAsia="Times New Roman" w:hAnsi="Times New Roman" w:cs="Times New Roman"/>
          <w:sz w:val="24"/>
          <w:szCs w:val="24"/>
          <w:lang w:eastAsia="ar-SA"/>
        </w:rPr>
        <w:t>późn</w:t>
      </w:r>
      <w:proofErr w:type="spellEnd"/>
      <w:r w:rsidRPr="00BA11B3">
        <w:rPr>
          <w:rFonts w:ascii="Times New Roman" w:eastAsia="Times New Roman" w:hAnsi="Times New Roman" w:cs="Times New Roman"/>
          <w:sz w:val="24"/>
          <w:szCs w:val="24"/>
          <w:lang w:eastAsia="ar-SA"/>
        </w:rPr>
        <w:t>. zm.)</w:t>
      </w:r>
    </w:p>
    <w:p w14:paraId="79296CA3" w14:textId="7265030C" w:rsidR="00781BA8" w:rsidRPr="00BA11B3" w:rsidRDefault="00781BA8" w:rsidP="005F74BE">
      <w:pPr>
        <w:tabs>
          <w:tab w:val="left" w:pos="396"/>
        </w:tabs>
        <w:suppressAutoHyphens/>
        <w:spacing w:after="0"/>
        <w:jc w:val="both"/>
        <w:rPr>
          <w:rFonts w:ascii="Times New Roman" w:eastAsia="Times New Roman" w:hAnsi="Times New Roman" w:cs="Times New Roman"/>
          <w:sz w:val="24"/>
          <w:szCs w:val="24"/>
          <w:lang w:eastAsia="ar-SA"/>
        </w:rPr>
      </w:pPr>
      <w:r w:rsidRPr="00BA11B3">
        <w:rPr>
          <w:rFonts w:ascii="Times New Roman" w:eastAsia="Times New Roman" w:hAnsi="Times New Roman" w:cs="Times New Roman"/>
          <w:b/>
          <w:bCs/>
          <w:sz w:val="24"/>
          <w:szCs w:val="24"/>
          <w:lang w:eastAsia="ar-SA"/>
        </w:rPr>
        <w:sym w:font="Symbol" w:char="F07F"/>
      </w:r>
      <w:r w:rsidRPr="00BA11B3">
        <w:rPr>
          <w:rFonts w:ascii="Times New Roman" w:eastAsia="Times New Roman" w:hAnsi="Times New Roman" w:cs="Times New Roman"/>
          <w:b/>
          <w:bCs/>
          <w:sz w:val="24"/>
          <w:szCs w:val="24"/>
          <w:lang w:eastAsia="ar-SA"/>
        </w:rPr>
        <w:t xml:space="preserve"> będzie * </w:t>
      </w:r>
      <w:r w:rsidRPr="00BA11B3">
        <w:rPr>
          <w:rFonts w:ascii="Times New Roman" w:eastAsia="Times New Roman" w:hAnsi="Times New Roman" w:cs="Times New Roman"/>
          <w:sz w:val="24"/>
          <w:szCs w:val="24"/>
          <w:lang w:eastAsia="ar-SA"/>
        </w:rPr>
        <w:t>prowadził do powstania u Zamawiaj</w:t>
      </w:r>
      <w:r w:rsidRPr="00BA11B3">
        <w:rPr>
          <w:rFonts w:ascii="Times New Roman" w:eastAsia="TimesNewRoman" w:hAnsi="Times New Roman" w:cs="Times New Roman"/>
          <w:sz w:val="24"/>
          <w:szCs w:val="24"/>
          <w:lang w:eastAsia="ar-SA"/>
        </w:rPr>
        <w:t>ą</w:t>
      </w:r>
      <w:r w:rsidRPr="00BA11B3">
        <w:rPr>
          <w:rFonts w:ascii="Times New Roman" w:eastAsia="Times New Roman" w:hAnsi="Times New Roman" w:cs="Times New Roman"/>
          <w:sz w:val="24"/>
          <w:szCs w:val="24"/>
          <w:lang w:eastAsia="ar-SA"/>
        </w:rPr>
        <w:t>cego obowi</w:t>
      </w:r>
      <w:r w:rsidRPr="00BA11B3">
        <w:rPr>
          <w:rFonts w:ascii="Times New Roman" w:eastAsia="TimesNewRoman" w:hAnsi="Times New Roman" w:cs="Times New Roman"/>
          <w:sz w:val="24"/>
          <w:szCs w:val="24"/>
          <w:lang w:eastAsia="ar-SA"/>
        </w:rPr>
        <w:t>ą</w:t>
      </w:r>
      <w:r w:rsidRPr="00BA11B3">
        <w:rPr>
          <w:rFonts w:ascii="Times New Roman" w:eastAsia="Times New Roman" w:hAnsi="Times New Roman" w:cs="Times New Roman"/>
          <w:sz w:val="24"/>
          <w:szCs w:val="24"/>
          <w:lang w:eastAsia="ar-SA"/>
        </w:rPr>
        <w:t>zku podatkowego zgodnie z przepisami ustawy z dnia 11 marca 2004 r. o podatku od towarów i usług (tj. Dz.U. z 202</w:t>
      </w:r>
      <w:r w:rsidR="00BA49F4">
        <w:rPr>
          <w:rFonts w:ascii="Times New Roman" w:eastAsia="Times New Roman" w:hAnsi="Times New Roman" w:cs="Times New Roman"/>
          <w:sz w:val="24"/>
          <w:szCs w:val="24"/>
          <w:lang w:eastAsia="ar-SA"/>
        </w:rPr>
        <w:t>4</w:t>
      </w:r>
      <w:r w:rsidRPr="00BA11B3">
        <w:rPr>
          <w:rFonts w:ascii="Times New Roman" w:eastAsia="Times New Roman" w:hAnsi="Times New Roman" w:cs="Times New Roman"/>
          <w:sz w:val="24"/>
          <w:szCs w:val="24"/>
          <w:lang w:eastAsia="ar-SA"/>
        </w:rPr>
        <w:t xml:space="preserve"> r. poz. </w:t>
      </w:r>
      <w:r w:rsidR="00BA49F4">
        <w:rPr>
          <w:rFonts w:ascii="Times New Roman" w:eastAsia="Times New Roman" w:hAnsi="Times New Roman" w:cs="Times New Roman"/>
          <w:sz w:val="24"/>
          <w:szCs w:val="24"/>
          <w:lang w:eastAsia="ar-SA"/>
        </w:rPr>
        <w:t>361</w:t>
      </w:r>
      <w:r w:rsidRPr="00BA11B3">
        <w:rPr>
          <w:rFonts w:ascii="Times New Roman" w:eastAsia="Times New Roman" w:hAnsi="Times New Roman" w:cs="Times New Roman"/>
          <w:sz w:val="24"/>
          <w:szCs w:val="24"/>
          <w:lang w:eastAsia="ar-SA"/>
        </w:rPr>
        <w:t xml:space="preserve"> z </w:t>
      </w:r>
      <w:proofErr w:type="spellStart"/>
      <w:r w:rsidRPr="00BA11B3">
        <w:rPr>
          <w:rFonts w:ascii="Times New Roman" w:eastAsia="Times New Roman" w:hAnsi="Times New Roman" w:cs="Times New Roman"/>
          <w:sz w:val="24"/>
          <w:szCs w:val="24"/>
          <w:lang w:eastAsia="ar-SA"/>
        </w:rPr>
        <w:t>późn</w:t>
      </w:r>
      <w:proofErr w:type="spellEnd"/>
      <w:r w:rsidRPr="00BA11B3">
        <w:rPr>
          <w:rFonts w:ascii="Times New Roman" w:eastAsia="Times New Roman" w:hAnsi="Times New Roman" w:cs="Times New Roman"/>
          <w:sz w:val="24"/>
          <w:szCs w:val="24"/>
          <w:lang w:eastAsia="ar-SA"/>
        </w:rPr>
        <w:t xml:space="preserve">. zm.), jednocześnie wskazujemy: </w:t>
      </w:r>
    </w:p>
    <w:p w14:paraId="4539B255" w14:textId="6C4883C2" w:rsidR="00781BA8" w:rsidRPr="00BA11B3" w:rsidRDefault="00781BA8" w:rsidP="005F74BE">
      <w:pPr>
        <w:tabs>
          <w:tab w:val="left" w:pos="396"/>
        </w:tabs>
        <w:suppressAutoHyphens/>
        <w:spacing w:after="0"/>
        <w:jc w:val="both"/>
        <w:rPr>
          <w:rFonts w:ascii="Times New Roman" w:eastAsia="Times New Roman" w:hAnsi="Times New Roman" w:cs="Times New Roman"/>
          <w:sz w:val="24"/>
          <w:szCs w:val="24"/>
          <w:lang w:eastAsia="ar-SA"/>
        </w:rPr>
      </w:pPr>
      <w:r w:rsidRPr="00BA11B3">
        <w:rPr>
          <w:rFonts w:ascii="Times New Roman" w:eastAsia="Times New Roman" w:hAnsi="Times New Roman" w:cs="Times New Roman"/>
          <w:sz w:val="24"/>
          <w:szCs w:val="24"/>
          <w:lang w:eastAsia="ar-SA"/>
        </w:rPr>
        <w:t>nazwy (rodzaju) towaru lub usługi, których dostawa lub świadczenie będzie prowadzić do jego powstania ………….…….…………………………………………………………….. wraz z</w:t>
      </w:r>
      <w:r w:rsidR="005F74BE">
        <w:rPr>
          <w:rFonts w:ascii="Times New Roman" w:eastAsia="Times New Roman" w:hAnsi="Times New Roman" w:cs="Times New Roman"/>
          <w:sz w:val="24"/>
          <w:szCs w:val="24"/>
          <w:lang w:eastAsia="ar-SA"/>
        </w:rPr>
        <w:t> </w:t>
      </w:r>
      <w:r w:rsidRPr="00BA11B3">
        <w:rPr>
          <w:rFonts w:ascii="Times New Roman" w:eastAsia="Times New Roman" w:hAnsi="Times New Roman" w:cs="Times New Roman"/>
          <w:sz w:val="24"/>
          <w:szCs w:val="24"/>
          <w:lang w:eastAsia="ar-SA"/>
        </w:rPr>
        <w:t>określeniem ich wartości bez kwoty podatku …..………………………………………</w:t>
      </w:r>
    </w:p>
    <w:p w14:paraId="517B504D" w14:textId="77777777" w:rsidR="00781BA8" w:rsidRPr="00BA11B3" w:rsidRDefault="00781BA8" w:rsidP="00781BA8">
      <w:pPr>
        <w:suppressAutoHyphens/>
        <w:spacing w:after="0"/>
        <w:rPr>
          <w:rFonts w:ascii="Times New Roman" w:eastAsia="Times New Roman" w:hAnsi="Times New Roman" w:cs="Times New Roman"/>
          <w:b/>
          <w:i/>
          <w:sz w:val="24"/>
          <w:szCs w:val="24"/>
          <w:u w:val="single"/>
          <w:lang w:val="x-none" w:eastAsia="pl-PL"/>
        </w:rPr>
      </w:pPr>
      <w:r w:rsidRPr="00BA11B3">
        <w:rPr>
          <w:rFonts w:ascii="Times New Roman" w:eastAsia="Times New Roman" w:hAnsi="Times New Roman" w:cs="Times New Roman"/>
          <w:b/>
          <w:bCs/>
          <w:i/>
          <w:sz w:val="24"/>
          <w:szCs w:val="24"/>
          <w:lang w:val="x-none" w:eastAsia="pl-PL"/>
        </w:rPr>
        <w:t>*</w:t>
      </w:r>
      <w:r w:rsidRPr="00BA11B3">
        <w:rPr>
          <w:rFonts w:ascii="Times New Roman" w:eastAsia="Times New Roman" w:hAnsi="Times New Roman" w:cs="Times New Roman"/>
          <w:b/>
          <w:i/>
          <w:sz w:val="24"/>
          <w:szCs w:val="24"/>
          <w:lang w:val="x-none" w:eastAsia="pl-PL"/>
        </w:rPr>
        <w:t xml:space="preserve"> Należy zaznaczyć powyżej właściwe pole i ewentualnie wskazać wymagane informacje. </w:t>
      </w:r>
      <w:r w:rsidRPr="00BA11B3">
        <w:rPr>
          <w:rFonts w:ascii="Times New Roman" w:eastAsia="Times New Roman" w:hAnsi="Times New Roman" w:cs="Times New Roman"/>
          <w:b/>
          <w:i/>
          <w:sz w:val="24"/>
          <w:szCs w:val="24"/>
          <w:u w:val="single"/>
          <w:lang w:val="x-none" w:eastAsia="pl-PL"/>
        </w:rPr>
        <w:t>Obowiązku podatkowego po stronie Zamawiającego nie będzie w przypadku, gdy obowiązek rozliczenia podatku VAT będzie po stronie Wykonawcy.</w:t>
      </w:r>
    </w:p>
    <w:bookmarkEnd w:id="70"/>
    <w:p w14:paraId="5681A6DB" w14:textId="1CB2DC9E" w:rsidR="005F74BE" w:rsidRPr="005F74BE" w:rsidRDefault="005F74BE" w:rsidP="005F74BE">
      <w:pPr>
        <w:tabs>
          <w:tab w:val="left" w:pos="284"/>
        </w:tabs>
        <w:suppressAutoHyphens/>
        <w:autoSpaceDN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Cs/>
          <w:sz w:val="24"/>
          <w:szCs w:val="24"/>
          <w:lang w:eastAsia="ar-SA"/>
        </w:rPr>
        <w:t>1</w:t>
      </w:r>
      <w:r w:rsidR="00BA49F4">
        <w:rPr>
          <w:rFonts w:ascii="Times New Roman" w:eastAsia="Times New Roman" w:hAnsi="Times New Roman" w:cs="Times New Roman"/>
          <w:bCs/>
          <w:sz w:val="24"/>
          <w:szCs w:val="24"/>
          <w:lang w:eastAsia="ar-SA"/>
        </w:rPr>
        <w:t>5</w:t>
      </w:r>
      <w:r w:rsidR="00DC24C4">
        <w:rPr>
          <w:rFonts w:ascii="Times New Roman" w:eastAsia="Times New Roman" w:hAnsi="Times New Roman" w:cs="Times New Roman"/>
          <w:bCs/>
          <w:sz w:val="24"/>
          <w:szCs w:val="24"/>
          <w:lang w:eastAsia="ar-SA"/>
        </w:rPr>
        <w:t>.</w:t>
      </w:r>
      <w:r w:rsidR="00F85367">
        <w:rPr>
          <w:rFonts w:ascii="Times New Roman" w:eastAsia="Times New Roman" w:hAnsi="Times New Roman" w:cs="Times New Roman"/>
          <w:bCs/>
          <w:sz w:val="24"/>
          <w:szCs w:val="24"/>
          <w:lang w:eastAsia="ar-SA"/>
        </w:rPr>
        <w:t xml:space="preserve"> </w:t>
      </w:r>
      <w:r w:rsidRPr="005F74BE">
        <w:rPr>
          <w:rFonts w:ascii="Times New Roman" w:hAnsi="Times New Roman" w:cs="Times New Roman"/>
          <w:sz w:val="24"/>
          <w:szCs w:val="24"/>
        </w:rPr>
        <w:t xml:space="preserve">Oświadczam, że </w:t>
      </w:r>
      <w:r w:rsidR="00F85367" w:rsidRPr="00D94924">
        <w:rPr>
          <w:rFonts w:ascii="Times New Roman" w:hAnsi="Times New Roman" w:cs="Times New Roman"/>
          <w:sz w:val="24"/>
          <w:szCs w:val="24"/>
          <w:u w:val="single"/>
        </w:rPr>
        <w:t>tajemnicę przedsiębiorstwa</w:t>
      </w:r>
      <w:r w:rsidR="00F85367" w:rsidRPr="00D94924">
        <w:rPr>
          <w:rFonts w:ascii="Times New Roman" w:hAnsi="Times New Roman" w:cs="Times New Roman"/>
          <w:sz w:val="24"/>
          <w:szCs w:val="24"/>
        </w:rPr>
        <w:t xml:space="preserve"> w rozumieniu przepisów </w:t>
      </w:r>
      <w:r w:rsidR="00F85367" w:rsidRPr="00D94924">
        <w:rPr>
          <w:rFonts w:ascii="Times New Roman" w:hAnsi="Times New Roman" w:cs="Times New Roman"/>
          <w:i/>
          <w:iCs/>
          <w:sz w:val="24"/>
          <w:szCs w:val="24"/>
        </w:rPr>
        <w:t>ustawy o zwalczaniu nieuczciwej konkurencji</w:t>
      </w:r>
      <w:r w:rsidR="00F85367" w:rsidRPr="005F74BE">
        <w:rPr>
          <w:rFonts w:ascii="Times New Roman" w:hAnsi="Times New Roman" w:cs="Times New Roman"/>
          <w:sz w:val="24"/>
          <w:szCs w:val="24"/>
        </w:rPr>
        <w:t xml:space="preserve"> </w:t>
      </w:r>
      <w:r w:rsidR="00F85367">
        <w:rPr>
          <w:rFonts w:ascii="Times New Roman" w:hAnsi="Times New Roman" w:cs="Times New Roman"/>
          <w:sz w:val="24"/>
          <w:szCs w:val="24"/>
        </w:rPr>
        <w:t xml:space="preserve">stanowią </w:t>
      </w:r>
      <w:r w:rsidRPr="005F74BE">
        <w:rPr>
          <w:rFonts w:ascii="Times New Roman" w:hAnsi="Times New Roman" w:cs="Times New Roman"/>
          <w:sz w:val="24"/>
          <w:szCs w:val="24"/>
        </w:rPr>
        <w:t>następujące dokumenty załączone do oferty:</w:t>
      </w:r>
      <w:r w:rsidRPr="005F74BE">
        <w:rPr>
          <w:rFonts w:ascii="Times New Roman" w:hAnsi="Times New Roman" w:cs="Times New Roman"/>
          <w:b/>
          <w:i/>
          <w:sz w:val="24"/>
          <w:szCs w:val="24"/>
        </w:rPr>
        <w:t xml:space="preserve"> (wypełnić, jeżeli dotyczy): </w:t>
      </w:r>
    </w:p>
    <w:p w14:paraId="46EAF3AA" w14:textId="77777777" w:rsidR="005F74BE" w:rsidRPr="00D94924" w:rsidRDefault="005F74BE" w:rsidP="00673B60">
      <w:pPr>
        <w:pStyle w:val="Akapitzlist"/>
        <w:numPr>
          <w:ilvl w:val="0"/>
          <w:numId w:val="16"/>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D94924">
        <w:rPr>
          <w:rFonts w:ascii="Times New Roman" w:hAnsi="Times New Roman" w:cs="Times New Roman"/>
          <w:sz w:val="24"/>
          <w:szCs w:val="24"/>
        </w:rPr>
        <w:t>……………………………………………………………………………………………</w:t>
      </w:r>
    </w:p>
    <w:p w14:paraId="3E92A9A8" w14:textId="77777777" w:rsidR="005F74BE" w:rsidRPr="00D94924" w:rsidRDefault="005F74BE" w:rsidP="00673B60">
      <w:pPr>
        <w:pStyle w:val="Akapitzlist"/>
        <w:numPr>
          <w:ilvl w:val="0"/>
          <w:numId w:val="16"/>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D94924">
        <w:rPr>
          <w:rFonts w:ascii="Times New Roman" w:hAnsi="Times New Roman" w:cs="Times New Roman"/>
          <w:sz w:val="24"/>
          <w:szCs w:val="24"/>
        </w:rPr>
        <w:t>………………………………………………………………………………………………</w:t>
      </w:r>
    </w:p>
    <w:p w14:paraId="7C600445" w14:textId="77777777" w:rsidR="00F85367" w:rsidRDefault="005F74BE" w:rsidP="00673B60">
      <w:pPr>
        <w:pStyle w:val="Akapitzlist"/>
        <w:numPr>
          <w:ilvl w:val="0"/>
          <w:numId w:val="16"/>
        </w:numPr>
        <w:tabs>
          <w:tab w:val="left" w:pos="284"/>
        </w:tabs>
        <w:suppressAutoHyphens/>
        <w:autoSpaceDN w:val="0"/>
        <w:spacing w:after="0" w:line="240" w:lineRule="auto"/>
        <w:ind w:left="0" w:firstLine="0"/>
        <w:jc w:val="both"/>
        <w:textAlignment w:val="baseline"/>
        <w:rPr>
          <w:rFonts w:ascii="Times New Roman" w:hAnsi="Times New Roman" w:cs="Times New Roman"/>
          <w:sz w:val="24"/>
          <w:szCs w:val="24"/>
        </w:rPr>
      </w:pPr>
      <w:r w:rsidRPr="00D94924">
        <w:rPr>
          <w:rFonts w:ascii="Times New Roman" w:hAnsi="Times New Roman" w:cs="Times New Roman"/>
          <w:sz w:val="24"/>
          <w:szCs w:val="24"/>
        </w:rPr>
        <w:t xml:space="preserve">……………………………………………………………………………………………… </w:t>
      </w:r>
    </w:p>
    <w:p w14:paraId="1B837743" w14:textId="3321EBEE" w:rsidR="005F74BE" w:rsidRDefault="005F74BE" w:rsidP="00F85367">
      <w:pPr>
        <w:pStyle w:val="Akapitzlist"/>
        <w:tabs>
          <w:tab w:val="left" w:pos="284"/>
        </w:tabs>
        <w:suppressAutoHyphens/>
        <w:autoSpaceDN w:val="0"/>
        <w:spacing w:after="0" w:line="240" w:lineRule="auto"/>
        <w:ind w:left="0"/>
        <w:jc w:val="both"/>
        <w:textAlignment w:val="baseline"/>
        <w:rPr>
          <w:rFonts w:ascii="Times New Roman" w:hAnsi="Times New Roman" w:cs="Times New Roman"/>
          <w:sz w:val="24"/>
          <w:szCs w:val="24"/>
        </w:rPr>
      </w:pPr>
      <w:r w:rsidRPr="00D94924">
        <w:rPr>
          <w:rFonts w:ascii="Times New Roman" w:hAnsi="Times New Roman" w:cs="Times New Roman"/>
          <w:sz w:val="24"/>
          <w:szCs w:val="24"/>
        </w:rPr>
        <w:t>i zastrzegam, że nie mogą być one udostępniane, w szczególności innym uczestnikom postępowania.</w:t>
      </w:r>
    </w:p>
    <w:p w14:paraId="35AA248D" w14:textId="77777777" w:rsidR="005F5588" w:rsidRPr="00D94924" w:rsidRDefault="005F5588" w:rsidP="005F5588">
      <w:pPr>
        <w:tabs>
          <w:tab w:val="left" w:pos="284"/>
        </w:tabs>
        <w:suppressAutoHyphens/>
        <w:spacing w:after="0" w:line="240" w:lineRule="auto"/>
        <w:jc w:val="both"/>
        <w:textAlignment w:val="baseline"/>
        <w:rPr>
          <w:rFonts w:ascii="Times New Roman" w:hAnsi="Times New Roman" w:cs="Times New Roman"/>
          <w:b/>
          <w:bCs/>
          <w:sz w:val="24"/>
          <w:szCs w:val="24"/>
        </w:rPr>
      </w:pPr>
      <w:r w:rsidRPr="00D94924">
        <w:rPr>
          <w:rFonts w:ascii="Times New Roman" w:hAnsi="Times New Roman" w:cs="Times New Roman"/>
          <w:b/>
          <w:bCs/>
          <w:sz w:val="24"/>
          <w:szCs w:val="24"/>
          <w:u w:val="single"/>
        </w:rPr>
        <w:t>UWAGA</w:t>
      </w:r>
      <w:r w:rsidRPr="00D94924">
        <w:rPr>
          <w:rFonts w:ascii="Times New Roman" w:hAnsi="Times New Roman" w:cs="Times New Roman"/>
          <w:b/>
          <w:bCs/>
          <w:sz w:val="24"/>
          <w:szCs w:val="24"/>
        </w:rPr>
        <w:t>:</w:t>
      </w:r>
    </w:p>
    <w:p w14:paraId="5B48F369" w14:textId="0F4686A7" w:rsidR="005F5588" w:rsidRPr="00EF5777" w:rsidRDefault="005F5588" w:rsidP="005F5588">
      <w:pPr>
        <w:pStyle w:val="Akapitzlist"/>
        <w:tabs>
          <w:tab w:val="left" w:pos="284"/>
        </w:tabs>
        <w:spacing w:after="0" w:line="240" w:lineRule="auto"/>
        <w:ind w:left="0"/>
        <w:jc w:val="both"/>
        <w:rPr>
          <w:rFonts w:ascii="Times New Roman" w:hAnsi="Times New Roman" w:cs="Times New Roman"/>
          <w:sz w:val="24"/>
          <w:szCs w:val="24"/>
        </w:rPr>
      </w:pPr>
      <w:r w:rsidRPr="00D94924">
        <w:rPr>
          <w:rFonts w:ascii="Times New Roman" w:hAnsi="Times New Roman" w:cs="Times New Roman"/>
          <w:sz w:val="24"/>
          <w:szCs w:val="24"/>
        </w:rPr>
        <w:t xml:space="preserve">Zamawiający zwraca uwagę na konieczność przedłożenia </w:t>
      </w:r>
      <w:r w:rsidRPr="00D94924">
        <w:rPr>
          <w:rFonts w:ascii="Times New Roman" w:hAnsi="Times New Roman" w:cs="Times New Roman"/>
          <w:b/>
          <w:bCs/>
          <w:sz w:val="24"/>
          <w:szCs w:val="24"/>
        </w:rPr>
        <w:t>uzasadnienia</w:t>
      </w:r>
      <w:r w:rsidRPr="00D94924">
        <w:rPr>
          <w:rFonts w:ascii="Times New Roman" w:hAnsi="Times New Roman" w:cs="Times New Roman"/>
          <w:sz w:val="24"/>
          <w:szCs w:val="24"/>
        </w:rPr>
        <w:t xml:space="preserve"> dla powyższego zastrzeżenia</w:t>
      </w:r>
      <w:r w:rsidR="001B3D51">
        <w:rPr>
          <w:rFonts w:ascii="Times New Roman" w:hAnsi="Times New Roman" w:cs="Times New Roman"/>
          <w:sz w:val="24"/>
          <w:szCs w:val="24"/>
        </w:rPr>
        <w:t xml:space="preserve">, </w:t>
      </w:r>
      <w:r w:rsidR="001B3D51" w:rsidRPr="00EF5777">
        <w:rPr>
          <w:rFonts w:ascii="Times New Roman" w:hAnsi="Times New Roman" w:cs="Times New Roman"/>
          <w:sz w:val="24"/>
          <w:szCs w:val="24"/>
        </w:rPr>
        <w:t>Wykonawca załącza oświadczenie na okoliczność i oznacza każdy arkusz dokumentu objętego zastrzeżeniem opisem w nagłówku „ZASTRZEŻONE – TAJEMNICA PRZEDSIĘBIORSTWA”</w:t>
      </w:r>
    </w:p>
    <w:p w14:paraId="47C3CF84" w14:textId="77777777" w:rsidR="004163A9" w:rsidRDefault="00F85367" w:rsidP="00F85367">
      <w:pPr>
        <w:tabs>
          <w:tab w:val="num" w:pos="644"/>
          <w:tab w:val="num" w:pos="720"/>
        </w:tabs>
        <w:suppressAutoHyphens/>
        <w:spacing w:after="0"/>
        <w:jc w:val="both"/>
        <w:rPr>
          <w:rFonts w:ascii="Times New Roman" w:eastAsia="Times New Roman" w:hAnsi="Times New Roman" w:cs="Times New Roman"/>
          <w:sz w:val="24"/>
          <w:szCs w:val="24"/>
          <w:lang w:eastAsia="pl-PL"/>
        </w:rPr>
      </w:pPr>
      <w:r w:rsidRPr="005F5588">
        <w:rPr>
          <w:rFonts w:ascii="Times New Roman" w:eastAsia="Times New Roman" w:hAnsi="Times New Roman" w:cs="Times New Roman"/>
          <w:sz w:val="24"/>
          <w:szCs w:val="24"/>
          <w:lang w:eastAsia="pl-PL"/>
        </w:rPr>
        <w:t>1</w:t>
      </w:r>
      <w:r w:rsidR="00EF5777">
        <w:rPr>
          <w:rFonts w:ascii="Times New Roman" w:eastAsia="Times New Roman" w:hAnsi="Times New Roman" w:cs="Times New Roman"/>
          <w:sz w:val="24"/>
          <w:szCs w:val="24"/>
          <w:lang w:eastAsia="pl-PL"/>
        </w:rPr>
        <w:t>6</w:t>
      </w:r>
      <w:r w:rsidR="005F5588">
        <w:rPr>
          <w:rFonts w:ascii="Times New Roman" w:eastAsia="Times New Roman" w:hAnsi="Times New Roman" w:cs="Times New Roman"/>
          <w:sz w:val="24"/>
          <w:szCs w:val="24"/>
          <w:lang w:eastAsia="pl-PL"/>
        </w:rPr>
        <w:t>.</w:t>
      </w:r>
      <w:r w:rsidR="00781BA8" w:rsidRPr="005F5588">
        <w:rPr>
          <w:rFonts w:ascii="Times New Roman" w:eastAsia="Times New Roman" w:hAnsi="Times New Roman" w:cs="Times New Roman"/>
          <w:sz w:val="24"/>
          <w:szCs w:val="24"/>
          <w:lang w:eastAsia="pl-PL"/>
        </w:rPr>
        <w:t xml:space="preserve"> Oświadczamy, że wypełniliśmy obowiązki informacyjne przewidziane w art. 13 lub art. 14 RODO wobec osób fizycznych, od których dane osobowe bezpośrednio lub</w:t>
      </w:r>
      <w:r w:rsidR="005F5588">
        <w:rPr>
          <w:rFonts w:ascii="Times New Roman" w:eastAsia="Times New Roman" w:hAnsi="Times New Roman" w:cs="Times New Roman"/>
          <w:sz w:val="24"/>
          <w:szCs w:val="24"/>
          <w:lang w:eastAsia="pl-PL"/>
        </w:rPr>
        <w:t xml:space="preserve"> </w:t>
      </w:r>
      <w:r w:rsidR="00781BA8" w:rsidRPr="005F5588">
        <w:rPr>
          <w:rFonts w:ascii="Times New Roman" w:eastAsia="Times New Roman" w:hAnsi="Times New Roman" w:cs="Times New Roman"/>
          <w:sz w:val="24"/>
          <w:szCs w:val="24"/>
          <w:lang w:eastAsia="pl-PL"/>
        </w:rPr>
        <w:t>pośrednio pozyskałem</w:t>
      </w:r>
      <w:r w:rsidRPr="005F5588">
        <w:rPr>
          <w:rFonts w:ascii="Times New Roman" w:eastAsia="Times New Roman" w:hAnsi="Times New Roman" w:cs="Times New Roman"/>
          <w:sz w:val="24"/>
          <w:szCs w:val="24"/>
          <w:lang w:eastAsia="pl-PL"/>
        </w:rPr>
        <w:t>/pozyskaliśmy</w:t>
      </w:r>
      <w:r w:rsidR="00781BA8" w:rsidRPr="005F5588">
        <w:rPr>
          <w:rFonts w:ascii="Times New Roman" w:eastAsia="Times New Roman" w:hAnsi="Times New Roman" w:cs="Times New Roman"/>
          <w:sz w:val="24"/>
          <w:szCs w:val="24"/>
          <w:lang w:eastAsia="pl-PL"/>
        </w:rPr>
        <w:t xml:space="preserve"> w celu ubiegania się o udzielenie zamówienia publicznego w</w:t>
      </w:r>
      <w:r w:rsidR="005F5588">
        <w:rPr>
          <w:rFonts w:ascii="Times New Roman" w:eastAsia="Times New Roman" w:hAnsi="Times New Roman" w:cs="Times New Roman"/>
          <w:sz w:val="24"/>
          <w:szCs w:val="24"/>
          <w:lang w:eastAsia="pl-PL"/>
        </w:rPr>
        <w:t xml:space="preserve"> </w:t>
      </w:r>
      <w:r w:rsidR="00781BA8" w:rsidRPr="005F5588">
        <w:rPr>
          <w:rFonts w:ascii="Times New Roman" w:eastAsia="Times New Roman" w:hAnsi="Times New Roman" w:cs="Times New Roman"/>
          <w:sz w:val="24"/>
          <w:szCs w:val="24"/>
          <w:lang w:eastAsia="pl-PL"/>
        </w:rPr>
        <w:t>niniejszym postępowaniu.</w:t>
      </w:r>
    </w:p>
    <w:p w14:paraId="317EB460" w14:textId="0B7639E8" w:rsidR="00781BA8" w:rsidRDefault="004163A9" w:rsidP="00F85367">
      <w:pPr>
        <w:tabs>
          <w:tab w:val="num" w:pos="644"/>
          <w:tab w:val="num" w:pos="720"/>
        </w:tabs>
        <w:suppressAutoHyphens/>
        <w:spacing w:after="0"/>
        <w:jc w:val="both"/>
        <w:rPr>
          <w:rFonts w:ascii="Times New Roman" w:eastAsia="Times New Roman" w:hAnsi="Times New Roman" w:cs="Times New Roman"/>
          <w:sz w:val="24"/>
          <w:szCs w:val="24"/>
          <w:vertAlign w:val="superscript"/>
          <w:lang w:eastAsia="pl-PL"/>
        </w:rPr>
      </w:pPr>
      <w:r>
        <w:rPr>
          <w:rFonts w:ascii="Times New Roman" w:eastAsia="Times New Roman" w:hAnsi="Times New Roman" w:cs="Times New Roman"/>
          <w:sz w:val="24"/>
          <w:szCs w:val="24"/>
          <w:lang w:eastAsia="pl-PL"/>
        </w:rPr>
        <w:t>17. Oświadczamy, że uważamy się za związanych ofertą do dnia określonego w SWZ.</w:t>
      </w:r>
    </w:p>
    <w:p w14:paraId="190E6140" w14:textId="552DC954" w:rsidR="0044698F" w:rsidRPr="0044698F" w:rsidRDefault="0044698F" w:rsidP="0044698F">
      <w:pPr>
        <w:tabs>
          <w:tab w:val="left" w:pos="284"/>
        </w:tabs>
        <w:spacing w:after="0"/>
        <w:jc w:val="both"/>
        <w:rPr>
          <w:rFonts w:ascii="Times New Roman" w:eastAsia="Times New Roman" w:hAnsi="Times New Roman" w:cs="Times New Roman"/>
          <w:sz w:val="24"/>
          <w:szCs w:val="24"/>
          <w:lang w:eastAsia="pl-PL"/>
        </w:rPr>
      </w:pPr>
      <w:r w:rsidRPr="0044698F">
        <w:rPr>
          <w:rFonts w:ascii="Times New Roman" w:eastAsia="Times New Roman" w:hAnsi="Times New Roman" w:cs="Times New Roman"/>
          <w:sz w:val="24"/>
          <w:szCs w:val="24"/>
          <w:lang w:eastAsia="pl-PL"/>
        </w:rPr>
        <w:t>1</w:t>
      </w:r>
      <w:r w:rsidR="004163A9">
        <w:rPr>
          <w:rFonts w:ascii="Times New Roman" w:eastAsia="Times New Roman" w:hAnsi="Times New Roman" w:cs="Times New Roman"/>
          <w:sz w:val="24"/>
          <w:szCs w:val="24"/>
          <w:lang w:eastAsia="pl-PL"/>
        </w:rPr>
        <w:t>8</w:t>
      </w:r>
      <w:r w:rsidRPr="0044698F">
        <w:rPr>
          <w:rFonts w:ascii="Times New Roman" w:eastAsia="Times New Roman" w:hAnsi="Times New Roman" w:cs="Times New Roman"/>
          <w:sz w:val="24"/>
          <w:szCs w:val="24"/>
          <w:lang w:eastAsia="pl-PL"/>
        </w:rPr>
        <w:t xml:space="preserve">. Do oferty załączamy: </w:t>
      </w:r>
    </w:p>
    <w:p w14:paraId="57B58C72" w14:textId="481EB7CD" w:rsidR="0044698F" w:rsidRPr="0044698F" w:rsidRDefault="0044698F" w:rsidP="0044698F">
      <w:pPr>
        <w:tabs>
          <w:tab w:val="left" w:pos="284"/>
        </w:tabs>
        <w:spacing w:after="0"/>
        <w:jc w:val="both"/>
        <w:rPr>
          <w:rFonts w:ascii="Times New Roman" w:eastAsia="Times New Roman" w:hAnsi="Times New Roman" w:cs="Times New Roman"/>
          <w:sz w:val="24"/>
          <w:szCs w:val="24"/>
          <w:lang w:eastAsia="pl-PL"/>
        </w:rPr>
      </w:pPr>
      <w:r w:rsidRPr="0044698F">
        <w:rPr>
          <w:rFonts w:ascii="Times New Roman" w:eastAsia="Times New Roman" w:hAnsi="Times New Roman" w:cs="Times New Roman"/>
          <w:sz w:val="24"/>
          <w:szCs w:val="24"/>
          <w:lang w:eastAsia="pl-PL"/>
        </w:rPr>
        <w:t>1) Formularz ofertowy, wg wzoru, stanowiącego załącznik nr 2 do SWZ</w:t>
      </w:r>
    </w:p>
    <w:p w14:paraId="5FC1325A" w14:textId="137BA9D5" w:rsidR="0044698F" w:rsidRPr="0044698F" w:rsidRDefault="0044698F" w:rsidP="00F85367">
      <w:pPr>
        <w:tabs>
          <w:tab w:val="num" w:pos="644"/>
          <w:tab w:val="num" w:pos="720"/>
        </w:tabs>
        <w:suppressAutoHyphens/>
        <w:spacing w:after="0"/>
        <w:jc w:val="both"/>
        <w:rPr>
          <w:rFonts w:ascii="Times New Roman" w:eastAsia="Times New Roman" w:hAnsi="Times New Roman" w:cs="Times New Roman"/>
          <w:sz w:val="24"/>
          <w:szCs w:val="24"/>
          <w:lang w:eastAsia="pl-PL"/>
        </w:rPr>
      </w:pPr>
      <w:r w:rsidRPr="0044698F">
        <w:rPr>
          <w:rFonts w:ascii="Times New Roman" w:eastAsia="Times New Roman" w:hAnsi="Times New Roman" w:cs="Times New Roman"/>
          <w:sz w:val="24"/>
          <w:szCs w:val="24"/>
          <w:lang w:eastAsia="pl-PL"/>
        </w:rPr>
        <w:t>2) Dokument wypełniony JEDZ dla Wykonawcy/Wykonawców/Podwykonawców/Podmiotu udostępniające zasoby</w:t>
      </w:r>
    </w:p>
    <w:p w14:paraId="3383D290" w14:textId="4E6FBF70" w:rsidR="005775A1" w:rsidRPr="0044698F" w:rsidRDefault="0044698F" w:rsidP="0044698F">
      <w:pPr>
        <w:tabs>
          <w:tab w:val="num" w:pos="644"/>
          <w:tab w:val="num" w:pos="720"/>
        </w:tabs>
        <w:suppressAutoHyphens/>
        <w:spacing w:after="0"/>
        <w:jc w:val="both"/>
        <w:rPr>
          <w:rFonts w:ascii="Times New Roman" w:eastAsia="Times New Roman" w:hAnsi="Times New Roman" w:cs="Times New Roman"/>
          <w:sz w:val="24"/>
          <w:szCs w:val="24"/>
          <w:lang w:eastAsia="ar-SA"/>
        </w:rPr>
      </w:pPr>
      <w:r w:rsidRPr="0044698F">
        <w:rPr>
          <w:rFonts w:ascii="Times New Roman" w:eastAsia="Times New Roman" w:hAnsi="Times New Roman" w:cs="Times New Roman"/>
          <w:sz w:val="24"/>
          <w:szCs w:val="24"/>
          <w:lang w:eastAsia="pl-PL"/>
        </w:rPr>
        <w:t>3) stanowiące i</w:t>
      </w:r>
      <w:r w:rsidR="001C698A" w:rsidRPr="0044698F">
        <w:rPr>
          <w:rFonts w:ascii="Times New Roman" w:eastAsia="Times New Roman" w:hAnsi="Times New Roman" w:cs="Times New Roman"/>
          <w:sz w:val="24"/>
          <w:szCs w:val="24"/>
          <w:lang w:eastAsia="ar-SA"/>
        </w:rPr>
        <w:t>ntegralną część oferty</w:t>
      </w:r>
      <w:r w:rsidRPr="0044698F">
        <w:rPr>
          <w:rFonts w:ascii="Times New Roman" w:eastAsia="Times New Roman" w:hAnsi="Times New Roman" w:cs="Times New Roman"/>
          <w:sz w:val="24"/>
          <w:szCs w:val="24"/>
          <w:lang w:eastAsia="ar-SA"/>
        </w:rPr>
        <w:t>:</w:t>
      </w:r>
    </w:p>
    <w:p w14:paraId="7073BB4A" w14:textId="7226B869" w:rsidR="005775A1" w:rsidRPr="0044698F" w:rsidRDefault="0044698F" w:rsidP="001C698A">
      <w:pPr>
        <w:tabs>
          <w:tab w:val="num" w:pos="720"/>
        </w:tabs>
        <w:suppressAutoHyphens/>
        <w:spacing w:after="0"/>
        <w:jc w:val="both"/>
        <w:rPr>
          <w:rFonts w:ascii="Times New Roman" w:eastAsia="Times New Roman" w:hAnsi="Times New Roman" w:cs="Times New Roman"/>
          <w:sz w:val="24"/>
          <w:szCs w:val="24"/>
          <w:lang w:eastAsia="ar-SA"/>
        </w:rPr>
      </w:pPr>
      <w:r w:rsidRPr="0044698F">
        <w:rPr>
          <w:rFonts w:ascii="Times New Roman" w:eastAsia="Times New Roman" w:hAnsi="Times New Roman" w:cs="Times New Roman"/>
          <w:sz w:val="24"/>
          <w:szCs w:val="24"/>
          <w:lang w:eastAsia="ar-SA"/>
        </w:rPr>
        <w:t>a</w:t>
      </w:r>
      <w:r w:rsidR="005775A1" w:rsidRPr="0044698F">
        <w:rPr>
          <w:rFonts w:ascii="Times New Roman" w:eastAsia="Times New Roman" w:hAnsi="Times New Roman" w:cs="Times New Roman"/>
          <w:sz w:val="24"/>
          <w:szCs w:val="24"/>
          <w:lang w:eastAsia="ar-SA"/>
        </w:rPr>
        <w:t xml:space="preserve">) </w:t>
      </w:r>
      <w:r w:rsidR="00F22937" w:rsidRPr="0044698F">
        <w:rPr>
          <w:rFonts w:ascii="Times New Roman" w:eastAsia="Times New Roman" w:hAnsi="Times New Roman" w:cs="Times New Roman"/>
          <w:sz w:val="24"/>
          <w:szCs w:val="24"/>
          <w:lang w:eastAsia="ar-SA"/>
        </w:rPr>
        <w:t>kalkulacje wartości rocznej netto zamówienia i cen jednostkowych netto za odebranie i</w:t>
      </w:r>
      <w:r w:rsidR="00BA49F4" w:rsidRPr="0044698F">
        <w:rPr>
          <w:rFonts w:ascii="Times New Roman" w:eastAsia="Times New Roman" w:hAnsi="Times New Roman" w:cs="Times New Roman"/>
          <w:sz w:val="24"/>
          <w:szCs w:val="24"/>
          <w:lang w:eastAsia="ar-SA"/>
        </w:rPr>
        <w:t> </w:t>
      </w:r>
      <w:r w:rsidR="00F22937" w:rsidRPr="0044698F">
        <w:rPr>
          <w:rFonts w:ascii="Times New Roman" w:eastAsia="Times New Roman" w:hAnsi="Times New Roman" w:cs="Times New Roman"/>
          <w:sz w:val="24"/>
          <w:szCs w:val="24"/>
          <w:lang w:eastAsia="ar-SA"/>
        </w:rPr>
        <w:t>zagospodarowanie odpadów, wskazanych w ofercie na 2025 rok</w:t>
      </w:r>
      <w:r w:rsidR="005775A1" w:rsidRPr="0044698F">
        <w:rPr>
          <w:rFonts w:ascii="Times New Roman" w:eastAsia="Times New Roman" w:hAnsi="Times New Roman" w:cs="Times New Roman"/>
          <w:sz w:val="24"/>
          <w:szCs w:val="24"/>
          <w:lang w:eastAsia="ar-SA"/>
        </w:rPr>
        <w:t>,</w:t>
      </w:r>
    </w:p>
    <w:p w14:paraId="0B9BBB79" w14:textId="1DEFC1EF" w:rsidR="005775A1" w:rsidRPr="0044698F" w:rsidRDefault="0044698F" w:rsidP="001C698A">
      <w:pPr>
        <w:tabs>
          <w:tab w:val="num" w:pos="720"/>
        </w:tabs>
        <w:suppressAutoHyphens/>
        <w:spacing w:after="0"/>
        <w:jc w:val="both"/>
        <w:rPr>
          <w:rFonts w:ascii="Times New Roman" w:eastAsia="Times New Roman" w:hAnsi="Times New Roman" w:cs="Times New Roman"/>
          <w:sz w:val="24"/>
          <w:szCs w:val="24"/>
          <w:lang w:eastAsia="ar-SA"/>
        </w:rPr>
      </w:pPr>
      <w:r w:rsidRPr="0044698F">
        <w:rPr>
          <w:rFonts w:ascii="Times New Roman" w:eastAsia="Times New Roman" w:hAnsi="Times New Roman" w:cs="Times New Roman"/>
          <w:sz w:val="24"/>
          <w:szCs w:val="24"/>
          <w:lang w:eastAsia="ar-SA"/>
        </w:rPr>
        <w:t>b</w:t>
      </w:r>
      <w:r w:rsidR="005775A1" w:rsidRPr="0044698F">
        <w:rPr>
          <w:rFonts w:ascii="Times New Roman" w:eastAsia="Times New Roman" w:hAnsi="Times New Roman" w:cs="Times New Roman"/>
          <w:sz w:val="24"/>
          <w:szCs w:val="24"/>
          <w:lang w:eastAsia="ar-SA"/>
        </w:rPr>
        <w:t>)</w:t>
      </w:r>
      <w:r w:rsidR="00F22937" w:rsidRPr="0044698F">
        <w:rPr>
          <w:rFonts w:ascii="Times New Roman" w:eastAsia="Times New Roman" w:hAnsi="Times New Roman" w:cs="Times New Roman"/>
          <w:sz w:val="24"/>
          <w:szCs w:val="24"/>
          <w:lang w:eastAsia="pl-PL"/>
        </w:rPr>
        <w:t xml:space="preserve"> </w:t>
      </w:r>
      <w:r w:rsidR="00F22937" w:rsidRPr="0044698F">
        <w:rPr>
          <w:rFonts w:ascii="Times New Roman" w:eastAsia="Times New Roman" w:hAnsi="Times New Roman" w:cs="Times New Roman"/>
          <w:sz w:val="24"/>
          <w:szCs w:val="24"/>
          <w:lang w:eastAsia="ar-SA"/>
        </w:rPr>
        <w:t>kalkulacje wartości rocznej netto zamówienia i cen jednostkowych netto za odebranie i</w:t>
      </w:r>
      <w:r w:rsidR="00BA49F4" w:rsidRPr="0044698F">
        <w:rPr>
          <w:rFonts w:ascii="Times New Roman" w:eastAsia="Times New Roman" w:hAnsi="Times New Roman" w:cs="Times New Roman"/>
          <w:sz w:val="24"/>
          <w:szCs w:val="24"/>
          <w:lang w:eastAsia="ar-SA"/>
        </w:rPr>
        <w:t> </w:t>
      </w:r>
      <w:r w:rsidR="00F22937" w:rsidRPr="0044698F">
        <w:rPr>
          <w:rFonts w:ascii="Times New Roman" w:eastAsia="Times New Roman" w:hAnsi="Times New Roman" w:cs="Times New Roman"/>
          <w:sz w:val="24"/>
          <w:szCs w:val="24"/>
          <w:lang w:eastAsia="ar-SA"/>
        </w:rPr>
        <w:t>zagospodarowanie odpadów, wskazanych w ofercie na 2026 rok,</w:t>
      </w:r>
      <w:r w:rsidR="001C698A" w:rsidRPr="0044698F">
        <w:rPr>
          <w:rFonts w:ascii="Times New Roman" w:eastAsia="Times New Roman" w:hAnsi="Times New Roman" w:cs="Times New Roman"/>
          <w:sz w:val="24"/>
          <w:szCs w:val="24"/>
          <w:lang w:eastAsia="ar-SA"/>
        </w:rPr>
        <w:t>.</w:t>
      </w:r>
    </w:p>
    <w:p w14:paraId="1A453C08" w14:textId="1DD0A826" w:rsidR="001C698A" w:rsidRPr="0044698F" w:rsidRDefault="001C698A" w:rsidP="001C698A">
      <w:pPr>
        <w:tabs>
          <w:tab w:val="num" w:pos="720"/>
        </w:tabs>
        <w:suppressAutoHyphens/>
        <w:spacing w:after="0"/>
        <w:jc w:val="both"/>
        <w:rPr>
          <w:rFonts w:ascii="Times New Roman" w:eastAsia="Times New Roman" w:hAnsi="Times New Roman" w:cs="Times New Roman"/>
          <w:sz w:val="24"/>
          <w:szCs w:val="24"/>
          <w:lang w:eastAsia="ar-SA"/>
        </w:rPr>
      </w:pPr>
      <w:r w:rsidRPr="0044698F">
        <w:rPr>
          <w:rFonts w:ascii="Times New Roman" w:eastAsia="Times New Roman" w:hAnsi="Times New Roman" w:cs="Times New Roman"/>
          <w:sz w:val="24"/>
          <w:szCs w:val="24"/>
          <w:lang w:eastAsia="ar-SA"/>
        </w:rPr>
        <w:t>Sposób przygotowania kalkulacji opisano w Rozdziale XII ust.10 niniejszej SWZ.</w:t>
      </w:r>
    </w:p>
    <w:p w14:paraId="70CC2350" w14:textId="4FA355C1" w:rsidR="001C698A" w:rsidRPr="0044698F" w:rsidRDefault="00F22937" w:rsidP="001C698A">
      <w:pPr>
        <w:tabs>
          <w:tab w:val="num" w:pos="720"/>
        </w:tabs>
        <w:suppressAutoHyphens/>
        <w:spacing w:after="0"/>
        <w:jc w:val="both"/>
        <w:rPr>
          <w:rFonts w:ascii="Times New Roman" w:eastAsia="Times New Roman" w:hAnsi="Times New Roman" w:cs="Times New Roman"/>
          <w:b/>
          <w:bCs/>
          <w:iCs/>
          <w:sz w:val="24"/>
          <w:szCs w:val="24"/>
          <w:lang w:eastAsia="ar-SA"/>
        </w:rPr>
      </w:pPr>
      <w:r w:rsidRPr="0044698F">
        <w:rPr>
          <w:rFonts w:ascii="Times New Roman" w:eastAsia="Times New Roman" w:hAnsi="Times New Roman" w:cs="Times New Roman"/>
          <w:b/>
          <w:bCs/>
          <w:iCs/>
          <w:sz w:val="24"/>
          <w:szCs w:val="24"/>
          <w:lang w:eastAsia="ar-SA"/>
        </w:rPr>
        <w:t>Nie załączenie do oferty kalkulacji wartości rocznej netto zamówienia i/lub kalkulacji cen jednostkowych netto dla roku 2025 i/lub dla roku 2026 spowoduje odrzucenie oferty. Załączenie do oferty kalkulacji wartości rocznej netto zamówienia i/lub kalkulacji cen jednostkowych netto dla roku 2025 i/lub dla roku 2026 w szczegółowości mniejszej, niż wymaga Zamawiający spowoduje odrzucenie oferty. Załączenie do oferty kalkulacji wartości rocznej netto zamówienia i/lub kalkulacji cen jednostkowych netto dla roku 2025 i/lub dla roku 2026 w szczegółowości niejednolitej względem siebie spowoduje odrzucenie oferty.</w:t>
      </w:r>
    </w:p>
    <w:p w14:paraId="1778B8A9" w14:textId="18C132D8" w:rsidR="001C698A" w:rsidRPr="0044698F" w:rsidRDefault="0044698F" w:rsidP="005775A1">
      <w:pPr>
        <w:tabs>
          <w:tab w:val="num" w:pos="720"/>
        </w:tabs>
        <w:suppressAutoHyphens/>
        <w:spacing w:after="0"/>
        <w:rPr>
          <w:rFonts w:ascii="Times New Roman" w:eastAsia="Times New Roman" w:hAnsi="Times New Roman" w:cs="Times New Roman"/>
          <w:sz w:val="24"/>
          <w:szCs w:val="24"/>
          <w:lang w:eastAsia="ar-SA"/>
        </w:rPr>
      </w:pPr>
      <w:r w:rsidRPr="0044698F">
        <w:rPr>
          <w:rFonts w:ascii="Times New Roman" w:eastAsia="Times New Roman" w:hAnsi="Times New Roman" w:cs="Times New Roman"/>
          <w:sz w:val="24"/>
          <w:szCs w:val="24"/>
          <w:lang w:eastAsia="ar-SA"/>
        </w:rPr>
        <w:t>4) dowód wniesienia wadium.</w:t>
      </w:r>
    </w:p>
    <w:p w14:paraId="69197B46" w14:textId="77777777" w:rsidR="0066763A" w:rsidRPr="00BA11B3" w:rsidRDefault="0066763A" w:rsidP="00E021AB">
      <w:pPr>
        <w:tabs>
          <w:tab w:val="left" w:pos="284"/>
        </w:tabs>
        <w:spacing w:after="0"/>
        <w:jc w:val="both"/>
        <w:rPr>
          <w:rFonts w:ascii="Times New Roman" w:eastAsia="Times New Roman" w:hAnsi="Times New Roman" w:cs="Times New Roman"/>
          <w:sz w:val="24"/>
          <w:szCs w:val="24"/>
          <w:lang w:eastAsia="pl-PL"/>
        </w:rPr>
      </w:pPr>
    </w:p>
    <w:p w14:paraId="14EB0B14" w14:textId="0FE9D177" w:rsidR="0044160B" w:rsidRDefault="0066763A">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6C35E03A" w14:textId="77777777" w:rsidR="0044160B" w:rsidRDefault="0044160B">
      <w:pPr>
        <w:rPr>
          <w:rFonts w:ascii="Times New Roman" w:eastAsia="Times New Roman" w:hAnsi="Times New Roman" w:cs="Times New Roman"/>
          <w:sz w:val="24"/>
          <w:szCs w:val="24"/>
          <w:highlight w:val="yellow"/>
          <w:lang w:eastAsia="ar-SA"/>
        </w:rPr>
      </w:pPr>
    </w:p>
    <w:p w14:paraId="7363B0FE" w14:textId="52E78C92" w:rsidR="00EC0DB0" w:rsidRPr="00EC0DB0" w:rsidRDefault="00EC0DB0" w:rsidP="00EC0DB0">
      <w:pPr>
        <w:spacing w:after="120"/>
        <w:jc w:val="right"/>
        <w:rPr>
          <w:rFonts w:ascii="Times New Roman" w:hAnsi="Times New Roman" w:cs="Times New Roman"/>
          <w:b/>
          <w:sz w:val="24"/>
          <w:szCs w:val="24"/>
        </w:rPr>
      </w:pPr>
      <w:r w:rsidRPr="00EC0DB0">
        <w:rPr>
          <w:rFonts w:ascii="Times New Roman" w:hAnsi="Times New Roman" w:cs="Times New Roman"/>
          <w:b/>
          <w:sz w:val="24"/>
          <w:szCs w:val="24"/>
        </w:rPr>
        <w:t>Załącznik nr 3 do SWZ</w:t>
      </w:r>
    </w:p>
    <w:p w14:paraId="424E6DA9" w14:textId="77777777" w:rsidR="00285A75" w:rsidRDefault="00285A75" w:rsidP="00285A75">
      <w:pPr>
        <w:spacing w:after="0" w:line="240" w:lineRule="auto"/>
        <w:jc w:val="center"/>
        <w:rPr>
          <w:rFonts w:ascii="Times New Roman" w:hAnsi="Times New Roman" w:cs="Times New Roman"/>
          <w:b/>
          <w:sz w:val="24"/>
          <w:szCs w:val="24"/>
        </w:rPr>
      </w:pPr>
      <w:r w:rsidRPr="00285A75">
        <w:rPr>
          <w:rFonts w:ascii="Times New Roman" w:hAnsi="Times New Roman" w:cs="Times New Roman"/>
          <w:b/>
          <w:sz w:val="24"/>
          <w:szCs w:val="24"/>
        </w:rPr>
        <w:t>Projektowane postanowienia umowy (PPU)</w:t>
      </w:r>
    </w:p>
    <w:p w14:paraId="498863F7" w14:textId="77777777" w:rsidR="00773874" w:rsidRPr="006F6E3B" w:rsidRDefault="00773874" w:rsidP="00773874">
      <w:pPr>
        <w:spacing w:after="0" w:line="240" w:lineRule="auto"/>
        <w:rPr>
          <w:rFonts w:ascii="Times New Roman" w:hAnsi="Times New Roman" w:cs="Times New Roman"/>
          <w:b/>
          <w:sz w:val="24"/>
          <w:szCs w:val="24"/>
        </w:rPr>
      </w:pPr>
    </w:p>
    <w:p w14:paraId="4D977A17" w14:textId="0CF9793F" w:rsidR="00773874" w:rsidRPr="00712769" w:rsidRDefault="00773874" w:rsidP="00773874">
      <w:pPr>
        <w:pStyle w:val="NormalnyWeb"/>
        <w:spacing w:before="0" w:beforeAutospacing="0" w:after="0" w:afterAutospacing="0"/>
        <w:jc w:val="both"/>
        <w:rPr>
          <w:bCs/>
        </w:rPr>
      </w:pPr>
      <w:r w:rsidRPr="00712769">
        <w:rPr>
          <w:bCs/>
        </w:rPr>
        <w:t>z</w:t>
      </w:r>
      <w:r w:rsidR="00285A75" w:rsidRPr="00712769">
        <w:rPr>
          <w:bCs/>
        </w:rPr>
        <w:t xml:space="preserve">awarta </w:t>
      </w:r>
      <w:r w:rsidRPr="00712769">
        <w:rPr>
          <w:bCs/>
        </w:rPr>
        <w:t>w dacie złożenia oświadczenia woli o jej zawarciu przez ostatnią ze Stron pomiędzy:</w:t>
      </w:r>
    </w:p>
    <w:p w14:paraId="55D1C37F" w14:textId="4733A311" w:rsidR="00285A75" w:rsidRPr="00712769" w:rsidRDefault="00285A75" w:rsidP="00285A75">
      <w:pPr>
        <w:pStyle w:val="NormalnyWeb"/>
        <w:spacing w:before="0" w:beforeAutospacing="0" w:after="0" w:afterAutospacing="0"/>
        <w:jc w:val="both"/>
        <w:rPr>
          <w:bCs/>
        </w:rPr>
      </w:pPr>
    </w:p>
    <w:p w14:paraId="6B45D239" w14:textId="77777777" w:rsidR="00285A75" w:rsidRPr="00712769" w:rsidRDefault="00285A75" w:rsidP="00285A75">
      <w:pPr>
        <w:pStyle w:val="NormalnyWeb"/>
        <w:spacing w:before="0" w:beforeAutospacing="0" w:after="0" w:afterAutospacing="0"/>
        <w:jc w:val="both"/>
        <w:rPr>
          <w:bCs/>
        </w:rPr>
      </w:pPr>
      <w:r w:rsidRPr="00712769">
        <w:rPr>
          <w:bCs/>
        </w:rPr>
        <w:t>Miastem Mława, ul. Stary Rynek 19,06-500 Mława, NIP: 569-176- 00-34</w:t>
      </w:r>
    </w:p>
    <w:p w14:paraId="709ED4E8" w14:textId="77777777" w:rsidR="00285A75" w:rsidRPr="00712769" w:rsidRDefault="00285A75" w:rsidP="00285A75">
      <w:pPr>
        <w:pStyle w:val="NormalnyWeb"/>
        <w:spacing w:before="0" w:beforeAutospacing="0" w:after="0" w:afterAutospacing="0"/>
        <w:jc w:val="both"/>
        <w:rPr>
          <w:bCs/>
        </w:rPr>
      </w:pPr>
      <w:r w:rsidRPr="00712769">
        <w:rPr>
          <w:bCs/>
        </w:rPr>
        <w:t>reprezentowanym przez:</w:t>
      </w:r>
    </w:p>
    <w:p w14:paraId="185AC065" w14:textId="35DC5610" w:rsidR="00285A75" w:rsidRPr="00712769" w:rsidRDefault="00285A75" w:rsidP="00285A75">
      <w:pPr>
        <w:pStyle w:val="NormalnyWeb"/>
        <w:spacing w:before="0" w:beforeAutospacing="0" w:after="0" w:afterAutospacing="0"/>
        <w:jc w:val="both"/>
        <w:rPr>
          <w:bCs/>
        </w:rPr>
      </w:pPr>
      <w:r w:rsidRPr="00712769">
        <w:rPr>
          <w:bCs/>
        </w:rPr>
        <w:t xml:space="preserve">Burmistrza Miasta Mława </w:t>
      </w:r>
      <w:r w:rsidRPr="00712769">
        <w:rPr>
          <w:bCs/>
        </w:rPr>
        <w:tab/>
      </w:r>
      <w:r w:rsidRPr="00712769">
        <w:rPr>
          <w:bCs/>
        </w:rPr>
        <w:tab/>
        <w:t xml:space="preserve">                  –   </w:t>
      </w:r>
      <w:r w:rsidR="0044160B" w:rsidRPr="00712769">
        <w:rPr>
          <w:bCs/>
        </w:rPr>
        <w:t>Piotra Jankowskiego</w:t>
      </w:r>
    </w:p>
    <w:p w14:paraId="6C939CC2" w14:textId="518547EF" w:rsidR="00285A75" w:rsidRPr="00712769" w:rsidRDefault="00285A75" w:rsidP="00285A75">
      <w:pPr>
        <w:pStyle w:val="NormalnyWeb"/>
        <w:spacing w:before="0" w:beforeAutospacing="0" w:after="0" w:afterAutospacing="0"/>
        <w:jc w:val="both"/>
        <w:rPr>
          <w:bCs/>
        </w:rPr>
      </w:pPr>
      <w:r w:rsidRPr="00712769">
        <w:rPr>
          <w:bCs/>
        </w:rPr>
        <w:t xml:space="preserve">przy kontrasygnacie Skarbnika Miasta Mława   –   </w:t>
      </w:r>
      <w:r w:rsidR="0044160B" w:rsidRPr="00712769">
        <w:rPr>
          <w:bCs/>
        </w:rPr>
        <w:t>Beaty Karpińskiej</w:t>
      </w:r>
    </w:p>
    <w:p w14:paraId="75F1B5E9" w14:textId="77777777" w:rsidR="00285A75" w:rsidRPr="00712769" w:rsidRDefault="00285A75" w:rsidP="00285A75">
      <w:pPr>
        <w:pStyle w:val="NormalnyWeb"/>
        <w:spacing w:before="0" w:beforeAutospacing="0" w:after="0" w:afterAutospacing="0"/>
        <w:jc w:val="both"/>
        <w:rPr>
          <w:bCs/>
        </w:rPr>
      </w:pPr>
      <w:r w:rsidRPr="00712769">
        <w:rPr>
          <w:bCs/>
        </w:rPr>
        <w:t>zwanym dalej ZAMAWIAJĄCYM</w:t>
      </w:r>
    </w:p>
    <w:p w14:paraId="54DC9A2A" w14:textId="77777777" w:rsidR="00285A75" w:rsidRPr="00285A75" w:rsidRDefault="00285A75" w:rsidP="00285A75">
      <w:pPr>
        <w:pStyle w:val="NormalnyWeb"/>
        <w:spacing w:before="0" w:beforeAutospacing="0" w:after="0" w:afterAutospacing="0"/>
        <w:jc w:val="both"/>
        <w:rPr>
          <w:bCs/>
        </w:rPr>
      </w:pPr>
      <w:r w:rsidRPr="00FA69A6">
        <w:rPr>
          <w:bCs/>
          <w:highlight w:val="lightGray"/>
        </w:rPr>
        <w:t>a</w:t>
      </w:r>
    </w:p>
    <w:p w14:paraId="2CF6F0EE" w14:textId="093DA492" w:rsidR="00285A75" w:rsidRPr="00285A75" w:rsidRDefault="00285A75" w:rsidP="00285A75">
      <w:pPr>
        <w:pStyle w:val="NormalnyWeb"/>
        <w:spacing w:before="0" w:beforeAutospacing="0" w:after="0" w:afterAutospacing="0"/>
        <w:jc w:val="both"/>
        <w:rPr>
          <w:bCs/>
        </w:rPr>
      </w:pPr>
      <w:r w:rsidRPr="00285A75">
        <w:t xml:space="preserve">[…] </w:t>
      </w:r>
      <w:r w:rsidRPr="00285A75">
        <w:rPr>
          <w:bCs/>
        </w:rPr>
        <w:t xml:space="preserve">z siedzibą przy ul. </w:t>
      </w:r>
      <w:r w:rsidRPr="00285A75">
        <w:t xml:space="preserve">[…] </w:t>
      </w:r>
      <w:r w:rsidRPr="00285A75">
        <w:rPr>
          <w:bCs/>
        </w:rPr>
        <w:t>wpisaną do rejestru</w:t>
      </w:r>
      <w:r w:rsidR="00FA190D">
        <w:rPr>
          <w:bCs/>
        </w:rPr>
        <w:t>…………………………………………………………………………..</w:t>
      </w:r>
      <w:r w:rsidRPr="00285A75">
        <w:rPr>
          <w:bCs/>
        </w:rPr>
        <w:t xml:space="preserve">za nr </w:t>
      </w:r>
      <w:r w:rsidRPr="00285A75">
        <w:t xml:space="preserve">[…] </w:t>
      </w:r>
      <w:r w:rsidRPr="00285A75">
        <w:rPr>
          <w:bCs/>
        </w:rPr>
        <w:t xml:space="preserve">oraz nr NIP </w:t>
      </w:r>
      <w:r w:rsidRPr="00285A75">
        <w:t xml:space="preserve">[…] </w:t>
      </w:r>
      <w:r w:rsidRPr="00285A75">
        <w:rPr>
          <w:bCs/>
        </w:rPr>
        <w:t xml:space="preserve">i Regon </w:t>
      </w:r>
      <w:r w:rsidRPr="00285A75">
        <w:t xml:space="preserve">[…] </w:t>
      </w:r>
      <w:r w:rsidRPr="00285A75">
        <w:rPr>
          <w:bCs/>
        </w:rPr>
        <w:t xml:space="preserve">w imieniu której działa </w:t>
      </w:r>
      <w:r w:rsidRPr="00285A75">
        <w:t>[…]</w:t>
      </w:r>
    </w:p>
    <w:p w14:paraId="188598E1" w14:textId="77777777" w:rsidR="00285A75" w:rsidRPr="00285A75" w:rsidRDefault="00285A75" w:rsidP="00285A75">
      <w:pPr>
        <w:pStyle w:val="NormalnyWeb"/>
        <w:spacing w:before="0" w:beforeAutospacing="0" w:after="0" w:afterAutospacing="0"/>
        <w:jc w:val="both"/>
        <w:rPr>
          <w:bCs/>
        </w:rPr>
      </w:pPr>
      <w:r w:rsidRPr="00285A75">
        <w:rPr>
          <w:bCs/>
        </w:rPr>
        <w:t>zwaną w dalszej treści umowy WYKONAWCĄ, wybranym w trybie przetargu nieograniczonego, została zawarta umowa o następującej treści:</w:t>
      </w:r>
    </w:p>
    <w:p w14:paraId="5846AEFA" w14:textId="77777777" w:rsidR="00285A75" w:rsidRPr="00285A75" w:rsidRDefault="00285A75" w:rsidP="00285A75">
      <w:pPr>
        <w:pStyle w:val="NormalnyWeb"/>
        <w:spacing w:before="0" w:beforeAutospacing="0" w:after="0" w:afterAutospacing="0"/>
        <w:jc w:val="center"/>
        <w:rPr>
          <w:b/>
        </w:rPr>
      </w:pPr>
      <w:bookmarkStart w:id="71" w:name="_Hlk37941512"/>
      <w:r w:rsidRPr="00285A75">
        <w:rPr>
          <w:b/>
        </w:rPr>
        <w:t>§ 1.</w:t>
      </w:r>
    </w:p>
    <w:p w14:paraId="2AB3925A" w14:textId="77777777" w:rsidR="00285A75" w:rsidRPr="00F559B7" w:rsidRDefault="00285A75" w:rsidP="001E68BE">
      <w:pPr>
        <w:pStyle w:val="NormalnyWeb"/>
        <w:spacing w:before="0" w:beforeAutospacing="0" w:after="0" w:afterAutospacing="0"/>
        <w:jc w:val="center"/>
        <w:rPr>
          <w:bCs/>
        </w:rPr>
      </w:pPr>
      <w:bookmarkStart w:id="72" w:name="_Hlk37941548"/>
      <w:bookmarkEnd w:id="71"/>
      <w:r w:rsidRPr="00F559B7">
        <w:rPr>
          <w:i/>
          <w:iCs/>
        </w:rPr>
        <w:t>Przedmiot umowy</w:t>
      </w:r>
    </w:p>
    <w:bookmarkEnd w:id="72"/>
    <w:p w14:paraId="46023EE4" w14:textId="188DCCF2" w:rsidR="00285A75" w:rsidRPr="00F559B7" w:rsidRDefault="00285A75" w:rsidP="00285A75">
      <w:pPr>
        <w:widowControl w:val="0"/>
        <w:suppressAutoHyphens/>
        <w:spacing w:after="0" w:line="240" w:lineRule="auto"/>
        <w:jc w:val="both"/>
        <w:rPr>
          <w:rFonts w:ascii="Times New Roman" w:hAnsi="Times New Roman" w:cs="Times New Roman"/>
          <w:b/>
          <w:i/>
          <w:iCs/>
          <w:kern w:val="2"/>
          <w:sz w:val="24"/>
          <w:szCs w:val="24"/>
          <w:lang w:eastAsia="ar-SA"/>
        </w:rPr>
      </w:pPr>
      <w:r w:rsidRPr="00F559B7">
        <w:rPr>
          <w:rFonts w:ascii="Times New Roman" w:hAnsi="Times New Roman" w:cs="Times New Roman"/>
          <w:bCs/>
          <w:sz w:val="24"/>
          <w:szCs w:val="24"/>
        </w:rPr>
        <w:t>1. Zamawiający zleca, a Wykonawca przyjmuje do realizacji świadczenie usług pn.: </w:t>
      </w:r>
      <w:r w:rsidRPr="00F559B7">
        <w:rPr>
          <w:rFonts w:ascii="Times New Roman" w:eastAsia="Times New Roman" w:hAnsi="Times New Roman" w:cs="Times New Roman"/>
          <w:b/>
          <w:i/>
          <w:iCs/>
          <w:kern w:val="2"/>
          <w:sz w:val="24"/>
          <w:szCs w:val="24"/>
          <w:lang w:val="x-none" w:eastAsia="ar-SA"/>
        </w:rPr>
        <w:t>„</w:t>
      </w:r>
      <w:r w:rsidRPr="00F559B7">
        <w:rPr>
          <w:rFonts w:ascii="Times New Roman" w:hAnsi="Times New Roman" w:cs="Times New Roman"/>
          <w:b/>
          <w:i/>
          <w:iCs/>
          <w:kern w:val="2"/>
          <w:sz w:val="24"/>
          <w:szCs w:val="24"/>
          <w:lang w:val="x-none" w:eastAsia="ar-SA"/>
        </w:rPr>
        <w:t>Odbieranie i</w:t>
      </w:r>
      <w:r w:rsidRPr="00F559B7">
        <w:rPr>
          <w:rFonts w:ascii="Times New Roman" w:hAnsi="Times New Roman" w:cs="Times New Roman"/>
          <w:b/>
          <w:i/>
          <w:iCs/>
          <w:kern w:val="2"/>
          <w:sz w:val="24"/>
          <w:szCs w:val="24"/>
          <w:lang w:eastAsia="ar-SA"/>
        </w:rPr>
        <w:t> </w:t>
      </w:r>
      <w:r w:rsidRPr="00F559B7">
        <w:rPr>
          <w:rFonts w:ascii="Times New Roman" w:hAnsi="Times New Roman" w:cs="Times New Roman"/>
          <w:b/>
          <w:i/>
          <w:iCs/>
          <w:kern w:val="2"/>
          <w:sz w:val="24"/>
          <w:szCs w:val="24"/>
          <w:lang w:val="x-none" w:eastAsia="ar-SA"/>
        </w:rPr>
        <w:t>zagospodarowanie odpadów komunalnych z nieruchomośc</w:t>
      </w:r>
      <w:r w:rsidRPr="00F559B7">
        <w:rPr>
          <w:rFonts w:ascii="Times New Roman" w:hAnsi="Times New Roman" w:cs="Times New Roman"/>
          <w:b/>
          <w:i/>
          <w:iCs/>
          <w:kern w:val="2"/>
          <w:sz w:val="24"/>
          <w:szCs w:val="24"/>
          <w:lang w:eastAsia="ar-SA"/>
        </w:rPr>
        <w:t>i</w:t>
      </w:r>
      <w:r w:rsidRPr="00F559B7">
        <w:rPr>
          <w:rFonts w:ascii="Times New Roman" w:hAnsi="Times New Roman" w:cs="Times New Roman"/>
          <w:b/>
          <w:i/>
          <w:iCs/>
          <w:kern w:val="2"/>
          <w:sz w:val="24"/>
          <w:szCs w:val="24"/>
          <w:lang w:val="x-none" w:eastAsia="ar-SA"/>
        </w:rPr>
        <w:t xml:space="preserve">, na których zamieszkują mieszkańcy </w:t>
      </w:r>
      <w:r w:rsidRPr="00F559B7">
        <w:rPr>
          <w:rFonts w:ascii="Times New Roman" w:hAnsi="Times New Roman" w:cs="Times New Roman"/>
          <w:b/>
          <w:i/>
          <w:iCs/>
          <w:kern w:val="2"/>
          <w:sz w:val="24"/>
          <w:szCs w:val="24"/>
          <w:lang w:eastAsia="ar-SA"/>
        </w:rPr>
        <w:t>i </w:t>
      </w:r>
      <w:r w:rsidRPr="00F559B7">
        <w:rPr>
          <w:rFonts w:ascii="Times New Roman" w:hAnsi="Times New Roman" w:cs="Times New Roman"/>
          <w:b/>
          <w:i/>
          <w:iCs/>
          <w:kern w:val="2"/>
          <w:sz w:val="24"/>
          <w:szCs w:val="24"/>
          <w:lang w:val="x-none" w:eastAsia="ar-SA"/>
        </w:rPr>
        <w:t>z</w:t>
      </w:r>
      <w:r w:rsidRPr="00F559B7">
        <w:rPr>
          <w:rFonts w:ascii="Times New Roman" w:hAnsi="Times New Roman" w:cs="Times New Roman"/>
          <w:b/>
          <w:i/>
          <w:iCs/>
          <w:kern w:val="2"/>
          <w:sz w:val="24"/>
          <w:szCs w:val="24"/>
          <w:lang w:eastAsia="ar-SA"/>
        </w:rPr>
        <w:t> Punktu Selektywnego Zbierania Odpadów Komunalnych</w:t>
      </w:r>
      <w:r w:rsidRPr="00F559B7">
        <w:rPr>
          <w:rFonts w:ascii="Times New Roman" w:hAnsi="Times New Roman" w:cs="Times New Roman"/>
          <w:b/>
          <w:i/>
          <w:iCs/>
          <w:kern w:val="2"/>
          <w:sz w:val="24"/>
          <w:szCs w:val="24"/>
          <w:lang w:val="x-none" w:eastAsia="ar-SA"/>
        </w:rPr>
        <w:t xml:space="preserve"> </w:t>
      </w:r>
      <w:r w:rsidRPr="00F559B7">
        <w:rPr>
          <w:rFonts w:ascii="Times New Roman" w:hAnsi="Times New Roman" w:cs="Times New Roman"/>
          <w:b/>
          <w:i/>
          <w:iCs/>
          <w:kern w:val="2"/>
          <w:sz w:val="24"/>
          <w:szCs w:val="24"/>
          <w:lang w:eastAsia="ar-SA"/>
        </w:rPr>
        <w:t>o</w:t>
      </w:r>
      <w:r w:rsidRPr="00F559B7">
        <w:rPr>
          <w:rFonts w:ascii="Times New Roman" w:hAnsi="Times New Roman" w:cs="Times New Roman"/>
          <w:b/>
          <w:i/>
          <w:iCs/>
          <w:kern w:val="2"/>
          <w:sz w:val="24"/>
          <w:szCs w:val="24"/>
          <w:lang w:val="x-none" w:eastAsia="ar-SA"/>
        </w:rPr>
        <w:t>raz</w:t>
      </w:r>
      <w:r w:rsidRPr="00F559B7">
        <w:rPr>
          <w:rFonts w:ascii="Times New Roman" w:hAnsi="Times New Roman" w:cs="Times New Roman"/>
          <w:b/>
          <w:i/>
          <w:iCs/>
          <w:kern w:val="2"/>
          <w:sz w:val="24"/>
          <w:szCs w:val="24"/>
          <w:lang w:eastAsia="ar-SA"/>
        </w:rPr>
        <w:t xml:space="preserve"> </w:t>
      </w:r>
      <w:r w:rsidRPr="00F559B7">
        <w:rPr>
          <w:rFonts w:ascii="Times New Roman" w:hAnsi="Times New Roman" w:cs="Times New Roman"/>
          <w:b/>
          <w:i/>
          <w:iCs/>
          <w:kern w:val="2"/>
          <w:sz w:val="24"/>
          <w:szCs w:val="24"/>
          <w:lang w:val="x-none" w:eastAsia="ar-SA"/>
        </w:rPr>
        <w:t>dostarczanie worków do</w:t>
      </w:r>
      <w:r w:rsidRPr="00F559B7">
        <w:rPr>
          <w:rFonts w:ascii="Times New Roman" w:hAnsi="Times New Roman" w:cs="Times New Roman"/>
          <w:b/>
          <w:i/>
          <w:iCs/>
          <w:kern w:val="2"/>
          <w:sz w:val="24"/>
          <w:szCs w:val="24"/>
          <w:lang w:eastAsia="ar-SA"/>
        </w:rPr>
        <w:t> </w:t>
      </w:r>
      <w:r w:rsidRPr="00F559B7">
        <w:rPr>
          <w:rFonts w:ascii="Times New Roman" w:hAnsi="Times New Roman" w:cs="Times New Roman"/>
          <w:b/>
          <w:i/>
          <w:iCs/>
          <w:kern w:val="2"/>
          <w:sz w:val="24"/>
          <w:szCs w:val="24"/>
          <w:lang w:val="x-none" w:eastAsia="ar-SA"/>
        </w:rPr>
        <w:t>selektywnego zbierania odpadów komunalnych”</w:t>
      </w:r>
      <w:r w:rsidRPr="00F559B7">
        <w:rPr>
          <w:rFonts w:ascii="Times New Roman" w:hAnsi="Times New Roman" w:cs="Times New Roman"/>
          <w:b/>
          <w:i/>
          <w:iCs/>
          <w:kern w:val="2"/>
          <w:sz w:val="24"/>
          <w:szCs w:val="24"/>
          <w:lang w:eastAsia="ar-SA"/>
        </w:rPr>
        <w:t>.</w:t>
      </w:r>
    </w:p>
    <w:p w14:paraId="6D4D6767" w14:textId="5FA4F2DD" w:rsidR="00E50734" w:rsidRPr="00F559B7" w:rsidRDefault="00285A75" w:rsidP="00B96DAA">
      <w:pPr>
        <w:suppressAutoHyphens/>
        <w:spacing w:after="0" w:line="240" w:lineRule="auto"/>
        <w:jc w:val="both"/>
        <w:rPr>
          <w:rFonts w:ascii="Times New Roman" w:eastAsia="Times New Roman" w:hAnsi="Times New Roman" w:cs="Times New Roman"/>
          <w:bCs/>
          <w:sz w:val="24"/>
          <w:szCs w:val="24"/>
          <w:lang w:eastAsia="ar-SA"/>
        </w:rPr>
      </w:pPr>
      <w:r w:rsidRPr="00F559B7">
        <w:rPr>
          <w:rFonts w:ascii="Times New Roman" w:eastAsia="Times New Roman" w:hAnsi="Times New Roman" w:cs="Times New Roman"/>
          <w:bCs/>
          <w:sz w:val="24"/>
          <w:szCs w:val="24"/>
          <w:lang w:eastAsia="ar-SA"/>
        </w:rPr>
        <w:t xml:space="preserve">2. </w:t>
      </w:r>
      <w:r w:rsidRPr="00F559B7">
        <w:rPr>
          <w:bCs/>
        </w:rPr>
        <w:t xml:space="preserve"> </w:t>
      </w:r>
      <w:r w:rsidR="00E50734" w:rsidRPr="00F559B7">
        <w:rPr>
          <w:rFonts w:ascii="Times New Roman" w:hAnsi="Times New Roman" w:cs="Times New Roman"/>
          <w:bCs/>
          <w:sz w:val="24"/>
          <w:szCs w:val="24"/>
        </w:rPr>
        <w:t>Integralną część niniejszej umowy stanowią:</w:t>
      </w:r>
    </w:p>
    <w:p w14:paraId="58AEC488" w14:textId="4557B39C" w:rsidR="00285A75" w:rsidRPr="0044698F" w:rsidRDefault="00E50734" w:rsidP="00285A75">
      <w:pPr>
        <w:pStyle w:val="NormalnyWeb"/>
        <w:spacing w:before="0" w:beforeAutospacing="0" w:after="0" w:afterAutospacing="0"/>
        <w:jc w:val="both"/>
        <w:rPr>
          <w:bCs/>
        </w:rPr>
      </w:pPr>
      <w:r w:rsidRPr="0044698F">
        <w:rPr>
          <w:bCs/>
        </w:rPr>
        <w:t>a) s</w:t>
      </w:r>
      <w:r w:rsidR="00285A75" w:rsidRPr="0044698F">
        <w:rPr>
          <w:bCs/>
        </w:rPr>
        <w:t xml:space="preserve">zczegółowy zakres i opis usług będących przedmiotem umowy zawarty w Opisie przedmiotu zamówienia, stanowiącym Załącznik nr </w:t>
      </w:r>
      <w:r w:rsidR="00205E92" w:rsidRPr="0044698F">
        <w:rPr>
          <w:bCs/>
        </w:rPr>
        <w:t>3</w:t>
      </w:r>
      <w:r w:rsidR="004B1734" w:rsidRPr="0044698F">
        <w:rPr>
          <w:bCs/>
        </w:rPr>
        <w:t xml:space="preserve"> do </w:t>
      </w:r>
      <w:r w:rsidRPr="0044698F">
        <w:rPr>
          <w:bCs/>
        </w:rPr>
        <w:t xml:space="preserve">niniejszej </w:t>
      </w:r>
      <w:r w:rsidR="004B1734" w:rsidRPr="0044698F">
        <w:rPr>
          <w:bCs/>
        </w:rPr>
        <w:t>umowy</w:t>
      </w:r>
    </w:p>
    <w:p w14:paraId="3907D4C5" w14:textId="77777777" w:rsidR="0044698F" w:rsidRDefault="00E50734" w:rsidP="00285A75">
      <w:pPr>
        <w:pStyle w:val="NormalnyWeb"/>
        <w:spacing w:before="0" w:beforeAutospacing="0" w:after="0" w:afterAutospacing="0"/>
        <w:jc w:val="both"/>
        <w:rPr>
          <w:bCs/>
        </w:rPr>
      </w:pPr>
      <w:r w:rsidRPr="0044698F">
        <w:rPr>
          <w:bCs/>
        </w:rPr>
        <w:t xml:space="preserve">b) oferta złożona przez Wykonawcę w ramach postępowania, z wyłączeniem treści zastrzeżonych </w:t>
      </w:r>
      <w:r w:rsidR="00146D57" w:rsidRPr="0044698F">
        <w:rPr>
          <w:bCs/>
        </w:rPr>
        <w:t>przez Wykonawcę, stanowiących tajemnicę przedsiębiorstwa w rozumieniu ustawy o zwalczaniu nieuczciwej konkurencji</w:t>
      </w:r>
      <w:r w:rsidR="00B96DAA" w:rsidRPr="0044698F">
        <w:rPr>
          <w:bCs/>
        </w:rPr>
        <w:t>.</w:t>
      </w:r>
      <w:r w:rsidR="00A52F5D">
        <w:rPr>
          <w:bCs/>
        </w:rPr>
        <w:t xml:space="preserve"> </w:t>
      </w:r>
    </w:p>
    <w:p w14:paraId="43652913" w14:textId="3EB5063F" w:rsidR="00E50734" w:rsidRPr="00F559B7" w:rsidRDefault="0044698F" w:rsidP="00285A75">
      <w:pPr>
        <w:pStyle w:val="NormalnyWeb"/>
        <w:spacing w:before="0" w:beforeAutospacing="0" w:after="0" w:afterAutospacing="0"/>
        <w:jc w:val="both"/>
        <w:rPr>
          <w:bCs/>
        </w:rPr>
      </w:pPr>
      <w:r>
        <w:rPr>
          <w:bCs/>
        </w:rPr>
        <w:t xml:space="preserve">c) </w:t>
      </w:r>
      <w:r w:rsidR="00A52F5D">
        <w:rPr>
          <w:bCs/>
        </w:rPr>
        <w:t>Załącznik nr 2</w:t>
      </w:r>
      <w:r>
        <w:rPr>
          <w:bCs/>
        </w:rPr>
        <w:t xml:space="preserve"> do niniejszej umowy.</w:t>
      </w:r>
    </w:p>
    <w:p w14:paraId="4BFE4E0C" w14:textId="31CC9DF3" w:rsidR="00B96DAA" w:rsidRPr="00F559B7" w:rsidRDefault="00B96DAA" w:rsidP="00285A75">
      <w:pPr>
        <w:pStyle w:val="NormalnyWeb"/>
        <w:spacing w:before="0" w:beforeAutospacing="0" w:after="0" w:afterAutospacing="0"/>
        <w:jc w:val="both"/>
        <w:rPr>
          <w:bCs/>
        </w:rPr>
      </w:pPr>
      <w:r w:rsidRPr="00F559B7">
        <w:rPr>
          <w:bCs/>
        </w:rPr>
        <w:t>3. W razie wątpliwości powstałych na tle niniejszej umowy, decydujące znaczenie będzie miała treść Opisu przedmiotu zamówienia.</w:t>
      </w:r>
    </w:p>
    <w:p w14:paraId="43B67B3C" w14:textId="74303B73" w:rsidR="00285A75" w:rsidRPr="00F559B7" w:rsidRDefault="00285A75" w:rsidP="00285A75">
      <w:pPr>
        <w:suppressAutoHyphens/>
        <w:spacing w:after="0" w:line="240" w:lineRule="auto"/>
        <w:jc w:val="both"/>
        <w:rPr>
          <w:rFonts w:ascii="Times New Roman" w:hAnsi="Times New Roman" w:cs="Times New Roman"/>
          <w:bCs/>
          <w:sz w:val="24"/>
          <w:szCs w:val="24"/>
        </w:rPr>
      </w:pPr>
      <w:r w:rsidRPr="00F559B7">
        <w:rPr>
          <w:rFonts w:ascii="Times New Roman" w:eastAsia="Times New Roman" w:hAnsi="Times New Roman" w:cs="Times New Roman"/>
          <w:bCs/>
          <w:sz w:val="24"/>
          <w:szCs w:val="24"/>
          <w:lang w:eastAsia="ar-SA"/>
        </w:rPr>
        <w:t xml:space="preserve">4. </w:t>
      </w:r>
      <w:r w:rsidRPr="00F559B7">
        <w:rPr>
          <w:rFonts w:ascii="Times New Roman" w:hAnsi="Times New Roman" w:cs="Times New Roman"/>
          <w:bCs/>
          <w:sz w:val="24"/>
          <w:szCs w:val="24"/>
        </w:rPr>
        <w:t xml:space="preserve">Wykonawca </w:t>
      </w:r>
      <w:r w:rsidR="000D445A" w:rsidRPr="00F559B7">
        <w:rPr>
          <w:rFonts w:ascii="Times New Roman" w:hAnsi="Times New Roman" w:cs="Times New Roman"/>
          <w:bCs/>
          <w:sz w:val="24"/>
          <w:szCs w:val="24"/>
        </w:rPr>
        <w:t xml:space="preserve"> </w:t>
      </w:r>
      <w:r w:rsidRPr="00F559B7">
        <w:rPr>
          <w:rFonts w:ascii="Times New Roman" w:hAnsi="Times New Roman" w:cs="Times New Roman"/>
          <w:bCs/>
          <w:sz w:val="24"/>
          <w:szCs w:val="24"/>
        </w:rPr>
        <w:t xml:space="preserve">zobowiązany jest w każdym roku realizacji zamówienia </w:t>
      </w:r>
      <w:r w:rsidR="00E1478C" w:rsidRPr="00F559B7">
        <w:rPr>
          <w:rFonts w:ascii="Times New Roman" w:hAnsi="Times New Roman" w:cs="Times New Roman"/>
          <w:bCs/>
          <w:sz w:val="24"/>
          <w:szCs w:val="24"/>
        </w:rPr>
        <w:t xml:space="preserve">osiągnąć </w:t>
      </w:r>
      <w:r w:rsidRPr="00F559B7">
        <w:rPr>
          <w:rFonts w:ascii="Times New Roman" w:hAnsi="Times New Roman" w:cs="Times New Roman"/>
          <w:bCs/>
          <w:sz w:val="24"/>
          <w:szCs w:val="24"/>
        </w:rPr>
        <w:t xml:space="preserve">poziom przygotowania do ponownego użycia i recyklingu w wysokości nie mniejszej, niż poziom </w:t>
      </w:r>
      <w:r w:rsidR="009239C5" w:rsidRPr="00F559B7">
        <w:rPr>
          <w:rFonts w:ascii="Times New Roman" w:hAnsi="Times New Roman" w:cs="Times New Roman"/>
          <w:bCs/>
          <w:sz w:val="24"/>
          <w:szCs w:val="24"/>
        </w:rPr>
        <w:t>procentow</w:t>
      </w:r>
      <w:r w:rsidR="009C19A6" w:rsidRPr="00F559B7">
        <w:rPr>
          <w:rFonts w:ascii="Times New Roman" w:hAnsi="Times New Roman" w:cs="Times New Roman"/>
          <w:bCs/>
          <w:sz w:val="24"/>
          <w:szCs w:val="24"/>
        </w:rPr>
        <w:t>y</w:t>
      </w:r>
      <w:r w:rsidR="009239C5" w:rsidRPr="00F559B7">
        <w:rPr>
          <w:rFonts w:ascii="Times New Roman" w:hAnsi="Times New Roman" w:cs="Times New Roman"/>
          <w:bCs/>
          <w:sz w:val="24"/>
          <w:szCs w:val="24"/>
        </w:rPr>
        <w:t xml:space="preserve"> </w:t>
      </w:r>
      <w:r w:rsidR="009C19A6" w:rsidRPr="00F559B7">
        <w:rPr>
          <w:rFonts w:ascii="Times New Roman" w:hAnsi="Times New Roman" w:cs="Times New Roman"/>
          <w:bCs/>
          <w:sz w:val="24"/>
          <w:szCs w:val="24"/>
        </w:rPr>
        <w:t>określony</w:t>
      </w:r>
      <w:r w:rsidRPr="00F559B7">
        <w:rPr>
          <w:rFonts w:ascii="Times New Roman" w:hAnsi="Times New Roman" w:cs="Times New Roman"/>
          <w:bCs/>
          <w:sz w:val="24"/>
          <w:szCs w:val="24"/>
        </w:rPr>
        <w:t xml:space="preserve"> dla</w:t>
      </w:r>
      <w:r w:rsidR="00F559B7" w:rsidRPr="00F559B7">
        <w:rPr>
          <w:rFonts w:ascii="Times New Roman" w:hAnsi="Times New Roman" w:cs="Times New Roman"/>
          <w:bCs/>
          <w:sz w:val="24"/>
          <w:szCs w:val="24"/>
        </w:rPr>
        <w:t> </w:t>
      </w:r>
      <w:r w:rsidRPr="00F559B7">
        <w:rPr>
          <w:rFonts w:ascii="Times New Roman" w:hAnsi="Times New Roman" w:cs="Times New Roman"/>
          <w:bCs/>
          <w:sz w:val="24"/>
          <w:szCs w:val="24"/>
        </w:rPr>
        <w:t>gmin</w:t>
      </w:r>
      <w:r w:rsidR="009C19A6" w:rsidRPr="00F559B7">
        <w:rPr>
          <w:rFonts w:ascii="Times New Roman" w:hAnsi="Times New Roman" w:cs="Times New Roman"/>
          <w:bCs/>
          <w:sz w:val="24"/>
          <w:szCs w:val="24"/>
        </w:rPr>
        <w:t>y</w:t>
      </w:r>
      <w:r w:rsidRPr="00F559B7">
        <w:rPr>
          <w:rFonts w:ascii="Times New Roman" w:hAnsi="Times New Roman" w:cs="Times New Roman"/>
          <w:bCs/>
          <w:sz w:val="24"/>
          <w:szCs w:val="24"/>
        </w:rPr>
        <w:t xml:space="preserve"> ustawą z dnia 13 września 1996 r. o utrzymaniu czystości i porządku w gminach (Dz.U. z 202</w:t>
      </w:r>
      <w:r w:rsidR="000D445A" w:rsidRPr="00F559B7">
        <w:rPr>
          <w:rFonts w:ascii="Times New Roman" w:hAnsi="Times New Roman" w:cs="Times New Roman"/>
          <w:bCs/>
          <w:sz w:val="24"/>
          <w:szCs w:val="24"/>
        </w:rPr>
        <w:t>4</w:t>
      </w:r>
      <w:r w:rsidRPr="00F559B7">
        <w:rPr>
          <w:rFonts w:ascii="Times New Roman" w:hAnsi="Times New Roman" w:cs="Times New Roman"/>
          <w:bCs/>
          <w:sz w:val="24"/>
          <w:szCs w:val="24"/>
        </w:rPr>
        <w:t xml:space="preserve"> r. poz.</w:t>
      </w:r>
      <w:r w:rsidR="006C6210" w:rsidRPr="00F559B7">
        <w:rPr>
          <w:rFonts w:ascii="Times New Roman" w:hAnsi="Times New Roman" w:cs="Times New Roman"/>
          <w:bCs/>
          <w:sz w:val="24"/>
          <w:szCs w:val="24"/>
        </w:rPr>
        <w:t xml:space="preserve"> </w:t>
      </w:r>
      <w:r w:rsidR="000D445A" w:rsidRPr="00F559B7">
        <w:rPr>
          <w:rFonts w:ascii="Times New Roman" w:hAnsi="Times New Roman" w:cs="Times New Roman"/>
          <w:bCs/>
          <w:sz w:val="24"/>
          <w:szCs w:val="24"/>
        </w:rPr>
        <w:t>399</w:t>
      </w:r>
      <w:r w:rsidRPr="00F559B7">
        <w:rPr>
          <w:rFonts w:ascii="Times New Roman" w:hAnsi="Times New Roman" w:cs="Times New Roman"/>
          <w:bCs/>
          <w:sz w:val="24"/>
          <w:szCs w:val="24"/>
        </w:rPr>
        <w:t xml:space="preserve"> ze zm.)</w:t>
      </w:r>
      <w:r w:rsidR="004948E6" w:rsidRPr="00F559B7">
        <w:rPr>
          <w:rFonts w:ascii="Times New Roman" w:hAnsi="Times New Roman" w:cs="Times New Roman"/>
          <w:bCs/>
          <w:sz w:val="24"/>
          <w:szCs w:val="24"/>
        </w:rPr>
        <w:t>.</w:t>
      </w:r>
      <w:r w:rsidR="009239C5" w:rsidRPr="00F559B7">
        <w:rPr>
          <w:rFonts w:ascii="Times New Roman" w:hAnsi="Times New Roman" w:cs="Times New Roman"/>
          <w:bCs/>
          <w:sz w:val="24"/>
          <w:szCs w:val="24"/>
        </w:rPr>
        <w:t xml:space="preserve"> </w:t>
      </w:r>
      <w:r w:rsidR="004948E6" w:rsidRPr="00F559B7">
        <w:rPr>
          <w:rFonts w:ascii="Times New Roman" w:hAnsi="Times New Roman" w:cs="Times New Roman"/>
          <w:bCs/>
          <w:sz w:val="24"/>
          <w:szCs w:val="24"/>
        </w:rPr>
        <w:t>O</w:t>
      </w:r>
      <w:r w:rsidR="009239C5" w:rsidRPr="00F559B7">
        <w:rPr>
          <w:rFonts w:ascii="Times New Roman" w:hAnsi="Times New Roman" w:cs="Times New Roman"/>
          <w:bCs/>
          <w:sz w:val="24"/>
          <w:szCs w:val="24"/>
        </w:rPr>
        <w:t>siągnię</w:t>
      </w:r>
      <w:r w:rsidR="00E84A05" w:rsidRPr="00F559B7">
        <w:rPr>
          <w:rFonts w:ascii="Times New Roman" w:hAnsi="Times New Roman" w:cs="Times New Roman"/>
          <w:bCs/>
          <w:sz w:val="24"/>
          <w:szCs w:val="24"/>
        </w:rPr>
        <w:t>ty</w:t>
      </w:r>
      <w:r w:rsidR="009239C5" w:rsidRPr="00F559B7">
        <w:rPr>
          <w:rFonts w:ascii="Times New Roman" w:hAnsi="Times New Roman" w:cs="Times New Roman"/>
          <w:bCs/>
          <w:sz w:val="24"/>
          <w:szCs w:val="24"/>
        </w:rPr>
        <w:t xml:space="preserve"> przez Wykonawcę poziom oblicza się</w:t>
      </w:r>
      <w:r w:rsidRPr="00F559B7">
        <w:rPr>
          <w:rFonts w:ascii="Times New Roman" w:hAnsi="Times New Roman" w:cs="Times New Roman"/>
          <w:bCs/>
          <w:sz w:val="24"/>
          <w:szCs w:val="24"/>
        </w:rPr>
        <w:t xml:space="preserve"> </w:t>
      </w:r>
      <w:r w:rsidR="00F63FE8" w:rsidRPr="00F559B7">
        <w:rPr>
          <w:rFonts w:ascii="Times New Roman" w:hAnsi="Times New Roman" w:cs="Times New Roman"/>
          <w:bCs/>
          <w:sz w:val="24"/>
          <w:szCs w:val="24"/>
        </w:rPr>
        <w:t xml:space="preserve"> w sposób określony przepisami</w:t>
      </w:r>
      <w:r w:rsidR="009239C5" w:rsidRPr="00F559B7">
        <w:rPr>
          <w:rFonts w:ascii="Times New Roman" w:hAnsi="Times New Roman" w:cs="Times New Roman"/>
          <w:bCs/>
          <w:sz w:val="24"/>
          <w:szCs w:val="24"/>
        </w:rPr>
        <w:t xml:space="preserve">, w </w:t>
      </w:r>
      <w:r w:rsidR="004948E6" w:rsidRPr="00F559B7">
        <w:rPr>
          <w:rFonts w:ascii="Times New Roman" w:hAnsi="Times New Roman" w:cs="Times New Roman"/>
          <w:bCs/>
          <w:sz w:val="24"/>
          <w:szCs w:val="24"/>
        </w:rPr>
        <w:t>odniesieniu</w:t>
      </w:r>
      <w:r w:rsidR="009239C5" w:rsidRPr="00F559B7">
        <w:rPr>
          <w:rFonts w:ascii="Times New Roman" w:hAnsi="Times New Roman" w:cs="Times New Roman"/>
          <w:bCs/>
          <w:sz w:val="24"/>
          <w:szCs w:val="24"/>
        </w:rPr>
        <w:t xml:space="preserve"> do sumy mas odpadów odebranych przez Wykonawcę w ramach umowy</w:t>
      </w:r>
      <w:r w:rsidR="00F63FE8" w:rsidRPr="00F559B7">
        <w:rPr>
          <w:rFonts w:ascii="Times New Roman" w:hAnsi="Times New Roman" w:cs="Times New Roman"/>
          <w:bCs/>
          <w:sz w:val="24"/>
          <w:szCs w:val="24"/>
        </w:rPr>
        <w:t>.</w:t>
      </w:r>
      <w:r w:rsidR="009239C5" w:rsidRPr="00F559B7">
        <w:rPr>
          <w:rFonts w:ascii="Times New Roman" w:hAnsi="Times New Roman" w:cs="Times New Roman"/>
          <w:bCs/>
          <w:sz w:val="24"/>
          <w:szCs w:val="24"/>
        </w:rPr>
        <w:t xml:space="preserve"> </w:t>
      </w:r>
    </w:p>
    <w:p w14:paraId="6E45D35A" w14:textId="161BCDF0" w:rsidR="004948E6" w:rsidRPr="00F559B7" w:rsidRDefault="004948E6" w:rsidP="00285A75">
      <w:pPr>
        <w:suppressAutoHyphens/>
        <w:spacing w:after="0" w:line="240" w:lineRule="auto"/>
        <w:jc w:val="both"/>
        <w:rPr>
          <w:rFonts w:ascii="Times New Roman" w:hAnsi="Times New Roman" w:cs="Times New Roman"/>
          <w:bCs/>
          <w:sz w:val="24"/>
          <w:szCs w:val="24"/>
        </w:rPr>
      </w:pPr>
      <w:r w:rsidRPr="00F559B7">
        <w:rPr>
          <w:rFonts w:ascii="Times New Roman" w:hAnsi="Times New Roman" w:cs="Times New Roman"/>
          <w:bCs/>
          <w:sz w:val="24"/>
          <w:szCs w:val="24"/>
        </w:rPr>
        <w:t xml:space="preserve">5. </w:t>
      </w:r>
      <w:bookmarkStart w:id="73" w:name="_Hlk180137819"/>
      <w:r w:rsidR="009C19A6" w:rsidRPr="00F559B7">
        <w:rPr>
          <w:rFonts w:ascii="Times New Roman" w:hAnsi="Times New Roman" w:cs="Times New Roman"/>
          <w:bCs/>
          <w:sz w:val="24"/>
          <w:szCs w:val="24"/>
        </w:rPr>
        <w:t xml:space="preserve">Wykonawca zobowiązany jest w każdym roku realizacji </w:t>
      </w:r>
      <w:r w:rsidR="00E1478C" w:rsidRPr="00F559B7">
        <w:rPr>
          <w:rFonts w:ascii="Times New Roman" w:hAnsi="Times New Roman" w:cs="Times New Roman"/>
          <w:bCs/>
          <w:sz w:val="24"/>
          <w:szCs w:val="24"/>
        </w:rPr>
        <w:t xml:space="preserve">zamówienia </w:t>
      </w:r>
      <w:r w:rsidR="009C19A6" w:rsidRPr="00F559B7">
        <w:rPr>
          <w:rFonts w:ascii="Times New Roman" w:hAnsi="Times New Roman" w:cs="Times New Roman"/>
          <w:bCs/>
          <w:sz w:val="24"/>
          <w:szCs w:val="24"/>
        </w:rPr>
        <w:t>nie przekroczyć poziomu składowania</w:t>
      </w:r>
      <w:r w:rsidR="00E1478C" w:rsidRPr="00F559B7">
        <w:rPr>
          <w:rFonts w:ascii="Times New Roman" w:hAnsi="Times New Roman" w:cs="Times New Roman"/>
          <w:bCs/>
          <w:sz w:val="24"/>
          <w:szCs w:val="24"/>
        </w:rPr>
        <w:t xml:space="preserve"> określonego</w:t>
      </w:r>
      <w:r w:rsidR="009C19A6" w:rsidRPr="00F559B7">
        <w:rPr>
          <w:rFonts w:ascii="Times New Roman" w:hAnsi="Times New Roman" w:cs="Times New Roman"/>
          <w:bCs/>
          <w:sz w:val="24"/>
          <w:szCs w:val="24"/>
        </w:rPr>
        <w:t xml:space="preserve"> dla gmin</w:t>
      </w:r>
      <w:r w:rsidR="00E1478C" w:rsidRPr="00F559B7">
        <w:rPr>
          <w:rFonts w:ascii="Times New Roman" w:hAnsi="Times New Roman" w:cs="Times New Roman"/>
          <w:bCs/>
          <w:sz w:val="24"/>
          <w:szCs w:val="24"/>
        </w:rPr>
        <w:t>y</w:t>
      </w:r>
      <w:r w:rsidR="009C19A6" w:rsidRPr="00F559B7">
        <w:rPr>
          <w:rFonts w:ascii="Times New Roman" w:hAnsi="Times New Roman" w:cs="Times New Roman"/>
          <w:bCs/>
          <w:sz w:val="24"/>
          <w:szCs w:val="24"/>
        </w:rPr>
        <w:t xml:space="preserve"> ustawą z dnia 13 września 1996 r. o utrzymaniu czystości i porządku w gminach (Dz.U. z 2024 r. poz.</w:t>
      </w:r>
      <w:r w:rsidR="00682386" w:rsidRPr="00F559B7">
        <w:rPr>
          <w:rFonts w:ascii="Times New Roman" w:hAnsi="Times New Roman" w:cs="Times New Roman"/>
          <w:bCs/>
          <w:sz w:val="24"/>
          <w:szCs w:val="24"/>
        </w:rPr>
        <w:t xml:space="preserve"> </w:t>
      </w:r>
      <w:r w:rsidR="009C19A6" w:rsidRPr="00F559B7">
        <w:rPr>
          <w:rFonts w:ascii="Times New Roman" w:hAnsi="Times New Roman" w:cs="Times New Roman"/>
          <w:bCs/>
          <w:sz w:val="24"/>
          <w:szCs w:val="24"/>
        </w:rPr>
        <w:t xml:space="preserve">399 ze zm.). </w:t>
      </w:r>
      <w:r w:rsidR="00E1478C" w:rsidRPr="00F559B7">
        <w:rPr>
          <w:rFonts w:ascii="Times New Roman" w:hAnsi="Times New Roman" w:cs="Times New Roman"/>
          <w:bCs/>
          <w:sz w:val="24"/>
          <w:szCs w:val="24"/>
        </w:rPr>
        <w:t xml:space="preserve">Poziom składowania </w:t>
      </w:r>
      <w:r w:rsidR="00EC6AC6" w:rsidRPr="00F559B7">
        <w:rPr>
          <w:rFonts w:ascii="Times New Roman" w:hAnsi="Times New Roman" w:cs="Times New Roman"/>
          <w:bCs/>
          <w:sz w:val="24"/>
          <w:szCs w:val="24"/>
        </w:rPr>
        <w:t xml:space="preserve">osiągnięty przez </w:t>
      </w:r>
      <w:r w:rsidR="009C19A6" w:rsidRPr="00F559B7">
        <w:rPr>
          <w:rFonts w:ascii="Times New Roman" w:hAnsi="Times New Roman" w:cs="Times New Roman"/>
          <w:bCs/>
          <w:sz w:val="24"/>
          <w:szCs w:val="24"/>
        </w:rPr>
        <w:t>Wykonawc</w:t>
      </w:r>
      <w:r w:rsidR="00EC6AC6" w:rsidRPr="00F559B7">
        <w:rPr>
          <w:rFonts w:ascii="Times New Roman" w:hAnsi="Times New Roman" w:cs="Times New Roman"/>
          <w:bCs/>
          <w:sz w:val="24"/>
          <w:szCs w:val="24"/>
        </w:rPr>
        <w:t>ę</w:t>
      </w:r>
      <w:r w:rsidR="009C19A6" w:rsidRPr="00F559B7">
        <w:rPr>
          <w:rFonts w:ascii="Times New Roman" w:hAnsi="Times New Roman" w:cs="Times New Roman"/>
          <w:bCs/>
          <w:sz w:val="24"/>
          <w:szCs w:val="24"/>
        </w:rPr>
        <w:t xml:space="preserve"> oblicza się </w:t>
      </w:r>
      <w:r w:rsidR="00E1478C" w:rsidRPr="00F559B7">
        <w:rPr>
          <w:rFonts w:ascii="Times New Roman" w:hAnsi="Times New Roman" w:cs="Times New Roman"/>
          <w:bCs/>
          <w:sz w:val="24"/>
          <w:szCs w:val="24"/>
        </w:rPr>
        <w:t xml:space="preserve">w sposób określony przepisami w odniesieniu do sumy mas odpadów odebranych przez Wykonawcę w ramach umowy. </w:t>
      </w:r>
    </w:p>
    <w:bookmarkEnd w:id="73"/>
    <w:p w14:paraId="02FF5826" w14:textId="0A8D7ED0" w:rsidR="00771F16" w:rsidRPr="006F6E3B" w:rsidRDefault="00771F16" w:rsidP="00771F16">
      <w:pPr>
        <w:suppressAutoHyphens/>
        <w:spacing w:after="0" w:line="240" w:lineRule="auto"/>
        <w:jc w:val="both"/>
        <w:rPr>
          <w:rFonts w:ascii="Times New Roman" w:hAnsi="Times New Roman" w:cs="Times New Roman"/>
          <w:bCs/>
          <w:sz w:val="24"/>
          <w:szCs w:val="24"/>
        </w:rPr>
      </w:pPr>
      <w:r w:rsidRPr="00F559B7">
        <w:rPr>
          <w:rFonts w:ascii="Times New Roman" w:hAnsi="Times New Roman" w:cs="Times New Roman"/>
          <w:bCs/>
          <w:sz w:val="24"/>
          <w:szCs w:val="24"/>
        </w:rPr>
        <w:t xml:space="preserve">6. Wykonawca zobowiązany jest w każdym roku realizacji zamówienia ograniczyć masę odpadów komunalnych ulegających biodegradacji przekazywanych do składowania do poziomu </w:t>
      </w:r>
      <w:r w:rsidR="00EC6AC6" w:rsidRPr="00F559B7">
        <w:rPr>
          <w:rFonts w:ascii="Times New Roman" w:hAnsi="Times New Roman" w:cs="Times New Roman"/>
          <w:bCs/>
          <w:sz w:val="24"/>
          <w:szCs w:val="24"/>
        </w:rPr>
        <w:t xml:space="preserve">nie przekraczającego poziomu </w:t>
      </w:r>
      <w:r w:rsidRPr="00F559B7">
        <w:rPr>
          <w:rFonts w:ascii="Times New Roman" w:hAnsi="Times New Roman" w:cs="Times New Roman"/>
          <w:bCs/>
          <w:sz w:val="24"/>
          <w:szCs w:val="24"/>
        </w:rPr>
        <w:t>określonego dla gminy ustawą z dnia 13 września 1996 r. o utrzymaniu czystości i porządku w gminach (Dz.U. z 2024 r. poz.</w:t>
      </w:r>
      <w:r w:rsidR="00682386" w:rsidRPr="00F559B7">
        <w:rPr>
          <w:rFonts w:ascii="Times New Roman" w:hAnsi="Times New Roman" w:cs="Times New Roman"/>
          <w:bCs/>
          <w:sz w:val="24"/>
          <w:szCs w:val="24"/>
        </w:rPr>
        <w:t xml:space="preserve"> </w:t>
      </w:r>
      <w:r w:rsidRPr="00F559B7">
        <w:rPr>
          <w:rFonts w:ascii="Times New Roman" w:hAnsi="Times New Roman" w:cs="Times New Roman"/>
          <w:bCs/>
          <w:sz w:val="24"/>
          <w:szCs w:val="24"/>
        </w:rPr>
        <w:t xml:space="preserve">399 ze zm.). Poziom  </w:t>
      </w:r>
      <w:r w:rsidR="00EC6AC6" w:rsidRPr="00F559B7">
        <w:rPr>
          <w:rFonts w:ascii="Times New Roman" w:hAnsi="Times New Roman" w:cs="Times New Roman"/>
          <w:bCs/>
          <w:sz w:val="24"/>
          <w:szCs w:val="24"/>
        </w:rPr>
        <w:t xml:space="preserve">ograniczenia masy odpadów komunalnych ulegających biodegradacji przekazywanych do składowania osiągnięty przez </w:t>
      </w:r>
      <w:r w:rsidRPr="00F559B7">
        <w:rPr>
          <w:rFonts w:ascii="Times New Roman" w:hAnsi="Times New Roman" w:cs="Times New Roman"/>
          <w:bCs/>
          <w:sz w:val="24"/>
          <w:szCs w:val="24"/>
        </w:rPr>
        <w:t>Wykonawc</w:t>
      </w:r>
      <w:r w:rsidR="00EC6AC6" w:rsidRPr="00F559B7">
        <w:rPr>
          <w:rFonts w:ascii="Times New Roman" w:hAnsi="Times New Roman" w:cs="Times New Roman"/>
          <w:bCs/>
          <w:sz w:val="24"/>
          <w:szCs w:val="24"/>
        </w:rPr>
        <w:t>ę</w:t>
      </w:r>
      <w:r w:rsidRPr="00F559B7">
        <w:rPr>
          <w:rFonts w:ascii="Times New Roman" w:hAnsi="Times New Roman" w:cs="Times New Roman"/>
          <w:bCs/>
          <w:sz w:val="24"/>
          <w:szCs w:val="24"/>
        </w:rPr>
        <w:t xml:space="preserve"> oblicza się w sposób określony przepisami</w:t>
      </w:r>
      <w:r w:rsidR="00EC6AC6" w:rsidRPr="00F559B7">
        <w:rPr>
          <w:rFonts w:ascii="Times New Roman" w:hAnsi="Times New Roman" w:cs="Times New Roman"/>
          <w:bCs/>
          <w:sz w:val="24"/>
          <w:szCs w:val="24"/>
        </w:rPr>
        <w:t>,</w:t>
      </w:r>
      <w:r w:rsidRPr="00F559B7">
        <w:rPr>
          <w:rFonts w:ascii="Times New Roman" w:hAnsi="Times New Roman" w:cs="Times New Roman"/>
          <w:bCs/>
          <w:sz w:val="24"/>
          <w:szCs w:val="24"/>
        </w:rPr>
        <w:t xml:space="preserve"> w odniesieniu do sumy mas odpadów odebranych przez Wykonawcę w ramach umowy.</w:t>
      </w:r>
      <w:r w:rsidRPr="006F6E3B">
        <w:rPr>
          <w:rFonts w:ascii="Times New Roman" w:hAnsi="Times New Roman" w:cs="Times New Roman"/>
          <w:bCs/>
          <w:sz w:val="24"/>
          <w:szCs w:val="24"/>
        </w:rPr>
        <w:t xml:space="preserve"> </w:t>
      </w:r>
    </w:p>
    <w:p w14:paraId="115A7404" w14:textId="18E56500" w:rsidR="00771F16" w:rsidRPr="006F6E3B" w:rsidRDefault="00771F16" w:rsidP="00285A75">
      <w:pPr>
        <w:suppressAutoHyphens/>
        <w:spacing w:after="0" w:line="240" w:lineRule="auto"/>
        <w:jc w:val="both"/>
        <w:rPr>
          <w:rFonts w:ascii="Times New Roman" w:hAnsi="Times New Roman" w:cs="Times New Roman"/>
          <w:bCs/>
          <w:sz w:val="24"/>
          <w:szCs w:val="24"/>
        </w:rPr>
      </w:pPr>
    </w:p>
    <w:p w14:paraId="33C74001" w14:textId="11C7827A" w:rsidR="001C597E" w:rsidRPr="006F6E3B" w:rsidRDefault="001C597E" w:rsidP="00285A75">
      <w:pPr>
        <w:suppressAutoHyphens/>
        <w:spacing w:after="0" w:line="240" w:lineRule="auto"/>
        <w:jc w:val="both"/>
        <w:rPr>
          <w:rFonts w:ascii="Times New Roman" w:hAnsi="Times New Roman" w:cs="Times New Roman"/>
          <w:bCs/>
          <w:sz w:val="24"/>
          <w:szCs w:val="24"/>
        </w:rPr>
      </w:pPr>
    </w:p>
    <w:p w14:paraId="5080DFEC" w14:textId="77777777" w:rsidR="0038776C" w:rsidRPr="000D445A" w:rsidRDefault="0038776C" w:rsidP="00285A75">
      <w:pPr>
        <w:suppressAutoHyphens/>
        <w:spacing w:after="0" w:line="240" w:lineRule="auto"/>
        <w:jc w:val="both"/>
        <w:rPr>
          <w:rFonts w:ascii="Times New Roman" w:eastAsia="Times New Roman" w:hAnsi="Times New Roman" w:cs="Times New Roman"/>
          <w:color w:val="FF0000"/>
          <w:sz w:val="24"/>
          <w:szCs w:val="24"/>
          <w:lang w:eastAsia="ar-SA"/>
        </w:rPr>
      </w:pPr>
    </w:p>
    <w:p w14:paraId="4AA280DE" w14:textId="77777777" w:rsidR="00285A75" w:rsidRPr="00285A75" w:rsidRDefault="00285A75" w:rsidP="00285A75">
      <w:pPr>
        <w:pStyle w:val="NormalnyWeb"/>
        <w:spacing w:before="0" w:beforeAutospacing="0" w:after="0" w:afterAutospacing="0"/>
        <w:jc w:val="center"/>
        <w:rPr>
          <w:b/>
        </w:rPr>
      </w:pPr>
      <w:bookmarkStart w:id="74" w:name="_Hlk37950236"/>
      <w:r w:rsidRPr="00285A75">
        <w:rPr>
          <w:b/>
        </w:rPr>
        <w:t>§ 2.</w:t>
      </w:r>
    </w:p>
    <w:p w14:paraId="573696D8" w14:textId="77777777" w:rsidR="00285A75" w:rsidRPr="00BE02C6" w:rsidRDefault="00285A75" w:rsidP="00285A75">
      <w:pPr>
        <w:pStyle w:val="NormalnyWeb"/>
        <w:spacing w:before="0" w:beforeAutospacing="0" w:after="0" w:afterAutospacing="0"/>
        <w:jc w:val="center"/>
        <w:rPr>
          <w:i/>
          <w:iCs/>
        </w:rPr>
      </w:pPr>
      <w:r w:rsidRPr="00BE02C6">
        <w:rPr>
          <w:i/>
          <w:iCs/>
        </w:rPr>
        <w:t>Obowiązki Wykonawcy</w:t>
      </w:r>
    </w:p>
    <w:bookmarkEnd w:id="74"/>
    <w:p w14:paraId="6445C045" w14:textId="186F1D8C" w:rsidR="00285A75" w:rsidRPr="00BE02C6" w:rsidRDefault="00285A75" w:rsidP="002B17E6">
      <w:pPr>
        <w:pStyle w:val="NormalnyWeb"/>
        <w:numPr>
          <w:ilvl w:val="0"/>
          <w:numId w:val="37"/>
        </w:numPr>
        <w:tabs>
          <w:tab w:val="left" w:pos="284"/>
        </w:tabs>
        <w:spacing w:before="0" w:beforeAutospacing="0" w:after="0" w:afterAutospacing="0"/>
        <w:ind w:left="0" w:firstLine="0"/>
        <w:jc w:val="both"/>
      </w:pPr>
      <w:r w:rsidRPr="00BE02C6">
        <w:t>Wykonawca będzie realizował zamówienie zgodnie z obowiązującymi przepisami prawa, w tym z aktami prawa miejscowego wydanymi na podstawie delegacji wynikających z ustawy z dnia 13 września 1996 r. o utrzymaniu czystości i porządku w gminach (Dz.U. z 202</w:t>
      </w:r>
      <w:r w:rsidR="001C597E" w:rsidRPr="00BE02C6">
        <w:t>4</w:t>
      </w:r>
      <w:r w:rsidRPr="00BE02C6">
        <w:t xml:space="preserve"> poz. </w:t>
      </w:r>
      <w:r w:rsidR="001C597E" w:rsidRPr="00BE02C6">
        <w:t>399</w:t>
      </w:r>
      <w:r w:rsidR="002B17E6" w:rsidRPr="00BE02C6">
        <w:t xml:space="preserve"> </w:t>
      </w:r>
      <w:r w:rsidRPr="00BE02C6">
        <w:t xml:space="preserve">z </w:t>
      </w:r>
      <w:proofErr w:type="spellStart"/>
      <w:r w:rsidRPr="00BE02C6">
        <w:t>późn</w:t>
      </w:r>
      <w:proofErr w:type="spellEnd"/>
      <w:r w:rsidRPr="00BE02C6">
        <w:t>. zm.) obowiązującymi w okresie realizacji zamówienia.</w:t>
      </w:r>
    </w:p>
    <w:p w14:paraId="62EE152B" w14:textId="77777777" w:rsidR="00285A75" w:rsidRPr="00BE02C6" w:rsidRDefault="00285A75" w:rsidP="003670E2">
      <w:pPr>
        <w:pStyle w:val="NormalnyWeb"/>
        <w:numPr>
          <w:ilvl w:val="0"/>
          <w:numId w:val="37"/>
        </w:numPr>
        <w:tabs>
          <w:tab w:val="left" w:pos="284"/>
        </w:tabs>
        <w:spacing w:before="0" w:beforeAutospacing="0" w:after="0" w:afterAutospacing="0"/>
        <w:ind w:left="0" w:firstLine="0"/>
        <w:jc w:val="both"/>
      </w:pPr>
      <w:r w:rsidRPr="00BE02C6">
        <w:t>Wykonawca w trakcie realizacji zamówienia będzie wykonywał wszystkie obowiązki określone postanowieniami niniejszej umowy oraz Opisem przedmiotu zamówienia.</w:t>
      </w:r>
    </w:p>
    <w:p w14:paraId="62AF075C" w14:textId="4B41DDF1" w:rsidR="00285A75" w:rsidRPr="00BE02C6" w:rsidRDefault="00285A75" w:rsidP="003670E2">
      <w:pPr>
        <w:pStyle w:val="NormalnyWeb"/>
        <w:numPr>
          <w:ilvl w:val="0"/>
          <w:numId w:val="37"/>
        </w:numPr>
        <w:tabs>
          <w:tab w:val="left" w:pos="284"/>
        </w:tabs>
        <w:spacing w:before="0" w:beforeAutospacing="0" w:after="0" w:afterAutospacing="0"/>
        <w:ind w:left="0" w:firstLine="0"/>
        <w:jc w:val="both"/>
      </w:pPr>
      <w:r w:rsidRPr="00BE02C6">
        <w:t>Wykonawca zobowiązany jest do wykonywania czynności objętych umową zgodnie z wymaganiami ochrony środowiska, przepisami bhp oraz przeciwpożarowymi, w sposób jak najmniej uciążliwy dla środowiska i mieszkańców, a nadto w sposób zapewniający bezpieczeństwo osób oraz mienia.</w:t>
      </w:r>
    </w:p>
    <w:p w14:paraId="6FBA2E1C" w14:textId="77777777" w:rsidR="00285A75" w:rsidRPr="00BE02C6" w:rsidRDefault="00285A75" w:rsidP="003670E2">
      <w:pPr>
        <w:pStyle w:val="NormalnyWeb"/>
        <w:numPr>
          <w:ilvl w:val="0"/>
          <w:numId w:val="37"/>
        </w:numPr>
        <w:tabs>
          <w:tab w:val="left" w:pos="284"/>
        </w:tabs>
        <w:spacing w:before="0" w:beforeAutospacing="0" w:after="0" w:afterAutospacing="0"/>
        <w:ind w:left="0" w:firstLine="0"/>
        <w:jc w:val="both"/>
      </w:pPr>
      <w:r w:rsidRPr="00BE02C6">
        <w:t xml:space="preserve">Wykonawca zobowiązany jest do realizacji usługi w sposób sprawny, ograniczający do minimum utrudnienia w ruchu drogowym oraz niedogodności, w tym w zakresie zachowania norm dotyczących hałasu. </w:t>
      </w:r>
    </w:p>
    <w:p w14:paraId="5487D245" w14:textId="430148AE" w:rsidR="00285A75" w:rsidRPr="00BE02C6" w:rsidRDefault="00285A75" w:rsidP="003670E2">
      <w:pPr>
        <w:pStyle w:val="NormalnyWeb"/>
        <w:numPr>
          <w:ilvl w:val="0"/>
          <w:numId w:val="37"/>
        </w:numPr>
        <w:tabs>
          <w:tab w:val="left" w:pos="284"/>
        </w:tabs>
        <w:spacing w:before="0" w:beforeAutospacing="0" w:after="0" w:afterAutospacing="0"/>
        <w:ind w:left="0" w:firstLine="0"/>
        <w:jc w:val="both"/>
      </w:pPr>
      <w:r w:rsidRPr="00BE02C6">
        <w:t xml:space="preserve">Wykonawca zobowiązany jest do spełnienia </w:t>
      </w:r>
      <w:r w:rsidR="00961F31" w:rsidRPr="00BE02C6">
        <w:t xml:space="preserve">warunków wykonania zamówienia </w:t>
      </w:r>
      <w:r w:rsidRPr="00BE02C6">
        <w:t>zadeklarowanych w</w:t>
      </w:r>
      <w:r w:rsidR="00BE02C6" w:rsidRPr="00BE02C6">
        <w:t> </w:t>
      </w:r>
      <w:r w:rsidRPr="00BE02C6">
        <w:t>złożonej Ofercie Wykonawcy.</w:t>
      </w:r>
    </w:p>
    <w:p w14:paraId="799A82B2" w14:textId="77777777" w:rsidR="00285A75" w:rsidRPr="00BE02C6" w:rsidRDefault="00285A75" w:rsidP="003670E2">
      <w:pPr>
        <w:pStyle w:val="NormalnyWeb"/>
        <w:numPr>
          <w:ilvl w:val="0"/>
          <w:numId w:val="37"/>
        </w:numPr>
        <w:tabs>
          <w:tab w:val="left" w:pos="284"/>
        </w:tabs>
        <w:spacing w:before="0" w:beforeAutospacing="0" w:after="0" w:afterAutospacing="0"/>
        <w:ind w:left="0" w:firstLine="0"/>
        <w:jc w:val="both"/>
      </w:pPr>
      <w:r w:rsidRPr="00BE02C6">
        <w:t>Wykonawca zobowiązany jest do poinformowania Zamawiającego o:</w:t>
      </w:r>
    </w:p>
    <w:p w14:paraId="3794DA81" w14:textId="26B7E1AF" w:rsidR="00285A75" w:rsidRPr="00BE02C6" w:rsidRDefault="00285A75" w:rsidP="003670E2">
      <w:pPr>
        <w:pStyle w:val="NormalnyWeb"/>
        <w:numPr>
          <w:ilvl w:val="0"/>
          <w:numId w:val="38"/>
        </w:numPr>
        <w:tabs>
          <w:tab w:val="left" w:pos="284"/>
        </w:tabs>
        <w:spacing w:before="0" w:beforeAutospacing="0" w:after="0" w:afterAutospacing="0"/>
        <w:ind w:left="0" w:firstLine="0"/>
        <w:jc w:val="both"/>
      </w:pPr>
      <w:bookmarkStart w:id="75" w:name="_Hlk60173850"/>
      <w:r w:rsidRPr="00BE02C6">
        <w:t xml:space="preserve">wszystkich pojazdach, które zadysponował do wykonywania umowy  w terminie 7 dni od rozpoczęcia świadczenia usługi – Wykonawca składa wykaz pojazdów wg Załącznika </w:t>
      </w:r>
      <w:r w:rsidR="00A52F5D">
        <w:t>N</w:t>
      </w:r>
      <w:r w:rsidRPr="00BE02C6">
        <w:t xml:space="preserve">r 2 do niniejszej umowy wraz </w:t>
      </w:r>
      <w:r w:rsidR="0042562A" w:rsidRPr="00BE02C6">
        <w:t xml:space="preserve">z </w:t>
      </w:r>
      <w:r w:rsidRPr="00BE02C6">
        <w:t>potwierdzonymi za zgodność z oryginałem kopiami dokumentów potwierdzającymi prawo dysponowania tymi pojazdami, ich prz</w:t>
      </w:r>
      <w:r w:rsidR="0042562A" w:rsidRPr="00BE02C6">
        <w:t>eznaczenie</w:t>
      </w:r>
      <w:r w:rsidRPr="00BE02C6">
        <w:t xml:space="preserve">, stan umożliwiający użytkowanie (rejestracja, badanie techniczne, ubezpieczenie) oraz dostosowanie do wymogów (niskoemisyjność, </w:t>
      </w:r>
      <w:r w:rsidR="0042562A" w:rsidRPr="00BE02C6">
        <w:t xml:space="preserve">GPS, </w:t>
      </w:r>
      <w:r w:rsidRPr="00BE02C6">
        <w:t>monitoring wizyjny),</w:t>
      </w:r>
    </w:p>
    <w:p w14:paraId="648F59CF" w14:textId="55C8DE73" w:rsidR="00285A75" w:rsidRPr="00712769" w:rsidRDefault="00285A75" w:rsidP="003670E2">
      <w:pPr>
        <w:pStyle w:val="NormalnyWeb"/>
        <w:numPr>
          <w:ilvl w:val="0"/>
          <w:numId w:val="38"/>
        </w:numPr>
        <w:tabs>
          <w:tab w:val="left" w:pos="284"/>
        </w:tabs>
        <w:spacing w:before="0" w:beforeAutospacing="0" w:after="0" w:afterAutospacing="0"/>
        <w:ind w:left="0" w:firstLine="0"/>
        <w:jc w:val="both"/>
      </w:pPr>
      <w:r w:rsidRPr="00BE02C6">
        <w:t xml:space="preserve">każdym nowym pojeździe, który w trakcie realizacji usługi ma zamiar zadysponować do wykonywania zamówienia, nie zadeklarowanym Zamawiającemu, przed jego użyciem, w sposób </w:t>
      </w:r>
      <w:r w:rsidRPr="00712769">
        <w:t>określony powyżej,</w:t>
      </w:r>
    </w:p>
    <w:p w14:paraId="6A7536F5" w14:textId="77777777" w:rsidR="00285A75" w:rsidRPr="00712769" w:rsidRDefault="00285A75" w:rsidP="003670E2">
      <w:pPr>
        <w:pStyle w:val="NormalnyWeb"/>
        <w:numPr>
          <w:ilvl w:val="0"/>
          <w:numId w:val="38"/>
        </w:numPr>
        <w:tabs>
          <w:tab w:val="left" w:pos="284"/>
        </w:tabs>
        <w:spacing w:before="0" w:beforeAutospacing="0" w:after="0" w:afterAutospacing="0"/>
        <w:ind w:left="0" w:firstLine="0"/>
        <w:jc w:val="both"/>
      </w:pPr>
      <w:r w:rsidRPr="00712769">
        <w:t>stwierdzonej konieczności zmiany harmonogramów, ustalonych terminów zbiórki mobilnej (zgodnie z zapisami OPZ),</w:t>
      </w:r>
    </w:p>
    <w:p w14:paraId="2DCA5043" w14:textId="5AEAD754" w:rsidR="00285A75" w:rsidRPr="00712769" w:rsidRDefault="00285A75" w:rsidP="003670E2">
      <w:pPr>
        <w:pStyle w:val="NormalnyWeb"/>
        <w:numPr>
          <w:ilvl w:val="0"/>
          <w:numId w:val="38"/>
        </w:numPr>
        <w:tabs>
          <w:tab w:val="left" w:pos="284"/>
        </w:tabs>
        <w:spacing w:before="0" w:beforeAutospacing="0" w:after="0" w:afterAutospacing="0"/>
        <w:ind w:left="0" w:firstLine="0"/>
        <w:jc w:val="both"/>
      </w:pPr>
      <w:r w:rsidRPr="00712769">
        <w:t xml:space="preserve">każdym nowym miejscu zagospodarowania odpadów komunalnych odbieranych w ramach realizacji umowy, nie zdeklarowanym w ofercie (przed przekazaniem pierwszej partii odpadów komunalnych odebranych w ramach niniejszej umowy do zagospodarowania w nowe miejsce), Zamawiający wymaga pełnych danych, na zasadach </w:t>
      </w:r>
      <w:r w:rsidR="0042562A" w:rsidRPr="00712769">
        <w:t xml:space="preserve">analogicznych, </w:t>
      </w:r>
      <w:r w:rsidRPr="00712769">
        <w:t>jak obowiązujące przy sprawozdawczości przewidzianej ustawą o utrzymaniu czystości i porządku w gminach,</w:t>
      </w:r>
    </w:p>
    <w:p w14:paraId="57FD47B4" w14:textId="23BA9FE7" w:rsidR="00285A75" w:rsidRPr="00712769" w:rsidRDefault="00285A75" w:rsidP="003670E2">
      <w:pPr>
        <w:pStyle w:val="NormalnyWeb"/>
        <w:numPr>
          <w:ilvl w:val="0"/>
          <w:numId w:val="38"/>
        </w:numPr>
        <w:tabs>
          <w:tab w:val="left" w:pos="284"/>
        </w:tabs>
        <w:spacing w:before="0" w:beforeAutospacing="0" w:after="0" w:afterAutospacing="0"/>
        <w:ind w:left="0" w:firstLine="0"/>
        <w:jc w:val="both"/>
      </w:pPr>
      <w:r w:rsidRPr="00712769">
        <w:t>każdym odstępstwie w wykonywaniu zamówienia od warunków ustalonych umową i OPZ oraz o jego przyczynie (w ciągu 3 dni roboczych od zdarzenia),</w:t>
      </w:r>
    </w:p>
    <w:p w14:paraId="2AB4A041" w14:textId="232F8C77" w:rsidR="00285A75" w:rsidRPr="00712769" w:rsidRDefault="00285A75" w:rsidP="003670E2">
      <w:pPr>
        <w:pStyle w:val="NormalnyWeb"/>
        <w:numPr>
          <w:ilvl w:val="0"/>
          <w:numId w:val="38"/>
        </w:numPr>
        <w:tabs>
          <w:tab w:val="left" w:pos="284"/>
        </w:tabs>
        <w:spacing w:before="0" w:beforeAutospacing="0" w:after="0" w:afterAutospacing="0"/>
        <w:ind w:left="0" w:firstLine="0"/>
        <w:jc w:val="both"/>
      </w:pPr>
      <w:r w:rsidRPr="00712769">
        <w:t>zdarzeniach, które mogą wpłynąć na prawidłową realizację usługi, w szczególności związanych</w:t>
      </w:r>
      <w:r w:rsidR="0042562A" w:rsidRPr="00712769">
        <w:t xml:space="preserve"> z</w:t>
      </w:r>
      <w:r w:rsidR="00BE02C6" w:rsidRPr="00712769">
        <w:t> </w:t>
      </w:r>
      <w:r w:rsidR="0042562A" w:rsidRPr="00712769">
        <w:t>okresowymi zmianami organizacji ruchu drogowego,</w:t>
      </w:r>
      <w:r w:rsidRPr="00712769">
        <w:t xml:space="preserve"> ze środowiskiem, z zasadami bhp, sytuacjach konfliktowych oraz mających lub mogących mieć wpływ na wizerunek Zamawiającego (w ciągu 3 dni roboczych od zdarzenia).</w:t>
      </w:r>
    </w:p>
    <w:p w14:paraId="6E74AB9C" w14:textId="18EFC2DC" w:rsidR="00285A75" w:rsidRPr="00712769" w:rsidRDefault="00285A75" w:rsidP="003670E2">
      <w:pPr>
        <w:pStyle w:val="NormalnyWeb"/>
        <w:numPr>
          <w:ilvl w:val="0"/>
          <w:numId w:val="37"/>
        </w:numPr>
        <w:tabs>
          <w:tab w:val="left" w:pos="284"/>
        </w:tabs>
        <w:spacing w:before="0" w:beforeAutospacing="0" w:after="0" w:afterAutospacing="0"/>
        <w:ind w:left="0" w:firstLine="0"/>
        <w:jc w:val="both"/>
        <w:rPr>
          <w:b/>
          <w:lang w:val="x-none"/>
        </w:rPr>
      </w:pPr>
      <w:r w:rsidRPr="00712769">
        <w:t>Wykonawca w każdym czasie udostępni Zamawiającemu wszelkie dokumenty i informacje związane z realizacją zamówienia oraz przekaże kopie żądanej dokumentacji nie później, niż w ciągu 5 dni roboczych</w:t>
      </w:r>
      <w:r w:rsidR="008840F5" w:rsidRPr="00712769">
        <w:t xml:space="preserve"> od dnia przekazania żądania w tym zakresie</w:t>
      </w:r>
      <w:r w:rsidRPr="00712769">
        <w:t>.</w:t>
      </w:r>
    </w:p>
    <w:p w14:paraId="0CE88340" w14:textId="5BA48739" w:rsidR="00285A75" w:rsidRPr="00712769" w:rsidRDefault="00285A75" w:rsidP="003670E2">
      <w:pPr>
        <w:pStyle w:val="NormalnyWeb"/>
        <w:numPr>
          <w:ilvl w:val="0"/>
          <w:numId w:val="37"/>
        </w:numPr>
        <w:tabs>
          <w:tab w:val="left" w:pos="284"/>
        </w:tabs>
        <w:spacing w:before="0" w:beforeAutospacing="0" w:after="0" w:afterAutospacing="0"/>
        <w:ind w:left="0" w:firstLine="0"/>
        <w:jc w:val="both"/>
        <w:rPr>
          <w:b/>
          <w:lang w:val="x-none"/>
        </w:rPr>
      </w:pPr>
      <w:r w:rsidRPr="00712769">
        <w:t xml:space="preserve">Wykonawca udostępni Zamawiającemu </w:t>
      </w:r>
      <w:r w:rsidR="008840F5" w:rsidRPr="00712769">
        <w:t xml:space="preserve">dostęp online do monitoringu wizyjnego oraz przekaże </w:t>
      </w:r>
      <w:r w:rsidRPr="00712769">
        <w:t xml:space="preserve">zapisy </w:t>
      </w:r>
      <w:r w:rsidR="008840F5" w:rsidRPr="00712769">
        <w:t xml:space="preserve">archiwalne </w:t>
      </w:r>
      <w:r w:rsidRPr="00712769">
        <w:t>z monitoringu wizyjnego pojazdów na zasadach ustalonych w OPZ.</w:t>
      </w:r>
    </w:p>
    <w:bookmarkEnd w:id="75"/>
    <w:p w14:paraId="4EFFE03A" w14:textId="31AF8638" w:rsidR="00285A75" w:rsidRPr="00712769" w:rsidRDefault="00285A75" w:rsidP="00712769">
      <w:pPr>
        <w:pStyle w:val="NormalnyWeb"/>
        <w:numPr>
          <w:ilvl w:val="0"/>
          <w:numId w:val="37"/>
        </w:numPr>
        <w:tabs>
          <w:tab w:val="left" w:pos="284"/>
        </w:tabs>
        <w:spacing w:before="0" w:beforeAutospacing="0" w:after="0" w:afterAutospacing="0"/>
        <w:ind w:left="0" w:firstLine="0"/>
        <w:jc w:val="both"/>
        <w:rPr>
          <w:b/>
          <w:lang w:val="x-none"/>
        </w:rPr>
      </w:pPr>
      <w:r w:rsidRPr="00712769">
        <w:rPr>
          <w:bCs/>
        </w:rPr>
        <w:t>Wykonawca będzie przetwarzał dane osobowe właścicieli obsługiwanych nieruchomości tylko w zakresie niezbędnym do realizacji umowy, na zasadach zgodnych z umową powierzenia przetwarzania danych osobowych, która zostanie zawarta odrębnie.</w:t>
      </w:r>
    </w:p>
    <w:p w14:paraId="4949F0D4" w14:textId="45EF669B" w:rsidR="00285A75" w:rsidRPr="00712769" w:rsidRDefault="00285A75" w:rsidP="00712769">
      <w:pPr>
        <w:pStyle w:val="NormalnyWeb"/>
        <w:numPr>
          <w:ilvl w:val="0"/>
          <w:numId w:val="37"/>
        </w:numPr>
        <w:tabs>
          <w:tab w:val="left" w:pos="284"/>
        </w:tabs>
        <w:spacing w:before="0" w:beforeAutospacing="0" w:after="0" w:afterAutospacing="0"/>
        <w:ind w:left="0" w:firstLine="0"/>
        <w:jc w:val="both"/>
        <w:rPr>
          <w:b/>
          <w:lang w:val="x-none"/>
        </w:rPr>
      </w:pPr>
      <w:r w:rsidRPr="00712769">
        <w:t xml:space="preserve">W przypadku, gdy </w:t>
      </w:r>
      <w:bookmarkStart w:id="76" w:name="_Hlk38124679"/>
      <w:r w:rsidRPr="00712769">
        <w:t>wpisy do odpowiednich rejestrów, potwierdzające posiadanie uprawnień niezbędnych do prowadzenia działalności w zakresie objętym zamówieniem stracą moc obowiązującą w trakcie realizacji umowy Wykonawca zobowiązany jest do uzyskania nowych wpisów w sposób gwarantujący ciągłość realizacji zamówienia oraz przekazania kopii tych</w:t>
      </w:r>
      <w:r w:rsidRPr="00BE02C6">
        <w:t xml:space="preserve"> dokumentów Zamawiającemu </w:t>
      </w:r>
      <w:r w:rsidRPr="00712769">
        <w:t>najpóźniej w dniu, w którym tracą moc uprawnienia posiadane w dniu z</w:t>
      </w:r>
      <w:bookmarkEnd w:id="76"/>
      <w:r w:rsidRPr="00712769">
        <w:t>łożenia oferty, pod rygorem rozwiązania umowy ze skutkiem natychmiastowym na zasadach określonych w umowie.</w:t>
      </w:r>
    </w:p>
    <w:p w14:paraId="34A8D41A" w14:textId="39439A0A" w:rsidR="00285A75" w:rsidRPr="00712769" w:rsidRDefault="00285A75" w:rsidP="003670E2">
      <w:pPr>
        <w:pStyle w:val="NormalnyWeb"/>
        <w:numPr>
          <w:ilvl w:val="0"/>
          <w:numId w:val="37"/>
        </w:numPr>
        <w:tabs>
          <w:tab w:val="left" w:pos="284"/>
        </w:tabs>
        <w:spacing w:before="0" w:beforeAutospacing="0" w:after="0" w:afterAutospacing="0"/>
        <w:ind w:left="0" w:firstLine="0"/>
        <w:jc w:val="both"/>
        <w:rPr>
          <w:b/>
          <w:lang w:val="x-none"/>
        </w:rPr>
      </w:pPr>
      <w:r w:rsidRPr="00712769">
        <w:rPr>
          <w:bCs/>
        </w:rPr>
        <w:t>Wykonawca przekazuje Zamawiającemu informację o adresie każdej nieruchomości, na której zamieszkują mieszkańcy i powstają odpady komunalne, a nie ujętej w bazie danych nieruchomości zadeklarowanych do</w:t>
      </w:r>
      <w:r w:rsidR="00712769" w:rsidRPr="00712769">
        <w:rPr>
          <w:bCs/>
        </w:rPr>
        <w:t xml:space="preserve"> </w:t>
      </w:r>
      <w:r w:rsidRPr="00712769">
        <w:rPr>
          <w:bCs/>
        </w:rPr>
        <w:t xml:space="preserve">opłaty za gospodarowanie odpadami komunalnymi, prowadzonej przez Zamawiającego </w:t>
      </w:r>
      <w:r w:rsidR="00247B4F" w:rsidRPr="00712769">
        <w:rPr>
          <w:bCs/>
        </w:rPr>
        <w:t xml:space="preserve">z której wystawiono odpady do odbioru </w:t>
      </w:r>
      <w:r w:rsidRPr="00712769">
        <w:rPr>
          <w:bCs/>
        </w:rPr>
        <w:t xml:space="preserve">w terminie 7 dni od dnia </w:t>
      </w:r>
      <w:r w:rsidR="00247B4F" w:rsidRPr="00712769">
        <w:rPr>
          <w:bCs/>
        </w:rPr>
        <w:t xml:space="preserve">dokonania </w:t>
      </w:r>
      <w:r w:rsidRPr="00712769">
        <w:rPr>
          <w:bCs/>
        </w:rPr>
        <w:t>odbioru odpadów z tej nieruchomości.</w:t>
      </w:r>
    </w:p>
    <w:p w14:paraId="4BDDB02D" w14:textId="0BF0AB4D" w:rsidR="00285A75" w:rsidRPr="00712769" w:rsidRDefault="00285A75" w:rsidP="003670E2">
      <w:pPr>
        <w:pStyle w:val="NormalnyWeb"/>
        <w:numPr>
          <w:ilvl w:val="0"/>
          <w:numId w:val="37"/>
        </w:numPr>
        <w:tabs>
          <w:tab w:val="left" w:pos="284"/>
        </w:tabs>
        <w:spacing w:before="0" w:beforeAutospacing="0" w:after="0" w:afterAutospacing="0"/>
        <w:ind w:left="0" w:firstLine="0"/>
        <w:jc w:val="both"/>
        <w:rPr>
          <w:bCs/>
          <w:color w:val="FF0000"/>
          <w:lang w:val="x-none"/>
        </w:rPr>
      </w:pPr>
      <w:r w:rsidRPr="00712769">
        <w:rPr>
          <w:bCs/>
          <w:lang w:val="x-none"/>
        </w:rPr>
        <w:t xml:space="preserve">Wykonawca powiadomi Zamawiającego </w:t>
      </w:r>
      <w:r w:rsidRPr="00712769">
        <w:rPr>
          <w:bCs/>
        </w:rPr>
        <w:t xml:space="preserve">najpóźniej </w:t>
      </w:r>
      <w:r w:rsidRPr="00712769">
        <w:rPr>
          <w:bCs/>
          <w:lang w:val="x-none"/>
        </w:rPr>
        <w:t xml:space="preserve">w terminie </w:t>
      </w:r>
      <w:r w:rsidRPr="00712769">
        <w:rPr>
          <w:bCs/>
        </w:rPr>
        <w:t>30</w:t>
      </w:r>
      <w:r w:rsidRPr="00712769">
        <w:rPr>
          <w:bCs/>
          <w:lang w:val="x-none"/>
        </w:rPr>
        <w:t xml:space="preserve"> dni roboczych o każdym stwierdzonym przypadku niedopełnienia obowiązku selektywnego zbierania odpadów komunalnych, przekazując jednocześnie stosowną dokumentację</w:t>
      </w:r>
      <w:r w:rsidRPr="00712769">
        <w:rPr>
          <w:bCs/>
        </w:rPr>
        <w:t xml:space="preserve">, zgodnie z zapisami OPZ. </w:t>
      </w:r>
      <w:r w:rsidRPr="00712769">
        <w:rPr>
          <w:bCs/>
          <w:lang w:val="x-none"/>
        </w:rPr>
        <w:t>Uchylanie się od</w:t>
      </w:r>
      <w:r w:rsidRPr="00712769">
        <w:rPr>
          <w:bCs/>
        </w:rPr>
        <w:t> </w:t>
      </w:r>
      <w:r w:rsidRPr="00712769">
        <w:rPr>
          <w:bCs/>
          <w:lang w:val="x-none"/>
        </w:rPr>
        <w:t xml:space="preserve">obowiązku </w:t>
      </w:r>
      <w:r w:rsidR="00247B4F" w:rsidRPr="00712769">
        <w:rPr>
          <w:bCs/>
          <w:lang w:val="x-none"/>
        </w:rPr>
        <w:t xml:space="preserve">stosowania procedury przewidzianej w ust. 4 OPZ i/lub </w:t>
      </w:r>
      <w:r w:rsidRPr="00712769">
        <w:rPr>
          <w:bCs/>
          <w:lang w:val="x-none"/>
        </w:rPr>
        <w:t>zgłaszania Zamawiającemu informacji dotyczących niedopełnienia obowiązku selektywnego zbierania odpadów komunalnych stanowić będzie naruszenie postanowień umowy.</w:t>
      </w:r>
      <w:r w:rsidR="00247B4F" w:rsidRPr="00712769">
        <w:rPr>
          <w:bCs/>
          <w:lang w:val="x-none"/>
        </w:rPr>
        <w:t xml:space="preserve"> </w:t>
      </w:r>
    </w:p>
    <w:p w14:paraId="12BC9A2C" w14:textId="6F8052E0" w:rsidR="00285A75" w:rsidRPr="00712769" w:rsidRDefault="00285A75" w:rsidP="003670E2">
      <w:pPr>
        <w:pStyle w:val="NormalnyWeb"/>
        <w:numPr>
          <w:ilvl w:val="0"/>
          <w:numId w:val="37"/>
        </w:numPr>
        <w:tabs>
          <w:tab w:val="left" w:pos="284"/>
        </w:tabs>
        <w:spacing w:before="0" w:beforeAutospacing="0" w:after="0" w:afterAutospacing="0"/>
        <w:ind w:left="0" w:firstLine="0"/>
        <w:jc w:val="both"/>
        <w:rPr>
          <w:b/>
          <w:lang w:val="x-none"/>
        </w:rPr>
      </w:pPr>
      <w:r w:rsidRPr="00712769">
        <w:rPr>
          <w:bCs/>
        </w:rPr>
        <w:t>Wykonawca obsłuży każdą uzasadnioną reklamację dotyczącą niewłaściwego świadczenia usług w ciągu 24 godzin od momentu zgłoszenia przez pracownika Zamawiającego. Niezwłocznie po zaspokojeniu reklamacji Wykonawca przekaże Zamawiającemu szczegółową informację o dacie i godzinie wykonania reklamacji wraz z podaniem adresu nieruchomości, której ona dotyczyła. Informacje będą przesyłane przez Wykonawcę pisemnie, co najmniej pocztą elektroniczną przez osobę upoważnioną ze strony Wykonawcy.</w:t>
      </w:r>
    </w:p>
    <w:p w14:paraId="68734C12" w14:textId="77777777" w:rsidR="00285A75" w:rsidRPr="00285A75" w:rsidRDefault="00285A75" w:rsidP="00285A75">
      <w:pPr>
        <w:pStyle w:val="NormalnyWeb"/>
        <w:spacing w:before="0" w:beforeAutospacing="0" w:after="0" w:afterAutospacing="0"/>
        <w:jc w:val="center"/>
        <w:rPr>
          <w:b/>
        </w:rPr>
      </w:pPr>
      <w:r w:rsidRPr="00285A75">
        <w:rPr>
          <w:b/>
        </w:rPr>
        <w:t>§</w:t>
      </w:r>
      <w:r w:rsidRPr="00285A75">
        <w:rPr>
          <w:b/>
          <w:color w:val="FF0000"/>
        </w:rPr>
        <w:t xml:space="preserve"> </w:t>
      </w:r>
      <w:r w:rsidRPr="00285A75">
        <w:rPr>
          <w:b/>
        </w:rPr>
        <w:t>3.</w:t>
      </w:r>
    </w:p>
    <w:p w14:paraId="2A3A3052" w14:textId="77777777" w:rsidR="00285A75" w:rsidRPr="00285A75" w:rsidRDefault="00285A75" w:rsidP="00285A75">
      <w:pPr>
        <w:pStyle w:val="NormalnyWeb"/>
        <w:spacing w:before="0" w:beforeAutospacing="0" w:after="0" w:afterAutospacing="0"/>
        <w:jc w:val="center"/>
        <w:rPr>
          <w:i/>
          <w:iCs/>
        </w:rPr>
      </w:pPr>
      <w:r w:rsidRPr="00285A75">
        <w:rPr>
          <w:i/>
          <w:iCs/>
        </w:rPr>
        <w:t>Obowiązki Zamawiającego.</w:t>
      </w:r>
    </w:p>
    <w:p w14:paraId="155C9534" w14:textId="5837AD08" w:rsidR="00285A75" w:rsidRPr="00712769" w:rsidRDefault="00285A75" w:rsidP="003670E2">
      <w:pPr>
        <w:pStyle w:val="NormalnyWeb"/>
        <w:numPr>
          <w:ilvl w:val="0"/>
          <w:numId w:val="39"/>
        </w:numPr>
        <w:tabs>
          <w:tab w:val="left" w:pos="284"/>
        </w:tabs>
        <w:spacing w:before="0" w:beforeAutospacing="0" w:after="0" w:afterAutospacing="0"/>
        <w:ind w:left="0" w:firstLine="0"/>
        <w:jc w:val="both"/>
        <w:rPr>
          <w:b/>
        </w:rPr>
      </w:pPr>
      <w:r w:rsidRPr="00712769">
        <w:t>Zamawiający zobowiązuje się do współpracy z Wykonawcą w celu wykonania umowy, a w szczególności:</w:t>
      </w:r>
    </w:p>
    <w:p w14:paraId="1BD4B672" w14:textId="39DA5D3A"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 xml:space="preserve">do przekazania Wykonawcy w terminie </w:t>
      </w:r>
      <w:r w:rsidR="00A55CD8" w:rsidRPr="00712769">
        <w:rPr>
          <w:bCs/>
        </w:rPr>
        <w:t>5</w:t>
      </w:r>
      <w:r w:rsidRPr="00712769">
        <w:rPr>
          <w:bCs/>
        </w:rPr>
        <w:t xml:space="preserve"> dni roboczych od dnia zawarcia umowy, danych adresowych nieruchomości zadeklarowanych do opłaty za gospodarowanie odpadami komunalnymi z uwzględnieniem wskazania :</w:t>
      </w:r>
    </w:p>
    <w:p w14:paraId="4A6802FD" w14:textId="77777777" w:rsidR="00285A75" w:rsidRPr="00712769" w:rsidRDefault="00285A75" w:rsidP="00285A75">
      <w:pPr>
        <w:pStyle w:val="NormalnyWeb"/>
        <w:tabs>
          <w:tab w:val="left" w:pos="284"/>
        </w:tabs>
        <w:spacing w:before="0" w:beforeAutospacing="0" w:after="0" w:afterAutospacing="0"/>
        <w:jc w:val="both"/>
        <w:rPr>
          <w:bCs/>
        </w:rPr>
      </w:pPr>
      <w:r w:rsidRPr="00712769">
        <w:rPr>
          <w:bCs/>
        </w:rPr>
        <w:t>- nieruchomości, na których zamieszkują mieszkańcy,</w:t>
      </w:r>
    </w:p>
    <w:p w14:paraId="13477A01" w14:textId="77777777" w:rsidR="00285A75" w:rsidRPr="00712769" w:rsidRDefault="00285A75" w:rsidP="00285A75">
      <w:pPr>
        <w:pStyle w:val="NormalnyWeb"/>
        <w:tabs>
          <w:tab w:val="left" w:pos="284"/>
        </w:tabs>
        <w:spacing w:before="0" w:beforeAutospacing="0" w:after="0" w:afterAutospacing="0"/>
        <w:jc w:val="both"/>
        <w:rPr>
          <w:b/>
        </w:rPr>
      </w:pPr>
      <w:r w:rsidRPr="00712769">
        <w:rPr>
          <w:bCs/>
        </w:rPr>
        <w:t>- nieruchomości, których właściciele zadeklarowali kompostowanie bioodpadów;</w:t>
      </w:r>
    </w:p>
    <w:p w14:paraId="382046E4" w14:textId="0386EC68"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 xml:space="preserve"> do przekazania Wykonawcy aktualizacji danych, o których mowa powyżej:</w:t>
      </w:r>
    </w:p>
    <w:p w14:paraId="494C5A17" w14:textId="2C69AE7F" w:rsidR="00285A75" w:rsidRPr="00712769" w:rsidRDefault="00285A75" w:rsidP="00285A75">
      <w:pPr>
        <w:pStyle w:val="NormalnyWeb"/>
        <w:tabs>
          <w:tab w:val="left" w:pos="284"/>
        </w:tabs>
        <w:spacing w:before="0" w:beforeAutospacing="0" w:after="0" w:afterAutospacing="0"/>
        <w:jc w:val="both"/>
        <w:rPr>
          <w:bCs/>
        </w:rPr>
      </w:pPr>
      <w:r w:rsidRPr="00712769">
        <w:rPr>
          <w:bCs/>
        </w:rPr>
        <w:t>– w pierwszym tygodniu lipca 202</w:t>
      </w:r>
      <w:r w:rsidR="00A55CD8" w:rsidRPr="00712769">
        <w:rPr>
          <w:bCs/>
        </w:rPr>
        <w:t>5</w:t>
      </w:r>
      <w:r w:rsidRPr="00712769">
        <w:rPr>
          <w:bCs/>
        </w:rPr>
        <w:t xml:space="preserve"> roku </w:t>
      </w:r>
    </w:p>
    <w:p w14:paraId="11290637" w14:textId="1D641AE2" w:rsidR="00285A75" w:rsidRPr="00712769" w:rsidRDefault="00285A75" w:rsidP="00285A75">
      <w:pPr>
        <w:pStyle w:val="NormalnyWeb"/>
        <w:tabs>
          <w:tab w:val="left" w:pos="284"/>
        </w:tabs>
        <w:spacing w:before="0" w:beforeAutospacing="0" w:after="0" w:afterAutospacing="0"/>
        <w:jc w:val="both"/>
        <w:rPr>
          <w:bCs/>
        </w:rPr>
      </w:pPr>
      <w:r w:rsidRPr="00712769">
        <w:rPr>
          <w:bCs/>
        </w:rPr>
        <w:t>- w ostatnim tygodniu grudnia 202</w:t>
      </w:r>
      <w:r w:rsidR="00A55CD8" w:rsidRPr="00712769">
        <w:rPr>
          <w:bCs/>
        </w:rPr>
        <w:t>5</w:t>
      </w:r>
      <w:r w:rsidRPr="00712769">
        <w:rPr>
          <w:bCs/>
        </w:rPr>
        <w:t xml:space="preserve"> roku</w:t>
      </w:r>
    </w:p>
    <w:p w14:paraId="6DE027FF" w14:textId="46976857" w:rsidR="00285A75" w:rsidRPr="00712769" w:rsidRDefault="00285A75" w:rsidP="00285A75">
      <w:pPr>
        <w:pStyle w:val="NormalnyWeb"/>
        <w:tabs>
          <w:tab w:val="left" w:pos="284"/>
        </w:tabs>
        <w:spacing w:before="0" w:beforeAutospacing="0" w:after="0" w:afterAutospacing="0"/>
        <w:jc w:val="both"/>
        <w:rPr>
          <w:bCs/>
        </w:rPr>
      </w:pPr>
      <w:r w:rsidRPr="00712769">
        <w:rPr>
          <w:bCs/>
        </w:rPr>
        <w:t>- w pierwszym tygodniu lipca 202</w:t>
      </w:r>
      <w:r w:rsidR="00A55CD8" w:rsidRPr="00712769">
        <w:rPr>
          <w:bCs/>
        </w:rPr>
        <w:t>6</w:t>
      </w:r>
      <w:r w:rsidRPr="00712769">
        <w:rPr>
          <w:bCs/>
        </w:rPr>
        <w:t xml:space="preserve"> roku</w:t>
      </w:r>
    </w:p>
    <w:p w14:paraId="4B6B4E6F" w14:textId="77777777" w:rsidR="00285A75" w:rsidRPr="00712769" w:rsidRDefault="00285A75" w:rsidP="00285A75">
      <w:pPr>
        <w:pStyle w:val="NormalnyWeb"/>
        <w:tabs>
          <w:tab w:val="left" w:pos="284"/>
        </w:tabs>
        <w:spacing w:before="0" w:beforeAutospacing="0" w:after="0" w:afterAutospacing="0"/>
        <w:jc w:val="both"/>
        <w:rPr>
          <w:b/>
        </w:rPr>
      </w:pPr>
      <w:r w:rsidRPr="00712769">
        <w:rPr>
          <w:bCs/>
        </w:rPr>
        <w:t>- w innych uzgodnionych terminach, jeśli nastąpi taka potrzeba;</w:t>
      </w:r>
    </w:p>
    <w:p w14:paraId="6EACC845" w14:textId="1BC122C5"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do przekazywania bieżąc</w:t>
      </w:r>
      <w:r w:rsidR="00637F4A" w:rsidRPr="00712769">
        <w:rPr>
          <w:bCs/>
        </w:rPr>
        <w:t>ych</w:t>
      </w:r>
      <w:r w:rsidRPr="00712769">
        <w:rPr>
          <w:bCs/>
        </w:rPr>
        <w:t xml:space="preserve"> aktualizacji bazy danych nieruchomości zadeklarowanych do opłaty za</w:t>
      </w:r>
      <w:r w:rsidR="00712769" w:rsidRPr="00712769">
        <w:rPr>
          <w:bCs/>
        </w:rPr>
        <w:t> </w:t>
      </w:r>
      <w:r w:rsidRPr="00712769">
        <w:rPr>
          <w:bCs/>
        </w:rPr>
        <w:t>gospodarowanie odpadami komunalnymi</w:t>
      </w:r>
      <w:r w:rsidR="00637F4A" w:rsidRPr="00712769">
        <w:rPr>
          <w:bCs/>
        </w:rPr>
        <w:t>,</w:t>
      </w:r>
      <w:r w:rsidRPr="00712769">
        <w:rPr>
          <w:bCs/>
        </w:rPr>
        <w:t xml:space="preserve"> </w:t>
      </w:r>
      <w:r w:rsidR="00637F4A" w:rsidRPr="00712769">
        <w:rPr>
          <w:bCs/>
        </w:rPr>
        <w:t xml:space="preserve">wynikających ze składanych w trakcie realizacji zamówienia deklaracji w systemie tygodniowym, w ostatni dzień roboczy tygodnia, </w:t>
      </w:r>
      <w:r w:rsidRPr="00712769">
        <w:rPr>
          <w:bCs/>
        </w:rPr>
        <w:t xml:space="preserve">aktualizacje przekazywane będą przez pracowników Zamawiającego pocztą elektroniczną na wskazane przez Wykonawcę adresy poczty elektronicznej, </w:t>
      </w:r>
      <w:r w:rsidR="00637F4A" w:rsidRPr="00712769">
        <w:rPr>
          <w:bCs/>
        </w:rPr>
        <w:t xml:space="preserve">z zachowaniem zabezpieczenia dla danych, </w:t>
      </w:r>
      <w:r w:rsidRPr="00712769">
        <w:rPr>
          <w:bCs/>
        </w:rPr>
        <w:t>strony poinformują się wzajemnie o adresach poczty elektronicznej na piśmie najpóźniej w pierwszym dniu realizacji usługi, a w razie potrzeby zaktualizują niezwłocznie te informacje w tym samym trybie;</w:t>
      </w:r>
    </w:p>
    <w:p w14:paraId="758BF7FF" w14:textId="7FC939F0"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do przekazywania wszelkich informacji od właścicieli nieruchomości objętych odbiorem odpadów komunalnych realizowanym na podstawie niniejszej umowy istotnych dla</w:t>
      </w:r>
      <w:r w:rsidR="00712769" w:rsidRPr="00712769">
        <w:rPr>
          <w:bCs/>
        </w:rPr>
        <w:t xml:space="preserve"> </w:t>
      </w:r>
      <w:r w:rsidRPr="00712769">
        <w:rPr>
          <w:bCs/>
        </w:rPr>
        <w:t>Wykonawcy z punktu widzenia wykonywania usługi;</w:t>
      </w:r>
    </w:p>
    <w:p w14:paraId="15B5F870" w14:textId="564B5FBC"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 xml:space="preserve">do współpracy w zakresie </w:t>
      </w:r>
      <w:r w:rsidR="00637F4A" w:rsidRPr="00712769">
        <w:rPr>
          <w:bCs/>
        </w:rPr>
        <w:t xml:space="preserve">wszelkich wymaganych umową akceptacji i </w:t>
      </w:r>
      <w:r w:rsidRPr="00712769">
        <w:rPr>
          <w:bCs/>
        </w:rPr>
        <w:t>uzgodnień</w:t>
      </w:r>
      <w:r w:rsidR="00637F4A" w:rsidRPr="00712769">
        <w:rPr>
          <w:bCs/>
        </w:rPr>
        <w:t>, w tym także uzgodnień</w:t>
      </w:r>
      <w:r w:rsidRPr="00712769">
        <w:rPr>
          <w:bCs/>
        </w:rPr>
        <w:t xml:space="preserve"> terminów odbioru odpadów z PSZOK;</w:t>
      </w:r>
    </w:p>
    <w:p w14:paraId="01088B7A" w14:textId="77777777"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do prowadzenia działań edukacyjnych dotyczących selektywnego zbierania odpadów komunalnych zgodnego z przepisami i prawem miejscowym;</w:t>
      </w:r>
    </w:p>
    <w:p w14:paraId="3FDB6FEF" w14:textId="77777777" w:rsidR="00285A75" w:rsidRPr="00712769" w:rsidRDefault="00285A75" w:rsidP="003670E2">
      <w:pPr>
        <w:pStyle w:val="NormalnyWeb"/>
        <w:numPr>
          <w:ilvl w:val="0"/>
          <w:numId w:val="40"/>
        </w:numPr>
        <w:tabs>
          <w:tab w:val="left" w:pos="284"/>
        </w:tabs>
        <w:spacing w:before="0" w:beforeAutospacing="0" w:after="0" w:afterAutospacing="0"/>
        <w:ind w:left="0" w:firstLine="0"/>
        <w:jc w:val="both"/>
        <w:rPr>
          <w:b/>
        </w:rPr>
      </w:pPr>
      <w:r w:rsidRPr="00712769">
        <w:rPr>
          <w:bCs/>
        </w:rPr>
        <w:t>do zapłaty wynagrodzenia należnego Wykonawcy na zasadach określonych niniejszą umową.</w:t>
      </w:r>
    </w:p>
    <w:p w14:paraId="6061E888" w14:textId="77777777" w:rsidR="00285A75" w:rsidRPr="00285A75" w:rsidRDefault="00285A75" w:rsidP="00285A75">
      <w:pPr>
        <w:pStyle w:val="NormalnyWeb"/>
        <w:spacing w:before="0" w:beforeAutospacing="0" w:after="0" w:afterAutospacing="0"/>
        <w:jc w:val="center"/>
        <w:rPr>
          <w:b/>
        </w:rPr>
      </w:pPr>
      <w:bookmarkStart w:id="77" w:name="_Hlk37972368"/>
      <w:r w:rsidRPr="00285A75">
        <w:rPr>
          <w:b/>
        </w:rPr>
        <w:t>§ 4.</w:t>
      </w:r>
    </w:p>
    <w:p w14:paraId="2722A45E" w14:textId="77777777" w:rsidR="00285A75" w:rsidRPr="00285A75" w:rsidRDefault="00285A75" w:rsidP="00285A75">
      <w:pPr>
        <w:pStyle w:val="NormalnyWeb"/>
        <w:spacing w:before="0" w:beforeAutospacing="0" w:after="0" w:afterAutospacing="0"/>
        <w:ind w:left="2832" w:firstLine="708"/>
        <w:jc w:val="both"/>
        <w:rPr>
          <w:bCs/>
        </w:rPr>
      </w:pPr>
      <w:r w:rsidRPr="00285A75">
        <w:rPr>
          <w:i/>
          <w:iCs/>
        </w:rPr>
        <w:t>Termin realizacji</w:t>
      </w:r>
    </w:p>
    <w:bookmarkEnd w:id="77"/>
    <w:p w14:paraId="77086065" w14:textId="5E0E503C" w:rsidR="00285A75" w:rsidRPr="00AE3AC5" w:rsidRDefault="00285A75" w:rsidP="003670E2">
      <w:pPr>
        <w:pStyle w:val="NormalnyWeb"/>
        <w:numPr>
          <w:ilvl w:val="0"/>
          <w:numId w:val="41"/>
        </w:numPr>
        <w:tabs>
          <w:tab w:val="left" w:pos="284"/>
        </w:tabs>
        <w:spacing w:before="0" w:beforeAutospacing="0" w:after="0" w:afterAutospacing="0"/>
        <w:ind w:left="0" w:firstLine="0"/>
        <w:jc w:val="both"/>
        <w:rPr>
          <w:bCs/>
        </w:rPr>
      </w:pPr>
      <w:r w:rsidRPr="00285A75">
        <w:rPr>
          <w:bCs/>
        </w:rPr>
        <w:t xml:space="preserve"> </w:t>
      </w:r>
      <w:r w:rsidRPr="00AE3AC5">
        <w:rPr>
          <w:bCs/>
        </w:rPr>
        <w:t xml:space="preserve">Rozpoczęcie świadczenia usługi: </w:t>
      </w:r>
      <w:r w:rsidRPr="00AE3AC5">
        <w:rPr>
          <w:b/>
        </w:rPr>
        <w:t>01.01.202</w:t>
      </w:r>
      <w:r w:rsidR="00637F4A" w:rsidRPr="00AE3AC5">
        <w:rPr>
          <w:b/>
        </w:rPr>
        <w:t>5</w:t>
      </w:r>
      <w:r w:rsidRPr="00AE3AC5">
        <w:rPr>
          <w:b/>
        </w:rPr>
        <w:t xml:space="preserve"> r. </w:t>
      </w:r>
      <w:r w:rsidRPr="00AE3AC5">
        <w:rPr>
          <w:bCs/>
        </w:rPr>
        <w:t>z zastrzeżeniem ust. 2.</w:t>
      </w:r>
    </w:p>
    <w:p w14:paraId="1766F004" w14:textId="6FB55329" w:rsidR="00285A75" w:rsidRPr="00AE3AC5" w:rsidRDefault="00285A75" w:rsidP="003670E2">
      <w:pPr>
        <w:pStyle w:val="NormalnyWeb"/>
        <w:numPr>
          <w:ilvl w:val="0"/>
          <w:numId w:val="41"/>
        </w:numPr>
        <w:tabs>
          <w:tab w:val="left" w:pos="284"/>
        </w:tabs>
        <w:spacing w:before="0" w:beforeAutospacing="0" w:after="0" w:afterAutospacing="0"/>
        <w:ind w:left="0" w:firstLine="0"/>
        <w:jc w:val="both"/>
        <w:rPr>
          <w:bCs/>
        </w:rPr>
      </w:pPr>
      <w:r w:rsidRPr="00AE3AC5">
        <w:rPr>
          <w:bCs/>
        </w:rPr>
        <w:t>W przypadku nie zawarcia umowy przed dniem 01.01.202</w:t>
      </w:r>
      <w:r w:rsidR="00637F4A" w:rsidRPr="00AE3AC5">
        <w:rPr>
          <w:bCs/>
        </w:rPr>
        <w:t>5</w:t>
      </w:r>
      <w:r w:rsidRPr="00AE3AC5">
        <w:rPr>
          <w:bCs/>
        </w:rPr>
        <w:t xml:space="preserve"> r. rozpoczęcie świadczenia usługi nastąpi od dnia zawarcia umowy.</w:t>
      </w:r>
    </w:p>
    <w:p w14:paraId="63127D87" w14:textId="4972E977" w:rsidR="00285A75" w:rsidRPr="00AE3AC5" w:rsidRDefault="00285A75" w:rsidP="003670E2">
      <w:pPr>
        <w:pStyle w:val="NormalnyWeb"/>
        <w:numPr>
          <w:ilvl w:val="0"/>
          <w:numId w:val="41"/>
        </w:numPr>
        <w:tabs>
          <w:tab w:val="left" w:pos="284"/>
        </w:tabs>
        <w:spacing w:before="0" w:beforeAutospacing="0" w:after="0" w:afterAutospacing="0"/>
        <w:ind w:left="0" w:firstLine="0"/>
        <w:jc w:val="both"/>
        <w:rPr>
          <w:bCs/>
        </w:rPr>
      </w:pPr>
      <w:r w:rsidRPr="00AE3AC5">
        <w:rPr>
          <w:bCs/>
        </w:rPr>
        <w:t xml:space="preserve">Zakończenie świadczenia usługi: </w:t>
      </w:r>
      <w:r w:rsidRPr="00AE3AC5">
        <w:rPr>
          <w:b/>
        </w:rPr>
        <w:t>31.12.202</w:t>
      </w:r>
      <w:r w:rsidR="00637F4A" w:rsidRPr="00AE3AC5">
        <w:rPr>
          <w:b/>
        </w:rPr>
        <w:t>6</w:t>
      </w:r>
      <w:r w:rsidRPr="00AE3AC5">
        <w:rPr>
          <w:b/>
        </w:rPr>
        <w:t xml:space="preserve"> r.</w:t>
      </w:r>
      <w:r w:rsidRPr="00AE3AC5">
        <w:rPr>
          <w:bCs/>
        </w:rPr>
        <w:t>, z zastrzeżeniem ust. 4.</w:t>
      </w:r>
    </w:p>
    <w:p w14:paraId="57668719" w14:textId="5D97CF40" w:rsidR="00285A75" w:rsidRPr="00AE3AC5" w:rsidRDefault="00285A75" w:rsidP="003670E2">
      <w:pPr>
        <w:pStyle w:val="NormalnyWeb"/>
        <w:numPr>
          <w:ilvl w:val="0"/>
          <w:numId w:val="41"/>
        </w:numPr>
        <w:tabs>
          <w:tab w:val="left" w:pos="284"/>
        </w:tabs>
        <w:spacing w:before="0" w:beforeAutospacing="0" w:after="0" w:afterAutospacing="0"/>
        <w:ind w:left="0" w:firstLine="0"/>
        <w:jc w:val="both"/>
        <w:rPr>
          <w:bCs/>
        </w:rPr>
      </w:pPr>
      <w:r w:rsidRPr="00AE3AC5">
        <w:rPr>
          <w:bCs/>
        </w:rPr>
        <w:t xml:space="preserve"> W przypadku wyczerpania kwoty, o której mowa w § 9 ust. 3 umowy przed dniem 31.12.202</w:t>
      </w:r>
      <w:r w:rsidR="00637F4A" w:rsidRPr="00AE3AC5">
        <w:rPr>
          <w:bCs/>
        </w:rPr>
        <w:t>6</w:t>
      </w:r>
      <w:r w:rsidRPr="00AE3AC5">
        <w:rPr>
          <w:bCs/>
        </w:rPr>
        <w:t xml:space="preserve"> r. zakończenie świadczenia usługi nastąpi wraz z wyczerpaniem tej kwoty.</w:t>
      </w:r>
    </w:p>
    <w:p w14:paraId="497A6716" w14:textId="77777777" w:rsidR="00637F4A" w:rsidRPr="00285A75" w:rsidRDefault="00637F4A" w:rsidP="00637F4A">
      <w:pPr>
        <w:pStyle w:val="NormalnyWeb"/>
        <w:tabs>
          <w:tab w:val="left" w:pos="284"/>
        </w:tabs>
        <w:spacing w:before="0" w:beforeAutospacing="0" w:after="0" w:afterAutospacing="0"/>
        <w:jc w:val="both"/>
        <w:rPr>
          <w:bCs/>
        </w:rPr>
      </w:pPr>
    </w:p>
    <w:p w14:paraId="71B01DDE" w14:textId="77777777" w:rsidR="00285A75" w:rsidRPr="00285A75" w:rsidRDefault="00285A75" w:rsidP="00285A75">
      <w:pPr>
        <w:pStyle w:val="NormalnyWeb"/>
        <w:tabs>
          <w:tab w:val="left" w:pos="284"/>
        </w:tabs>
        <w:spacing w:before="0" w:beforeAutospacing="0" w:after="0" w:afterAutospacing="0"/>
        <w:jc w:val="center"/>
        <w:rPr>
          <w:b/>
        </w:rPr>
      </w:pPr>
      <w:bookmarkStart w:id="78" w:name="_Hlk37973314"/>
      <w:r w:rsidRPr="00285A75">
        <w:rPr>
          <w:b/>
        </w:rPr>
        <w:t>§ 5.</w:t>
      </w:r>
    </w:p>
    <w:p w14:paraId="0C76C9F5" w14:textId="77777777" w:rsidR="00285A75" w:rsidRPr="00285A75" w:rsidRDefault="00285A75" w:rsidP="00285A75">
      <w:pPr>
        <w:spacing w:after="0" w:line="240" w:lineRule="auto"/>
        <w:ind w:hanging="284"/>
        <w:jc w:val="center"/>
        <w:rPr>
          <w:rFonts w:ascii="Times New Roman" w:hAnsi="Times New Roman" w:cs="Times New Roman"/>
          <w:bCs/>
          <w:i/>
          <w:iCs/>
          <w:sz w:val="24"/>
          <w:szCs w:val="24"/>
        </w:rPr>
      </w:pPr>
      <w:r w:rsidRPr="00285A75">
        <w:rPr>
          <w:rFonts w:ascii="Times New Roman" w:hAnsi="Times New Roman" w:cs="Times New Roman"/>
          <w:bCs/>
          <w:i/>
          <w:iCs/>
          <w:sz w:val="24"/>
          <w:szCs w:val="24"/>
        </w:rPr>
        <w:t>Ubezpieczenie</w:t>
      </w:r>
      <w:bookmarkEnd w:id="78"/>
    </w:p>
    <w:p w14:paraId="442E7CAB" w14:textId="3D32729D" w:rsidR="00285A75" w:rsidRPr="00F7220B" w:rsidRDefault="00285A75" w:rsidP="003670E2">
      <w:pPr>
        <w:numPr>
          <w:ilvl w:val="0"/>
          <w:numId w:val="42"/>
        </w:numPr>
        <w:tabs>
          <w:tab w:val="left" w:pos="284"/>
        </w:tabs>
        <w:spacing w:after="0" w:line="240" w:lineRule="auto"/>
        <w:ind w:left="0" w:firstLine="0"/>
        <w:jc w:val="both"/>
        <w:rPr>
          <w:rFonts w:ascii="Times New Roman" w:hAnsi="Times New Roman" w:cs="Times New Roman"/>
          <w:bCs/>
          <w:sz w:val="24"/>
          <w:szCs w:val="24"/>
        </w:rPr>
      </w:pPr>
      <w:r w:rsidRPr="00F7220B">
        <w:rPr>
          <w:rFonts w:ascii="Times New Roman" w:hAnsi="Times New Roman" w:cs="Times New Roman"/>
          <w:bCs/>
          <w:sz w:val="24"/>
          <w:szCs w:val="24"/>
        </w:rPr>
        <w:t>Wykonawca zobowiązany jest do posiadania ubezpieczenia od odpowiedzialności cywilnej z</w:t>
      </w:r>
      <w:r w:rsidRPr="00F7220B">
        <w:rPr>
          <w:rFonts w:ascii="Times New Roman" w:hAnsi="Times New Roman" w:cs="Times New Roman"/>
          <w:sz w:val="24"/>
          <w:szCs w:val="24"/>
        </w:rPr>
        <w:t xml:space="preserve"> </w:t>
      </w:r>
      <w:r w:rsidRPr="00F7220B">
        <w:rPr>
          <w:rFonts w:ascii="Times New Roman" w:hAnsi="Times New Roman" w:cs="Times New Roman"/>
          <w:bCs/>
          <w:sz w:val="24"/>
          <w:szCs w:val="24"/>
        </w:rPr>
        <w:t>tytułu działalności objętej zamówieniem opiewającego na sumę gwarancyjną nie mniejszą</w:t>
      </w:r>
      <w:r w:rsidRPr="00CC5ED7">
        <w:rPr>
          <w:rFonts w:ascii="Times New Roman" w:hAnsi="Times New Roman" w:cs="Times New Roman"/>
          <w:bCs/>
          <w:sz w:val="24"/>
          <w:szCs w:val="24"/>
        </w:rPr>
        <w:t xml:space="preserve">,  niż </w:t>
      </w:r>
      <w:r w:rsidR="00637F4A" w:rsidRPr="00CC5ED7">
        <w:rPr>
          <w:rFonts w:ascii="Times New Roman" w:hAnsi="Times New Roman" w:cs="Times New Roman"/>
          <w:bCs/>
          <w:sz w:val="24"/>
          <w:szCs w:val="24"/>
        </w:rPr>
        <w:t>5</w:t>
      </w:r>
      <w:r w:rsidRPr="00CC5ED7">
        <w:rPr>
          <w:rFonts w:ascii="Times New Roman" w:hAnsi="Times New Roman" w:cs="Times New Roman"/>
          <w:bCs/>
          <w:sz w:val="24"/>
          <w:szCs w:val="24"/>
        </w:rPr>
        <w:t xml:space="preserve">00 000,00 zł </w:t>
      </w:r>
      <w:r w:rsidRPr="00F7220B">
        <w:rPr>
          <w:rFonts w:ascii="Times New Roman" w:hAnsi="Times New Roman" w:cs="Times New Roman"/>
          <w:bCs/>
          <w:sz w:val="24"/>
          <w:szCs w:val="24"/>
        </w:rPr>
        <w:t>przez cały okres realizacji umowy.</w:t>
      </w:r>
    </w:p>
    <w:p w14:paraId="46717C98" w14:textId="4A709AF3" w:rsidR="00285A75" w:rsidRPr="00F7220B" w:rsidRDefault="00285A75" w:rsidP="003670E2">
      <w:pPr>
        <w:numPr>
          <w:ilvl w:val="0"/>
          <w:numId w:val="42"/>
        </w:numPr>
        <w:tabs>
          <w:tab w:val="left" w:pos="284"/>
        </w:tabs>
        <w:spacing w:after="0" w:line="240" w:lineRule="auto"/>
        <w:ind w:left="0" w:firstLine="0"/>
        <w:jc w:val="both"/>
        <w:rPr>
          <w:rFonts w:ascii="Times New Roman" w:hAnsi="Times New Roman" w:cs="Times New Roman"/>
          <w:bCs/>
          <w:sz w:val="24"/>
          <w:szCs w:val="24"/>
        </w:rPr>
      </w:pPr>
      <w:r w:rsidRPr="00F7220B">
        <w:rPr>
          <w:rFonts w:ascii="Times New Roman" w:hAnsi="Times New Roman" w:cs="Times New Roman"/>
          <w:bCs/>
          <w:sz w:val="24"/>
          <w:szCs w:val="24"/>
        </w:rPr>
        <w:t xml:space="preserve">W przypadku gdy umowa ubezpieczenia obejmuje okres krótszy, niż okres realizacji umowy, Wykonawca zobowiązany jest do zachowania ciągłości ubezpieczenia na wymaganą kwotę oraz przedkładania kopii kolejnych umów (polis) i dowodów zapłaty składki ubezpieczenia (lub jej części/raty) Zamawiającemu bez wezwania. </w:t>
      </w:r>
    </w:p>
    <w:p w14:paraId="0AC5B035" w14:textId="46D386F1" w:rsidR="00285A75" w:rsidRPr="00F7220B" w:rsidRDefault="00285A75" w:rsidP="003670E2">
      <w:pPr>
        <w:numPr>
          <w:ilvl w:val="0"/>
          <w:numId w:val="42"/>
        </w:numPr>
        <w:tabs>
          <w:tab w:val="left" w:pos="284"/>
        </w:tabs>
        <w:spacing w:after="0" w:line="240" w:lineRule="auto"/>
        <w:ind w:left="0" w:firstLine="0"/>
        <w:jc w:val="both"/>
        <w:rPr>
          <w:rFonts w:ascii="Times New Roman" w:hAnsi="Times New Roman" w:cs="Times New Roman"/>
          <w:bCs/>
          <w:sz w:val="24"/>
          <w:szCs w:val="24"/>
        </w:rPr>
      </w:pPr>
      <w:r w:rsidRPr="00F7220B">
        <w:rPr>
          <w:rFonts w:ascii="Times New Roman" w:hAnsi="Times New Roman" w:cs="Times New Roman"/>
          <w:bCs/>
          <w:sz w:val="24"/>
          <w:szCs w:val="24"/>
        </w:rPr>
        <w:t>W przypadku nieprzedłożenia umowy ubezpieczenia (polisy) oraz dowodów zapłaty składki ubezpieczenia w ciągu 7 dni od dnia wygaśnięcia poprzedniej polisy, Zamawiający uprawniony jest do zawarcia umowy ubezpieczenia na koszt Wykonawcy i potrącenia należnej kwoty z wynagrodzenia przysługującego Wykonawcy, na co Wykonawca wyraża zgodę.</w:t>
      </w:r>
    </w:p>
    <w:p w14:paraId="5D05A4B0" w14:textId="77777777" w:rsidR="00285A75" w:rsidRPr="00F7220B" w:rsidRDefault="00285A75" w:rsidP="003670E2">
      <w:pPr>
        <w:numPr>
          <w:ilvl w:val="0"/>
          <w:numId w:val="42"/>
        </w:numPr>
        <w:tabs>
          <w:tab w:val="left" w:pos="284"/>
        </w:tabs>
        <w:spacing w:after="0" w:line="240" w:lineRule="auto"/>
        <w:ind w:left="0" w:firstLine="0"/>
        <w:jc w:val="both"/>
        <w:rPr>
          <w:rFonts w:ascii="Times New Roman" w:hAnsi="Times New Roman" w:cs="Times New Roman"/>
          <w:bCs/>
          <w:sz w:val="24"/>
          <w:szCs w:val="24"/>
        </w:rPr>
      </w:pPr>
      <w:r w:rsidRPr="00F7220B">
        <w:rPr>
          <w:rFonts w:ascii="Times New Roman" w:hAnsi="Times New Roman" w:cs="Times New Roman"/>
          <w:bCs/>
          <w:sz w:val="24"/>
          <w:szCs w:val="24"/>
        </w:rPr>
        <w:t xml:space="preserve">Wykonawca przed podpisaniem umowy przedstawił umowę (polisę) oraz dowód opłacenia składki ubezpieczenia / …. raty składki ubezpieczenia oraz przekazał Zamawiającemu uwiarygodnione kopie tych dokumentów. </w:t>
      </w:r>
    </w:p>
    <w:p w14:paraId="5D1F7D68" w14:textId="77777777" w:rsidR="00285A75" w:rsidRPr="00285A75" w:rsidRDefault="00285A75" w:rsidP="00285A75">
      <w:pPr>
        <w:pStyle w:val="NormalnyWeb"/>
        <w:spacing w:before="0" w:beforeAutospacing="0" w:after="0" w:afterAutospacing="0"/>
        <w:jc w:val="center"/>
        <w:rPr>
          <w:b/>
        </w:rPr>
      </w:pPr>
      <w:r w:rsidRPr="00285A75">
        <w:rPr>
          <w:b/>
        </w:rPr>
        <w:t>§ 6.</w:t>
      </w:r>
    </w:p>
    <w:p w14:paraId="1C1AF672" w14:textId="77777777" w:rsidR="00285A75" w:rsidRPr="00285A75" w:rsidRDefault="00285A75" w:rsidP="00285A75">
      <w:pPr>
        <w:pStyle w:val="NormalnyWeb"/>
        <w:spacing w:before="0" w:beforeAutospacing="0" w:after="0" w:afterAutospacing="0"/>
        <w:ind w:left="357" w:hanging="357"/>
        <w:jc w:val="center"/>
        <w:rPr>
          <w:bCs/>
          <w:i/>
          <w:iCs/>
        </w:rPr>
      </w:pPr>
      <w:r w:rsidRPr="00285A75">
        <w:rPr>
          <w:bCs/>
          <w:i/>
          <w:iCs/>
        </w:rPr>
        <w:t>Zatrudnienie pracowników</w:t>
      </w:r>
    </w:p>
    <w:p w14:paraId="516D29F6" w14:textId="7543AECE" w:rsidR="00285A75" w:rsidRPr="00F7220B" w:rsidRDefault="00516A78" w:rsidP="00F7220B">
      <w:pPr>
        <w:pStyle w:val="NormalnyWeb"/>
        <w:tabs>
          <w:tab w:val="left" w:pos="284"/>
        </w:tabs>
        <w:spacing w:before="0" w:beforeAutospacing="0" w:after="0" w:afterAutospacing="0"/>
        <w:jc w:val="both"/>
        <w:rPr>
          <w:bCs/>
        </w:rPr>
      </w:pPr>
      <w:bookmarkStart w:id="79" w:name="_Hlk59549926"/>
      <w:r w:rsidRPr="00F7220B">
        <w:rPr>
          <w:bCs/>
        </w:rPr>
        <w:t>1.</w:t>
      </w:r>
      <w:r w:rsidR="00285A75" w:rsidRPr="00F7220B">
        <w:rPr>
          <w:bCs/>
        </w:rPr>
        <w:t xml:space="preserve">Wykonawca </w:t>
      </w:r>
      <w:r w:rsidR="00285A75" w:rsidRPr="00F7220B">
        <w:t>zobowiązuje się wykonywać umowę przez cały okres jej obowiązywania przy pomocy osób zatrudnionych na podstawie umowy o pracę w rozumieniu przepisów ustawy z dnia 26 czerwca 1974 r. Kodeks pracy (Dz.U. z 202</w:t>
      </w:r>
      <w:r w:rsidR="00793C66" w:rsidRPr="00F7220B">
        <w:t>3</w:t>
      </w:r>
      <w:r w:rsidR="00285A75" w:rsidRPr="00F7220B">
        <w:t xml:space="preserve"> r. poz. 1</w:t>
      </w:r>
      <w:r w:rsidR="00793C66" w:rsidRPr="00F7220B">
        <w:t>465</w:t>
      </w:r>
      <w:r w:rsidR="00285A75" w:rsidRPr="00F7220B">
        <w:t xml:space="preserve"> z </w:t>
      </w:r>
      <w:proofErr w:type="spellStart"/>
      <w:r w:rsidR="00285A75" w:rsidRPr="00F7220B">
        <w:t>późn</w:t>
      </w:r>
      <w:proofErr w:type="spellEnd"/>
      <w:r w:rsidR="00285A75" w:rsidRPr="00F7220B">
        <w:t>. zm.) w zakresie następujących czynności:</w:t>
      </w:r>
    </w:p>
    <w:p w14:paraId="63EFA532" w14:textId="797BB906" w:rsidR="00285A75" w:rsidRPr="00F7220B" w:rsidRDefault="00285A75" w:rsidP="00F7220B">
      <w:pPr>
        <w:pStyle w:val="NormalnyWeb"/>
        <w:numPr>
          <w:ilvl w:val="1"/>
          <w:numId w:val="36"/>
        </w:numPr>
        <w:tabs>
          <w:tab w:val="left" w:pos="284"/>
        </w:tabs>
        <w:spacing w:before="0" w:beforeAutospacing="0" w:after="0" w:afterAutospacing="0"/>
        <w:ind w:left="0" w:firstLine="0"/>
        <w:jc w:val="both"/>
        <w:rPr>
          <w:bCs/>
        </w:rPr>
      </w:pPr>
      <w:r w:rsidRPr="00F7220B">
        <w:t>kierowanie pojazdami przeznaczonymi do odbierania odpadów,</w:t>
      </w:r>
    </w:p>
    <w:p w14:paraId="7BA15F67" w14:textId="77777777" w:rsidR="00285A75" w:rsidRPr="00F7220B" w:rsidRDefault="00285A75" w:rsidP="00F7220B">
      <w:pPr>
        <w:pStyle w:val="NormalnyWeb"/>
        <w:numPr>
          <w:ilvl w:val="1"/>
          <w:numId w:val="36"/>
        </w:numPr>
        <w:tabs>
          <w:tab w:val="left" w:pos="284"/>
        </w:tabs>
        <w:spacing w:before="0" w:beforeAutospacing="0" w:after="0" w:afterAutospacing="0"/>
        <w:ind w:left="0" w:firstLine="0"/>
        <w:jc w:val="both"/>
        <w:rPr>
          <w:bCs/>
        </w:rPr>
      </w:pPr>
      <w:r w:rsidRPr="00F7220B">
        <w:t>obsługa załadunku odpadów do pojazdów,</w:t>
      </w:r>
    </w:p>
    <w:p w14:paraId="78D5F65D" w14:textId="77777777" w:rsidR="00285A75" w:rsidRPr="00F7220B" w:rsidRDefault="00285A75" w:rsidP="00F7220B">
      <w:pPr>
        <w:pStyle w:val="NormalnyWeb"/>
        <w:numPr>
          <w:ilvl w:val="1"/>
          <w:numId w:val="36"/>
        </w:numPr>
        <w:tabs>
          <w:tab w:val="left" w:pos="284"/>
        </w:tabs>
        <w:spacing w:before="0" w:beforeAutospacing="0" w:after="0" w:afterAutospacing="0"/>
        <w:ind w:left="0" w:firstLine="0"/>
        <w:jc w:val="both"/>
        <w:rPr>
          <w:bCs/>
        </w:rPr>
      </w:pPr>
      <w:r w:rsidRPr="00F7220B">
        <w:t>obsługa klienta - uczestnika systemu odbioru odpadów zorganizowanego przez Zamawiającego,</w:t>
      </w:r>
    </w:p>
    <w:p w14:paraId="4359490B" w14:textId="77777777" w:rsidR="00285A75" w:rsidRPr="00F7220B" w:rsidRDefault="00285A75" w:rsidP="00F7220B">
      <w:pPr>
        <w:pStyle w:val="NormalnyWeb"/>
        <w:numPr>
          <w:ilvl w:val="1"/>
          <w:numId w:val="36"/>
        </w:numPr>
        <w:tabs>
          <w:tab w:val="left" w:pos="284"/>
        </w:tabs>
        <w:spacing w:before="0" w:beforeAutospacing="0" w:after="0" w:afterAutospacing="0"/>
        <w:ind w:left="0" w:firstLine="0"/>
        <w:jc w:val="both"/>
        <w:rPr>
          <w:bCs/>
        </w:rPr>
      </w:pPr>
      <w:r w:rsidRPr="00F7220B">
        <w:t>sprawowanie nadzoru nad realizacją przedmiotu umowy.</w:t>
      </w:r>
    </w:p>
    <w:bookmarkEnd w:id="79"/>
    <w:p w14:paraId="5353FD31" w14:textId="1895094C" w:rsidR="00285A75" w:rsidRPr="00F7220B" w:rsidRDefault="00516A78" w:rsidP="00F7220B">
      <w:pPr>
        <w:pStyle w:val="NormalnyWeb"/>
        <w:tabs>
          <w:tab w:val="left" w:pos="284"/>
        </w:tabs>
        <w:spacing w:before="0" w:beforeAutospacing="0" w:after="0" w:afterAutospacing="0"/>
        <w:jc w:val="both"/>
        <w:rPr>
          <w:rFonts w:eastAsia="Arial"/>
        </w:rPr>
      </w:pPr>
      <w:r w:rsidRPr="00F7220B">
        <w:rPr>
          <w:rFonts w:eastAsia="Arial"/>
        </w:rPr>
        <w:t>2.</w:t>
      </w:r>
      <w:r w:rsidR="00285A75" w:rsidRPr="00F7220B">
        <w:rPr>
          <w:rFonts w:eastAsia="Arial"/>
        </w:rPr>
        <w:t xml:space="preserve">Nie później niż w terminie 7 dni od dnia </w:t>
      </w:r>
      <w:r w:rsidR="00285A75" w:rsidRPr="00F7220B">
        <w:rPr>
          <w:rFonts w:eastAsia="Arial"/>
          <w:bCs/>
        </w:rPr>
        <w:t>rozpoczęcia wykonywania usługi Wykonawca przedstawi Zamawiającemu, oświadczenie o zawartych umowach o pracę wraz z zesta</w:t>
      </w:r>
      <w:r w:rsidR="00285A75" w:rsidRPr="00F7220B">
        <w:rPr>
          <w:rFonts w:eastAsia="Arial"/>
        </w:rPr>
        <w:t>wieniem umów o pracę wszystkich osób, o których mowa w ust. 1.</w:t>
      </w:r>
      <w:r w:rsidR="00793C66" w:rsidRPr="00F7220B">
        <w:rPr>
          <w:rFonts w:eastAsia="Arial"/>
        </w:rPr>
        <w:t xml:space="preserve"> </w:t>
      </w:r>
    </w:p>
    <w:p w14:paraId="5825249B" w14:textId="21DAADE8" w:rsidR="00285A75" w:rsidRPr="00F7220B" w:rsidRDefault="00516A78" w:rsidP="00516A78">
      <w:pPr>
        <w:pStyle w:val="NormalnyWeb"/>
        <w:tabs>
          <w:tab w:val="left" w:pos="284"/>
        </w:tabs>
        <w:spacing w:before="0" w:beforeAutospacing="0" w:after="0" w:afterAutospacing="0"/>
        <w:jc w:val="both"/>
        <w:rPr>
          <w:rFonts w:eastAsia="Arial"/>
        </w:rPr>
      </w:pPr>
      <w:r w:rsidRPr="00F7220B">
        <w:rPr>
          <w:rFonts w:eastAsia="Arial"/>
        </w:rPr>
        <w:t>3.</w:t>
      </w:r>
      <w:r w:rsidR="00285A75" w:rsidRPr="00F7220B">
        <w:rPr>
          <w:rFonts w:eastAsia="Arial"/>
        </w:rPr>
        <w:t>Zestawienie winno obejmować: imię i nazwisko pracownika, rodzaj umowy o pracę, a w przypadku umów na czas określony – czasokres umowy; datę zawarcia umowy o pracę; wymiar czasu pracy; stanowisko i informację, jakie czynności w ramach umowy będzie realizował dany pracownik, chyba że wynika to bezpośrednio z nazwy jego stanowiska pracy</w:t>
      </w:r>
      <w:r w:rsidR="00793C66" w:rsidRPr="00F7220B">
        <w:rPr>
          <w:rFonts w:eastAsia="Arial"/>
        </w:rPr>
        <w:t xml:space="preserve"> oraz informację, w jakim wymiarze czasu pracy pracownik będzie zaangażowany w realizację niniejszego zamówienia.</w:t>
      </w:r>
    </w:p>
    <w:p w14:paraId="23FA260D" w14:textId="236C1BDB" w:rsidR="00285A75" w:rsidRPr="00F7220B" w:rsidRDefault="00516A78" w:rsidP="00516A78">
      <w:pPr>
        <w:pStyle w:val="NormalnyWeb"/>
        <w:tabs>
          <w:tab w:val="left" w:pos="284"/>
        </w:tabs>
        <w:spacing w:before="0" w:beforeAutospacing="0" w:after="0" w:afterAutospacing="0"/>
        <w:jc w:val="both"/>
        <w:rPr>
          <w:rFonts w:eastAsia="Arial"/>
        </w:rPr>
      </w:pPr>
      <w:r w:rsidRPr="00F7220B">
        <w:rPr>
          <w:rFonts w:eastAsia="Arial"/>
        </w:rPr>
        <w:t>4.</w:t>
      </w:r>
      <w:r w:rsidR="00285A75" w:rsidRPr="00F7220B">
        <w:rPr>
          <w:rFonts w:eastAsia="Arial"/>
        </w:rPr>
        <w:t xml:space="preserve">W przypadku każdej zmiany stanu zatrudnienia, w zakresie wykonywania czynności określonych w ust. 1, Wykonawca przekaże Zamawiającemu informacje o takiej zmianie </w:t>
      </w:r>
      <w:r w:rsidR="00285A75" w:rsidRPr="00F7220B">
        <w:rPr>
          <w:rFonts w:eastAsia="Arial"/>
          <w:bCs/>
        </w:rPr>
        <w:t>w nieprzekraczalnym terminie 7 dni od</w:t>
      </w:r>
      <w:r w:rsidR="00285A75" w:rsidRPr="00F7220B">
        <w:rPr>
          <w:rFonts w:eastAsia="Arial"/>
        </w:rPr>
        <w:t xml:space="preserve"> dnia zaistnienia zmiany.</w:t>
      </w:r>
    </w:p>
    <w:p w14:paraId="4E928F19" w14:textId="16EC21F6" w:rsidR="00285A75" w:rsidRPr="00F7220B" w:rsidRDefault="00516A78" w:rsidP="00516A78">
      <w:pPr>
        <w:pStyle w:val="NormalnyWeb"/>
        <w:tabs>
          <w:tab w:val="left" w:pos="284"/>
        </w:tabs>
        <w:spacing w:before="0" w:beforeAutospacing="0" w:after="0" w:afterAutospacing="0"/>
        <w:jc w:val="both"/>
        <w:rPr>
          <w:bCs/>
        </w:rPr>
      </w:pPr>
      <w:r w:rsidRPr="00F7220B">
        <w:rPr>
          <w:rFonts w:eastAsia="Arial"/>
        </w:rPr>
        <w:t>5.</w:t>
      </w:r>
      <w:r w:rsidR="00285A75" w:rsidRPr="00F7220B">
        <w:rPr>
          <w:bCs/>
          <w:lang w:val="x-none"/>
        </w:rPr>
        <w:t xml:space="preserve">W trakcie wykonywania </w:t>
      </w:r>
      <w:r w:rsidR="00285A75" w:rsidRPr="00F7220B">
        <w:rPr>
          <w:bCs/>
        </w:rPr>
        <w:t>u</w:t>
      </w:r>
      <w:r w:rsidR="00285A75" w:rsidRPr="00F7220B">
        <w:rPr>
          <w:bCs/>
          <w:lang w:val="x-none"/>
        </w:rPr>
        <w:t>sługi, na każde wezwanie Z</w:t>
      </w:r>
      <w:r w:rsidR="00285A75" w:rsidRPr="00F7220B">
        <w:rPr>
          <w:bCs/>
        </w:rPr>
        <w:t>amawiającego</w:t>
      </w:r>
      <w:r w:rsidR="00285A75" w:rsidRPr="00F7220B">
        <w:rPr>
          <w:bCs/>
          <w:lang w:val="x-none"/>
        </w:rPr>
        <w:t>, w wyznaczonym w</w:t>
      </w:r>
      <w:r w:rsidR="00285A75" w:rsidRPr="00F7220B">
        <w:rPr>
          <w:bCs/>
        </w:rPr>
        <w:t> </w:t>
      </w:r>
      <w:r w:rsidR="00285A75" w:rsidRPr="00F7220B">
        <w:rPr>
          <w:bCs/>
          <w:lang w:val="x-none"/>
        </w:rPr>
        <w:t>tym wezwaniu terminie, W</w:t>
      </w:r>
      <w:r w:rsidR="00285A75" w:rsidRPr="00F7220B">
        <w:rPr>
          <w:bCs/>
        </w:rPr>
        <w:t>ykonawca</w:t>
      </w:r>
      <w:r w:rsidR="00285A75" w:rsidRPr="00F7220B">
        <w:rPr>
          <w:bCs/>
          <w:lang w:val="x-none"/>
        </w:rPr>
        <w:t xml:space="preserve"> przedłoży Z</w:t>
      </w:r>
      <w:r w:rsidR="00285A75" w:rsidRPr="00F7220B">
        <w:rPr>
          <w:bCs/>
        </w:rPr>
        <w:t>amawiającemu</w:t>
      </w:r>
      <w:r w:rsidR="00285A75" w:rsidRPr="00F7220B">
        <w:rPr>
          <w:bCs/>
          <w:lang w:val="x-none"/>
        </w:rPr>
        <w:t xml:space="preserve"> wskazane poniżej dokumenty, w celu potwierdzenia spełnienia wymogu zatrudnienia na podstawie umowy o</w:t>
      </w:r>
      <w:r w:rsidR="00285A75" w:rsidRPr="00F7220B">
        <w:rPr>
          <w:bCs/>
        </w:rPr>
        <w:t> </w:t>
      </w:r>
      <w:r w:rsidR="00285A75" w:rsidRPr="00F7220B">
        <w:rPr>
          <w:bCs/>
          <w:lang w:val="x-none"/>
        </w:rPr>
        <w:t>pracę przez W</w:t>
      </w:r>
      <w:r w:rsidR="00285A75" w:rsidRPr="00F7220B">
        <w:rPr>
          <w:bCs/>
        </w:rPr>
        <w:t>ykonawcę</w:t>
      </w:r>
      <w:r w:rsidR="00285A75" w:rsidRPr="00F7220B">
        <w:rPr>
          <w:bCs/>
          <w:lang w:val="x-none"/>
        </w:rPr>
        <w:t xml:space="preserve"> osób wykonujących wskazane w ust. 1 czynności:</w:t>
      </w:r>
    </w:p>
    <w:p w14:paraId="67888BC5" w14:textId="40A3FDB7" w:rsidR="00285A75" w:rsidRPr="00F7220B" w:rsidRDefault="00285A75" w:rsidP="003670E2">
      <w:pPr>
        <w:pStyle w:val="NormalnyWeb"/>
        <w:numPr>
          <w:ilvl w:val="0"/>
          <w:numId w:val="44"/>
        </w:numPr>
        <w:tabs>
          <w:tab w:val="left" w:pos="284"/>
        </w:tabs>
        <w:spacing w:before="0" w:beforeAutospacing="0" w:after="0" w:afterAutospacing="0"/>
        <w:ind w:left="0" w:firstLine="0"/>
        <w:jc w:val="both"/>
        <w:rPr>
          <w:bCs/>
        </w:rPr>
      </w:pPr>
      <w:r w:rsidRPr="00F7220B">
        <w:t xml:space="preserve">oświadczenie </w:t>
      </w:r>
      <w:bookmarkStart w:id="80" w:name="_Hlk37974766"/>
      <w:r w:rsidRPr="00F7220B">
        <w:t>Wykonawcy</w:t>
      </w:r>
      <w:bookmarkEnd w:id="80"/>
      <w:r w:rsidRPr="00F7220B">
        <w:t xml:space="preserve"> o zatrudnieniu na podstawie umowy o pracę osób wykonujących czynności, których dotyczy wezwanie </w:t>
      </w:r>
      <w:bookmarkStart w:id="81" w:name="_Hlk37975018"/>
      <w:r w:rsidRPr="00F7220B">
        <w:t>Zamawiającego</w:t>
      </w:r>
      <w:bookmarkEnd w:id="81"/>
      <w:r w:rsidRPr="00F7220B">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7C66EEA9" w14:textId="6E492AAC" w:rsidR="00285A75" w:rsidRPr="00F7220B" w:rsidRDefault="00285A75" w:rsidP="003670E2">
      <w:pPr>
        <w:pStyle w:val="NormalnyWeb"/>
        <w:numPr>
          <w:ilvl w:val="0"/>
          <w:numId w:val="44"/>
        </w:numPr>
        <w:tabs>
          <w:tab w:val="left" w:pos="284"/>
        </w:tabs>
        <w:spacing w:before="0" w:beforeAutospacing="0" w:after="0" w:afterAutospacing="0"/>
        <w:ind w:left="0" w:firstLine="0"/>
        <w:jc w:val="both"/>
        <w:rPr>
          <w:bCs/>
        </w:rPr>
      </w:pPr>
      <w:r w:rsidRPr="00F7220B">
        <w:t xml:space="preserve">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odpowiednimi przepisami. Imię i nazwisko pracownika nie podlega </w:t>
      </w:r>
      <w:proofErr w:type="spellStart"/>
      <w:r w:rsidRPr="00F7220B">
        <w:t>anonimizacji</w:t>
      </w:r>
      <w:proofErr w:type="spellEnd"/>
      <w:r w:rsidRPr="00F7220B">
        <w:t>. Informacje takie jak: data zawarcia umowy, rodzaj umowy o pracę i wymiar etatu powinny być możliwe do zidentyfikowania,</w:t>
      </w:r>
    </w:p>
    <w:p w14:paraId="13DED164" w14:textId="2162A4E4" w:rsidR="00285A75" w:rsidRPr="00F7220B" w:rsidRDefault="00285A75" w:rsidP="003670E2">
      <w:pPr>
        <w:pStyle w:val="NormalnyWeb"/>
        <w:numPr>
          <w:ilvl w:val="0"/>
          <w:numId w:val="44"/>
        </w:numPr>
        <w:tabs>
          <w:tab w:val="left" w:pos="284"/>
        </w:tabs>
        <w:spacing w:before="0" w:beforeAutospacing="0" w:after="0" w:afterAutospacing="0"/>
        <w:ind w:left="0" w:firstLine="0"/>
        <w:jc w:val="both"/>
        <w:rPr>
          <w:bCs/>
        </w:rPr>
      </w:pPr>
      <w:r w:rsidRPr="00F7220B">
        <w:t xml:space="preserve">poświadczoną za zgodność z oryginałem odpowiednio przez </w:t>
      </w:r>
      <w:bookmarkStart w:id="82" w:name="_Hlk37974931"/>
      <w:r w:rsidRPr="00F7220B">
        <w:t>Wykonawcę</w:t>
      </w:r>
      <w:bookmarkEnd w:id="82"/>
      <w:r w:rsidRPr="00F7220B">
        <w:t xml:space="preserve"> kopię dowodu potwierdzającego zgłoszenie pracownika przez pracodawcę do ubezpieczeń, zanonimizowaną w sposób zapewniający ochronę danych osobowych pracowników, zgodnie z odpowiednimi przepisami. Imię i nazwisko pracownika nie podlega </w:t>
      </w:r>
      <w:proofErr w:type="spellStart"/>
      <w:r w:rsidRPr="00F7220B">
        <w:t>anonimizacji</w:t>
      </w:r>
      <w:proofErr w:type="spellEnd"/>
      <w:r w:rsidR="00516A78" w:rsidRPr="00F7220B">
        <w:t>.</w:t>
      </w:r>
    </w:p>
    <w:p w14:paraId="6613B6E0" w14:textId="4B3F1B28" w:rsidR="00285A75" w:rsidRPr="00F7220B" w:rsidRDefault="00516A78" w:rsidP="00516A78">
      <w:pPr>
        <w:pStyle w:val="NormalnyWeb"/>
        <w:tabs>
          <w:tab w:val="left" w:pos="284"/>
        </w:tabs>
        <w:spacing w:before="0" w:beforeAutospacing="0" w:after="0" w:afterAutospacing="0"/>
        <w:jc w:val="both"/>
      </w:pPr>
      <w:r w:rsidRPr="00F7220B">
        <w:t>6.</w:t>
      </w:r>
      <w:r w:rsidR="00285A75" w:rsidRPr="00F7220B">
        <w:rPr>
          <w:bCs/>
        </w:rPr>
        <w:t xml:space="preserve">W przypadku </w:t>
      </w:r>
      <w:r w:rsidR="00285A75" w:rsidRPr="00F7220B">
        <w:t xml:space="preserve">nie złożenia przez Wykonawcę dokumentów, o których mowa w ust. 2 i 4 w ustalonym umową terminie, a także w przypadku nie złożenia przez Wykonawcę dokumentów, o których mowa </w:t>
      </w:r>
      <w:r w:rsidR="0038776C" w:rsidRPr="00F7220B">
        <w:br/>
      </w:r>
      <w:r w:rsidR="00285A75" w:rsidRPr="00F7220B">
        <w:t xml:space="preserve">w ust.5 Zamawiający wzywa Wykonawcę do złożenia tych dokumentów w wyznaczonym, </w:t>
      </w:r>
      <w:r w:rsidR="0038776C" w:rsidRPr="00F7220B">
        <w:br/>
      </w:r>
      <w:r w:rsidR="00285A75" w:rsidRPr="00F7220B">
        <w:t xml:space="preserve">nie dłuższym, niż 7 dni, dodatkowym terminie. Wyznaczenie dodatkowego terminu do złożenia dokumentów nie chroni Wykonawcy przed zastosowaniem kar umownych  za złożenie tych dokumentów po wyznaczonym terminie. </w:t>
      </w:r>
    </w:p>
    <w:p w14:paraId="1D5BAF81" w14:textId="03817447" w:rsidR="00285A75" w:rsidRPr="00F7220B" w:rsidRDefault="00516A78" w:rsidP="00516A78">
      <w:pPr>
        <w:pStyle w:val="NormalnyWeb"/>
        <w:tabs>
          <w:tab w:val="left" w:pos="284"/>
        </w:tabs>
        <w:spacing w:before="0" w:beforeAutospacing="0" w:after="0" w:afterAutospacing="0"/>
        <w:jc w:val="both"/>
        <w:rPr>
          <w:color w:val="FF0000"/>
        </w:rPr>
      </w:pPr>
      <w:r w:rsidRPr="00F7220B">
        <w:t>7.</w:t>
      </w:r>
      <w:bookmarkStart w:id="83" w:name="_Hlk38018319"/>
      <w:r w:rsidR="00285A75" w:rsidRPr="00F7220B">
        <w:t>Niezłożenie przez Wykonawcę w wyznaczonym dodatkowym terminie dokumentów, o których mowa w ust. 2, 4</w:t>
      </w:r>
      <w:bookmarkEnd w:id="83"/>
      <w:r w:rsidR="00285A75" w:rsidRPr="00F7220B">
        <w:t xml:space="preserve"> i 5, traktowane będzie jako niespełnienie przez Wykonawcę wymogu zatrudnienia na podstawie umowy o pracę osób wykonujących wskazane w ust. 1 czynności. </w:t>
      </w:r>
    </w:p>
    <w:p w14:paraId="6168B291" w14:textId="27A30915" w:rsidR="00285A75" w:rsidRPr="00F7220B" w:rsidRDefault="00516A78" w:rsidP="00516A78">
      <w:pPr>
        <w:pStyle w:val="NormalnyWeb"/>
        <w:tabs>
          <w:tab w:val="left" w:pos="284"/>
        </w:tabs>
        <w:spacing w:before="0" w:beforeAutospacing="0" w:after="0" w:afterAutospacing="0"/>
        <w:jc w:val="both"/>
      </w:pPr>
      <w:r w:rsidRPr="00F7220B">
        <w:t>8.</w:t>
      </w:r>
      <w:r w:rsidR="00285A75" w:rsidRPr="00F7220B">
        <w:t xml:space="preserve">W przypadku uzasadnionych wątpliwości, co do przestrzegania prawa pracy przez Wykonawcę, Zamawiający może zwrócić się o przeprowadzenie kontroli przez Państwową Inspekcję Pracy. </w:t>
      </w:r>
    </w:p>
    <w:p w14:paraId="00547710" w14:textId="77777777" w:rsidR="00516A78" w:rsidRPr="00F7220B" w:rsidRDefault="00516A78" w:rsidP="00516A78">
      <w:pPr>
        <w:pStyle w:val="NormalnyWeb"/>
        <w:tabs>
          <w:tab w:val="left" w:pos="284"/>
        </w:tabs>
        <w:spacing w:before="0" w:beforeAutospacing="0" w:after="0" w:afterAutospacing="0"/>
        <w:jc w:val="both"/>
        <w:rPr>
          <w:bCs/>
        </w:rPr>
      </w:pPr>
    </w:p>
    <w:p w14:paraId="08974231" w14:textId="77777777" w:rsidR="00285A75" w:rsidRPr="00285A75" w:rsidRDefault="00285A75" w:rsidP="00285A75">
      <w:pPr>
        <w:pStyle w:val="NormalnyWeb"/>
        <w:spacing w:before="0" w:beforeAutospacing="0" w:after="0" w:afterAutospacing="0"/>
        <w:jc w:val="center"/>
        <w:rPr>
          <w:b/>
        </w:rPr>
      </w:pPr>
      <w:r w:rsidRPr="00F7220B">
        <w:rPr>
          <w:b/>
        </w:rPr>
        <w:t>§ 7.</w:t>
      </w:r>
    </w:p>
    <w:p w14:paraId="2DD2F94A" w14:textId="77777777" w:rsidR="00285A75" w:rsidRPr="00285A75" w:rsidRDefault="00285A75" w:rsidP="00285A75">
      <w:pPr>
        <w:pStyle w:val="NormalnyWeb"/>
        <w:spacing w:before="0" w:beforeAutospacing="0" w:after="0" w:afterAutospacing="0"/>
        <w:jc w:val="center"/>
        <w:rPr>
          <w:b/>
          <w:bCs/>
          <w:i/>
          <w:iCs/>
        </w:rPr>
      </w:pPr>
      <w:r w:rsidRPr="00285A75">
        <w:rPr>
          <w:b/>
          <w:bCs/>
          <w:i/>
          <w:iCs/>
        </w:rPr>
        <w:t>Podwykonawcy</w:t>
      </w:r>
    </w:p>
    <w:p w14:paraId="025FEE1E" w14:textId="14BD9A3E" w:rsidR="00285A75" w:rsidRPr="00F7220B" w:rsidRDefault="00285A75" w:rsidP="00285A75">
      <w:pPr>
        <w:pStyle w:val="NormalnyWeb"/>
        <w:spacing w:before="0" w:beforeAutospacing="0" w:after="0" w:afterAutospacing="0"/>
        <w:jc w:val="both"/>
      </w:pPr>
      <w:r w:rsidRPr="00F7220B">
        <w:t>1. Zamawiający zastrzega obowiązek osobistego wykonania przez Wykonawcę, bez udziału podwykonawców kluczowych zadań dotyczących usług objętych zamówieniem, a mianowicie:</w:t>
      </w:r>
    </w:p>
    <w:p w14:paraId="353EAD8C" w14:textId="48D2FB17" w:rsidR="00285A75" w:rsidRPr="00F7220B" w:rsidRDefault="00285A75" w:rsidP="00285A75">
      <w:pPr>
        <w:pStyle w:val="NormalnyWeb"/>
        <w:spacing w:before="0" w:beforeAutospacing="0" w:after="0" w:afterAutospacing="0"/>
        <w:jc w:val="both"/>
      </w:pPr>
      <w:r w:rsidRPr="00F7220B">
        <w:t>a) odbiorów odpadów od właścicieli nieruchomości i z PSZOK (kierowanie pojazdami i załadunek odpadów),</w:t>
      </w:r>
    </w:p>
    <w:p w14:paraId="409493A0" w14:textId="77777777" w:rsidR="00285A75" w:rsidRPr="00F7220B" w:rsidRDefault="00285A75" w:rsidP="00285A75">
      <w:pPr>
        <w:pStyle w:val="NormalnyWeb"/>
        <w:spacing w:before="0" w:beforeAutospacing="0" w:after="0" w:afterAutospacing="0"/>
        <w:jc w:val="both"/>
      </w:pPr>
      <w:r w:rsidRPr="00F7220B">
        <w:t>b) obsługi klienta - uczestnika systemu odbioru odpadów zorganizowanego przez Zamawiającego,</w:t>
      </w:r>
    </w:p>
    <w:p w14:paraId="1EF041B6" w14:textId="094E995F" w:rsidR="00285A75" w:rsidRPr="00F7220B" w:rsidRDefault="00285A75" w:rsidP="00285A75">
      <w:pPr>
        <w:pStyle w:val="NormalnyWeb"/>
        <w:spacing w:before="0" w:beforeAutospacing="0" w:after="0" w:afterAutospacing="0"/>
        <w:jc w:val="both"/>
      </w:pPr>
      <w:r w:rsidRPr="00F7220B">
        <w:t xml:space="preserve">c) zarządzania przekazywaniem  odebranych odpadów do zagospodarowania </w:t>
      </w:r>
      <w:r w:rsidR="00DA08F8" w:rsidRPr="00F7220B">
        <w:t xml:space="preserve">do instalacji własnych oraz </w:t>
      </w:r>
      <w:r w:rsidRPr="00F7220B">
        <w:t>inny</w:t>
      </w:r>
      <w:r w:rsidR="00DA08F8" w:rsidRPr="00F7220B">
        <w:t>ch</w:t>
      </w:r>
      <w:r w:rsidRPr="00F7220B">
        <w:t xml:space="preserve"> podmiot</w:t>
      </w:r>
      <w:r w:rsidR="00DA08F8" w:rsidRPr="00F7220B">
        <w:t>ów</w:t>
      </w:r>
      <w:r w:rsidRPr="00F7220B">
        <w:t>,</w:t>
      </w:r>
    </w:p>
    <w:p w14:paraId="02159BC4" w14:textId="77777777" w:rsidR="00285A75" w:rsidRPr="00F7220B" w:rsidRDefault="00285A75" w:rsidP="00285A75">
      <w:pPr>
        <w:pStyle w:val="NormalnyWeb"/>
        <w:spacing w:before="0" w:beforeAutospacing="0" w:after="0" w:afterAutospacing="0"/>
        <w:jc w:val="both"/>
      </w:pPr>
      <w:r w:rsidRPr="00F7220B">
        <w:t>d) sprawowania nadzoru nad realizacją przedmiotu umowy.</w:t>
      </w:r>
    </w:p>
    <w:p w14:paraId="12056DF8" w14:textId="4A64D785" w:rsidR="00285A75" w:rsidRPr="00F7220B" w:rsidRDefault="00285A75" w:rsidP="00285A75">
      <w:pPr>
        <w:pStyle w:val="NormalnyWeb"/>
        <w:spacing w:before="0" w:beforeAutospacing="0" w:after="0" w:afterAutospacing="0"/>
        <w:jc w:val="both"/>
      </w:pPr>
      <w:r w:rsidRPr="00F7220B">
        <w:t>2. W przypadku gdyby Wykonawca zamierzał zatrudnić do realizacji przedmiotu umowy Podwykonawców (na rachunek i ryzyko Wykonawcy), powinien powiadomić o tym fakcie Zamawiającego oraz przedstawić Zamawiającemu przed przystąpieniem Podwykonawców do realizacji zadań, do pisemnej akceptacji projekty um</w:t>
      </w:r>
      <w:r w:rsidR="00DA08F8" w:rsidRPr="00F7220B">
        <w:t>owę/umowy</w:t>
      </w:r>
      <w:r w:rsidRPr="00F7220B">
        <w:t xml:space="preserve">, które ma zamiar zawrzeć z Podwykonawcami, a których postanowienia nie mogą być </w:t>
      </w:r>
      <w:r w:rsidR="0038776C" w:rsidRPr="00F7220B">
        <w:t>mniej korzystne dla Podwykonawcy, niż</w:t>
      </w:r>
      <w:r w:rsidRPr="00F7220B">
        <w:t xml:space="preserve">  postanowienia</w:t>
      </w:r>
      <w:r w:rsidR="0038776C" w:rsidRPr="00F7220B">
        <w:t xml:space="preserve"> </w:t>
      </w:r>
      <w:r w:rsidRPr="00F7220B">
        <w:t>niniejszej umowy.</w:t>
      </w:r>
      <w:r w:rsidR="00DA08F8" w:rsidRPr="00F7220B">
        <w:t xml:space="preserve"> </w:t>
      </w:r>
    </w:p>
    <w:p w14:paraId="61E43BA0" w14:textId="76E6A0D8" w:rsidR="00DA08F8" w:rsidRPr="00F7220B" w:rsidRDefault="00285A75" w:rsidP="00DA08F8">
      <w:pPr>
        <w:pStyle w:val="NormalnyWeb"/>
        <w:spacing w:before="0" w:beforeAutospacing="0" w:after="0" w:afterAutospacing="0"/>
        <w:jc w:val="both"/>
      </w:pPr>
      <w:r w:rsidRPr="00F7220B">
        <w:t xml:space="preserve">3.Zamawiający w terminie 7 dni roboczych od pisemnego przekazania - przedstawienia mu projektów umów z Podwykonawcami dokona akceptacji umów lub zgłosi sprzeciw, lub zastrzeżenia do ich treści. </w:t>
      </w:r>
      <w:r w:rsidR="00681FFC" w:rsidRPr="00F7220B">
        <w:t xml:space="preserve">Nie przekazanie akceptacji i jednoczesne nie zgłoszenie sprzeciwu lub zastrzeżeń w tym terminie uznaje się za akceptację Zamawiającego. </w:t>
      </w:r>
      <w:r w:rsidRPr="00F7220B">
        <w:t>Wykonawca zobowiązany jest do przedstawienia Zamawiającemu umów z naniesionymi poprawkami w ciągu 2 dni roboczych do akceptacji. Nie przedstawienie Zamawiającemu umów uwzględniających uwagi Zamawiającego poczytuje się za przyjęcie przez Wykonawcę zgłoszonego</w:t>
      </w:r>
      <w:r w:rsidR="00DA08F8" w:rsidRPr="00F7220B">
        <w:t>/zgłoszonych</w:t>
      </w:r>
      <w:r w:rsidRPr="00F7220B">
        <w:t xml:space="preserve"> przez Zamawiającego sprzeciwu lub zastrzeżeń.</w:t>
      </w:r>
      <w:r w:rsidR="00DA08F8" w:rsidRPr="00F7220B">
        <w:rPr>
          <w:color w:val="FF0000"/>
        </w:rPr>
        <w:t xml:space="preserve"> </w:t>
      </w:r>
    </w:p>
    <w:p w14:paraId="6119A190" w14:textId="77777777" w:rsidR="00285A75" w:rsidRPr="00F7220B" w:rsidRDefault="00285A75" w:rsidP="00285A75">
      <w:pPr>
        <w:pStyle w:val="NormalnyWeb"/>
        <w:spacing w:before="0" w:beforeAutospacing="0" w:after="0" w:afterAutospacing="0"/>
        <w:jc w:val="both"/>
      </w:pPr>
      <w:r w:rsidRPr="00F7220B">
        <w:t>4.Wykonawca przedkłada Zamawiającemu w terminie do 7 dni od dnia zawarcia umowy o podwykonawstwo kopię umowy, poświadczoną za zgodność z oryginałem.</w:t>
      </w:r>
    </w:p>
    <w:p w14:paraId="2F57ED8D" w14:textId="063671C6" w:rsidR="00285A75" w:rsidRPr="00F7220B" w:rsidRDefault="00285A75" w:rsidP="00285A75">
      <w:pPr>
        <w:pStyle w:val="NormalnyWeb"/>
        <w:spacing w:before="0" w:beforeAutospacing="0" w:after="0" w:afterAutospacing="0"/>
        <w:jc w:val="both"/>
      </w:pPr>
      <w:r w:rsidRPr="00F7220B">
        <w:t>5.</w:t>
      </w:r>
      <w:bookmarkStart w:id="84" w:name="_Hlk37976470"/>
      <w:r w:rsidRPr="00F7220B">
        <w:t>Zamawiający</w:t>
      </w:r>
      <w:bookmarkEnd w:id="84"/>
      <w:r w:rsidRPr="00F7220B">
        <w:t xml:space="preserve"> w terminie 7 dni roboczych od pisemnego przekazania - przedstawienia mu kopii umów z podwykonawcami, dokona akceptacji umów lub zgłosi sprzeciw, lub zastrzeżenia do ich treści. </w:t>
      </w:r>
      <w:r w:rsidR="00681FFC" w:rsidRPr="00F7220B">
        <w:br/>
        <w:t xml:space="preserve">Nie przekazanie akceptacji i jednoczesne nie zgłoszenie sprzeciwu lub zastrzeżeń w tym terminie uznaje się za akceptację Zamawiającego. </w:t>
      </w:r>
      <w:r w:rsidRPr="00F7220B">
        <w:t>Wykonawca zobowiązany jest do przedstawienia Zamawiającemu zmian w ciągu 2 dni roboczych do akceptacji. Nie przedstawienie Zamawiającemu umów uwzględniających uwagi Zamawiającego poczytuje się za przyjęcie przez Wykonawcę zgłoszonego</w:t>
      </w:r>
      <w:r w:rsidR="00DA08F8" w:rsidRPr="00F7220B">
        <w:t>/zgłoszonych</w:t>
      </w:r>
      <w:r w:rsidRPr="00F7220B">
        <w:t xml:space="preserve"> przez Zamawiającego sprzeciwu lub zastrzeżeń.</w:t>
      </w:r>
      <w:r w:rsidR="00DA08F8" w:rsidRPr="00F7220B">
        <w:t xml:space="preserve"> </w:t>
      </w:r>
    </w:p>
    <w:p w14:paraId="685E35FE" w14:textId="0FC38660" w:rsidR="00285A75" w:rsidRPr="00F7220B" w:rsidRDefault="00285A75" w:rsidP="00285A75">
      <w:pPr>
        <w:pStyle w:val="NormalnyWeb"/>
        <w:spacing w:before="0" w:beforeAutospacing="0" w:after="0" w:afterAutospacing="0"/>
        <w:jc w:val="both"/>
      </w:pPr>
      <w:r w:rsidRPr="00F7220B">
        <w:t>6.</w:t>
      </w:r>
      <w:r w:rsidRPr="00F7220B">
        <w:rPr>
          <w:b/>
          <w:bCs/>
        </w:rPr>
        <w:t xml:space="preserve">Wykonawca </w:t>
      </w:r>
      <w:r w:rsidRPr="00F7220B">
        <w:t xml:space="preserve">ponosi pełną odpowiedzialność za właściwe i terminowe wykonanie całego przedmiotu umowy, w tym także odpowiedzialność za jakość, terminowość oraz bezpieczeństwo </w:t>
      </w:r>
      <w:r w:rsidR="008448A0" w:rsidRPr="00F7220B">
        <w:t xml:space="preserve">części usług </w:t>
      </w:r>
      <w:r w:rsidRPr="00F7220B">
        <w:t>wykonywanych przez podwykonawców.</w:t>
      </w:r>
    </w:p>
    <w:p w14:paraId="1B32E659" w14:textId="77777777" w:rsidR="00285A75" w:rsidRPr="00F7220B" w:rsidRDefault="00285A75" w:rsidP="00285A75">
      <w:pPr>
        <w:pStyle w:val="NormalnyWeb"/>
        <w:spacing w:before="0" w:beforeAutospacing="0" w:after="0" w:afterAutospacing="0"/>
        <w:jc w:val="center"/>
        <w:rPr>
          <w:b/>
        </w:rPr>
      </w:pPr>
      <w:bookmarkStart w:id="85" w:name="_Hlk37975229"/>
      <w:r w:rsidRPr="00F7220B">
        <w:rPr>
          <w:b/>
        </w:rPr>
        <w:t>§ 8.</w:t>
      </w:r>
    </w:p>
    <w:p w14:paraId="0ABBA91F" w14:textId="77777777" w:rsidR="00285A75" w:rsidRPr="00F7220B" w:rsidRDefault="00285A75" w:rsidP="00285A75">
      <w:pPr>
        <w:spacing w:after="0" w:line="240" w:lineRule="auto"/>
        <w:ind w:left="284" w:hanging="284"/>
        <w:jc w:val="center"/>
        <w:rPr>
          <w:rFonts w:ascii="Times New Roman" w:hAnsi="Times New Roman" w:cs="Times New Roman"/>
          <w:bCs/>
          <w:i/>
          <w:iCs/>
          <w:sz w:val="24"/>
          <w:szCs w:val="24"/>
        </w:rPr>
      </w:pPr>
      <w:r w:rsidRPr="00F7220B">
        <w:rPr>
          <w:rFonts w:ascii="Times New Roman" w:hAnsi="Times New Roman" w:cs="Times New Roman"/>
          <w:bCs/>
          <w:i/>
          <w:iCs/>
          <w:sz w:val="24"/>
          <w:szCs w:val="24"/>
        </w:rPr>
        <w:t>Raporty, rozliczanie wykonania usługi</w:t>
      </w:r>
    </w:p>
    <w:p w14:paraId="5C53BF7F" w14:textId="77777777" w:rsidR="00285A75" w:rsidRPr="00F7220B" w:rsidRDefault="00285A75" w:rsidP="003670E2">
      <w:pPr>
        <w:numPr>
          <w:ilvl w:val="0"/>
          <w:numId w:val="45"/>
        </w:numPr>
        <w:tabs>
          <w:tab w:val="left" w:pos="284"/>
        </w:tabs>
        <w:spacing w:after="0" w:line="240" w:lineRule="auto"/>
        <w:ind w:left="0" w:firstLine="0"/>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Wykonawca jest zobowiązany do przekazywania Zamawiającemu do 10 dnia miesiąca Raportów Miesięcznych za miesiąc poprzedni zawierających następujące informacje:</w:t>
      </w:r>
    </w:p>
    <w:p w14:paraId="13E65A4C" w14:textId="5B46248A"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a) ilości odebranych od właścicieli nieruchomości i zagospodarowanych poszczególnych frakcji (wg kodów) odpadów komunalnych selektywnie zebranych,</w:t>
      </w:r>
    </w:p>
    <w:p w14:paraId="0722C7AA" w14:textId="0295C51A"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b) ilości odebranych od właścicieli nieruchomości i zagospodarowanych</w:t>
      </w:r>
      <w:r w:rsidR="00DA08F8" w:rsidRPr="00F7220B">
        <w:rPr>
          <w:rFonts w:ascii="Times New Roman" w:eastAsia="Arial" w:hAnsi="Times New Roman" w:cs="Times New Roman"/>
          <w:sz w:val="24"/>
          <w:szCs w:val="24"/>
          <w:lang w:eastAsia="pl-PL"/>
        </w:rPr>
        <w:t xml:space="preserve"> </w:t>
      </w:r>
      <w:r w:rsidRPr="00F7220B">
        <w:rPr>
          <w:rFonts w:ascii="Times New Roman" w:eastAsia="Arial" w:hAnsi="Times New Roman" w:cs="Times New Roman"/>
          <w:sz w:val="24"/>
          <w:szCs w:val="24"/>
          <w:lang w:eastAsia="pl-PL"/>
        </w:rPr>
        <w:t>niesegregowanych (zmieszanych) odpadów komunalnych,</w:t>
      </w:r>
    </w:p>
    <w:p w14:paraId="5C52851F" w14:textId="4215AE57"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 xml:space="preserve">c) ilości odebranych z PSZOK i zagospodarowanych odpadów komunalnych w rozbiciu na frakcje (wg kodów), zgodnie z zapisami OPZ, </w:t>
      </w:r>
    </w:p>
    <w:p w14:paraId="64C9D139" w14:textId="54CE1CF7"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d) ilości odebranych od właścicieli nieruchomości w ramach zbiórki mobilnej (meble i inne odpady wielkogabarytowe oraz zużyty sprzęt elektryczny i elektroniczny) i zagospodarowanych odpadów komunalnych w rozbiciu na frakcje,</w:t>
      </w:r>
    </w:p>
    <w:p w14:paraId="2D6C652E" w14:textId="096B223F"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f) informacji o wykonaniu zaopatrzenia w worki do selektywnego zbierania odpadów komunalnych ze wskazaniem liczby worków zużytych do zaopatrzenia w trybie podstawowym i dodatkowym,</w:t>
      </w:r>
    </w:p>
    <w:p w14:paraId="327257A6" w14:textId="6CEF031A" w:rsidR="00285A75" w:rsidRPr="00F7220B" w:rsidRDefault="00285A75" w:rsidP="00285A75">
      <w:pPr>
        <w:tabs>
          <w:tab w:val="left" w:pos="284"/>
        </w:tabs>
        <w:spacing w:after="0" w:line="240" w:lineRule="auto"/>
        <w:jc w:val="both"/>
        <w:rPr>
          <w:rFonts w:ascii="Times New Roman" w:hAnsi="Times New Roman" w:cs="Times New Roman"/>
          <w:bCs/>
          <w:sz w:val="24"/>
          <w:szCs w:val="24"/>
        </w:rPr>
      </w:pPr>
      <w:r w:rsidRPr="00F7220B">
        <w:rPr>
          <w:rFonts w:ascii="Times New Roman" w:eastAsia="Arial" w:hAnsi="Times New Roman" w:cs="Times New Roman"/>
          <w:sz w:val="24"/>
          <w:szCs w:val="24"/>
          <w:lang w:eastAsia="pl-PL"/>
        </w:rPr>
        <w:t>g)</w:t>
      </w:r>
      <w:r w:rsidRPr="00F7220B">
        <w:rPr>
          <w:rFonts w:ascii="Times New Roman" w:hAnsi="Times New Roman" w:cs="Times New Roman"/>
          <w:bCs/>
          <w:sz w:val="24"/>
          <w:szCs w:val="24"/>
        </w:rPr>
        <w:t xml:space="preserve"> </w:t>
      </w:r>
      <w:bookmarkStart w:id="86" w:name="_Hlk115440018"/>
      <w:r w:rsidRPr="00F7220B">
        <w:rPr>
          <w:rFonts w:ascii="Times New Roman" w:hAnsi="Times New Roman" w:cs="Times New Roman"/>
          <w:bCs/>
          <w:sz w:val="24"/>
          <w:szCs w:val="24"/>
        </w:rPr>
        <w:t xml:space="preserve">adresy nieruchomości, których właściciele pomimo nie zadeklarowania </w:t>
      </w:r>
      <w:bookmarkEnd w:id="86"/>
      <w:r w:rsidRPr="00F7220B">
        <w:rPr>
          <w:rFonts w:ascii="Times New Roman" w:hAnsi="Times New Roman" w:cs="Times New Roman"/>
          <w:bCs/>
          <w:sz w:val="24"/>
          <w:szCs w:val="24"/>
        </w:rPr>
        <w:t>się do opłaty za gospodarowanie odpadami komunalnymi na rzecz gminy wystawili odpady komunalne do odbioru w terminie wynikającym z harmonogramu odbioru,</w:t>
      </w:r>
    </w:p>
    <w:p w14:paraId="39AA371D" w14:textId="73C5D817" w:rsidR="00005D9F" w:rsidRPr="00F7220B" w:rsidRDefault="00005D9F" w:rsidP="0072512B">
      <w:pPr>
        <w:tabs>
          <w:tab w:val="left" w:pos="284"/>
        </w:tabs>
        <w:spacing w:after="0"/>
        <w:jc w:val="both"/>
        <w:rPr>
          <w:rFonts w:ascii="Times New Roman" w:hAnsi="Times New Roman" w:cs="Times New Roman"/>
          <w:sz w:val="24"/>
          <w:szCs w:val="24"/>
        </w:rPr>
      </w:pPr>
      <w:r w:rsidRPr="00F7220B">
        <w:rPr>
          <w:rFonts w:ascii="Times New Roman" w:hAnsi="Times New Roman" w:cs="Times New Roman"/>
          <w:bCs/>
          <w:sz w:val="24"/>
          <w:szCs w:val="24"/>
        </w:rPr>
        <w:t xml:space="preserve">h) adresy nieruchomości, w odniesieniu do których stwierdzono </w:t>
      </w:r>
      <w:r w:rsidR="0072512B" w:rsidRPr="00F7220B">
        <w:rPr>
          <w:rFonts w:ascii="Times New Roman" w:hAnsi="Times New Roman" w:cs="Times New Roman"/>
          <w:sz w:val="24"/>
          <w:szCs w:val="24"/>
        </w:rPr>
        <w:t>niedopełnieni</w:t>
      </w:r>
      <w:r w:rsidR="00ED2517" w:rsidRPr="00F7220B">
        <w:rPr>
          <w:rFonts w:ascii="Times New Roman" w:hAnsi="Times New Roman" w:cs="Times New Roman"/>
          <w:sz w:val="24"/>
          <w:szCs w:val="24"/>
        </w:rPr>
        <w:t>e</w:t>
      </w:r>
      <w:r w:rsidR="0072512B" w:rsidRPr="00F7220B">
        <w:rPr>
          <w:rFonts w:ascii="Times New Roman" w:hAnsi="Times New Roman" w:cs="Times New Roman"/>
          <w:sz w:val="24"/>
          <w:szCs w:val="24"/>
        </w:rPr>
        <w:t xml:space="preserve"> obowiązku selektywnego zbierania odpadów komunalnych</w:t>
      </w:r>
      <w:r w:rsidR="0072512B" w:rsidRPr="00F7220B">
        <w:rPr>
          <w:rFonts w:ascii="Times New Roman" w:hAnsi="Times New Roman" w:cs="Times New Roman"/>
          <w:bCs/>
          <w:sz w:val="24"/>
          <w:szCs w:val="24"/>
        </w:rPr>
        <w:t xml:space="preserve"> i zastosowano procedurę opisan</w:t>
      </w:r>
      <w:r w:rsidR="00ED2517" w:rsidRPr="00F7220B">
        <w:rPr>
          <w:rFonts w:ascii="Times New Roman" w:hAnsi="Times New Roman" w:cs="Times New Roman"/>
          <w:bCs/>
          <w:sz w:val="24"/>
          <w:szCs w:val="24"/>
        </w:rPr>
        <w:t>ą</w:t>
      </w:r>
      <w:r w:rsidR="0072512B" w:rsidRPr="00F7220B">
        <w:rPr>
          <w:rFonts w:ascii="Times New Roman" w:hAnsi="Times New Roman" w:cs="Times New Roman"/>
          <w:bCs/>
          <w:sz w:val="24"/>
          <w:szCs w:val="24"/>
        </w:rPr>
        <w:t xml:space="preserve"> w ust. 4 OPZ,</w:t>
      </w:r>
      <w:r w:rsidR="0072512B" w:rsidRPr="00F7220B">
        <w:rPr>
          <w:rFonts w:ascii="Times New Roman" w:hAnsi="Times New Roman" w:cs="Times New Roman"/>
          <w:bCs/>
          <w:sz w:val="24"/>
          <w:szCs w:val="24"/>
        </w:rPr>
        <w:br/>
        <w:t>ze wskazaniem daty odbioru odpadów, podczas którego zdarzenie miało miejsce</w:t>
      </w:r>
      <w:r w:rsidR="00ED2517" w:rsidRPr="00F7220B">
        <w:rPr>
          <w:rFonts w:ascii="Times New Roman" w:hAnsi="Times New Roman" w:cs="Times New Roman"/>
          <w:bCs/>
          <w:sz w:val="24"/>
          <w:szCs w:val="24"/>
        </w:rPr>
        <w:t xml:space="preserve"> oraz rodzaju stwierdzonej nieprawidłowości i frakcji odpadów, której dotyczyło,</w:t>
      </w:r>
    </w:p>
    <w:p w14:paraId="67994F26" w14:textId="2F80634C" w:rsidR="00285A75" w:rsidRPr="00F7220B" w:rsidRDefault="0072512B" w:rsidP="00285A75">
      <w:pPr>
        <w:tabs>
          <w:tab w:val="left" w:pos="284"/>
        </w:tabs>
        <w:spacing w:after="0" w:line="240" w:lineRule="auto"/>
        <w:jc w:val="both"/>
        <w:rPr>
          <w:rFonts w:ascii="Times New Roman" w:hAnsi="Times New Roman" w:cs="Times New Roman"/>
          <w:bCs/>
          <w:sz w:val="24"/>
          <w:szCs w:val="24"/>
        </w:rPr>
      </w:pPr>
      <w:r w:rsidRPr="00F7220B">
        <w:rPr>
          <w:rFonts w:ascii="Times New Roman" w:hAnsi="Times New Roman" w:cs="Times New Roman"/>
          <w:bCs/>
          <w:sz w:val="24"/>
          <w:szCs w:val="24"/>
        </w:rPr>
        <w:t>i</w:t>
      </w:r>
      <w:r w:rsidR="00285A75" w:rsidRPr="00F7220B">
        <w:rPr>
          <w:rFonts w:ascii="Times New Roman" w:hAnsi="Times New Roman" w:cs="Times New Roman"/>
          <w:bCs/>
          <w:sz w:val="24"/>
          <w:szCs w:val="24"/>
        </w:rPr>
        <w:t>) adresy nieruchomości, których właściciele podczas odbioru nie przekazali żadnych odpadów komunalnych, ze wskazaniem daty odbioru odpadów,</w:t>
      </w:r>
      <w:r w:rsidR="00DA08F8" w:rsidRPr="00F7220B">
        <w:rPr>
          <w:rFonts w:ascii="Times New Roman" w:hAnsi="Times New Roman" w:cs="Times New Roman"/>
          <w:bCs/>
          <w:sz w:val="24"/>
          <w:szCs w:val="24"/>
        </w:rPr>
        <w:t xml:space="preserve"> podczas którego zdarzenie miało miejsce,</w:t>
      </w:r>
    </w:p>
    <w:p w14:paraId="7F7E4875" w14:textId="732C790F" w:rsidR="00285A75" w:rsidRPr="00F7220B" w:rsidRDefault="0072512B" w:rsidP="00285A75">
      <w:pPr>
        <w:tabs>
          <w:tab w:val="left" w:pos="284"/>
        </w:tabs>
        <w:spacing w:after="0" w:line="240" w:lineRule="auto"/>
        <w:jc w:val="both"/>
        <w:rPr>
          <w:rFonts w:ascii="Times New Roman" w:hAnsi="Times New Roman" w:cs="Times New Roman"/>
          <w:bCs/>
          <w:sz w:val="24"/>
          <w:szCs w:val="24"/>
        </w:rPr>
      </w:pPr>
      <w:r w:rsidRPr="00F7220B">
        <w:rPr>
          <w:rFonts w:ascii="Times New Roman" w:hAnsi="Times New Roman" w:cs="Times New Roman"/>
          <w:bCs/>
          <w:sz w:val="24"/>
          <w:szCs w:val="24"/>
        </w:rPr>
        <w:t>j</w:t>
      </w:r>
      <w:r w:rsidR="00285A75" w:rsidRPr="00F7220B">
        <w:rPr>
          <w:rFonts w:ascii="Times New Roman" w:hAnsi="Times New Roman" w:cs="Times New Roman"/>
          <w:bCs/>
          <w:sz w:val="24"/>
          <w:szCs w:val="24"/>
        </w:rPr>
        <w:t>) adresy nieruchomości, których właściciele pomimo zadeklarowania kompostowania bioodpadów i korzystania z częściowego zwolnienia z opłaty wystawili do odbioru bioodpady,</w:t>
      </w:r>
      <w:r w:rsidR="0017372C" w:rsidRPr="00F7220B">
        <w:rPr>
          <w:rFonts w:ascii="Times New Roman" w:hAnsi="Times New Roman" w:cs="Times New Roman"/>
          <w:bCs/>
          <w:sz w:val="24"/>
          <w:szCs w:val="24"/>
        </w:rPr>
        <w:t xml:space="preserve"> postanowienie nie dotyczy zużytych drzewek świątecznych wystawionych do odbioru w terminie odbioru bioodpadów,</w:t>
      </w:r>
    </w:p>
    <w:p w14:paraId="2AAEA0AC" w14:textId="5F5685E7" w:rsidR="00285A75" w:rsidRPr="00F7220B" w:rsidRDefault="0072512B" w:rsidP="00285A75">
      <w:pPr>
        <w:tabs>
          <w:tab w:val="left" w:pos="284"/>
        </w:tabs>
        <w:spacing w:after="0" w:line="240" w:lineRule="auto"/>
        <w:jc w:val="both"/>
        <w:rPr>
          <w:rFonts w:ascii="Times New Roman" w:hAnsi="Times New Roman" w:cs="Times New Roman"/>
          <w:bCs/>
          <w:sz w:val="24"/>
          <w:szCs w:val="24"/>
        </w:rPr>
      </w:pPr>
      <w:r w:rsidRPr="00F7220B">
        <w:rPr>
          <w:rFonts w:ascii="Times New Roman" w:hAnsi="Times New Roman" w:cs="Times New Roman"/>
          <w:bCs/>
          <w:sz w:val="24"/>
          <w:szCs w:val="24"/>
        </w:rPr>
        <w:t>k</w:t>
      </w:r>
      <w:r w:rsidR="00285A75" w:rsidRPr="00F7220B">
        <w:rPr>
          <w:rFonts w:ascii="Times New Roman" w:hAnsi="Times New Roman" w:cs="Times New Roman"/>
          <w:bCs/>
          <w:sz w:val="24"/>
          <w:szCs w:val="24"/>
        </w:rPr>
        <w:t>) utrudnienia podczas realizacji usługi, które wystąpiły po stronie Wykonawcy z powodu działań (lub ich zaniechania) właścicieli nieruchomości posiadających znamiona sprzecznych z przepisami prawa, w tym prawa miejscowego</w:t>
      </w:r>
    </w:p>
    <w:p w14:paraId="0856BD2E" w14:textId="025D2470" w:rsidR="00285A75" w:rsidRPr="00F7220B" w:rsidRDefault="00285A75" w:rsidP="00285A75">
      <w:pPr>
        <w:tabs>
          <w:tab w:val="left" w:pos="284"/>
        </w:tabs>
        <w:spacing w:after="0" w:line="240" w:lineRule="auto"/>
        <w:jc w:val="both"/>
        <w:rPr>
          <w:rFonts w:ascii="Times New Roman" w:eastAsia="Arial" w:hAnsi="Times New Roman" w:cs="Times New Roman"/>
          <w:sz w:val="24"/>
          <w:szCs w:val="24"/>
          <w:lang w:eastAsia="pl-PL"/>
        </w:rPr>
      </w:pPr>
      <w:r w:rsidRPr="00F7220B">
        <w:rPr>
          <w:rFonts w:ascii="Times New Roman" w:eastAsia="Arial" w:hAnsi="Times New Roman" w:cs="Times New Roman"/>
          <w:sz w:val="24"/>
          <w:szCs w:val="24"/>
          <w:lang w:eastAsia="pl-PL"/>
        </w:rPr>
        <w:t>2. Wykonawca przekazuje Raporty w formie elektronicznej (</w:t>
      </w:r>
      <w:proofErr w:type="spellStart"/>
      <w:r w:rsidRPr="00F7220B">
        <w:rPr>
          <w:rFonts w:ascii="Times New Roman" w:eastAsia="Arial" w:hAnsi="Times New Roman" w:cs="Times New Roman"/>
          <w:sz w:val="24"/>
          <w:szCs w:val="24"/>
          <w:lang w:eastAsia="pl-PL"/>
        </w:rPr>
        <w:t>excel</w:t>
      </w:r>
      <w:proofErr w:type="spellEnd"/>
      <w:r w:rsidRPr="00F7220B">
        <w:rPr>
          <w:rFonts w:ascii="Times New Roman" w:eastAsia="Arial" w:hAnsi="Times New Roman" w:cs="Times New Roman"/>
          <w:sz w:val="24"/>
          <w:szCs w:val="24"/>
          <w:lang w:eastAsia="pl-PL"/>
        </w:rPr>
        <w:t xml:space="preserve"> z zapewnieniem dostępu do wersji edytowalnej i z możliwością wykorzystania </w:t>
      </w:r>
      <w:r w:rsidR="001F0E6F" w:rsidRPr="00F7220B">
        <w:rPr>
          <w:rFonts w:ascii="Times New Roman" w:eastAsia="Arial" w:hAnsi="Times New Roman" w:cs="Times New Roman"/>
          <w:sz w:val="24"/>
          <w:szCs w:val="24"/>
          <w:lang w:eastAsia="pl-PL"/>
        </w:rPr>
        <w:t xml:space="preserve">wszystkich technicznych </w:t>
      </w:r>
      <w:r w:rsidRPr="00F7220B">
        <w:rPr>
          <w:rFonts w:ascii="Times New Roman" w:eastAsia="Arial" w:hAnsi="Times New Roman" w:cs="Times New Roman"/>
          <w:sz w:val="24"/>
          <w:szCs w:val="24"/>
          <w:lang w:eastAsia="pl-PL"/>
        </w:rPr>
        <w:t>funkcjonalności aplikacji bez przenoszenia danych), a na żądanie Zamawiającego obowiązany jest przekazać je w formie pisemnej.</w:t>
      </w:r>
    </w:p>
    <w:p w14:paraId="02A44743" w14:textId="503CE823" w:rsidR="00285A75" w:rsidRPr="00F7220B" w:rsidRDefault="00285A75" w:rsidP="00285A75">
      <w:pPr>
        <w:tabs>
          <w:tab w:val="left" w:pos="284"/>
        </w:tabs>
        <w:spacing w:after="0" w:line="240" w:lineRule="auto"/>
        <w:jc w:val="both"/>
        <w:rPr>
          <w:rFonts w:ascii="Times New Roman" w:hAnsi="Times New Roman" w:cs="Times New Roman"/>
          <w:sz w:val="24"/>
          <w:szCs w:val="24"/>
        </w:rPr>
      </w:pPr>
      <w:r w:rsidRPr="00F7220B">
        <w:rPr>
          <w:rFonts w:ascii="Times New Roman" w:eastAsia="Arial" w:hAnsi="Times New Roman" w:cs="Times New Roman"/>
          <w:sz w:val="24"/>
          <w:szCs w:val="24"/>
          <w:lang w:eastAsia="pl-PL"/>
        </w:rPr>
        <w:t xml:space="preserve">3. </w:t>
      </w:r>
      <w:r w:rsidRPr="00F7220B">
        <w:rPr>
          <w:rFonts w:ascii="Times New Roman" w:hAnsi="Times New Roman" w:cs="Times New Roman"/>
          <w:sz w:val="24"/>
          <w:szCs w:val="24"/>
        </w:rPr>
        <w:t>Wykonawca wraz z Raportami zobowiązany jest przekazać informacj</w:t>
      </w:r>
      <w:r w:rsidR="001F0E6F" w:rsidRPr="00F7220B">
        <w:rPr>
          <w:rFonts w:ascii="Times New Roman" w:hAnsi="Times New Roman" w:cs="Times New Roman"/>
          <w:sz w:val="24"/>
          <w:szCs w:val="24"/>
        </w:rPr>
        <w:t>ę</w:t>
      </w:r>
      <w:r w:rsidRPr="00F7220B">
        <w:rPr>
          <w:rFonts w:ascii="Times New Roman" w:hAnsi="Times New Roman" w:cs="Times New Roman"/>
          <w:sz w:val="24"/>
          <w:szCs w:val="24"/>
        </w:rPr>
        <w:t xml:space="preserve"> o każdorazowym transporcie (zgodnie z ustawą o odpadach) odebranych odpadów komunalnych wraz ze wskazaniem podmiotu</w:t>
      </w:r>
      <w:r w:rsidR="001F0E6F" w:rsidRPr="00F7220B">
        <w:rPr>
          <w:rFonts w:ascii="Times New Roman" w:hAnsi="Times New Roman" w:cs="Times New Roman"/>
          <w:sz w:val="24"/>
          <w:szCs w:val="24"/>
        </w:rPr>
        <w:t>, instalacji i procesu</w:t>
      </w:r>
      <w:r w:rsidRPr="00F7220B">
        <w:rPr>
          <w:rFonts w:ascii="Times New Roman" w:hAnsi="Times New Roman" w:cs="Times New Roman"/>
          <w:sz w:val="24"/>
          <w:szCs w:val="24"/>
        </w:rPr>
        <w:t xml:space="preserve">, do którego zostały przekazane </w:t>
      </w:r>
      <w:r w:rsidR="001F0E6F" w:rsidRPr="00F7220B">
        <w:rPr>
          <w:rFonts w:ascii="Times New Roman" w:hAnsi="Times New Roman" w:cs="Times New Roman"/>
          <w:sz w:val="24"/>
          <w:szCs w:val="24"/>
        </w:rPr>
        <w:t xml:space="preserve">do zagospodarowania, </w:t>
      </w:r>
    </w:p>
    <w:p w14:paraId="734E75A2" w14:textId="77777777" w:rsidR="00285A75" w:rsidRPr="00F7220B" w:rsidRDefault="00285A75" w:rsidP="00285A75">
      <w:pPr>
        <w:tabs>
          <w:tab w:val="left" w:pos="284"/>
        </w:tabs>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4. Układ raportów oraz szczegółowość zawartych w nich informacji Wykonawca uzgodni Zamawiającym w terminie 30 dni od dnia rozpoczęcia świadczenia usługi.</w:t>
      </w:r>
    </w:p>
    <w:p w14:paraId="3C05790A" w14:textId="67A11238" w:rsidR="00285A75" w:rsidRPr="00F7220B" w:rsidRDefault="00285A75" w:rsidP="00285A75">
      <w:pPr>
        <w:tabs>
          <w:tab w:val="left" w:pos="284"/>
        </w:tabs>
        <w:spacing w:after="0" w:line="240" w:lineRule="auto"/>
        <w:jc w:val="both"/>
        <w:rPr>
          <w:rFonts w:ascii="Times New Roman" w:hAnsi="Times New Roman" w:cs="Times New Roman"/>
          <w:color w:val="FF0000"/>
          <w:sz w:val="24"/>
          <w:szCs w:val="24"/>
        </w:rPr>
      </w:pPr>
      <w:r w:rsidRPr="00F7220B">
        <w:rPr>
          <w:rFonts w:ascii="Times New Roman" w:hAnsi="Times New Roman" w:cs="Times New Roman"/>
          <w:sz w:val="24"/>
          <w:szCs w:val="24"/>
        </w:rPr>
        <w:t>5. Dane zawarte w raportach</w:t>
      </w:r>
      <w:r w:rsidR="001F0E6F" w:rsidRPr="00F7220B">
        <w:rPr>
          <w:rFonts w:ascii="Times New Roman" w:hAnsi="Times New Roman" w:cs="Times New Roman"/>
          <w:sz w:val="24"/>
          <w:szCs w:val="24"/>
        </w:rPr>
        <w:t>, dotyczące odbiorów odpadów</w:t>
      </w:r>
      <w:r w:rsidRPr="00F7220B">
        <w:rPr>
          <w:rFonts w:ascii="Times New Roman" w:hAnsi="Times New Roman" w:cs="Times New Roman"/>
          <w:sz w:val="24"/>
          <w:szCs w:val="24"/>
        </w:rPr>
        <w:t xml:space="preserve"> muszą być potwierdzone dokumentami przekazania odpadu i zapisami systemu pozycjonowania satelitarnego GPS</w:t>
      </w:r>
      <w:r w:rsidR="001F0E6F" w:rsidRPr="00F7220B">
        <w:rPr>
          <w:rFonts w:ascii="Times New Roman" w:hAnsi="Times New Roman" w:cs="Times New Roman"/>
          <w:sz w:val="24"/>
          <w:szCs w:val="24"/>
        </w:rPr>
        <w:t>/monitoringu wizyjnego</w:t>
      </w:r>
      <w:r w:rsidRPr="00F7220B">
        <w:rPr>
          <w:rFonts w:ascii="Times New Roman" w:hAnsi="Times New Roman" w:cs="Times New Roman"/>
          <w:sz w:val="24"/>
          <w:szCs w:val="24"/>
        </w:rPr>
        <w:t xml:space="preserve">, które Wykonawca zobowiązany jest przekazać na każde żądanie Zamawiającego. </w:t>
      </w:r>
    </w:p>
    <w:p w14:paraId="390153F1" w14:textId="065A44EA" w:rsidR="00285A75" w:rsidRPr="00F7220B" w:rsidRDefault="001F0E6F" w:rsidP="00285A75">
      <w:pPr>
        <w:tabs>
          <w:tab w:val="left" w:pos="284"/>
        </w:tabs>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6</w:t>
      </w:r>
      <w:r w:rsidR="00285A75" w:rsidRPr="00F7220B">
        <w:rPr>
          <w:rFonts w:ascii="Times New Roman" w:hAnsi="Times New Roman" w:cs="Times New Roman"/>
          <w:sz w:val="24"/>
          <w:szCs w:val="24"/>
        </w:rPr>
        <w:t xml:space="preserve">. Wraz z Raportami Miesięcznymi Wykonawca przekazuje Zamawiającemu wypełniony i podpisany ze swojej strony protokół odbioru usług wykonanych, którego wzór stanowi </w:t>
      </w:r>
      <w:r w:rsidR="00205E92" w:rsidRPr="00F7220B">
        <w:rPr>
          <w:rFonts w:ascii="Times New Roman" w:hAnsi="Times New Roman" w:cs="Times New Roman"/>
          <w:sz w:val="24"/>
          <w:szCs w:val="24"/>
        </w:rPr>
        <w:t>Z</w:t>
      </w:r>
      <w:r w:rsidR="00285A75" w:rsidRPr="00F7220B">
        <w:rPr>
          <w:rFonts w:ascii="Times New Roman" w:hAnsi="Times New Roman" w:cs="Times New Roman"/>
          <w:sz w:val="24"/>
          <w:szCs w:val="24"/>
        </w:rPr>
        <w:t>ałącznik nr 1 do umowy.</w:t>
      </w:r>
    </w:p>
    <w:p w14:paraId="02FE2031" w14:textId="3450FADC" w:rsidR="00285A75" w:rsidRPr="00F7220B" w:rsidRDefault="001F0E6F" w:rsidP="00285A75">
      <w:pPr>
        <w:tabs>
          <w:tab w:val="left" w:pos="284"/>
        </w:tabs>
        <w:spacing w:after="0" w:line="240" w:lineRule="auto"/>
        <w:jc w:val="both"/>
        <w:rPr>
          <w:rFonts w:ascii="Times New Roman" w:hAnsi="Times New Roman" w:cs="Times New Roman"/>
          <w:b/>
          <w:bCs/>
          <w:sz w:val="24"/>
          <w:szCs w:val="24"/>
        </w:rPr>
      </w:pPr>
      <w:r w:rsidRPr="00F7220B">
        <w:rPr>
          <w:rFonts w:ascii="Times New Roman" w:hAnsi="Times New Roman" w:cs="Times New Roman"/>
          <w:sz w:val="24"/>
          <w:szCs w:val="24"/>
        </w:rPr>
        <w:t>7</w:t>
      </w:r>
      <w:r w:rsidR="00285A75" w:rsidRPr="00F7220B">
        <w:rPr>
          <w:rFonts w:ascii="Times New Roman" w:hAnsi="Times New Roman" w:cs="Times New Roman"/>
          <w:sz w:val="24"/>
          <w:szCs w:val="24"/>
        </w:rPr>
        <w:t>.</w:t>
      </w:r>
      <w:r w:rsidR="00285A75" w:rsidRPr="00F7220B">
        <w:rPr>
          <w:rFonts w:ascii="Times New Roman" w:hAnsi="Times New Roman" w:cs="Times New Roman"/>
          <w:b/>
          <w:bCs/>
          <w:sz w:val="24"/>
          <w:szCs w:val="24"/>
        </w:rPr>
        <w:t xml:space="preserve"> </w:t>
      </w:r>
      <w:r w:rsidR="00285A75" w:rsidRPr="00F7220B">
        <w:rPr>
          <w:rFonts w:ascii="Times New Roman" w:eastAsia="Arial" w:hAnsi="Times New Roman" w:cs="Times New Roman"/>
          <w:sz w:val="24"/>
          <w:szCs w:val="24"/>
          <w:lang w:eastAsia="pl-PL"/>
        </w:rPr>
        <w:t xml:space="preserve">Zamawiający weryfikuje Raporty Miesięczne </w:t>
      </w:r>
      <w:r w:rsidRPr="00F7220B">
        <w:rPr>
          <w:rFonts w:ascii="Times New Roman" w:eastAsia="Arial" w:hAnsi="Times New Roman" w:cs="Times New Roman"/>
          <w:sz w:val="24"/>
          <w:szCs w:val="24"/>
          <w:lang w:eastAsia="pl-PL"/>
        </w:rPr>
        <w:t xml:space="preserve">każdorazowo </w:t>
      </w:r>
      <w:r w:rsidR="00285A75" w:rsidRPr="00F7220B">
        <w:rPr>
          <w:rFonts w:ascii="Times New Roman" w:eastAsia="Arial" w:hAnsi="Times New Roman" w:cs="Times New Roman"/>
          <w:sz w:val="24"/>
          <w:szCs w:val="24"/>
          <w:lang w:eastAsia="pl-PL"/>
        </w:rPr>
        <w:t xml:space="preserve">w terminie 7 dni od dnia ich dostarczenia, przy czym w trakcie weryfikacji Zamawiający ma prawo żądania od Wykonawcy wyjaśnień i kopii dokumentów potwierdzających fakt odbioru i </w:t>
      </w:r>
      <w:r w:rsidRPr="00F7220B">
        <w:rPr>
          <w:rFonts w:ascii="Times New Roman" w:eastAsia="Arial" w:hAnsi="Times New Roman" w:cs="Times New Roman"/>
          <w:sz w:val="24"/>
          <w:szCs w:val="24"/>
          <w:lang w:eastAsia="pl-PL"/>
        </w:rPr>
        <w:t xml:space="preserve">przekazania do </w:t>
      </w:r>
      <w:r w:rsidR="00285A75" w:rsidRPr="00F7220B">
        <w:rPr>
          <w:rFonts w:ascii="Times New Roman" w:eastAsia="Arial" w:hAnsi="Times New Roman" w:cs="Times New Roman"/>
          <w:sz w:val="24"/>
          <w:szCs w:val="24"/>
          <w:lang w:eastAsia="pl-PL"/>
        </w:rPr>
        <w:t xml:space="preserve">zagospodarowania odpadów komunalnych, </w:t>
      </w:r>
      <w:r w:rsidRPr="00F7220B">
        <w:rPr>
          <w:rFonts w:ascii="Times New Roman" w:eastAsia="Arial" w:hAnsi="Times New Roman" w:cs="Times New Roman"/>
          <w:sz w:val="24"/>
          <w:szCs w:val="24"/>
          <w:lang w:eastAsia="pl-PL"/>
        </w:rPr>
        <w:t xml:space="preserve">a także zapisów monitoringu wizyjnego, </w:t>
      </w:r>
      <w:r w:rsidR="00285A75" w:rsidRPr="00F7220B">
        <w:rPr>
          <w:rFonts w:ascii="Times New Roman" w:eastAsia="Arial" w:hAnsi="Times New Roman" w:cs="Times New Roman"/>
          <w:sz w:val="24"/>
          <w:szCs w:val="24"/>
          <w:lang w:eastAsia="pl-PL"/>
        </w:rPr>
        <w:t>których raport dotyczy w postaci dokumentów z przekazania odpadów, kwitów z ważenia itp. Zwłoka w ich przekazaniu Zamawiającemu wydłuża termin weryfikacji Raportów o liczbę dni równą liczbie dni zwłoki</w:t>
      </w:r>
      <w:r w:rsidRPr="00F7220B">
        <w:rPr>
          <w:rFonts w:ascii="Times New Roman" w:eastAsia="Arial" w:hAnsi="Times New Roman" w:cs="Times New Roman"/>
          <w:sz w:val="24"/>
          <w:szCs w:val="24"/>
          <w:lang w:eastAsia="pl-PL"/>
        </w:rPr>
        <w:t xml:space="preserve"> w przekazaniu przez Wykonawcę żądanych wyjaśnień/dokumentów/zapisów monitoringu wizyjnego.</w:t>
      </w:r>
    </w:p>
    <w:p w14:paraId="6A25B0E5" w14:textId="2724023C" w:rsidR="00285A75" w:rsidRPr="00F7220B" w:rsidRDefault="001F0E6F" w:rsidP="00285A75">
      <w:pPr>
        <w:tabs>
          <w:tab w:val="left" w:pos="284"/>
        </w:tabs>
        <w:spacing w:after="0" w:line="240" w:lineRule="auto"/>
        <w:jc w:val="both"/>
        <w:rPr>
          <w:rFonts w:ascii="Times New Roman" w:hAnsi="Times New Roman" w:cs="Times New Roman"/>
          <w:sz w:val="24"/>
          <w:szCs w:val="24"/>
        </w:rPr>
      </w:pPr>
      <w:r w:rsidRPr="00F7220B">
        <w:rPr>
          <w:rFonts w:ascii="Times New Roman" w:eastAsia="Arial" w:hAnsi="Times New Roman" w:cs="Times New Roman"/>
          <w:sz w:val="24"/>
          <w:szCs w:val="24"/>
          <w:lang w:eastAsia="pl-PL"/>
        </w:rPr>
        <w:t>8</w:t>
      </w:r>
      <w:r w:rsidR="00285A75" w:rsidRPr="00F7220B">
        <w:rPr>
          <w:rFonts w:ascii="Times New Roman" w:eastAsia="Arial" w:hAnsi="Times New Roman" w:cs="Times New Roman"/>
          <w:sz w:val="24"/>
          <w:szCs w:val="24"/>
          <w:lang w:eastAsia="pl-PL"/>
        </w:rPr>
        <w:t>.</w:t>
      </w:r>
      <w:r w:rsidR="00285A75" w:rsidRPr="00F7220B">
        <w:rPr>
          <w:rFonts w:ascii="Times New Roman" w:eastAsia="Arial" w:hAnsi="Times New Roman" w:cs="Times New Roman"/>
          <w:b/>
          <w:bCs/>
          <w:sz w:val="24"/>
          <w:szCs w:val="24"/>
          <w:lang w:eastAsia="pl-PL"/>
        </w:rPr>
        <w:t xml:space="preserve"> </w:t>
      </w:r>
      <w:r w:rsidR="00285A75" w:rsidRPr="00F7220B">
        <w:rPr>
          <w:rFonts w:ascii="Times New Roman" w:hAnsi="Times New Roman" w:cs="Times New Roman"/>
          <w:sz w:val="24"/>
          <w:szCs w:val="24"/>
        </w:rPr>
        <w:t xml:space="preserve">Zweryfikowany i </w:t>
      </w:r>
      <w:bookmarkStart w:id="87" w:name="_Hlk109043439"/>
      <w:r w:rsidR="00285A75" w:rsidRPr="00F7220B">
        <w:rPr>
          <w:rFonts w:ascii="Times New Roman" w:hAnsi="Times New Roman" w:cs="Times New Roman"/>
          <w:sz w:val="24"/>
          <w:szCs w:val="24"/>
        </w:rPr>
        <w:t>zaakceptowany przez Zamawiającego Raport Miesięczny za dany miesiąc rozliczeniowy potwierdzony podpisaniem protokołu, o którym mowa w ust. 7 stanowi podstawę do dokonania płatności faktury VAT za wykonaną usługę</w:t>
      </w:r>
      <w:bookmarkEnd w:id="87"/>
      <w:r w:rsidR="00285A75" w:rsidRPr="00F7220B">
        <w:rPr>
          <w:rFonts w:ascii="Times New Roman" w:hAnsi="Times New Roman" w:cs="Times New Roman"/>
          <w:sz w:val="24"/>
          <w:szCs w:val="24"/>
        </w:rPr>
        <w:t>.</w:t>
      </w:r>
    </w:p>
    <w:p w14:paraId="43002AC5" w14:textId="22D8C2AE" w:rsidR="00285A75" w:rsidRPr="00F7220B" w:rsidRDefault="00B1651C" w:rsidP="00285A75">
      <w:pPr>
        <w:tabs>
          <w:tab w:val="left" w:pos="284"/>
        </w:tabs>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9</w:t>
      </w:r>
      <w:r w:rsidR="00285A75" w:rsidRPr="00F7220B">
        <w:rPr>
          <w:rFonts w:ascii="Times New Roman" w:hAnsi="Times New Roman" w:cs="Times New Roman"/>
          <w:sz w:val="24"/>
          <w:szCs w:val="24"/>
        </w:rPr>
        <w:t>. Potwierdzeniem</w:t>
      </w:r>
      <w:r w:rsidR="00285A75" w:rsidRPr="00F7220B">
        <w:rPr>
          <w:rFonts w:ascii="Times New Roman" w:hAnsi="Times New Roman" w:cs="Times New Roman"/>
          <w:b/>
          <w:bCs/>
          <w:sz w:val="24"/>
          <w:szCs w:val="24"/>
        </w:rPr>
        <w:t xml:space="preserve"> </w:t>
      </w:r>
      <w:r w:rsidR="00285A75" w:rsidRPr="00F7220B">
        <w:rPr>
          <w:rFonts w:ascii="Times New Roman" w:hAnsi="Times New Roman" w:cs="Times New Roman"/>
          <w:sz w:val="24"/>
          <w:szCs w:val="24"/>
        </w:rPr>
        <w:t xml:space="preserve">akceptacji Raportu Miesięcznego </w:t>
      </w:r>
      <w:r w:rsidR="006F17EE" w:rsidRPr="00F7220B">
        <w:rPr>
          <w:rFonts w:ascii="Times New Roman" w:hAnsi="Times New Roman" w:cs="Times New Roman"/>
          <w:sz w:val="24"/>
          <w:szCs w:val="24"/>
        </w:rPr>
        <w:t>jest</w:t>
      </w:r>
      <w:r w:rsidR="00285A75" w:rsidRPr="00F7220B">
        <w:rPr>
          <w:rFonts w:ascii="Times New Roman" w:hAnsi="Times New Roman" w:cs="Times New Roman"/>
          <w:sz w:val="24"/>
          <w:szCs w:val="24"/>
        </w:rPr>
        <w:t xml:space="preserve"> </w:t>
      </w:r>
      <w:bookmarkStart w:id="88" w:name="_Hlk38118598"/>
      <w:r w:rsidR="00285A75" w:rsidRPr="00F7220B">
        <w:rPr>
          <w:rFonts w:ascii="Times New Roman" w:hAnsi="Times New Roman" w:cs="Times New Roman"/>
          <w:sz w:val="24"/>
          <w:szCs w:val="24"/>
        </w:rPr>
        <w:t>podpisanie protokołu odbioru usług wykonanych przez Zamawiającego. Zamawiający przekazuje 1 egzemplarz podpisanego protokołu Wykonawcy niezwłocznie po jego podpisaniu.</w:t>
      </w:r>
    </w:p>
    <w:bookmarkEnd w:id="88"/>
    <w:p w14:paraId="78758F6B" w14:textId="4C17DC82" w:rsidR="00285A75" w:rsidRPr="00F7220B" w:rsidRDefault="00285A75" w:rsidP="00285A75">
      <w:pPr>
        <w:tabs>
          <w:tab w:val="left" w:pos="284"/>
        </w:tabs>
        <w:spacing w:after="0" w:line="240" w:lineRule="auto"/>
        <w:jc w:val="both"/>
        <w:rPr>
          <w:rFonts w:ascii="Times New Roman" w:hAnsi="Times New Roman" w:cs="Times New Roman"/>
          <w:sz w:val="24"/>
          <w:szCs w:val="24"/>
          <w:shd w:val="clear" w:color="auto" w:fill="FFFFFF"/>
        </w:rPr>
      </w:pPr>
      <w:r w:rsidRPr="00F7220B">
        <w:rPr>
          <w:rFonts w:ascii="Times New Roman" w:hAnsi="Times New Roman" w:cs="Times New Roman"/>
          <w:sz w:val="24"/>
          <w:szCs w:val="24"/>
        </w:rPr>
        <w:t>1</w:t>
      </w:r>
      <w:r w:rsidR="00B1651C" w:rsidRPr="00F7220B">
        <w:rPr>
          <w:rFonts w:ascii="Times New Roman" w:hAnsi="Times New Roman" w:cs="Times New Roman"/>
          <w:sz w:val="24"/>
          <w:szCs w:val="24"/>
        </w:rPr>
        <w:t>0</w:t>
      </w:r>
      <w:r w:rsidRPr="00F7220B">
        <w:rPr>
          <w:rFonts w:ascii="Times New Roman" w:hAnsi="Times New Roman" w:cs="Times New Roman"/>
          <w:sz w:val="24"/>
          <w:szCs w:val="24"/>
        </w:rPr>
        <w:t xml:space="preserve">. </w:t>
      </w:r>
      <w:r w:rsidRPr="00F7220B">
        <w:rPr>
          <w:rFonts w:ascii="Times New Roman" w:hAnsi="Times New Roman" w:cs="Times New Roman"/>
          <w:sz w:val="24"/>
          <w:szCs w:val="24"/>
          <w:shd w:val="clear" w:color="auto" w:fill="FFFFFF"/>
        </w:rPr>
        <w:t>Jeżeli mimo wyjaśnień Wykonawcy nadal istnieje spór odnośnie Raportu Miesięcznego lub załączników do niego, zostanie on rozstrzygnięty na zasadach określonych w umowie, a Zamawiający, do czasu rozstrzygnięcia sporu, będzie zobowiązany do zapłaty części bezspornej. W </w:t>
      </w:r>
      <w:r w:rsidR="00B1651C" w:rsidRPr="00F7220B">
        <w:rPr>
          <w:rFonts w:ascii="Times New Roman" w:hAnsi="Times New Roman" w:cs="Times New Roman"/>
          <w:sz w:val="24"/>
          <w:szCs w:val="24"/>
          <w:shd w:val="clear" w:color="auto" w:fill="FFFFFF"/>
        </w:rPr>
        <w:t>przypadku rozstrzygnięcia sporu powodującego zmianę asortymentu i/lub mas odpadów, za które winno nastąpić rozliczenie w ramach umowy</w:t>
      </w:r>
      <w:r w:rsidRPr="00F7220B">
        <w:rPr>
          <w:rFonts w:ascii="Times New Roman" w:hAnsi="Times New Roman" w:cs="Times New Roman"/>
          <w:sz w:val="24"/>
          <w:szCs w:val="24"/>
          <w:shd w:val="clear" w:color="auto" w:fill="FFFFFF"/>
        </w:rPr>
        <w:t xml:space="preserve"> Wykonawca zobowiązany będzie do stosownego skorygowania faktury VAT.</w:t>
      </w:r>
    </w:p>
    <w:p w14:paraId="510C037E" w14:textId="5D0352CC" w:rsidR="00285A75" w:rsidRPr="00F7220B" w:rsidRDefault="00285A75" w:rsidP="00285A75">
      <w:pPr>
        <w:tabs>
          <w:tab w:val="left" w:pos="284"/>
        </w:tabs>
        <w:spacing w:after="0" w:line="240" w:lineRule="auto"/>
        <w:jc w:val="both"/>
        <w:rPr>
          <w:rFonts w:ascii="Times New Roman" w:hAnsi="Times New Roman" w:cs="Times New Roman"/>
          <w:b/>
          <w:bCs/>
          <w:sz w:val="24"/>
          <w:szCs w:val="24"/>
          <w:shd w:val="clear" w:color="auto" w:fill="FFFFFF"/>
        </w:rPr>
      </w:pPr>
      <w:r w:rsidRPr="00F7220B">
        <w:rPr>
          <w:rFonts w:ascii="Times New Roman" w:hAnsi="Times New Roman" w:cs="Times New Roman"/>
          <w:sz w:val="24"/>
          <w:szCs w:val="24"/>
          <w:shd w:val="clear" w:color="auto" w:fill="FFFFFF"/>
        </w:rPr>
        <w:t>1</w:t>
      </w:r>
      <w:r w:rsidR="00B1651C" w:rsidRPr="00F7220B">
        <w:rPr>
          <w:rFonts w:ascii="Times New Roman" w:hAnsi="Times New Roman" w:cs="Times New Roman"/>
          <w:sz w:val="24"/>
          <w:szCs w:val="24"/>
          <w:shd w:val="clear" w:color="auto" w:fill="FFFFFF"/>
        </w:rPr>
        <w:t>1</w:t>
      </w:r>
      <w:r w:rsidRPr="00F7220B">
        <w:rPr>
          <w:rFonts w:ascii="Times New Roman" w:hAnsi="Times New Roman" w:cs="Times New Roman"/>
          <w:sz w:val="24"/>
          <w:szCs w:val="24"/>
          <w:shd w:val="clear" w:color="auto" w:fill="FFFFFF"/>
        </w:rPr>
        <w:t>.</w:t>
      </w:r>
      <w:bookmarkEnd w:id="85"/>
      <w:r w:rsidRPr="00F7220B">
        <w:rPr>
          <w:rFonts w:ascii="Times New Roman" w:hAnsi="Times New Roman" w:cs="Times New Roman"/>
          <w:b/>
          <w:bCs/>
          <w:sz w:val="24"/>
          <w:szCs w:val="24"/>
          <w:shd w:val="clear" w:color="auto" w:fill="FFFFFF"/>
        </w:rPr>
        <w:t xml:space="preserve"> </w:t>
      </w:r>
      <w:r w:rsidRPr="00F7220B">
        <w:rPr>
          <w:rFonts w:ascii="Times New Roman" w:hAnsi="Times New Roman" w:cs="Times New Roman"/>
          <w:sz w:val="24"/>
          <w:szCs w:val="24"/>
        </w:rPr>
        <w:t>Po złożeniu sprawozdania, o którym mowa w art. 9n ustawy o utrzymaniu czystości i porządku w gminach na wniosek Zamawiającego Wykonawca dostarczy Zamawiającemu wszystkie niezbędne dane i informacje umożliwiające dokonanie corocznej analizy stanu gospodarki odpadami komunalnymi, w celu weryfikacji możliwości technicznych i organizacyjnych Zamawiającego w zakresie gospodarowania odpadami komunalnymi .</w:t>
      </w:r>
    </w:p>
    <w:p w14:paraId="54EEC9EB" w14:textId="77777777" w:rsidR="00285A75" w:rsidRPr="00F7220B" w:rsidRDefault="00285A75" w:rsidP="00285A75">
      <w:pPr>
        <w:pStyle w:val="NormalnyWeb"/>
        <w:spacing w:before="0" w:beforeAutospacing="0" w:after="0" w:afterAutospacing="0"/>
        <w:jc w:val="center"/>
        <w:rPr>
          <w:b/>
        </w:rPr>
      </w:pPr>
      <w:bookmarkStart w:id="89" w:name="_Hlk38116889"/>
      <w:r w:rsidRPr="00F7220B">
        <w:rPr>
          <w:b/>
        </w:rPr>
        <w:t>§ 9.</w:t>
      </w:r>
    </w:p>
    <w:bookmarkEnd w:id="89"/>
    <w:p w14:paraId="67C531B5" w14:textId="77777777" w:rsidR="00285A75" w:rsidRPr="00F7220B" w:rsidRDefault="00285A75" w:rsidP="00285A75">
      <w:pPr>
        <w:pStyle w:val="NormalnyWeb"/>
        <w:spacing w:before="0" w:beforeAutospacing="0" w:after="0" w:afterAutospacing="0"/>
        <w:jc w:val="center"/>
        <w:rPr>
          <w:bCs/>
        </w:rPr>
      </w:pPr>
      <w:r w:rsidRPr="00F7220B">
        <w:rPr>
          <w:i/>
          <w:iCs/>
        </w:rPr>
        <w:t>Wynagrodzenie</w:t>
      </w:r>
    </w:p>
    <w:p w14:paraId="1310D7D4" w14:textId="77777777" w:rsidR="00285A75" w:rsidRPr="00F7220B" w:rsidRDefault="00285A75" w:rsidP="00285A75">
      <w:pPr>
        <w:pStyle w:val="NormalnyWeb"/>
        <w:spacing w:before="0" w:beforeAutospacing="0" w:after="0" w:afterAutospacing="0"/>
        <w:jc w:val="both"/>
        <w:rPr>
          <w:bCs/>
        </w:rPr>
      </w:pPr>
      <w:r w:rsidRPr="00F7220B">
        <w:rPr>
          <w:bCs/>
        </w:rPr>
        <w:t>1. Ustala się miesięczny okres rozliczeniowy usług wykonanych, objętych umową.</w:t>
      </w:r>
    </w:p>
    <w:p w14:paraId="0834A926" w14:textId="1A60841D" w:rsidR="00285A75" w:rsidRPr="00F7220B" w:rsidRDefault="00285A75" w:rsidP="00285A75">
      <w:pPr>
        <w:pStyle w:val="NormalnyWeb"/>
        <w:spacing w:before="0" w:beforeAutospacing="0" w:after="0" w:afterAutospacing="0"/>
        <w:jc w:val="both"/>
        <w:rPr>
          <w:bCs/>
        </w:rPr>
      </w:pPr>
      <w:r w:rsidRPr="00F7220B">
        <w:rPr>
          <w:bCs/>
        </w:rPr>
        <w:t>2. Strony ustalają, że obowiązującą formą wynagrodzenia za wykonanie przedmiotu umowy będzie wynagrodzenie ustalone na podstawie cen jednostkowych oraz ryczałtu miesięcznego za zaopatrzenie w worki zaoferowanych w Ofercie Wykonawcy w następujących wysokościach:</w:t>
      </w:r>
    </w:p>
    <w:p w14:paraId="6749D511" w14:textId="08C348C8"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a) </w:t>
      </w:r>
      <w:bookmarkStart w:id="90" w:name="_Hlk37980851"/>
      <w:bookmarkStart w:id="91" w:name="_Hlk38022854"/>
      <w:r w:rsidRPr="00F7220B">
        <w:rPr>
          <w:rFonts w:ascii="Times New Roman" w:hAnsi="Times New Roman" w:cs="Times New Roman"/>
          <w:bCs/>
          <w:sz w:val="24"/>
          <w:szCs w:val="24"/>
        </w:rPr>
        <w:t>cena za</w:t>
      </w:r>
      <w:bookmarkStart w:id="92" w:name="_Hlk37980916"/>
      <w:r w:rsidRPr="00F7220B">
        <w:rPr>
          <w:rFonts w:ascii="Times New Roman" w:hAnsi="Times New Roman" w:cs="Times New Roman"/>
          <w:bCs/>
          <w:sz w:val="24"/>
          <w:szCs w:val="24"/>
        </w:rPr>
        <w:t xml:space="preserve"> odebranie z nieruchomości i zagospodarowanie 1 Mg odpadów komunalnych selektywnie zebranych w 202</w:t>
      </w:r>
      <w:r w:rsidR="00362C59" w:rsidRPr="00F7220B">
        <w:rPr>
          <w:rFonts w:ascii="Times New Roman" w:hAnsi="Times New Roman" w:cs="Times New Roman"/>
          <w:bCs/>
          <w:sz w:val="24"/>
          <w:szCs w:val="24"/>
        </w:rPr>
        <w:t>5</w:t>
      </w:r>
      <w:r w:rsidRPr="00F7220B">
        <w:rPr>
          <w:rFonts w:ascii="Times New Roman" w:hAnsi="Times New Roman" w:cs="Times New Roman"/>
          <w:bCs/>
          <w:sz w:val="24"/>
          <w:szCs w:val="24"/>
        </w:rPr>
        <w:t xml:space="preserve"> r. :</w:t>
      </w:r>
    </w:p>
    <w:p w14:paraId="167FEB35"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 </w:t>
      </w:r>
      <w:bookmarkStart w:id="93" w:name="_Hlk37981236"/>
      <w:r w:rsidRPr="00F7220B">
        <w:rPr>
          <w:rFonts w:ascii="Times New Roman" w:hAnsi="Times New Roman" w:cs="Times New Roman"/>
          <w:bCs/>
          <w:sz w:val="24"/>
          <w:szCs w:val="24"/>
        </w:rPr>
        <w:t>………….. zł netto, .……………zł VAT(…%), …………….. zł brutto</w:t>
      </w:r>
      <w:bookmarkEnd w:id="92"/>
      <w:bookmarkEnd w:id="93"/>
      <w:r w:rsidRPr="00F7220B">
        <w:rPr>
          <w:rFonts w:ascii="Times New Roman" w:hAnsi="Times New Roman" w:cs="Times New Roman"/>
          <w:bCs/>
          <w:sz w:val="24"/>
          <w:szCs w:val="24"/>
        </w:rPr>
        <w:t>,</w:t>
      </w:r>
      <w:bookmarkEnd w:id="90"/>
    </w:p>
    <w:bookmarkEnd w:id="91"/>
    <w:p w14:paraId="446F17A9" w14:textId="163F5AE3"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b) cena za odebranie z nieruchomości i zagospodarowanie 1 Mg odpadów komunalnych selektywnie zebranych w 202</w:t>
      </w:r>
      <w:r w:rsidR="00362C59" w:rsidRPr="00F7220B">
        <w:rPr>
          <w:rFonts w:ascii="Times New Roman" w:hAnsi="Times New Roman" w:cs="Times New Roman"/>
          <w:bCs/>
          <w:sz w:val="24"/>
          <w:szCs w:val="24"/>
        </w:rPr>
        <w:t>6</w:t>
      </w:r>
      <w:r w:rsidRPr="00F7220B">
        <w:rPr>
          <w:rFonts w:ascii="Times New Roman" w:hAnsi="Times New Roman" w:cs="Times New Roman"/>
          <w:bCs/>
          <w:sz w:val="24"/>
          <w:szCs w:val="24"/>
        </w:rPr>
        <w:t xml:space="preserve"> r. :</w:t>
      </w:r>
    </w:p>
    <w:p w14:paraId="74EB8C34"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 ………….. zł netto, .……………zł VAT(…%), …………….. zł brutto,</w:t>
      </w:r>
    </w:p>
    <w:p w14:paraId="0B6E909E" w14:textId="4E074E46"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c) </w:t>
      </w:r>
      <w:bookmarkStart w:id="94" w:name="_Hlk115279340"/>
      <w:bookmarkStart w:id="95" w:name="_Hlk60167907"/>
      <w:r w:rsidRPr="00F7220B">
        <w:rPr>
          <w:rFonts w:ascii="Times New Roman" w:hAnsi="Times New Roman" w:cs="Times New Roman"/>
          <w:bCs/>
          <w:sz w:val="24"/>
          <w:szCs w:val="24"/>
        </w:rPr>
        <w:t xml:space="preserve">cena za odebranie z nieruchomości w ramach zbiórki mobilnej i zagospodarowanie </w:t>
      </w:r>
      <w:r w:rsidRPr="00F7220B">
        <w:rPr>
          <w:rFonts w:ascii="Times New Roman" w:hAnsi="Times New Roman" w:cs="Times New Roman"/>
          <w:bCs/>
          <w:sz w:val="24"/>
          <w:szCs w:val="24"/>
        </w:rPr>
        <w:br/>
        <w:t>1 Mg odpadów komunalnych selektywnie zebranych w 202</w:t>
      </w:r>
      <w:r w:rsidR="00362C59" w:rsidRPr="00F7220B">
        <w:rPr>
          <w:rFonts w:ascii="Times New Roman" w:hAnsi="Times New Roman" w:cs="Times New Roman"/>
          <w:bCs/>
          <w:sz w:val="24"/>
          <w:szCs w:val="24"/>
        </w:rPr>
        <w:t>5</w:t>
      </w:r>
      <w:r w:rsidRPr="00F7220B">
        <w:rPr>
          <w:rFonts w:ascii="Times New Roman" w:hAnsi="Times New Roman" w:cs="Times New Roman"/>
          <w:bCs/>
          <w:sz w:val="24"/>
          <w:szCs w:val="24"/>
        </w:rPr>
        <w:t> r. :</w:t>
      </w:r>
      <w:bookmarkEnd w:id="94"/>
    </w:p>
    <w:p w14:paraId="2BAEBC44"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zł netto, .……………zł VAT(…%), …………….. zł brutto,</w:t>
      </w:r>
      <w:bookmarkEnd w:id="95"/>
    </w:p>
    <w:p w14:paraId="69793F63" w14:textId="4412FEA2"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d) cena za odebranie z nieruchomości w ramach zbiórki mobilnej i zagospodarowanie </w:t>
      </w:r>
      <w:r w:rsidRPr="00F7220B">
        <w:rPr>
          <w:rFonts w:ascii="Times New Roman" w:hAnsi="Times New Roman" w:cs="Times New Roman"/>
          <w:bCs/>
          <w:sz w:val="24"/>
          <w:szCs w:val="24"/>
        </w:rPr>
        <w:br/>
        <w:t>1 Mg odpadów komunalnych selektywnie zebranych w 202</w:t>
      </w:r>
      <w:r w:rsidR="00362C59" w:rsidRPr="00F7220B">
        <w:rPr>
          <w:rFonts w:ascii="Times New Roman" w:hAnsi="Times New Roman" w:cs="Times New Roman"/>
          <w:bCs/>
          <w:sz w:val="24"/>
          <w:szCs w:val="24"/>
        </w:rPr>
        <w:t>6</w:t>
      </w:r>
      <w:r w:rsidRPr="00F7220B">
        <w:rPr>
          <w:rFonts w:ascii="Times New Roman" w:hAnsi="Times New Roman" w:cs="Times New Roman"/>
          <w:bCs/>
          <w:sz w:val="24"/>
          <w:szCs w:val="24"/>
        </w:rPr>
        <w:t> r. :</w:t>
      </w:r>
    </w:p>
    <w:p w14:paraId="6B81AC21" w14:textId="77777777" w:rsidR="00285A75" w:rsidRPr="00F7220B" w:rsidRDefault="00285A75" w:rsidP="00285A75">
      <w:pPr>
        <w:pStyle w:val="Akapitzlist"/>
        <w:spacing w:after="0" w:line="240" w:lineRule="auto"/>
        <w:ind w:left="0"/>
        <w:rPr>
          <w:rFonts w:ascii="Times New Roman" w:hAnsi="Times New Roman" w:cs="Times New Roman"/>
          <w:bCs/>
          <w:sz w:val="24"/>
          <w:szCs w:val="24"/>
        </w:rPr>
      </w:pPr>
      <w:r w:rsidRPr="00F7220B">
        <w:rPr>
          <w:rFonts w:ascii="Times New Roman" w:hAnsi="Times New Roman" w:cs="Times New Roman"/>
          <w:bCs/>
          <w:sz w:val="24"/>
          <w:szCs w:val="24"/>
        </w:rPr>
        <w:t>………….. zł netto, .……………zł VAT(…%), …………….. zł brutto,</w:t>
      </w:r>
    </w:p>
    <w:p w14:paraId="0E9CB5AA" w14:textId="772F0AD0"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e) cena za odebranie z nieruchomości i zagospodarowanych 1 Mg niesegregowanych (zmieszanych) odpadów komunalnych w 202</w:t>
      </w:r>
      <w:r w:rsidR="00362C59" w:rsidRPr="00F7220B">
        <w:rPr>
          <w:rFonts w:ascii="Times New Roman" w:hAnsi="Times New Roman" w:cs="Times New Roman"/>
          <w:bCs/>
          <w:sz w:val="24"/>
          <w:szCs w:val="24"/>
        </w:rPr>
        <w:t>5</w:t>
      </w:r>
      <w:r w:rsidRPr="00F7220B">
        <w:rPr>
          <w:rFonts w:ascii="Times New Roman" w:hAnsi="Times New Roman" w:cs="Times New Roman"/>
          <w:bCs/>
          <w:sz w:val="24"/>
          <w:szCs w:val="24"/>
        </w:rPr>
        <w:t xml:space="preserve"> r.:</w:t>
      </w:r>
    </w:p>
    <w:p w14:paraId="2CF1EE29"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zł netto, .……………zł VAT(…%), …………….. zł brutto,</w:t>
      </w:r>
    </w:p>
    <w:p w14:paraId="584A6599" w14:textId="49A14FB6"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f) cena za odebranie z nieruchomości i zagospodarowanych 1 Mg niesegregowanych (zmieszanych) odpadów komunalnych w 202</w:t>
      </w:r>
      <w:r w:rsidR="00362C59" w:rsidRPr="00F7220B">
        <w:rPr>
          <w:rFonts w:ascii="Times New Roman" w:hAnsi="Times New Roman" w:cs="Times New Roman"/>
          <w:bCs/>
          <w:sz w:val="24"/>
          <w:szCs w:val="24"/>
        </w:rPr>
        <w:t>6</w:t>
      </w:r>
      <w:r w:rsidRPr="00F7220B">
        <w:rPr>
          <w:rFonts w:ascii="Times New Roman" w:hAnsi="Times New Roman" w:cs="Times New Roman"/>
          <w:bCs/>
          <w:sz w:val="24"/>
          <w:szCs w:val="24"/>
        </w:rPr>
        <w:t xml:space="preserve"> r.:</w:t>
      </w:r>
    </w:p>
    <w:p w14:paraId="39287C18" w14:textId="77777777" w:rsidR="00285A75" w:rsidRPr="00F7220B" w:rsidRDefault="00285A75" w:rsidP="00285A75">
      <w:pPr>
        <w:pStyle w:val="Akapitzlist"/>
        <w:spacing w:after="0" w:line="240" w:lineRule="auto"/>
        <w:ind w:left="0"/>
        <w:rPr>
          <w:rFonts w:ascii="Times New Roman" w:hAnsi="Times New Roman" w:cs="Times New Roman"/>
          <w:bCs/>
          <w:sz w:val="24"/>
          <w:szCs w:val="24"/>
        </w:rPr>
      </w:pPr>
      <w:r w:rsidRPr="00F7220B">
        <w:rPr>
          <w:rFonts w:ascii="Times New Roman" w:hAnsi="Times New Roman" w:cs="Times New Roman"/>
          <w:bCs/>
          <w:sz w:val="24"/>
          <w:szCs w:val="24"/>
        </w:rPr>
        <w:t xml:space="preserve"> ………….. zł netto, .……………zł VAT(…%), …………….. zł brutto,</w:t>
      </w:r>
    </w:p>
    <w:p w14:paraId="27911A51" w14:textId="486F4F1C" w:rsidR="00285A75" w:rsidRPr="00F7220B" w:rsidRDefault="00285A75" w:rsidP="00285A75">
      <w:pPr>
        <w:pStyle w:val="Akapitzlist"/>
        <w:spacing w:after="0" w:line="240" w:lineRule="auto"/>
        <w:ind w:left="0"/>
        <w:rPr>
          <w:rFonts w:ascii="Times New Roman" w:hAnsi="Times New Roman" w:cs="Times New Roman"/>
          <w:bCs/>
          <w:sz w:val="24"/>
          <w:szCs w:val="24"/>
        </w:rPr>
      </w:pPr>
      <w:bookmarkStart w:id="96" w:name="_Hlk115279414"/>
      <w:r w:rsidRPr="00F7220B">
        <w:rPr>
          <w:rFonts w:ascii="Times New Roman" w:hAnsi="Times New Roman" w:cs="Times New Roman"/>
          <w:bCs/>
          <w:sz w:val="24"/>
          <w:szCs w:val="24"/>
        </w:rPr>
        <w:t>g) cena za odebranie z PSZOK i zagospodarowanie 1 Mg odpadów komunalnych selektywnie zebranych w 202</w:t>
      </w:r>
      <w:r w:rsidR="00362C59" w:rsidRPr="00F7220B">
        <w:rPr>
          <w:rFonts w:ascii="Times New Roman" w:hAnsi="Times New Roman" w:cs="Times New Roman"/>
          <w:bCs/>
          <w:sz w:val="24"/>
          <w:szCs w:val="24"/>
        </w:rPr>
        <w:t>5</w:t>
      </w:r>
      <w:r w:rsidRPr="00F7220B">
        <w:rPr>
          <w:rFonts w:ascii="Times New Roman" w:hAnsi="Times New Roman" w:cs="Times New Roman"/>
          <w:bCs/>
          <w:sz w:val="24"/>
          <w:szCs w:val="24"/>
        </w:rPr>
        <w:t xml:space="preserve"> r.:</w:t>
      </w:r>
    </w:p>
    <w:bookmarkEnd w:id="96"/>
    <w:p w14:paraId="3B1B4BF3"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zł netto, .……………zł VAT(…%), …………….. zł brutto,</w:t>
      </w:r>
    </w:p>
    <w:p w14:paraId="213D8F68" w14:textId="7850EA25"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h) cena za odebranie z PSZOK i zagospodarowanie 1 Mg odpadów komunalnych selektywnie zebranych w 202</w:t>
      </w:r>
      <w:r w:rsidR="00362C59" w:rsidRPr="00F7220B">
        <w:rPr>
          <w:rFonts w:ascii="Times New Roman" w:hAnsi="Times New Roman" w:cs="Times New Roman"/>
          <w:bCs/>
          <w:sz w:val="24"/>
          <w:szCs w:val="24"/>
        </w:rPr>
        <w:t>6</w:t>
      </w:r>
      <w:r w:rsidRPr="00F7220B">
        <w:rPr>
          <w:rFonts w:ascii="Times New Roman" w:hAnsi="Times New Roman" w:cs="Times New Roman"/>
          <w:bCs/>
          <w:sz w:val="24"/>
          <w:szCs w:val="24"/>
        </w:rPr>
        <w:t xml:space="preserve"> r.:</w:t>
      </w:r>
    </w:p>
    <w:p w14:paraId="676B7B7F"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zł netto, .……………zł VAT(…%), …………….. zł brutto,</w:t>
      </w:r>
    </w:p>
    <w:p w14:paraId="216D9C71" w14:textId="784CED09"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i) </w:t>
      </w:r>
      <w:bookmarkStart w:id="97" w:name="_Hlk38023263"/>
      <w:r w:rsidRPr="00F7220B">
        <w:rPr>
          <w:rFonts w:ascii="Times New Roman" w:hAnsi="Times New Roman" w:cs="Times New Roman"/>
          <w:bCs/>
          <w:sz w:val="24"/>
          <w:szCs w:val="24"/>
        </w:rPr>
        <w:t>ryczałt miesięczny za zaopatrzenie właścicieli nieruchomości w worki do selektywnego zbierania odpadów komunalnych w 202</w:t>
      </w:r>
      <w:r w:rsidR="00362C59" w:rsidRPr="00F7220B">
        <w:rPr>
          <w:rFonts w:ascii="Times New Roman" w:hAnsi="Times New Roman" w:cs="Times New Roman"/>
          <w:bCs/>
          <w:sz w:val="24"/>
          <w:szCs w:val="24"/>
        </w:rPr>
        <w:t>5</w:t>
      </w:r>
      <w:r w:rsidRPr="00F7220B">
        <w:rPr>
          <w:rFonts w:ascii="Times New Roman" w:hAnsi="Times New Roman" w:cs="Times New Roman"/>
          <w:bCs/>
          <w:sz w:val="24"/>
          <w:szCs w:val="24"/>
        </w:rPr>
        <w:t xml:space="preserve"> r.:</w:t>
      </w:r>
    </w:p>
    <w:p w14:paraId="051764B6" w14:textId="77777777"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 ………….. zł netto, .……………zł VAT(…%), …………….. zł brutto,</w:t>
      </w:r>
    </w:p>
    <w:p w14:paraId="6D7F3C6F" w14:textId="0F5FA07C" w:rsidR="00285A75" w:rsidRPr="00F7220B" w:rsidRDefault="00285A75" w:rsidP="00285A75">
      <w:pPr>
        <w:pStyle w:val="Akapitzlist"/>
        <w:spacing w:after="0" w:line="240" w:lineRule="auto"/>
        <w:ind w:left="0"/>
        <w:jc w:val="both"/>
        <w:rPr>
          <w:rFonts w:ascii="Times New Roman" w:hAnsi="Times New Roman" w:cs="Times New Roman"/>
          <w:bCs/>
          <w:sz w:val="24"/>
          <w:szCs w:val="24"/>
        </w:rPr>
      </w:pPr>
      <w:r w:rsidRPr="00F7220B">
        <w:rPr>
          <w:rFonts w:ascii="Times New Roman" w:hAnsi="Times New Roman" w:cs="Times New Roman"/>
          <w:bCs/>
          <w:sz w:val="24"/>
          <w:szCs w:val="24"/>
        </w:rPr>
        <w:t xml:space="preserve">j) ryczałt miesięczny za zaopatrzenie właścicieli nieruchomości w worki do selektywnego zbierania odpadów komunalnych w </w:t>
      </w:r>
      <w:r w:rsidR="00EA39C2" w:rsidRPr="00F7220B">
        <w:rPr>
          <w:rFonts w:ascii="Times New Roman" w:hAnsi="Times New Roman" w:cs="Times New Roman"/>
          <w:bCs/>
          <w:sz w:val="24"/>
          <w:szCs w:val="24"/>
        </w:rPr>
        <w:t>202</w:t>
      </w:r>
      <w:r w:rsidR="00362C59" w:rsidRPr="00F7220B">
        <w:rPr>
          <w:rFonts w:ascii="Times New Roman" w:hAnsi="Times New Roman" w:cs="Times New Roman"/>
          <w:bCs/>
          <w:sz w:val="24"/>
          <w:szCs w:val="24"/>
        </w:rPr>
        <w:t>6</w:t>
      </w:r>
      <w:r w:rsidR="00EA39C2" w:rsidRPr="00F7220B">
        <w:rPr>
          <w:rFonts w:ascii="Times New Roman" w:hAnsi="Times New Roman" w:cs="Times New Roman"/>
          <w:bCs/>
          <w:sz w:val="24"/>
          <w:szCs w:val="24"/>
        </w:rPr>
        <w:t xml:space="preserve"> r.</w:t>
      </w:r>
      <w:r w:rsidRPr="00F7220B">
        <w:rPr>
          <w:rFonts w:ascii="Times New Roman" w:hAnsi="Times New Roman" w:cs="Times New Roman"/>
          <w:bCs/>
          <w:sz w:val="24"/>
          <w:szCs w:val="24"/>
        </w:rPr>
        <w:t>:</w:t>
      </w:r>
    </w:p>
    <w:p w14:paraId="453E4F82" w14:textId="77777777" w:rsidR="00285A75" w:rsidRPr="00F7220B" w:rsidRDefault="00285A75" w:rsidP="00285A75">
      <w:pPr>
        <w:pStyle w:val="Akapitzlist"/>
        <w:spacing w:after="0" w:line="240" w:lineRule="auto"/>
        <w:ind w:left="0"/>
        <w:rPr>
          <w:rFonts w:ascii="Times New Roman" w:hAnsi="Times New Roman" w:cs="Times New Roman"/>
          <w:bCs/>
          <w:sz w:val="24"/>
          <w:szCs w:val="24"/>
        </w:rPr>
      </w:pPr>
      <w:r w:rsidRPr="00F7220B">
        <w:rPr>
          <w:rFonts w:ascii="Times New Roman" w:hAnsi="Times New Roman" w:cs="Times New Roman"/>
          <w:bCs/>
          <w:sz w:val="24"/>
          <w:szCs w:val="24"/>
        </w:rPr>
        <w:t xml:space="preserve"> ………….. zł netto, .……………zł VAT(…%), …………….. zł brutto,</w:t>
      </w:r>
    </w:p>
    <w:bookmarkEnd w:id="97"/>
    <w:p w14:paraId="0F4FA102" w14:textId="1A8FD335" w:rsidR="00285A75" w:rsidRPr="00F7220B" w:rsidRDefault="00285A75" w:rsidP="00285A75">
      <w:pPr>
        <w:pStyle w:val="NormalnyWeb"/>
        <w:spacing w:before="0" w:beforeAutospacing="0" w:after="0" w:afterAutospacing="0"/>
        <w:jc w:val="both"/>
        <w:rPr>
          <w:bCs/>
          <w:color w:val="FF0000"/>
        </w:rPr>
      </w:pPr>
      <w:r w:rsidRPr="00F7220B">
        <w:rPr>
          <w:bCs/>
        </w:rPr>
        <w:t xml:space="preserve">3. Łączna kwota całkowitego wynagrodzenia Wykonawcy z tytułu realizacji usług, objętych umową nie może przekroczyć </w:t>
      </w:r>
      <w:bookmarkStart w:id="98" w:name="_Hlk115771483"/>
      <w:r w:rsidRPr="00F7220B">
        <w:rPr>
          <w:bCs/>
        </w:rPr>
        <w:t xml:space="preserve">kwoty </w:t>
      </w:r>
      <w:bookmarkStart w:id="99" w:name="_Hlk115771220"/>
      <w:r w:rsidR="00EA39C2" w:rsidRPr="00F7220B">
        <w:rPr>
          <w:bCs/>
        </w:rPr>
        <w:t xml:space="preserve">[…] zł netto, </w:t>
      </w:r>
      <w:r w:rsidR="00737D26" w:rsidRPr="00F7220B">
        <w:rPr>
          <w:bCs/>
        </w:rPr>
        <w:t>[</w:t>
      </w:r>
      <w:r w:rsidR="00EA39C2" w:rsidRPr="00F7220B">
        <w:rPr>
          <w:bCs/>
        </w:rPr>
        <w:t>…</w:t>
      </w:r>
      <w:r w:rsidR="00737D26" w:rsidRPr="00F7220B">
        <w:rPr>
          <w:bCs/>
        </w:rPr>
        <w:t xml:space="preserve">] </w:t>
      </w:r>
      <w:r w:rsidR="00EA39C2" w:rsidRPr="00F7220B">
        <w:rPr>
          <w:bCs/>
        </w:rPr>
        <w:t>zł V</w:t>
      </w:r>
      <w:r w:rsidR="00AE3E71" w:rsidRPr="00F7220B">
        <w:rPr>
          <w:bCs/>
        </w:rPr>
        <w:t>AT</w:t>
      </w:r>
      <w:r w:rsidR="00EA39C2" w:rsidRPr="00F7220B">
        <w:rPr>
          <w:bCs/>
        </w:rPr>
        <w:t xml:space="preserve"> (…..%), </w:t>
      </w:r>
      <w:bookmarkEnd w:id="98"/>
      <w:r w:rsidR="00737D26" w:rsidRPr="00F7220B">
        <w:rPr>
          <w:bCs/>
        </w:rPr>
        <w:t xml:space="preserve">tj. łącznie </w:t>
      </w:r>
      <w:r w:rsidRPr="00F7220B">
        <w:rPr>
          <w:bCs/>
        </w:rPr>
        <w:t xml:space="preserve">[…] zł brutto </w:t>
      </w:r>
      <w:bookmarkEnd w:id="99"/>
      <w:r w:rsidRPr="00F7220B">
        <w:rPr>
          <w:bCs/>
        </w:rPr>
        <w:t>(słownie:</w:t>
      </w:r>
      <w:r w:rsidR="00737D26" w:rsidRPr="00F7220B">
        <w:rPr>
          <w:bCs/>
        </w:rPr>
        <w:t>…….)</w:t>
      </w:r>
      <w:r w:rsidRPr="00F7220B">
        <w:rPr>
          <w:bCs/>
        </w:rPr>
        <w:t xml:space="preserve"> </w:t>
      </w:r>
      <w:r w:rsidR="00737D26" w:rsidRPr="00F7220B">
        <w:rPr>
          <w:bCs/>
        </w:rPr>
        <w:br/>
      </w:r>
      <w:r w:rsidRPr="00F7220B">
        <w:rPr>
          <w:bCs/>
        </w:rPr>
        <w:t>w całym okresie obowiązywania umowy określonym w § 4 umowy</w:t>
      </w:r>
      <w:r w:rsidRPr="00F7220B">
        <w:rPr>
          <w:bCs/>
          <w:color w:val="FF0000"/>
        </w:rPr>
        <w:t>.</w:t>
      </w:r>
    </w:p>
    <w:p w14:paraId="7CE0922E" w14:textId="01D90E10" w:rsidR="00285A75" w:rsidRPr="00F7220B" w:rsidRDefault="00285A75" w:rsidP="00285A75">
      <w:pPr>
        <w:pStyle w:val="NormalnyWeb"/>
        <w:spacing w:before="0" w:beforeAutospacing="0" w:after="0" w:afterAutospacing="0"/>
        <w:jc w:val="both"/>
        <w:rPr>
          <w:bCs/>
        </w:rPr>
      </w:pPr>
      <w:r w:rsidRPr="00F7220B">
        <w:rPr>
          <w:bCs/>
        </w:rPr>
        <w:t>4. Zamawiający oświadcza, iż środki na realizację umowy w latach 202</w:t>
      </w:r>
      <w:r w:rsidR="00737D26" w:rsidRPr="00F7220B">
        <w:rPr>
          <w:bCs/>
        </w:rPr>
        <w:t>5</w:t>
      </w:r>
      <w:r w:rsidRPr="00F7220B">
        <w:rPr>
          <w:bCs/>
        </w:rPr>
        <w:t xml:space="preserve"> - 202</w:t>
      </w:r>
      <w:r w:rsidR="00737D26" w:rsidRPr="00F7220B">
        <w:rPr>
          <w:bCs/>
        </w:rPr>
        <w:t>6</w:t>
      </w:r>
      <w:r w:rsidRPr="00F7220B">
        <w:rPr>
          <w:bCs/>
        </w:rPr>
        <w:t xml:space="preserve"> zabezpieczy zgodnie </w:t>
      </w:r>
      <w:r w:rsidR="00737D26" w:rsidRPr="00F7220B">
        <w:rPr>
          <w:bCs/>
        </w:rPr>
        <w:br/>
      </w:r>
      <w:r w:rsidRPr="00F7220B">
        <w:rPr>
          <w:bCs/>
        </w:rPr>
        <w:t>z przepisami ustawy o finansach publicznych i przewiduje, że przeznaczy na</w:t>
      </w:r>
      <w:r w:rsidR="00526827" w:rsidRPr="00F7220B">
        <w:rPr>
          <w:bCs/>
        </w:rPr>
        <w:t xml:space="preserve"> </w:t>
      </w:r>
      <w:r w:rsidRPr="00F7220B">
        <w:rPr>
          <w:bCs/>
        </w:rPr>
        <w:t>finasowanie wynagrodzenia z tytułu realizacji umowy:</w:t>
      </w:r>
    </w:p>
    <w:p w14:paraId="4E54F85B" w14:textId="6599332D" w:rsidR="00285A75" w:rsidRPr="00F7220B" w:rsidRDefault="00285A75" w:rsidP="00285A75">
      <w:pPr>
        <w:pStyle w:val="NormalnyWeb"/>
        <w:spacing w:before="0" w:beforeAutospacing="0" w:after="0" w:afterAutospacing="0"/>
        <w:jc w:val="both"/>
        <w:rPr>
          <w:bCs/>
        </w:rPr>
      </w:pPr>
      <w:r w:rsidRPr="00F7220B">
        <w:rPr>
          <w:bCs/>
        </w:rPr>
        <w:t xml:space="preserve">a) w roku </w:t>
      </w:r>
      <w:bookmarkStart w:id="100" w:name="_Hlk178342581"/>
      <w:r w:rsidRPr="00F7220B">
        <w:rPr>
          <w:bCs/>
        </w:rPr>
        <w:t>202</w:t>
      </w:r>
      <w:r w:rsidR="00737D26" w:rsidRPr="00F7220B">
        <w:rPr>
          <w:bCs/>
        </w:rPr>
        <w:t>5</w:t>
      </w:r>
      <w:r w:rsidRPr="00F7220B">
        <w:rPr>
          <w:bCs/>
        </w:rPr>
        <w:t xml:space="preserve"> </w:t>
      </w:r>
      <w:bookmarkStart w:id="101" w:name="_Hlk115771582"/>
      <w:r w:rsidR="00EA39C2" w:rsidRPr="00F7220B">
        <w:rPr>
          <w:bCs/>
        </w:rPr>
        <w:t xml:space="preserve">kwotę </w:t>
      </w:r>
      <w:r w:rsidR="00737D26" w:rsidRPr="00F7220B">
        <w:rPr>
          <w:bCs/>
        </w:rPr>
        <w:t>[</w:t>
      </w:r>
      <w:r w:rsidR="00EA39C2" w:rsidRPr="00F7220B">
        <w:rPr>
          <w:bCs/>
        </w:rPr>
        <w:t>…….</w:t>
      </w:r>
      <w:r w:rsidR="00737D26" w:rsidRPr="00F7220B">
        <w:rPr>
          <w:bCs/>
        </w:rPr>
        <w:t>]</w:t>
      </w:r>
      <w:r w:rsidR="00EA39C2" w:rsidRPr="00F7220B">
        <w:rPr>
          <w:bCs/>
        </w:rPr>
        <w:t xml:space="preserve">zł netto, </w:t>
      </w:r>
      <w:r w:rsidR="00737D26" w:rsidRPr="00F7220B">
        <w:rPr>
          <w:bCs/>
        </w:rPr>
        <w:t>[</w:t>
      </w:r>
      <w:r w:rsidR="00EA39C2" w:rsidRPr="00F7220B">
        <w:rPr>
          <w:bCs/>
        </w:rPr>
        <w:t>…</w:t>
      </w:r>
      <w:r w:rsidR="00737D26" w:rsidRPr="00F7220B">
        <w:rPr>
          <w:bCs/>
        </w:rPr>
        <w:t xml:space="preserve">] </w:t>
      </w:r>
      <w:r w:rsidR="00EA39C2" w:rsidRPr="00F7220B">
        <w:rPr>
          <w:bCs/>
        </w:rPr>
        <w:t>zł V</w:t>
      </w:r>
      <w:r w:rsidR="00AE3E71" w:rsidRPr="00F7220B">
        <w:rPr>
          <w:bCs/>
        </w:rPr>
        <w:t>AT</w:t>
      </w:r>
      <w:r w:rsidR="00EA39C2" w:rsidRPr="00F7220B">
        <w:rPr>
          <w:bCs/>
        </w:rPr>
        <w:t xml:space="preserve"> (…..%), </w:t>
      </w:r>
      <w:bookmarkEnd w:id="101"/>
      <w:r w:rsidR="00737D26" w:rsidRPr="00F7220B">
        <w:rPr>
          <w:bCs/>
        </w:rPr>
        <w:t xml:space="preserve">tj. łącznie </w:t>
      </w:r>
      <w:r w:rsidRPr="00F7220B">
        <w:rPr>
          <w:bCs/>
        </w:rPr>
        <w:t xml:space="preserve">kwotę </w:t>
      </w:r>
      <w:r w:rsidR="00737D26" w:rsidRPr="00F7220B">
        <w:rPr>
          <w:bCs/>
        </w:rPr>
        <w:t>[</w:t>
      </w:r>
      <w:r w:rsidRPr="00F7220B">
        <w:rPr>
          <w:bCs/>
        </w:rPr>
        <w:t>……</w:t>
      </w:r>
      <w:r w:rsidR="00737D26" w:rsidRPr="00F7220B">
        <w:rPr>
          <w:bCs/>
        </w:rPr>
        <w:t xml:space="preserve">] </w:t>
      </w:r>
      <w:r w:rsidRPr="00F7220B">
        <w:rPr>
          <w:bCs/>
        </w:rPr>
        <w:t xml:space="preserve">zł brutto </w:t>
      </w:r>
      <w:r w:rsidR="00737D26" w:rsidRPr="00F7220B">
        <w:rPr>
          <w:bCs/>
        </w:rPr>
        <w:br/>
      </w:r>
      <w:r w:rsidRPr="00F7220B">
        <w:rPr>
          <w:bCs/>
        </w:rPr>
        <w:t>(słownie: ……………</w:t>
      </w:r>
      <w:r w:rsidR="00737D26" w:rsidRPr="00F7220B">
        <w:rPr>
          <w:bCs/>
        </w:rPr>
        <w:t>…………..</w:t>
      </w:r>
      <w:r w:rsidRPr="00F7220B">
        <w:rPr>
          <w:bCs/>
        </w:rPr>
        <w:t>)</w:t>
      </w:r>
      <w:r w:rsidR="00737D26" w:rsidRPr="00F7220B">
        <w:rPr>
          <w:bCs/>
        </w:rPr>
        <w:t>,</w:t>
      </w:r>
      <w:bookmarkEnd w:id="100"/>
    </w:p>
    <w:p w14:paraId="2CC88876" w14:textId="79D051E0" w:rsidR="00285A75" w:rsidRPr="00F7220B" w:rsidRDefault="00285A75" w:rsidP="00285A75">
      <w:pPr>
        <w:pStyle w:val="NormalnyWeb"/>
        <w:spacing w:before="0" w:beforeAutospacing="0" w:after="0" w:afterAutospacing="0"/>
        <w:jc w:val="both"/>
        <w:rPr>
          <w:bCs/>
        </w:rPr>
      </w:pPr>
      <w:r w:rsidRPr="00F7220B">
        <w:rPr>
          <w:bCs/>
        </w:rPr>
        <w:t xml:space="preserve">b) w </w:t>
      </w:r>
      <w:r w:rsidR="00737D26" w:rsidRPr="00F7220B">
        <w:rPr>
          <w:bCs/>
        </w:rPr>
        <w:t>roku 2026 kwotę […….]zł netto, […] zł V</w:t>
      </w:r>
      <w:r w:rsidR="00AE3E71" w:rsidRPr="00F7220B">
        <w:rPr>
          <w:bCs/>
        </w:rPr>
        <w:t>AT</w:t>
      </w:r>
      <w:r w:rsidR="00737D26" w:rsidRPr="00F7220B">
        <w:rPr>
          <w:bCs/>
        </w:rPr>
        <w:t xml:space="preserve"> (…..%), tj. łącznie kwotę [……] zł brutto </w:t>
      </w:r>
      <w:r w:rsidR="00737D26" w:rsidRPr="00F7220B">
        <w:rPr>
          <w:bCs/>
        </w:rPr>
        <w:br/>
        <w:t xml:space="preserve">(słownie: ………………………..), </w:t>
      </w:r>
      <w:r w:rsidRPr="00F7220B">
        <w:rPr>
          <w:bCs/>
        </w:rPr>
        <w:t>z zastrzeżeniem ust. 5 i 6 .</w:t>
      </w:r>
    </w:p>
    <w:p w14:paraId="2427E2B2" w14:textId="2D724A52" w:rsidR="00285A75" w:rsidRPr="00F7220B" w:rsidRDefault="00285A75" w:rsidP="00285A75">
      <w:pPr>
        <w:pStyle w:val="NormalnyWeb"/>
        <w:spacing w:before="0" w:beforeAutospacing="0" w:after="0" w:afterAutospacing="0"/>
        <w:jc w:val="both"/>
        <w:rPr>
          <w:bCs/>
        </w:rPr>
      </w:pPr>
      <w:r w:rsidRPr="00F7220B">
        <w:rPr>
          <w:bCs/>
        </w:rPr>
        <w:t>5. Wysokość środków przeznaczonych na realizację umowy w poszczególnych latach realizacji umowy, o których mowa w ust. 4 ustalono w oparciu o przewidywane dane szacunkowe. Mogą ona ulec zmianie w odniesieniu do roku 202</w:t>
      </w:r>
      <w:r w:rsidR="00C9500A" w:rsidRPr="00F7220B">
        <w:rPr>
          <w:bCs/>
        </w:rPr>
        <w:t>5</w:t>
      </w:r>
      <w:r w:rsidRPr="00F7220B">
        <w:rPr>
          <w:bCs/>
        </w:rPr>
        <w:t xml:space="preserve"> i roku 202</w:t>
      </w:r>
      <w:r w:rsidR="00C9500A" w:rsidRPr="00F7220B">
        <w:rPr>
          <w:bCs/>
        </w:rPr>
        <w:t>6</w:t>
      </w:r>
      <w:r w:rsidRPr="00F7220B">
        <w:rPr>
          <w:bCs/>
        </w:rPr>
        <w:t xml:space="preserve"> w trakcie realizacji umowy stosownie do ukształtowania się faktycznych ilości odebranych i zagospodarowanych odpadów komunalnych</w:t>
      </w:r>
      <w:r w:rsidR="00C9500A" w:rsidRPr="00F7220B">
        <w:rPr>
          <w:bCs/>
        </w:rPr>
        <w:t>, rzeczywistej struktury strumienia odpadów</w:t>
      </w:r>
      <w:r w:rsidRPr="00F7220B">
        <w:rPr>
          <w:bCs/>
        </w:rPr>
        <w:t xml:space="preserve"> oraz wartości faktycznych kosztów realizacji usługi w 202</w:t>
      </w:r>
      <w:r w:rsidR="00C9500A" w:rsidRPr="00F7220B">
        <w:rPr>
          <w:bCs/>
        </w:rPr>
        <w:t>5</w:t>
      </w:r>
      <w:r w:rsidRPr="00F7220B">
        <w:rPr>
          <w:bCs/>
        </w:rPr>
        <w:t xml:space="preserve"> roku, w ramach łącznej kwoty całkowitego wynagrodzenia, o którym mowa w ust. 3.</w:t>
      </w:r>
    </w:p>
    <w:p w14:paraId="2930999D" w14:textId="2E8AB431" w:rsidR="00285A75" w:rsidRPr="000E417A" w:rsidRDefault="00285A75" w:rsidP="000E417A">
      <w:pPr>
        <w:pStyle w:val="NormalnyWeb"/>
        <w:spacing w:before="0" w:beforeAutospacing="0" w:after="0" w:afterAutospacing="0"/>
        <w:jc w:val="both"/>
        <w:rPr>
          <w:bCs/>
        </w:rPr>
      </w:pPr>
      <w:r w:rsidRPr="00F7220B">
        <w:rPr>
          <w:bCs/>
        </w:rPr>
        <w:t xml:space="preserve">6. </w:t>
      </w:r>
      <w:r w:rsidR="00C9500A" w:rsidRPr="00F7220B">
        <w:rPr>
          <w:bCs/>
        </w:rPr>
        <w:t>Struktura strumienia odpadów i s</w:t>
      </w:r>
      <w:r w:rsidRPr="00F7220B">
        <w:rPr>
          <w:bCs/>
        </w:rPr>
        <w:t>zacunkowe ilości (masy) odpadów komunalnych podane do</w:t>
      </w:r>
      <w:r w:rsidR="00AE3AC5" w:rsidRPr="00F7220B">
        <w:rPr>
          <w:bCs/>
        </w:rPr>
        <w:t> </w:t>
      </w:r>
      <w:r w:rsidRPr="00F7220B">
        <w:rPr>
          <w:bCs/>
        </w:rPr>
        <w:t xml:space="preserve">sporządzenia oferty nie stanowią limitów ilościowych w odniesieniu do poszczególnych rodzajów </w:t>
      </w:r>
      <w:r w:rsidRPr="000E417A">
        <w:rPr>
          <w:bCs/>
        </w:rPr>
        <w:t>odpadów komunalnych, które mogą zostać odebrane i zagospodarowane w latach 202</w:t>
      </w:r>
      <w:r w:rsidR="00B67D78" w:rsidRPr="000E417A">
        <w:rPr>
          <w:bCs/>
        </w:rPr>
        <w:t>5</w:t>
      </w:r>
      <w:r w:rsidRPr="000E417A">
        <w:rPr>
          <w:bCs/>
        </w:rPr>
        <w:t xml:space="preserve"> i 202</w:t>
      </w:r>
      <w:r w:rsidR="00B67D78" w:rsidRPr="000E417A">
        <w:rPr>
          <w:bCs/>
        </w:rPr>
        <w:t>6</w:t>
      </w:r>
      <w:r w:rsidR="00AE3AC5" w:rsidRPr="000E417A">
        <w:rPr>
          <w:bCs/>
        </w:rPr>
        <w:t xml:space="preserve"> </w:t>
      </w:r>
      <w:r w:rsidRPr="000E417A">
        <w:rPr>
          <w:bCs/>
        </w:rPr>
        <w:t xml:space="preserve">w ramach realizacji usługi. </w:t>
      </w:r>
    </w:p>
    <w:p w14:paraId="7B36AFBD" w14:textId="3BD8CCC2" w:rsidR="000E417A" w:rsidRPr="000E417A" w:rsidRDefault="00285A75" w:rsidP="000E417A">
      <w:pPr>
        <w:pStyle w:val="NormalnyWeb"/>
        <w:spacing w:before="0" w:beforeAutospacing="0" w:after="0" w:afterAutospacing="0"/>
        <w:jc w:val="both"/>
        <w:rPr>
          <w:bCs/>
        </w:rPr>
      </w:pPr>
      <w:r w:rsidRPr="000E417A">
        <w:rPr>
          <w:bCs/>
        </w:rPr>
        <w:t>7.</w:t>
      </w:r>
      <w:r w:rsidR="00EE0FAB" w:rsidRPr="000E417A">
        <w:rPr>
          <w:bCs/>
        </w:rPr>
        <w:t xml:space="preserve"> Strony ustalają, że minimalny wolumen (wielkość) strumienia odpadów komunalnych do odbioru w każdym roku kalendarzowym zamówienia </w:t>
      </w:r>
      <w:r w:rsidR="000E417A" w:rsidRPr="000E417A">
        <w:rPr>
          <w:bCs/>
        </w:rPr>
        <w:t xml:space="preserve">wyniesie </w:t>
      </w:r>
      <w:r w:rsidR="00EE0FAB" w:rsidRPr="000E417A">
        <w:rPr>
          <w:bCs/>
        </w:rPr>
        <w:t>8 000 Mg</w:t>
      </w:r>
      <w:r w:rsidR="000E417A" w:rsidRPr="000E417A">
        <w:rPr>
          <w:bCs/>
        </w:rPr>
        <w:t>,</w:t>
      </w:r>
      <w:r w:rsidR="00EE0FAB" w:rsidRPr="000E417A">
        <w:rPr>
          <w:bCs/>
        </w:rPr>
        <w:t xml:space="preserve"> w tym: 2 200 Mg odpadów komunalnych selektywnie zebranych do odbioru z nieruchomości, 100 Mg odpadów do odbioru w</w:t>
      </w:r>
      <w:r w:rsidR="000E417A" w:rsidRPr="000E417A">
        <w:rPr>
          <w:bCs/>
        </w:rPr>
        <w:t> </w:t>
      </w:r>
      <w:r w:rsidR="00EE0FAB" w:rsidRPr="000E417A">
        <w:rPr>
          <w:bCs/>
        </w:rPr>
        <w:t>ramach zbiórek mobilnych, 5 300 Mg odpadów niesegregowanych (zmieszanych) i 400 Mg odpadów do odbioru z PSZOK.</w:t>
      </w:r>
      <w:r w:rsidR="000E417A" w:rsidRPr="000E417A">
        <w:rPr>
          <w:bCs/>
        </w:rPr>
        <w:t xml:space="preserve"> Ukształtowanie się mas odpadów poszczególnych rodzajów faktycznie odebranych poniżej wielkości szacunkowych wskazanych w Ofercie nie wpływa na zmianę cen jednostkowych i </w:t>
      </w:r>
      <w:r w:rsidR="000E417A" w:rsidRPr="000E417A">
        <w:rPr>
          <w:bCs/>
        </w:rPr>
        <w:t xml:space="preserve">z tego powodu nie będą przysługiwały Wykonawcy żadne dodatkowe roszczenia w stosunku do Zamawiającego. </w:t>
      </w:r>
    </w:p>
    <w:p w14:paraId="5E683899" w14:textId="2DD66454" w:rsidR="00EE0FAB" w:rsidRDefault="00EE0FAB" w:rsidP="000E417A">
      <w:pPr>
        <w:pStyle w:val="NormalnyWeb"/>
        <w:spacing w:before="0" w:beforeAutospacing="0" w:after="0" w:afterAutospacing="0"/>
        <w:jc w:val="both"/>
        <w:rPr>
          <w:bCs/>
        </w:rPr>
      </w:pPr>
      <w:r>
        <w:rPr>
          <w:bCs/>
        </w:rPr>
        <w:t xml:space="preserve">8. </w:t>
      </w:r>
      <w:r w:rsidRPr="00F7220B">
        <w:rPr>
          <w:bCs/>
        </w:rPr>
        <w:t>Wykonawca oświadcza, że uwzględnił w Ofercie wszelkie koszty niezbędne do wykonania zamówienia</w:t>
      </w:r>
    </w:p>
    <w:p w14:paraId="586DD911" w14:textId="77777777" w:rsidR="00285A75" w:rsidRPr="00285A75" w:rsidRDefault="00285A75" w:rsidP="00285A75">
      <w:pPr>
        <w:pStyle w:val="NormalnyWeb"/>
        <w:spacing w:before="0" w:beforeAutospacing="0" w:after="0" w:afterAutospacing="0"/>
        <w:jc w:val="center"/>
        <w:rPr>
          <w:i/>
          <w:iCs/>
        </w:rPr>
      </w:pPr>
      <w:bookmarkStart w:id="102" w:name="_Hlk108700412"/>
      <w:r w:rsidRPr="00285A75">
        <w:rPr>
          <w:b/>
          <w:bCs/>
        </w:rPr>
        <w:t>§ 10.</w:t>
      </w:r>
    </w:p>
    <w:bookmarkEnd w:id="102"/>
    <w:p w14:paraId="092D3D0B" w14:textId="77777777" w:rsidR="00285A75" w:rsidRPr="00285A75" w:rsidRDefault="00285A75" w:rsidP="00285A75">
      <w:pPr>
        <w:pStyle w:val="NormalnyWeb"/>
        <w:spacing w:before="0" w:beforeAutospacing="0" w:after="0" w:afterAutospacing="0"/>
        <w:jc w:val="center"/>
      </w:pPr>
      <w:r w:rsidRPr="00285A75">
        <w:rPr>
          <w:i/>
          <w:iCs/>
        </w:rPr>
        <w:t>Zmiana wynagrodzenia</w:t>
      </w:r>
    </w:p>
    <w:p w14:paraId="278B76A3" w14:textId="63DA4B42" w:rsidR="00285A75" w:rsidRPr="00AE3AC5" w:rsidRDefault="00285A75" w:rsidP="00285A75">
      <w:pPr>
        <w:pStyle w:val="Akapitzlist"/>
        <w:spacing w:after="0" w:line="240" w:lineRule="auto"/>
        <w:ind w:left="0"/>
        <w:jc w:val="both"/>
        <w:rPr>
          <w:rFonts w:ascii="Times New Roman" w:hAnsi="Times New Roman" w:cs="Times New Roman"/>
          <w:sz w:val="24"/>
          <w:szCs w:val="24"/>
        </w:rPr>
      </w:pPr>
      <w:r w:rsidRPr="00AE3AC5">
        <w:rPr>
          <w:rFonts w:ascii="Times New Roman" w:hAnsi="Times New Roman" w:cs="Times New Roman"/>
          <w:sz w:val="24"/>
          <w:szCs w:val="24"/>
        </w:rPr>
        <w:t>1. Jeżeli jest to niezbędne do prawidłowego wykonania umowy dopuszcza się możliwość</w:t>
      </w:r>
      <w:r w:rsidRPr="00AE3AC5">
        <w:rPr>
          <w:rFonts w:ascii="Times New Roman" w:hAnsi="Times New Roman" w:cs="Times New Roman"/>
          <w:b/>
          <w:bCs/>
          <w:sz w:val="24"/>
          <w:szCs w:val="24"/>
        </w:rPr>
        <w:t xml:space="preserve"> zmiany (</w:t>
      </w:r>
      <w:r w:rsidRPr="00AE3AC5">
        <w:rPr>
          <w:rFonts w:ascii="Times New Roman" w:hAnsi="Times New Roman" w:cs="Times New Roman"/>
          <w:b/>
          <w:sz w:val="24"/>
          <w:szCs w:val="24"/>
        </w:rPr>
        <w:t xml:space="preserve">podwyższenia lub obniżenia) wynagrodzenia, </w:t>
      </w:r>
      <w:r w:rsidRPr="00AE3AC5">
        <w:rPr>
          <w:rFonts w:ascii="Times New Roman" w:hAnsi="Times New Roman" w:cs="Times New Roman"/>
          <w:bCs/>
          <w:sz w:val="24"/>
          <w:szCs w:val="24"/>
        </w:rPr>
        <w:t>o którym mowa w §</w:t>
      </w:r>
      <w:r w:rsidRPr="00AE3AC5">
        <w:rPr>
          <w:rFonts w:ascii="Times New Roman" w:hAnsi="Times New Roman" w:cs="Times New Roman"/>
          <w:sz w:val="24"/>
          <w:szCs w:val="24"/>
        </w:rPr>
        <w:t xml:space="preserve"> 9 ust. 2, 3 i 4 w przypadku zmiany przepisów prawa mającej istotny wpływ na wysokość kosztów wykonania przedmiotu umowy, ze skutkiem nie wcześniej, niż </w:t>
      </w:r>
      <w:r w:rsidR="00697C86" w:rsidRPr="00AE3AC5">
        <w:rPr>
          <w:rFonts w:ascii="Times New Roman" w:hAnsi="Times New Roman" w:cs="Times New Roman"/>
          <w:sz w:val="24"/>
          <w:szCs w:val="24"/>
        </w:rPr>
        <w:t>od dnia</w:t>
      </w:r>
      <w:r w:rsidRPr="00AE3AC5">
        <w:rPr>
          <w:rFonts w:ascii="Times New Roman" w:hAnsi="Times New Roman" w:cs="Times New Roman"/>
          <w:sz w:val="24"/>
          <w:szCs w:val="24"/>
        </w:rPr>
        <w:t xml:space="preserve"> wejścia w życie zmienionych przepisów prawa, z których wzrost lub obniżenie kosztów wynika.</w:t>
      </w:r>
    </w:p>
    <w:p w14:paraId="2C530210" w14:textId="11446127" w:rsidR="00285A75" w:rsidRPr="00AE3AC5" w:rsidRDefault="00285A75" w:rsidP="00285A75">
      <w:pPr>
        <w:pStyle w:val="Akapitzlist"/>
        <w:spacing w:after="0" w:line="240" w:lineRule="auto"/>
        <w:ind w:left="0"/>
        <w:jc w:val="both"/>
        <w:rPr>
          <w:rFonts w:ascii="Times New Roman" w:hAnsi="Times New Roman" w:cs="Times New Roman"/>
          <w:sz w:val="24"/>
          <w:szCs w:val="24"/>
        </w:rPr>
      </w:pPr>
      <w:r w:rsidRPr="00AE3AC5">
        <w:rPr>
          <w:rFonts w:ascii="Times New Roman" w:hAnsi="Times New Roman" w:cs="Times New Roman"/>
          <w:sz w:val="24"/>
          <w:szCs w:val="24"/>
        </w:rPr>
        <w:t xml:space="preserve">2. Zmiana, o której mowa w ust.1 może objąć wyłącznie wynagrodzenie za usługę w części pozostającej do wykonania  </w:t>
      </w:r>
      <w:r w:rsidR="00697C86" w:rsidRPr="00AE3AC5">
        <w:rPr>
          <w:rFonts w:ascii="Times New Roman" w:hAnsi="Times New Roman" w:cs="Times New Roman"/>
          <w:sz w:val="24"/>
          <w:szCs w:val="24"/>
        </w:rPr>
        <w:t xml:space="preserve">na dzień wejścia w życie zmienionych przepisów prawa </w:t>
      </w:r>
      <w:r w:rsidRPr="00AE3AC5">
        <w:rPr>
          <w:rFonts w:ascii="Times New Roman" w:hAnsi="Times New Roman" w:cs="Times New Roman"/>
          <w:sz w:val="24"/>
          <w:szCs w:val="24"/>
        </w:rPr>
        <w:t>i może nastąpić:</w:t>
      </w:r>
    </w:p>
    <w:p w14:paraId="0782F828" w14:textId="6A509068" w:rsidR="00285A75" w:rsidRPr="00AE3AC5" w:rsidRDefault="00285A75"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1) w przypadku zmiany stawki podatku od towarów i usług </w:t>
      </w:r>
      <w:r w:rsidR="00BB4047" w:rsidRPr="00AE3AC5">
        <w:rPr>
          <w:rFonts w:ascii="Times New Roman" w:hAnsi="Times New Roman" w:cs="Times New Roman"/>
          <w:sz w:val="24"/>
          <w:szCs w:val="24"/>
        </w:rPr>
        <w:t>kwota podatku V</w:t>
      </w:r>
      <w:r w:rsidR="00AE3AC5" w:rsidRPr="00AE3AC5">
        <w:rPr>
          <w:rFonts w:ascii="Times New Roman" w:hAnsi="Times New Roman" w:cs="Times New Roman"/>
          <w:sz w:val="24"/>
          <w:szCs w:val="24"/>
        </w:rPr>
        <w:t>AT</w:t>
      </w:r>
      <w:r w:rsidR="00BB4047" w:rsidRPr="00AE3AC5">
        <w:rPr>
          <w:rFonts w:ascii="Times New Roman" w:hAnsi="Times New Roman" w:cs="Times New Roman"/>
          <w:sz w:val="24"/>
          <w:szCs w:val="24"/>
        </w:rPr>
        <w:t xml:space="preserve"> i </w:t>
      </w:r>
      <w:r w:rsidRPr="00AE3AC5">
        <w:rPr>
          <w:rFonts w:ascii="Times New Roman" w:hAnsi="Times New Roman" w:cs="Times New Roman"/>
          <w:sz w:val="24"/>
          <w:szCs w:val="24"/>
        </w:rPr>
        <w:t>wynagrodzenie brutto wskazane w umowie, ulegnie stosownej zmianie, o kwotę różnicy wynikającej ze zmienionej stawki podatku VAT (kwota netto nie ulegnie zmianie) – dotyczy to wynagrodzenia za wykonanie usługi w</w:t>
      </w:r>
      <w:r w:rsidR="00AE3AC5" w:rsidRPr="00AE3AC5">
        <w:rPr>
          <w:rFonts w:ascii="Times New Roman" w:hAnsi="Times New Roman" w:cs="Times New Roman"/>
          <w:sz w:val="24"/>
          <w:szCs w:val="24"/>
        </w:rPr>
        <w:t> </w:t>
      </w:r>
      <w:r w:rsidRPr="00AE3AC5">
        <w:rPr>
          <w:rFonts w:ascii="Times New Roman" w:hAnsi="Times New Roman" w:cs="Times New Roman"/>
          <w:sz w:val="24"/>
          <w:szCs w:val="24"/>
        </w:rPr>
        <w:t>części, która w dniu zmiany stawki podatku VAT pozostała do wykonania,</w:t>
      </w:r>
    </w:p>
    <w:p w14:paraId="4676CFED" w14:textId="78C2D75C" w:rsidR="00285A75" w:rsidRPr="00AE3AC5" w:rsidRDefault="00285A75"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2) w przypadku wzrostu wysokości minimalnego wynagrodzenia za pracę albo wysokości minimalnej stawki godzinowej ustalonych na podstawie ustawy z dnia 10 października 2002 r. o minimalnym wynagrodzeniu za pracę (Dz.U. z 2020 r. poz. 2207 z </w:t>
      </w:r>
      <w:proofErr w:type="spellStart"/>
      <w:r w:rsidRPr="00AE3AC5">
        <w:rPr>
          <w:rFonts w:ascii="Times New Roman" w:hAnsi="Times New Roman" w:cs="Times New Roman"/>
          <w:sz w:val="24"/>
          <w:szCs w:val="24"/>
        </w:rPr>
        <w:t>późn</w:t>
      </w:r>
      <w:proofErr w:type="spellEnd"/>
      <w:r w:rsidRPr="00AE3AC5">
        <w:rPr>
          <w:rFonts w:ascii="Times New Roman" w:hAnsi="Times New Roman" w:cs="Times New Roman"/>
          <w:sz w:val="24"/>
          <w:szCs w:val="24"/>
        </w:rPr>
        <w:t xml:space="preserve">. zm.). wynagrodzenie może ulec zmianie odpowiednio do zmiany kosztów pracy, ponoszonych przez Wykonawcę w związku z realizacją przedmiotowego zamówienia, o ile zmiana kosztów pracy wynika ze zmiany przepisów prawa, dotyczących wysokości minimalnego wynagrodzenia za pracę albo minimalnej stawki godzinowej i ma wpływ na </w:t>
      </w:r>
      <w:r w:rsidR="007B171E" w:rsidRPr="00AE3AC5">
        <w:rPr>
          <w:rFonts w:ascii="Times New Roman" w:hAnsi="Times New Roman" w:cs="Times New Roman"/>
          <w:sz w:val="24"/>
          <w:szCs w:val="24"/>
        </w:rPr>
        <w:t xml:space="preserve">wartość </w:t>
      </w:r>
      <w:r w:rsidRPr="00AE3AC5">
        <w:rPr>
          <w:rFonts w:ascii="Times New Roman" w:hAnsi="Times New Roman" w:cs="Times New Roman"/>
          <w:sz w:val="24"/>
          <w:szCs w:val="24"/>
        </w:rPr>
        <w:t>koszt</w:t>
      </w:r>
      <w:r w:rsidR="007B171E" w:rsidRPr="00AE3AC5">
        <w:rPr>
          <w:rFonts w:ascii="Times New Roman" w:hAnsi="Times New Roman" w:cs="Times New Roman"/>
          <w:sz w:val="24"/>
          <w:szCs w:val="24"/>
        </w:rPr>
        <w:t>ów</w:t>
      </w:r>
      <w:r w:rsidRPr="00AE3AC5">
        <w:rPr>
          <w:rFonts w:ascii="Times New Roman" w:hAnsi="Times New Roman" w:cs="Times New Roman"/>
          <w:sz w:val="24"/>
          <w:szCs w:val="24"/>
        </w:rPr>
        <w:t xml:space="preserve"> wykonywania zamówienia przez Wykonawcę. </w:t>
      </w:r>
    </w:p>
    <w:p w14:paraId="5713962E" w14:textId="21831EF0" w:rsidR="00285A75" w:rsidRPr="00AE3AC5" w:rsidRDefault="00285A75"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3) w przypadku zmiany zasad podlegania ubezpieczeniom społecznym lub ubezpieczeniu zdrowotnemu i/lub sposobu finansowania lub wysokości składek na ubezpieczenia społeczne lub </w:t>
      </w:r>
      <w:r w:rsidR="00267431" w:rsidRPr="00AE3AC5">
        <w:rPr>
          <w:rFonts w:ascii="Times New Roman" w:hAnsi="Times New Roman" w:cs="Times New Roman"/>
          <w:sz w:val="24"/>
          <w:szCs w:val="24"/>
        </w:rPr>
        <w:t xml:space="preserve">na </w:t>
      </w:r>
      <w:r w:rsidRPr="00AE3AC5">
        <w:rPr>
          <w:rFonts w:ascii="Times New Roman" w:hAnsi="Times New Roman" w:cs="Times New Roman"/>
          <w:sz w:val="24"/>
          <w:szCs w:val="24"/>
        </w:rPr>
        <w:t>ubezpieczenie zdrowotne</w:t>
      </w:r>
      <w:r w:rsidR="00267431" w:rsidRPr="00AE3AC5">
        <w:rPr>
          <w:rFonts w:ascii="Times New Roman" w:hAnsi="Times New Roman" w:cs="Times New Roman"/>
          <w:sz w:val="24"/>
          <w:szCs w:val="24"/>
        </w:rPr>
        <w:t xml:space="preserve"> w</w:t>
      </w:r>
      <w:r w:rsidRPr="00AE3AC5">
        <w:rPr>
          <w:rFonts w:ascii="Times New Roman" w:hAnsi="Times New Roman" w:cs="Times New Roman"/>
          <w:sz w:val="24"/>
          <w:szCs w:val="24"/>
        </w:rPr>
        <w:t>ynagrodzenie może ulec zmianie odpowiednio do zmiany kosztów pracy, ponoszonych przez Wykonawcę w związku z realizacją przedmiotowego zamówienia, o ile zmiana kosztów pracy wynika</w:t>
      </w:r>
      <w:r w:rsidR="00E63F54" w:rsidRPr="00AE3AC5">
        <w:rPr>
          <w:rFonts w:ascii="Times New Roman" w:hAnsi="Times New Roman" w:cs="Times New Roman"/>
          <w:sz w:val="24"/>
          <w:szCs w:val="24"/>
        </w:rPr>
        <w:t xml:space="preserve"> </w:t>
      </w:r>
      <w:r w:rsidRPr="00AE3AC5">
        <w:rPr>
          <w:rFonts w:ascii="Times New Roman" w:hAnsi="Times New Roman" w:cs="Times New Roman"/>
          <w:sz w:val="24"/>
          <w:szCs w:val="24"/>
        </w:rPr>
        <w:t xml:space="preserve">ze zmiany przepisów prawa w zakresie zasad podlegania ubezpieczeniom społecznym/ubezpieczeniu zdrowotnemu lub sposobu finansowania składek na ubezpieczenia społeczne/ubezpieczenia zdrowotne lub wysokości składek na ubezpieczenia społeczne/ubezpieczenie zdrowotne i ma wpływ na koszt wykonywania zamówienia przez Wykonawcę. </w:t>
      </w:r>
      <w:bookmarkStart w:id="103" w:name="_Hlk109038335"/>
    </w:p>
    <w:bookmarkEnd w:id="103"/>
    <w:p w14:paraId="25754FCF" w14:textId="77777777" w:rsidR="00285A75" w:rsidRPr="00AE3AC5" w:rsidRDefault="00285A75"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4) w przypadku zmian zasad gromadzenia i wysokości wpłat do pracowniczych planów kapitałowych, o których mowa w ustawie z dnia 4 października 2018 r. o pracowniczych planach kapitałowych. Wynagrodzenie może ulec zmianie odpowiednio do zmiany kosztów pracy, ponoszonych przez Wykonawcę w związku z realizacją przedmiotowego zamówienia, o ile zmiana kosztów pracy wynika ze zmiany przepisów prawa, dotyczących zasad gromadzenia i wysokości wpłat do pracowniczych planów kapitałowych i ma wpływ na koszt wykonywania zamówienia przez Wykonawcę. </w:t>
      </w:r>
    </w:p>
    <w:p w14:paraId="20837DA9" w14:textId="66CCF1EC" w:rsidR="00285A75" w:rsidRPr="00AE3AC5" w:rsidRDefault="00285A75"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3. Zmiana wynagrodzenia, o której mowa w ust. 2 pkt 1 obowiązuje od dnia, od którego obowiązuje zmieniona stawka podatku VAT na usługę objętą zamówieniem. W celu sporządzenia aneksu do umowy Wykonawca przedkłada Zamawiającemu informację o zmianie stawki przedmiotowego podatku wraz ze wskazaniem podstawy prawnej najpóźniej w dniu, od którego zmieniona stawka VAT obowiązuje.</w:t>
      </w:r>
    </w:p>
    <w:p w14:paraId="50AF2674" w14:textId="7777777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4. Zmiany wynagrodzenia w przypadkach, o których mowa w ust. 2 pkt 2-4 mogą być wprowadzone wyłącznie wtedy, gdy zmiana przepisów prawa ma wpływ na zmianę kosztów wykonania zamówienia obciążających Wykonawcę.</w:t>
      </w:r>
    </w:p>
    <w:p w14:paraId="6A631631" w14:textId="77777777" w:rsidR="005B51E1" w:rsidRPr="00F7220B"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5. W razie wystąpienia okoliczności </w:t>
      </w:r>
      <w:bookmarkStart w:id="104" w:name="_Hlk174449268"/>
      <w:r w:rsidRPr="00AE3AC5">
        <w:rPr>
          <w:rFonts w:ascii="Times New Roman" w:hAnsi="Times New Roman" w:cs="Times New Roman"/>
          <w:sz w:val="24"/>
          <w:szCs w:val="24"/>
        </w:rPr>
        <w:t xml:space="preserve">opisanych w ust. 2 pkt 2-4 </w:t>
      </w:r>
      <w:bookmarkEnd w:id="104"/>
      <w:r w:rsidRPr="00AE3AC5">
        <w:rPr>
          <w:rFonts w:ascii="Times New Roman" w:hAnsi="Times New Roman" w:cs="Times New Roman"/>
          <w:sz w:val="24"/>
          <w:szCs w:val="24"/>
        </w:rPr>
        <w:t xml:space="preserve">każda ze stron uprawniona będzie </w:t>
      </w:r>
      <w:r w:rsidRPr="00F7220B">
        <w:rPr>
          <w:rFonts w:ascii="Times New Roman" w:hAnsi="Times New Roman" w:cs="Times New Roman"/>
          <w:sz w:val="24"/>
          <w:szCs w:val="24"/>
        </w:rPr>
        <w:t xml:space="preserve">do żądania odpowiedniej zmiany wynagrodzenia Wykonawcy, z zastrzeżeniem ust. 6, 7 i 8. </w:t>
      </w:r>
    </w:p>
    <w:p w14:paraId="76573EC6" w14:textId="4AE7ED63" w:rsidR="005B51E1" w:rsidRPr="00F7220B" w:rsidRDefault="005B51E1" w:rsidP="005B51E1">
      <w:pPr>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6.</w:t>
      </w:r>
      <w:r w:rsidR="00531330" w:rsidRPr="00F7220B">
        <w:rPr>
          <w:rFonts w:ascii="Times New Roman" w:hAnsi="Times New Roman" w:cs="Times New Roman"/>
          <w:sz w:val="24"/>
          <w:szCs w:val="24"/>
        </w:rPr>
        <w:t xml:space="preserve"> </w:t>
      </w:r>
      <w:r w:rsidRPr="00F7220B">
        <w:rPr>
          <w:rFonts w:ascii="Times New Roman" w:hAnsi="Times New Roman" w:cs="Times New Roman"/>
          <w:sz w:val="24"/>
          <w:szCs w:val="24"/>
        </w:rPr>
        <w:t xml:space="preserve">W przypadku akceptacji żądania przez drugą stronę, zwaloryzowane wynagrodzenie będzie obowiązywać od dnia sporządzenia aneksu, z mocą obowiązującą od dnia doręczenia żądania, jednak nie wcześniej, niż określono w ust.1. </w:t>
      </w:r>
    </w:p>
    <w:p w14:paraId="0C101E21" w14:textId="424CBE5F" w:rsidR="005B51E1" w:rsidRPr="00AE3AC5" w:rsidRDefault="005B51E1" w:rsidP="005B51E1">
      <w:pPr>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7. Uprawnienie żądania zmiany wynagrodzenia na podstawie ust. 2 pkt 2-4 nie przysługuje żadnej ze</w:t>
      </w:r>
      <w:r w:rsidR="00AE3AC5" w:rsidRPr="00F7220B">
        <w:rPr>
          <w:rFonts w:ascii="Times New Roman" w:hAnsi="Times New Roman" w:cs="Times New Roman"/>
          <w:sz w:val="24"/>
          <w:szCs w:val="24"/>
        </w:rPr>
        <w:t> </w:t>
      </w:r>
      <w:r w:rsidRPr="00F7220B">
        <w:rPr>
          <w:rFonts w:ascii="Times New Roman" w:hAnsi="Times New Roman" w:cs="Times New Roman"/>
          <w:sz w:val="24"/>
          <w:szCs w:val="24"/>
        </w:rPr>
        <w:t xml:space="preserve">stron w odniesieniu do wynagrodzenia </w:t>
      </w:r>
      <w:r w:rsidR="009E630D" w:rsidRPr="00F7220B">
        <w:rPr>
          <w:rFonts w:ascii="Times New Roman" w:hAnsi="Times New Roman" w:cs="Times New Roman"/>
          <w:sz w:val="24"/>
          <w:szCs w:val="24"/>
        </w:rPr>
        <w:t xml:space="preserve">przypadającego </w:t>
      </w:r>
      <w:r w:rsidRPr="00F7220B">
        <w:rPr>
          <w:rFonts w:ascii="Times New Roman" w:hAnsi="Times New Roman" w:cs="Times New Roman"/>
          <w:sz w:val="24"/>
          <w:szCs w:val="24"/>
        </w:rPr>
        <w:t>za okres przed upływem 6 miesięcy</w:t>
      </w:r>
      <w:r w:rsidRPr="00AE3AC5">
        <w:rPr>
          <w:rFonts w:ascii="Times New Roman" w:hAnsi="Times New Roman" w:cs="Times New Roman"/>
          <w:sz w:val="24"/>
          <w:szCs w:val="24"/>
        </w:rPr>
        <w:t xml:space="preserve"> kalendarzowych, licząc od dnia rozpoczęcia świadczenia usługi wskazanego w § 4 umowy.</w:t>
      </w:r>
    </w:p>
    <w:p w14:paraId="6160968D" w14:textId="7777777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8.</w:t>
      </w:r>
      <w:bookmarkStart w:id="105" w:name="_Hlk174361515"/>
      <w:r w:rsidRPr="00AE3AC5">
        <w:rPr>
          <w:rFonts w:ascii="Times New Roman" w:hAnsi="Times New Roman" w:cs="Times New Roman"/>
          <w:sz w:val="24"/>
          <w:szCs w:val="24"/>
        </w:rPr>
        <w:t xml:space="preserve"> Uprawnienie żądania zmiany wynagrodzenia </w:t>
      </w:r>
      <w:bookmarkEnd w:id="105"/>
      <w:r w:rsidRPr="00AE3AC5">
        <w:rPr>
          <w:rFonts w:ascii="Times New Roman" w:hAnsi="Times New Roman" w:cs="Times New Roman"/>
          <w:sz w:val="24"/>
          <w:szCs w:val="24"/>
        </w:rPr>
        <w:t>na podstawie ust. 2 pkt 2-4 wygasa:</w:t>
      </w:r>
    </w:p>
    <w:p w14:paraId="517C92C3" w14:textId="4E47108E"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1) w przypadku nie zgłoszenia żądania w tym przedmiocie w terminie </w:t>
      </w:r>
      <w:r w:rsidR="00BE02A4" w:rsidRPr="00AE3AC5">
        <w:rPr>
          <w:rFonts w:ascii="Times New Roman" w:hAnsi="Times New Roman" w:cs="Times New Roman"/>
          <w:sz w:val="24"/>
          <w:szCs w:val="24"/>
        </w:rPr>
        <w:t>6</w:t>
      </w:r>
      <w:r w:rsidRPr="00AE3AC5">
        <w:rPr>
          <w:rFonts w:ascii="Times New Roman" w:hAnsi="Times New Roman" w:cs="Times New Roman"/>
          <w:sz w:val="24"/>
          <w:szCs w:val="24"/>
        </w:rPr>
        <w:t xml:space="preserve">0 dni od dnia wejścia w życie zmiany przepisów, o których mowa w </w:t>
      </w:r>
      <w:bookmarkStart w:id="106" w:name="_Hlk175138394"/>
      <w:r w:rsidRPr="00AE3AC5">
        <w:rPr>
          <w:rFonts w:ascii="Times New Roman" w:hAnsi="Times New Roman" w:cs="Times New Roman"/>
          <w:sz w:val="24"/>
          <w:szCs w:val="24"/>
        </w:rPr>
        <w:t xml:space="preserve">ust. 2 pkt 2-4 </w:t>
      </w:r>
      <w:bookmarkEnd w:id="106"/>
    </w:p>
    <w:p w14:paraId="33172020" w14:textId="7777777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2) wraz z wygaśnięciem lub rozwiązaniem umowy.</w:t>
      </w:r>
    </w:p>
    <w:p w14:paraId="19384AF0" w14:textId="2D9CECD8"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9. W przypadku roszczenia Wykonawcy o zmianę wynagrodzenia w przypadkach, o których mowa w</w:t>
      </w:r>
      <w:r w:rsidR="00AE3AC5" w:rsidRPr="00AE3AC5">
        <w:rPr>
          <w:rFonts w:ascii="Times New Roman" w:hAnsi="Times New Roman" w:cs="Times New Roman"/>
          <w:sz w:val="24"/>
          <w:szCs w:val="24"/>
        </w:rPr>
        <w:t> </w:t>
      </w:r>
      <w:r w:rsidRPr="00AE3AC5">
        <w:rPr>
          <w:rFonts w:ascii="Times New Roman" w:hAnsi="Times New Roman" w:cs="Times New Roman"/>
          <w:sz w:val="24"/>
          <w:szCs w:val="24"/>
        </w:rPr>
        <w:t>ust.</w:t>
      </w:r>
      <w:r w:rsidR="00AE3AC5" w:rsidRPr="00AE3AC5">
        <w:rPr>
          <w:rFonts w:ascii="Times New Roman" w:hAnsi="Times New Roman" w:cs="Times New Roman"/>
          <w:sz w:val="24"/>
          <w:szCs w:val="24"/>
        </w:rPr>
        <w:t xml:space="preserve"> </w:t>
      </w:r>
      <w:r w:rsidRPr="00AE3AC5">
        <w:rPr>
          <w:rFonts w:ascii="Times New Roman" w:hAnsi="Times New Roman" w:cs="Times New Roman"/>
          <w:sz w:val="24"/>
          <w:szCs w:val="24"/>
        </w:rPr>
        <w:t>2 pkt 2-4 Wykonawca winien doręczyć, z zachowaniem pisemności, żądanie zmiany wynagrodzenia Zamawiającemu, zawierające co najmniej:</w:t>
      </w:r>
    </w:p>
    <w:p w14:paraId="1F9F8E77" w14:textId="7777777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1) wskazanie kwoty żądanej zmiany wynagrodzenia i sposobu jej obliczenia, </w:t>
      </w:r>
    </w:p>
    <w:p w14:paraId="47292453" w14:textId="11A31DEA"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2) wskazanie składników kosztów, których wysokość uległa lub ulegnie zmianie wskutek zmiany przepisów prawa, z powołaniem się na te przepisy </w:t>
      </w:r>
      <w:bookmarkStart w:id="107" w:name="_Hlk174461972"/>
      <w:r w:rsidRPr="00AE3AC5">
        <w:rPr>
          <w:rFonts w:ascii="Times New Roman" w:hAnsi="Times New Roman" w:cs="Times New Roman"/>
          <w:sz w:val="24"/>
          <w:szCs w:val="24"/>
        </w:rPr>
        <w:t>i wskazaniem kwoty tej zmiany</w:t>
      </w:r>
      <w:bookmarkEnd w:id="107"/>
      <w:r w:rsidRPr="00AE3AC5">
        <w:rPr>
          <w:rFonts w:ascii="Times New Roman" w:hAnsi="Times New Roman" w:cs="Times New Roman"/>
          <w:sz w:val="24"/>
          <w:szCs w:val="24"/>
        </w:rPr>
        <w:t xml:space="preserve"> w</w:t>
      </w:r>
      <w:r w:rsidR="00AE3AC5" w:rsidRPr="00AE3AC5">
        <w:rPr>
          <w:rFonts w:ascii="Times New Roman" w:hAnsi="Times New Roman" w:cs="Times New Roman"/>
          <w:sz w:val="24"/>
          <w:szCs w:val="24"/>
        </w:rPr>
        <w:t xml:space="preserve"> </w:t>
      </w:r>
      <w:r w:rsidRPr="00AE3AC5">
        <w:rPr>
          <w:rFonts w:ascii="Times New Roman" w:hAnsi="Times New Roman" w:cs="Times New Roman"/>
          <w:sz w:val="24"/>
          <w:szCs w:val="24"/>
        </w:rPr>
        <w:t>rozbiciu na</w:t>
      </w:r>
      <w:r w:rsidR="00AE3AC5" w:rsidRPr="00AE3AC5">
        <w:rPr>
          <w:rFonts w:ascii="Times New Roman" w:hAnsi="Times New Roman" w:cs="Times New Roman"/>
          <w:sz w:val="24"/>
          <w:szCs w:val="24"/>
        </w:rPr>
        <w:t> </w:t>
      </w:r>
      <w:r w:rsidRPr="00AE3AC5">
        <w:rPr>
          <w:rFonts w:ascii="Times New Roman" w:hAnsi="Times New Roman" w:cs="Times New Roman"/>
          <w:sz w:val="24"/>
          <w:szCs w:val="24"/>
        </w:rPr>
        <w:t>poszczególne składniki</w:t>
      </w:r>
      <w:r w:rsidR="009E630D" w:rsidRPr="00AE3AC5">
        <w:rPr>
          <w:rFonts w:ascii="Times New Roman" w:hAnsi="Times New Roman" w:cs="Times New Roman"/>
          <w:sz w:val="24"/>
          <w:szCs w:val="24"/>
        </w:rPr>
        <w:t>,</w:t>
      </w:r>
    </w:p>
    <w:p w14:paraId="10636DBB" w14:textId="0C2ED49E" w:rsidR="005B51E1" w:rsidRPr="00AE3AC5" w:rsidRDefault="005B51E1" w:rsidP="005B51E1">
      <w:pPr>
        <w:spacing w:after="0" w:line="240" w:lineRule="auto"/>
        <w:jc w:val="both"/>
        <w:rPr>
          <w:rFonts w:ascii="Times New Roman" w:hAnsi="Times New Roman" w:cs="Times New Roman"/>
          <w:b/>
          <w:bCs/>
          <w:iCs/>
          <w:sz w:val="24"/>
          <w:szCs w:val="24"/>
        </w:rPr>
      </w:pPr>
      <w:r w:rsidRPr="00AE3AC5">
        <w:rPr>
          <w:rFonts w:ascii="Times New Roman" w:hAnsi="Times New Roman" w:cs="Times New Roman"/>
          <w:sz w:val="24"/>
          <w:szCs w:val="24"/>
        </w:rPr>
        <w:t>3)</w:t>
      </w:r>
      <w:r w:rsidRPr="00AE3AC5">
        <w:rPr>
          <w:rFonts w:ascii="Times New Roman" w:hAnsi="Times New Roman" w:cs="Times New Roman"/>
          <w:iCs/>
          <w:sz w:val="24"/>
          <w:szCs w:val="24"/>
        </w:rPr>
        <w:t xml:space="preserve"> </w:t>
      </w:r>
      <w:bookmarkStart w:id="108" w:name="_Hlk180483093"/>
      <w:r w:rsidR="009E630D" w:rsidRPr="00AE3AC5">
        <w:rPr>
          <w:rFonts w:ascii="Times New Roman" w:hAnsi="Times New Roman" w:cs="Times New Roman"/>
          <w:iCs/>
          <w:sz w:val="24"/>
          <w:szCs w:val="24"/>
        </w:rPr>
        <w:t xml:space="preserve">kalkulacje wartości rocznej netto zamówienia i cen jednostkowych netto za okres (rok/lata), </w:t>
      </w:r>
      <w:r w:rsidRPr="00AE3AC5">
        <w:rPr>
          <w:rFonts w:ascii="Times New Roman" w:hAnsi="Times New Roman" w:cs="Times New Roman"/>
          <w:sz w:val="24"/>
          <w:szCs w:val="24"/>
        </w:rPr>
        <w:t>których roszczenie o zmianę wynagrodzenia dotyczy</w:t>
      </w:r>
      <w:r w:rsidRPr="00AE3AC5">
        <w:rPr>
          <w:rFonts w:ascii="Times New Roman" w:hAnsi="Times New Roman" w:cs="Times New Roman"/>
          <w:color w:val="000000" w:themeColor="text1"/>
          <w:sz w:val="24"/>
          <w:szCs w:val="24"/>
        </w:rPr>
        <w:t>, zaktualizowan</w:t>
      </w:r>
      <w:r w:rsidR="009E630D" w:rsidRPr="00AE3AC5">
        <w:rPr>
          <w:rFonts w:ascii="Times New Roman" w:hAnsi="Times New Roman" w:cs="Times New Roman"/>
          <w:color w:val="000000" w:themeColor="text1"/>
          <w:sz w:val="24"/>
          <w:szCs w:val="24"/>
        </w:rPr>
        <w:t>e</w:t>
      </w:r>
      <w:r w:rsidRPr="00AE3AC5">
        <w:rPr>
          <w:rFonts w:ascii="Times New Roman" w:hAnsi="Times New Roman" w:cs="Times New Roman"/>
          <w:color w:val="000000" w:themeColor="text1"/>
          <w:sz w:val="24"/>
          <w:szCs w:val="24"/>
        </w:rPr>
        <w:t xml:space="preserve"> poprzez uwzględnienie do obliczeń zmienionych kosztów </w:t>
      </w:r>
      <w:r w:rsidRPr="00AE3AC5">
        <w:rPr>
          <w:rFonts w:ascii="Times New Roman" w:hAnsi="Times New Roman" w:cs="Times New Roman"/>
          <w:sz w:val="24"/>
          <w:szCs w:val="24"/>
        </w:rPr>
        <w:t>wynikających ze zmienionego stanu prawnego</w:t>
      </w:r>
      <w:bookmarkEnd w:id="108"/>
      <w:r w:rsidRPr="00AE3AC5">
        <w:rPr>
          <w:rFonts w:ascii="Times New Roman" w:hAnsi="Times New Roman" w:cs="Times New Roman"/>
          <w:sz w:val="24"/>
          <w:szCs w:val="24"/>
        </w:rPr>
        <w:t xml:space="preserve">, </w:t>
      </w:r>
    </w:p>
    <w:p w14:paraId="51754FC9" w14:textId="71B9C24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4) kopie dokumentów </w:t>
      </w:r>
      <w:bookmarkStart w:id="109" w:name="_Hlk175139943"/>
      <w:r w:rsidRPr="00AE3AC5">
        <w:rPr>
          <w:rFonts w:ascii="Times New Roman" w:hAnsi="Times New Roman" w:cs="Times New Roman"/>
          <w:sz w:val="24"/>
          <w:szCs w:val="24"/>
        </w:rPr>
        <w:t>potwierdzających</w:t>
      </w:r>
      <w:r w:rsidR="009E630D" w:rsidRPr="00AE3AC5">
        <w:rPr>
          <w:rFonts w:ascii="Times New Roman" w:hAnsi="Times New Roman" w:cs="Times New Roman"/>
          <w:sz w:val="24"/>
          <w:szCs w:val="24"/>
        </w:rPr>
        <w:t xml:space="preserve"> zmianę kosztów oraz fakt</w:t>
      </w:r>
      <w:r w:rsidRPr="00AE3AC5">
        <w:rPr>
          <w:rFonts w:ascii="Times New Roman" w:hAnsi="Times New Roman" w:cs="Times New Roman"/>
          <w:sz w:val="24"/>
          <w:szCs w:val="24"/>
        </w:rPr>
        <w:t>, że zmiana przepisów będzie miała wpływ na zmianę kosztów wykonania zamówienia</w:t>
      </w:r>
      <w:bookmarkEnd w:id="109"/>
      <w:r w:rsidRPr="00AE3AC5">
        <w:rPr>
          <w:rFonts w:ascii="Times New Roman" w:hAnsi="Times New Roman" w:cs="Times New Roman"/>
          <w:sz w:val="24"/>
          <w:szCs w:val="24"/>
        </w:rPr>
        <w:t>.</w:t>
      </w:r>
    </w:p>
    <w:p w14:paraId="1C82BC58" w14:textId="7CD56B27"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10. </w:t>
      </w:r>
      <w:bookmarkStart w:id="110" w:name="_Hlk180484322"/>
      <w:r w:rsidRPr="00AE3AC5">
        <w:rPr>
          <w:rFonts w:ascii="Times New Roman" w:hAnsi="Times New Roman" w:cs="Times New Roman"/>
          <w:sz w:val="24"/>
          <w:szCs w:val="24"/>
        </w:rPr>
        <w:t>W przypadku roszczenia Zamawiającego o zmianę wynagrodzenia, w przypadkach o</w:t>
      </w:r>
      <w:r w:rsidR="00AE3AC5" w:rsidRPr="00AE3AC5">
        <w:rPr>
          <w:rFonts w:ascii="Times New Roman" w:hAnsi="Times New Roman" w:cs="Times New Roman"/>
          <w:sz w:val="24"/>
          <w:szCs w:val="24"/>
        </w:rPr>
        <w:t xml:space="preserve"> </w:t>
      </w:r>
      <w:r w:rsidRPr="00AE3AC5">
        <w:rPr>
          <w:rFonts w:ascii="Times New Roman" w:hAnsi="Times New Roman" w:cs="Times New Roman"/>
          <w:sz w:val="24"/>
          <w:szCs w:val="24"/>
        </w:rPr>
        <w:t xml:space="preserve">których mowa w ust. 2 pkt 2-4 skierowanego do Wykonawcy, Wykonawca obowiązany jest w terminie 7 dni od doręczenia mu żądania Zamawiającego przekazać Zamawiającemu: </w:t>
      </w:r>
    </w:p>
    <w:p w14:paraId="5E804C24" w14:textId="183A5B4A" w:rsidR="005B51E1" w:rsidRPr="00AE3AC5" w:rsidRDefault="005B51E1" w:rsidP="005B51E1">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 xml:space="preserve">1) </w:t>
      </w:r>
      <w:bookmarkStart w:id="111" w:name="_Hlk180484217"/>
      <w:bookmarkStart w:id="112" w:name="_Hlk175134014"/>
      <w:r w:rsidR="00415BA7" w:rsidRPr="00AE3AC5">
        <w:rPr>
          <w:rFonts w:ascii="Times New Roman" w:hAnsi="Times New Roman" w:cs="Times New Roman"/>
          <w:iCs/>
          <w:sz w:val="24"/>
          <w:szCs w:val="24"/>
        </w:rPr>
        <w:t xml:space="preserve">kalkulacje wartości rocznej netto zamówienia i cen jednostkowych netto za okres (rok/lata), </w:t>
      </w:r>
      <w:r w:rsidR="00415BA7" w:rsidRPr="00AE3AC5">
        <w:rPr>
          <w:rFonts w:ascii="Times New Roman" w:hAnsi="Times New Roman" w:cs="Times New Roman"/>
          <w:sz w:val="24"/>
          <w:szCs w:val="24"/>
        </w:rPr>
        <w:t>których roszczenie o zmianę wynagrodzenia dotyczy, zaktualizowane poprzez uwzględnienie do obliczeń zmienionych kosztów wynikających ze zmienionego stanu prawnego</w:t>
      </w:r>
      <w:bookmarkEnd w:id="111"/>
      <w:r w:rsidR="00415BA7" w:rsidRPr="00AE3AC5">
        <w:rPr>
          <w:rFonts w:ascii="Times New Roman" w:hAnsi="Times New Roman" w:cs="Times New Roman"/>
          <w:sz w:val="24"/>
          <w:szCs w:val="24"/>
        </w:rPr>
        <w:t>,</w:t>
      </w:r>
    </w:p>
    <w:bookmarkEnd w:id="112"/>
    <w:p w14:paraId="78C42FEF" w14:textId="6915389A" w:rsidR="005B51E1" w:rsidRPr="00AE3AC5" w:rsidRDefault="005B51E1"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2) wszelkie informacje i kopie dokumentów potwierdzające, że zmiana przepisów będzie miała wpływ na zmianę kosztów wykonania zamówienia, przy czy Wykonawca obowiązany jest współdziałać z</w:t>
      </w:r>
      <w:r w:rsidR="00AE3AC5" w:rsidRPr="00AE3AC5">
        <w:rPr>
          <w:rFonts w:ascii="Times New Roman" w:hAnsi="Times New Roman" w:cs="Times New Roman"/>
          <w:sz w:val="24"/>
          <w:szCs w:val="24"/>
        </w:rPr>
        <w:t> </w:t>
      </w:r>
      <w:r w:rsidRPr="00AE3AC5">
        <w:rPr>
          <w:rFonts w:ascii="Times New Roman" w:hAnsi="Times New Roman" w:cs="Times New Roman"/>
          <w:sz w:val="24"/>
          <w:szCs w:val="24"/>
        </w:rPr>
        <w:t>Zamawiającym w celu ustalenia bezspornej kwoty zmiany kosztów wykonania zamówienia.</w:t>
      </w:r>
    </w:p>
    <w:bookmarkEnd w:id="110"/>
    <w:p w14:paraId="7C2B3937" w14:textId="4E106A6E" w:rsidR="00285A75" w:rsidRPr="00AE3AC5" w:rsidRDefault="00842646" w:rsidP="00285A75">
      <w:pPr>
        <w:spacing w:after="0" w:line="240" w:lineRule="auto"/>
        <w:jc w:val="both"/>
        <w:rPr>
          <w:rFonts w:ascii="Times New Roman" w:hAnsi="Times New Roman" w:cs="Times New Roman"/>
          <w:sz w:val="24"/>
          <w:szCs w:val="24"/>
        </w:rPr>
      </w:pPr>
      <w:r w:rsidRPr="00AE3AC5">
        <w:rPr>
          <w:rFonts w:ascii="Times New Roman" w:hAnsi="Times New Roman" w:cs="Times New Roman"/>
          <w:sz w:val="24"/>
          <w:szCs w:val="24"/>
        </w:rPr>
        <w:t>11</w:t>
      </w:r>
      <w:r w:rsidR="00285A75" w:rsidRPr="00AE3AC5">
        <w:rPr>
          <w:rFonts w:ascii="Times New Roman" w:hAnsi="Times New Roman" w:cs="Times New Roman"/>
          <w:sz w:val="24"/>
          <w:szCs w:val="24"/>
        </w:rPr>
        <w:t>. Strony będą uprawnione</w:t>
      </w:r>
      <w:r w:rsidR="005104FE" w:rsidRPr="00AE3AC5">
        <w:rPr>
          <w:rFonts w:ascii="Times New Roman" w:hAnsi="Times New Roman" w:cs="Times New Roman"/>
          <w:sz w:val="24"/>
          <w:szCs w:val="24"/>
        </w:rPr>
        <w:t xml:space="preserve"> do wnioskowania o dokonanie zmiany wynagrodzenia</w:t>
      </w:r>
      <w:r w:rsidR="00D65C02" w:rsidRPr="00AE3AC5">
        <w:rPr>
          <w:rFonts w:ascii="Times New Roman" w:hAnsi="Times New Roman" w:cs="Times New Roman"/>
          <w:sz w:val="24"/>
          <w:szCs w:val="24"/>
        </w:rPr>
        <w:t xml:space="preserve"> netto</w:t>
      </w:r>
      <w:r w:rsidR="005104FE" w:rsidRPr="00AE3AC5">
        <w:rPr>
          <w:rFonts w:ascii="Times New Roman" w:hAnsi="Times New Roman" w:cs="Times New Roman"/>
          <w:sz w:val="24"/>
          <w:szCs w:val="24"/>
        </w:rPr>
        <w:t xml:space="preserve"> w związku ze</w:t>
      </w:r>
      <w:r w:rsidR="00AE3AC5" w:rsidRPr="00AE3AC5">
        <w:rPr>
          <w:rFonts w:ascii="Times New Roman" w:hAnsi="Times New Roman" w:cs="Times New Roman"/>
          <w:sz w:val="24"/>
          <w:szCs w:val="24"/>
        </w:rPr>
        <w:t> </w:t>
      </w:r>
      <w:r w:rsidR="00592B2F" w:rsidRPr="00AE3AC5">
        <w:rPr>
          <w:rFonts w:ascii="Times New Roman" w:hAnsi="Times New Roman" w:cs="Times New Roman"/>
          <w:sz w:val="24"/>
          <w:szCs w:val="24"/>
        </w:rPr>
        <w:t>zmianą (</w:t>
      </w:r>
      <w:r w:rsidR="005104FE" w:rsidRPr="00AE3AC5">
        <w:rPr>
          <w:rFonts w:ascii="Times New Roman" w:hAnsi="Times New Roman" w:cs="Times New Roman"/>
          <w:sz w:val="24"/>
          <w:szCs w:val="24"/>
        </w:rPr>
        <w:t>wzrostem</w:t>
      </w:r>
      <w:r w:rsidR="00592B2F" w:rsidRPr="00AE3AC5">
        <w:rPr>
          <w:rFonts w:ascii="Times New Roman" w:hAnsi="Times New Roman" w:cs="Times New Roman"/>
          <w:sz w:val="24"/>
          <w:szCs w:val="24"/>
        </w:rPr>
        <w:t xml:space="preserve"> lub obniżeniem)</w:t>
      </w:r>
      <w:r w:rsidR="005104FE" w:rsidRPr="00AE3AC5">
        <w:rPr>
          <w:rFonts w:ascii="Times New Roman" w:hAnsi="Times New Roman" w:cs="Times New Roman"/>
          <w:sz w:val="24"/>
          <w:szCs w:val="24"/>
        </w:rPr>
        <w:t xml:space="preserve"> </w:t>
      </w:r>
      <w:bookmarkStart w:id="113" w:name="_Hlk174461861"/>
      <w:r w:rsidR="005104FE" w:rsidRPr="00AE3AC5">
        <w:rPr>
          <w:rFonts w:ascii="Times New Roman" w:hAnsi="Times New Roman" w:cs="Times New Roman"/>
          <w:sz w:val="24"/>
          <w:szCs w:val="24"/>
        </w:rPr>
        <w:t xml:space="preserve">bieżących </w:t>
      </w:r>
      <w:r w:rsidR="00D65C02" w:rsidRPr="00AE3AC5">
        <w:rPr>
          <w:rFonts w:ascii="Times New Roman" w:hAnsi="Times New Roman" w:cs="Times New Roman"/>
          <w:sz w:val="24"/>
          <w:szCs w:val="24"/>
        </w:rPr>
        <w:t>kosztów</w:t>
      </w:r>
      <w:r w:rsidR="005104FE" w:rsidRPr="00AE3AC5">
        <w:rPr>
          <w:rFonts w:ascii="Times New Roman" w:hAnsi="Times New Roman" w:cs="Times New Roman"/>
          <w:sz w:val="24"/>
          <w:szCs w:val="24"/>
        </w:rPr>
        <w:t xml:space="preserve"> wykonania zamówienia, ni</w:t>
      </w:r>
      <w:r w:rsidR="00592B2F" w:rsidRPr="00AE3AC5">
        <w:rPr>
          <w:rFonts w:ascii="Times New Roman" w:hAnsi="Times New Roman" w:cs="Times New Roman"/>
          <w:sz w:val="24"/>
          <w:szCs w:val="24"/>
        </w:rPr>
        <w:t>e</w:t>
      </w:r>
      <w:r w:rsidR="005104FE" w:rsidRPr="00AE3AC5">
        <w:rPr>
          <w:rFonts w:ascii="Times New Roman" w:hAnsi="Times New Roman" w:cs="Times New Roman"/>
          <w:sz w:val="24"/>
          <w:szCs w:val="24"/>
        </w:rPr>
        <w:t xml:space="preserve"> wymienion</w:t>
      </w:r>
      <w:r w:rsidR="00592B2F" w:rsidRPr="00AE3AC5">
        <w:rPr>
          <w:rFonts w:ascii="Times New Roman" w:hAnsi="Times New Roman" w:cs="Times New Roman"/>
          <w:sz w:val="24"/>
          <w:szCs w:val="24"/>
        </w:rPr>
        <w:t>ych</w:t>
      </w:r>
      <w:r w:rsidR="005104FE" w:rsidRPr="00AE3AC5">
        <w:rPr>
          <w:rFonts w:ascii="Times New Roman" w:hAnsi="Times New Roman" w:cs="Times New Roman"/>
          <w:sz w:val="24"/>
          <w:szCs w:val="24"/>
        </w:rPr>
        <w:t xml:space="preserve"> w ust. 2 pkt 2-4</w:t>
      </w:r>
      <w:r w:rsidR="000A6960" w:rsidRPr="00AE3AC5">
        <w:rPr>
          <w:rFonts w:ascii="Times New Roman" w:hAnsi="Times New Roman" w:cs="Times New Roman"/>
          <w:sz w:val="24"/>
          <w:szCs w:val="24"/>
        </w:rPr>
        <w:t>, w szczególności</w:t>
      </w:r>
      <w:r w:rsidR="005104FE" w:rsidRPr="00AE3AC5">
        <w:rPr>
          <w:rFonts w:ascii="Times New Roman" w:hAnsi="Times New Roman" w:cs="Times New Roman"/>
          <w:sz w:val="24"/>
          <w:szCs w:val="24"/>
        </w:rPr>
        <w:t xml:space="preserve"> </w:t>
      </w:r>
      <w:bookmarkEnd w:id="113"/>
      <w:r w:rsidR="00274CA0" w:rsidRPr="00AE3AC5">
        <w:rPr>
          <w:rFonts w:ascii="Times New Roman" w:hAnsi="Times New Roman" w:cs="Times New Roman"/>
          <w:sz w:val="24"/>
          <w:szCs w:val="24"/>
        </w:rPr>
        <w:t xml:space="preserve">kosztów transportu odebranych odpadów do miejsc zagospodarowania odpadów </w:t>
      </w:r>
      <w:r w:rsidR="00F5720F" w:rsidRPr="00AE3AC5">
        <w:rPr>
          <w:rFonts w:ascii="Times New Roman" w:hAnsi="Times New Roman" w:cs="Times New Roman"/>
          <w:sz w:val="24"/>
          <w:szCs w:val="24"/>
        </w:rPr>
        <w:t>oraz</w:t>
      </w:r>
      <w:r w:rsidR="00274CA0" w:rsidRPr="00AE3AC5">
        <w:rPr>
          <w:rFonts w:ascii="Times New Roman" w:hAnsi="Times New Roman" w:cs="Times New Roman"/>
          <w:sz w:val="24"/>
          <w:szCs w:val="24"/>
        </w:rPr>
        <w:t xml:space="preserve"> kosztów zagospodarowania odebranych odpadów komunalnych </w:t>
      </w:r>
      <w:r w:rsidR="005104FE" w:rsidRPr="00AE3AC5">
        <w:rPr>
          <w:rFonts w:ascii="Times New Roman" w:hAnsi="Times New Roman" w:cs="Times New Roman"/>
          <w:sz w:val="24"/>
          <w:szCs w:val="24"/>
        </w:rPr>
        <w:t xml:space="preserve">w drugim roku kalendarzowym (2026) objętym zamówieniem pod warunkiem, że ogłoszony w komunikacie Prezesa Głównego Urzędu Statycznego średnioroczny wskaźnik </w:t>
      </w:r>
      <w:bookmarkStart w:id="114" w:name="_Hlk174461921"/>
      <w:r w:rsidR="005104FE" w:rsidRPr="00AE3AC5">
        <w:rPr>
          <w:rFonts w:ascii="Times New Roman" w:hAnsi="Times New Roman" w:cs="Times New Roman"/>
          <w:sz w:val="24"/>
          <w:szCs w:val="24"/>
        </w:rPr>
        <w:t xml:space="preserve">cen towarów i usług konsumpcyjnych </w:t>
      </w:r>
      <w:bookmarkEnd w:id="114"/>
      <w:r w:rsidR="005104FE" w:rsidRPr="00AE3AC5">
        <w:rPr>
          <w:rFonts w:ascii="Times New Roman" w:hAnsi="Times New Roman" w:cs="Times New Roman"/>
          <w:sz w:val="24"/>
          <w:szCs w:val="24"/>
        </w:rPr>
        <w:t>ogółem w 2025 r. w stosunku do 2024</w:t>
      </w:r>
      <w:r w:rsidR="006414F6" w:rsidRPr="00AE3AC5">
        <w:rPr>
          <w:rFonts w:ascii="Times New Roman" w:hAnsi="Times New Roman" w:cs="Times New Roman"/>
          <w:sz w:val="24"/>
          <w:szCs w:val="24"/>
        </w:rPr>
        <w:t xml:space="preserve"> r.</w:t>
      </w:r>
      <w:r w:rsidR="005104FE" w:rsidRPr="00AE3AC5">
        <w:rPr>
          <w:rFonts w:ascii="Times New Roman" w:hAnsi="Times New Roman" w:cs="Times New Roman"/>
          <w:sz w:val="24"/>
          <w:szCs w:val="24"/>
        </w:rPr>
        <w:t xml:space="preserve"> wykaże zmianę cen (wzrost/</w:t>
      </w:r>
      <w:r w:rsidR="00E81636" w:rsidRPr="00AE3AC5">
        <w:rPr>
          <w:rFonts w:ascii="Times New Roman" w:hAnsi="Times New Roman" w:cs="Times New Roman"/>
          <w:sz w:val="24"/>
          <w:szCs w:val="24"/>
        </w:rPr>
        <w:t>obniżenie</w:t>
      </w:r>
      <w:r w:rsidR="005104FE" w:rsidRPr="00AE3AC5">
        <w:rPr>
          <w:rFonts w:ascii="Times New Roman" w:hAnsi="Times New Roman" w:cs="Times New Roman"/>
          <w:sz w:val="24"/>
          <w:szCs w:val="24"/>
        </w:rPr>
        <w:t>)</w:t>
      </w:r>
      <w:r w:rsidR="00AE3E71">
        <w:rPr>
          <w:rFonts w:ascii="Times New Roman" w:hAnsi="Times New Roman" w:cs="Times New Roman"/>
          <w:sz w:val="24"/>
          <w:szCs w:val="24"/>
        </w:rPr>
        <w:t xml:space="preserve"> </w:t>
      </w:r>
      <w:r w:rsidR="005104FE" w:rsidRPr="00AE3AC5">
        <w:rPr>
          <w:rFonts w:ascii="Times New Roman" w:hAnsi="Times New Roman" w:cs="Times New Roman"/>
          <w:sz w:val="24"/>
          <w:szCs w:val="24"/>
        </w:rPr>
        <w:t>o</w:t>
      </w:r>
      <w:r w:rsidR="00AE3E71">
        <w:rPr>
          <w:rFonts w:ascii="Times New Roman" w:hAnsi="Times New Roman" w:cs="Times New Roman"/>
          <w:sz w:val="24"/>
          <w:szCs w:val="24"/>
        </w:rPr>
        <w:t xml:space="preserve"> </w:t>
      </w:r>
      <w:r w:rsidR="005104FE" w:rsidRPr="00AE3AC5">
        <w:rPr>
          <w:rFonts w:ascii="Times New Roman" w:hAnsi="Times New Roman" w:cs="Times New Roman"/>
          <w:sz w:val="24"/>
          <w:szCs w:val="24"/>
        </w:rPr>
        <w:t>co</w:t>
      </w:r>
      <w:r w:rsidR="00AE3E71">
        <w:rPr>
          <w:rFonts w:ascii="Times New Roman" w:hAnsi="Times New Roman" w:cs="Times New Roman"/>
          <w:sz w:val="24"/>
          <w:szCs w:val="24"/>
        </w:rPr>
        <w:t xml:space="preserve"> </w:t>
      </w:r>
      <w:r w:rsidR="005104FE" w:rsidRPr="00AE3AC5">
        <w:rPr>
          <w:rFonts w:ascii="Times New Roman" w:hAnsi="Times New Roman" w:cs="Times New Roman"/>
          <w:sz w:val="24"/>
          <w:szCs w:val="24"/>
        </w:rPr>
        <w:t xml:space="preserve">najmniej </w:t>
      </w:r>
      <w:r w:rsidR="00592B2F" w:rsidRPr="00AE3AC5">
        <w:rPr>
          <w:rFonts w:ascii="Times New Roman" w:hAnsi="Times New Roman" w:cs="Times New Roman"/>
          <w:sz w:val="24"/>
          <w:szCs w:val="24"/>
        </w:rPr>
        <w:t>6</w:t>
      </w:r>
      <w:r w:rsidR="005104FE" w:rsidRPr="00AE3AC5">
        <w:rPr>
          <w:rFonts w:ascii="Times New Roman" w:hAnsi="Times New Roman" w:cs="Times New Roman"/>
          <w:sz w:val="24"/>
          <w:szCs w:val="24"/>
        </w:rPr>
        <w:t xml:space="preserve"> punktów procentowych.</w:t>
      </w:r>
    </w:p>
    <w:p w14:paraId="258F14DB" w14:textId="7C6BF2C4" w:rsidR="00704AAD" w:rsidRPr="00EE0FAB" w:rsidRDefault="00E81636" w:rsidP="00285A75">
      <w:pPr>
        <w:spacing w:after="0" w:line="240" w:lineRule="auto"/>
        <w:jc w:val="both"/>
        <w:rPr>
          <w:rFonts w:ascii="Times New Roman" w:hAnsi="Times New Roman" w:cs="Times New Roman"/>
          <w:sz w:val="24"/>
          <w:szCs w:val="24"/>
        </w:rPr>
      </w:pPr>
      <w:r w:rsidRPr="00F7220B">
        <w:rPr>
          <w:rFonts w:ascii="Times New Roman" w:hAnsi="Times New Roman" w:cs="Times New Roman"/>
          <w:sz w:val="24"/>
          <w:szCs w:val="24"/>
        </w:rPr>
        <w:t>1</w:t>
      </w:r>
      <w:r w:rsidR="00842646" w:rsidRPr="00F7220B">
        <w:rPr>
          <w:rFonts w:ascii="Times New Roman" w:hAnsi="Times New Roman" w:cs="Times New Roman"/>
          <w:sz w:val="24"/>
          <w:szCs w:val="24"/>
        </w:rPr>
        <w:t>2</w:t>
      </w:r>
      <w:r w:rsidRPr="00F7220B">
        <w:rPr>
          <w:rFonts w:ascii="Times New Roman" w:hAnsi="Times New Roman" w:cs="Times New Roman"/>
          <w:sz w:val="24"/>
          <w:szCs w:val="24"/>
        </w:rPr>
        <w:t>.</w:t>
      </w:r>
      <w:r w:rsidR="00AE3AC5" w:rsidRPr="00F7220B">
        <w:rPr>
          <w:rFonts w:ascii="Times New Roman" w:hAnsi="Times New Roman" w:cs="Times New Roman"/>
          <w:sz w:val="24"/>
          <w:szCs w:val="24"/>
        </w:rPr>
        <w:t xml:space="preserve"> </w:t>
      </w:r>
      <w:r w:rsidRPr="00F7220B">
        <w:rPr>
          <w:rFonts w:ascii="Times New Roman" w:hAnsi="Times New Roman" w:cs="Times New Roman"/>
          <w:sz w:val="24"/>
          <w:szCs w:val="24"/>
        </w:rPr>
        <w:t xml:space="preserve">Zamawiający dopuszcza maksymalną zmianę wartości wynagrodzenia, o której mowa w ust. </w:t>
      </w:r>
      <w:r w:rsidR="00842646" w:rsidRPr="00F7220B">
        <w:rPr>
          <w:rFonts w:ascii="Times New Roman" w:hAnsi="Times New Roman" w:cs="Times New Roman"/>
          <w:sz w:val="24"/>
          <w:szCs w:val="24"/>
        </w:rPr>
        <w:t>11</w:t>
      </w:r>
      <w:r w:rsidRPr="00F7220B">
        <w:rPr>
          <w:rFonts w:ascii="Times New Roman" w:hAnsi="Times New Roman" w:cs="Times New Roman"/>
          <w:sz w:val="24"/>
          <w:szCs w:val="24"/>
        </w:rPr>
        <w:t xml:space="preserve">, </w:t>
      </w:r>
      <w:r w:rsidRPr="00EE0FAB">
        <w:rPr>
          <w:rFonts w:ascii="Times New Roman" w:hAnsi="Times New Roman" w:cs="Times New Roman"/>
          <w:sz w:val="24"/>
          <w:szCs w:val="24"/>
        </w:rPr>
        <w:t xml:space="preserve">równą </w:t>
      </w:r>
      <w:r w:rsidRPr="00EE0FAB">
        <w:rPr>
          <w:rFonts w:ascii="Times New Roman" w:hAnsi="Times New Roman" w:cs="Times New Roman"/>
          <w:iCs/>
          <w:sz w:val="24"/>
          <w:szCs w:val="24"/>
        </w:rPr>
        <w:t xml:space="preserve">bezspornej kwocie </w:t>
      </w:r>
      <w:bookmarkStart w:id="115" w:name="_Hlk175061748"/>
      <w:r w:rsidRPr="00EE0FAB">
        <w:rPr>
          <w:rFonts w:ascii="Times New Roman" w:hAnsi="Times New Roman" w:cs="Times New Roman"/>
          <w:iCs/>
          <w:sz w:val="24"/>
          <w:szCs w:val="24"/>
        </w:rPr>
        <w:t>zmiany (wzrostu/obniżenia) kosztów</w:t>
      </w:r>
      <w:bookmarkEnd w:id="115"/>
      <w:r w:rsidRPr="00EE0FAB">
        <w:rPr>
          <w:rFonts w:ascii="Times New Roman" w:hAnsi="Times New Roman" w:cs="Times New Roman"/>
          <w:iCs/>
          <w:sz w:val="24"/>
          <w:szCs w:val="24"/>
        </w:rPr>
        <w:t xml:space="preserve"> Wykonawcy, ale nie większą, niż</w:t>
      </w:r>
      <w:r w:rsidR="00AE3AC5" w:rsidRPr="00EE0FAB">
        <w:rPr>
          <w:rFonts w:ascii="Times New Roman" w:hAnsi="Times New Roman" w:cs="Times New Roman"/>
          <w:iCs/>
          <w:sz w:val="24"/>
          <w:szCs w:val="24"/>
        </w:rPr>
        <w:t> </w:t>
      </w:r>
      <w:r w:rsidRPr="00EE0FAB">
        <w:rPr>
          <w:rFonts w:ascii="Times New Roman" w:hAnsi="Times New Roman" w:cs="Times New Roman"/>
          <w:iCs/>
          <w:sz w:val="24"/>
          <w:szCs w:val="24"/>
        </w:rPr>
        <w:t>równowartość z</w:t>
      </w:r>
      <w:r w:rsidR="00CD7021" w:rsidRPr="00EE0FAB">
        <w:rPr>
          <w:rFonts w:ascii="Times New Roman" w:hAnsi="Times New Roman" w:cs="Times New Roman"/>
          <w:iCs/>
          <w:sz w:val="24"/>
          <w:szCs w:val="24"/>
        </w:rPr>
        <w:t>miany</w:t>
      </w:r>
      <w:r w:rsidRPr="00EE0FAB">
        <w:rPr>
          <w:rFonts w:ascii="Times New Roman" w:hAnsi="Times New Roman" w:cs="Times New Roman"/>
          <w:iCs/>
          <w:sz w:val="24"/>
          <w:szCs w:val="24"/>
        </w:rPr>
        <w:t xml:space="preserve"> wynagrodzenia obliczonego wskaźnikiem zmiany cen (wzrostu/obniżenia) wyrażonym w punktach procentowych, zgodnym z komunikatem Prezesa GUS, o którym mowa w ust. </w:t>
      </w:r>
      <w:r w:rsidR="00F7220B" w:rsidRPr="00EE0FAB">
        <w:rPr>
          <w:rFonts w:ascii="Times New Roman" w:hAnsi="Times New Roman" w:cs="Times New Roman"/>
          <w:iCs/>
          <w:sz w:val="24"/>
          <w:szCs w:val="24"/>
        </w:rPr>
        <w:t>11</w:t>
      </w:r>
      <w:r w:rsidRPr="00EE0FAB">
        <w:rPr>
          <w:rFonts w:ascii="Times New Roman" w:hAnsi="Times New Roman" w:cs="Times New Roman"/>
          <w:iCs/>
          <w:sz w:val="24"/>
          <w:szCs w:val="24"/>
        </w:rPr>
        <w:t xml:space="preserve"> </w:t>
      </w:r>
      <w:bookmarkStart w:id="116" w:name="_Hlk175135256"/>
      <w:r w:rsidRPr="00EE0FAB">
        <w:rPr>
          <w:rFonts w:ascii="Times New Roman" w:hAnsi="Times New Roman" w:cs="Times New Roman"/>
          <w:sz w:val="24"/>
          <w:szCs w:val="24"/>
        </w:rPr>
        <w:t>umowy</w:t>
      </w:r>
      <w:bookmarkEnd w:id="116"/>
      <w:r w:rsidRPr="00EE0FAB">
        <w:rPr>
          <w:rFonts w:ascii="Times New Roman" w:hAnsi="Times New Roman" w:cs="Times New Roman"/>
          <w:sz w:val="24"/>
          <w:szCs w:val="24"/>
        </w:rPr>
        <w:t>.</w:t>
      </w:r>
    </w:p>
    <w:p w14:paraId="08BECFE9" w14:textId="33FA6D0C" w:rsidR="00285A75" w:rsidRPr="00EE0FAB" w:rsidRDefault="00285A75" w:rsidP="00285A75">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3</w:t>
      </w:r>
      <w:r w:rsidRPr="00EE0FAB">
        <w:rPr>
          <w:rFonts w:ascii="Times New Roman" w:hAnsi="Times New Roman" w:cs="Times New Roman"/>
          <w:sz w:val="24"/>
          <w:szCs w:val="24"/>
        </w:rPr>
        <w:t xml:space="preserve">. Uprawnienie żądania zmiany wynagrodzenia wskutek zmiany cen towarów i usług konsumpcyjnych (wzrostu, jak i obniżenia) przysługuje zarówno Wykonawcy, jak i Zamawiającemu pod warunkiem złożenia wniosku w tym przedmiocie </w:t>
      </w:r>
      <w:r w:rsidR="004F39E3" w:rsidRPr="00EE0FAB">
        <w:rPr>
          <w:rFonts w:ascii="Times New Roman" w:hAnsi="Times New Roman" w:cs="Times New Roman"/>
          <w:sz w:val="24"/>
          <w:szCs w:val="24"/>
        </w:rPr>
        <w:t xml:space="preserve">wraz z uzasadnieniem </w:t>
      </w:r>
      <w:r w:rsidRPr="00EE0FAB">
        <w:rPr>
          <w:rFonts w:ascii="Times New Roman" w:hAnsi="Times New Roman" w:cs="Times New Roman"/>
          <w:sz w:val="24"/>
          <w:szCs w:val="24"/>
        </w:rPr>
        <w:t>drugiej stronie w nieprzekraczalnym terminie</w:t>
      </w:r>
      <w:r w:rsidR="00BE08C2" w:rsidRPr="00EE0FAB">
        <w:rPr>
          <w:rFonts w:ascii="Times New Roman" w:hAnsi="Times New Roman" w:cs="Times New Roman"/>
          <w:sz w:val="24"/>
          <w:szCs w:val="24"/>
        </w:rPr>
        <w:t xml:space="preserve"> </w:t>
      </w:r>
      <w:r w:rsidRPr="00EE0FAB">
        <w:rPr>
          <w:rFonts w:ascii="Times New Roman" w:hAnsi="Times New Roman" w:cs="Times New Roman"/>
          <w:sz w:val="24"/>
          <w:szCs w:val="24"/>
        </w:rPr>
        <w:t xml:space="preserve">do </w:t>
      </w:r>
      <w:r w:rsidR="00415BA7" w:rsidRPr="00EE0FAB">
        <w:rPr>
          <w:rFonts w:ascii="Times New Roman" w:hAnsi="Times New Roman" w:cs="Times New Roman"/>
          <w:sz w:val="24"/>
          <w:szCs w:val="24"/>
        </w:rPr>
        <w:t>15</w:t>
      </w:r>
      <w:r w:rsidRPr="00EE0FAB">
        <w:rPr>
          <w:rFonts w:ascii="Times New Roman" w:hAnsi="Times New Roman" w:cs="Times New Roman"/>
          <w:sz w:val="24"/>
          <w:szCs w:val="24"/>
        </w:rPr>
        <w:t xml:space="preserve"> </w:t>
      </w:r>
      <w:r w:rsidR="00415BA7" w:rsidRPr="00EE0FAB">
        <w:rPr>
          <w:rFonts w:ascii="Times New Roman" w:hAnsi="Times New Roman" w:cs="Times New Roman"/>
          <w:sz w:val="24"/>
          <w:szCs w:val="24"/>
        </w:rPr>
        <w:t>marca</w:t>
      </w:r>
      <w:r w:rsidRPr="00EE0FAB">
        <w:rPr>
          <w:rFonts w:ascii="Times New Roman" w:hAnsi="Times New Roman" w:cs="Times New Roman"/>
          <w:sz w:val="24"/>
          <w:szCs w:val="24"/>
        </w:rPr>
        <w:t xml:space="preserve"> 202</w:t>
      </w:r>
      <w:r w:rsidR="009905DD" w:rsidRPr="00EE0FAB">
        <w:rPr>
          <w:rFonts w:ascii="Times New Roman" w:hAnsi="Times New Roman" w:cs="Times New Roman"/>
          <w:sz w:val="24"/>
          <w:szCs w:val="24"/>
        </w:rPr>
        <w:t>6</w:t>
      </w:r>
      <w:r w:rsidRPr="00EE0FAB">
        <w:rPr>
          <w:rFonts w:ascii="Times New Roman" w:hAnsi="Times New Roman" w:cs="Times New Roman"/>
          <w:sz w:val="24"/>
          <w:szCs w:val="24"/>
        </w:rPr>
        <w:t xml:space="preserve"> r. </w:t>
      </w:r>
    </w:p>
    <w:p w14:paraId="1B3AC2D0" w14:textId="48C45766" w:rsidR="00285A75" w:rsidRPr="00EE0FAB" w:rsidRDefault="00285A75" w:rsidP="00285A75">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4</w:t>
      </w:r>
      <w:r w:rsidRPr="00EE0FAB">
        <w:rPr>
          <w:rFonts w:ascii="Times New Roman" w:hAnsi="Times New Roman" w:cs="Times New Roman"/>
          <w:sz w:val="24"/>
          <w:szCs w:val="24"/>
        </w:rPr>
        <w:t xml:space="preserve">. Zmiana wynagrodzenia, o której mowa w ust. </w:t>
      </w:r>
      <w:r w:rsidR="00842646" w:rsidRPr="00EE0FAB">
        <w:rPr>
          <w:rFonts w:ascii="Times New Roman" w:hAnsi="Times New Roman" w:cs="Times New Roman"/>
          <w:sz w:val="24"/>
          <w:szCs w:val="24"/>
        </w:rPr>
        <w:t>11</w:t>
      </w:r>
      <w:r w:rsidR="009905DD" w:rsidRPr="00EE0FAB">
        <w:rPr>
          <w:rFonts w:ascii="Times New Roman" w:hAnsi="Times New Roman" w:cs="Times New Roman"/>
          <w:sz w:val="24"/>
          <w:szCs w:val="24"/>
        </w:rPr>
        <w:t xml:space="preserve"> wymaga ustalenia przez strony bezspornej kwoty zmiany kosztów (zarówno wzrostu, jak i obniżenia) </w:t>
      </w:r>
      <w:r w:rsidRPr="00EE0FAB">
        <w:rPr>
          <w:rFonts w:ascii="Times New Roman" w:hAnsi="Times New Roman" w:cs="Times New Roman"/>
          <w:sz w:val="24"/>
          <w:szCs w:val="24"/>
        </w:rPr>
        <w:t xml:space="preserve">i obowiązuje od dnia podpisania aneksu, z mocą </w:t>
      </w:r>
      <w:r w:rsidR="002747A8" w:rsidRPr="00EE0FAB">
        <w:rPr>
          <w:rFonts w:ascii="Times New Roman" w:hAnsi="Times New Roman" w:cs="Times New Roman"/>
          <w:sz w:val="24"/>
          <w:szCs w:val="24"/>
        </w:rPr>
        <w:t xml:space="preserve">nie wcześniej, niż </w:t>
      </w:r>
      <w:r w:rsidRPr="00EE0FAB">
        <w:rPr>
          <w:rFonts w:ascii="Times New Roman" w:hAnsi="Times New Roman" w:cs="Times New Roman"/>
          <w:sz w:val="24"/>
          <w:szCs w:val="24"/>
        </w:rPr>
        <w:t>od 1 stycznia 202</w:t>
      </w:r>
      <w:r w:rsidR="009905DD" w:rsidRPr="00EE0FAB">
        <w:rPr>
          <w:rFonts w:ascii="Times New Roman" w:hAnsi="Times New Roman" w:cs="Times New Roman"/>
          <w:sz w:val="24"/>
          <w:szCs w:val="24"/>
        </w:rPr>
        <w:t>6</w:t>
      </w:r>
      <w:r w:rsidRPr="00EE0FAB">
        <w:rPr>
          <w:rFonts w:ascii="Times New Roman" w:hAnsi="Times New Roman" w:cs="Times New Roman"/>
          <w:sz w:val="24"/>
          <w:szCs w:val="24"/>
        </w:rPr>
        <w:t xml:space="preserve"> r., </w:t>
      </w:r>
      <w:r w:rsidR="00D31C93" w:rsidRPr="00EE0FAB">
        <w:rPr>
          <w:rFonts w:ascii="Times New Roman" w:hAnsi="Times New Roman" w:cs="Times New Roman"/>
          <w:sz w:val="24"/>
          <w:szCs w:val="24"/>
        </w:rPr>
        <w:t>z zastrzeżeniem ust. 1</w:t>
      </w:r>
      <w:r w:rsidR="0096151C" w:rsidRPr="00EE0FAB">
        <w:rPr>
          <w:rFonts w:ascii="Times New Roman" w:hAnsi="Times New Roman" w:cs="Times New Roman"/>
          <w:sz w:val="24"/>
          <w:szCs w:val="24"/>
        </w:rPr>
        <w:t>5</w:t>
      </w:r>
      <w:r w:rsidR="004049BA" w:rsidRPr="00EE0FAB">
        <w:rPr>
          <w:rFonts w:ascii="Times New Roman" w:hAnsi="Times New Roman" w:cs="Times New Roman"/>
          <w:sz w:val="24"/>
          <w:szCs w:val="24"/>
        </w:rPr>
        <w:t xml:space="preserve"> i 1</w:t>
      </w:r>
      <w:r w:rsidR="0096151C" w:rsidRPr="00EE0FAB">
        <w:rPr>
          <w:rFonts w:ascii="Times New Roman" w:hAnsi="Times New Roman" w:cs="Times New Roman"/>
          <w:sz w:val="24"/>
          <w:szCs w:val="24"/>
        </w:rPr>
        <w:t>6</w:t>
      </w:r>
      <w:r w:rsidR="00D31C93" w:rsidRPr="00EE0FAB">
        <w:rPr>
          <w:rFonts w:ascii="Times New Roman" w:hAnsi="Times New Roman" w:cs="Times New Roman"/>
          <w:sz w:val="24"/>
          <w:szCs w:val="24"/>
        </w:rPr>
        <w:t xml:space="preserve">, </w:t>
      </w:r>
      <w:r w:rsidRPr="00EE0FAB">
        <w:rPr>
          <w:rFonts w:ascii="Times New Roman" w:hAnsi="Times New Roman" w:cs="Times New Roman"/>
          <w:sz w:val="24"/>
          <w:szCs w:val="24"/>
        </w:rPr>
        <w:t>przy czym Wykonawca jest obowiązany do skorygowania faktur V</w:t>
      </w:r>
      <w:r w:rsidR="00531330" w:rsidRPr="00EE0FAB">
        <w:rPr>
          <w:rFonts w:ascii="Times New Roman" w:hAnsi="Times New Roman" w:cs="Times New Roman"/>
          <w:sz w:val="24"/>
          <w:szCs w:val="24"/>
        </w:rPr>
        <w:t>AT</w:t>
      </w:r>
      <w:r w:rsidRPr="00EE0FAB">
        <w:rPr>
          <w:rFonts w:ascii="Times New Roman" w:hAnsi="Times New Roman" w:cs="Times New Roman"/>
          <w:sz w:val="24"/>
          <w:szCs w:val="24"/>
        </w:rPr>
        <w:t xml:space="preserve"> wystawionych za okres </w:t>
      </w:r>
      <w:r w:rsidR="00D31C93" w:rsidRPr="00EE0FAB">
        <w:rPr>
          <w:rFonts w:ascii="Times New Roman" w:hAnsi="Times New Roman" w:cs="Times New Roman"/>
          <w:sz w:val="24"/>
          <w:szCs w:val="24"/>
        </w:rPr>
        <w:t>objęty zmianą</w:t>
      </w:r>
      <w:r w:rsidRPr="00EE0FAB">
        <w:rPr>
          <w:rFonts w:ascii="Times New Roman" w:hAnsi="Times New Roman" w:cs="Times New Roman"/>
          <w:sz w:val="24"/>
          <w:szCs w:val="24"/>
        </w:rPr>
        <w:t xml:space="preserve"> niezwłocznie po zawarciu aneksu.</w:t>
      </w:r>
    </w:p>
    <w:p w14:paraId="5BC67578" w14:textId="21D6A05B" w:rsidR="00704AAD" w:rsidRPr="00EE0FAB" w:rsidRDefault="00285A75" w:rsidP="00285A75">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5</w:t>
      </w:r>
      <w:r w:rsidR="00D31C93" w:rsidRPr="00EE0FAB">
        <w:rPr>
          <w:rFonts w:ascii="Times New Roman" w:hAnsi="Times New Roman" w:cs="Times New Roman"/>
          <w:sz w:val="24"/>
          <w:szCs w:val="24"/>
        </w:rPr>
        <w:t xml:space="preserve">. </w:t>
      </w:r>
      <w:r w:rsidR="00985055" w:rsidRPr="00EE0FAB">
        <w:rPr>
          <w:rFonts w:ascii="Times New Roman" w:hAnsi="Times New Roman" w:cs="Times New Roman"/>
          <w:sz w:val="24"/>
          <w:szCs w:val="24"/>
        </w:rPr>
        <w:t xml:space="preserve">W przypadku, gdy zmiana składnika bieżących kosztów </w:t>
      </w:r>
      <w:r w:rsidR="00CB765C" w:rsidRPr="00EE0FAB">
        <w:rPr>
          <w:rFonts w:ascii="Times New Roman" w:hAnsi="Times New Roman" w:cs="Times New Roman"/>
          <w:sz w:val="24"/>
          <w:szCs w:val="24"/>
        </w:rPr>
        <w:t>wykonania zamówienia, o której mowa w</w:t>
      </w:r>
      <w:r w:rsidR="00526827" w:rsidRPr="00EE0FAB">
        <w:rPr>
          <w:rFonts w:ascii="Times New Roman" w:hAnsi="Times New Roman" w:cs="Times New Roman"/>
          <w:sz w:val="24"/>
          <w:szCs w:val="24"/>
        </w:rPr>
        <w:t> </w:t>
      </w:r>
      <w:r w:rsidR="00CB765C" w:rsidRPr="00EE0FAB">
        <w:rPr>
          <w:rFonts w:ascii="Times New Roman" w:hAnsi="Times New Roman" w:cs="Times New Roman"/>
          <w:sz w:val="24"/>
          <w:szCs w:val="24"/>
        </w:rPr>
        <w:t>ust.11</w:t>
      </w:r>
      <w:r w:rsidR="00985055" w:rsidRPr="00EE0FAB">
        <w:rPr>
          <w:rFonts w:ascii="Times New Roman" w:hAnsi="Times New Roman" w:cs="Times New Roman"/>
          <w:sz w:val="24"/>
          <w:szCs w:val="24"/>
        </w:rPr>
        <w:t xml:space="preserve"> obowiązuje/będzie obowiązywała od dnia przypadającego po dniu 1 stycznia 2026 r. zmiana wynagrodzenia z tego tytułu przysługuje </w:t>
      </w:r>
      <w:r w:rsidR="00CB765C" w:rsidRPr="00EE0FAB">
        <w:rPr>
          <w:rFonts w:ascii="Times New Roman" w:hAnsi="Times New Roman" w:cs="Times New Roman"/>
          <w:sz w:val="24"/>
          <w:szCs w:val="24"/>
        </w:rPr>
        <w:t xml:space="preserve">nie wcześniej, niż </w:t>
      </w:r>
      <w:r w:rsidR="00985055" w:rsidRPr="00EE0FAB">
        <w:rPr>
          <w:rFonts w:ascii="Times New Roman" w:hAnsi="Times New Roman" w:cs="Times New Roman"/>
          <w:sz w:val="24"/>
          <w:szCs w:val="24"/>
        </w:rPr>
        <w:t>od dnia zmiany.</w:t>
      </w:r>
    </w:p>
    <w:p w14:paraId="3EAFC6F8" w14:textId="448FBB1E" w:rsidR="004049BA" w:rsidRPr="00EE0FAB" w:rsidRDefault="004049BA" w:rsidP="00285A75">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6</w:t>
      </w:r>
      <w:r w:rsidRPr="00EE0FAB">
        <w:rPr>
          <w:rFonts w:ascii="Times New Roman" w:hAnsi="Times New Roman" w:cs="Times New Roman"/>
          <w:sz w:val="24"/>
          <w:szCs w:val="24"/>
        </w:rPr>
        <w:t>. Wynagrodzenie za realizację zaopatrzenia właścicieli nieruchomości w worki do selektywnego zbierania odpadów komunalnych ustalone w formie ryczałtu miesięcznego nie podlega waloryzacji w</w:t>
      </w:r>
      <w:r w:rsidR="00531330" w:rsidRPr="00EE0FAB">
        <w:rPr>
          <w:rFonts w:ascii="Times New Roman" w:hAnsi="Times New Roman" w:cs="Times New Roman"/>
          <w:sz w:val="24"/>
          <w:szCs w:val="24"/>
        </w:rPr>
        <w:t> </w:t>
      </w:r>
      <w:r w:rsidRPr="00EE0FAB">
        <w:rPr>
          <w:rFonts w:ascii="Times New Roman" w:hAnsi="Times New Roman" w:cs="Times New Roman"/>
          <w:sz w:val="24"/>
          <w:szCs w:val="24"/>
        </w:rPr>
        <w:t>okresie wykonania zamówienia.</w:t>
      </w:r>
    </w:p>
    <w:p w14:paraId="549D579A" w14:textId="7D1830AE" w:rsidR="00AD3544" w:rsidRPr="00EE0FAB" w:rsidRDefault="00AD3544" w:rsidP="00AD354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7</w:t>
      </w:r>
      <w:r w:rsidRPr="00EE0FAB">
        <w:rPr>
          <w:rFonts w:ascii="Times New Roman" w:hAnsi="Times New Roman" w:cs="Times New Roman"/>
          <w:sz w:val="24"/>
          <w:szCs w:val="24"/>
        </w:rPr>
        <w:t xml:space="preserve">. W przypadku roszczenia Wykonawcy o zmianę wynagrodzenia, o którym mowa w ust. </w:t>
      </w:r>
      <w:r w:rsidR="00985055" w:rsidRPr="00EE0FAB">
        <w:rPr>
          <w:rFonts w:ascii="Times New Roman" w:hAnsi="Times New Roman" w:cs="Times New Roman"/>
          <w:sz w:val="24"/>
          <w:szCs w:val="24"/>
        </w:rPr>
        <w:t>11</w:t>
      </w:r>
      <w:r w:rsidRPr="00EE0FAB">
        <w:rPr>
          <w:rFonts w:ascii="Times New Roman" w:hAnsi="Times New Roman" w:cs="Times New Roman"/>
          <w:sz w:val="24"/>
          <w:szCs w:val="24"/>
        </w:rPr>
        <w:t xml:space="preserve"> Wykonawca</w:t>
      </w:r>
      <w:r w:rsidR="00907AD0" w:rsidRPr="00EE0FAB">
        <w:rPr>
          <w:rFonts w:ascii="Times New Roman" w:hAnsi="Times New Roman" w:cs="Times New Roman"/>
          <w:sz w:val="24"/>
          <w:szCs w:val="24"/>
        </w:rPr>
        <w:t xml:space="preserve"> </w:t>
      </w:r>
      <w:r w:rsidRPr="00EE0FAB">
        <w:rPr>
          <w:rFonts w:ascii="Times New Roman" w:hAnsi="Times New Roman" w:cs="Times New Roman"/>
          <w:sz w:val="24"/>
          <w:szCs w:val="24"/>
        </w:rPr>
        <w:t>doręcz</w:t>
      </w:r>
      <w:r w:rsidR="00907AD0" w:rsidRPr="00EE0FAB">
        <w:rPr>
          <w:rFonts w:ascii="Times New Roman" w:hAnsi="Times New Roman" w:cs="Times New Roman"/>
          <w:sz w:val="24"/>
          <w:szCs w:val="24"/>
        </w:rPr>
        <w:t>a</w:t>
      </w:r>
      <w:r w:rsidRPr="00EE0FAB">
        <w:rPr>
          <w:rFonts w:ascii="Times New Roman" w:hAnsi="Times New Roman" w:cs="Times New Roman"/>
          <w:sz w:val="24"/>
          <w:szCs w:val="24"/>
        </w:rPr>
        <w:t>, z zachowaniem pisemności, żądanie zmiany wynagrodzenia Zamawiającemu, zawierające co najmniej:</w:t>
      </w:r>
    </w:p>
    <w:p w14:paraId="333684D0" w14:textId="77777777" w:rsidR="00AD3544" w:rsidRPr="00EE0FAB" w:rsidRDefault="00AD3544" w:rsidP="00AD354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 xml:space="preserve">1) wskazanie kwoty żądanej zmiany wynagrodzenia i sposobu jej obliczenia, </w:t>
      </w:r>
    </w:p>
    <w:p w14:paraId="4D91FF8C" w14:textId="589E45C8" w:rsidR="00AD3544" w:rsidRPr="00EE0FAB" w:rsidRDefault="00AD3544" w:rsidP="00AD354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 xml:space="preserve">2) wskazanie składników </w:t>
      </w:r>
      <w:bookmarkStart w:id="117" w:name="_Hlk175136620"/>
      <w:r w:rsidRPr="00EE0FAB">
        <w:rPr>
          <w:rFonts w:ascii="Times New Roman" w:hAnsi="Times New Roman" w:cs="Times New Roman"/>
          <w:sz w:val="24"/>
          <w:szCs w:val="24"/>
        </w:rPr>
        <w:t xml:space="preserve">bieżących kosztów </w:t>
      </w:r>
      <w:bookmarkEnd w:id="117"/>
      <w:r w:rsidR="00985055" w:rsidRPr="00EE0FAB">
        <w:rPr>
          <w:rFonts w:ascii="Times New Roman" w:hAnsi="Times New Roman" w:cs="Times New Roman"/>
          <w:sz w:val="24"/>
          <w:szCs w:val="24"/>
        </w:rPr>
        <w:t xml:space="preserve">wykonania zamówienia, </w:t>
      </w:r>
      <w:r w:rsidRPr="00EE0FAB">
        <w:rPr>
          <w:rFonts w:ascii="Times New Roman" w:hAnsi="Times New Roman" w:cs="Times New Roman"/>
          <w:sz w:val="24"/>
          <w:szCs w:val="24"/>
        </w:rPr>
        <w:t>których wysokość uległa lub ulegnie zmianie wskutek wzrostu cen towarów i usług konsumpcyjnych, wskazanie daty, od której zmiana obowiązuje/będzie obowiązywała oraz wskazanie kwoty tej zmiany</w:t>
      </w:r>
    </w:p>
    <w:p w14:paraId="75056B7B" w14:textId="39ECB94B" w:rsidR="00AD3544" w:rsidRPr="00EE0FAB" w:rsidRDefault="00AD3544" w:rsidP="00AD354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3)</w:t>
      </w:r>
      <w:r w:rsidR="00907AD0" w:rsidRPr="00EE0FAB">
        <w:rPr>
          <w:rFonts w:ascii="Times New Roman" w:hAnsi="Times New Roman" w:cs="Times New Roman"/>
          <w:sz w:val="24"/>
          <w:szCs w:val="24"/>
        </w:rPr>
        <w:t xml:space="preserve"> </w:t>
      </w:r>
      <w:r w:rsidR="00907AD0" w:rsidRPr="00EE0FAB">
        <w:rPr>
          <w:rFonts w:ascii="Times New Roman" w:hAnsi="Times New Roman" w:cs="Times New Roman"/>
          <w:iCs/>
          <w:sz w:val="24"/>
          <w:szCs w:val="24"/>
        </w:rPr>
        <w:t>kalkulacje wartości rocznej netto zamówienia i cen jednostkowych netto za 2026 rok, zaktualizowane poprzez uwzględnienie do obliczeń zmienionych kosztów wynikających ze wzrostu</w:t>
      </w:r>
      <w:r w:rsidR="00907AD0" w:rsidRPr="00EE0FAB">
        <w:rPr>
          <w:rFonts w:ascii="Times New Roman" w:hAnsi="Times New Roman" w:cs="Times New Roman"/>
          <w:sz w:val="24"/>
          <w:szCs w:val="24"/>
        </w:rPr>
        <w:t xml:space="preserve"> </w:t>
      </w:r>
      <w:r w:rsidR="00907AD0" w:rsidRPr="00EE0FAB">
        <w:rPr>
          <w:rFonts w:ascii="Times New Roman" w:hAnsi="Times New Roman" w:cs="Times New Roman"/>
          <w:iCs/>
          <w:sz w:val="24"/>
          <w:szCs w:val="24"/>
        </w:rPr>
        <w:t xml:space="preserve">cen towarów i usług konsumpcyjnych  </w:t>
      </w:r>
      <w:r w:rsidRPr="00EE0FAB">
        <w:rPr>
          <w:rFonts w:ascii="Times New Roman" w:hAnsi="Times New Roman" w:cs="Times New Roman"/>
          <w:sz w:val="24"/>
          <w:szCs w:val="24"/>
        </w:rPr>
        <w:t xml:space="preserve">, </w:t>
      </w:r>
    </w:p>
    <w:p w14:paraId="6BF954C7" w14:textId="77777777" w:rsidR="00AD3544" w:rsidRPr="00EE0FAB" w:rsidRDefault="00AD3544" w:rsidP="00AD354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4) kopie dokumentów potwierdzających, że  wzrost cen towarów i usług konsumpcyjnych ma/będzie miał wpływ na wzrost kosztów wykonania zamówienia.</w:t>
      </w:r>
    </w:p>
    <w:p w14:paraId="076D3798" w14:textId="25D98A80" w:rsidR="00907AD0" w:rsidRPr="00EE0FAB" w:rsidRDefault="00907AD0" w:rsidP="00907AD0">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w:t>
      </w:r>
      <w:r w:rsidR="0096151C" w:rsidRPr="00EE0FAB">
        <w:rPr>
          <w:rFonts w:ascii="Times New Roman" w:hAnsi="Times New Roman" w:cs="Times New Roman"/>
          <w:sz w:val="24"/>
          <w:szCs w:val="24"/>
        </w:rPr>
        <w:t>8</w:t>
      </w:r>
      <w:r w:rsidRPr="00EE0FAB">
        <w:rPr>
          <w:rFonts w:ascii="Times New Roman" w:hAnsi="Times New Roman" w:cs="Times New Roman"/>
          <w:sz w:val="24"/>
          <w:szCs w:val="24"/>
        </w:rPr>
        <w:t xml:space="preserve">. W przypadku roszczenia Zamawiającego o zmianę wynagrodzenia, w przypadku o których mowa </w:t>
      </w:r>
      <w:r w:rsidRPr="00EE0FAB">
        <w:rPr>
          <w:rFonts w:ascii="Times New Roman" w:hAnsi="Times New Roman" w:cs="Times New Roman"/>
          <w:sz w:val="24"/>
          <w:szCs w:val="24"/>
        </w:rPr>
        <w:br/>
        <w:t xml:space="preserve">w ust. 11 skierowanego do Wykonawcy, Wykonawca obowiązany jest w terminie 7 dni od doręczenia mu żądania Zamawiającego przekazać Zamawiającemu: </w:t>
      </w:r>
    </w:p>
    <w:p w14:paraId="03FA75C6" w14:textId="3A11D8C5" w:rsidR="00907AD0" w:rsidRPr="00EE0FAB" w:rsidRDefault="00907AD0" w:rsidP="00907AD0">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 xml:space="preserve">1) </w:t>
      </w:r>
      <w:bookmarkStart w:id="118" w:name="_Hlk180489475"/>
      <w:r w:rsidRPr="00EE0FAB">
        <w:rPr>
          <w:rFonts w:ascii="Times New Roman" w:hAnsi="Times New Roman" w:cs="Times New Roman"/>
          <w:iCs/>
          <w:sz w:val="24"/>
          <w:szCs w:val="24"/>
        </w:rPr>
        <w:t xml:space="preserve">kalkulacje wartości rocznej netto zamówienia i cen jednostkowych netto </w:t>
      </w:r>
      <w:bookmarkEnd w:id="118"/>
      <w:r w:rsidRPr="00EE0FAB">
        <w:rPr>
          <w:rFonts w:ascii="Times New Roman" w:hAnsi="Times New Roman" w:cs="Times New Roman"/>
          <w:iCs/>
          <w:sz w:val="24"/>
          <w:szCs w:val="24"/>
        </w:rPr>
        <w:t>za 2026 rok</w:t>
      </w:r>
      <w:r w:rsidRPr="00EE0FAB">
        <w:rPr>
          <w:rFonts w:ascii="Times New Roman" w:hAnsi="Times New Roman" w:cs="Times New Roman"/>
          <w:sz w:val="24"/>
          <w:szCs w:val="24"/>
        </w:rPr>
        <w:t>, zaktualizowane poprzez uwzględnienie do obliczeń zmienionych kosztów wynikających ze zmiany cen towarów i usług konsumpcyjnych ,</w:t>
      </w:r>
    </w:p>
    <w:p w14:paraId="3A84DF35" w14:textId="498B13A6" w:rsidR="00907AD0" w:rsidRPr="00EE0FAB" w:rsidRDefault="00907AD0" w:rsidP="00907AD0">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 wszelkie informacje i kopie dokumentów potwierdzające, że  zmiana cen towarów i usług konsumpcyjnych będzie miała wpływ na zmianę kosztów wykonania zamówienia, przy czy Wykonawca obowiązany jest współdziałać z Zamawiającym w celu ustalenia bezspornej kwoty zmiany kosztów wykonania zamówienia.</w:t>
      </w:r>
    </w:p>
    <w:p w14:paraId="5A9E9590" w14:textId="0230286D" w:rsidR="00486C2A" w:rsidRPr="00EE0FAB" w:rsidRDefault="0096151C" w:rsidP="00486C2A">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19</w:t>
      </w:r>
      <w:r w:rsidR="00486C2A" w:rsidRPr="00EE0FAB">
        <w:rPr>
          <w:rFonts w:ascii="Times New Roman" w:hAnsi="Times New Roman" w:cs="Times New Roman"/>
          <w:sz w:val="24"/>
          <w:szCs w:val="24"/>
        </w:rPr>
        <w:t xml:space="preserve">. Każde roszczenie o zmianę wynagrodzenia, </w:t>
      </w:r>
      <w:r w:rsidR="00A36202" w:rsidRPr="00EE0FAB">
        <w:rPr>
          <w:rFonts w:ascii="Times New Roman" w:hAnsi="Times New Roman" w:cs="Times New Roman"/>
          <w:sz w:val="24"/>
          <w:szCs w:val="24"/>
        </w:rPr>
        <w:t>zgłoszone na podstawie</w:t>
      </w:r>
      <w:r w:rsidR="00486C2A" w:rsidRPr="00EE0FAB">
        <w:rPr>
          <w:rFonts w:ascii="Times New Roman" w:hAnsi="Times New Roman" w:cs="Times New Roman"/>
          <w:sz w:val="24"/>
          <w:szCs w:val="24"/>
        </w:rPr>
        <w:t xml:space="preserve"> ust. 2 lub ust.</w:t>
      </w:r>
      <w:r w:rsidR="00531330" w:rsidRPr="00EE0FAB">
        <w:rPr>
          <w:rFonts w:ascii="Times New Roman" w:hAnsi="Times New Roman" w:cs="Times New Roman"/>
          <w:sz w:val="24"/>
          <w:szCs w:val="24"/>
        </w:rPr>
        <w:t xml:space="preserve"> </w:t>
      </w:r>
      <w:r w:rsidR="00486C2A" w:rsidRPr="00EE0FAB">
        <w:rPr>
          <w:rFonts w:ascii="Times New Roman" w:hAnsi="Times New Roman" w:cs="Times New Roman"/>
          <w:sz w:val="24"/>
          <w:szCs w:val="24"/>
        </w:rPr>
        <w:t>11 winno być rozstrzygnięte pomiędzy stronami w termi</w:t>
      </w:r>
      <w:r w:rsidR="00690236" w:rsidRPr="00EE0FAB">
        <w:rPr>
          <w:rFonts w:ascii="Times New Roman" w:hAnsi="Times New Roman" w:cs="Times New Roman"/>
          <w:sz w:val="24"/>
          <w:szCs w:val="24"/>
        </w:rPr>
        <w:t>n</w:t>
      </w:r>
      <w:r w:rsidR="00486C2A" w:rsidRPr="00EE0FAB">
        <w:rPr>
          <w:rFonts w:ascii="Times New Roman" w:hAnsi="Times New Roman" w:cs="Times New Roman"/>
          <w:sz w:val="24"/>
          <w:szCs w:val="24"/>
        </w:rPr>
        <w:t xml:space="preserve">ie nie dłuższym, niż 30 dni, a w przypadku jeżeli do ustalenia bezspornej kwoty zmiany </w:t>
      </w:r>
      <w:r w:rsidR="004D51BC" w:rsidRPr="00EE0FAB">
        <w:rPr>
          <w:rFonts w:ascii="Times New Roman" w:hAnsi="Times New Roman" w:cs="Times New Roman"/>
          <w:sz w:val="24"/>
          <w:szCs w:val="24"/>
        </w:rPr>
        <w:t xml:space="preserve">wynagrodzenia </w:t>
      </w:r>
      <w:r w:rsidR="00486C2A" w:rsidRPr="00EE0FAB">
        <w:rPr>
          <w:rFonts w:ascii="Times New Roman" w:hAnsi="Times New Roman" w:cs="Times New Roman"/>
          <w:sz w:val="24"/>
          <w:szCs w:val="24"/>
        </w:rPr>
        <w:t>niezbędne jest uzyskanie dodatkowych wyjaśnień lub</w:t>
      </w:r>
      <w:r w:rsidR="00531330" w:rsidRPr="00EE0FAB">
        <w:rPr>
          <w:rFonts w:ascii="Times New Roman" w:hAnsi="Times New Roman" w:cs="Times New Roman"/>
          <w:sz w:val="24"/>
          <w:szCs w:val="24"/>
        </w:rPr>
        <w:t> </w:t>
      </w:r>
      <w:r w:rsidR="00486C2A" w:rsidRPr="00EE0FAB">
        <w:rPr>
          <w:rFonts w:ascii="Times New Roman" w:hAnsi="Times New Roman" w:cs="Times New Roman"/>
          <w:sz w:val="24"/>
          <w:szCs w:val="24"/>
        </w:rPr>
        <w:t>dokumentacji od drugiej strony w terminie nie dłuższym, niż 45 dni. Strony obowiązane są</w:t>
      </w:r>
      <w:r w:rsidR="00531330" w:rsidRPr="00EE0FAB">
        <w:rPr>
          <w:rFonts w:ascii="Times New Roman" w:hAnsi="Times New Roman" w:cs="Times New Roman"/>
          <w:sz w:val="24"/>
          <w:szCs w:val="24"/>
        </w:rPr>
        <w:t> </w:t>
      </w:r>
      <w:r w:rsidR="00486C2A" w:rsidRPr="00EE0FAB">
        <w:rPr>
          <w:rFonts w:ascii="Times New Roman" w:hAnsi="Times New Roman" w:cs="Times New Roman"/>
          <w:sz w:val="24"/>
          <w:szCs w:val="24"/>
        </w:rPr>
        <w:t xml:space="preserve">współdziałać ze  sobą w celu ustalenia bezspornej kwoty zmiany kosztów wykonania zamówienia. </w:t>
      </w:r>
    </w:p>
    <w:p w14:paraId="5FE8EC6A" w14:textId="634060F1" w:rsidR="004D51BC" w:rsidRPr="00EE0FAB" w:rsidRDefault="004D51BC" w:rsidP="00486C2A">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w:t>
      </w:r>
      <w:r w:rsidR="0096151C" w:rsidRPr="00EE0FAB">
        <w:rPr>
          <w:rFonts w:ascii="Times New Roman" w:hAnsi="Times New Roman" w:cs="Times New Roman"/>
          <w:sz w:val="24"/>
          <w:szCs w:val="24"/>
        </w:rPr>
        <w:t>0</w:t>
      </w:r>
      <w:r w:rsidRPr="00EE0FAB">
        <w:rPr>
          <w:rFonts w:ascii="Times New Roman" w:hAnsi="Times New Roman" w:cs="Times New Roman"/>
          <w:sz w:val="24"/>
          <w:szCs w:val="24"/>
        </w:rPr>
        <w:t>. W trakcie procedowania roszczenia, o którym mowa w ust.</w:t>
      </w:r>
      <w:r w:rsidR="00531330" w:rsidRPr="00EE0FAB">
        <w:rPr>
          <w:rFonts w:ascii="Times New Roman" w:hAnsi="Times New Roman" w:cs="Times New Roman"/>
          <w:sz w:val="24"/>
          <w:szCs w:val="24"/>
        </w:rPr>
        <w:t xml:space="preserve"> </w:t>
      </w:r>
      <w:r w:rsidRPr="00EE0FAB">
        <w:rPr>
          <w:rFonts w:ascii="Times New Roman" w:hAnsi="Times New Roman" w:cs="Times New Roman"/>
          <w:sz w:val="24"/>
          <w:szCs w:val="24"/>
        </w:rPr>
        <w:t>2 lub ust. 11 Wykonawca zobowiązany jest do przekazania Zamawiającemu żądanych wyjaśnień lub dokumentów w terminie nie dłuższym, niż</w:t>
      </w:r>
      <w:r w:rsidR="00531330" w:rsidRPr="00EE0FAB">
        <w:rPr>
          <w:rFonts w:ascii="Times New Roman" w:hAnsi="Times New Roman" w:cs="Times New Roman"/>
          <w:sz w:val="24"/>
          <w:szCs w:val="24"/>
        </w:rPr>
        <w:t> </w:t>
      </w:r>
      <w:r w:rsidRPr="00EE0FAB">
        <w:rPr>
          <w:rFonts w:ascii="Times New Roman" w:hAnsi="Times New Roman" w:cs="Times New Roman"/>
          <w:sz w:val="24"/>
          <w:szCs w:val="24"/>
        </w:rPr>
        <w:t>7 dnia od zgłoszenia żądania w tym przedmiocie.</w:t>
      </w:r>
    </w:p>
    <w:p w14:paraId="0C1C80DD" w14:textId="5983D8BD" w:rsidR="004D51BC" w:rsidRPr="00EE0FAB" w:rsidRDefault="004D51BC" w:rsidP="00486C2A">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w:t>
      </w:r>
      <w:r w:rsidR="0096151C" w:rsidRPr="00EE0FAB">
        <w:rPr>
          <w:rFonts w:ascii="Times New Roman" w:hAnsi="Times New Roman" w:cs="Times New Roman"/>
          <w:sz w:val="24"/>
          <w:szCs w:val="24"/>
        </w:rPr>
        <w:t>1</w:t>
      </w:r>
      <w:r w:rsidRPr="00EE0FAB">
        <w:rPr>
          <w:rFonts w:ascii="Times New Roman" w:hAnsi="Times New Roman" w:cs="Times New Roman"/>
          <w:sz w:val="24"/>
          <w:szCs w:val="24"/>
        </w:rPr>
        <w:t xml:space="preserve">. Ustalenie bezspornej kwoty zmiany wynagrodzenia wymaga sporządzenia dokumentu pisemnego przez strony z wyjątkiem </w:t>
      </w:r>
      <w:r w:rsidR="00C40E55" w:rsidRPr="00EE0FAB">
        <w:rPr>
          <w:rFonts w:ascii="Times New Roman" w:hAnsi="Times New Roman" w:cs="Times New Roman"/>
          <w:sz w:val="24"/>
          <w:szCs w:val="24"/>
        </w:rPr>
        <w:t>przypadku, w którym bezsporna kwota zmiany wynagrodzenia jest równa kwocie zmiany wynagrodzenia żądanej przez stronę w zgłoszonym roszczeniu, a jej wartość nie budzi zastrzeżeń/wątpliwości drugiej strony.</w:t>
      </w:r>
    </w:p>
    <w:p w14:paraId="7DFEA018" w14:textId="5FAD30BC" w:rsidR="00285A75" w:rsidRPr="00EE0FAB" w:rsidRDefault="00C40E55" w:rsidP="00285A75">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w:t>
      </w:r>
      <w:r w:rsidR="0096151C" w:rsidRPr="00EE0FAB">
        <w:rPr>
          <w:rFonts w:ascii="Times New Roman" w:hAnsi="Times New Roman" w:cs="Times New Roman"/>
          <w:sz w:val="24"/>
          <w:szCs w:val="24"/>
        </w:rPr>
        <w:t>2</w:t>
      </w:r>
      <w:r w:rsidR="00557B2D" w:rsidRPr="00EE0FAB">
        <w:rPr>
          <w:rFonts w:ascii="Times New Roman" w:hAnsi="Times New Roman" w:cs="Times New Roman"/>
          <w:sz w:val="24"/>
          <w:szCs w:val="24"/>
        </w:rPr>
        <w:t xml:space="preserve">. W przypadku wprowadzenia zmiany wartości wynagrodzenia netto, </w:t>
      </w:r>
      <w:bookmarkStart w:id="119" w:name="_Hlk180485120"/>
      <w:r w:rsidR="00557B2D" w:rsidRPr="00EE0FAB">
        <w:rPr>
          <w:rFonts w:ascii="Times New Roman" w:hAnsi="Times New Roman" w:cs="Times New Roman"/>
          <w:sz w:val="24"/>
          <w:szCs w:val="24"/>
        </w:rPr>
        <w:t xml:space="preserve">o której mowa w ust. 2 pkt. 2-4 </w:t>
      </w:r>
      <w:r w:rsidR="00486C2A" w:rsidRPr="00EE0FAB">
        <w:rPr>
          <w:rFonts w:ascii="Times New Roman" w:hAnsi="Times New Roman" w:cs="Times New Roman"/>
          <w:sz w:val="24"/>
          <w:szCs w:val="24"/>
        </w:rPr>
        <w:t>lub</w:t>
      </w:r>
      <w:r w:rsidR="00557B2D" w:rsidRPr="00EE0FAB">
        <w:rPr>
          <w:rFonts w:ascii="Times New Roman" w:hAnsi="Times New Roman" w:cs="Times New Roman"/>
          <w:sz w:val="24"/>
          <w:szCs w:val="24"/>
        </w:rPr>
        <w:t xml:space="preserve"> w ust.</w:t>
      </w:r>
      <w:r w:rsidR="00531330" w:rsidRPr="00EE0FAB">
        <w:rPr>
          <w:rFonts w:ascii="Times New Roman" w:hAnsi="Times New Roman" w:cs="Times New Roman"/>
          <w:sz w:val="24"/>
          <w:szCs w:val="24"/>
        </w:rPr>
        <w:t xml:space="preserve"> </w:t>
      </w:r>
      <w:r w:rsidR="00557B2D" w:rsidRPr="00EE0FAB">
        <w:rPr>
          <w:rFonts w:ascii="Times New Roman" w:hAnsi="Times New Roman" w:cs="Times New Roman"/>
          <w:sz w:val="24"/>
          <w:szCs w:val="24"/>
        </w:rPr>
        <w:t xml:space="preserve">11 </w:t>
      </w:r>
      <w:bookmarkEnd w:id="119"/>
      <w:r w:rsidR="00557B2D" w:rsidRPr="00EE0FAB">
        <w:rPr>
          <w:rFonts w:ascii="Times New Roman" w:hAnsi="Times New Roman" w:cs="Times New Roman"/>
          <w:sz w:val="24"/>
          <w:szCs w:val="24"/>
        </w:rPr>
        <w:t>odpowiedniej zmianie ulega równocześnie kwota podatku od towarów i usług (V</w:t>
      </w:r>
      <w:r w:rsidR="00531330" w:rsidRPr="00EE0FAB">
        <w:rPr>
          <w:rFonts w:ascii="Times New Roman" w:hAnsi="Times New Roman" w:cs="Times New Roman"/>
          <w:sz w:val="24"/>
          <w:szCs w:val="24"/>
        </w:rPr>
        <w:t>AT</w:t>
      </w:r>
      <w:r w:rsidR="00557B2D" w:rsidRPr="00EE0FAB">
        <w:rPr>
          <w:rFonts w:ascii="Times New Roman" w:hAnsi="Times New Roman" w:cs="Times New Roman"/>
          <w:sz w:val="24"/>
          <w:szCs w:val="24"/>
        </w:rPr>
        <w:t>) wymieniona w § 9 umowy.</w:t>
      </w:r>
    </w:p>
    <w:p w14:paraId="1FF8827B" w14:textId="5E7849A8" w:rsidR="00F00034" w:rsidRPr="00EE0FAB" w:rsidRDefault="00F00034" w:rsidP="00F0003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w:t>
      </w:r>
      <w:r w:rsidR="0096151C" w:rsidRPr="00EE0FAB">
        <w:rPr>
          <w:rFonts w:ascii="Times New Roman" w:hAnsi="Times New Roman" w:cs="Times New Roman"/>
          <w:sz w:val="24"/>
          <w:szCs w:val="24"/>
        </w:rPr>
        <w:t>3</w:t>
      </w:r>
      <w:r w:rsidRPr="00EE0FAB">
        <w:rPr>
          <w:rFonts w:ascii="Times New Roman" w:hAnsi="Times New Roman" w:cs="Times New Roman"/>
          <w:sz w:val="24"/>
          <w:szCs w:val="24"/>
        </w:rPr>
        <w:t>. Brak możliwości ustalenia bezspornej kwoty zmiany kosztów wykonania zamówienia wskutek</w:t>
      </w:r>
      <w:r w:rsidRPr="00EE0FAB">
        <w:rPr>
          <w:rFonts w:ascii="Times New Roman" w:hAnsi="Times New Roman" w:cs="Times New Roman"/>
          <w:iCs/>
          <w:sz w:val="24"/>
          <w:szCs w:val="24"/>
        </w:rPr>
        <w:t xml:space="preserve"> niewystarczającej szczegółowości kalkulacji wartości rocznych netto zamówienia i cen jednostkowych netto wskazanych w ofercie lub </w:t>
      </w:r>
      <w:r w:rsidRPr="00EE0FAB">
        <w:rPr>
          <w:rFonts w:ascii="Times New Roman" w:hAnsi="Times New Roman" w:cs="Times New Roman"/>
          <w:sz w:val="24"/>
          <w:szCs w:val="24"/>
        </w:rPr>
        <w:t>nie przekazania Zamawiającemu informacji lub kopii dokumentów niezbędnych do przeprowadzenia rzetelnej weryfikacji zasadności roszczenia wyklucza możliwość wprowadzenia zmian wynagrodzenia w przypadkach, o których mowa w ust. 2 pkt 2-4 i ust. 11 niniejszego paragrafu.</w:t>
      </w:r>
    </w:p>
    <w:p w14:paraId="14627393" w14:textId="10FBDBDF" w:rsidR="00F00034" w:rsidRPr="00EE0FAB" w:rsidRDefault="00F00034" w:rsidP="00F00034">
      <w:pPr>
        <w:spacing w:after="0" w:line="240" w:lineRule="auto"/>
        <w:jc w:val="both"/>
        <w:rPr>
          <w:rFonts w:ascii="Times New Roman" w:hAnsi="Times New Roman" w:cs="Times New Roman"/>
          <w:sz w:val="24"/>
          <w:szCs w:val="24"/>
        </w:rPr>
      </w:pPr>
      <w:r w:rsidRPr="00EE0FAB">
        <w:rPr>
          <w:rFonts w:ascii="Times New Roman" w:hAnsi="Times New Roman" w:cs="Times New Roman"/>
          <w:sz w:val="24"/>
          <w:szCs w:val="24"/>
        </w:rPr>
        <w:t>2</w:t>
      </w:r>
      <w:r w:rsidR="0096151C" w:rsidRPr="00EE0FAB">
        <w:rPr>
          <w:rFonts w:ascii="Times New Roman" w:hAnsi="Times New Roman" w:cs="Times New Roman"/>
          <w:sz w:val="24"/>
          <w:szCs w:val="24"/>
        </w:rPr>
        <w:t>4</w:t>
      </w:r>
      <w:r w:rsidRPr="00EE0FAB">
        <w:rPr>
          <w:rFonts w:ascii="Times New Roman" w:hAnsi="Times New Roman" w:cs="Times New Roman"/>
          <w:sz w:val="24"/>
          <w:szCs w:val="24"/>
        </w:rPr>
        <w:t xml:space="preserve">. W przypadku, gdy Wykonawca składając Ofertę zastrzegł, że </w:t>
      </w:r>
      <w:bookmarkStart w:id="120" w:name="_Hlk175141254"/>
      <w:r w:rsidRPr="00EE0FAB">
        <w:rPr>
          <w:rFonts w:ascii="Times New Roman" w:hAnsi="Times New Roman" w:cs="Times New Roman"/>
          <w:sz w:val="24"/>
          <w:szCs w:val="24"/>
        </w:rPr>
        <w:t xml:space="preserve">kalkulacje </w:t>
      </w:r>
      <w:r w:rsidRPr="00EE0FAB">
        <w:rPr>
          <w:rFonts w:ascii="Times New Roman" w:hAnsi="Times New Roman" w:cs="Times New Roman"/>
          <w:iCs/>
          <w:sz w:val="24"/>
          <w:szCs w:val="24"/>
        </w:rPr>
        <w:t>wartości rocznych netto zamówienia i cen jednostkowych netto wskazanych w Ofercie</w:t>
      </w:r>
      <w:bookmarkEnd w:id="120"/>
      <w:r w:rsidRPr="00EE0FAB">
        <w:rPr>
          <w:rFonts w:ascii="Times New Roman" w:hAnsi="Times New Roman" w:cs="Times New Roman"/>
          <w:iCs/>
          <w:sz w:val="24"/>
          <w:szCs w:val="24"/>
        </w:rPr>
        <w:t xml:space="preserve"> nie mogą być udostępnian</w:t>
      </w:r>
      <w:r w:rsidR="00DE0800" w:rsidRPr="00EE0FAB">
        <w:rPr>
          <w:rFonts w:ascii="Times New Roman" w:hAnsi="Times New Roman" w:cs="Times New Roman"/>
          <w:iCs/>
          <w:sz w:val="24"/>
          <w:szCs w:val="24"/>
        </w:rPr>
        <w:t>e</w:t>
      </w:r>
      <w:r w:rsidRPr="00EE0FAB">
        <w:rPr>
          <w:rFonts w:ascii="Times New Roman" w:hAnsi="Times New Roman" w:cs="Times New Roman"/>
          <w:iCs/>
          <w:sz w:val="24"/>
          <w:szCs w:val="24"/>
        </w:rPr>
        <w:t>, gdyż stanowią tajemnicę przedsiębiorstwa w rozumieniu ustawy o zwalczaniu nieuczciwej konkurencji dokonane w Ofercie zastrzeżenie obejmuje także zaktualizowan</w:t>
      </w:r>
      <w:r w:rsidR="00DE0800" w:rsidRPr="00EE0FAB">
        <w:rPr>
          <w:rFonts w:ascii="Times New Roman" w:hAnsi="Times New Roman" w:cs="Times New Roman"/>
          <w:iCs/>
          <w:sz w:val="24"/>
          <w:szCs w:val="24"/>
        </w:rPr>
        <w:t>e</w:t>
      </w:r>
      <w:r w:rsidRPr="00EE0FAB">
        <w:rPr>
          <w:rFonts w:ascii="Times New Roman" w:hAnsi="Times New Roman" w:cs="Times New Roman"/>
          <w:iCs/>
          <w:sz w:val="24"/>
          <w:szCs w:val="24"/>
        </w:rPr>
        <w:t xml:space="preserve"> kalkulacj</w:t>
      </w:r>
      <w:r w:rsidR="00DE0800" w:rsidRPr="00EE0FAB">
        <w:rPr>
          <w:rFonts w:ascii="Times New Roman" w:hAnsi="Times New Roman" w:cs="Times New Roman"/>
          <w:iCs/>
          <w:sz w:val="24"/>
          <w:szCs w:val="24"/>
        </w:rPr>
        <w:t>e</w:t>
      </w:r>
      <w:r w:rsidRPr="00EE0FAB">
        <w:rPr>
          <w:rFonts w:ascii="Times New Roman" w:hAnsi="Times New Roman" w:cs="Times New Roman"/>
          <w:iCs/>
          <w:sz w:val="24"/>
          <w:szCs w:val="24"/>
        </w:rPr>
        <w:t xml:space="preserve"> </w:t>
      </w:r>
      <w:r w:rsidR="00DE0800" w:rsidRPr="00EE0FAB">
        <w:rPr>
          <w:rFonts w:ascii="Times New Roman" w:hAnsi="Times New Roman" w:cs="Times New Roman"/>
          <w:iCs/>
          <w:sz w:val="24"/>
          <w:szCs w:val="24"/>
        </w:rPr>
        <w:t xml:space="preserve">wartości rocznych netto zamówienia i cen jednostkowych netto </w:t>
      </w:r>
      <w:r w:rsidRPr="00EE0FAB">
        <w:rPr>
          <w:rFonts w:ascii="Times New Roman" w:hAnsi="Times New Roman" w:cs="Times New Roman"/>
          <w:iCs/>
          <w:sz w:val="24"/>
          <w:szCs w:val="24"/>
        </w:rPr>
        <w:t>wskazanych w Ofercie złożon</w:t>
      </w:r>
      <w:r w:rsidR="00DE0800" w:rsidRPr="00EE0FAB">
        <w:rPr>
          <w:rFonts w:ascii="Times New Roman" w:hAnsi="Times New Roman" w:cs="Times New Roman"/>
          <w:iCs/>
          <w:sz w:val="24"/>
          <w:szCs w:val="24"/>
        </w:rPr>
        <w:t>e</w:t>
      </w:r>
      <w:r w:rsidRPr="00EE0FAB">
        <w:rPr>
          <w:rFonts w:ascii="Times New Roman" w:hAnsi="Times New Roman" w:cs="Times New Roman"/>
          <w:iCs/>
          <w:sz w:val="24"/>
          <w:szCs w:val="24"/>
        </w:rPr>
        <w:t xml:space="preserve"> do celów rozstrzygnięcia roszcze</w:t>
      </w:r>
      <w:r w:rsidR="00DE0800" w:rsidRPr="00EE0FAB">
        <w:rPr>
          <w:rFonts w:ascii="Times New Roman" w:hAnsi="Times New Roman" w:cs="Times New Roman"/>
          <w:iCs/>
          <w:sz w:val="24"/>
          <w:szCs w:val="24"/>
        </w:rPr>
        <w:t>ń</w:t>
      </w:r>
      <w:r w:rsidRPr="00EE0FAB">
        <w:rPr>
          <w:rFonts w:ascii="Times New Roman" w:hAnsi="Times New Roman" w:cs="Times New Roman"/>
          <w:iCs/>
          <w:sz w:val="24"/>
          <w:szCs w:val="24"/>
        </w:rPr>
        <w:t xml:space="preserve"> o zmianę wynagrodzenia </w:t>
      </w:r>
      <w:r w:rsidR="00DE0800" w:rsidRPr="00EE0FAB">
        <w:rPr>
          <w:rFonts w:ascii="Times New Roman" w:hAnsi="Times New Roman" w:cs="Times New Roman"/>
          <w:iCs/>
          <w:sz w:val="24"/>
          <w:szCs w:val="24"/>
        </w:rPr>
        <w:t xml:space="preserve">zgłoszonych przez strony </w:t>
      </w:r>
      <w:r w:rsidRPr="00EE0FAB">
        <w:rPr>
          <w:rFonts w:ascii="Times New Roman" w:hAnsi="Times New Roman" w:cs="Times New Roman"/>
          <w:iCs/>
          <w:sz w:val="24"/>
          <w:szCs w:val="24"/>
        </w:rPr>
        <w:t>oraz dane pochodzące z t</w:t>
      </w:r>
      <w:r w:rsidR="00DE0800" w:rsidRPr="00EE0FAB">
        <w:rPr>
          <w:rFonts w:ascii="Times New Roman" w:hAnsi="Times New Roman" w:cs="Times New Roman"/>
          <w:iCs/>
          <w:sz w:val="24"/>
          <w:szCs w:val="24"/>
        </w:rPr>
        <w:t>ych</w:t>
      </w:r>
      <w:r w:rsidRPr="00EE0FAB">
        <w:rPr>
          <w:rFonts w:ascii="Times New Roman" w:hAnsi="Times New Roman" w:cs="Times New Roman"/>
          <w:iCs/>
          <w:sz w:val="24"/>
          <w:szCs w:val="24"/>
        </w:rPr>
        <w:t xml:space="preserve"> dokument</w:t>
      </w:r>
      <w:r w:rsidR="00DE0800" w:rsidRPr="00EE0FAB">
        <w:rPr>
          <w:rFonts w:ascii="Times New Roman" w:hAnsi="Times New Roman" w:cs="Times New Roman"/>
          <w:iCs/>
          <w:sz w:val="24"/>
          <w:szCs w:val="24"/>
        </w:rPr>
        <w:t>ów</w:t>
      </w:r>
      <w:r w:rsidRPr="00EE0FAB">
        <w:rPr>
          <w:rFonts w:ascii="Times New Roman" w:hAnsi="Times New Roman" w:cs="Times New Roman"/>
          <w:iCs/>
          <w:sz w:val="24"/>
          <w:szCs w:val="24"/>
        </w:rPr>
        <w:t>.</w:t>
      </w:r>
      <w:r w:rsidR="00DE0800" w:rsidRPr="00EE0FAB">
        <w:rPr>
          <w:rFonts w:ascii="Times New Roman" w:hAnsi="Times New Roman" w:cs="Times New Roman"/>
          <w:iCs/>
          <w:sz w:val="24"/>
          <w:szCs w:val="24"/>
        </w:rPr>
        <w:t xml:space="preserve"> Wykonawca każdorazowo składając dokument zawierający dane stanowiące tajemnice przedsiębiorstwa składa wraz z nim oświadczenie na okoliczność, każdy arkusz dokument</w:t>
      </w:r>
      <w:r w:rsidR="00F21BD9" w:rsidRPr="00EE0FAB">
        <w:rPr>
          <w:rFonts w:ascii="Times New Roman" w:hAnsi="Times New Roman" w:cs="Times New Roman"/>
          <w:iCs/>
          <w:sz w:val="24"/>
          <w:szCs w:val="24"/>
        </w:rPr>
        <w:t>u</w:t>
      </w:r>
      <w:r w:rsidR="00DE0800" w:rsidRPr="00EE0FAB">
        <w:rPr>
          <w:rFonts w:ascii="Times New Roman" w:hAnsi="Times New Roman" w:cs="Times New Roman"/>
          <w:iCs/>
          <w:sz w:val="24"/>
          <w:szCs w:val="24"/>
        </w:rPr>
        <w:t xml:space="preserve"> oznaczając w nagłówku opisem: „ZASTRZEŻONE – TAJEMNICA PRZEDSIĘBIORSTWA".</w:t>
      </w:r>
    </w:p>
    <w:p w14:paraId="2C50B27B" w14:textId="01FE40D7" w:rsidR="00285A75" w:rsidRPr="00EE0FAB" w:rsidRDefault="00CD5DE8" w:rsidP="00285A75">
      <w:pPr>
        <w:pStyle w:val="Tekstpodstawowy"/>
        <w:widowControl w:val="0"/>
        <w:suppressAutoHyphens w:val="0"/>
        <w:autoSpaceDN w:val="0"/>
        <w:spacing w:line="240" w:lineRule="auto"/>
        <w:textAlignment w:val="baseline"/>
      </w:pPr>
      <w:r w:rsidRPr="00EE0FAB">
        <w:t>2</w:t>
      </w:r>
      <w:r w:rsidR="0096151C" w:rsidRPr="00EE0FAB">
        <w:t>5</w:t>
      </w:r>
      <w:r w:rsidR="00285A75" w:rsidRPr="00EE0FAB">
        <w:t>. Niedoszacowanie kosztów, pominięcie dostępnych informacji oraz brak rozpoznania zakresu przedmiotu umowy na etapie postępowania w sprawie udzielenia niniejszego zamówienia nie może być podstawą do żądania zmiany wynagrodzenia, o której mowa w ust. 2 pkt. 2-4 oraz ust.</w:t>
      </w:r>
      <w:r w:rsidR="00531330" w:rsidRPr="00EE0FAB">
        <w:t xml:space="preserve"> </w:t>
      </w:r>
      <w:r w:rsidR="009217D8" w:rsidRPr="00EE0FAB">
        <w:t>11</w:t>
      </w:r>
      <w:r w:rsidR="00285A75" w:rsidRPr="00EE0FAB">
        <w:t>.</w:t>
      </w:r>
    </w:p>
    <w:p w14:paraId="53FE4FD6" w14:textId="2B818171" w:rsidR="005274ED" w:rsidRPr="00EE0FAB" w:rsidRDefault="00CD5DE8" w:rsidP="00285A75">
      <w:pPr>
        <w:pStyle w:val="Tekstpodstawowy"/>
        <w:widowControl w:val="0"/>
        <w:suppressAutoHyphens w:val="0"/>
        <w:autoSpaceDN w:val="0"/>
        <w:spacing w:line="240" w:lineRule="auto"/>
        <w:textAlignment w:val="baseline"/>
        <w:rPr>
          <w:lang w:eastAsia="pl-PL"/>
        </w:rPr>
      </w:pPr>
      <w:r w:rsidRPr="00EE0FAB">
        <w:t>2</w:t>
      </w:r>
      <w:r w:rsidR="0096151C" w:rsidRPr="00EE0FAB">
        <w:t>6</w:t>
      </w:r>
      <w:r w:rsidR="00285A75" w:rsidRPr="00EE0FAB">
        <w:t xml:space="preserve">. </w:t>
      </w:r>
      <w:bookmarkStart w:id="121" w:name="_Hlk115358447"/>
      <w:r w:rsidR="00285A75" w:rsidRPr="00EE0FAB">
        <w:t xml:space="preserve">Zamawiający </w:t>
      </w:r>
      <w:r w:rsidR="00285A75" w:rsidRPr="00EE0FAB">
        <w:rPr>
          <w:lang w:eastAsia="pl-PL"/>
        </w:rPr>
        <w:t>dopuszcza możliwość zmiany treści zawartej umowy, w tym zmiany wynagrodzenia na podstawie art. 455 ust. 1 pkt 4 PZP</w:t>
      </w:r>
      <w:r w:rsidR="005274ED" w:rsidRPr="00EE0FAB">
        <w:rPr>
          <w:lang w:eastAsia="pl-PL"/>
        </w:rPr>
        <w:t>:</w:t>
      </w:r>
    </w:p>
    <w:p w14:paraId="2EDBD29B" w14:textId="2DCD44EC" w:rsidR="00285A75" w:rsidRPr="00EE0FAB" w:rsidRDefault="005274ED" w:rsidP="00285A75">
      <w:pPr>
        <w:pStyle w:val="Tekstpodstawowy"/>
        <w:widowControl w:val="0"/>
        <w:suppressAutoHyphens w:val="0"/>
        <w:autoSpaceDN w:val="0"/>
        <w:spacing w:line="240" w:lineRule="auto"/>
        <w:textAlignment w:val="baseline"/>
        <w:rPr>
          <w:lang w:eastAsia="pl-PL"/>
        </w:rPr>
      </w:pPr>
      <w:r w:rsidRPr="00EE0FAB">
        <w:rPr>
          <w:lang w:eastAsia="pl-PL"/>
        </w:rPr>
        <w:t>1)</w:t>
      </w:r>
      <w:r w:rsidR="00285A75" w:rsidRPr="00EE0FAB">
        <w:rPr>
          <w:lang w:eastAsia="pl-PL"/>
        </w:rPr>
        <w:t xml:space="preserve"> w przypadku nowelizacji obowiązującego w Rzeczpospolitej Polskiej prawa  w zakresie przedmiotu zamówienia, wpływającej na sposób świadczenia przedmiotu umowy lub cenę, w przypadku gdyby po zakończeniu postępowania, doszło do ww. zmiany na poziomie ustawy, rozporządzenia do ustawy lub aktów prawa miejscowego w ramach obowiązkowego ich dostosowania (obowiązek ustawowy) i niezbędne było dostosowanie sposobu świadczenia usługi i zapisów niniejszej umowy do postanowień zmienionych przepisów prawa</w:t>
      </w:r>
      <w:bookmarkEnd w:id="121"/>
      <w:r w:rsidRPr="00EE0FAB">
        <w:rPr>
          <w:lang w:eastAsia="pl-PL"/>
        </w:rPr>
        <w:t>,</w:t>
      </w:r>
    </w:p>
    <w:p w14:paraId="5C9D4CB5" w14:textId="6EBEF235" w:rsidR="005274ED" w:rsidRPr="00EE0FAB" w:rsidRDefault="005274ED" w:rsidP="00285A75">
      <w:pPr>
        <w:pStyle w:val="Tekstpodstawowy"/>
        <w:widowControl w:val="0"/>
        <w:suppressAutoHyphens w:val="0"/>
        <w:autoSpaceDN w:val="0"/>
        <w:spacing w:line="240" w:lineRule="auto"/>
        <w:textAlignment w:val="baseline"/>
        <w:rPr>
          <w:lang w:eastAsia="pl-PL"/>
        </w:rPr>
      </w:pPr>
      <w:r w:rsidRPr="00EE0FAB">
        <w:rPr>
          <w:lang w:eastAsia="pl-PL"/>
        </w:rPr>
        <w:t xml:space="preserve">2) w przypadku nowelizacji prawa miejscowego związanej ze zmianą organizacji </w:t>
      </w:r>
      <w:r w:rsidR="004E2ECA" w:rsidRPr="00EE0FAB">
        <w:rPr>
          <w:lang w:eastAsia="pl-PL"/>
        </w:rPr>
        <w:t xml:space="preserve">i częstotliwości odbierania odpadów </w:t>
      </w:r>
      <w:r w:rsidR="00EC18E7" w:rsidRPr="00EE0FAB">
        <w:rPr>
          <w:lang w:eastAsia="pl-PL"/>
        </w:rPr>
        <w:t xml:space="preserve">komunalnych </w:t>
      </w:r>
      <w:r w:rsidR="004E2ECA" w:rsidRPr="00EE0FAB">
        <w:rPr>
          <w:lang w:eastAsia="pl-PL"/>
        </w:rPr>
        <w:t xml:space="preserve">z określonych nieruchomości </w:t>
      </w:r>
      <w:r w:rsidR="00EC18E7" w:rsidRPr="00EE0FAB">
        <w:rPr>
          <w:lang w:eastAsia="pl-PL"/>
        </w:rPr>
        <w:t xml:space="preserve">zabudowanych budynkami </w:t>
      </w:r>
      <w:r w:rsidR="004E2ECA" w:rsidRPr="00EE0FAB">
        <w:rPr>
          <w:lang w:eastAsia="pl-PL"/>
        </w:rPr>
        <w:t>wielolokalowy</w:t>
      </w:r>
      <w:r w:rsidR="00EC18E7" w:rsidRPr="00EE0FAB">
        <w:rPr>
          <w:lang w:eastAsia="pl-PL"/>
        </w:rPr>
        <w:t>mi</w:t>
      </w:r>
      <w:r w:rsidR="004E2ECA" w:rsidRPr="00EE0FAB">
        <w:rPr>
          <w:lang w:eastAsia="pl-PL"/>
        </w:rPr>
        <w:t xml:space="preserve"> wskutek objęcia ich systemem kontrolowanej selektywnej zbiórki odpadów komunalnych.</w:t>
      </w:r>
    </w:p>
    <w:p w14:paraId="422B4772" w14:textId="169AAAEE" w:rsidR="00285A75" w:rsidRPr="00EE0FAB" w:rsidRDefault="00CD5DE8" w:rsidP="00285A75">
      <w:pPr>
        <w:pStyle w:val="Tekstpodstawowy"/>
        <w:widowControl w:val="0"/>
        <w:suppressAutoHyphens w:val="0"/>
        <w:autoSpaceDN w:val="0"/>
        <w:spacing w:line="240" w:lineRule="auto"/>
        <w:textAlignment w:val="baseline"/>
      </w:pPr>
      <w:r w:rsidRPr="00EE0FAB">
        <w:rPr>
          <w:lang w:eastAsia="pl-PL"/>
        </w:rPr>
        <w:t>2</w:t>
      </w:r>
      <w:r w:rsidR="0096151C" w:rsidRPr="00EE0FAB">
        <w:rPr>
          <w:lang w:eastAsia="pl-PL"/>
        </w:rPr>
        <w:t>7</w:t>
      </w:r>
      <w:r w:rsidR="00285A75" w:rsidRPr="00EE0FAB">
        <w:rPr>
          <w:lang w:eastAsia="pl-PL"/>
        </w:rPr>
        <w:t xml:space="preserve">. </w:t>
      </w:r>
      <w:r w:rsidR="00285A75" w:rsidRPr="00EE0FAB">
        <w:t xml:space="preserve">Zmiany wynagrodzenia, o których mowa w ust. </w:t>
      </w:r>
      <w:r w:rsidRPr="00EE0FAB">
        <w:t>2</w:t>
      </w:r>
      <w:r w:rsidR="00DD0EA9" w:rsidRPr="00EE0FAB">
        <w:t>6</w:t>
      </w:r>
      <w:r w:rsidR="00285A75" w:rsidRPr="00EE0FAB">
        <w:t xml:space="preserve"> mogą być wprowadzone za zgodną wolą stron wyłącznie wtedy, gdy mają one wpływ na wzrost lub obniżenie kosztów wykonania zamówienia przez Wykonawcę.</w:t>
      </w:r>
    </w:p>
    <w:p w14:paraId="1160B0AA" w14:textId="75E1B6CE" w:rsidR="00285A75" w:rsidRPr="00EE0FAB" w:rsidRDefault="00CD5DE8" w:rsidP="00285A75">
      <w:pPr>
        <w:pStyle w:val="Tekstpodstawowy"/>
        <w:widowControl w:val="0"/>
        <w:suppressAutoHyphens w:val="0"/>
        <w:autoSpaceDN w:val="0"/>
        <w:spacing w:line="240" w:lineRule="auto"/>
        <w:textAlignment w:val="baseline"/>
      </w:pPr>
      <w:r w:rsidRPr="00EE0FAB">
        <w:t>2</w:t>
      </w:r>
      <w:r w:rsidR="00DD0EA9" w:rsidRPr="00EE0FAB">
        <w:t>8</w:t>
      </w:r>
      <w:r w:rsidR="00285A75" w:rsidRPr="00EE0FAB">
        <w:t xml:space="preserve">. W przypadku, o którym mowa w ust. </w:t>
      </w:r>
      <w:r w:rsidRPr="00EE0FAB">
        <w:t>2</w:t>
      </w:r>
      <w:r w:rsidR="00DD0EA9" w:rsidRPr="00EE0FAB">
        <w:t>6</w:t>
      </w:r>
      <w:r w:rsidR="00285A75" w:rsidRPr="00EE0FAB">
        <w:t xml:space="preserve"> Wykonawca obowiązany jest do przedstawienia </w:t>
      </w:r>
      <w:r w:rsidR="00D20706" w:rsidRPr="00EE0FAB">
        <w:t xml:space="preserve">Zamawiającemu </w:t>
      </w:r>
      <w:r w:rsidR="00285A75" w:rsidRPr="00EE0FAB">
        <w:t xml:space="preserve">wszelkich zestawień </w:t>
      </w:r>
      <w:r w:rsidRPr="00EE0FAB">
        <w:t xml:space="preserve">przyszłych </w:t>
      </w:r>
      <w:r w:rsidR="00285A75" w:rsidRPr="00EE0FAB">
        <w:t>kosztów wykonania zamówienia lub jego części</w:t>
      </w:r>
      <w:r w:rsidR="00D20706" w:rsidRPr="00EE0FAB">
        <w:t xml:space="preserve"> w</w:t>
      </w:r>
      <w:r w:rsidR="00C9567B" w:rsidRPr="00EE0FAB">
        <w:t> </w:t>
      </w:r>
      <w:r w:rsidR="00D20706" w:rsidRPr="00EE0FAB">
        <w:t xml:space="preserve">terminie nie przekraczającym 7 dni od zgłoszenia żądania w tym przedmiocie </w:t>
      </w:r>
      <w:r w:rsidR="00285A75" w:rsidRPr="00EE0FAB">
        <w:t>.</w:t>
      </w:r>
    </w:p>
    <w:p w14:paraId="456631D7" w14:textId="77BD29D3" w:rsidR="00285A75" w:rsidRPr="00C9567B" w:rsidRDefault="00DD0EA9" w:rsidP="00285A75">
      <w:pPr>
        <w:pStyle w:val="Tekstpodstawowy"/>
        <w:widowControl w:val="0"/>
        <w:suppressAutoHyphens w:val="0"/>
        <w:autoSpaceDN w:val="0"/>
        <w:spacing w:line="240" w:lineRule="auto"/>
        <w:textAlignment w:val="baseline"/>
        <w:rPr>
          <w:color w:val="FF0000"/>
        </w:rPr>
      </w:pPr>
      <w:r w:rsidRPr="00EE0FAB">
        <w:t>29</w:t>
      </w:r>
      <w:r w:rsidR="00285A75" w:rsidRPr="00EE0FAB">
        <w:t xml:space="preserve">. W przypadku stwierdzenia konieczności zmiany umowy, o której mowa w ust. </w:t>
      </w:r>
      <w:r w:rsidR="00CD5DE8" w:rsidRPr="00EE0FAB">
        <w:t>2</w:t>
      </w:r>
      <w:r w:rsidRPr="00EE0FAB">
        <w:t>6</w:t>
      </w:r>
      <w:r w:rsidR="00285A75" w:rsidRPr="00EE0FAB">
        <w:t xml:space="preserve"> Zamawiający przedstawia Wykonawcy projekt zmiany umowy, a ustalenia dokonane w procesie uzgodnienia zakresu zmian umowy zostaną zaprotokołowane lub w inny sposób utrwalone pisemnie.</w:t>
      </w:r>
      <w:r w:rsidR="00D20706" w:rsidRPr="00EE0FAB">
        <w:t xml:space="preserve"> Wykonawca w terminie 7 dni przekazuje Zamawiającemu na piśmie decyzję o akceptacji projektu zmiany umowy lub o jego odrzuceniu.</w:t>
      </w:r>
    </w:p>
    <w:p w14:paraId="7C92D4E7" w14:textId="26585DBB" w:rsidR="00285A75" w:rsidRPr="00C9567B" w:rsidRDefault="00285A75" w:rsidP="00285A75">
      <w:pPr>
        <w:pStyle w:val="Tekstpodstawowy"/>
        <w:widowControl w:val="0"/>
        <w:suppressAutoHyphens w:val="0"/>
        <w:autoSpaceDN w:val="0"/>
        <w:spacing w:line="240" w:lineRule="auto"/>
        <w:textAlignment w:val="baseline"/>
      </w:pPr>
    </w:p>
    <w:p w14:paraId="6B70D588" w14:textId="77777777" w:rsidR="00285A75" w:rsidRPr="00C9567B" w:rsidRDefault="00285A75" w:rsidP="00285A75">
      <w:pPr>
        <w:pStyle w:val="NormalnyWeb"/>
        <w:spacing w:before="0" w:beforeAutospacing="0" w:after="0" w:afterAutospacing="0"/>
        <w:jc w:val="center"/>
        <w:rPr>
          <w:b/>
        </w:rPr>
      </w:pPr>
      <w:bookmarkStart w:id="122" w:name="_Hlk37982273"/>
      <w:r w:rsidRPr="00C9567B">
        <w:rPr>
          <w:b/>
        </w:rPr>
        <w:t>§</w:t>
      </w:r>
      <w:bookmarkEnd w:id="122"/>
      <w:r w:rsidRPr="00C9567B">
        <w:rPr>
          <w:b/>
        </w:rPr>
        <w:t xml:space="preserve"> 11.</w:t>
      </w:r>
    </w:p>
    <w:p w14:paraId="62BCAB27" w14:textId="77777777" w:rsidR="00285A75" w:rsidRPr="00C9567B" w:rsidRDefault="00285A75" w:rsidP="00285A75">
      <w:pPr>
        <w:pStyle w:val="NormalnyWeb"/>
        <w:spacing w:before="0" w:beforeAutospacing="0" w:after="0" w:afterAutospacing="0"/>
        <w:jc w:val="center"/>
        <w:rPr>
          <w:bCs/>
        </w:rPr>
      </w:pPr>
      <w:r w:rsidRPr="00C9567B">
        <w:rPr>
          <w:i/>
          <w:iCs/>
        </w:rPr>
        <w:t>Płatność</w:t>
      </w:r>
    </w:p>
    <w:p w14:paraId="7AFEF4F8" w14:textId="77777777" w:rsidR="00285A75" w:rsidRPr="00C9567B" w:rsidRDefault="00285A75" w:rsidP="00285A75">
      <w:pPr>
        <w:pStyle w:val="NormalnyWeb"/>
        <w:spacing w:before="0" w:beforeAutospacing="0" w:after="0" w:afterAutospacing="0"/>
        <w:jc w:val="both"/>
        <w:rPr>
          <w:bCs/>
        </w:rPr>
      </w:pPr>
      <w:r w:rsidRPr="00C9567B">
        <w:rPr>
          <w:bCs/>
        </w:rPr>
        <w:t>1. Zamawiający zapłaci wynagrodzenie Wykonawcy  w terminie ….. dni od dostarczenia przez Wykonawcę faktury VAT,  z zastrzeżeniem ust. 2.</w:t>
      </w:r>
    </w:p>
    <w:p w14:paraId="2208CD53" w14:textId="0187E829" w:rsidR="00285A75" w:rsidRPr="00C9567B" w:rsidRDefault="00285A75" w:rsidP="00285A75">
      <w:pPr>
        <w:pStyle w:val="NormalnyWeb"/>
        <w:spacing w:before="0" w:beforeAutospacing="0" w:after="0" w:afterAutospacing="0"/>
        <w:jc w:val="both"/>
      </w:pPr>
      <w:r w:rsidRPr="00C9567B">
        <w:rPr>
          <w:bCs/>
        </w:rPr>
        <w:t xml:space="preserve">2. W przypadku wystawienia i dostarczenia faktury VAT przez Wykonawcę przed rozliczeniem i odbiorem usług za dany miesiąc, o którym mowa w </w:t>
      </w:r>
      <w:r w:rsidRPr="00C9567B">
        <w:t xml:space="preserve">§ 8 umowy uruchomienie biegu terminu płatności faktury, o którym mowa w ust. 1 następuje od dnia </w:t>
      </w:r>
      <w:r w:rsidR="00EA6DEA" w:rsidRPr="00C9567B">
        <w:t xml:space="preserve">następującego po dniu </w:t>
      </w:r>
      <w:r w:rsidRPr="00C9567B">
        <w:t>akceptacji Raportu Miesięcznego za ten miesiąc rozliczeniowy, którego dotyczy faktura.</w:t>
      </w:r>
    </w:p>
    <w:p w14:paraId="46B9AD1D" w14:textId="77777777" w:rsidR="00285A75" w:rsidRPr="00C9567B" w:rsidRDefault="00285A75" w:rsidP="00285A75">
      <w:pPr>
        <w:pStyle w:val="NormalnyWeb"/>
        <w:spacing w:before="0" w:beforeAutospacing="0" w:after="0" w:afterAutospacing="0"/>
        <w:jc w:val="both"/>
        <w:rPr>
          <w:bCs/>
        </w:rPr>
      </w:pPr>
      <w:r w:rsidRPr="00C9567B">
        <w:rPr>
          <w:bCs/>
        </w:rPr>
        <w:t xml:space="preserve">3. Wykonawca wystawia faktury na: </w:t>
      </w:r>
    </w:p>
    <w:p w14:paraId="5C3301B5" w14:textId="77777777" w:rsidR="00285A75" w:rsidRPr="00C9567B" w:rsidRDefault="00285A75" w:rsidP="00285A75">
      <w:pPr>
        <w:pStyle w:val="NormalnyWeb"/>
        <w:spacing w:before="0" w:beforeAutospacing="0" w:after="0" w:afterAutospacing="0"/>
        <w:jc w:val="both"/>
        <w:rPr>
          <w:bCs/>
        </w:rPr>
      </w:pPr>
      <w:r w:rsidRPr="00C9567B">
        <w:rPr>
          <w:bCs/>
        </w:rPr>
        <w:t>Miasto Mława, ul. Stary Rynek 19, 06-500 Mława, NIP 569 176 00 34</w:t>
      </w:r>
    </w:p>
    <w:p w14:paraId="2BD5643B" w14:textId="06B19DBB" w:rsidR="00285A75" w:rsidRPr="00C9567B" w:rsidRDefault="00285A75" w:rsidP="00285A75">
      <w:pPr>
        <w:pStyle w:val="NormalnyWeb"/>
        <w:spacing w:before="0" w:beforeAutospacing="0" w:after="0" w:afterAutospacing="0"/>
        <w:jc w:val="both"/>
        <w:rPr>
          <w:bCs/>
        </w:rPr>
      </w:pPr>
      <w:r w:rsidRPr="00C9567B">
        <w:rPr>
          <w:bCs/>
        </w:rPr>
        <w:t xml:space="preserve">4. Wynagrodzenie należne Wykonawcy będzie płatne przelewem na rachunek bankowy Wykonawcy o numerze ……………………………………………….. w banku ………..  </w:t>
      </w:r>
    </w:p>
    <w:p w14:paraId="3472FF5B" w14:textId="77777777" w:rsidR="00285A75" w:rsidRPr="00C9567B" w:rsidRDefault="00285A75" w:rsidP="00285A75">
      <w:pPr>
        <w:pStyle w:val="NormalnyWeb"/>
        <w:spacing w:before="0" w:beforeAutospacing="0" w:after="0" w:afterAutospacing="0"/>
        <w:jc w:val="both"/>
      </w:pPr>
      <w:r w:rsidRPr="00C9567B">
        <w:t>5. Zapłata zostanie dokonana z zastosowaniem mechanizmu podzielonej płatności MPP.</w:t>
      </w:r>
    </w:p>
    <w:p w14:paraId="3ABB0A52" w14:textId="77777777" w:rsidR="00285A75" w:rsidRPr="00C9567B" w:rsidRDefault="00285A75" w:rsidP="00285A75">
      <w:pPr>
        <w:pStyle w:val="NormalnyWeb"/>
        <w:spacing w:before="0" w:beforeAutospacing="0" w:after="0" w:afterAutospacing="0"/>
        <w:jc w:val="both"/>
      </w:pPr>
      <w:r w:rsidRPr="00C9567B">
        <w:t>6. Wykonawca oświadcza, że do wskazanego rachunku płatniczego jest prowadzony rachunek VAT.</w:t>
      </w:r>
    </w:p>
    <w:p w14:paraId="3487B179" w14:textId="77777777" w:rsidR="00285A75" w:rsidRPr="00C9567B" w:rsidRDefault="00285A75" w:rsidP="00285A75">
      <w:pPr>
        <w:pStyle w:val="NormalnyWeb"/>
        <w:spacing w:before="0" w:beforeAutospacing="0" w:after="0" w:afterAutospacing="0"/>
        <w:jc w:val="both"/>
      </w:pPr>
      <w:r w:rsidRPr="00C9567B">
        <w:t>7. Wykonawca oświadcza, że wskazany numer rachunku płatniczego jest zgodny z wykazem, o którym mowa w art. 96b ustawy o VAT.</w:t>
      </w:r>
    </w:p>
    <w:p w14:paraId="54B045F3" w14:textId="77777777" w:rsidR="00285A75" w:rsidRPr="00C9567B" w:rsidRDefault="00285A75" w:rsidP="00285A75">
      <w:pPr>
        <w:pStyle w:val="NormalnyWeb"/>
        <w:spacing w:before="0" w:beforeAutospacing="0" w:after="0" w:afterAutospacing="0"/>
        <w:jc w:val="both"/>
      </w:pPr>
      <w:r w:rsidRPr="00C9567B">
        <w:t>8. Wykonawca zobowiązuje się do poinformowania o ewentualnej zmianie rachunku płatniczego, przy czym dla nowego rachunku płatniczego musi być prowadzony rachunek VAT.</w:t>
      </w:r>
    </w:p>
    <w:p w14:paraId="097850B3" w14:textId="08ACD3FA" w:rsidR="00285A75" w:rsidRPr="00C9567B" w:rsidRDefault="00285A75" w:rsidP="00285A75">
      <w:pPr>
        <w:pStyle w:val="NormalnyWeb"/>
        <w:spacing w:before="0" w:beforeAutospacing="0" w:after="0" w:afterAutospacing="0"/>
        <w:jc w:val="both"/>
      </w:pPr>
      <w:r w:rsidRPr="00C9567B">
        <w:t>9. Zamawiający oświadcza a Wykonawca przyjmuje do wiadomości, że nie ponosi odpowiedzialności za niedokonanie płatności w terminie, jeżeli zwłoka wyniknie z braku zapewnienia Zamawiającemu możliwości dokonania zapłaty z zastosowaniem mechanizmu podzielonej płatności MPP, w szczególności z powodu braku rachunku VAT do wskazanego przez Wykonawcę rachunku płatniczego.</w:t>
      </w:r>
    </w:p>
    <w:p w14:paraId="67BC9933" w14:textId="6EF982BE" w:rsidR="00285A75" w:rsidRPr="00C9567B" w:rsidRDefault="00285A75" w:rsidP="00285A75">
      <w:pPr>
        <w:pStyle w:val="Bezodstpw"/>
        <w:jc w:val="both"/>
        <w:rPr>
          <w:rFonts w:ascii="Times New Roman" w:hAnsi="Times New Roman" w:cs="Times New Roman"/>
          <w:sz w:val="24"/>
          <w:szCs w:val="24"/>
          <w:u w:val="single"/>
        </w:rPr>
      </w:pPr>
      <w:r w:rsidRPr="00C9567B">
        <w:rPr>
          <w:rFonts w:ascii="Times New Roman" w:hAnsi="Times New Roman" w:cs="Times New Roman"/>
          <w:sz w:val="24"/>
          <w:szCs w:val="24"/>
        </w:rPr>
        <w:t xml:space="preserve">10. Zamawiający wyraża zgodę na otrzymywanie faktur drogą elektroniczną. Faktury będą przesyłane na adres e-mailowy: </w:t>
      </w:r>
      <w:hyperlink r:id="rId17" w:history="1">
        <w:r w:rsidR="00E91C0F" w:rsidRPr="00C9567B">
          <w:rPr>
            <w:rStyle w:val="Hipercze"/>
            <w:rFonts w:ascii="Times New Roman" w:hAnsi="Times New Roman" w:cs="Times New Roman"/>
            <w:sz w:val="24"/>
            <w:szCs w:val="24"/>
          </w:rPr>
          <w:t>info@mlawa.pl</w:t>
        </w:r>
      </w:hyperlink>
      <w:r w:rsidR="00E91C0F" w:rsidRPr="00C9567B">
        <w:rPr>
          <w:rFonts w:ascii="Times New Roman" w:hAnsi="Times New Roman" w:cs="Times New Roman"/>
          <w:sz w:val="24"/>
          <w:szCs w:val="24"/>
          <w:u w:val="single"/>
        </w:rPr>
        <w:t>.</w:t>
      </w:r>
    </w:p>
    <w:p w14:paraId="2B84A8CB" w14:textId="2AAB03C0" w:rsidR="00E91C0F" w:rsidRPr="00C9567B" w:rsidRDefault="00E91C0F" w:rsidP="00285A75">
      <w:pPr>
        <w:pStyle w:val="Bezodstpw"/>
        <w:jc w:val="both"/>
        <w:rPr>
          <w:rFonts w:ascii="Times New Roman" w:hAnsi="Times New Roman" w:cs="Times New Roman"/>
          <w:sz w:val="24"/>
          <w:szCs w:val="24"/>
        </w:rPr>
      </w:pPr>
      <w:r w:rsidRPr="00C9567B">
        <w:rPr>
          <w:rFonts w:ascii="Times New Roman" w:hAnsi="Times New Roman" w:cs="Times New Roman"/>
          <w:sz w:val="24"/>
          <w:szCs w:val="24"/>
        </w:rPr>
        <w:t>11. W przypadku korzystania przez Wykonawcę z Platformy Elektronicznego Fakturowania Zamawiający umożliwi Wykonawcy przekazywanie ustrukturyzowanych faktur elektronicznych za</w:t>
      </w:r>
      <w:r w:rsidR="00C9567B" w:rsidRPr="00C9567B">
        <w:rPr>
          <w:rFonts w:ascii="Times New Roman" w:hAnsi="Times New Roman" w:cs="Times New Roman"/>
          <w:sz w:val="24"/>
          <w:szCs w:val="24"/>
        </w:rPr>
        <w:t> </w:t>
      </w:r>
      <w:r w:rsidRPr="00C9567B">
        <w:rPr>
          <w:rFonts w:ascii="Times New Roman" w:hAnsi="Times New Roman" w:cs="Times New Roman"/>
          <w:sz w:val="24"/>
          <w:szCs w:val="24"/>
        </w:rPr>
        <w:t>pośrednictwem PEF w terminie 7 dni od zgłoszenia żądania w tym przedmiocie.</w:t>
      </w:r>
    </w:p>
    <w:p w14:paraId="494E1FE1" w14:textId="77777777" w:rsidR="00285A75" w:rsidRPr="00C9567B" w:rsidRDefault="00285A75" w:rsidP="00285A75">
      <w:pPr>
        <w:pStyle w:val="NormalnyWeb"/>
        <w:spacing w:before="0" w:beforeAutospacing="0" w:after="0" w:afterAutospacing="0"/>
        <w:jc w:val="center"/>
        <w:rPr>
          <w:b/>
        </w:rPr>
      </w:pPr>
      <w:r w:rsidRPr="00C9567B">
        <w:rPr>
          <w:b/>
        </w:rPr>
        <w:t>§ 12.</w:t>
      </w:r>
    </w:p>
    <w:p w14:paraId="5529D939" w14:textId="77777777" w:rsidR="00285A75" w:rsidRPr="00ED4F8B" w:rsidRDefault="00285A75" w:rsidP="00285A75">
      <w:pPr>
        <w:pStyle w:val="NormalnyWeb"/>
        <w:spacing w:before="0" w:beforeAutospacing="0" w:after="0" w:afterAutospacing="0"/>
        <w:jc w:val="center"/>
        <w:rPr>
          <w:bCs/>
        </w:rPr>
      </w:pPr>
      <w:r w:rsidRPr="00ED4F8B">
        <w:rPr>
          <w:i/>
          <w:iCs/>
        </w:rPr>
        <w:t xml:space="preserve">Zabezpieczenie należytego wykonania umowy: </w:t>
      </w:r>
    </w:p>
    <w:p w14:paraId="417F3B6B" w14:textId="43849C97" w:rsidR="00285A75" w:rsidRPr="00ED4F8B" w:rsidRDefault="00285A75" w:rsidP="00285A75">
      <w:pPr>
        <w:pStyle w:val="NormalnyWeb"/>
        <w:spacing w:before="0" w:beforeAutospacing="0" w:after="0" w:afterAutospacing="0"/>
        <w:jc w:val="both"/>
        <w:rPr>
          <w:bCs/>
        </w:rPr>
      </w:pPr>
      <w:r w:rsidRPr="00ED4F8B">
        <w:rPr>
          <w:bCs/>
        </w:rPr>
        <w:t>1. Zabezpieczenie należytego wykonania umowy służy pokryciu roszczeń z tytułu niewykonania i nienależytego wykonania umowy oraz pokryciu roszczeń z tytułu rękojmi.</w:t>
      </w:r>
    </w:p>
    <w:p w14:paraId="49175E4C" w14:textId="517830BC" w:rsidR="00285A75" w:rsidRPr="00ED4F8B" w:rsidRDefault="00285A75" w:rsidP="00285A75">
      <w:pPr>
        <w:pStyle w:val="NormalnyWeb"/>
        <w:spacing w:before="0" w:beforeAutospacing="0" w:after="0" w:afterAutospacing="0"/>
        <w:jc w:val="both"/>
        <w:rPr>
          <w:bCs/>
        </w:rPr>
      </w:pPr>
      <w:r w:rsidRPr="00ED4F8B">
        <w:rPr>
          <w:bCs/>
        </w:rPr>
        <w:t xml:space="preserve">2. Wymagana wysokość zabezpieczenia należytego wykonania umowy wynosi 3% ceny całkowitej przedstawionej w ofercie co stanowi ............................ zł. </w:t>
      </w:r>
    </w:p>
    <w:p w14:paraId="20896F11" w14:textId="7F3B25A6" w:rsidR="00285A75" w:rsidRPr="00ED4F8B" w:rsidRDefault="00285A75" w:rsidP="00285A75">
      <w:pPr>
        <w:pStyle w:val="NormalnyWeb"/>
        <w:spacing w:before="0" w:beforeAutospacing="0" w:after="0" w:afterAutospacing="0"/>
        <w:jc w:val="both"/>
        <w:rPr>
          <w:bCs/>
        </w:rPr>
      </w:pPr>
      <w:r w:rsidRPr="00ED4F8B">
        <w:rPr>
          <w:bCs/>
        </w:rPr>
        <w:t>3. Postanawia się, że 100% tj. .................................... zł wniesionego zabezpieczenia gwarantującego zgodne z umową zwrócone zostanie w terminie 30 dni od dnia wykonania zamówienia i </w:t>
      </w:r>
      <w:r w:rsidR="0082582D" w:rsidRPr="00ED4F8B">
        <w:rPr>
          <w:bCs/>
        </w:rPr>
        <w:t xml:space="preserve">jego rozliczenia, tj. </w:t>
      </w:r>
      <w:r w:rsidRPr="00ED4F8B">
        <w:rPr>
          <w:bCs/>
        </w:rPr>
        <w:t xml:space="preserve">uznania przez Zamawiającego za należycie wykonane. </w:t>
      </w:r>
    </w:p>
    <w:p w14:paraId="53769067" w14:textId="52B6A55D" w:rsidR="00285A75" w:rsidRDefault="00285A75" w:rsidP="00285A75">
      <w:pPr>
        <w:pStyle w:val="NormalnyWeb"/>
        <w:spacing w:before="0" w:beforeAutospacing="0" w:after="0" w:afterAutospacing="0"/>
        <w:jc w:val="both"/>
        <w:rPr>
          <w:bCs/>
        </w:rPr>
      </w:pPr>
      <w:r w:rsidRPr="00ED4F8B">
        <w:rPr>
          <w:bCs/>
        </w:rPr>
        <w:t>4. W przypadku nienależytego wykonania umowy</w:t>
      </w:r>
      <w:r w:rsidR="00ED4F8B">
        <w:rPr>
          <w:bCs/>
        </w:rPr>
        <w:t xml:space="preserve"> Zamawiający zaspokoi swoje roszczenia z </w:t>
      </w:r>
      <w:r w:rsidRPr="00ED4F8B">
        <w:rPr>
          <w:bCs/>
        </w:rPr>
        <w:t>zabezpieczeni</w:t>
      </w:r>
      <w:r w:rsidR="00ED4F8B">
        <w:rPr>
          <w:bCs/>
        </w:rPr>
        <w:t xml:space="preserve">a złożonego przez Wykonawcę, </w:t>
      </w:r>
      <w:r w:rsidR="00ED4F8B" w:rsidRPr="00ED4F8B">
        <w:rPr>
          <w:bCs/>
        </w:rPr>
        <w:t xml:space="preserve">do wysokości roszczeń. </w:t>
      </w:r>
    </w:p>
    <w:p w14:paraId="2C1CB227" w14:textId="77777777" w:rsidR="00EE129B" w:rsidRPr="00285A75" w:rsidRDefault="00EE129B" w:rsidP="00285A75">
      <w:pPr>
        <w:pStyle w:val="NormalnyWeb"/>
        <w:spacing w:before="0" w:beforeAutospacing="0" w:after="0" w:afterAutospacing="0"/>
        <w:jc w:val="both"/>
        <w:rPr>
          <w:bCs/>
        </w:rPr>
      </w:pPr>
    </w:p>
    <w:p w14:paraId="068EA639" w14:textId="77777777" w:rsidR="00285A75" w:rsidRPr="00101616" w:rsidRDefault="00285A75" w:rsidP="00285A75">
      <w:pPr>
        <w:pStyle w:val="NormalnyWeb"/>
        <w:spacing w:before="0" w:beforeAutospacing="0" w:after="0" w:afterAutospacing="0"/>
        <w:jc w:val="center"/>
        <w:rPr>
          <w:b/>
        </w:rPr>
      </w:pPr>
      <w:r w:rsidRPr="00101616">
        <w:rPr>
          <w:b/>
        </w:rPr>
        <w:t>§ 13.</w:t>
      </w:r>
    </w:p>
    <w:p w14:paraId="298B9447" w14:textId="77777777" w:rsidR="00285A75" w:rsidRPr="00101616" w:rsidRDefault="00285A75" w:rsidP="00285A75">
      <w:pPr>
        <w:pStyle w:val="NormalnyWeb"/>
        <w:spacing w:before="0" w:beforeAutospacing="0" w:after="0" w:afterAutospacing="0"/>
        <w:jc w:val="center"/>
        <w:rPr>
          <w:bCs/>
        </w:rPr>
      </w:pPr>
      <w:r w:rsidRPr="00101616">
        <w:rPr>
          <w:i/>
          <w:iCs/>
        </w:rPr>
        <w:t>Odstąpienie od umowy przez Zamawiającego:</w:t>
      </w:r>
    </w:p>
    <w:p w14:paraId="6AC42AC7" w14:textId="77777777" w:rsidR="00285A75" w:rsidRPr="00101616" w:rsidRDefault="00285A75" w:rsidP="00285A75">
      <w:pPr>
        <w:pStyle w:val="NormalnyWeb"/>
        <w:tabs>
          <w:tab w:val="left" w:pos="284"/>
        </w:tabs>
        <w:spacing w:before="0" w:beforeAutospacing="0" w:after="0" w:afterAutospacing="0"/>
        <w:jc w:val="both"/>
        <w:rPr>
          <w:bCs/>
        </w:rPr>
      </w:pPr>
      <w:r w:rsidRPr="00101616">
        <w:rPr>
          <w:bCs/>
        </w:rPr>
        <w:t>1. Zamawiający może odstąpić od umowy, po powzięciu wiadomości o tym, że:</w:t>
      </w:r>
    </w:p>
    <w:p w14:paraId="02A9FCF9" w14:textId="7964A85E" w:rsidR="00285A75" w:rsidRPr="00101616" w:rsidRDefault="00101616" w:rsidP="00285A75">
      <w:pPr>
        <w:pStyle w:val="NormalnyWeb"/>
        <w:tabs>
          <w:tab w:val="left" w:pos="284"/>
        </w:tabs>
        <w:spacing w:before="0" w:beforeAutospacing="0" w:after="0" w:afterAutospacing="0"/>
        <w:jc w:val="both"/>
        <w:rPr>
          <w:bCs/>
        </w:rPr>
      </w:pPr>
      <w:r w:rsidRPr="00101616">
        <w:rPr>
          <w:bCs/>
        </w:rPr>
        <w:t>1</w:t>
      </w:r>
      <w:r w:rsidR="00285A75" w:rsidRPr="00101616">
        <w:rPr>
          <w:bCs/>
        </w:rPr>
        <w:t>) Wykonawca utracił uprawnienia do wykonywania przedmiotu umowy wynikające z</w:t>
      </w:r>
      <w:r w:rsidRPr="00101616">
        <w:rPr>
          <w:bCs/>
        </w:rPr>
        <w:t xml:space="preserve"> </w:t>
      </w:r>
      <w:r w:rsidR="00285A75" w:rsidRPr="00101616">
        <w:rPr>
          <w:bCs/>
        </w:rPr>
        <w:t>przepisów szczególnych,</w:t>
      </w:r>
    </w:p>
    <w:p w14:paraId="4E5A867E" w14:textId="71EECCE2" w:rsidR="00285A75" w:rsidRPr="00101616" w:rsidRDefault="00101616" w:rsidP="00285A75">
      <w:pPr>
        <w:pStyle w:val="NormalnyWeb"/>
        <w:tabs>
          <w:tab w:val="left" w:pos="284"/>
        </w:tabs>
        <w:spacing w:before="0" w:beforeAutospacing="0" w:after="0" w:afterAutospacing="0"/>
        <w:jc w:val="both"/>
        <w:rPr>
          <w:bCs/>
        </w:rPr>
      </w:pPr>
      <w:r w:rsidRPr="00101616">
        <w:rPr>
          <w:bCs/>
        </w:rPr>
        <w:t>2</w:t>
      </w:r>
      <w:r w:rsidR="00285A75" w:rsidRPr="00101616">
        <w:rPr>
          <w:bCs/>
        </w:rPr>
        <w:t xml:space="preserve">) Wykonawca nie rozpoczął wykonywania usług w pełnym zakresie objętym umową </w:t>
      </w:r>
      <w:r w:rsidR="00EE129B" w:rsidRPr="00101616">
        <w:rPr>
          <w:bCs/>
        </w:rPr>
        <w:t>w ciągu 10 dni kalendarzowych licząc od dnia rozpoczęcia świadczenia usługi oznaczonego w umowie</w:t>
      </w:r>
      <w:r w:rsidR="00285A75" w:rsidRPr="00101616">
        <w:rPr>
          <w:bCs/>
        </w:rPr>
        <w:t xml:space="preserve">, </w:t>
      </w:r>
    </w:p>
    <w:p w14:paraId="01E665CC" w14:textId="65417340" w:rsidR="00285A75" w:rsidRPr="00101616" w:rsidRDefault="00101616" w:rsidP="00285A75">
      <w:pPr>
        <w:pStyle w:val="NormalnyWeb"/>
        <w:tabs>
          <w:tab w:val="left" w:pos="284"/>
        </w:tabs>
        <w:spacing w:before="0" w:beforeAutospacing="0" w:after="0" w:afterAutospacing="0"/>
        <w:jc w:val="both"/>
        <w:rPr>
          <w:bCs/>
        </w:rPr>
      </w:pPr>
      <w:r w:rsidRPr="00101616">
        <w:rPr>
          <w:bCs/>
        </w:rPr>
        <w:t>3</w:t>
      </w:r>
      <w:r w:rsidR="00285A75" w:rsidRPr="00101616">
        <w:rPr>
          <w:bCs/>
        </w:rPr>
        <w:t>) Wykonawca zaniechał realizacji umowy, tj. w sposób nieprzerwany nie realizuje jej przez kolejne 7 dni kalendarzowych,</w:t>
      </w:r>
    </w:p>
    <w:p w14:paraId="7EDBFB4D" w14:textId="69BCF431" w:rsidR="00285A75" w:rsidRPr="00101616" w:rsidRDefault="00101616" w:rsidP="00285A75">
      <w:pPr>
        <w:pStyle w:val="NormalnyWeb"/>
        <w:tabs>
          <w:tab w:val="left" w:pos="284"/>
        </w:tabs>
        <w:spacing w:before="0" w:beforeAutospacing="0" w:after="0" w:afterAutospacing="0"/>
        <w:jc w:val="both"/>
        <w:rPr>
          <w:bCs/>
        </w:rPr>
      </w:pPr>
      <w:r w:rsidRPr="00101616">
        <w:rPr>
          <w:bCs/>
        </w:rPr>
        <w:t>4</w:t>
      </w:r>
      <w:r w:rsidR="00285A75" w:rsidRPr="00101616">
        <w:rPr>
          <w:bCs/>
        </w:rPr>
        <w:t>) Wykonawca zaniechał realizacji umowy w części przedmiotu zamówienia,</w:t>
      </w:r>
    </w:p>
    <w:p w14:paraId="5844C205" w14:textId="0770CA81" w:rsidR="00285A75" w:rsidRPr="00101616" w:rsidRDefault="00101616" w:rsidP="00285A75">
      <w:pPr>
        <w:pStyle w:val="NormalnyWeb"/>
        <w:tabs>
          <w:tab w:val="left" w:pos="284"/>
        </w:tabs>
        <w:spacing w:before="0" w:beforeAutospacing="0" w:after="0" w:afterAutospacing="0"/>
        <w:jc w:val="both"/>
        <w:rPr>
          <w:bCs/>
        </w:rPr>
      </w:pPr>
      <w:r w:rsidRPr="00101616">
        <w:rPr>
          <w:bCs/>
        </w:rPr>
        <w:t>5</w:t>
      </w:r>
      <w:r w:rsidR="00285A75" w:rsidRPr="00101616">
        <w:rPr>
          <w:bCs/>
        </w:rPr>
        <w:t>) Wykonawca pomimo uprzednich, pisemnych zastrzeżeń ze strony Zamawiającego, nie wykonuje usług zgodnie z postanowieniami umowy lub w istotny albo uporczywy sposób narusza zobowiązania umowne.</w:t>
      </w:r>
    </w:p>
    <w:p w14:paraId="60D40CC3" w14:textId="5C002A9D" w:rsidR="00285A75" w:rsidRPr="00101616" w:rsidRDefault="00285A75" w:rsidP="00285A75">
      <w:pPr>
        <w:pStyle w:val="NormalnyWeb"/>
        <w:tabs>
          <w:tab w:val="left" w:pos="284"/>
        </w:tabs>
        <w:spacing w:before="0" w:beforeAutospacing="0" w:after="0" w:afterAutospacing="0"/>
        <w:jc w:val="both"/>
        <w:rPr>
          <w:bCs/>
        </w:rPr>
      </w:pPr>
      <w:r w:rsidRPr="00101616">
        <w:rPr>
          <w:bCs/>
        </w:rPr>
        <w:t>2. W przypadkach wymienionych w ustępie 1 Zamawiający może w terminie 7 dni po</w:t>
      </w:r>
      <w:r w:rsidR="00101616" w:rsidRPr="00101616">
        <w:rPr>
          <w:bCs/>
        </w:rPr>
        <w:t xml:space="preserve"> </w:t>
      </w:r>
      <w:r w:rsidRPr="00101616">
        <w:rPr>
          <w:bCs/>
        </w:rPr>
        <w:t>pisemnym uprzedzeniu, przejąć samodzielnie prowadzenie usług określonych niniejszą umową lub powierzyć je innemu podmiotowi, a kosztami tych usług obciąży Wykonawcę.</w:t>
      </w:r>
    </w:p>
    <w:p w14:paraId="41FA719A" w14:textId="77777777" w:rsidR="00285A75" w:rsidRPr="00101616" w:rsidRDefault="00285A75" w:rsidP="00285A75">
      <w:pPr>
        <w:pStyle w:val="NormalnyWeb"/>
        <w:tabs>
          <w:tab w:val="left" w:pos="284"/>
        </w:tabs>
        <w:spacing w:before="0" w:beforeAutospacing="0" w:after="0" w:afterAutospacing="0"/>
        <w:jc w:val="both"/>
        <w:rPr>
          <w:bCs/>
        </w:rPr>
      </w:pPr>
      <w:r w:rsidRPr="00101616">
        <w:rPr>
          <w:bCs/>
        </w:rPr>
        <w:t>3. 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3FE4F5D7" w14:textId="77777777" w:rsidR="00285A75" w:rsidRPr="00101616" w:rsidRDefault="00285A75" w:rsidP="00285A75">
      <w:pPr>
        <w:pStyle w:val="NormalnyWeb"/>
        <w:spacing w:before="0" w:beforeAutospacing="0" w:after="0" w:afterAutospacing="0"/>
        <w:jc w:val="center"/>
        <w:rPr>
          <w:b/>
        </w:rPr>
      </w:pPr>
      <w:r w:rsidRPr="00101616">
        <w:rPr>
          <w:b/>
        </w:rPr>
        <w:t>§ 14.</w:t>
      </w:r>
    </w:p>
    <w:p w14:paraId="4DB80B3A" w14:textId="77777777" w:rsidR="00285A75" w:rsidRPr="00101616" w:rsidRDefault="00285A75" w:rsidP="00285A75">
      <w:pPr>
        <w:pStyle w:val="NormalnyWeb"/>
        <w:spacing w:before="0" w:beforeAutospacing="0" w:after="0" w:afterAutospacing="0"/>
        <w:jc w:val="center"/>
        <w:rPr>
          <w:bCs/>
        </w:rPr>
      </w:pPr>
      <w:r w:rsidRPr="00101616">
        <w:rPr>
          <w:i/>
          <w:iCs/>
        </w:rPr>
        <w:t>Odstąpienie od umowy przez Wykonawcę:</w:t>
      </w:r>
    </w:p>
    <w:p w14:paraId="28938CE9" w14:textId="77777777" w:rsidR="00285A75" w:rsidRPr="00101616" w:rsidRDefault="00285A75" w:rsidP="00285A75">
      <w:pPr>
        <w:pStyle w:val="NormalnyWeb"/>
        <w:spacing w:before="0" w:beforeAutospacing="0" w:after="0" w:afterAutospacing="0"/>
        <w:jc w:val="both"/>
        <w:rPr>
          <w:bCs/>
        </w:rPr>
      </w:pPr>
      <w:r w:rsidRPr="00101616">
        <w:rPr>
          <w:bCs/>
        </w:rPr>
        <w:t>1. Wykonawca może odstąpić od umowy, jeżeli Zamawiający nie dotrzymuje istotnych postanowień umowy, a w szczególności gdy:</w:t>
      </w:r>
    </w:p>
    <w:p w14:paraId="3F917C25" w14:textId="2A239162" w:rsidR="00285A75" w:rsidRPr="00101616" w:rsidRDefault="00101616" w:rsidP="00285A75">
      <w:pPr>
        <w:pStyle w:val="NormalnyWeb"/>
        <w:spacing w:before="0" w:beforeAutospacing="0" w:after="0" w:afterAutospacing="0"/>
        <w:jc w:val="both"/>
        <w:rPr>
          <w:bCs/>
        </w:rPr>
      </w:pPr>
      <w:r w:rsidRPr="00101616">
        <w:rPr>
          <w:bCs/>
        </w:rPr>
        <w:t>1</w:t>
      </w:r>
      <w:r w:rsidR="00285A75" w:rsidRPr="00101616">
        <w:rPr>
          <w:bCs/>
        </w:rPr>
        <w:t>) nie wypłaca Wykonawcy wynagrodzenia za wykonane usługi w ciągu 30 dni od upływu terminu płatności ustalonego w umowie,</w:t>
      </w:r>
    </w:p>
    <w:p w14:paraId="4B546571" w14:textId="10F2D2AC" w:rsidR="00285A75" w:rsidRPr="00101616" w:rsidRDefault="00101616" w:rsidP="00285A75">
      <w:pPr>
        <w:pStyle w:val="NormalnyWeb"/>
        <w:spacing w:before="0" w:beforeAutospacing="0" w:after="0" w:afterAutospacing="0"/>
        <w:jc w:val="both"/>
        <w:rPr>
          <w:bCs/>
        </w:rPr>
      </w:pPr>
      <w:r w:rsidRPr="00101616">
        <w:rPr>
          <w:bCs/>
        </w:rPr>
        <w:t>2</w:t>
      </w:r>
      <w:r w:rsidR="00285A75" w:rsidRPr="00101616">
        <w:rPr>
          <w:bCs/>
        </w:rPr>
        <w:t>) odmawia bez uzasadnienia zatwierdzenia protokołu wykonania usług za dany miesiąc rozliczeniowy,</w:t>
      </w:r>
    </w:p>
    <w:p w14:paraId="7FC47D42" w14:textId="72988618" w:rsidR="00285A75" w:rsidRPr="00101616" w:rsidRDefault="00101616" w:rsidP="00285A75">
      <w:pPr>
        <w:pStyle w:val="NormalnyWeb"/>
        <w:spacing w:before="0" w:beforeAutospacing="0" w:after="0" w:afterAutospacing="0"/>
        <w:jc w:val="both"/>
        <w:rPr>
          <w:bCs/>
        </w:rPr>
      </w:pPr>
      <w:r w:rsidRPr="00101616">
        <w:rPr>
          <w:bCs/>
        </w:rPr>
        <w:t>3</w:t>
      </w:r>
      <w:r w:rsidR="00285A75" w:rsidRPr="00101616">
        <w:rPr>
          <w:bCs/>
        </w:rPr>
        <w:t>) zawiadamia Wykonawcę, że w wyniku nieprzewidzianych okoliczności nie będzie mógł pokryć zobowiązania.</w:t>
      </w:r>
    </w:p>
    <w:p w14:paraId="30064BAE" w14:textId="7254A17C" w:rsidR="00285A75" w:rsidRPr="00101616" w:rsidRDefault="00285A75" w:rsidP="00285A75">
      <w:pPr>
        <w:pStyle w:val="NormalnyWeb"/>
        <w:spacing w:before="0" w:beforeAutospacing="0" w:after="0" w:afterAutospacing="0"/>
        <w:jc w:val="both"/>
        <w:rPr>
          <w:bCs/>
        </w:rPr>
      </w:pPr>
      <w:r w:rsidRPr="00101616">
        <w:rPr>
          <w:bCs/>
        </w:rPr>
        <w:t>2. Odstąpienie od umowy, o którym mowa w ust.1 należy uzasadnić pisemnie. Jest ono dopiero wtedy skuteczne, jeżeli Wykonawca wyznaczył Zamawiającemu stosowny termin (nie krótszy niż 7 dni) do</w:t>
      </w:r>
      <w:r w:rsidR="00101616" w:rsidRPr="00101616">
        <w:rPr>
          <w:bCs/>
        </w:rPr>
        <w:t> </w:t>
      </w:r>
      <w:r w:rsidRPr="00101616">
        <w:rPr>
          <w:bCs/>
        </w:rPr>
        <w:t>wypełnienia postanowień umowy i poinformował go, że po bezskutecznym upływie tego terminu odstąpi od umowy.</w:t>
      </w:r>
    </w:p>
    <w:p w14:paraId="40BF9395" w14:textId="77777777" w:rsidR="009C7BA5" w:rsidRPr="00A57C24" w:rsidRDefault="009C7BA5" w:rsidP="009C7BA5">
      <w:pPr>
        <w:pStyle w:val="NormalnyWeb"/>
        <w:spacing w:before="0" w:beforeAutospacing="0" w:after="0" w:afterAutospacing="0"/>
        <w:jc w:val="center"/>
        <w:rPr>
          <w:b/>
        </w:rPr>
      </w:pPr>
      <w:r w:rsidRPr="00A57C24">
        <w:rPr>
          <w:b/>
        </w:rPr>
        <w:t>§ 15.</w:t>
      </w:r>
    </w:p>
    <w:p w14:paraId="108D8144" w14:textId="77777777" w:rsidR="009C7BA5" w:rsidRPr="00A57C24" w:rsidRDefault="009C7BA5" w:rsidP="009C7BA5">
      <w:pPr>
        <w:pStyle w:val="NormalnyWeb"/>
        <w:spacing w:before="0" w:beforeAutospacing="0" w:after="0" w:afterAutospacing="0"/>
        <w:jc w:val="center"/>
        <w:rPr>
          <w:bCs/>
        </w:rPr>
      </w:pPr>
      <w:r w:rsidRPr="00A57C24">
        <w:rPr>
          <w:i/>
          <w:iCs/>
        </w:rPr>
        <w:t>Odpowiedzialność i kary umowne:</w:t>
      </w:r>
    </w:p>
    <w:p w14:paraId="1FA4C1C8" w14:textId="2F6A82E1" w:rsidR="009C7BA5" w:rsidRPr="00A57C24" w:rsidRDefault="009C7BA5" w:rsidP="009C7BA5">
      <w:pPr>
        <w:pStyle w:val="NormalnyWeb"/>
        <w:spacing w:before="0" w:beforeAutospacing="0" w:after="0" w:afterAutospacing="0"/>
        <w:jc w:val="both"/>
        <w:rPr>
          <w:lang w:eastAsia="en-US"/>
        </w:rPr>
      </w:pPr>
      <w:r w:rsidRPr="00A57C24">
        <w:t>1.</w:t>
      </w:r>
      <w:r w:rsidRPr="00A57C24">
        <w:rPr>
          <w:b/>
          <w:lang w:eastAsia="en-US"/>
        </w:rPr>
        <w:t xml:space="preserve"> Wykonawca będzie ponosił odpowiedzialność cywilną wobec osób trzecich</w:t>
      </w:r>
      <w:r w:rsidRPr="00A57C24">
        <w:rPr>
          <w:lang w:eastAsia="en-US"/>
        </w:rPr>
        <w:t xml:space="preserve"> za skutki zdarzeń związanych z realizacją umowy lub za brak podjęcia działań, do których był zobowiązany umową, w szczególności za wszelkie wypadki i szkody powstałe w związku z wykonywaniem umowy.</w:t>
      </w:r>
    </w:p>
    <w:p w14:paraId="0EAAD25A" w14:textId="3F8F7A0A" w:rsidR="009C7BA5" w:rsidRPr="00A57C24" w:rsidRDefault="009C7BA5" w:rsidP="009C7BA5">
      <w:pPr>
        <w:pStyle w:val="NormalnyWeb"/>
        <w:spacing w:before="0" w:beforeAutospacing="0" w:after="0" w:afterAutospacing="0"/>
        <w:jc w:val="both"/>
        <w:rPr>
          <w:lang w:eastAsia="en-US"/>
        </w:rPr>
      </w:pPr>
      <w:r w:rsidRPr="00A57C24">
        <w:rPr>
          <w:lang w:eastAsia="en-US"/>
        </w:rPr>
        <w:t>2. Wykonawca zobowiązuje się zwolnić Zamawiającego z odpowiedzialności wobec osób trzecich za szkody powstałe w związku z realizacją umowy, będące następstwem działań lub zaniechań Wykonawcy.</w:t>
      </w:r>
    </w:p>
    <w:p w14:paraId="4A547F1E" w14:textId="77777777" w:rsidR="009C7BA5" w:rsidRPr="00A57C24" w:rsidRDefault="009C7BA5" w:rsidP="009C7BA5">
      <w:pPr>
        <w:pStyle w:val="NormalnyWeb"/>
        <w:spacing w:before="0" w:beforeAutospacing="0" w:after="0" w:afterAutospacing="0"/>
        <w:jc w:val="both"/>
        <w:rPr>
          <w:b/>
          <w:lang w:eastAsia="en-US"/>
        </w:rPr>
      </w:pPr>
      <w:r w:rsidRPr="00A57C24">
        <w:rPr>
          <w:lang w:eastAsia="en-US"/>
        </w:rPr>
        <w:t>3.</w:t>
      </w:r>
      <w:r w:rsidRPr="00A57C24">
        <w:rPr>
          <w:b/>
          <w:bCs/>
          <w:lang w:eastAsia="en-US"/>
        </w:rPr>
        <w:t xml:space="preserve"> </w:t>
      </w:r>
      <w:r w:rsidRPr="00A57C24">
        <w:rPr>
          <w:b/>
          <w:lang w:eastAsia="en-US"/>
        </w:rPr>
        <w:t>Wykonawca jest zobowiązany do zapłaty na rzecz Zamawiającego kary umownej:</w:t>
      </w:r>
    </w:p>
    <w:p w14:paraId="269D731F" w14:textId="77777777" w:rsidR="009C7BA5" w:rsidRPr="00ED4F8B" w:rsidRDefault="009C7BA5" w:rsidP="009C7BA5">
      <w:pPr>
        <w:pStyle w:val="NormalnyWeb"/>
        <w:spacing w:before="0" w:beforeAutospacing="0" w:after="0" w:afterAutospacing="0"/>
        <w:jc w:val="both"/>
        <w:rPr>
          <w:rFonts w:eastAsia="Arial"/>
        </w:rPr>
      </w:pPr>
      <w:r w:rsidRPr="00ED4F8B">
        <w:rPr>
          <w:bCs/>
          <w:lang w:eastAsia="en-US"/>
        </w:rPr>
        <w:t>a)</w:t>
      </w:r>
      <w:r w:rsidRPr="00ED4F8B">
        <w:rPr>
          <w:rFonts w:eastAsia="Arial"/>
        </w:rPr>
        <w:t xml:space="preserve"> w przypadku rozwiązania umowy z przyczyn leżących po stronie Wykonawcy, w wysokości 10% całkowitego maksymalnego zobowiązania Zamawiającego, określonego w § 9 ust. 3;</w:t>
      </w:r>
    </w:p>
    <w:p w14:paraId="01564235" w14:textId="77777777" w:rsidR="009C7BA5" w:rsidRPr="00A57C24" w:rsidRDefault="009C7BA5" w:rsidP="009C7BA5">
      <w:pPr>
        <w:pStyle w:val="NormalnyWeb"/>
        <w:spacing w:before="0" w:beforeAutospacing="0" w:after="0" w:afterAutospacing="0"/>
        <w:jc w:val="both"/>
        <w:rPr>
          <w:rFonts w:eastAsia="Arial"/>
          <w:bCs/>
        </w:rPr>
      </w:pPr>
      <w:r w:rsidRPr="00ED4F8B">
        <w:rPr>
          <w:rFonts w:eastAsia="Arial"/>
        </w:rPr>
        <w:t>b)</w:t>
      </w:r>
      <w:r w:rsidRPr="00A57C24">
        <w:rPr>
          <w:rFonts w:eastAsia="Arial"/>
        </w:rPr>
        <w:t xml:space="preserve"> </w:t>
      </w:r>
      <w:r w:rsidRPr="00A57C24">
        <w:rPr>
          <w:rFonts w:eastAsia="Arial"/>
          <w:bCs/>
        </w:rPr>
        <w:t xml:space="preserve">w przypadku odstąpienia przez Wykonawcę od umowy z przyczyn niezawinionych przez Zamawiającego w wysokości 10% całkowitego maksymalnego zobowiązania Zamawiającego, określonego w </w:t>
      </w:r>
      <w:bookmarkStart w:id="123" w:name="_Hlk60175621"/>
      <w:r w:rsidRPr="00A57C24">
        <w:rPr>
          <w:rFonts w:eastAsia="Arial"/>
          <w:bCs/>
        </w:rPr>
        <w:t>§ 9 ust. 3</w:t>
      </w:r>
      <w:bookmarkEnd w:id="123"/>
      <w:r w:rsidRPr="00A57C24">
        <w:rPr>
          <w:rFonts w:eastAsia="Arial"/>
          <w:bCs/>
        </w:rPr>
        <w:t>;</w:t>
      </w:r>
    </w:p>
    <w:p w14:paraId="6536ABD7" w14:textId="4C0E26C5" w:rsidR="009C7BA5" w:rsidRPr="00A57C24" w:rsidRDefault="009C7BA5" w:rsidP="009C7BA5">
      <w:pPr>
        <w:pStyle w:val="NormalnyWeb"/>
        <w:spacing w:before="0" w:beforeAutospacing="0" w:after="0" w:afterAutospacing="0"/>
        <w:jc w:val="both"/>
        <w:rPr>
          <w:bCs/>
        </w:rPr>
      </w:pPr>
      <w:r w:rsidRPr="00A57C24">
        <w:rPr>
          <w:bCs/>
          <w:lang w:eastAsia="en-US"/>
        </w:rPr>
        <w:t xml:space="preserve">c) </w:t>
      </w:r>
      <w:bookmarkStart w:id="124" w:name="_Hlk115445005"/>
      <w:r w:rsidRPr="00A57C24">
        <w:rPr>
          <w:bCs/>
        </w:rPr>
        <w:t>w wysokości 1 000,00 zł, za każdy przypadek niedopełnienia określonego w § 6 ust. 1 wymogu zatrudniania pracowników świadczących usługę na podstawie umowy o pracę</w:t>
      </w:r>
      <w:bookmarkEnd w:id="124"/>
      <w:r w:rsidRPr="00A57C24">
        <w:rPr>
          <w:bCs/>
        </w:rPr>
        <w:t xml:space="preserve">. Kara umowna będzie nakładana tyle razy ile razy Zamawiający stwierdzi, że do wykonywania czynności wskazanych </w:t>
      </w:r>
      <w:r w:rsidR="00A12115">
        <w:rPr>
          <w:bCs/>
        </w:rPr>
        <w:br/>
      </w:r>
      <w:r w:rsidRPr="00A57C24">
        <w:rPr>
          <w:bCs/>
        </w:rPr>
        <w:t>w § 6 ust. 1 umowy Wykonawca/Podwykonawca skierował osoby niezatrudnione na podstawie umowy o pracę, nawet jeśli kolejny stwierdzony przypadek będzie dotyczył tej samej osoby;</w:t>
      </w:r>
    </w:p>
    <w:p w14:paraId="7D6B46F9" w14:textId="139ABFA9" w:rsidR="009C7BA5" w:rsidRPr="00A57C24" w:rsidRDefault="009C7BA5" w:rsidP="009C7BA5">
      <w:pPr>
        <w:pStyle w:val="NormalnyWeb"/>
        <w:spacing w:before="0" w:beforeAutospacing="0" w:after="0" w:afterAutospacing="0"/>
        <w:jc w:val="both"/>
        <w:rPr>
          <w:bCs/>
        </w:rPr>
      </w:pPr>
      <w:r w:rsidRPr="00A57C24">
        <w:rPr>
          <w:bCs/>
        </w:rPr>
        <w:t xml:space="preserve">d) </w:t>
      </w:r>
      <w:bookmarkStart w:id="125" w:name="_Hlk115445310"/>
      <w:r w:rsidRPr="00A57C24">
        <w:rPr>
          <w:bCs/>
        </w:rPr>
        <w:t xml:space="preserve">w wysokości 3 000,00 zł, za nie przekazanie w ustalonym  w </w:t>
      </w:r>
      <w:bookmarkStart w:id="126" w:name="_Hlk115445224"/>
      <w:r w:rsidRPr="00A57C24">
        <w:rPr>
          <w:bCs/>
        </w:rPr>
        <w:t>§ 6</w:t>
      </w:r>
      <w:bookmarkEnd w:id="126"/>
      <w:r w:rsidRPr="00A57C24">
        <w:rPr>
          <w:bCs/>
        </w:rPr>
        <w:t xml:space="preserve"> ust. 2 terminie oświadczenia o zawartych umowach o pracę wraz z zestawieniem umów o pracę lub za przekazanie tegoż oświadczenia w stanie niezgodnym z postanowieniami § 6</w:t>
      </w:r>
      <w:bookmarkEnd w:id="125"/>
      <w:r w:rsidRPr="00A57C24">
        <w:rPr>
          <w:bCs/>
        </w:rPr>
        <w:t>;</w:t>
      </w:r>
    </w:p>
    <w:p w14:paraId="178EAB08" w14:textId="404E8E3A" w:rsidR="009C7BA5" w:rsidRPr="00A57C24" w:rsidRDefault="009C7BA5" w:rsidP="009C7BA5">
      <w:pPr>
        <w:pStyle w:val="NormalnyWeb"/>
        <w:spacing w:before="0" w:beforeAutospacing="0" w:after="0" w:afterAutospacing="0"/>
        <w:jc w:val="both"/>
        <w:rPr>
          <w:bCs/>
        </w:rPr>
      </w:pPr>
      <w:r w:rsidRPr="00A57C24">
        <w:rPr>
          <w:bCs/>
        </w:rPr>
        <w:t>e) w wysokości 1 000,00 zł, za nie przekazanie w ustalonym  w § 6 ust. 4 informacji o zmianie stanu zatrudnienia, kara będzie nakładana odrębnie za każdą niezgłoszoną zmianę, w odniesieniu do każdego pracownika Wykonawcy odrębnie;</w:t>
      </w:r>
    </w:p>
    <w:p w14:paraId="57440D06" w14:textId="77777777" w:rsidR="009C7BA5" w:rsidRPr="00A57C24" w:rsidRDefault="009C7BA5" w:rsidP="009C7BA5">
      <w:pPr>
        <w:pStyle w:val="NormalnyWeb"/>
        <w:spacing w:before="0" w:beforeAutospacing="0" w:after="0" w:afterAutospacing="0"/>
        <w:jc w:val="both"/>
        <w:rPr>
          <w:bCs/>
        </w:rPr>
      </w:pPr>
      <w:r w:rsidRPr="00A57C24">
        <w:rPr>
          <w:bCs/>
        </w:rPr>
        <w:t>f) w wysokości 300,00 zł za każdy przypadek nie odebrania odpadów komunalnych od właściciela nieruchomości w terminie odbioru ustalonym harmonogramem, kara ma zastosowanie także, jeżeli Wykonawca nie odebrał choćby części odpadów komunalnych przygotowanych do odbioru;</w:t>
      </w:r>
    </w:p>
    <w:p w14:paraId="68B48514" w14:textId="760A9383" w:rsidR="009C7BA5" w:rsidRPr="00A57C24" w:rsidRDefault="009C7BA5" w:rsidP="009C7BA5">
      <w:pPr>
        <w:pStyle w:val="NormalnyWeb"/>
        <w:spacing w:before="0" w:beforeAutospacing="0" w:after="0" w:afterAutospacing="0"/>
        <w:jc w:val="both"/>
        <w:rPr>
          <w:bCs/>
        </w:rPr>
      </w:pPr>
      <w:r w:rsidRPr="00A57C24">
        <w:rPr>
          <w:bCs/>
        </w:rPr>
        <w:t xml:space="preserve">g)  w wysokości 100,00 zł za każdy przypadek braku zaopatrzenia właściciela nieruchomości w worki do selektywnego zbierania odpadów komunalnych podczas odbioru odpadów </w:t>
      </w:r>
      <w:r w:rsidR="005720D4" w:rsidRPr="00A57C24">
        <w:rPr>
          <w:bCs/>
        </w:rPr>
        <w:t xml:space="preserve">zgodnie </w:t>
      </w:r>
      <w:r w:rsidR="005720D4" w:rsidRPr="00A57C24">
        <w:rPr>
          <w:bCs/>
        </w:rPr>
        <w:br/>
        <w:t>z harmonogramem</w:t>
      </w:r>
      <w:r w:rsidRPr="00A57C24">
        <w:rPr>
          <w:bCs/>
        </w:rPr>
        <w:t>;</w:t>
      </w:r>
    </w:p>
    <w:p w14:paraId="706251AA" w14:textId="6418DBF6" w:rsidR="009C7BA5" w:rsidRPr="00A57C24" w:rsidRDefault="009C7BA5" w:rsidP="009C7BA5">
      <w:pPr>
        <w:pStyle w:val="NormalnyWeb"/>
        <w:spacing w:before="0" w:beforeAutospacing="0" w:after="0" w:afterAutospacing="0"/>
        <w:jc w:val="both"/>
        <w:rPr>
          <w:bCs/>
        </w:rPr>
      </w:pPr>
      <w:r w:rsidRPr="00A57C24">
        <w:rPr>
          <w:bCs/>
        </w:rPr>
        <w:t>h) w wysokości 1000,00 zł za każdy udowodniony Wykonawcy przypadek wydania worków do selektywnej zbiórki odpadów do celów nie związanych z realizacją zamówienia, albo osobom nieuprawnionym do ich otrzymania;</w:t>
      </w:r>
    </w:p>
    <w:p w14:paraId="06E3DB33" w14:textId="77777777" w:rsidR="009C7BA5" w:rsidRPr="00A57C24" w:rsidRDefault="009C7BA5" w:rsidP="009C7BA5">
      <w:pPr>
        <w:pStyle w:val="NormalnyWeb"/>
        <w:spacing w:before="0" w:beforeAutospacing="0" w:after="0" w:afterAutospacing="0"/>
        <w:jc w:val="both"/>
        <w:rPr>
          <w:bCs/>
        </w:rPr>
      </w:pPr>
      <w:r w:rsidRPr="00A57C24">
        <w:rPr>
          <w:bCs/>
        </w:rPr>
        <w:t xml:space="preserve">i) w </w:t>
      </w:r>
      <w:bookmarkStart w:id="127" w:name="_Hlk60172877"/>
      <w:r w:rsidRPr="00A57C24">
        <w:rPr>
          <w:bCs/>
        </w:rPr>
        <w:t>wysokości 200,00 zł za każde rozpoczęte 24 godziny zwłoki w wykonaniu reklamacji dotyczącej braku odbioru odpadów komunalnych w terminie ustalonym harmonogramem</w:t>
      </w:r>
      <w:bookmarkEnd w:id="127"/>
      <w:r w:rsidRPr="00A57C24">
        <w:rPr>
          <w:bCs/>
        </w:rPr>
        <w:t>;</w:t>
      </w:r>
    </w:p>
    <w:p w14:paraId="6E5CF17E" w14:textId="77777777" w:rsidR="009C7BA5" w:rsidRPr="00A57C24" w:rsidRDefault="009C7BA5" w:rsidP="009C7BA5">
      <w:pPr>
        <w:pStyle w:val="NormalnyWeb"/>
        <w:spacing w:before="0" w:beforeAutospacing="0" w:after="0" w:afterAutospacing="0"/>
        <w:jc w:val="both"/>
        <w:rPr>
          <w:bCs/>
        </w:rPr>
      </w:pPr>
      <w:r w:rsidRPr="00A57C24">
        <w:rPr>
          <w:bCs/>
        </w:rPr>
        <w:t>j) w wysokości 100,00 zł za każde rozpoczęte 24 godziny zwłoki w wykonaniu reklamacji dotyczącej braku zaopatrzenia w worki do selektywnej zbiórki odpadów komunalnych podczas odbioru odpadów albo niepełnego/nieprawidłowego zaopatrzenia w worki;</w:t>
      </w:r>
    </w:p>
    <w:p w14:paraId="7EA950ED" w14:textId="28BB6288" w:rsidR="009C7BA5" w:rsidRPr="00A57C24" w:rsidRDefault="009C7BA5" w:rsidP="009C7BA5">
      <w:pPr>
        <w:pStyle w:val="NormalnyWeb"/>
        <w:spacing w:before="0" w:beforeAutospacing="0" w:after="0" w:afterAutospacing="0"/>
        <w:jc w:val="both"/>
        <w:rPr>
          <w:bCs/>
        </w:rPr>
      </w:pPr>
      <w:r w:rsidRPr="00A57C24">
        <w:rPr>
          <w:bCs/>
        </w:rPr>
        <w:t>k) w wysokości 5 000,00 zł za nieprzedłożenie projektu harmonogramu lub jego części do akceptacji Zamawiającego w terminie wynikającym z zapisów umowy/OPZ, karę nakłada się w odniesieniu do każdego harmonogramu, lub jego części odrębnie;</w:t>
      </w:r>
    </w:p>
    <w:p w14:paraId="40929281" w14:textId="0ECA0726" w:rsidR="009C7BA5" w:rsidRPr="00A57C24" w:rsidRDefault="009C7BA5" w:rsidP="009C7BA5">
      <w:pPr>
        <w:pStyle w:val="NormalnyWeb"/>
        <w:spacing w:before="0" w:beforeAutospacing="0" w:after="0" w:afterAutospacing="0"/>
        <w:jc w:val="both"/>
        <w:rPr>
          <w:bCs/>
          <w:color w:val="FF0000"/>
        </w:rPr>
      </w:pPr>
      <w:r w:rsidRPr="00A57C24">
        <w:rPr>
          <w:bCs/>
        </w:rPr>
        <w:t xml:space="preserve">l) w wysokości 5 000,00 zł za niedostarczenie harmonogramu do choćby części właścicieli nieruchomości, których on dotyczył w  terminie wynikającym z zapisów OPZ, karę nakłada </w:t>
      </w:r>
      <w:r w:rsidR="005720D4" w:rsidRPr="00A57C24">
        <w:rPr>
          <w:bCs/>
        </w:rPr>
        <w:br/>
      </w:r>
      <w:r w:rsidRPr="00A57C24">
        <w:rPr>
          <w:bCs/>
        </w:rPr>
        <w:t>się w odniesieniu do każdego harmonogramu odrębnie</w:t>
      </w:r>
      <w:r w:rsidRPr="00A57C24">
        <w:rPr>
          <w:bCs/>
          <w:color w:val="FF0000"/>
        </w:rPr>
        <w:t>;</w:t>
      </w:r>
    </w:p>
    <w:p w14:paraId="520B22D3" w14:textId="77777777" w:rsidR="009C7BA5" w:rsidRPr="00A57C24" w:rsidRDefault="009C7BA5" w:rsidP="009C7BA5">
      <w:pPr>
        <w:pStyle w:val="NormalnyWeb"/>
        <w:spacing w:before="0" w:beforeAutospacing="0" w:after="0" w:afterAutospacing="0"/>
        <w:jc w:val="both"/>
        <w:rPr>
          <w:bCs/>
        </w:rPr>
      </w:pPr>
      <w:r w:rsidRPr="00A57C24">
        <w:rPr>
          <w:bCs/>
        </w:rPr>
        <w:t>m) w wysokości 10 000,00 zł za zmianę któregokolwiek z harmonogramów lub jego części  bez wiedzy Zamawiającego;</w:t>
      </w:r>
    </w:p>
    <w:p w14:paraId="1043C8D4" w14:textId="77777777" w:rsidR="009C7BA5" w:rsidRPr="00A57C24" w:rsidRDefault="009C7BA5" w:rsidP="009C7BA5">
      <w:pPr>
        <w:pStyle w:val="NormalnyWeb"/>
        <w:spacing w:before="0" w:beforeAutospacing="0" w:after="0" w:afterAutospacing="0"/>
        <w:jc w:val="both"/>
        <w:rPr>
          <w:rFonts w:eastAsia="Arial"/>
          <w:bCs/>
        </w:rPr>
      </w:pPr>
      <w:r w:rsidRPr="00A57C24">
        <w:rPr>
          <w:bCs/>
        </w:rPr>
        <w:t xml:space="preserve">n) w wysokości 2000,00 zł za nieprzekazanie Zamawiającemu informacji o nowym miejscu zagospodarowania odpadów komunalnych w terminie przewidzianym w </w:t>
      </w:r>
      <w:r w:rsidRPr="00A57C24">
        <w:rPr>
          <w:rFonts w:eastAsia="Arial"/>
          <w:bCs/>
        </w:rPr>
        <w:t>§ 2 ust. 6 lit. d umowy;</w:t>
      </w:r>
    </w:p>
    <w:p w14:paraId="137C2E22" w14:textId="633C458D" w:rsidR="009C7BA5" w:rsidRPr="00A57C24" w:rsidRDefault="009C7BA5" w:rsidP="009C7BA5">
      <w:pPr>
        <w:pStyle w:val="NormalnyWeb"/>
        <w:spacing w:before="0" w:beforeAutospacing="0" w:after="0" w:afterAutospacing="0"/>
        <w:jc w:val="both"/>
        <w:rPr>
          <w:bCs/>
        </w:rPr>
      </w:pPr>
      <w:r w:rsidRPr="00A57C24">
        <w:rPr>
          <w:rFonts w:eastAsia="Arial"/>
          <w:bCs/>
        </w:rPr>
        <w:t>o) w wysokości 3 000,00 zł, za nie przekazanie w ustalonym  w § 2 ust. 6 lit. a terminie</w:t>
      </w:r>
      <w:r w:rsidRPr="00A57C24">
        <w:rPr>
          <w:rFonts w:eastAsia="Calibri"/>
          <w:lang w:eastAsia="en-US"/>
        </w:rPr>
        <w:t xml:space="preserve"> </w:t>
      </w:r>
      <w:r w:rsidR="00C94669" w:rsidRPr="00A57C24">
        <w:rPr>
          <w:rFonts w:eastAsia="Calibri"/>
          <w:lang w:eastAsia="en-US"/>
        </w:rPr>
        <w:t xml:space="preserve">wykazu </w:t>
      </w:r>
      <w:r w:rsidRPr="00A57C24">
        <w:rPr>
          <w:rFonts w:eastAsia="Arial"/>
          <w:bCs/>
        </w:rPr>
        <w:t xml:space="preserve">wszystkich </w:t>
      </w:r>
      <w:r w:rsidR="00C94669" w:rsidRPr="00A57C24">
        <w:rPr>
          <w:rFonts w:eastAsia="Arial"/>
          <w:bCs/>
        </w:rPr>
        <w:t>pojazdów</w:t>
      </w:r>
      <w:r w:rsidRPr="00A57C24">
        <w:rPr>
          <w:rFonts w:eastAsia="Arial"/>
          <w:bCs/>
        </w:rPr>
        <w:t xml:space="preserve">, które Wykonawca zadysponował do wykonywania umowy  albo za przedłożenie wraz z wykazem niekompletnych kopii dokumentów potwierdzających gotowość pojazdu </w:t>
      </w:r>
      <w:r w:rsidR="005720D4" w:rsidRPr="00A57C24">
        <w:rPr>
          <w:rFonts w:eastAsia="Arial"/>
          <w:bCs/>
        </w:rPr>
        <w:br/>
      </w:r>
      <w:r w:rsidRPr="00A57C24">
        <w:rPr>
          <w:rFonts w:eastAsia="Arial"/>
          <w:bCs/>
        </w:rPr>
        <w:t xml:space="preserve">do świadczenia usługi wymienionych w </w:t>
      </w:r>
      <w:bookmarkStart w:id="128" w:name="_Hlk115446252"/>
      <w:r w:rsidRPr="00A57C24">
        <w:rPr>
          <w:rFonts w:eastAsia="Arial"/>
          <w:bCs/>
        </w:rPr>
        <w:t>§ 2 ust. 6 lit. a umowy</w:t>
      </w:r>
      <w:bookmarkEnd w:id="128"/>
      <w:r w:rsidRPr="00A57C24">
        <w:rPr>
          <w:rFonts w:eastAsia="Arial"/>
          <w:bCs/>
        </w:rPr>
        <w:t>;</w:t>
      </w:r>
    </w:p>
    <w:p w14:paraId="1E027BE9" w14:textId="77777777" w:rsidR="009C7BA5" w:rsidRPr="00A57C24" w:rsidRDefault="009C7BA5" w:rsidP="009C7BA5">
      <w:pPr>
        <w:pStyle w:val="NormalnyWeb"/>
        <w:spacing w:before="0" w:beforeAutospacing="0" w:after="0" w:afterAutospacing="0"/>
        <w:jc w:val="both"/>
        <w:rPr>
          <w:bCs/>
        </w:rPr>
      </w:pPr>
      <w:r w:rsidRPr="00A57C24">
        <w:rPr>
          <w:bCs/>
        </w:rPr>
        <w:t>ó) w wysokości 2 000,00 zł za każdy przypadek nie przekazania Zamawiającemu informacji dotyczącej nowego pojazdu wykorzystywanego do realizacji usługi w terminie wynikającym z § 2 ust. 6 lit. b umowy;</w:t>
      </w:r>
    </w:p>
    <w:p w14:paraId="60585DE7" w14:textId="4154ADCE" w:rsidR="009C7BA5" w:rsidRPr="00A57C24" w:rsidRDefault="009C7BA5" w:rsidP="009C7BA5">
      <w:pPr>
        <w:pStyle w:val="NormalnyWeb"/>
        <w:tabs>
          <w:tab w:val="left" w:pos="284"/>
        </w:tabs>
        <w:spacing w:before="0" w:beforeAutospacing="0" w:after="0" w:afterAutospacing="0"/>
        <w:jc w:val="both"/>
        <w:rPr>
          <w:rFonts w:eastAsia="Arial"/>
          <w:bCs/>
        </w:rPr>
      </w:pPr>
      <w:r w:rsidRPr="00A57C24">
        <w:t xml:space="preserve">p) w wysokości 2 000,00 zł za każdy przypadek nie przekazania Zamawiającemu informacji o odstępstwie w wykonywaniu zamówienia, o której mowa w </w:t>
      </w:r>
      <w:bookmarkStart w:id="129" w:name="_Hlk60216027"/>
      <w:r w:rsidRPr="00A57C24">
        <w:rPr>
          <w:rFonts w:eastAsia="Arial"/>
          <w:bCs/>
        </w:rPr>
        <w:t xml:space="preserve">§ 2 ust. 6 </w:t>
      </w:r>
      <w:bookmarkEnd w:id="129"/>
      <w:r w:rsidRPr="00A57C24">
        <w:rPr>
          <w:rFonts w:eastAsia="Arial"/>
          <w:bCs/>
        </w:rPr>
        <w:t>lit. e umowy;</w:t>
      </w:r>
    </w:p>
    <w:p w14:paraId="391752F7" w14:textId="77777777" w:rsidR="009C7BA5" w:rsidRPr="00A57C24" w:rsidRDefault="009C7BA5" w:rsidP="009C7BA5">
      <w:pPr>
        <w:pStyle w:val="NormalnyWeb"/>
        <w:tabs>
          <w:tab w:val="left" w:pos="284"/>
        </w:tabs>
        <w:spacing w:before="0" w:beforeAutospacing="0" w:after="0" w:afterAutospacing="0"/>
        <w:jc w:val="both"/>
        <w:rPr>
          <w:rFonts w:eastAsia="Arial"/>
          <w:bCs/>
        </w:rPr>
      </w:pPr>
      <w:r w:rsidRPr="00A57C24">
        <w:rPr>
          <w:rFonts w:eastAsia="Arial"/>
          <w:bCs/>
        </w:rPr>
        <w:t>r) w wysokości 5 000,00 zł  za każdy przypadek nie przekazania informacji lub kopii dokumentów związanych z realizacją umowy w terminie, o którym mowa w § 2 ust. 7 umowy;</w:t>
      </w:r>
    </w:p>
    <w:p w14:paraId="4ED6A4B9" w14:textId="77777777" w:rsidR="009C7BA5" w:rsidRPr="00A57C24" w:rsidRDefault="009C7BA5" w:rsidP="009C7BA5">
      <w:pPr>
        <w:pStyle w:val="NormalnyWeb"/>
        <w:tabs>
          <w:tab w:val="left" w:pos="284"/>
        </w:tabs>
        <w:spacing w:before="0" w:beforeAutospacing="0" w:after="0" w:afterAutospacing="0"/>
        <w:jc w:val="both"/>
        <w:rPr>
          <w:rFonts w:eastAsia="Arial"/>
          <w:bCs/>
        </w:rPr>
      </w:pPr>
      <w:r w:rsidRPr="00A57C24">
        <w:rPr>
          <w:rFonts w:eastAsia="Arial"/>
          <w:bCs/>
        </w:rPr>
        <w:t>s) w wysokości 200,00 zł za każdy przypadek nie zgłoszenia Zamawiającemu niedopełnienia obowiązku selektywnego zbierania odpadów komunalnych;</w:t>
      </w:r>
    </w:p>
    <w:p w14:paraId="1B7A22A1" w14:textId="2E606599" w:rsidR="009C7BA5" w:rsidRPr="00A57C24" w:rsidRDefault="009C7BA5" w:rsidP="009C7BA5">
      <w:pPr>
        <w:pStyle w:val="NormalnyWeb"/>
        <w:tabs>
          <w:tab w:val="left" w:pos="284"/>
        </w:tabs>
        <w:spacing w:before="0" w:beforeAutospacing="0" w:after="0" w:afterAutospacing="0"/>
        <w:jc w:val="both"/>
        <w:rPr>
          <w:rFonts w:eastAsia="Arial"/>
          <w:bCs/>
        </w:rPr>
      </w:pPr>
      <w:r w:rsidRPr="00A57C24">
        <w:rPr>
          <w:rFonts w:eastAsia="Arial"/>
          <w:bCs/>
        </w:rPr>
        <w:t xml:space="preserve">t) w wysokości 100,00 zł za każdy przypadek uchybienia procedurze postępowania i dokumentowania przypadków niedopełnienia obowiązku selektywnego zbierania odpadów komunalnych opisanej w pkt 4 OPZ (brak naklejenia naklejki, treść naklejki wskutek braku lub wadliwego uzupełnienia nie zawiera niezbędnej informacji dla właściciela, naklejka została naklejona na worek z wadliwie wysegregowanymi odpadami wskutek czego właściciel nieruchomości nie otrzymał informacji od podmiotu odbierającego, brak zdjęć, jakość zdjęć nie pozwala na skuteczne udokumentowanie zdarzenia, zawiadomienie nie zostało doręczone właścicielowi nieruchomości z przyczyn leżących po stronie Wykonawcy, Wykonawca nie sporządził/nie przekazał Zamawiającemu zawiadomienia), kara będzie nakładana za każde uchybienie, choćby </w:t>
      </w:r>
      <w:r w:rsidR="005720D4" w:rsidRPr="00A57C24">
        <w:rPr>
          <w:rFonts w:eastAsia="Arial"/>
          <w:bCs/>
        </w:rPr>
        <w:t>dotyczyło tego samego zdarzenia</w:t>
      </w:r>
      <w:r w:rsidRPr="00A57C24">
        <w:rPr>
          <w:rFonts w:eastAsia="Arial"/>
          <w:bCs/>
        </w:rPr>
        <w:t>;</w:t>
      </w:r>
    </w:p>
    <w:p w14:paraId="378F30AA" w14:textId="77777777" w:rsidR="009C7BA5" w:rsidRPr="00EE0FAB" w:rsidRDefault="009C7BA5" w:rsidP="009C7BA5">
      <w:pPr>
        <w:pStyle w:val="NormalnyWeb"/>
        <w:tabs>
          <w:tab w:val="left" w:pos="284"/>
        </w:tabs>
        <w:spacing w:before="0" w:beforeAutospacing="0" w:after="0" w:afterAutospacing="0"/>
        <w:jc w:val="both"/>
        <w:rPr>
          <w:rFonts w:eastAsia="Arial"/>
          <w:bCs/>
        </w:rPr>
      </w:pPr>
      <w:r w:rsidRPr="00EE0FAB">
        <w:rPr>
          <w:rFonts w:eastAsia="Arial"/>
          <w:bCs/>
        </w:rPr>
        <w:t>u) w wysokości 1000,00 zł za każdy adres nieruchomości , na której zamieszkują mieszkańcy i powstają odpady komunalne (zostały wystawione do odbioru) nie przekazany Zmawiającemu zgodnie z § 2 ust. 11 umowy;</w:t>
      </w:r>
    </w:p>
    <w:p w14:paraId="0B4AA9C0" w14:textId="77777777" w:rsidR="009C7BA5" w:rsidRPr="00EE0FAB" w:rsidRDefault="009C7BA5" w:rsidP="009C7BA5">
      <w:pPr>
        <w:pStyle w:val="NormalnyWeb"/>
        <w:spacing w:before="0" w:beforeAutospacing="0" w:after="0" w:afterAutospacing="0"/>
        <w:jc w:val="both"/>
        <w:rPr>
          <w:rFonts w:eastAsia="Arial"/>
          <w:bCs/>
        </w:rPr>
      </w:pPr>
      <w:r w:rsidRPr="00EE0FAB">
        <w:rPr>
          <w:rFonts w:eastAsia="Arial"/>
          <w:bCs/>
        </w:rPr>
        <w:t xml:space="preserve">v) </w:t>
      </w:r>
      <w:bookmarkStart w:id="130" w:name="_Hlk38124576"/>
      <w:r w:rsidRPr="00EE0FAB">
        <w:rPr>
          <w:rFonts w:eastAsia="Arial"/>
          <w:bCs/>
        </w:rPr>
        <w:t>w wysokości 1000,00 zł za nie przedłożenie Zamawiającemu kopii Polisy OC i/lub dowodu wpłaty ubezpieczenia dla udokumentowania ciągłości ubezpieczenia w przypadku wygaśnięcia Polisy w trakcie realizacji umowy</w:t>
      </w:r>
      <w:bookmarkEnd w:id="130"/>
      <w:r w:rsidRPr="00EE0FAB">
        <w:rPr>
          <w:rFonts w:eastAsia="Arial"/>
          <w:bCs/>
        </w:rPr>
        <w:t xml:space="preserve"> (§ 5 umowy); </w:t>
      </w:r>
    </w:p>
    <w:p w14:paraId="4A5EE2DF" w14:textId="246A6419" w:rsidR="009C7BA5" w:rsidRPr="00EE0FAB" w:rsidRDefault="009C7BA5" w:rsidP="009C7BA5">
      <w:pPr>
        <w:pStyle w:val="NormalnyWeb"/>
        <w:spacing w:before="0" w:beforeAutospacing="0" w:after="0" w:afterAutospacing="0"/>
        <w:jc w:val="both"/>
        <w:rPr>
          <w:rFonts w:eastAsia="Arial"/>
          <w:bCs/>
        </w:rPr>
      </w:pPr>
      <w:r w:rsidRPr="00EE0FAB">
        <w:rPr>
          <w:rFonts w:eastAsia="Arial"/>
          <w:bCs/>
        </w:rPr>
        <w:t xml:space="preserve">w) w wysokości 1 000 zł za każdy dzień </w:t>
      </w:r>
      <w:r w:rsidR="00953240" w:rsidRPr="00EE0FAB">
        <w:rPr>
          <w:rFonts w:eastAsia="Arial"/>
          <w:bCs/>
        </w:rPr>
        <w:t>zwłoki</w:t>
      </w:r>
      <w:r w:rsidRPr="00EE0FAB">
        <w:rPr>
          <w:rFonts w:eastAsia="Arial"/>
          <w:bCs/>
        </w:rPr>
        <w:t xml:space="preserve"> w przedłożeniu Zamawiającemu wpisu do rejestru, potwierdzającego posiadanie uprawnień niezbędnych do prowadzenia działalności w zakresie objętym zamówieniem, zgodnie z </w:t>
      </w:r>
      <w:bookmarkStart w:id="131" w:name="_Hlk60229650"/>
      <w:r w:rsidRPr="00EE0FAB">
        <w:rPr>
          <w:rFonts w:eastAsia="Arial"/>
          <w:bCs/>
        </w:rPr>
        <w:t>§ 2 ust. 10 umowy</w:t>
      </w:r>
      <w:bookmarkEnd w:id="131"/>
      <w:r w:rsidRPr="00EE0FAB">
        <w:rPr>
          <w:rFonts w:eastAsia="Arial"/>
          <w:bCs/>
        </w:rPr>
        <w:t>;</w:t>
      </w:r>
    </w:p>
    <w:p w14:paraId="353260BA" w14:textId="77777777" w:rsidR="009C7BA5" w:rsidRPr="00EE0FAB" w:rsidRDefault="009C7BA5" w:rsidP="009C7BA5">
      <w:pPr>
        <w:pStyle w:val="NormalnyWeb"/>
        <w:spacing w:before="0" w:beforeAutospacing="0" w:after="0" w:afterAutospacing="0"/>
        <w:jc w:val="both"/>
        <w:rPr>
          <w:rFonts w:eastAsia="Arial"/>
          <w:bCs/>
        </w:rPr>
      </w:pPr>
      <w:r w:rsidRPr="00EE0FAB">
        <w:rPr>
          <w:rFonts w:eastAsia="Arial"/>
          <w:bCs/>
        </w:rPr>
        <w:t>x) w wysokości 10 000,00 zł za każdy przypadek złamania przez Wykonawcę zakazu mieszania odpadów komunalnych;</w:t>
      </w:r>
    </w:p>
    <w:p w14:paraId="68B57FA2" w14:textId="73CD8B0C" w:rsidR="009C7BA5" w:rsidRPr="00EE0FAB" w:rsidRDefault="009C7BA5" w:rsidP="009C7BA5">
      <w:pPr>
        <w:pStyle w:val="NormalnyWeb"/>
        <w:spacing w:before="0" w:beforeAutospacing="0" w:after="0" w:afterAutospacing="0"/>
        <w:jc w:val="both"/>
        <w:rPr>
          <w:rFonts w:eastAsia="Arial"/>
          <w:bCs/>
        </w:rPr>
      </w:pPr>
      <w:r w:rsidRPr="00EE0FAB">
        <w:rPr>
          <w:rFonts w:eastAsia="Arial"/>
          <w:bCs/>
        </w:rPr>
        <w:t>y) w wysokości 1 000,00 zł za nie przekazanie Zamawiającemu Raportów Miesięcznych w terminie wynikającym  z § 8 ust. 1 umowy;</w:t>
      </w:r>
    </w:p>
    <w:p w14:paraId="15EE4F4F" w14:textId="1A80BED8" w:rsidR="009C7BA5" w:rsidRPr="00EE0FAB" w:rsidRDefault="009C7BA5" w:rsidP="009C7BA5">
      <w:pPr>
        <w:pStyle w:val="NormalnyWeb"/>
        <w:spacing w:before="0" w:beforeAutospacing="0" w:after="0" w:afterAutospacing="0"/>
        <w:jc w:val="both"/>
        <w:rPr>
          <w:rFonts w:eastAsia="Arial"/>
          <w:bCs/>
        </w:rPr>
      </w:pPr>
      <w:r w:rsidRPr="00EE0FAB">
        <w:rPr>
          <w:rFonts w:eastAsia="Arial"/>
          <w:bCs/>
        </w:rPr>
        <w:t>z) w wysokości 100,00</w:t>
      </w:r>
      <w:r w:rsidR="00A57C24" w:rsidRPr="00EE0FAB">
        <w:rPr>
          <w:rFonts w:eastAsia="Arial"/>
          <w:bCs/>
        </w:rPr>
        <w:t xml:space="preserve"> </w:t>
      </w:r>
      <w:r w:rsidRPr="00EE0FAB">
        <w:rPr>
          <w:rFonts w:eastAsia="Arial"/>
          <w:bCs/>
        </w:rPr>
        <w:t>zł za każdy dzień zwłoki w przekazaniu Zamawiającemu Raportów Miesięcznych w stosunku do terminu ustalonego postanowieniami § 8 ust. 1 umowy;</w:t>
      </w:r>
    </w:p>
    <w:p w14:paraId="72653AED" w14:textId="768D2D73" w:rsidR="009C7BA5" w:rsidRPr="00EE0FAB" w:rsidRDefault="009C7BA5" w:rsidP="009C7BA5">
      <w:pPr>
        <w:pStyle w:val="NormalnyWeb"/>
        <w:spacing w:before="0" w:beforeAutospacing="0" w:after="0" w:afterAutospacing="0"/>
        <w:jc w:val="both"/>
      </w:pPr>
      <w:r w:rsidRPr="00EE0FAB">
        <w:rPr>
          <w:rFonts w:eastAsia="Arial"/>
          <w:bCs/>
        </w:rPr>
        <w:t xml:space="preserve">ź) w wysokości </w:t>
      </w:r>
      <w:r w:rsidR="00B95ED3" w:rsidRPr="00EE0FAB">
        <w:rPr>
          <w:rFonts w:eastAsia="Arial"/>
          <w:bCs/>
        </w:rPr>
        <w:t>380</w:t>
      </w:r>
      <w:r w:rsidRPr="00EE0FAB">
        <w:rPr>
          <w:rFonts w:eastAsia="Arial"/>
          <w:bCs/>
        </w:rPr>
        <w:t xml:space="preserve">,00 zł za każdy 1 Mg odpadów brakujący do osiągnięcia poziomu, o którym mowa w </w:t>
      </w:r>
      <w:r w:rsidRPr="00EE0FAB">
        <w:t>§ 1 ust. 4 umowy, karę nakłada się za każdy rok wykonania zamówienia odrębnie w kolejnym roku kalendarzowym, po uwzględnieniu pełnych danych wynikających ze sprawozdań złożonych przez Wykonawcę</w:t>
      </w:r>
      <w:r w:rsidR="00B95ED3" w:rsidRPr="00EE0FAB">
        <w:t xml:space="preserve"> w ramach wykonania obowiązków sprawozdawczych nałożonych ustawą o utrzymaniu czystości i porządku w gminach</w:t>
      </w:r>
      <w:r w:rsidRPr="00EE0FAB">
        <w:t>;</w:t>
      </w:r>
    </w:p>
    <w:p w14:paraId="30927CE7" w14:textId="5AC8959C" w:rsidR="009C7BA5" w:rsidRPr="00EE0FAB" w:rsidRDefault="009C7BA5" w:rsidP="009C7BA5">
      <w:pPr>
        <w:pStyle w:val="NormalnyWeb"/>
        <w:spacing w:before="0" w:beforeAutospacing="0" w:after="0" w:afterAutospacing="0"/>
        <w:jc w:val="both"/>
        <w:rPr>
          <w:bCs/>
        </w:rPr>
      </w:pPr>
      <w:r w:rsidRPr="00EE0FAB">
        <w:rPr>
          <w:bCs/>
        </w:rPr>
        <w:t xml:space="preserve">ż) za nieprzedłożenie do zaakceptowania projektu umowy o podwykonawstwo lub projektu jej zmiany w wysokości </w:t>
      </w:r>
      <w:r w:rsidR="00C53185" w:rsidRPr="00EE0FAB">
        <w:rPr>
          <w:bCs/>
        </w:rPr>
        <w:t>5</w:t>
      </w:r>
      <w:r w:rsidRPr="00EE0FAB">
        <w:rPr>
          <w:bCs/>
        </w:rPr>
        <w:t>% całości wynagrodzenia brutto dotyczącego danego podwykonawcy;</w:t>
      </w:r>
    </w:p>
    <w:p w14:paraId="7ECE657C" w14:textId="5C32DED5" w:rsidR="009C7BA5" w:rsidRPr="00EE0FAB" w:rsidRDefault="009C7BA5" w:rsidP="009C7BA5">
      <w:pPr>
        <w:pStyle w:val="NormalnyWeb"/>
        <w:spacing w:before="0" w:beforeAutospacing="0" w:after="0" w:afterAutospacing="0"/>
        <w:jc w:val="both"/>
        <w:rPr>
          <w:bCs/>
        </w:rPr>
      </w:pPr>
      <w:r w:rsidRPr="00EE0FAB">
        <w:rPr>
          <w:bCs/>
        </w:rPr>
        <w:t xml:space="preserve">ab) za nieprzedłożenie poświadczonej za zgodność z oryginałem kopii umowy o podwykonawstwo lub jej zmiany w wysokości </w:t>
      </w:r>
      <w:r w:rsidR="00C53185" w:rsidRPr="00EE0FAB">
        <w:rPr>
          <w:bCs/>
        </w:rPr>
        <w:t>5</w:t>
      </w:r>
      <w:r w:rsidRPr="00EE0FAB">
        <w:rPr>
          <w:bCs/>
        </w:rPr>
        <w:t xml:space="preserve">% całości wynagrodzenia brutto dotyczącego danego podwykonawcy w terminie wynikającym z </w:t>
      </w:r>
      <w:bookmarkStart w:id="132" w:name="_Hlk60230725"/>
      <w:r w:rsidRPr="00EE0FAB">
        <w:rPr>
          <w:bCs/>
        </w:rPr>
        <w:t>§ 7 ust. 3 umowy</w:t>
      </w:r>
      <w:bookmarkEnd w:id="132"/>
      <w:r w:rsidRPr="00EE0FAB">
        <w:rPr>
          <w:bCs/>
        </w:rPr>
        <w:t>;</w:t>
      </w:r>
    </w:p>
    <w:p w14:paraId="4F182F65" w14:textId="77777777" w:rsidR="009C7BA5" w:rsidRPr="00EE0FAB" w:rsidRDefault="009C7BA5" w:rsidP="009C7BA5">
      <w:pPr>
        <w:pStyle w:val="NormalnyWeb"/>
        <w:spacing w:before="0" w:beforeAutospacing="0" w:after="0" w:afterAutospacing="0"/>
        <w:jc w:val="both"/>
        <w:rPr>
          <w:bCs/>
        </w:rPr>
      </w:pPr>
      <w:proofErr w:type="spellStart"/>
      <w:r w:rsidRPr="00EE0FAB">
        <w:rPr>
          <w:bCs/>
        </w:rPr>
        <w:t>ac</w:t>
      </w:r>
      <w:proofErr w:type="spellEnd"/>
      <w:r w:rsidRPr="00EE0FAB">
        <w:rPr>
          <w:bCs/>
        </w:rPr>
        <w:t>) za brak zmiany umowy o podwykonawstwo w zakresie terminu płatności w wysokości 5% całości wynagrodzenia brutto dotyczącego danego podwykonawcy;</w:t>
      </w:r>
    </w:p>
    <w:p w14:paraId="6DDF1E83" w14:textId="47DB11B3" w:rsidR="009C7BA5" w:rsidRPr="00EE0FAB" w:rsidRDefault="009C7BA5" w:rsidP="009C7BA5">
      <w:pPr>
        <w:pStyle w:val="NormalnyWeb"/>
        <w:spacing w:before="0" w:beforeAutospacing="0" w:after="0" w:afterAutospacing="0"/>
        <w:jc w:val="both"/>
        <w:rPr>
          <w:bCs/>
          <w:color w:val="FF0000"/>
        </w:rPr>
      </w:pPr>
      <w:r w:rsidRPr="00EE0FAB">
        <w:rPr>
          <w:bCs/>
        </w:rPr>
        <w:t xml:space="preserve">ad) w wysokości </w:t>
      </w:r>
      <w:r w:rsidR="00246477" w:rsidRPr="00EE0FAB">
        <w:rPr>
          <w:bCs/>
        </w:rPr>
        <w:t xml:space="preserve">1000,00 </w:t>
      </w:r>
      <w:r w:rsidRPr="00EE0FAB">
        <w:rPr>
          <w:bCs/>
        </w:rPr>
        <w:t>zł za nieprzekazanie w wyznaczonym terminie zapisów z monitoringu wizyjnego pojazdów lub przekazanie zapisów w stanie nie pozwalającym na weryfikację albo w stanie niekompletnym (brak części ulic, nieruchomości);</w:t>
      </w:r>
    </w:p>
    <w:p w14:paraId="23A28C37" w14:textId="0D2D8C42" w:rsidR="009C7BA5" w:rsidRPr="00EE0FAB" w:rsidRDefault="009C7BA5" w:rsidP="009C7BA5">
      <w:pPr>
        <w:pStyle w:val="NormalnyWeb"/>
        <w:spacing w:before="0" w:beforeAutospacing="0" w:after="0" w:afterAutospacing="0"/>
        <w:jc w:val="both"/>
        <w:rPr>
          <w:bCs/>
        </w:rPr>
      </w:pPr>
      <w:proofErr w:type="spellStart"/>
      <w:r w:rsidRPr="00EE0FAB">
        <w:rPr>
          <w:bCs/>
        </w:rPr>
        <w:t>ae</w:t>
      </w:r>
      <w:proofErr w:type="spellEnd"/>
      <w:r w:rsidRPr="00EE0FAB">
        <w:rPr>
          <w:bCs/>
        </w:rPr>
        <w:t xml:space="preserve">) w wysokości 300,00 zł za każdy dzień </w:t>
      </w:r>
      <w:r w:rsidR="00080BB6" w:rsidRPr="00EE0FAB">
        <w:rPr>
          <w:bCs/>
        </w:rPr>
        <w:t>zwłoki</w:t>
      </w:r>
      <w:r w:rsidRPr="00EE0FAB">
        <w:rPr>
          <w:bCs/>
        </w:rPr>
        <w:t xml:space="preserve"> w przypadku przekazania zapisów monitoringu wizyjnego pojazdów po ustalonym terminie;</w:t>
      </w:r>
    </w:p>
    <w:p w14:paraId="2DE9E0F0" w14:textId="7B42CD63" w:rsidR="009C7BA5" w:rsidRPr="00EE0FAB" w:rsidRDefault="009C7BA5" w:rsidP="009C7BA5">
      <w:pPr>
        <w:pStyle w:val="NormalnyWeb"/>
        <w:spacing w:before="0" w:beforeAutospacing="0" w:after="0" w:afterAutospacing="0"/>
        <w:jc w:val="both"/>
        <w:rPr>
          <w:bCs/>
        </w:rPr>
      </w:pPr>
      <w:proofErr w:type="spellStart"/>
      <w:r w:rsidRPr="00EE0FAB">
        <w:rPr>
          <w:bCs/>
        </w:rPr>
        <w:t>af</w:t>
      </w:r>
      <w:proofErr w:type="spellEnd"/>
      <w:r w:rsidRPr="00EE0FAB">
        <w:rPr>
          <w:bCs/>
        </w:rPr>
        <w:t>)  w wysokości 1000,00 zł za nie odebranie odpadów z PSZOK w terminie uprzednio uzgodnionym przez Wykonawcę z podmiotem, z którym Zamawiający ma zawartą umowę w tym przedmiocie;</w:t>
      </w:r>
    </w:p>
    <w:p w14:paraId="0067318E" w14:textId="7A34AADF" w:rsidR="009C7BA5" w:rsidRPr="00A57C24" w:rsidRDefault="009C7BA5" w:rsidP="009C7BA5">
      <w:pPr>
        <w:pStyle w:val="NormalnyWeb"/>
        <w:spacing w:before="0" w:beforeAutospacing="0" w:after="0" w:afterAutospacing="0"/>
        <w:jc w:val="both"/>
        <w:rPr>
          <w:bCs/>
        </w:rPr>
      </w:pPr>
      <w:r w:rsidRPr="00EE0FAB">
        <w:rPr>
          <w:bCs/>
        </w:rPr>
        <w:t>ag</w:t>
      </w:r>
      <w:r w:rsidRPr="00A57C24">
        <w:rPr>
          <w:bCs/>
        </w:rPr>
        <w:t>) w wysokości 200,00 zł za każdy 1 Mg odpadów komunalnych odebranych w danym roku i magazynowanych na koniec tego roku w przypadku przekroczenia masy odpadów magazynowanych ponad poziom wskazany w OPZ</w:t>
      </w:r>
      <w:r w:rsidR="00246477" w:rsidRPr="00A57C24">
        <w:rPr>
          <w:bCs/>
        </w:rPr>
        <w:t>,</w:t>
      </w:r>
    </w:p>
    <w:p w14:paraId="518C330F" w14:textId="692C73FE" w:rsidR="00246477" w:rsidRPr="00A57C24" w:rsidRDefault="00246477" w:rsidP="009C7BA5">
      <w:pPr>
        <w:pStyle w:val="NormalnyWeb"/>
        <w:spacing w:before="0" w:beforeAutospacing="0" w:after="0" w:afterAutospacing="0"/>
        <w:jc w:val="both"/>
        <w:rPr>
          <w:bCs/>
        </w:rPr>
      </w:pPr>
      <w:r w:rsidRPr="00A57C24">
        <w:rPr>
          <w:bCs/>
        </w:rPr>
        <w:t>ah)</w:t>
      </w:r>
      <w:r w:rsidRPr="00A57C24">
        <w:rPr>
          <w:bCs/>
          <w:color w:val="FF0000"/>
        </w:rPr>
        <w:t xml:space="preserve"> </w:t>
      </w:r>
      <w:r w:rsidRPr="00A57C24">
        <w:rPr>
          <w:bCs/>
        </w:rPr>
        <w:t xml:space="preserve">w wysokości </w:t>
      </w:r>
      <w:r w:rsidR="00C53185" w:rsidRPr="00A57C24">
        <w:rPr>
          <w:bCs/>
        </w:rPr>
        <w:t>3</w:t>
      </w:r>
      <w:r w:rsidRPr="00A57C24">
        <w:rPr>
          <w:bCs/>
        </w:rPr>
        <w:t xml:space="preserve">000,00 zł za każdy przypadek mieszania do strumienia odpadów pochodzących </w:t>
      </w:r>
      <w:r w:rsidR="006B333E" w:rsidRPr="00A57C24">
        <w:rPr>
          <w:bCs/>
        </w:rPr>
        <w:br/>
      </w:r>
      <w:r w:rsidRPr="00A57C24">
        <w:rPr>
          <w:bCs/>
        </w:rPr>
        <w:t xml:space="preserve">z realizacji niniejszego zamówienia odpadów </w:t>
      </w:r>
      <w:r w:rsidR="006B333E" w:rsidRPr="00A57C24">
        <w:rPr>
          <w:bCs/>
        </w:rPr>
        <w:t xml:space="preserve">pochodzących z </w:t>
      </w:r>
      <w:r w:rsidR="00C53185" w:rsidRPr="00A57C24">
        <w:rPr>
          <w:bCs/>
        </w:rPr>
        <w:t xml:space="preserve">nieruchomości niezamieszkałych </w:t>
      </w:r>
      <w:r w:rsidR="00C53185" w:rsidRPr="00A57C24">
        <w:rPr>
          <w:bCs/>
        </w:rPr>
        <w:br/>
        <w:t xml:space="preserve">(od przedsiębiorców), w tym z </w:t>
      </w:r>
      <w:r w:rsidR="006B333E" w:rsidRPr="00A57C24">
        <w:rPr>
          <w:bCs/>
        </w:rPr>
        <w:t>realizacji innych umów zawartych przez Wykonawcę</w:t>
      </w:r>
      <w:r w:rsidRPr="00A57C24">
        <w:rPr>
          <w:bCs/>
        </w:rPr>
        <w:t xml:space="preserve">, kara ma zastosowanie do </w:t>
      </w:r>
      <w:r w:rsidR="006B333E" w:rsidRPr="00A57C24">
        <w:rPr>
          <w:bCs/>
        </w:rPr>
        <w:t>każdego</w:t>
      </w:r>
      <w:r w:rsidRPr="00A57C24">
        <w:rPr>
          <w:bCs/>
        </w:rPr>
        <w:t xml:space="preserve"> zdarzenia/</w:t>
      </w:r>
      <w:r w:rsidR="006B333E" w:rsidRPr="00A57C24">
        <w:rPr>
          <w:bCs/>
        </w:rPr>
        <w:t>każdej</w:t>
      </w:r>
      <w:r w:rsidRPr="00A57C24">
        <w:rPr>
          <w:bCs/>
        </w:rPr>
        <w:t xml:space="preserve"> nieruchomości</w:t>
      </w:r>
      <w:r w:rsidR="006B333E" w:rsidRPr="00A57C24">
        <w:rPr>
          <w:bCs/>
        </w:rPr>
        <w:t xml:space="preserve"> odrębnie.</w:t>
      </w:r>
      <w:r w:rsidRPr="00A57C24">
        <w:rPr>
          <w:bCs/>
        </w:rPr>
        <w:t xml:space="preserve"> </w:t>
      </w:r>
    </w:p>
    <w:p w14:paraId="11E4CA50" w14:textId="77777777" w:rsidR="009C7BA5" w:rsidRPr="00A57C24" w:rsidRDefault="009C7BA5" w:rsidP="009C7BA5">
      <w:pPr>
        <w:pStyle w:val="NormalnyWeb"/>
        <w:spacing w:before="0" w:beforeAutospacing="0" w:after="0" w:afterAutospacing="0"/>
        <w:jc w:val="both"/>
        <w:rPr>
          <w:rFonts w:eastAsia="Arial"/>
          <w:bCs/>
          <w:color w:val="FF0000"/>
        </w:rPr>
      </w:pPr>
      <w:r w:rsidRPr="00A57C24">
        <w:rPr>
          <w:rFonts w:eastAsia="Arial"/>
          <w:bCs/>
        </w:rPr>
        <w:t xml:space="preserve">4. </w:t>
      </w:r>
      <w:r w:rsidRPr="00A57C24">
        <w:rPr>
          <w:bCs/>
        </w:rPr>
        <w:t>Górny limit kar umownych, do naliczenia których uprawniony jest Zamawiający wynosi 20% całkowitego maksymalnego zobowiązania brutto Zamawiającego, określonego w § 9 ust. 3 umowy.</w:t>
      </w:r>
    </w:p>
    <w:p w14:paraId="11321B9C" w14:textId="77777777" w:rsidR="009C7BA5" w:rsidRPr="00A57C24" w:rsidRDefault="009C7BA5" w:rsidP="009C7BA5">
      <w:pPr>
        <w:pStyle w:val="NormalnyWeb"/>
        <w:spacing w:before="0" w:beforeAutospacing="0" w:after="0" w:afterAutospacing="0"/>
        <w:jc w:val="both"/>
        <w:rPr>
          <w:bCs/>
        </w:rPr>
      </w:pPr>
      <w:r w:rsidRPr="00A57C24">
        <w:rPr>
          <w:rFonts w:eastAsia="Arial"/>
          <w:bCs/>
        </w:rPr>
        <w:t xml:space="preserve">5. </w:t>
      </w:r>
      <w:r w:rsidRPr="00A57C24">
        <w:rPr>
          <w:bCs/>
        </w:rPr>
        <w:t>Zamawiający zastrzega sobie prawo dochodzenia odszkodowania uzupełniającego na zasadach określonych w Kodeksie cywilnym.</w:t>
      </w:r>
    </w:p>
    <w:p w14:paraId="4A59E886" w14:textId="77777777" w:rsidR="009C7BA5" w:rsidRPr="00A57C24" w:rsidRDefault="009C7BA5" w:rsidP="009C7BA5">
      <w:pPr>
        <w:pStyle w:val="NormalnyWeb"/>
        <w:spacing w:before="0" w:beforeAutospacing="0" w:after="0" w:afterAutospacing="0"/>
        <w:jc w:val="both"/>
        <w:rPr>
          <w:rFonts w:eastAsia="Arial"/>
          <w:b/>
          <w:bCs/>
        </w:rPr>
      </w:pPr>
      <w:r w:rsidRPr="00A57C24">
        <w:rPr>
          <w:rFonts w:eastAsia="Arial"/>
          <w:bCs/>
        </w:rPr>
        <w:t xml:space="preserve">6. </w:t>
      </w:r>
      <w:r w:rsidRPr="00A57C24">
        <w:rPr>
          <w:bCs/>
        </w:rPr>
        <w:t>W przypadkach wymienionych w ust. 3 Wykonawca wystawi fakturę na 100% wynagrodzenia umownego, a Zamawiający przedstawi pisemne obliczenie kar umownych, o które pomniejszy wynagrodzenie, w formie potrącenia z zastrzeżeniem ust. 5.</w:t>
      </w:r>
    </w:p>
    <w:p w14:paraId="763A3932" w14:textId="28E90243" w:rsidR="009C7BA5" w:rsidRPr="00A57C24" w:rsidRDefault="009C7BA5" w:rsidP="009C7BA5">
      <w:pPr>
        <w:pStyle w:val="NormalnyWeb"/>
        <w:spacing w:before="0" w:beforeAutospacing="0" w:after="0" w:afterAutospacing="0"/>
        <w:jc w:val="both"/>
        <w:rPr>
          <w:bCs/>
        </w:rPr>
      </w:pPr>
      <w:r w:rsidRPr="00A57C24">
        <w:rPr>
          <w:bCs/>
        </w:rPr>
        <w:t>7. Jeżeli wynagrodzenie Wykonawcy zostało już w całości wypłacone albo jest niższe, niż wyliczona do potrącenia kara umowna, Wykonawca zobowiązuje się tę karę, lub jej różnicę wpłacić  na rachunek bankowy wskazany przez Zamawiającego dokonując przelewu.</w:t>
      </w:r>
    </w:p>
    <w:p w14:paraId="32B12162" w14:textId="77777777" w:rsidR="009C7BA5" w:rsidRPr="00A57C24" w:rsidRDefault="009C7BA5" w:rsidP="009C7BA5">
      <w:pPr>
        <w:pStyle w:val="NormalnyWeb"/>
        <w:spacing w:before="0" w:beforeAutospacing="0" w:after="0" w:afterAutospacing="0"/>
        <w:jc w:val="both"/>
        <w:rPr>
          <w:bCs/>
        </w:rPr>
      </w:pPr>
      <w:r w:rsidRPr="00A57C24">
        <w:rPr>
          <w:bCs/>
        </w:rPr>
        <w:t>8. Zamawiający zobowiązuje się zapłacić Wykonawcy :</w:t>
      </w:r>
    </w:p>
    <w:p w14:paraId="505A8DEF" w14:textId="77777777" w:rsidR="009C7BA5" w:rsidRPr="00A57C24" w:rsidRDefault="009C7BA5" w:rsidP="009C7BA5">
      <w:pPr>
        <w:pStyle w:val="NormalnyWeb"/>
        <w:spacing w:before="0" w:beforeAutospacing="0" w:after="0" w:afterAutospacing="0"/>
        <w:jc w:val="both"/>
        <w:rPr>
          <w:bCs/>
        </w:rPr>
      </w:pPr>
      <w:r w:rsidRPr="00A57C24">
        <w:rPr>
          <w:bCs/>
        </w:rPr>
        <w:t>a) ustawowe odsetki w przypadku zwłoki w uregulowaniu wynagrodzenia, o którym mowa w § 9 ust. 2 umowy, w wykonaniu pisemnego wezwania,</w:t>
      </w:r>
    </w:p>
    <w:p w14:paraId="3D03E1CA" w14:textId="0E0881C9" w:rsidR="009C7BA5" w:rsidRPr="00A57C24" w:rsidRDefault="009C7BA5" w:rsidP="009C7BA5">
      <w:pPr>
        <w:pStyle w:val="NormalnyWeb"/>
        <w:spacing w:before="0" w:beforeAutospacing="0" w:after="0" w:afterAutospacing="0"/>
        <w:jc w:val="both"/>
        <w:rPr>
          <w:bCs/>
        </w:rPr>
      </w:pPr>
      <w:r w:rsidRPr="00A57C24">
        <w:rPr>
          <w:bCs/>
        </w:rPr>
        <w:t xml:space="preserve">b) karę umowną – 10% kwoty brutto określonej w </w:t>
      </w:r>
      <w:bookmarkStart w:id="133" w:name="_Hlk60222765"/>
      <w:r w:rsidRPr="00A57C24">
        <w:rPr>
          <w:bCs/>
        </w:rPr>
        <w:t xml:space="preserve">§ 9 ust. 3 </w:t>
      </w:r>
      <w:bookmarkEnd w:id="133"/>
      <w:r w:rsidRPr="00A57C24">
        <w:rPr>
          <w:bCs/>
        </w:rPr>
        <w:t xml:space="preserve">umowy za odstąpienie od umowy z przyczyn zawinionych przez Zamawiającego, z wyjątkiem sytuacji przewidzianej w art. 456 ust. 1 pkt 1 ustawy PZP, po uprzednim pisemnym wezwaniu z uzasadnieniem. </w:t>
      </w:r>
    </w:p>
    <w:p w14:paraId="58F9E5A9"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9. Odpowiedzialność stron wyłączona zostaje w przypadkach odstępstw od ustaleń umowy wskutek zdarzeń, których nie można było uniknąć, a które spowodowane zostały siłą wyższą o charakterze zewnętrznym, do których zalicza się:</w:t>
      </w:r>
    </w:p>
    <w:p w14:paraId="05EC7816" w14:textId="7A24CE44"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1) obostrzenia wprowadzone w związku ze złym stanem epidemiologicznym spowodowanym epidemiami lub pandemiami;</w:t>
      </w:r>
    </w:p>
    <w:p w14:paraId="5BC7A8DA"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2) nagłe sytuacje wywołane siłami przyrody (powódź, pożar, obfite opady-nawałnica, trąba powietrzna);</w:t>
      </w:r>
    </w:p>
    <w:p w14:paraId="15A58A44"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3) nagłe sytuacje wywołane działaniami wojennymi, operacjami sił zbrojnych lub atakami terrorystycznymi;</w:t>
      </w:r>
    </w:p>
    <w:p w14:paraId="0AB608BB"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4) działania władzy państwowej wymagające bezwzględnego podporządkowania się;</w:t>
      </w:r>
    </w:p>
    <w:p w14:paraId="04799FFD"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5) zachowania i działania społeczności o niecodziennym charakterze (manifestacje, strajki, zamieszki).</w:t>
      </w:r>
    </w:p>
    <w:p w14:paraId="48FB6D46" w14:textId="77777777" w:rsidR="009C7BA5" w:rsidRPr="00A57C24" w:rsidRDefault="009C7BA5" w:rsidP="009C7BA5">
      <w:pPr>
        <w:spacing w:after="0" w:line="240" w:lineRule="auto"/>
        <w:jc w:val="both"/>
        <w:rPr>
          <w:rFonts w:ascii="Times New Roman" w:hAnsi="Times New Roman" w:cs="Times New Roman"/>
          <w:sz w:val="24"/>
          <w:szCs w:val="24"/>
          <w:lang w:eastAsia="pl-PL"/>
        </w:rPr>
      </w:pPr>
      <w:r w:rsidRPr="00A57C24">
        <w:rPr>
          <w:rFonts w:ascii="Times New Roman" w:hAnsi="Times New Roman" w:cs="Times New Roman"/>
          <w:sz w:val="24"/>
          <w:szCs w:val="24"/>
          <w:lang w:eastAsia="pl-PL"/>
        </w:rPr>
        <w:t>10. Strony powołując się na zdarzenia, o których mowa w ust. 9 obowiązane są wykazać ich zaistnienie i zakres wpływu na realizację zamówienia.</w:t>
      </w:r>
    </w:p>
    <w:p w14:paraId="7BF4CE07" w14:textId="77777777" w:rsidR="00285A75" w:rsidRPr="00A57C24" w:rsidRDefault="00285A75" w:rsidP="00285A75">
      <w:pPr>
        <w:pStyle w:val="NormalnyWeb"/>
        <w:spacing w:before="0" w:beforeAutospacing="0" w:after="0" w:afterAutospacing="0"/>
        <w:jc w:val="center"/>
        <w:rPr>
          <w:b/>
        </w:rPr>
      </w:pPr>
      <w:r w:rsidRPr="00A57C24">
        <w:rPr>
          <w:b/>
        </w:rPr>
        <w:t>§ 16.</w:t>
      </w:r>
    </w:p>
    <w:p w14:paraId="7990E19E" w14:textId="77777777" w:rsidR="00285A75" w:rsidRPr="00A57C24" w:rsidRDefault="00285A75" w:rsidP="00285A75">
      <w:pPr>
        <w:pStyle w:val="NormalnyWeb"/>
        <w:spacing w:before="0" w:beforeAutospacing="0" w:after="0" w:afterAutospacing="0"/>
        <w:jc w:val="center"/>
        <w:rPr>
          <w:i/>
          <w:iCs/>
        </w:rPr>
      </w:pPr>
      <w:r w:rsidRPr="00A57C24">
        <w:rPr>
          <w:i/>
          <w:iCs/>
        </w:rPr>
        <w:t>Zmiany Umowy:</w:t>
      </w:r>
    </w:p>
    <w:p w14:paraId="462C6D00" w14:textId="524567B0" w:rsidR="00285A75" w:rsidRPr="00A57C24" w:rsidRDefault="00285A75" w:rsidP="00285A75">
      <w:pPr>
        <w:pStyle w:val="NormalnyWeb"/>
        <w:spacing w:before="0" w:beforeAutospacing="0" w:after="0" w:afterAutospacing="0"/>
        <w:jc w:val="both"/>
        <w:rPr>
          <w:bCs/>
        </w:rPr>
      </w:pPr>
      <w:r w:rsidRPr="00A57C24">
        <w:rPr>
          <w:bCs/>
        </w:rPr>
        <w:t>1. Wszelkie zmiany i uzupełnienia warunków umowy mogą być dokonywane za zgodą  stron, wyrażoną na piśmie w formie aneksu pod rygorem nieważności, o ile </w:t>
      </w:r>
      <w:r w:rsidR="00450BB5" w:rsidRPr="00A57C24">
        <w:rPr>
          <w:bCs/>
        </w:rPr>
        <w:t xml:space="preserve">zmiany </w:t>
      </w:r>
      <w:r w:rsidRPr="00A57C24">
        <w:rPr>
          <w:bCs/>
        </w:rPr>
        <w:t>nie będ</w:t>
      </w:r>
      <w:r w:rsidR="00450BB5" w:rsidRPr="00A57C24">
        <w:rPr>
          <w:bCs/>
        </w:rPr>
        <w:t>ą</w:t>
      </w:r>
      <w:r w:rsidRPr="00A57C24">
        <w:rPr>
          <w:bCs/>
        </w:rPr>
        <w:t xml:space="preserve"> sprzeczne z ustawą Prawo zamówień publicznych oraz postanowieniami niniejszej umowy.</w:t>
      </w:r>
    </w:p>
    <w:p w14:paraId="315E638E" w14:textId="02F5361D" w:rsidR="00285A75" w:rsidRPr="00A57C24" w:rsidRDefault="00285A75" w:rsidP="00285A75">
      <w:pPr>
        <w:spacing w:after="0" w:line="240" w:lineRule="auto"/>
        <w:jc w:val="both"/>
        <w:rPr>
          <w:rFonts w:ascii="Times New Roman" w:hAnsi="Times New Roman" w:cs="Times New Roman"/>
          <w:bCs/>
          <w:sz w:val="24"/>
          <w:szCs w:val="24"/>
        </w:rPr>
      </w:pPr>
      <w:r w:rsidRPr="00A57C24">
        <w:rPr>
          <w:rFonts w:ascii="Times New Roman" w:hAnsi="Times New Roman" w:cs="Times New Roman"/>
          <w:bCs/>
          <w:sz w:val="24"/>
          <w:szCs w:val="24"/>
        </w:rPr>
        <w:t xml:space="preserve">2. </w:t>
      </w:r>
      <w:r w:rsidR="004A727D" w:rsidRPr="00A57C24">
        <w:rPr>
          <w:rFonts w:ascii="Times New Roman" w:hAnsi="Times New Roman" w:cs="Times New Roman"/>
          <w:bCs/>
          <w:sz w:val="24"/>
          <w:szCs w:val="24"/>
        </w:rPr>
        <w:t>Zasady wprowadzania zmian wysokości wynagrodzenia należnego Wykonawcy z tytułu realizacji niniejszego zamówienia w przypadkach, o których mowa w art.</w:t>
      </w:r>
      <w:r w:rsidR="00A57C24">
        <w:rPr>
          <w:rFonts w:ascii="Times New Roman" w:hAnsi="Times New Roman" w:cs="Times New Roman"/>
          <w:bCs/>
          <w:sz w:val="24"/>
          <w:szCs w:val="24"/>
        </w:rPr>
        <w:t xml:space="preserve"> </w:t>
      </w:r>
      <w:r w:rsidR="004A727D" w:rsidRPr="00A57C24">
        <w:rPr>
          <w:rFonts w:ascii="Times New Roman" w:hAnsi="Times New Roman" w:cs="Times New Roman"/>
          <w:bCs/>
          <w:sz w:val="24"/>
          <w:szCs w:val="24"/>
        </w:rPr>
        <w:t>436 pkt</w:t>
      </w:r>
      <w:r w:rsidR="00A57C24">
        <w:rPr>
          <w:rFonts w:ascii="Times New Roman" w:hAnsi="Times New Roman" w:cs="Times New Roman"/>
          <w:bCs/>
          <w:sz w:val="24"/>
          <w:szCs w:val="24"/>
        </w:rPr>
        <w:t xml:space="preserve"> </w:t>
      </w:r>
      <w:r w:rsidR="004A727D" w:rsidRPr="00A57C24">
        <w:rPr>
          <w:rFonts w:ascii="Times New Roman" w:hAnsi="Times New Roman" w:cs="Times New Roman"/>
          <w:bCs/>
          <w:sz w:val="24"/>
          <w:szCs w:val="24"/>
        </w:rPr>
        <w:t>1 lit. b oraz art. 439 ust.1 ustawy Prawo zamówień publicznych określają postanowienia</w:t>
      </w:r>
      <w:r w:rsidRPr="00A57C24">
        <w:rPr>
          <w:rFonts w:ascii="Times New Roman" w:hAnsi="Times New Roman" w:cs="Times New Roman"/>
          <w:bCs/>
          <w:sz w:val="24"/>
          <w:szCs w:val="24"/>
          <w:lang w:eastAsia="pl-PL"/>
        </w:rPr>
        <w:t xml:space="preserve"> </w:t>
      </w:r>
      <w:r w:rsidRPr="00A57C24">
        <w:rPr>
          <w:rFonts w:ascii="Times New Roman" w:hAnsi="Times New Roman" w:cs="Times New Roman"/>
          <w:bCs/>
          <w:sz w:val="24"/>
          <w:szCs w:val="24"/>
        </w:rPr>
        <w:t>§ 10 niniejszej umowy.</w:t>
      </w:r>
    </w:p>
    <w:p w14:paraId="1AAD361E" w14:textId="1E775ABD" w:rsidR="005B66DF" w:rsidRPr="00A57C24" w:rsidRDefault="005B66DF" w:rsidP="005B66DF">
      <w:pPr>
        <w:spacing w:after="0" w:line="240" w:lineRule="auto"/>
        <w:jc w:val="both"/>
        <w:rPr>
          <w:rFonts w:ascii="Times New Roman" w:hAnsi="Times New Roman" w:cs="Times New Roman"/>
          <w:bCs/>
          <w:sz w:val="24"/>
          <w:szCs w:val="24"/>
        </w:rPr>
      </w:pPr>
      <w:r w:rsidRPr="00A57C24">
        <w:rPr>
          <w:rFonts w:ascii="Times New Roman" w:hAnsi="Times New Roman" w:cs="Times New Roman"/>
          <w:bCs/>
          <w:sz w:val="24"/>
          <w:szCs w:val="24"/>
        </w:rPr>
        <w:t>3. Zamawiający dopuszcza możliwość zmiany treści zawartej umowy, w tym zmiany wynagrodzenia na</w:t>
      </w:r>
      <w:r w:rsidR="00A57C24">
        <w:rPr>
          <w:rFonts w:ascii="Times New Roman" w:hAnsi="Times New Roman" w:cs="Times New Roman"/>
          <w:bCs/>
          <w:sz w:val="24"/>
          <w:szCs w:val="24"/>
        </w:rPr>
        <w:t> </w:t>
      </w:r>
      <w:r w:rsidRPr="00A57C24">
        <w:rPr>
          <w:rFonts w:ascii="Times New Roman" w:hAnsi="Times New Roman" w:cs="Times New Roman"/>
          <w:bCs/>
          <w:sz w:val="24"/>
          <w:szCs w:val="24"/>
        </w:rPr>
        <w:t xml:space="preserve">podstawie art. 455 ust. 1 pkt 4 </w:t>
      </w:r>
      <w:r w:rsidR="00415AED" w:rsidRPr="00A57C24">
        <w:rPr>
          <w:rFonts w:ascii="Times New Roman" w:hAnsi="Times New Roman" w:cs="Times New Roman"/>
          <w:bCs/>
          <w:sz w:val="24"/>
          <w:szCs w:val="24"/>
        </w:rPr>
        <w:t xml:space="preserve">ustawy </w:t>
      </w:r>
      <w:r w:rsidRPr="00A57C24">
        <w:rPr>
          <w:rFonts w:ascii="Times New Roman" w:hAnsi="Times New Roman" w:cs="Times New Roman"/>
          <w:bCs/>
          <w:sz w:val="24"/>
          <w:szCs w:val="24"/>
        </w:rPr>
        <w:t>P</w:t>
      </w:r>
      <w:r w:rsidR="00415AED" w:rsidRPr="00A57C24">
        <w:rPr>
          <w:rFonts w:ascii="Times New Roman" w:hAnsi="Times New Roman" w:cs="Times New Roman"/>
          <w:bCs/>
          <w:sz w:val="24"/>
          <w:szCs w:val="24"/>
        </w:rPr>
        <w:t>rawo zamówień publicznych</w:t>
      </w:r>
      <w:r w:rsidR="00450BB5" w:rsidRPr="00A57C24">
        <w:rPr>
          <w:rFonts w:ascii="Times New Roman" w:hAnsi="Times New Roman" w:cs="Times New Roman"/>
          <w:bCs/>
          <w:sz w:val="24"/>
          <w:szCs w:val="24"/>
        </w:rPr>
        <w:t>.</w:t>
      </w:r>
    </w:p>
    <w:p w14:paraId="5BCD3732" w14:textId="578358A1" w:rsidR="00A01AB4" w:rsidRPr="00A57C24" w:rsidRDefault="00A01AB4" w:rsidP="005B66DF">
      <w:pPr>
        <w:spacing w:after="0" w:line="240" w:lineRule="auto"/>
        <w:jc w:val="both"/>
        <w:rPr>
          <w:rFonts w:ascii="Times New Roman" w:hAnsi="Times New Roman" w:cs="Times New Roman"/>
          <w:bCs/>
          <w:sz w:val="24"/>
          <w:szCs w:val="24"/>
        </w:rPr>
      </w:pPr>
      <w:r w:rsidRPr="00A57C24">
        <w:rPr>
          <w:rFonts w:ascii="Times New Roman" w:hAnsi="Times New Roman" w:cs="Times New Roman"/>
          <w:bCs/>
          <w:sz w:val="24"/>
          <w:szCs w:val="24"/>
        </w:rPr>
        <w:t xml:space="preserve">4. Zamawiający </w:t>
      </w:r>
      <w:r w:rsidR="00415AED" w:rsidRPr="00A57C24">
        <w:rPr>
          <w:rFonts w:ascii="Times New Roman" w:hAnsi="Times New Roman" w:cs="Times New Roman"/>
          <w:bCs/>
          <w:sz w:val="24"/>
          <w:szCs w:val="24"/>
        </w:rPr>
        <w:t>dopuszcza możliwość zmiany wynagrodzenia na podstawie art.455 ust. 1 pkt 1 ustawy Prawo zamówień publicznych</w:t>
      </w:r>
    </w:p>
    <w:p w14:paraId="42529C92" w14:textId="0201EB34" w:rsidR="005B66DF" w:rsidRPr="006F6E3B" w:rsidRDefault="005B66DF" w:rsidP="00285A75">
      <w:pPr>
        <w:spacing w:after="0" w:line="240" w:lineRule="auto"/>
        <w:jc w:val="both"/>
        <w:rPr>
          <w:rFonts w:ascii="Times New Roman" w:hAnsi="Times New Roman" w:cs="Times New Roman"/>
          <w:bCs/>
          <w:sz w:val="24"/>
          <w:szCs w:val="24"/>
          <w:highlight w:val="lightGray"/>
          <w:lang w:eastAsia="pl-PL"/>
        </w:rPr>
      </w:pPr>
    </w:p>
    <w:p w14:paraId="0D1E0E2A" w14:textId="77777777" w:rsidR="00285A75" w:rsidRPr="00A52F5D" w:rsidRDefault="00285A75" w:rsidP="00285A75">
      <w:pPr>
        <w:pStyle w:val="NormalnyWeb"/>
        <w:spacing w:before="0" w:beforeAutospacing="0" w:after="0" w:afterAutospacing="0"/>
        <w:jc w:val="center"/>
        <w:rPr>
          <w:b/>
        </w:rPr>
      </w:pPr>
      <w:r w:rsidRPr="00A52F5D">
        <w:rPr>
          <w:b/>
        </w:rPr>
        <w:t>§ 17.</w:t>
      </w:r>
    </w:p>
    <w:p w14:paraId="551210FC" w14:textId="77777777" w:rsidR="00285A75" w:rsidRPr="00A52F5D" w:rsidRDefault="00285A75" w:rsidP="00285A75">
      <w:pPr>
        <w:spacing w:after="0" w:line="240" w:lineRule="auto"/>
        <w:ind w:left="2836" w:firstLine="709"/>
        <w:rPr>
          <w:rFonts w:ascii="Times New Roman" w:eastAsia="Times New Roman" w:hAnsi="Times New Roman" w:cs="Times New Roman"/>
          <w:i/>
          <w:iCs/>
          <w:sz w:val="24"/>
          <w:szCs w:val="24"/>
          <w:lang w:eastAsia="pl-PL"/>
        </w:rPr>
      </w:pPr>
      <w:r w:rsidRPr="00A52F5D">
        <w:rPr>
          <w:rFonts w:ascii="Times New Roman" w:eastAsia="Times New Roman" w:hAnsi="Times New Roman" w:cs="Times New Roman"/>
          <w:i/>
          <w:iCs/>
          <w:sz w:val="24"/>
          <w:szCs w:val="24"/>
          <w:lang w:eastAsia="pl-PL"/>
        </w:rPr>
        <w:t>Porozumiewanie się Stron</w:t>
      </w:r>
    </w:p>
    <w:p w14:paraId="31228870" w14:textId="77777777" w:rsidR="00285A75" w:rsidRPr="00A52F5D" w:rsidRDefault="00285A75" w:rsidP="00A52F5D">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1. Wszelkie zawiadomienia, zapytania lub informacje odnoszące się do lub wynikające z realizacji przedmiotu umowy, wymagają formy pisemnej.</w:t>
      </w:r>
    </w:p>
    <w:p w14:paraId="14D8F1F4" w14:textId="77777777" w:rsidR="00285A75" w:rsidRPr="00A52F5D" w:rsidRDefault="00285A75" w:rsidP="00A52F5D">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2. Pisma Stron powinny powoływać się na tytuł umowy i jej numer.</w:t>
      </w:r>
    </w:p>
    <w:p w14:paraId="61C6D922" w14:textId="68C1FE5E" w:rsidR="00285A75" w:rsidRPr="00A52F5D" w:rsidRDefault="00285A75" w:rsidP="00285A75">
      <w:pPr>
        <w:pStyle w:val="NormalnyWeb"/>
        <w:spacing w:before="0" w:beforeAutospacing="0" w:after="0" w:afterAutospacing="0"/>
        <w:jc w:val="both"/>
        <w:rPr>
          <w:bCs/>
        </w:rPr>
      </w:pPr>
      <w:r w:rsidRPr="00A52F5D">
        <w:t xml:space="preserve">3. </w:t>
      </w:r>
      <w:bookmarkStart w:id="134" w:name="_Hlk38125964"/>
      <w:r w:rsidRPr="00A52F5D">
        <w:rPr>
          <w:bCs/>
        </w:rPr>
        <w:t>Wykonawca wyznaczy Koordynatora umowy w osobie […], kontakt telefoniczny […], kontakt mailowy […] z którym Zamawiający będzie mógł się skontaktować bezpośrednio, w dni robocze od</w:t>
      </w:r>
      <w:r w:rsidR="009C7BA5" w:rsidRPr="00A52F5D">
        <w:rPr>
          <w:bCs/>
        </w:rPr>
        <w:t> </w:t>
      </w:r>
      <w:r w:rsidRPr="00A52F5D">
        <w:rPr>
          <w:bCs/>
        </w:rPr>
        <w:t>poniedziałku do piątku w godzinach od 8</w:t>
      </w:r>
      <w:r w:rsidRPr="00A52F5D">
        <w:rPr>
          <w:bCs/>
          <w:vertAlign w:val="superscript"/>
        </w:rPr>
        <w:t>00</w:t>
      </w:r>
      <w:r w:rsidRPr="00A52F5D">
        <w:rPr>
          <w:bCs/>
        </w:rPr>
        <w:t xml:space="preserve"> do 16</w:t>
      </w:r>
      <w:r w:rsidRPr="00A52F5D">
        <w:rPr>
          <w:bCs/>
          <w:vertAlign w:val="superscript"/>
        </w:rPr>
        <w:t>00</w:t>
      </w:r>
      <w:r w:rsidRPr="00A52F5D">
        <w:rPr>
          <w:bCs/>
        </w:rPr>
        <w:t xml:space="preserve"> </w:t>
      </w:r>
      <w:bookmarkStart w:id="135" w:name="_Hlk60224135"/>
      <w:r w:rsidRPr="00A52F5D">
        <w:rPr>
          <w:bCs/>
        </w:rPr>
        <w:t xml:space="preserve">oraz w soboty w godzinach świadczenia usług objętych zamówieniem.  </w:t>
      </w:r>
      <w:bookmarkEnd w:id="135"/>
      <w:r w:rsidRPr="00A52F5D">
        <w:rPr>
          <w:bCs/>
        </w:rPr>
        <w:t>Koordynator będzie odpowiadał za nadzorowanie wykonywania przedmiotu umowy ze strony Wykonawcy.</w:t>
      </w:r>
      <w:bookmarkEnd w:id="134"/>
    </w:p>
    <w:p w14:paraId="2484CFBC" w14:textId="36647E28" w:rsidR="00285A75" w:rsidRPr="00A52F5D" w:rsidRDefault="00285A75" w:rsidP="00285A75">
      <w:pPr>
        <w:pStyle w:val="NormalnyWeb"/>
        <w:spacing w:before="0" w:beforeAutospacing="0" w:after="0" w:afterAutospacing="0"/>
        <w:jc w:val="both"/>
        <w:rPr>
          <w:bCs/>
        </w:rPr>
      </w:pPr>
      <w:r w:rsidRPr="00A52F5D">
        <w:rPr>
          <w:bCs/>
        </w:rPr>
        <w:t xml:space="preserve">4. Zamawiający wyznaczy Koordynatora umowy w osobie […], kontakt telefoniczny […], kontakt mailowy […] z którym Wykonawca będzie mógł się skontaktować bezpośrednio, w dni robocze od poniedziałku do piątku w godzinach </w:t>
      </w:r>
      <w:r w:rsidR="009C7BA5" w:rsidRPr="00A52F5D">
        <w:rPr>
          <w:bCs/>
        </w:rPr>
        <w:t>od 8</w:t>
      </w:r>
      <w:r w:rsidR="009C7BA5" w:rsidRPr="00A52F5D">
        <w:rPr>
          <w:bCs/>
          <w:vertAlign w:val="superscript"/>
        </w:rPr>
        <w:t>00</w:t>
      </w:r>
      <w:r w:rsidR="009C7BA5" w:rsidRPr="00A52F5D">
        <w:rPr>
          <w:bCs/>
        </w:rPr>
        <w:t xml:space="preserve"> do 16</w:t>
      </w:r>
      <w:r w:rsidR="009C7BA5" w:rsidRPr="00A52F5D">
        <w:rPr>
          <w:bCs/>
          <w:vertAlign w:val="superscript"/>
        </w:rPr>
        <w:t>00</w:t>
      </w:r>
      <w:r w:rsidRPr="00A52F5D">
        <w:rPr>
          <w:bCs/>
        </w:rPr>
        <w:t>. Koordynator będzie odpowiadał za nadzorowanie wykonywania przedmiotu umowy ze strony Zamawiającego.</w:t>
      </w:r>
    </w:p>
    <w:p w14:paraId="162225BB"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5. Korespondencja kierowana do Zamawiającego:</w:t>
      </w:r>
    </w:p>
    <w:p w14:paraId="370E46E2"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Nazwa: Urząd Miasta Mława</w:t>
      </w:r>
    </w:p>
    <w:p w14:paraId="39C21EAC"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Adres: ul. Stary Rynek 19. 06 - 500 Mława</w:t>
      </w:r>
    </w:p>
    <w:p w14:paraId="671F8CC4"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Telefon: 23 654 32 96, nr wewnętrzny wybierany zgodnie z komunikatami</w:t>
      </w:r>
    </w:p>
    <w:p w14:paraId="406824B4"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e-mail: info@mlawa.pl</w:t>
      </w:r>
    </w:p>
    <w:p w14:paraId="7654DDA3" w14:textId="496EC7D2"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e-mail: odpady@mlawa.pl - wyłącznie dla korespondencji dotyczącej reklamacji w sprawach niewłaściwego świadczenia usługi.</w:t>
      </w:r>
    </w:p>
    <w:p w14:paraId="30C7A4A9" w14:textId="77777777" w:rsidR="00285A75" w:rsidRPr="00A52F5D" w:rsidRDefault="00285A75" w:rsidP="00285A75">
      <w:pPr>
        <w:spacing w:after="0" w:line="240" w:lineRule="auto"/>
        <w:jc w:val="both"/>
        <w:rPr>
          <w:rFonts w:ascii="Times New Roman" w:eastAsia="Times New Roman" w:hAnsi="Times New Roman" w:cs="Times New Roman"/>
          <w:sz w:val="24"/>
          <w:szCs w:val="24"/>
          <w:lang w:eastAsia="pl-PL"/>
        </w:rPr>
      </w:pPr>
      <w:r w:rsidRPr="00A52F5D">
        <w:rPr>
          <w:rFonts w:ascii="Times New Roman" w:eastAsia="Times New Roman" w:hAnsi="Times New Roman" w:cs="Times New Roman"/>
          <w:sz w:val="24"/>
          <w:szCs w:val="24"/>
          <w:lang w:eastAsia="pl-PL"/>
        </w:rPr>
        <w:t>6. W sprawach bieżącej obsługi umowy dopuszcza się przekazywanie informacji przez pracowników Zamawiającego i Wykonawcy na zasadach opisanych w OPZ.</w:t>
      </w:r>
    </w:p>
    <w:p w14:paraId="7604B757" w14:textId="77777777" w:rsidR="00285A75" w:rsidRPr="00A52F5D" w:rsidRDefault="00285A75" w:rsidP="00285A75">
      <w:pPr>
        <w:pStyle w:val="NormalnyWeb"/>
        <w:spacing w:before="0" w:beforeAutospacing="0" w:after="0" w:afterAutospacing="0"/>
        <w:jc w:val="center"/>
        <w:rPr>
          <w:b/>
        </w:rPr>
      </w:pPr>
      <w:r w:rsidRPr="00A52F5D">
        <w:rPr>
          <w:b/>
        </w:rPr>
        <w:t>§ 18.</w:t>
      </w:r>
    </w:p>
    <w:p w14:paraId="2DFA7D8B" w14:textId="77777777" w:rsidR="00285A75" w:rsidRPr="00A52F5D" w:rsidRDefault="00285A75" w:rsidP="00285A75">
      <w:pPr>
        <w:pStyle w:val="NormalnyWeb"/>
        <w:spacing w:before="0" w:beforeAutospacing="0" w:after="0" w:afterAutospacing="0"/>
        <w:jc w:val="center"/>
        <w:rPr>
          <w:bCs/>
        </w:rPr>
      </w:pPr>
      <w:r w:rsidRPr="00A52F5D">
        <w:rPr>
          <w:i/>
          <w:iCs/>
        </w:rPr>
        <w:t>Sprawy nieuregulowane:</w:t>
      </w:r>
    </w:p>
    <w:p w14:paraId="7DAEF790" w14:textId="77777777" w:rsidR="00285A75" w:rsidRPr="00A52F5D" w:rsidRDefault="00285A75" w:rsidP="00285A75">
      <w:pPr>
        <w:pStyle w:val="NormalnyWeb"/>
        <w:spacing w:before="0" w:beforeAutospacing="0" w:after="0" w:afterAutospacing="0"/>
        <w:jc w:val="both"/>
        <w:rPr>
          <w:bCs/>
        </w:rPr>
      </w:pPr>
      <w:r w:rsidRPr="00A52F5D">
        <w:rPr>
          <w:bCs/>
        </w:rPr>
        <w:t>W sprawach nie uregulowanych w umowie mają zastosowanie przepisy ustawy Prawo zamówień publicznych oraz Kodeksu Cywilnego.</w:t>
      </w:r>
    </w:p>
    <w:p w14:paraId="3C5C46C0" w14:textId="77777777" w:rsidR="00285A75" w:rsidRPr="00A52F5D" w:rsidRDefault="00285A75" w:rsidP="00285A75">
      <w:pPr>
        <w:pStyle w:val="NormalnyWeb"/>
        <w:spacing w:before="0" w:beforeAutospacing="0" w:after="0" w:afterAutospacing="0"/>
        <w:jc w:val="center"/>
        <w:rPr>
          <w:b/>
        </w:rPr>
      </w:pPr>
      <w:r w:rsidRPr="00A52F5D">
        <w:rPr>
          <w:b/>
        </w:rPr>
        <w:t>§ 19.</w:t>
      </w:r>
    </w:p>
    <w:p w14:paraId="3B12FBE8" w14:textId="77777777" w:rsidR="00285A75" w:rsidRPr="00D6100F" w:rsidRDefault="00285A75" w:rsidP="00285A75">
      <w:pPr>
        <w:tabs>
          <w:tab w:val="left" w:pos="0"/>
        </w:tabs>
        <w:spacing w:after="0" w:line="240" w:lineRule="auto"/>
        <w:jc w:val="center"/>
        <w:rPr>
          <w:rFonts w:ascii="Times New Roman" w:hAnsi="Times New Roman" w:cs="Times New Roman"/>
          <w:i/>
          <w:sz w:val="24"/>
          <w:szCs w:val="24"/>
        </w:rPr>
      </w:pPr>
      <w:r w:rsidRPr="00D6100F">
        <w:rPr>
          <w:rFonts w:ascii="Times New Roman" w:hAnsi="Times New Roman" w:cs="Times New Roman"/>
          <w:i/>
          <w:sz w:val="24"/>
          <w:szCs w:val="24"/>
        </w:rPr>
        <w:t>Monitoring i kontrola</w:t>
      </w:r>
    </w:p>
    <w:p w14:paraId="6256CA0C" w14:textId="79EED921" w:rsidR="00285A75" w:rsidRPr="00D6100F" w:rsidRDefault="00285A75" w:rsidP="00285A75">
      <w:pPr>
        <w:spacing w:after="0" w:line="240" w:lineRule="auto"/>
        <w:jc w:val="both"/>
        <w:rPr>
          <w:rFonts w:ascii="Times New Roman" w:hAnsi="Times New Roman" w:cs="Times New Roman"/>
          <w:bCs/>
          <w:sz w:val="24"/>
          <w:szCs w:val="24"/>
        </w:rPr>
      </w:pPr>
      <w:r w:rsidRPr="00D6100F">
        <w:rPr>
          <w:rFonts w:ascii="Times New Roman" w:hAnsi="Times New Roman" w:cs="Times New Roman"/>
          <w:bCs/>
          <w:sz w:val="24"/>
          <w:szCs w:val="24"/>
        </w:rPr>
        <w:t>1. Zamawiający ma prawo w dowolnym dniu i o dowolnej godzinie prowadzić monitoring, kontrolę lub</w:t>
      </w:r>
      <w:r w:rsidR="00A52F5D" w:rsidRPr="00D6100F">
        <w:rPr>
          <w:rFonts w:ascii="Times New Roman" w:hAnsi="Times New Roman" w:cs="Times New Roman"/>
          <w:bCs/>
          <w:sz w:val="24"/>
          <w:szCs w:val="24"/>
        </w:rPr>
        <w:t> </w:t>
      </w:r>
      <w:r w:rsidRPr="00D6100F">
        <w:rPr>
          <w:rFonts w:ascii="Times New Roman" w:hAnsi="Times New Roman" w:cs="Times New Roman"/>
          <w:bCs/>
          <w:sz w:val="24"/>
          <w:szCs w:val="24"/>
        </w:rPr>
        <w:t xml:space="preserve">audyt sposobu, częstotliwości i jakości wykonywanych usług związanych z realizacją niniejszego zamówienia, w tym w szczególności: pojazdów Wykonawcy, odbiorów odpadów realizowanych przez Wykonawcę, instalacji przetwarzających odpady odbierane przez Wykonawcę, bazy magazynowo - transportowej Wykonawcy. </w:t>
      </w:r>
    </w:p>
    <w:p w14:paraId="3692153D" w14:textId="77777777" w:rsidR="00285A75" w:rsidRPr="00D6100F" w:rsidRDefault="00285A75" w:rsidP="00285A75">
      <w:pPr>
        <w:spacing w:after="0" w:line="240" w:lineRule="auto"/>
        <w:jc w:val="both"/>
        <w:rPr>
          <w:rFonts w:ascii="Times New Roman" w:hAnsi="Times New Roman" w:cs="Times New Roman"/>
          <w:bCs/>
          <w:sz w:val="24"/>
          <w:szCs w:val="24"/>
        </w:rPr>
      </w:pPr>
      <w:r w:rsidRPr="00D6100F">
        <w:rPr>
          <w:rFonts w:ascii="Times New Roman" w:hAnsi="Times New Roman" w:cs="Times New Roman"/>
          <w:bCs/>
          <w:sz w:val="24"/>
          <w:szCs w:val="24"/>
        </w:rPr>
        <w:t>2. Na wniosek Zamawiającego Wykonawca skieruje swojego przedstawiciela do udziału w kontroli realizacji zamówienia.</w:t>
      </w:r>
    </w:p>
    <w:p w14:paraId="1D4587B3" w14:textId="77777777" w:rsidR="00285A75" w:rsidRPr="00D6100F" w:rsidRDefault="00285A75" w:rsidP="00285A75">
      <w:pPr>
        <w:spacing w:after="0" w:line="240" w:lineRule="auto"/>
        <w:jc w:val="both"/>
        <w:rPr>
          <w:rFonts w:ascii="Times New Roman" w:hAnsi="Times New Roman" w:cs="Times New Roman"/>
          <w:bCs/>
          <w:sz w:val="24"/>
          <w:szCs w:val="24"/>
        </w:rPr>
      </w:pPr>
      <w:r w:rsidRPr="00D6100F">
        <w:rPr>
          <w:rFonts w:ascii="Times New Roman" w:hAnsi="Times New Roman" w:cs="Times New Roman"/>
          <w:bCs/>
          <w:sz w:val="24"/>
          <w:szCs w:val="24"/>
        </w:rPr>
        <w:t>3. Monitoring, kontrola lub audyt, o których mowa w ust. 1 mogą dotyczyć zarówno dokumentów, jak i fizycznego sprawdzenia zgodności informacji podawanych w dokumentach ze stanem faktycznym.</w:t>
      </w:r>
    </w:p>
    <w:p w14:paraId="0F739CE5" w14:textId="77777777" w:rsidR="00285A75" w:rsidRPr="00D6100F" w:rsidRDefault="00285A75" w:rsidP="00285A75">
      <w:pPr>
        <w:spacing w:after="0" w:line="240" w:lineRule="auto"/>
        <w:jc w:val="center"/>
        <w:rPr>
          <w:rFonts w:ascii="Times New Roman" w:hAnsi="Times New Roman" w:cs="Times New Roman"/>
          <w:b/>
          <w:sz w:val="24"/>
          <w:szCs w:val="24"/>
        </w:rPr>
      </w:pPr>
      <w:r w:rsidRPr="00D6100F">
        <w:rPr>
          <w:rFonts w:ascii="Times New Roman" w:hAnsi="Times New Roman" w:cs="Times New Roman"/>
          <w:b/>
          <w:sz w:val="24"/>
          <w:szCs w:val="24"/>
        </w:rPr>
        <w:t>§ 20.</w:t>
      </w:r>
    </w:p>
    <w:p w14:paraId="6156BFE0" w14:textId="77777777" w:rsidR="00285A75" w:rsidRPr="00D6100F" w:rsidRDefault="00285A75" w:rsidP="00285A75">
      <w:pPr>
        <w:pStyle w:val="NormalnyWeb"/>
        <w:spacing w:before="0" w:beforeAutospacing="0" w:after="0" w:afterAutospacing="0"/>
        <w:jc w:val="center"/>
        <w:rPr>
          <w:bCs/>
        </w:rPr>
      </w:pPr>
      <w:r w:rsidRPr="00D6100F">
        <w:rPr>
          <w:i/>
          <w:iCs/>
        </w:rPr>
        <w:t>Rozstrzyganie sporów:</w:t>
      </w:r>
    </w:p>
    <w:p w14:paraId="580BE78A" w14:textId="77777777" w:rsidR="00285A75" w:rsidRPr="00D6100F" w:rsidRDefault="00285A75" w:rsidP="00285A75">
      <w:pPr>
        <w:pStyle w:val="NormalnyWeb"/>
        <w:spacing w:before="0" w:beforeAutospacing="0" w:after="0" w:afterAutospacing="0"/>
        <w:jc w:val="both"/>
        <w:rPr>
          <w:bCs/>
        </w:rPr>
      </w:pPr>
      <w:r w:rsidRPr="00D6100F">
        <w:rPr>
          <w:bCs/>
        </w:rPr>
        <w:t>Spory jakie mogą wyniknąć przy realizacji niniejszej umowy, strony poddają rozstrzygnięciu Sądu powszechnego właściwego dla siedziby Zamawiającego.</w:t>
      </w:r>
    </w:p>
    <w:p w14:paraId="26C7AB20" w14:textId="77777777" w:rsidR="004310D8" w:rsidRPr="00D6100F" w:rsidRDefault="004310D8" w:rsidP="00285A75">
      <w:pPr>
        <w:pStyle w:val="NormalnyWeb"/>
        <w:spacing w:before="0" w:beforeAutospacing="0" w:after="0" w:afterAutospacing="0"/>
        <w:jc w:val="center"/>
        <w:rPr>
          <w:b/>
        </w:rPr>
      </w:pPr>
    </w:p>
    <w:p w14:paraId="5BBE79F0" w14:textId="0A8B8DB2" w:rsidR="00285A75" w:rsidRPr="00D6100F" w:rsidRDefault="00285A75" w:rsidP="00285A75">
      <w:pPr>
        <w:pStyle w:val="NormalnyWeb"/>
        <w:spacing w:before="0" w:beforeAutospacing="0" w:after="0" w:afterAutospacing="0"/>
        <w:jc w:val="center"/>
        <w:rPr>
          <w:b/>
        </w:rPr>
      </w:pPr>
      <w:r w:rsidRPr="00D6100F">
        <w:rPr>
          <w:b/>
        </w:rPr>
        <w:t>§ 21.</w:t>
      </w:r>
    </w:p>
    <w:p w14:paraId="1B8BCE41" w14:textId="77777777" w:rsidR="004310D8" w:rsidRPr="00D6100F" w:rsidRDefault="004310D8" w:rsidP="004310D8">
      <w:pPr>
        <w:pStyle w:val="NormalnyWeb"/>
        <w:spacing w:before="0" w:beforeAutospacing="0" w:after="0" w:afterAutospacing="0"/>
        <w:jc w:val="both"/>
        <w:rPr>
          <w:bCs/>
        </w:rPr>
      </w:pPr>
      <w:r w:rsidRPr="00D6100F">
        <w:rPr>
          <w:bCs/>
        </w:rPr>
        <w:t>Umowa wchodzi w życie</w:t>
      </w:r>
      <w:r w:rsidRPr="00D6100F">
        <w:rPr>
          <w:b/>
          <w:bCs/>
        </w:rPr>
        <w:t xml:space="preserve"> </w:t>
      </w:r>
      <w:r w:rsidRPr="00D6100F">
        <w:rPr>
          <w:bCs/>
        </w:rPr>
        <w:t xml:space="preserve">z chwilą złożenia ostatniego z podpisów elektronicznych – </w:t>
      </w:r>
      <w:r w:rsidRPr="00D6100F">
        <w:rPr>
          <w:b/>
          <w:bCs/>
        </w:rPr>
        <w:t xml:space="preserve">kwalifikowanych </w:t>
      </w:r>
      <w:r w:rsidRPr="00D6100F">
        <w:rPr>
          <w:bCs/>
        </w:rPr>
        <w:t>(ze wskazaniem znacznika czasu), osób reprezentujących Zamawiającego i Wykonawcę.</w:t>
      </w:r>
    </w:p>
    <w:p w14:paraId="0CAC2553" w14:textId="77777777" w:rsidR="00285A75" w:rsidRPr="00D6100F" w:rsidRDefault="00285A75" w:rsidP="00285A75">
      <w:pPr>
        <w:pStyle w:val="NormalnyWeb"/>
        <w:spacing w:before="0" w:beforeAutospacing="0" w:after="0" w:afterAutospacing="0"/>
        <w:jc w:val="both"/>
        <w:rPr>
          <w:bCs/>
          <w:color w:val="FF0000"/>
        </w:rPr>
      </w:pPr>
    </w:p>
    <w:p w14:paraId="4320984D" w14:textId="76134194" w:rsidR="00285A75" w:rsidRPr="00285A75" w:rsidRDefault="00285A75" w:rsidP="00285A75">
      <w:pPr>
        <w:pStyle w:val="NormalnyWeb"/>
        <w:spacing w:before="0" w:beforeAutospacing="0" w:after="0" w:afterAutospacing="0"/>
        <w:jc w:val="center"/>
        <w:rPr>
          <w:b/>
          <w:bCs/>
        </w:rPr>
      </w:pPr>
      <w:r w:rsidRPr="00D6100F">
        <w:rPr>
          <w:b/>
          <w:bCs/>
        </w:rPr>
        <w:t>ZAMAWIAJĄCY:</w:t>
      </w:r>
      <w:r w:rsidR="00ED4F8B" w:rsidRPr="00D6100F">
        <w:rPr>
          <w:b/>
          <w:bCs/>
        </w:rPr>
        <w:t xml:space="preserve"> </w:t>
      </w:r>
      <w:r w:rsidR="00ED4F8B" w:rsidRPr="00D6100F">
        <w:rPr>
          <w:b/>
          <w:bCs/>
        </w:rPr>
        <w:tab/>
      </w:r>
      <w:r w:rsidR="00ED4F8B" w:rsidRPr="00D6100F">
        <w:rPr>
          <w:b/>
          <w:bCs/>
        </w:rPr>
        <w:tab/>
      </w:r>
      <w:r w:rsidR="00ED4F8B" w:rsidRPr="00D6100F">
        <w:rPr>
          <w:b/>
          <w:bCs/>
        </w:rPr>
        <w:tab/>
      </w:r>
      <w:r w:rsidR="00ED4F8B" w:rsidRPr="00D6100F">
        <w:rPr>
          <w:b/>
          <w:bCs/>
        </w:rPr>
        <w:tab/>
      </w:r>
      <w:r w:rsidR="00ED4F8B" w:rsidRPr="00D6100F">
        <w:rPr>
          <w:b/>
          <w:bCs/>
        </w:rPr>
        <w:tab/>
      </w:r>
      <w:r w:rsidR="00ED4F8B" w:rsidRPr="00D6100F">
        <w:rPr>
          <w:b/>
          <w:bCs/>
        </w:rPr>
        <w:tab/>
      </w:r>
      <w:r w:rsidR="00ED4F8B" w:rsidRPr="00D6100F">
        <w:rPr>
          <w:b/>
          <w:bCs/>
        </w:rPr>
        <w:tab/>
      </w:r>
      <w:r w:rsidR="00ED4F8B" w:rsidRPr="00D6100F">
        <w:rPr>
          <w:b/>
          <w:bCs/>
        </w:rPr>
        <w:tab/>
        <w:t>WYKONAWCA:</w:t>
      </w:r>
    </w:p>
    <w:p w14:paraId="547F8FD2" w14:textId="77777777" w:rsidR="00285A75" w:rsidRPr="00285A75" w:rsidRDefault="00285A75" w:rsidP="00285A75">
      <w:pPr>
        <w:pStyle w:val="NormalnyWeb"/>
        <w:spacing w:before="0" w:beforeAutospacing="0" w:after="0" w:afterAutospacing="0"/>
        <w:jc w:val="both"/>
        <w:rPr>
          <w:bCs/>
          <w:color w:val="FF0000"/>
        </w:rPr>
      </w:pPr>
    </w:p>
    <w:p w14:paraId="3CBD60ED" w14:textId="64357A8F" w:rsidR="00285A75" w:rsidRPr="00755F2D" w:rsidRDefault="00285A75" w:rsidP="00285A75">
      <w:pPr>
        <w:pStyle w:val="NormalnyWeb"/>
        <w:spacing w:before="0" w:beforeAutospacing="0" w:after="0" w:afterAutospacing="0"/>
        <w:jc w:val="right"/>
      </w:pPr>
      <w:r w:rsidRPr="00285A75">
        <w:rPr>
          <w:bCs/>
          <w:color w:val="FF0000"/>
        </w:rPr>
        <w:br w:type="page"/>
      </w:r>
      <w:r w:rsidRPr="00755F2D">
        <w:rPr>
          <w:bCs/>
        </w:rPr>
        <w:t xml:space="preserve">Załącznik </w:t>
      </w:r>
      <w:r w:rsidR="00205E92" w:rsidRPr="00755F2D">
        <w:rPr>
          <w:bCs/>
        </w:rPr>
        <w:t>1</w:t>
      </w:r>
      <w:r w:rsidRPr="00755F2D">
        <w:rPr>
          <w:bCs/>
        </w:rPr>
        <w:t xml:space="preserve"> do </w:t>
      </w:r>
      <w:r w:rsidR="007619DB" w:rsidRPr="00755F2D">
        <w:rPr>
          <w:bCs/>
        </w:rPr>
        <w:t>PPU</w:t>
      </w:r>
    </w:p>
    <w:p w14:paraId="483C44AE" w14:textId="77777777" w:rsidR="00285A75" w:rsidRPr="00755F2D" w:rsidRDefault="00285A75" w:rsidP="00285A75">
      <w:pPr>
        <w:pStyle w:val="NormalnyWeb"/>
        <w:spacing w:before="0" w:beforeAutospacing="0" w:after="0" w:afterAutospacing="0"/>
        <w:ind w:left="4956" w:firstLine="708"/>
        <w:jc w:val="both"/>
        <w:rPr>
          <w:bCs/>
        </w:rPr>
      </w:pPr>
      <w:r w:rsidRPr="00755F2D">
        <w:rPr>
          <w:bCs/>
        </w:rPr>
        <w:t>Mława</w:t>
      </w:r>
      <w:r w:rsidRPr="00755F2D">
        <w:t>, dnia ……………………...</w:t>
      </w:r>
    </w:p>
    <w:p w14:paraId="4B23A638" w14:textId="77777777" w:rsidR="00285A75" w:rsidRPr="00755F2D" w:rsidRDefault="00285A75" w:rsidP="00285A75">
      <w:pPr>
        <w:pStyle w:val="NormalnyWeb"/>
        <w:spacing w:before="0" w:beforeAutospacing="0" w:after="0" w:afterAutospacing="0"/>
        <w:jc w:val="both"/>
        <w:rPr>
          <w:bCs/>
        </w:rPr>
      </w:pPr>
    </w:p>
    <w:p w14:paraId="31AC9879" w14:textId="77777777" w:rsidR="00285A75" w:rsidRPr="00755F2D" w:rsidRDefault="00285A75" w:rsidP="00285A75">
      <w:pPr>
        <w:pStyle w:val="NormalnyWeb"/>
        <w:spacing w:before="0" w:beforeAutospacing="0" w:after="0" w:afterAutospacing="0"/>
        <w:jc w:val="center"/>
        <w:rPr>
          <w:b/>
          <w:bCs/>
        </w:rPr>
      </w:pPr>
      <w:r w:rsidRPr="00755F2D">
        <w:rPr>
          <w:b/>
          <w:bCs/>
        </w:rPr>
        <w:t>PROTOKÓŁ ODBIORU WYKONANYCH USŁUG</w:t>
      </w:r>
    </w:p>
    <w:p w14:paraId="45622389" w14:textId="24F89450" w:rsidR="00285A75" w:rsidRPr="00755F2D" w:rsidRDefault="00285A75" w:rsidP="00285A75">
      <w:pPr>
        <w:pStyle w:val="NormalnyWeb"/>
        <w:spacing w:before="0" w:beforeAutospacing="0" w:after="0" w:afterAutospacing="0"/>
        <w:jc w:val="both"/>
        <w:rPr>
          <w:bCs/>
        </w:rPr>
      </w:pPr>
      <w:r w:rsidRPr="00755F2D">
        <w:t xml:space="preserve">sporządzony zgodnie z § 8 ust. 4 umowy </w:t>
      </w:r>
      <w:r w:rsidRPr="00755F2D">
        <w:rPr>
          <w:bCs/>
        </w:rPr>
        <w:t xml:space="preserve">nr </w:t>
      </w:r>
      <w:r w:rsidRPr="00755F2D">
        <w:t>G</w:t>
      </w:r>
      <w:r w:rsidR="00450BB5" w:rsidRPr="00755F2D">
        <w:t>KM</w:t>
      </w:r>
      <w:r w:rsidRPr="00755F2D">
        <w:t>.272.</w:t>
      </w:r>
      <w:r w:rsidR="00450BB5" w:rsidRPr="00755F2D">
        <w:t>21</w:t>
      </w:r>
      <w:r w:rsidRPr="00755F2D">
        <w:t>.202</w:t>
      </w:r>
      <w:r w:rsidR="00450BB5" w:rsidRPr="00755F2D">
        <w:t>4</w:t>
      </w:r>
      <w:r w:rsidRPr="00755F2D">
        <w:t xml:space="preserve"> z dnia ………………..</w:t>
      </w:r>
      <w:r w:rsidRPr="00755F2D">
        <w:rPr>
          <w:bCs/>
        </w:rPr>
        <w:br/>
      </w:r>
      <w:r w:rsidRPr="00755F2D">
        <w:t>z wykonania usługi objętej przedmiotem umowy w okresie od dnia ……….do dnia …………</w:t>
      </w:r>
    </w:p>
    <w:p w14:paraId="60FA26D8" w14:textId="77777777" w:rsidR="00285A75" w:rsidRPr="00755F2D" w:rsidRDefault="00285A75" w:rsidP="00285A75">
      <w:pPr>
        <w:pStyle w:val="NormalnyWeb"/>
        <w:spacing w:before="0" w:beforeAutospacing="0" w:after="0" w:afterAutospacing="0"/>
        <w:jc w:val="both"/>
        <w:rPr>
          <w:b/>
          <w:bCs/>
        </w:rPr>
      </w:pPr>
      <w:r w:rsidRPr="00755F2D">
        <w:rPr>
          <w:b/>
          <w:bCs/>
        </w:rPr>
        <w:t>1. Zwięzły opis zakresu wykonanych usług (wypełnia Wykonawca):</w:t>
      </w:r>
    </w:p>
    <w:p w14:paraId="77B111C5" w14:textId="77777777" w:rsidR="00285A75" w:rsidRPr="00755F2D" w:rsidRDefault="00285A75" w:rsidP="00285A75">
      <w:pPr>
        <w:pStyle w:val="NormalnyWeb"/>
        <w:spacing w:before="0" w:beforeAutospacing="0" w:after="0" w:afterAutospacing="0"/>
        <w:jc w:val="both"/>
        <w:rPr>
          <w:bCs/>
        </w:rPr>
      </w:pPr>
      <w:r w:rsidRPr="00755F2D">
        <w:rPr>
          <w:b/>
        </w:rPr>
        <w:t>a)</w:t>
      </w:r>
      <w:r w:rsidRPr="00755F2D">
        <w:rPr>
          <w:bCs/>
        </w:rPr>
        <w:t xml:space="preserve"> odbieranie i zagospodarowanie odpadów komunalnych z nieruchomości położonych </w:t>
      </w:r>
      <w:r w:rsidRPr="00755F2D">
        <w:rPr>
          <w:bCs/>
        </w:rPr>
        <w:br/>
        <w:t>na terenie Miasta Mława, na których zamieszkują mieszkańcy</w:t>
      </w:r>
    </w:p>
    <w:p w14:paraId="5F03A295" w14:textId="77777777" w:rsidR="00285A75" w:rsidRPr="00755F2D" w:rsidRDefault="00285A75" w:rsidP="00285A75">
      <w:pPr>
        <w:pStyle w:val="NormalnyWeb"/>
        <w:spacing w:before="0" w:beforeAutospacing="0" w:after="0" w:afterAutospacing="0"/>
        <w:jc w:val="both"/>
        <w:rPr>
          <w:bCs/>
        </w:rPr>
      </w:pPr>
      <w:r w:rsidRPr="00755F2D">
        <w:rPr>
          <w:bCs/>
        </w:rPr>
        <w:t>……………………………………………………………………………………………………………………………………………………………………………………………………</w:t>
      </w:r>
    </w:p>
    <w:p w14:paraId="29811D40" w14:textId="3F5F67B7" w:rsidR="00285A75" w:rsidRPr="00755F2D" w:rsidRDefault="00285A75" w:rsidP="00285A75">
      <w:pPr>
        <w:pStyle w:val="NormalnyWeb"/>
        <w:spacing w:before="0" w:beforeAutospacing="0" w:after="0" w:afterAutospacing="0"/>
        <w:jc w:val="both"/>
        <w:rPr>
          <w:bCs/>
          <w:i/>
          <w:iCs/>
        </w:rPr>
      </w:pPr>
      <w:bookmarkStart w:id="136" w:name="_Hlk60211672"/>
      <w:r w:rsidRPr="00755F2D">
        <w:rPr>
          <w:bCs/>
          <w:i/>
          <w:iCs/>
        </w:rPr>
        <w:t>(należy wpisać informacje dotyczące wykonania/nie wykonania wszystkich odbiorów przewidzianych harmonogramem w trakcie okresu rozliczeniowego oraz masy odebranych odpadów w podziale na</w:t>
      </w:r>
      <w:r w:rsidR="007619DB" w:rsidRPr="00755F2D">
        <w:rPr>
          <w:bCs/>
          <w:i/>
          <w:iCs/>
        </w:rPr>
        <w:t> </w:t>
      </w:r>
      <w:r w:rsidRPr="00755F2D">
        <w:rPr>
          <w:bCs/>
          <w:i/>
          <w:iCs/>
        </w:rPr>
        <w:t>frakcje/kody)</w:t>
      </w:r>
    </w:p>
    <w:bookmarkEnd w:id="136"/>
    <w:p w14:paraId="594BE209" w14:textId="77777777" w:rsidR="00285A75" w:rsidRPr="00755F2D" w:rsidRDefault="00285A75" w:rsidP="00285A75">
      <w:pPr>
        <w:pStyle w:val="NormalnyWeb"/>
        <w:spacing w:before="0" w:beforeAutospacing="0" w:after="0" w:afterAutospacing="0"/>
        <w:jc w:val="both"/>
        <w:rPr>
          <w:bCs/>
        </w:rPr>
      </w:pPr>
      <w:r w:rsidRPr="00755F2D">
        <w:rPr>
          <w:bCs/>
        </w:rPr>
        <w:t>b)  odbieranie i zagospodarowanie odpadów komunalnych  z PSZOK</w:t>
      </w:r>
    </w:p>
    <w:p w14:paraId="4F2B5F8A" w14:textId="77777777" w:rsidR="00285A75" w:rsidRPr="00755F2D" w:rsidRDefault="00285A75" w:rsidP="00285A75">
      <w:pPr>
        <w:pStyle w:val="NormalnyWeb"/>
        <w:spacing w:before="0" w:beforeAutospacing="0" w:after="0" w:afterAutospacing="0"/>
        <w:jc w:val="both"/>
        <w:rPr>
          <w:bCs/>
        </w:rPr>
      </w:pPr>
      <w:r w:rsidRPr="00755F2D">
        <w:rPr>
          <w:bCs/>
        </w:rPr>
        <w:t>……………………………………………………………………………………………………………………………………………………………………………………………………</w:t>
      </w:r>
    </w:p>
    <w:p w14:paraId="4DFD1D07" w14:textId="7BF1F564" w:rsidR="00285A75" w:rsidRPr="00755F2D" w:rsidRDefault="00285A75" w:rsidP="00285A75">
      <w:pPr>
        <w:pStyle w:val="NormalnyWeb"/>
        <w:spacing w:before="0" w:beforeAutospacing="0" w:after="0" w:afterAutospacing="0"/>
        <w:jc w:val="both"/>
        <w:rPr>
          <w:bCs/>
          <w:i/>
          <w:iCs/>
        </w:rPr>
      </w:pPr>
      <w:r w:rsidRPr="00755F2D">
        <w:rPr>
          <w:bCs/>
          <w:i/>
          <w:iCs/>
        </w:rPr>
        <w:t>(należy wpisać informacje dotyczące wykonania/nie wykonania wszystkich odbiorów zgłoszonych w</w:t>
      </w:r>
      <w:r w:rsidR="007619DB" w:rsidRPr="00755F2D">
        <w:rPr>
          <w:bCs/>
          <w:i/>
          <w:iCs/>
        </w:rPr>
        <w:t> </w:t>
      </w:r>
      <w:r w:rsidRPr="00755F2D">
        <w:rPr>
          <w:bCs/>
          <w:i/>
          <w:iCs/>
        </w:rPr>
        <w:t>trakcie okresu rozliczeniowego oraz masy odebranych odpadów z podziałem na frakcje/kody)</w:t>
      </w:r>
    </w:p>
    <w:p w14:paraId="024F84F7" w14:textId="58016E00" w:rsidR="00285A75" w:rsidRPr="00755F2D" w:rsidRDefault="00285A75" w:rsidP="00285A75">
      <w:pPr>
        <w:pStyle w:val="NormalnyWeb"/>
        <w:spacing w:before="0" w:beforeAutospacing="0" w:after="0" w:afterAutospacing="0"/>
        <w:jc w:val="both"/>
        <w:rPr>
          <w:bCs/>
        </w:rPr>
      </w:pPr>
      <w:r w:rsidRPr="00755F2D">
        <w:rPr>
          <w:bCs/>
        </w:rPr>
        <w:t xml:space="preserve">c) dostarczenie właścicielom nieruchomości położonych na terenie Miasta Mława, na których zamieszkują mieszkańcy zabudowanych budynkami jednorodzinnymi worków do selektywnego zbierania odpadów komunalnych </w:t>
      </w:r>
    </w:p>
    <w:p w14:paraId="3FACAF07" w14:textId="77777777" w:rsidR="00285A75" w:rsidRPr="00755F2D" w:rsidRDefault="00285A75" w:rsidP="00285A75">
      <w:pPr>
        <w:pStyle w:val="NormalnyWeb"/>
        <w:spacing w:before="0" w:beforeAutospacing="0" w:after="0" w:afterAutospacing="0"/>
        <w:jc w:val="both"/>
        <w:rPr>
          <w:bCs/>
        </w:rPr>
      </w:pPr>
      <w:r w:rsidRPr="00755F2D">
        <w:rPr>
          <w:bCs/>
        </w:rPr>
        <w:t>……………………………………………………………………………………………………………………………………………………………………………………………………</w:t>
      </w:r>
    </w:p>
    <w:p w14:paraId="5EC37B55" w14:textId="2A5A5231" w:rsidR="00285A75" w:rsidRPr="00755F2D" w:rsidRDefault="00285A75" w:rsidP="00285A75">
      <w:pPr>
        <w:pStyle w:val="NormalnyWeb"/>
        <w:spacing w:before="0" w:beforeAutospacing="0" w:after="0" w:afterAutospacing="0"/>
        <w:jc w:val="both"/>
        <w:rPr>
          <w:bCs/>
          <w:i/>
          <w:iCs/>
        </w:rPr>
      </w:pPr>
      <w:r w:rsidRPr="00755F2D">
        <w:rPr>
          <w:bCs/>
          <w:i/>
          <w:iCs/>
        </w:rPr>
        <w:t>(należy wpisać ile razy w okresie rozliczeniowym dostarczono worki do selektywnej zbiórki do</w:t>
      </w:r>
      <w:r w:rsidR="007619DB" w:rsidRPr="00755F2D">
        <w:rPr>
          <w:bCs/>
          <w:i/>
          <w:iCs/>
        </w:rPr>
        <w:t> </w:t>
      </w:r>
      <w:r w:rsidRPr="00755F2D">
        <w:rPr>
          <w:bCs/>
          <w:i/>
          <w:iCs/>
        </w:rPr>
        <w:t>wszystkich właścicieli nieruchomości uprawnionych do ich otrzymania podczas odbiorów, w miarę możliwości wskazać liczbę dostarczonych worków oraz wskazać ilości worków wydane dodatkowo i</w:t>
      </w:r>
      <w:r w:rsidR="007619DB" w:rsidRPr="00755F2D">
        <w:rPr>
          <w:bCs/>
          <w:i/>
          <w:iCs/>
        </w:rPr>
        <w:t> </w:t>
      </w:r>
      <w:r w:rsidRPr="00755F2D">
        <w:rPr>
          <w:bCs/>
          <w:i/>
          <w:iCs/>
        </w:rPr>
        <w:t>przekazane do dystrybucji Zamawiającemu )</w:t>
      </w:r>
    </w:p>
    <w:p w14:paraId="0C5F49EB" w14:textId="77777777" w:rsidR="00285A75" w:rsidRPr="00755F2D" w:rsidRDefault="00285A75" w:rsidP="00285A75">
      <w:pPr>
        <w:pStyle w:val="NormalnyWeb"/>
        <w:spacing w:before="0" w:beforeAutospacing="0" w:after="0" w:afterAutospacing="0"/>
        <w:jc w:val="both"/>
        <w:rPr>
          <w:b/>
          <w:bCs/>
        </w:rPr>
      </w:pPr>
      <w:r w:rsidRPr="00755F2D">
        <w:rPr>
          <w:b/>
          <w:bCs/>
        </w:rPr>
        <w:t>2. Uwagi/wyjaśnienia do wykonanych usług (ze strony Wykonawcy):</w:t>
      </w:r>
    </w:p>
    <w:p w14:paraId="3EA36E46" w14:textId="77777777" w:rsidR="00285A75" w:rsidRPr="00755F2D" w:rsidRDefault="00285A75" w:rsidP="00285A75">
      <w:pPr>
        <w:pStyle w:val="NormalnyWeb"/>
        <w:spacing w:before="0" w:beforeAutospacing="0" w:after="0" w:afterAutospacing="0"/>
        <w:jc w:val="both"/>
        <w:rPr>
          <w:bCs/>
        </w:rPr>
      </w:pPr>
      <w:r w:rsidRPr="00755F2D">
        <w:rPr>
          <w:bCs/>
        </w:rPr>
        <w:t>………………………………………………………………………………………………</w:t>
      </w:r>
      <w:r w:rsidRPr="00755F2D">
        <w:t>….</w:t>
      </w:r>
    </w:p>
    <w:p w14:paraId="1ECA4C39" w14:textId="77777777" w:rsidR="00285A75" w:rsidRPr="00755F2D" w:rsidRDefault="00285A75" w:rsidP="00285A75">
      <w:pPr>
        <w:pStyle w:val="NormalnyWeb"/>
        <w:spacing w:before="0" w:beforeAutospacing="0" w:after="0" w:afterAutospacing="0"/>
        <w:jc w:val="both"/>
        <w:rPr>
          <w:bCs/>
        </w:rPr>
      </w:pPr>
      <w:r w:rsidRPr="00755F2D">
        <w:rPr>
          <w:bCs/>
        </w:rPr>
        <w:t>………………………………………………………………………………………………</w:t>
      </w:r>
      <w:r w:rsidRPr="00755F2D">
        <w:t>….</w:t>
      </w:r>
    </w:p>
    <w:p w14:paraId="51DAE38C" w14:textId="77777777" w:rsidR="00285A75" w:rsidRPr="00755F2D" w:rsidRDefault="00285A75" w:rsidP="00285A75">
      <w:pPr>
        <w:pStyle w:val="NormalnyWeb"/>
        <w:spacing w:before="0" w:beforeAutospacing="0" w:after="0" w:afterAutospacing="0"/>
        <w:jc w:val="both"/>
        <w:rPr>
          <w:b/>
          <w:bCs/>
        </w:rPr>
      </w:pPr>
      <w:r w:rsidRPr="00755F2D">
        <w:rPr>
          <w:b/>
          <w:bCs/>
        </w:rPr>
        <w:t>3. Uwagi do wykonanych usług (ze strony Zamawiającego):</w:t>
      </w:r>
    </w:p>
    <w:p w14:paraId="55585E94" w14:textId="77777777" w:rsidR="00285A75" w:rsidRPr="00755F2D" w:rsidRDefault="00285A75" w:rsidP="00285A75">
      <w:pPr>
        <w:pStyle w:val="NormalnyWeb"/>
        <w:spacing w:before="0" w:beforeAutospacing="0" w:after="0" w:afterAutospacing="0"/>
        <w:jc w:val="both"/>
        <w:rPr>
          <w:bCs/>
        </w:rPr>
      </w:pPr>
      <w:r w:rsidRPr="00755F2D">
        <w:rPr>
          <w:bCs/>
        </w:rPr>
        <w:t>………………………………………………………………………………………………</w:t>
      </w:r>
      <w:r w:rsidRPr="00755F2D">
        <w:t>…..</w:t>
      </w:r>
    </w:p>
    <w:p w14:paraId="3A31431C" w14:textId="77777777" w:rsidR="00285A75" w:rsidRPr="00755F2D" w:rsidRDefault="00285A75" w:rsidP="00285A75">
      <w:pPr>
        <w:pStyle w:val="NormalnyWeb"/>
        <w:spacing w:before="0" w:beforeAutospacing="0" w:after="0" w:afterAutospacing="0"/>
        <w:jc w:val="both"/>
        <w:rPr>
          <w:bCs/>
        </w:rPr>
      </w:pPr>
      <w:r w:rsidRPr="00755F2D">
        <w:rPr>
          <w:bCs/>
        </w:rPr>
        <w:t>…………………………………………………………………………………………………..</w:t>
      </w:r>
    </w:p>
    <w:p w14:paraId="0EE85FDE" w14:textId="77777777" w:rsidR="00285A75" w:rsidRPr="00755F2D" w:rsidRDefault="00285A75" w:rsidP="00285A75">
      <w:pPr>
        <w:pStyle w:val="NormalnyWeb"/>
        <w:spacing w:before="0" w:beforeAutospacing="0" w:after="0" w:afterAutospacing="0"/>
        <w:jc w:val="both"/>
        <w:rPr>
          <w:b/>
          <w:bCs/>
        </w:rPr>
      </w:pPr>
      <w:r w:rsidRPr="00755F2D">
        <w:rPr>
          <w:b/>
          <w:bCs/>
        </w:rPr>
        <w:t>WNIOSKI:</w:t>
      </w:r>
    </w:p>
    <w:p w14:paraId="03B28133" w14:textId="77777777" w:rsidR="00285A75" w:rsidRPr="00755F2D" w:rsidRDefault="00285A75" w:rsidP="00285A75">
      <w:pPr>
        <w:pStyle w:val="NormalnyWeb"/>
        <w:spacing w:before="0" w:beforeAutospacing="0" w:after="0" w:afterAutospacing="0"/>
        <w:jc w:val="both"/>
        <w:rPr>
          <w:bCs/>
        </w:rPr>
      </w:pPr>
      <w:r w:rsidRPr="00755F2D">
        <w:rPr>
          <w:bCs/>
        </w:rPr>
        <w:t>…………………………………………………………………………………………………...</w:t>
      </w:r>
    </w:p>
    <w:p w14:paraId="721321D2" w14:textId="77777777" w:rsidR="00285A75" w:rsidRPr="00755F2D" w:rsidRDefault="00285A75" w:rsidP="00285A75">
      <w:pPr>
        <w:pStyle w:val="NormalnyWeb"/>
        <w:spacing w:before="0" w:beforeAutospacing="0" w:after="0" w:afterAutospacing="0"/>
        <w:jc w:val="both"/>
        <w:rPr>
          <w:bCs/>
        </w:rPr>
      </w:pPr>
      <w:r w:rsidRPr="00755F2D">
        <w:rPr>
          <w:bCs/>
        </w:rPr>
        <w:t>………………………………</w:t>
      </w:r>
      <w:r w:rsidRPr="00755F2D">
        <w:t>.</w:t>
      </w:r>
      <w:r w:rsidRPr="00755F2D">
        <w:rPr>
          <w:bCs/>
        </w:rPr>
        <w:t>…………………………………………………………………..</w:t>
      </w:r>
    </w:p>
    <w:p w14:paraId="63055A24" w14:textId="77777777" w:rsidR="00285A75" w:rsidRPr="00755F2D" w:rsidRDefault="00285A75" w:rsidP="00285A75">
      <w:pPr>
        <w:pStyle w:val="NormalnyWeb"/>
        <w:spacing w:before="0" w:beforeAutospacing="0" w:after="0" w:afterAutospacing="0"/>
        <w:jc w:val="both"/>
        <w:rPr>
          <w:bCs/>
        </w:rPr>
      </w:pPr>
      <w:r w:rsidRPr="00755F2D">
        <w:rPr>
          <w:bCs/>
        </w:rPr>
        <w:t>…………………………………………………………………………………………………...</w:t>
      </w:r>
    </w:p>
    <w:p w14:paraId="5F6003CC" w14:textId="77777777" w:rsidR="00285A75" w:rsidRPr="00755F2D" w:rsidRDefault="00285A75" w:rsidP="00285A75">
      <w:pPr>
        <w:pStyle w:val="NormalnyWeb"/>
        <w:spacing w:before="0" w:beforeAutospacing="0" w:after="0" w:afterAutospacing="0"/>
        <w:jc w:val="both"/>
        <w:rPr>
          <w:bCs/>
        </w:rPr>
      </w:pPr>
      <w:r w:rsidRPr="00755F2D">
        <w:rPr>
          <w:bCs/>
        </w:rPr>
        <w:t xml:space="preserve">Podpis                                                                                                   </w:t>
      </w:r>
      <w:proofErr w:type="spellStart"/>
      <w:r w:rsidRPr="00755F2D">
        <w:rPr>
          <w:bCs/>
        </w:rPr>
        <w:t>Podpis</w:t>
      </w:r>
      <w:proofErr w:type="spellEnd"/>
    </w:p>
    <w:p w14:paraId="017E9875" w14:textId="3894FCFD" w:rsidR="00285A75" w:rsidRPr="00285A75" w:rsidRDefault="00285A75" w:rsidP="00285A75">
      <w:pPr>
        <w:pStyle w:val="NormalnyWeb"/>
        <w:spacing w:before="0" w:beforeAutospacing="0" w:after="0" w:afterAutospacing="0"/>
        <w:jc w:val="both"/>
        <w:rPr>
          <w:b/>
        </w:rPr>
      </w:pPr>
      <w:r w:rsidRPr="00755F2D">
        <w:rPr>
          <w:b/>
        </w:rPr>
        <w:t>Zamawiającego:</w:t>
      </w:r>
      <w:r w:rsidR="004310D8" w:rsidRPr="00755F2D">
        <w:rPr>
          <w:b/>
        </w:rPr>
        <w:t xml:space="preserve"> </w:t>
      </w:r>
      <w:r w:rsidR="004310D8" w:rsidRPr="00755F2D">
        <w:rPr>
          <w:b/>
        </w:rPr>
        <w:tab/>
      </w:r>
      <w:r w:rsidR="004310D8" w:rsidRPr="00755F2D">
        <w:rPr>
          <w:b/>
        </w:rPr>
        <w:tab/>
      </w:r>
      <w:r w:rsidR="004310D8" w:rsidRPr="00755F2D">
        <w:rPr>
          <w:b/>
        </w:rPr>
        <w:tab/>
      </w:r>
      <w:r w:rsidR="004310D8" w:rsidRPr="00755F2D">
        <w:rPr>
          <w:b/>
        </w:rPr>
        <w:tab/>
      </w:r>
      <w:r w:rsidR="004310D8" w:rsidRPr="00755F2D">
        <w:rPr>
          <w:b/>
        </w:rPr>
        <w:tab/>
      </w:r>
      <w:r w:rsidR="004310D8" w:rsidRPr="00755F2D">
        <w:rPr>
          <w:b/>
        </w:rPr>
        <w:tab/>
      </w:r>
      <w:r w:rsidR="004310D8" w:rsidRPr="00755F2D">
        <w:rPr>
          <w:b/>
        </w:rPr>
        <w:tab/>
        <w:t>Wykonawcy:</w:t>
      </w:r>
      <w:r w:rsidR="004310D8" w:rsidRPr="004310D8">
        <w:rPr>
          <w:bCs/>
        </w:rPr>
        <w:t xml:space="preserve"> </w:t>
      </w:r>
      <w:r w:rsidR="004310D8" w:rsidRPr="004310D8">
        <w:rPr>
          <w:bCs/>
        </w:rPr>
        <w:tab/>
      </w:r>
    </w:p>
    <w:p w14:paraId="70AB70D4" w14:textId="77777777" w:rsidR="00285A75" w:rsidRPr="00285A75" w:rsidRDefault="00285A75" w:rsidP="00285A75">
      <w:pPr>
        <w:pStyle w:val="NormalnyWeb"/>
        <w:spacing w:before="0" w:beforeAutospacing="0" w:after="0" w:afterAutospacing="0"/>
        <w:rPr>
          <w:i/>
          <w:color w:val="000000"/>
        </w:rPr>
      </w:pPr>
    </w:p>
    <w:p w14:paraId="7C147B49" w14:textId="77777777" w:rsidR="00285A75" w:rsidRPr="00285A75" w:rsidRDefault="00285A75" w:rsidP="00285A75">
      <w:pPr>
        <w:spacing w:after="0" w:line="240" w:lineRule="auto"/>
        <w:rPr>
          <w:rFonts w:ascii="Times New Roman" w:hAnsi="Times New Roman" w:cs="Times New Roman"/>
          <w:i/>
          <w:color w:val="FF0000"/>
          <w:sz w:val="24"/>
          <w:szCs w:val="24"/>
        </w:rPr>
      </w:pPr>
    </w:p>
    <w:p w14:paraId="2AB7945F" w14:textId="481A554D" w:rsidR="00EC0DB0" w:rsidRDefault="00EC0DB0">
      <w:pPr>
        <w:rPr>
          <w:rFonts w:ascii="Times New Roman" w:hAnsi="Times New Roman" w:cs="Times New Roman"/>
          <w:b/>
          <w:i/>
          <w:iCs/>
          <w:sz w:val="24"/>
          <w:szCs w:val="24"/>
        </w:rPr>
      </w:pPr>
      <w:r>
        <w:rPr>
          <w:rFonts w:ascii="Times New Roman" w:hAnsi="Times New Roman" w:cs="Times New Roman"/>
          <w:b/>
          <w:i/>
          <w:iCs/>
          <w:sz w:val="24"/>
          <w:szCs w:val="24"/>
        </w:rPr>
        <w:br w:type="page"/>
      </w:r>
    </w:p>
    <w:p w14:paraId="2C65DA2C" w14:textId="77777777" w:rsidR="00205E92" w:rsidRPr="00205E92" w:rsidRDefault="00205E92" w:rsidP="00205E92">
      <w:pPr>
        <w:spacing w:line="360" w:lineRule="auto"/>
        <w:jc w:val="right"/>
        <w:rPr>
          <w:rFonts w:ascii="Times New Roman" w:hAnsi="Times New Roman" w:cs="Times New Roman"/>
          <w:b/>
          <w:bCs/>
          <w:sz w:val="24"/>
          <w:szCs w:val="24"/>
        </w:rPr>
      </w:pPr>
      <w:r w:rsidRPr="00205E92">
        <w:rPr>
          <w:rFonts w:ascii="Times New Roman" w:hAnsi="Times New Roman" w:cs="Times New Roman"/>
          <w:b/>
          <w:bCs/>
          <w:sz w:val="24"/>
          <w:szCs w:val="24"/>
        </w:rPr>
        <w:t xml:space="preserve">Załącznik Nr 2 do PPU </w:t>
      </w:r>
    </w:p>
    <w:p w14:paraId="5A6F93B6" w14:textId="77777777" w:rsidR="00205E92" w:rsidRPr="00205E92" w:rsidRDefault="00205E92" w:rsidP="00205E92">
      <w:pPr>
        <w:spacing w:after="0" w:line="360" w:lineRule="auto"/>
        <w:jc w:val="center"/>
        <w:rPr>
          <w:rFonts w:ascii="Times New Roman" w:hAnsi="Times New Roman" w:cs="Times New Roman"/>
          <w:b/>
          <w:bCs/>
          <w:sz w:val="24"/>
          <w:szCs w:val="24"/>
          <w:u w:val="single"/>
        </w:rPr>
      </w:pPr>
      <w:r w:rsidRPr="00205E92">
        <w:rPr>
          <w:rFonts w:ascii="Times New Roman" w:hAnsi="Times New Roman" w:cs="Times New Roman"/>
          <w:b/>
          <w:bCs/>
          <w:sz w:val="24"/>
          <w:szCs w:val="24"/>
          <w:u w:val="single"/>
        </w:rPr>
        <w:t>WYKAZ POJAZDÓW, PRZY WYKORZYSTANIU KTÓRYCH WYKONAWCA BĘDZIE REALIZOWAŁ ZAMÓWIENIE</w:t>
      </w:r>
    </w:p>
    <w:p w14:paraId="0582A322" w14:textId="77777777" w:rsidR="00205E92" w:rsidRPr="00205E92" w:rsidRDefault="00205E92" w:rsidP="00205E92">
      <w:pPr>
        <w:spacing w:line="360" w:lineRule="auto"/>
        <w:rPr>
          <w:rFonts w:ascii="Times New Roman" w:hAnsi="Times New Roman" w:cs="Times New Roman"/>
          <w:sz w:val="24"/>
          <w:szCs w:val="24"/>
        </w:rPr>
      </w:pPr>
      <w:r w:rsidRPr="00205E92">
        <w:rPr>
          <w:rFonts w:ascii="Times New Roman" w:hAnsi="Times New Roman" w:cs="Times New Roman"/>
          <w:sz w:val="24"/>
          <w:szCs w:val="24"/>
        </w:rPr>
        <w:t>Nazwa i adres Wykonawcy:</w:t>
      </w:r>
    </w:p>
    <w:p w14:paraId="7FB9060C" w14:textId="77777777" w:rsidR="00205E92" w:rsidRPr="00205E92" w:rsidRDefault="00205E92" w:rsidP="00205E92">
      <w:pPr>
        <w:spacing w:after="0" w:line="360" w:lineRule="auto"/>
        <w:rPr>
          <w:rFonts w:ascii="Times New Roman" w:hAnsi="Times New Roman" w:cs="Times New Roman"/>
          <w:sz w:val="24"/>
          <w:szCs w:val="24"/>
        </w:rPr>
      </w:pPr>
      <w:r w:rsidRPr="00205E92">
        <w:rPr>
          <w:rFonts w:ascii="Times New Roman" w:hAnsi="Times New Roman" w:cs="Times New Roman"/>
          <w:sz w:val="24"/>
          <w:szCs w:val="24"/>
        </w:rPr>
        <w:t>.......................................................................................................................................................</w:t>
      </w:r>
    </w:p>
    <w:p w14:paraId="7829EB20" w14:textId="77777777" w:rsidR="00205E92" w:rsidRPr="00205E92" w:rsidRDefault="00205E92" w:rsidP="00205E92">
      <w:pPr>
        <w:pStyle w:val="Default"/>
        <w:spacing w:line="360" w:lineRule="auto"/>
        <w:rPr>
          <w:rFonts w:ascii="Times New Roman" w:hAnsi="Times New Roman" w:cs="Times New Roman"/>
          <w:color w:val="auto"/>
        </w:rPr>
      </w:pPr>
      <w:r w:rsidRPr="00205E92">
        <w:rPr>
          <w:rFonts w:ascii="Times New Roman" w:hAnsi="Times New Roman" w:cs="Times New Roman"/>
          <w:color w:val="auto"/>
        </w:rPr>
        <w:t>……………………………………………………………………………..…………………….</w:t>
      </w:r>
    </w:p>
    <w:p w14:paraId="7B2E12B2" w14:textId="732A56DE" w:rsidR="00205E92" w:rsidRDefault="00205E92" w:rsidP="00205E92">
      <w:pPr>
        <w:widowControl w:val="0"/>
        <w:suppressAutoHyphens/>
        <w:spacing w:after="0"/>
        <w:jc w:val="both"/>
        <w:rPr>
          <w:rFonts w:ascii="Times New Roman" w:hAnsi="Times New Roman" w:cs="Times New Roman"/>
          <w:sz w:val="24"/>
          <w:szCs w:val="24"/>
        </w:rPr>
      </w:pPr>
      <w:r w:rsidRPr="00205E92">
        <w:rPr>
          <w:rFonts w:ascii="Times New Roman" w:hAnsi="Times New Roman" w:cs="Times New Roman"/>
          <w:sz w:val="24"/>
          <w:szCs w:val="24"/>
        </w:rPr>
        <w:t xml:space="preserve">Przystępując do  realizacji usługi pn.  </w:t>
      </w:r>
      <w:r w:rsidRPr="00205E92">
        <w:rPr>
          <w:rFonts w:ascii="Times New Roman" w:eastAsia="Times New Roman" w:hAnsi="Times New Roman" w:cs="Times New Roman"/>
          <w:bCs/>
          <w:kern w:val="2"/>
          <w:sz w:val="24"/>
          <w:szCs w:val="24"/>
          <w:lang w:val="x-none" w:eastAsia="ar-SA"/>
        </w:rPr>
        <w:t>„</w:t>
      </w:r>
      <w:r w:rsidRPr="00205E92">
        <w:rPr>
          <w:rFonts w:ascii="Times New Roman" w:hAnsi="Times New Roman" w:cs="Times New Roman"/>
          <w:bCs/>
          <w:kern w:val="2"/>
          <w:sz w:val="24"/>
          <w:szCs w:val="24"/>
          <w:lang w:val="x-none" w:eastAsia="ar-SA"/>
        </w:rPr>
        <w:t>Odbieranie i zagospodarowanie odpadów komunalnych z</w:t>
      </w:r>
      <w:r>
        <w:rPr>
          <w:rFonts w:ascii="Times New Roman" w:hAnsi="Times New Roman" w:cs="Times New Roman"/>
          <w:bCs/>
          <w:kern w:val="2"/>
          <w:sz w:val="24"/>
          <w:szCs w:val="24"/>
          <w:lang w:eastAsia="ar-SA"/>
        </w:rPr>
        <w:t> </w:t>
      </w:r>
      <w:r w:rsidRPr="00205E92">
        <w:rPr>
          <w:rFonts w:ascii="Times New Roman" w:hAnsi="Times New Roman" w:cs="Times New Roman"/>
          <w:bCs/>
          <w:kern w:val="2"/>
          <w:sz w:val="24"/>
          <w:szCs w:val="24"/>
          <w:lang w:val="x-none" w:eastAsia="ar-SA"/>
        </w:rPr>
        <w:t>nieruchomośc</w:t>
      </w:r>
      <w:r w:rsidRPr="00205E92">
        <w:rPr>
          <w:rFonts w:ascii="Times New Roman" w:hAnsi="Times New Roman" w:cs="Times New Roman"/>
          <w:bCs/>
          <w:kern w:val="2"/>
          <w:sz w:val="24"/>
          <w:szCs w:val="24"/>
          <w:lang w:eastAsia="ar-SA"/>
        </w:rPr>
        <w:t>i</w:t>
      </w:r>
      <w:r w:rsidRPr="00205E92">
        <w:rPr>
          <w:rFonts w:ascii="Times New Roman" w:hAnsi="Times New Roman" w:cs="Times New Roman"/>
          <w:bCs/>
          <w:kern w:val="2"/>
          <w:sz w:val="24"/>
          <w:szCs w:val="24"/>
          <w:lang w:val="x-none" w:eastAsia="ar-SA"/>
        </w:rPr>
        <w:t xml:space="preserve">, na których zamieszkują mieszkańcy </w:t>
      </w:r>
      <w:r w:rsidRPr="00205E92">
        <w:rPr>
          <w:rFonts w:ascii="Times New Roman" w:hAnsi="Times New Roman" w:cs="Times New Roman"/>
          <w:bCs/>
          <w:kern w:val="2"/>
          <w:sz w:val="24"/>
          <w:szCs w:val="24"/>
          <w:lang w:eastAsia="ar-SA"/>
        </w:rPr>
        <w:t>i</w:t>
      </w:r>
      <w:r w:rsidRPr="00205E92">
        <w:rPr>
          <w:rFonts w:ascii="Times New Roman" w:hAnsi="Times New Roman" w:cs="Times New Roman"/>
          <w:bCs/>
          <w:kern w:val="2"/>
          <w:sz w:val="24"/>
          <w:szCs w:val="24"/>
          <w:lang w:val="x-none" w:eastAsia="ar-SA"/>
        </w:rPr>
        <w:t xml:space="preserve"> z </w:t>
      </w:r>
      <w:r w:rsidRPr="00205E92">
        <w:rPr>
          <w:rFonts w:ascii="Times New Roman" w:hAnsi="Times New Roman" w:cs="Times New Roman"/>
          <w:bCs/>
          <w:kern w:val="2"/>
          <w:sz w:val="24"/>
          <w:szCs w:val="24"/>
          <w:lang w:eastAsia="ar-SA"/>
        </w:rPr>
        <w:t>Punktu Selektywnego Zbierania Odpadów Komunalnych</w:t>
      </w:r>
      <w:r w:rsidRPr="00205E92">
        <w:rPr>
          <w:rFonts w:ascii="Times New Roman" w:hAnsi="Times New Roman" w:cs="Times New Roman"/>
          <w:bCs/>
          <w:kern w:val="2"/>
          <w:sz w:val="24"/>
          <w:szCs w:val="24"/>
          <w:lang w:val="x-none" w:eastAsia="ar-SA"/>
        </w:rPr>
        <w:t xml:space="preserve"> </w:t>
      </w:r>
      <w:r w:rsidRPr="00205E92">
        <w:rPr>
          <w:rFonts w:ascii="Times New Roman" w:hAnsi="Times New Roman" w:cs="Times New Roman"/>
          <w:bCs/>
          <w:kern w:val="2"/>
          <w:sz w:val="24"/>
          <w:szCs w:val="24"/>
          <w:lang w:eastAsia="ar-SA"/>
        </w:rPr>
        <w:t>o</w:t>
      </w:r>
      <w:r w:rsidRPr="00205E92">
        <w:rPr>
          <w:rFonts w:ascii="Times New Roman" w:hAnsi="Times New Roman" w:cs="Times New Roman"/>
          <w:bCs/>
          <w:kern w:val="2"/>
          <w:sz w:val="24"/>
          <w:szCs w:val="24"/>
          <w:lang w:val="x-none" w:eastAsia="ar-SA"/>
        </w:rPr>
        <w:t>raz</w:t>
      </w:r>
      <w:r w:rsidRPr="00205E92">
        <w:rPr>
          <w:rFonts w:ascii="Times New Roman" w:hAnsi="Times New Roman" w:cs="Times New Roman"/>
          <w:bCs/>
          <w:kern w:val="2"/>
          <w:sz w:val="24"/>
          <w:szCs w:val="24"/>
          <w:lang w:eastAsia="ar-SA"/>
        </w:rPr>
        <w:t xml:space="preserve"> </w:t>
      </w:r>
      <w:r w:rsidRPr="00205E92">
        <w:rPr>
          <w:rFonts w:ascii="Times New Roman" w:hAnsi="Times New Roman" w:cs="Times New Roman"/>
          <w:bCs/>
          <w:kern w:val="2"/>
          <w:sz w:val="24"/>
          <w:szCs w:val="24"/>
          <w:lang w:val="x-none" w:eastAsia="ar-SA"/>
        </w:rPr>
        <w:t xml:space="preserve"> dostarczanie worków do selektywnego zbierania odpadów komunalnych”</w:t>
      </w:r>
      <w:r w:rsidRPr="00205E92">
        <w:rPr>
          <w:rFonts w:ascii="Times New Roman" w:hAnsi="Times New Roman" w:cs="Times New Roman"/>
          <w:bCs/>
          <w:kern w:val="2"/>
          <w:sz w:val="24"/>
          <w:szCs w:val="24"/>
          <w:lang w:eastAsia="ar-SA"/>
        </w:rPr>
        <w:t xml:space="preserve"> </w:t>
      </w:r>
      <w:r w:rsidRPr="00205E92">
        <w:rPr>
          <w:rFonts w:ascii="Times New Roman" w:hAnsi="Times New Roman" w:cs="Times New Roman"/>
          <w:sz w:val="24"/>
          <w:szCs w:val="24"/>
        </w:rPr>
        <w:t>przedstawiam wykaz narzędzi, przy wykorzystaniu których będzie realizowane zamówienie wraz z</w:t>
      </w:r>
      <w:r>
        <w:rPr>
          <w:rFonts w:ascii="Times New Roman" w:hAnsi="Times New Roman" w:cs="Times New Roman"/>
          <w:sz w:val="24"/>
          <w:szCs w:val="24"/>
        </w:rPr>
        <w:t> </w:t>
      </w:r>
      <w:r w:rsidRPr="00205E92">
        <w:rPr>
          <w:rFonts w:ascii="Times New Roman" w:hAnsi="Times New Roman" w:cs="Times New Roman"/>
          <w:sz w:val="24"/>
          <w:szCs w:val="24"/>
        </w:rPr>
        <w:t>informacją o podstawie dysponowania tymi zasobami.</w:t>
      </w:r>
    </w:p>
    <w:p w14:paraId="5D650361" w14:textId="77777777" w:rsidR="0078048C" w:rsidRDefault="0078048C" w:rsidP="00205E92">
      <w:pPr>
        <w:widowControl w:val="0"/>
        <w:suppressAutoHyphens/>
        <w:spacing w:after="0"/>
        <w:jc w:val="both"/>
        <w:rPr>
          <w:rFonts w:ascii="Times New Roman" w:hAnsi="Times New Roman" w:cs="Times New Roman"/>
          <w:sz w:val="24"/>
          <w:szCs w:val="24"/>
        </w:rPr>
      </w:pPr>
    </w:p>
    <w:p w14:paraId="2B58F239" w14:textId="77777777" w:rsidR="0078048C" w:rsidRPr="00205E92" w:rsidRDefault="0078048C" w:rsidP="00205E92">
      <w:pPr>
        <w:widowControl w:val="0"/>
        <w:suppressAutoHyphens/>
        <w:spacing w:after="0"/>
        <w:jc w:val="both"/>
        <w:rPr>
          <w:rFonts w:ascii="Times New Roman" w:hAnsi="Times New Roman" w:cs="Times New Roman"/>
          <w:b/>
          <w:kern w:val="2"/>
          <w:sz w:val="24"/>
          <w:szCs w:val="24"/>
          <w:lang w:val="x-none" w:eastAsia="ar-SA"/>
        </w:rPr>
      </w:pPr>
    </w:p>
    <w:tbl>
      <w:tblPr>
        <w:tblW w:w="5000" w:type="pct"/>
        <w:jc w:val="center"/>
        <w:tblLook w:val="0000" w:firstRow="0" w:lastRow="0" w:firstColumn="0" w:lastColumn="0" w:noHBand="0" w:noVBand="0"/>
      </w:tblPr>
      <w:tblGrid>
        <w:gridCol w:w="570"/>
        <w:gridCol w:w="1669"/>
        <w:gridCol w:w="1814"/>
        <w:gridCol w:w="1749"/>
        <w:gridCol w:w="1322"/>
        <w:gridCol w:w="1349"/>
        <w:gridCol w:w="1439"/>
      </w:tblGrid>
      <w:tr w:rsidR="00B47B5A" w:rsidRPr="00205E92" w14:paraId="6532DF7D" w14:textId="77777777" w:rsidTr="00B47B5A">
        <w:trPr>
          <w:trHeight w:val="759"/>
          <w:jc w:val="center"/>
        </w:trPr>
        <w:tc>
          <w:tcPr>
            <w:tcW w:w="288" w:type="pct"/>
            <w:tcBorders>
              <w:top w:val="single" w:sz="4" w:space="0" w:color="000000"/>
              <w:left w:val="single" w:sz="4" w:space="0" w:color="000000"/>
              <w:bottom w:val="single" w:sz="4" w:space="0" w:color="000000"/>
            </w:tcBorders>
            <w:shd w:val="clear" w:color="auto" w:fill="DBE5F1"/>
            <w:vAlign w:val="center"/>
          </w:tcPr>
          <w:p w14:paraId="31904268" w14:textId="77777777" w:rsidR="00B47B5A" w:rsidRPr="00205E92" w:rsidRDefault="00B47B5A" w:rsidP="003A6248">
            <w:pPr>
              <w:jc w:val="center"/>
              <w:rPr>
                <w:rFonts w:ascii="Times New Roman" w:hAnsi="Times New Roman" w:cs="Times New Roman"/>
                <w:b/>
                <w:sz w:val="24"/>
                <w:szCs w:val="24"/>
              </w:rPr>
            </w:pPr>
            <w:r w:rsidRPr="00205E92">
              <w:rPr>
                <w:rFonts w:ascii="Times New Roman" w:hAnsi="Times New Roman" w:cs="Times New Roman"/>
                <w:b/>
                <w:sz w:val="24"/>
                <w:szCs w:val="24"/>
              </w:rPr>
              <w:t>Lp.</w:t>
            </w:r>
          </w:p>
        </w:tc>
        <w:tc>
          <w:tcPr>
            <w:tcW w:w="901" w:type="pct"/>
            <w:tcBorders>
              <w:top w:val="single" w:sz="4" w:space="0" w:color="000000"/>
              <w:left w:val="single" w:sz="4" w:space="0" w:color="000000"/>
              <w:bottom w:val="single" w:sz="4" w:space="0" w:color="000000"/>
            </w:tcBorders>
            <w:shd w:val="clear" w:color="auto" w:fill="DBE5F1"/>
          </w:tcPr>
          <w:p w14:paraId="47B8F8BF" w14:textId="77777777" w:rsidR="00B47B5A" w:rsidRPr="00652A5F" w:rsidRDefault="00B47B5A" w:rsidP="003A6248">
            <w:pPr>
              <w:snapToGrid w:val="0"/>
              <w:jc w:val="center"/>
              <w:rPr>
                <w:rFonts w:ascii="Times New Roman" w:hAnsi="Times New Roman" w:cs="Times New Roman"/>
                <w:b/>
                <w:sz w:val="20"/>
                <w:szCs w:val="20"/>
              </w:rPr>
            </w:pPr>
            <w:r w:rsidRPr="00652A5F">
              <w:rPr>
                <w:rFonts w:ascii="Times New Roman" w:hAnsi="Times New Roman" w:cs="Times New Roman"/>
                <w:b/>
                <w:sz w:val="20"/>
                <w:szCs w:val="20"/>
              </w:rPr>
              <w:t xml:space="preserve">Nazwa (marka) pojazdu, </w:t>
            </w:r>
          </w:p>
          <w:p w14:paraId="0650607C" w14:textId="41CF45E3" w:rsidR="00B47B5A" w:rsidRPr="00652A5F" w:rsidRDefault="00B47B5A" w:rsidP="003A6248">
            <w:pPr>
              <w:snapToGrid w:val="0"/>
              <w:jc w:val="center"/>
              <w:rPr>
                <w:rFonts w:ascii="Times New Roman" w:hAnsi="Times New Roman" w:cs="Times New Roman"/>
                <w:b/>
                <w:sz w:val="20"/>
                <w:szCs w:val="20"/>
              </w:rPr>
            </w:pPr>
            <w:r w:rsidRPr="00652A5F">
              <w:rPr>
                <w:rFonts w:ascii="Times New Roman" w:hAnsi="Times New Roman" w:cs="Times New Roman"/>
                <w:b/>
                <w:sz w:val="20"/>
                <w:szCs w:val="20"/>
              </w:rPr>
              <w:t>rodzaj/typ</w:t>
            </w:r>
          </w:p>
          <w:p w14:paraId="54921A36" w14:textId="115FDB8D" w:rsidR="00B47B5A" w:rsidRPr="00652A5F" w:rsidRDefault="00B47B5A" w:rsidP="003A6248">
            <w:pPr>
              <w:snapToGrid w:val="0"/>
              <w:jc w:val="center"/>
              <w:rPr>
                <w:rFonts w:ascii="Times New Roman" w:hAnsi="Times New Roman" w:cs="Times New Roman"/>
                <w:b/>
                <w:sz w:val="20"/>
                <w:szCs w:val="20"/>
              </w:rPr>
            </w:pPr>
          </w:p>
        </w:tc>
        <w:tc>
          <w:tcPr>
            <w:tcW w:w="945" w:type="pct"/>
            <w:tcBorders>
              <w:top w:val="single" w:sz="4" w:space="0" w:color="000000"/>
              <w:left w:val="single" w:sz="4" w:space="0" w:color="000000"/>
              <w:bottom w:val="single" w:sz="4" w:space="0" w:color="000000"/>
              <w:right w:val="single" w:sz="4" w:space="0" w:color="000000"/>
            </w:tcBorders>
            <w:shd w:val="clear" w:color="auto" w:fill="DBE5F1"/>
          </w:tcPr>
          <w:p w14:paraId="72065645" w14:textId="77777777" w:rsidR="00B47B5A" w:rsidRDefault="00B47B5A" w:rsidP="003A6248">
            <w:pPr>
              <w:pStyle w:val="Default"/>
              <w:jc w:val="center"/>
              <w:rPr>
                <w:rFonts w:ascii="Times New Roman" w:hAnsi="Times New Roman" w:cs="Times New Roman"/>
                <w:b/>
                <w:color w:val="auto"/>
                <w:sz w:val="20"/>
                <w:szCs w:val="20"/>
              </w:rPr>
            </w:pPr>
            <w:r w:rsidRPr="00652A5F">
              <w:rPr>
                <w:rFonts w:ascii="Times New Roman" w:hAnsi="Times New Roman" w:cs="Times New Roman"/>
                <w:b/>
                <w:color w:val="auto"/>
                <w:sz w:val="20"/>
                <w:szCs w:val="20"/>
              </w:rPr>
              <w:t>Przeznaczenie</w:t>
            </w:r>
            <w:r>
              <w:rPr>
                <w:rFonts w:ascii="Times New Roman" w:hAnsi="Times New Roman" w:cs="Times New Roman"/>
                <w:b/>
                <w:color w:val="auto"/>
                <w:sz w:val="20"/>
                <w:szCs w:val="20"/>
              </w:rPr>
              <w:t>,</w:t>
            </w:r>
          </w:p>
          <w:p w14:paraId="68261727" w14:textId="709A7EFB" w:rsidR="00B47B5A" w:rsidRPr="00652A5F" w:rsidRDefault="00B47B5A" w:rsidP="003A6248">
            <w:pPr>
              <w:pStyle w:val="Default"/>
              <w:jc w:val="center"/>
              <w:rPr>
                <w:rFonts w:ascii="Times New Roman" w:hAnsi="Times New Roman" w:cs="Times New Roman"/>
                <w:b/>
                <w:color w:val="auto"/>
                <w:sz w:val="20"/>
                <w:szCs w:val="20"/>
              </w:rPr>
            </w:pPr>
            <w:r w:rsidRPr="00652A5F">
              <w:rPr>
                <w:rFonts w:ascii="Times New Roman" w:hAnsi="Times New Roman" w:cs="Times New Roman"/>
                <w:b/>
                <w:color w:val="auto"/>
                <w:sz w:val="20"/>
                <w:szCs w:val="20"/>
              </w:rPr>
              <w:t>przystosowanie pojazdu</w:t>
            </w:r>
          </w:p>
        </w:tc>
        <w:tc>
          <w:tcPr>
            <w:tcW w:w="912" w:type="pct"/>
            <w:tcBorders>
              <w:top w:val="single" w:sz="4" w:space="0" w:color="000000"/>
              <w:left w:val="single" w:sz="4" w:space="0" w:color="000000"/>
              <w:bottom w:val="single" w:sz="4" w:space="0" w:color="000000"/>
              <w:right w:val="single" w:sz="4" w:space="0" w:color="000000"/>
            </w:tcBorders>
            <w:shd w:val="clear" w:color="auto" w:fill="DBE5F1"/>
          </w:tcPr>
          <w:p w14:paraId="3D3571CF" w14:textId="507BF79B" w:rsidR="00B47B5A" w:rsidRPr="00652A5F" w:rsidRDefault="00B47B5A" w:rsidP="003A6248">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Niskoemisyjność, napęd alternatywny</w:t>
            </w:r>
          </w:p>
        </w:tc>
        <w:tc>
          <w:tcPr>
            <w:tcW w:w="548" w:type="pct"/>
            <w:tcBorders>
              <w:top w:val="single" w:sz="4" w:space="0" w:color="000000"/>
              <w:left w:val="single" w:sz="4" w:space="0" w:color="000000"/>
              <w:bottom w:val="single" w:sz="4" w:space="0" w:color="000000"/>
              <w:right w:val="single" w:sz="4" w:space="0" w:color="000000"/>
            </w:tcBorders>
            <w:shd w:val="clear" w:color="auto" w:fill="DBE5F1"/>
          </w:tcPr>
          <w:p w14:paraId="207CA218" w14:textId="77777777" w:rsidR="00B47B5A" w:rsidRDefault="00B47B5A" w:rsidP="003A6248">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Flota podstawowa,</w:t>
            </w:r>
          </w:p>
          <w:p w14:paraId="0875FCF9" w14:textId="648D6C32" w:rsidR="00B47B5A" w:rsidRPr="00652A5F" w:rsidRDefault="00B47B5A" w:rsidP="003A6248">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flota zastępcza</w:t>
            </w:r>
          </w:p>
        </w:tc>
        <w:tc>
          <w:tcPr>
            <w:tcW w:w="680" w:type="pct"/>
            <w:tcBorders>
              <w:top w:val="single" w:sz="4" w:space="0" w:color="000000"/>
              <w:left w:val="single" w:sz="4" w:space="0" w:color="000000"/>
              <w:bottom w:val="single" w:sz="4" w:space="0" w:color="000000"/>
            </w:tcBorders>
            <w:shd w:val="clear" w:color="auto" w:fill="DBE5F1"/>
          </w:tcPr>
          <w:p w14:paraId="0404670F" w14:textId="01BB45EB" w:rsidR="00B47B5A" w:rsidRPr="00652A5F" w:rsidRDefault="00B47B5A" w:rsidP="003A6248">
            <w:pPr>
              <w:pStyle w:val="Default"/>
              <w:jc w:val="center"/>
              <w:rPr>
                <w:rFonts w:ascii="Times New Roman" w:hAnsi="Times New Roman" w:cs="Times New Roman"/>
                <w:b/>
                <w:color w:val="auto"/>
                <w:sz w:val="20"/>
                <w:szCs w:val="20"/>
              </w:rPr>
            </w:pPr>
            <w:r w:rsidRPr="00652A5F">
              <w:rPr>
                <w:rFonts w:ascii="Times New Roman" w:hAnsi="Times New Roman" w:cs="Times New Roman"/>
                <w:b/>
                <w:color w:val="auto"/>
                <w:sz w:val="20"/>
                <w:szCs w:val="20"/>
              </w:rPr>
              <w:t>Nr rejestracyjny</w:t>
            </w:r>
          </w:p>
        </w:tc>
        <w:tc>
          <w:tcPr>
            <w:tcW w:w="726" w:type="pct"/>
            <w:tcBorders>
              <w:top w:val="single" w:sz="4" w:space="0" w:color="000000"/>
              <w:left w:val="single" w:sz="4" w:space="0" w:color="000000"/>
              <w:bottom w:val="single" w:sz="4" w:space="0" w:color="000000"/>
              <w:right w:val="single" w:sz="4" w:space="0" w:color="000000"/>
            </w:tcBorders>
            <w:shd w:val="clear" w:color="auto" w:fill="DBE5F1"/>
          </w:tcPr>
          <w:p w14:paraId="37F24AF8" w14:textId="77777777" w:rsidR="00B47B5A" w:rsidRPr="00652A5F" w:rsidRDefault="00B47B5A" w:rsidP="003A6248">
            <w:pPr>
              <w:snapToGrid w:val="0"/>
              <w:jc w:val="center"/>
              <w:rPr>
                <w:rFonts w:ascii="Times New Roman" w:hAnsi="Times New Roman" w:cs="Times New Roman"/>
                <w:b/>
                <w:sz w:val="20"/>
                <w:szCs w:val="20"/>
              </w:rPr>
            </w:pPr>
            <w:r w:rsidRPr="00652A5F">
              <w:rPr>
                <w:rFonts w:ascii="Times New Roman" w:hAnsi="Times New Roman" w:cs="Times New Roman"/>
                <w:b/>
                <w:sz w:val="20"/>
                <w:szCs w:val="20"/>
              </w:rPr>
              <w:t>Podstawa dysponowania</w:t>
            </w:r>
          </w:p>
        </w:tc>
      </w:tr>
      <w:tr w:rsidR="00B47B5A" w:rsidRPr="00205E92" w14:paraId="7C1C6F80" w14:textId="77777777" w:rsidTr="00B47B5A">
        <w:trPr>
          <w:trHeight w:val="759"/>
          <w:jc w:val="center"/>
        </w:trPr>
        <w:tc>
          <w:tcPr>
            <w:tcW w:w="288" w:type="pct"/>
            <w:tcBorders>
              <w:top w:val="single" w:sz="4" w:space="0" w:color="000000"/>
              <w:left w:val="single" w:sz="4" w:space="0" w:color="000000"/>
              <w:bottom w:val="single" w:sz="4" w:space="0" w:color="auto"/>
            </w:tcBorders>
            <w:shd w:val="clear" w:color="auto" w:fill="auto"/>
          </w:tcPr>
          <w:p w14:paraId="6BB49E9E" w14:textId="77777777" w:rsidR="00B47B5A" w:rsidRPr="00205E92" w:rsidRDefault="00B47B5A" w:rsidP="003A6248">
            <w:pPr>
              <w:snapToGrid w:val="0"/>
              <w:jc w:val="center"/>
              <w:rPr>
                <w:rFonts w:ascii="Times New Roman" w:hAnsi="Times New Roman" w:cs="Times New Roman"/>
                <w:sz w:val="24"/>
                <w:szCs w:val="24"/>
              </w:rPr>
            </w:pPr>
          </w:p>
          <w:p w14:paraId="0B35F5EF"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1</w:t>
            </w:r>
          </w:p>
        </w:tc>
        <w:tc>
          <w:tcPr>
            <w:tcW w:w="901" w:type="pct"/>
            <w:tcBorders>
              <w:top w:val="single" w:sz="4" w:space="0" w:color="000000"/>
              <w:left w:val="single" w:sz="4" w:space="0" w:color="000000"/>
              <w:bottom w:val="single" w:sz="4" w:space="0" w:color="auto"/>
            </w:tcBorders>
            <w:shd w:val="clear" w:color="auto" w:fill="auto"/>
            <w:vAlign w:val="center"/>
          </w:tcPr>
          <w:p w14:paraId="30287FE8"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000000"/>
              <w:left w:val="single" w:sz="4" w:space="0" w:color="000000"/>
              <w:bottom w:val="single" w:sz="4" w:space="0" w:color="auto"/>
              <w:right w:val="single" w:sz="4" w:space="0" w:color="000000"/>
            </w:tcBorders>
          </w:tcPr>
          <w:p w14:paraId="45A83194"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000000"/>
              <w:left w:val="single" w:sz="4" w:space="0" w:color="000000"/>
              <w:bottom w:val="single" w:sz="4" w:space="0" w:color="auto"/>
              <w:right w:val="single" w:sz="4" w:space="0" w:color="000000"/>
            </w:tcBorders>
          </w:tcPr>
          <w:p w14:paraId="5163B752"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000000"/>
              <w:left w:val="single" w:sz="4" w:space="0" w:color="000000"/>
              <w:bottom w:val="single" w:sz="4" w:space="0" w:color="auto"/>
              <w:right w:val="single" w:sz="4" w:space="0" w:color="000000"/>
            </w:tcBorders>
          </w:tcPr>
          <w:p w14:paraId="2F6DCA9C"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000000"/>
              <w:left w:val="single" w:sz="4" w:space="0" w:color="000000"/>
              <w:bottom w:val="single" w:sz="4" w:space="0" w:color="auto"/>
            </w:tcBorders>
            <w:shd w:val="clear" w:color="auto" w:fill="auto"/>
          </w:tcPr>
          <w:p w14:paraId="1CBFB5F5" w14:textId="3176A391"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000000"/>
              <w:left w:val="single" w:sz="4" w:space="0" w:color="000000"/>
              <w:bottom w:val="single" w:sz="4" w:space="0" w:color="auto"/>
              <w:right w:val="single" w:sz="4" w:space="0" w:color="000000"/>
            </w:tcBorders>
            <w:shd w:val="clear" w:color="auto" w:fill="auto"/>
          </w:tcPr>
          <w:p w14:paraId="01B44735" w14:textId="77777777" w:rsidR="00B47B5A" w:rsidRPr="00205E92" w:rsidRDefault="00B47B5A" w:rsidP="003A6248">
            <w:pPr>
              <w:snapToGrid w:val="0"/>
              <w:rPr>
                <w:rFonts w:ascii="Times New Roman" w:hAnsi="Times New Roman" w:cs="Times New Roman"/>
                <w:sz w:val="24"/>
                <w:szCs w:val="24"/>
              </w:rPr>
            </w:pPr>
          </w:p>
        </w:tc>
      </w:tr>
      <w:tr w:rsidR="00B47B5A" w:rsidRPr="00205E92" w14:paraId="772CE779" w14:textId="77777777" w:rsidTr="00B47B5A">
        <w:trPr>
          <w:trHeight w:val="759"/>
          <w:jc w:val="center"/>
        </w:trPr>
        <w:tc>
          <w:tcPr>
            <w:tcW w:w="288" w:type="pct"/>
            <w:tcBorders>
              <w:top w:val="single" w:sz="4" w:space="0" w:color="auto"/>
              <w:left w:val="single" w:sz="4" w:space="0" w:color="000000"/>
              <w:bottom w:val="single" w:sz="4" w:space="0" w:color="000000"/>
            </w:tcBorders>
            <w:shd w:val="clear" w:color="auto" w:fill="auto"/>
          </w:tcPr>
          <w:p w14:paraId="69EE8AFE" w14:textId="77777777" w:rsidR="00B47B5A" w:rsidRPr="00205E92" w:rsidRDefault="00B47B5A" w:rsidP="003A6248">
            <w:pPr>
              <w:jc w:val="center"/>
              <w:rPr>
                <w:rFonts w:ascii="Times New Roman" w:hAnsi="Times New Roman" w:cs="Times New Roman"/>
                <w:sz w:val="24"/>
                <w:szCs w:val="24"/>
              </w:rPr>
            </w:pPr>
          </w:p>
          <w:p w14:paraId="7F572F07"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2</w:t>
            </w:r>
          </w:p>
        </w:tc>
        <w:tc>
          <w:tcPr>
            <w:tcW w:w="901" w:type="pct"/>
            <w:tcBorders>
              <w:top w:val="single" w:sz="4" w:space="0" w:color="auto"/>
              <w:left w:val="single" w:sz="4" w:space="0" w:color="000000"/>
              <w:bottom w:val="single" w:sz="4" w:space="0" w:color="000000"/>
            </w:tcBorders>
            <w:shd w:val="clear" w:color="auto" w:fill="auto"/>
            <w:vAlign w:val="center"/>
          </w:tcPr>
          <w:p w14:paraId="4EB409F1"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auto"/>
              <w:left w:val="single" w:sz="4" w:space="0" w:color="000000"/>
              <w:bottom w:val="single" w:sz="4" w:space="0" w:color="000000"/>
              <w:right w:val="single" w:sz="4" w:space="0" w:color="000000"/>
            </w:tcBorders>
          </w:tcPr>
          <w:p w14:paraId="170625C4"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auto"/>
              <w:left w:val="single" w:sz="4" w:space="0" w:color="000000"/>
              <w:bottom w:val="single" w:sz="4" w:space="0" w:color="000000"/>
              <w:right w:val="single" w:sz="4" w:space="0" w:color="000000"/>
            </w:tcBorders>
          </w:tcPr>
          <w:p w14:paraId="3B4BEA44"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auto"/>
              <w:left w:val="single" w:sz="4" w:space="0" w:color="000000"/>
              <w:bottom w:val="single" w:sz="4" w:space="0" w:color="000000"/>
              <w:right w:val="single" w:sz="4" w:space="0" w:color="000000"/>
            </w:tcBorders>
          </w:tcPr>
          <w:p w14:paraId="54B06393"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auto"/>
              <w:left w:val="single" w:sz="4" w:space="0" w:color="000000"/>
              <w:bottom w:val="single" w:sz="4" w:space="0" w:color="000000"/>
            </w:tcBorders>
            <w:shd w:val="clear" w:color="auto" w:fill="auto"/>
          </w:tcPr>
          <w:p w14:paraId="6BEE39B1" w14:textId="22027E34"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auto"/>
              <w:left w:val="single" w:sz="4" w:space="0" w:color="000000"/>
              <w:bottom w:val="single" w:sz="4" w:space="0" w:color="000000"/>
              <w:right w:val="single" w:sz="4" w:space="0" w:color="000000"/>
            </w:tcBorders>
            <w:shd w:val="clear" w:color="auto" w:fill="auto"/>
          </w:tcPr>
          <w:p w14:paraId="2D281EA8" w14:textId="77777777" w:rsidR="00B47B5A" w:rsidRPr="00205E92" w:rsidRDefault="00B47B5A" w:rsidP="003A6248">
            <w:pPr>
              <w:snapToGrid w:val="0"/>
              <w:rPr>
                <w:rFonts w:ascii="Times New Roman" w:hAnsi="Times New Roman" w:cs="Times New Roman"/>
                <w:sz w:val="24"/>
                <w:szCs w:val="24"/>
              </w:rPr>
            </w:pPr>
          </w:p>
        </w:tc>
      </w:tr>
      <w:tr w:rsidR="00B47B5A" w:rsidRPr="00205E92" w14:paraId="189C5020" w14:textId="77777777" w:rsidTr="00B47B5A">
        <w:trPr>
          <w:trHeight w:val="759"/>
          <w:jc w:val="center"/>
        </w:trPr>
        <w:tc>
          <w:tcPr>
            <w:tcW w:w="288" w:type="pct"/>
            <w:tcBorders>
              <w:top w:val="single" w:sz="4" w:space="0" w:color="000000"/>
              <w:left w:val="single" w:sz="4" w:space="0" w:color="000000"/>
              <w:bottom w:val="single" w:sz="4" w:space="0" w:color="auto"/>
            </w:tcBorders>
            <w:shd w:val="clear" w:color="auto" w:fill="auto"/>
          </w:tcPr>
          <w:p w14:paraId="10B90200" w14:textId="77777777" w:rsidR="00B47B5A" w:rsidRPr="00205E92" w:rsidRDefault="00B47B5A" w:rsidP="003A6248">
            <w:pPr>
              <w:jc w:val="center"/>
              <w:rPr>
                <w:rFonts w:ascii="Times New Roman" w:hAnsi="Times New Roman" w:cs="Times New Roman"/>
                <w:sz w:val="24"/>
                <w:szCs w:val="24"/>
              </w:rPr>
            </w:pPr>
          </w:p>
          <w:p w14:paraId="248E62FD"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3</w:t>
            </w:r>
          </w:p>
          <w:p w14:paraId="0578451A" w14:textId="77777777" w:rsidR="00B47B5A" w:rsidRPr="00205E92" w:rsidRDefault="00B47B5A" w:rsidP="003A6248">
            <w:pPr>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auto"/>
            </w:tcBorders>
            <w:shd w:val="clear" w:color="auto" w:fill="auto"/>
            <w:vAlign w:val="center"/>
          </w:tcPr>
          <w:p w14:paraId="71FFAAF8"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000000"/>
              <w:left w:val="single" w:sz="4" w:space="0" w:color="000000"/>
              <w:bottom w:val="single" w:sz="4" w:space="0" w:color="auto"/>
              <w:right w:val="single" w:sz="4" w:space="0" w:color="000000"/>
            </w:tcBorders>
          </w:tcPr>
          <w:p w14:paraId="73223AA5"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000000"/>
              <w:left w:val="single" w:sz="4" w:space="0" w:color="000000"/>
              <w:bottom w:val="single" w:sz="4" w:space="0" w:color="auto"/>
              <w:right w:val="single" w:sz="4" w:space="0" w:color="000000"/>
            </w:tcBorders>
          </w:tcPr>
          <w:p w14:paraId="0E87001A"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000000"/>
              <w:left w:val="single" w:sz="4" w:space="0" w:color="000000"/>
              <w:bottom w:val="single" w:sz="4" w:space="0" w:color="auto"/>
              <w:right w:val="single" w:sz="4" w:space="0" w:color="000000"/>
            </w:tcBorders>
          </w:tcPr>
          <w:p w14:paraId="3864E82E"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000000"/>
              <w:left w:val="single" w:sz="4" w:space="0" w:color="000000"/>
              <w:bottom w:val="single" w:sz="4" w:space="0" w:color="auto"/>
            </w:tcBorders>
            <w:shd w:val="clear" w:color="auto" w:fill="auto"/>
          </w:tcPr>
          <w:p w14:paraId="784ED298" w14:textId="0DE8D5F6"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000000"/>
              <w:left w:val="single" w:sz="4" w:space="0" w:color="000000"/>
              <w:bottom w:val="single" w:sz="4" w:space="0" w:color="auto"/>
              <w:right w:val="single" w:sz="4" w:space="0" w:color="000000"/>
            </w:tcBorders>
            <w:shd w:val="clear" w:color="auto" w:fill="auto"/>
          </w:tcPr>
          <w:p w14:paraId="02F1FDA5" w14:textId="77777777" w:rsidR="00B47B5A" w:rsidRPr="00205E92" w:rsidRDefault="00B47B5A" w:rsidP="003A6248">
            <w:pPr>
              <w:snapToGrid w:val="0"/>
              <w:rPr>
                <w:rFonts w:ascii="Times New Roman" w:hAnsi="Times New Roman" w:cs="Times New Roman"/>
                <w:sz w:val="24"/>
                <w:szCs w:val="24"/>
              </w:rPr>
            </w:pPr>
          </w:p>
        </w:tc>
      </w:tr>
      <w:tr w:rsidR="00B47B5A" w:rsidRPr="00205E92" w14:paraId="413F0BE5" w14:textId="77777777" w:rsidTr="00B47B5A">
        <w:trPr>
          <w:trHeight w:val="759"/>
          <w:jc w:val="center"/>
        </w:trPr>
        <w:tc>
          <w:tcPr>
            <w:tcW w:w="288" w:type="pct"/>
            <w:tcBorders>
              <w:top w:val="single" w:sz="4" w:space="0" w:color="auto"/>
              <w:left w:val="single" w:sz="4" w:space="0" w:color="000000"/>
              <w:bottom w:val="single" w:sz="4" w:space="0" w:color="000000"/>
            </w:tcBorders>
            <w:shd w:val="clear" w:color="auto" w:fill="auto"/>
          </w:tcPr>
          <w:p w14:paraId="3FBAA369" w14:textId="77777777" w:rsidR="00B47B5A" w:rsidRPr="00205E92" w:rsidRDefault="00B47B5A" w:rsidP="003A6248">
            <w:pPr>
              <w:jc w:val="center"/>
              <w:rPr>
                <w:rFonts w:ascii="Times New Roman" w:hAnsi="Times New Roman" w:cs="Times New Roman"/>
                <w:sz w:val="24"/>
                <w:szCs w:val="24"/>
              </w:rPr>
            </w:pPr>
          </w:p>
          <w:p w14:paraId="761BBE12"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4</w:t>
            </w:r>
          </w:p>
        </w:tc>
        <w:tc>
          <w:tcPr>
            <w:tcW w:w="901" w:type="pct"/>
            <w:tcBorders>
              <w:top w:val="single" w:sz="4" w:space="0" w:color="auto"/>
              <w:left w:val="single" w:sz="4" w:space="0" w:color="000000"/>
              <w:bottom w:val="single" w:sz="4" w:space="0" w:color="000000"/>
            </w:tcBorders>
            <w:shd w:val="clear" w:color="auto" w:fill="auto"/>
            <w:vAlign w:val="center"/>
          </w:tcPr>
          <w:p w14:paraId="2157AAF5"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auto"/>
              <w:left w:val="single" w:sz="4" w:space="0" w:color="000000"/>
              <w:bottom w:val="single" w:sz="4" w:space="0" w:color="000000"/>
              <w:right w:val="single" w:sz="4" w:space="0" w:color="000000"/>
            </w:tcBorders>
          </w:tcPr>
          <w:p w14:paraId="7E854242"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auto"/>
              <w:left w:val="single" w:sz="4" w:space="0" w:color="000000"/>
              <w:bottom w:val="single" w:sz="4" w:space="0" w:color="000000"/>
              <w:right w:val="single" w:sz="4" w:space="0" w:color="000000"/>
            </w:tcBorders>
          </w:tcPr>
          <w:p w14:paraId="7B53158E"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auto"/>
              <w:left w:val="single" w:sz="4" w:space="0" w:color="000000"/>
              <w:bottom w:val="single" w:sz="4" w:space="0" w:color="000000"/>
              <w:right w:val="single" w:sz="4" w:space="0" w:color="000000"/>
            </w:tcBorders>
          </w:tcPr>
          <w:p w14:paraId="3A4F8B93"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auto"/>
              <w:left w:val="single" w:sz="4" w:space="0" w:color="000000"/>
              <w:bottom w:val="single" w:sz="4" w:space="0" w:color="000000"/>
            </w:tcBorders>
            <w:shd w:val="clear" w:color="auto" w:fill="auto"/>
          </w:tcPr>
          <w:p w14:paraId="3B463A91" w14:textId="122BEDD4"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auto"/>
              <w:left w:val="single" w:sz="4" w:space="0" w:color="000000"/>
              <w:bottom w:val="single" w:sz="4" w:space="0" w:color="000000"/>
              <w:right w:val="single" w:sz="4" w:space="0" w:color="000000"/>
            </w:tcBorders>
            <w:shd w:val="clear" w:color="auto" w:fill="auto"/>
          </w:tcPr>
          <w:p w14:paraId="1041A40C" w14:textId="77777777" w:rsidR="00B47B5A" w:rsidRPr="00205E92" w:rsidRDefault="00B47B5A" w:rsidP="003A6248">
            <w:pPr>
              <w:snapToGrid w:val="0"/>
              <w:rPr>
                <w:rFonts w:ascii="Times New Roman" w:hAnsi="Times New Roman" w:cs="Times New Roman"/>
                <w:sz w:val="24"/>
                <w:szCs w:val="24"/>
              </w:rPr>
            </w:pPr>
          </w:p>
        </w:tc>
      </w:tr>
      <w:tr w:rsidR="00B47B5A" w:rsidRPr="00205E92" w14:paraId="073D1BB5" w14:textId="77777777" w:rsidTr="00B47B5A">
        <w:trPr>
          <w:trHeight w:val="759"/>
          <w:jc w:val="center"/>
        </w:trPr>
        <w:tc>
          <w:tcPr>
            <w:tcW w:w="288" w:type="pct"/>
            <w:tcBorders>
              <w:top w:val="single" w:sz="4" w:space="0" w:color="000000"/>
              <w:left w:val="single" w:sz="4" w:space="0" w:color="000000"/>
              <w:bottom w:val="single" w:sz="4" w:space="0" w:color="auto"/>
            </w:tcBorders>
            <w:shd w:val="clear" w:color="auto" w:fill="auto"/>
          </w:tcPr>
          <w:p w14:paraId="2AB81820" w14:textId="77777777" w:rsidR="00B47B5A" w:rsidRPr="00205E92" w:rsidRDefault="00B47B5A" w:rsidP="003A6248">
            <w:pPr>
              <w:jc w:val="center"/>
              <w:rPr>
                <w:rFonts w:ascii="Times New Roman" w:hAnsi="Times New Roman" w:cs="Times New Roman"/>
                <w:sz w:val="24"/>
                <w:szCs w:val="24"/>
              </w:rPr>
            </w:pPr>
          </w:p>
          <w:p w14:paraId="7382457C"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5</w:t>
            </w:r>
          </w:p>
        </w:tc>
        <w:tc>
          <w:tcPr>
            <w:tcW w:w="901" w:type="pct"/>
            <w:tcBorders>
              <w:top w:val="single" w:sz="4" w:space="0" w:color="000000"/>
              <w:left w:val="single" w:sz="4" w:space="0" w:color="000000"/>
              <w:bottom w:val="single" w:sz="4" w:space="0" w:color="auto"/>
            </w:tcBorders>
            <w:shd w:val="clear" w:color="auto" w:fill="auto"/>
            <w:vAlign w:val="center"/>
          </w:tcPr>
          <w:p w14:paraId="67B09949"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000000"/>
              <w:left w:val="single" w:sz="4" w:space="0" w:color="000000"/>
              <w:bottom w:val="single" w:sz="4" w:space="0" w:color="auto"/>
              <w:right w:val="single" w:sz="4" w:space="0" w:color="000000"/>
            </w:tcBorders>
          </w:tcPr>
          <w:p w14:paraId="4B2ABAE8"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000000"/>
              <w:left w:val="single" w:sz="4" w:space="0" w:color="000000"/>
              <w:bottom w:val="single" w:sz="4" w:space="0" w:color="auto"/>
              <w:right w:val="single" w:sz="4" w:space="0" w:color="000000"/>
            </w:tcBorders>
          </w:tcPr>
          <w:p w14:paraId="63D6D444"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000000"/>
              <w:left w:val="single" w:sz="4" w:space="0" w:color="000000"/>
              <w:bottom w:val="single" w:sz="4" w:space="0" w:color="auto"/>
              <w:right w:val="single" w:sz="4" w:space="0" w:color="000000"/>
            </w:tcBorders>
          </w:tcPr>
          <w:p w14:paraId="57FF2171"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000000"/>
              <w:left w:val="single" w:sz="4" w:space="0" w:color="000000"/>
              <w:bottom w:val="single" w:sz="4" w:space="0" w:color="auto"/>
            </w:tcBorders>
            <w:shd w:val="clear" w:color="auto" w:fill="auto"/>
          </w:tcPr>
          <w:p w14:paraId="7CF56D71" w14:textId="18AA4AAA"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000000"/>
              <w:left w:val="single" w:sz="4" w:space="0" w:color="000000"/>
              <w:bottom w:val="single" w:sz="4" w:space="0" w:color="auto"/>
              <w:right w:val="single" w:sz="4" w:space="0" w:color="000000"/>
            </w:tcBorders>
            <w:shd w:val="clear" w:color="auto" w:fill="auto"/>
          </w:tcPr>
          <w:p w14:paraId="6E7485C7" w14:textId="77777777" w:rsidR="00B47B5A" w:rsidRPr="00205E92" w:rsidRDefault="00B47B5A" w:rsidP="003A6248">
            <w:pPr>
              <w:snapToGrid w:val="0"/>
              <w:rPr>
                <w:rFonts w:ascii="Times New Roman" w:hAnsi="Times New Roman" w:cs="Times New Roman"/>
                <w:sz w:val="24"/>
                <w:szCs w:val="24"/>
              </w:rPr>
            </w:pPr>
          </w:p>
        </w:tc>
      </w:tr>
      <w:tr w:rsidR="00B47B5A" w:rsidRPr="00205E92" w14:paraId="7A95E27D" w14:textId="77777777" w:rsidTr="00B47B5A">
        <w:trPr>
          <w:trHeight w:val="759"/>
          <w:jc w:val="center"/>
        </w:trPr>
        <w:tc>
          <w:tcPr>
            <w:tcW w:w="288" w:type="pct"/>
            <w:tcBorders>
              <w:top w:val="single" w:sz="4" w:space="0" w:color="auto"/>
              <w:left w:val="single" w:sz="4" w:space="0" w:color="000000"/>
              <w:bottom w:val="single" w:sz="4" w:space="0" w:color="000000"/>
            </w:tcBorders>
            <w:shd w:val="clear" w:color="auto" w:fill="auto"/>
          </w:tcPr>
          <w:p w14:paraId="4E5C9E55" w14:textId="77777777" w:rsidR="00B47B5A" w:rsidRPr="00205E92" w:rsidRDefault="00B47B5A" w:rsidP="003A6248">
            <w:pPr>
              <w:jc w:val="center"/>
              <w:rPr>
                <w:rFonts w:ascii="Times New Roman" w:hAnsi="Times New Roman" w:cs="Times New Roman"/>
                <w:sz w:val="24"/>
                <w:szCs w:val="24"/>
              </w:rPr>
            </w:pPr>
          </w:p>
          <w:p w14:paraId="523309D4" w14:textId="77777777" w:rsidR="00B47B5A" w:rsidRPr="00205E92" w:rsidRDefault="00B47B5A" w:rsidP="003A6248">
            <w:pPr>
              <w:jc w:val="center"/>
              <w:rPr>
                <w:rFonts w:ascii="Times New Roman" w:hAnsi="Times New Roman" w:cs="Times New Roman"/>
                <w:sz w:val="24"/>
                <w:szCs w:val="24"/>
              </w:rPr>
            </w:pPr>
            <w:r w:rsidRPr="00205E92">
              <w:rPr>
                <w:rFonts w:ascii="Times New Roman" w:hAnsi="Times New Roman" w:cs="Times New Roman"/>
                <w:sz w:val="24"/>
                <w:szCs w:val="24"/>
              </w:rPr>
              <w:t>6</w:t>
            </w:r>
          </w:p>
        </w:tc>
        <w:tc>
          <w:tcPr>
            <w:tcW w:w="901" w:type="pct"/>
            <w:tcBorders>
              <w:top w:val="single" w:sz="4" w:space="0" w:color="auto"/>
              <w:left w:val="single" w:sz="4" w:space="0" w:color="000000"/>
              <w:bottom w:val="single" w:sz="4" w:space="0" w:color="000000"/>
            </w:tcBorders>
            <w:shd w:val="clear" w:color="auto" w:fill="auto"/>
            <w:vAlign w:val="center"/>
          </w:tcPr>
          <w:p w14:paraId="0B0CF9E3" w14:textId="77777777" w:rsidR="00B47B5A" w:rsidRPr="00205E92" w:rsidRDefault="00B47B5A" w:rsidP="003A6248">
            <w:pPr>
              <w:snapToGrid w:val="0"/>
              <w:jc w:val="center"/>
              <w:rPr>
                <w:rFonts w:ascii="Times New Roman" w:hAnsi="Times New Roman" w:cs="Times New Roman"/>
                <w:b/>
                <w:sz w:val="24"/>
                <w:szCs w:val="24"/>
              </w:rPr>
            </w:pPr>
          </w:p>
        </w:tc>
        <w:tc>
          <w:tcPr>
            <w:tcW w:w="945" w:type="pct"/>
            <w:tcBorders>
              <w:top w:val="single" w:sz="4" w:space="0" w:color="auto"/>
              <w:left w:val="single" w:sz="4" w:space="0" w:color="000000"/>
              <w:bottom w:val="single" w:sz="4" w:space="0" w:color="000000"/>
              <w:right w:val="single" w:sz="4" w:space="0" w:color="000000"/>
            </w:tcBorders>
          </w:tcPr>
          <w:p w14:paraId="60F25AFA" w14:textId="77777777" w:rsidR="00B47B5A" w:rsidRPr="00205E92" w:rsidRDefault="00B47B5A" w:rsidP="003A6248">
            <w:pPr>
              <w:snapToGrid w:val="0"/>
              <w:rPr>
                <w:rFonts w:ascii="Times New Roman" w:hAnsi="Times New Roman" w:cs="Times New Roman"/>
                <w:sz w:val="24"/>
                <w:szCs w:val="24"/>
              </w:rPr>
            </w:pPr>
          </w:p>
        </w:tc>
        <w:tc>
          <w:tcPr>
            <w:tcW w:w="912" w:type="pct"/>
            <w:tcBorders>
              <w:top w:val="single" w:sz="4" w:space="0" w:color="auto"/>
              <w:left w:val="single" w:sz="4" w:space="0" w:color="000000"/>
              <w:bottom w:val="single" w:sz="4" w:space="0" w:color="000000"/>
              <w:right w:val="single" w:sz="4" w:space="0" w:color="000000"/>
            </w:tcBorders>
          </w:tcPr>
          <w:p w14:paraId="09045279" w14:textId="77777777" w:rsidR="00B47B5A" w:rsidRPr="00205E92" w:rsidRDefault="00B47B5A" w:rsidP="003A6248">
            <w:pPr>
              <w:snapToGrid w:val="0"/>
              <w:rPr>
                <w:rFonts w:ascii="Times New Roman" w:hAnsi="Times New Roman" w:cs="Times New Roman"/>
                <w:sz w:val="24"/>
                <w:szCs w:val="24"/>
              </w:rPr>
            </w:pPr>
          </w:p>
        </w:tc>
        <w:tc>
          <w:tcPr>
            <w:tcW w:w="548" w:type="pct"/>
            <w:tcBorders>
              <w:top w:val="single" w:sz="4" w:space="0" w:color="auto"/>
              <w:left w:val="single" w:sz="4" w:space="0" w:color="000000"/>
              <w:bottom w:val="single" w:sz="4" w:space="0" w:color="000000"/>
              <w:right w:val="single" w:sz="4" w:space="0" w:color="000000"/>
            </w:tcBorders>
          </w:tcPr>
          <w:p w14:paraId="71F15269" w14:textId="77777777" w:rsidR="00B47B5A" w:rsidRPr="00205E92" w:rsidRDefault="00B47B5A" w:rsidP="003A6248">
            <w:pPr>
              <w:snapToGrid w:val="0"/>
              <w:rPr>
                <w:rFonts w:ascii="Times New Roman" w:hAnsi="Times New Roman" w:cs="Times New Roman"/>
                <w:sz w:val="24"/>
                <w:szCs w:val="24"/>
              </w:rPr>
            </w:pPr>
          </w:p>
        </w:tc>
        <w:tc>
          <w:tcPr>
            <w:tcW w:w="680" w:type="pct"/>
            <w:tcBorders>
              <w:top w:val="single" w:sz="4" w:space="0" w:color="auto"/>
              <w:left w:val="single" w:sz="4" w:space="0" w:color="000000"/>
              <w:bottom w:val="single" w:sz="4" w:space="0" w:color="000000"/>
            </w:tcBorders>
            <w:shd w:val="clear" w:color="auto" w:fill="auto"/>
          </w:tcPr>
          <w:p w14:paraId="0BDB3436" w14:textId="71B2C30A" w:rsidR="00B47B5A" w:rsidRPr="00205E92" w:rsidRDefault="00B47B5A" w:rsidP="003A6248">
            <w:pPr>
              <w:snapToGrid w:val="0"/>
              <w:rPr>
                <w:rFonts w:ascii="Times New Roman" w:hAnsi="Times New Roman" w:cs="Times New Roman"/>
                <w:sz w:val="24"/>
                <w:szCs w:val="24"/>
              </w:rPr>
            </w:pPr>
          </w:p>
        </w:tc>
        <w:tc>
          <w:tcPr>
            <w:tcW w:w="726" w:type="pct"/>
            <w:tcBorders>
              <w:top w:val="single" w:sz="4" w:space="0" w:color="auto"/>
              <w:left w:val="single" w:sz="4" w:space="0" w:color="000000"/>
              <w:bottom w:val="single" w:sz="4" w:space="0" w:color="000000"/>
              <w:right w:val="single" w:sz="4" w:space="0" w:color="000000"/>
            </w:tcBorders>
            <w:shd w:val="clear" w:color="auto" w:fill="auto"/>
          </w:tcPr>
          <w:p w14:paraId="736EBEAD" w14:textId="77777777" w:rsidR="00B47B5A" w:rsidRPr="00205E92" w:rsidRDefault="00B47B5A" w:rsidP="003A6248">
            <w:pPr>
              <w:snapToGrid w:val="0"/>
              <w:rPr>
                <w:rFonts w:ascii="Times New Roman" w:hAnsi="Times New Roman" w:cs="Times New Roman"/>
                <w:sz w:val="24"/>
                <w:szCs w:val="24"/>
              </w:rPr>
            </w:pPr>
          </w:p>
        </w:tc>
      </w:tr>
    </w:tbl>
    <w:p w14:paraId="631EC820" w14:textId="77777777" w:rsidR="00205E92" w:rsidRPr="00205E92" w:rsidRDefault="00205E92" w:rsidP="00205E92">
      <w:pPr>
        <w:pStyle w:val="Default"/>
        <w:rPr>
          <w:rFonts w:ascii="Times New Roman" w:hAnsi="Times New Roman" w:cs="Times New Roman"/>
          <w:color w:val="auto"/>
        </w:rPr>
      </w:pPr>
    </w:p>
    <w:p w14:paraId="2EF05110" w14:textId="77777777" w:rsidR="00205E92" w:rsidRPr="00205E92" w:rsidRDefault="00205E92" w:rsidP="00205E92">
      <w:pPr>
        <w:pStyle w:val="Default"/>
        <w:rPr>
          <w:rFonts w:ascii="Times New Roman" w:hAnsi="Times New Roman" w:cs="Times New Roman"/>
          <w:color w:val="auto"/>
        </w:rPr>
      </w:pPr>
      <w:r w:rsidRPr="00205E92">
        <w:rPr>
          <w:rFonts w:ascii="Times New Roman" w:hAnsi="Times New Roman" w:cs="Times New Roman"/>
          <w:color w:val="auto"/>
        </w:rPr>
        <w:t xml:space="preserve">W załączeniu przekazujemy następujące dokumenty: </w:t>
      </w:r>
    </w:p>
    <w:p w14:paraId="546299B2" w14:textId="77777777" w:rsidR="00205E92" w:rsidRPr="00205E92" w:rsidRDefault="00205E92" w:rsidP="00205E92">
      <w:pPr>
        <w:pStyle w:val="Default"/>
        <w:spacing w:line="360" w:lineRule="auto"/>
        <w:rPr>
          <w:rFonts w:ascii="Times New Roman" w:hAnsi="Times New Roman" w:cs="Times New Roman"/>
          <w:color w:val="auto"/>
        </w:rPr>
      </w:pPr>
      <w:r w:rsidRPr="00205E92">
        <w:rPr>
          <w:rFonts w:ascii="Times New Roman" w:hAnsi="Times New Roman" w:cs="Times New Roman"/>
          <w:color w:val="auto"/>
        </w:rPr>
        <w:t xml:space="preserve">1. ................................................................................................................ </w:t>
      </w:r>
    </w:p>
    <w:p w14:paraId="65AF150F" w14:textId="77777777" w:rsidR="00205E92" w:rsidRPr="00205E92" w:rsidRDefault="00205E92" w:rsidP="00205E92">
      <w:pPr>
        <w:pStyle w:val="Default"/>
        <w:spacing w:line="360" w:lineRule="auto"/>
        <w:rPr>
          <w:rFonts w:ascii="Times New Roman" w:hAnsi="Times New Roman" w:cs="Times New Roman"/>
          <w:color w:val="auto"/>
        </w:rPr>
      </w:pPr>
      <w:r w:rsidRPr="00205E92">
        <w:rPr>
          <w:rFonts w:ascii="Times New Roman" w:hAnsi="Times New Roman" w:cs="Times New Roman"/>
          <w:color w:val="auto"/>
        </w:rPr>
        <w:t>2. ................................................................................................................</w:t>
      </w:r>
    </w:p>
    <w:p w14:paraId="08C7C0A9" w14:textId="77777777" w:rsidR="00205E92" w:rsidRPr="00205E92" w:rsidRDefault="00205E92" w:rsidP="00205E92">
      <w:pPr>
        <w:pStyle w:val="Default"/>
        <w:rPr>
          <w:rFonts w:ascii="Times New Roman" w:hAnsi="Times New Roman" w:cs="Times New Roman"/>
          <w:color w:val="auto"/>
        </w:rPr>
      </w:pPr>
      <w:r w:rsidRPr="00205E92">
        <w:rPr>
          <w:rFonts w:ascii="Times New Roman" w:hAnsi="Times New Roman" w:cs="Times New Roman"/>
          <w:color w:val="auto"/>
        </w:rPr>
        <w:t>........................................., dnia ...........................</w:t>
      </w:r>
    </w:p>
    <w:p w14:paraId="7236CF8F" w14:textId="77777777" w:rsidR="00205E92" w:rsidRPr="00205E92" w:rsidRDefault="00205E92" w:rsidP="00205E92">
      <w:pPr>
        <w:spacing w:line="360" w:lineRule="auto"/>
        <w:rPr>
          <w:rFonts w:ascii="Times New Roman" w:hAnsi="Times New Roman" w:cs="Times New Roman"/>
          <w:b/>
          <w:bCs/>
          <w:sz w:val="24"/>
          <w:szCs w:val="24"/>
        </w:rPr>
      </w:pPr>
    </w:p>
    <w:p w14:paraId="3BC59BAF" w14:textId="77777777" w:rsidR="00205E92" w:rsidRPr="00205E92" w:rsidRDefault="00205E92" w:rsidP="00205E92">
      <w:pPr>
        <w:spacing w:line="360" w:lineRule="auto"/>
        <w:rPr>
          <w:rFonts w:ascii="Times New Roman" w:hAnsi="Times New Roman" w:cs="Times New Roman"/>
          <w:sz w:val="24"/>
          <w:szCs w:val="24"/>
        </w:rPr>
      </w:pPr>
    </w:p>
    <w:p w14:paraId="26F2506F" w14:textId="77777777" w:rsidR="00205E92" w:rsidRDefault="00205E92" w:rsidP="00205E92">
      <w:pPr>
        <w:spacing w:line="480" w:lineRule="auto"/>
        <w:rPr>
          <w:i/>
          <w:color w:val="FF0000"/>
        </w:rPr>
      </w:pPr>
    </w:p>
    <w:p w14:paraId="03DBE6DE" w14:textId="33876DA3" w:rsidR="00EC0DB0" w:rsidRPr="00EC0DB0" w:rsidRDefault="00EC0DB0" w:rsidP="00EC0DB0">
      <w:pPr>
        <w:spacing w:after="120"/>
        <w:jc w:val="right"/>
        <w:rPr>
          <w:rFonts w:ascii="Times New Roman" w:hAnsi="Times New Roman" w:cs="Times New Roman"/>
          <w:b/>
          <w:sz w:val="24"/>
          <w:szCs w:val="24"/>
        </w:rPr>
      </w:pPr>
      <w:r w:rsidRPr="00EC0DB0">
        <w:rPr>
          <w:rFonts w:ascii="Times New Roman" w:hAnsi="Times New Roman" w:cs="Times New Roman"/>
          <w:b/>
          <w:sz w:val="24"/>
          <w:szCs w:val="24"/>
        </w:rPr>
        <w:t>Załącznik nr 4 do SWZ</w:t>
      </w:r>
    </w:p>
    <w:p w14:paraId="3C2E900B" w14:textId="77777777" w:rsidR="00D4713E" w:rsidRPr="00755F2D" w:rsidRDefault="00D4713E" w:rsidP="00D4713E">
      <w:pPr>
        <w:pStyle w:val="Nagwek1"/>
        <w:numPr>
          <w:ilvl w:val="0"/>
          <w:numId w:val="21"/>
        </w:numPr>
        <w:tabs>
          <w:tab w:val="clear" w:pos="0"/>
          <w:tab w:val="num" w:pos="360"/>
        </w:tabs>
        <w:ind w:left="360" w:hanging="360"/>
        <w:jc w:val="center"/>
        <w:rPr>
          <w:rFonts w:ascii="Times New Roman" w:hAnsi="Times New Roman"/>
          <w:bCs w:val="0"/>
          <w:sz w:val="24"/>
          <w:szCs w:val="24"/>
        </w:rPr>
      </w:pPr>
      <w:r w:rsidRPr="00755F2D">
        <w:rPr>
          <w:rFonts w:ascii="Times New Roman" w:hAnsi="Times New Roman"/>
          <w:bCs w:val="0"/>
          <w:sz w:val="24"/>
          <w:szCs w:val="24"/>
        </w:rPr>
        <w:t>UMOWA</w:t>
      </w:r>
    </w:p>
    <w:p w14:paraId="6158BE00" w14:textId="77777777" w:rsidR="00D4713E" w:rsidRPr="00755F2D" w:rsidRDefault="00D4713E" w:rsidP="00D4713E">
      <w:pPr>
        <w:pStyle w:val="Nagwek1"/>
        <w:numPr>
          <w:ilvl w:val="0"/>
          <w:numId w:val="21"/>
        </w:numPr>
        <w:tabs>
          <w:tab w:val="clear" w:pos="0"/>
          <w:tab w:val="num" w:pos="360"/>
        </w:tabs>
        <w:ind w:left="360" w:hanging="360"/>
        <w:jc w:val="center"/>
        <w:rPr>
          <w:rFonts w:ascii="Times New Roman" w:hAnsi="Times New Roman"/>
          <w:bCs w:val="0"/>
          <w:sz w:val="24"/>
          <w:szCs w:val="24"/>
        </w:rPr>
      </w:pPr>
      <w:r w:rsidRPr="00755F2D">
        <w:rPr>
          <w:rFonts w:ascii="Times New Roman" w:hAnsi="Times New Roman"/>
          <w:bCs w:val="0"/>
          <w:sz w:val="24"/>
          <w:szCs w:val="24"/>
        </w:rPr>
        <w:t>POWIERZENIA DANYCH OSOBOWYCH DO PRZETWARZANIA</w:t>
      </w:r>
    </w:p>
    <w:p w14:paraId="63B7EA85" w14:textId="3EB34F41" w:rsidR="00D4713E" w:rsidRPr="00755F2D" w:rsidRDefault="00B47B5A" w:rsidP="00B47B5A">
      <w:pPr>
        <w:spacing w:after="60"/>
        <w:jc w:val="center"/>
        <w:rPr>
          <w:rFonts w:ascii="Times New Roman" w:hAnsi="Times New Roman" w:cs="Times New Roman"/>
          <w:sz w:val="24"/>
          <w:szCs w:val="24"/>
        </w:rPr>
      </w:pPr>
      <w:r w:rsidRPr="00755F2D">
        <w:rPr>
          <w:rFonts w:ascii="Times New Roman" w:hAnsi="Times New Roman" w:cs="Times New Roman"/>
          <w:sz w:val="24"/>
          <w:szCs w:val="24"/>
        </w:rPr>
        <w:t xml:space="preserve">zawarta w dacie </w:t>
      </w:r>
      <w:bookmarkStart w:id="137" w:name="_Hlk180496361"/>
      <w:r w:rsidRPr="00755F2D">
        <w:rPr>
          <w:rFonts w:ascii="Times New Roman" w:hAnsi="Times New Roman" w:cs="Times New Roman"/>
          <w:sz w:val="24"/>
          <w:szCs w:val="24"/>
        </w:rPr>
        <w:t xml:space="preserve">złożenia oświadczenia woli o jej zawarciu przez ostatnią ze Stron </w:t>
      </w:r>
      <w:bookmarkEnd w:id="137"/>
      <w:r w:rsidRPr="00755F2D">
        <w:rPr>
          <w:rFonts w:ascii="Times New Roman" w:hAnsi="Times New Roman" w:cs="Times New Roman"/>
          <w:sz w:val="24"/>
          <w:szCs w:val="24"/>
        </w:rPr>
        <w:t>pomiędzy:</w:t>
      </w:r>
    </w:p>
    <w:p w14:paraId="21ACDC97" w14:textId="22092D28" w:rsidR="00D4713E" w:rsidRPr="00755F2D" w:rsidRDefault="00D4713E" w:rsidP="00ED4F8B">
      <w:pPr>
        <w:widowControl w:val="0"/>
        <w:adjustRightInd w:val="0"/>
        <w:spacing w:after="60"/>
        <w:jc w:val="both"/>
        <w:textAlignment w:val="baseline"/>
        <w:rPr>
          <w:rFonts w:ascii="Times New Roman" w:hAnsi="Times New Roman" w:cs="Times New Roman"/>
          <w:sz w:val="24"/>
          <w:szCs w:val="24"/>
        </w:rPr>
      </w:pPr>
      <w:r w:rsidRPr="00755F2D">
        <w:rPr>
          <w:rFonts w:ascii="Times New Roman" w:hAnsi="Times New Roman" w:cs="Times New Roman"/>
          <w:sz w:val="24"/>
          <w:szCs w:val="24"/>
        </w:rPr>
        <w:t>Miastem Mława, mającym  siedzibę w Mławie przy ul. Stary Rynek 19,</w:t>
      </w:r>
      <w:r w:rsidRPr="00755F2D">
        <w:rPr>
          <w:rFonts w:ascii="Times New Roman" w:hAnsi="Times New Roman" w:cs="Times New Roman"/>
          <w:sz w:val="24"/>
          <w:szCs w:val="24"/>
        </w:rPr>
        <w:br/>
        <w:t>(NIP 569-17-60-034), reprezentowanym przez:</w:t>
      </w:r>
    </w:p>
    <w:p w14:paraId="7F975263" w14:textId="226F49C4" w:rsidR="00D4713E" w:rsidRPr="00755F2D" w:rsidRDefault="00D4713E" w:rsidP="00ED4F8B">
      <w:pPr>
        <w:widowControl w:val="0"/>
        <w:adjustRightInd w:val="0"/>
        <w:spacing w:after="60"/>
        <w:jc w:val="both"/>
        <w:textAlignment w:val="baseline"/>
        <w:rPr>
          <w:rFonts w:ascii="Times New Roman" w:hAnsi="Times New Roman" w:cs="Times New Roman"/>
          <w:sz w:val="24"/>
          <w:szCs w:val="24"/>
        </w:rPr>
      </w:pPr>
      <w:r w:rsidRPr="00755F2D">
        <w:rPr>
          <w:rFonts w:ascii="Times New Roman" w:hAnsi="Times New Roman" w:cs="Times New Roman"/>
          <w:sz w:val="24"/>
          <w:szCs w:val="24"/>
        </w:rPr>
        <w:t>Burmistrza –</w:t>
      </w:r>
      <w:r w:rsidR="00C50DE4" w:rsidRPr="00755F2D">
        <w:rPr>
          <w:rFonts w:ascii="Times New Roman" w:hAnsi="Times New Roman" w:cs="Times New Roman"/>
          <w:sz w:val="24"/>
          <w:szCs w:val="24"/>
        </w:rPr>
        <w:t xml:space="preserve"> Piotra Jankowskiego</w:t>
      </w:r>
    </w:p>
    <w:p w14:paraId="6B408F62" w14:textId="77777777" w:rsidR="00D4713E" w:rsidRPr="00755F2D" w:rsidRDefault="00D4713E" w:rsidP="00ED4F8B">
      <w:pPr>
        <w:spacing w:after="60"/>
        <w:jc w:val="both"/>
        <w:rPr>
          <w:rFonts w:ascii="Times New Roman" w:hAnsi="Times New Roman" w:cs="Times New Roman"/>
          <w:sz w:val="24"/>
          <w:szCs w:val="24"/>
        </w:rPr>
      </w:pPr>
      <w:r w:rsidRPr="00755F2D">
        <w:rPr>
          <w:rFonts w:ascii="Times New Roman" w:hAnsi="Times New Roman" w:cs="Times New Roman"/>
          <w:sz w:val="24"/>
          <w:szCs w:val="24"/>
        </w:rPr>
        <w:t>zwanym w treści Umowy „</w:t>
      </w:r>
      <w:r w:rsidRPr="00755F2D">
        <w:rPr>
          <w:rFonts w:ascii="Times New Roman" w:hAnsi="Times New Roman" w:cs="Times New Roman"/>
          <w:b/>
          <w:sz w:val="24"/>
          <w:szCs w:val="24"/>
        </w:rPr>
        <w:t>Administratorem danych</w:t>
      </w:r>
      <w:r w:rsidRPr="00755F2D">
        <w:rPr>
          <w:rFonts w:ascii="Times New Roman" w:hAnsi="Times New Roman" w:cs="Times New Roman"/>
          <w:sz w:val="24"/>
          <w:szCs w:val="24"/>
        </w:rPr>
        <w:t>” lub „</w:t>
      </w:r>
      <w:r w:rsidRPr="00755F2D">
        <w:rPr>
          <w:rFonts w:ascii="Times New Roman" w:hAnsi="Times New Roman" w:cs="Times New Roman"/>
          <w:b/>
          <w:sz w:val="24"/>
          <w:szCs w:val="24"/>
        </w:rPr>
        <w:t>Administratorem</w:t>
      </w:r>
      <w:r w:rsidRPr="00755F2D">
        <w:rPr>
          <w:rFonts w:ascii="Times New Roman" w:hAnsi="Times New Roman" w:cs="Times New Roman"/>
          <w:sz w:val="24"/>
          <w:szCs w:val="24"/>
        </w:rPr>
        <w:t xml:space="preserve">”, </w:t>
      </w:r>
    </w:p>
    <w:p w14:paraId="26C98057" w14:textId="77777777" w:rsidR="00D4713E" w:rsidRPr="00755F2D" w:rsidRDefault="00D4713E" w:rsidP="00ED4F8B">
      <w:pPr>
        <w:spacing w:after="60"/>
        <w:jc w:val="both"/>
        <w:rPr>
          <w:rFonts w:ascii="Times New Roman" w:hAnsi="Times New Roman" w:cs="Times New Roman"/>
          <w:sz w:val="24"/>
          <w:szCs w:val="24"/>
        </w:rPr>
      </w:pPr>
      <w:r w:rsidRPr="00755F2D">
        <w:rPr>
          <w:rFonts w:ascii="Times New Roman" w:hAnsi="Times New Roman" w:cs="Times New Roman"/>
          <w:sz w:val="24"/>
          <w:szCs w:val="24"/>
        </w:rPr>
        <w:t>a</w:t>
      </w:r>
    </w:p>
    <w:p w14:paraId="1B4D4613" w14:textId="77777777" w:rsidR="00D4713E" w:rsidRPr="00755F2D" w:rsidRDefault="00D4713E" w:rsidP="00ED4F8B">
      <w:pPr>
        <w:widowControl w:val="0"/>
        <w:adjustRightInd w:val="0"/>
        <w:spacing w:after="60"/>
        <w:jc w:val="both"/>
        <w:textAlignment w:val="baseline"/>
        <w:rPr>
          <w:rFonts w:ascii="Times New Roman" w:hAnsi="Times New Roman" w:cs="Times New Roman"/>
          <w:sz w:val="24"/>
          <w:szCs w:val="24"/>
        </w:rPr>
      </w:pPr>
      <w:r w:rsidRPr="00755F2D">
        <w:rPr>
          <w:rFonts w:ascii="Times New Roman" w:hAnsi="Times New Roman" w:cs="Times New Roman"/>
          <w:sz w:val="24"/>
          <w:szCs w:val="24"/>
        </w:rPr>
        <w:t xml:space="preserve">………………………………………………………, zwaną w treści Umowy </w:t>
      </w:r>
      <w:r w:rsidRPr="00755F2D">
        <w:rPr>
          <w:rFonts w:ascii="Times New Roman" w:hAnsi="Times New Roman" w:cs="Times New Roman"/>
          <w:b/>
          <w:sz w:val="24"/>
          <w:szCs w:val="24"/>
        </w:rPr>
        <w:t>„Procesorem”,</w:t>
      </w:r>
    </w:p>
    <w:p w14:paraId="7E8610C7" w14:textId="77777777" w:rsidR="00D4713E" w:rsidRPr="00755F2D" w:rsidRDefault="00D4713E" w:rsidP="00ED4F8B">
      <w:pPr>
        <w:spacing w:after="60" w:line="276" w:lineRule="auto"/>
        <w:jc w:val="both"/>
        <w:rPr>
          <w:rFonts w:ascii="Times New Roman" w:hAnsi="Times New Roman" w:cs="Times New Roman"/>
          <w:sz w:val="24"/>
          <w:szCs w:val="24"/>
        </w:rPr>
      </w:pPr>
      <w:r w:rsidRPr="00755F2D">
        <w:rPr>
          <w:rFonts w:ascii="Times New Roman" w:hAnsi="Times New Roman" w:cs="Times New Roman"/>
          <w:sz w:val="24"/>
          <w:szCs w:val="24"/>
        </w:rPr>
        <w:t>w dalszej części Umowy Administrator i Procesor są nazywani łącznie „Stronami” lub każde oddzielnie „Stroną”.</w:t>
      </w:r>
    </w:p>
    <w:p w14:paraId="167C6D6C" w14:textId="77777777" w:rsidR="00D4713E" w:rsidRPr="00755F2D" w:rsidRDefault="00D4713E" w:rsidP="00D4713E">
      <w:pPr>
        <w:spacing w:line="276" w:lineRule="auto"/>
        <w:jc w:val="both"/>
        <w:rPr>
          <w:rFonts w:ascii="Times New Roman" w:hAnsi="Times New Roman" w:cs="Times New Roman"/>
          <w:sz w:val="24"/>
          <w:szCs w:val="24"/>
        </w:rPr>
      </w:pPr>
      <w:r w:rsidRPr="00755F2D">
        <w:rPr>
          <w:rFonts w:ascii="Times New Roman" w:hAnsi="Times New Roman" w:cs="Times New Roman"/>
          <w:sz w:val="24"/>
          <w:szCs w:val="24"/>
        </w:rPr>
        <w:t>Procesor przetwarza dane osobowe ze Zbioru Danych w związku z realizacją Umowy o świadczenie usług oraz później zawartych umów. Poniższe postanowienia dotyczą również przetwarzania danych osobowych ze Zbioru Danych powierzanych Procesorowi w przyszłości na mocy osobno zawieranych Umów o świadczenie usług.</w:t>
      </w:r>
    </w:p>
    <w:p w14:paraId="3E7E7411"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 1</w:t>
      </w:r>
    </w:p>
    <w:p w14:paraId="143793FC"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Definicje</w:t>
      </w:r>
    </w:p>
    <w:p w14:paraId="3334DBED" w14:textId="77777777" w:rsidR="00D4713E" w:rsidRPr="00755F2D" w:rsidRDefault="00D4713E" w:rsidP="00812AFB">
      <w:pPr>
        <w:pStyle w:val="Tekstpodstawowy"/>
        <w:tabs>
          <w:tab w:val="left" w:pos="284"/>
        </w:tabs>
        <w:spacing w:line="240" w:lineRule="auto"/>
        <w:rPr>
          <w:b/>
        </w:rPr>
      </w:pPr>
      <w:r w:rsidRPr="00755F2D">
        <w:t>Na potrzeby niniejszej umowy Strony przyjmują następujące znaczenie dla poniżej wymienionych sformułowań:</w:t>
      </w:r>
    </w:p>
    <w:p w14:paraId="0DE5E17A" w14:textId="77777777"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„Umowa” – niniejsza umowa.</w:t>
      </w:r>
    </w:p>
    <w:p w14:paraId="4707B8A5" w14:textId="44F85B39"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„Umowa o świadczenie usług” – odrębne zamówienie/umowa, którą Procesor oraz Administrator zawarli pod numerem G</w:t>
      </w:r>
      <w:r w:rsidR="00B47B5A" w:rsidRPr="00755F2D">
        <w:t>KM</w:t>
      </w:r>
      <w:r w:rsidRPr="00755F2D">
        <w:t>.272.</w:t>
      </w:r>
      <w:r w:rsidR="00B47B5A" w:rsidRPr="00755F2D">
        <w:t>21</w:t>
      </w:r>
      <w:r w:rsidRPr="00755F2D">
        <w:t>.202</w:t>
      </w:r>
      <w:r w:rsidR="00B47B5A" w:rsidRPr="00755F2D">
        <w:t>4</w:t>
      </w:r>
      <w:r w:rsidRPr="00755F2D">
        <w:t xml:space="preserve"> w Mławie  w dniu </w:t>
      </w:r>
      <w:r w:rsidR="00B47B5A" w:rsidRPr="00755F2D">
        <w:t>złożenia oświadczenia woli o jej zawarciu przez ostatnią ze Stron</w:t>
      </w:r>
      <w:r w:rsidRPr="00755F2D">
        <w:t>, której  przedmiotem jest świadczenie usługi pod nazwą:</w:t>
      </w:r>
      <w:r w:rsidRPr="00755F2D">
        <w:rPr>
          <w:i/>
          <w:iCs/>
        </w:rPr>
        <w:t xml:space="preserve"> </w:t>
      </w:r>
      <w:r w:rsidRPr="00755F2D">
        <w:rPr>
          <w:i/>
          <w:iCs/>
          <w:kern w:val="2"/>
        </w:rPr>
        <w:t>„</w:t>
      </w:r>
      <w:r w:rsidRPr="00755F2D">
        <w:rPr>
          <w:rFonts w:eastAsia="Calibri"/>
          <w:i/>
          <w:iCs/>
          <w:kern w:val="2"/>
        </w:rPr>
        <w:t xml:space="preserve">Odbieranie </w:t>
      </w:r>
      <w:r w:rsidR="00B47B5A" w:rsidRPr="00755F2D">
        <w:rPr>
          <w:rFonts w:eastAsia="Calibri"/>
          <w:i/>
          <w:iCs/>
          <w:kern w:val="2"/>
        </w:rPr>
        <w:br/>
      </w:r>
      <w:r w:rsidRPr="00755F2D">
        <w:rPr>
          <w:rFonts w:eastAsia="Calibri"/>
          <w:i/>
          <w:iCs/>
          <w:kern w:val="2"/>
        </w:rPr>
        <w:t xml:space="preserve">i zagospodarowanie odpadów komunalnych z nieruchomości, na których zamieszkują mieszkańcy </w:t>
      </w:r>
      <w:r w:rsidR="00B47B5A" w:rsidRPr="00755F2D">
        <w:rPr>
          <w:rFonts w:eastAsia="Calibri"/>
          <w:i/>
          <w:iCs/>
          <w:kern w:val="2"/>
        </w:rPr>
        <w:br/>
      </w:r>
      <w:r w:rsidRPr="00755F2D">
        <w:rPr>
          <w:rFonts w:eastAsia="Calibri"/>
          <w:i/>
          <w:iCs/>
          <w:kern w:val="2"/>
        </w:rPr>
        <w:t>i z Punktu Selektywnego Zbierania Odpadów Komunalnych oraz  dostarczanie worków do selektywnego zbierania odpadów komunalnych”</w:t>
      </w:r>
    </w:p>
    <w:p w14:paraId="0E437C0B" w14:textId="45B09EBD"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 xml:space="preserve">„Ustawa” – </w:t>
      </w:r>
      <w:bookmarkStart w:id="138" w:name="_Hlk60213721"/>
      <w:r w:rsidRPr="00755F2D">
        <w:t xml:space="preserve">ustawa z dnia 10 maja 2018 roku o ochronie danych osobowych </w:t>
      </w:r>
      <w:bookmarkEnd w:id="138"/>
      <w:r w:rsidRPr="00755F2D">
        <w:t>(Dz.U. z 2019 r., poz.</w:t>
      </w:r>
      <w:r w:rsidR="00812AFB" w:rsidRPr="00755F2D">
        <w:t> </w:t>
      </w:r>
      <w:r w:rsidRPr="00755F2D">
        <w:t>1781).</w:t>
      </w:r>
    </w:p>
    <w:p w14:paraId="4DFA6D44" w14:textId="3F81CD8E"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„Rozporządzenie o ochronie danych osobowych” – Rozporządzenie Parlamentu Europejskiego i</w:t>
      </w:r>
      <w:r w:rsidR="00812AFB" w:rsidRPr="00755F2D">
        <w:t> </w:t>
      </w:r>
      <w:r w:rsidRPr="00755F2D">
        <w:t>Rady (UE) 2016/679 z dnia 27 kwietnia 2016 r. w sprawie ochrony osób fizycznych w związku z</w:t>
      </w:r>
      <w:r w:rsidR="00812AFB" w:rsidRPr="00755F2D">
        <w:t> </w:t>
      </w:r>
      <w:r w:rsidRPr="00755F2D">
        <w:t>przetwarzaniem danych osobowych i w sprawie swobodnego przepływu takich danych oraz uchylenia dyrektywy 95/46/WE.</w:t>
      </w:r>
    </w:p>
    <w:p w14:paraId="1B3E972E" w14:textId="77777777"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„Administrator danych” – rozumie się przez to osobę fizyczną lub prawną, organ publiczny, jednostkę lub inny podmiot, który samodzielnie lub wspólnie z innymi ustala cele i sposoby przetwarzania danych osobowych.</w:t>
      </w:r>
    </w:p>
    <w:p w14:paraId="4B3A9282" w14:textId="2E01FE5F"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„Dane osobowe” – rozumie się przez to wszelkie informacje o zidentyfikowanej lub możliwej do</w:t>
      </w:r>
      <w:r w:rsidR="00812AFB" w:rsidRPr="00755F2D">
        <w:t> </w:t>
      </w:r>
      <w:r w:rsidRPr="00755F2D">
        <w:t>zidentyfikowania osobie fizycznej („osobie, której dane dotyczą”).</w:t>
      </w:r>
    </w:p>
    <w:p w14:paraId="2113540E" w14:textId="77777777" w:rsidR="00D4713E" w:rsidRPr="00755F2D" w:rsidRDefault="00D4713E" w:rsidP="0015294F">
      <w:pPr>
        <w:pStyle w:val="Tekstpodstawowy"/>
        <w:numPr>
          <w:ilvl w:val="0"/>
          <w:numId w:val="22"/>
        </w:numPr>
        <w:tabs>
          <w:tab w:val="left" w:pos="0"/>
          <w:tab w:val="left" w:pos="284"/>
        </w:tabs>
        <w:suppressAutoHyphens w:val="0"/>
        <w:autoSpaceDE/>
        <w:spacing w:line="240" w:lineRule="auto"/>
        <w:ind w:left="0" w:firstLine="0"/>
      </w:pPr>
      <w:r w:rsidRPr="00755F2D">
        <w:t>„Zbiór Danych” – zbiór danych osobowych przetwarzanych na podstawie Umowy.</w:t>
      </w:r>
    </w:p>
    <w:p w14:paraId="7D8C53DB" w14:textId="499453BC" w:rsidR="00D4713E" w:rsidRPr="00755F2D" w:rsidRDefault="00D4713E" w:rsidP="0015294F">
      <w:pPr>
        <w:pStyle w:val="Tekstpodstawowy"/>
        <w:numPr>
          <w:ilvl w:val="0"/>
          <w:numId w:val="22"/>
        </w:numPr>
        <w:tabs>
          <w:tab w:val="left" w:pos="0"/>
          <w:tab w:val="left" w:pos="284"/>
        </w:tabs>
        <w:suppressAutoHyphens w:val="0"/>
        <w:autoSpaceDE/>
        <w:spacing w:line="240" w:lineRule="auto"/>
        <w:ind w:left="0" w:firstLine="0"/>
      </w:pPr>
      <w:r w:rsidRPr="00755F2D">
        <w:t>„System informatyczny” – rozumie się przez to zespół współpracujących ze sobą urządzeń, programów, procedur przetwarzania informacji i narzędzi programowych zastosowanych w celu przetwarzania danych.</w:t>
      </w:r>
    </w:p>
    <w:p w14:paraId="0B79F04C" w14:textId="71993CD0" w:rsidR="00D4713E" w:rsidRPr="00755F2D" w:rsidRDefault="00D4713E" w:rsidP="0015294F">
      <w:pPr>
        <w:pStyle w:val="Tekstpodstawowy"/>
        <w:numPr>
          <w:ilvl w:val="0"/>
          <w:numId w:val="22"/>
        </w:numPr>
        <w:tabs>
          <w:tab w:val="left" w:pos="284"/>
        </w:tabs>
        <w:suppressAutoHyphens w:val="0"/>
        <w:autoSpaceDE/>
        <w:spacing w:line="240" w:lineRule="auto"/>
        <w:ind w:left="0" w:firstLine="0"/>
      </w:pPr>
      <w:r w:rsidRPr="00755F2D">
        <w:t>„Przetwarzanie danych” – rozumie się przez to operację lub zestaw operacji wykonywanych na</w:t>
      </w:r>
      <w:r w:rsidR="00812AFB" w:rsidRPr="00755F2D">
        <w:t> </w:t>
      </w:r>
      <w:r w:rsidRPr="00755F2D">
        <w:t>danych osobowych lub zestawach danych osobowych w sposób zautomatyzowany lub</w:t>
      </w:r>
      <w:r w:rsidR="00812AFB" w:rsidRPr="00755F2D">
        <w:t> </w:t>
      </w:r>
      <w:r w:rsidRPr="00755F2D">
        <w:t>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0045146"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 2</w:t>
      </w:r>
    </w:p>
    <w:p w14:paraId="20AED714" w14:textId="77777777" w:rsidR="00D4713E" w:rsidRPr="00755F2D" w:rsidRDefault="00D4713E" w:rsidP="00812AFB">
      <w:pPr>
        <w:pStyle w:val="Nagwek6"/>
        <w:numPr>
          <w:ilvl w:val="0"/>
          <w:numId w:val="21"/>
        </w:numPr>
        <w:spacing w:before="0" w:after="0"/>
        <w:ind w:left="1152" w:hanging="1152"/>
        <w:rPr>
          <w:bCs w:val="0"/>
          <w:sz w:val="24"/>
          <w:szCs w:val="24"/>
        </w:rPr>
      </w:pPr>
      <w:r w:rsidRPr="00755F2D">
        <w:rPr>
          <w:bCs w:val="0"/>
          <w:sz w:val="24"/>
          <w:szCs w:val="24"/>
        </w:rPr>
        <w:t>Czas trwania i w</w:t>
      </w:r>
      <w:r w:rsidRPr="00755F2D">
        <w:rPr>
          <w:bCs w:val="0"/>
          <w:sz w:val="24"/>
          <w:szCs w:val="24"/>
          <w:lang w:val="pl-PL"/>
        </w:rPr>
        <w:t>y</w:t>
      </w:r>
      <w:r w:rsidRPr="00755F2D">
        <w:rPr>
          <w:bCs w:val="0"/>
          <w:sz w:val="24"/>
          <w:szCs w:val="24"/>
        </w:rPr>
        <w:t>powiedzenie Umowy</w:t>
      </w:r>
    </w:p>
    <w:p w14:paraId="6E7DDC46" w14:textId="02C8F1BE" w:rsidR="00D4713E" w:rsidRPr="00755F2D" w:rsidRDefault="00D4713E" w:rsidP="0015294F">
      <w:pPr>
        <w:pStyle w:val="Tekstpodstawowy"/>
        <w:numPr>
          <w:ilvl w:val="0"/>
          <w:numId w:val="23"/>
        </w:numPr>
        <w:tabs>
          <w:tab w:val="left" w:pos="284"/>
        </w:tabs>
        <w:suppressAutoHyphens w:val="0"/>
        <w:autoSpaceDE/>
        <w:spacing w:line="240" w:lineRule="auto"/>
        <w:ind w:left="0" w:firstLine="0"/>
        <w:rPr>
          <w:bCs/>
        </w:rPr>
      </w:pPr>
      <w:r w:rsidRPr="00755F2D">
        <w:t>Umowa zostaje zawarta na czas obowiązywania umowy o świadczeniu usługi pn.</w:t>
      </w:r>
      <w:r w:rsidRPr="00755F2D">
        <w:rPr>
          <w:i/>
          <w:iCs/>
        </w:rPr>
        <w:t xml:space="preserve"> </w:t>
      </w:r>
      <w:r w:rsidRPr="00755F2D">
        <w:rPr>
          <w:i/>
          <w:iCs/>
          <w:kern w:val="2"/>
        </w:rPr>
        <w:t>„</w:t>
      </w:r>
      <w:r w:rsidRPr="00755F2D">
        <w:rPr>
          <w:rFonts w:eastAsia="Calibri"/>
          <w:i/>
          <w:iCs/>
          <w:kern w:val="2"/>
        </w:rPr>
        <w:t>Odbieranie i</w:t>
      </w:r>
      <w:r w:rsidR="00812AFB" w:rsidRPr="00755F2D">
        <w:rPr>
          <w:rFonts w:eastAsia="Calibri"/>
          <w:i/>
          <w:iCs/>
          <w:kern w:val="2"/>
        </w:rPr>
        <w:t> </w:t>
      </w:r>
      <w:r w:rsidRPr="00755F2D">
        <w:rPr>
          <w:rFonts w:eastAsia="Calibri"/>
          <w:i/>
          <w:iCs/>
          <w:kern w:val="2"/>
        </w:rPr>
        <w:t>zagospodarowanie odpadów komunalnych z nieruchomości, na których zamieszkują mieszkańcy i</w:t>
      </w:r>
      <w:r w:rsidR="00812AFB" w:rsidRPr="00755F2D">
        <w:rPr>
          <w:rFonts w:eastAsia="Calibri"/>
          <w:i/>
          <w:iCs/>
          <w:kern w:val="2"/>
        </w:rPr>
        <w:t> </w:t>
      </w:r>
      <w:r w:rsidRPr="00755F2D">
        <w:rPr>
          <w:rFonts w:eastAsia="Calibri"/>
          <w:i/>
          <w:iCs/>
          <w:kern w:val="2"/>
        </w:rPr>
        <w:t>z</w:t>
      </w:r>
      <w:r w:rsidR="00812AFB" w:rsidRPr="00755F2D">
        <w:rPr>
          <w:rFonts w:eastAsia="Calibri"/>
          <w:i/>
          <w:iCs/>
          <w:kern w:val="2"/>
        </w:rPr>
        <w:t> </w:t>
      </w:r>
      <w:r w:rsidRPr="00755F2D">
        <w:rPr>
          <w:rFonts w:eastAsia="Calibri"/>
          <w:i/>
          <w:iCs/>
          <w:kern w:val="2"/>
        </w:rPr>
        <w:t>Punktu Selektywnego Zbierania Odpadów Komunalnych oraz  dostarczanie worków do selektywnego zbierania odpadów komunalnych”</w:t>
      </w:r>
      <w:r w:rsidRPr="00755F2D">
        <w:rPr>
          <w:kern w:val="2"/>
        </w:rPr>
        <w:t xml:space="preserve"> nr G</w:t>
      </w:r>
      <w:r w:rsidR="00B47B5A" w:rsidRPr="00755F2D">
        <w:rPr>
          <w:kern w:val="2"/>
        </w:rPr>
        <w:t>KM</w:t>
      </w:r>
      <w:r w:rsidRPr="00755F2D">
        <w:rPr>
          <w:kern w:val="2"/>
        </w:rPr>
        <w:t>.272.</w:t>
      </w:r>
      <w:r w:rsidR="00B47B5A" w:rsidRPr="00755F2D">
        <w:rPr>
          <w:kern w:val="2"/>
        </w:rPr>
        <w:t>21</w:t>
      </w:r>
      <w:r w:rsidRPr="00755F2D">
        <w:rPr>
          <w:kern w:val="2"/>
        </w:rPr>
        <w:t>.202</w:t>
      </w:r>
      <w:r w:rsidR="00B47B5A" w:rsidRPr="00755F2D">
        <w:rPr>
          <w:kern w:val="2"/>
        </w:rPr>
        <w:t>4</w:t>
      </w:r>
      <w:r w:rsidRPr="00755F2D">
        <w:rPr>
          <w:kern w:val="2"/>
        </w:rPr>
        <w:t xml:space="preserve"> </w:t>
      </w:r>
      <w:r w:rsidR="00871392" w:rsidRPr="00755F2D">
        <w:rPr>
          <w:kern w:val="2"/>
        </w:rPr>
        <w:t xml:space="preserve">zawartej w dniu złożenia </w:t>
      </w:r>
      <w:r w:rsidR="00B47B5A" w:rsidRPr="00755F2D">
        <w:rPr>
          <w:kern w:val="2"/>
        </w:rPr>
        <w:t>oświadczenia woli o</w:t>
      </w:r>
      <w:r w:rsidR="00A52F5D" w:rsidRPr="00755F2D">
        <w:rPr>
          <w:kern w:val="2"/>
        </w:rPr>
        <w:t> </w:t>
      </w:r>
      <w:r w:rsidR="00B47B5A" w:rsidRPr="00755F2D">
        <w:rPr>
          <w:kern w:val="2"/>
        </w:rPr>
        <w:t>jej zawarciu przez ostatnią ze Stron.</w:t>
      </w:r>
    </w:p>
    <w:p w14:paraId="6D786A9B" w14:textId="77777777" w:rsidR="00D4713E" w:rsidRPr="00755F2D" w:rsidRDefault="00D4713E" w:rsidP="0015294F">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 xml:space="preserve">Terminem rozpoczęcia przetwarzania przez </w:t>
      </w:r>
      <w:r w:rsidRPr="00755F2D">
        <w:rPr>
          <w:rFonts w:ascii="Times New Roman" w:hAnsi="Times New Roman" w:cs="Times New Roman"/>
          <w:sz w:val="24"/>
          <w:szCs w:val="24"/>
        </w:rPr>
        <w:t xml:space="preserve">Procesora </w:t>
      </w:r>
      <w:r w:rsidRPr="00755F2D">
        <w:rPr>
          <w:rFonts w:ascii="Times New Roman" w:hAnsi="Times New Roman" w:cs="Times New Roman"/>
          <w:bCs/>
          <w:sz w:val="24"/>
          <w:szCs w:val="24"/>
        </w:rPr>
        <w:t>powierzonych danych osobowych jest data zawarcia Umowy.</w:t>
      </w:r>
    </w:p>
    <w:p w14:paraId="3F9E9BD8" w14:textId="77777777" w:rsidR="00D4713E" w:rsidRPr="00755F2D" w:rsidRDefault="00D4713E" w:rsidP="0015294F">
      <w:pPr>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 xml:space="preserve">Administrator ma prawo wypowiedzieć Umowę w trybie natychmiastowym, w przypadku rażącego naruszenia postanowień Umowy, gdy Procesor: </w:t>
      </w:r>
    </w:p>
    <w:p w14:paraId="42CD77B9" w14:textId="77777777" w:rsidR="00D4713E" w:rsidRPr="00755F2D" w:rsidRDefault="00D4713E" w:rsidP="0015294F">
      <w:pPr>
        <w:numPr>
          <w:ilvl w:val="0"/>
          <w:numId w:val="24"/>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wykorzystał dane osobowe w sposób niezgodny z Umową, w szczególności przetwarzał je dla własnych celów lub celów innych podmiotów,</w:t>
      </w:r>
    </w:p>
    <w:p w14:paraId="5F76CE45" w14:textId="77777777" w:rsidR="00D4713E" w:rsidRPr="00755F2D" w:rsidRDefault="00D4713E" w:rsidP="0015294F">
      <w:pPr>
        <w:numPr>
          <w:ilvl w:val="0"/>
          <w:numId w:val="24"/>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wykonuje Umowę niezgodnie z obowiązującymi w tym zakresie przepisami prawa lub ze zgodnymi z prawem instrukcjami Administratora,</w:t>
      </w:r>
    </w:p>
    <w:p w14:paraId="6BD413A4" w14:textId="702F3F93" w:rsidR="00D4713E" w:rsidRPr="00755F2D" w:rsidRDefault="00D4713E" w:rsidP="0015294F">
      <w:pPr>
        <w:numPr>
          <w:ilvl w:val="0"/>
          <w:numId w:val="24"/>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nie zaprzestał niewłaściwego przetwarzania danych osobowych mimo uprzedniego wezwania Administratora do usunięcia naruszeń i bezskutecznego upływu wyznaczonego terminu 14 dni na</w:t>
      </w:r>
      <w:r w:rsidR="00A52F5D" w:rsidRPr="00755F2D">
        <w:rPr>
          <w:rFonts w:ascii="Times New Roman" w:hAnsi="Times New Roman" w:cs="Times New Roman"/>
          <w:bCs/>
          <w:sz w:val="24"/>
          <w:szCs w:val="24"/>
        </w:rPr>
        <w:t> </w:t>
      </w:r>
      <w:r w:rsidRPr="00755F2D">
        <w:rPr>
          <w:rFonts w:ascii="Times New Roman" w:hAnsi="Times New Roman" w:cs="Times New Roman"/>
          <w:bCs/>
          <w:sz w:val="24"/>
          <w:szCs w:val="24"/>
        </w:rPr>
        <w:t>zaniechanie naruszeń.</w:t>
      </w:r>
    </w:p>
    <w:p w14:paraId="42026DF8" w14:textId="77777777" w:rsidR="00D4713E" w:rsidRPr="00755F2D" w:rsidRDefault="00D4713E" w:rsidP="0015294F">
      <w:pPr>
        <w:numPr>
          <w:ilvl w:val="0"/>
          <w:numId w:val="23"/>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Procesor jest zobowiązany do trwałego usunięcia lub zwrotu wszelkich powierzonych mu danych osobowych oraz usunięcia wszelkich ich istniejących kopii, chyba że obowiązujące przepisy prawa nakazują przechowywanie tych danych osobowych lub ich części.</w:t>
      </w:r>
    </w:p>
    <w:p w14:paraId="72419271" w14:textId="77777777" w:rsidR="00D4713E" w:rsidRPr="00755F2D" w:rsidRDefault="00D4713E" w:rsidP="0015294F">
      <w:pPr>
        <w:numPr>
          <w:ilvl w:val="0"/>
          <w:numId w:val="23"/>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sz w:val="24"/>
          <w:szCs w:val="24"/>
        </w:rPr>
        <w:t>Procesor nie ma prawa do wykorzystania zgromadzonych danych osobowych w jakimkolwiek celu po rozwiązaniu niniejszej Umowy.</w:t>
      </w:r>
    </w:p>
    <w:p w14:paraId="589BE09A"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 3</w:t>
      </w:r>
    </w:p>
    <w:p w14:paraId="6F044EFB" w14:textId="77777777" w:rsidR="00D4713E" w:rsidRPr="00755F2D" w:rsidRDefault="00D4713E" w:rsidP="00812AFB">
      <w:pPr>
        <w:pStyle w:val="Nagwek6"/>
        <w:numPr>
          <w:ilvl w:val="0"/>
          <w:numId w:val="21"/>
        </w:numPr>
        <w:tabs>
          <w:tab w:val="left" w:pos="284"/>
        </w:tabs>
        <w:spacing w:before="0" w:after="0"/>
        <w:ind w:left="0" w:firstLine="0"/>
        <w:rPr>
          <w:bCs w:val="0"/>
          <w:sz w:val="24"/>
          <w:szCs w:val="24"/>
        </w:rPr>
      </w:pPr>
      <w:r w:rsidRPr="00755F2D">
        <w:rPr>
          <w:bCs w:val="0"/>
          <w:sz w:val="24"/>
          <w:szCs w:val="24"/>
        </w:rPr>
        <w:t xml:space="preserve">Charakter i cel powierzenia </w:t>
      </w:r>
    </w:p>
    <w:p w14:paraId="1356E7A0" w14:textId="0C0F409D" w:rsidR="00D4713E" w:rsidRPr="00755F2D" w:rsidRDefault="00D4713E" w:rsidP="0015294F">
      <w:pPr>
        <w:pStyle w:val="Akapitzlist"/>
        <w:numPr>
          <w:ilvl w:val="0"/>
          <w:numId w:val="25"/>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Administrator powierza Procesorowi przetwarzanie danych osobowych w celu właściwej realizacji przedmiotu Umowy o świadczenie usług pod nazwą </w:t>
      </w:r>
      <w:r w:rsidRPr="00755F2D">
        <w:rPr>
          <w:rFonts w:ascii="Times New Roman" w:eastAsia="Times New Roman" w:hAnsi="Times New Roman" w:cs="Times New Roman"/>
          <w:b/>
          <w:sz w:val="24"/>
          <w:szCs w:val="24"/>
        </w:rPr>
        <w:t>„</w:t>
      </w:r>
      <w:r w:rsidRPr="00755F2D">
        <w:rPr>
          <w:rFonts w:ascii="Times New Roman" w:hAnsi="Times New Roman" w:cs="Times New Roman"/>
          <w:i/>
          <w:iCs/>
          <w:sz w:val="24"/>
          <w:szCs w:val="24"/>
        </w:rPr>
        <w:t>Odbieranie i zagospodarowanie odpadów komunalnych z nieruchomości, na których zamieszkują mieszkańcy i z Punktu Selektywnego Zbierania Odpadów Komunalnych oraz  dostarczanie worków do selektywnego zbierania odpadów komunalnych”, umowa nr G</w:t>
      </w:r>
      <w:r w:rsidR="00B47B5A" w:rsidRPr="00755F2D">
        <w:rPr>
          <w:rFonts w:ascii="Times New Roman" w:hAnsi="Times New Roman" w:cs="Times New Roman"/>
          <w:i/>
          <w:iCs/>
          <w:sz w:val="24"/>
          <w:szCs w:val="24"/>
        </w:rPr>
        <w:t>KM</w:t>
      </w:r>
      <w:r w:rsidRPr="00755F2D">
        <w:rPr>
          <w:rFonts w:ascii="Times New Roman" w:hAnsi="Times New Roman" w:cs="Times New Roman"/>
          <w:i/>
          <w:iCs/>
          <w:sz w:val="24"/>
          <w:szCs w:val="24"/>
        </w:rPr>
        <w:t>.272.</w:t>
      </w:r>
      <w:r w:rsidR="00B47B5A" w:rsidRPr="00755F2D">
        <w:rPr>
          <w:rFonts w:ascii="Times New Roman" w:hAnsi="Times New Roman" w:cs="Times New Roman"/>
          <w:i/>
          <w:iCs/>
          <w:sz w:val="24"/>
          <w:szCs w:val="24"/>
        </w:rPr>
        <w:t>21</w:t>
      </w:r>
      <w:r w:rsidRPr="00755F2D">
        <w:rPr>
          <w:rFonts w:ascii="Times New Roman" w:hAnsi="Times New Roman" w:cs="Times New Roman"/>
          <w:i/>
          <w:iCs/>
          <w:sz w:val="24"/>
          <w:szCs w:val="24"/>
        </w:rPr>
        <w:t>.202</w:t>
      </w:r>
      <w:r w:rsidR="00B47B5A" w:rsidRPr="00755F2D">
        <w:rPr>
          <w:rFonts w:ascii="Times New Roman" w:hAnsi="Times New Roman" w:cs="Times New Roman"/>
          <w:i/>
          <w:iCs/>
          <w:sz w:val="24"/>
          <w:szCs w:val="24"/>
        </w:rPr>
        <w:t>4 zawartej w dniu złożenia oświadczenia woli o jej zawarciu przez ostatnią ze Stron</w:t>
      </w:r>
      <w:r w:rsidR="00871392" w:rsidRPr="00755F2D">
        <w:rPr>
          <w:rFonts w:ascii="Times New Roman" w:hAnsi="Times New Roman" w:cs="Times New Roman"/>
          <w:i/>
          <w:iCs/>
          <w:sz w:val="24"/>
          <w:szCs w:val="24"/>
        </w:rPr>
        <w:t>.</w:t>
      </w:r>
    </w:p>
    <w:p w14:paraId="0800A318" w14:textId="77777777" w:rsidR="00D4713E" w:rsidRPr="00755F2D" w:rsidRDefault="00D4713E" w:rsidP="0015294F">
      <w:pPr>
        <w:pStyle w:val="Akapitzlist"/>
        <w:numPr>
          <w:ilvl w:val="0"/>
          <w:numId w:val="25"/>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Zakres powierzonych Procesorowi do przetwarzania danych osobowych obejmuje wszelkie niezbędne dane zawarte w drukach, formularzach lub na innych nośnikach, a zwłaszcza w Systemach informatycznych, wykorzystywanych w ramach realizacji Umowy o świadczenie usług.</w:t>
      </w:r>
    </w:p>
    <w:p w14:paraId="1B7D8B84" w14:textId="77777777" w:rsidR="00D4713E" w:rsidRPr="00755F2D" w:rsidRDefault="00D4713E" w:rsidP="0015294F">
      <w:pPr>
        <w:pStyle w:val="Akapitzlist"/>
        <w:numPr>
          <w:ilvl w:val="0"/>
          <w:numId w:val="25"/>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Procesor uprawniony jest do przetwarzania danych osobowych wyłącznie w celu i na potrzeby realizacji czynności, o których mowa w § 3 ust. 1 niniejszej Umowy. </w:t>
      </w:r>
    </w:p>
    <w:p w14:paraId="3A5DF87B"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 4</w:t>
      </w:r>
    </w:p>
    <w:p w14:paraId="421262FF" w14:textId="77777777" w:rsidR="00D4713E" w:rsidRPr="00755F2D" w:rsidRDefault="00D4713E" w:rsidP="00812AFB">
      <w:pPr>
        <w:pStyle w:val="Nagwek6"/>
        <w:numPr>
          <w:ilvl w:val="0"/>
          <w:numId w:val="21"/>
        </w:numPr>
        <w:spacing w:before="0" w:after="0"/>
        <w:ind w:left="1152" w:hanging="1152"/>
        <w:rPr>
          <w:bCs w:val="0"/>
          <w:sz w:val="24"/>
          <w:szCs w:val="24"/>
        </w:rPr>
      </w:pPr>
      <w:r w:rsidRPr="00755F2D">
        <w:rPr>
          <w:bCs w:val="0"/>
          <w:sz w:val="24"/>
          <w:szCs w:val="24"/>
        </w:rPr>
        <w:t xml:space="preserve">Rodzaj danych osobowych oraz kategorie osób, których dane dotyczą </w:t>
      </w:r>
    </w:p>
    <w:p w14:paraId="566CA215" w14:textId="77777777" w:rsidR="00D4713E" w:rsidRPr="00755F2D" w:rsidRDefault="00D4713E" w:rsidP="0015294F">
      <w:pPr>
        <w:pStyle w:val="Akapitzlist"/>
        <w:numPr>
          <w:ilvl w:val="0"/>
          <w:numId w:val="26"/>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Administrator powierza Procesorowi przetwarzanie w następującym zakresie danych osobowych zgromadzonych w ramach Zbiorów Danych:</w:t>
      </w:r>
    </w:p>
    <w:p w14:paraId="2092EA7B" w14:textId="78C774F0" w:rsidR="00D4713E" w:rsidRPr="00755F2D" w:rsidRDefault="00D4713E" w:rsidP="00812AFB">
      <w:pPr>
        <w:pStyle w:val="Akapitzlist"/>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755F2D">
        <w:rPr>
          <w:rFonts w:ascii="Times New Roman" w:hAnsi="Times New Roman" w:cs="Times New Roman"/>
          <w:sz w:val="24"/>
          <w:szCs w:val="24"/>
        </w:rPr>
        <w:t>a) adres wytwarzania odpadów (adres nieruchomości</w:t>
      </w:r>
      <w:r w:rsidR="001C7315">
        <w:rPr>
          <w:rFonts w:ascii="Times New Roman" w:hAnsi="Times New Roman" w:cs="Times New Roman"/>
          <w:sz w:val="24"/>
          <w:szCs w:val="24"/>
        </w:rPr>
        <w:t>, na której wytwarzane są odpady komunalne</w:t>
      </w:r>
      <w:r w:rsidRPr="00755F2D">
        <w:rPr>
          <w:rFonts w:ascii="Times New Roman" w:hAnsi="Times New Roman" w:cs="Times New Roman"/>
          <w:sz w:val="24"/>
          <w:szCs w:val="24"/>
        </w:rPr>
        <w:t>)</w:t>
      </w:r>
    </w:p>
    <w:p w14:paraId="3F3A24E9" w14:textId="544F31AB" w:rsidR="00D4713E" w:rsidRPr="00755F2D" w:rsidRDefault="00D4713E" w:rsidP="00812AFB">
      <w:pPr>
        <w:pStyle w:val="Akapitzlist"/>
        <w:spacing w:after="0" w:line="240" w:lineRule="auto"/>
        <w:ind w:left="0"/>
        <w:jc w:val="both"/>
        <w:rPr>
          <w:rFonts w:ascii="Times New Roman" w:hAnsi="Times New Roman" w:cs="Times New Roman"/>
          <w:sz w:val="24"/>
          <w:szCs w:val="24"/>
        </w:rPr>
      </w:pPr>
      <w:r w:rsidRPr="00755F2D">
        <w:rPr>
          <w:rFonts w:ascii="Times New Roman" w:hAnsi="Times New Roman" w:cs="Times New Roman"/>
          <w:sz w:val="24"/>
          <w:szCs w:val="24"/>
        </w:rPr>
        <w:t>b) dane właściciela nieruchomości wymienionej w pkt a</w:t>
      </w:r>
      <w:r w:rsidR="00A270AF" w:rsidRPr="00755F2D">
        <w:rPr>
          <w:rFonts w:ascii="Times New Roman" w:hAnsi="Times New Roman" w:cs="Times New Roman"/>
          <w:sz w:val="24"/>
          <w:szCs w:val="24"/>
        </w:rPr>
        <w:t xml:space="preserve"> (imię, nazwisko)</w:t>
      </w:r>
      <w:r w:rsidRPr="00755F2D">
        <w:rPr>
          <w:rFonts w:ascii="Times New Roman" w:hAnsi="Times New Roman" w:cs="Times New Roman"/>
          <w:sz w:val="24"/>
          <w:szCs w:val="24"/>
        </w:rPr>
        <w:t xml:space="preserve"> </w:t>
      </w:r>
    </w:p>
    <w:p w14:paraId="34A6C946" w14:textId="507B6411" w:rsidR="00D4713E" w:rsidRPr="00755F2D" w:rsidRDefault="00D4713E" w:rsidP="00812AFB">
      <w:pPr>
        <w:pStyle w:val="Akapitzlist"/>
        <w:spacing w:after="0" w:line="240" w:lineRule="auto"/>
        <w:ind w:left="0"/>
        <w:jc w:val="both"/>
        <w:rPr>
          <w:rFonts w:ascii="Times New Roman" w:hAnsi="Times New Roman" w:cs="Times New Roman"/>
          <w:sz w:val="24"/>
          <w:szCs w:val="24"/>
        </w:rPr>
      </w:pPr>
      <w:r w:rsidRPr="00755F2D">
        <w:rPr>
          <w:rFonts w:ascii="Times New Roman" w:hAnsi="Times New Roman" w:cs="Times New Roman"/>
          <w:sz w:val="24"/>
          <w:szCs w:val="24"/>
        </w:rPr>
        <w:t>c) dane osoby dysponującej nieruchomością wymienioną w pkt a</w:t>
      </w:r>
      <w:r w:rsidR="00A270AF" w:rsidRPr="00755F2D">
        <w:rPr>
          <w:rFonts w:ascii="Times New Roman" w:hAnsi="Times New Roman" w:cs="Times New Roman"/>
          <w:sz w:val="24"/>
          <w:szCs w:val="24"/>
        </w:rPr>
        <w:t xml:space="preserve"> (imię nazwisko)</w:t>
      </w:r>
      <w:r w:rsidRPr="00755F2D">
        <w:rPr>
          <w:rFonts w:ascii="Times New Roman" w:hAnsi="Times New Roman" w:cs="Times New Roman"/>
          <w:sz w:val="24"/>
          <w:szCs w:val="24"/>
        </w:rPr>
        <w:t>,</w:t>
      </w:r>
    </w:p>
    <w:p w14:paraId="7D8458F8" w14:textId="386940AF" w:rsidR="00D4713E" w:rsidRPr="00755F2D" w:rsidRDefault="00D4713E" w:rsidP="00812AFB">
      <w:pPr>
        <w:pStyle w:val="Akapitzlist"/>
        <w:spacing w:after="0" w:line="240" w:lineRule="auto"/>
        <w:ind w:left="0"/>
        <w:jc w:val="both"/>
        <w:rPr>
          <w:rFonts w:ascii="Times New Roman" w:hAnsi="Times New Roman" w:cs="Times New Roman"/>
          <w:sz w:val="24"/>
          <w:szCs w:val="24"/>
        </w:rPr>
      </w:pPr>
      <w:r w:rsidRPr="00755F2D">
        <w:rPr>
          <w:rFonts w:ascii="Times New Roman" w:hAnsi="Times New Roman" w:cs="Times New Roman"/>
          <w:sz w:val="24"/>
          <w:szCs w:val="24"/>
        </w:rPr>
        <w:t>d) dane kontaktowe: adres korespondencyjny, e-mail, numer telefonu osób wymienionych w pkt b-c.</w:t>
      </w:r>
    </w:p>
    <w:p w14:paraId="59561A6D" w14:textId="020B967C" w:rsidR="00D4713E" w:rsidRPr="00755F2D" w:rsidRDefault="00D4713E" w:rsidP="0015294F">
      <w:pPr>
        <w:pStyle w:val="Akapitzlist"/>
        <w:numPr>
          <w:ilvl w:val="0"/>
          <w:numId w:val="26"/>
        </w:numPr>
        <w:tabs>
          <w:tab w:val="left" w:pos="284"/>
        </w:tabs>
        <w:autoSpaceDE w:val="0"/>
        <w:autoSpaceDN w:val="0"/>
        <w:spacing w:after="0" w:line="240" w:lineRule="auto"/>
        <w:ind w:left="0" w:firstLine="0"/>
        <w:jc w:val="both"/>
        <w:rPr>
          <w:rFonts w:ascii="Times New Roman" w:hAnsi="Times New Roman" w:cs="Times New Roman"/>
          <w:b/>
          <w:sz w:val="24"/>
          <w:szCs w:val="24"/>
        </w:rPr>
      </w:pPr>
      <w:r w:rsidRPr="00755F2D">
        <w:rPr>
          <w:rFonts w:ascii="Times New Roman" w:hAnsi="Times New Roman" w:cs="Times New Roman"/>
          <w:sz w:val="24"/>
          <w:szCs w:val="24"/>
        </w:rPr>
        <w:t>Dane osobowe wskazane w ust. 1 niniejszego paragrafu dotyczą następujących kategorii osób: właścicieli nieruchomości położonych na terenie Miasta Mława zobowiązanych do uiszczania opłaty za</w:t>
      </w:r>
      <w:r w:rsidR="00812AFB" w:rsidRPr="00755F2D">
        <w:rPr>
          <w:rFonts w:ascii="Times New Roman" w:hAnsi="Times New Roman" w:cs="Times New Roman"/>
          <w:sz w:val="24"/>
          <w:szCs w:val="24"/>
        </w:rPr>
        <w:t> </w:t>
      </w:r>
      <w:r w:rsidRPr="00755F2D">
        <w:rPr>
          <w:rFonts w:ascii="Times New Roman" w:hAnsi="Times New Roman" w:cs="Times New Roman"/>
          <w:sz w:val="24"/>
          <w:szCs w:val="24"/>
        </w:rPr>
        <w:t>gospodarowanie odpadami komunalnymi.</w:t>
      </w:r>
    </w:p>
    <w:p w14:paraId="5740BD02"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5</w:t>
      </w:r>
    </w:p>
    <w:p w14:paraId="699FE7C4" w14:textId="77777777" w:rsidR="00D4713E" w:rsidRPr="00755F2D" w:rsidRDefault="00D4713E" w:rsidP="00D4713E">
      <w:pPr>
        <w:pStyle w:val="Nagwek6"/>
        <w:numPr>
          <w:ilvl w:val="0"/>
          <w:numId w:val="21"/>
        </w:numPr>
        <w:tabs>
          <w:tab w:val="left" w:pos="284"/>
        </w:tabs>
        <w:spacing w:before="0"/>
        <w:ind w:left="0" w:firstLine="0"/>
        <w:rPr>
          <w:sz w:val="24"/>
          <w:szCs w:val="24"/>
        </w:rPr>
      </w:pPr>
      <w:r w:rsidRPr="00755F2D">
        <w:rPr>
          <w:sz w:val="24"/>
          <w:szCs w:val="24"/>
        </w:rPr>
        <w:t>Warunki powierzenia danych osobowych do przetwarzania</w:t>
      </w:r>
    </w:p>
    <w:p w14:paraId="368B3594" w14:textId="77777777" w:rsidR="00D4713E" w:rsidRPr="00755F2D" w:rsidRDefault="00D4713E" w:rsidP="0015294F">
      <w:pPr>
        <w:pStyle w:val="Akapitzlist"/>
        <w:numPr>
          <w:ilvl w:val="0"/>
          <w:numId w:val="27"/>
        </w:numPr>
        <w:tabs>
          <w:tab w:val="left" w:pos="284"/>
        </w:tabs>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Administrator oświadcza, że jest uprawniony do powierzenia przetwarzania danych osobowych Procesorowi w ramach Umowy i że powierzenie powyższe nie narusza przepisów prawa ani praw osób trzecich. Administrator i Procesor zobowiązują się do przestrzegania Umowy, Ustawy i Rozporządzenia o ochronie danych osobowych oraz do stosowania zaleceń publikowanych przez Prezesa Urzędu Ochrony Danych jeżeli będzie to dotyczyło ważnego interesu publicznego lub innych obowiązków nałożonych na administratora.</w:t>
      </w:r>
    </w:p>
    <w:p w14:paraId="15932D69" w14:textId="77777777" w:rsidR="00D4713E" w:rsidRPr="00755F2D" w:rsidRDefault="00D4713E" w:rsidP="0015294F">
      <w:pPr>
        <w:pStyle w:val="Akapitzlist"/>
        <w:numPr>
          <w:ilvl w:val="0"/>
          <w:numId w:val="27"/>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Strony niniejszym uzgadniają, że dane osobowe ze Zbiorów Danych, zostaną przekazane Procesorowi do przetwarzania na zasadach uzgodnionych między Stronami z uwzględnieniem adekwatnego poziomu bezpieczeństwa, określonych w Załączniku nr 1 do niniejszej Umowy. </w:t>
      </w:r>
    </w:p>
    <w:p w14:paraId="4A41C2ED" w14:textId="2F5727CF" w:rsidR="00D4713E" w:rsidRPr="00755F2D" w:rsidRDefault="00D4713E" w:rsidP="0015294F">
      <w:pPr>
        <w:pStyle w:val="Akapitzlist"/>
        <w:numPr>
          <w:ilvl w:val="0"/>
          <w:numId w:val="27"/>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Strony ustalają jednocześnie, że </w:t>
      </w:r>
      <w:r w:rsidR="00205E92" w:rsidRPr="00755F2D">
        <w:rPr>
          <w:rFonts w:ascii="Times New Roman" w:hAnsi="Times New Roman" w:cs="Times New Roman"/>
          <w:sz w:val="24"/>
          <w:szCs w:val="24"/>
        </w:rPr>
        <w:t>Z</w:t>
      </w:r>
      <w:r w:rsidRPr="00755F2D">
        <w:rPr>
          <w:rFonts w:ascii="Times New Roman" w:hAnsi="Times New Roman" w:cs="Times New Roman"/>
          <w:sz w:val="24"/>
          <w:szCs w:val="24"/>
        </w:rPr>
        <w:t>ałącznik nr 1 nie stanowi zamkniętego katalogu środków bezpieczeństwa i jeżeli administrator stwierdzi, że środki są nieadekwatne do zagrożeń może wprowadzić dodatkowe środki kierując się prawami osób, których dane dotyczą.</w:t>
      </w:r>
    </w:p>
    <w:p w14:paraId="57DFD743"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6</w:t>
      </w:r>
    </w:p>
    <w:p w14:paraId="41520506" w14:textId="77777777" w:rsidR="00D4713E" w:rsidRPr="00755F2D" w:rsidRDefault="00D4713E" w:rsidP="00D4713E">
      <w:pPr>
        <w:pStyle w:val="Nagwek6"/>
        <w:numPr>
          <w:ilvl w:val="0"/>
          <w:numId w:val="21"/>
        </w:numPr>
        <w:ind w:left="1152" w:hanging="1152"/>
        <w:rPr>
          <w:sz w:val="24"/>
          <w:szCs w:val="24"/>
        </w:rPr>
      </w:pPr>
      <w:r w:rsidRPr="00755F2D">
        <w:rPr>
          <w:sz w:val="24"/>
          <w:szCs w:val="24"/>
        </w:rPr>
        <w:t>Prawa i obowiązki Administratora danych</w:t>
      </w:r>
    </w:p>
    <w:p w14:paraId="02978F4D" w14:textId="1F9AB5F3" w:rsidR="00D4713E" w:rsidRPr="00755F2D" w:rsidRDefault="00D4713E" w:rsidP="0015294F">
      <w:pPr>
        <w:pStyle w:val="Akapitzlist"/>
        <w:numPr>
          <w:ilvl w:val="0"/>
          <w:numId w:val="28"/>
        </w:numPr>
        <w:tabs>
          <w:tab w:val="left" w:pos="284"/>
        </w:tabs>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Administrator oświadcza, że jest Administratorem danych osobowych objętych Umową oraz, że</w:t>
      </w:r>
      <w:r w:rsidR="00812AFB" w:rsidRPr="00755F2D">
        <w:rPr>
          <w:rFonts w:ascii="Times New Roman" w:hAnsi="Times New Roman" w:cs="Times New Roman"/>
          <w:sz w:val="24"/>
          <w:szCs w:val="24"/>
        </w:rPr>
        <w:t> </w:t>
      </w:r>
      <w:r w:rsidRPr="00755F2D">
        <w:rPr>
          <w:rFonts w:ascii="Times New Roman" w:hAnsi="Times New Roman" w:cs="Times New Roman"/>
          <w:sz w:val="24"/>
          <w:szCs w:val="24"/>
        </w:rPr>
        <w:t>przetwarza dane osobowe na podstawie art. 6 „Rozporządzenia o ochronie danych osobowych”.</w:t>
      </w:r>
    </w:p>
    <w:p w14:paraId="0B612177" w14:textId="77777777" w:rsidR="00D4713E" w:rsidRPr="00755F2D" w:rsidRDefault="00D4713E" w:rsidP="0015294F">
      <w:pPr>
        <w:pStyle w:val="Akapitzlist"/>
        <w:numPr>
          <w:ilvl w:val="0"/>
          <w:numId w:val="28"/>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Administrator ma prawo przez cały okres obowiązywania Umowy kontrolować poprawność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 sposób nie utrudniający jego bieżącej działalności. Na pisemne wezwanie Administratora, Procesor zobowiązany jest do przedstawienia odpowiednich dokumentów do kontroli.</w:t>
      </w:r>
    </w:p>
    <w:p w14:paraId="284D9752" w14:textId="77777777" w:rsidR="00D4713E" w:rsidRPr="00755F2D" w:rsidRDefault="00D4713E" w:rsidP="0015294F">
      <w:pPr>
        <w:pStyle w:val="Akapitzlist"/>
        <w:numPr>
          <w:ilvl w:val="0"/>
          <w:numId w:val="28"/>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W przypadku, gdy kontrola wykaże niezgodności Administrator ma prawo żądać od Procesora niezwłocznego wdrożenia zaleceń Administratora wynikających z ustaleń pokontrolnych. </w:t>
      </w:r>
    </w:p>
    <w:p w14:paraId="43B2DB07"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7</w:t>
      </w:r>
    </w:p>
    <w:p w14:paraId="3F89799E" w14:textId="77777777" w:rsidR="00D4713E" w:rsidRPr="00755F2D" w:rsidRDefault="00D4713E" w:rsidP="00D4713E">
      <w:pPr>
        <w:pStyle w:val="Nagwek6"/>
        <w:numPr>
          <w:ilvl w:val="0"/>
          <w:numId w:val="21"/>
        </w:numPr>
        <w:tabs>
          <w:tab w:val="left" w:pos="284"/>
        </w:tabs>
        <w:spacing w:before="0"/>
        <w:ind w:left="0" w:firstLine="0"/>
        <w:rPr>
          <w:sz w:val="24"/>
          <w:szCs w:val="24"/>
        </w:rPr>
      </w:pPr>
      <w:r w:rsidRPr="00755F2D">
        <w:rPr>
          <w:sz w:val="24"/>
          <w:szCs w:val="24"/>
        </w:rPr>
        <w:t>Prawa i obowiązki Procesora</w:t>
      </w:r>
    </w:p>
    <w:p w14:paraId="180B6AEF" w14:textId="77777777" w:rsidR="00D4713E" w:rsidRPr="00755F2D" w:rsidRDefault="00D4713E" w:rsidP="0015294F">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Procesor przed rozpoczęciem przetwarzania danych osobowych zobowiązuje się spełnić wszystkie wymogi zabezpieczania danych osobowych zgodnie z dobrymi praktykami zapewniając im wysoki poziom integralności oraz poufności, a także zapewnić atrybut rozliczalności dostępu do danych przez swoich pracowników.</w:t>
      </w:r>
    </w:p>
    <w:p w14:paraId="0911FFB6" w14:textId="5D287897" w:rsidR="00D4713E" w:rsidRPr="00755F2D" w:rsidRDefault="00D4713E" w:rsidP="0015294F">
      <w:pPr>
        <w:numPr>
          <w:ilvl w:val="0"/>
          <w:numId w:val="29"/>
        </w:numPr>
        <w:tabs>
          <w:tab w:val="left" w:pos="284"/>
        </w:tabs>
        <w:autoSpaceDE w:val="0"/>
        <w:autoSpaceDN w:val="0"/>
        <w:adjustRightInd w:val="0"/>
        <w:spacing w:after="0" w:line="240" w:lineRule="auto"/>
        <w:ind w:left="0" w:firstLine="0"/>
        <w:jc w:val="both"/>
        <w:rPr>
          <w:rFonts w:ascii="Times New Roman" w:hAnsi="Times New Roman" w:cs="Times New Roman"/>
          <w:strike/>
          <w:sz w:val="24"/>
          <w:szCs w:val="24"/>
        </w:rPr>
      </w:pPr>
      <w:r w:rsidRPr="00755F2D">
        <w:rPr>
          <w:rFonts w:ascii="Times New Roman" w:hAnsi="Times New Roman" w:cs="Times New Roman"/>
          <w:sz w:val="24"/>
          <w:szCs w:val="24"/>
        </w:rPr>
        <w:t>Jeżeli powierzone dane osobowe są przetwarzane w formie elektronicznej na serwerach i nośnikach danych Procesora, serwery i nośniki te nie mogą znajdować się poza obszarem Unii Europejskiej i</w:t>
      </w:r>
      <w:r w:rsidR="00812AFB" w:rsidRPr="00755F2D">
        <w:rPr>
          <w:rFonts w:ascii="Times New Roman" w:hAnsi="Times New Roman" w:cs="Times New Roman"/>
          <w:sz w:val="24"/>
          <w:szCs w:val="24"/>
        </w:rPr>
        <w:t> </w:t>
      </w:r>
      <w:r w:rsidRPr="00755F2D">
        <w:rPr>
          <w:rFonts w:ascii="Times New Roman" w:hAnsi="Times New Roman" w:cs="Times New Roman"/>
          <w:sz w:val="24"/>
          <w:szCs w:val="24"/>
        </w:rPr>
        <w:t>Europejskiego Obszaru Gospodarczego.</w:t>
      </w:r>
    </w:p>
    <w:p w14:paraId="128B9507" w14:textId="77777777" w:rsidR="00D4713E" w:rsidRPr="00755F2D" w:rsidRDefault="00D4713E" w:rsidP="0015294F">
      <w:pPr>
        <w:pStyle w:val="Tekstpodstawowy"/>
        <w:numPr>
          <w:ilvl w:val="0"/>
          <w:numId w:val="29"/>
        </w:numPr>
        <w:tabs>
          <w:tab w:val="left" w:pos="284"/>
        </w:tabs>
        <w:suppressAutoHyphens w:val="0"/>
        <w:autoSpaceDE/>
        <w:spacing w:line="240" w:lineRule="auto"/>
        <w:ind w:left="0" w:firstLine="0"/>
        <w:rPr>
          <w:iCs/>
          <w:lang w:eastAsia="pl-PL"/>
        </w:rPr>
      </w:pPr>
      <w:r w:rsidRPr="00755F2D">
        <w:t>Procesor zobowiązuje się do przetwarzania danych osobowych bez naruszenia ich Integralności oraz poufności w rozumieniu dostępu osób nieupoważnionych.</w:t>
      </w:r>
    </w:p>
    <w:p w14:paraId="0FE0F1F5" w14:textId="49260118" w:rsidR="00D4713E" w:rsidRPr="00755F2D" w:rsidRDefault="00D4713E" w:rsidP="0015294F">
      <w:pPr>
        <w:pStyle w:val="Tekstpodstawowy"/>
        <w:numPr>
          <w:ilvl w:val="0"/>
          <w:numId w:val="29"/>
        </w:numPr>
        <w:tabs>
          <w:tab w:val="left" w:pos="284"/>
        </w:tabs>
        <w:suppressAutoHyphens w:val="0"/>
        <w:autoSpaceDE/>
        <w:spacing w:line="240" w:lineRule="auto"/>
        <w:ind w:left="0" w:firstLine="0"/>
      </w:pPr>
      <w:r w:rsidRPr="00755F2D">
        <w:t>Procesor zobowiązuje się do każdorazowego, niezwłocznego informowania Administratora o</w:t>
      </w:r>
      <w:r w:rsidR="00812AFB" w:rsidRPr="00755F2D">
        <w:t> </w:t>
      </w:r>
      <w:r w:rsidRPr="00755F2D">
        <w:t>przypadkach naruszenia przepisów prawa dotyczących ochrony powierzonych danych osobowych zaistniałych w okresie obowiązywania Umowy nie później jednak niż w ciągu 48 godzin od wystąpienia zdarzenia dokumentując zaistniałą sytuację oraz podając jaki potencjalny skutek dla praw osób, których dane dotyczą może on mieć.</w:t>
      </w:r>
    </w:p>
    <w:p w14:paraId="43AEF143" w14:textId="77777777" w:rsidR="00D4713E" w:rsidRPr="00755F2D" w:rsidRDefault="00D4713E" w:rsidP="0015294F">
      <w:pPr>
        <w:numPr>
          <w:ilvl w:val="0"/>
          <w:numId w:val="29"/>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Procesor jest zobowiązany powiadomić Administratora o każdej kontroli organu nadzorczego, jeżeli ma ona związek z przetwarzaniem powierzonych danych osobowych oraz o każdym piśmie organu nadzorczego dotyczącym składania wyjaśnień w zakresie powierzonych danych osobowych objętych Umową, chyba że zawiadomienie takie będzie niedozwolone.</w:t>
      </w:r>
    </w:p>
    <w:p w14:paraId="296A6617" w14:textId="77777777" w:rsidR="00D4713E" w:rsidRPr="00755F2D" w:rsidRDefault="00D4713E" w:rsidP="0015294F">
      <w:pPr>
        <w:numPr>
          <w:ilvl w:val="0"/>
          <w:numId w:val="29"/>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Procesor oświadcza, że w przypadku kontroli organu nadzorczego prowadzonej u Procesora, dotyczącej przetwarzania powierzonych danych osobowych, będzie przekazywał Administratorowi wszelkie informacje i wyjaśnienia.</w:t>
      </w:r>
    </w:p>
    <w:p w14:paraId="71DB5685" w14:textId="3A8834ED" w:rsidR="00D4713E" w:rsidRPr="00755F2D" w:rsidRDefault="00D4713E" w:rsidP="0015294F">
      <w:pPr>
        <w:pStyle w:val="Tekstpodstawowy"/>
        <w:numPr>
          <w:ilvl w:val="0"/>
          <w:numId w:val="29"/>
        </w:numPr>
        <w:tabs>
          <w:tab w:val="left" w:pos="284"/>
        </w:tabs>
        <w:suppressAutoHyphens w:val="0"/>
        <w:autoSpaceDE/>
        <w:spacing w:line="240" w:lineRule="auto"/>
        <w:ind w:left="0" w:firstLine="0"/>
      </w:pPr>
      <w:r w:rsidRPr="00755F2D">
        <w:t>Jeżeli w wyniku zawinionego niewłaściwego przetwarzania danych osobowych przez Procesora, Administrator danych zostanie prawomocnym orzeczeniem zobowiązany do wypłaty odszkodowania, zadośćuczynienia lub zostanie ukarany grzywną, Procesor zobowiązuje się zrekompensować Administratorowi udokumentowane straty z tego tytułu do wysokości poniesionego prawomocnie zasądzonego odszkodowania, zadośćuczynienia lub grzywny. Zobowiązanie Procesora, o którym mowa powyżej, powstanie pod warunkiem pisemnego powiadomienia go o każdym przypadku wystąpienia z</w:t>
      </w:r>
      <w:r w:rsidR="00812AFB" w:rsidRPr="00755F2D">
        <w:t> </w:t>
      </w:r>
      <w:r w:rsidRPr="00755F2D">
        <w:t xml:space="preserve">roszczeniem wobec Administratora i jego podstawach prawnych i faktycznych, w terminie nie później niż 3 dni od dnia otrzymania takiego roszczenia, w celu umożliwienia Procesorowi zajęcia stanowiska, odniesienia się do podstaw takiej odpowiedzialności i ewentualnego wstąpienia do sprawy na etapie sądowym. </w:t>
      </w:r>
    </w:p>
    <w:p w14:paraId="0693282D" w14:textId="77777777" w:rsidR="00D4713E" w:rsidRPr="00755F2D" w:rsidRDefault="00D4713E" w:rsidP="0015294F">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Procesor jest zwolniony z odpowiedzialności za szkody spowodowane przetwarzaniem naruszającym przepisy prawa jeżeli nie ponosi winy za zdarzenie, które doprowadziło do powstania szkody.</w:t>
      </w:r>
    </w:p>
    <w:p w14:paraId="56790390" w14:textId="77777777" w:rsidR="00D4713E" w:rsidRPr="00755F2D" w:rsidRDefault="00D4713E" w:rsidP="0015294F">
      <w:pPr>
        <w:pStyle w:val="Tekstpodstawowy"/>
        <w:numPr>
          <w:ilvl w:val="0"/>
          <w:numId w:val="29"/>
        </w:numPr>
        <w:tabs>
          <w:tab w:val="left" w:pos="284"/>
        </w:tabs>
        <w:suppressAutoHyphens w:val="0"/>
        <w:autoSpaceDE/>
        <w:spacing w:line="240" w:lineRule="auto"/>
        <w:ind w:left="0" w:firstLine="0"/>
      </w:pPr>
      <w:r w:rsidRPr="00755F2D">
        <w:t>Procesor zapewnia, że dane osobowe nie będą udostępniane jego pracownikom przed podpisaniem przez nich oświadczeń lub umów o zachowaniu poufności. Zachowanie poufności nie ustaje po zakończeniu stosunku pracy.</w:t>
      </w:r>
    </w:p>
    <w:p w14:paraId="7B8A9482" w14:textId="77777777" w:rsidR="00D4713E" w:rsidRPr="00755F2D" w:rsidRDefault="00D4713E" w:rsidP="0015294F">
      <w:pPr>
        <w:pStyle w:val="Tekstpodstawowy"/>
        <w:numPr>
          <w:ilvl w:val="0"/>
          <w:numId w:val="29"/>
        </w:numPr>
        <w:tabs>
          <w:tab w:val="left" w:pos="284"/>
        </w:tabs>
        <w:suppressAutoHyphens w:val="0"/>
        <w:autoSpaceDE/>
        <w:spacing w:line="240" w:lineRule="auto"/>
        <w:ind w:left="0" w:firstLine="0"/>
      </w:pPr>
      <w:r w:rsidRPr="00755F2D">
        <w:t>Administrator upoważnia Procesora do wydawania pracownikom Procesora imiennych upoważnień do przetwarzania danych osobowych w przypadkach konieczności powierzenia danych osobowych do przetwarzania w ramach niniejszej Umowy. Procesor zobowiązuje się do prowadzenia listy osób upoważnionych do przetwarzania danych osobowych, do informowania Administratora każdorazowo o wydaniu i cofnięciu upoważnienia oraz do przekazywania listy w formie elektronicznej na każde żądanie Administratora.</w:t>
      </w:r>
    </w:p>
    <w:p w14:paraId="0E704055" w14:textId="77777777" w:rsidR="00D4713E" w:rsidRPr="00755F2D" w:rsidRDefault="00D4713E" w:rsidP="0015294F">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Strony będą aktywnie współpracować przez cały okres realizacji Umowy, która to współpraca w szczególności polegać będzie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zagwarantowania bezpieczeństwa danych osobowych.</w:t>
      </w:r>
    </w:p>
    <w:p w14:paraId="0360AF29" w14:textId="77777777" w:rsidR="00D4713E" w:rsidRPr="00755F2D" w:rsidRDefault="00D4713E" w:rsidP="0015294F">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Procesor zobowiązuje się do monitorowania i stosowania przepisów prawa oraz powszechnie dostępnych wskazówek i zaleceń organu nadzorczego oraz unijnych organów doradczych zajmujących się ochroną danych osobowych w zakresie przetwarzania powierzonych danych, po uprzednim uzgodnieniu ich wpływu na przetwarzanie z Administratorem. </w:t>
      </w:r>
    </w:p>
    <w:p w14:paraId="2F2C66CD" w14:textId="77777777" w:rsidR="00D4713E" w:rsidRPr="00755F2D" w:rsidRDefault="00D4713E" w:rsidP="00812AFB">
      <w:pPr>
        <w:spacing w:before="120" w:after="120"/>
        <w:jc w:val="center"/>
        <w:rPr>
          <w:rFonts w:ascii="Times New Roman" w:hAnsi="Times New Roman" w:cs="Times New Roman"/>
          <w:b/>
          <w:bCs/>
          <w:sz w:val="24"/>
          <w:szCs w:val="24"/>
        </w:rPr>
      </w:pPr>
      <w:r w:rsidRPr="00755F2D">
        <w:rPr>
          <w:rFonts w:ascii="Times New Roman" w:hAnsi="Times New Roman" w:cs="Times New Roman"/>
          <w:b/>
          <w:bCs/>
          <w:sz w:val="24"/>
          <w:szCs w:val="24"/>
        </w:rPr>
        <w:t>§ 8</w:t>
      </w:r>
    </w:p>
    <w:p w14:paraId="55709512" w14:textId="77777777" w:rsidR="00D4713E" w:rsidRPr="00755F2D" w:rsidRDefault="00D4713E" w:rsidP="00D4713E">
      <w:pPr>
        <w:pStyle w:val="Nagwek6"/>
        <w:numPr>
          <w:ilvl w:val="0"/>
          <w:numId w:val="21"/>
        </w:numPr>
        <w:tabs>
          <w:tab w:val="left" w:pos="284"/>
        </w:tabs>
        <w:spacing w:before="0"/>
        <w:ind w:left="0" w:firstLine="0"/>
        <w:rPr>
          <w:sz w:val="24"/>
          <w:szCs w:val="24"/>
        </w:rPr>
      </w:pPr>
      <w:proofErr w:type="spellStart"/>
      <w:r w:rsidRPr="00755F2D">
        <w:rPr>
          <w:sz w:val="24"/>
          <w:szCs w:val="24"/>
        </w:rPr>
        <w:t>Podpowierzenie</w:t>
      </w:r>
      <w:proofErr w:type="spellEnd"/>
      <w:r w:rsidRPr="00755F2D">
        <w:rPr>
          <w:sz w:val="24"/>
          <w:szCs w:val="24"/>
        </w:rPr>
        <w:t xml:space="preserve"> danych</w:t>
      </w:r>
    </w:p>
    <w:p w14:paraId="5B13C222" w14:textId="77777777" w:rsidR="00D4713E" w:rsidRPr="00755F2D" w:rsidRDefault="00D4713E" w:rsidP="0015294F">
      <w:pPr>
        <w:numPr>
          <w:ilvl w:val="0"/>
          <w:numId w:val="30"/>
        </w:numPr>
        <w:tabs>
          <w:tab w:val="left" w:pos="284"/>
        </w:tabs>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 xml:space="preserve">Procesor może </w:t>
      </w:r>
      <w:proofErr w:type="spellStart"/>
      <w:r w:rsidRPr="00755F2D">
        <w:rPr>
          <w:rFonts w:ascii="Times New Roman" w:hAnsi="Times New Roman" w:cs="Times New Roman"/>
          <w:sz w:val="24"/>
          <w:szCs w:val="24"/>
        </w:rPr>
        <w:t>podpowierzać</w:t>
      </w:r>
      <w:proofErr w:type="spellEnd"/>
      <w:r w:rsidRPr="00755F2D">
        <w:rPr>
          <w:rFonts w:ascii="Times New Roman" w:hAnsi="Times New Roman" w:cs="Times New Roman"/>
          <w:sz w:val="24"/>
          <w:szCs w:val="24"/>
        </w:rPr>
        <w:t xml:space="preserve"> przetwarzanie powierzonych mu danych osobowych objętych Umową innym podmiotom na stałe współpracującym z Procesorem wyłącznie na podstawie pisemnej zgody Administratora.</w:t>
      </w:r>
    </w:p>
    <w:p w14:paraId="200B7017" w14:textId="77777777" w:rsidR="00D4713E" w:rsidRPr="00755F2D" w:rsidRDefault="00D4713E" w:rsidP="0015294F">
      <w:pPr>
        <w:numPr>
          <w:ilvl w:val="0"/>
          <w:numId w:val="30"/>
        </w:numPr>
        <w:tabs>
          <w:tab w:val="left" w:pos="284"/>
        </w:tabs>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Powierzając przetwarzanie danych osobowych innym podmiotom, Procesor jest obowiązany zapewnić w dalszej umowie powierzenia spełnianie przez inny podmiot wymogów w zakresie ochrony danych osobowych na poziomie, co najmniej takim samym, jak przewidziany w Umowie.</w:t>
      </w:r>
    </w:p>
    <w:p w14:paraId="71D7DEBF"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9</w:t>
      </w:r>
    </w:p>
    <w:p w14:paraId="01892EAA"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Rozporządzenie o ochronie danych osobowych</w:t>
      </w:r>
    </w:p>
    <w:p w14:paraId="06CFEB2E" w14:textId="61F7996D" w:rsidR="00D4713E" w:rsidRPr="00755F2D" w:rsidRDefault="00D4713E" w:rsidP="0015294F">
      <w:pPr>
        <w:numPr>
          <w:ilvl w:val="0"/>
          <w:numId w:val="31"/>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Procesor oświadcza, że przetwarzanie powierzonych mu danych osobowych będzie odbywało się z</w:t>
      </w:r>
      <w:r w:rsidR="00812AFB" w:rsidRPr="00755F2D">
        <w:rPr>
          <w:rFonts w:ascii="Times New Roman" w:hAnsi="Times New Roman" w:cs="Times New Roman"/>
          <w:bCs/>
          <w:sz w:val="24"/>
          <w:szCs w:val="24"/>
        </w:rPr>
        <w:t> </w:t>
      </w:r>
      <w:r w:rsidRPr="00755F2D">
        <w:rPr>
          <w:rFonts w:ascii="Times New Roman" w:hAnsi="Times New Roman" w:cs="Times New Roman"/>
          <w:bCs/>
          <w:sz w:val="24"/>
          <w:szCs w:val="24"/>
        </w:rPr>
        <w:t>poszanowaniem przepisów Rozporządzenia o ochronie danych osobowych oraz wydanych na jego podstawie krajowych przepisów z zakresu ochrony danych osobowych.</w:t>
      </w:r>
    </w:p>
    <w:p w14:paraId="717DF8C2" w14:textId="77777777" w:rsidR="00D4713E" w:rsidRPr="00755F2D" w:rsidRDefault="00D4713E" w:rsidP="0015294F">
      <w:pPr>
        <w:numPr>
          <w:ilvl w:val="0"/>
          <w:numId w:val="31"/>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Strony postanawiają, że zawarcie niniejszej Umowy stanowi udokumentowane polecenie Administratora, o którym mowa w Rozporządzeniu o ochronie danych osobowych.</w:t>
      </w:r>
    </w:p>
    <w:p w14:paraId="08BD26E6" w14:textId="77777777" w:rsidR="00D4713E" w:rsidRPr="00755F2D" w:rsidRDefault="00D4713E" w:rsidP="0015294F">
      <w:pPr>
        <w:numPr>
          <w:ilvl w:val="0"/>
          <w:numId w:val="31"/>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sz w:val="24"/>
          <w:szCs w:val="24"/>
        </w:rPr>
        <w:t>Procesor</w:t>
      </w:r>
      <w:r w:rsidRPr="00755F2D">
        <w:rPr>
          <w:rFonts w:ascii="Times New Roman" w:hAnsi="Times New Roman" w:cs="Times New Roman"/>
          <w:bCs/>
          <w:sz w:val="24"/>
          <w:szCs w:val="24"/>
        </w:rPr>
        <w:t xml:space="preserve"> zobowiązuje się:</w:t>
      </w:r>
    </w:p>
    <w:p w14:paraId="5B89FD86" w14:textId="77777777" w:rsidR="00D4713E" w:rsidRPr="00755F2D" w:rsidRDefault="00D4713E" w:rsidP="0015294F">
      <w:pPr>
        <w:numPr>
          <w:ilvl w:val="1"/>
          <w:numId w:val="32"/>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wdrożyć odpowiednie środki techniczne i organizacyjne, by przetwarzanie przez niego powierzonych mu danych osobowych spełniało wymogi Rozporządzenia o ochronie danych osobowych i chroniło prawa osób, których dane dotyczą, w tym środki techniczne i organizacyjne zapewniające bezpieczeństwo przetwarzania, o którym mowa w art. 32 Rozporządzenia o ochronie danych osobowych,</w:t>
      </w:r>
    </w:p>
    <w:p w14:paraId="57CFF1D1" w14:textId="77777777" w:rsidR="00D4713E" w:rsidRPr="00755F2D" w:rsidRDefault="00D4713E" w:rsidP="0015294F">
      <w:pPr>
        <w:numPr>
          <w:ilvl w:val="1"/>
          <w:numId w:val="32"/>
        </w:numPr>
        <w:tabs>
          <w:tab w:val="left" w:pos="284"/>
        </w:tabs>
        <w:spacing w:after="6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umożliwiać Administratorowi, dokonania przeglądu stosowanych przez Procesora środków technicznych i organizacyjnych, aby przetwarzanie toczyło się zgodnie z prawem, a także uaktualniać te środki, aby zapewnić zgodne z prawem przetwarzanie powierzonych danych zgodnie z zasadami opisanymi w niniejszej Umowie,</w:t>
      </w:r>
    </w:p>
    <w:p w14:paraId="5F7CCD98" w14:textId="77777777" w:rsidR="00D4713E" w:rsidRPr="00755F2D" w:rsidRDefault="00D4713E" w:rsidP="0015294F">
      <w:pPr>
        <w:numPr>
          <w:ilvl w:val="1"/>
          <w:numId w:val="32"/>
        </w:numPr>
        <w:tabs>
          <w:tab w:val="left" w:pos="284"/>
        </w:tabs>
        <w:spacing w:after="6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współpracować i wspierać Administratora w wywiązywaniu się z obowiązków określonych w art. 32-36 Rozporządzenia o ochronie danych osobowych,</w:t>
      </w:r>
    </w:p>
    <w:p w14:paraId="51E824EC" w14:textId="30B65FCD" w:rsidR="00D4713E" w:rsidRPr="00755F2D" w:rsidRDefault="00D4713E" w:rsidP="0015294F">
      <w:pPr>
        <w:numPr>
          <w:ilvl w:val="1"/>
          <w:numId w:val="32"/>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współpracować i wspierać Administratora, poprzez zastosowanie odpowiednich środków technicznych i organizacyjnych, w wywiązywaniu się z obowiązku odpowiadania na żądania osób, których dane dotyczą, w zakresie wykonywania ich praw określonych w art. 15-22 Rozporządzenia o</w:t>
      </w:r>
      <w:r w:rsidR="00812AFB" w:rsidRPr="00755F2D">
        <w:rPr>
          <w:rFonts w:ascii="Times New Roman" w:hAnsi="Times New Roman" w:cs="Times New Roman"/>
          <w:bCs/>
          <w:sz w:val="24"/>
          <w:szCs w:val="24"/>
        </w:rPr>
        <w:t> </w:t>
      </w:r>
      <w:r w:rsidRPr="00755F2D">
        <w:rPr>
          <w:rFonts w:ascii="Times New Roman" w:hAnsi="Times New Roman" w:cs="Times New Roman"/>
          <w:bCs/>
          <w:sz w:val="24"/>
          <w:szCs w:val="24"/>
        </w:rPr>
        <w:t>ochronie danych osobowych. W przypadku, w którym podmiot danych osobowych zwróci się bezpośrednio do Procesora, Procesor przekaże niezwłocznie taki wniosek Administratorowi, wraz z</w:t>
      </w:r>
      <w:r w:rsidR="00812AFB" w:rsidRPr="00755F2D">
        <w:rPr>
          <w:rFonts w:ascii="Times New Roman" w:hAnsi="Times New Roman" w:cs="Times New Roman"/>
          <w:bCs/>
          <w:sz w:val="24"/>
          <w:szCs w:val="24"/>
        </w:rPr>
        <w:t> </w:t>
      </w:r>
      <w:r w:rsidRPr="00755F2D">
        <w:rPr>
          <w:rFonts w:ascii="Times New Roman" w:hAnsi="Times New Roman" w:cs="Times New Roman"/>
          <w:bCs/>
          <w:sz w:val="24"/>
          <w:szCs w:val="24"/>
        </w:rPr>
        <w:t>żądanymi we wniosku informacjami, jeżeli są one w posiadaniu Procesora. W celu uniknięcia wątpliwości Strony przyjmują, że informacji, o które zwracają się podmioty danych osobowych, nie przekazuje tym podmiotom Procesor.</w:t>
      </w:r>
    </w:p>
    <w:p w14:paraId="51DD505E" w14:textId="33F57D5F" w:rsidR="00D4713E" w:rsidRPr="00755F2D" w:rsidRDefault="00D4713E" w:rsidP="0015294F">
      <w:pPr>
        <w:numPr>
          <w:ilvl w:val="0"/>
          <w:numId w:val="31"/>
        </w:numPr>
        <w:tabs>
          <w:tab w:val="left" w:pos="284"/>
        </w:tabs>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bCs/>
          <w:sz w:val="24"/>
          <w:szCs w:val="24"/>
        </w:rPr>
        <w:t>Procesor w ramach posiadanych możliwości i technicznych umiejętności wspiera Administratora, na</w:t>
      </w:r>
      <w:r w:rsidR="00812AFB" w:rsidRPr="00755F2D">
        <w:rPr>
          <w:rFonts w:ascii="Times New Roman" w:hAnsi="Times New Roman" w:cs="Times New Roman"/>
          <w:bCs/>
          <w:sz w:val="24"/>
          <w:szCs w:val="24"/>
        </w:rPr>
        <w:t> </w:t>
      </w:r>
      <w:r w:rsidRPr="00755F2D">
        <w:rPr>
          <w:rFonts w:ascii="Times New Roman" w:hAnsi="Times New Roman" w:cs="Times New Roman"/>
          <w:bCs/>
          <w:sz w:val="24"/>
          <w:szCs w:val="24"/>
        </w:rPr>
        <w:t>jego życzenie, w pracach związanych z przygotowaniem oceny skutków dla ochrony danych osobowych.</w:t>
      </w:r>
    </w:p>
    <w:p w14:paraId="32610FCC"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10</w:t>
      </w:r>
    </w:p>
    <w:p w14:paraId="50A7E34B"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Poufność</w:t>
      </w:r>
    </w:p>
    <w:p w14:paraId="53C79A73" w14:textId="77777777" w:rsidR="00D4713E" w:rsidRPr="00755F2D" w:rsidRDefault="00D4713E" w:rsidP="0015294F">
      <w:pPr>
        <w:numPr>
          <w:ilvl w:val="0"/>
          <w:numId w:val="3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sz w:val="24"/>
          <w:szCs w:val="24"/>
        </w:rPr>
        <w:t>Procesor</w:t>
      </w:r>
      <w:r w:rsidRPr="00755F2D">
        <w:rPr>
          <w:rFonts w:ascii="Times New Roman" w:hAnsi="Times New Roman" w:cs="Times New Roman"/>
          <w:bCs/>
          <w:sz w:val="24"/>
          <w:szCs w:val="24"/>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zgody </w:t>
      </w:r>
      <w:r w:rsidRPr="00755F2D">
        <w:rPr>
          <w:rFonts w:ascii="Times New Roman" w:hAnsi="Times New Roman" w:cs="Times New Roman"/>
          <w:sz w:val="24"/>
          <w:szCs w:val="24"/>
        </w:rPr>
        <w:t>Administratora</w:t>
      </w:r>
      <w:r w:rsidRPr="00755F2D">
        <w:rPr>
          <w:rFonts w:ascii="Times New Roman" w:hAnsi="Times New Roman" w:cs="Times New Roman"/>
          <w:bCs/>
          <w:sz w:val="24"/>
          <w:szCs w:val="24"/>
        </w:rPr>
        <w:t xml:space="preserve"> udostępniane jakiejkolwiek osobie trzeciej, ani też ujawnione w inny sposób, chyba że w dniu ich ujawnienia były powszechnie znane albo muszą być ujawnione zgodnie z powszechnie obowiązującymi przepisami prawa, orzeczeniem sądów lub upoważnionych organów państwowych.</w:t>
      </w:r>
    </w:p>
    <w:p w14:paraId="2B7CFE54" w14:textId="77777777" w:rsidR="00D4713E" w:rsidRPr="00755F2D" w:rsidRDefault="00D4713E" w:rsidP="0015294F">
      <w:pPr>
        <w:numPr>
          <w:ilvl w:val="0"/>
          <w:numId w:val="3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755F2D">
        <w:rPr>
          <w:rFonts w:ascii="Times New Roman" w:hAnsi="Times New Roman" w:cs="Times New Roman"/>
          <w:sz w:val="24"/>
          <w:szCs w:val="24"/>
        </w:rPr>
        <w:t>Procesor</w:t>
      </w:r>
      <w:r w:rsidRPr="00755F2D">
        <w:rPr>
          <w:rFonts w:ascii="Times New Roman" w:hAnsi="Times New Roman" w:cs="Times New Roman"/>
          <w:bCs/>
          <w:sz w:val="24"/>
          <w:szCs w:val="24"/>
        </w:rPr>
        <w:t xml:space="preserve"> zapewnia, że osoby upoważnione do przetwarzania danych osobowych będą obowiązane zachować w tajemnicy te dane osobowe oraz sposoby ich zabezpieczenia. Obowiązek zachowania tajemnicy nie ustaje po zaprzestaniu przetwarzania danych.</w:t>
      </w:r>
    </w:p>
    <w:p w14:paraId="75359A1B"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11</w:t>
      </w:r>
    </w:p>
    <w:p w14:paraId="2465E37D" w14:textId="77777777" w:rsidR="00D4713E" w:rsidRPr="00755F2D" w:rsidRDefault="00D4713E" w:rsidP="00D4713E">
      <w:pPr>
        <w:spacing w:after="60"/>
        <w:jc w:val="center"/>
        <w:rPr>
          <w:rFonts w:ascii="Times New Roman" w:hAnsi="Times New Roman" w:cs="Times New Roman"/>
          <w:b/>
          <w:sz w:val="24"/>
          <w:szCs w:val="24"/>
        </w:rPr>
      </w:pPr>
      <w:r w:rsidRPr="00755F2D">
        <w:rPr>
          <w:rFonts w:ascii="Times New Roman" w:hAnsi="Times New Roman" w:cs="Times New Roman"/>
          <w:b/>
          <w:sz w:val="24"/>
          <w:szCs w:val="24"/>
        </w:rPr>
        <w:t>Współpraca Stron</w:t>
      </w:r>
    </w:p>
    <w:p w14:paraId="73D4F89D" w14:textId="77777777" w:rsidR="00D4713E" w:rsidRPr="00755F2D" w:rsidRDefault="00D4713E" w:rsidP="0015294F">
      <w:pPr>
        <w:pStyle w:val="Akapitzlist"/>
        <w:numPr>
          <w:ilvl w:val="0"/>
          <w:numId w:val="34"/>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Strony są zobowiązane do współpracy w zakresie nadzoru nad wykonaniem Umowy.</w:t>
      </w:r>
    </w:p>
    <w:p w14:paraId="4C52A6CE" w14:textId="77777777" w:rsidR="00D4713E" w:rsidRPr="00755F2D" w:rsidRDefault="00D4713E" w:rsidP="0015294F">
      <w:pPr>
        <w:pStyle w:val="Akapitzlist"/>
        <w:numPr>
          <w:ilvl w:val="0"/>
          <w:numId w:val="34"/>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19D60BC6" w14:textId="77777777" w:rsidR="00D4713E" w:rsidRPr="00755F2D" w:rsidRDefault="00D4713E" w:rsidP="0015294F">
      <w:pPr>
        <w:pStyle w:val="Akapitzlist"/>
        <w:numPr>
          <w:ilvl w:val="0"/>
          <w:numId w:val="34"/>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Strony w formie pisemnej bądź w formie ustnej, bądź za pośrednictwem poczty elektronicznej, będą dokonywały uzgodnień i podejmowały decyzje operacyjne poprzez swoich przedstawicieli odpowiedzialnych za realizację Umowy.</w:t>
      </w:r>
    </w:p>
    <w:p w14:paraId="438E63BA" w14:textId="77777777" w:rsidR="00D4713E" w:rsidRPr="00755F2D" w:rsidRDefault="00D4713E" w:rsidP="0015294F">
      <w:pPr>
        <w:pStyle w:val="Akapitzlist"/>
        <w:numPr>
          <w:ilvl w:val="0"/>
          <w:numId w:val="34"/>
        </w:numPr>
        <w:tabs>
          <w:tab w:val="left" w:pos="284"/>
        </w:tabs>
        <w:autoSpaceDE w:val="0"/>
        <w:autoSpaceDN w:val="0"/>
        <w:spacing w:after="6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Strony zobowiązują się, że wszelkie decyzje dotyczące polubownego zakończenia sporu z osobą, której dane dotyczą, w szczególności fakt i wysokość wypłaty ewentualnego odszkodowania, podejmą wspólnie chyba, że wina leży wyłącznie po stronie Procesora i wynika z zaniedbań jego pracowników lub z nienależytego wykonania niniejszej umowy.</w:t>
      </w:r>
    </w:p>
    <w:p w14:paraId="4894A445" w14:textId="77777777" w:rsidR="00D4713E" w:rsidRPr="00755F2D" w:rsidRDefault="00D4713E" w:rsidP="00D4713E">
      <w:pPr>
        <w:spacing w:after="60"/>
        <w:jc w:val="center"/>
        <w:rPr>
          <w:rFonts w:ascii="Times New Roman" w:hAnsi="Times New Roman" w:cs="Times New Roman"/>
          <w:b/>
          <w:bCs/>
          <w:sz w:val="24"/>
          <w:szCs w:val="24"/>
        </w:rPr>
      </w:pPr>
      <w:r w:rsidRPr="00755F2D">
        <w:rPr>
          <w:rFonts w:ascii="Times New Roman" w:hAnsi="Times New Roman" w:cs="Times New Roman"/>
          <w:b/>
          <w:bCs/>
          <w:sz w:val="24"/>
          <w:szCs w:val="24"/>
        </w:rPr>
        <w:t>§ 12</w:t>
      </w:r>
    </w:p>
    <w:p w14:paraId="096ED2C5" w14:textId="77777777" w:rsidR="00D4713E" w:rsidRPr="00755F2D" w:rsidRDefault="00D4713E" w:rsidP="00D4713E">
      <w:pPr>
        <w:pStyle w:val="Tekstpodstawowy"/>
        <w:spacing w:after="60"/>
        <w:jc w:val="center"/>
        <w:rPr>
          <w:b/>
          <w:bCs/>
        </w:rPr>
      </w:pPr>
      <w:r w:rsidRPr="00755F2D">
        <w:rPr>
          <w:b/>
        </w:rPr>
        <w:t>Postanowienia Końcowe</w:t>
      </w:r>
    </w:p>
    <w:p w14:paraId="7B989206" w14:textId="77777777" w:rsidR="00D4713E" w:rsidRPr="00755F2D" w:rsidRDefault="00D4713E" w:rsidP="0015294F">
      <w:pPr>
        <w:pStyle w:val="Akapitzlist"/>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Z tytułu wykonywania niniejszej Umowy Procesorowi nie przysługuje dodatkowe wynagrodzenie.</w:t>
      </w:r>
    </w:p>
    <w:p w14:paraId="2726F4CE" w14:textId="77777777" w:rsidR="00D4713E" w:rsidRPr="00755F2D" w:rsidRDefault="00D4713E" w:rsidP="0015294F">
      <w:pPr>
        <w:pStyle w:val="Akapitzlist"/>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Wszelkie zmiany dotyczące niniejszej Umowy powinny być dokonywane w formie pisemnej pod rygorem nieważności.</w:t>
      </w:r>
    </w:p>
    <w:p w14:paraId="1C8A49CC" w14:textId="77777777" w:rsidR="00D4713E" w:rsidRPr="00755F2D" w:rsidRDefault="00D4713E" w:rsidP="0015294F">
      <w:pPr>
        <w:pStyle w:val="Akapitzlist"/>
        <w:numPr>
          <w:ilvl w:val="0"/>
          <w:numId w:val="3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55F2D">
        <w:rPr>
          <w:rFonts w:ascii="Times New Roman" w:hAnsi="Times New Roman" w:cs="Times New Roman"/>
          <w:sz w:val="24"/>
          <w:szCs w:val="24"/>
        </w:rPr>
        <w:t>W sprawach nieuregulowanych niniejszą Umową zastosowanie będą miały przepisy Ustawy, przepisy wykonawcze do Ustawy, w tym Rozporządzenia, Rozporządzenia o ochronie danych osobowych oraz Kodeks cywilny.</w:t>
      </w:r>
    </w:p>
    <w:p w14:paraId="003DCB1D" w14:textId="77777777" w:rsidR="00D4713E" w:rsidRPr="00755F2D" w:rsidRDefault="00D4713E" w:rsidP="004310D8">
      <w:pPr>
        <w:pStyle w:val="Tekstpodstawowy"/>
        <w:numPr>
          <w:ilvl w:val="0"/>
          <w:numId w:val="35"/>
        </w:numPr>
        <w:tabs>
          <w:tab w:val="left" w:pos="284"/>
        </w:tabs>
        <w:suppressAutoHyphens w:val="0"/>
        <w:autoSpaceDN w:val="0"/>
        <w:spacing w:line="240" w:lineRule="auto"/>
        <w:ind w:left="0" w:firstLine="0"/>
      </w:pPr>
      <w:r w:rsidRPr="00755F2D">
        <w:t>Integralną częścią Umowy są Załączniki:</w:t>
      </w:r>
    </w:p>
    <w:p w14:paraId="5DA5CD42" w14:textId="77777777" w:rsidR="00D4713E" w:rsidRPr="00755F2D" w:rsidRDefault="00D4713E" w:rsidP="004310D8">
      <w:pPr>
        <w:pStyle w:val="Tekstpodstawowy"/>
        <w:tabs>
          <w:tab w:val="left" w:pos="284"/>
        </w:tabs>
        <w:autoSpaceDN w:val="0"/>
        <w:spacing w:line="240" w:lineRule="auto"/>
      </w:pPr>
      <w:r w:rsidRPr="00755F2D">
        <w:t>Zał. 1 - Tryb i zasady przekazywania danych</w:t>
      </w:r>
    </w:p>
    <w:p w14:paraId="29CF26A7" w14:textId="6CCBB684" w:rsidR="004310D8" w:rsidRPr="00755F2D" w:rsidRDefault="004310D8" w:rsidP="004310D8">
      <w:pPr>
        <w:pStyle w:val="NormalnyWeb"/>
        <w:numPr>
          <w:ilvl w:val="0"/>
          <w:numId w:val="35"/>
        </w:numPr>
        <w:tabs>
          <w:tab w:val="left" w:pos="284"/>
        </w:tabs>
        <w:spacing w:before="0" w:beforeAutospacing="0" w:after="0" w:afterAutospacing="0"/>
        <w:ind w:left="0" w:firstLine="0"/>
        <w:jc w:val="both"/>
        <w:rPr>
          <w:bCs/>
        </w:rPr>
      </w:pPr>
      <w:r w:rsidRPr="00755F2D">
        <w:rPr>
          <w:bCs/>
        </w:rPr>
        <w:t>Umowa wchodzi w życie</w:t>
      </w:r>
      <w:r w:rsidRPr="00755F2D">
        <w:rPr>
          <w:b/>
          <w:bCs/>
        </w:rPr>
        <w:t xml:space="preserve"> </w:t>
      </w:r>
      <w:r w:rsidRPr="00755F2D">
        <w:rPr>
          <w:bCs/>
        </w:rPr>
        <w:t xml:space="preserve">z chwilą złożenia ostatniego z podpisów elektronicznych – </w:t>
      </w:r>
      <w:r w:rsidRPr="00755F2D">
        <w:rPr>
          <w:b/>
          <w:bCs/>
        </w:rPr>
        <w:t xml:space="preserve">kwalifikowanych </w:t>
      </w:r>
      <w:r w:rsidRPr="00755F2D">
        <w:rPr>
          <w:bCs/>
        </w:rPr>
        <w:t>(ze wskazaniem znacznika czasu), osób reprezentujących Zamawiającego i Wykonawcę.</w:t>
      </w:r>
    </w:p>
    <w:p w14:paraId="365FA056" w14:textId="77777777" w:rsidR="00D4713E" w:rsidRPr="00755F2D" w:rsidRDefault="00D4713E" w:rsidP="00D4713E">
      <w:pPr>
        <w:spacing w:after="60"/>
        <w:rPr>
          <w:rFonts w:ascii="Times New Roman" w:hAnsi="Times New Roman" w:cs="Times New Roman"/>
          <w:b/>
          <w:sz w:val="24"/>
          <w:szCs w:val="24"/>
        </w:rPr>
      </w:pPr>
    </w:p>
    <w:p w14:paraId="0D96D7EA" w14:textId="77777777" w:rsidR="00D4713E" w:rsidRPr="00755F2D" w:rsidRDefault="00D4713E" w:rsidP="00D4713E">
      <w:pPr>
        <w:spacing w:after="60"/>
        <w:rPr>
          <w:rFonts w:ascii="Times New Roman" w:hAnsi="Times New Roman" w:cs="Times New Roman"/>
          <w:b/>
          <w:sz w:val="24"/>
          <w:szCs w:val="24"/>
        </w:rPr>
      </w:pPr>
    </w:p>
    <w:p w14:paraId="6EE5E939" w14:textId="77777777" w:rsidR="00D4713E" w:rsidRPr="00755F2D" w:rsidRDefault="00D4713E" w:rsidP="00D4713E">
      <w:pPr>
        <w:spacing w:after="60"/>
        <w:rPr>
          <w:rFonts w:ascii="Times New Roman" w:hAnsi="Times New Roman" w:cs="Times New Roman"/>
          <w:b/>
          <w:sz w:val="24"/>
          <w:szCs w:val="24"/>
        </w:rPr>
      </w:pPr>
    </w:p>
    <w:p w14:paraId="053118E9" w14:textId="5296E059" w:rsidR="00D4713E" w:rsidRPr="00755F2D" w:rsidRDefault="00D4713E" w:rsidP="00D4713E">
      <w:pPr>
        <w:spacing w:after="60"/>
        <w:rPr>
          <w:rFonts w:ascii="Times New Roman" w:hAnsi="Times New Roman" w:cs="Times New Roman"/>
          <w:b/>
          <w:sz w:val="24"/>
          <w:szCs w:val="24"/>
        </w:rPr>
      </w:pPr>
      <w:r w:rsidRPr="00755F2D">
        <w:rPr>
          <w:rFonts w:ascii="Times New Roman" w:hAnsi="Times New Roman" w:cs="Times New Roman"/>
          <w:b/>
          <w:sz w:val="24"/>
          <w:szCs w:val="24"/>
        </w:rPr>
        <w:t>ADMINISTRATOR DANYCH</w:t>
      </w:r>
      <w:r w:rsidRPr="00755F2D">
        <w:rPr>
          <w:rFonts w:ascii="Times New Roman" w:hAnsi="Times New Roman" w:cs="Times New Roman"/>
          <w:b/>
          <w:sz w:val="24"/>
          <w:szCs w:val="24"/>
        </w:rPr>
        <w:tab/>
      </w:r>
      <w:r w:rsidRPr="00755F2D">
        <w:rPr>
          <w:rFonts w:ascii="Times New Roman" w:hAnsi="Times New Roman" w:cs="Times New Roman"/>
          <w:b/>
          <w:sz w:val="24"/>
          <w:szCs w:val="24"/>
        </w:rPr>
        <w:tab/>
      </w:r>
      <w:r w:rsidR="00ED4F8B" w:rsidRPr="00755F2D">
        <w:rPr>
          <w:rFonts w:ascii="Times New Roman" w:hAnsi="Times New Roman" w:cs="Times New Roman"/>
          <w:b/>
          <w:sz w:val="24"/>
          <w:szCs w:val="24"/>
        </w:rPr>
        <w:tab/>
      </w:r>
      <w:r w:rsidRPr="00755F2D">
        <w:rPr>
          <w:rFonts w:ascii="Times New Roman" w:hAnsi="Times New Roman" w:cs="Times New Roman"/>
          <w:b/>
          <w:sz w:val="24"/>
          <w:szCs w:val="24"/>
        </w:rPr>
        <w:tab/>
      </w:r>
      <w:r w:rsidRPr="00755F2D">
        <w:rPr>
          <w:rFonts w:ascii="Times New Roman" w:hAnsi="Times New Roman" w:cs="Times New Roman"/>
          <w:b/>
          <w:sz w:val="24"/>
          <w:szCs w:val="24"/>
        </w:rPr>
        <w:tab/>
      </w:r>
      <w:r w:rsidRPr="00755F2D">
        <w:rPr>
          <w:rFonts w:ascii="Times New Roman" w:hAnsi="Times New Roman" w:cs="Times New Roman"/>
          <w:b/>
          <w:sz w:val="24"/>
          <w:szCs w:val="24"/>
        </w:rPr>
        <w:tab/>
      </w:r>
      <w:r w:rsidRPr="00755F2D">
        <w:rPr>
          <w:rFonts w:ascii="Times New Roman" w:hAnsi="Times New Roman" w:cs="Times New Roman"/>
          <w:b/>
          <w:sz w:val="24"/>
          <w:szCs w:val="24"/>
        </w:rPr>
        <w:tab/>
        <w:t>PROCESOR</w:t>
      </w:r>
    </w:p>
    <w:p w14:paraId="47955705" w14:textId="77777777" w:rsidR="00D4713E" w:rsidRPr="00755F2D" w:rsidRDefault="00D4713E" w:rsidP="00D4713E">
      <w:pPr>
        <w:spacing w:after="60"/>
        <w:rPr>
          <w:rFonts w:ascii="Times New Roman" w:hAnsi="Times New Roman" w:cs="Times New Roman"/>
          <w:b/>
          <w:sz w:val="24"/>
          <w:szCs w:val="24"/>
        </w:rPr>
      </w:pPr>
    </w:p>
    <w:p w14:paraId="47383362" w14:textId="77777777" w:rsidR="00D4713E" w:rsidRPr="00755F2D" w:rsidRDefault="00D4713E" w:rsidP="00D4713E">
      <w:pPr>
        <w:spacing w:after="60"/>
        <w:rPr>
          <w:rFonts w:ascii="Times New Roman" w:hAnsi="Times New Roman" w:cs="Times New Roman"/>
          <w:b/>
          <w:sz w:val="24"/>
          <w:szCs w:val="24"/>
        </w:rPr>
      </w:pPr>
    </w:p>
    <w:p w14:paraId="521804E7" w14:textId="77777777" w:rsidR="00D4713E" w:rsidRPr="00755F2D" w:rsidRDefault="00D4713E" w:rsidP="00D4713E">
      <w:pPr>
        <w:spacing w:after="60"/>
        <w:rPr>
          <w:rFonts w:ascii="Times New Roman" w:hAnsi="Times New Roman" w:cs="Times New Roman"/>
          <w:b/>
          <w:sz w:val="24"/>
          <w:szCs w:val="24"/>
        </w:rPr>
      </w:pPr>
    </w:p>
    <w:p w14:paraId="7E80E4A3" w14:textId="77777777" w:rsidR="00D4713E" w:rsidRPr="00755F2D" w:rsidRDefault="00D4713E" w:rsidP="00D4713E">
      <w:pPr>
        <w:spacing w:after="60"/>
        <w:rPr>
          <w:rFonts w:ascii="Times New Roman" w:hAnsi="Times New Roman" w:cs="Times New Roman"/>
          <w:b/>
          <w:sz w:val="24"/>
          <w:szCs w:val="24"/>
        </w:rPr>
      </w:pPr>
    </w:p>
    <w:p w14:paraId="31D02F70" w14:textId="77777777" w:rsidR="00D4713E" w:rsidRPr="00755F2D" w:rsidRDefault="00D4713E" w:rsidP="00D4713E">
      <w:pPr>
        <w:spacing w:after="60"/>
        <w:rPr>
          <w:rFonts w:ascii="Times New Roman" w:hAnsi="Times New Roman" w:cs="Times New Roman"/>
          <w:b/>
          <w:sz w:val="24"/>
          <w:szCs w:val="24"/>
        </w:rPr>
      </w:pPr>
    </w:p>
    <w:p w14:paraId="1AB896A9" w14:textId="77777777" w:rsidR="00D4713E" w:rsidRPr="00755F2D" w:rsidRDefault="00D4713E" w:rsidP="00D4713E">
      <w:pPr>
        <w:spacing w:after="60"/>
        <w:rPr>
          <w:rFonts w:ascii="Times New Roman" w:hAnsi="Times New Roman" w:cs="Times New Roman"/>
          <w:b/>
          <w:sz w:val="24"/>
          <w:szCs w:val="24"/>
        </w:rPr>
      </w:pPr>
    </w:p>
    <w:p w14:paraId="367882FF" w14:textId="77777777" w:rsidR="00D4713E" w:rsidRPr="00755F2D" w:rsidRDefault="00D4713E" w:rsidP="00D4713E">
      <w:pPr>
        <w:spacing w:after="60"/>
        <w:rPr>
          <w:rFonts w:ascii="Times New Roman" w:hAnsi="Times New Roman" w:cs="Times New Roman"/>
          <w:b/>
          <w:sz w:val="24"/>
          <w:szCs w:val="24"/>
        </w:rPr>
      </w:pPr>
    </w:p>
    <w:p w14:paraId="484653EB" w14:textId="77777777" w:rsidR="00D4713E" w:rsidRPr="00755F2D" w:rsidRDefault="00D4713E" w:rsidP="00D4713E">
      <w:pPr>
        <w:pStyle w:val="Tekstpodstawowy"/>
        <w:autoSpaceDN w:val="0"/>
        <w:rPr>
          <w:b/>
        </w:rPr>
      </w:pPr>
      <w:r w:rsidRPr="00755F2D">
        <w:rPr>
          <w:b/>
        </w:rPr>
        <w:t>Zał. 1  - Tryb i zasady przekazywania danych</w:t>
      </w:r>
    </w:p>
    <w:p w14:paraId="63D97988" w14:textId="27C613F0" w:rsidR="00D4713E" w:rsidRPr="00D4713E" w:rsidRDefault="00D4713E" w:rsidP="00812AFB">
      <w:pPr>
        <w:widowControl w:val="0"/>
        <w:suppressAutoHyphens/>
        <w:spacing w:after="0"/>
        <w:jc w:val="both"/>
        <w:rPr>
          <w:rFonts w:ascii="Times New Roman" w:hAnsi="Times New Roman" w:cs="Times New Roman"/>
          <w:b/>
          <w:kern w:val="2"/>
          <w:sz w:val="24"/>
          <w:szCs w:val="24"/>
          <w:lang w:val="x-none" w:eastAsia="ar-SA"/>
        </w:rPr>
      </w:pPr>
      <w:r w:rsidRPr="00755F2D">
        <w:rPr>
          <w:rFonts w:ascii="Times New Roman" w:hAnsi="Times New Roman" w:cs="Times New Roman"/>
          <w:sz w:val="24"/>
          <w:szCs w:val="24"/>
        </w:rPr>
        <w:t xml:space="preserve">Dane przekazywane do Procesora w ramach realizacji umowy na usługę pod nazwą </w:t>
      </w:r>
      <w:r w:rsidRPr="00755F2D">
        <w:rPr>
          <w:rFonts w:ascii="Times New Roman" w:eastAsia="Times New Roman" w:hAnsi="Times New Roman" w:cs="Times New Roman"/>
          <w:b/>
          <w:kern w:val="2"/>
          <w:sz w:val="24"/>
          <w:szCs w:val="24"/>
          <w:lang w:val="x-none" w:eastAsia="ar-SA"/>
        </w:rPr>
        <w:t>„</w:t>
      </w:r>
      <w:r w:rsidRPr="00755F2D">
        <w:rPr>
          <w:rFonts w:ascii="Times New Roman" w:hAnsi="Times New Roman" w:cs="Times New Roman"/>
          <w:b/>
          <w:bCs/>
          <w:kern w:val="2"/>
          <w:sz w:val="24"/>
          <w:szCs w:val="24"/>
          <w:lang w:val="x-none" w:eastAsia="ar-SA"/>
        </w:rPr>
        <w:t xml:space="preserve">Odbieranie i </w:t>
      </w:r>
      <w:r w:rsidR="00812AFB" w:rsidRPr="00755F2D">
        <w:rPr>
          <w:rFonts w:ascii="Times New Roman" w:hAnsi="Times New Roman" w:cs="Times New Roman"/>
          <w:b/>
          <w:bCs/>
          <w:kern w:val="2"/>
          <w:sz w:val="24"/>
          <w:szCs w:val="24"/>
          <w:lang w:eastAsia="ar-SA"/>
        </w:rPr>
        <w:t> z</w:t>
      </w:r>
      <w:proofErr w:type="spellStart"/>
      <w:r w:rsidRPr="00755F2D">
        <w:rPr>
          <w:rFonts w:ascii="Times New Roman" w:hAnsi="Times New Roman" w:cs="Times New Roman"/>
          <w:b/>
          <w:bCs/>
          <w:kern w:val="2"/>
          <w:sz w:val="24"/>
          <w:szCs w:val="24"/>
          <w:lang w:val="x-none" w:eastAsia="ar-SA"/>
        </w:rPr>
        <w:t>agospodarowanie</w:t>
      </w:r>
      <w:proofErr w:type="spellEnd"/>
      <w:r w:rsidRPr="00755F2D">
        <w:rPr>
          <w:rFonts w:ascii="Times New Roman" w:hAnsi="Times New Roman" w:cs="Times New Roman"/>
          <w:b/>
          <w:bCs/>
          <w:kern w:val="2"/>
          <w:sz w:val="24"/>
          <w:szCs w:val="24"/>
          <w:lang w:val="x-none" w:eastAsia="ar-SA"/>
        </w:rPr>
        <w:t xml:space="preserve"> odpadów komunalnych z nieruchomośc</w:t>
      </w:r>
      <w:r w:rsidRPr="00755F2D">
        <w:rPr>
          <w:rFonts w:ascii="Times New Roman" w:hAnsi="Times New Roman" w:cs="Times New Roman"/>
          <w:b/>
          <w:bCs/>
          <w:kern w:val="2"/>
          <w:sz w:val="24"/>
          <w:szCs w:val="24"/>
          <w:lang w:eastAsia="ar-SA"/>
        </w:rPr>
        <w:t>i</w:t>
      </w:r>
      <w:r w:rsidRPr="00755F2D">
        <w:rPr>
          <w:rFonts w:ascii="Times New Roman" w:hAnsi="Times New Roman" w:cs="Times New Roman"/>
          <w:b/>
          <w:bCs/>
          <w:kern w:val="2"/>
          <w:sz w:val="24"/>
          <w:szCs w:val="24"/>
          <w:lang w:val="x-none" w:eastAsia="ar-SA"/>
        </w:rPr>
        <w:t>, na których zamieszkują mieszkańcy</w:t>
      </w:r>
      <w:r w:rsidRPr="00755F2D">
        <w:rPr>
          <w:rFonts w:ascii="Times New Roman" w:hAnsi="Times New Roman" w:cs="Times New Roman"/>
          <w:b/>
          <w:bCs/>
          <w:kern w:val="2"/>
          <w:sz w:val="24"/>
          <w:szCs w:val="24"/>
          <w:lang w:eastAsia="ar-SA"/>
        </w:rPr>
        <w:t xml:space="preserve"> i</w:t>
      </w:r>
      <w:r w:rsidRPr="00755F2D">
        <w:rPr>
          <w:rFonts w:ascii="Times New Roman" w:hAnsi="Times New Roman" w:cs="Times New Roman"/>
          <w:b/>
          <w:bCs/>
          <w:kern w:val="2"/>
          <w:sz w:val="24"/>
          <w:szCs w:val="24"/>
          <w:lang w:val="x-none" w:eastAsia="ar-SA"/>
        </w:rPr>
        <w:t xml:space="preserve"> z </w:t>
      </w:r>
      <w:r w:rsidRPr="00755F2D">
        <w:rPr>
          <w:rFonts w:ascii="Times New Roman" w:hAnsi="Times New Roman" w:cs="Times New Roman"/>
          <w:b/>
          <w:bCs/>
          <w:kern w:val="2"/>
          <w:sz w:val="24"/>
          <w:szCs w:val="24"/>
          <w:lang w:eastAsia="ar-SA"/>
        </w:rPr>
        <w:t>Punktu Selektywnego Zbierania Odpadów Komunalnych</w:t>
      </w:r>
      <w:r w:rsidRPr="00755F2D">
        <w:rPr>
          <w:rFonts w:ascii="Times New Roman" w:hAnsi="Times New Roman" w:cs="Times New Roman"/>
          <w:b/>
          <w:bCs/>
          <w:kern w:val="2"/>
          <w:sz w:val="24"/>
          <w:szCs w:val="24"/>
          <w:lang w:val="x-none" w:eastAsia="ar-SA"/>
        </w:rPr>
        <w:t xml:space="preserve"> </w:t>
      </w:r>
      <w:r w:rsidRPr="00755F2D">
        <w:rPr>
          <w:rFonts w:ascii="Times New Roman" w:hAnsi="Times New Roman" w:cs="Times New Roman"/>
          <w:b/>
          <w:bCs/>
          <w:kern w:val="2"/>
          <w:sz w:val="24"/>
          <w:szCs w:val="24"/>
          <w:lang w:eastAsia="ar-SA"/>
        </w:rPr>
        <w:t>o</w:t>
      </w:r>
      <w:r w:rsidRPr="00755F2D">
        <w:rPr>
          <w:rFonts w:ascii="Times New Roman" w:hAnsi="Times New Roman" w:cs="Times New Roman"/>
          <w:b/>
          <w:bCs/>
          <w:kern w:val="2"/>
          <w:sz w:val="24"/>
          <w:szCs w:val="24"/>
          <w:lang w:val="x-none" w:eastAsia="ar-SA"/>
        </w:rPr>
        <w:t>raz</w:t>
      </w:r>
      <w:r w:rsidRPr="00755F2D">
        <w:rPr>
          <w:rFonts w:ascii="Times New Roman" w:hAnsi="Times New Roman" w:cs="Times New Roman"/>
          <w:b/>
          <w:bCs/>
          <w:kern w:val="2"/>
          <w:sz w:val="24"/>
          <w:szCs w:val="24"/>
          <w:lang w:eastAsia="ar-SA"/>
        </w:rPr>
        <w:t xml:space="preserve"> </w:t>
      </w:r>
      <w:r w:rsidRPr="00755F2D">
        <w:rPr>
          <w:rFonts w:ascii="Times New Roman" w:hAnsi="Times New Roman" w:cs="Times New Roman"/>
          <w:b/>
          <w:bCs/>
          <w:kern w:val="2"/>
          <w:sz w:val="24"/>
          <w:szCs w:val="24"/>
          <w:lang w:val="x-none" w:eastAsia="ar-SA"/>
        </w:rPr>
        <w:t xml:space="preserve"> dostarczanie worków do</w:t>
      </w:r>
      <w:r w:rsidR="00812AFB" w:rsidRPr="00755F2D">
        <w:rPr>
          <w:rFonts w:ascii="Times New Roman" w:hAnsi="Times New Roman" w:cs="Times New Roman"/>
          <w:b/>
          <w:bCs/>
          <w:kern w:val="2"/>
          <w:sz w:val="24"/>
          <w:szCs w:val="24"/>
          <w:lang w:eastAsia="ar-SA"/>
        </w:rPr>
        <w:t> </w:t>
      </w:r>
      <w:r w:rsidRPr="00755F2D">
        <w:rPr>
          <w:rFonts w:ascii="Times New Roman" w:hAnsi="Times New Roman" w:cs="Times New Roman"/>
          <w:b/>
          <w:bCs/>
          <w:kern w:val="2"/>
          <w:sz w:val="24"/>
          <w:szCs w:val="24"/>
          <w:lang w:val="x-none" w:eastAsia="ar-SA"/>
        </w:rPr>
        <w:t>selektywnego zbierania odpadów komunalnych</w:t>
      </w:r>
      <w:r w:rsidRPr="00755F2D">
        <w:rPr>
          <w:rFonts w:ascii="Times New Roman" w:hAnsi="Times New Roman" w:cs="Times New Roman"/>
          <w:b/>
          <w:kern w:val="2"/>
          <w:sz w:val="24"/>
          <w:szCs w:val="24"/>
          <w:lang w:val="x-none" w:eastAsia="ar-SA"/>
        </w:rPr>
        <w:t>”</w:t>
      </w:r>
      <w:r w:rsidRPr="00755F2D">
        <w:rPr>
          <w:rFonts w:ascii="Times New Roman" w:hAnsi="Times New Roman" w:cs="Times New Roman"/>
          <w:sz w:val="24"/>
          <w:szCs w:val="24"/>
        </w:rPr>
        <w:t xml:space="preserve"> nr G</w:t>
      </w:r>
      <w:r w:rsidR="00A270AF" w:rsidRPr="00755F2D">
        <w:rPr>
          <w:rFonts w:ascii="Times New Roman" w:hAnsi="Times New Roman" w:cs="Times New Roman"/>
          <w:sz w:val="24"/>
          <w:szCs w:val="24"/>
        </w:rPr>
        <w:t>KM</w:t>
      </w:r>
      <w:r w:rsidRPr="00755F2D">
        <w:rPr>
          <w:rFonts w:ascii="Times New Roman" w:hAnsi="Times New Roman" w:cs="Times New Roman"/>
          <w:sz w:val="24"/>
          <w:szCs w:val="24"/>
        </w:rPr>
        <w:t>.272.</w:t>
      </w:r>
      <w:r w:rsidR="00A270AF" w:rsidRPr="00755F2D">
        <w:rPr>
          <w:rFonts w:ascii="Times New Roman" w:hAnsi="Times New Roman" w:cs="Times New Roman"/>
          <w:sz w:val="24"/>
          <w:szCs w:val="24"/>
        </w:rPr>
        <w:t>21</w:t>
      </w:r>
      <w:r w:rsidRPr="00755F2D">
        <w:rPr>
          <w:rFonts w:ascii="Times New Roman" w:hAnsi="Times New Roman" w:cs="Times New Roman"/>
          <w:sz w:val="24"/>
          <w:szCs w:val="24"/>
        </w:rPr>
        <w:t>.20</w:t>
      </w:r>
      <w:r w:rsidR="00A270AF" w:rsidRPr="00755F2D">
        <w:rPr>
          <w:rFonts w:ascii="Times New Roman" w:hAnsi="Times New Roman" w:cs="Times New Roman"/>
          <w:sz w:val="24"/>
          <w:szCs w:val="24"/>
        </w:rPr>
        <w:t>24</w:t>
      </w:r>
      <w:r w:rsidR="009C7A14" w:rsidRPr="00755F2D">
        <w:rPr>
          <w:rFonts w:ascii="Times New Roman" w:hAnsi="Times New Roman" w:cs="Times New Roman"/>
          <w:sz w:val="24"/>
          <w:szCs w:val="24"/>
        </w:rPr>
        <w:t xml:space="preserve"> zawartej w dniu złożenia oświadczenia woli o jej zawarciu przez ostatnią ze Stron</w:t>
      </w:r>
      <w:r w:rsidRPr="00755F2D">
        <w:rPr>
          <w:rFonts w:ascii="Times New Roman" w:hAnsi="Times New Roman" w:cs="Times New Roman"/>
          <w:sz w:val="24"/>
          <w:szCs w:val="24"/>
        </w:rPr>
        <w:t xml:space="preserve">, będą przesyłane korespondencją elektroniczną </w:t>
      </w:r>
      <w:r w:rsidR="009C7A14" w:rsidRPr="00755F2D">
        <w:rPr>
          <w:rFonts w:ascii="Times New Roman" w:hAnsi="Times New Roman" w:cs="Times New Roman"/>
          <w:sz w:val="24"/>
          <w:szCs w:val="24"/>
        </w:rPr>
        <w:t xml:space="preserve">lub na nośniku </w:t>
      </w:r>
      <w:r w:rsidRPr="00755F2D">
        <w:rPr>
          <w:rFonts w:ascii="Times New Roman" w:hAnsi="Times New Roman" w:cs="Times New Roman"/>
          <w:sz w:val="24"/>
          <w:szCs w:val="24"/>
        </w:rPr>
        <w:t>w plikach zabezpieczonych hasłem. Hasło będzie przekazywane odrębnie.</w:t>
      </w:r>
    </w:p>
    <w:p w14:paraId="291832CB" w14:textId="77777777" w:rsidR="00D4713E" w:rsidRPr="00D4713E" w:rsidRDefault="00D4713E" w:rsidP="00D4713E">
      <w:pPr>
        <w:rPr>
          <w:rFonts w:ascii="Times New Roman" w:hAnsi="Times New Roman" w:cs="Times New Roman"/>
          <w:sz w:val="24"/>
          <w:szCs w:val="24"/>
        </w:rPr>
      </w:pPr>
    </w:p>
    <w:p w14:paraId="20616E2A" w14:textId="77777777" w:rsidR="00D4713E" w:rsidRPr="00D4713E" w:rsidRDefault="00D4713E" w:rsidP="00D4713E">
      <w:pPr>
        <w:rPr>
          <w:rFonts w:ascii="Times New Roman" w:hAnsi="Times New Roman" w:cs="Times New Roman"/>
          <w:sz w:val="24"/>
          <w:szCs w:val="24"/>
        </w:rPr>
      </w:pPr>
    </w:p>
    <w:p w14:paraId="54CC019F" w14:textId="77777777" w:rsidR="00D4713E" w:rsidRPr="00D4713E" w:rsidRDefault="00D4713E" w:rsidP="00D4713E">
      <w:pPr>
        <w:pStyle w:val="NormalnyWeb"/>
        <w:spacing w:before="0" w:after="0" w:line="360" w:lineRule="auto"/>
        <w:rPr>
          <w:b/>
        </w:rPr>
      </w:pPr>
    </w:p>
    <w:p w14:paraId="5939A5AD" w14:textId="77777777" w:rsidR="00D4713E" w:rsidRPr="00D4713E" w:rsidRDefault="00D4713E" w:rsidP="00D4713E">
      <w:pPr>
        <w:spacing w:line="480" w:lineRule="auto"/>
        <w:rPr>
          <w:rFonts w:ascii="Times New Roman" w:hAnsi="Times New Roman" w:cs="Times New Roman"/>
          <w:i/>
          <w:color w:val="FF0000"/>
          <w:sz w:val="24"/>
          <w:szCs w:val="24"/>
        </w:rPr>
      </w:pPr>
    </w:p>
    <w:p w14:paraId="37B1C5F3" w14:textId="26348766" w:rsidR="00EC0DB0" w:rsidRDefault="00EC0DB0">
      <w:pPr>
        <w:rPr>
          <w:rFonts w:ascii="Times New Roman" w:hAnsi="Times New Roman" w:cs="Times New Roman"/>
          <w:b/>
          <w:i/>
          <w:iCs/>
          <w:sz w:val="24"/>
          <w:szCs w:val="24"/>
        </w:rPr>
      </w:pPr>
      <w:r>
        <w:rPr>
          <w:rFonts w:ascii="Times New Roman" w:hAnsi="Times New Roman" w:cs="Times New Roman"/>
          <w:b/>
          <w:i/>
          <w:iCs/>
          <w:sz w:val="24"/>
          <w:szCs w:val="24"/>
        </w:rPr>
        <w:br w:type="page"/>
      </w:r>
    </w:p>
    <w:p w14:paraId="5FF9100D" w14:textId="383671C8" w:rsidR="00260A98" w:rsidRPr="00EC0DB0" w:rsidRDefault="00260A98" w:rsidP="00260A98">
      <w:pPr>
        <w:spacing w:line="360" w:lineRule="auto"/>
        <w:jc w:val="right"/>
        <w:rPr>
          <w:rFonts w:ascii="Times New Roman" w:hAnsi="Times New Roman" w:cs="Times New Roman"/>
          <w:sz w:val="24"/>
          <w:szCs w:val="24"/>
        </w:rPr>
      </w:pPr>
      <w:r w:rsidRPr="00EC0DB0">
        <w:rPr>
          <w:rFonts w:ascii="Times New Roman" w:hAnsi="Times New Roman" w:cs="Times New Roman"/>
          <w:b/>
          <w:bCs/>
          <w:sz w:val="24"/>
          <w:szCs w:val="24"/>
        </w:rPr>
        <w:t xml:space="preserve">Załącznik nr </w:t>
      </w:r>
      <w:r w:rsidR="00E57B85">
        <w:rPr>
          <w:rFonts w:ascii="Times New Roman" w:hAnsi="Times New Roman" w:cs="Times New Roman"/>
          <w:b/>
          <w:bCs/>
          <w:sz w:val="24"/>
          <w:szCs w:val="24"/>
        </w:rPr>
        <w:t>5</w:t>
      </w:r>
      <w:r w:rsidR="00A04675" w:rsidRPr="00EC0DB0">
        <w:rPr>
          <w:rFonts w:ascii="Times New Roman" w:hAnsi="Times New Roman" w:cs="Times New Roman"/>
          <w:b/>
          <w:bCs/>
          <w:sz w:val="24"/>
          <w:szCs w:val="24"/>
        </w:rPr>
        <w:t xml:space="preserve"> </w:t>
      </w:r>
      <w:r w:rsidRPr="00EC0DB0">
        <w:rPr>
          <w:rFonts w:ascii="Times New Roman" w:hAnsi="Times New Roman" w:cs="Times New Roman"/>
          <w:b/>
          <w:bCs/>
          <w:sz w:val="24"/>
          <w:szCs w:val="24"/>
        </w:rPr>
        <w:t>do SWZ</w:t>
      </w:r>
    </w:p>
    <w:p w14:paraId="70E9BE0D" w14:textId="77777777" w:rsidR="00260A98" w:rsidRPr="00755F2D" w:rsidRDefault="00260A98" w:rsidP="00260A98">
      <w:pPr>
        <w:tabs>
          <w:tab w:val="left" w:leader="dot" w:pos="8820"/>
        </w:tabs>
        <w:autoSpaceDE w:val="0"/>
        <w:spacing w:after="120" w:line="360" w:lineRule="auto"/>
        <w:jc w:val="center"/>
        <w:rPr>
          <w:rFonts w:ascii="Times New Roman" w:eastAsia="Arial" w:hAnsi="Times New Roman" w:cs="Times New Roman"/>
          <w:b/>
          <w:bCs/>
          <w:sz w:val="24"/>
          <w:szCs w:val="24"/>
          <w:u w:val="single"/>
        </w:rPr>
      </w:pPr>
      <w:r w:rsidRPr="00755F2D">
        <w:rPr>
          <w:rFonts w:ascii="Times New Roman" w:eastAsia="Arial" w:hAnsi="Times New Roman" w:cs="Times New Roman"/>
          <w:b/>
          <w:bCs/>
          <w:sz w:val="24"/>
          <w:szCs w:val="24"/>
          <w:u w:val="single"/>
        </w:rPr>
        <w:t>WYKAZ USŁUG WYKONANYCH W OKRESIE OSTATNICH 3 LAT</w:t>
      </w:r>
    </w:p>
    <w:p w14:paraId="522CF82D" w14:textId="77777777" w:rsidR="00260A98" w:rsidRPr="00755F2D" w:rsidRDefault="00260A98" w:rsidP="00260A98">
      <w:pPr>
        <w:spacing w:line="360" w:lineRule="auto"/>
        <w:rPr>
          <w:rFonts w:ascii="Times New Roman" w:hAnsi="Times New Roman" w:cs="Times New Roman"/>
          <w:sz w:val="20"/>
          <w:szCs w:val="20"/>
        </w:rPr>
      </w:pPr>
      <w:r w:rsidRPr="00755F2D">
        <w:rPr>
          <w:rFonts w:ascii="Times New Roman" w:hAnsi="Times New Roman" w:cs="Times New Roman"/>
          <w:sz w:val="20"/>
          <w:szCs w:val="20"/>
        </w:rPr>
        <w:t>Nazwa i adres Wykonawcy:</w:t>
      </w:r>
    </w:p>
    <w:p w14:paraId="2239AF24" w14:textId="77777777" w:rsidR="00260A98" w:rsidRPr="00755F2D" w:rsidRDefault="00260A98" w:rsidP="00260A98">
      <w:pPr>
        <w:spacing w:line="360" w:lineRule="auto"/>
        <w:rPr>
          <w:rFonts w:ascii="Times New Roman" w:hAnsi="Times New Roman" w:cs="Times New Roman"/>
          <w:sz w:val="20"/>
          <w:szCs w:val="20"/>
        </w:rPr>
      </w:pPr>
      <w:r w:rsidRPr="00755F2D">
        <w:rPr>
          <w:rFonts w:ascii="Times New Roman" w:hAnsi="Times New Roman" w:cs="Times New Roman"/>
          <w:sz w:val="20"/>
          <w:szCs w:val="20"/>
        </w:rPr>
        <w:t>..........................................................................................................................................................................................................................................................................................................................................................................</w:t>
      </w:r>
    </w:p>
    <w:p w14:paraId="1A00B4EC" w14:textId="7D9CD1A5" w:rsidR="00260A98" w:rsidRPr="00755F2D" w:rsidRDefault="00260A98" w:rsidP="00A04675">
      <w:pPr>
        <w:tabs>
          <w:tab w:val="left" w:pos="360"/>
        </w:tabs>
        <w:jc w:val="both"/>
        <w:rPr>
          <w:rFonts w:ascii="Times New Roman" w:hAnsi="Times New Roman" w:cs="Times New Roman"/>
          <w:sz w:val="24"/>
          <w:szCs w:val="24"/>
        </w:rPr>
      </w:pPr>
      <w:r w:rsidRPr="00755F2D">
        <w:rPr>
          <w:rFonts w:ascii="Times New Roman" w:hAnsi="Times New Roman" w:cs="Times New Roman"/>
          <w:sz w:val="24"/>
          <w:szCs w:val="24"/>
        </w:rPr>
        <w:t xml:space="preserve">Przystępując do udziału w przetargu nieograniczonym na realizację usługi pn. </w:t>
      </w:r>
      <w:r w:rsidRPr="00755F2D">
        <w:rPr>
          <w:rFonts w:ascii="Times New Roman" w:eastAsia="Times New Roman" w:hAnsi="Times New Roman" w:cs="Times New Roman"/>
          <w:sz w:val="24"/>
          <w:szCs w:val="24"/>
        </w:rPr>
        <w:t>„</w:t>
      </w:r>
      <w:r w:rsidR="00A04675" w:rsidRPr="00755F2D">
        <w:rPr>
          <w:rFonts w:ascii="Times New Roman" w:eastAsia="Times New Roman" w:hAnsi="Times New Roman" w:cs="Times New Roman"/>
          <w:b/>
          <w:kern w:val="2"/>
          <w:sz w:val="24"/>
          <w:szCs w:val="24"/>
          <w:lang w:val="x-none" w:eastAsia="ar-SA"/>
        </w:rPr>
        <w:t>„</w:t>
      </w:r>
      <w:r w:rsidR="00A04675" w:rsidRPr="00755F2D">
        <w:rPr>
          <w:rFonts w:ascii="Times New Roman" w:hAnsi="Times New Roman" w:cs="Times New Roman"/>
          <w:b/>
          <w:bCs/>
          <w:kern w:val="2"/>
          <w:sz w:val="24"/>
          <w:szCs w:val="24"/>
          <w:lang w:val="x-none" w:eastAsia="ar-SA"/>
        </w:rPr>
        <w:t>Odbieranie i</w:t>
      </w:r>
      <w:r w:rsidR="00A04675" w:rsidRPr="00755F2D">
        <w:rPr>
          <w:rFonts w:ascii="Times New Roman" w:hAnsi="Times New Roman" w:cs="Times New Roman"/>
          <w:b/>
          <w:bCs/>
          <w:kern w:val="2"/>
          <w:sz w:val="24"/>
          <w:szCs w:val="24"/>
          <w:lang w:eastAsia="ar-SA"/>
        </w:rPr>
        <w:t> </w:t>
      </w:r>
      <w:r w:rsidR="00A04675" w:rsidRPr="00755F2D">
        <w:rPr>
          <w:rFonts w:ascii="Times New Roman" w:hAnsi="Times New Roman" w:cs="Times New Roman"/>
          <w:b/>
          <w:bCs/>
          <w:kern w:val="2"/>
          <w:sz w:val="24"/>
          <w:szCs w:val="24"/>
          <w:lang w:val="x-none" w:eastAsia="ar-SA"/>
        </w:rPr>
        <w:t>zagospodarowanie odpadów komunalnych z</w:t>
      </w:r>
      <w:r w:rsidR="00A04675" w:rsidRPr="00755F2D">
        <w:rPr>
          <w:rFonts w:ascii="Times New Roman" w:hAnsi="Times New Roman" w:cs="Times New Roman"/>
          <w:b/>
          <w:bCs/>
          <w:kern w:val="2"/>
          <w:sz w:val="24"/>
          <w:szCs w:val="24"/>
          <w:lang w:eastAsia="ar-SA"/>
        </w:rPr>
        <w:t> </w:t>
      </w:r>
      <w:r w:rsidR="00A04675" w:rsidRPr="00755F2D">
        <w:rPr>
          <w:rFonts w:ascii="Times New Roman" w:hAnsi="Times New Roman" w:cs="Times New Roman"/>
          <w:b/>
          <w:bCs/>
          <w:kern w:val="2"/>
          <w:sz w:val="24"/>
          <w:szCs w:val="24"/>
          <w:lang w:val="x-none" w:eastAsia="ar-SA"/>
        </w:rPr>
        <w:t>nieruchomośc</w:t>
      </w:r>
      <w:r w:rsidR="00A04675" w:rsidRPr="00755F2D">
        <w:rPr>
          <w:rFonts w:ascii="Times New Roman" w:hAnsi="Times New Roman" w:cs="Times New Roman"/>
          <w:b/>
          <w:bCs/>
          <w:kern w:val="2"/>
          <w:sz w:val="24"/>
          <w:szCs w:val="24"/>
          <w:lang w:eastAsia="ar-SA"/>
        </w:rPr>
        <w:t>i</w:t>
      </w:r>
      <w:r w:rsidR="00A04675" w:rsidRPr="00755F2D">
        <w:rPr>
          <w:rFonts w:ascii="Times New Roman" w:hAnsi="Times New Roman" w:cs="Times New Roman"/>
          <w:b/>
          <w:bCs/>
          <w:kern w:val="2"/>
          <w:sz w:val="24"/>
          <w:szCs w:val="24"/>
          <w:lang w:val="x-none" w:eastAsia="ar-SA"/>
        </w:rPr>
        <w:t xml:space="preserve">, na których zamieszkują mieszkańcy </w:t>
      </w:r>
      <w:r w:rsidR="00A04675" w:rsidRPr="00755F2D">
        <w:rPr>
          <w:rFonts w:ascii="Times New Roman" w:hAnsi="Times New Roman" w:cs="Times New Roman"/>
          <w:b/>
          <w:bCs/>
          <w:kern w:val="2"/>
          <w:sz w:val="24"/>
          <w:szCs w:val="24"/>
          <w:lang w:eastAsia="ar-SA"/>
        </w:rPr>
        <w:t>i</w:t>
      </w:r>
      <w:r w:rsidR="00A04675" w:rsidRPr="00755F2D">
        <w:rPr>
          <w:rFonts w:ascii="Times New Roman" w:hAnsi="Times New Roman" w:cs="Times New Roman"/>
          <w:b/>
          <w:bCs/>
          <w:kern w:val="2"/>
          <w:sz w:val="24"/>
          <w:szCs w:val="24"/>
          <w:lang w:val="x-none" w:eastAsia="ar-SA"/>
        </w:rPr>
        <w:t xml:space="preserve"> z </w:t>
      </w:r>
      <w:r w:rsidR="00A04675" w:rsidRPr="00755F2D">
        <w:rPr>
          <w:rFonts w:ascii="Times New Roman" w:hAnsi="Times New Roman" w:cs="Times New Roman"/>
          <w:b/>
          <w:bCs/>
          <w:kern w:val="2"/>
          <w:sz w:val="24"/>
          <w:szCs w:val="24"/>
          <w:lang w:eastAsia="ar-SA"/>
        </w:rPr>
        <w:t>Punktu Selektywnego Zbierania Odpadów Komunalnych</w:t>
      </w:r>
      <w:r w:rsidR="00A04675" w:rsidRPr="00755F2D">
        <w:rPr>
          <w:rFonts w:ascii="Times New Roman" w:hAnsi="Times New Roman" w:cs="Times New Roman"/>
          <w:b/>
          <w:bCs/>
          <w:kern w:val="2"/>
          <w:sz w:val="24"/>
          <w:szCs w:val="24"/>
          <w:lang w:val="x-none" w:eastAsia="ar-SA"/>
        </w:rPr>
        <w:t xml:space="preserve"> </w:t>
      </w:r>
      <w:r w:rsidR="00A04675" w:rsidRPr="00755F2D">
        <w:rPr>
          <w:rFonts w:ascii="Times New Roman" w:hAnsi="Times New Roman" w:cs="Times New Roman"/>
          <w:b/>
          <w:bCs/>
          <w:kern w:val="2"/>
          <w:sz w:val="24"/>
          <w:szCs w:val="24"/>
          <w:lang w:eastAsia="ar-SA"/>
        </w:rPr>
        <w:t>o</w:t>
      </w:r>
      <w:r w:rsidR="00A04675" w:rsidRPr="00755F2D">
        <w:rPr>
          <w:rFonts w:ascii="Times New Roman" w:hAnsi="Times New Roman" w:cs="Times New Roman"/>
          <w:b/>
          <w:bCs/>
          <w:kern w:val="2"/>
          <w:sz w:val="24"/>
          <w:szCs w:val="24"/>
          <w:lang w:val="x-none" w:eastAsia="ar-SA"/>
        </w:rPr>
        <w:t>raz</w:t>
      </w:r>
      <w:r w:rsidR="00A04675" w:rsidRPr="00755F2D">
        <w:rPr>
          <w:rFonts w:ascii="Times New Roman" w:hAnsi="Times New Roman" w:cs="Times New Roman"/>
          <w:b/>
          <w:bCs/>
          <w:kern w:val="2"/>
          <w:sz w:val="24"/>
          <w:szCs w:val="24"/>
          <w:lang w:eastAsia="ar-SA"/>
        </w:rPr>
        <w:t xml:space="preserve"> </w:t>
      </w:r>
      <w:r w:rsidR="00A04675" w:rsidRPr="00755F2D">
        <w:rPr>
          <w:rFonts w:ascii="Times New Roman" w:hAnsi="Times New Roman" w:cs="Times New Roman"/>
          <w:b/>
          <w:bCs/>
          <w:kern w:val="2"/>
          <w:sz w:val="24"/>
          <w:szCs w:val="24"/>
          <w:lang w:val="x-none" w:eastAsia="ar-SA"/>
        </w:rPr>
        <w:t>dostarczanie worków do</w:t>
      </w:r>
      <w:r w:rsidR="00A04675" w:rsidRPr="00755F2D">
        <w:rPr>
          <w:rFonts w:ascii="Times New Roman" w:hAnsi="Times New Roman" w:cs="Times New Roman"/>
          <w:b/>
          <w:bCs/>
          <w:kern w:val="2"/>
          <w:sz w:val="24"/>
          <w:szCs w:val="24"/>
          <w:lang w:eastAsia="ar-SA"/>
        </w:rPr>
        <w:t> </w:t>
      </w:r>
      <w:r w:rsidR="00A04675" w:rsidRPr="00755F2D">
        <w:rPr>
          <w:rFonts w:ascii="Times New Roman" w:hAnsi="Times New Roman" w:cs="Times New Roman"/>
          <w:b/>
          <w:bCs/>
          <w:kern w:val="2"/>
          <w:sz w:val="24"/>
          <w:szCs w:val="24"/>
          <w:lang w:val="x-none" w:eastAsia="ar-SA"/>
        </w:rPr>
        <w:t>selektywnego zbierania odpadów komunalnych</w:t>
      </w:r>
      <w:r w:rsidR="00A04675" w:rsidRPr="00755F2D">
        <w:rPr>
          <w:rFonts w:ascii="Times New Roman" w:hAnsi="Times New Roman" w:cs="Times New Roman"/>
          <w:b/>
          <w:kern w:val="2"/>
          <w:sz w:val="24"/>
          <w:szCs w:val="24"/>
          <w:lang w:val="x-none" w:eastAsia="ar-SA"/>
        </w:rPr>
        <w:t>”</w:t>
      </w:r>
      <w:r w:rsidRPr="00755F2D">
        <w:rPr>
          <w:rFonts w:ascii="Times New Roman" w:hAnsi="Times New Roman" w:cs="Times New Roman"/>
          <w:b/>
          <w:sz w:val="24"/>
          <w:szCs w:val="24"/>
        </w:rPr>
        <w:t>,</w:t>
      </w:r>
      <w:r w:rsidRPr="00755F2D">
        <w:rPr>
          <w:rFonts w:ascii="Times New Roman" w:hAnsi="Times New Roman" w:cs="Times New Roman"/>
          <w:sz w:val="24"/>
          <w:szCs w:val="24"/>
        </w:rPr>
        <w:t xml:space="preserve"> przedstawiam w</w:t>
      </w:r>
      <w:r w:rsidRPr="00755F2D">
        <w:rPr>
          <w:rFonts w:ascii="Times New Roman" w:eastAsia="Arial" w:hAnsi="Times New Roman" w:cs="Times New Roman"/>
          <w:sz w:val="24"/>
          <w:szCs w:val="24"/>
        </w:rPr>
        <w:t xml:space="preserve">ykaz usług w zakresie niezbędnym do wykazania spełnienia warunku posiadania wiedzy i doświadczenia, wykonanych w okresie ostatnich 3 lat przed upływem terminu składania ofert, a jeżeli okres prowadzenia działalności jest krótszy - w tym okresie. </w:t>
      </w:r>
    </w:p>
    <w:tbl>
      <w:tblPr>
        <w:tblW w:w="9923" w:type="dxa"/>
        <w:tblInd w:w="108" w:type="dxa"/>
        <w:tblLayout w:type="fixed"/>
        <w:tblLook w:val="0000" w:firstRow="0" w:lastRow="0" w:firstColumn="0" w:lastColumn="0" w:noHBand="0" w:noVBand="0"/>
      </w:tblPr>
      <w:tblGrid>
        <w:gridCol w:w="890"/>
        <w:gridCol w:w="3363"/>
        <w:gridCol w:w="1984"/>
        <w:gridCol w:w="1276"/>
        <w:gridCol w:w="2410"/>
      </w:tblGrid>
      <w:tr w:rsidR="00260A98" w:rsidRPr="00755F2D" w14:paraId="14F66D34" w14:textId="77777777" w:rsidTr="00081B0B">
        <w:trPr>
          <w:trHeight w:val="421"/>
        </w:trPr>
        <w:tc>
          <w:tcPr>
            <w:tcW w:w="890" w:type="dxa"/>
            <w:tcBorders>
              <w:top w:val="single" w:sz="4" w:space="0" w:color="000000"/>
              <w:left w:val="single" w:sz="4" w:space="0" w:color="000000"/>
              <w:bottom w:val="single" w:sz="4" w:space="0" w:color="000000"/>
            </w:tcBorders>
            <w:shd w:val="clear" w:color="auto" w:fill="FFFFFF"/>
            <w:vAlign w:val="center"/>
          </w:tcPr>
          <w:p w14:paraId="28298818" w14:textId="77777777" w:rsidR="00260A98" w:rsidRPr="00755F2D" w:rsidRDefault="00260A98" w:rsidP="00081B0B">
            <w:pPr>
              <w:snapToGrid w:val="0"/>
              <w:jc w:val="center"/>
              <w:rPr>
                <w:rFonts w:ascii="Times New Roman" w:hAnsi="Times New Roman" w:cs="Times New Roman"/>
                <w:b/>
                <w:sz w:val="20"/>
                <w:szCs w:val="20"/>
              </w:rPr>
            </w:pPr>
            <w:bookmarkStart w:id="139" w:name="_Hlk38353677"/>
            <w:r w:rsidRPr="00755F2D">
              <w:rPr>
                <w:rFonts w:ascii="Times New Roman" w:hAnsi="Times New Roman" w:cs="Times New Roman"/>
                <w:b/>
                <w:sz w:val="20"/>
                <w:szCs w:val="20"/>
              </w:rPr>
              <w:t>Lp.</w:t>
            </w:r>
          </w:p>
        </w:tc>
        <w:tc>
          <w:tcPr>
            <w:tcW w:w="3363" w:type="dxa"/>
            <w:tcBorders>
              <w:top w:val="single" w:sz="4" w:space="0" w:color="000000"/>
              <w:left w:val="single" w:sz="4" w:space="0" w:color="000000"/>
              <w:bottom w:val="single" w:sz="4" w:space="0" w:color="000000"/>
            </w:tcBorders>
            <w:shd w:val="clear" w:color="auto" w:fill="FFFFFF"/>
            <w:vAlign w:val="center"/>
          </w:tcPr>
          <w:p w14:paraId="5C56C9B3" w14:textId="77777777" w:rsidR="00260A98" w:rsidRPr="00755F2D" w:rsidRDefault="00260A98" w:rsidP="00081B0B">
            <w:pPr>
              <w:snapToGrid w:val="0"/>
              <w:jc w:val="center"/>
              <w:rPr>
                <w:rFonts w:ascii="Times New Roman" w:hAnsi="Times New Roman" w:cs="Times New Roman"/>
                <w:b/>
                <w:sz w:val="20"/>
                <w:szCs w:val="20"/>
              </w:rPr>
            </w:pPr>
          </w:p>
          <w:p w14:paraId="0884AEB9" w14:textId="77777777" w:rsidR="00260A98" w:rsidRPr="00755F2D" w:rsidRDefault="00260A98" w:rsidP="00081B0B">
            <w:pPr>
              <w:jc w:val="center"/>
              <w:rPr>
                <w:rFonts w:ascii="Times New Roman" w:hAnsi="Times New Roman" w:cs="Times New Roman"/>
                <w:b/>
                <w:sz w:val="20"/>
                <w:szCs w:val="20"/>
              </w:rPr>
            </w:pPr>
            <w:r w:rsidRPr="00755F2D">
              <w:rPr>
                <w:rFonts w:ascii="Times New Roman" w:hAnsi="Times New Roman" w:cs="Times New Roman"/>
                <w:b/>
                <w:sz w:val="20"/>
                <w:szCs w:val="20"/>
              </w:rPr>
              <w:t>Przedmiot usług</w:t>
            </w:r>
          </w:p>
          <w:p w14:paraId="652FA8C0" w14:textId="77777777" w:rsidR="00260A98" w:rsidRPr="00755F2D" w:rsidRDefault="00260A98" w:rsidP="00081B0B">
            <w:pPr>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9BAC5" w14:textId="77777777" w:rsidR="00260A98" w:rsidRPr="00755F2D" w:rsidRDefault="00260A98" w:rsidP="00081B0B">
            <w:pPr>
              <w:snapToGrid w:val="0"/>
              <w:jc w:val="center"/>
              <w:rPr>
                <w:rFonts w:ascii="Times New Roman" w:hAnsi="Times New Roman" w:cs="Times New Roman"/>
                <w:b/>
                <w:sz w:val="20"/>
                <w:szCs w:val="20"/>
              </w:rPr>
            </w:pPr>
            <w:r w:rsidRPr="00755F2D">
              <w:rPr>
                <w:rFonts w:ascii="Times New Roman" w:hAnsi="Times New Roman" w:cs="Times New Roman"/>
                <w:b/>
                <w:sz w:val="20"/>
                <w:szCs w:val="20"/>
              </w:rPr>
              <w:t>Łączna masa odpadów komunalnych wyrażona w Mg</w:t>
            </w:r>
          </w:p>
        </w:tc>
        <w:tc>
          <w:tcPr>
            <w:tcW w:w="1276" w:type="dxa"/>
            <w:tcBorders>
              <w:top w:val="single" w:sz="4" w:space="0" w:color="000000"/>
              <w:left w:val="single" w:sz="4" w:space="0" w:color="000000"/>
              <w:bottom w:val="single" w:sz="4" w:space="0" w:color="000000"/>
            </w:tcBorders>
            <w:shd w:val="clear" w:color="auto" w:fill="FFFFFF"/>
            <w:vAlign w:val="center"/>
          </w:tcPr>
          <w:p w14:paraId="232EFC6C" w14:textId="77777777" w:rsidR="00260A98" w:rsidRPr="00755F2D" w:rsidRDefault="00260A98" w:rsidP="00081B0B">
            <w:pPr>
              <w:snapToGrid w:val="0"/>
              <w:jc w:val="center"/>
              <w:rPr>
                <w:rFonts w:ascii="Times New Roman" w:hAnsi="Times New Roman" w:cs="Times New Roman"/>
                <w:b/>
                <w:sz w:val="20"/>
                <w:szCs w:val="20"/>
              </w:rPr>
            </w:pPr>
            <w:r w:rsidRPr="00755F2D">
              <w:rPr>
                <w:rFonts w:ascii="Times New Roman" w:hAnsi="Times New Roman" w:cs="Times New Roman"/>
                <w:b/>
                <w:sz w:val="20"/>
                <w:szCs w:val="20"/>
              </w:rPr>
              <w:t>Data wykonania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8197" w14:textId="77777777" w:rsidR="00260A98" w:rsidRPr="00755F2D" w:rsidRDefault="00260A98" w:rsidP="00081B0B">
            <w:pPr>
              <w:snapToGrid w:val="0"/>
              <w:jc w:val="center"/>
              <w:rPr>
                <w:rFonts w:ascii="Times New Roman" w:hAnsi="Times New Roman" w:cs="Times New Roman"/>
                <w:b/>
                <w:sz w:val="20"/>
                <w:szCs w:val="20"/>
              </w:rPr>
            </w:pPr>
            <w:r w:rsidRPr="00755F2D">
              <w:rPr>
                <w:rFonts w:ascii="Times New Roman" w:hAnsi="Times New Roman" w:cs="Times New Roman"/>
                <w:b/>
                <w:sz w:val="20"/>
                <w:szCs w:val="20"/>
              </w:rPr>
              <w:t>Podmiot, na rzecz którego usługi zostały wykonane</w:t>
            </w:r>
          </w:p>
        </w:tc>
      </w:tr>
      <w:bookmarkEnd w:id="139"/>
      <w:tr w:rsidR="00260A98" w:rsidRPr="00755F2D" w14:paraId="42DFA4F5" w14:textId="77777777" w:rsidTr="00081B0B">
        <w:trPr>
          <w:trHeight w:val="511"/>
        </w:trPr>
        <w:tc>
          <w:tcPr>
            <w:tcW w:w="890" w:type="dxa"/>
            <w:tcBorders>
              <w:top w:val="single" w:sz="4" w:space="0" w:color="000000"/>
              <w:left w:val="single" w:sz="4" w:space="0" w:color="000000"/>
              <w:bottom w:val="single" w:sz="4" w:space="0" w:color="000000"/>
            </w:tcBorders>
            <w:vAlign w:val="center"/>
          </w:tcPr>
          <w:p w14:paraId="4CC81438" w14:textId="77777777" w:rsidR="00260A98" w:rsidRPr="00755F2D" w:rsidRDefault="00260A98" w:rsidP="00081B0B">
            <w:pPr>
              <w:snapToGrid w:val="0"/>
              <w:rPr>
                <w:rFonts w:ascii="Times New Roman" w:hAnsi="Times New Roman" w:cs="Times New Roman"/>
                <w:sz w:val="20"/>
                <w:szCs w:val="20"/>
              </w:rPr>
            </w:pPr>
            <w:r w:rsidRPr="00755F2D">
              <w:rPr>
                <w:rFonts w:ascii="Times New Roman" w:hAnsi="Times New Roman" w:cs="Times New Roman"/>
                <w:sz w:val="20"/>
                <w:szCs w:val="20"/>
              </w:rPr>
              <w:t>1</w:t>
            </w:r>
          </w:p>
        </w:tc>
        <w:tc>
          <w:tcPr>
            <w:tcW w:w="3363" w:type="dxa"/>
            <w:tcBorders>
              <w:top w:val="single" w:sz="4" w:space="0" w:color="000000"/>
              <w:left w:val="single" w:sz="4" w:space="0" w:color="000000"/>
              <w:bottom w:val="single" w:sz="4" w:space="0" w:color="000000"/>
            </w:tcBorders>
            <w:shd w:val="clear" w:color="auto" w:fill="auto"/>
            <w:vAlign w:val="center"/>
          </w:tcPr>
          <w:p w14:paraId="32BC8841" w14:textId="77777777" w:rsidR="00260A98" w:rsidRPr="00755F2D" w:rsidRDefault="00260A98" w:rsidP="00081B0B">
            <w:pPr>
              <w:snapToGrid w:val="0"/>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5C3EC46" w14:textId="77777777" w:rsidR="00260A98" w:rsidRPr="00755F2D" w:rsidRDefault="00260A98" w:rsidP="00081B0B">
            <w:pPr>
              <w:snapToGrid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84BF7EB" w14:textId="77777777" w:rsidR="00260A98" w:rsidRPr="00755F2D" w:rsidRDefault="00260A98" w:rsidP="00081B0B">
            <w:pPr>
              <w:snapToGrid w:val="0"/>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DEF2" w14:textId="77777777" w:rsidR="00260A98" w:rsidRPr="00755F2D" w:rsidRDefault="00260A98" w:rsidP="00081B0B">
            <w:pPr>
              <w:snapToGrid w:val="0"/>
              <w:rPr>
                <w:rFonts w:ascii="Times New Roman" w:hAnsi="Times New Roman" w:cs="Times New Roman"/>
                <w:sz w:val="20"/>
                <w:szCs w:val="20"/>
              </w:rPr>
            </w:pPr>
          </w:p>
        </w:tc>
      </w:tr>
      <w:tr w:rsidR="00260A98" w:rsidRPr="00755F2D" w14:paraId="67AE769C" w14:textId="77777777" w:rsidTr="00081B0B">
        <w:trPr>
          <w:trHeight w:val="493"/>
        </w:trPr>
        <w:tc>
          <w:tcPr>
            <w:tcW w:w="890" w:type="dxa"/>
            <w:tcBorders>
              <w:top w:val="single" w:sz="4" w:space="0" w:color="000000"/>
              <w:left w:val="single" w:sz="4" w:space="0" w:color="000000"/>
              <w:bottom w:val="single" w:sz="4" w:space="0" w:color="000000"/>
            </w:tcBorders>
            <w:vAlign w:val="center"/>
          </w:tcPr>
          <w:p w14:paraId="18C829F1" w14:textId="77777777" w:rsidR="00260A98" w:rsidRPr="00755F2D" w:rsidRDefault="00260A98" w:rsidP="00081B0B">
            <w:pPr>
              <w:snapToGrid w:val="0"/>
              <w:rPr>
                <w:rFonts w:ascii="Times New Roman" w:hAnsi="Times New Roman" w:cs="Times New Roman"/>
                <w:sz w:val="20"/>
                <w:szCs w:val="20"/>
              </w:rPr>
            </w:pPr>
            <w:r w:rsidRPr="00755F2D">
              <w:rPr>
                <w:rFonts w:ascii="Times New Roman" w:hAnsi="Times New Roman" w:cs="Times New Roman"/>
                <w:sz w:val="20"/>
                <w:szCs w:val="20"/>
              </w:rPr>
              <w:t>2</w:t>
            </w:r>
          </w:p>
        </w:tc>
        <w:tc>
          <w:tcPr>
            <w:tcW w:w="3363" w:type="dxa"/>
            <w:tcBorders>
              <w:top w:val="single" w:sz="4" w:space="0" w:color="000000"/>
              <w:left w:val="single" w:sz="4" w:space="0" w:color="000000"/>
              <w:bottom w:val="single" w:sz="4" w:space="0" w:color="000000"/>
            </w:tcBorders>
            <w:shd w:val="clear" w:color="auto" w:fill="auto"/>
            <w:vAlign w:val="center"/>
          </w:tcPr>
          <w:p w14:paraId="51FDBB58" w14:textId="77777777" w:rsidR="00260A98" w:rsidRPr="00755F2D" w:rsidRDefault="00260A98" w:rsidP="00081B0B">
            <w:pPr>
              <w:snapToGrid w:val="0"/>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091309" w14:textId="77777777" w:rsidR="00260A98" w:rsidRPr="00755F2D" w:rsidRDefault="00260A98" w:rsidP="00081B0B">
            <w:pPr>
              <w:snapToGrid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D2C019C" w14:textId="77777777" w:rsidR="00260A98" w:rsidRPr="00755F2D" w:rsidRDefault="00260A98" w:rsidP="00081B0B">
            <w:pPr>
              <w:snapToGrid w:val="0"/>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8022" w14:textId="77777777" w:rsidR="00260A98" w:rsidRPr="00755F2D" w:rsidRDefault="00260A98" w:rsidP="00081B0B">
            <w:pPr>
              <w:snapToGrid w:val="0"/>
              <w:rPr>
                <w:rFonts w:ascii="Times New Roman" w:hAnsi="Times New Roman" w:cs="Times New Roman"/>
                <w:sz w:val="20"/>
                <w:szCs w:val="20"/>
              </w:rPr>
            </w:pPr>
          </w:p>
        </w:tc>
      </w:tr>
      <w:tr w:rsidR="00260A98" w:rsidRPr="00755F2D" w14:paraId="56ADCE08" w14:textId="77777777" w:rsidTr="00081B0B">
        <w:trPr>
          <w:trHeight w:val="493"/>
        </w:trPr>
        <w:tc>
          <w:tcPr>
            <w:tcW w:w="890" w:type="dxa"/>
            <w:tcBorders>
              <w:top w:val="single" w:sz="4" w:space="0" w:color="000000"/>
              <w:left w:val="single" w:sz="4" w:space="0" w:color="000000"/>
              <w:bottom w:val="single" w:sz="4" w:space="0" w:color="000000"/>
            </w:tcBorders>
            <w:vAlign w:val="center"/>
          </w:tcPr>
          <w:p w14:paraId="2B092BFE" w14:textId="77777777" w:rsidR="00260A98" w:rsidRPr="00755F2D" w:rsidRDefault="00260A98" w:rsidP="00081B0B">
            <w:pPr>
              <w:snapToGrid w:val="0"/>
              <w:rPr>
                <w:rFonts w:ascii="Times New Roman" w:hAnsi="Times New Roman" w:cs="Times New Roman"/>
                <w:sz w:val="20"/>
                <w:szCs w:val="20"/>
              </w:rPr>
            </w:pPr>
            <w:r w:rsidRPr="00755F2D">
              <w:rPr>
                <w:rFonts w:ascii="Times New Roman" w:hAnsi="Times New Roman" w:cs="Times New Roman"/>
                <w:sz w:val="20"/>
                <w:szCs w:val="20"/>
              </w:rPr>
              <w:t>3</w:t>
            </w:r>
          </w:p>
        </w:tc>
        <w:tc>
          <w:tcPr>
            <w:tcW w:w="3363" w:type="dxa"/>
            <w:tcBorders>
              <w:top w:val="single" w:sz="4" w:space="0" w:color="000000"/>
              <w:left w:val="single" w:sz="4" w:space="0" w:color="000000"/>
              <w:bottom w:val="single" w:sz="4" w:space="0" w:color="000000"/>
            </w:tcBorders>
            <w:shd w:val="clear" w:color="auto" w:fill="auto"/>
            <w:vAlign w:val="center"/>
          </w:tcPr>
          <w:p w14:paraId="19E989A4" w14:textId="77777777" w:rsidR="00260A98" w:rsidRPr="00755F2D" w:rsidRDefault="00260A98" w:rsidP="00081B0B">
            <w:pPr>
              <w:snapToGrid w:val="0"/>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520E4E" w14:textId="77777777" w:rsidR="00260A98" w:rsidRPr="00755F2D" w:rsidRDefault="00260A98" w:rsidP="00081B0B">
            <w:pPr>
              <w:snapToGrid w:val="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9FB82E0" w14:textId="77777777" w:rsidR="00260A98" w:rsidRPr="00755F2D" w:rsidRDefault="00260A98" w:rsidP="00081B0B">
            <w:pPr>
              <w:snapToGrid w:val="0"/>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C296" w14:textId="77777777" w:rsidR="00260A98" w:rsidRPr="00755F2D" w:rsidRDefault="00260A98" w:rsidP="00081B0B">
            <w:pPr>
              <w:snapToGrid w:val="0"/>
              <w:rPr>
                <w:rFonts w:ascii="Times New Roman" w:hAnsi="Times New Roman" w:cs="Times New Roman"/>
                <w:sz w:val="20"/>
                <w:szCs w:val="20"/>
              </w:rPr>
            </w:pPr>
          </w:p>
        </w:tc>
      </w:tr>
    </w:tbl>
    <w:p w14:paraId="64C5E511" w14:textId="77777777" w:rsidR="00260A98" w:rsidRPr="00755F2D" w:rsidRDefault="00260A98" w:rsidP="00260A98">
      <w:pPr>
        <w:pStyle w:val="Default"/>
        <w:ind w:left="284"/>
        <w:jc w:val="both"/>
        <w:rPr>
          <w:rFonts w:ascii="Times New Roman" w:hAnsi="Times New Roman" w:cs="Times New Roman"/>
          <w:b/>
          <w:color w:val="auto"/>
        </w:rPr>
      </w:pPr>
    </w:p>
    <w:p w14:paraId="16F1A70D" w14:textId="44DEC3E4" w:rsidR="00260A98" w:rsidRPr="00755F2D" w:rsidRDefault="00260A98" w:rsidP="00260A98">
      <w:pPr>
        <w:pStyle w:val="Default"/>
        <w:jc w:val="both"/>
        <w:rPr>
          <w:rFonts w:ascii="Times New Roman" w:hAnsi="Times New Roman" w:cs="Times New Roman"/>
          <w:b/>
          <w:color w:val="auto"/>
        </w:rPr>
      </w:pPr>
      <w:r w:rsidRPr="00755F2D">
        <w:rPr>
          <w:rFonts w:ascii="Times New Roman" w:hAnsi="Times New Roman" w:cs="Times New Roman"/>
          <w:color w:val="auto"/>
        </w:rPr>
        <w:t xml:space="preserve">Do niniejszego </w:t>
      </w:r>
      <w:r w:rsidR="00A04675" w:rsidRPr="00755F2D">
        <w:rPr>
          <w:rFonts w:ascii="Times New Roman" w:hAnsi="Times New Roman" w:cs="Times New Roman"/>
          <w:color w:val="auto"/>
        </w:rPr>
        <w:t>w</w:t>
      </w:r>
      <w:r w:rsidRPr="00755F2D">
        <w:rPr>
          <w:rFonts w:ascii="Times New Roman" w:hAnsi="Times New Roman" w:cs="Times New Roman"/>
          <w:color w:val="auto"/>
        </w:rPr>
        <w:t>ykazu usług należy załączyć dowody określające czy te usługi zostały wykonane lub są wykonywane należycie, przy czym dowodami są poświadczenia bądź inne dokumenty wystawione przez podmiot, na rzecz którego usługi były wykonywane, a w przypadku świadczeń okresowych lub ciągłych są wykonywane. Jeżeli z uzasadnionej przyczyny o</w:t>
      </w:r>
      <w:r w:rsidR="00A04675" w:rsidRPr="00755F2D">
        <w:rPr>
          <w:rFonts w:ascii="Times New Roman" w:hAnsi="Times New Roman" w:cs="Times New Roman"/>
          <w:color w:val="auto"/>
        </w:rPr>
        <w:t> </w:t>
      </w:r>
      <w:r w:rsidRPr="00755F2D">
        <w:rPr>
          <w:rFonts w:ascii="Times New Roman" w:hAnsi="Times New Roman" w:cs="Times New Roman"/>
          <w:color w:val="auto"/>
        </w:rPr>
        <w:t>obiektywnym charakterze Wykonawca nie jest w stanie uzyskać tych dokumentów - oświadczenie Wykonawcy. W</w:t>
      </w:r>
      <w:r w:rsidR="00A04675" w:rsidRPr="00755F2D">
        <w:rPr>
          <w:rFonts w:ascii="Times New Roman" w:hAnsi="Times New Roman" w:cs="Times New Roman"/>
          <w:color w:val="auto"/>
        </w:rPr>
        <w:t> </w:t>
      </w:r>
      <w:r w:rsidRPr="00755F2D">
        <w:rPr>
          <w:rFonts w:ascii="Times New Roman" w:hAnsi="Times New Roman" w:cs="Times New Roman"/>
          <w:color w:val="auto"/>
        </w:rPr>
        <w:t xml:space="preserve">przypadku świadczeń okresowych lub ciągłych nadal wykonywanych poświadczenia bądź inne dokumenty potwierdzające ich należyte wykonywanie powinny być wydane </w:t>
      </w:r>
      <w:r w:rsidRPr="00755F2D">
        <w:rPr>
          <w:rFonts w:ascii="Times New Roman" w:hAnsi="Times New Roman" w:cs="Times New Roman"/>
          <w:b/>
          <w:color w:val="auto"/>
          <w:u w:val="single"/>
        </w:rPr>
        <w:t>nie wcześniej niż 3 miesiące</w:t>
      </w:r>
      <w:r w:rsidRPr="00755F2D">
        <w:rPr>
          <w:rFonts w:ascii="Times New Roman" w:hAnsi="Times New Roman" w:cs="Times New Roman"/>
          <w:color w:val="auto"/>
        </w:rPr>
        <w:t xml:space="preserve"> przed </w:t>
      </w:r>
      <w:r w:rsidR="00901FFD" w:rsidRPr="00755F2D">
        <w:rPr>
          <w:rFonts w:ascii="Times New Roman" w:hAnsi="Times New Roman" w:cs="Times New Roman"/>
          <w:color w:val="auto"/>
        </w:rPr>
        <w:t xml:space="preserve"> </w:t>
      </w:r>
      <w:r w:rsidR="000E2505" w:rsidRPr="00755F2D">
        <w:rPr>
          <w:rFonts w:ascii="Times New Roman" w:hAnsi="Times New Roman" w:cs="Times New Roman"/>
          <w:color w:val="auto"/>
        </w:rPr>
        <w:t xml:space="preserve"> dniem </w:t>
      </w:r>
      <w:r w:rsidR="00442C46" w:rsidRPr="00755F2D">
        <w:rPr>
          <w:rFonts w:ascii="Times New Roman" w:hAnsi="Times New Roman" w:cs="Times New Roman"/>
          <w:color w:val="auto"/>
        </w:rPr>
        <w:t xml:space="preserve">ich </w:t>
      </w:r>
      <w:r w:rsidR="00901FFD" w:rsidRPr="00755F2D">
        <w:rPr>
          <w:rFonts w:ascii="Times New Roman" w:hAnsi="Times New Roman" w:cs="Times New Roman"/>
          <w:color w:val="auto"/>
        </w:rPr>
        <w:t>złożeni</w:t>
      </w:r>
      <w:r w:rsidR="004C43C8" w:rsidRPr="00755F2D">
        <w:rPr>
          <w:rFonts w:ascii="Times New Roman" w:hAnsi="Times New Roman" w:cs="Times New Roman"/>
          <w:color w:val="auto"/>
        </w:rPr>
        <w:t>a</w:t>
      </w:r>
      <w:r w:rsidR="00442C46" w:rsidRPr="00755F2D">
        <w:rPr>
          <w:rFonts w:ascii="Times New Roman" w:hAnsi="Times New Roman" w:cs="Times New Roman"/>
          <w:color w:val="auto"/>
        </w:rPr>
        <w:t xml:space="preserve"> w ramach niniejszego postępowania.</w:t>
      </w:r>
    </w:p>
    <w:p w14:paraId="4FA26A73" w14:textId="77777777" w:rsidR="00260A98" w:rsidRPr="00755F2D" w:rsidRDefault="00260A98" w:rsidP="00260A98">
      <w:pPr>
        <w:pStyle w:val="Default"/>
        <w:jc w:val="both"/>
        <w:rPr>
          <w:rFonts w:ascii="Times New Roman" w:hAnsi="Times New Roman" w:cs="Times New Roman"/>
          <w:b/>
          <w:color w:val="auto"/>
          <w:sz w:val="20"/>
          <w:szCs w:val="20"/>
        </w:rPr>
      </w:pPr>
    </w:p>
    <w:p w14:paraId="24DA979E" w14:textId="672874CC" w:rsidR="00260A98" w:rsidRPr="00755F2D" w:rsidRDefault="00260A98" w:rsidP="00260A98">
      <w:pPr>
        <w:pStyle w:val="Default"/>
        <w:tabs>
          <w:tab w:val="left" w:pos="0"/>
        </w:tabs>
        <w:rPr>
          <w:rFonts w:ascii="Times New Roman" w:hAnsi="Times New Roman" w:cs="Times New Roman"/>
          <w:color w:val="auto"/>
        </w:rPr>
      </w:pPr>
      <w:r w:rsidRPr="00755F2D">
        <w:rPr>
          <w:rFonts w:ascii="Times New Roman" w:hAnsi="Times New Roman" w:cs="Times New Roman"/>
          <w:color w:val="auto"/>
        </w:rPr>
        <w:t xml:space="preserve">W załączeniu </w:t>
      </w:r>
      <w:r w:rsidR="00832501" w:rsidRPr="00755F2D">
        <w:rPr>
          <w:rFonts w:ascii="Times New Roman" w:hAnsi="Times New Roman" w:cs="Times New Roman"/>
          <w:color w:val="auto"/>
        </w:rPr>
        <w:t xml:space="preserve">przekazujemy </w:t>
      </w:r>
      <w:r w:rsidRPr="00755F2D">
        <w:rPr>
          <w:rFonts w:ascii="Times New Roman" w:hAnsi="Times New Roman" w:cs="Times New Roman"/>
          <w:color w:val="auto"/>
        </w:rPr>
        <w:t xml:space="preserve">następujące dokumenty: </w:t>
      </w:r>
    </w:p>
    <w:p w14:paraId="70F75A11" w14:textId="77777777" w:rsidR="00260A98" w:rsidRPr="00755F2D" w:rsidRDefault="00260A98" w:rsidP="00260A98">
      <w:pPr>
        <w:pStyle w:val="Default"/>
        <w:rPr>
          <w:rFonts w:ascii="Times New Roman" w:hAnsi="Times New Roman" w:cs="Times New Roman"/>
          <w:color w:val="auto"/>
        </w:rPr>
      </w:pPr>
      <w:r w:rsidRPr="00755F2D">
        <w:rPr>
          <w:rFonts w:ascii="Times New Roman" w:hAnsi="Times New Roman" w:cs="Times New Roman"/>
          <w:color w:val="auto"/>
        </w:rPr>
        <w:t xml:space="preserve">1. ................................................................................................................ </w:t>
      </w:r>
    </w:p>
    <w:p w14:paraId="5C473DED" w14:textId="77777777" w:rsidR="00260A98" w:rsidRPr="00755F2D" w:rsidRDefault="00260A98" w:rsidP="00260A98">
      <w:pPr>
        <w:pStyle w:val="Default"/>
        <w:rPr>
          <w:rFonts w:ascii="Times New Roman" w:hAnsi="Times New Roman" w:cs="Times New Roman"/>
          <w:color w:val="auto"/>
        </w:rPr>
      </w:pPr>
      <w:r w:rsidRPr="00755F2D">
        <w:rPr>
          <w:rFonts w:ascii="Times New Roman" w:hAnsi="Times New Roman" w:cs="Times New Roman"/>
          <w:color w:val="auto"/>
        </w:rPr>
        <w:t>2. ................................................................................................................</w:t>
      </w:r>
    </w:p>
    <w:p w14:paraId="341FA1C3" w14:textId="77777777" w:rsidR="00260A98" w:rsidRPr="00832501" w:rsidRDefault="00260A98" w:rsidP="00260A98">
      <w:pPr>
        <w:pStyle w:val="Default"/>
        <w:rPr>
          <w:rFonts w:ascii="Times New Roman" w:hAnsi="Times New Roman" w:cs="Times New Roman"/>
          <w:color w:val="auto"/>
        </w:rPr>
      </w:pPr>
      <w:r w:rsidRPr="00755F2D">
        <w:rPr>
          <w:rFonts w:ascii="Times New Roman" w:hAnsi="Times New Roman" w:cs="Times New Roman"/>
          <w:color w:val="auto"/>
        </w:rPr>
        <w:t>3. ………………………………………………………………………...</w:t>
      </w:r>
    </w:p>
    <w:p w14:paraId="3C8D8890" w14:textId="77777777" w:rsidR="00260A98" w:rsidRPr="00260A98" w:rsidRDefault="00260A98" w:rsidP="00260A98">
      <w:pPr>
        <w:rPr>
          <w:rFonts w:ascii="Times New Roman" w:hAnsi="Times New Roman" w:cs="Times New Roman"/>
          <w:sz w:val="20"/>
          <w:szCs w:val="20"/>
        </w:rPr>
      </w:pPr>
    </w:p>
    <w:p w14:paraId="1CBCC42C" w14:textId="77777777" w:rsidR="00260A98" w:rsidRPr="00260A98" w:rsidRDefault="00260A98" w:rsidP="00260A98">
      <w:pPr>
        <w:rPr>
          <w:rFonts w:ascii="Times New Roman" w:hAnsi="Times New Roman" w:cs="Times New Roman"/>
          <w:sz w:val="20"/>
          <w:szCs w:val="20"/>
        </w:rPr>
      </w:pPr>
    </w:p>
    <w:p w14:paraId="784936BC" w14:textId="1615AEAC" w:rsidR="00260A98" w:rsidRDefault="00260A98" w:rsidP="00260A98">
      <w:pPr>
        <w:rPr>
          <w:rFonts w:ascii="Times New Roman" w:hAnsi="Times New Roman" w:cs="Times New Roman"/>
          <w:sz w:val="20"/>
          <w:szCs w:val="20"/>
        </w:rPr>
      </w:pPr>
    </w:p>
    <w:p w14:paraId="58DAB9ED" w14:textId="5A1B90D6" w:rsidR="00832501" w:rsidRDefault="00832501" w:rsidP="00260A98">
      <w:pPr>
        <w:rPr>
          <w:rFonts w:ascii="Times New Roman" w:hAnsi="Times New Roman" w:cs="Times New Roman"/>
          <w:sz w:val="20"/>
          <w:szCs w:val="20"/>
        </w:rPr>
      </w:pPr>
    </w:p>
    <w:p w14:paraId="6E90567A" w14:textId="32528660" w:rsidR="00832501" w:rsidRDefault="00832501" w:rsidP="00260A98">
      <w:pPr>
        <w:rPr>
          <w:rFonts w:ascii="Times New Roman" w:hAnsi="Times New Roman" w:cs="Times New Roman"/>
          <w:sz w:val="20"/>
          <w:szCs w:val="20"/>
        </w:rPr>
      </w:pPr>
    </w:p>
    <w:p w14:paraId="22F9D4B0" w14:textId="77777777" w:rsidR="00832501" w:rsidRPr="00260A98" w:rsidRDefault="00832501" w:rsidP="00260A98">
      <w:pPr>
        <w:rPr>
          <w:rFonts w:ascii="Times New Roman" w:hAnsi="Times New Roman" w:cs="Times New Roman"/>
          <w:sz w:val="20"/>
          <w:szCs w:val="20"/>
        </w:rPr>
      </w:pPr>
    </w:p>
    <w:p w14:paraId="2BC5B1B3" w14:textId="77777777" w:rsidR="00260A98" w:rsidRPr="00260A98" w:rsidRDefault="00260A98" w:rsidP="00260A98">
      <w:pPr>
        <w:spacing w:line="276" w:lineRule="auto"/>
        <w:ind w:left="4963" w:firstLine="701"/>
        <w:jc w:val="center"/>
        <w:rPr>
          <w:rFonts w:ascii="Times New Roman" w:hAnsi="Times New Roman" w:cs="Times New Roman"/>
          <w:i/>
          <w:iCs/>
          <w:color w:val="FF0000"/>
          <w:sz w:val="24"/>
          <w:szCs w:val="24"/>
        </w:rPr>
      </w:pPr>
    </w:p>
    <w:p w14:paraId="5A3EECFA" w14:textId="77777777" w:rsidR="00260A98" w:rsidRPr="00260A98" w:rsidRDefault="00260A98" w:rsidP="00260A98">
      <w:pPr>
        <w:spacing w:line="276" w:lineRule="auto"/>
        <w:ind w:left="4963" w:firstLine="701"/>
        <w:rPr>
          <w:rFonts w:ascii="Times New Roman" w:hAnsi="Times New Roman" w:cs="Times New Roman"/>
          <w:i/>
          <w:iCs/>
          <w:color w:val="FF0000"/>
          <w:sz w:val="24"/>
          <w:szCs w:val="24"/>
        </w:rPr>
      </w:pPr>
    </w:p>
    <w:p w14:paraId="2DFC3B73" w14:textId="713B2CC8" w:rsidR="003039C0" w:rsidRPr="00EC0DB0" w:rsidRDefault="009400C2" w:rsidP="003039C0">
      <w:pPr>
        <w:pStyle w:val="Standard"/>
        <w:tabs>
          <w:tab w:val="left" w:pos="5954"/>
          <w:tab w:val="left" w:pos="6663"/>
        </w:tabs>
        <w:spacing w:before="100" w:after="100"/>
        <w:ind w:right="-283"/>
        <w:jc w:val="right"/>
        <w:rPr>
          <w:b/>
          <w:bCs/>
        </w:rPr>
      </w:pPr>
      <w:r>
        <w:rPr>
          <w:color w:val="000000"/>
        </w:rPr>
        <w:tab/>
      </w:r>
      <w:r w:rsidR="003039C0" w:rsidRPr="00EC0DB0">
        <w:rPr>
          <w:b/>
          <w:bCs/>
        </w:rPr>
        <w:t xml:space="preserve">Załącznik nr </w:t>
      </w:r>
      <w:r w:rsidR="009674AA">
        <w:rPr>
          <w:b/>
          <w:bCs/>
        </w:rPr>
        <w:t>6</w:t>
      </w:r>
      <w:r w:rsidR="003039C0" w:rsidRPr="00EC0DB0">
        <w:rPr>
          <w:b/>
          <w:bCs/>
        </w:rPr>
        <w:t xml:space="preserve"> do SWZ</w:t>
      </w:r>
    </w:p>
    <w:p w14:paraId="408163A6" w14:textId="4275BA82" w:rsidR="003039C0" w:rsidRPr="00D94924" w:rsidRDefault="003039C0" w:rsidP="003039C0">
      <w:pPr>
        <w:tabs>
          <w:tab w:val="left" w:pos="3255"/>
        </w:tabs>
        <w:suppressAutoHyphens/>
        <w:spacing w:after="0" w:line="240" w:lineRule="auto"/>
        <w:jc w:val="both"/>
        <w:textAlignment w:val="baseline"/>
        <w:rPr>
          <w:rFonts w:ascii="Times New Roman" w:eastAsia="Arial" w:hAnsi="Times New Roman" w:cs="Times New Roman"/>
          <w:i/>
          <w:kern w:val="3"/>
          <w:sz w:val="20"/>
          <w:szCs w:val="20"/>
          <w:lang w:eastAsia="zh-CN"/>
        </w:rPr>
      </w:pPr>
      <w:r w:rsidRPr="00D94924">
        <w:rPr>
          <w:rFonts w:ascii="Times New Roman" w:hAnsi="Times New Roman" w:cs="Times New Roman"/>
          <w:i/>
          <w:sz w:val="20"/>
          <w:szCs w:val="20"/>
          <w:u w:val="single"/>
        </w:rPr>
        <w:t>Informacja:</w:t>
      </w:r>
      <w:r w:rsidRPr="00D94924">
        <w:rPr>
          <w:rFonts w:ascii="Times New Roman" w:hAnsi="Times New Roman" w:cs="Times New Roman"/>
          <w:i/>
          <w:sz w:val="20"/>
          <w:szCs w:val="20"/>
        </w:rPr>
        <w:t xml:space="preserve"> </w:t>
      </w:r>
      <w:r w:rsidRPr="00D94924">
        <w:rPr>
          <w:rFonts w:ascii="Times New Roman" w:eastAsia="Arial" w:hAnsi="Times New Roman" w:cs="Times New Roman"/>
          <w:i/>
          <w:kern w:val="3"/>
          <w:sz w:val="20"/>
          <w:szCs w:val="20"/>
          <w:lang w:eastAsia="zh-CN"/>
        </w:rPr>
        <w:t>Zobowiązanie składa tylko ten Wykonawca, który w celu potwierdzenia spełniania warunków udziału</w:t>
      </w:r>
      <w:r w:rsidRPr="00D94924">
        <w:rPr>
          <w:rFonts w:ascii="Arial" w:eastAsia="Arial" w:hAnsi="Arial" w:cs="Arial"/>
          <w:i/>
          <w:kern w:val="3"/>
          <w:sz w:val="20"/>
          <w:szCs w:val="20"/>
          <w:lang w:eastAsia="zh-CN"/>
        </w:rPr>
        <w:t xml:space="preserve"> </w:t>
      </w:r>
      <w:r w:rsidRPr="00D94924">
        <w:rPr>
          <w:rFonts w:ascii="Times New Roman" w:eastAsia="Arial" w:hAnsi="Times New Roman" w:cs="Times New Roman"/>
          <w:i/>
          <w:kern w:val="3"/>
          <w:sz w:val="20"/>
          <w:szCs w:val="20"/>
          <w:lang w:eastAsia="zh-CN"/>
        </w:rPr>
        <w:t>w</w:t>
      </w:r>
      <w:r w:rsidR="00832501">
        <w:rPr>
          <w:rFonts w:ascii="Times New Roman" w:eastAsia="Arial" w:hAnsi="Times New Roman" w:cs="Times New Roman"/>
          <w:i/>
          <w:kern w:val="3"/>
          <w:sz w:val="20"/>
          <w:szCs w:val="20"/>
          <w:lang w:eastAsia="zh-CN"/>
        </w:rPr>
        <w:t> </w:t>
      </w:r>
      <w:r w:rsidRPr="00D94924">
        <w:rPr>
          <w:rFonts w:ascii="Times New Roman" w:eastAsia="Arial" w:hAnsi="Times New Roman" w:cs="Times New Roman"/>
          <w:i/>
          <w:kern w:val="3"/>
          <w:sz w:val="20"/>
          <w:szCs w:val="20"/>
          <w:lang w:eastAsia="zh-CN"/>
        </w:rPr>
        <w:t>postępowaniu polega na zdolnościach technicznych lub zawodowych innych podmiotów na zasadach określonych w</w:t>
      </w:r>
      <w:r w:rsidR="000A7970">
        <w:rPr>
          <w:rFonts w:ascii="Times New Roman" w:eastAsia="Arial" w:hAnsi="Times New Roman" w:cs="Times New Roman"/>
          <w:i/>
          <w:kern w:val="3"/>
          <w:sz w:val="20"/>
          <w:szCs w:val="20"/>
          <w:lang w:eastAsia="zh-CN"/>
        </w:rPr>
        <w:t> </w:t>
      </w:r>
      <w:r w:rsidRPr="00D94924">
        <w:rPr>
          <w:rFonts w:ascii="Times New Roman" w:eastAsia="Arial" w:hAnsi="Times New Roman" w:cs="Times New Roman"/>
          <w:i/>
          <w:kern w:val="3"/>
          <w:sz w:val="20"/>
          <w:szCs w:val="20"/>
          <w:lang w:eastAsia="zh-CN"/>
        </w:rPr>
        <w:t>art.</w:t>
      </w:r>
      <w:r w:rsidR="00832501">
        <w:rPr>
          <w:rFonts w:ascii="Times New Roman" w:eastAsia="Arial" w:hAnsi="Times New Roman" w:cs="Times New Roman"/>
          <w:i/>
          <w:kern w:val="3"/>
          <w:sz w:val="20"/>
          <w:szCs w:val="20"/>
          <w:lang w:eastAsia="zh-CN"/>
        </w:rPr>
        <w:t> </w:t>
      </w:r>
      <w:r w:rsidRPr="00D94924">
        <w:rPr>
          <w:rFonts w:ascii="Times New Roman" w:eastAsia="Arial" w:hAnsi="Times New Roman" w:cs="Times New Roman"/>
          <w:i/>
          <w:kern w:val="3"/>
          <w:sz w:val="20"/>
          <w:szCs w:val="20"/>
          <w:lang w:eastAsia="zh-CN"/>
        </w:rPr>
        <w:t xml:space="preserve">118 ust. 1 </w:t>
      </w:r>
      <w:r w:rsidR="00832501">
        <w:rPr>
          <w:rFonts w:ascii="Times New Roman" w:eastAsia="Arial" w:hAnsi="Times New Roman" w:cs="Times New Roman"/>
          <w:i/>
          <w:kern w:val="3"/>
          <w:sz w:val="20"/>
          <w:szCs w:val="20"/>
          <w:lang w:eastAsia="zh-CN"/>
        </w:rPr>
        <w:t>U</w:t>
      </w:r>
      <w:r w:rsidRPr="00D94924">
        <w:rPr>
          <w:rFonts w:ascii="Times New Roman" w:eastAsia="Arial" w:hAnsi="Times New Roman" w:cs="Times New Roman"/>
          <w:i/>
          <w:kern w:val="3"/>
          <w:sz w:val="20"/>
          <w:szCs w:val="20"/>
          <w:lang w:eastAsia="zh-CN"/>
        </w:rPr>
        <w:t>stawy P</w:t>
      </w:r>
      <w:r w:rsidR="00832501">
        <w:rPr>
          <w:rFonts w:ascii="Times New Roman" w:eastAsia="Arial" w:hAnsi="Times New Roman" w:cs="Times New Roman"/>
          <w:i/>
          <w:kern w:val="3"/>
          <w:sz w:val="20"/>
          <w:szCs w:val="20"/>
          <w:lang w:eastAsia="zh-CN"/>
        </w:rPr>
        <w:t>ZP</w:t>
      </w:r>
      <w:r w:rsidRPr="00D94924">
        <w:rPr>
          <w:rFonts w:ascii="Times New Roman" w:eastAsia="Arial" w:hAnsi="Times New Roman" w:cs="Times New Roman"/>
          <w:i/>
          <w:kern w:val="3"/>
          <w:sz w:val="20"/>
          <w:szCs w:val="20"/>
          <w:lang w:eastAsia="zh-CN"/>
        </w:rPr>
        <w:t>.</w:t>
      </w:r>
    </w:p>
    <w:p w14:paraId="3ED8ABF9" w14:textId="77777777" w:rsidR="003039C0" w:rsidRPr="00D94924" w:rsidRDefault="003039C0" w:rsidP="003039C0">
      <w:pPr>
        <w:tabs>
          <w:tab w:val="left" w:pos="3255"/>
        </w:tabs>
        <w:suppressAutoHyphens/>
        <w:spacing w:after="0" w:line="240" w:lineRule="auto"/>
        <w:textAlignment w:val="baseline"/>
        <w:rPr>
          <w:rFonts w:ascii="Times New Roman" w:eastAsia="Arial" w:hAnsi="Times New Roman" w:cs="Times New Roman"/>
          <w:kern w:val="3"/>
          <w:sz w:val="24"/>
          <w:szCs w:val="24"/>
          <w:lang w:eastAsia="zh-CN"/>
        </w:rPr>
      </w:pPr>
    </w:p>
    <w:p w14:paraId="194A530A" w14:textId="77777777" w:rsidR="003039C0" w:rsidRPr="00D94924" w:rsidRDefault="003039C0" w:rsidP="003039C0">
      <w:pPr>
        <w:tabs>
          <w:tab w:val="left" w:pos="3255"/>
        </w:tabs>
        <w:suppressAutoHyphens/>
        <w:spacing w:after="0" w:line="240" w:lineRule="auto"/>
        <w:jc w:val="center"/>
        <w:textAlignment w:val="baseline"/>
        <w:rPr>
          <w:rFonts w:ascii="Times New Roman" w:eastAsia="Times New Roman" w:hAnsi="Times New Roman" w:cs="Times New Roman"/>
          <w:b/>
          <w:bCs/>
          <w:sz w:val="24"/>
          <w:szCs w:val="24"/>
          <w:lang w:eastAsia="ar-SA"/>
        </w:rPr>
      </w:pPr>
      <w:r w:rsidRPr="00D94924">
        <w:rPr>
          <w:rFonts w:ascii="Times New Roman" w:eastAsia="Times New Roman" w:hAnsi="Times New Roman" w:cs="Times New Roman"/>
          <w:b/>
          <w:bCs/>
          <w:sz w:val="24"/>
          <w:szCs w:val="24"/>
          <w:lang w:eastAsia="ar-SA"/>
        </w:rPr>
        <w:t>ZOBOWIĄZANIE PODMIOTU UDOSTĘPNIAJĄCEGO ZASOBY</w:t>
      </w:r>
    </w:p>
    <w:p w14:paraId="53606978" w14:textId="77777777" w:rsidR="003039C0" w:rsidRPr="00D94924" w:rsidRDefault="003039C0" w:rsidP="003039C0">
      <w:pPr>
        <w:jc w:val="center"/>
        <w:rPr>
          <w:rFonts w:ascii="Times New Roman" w:eastAsia="Times New Roman" w:hAnsi="Times New Roman" w:cs="Times New Roman"/>
          <w:b/>
          <w:bCs/>
          <w:sz w:val="24"/>
          <w:szCs w:val="24"/>
          <w:lang w:eastAsia="ar-SA"/>
        </w:rPr>
      </w:pPr>
      <w:r w:rsidRPr="00D94924">
        <w:rPr>
          <w:rFonts w:ascii="Times New Roman" w:eastAsia="Times New Roman" w:hAnsi="Times New Roman" w:cs="Times New Roman"/>
          <w:b/>
          <w:bCs/>
          <w:sz w:val="24"/>
          <w:szCs w:val="24"/>
          <w:lang w:eastAsia="ar-SA"/>
        </w:rPr>
        <w:t>do oddania Wykonawcy do dyspozycji niezbędnych zasobów na potrzeby realizacji zamówienia</w:t>
      </w:r>
    </w:p>
    <w:p w14:paraId="34BAFB55" w14:textId="77777777" w:rsidR="003039C0" w:rsidRPr="00D94924" w:rsidRDefault="003039C0" w:rsidP="003039C0">
      <w:pPr>
        <w:tabs>
          <w:tab w:val="left" w:leader="dot" w:pos="9360"/>
        </w:tabs>
        <w:spacing w:after="0" w:line="240" w:lineRule="auto"/>
        <w:jc w:val="both"/>
        <w:rPr>
          <w:rFonts w:ascii="Times New Roman" w:eastAsia="Times New Roman" w:hAnsi="Times New Roman" w:cs="Times New Roman"/>
          <w:b/>
          <w:bCs/>
          <w:sz w:val="24"/>
          <w:szCs w:val="24"/>
          <w:lang w:eastAsia="pl-PL"/>
        </w:rPr>
      </w:pPr>
    </w:p>
    <w:p w14:paraId="0448C473" w14:textId="77777777" w:rsidR="003039C0" w:rsidRPr="00D94924" w:rsidRDefault="003039C0" w:rsidP="003039C0">
      <w:pPr>
        <w:tabs>
          <w:tab w:val="left" w:leader="dot" w:pos="9360"/>
        </w:tabs>
        <w:spacing w:after="0" w:line="240" w:lineRule="auto"/>
        <w:jc w:val="both"/>
        <w:rPr>
          <w:rFonts w:ascii="Times New Roman" w:hAnsi="Times New Roman" w:cs="Times New Roman"/>
          <w:sz w:val="24"/>
          <w:szCs w:val="24"/>
        </w:rPr>
      </w:pPr>
      <w:r w:rsidRPr="00D94924">
        <w:rPr>
          <w:rFonts w:ascii="Times New Roman" w:hAnsi="Times New Roman" w:cs="Times New Roman"/>
          <w:sz w:val="24"/>
          <w:szCs w:val="24"/>
        </w:rPr>
        <w:t>Ja</w:t>
      </w:r>
    </w:p>
    <w:p w14:paraId="76A517B6" w14:textId="77777777" w:rsidR="003039C0" w:rsidRPr="00D94924" w:rsidRDefault="003039C0" w:rsidP="003039C0">
      <w:pPr>
        <w:tabs>
          <w:tab w:val="left" w:leader="underscore" w:pos="9635"/>
        </w:tabs>
        <w:spacing w:after="0" w:line="240" w:lineRule="auto"/>
        <w:jc w:val="both"/>
        <w:rPr>
          <w:rFonts w:ascii="Times New Roman" w:hAnsi="Times New Roman" w:cs="Times New Roman"/>
          <w:sz w:val="24"/>
          <w:szCs w:val="24"/>
          <w:lang w:val="x-none"/>
        </w:rPr>
      </w:pPr>
      <w:r w:rsidRPr="00D94924">
        <w:rPr>
          <w:rFonts w:ascii="Times New Roman" w:hAnsi="Times New Roman" w:cs="Times New Roman"/>
          <w:sz w:val="24"/>
          <w:szCs w:val="24"/>
          <w:lang w:val="x-none"/>
        </w:rPr>
        <w:tab/>
      </w:r>
    </w:p>
    <w:p w14:paraId="368B9A34" w14:textId="77777777" w:rsidR="003039C0" w:rsidRPr="00D94924" w:rsidRDefault="003039C0" w:rsidP="003039C0">
      <w:pPr>
        <w:tabs>
          <w:tab w:val="left" w:leader="dot" w:pos="9072"/>
        </w:tabs>
        <w:spacing w:after="0" w:line="240" w:lineRule="auto"/>
        <w:jc w:val="center"/>
        <w:rPr>
          <w:rFonts w:ascii="Times New Roman" w:hAnsi="Times New Roman" w:cs="Times New Roman"/>
          <w:i/>
          <w:iCs/>
          <w:sz w:val="24"/>
          <w:szCs w:val="24"/>
          <w:lang w:val="x-none"/>
        </w:rPr>
      </w:pPr>
      <w:r w:rsidRPr="00D94924">
        <w:rPr>
          <w:rFonts w:ascii="Times New Roman" w:hAnsi="Times New Roman" w:cs="Times New Roman"/>
          <w:i/>
          <w:iCs/>
          <w:sz w:val="24"/>
          <w:szCs w:val="24"/>
          <w:lang w:val="x-none"/>
        </w:rPr>
        <w:t xml:space="preserve"> (imię i nazwisko osoby upoważnionej do reprezentowania podmiotu)</w:t>
      </w:r>
    </w:p>
    <w:p w14:paraId="24A784C0" w14:textId="77777777" w:rsidR="003039C0" w:rsidRPr="00D94924" w:rsidRDefault="003039C0" w:rsidP="003039C0">
      <w:pPr>
        <w:tabs>
          <w:tab w:val="left" w:leader="dot" w:pos="9360"/>
        </w:tabs>
        <w:spacing w:after="0" w:line="240" w:lineRule="auto"/>
        <w:jc w:val="both"/>
        <w:rPr>
          <w:rFonts w:ascii="Times New Roman" w:hAnsi="Times New Roman" w:cs="Times New Roman"/>
          <w:sz w:val="24"/>
          <w:szCs w:val="24"/>
          <w:lang w:val="x-none"/>
        </w:rPr>
      </w:pPr>
    </w:p>
    <w:p w14:paraId="499C74A5" w14:textId="77777777" w:rsidR="003039C0" w:rsidRPr="00D94924" w:rsidRDefault="003039C0" w:rsidP="003039C0">
      <w:pPr>
        <w:tabs>
          <w:tab w:val="left" w:leader="dot" w:pos="9360"/>
        </w:tabs>
        <w:spacing w:after="0" w:line="240" w:lineRule="auto"/>
        <w:jc w:val="both"/>
        <w:rPr>
          <w:rFonts w:ascii="Times New Roman" w:hAnsi="Times New Roman" w:cs="Times New Roman"/>
          <w:sz w:val="24"/>
          <w:szCs w:val="24"/>
        </w:rPr>
      </w:pPr>
      <w:r w:rsidRPr="00D94924">
        <w:rPr>
          <w:rFonts w:ascii="Times New Roman" w:hAnsi="Times New Roman" w:cs="Times New Roman"/>
          <w:sz w:val="24"/>
          <w:szCs w:val="24"/>
          <w:lang w:val="x-none"/>
        </w:rPr>
        <w:t>działając w imieniu i na rzec</w:t>
      </w:r>
      <w:r w:rsidRPr="00D94924">
        <w:rPr>
          <w:rFonts w:ascii="Times New Roman" w:hAnsi="Times New Roman" w:cs="Times New Roman"/>
          <w:sz w:val="24"/>
          <w:szCs w:val="24"/>
        </w:rPr>
        <w:t>z</w:t>
      </w:r>
    </w:p>
    <w:p w14:paraId="1233AEF1" w14:textId="77777777" w:rsidR="003039C0" w:rsidRPr="00D94924" w:rsidRDefault="003039C0" w:rsidP="003039C0">
      <w:pPr>
        <w:tabs>
          <w:tab w:val="left" w:leader="underscore" w:pos="9635"/>
        </w:tabs>
        <w:spacing w:after="0" w:line="240" w:lineRule="auto"/>
        <w:jc w:val="both"/>
        <w:rPr>
          <w:rFonts w:ascii="Times New Roman" w:hAnsi="Times New Roman" w:cs="Times New Roman"/>
          <w:sz w:val="24"/>
          <w:szCs w:val="24"/>
          <w:lang w:val="x-none"/>
        </w:rPr>
      </w:pPr>
      <w:r w:rsidRPr="00D94924">
        <w:rPr>
          <w:rFonts w:ascii="Times New Roman" w:hAnsi="Times New Roman" w:cs="Times New Roman"/>
          <w:sz w:val="24"/>
          <w:szCs w:val="24"/>
          <w:lang w:val="x-none"/>
        </w:rPr>
        <w:tab/>
        <w:t xml:space="preserve"> </w:t>
      </w:r>
    </w:p>
    <w:p w14:paraId="63CB1496" w14:textId="77777777" w:rsidR="003039C0" w:rsidRPr="00D94924" w:rsidRDefault="003039C0" w:rsidP="003039C0">
      <w:pPr>
        <w:tabs>
          <w:tab w:val="left" w:leader="dot" w:pos="9072"/>
        </w:tabs>
        <w:spacing w:after="0" w:line="240" w:lineRule="auto"/>
        <w:jc w:val="center"/>
        <w:rPr>
          <w:rFonts w:ascii="Times New Roman" w:hAnsi="Times New Roman" w:cs="Times New Roman"/>
          <w:i/>
          <w:iCs/>
          <w:sz w:val="24"/>
          <w:szCs w:val="24"/>
          <w:lang w:val="x-none"/>
        </w:rPr>
      </w:pPr>
      <w:r w:rsidRPr="00D94924">
        <w:rPr>
          <w:rFonts w:ascii="Times New Roman" w:hAnsi="Times New Roman" w:cs="Times New Roman"/>
          <w:i/>
          <w:iCs/>
          <w:sz w:val="24"/>
          <w:szCs w:val="24"/>
          <w:lang w:val="x-none"/>
        </w:rPr>
        <w:t>(nazwa (firma) dokładny adres Podmiotu)</w:t>
      </w:r>
    </w:p>
    <w:p w14:paraId="00E1B1D0" w14:textId="77777777" w:rsidR="003039C0" w:rsidRPr="00D94924" w:rsidRDefault="003039C0" w:rsidP="003039C0">
      <w:pPr>
        <w:tabs>
          <w:tab w:val="left" w:pos="9214"/>
        </w:tabs>
        <w:suppressAutoHyphens/>
        <w:spacing w:after="0" w:line="240" w:lineRule="auto"/>
        <w:jc w:val="both"/>
        <w:rPr>
          <w:rFonts w:ascii="Times New Roman" w:hAnsi="Times New Roman" w:cs="Times New Roman"/>
          <w:sz w:val="24"/>
          <w:szCs w:val="24"/>
          <w:lang w:eastAsia="ar-SA"/>
        </w:rPr>
      </w:pPr>
    </w:p>
    <w:p w14:paraId="6D6F1A94" w14:textId="77777777" w:rsidR="003039C0" w:rsidRPr="00D94924" w:rsidRDefault="003039C0" w:rsidP="003039C0">
      <w:pPr>
        <w:tabs>
          <w:tab w:val="left" w:pos="9214"/>
        </w:tabs>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 xml:space="preserve">Zobowiązuję się do oddania nw. zasobów na potrzeby realizacji zamówienia </w:t>
      </w:r>
    </w:p>
    <w:p w14:paraId="5A5B8B70" w14:textId="77777777" w:rsidR="003039C0" w:rsidRPr="00D94924" w:rsidRDefault="003039C0" w:rsidP="003039C0">
      <w:pPr>
        <w:tabs>
          <w:tab w:val="left" w:pos="9635"/>
        </w:tabs>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______________________________________________________________________________________________________________________________________________________</w:t>
      </w:r>
    </w:p>
    <w:p w14:paraId="05012DD2" w14:textId="77777777" w:rsidR="003039C0" w:rsidRPr="00D94924" w:rsidRDefault="003039C0" w:rsidP="003039C0">
      <w:pPr>
        <w:spacing w:after="0" w:line="240" w:lineRule="auto"/>
        <w:jc w:val="center"/>
        <w:rPr>
          <w:rFonts w:ascii="Times New Roman" w:hAnsi="Times New Roman" w:cs="Times New Roman"/>
          <w:i/>
          <w:sz w:val="24"/>
          <w:szCs w:val="24"/>
          <w:lang w:eastAsia="pl-PL"/>
        </w:rPr>
      </w:pPr>
      <w:r w:rsidRPr="00D94924">
        <w:rPr>
          <w:rFonts w:ascii="Times New Roman" w:hAnsi="Times New Roman" w:cs="Times New Roman"/>
          <w:i/>
          <w:sz w:val="24"/>
          <w:szCs w:val="24"/>
        </w:rPr>
        <w:t>(określenie zasobu – zdolności techniczne lub zawodowe)</w:t>
      </w:r>
    </w:p>
    <w:p w14:paraId="19477482" w14:textId="77777777" w:rsidR="003039C0" w:rsidRPr="00D94924" w:rsidRDefault="003039C0" w:rsidP="003039C0">
      <w:pPr>
        <w:tabs>
          <w:tab w:val="left" w:pos="9214"/>
        </w:tabs>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do dyspozycji Wykonawcy:</w:t>
      </w:r>
    </w:p>
    <w:p w14:paraId="654D60F0"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 xml:space="preserve">_____________________________________________________________________________________________________________________________________________________ </w:t>
      </w:r>
    </w:p>
    <w:p w14:paraId="648CBC7D" w14:textId="77777777" w:rsidR="003039C0" w:rsidRPr="00D94924" w:rsidRDefault="003039C0" w:rsidP="003039C0">
      <w:pPr>
        <w:spacing w:after="0" w:line="240" w:lineRule="auto"/>
        <w:jc w:val="center"/>
        <w:rPr>
          <w:rFonts w:ascii="Times New Roman" w:hAnsi="Times New Roman" w:cs="Times New Roman"/>
          <w:i/>
          <w:sz w:val="24"/>
          <w:szCs w:val="24"/>
          <w:lang w:eastAsia="pl-PL"/>
        </w:rPr>
      </w:pPr>
      <w:r w:rsidRPr="00D94924">
        <w:rPr>
          <w:rFonts w:ascii="Times New Roman" w:hAnsi="Times New Roman" w:cs="Times New Roman"/>
          <w:i/>
          <w:sz w:val="24"/>
          <w:szCs w:val="24"/>
        </w:rPr>
        <w:t>(nazwa Wykonawcy)</w:t>
      </w:r>
    </w:p>
    <w:p w14:paraId="0627F76F" w14:textId="77777777" w:rsidR="003039C0" w:rsidRPr="00D94924" w:rsidRDefault="003039C0" w:rsidP="003039C0">
      <w:pPr>
        <w:spacing w:after="0" w:line="240" w:lineRule="auto"/>
        <w:rPr>
          <w:rFonts w:ascii="Times New Roman" w:hAnsi="Times New Roman" w:cs="Times New Roman"/>
          <w:sz w:val="24"/>
          <w:szCs w:val="24"/>
        </w:rPr>
      </w:pPr>
    </w:p>
    <w:p w14:paraId="6C9B17C2" w14:textId="68CE47DE" w:rsidR="003039C0" w:rsidRPr="00D94924" w:rsidRDefault="003039C0" w:rsidP="00832501">
      <w:pPr>
        <w:spacing w:after="0" w:line="240" w:lineRule="auto"/>
        <w:jc w:val="both"/>
        <w:rPr>
          <w:rFonts w:ascii="Times New Roman" w:eastAsia="Times New Roman" w:hAnsi="Times New Roman" w:cs="Times New Roman"/>
          <w:b/>
          <w:bCs/>
          <w:sz w:val="24"/>
          <w:szCs w:val="24"/>
          <w:lang w:eastAsia="ar-SA"/>
        </w:rPr>
      </w:pPr>
      <w:r w:rsidRPr="00D94924">
        <w:rPr>
          <w:rFonts w:ascii="Times New Roman" w:hAnsi="Times New Roman" w:cs="Times New Roman"/>
          <w:sz w:val="24"/>
          <w:szCs w:val="24"/>
        </w:rPr>
        <w:t>przy wykonywaniu zamówienia pod nazwą:</w:t>
      </w:r>
      <w:r w:rsidR="00832501">
        <w:rPr>
          <w:rFonts w:ascii="Times New Roman" w:hAnsi="Times New Roman" w:cs="Times New Roman"/>
          <w:sz w:val="24"/>
          <w:szCs w:val="24"/>
        </w:rPr>
        <w:t xml:space="preserve"> </w:t>
      </w:r>
      <w:r w:rsidR="00832501" w:rsidRPr="00A04675">
        <w:rPr>
          <w:rFonts w:ascii="Times New Roman" w:eastAsia="Times New Roman" w:hAnsi="Times New Roman" w:cs="Times New Roman"/>
          <w:b/>
          <w:kern w:val="2"/>
          <w:sz w:val="24"/>
          <w:szCs w:val="24"/>
          <w:lang w:val="x-none" w:eastAsia="ar-SA"/>
        </w:rPr>
        <w:t>„</w:t>
      </w:r>
      <w:r w:rsidR="00832501" w:rsidRPr="00A04675">
        <w:rPr>
          <w:rFonts w:ascii="Times New Roman" w:hAnsi="Times New Roman" w:cs="Times New Roman"/>
          <w:b/>
          <w:bCs/>
          <w:kern w:val="2"/>
          <w:sz w:val="24"/>
          <w:szCs w:val="24"/>
          <w:lang w:val="x-none" w:eastAsia="ar-SA"/>
        </w:rPr>
        <w:t>Odbieranie</w:t>
      </w:r>
      <w:r w:rsidR="00832501" w:rsidRPr="009853C1">
        <w:rPr>
          <w:rFonts w:ascii="Times New Roman" w:hAnsi="Times New Roman" w:cs="Times New Roman"/>
          <w:b/>
          <w:bCs/>
          <w:kern w:val="2"/>
          <w:sz w:val="24"/>
          <w:szCs w:val="24"/>
          <w:lang w:val="x-none" w:eastAsia="ar-SA"/>
        </w:rPr>
        <w:t xml:space="preserve"> i</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zagospodarowanie odpadów komunalnych z</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nieruchomośc</w:t>
      </w:r>
      <w:r w:rsidR="00832501" w:rsidRPr="009853C1">
        <w:rPr>
          <w:rFonts w:ascii="Times New Roman" w:hAnsi="Times New Roman" w:cs="Times New Roman"/>
          <w:b/>
          <w:bCs/>
          <w:kern w:val="2"/>
          <w:sz w:val="24"/>
          <w:szCs w:val="24"/>
          <w:lang w:eastAsia="ar-SA"/>
        </w:rPr>
        <w:t>i</w:t>
      </w:r>
      <w:r w:rsidR="00832501" w:rsidRPr="009853C1">
        <w:rPr>
          <w:rFonts w:ascii="Times New Roman" w:hAnsi="Times New Roman" w:cs="Times New Roman"/>
          <w:b/>
          <w:bCs/>
          <w:kern w:val="2"/>
          <w:sz w:val="24"/>
          <w:szCs w:val="24"/>
          <w:lang w:val="x-none" w:eastAsia="ar-SA"/>
        </w:rPr>
        <w:t xml:space="preserve">, na których zamieszkują mieszkańcy </w:t>
      </w:r>
      <w:r w:rsidR="00832501" w:rsidRPr="009853C1">
        <w:rPr>
          <w:rFonts w:ascii="Times New Roman" w:hAnsi="Times New Roman" w:cs="Times New Roman"/>
          <w:b/>
          <w:bCs/>
          <w:kern w:val="2"/>
          <w:sz w:val="24"/>
          <w:szCs w:val="24"/>
          <w:lang w:eastAsia="ar-SA"/>
        </w:rPr>
        <w:t>i</w:t>
      </w:r>
      <w:r w:rsidR="00832501" w:rsidRPr="009853C1">
        <w:rPr>
          <w:rFonts w:ascii="Times New Roman" w:hAnsi="Times New Roman" w:cs="Times New Roman"/>
          <w:b/>
          <w:bCs/>
          <w:kern w:val="2"/>
          <w:sz w:val="24"/>
          <w:szCs w:val="24"/>
          <w:lang w:val="x-none" w:eastAsia="ar-SA"/>
        </w:rPr>
        <w:t xml:space="preserve"> z </w:t>
      </w:r>
      <w:r w:rsidR="00832501" w:rsidRPr="009853C1">
        <w:rPr>
          <w:rFonts w:ascii="Times New Roman" w:hAnsi="Times New Roman" w:cs="Times New Roman"/>
          <w:b/>
          <w:bCs/>
          <w:kern w:val="2"/>
          <w:sz w:val="24"/>
          <w:szCs w:val="24"/>
          <w:lang w:eastAsia="ar-SA"/>
        </w:rPr>
        <w:t>Punktu Selektywnego Zbierania Odpadów Komunalnych</w:t>
      </w:r>
      <w:r w:rsidR="00832501" w:rsidRPr="009853C1">
        <w:rPr>
          <w:rFonts w:ascii="Times New Roman" w:hAnsi="Times New Roman" w:cs="Times New Roman"/>
          <w:b/>
          <w:bCs/>
          <w:kern w:val="2"/>
          <w:sz w:val="24"/>
          <w:szCs w:val="24"/>
          <w:lang w:val="x-none" w:eastAsia="ar-SA"/>
        </w:rPr>
        <w:t xml:space="preserve"> </w:t>
      </w:r>
      <w:r w:rsidR="00832501" w:rsidRPr="009853C1">
        <w:rPr>
          <w:rFonts w:ascii="Times New Roman" w:hAnsi="Times New Roman" w:cs="Times New Roman"/>
          <w:b/>
          <w:bCs/>
          <w:kern w:val="2"/>
          <w:sz w:val="24"/>
          <w:szCs w:val="24"/>
          <w:lang w:eastAsia="ar-SA"/>
        </w:rPr>
        <w:t>o</w:t>
      </w:r>
      <w:r w:rsidR="00832501" w:rsidRPr="009853C1">
        <w:rPr>
          <w:rFonts w:ascii="Times New Roman" w:hAnsi="Times New Roman" w:cs="Times New Roman"/>
          <w:b/>
          <w:bCs/>
          <w:kern w:val="2"/>
          <w:sz w:val="24"/>
          <w:szCs w:val="24"/>
          <w:lang w:val="x-none" w:eastAsia="ar-SA"/>
        </w:rPr>
        <w:t>raz</w:t>
      </w:r>
      <w:r w:rsidR="00832501" w:rsidRPr="009853C1">
        <w:rPr>
          <w:rFonts w:ascii="Times New Roman" w:hAnsi="Times New Roman" w:cs="Times New Roman"/>
          <w:b/>
          <w:bCs/>
          <w:kern w:val="2"/>
          <w:sz w:val="24"/>
          <w:szCs w:val="24"/>
          <w:lang w:eastAsia="ar-SA"/>
        </w:rPr>
        <w:t xml:space="preserve"> </w:t>
      </w:r>
      <w:r w:rsidR="00832501" w:rsidRPr="009853C1">
        <w:rPr>
          <w:rFonts w:ascii="Times New Roman" w:hAnsi="Times New Roman" w:cs="Times New Roman"/>
          <w:b/>
          <w:bCs/>
          <w:kern w:val="2"/>
          <w:sz w:val="24"/>
          <w:szCs w:val="24"/>
          <w:lang w:val="x-none" w:eastAsia="ar-SA"/>
        </w:rPr>
        <w:t>dostarczanie worków do</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selektywnego zbierania odpadów komunalnych</w:t>
      </w:r>
      <w:r w:rsidR="00832501" w:rsidRPr="009853C1">
        <w:rPr>
          <w:rFonts w:ascii="Times New Roman" w:hAnsi="Times New Roman" w:cs="Times New Roman"/>
          <w:b/>
          <w:kern w:val="2"/>
          <w:sz w:val="24"/>
          <w:szCs w:val="24"/>
          <w:lang w:val="x-none" w:eastAsia="ar-SA"/>
        </w:rPr>
        <w:t>”</w:t>
      </w:r>
      <w:r w:rsidR="00832501">
        <w:rPr>
          <w:rFonts w:ascii="Times New Roman" w:hAnsi="Times New Roman" w:cs="Times New Roman"/>
          <w:b/>
          <w:kern w:val="2"/>
          <w:sz w:val="24"/>
          <w:szCs w:val="24"/>
          <w:lang w:eastAsia="ar-SA"/>
        </w:rPr>
        <w:t xml:space="preserve"> </w:t>
      </w:r>
      <w:r w:rsidRPr="00D94924">
        <w:rPr>
          <w:rFonts w:ascii="Times New Roman" w:eastAsia="Times New Roman" w:hAnsi="Times New Roman" w:cs="Times New Roman"/>
          <w:b/>
          <w:bCs/>
          <w:sz w:val="24"/>
          <w:szCs w:val="24"/>
          <w:lang w:eastAsia="ar-SA"/>
        </w:rPr>
        <w:t>.</w:t>
      </w:r>
    </w:p>
    <w:p w14:paraId="14EB5DDF" w14:textId="77777777" w:rsidR="003039C0" w:rsidRPr="00D94924" w:rsidRDefault="003039C0" w:rsidP="003039C0">
      <w:pPr>
        <w:suppressAutoHyphens/>
        <w:spacing w:after="120"/>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Oświadczam, iż:</w:t>
      </w:r>
    </w:p>
    <w:p w14:paraId="247CF92C" w14:textId="77777777" w:rsidR="003039C0" w:rsidRPr="00D94924" w:rsidRDefault="003039C0" w:rsidP="00673B60">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udostępniam Wykonawcy ww. zasoby, w następującym zakresie:</w:t>
      </w:r>
    </w:p>
    <w:p w14:paraId="696FD98F"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_________________________________________________________________</w:t>
      </w:r>
    </w:p>
    <w:p w14:paraId="02FA3538" w14:textId="77777777" w:rsidR="003039C0" w:rsidRPr="00D94924" w:rsidRDefault="003039C0" w:rsidP="00673B60">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sposób udostępnienia Wykonawcy i sposób wykorzystania przez Wykonawcę moich zasobów będzie następujący:</w:t>
      </w:r>
    </w:p>
    <w:p w14:paraId="53D858E5"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_________________________________________________________________</w:t>
      </w:r>
    </w:p>
    <w:p w14:paraId="2DD721D6" w14:textId="77777777" w:rsidR="003039C0" w:rsidRPr="00D94924" w:rsidRDefault="003039C0" w:rsidP="00673B60">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okres udostępnienia Wykonawcy moich zasobów będzie następujący:</w:t>
      </w:r>
    </w:p>
    <w:p w14:paraId="3139D4A7"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_________________________________________________________________</w:t>
      </w:r>
    </w:p>
    <w:p w14:paraId="129FD034" w14:textId="101293E1" w:rsidR="003039C0" w:rsidRPr="00D94924" w:rsidRDefault="003039C0" w:rsidP="00673B60">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 xml:space="preserve">zrealizuję </w:t>
      </w:r>
      <w:r w:rsidR="000A7970">
        <w:rPr>
          <w:rFonts w:ascii="Times New Roman" w:hAnsi="Times New Roman" w:cs="Times New Roman"/>
          <w:sz w:val="24"/>
          <w:szCs w:val="24"/>
          <w:lang w:eastAsia="ar-SA"/>
        </w:rPr>
        <w:t>usług</w:t>
      </w:r>
      <w:r w:rsidR="00DC24C4">
        <w:rPr>
          <w:rFonts w:ascii="Times New Roman" w:hAnsi="Times New Roman" w:cs="Times New Roman"/>
          <w:sz w:val="24"/>
          <w:szCs w:val="24"/>
          <w:lang w:eastAsia="ar-SA"/>
        </w:rPr>
        <w:t>ę</w:t>
      </w:r>
      <w:r w:rsidRPr="00D94924">
        <w:rPr>
          <w:rFonts w:ascii="Times New Roman" w:hAnsi="Times New Roman" w:cs="Times New Roman"/>
          <w:sz w:val="24"/>
          <w:szCs w:val="24"/>
          <w:lang w:eastAsia="ar-SA"/>
        </w:rPr>
        <w:t xml:space="preserve"> (w odniesieniu do warunków udziału w postępowaniu) w następującym zakresie:</w:t>
      </w:r>
    </w:p>
    <w:p w14:paraId="180323F3"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r w:rsidRPr="00D94924">
        <w:rPr>
          <w:rFonts w:ascii="Times New Roman" w:hAnsi="Times New Roman" w:cs="Times New Roman"/>
          <w:sz w:val="24"/>
          <w:szCs w:val="24"/>
          <w:lang w:eastAsia="ar-SA"/>
        </w:rPr>
        <w:t>_________________________________________________________________</w:t>
      </w:r>
    </w:p>
    <w:p w14:paraId="4B86D893" w14:textId="77777777" w:rsidR="003039C0" w:rsidRPr="00D94924" w:rsidRDefault="003039C0" w:rsidP="003039C0">
      <w:pPr>
        <w:suppressAutoHyphens/>
        <w:spacing w:after="0" w:line="240" w:lineRule="auto"/>
        <w:jc w:val="both"/>
        <w:rPr>
          <w:rFonts w:ascii="Times New Roman" w:hAnsi="Times New Roman" w:cs="Times New Roman"/>
          <w:sz w:val="24"/>
          <w:szCs w:val="24"/>
          <w:lang w:eastAsia="ar-SA"/>
        </w:rPr>
      </w:pPr>
    </w:p>
    <w:p w14:paraId="0F2F5B31" w14:textId="77777777" w:rsidR="003039C0" w:rsidRPr="00D94924" w:rsidRDefault="003039C0" w:rsidP="003039C0">
      <w:pPr>
        <w:pStyle w:val="Standard"/>
        <w:ind w:left="720" w:right="-283"/>
        <w:jc w:val="right"/>
      </w:pPr>
    </w:p>
    <w:p w14:paraId="26CA2DD6" w14:textId="77777777" w:rsidR="003039C0" w:rsidRPr="00D94924" w:rsidRDefault="003039C0" w:rsidP="003039C0">
      <w:pPr>
        <w:pStyle w:val="Standard"/>
        <w:ind w:left="720" w:right="-283"/>
        <w:jc w:val="right"/>
      </w:pPr>
    </w:p>
    <w:p w14:paraId="354D25B6" w14:textId="4CA7F33A" w:rsidR="003039C0" w:rsidRPr="00D94924" w:rsidRDefault="003039C0" w:rsidP="003039C0">
      <w:pPr>
        <w:jc w:val="both"/>
        <w:rPr>
          <w:rFonts w:ascii="Times New Roman" w:hAnsi="Times New Roman" w:cs="Times New Roman"/>
          <w:sz w:val="24"/>
          <w:szCs w:val="24"/>
        </w:rPr>
      </w:pPr>
      <w:r w:rsidRPr="00D94924">
        <w:rPr>
          <w:rFonts w:ascii="Times New Roman" w:hAnsi="Times New Roman" w:cs="Times New Roman"/>
          <w:sz w:val="24"/>
          <w:szCs w:val="24"/>
        </w:rPr>
        <w:t xml:space="preserve">Podpis </w:t>
      </w:r>
      <w:r w:rsidRPr="00D94924">
        <w:rPr>
          <w:rFonts w:ascii="Times New Roman" w:hAnsi="Times New Roman" w:cs="Times New Roman"/>
          <w:i/>
          <w:iCs/>
          <w:sz w:val="24"/>
          <w:szCs w:val="24"/>
        </w:rPr>
        <w:t xml:space="preserve">kwalifikowany </w:t>
      </w:r>
      <w:r w:rsidRPr="00D94924">
        <w:rPr>
          <w:rFonts w:ascii="Times New Roman" w:hAnsi="Times New Roman" w:cs="Times New Roman"/>
          <w:sz w:val="24"/>
          <w:szCs w:val="24"/>
        </w:rPr>
        <w:t>osoby/osób upoważnionej/</w:t>
      </w:r>
      <w:proofErr w:type="spellStart"/>
      <w:r w:rsidRPr="00D94924">
        <w:rPr>
          <w:rFonts w:ascii="Times New Roman" w:hAnsi="Times New Roman" w:cs="Times New Roman"/>
          <w:sz w:val="24"/>
          <w:szCs w:val="24"/>
        </w:rPr>
        <w:t>ych</w:t>
      </w:r>
      <w:proofErr w:type="spellEnd"/>
      <w:r w:rsidRPr="00D94924">
        <w:rPr>
          <w:rFonts w:ascii="Times New Roman" w:hAnsi="Times New Roman" w:cs="Times New Roman"/>
          <w:sz w:val="24"/>
          <w:szCs w:val="24"/>
        </w:rPr>
        <w:t xml:space="preserve"> do występowania w imieniu Zobowiązanego.</w:t>
      </w:r>
    </w:p>
    <w:p w14:paraId="7650227F" w14:textId="6BAC8F15" w:rsidR="00EB62BB" w:rsidRDefault="00EB62BB" w:rsidP="003039C0">
      <w:pPr>
        <w:pStyle w:val="Standard"/>
        <w:tabs>
          <w:tab w:val="left" w:pos="5954"/>
          <w:tab w:val="left" w:pos="6663"/>
        </w:tabs>
        <w:spacing w:before="100" w:after="100"/>
        <w:ind w:right="-283"/>
        <w:jc w:val="right"/>
        <w:rPr>
          <w:rFonts w:eastAsia="Times New Roman"/>
          <w:color w:val="FF0000"/>
        </w:rPr>
      </w:pPr>
    </w:p>
    <w:p w14:paraId="33F7E319" w14:textId="39343575" w:rsidR="00285DEE" w:rsidRDefault="00285DEE" w:rsidP="000A3DF6">
      <w:pPr>
        <w:rPr>
          <w:rFonts w:ascii="Times New Roman" w:eastAsia="Times New Roman" w:hAnsi="Times New Roman" w:cs="Times New Roman"/>
          <w:color w:val="FF0000"/>
          <w:sz w:val="24"/>
          <w:szCs w:val="24"/>
          <w:lang w:eastAsia="pl-PL"/>
        </w:rPr>
      </w:pPr>
    </w:p>
    <w:p w14:paraId="22F38F6A" w14:textId="74D19B0A" w:rsidR="003039C0" w:rsidRDefault="003039C0" w:rsidP="000A3DF6">
      <w:pPr>
        <w:rPr>
          <w:rFonts w:ascii="Times New Roman" w:eastAsia="Times New Roman" w:hAnsi="Times New Roman" w:cs="Times New Roman"/>
          <w:color w:val="FF0000"/>
          <w:sz w:val="24"/>
          <w:szCs w:val="24"/>
          <w:lang w:eastAsia="pl-PL"/>
        </w:rPr>
      </w:pPr>
    </w:p>
    <w:p w14:paraId="0054F0A5" w14:textId="4442C152" w:rsidR="00285DEE" w:rsidRPr="00EC0DB0" w:rsidRDefault="00285DEE" w:rsidP="00285DEE">
      <w:pPr>
        <w:jc w:val="right"/>
        <w:rPr>
          <w:rFonts w:ascii="Times New Roman" w:hAnsi="Times New Roman" w:cs="Times New Roman"/>
          <w:b/>
          <w:bCs/>
        </w:rPr>
      </w:pPr>
      <w:r w:rsidRPr="00EC0DB0">
        <w:rPr>
          <w:rFonts w:ascii="Times New Roman" w:hAnsi="Times New Roman" w:cs="Times New Roman"/>
          <w:b/>
          <w:bCs/>
        </w:rPr>
        <w:t xml:space="preserve">Załącznik nr </w:t>
      </w:r>
      <w:r w:rsidR="009674AA">
        <w:rPr>
          <w:rFonts w:ascii="Times New Roman" w:hAnsi="Times New Roman" w:cs="Times New Roman"/>
          <w:b/>
          <w:bCs/>
        </w:rPr>
        <w:t>7</w:t>
      </w:r>
      <w:r w:rsidRPr="00EC0DB0">
        <w:rPr>
          <w:rFonts w:ascii="Times New Roman" w:hAnsi="Times New Roman" w:cs="Times New Roman"/>
          <w:b/>
          <w:bCs/>
        </w:rPr>
        <w:t xml:space="preserve"> do SWZ</w:t>
      </w:r>
    </w:p>
    <w:p w14:paraId="55A0952D" w14:textId="77777777" w:rsidR="00285DEE" w:rsidRPr="00D94924" w:rsidRDefault="00285DEE" w:rsidP="00285DEE">
      <w:pPr>
        <w:pStyle w:val="Tekstpodstawowy"/>
        <w:tabs>
          <w:tab w:val="left" w:pos="9635"/>
        </w:tabs>
        <w:kinsoku w:val="0"/>
        <w:overflowPunct w:val="0"/>
        <w:spacing w:line="240" w:lineRule="auto"/>
        <w:rPr>
          <w:i/>
          <w:iCs/>
        </w:rPr>
      </w:pPr>
    </w:p>
    <w:p w14:paraId="0C87B1C6" w14:textId="77777777" w:rsidR="00285DEE" w:rsidRPr="00D94924" w:rsidRDefault="00285DEE" w:rsidP="00285DEE">
      <w:pPr>
        <w:spacing w:after="0" w:line="240" w:lineRule="auto"/>
        <w:rPr>
          <w:rFonts w:ascii="Times New Roman" w:eastAsia="Calibri" w:hAnsi="Times New Roman" w:cs="Times New Roman"/>
          <w:b/>
          <w:sz w:val="24"/>
          <w:szCs w:val="24"/>
        </w:rPr>
      </w:pPr>
      <w:r w:rsidRPr="00D94924">
        <w:rPr>
          <w:rFonts w:ascii="Times New Roman" w:eastAsia="Calibri" w:hAnsi="Times New Roman" w:cs="Times New Roman"/>
          <w:b/>
          <w:sz w:val="24"/>
          <w:szCs w:val="24"/>
        </w:rPr>
        <w:t>Wykonawca:</w:t>
      </w:r>
    </w:p>
    <w:p w14:paraId="4CBBB34C" w14:textId="77777777" w:rsidR="00285DEE" w:rsidRPr="00D94924" w:rsidRDefault="00285DEE" w:rsidP="00285DEE">
      <w:pPr>
        <w:spacing w:after="0" w:line="240" w:lineRule="auto"/>
        <w:jc w:val="both"/>
        <w:rPr>
          <w:rFonts w:ascii="Times New Roman" w:eastAsia="Calibri" w:hAnsi="Times New Roman" w:cs="Times New Roman"/>
          <w:b/>
          <w:sz w:val="24"/>
          <w:szCs w:val="24"/>
        </w:rPr>
      </w:pPr>
      <w:r w:rsidRPr="00D94924">
        <w:rPr>
          <w:rFonts w:ascii="Times New Roman" w:hAnsi="Times New Roman" w:cs="Times New Roman"/>
          <w:i/>
          <w:sz w:val="24"/>
          <w:szCs w:val="24"/>
        </w:rPr>
        <w:t>(</w:t>
      </w:r>
      <w:r w:rsidRPr="00D94924">
        <w:rPr>
          <w:rFonts w:ascii="Times New Roman" w:hAnsi="Times New Roman" w:cs="Times New Roman"/>
          <w:b/>
          <w:i/>
          <w:sz w:val="24"/>
          <w:szCs w:val="24"/>
        </w:rPr>
        <w:t>należy podać dane dotyczące wszystkich Wykonawców wspólnie ubiegających się o zamówienie)</w:t>
      </w:r>
      <w:r w:rsidRPr="00D94924">
        <w:rPr>
          <w:rFonts w:ascii="Times New Roman" w:eastAsia="Calibri" w:hAnsi="Times New Roman" w:cs="Times New Roman"/>
          <w:i/>
          <w:sz w:val="24"/>
          <w:szCs w:val="24"/>
        </w:rPr>
        <w:tab/>
      </w:r>
    </w:p>
    <w:p w14:paraId="57DA578E" w14:textId="77777777" w:rsidR="00285DEE" w:rsidRPr="00D94924" w:rsidRDefault="00285DEE" w:rsidP="00285DEE">
      <w:pPr>
        <w:spacing w:after="0" w:line="240" w:lineRule="auto"/>
        <w:rPr>
          <w:rFonts w:ascii="Times New Roman" w:eastAsia="Calibri" w:hAnsi="Times New Roman" w:cs="Times New Roman"/>
          <w:b/>
          <w:sz w:val="24"/>
          <w:szCs w:val="24"/>
        </w:rPr>
      </w:pPr>
      <w:r w:rsidRPr="00D94924">
        <w:rPr>
          <w:rFonts w:ascii="Times New Roman" w:eastAsia="Calibri" w:hAnsi="Times New Roman" w:cs="Times New Roman"/>
          <w:i/>
          <w:sz w:val="24"/>
          <w:szCs w:val="24"/>
        </w:rPr>
        <w:tab/>
      </w:r>
    </w:p>
    <w:p w14:paraId="6E5DC078" w14:textId="77777777" w:rsidR="00285DEE" w:rsidRPr="00D94924" w:rsidRDefault="00285DEE" w:rsidP="00285DEE">
      <w:pPr>
        <w:spacing w:after="0" w:line="240" w:lineRule="auto"/>
        <w:rPr>
          <w:rFonts w:ascii="Times New Roman" w:eastAsia="Calibri" w:hAnsi="Times New Roman" w:cs="Times New Roman"/>
          <w:b/>
          <w:sz w:val="24"/>
          <w:szCs w:val="24"/>
        </w:rPr>
      </w:pPr>
    </w:p>
    <w:p w14:paraId="1DADAC4A" w14:textId="77777777" w:rsidR="00285DEE" w:rsidRPr="00D94924" w:rsidRDefault="00285DEE" w:rsidP="00285DEE">
      <w:pPr>
        <w:spacing w:after="0" w:line="240" w:lineRule="auto"/>
        <w:rPr>
          <w:rFonts w:ascii="Times New Roman" w:eastAsia="Calibri" w:hAnsi="Times New Roman" w:cs="Times New Roman"/>
          <w:b/>
          <w:sz w:val="24"/>
          <w:szCs w:val="24"/>
        </w:rPr>
      </w:pPr>
      <w:r w:rsidRPr="00D94924">
        <w:rPr>
          <w:rFonts w:ascii="Times New Roman" w:eastAsia="Calibri" w:hAnsi="Times New Roman" w:cs="Times New Roman"/>
          <w:sz w:val="24"/>
          <w:szCs w:val="24"/>
        </w:rPr>
        <w:t>………………………………….…………………………………..</w:t>
      </w:r>
    </w:p>
    <w:p w14:paraId="2AB74D8E" w14:textId="77777777" w:rsidR="00285DEE" w:rsidRPr="00D94924" w:rsidRDefault="00285DEE" w:rsidP="00285DEE">
      <w:pPr>
        <w:spacing w:after="0" w:line="240" w:lineRule="auto"/>
        <w:rPr>
          <w:rFonts w:ascii="Times New Roman" w:eastAsia="Calibri" w:hAnsi="Times New Roman" w:cs="Times New Roman"/>
          <w:sz w:val="24"/>
          <w:szCs w:val="24"/>
        </w:rPr>
      </w:pPr>
      <w:r w:rsidRPr="00D94924">
        <w:rPr>
          <w:rFonts w:ascii="Times New Roman" w:eastAsia="Calibri" w:hAnsi="Times New Roman" w:cs="Times New Roman"/>
          <w:i/>
          <w:sz w:val="24"/>
          <w:szCs w:val="24"/>
        </w:rPr>
        <w:t>pełna nazwa/firma</w:t>
      </w:r>
    </w:p>
    <w:p w14:paraId="5526FCAD" w14:textId="77777777" w:rsidR="00285DEE" w:rsidRPr="00D94924" w:rsidRDefault="00285DEE" w:rsidP="00285DEE">
      <w:pPr>
        <w:spacing w:after="0" w:line="240" w:lineRule="auto"/>
        <w:rPr>
          <w:rFonts w:ascii="Times New Roman" w:eastAsia="Calibri" w:hAnsi="Times New Roman" w:cs="Times New Roman"/>
          <w:sz w:val="24"/>
          <w:szCs w:val="24"/>
        </w:rPr>
      </w:pPr>
      <w:r w:rsidRPr="00D94924">
        <w:rPr>
          <w:rFonts w:ascii="Times New Roman" w:eastAsia="Calibri" w:hAnsi="Times New Roman" w:cs="Times New Roman"/>
          <w:sz w:val="24"/>
          <w:szCs w:val="24"/>
        </w:rPr>
        <w:t>………………………………….…………………………………..</w:t>
      </w:r>
    </w:p>
    <w:p w14:paraId="53B86C9C" w14:textId="77777777" w:rsidR="00285DEE" w:rsidRPr="00D94924" w:rsidRDefault="00285DEE" w:rsidP="00285DEE">
      <w:pPr>
        <w:spacing w:after="0" w:line="240" w:lineRule="auto"/>
        <w:rPr>
          <w:rFonts w:ascii="Times New Roman" w:eastAsia="Calibri" w:hAnsi="Times New Roman" w:cs="Times New Roman"/>
          <w:i/>
          <w:sz w:val="24"/>
          <w:szCs w:val="24"/>
        </w:rPr>
      </w:pPr>
      <w:r w:rsidRPr="00D94924">
        <w:rPr>
          <w:rFonts w:ascii="Times New Roman" w:eastAsia="Calibri" w:hAnsi="Times New Roman" w:cs="Times New Roman"/>
          <w:i/>
          <w:sz w:val="24"/>
          <w:szCs w:val="24"/>
        </w:rPr>
        <w:t>adres</w:t>
      </w:r>
    </w:p>
    <w:p w14:paraId="652B8EDC" w14:textId="77777777" w:rsidR="00285DEE" w:rsidRPr="00D94924" w:rsidRDefault="00285DEE" w:rsidP="00285DEE">
      <w:pPr>
        <w:spacing w:after="0" w:line="240" w:lineRule="auto"/>
        <w:rPr>
          <w:rFonts w:ascii="Times New Roman" w:eastAsia="Calibri" w:hAnsi="Times New Roman" w:cs="Times New Roman"/>
          <w:sz w:val="24"/>
          <w:szCs w:val="24"/>
        </w:rPr>
      </w:pPr>
      <w:r w:rsidRPr="00D94924">
        <w:rPr>
          <w:rFonts w:ascii="Times New Roman" w:eastAsia="Calibri" w:hAnsi="Times New Roman" w:cs="Times New Roman"/>
          <w:sz w:val="24"/>
          <w:szCs w:val="24"/>
        </w:rPr>
        <w:t>………………………………….…………………………………..</w:t>
      </w:r>
    </w:p>
    <w:p w14:paraId="5314873B" w14:textId="77777777" w:rsidR="00285DEE" w:rsidRPr="00D94924" w:rsidRDefault="00285DEE" w:rsidP="00285DEE">
      <w:pPr>
        <w:spacing w:after="0" w:line="240" w:lineRule="auto"/>
        <w:rPr>
          <w:rFonts w:ascii="Times New Roman" w:eastAsia="Calibri" w:hAnsi="Times New Roman" w:cs="Times New Roman"/>
          <w:i/>
          <w:sz w:val="24"/>
          <w:szCs w:val="24"/>
        </w:rPr>
      </w:pPr>
    </w:p>
    <w:p w14:paraId="5594BF32" w14:textId="77777777" w:rsidR="00285DEE" w:rsidRPr="00D94924" w:rsidRDefault="00285DEE" w:rsidP="00285DEE">
      <w:pPr>
        <w:spacing w:after="0" w:line="240" w:lineRule="auto"/>
        <w:rPr>
          <w:rFonts w:ascii="Times New Roman" w:eastAsia="Calibri" w:hAnsi="Times New Roman" w:cs="Times New Roman"/>
          <w:sz w:val="24"/>
          <w:szCs w:val="24"/>
          <w:u w:val="single"/>
        </w:rPr>
      </w:pPr>
      <w:r w:rsidRPr="00D94924">
        <w:rPr>
          <w:rFonts w:ascii="Times New Roman" w:eastAsia="Calibri" w:hAnsi="Times New Roman" w:cs="Times New Roman"/>
          <w:b/>
          <w:sz w:val="24"/>
          <w:szCs w:val="24"/>
        </w:rPr>
        <w:t>reprezentowany przez</w:t>
      </w:r>
      <w:r w:rsidRPr="00D94924">
        <w:rPr>
          <w:rFonts w:ascii="Times New Roman" w:eastAsia="Calibri" w:hAnsi="Times New Roman" w:cs="Times New Roman"/>
          <w:sz w:val="24"/>
          <w:szCs w:val="24"/>
        </w:rPr>
        <w:t>: ………………………………………………………………………………</w:t>
      </w:r>
    </w:p>
    <w:p w14:paraId="4677B60F" w14:textId="77777777" w:rsidR="00285DEE" w:rsidRPr="00D94924" w:rsidRDefault="00285DEE" w:rsidP="00285DEE">
      <w:pPr>
        <w:spacing w:after="0" w:line="240" w:lineRule="auto"/>
        <w:rPr>
          <w:rFonts w:ascii="Times New Roman" w:eastAsia="Calibri" w:hAnsi="Times New Roman" w:cs="Times New Roman"/>
          <w:sz w:val="24"/>
          <w:szCs w:val="24"/>
        </w:rPr>
      </w:pPr>
      <w:r w:rsidRPr="00D94924">
        <w:rPr>
          <w:rFonts w:ascii="Times New Roman" w:eastAsia="Calibri" w:hAnsi="Times New Roman" w:cs="Times New Roman"/>
          <w:i/>
          <w:sz w:val="24"/>
          <w:szCs w:val="24"/>
        </w:rPr>
        <w:t>imię, nazwisko, stanowisko/podstawa do reprezentacji</w:t>
      </w:r>
    </w:p>
    <w:p w14:paraId="79902F91" w14:textId="77777777" w:rsidR="00285DEE" w:rsidRPr="00D94924" w:rsidRDefault="00285DEE" w:rsidP="00285DEE">
      <w:pPr>
        <w:pStyle w:val="Tekstpodstawowy"/>
        <w:tabs>
          <w:tab w:val="left" w:pos="9635"/>
        </w:tabs>
        <w:kinsoku w:val="0"/>
        <w:overflowPunct w:val="0"/>
        <w:spacing w:line="240" w:lineRule="auto"/>
        <w:rPr>
          <w:i/>
          <w:iCs/>
          <w:lang w:eastAsia="pl-PL"/>
        </w:rPr>
      </w:pPr>
    </w:p>
    <w:p w14:paraId="14C2FD51" w14:textId="77777777" w:rsidR="00285DEE" w:rsidRPr="00D94924" w:rsidRDefault="00285DEE" w:rsidP="00285DEE">
      <w:pPr>
        <w:shd w:val="clear" w:color="auto" w:fill="BDD6EE"/>
        <w:spacing w:after="0" w:line="240" w:lineRule="auto"/>
        <w:jc w:val="center"/>
        <w:rPr>
          <w:rFonts w:ascii="Times New Roman" w:eastAsia="Calibri" w:hAnsi="Times New Roman" w:cs="Times New Roman"/>
          <w:b/>
          <w:sz w:val="24"/>
          <w:szCs w:val="24"/>
        </w:rPr>
      </w:pPr>
      <w:bookmarkStart w:id="140" w:name="_Hlk61859679"/>
      <w:r w:rsidRPr="00D94924">
        <w:rPr>
          <w:rFonts w:ascii="Times New Roman" w:eastAsia="Calibri" w:hAnsi="Times New Roman" w:cs="Times New Roman"/>
          <w:b/>
          <w:sz w:val="24"/>
          <w:szCs w:val="24"/>
        </w:rPr>
        <w:t>OŚWIADCZENIE WYKONAWCÓW</w:t>
      </w:r>
    </w:p>
    <w:p w14:paraId="177CBB09" w14:textId="77777777" w:rsidR="00285DEE" w:rsidRPr="00D94924" w:rsidRDefault="00285DEE" w:rsidP="00285DEE">
      <w:pPr>
        <w:shd w:val="clear" w:color="auto" w:fill="BDD6EE"/>
        <w:spacing w:after="0" w:line="240" w:lineRule="auto"/>
        <w:jc w:val="center"/>
        <w:rPr>
          <w:rFonts w:ascii="Times New Roman" w:eastAsia="Times New Roman" w:hAnsi="Times New Roman" w:cs="Times New Roman"/>
          <w:b/>
          <w:sz w:val="24"/>
          <w:szCs w:val="24"/>
          <w:lang w:eastAsia="pl-PL"/>
        </w:rPr>
      </w:pPr>
      <w:r w:rsidRPr="00D94924">
        <w:rPr>
          <w:rFonts w:ascii="Times New Roman" w:hAnsi="Times New Roman" w:cs="Times New Roman"/>
          <w:b/>
          <w:sz w:val="24"/>
          <w:szCs w:val="24"/>
        </w:rPr>
        <w:t>WSPÓLNIE UBIEGAJĄCYCH SIĘ O UDZIELENIE ZAMÓWIENIA</w:t>
      </w:r>
    </w:p>
    <w:p w14:paraId="271FFAFF" w14:textId="3B11C98C" w:rsidR="00285DEE" w:rsidRPr="00D94924" w:rsidRDefault="00285DEE" w:rsidP="00285DEE">
      <w:pPr>
        <w:shd w:val="clear" w:color="auto" w:fill="BDD6EE"/>
        <w:spacing w:after="0" w:line="240" w:lineRule="auto"/>
        <w:jc w:val="center"/>
        <w:rPr>
          <w:rFonts w:ascii="Times New Roman" w:hAnsi="Times New Roman" w:cs="Times New Roman"/>
          <w:b/>
          <w:sz w:val="24"/>
          <w:szCs w:val="24"/>
        </w:rPr>
      </w:pPr>
      <w:r w:rsidRPr="00D94924">
        <w:rPr>
          <w:rFonts w:ascii="Times New Roman" w:hAnsi="Times New Roman" w:cs="Times New Roman"/>
          <w:b/>
          <w:sz w:val="24"/>
          <w:szCs w:val="24"/>
        </w:rPr>
        <w:t xml:space="preserve">Z KTÓREGO WYNIKA KTÓRE </w:t>
      </w:r>
      <w:r w:rsidR="00832501">
        <w:rPr>
          <w:rFonts w:ascii="Times New Roman" w:hAnsi="Times New Roman" w:cs="Times New Roman"/>
          <w:b/>
          <w:sz w:val="24"/>
          <w:szCs w:val="24"/>
        </w:rPr>
        <w:t xml:space="preserve">USŁUGI </w:t>
      </w:r>
      <w:r w:rsidRPr="00D94924">
        <w:rPr>
          <w:rFonts w:ascii="Times New Roman" w:hAnsi="Times New Roman" w:cs="Times New Roman"/>
          <w:b/>
          <w:sz w:val="24"/>
          <w:szCs w:val="24"/>
        </w:rPr>
        <w:t>WYKONAJĄ POSZCZEGÓLNI WYKONAWCY</w:t>
      </w:r>
    </w:p>
    <w:p w14:paraId="10ECE15B" w14:textId="1B938A68" w:rsidR="00285DEE" w:rsidRPr="00D94924" w:rsidRDefault="00285DEE" w:rsidP="00285DEE">
      <w:pPr>
        <w:suppressAutoHyphens/>
        <w:spacing w:after="120"/>
        <w:jc w:val="both"/>
        <w:rPr>
          <w:rFonts w:ascii="Times New Roman" w:eastAsia="Times New Roman" w:hAnsi="Times New Roman" w:cs="Times New Roman"/>
          <w:b/>
          <w:bCs/>
          <w:sz w:val="24"/>
          <w:szCs w:val="24"/>
          <w:lang w:eastAsia="ar-SA"/>
        </w:rPr>
      </w:pPr>
      <w:r w:rsidRPr="00D94924">
        <w:rPr>
          <w:rFonts w:ascii="Times New Roman" w:eastAsia="Calibri" w:hAnsi="Times New Roman" w:cs="Times New Roman"/>
          <w:sz w:val="24"/>
          <w:szCs w:val="24"/>
        </w:rPr>
        <w:t xml:space="preserve">składane na podstawie </w:t>
      </w:r>
      <w:r w:rsidRPr="00D94924">
        <w:rPr>
          <w:rFonts w:ascii="Times New Roman" w:eastAsia="Calibri" w:hAnsi="Times New Roman" w:cs="Times New Roman"/>
          <w:b/>
          <w:bCs/>
          <w:sz w:val="24"/>
          <w:szCs w:val="24"/>
        </w:rPr>
        <w:t>art. 117 ust. 4</w:t>
      </w:r>
      <w:r w:rsidRPr="00D94924">
        <w:rPr>
          <w:rFonts w:ascii="Times New Roman" w:eastAsia="Calibri" w:hAnsi="Times New Roman" w:cs="Times New Roman"/>
          <w:sz w:val="24"/>
          <w:szCs w:val="24"/>
        </w:rPr>
        <w:t xml:space="preserve"> </w:t>
      </w:r>
      <w:r w:rsidR="00832501">
        <w:rPr>
          <w:rFonts w:ascii="Times New Roman" w:eastAsia="Calibri" w:hAnsi="Times New Roman" w:cs="Times New Roman"/>
          <w:sz w:val="24"/>
          <w:szCs w:val="24"/>
        </w:rPr>
        <w:t>U</w:t>
      </w:r>
      <w:r w:rsidRPr="00D94924">
        <w:rPr>
          <w:rFonts w:ascii="Times New Roman" w:eastAsia="Calibri" w:hAnsi="Times New Roman" w:cs="Times New Roman"/>
          <w:sz w:val="24"/>
          <w:szCs w:val="24"/>
        </w:rPr>
        <w:t xml:space="preserve">stawy </w:t>
      </w:r>
      <w:r w:rsidR="00832501">
        <w:rPr>
          <w:rFonts w:ascii="Times New Roman" w:eastAsia="Calibri" w:hAnsi="Times New Roman" w:cs="Times New Roman"/>
          <w:sz w:val="24"/>
          <w:szCs w:val="24"/>
        </w:rPr>
        <w:t xml:space="preserve">PZP </w:t>
      </w:r>
      <w:bookmarkEnd w:id="140"/>
      <w:r w:rsidRPr="00D94924">
        <w:rPr>
          <w:rFonts w:ascii="Times New Roman" w:eastAsia="Calibri" w:hAnsi="Times New Roman" w:cs="Times New Roman"/>
          <w:sz w:val="24"/>
          <w:szCs w:val="24"/>
        </w:rPr>
        <w:t>w postępowaniu o udzielenie zamówienia publicznego pn.:</w:t>
      </w:r>
      <w:r w:rsidRPr="00D94924">
        <w:rPr>
          <w:rFonts w:ascii="Times New Roman" w:eastAsia="Times New Roman" w:hAnsi="Times New Roman" w:cs="Times New Roman"/>
          <w:b/>
          <w:bCs/>
          <w:sz w:val="24"/>
          <w:szCs w:val="24"/>
          <w:lang w:eastAsia="ar-SA"/>
        </w:rPr>
        <w:t xml:space="preserve"> </w:t>
      </w:r>
      <w:r w:rsidR="00832501" w:rsidRPr="00A04675">
        <w:rPr>
          <w:rFonts w:ascii="Times New Roman" w:eastAsia="Times New Roman" w:hAnsi="Times New Roman" w:cs="Times New Roman"/>
          <w:b/>
          <w:kern w:val="2"/>
          <w:sz w:val="24"/>
          <w:szCs w:val="24"/>
          <w:lang w:val="x-none" w:eastAsia="ar-SA"/>
        </w:rPr>
        <w:t>„</w:t>
      </w:r>
      <w:r w:rsidR="00832501" w:rsidRPr="00A04675">
        <w:rPr>
          <w:rFonts w:ascii="Times New Roman" w:hAnsi="Times New Roman" w:cs="Times New Roman"/>
          <w:b/>
          <w:bCs/>
          <w:kern w:val="2"/>
          <w:sz w:val="24"/>
          <w:szCs w:val="24"/>
          <w:lang w:val="x-none" w:eastAsia="ar-SA"/>
        </w:rPr>
        <w:t>Odbieranie</w:t>
      </w:r>
      <w:r w:rsidR="00832501" w:rsidRPr="009853C1">
        <w:rPr>
          <w:rFonts w:ascii="Times New Roman" w:hAnsi="Times New Roman" w:cs="Times New Roman"/>
          <w:b/>
          <w:bCs/>
          <w:kern w:val="2"/>
          <w:sz w:val="24"/>
          <w:szCs w:val="24"/>
          <w:lang w:val="x-none" w:eastAsia="ar-SA"/>
        </w:rPr>
        <w:t xml:space="preserve"> i</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zagospodarowanie odpadów komunalnych z</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nieruchomośc</w:t>
      </w:r>
      <w:r w:rsidR="00832501" w:rsidRPr="009853C1">
        <w:rPr>
          <w:rFonts w:ascii="Times New Roman" w:hAnsi="Times New Roman" w:cs="Times New Roman"/>
          <w:b/>
          <w:bCs/>
          <w:kern w:val="2"/>
          <w:sz w:val="24"/>
          <w:szCs w:val="24"/>
          <w:lang w:eastAsia="ar-SA"/>
        </w:rPr>
        <w:t>i</w:t>
      </w:r>
      <w:r w:rsidR="00832501" w:rsidRPr="009853C1">
        <w:rPr>
          <w:rFonts w:ascii="Times New Roman" w:hAnsi="Times New Roman" w:cs="Times New Roman"/>
          <w:b/>
          <w:bCs/>
          <w:kern w:val="2"/>
          <w:sz w:val="24"/>
          <w:szCs w:val="24"/>
          <w:lang w:val="x-none" w:eastAsia="ar-SA"/>
        </w:rPr>
        <w:t>, na</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 xml:space="preserve">których zamieszkują mieszkańcy </w:t>
      </w:r>
      <w:r w:rsidR="00832501" w:rsidRPr="009853C1">
        <w:rPr>
          <w:rFonts w:ascii="Times New Roman" w:hAnsi="Times New Roman" w:cs="Times New Roman"/>
          <w:b/>
          <w:bCs/>
          <w:kern w:val="2"/>
          <w:sz w:val="24"/>
          <w:szCs w:val="24"/>
          <w:lang w:eastAsia="ar-SA"/>
        </w:rPr>
        <w:t>i</w:t>
      </w:r>
      <w:r w:rsidR="00832501" w:rsidRPr="009853C1">
        <w:rPr>
          <w:rFonts w:ascii="Times New Roman" w:hAnsi="Times New Roman" w:cs="Times New Roman"/>
          <w:b/>
          <w:bCs/>
          <w:kern w:val="2"/>
          <w:sz w:val="24"/>
          <w:szCs w:val="24"/>
          <w:lang w:val="x-none" w:eastAsia="ar-SA"/>
        </w:rPr>
        <w:t xml:space="preserve"> z </w:t>
      </w:r>
      <w:r w:rsidR="00832501" w:rsidRPr="009853C1">
        <w:rPr>
          <w:rFonts w:ascii="Times New Roman" w:hAnsi="Times New Roman" w:cs="Times New Roman"/>
          <w:b/>
          <w:bCs/>
          <w:kern w:val="2"/>
          <w:sz w:val="24"/>
          <w:szCs w:val="24"/>
          <w:lang w:eastAsia="ar-SA"/>
        </w:rPr>
        <w:t>Punktu Selektywnego Zbierania Odpadów Komunalnych</w:t>
      </w:r>
      <w:r w:rsidR="00832501" w:rsidRPr="009853C1">
        <w:rPr>
          <w:rFonts w:ascii="Times New Roman" w:hAnsi="Times New Roman" w:cs="Times New Roman"/>
          <w:b/>
          <w:bCs/>
          <w:kern w:val="2"/>
          <w:sz w:val="24"/>
          <w:szCs w:val="24"/>
          <w:lang w:val="x-none" w:eastAsia="ar-SA"/>
        </w:rPr>
        <w:t xml:space="preserve"> </w:t>
      </w:r>
      <w:r w:rsidR="00832501" w:rsidRPr="009853C1">
        <w:rPr>
          <w:rFonts w:ascii="Times New Roman" w:hAnsi="Times New Roman" w:cs="Times New Roman"/>
          <w:b/>
          <w:bCs/>
          <w:kern w:val="2"/>
          <w:sz w:val="24"/>
          <w:szCs w:val="24"/>
          <w:lang w:eastAsia="ar-SA"/>
        </w:rPr>
        <w:t>o</w:t>
      </w:r>
      <w:r w:rsidR="00832501" w:rsidRPr="009853C1">
        <w:rPr>
          <w:rFonts w:ascii="Times New Roman" w:hAnsi="Times New Roman" w:cs="Times New Roman"/>
          <w:b/>
          <w:bCs/>
          <w:kern w:val="2"/>
          <w:sz w:val="24"/>
          <w:szCs w:val="24"/>
          <w:lang w:val="x-none" w:eastAsia="ar-SA"/>
        </w:rPr>
        <w:t>raz</w:t>
      </w:r>
      <w:r w:rsidR="00832501" w:rsidRPr="009853C1">
        <w:rPr>
          <w:rFonts w:ascii="Times New Roman" w:hAnsi="Times New Roman" w:cs="Times New Roman"/>
          <w:b/>
          <w:bCs/>
          <w:kern w:val="2"/>
          <w:sz w:val="24"/>
          <w:szCs w:val="24"/>
          <w:lang w:eastAsia="ar-SA"/>
        </w:rPr>
        <w:t xml:space="preserve"> </w:t>
      </w:r>
      <w:r w:rsidR="00832501" w:rsidRPr="009853C1">
        <w:rPr>
          <w:rFonts w:ascii="Times New Roman" w:hAnsi="Times New Roman" w:cs="Times New Roman"/>
          <w:b/>
          <w:bCs/>
          <w:kern w:val="2"/>
          <w:sz w:val="24"/>
          <w:szCs w:val="24"/>
          <w:lang w:val="x-none" w:eastAsia="ar-SA"/>
        </w:rPr>
        <w:t>dostarczanie worków do</w:t>
      </w:r>
      <w:r w:rsidR="00832501">
        <w:rPr>
          <w:rFonts w:ascii="Times New Roman" w:hAnsi="Times New Roman" w:cs="Times New Roman"/>
          <w:b/>
          <w:bCs/>
          <w:kern w:val="2"/>
          <w:sz w:val="24"/>
          <w:szCs w:val="24"/>
          <w:lang w:eastAsia="ar-SA"/>
        </w:rPr>
        <w:t> </w:t>
      </w:r>
      <w:r w:rsidR="00832501" w:rsidRPr="009853C1">
        <w:rPr>
          <w:rFonts w:ascii="Times New Roman" w:hAnsi="Times New Roman" w:cs="Times New Roman"/>
          <w:b/>
          <w:bCs/>
          <w:kern w:val="2"/>
          <w:sz w:val="24"/>
          <w:szCs w:val="24"/>
          <w:lang w:val="x-none" w:eastAsia="ar-SA"/>
        </w:rPr>
        <w:t>selektywnego zbierania odpadów komunalnych</w:t>
      </w:r>
      <w:r w:rsidR="00832501" w:rsidRPr="009853C1">
        <w:rPr>
          <w:rFonts w:ascii="Times New Roman" w:hAnsi="Times New Roman" w:cs="Times New Roman"/>
          <w:b/>
          <w:kern w:val="2"/>
          <w:sz w:val="24"/>
          <w:szCs w:val="24"/>
          <w:lang w:val="x-none" w:eastAsia="ar-SA"/>
        </w:rPr>
        <w:t>”</w:t>
      </w:r>
      <w:r w:rsidRPr="00D94924">
        <w:rPr>
          <w:rFonts w:ascii="Times New Roman" w:eastAsia="Times New Roman" w:hAnsi="Times New Roman" w:cs="Times New Roman"/>
          <w:b/>
          <w:bCs/>
          <w:sz w:val="24"/>
          <w:szCs w:val="24"/>
          <w:lang w:eastAsia="ar-SA"/>
        </w:rPr>
        <w:t>.</w:t>
      </w:r>
    </w:p>
    <w:p w14:paraId="6A8E15EE" w14:textId="77777777" w:rsidR="00285DEE" w:rsidRPr="00D94924" w:rsidRDefault="00285DEE" w:rsidP="00285DEE">
      <w:pPr>
        <w:jc w:val="both"/>
        <w:rPr>
          <w:rFonts w:ascii="Times New Roman" w:hAnsi="Times New Roman" w:cs="Times New Roman"/>
          <w:b/>
          <w:sz w:val="24"/>
          <w:szCs w:val="24"/>
        </w:rPr>
      </w:pPr>
    </w:p>
    <w:p w14:paraId="67EC3C4D" w14:textId="77777777" w:rsidR="00285DEE" w:rsidRPr="00D94924" w:rsidRDefault="00285DEE" w:rsidP="00285DEE">
      <w:pPr>
        <w:pStyle w:val="Zwykytekst1"/>
        <w:tabs>
          <w:tab w:val="left" w:pos="9214"/>
        </w:tabs>
        <w:ind w:firstLine="426"/>
        <w:jc w:val="both"/>
        <w:rPr>
          <w:rFonts w:ascii="Times New Roman" w:hAnsi="Times New Roman" w:cs="Times New Roman"/>
          <w:sz w:val="24"/>
          <w:szCs w:val="24"/>
        </w:rPr>
      </w:pPr>
      <w:r w:rsidRPr="00D94924">
        <w:rPr>
          <w:rFonts w:ascii="Times New Roman" w:hAnsi="Times New Roman" w:cs="Times New Roman"/>
          <w:b/>
          <w:bCs/>
          <w:sz w:val="24"/>
          <w:szCs w:val="24"/>
        </w:rPr>
        <w:t>Oświadczam/y, że</w:t>
      </w:r>
      <w:r w:rsidRPr="00D94924">
        <w:rPr>
          <w:rFonts w:ascii="Times New Roman" w:hAnsi="Times New Roman" w:cs="Times New Roman"/>
          <w:sz w:val="24"/>
          <w:szCs w:val="24"/>
        </w:rPr>
        <w:t xml:space="preserve">: </w:t>
      </w:r>
    </w:p>
    <w:p w14:paraId="6CD244F0" w14:textId="77777777" w:rsidR="00285DEE" w:rsidRPr="00D94924" w:rsidRDefault="00285DEE" w:rsidP="00285DEE">
      <w:pPr>
        <w:pStyle w:val="Zwykytekst1"/>
        <w:tabs>
          <w:tab w:val="left" w:pos="9214"/>
        </w:tabs>
        <w:jc w:val="both"/>
        <w:rPr>
          <w:rFonts w:ascii="Times New Roman" w:hAnsi="Times New Roman" w:cs="Times New Roman"/>
          <w:sz w:val="24"/>
          <w:szCs w:val="24"/>
        </w:rPr>
      </w:pPr>
    </w:p>
    <w:p w14:paraId="59ABABC3" w14:textId="5E5CA08D" w:rsidR="00285DEE" w:rsidRPr="00D94924" w:rsidRDefault="00285DEE" w:rsidP="00285DEE">
      <w:pPr>
        <w:pStyle w:val="Zwykytekst1"/>
        <w:tabs>
          <w:tab w:val="left" w:pos="9214"/>
        </w:tabs>
        <w:jc w:val="both"/>
        <w:rPr>
          <w:rFonts w:ascii="Times New Roman" w:hAnsi="Times New Roman" w:cs="Times New Roman"/>
          <w:i/>
          <w:iCs/>
          <w:sz w:val="24"/>
          <w:szCs w:val="24"/>
        </w:rPr>
      </w:pPr>
      <w:bookmarkStart w:id="141" w:name="_Hlk64644741"/>
      <w:r w:rsidRPr="00D94924">
        <w:rPr>
          <w:rFonts w:ascii="Times New Roman" w:hAnsi="Times New Roman" w:cs="Times New Roman"/>
          <w:sz w:val="24"/>
          <w:szCs w:val="24"/>
        </w:rPr>
        <w:t xml:space="preserve">1. Wykonawca ………………………….……………………………………………… wykona następujące </w:t>
      </w:r>
      <w:r w:rsidR="00832501">
        <w:rPr>
          <w:rFonts w:ascii="Times New Roman" w:hAnsi="Times New Roman" w:cs="Times New Roman"/>
          <w:sz w:val="24"/>
          <w:szCs w:val="24"/>
        </w:rPr>
        <w:t>usługi</w:t>
      </w:r>
    </w:p>
    <w:p w14:paraId="29E94C5B" w14:textId="77777777" w:rsidR="00285DEE" w:rsidRPr="00D94924" w:rsidRDefault="00285DEE" w:rsidP="00285DEE">
      <w:pPr>
        <w:pStyle w:val="Zwykytekst1"/>
        <w:tabs>
          <w:tab w:val="left" w:pos="9214"/>
        </w:tabs>
        <w:ind w:firstLine="3119"/>
        <w:rPr>
          <w:rFonts w:ascii="Times New Roman" w:hAnsi="Times New Roman" w:cs="Times New Roman"/>
          <w:i/>
          <w:iCs/>
          <w:sz w:val="24"/>
          <w:szCs w:val="24"/>
        </w:rPr>
      </w:pPr>
      <w:r w:rsidRPr="00D94924">
        <w:rPr>
          <w:rFonts w:ascii="Times New Roman" w:hAnsi="Times New Roman" w:cs="Times New Roman"/>
          <w:i/>
          <w:iCs/>
          <w:sz w:val="24"/>
          <w:szCs w:val="24"/>
        </w:rPr>
        <w:t>(nazwa Wykonawcy)</w:t>
      </w:r>
    </w:p>
    <w:p w14:paraId="762303D7" w14:textId="77777777" w:rsidR="00285DEE" w:rsidRPr="00D94924" w:rsidRDefault="00285DEE" w:rsidP="00285DEE">
      <w:pPr>
        <w:pStyle w:val="Zwykytekst1"/>
        <w:tabs>
          <w:tab w:val="left" w:pos="9214"/>
        </w:tabs>
        <w:ind w:firstLine="567"/>
        <w:jc w:val="both"/>
        <w:rPr>
          <w:rFonts w:ascii="Times New Roman" w:hAnsi="Times New Roman" w:cs="Times New Roman"/>
          <w:sz w:val="24"/>
          <w:szCs w:val="24"/>
        </w:rPr>
      </w:pPr>
      <w:r w:rsidRPr="00D94924">
        <w:rPr>
          <w:rFonts w:ascii="Times New Roman" w:hAnsi="Times New Roman" w:cs="Times New Roman"/>
          <w:i/>
          <w:iCs/>
          <w:sz w:val="24"/>
          <w:szCs w:val="24"/>
        </w:rPr>
        <w:t xml:space="preserve"> </w:t>
      </w:r>
      <w:r w:rsidRPr="00D94924">
        <w:rPr>
          <w:rFonts w:ascii="Times New Roman" w:hAnsi="Times New Roman" w:cs="Times New Roman"/>
          <w:sz w:val="24"/>
          <w:szCs w:val="24"/>
        </w:rPr>
        <w:t>……………………………………………………………………………………………………………………………………….............................</w:t>
      </w:r>
    </w:p>
    <w:bookmarkEnd w:id="141"/>
    <w:p w14:paraId="38574591" w14:textId="730E52BD" w:rsidR="00285DEE" w:rsidRPr="00D94924" w:rsidRDefault="00285DEE" w:rsidP="00285DEE">
      <w:pPr>
        <w:pStyle w:val="Zwykytekst1"/>
        <w:tabs>
          <w:tab w:val="left" w:pos="9214"/>
        </w:tabs>
        <w:jc w:val="both"/>
        <w:rPr>
          <w:rFonts w:ascii="Times New Roman" w:hAnsi="Times New Roman" w:cs="Times New Roman"/>
          <w:i/>
          <w:iCs/>
          <w:sz w:val="24"/>
          <w:szCs w:val="24"/>
        </w:rPr>
      </w:pPr>
      <w:r w:rsidRPr="00D94924">
        <w:rPr>
          <w:rFonts w:ascii="Times New Roman" w:hAnsi="Times New Roman" w:cs="Times New Roman"/>
          <w:sz w:val="24"/>
          <w:szCs w:val="24"/>
        </w:rPr>
        <w:t xml:space="preserve">2. Wykonawca ………………………….……………………………………………… wykona następujące </w:t>
      </w:r>
      <w:r w:rsidR="00832501">
        <w:rPr>
          <w:rFonts w:ascii="Times New Roman" w:hAnsi="Times New Roman" w:cs="Times New Roman"/>
          <w:sz w:val="24"/>
          <w:szCs w:val="24"/>
        </w:rPr>
        <w:t xml:space="preserve">usługi </w:t>
      </w:r>
    </w:p>
    <w:p w14:paraId="0714AC43" w14:textId="77777777" w:rsidR="00285DEE" w:rsidRPr="00D94924" w:rsidRDefault="00285DEE" w:rsidP="00285DEE">
      <w:pPr>
        <w:pStyle w:val="Zwykytekst1"/>
        <w:tabs>
          <w:tab w:val="left" w:pos="9214"/>
        </w:tabs>
        <w:ind w:firstLine="3119"/>
        <w:rPr>
          <w:rFonts w:ascii="Times New Roman" w:hAnsi="Times New Roman" w:cs="Times New Roman"/>
          <w:i/>
          <w:iCs/>
          <w:sz w:val="24"/>
          <w:szCs w:val="24"/>
        </w:rPr>
      </w:pPr>
      <w:r w:rsidRPr="00D94924">
        <w:rPr>
          <w:rFonts w:ascii="Times New Roman" w:hAnsi="Times New Roman" w:cs="Times New Roman"/>
          <w:i/>
          <w:iCs/>
          <w:sz w:val="24"/>
          <w:szCs w:val="24"/>
        </w:rPr>
        <w:t>(nazwa Wykonawcy)</w:t>
      </w:r>
    </w:p>
    <w:p w14:paraId="3F213EFC" w14:textId="77777777" w:rsidR="00285DEE" w:rsidRPr="00D94924" w:rsidRDefault="00285DEE" w:rsidP="00285DEE">
      <w:pPr>
        <w:pStyle w:val="Zwykytekst1"/>
        <w:tabs>
          <w:tab w:val="left" w:pos="9214"/>
        </w:tabs>
        <w:jc w:val="both"/>
        <w:rPr>
          <w:rFonts w:ascii="Times New Roman" w:hAnsi="Times New Roman" w:cs="Times New Roman"/>
          <w:sz w:val="24"/>
          <w:szCs w:val="24"/>
        </w:rPr>
      </w:pPr>
      <w:r w:rsidRPr="00D94924">
        <w:rPr>
          <w:rFonts w:ascii="Times New Roman" w:hAnsi="Times New Roman" w:cs="Times New Roman"/>
          <w:sz w:val="24"/>
          <w:szCs w:val="24"/>
        </w:rPr>
        <w:t>……………………………………………………………………………………………………………………………………………………………..</w:t>
      </w:r>
    </w:p>
    <w:p w14:paraId="797A2FAC" w14:textId="77777777" w:rsidR="00285DEE" w:rsidRPr="00D94924" w:rsidRDefault="00285DEE" w:rsidP="00285DEE">
      <w:pPr>
        <w:rPr>
          <w:rFonts w:ascii="Arial" w:eastAsia="Calibri" w:hAnsi="Arial" w:cs="Arial"/>
          <w:b/>
          <w:bCs/>
          <w:sz w:val="20"/>
          <w:szCs w:val="20"/>
        </w:rPr>
      </w:pPr>
    </w:p>
    <w:p w14:paraId="5F83C96D" w14:textId="77777777" w:rsidR="00285DEE" w:rsidRPr="00D94924" w:rsidRDefault="00285DEE" w:rsidP="00285DEE">
      <w:pPr>
        <w:pStyle w:val="Standard"/>
        <w:tabs>
          <w:tab w:val="left" w:pos="5954"/>
          <w:tab w:val="left" w:pos="6663"/>
        </w:tabs>
        <w:spacing w:before="100" w:after="100"/>
        <w:ind w:right="-283"/>
        <w:jc w:val="right"/>
        <w:rPr>
          <w:b/>
          <w:bCs/>
          <w:i/>
          <w:iCs/>
        </w:rPr>
      </w:pPr>
    </w:p>
    <w:p w14:paraId="5DD342D2" w14:textId="77777777" w:rsidR="00285DEE" w:rsidRPr="00D94924" w:rsidRDefault="00285DEE" w:rsidP="00285DEE">
      <w:pPr>
        <w:pStyle w:val="Standard"/>
        <w:tabs>
          <w:tab w:val="left" w:pos="5954"/>
          <w:tab w:val="left" w:pos="6663"/>
        </w:tabs>
        <w:spacing w:before="100" w:after="100"/>
        <w:ind w:right="-283"/>
        <w:jc w:val="right"/>
        <w:rPr>
          <w:b/>
          <w:bCs/>
          <w:i/>
          <w:iCs/>
        </w:rPr>
      </w:pPr>
    </w:p>
    <w:p w14:paraId="0CB76588" w14:textId="2B05BA1C" w:rsidR="00285DEE" w:rsidRPr="00D94924" w:rsidRDefault="00285DEE" w:rsidP="00285DEE">
      <w:pPr>
        <w:jc w:val="both"/>
        <w:rPr>
          <w:rFonts w:ascii="Times New Roman" w:hAnsi="Times New Roman" w:cs="Times New Roman"/>
          <w:sz w:val="24"/>
          <w:szCs w:val="24"/>
        </w:rPr>
      </w:pPr>
      <w:r w:rsidRPr="00D94924">
        <w:rPr>
          <w:rFonts w:ascii="Times New Roman" w:hAnsi="Times New Roman" w:cs="Times New Roman"/>
          <w:sz w:val="24"/>
          <w:szCs w:val="24"/>
        </w:rPr>
        <w:t xml:space="preserve">Podpis </w:t>
      </w:r>
      <w:r w:rsidRPr="00D94924">
        <w:rPr>
          <w:rFonts w:ascii="Times New Roman" w:hAnsi="Times New Roman" w:cs="Times New Roman"/>
          <w:i/>
          <w:iCs/>
          <w:sz w:val="24"/>
          <w:szCs w:val="24"/>
        </w:rPr>
        <w:t>kwalifikowany</w:t>
      </w:r>
      <w:r w:rsidR="00832501">
        <w:rPr>
          <w:rFonts w:ascii="Times New Roman" w:hAnsi="Times New Roman" w:cs="Times New Roman"/>
          <w:i/>
          <w:iCs/>
          <w:sz w:val="24"/>
          <w:szCs w:val="24"/>
        </w:rPr>
        <w:t xml:space="preserve"> </w:t>
      </w:r>
      <w:r w:rsidRPr="00D94924">
        <w:rPr>
          <w:rFonts w:ascii="Times New Roman" w:hAnsi="Times New Roman" w:cs="Times New Roman"/>
          <w:sz w:val="24"/>
          <w:szCs w:val="24"/>
        </w:rPr>
        <w:t>osoby/osób upoważnionej/</w:t>
      </w:r>
      <w:proofErr w:type="spellStart"/>
      <w:r w:rsidRPr="00D94924">
        <w:rPr>
          <w:rFonts w:ascii="Times New Roman" w:hAnsi="Times New Roman" w:cs="Times New Roman"/>
          <w:sz w:val="24"/>
          <w:szCs w:val="24"/>
        </w:rPr>
        <w:t>ych</w:t>
      </w:r>
      <w:proofErr w:type="spellEnd"/>
      <w:r w:rsidRPr="00D94924">
        <w:rPr>
          <w:rFonts w:ascii="Times New Roman" w:hAnsi="Times New Roman" w:cs="Times New Roman"/>
          <w:sz w:val="24"/>
          <w:szCs w:val="24"/>
        </w:rPr>
        <w:t xml:space="preserve"> do występowania w imieniu Wykonawców.</w:t>
      </w:r>
    </w:p>
    <w:p w14:paraId="110BA46C" w14:textId="77777777" w:rsidR="00285DEE" w:rsidRPr="000A3DF6" w:rsidRDefault="00285DEE" w:rsidP="000A3DF6">
      <w:pPr>
        <w:rPr>
          <w:rFonts w:ascii="Times New Roman" w:eastAsia="Times New Roman" w:hAnsi="Times New Roman" w:cs="Times New Roman"/>
          <w:color w:val="FF0000"/>
          <w:sz w:val="24"/>
          <w:szCs w:val="24"/>
          <w:lang w:eastAsia="pl-PL"/>
        </w:rPr>
      </w:pPr>
    </w:p>
    <w:p w14:paraId="0437671C" w14:textId="2F15D3C5" w:rsidR="00601BD5" w:rsidRDefault="00601BD5" w:rsidP="00601BD5">
      <w:pPr>
        <w:jc w:val="both"/>
        <w:rPr>
          <w:rFonts w:ascii="Times New Roman" w:eastAsia="Times New Roman" w:hAnsi="Times New Roman" w:cs="Times New Roman"/>
          <w:sz w:val="24"/>
          <w:szCs w:val="24"/>
          <w:lang w:eastAsia="pl-PL"/>
        </w:rPr>
      </w:pPr>
    </w:p>
    <w:p w14:paraId="7369EB21" w14:textId="416E4487" w:rsidR="003039C0" w:rsidRDefault="003039C0" w:rsidP="00601BD5">
      <w:pPr>
        <w:jc w:val="both"/>
        <w:rPr>
          <w:rFonts w:ascii="Times New Roman" w:eastAsia="Times New Roman" w:hAnsi="Times New Roman" w:cs="Times New Roman"/>
          <w:sz w:val="24"/>
          <w:szCs w:val="24"/>
          <w:lang w:eastAsia="pl-PL"/>
        </w:rPr>
      </w:pPr>
    </w:p>
    <w:sectPr w:rsidR="003039C0" w:rsidSect="00F23AAB">
      <w:headerReference w:type="even" r:id="rId18"/>
      <w:headerReference w:type="default" r:id="rId19"/>
      <w:footerReference w:type="even" r:id="rId20"/>
      <w:footerReference w:type="default" r:id="rId21"/>
      <w:headerReference w:type="first" r:id="rId22"/>
      <w:footerReference w:type="first" r:id="rId23"/>
      <w:pgSz w:w="11906" w:h="16838"/>
      <w:pgMar w:top="1135" w:right="991" w:bottom="1276" w:left="993"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E583A" w14:textId="77777777" w:rsidR="0090751C" w:rsidRDefault="0090751C" w:rsidP="00F6331E">
      <w:pPr>
        <w:spacing w:after="0" w:line="240" w:lineRule="auto"/>
      </w:pPr>
      <w:r>
        <w:separator/>
      </w:r>
    </w:p>
  </w:endnote>
  <w:endnote w:type="continuationSeparator" w:id="0">
    <w:p w14:paraId="74662E3D" w14:textId="77777777" w:rsidR="0090751C" w:rsidRDefault="0090751C"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EFC2" w14:textId="77777777" w:rsidR="00653D82" w:rsidRDefault="00653D82">
    <w:pPr>
      <w:pStyle w:val="Stopka"/>
    </w:pPr>
    <w:r>
      <w:fldChar w:fldCharType="begin"/>
    </w:r>
    <w:r>
      <w:instrText>PAGE   \* MERGEFORMAT</w:instrText>
    </w:r>
    <w:r>
      <w:fldChar w:fldCharType="separate"/>
    </w:r>
    <w:r w:rsidRPr="001E61B4">
      <w:rPr>
        <w:noProof/>
      </w:rPr>
      <w:t>41</w:t>
    </w:r>
    <w:r>
      <w:fldChar w:fldCharType="end"/>
    </w:r>
  </w:p>
  <w:p w14:paraId="4767A40B" w14:textId="77777777" w:rsidR="00653D82" w:rsidRDefault="00653D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7887" w14:textId="77777777" w:rsidR="00781BA8" w:rsidRDefault="00781BA8">
    <w:pPr>
      <w:pStyle w:val="Stopka"/>
    </w:pPr>
    <w:r>
      <w:fldChar w:fldCharType="begin"/>
    </w:r>
    <w:r>
      <w:instrText>PAGE   \* MERGEFORMAT</w:instrText>
    </w:r>
    <w:r>
      <w:fldChar w:fldCharType="separate"/>
    </w:r>
    <w:r w:rsidRPr="001E61B4">
      <w:rPr>
        <w:noProof/>
      </w:rPr>
      <w:t>41</w:t>
    </w:r>
    <w:r>
      <w:fldChar w:fldCharType="end"/>
    </w:r>
  </w:p>
  <w:p w14:paraId="32E2C888" w14:textId="77777777" w:rsidR="00781BA8" w:rsidRDefault="00781B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EEA0" w14:textId="77777777" w:rsidR="00C058F8" w:rsidRDefault="00C058F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19271"/>
      <w:docPartObj>
        <w:docPartGallery w:val="Page Numbers (Bottom of Page)"/>
        <w:docPartUnique/>
      </w:docPartObj>
    </w:sdtPr>
    <w:sdtEndPr/>
    <w:sdtContent>
      <w:p w14:paraId="1B99802F" w14:textId="77777777" w:rsidR="00D91F5C" w:rsidRDefault="00D91F5C">
        <w:pPr>
          <w:pStyle w:val="Stopka"/>
          <w:jc w:val="center"/>
        </w:pPr>
        <w:r>
          <w:rPr>
            <w:noProof/>
          </w:rPr>
          <w:fldChar w:fldCharType="begin"/>
        </w:r>
        <w:r>
          <w:rPr>
            <w:noProof/>
          </w:rPr>
          <w:instrText>PAGE   \* MERGEFORMAT</w:instrText>
        </w:r>
        <w:r>
          <w:rPr>
            <w:noProof/>
          </w:rPr>
          <w:fldChar w:fldCharType="separate"/>
        </w:r>
        <w:r w:rsidR="00C2184C">
          <w:rPr>
            <w:noProof/>
          </w:rPr>
          <w:t>29</w:t>
        </w:r>
        <w:r>
          <w:rPr>
            <w:noProof/>
          </w:rPr>
          <w:fldChar w:fldCharType="end"/>
        </w:r>
      </w:p>
    </w:sdtContent>
  </w:sdt>
  <w:p w14:paraId="6AD749A3" w14:textId="59110AB4" w:rsidR="00D91F5C" w:rsidRDefault="00C058F8" w:rsidP="00A36D8B">
    <w:pPr>
      <w:pStyle w:val="Stopka"/>
      <w:tabs>
        <w:tab w:val="clear" w:pos="4536"/>
        <w:tab w:val="clear" w:pos="9072"/>
        <w:tab w:val="left" w:pos="7320"/>
      </w:tabs>
    </w:pPr>
    <w:r>
      <w:rPr>
        <w:b/>
      </w:rPr>
      <w:t>G</w:t>
    </w:r>
    <w:r w:rsidR="00BD0B5A">
      <w:rPr>
        <w:b/>
      </w:rPr>
      <w:t>KM</w:t>
    </w:r>
    <w:r w:rsidR="004A5CA5" w:rsidRPr="006C0941">
      <w:rPr>
        <w:b/>
      </w:rPr>
      <w:t>.271</w:t>
    </w:r>
    <w:r w:rsidR="00961F31">
      <w:rPr>
        <w:b/>
      </w:rPr>
      <w:t>.21.</w:t>
    </w:r>
    <w:r w:rsidR="004A5CA5" w:rsidRPr="006C0941">
      <w:rPr>
        <w:b/>
      </w:rPr>
      <w:t>202</w:t>
    </w:r>
    <w:r w:rsidR="00BD0B5A">
      <w:rPr>
        <w:b/>
      </w:rPr>
      <w:t>4</w:t>
    </w:r>
    <w:r w:rsidR="00346632">
      <w:rPr>
        <w:b/>
      </w:rPr>
      <w:t xml:space="preserve">  </w:t>
    </w:r>
    <w:r w:rsidR="00A36D8B">
      <w:rPr>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BDA4" w14:textId="77777777" w:rsidR="00C058F8" w:rsidRDefault="00C058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5722" w14:textId="77777777" w:rsidR="0090751C" w:rsidRDefault="0090751C" w:rsidP="00F6331E">
      <w:pPr>
        <w:spacing w:after="0" w:line="240" w:lineRule="auto"/>
      </w:pPr>
      <w:r>
        <w:separator/>
      </w:r>
    </w:p>
  </w:footnote>
  <w:footnote w:type="continuationSeparator" w:id="0">
    <w:p w14:paraId="73AD9FD0" w14:textId="77777777" w:rsidR="0090751C" w:rsidRDefault="0090751C" w:rsidP="00F63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7F67" w14:textId="77777777" w:rsidR="00C058F8" w:rsidRDefault="00C058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AF60" w14:textId="77777777" w:rsidR="00C058F8" w:rsidRDefault="00C058F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C82F" w14:textId="77777777" w:rsidR="00C058F8" w:rsidRDefault="00C058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3CA88C50"/>
    <w:name w:val="WW8Num2"/>
    <w:lvl w:ilvl="0">
      <w:start w:val="1"/>
      <w:numFmt w:val="decimal"/>
      <w:lvlText w:val="%1)"/>
      <w:lvlJc w:val="left"/>
      <w:pPr>
        <w:tabs>
          <w:tab w:val="num" w:pos="66"/>
        </w:tabs>
        <w:ind w:left="786" w:hanging="360"/>
      </w:pPr>
      <w:rPr>
        <w:rFonts w:ascii="Times New Roman" w:hAnsi="Times New Roman" w:cs="Times New Roman" w:hint="default"/>
        <w:b w:val="0"/>
        <w:i w:val="0"/>
        <w:sz w:val="24"/>
        <w:szCs w:val="24"/>
      </w:rPr>
    </w:lvl>
  </w:abstractNum>
  <w:abstractNum w:abstractNumId="2" w15:restartNumberingAfterBreak="0">
    <w:nsid w:val="0000000B"/>
    <w:multiLevelType w:val="singleLevel"/>
    <w:tmpl w:val="0000000B"/>
    <w:name w:val="WW8Num13"/>
    <w:lvl w:ilvl="0">
      <w:start w:val="1"/>
      <w:numFmt w:val="decimal"/>
      <w:lvlText w:val="%1."/>
      <w:lvlJc w:val="left"/>
      <w:pPr>
        <w:tabs>
          <w:tab w:val="num" w:pos="567"/>
        </w:tabs>
        <w:ind w:left="567" w:hanging="567"/>
      </w:pPr>
      <w:rPr>
        <w:rFonts w:cs="Times New Roman"/>
        <w:b/>
      </w:rPr>
    </w:lvl>
  </w:abstractNum>
  <w:abstractNum w:abstractNumId="3"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5" w15:restartNumberingAfterBreak="0">
    <w:nsid w:val="04945BF5"/>
    <w:multiLevelType w:val="hybridMultilevel"/>
    <w:tmpl w:val="BB961A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25687"/>
    <w:multiLevelType w:val="hybridMultilevel"/>
    <w:tmpl w:val="F906E7E2"/>
    <w:lvl w:ilvl="0" w:tplc="B700ED2E">
      <w:start w:val="1"/>
      <w:numFmt w:val="decimal"/>
      <w:lvlText w:val="%1."/>
      <w:lvlJc w:val="left"/>
      <w:pPr>
        <w:tabs>
          <w:tab w:val="num" w:pos="284"/>
        </w:tabs>
        <w:ind w:left="284" w:hanging="284"/>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C2511D6"/>
    <w:multiLevelType w:val="hybridMultilevel"/>
    <w:tmpl w:val="B4C8EF16"/>
    <w:lvl w:ilvl="0" w:tplc="DBB07378">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723F2"/>
    <w:multiLevelType w:val="hybridMultilevel"/>
    <w:tmpl w:val="6C209D24"/>
    <w:lvl w:ilvl="0" w:tplc="0AE2F72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B42F94"/>
    <w:multiLevelType w:val="hybridMultilevel"/>
    <w:tmpl w:val="C6821CB2"/>
    <w:lvl w:ilvl="0" w:tplc="2E38924C">
      <w:start w:val="1"/>
      <w:numFmt w:val="decimal"/>
      <w:lvlText w:val="%1."/>
      <w:lvlJc w:val="left"/>
      <w:rPr>
        <w:rFonts w:hint="default"/>
        <w:b w:val="0"/>
        <w:bCs/>
        <w:color w:val="auto"/>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0"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B0E22AE"/>
    <w:multiLevelType w:val="hybridMultilevel"/>
    <w:tmpl w:val="E188A050"/>
    <w:lvl w:ilvl="0" w:tplc="B9D01AB8">
      <w:start w:val="1"/>
      <w:numFmt w:val="decimal"/>
      <w:lvlText w:val="%1."/>
      <w:lvlJc w:val="left"/>
      <w:pPr>
        <w:ind w:left="720" w:hanging="360"/>
      </w:pPr>
      <w:rPr>
        <w:rFonts w:ascii="Century Gothic" w:eastAsia="Times New Roman" w:hAnsi="Century Gothic" w:cs="Times New Roman" w:hint="default"/>
      </w:rPr>
    </w:lvl>
    <w:lvl w:ilvl="1" w:tplc="273A41D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9B3581"/>
    <w:multiLevelType w:val="hybridMultilevel"/>
    <w:tmpl w:val="9B6ACB4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C7237D"/>
    <w:multiLevelType w:val="hybridMultilevel"/>
    <w:tmpl w:val="CA6C42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750F4"/>
    <w:multiLevelType w:val="hybridMultilevel"/>
    <w:tmpl w:val="A9D4C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0E0304"/>
    <w:multiLevelType w:val="hybridMultilevel"/>
    <w:tmpl w:val="FCC24A84"/>
    <w:lvl w:ilvl="0" w:tplc="20F8324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637D7"/>
    <w:multiLevelType w:val="hybridMultilevel"/>
    <w:tmpl w:val="D4823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79185B"/>
    <w:multiLevelType w:val="multilevel"/>
    <w:tmpl w:val="B91AAB92"/>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96341F"/>
    <w:multiLevelType w:val="hybridMultilevel"/>
    <w:tmpl w:val="7A7C5690"/>
    <w:lvl w:ilvl="0" w:tplc="6C50AAB0">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67D9E"/>
    <w:multiLevelType w:val="hybridMultilevel"/>
    <w:tmpl w:val="BED44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DD4B0A"/>
    <w:multiLevelType w:val="hybridMultilevel"/>
    <w:tmpl w:val="2874636E"/>
    <w:lvl w:ilvl="0" w:tplc="09521296">
      <w:start w:val="1"/>
      <w:numFmt w:val="decimal"/>
      <w:lvlText w:val="%1."/>
      <w:lvlJc w:val="left"/>
      <w:pPr>
        <w:ind w:left="720" w:hanging="360"/>
      </w:pPr>
      <w:rPr>
        <w:rFonts w:ascii="Times New Roman" w:eastAsia="Times New Roman" w:hAnsi="Times New Roman" w:cs="Times New Roman"/>
        <w:color w:val="auto"/>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13A2F14"/>
    <w:multiLevelType w:val="hybridMultilevel"/>
    <w:tmpl w:val="79CCF518"/>
    <w:lvl w:ilvl="0" w:tplc="A81013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0E7057"/>
    <w:multiLevelType w:val="multilevel"/>
    <w:tmpl w:val="F9DE7762"/>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Times New Roman"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5"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25132"/>
    <w:multiLevelType w:val="hybridMultilevel"/>
    <w:tmpl w:val="E57A3FFE"/>
    <w:lvl w:ilvl="0" w:tplc="9F26F25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D0DE4"/>
    <w:multiLevelType w:val="multilevel"/>
    <w:tmpl w:val="33128F22"/>
    <w:lvl w:ilvl="0">
      <w:start w:val="1"/>
      <w:numFmt w:val="decimal"/>
      <w:lvlText w:val="%1."/>
      <w:lvlJc w:val="left"/>
      <w:pPr>
        <w:ind w:left="720" w:hanging="360"/>
      </w:pPr>
      <w:rPr>
        <w:rFonts w:eastAsiaTheme="majorEastAsia"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0054516"/>
    <w:multiLevelType w:val="hybridMultilevel"/>
    <w:tmpl w:val="32D46972"/>
    <w:lvl w:ilvl="0" w:tplc="877E7AA0">
      <w:start w:val="1"/>
      <w:numFmt w:val="decimal"/>
      <w:lvlText w:val="%1."/>
      <w:lvlJc w:val="left"/>
      <w:pPr>
        <w:tabs>
          <w:tab w:val="num" w:pos="360"/>
        </w:tabs>
        <w:ind w:left="360" w:hanging="360"/>
      </w:pPr>
      <w:rPr>
        <w:rFonts w:cs="Times New Roman"/>
        <w:b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B262D58"/>
    <w:multiLevelType w:val="hybridMultilevel"/>
    <w:tmpl w:val="A4C49BC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3F6CD2"/>
    <w:multiLevelType w:val="hybridMultilevel"/>
    <w:tmpl w:val="A28448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A1150C"/>
    <w:multiLevelType w:val="hybridMultilevel"/>
    <w:tmpl w:val="AB5A33E0"/>
    <w:lvl w:ilvl="0" w:tplc="6E227E6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8742E"/>
    <w:multiLevelType w:val="hybridMultilevel"/>
    <w:tmpl w:val="13B0C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C91857"/>
    <w:multiLevelType w:val="hybridMultilevel"/>
    <w:tmpl w:val="6C60279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22D71"/>
    <w:multiLevelType w:val="hybridMultilevel"/>
    <w:tmpl w:val="39B4F616"/>
    <w:lvl w:ilvl="0" w:tplc="66D8E6DA">
      <w:start w:val="1"/>
      <w:numFmt w:val="decimal"/>
      <w:lvlText w:val="%1."/>
      <w:lvlJc w:val="left"/>
      <w:pPr>
        <w:ind w:left="720" w:hanging="360"/>
      </w:pPr>
      <w:rPr>
        <w:rFonts w:eastAsia="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D6335"/>
    <w:multiLevelType w:val="hybridMultilevel"/>
    <w:tmpl w:val="4986F1F6"/>
    <w:lvl w:ilvl="0" w:tplc="78DAD28E">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30A62"/>
    <w:multiLevelType w:val="hybridMultilevel"/>
    <w:tmpl w:val="E1D89674"/>
    <w:lvl w:ilvl="0" w:tplc="8E6EB61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2D4A9E"/>
    <w:multiLevelType w:val="hybridMultilevel"/>
    <w:tmpl w:val="C2582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6B06B2D"/>
    <w:multiLevelType w:val="hybridMultilevel"/>
    <w:tmpl w:val="AE103B54"/>
    <w:lvl w:ilvl="0" w:tplc="94D64F0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D752B1F"/>
    <w:multiLevelType w:val="hybridMultilevel"/>
    <w:tmpl w:val="EB42D6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DA830CC"/>
    <w:multiLevelType w:val="hybridMultilevel"/>
    <w:tmpl w:val="CB806F8A"/>
    <w:lvl w:ilvl="0" w:tplc="74B8477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5D59DF"/>
    <w:multiLevelType w:val="hybridMultilevel"/>
    <w:tmpl w:val="DD76B5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ED44023"/>
    <w:multiLevelType w:val="hybridMultilevel"/>
    <w:tmpl w:val="53BE3538"/>
    <w:lvl w:ilvl="0" w:tplc="36F0E7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1474BE"/>
    <w:multiLevelType w:val="hybridMultilevel"/>
    <w:tmpl w:val="F3165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894D0A"/>
    <w:multiLevelType w:val="hybridMultilevel"/>
    <w:tmpl w:val="CFD6F3C6"/>
    <w:lvl w:ilvl="0" w:tplc="B40CE744">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48" w15:restartNumberingAfterBreak="0">
    <w:nsid w:val="694C5B76"/>
    <w:multiLevelType w:val="hybridMultilevel"/>
    <w:tmpl w:val="34FE7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FAE460F"/>
    <w:multiLevelType w:val="hybridMultilevel"/>
    <w:tmpl w:val="BAFE3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53D0840"/>
    <w:multiLevelType w:val="singleLevel"/>
    <w:tmpl w:val="35DC821E"/>
    <w:lvl w:ilvl="0">
      <w:start w:val="1"/>
      <w:numFmt w:val="decimal"/>
      <w:lvlText w:val="%1."/>
      <w:lvlJc w:val="left"/>
      <w:pPr>
        <w:tabs>
          <w:tab w:val="num" w:pos="284"/>
        </w:tabs>
        <w:ind w:left="284" w:hanging="284"/>
      </w:pPr>
    </w:lvl>
  </w:abstractNum>
  <w:abstractNum w:abstractNumId="51" w15:restartNumberingAfterBreak="0">
    <w:nsid w:val="777A438C"/>
    <w:multiLevelType w:val="hybridMultilevel"/>
    <w:tmpl w:val="A10E21D0"/>
    <w:lvl w:ilvl="0" w:tplc="8A1CC206">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F00F96"/>
    <w:multiLevelType w:val="hybridMultilevel"/>
    <w:tmpl w:val="DCBCD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F7B73D5"/>
    <w:multiLevelType w:val="hybridMultilevel"/>
    <w:tmpl w:val="50E01F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FF940AB"/>
    <w:multiLevelType w:val="hybridMultilevel"/>
    <w:tmpl w:val="33E8B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51921173">
    <w:abstractNumId w:val="52"/>
  </w:num>
  <w:num w:numId="2" w16cid:durableId="1253006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414673">
    <w:abstractNumId w:val="19"/>
  </w:num>
  <w:num w:numId="4" w16cid:durableId="1417558939">
    <w:abstractNumId w:val="46"/>
  </w:num>
  <w:num w:numId="5" w16cid:durableId="1841501949">
    <w:abstractNumId w:val="17"/>
  </w:num>
  <w:num w:numId="6" w16cid:durableId="2033219001">
    <w:abstractNumId w:val="37"/>
  </w:num>
  <w:num w:numId="7" w16cid:durableId="824515528">
    <w:abstractNumId w:val="27"/>
  </w:num>
  <w:num w:numId="8" w16cid:durableId="1313219025">
    <w:abstractNumId w:val="28"/>
  </w:num>
  <w:num w:numId="9" w16cid:durableId="11541012">
    <w:abstractNumId w:val="10"/>
  </w:num>
  <w:num w:numId="10" w16cid:durableId="948128615">
    <w:abstractNumId w:val="22"/>
  </w:num>
  <w:num w:numId="11" w16cid:durableId="736901428">
    <w:abstractNumId w:val="1"/>
  </w:num>
  <w:num w:numId="12" w16cid:durableId="1103113436">
    <w:abstractNumId w:val="0"/>
  </w:num>
  <w:num w:numId="13" w16cid:durableId="1777599808">
    <w:abstractNumId w:val="44"/>
  </w:num>
  <w:num w:numId="14" w16cid:durableId="1887065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750117">
    <w:abstractNumId w:val="34"/>
  </w:num>
  <w:num w:numId="16" w16cid:durableId="644630459">
    <w:abstractNumId w:val="5"/>
  </w:num>
  <w:num w:numId="17" w16cid:durableId="1200050426">
    <w:abstractNumId w:val="26"/>
  </w:num>
  <w:num w:numId="18" w16cid:durableId="1626278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667547">
    <w:abstractNumId w:val="25"/>
  </w:num>
  <w:num w:numId="20" w16cid:durableId="2001427582">
    <w:abstractNumId w:val="51"/>
  </w:num>
  <w:num w:numId="21" w16cid:durableId="1848591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4033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753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850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8280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2073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144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6351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37919">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1176844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4369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0078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87618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3546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167631">
    <w:abstractNumId w:val="50"/>
    <w:lvlOverride w:ilvl="0">
      <w:startOverride w:val="1"/>
    </w:lvlOverride>
  </w:num>
  <w:num w:numId="36" w16cid:durableId="1508863052">
    <w:abstractNumId w:val="24"/>
  </w:num>
  <w:num w:numId="37" w16cid:durableId="519129048">
    <w:abstractNumId w:val="20"/>
  </w:num>
  <w:num w:numId="38" w16cid:durableId="2126271175">
    <w:abstractNumId w:val="7"/>
  </w:num>
  <w:num w:numId="39" w16cid:durableId="1559710766">
    <w:abstractNumId w:val="42"/>
  </w:num>
  <w:num w:numId="40" w16cid:durableId="1179779388">
    <w:abstractNumId w:val="16"/>
  </w:num>
  <w:num w:numId="41" w16cid:durableId="2013489417">
    <w:abstractNumId w:val="38"/>
  </w:num>
  <w:num w:numId="42" w16cid:durableId="1326860248">
    <w:abstractNumId w:val="33"/>
  </w:num>
  <w:num w:numId="43" w16cid:durableId="2084335387">
    <w:abstractNumId w:val="9"/>
  </w:num>
  <w:num w:numId="44" w16cid:durableId="169610068">
    <w:abstractNumId w:val="45"/>
  </w:num>
  <w:num w:numId="45" w16cid:durableId="1786726">
    <w:abstractNumId w:val="36"/>
  </w:num>
  <w:num w:numId="46" w16cid:durableId="1314523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7750962">
    <w:abstractNumId w:val="35"/>
  </w:num>
  <w:num w:numId="48" w16cid:durableId="1346666366">
    <w:abstractNumId w:val="14"/>
  </w:num>
  <w:num w:numId="49" w16cid:durableId="1277519677">
    <w:abstractNumId w:val="31"/>
  </w:num>
  <w:num w:numId="50" w16cid:durableId="110515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3630885">
    <w:abstractNumId w:val="6"/>
  </w:num>
  <w:num w:numId="52" w16cid:durableId="5965996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558063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45305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2320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D2"/>
    <w:rsid w:val="00000C6C"/>
    <w:rsid w:val="00000EA9"/>
    <w:rsid w:val="000011A1"/>
    <w:rsid w:val="00001672"/>
    <w:rsid w:val="000034D2"/>
    <w:rsid w:val="00005D9F"/>
    <w:rsid w:val="00006471"/>
    <w:rsid w:val="00006E27"/>
    <w:rsid w:val="000110A6"/>
    <w:rsid w:val="000137D2"/>
    <w:rsid w:val="00015502"/>
    <w:rsid w:val="00015535"/>
    <w:rsid w:val="00016105"/>
    <w:rsid w:val="00016C65"/>
    <w:rsid w:val="00017536"/>
    <w:rsid w:val="00017D27"/>
    <w:rsid w:val="00020183"/>
    <w:rsid w:val="00020C9D"/>
    <w:rsid w:val="00024DEF"/>
    <w:rsid w:val="00025869"/>
    <w:rsid w:val="00025FCA"/>
    <w:rsid w:val="00027160"/>
    <w:rsid w:val="00027BCF"/>
    <w:rsid w:val="00030DB0"/>
    <w:rsid w:val="00031F2C"/>
    <w:rsid w:val="000322CB"/>
    <w:rsid w:val="000342C6"/>
    <w:rsid w:val="00034D75"/>
    <w:rsid w:val="00034D7B"/>
    <w:rsid w:val="00034FB3"/>
    <w:rsid w:val="0003525C"/>
    <w:rsid w:val="000373C0"/>
    <w:rsid w:val="000378C8"/>
    <w:rsid w:val="00037A21"/>
    <w:rsid w:val="00044A1E"/>
    <w:rsid w:val="0005137C"/>
    <w:rsid w:val="00051573"/>
    <w:rsid w:val="0005158C"/>
    <w:rsid w:val="00053B93"/>
    <w:rsid w:val="000554E7"/>
    <w:rsid w:val="00056F2C"/>
    <w:rsid w:val="000579E2"/>
    <w:rsid w:val="00057BDA"/>
    <w:rsid w:val="0006355D"/>
    <w:rsid w:val="000641E8"/>
    <w:rsid w:val="00065162"/>
    <w:rsid w:val="00073547"/>
    <w:rsid w:val="00074B77"/>
    <w:rsid w:val="000756CC"/>
    <w:rsid w:val="000762E0"/>
    <w:rsid w:val="0007652D"/>
    <w:rsid w:val="00080BB6"/>
    <w:rsid w:val="000821C2"/>
    <w:rsid w:val="00082E69"/>
    <w:rsid w:val="00083875"/>
    <w:rsid w:val="00084C76"/>
    <w:rsid w:val="0008510D"/>
    <w:rsid w:val="0008687D"/>
    <w:rsid w:val="000911B1"/>
    <w:rsid w:val="00091ACA"/>
    <w:rsid w:val="000920BC"/>
    <w:rsid w:val="000935B2"/>
    <w:rsid w:val="0009671C"/>
    <w:rsid w:val="000A0050"/>
    <w:rsid w:val="000A08E1"/>
    <w:rsid w:val="000A14C0"/>
    <w:rsid w:val="000A1E86"/>
    <w:rsid w:val="000A1F29"/>
    <w:rsid w:val="000A3DF6"/>
    <w:rsid w:val="000A642B"/>
    <w:rsid w:val="000A6960"/>
    <w:rsid w:val="000A6E5B"/>
    <w:rsid w:val="000A77F2"/>
    <w:rsid w:val="000A7970"/>
    <w:rsid w:val="000A7E2C"/>
    <w:rsid w:val="000B09AF"/>
    <w:rsid w:val="000B09E6"/>
    <w:rsid w:val="000B299B"/>
    <w:rsid w:val="000B2F49"/>
    <w:rsid w:val="000B5217"/>
    <w:rsid w:val="000B68AA"/>
    <w:rsid w:val="000C70B1"/>
    <w:rsid w:val="000C7B18"/>
    <w:rsid w:val="000D1665"/>
    <w:rsid w:val="000D318C"/>
    <w:rsid w:val="000D33E6"/>
    <w:rsid w:val="000D3889"/>
    <w:rsid w:val="000D445A"/>
    <w:rsid w:val="000E0198"/>
    <w:rsid w:val="000E0BF9"/>
    <w:rsid w:val="000E14D5"/>
    <w:rsid w:val="000E2505"/>
    <w:rsid w:val="000E2CE4"/>
    <w:rsid w:val="000E32E0"/>
    <w:rsid w:val="000E3CDA"/>
    <w:rsid w:val="000E3E18"/>
    <w:rsid w:val="000E417A"/>
    <w:rsid w:val="000E4832"/>
    <w:rsid w:val="000E4DCA"/>
    <w:rsid w:val="000E60FC"/>
    <w:rsid w:val="000E6530"/>
    <w:rsid w:val="000F02E1"/>
    <w:rsid w:val="000F0735"/>
    <w:rsid w:val="000F2BFA"/>
    <w:rsid w:val="000F3711"/>
    <w:rsid w:val="000F3C05"/>
    <w:rsid w:val="000F4E32"/>
    <w:rsid w:val="000F4F82"/>
    <w:rsid w:val="000F5D66"/>
    <w:rsid w:val="000F65E2"/>
    <w:rsid w:val="000F7F92"/>
    <w:rsid w:val="00101616"/>
    <w:rsid w:val="0010266B"/>
    <w:rsid w:val="0010513C"/>
    <w:rsid w:val="00106038"/>
    <w:rsid w:val="00110A04"/>
    <w:rsid w:val="00110B2E"/>
    <w:rsid w:val="00110E60"/>
    <w:rsid w:val="00114EC4"/>
    <w:rsid w:val="00117162"/>
    <w:rsid w:val="00117B1D"/>
    <w:rsid w:val="00117C24"/>
    <w:rsid w:val="00120517"/>
    <w:rsid w:val="00120C15"/>
    <w:rsid w:val="00121D52"/>
    <w:rsid w:val="00121FC8"/>
    <w:rsid w:val="00123375"/>
    <w:rsid w:val="00132337"/>
    <w:rsid w:val="00132EC0"/>
    <w:rsid w:val="00132FB7"/>
    <w:rsid w:val="001346C9"/>
    <w:rsid w:val="00134BB6"/>
    <w:rsid w:val="00134C70"/>
    <w:rsid w:val="001350DA"/>
    <w:rsid w:val="00136D6D"/>
    <w:rsid w:val="001401FF"/>
    <w:rsid w:val="00142125"/>
    <w:rsid w:val="00142D0C"/>
    <w:rsid w:val="0014571E"/>
    <w:rsid w:val="001466A2"/>
    <w:rsid w:val="001466E2"/>
    <w:rsid w:val="00146D57"/>
    <w:rsid w:val="00150613"/>
    <w:rsid w:val="00152823"/>
    <w:rsid w:val="0015294F"/>
    <w:rsid w:val="00152C35"/>
    <w:rsid w:val="00152FC3"/>
    <w:rsid w:val="0015438C"/>
    <w:rsid w:val="00154EB3"/>
    <w:rsid w:val="00154FBF"/>
    <w:rsid w:val="00156208"/>
    <w:rsid w:val="001576BE"/>
    <w:rsid w:val="00157E04"/>
    <w:rsid w:val="0016177D"/>
    <w:rsid w:val="00164379"/>
    <w:rsid w:val="00164385"/>
    <w:rsid w:val="0016475F"/>
    <w:rsid w:val="00164F26"/>
    <w:rsid w:val="0016535A"/>
    <w:rsid w:val="00170296"/>
    <w:rsid w:val="00170D64"/>
    <w:rsid w:val="001736D1"/>
    <w:rsid w:val="0017372C"/>
    <w:rsid w:val="00174605"/>
    <w:rsid w:val="00175FB0"/>
    <w:rsid w:val="00176937"/>
    <w:rsid w:val="00176A6A"/>
    <w:rsid w:val="00176B15"/>
    <w:rsid w:val="00180C57"/>
    <w:rsid w:val="00181170"/>
    <w:rsid w:val="001830B8"/>
    <w:rsid w:val="0018460C"/>
    <w:rsid w:val="00184E7D"/>
    <w:rsid w:val="00185B9F"/>
    <w:rsid w:val="00185C93"/>
    <w:rsid w:val="001900E9"/>
    <w:rsid w:val="001904BA"/>
    <w:rsid w:val="00191492"/>
    <w:rsid w:val="001934E5"/>
    <w:rsid w:val="00193B63"/>
    <w:rsid w:val="00193ED5"/>
    <w:rsid w:val="001956F4"/>
    <w:rsid w:val="00195D0B"/>
    <w:rsid w:val="00196CF1"/>
    <w:rsid w:val="001A68F6"/>
    <w:rsid w:val="001A74E9"/>
    <w:rsid w:val="001B000A"/>
    <w:rsid w:val="001B127A"/>
    <w:rsid w:val="001B2B80"/>
    <w:rsid w:val="001B2E74"/>
    <w:rsid w:val="001B3A4F"/>
    <w:rsid w:val="001B3D0D"/>
    <w:rsid w:val="001B3D51"/>
    <w:rsid w:val="001B3FE0"/>
    <w:rsid w:val="001B5C3E"/>
    <w:rsid w:val="001B645B"/>
    <w:rsid w:val="001B6F89"/>
    <w:rsid w:val="001C00D2"/>
    <w:rsid w:val="001C052F"/>
    <w:rsid w:val="001C27A0"/>
    <w:rsid w:val="001C2C08"/>
    <w:rsid w:val="001C2F2C"/>
    <w:rsid w:val="001C550A"/>
    <w:rsid w:val="001C597E"/>
    <w:rsid w:val="001C698A"/>
    <w:rsid w:val="001C7315"/>
    <w:rsid w:val="001C7964"/>
    <w:rsid w:val="001D1AAE"/>
    <w:rsid w:val="001D311A"/>
    <w:rsid w:val="001D3395"/>
    <w:rsid w:val="001D489D"/>
    <w:rsid w:val="001D4B0D"/>
    <w:rsid w:val="001D6704"/>
    <w:rsid w:val="001D6D59"/>
    <w:rsid w:val="001D7332"/>
    <w:rsid w:val="001E05C1"/>
    <w:rsid w:val="001E2058"/>
    <w:rsid w:val="001E2682"/>
    <w:rsid w:val="001E3F1C"/>
    <w:rsid w:val="001E6665"/>
    <w:rsid w:val="001E68BE"/>
    <w:rsid w:val="001F0D5C"/>
    <w:rsid w:val="001F0E6F"/>
    <w:rsid w:val="001F4B19"/>
    <w:rsid w:val="001F6B04"/>
    <w:rsid w:val="001F6D85"/>
    <w:rsid w:val="001F705B"/>
    <w:rsid w:val="001F7C37"/>
    <w:rsid w:val="002002BB"/>
    <w:rsid w:val="002022B3"/>
    <w:rsid w:val="00203508"/>
    <w:rsid w:val="00204169"/>
    <w:rsid w:val="00205E92"/>
    <w:rsid w:val="002060A5"/>
    <w:rsid w:val="002071C4"/>
    <w:rsid w:val="002118DE"/>
    <w:rsid w:val="00213035"/>
    <w:rsid w:val="00213932"/>
    <w:rsid w:val="00213E7A"/>
    <w:rsid w:val="002142F0"/>
    <w:rsid w:val="00214C1B"/>
    <w:rsid w:val="00215014"/>
    <w:rsid w:val="00215D73"/>
    <w:rsid w:val="002175D4"/>
    <w:rsid w:val="00220AC7"/>
    <w:rsid w:val="00220F4F"/>
    <w:rsid w:val="00222BB6"/>
    <w:rsid w:val="00224CB2"/>
    <w:rsid w:val="002320F6"/>
    <w:rsid w:val="002344B4"/>
    <w:rsid w:val="002357BB"/>
    <w:rsid w:val="002362FE"/>
    <w:rsid w:val="00236AFD"/>
    <w:rsid w:val="00236B8A"/>
    <w:rsid w:val="0024127E"/>
    <w:rsid w:val="002457C6"/>
    <w:rsid w:val="00246477"/>
    <w:rsid w:val="00247B4F"/>
    <w:rsid w:val="002505D5"/>
    <w:rsid w:val="002508FF"/>
    <w:rsid w:val="0025356A"/>
    <w:rsid w:val="002556E8"/>
    <w:rsid w:val="002561A1"/>
    <w:rsid w:val="00257FA6"/>
    <w:rsid w:val="00260A98"/>
    <w:rsid w:val="00262AD4"/>
    <w:rsid w:val="00262BA4"/>
    <w:rsid w:val="00262D70"/>
    <w:rsid w:val="002634E6"/>
    <w:rsid w:val="00263C7F"/>
    <w:rsid w:val="00263F29"/>
    <w:rsid w:val="00265492"/>
    <w:rsid w:val="00265FA2"/>
    <w:rsid w:val="00266D1D"/>
    <w:rsid w:val="00267431"/>
    <w:rsid w:val="002674EC"/>
    <w:rsid w:val="002737D8"/>
    <w:rsid w:val="002747A8"/>
    <w:rsid w:val="00274CA0"/>
    <w:rsid w:val="002759D4"/>
    <w:rsid w:val="002763D3"/>
    <w:rsid w:val="002764C4"/>
    <w:rsid w:val="00277F5E"/>
    <w:rsid w:val="002836FC"/>
    <w:rsid w:val="0028371A"/>
    <w:rsid w:val="002856F4"/>
    <w:rsid w:val="0028597F"/>
    <w:rsid w:val="00285A75"/>
    <w:rsid w:val="00285DEE"/>
    <w:rsid w:val="00286CBE"/>
    <w:rsid w:val="002921B9"/>
    <w:rsid w:val="00292880"/>
    <w:rsid w:val="002932E2"/>
    <w:rsid w:val="002949ED"/>
    <w:rsid w:val="00295465"/>
    <w:rsid w:val="002957AA"/>
    <w:rsid w:val="00295928"/>
    <w:rsid w:val="00295CB6"/>
    <w:rsid w:val="002A10AA"/>
    <w:rsid w:val="002A1C19"/>
    <w:rsid w:val="002A2E6E"/>
    <w:rsid w:val="002A44CE"/>
    <w:rsid w:val="002A65CB"/>
    <w:rsid w:val="002A7B6D"/>
    <w:rsid w:val="002A7DA1"/>
    <w:rsid w:val="002B17E6"/>
    <w:rsid w:val="002B2203"/>
    <w:rsid w:val="002B27CC"/>
    <w:rsid w:val="002B2B38"/>
    <w:rsid w:val="002B3398"/>
    <w:rsid w:val="002B481E"/>
    <w:rsid w:val="002B5A7B"/>
    <w:rsid w:val="002B6875"/>
    <w:rsid w:val="002B6A82"/>
    <w:rsid w:val="002B6B23"/>
    <w:rsid w:val="002B7C40"/>
    <w:rsid w:val="002C1098"/>
    <w:rsid w:val="002C1FDC"/>
    <w:rsid w:val="002C3D2C"/>
    <w:rsid w:val="002C3ED6"/>
    <w:rsid w:val="002C62E2"/>
    <w:rsid w:val="002C648F"/>
    <w:rsid w:val="002C6615"/>
    <w:rsid w:val="002C6F7B"/>
    <w:rsid w:val="002D170A"/>
    <w:rsid w:val="002D1C84"/>
    <w:rsid w:val="002D2329"/>
    <w:rsid w:val="002D3154"/>
    <w:rsid w:val="002D4DE2"/>
    <w:rsid w:val="002D5319"/>
    <w:rsid w:val="002D5483"/>
    <w:rsid w:val="002D5B6E"/>
    <w:rsid w:val="002D6CBB"/>
    <w:rsid w:val="002E075B"/>
    <w:rsid w:val="002E0D0A"/>
    <w:rsid w:val="002E13A6"/>
    <w:rsid w:val="002E319D"/>
    <w:rsid w:val="002E4328"/>
    <w:rsid w:val="002E7433"/>
    <w:rsid w:val="002F1741"/>
    <w:rsid w:val="002F19F6"/>
    <w:rsid w:val="002F2491"/>
    <w:rsid w:val="002F4AD8"/>
    <w:rsid w:val="002F6357"/>
    <w:rsid w:val="002F7870"/>
    <w:rsid w:val="002F7B5C"/>
    <w:rsid w:val="003027A4"/>
    <w:rsid w:val="00302B55"/>
    <w:rsid w:val="003039C0"/>
    <w:rsid w:val="00306200"/>
    <w:rsid w:val="0030644C"/>
    <w:rsid w:val="00307539"/>
    <w:rsid w:val="003121CC"/>
    <w:rsid w:val="00312844"/>
    <w:rsid w:val="00312B0C"/>
    <w:rsid w:val="00313E47"/>
    <w:rsid w:val="003159A5"/>
    <w:rsid w:val="00317335"/>
    <w:rsid w:val="0032142D"/>
    <w:rsid w:val="0032234E"/>
    <w:rsid w:val="00323BDD"/>
    <w:rsid w:val="00324100"/>
    <w:rsid w:val="00325142"/>
    <w:rsid w:val="00326814"/>
    <w:rsid w:val="00326F63"/>
    <w:rsid w:val="00331935"/>
    <w:rsid w:val="00333A4D"/>
    <w:rsid w:val="00334DDD"/>
    <w:rsid w:val="00340165"/>
    <w:rsid w:val="0034074C"/>
    <w:rsid w:val="00340888"/>
    <w:rsid w:val="003410FC"/>
    <w:rsid w:val="00344BCD"/>
    <w:rsid w:val="0034574E"/>
    <w:rsid w:val="00345C63"/>
    <w:rsid w:val="003461F4"/>
    <w:rsid w:val="00346632"/>
    <w:rsid w:val="003466D5"/>
    <w:rsid w:val="00347540"/>
    <w:rsid w:val="00350248"/>
    <w:rsid w:val="00350BA8"/>
    <w:rsid w:val="00351517"/>
    <w:rsid w:val="00356D3F"/>
    <w:rsid w:val="0036006A"/>
    <w:rsid w:val="00360E73"/>
    <w:rsid w:val="00361B22"/>
    <w:rsid w:val="00362C59"/>
    <w:rsid w:val="003663BB"/>
    <w:rsid w:val="003670E2"/>
    <w:rsid w:val="003673FF"/>
    <w:rsid w:val="003678D3"/>
    <w:rsid w:val="00370CEE"/>
    <w:rsid w:val="003711B2"/>
    <w:rsid w:val="003715E0"/>
    <w:rsid w:val="00372192"/>
    <w:rsid w:val="00374380"/>
    <w:rsid w:val="003751D2"/>
    <w:rsid w:val="003764CD"/>
    <w:rsid w:val="00377897"/>
    <w:rsid w:val="00377E70"/>
    <w:rsid w:val="00381C1B"/>
    <w:rsid w:val="00381C74"/>
    <w:rsid w:val="00381F98"/>
    <w:rsid w:val="00383D21"/>
    <w:rsid w:val="0038417D"/>
    <w:rsid w:val="0038457A"/>
    <w:rsid w:val="00385065"/>
    <w:rsid w:val="00385565"/>
    <w:rsid w:val="0038722D"/>
    <w:rsid w:val="0038776C"/>
    <w:rsid w:val="0039062C"/>
    <w:rsid w:val="00391953"/>
    <w:rsid w:val="003921F3"/>
    <w:rsid w:val="00395395"/>
    <w:rsid w:val="00397813"/>
    <w:rsid w:val="00397A63"/>
    <w:rsid w:val="00397F50"/>
    <w:rsid w:val="003A06D5"/>
    <w:rsid w:val="003A25E2"/>
    <w:rsid w:val="003A3AC5"/>
    <w:rsid w:val="003A46D0"/>
    <w:rsid w:val="003A4DA5"/>
    <w:rsid w:val="003A5999"/>
    <w:rsid w:val="003A5CE6"/>
    <w:rsid w:val="003B177C"/>
    <w:rsid w:val="003B187D"/>
    <w:rsid w:val="003B1B3B"/>
    <w:rsid w:val="003B1DBE"/>
    <w:rsid w:val="003B29DC"/>
    <w:rsid w:val="003B32DA"/>
    <w:rsid w:val="003B4C5A"/>
    <w:rsid w:val="003B607B"/>
    <w:rsid w:val="003B6BA3"/>
    <w:rsid w:val="003B6C41"/>
    <w:rsid w:val="003B706B"/>
    <w:rsid w:val="003C0EB4"/>
    <w:rsid w:val="003C2921"/>
    <w:rsid w:val="003C4CD3"/>
    <w:rsid w:val="003C6BAD"/>
    <w:rsid w:val="003D0D86"/>
    <w:rsid w:val="003D17A5"/>
    <w:rsid w:val="003D1973"/>
    <w:rsid w:val="003D2DA0"/>
    <w:rsid w:val="003D2EDD"/>
    <w:rsid w:val="003D3311"/>
    <w:rsid w:val="003D52FB"/>
    <w:rsid w:val="003D6586"/>
    <w:rsid w:val="003D68CF"/>
    <w:rsid w:val="003E13DA"/>
    <w:rsid w:val="003E2065"/>
    <w:rsid w:val="003E4583"/>
    <w:rsid w:val="003E4D14"/>
    <w:rsid w:val="003E568A"/>
    <w:rsid w:val="003E618E"/>
    <w:rsid w:val="003E6ED1"/>
    <w:rsid w:val="003E7785"/>
    <w:rsid w:val="003E7CDB"/>
    <w:rsid w:val="003F02C7"/>
    <w:rsid w:val="003F05FD"/>
    <w:rsid w:val="003F0B42"/>
    <w:rsid w:val="003F18C4"/>
    <w:rsid w:val="003F18E0"/>
    <w:rsid w:val="003F2508"/>
    <w:rsid w:val="003F352A"/>
    <w:rsid w:val="003F4128"/>
    <w:rsid w:val="003F500F"/>
    <w:rsid w:val="003F5FF2"/>
    <w:rsid w:val="003F61C7"/>
    <w:rsid w:val="00400ACF"/>
    <w:rsid w:val="00400F0F"/>
    <w:rsid w:val="00403FC5"/>
    <w:rsid w:val="004049BA"/>
    <w:rsid w:val="00404B67"/>
    <w:rsid w:val="00405BF7"/>
    <w:rsid w:val="00406197"/>
    <w:rsid w:val="00406CAD"/>
    <w:rsid w:val="0040703D"/>
    <w:rsid w:val="00407734"/>
    <w:rsid w:val="004105C9"/>
    <w:rsid w:val="00410D34"/>
    <w:rsid w:val="00410F5E"/>
    <w:rsid w:val="0041115F"/>
    <w:rsid w:val="004114C3"/>
    <w:rsid w:val="00411AFB"/>
    <w:rsid w:val="004121B7"/>
    <w:rsid w:val="00415AED"/>
    <w:rsid w:val="00415BA7"/>
    <w:rsid w:val="004163A9"/>
    <w:rsid w:val="004166F1"/>
    <w:rsid w:val="0042085A"/>
    <w:rsid w:val="00420B85"/>
    <w:rsid w:val="00420CCB"/>
    <w:rsid w:val="00420E9C"/>
    <w:rsid w:val="00420FAF"/>
    <w:rsid w:val="00421AF6"/>
    <w:rsid w:val="00422231"/>
    <w:rsid w:val="004223F4"/>
    <w:rsid w:val="0042263F"/>
    <w:rsid w:val="00422710"/>
    <w:rsid w:val="004232C5"/>
    <w:rsid w:val="00424CF4"/>
    <w:rsid w:val="0042562A"/>
    <w:rsid w:val="004310D8"/>
    <w:rsid w:val="00431AC2"/>
    <w:rsid w:val="004320D6"/>
    <w:rsid w:val="00433E22"/>
    <w:rsid w:val="00434062"/>
    <w:rsid w:val="0043603E"/>
    <w:rsid w:val="00436646"/>
    <w:rsid w:val="00437BDD"/>
    <w:rsid w:val="004415B2"/>
    <w:rsid w:val="0044160B"/>
    <w:rsid w:val="00442C46"/>
    <w:rsid w:val="004452AF"/>
    <w:rsid w:val="0044698F"/>
    <w:rsid w:val="004504C8"/>
    <w:rsid w:val="004505F3"/>
    <w:rsid w:val="004507D3"/>
    <w:rsid w:val="00450BB5"/>
    <w:rsid w:val="00452451"/>
    <w:rsid w:val="00453C03"/>
    <w:rsid w:val="00454773"/>
    <w:rsid w:val="0045642B"/>
    <w:rsid w:val="004573A4"/>
    <w:rsid w:val="00457A37"/>
    <w:rsid w:val="00462518"/>
    <w:rsid w:val="0046284C"/>
    <w:rsid w:val="00464207"/>
    <w:rsid w:val="004644C7"/>
    <w:rsid w:val="00466102"/>
    <w:rsid w:val="0046645A"/>
    <w:rsid w:val="004670EE"/>
    <w:rsid w:val="00471A90"/>
    <w:rsid w:val="004722D3"/>
    <w:rsid w:val="00477A11"/>
    <w:rsid w:val="0048030E"/>
    <w:rsid w:val="0048088B"/>
    <w:rsid w:val="004827EF"/>
    <w:rsid w:val="00485CDD"/>
    <w:rsid w:val="00485F71"/>
    <w:rsid w:val="00486C2A"/>
    <w:rsid w:val="00487278"/>
    <w:rsid w:val="00487ABC"/>
    <w:rsid w:val="004918D1"/>
    <w:rsid w:val="00492EB6"/>
    <w:rsid w:val="004948E6"/>
    <w:rsid w:val="00496526"/>
    <w:rsid w:val="004A19E2"/>
    <w:rsid w:val="004A1C01"/>
    <w:rsid w:val="004A3365"/>
    <w:rsid w:val="004A3762"/>
    <w:rsid w:val="004A3C99"/>
    <w:rsid w:val="004A3DED"/>
    <w:rsid w:val="004A4C86"/>
    <w:rsid w:val="004A4DAB"/>
    <w:rsid w:val="004A5CA5"/>
    <w:rsid w:val="004A69D5"/>
    <w:rsid w:val="004A6C99"/>
    <w:rsid w:val="004A727D"/>
    <w:rsid w:val="004A7BC6"/>
    <w:rsid w:val="004A7CE3"/>
    <w:rsid w:val="004B0C3C"/>
    <w:rsid w:val="004B1734"/>
    <w:rsid w:val="004B2ACE"/>
    <w:rsid w:val="004B4CDA"/>
    <w:rsid w:val="004B4FDA"/>
    <w:rsid w:val="004B5685"/>
    <w:rsid w:val="004B5BD8"/>
    <w:rsid w:val="004B5E56"/>
    <w:rsid w:val="004C0A7F"/>
    <w:rsid w:val="004C11E4"/>
    <w:rsid w:val="004C4009"/>
    <w:rsid w:val="004C43C8"/>
    <w:rsid w:val="004C6A3F"/>
    <w:rsid w:val="004C7C02"/>
    <w:rsid w:val="004D1476"/>
    <w:rsid w:val="004D1674"/>
    <w:rsid w:val="004D2C9A"/>
    <w:rsid w:val="004D2F27"/>
    <w:rsid w:val="004D34FE"/>
    <w:rsid w:val="004D3B87"/>
    <w:rsid w:val="004D3E80"/>
    <w:rsid w:val="004D3FD5"/>
    <w:rsid w:val="004D44C2"/>
    <w:rsid w:val="004D51BC"/>
    <w:rsid w:val="004D56C4"/>
    <w:rsid w:val="004D5D86"/>
    <w:rsid w:val="004D62E4"/>
    <w:rsid w:val="004D6BFE"/>
    <w:rsid w:val="004E262B"/>
    <w:rsid w:val="004E2ECA"/>
    <w:rsid w:val="004E63EC"/>
    <w:rsid w:val="004E69C7"/>
    <w:rsid w:val="004E718A"/>
    <w:rsid w:val="004E7991"/>
    <w:rsid w:val="004F0EED"/>
    <w:rsid w:val="004F1039"/>
    <w:rsid w:val="004F2843"/>
    <w:rsid w:val="004F305A"/>
    <w:rsid w:val="004F39E3"/>
    <w:rsid w:val="004F3ADA"/>
    <w:rsid w:val="004F6269"/>
    <w:rsid w:val="004F6FE1"/>
    <w:rsid w:val="004F7332"/>
    <w:rsid w:val="005008C8"/>
    <w:rsid w:val="0050187D"/>
    <w:rsid w:val="00501A33"/>
    <w:rsid w:val="0050221E"/>
    <w:rsid w:val="005031FD"/>
    <w:rsid w:val="00503C91"/>
    <w:rsid w:val="005051B0"/>
    <w:rsid w:val="0050722F"/>
    <w:rsid w:val="00507E36"/>
    <w:rsid w:val="005100E0"/>
    <w:rsid w:val="005104FE"/>
    <w:rsid w:val="005124A6"/>
    <w:rsid w:val="0051496C"/>
    <w:rsid w:val="00514AFC"/>
    <w:rsid w:val="00516A78"/>
    <w:rsid w:val="00520E2A"/>
    <w:rsid w:val="00521106"/>
    <w:rsid w:val="00521168"/>
    <w:rsid w:val="00523FC9"/>
    <w:rsid w:val="00524FDB"/>
    <w:rsid w:val="00526827"/>
    <w:rsid w:val="005274ED"/>
    <w:rsid w:val="00530B72"/>
    <w:rsid w:val="005310F5"/>
    <w:rsid w:val="00531153"/>
    <w:rsid w:val="00531330"/>
    <w:rsid w:val="00532915"/>
    <w:rsid w:val="00532CCB"/>
    <w:rsid w:val="0053327B"/>
    <w:rsid w:val="005343C9"/>
    <w:rsid w:val="00535E4D"/>
    <w:rsid w:val="00536173"/>
    <w:rsid w:val="005364C8"/>
    <w:rsid w:val="00540FD2"/>
    <w:rsid w:val="005424C5"/>
    <w:rsid w:val="0054253E"/>
    <w:rsid w:val="00544B99"/>
    <w:rsid w:val="00546009"/>
    <w:rsid w:val="00546B52"/>
    <w:rsid w:val="0054761C"/>
    <w:rsid w:val="005504D0"/>
    <w:rsid w:val="00550A29"/>
    <w:rsid w:val="00550CC7"/>
    <w:rsid w:val="00552096"/>
    <w:rsid w:val="00552186"/>
    <w:rsid w:val="00553919"/>
    <w:rsid w:val="005550A5"/>
    <w:rsid w:val="00556869"/>
    <w:rsid w:val="00556A49"/>
    <w:rsid w:val="00556FC4"/>
    <w:rsid w:val="00557064"/>
    <w:rsid w:val="005575B6"/>
    <w:rsid w:val="00557B2D"/>
    <w:rsid w:val="00557D3C"/>
    <w:rsid w:val="00561541"/>
    <w:rsid w:val="00566BA8"/>
    <w:rsid w:val="005704BD"/>
    <w:rsid w:val="00571575"/>
    <w:rsid w:val="005720D4"/>
    <w:rsid w:val="005729B5"/>
    <w:rsid w:val="00573FB7"/>
    <w:rsid w:val="005775A1"/>
    <w:rsid w:val="005802BD"/>
    <w:rsid w:val="005806C9"/>
    <w:rsid w:val="005807A3"/>
    <w:rsid w:val="0058089E"/>
    <w:rsid w:val="005809AB"/>
    <w:rsid w:val="0058167F"/>
    <w:rsid w:val="00585635"/>
    <w:rsid w:val="00586D46"/>
    <w:rsid w:val="00586F35"/>
    <w:rsid w:val="00587F4B"/>
    <w:rsid w:val="00592B2F"/>
    <w:rsid w:val="0059354A"/>
    <w:rsid w:val="00593856"/>
    <w:rsid w:val="00593D3A"/>
    <w:rsid w:val="00595A62"/>
    <w:rsid w:val="00595C5B"/>
    <w:rsid w:val="005962EF"/>
    <w:rsid w:val="0059778D"/>
    <w:rsid w:val="00597AEA"/>
    <w:rsid w:val="005A1457"/>
    <w:rsid w:val="005A1C6E"/>
    <w:rsid w:val="005A4838"/>
    <w:rsid w:val="005A6817"/>
    <w:rsid w:val="005A6B14"/>
    <w:rsid w:val="005A746E"/>
    <w:rsid w:val="005A7D82"/>
    <w:rsid w:val="005B105A"/>
    <w:rsid w:val="005B11EC"/>
    <w:rsid w:val="005B4745"/>
    <w:rsid w:val="005B51E1"/>
    <w:rsid w:val="005B5393"/>
    <w:rsid w:val="005B66DF"/>
    <w:rsid w:val="005B716D"/>
    <w:rsid w:val="005B748B"/>
    <w:rsid w:val="005C28C3"/>
    <w:rsid w:val="005C2EB4"/>
    <w:rsid w:val="005C303A"/>
    <w:rsid w:val="005C3723"/>
    <w:rsid w:val="005C4A45"/>
    <w:rsid w:val="005C55D5"/>
    <w:rsid w:val="005C58C0"/>
    <w:rsid w:val="005C7106"/>
    <w:rsid w:val="005D1E36"/>
    <w:rsid w:val="005D1F2A"/>
    <w:rsid w:val="005D204C"/>
    <w:rsid w:val="005D237E"/>
    <w:rsid w:val="005D2A88"/>
    <w:rsid w:val="005D52A8"/>
    <w:rsid w:val="005D6B1A"/>
    <w:rsid w:val="005E1F9F"/>
    <w:rsid w:val="005E35A8"/>
    <w:rsid w:val="005E3F4C"/>
    <w:rsid w:val="005E5661"/>
    <w:rsid w:val="005E587B"/>
    <w:rsid w:val="005E62CA"/>
    <w:rsid w:val="005E7F03"/>
    <w:rsid w:val="005F07C5"/>
    <w:rsid w:val="005F0A53"/>
    <w:rsid w:val="005F2969"/>
    <w:rsid w:val="005F3D82"/>
    <w:rsid w:val="005F419D"/>
    <w:rsid w:val="005F543C"/>
    <w:rsid w:val="005F5588"/>
    <w:rsid w:val="005F7083"/>
    <w:rsid w:val="005F74BE"/>
    <w:rsid w:val="005F768B"/>
    <w:rsid w:val="005F7B95"/>
    <w:rsid w:val="006001B9"/>
    <w:rsid w:val="00601ACA"/>
    <w:rsid w:val="00601BB7"/>
    <w:rsid w:val="00601BD5"/>
    <w:rsid w:val="006022A4"/>
    <w:rsid w:val="00603EB1"/>
    <w:rsid w:val="00606EE7"/>
    <w:rsid w:val="00607997"/>
    <w:rsid w:val="0061016D"/>
    <w:rsid w:val="00610570"/>
    <w:rsid w:val="0061060C"/>
    <w:rsid w:val="00611909"/>
    <w:rsid w:val="0061254B"/>
    <w:rsid w:val="006128F0"/>
    <w:rsid w:val="00613DFC"/>
    <w:rsid w:val="00615483"/>
    <w:rsid w:val="006155A8"/>
    <w:rsid w:val="00615C51"/>
    <w:rsid w:val="006165C3"/>
    <w:rsid w:val="00617164"/>
    <w:rsid w:val="00623ED5"/>
    <w:rsid w:val="00625779"/>
    <w:rsid w:val="00625A2E"/>
    <w:rsid w:val="006265BC"/>
    <w:rsid w:val="00627450"/>
    <w:rsid w:val="00627806"/>
    <w:rsid w:val="00630BC6"/>
    <w:rsid w:val="0063179F"/>
    <w:rsid w:val="00634115"/>
    <w:rsid w:val="00635D1E"/>
    <w:rsid w:val="006368CB"/>
    <w:rsid w:val="00637F4A"/>
    <w:rsid w:val="00640923"/>
    <w:rsid w:val="00640C4D"/>
    <w:rsid w:val="00640E66"/>
    <w:rsid w:val="006412DE"/>
    <w:rsid w:val="006414F6"/>
    <w:rsid w:val="00641EFB"/>
    <w:rsid w:val="00641F24"/>
    <w:rsid w:val="00644202"/>
    <w:rsid w:val="00644898"/>
    <w:rsid w:val="00646113"/>
    <w:rsid w:val="0064629A"/>
    <w:rsid w:val="0064715F"/>
    <w:rsid w:val="006473ED"/>
    <w:rsid w:val="006474E3"/>
    <w:rsid w:val="00647817"/>
    <w:rsid w:val="006513E5"/>
    <w:rsid w:val="006523D6"/>
    <w:rsid w:val="00652A5F"/>
    <w:rsid w:val="00653D82"/>
    <w:rsid w:val="006550D6"/>
    <w:rsid w:val="00656379"/>
    <w:rsid w:val="00656D58"/>
    <w:rsid w:val="006579A3"/>
    <w:rsid w:val="006623F3"/>
    <w:rsid w:val="00662FB6"/>
    <w:rsid w:val="00663112"/>
    <w:rsid w:val="00663692"/>
    <w:rsid w:val="00665B03"/>
    <w:rsid w:val="0066763A"/>
    <w:rsid w:val="00667ECF"/>
    <w:rsid w:val="0067103A"/>
    <w:rsid w:val="006722D7"/>
    <w:rsid w:val="00673719"/>
    <w:rsid w:val="00673739"/>
    <w:rsid w:val="00673B60"/>
    <w:rsid w:val="00676115"/>
    <w:rsid w:val="006766E6"/>
    <w:rsid w:val="006776EE"/>
    <w:rsid w:val="00680E26"/>
    <w:rsid w:val="00681FFC"/>
    <w:rsid w:val="00682386"/>
    <w:rsid w:val="006824A6"/>
    <w:rsid w:val="00684763"/>
    <w:rsid w:val="00685FCC"/>
    <w:rsid w:val="00690236"/>
    <w:rsid w:val="00690403"/>
    <w:rsid w:val="0069150D"/>
    <w:rsid w:val="00694F89"/>
    <w:rsid w:val="00696BA6"/>
    <w:rsid w:val="00696F9E"/>
    <w:rsid w:val="00697C86"/>
    <w:rsid w:val="006A0465"/>
    <w:rsid w:val="006A269B"/>
    <w:rsid w:val="006A2F5A"/>
    <w:rsid w:val="006A3474"/>
    <w:rsid w:val="006A3B34"/>
    <w:rsid w:val="006A5BF2"/>
    <w:rsid w:val="006A75AF"/>
    <w:rsid w:val="006B0BBD"/>
    <w:rsid w:val="006B1329"/>
    <w:rsid w:val="006B2561"/>
    <w:rsid w:val="006B333E"/>
    <w:rsid w:val="006B437E"/>
    <w:rsid w:val="006B7BDD"/>
    <w:rsid w:val="006C0BF0"/>
    <w:rsid w:val="006C12B5"/>
    <w:rsid w:val="006C23A1"/>
    <w:rsid w:val="006C2862"/>
    <w:rsid w:val="006C4769"/>
    <w:rsid w:val="006C6210"/>
    <w:rsid w:val="006C69C8"/>
    <w:rsid w:val="006C7C13"/>
    <w:rsid w:val="006D0DF9"/>
    <w:rsid w:val="006D1383"/>
    <w:rsid w:val="006D2F9F"/>
    <w:rsid w:val="006D3AC2"/>
    <w:rsid w:val="006D3F26"/>
    <w:rsid w:val="006D4F03"/>
    <w:rsid w:val="006D5245"/>
    <w:rsid w:val="006D623B"/>
    <w:rsid w:val="006D6697"/>
    <w:rsid w:val="006D6814"/>
    <w:rsid w:val="006D6D28"/>
    <w:rsid w:val="006D7BD7"/>
    <w:rsid w:val="006E1B5F"/>
    <w:rsid w:val="006E246D"/>
    <w:rsid w:val="006E415F"/>
    <w:rsid w:val="006E5659"/>
    <w:rsid w:val="006E7F6E"/>
    <w:rsid w:val="006F081E"/>
    <w:rsid w:val="006F0A14"/>
    <w:rsid w:val="006F0CF4"/>
    <w:rsid w:val="006F0D4E"/>
    <w:rsid w:val="006F0F90"/>
    <w:rsid w:val="006F17EE"/>
    <w:rsid w:val="006F2EA3"/>
    <w:rsid w:val="006F4ED5"/>
    <w:rsid w:val="006F5424"/>
    <w:rsid w:val="006F549F"/>
    <w:rsid w:val="006F6B05"/>
    <w:rsid w:val="006F6D61"/>
    <w:rsid w:val="006F6E3B"/>
    <w:rsid w:val="006F6F4D"/>
    <w:rsid w:val="00701265"/>
    <w:rsid w:val="00701844"/>
    <w:rsid w:val="007018FA"/>
    <w:rsid w:val="007030EE"/>
    <w:rsid w:val="00703A52"/>
    <w:rsid w:val="00704AAD"/>
    <w:rsid w:val="0071013A"/>
    <w:rsid w:val="0071041D"/>
    <w:rsid w:val="00711D2B"/>
    <w:rsid w:val="00711E3E"/>
    <w:rsid w:val="00712296"/>
    <w:rsid w:val="00712334"/>
    <w:rsid w:val="00712769"/>
    <w:rsid w:val="00713C8A"/>
    <w:rsid w:val="00714185"/>
    <w:rsid w:val="00721863"/>
    <w:rsid w:val="00722B5A"/>
    <w:rsid w:val="007235C3"/>
    <w:rsid w:val="00723FE4"/>
    <w:rsid w:val="0072512B"/>
    <w:rsid w:val="00726FB0"/>
    <w:rsid w:val="007317EB"/>
    <w:rsid w:val="00735C0E"/>
    <w:rsid w:val="00737D26"/>
    <w:rsid w:val="0074181F"/>
    <w:rsid w:val="00744150"/>
    <w:rsid w:val="007447BF"/>
    <w:rsid w:val="00744E62"/>
    <w:rsid w:val="00747BF8"/>
    <w:rsid w:val="00751B28"/>
    <w:rsid w:val="00751B95"/>
    <w:rsid w:val="00752016"/>
    <w:rsid w:val="00752F5C"/>
    <w:rsid w:val="0075571F"/>
    <w:rsid w:val="00755F2D"/>
    <w:rsid w:val="00757223"/>
    <w:rsid w:val="0076020E"/>
    <w:rsid w:val="007609B7"/>
    <w:rsid w:val="007619DB"/>
    <w:rsid w:val="00761A42"/>
    <w:rsid w:val="0076293E"/>
    <w:rsid w:val="00762D6C"/>
    <w:rsid w:val="00762D8E"/>
    <w:rsid w:val="0076303C"/>
    <w:rsid w:val="007650AF"/>
    <w:rsid w:val="00765F0C"/>
    <w:rsid w:val="007661D3"/>
    <w:rsid w:val="007662E9"/>
    <w:rsid w:val="007671A9"/>
    <w:rsid w:val="00771A75"/>
    <w:rsid w:val="00771F16"/>
    <w:rsid w:val="00773874"/>
    <w:rsid w:val="0078048C"/>
    <w:rsid w:val="00780FBB"/>
    <w:rsid w:val="00781388"/>
    <w:rsid w:val="00781B0B"/>
    <w:rsid w:val="00781BA8"/>
    <w:rsid w:val="00782DF7"/>
    <w:rsid w:val="0078530D"/>
    <w:rsid w:val="00785CDB"/>
    <w:rsid w:val="00786601"/>
    <w:rsid w:val="00786C9B"/>
    <w:rsid w:val="00786F69"/>
    <w:rsid w:val="00787939"/>
    <w:rsid w:val="00791400"/>
    <w:rsid w:val="00792E4D"/>
    <w:rsid w:val="00793C66"/>
    <w:rsid w:val="00794523"/>
    <w:rsid w:val="0079707F"/>
    <w:rsid w:val="007973EB"/>
    <w:rsid w:val="007975AC"/>
    <w:rsid w:val="00797702"/>
    <w:rsid w:val="007A0037"/>
    <w:rsid w:val="007A0406"/>
    <w:rsid w:val="007A1E98"/>
    <w:rsid w:val="007A1EF6"/>
    <w:rsid w:val="007A341B"/>
    <w:rsid w:val="007A36C9"/>
    <w:rsid w:val="007A520F"/>
    <w:rsid w:val="007B171E"/>
    <w:rsid w:val="007B1ED6"/>
    <w:rsid w:val="007B48D2"/>
    <w:rsid w:val="007B7A15"/>
    <w:rsid w:val="007C21AB"/>
    <w:rsid w:val="007C3AE9"/>
    <w:rsid w:val="007C56FF"/>
    <w:rsid w:val="007C7B98"/>
    <w:rsid w:val="007D0D10"/>
    <w:rsid w:val="007D1F1A"/>
    <w:rsid w:val="007D2B5D"/>
    <w:rsid w:val="007D38B0"/>
    <w:rsid w:val="007D4F97"/>
    <w:rsid w:val="007D6789"/>
    <w:rsid w:val="007D7E3A"/>
    <w:rsid w:val="007E1FF9"/>
    <w:rsid w:val="007E2643"/>
    <w:rsid w:val="007E4AA2"/>
    <w:rsid w:val="007E57A5"/>
    <w:rsid w:val="007E5D5F"/>
    <w:rsid w:val="007E6B49"/>
    <w:rsid w:val="007E6CA0"/>
    <w:rsid w:val="007E6F0B"/>
    <w:rsid w:val="007E71F2"/>
    <w:rsid w:val="007E7F6B"/>
    <w:rsid w:val="007F16FA"/>
    <w:rsid w:val="007F1860"/>
    <w:rsid w:val="007F32A1"/>
    <w:rsid w:val="007F39A5"/>
    <w:rsid w:val="007F58AD"/>
    <w:rsid w:val="007F64AC"/>
    <w:rsid w:val="00800D32"/>
    <w:rsid w:val="0080298F"/>
    <w:rsid w:val="008041E5"/>
    <w:rsid w:val="00805A4F"/>
    <w:rsid w:val="0080702F"/>
    <w:rsid w:val="00807D68"/>
    <w:rsid w:val="00810903"/>
    <w:rsid w:val="00812AFB"/>
    <w:rsid w:val="00813708"/>
    <w:rsid w:val="00814D3D"/>
    <w:rsid w:val="008151C0"/>
    <w:rsid w:val="00816922"/>
    <w:rsid w:val="00816FC4"/>
    <w:rsid w:val="0081741E"/>
    <w:rsid w:val="00817854"/>
    <w:rsid w:val="00821083"/>
    <w:rsid w:val="00822E0A"/>
    <w:rsid w:val="00823044"/>
    <w:rsid w:val="00823101"/>
    <w:rsid w:val="00823669"/>
    <w:rsid w:val="00823EF2"/>
    <w:rsid w:val="0082582D"/>
    <w:rsid w:val="00825911"/>
    <w:rsid w:val="008267AE"/>
    <w:rsid w:val="00827515"/>
    <w:rsid w:val="00832106"/>
    <w:rsid w:val="00832501"/>
    <w:rsid w:val="00832D84"/>
    <w:rsid w:val="0083315B"/>
    <w:rsid w:val="00835CF2"/>
    <w:rsid w:val="008364F0"/>
    <w:rsid w:val="008371BB"/>
    <w:rsid w:val="00837402"/>
    <w:rsid w:val="00840917"/>
    <w:rsid w:val="008424B4"/>
    <w:rsid w:val="00842646"/>
    <w:rsid w:val="00842887"/>
    <w:rsid w:val="00842958"/>
    <w:rsid w:val="00842CFA"/>
    <w:rsid w:val="008436D8"/>
    <w:rsid w:val="008448A0"/>
    <w:rsid w:val="008473AC"/>
    <w:rsid w:val="0084788D"/>
    <w:rsid w:val="0085142F"/>
    <w:rsid w:val="00853262"/>
    <w:rsid w:val="008532CD"/>
    <w:rsid w:val="00853CA1"/>
    <w:rsid w:val="00853EA8"/>
    <w:rsid w:val="00854403"/>
    <w:rsid w:val="0085488F"/>
    <w:rsid w:val="00854DF0"/>
    <w:rsid w:val="008559F2"/>
    <w:rsid w:val="00856040"/>
    <w:rsid w:val="00857BE0"/>
    <w:rsid w:val="0086182D"/>
    <w:rsid w:val="0086196F"/>
    <w:rsid w:val="008628DC"/>
    <w:rsid w:val="0086590A"/>
    <w:rsid w:val="008662C3"/>
    <w:rsid w:val="00866B4A"/>
    <w:rsid w:val="00871392"/>
    <w:rsid w:val="00871D2E"/>
    <w:rsid w:val="008747F5"/>
    <w:rsid w:val="0087510F"/>
    <w:rsid w:val="008759CA"/>
    <w:rsid w:val="0087629F"/>
    <w:rsid w:val="00882317"/>
    <w:rsid w:val="0088244C"/>
    <w:rsid w:val="008833C4"/>
    <w:rsid w:val="008840F5"/>
    <w:rsid w:val="008841B1"/>
    <w:rsid w:val="008849DC"/>
    <w:rsid w:val="00884C24"/>
    <w:rsid w:val="0088614D"/>
    <w:rsid w:val="00886CD6"/>
    <w:rsid w:val="00886E2E"/>
    <w:rsid w:val="00890348"/>
    <w:rsid w:val="00890801"/>
    <w:rsid w:val="0089360A"/>
    <w:rsid w:val="00896D10"/>
    <w:rsid w:val="00897842"/>
    <w:rsid w:val="008978A6"/>
    <w:rsid w:val="008A1899"/>
    <w:rsid w:val="008A23F5"/>
    <w:rsid w:val="008A3559"/>
    <w:rsid w:val="008A4128"/>
    <w:rsid w:val="008A422D"/>
    <w:rsid w:val="008A5127"/>
    <w:rsid w:val="008B0C22"/>
    <w:rsid w:val="008B132D"/>
    <w:rsid w:val="008B17B7"/>
    <w:rsid w:val="008B4091"/>
    <w:rsid w:val="008B59B6"/>
    <w:rsid w:val="008B59F2"/>
    <w:rsid w:val="008B682E"/>
    <w:rsid w:val="008B7438"/>
    <w:rsid w:val="008B7494"/>
    <w:rsid w:val="008B76BA"/>
    <w:rsid w:val="008C0BA4"/>
    <w:rsid w:val="008C11DE"/>
    <w:rsid w:val="008C24D4"/>
    <w:rsid w:val="008C35CB"/>
    <w:rsid w:val="008C516C"/>
    <w:rsid w:val="008C54AA"/>
    <w:rsid w:val="008C5644"/>
    <w:rsid w:val="008C7A55"/>
    <w:rsid w:val="008D3DBF"/>
    <w:rsid w:val="008D4239"/>
    <w:rsid w:val="008D59D6"/>
    <w:rsid w:val="008E029C"/>
    <w:rsid w:val="008E19E4"/>
    <w:rsid w:val="008E3858"/>
    <w:rsid w:val="008E59F9"/>
    <w:rsid w:val="008F27CA"/>
    <w:rsid w:val="008F28D6"/>
    <w:rsid w:val="008F6479"/>
    <w:rsid w:val="008F74C2"/>
    <w:rsid w:val="008F7A21"/>
    <w:rsid w:val="008F7B4F"/>
    <w:rsid w:val="008F7DFD"/>
    <w:rsid w:val="008F7FE8"/>
    <w:rsid w:val="009005BF"/>
    <w:rsid w:val="009006BD"/>
    <w:rsid w:val="0090181C"/>
    <w:rsid w:val="00901EF3"/>
    <w:rsid w:val="00901FFD"/>
    <w:rsid w:val="0090751C"/>
    <w:rsid w:val="00907AD0"/>
    <w:rsid w:val="00907CA4"/>
    <w:rsid w:val="0091061C"/>
    <w:rsid w:val="00911EEA"/>
    <w:rsid w:val="00912276"/>
    <w:rsid w:val="0091244F"/>
    <w:rsid w:val="00912A9E"/>
    <w:rsid w:val="00912D6A"/>
    <w:rsid w:val="00912D84"/>
    <w:rsid w:val="00913C86"/>
    <w:rsid w:val="009145D8"/>
    <w:rsid w:val="009150E1"/>
    <w:rsid w:val="00916343"/>
    <w:rsid w:val="00916BA7"/>
    <w:rsid w:val="009201C4"/>
    <w:rsid w:val="009217D8"/>
    <w:rsid w:val="009226B2"/>
    <w:rsid w:val="009239C5"/>
    <w:rsid w:val="009269F4"/>
    <w:rsid w:val="009270BB"/>
    <w:rsid w:val="009302AA"/>
    <w:rsid w:val="00931F8D"/>
    <w:rsid w:val="009335BB"/>
    <w:rsid w:val="00934F70"/>
    <w:rsid w:val="00935021"/>
    <w:rsid w:val="009355B6"/>
    <w:rsid w:val="0093709A"/>
    <w:rsid w:val="009400C2"/>
    <w:rsid w:val="0094051A"/>
    <w:rsid w:val="009412FB"/>
    <w:rsid w:val="00941AE0"/>
    <w:rsid w:val="00941BAB"/>
    <w:rsid w:val="00941F35"/>
    <w:rsid w:val="009452D9"/>
    <w:rsid w:val="009470D1"/>
    <w:rsid w:val="00947ACB"/>
    <w:rsid w:val="009515B8"/>
    <w:rsid w:val="00953240"/>
    <w:rsid w:val="00953BC6"/>
    <w:rsid w:val="00954EE2"/>
    <w:rsid w:val="00955A9B"/>
    <w:rsid w:val="0095602B"/>
    <w:rsid w:val="00956629"/>
    <w:rsid w:val="0096151C"/>
    <w:rsid w:val="00961F31"/>
    <w:rsid w:val="00964216"/>
    <w:rsid w:val="00966511"/>
    <w:rsid w:val="0096670A"/>
    <w:rsid w:val="009674AA"/>
    <w:rsid w:val="00967900"/>
    <w:rsid w:val="00967BAB"/>
    <w:rsid w:val="00967EA6"/>
    <w:rsid w:val="00971327"/>
    <w:rsid w:val="009736C1"/>
    <w:rsid w:val="00974FB6"/>
    <w:rsid w:val="0097784C"/>
    <w:rsid w:val="0098044F"/>
    <w:rsid w:val="00982A26"/>
    <w:rsid w:val="00982BDC"/>
    <w:rsid w:val="00983675"/>
    <w:rsid w:val="009836DC"/>
    <w:rsid w:val="00984616"/>
    <w:rsid w:val="00984CDF"/>
    <w:rsid w:val="00985055"/>
    <w:rsid w:val="00985383"/>
    <w:rsid w:val="009853C1"/>
    <w:rsid w:val="009905DD"/>
    <w:rsid w:val="00991BEE"/>
    <w:rsid w:val="00994266"/>
    <w:rsid w:val="0099440B"/>
    <w:rsid w:val="00994983"/>
    <w:rsid w:val="00996219"/>
    <w:rsid w:val="00997059"/>
    <w:rsid w:val="009A03ED"/>
    <w:rsid w:val="009A0960"/>
    <w:rsid w:val="009A3683"/>
    <w:rsid w:val="009A3EBA"/>
    <w:rsid w:val="009A4128"/>
    <w:rsid w:val="009A6E12"/>
    <w:rsid w:val="009A7BDB"/>
    <w:rsid w:val="009B01E1"/>
    <w:rsid w:val="009B1653"/>
    <w:rsid w:val="009B1C8F"/>
    <w:rsid w:val="009B267A"/>
    <w:rsid w:val="009B2AAF"/>
    <w:rsid w:val="009B2C70"/>
    <w:rsid w:val="009B2E03"/>
    <w:rsid w:val="009B31A9"/>
    <w:rsid w:val="009B53B2"/>
    <w:rsid w:val="009B67C2"/>
    <w:rsid w:val="009B7473"/>
    <w:rsid w:val="009C12D4"/>
    <w:rsid w:val="009C13DB"/>
    <w:rsid w:val="009C19A6"/>
    <w:rsid w:val="009C2B1F"/>
    <w:rsid w:val="009C37AF"/>
    <w:rsid w:val="009C60AA"/>
    <w:rsid w:val="009C6148"/>
    <w:rsid w:val="009C7A14"/>
    <w:rsid w:val="009C7BA5"/>
    <w:rsid w:val="009D130C"/>
    <w:rsid w:val="009D2488"/>
    <w:rsid w:val="009D58AC"/>
    <w:rsid w:val="009D6D07"/>
    <w:rsid w:val="009D7BB6"/>
    <w:rsid w:val="009E0353"/>
    <w:rsid w:val="009E08ED"/>
    <w:rsid w:val="009E3E05"/>
    <w:rsid w:val="009E5CFF"/>
    <w:rsid w:val="009E630D"/>
    <w:rsid w:val="009E64E4"/>
    <w:rsid w:val="009E65D3"/>
    <w:rsid w:val="009E6E5F"/>
    <w:rsid w:val="009E72AF"/>
    <w:rsid w:val="009F012F"/>
    <w:rsid w:val="009F018D"/>
    <w:rsid w:val="009F0891"/>
    <w:rsid w:val="009F0B01"/>
    <w:rsid w:val="009F0C83"/>
    <w:rsid w:val="009F3B42"/>
    <w:rsid w:val="009F3C6C"/>
    <w:rsid w:val="009F6E0E"/>
    <w:rsid w:val="00A00C82"/>
    <w:rsid w:val="00A01AB4"/>
    <w:rsid w:val="00A02ECF"/>
    <w:rsid w:val="00A04057"/>
    <w:rsid w:val="00A042CA"/>
    <w:rsid w:val="00A04675"/>
    <w:rsid w:val="00A05664"/>
    <w:rsid w:val="00A05A44"/>
    <w:rsid w:val="00A1053F"/>
    <w:rsid w:val="00A11573"/>
    <w:rsid w:val="00A116AD"/>
    <w:rsid w:val="00A12115"/>
    <w:rsid w:val="00A124EB"/>
    <w:rsid w:val="00A12529"/>
    <w:rsid w:val="00A12AF7"/>
    <w:rsid w:val="00A12D36"/>
    <w:rsid w:val="00A14743"/>
    <w:rsid w:val="00A2070D"/>
    <w:rsid w:val="00A21EDE"/>
    <w:rsid w:val="00A22FBF"/>
    <w:rsid w:val="00A26F7F"/>
    <w:rsid w:val="00A270AF"/>
    <w:rsid w:val="00A30571"/>
    <w:rsid w:val="00A313FB"/>
    <w:rsid w:val="00A32D47"/>
    <w:rsid w:val="00A3354B"/>
    <w:rsid w:val="00A36202"/>
    <w:rsid w:val="00A3680E"/>
    <w:rsid w:val="00A36D8B"/>
    <w:rsid w:val="00A3732D"/>
    <w:rsid w:val="00A40251"/>
    <w:rsid w:val="00A40839"/>
    <w:rsid w:val="00A411D1"/>
    <w:rsid w:val="00A423AF"/>
    <w:rsid w:val="00A432C3"/>
    <w:rsid w:val="00A45126"/>
    <w:rsid w:val="00A45B91"/>
    <w:rsid w:val="00A46DC3"/>
    <w:rsid w:val="00A51137"/>
    <w:rsid w:val="00A51808"/>
    <w:rsid w:val="00A52F5D"/>
    <w:rsid w:val="00A55AD5"/>
    <w:rsid w:val="00A55CD8"/>
    <w:rsid w:val="00A57C24"/>
    <w:rsid w:val="00A60968"/>
    <w:rsid w:val="00A6220B"/>
    <w:rsid w:val="00A62A4D"/>
    <w:rsid w:val="00A62D24"/>
    <w:rsid w:val="00A62E61"/>
    <w:rsid w:val="00A63221"/>
    <w:rsid w:val="00A63A47"/>
    <w:rsid w:val="00A64081"/>
    <w:rsid w:val="00A66326"/>
    <w:rsid w:val="00A70ACE"/>
    <w:rsid w:val="00A7338B"/>
    <w:rsid w:val="00A7453F"/>
    <w:rsid w:val="00A75D5E"/>
    <w:rsid w:val="00A80CB5"/>
    <w:rsid w:val="00A83258"/>
    <w:rsid w:val="00A848E9"/>
    <w:rsid w:val="00A8570B"/>
    <w:rsid w:val="00A86CE7"/>
    <w:rsid w:val="00A90BC3"/>
    <w:rsid w:val="00A92BB0"/>
    <w:rsid w:val="00A9502A"/>
    <w:rsid w:val="00A95E50"/>
    <w:rsid w:val="00A9636A"/>
    <w:rsid w:val="00A96C0E"/>
    <w:rsid w:val="00AA10BF"/>
    <w:rsid w:val="00AA20F2"/>
    <w:rsid w:val="00AA2792"/>
    <w:rsid w:val="00AA4BC2"/>
    <w:rsid w:val="00AA59D6"/>
    <w:rsid w:val="00AA5E95"/>
    <w:rsid w:val="00AA7332"/>
    <w:rsid w:val="00AB029E"/>
    <w:rsid w:val="00AB0E40"/>
    <w:rsid w:val="00AB0F41"/>
    <w:rsid w:val="00AB1FAA"/>
    <w:rsid w:val="00AB2227"/>
    <w:rsid w:val="00AB4018"/>
    <w:rsid w:val="00AB47DA"/>
    <w:rsid w:val="00AB54A2"/>
    <w:rsid w:val="00AB5B17"/>
    <w:rsid w:val="00AB6446"/>
    <w:rsid w:val="00AB7EE3"/>
    <w:rsid w:val="00AC2E29"/>
    <w:rsid w:val="00AC5301"/>
    <w:rsid w:val="00AC55CF"/>
    <w:rsid w:val="00AC5984"/>
    <w:rsid w:val="00AC5B6C"/>
    <w:rsid w:val="00AC5B92"/>
    <w:rsid w:val="00AC65D6"/>
    <w:rsid w:val="00AD0082"/>
    <w:rsid w:val="00AD3507"/>
    <w:rsid w:val="00AD3544"/>
    <w:rsid w:val="00AD3A57"/>
    <w:rsid w:val="00AD469D"/>
    <w:rsid w:val="00AD4711"/>
    <w:rsid w:val="00AD7710"/>
    <w:rsid w:val="00AE223B"/>
    <w:rsid w:val="00AE241D"/>
    <w:rsid w:val="00AE2B76"/>
    <w:rsid w:val="00AE3AC5"/>
    <w:rsid w:val="00AE3E71"/>
    <w:rsid w:val="00AF407A"/>
    <w:rsid w:val="00AF54D9"/>
    <w:rsid w:val="00AF7772"/>
    <w:rsid w:val="00B0137E"/>
    <w:rsid w:val="00B03741"/>
    <w:rsid w:val="00B03EB8"/>
    <w:rsid w:val="00B04349"/>
    <w:rsid w:val="00B051C9"/>
    <w:rsid w:val="00B055D9"/>
    <w:rsid w:val="00B05832"/>
    <w:rsid w:val="00B07947"/>
    <w:rsid w:val="00B10066"/>
    <w:rsid w:val="00B1175E"/>
    <w:rsid w:val="00B145D3"/>
    <w:rsid w:val="00B148A8"/>
    <w:rsid w:val="00B15A22"/>
    <w:rsid w:val="00B15E89"/>
    <w:rsid w:val="00B1607C"/>
    <w:rsid w:val="00B1651C"/>
    <w:rsid w:val="00B21106"/>
    <w:rsid w:val="00B216AD"/>
    <w:rsid w:val="00B24F48"/>
    <w:rsid w:val="00B2616B"/>
    <w:rsid w:val="00B26734"/>
    <w:rsid w:val="00B30C25"/>
    <w:rsid w:val="00B3107D"/>
    <w:rsid w:val="00B312E2"/>
    <w:rsid w:val="00B3211B"/>
    <w:rsid w:val="00B331D5"/>
    <w:rsid w:val="00B35B93"/>
    <w:rsid w:val="00B36878"/>
    <w:rsid w:val="00B37CF3"/>
    <w:rsid w:val="00B413E4"/>
    <w:rsid w:val="00B43297"/>
    <w:rsid w:val="00B43347"/>
    <w:rsid w:val="00B464B7"/>
    <w:rsid w:val="00B479F0"/>
    <w:rsid w:val="00B47ABA"/>
    <w:rsid w:val="00B47B5A"/>
    <w:rsid w:val="00B5000B"/>
    <w:rsid w:val="00B5006D"/>
    <w:rsid w:val="00B51BFF"/>
    <w:rsid w:val="00B53379"/>
    <w:rsid w:val="00B54AFE"/>
    <w:rsid w:val="00B562B5"/>
    <w:rsid w:val="00B564B2"/>
    <w:rsid w:val="00B57954"/>
    <w:rsid w:val="00B60B99"/>
    <w:rsid w:val="00B614F5"/>
    <w:rsid w:val="00B61774"/>
    <w:rsid w:val="00B625F2"/>
    <w:rsid w:val="00B626BC"/>
    <w:rsid w:val="00B639A6"/>
    <w:rsid w:val="00B65AD1"/>
    <w:rsid w:val="00B65C3B"/>
    <w:rsid w:val="00B667F6"/>
    <w:rsid w:val="00B66FFE"/>
    <w:rsid w:val="00B67D78"/>
    <w:rsid w:val="00B7088C"/>
    <w:rsid w:val="00B7266C"/>
    <w:rsid w:val="00B748B9"/>
    <w:rsid w:val="00B74AC3"/>
    <w:rsid w:val="00B762BA"/>
    <w:rsid w:val="00B77CCE"/>
    <w:rsid w:val="00B80FF5"/>
    <w:rsid w:val="00B83E04"/>
    <w:rsid w:val="00B86985"/>
    <w:rsid w:val="00B91DAB"/>
    <w:rsid w:val="00B93988"/>
    <w:rsid w:val="00B94840"/>
    <w:rsid w:val="00B953BE"/>
    <w:rsid w:val="00B958C8"/>
    <w:rsid w:val="00B95ED3"/>
    <w:rsid w:val="00B96ACA"/>
    <w:rsid w:val="00B96DAA"/>
    <w:rsid w:val="00B97B3A"/>
    <w:rsid w:val="00BA1100"/>
    <w:rsid w:val="00BA11B3"/>
    <w:rsid w:val="00BA1980"/>
    <w:rsid w:val="00BA1CC7"/>
    <w:rsid w:val="00BA23EF"/>
    <w:rsid w:val="00BA292E"/>
    <w:rsid w:val="00BA49F4"/>
    <w:rsid w:val="00BA5D24"/>
    <w:rsid w:val="00BA660B"/>
    <w:rsid w:val="00BB0083"/>
    <w:rsid w:val="00BB0377"/>
    <w:rsid w:val="00BB178F"/>
    <w:rsid w:val="00BB1F8A"/>
    <w:rsid w:val="00BB211D"/>
    <w:rsid w:val="00BB2FE4"/>
    <w:rsid w:val="00BB4047"/>
    <w:rsid w:val="00BB4152"/>
    <w:rsid w:val="00BC0182"/>
    <w:rsid w:val="00BC0350"/>
    <w:rsid w:val="00BC04D4"/>
    <w:rsid w:val="00BC2760"/>
    <w:rsid w:val="00BC3BC4"/>
    <w:rsid w:val="00BC4806"/>
    <w:rsid w:val="00BC4A6F"/>
    <w:rsid w:val="00BC518C"/>
    <w:rsid w:val="00BC5304"/>
    <w:rsid w:val="00BC5BA8"/>
    <w:rsid w:val="00BC6148"/>
    <w:rsid w:val="00BC639F"/>
    <w:rsid w:val="00BC7D0A"/>
    <w:rsid w:val="00BC7E46"/>
    <w:rsid w:val="00BD0B5A"/>
    <w:rsid w:val="00BD192B"/>
    <w:rsid w:val="00BD2147"/>
    <w:rsid w:val="00BD4E51"/>
    <w:rsid w:val="00BD660A"/>
    <w:rsid w:val="00BD6FB2"/>
    <w:rsid w:val="00BD7426"/>
    <w:rsid w:val="00BE02A4"/>
    <w:rsid w:val="00BE02C6"/>
    <w:rsid w:val="00BE08C2"/>
    <w:rsid w:val="00BE3AD4"/>
    <w:rsid w:val="00BE3BE9"/>
    <w:rsid w:val="00BE3C0E"/>
    <w:rsid w:val="00BE45C9"/>
    <w:rsid w:val="00BE561B"/>
    <w:rsid w:val="00BE7FC1"/>
    <w:rsid w:val="00BF13BA"/>
    <w:rsid w:val="00BF314B"/>
    <w:rsid w:val="00BF3881"/>
    <w:rsid w:val="00BF3F98"/>
    <w:rsid w:val="00BF4197"/>
    <w:rsid w:val="00C0062E"/>
    <w:rsid w:val="00C00B25"/>
    <w:rsid w:val="00C0141A"/>
    <w:rsid w:val="00C01F97"/>
    <w:rsid w:val="00C02BC0"/>
    <w:rsid w:val="00C03F0A"/>
    <w:rsid w:val="00C04667"/>
    <w:rsid w:val="00C058F8"/>
    <w:rsid w:val="00C0627A"/>
    <w:rsid w:val="00C06869"/>
    <w:rsid w:val="00C0717B"/>
    <w:rsid w:val="00C07B61"/>
    <w:rsid w:val="00C07F84"/>
    <w:rsid w:val="00C10BE4"/>
    <w:rsid w:val="00C12171"/>
    <w:rsid w:val="00C12381"/>
    <w:rsid w:val="00C128BD"/>
    <w:rsid w:val="00C138D2"/>
    <w:rsid w:val="00C160DE"/>
    <w:rsid w:val="00C1672E"/>
    <w:rsid w:val="00C16912"/>
    <w:rsid w:val="00C20168"/>
    <w:rsid w:val="00C202F0"/>
    <w:rsid w:val="00C205F9"/>
    <w:rsid w:val="00C2149D"/>
    <w:rsid w:val="00C2184C"/>
    <w:rsid w:val="00C257B0"/>
    <w:rsid w:val="00C25EF4"/>
    <w:rsid w:val="00C264CC"/>
    <w:rsid w:val="00C301F0"/>
    <w:rsid w:val="00C308C1"/>
    <w:rsid w:val="00C34425"/>
    <w:rsid w:val="00C345FD"/>
    <w:rsid w:val="00C3468F"/>
    <w:rsid w:val="00C35417"/>
    <w:rsid w:val="00C357FC"/>
    <w:rsid w:val="00C37F30"/>
    <w:rsid w:val="00C40E55"/>
    <w:rsid w:val="00C41142"/>
    <w:rsid w:val="00C41272"/>
    <w:rsid w:val="00C412B9"/>
    <w:rsid w:val="00C416A9"/>
    <w:rsid w:val="00C43C4D"/>
    <w:rsid w:val="00C4411F"/>
    <w:rsid w:val="00C45DB4"/>
    <w:rsid w:val="00C46544"/>
    <w:rsid w:val="00C467BB"/>
    <w:rsid w:val="00C46D30"/>
    <w:rsid w:val="00C50DE4"/>
    <w:rsid w:val="00C5228E"/>
    <w:rsid w:val="00C52798"/>
    <w:rsid w:val="00C53185"/>
    <w:rsid w:val="00C54C73"/>
    <w:rsid w:val="00C57EF2"/>
    <w:rsid w:val="00C60C5C"/>
    <w:rsid w:val="00C63E69"/>
    <w:rsid w:val="00C645CE"/>
    <w:rsid w:val="00C654D7"/>
    <w:rsid w:val="00C6587C"/>
    <w:rsid w:val="00C6637C"/>
    <w:rsid w:val="00C67011"/>
    <w:rsid w:val="00C67BF8"/>
    <w:rsid w:val="00C70372"/>
    <w:rsid w:val="00C708ED"/>
    <w:rsid w:val="00C714FC"/>
    <w:rsid w:val="00C71AD0"/>
    <w:rsid w:val="00C737F7"/>
    <w:rsid w:val="00C77A35"/>
    <w:rsid w:val="00C80EF7"/>
    <w:rsid w:val="00C81981"/>
    <w:rsid w:val="00C821B0"/>
    <w:rsid w:val="00C82CF1"/>
    <w:rsid w:val="00C84891"/>
    <w:rsid w:val="00C84D37"/>
    <w:rsid w:val="00C85ECF"/>
    <w:rsid w:val="00C86A42"/>
    <w:rsid w:val="00C87635"/>
    <w:rsid w:val="00C90062"/>
    <w:rsid w:val="00C91FB5"/>
    <w:rsid w:val="00C936C8"/>
    <w:rsid w:val="00C9403A"/>
    <w:rsid w:val="00C9419E"/>
    <w:rsid w:val="00C94304"/>
    <w:rsid w:val="00C94376"/>
    <w:rsid w:val="00C944D2"/>
    <w:rsid w:val="00C94669"/>
    <w:rsid w:val="00C9500A"/>
    <w:rsid w:val="00C9567B"/>
    <w:rsid w:val="00C95852"/>
    <w:rsid w:val="00C95F8F"/>
    <w:rsid w:val="00CA0BFD"/>
    <w:rsid w:val="00CA0D89"/>
    <w:rsid w:val="00CA0F66"/>
    <w:rsid w:val="00CA28EB"/>
    <w:rsid w:val="00CA325C"/>
    <w:rsid w:val="00CA7431"/>
    <w:rsid w:val="00CB1713"/>
    <w:rsid w:val="00CB1EBF"/>
    <w:rsid w:val="00CB2F44"/>
    <w:rsid w:val="00CB3B0D"/>
    <w:rsid w:val="00CB654D"/>
    <w:rsid w:val="00CB765C"/>
    <w:rsid w:val="00CC0A48"/>
    <w:rsid w:val="00CC0BFD"/>
    <w:rsid w:val="00CC2783"/>
    <w:rsid w:val="00CC3710"/>
    <w:rsid w:val="00CC3960"/>
    <w:rsid w:val="00CC5ED7"/>
    <w:rsid w:val="00CC6F32"/>
    <w:rsid w:val="00CD5DE8"/>
    <w:rsid w:val="00CD7021"/>
    <w:rsid w:val="00CD774D"/>
    <w:rsid w:val="00CD7B13"/>
    <w:rsid w:val="00CE0370"/>
    <w:rsid w:val="00CE063F"/>
    <w:rsid w:val="00CE2F4C"/>
    <w:rsid w:val="00CE5581"/>
    <w:rsid w:val="00CF26D1"/>
    <w:rsid w:val="00CF47EE"/>
    <w:rsid w:val="00CF4ACD"/>
    <w:rsid w:val="00CF5968"/>
    <w:rsid w:val="00CF693B"/>
    <w:rsid w:val="00CF76C6"/>
    <w:rsid w:val="00CF7CD9"/>
    <w:rsid w:val="00D024C0"/>
    <w:rsid w:val="00D04FAA"/>
    <w:rsid w:val="00D06169"/>
    <w:rsid w:val="00D0716A"/>
    <w:rsid w:val="00D07E31"/>
    <w:rsid w:val="00D132D6"/>
    <w:rsid w:val="00D15AC6"/>
    <w:rsid w:val="00D20706"/>
    <w:rsid w:val="00D207D4"/>
    <w:rsid w:val="00D227BE"/>
    <w:rsid w:val="00D229C7"/>
    <w:rsid w:val="00D24566"/>
    <w:rsid w:val="00D25D20"/>
    <w:rsid w:val="00D26608"/>
    <w:rsid w:val="00D2662D"/>
    <w:rsid w:val="00D26803"/>
    <w:rsid w:val="00D26C87"/>
    <w:rsid w:val="00D27E20"/>
    <w:rsid w:val="00D3125C"/>
    <w:rsid w:val="00D31BA4"/>
    <w:rsid w:val="00D31C93"/>
    <w:rsid w:val="00D31DCD"/>
    <w:rsid w:val="00D3282C"/>
    <w:rsid w:val="00D407D7"/>
    <w:rsid w:val="00D4103F"/>
    <w:rsid w:val="00D4132F"/>
    <w:rsid w:val="00D428AE"/>
    <w:rsid w:val="00D42E0D"/>
    <w:rsid w:val="00D43895"/>
    <w:rsid w:val="00D4450A"/>
    <w:rsid w:val="00D44AEA"/>
    <w:rsid w:val="00D44EF3"/>
    <w:rsid w:val="00D45014"/>
    <w:rsid w:val="00D45D23"/>
    <w:rsid w:val="00D45DA9"/>
    <w:rsid w:val="00D45F35"/>
    <w:rsid w:val="00D46963"/>
    <w:rsid w:val="00D4713E"/>
    <w:rsid w:val="00D50638"/>
    <w:rsid w:val="00D52141"/>
    <w:rsid w:val="00D52ECA"/>
    <w:rsid w:val="00D537AB"/>
    <w:rsid w:val="00D543EA"/>
    <w:rsid w:val="00D564D0"/>
    <w:rsid w:val="00D6100F"/>
    <w:rsid w:val="00D62AAC"/>
    <w:rsid w:val="00D62D30"/>
    <w:rsid w:val="00D64967"/>
    <w:rsid w:val="00D65C02"/>
    <w:rsid w:val="00D67EB7"/>
    <w:rsid w:val="00D735D2"/>
    <w:rsid w:val="00D75738"/>
    <w:rsid w:val="00D810D6"/>
    <w:rsid w:val="00D8166A"/>
    <w:rsid w:val="00D82761"/>
    <w:rsid w:val="00D84B17"/>
    <w:rsid w:val="00D8657A"/>
    <w:rsid w:val="00D86E06"/>
    <w:rsid w:val="00D911EC"/>
    <w:rsid w:val="00D91F5C"/>
    <w:rsid w:val="00D935FA"/>
    <w:rsid w:val="00D942E7"/>
    <w:rsid w:val="00DA01EE"/>
    <w:rsid w:val="00DA08F8"/>
    <w:rsid w:val="00DA0BE5"/>
    <w:rsid w:val="00DA1537"/>
    <w:rsid w:val="00DA29E6"/>
    <w:rsid w:val="00DA3C1A"/>
    <w:rsid w:val="00DA4FC7"/>
    <w:rsid w:val="00DA57FD"/>
    <w:rsid w:val="00DA5B95"/>
    <w:rsid w:val="00DB0287"/>
    <w:rsid w:val="00DB1039"/>
    <w:rsid w:val="00DB113A"/>
    <w:rsid w:val="00DB3E31"/>
    <w:rsid w:val="00DB6441"/>
    <w:rsid w:val="00DB7822"/>
    <w:rsid w:val="00DB7C03"/>
    <w:rsid w:val="00DC0352"/>
    <w:rsid w:val="00DC060C"/>
    <w:rsid w:val="00DC0907"/>
    <w:rsid w:val="00DC24C4"/>
    <w:rsid w:val="00DC251D"/>
    <w:rsid w:val="00DC2ADB"/>
    <w:rsid w:val="00DC31F1"/>
    <w:rsid w:val="00DC362A"/>
    <w:rsid w:val="00DC5FDC"/>
    <w:rsid w:val="00DD018E"/>
    <w:rsid w:val="00DD0EA9"/>
    <w:rsid w:val="00DD1130"/>
    <w:rsid w:val="00DD2006"/>
    <w:rsid w:val="00DD4065"/>
    <w:rsid w:val="00DD4CFB"/>
    <w:rsid w:val="00DD534B"/>
    <w:rsid w:val="00DD6098"/>
    <w:rsid w:val="00DD619A"/>
    <w:rsid w:val="00DD6ED3"/>
    <w:rsid w:val="00DD797B"/>
    <w:rsid w:val="00DE0800"/>
    <w:rsid w:val="00DE08E3"/>
    <w:rsid w:val="00DE0FE2"/>
    <w:rsid w:val="00DE2352"/>
    <w:rsid w:val="00DE3032"/>
    <w:rsid w:val="00DE6CBE"/>
    <w:rsid w:val="00DF05B2"/>
    <w:rsid w:val="00DF0ECC"/>
    <w:rsid w:val="00DF13BD"/>
    <w:rsid w:val="00DF1EB6"/>
    <w:rsid w:val="00DF3E47"/>
    <w:rsid w:val="00DF5A89"/>
    <w:rsid w:val="00DF62DD"/>
    <w:rsid w:val="00DF7665"/>
    <w:rsid w:val="00E00B40"/>
    <w:rsid w:val="00E00BB6"/>
    <w:rsid w:val="00E00F9A"/>
    <w:rsid w:val="00E01184"/>
    <w:rsid w:val="00E018CA"/>
    <w:rsid w:val="00E021AB"/>
    <w:rsid w:val="00E03492"/>
    <w:rsid w:val="00E03CF0"/>
    <w:rsid w:val="00E04774"/>
    <w:rsid w:val="00E05BF2"/>
    <w:rsid w:val="00E05F6F"/>
    <w:rsid w:val="00E072D5"/>
    <w:rsid w:val="00E07F94"/>
    <w:rsid w:val="00E1011F"/>
    <w:rsid w:val="00E11EE4"/>
    <w:rsid w:val="00E13948"/>
    <w:rsid w:val="00E145C6"/>
    <w:rsid w:val="00E1478C"/>
    <w:rsid w:val="00E154ED"/>
    <w:rsid w:val="00E212AB"/>
    <w:rsid w:val="00E25AC5"/>
    <w:rsid w:val="00E26F77"/>
    <w:rsid w:val="00E26F8A"/>
    <w:rsid w:val="00E30046"/>
    <w:rsid w:val="00E34EDD"/>
    <w:rsid w:val="00E35D26"/>
    <w:rsid w:val="00E36152"/>
    <w:rsid w:val="00E36994"/>
    <w:rsid w:val="00E40860"/>
    <w:rsid w:val="00E4089D"/>
    <w:rsid w:val="00E4411C"/>
    <w:rsid w:val="00E455C9"/>
    <w:rsid w:val="00E47AFC"/>
    <w:rsid w:val="00E50544"/>
    <w:rsid w:val="00E50734"/>
    <w:rsid w:val="00E52022"/>
    <w:rsid w:val="00E5481D"/>
    <w:rsid w:val="00E564C9"/>
    <w:rsid w:val="00E56E35"/>
    <w:rsid w:val="00E57B85"/>
    <w:rsid w:val="00E60676"/>
    <w:rsid w:val="00E60D76"/>
    <w:rsid w:val="00E61098"/>
    <w:rsid w:val="00E61612"/>
    <w:rsid w:val="00E625FC"/>
    <w:rsid w:val="00E6296C"/>
    <w:rsid w:val="00E63F54"/>
    <w:rsid w:val="00E659C8"/>
    <w:rsid w:val="00E66539"/>
    <w:rsid w:val="00E708ED"/>
    <w:rsid w:val="00E71014"/>
    <w:rsid w:val="00E73064"/>
    <w:rsid w:val="00E73E2D"/>
    <w:rsid w:val="00E7481E"/>
    <w:rsid w:val="00E75F0B"/>
    <w:rsid w:val="00E8000A"/>
    <w:rsid w:val="00E80B81"/>
    <w:rsid w:val="00E81636"/>
    <w:rsid w:val="00E84A05"/>
    <w:rsid w:val="00E84B6A"/>
    <w:rsid w:val="00E85B63"/>
    <w:rsid w:val="00E87276"/>
    <w:rsid w:val="00E9002F"/>
    <w:rsid w:val="00E904E1"/>
    <w:rsid w:val="00E909E4"/>
    <w:rsid w:val="00E91C0F"/>
    <w:rsid w:val="00E92E71"/>
    <w:rsid w:val="00E96A01"/>
    <w:rsid w:val="00E96ACE"/>
    <w:rsid w:val="00E97241"/>
    <w:rsid w:val="00EA0B51"/>
    <w:rsid w:val="00EA0DCE"/>
    <w:rsid w:val="00EA14C7"/>
    <w:rsid w:val="00EA182F"/>
    <w:rsid w:val="00EA1D3D"/>
    <w:rsid w:val="00EA3091"/>
    <w:rsid w:val="00EA3370"/>
    <w:rsid w:val="00EA39C2"/>
    <w:rsid w:val="00EA485C"/>
    <w:rsid w:val="00EA48D5"/>
    <w:rsid w:val="00EA6A1C"/>
    <w:rsid w:val="00EA6D66"/>
    <w:rsid w:val="00EA6DEA"/>
    <w:rsid w:val="00EA6FB4"/>
    <w:rsid w:val="00EB0C2C"/>
    <w:rsid w:val="00EB0F0C"/>
    <w:rsid w:val="00EB3033"/>
    <w:rsid w:val="00EB4690"/>
    <w:rsid w:val="00EB52FE"/>
    <w:rsid w:val="00EB5B23"/>
    <w:rsid w:val="00EB62BB"/>
    <w:rsid w:val="00EC0DB0"/>
    <w:rsid w:val="00EC13C4"/>
    <w:rsid w:val="00EC141C"/>
    <w:rsid w:val="00EC18E7"/>
    <w:rsid w:val="00EC23FE"/>
    <w:rsid w:val="00EC32B8"/>
    <w:rsid w:val="00EC3ACE"/>
    <w:rsid w:val="00EC417E"/>
    <w:rsid w:val="00EC459C"/>
    <w:rsid w:val="00EC6AC6"/>
    <w:rsid w:val="00EC6D3E"/>
    <w:rsid w:val="00ED2517"/>
    <w:rsid w:val="00ED2AA8"/>
    <w:rsid w:val="00ED46A2"/>
    <w:rsid w:val="00ED4F8B"/>
    <w:rsid w:val="00ED590D"/>
    <w:rsid w:val="00ED70A3"/>
    <w:rsid w:val="00EE04FB"/>
    <w:rsid w:val="00EE0FAB"/>
    <w:rsid w:val="00EE129B"/>
    <w:rsid w:val="00EE13BE"/>
    <w:rsid w:val="00EE2559"/>
    <w:rsid w:val="00EE2CC2"/>
    <w:rsid w:val="00EE2E61"/>
    <w:rsid w:val="00EE3902"/>
    <w:rsid w:val="00EE3AB8"/>
    <w:rsid w:val="00EE3C46"/>
    <w:rsid w:val="00EF0273"/>
    <w:rsid w:val="00EF27D3"/>
    <w:rsid w:val="00EF42E5"/>
    <w:rsid w:val="00EF4783"/>
    <w:rsid w:val="00EF5777"/>
    <w:rsid w:val="00EF59B2"/>
    <w:rsid w:val="00EF6B29"/>
    <w:rsid w:val="00EF7D9F"/>
    <w:rsid w:val="00F00034"/>
    <w:rsid w:val="00F00D36"/>
    <w:rsid w:val="00F0195C"/>
    <w:rsid w:val="00F020CE"/>
    <w:rsid w:val="00F042DF"/>
    <w:rsid w:val="00F04B76"/>
    <w:rsid w:val="00F06AB5"/>
    <w:rsid w:val="00F06DDD"/>
    <w:rsid w:val="00F0722E"/>
    <w:rsid w:val="00F10C0D"/>
    <w:rsid w:val="00F10CCD"/>
    <w:rsid w:val="00F117FF"/>
    <w:rsid w:val="00F12512"/>
    <w:rsid w:val="00F126D7"/>
    <w:rsid w:val="00F14977"/>
    <w:rsid w:val="00F14C36"/>
    <w:rsid w:val="00F154C9"/>
    <w:rsid w:val="00F16EBC"/>
    <w:rsid w:val="00F20FAC"/>
    <w:rsid w:val="00F218AE"/>
    <w:rsid w:val="00F21BD9"/>
    <w:rsid w:val="00F22937"/>
    <w:rsid w:val="00F23814"/>
    <w:rsid w:val="00F23AAB"/>
    <w:rsid w:val="00F23C75"/>
    <w:rsid w:val="00F24289"/>
    <w:rsid w:val="00F2504B"/>
    <w:rsid w:val="00F25103"/>
    <w:rsid w:val="00F26382"/>
    <w:rsid w:val="00F26672"/>
    <w:rsid w:val="00F272A7"/>
    <w:rsid w:val="00F2776D"/>
    <w:rsid w:val="00F31892"/>
    <w:rsid w:val="00F3198A"/>
    <w:rsid w:val="00F31D08"/>
    <w:rsid w:val="00F32D5D"/>
    <w:rsid w:val="00F347A1"/>
    <w:rsid w:val="00F35989"/>
    <w:rsid w:val="00F35B24"/>
    <w:rsid w:val="00F40C2D"/>
    <w:rsid w:val="00F41630"/>
    <w:rsid w:val="00F42286"/>
    <w:rsid w:val="00F4233B"/>
    <w:rsid w:val="00F524E8"/>
    <w:rsid w:val="00F53CE5"/>
    <w:rsid w:val="00F542FE"/>
    <w:rsid w:val="00F559B7"/>
    <w:rsid w:val="00F5720F"/>
    <w:rsid w:val="00F57701"/>
    <w:rsid w:val="00F6331E"/>
    <w:rsid w:val="00F63B03"/>
    <w:rsid w:val="00F63CE4"/>
    <w:rsid w:val="00F63FE8"/>
    <w:rsid w:val="00F6444C"/>
    <w:rsid w:val="00F64A86"/>
    <w:rsid w:val="00F64E3F"/>
    <w:rsid w:val="00F65979"/>
    <w:rsid w:val="00F672E8"/>
    <w:rsid w:val="00F7220B"/>
    <w:rsid w:val="00F74115"/>
    <w:rsid w:val="00F7478D"/>
    <w:rsid w:val="00F74C74"/>
    <w:rsid w:val="00F757B8"/>
    <w:rsid w:val="00F75B23"/>
    <w:rsid w:val="00F76293"/>
    <w:rsid w:val="00F7666D"/>
    <w:rsid w:val="00F77F9E"/>
    <w:rsid w:val="00F813C9"/>
    <w:rsid w:val="00F83846"/>
    <w:rsid w:val="00F849D1"/>
    <w:rsid w:val="00F85367"/>
    <w:rsid w:val="00F86015"/>
    <w:rsid w:val="00F861A6"/>
    <w:rsid w:val="00F863F1"/>
    <w:rsid w:val="00F86E57"/>
    <w:rsid w:val="00F86ED0"/>
    <w:rsid w:val="00F87DDB"/>
    <w:rsid w:val="00F912EF"/>
    <w:rsid w:val="00F91316"/>
    <w:rsid w:val="00F91B0E"/>
    <w:rsid w:val="00F93257"/>
    <w:rsid w:val="00F938B1"/>
    <w:rsid w:val="00F96180"/>
    <w:rsid w:val="00FA0060"/>
    <w:rsid w:val="00FA025E"/>
    <w:rsid w:val="00FA0537"/>
    <w:rsid w:val="00FA190D"/>
    <w:rsid w:val="00FA2309"/>
    <w:rsid w:val="00FA30E6"/>
    <w:rsid w:val="00FA4BE5"/>
    <w:rsid w:val="00FA5160"/>
    <w:rsid w:val="00FA69A6"/>
    <w:rsid w:val="00FA709A"/>
    <w:rsid w:val="00FB1C43"/>
    <w:rsid w:val="00FB40F3"/>
    <w:rsid w:val="00FB4CBA"/>
    <w:rsid w:val="00FB5651"/>
    <w:rsid w:val="00FB5EEE"/>
    <w:rsid w:val="00FC0B97"/>
    <w:rsid w:val="00FC26C7"/>
    <w:rsid w:val="00FC2C14"/>
    <w:rsid w:val="00FC2CBF"/>
    <w:rsid w:val="00FC39F9"/>
    <w:rsid w:val="00FC3E3B"/>
    <w:rsid w:val="00FC4B2C"/>
    <w:rsid w:val="00FC50D6"/>
    <w:rsid w:val="00FC5720"/>
    <w:rsid w:val="00FC5914"/>
    <w:rsid w:val="00FC78C4"/>
    <w:rsid w:val="00FD6701"/>
    <w:rsid w:val="00FE0C8F"/>
    <w:rsid w:val="00FE1B4A"/>
    <w:rsid w:val="00FE41F2"/>
    <w:rsid w:val="00FE5337"/>
    <w:rsid w:val="00FF0CC3"/>
    <w:rsid w:val="00FF0F54"/>
    <w:rsid w:val="00FF1547"/>
    <w:rsid w:val="00FF3DFE"/>
    <w:rsid w:val="00FF3F1D"/>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27BA"/>
  <w15:docId w15:val="{6769B1B2-7146-47B0-817B-07F31D5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0D1"/>
  </w:style>
  <w:style w:type="paragraph" w:styleId="Nagwek1">
    <w:name w:val="heading 1"/>
    <w:basedOn w:val="Normalny"/>
    <w:next w:val="Normalny"/>
    <w:link w:val="Nagwek1Znak"/>
    <w:qFormat/>
    <w:rsid w:val="00FC2CBF"/>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qFormat/>
    <w:rsid w:val="000554E7"/>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nhideWhenUsed/>
    <w:qFormat/>
    <w:rsid w:val="00381C1B"/>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nhideWhenUsed/>
    <w:qFormat/>
    <w:rsid w:val="000554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FC2CBF"/>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Nagwek6">
    <w:name w:val="heading 6"/>
    <w:basedOn w:val="Normalny"/>
    <w:next w:val="Normalny"/>
    <w:link w:val="Nagwek6Znak"/>
    <w:unhideWhenUsed/>
    <w:qFormat/>
    <w:rsid w:val="00781BA8"/>
    <w:pPr>
      <w:tabs>
        <w:tab w:val="num" w:pos="0"/>
      </w:tabs>
      <w:suppressAutoHyphens/>
      <w:spacing w:before="240" w:after="60" w:line="240" w:lineRule="auto"/>
      <w:ind w:left="1152" w:hanging="1152"/>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unhideWhenUsed/>
    <w:qFormat/>
    <w:rsid w:val="00781BA8"/>
    <w:pPr>
      <w:keepNext/>
      <w:tabs>
        <w:tab w:val="num" w:pos="0"/>
      </w:tabs>
      <w:suppressAutoHyphens/>
      <w:spacing w:after="0" w:line="240" w:lineRule="auto"/>
      <w:ind w:left="1296" w:hanging="1296"/>
      <w:jc w:val="center"/>
      <w:outlineLvl w:val="6"/>
    </w:pPr>
    <w:rPr>
      <w:rFonts w:ascii="Times New Roman" w:eastAsia="Times New Roman" w:hAnsi="Times New Roman" w:cs="Times New Roman"/>
      <w:b/>
      <w:bCs/>
      <w:sz w:val="24"/>
      <w:szCs w:val="24"/>
      <w:lang w:val="x-none" w:eastAsia="ar-SA"/>
    </w:rPr>
  </w:style>
  <w:style w:type="paragraph" w:styleId="Nagwek8">
    <w:name w:val="heading 8"/>
    <w:basedOn w:val="Normalny"/>
    <w:next w:val="Normalny"/>
    <w:link w:val="Nagwek8Znak"/>
    <w:qFormat/>
    <w:rsid w:val="00781BA8"/>
    <w:pPr>
      <w:keepNext/>
      <w:spacing w:after="0" w:line="240" w:lineRule="auto"/>
      <w:ind w:left="2832"/>
      <w:jc w:val="both"/>
      <w:outlineLvl w:val="7"/>
    </w:pPr>
    <w:rPr>
      <w:rFonts w:ascii="Times New Roman" w:eastAsia="Times New Roman" w:hAnsi="Times New Roman" w:cs="Times New Roman"/>
      <w:b/>
      <w:sz w:val="28"/>
      <w:szCs w:val="20"/>
      <w:lang w:eastAsia="pl-PL"/>
    </w:rPr>
  </w:style>
  <w:style w:type="paragraph" w:styleId="Nagwek9">
    <w:name w:val="heading 9"/>
    <w:basedOn w:val="Normalny"/>
    <w:next w:val="Normalny"/>
    <w:link w:val="Nagwek9Znak"/>
    <w:qFormat/>
    <w:rsid w:val="00781BA8"/>
    <w:pPr>
      <w:keepNext/>
      <w:spacing w:after="0" w:line="240" w:lineRule="auto"/>
      <w:ind w:left="4956"/>
      <w:jc w:val="both"/>
      <w:outlineLvl w:val="8"/>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973"/>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qFormat/>
    <w:rsid w:val="00E60676"/>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60676"/>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10"/>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basedOn w:val="Domylnaczcionkaakapitu"/>
    <w:link w:val="Nagwek2"/>
    <w:rsid w:val="000554E7"/>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0554E7"/>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basedOn w:val="Domylnaczcionkaakapitu"/>
    <w:link w:val="Nagwek3"/>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rsid w:val="004A19E2"/>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4A19E2"/>
    <w:rPr>
      <w:sz w:val="20"/>
      <w:szCs w:val="20"/>
    </w:rPr>
  </w:style>
  <w:style w:type="character" w:styleId="UyteHipercze">
    <w:name w:val="FollowedHyperlink"/>
    <w:basedOn w:val="Domylnaczcionkaakapitu"/>
    <w:uiPriority w:val="99"/>
    <w:semiHidden/>
    <w:unhideWhenUsed/>
    <w:rsid w:val="0054761C"/>
    <w:rPr>
      <w:color w:val="800080"/>
      <w:u w:val="single"/>
    </w:rPr>
  </w:style>
  <w:style w:type="paragraph" w:styleId="Bezodstpw">
    <w:name w:val="No Spacing"/>
    <w:uiPriority w:val="1"/>
    <w:qFormat/>
    <w:rsid w:val="00457A37"/>
    <w:pPr>
      <w:spacing w:after="0" w:line="240" w:lineRule="auto"/>
    </w:pPr>
  </w:style>
  <w:style w:type="character" w:customStyle="1" w:styleId="Nagwek1Znak">
    <w:name w:val="Nagłówek 1 Znak"/>
    <w:basedOn w:val="Domylnaczcionkaakapitu"/>
    <w:link w:val="Nagwek1"/>
    <w:rsid w:val="00FC2CBF"/>
    <w:rPr>
      <w:rFonts w:ascii="Arial" w:eastAsia="Times New Roman" w:hAnsi="Arial" w:cs="Times New Roman"/>
      <w:b/>
      <w:bCs/>
      <w:kern w:val="1"/>
      <w:sz w:val="32"/>
      <w:szCs w:val="32"/>
      <w:lang w:eastAsia="pl-PL"/>
    </w:rPr>
  </w:style>
  <w:style w:type="character" w:customStyle="1" w:styleId="Nagwek5Znak">
    <w:name w:val="Nagłówek 5 Znak"/>
    <w:basedOn w:val="Domylnaczcionkaakapitu"/>
    <w:link w:val="Nagwek5"/>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basedOn w:val="Domylnaczcionkaakapitu"/>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C2CBF"/>
    <w:rPr>
      <w:b/>
      <w:bCs/>
    </w:rPr>
  </w:style>
  <w:style w:type="paragraph" w:customStyle="1" w:styleId="podpunkt">
    <w:name w:val="podpunkt"/>
    <w:uiPriority w:val="99"/>
    <w:rsid w:val="00FC2CBF"/>
    <w:pPr>
      <w:tabs>
        <w:tab w:val="left" w:pos="-720"/>
      </w:tabs>
      <w:suppressAutoHyphens/>
      <w:spacing w:after="0" w:line="240" w:lineRule="auto"/>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FC2CBF"/>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FC2CBF"/>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C2CB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FC2CBF"/>
    <w:rPr>
      <w:rFonts w:ascii="Calibri" w:eastAsia="Calibri" w:hAnsi="Calibri" w:cs="Times New Roman"/>
      <w:sz w:val="20"/>
      <w:szCs w:val="20"/>
    </w:rPr>
  </w:style>
  <w:style w:type="character" w:customStyle="1" w:styleId="TematkomentarzaZnak">
    <w:name w:val="Temat komentarza Znak"/>
    <w:link w:val="Tematkomentarza"/>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rsid w:val="00FC2CBF"/>
    <w:rPr>
      <w:b/>
      <w:bCs/>
    </w:rPr>
  </w:style>
  <w:style w:type="character" w:customStyle="1" w:styleId="TematkomentarzaZnak1">
    <w:name w:val="Temat komentarza Znak1"/>
    <w:basedOn w:val="TekstkomentarzaZnak"/>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pPr>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AkapitzlistZnak"/>
    <w:uiPriority w:val="99"/>
    <w:qFormat/>
    <w:rsid w:val="00FC2CBF"/>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1"/>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uiPriority w:val="99"/>
    <w:rsid w:val="00FC2CBF"/>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FC2CBF"/>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FC2CBF"/>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rsid w:val="00FC2CBF"/>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rsid w:val="00FC2CB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FC2CB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FC2CBF"/>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semiHidden/>
    <w:unhideWhenUsed/>
    <w:rsid w:val="00FC2CB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rsid w:val="00FC2CBF"/>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nhideWhenUsed/>
    <w:rsid w:val="00FC2CBF"/>
    <w:rPr>
      <w:sz w:val="16"/>
      <w:szCs w:val="16"/>
    </w:rPr>
  </w:style>
  <w:style w:type="paragraph" w:customStyle="1" w:styleId="px-2">
    <w:name w:val="px-2"/>
    <w:basedOn w:val="Normalny"/>
    <w:rsid w:val="00FC2C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C2CBF"/>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Numerowanie Znak,L1 Znak,Akapit normalny Znak,List Paragraph Znak,Akapit z listą3 Znak,Odstavec Znak"/>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485F71"/>
    <w:rPr>
      <w:rFonts w:ascii="Courier New" w:eastAsia="Times New Roman" w:hAnsi="Courier New" w:cs="Times New Roman"/>
      <w:w w:val="89"/>
      <w:sz w:val="25"/>
      <w:szCs w:val="20"/>
    </w:rPr>
  </w:style>
  <w:style w:type="paragraph" w:styleId="Lista">
    <w:name w:val="List"/>
    <w:basedOn w:val="Normalny"/>
    <w:rsid w:val="00485F7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F53CE5"/>
  </w:style>
  <w:style w:type="character" w:styleId="Nierozpoznanawzmianka">
    <w:name w:val="Unresolved Mention"/>
    <w:basedOn w:val="Domylnaczcionkaakapitu"/>
    <w:uiPriority w:val="99"/>
    <w:semiHidden/>
    <w:unhideWhenUsed/>
    <w:rsid w:val="00D132D6"/>
    <w:rPr>
      <w:color w:val="605E5C"/>
      <w:shd w:val="clear" w:color="auto" w:fill="E1DFDD"/>
    </w:rPr>
  </w:style>
  <w:style w:type="character" w:styleId="Uwydatnienie">
    <w:name w:val="Emphasis"/>
    <w:basedOn w:val="Domylnaczcionkaakapitu"/>
    <w:uiPriority w:val="20"/>
    <w:qFormat/>
    <w:rsid w:val="0097784C"/>
    <w:rPr>
      <w:i/>
      <w:iCs/>
    </w:rPr>
  </w:style>
  <w:style w:type="character" w:customStyle="1" w:styleId="markedcontent">
    <w:name w:val="markedcontent"/>
    <w:basedOn w:val="Domylnaczcionkaakapitu"/>
    <w:rsid w:val="0097784C"/>
  </w:style>
  <w:style w:type="character" w:customStyle="1" w:styleId="Nagwek6Znak">
    <w:name w:val="Nagłówek 6 Znak"/>
    <w:basedOn w:val="Domylnaczcionkaakapitu"/>
    <w:link w:val="Nagwek6"/>
    <w:rsid w:val="00781BA8"/>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781BA8"/>
    <w:rPr>
      <w:rFonts w:ascii="Times New Roman" w:eastAsia="Times New Roman" w:hAnsi="Times New Roman" w:cs="Times New Roman"/>
      <w:b/>
      <w:bCs/>
      <w:sz w:val="24"/>
      <w:szCs w:val="24"/>
      <w:lang w:val="x-none" w:eastAsia="ar-SA"/>
    </w:rPr>
  </w:style>
  <w:style w:type="character" w:customStyle="1" w:styleId="Nagwek8Znak">
    <w:name w:val="Nagłówek 8 Znak"/>
    <w:basedOn w:val="Domylnaczcionkaakapitu"/>
    <w:link w:val="Nagwek8"/>
    <w:rsid w:val="00781BA8"/>
    <w:rPr>
      <w:rFonts w:ascii="Times New Roman" w:eastAsia="Times New Roman" w:hAnsi="Times New Roman" w:cs="Times New Roman"/>
      <w:b/>
      <w:sz w:val="28"/>
      <w:szCs w:val="20"/>
      <w:lang w:eastAsia="pl-PL"/>
    </w:rPr>
  </w:style>
  <w:style w:type="character" w:customStyle="1" w:styleId="Nagwek9Znak">
    <w:name w:val="Nagłówek 9 Znak"/>
    <w:basedOn w:val="Domylnaczcionkaakapitu"/>
    <w:link w:val="Nagwek9"/>
    <w:rsid w:val="00781BA8"/>
    <w:rPr>
      <w:rFonts w:ascii="Times New Roman" w:eastAsia="Times New Roman" w:hAnsi="Times New Roman" w:cs="Times New Roman"/>
      <w:b/>
      <w:sz w:val="28"/>
      <w:szCs w:val="20"/>
      <w:lang w:eastAsia="pl-PL"/>
    </w:rPr>
  </w:style>
  <w:style w:type="character" w:customStyle="1" w:styleId="PodpisZnak">
    <w:name w:val="Podpis Znak"/>
    <w:link w:val="Podpis"/>
    <w:uiPriority w:val="99"/>
    <w:semiHidden/>
    <w:rsid w:val="00781BA8"/>
    <w:rPr>
      <w:rFonts w:ascii="Times New Roman" w:eastAsia="Times New Roman" w:hAnsi="Times New Roman" w:cs="Mangal"/>
      <w:i/>
      <w:iCs/>
      <w:sz w:val="24"/>
      <w:szCs w:val="24"/>
      <w:lang w:eastAsia="ar-SA"/>
    </w:rPr>
  </w:style>
  <w:style w:type="paragraph" w:styleId="Podpis">
    <w:name w:val="Signature"/>
    <w:basedOn w:val="Normalny"/>
    <w:link w:val="PodpisZnak"/>
    <w:uiPriority w:val="99"/>
    <w:semiHidden/>
    <w:unhideWhenUsed/>
    <w:rsid w:val="00781BA8"/>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PodpisZnak1">
    <w:name w:val="Podpis Znak1"/>
    <w:basedOn w:val="Domylnaczcionkaakapitu"/>
    <w:uiPriority w:val="99"/>
    <w:semiHidden/>
    <w:rsid w:val="00781BA8"/>
  </w:style>
  <w:style w:type="character" w:customStyle="1" w:styleId="Tekstpodstawowy2Znak1">
    <w:name w:val="Tekst podstawowy 2 Znak1"/>
    <w:uiPriority w:val="99"/>
    <w:semiHidden/>
    <w:locked/>
    <w:rsid w:val="00781BA8"/>
    <w:rPr>
      <w:rFonts w:ascii="Times New Roman" w:eastAsia="Times New Roman" w:hAnsi="Times New Roman"/>
      <w:sz w:val="24"/>
      <w:szCs w:val="24"/>
      <w:lang w:eastAsia="ar-SA"/>
    </w:rPr>
  </w:style>
  <w:style w:type="paragraph" w:customStyle="1" w:styleId="siwz1">
    <w:name w:val="siwz_1"/>
    <w:basedOn w:val="Nagwek"/>
    <w:uiPriority w:val="99"/>
    <w:semiHidden/>
    <w:rsid w:val="00781BA8"/>
    <w:pPr>
      <w:tabs>
        <w:tab w:val="clear" w:pos="4536"/>
        <w:tab w:val="clear" w:pos="9072"/>
      </w:tabs>
      <w:suppressAutoHyphens/>
      <w:ind w:left="1413" w:hanging="705"/>
      <w:jc w:val="both"/>
    </w:pPr>
    <w:rPr>
      <w:rFonts w:ascii="Tahoma" w:eastAsia="Times New Roman" w:hAnsi="Tahoma" w:cs="Times New Roman"/>
      <w:szCs w:val="20"/>
      <w:lang w:val="x-none" w:eastAsia="ar-SA"/>
    </w:rPr>
  </w:style>
  <w:style w:type="character" w:customStyle="1" w:styleId="WW8Num5z0">
    <w:name w:val="WW8Num5z0"/>
    <w:uiPriority w:val="99"/>
    <w:rsid w:val="00781BA8"/>
    <w:rPr>
      <w:rFonts w:ascii="Times New Roman" w:hAnsi="Times New Roman" w:cs="Times New Roman" w:hint="default"/>
    </w:rPr>
  </w:style>
  <w:style w:type="character" w:customStyle="1" w:styleId="WW8Num7z0">
    <w:name w:val="WW8Num7z0"/>
    <w:uiPriority w:val="99"/>
    <w:rsid w:val="00781BA8"/>
    <w:rPr>
      <w:rFonts w:ascii="Wingdings" w:hAnsi="Wingdings" w:hint="default"/>
      <w:sz w:val="16"/>
    </w:rPr>
  </w:style>
  <w:style w:type="character" w:customStyle="1" w:styleId="WW8Num13z0">
    <w:name w:val="WW8Num13z0"/>
    <w:uiPriority w:val="99"/>
    <w:rsid w:val="00781BA8"/>
    <w:rPr>
      <w:b/>
      <w:bCs w:val="0"/>
    </w:rPr>
  </w:style>
  <w:style w:type="character" w:customStyle="1" w:styleId="WW8Num14z0">
    <w:name w:val="WW8Num14z0"/>
    <w:uiPriority w:val="99"/>
    <w:rsid w:val="00781BA8"/>
    <w:rPr>
      <w:color w:val="auto"/>
    </w:rPr>
  </w:style>
  <w:style w:type="character" w:customStyle="1" w:styleId="WW8Num15z0">
    <w:name w:val="WW8Num15z0"/>
    <w:uiPriority w:val="99"/>
    <w:rsid w:val="00781BA8"/>
    <w:rPr>
      <w:rFonts w:ascii="Courier New" w:hAnsi="Courier New" w:cs="Courier New" w:hint="default"/>
    </w:rPr>
  </w:style>
  <w:style w:type="character" w:customStyle="1" w:styleId="WW8Num16z0">
    <w:name w:val="WW8Num16z0"/>
    <w:uiPriority w:val="99"/>
    <w:rsid w:val="00781BA8"/>
    <w:rPr>
      <w:sz w:val="24"/>
    </w:rPr>
  </w:style>
  <w:style w:type="character" w:customStyle="1" w:styleId="WW8Num18z1">
    <w:name w:val="WW8Num18z1"/>
    <w:uiPriority w:val="99"/>
    <w:rsid w:val="00781BA8"/>
    <w:rPr>
      <w:rFonts w:ascii="OpenSymbol" w:hAnsi="OpenSymbol" w:hint="default"/>
    </w:rPr>
  </w:style>
  <w:style w:type="character" w:customStyle="1" w:styleId="WW8Num21z0">
    <w:name w:val="WW8Num21z0"/>
    <w:uiPriority w:val="99"/>
    <w:rsid w:val="00781BA8"/>
    <w:rPr>
      <w:sz w:val="24"/>
    </w:rPr>
  </w:style>
  <w:style w:type="character" w:customStyle="1" w:styleId="WW8Num25z0">
    <w:name w:val="WW8Num25z0"/>
    <w:uiPriority w:val="99"/>
    <w:rsid w:val="00781BA8"/>
    <w:rPr>
      <w:b/>
      <w:bCs w:val="0"/>
    </w:rPr>
  </w:style>
  <w:style w:type="character" w:customStyle="1" w:styleId="WW8Num26z0">
    <w:name w:val="WW8Num26z0"/>
    <w:uiPriority w:val="99"/>
    <w:rsid w:val="00781BA8"/>
  </w:style>
  <w:style w:type="character" w:customStyle="1" w:styleId="WW8Num28z0">
    <w:name w:val="WW8Num28z0"/>
    <w:uiPriority w:val="99"/>
    <w:rsid w:val="00781BA8"/>
    <w:rPr>
      <w:sz w:val="24"/>
    </w:rPr>
  </w:style>
  <w:style w:type="character" w:customStyle="1" w:styleId="WW8Num31z0">
    <w:name w:val="WW8Num31z0"/>
    <w:uiPriority w:val="99"/>
    <w:rsid w:val="00781BA8"/>
    <w:rPr>
      <w:rFonts w:ascii="Calibri" w:hAnsi="Calibri" w:cs="Calibri" w:hint="default"/>
    </w:rPr>
  </w:style>
  <w:style w:type="character" w:customStyle="1" w:styleId="WW8Num33z0">
    <w:name w:val="WW8Num33z0"/>
    <w:uiPriority w:val="99"/>
    <w:rsid w:val="00781BA8"/>
    <w:rPr>
      <w:color w:val="auto"/>
    </w:rPr>
  </w:style>
  <w:style w:type="character" w:customStyle="1" w:styleId="WW8Num35z0">
    <w:name w:val="WW8Num35z0"/>
    <w:uiPriority w:val="99"/>
    <w:rsid w:val="00781BA8"/>
    <w:rPr>
      <w:b/>
      <w:bCs w:val="0"/>
      <w:strike w:val="0"/>
      <w:dstrike w:val="0"/>
      <w:u w:val="none"/>
      <w:effect w:val="none"/>
    </w:rPr>
  </w:style>
  <w:style w:type="character" w:customStyle="1" w:styleId="WW8Num38z0">
    <w:name w:val="WW8Num38z0"/>
    <w:uiPriority w:val="99"/>
    <w:rsid w:val="00781BA8"/>
    <w:rPr>
      <w:rFonts w:ascii="Times New Roman" w:hAnsi="Times New Roman" w:cs="Times New Roman" w:hint="default"/>
    </w:rPr>
  </w:style>
  <w:style w:type="character" w:customStyle="1" w:styleId="WW8Num44z0">
    <w:name w:val="WW8Num44z0"/>
    <w:uiPriority w:val="99"/>
    <w:rsid w:val="00781BA8"/>
    <w:rPr>
      <w:b/>
      <w:bCs w:val="0"/>
    </w:rPr>
  </w:style>
  <w:style w:type="character" w:customStyle="1" w:styleId="WW8Num45z0">
    <w:name w:val="WW8Num45z0"/>
    <w:uiPriority w:val="99"/>
    <w:rsid w:val="00781BA8"/>
  </w:style>
  <w:style w:type="character" w:customStyle="1" w:styleId="WW8Num17z0">
    <w:name w:val="WW8Num17z0"/>
    <w:uiPriority w:val="99"/>
    <w:rsid w:val="00781BA8"/>
  </w:style>
  <w:style w:type="character" w:customStyle="1" w:styleId="WW8Num19z1">
    <w:name w:val="WW8Num19z1"/>
    <w:uiPriority w:val="99"/>
    <w:rsid w:val="00781BA8"/>
    <w:rPr>
      <w:rFonts w:ascii="OpenSymbol" w:hAnsi="OpenSymbol" w:hint="default"/>
    </w:rPr>
  </w:style>
  <w:style w:type="character" w:customStyle="1" w:styleId="Domylnaczcionkaakapitu2">
    <w:name w:val="Domyślna czcionka akapitu2"/>
    <w:uiPriority w:val="99"/>
    <w:rsid w:val="00781BA8"/>
  </w:style>
  <w:style w:type="character" w:customStyle="1" w:styleId="Absatz-Standardschriftart">
    <w:name w:val="Absatz-Standardschriftart"/>
    <w:uiPriority w:val="99"/>
    <w:rsid w:val="00781BA8"/>
  </w:style>
  <w:style w:type="character" w:customStyle="1" w:styleId="WW8Num1z0">
    <w:name w:val="WW8Num1z0"/>
    <w:uiPriority w:val="99"/>
    <w:rsid w:val="00781BA8"/>
    <w:rPr>
      <w:sz w:val="24"/>
    </w:rPr>
  </w:style>
  <w:style w:type="character" w:customStyle="1" w:styleId="WW8Num16z1">
    <w:name w:val="WW8Num16z1"/>
    <w:uiPriority w:val="99"/>
    <w:rsid w:val="00781BA8"/>
    <w:rPr>
      <w:rFonts w:ascii="Times New Roman" w:hAnsi="Times New Roman" w:cs="Times New Roman" w:hint="default"/>
    </w:rPr>
  </w:style>
  <w:style w:type="character" w:customStyle="1" w:styleId="WW8Num23z0">
    <w:name w:val="WW8Num23z0"/>
    <w:uiPriority w:val="99"/>
    <w:rsid w:val="00781BA8"/>
    <w:rPr>
      <w:rFonts w:ascii="Times New Roman" w:hAnsi="Times New Roman" w:cs="Times New Roman" w:hint="default"/>
    </w:rPr>
  </w:style>
  <w:style w:type="character" w:customStyle="1" w:styleId="WW8Num24z0">
    <w:name w:val="WW8Num24z0"/>
    <w:uiPriority w:val="99"/>
    <w:rsid w:val="00781BA8"/>
    <w:rPr>
      <w:rFonts w:ascii="Symbol" w:hAnsi="Symbol" w:hint="default"/>
    </w:rPr>
  </w:style>
  <w:style w:type="character" w:customStyle="1" w:styleId="WW8Num24z2">
    <w:name w:val="WW8Num24z2"/>
    <w:uiPriority w:val="99"/>
    <w:rsid w:val="00781BA8"/>
  </w:style>
  <w:style w:type="character" w:customStyle="1" w:styleId="WW8Num27z0">
    <w:name w:val="WW8Num27z0"/>
    <w:uiPriority w:val="99"/>
    <w:rsid w:val="00781BA8"/>
    <w:rPr>
      <w:color w:val="auto"/>
    </w:rPr>
  </w:style>
  <w:style w:type="character" w:customStyle="1" w:styleId="WW8Num37z0">
    <w:name w:val="WW8Num37z0"/>
    <w:uiPriority w:val="99"/>
    <w:rsid w:val="00781BA8"/>
    <w:rPr>
      <w:rFonts w:ascii="Times New Roman" w:eastAsia="Times New Roman" w:hAnsi="Times New Roman" w:cs="Times New Roman" w:hint="default"/>
      <w:color w:val="000000"/>
      <w:sz w:val="22"/>
    </w:rPr>
  </w:style>
  <w:style w:type="character" w:customStyle="1" w:styleId="WW8Num40z0">
    <w:name w:val="WW8Num40z0"/>
    <w:uiPriority w:val="99"/>
    <w:rsid w:val="00781BA8"/>
    <w:rPr>
      <w:rFonts w:ascii="Tahoma" w:hAnsi="Tahoma" w:cs="Tahoma" w:hint="default"/>
      <w:sz w:val="22"/>
    </w:rPr>
  </w:style>
  <w:style w:type="character" w:customStyle="1" w:styleId="WW8Num42z0">
    <w:name w:val="WW8Num42z0"/>
    <w:uiPriority w:val="99"/>
    <w:rsid w:val="00781BA8"/>
    <w:rPr>
      <w:rFonts w:ascii="Courier New" w:hAnsi="Courier New" w:cs="Courier New" w:hint="default"/>
    </w:rPr>
  </w:style>
  <w:style w:type="character" w:customStyle="1" w:styleId="WW8Num42z1">
    <w:name w:val="WW8Num42z1"/>
    <w:uiPriority w:val="99"/>
    <w:rsid w:val="00781BA8"/>
    <w:rPr>
      <w:sz w:val="24"/>
    </w:rPr>
  </w:style>
  <w:style w:type="character" w:customStyle="1" w:styleId="WW8Num42z4">
    <w:name w:val="WW8Num42z4"/>
    <w:uiPriority w:val="99"/>
    <w:rsid w:val="00781BA8"/>
    <w:rPr>
      <w:rFonts w:ascii="Courier New" w:hAnsi="Courier New" w:cs="Courier New" w:hint="default"/>
    </w:rPr>
  </w:style>
  <w:style w:type="character" w:customStyle="1" w:styleId="WW8Num42z5">
    <w:name w:val="WW8Num42z5"/>
    <w:uiPriority w:val="99"/>
    <w:rsid w:val="00781BA8"/>
    <w:rPr>
      <w:rFonts w:ascii="Wingdings" w:hAnsi="Wingdings" w:hint="default"/>
    </w:rPr>
  </w:style>
  <w:style w:type="character" w:customStyle="1" w:styleId="WW8Num42z6">
    <w:name w:val="WW8Num42z6"/>
    <w:uiPriority w:val="99"/>
    <w:rsid w:val="00781BA8"/>
    <w:rPr>
      <w:rFonts w:ascii="Symbol" w:hAnsi="Symbol" w:hint="default"/>
    </w:rPr>
  </w:style>
  <w:style w:type="character" w:customStyle="1" w:styleId="WW8Num46z0">
    <w:name w:val="WW8Num46z0"/>
    <w:uiPriority w:val="99"/>
    <w:rsid w:val="00781BA8"/>
  </w:style>
  <w:style w:type="character" w:customStyle="1" w:styleId="Domylnaczcionkaakapitu1">
    <w:name w:val="Domyślna czcionka akapitu1"/>
    <w:uiPriority w:val="99"/>
    <w:rsid w:val="00781BA8"/>
  </w:style>
  <w:style w:type="character" w:customStyle="1" w:styleId="Znakiprzypiswkocowych">
    <w:name w:val="Znaki przypisów końcowych"/>
    <w:uiPriority w:val="99"/>
    <w:rsid w:val="00781BA8"/>
    <w:rPr>
      <w:vertAlign w:val="superscript"/>
    </w:rPr>
  </w:style>
  <w:style w:type="character" w:customStyle="1" w:styleId="text10">
    <w:name w:val="text1"/>
    <w:uiPriority w:val="99"/>
    <w:rsid w:val="00781BA8"/>
    <w:rPr>
      <w:rFonts w:ascii="Verdana" w:hAnsi="Verdana" w:hint="default"/>
      <w:color w:val="000000"/>
      <w:sz w:val="20"/>
    </w:rPr>
  </w:style>
  <w:style w:type="character" w:customStyle="1" w:styleId="text">
    <w:name w:val="text"/>
    <w:uiPriority w:val="99"/>
    <w:rsid w:val="00781BA8"/>
    <w:rPr>
      <w:rFonts w:ascii="Times New Roman" w:hAnsi="Times New Roman" w:cs="Times New Roman" w:hint="default"/>
    </w:rPr>
  </w:style>
  <w:style w:type="character" w:customStyle="1" w:styleId="Znak">
    <w:name w:val="Znak"/>
    <w:uiPriority w:val="99"/>
    <w:rsid w:val="00781BA8"/>
    <w:rPr>
      <w:sz w:val="24"/>
      <w:lang w:val="pl-PL" w:eastAsia="ar-SA" w:bidi="ar-SA"/>
    </w:rPr>
  </w:style>
  <w:style w:type="character" w:customStyle="1" w:styleId="ListLabel1">
    <w:name w:val="ListLabel 1"/>
    <w:uiPriority w:val="99"/>
    <w:rsid w:val="00781BA8"/>
    <w:rPr>
      <w:b/>
      <w:bCs w:val="0"/>
    </w:rPr>
  </w:style>
  <w:style w:type="character" w:customStyle="1" w:styleId="WW8Num2z0">
    <w:name w:val="WW8Num2z0"/>
    <w:uiPriority w:val="99"/>
    <w:rsid w:val="00781BA8"/>
    <w:rPr>
      <w:rFonts w:ascii="Wingdings" w:hAnsi="Wingdings" w:hint="default"/>
      <w:sz w:val="16"/>
    </w:rPr>
  </w:style>
  <w:style w:type="paragraph" w:customStyle="1" w:styleId="Styl">
    <w:name w:val="Styl"/>
    <w:rsid w:val="00781BA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intensywne">
    <w:name w:val="Intense Reference"/>
    <w:uiPriority w:val="32"/>
    <w:qFormat/>
    <w:rsid w:val="00781BA8"/>
    <w:rPr>
      <w:b/>
      <w:bCs/>
      <w:smallCaps/>
      <w:color w:val="5B9BD5"/>
      <w:spacing w:val="5"/>
    </w:rPr>
  </w:style>
  <w:style w:type="paragraph" w:styleId="Tekstpodstawowywcity3">
    <w:name w:val="Body Text Indent 3"/>
    <w:basedOn w:val="Normalny"/>
    <w:link w:val="Tekstpodstawowywcity3Znak"/>
    <w:rsid w:val="00781BA8"/>
    <w:pPr>
      <w:spacing w:after="0" w:line="240" w:lineRule="auto"/>
      <w:ind w:left="993" w:firstLine="1559"/>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781BA8"/>
    <w:rPr>
      <w:rFonts w:ascii="Times New Roman" w:eastAsia="Times New Roman" w:hAnsi="Times New Roman" w:cs="Times New Roman"/>
      <w:sz w:val="28"/>
      <w:szCs w:val="20"/>
      <w:lang w:eastAsia="pl-PL"/>
    </w:rPr>
  </w:style>
  <w:style w:type="character" w:styleId="Numerwiersza">
    <w:name w:val="line number"/>
    <w:uiPriority w:val="99"/>
    <w:semiHidden/>
    <w:unhideWhenUsed/>
    <w:rsid w:val="0078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193489385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3284184">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665747362">
          <w:marLeft w:val="0"/>
          <w:marRight w:val="0"/>
          <w:marTop w:val="0"/>
          <w:marBottom w:val="0"/>
          <w:divBdr>
            <w:top w:val="none" w:sz="0" w:space="0" w:color="auto"/>
            <w:left w:val="none" w:sz="0" w:space="0" w:color="auto"/>
            <w:bottom w:val="none" w:sz="0" w:space="0" w:color="auto"/>
            <w:right w:val="none" w:sz="0" w:space="0" w:color="auto"/>
          </w:divBdr>
        </w:div>
        <w:div w:id="515003415">
          <w:marLeft w:val="0"/>
          <w:marRight w:val="0"/>
          <w:marTop w:val="0"/>
          <w:marBottom w:val="0"/>
          <w:divBdr>
            <w:top w:val="none" w:sz="0" w:space="0" w:color="auto"/>
            <w:left w:val="none" w:sz="0" w:space="0" w:color="auto"/>
            <w:bottom w:val="none" w:sz="0" w:space="0" w:color="auto"/>
            <w:right w:val="none" w:sz="0" w:space="0" w:color="auto"/>
          </w:divBdr>
        </w:div>
      </w:divsChild>
    </w:div>
    <w:div w:id="155728003">
      <w:bodyDiv w:val="1"/>
      <w:marLeft w:val="0"/>
      <w:marRight w:val="0"/>
      <w:marTop w:val="0"/>
      <w:marBottom w:val="0"/>
      <w:divBdr>
        <w:top w:val="none" w:sz="0" w:space="0" w:color="auto"/>
        <w:left w:val="none" w:sz="0" w:space="0" w:color="auto"/>
        <w:bottom w:val="none" w:sz="0" w:space="0" w:color="auto"/>
        <w:right w:val="none" w:sz="0" w:space="0" w:color="auto"/>
      </w:divBdr>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sChild>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1061828349">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206915231">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sChild>
    </w:div>
    <w:div w:id="242691171">
      <w:bodyDiv w:val="1"/>
      <w:marLeft w:val="0"/>
      <w:marRight w:val="0"/>
      <w:marTop w:val="0"/>
      <w:marBottom w:val="0"/>
      <w:divBdr>
        <w:top w:val="none" w:sz="0" w:space="0" w:color="auto"/>
        <w:left w:val="none" w:sz="0" w:space="0" w:color="auto"/>
        <w:bottom w:val="none" w:sz="0" w:space="0" w:color="auto"/>
        <w:right w:val="none" w:sz="0" w:space="0" w:color="auto"/>
      </w:divBdr>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56892516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7606996">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sChild>
    </w:div>
    <w:div w:id="337465677">
      <w:bodyDiv w:val="1"/>
      <w:marLeft w:val="0"/>
      <w:marRight w:val="0"/>
      <w:marTop w:val="0"/>
      <w:marBottom w:val="0"/>
      <w:divBdr>
        <w:top w:val="none" w:sz="0" w:space="0" w:color="auto"/>
        <w:left w:val="none" w:sz="0" w:space="0" w:color="auto"/>
        <w:bottom w:val="none" w:sz="0" w:space="0" w:color="auto"/>
        <w:right w:val="none" w:sz="0" w:space="0" w:color="auto"/>
      </w:divBdr>
    </w:div>
    <w:div w:id="365910605">
      <w:bodyDiv w:val="1"/>
      <w:marLeft w:val="0"/>
      <w:marRight w:val="0"/>
      <w:marTop w:val="0"/>
      <w:marBottom w:val="0"/>
      <w:divBdr>
        <w:top w:val="none" w:sz="0" w:space="0" w:color="auto"/>
        <w:left w:val="none" w:sz="0" w:space="0" w:color="auto"/>
        <w:bottom w:val="none" w:sz="0" w:space="0" w:color="auto"/>
        <w:right w:val="none" w:sz="0" w:space="0" w:color="auto"/>
      </w:divBdr>
    </w:div>
    <w:div w:id="494230221">
      <w:bodyDiv w:val="1"/>
      <w:marLeft w:val="0"/>
      <w:marRight w:val="0"/>
      <w:marTop w:val="0"/>
      <w:marBottom w:val="0"/>
      <w:divBdr>
        <w:top w:val="none" w:sz="0" w:space="0" w:color="auto"/>
        <w:left w:val="none" w:sz="0" w:space="0" w:color="auto"/>
        <w:bottom w:val="none" w:sz="0" w:space="0" w:color="auto"/>
        <w:right w:val="none" w:sz="0" w:space="0" w:color="auto"/>
      </w:divBdr>
    </w:div>
    <w:div w:id="537859574">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31716841">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03353180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635533">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sChild>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2057272138">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11611537">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1475870996">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4720310">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797720690">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370612571">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sChild>
    </w:div>
    <w:div w:id="821656055">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9822239">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1995643636">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34353835">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sChild>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1584952809">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74204356">
          <w:marLeft w:val="0"/>
          <w:marRight w:val="0"/>
          <w:marTop w:val="0"/>
          <w:marBottom w:val="0"/>
          <w:divBdr>
            <w:top w:val="none" w:sz="0" w:space="0" w:color="auto"/>
            <w:left w:val="none" w:sz="0" w:space="0" w:color="auto"/>
            <w:bottom w:val="none" w:sz="0" w:space="0" w:color="auto"/>
            <w:right w:val="none" w:sz="0" w:space="0" w:color="auto"/>
          </w:divBdr>
        </w:div>
      </w:divsChild>
    </w:div>
    <w:div w:id="1028141765">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540779238">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033924544">
          <w:marLeft w:val="0"/>
          <w:marRight w:val="0"/>
          <w:marTop w:val="0"/>
          <w:marBottom w:val="0"/>
          <w:divBdr>
            <w:top w:val="none" w:sz="0" w:space="0" w:color="auto"/>
            <w:left w:val="none" w:sz="0" w:space="0" w:color="auto"/>
            <w:bottom w:val="none" w:sz="0" w:space="0" w:color="auto"/>
            <w:right w:val="none" w:sz="0" w:space="0" w:color="auto"/>
          </w:divBdr>
        </w:div>
      </w:divsChild>
    </w:div>
    <w:div w:id="1111778457">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1302491818">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278486919">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48891164">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463694654">
          <w:marLeft w:val="0"/>
          <w:marRight w:val="0"/>
          <w:marTop w:val="0"/>
          <w:marBottom w:val="0"/>
          <w:divBdr>
            <w:top w:val="none" w:sz="0" w:space="0" w:color="auto"/>
            <w:left w:val="none" w:sz="0" w:space="0" w:color="auto"/>
            <w:bottom w:val="none" w:sz="0" w:space="0" w:color="auto"/>
            <w:right w:val="none" w:sz="0" w:space="0" w:color="auto"/>
          </w:divBdr>
        </w:div>
      </w:divsChild>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2131432331">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54205062">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sChild>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393970021">
      <w:bodyDiv w:val="1"/>
      <w:marLeft w:val="0"/>
      <w:marRight w:val="0"/>
      <w:marTop w:val="0"/>
      <w:marBottom w:val="0"/>
      <w:divBdr>
        <w:top w:val="none" w:sz="0" w:space="0" w:color="auto"/>
        <w:left w:val="none" w:sz="0" w:space="0" w:color="auto"/>
        <w:bottom w:val="none" w:sz="0" w:space="0" w:color="auto"/>
        <w:right w:val="none" w:sz="0" w:space="0" w:color="auto"/>
      </w:divBdr>
    </w:div>
    <w:div w:id="1396514388">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1317339730">
          <w:marLeft w:val="0"/>
          <w:marRight w:val="0"/>
          <w:marTop w:val="0"/>
          <w:marBottom w:val="0"/>
          <w:divBdr>
            <w:top w:val="none" w:sz="0" w:space="0" w:color="auto"/>
            <w:left w:val="none" w:sz="0" w:space="0" w:color="auto"/>
            <w:bottom w:val="none" w:sz="0" w:space="0" w:color="auto"/>
            <w:right w:val="none" w:sz="0" w:space="0" w:color="auto"/>
          </w:divBdr>
        </w:div>
        <w:div w:id="319700756">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sChild>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1153911227">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 w:id="242682960">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2129229928">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50540777">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sChild>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004630637">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sChild>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461771262">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31930525">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688333195">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819881">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sChild>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1752967932">
          <w:marLeft w:val="0"/>
          <w:marRight w:val="0"/>
          <w:marTop w:val="0"/>
          <w:marBottom w:val="0"/>
          <w:divBdr>
            <w:top w:val="none" w:sz="0" w:space="0" w:color="auto"/>
            <w:left w:val="none" w:sz="0" w:space="0" w:color="auto"/>
            <w:bottom w:val="none" w:sz="0" w:space="0" w:color="auto"/>
            <w:right w:val="none" w:sz="0" w:space="0" w:color="auto"/>
          </w:divBdr>
        </w:div>
        <w:div w:id="284623598">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69638874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 w:id="577325750">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75866677">
          <w:marLeft w:val="0"/>
          <w:marRight w:val="0"/>
          <w:marTop w:val="0"/>
          <w:marBottom w:val="0"/>
          <w:divBdr>
            <w:top w:val="none" w:sz="0" w:space="0" w:color="auto"/>
            <w:left w:val="none" w:sz="0" w:space="0" w:color="auto"/>
            <w:bottom w:val="none" w:sz="0" w:space="0" w:color="auto"/>
            <w:right w:val="none" w:sz="0" w:space="0" w:color="auto"/>
          </w:divBdr>
        </w:div>
        <w:div w:id="1244804319">
          <w:marLeft w:val="0"/>
          <w:marRight w:val="0"/>
          <w:marTop w:val="0"/>
          <w:marBottom w:val="0"/>
          <w:divBdr>
            <w:top w:val="none" w:sz="0" w:space="0" w:color="auto"/>
            <w:left w:val="none" w:sz="0" w:space="0" w:color="auto"/>
            <w:bottom w:val="none" w:sz="0" w:space="0" w:color="auto"/>
            <w:right w:val="none" w:sz="0" w:space="0" w:color="auto"/>
          </w:divBdr>
        </w:div>
      </w:divsChild>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081636992">
      <w:bodyDiv w:val="1"/>
      <w:marLeft w:val="0"/>
      <w:marRight w:val="0"/>
      <w:marTop w:val="0"/>
      <w:marBottom w:val="0"/>
      <w:divBdr>
        <w:top w:val="none" w:sz="0" w:space="0" w:color="auto"/>
        <w:left w:val="none" w:sz="0" w:space="0" w:color="auto"/>
        <w:bottom w:val="none" w:sz="0" w:space="0" w:color="auto"/>
        <w:right w:val="none" w:sz="0" w:space="0" w:color="auto"/>
      </w:divBdr>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112989297">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30963241">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www.mla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ido@mlawa." TargetMode="External"/><Relationship Id="rId17" Type="http://schemas.openxmlformats.org/officeDocument/2006/relationships/hyperlink" Target="mailto:info@mla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la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mariusz.lazicki@mla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A654-6006-43E1-A2B6-AE1E6C81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28986</Words>
  <Characters>173918</Characters>
  <Application>Microsoft Office Word</Application>
  <DocSecurity>0</DocSecurity>
  <Lines>1449</Lines>
  <Paragraphs>404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Aneta Malinowska</cp:lastModifiedBy>
  <cp:revision>4</cp:revision>
  <cp:lastPrinted>2024-10-10T13:54:00Z</cp:lastPrinted>
  <dcterms:created xsi:type="dcterms:W3CDTF">2024-10-29T14:41:00Z</dcterms:created>
  <dcterms:modified xsi:type="dcterms:W3CDTF">2024-10-30T10:47:00Z</dcterms:modified>
</cp:coreProperties>
</file>