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01F28" w14:textId="2D1AF700" w:rsidR="00F8585C" w:rsidRPr="007B0540" w:rsidRDefault="00F8585C" w:rsidP="00996CC9">
      <w:pPr>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MIASTO MŁAWA</w:t>
      </w:r>
    </w:p>
    <w:p w14:paraId="2D481467" w14:textId="77777777" w:rsidR="00F8585C" w:rsidRPr="007B0540" w:rsidRDefault="00F8585C" w:rsidP="00996CC9">
      <w:pPr>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reprezentowane przez</w:t>
      </w:r>
    </w:p>
    <w:p w14:paraId="41438936" w14:textId="4EAC375C" w:rsidR="00F8585C" w:rsidRPr="007B0540" w:rsidRDefault="00F8585C" w:rsidP="00996CC9">
      <w:pPr>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BURMISTRZA MIASTA MŁAWA</w:t>
      </w:r>
    </w:p>
    <w:p w14:paraId="56F3B5A2" w14:textId="77777777" w:rsidR="00F8585C" w:rsidRPr="007B0540" w:rsidRDefault="00F8585C" w:rsidP="00F8585C">
      <w:pPr>
        <w:rPr>
          <w:rFonts w:ascii="Times New Roman" w:hAnsi="Times New Roman" w:cs="Times New Roman"/>
          <w:color w:val="000000" w:themeColor="text1"/>
          <w:sz w:val="24"/>
          <w:szCs w:val="24"/>
        </w:rPr>
      </w:pPr>
    </w:p>
    <w:p w14:paraId="5E8BD999" w14:textId="77777777" w:rsidR="00F8585C" w:rsidRPr="007B0540" w:rsidRDefault="00F8585C" w:rsidP="00F8585C">
      <w:pPr>
        <w:rPr>
          <w:rFonts w:ascii="Times New Roman" w:hAnsi="Times New Roman" w:cs="Times New Roman"/>
          <w:color w:val="000000" w:themeColor="text1"/>
          <w:sz w:val="24"/>
          <w:szCs w:val="24"/>
        </w:rPr>
      </w:pPr>
    </w:p>
    <w:p w14:paraId="3627A2F1" w14:textId="77777777" w:rsidR="00F8585C" w:rsidRPr="007B0540" w:rsidRDefault="00F8585C" w:rsidP="00F8585C">
      <w:pPr>
        <w:rPr>
          <w:rFonts w:ascii="Times New Roman" w:hAnsi="Times New Roman" w:cs="Times New Roman"/>
          <w:color w:val="000000" w:themeColor="text1"/>
          <w:sz w:val="24"/>
          <w:szCs w:val="24"/>
        </w:rPr>
      </w:pPr>
    </w:p>
    <w:p w14:paraId="29A2C1A8" w14:textId="77777777" w:rsidR="00F8585C" w:rsidRPr="007B0540" w:rsidRDefault="00F8585C" w:rsidP="00996CC9">
      <w:pPr>
        <w:jc w:val="center"/>
        <w:rPr>
          <w:rFonts w:ascii="Times New Roman" w:hAnsi="Times New Roman" w:cs="Times New Roman"/>
          <w:color w:val="000000" w:themeColor="text1"/>
          <w:sz w:val="24"/>
          <w:szCs w:val="24"/>
        </w:rPr>
      </w:pPr>
    </w:p>
    <w:p w14:paraId="63EC1628" w14:textId="77777777" w:rsidR="00F8585C" w:rsidRPr="007B0540" w:rsidRDefault="00F8585C" w:rsidP="00996CC9">
      <w:pPr>
        <w:jc w:val="center"/>
        <w:rPr>
          <w:rFonts w:ascii="Times New Roman" w:hAnsi="Times New Roman" w:cs="Times New Roman"/>
          <w:color w:val="000000" w:themeColor="text1"/>
          <w:sz w:val="24"/>
          <w:szCs w:val="24"/>
        </w:rPr>
      </w:pPr>
    </w:p>
    <w:p w14:paraId="731AEB59" w14:textId="73B696C9" w:rsidR="00F8585C" w:rsidRPr="007B0540" w:rsidRDefault="00F8585C" w:rsidP="00996CC9">
      <w:pPr>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SPECYFIKACJA WARUNKÓW ZAMÓWIENIA</w:t>
      </w:r>
    </w:p>
    <w:p w14:paraId="6F0FD1FF" w14:textId="7434F52A" w:rsidR="00F8585C" w:rsidRPr="007B0540" w:rsidRDefault="00F8585C" w:rsidP="00996CC9">
      <w:pPr>
        <w:jc w:val="center"/>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na </w:t>
      </w:r>
      <w:r w:rsidR="000A45A8" w:rsidRPr="007B0540">
        <w:rPr>
          <w:rFonts w:ascii="Times New Roman" w:hAnsi="Times New Roman" w:cs="Times New Roman"/>
          <w:color w:val="000000" w:themeColor="text1"/>
          <w:sz w:val="24"/>
          <w:szCs w:val="24"/>
        </w:rPr>
        <w:t xml:space="preserve">świadczenie </w:t>
      </w:r>
      <w:r w:rsidRPr="007B0540">
        <w:rPr>
          <w:rFonts w:ascii="Times New Roman" w:hAnsi="Times New Roman" w:cs="Times New Roman"/>
          <w:color w:val="000000" w:themeColor="text1"/>
          <w:sz w:val="24"/>
          <w:szCs w:val="24"/>
        </w:rPr>
        <w:t>usług</w:t>
      </w:r>
      <w:r w:rsidR="000A45A8" w:rsidRPr="007B0540">
        <w:rPr>
          <w:rFonts w:ascii="Times New Roman" w:hAnsi="Times New Roman" w:cs="Times New Roman"/>
          <w:color w:val="000000" w:themeColor="text1"/>
          <w:sz w:val="24"/>
          <w:szCs w:val="24"/>
        </w:rPr>
        <w:t xml:space="preserve">i </w:t>
      </w:r>
      <w:r w:rsidRPr="007B0540">
        <w:rPr>
          <w:rFonts w:ascii="Times New Roman" w:hAnsi="Times New Roman" w:cs="Times New Roman"/>
          <w:color w:val="000000" w:themeColor="text1"/>
          <w:sz w:val="24"/>
          <w:szCs w:val="24"/>
        </w:rPr>
        <w:t>dla zadania pod nazwą:</w:t>
      </w:r>
    </w:p>
    <w:p w14:paraId="38C28B34" w14:textId="7C6C350D" w:rsidR="00685031" w:rsidRPr="007B0540" w:rsidRDefault="00F8585C" w:rsidP="00B652DA">
      <w:pPr>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w:t>
      </w:r>
      <w:r w:rsidR="00DC604C" w:rsidRPr="007B0540">
        <w:rPr>
          <w:rFonts w:ascii="Times New Roman" w:hAnsi="Times New Roman" w:cs="Times New Roman"/>
          <w:b/>
          <w:bCs/>
          <w:color w:val="000000" w:themeColor="text1"/>
          <w:sz w:val="24"/>
          <w:szCs w:val="24"/>
        </w:rPr>
        <w:t xml:space="preserve">Wykonanie kompleksowych usług weterynaryjnych na </w:t>
      </w:r>
      <w:r w:rsidR="007A6C75" w:rsidRPr="007B0540">
        <w:rPr>
          <w:rFonts w:ascii="Times New Roman" w:hAnsi="Times New Roman" w:cs="Times New Roman"/>
          <w:b/>
          <w:bCs/>
          <w:color w:val="000000" w:themeColor="text1"/>
          <w:sz w:val="24"/>
          <w:szCs w:val="24"/>
        </w:rPr>
        <w:t xml:space="preserve">rzecz bezdomnych zwierząt </w:t>
      </w:r>
      <w:r w:rsidR="00DC604C" w:rsidRPr="007B0540">
        <w:rPr>
          <w:rFonts w:ascii="Times New Roman" w:hAnsi="Times New Roman" w:cs="Times New Roman"/>
          <w:b/>
          <w:bCs/>
          <w:color w:val="000000" w:themeColor="text1"/>
          <w:sz w:val="24"/>
          <w:szCs w:val="24"/>
        </w:rPr>
        <w:t>z</w:t>
      </w:r>
      <w:r w:rsidR="00AC5A27">
        <w:rPr>
          <w:rFonts w:ascii="Times New Roman" w:hAnsi="Times New Roman" w:cs="Times New Roman"/>
          <w:b/>
          <w:bCs/>
          <w:color w:val="000000" w:themeColor="text1"/>
          <w:sz w:val="24"/>
          <w:szCs w:val="24"/>
        </w:rPr>
        <w:t> </w:t>
      </w:r>
      <w:r w:rsidR="00DC604C" w:rsidRPr="007B0540">
        <w:rPr>
          <w:rFonts w:ascii="Times New Roman" w:hAnsi="Times New Roman" w:cs="Times New Roman"/>
          <w:b/>
          <w:bCs/>
          <w:color w:val="000000" w:themeColor="text1"/>
          <w:sz w:val="24"/>
          <w:szCs w:val="24"/>
        </w:rPr>
        <w:t>terenu</w:t>
      </w:r>
      <w:r w:rsidR="007A6C75" w:rsidRPr="007B0540">
        <w:rPr>
          <w:rFonts w:ascii="Times New Roman" w:hAnsi="Times New Roman" w:cs="Times New Roman"/>
          <w:b/>
          <w:bCs/>
          <w:color w:val="000000" w:themeColor="text1"/>
          <w:sz w:val="24"/>
          <w:szCs w:val="24"/>
        </w:rPr>
        <w:t xml:space="preserve"> Miasta Mława</w:t>
      </w:r>
      <w:r w:rsidR="00685031" w:rsidRPr="007B0540">
        <w:rPr>
          <w:rFonts w:ascii="Times New Roman" w:hAnsi="Times New Roman" w:cs="Times New Roman"/>
          <w:b/>
          <w:bCs/>
          <w:color w:val="000000" w:themeColor="text1"/>
          <w:sz w:val="24"/>
          <w:szCs w:val="24"/>
        </w:rPr>
        <w:t>”</w:t>
      </w:r>
    </w:p>
    <w:p w14:paraId="5E87F2E1" w14:textId="28B89E0C" w:rsidR="00613740" w:rsidRPr="007B0540" w:rsidRDefault="00613740" w:rsidP="00685031">
      <w:pPr>
        <w:jc w:val="both"/>
        <w:rPr>
          <w:rFonts w:ascii="Times New Roman" w:hAnsi="Times New Roman" w:cs="Times New Roman"/>
          <w:b/>
          <w:bCs/>
          <w:color w:val="000000" w:themeColor="text1"/>
          <w:sz w:val="24"/>
          <w:szCs w:val="24"/>
        </w:rPr>
      </w:pPr>
    </w:p>
    <w:p w14:paraId="38335CAC" w14:textId="77777777" w:rsidR="00613740" w:rsidRPr="007B0540" w:rsidRDefault="00613740" w:rsidP="00CE21A4">
      <w:pPr>
        <w:jc w:val="both"/>
        <w:rPr>
          <w:rFonts w:ascii="Times New Roman" w:hAnsi="Times New Roman" w:cs="Times New Roman"/>
          <w:b/>
          <w:bCs/>
          <w:color w:val="000000" w:themeColor="text1"/>
          <w:sz w:val="24"/>
          <w:szCs w:val="24"/>
        </w:rPr>
      </w:pPr>
    </w:p>
    <w:p w14:paraId="6555EE81" w14:textId="77777777" w:rsidR="00F8585C" w:rsidRPr="007B0540" w:rsidRDefault="00F8585C" w:rsidP="00F8585C">
      <w:pPr>
        <w:rPr>
          <w:rFonts w:ascii="Times New Roman" w:hAnsi="Times New Roman" w:cs="Times New Roman"/>
          <w:color w:val="000000" w:themeColor="text1"/>
          <w:sz w:val="24"/>
          <w:szCs w:val="24"/>
        </w:rPr>
      </w:pPr>
    </w:p>
    <w:p w14:paraId="2CABBCE8" w14:textId="77777777" w:rsidR="00F8585C" w:rsidRPr="007B0540" w:rsidRDefault="00F8585C" w:rsidP="00F8585C">
      <w:pPr>
        <w:rPr>
          <w:rFonts w:ascii="Times New Roman" w:hAnsi="Times New Roman" w:cs="Times New Roman"/>
          <w:color w:val="000000" w:themeColor="text1"/>
          <w:sz w:val="24"/>
          <w:szCs w:val="24"/>
        </w:rPr>
      </w:pPr>
    </w:p>
    <w:p w14:paraId="537AD54A" w14:textId="5BB9662F" w:rsidR="00F8585C" w:rsidRPr="007B0540" w:rsidRDefault="00F8585C" w:rsidP="00F8585C">
      <w:pP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 xml:space="preserve">Postępowanie nr: </w:t>
      </w:r>
      <w:r w:rsidR="00685031" w:rsidRPr="007B0540">
        <w:rPr>
          <w:rFonts w:ascii="Times New Roman" w:hAnsi="Times New Roman" w:cs="Times New Roman"/>
          <w:b/>
          <w:bCs/>
          <w:color w:val="000000" w:themeColor="text1"/>
          <w:sz w:val="24"/>
          <w:szCs w:val="24"/>
        </w:rPr>
        <w:t>GKM</w:t>
      </w:r>
      <w:r w:rsidRPr="007B0540">
        <w:rPr>
          <w:rFonts w:ascii="Times New Roman" w:hAnsi="Times New Roman" w:cs="Times New Roman"/>
          <w:b/>
          <w:bCs/>
          <w:color w:val="000000" w:themeColor="text1"/>
          <w:sz w:val="24"/>
          <w:szCs w:val="24"/>
        </w:rPr>
        <w:t>.271.</w:t>
      </w:r>
      <w:r w:rsidR="007A6C75" w:rsidRPr="007B0540">
        <w:rPr>
          <w:rFonts w:ascii="Times New Roman" w:hAnsi="Times New Roman" w:cs="Times New Roman"/>
          <w:b/>
          <w:bCs/>
          <w:color w:val="000000" w:themeColor="text1"/>
          <w:sz w:val="24"/>
          <w:szCs w:val="24"/>
        </w:rPr>
        <w:t>1</w:t>
      </w:r>
      <w:r w:rsidRPr="007B0540">
        <w:rPr>
          <w:rFonts w:ascii="Times New Roman" w:hAnsi="Times New Roman" w:cs="Times New Roman"/>
          <w:b/>
          <w:bCs/>
          <w:color w:val="000000" w:themeColor="text1"/>
          <w:sz w:val="24"/>
          <w:szCs w:val="24"/>
        </w:rPr>
        <w:t>.202</w:t>
      </w:r>
      <w:r w:rsidR="007A6C75" w:rsidRPr="007B0540">
        <w:rPr>
          <w:rFonts w:ascii="Times New Roman" w:hAnsi="Times New Roman" w:cs="Times New Roman"/>
          <w:b/>
          <w:bCs/>
          <w:color w:val="000000" w:themeColor="text1"/>
          <w:sz w:val="24"/>
          <w:szCs w:val="24"/>
        </w:rPr>
        <w:t>5</w:t>
      </w:r>
    </w:p>
    <w:p w14:paraId="2A555CE3" w14:textId="77777777" w:rsidR="00F8585C" w:rsidRPr="007B0540" w:rsidRDefault="00F8585C" w:rsidP="00F8585C">
      <w:pPr>
        <w:rPr>
          <w:rFonts w:ascii="Times New Roman" w:hAnsi="Times New Roman" w:cs="Times New Roman"/>
          <w:color w:val="000000" w:themeColor="text1"/>
          <w:sz w:val="24"/>
          <w:szCs w:val="24"/>
        </w:rPr>
      </w:pPr>
    </w:p>
    <w:p w14:paraId="27D9449C" w14:textId="77777777" w:rsidR="00F8585C" w:rsidRPr="007B0540" w:rsidRDefault="00F8585C" w:rsidP="00F8585C">
      <w:pPr>
        <w:rPr>
          <w:rFonts w:ascii="Times New Roman" w:hAnsi="Times New Roman" w:cs="Times New Roman"/>
          <w:color w:val="000000" w:themeColor="text1"/>
          <w:sz w:val="24"/>
          <w:szCs w:val="24"/>
        </w:rPr>
      </w:pPr>
    </w:p>
    <w:p w14:paraId="5529EDD6" w14:textId="77777777" w:rsidR="00770A9B" w:rsidRPr="007B0540" w:rsidRDefault="00770A9B" w:rsidP="00F8585C">
      <w:pPr>
        <w:rPr>
          <w:rFonts w:ascii="Times New Roman" w:hAnsi="Times New Roman" w:cs="Times New Roman"/>
          <w:color w:val="000000" w:themeColor="text1"/>
          <w:sz w:val="24"/>
          <w:szCs w:val="24"/>
        </w:rPr>
      </w:pPr>
    </w:p>
    <w:p w14:paraId="44960A6D" w14:textId="77777777" w:rsidR="00770A9B" w:rsidRPr="007B0540" w:rsidRDefault="00770A9B" w:rsidP="00F8585C">
      <w:pPr>
        <w:rPr>
          <w:rFonts w:ascii="Times New Roman" w:hAnsi="Times New Roman" w:cs="Times New Roman"/>
          <w:color w:val="000000" w:themeColor="text1"/>
          <w:sz w:val="24"/>
          <w:szCs w:val="24"/>
        </w:rPr>
      </w:pPr>
    </w:p>
    <w:p w14:paraId="26E38742" w14:textId="77777777" w:rsidR="00773D61" w:rsidRDefault="00F8585C" w:rsidP="00773D61">
      <w:pPr>
        <w:ind w:left="2836" w:firstLine="709"/>
        <w:jc w:val="center"/>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Materiały zatwierdzone </w:t>
      </w:r>
      <w:r w:rsidR="00773D61">
        <w:rPr>
          <w:rFonts w:ascii="Times New Roman" w:hAnsi="Times New Roman" w:cs="Times New Roman"/>
          <w:color w:val="000000" w:themeColor="text1"/>
          <w:sz w:val="24"/>
          <w:szCs w:val="24"/>
        </w:rPr>
        <w:t xml:space="preserve">z upoważnienia </w:t>
      </w:r>
    </w:p>
    <w:p w14:paraId="54C79E20" w14:textId="1BB5C216" w:rsidR="00F8585C" w:rsidRPr="007B0540" w:rsidRDefault="00F8585C" w:rsidP="00773D61">
      <w:pPr>
        <w:ind w:left="2836" w:firstLine="709"/>
        <w:jc w:val="center"/>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Burmistrza Miasta Mława</w:t>
      </w:r>
    </w:p>
    <w:p w14:paraId="7A365682" w14:textId="77777777" w:rsidR="00F8585C" w:rsidRDefault="00F8585C" w:rsidP="00F8585C">
      <w:pPr>
        <w:rPr>
          <w:rFonts w:ascii="Times New Roman" w:hAnsi="Times New Roman" w:cs="Times New Roman"/>
          <w:color w:val="000000" w:themeColor="text1"/>
          <w:sz w:val="24"/>
          <w:szCs w:val="24"/>
        </w:rPr>
      </w:pPr>
    </w:p>
    <w:p w14:paraId="6D012ABA" w14:textId="77777777" w:rsidR="00920413" w:rsidRDefault="00920413" w:rsidP="00F8585C">
      <w:pPr>
        <w:rPr>
          <w:rFonts w:ascii="Times New Roman" w:hAnsi="Times New Roman" w:cs="Times New Roman"/>
          <w:color w:val="000000" w:themeColor="text1"/>
          <w:sz w:val="24"/>
          <w:szCs w:val="24"/>
        </w:rPr>
      </w:pPr>
    </w:p>
    <w:p w14:paraId="4E40C655" w14:textId="77777777" w:rsidR="00920413" w:rsidRDefault="00920413" w:rsidP="00F8585C">
      <w:pPr>
        <w:rPr>
          <w:rFonts w:ascii="Times New Roman" w:hAnsi="Times New Roman" w:cs="Times New Roman"/>
          <w:color w:val="000000" w:themeColor="text1"/>
          <w:sz w:val="24"/>
          <w:szCs w:val="24"/>
        </w:rPr>
      </w:pPr>
    </w:p>
    <w:p w14:paraId="3FEED3EB" w14:textId="77777777" w:rsidR="00920413" w:rsidRPr="007B0540" w:rsidRDefault="00920413" w:rsidP="00F8585C">
      <w:pPr>
        <w:rPr>
          <w:rFonts w:ascii="Times New Roman" w:hAnsi="Times New Roman" w:cs="Times New Roman"/>
          <w:color w:val="000000" w:themeColor="text1"/>
          <w:sz w:val="24"/>
          <w:szCs w:val="24"/>
        </w:rPr>
      </w:pPr>
    </w:p>
    <w:p w14:paraId="11A1B96F" w14:textId="77777777" w:rsidR="00F8585C" w:rsidRPr="007B0540" w:rsidRDefault="00F8585C" w:rsidP="00F8585C">
      <w:pPr>
        <w:rPr>
          <w:rFonts w:ascii="Times New Roman" w:hAnsi="Times New Roman" w:cs="Times New Roman"/>
          <w:color w:val="000000" w:themeColor="text1"/>
          <w:sz w:val="24"/>
          <w:szCs w:val="24"/>
        </w:rPr>
      </w:pPr>
    </w:p>
    <w:p w14:paraId="045382B6" w14:textId="3EC6855B" w:rsidR="00F8585C" w:rsidRPr="007B0540" w:rsidRDefault="00F8585C" w:rsidP="00A5491D">
      <w:pPr>
        <w:ind w:left="2832" w:firstLine="708"/>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Mława, </w:t>
      </w:r>
      <w:r w:rsidR="007A6C75" w:rsidRPr="007B0540">
        <w:rPr>
          <w:rFonts w:ascii="Times New Roman" w:hAnsi="Times New Roman" w:cs="Times New Roman"/>
          <w:color w:val="000000" w:themeColor="text1"/>
          <w:sz w:val="24"/>
          <w:szCs w:val="24"/>
        </w:rPr>
        <w:t xml:space="preserve">styczeń </w:t>
      </w:r>
      <w:r w:rsidRPr="007B0540">
        <w:rPr>
          <w:rFonts w:ascii="Times New Roman" w:hAnsi="Times New Roman" w:cs="Times New Roman"/>
          <w:color w:val="000000" w:themeColor="text1"/>
          <w:sz w:val="24"/>
          <w:szCs w:val="24"/>
        </w:rPr>
        <w:t>202</w:t>
      </w:r>
      <w:r w:rsidR="007A6C75" w:rsidRPr="007B0540">
        <w:rPr>
          <w:rFonts w:ascii="Times New Roman" w:hAnsi="Times New Roman" w:cs="Times New Roman"/>
          <w:color w:val="000000" w:themeColor="text1"/>
          <w:sz w:val="24"/>
          <w:szCs w:val="24"/>
        </w:rPr>
        <w:t>5</w:t>
      </w:r>
      <w:r w:rsidRPr="007B0540">
        <w:rPr>
          <w:rFonts w:ascii="Times New Roman" w:hAnsi="Times New Roman" w:cs="Times New Roman"/>
          <w:color w:val="000000" w:themeColor="text1"/>
          <w:sz w:val="24"/>
          <w:szCs w:val="24"/>
        </w:rPr>
        <w:t xml:space="preserve"> r.</w:t>
      </w:r>
    </w:p>
    <w:p w14:paraId="12CA3A1D" w14:textId="2EAE42DF" w:rsidR="000A45A8" w:rsidRPr="007B0540" w:rsidRDefault="000A45A8">
      <w:pPr>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br w:type="page"/>
      </w:r>
    </w:p>
    <w:p w14:paraId="732434A3" w14:textId="77777777" w:rsidR="00F8585C" w:rsidRPr="007B0540" w:rsidRDefault="00F8585C" w:rsidP="00996CC9">
      <w:pPr>
        <w:spacing w:before="120" w:after="120"/>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lastRenderedPageBreak/>
        <w:t>I. NAZWA ORAZ ADRES ZAMAWIAJĄCEGO</w:t>
      </w:r>
      <w:r w:rsidRPr="007B0540">
        <w:rPr>
          <w:rFonts w:ascii="Times New Roman" w:hAnsi="Times New Roman" w:cs="Times New Roman"/>
          <w:color w:val="000000" w:themeColor="text1"/>
          <w:sz w:val="24"/>
          <w:szCs w:val="24"/>
        </w:rPr>
        <w:t>:</w:t>
      </w:r>
    </w:p>
    <w:p w14:paraId="4F0443B4" w14:textId="77777777" w:rsidR="00F8585C" w:rsidRPr="007B0540" w:rsidRDefault="00F8585C" w:rsidP="00996CC9">
      <w:pPr>
        <w:spacing w:after="0" w:line="240" w:lineRule="auto"/>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Miasto Mława </w:t>
      </w:r>
    </w:p>
    <w:p w14:paraId="71A63F35" w14:textId="77777777" w:rsidR="00F8585C" w:rsidRPr="007B0540" w:rsidRDefault="00F8585C" w:rsidP="00996CC9">
      <w:pPr>
        <w:spacing w:after="0" w:line="240" w:lineRule="auto"/>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ul. Stary Rynek 19 </w:t>
      </w:r>
    </w:p>
    <w:p w14:paraId="11D3C6E6" w14:textId="77777777" w:rsidR="00F8585C" w:rsidRPr="007B0540" w:rsidRDefault="00F8585C" w:rsidP="00996CC9">
      <w:pPr>
        <w:spacing w:after="0" w:line="240" w:lineRule="auto"/>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06-500 Mława</w:t>
      </w:r>
    </w:p>
    <w:p w14:paraId="048215BD" w14:textId="77777777" w:rsidR="00F8585C" w:rsidRPr="007B0540" w:rsidRDefault="00F8585C" w:rsidP="00996CC9">
      <w:pPr>
        <w:spacing w:after="0" w:line="240" w:lineRule="auto"/>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tel.:</w:t>
      </w:r>
      <w:r w:rsidRPr="007B0540">
        <w:rPr>
          <w:rFonts w:ascii="Times New Roman" w:hAnsi="Times New Roman" w:cs="Times New Roman"/>
          <w:color w:val="000000" w:themeColor="text1"/>
          <w:sz w:val="24"/>
          <w:szCs w:val="24"/>
        </w:rPr>
        <w:tab/>
        <w:t>23 654 33 82</w:t>
      </w:r>
    </w:p>
    <w:p w14:paraId="0D889F46" w14:textId="77777777" w:rsidR="00F8585C" w:rsidRPr="007B0540" w:rsidRDefault="00F8585C" w:rsidP="00996CC9">
      <w:pPr>
        <w:spacing w:after="0" w:line="240" w:lineRule="auto"/>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adres strony internetowej: www.mlawa.pl</w:t>
      </w:r>
    </w:p>
    <w:p w14:paraId="4D52E8F7" w14:textId="77777777" w:rsidR="00F8585C" w:rsidRPr="007B0540" w:rsidRDefault="00F8585C" w:rsidP="00996CC9">
      <w:pPr>
        <w:spacing w:after="0" w:line="240" w:lineRule="auto"/>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poczta elektroniczna: info@mlawa.pl</w:t>
      </w:r>
    </w:p>
    <w:p w14:paraId="00C02FD7" w14:textId="743C2827" w:rsidR="00F8585C" w:rsidRPr="007B0540" w:rsidRDefault="00F8585C" w:rsidP="00B50C3F">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II. ADRES STRONY INTERNETOWEJ, NA KTÓREJ UDOSTĘPNIANE BĘDĄ ZMIANY I WYJAŚNIENIA</w:t>
      </w:r>
      <w:r w:rsidR="00996CC9"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b/>
          <w:bCs/>
          <w:color w:val="000000" w:themeColor="text1"/>
          <w:sz w:val="24"/>
          <w:szCs w:val="24"/>
        </w:rPr>
        <w:t>TREŚCI SWZ ORAZ INNE DOKUMENTY ZAMÓWIENIA BEZPOŚREDNIO ZWIĄZANE Z POSTĘPOWANIEM O</w:t>
      </w:r>
      <w:r w:rsidR="00996CC9" w:rsidRPr="007B0540">
        <w:rPr>
          <w:rFonts w:ascii="Times New Roman" w:hAnsi="Times New Roman" w:cs="Times New Roman"/>
          <w:b/>
          <w:bCs/>
          <w:color w:val="000000" w:themeColor="text1"/>
          <w:sz w:val="24"/>
          <w:szCs w:val="24"/>
        </w:rPr>
        <w:t> </w:t>
      </w:r>
      <w:r w:rsidRPr="007B0540">
        <w:rPr>
          <w:rFonts w:ascii="Times New Roman" w:hAnsi="Times New Roman" w:cs="Times New Roman"/>
          <w:b/>
          <w:bCs/>
          <w:color w:val="000000" w:themeColor="text1"/>
          <w:sz w:val="24"/>
          <w:szCs w:val="24"/>
        </w:rPr>
        <w:t>UDZIELENIE ZAMÓWIENIA</w:t>
      </w:r>
    </w:p>
    <w:p w14:paraId="0756E1A8" w14:textId="77777777" w:rsidR="000A45A8" w:rsidRPr="007B0540" w:rsidRDefault="000A45A8" w:rsidP="00B97796">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Zmiany i wyjaśnienia treści SWZ oraz inne dokumenty zamówienia bezpośrednio związane z postępowaniem o udzielenie zamówienia będą udostępniane na stronie internetowej prowadzonego postępowania, wskazanej w rozdziale VIII ust. 4, jak również na stronie internetowej Zamawiającego pod adresem: https://bip.mlawa.pl/zamowienia-publiczne</w:t>
      </w:r>
    </w:p>
    <w:p w14:paraId="2E0B8188" w14:textId="77777777" w:rsidR="00F8585C" w:rsidRPr="007B0540" w:rsidRDefault="00F8585C" w:rsidP="00996CC9">
      <w:pPr>
        <w:spacing w:before="120" w:after="120"/>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III. TRYB UDZIELENIA ZAMÓWIENIA</w:t>
      </w:r>
    </w:p>
    <w:p w14:paraId="3008D5DA" w14:textId="3EDE6FAE" w:rsidR="000A45A8" w:rsidRPr="007B0540" w:rsidRDefault="000A45A8" w:rsidP="00B97796">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Postępowanie o udzielenie zamówienia prowadzone jest w trybie podstawowym bez</w:t>
      </w:r>
      <w:r w:rsidR="00996CC9"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przeprowadzenia negocjacji, na podstawie art. 275 pkt 1 ustawy z dnia 11 września 2019 r. Prawo zamówień publicznych (Dz.U. z 2024 r. poz. 1320), zwanej dalej „ustawą Pzp”.</w:t>
      </w:r>
    </w:p>
    <w:p w14:paraId="455BC6A9" w14:textId="07EEBA12" w:rsidR="00F8585C" w:rsidRPr="007B0540" w:rsidRDefault="00F8585C" w:rsidP="00996CC9">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IV. INFORMACJA, CZY ZAMAWIAJĄCY PRZEWIDUJE WYBÓR NAJKORZYSTNIEJSZEJ OFERTY Z MOŻLIWOŚCIĄ PROWADZENIA NEGOCJACJI</w:t>
      </w:r>
    </w:p>
    <w:p w14:paraId="5D103298" w14:textId="77777777" w:rsidR="00D717F1" w:rsidRPr="007B0540" w:rsidRDefault="00D717F1" w:rsidP="00D724AB">
      <w:pPr>
        <w:numPr>
          <w:ilvl w:val="0"/>
          <w:numId w:val="4"/>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Zamawiający nie przewiduje wyboru najkorzystniejszej oferty z możliwością prowadzenia negocjacji.</w:t>
      </w:r>
    </w:p>
    <w:p w14:paraId="5171DE17" w14:textId="77777777" w:rsidR="00D717F1" w:rsidRPr="007B0540" w:rsidRDefault="00D717F1" w:rsidP="00D724AB">
      <w:pPr>
        <w:numPr>
          <w:ilvl w:val="0"/>
          <w:numId w:val="4"/>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najpierw dokona badania i oceny ofert, a następnie dokona badania wstępnych oświadczeń z art. 125 ust. 1. </w:t>
      </w:r>
    </w:p>
    <w:p w14:paraId="48B42081" w14:textId="77777777" w:rsidR="00CB6A89" w:rsidRPr="007B0540" w:rsidRDefault="00D717F1" w:rsidP="00D724AB">
      <w:pPr>
        <w:numPr>
          <w:ilvl w:val="0"/>
          <w:numId w:val="4"/>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Zamawiający wezwie Wykonawcę, którego oferta zostanie najwyżej oceniona do złożenia w wyznaczonym terminie</w:t>
      </w:r>
      <w:r w:rsidR="00CB6A89" w:rsidRPr="007B0540">
        <w:rPr>
          <w:rFonts w:ascii="Times New Roman" w:hAnsi="Times New Roman" w:cs="Times New Roman"/>
          <w:color w:val="000000" w:themeColor="text1"/>
          <w:sz w:val="24"/>
          <w:szCs w:val="24"/>
        </w:rPr>
        <w:t>:</w:t>
      </w:r>
    </w:p>
    <w:p w14:paraId="18620647" w14:textId="40C9823B" w:rsidR="00D717F1" w:rsidRPr="007B0540" w:rsidRDefault="00D717F1" w:rsidP="00D724AB">
      <w:pPr>
        <w:pStyle w:val="Akapitzlist"/>
        <w:numPr>
          <w:ilvl w:val="0"/>
          <w:numId w:val="18"/>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oświadczenia Wykonawcy o aktualności informacji zwartych w oświadczeniu, o którym mowa w art. 125 ust. 1 ustawy Pzp, według wzoru, zamieszczonego w Załączniku nr </w:t>
      </w:r>
      <w:r w:rsidR="00A05C46" w:rsidRPr="007B0540">
        <w:rPr>
          <w:rFonts w:ascii="Times New Roman" w:hAnsi="Times New Roman" w:cs="Times New Roman"/>
          <w:color w:val="000000" w:themeColor="text1"/>
          <w:sz w:val="24"/>
          <w:szCs w:val="24"/>
        </w:rPr>
        <w:t>5</w:t>
      </w:r>
      <w:r w:rsidRPr="007B0540">
        <w:rPr>
          <w:rFonts w:ascii="Times New Roman" w:hAnsi="Times New Roman" w:cs="Times New Roman"/>
          <w:color w:val="000000" w:themeColor="text1"/>
          <w:sz w:val="24"/>
          <w:szCs w:val="24"/>
        </w:rPr>
        <w:t xml:space="preserve"> w</w:t>
      </w:r>
      <w:r w:rsidR="00CB6A89"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 xml:space="preserve">zakresie podstaw wykluczenia z postępowania wskazanych przez Zamawiającego. </w:t>
      </w:r>
    </w:p>
    <w:p w14:paraId="661D1BB2" w14:textId="1F2EE0DD" w:rsidR="00CB6A89" w:rsidRPr="007B0540" w:rsidRDefault="00CB6A89" w:rsidP="00D724AB">
      <w:pPr>
        <w:pStyle w:val="Akapitzlist"/>
        <w:numPr>
          <w:ilvl w:val="0"/>
          <w:numId w:val="18"/>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dokumentu potwierdzającego spełnienie warunku udziału w postępowaniu, wymienionego w rozdziale XVI ust. 1 pkt 2, </w:t>
      </w:r>
    </w:p>
    <w:p w14:paraId="698F7AD4" w14:textId="08F55750" w:rsidR="00D717F1" w:rsidRPr="007B0540" w:rsidRDefault="00CB6A89" w:rsidP="00CB6A89">
      <w:pPr>
        <w:pStyle w:val="Akapitzlist"/>
        <w:tabs>
          <w:tab w:val="left" w:pos="284"/>
        </w:tabs>
        <w:spacing w:after="0" w:line="240" w:lineRule="auto"/>
        <w:ind w:left="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aktualnych na dzień ich zło</w:t>
      </w:r>
      <w:r w:rsidR="00D717F1" w:rsidRPr="007B0540">
        <w:rPr>
          <w:rFonts w:ascii="Times New Roman" w:hAnsi="Times New Roman" w:cs="Times New Roman"/>
          <w:color w:val="000000" w:themeColor="text1"/>
          <w:sz w:val="24"/>
          <w:szCs w:val="24"/>
        </w:rPr>
        <w:t xml:space="preserve">żenia. </w:t>
      </w:r>
    </w:p>
    <w:p w14:paraId="1D530BA0" w14:textId="3F26BADC" w:rsidR="00F8585C" w:rsidRPr="007B0540" w:rsidRDefault="00F8585C" w:rsidP="00996CC9">
      <w:pPr>
        <w:spacing w:before="120" w:after="120"/>
        <w:jc w:val="both"/>
        <w:rPr>
          <w:rFonts w:ascii="Times New Roman" w:hAnsi="Times New Roman" w:cs="Times New Roman"/>
          <w:b/>
          <w:bCs/>
          <w:color w:val="000000" w:themeColor="text1"/>
          <w:sz w:val="24"/>
          <w:szCs w:val="24"/>
        </w:rPr>
      </w:pPr>
      <w:bookmarkStart w:id="0" w:name="_Hlk187142694"/>
      <w:r w:rsidRPr="007B0540">
        <w:rPr>
          <w:rFonts w:ascii="Times New Roman" w:hAnsi="Times New Roman" w:cs="Times New Roman"/>
          <w:b/>
          <w:bCs/>
          <w:color w:val="000000" w:themeColor="text1"/>
          <w:sz w:val="24"/>
          <w:szCs w:val="24"/>
        </w:rPr>
        <w:t>V. OPIS PRZEDMIOTU ZAMÓWIENIA</w:t>
      </w:r>
      <w:r w:rsidR="00D14731" w:rsidRPr="007B0540">
        <w:rPr>
          <w:rFonts w:ascii="Times New Roman" w:hAnsi="Times New Roman" w:cs="Times New Roman"/>
          <w:b/>
          <w:bCs/>
          <w:color w:val="000000" w:themeColor="text1"/>
          <w:sz w:val="24"/>
          <w:szCs w:val="24"/>
        </w:rPr>
        <w:t xml:space="preserve"> </w:t>
      </w:r>
      <w:r w:rsidR="00613740" w:rsidRPr="007B0540">
        <w:rPr>
          <w:rFonts w:ascii="Times New Roman" w:hAnsi="Times New Roman" w:cs="Times New Roman"/>
          <w:b/>
          <w:bCs/>
          <w:color w:val="000000" w:themeColor="text1"/>
          <w:sz w:val="24"/>
          <w:szCs w:val="24"/>
        </w:rPr>
        <w:t>ORAZ</w:t>
      </w:r>
      <w:r w:rsidR="00D14731" w:rsidRPr="007B0540">
        <w:rPr>
          <w:rFonts w:ascii="Times New Roman" w:hAnsi="Times New Roman" w:cs="Times New Roman"/>
          <w:b/>
          <w:bCs/>
          <w:color w:val="000000" w:themeColor="text1"/>
          <w:sz w:val="24"/>
          <w:szCs w:val="24"/>
        </w:rPr>
        <w:t xml:space="preserve"> SZCZEGÓŁOWE WARUNKI </w:t>
      </w:r>
      <w:r w:rsidR="00613740" w:rsidRPr="007B0540">
        <w:rPr>
          <w:rFonts w:ascii="Times New Roman" w:hAnsi="Times New Roman" w:cs="Times New Roman"/>
          <w:b/>
          <w:bCs/>
          <w:color w:val="000000" w:themeColor="text1"/>
          <w:sz w:val="24"/>
          <w:szCs w:val="24"/>
        </w:rPr>
        <w:t>I </w:t>
      </w:r>
      <w:r w:rsidR="00D14731" w:rsidRPr="007B0540">
        <w:rPr>
          <w:rFonts w:ascii="Times New Roman" w:hAnsi="Times New Roman" w:cs="Times New Roman"/>
          <w:b/>
          <w:bCs/>
          <w:color w:val="000000" w:themeColor="text1"/>
          <w:sz w:val="24"/>
          <w:szCs w:val="24"/>
        </w:rPr>
        <w:t>ZASADY REALIZACJI ZAMÓWIENIA</w:t>
      </w:r>
    </w:p>
    <w:bookmarkEnd w:id="0"/>
    <w:p w14:paraId="7594A2BE" w14:textId="77777777" w:rsidR="00A54868" w:rsidRPr="007B0540" w:rsidRDefault="00A54868" w:rsidP="00A54868">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 Przedmiotem zamówienia jest:</w:t>
      </w:r>
    </w:p>
    <w:p w14:paraId="62345BEA" w14:textId="77777777" w:rsidR="00A54868" w:rsidRDefault="00A54868" w:rsidP="00D724AB">
      <w:pPr>
        <w:numPr>
          <w:ilvl w:val="0"/>
          <w:numId w:val="39"/>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wykonywanie kompleksowych usług weterynaryjnych dostosowanych do faktycznych potrzeb zwierzęcia, uwzględniających profesjonalną diagnostykę, szerokie spektrum leczenia oraz opiekę na rzecz bezdomnych zwierząt domowych i dzikich występujących na terenie Miasta Mława,</w:t>
      </w:r>
    </w:p>
    <w:p w14:paraId="25F68283" w14:textId="622EB68D" w:rsidR="00A2670D" w:rsidRPr="00A2670D" w:rsidRDefault="00A2670D" w:rsidP="00D724AB">
      <w:pPr>
        <w:pStyle w:val="Akapitzlist"/>
        <w:numPr>
          <w:ilvl w:val="0"/>
          <w:numId w:val="45"/>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przed wszczęciem niniejszego postępowania odbył Wstępne Konsultacje Rynkowe </w:t>
      </w:r>
      <w:r w:rsidR="00852358">
        <w:rPr>
          <w:rFonts w:ascii="Times New Roman" w:hAnsi="Times New Roman" w:cs="Times New Roman"/>
          <w:color w:val="000000" w:themeColor="text1"/>
          <w:sz w:val="24"/>
          <w:szCs w:val="24"/>
        </w:rPr>
        <w:t xml:space="preserve">(dalej zwane Konsultacjami) </w:t>
      </w:r>
      <w:r>
        <w:rPr>
          <w:rFonts w:ascii="Times New Roman" w:hAnsi="Times New Roman" w:cs="Times New Roman"/>
          <w:color w:val="000000" w:themeColor="text1"/>
          <w:sz w:val="24"/>
          <w:szCs w:val="24"/>
        </w:rPr>
        <w:t xml:space="preserve">z Wykonawcami, na podstawie art. 84 ustawy z dnia 11 </w:t>
      </w:r>
      <w:r>
        <w:rPr>
          <w:rFonts w:ascii="Times New Roman" w:hAnsi="Times New Roman" w:cs="Times New Roman"/>
          <w:color w:val="000000" w:themeColor="text1"/>
          <w:sz w:val="24"/>
          <w:szCs w:val="24"/>
        </w:rPr>
        <w:lastRenderedPageBreak/>
        <w:t xml:space="preserve">września 2019 r. Prawo zamówień publicznych. </w:t>
      </w:r>
      <w:r w:rsidR="00852358">
        <w:rPr>
          <w:rFonts w:ascii="Times New Roman" w:hAnsi="Times New Roman" w:cs="Times New Roman"/>
          <w:color w:val="000000" w:themeColor="text1"/>
          <w:sz w:val="24"/>
          <w:szCs w:val="24"/>
        </w:rPr>
        <w:t>W celu wykazania przez Zamawiającego, iż udział Wykonawców w Konsultacjach nie zakłóci zasad uczciwej konkurencji, przejrzystości i równego traktowania Wykonawców biorących udział w niniejszym postępowaniu, Zamawiający w Załączniku nr 7 do SWZ zawarł i</w:t>
      </w:r>
      <w:r w:rsidR="00B05EF0">
        <w:rPr>
          <w:rFonts w:ascii="Times New Roman" w:hAnsi="Times New Roman" w:cs="Times New Roman"/>
          <w:color w:val="000000" w:themeColor="text1"/>
          <w:sz w:val="24"/>
          <w:szCs w:val="24"/>
        </w:rPr>
        <w:t xml:space="preserve">nformacje, które Zamawiający przekazał </w:t>
      </w:r>
      <w:r w:rsidR="00852358">
        <w:rPr>
          <w:rFonts w:ascii="Times New Roman" w:hAnsi="Times New Roman" w:cs="Times New Roman"/>
          <w:color w:val="000000" w:themeColor="text1"/>
          <w:sz w:val="24"/>
          <w:szCs w:val="24"/>
        </w:rPr>
        <w:t xml:space="preserve">Wykonawcom </w:t>
      </w:r>
      <w:r w:rsidR="00B05EF0">
        <w:rPr>
          <w:rFonts w:ascii="Times New Roman" w:hAnsi="Times New Roman" w:cs="Times New Roman"/>
          <w:color w:val="000000" w:themeColor="text1"/>
          <w:sz w:val="24"/>
          <w:szCs w:val="24"/>
        </w:rPr>
        <w:t xml:space="preserve">lub uzyskał </w:t>
      </w:r>
      <w:r w:rsidR="00852358">
        <w:rPr>
          <w:rFonts w:ascii="Times New Roman" w:hAnsi="Times New Roman" w:cs="Times New Roman"/>
          <w:color w:val="000000" w:themeColor="text1"/>
          <w:sz w:val="24"/>
          <w:szCs w:val="24"/>
        </w:rPr>
        <w:t xml:space="preserve">od Wykonawców </w:t>
      </w:r>
      <w:r w:rsidR="00B05EF0">
        <w:rPr>
          <w:rFonts w:ascii="Times New Roman" w:hAnsi="Times New Roman" w:cs="Times New Roman"/>
          <w:color w:val="000000" w:themeColor="text1"/>
          <w:sz w:val="24"/>
          <w:szCs w:val="24"/>
        </w:rPr>
        <w:t xml:space="preserve">w związku z zaangażowaniem </w:t>
      </w:r>
      <w:r w:rsidR="00852358">
        <w:rPr>
          <w:rFonts w:ascii="Times New Roman" w:hAnsi="Times New Roman" w:cs="Times New Roman"/>
          <w:color w:val="000000" w:themeColor="text1"/>
          <w:sz w:val="24"/>
          <w:szCs w:val="24"/>
        </w:rPr>
        <w:t xml:space="preserve">tych </w:t>
      </w:r>
      <w:r w:rsidR="00B05EF0">
        <w:rPr>
          <w:rFonts w:ascii="Times New Roman" w:hAnsi="Times New Roman" w:cs="Times New Roman"/>
          <w:color w:val="000000" w:themeColor="text1"/>
          <w:sz w:val="24"/>
          <w:szCs w:val="24"/>
        </w:rPr>
        <w:t>podmiotów</w:t>
      </w:r>
      <w:r w:rsidR="00852358">
        <w:rPr>
          <w:rFonts w:ascii="Times New Roman" w:hAnsi="Times New Roman" w:cs="Times New Roman"/>
          <w:color w:val="000000" w:themeColor="text1"/>
          <w:sz w:val="24"/>
          <w:szCs w:val="24"/>
        </w:rPr>
        <w:t xml:space="preserve"> </w:t>
      </w:r>
      <w:r w:rsidR="00B05EF0">
        <w:rPr>
          <w:rFonts w:ascii="Times New Roman" w:hAnsi="Times New Roman" w:cs="Times New Roman"/>
          <w:color w:val="000000" w:themeColor="text1"/>
          <w:sz w:val="24"/>
          <w:szCs w:val="24"/>
        </w:rPr>
        <w:t>we Wstępnych Konsultacjach Rynkowych</w:t>
      </w:r>
      <w:r w:rsidR="00852358">
        <w:rPr>
          <w:rFonts w:ascii="Times New Roman" w:hAnsi="Times New Roman" w:cs="Times New Roman"/>
          <w:color w:val="000000" w:themeColor="text1"/>
          <w:sz w:val="24"/>
          <w:szCs w:val="24"/>
        </w:rPr>
        <w:t>.</w:t>
      </w:r>
    </w:p>
    <w:p w14:paraId="0DB71AD2" w14:textId="77777777" w:rsidR="00A54868" w:rsidRPr="007B0540" w:rsidRDefault="00A54868" w:rsidP="00D724AB">
      <w:pPr>
        <w:numPr>
          <w:ilvl w:val="0"/>
          <w:numId w:val="39"/>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zapewnienie całodobowej opieki weterynaryjnej w przypadkach zdarzeń drogowych na terenie Miasta Mława z udziałem zwierząt oraz udostępnienie alarmowego numeru telefonu,</w:t>
      </w:r>
    </w:p>
    <w:p w14:paraId="448C929A" w14:textId="77777777" w:rsidR="00A54868" w:rsidRPr="007B0540" w:rsidRDefault="00A54868" w:rsidP="00D724AB">
      <w:pPr>
        <w:numPr>
          <w:ilvl w:val="0"/>
          <w:numId w:val="39"/>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bookmarkStart w:id="1" w:name="_Hlk182560455"/>
      <w:r w:rsidRPr="007B0540">
        <w:rPr>
          <w:rFonts w:ascii="Times New Roman" w:hAnsi="Times New Roman" w:cs="Times New Roman"/>
          <w:color w:val="000000" w:themeColor="text1"/>
          <w:sz w:val="24"/>
          <w:szCs w:val="24"/>
        </w:rPr>
        <w:t>transport zwierząt powypadkowych z miejsca zdarzenia (Miasto Mława) do zakładu leczniczego Wykonawcy oraz transport zwierząt, które zakończyły pobyt w zakładzie leczniczym Wykonawcy do schroniska dla zwierząt bezdomnych, z którym Miasto Mława ma podpisaną umowę.</w:t>
      </w:r>
    </w:p>
    <w:bookmarkEnd w:id="1"/>
    <w:p w14:paraId="5FE0ED25" w14:textId="27BD4CA5" w:rsidR="00A54868" w:rsidRPr="007B0540" w:rsidRDefault="00A54868" w:rsidP="00A54868">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2. Wykonawca będzie świadczył usługę opieki weterynaryjnej nad zwierzętami bezdomnymi i dzikimi objętą zamówieniem w zakładzie leczniczym dla zwierząt w rozumieniu ustawy z dnia 18 grudnia 2003 r. o zakładach leczniczych dla zwierząt (Dz.U. z 2019 r. poz. 24) w</w:t>
      </w:r>
      <w:r w:rsidR="00A6363A"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wymiarze całodobowym, 7 dni w tygodniu z uwagi na specyfikę przedmiotu zamówienia.</w:t>
      </w:r>
    </w:p>
    <w:p w14:paraId="52F67E0E" w14:textId="77777777" w:rsidR="00A54868" w:rsidRPr="007B0540" w:rsidRDefault="00A54868" w:rsidP="00A54868">
      <w:pPr>
        <w:tabs>
          <w:tab w:val="left" w:pos="284"/>
        </w:tabs>
        <w:snapToGrid w:val="0"/>
        <w:spacing w:after="0" w:line="240" w:lineRule="auto"/>
        <w:jc w:val="both"/>
        <w:rPr>
          <w:rFonts w:ascii="Times New Roman" w:hAnsi="Times New Roman" w:cs="Times New Roman"/>
          <w:color w:val="000000" w:themeColor="text1"/>
          <w:sz w:val="24"/>
          <w:szCs w:val="24"/>
        </w:rPr>
      </w:pPr>
      <w:bookmarkStart w:id="2" w:name="_Hlk182560444"/>
      <w:r w:rsidRPr="007B0540">
        <w:rPr>
          <w:rFonts w:ascii="Times New Roman" w:hAnsi="Times New Roman" w:cs="Times New Roman"/>
          <w:color w:val="000000" w:themeColor="text1"/>
          <w:sz w:val="24"/>
          <w:szCs w:val="24"/>
        </w:rPr>
        <w:t xml:space="preserve">3. Wykonawca zobowiązany jest dysponować </w:t>
      </w:r>
      <w:bookmarkStart w:id="3" w:name="_Hlk171335629"/>
      <w:bookmarkStart w:id="4" w:name="_Hlk171335610"/>
      <w:r w:rsidRPr="007B0540">
        <w:rPr>
          <w:rFonts w:ascii="Times New Roman" w:hAnsi="Times New Roman" w:cs="Times New Roman"/>
          <w:color w:val="000000" w:themeColor="text1"/>
          <w:sz w:val="24"/>
          <w:szCs w:val="24"/>
        </w:rPr>
        <w:t>środkiem transportu, posiadającym weterynaryjny numer identyfikacyjny, nadany przez Powiatowego Lekarza Weterynarii oraz sprzętem niezbędnym do transportu zwierząt</w:t>
      </w:r>
      <w:bookmarkEnd w:id="3"/>
      <w:r w:rsidRPr="007B0540">
        <w:rPr>
          <w:rFonts w:ascii="Times New Roman" w:hAnsi="Times New Roman" w:cs="Times New Roman"/>
          <w:color w:val="000000" w:themeColor="text1"/>
          <w:sz w:val="24"/>
          <w:szCs w:val="24"/>
        </w:rPr>
        <w:t xml:space="preserve">. </w:t>
      </w:r>
      <w:bookmarkEnd w:id="4"/>
    </w:p>
    <w:bookmarkEnd w:id="2"/>
    <w:p w14:paraId="554EC237" w14:textId="3D06373C" w:rsidR="00A54868" w:rsidRPr="007B0540" w:rsidRDefault="00A54868" w:rsidP="00A54868">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4.</w:t>
      </w:r>
      <w:r w:rsidR="00A6363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Zwierzęta wymagające opieki weterynaryjnej będą dostarczane do zakładu leczniczego znajdującego się na terenie Miasta Mława przez funkcjonariuszy Straży Miejskiej w Mławie lub w uzasadnionych przypadkach poza godzinami pracy Straży Miejskiej </w:t>
      </w:r>
      <w:r w:rsidR="008137DC"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przez Policję</w:t>
      </w:r>
      <w:r w:rsidR="008137DC" w:rsidRPr="007B0540">
        <w:rPr>
          <w:rFonts w:ascii="Times New Roman" w:hAnsi="Times New Roman" w:cs="Times New Roman"/>
          <w:color w:val="000000" w:themeColor="text1"/>
          <w:sz w:val="24"/>
          <w:szCs w:val="24"/>
        </w:rPr>
        <w:t>.</w:t>
      </w:r>
    </w:p>
    <w:p w14:paraId="497D9DBC" w14:textId="3ECF3C9D" w:rsidR="00A54868" w:rsidRPr="007B0540" w:rsidRDefault="00A54868" w:rsidP="00A54868">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5.</w:t>
      </w:r>
      <w:r w:rsidR="00A6363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Wykonawca będzie prowadził dokumentację lekarską usług wykonywanych na zlecenie Zamawiającego oraz dokonywał szczegółowych wpisów zastosowanych zabiegów i leczenia do kart chorobowych, założonych dla leczonych zwierząt. </w:t>
      </w:r>
    </w:p>
    <w:p w14:paraId="73190265" w14:textId="77777777" w:rsidR="00A54868" w:rsidRPr="007B0540" w:rsidRDefault="00A54868" w:rsidP="00D724AB">
      <w:pPr>
        <w:numPr>
          <w:ilvl w:val="0"/>
          <w:numId w:val="40"/>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Wykonawca przekazuje Zamawiającemu ww. dokumentację w formie papierowej lub elektronicznej wraz z fakturą za wykonane usługi. </w:t>
      </w:r>
    </w:p>
    <w:p w14:paraId="217DD960" w14:textId="3B2115E0" w:rsidR="00A54868" w:rsidRPr="007B0540" w:rsidRDefault="00A54868" w:rsidP="00D724AB">
      <w:pPr>
        <w:numPr>
          <w:ilvl w:val="0"/>
          <w:numId w:val="40"/>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Przedmiotowa dokumentacja prowadzona będzie zgodnie z rozporządzeniem Ministra Rolnictwa i Rozwoju </w:t>
      </w:r>
      <w:r w:rsidR="008137DC" w:rsidRPr="007B0540">
        <w:rPr>
          <w:rFonts w:ascii="Times New Roman" w:hAnsi="Times New Roman" w:cs="Times New Roman"/>
          <w:color w:val="000000" w:themeColor="text1"/>
          <w:sz w:val="24"/>
          <w:szCs w:val="24"/>
        </w:rPr>
        <w:t>W</w:t>
      </w:r>
      <w:r w:rsidRPr="007B0540">
        <w:rPr>
          <w:rFonts w:ascii="Times New Roman" w:hAnsi="Times New Roman" w:cs="Times New Roman"/>
          <w:color w:val="000000" w:themeColor="text1"/>
          <w:sz w:val="24"/>
          <w:szCs w:val="24"/>
        </w:rPr>
        <w:t>si z dnia 29 września 2011 r. w sprawie zakresu i sposobu prowadzenia dokumentacji lekarsko-weterynaryjnej i ewidencji leczenia zwierząt oraz wzorów tej dokumentacji i ewidencji (Dz.U. z 2011 r. nr 224, poz. 1347).</w:t>
      </w:r>
    </w:p>
    <w:p w14:paraId="7408F4F0" w14:textId="7F5113C7" w:rsidR="00A54868" w:rsidRPr="007B0540" w:rsidRDefault="00A54868" w:rsidP="00A54868">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6.</w:t>
      </w:r>
      <w:r w:rsidR="008137DC"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Wykonawca będzie dysponował aparaturą i sprzętem oraz lekami i materiałami niezbędnymi do świadczenia usług, objętych umową, w ilości i jakości niezbędnej do prawidłowego wykonania usług.</w:t>
      </w:r>
    </w:p>
    <w:p w14:paraId="16A99CD1" w14:textId="16C0F507" w:rsidR="00A54868" w:rsidRPr="007B0540" w:rsidRDefault="00A54868" w:rsidP="00A54868">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7.</w:t>
      </w:r>
      <w:r w:rsidR="008137DC"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 przypadku dostarczenia do zakładu leczniczego zwierząt wymagających opieki weterynaryjnej Wykonawca zobowiązuje się do obsługiwania</w:t>
      </w:r>
      <w:r w:rsidR="008137DC"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 xml:space="preserve"> bez zbędnej zwłoki w pierwszej kolejności</w:t>
      </w:r>
      <w:r w:rsidR="008137DC"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 xml:space="preserve"> zwierząt dostarczonych przez funkcjonariuszy Straży Miejskiej w Mławie. </w:t>
      </w:r>
    </w:p>
    <w:p w14:paraId="03F1BAB2" w14:textId="0384CAC3" w:rsidR="00A54868" w:rsidRPr="007B0540" w:rsidRDefault="00A54868" w:rsidP="00A54868">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8.</w:t>
      </w:r>
      <w:r w:rsidR="008137DC"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Zamawiający określa wymagania dla Wykonawcy, prowadzącego zakład leczniczy dla zwierząt, które bezwzględnie Wykonawca musi spełnić:</w:t>
      </w:r>
    </w:p>
    <w:p w14:paraId="6B93FE0D" w14:textId="77777777" w:rsidR="00A54868" w:rsidRPr="007B0540" w:rsidRDefault="00A54868" w:rsidP="00D724AB">
      <w:pPr>
        <w:numPr>
          <w:ilvl w:val="0"/>
          <w:numId w:val="41"/>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posiadać uprawnienia do wykonywania określonej działalności lub czynności w ramach realizacji zamówienia objętego postępowaniem, </w:t>
      </w:r>
    </w:p>
    <w:p w14:paraId="27862C30" w14:textId="2D7D0DCA" w:rsidR="00A54868" w:rsidRPr="007B0540" w:rsidRDefault="00A54868" w:rsidP="00D724AB">
      <w:pPr>
        <w:numPr>
          <w:ilvl w:val="0"/>
          <w:numId w:val="41"/>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prowadzić działalności na terenie Miasta Mława w wymiarze całodobowym, 7 dni w tygodniu z uwagi na specyfikę przedmiotu zamówienia.</w:t>
      </w:r>
    </w:p>
    <w:p w14:paraId="615A03D4" w14:textId="77777777" w:rsidR="00A54868" w:rsidRPr="007B0540" w:rsidRDefault="00A54868" w:rsidP="00D724AB">
      <w:pPr>
        <w:numPr>
          <w:ilvl w:val="0"/>
          <w:numId w:val="41"/>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dysponować środkiem transportu, posiadającym weterynaryjny numer identyfikacyjny nadany przez Powiatowego Lekarza Weterynarii oraz sprzętem niezbędnym do transportu zwierząt.</w:t>
      </w:r>
    </w:p>
    <w:p w14:paraId="5551C66A" w14:textId="77777777" w:rsidR="00A54868" w:rsidRPr="007B0540" w:rsidRDefault="00A54868" w:rsidP="00D724AB">
      <w:pPr>
        <w:numPr>
          <w:ilvl w:val="0"/>
          <w:numId w:val="41"/>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dysponować pomieszczeniem przystosowanym do okresowego przetrzymywania zwierząt chorych wyposażonym m.in. w klatki.</w:t>
      </w:r>
    </w:p>
    <w:p w14:paraId="3D35A7A6" w14:textId="77777777" w:rsidR="00A54868" w:rsidRPr="007B0540" w:rsidRDefault="00A54868" w:rsidP="00D724AB">
      <w:pPr>
        <w:numPr>
          <w:ilvl w:val="0"/>
          <w:numId w:val="41"/>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dysponować aparaturą i sprzętem dostosowanym do zakresu świadczonych usług.</w:t>
      </w:r>
    </w:p>
    <w:p w14:paraId="4E6D6EA9" w14:textId="18635DAE" w:rsidR="00A54868" w:rsidRPr="007B0540" w:rsidRDefault="00A54868" w:rsidP="00A54868">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lastRenderedPageBreak/>
        <w:t>9.</w:t>
      </w:r>
      <w:r w:rsidR="008137DC"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Warunkiem koniecznym jest wskazanie przez Wykonawcę w Formularzu ofertowym nazwy i adresu placówki (jednej placówki), w której będą świadczone usługi w pełnym zakresie objętym opisem przedmiotu zamówienia. Zamawiający nie dopuszcza realizacji przedmiotu zamówienia w innym miejscu niż wskazanym przez Wykonawcę.</w:t>
      </w:r>
    </w:p>
    <w:p w14:paraId="573B1DB0" w14:textId="370D9096" w:rsidR="00A54868" w:rsidRPr="007B0540" w:rsidRDefault="00A54868" w:rsidP="00A54868">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10.</w:t>
      </w:r>
      <w:r w:rsidR="008137DC"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Zamawiający wymaga, aby Wykonawca posiadał wykwalifikowaną kadrę, mającą stosowne uprawnienia oraz mogącą przeprowadzać operacje i zabiegi weterynaryjne.</w:t>
      </w:r>
    </w:p>
    <w:p w14:paraId="11EED00B" w14:textId="57564C78" w:rsidR="00A54868" w:rsidRPr="007B0540" w:rsidRDefault="00A54868" w:rsidP="00A54868">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11.</w:t>
      </w:r>
      <w:r w:rsidR="008137DC"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Zamawiający wymaga, aby Wykonawca świadczył kompleksową opiekę weterynaryjną na</w:t>
      </w:r>
      <w:r w:rsidR="008137DC"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 xml:space="preserve">rzecz bezdomnych zwierząt domowych i dzikich występujących na terenie Miasta Mława z uwzględnieniem między innymi usług weterynaryjnych w zakresie: </w:t>
      </w:r>
    </w:p>
    <w:p w14:paraId="24409CC5" w14:textId="1A2061EC" w:rsidR="00A54868" w:rsidRPr="007B0540" w:rsidRDefault="008137DC"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b</w:t>
      </w:r>
      <w:r w:rsidR="00A54868" w:rsidRPr="007B0540">
        <w:rPr>
          <w:rFonts w:ascii="Times New Roman" w:hAnsi="Times New Roman" w:cs="Times New Roman"/>
          <w:color w:val="000000" w:themeColor="text1"/>
          <w:sz w:val="24"/>
          <w:szCs w:val="24"/>
        </w:rPr>
        <w:t>adani</w:t>
      </w:r>
      <w:r w:rsidRPr="007B0540">
        <w:rPr>
          <w:rFonts w:ascii="Times New Roman" w:hAnsi="Times New Roman" w:cs="Times New Roman"/>
          <w:color w:val="000000" w:themeColor="text1"/>
          <w:sz w:val="24"/>
          <w:szCs w:val="24"/>
        </w:rPr>
        <w:t>a</w:t>
      </w:r>
      <w:r w:rsidR="00A54868" w:rsidRPr="007B0540">
        <w:rPr>
          <w:rFonts w:ascii="Times New Roman" w:hAnsi="Times New Roman" w:cs="Times New Roman"/>
          <w:color w:val="000000" w:themeColor="text1"/>
          <w:sz w:val="24"/>
          <w:szCs w:val="24"/>
        </w:rPr>
        <w:t xml:space="preserve"> ogólnego stanu zdrowia</w:t>
      </w:r>
    </w:p>
    <w:p w14:paraId="5DCAF560" w14:textId="7FE277AB" w:rsidR="00A54868" w:rsidRPr="007B0540" w:rsidRDefault="008137DC"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w:t>
      </w:r>
      <w:r w:rsidR="00A54868" w:rsidRPr="007B0540">
        <w:rPr>
          <w:rFonts w:ascii="Times New Roman" w:hAnsi="Times New Roman" w:cs="Times New Roman"/>
          <w:color w:val="000000" w:themeColor="text1"/>
          <w:sz w:val="24"/>
          <w:szCs w:val="24"/>
        </w:rPr>
        <w:t>aopatrzeni</w:t>
      </w:r>
      <w:r w:rsidRPr="007B0540">
        <w:rPr>
          <w:rFonts w:ascii="Times New Roman" w:hAnsi="Times New Roman" w:cs="Times New Roman"/>
          <w:color w:val="000000" w:themeColor="text1"/>
          <w:sz w:val="24"/>
          <w:szCs w:val="24"/>
        </w:rPr>
        <w:t>a</w:t>
      </w:r>
      <w:r w:rsidR="00A54868" w:rsidRPr="007B0540">
        <w:rPr>
          <w:rFonts w:ascii="Times New Roman" w:hAnsi="Times New Roman" w:cs="Times New Roman"/>
          <w:color w:val="000000" w:themeColor="text1"/>
          <w:sz w:val="24"/>
          <w:szCs w:val="24"/>
        </w:rPr>
        <w:t xml:space="preserve"> zwierzęcia powypadkowego</w:t>
      </w:r>
    </w:p>
    <w:p w14:paraId="4E344C79" w14:textId="50FEC6B5" w:rsidR="00A54868" w:rsidRPr="007B0540" w:rsidRDefault="008137DC"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w:t>
      </w:r>
      <w:r w:rsidR="00A54868" w:rsidRPr="007B0540">
        <w:rPr>
          <w:rFonts w:ascii="Times New Roman" w:hAnsi="Times New Roman" w:cs="Times New Roman"/>
          <w:color w:val="000000" w:themeColor="text1"/>
          <w:sz w:val="24"/>
          <w:szCs w:val="24"/>
        </w:rPr>
        <w:t>apewnieni</w:t>
      </w:r>
      <w:r w:rsidRPr="007B0540">
        <w:rPr>
          <w:rFonts w:ascii="Times New Roman" w:hAnsi="Times New Roman" w:cs="Times New Roman"/>
          <w:color w:val="000000" w:themeColor="text1"/>
          <w:sz w:val="24"/>
          <w:szCs w:val="24"/>
        </w:rPr>
        <w:t>a</w:t>
      </w:r>
      <w:r w:rsidR="00A54868" w:rsidRPr="007B0540">
        <w:rPr>
          <w:rFonts w:ascii="Times New Roman" w:hAnsi="Times New Roman" w:cs="Times New Roman"/>
          <w:color w:val="000000" w:themeColor="text1"/>
          <w:sz w:val="24"/>
          <w:szCs w:val="24"/>
        </w:rPr>
        <w:t xml:space="preserve"> właściwych warunków sanitarnych i bytowych, w tym odpchlenie i</w:t>
      </w:r>
      <w:r w:rsidRPr="007B0540">
        <w:rPr>
          <w:rFonts w:ascii="Times New Roman" w:hAnsi="Times New Roman" w:cs="Times New Roman"/>
          <w:color w:val="000000" w:themeColor="text1"/>
          <w:sz w:val="24"/>
          <w:szCs w:val="24"/>
        </w:rPr>
        <w:t> </w:t>
      </w:r>
      <w:r w:rsidR="00A54868" w:rsidRPr="007B0540">
        <w:rPr>
          <w:rFonts w:ascii="Times New Roman" w:hAnsi="Times New Roman" w:cs="Times New Roman"/>
          <w:color w:val="000000" w:themeColor="text1"/>
          <w:sz w:val="24"/>
          <w:szCs w:val="24"/>
        </w:rPr>
        <w:t>odrobaczenie zwierzęcia</w:t>
      </w:r>
    </w:p>
    <w:p w14:paraId="4766ADAD" w14:textId="67EFD299" w:rsidR="00A54868" w:rsidRPr="007B0540" w:rsidRDefault="008137DC"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w:t>
      </w:r>
      <w:r w:rsidR="00A54868" w:rsidRPr="007B0540">
        <w:rPr>
          <w:rFonts w:ascii="Times New Roman" w:hAnsi="Times New Roman" w:cs="Times New Roman"/>
          <w:color w:val="000000" w:themeColor="text1"/>
          <w:sz w:val="24"/>
          <w:szCs w:val="24"/>
        </w:rPr>
        <w:t>apewnieni</w:t>
      </w:r>
      <w:r w:rsidRPr="007B0540">
        <w:rPr>
          <w:rFonts w:ascii="Times New Roman" w:hAnsi="Times New Roman" w:cs="Times New Roman"/>
          <w:color w:val="000000" w:themeColor="text1"/>
          <w:sz w:val="24"/>
          <w:szCs w:val="24"/>
        </w:rPr>
        <w:t>a</w:t>
      </w:r>
      <w:r w:rsidR="00A54868" w:rsidRPr="007B0540">
        <w:rPr>
          <w:rFonts w:ascii="Times New Roman" w:hAnsi="Times New Roman" w:cs="Times New Roman"/>
          <w:color w:val="000000" w:themeColor="text1"/>
          <w:sz w:val="24"/>
          <w:szCs w:val="24"/>
        </w:rPr>
        <w:t xml:space="preserve"> właściwych warunków bytowych, wyżywienia, stałego dostępu do wody oraz niezbędnej opieki  na czas pobytu zwierząt w zakładzie leczniczym</w:t>
      </w:r>
    </w:p>
    <w:p w14:paraId="49219905" w14:textId="3D66B2AD" w:rsidR="00A54868" w:rsidRPr="007B0540" w:rsidRDefault="008137DC"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p</w:t>
      </w:r>
      <w:r w:rsidR="00A54868" w:rsidRPr="007B0540">
        <w:rPr>
          <w:rFonts w:ascii="Times New Roman" w:hAnsi="Times New Roman" w:cs="Times New Roman"/>
          <w:color w:val="000000" w:themeColor="text1"/>
          <w:sz w:val="24"/>
          <w:szCs w:val="24"/>
        </w:rPr>
        <w:t>rowadzeni</w:t>
      </w:r>
      <w:r w:rsidRPr="007B0540">
        <w:rPr>
          <w:rFonts w:ascii="Times New Roman" w:hAnsi="Times New Roman" w:cs="Times New Roman"/>
          <w:color w:val="000000" w:themeColor="text1"/>
          <w:sz w:val="24"/>
          <w:szCs w:val="24"/>
        </w:rPr>
        <w:t>a</w:t>
      </w:r>
      <w:r w:rsidR="00A54868" w:rsidRPr="007B0540">
        <w:rPr>
          <w:rFonts w:ascii="Times New Roman" w:hAnsi="Times New Roman" w:cs="Times New Roman"/>
          <w:color w:val="000000" w:themeColor="text1"/>
          <w:sz w:val="24"/>
          <w:szCs w:val="24"/>
        </w:rPr>
        <w:t xml:space="preserve"> obserwacji, w tym w kierunku chorób zakaźnych przez okres nie dłuższy niż</w:t>
      </w:r>
      <w:r w:rsidRPr="007B0540">
        <w:rPr>
          <w:rFonts w:ascii="Times New Roman" w:hAnsi="Times New Roman" w:cs="Times New Roman"/>
          <w:color w:val="000000" w:themeColor="text1"/>
          <w:sz w:val="24"/>
          <w:szCs w:val="24"/>
        </w:rPr>
        <w:t> </w:t>
      </w:r>
      <w:r w:rsidR="00A54868" w:rsidRPr="007B0540">
        <w:rPr>
          <w:rFonts w:ascii="Times New Roman" w:hAnsi="Times New Roman" w:cs="Times New Roman"/>
          <w:color w:val="000000" w:themeColor="text1"/>
          <w:sz w:val="24"/>
          <w:szCs w:val="24"/>
        </w:rPr>
        <w:t>14</w:t>
      </w:r>
      <w:r w:rsidRPr="007B0540">
        <w:rPr>
          <w:rFonts w:ascii="Times New Roman" w:hAnsi="Times New Roman" w:cs="Times New Roman"/>
          <w:color w:val="000000" w:themeColor="text1"/>
          <w:sz w:val="24"/>
          <w:szCs w:val="24"/>
        </w:rPr>
        <w:t> </w:t>
      </w:r>
      <w:r w:rsidR="00A54868" w:rsidRPr="007B0540">
        <w:rPr>
          <w:rFonts w:ascii="Times New Roman" w:hAnsi="Times New Roman" w:cs="Times New Roman"/>
          <w:color w:val="000000" w:themeColor="text1"/>
          <w:sz w:val="24"/>
          <w:szCs w:val="24"/>
        </w:rPr>
        <w:t>dni</w:t>
      </w:r>
    </w:p>
    <w:p w14:paraId="28F8201F" w14:textId="0B24E2D2" w:rsidR="00A54868" w:rsidRPr="007B0540" w:rsidRDefault="008137DC"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w:t>
      </w:r>
      <w:r w:rsidR="00A54868" w:rsidRPr="007B0540">
        <w:rPr>
          <w:rFonts w:ascii="Times New Roman" w:hAnsi="Times New Roman" w:cs="Times New Roman"/>
          <w:color w:val="000000" w:themeColor="text1"/>
          <w:sz w:val="24"/>
          <w:szCs w:val="24"/>
        </w:rPr>
        <w:t>ykonani</w:t>
      </w:r>
      <w:r w:rsidRPr="007B0540">
        <w:rPr>
          <w:rFonts w:ascii="Times New Roman" w:hAnsi="Times New Roman" w:cs="Times New Roman"/>
          <w:color w:val="000000" w:themeColor="text1"/>
          <w:sz w:val="24"/>
          <w:szCs w:val="24"/>
        </w:rPr>
        <w:t>a</w:t>
      </w:r>
      <w:r w:rsidR="00A54868" w:rsidRPr="007B0540">
        <w:rPr>
          <w:rFonts w:ascii="Times New Roman" w:hAnsi="Times New Roman" w:cs="Times New Roman"/>
          <w:color w:val="000000" w:themeColor="text1"/>
          <w:sz w:val="24"/>
          <w:szCs w:val="24"/>
        </w:rPr>
        <w:t xml:space="preserve"> wymaganych szczepień ochronnych przeciwko chorobom zakaźnym, w tym szczepienia przeciwko wściekliźnie </w:t>
      </w:r>
    </w:p>
    <w:p w14:paraId="51F50DCB" w14:textId="24B77582" w:rsidR="00A54868" w:rsidRPr="007B0540" w:rsidRDefault="008137DC"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w:t>
      </w:r>
      <w:r w:rsidR="00A54868" w:rsidRPr="007B0540">
        <w:rPr>
          <w:rFonts w:ascii="Times New Roman" w:hAnsi="Times New Roman" w:cs="Times New Roman"/>
          <w:color w:val="000000" w:themeColor="text1"/>
          <w:sz w:val="24"/>
          <w:szCs w:val="24"/>
        </w:rPr>
        <w:t>ykonani</w:t>
      </w:r>
      <w:r w:rsidRPr="007B0540">
        <w:rPr>
          <w:rFonts w:ascii="Times New Roman" w:hAnsi="Times New Roman" w:cs="Times New Roman"/>
          <w:color w:val="000000" w:themeColor="text1"/>
          <w:sz w:val="24"/>
          <w:szCs w:val="24"/>
        </w:rPr>
        <w:t>a</w:t>
      </w:r>
      <w:r w:rsidR="00A54868" w:rsidRPr="007B0540">
        <w:rPr>
          <w:rFonts w:ascii="Times New Roman" w:hAnsi="Times New Roman" w:cs="Times New Roman"/>
          <w:color w:val="000000" w:themeColor="text1"/>
          <w:sz w:val="24"/>
          <w:szCs w:val="24"/>
        </w:rPr>
        <w:t xml:space="preserve"> niezbędnych badań diagnostycznych (badanie krwi</w:t>
      </w:r>
      <w:r w:rsidRPr="007B0540">
        <w:rPr>
          <w:rFonts w:ascii="Times New Roman" w:hAnsi="Times New Roman" w:cs="Times New Roman"/>
          <w:color w:val="000000" w:themeColor="text1"/>
          <w:sz w:val="24"/>
          <w:szCs w:val="24"/>
        </w:rPr>
        <w:t xml:space="preserve">, </w:t>
      </w:r>
      <w:r w:rsidR="00A54868" w:rsidRPr="007B0540">
        <w:rPr>
          <w:rFonts w:ascii="Times New Roman" w:hAnsi="Times New Roman" w:cs="Times New Roman"/>
          <w:color w:val="000000" w:themeColor="text1"/>
          <w:sz w:val="24"/>
          <w:szCs w:val="24"/>
        </w:rPr>
        <w:t>morfologia, biochemia, RTG, USG)</w:t>
      </w:r>
    </w:p>
    <w:p w14:paraId="411EF7FE" w14:textId="56688957" w:rsidR="00A54868" w:rsidRPr="007B0540" w:rsidRDefault="008137DC"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l</w:t>
      </w:r>
      <w:r w:rsidR="00A54868" w:rsidRPr="007B0540">
        <w:rPr>
          <w:rFonts w:ascii="Times New Roman" w:hAnsi="Times New Roman" w:cs="Times New Roman"/>
          <w:color w:val="000000" w:themeColor="text1"/>
          <w:sz w:val="24"/>
          <w:szCs w:val="24"/>
        </w:rPr>
        <w:t>eczeni</w:t>
      </w:r>
      <w:r w:rsidRPr="007B0540">
        <w:rPr>
          <w:rFonts w:ascii="Times New Roman" w:hAnsi="Times New Roman" w:cs="Times New Roman"/>
          <w:color w:val="000000" w:themeColor="text1"/>
          <w:sz w:val="24"/>
          <w:szCs w:val="24"/>
        </w:rPr>
        <w:t>a</w:t>
      </w:r>
      <w:r w:rsidR="00A54868" w:rsidRPr="007B0540">
        <w:rPr>
          <w:rFonts w:ascii="Times New Roman" w:hAnsi="Times New Roman" w:cs="Times New Roman"/>
          <w:color w:val="000000" w:themeColor="text1"/>
          <w:sz w:val="24"/>
          <w:szCs w:val="24"/>
        </w:rPr>
        <w:t xml:space="preserve"> zwierzęcia w okresie pobytu w zakładzie leczniczym, w tym wykonanie zabiegów koniecznych</w:t>
      </w:r>
    </w:p>
    <w:p w14:paraId="5C1C9D8B" w14:textId="62D300C7" w:rsidR="00A54868" w:rsidRPr="007B0540" w:rsidRDefault="008137DC"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p</w:t>
      </w:r>
      <w:r w:rsidR="00A54868" w:rsidRPr="007B0540">
        <w:rPr>
          <w:rFonts w:ascii="Times New Roman" w:hAnsi="Times New Roman" w:cs="Times New Roman"/>
          <w:color w:val="000000" w:themeColor="text1"/>
          <w:sz w:val="24"/>
          <w:szCs w:val="24"/>
        </w:rPr>
        <w:t>rzeprowadzeni</w:t>
      </w:r>
      <w:r w:rsidRPr="007B0540">
        <w:rPr>
          <w:rFonts w:ascii="Times New Roman" w:hAnsi="Times New Roman" w:cs="Times New Roman"/>
          <w:color w:val="000000" w:themeColor="text1"/>
          <w:sz w:val="24"/>
          <w:szCs w:val="24"/>
        </w:rPr>
        <w:t xml:space="preserve">a </w:t>
      </w:r>
      <w:r w:rsidR="00A54868" w:rsidRPr="007B0540">
        <w:rPr>
          <w:rFonts w:ascii="Times New Roman" w:hAnsi="Times New Roman" w:cs="Times New Roman"/>
          <w:color w:val="000000" w:themeColor="text1"/>
          <w:sz w:val="24"/>
          <w:szCs w:val="24"/>
        </w:rPr>
        <w:t xml:space="preserve">zabiegu trwale uniemożliwiającego rozród zwierząt tj. kastracji lub sterylizacji </w:t>
      </w:r>
    </w:p>
    <w:p w14:paraId="50D4C845" w14:textId="1D342519" w:rsidR="00A54868" w:rsidRPr="007B0540" w:rsidRDefault="00A54868"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8137DC" w:rsidRPr="007B0540">
        <w:rPr>
          <w:rFonts w:ascii="Times New Roman" w:hAnsi="Times New Roman" w:cs="Times New Roman"/>
          <w:color w:val="000000" w:themeColor="text1"/>
          <w:sz w:val="24"/>
          <w:szCs w:val="24"/>
        </w:rPr>
        <w:t>u</w:t>
      </w:r>
      <w:r w:rsidRPr="007B0540">
        <w:rPr>
          <w:rFonts w:ascii="Times New Roman" w:hAnsi="Times New Roman" w:cs="Times New Roman"/>
          <w:color w:val="000000" w:themeColor="text1"/>
          <w:sz w:val="24"/>
          <w:szCs w:val="24"/>
        </w:rPr>
        <w:t>śpieni</w:t>
      </w:r>
      <w:r w:rsidR="008137DC" w:rsidRPr="007B0540">
        <w:rPr>
          <w:rFonts w:ascii="Times New Roman" w:hAnsi="Times New Roman" w:cs="Times New Roman"/>
          <w:color w:val="000000" w:themeColor="text1"/>
          <w:sz w:val="24"/>
          <w:szCs w:val="24"/>
        </w:rPr>
        <w:t>a</w:t>
      </w:r>
      <w:r w:rsidRPr="007B0540">
        <w:rPr>
          <w:rFonts w:ascii="Times New Roman" w:hAnsi="Times New Roman" w:cs="Times New Roman"/>
          <w:color w:val="000000" w:themeColor="text1"/>
          <w:sz w:val="24"/>
          <w:szCs w:val="24"/>
        </w:rPr>
        <w:t xml:space="preserve"> ślepego miotu </w:t>
      </w:r>
    </w:p>
    <w:p w14:paraId="0E13D2B1" w14:textId="67A62EDD" w:rsidR="00A54868" w:rsidRPr="007B0540" w:rsidRDefault="00A54868"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8137DC" w:rsidRPr="007B0540">
        <w:rPr>
          <w:rFonts w:ascii="Times New Roman" w:hAnsi="Times New Roman" w:cs="Times New Roman"/>
          <w:color w:val="000000" w:themeColor="text1"/>
          <w:sz w:val="24"/>
          <w:szCs w:val="24"/>
        </w:rPr>
        <w:t>e</w:t>
      </w:r>
      <w:r w:rsidRPr="007B0540">
        <w:rPr>
          <w:rFonts w:ascii="Times New Roman" w:hAnsi="Times New Roman" w:cs="Times New Roman"/>
          <w:color w:val="000000" w:themeColor="text1"/>
          <w:sz w:val="24"/>
          <w:szCs w:val="24"/>
        </w:rPr>
        <w:t>utanazj</w:t>
      </w:r>
      <w:r w:rsidR="008137DC" w:rsidRPr="007B0540">
        <w:rPr>
          <w:rFonts w:ascii="Times New Roman" w:hAnsi="Times New Roman" w:cs="Times New Roman"/>
          <w:color w:val="000000" w:themeColor="text1"/>
          <w:sz w:val="24"/>
          <w:szCs w:val="24"/>
        </w:rPr>
        <w:t>i</w:t>
      </w:r>
      <w:r w:rsidRPr="007B0540">
        <w:rPr>
          <w:rFonts w:ascii="Times New Roman" w:hAnsi="Times New Roman" w:cs="Times New Roman"/>
          <w:color w:val="000000" w:themeColor="text1"/>
          <w:sz w:val="24"/>
          <w:szCs w:val="24"/>
        </w:rPr>
        <w:t xml:space="preserve"> zwierzęcia</w:t>
      </w:r>
    </w:p>
    <w:p w14:paraId="298678B0" w14:textId="2FCD3063" w:rsidR="00A54868" w:rsidRPr="007B0540" w:rsidRDefault="00A54868"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8137DC" w:rsidRPr="007B0540">
        <w:rPr>
          <w:rFonts w:ascii="Times New Roman" w:hAnsi="Times New Roman" w:cs="Times New Roman"/>
          <w:color w:val="000000" w:themeColor="text1"/>
          <w:sz w:val="24"/>
          <w:szCs w:val="24"/>
        </w:rPr>
        <w:t>t</w:t>
      </w:r>
      <w:r w:rsidRPr="007B0540">
        <w:rPr>
          <w:rFonts w:ascii="Times New Roman" w:hAnsi="Times New Roman" w:cs="Times New Roman"/>
          <w:color w:val="000000" w:themeColor="text1"/>
          <w:sz w:val="24"/>
          <w:szCs w:val="24"/>
        </w:rPr>
        <w:t>rwałe</w:t>
      </w:r>
      <w:r w:rsidR="008137DC" w:rsidRPr="007B0540">
        <w:rPr>
          <w:rFonts w:ascii="Times New Roman" w:hAnsi="Times New Roman" w:cs="Times New Roman"/>
          <w:color w:val="000000" w:themeColor="text1"/>
          <w:sz w:val="24"/>
          <w:szCs w:val="24"/>
        </w:rPr>
        <w:t>go</w:t>
      </w:r>
      <w:r w:rsidRPr="007B0540">
        <w:rPr>
          <w:rFonts w:ascii="Times New Roman" w:hAnsi="Times New Roman" w:cs="Times New Roman"/>
          <w:color w:val="000000" w:themeColor="text1"/>
          <w:sz w:val="24"/>
          <w:szCs w:val="24"/>
        </w:rPr>
        <w:t xml:space="preserve"> oznakowani</w:t>
      </w:r>
      <w:r w:rsidR="008137DC" w:rsidRPr="007B0540">
        <w:rPr>
          <w:rFonts w:ascii="Times New Roman" w:hAnsi="Times New Roman" w:cs="Times New Roman"/>
          <w:color w:val="000000" w:themeColor="text1"/>
          <w:sz w:val="24"/>
          <w:szCs w:val="24"/>
        </w:rPr>
        <w:t>a</w:t>
      </w:r>
      <w:r w:rsidRPr="007B0540">
        <w:rPr>
          <w:rFonts w:ascii="Times New Roman" w:hAnsi="Times New Roman" w:cs="Times New Roman"/>
          <w:color w:val="000000" w:themeColor="text1"/>
          <w:sz w:val="24"/>
          <w:szCs w:val="24"/>
        </w:rPr>
        <w:t xml:space="preserve"> zwierzęcia poprzez implantację mikroczipu z niepowtarzalnym numerem identyfikacyjnym, zgodnym ze standardami ISO 11784/11785 oraz dokonanie rejestracji w Centralnej Bazie Danych Zwierząt Oznakowanych Elektronicznie (CBDZOE)</w:t>
      </w:r>
    </w:p>
    <w:p w14:paraId="26D0CE1B" w14:textId="1DB2CB1B" w:rsidR="00A54868" w:rsidRPr="007B0540" w:rsidRDefault="00A54868"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8137DC" w:rsidRPr="007B0540">
        <w:rPr>
          <w:rFonts w:ascii="Times New Roman" w:hAnsi="Times New Roman" w:cs="Times New Roman"/>
          <w:color w:val="000000" w:themeColor="text1"/>
          <w:sz w:val="24"/>
          <w:szCs w:val="24"/>
        </w:rPr>
        <w:t>l</w:t>
      </w:r>
      <w:r w:rsidRPr="007B0540">
        <w:rPr>
          <w:rFonts w:ascii="Times New Roman" w:hAnsi="Times New Roman" w:cs="Times New Roman"/>
          <w:color w:val="000000" w:themeColor="text1"/>
          <w:sz w:val="24"/>
          <w:szCs w:val="24"/>
        </w:rPr>
        <w:t>eczeni</w:t>
      </w:r>
      <w:r w:rsidR="008137DC" w:rsidRPr="007B0540">
        <w:rPr>
          <w:rFonts w:ascii="Times New Roman" w:hAnsi="Times New Roman" w:cs="Times New Roman"/>
          <w:color w:val="000000" w:themeColor="text1"/>
          <w:sz w:val="24"/>
          <w:szCs w:val="24"/>
        </w:rPr>
        <w:t>a</w:t>
      </w:r>
      <w:r w:rsidRPr="007B0540">
        <w:rPr>
          <w:rFonts w:ascii="Times New Roman" w:hAnsi="Times New Roman" w:cs="Times New Roman"/>
          <w:color w:val="000000" w:themeColor="text1"/>
          <w:sz w:val="24"/>
          <w:szCs w:val="24"/>
        </w:rPr>
        <w:t xml:space="preserve"> kociego kataru zdiagnozowanego u zwierzęcia bezdomnego odłowionego interwencyjnie</w:t>
      </w:r>
    </w:p>
    <w:p w14:paraId="337FB74E" w14:textId="79B3211B" w:rsidR="00A54868" w:rsidRPr="007B0540" w:rsidRDefault="00A54868"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8137DC" w:rsidRPr="007B0540">
        <w:rPr>
          <w:rFonts w:ascii="Times New Roman" w:hAnsi="Times New Roman" w:cs="Times New Roman"/>
          <w:color w:val="000000" w:themeColor="text1"/>
          <w:sz w:val="24"/>
          <w:szCs w:val="24"/>
        </w:rPr>
        <w:t>l</w:t>
      </w:r>
      <w:r w:rsidRPr="007B0540">
        <w:rPr>
          <w:rFonts w:ascii="Times New Roman" w:hAnsi="Times New Roman" w:cs="Times New Roman"/>
          <w:color w:val="000000" w:themeColor="text1"/>
          <w:sz w:val="24"/>
          <w:szCs w:val="24"/>
        </w:rPr>
        <w:t>eczeni</w:t>
      </w:r>
      <w:r w:rsidR="008137DC" w:rsidRPr="007B0540">
        <w:rPr>
          <w:rFonts w:ascii="Times New Roman" w:hAnsi="Times New Roman" w:cs="Times New Roman"/>
          <w:color w:val="000000" w:themeColor="text1"/>
          <w:sz w:val="24"/>
          <w:szCs w:val="24"/>
        </w:rPr>
        <w:t>a</w:t>
      </w:r>
      <w:r w:rsidRPr="007B0540">
        <w:rPr>
          <w:rFonts w:ascii="Times New Roman" w:hAnsi="Times New Roman" w:cs="Times New Roman"/>
          <w:color w:val="000000" w:themeColor="text1"/>
          <w:sz w:val="24"/>
          <w:szCs w:val="24"/>
        </w:rPr>
        <w:t xml:space="preserve"> świerzbu </w:t>
      </w:r>
    </w:p>
    <w:p w14:paraId="45A7E87A" w14:textId="68ADBDFA" w:rsidR="00A54868" w:rsidRPr="007B0540" w:rsidRDefault="00A54868"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8137DC" w:rsidRPr="007B0540">
        <w:rPr>
          <w:rFonts w:ascii="Times New Roman" w:hAnsi="Times New Roman" w:cs="Times New Roman"/>
          <w:color w:val="000000" w:themeColor="text1"/>
          <w:sz w:val="24"/>
          <w:szCs w:val="24"/>
        </w:rPr>
        <w:t>d</w:t>
      </w:r>
      <w:r w:rsidRPr="007B0540">
        <w:rPr>
          <w:rFonts w:ascii="Times New Roman" w:hAnsi="Times New Roman" w:cs="Times New Roman"/>
          <w:color w:val="000000" w:themeColor="text1"/>
          <w:sz w:val="24"/>
          <w:szCs w:val="24"/>
        </w:rPr>
        <w:t>iagnostyk</w:t>
      </w:r>
      <w:r w:rsidR="008137DC" w:rsidRPr="007B0540">
        <w:rPr>
          <w:rFonts w:ascii="Times New Roman" w:hAnsi="Times New Roman" w:cs="Times New Roman"/>
          <w:color w:val="000000" w:themeColor="text1"/>
          <w:sz w:val="24"/>
          <w:szCs w:val="24"/>
        </w:rPr>
        <w:t>i</w:t>
      </w:r>
      <w:r w:rsidRPr="007B0540">
        <w:rPr>
          <w:rFonts w:ascii="Times New Roman" w:hAnsi="Times New Roman" w:cs="Times New Roman"/>
          <w:color w:val="000000" w:themeColor="text1"/>
          <w:sz w:val="24"/>
          <w:szCs w:val="24"/>
        </w:rPr>
        <w:t xml:space="preserve"> kotów w kierunku chorób zakaźnych ( FIV, FeLV itp.)</w:t>
      </w:r>
    </w:p>
    <w:p w14:paraId="558E728D" w14:textId="2D6EBFAA" w:rsidR="00A54868" w:rsidRPr="007B0540" w:rsidRDefault="00A54868"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8137DC" w:rsidRPr="007B0540">
        <w:rPr>
          <w:rFonts w:ascii="Times New Roman" w:hAnsi="Times New Roman" w:cs="Times New Roman"/>
          <w:color w:val="000000" w:themeColor="text1"/>
          <w:sz w:val="24"/>
          <w:szCs w:val="24"/>
        </w:rPr>
        <w:t>p</w:t>
      </w:r>
      <w:r w:rsidRPr="007B0540">
        <w:rPr>
          <w:rFonts w:ascii="Times New Roman" w:hAnsi="Times New Roman" w:cs="Times New Roman"/>
          <w:color w:val="000000" w:themeColor="text1"/>
          <w:sz w:val="24"/>
          <w:szCs w:val="24"/>
        </w:rPr>
        <w:t>rzetransportowani</w:t>
      </w:r>
      <w:r w:rsidR="008137DC" w:rsidRPr="007B0540">
        <w:rPr>
          <w:rFonts w:ascii="Times New Roman" w:hAnsi="Times New Roman" w:cs="Times New Roman"/>
          <w:color w:val="000000" w:themeColor="text1"/>
          <w:sz w:val="24"/>
          <w:szCs w:val="24"/>
        </w:rPr>
        <w:t>a</w:t>
      </w:r>
      <w:r w:rsidRPr="007B0540">
        <w:rPr>
          <w:rFonts w:ascii="Times New Roman" w:hAnsi="Times New Roman" w:cs="Times New Roman"/>
          <w:color w:val="000000" w:themeColor="text1"/>
          <w:sz w:val="24"/>
          <w:szCs w:val="24"/>
        </w:rPr>
        <w:t xml:space="preserve"> do zakładu leczniczego zwierzęcia biorącego udział w zdarzeniu drogowym na terenie Miasta Mława</w:t>
      </w:r>
    </w:p>
    <w:p w14:paraId="54CD6A15" w14:textId="72D1F385" w:rsidR="00A54868" w:rsidRPr="007B0540" w:rsidRDefault="00A54868" w:rsidP="00D724AB">
      <w:pPr>
        <w:numPr>
          <w:ilvl w:val="1"/>
          <w:numId w:val="4"/>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8137DC" w:rsidRPr="007B0540">
        <w:rPr>
          <w:rFonts w:ascii="Times New Roman" w:hAnsi="Times New Roman" w:cs="Times New Roman"/>
          <w:color w:val="000000" w:themeColor="text1"/>
          <w:sz w:val="24"/>
          <w:szCs w:val="24"/>
        </w:rPr>
        <w:t>p</w:t>
      </w:r>
      <w:r w:rsidRPr="007B0540">
        <w:rPr>
          <w:rFonts w:ascii="Times New Roman" w:hAnsi="Times New Roman" w:cs="Times New Roman"/>
          <w:color w:val="000000" w:themeColor="text1"/>
          <w:sz w:val="24"/>
          <w:szCs w:val="24"/>
        </w:rPr>
        <w:t>rzetransportowani</w:t>
      </w:r>
      <w:r w:rsidR="008137DC" w:rsidRPr="007B0540">
        <w:rPr>
          <w:rFonts w:ascii="Times New Roman" w:hAnsi="Times New Roman" w:cs="Times New Roman"/>
          <w:color w:val="000000" w:themeColor="text1"/>
          <w:sz w:val="24"/>
          <w:szCs w:val="24"/>
        </w:rPr>
        <w:t>a</w:t>
      </w:r>
      <w:r w:rsidR="002F252B"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zwierzęcia (psa) do schroniska dla zwierząt bezdomnych w</w:t>
      </w:r>
      <w:r w:rsidR="008137DC"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miejscowości Węgrowo 28 G, 86-302 Węgrowo.</w:t>
      </w:r>
    </w:p>
    <w:p w14:paraId="676B7FD1" w14:textId="00AD4915" w:rsidR="00A54868" w:rsidRPr="007B0540" w:rsidRDefault="00A54868" w:rsidP="00A54868">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12.</w:t>
      </w:r>
      <w:r w:rsidR="008137DC"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 sytuacji gdy zwierzę będzie wymagało przeprowadzenia skomplikowanej diagnostyki, leczenia albo ponadwymiarowego pobytu w zakładzie leczniczym Wykonawcy, wynikającego ze złego stanu zdrowia, Wykonawca poprzedza podjęcie działań uzgodnieniem szczegółów z</w:t>
      </w:r>
      <w:r w:rsidR="008137DC"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Zamawiającym, w tym także względem przyszłych kosztów, poprzez posiadanie zgody Zamawiającego na poniesienie dodatkowych kosztów leczenia przed przystąpieniem  do</w:t>
      </w:r>
      <w:r w:rsidR="008137DC"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wykonania czynności nie wykazanych powyżej, dla których w złożonej ofercie określone zostaną stawki jednostkowe pozwalające na całkowite rozliczenie usługi. Zgoda nie jest wymagana w sytuacji zagrożenia życia zwierzęcia.</w:t>
      </w:r>
    </w:p>
    <w:p w14:paraId="746F2EDE" w14:textId="3BC7A045" w:rsidR="002F7A78" w:rsidRPr="007B0540" w:rsidRDefault="00A879DD" w:rsidP="00685031">
      <w:pPr>
        <w:tabs>
          <w:tab w:val="left" w:pos="284"/>
        </w:tabs>
        <w:snapToGrid w:val="0"/>
        <w:spacing w:after="0" w:line="240" w:lineRule="auto"/>
        <w:jc w:val="both"/>
        <w:rPr>
          <w:rFonts w:ascii="Times New Roman" w:hAnsi="Times New Roman" w:cs="Times New Roman"/>
          <w:b/>
          <w:bCs/>
          <w:color w:val="000000" w:themeColor="text1"/>
          <w:sz w:val="24"/>
          <w:szCs w:val="24"/>
          <w:u w:val="single"/>
        </w:rPr>
      </w:pPr>
      <w:r w:rsidRPr="007B0540">
        <w:rPr>
          <w:rFonts w:ascii="Times New Roman" w:hAnsi="Times New Roman" w:cs="Times New Roman"/>
          <w:b/>
          <w:bCs/>
          <w:color w:val="000000" w:themeColor="text1"/>
          <w:sz w:val="24"/>
          <w:szCs w:val="24"/>
          <w:u w:val="single"/>
        </w:rPr>
        <w:t>1</w:t>
      </w:r>
      <w:r w:rsidR="00A54868" w:rsidRPr="007B0540">
        <w:rPr>
          <w:rFonts w:ascii="Times New Roman" w:hAnsi="Times New Roman" w:cs="Times New Roman"/>
          <w:b/>
          <w:bCs/>
          <w:color w:val="000000" w:themeColor="text1"/>
          <w:sz w:val="24"/>
          <w:szCs w:val="24"/>
          <w:u w:val="single"/>
        </w:rPr>
        <w:t>3</w:t>
      </w:r>
      <w:r w:rsidR="00CB6A89" w:rsidRPr="007B0540">
        <w:rPr>
          <w:rFonts w:ascii="Times New Roman" w:hAnsi="Times New Roman" w:cs="Times New Roman"/>
          <w:b/>
          <w:bCs/>
          <w:color w:val="000000" w:themeColor="text1"/>
          <w:sz w:val="24"/>
          <w:szCs w:val="24"/>
          <w:u w:val="single"/>
        </w:rPr>
        <w:t xml:space="preserve">. </w:t>
      </w:r>
      <w:r w:rsidR="002F7A78" w:rsidRPr="007B0540">
        <w:rPr>
          <w:rFonts w:ascii="Times New Roman" w:hAnsi="Times New Roman" w:cs="Times New Roman"/>
          <w:b/>
          <w:bCs/>
          <w:color w:val="000000" w:themeColor="text1"/>
          <w:sz w:val="24"/>
          <w:szCs w:val="24"/>
          <w:u w:val="single"/>
        </w:rPr>
        <w:t xml:space="preserve">Kod CPV: </w:t>
      </w:r>
    </w:p>
    <w:p w14:paraId="6ECA5769" w14:textId="77777777" w:rsidR="00A879DD" w:rsidRPr="007B0540" w:rsidRDefault="00A879DD" w:rsidP="002F7A78">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85200000 -1 - Usługi weterynaryjne. </w:t>
      </w:r>
    </w:p>
    <w:p w14:paraId="7EEF3F9B" w14:textId="77777777" w:rsidR="00F8585C" w:rsidRPr="007B0540" w:rsidRDefault="00F8585C" w:rsidP="00996CC9">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VI. TERMIN WYKONANIA ZAMÓWIENIA</w:t>
      </w:r>
    </w:p>
    <w:p w14:paraId="20E582EF" w14:textId="17E47B45" w:rsidR="000500ED" w:rsidRPr="007B0540" w:rsidRDefault="00F8585C" w:rsidP="008950B1">
      <w:pPr>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lastRenderedPageBreak/>
        <w:t xml:space="preserve">Wykonawca zobowiązany jest zrealizować cały przedmiot zamówienia </w:t>
      </w:r>
      <w:bookmarkStart w:id="5" w:name="_Hlk181955985"/>
      <w:r w:rsidRPr="007B0540">
        <w:rPr>
          <w:rFonts w:ascii="Times New Roman" w:hAnsi="Times New Roman" w:cs="Times New Roman"/>
          <w:b/>
          <w:bCs/>
          <w:color w:val="000000" w:themeColor="text1"/>
          <w:sz w:val="24"/>
          <w:szCs w:val="24"/>
        </w:rPr>
        <w:t>do 31.12.202</w:t>
      </w:r>
      <w:r w:rsidR="00A8646F" w:rsidRPr="007B0540">
        <w:rPr>
          <w:rFonts w:ascii="Times New Roman" w:hAnsi="Times New Roman" w:cs="Times New Roman"/>
          <w:b/>
          <w:bCs/>
          <w:color w:val="000000" w:themeColor="text1"/>
          <w:sz w:val="24"/>
          <w:szCs w:val="24"/>
        </w:rPr>
        <w:t>5</w:t>
      </w:r>
      <w:r w:rsidRPr="007B0540">
        <w:rPr>
          <w:rFonts w:ascii="Times New Roman" w:hAnsi="Times New Roman" w:cs="Times New Roman"/>
          <w:b/>
          <w:bCs/>
          <w:color w:val="000000" w:themeColor="text1"/>
          <w:sz w:val="24"/>
          <w:szCs w:val="24"/>
        </w:rPr>
        <w:t xml:space="preserve"> r</w:t>
      </w:r>
      <w:r w:rsidRPr="007B0540">
        <w:rPr>
          <w:rFonts w:ascii="Times New Roman" w:hAnsi="Times New Roman" w:cs="Times New Roman"/>
          <w:color w:val="000000" w:themeColor="text1"/>
          <w:sz w:val="24"/>
          <w:szCs w:val="24"/>
        </w:rPr>
        <w:t>.</w:t>
      </w:r>
    </w:p>
    <w:bookmarkEnd w:id="5"/>
    <w:p w14:paraId="1FDCC26C" w14:textId="36FF1192" w:rsidR="00CC47BA" w:rsidRPr="007B0540" w:rsidRDefault="00CC47BA" w:rsidP="00996CC9">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VII. PROJEKTOWANE POSTANOWIENIA UMOWY W SPRAWIE ZAMÓWIENIA PUBLICZNEGO,</w:t>
      </w:r>
      <w:r w:rsidR="00A01D98"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b/>
          <w:bCs/>
          <w:color w:val="000000" w:themeColor="text1"/>
          <w:sz w:val="24"/>
          <w:szCs w:val="24"/>
        </w:rPr>
        <w:t>KTÓRE ZOSTANĄ WPROWADZONE DO TREŚCI TEJ UMOWY</w:t>
      </w:r>
    </w:p>
    <w:p w14:paraId="731B7A87" w14:textId="780E4F51" w:rsidR="00CC47BA" w:rsidRPr="007B0540" w:rsidRDefault="00CC47BA" w:rsidP="008950B1">
      <w:pPr>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Projektowane postanowienia umowy (dalej używany skrót PPU), są określone w </w:t>
      </w:r>
      <w:r w:rsidR="00CB6A89" w:rsidRPr="007B0540">
        <w:rPr>
          <w:rFonts w:ascii="Times New Roman" w:hAnsi="Times New Roman" w:cs="Times New Roman"/>
          <w:color w:val="000000" w:themeColor="text1"/>
          <w:sz w:val="24"/>
          <w:szCs w:val="24"/>
        </w:rPr>
        <w:t>Z</w:t>
      </w:r>
      <w:r w:rsidRPr="007B0540">
        <w:rPr>
          <w:rFonts w:ascii="Times New Roman" w:hAnsi="Times New Roman" w:cs="Times New Roman"/>
          <w:color w:val="000000" w:themeColor="text1"/>
          <w:sz w:val="24"/>
          <w:szCs w:val="24"/>
        </w:rPr>
        <w:t>ałączniku nr</w:t>
      </w:r>
      <w:r w:rsidR="00CB6A89"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2 do SWZ.</w:t>
      </w:r>
    </w:p>
    <w:p w14:paraId="00389052" w14:textId="2FB8103A" w:rsidR="00CC47BA" w:rsidRPr="007B0540" w:rsidRDefault="00CC47BA" w:rsidP="00996CC9">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VIII. INFORMACJE O ŚRODKACH KOMUNIKACJI ELEKTRONICZNEJ, PRZY UŻYCIU KTÓRYCH</w:t>
      </w:r>
      <w:r w:rsidR="00A8646F"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b/>
          <w:bCs/>
          <w:color w:val="000000" w:themeColor="text1"/>
          <w:sz w:val="24"/>
          <w:szCs w:val="24"/>
        </w:rPr>
        <w:t>ZAMAWIAJĄCY BĘDZIE KOMUNIKOWAŁ SIĘ Z</w:t>
      </w:r>
      <w:r w:rsidR="00A8646F" w:rsidRPr="007B0540">
        <w:rPr>
          <w:rFonts w:ascii="Times New Roman" w:hAnsi="Times New Roman" w:cs="Times New Roman"/>
          <w:b/>
          <w:bCs/>
          <w:color w:val="000000" w:themeColor="text1"/>
          <w:sz w:val="24"/>
          <w:szCs w:val="24"/>
        </w:rPr>
        <w:t> </w:t>
      </w:r>
      <w:r w:rsidRPr="007B0540">
        <w:rPr>
          <w:rFonts w:ascii="Times New Roman" w:hAnsi="Times New Roman" w:cs="Times New Roman"/>
          <w:b/>
          <w:bCs/>
          <w:color w:val="000000" w:themeColor="text1"/>
          <w:sz w:val="24"/>
          <w:szCs w:val="24"/>
        </w:rPr>
        <w:t>WYKONAWCAMI ORAZ INFORMACJE O</w:t>
      </w:r>
      <w:r w:rsidR="00A8646F"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b/>
          <w:bCs/>
          <w:color w:val="000000" w:themeColor="text1"/>
          <w:sz w:val="24"/>
          <w:szCs w:val="24"/>
        </w:rPr>
        <w:t>WYMAGANIACH TECHNICZNYCH I ORGANIZACYJNYCH SPORZĄDZANIA, WYSYŁANIA I ODBIERANIA KORESPONDENCJI ELEKTRONICZNEJ</w:t>
      </w:r>
    </w:p>
    <w:p w14:paraId="50770B62" w14:textId="49F1C327" w:rsidR="00A8646F" w:rsidRPr="007B0540" w:rsidRDefault="00A8646F" w:rsidP="00D724AB">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 postępowaniu o udzielenie zamówienia publicznego komunikacja między Zamawiającym a wykonawcami odbywa się przy użyciu Platformy e-Zamówienia, która jest dostępna pod</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 xml:space="preserve">adresem </w:t>
      </w:r>
      <w:hyperlink r:id="rId8" w:history="1">
        <w:r w:rsidRPr="007B0540">
          <w:rPr>
            <w:rStyle w:val="Hipercze"/>
            <w:rFonts w:ascii="Times New Roman" w:hAnsi="Times New Roman" w:cs="Times New Roman"/>
            <w:color w:val="000000" w:themeColor="text1"/>
            <w:sz w:val="24"/>
            <w:szCs w:val="24"/>
          </w:rPr>
          <w:t>https://ezamowienia.gov.pl</w:t>
        </w:r>
      </w:hyperlink>
      <w:r w:rsidRPr="007B0540">
        <w:rPr>
          <w:rFonts w:ascii="Times New Roman" w:hAnsi="Times New Roman" w:cs="Times New Roman"/>
          <w:color w:val="000000" w:themeColor="text1"/>
          <w:sz w:val="24"/>
          <w:szCs w:val="24"/>
        </w:rPr>
        <w:t xml:space="preserve"> .</w:t>
      </w:r>
    </w:p>
    <w:p w14:paraId="01FC95EF" w14:textId="77777777" w:rsidR="00A8646F" w:rsidRPr="007B0540" w:rsidRDefault="00A8646F" w:rsidP="00A8646F">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u w:val="single"/>
        </w:rPr>
        <w:t>UWAGA:</w:t>
      </w:r>
      <w:r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b/>
          <w:bCs/>
          <w:color w:val="000000" w:themeColor="text1"/>
          <w:sz w:val="24"/>
          <w:szCs w:val="24"/>
        </w:rPr>
        <w:t>Dokumentów nie należy składać w ostatniej chwili. Czas trwania wgrywania i przetwarzania dokumentów jest zależny od ich ilości, rozmiaru oraz obciążenia Platformy.</w:t>
      </w:r>
    </w:p>
    <w:p w14:paraId="52109171" w14:textId="77777777" w:rsidR="00A8646F" w:rsidRPr="007B0540" w:rsidRDefault="00A8646F" w:rsidP="00D724AB">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Korzystanie z Platformy e-Zamówienia jest bezpłatne.</w:t>
      </w:r>
    </w:p>
    <w:p w14:paraId="60A88EEB" w14:textId="77777777" w:rsidR="00A8646F" w:rsidRPr="007B0540" w:rsidRDefault="00A8646F" w:rsidP="00D724AB">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wyznacza następujące osoby do kontaktu z wykonawcami: </w:t>
      </w:r>
    </w:p>
    <w:p w14:paraId="3D7FA94F" w14:textId="7B027F93" w:rsidR="00A8646F" w:rsidRPr="007B0540" w:rsidRDefault="00A8646F" w:rsidP="00A8646F">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Pan</w:t>
      </w:r>
      <w:r w:rsidR="008950B1" w:rsidRPr="007B0540">
        <w:rPr>
          <w:rFonts w:ascii="Times New Roman" w:hAnsi="Times New Roman" w:cs="Times New Roman"/>
          <w:color w:val="000000" w:themeColor="text1"/>
          <w:sz w:val="24"/>
          <w:szCs w:val="24"/>
        </w:rPr>
        <w:t>i Ma</w:t>
      </w:r>
      <w:r w:rsidR="00202FFD" w:rsidRPr="007B0540">
        <w:rPr>
          <w:rFonts w:ascii="Times New Roman" w:hAnsi="Times New Roman" w:cs="Times New Roman"/>
          <w:color w:val="000000" w:themeColor="text1"/>
          <w:sz w:val="24"/>
          <w:szCs w:val="24"/>
        </w:rPr>
        <w:t>gdalena Bielska</w:t>
      </w:r>
    </w:p>
    <w:p w14:paraId="658F10AA" w14:textId="07380573" w:rsidR="00A8646F" w:rsidRPr="007B0540" w:rsidRDefault="00A8646F" w:rsidP="00A8646F">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tel. 23 654 </w:t>
      </w:r>
      <w:r w:rsidR="00202FFD" w:rsidRPr="007B0540">
        <w:rPr>
          <w:rFonts w:ascii="Times New Roman" w:hAnsi="Times New Roman" w:cs="Times New Roman"/>
          <w:color w:val="000000" w:themeColor="text1"/>
          <w:sz w:val="24"/>
          <w:szCs w:val="24"/>
        </w:rPr>
        <w:t>64</w:t>
      </w:r>
      <w:r w:rsidR="008950B1" w:rsidRPr="007B0540">
        <w:rPr>
          <w:rFonts w:ascii="Times New Roman" w:hAnsi="Times New Roman" w:cs="Times New Roman"/>
          <w:color w:val="000000" w:themeColor="text1"/>
          <w:sz w:val="24"/>
          <w:szCs w:val="24"/>
        </w:rPr>
        <w:t xml:space="preserve"> </w:t>
      </w:r>
      <w:r w:rsidR="00202FFD" w:rsidRPr="007B0540">
        <w:rPr>
          <w:rFonts w:ascii="Times New Roman" w:hAnsi="Times New Roman" w:cs="Times New Roman"/>
          <w:color w:val="000000" w:themeColor="text1"/>
          <w:sz w:val="24"/>
          <w:szCs w:val="24"/>
        </w:rPr>
        <w:t>38</w:t>
      </w:r>
      <w:r w:rsidRPr="007B0540">
        <w:rPr>
          <w:rFonts w:ascii="Times New Roman" w:hAnsi="Times New Roman" w:cs="Times New Roman"/>
          <w:color w:val="000000" w:themeColor="text1"/>
          <w:sz w:val="24"/>
          <w:szCs w:val="24"/>
        </w:rPr>
        <w:t xml:space="preserve"> wew. </w:t>
      </w:r>
      <w:r w:rsidR="00202FFD" w:rsidRPr="007B0540">
        <w:rPr>
          <w:rFonts w:ascii="Times New Roman" w:hAnsi="Times New Roman" w:cs="Times New Roman"/>
          <w:color w:val="000000" w:themeColor="text1"/>
          <w:sz w:val="24"/>
          <w:szCs w:val="24"/>
        </w:rPr>
        <w:t>312</w:t>
      </w:r>
      <w:r w:rsidRPr="007B0540">
        <w:rPr>
          <w:rFonts w:ascii="Times New Roman" w:hAnsi="Times New Roman" w:cs="Times New Roman"/>
          <w:color w:val="000000" w:themeColor="text1"/>
          <w:sz w:val="24"/>
          <w:szCs w:val="24"/>
        </w:rPr>
        <w:t xml:space="preserve"> </w:t>
      </w:r>
    </w:p>
    <w:p w14:paraId="3C7F4936" w14:textId="41B29B7C" w:rsidR="00A8646F" w:rsidRPr="007B0540" w:rsidRDefault="00A8646F" w:rsidP="00A8646F">
      <w:pPr>
        <w:tabs>
          <w:tab w:val="left" w:pos="284"/>
        </w:tabs>
        <w:spacing w:after="0" w:line="240" w:lineRule="auto"/>
        <w:jc w:val="both"/>
        <w:rPr>
          <w:rFonts w:ascii="Times New Roman" w:hAnsi="Times New Roman" w:cs="Times New Roman"/>
          <w:color w:val="000000" w:themeColor="text1"/>
          <w:sz w:val="24"/>
          <w:szCs w:val="24"/>
          <w:lang w:val="en-US"/>
        </w:rPr>
      </w:pPr>
      <w:r w:rsidRPr="007B0540">
        <w:rPr>
          <w:rFonts w:ascii="Times New Roman" w:hAnsi="Times New Roman" w:cs="Times New Roman"/>
          <w:color w:val="000000" w:themeColor="text1"/>
          <w:sz w:val="24"/>
          <w:szCs w:val="24"/>
          <w:lang w:val="en-US"/>
        </w:rPr>
        <w:t xml:space="preserve">e-mail: </w:t>
      </w:r>
      <w:r w:rsidR="00D03DFE" w:rsidRPr="007B0540">
        <w:rPr>
          <w:rFonts w:ascii="Times New Roman" w:hAnsi="Times New Roman" w:cs="Times New Roman"/>
          <w:color w:val="000000" w:themeColor="text1"/>
          <w:sz w:val="24"/>
          <w:szCs w:val="24"/>
          <w:lang w:val="en-US"/>
        </w:rPr>
        <w:t>m</w:t>
      </w:r>
      <w:r w:rsidR="008950B1" w:rsidRPr="007B0540">
        <w:rPr>
          <w:rFonts w:ascii="Times New Roman" w:hAnsi="Times New Roman" w:cs="Times New Roman"/>
          <w:color w:val="000000" w:themeColor="text1"/>
          <w:sz w:val="24"/>
          <w:szCs w:val="24"/>
          <w:lang w:val="en-US"/>
        </w:rPr>
        <w:t>a</w:t>
      </w:r>
      <w:r w:rsidR="00202FFD" w:rsidRPr="007B0540">
        <w:rPr>
          <w:rFonts w:ascii="Times New Roman" w:hAnsi="Times New Roman" w:cs="Times New Roman"/>
          <w:color w:val="000000" w:themeColor="text1"/>
          <w:sz w:val="24"/>
          <w:szCs w:val="24"/>
          <w:lang w:val="en-US"/>
        </w:rPr>
        <w:t>gdalena</w:t>
      </w:r>
      <w:r w:rsidR="008950B1" w:rsidRPr="007B0540">
        <w:rPr>
          <w:rFonts w:ascii="Times New Roman" w:hAnsi="Times New Roman" w:cs="Times New Roman"/>
          <w:color w:val="000000" w:themeColor="text1"/>
          <w:sz w:val="24"/>
          <w:szCs w:val="24"/>
          <w:lang w:val="en-US"/>
        </w:rPr>
        <w:t>.</w:t>
      </w:r>
      <w:r w:rsidR="00202FFD" w:rsidRPr="007B0540">
        <w:rPr>
          <w:rFonts w:ascii="Times New Roman" w:hAnsi="Times New Roman" w:cs="Times New Roman"/>
          <w:color w:val="000000" w:themeColor="text1"/>
          <w:sz w:val="24"/>
          <w:szCs w:val="24"/>
          <w:lang w:val="en-US"/>
        </w:rPr>
        <w:t>bielska</w:t>
      </w:r>
      <w:r w:rsidRPr="007B0540">
        <w:rPr>
          <w:rFonts w:ascii="Times New Roman" w:hAnsi="Times New Roman" w:cs="Times New Roman"/>
          <w:color w:val="000000" w:themeColor="text1"/>
          <w:sz w:val="24"/>
          <w:szCs w:val="24"/>
          <w:lang w:val="en-US"/>
        </w:rPr>
        <w:t>@mlawa.pl</w:t>
      </w:r>
    </w:p>
    <w:p w14:paraId="7A287554" w14:textId="77777777" w:rsidR="00A8646F" w:rsidRPr="007B0540" w:rsidRDefault="00A8646F" w:rsidP="00A8646F">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Komunikacja ustna dopuszczalna jest w odniesieniu do informacji, które nie są istotne i nie dotyczą ogłoszenia o zamówieniu, dokumentów zamówienia oraz ofert.</w:t>
      </w:r>
    </w:p>
    <w:p w14:paraId="7D2A1A1D" w14:textId="5E57A6BD" w:rsidR="00A8646F" w:rsidRPr="00B86B64" w:rsidRDefault="00A8646F" w:rsidP="00B86B64">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t>Adres strony internetowej prowadzonego postępowania:</w:t>
      </w:r>
      <w:r w:rsidR="002F4585" w:rsidRPr="007B0540">
        <w:rPr>
          <w:color w:val="000000" w:themeColor="text1"/>
        </w:rPr>
        <w:t xml:space="preserve"> </w:t>
      </w:r>
      <w:r w:rsidR="00B86B64" w:rsidRPr="00B86B64">
        <w:rPr>
          <w:rFonts w:ascii="Times New Roman" w:hAnsi="Times New Roman" w:cs="Times New Roman"/>
          <w:b/>
          <w:bCs/>
          <w:color w:val="000000" w:themeColor="text1"/>
          <w:sz w:val="24"/>
          <w:szCs w:val="24"/>
        </w:rPr>
        <w:t>https://ezamowienia.gov.pl/mp-client/search/list/ocds-148610-6fc028bb-09a4-40da-8b84-e5198e8c38d5</w:t>
      </w:r>
      <w:r w:rsidR="00613740" w:rsidRPr="00B86B64">
        <w:rPr>
          <w:rFonts w:ascii="Times New Roman" w:hAnsi="Times New Roman" w:cs="Times New Roman"/>
          <w:color w:val="000000" w:themeColor="text1"/>
          <w:sz w:val="24"/>
          <w:szCs w:val="24"/>
        </w:rPr>
        <w:t>.</w:t>
      </w:r>
      <w:r w:rsidRPr="00B86B64">
        <w:rPr>
          <w:rFonts w:ascii="Times New Roman" w:hAnsi="Times New Roman" w:cs="Times New Roman"/>
          <w:color w:val="000000" w:themeColor="text1"/>
          <w:sz w:val="24"/>
          <w:szCs w:val="24"/>
        </w:rPr>
        <w:t xml:space="preserve"> Postępowanie można wyszukać również ze strony głównej Platformy</w:t>
      </w:r>
      <w:r w:rsidRPr="007B0540">
        <w:rPr>
          <w:rFonts w:ascii="Times New Roman" w:hAnsi="Times New Roman" w:cs="Times New Roman"/>
          <w:color w:val="000000" w:themeColor="text1"/>
          <w:sz w:val="24"/>
          <w:szCs w:val="24"/>
        </w:rPr>
        <w:t xml:space="preserve"> e - Zamówienia (przycisk „Przeglądaj postępowania/konkursy”). Przeglądanie i pobieranie publicznej treści dokumentacji postępowania nie wymaga posiadania konta na Platformie e-</w:t>
      </w:r>
      <w:r w:rsidRPr="00B86B64">
        <w:rPr>
          <w:rFonts w:ascii="Times New Roman" w:hAnsi="Times New Roman" w:cs="Times New Roman"/>
          <w:color w:val="000000" w:themeColor="text1"/>
          <w:sz w:val="24"/>
          <w:szCs w:val="24"/>
        </w:rPr>
        <w:t>Zamówienia ani logowania.</w:t>
      </w:r>
    </w:p>
    <w:p w14:paraId="6422079F" w14:textId="77777777" w:rsidR="00B86B64" w:rsidRPr="00B86B64" w:rsidRDefault="00A8646F" w:rsidP="00B86B64">
      <w:pPr>
        <w:numPr>
          <w:ilvl w:val="0"/>
          <w:numId w:val="5"/>
        </w:numPr>
        <w:tabs>
          <w:tab w:val="left" w:pos="284"/>
        </w:tabs>
        <w:spacing w:after="0" w:line="240" w:lineRule="auto"/>
        <w:ind w:left="0" w:firstLine="0"/>
        <w:jc w:val="both"/>
        <w:rPr>
          <w:rFonts w:ascii="Times New Roman" w:hAnsi="Times New Roman" w:cs="Times New Roman"/>
          <w:b/>
          <w:bCs/>
          <w:color w:val="000000" w:themeColor="text1"/>
        </w:rPr>
      </w:pPr>
      <w:r w:rsidRPr="00B86B64">
        <w:rPr>
          <w:rFonts w:ascii="Times New Roman" w:hAnsi="Times New Roman" w:cs="Times New Roman"/>
          <w:b/>
          <w:bCs/>
          <w:color w:val="000000" w:themeColor="text1"/>
          <w:sz w:val="24"/>
          <w:szCs w:val="24"/>
        </w:rPr>
        <w:t xml:space="preserve">Identyfikator (ID) postępowania na Platformie e-Zamówienia: </w:t>
      </w:r>
      <w:r w:rsidR="00B86B64" w:rsidRPr="00B86B64">
        <w:rPr>
          <w:rFonts w:ascii="Times New Roman" w:hAnsi="Times New Roman" w:cs="Times New Roman"/>
          <w:b/>
          <w:bCs/>
          <w:color w:val="000000" w:themeColor="text1"/>
        </w:rPr>
        <w:t>ocds-148610-6fc028bb-09a4-40da-8b84-e5198e8c38d5</w:t>
      </w:r>
    </w:p>
    <w:p w14:paraId="5338BB74" w14:textId="088B468B" w:rsidR="00A8646F" w:rsidRPr="007B0540" w:rsidRDefault="00A8646F" w:rsidP="00B86B64">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Wykonawca zamierzający wziąć udział w postępowaniu o udzielenie zamówienia publicznego musi posiadać aktywne konto podmiotu „Wykonawca” na Platformie e - Zamówienia z uprawnieniami do</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„Składania ofert/wniosków/prac konkursowych”. Szczegółowe informacje na temat zakładania kont podmiotów oraz zasady i</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warunki korzystania z Platformy e-Zamówienia określa Regulamin Platformy e-Zamówienia, dostępny na stronie internetowej https://ezamowienia.gov.pl oraz informacje zamieszczone w</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zakładce „Centrum Pomocy”.</w:t>
      </w:r>
    </w:p>
    <w:p w14:paraId="427C20CA" w14:textId="00D043B5" w:rsidR="00A8646F" w:rsidRPr="007B0540" w:rsidRDefault="00A8646F" w:rsidP="00D724AB">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Sposób sporządzenia dokumentów elektronicznych lub dokumentów elektronicznych będących kopią elektroniczną treści zapisanej w postaci papierowej (cyfrowe odwzorowania) musi być zgodny z</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wymaganiami określonymi w rozporządzeniu Prezesa Rady Ministrów w</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sprawie wymagań dla dokumentów elektronicznych.</w:t>
      </w:r>
    </w:p>
    <w:p w14:paraId="2F02C272" w14:textId="77777777" w:rsidR="00A8646F" w:rsidRPr="007B0540" w:rsidRDefault="00A8646F" w:rsidP="00D724AB">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Dokumenty elektroniczne (wykaz poszczególnych dokumentów i oświadczeń składanych w postępowaniu oraz ich forma, sposób sporządzania i przekazywania zostały określone przez Zamawiającego w rozdziale XI SWZ), sporządza się w postaci elektronicznej, w dozwolonych formatach plików: pdf, txt, doc, xls, docx, xlsx, csv i jpg, które są obsługiwane za pomocą ogólnie dostępnych aplikacji, narzędzi i urządzeń, z uwzględnieniem rodzaju przekazywanych danych i przekazuje się jako załączniki.</w:t>
      </w:r>
    </w:p>
    <w:p w14:paraId="17EA59D2" w14:textId="70D1DEFD" w:rsidR="00A8646F" w:rsidRPr="007B0540" w:rsidRDefault="00A8646F" w:rsidP="00A8646F">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u w:val="single"/>
        </w:rPr>
        <w:lastRenderedPageBreak/>
        <w:t>UWAGA:</w:t>
      </w:r>
      <w:r w:rsidRPr="007B0540">
        <w:rPr>
          <w:rFonts w:ascii="Times New Roman" w:hAnsi="Times New Roman" w:cs="Times New Roman"/>
          <w:color w:val="000000" w:themeColor="text1"/>
          <w:sz w:val="24"/>
          <w:szCs w:val="24"/>
        </w:rPr>
        <w:t xml:space="preserve"> Zamawiający nie wymaga użycia narzędzi, urządzeń lub formatów plików, które nie są ogólnie dostępne a tym samym art. 66 ust. 1 ustawy Pzp nie będzie miał zastosowania.</w:t>
      </w:r>
      <w:r w:rsidR="00A01D98" w:rsidRPr="007B0540">
        <w:rPr>
          <w:rFonts w:ascii="Times New Roman" w:hAnsi="Times New Roman" w:cs="Times New Roman"/>
          <w:color w:val="000000" w:themeColor="text1"/>
          <w:sz w:val="24"/>
          <w:szCs w:val="24"/>
        </w:rPr>
        <w:t xml:space="preserve"> </w:t>
      </w:r>
    </w:p>
    <w:p w14:paraId="14848EEE" w14:textId="2D8103BE" w:rsidR="00A8646F" w:rsidRPr="007B0540" w:rsidRDefault="00A8646F" w:rsidP="00D724AB">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sprawie wymagań dla dokumentów elektronicznych opatrzone kwalifikowanym podpisem elektronicznym, podpisem zaufanym lub podpisem osobistym, mogą być opatrzone, zgodnie z</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wyborem wykonawcy/wykonawcy wspólnie ubiegającego się o udzielenie zamówienia/podmiotu udostępniającego zasoby, podpisem zewnętrznym lub wewnętrznym. W</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zależności od rodzaju podpisu i jego typu (zewnętrzny, wewnętrzny) dodaje się do</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przesyłanej wiadomości uprzednio podpisane dokumenty wraz z wygenerowanym plikiem podpisu (typ zewnętrzny) lub dokument z wszytym podpisem (typ wewnętrzny).</w:t>
      </w:r>
    </w:p>
    <w:p w14:paraId="3C6BF86F" w14:textId="20B7C6A7" w:rsidR="00A8646F" w:rsidRPr="007B0540" w:rsidRDefault="00A8646F" w:rsidP="00D724AB">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Możliwość korzystania w postępowaniu z „Formularzy do komunikacji” w pełnym zakresie wymaga posiadania konta „Wykonawcy” na Platformie e-Zamówienia oraz zalogowania się na</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Platformie e-Zamówienia. Do korzystania z „Formularzy do komunikacji” służących do</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zadawania pytań dotyczących treści dokumentów zamówienia (w szczególności pytań do</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treści SWZ) wystarczające jest posiadanie tzw. konta uproszczonego na Platformie e-Zamówienia.</w:t>
      </w:r>
    </w:p>
    <w:p w14:paraId="1526881A" w14:textId="488DC2B4" w:rsidR="00A8646F" w:rsidRPr="007B0540" w:rsidRDefault="008A1EAE" w:rsidP="00D724AB">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646F" w:rsidRPr="007B0540">
        <w:rPr>
          <w:rFonts w:ascii="Times New Roman" w:hAnsi="Times New Roman" w:cs="Times New Roman"/>
          <w:color w:val="000000" w:themeColor="text1"/>
          <w:sz w:val="24"/>
          <w:szCs w:val="24"/>
        </w:rPr>
        <w:t>Wszystkie wysłane i odebrane w postępowaniu przez wykonawcę wiadomości widoczne są po zalogowaniu w podglądzie postępowania w zakładce „Komunikacja”.</w:t>
      </w:r>
    </w:p>
    <w:p w14:paraId="024015C1" w14:textId="1E233AA6" w:rsidR="00A8646F" w:rsidRPr="007B0540" w:rsidRDefault="008A1EAE" w:rsidP="00D724AB">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646F" w:rsidRPr="007B0540">
        <w:rPr>
          <w:rFonts w:ascii="Times New Roman" w:hAnsi="Times New Roman" w:cs="Times New Roman"/>
          <w:color w:val="000000" w:themeColor="text1"/>
          <w:sz w:val="24"/>
          <w:szCs w:val="24"/>
        </w:rPr>
        <w:t>Minimalne wymagania techniczne dotyczące sprzętu używanego w celu korzystania z usług Platformy e-Zamówienia oraz informacje dotyczące specyfikacji połączenia określa Regulamin Platformy e-Zamówienia.</w:t>
      </w:r>
    </w:p>
    <w:p w14:paraId="6F8F4B73" w14:textId="0173496A" w:rsidR="00A8646F" w:rsidRPr="007B0540" w:rsidRDefault="008A1EAE" w:rsidP="00D724AB">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646F" w:rsidRPr="007B0540">
        <w:rPr>
          <w:rFonts w:ascii="Times New Roman" w:hAnsi="Times New Roman" w:cs="Times New Roman"/>
          <w:color w:val="000000" w:themeColor="text1"/>
          <w:sz w:val="24"/>
          <w:szCs w:val="24"/>
        </w:rPr>
        <w:t xml:space="preserve">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w:t>
      </w:r>
      <w:hyperlink r:id="rId9" w:history="1">
        <w:r w:rsidR="00A8646F" w:rsidRPr="007B0540">
          <w:rPr>
            <w:rStyle w:val="Hipercze"/>
            <w:rFonts w:ascii="Times New Roman" w:hAnsi="Times New Roman" w:cs="Times New Roman"/>
            <w:color w:val="000000" w:themeColor="text1"/>
            <w:sz w:val="24"/>
            <w:szCs w:val="24"/>
          </w:rPr>
          <w:t>https://ezamowienia.gov.pl</w:t>
        </w:r>
      </w:hyperlink>
      <w:r w:rsidR="00A8646F" w:rsidRPr="007B0540">
        <w:rPr>
          <w:rFonts w:ascii="Times New Roman" w:hAnsi="Times New Roman" w:cs="Times New Roman"/>
          <w:color w:val="000000" w:themeColor="text1"/>
          <w:sz w:val="24"/>
          <w:szCs w:val="24"/>
        </w:rPr>
        <w:t xml:space="preserve"> w zakładce „Zgłoś problem”.</w:t>
      </w:r>
    </w:p>
    <w:p w14:paraId="674E7FC6" w14:textId="3ED408B4" w:rsidR="00A8646F" w:rsidRPr="007B0540" w:rsidRDefault="008A1EAE" w:rsidP="00D724AB">
      <w:pPr>
        <w:numPr>
          <w:ilvl w:val="0"/>
          <w:numId w:val="5"/>
        </w:numPr>
        <w:tabs>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646F" w:rsidRPr="007B0540">
        <w:rPr>
          <w:rFonts w:ascii="Times New Roman" w:hAnsi="Times New Roman" w:cs="Times New Roman"/>
          <w:color w:val="000000" w:themeColor="text1"/>
          <w:sz w:val="24"/>
          <w:szCs w:val="24"/>
        </w:rPr>
        <w:t xml:space="preserve">W szczególnie uzasadnionych przypadkach uniemożliwiających komunikację wykonawcy i Zamawiającego za pośrednictwem Platformy e-Zamówienia, Zamawiający dopuszcza komunikację za pomocą poczty elektronicznej na adres e-mail: </w:t>
      </w:r>
      <w:hyperlink r:id="rId10" w:history="1">
        <w:r w:rsidR="00D94C64" w:rsidRPr="007B0540">
          <w:rPr>
            <w:rStyle w:val="Hipercze"/>
            <w:rFonts w:ascii="Times New Roman" w:hAnsi="Times New Roman" w:cs="Times New Roman"/>
            <w:color w:val="000000" w:themeColor="text1"/>
            <w:sz w:val="24"/>
            <w:szCs w:val="24"/>
          </w:rPr>
          <w:t>magdalena.bielska@mlawa.pl</w:t>
        </w:r>
      </w:hyperlink>
      <w:r w:rsidR="008950B1" w:rsidRPr="007B0540">
        <w:rPr>
          <w:rFonts w:ascii="Times New Roman" w:hAnsi="Times New Roman" w:cs="Times New Roman"/>
          <w:color w:val="000000" w:themeColor="text1"/>
          <w:sz w:val="24"/>
          <w:szCs w:val="24"/>
        </w:rPr>
        <w:t xml:space="preserve"> </w:t>
      </w:r>
      <w:r w:rsidR="00A8646F" w:rsidRPr="007B0540">
        <w:rPr>
          <w:rFonts w:ascii="Times New Roman" w:hAnsi="Times New Roman" w:cs="Times New Roman"/>
          <w:color w:val="000000" w:themeColor="text1"/>
          <w:sz w:val="24"/>
          <w:szCs w:val="24"/>
        </w:rPr>
        <w:t>(nie dotyczy składania ofert w postępowaniu).</w:t>
      </w:r>
    </w:p>
    <w:p w14:paraId="0B2C63DB" w14:textId="0923328C" w:rsidR="00CC47BA" w:rsidRPr="007B0540" w:rsidRDefault="00CC47BA" w:rsidP="00A8646F">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IX. INFORMACJE O SPOSOBIE KOMUNIKOWANIA SIĘ ZAMAWIAJĄCEGO Z</w:t>
      </w:r>
      <w:r w:rsidR="00A8646F" w:rsidRPr="007B0540">
        <w:rPr>
          <w:rFonts w:ascii="Times New Roman" w:hAnsi="Times New Roman" w:cs="Times New Roman"/>
          <w:b/>
          <w:bCs/>
          <w:color w:val="000000" w:themeColor="text1"/>
          <w:sz w:val="24"/>
          <w:szCs w:val="24"/>
        </w:rPr>
        <w:t> </w:t>
      </w:r>
      <w:r w:rsidRPr="007B0540">
        <w:rPr>
          <w:rFonts w:ascii="Times New Roman" w:hAnsi="Times New Roman" w:cs="Times New Roman"/>
          <w:b/>
          <w:bCs/>
          <w:color w:val="000000" w:themeColor="text1"/>
          <w:sz w:val="24"/>
          <w:szCs w:val="24"/>
        </w:rPr>
        <w:t>WYKONAWCAMI W INNY SPOSÓB NIŻ PRZY UŻYCIU ŚRODKÓW KOMUNIKACJI ELEKTRONICZNEJ W PRZYPADKU</w:t>
      </w:r>
      <w:r w:rsidR="00A8646F"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b/>
          <w:bCs/>
          <w:color w:val="000000" w:themeColor="text1"/>
          <w:sz w:val="24"/>
          <w:szCs w:val="24"/>
        </w:rPr>
        <w:t>ZAISTNIENIA JEDNEJ Z</w:t>
      </w:r>
      <w:r w:rsidR="00A8646F" w:rsidRPr="007B0540">
        <w:rPr>
          <w:rFonts w:ascii="Times New Roman" w:hAnsi="Times New Roman" w:cs="Times New Roman"/>
          <w:b/>
          <w:bCs/>
          <w:color w:val="000000" w:themeColor="text1"/>
          <w:sz w:val="24"/>
          <w:szCs w:val="24"/>
        </w:rPr>
        <w:t> </w:t>
      </w:r>
      <w:r w:rsidRPr="007B0540">
        <w:rPr>
          <w:rFonts w:ascii="Times New Roman" w:hAnsi="Times New Roman" w:cs="Times New Roman"/>
          <w:b/>
          <w:bCs/>
          <w:color w:val="000000" w:themeColor="text1"/>
          <w:sz w:val="24"/>
          <w:szCs w:val="24"/>
        </w:rPr>
        <w:t>SYTUACJI OKREŚLONYCH W ART. 65 UST. 1, ART. 66 I ART. 69</w:t>
      </w:r>
    </w:p>
    <w:p w14:paraId="5724C2D5" w14:textId="77777777" w:rsidR="00A8646F" w:rsidRPr="007B0540" w:rsidRDefault="00A8646F" w:rsidP="00A8646F">
      <w:pPr>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nie przewiduje komunikowania się z Wykonawcami w inny sposób niż przy użyciu środków komunikacji elektronicznej, wskazanych w Rozdziale VIII. </w:t>
      </w:r>
    </w:p>
    <w:p w14:paraId="26A1DBC9" w14:textId="77777777" w:rsidR="004F6B31" w:rsidRPr="007B0540" w:rsidRDefault="004F6B31" w:rsidP="00996CC9">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X. TERMIN ZWIĄZANIA OFERTĄ</w:t>
      </w:r>
    </w:p>
    <w:p w14:paraId="2A7971FB" w14:textId="6C1B3302" w:rsidR="004F6B31" w:rsidRPr="007B0540" w:rsidRDefault="004F6B31" w:rsidP="00A8646F">
      <w:pPr>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color w:val="000000" w:themeColor="text1"/>
          <w:sz w:val="24"/>
          <w:szCs w:val="24"/>
        </w:rPr>
        <w:t xml:space="preserve">1.Wykonawca jest związany ofertą od dnia upływu terminu składania ofert </w:t>
      </w:r>
      <w:r w:rsidRPr="007B0540">
        <w:rPr>
          <w:rFonts w:ascii="Times New Roman" w:hAnsi="Times New Roman" w:cs="Times New Roman"/>
          <w:b/>
          <w:color w:val="000000" w:themeColor="text1"/>
          <w:sz w:val="24"/>
          <w:szCs w:val="24"/>
        </w:rPr>
        <w:t>do dnia</w:t>
      </w:r>
      <w:r w:rsidR="001276CC" w:rsidRPr="007B0540">
        <w:rPr>
          <w:rFonts w:ascii="Times New Roman" w:hAnsi="Times New Roman" w:cs="Times New Roman"/>
          <w:b/>
          <w:color w:val="000000" w:themeColor="text1"/>
          <w:sz w:val="24"/>
          <w:szCs w:val="24"/>
        </w:rPr>
        <w:t xml:space="preserve"> </w:t>
      </w:r>
      <w:r w:rsidR="000A2E55">
        <w:rPr>
          <w:rFonts w:ascii="Times New Roman" w:hAnsi="Times New Roman" w:cs="Times New Roman"/>
          <w:b/>
          <w:color w:val="000000" w:themeColor="text1"/>
          <w:sz w:val="24"/>
          <w:szCs w:val="24"/>
        </w:rPr>
        <w:t>20</w:t>
      </w:r>
      <w:r w:rsidR="001276CC" w:rsidRPr="007B0540">
        <w:rPr>
          <w:rFonts w:ascii="Times New Roman" w:hAnsi="Times New Roman" w:cs="Times New Roman"/>
          <w:b/>
          <w:color w:val="000000" w:themeColor="text1"/>
          <w:sz w:val="24"/>
          <w:szCs w:val="24"/>
        </w:rPr>
        <w:t>.</w:t>
      </w:r>
      <w:r w:rsidR="00A54868" w:rsidRPr="007B0540">
        <w:rPr>
          <w:rFonts w:ascii="Times New Roman" w:hAnsi="Times New Roman" w:cs="Times New Roman"/>
          <w:b/>
          <w:color w:val="000000" w:themeColor="text1"/>
          <w:sz w:val="24"/>
          <w:szCs w:val="24"/>
        </w:rPr>
        <w:t>0</w:t>
      </w:r>
      <w:r w:rsidR="00127641" w:rsidRPr="007B0540">
        <w:rPr>
          <w:rFonts w:ascii="Times New Roman" w:hAnsi="Times New Roman" w:cs="Times New Roman"/>
          <w:b/>
          <w:color w:val="000000" w:themeColor="text1"/>
          <w:sz w:val="24"/>
          <w:szCs w:val="24"/>
        </w:rPr>
        <w:t>2</w:t>
      </w:r>
      <w:r w:rsidR="001276CC" w:rsidRPr="007B0540">
        <w:rPr>
          <w:rFonts w:ascii="Times New Roman" w:hAnsi="Times New Roman" w:cs="Times New Roman"/>
          <w:b/>
          <w:color w:val="000000" w:themeColor="text1"/>
          <w:sz w:val="24"/>
          <w:szCs w:val="24"/>
        </w:rPr>
        <w:t>.202</w:t>
      </w:r>
      <w:r w:rsidR="00A54868" w:rsidRPr="007B0540">
        <w:rPr>
          <w:rFonts w:ascii="Times New Roman" w:hAnsi="Times New Roman" w:cs="Times New Roman"/>
          <w:b/>
          <w:color w:val="000000" w:themeColor="text1"/>
          <w:sz w:val="24"/>
          <w:szCs w:val="24"/>
        </w:rPr>
        <w:t>5</w:t>
      </w:r>
      <w:r w:rsidR="001276CC" w:rsidRPr="007B0540">
        <w:rPr>
          <w:rFonts w:ascii="Times New Roman" w:hAnsi="Times New Roman" w:cs="Times New Roman"/>
          <w:b/>
          <w:color w:val="000000" w:themeColor="text1"/>
          <w:sz w:val="24"/>
          <w:szCs w:val="24"/>
        </w:rPr>
        <w:t> </w:t>
      </w:r>
      <w:r w:rsidRPr="007B0540">
        <w:rPr>
          <w:rFonts w:ascii="Times New Roman" w:hAnsi="Times New Roman" w:cs="Times New Roman"/>
          <w:b/>
          <w:color w:val="000000" w:themeColor="text1"/>
          <w:sz w:val="24"/>
          <w:szCs w:val="24"/>
        </w:rPr>
        <w:t>r.</w:t>
      </w:r>
    </w:p>
    <w:p w14:paraId="10167A5C" w14:textId="1A81FF00" w:rsidR="004F6B31" w:rsidRPr="007B0540" w:rsidRDefault="004F6B31" w:rsidP="00A8646F">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2.W razie zaistnienia potrzeby wydłużenia terminu związania ofertą Zamawiający zastosuje</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art.</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307 ust. 2 ustawy Pzp.</w:t>
      </w:r>
    </w:p>
    <w:p w14:paraId="4960DC89" w14:textId="77777777" w:rsidR="004F6B31" w:rsidRPr="007B0540" w:rsidRDefault="004F6B31" w:rsidP="00A8646F">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XI. OPIS SPOSOBU PRZYGOTOWANIA OFERTY</w:t>
      </w:r>
    </w:p>
    <w:p w14:paraId="23F947B1" w14:textId="03CBE40B" w:rsidR="004F6B31" w:rsidRPr="007B0540" w:rsidRDefault="004F6B31" w:rsidP="00A01D98">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Ofertę należy złożyć w formie elektronicznej za pośrednictwem platformy e-zamówienia.</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Instrukcja składania ofert dostępna jest na stronie https://ezamówienia.gov.pl w zakładce</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„Centrum pomocy” – kafelek „Oferty, wnioski, prace konkursowe”. Ponieważ Zamawiający</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nie wykorzystuje interaktywnego formularza udostępnionego przez platformę,</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Wykonawców nie dotyczy instrukcja w części dotyczącej pobierania wzorca formularza i jego wypełnienia. Podczas dodawania formularza oferty platforma może zgłosić</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komunikat dotyczący braku wygenerowania interaktywnego formularza – należy</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potwierdzić komunikat.</w:t>
      </w:r>
    </w:p>
    <w:p w14:paraId="2D401590" w14:textId="3FF822AF" w:rsidR="004F6B31" w:rsidRPr="007B0540" w:rsidRDefault="004F6B31" w:rsidP="00A01D98">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2.</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Wykonawca powinien złożyć ofertę wraz z wymaganymi dokumentami pod rygorem</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nieważności w formie elektronicznej lub w postaci elektronicznej opatrzonej</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kwalifikowanym</w:t>
      </w:r>
      <w:r w:rsidR="002762FD"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podpisem elektronicznym, podpisem zaufanym lub podpisem osobistym,</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zgodnie z</w:t>
      </w:r>
      <w:r w:rsidR="002762FD"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wyborem wykonawcy/wykonawcy wspólnie ubiegającego się o udzielenie zamówienia/podmiotu udostępniającego zasoby, podpisem zewnętrznym lub</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wewnętrznym. W zależności od rodzaju podpisu i jego typu (zewnętrzny, wewnętrzny)</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dodaje się do przesyłanej wiadomości uprzednio podpisane dokumenty wraz z wygenerowanym plikiem podpisu (typ zewnętrzny) lub dokument z wszytym podpisem</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(typ</w:t>
      </w:r>
      <w:r w:rsidR="002762FD"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wewnętrzny). Oferta, która została złożona bez opatrzenia właściwym podpisem elektronicznym podlega odrzuceniu na podstawi art. 226 ust. 1 pkt 3 ustawy Pzp z uwagi na</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niezgodność z art. 63 ustawy Pzp.</w:t>
      </w:r>
    </w:p>
    <w:p w14:paraId="0E87FB00" w14:textId="455A89C4" w:rsidR="004F6B31" w:rsidRPr="007B0540" w:rsidRDefault="004F6B31" w:rsidP="00A01D98">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3.</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Wykonawca składa ofertę za pośrednictwem zakładki „Oferty/wnioski”, widocznej w</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podglądzie postępowania po zalogowaniu się na konto Wykonawcy. Po wybraniu</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przycisku</w:t>
      </w:r>
      <w:r w:rsidR="00720DE1"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„Złóż ofertę” system prezentuje okno składania oferty umożliwiające przekazanie</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dokumentów elektronicznych, w którym znajdują się dwa pola drag</w:t>
      </w:r>
      <w:r w:rsidR="00032162"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&amp;</w:t>
      </w:r>
      <w:r w:rsidR="00032162"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drop („przeciągnij”</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i „upuść”)</w:t>
      </w:r>
      <w:r w:rsidR="00032162"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 xml:space="preserve"> służące do dodawania plików.</w:t>
      </w:r>
    </w:p>
    <w:p w14:paraId="11B4DFA2" w14:textId="3D63F859" w:rsidR="004F6B31" w:rsidRPr="007B0540" w:rsidRDefault="004F6B31" w:rsidP="00A01D98">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4.</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Wykonawca dodaje wybrany z dysku i uprzednio podpisany „Formularz oferty” w</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pierwszym</w:t>
      </w:r>
      <w:r w:rsidR="00720DE1"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polu („Wypełniony formularz oferty”). W kolejnym polu („Załączniki i inne</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dokumenty</w:t>
      </w:r>
      <w:r w:rsidR="00720DE1"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przedstawione w ofercie przez Wykonawcę”) Wykonawca dodaje pozostałe</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pliki,</w:t>
      </w:r>
      <w:r w:rsidR="00720DE1"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stanowiące ofertę lub składane wraz z ofertą. W miejscu „Wypełniony formularz</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oferty” można załączyć tylko jeden plik. System powinien umożliwić dodanie plików w</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wersji skompresowanej. Tak więc możliwe jest dodanie całej oferty w jednym pliku w</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miejscu</w:t>
      </w:r>
      <w:r w:rsidR="00720DE1"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„Wypełniony formularz oferty”.</w:t>
      </w:r>
    </w:p>
    <w:p w14:paraId="62F3F8E8" w14:textId="36DA80E2" w:rsidR="004F6B31" w:rsidRPr="007B0540" w:rsidRDefault="004F6B31" w:rsidP="00A01D98">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5.</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Jeżeli wraz z ofertą składane są dokumenty zawierające tajemnicę przedsiębiorstwa</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wykonawca, w celu utrzymania w poufności tych informacji, przekazuje je w wydzielonym i</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odpowiednio oznaczonym pliku, wraz z jednoczesnym zaznaczeniem w nazwie pliku</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„Dokument stanowiący tajemnicę przedsiębiorstwa”. Zarówno załącznik stanowiący</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tajemnicę przedsiębiorstwa jak i uzasadnienie zastrzeżenia tajemnicy przedsiębiorstwa</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 należy dodać w</w:t>
      </w:r>
      <w:r w:rsidR="00A01D98"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polu „Załączniki i inne dokumenty przedstawione w ofercie przez</w:t>
      </w:r>
      <w:r w:rsidR="00A01D9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Wykonawcę”.</w:t>
      </w:r>
    </w:p>
    <w:p w14:paraId="44A0B8D1" w14:textId="4FF9E577"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6.</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Po wprowadzeniu plików należy wybrać „Wyślij pliki i złóż ofertę”, a następnie potwierdzić,</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że chce się złożyć ofertę. Proces składania ofert może trwać przez dłuższy czas, w zależności</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od liczby i wielkości składanych dokumentów. System sprawdza, czy złożone pliki są</w:t>
      </w:r>
      <w:r w:rsidR="00DC486A"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podpisane i automatycznie je szyfruje, jednocześnie informując o tym wykonawcę. W tym</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czasie nie należy zamykać okna przeglądarki. System pokazuje kolejne etapy przetwarzania</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dokumentów. Po zakończeniu procesu składania oferty na ekranie pojawi się informacja że</w:t>
      </w:r>
      <w:r w:rsidR="00DC486A"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proces składania oferty się zakończył i można pobrać dokumenty, potwierdzające złożenie</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oferty. Można wówczas pobrać Elektroniczne Potwierdzenie Przyjęcia (EPP) i Elektroniczne</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Potwierdzenie Otrzymania (EPO) z zakładki „Oferty/Wnioski”. Za datę przekazania oferty oraz</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innych informacji przyjmuje się datę ich przekazania na ePUAP/pocztę elektroniczną.</w:t>
      </w:r>
    </w:p>
    <w:p w14:paraId="64DF1047" w14:textId="45096168"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7.</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Oferta może być złożona tylko do upływu terminu składania ofert. </w:t>
      </w:r>
    </w:p>
    <w:p w14:paraId="5C805247" w14:textId="13EABC35"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8.</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Wykonawca może przed upływem terminu składania ofert wycofać ofertę. Wykonawca</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wycofuje ofertę w zakładce „Oferty/wnioski” używając przycisku „Wycofaj ofertę”. </w:t>
      </w:r>
    </w:p>
    <w:p w14:paraId="41E14981" w14:textId="549DEA3D"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9.</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Maksymalny łączny rozmiar plików stanowiących ofertę lub składanych wraz z ofertą to </w:t>
      </w:r>
      <w:r w:rsidR="00D03DFE" w:rsidRPr="007B0540">
        <w:rPr>
          <w:rFonts w:ascii="Times New Roman" w:hAnsi="Times New Roman" w:cs="Times New Roman"/>
          <w:color w:val="000000" w:themeColor="text1"/>
          <w:sz w:val="24"/>
          <w:szCs w:val="24"/>
        </w:rPr>
        <w:t>1</w:t>
      </w:r>
      <w:r w:rsidRPr="007B0540">
        <w:rPr>
          <w:rFonts w:ascii="Times New Roman" w:hAnsi="Times New Roman" w:cs="Times New Roman"/>
          <w:color w:val="000000" w:themeColor="text1"/>
          <w:sz w:val="24"/>
          <w:szCs w:val="24"/>
        </w:rPr>
        <w:t xml:space="preserve">50 MB. </w:t>
      </w:r>
    </w:p>
    <w:p w14:paraId="7ACDC049" w14:textId="79ACFCE1"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10.</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Zamawiający </w:t>
      </w:r>
      <w:r w:rsidRPr="007B0540">
        <w:rPr>
          <w:rFonts w:ascii="Times New Roman" w:hAnsi="Times New Roman" w:cs="Times New Roman"/>
          <w:b/>
          <w:bCs/>
          <w:color w:val="000000" w:themeColor="text1"/>
          <w:sz w:val="24"/>
          <w:szCs w:val="24"/>
        </w:rPr>
        <w:t>nie wymaga i nie dopuszcza</w:t>
      </w:r>
      <w:r w:rsidRPr="007B0540">
        <w:rPr>
          <w:rFonts w:ascii="Times New Roman" w:hAnsi="Times New Roman" w:cs="Times New Roman"/>
          <w:color w:val="000000" w:themeColor="text1"/>
          <w:sz w:val="24"/>
          <w:szCs w:val="24"/>
        </w:rPr>
        <w:t xml:space="preserve"> składania ofert wariantowych. </w:t>
      </w:r>
    </w:p>
    <w:p w14:paraId="4256BC56" w14:textId="7C6E3241"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11.</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Wykonawca składa ofertę, odpowiadającą wymogom określonym w SWZ.</w:t>
      </w:r>
    </w:p>
    <w:p w14:paraId="148406FC" w14:textId="2A8AE4D2"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12.</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Ofertę należy sporządzić w języku polskim.</w:t>
      </w:r>
    </w:p>
    <w:p w14:paraId="280CBFEC" w14:textId="47559082"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13.</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Podmiotowe środki dowodowe, przedmiotowe środki dowodowe oraz inne dokumenty lub</w:t>
      </w:r>
      <w:r w:rsidR="00DC486A"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oświadczenia, sporządzone w języku obcym Wykonawca przekazuje Zamawiającemu wraz</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z tłumaczeniem na język polski. </w:t>
      </w:r>
    </w:p>
    <w:p w14:paraId="0C2B9A6D" w14:textId="7EECF198"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14.</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Wykonawca składając podpis musi zadbać o poprawność działania własnego</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oprogramowania do podpisu oraz o aktualność certyfikatu podpisu.</w:t>
      </w:r>
    </w:p>
    <w:p w14:paraId="7FD00B54" w14:textId="62FD4210" w:rsidR="004F6B31" w:rsidRPr="007B0540" w:rsidRDefault="004F6B31" w:rsidP="00DC486A">
      <w:pPr>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15.</w:t>
      </w:r>
      <w:r w:rsidR="00DC486A"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b/>
          <w:bCs/>
          <w:color w:val="000000" w:themeColor="text1"/>
          <w:sz w:val="24"/>
          <w:szCs w:val="24"/>
        </w:rPr>
        <w:t>Ofertę stanowią następujące dokumenty:</w:t>
      </w:r>
    </w:p>
    <w:p w14:paraId="6B4F9D82" w14:textId="6109EB96" w:rsidR="004F6B31" w:rsidRPr="007B0540" w:rsidRDefault="004F6B31" w:rsidP="00DC486A">
      <w:pPr>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color w:val="000000" w:themeColor="text1"/>
          <w:sz w:val="24"/>
          <w:szCs w:val="24"/>
        </w:rPr>
        <w:t>1)</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formularz ofertowy</w:t>
      </w:r>
      <w:r w:rsidR="00D03DFE"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 xml:space="preserve"> stanowiący </w:t>
      </w:r>
      <w:r w:rsidR="00D03DFE" w:rsidRPr="007B0540">
        <w:rPr>
          <w:rFonts w:ascii="Times New Roman" w:hAnsi="Times New Roman" w:cs="Times New Roman"/>
          <w:color w:val="000000" w:themeColor="text1"/>
          <w:sz w:val="24"/>
          <w:szCs w:val="24"/>
        </w:rPr>
        <w:t>Z</w:t>
      </w:r>
      <w:r w:rsidRPr="007B0540">
        <w:rPr>
          <w:rFonts w:ascii="Times New Roman" w:hAnsi="Times New Roman" w:cs="Times New Roman"/>
          <w:color w:val="000000" w:themeColor="text1"/>
          <w:sz w:val="24"/>
          <w:szCs w:val="24"/>
        </w:rPr>
        <w:t>ałącznik nr 1 do SWZ</w:t>
      </w:r>
      <w:r w:rsidR="00E71A40" w:rsidRPr="007B0540">
        <w:rPr>
          <w:rFonts w:ascii="Times New Roman" w:hAnsi="Times New Roman" w:cs="Times New Roman"/>
          <w:color w:val="000000" w:themeColor="text1"/>
          <w:sz w:val="24"/>
          <w:szCs w:val="24"/>
        </w:rPr>
        <w:t xml:space="preserve"> </w:t>
      </w:r>
      <w:r w:rsidR="00E71A40" w:rsidRPr="007B0540">
        <w:rPr>
          <w:rFonts w:ascii="Times New Roman" w:hAnsi="Times New Roman" w:cs="Times New Roman"/>
          <w:b/>
          <w:bCs/>
          <w:color w:val="000000" w:themeColor="text1"/>
          <w:sz w:val="24"/>
          <w:szCs w:val="24"/>
        </w:rPr>
        <w:t>wraz z załącznikiem nr 1 do formularza ofertowego</w:t>
      </w:r>
      <w:r w:rsidR="00D03DFE" w:rsidRPr="007B0540">
        <w:rPr>
          <w:rFonts w:ascii="Times New Roman" w:hAnsi="Times New Roman" w:cs="Times New Roman"/>
          <w:b/>
          <w:bCs/>
          <w:color w:val="000000" w:themeColor="text1"/>
          <w:sz w:val="24"/>
          <w:szCs w:val="24"/>
        </w:rPr>
        <w:t>,</w:t>
      </w:r>
    </w:p>
    <w:p w14:paraId="685A7823" w14:textId="0FA1D39E"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2)</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oświadczenie o niepodleganiu wykluczeniu, spełnianiu warunków udziału w postępowaniu</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 zakresie wskazanym przez Zamawiającego, zgodnie z art. 125 ust. 1 ustawy Pzp, według</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wzoru stanowiącego załącznik nr 3 do SWZ.</w:t>
      </w:r>
    </w:p>
    <w:p w14:paraId="71BFD6EA" w14:textId="0E812EED"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3)</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pozostałe dokumenty – jeśli dotyczy, składane wraz z ofertą:</w:t>
      </w:r>
    </w:p>
    <w:p w14:paraId="67A4C70A" w14:textId="37C199D3"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a)</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 przypadku wspólnego ubiegania się o zamówienie przez Wykonawców (np. członkowie</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konsorcjum, wspólnicy spółki cywilnej) oświadczenie o niepodleganiu wykluczeniu i</w:t>
      </w:r>
      <w:r w:rsidR="00DC486A"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spełnieniu warunków udziału w postępowaniu z art. 125 ust. 1 ustawy Pzp, składa każdy z</w:t>
      </w:r>
      <w:r w:rsidR="00DC486A"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Wykonawców wspólnie ubiegających się o zamówienie. Oświadczenia te winny</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 potwierdzać brak podstaw do wykluczenia oraz spełnianie warunków udziału w postępowaniu w zakresie, w jakim każdy z Wykonawców wykazuje spełnianie warunków</w:t>
      </w:r>
      <w:r w:rsidR="00DC486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udziału w postępowaniu (art.</w:t>
      </w:r>
      <w:r w:rsidR="00DC486A"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125 ust. 4 ustawy Pzp),</w:t>
      </w:r>
    </w:p>
    <w:p w14:paraId="168AC5EF" w14:textId="6A4DFEB1"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4)</w:t>
      </w:r>
      <w:r w:rsidR="00062E5E"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dokument potwierdzający uprawnienie do reprezentacji Wykonawcy (np. odpis z</w:t>
      </w:r>
      <w:r w:rsidR="00062E5E"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właściwego rejestru lub z Centralnej Ewidencji i Informacji o Działalności) lub</w:t>
      </w:r>
      <w:r w:rsidR="00062E5E"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pełnomocnictwo do reprezentowania Wykonawcy w postępowaniu albo do</w:t>
      </w:r>
      <w:r w:rsidR="00062E5E"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reprezentowania i zawarcia umowy w postępowaniu, jeżeli osoba reprezentująca</w:t>
      </w:r>
      <w:r w:rsidR="00062E5E"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Wykonawcę w postępowaniu o udzielenie zamówienia nie jest wskazana jako</w:t>
      </w:r>
      <w:r w:rsidR="00062E5E"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upoważniona do</w:t>
      </w:r>
      <w:r w:rsidR="00062E5E"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jego reprezentacji we właściwym rejestrze lub Centralnej Ewidencji i Informacji o</w:t>
      </w:r>
      <w:r w:rsidR="00062E5E"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Działalności Gospodarczej,</w:t>
      </w:r>
    </w:p>
    <w:p w14:paraId="64D82555" w14:textId="0FE90833" w:rsidR="004F6B31" w:rsidRPr="007B0540" w:rsidRDefault="004F6B31" w:rsidP="00DC486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5)</w:t>
      </w:r>
      <w:r w:rsidR="00062E5E"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 przypadku wspólnego ubiegania się o zamówienie przez Wykonawców (np. członkowie</w:t>
      </w:r>
      <w:r w:rsidR="00062E5E"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konsorcjum, wspólnicy spółki cywilnej) – pełnomocnictwo do reprezentowania ich</w:t>
      </w:r>
      <w:r w:rsidR="00062E5E"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w</w:t>
      </w:r>
      <w:r w:rsidR="00062E5E"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postępowaniu o udzielenie zamówienia albo reprezentowania w postępowaniu i zawarcia</w:t>
      </w:r>
      <w:r w:rsidR="00062E5E"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umowy w sprawie zamówienia publicznego, zgodnie z art. 58 ust. 2 ustawy Pzp.</w:t>
      </w:r>
    </w:p>
    <w:p w14:paraId="531D20F8" w14:textId="06A748BC" w:rsidR="004F6B31" w:rsidRPr="007B0540" w:rsidRDefault="004F6B31" w:rsidP="00062E5E">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6)</w:t>
      </w:r>
      <w:r w:rsidR="00062E5E"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 przypadku wspólnego ubiegania się o zamówienie przez Wykonawców (np. członkowie</w:t>
      </w:r>
      <w:r w:rsidR="00062E5E"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konsorcjum, wspólnicy spółki cywilnej) oświadczenie, o którym mowa w art. 117 ust. 4 ustawy</w:t>
      </w:r>
      <w:r w:rsidR="00062E5E"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Pzp, z którego wynika, </w:t>
      </w:r>
      <w:r w:rsidR="009618F6" w:rsidRPr="007B0540">
        <w:rPr>
          <w:rFonts w:ascii="Times New Roman" w:hAnsi="Times New Roman" w:cs="Times New Roman"/>
          <w:color w:val="000000" w:themeColor="text1"/>
          <w:sz w:val="24"/>
          <w:szCs w:val="24"/>
        </w:rPr>
        <w:t>które usługi</w:t>
      </w:r>
      <w:r w:rsidRPr="007B0540">
        <w:rPr>
          <w:rFonts w:ascii="Times New Roman" w:hAnsi="Times New Roman" w:cs="Times New Roman"/>
          <w:color w:val="000000" w:themeColor="text1"/>
          <w:sz w:val="24"/>
          <w:szCs w:val="24"/>
        </w:rPr>
        <w:t xml:space="preserve"> wykonają poszczególni Wykonawcy,</w:t>
      </w:r>
      <w:r w:rsidR="00062E5E"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według w</w:t>
      </w:r>
      <w:r w:rsidR="00B9714F" w:rsidRPr="007B0540">
        <w:rPr>
          <w:rFonts w:ascii="Times New Roman" w:hAnsi="Times New Roman" w:cs="Times New Roman"/>
          <w:color w:val="000000" w:themeColor="text1"/>
          <w:sz w:val="24"/>
          <w:szCs w:val="24"/>
        </w:rPr>
        <w:t>zoru stanowiącego załącznik nr 4</w:t>
      </w:r>
      <w:r w:rsidRPr="007B0540">
        <w:rPr>
          <w:rFonts w:ascii="Times New Roman" w:hAnsi="Times New Roman" w:cs="Times New Roman"/>
          <w:color w:val="000000" w:themeColor="text1"/>
          <w:sz w:val="24"/>
          <w:szCs w:val="24"/>
        </w:rPr>
        <w:t xml:space="preserve"> do SWZ.</w:t>
      </w:r>
    </w:p>
    <w:p w14:paraId="1F86A3EF" w14:textId="0DE50324" w:rsidR="004F6B31" w:rsidRPr="007B0540" w:rsidRDefault="004F6B31" w:rsidP="00062E5E">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7)</w:t>
      </w:r>
      <w:r w:rsidR="005B3388"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pozostałe dokumenty – składane na wezwanie Zamawiającego</w:t>
      </w:r>
      <w:r w:rsidR="005B3388" w:rsidRPr="007B0540">
        <w:rPr>
          <w:rFonts w:ascii="Times New Roman" w:hAnsi="Times New Roman" w:cs="Times New Roman"/>
          <w:color w:val="000000" w:themeColor="text1"/>
          <w:sz w:val="24"/>
          <w:szCs w:val="24"/>
        </w:rPr>
        <w:t xml:space="preserve"> – dokumenty wskazane w Rozdziale IV ust. 3 pkt 1</w:t>
      </w:r>
      <w:r w:rsidR="0092549C">
        <w:rPr>
          <w:rFonts w:ascii="Times New Roman" w:hAnsi="Times New Roman" w:cs="Times New Roman"/>
          <w:color w:val="000000" w:themeColor="text1"/>
          <w:sz w:val="24"/>
          <w:szCs w:val="24"/>
        </w:rPr>
        <w:t xml:space="preserve"> i </w:t>
      </w:r>
      <w:r w:rsidR="005B3388" w:rsidRPr="007B0540">
        <w:rPr>
          <w:rFonts w:ascii="Times New Roman" w:hAnsi="Times New Roman" w:cs="Times New Roman"/>
          <w:color w:val="000000" w:themeColor="text1"/>
          <w:sz w:val="24"/>
          <w:szCs w:val="24"/>
        </w:rPr>
        <w:t>2.</w:t>
      </w:r>
    </w:p>
    <w:p w14:paraId="75DE2744" w14:textId="77777777" w:rsidR="004F6B31" w:rsidRPr="007B0540" w:rsidRDefault="004F6B31" w:rsidP="00062E5E">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16.</w:t>
      </w:r>
      <w:r w:rsidR="00BF215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Wszystkie koszty związane ze sporządzeniem i złożeniem oferty ponosi Wykonawca.</w:t>
      </w:r>
    </w:p>
    <w:p w14:paraId="66954DD1" w14:textId="77777777" w:rsidR="004F6B31" w:rsidRPr="007B0540" w:rsidRDefault="004F6B31" w:rsidP="00062E5E">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17.</w:t>
      </w:r>
      <w:r w:rsidR="00BF215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Zamawiający nie stosuje art. 93 ust. 1 pkt 1-4.</w:t>
      </w:r>
    </w:p>
    <w:p w14:paraId="08D73D58" w14:textId="77777777" w:rsidR="007A20E6" w:rsidRPr="007B0540" w:rsidRDefault="007A20E6" w:rsidP="00062E5E">
      <w:pPr>
        <w:spacing w:before="120" w:after="12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XII. SPOSÓB ORAZ TERMIN SKŁADANIA OFERT</w:t>
      </w:r>
    </w:p>
    <w:p w14:paraId="2F139002" w14:textId="77777777" w:rsidR="00062E5E" w:rsidRPr="007B0540" w:rsidRDefault="00A8646F" w:rsidP="00D724AB">
      <w:pPr>
        <w:numPr>
          <w:ilvl w:val="0"/>
          <w:numId w:val="6"/>
        </w:numPr>
        <w:tabs>
          <w:tab w:val="left" w:pos="284"/>
        </w:tabs>
        <w:spacing w:after="0" w:line="240" w:lineRule="auto"/>
        <w:ind w:left="0" w:firstLine="0"/>
        <w:jc w:val="both"/>
        <w:rPr>
          <w:rFonts w:ascii="Times New Roman" w:hAnsi="Times New Roman" w:cs="Times New Roman"/>
          <w:color w:val="000000" w:themeColor="text1"/>
          <w:sz w:val="24"/>
          <w:szCs w:val="24"/>
        </w:rPr>
      </w:pPr>
      <w:bookmarkStart w:id="6" w:name="_Hlk60137978"/>
      <w:r w:rsidRPr="007B0540">
        <w:rPr>
          <w:rFonts w:ascii="Times New Roman" w:hAnsi="Times New Roman" w:cs="Times New Roman"/>
          <w:color w:val="000000" w:themeColor="text1"/>
          <w:sz w:val="24"/>
          <w:szCs w:val="24"/>
        </w:rPr>
        <w:t>Do upływu terminu składania ofert Wykonawca może złożyć tylko jedną ofertę.</w:t>
      </w:r>
      <w:r w:rsidR="00062E5E" w:rsidRPr="007B0540">
        <w:rPr>
          <w:rFonts w:ascii="Times New Roman" w:hAnsi="Times New Roman" w:cs="Times New Roman"/>
          <w:color w:val="000000" w:themeColor="text1"/>
          <w:sz w:val="24"/>
          <w:szCs w:val="24"/>
        </w:rPr>
        <w:t xml:space="preserve"> </w:t>
      </w:r>
    </w:p>
    <w:p w14:paraId="3084E92B" w14:textId="340496A2" w:rsidR="00A8646F" w:rsidRPr="007B0540" w:rsidRDefault="00A8646F" w:rsidP="00D724AB">
      <w:pPr>
        <w:numPr>
          <w:ilvl w:val="0"/>
          <w:numId w:val="6"/>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Wykonawca może przed upływem terminu składania ofert wycofać ofertę. Wykonawca wycofuje ofertę w zakładce „Oferty/wnioski” używając przycisku „Wycofaj ofertę”.</w:t>
      </w:r>
    </w:p>
    <w:p w14:paraId="75F1E5AB" w14:textId="77777777" w:rsidR="00A8646F" w:rsidRPr="007B0540" w:rsidRDefault="00A8646F" w:rsidP="00062E5E">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u w:val="single"/>
        </w:rPr>
        <w:t>UWAGA:</w:t>
      </w:r>
      <w:r w:rsidRPr="007B0540">
        <w:rPr>
          <w:rFonts w:ascii="Times New Roman" w:hAnsi="Times New Roman" w:cs="Times New Roman"/>
          <w:color w:val="000000" w:themeColor="text1"/>
          <w:sz w:val="24"/>
          <w:szCs w:val="24"/>
        </w:rPr>
        <w:t xml:space="preserve"> przed czynnością zaszyfrowania należy złożyć właściwy podpis na ofercie lub „paczce” (skompresowane dokumenty do jednego pliku z rozszerzeniem .zip). Zamawiający zastrzega, że jeśli skompresowany plik zostanie utworzony wadliwie przez 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nie wywiera skutków odniesieniu do złożonej za jego pomocą oferty wykonawcy. Oferta, zgodnie z art. 63 ustawy Pzp, a nie formularz elektroniczny, za pośrednictwem którego jest przekazywana, musi zostać opatrzona właściwym podpisem. </w:t>
      </w:r>
    </w:p>
    <w:p w14:paraId="5C04C329" w14:textId="77777777" w:rsidR="00A8646F" w:rsidRPr="007B0540" w:rsidRDefault="00A8646F" w:rsidP="00D724AB">
      <w:pPr>
        <w:numPr>
          <w:ilvl w:val="0"/>
          <w:numId w:val="6"/>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Wykonawca po upływie terminu do składania ofert nie może skutecznie dokonać zmiany ani wycofać złożonej oferty.</w:t>
      </w:r>
    </w:p>
    <w:p w14:paraId="3DBFE76B" w14:textId="389F1AD2" w:rsidR="00A8646F" w:rsidRPr="007B0540" w:rsidRDefault="00A8646F" w:rsidP="00D724AB">
      <w:pPr>
        <w:numPr>
          <w:ilvl w:val="0"/>
          <w:numId w:val="6"/>
        </w:numPr>
        <w:tabs>
          <w:tab w:val="left" w:pos="284"/>
        </w:tabs>
        <w:spacing w:after="0" w:line="240" w:lineRule="auto"/>
        <w:ind w:left="0" w:firstLine="0"/>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 xml:space="preserve">Termin składania ofert na Platformie ezamowienia upływa w dniu </w:t>
      </w:r>
      <w:r w:rsidR="00F73D55">
        <w:rPr>
          <w:rFonts w:ascii="Times New Roman" w:hAnsi="Times New Roman" w:cs="Times New Roman"/>
          <w:b/>
          <w:color w:val="000000" w:themeColor="text1"/>
          <w:sz w:val="24"/>
          <w:szCs w:val="24"/>
        </w:rPr>
        <w:t>2</w:t>
      </w:r>
      <w:r w:rsidR="000A2E55">
        <w:rPr>
          <w:rFonts w:ascii="Times New Roman" w:hAnsi="Times New Roman" w:cs="Times New Roman"/>
          <w:b/>
          <w:color w:val="000000" w:themeColor="text1"/>
          <w:sz w:val="24"/>
          <w:szCs w:val="24"/>
        </w:rPr>
        <w:t>2</w:t>
      </w:r>
      <w:r w:rsidR="001276CC" w:rsidRPr="007B0540">
        <w:rPr>
          <w:rFonts w:ascii="Times New Roman" w:hAnsi="Times New Roman" w:cs="Times New Roman"/>
          <w:b/>
          <w:color w:val="000000" w:themeColor="text1"/>
          <w:sz w:val="24"/>
          <w:szCs w:val="24"/>
        </w:rPr>
        <w:t>.</w:t>
      </w:r>
      <w:r w:rsidR="00127641" w:rsidRPr="007B0540">
        <w:rPr>
          <w:rFonts w:ascii="Times New Roman" w:hAnsi="Times New Roman" w:cs="Times New Roman"/>
          <w:b/>
          <w:color w:val="000000" w:themeColor="text1"/>
          <w:sz w:val="24"/>
          <w:szCs w:val="24"/>
        </w:rPr>
        <w:t>01</w:t>
      </w:r>
      <w:r w:rsidR="001276CC" w:rsidRPr="007B0540">
        <w:rPr>
          <w:rFonts w:ascii="Times New Roman" w:hAnsi="Times New Roman" w:cs="Times New Roman"/>
          <w:b/>
          <w:color w:val="000000" w:themeColor="text1"/>
          <w:sz w:val="24"/>
          <w:szCs w:val="24"/>
        </w:rPr>
        <w:t>.202</w:t>
      </w:r>
      <w:r w:rsidR="00127641" w:rsidRPr="007B0540">
        <w:rPr>
          <w:rFonts w:ascii="Times New Roman" w:hAnsi="Times New Roman" w:cs="Times New Roman"/>
          <w:b/>
          <w:color w:val="000000" w:themeColor="text1"/>
          <w:sz w:val="24"/>
          <w:szCs w:val="24"/>
        </w:rPr>
        <w:t>5</w:t>
      </w:r>
      <w:r w:rsidR="001276CC" w:rsidRPr="007B0540">
        <w:rPr>
          <w:rFonts w:ascii="Times New Roman" w:hAnsi="Times New Roman" w:cs="Times New Roman"/>
          <w:b/>
          <w:color w:val="000000" w:themeColor="text1"/>
          <w:sz w:val="24"/>
          <w:szCs w:val="24"/>
        </w:rPr>
        <w:t xml:space="preserve"> </w:t>
      </w:r>
      <w:r w:rsidRPr="007B0540">
        <w:rPr>
          <w:rFonts w:ascii="Times New Roman" w:hAnsi="Times New Roman" w:cs="Times New Roman"/>
          <w:b/>
          <w:color w:val="000000" w:themeColor="text1"/>
          <w:sz w:val="24"/>
          <w:szCs w:val="24"/>
        </w:rPr>
        <w:t>r. o godz. 10:00.</w:t>
      </w:r>
      <w:bookmarkEnd w:id="6"/>
    </w:p>
    <w:p w14:paraId="061DC074" w14:textId="77777777" w:rsidR="00A8646F" w:rsidRPr="007B0540" w:rsidRDefault="00A8646F" w:rsidP="00D724AB">
      <w:pPr>
        <w:numPr>
          <w:ilvl w:val="0"/>
          <w:numId w:val="6"/>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Potwierdzenie czasu przekazania i odbioru oferty znajduje się w Elektronicznym Potwierdzeniu Przesłania (EPP) i Elektronicznym Potwierdzeniu Odebrania (EPO). EPP i EPO dostępne są dla zalogowanego Wykonawcy w zakładce „Oferty/Wnioski”.</w:t>
      </w:r>
    </w:p>
    <w:p w14:paraId="6A043C42" w14:textId="77777777" w:rsidR="007A20E6" w:rsidRPr="007B0540" w:rsidRDefault="007A20E6" w:rsidP="00996CC9">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XIII.</w:t>
      </w:r>
      <w:r w:rsidR="00716F7E"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b/>
          <w:bCs/>
          <w:color w:val="000000" w:themeColor="text1"/>
          <w:sz w:val="24"/>
          <w:szCs w:val="24"/>
        </w:rPr>
        <w:t>TERMIN OTWARCIA OFERT</w:t>
      </w:r>
    </w:p>
    <w:p w14:paraId="0ECDC035" w14:textId="4CC7C6EF" w:rsidR="00A8646F" w:rsidRPr="007B0540" w:rsidRDefault="00A8646F" w:rsidP="00D724AB">
      <w:pPr>
        <w:numPr>
          <w:ilvl w:val="3"/>
          <w:numId w:val="7"/>
        </w:numPr>
        <w:tabs>
          <w:tab w:val="left" w:pos="284"/>
        </w:tabs>
        <w:spacing w:after="0" w:line="240" w:lineRule="auto"/>
        <w:ind w:left="0" w:firstLine="0"/>
        <w:jc w:val="both"/>
        <w:rPr>
          <w:rFonts w:ascii="Times New Roman" w:hAnsi="Times New Roman" w:cs="Times New Roman"/>
          <w:color w:val="000000" w:themeColor="text1"/>
          <w:sz w:val="24"/>
          <w:szCs w:val="24"/>
        </w:rPr>
      </w:pPr>
      <w:bookmarkStart w:id="7" w:name="_Hlk38284783"/>
      <w:bookmarkStart w:id="8" w:name="_Toc56878493"/>
      <w:bookmarkStart w:id="9" w:name="_Toc136762103"/>
      <w:r w:rsidRPr="007B0540">
        <w:rPr>
          <w:rFonts w:ascii="Times New Roman" w:hAnsi="Times New Roman" w:cs="Times New Roman"/>
          <w:b/>
          <w:bCs/>
          <w:color w:val="000000" w:themeColor="text1"/>
          <w:sz w:val="24"/>
          <w:szCs w:val="24"/>
        </w:rPr>
        <w:t xml:space="preserve">Otwarcie ofert nastąpi w dniu </w:t>
      </w:r>
      <w:r w:rsidR="00F73D55">
        <w:rPr>
          <w:rFonts w:ascii="Times New Roman" w:hAnsi="Times New Roman" w:cs="Times New Roman"/>
          <w:b/>
          <w:bCs/>
          <w:color w:val="000000" w:themeColor="text1"/>
          <w:sz w:val="24"/>
          <w:szCs w:val="24"/>
        </w:rPr>
        <w:t>2</w:t>
      </w:r>
      <w:r w:rsidR="000A2E55">
        <w:rPr>
          <w:rFonts w:ascii="Times New Roman" w:hAnsi="Times New Roman" w:cs="Times New Roman"/>
          <w:b/>
          <w:bCs/>
          <w:color w:val="000000" w:themeColor="text1"/>
          <w:sz w:val="24"/>
          <w:szCs w:val="24"/>
        </w:rPr>
        <w:t>2</w:t>
      </w:r>
      <w:r w:rsidR="001276CC" w:rsidRPr="007B0540">
        <w:rPr>
          <w:rFonts w:ascii="Times New Roman" w:hAnsi="Times New Roman" w:cs="Times New Roman"/>
          <w:b/>
          <w:bCs/>
          <w:color w:val="000000" w:themeColor="text1"/>
          <w:sz w:val="24"/>
          <w:szCs w:val="24"/>
        </w:rPr>
        <w:t>.</w:t>
      </w:r>
      <w:r w:rsidR="00127641" w:rsidRPr="007B0540">
        <w:rPr>
          <w:rFonts w:ascii="Times New Roman" w:hAnsi="Times New Roman" w:cs="Times New Roman"/>
          <w:b/>
          <w:bCs/>
          <w:color w:val="000000" w:themeColor="text1"/>
          <w:sz w:val="24"/>
          <w:szCs w:val="24"/>
        </w:rPr>
        <w:t>01</w:t>
      </w:r>
      <w:r w:rsidR="001276CC" w:rsidRPr="007B0540">
        <w:rPr>
          <w:rFonts w:ascii="Times New Roman" w:hAnsi="Times New Roman" w:cs="Times New Roman"/>
          <w:b/>
          <w:bCs/>
          <w:color w:val="000000" w:themeColor="text1"/>
          <w:sz w:val="24"/>
          <w:szCs w:val="24"/>
        </w:rPr>
        <w:t>.</w:t>
      </w:r>
      <w:r w:rsidRPr="007B0540">
        <w:rPr>
          <w:rFonts w:ascii="Times New Roman" w:hAnsi="Times New Roman" w:cs="Times New Roman"/>
          <w:b/>
          <w:bCs/>
          <w:color w:val="000000" w:themeColor="text1"/>
          <w:sz w:val="24"/>
          <w:szCs w:val="24"/>
        </w:rPr>
        <w:t>202</w:t>
      </w:r>
      <w:r w:rsidR="00127641" w:rsidRPr="007B0540">
        <w:rPr>
          <w:rFonts w:ascii="Times New Roman" w:hAnsi="Times New Roman" w:cs="Times New Roman"/>
          <w:b/>
          <w:bCs/>
          <w:color w:val="000000" w:themeColor="text1"/>
          <w:sz w:val="24"/>
          <w:szCs w:val="24"/>
        </w:rPr>
        <w:t>5</w:t>
      </w:r>
      <w:r w:rsidRPr="007B0540">
        <w:rPr>
          <w:rFonts w:ascii="Times New Roman" w:hAnsi="Times New Roman" w:cs="Times New Roman"/>
          <w:b/>
          <w:bCs/>
          <w:color w:val="000000" w:themeColor="text1"/>
          <w:sz w:val="24"/>
          <w:szCs w:val="24"/>
        </w:rPr>
        <w:t xml:space="preserve"> r. po godzinie 10:30</w:t>
      </w:r>
      <w:bookmarkEnd w:id="7"/>
      <w:r w:rsidRPr="007B0540">
        <w:rPr>
          <w:rFonts w:ascii="Times New Roman" w:hAnsi="Times New Roman" w:cs="Times New Roman"/>
          <w:color w:val="000000" w:themeColor="text1"/>
          <w:sz w:val="24"/>
          <w:szCs w:val="24"/>
        </w:rPr>
        <w:t xml:space="preserve"> w trybie art. 222 ustawy Pzp i poprzedzone zostanie informacją udostępnioną na stronie internetowej prowadzonego postępowania o kwocie, jaką Zamawiający zamierza przeznaczyć na sfinansowanie zamówienia, zgodnie z art. 222 ust. 4 ustawy Pzp.</w:t>
      </w:r>
    </w:p>
    <w:bookmarkEnd w:id="8"/>
    <w:bookmarkEnd w:id="9"/>
    <w:p w14:paraId="06535BD1" w14:textId="77777777" w:rsidR="00A8646F" w:rsidRPr="007B0540" w:rsidRDefault="00A8646F" w:rsidP="00D724AB">
      <w:pPr>
        <w:numPr>
          <w:ilvl w:val="3"/>
          <w:numId w:val="7"/>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Jeżeli program antywirusowy, z którego korzysta Zamawiający, wykryje zainfekowany plik w przesłanej ofercie, zostanie ona odrzucona bez otwierania przez Zamawiającego.</w:t>
      </w:r>
    </w:p>
    <w:p w14:paraId="46F61AFF" w14:textId="77777777" w:rsidR="00A8646F" w:rsidRPr="007B0540" w:rsidRDefault="00A8646F" w:rsidP="00D724AB">
      <w:pPr>
        <w:numPr>
          <w:ilvl w:val="3"/>
          <w:numId w:val="7"/>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Niezwłocznie po otwarciu ofert Zamawiający udostępni na stronie internetowej prowadzonego postępowania informację o podmiotach biorących udział w postępowaniu oraz o cenach zawartych w ofertach, zgodnie z art. 222 ust. 5 ustawy Pzp.</w:t>
      </w:r>
    </w:p>
    <w:p w14:paraId="6A7679B5" w14:textId="77777777" w:rsidR="00A8646F" w:rsidRPr="007B0540" w:rsidRDefault="00A8646F" w:rsidP="00D724AB">
      <w:pPr>
        <w:numPr>
          <w:ilvl w:val="3"/>
          <w:numId w:val="7"/>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 przypadku wystąpienia awarii systemu, zastosowanie będą miały przepisy art. 222 ust. 2 i 3 ustawy Pzp.</w:t>
      </w:r>
    </w:p>
    <w:p w14:paraId="549EFC07" w14:textId="77777777" w:rsidR="007743DB" w:rsidRPr="007B0540" w:rsidRDefault="007743DB" w:rsidP="00A8646F">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XIV. PODSTAWY WYKLUCZENIA</w:t>
      </w:r>
    </w:p>
    <w:p w14:paraId="10994284" w14:textId="55DA23ED" w:rsidR="007E13BD" w:rsidRPr="007B0540" w:rsidRDefault="00724989" w:rsidP="00D724AB">
      <w:pPr>
        <w:numPr>
          <w:ilvl w:val="0"/>
          <w:numId w:val="8"/>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 postępowania o udzielenie zamówienia wyklucza się </w:t>
      </w:r>
      <w:r w:rsidR="00062E5E" w:rsidRPr="007B0540">
        <w:rPr>
          <w:rFonts w:ascii="Times New Roman" w:hAnsi="Times New Roman" w:cs="Times New Roman"/>
          <w:color w:val="000000" w:themeColor="text1"/>
          <w:sz w:val="24"/>
          <w:szCs w:val="24"/>
        </w:rPr>
        <w:t>Wykonawcę jeśli zaistnieją wobec niego przesłanki obligatoryjne, wskazane w</w:t>
      </w:r>
      <w:r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b/>
          <w:bCs/>
          <w:color w:val="000000" w:themeColor="text1"/>
          <w:sz w:val="24"/>
          <w:szCs w:val="24"/>
        </w:rPr>
        <w:t>art. 108 ust.</w:t>
      </w:r>
      <w:r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b/>
          <w:bCs/>
          <w:color w:val="000000" w:themeColor="text1"/>
          <w:sz w:val="24"/>
          <w:szCs w:val="24"/>
        </w:rPr>
        <w:t>pkt 1-6</w:t>
      </w:r>
      <w:r w:rsidR="00062E5E" w:rsidRPr="007B0540">
        <w:rPr>
          <w:rFonts w:ascii="Times New Roman" w:hAnsi="Times New Roman" w:cs="Times New Roman"/>
          <w:b/>
          <w:bCs/>
          <w:color w:val="000000" w:themeColor="text1"/>
          <w:sz w:val="24"/>
          <w:szCs w:val="24"/>
        </w:rPr>
        <w:t xml:space="preserve"> </w:t>
      </w:r>
      <w:r w:rsidR="00062E5E" w:rsidRPr="007B0540">
        <w:rPr>
          <w:rFonts w:ascii="Times New Roman" w:hAnsi="Times New Roman" w:cs="Times New Roman"/>
          <w:color w:val="000000" w:themeColor="text1"/>
          <w:sz w:val="24"/>
          <w:szCs w:val="24"/>
        </w:rPr>
        <w:t>ustawy Pzp</w:t>
      </w:r>
      <w:r w:rsidRPr="007B0540">
        <w:rPr>
          <w:rFonts w:ascii="Times New Roman" w:hAnsi="Times New Roman" w:cs="Times New Roman"/>
          <w:color w:val="000000" w:themeColor="text1"/>
          <w:sz w:val="24"/>
          <w:szCs w:val="24"/>
        </w:rPr>
        <w:t xml:space="preserve"> oraz Zamawiający wyklucza </w:t>
      </w:r>
      <w:r w:rsidR="00062E5E" w:rsidRPr="007B0540">
        <w:rPr>
          <w:rFonts w:ascii="Times New Roman" w:hAnsi="Times New Roman" w:cs="Times New Roman"/>
          <w:color w:val="000000" w:themeColor="text1"/>
          <w:sz w:val="24"/>
          <w:szCs w:val="24"/>
        </w:rPr>
        <w:t>Wykonawcę, jeśli zaistnieje wobec niego przesłanka wskazana w </w:t>
      </w:r>
      <w:r w:rsidRPr="007B0540">
        <w:rPr>
          <w:rFonts w:ascii="Times New Roman" w:hAnsi="Times New Roman" w:cs="Times New Roman"/>
          <w:b/>
          <w:bCs/>
          <w:color w:val="000000" w:themeColor="text1"/>
          <w:sz w:val="24"/>
          <w:szCs w:val="24"/>
        </w:rPr>
        <w:t>art.</w:t>
      </w:r>
      <w:r w:rsidR="00062E5E" w:rsidRPr="007B0540">
        <w:rPr>
          <w:rFonts w:ascii="Times New Roman" w:hAnsi="Times New Roman" w:cs="Times New Roman"/>
          <w:b/>
          <w:bCs/>
          <w:color w:val="000000" w:themeColor="text1"/>
          <w:sz w:val="24"/>
          <w:szCs w:val="24"/>
        </w:rPr>
        <w:t> </w:t>
      </w:r>
      <w:r w:rsidRPr="007B0540">
        <w:rPr>
          <w:rFonts w:ascii="Times New Roman" w:hAnsi="Times New Roman" w:cs="Times New Roman"/>
          <w:b/>
          <w:bCs/>
          <w:color w:val="000000" w:themeColor="text1"/>
          <w:sz w:val="24"/>
          <w:szCs w:val="24"/>
        </w:rPr>
        <w:t>109 ust. 1 pkt 4</w:t>
      </w:r>
      <w:r w:rsidR="00062E5E" w:rsidRPr="007B0540">
        <w:rPr>
          <w:rFonts w:ascii="Times New Roman" w:hAnsi="Times New Roman" w:cs="Times New Roman"/>
          <w:b/>
          <w:bCs/>
          <w:color w:val="000000" w:themeColor="text1"/>
          <w:sz w:val="24"/>
          <w:szCs w:val="24"/>
        </w:rPr>
        <w:t xml:space="preserve"> </w:t>
      </w:r>
      <w:r w:rsidR="00062E5E" w:rsidRPr="007B0540">
        <w:rPr>
          <w:rFonts w:ascii="Times New Roman" w:hAnsi="Times New Roman" w:cs="Times New Roman"/>
          <w:color w:val="000000" w:themeColor="text1"/>
          <w:sz w:val="24"/>
          <w:szCs w:val="24"/>
        </w:rPr>
        <w:t>ustawy Pzp</w:t>
      </w:r>
      <w:r w:rsidRPr="007B0540">
        <w:rPr>
          <w:rFonts w:ascii="Times New Roman" w:hAnsi="Times New Roman" w:cs="Times New Roman"/>
          <w:color w:val="000000" w:themeColor="text1"/>
          <w:sz w:val="24"/>
          <w:szCs w:val="24"/>
        </w:rPr>
        <w:t>, z zastrzeżeniem art. 110 ust. 2 ustawy Pzp</w:t>
      </w:r>
      <w:r w:rsidR="00062E5E" w:rsidRPr="007B0540">
        <w:rPr>
          <w:rFonts w:ascii="Times New Roman" w:hAnsi="Times New Roman" w:cs="Times New Roman"/>
          <w:color w:val="000000" w:themeColor="text1"/>
          <w:sz w:val="24"/>
          <w:szCs w:val="24"/>
        </w:rPr>
        <w:t xml:space="preserve">. </w:t>
      </w:r>
    </w:p>
    <w:p w14:paraId="096FC87E" w14:textId="464648F5" w:rsidR="007E13BD" w:rsidRPr="007B0540" w:rsidRDefault="007E13BD" w:rsidP="00D724AB">
      <w:pPr>
        <w:numPr>
          <w:ilvl w:val="0"/>
          <w:numId w:val="8"/>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Dodatkowo, Wykonawca może zostać wykluczony z niniejszego postępowania, jeśli zachodzą wobec niego przesłanki wskazane w </w:t>
      </w:r>
      <w:r w:rsidRPr="007B0540">
        <w:rPr>
          <w:rFonts w:ascii="Times New Roman" w:hAnsi="Times New Roman" w:cs="Times New Roman"/>
          <w:b/>
          <w:color w:val="000000" w:themeColor="text1"/>
          <w:sz w:val="24"/>
          <w:szCs w:val="24"/>
        </w:rPr>
        <w:t xml:space="preserve">art. 7 ust. 1 pkt 1-3 ustawy z dnia 13 kwietnia 2022 r. </w:t>
      </w:r>
      <w:r w:rsidRPr="007B0540">
        <w:rPr>
          <w:rFonts w:ascii="Times New Roman" w:hAnsi="Times New Roman" w:cs="Times New Roman"/>
          <w:b/>
          <w:i/>
          <w:iCs/>
          <w:color w:val="000000" w:themeColor="text1"/>
          <w:sz w:val="24"/>
          <w:szCs w:val="24"/>
        </w:rPr>
        <w:t xml:space="preserve">o szczególnych rozwiązaniach w zakresie przeciwdziałania wspieraniu agresji na Ukrainę oraz służących ochronie bezpieczeństwa narodowego </w:t>
      </w:r>
      <w:r w:rsidRPr="007B0540">
        <w:rPr>
          <w:rFonts w:ascii="Times New Roman" w:hAnsi="Times New Roman" w:cs="Times New Roman"/>
          <w:color w:val="000000" w:themeColor="text1"/>
          <w:sz w:val="24"/>
          <w:szCs w:val="24"/>
        </w:rPr>
        <w:t xml:space="preserve">(Dz.U. z 2024 r. poz. 507). </w:t>
      </w:r>
    </w:p>
    <w:p w14:paraId="2484BC95" w14:textId="2A54942F" w:rsidR="00724989" w:rsidRPr="007B0540" w:rsidRDefault="00724989" w:rsidP="00D724AB">
      <w:pPr>
        <w:numPr>
          <w:ilvl w:val="0"/>
          <w:numId w:val="8"/>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Wykonawca może zostać wykluczony przez Zamawiającego na każdym etapie postępowania o udzielenie zamówienia, z zastrzeżeniem art. 110 ust. 2 ustawy Pzp.</w:t>
      </w:r>
    </w:p>
    <w:p w14:paraId="134354F5" w14:textId="77777777" w:rsidR="00724989" w:rsidRPr="007B0540" w:rsidRDefault="00724989" w:rsidP="00D724AB">
      <w:pPr>
        <w:numPr>
          <w:ilvl w:val="0"/>
          <w:numId w:val="8"/>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Wykluczenie Wykonawcy następuje zgodnie z art. 111 ustawy Pzp.</w:t>
      </w:r>
    </w:p>
    <w:p w14:paraId="6A7CF6F5" w14:textId="77777777" w:rsidR="00530C76" w:rsidRPr="007B0540" w:rsidRDefault="00530C76" w:rsidP="00996CC9">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XV. PODMIOTOWE ŚRODKI DOWODOWE</w:t>
      </w:r>
    </w:p>
    <w:p w14:paraId="19782B7E" w14:textId="77777777" w:rsidR="00724989" w:rsidRPr="007B0540" w:rsidRDefault="00724989" w:rsidP="00D724AB">
      <w:pPr>
        <w:numPr>
          <w:ilvl w:val="0"/>
          <w:numId w:val="9"/>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t>Zamawiający wezwie Wykonawcę</w:t>
      </w:r>
      <w:r w:rsidRPr="007B0540">
        <w:rPr>
          <w:rFonts w:ascii="Times New Roman" w:hAnsi="Times New Roman" w:cs="Times New Roman"/>
          <w:color w:val="000000" w:themeColor="text1"/>
          <w:sz w:val="24"/>
          <w:szCs w:val="24"/>
        </w:rPr>
        <w:t>, którego oferta została najwyżej oceniona, do złożenia w wyznaczonym terminie, nie krótszym niż 5 dni od dnia wezwania, aktualnych na dzień złożenia następujących dokumentów:</w:t>
      </w:r>
    </w:p>
    <w:p w14:paraId="32293A8B" w14:textId="4A4A7B4B" w:rsidR="00724989" w:rsidRPr="007B0540" w:rsidRDefault="00724989" w:rsidP="00D724AB">
      <w:pPr>
        <w:numPr>
          <w:ilvl w:val="0"/>
          <w:numId w:val="10"/>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oświadczenia Wykonawcy o aktualności informacji zwartych w oświadczeniu, o którym mowa w art. 125 ust. 1 ustawy PZP, według wzoru, zamieszczonego w Załączniku nr </w:t>
      </w:r>
      <w:r w:rsidR="00A05C46" w:rsidRPr="007B0540">
        <w:rPr>
          <w:rFonts w:ascii="Times New Roman" w:hAnsi="Times New Roman" w:cs="Times New Roman"/>
          <w:color w:val="000000" w:themeColor="text1"/>
          <w:sz w:val="24"/>
          <w:szCs w:val="24"/>
        </w:rPr>
        <w:t>5</w:t>
      </w:r>
      <w:r w:rsidRPr="007B0540">
        <w:rPr>
          <w:rFonts w:ascii="Times New Roman" w:hAnsi="Times New Roman" w:cs="Times New Roman"/>
          <w:color w:val="000000" w:themeColor="text1"/>
          <w:sz w:val="24"/>
          <w:szCs w:val="24"/>
        </w:rPr>
        <w:t xml:space="preserve"> w zakresie podstaw wykluczenia z postępowania wskazanych przez Zamawiającego. </w:t>
      </w:r>
    </w:p>
    <w:p w14:paraId="71619129" w14:textId="6EAFF21B" w:rsidR="008950B1" w:rsidRPr="007B0540" w:rsidRDefault="00CC7AB9" w:rsidP="00D724AB">
      <w:pPr>
        <w:numPr>
          <w:ilvl w:val="0"/>
          <w:numId w:val="10"/>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lang w:eastAsia="pl-PL"/>
        </w:rPr>
      </w:pPr>
      <w:r w:rsidRPr="007B0540">
        <w:rPr>
          <w:rFonts w:ascii="Times New Roman" w:eastAsia="Times New Roman" w:hAnsi="Times New Roman" w:cs="Times New Roman"/>
          <w:color w:val="000000" w:themeColor="text1"/>
          <w:sz w:val="24"/>
          <w:szCs w:val="24"/>
          <w:lang w:eastAsia="pl-PL"/>
        </w:rPr>
        <w:t xml:space="preserve"> dokumentu </w:t>
      </w:r>
      <w:r w:rsidR="00912665" w:rsidRPr="007B0540">
        <w:rPr>
          <w:rFonts w:ascii="Times New Roman" w:eastAsia="Times New Roman" w:hAnsi="Times New Roman" w:cs="Times New Roman"/>
          <w:color w:val="000000" w:themeColor="text1"/>
          <w:sz w:val="24"/>
          <w:szCs w:val="24"/>
          <w:lang w:eastAsia="pl-PL"/>
        </w:rPr>
        <w:t xml:space="preserve">potwierdzającego </w:t>
      </w:r>
      <w:r w:rsidR="00D94C64" w:rsidRPr="007B0540">
        <w:rPr>
          <w:rFonts w:ascii="Times New Roman" w:hAnsi="Times New Roman" w:cs="Times New Roman"/>
          <w:color w:val="000000" w:themeColor="text1"/>
          <w:sz w:val="24"/>
          <w:szCs w:val="24"/>
        </w:rPr>
        <w:t>przynależność do izby lekarsko weterynaryjnej.</w:t>
      </w:r>
    </w:p>
    <w:p w14:paraId="0E9C91F1" w14:textId="1B69D111" w:rsidR="00724989" w:rsidRPr="007B0540" w:rsidRDefault="00D83293" w:rsidP="00D724AB">
      <w:pPr>
        <w:numPr>
          <w:ilvl w:val="0"/>
          <w:numId w:val="10"/>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w zakresie art. 109 ust. 1 pkt 4 ustawy Pzp, Zamawiający skorzysta z bezpłatnego dostępu do aktualnych danych we właściwym rejestrze działalności gospodarczej. </w:t>
      </w:r>
    </w:p>
    <w:p w14:paraId="279791F6" w14:textId="4B96A065" w:rsidR="00724989" w:rsidRPr="007B0540" w:rsidRDefault="00724989" w:rsidP="00D724AB">
      <w:pPr>
        <w:numPr>
          <w:ilvl w:val="0"/>
          <w:numId w:val="10"/>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jeżeli Wykonawca ma siedzibę lub miejsce zamieszkania poza granicami Rzeczypospolitej Polskiej, zamiast dokumentów, o których mowa w pkt </w:t>
      </w:r>
      <w:r w:rsidR="00CC7AB9" w:rsidRPr="007B0540">
        <w:rPr>
          <w:rFonts w:ascii="Times New Roman" w:hAnsi="Times New Roman" w:cs="Times New Roman"/>
          <w:color w:val="000000" w:themeColor="text1"/>
          <w:sz w:val="24"/>
          <w:szCs w:val="24"/>
        </w:rPr>
        <w:t>3</w:t>
      </w:r>
      <w:r w:rsidRPr="007B0540">
        <w:rPr>
          <w:rFonts w:ascii="Times New Roman" w:hAnsi="Times New Roman" w:cs="Times New Roman"/>
          <w:color w:val="000000" w:themeColor="text1"/>
          <w:sz w:val="24"/>
          <w:szCs w:val="24"/>
        </w:rPr>
        <w:t xml:space="preserve"> powyżej Wykonawca składa: </w:t>
      </w:r>
    </w:p>
    <w:p w14:paraId="7CC741D0" w14:textId="77777777" w:rsidR="00724989" w:rsidRPr="007B0540" w:rsidRDefault="00724989" w:rsidP="00724989">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te winny być wystawione nie wcześniej niż 3 miesiące przed ich złożeniem.</w:t>
      </w:r>
    </w:p>
    <w:p w14:paraId="0334B24A" w14:textId="1E413FD3" w:rsidR="00724989" w:rsidRPr="007B0540" w:rsidRDefault="00724989" w:rsidP="00724989">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b) jeżeli w kraju, w którym Wykonawca ma siedzibę lub miejsce zamieszkania, nie wydaje się dokumentów, o których mowa powyżej w ppkt a),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w:t>
      </w:r>
      <w:r w:rsidR="007E13BD"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gospodarczego, właściwym ze względu na siedzibę lub miejsce zamieszkania Wykonawcy. Dokumenty te winny być wystawione nie wcześniej niż 3 miesiące przed ich złożeniem.</w:t>
      </w:r>
    </w:p>
    <w:p w14:paraId="17A87FC0" w14:textId="483A31D5" w:rsidR="00724989" w:rsidRPr="007B0540" w:rsidRDefault="00724989" w:rsidP="00D724AB">
      <w:pPr>
        <w:numPr>
          <w:ilvl w:val="0"/>
          <w:numId w:val="9"/>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Zamawiający żąda od Wykonawcy, który polega na zdolnościach podmiotów udostępniających zasoby na zasadach określonych w</w:t>
      </w:r>
      <w:r w:rsidR="007E13BD"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art. 118 ust.</w:t>
      </w:r>
      <w:r w:rsidR="007E13BD"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1 ustawy Pzp, przedstawienia w odniesieniu do tych podmiotów dokumentów wymienionych w ust. 1 pkt. 1 i 2 powyżej.</w:t>
      </w:r>
    </w:p>
    <w:p w14:paraId="3639AB70" w14:textId="77777777" w:rsidR="00724989" w:rsidRPr="007B0540" w:rsidRDefault="00724989" w:rsidP="00D724AB">
      <w:pPr>
        <w:numPr>
          <w:ilvl w:val="0"/>
          <w:numId w:val="9"/>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Zamawiający żąda od Wykonawców wspólnie ubiegających się o udzielenie zamówienia (np. członkowie konsorcjum, wspólnicy spółki cywilnej) przedstawienia w odniesieniu do każdego z Wykonawców dokumentów wymienionych w ust. 1 pkt. 1 i 2 powyżej.</w:t>
      </w:r>
    </w:p>
    <w:p w14:paraId="5D72CB7E" w14:textId="59466D98" w:rsidR="00724989" w:rsidRPr="007B0540" w:rsidRDefault="00724989" w:rsidP="00D724AB">
      <w:pPr>
        <w:numPr>
          <w:ilvl w:val="0"/>
          <w:numId w:val="9"/>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 zastrzeżeniem, iż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art.125 ust. 1 ustawy Pzp, dane</w:t>
      </w:r>
      <w:r w:rsidR="007E13BD"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 xml:space="preserve"> umożliwiające dostęp do tych środków.</w:t>
      </w:r>
    </w:p>
    <w:p w14:paraId="17F57884" w14:textId="77777777" w:rsidR="00724989" w:rsidRPr="007B0540" w:rsidRDefault="00724989" w:rsidP="00D724AB">
      <w:pPr>
        <w:numPr>
          <w:ilvl w:val="0"/>
          <w:numId w:val="9"/>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F1D2E54" w14:textId="77777777" w:rsidR="00724989" w:rsidRPr="007B0540" w:rsidRDefault="00724989" w:rsidP="00D724AB">
      <w:pPr>
        <w:numPr>
          <w:ilvl w:val="0"/>
          <w:numId w:val="9"/>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podpisem elektronicznym, podpisem zaufanym lub podpisem osobistym, poświadczające zgodność cyfrowego odwzorowania z dokumentem w postaci papierowej.</w:t>
      </w:r>
    </w:p>
    <w:p w14:paraId="5D872634" w14:textId="1E490A12" w:rsidR="00724989" w:rsidRPr="007B0540" w:rsidRDefault="00724989" w:rsidP="00724989">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t xml:space="preserve">UWAGA: </w:t>
      </w:r>
      <w:r w:rsidRPr="007B0540">
        <w:rPr>
          <w:rFonts w:ascii="Times New Roman" w:hAnsi="Times New Roman" w:cs="Times New Roman"/>
          <w:color w:val="000000" w:themeColor="text1"/>
          <w:sz w:val="24"/>
          <w:szCs w:val="24"/>
        </w:rPr>
        <w:t xml:space="preserve">Przez cyfrowe odwzorowanie, o którym mowa w ust. </w:t>
      </w:r>
      <w:r w:rsidR="00342071" w:rsidRPr="007B0540">
        <w:rPr>
          <w:rFonts w:ascii="Times New Roman" w:hAnsi="Times New Roman" w:cs="Times New Roman"/>
          <w:color w:val="000000" w:themeColor="text1"/>
          <w:sz w:val="24"/>
          <w:szCs w:val="24"/>
        </w:rPr>
        <w:t>6</w:t>
      </w:r>
      <w:r w:rsidRPr="007B0540">
        <w:rPr>
          <w:rFonts w:ascii="Times New Roman" w:hAnsi="Times New Roman" w:cs="Times New Roman"/>
          <w:color w:val="000000" w:themeColor="text1"/>
          <w:sz w:val="24"/>
          <w:szCs w:val="24"/>
        </w:rPr>
        <w:t xml:space="preserve"> należy rozumieć dokument elektroniczny będący kopią elektroniczną treści zapisanej w postaci papierowej, umożliwiający zapoznanie się</w:t>
      </w:r>
      <w:r w:rsidR="00BF5DE6"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z</w:t>
      </w:r>
      <w:r w:rsidR="00BF5DE6"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tą</w:t>
      </w:r>
      <w:r w:rsidR="00BF5DE6"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treścią i jej zrozumienie, bez konieczności bezpośredniego dostępu do oryginału.</w:t>
      </w:r>
    </w:p>
    <w:p w14:paraId="24D182FE" w14:textId="77777777" w:rsidR="00724989" w:rsidRPr="007B0540" w:rsidRDefault="00724989" w:rsidP="00D724AB">
      <w:pPr>
        <w:numPr>
          <w:ilvl w:val="0"/>
          <w:numId w:val="9"/>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 przypadku gdy podmiotowe środki dowodowe, w tym oświadczenie, o którym mowa w art. 117 ust. 4 ustawy Pzp,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49B058B" w14:textId="77777777" w:rsidR="00724989" w:rsidRPr="007B0540" w:rsidRDefault="00724989" w:rsidP="00D724AB">
      <w:pPr>
        <w:numPr>
          <w:ilvl w:val="0"/>
          <w:numId w:val="9"/>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Poświadczenia zgodności cyfrowego odwzorowania z dokumentem w postaci papierowej, o którym mowa w ust. 6 powyżej, dokonuje w przypadku:</w:t>
      </w:r>
    </w:p>
    <w:p w14:paraId="1A3072F9" w14:textId="77777777" w:rsidR="00724989" w:rsidRPr="007B0540" w:rsidRDefault="00724989" w:rsidP="00D724AB">
      <w:pPr>
        <w:numPr>
          <w:ilvl w:val="0"/>
          <w:numId w:val="11"/>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podmiotowych środków dowodowych oraz dokumentów potwierdzających umocowanie do reprezentowania–odpowiednio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FB78D41" w14:textId="77777777" w:rsidR="00724989" w:rsidRPr="007B0540" w:rsidRDefault="00724989" w:rsidP="00D724AB">
      <w:pPr>
        <w:numPr>
          <w:ilvl w:val="0"/>
          <w:numId w:val="11"/>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innych dokumentów–odpowiednio Wykonawca lub Wykonawca wspólnie ubiegający się o udzielenie zamówienia, w zakresie dokumentów, które każdego z nich dotyczą.</w:t>
      </w:r>
    </w:p>
    <w:p w14:paraId="4FB2C570" w14:textId="77777777" w:rsidR="00724989" w:rsidRPr="007B0540" w:rsidRDefault="00724989" w:rsidP="00D724AB">
      <w:pPr>
        <w:numPr>
          <w:ilvl w:val="0"/>
          <w:numId w:val="11"/>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oświadczenie, o którym mowa w art. 117 ust. 4 ustawy Pzp lub zobowiązania podmiotu udostępniającego zasoby –odpowiednio Wykonawca lub Wykonawca wspólnie ubiegający się o udzielenie zamówienia;</w:t>
      </w:r>
    </w:p>
    <w:p w14:paraId="184D36D3" w14:textId="77777777" w:rsidR="00724989" w:rsidRPr="007B0540" w:rsidRDefault="00724989" w:rsidP="00D724AB">
      <w:pPr>
        <w:numPr>
          <w:ilvl w:val="0"/>
          <w:numId w:val="11"/>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pełnomocnictwa –mocodawca.</w:t>
      </w:r>
    </w:p>
    <w:p w14:paraId="653D0E06" w14:textId="77777777" w:rsidR="00724989" w:rsidRPr="007B0540" w:rsidRDefault="00724989" w:rsidP="00D724AB">
      <w:pPr>
        <w:numPr>
          <w:ilvl w:val="0"/>
          <w:numId w:val="11"/>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Poświadczenia zgodności cyfrowego odwzorowania z dokumentem w postaci papierowej może dokonać również notariusz.</w:t>
      </w:r>
    </w:p>
    <w:p w14:paraId="724FE00E" w14:textId="77777777" w:rsidR="00724989" w:rsidRPr="007B0540" w:rsidRDefault="00724989" w:rsidP="00D724AB">
      <w:pPr>
        <w:numPr>
          <w:ilvl w:val="0"/>
          <w:numId w:val="11"/>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Pełnomocnictwo do złożenia oferty musi być złożone w oryginale w takiej samej formie, jak składana oferta (tj. opatrzone kwalifikowanym podpisem elektronicznym lub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D537E28" w14:textId="77777777" w:rsidR="00724989" w:rsidRPr="007B0540" w:rsidRDefault="00724989" w:rsidP="00D724AB">
      <w:pPr>
        <w:numPr>
          <w:ilvl w:val="0"/>
          <w:numId w:val="11"/>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Zamawiający może żądać przedstawienia oryginału lub notarialnie poświadczonej kopii, wyłącznie wtedy, gdy złożona kopia jest nieczytelna lub budzi wątpliwości co do jej prawdziwości.</w:t>
      </w:r>
    </w:p>
    <w:p w14:paraId="09BB84AD" w14:textId="77777777" w:rsidR="000B70E2" w:rsidRPr="007B0540" w:rsidRDefault="004D7C8D" w:rsidP="00724989">
      <w:pPr>
        <w:spacing w:before="120" w:after="120"/>
        <w:jc w:val="both"/>
        <w:rPr>
          <w:rFonts w:ascii="Times New Roman" w:hAnsi="Times New Roman" w:cs="Times New Roman"/>
          <w:b/>
          <w:bCs/>
          <w:color w:val="000000" w:themeColor="text1"/>
          <w:sz w:val="24"/>
          <w:szCs w:val="24"/>
        </w:rPr>
      </w:pPr>
      <w:bookmarkStart w:id="10" w:name="_Hlk187142977"/>
      <w:r w:rsidRPr="007B0540">
        <w:rPr>
          <w:rFonts w:ascii="Times New Roman" w:hAnsi="Times New Roman" w:cs="Times New Roman"/>
          <w:b/>
          <w:bCs/>
          <w:color w:val="000000" w:themeColor="text1"/>
          <w:sz w:val="24"/>
          <w:szCs w:val="24"/>
        </w:rPr>
        <w:t>XVI. INFORMACJA O WARUNKACH UDZIAŁU W POSTĘPOWANIU</w:t>
      </w:r>
    </w:p>
    <w:p w14:paraId="79DD8BEE" w14:textId="38AC557F" w:rsidR="000B70E2" w:rsidRPr="007B0540" w:rsidRDefault="000B70E2" w:rsidP="00672A1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 O udzielenie zamówienia mogą się ubiegać wykonawcy, którzy spełniają warunki udziału w</w:t>
      </w:r>
      <w:r w:rsidR="00672A1A"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postępowaniu dotyczące:</w:t>
      </w:r>
    </w:p>
    <w:p w14:paraId="1784AAF0" w14:textId="3B311270" w:rsidR="00B723CA" w:rsidRPr="007B0540" w:rsidRDefault="00672A1A" w:rsidP="00B723C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1) </w:t>
      </w:r>
      <w:r w:rsidR="000B70E2" w:rsidRPr="007B0540">
        <w:rPr>
          <w:rFonts w:ascii="Times New Roman" w:hAnsi="Times New Roman" w:cs="Times New Roman"/>
          <w:color w:val="000000" w:themeColor="text1"/>
          <w:sz w:val="24"/>
          <w:szCs w:val="24"/>
        </w:rPr>
        <w:t>zdolności do występowania w obrocie gospodarczym:</w:t>
      </w:r>
      <w:r w:rsidR="009946C4" w:rsidRPr="007B0540">
        <w:rPr>
          <w:rFonts w:ascii="Times New Roman" w:hAnsi="Times New Roman" w:cs="Times New Roman"/>
          <w:color w:val="000000" w:themeColor="text1"/>
          <w:sz w:val="24"/>
          <w:szCs w:val="24"/>
        </w:rPr>
        <w:t xml:space="preserve"> </w:t>
      </w:r>
      <w:r w:rsidR="00B723CA" w:rsidRPr="007B0540">
        <w:rPr>
          <w:rFonts w:ascii="Times New Roman" w:hAnsi="Times New Roman" w:cs="Times New Roman"/>
          <w:color w:val="000000" w:themeColor="text1"/>
          <w:sz w:val="24"/>
          <w:szCs w:val="24"/>
        </w:rPr>
        <w:t>Zamawiający uzna, warunek za spełniony, jeżeli Wykonawca będzie wpisany do stosownego rejestru uprawniającego do prowadzenia działalności gospodarczej, w zakresie umożliwiającym świadczenia usług weterynaryjnych</w:t>
      </w:r>
      <w:r w:rsidR="00202FFD" w:rsidRPr="007B0540">
        <w:rPr>
          <w:rFonts w:ascii="Times New Roman" w:hAnsi="Times New Roman" w:cs="Times New Roman"/>
          <w:color w:val="000000" w:themeColor="text1"/>
          <w:sz w:val="24"/>
          <w:szCs w:val="24"/>
        </w:rPr>
        <w:t>. Zamawiający dokona oceny tego warunku po weryfikacji wygenerowanego dokumentu z właściwego rejestru.</w:t>
      </w:r>
    </w:p>
    <w:p w14:paraId="594BC6CD" w14:textId="78CAF963" w:rsidR="00B723CA" w:rsidRPr="007B0540" w:rsidRDefault="003D764A" w:rsidP="00B723C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2) uprawnień do prowadzenia określonej działalności gospodarczej lub zawodowej, </w:t>
      </w:r>
      <w:r w:rsidR="00B723CA" w:rsidRPr="007B0540">
        <w:rPr>
          <w:rFonts w:ascii="Times New Roman" w:hAnsi="Times New Roman" w:cs="Times New Roman"/>
          <w:color w:val="000000" w:themeColor="text1"/>
          <w:sz w:val="24"/>
          <w:szCs w:val="24"/>
        </w:rPr>
        <w:t>Zamawiający stawia warunek, aby Wykonawca przynależał do izby lekarsko weterynaryjnej. Zamawiający uzna warunek za spełniony, jeśli Wykonawca, na wezwanie Zamawiającego, przekaże zaświadczenie potwierdzające tę okoliczność</w:t>
      </w:r>
      <w:r w:rsidR="00D724AB">
        <w:rPr>
          <w:rFonts w:ascii="Times New Roman" w:hAnsi="Times New Roman" w:cs="Times New Roman"/>
          <w:color w:val="000000" w:themeColor="text1"/>
          <w:sz w:val="24"/>
          <w:szCs w:val="24"/>
        </w:rPr>
        <w:t xml:space="preserve"> wraz z uprawnieniami</w:t>
      </w:r>
      <w:r w:rsidR="00B723CA" w:rsidRPr="007B0540">
        <w:rPr>
          <w:rFonts w:ascii="Times New Roman" w:hAnsi="Times New Roman" w:cs="Times New Roman"/>
          <w:color w:val="000000" w:themeColor="text1"/>
          <w:sz w:val="24"/>
          <w:szCs w:val="24"/>
        </w:rPr>
        <w:t>.</w:t>
      </w:r>
    </w:p>
    <w:p w14:paraId="5A2F3F90" w14:textId="1D901C74" w:rsidR="000B70E2" w:rsidRPr="007B0540" w:rsidRDefault="000B70E2" w:rsidP="00672A1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3</w:t>
      </w:r>
      <w:r w:rsidR="00672A1A" w:rsidRPr="007B0540">
        <w:rPr>
          <w:rFonts w:ascii="Times New Roman" w:hAnsi="Times New Roman" w:cs="Times New Roman"/>
          <w:color w:val="000000" w:themeColor="text1"/>
          <w:sz w:val="24"/>
          <w:szCs w:val="24"/>
        </w:rPr>
        <w:t>)</w:t>
      </w:r>
      <w:r w:rsidR="00BF3CAB"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sytuacji ekonomicznej lub finansowej:</w:t>
      </w:r>
      <w:r w:rsidR="003D764A"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Zamawiający </w:t>
      </w:r>
      <w:r w:rsidR="00D979A5" w:rsidRPr="007B0540">
        <w:rPr>
          <w:rFonts w:ascii="Times New Roman" w:hAnsi="Times New Roman" w:cs="Times New Roman"/>
          <w:color w:val="000000" w:themeColor="text1"/>
          <w:sz w:val="24"/>
          <w:szCs w:val="24"/>
        </w:rPr>
        <w:t xml:space="preserve">stawia warunek </w:t>
      </w:r>
      <w:r w:rsidR="00B723CA" w:rsidRPr="007B0540">
        <w:rPr>
          <w:rFonts w:ascii="Times New Roman" w:hAnsi="Times New Roman" w:cs="Times New Roman"/>
          <w:color w:val="000000" w:themeColor="text1"/>
          <w:sz w:val="24"/>
          <w:szCs w:val="24"/>
        </w:rPr>
        <w:t xml:space="preserve">posiadania </w:t>
      </w:r>
      <w:r w:rsidR="00202FFD" w:rsidRPr="007B0540">
        <w:rPr>
          <w:rFonts w:ascii="Times New Roman" w:hAnsi="Times New Roman" w:cs="Times New Roman"/>
          <w:color w:val="000000" w:themeColor="text1"/>
          <w:sz w:val="24"/>
          <w:szCs w:val="24"/>
        </w:rPr>
        <w:t xml:space="preserve">i utrzymania przez cały okres trwania umowy </w:t>
      </w:r>
      <w:r w:rsidR="00B723CA" w:rsidRPr="007B0540">
        <w:rPr>
          <w:rFonts w:ascii="Times New Roman" w:hAnsi="Times New Roman" w:cs="Times New Roman"/>
          <w:color w:val="000000" w:themeColor="text1"/>
          <w:sz w:val="24"/>
          <w:szCs w:val="24"/>
        </w:rPr>
        <w:t xml:space="preserve">przez Wykonawcę polisy </w:t>
      </w:r>
      <w:r w:rsidR="00D979A5" w:rsidRPr="007B0540">
        <w:rPr>
          <w:rFonts w:ascii="Times New Roman" w:hAnsi="Times New Roman" w:cs="Times New Roman"/>
          <w:color w:val="000000" w:themeColor="text1"/>
          <w:sz w:val="24"/>
          <w:szCs w:val="24"/>
        </w:rPr>
        <w:t>ubezpieczeni</w:t>
      </w:r>
      <w:r w:rsidR="00B723CA" w:rsidRPr="007B0540">
        <w:rPr>
          <w:rFonts w:ascii="Times New Roman" w:hAnsi="Times New Roman" w:cs="Times New Roman"/>
          <w:color w:val="000000" w:themeColor="text1"/>
          <w:sz w:val="24"/>
          <w:szCs w:val="24"/>
        </w:rPr>
        <w:t xml:space="preserve">owej </w:t>
      </w:r>
      <w:r w:rsidR="00D979A5" w:rsidRPr="007B0540">
        <w:rPr>
          <w:rFonts w:ascii="Times New Roman" w:hAnsi="Times New Roman" w:cs="Times New Roman"/>
          <w:color w:val="000000" w:themeColor="text1"/>
          <w:sz w:val="24"/>
          <w:szCs w:val="24"/>
        </w:rPr>
        <w:t>na</w:t>
      </w:r>
      <w:r w:rsidR="00202FFD" w:rsidRPr="007B0540">
        <w:rPr>
          <w:rFonts w:ascii="Times New Roman" w:hAnsi="Times New Roman" w:cs="Times New Roman"/>
          <w:color w:val="000000" w:themeColor="text1"/>
          <w:sz w:val="24"/>
          <w:szCs w:val="24"/>
        </w:rPr>
        <w:t> </w:t>
      </w:r>
      <w:r w:rsidR="00D979A5" w:rsidRPr="007B0540">
        <w:rPr>
          <w:rFonts w:ascii="Times New Roman" w:hAnsi="Times New Roman" w:cs="Times New Roman"/>
          <w:color w:val="000000" w:themeColor="text1"/>
          <w:sz w:val="24"/>
          <w:szCs w:val="24"/>
        </w:rPr>
        <w:t xml:space="preserve">kwotę </w:t>
      </w:r>
      <w:r w:rsidR="00B723CA" w:rsidRPr="007B0540">
        <w:rPr>
          <w:rFonts w:ascii="Times New Roman" w:hAnsi="Times New Roman" w:cs="Times New Roman"/>
          <w:color w:val="000000" w:themeColor="text1"/>
          <w:sz w:val="24"/>
          <w:szCs w:val="24"/>
        </w:rPr>
        <w:t>co najmniej 50 000,00 zł</w:t>
      </w:r>
      <w:r w:rsidR="00202FFD" w:rsidRPr="007B0540">
        <w:rPr>
          <w:rFonts w:ascii="Times New Roman" w:hAnsi="Times New Roman" w:cs="Times New Roman"/>
          <w:color w:val="000000" w:themeColor="text1"/>
          <w:sz w:val="24"/>
          <w:szCs w:val="24"/>
        </w:rPr>
        <w:t>. Kopię polisy Wykonawca przedłoży Zamawiającemu przed podpisaniem umowy.</w:t>
      </w:r>
    </w:p>
    <w:p w14:paraId="61A66CE0" w14:textId="02DE1AB7" w:rsidR="000B70E2" w:rsidRPr="007B0540" w:rsidRDefault="000B70E2" w:rsidP="00672A1A">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4</w:t>
      </w:r>
      <w:r w:rsidR="00672A1A" w:rsidRPr="007B0540">
        <w:rPr>
          <w:rFonts w:ascii="Times New Roman" w:hAnsi="Times New Roman" w:cs="Times New Roman"/>
          <w:color w:val="000000" w:themeColor="text1"/>
          <w:sz w:val="24"/>
          <w:szCs w:val="24"/>
        </w:rPr>
        <w:t>)</w:t>
      </w:r>
      <w:r w:rsidR="00BF3CAB"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zdolności technicznej lub zawodowej:</w:t>
      </w:r>
      <w:r w:rsidR="003D764A" w:rsidRPr="007B0540">
        <w:rPr>
          <w:rFonts w:ascii="Times New Roman" w:hAnsi="Times New Roman" w:cs="Times New Roman"/>
          <w:color w:val="000000" w:themeColor="text1"/>
          <w:sz w:val="24"/>
          <w:szCs w:val="24"/>
        </w:rPr>
        <w:t xml:space="preserve"> </w:t>
      </w:r>
      <w:r w:rsidR="00ED2F9D" w:rsidRPr="007B0540">
        <w:rPr>
          <w:rFonts w:ascii="Times New Roman" w:hAnsi="Times New Roman" w:cs="Times New Roman"/>
          <w:color w:val="000000" w:themeColor="text1"/>
          <w:sz w:val="24"/>
          <w:szCs w:val="24"/>
        </w:rPr>
        <w:t>Zamawiający nie stawia warunku w tym zakresie.</w:t>
      </w:r>
      <w:r w:rsidR="00D06D9A" w:rsidRPr="007B0540">
        <w:rPr>
          <w:rFonts w:ascii="Times New Roman" w:hAnsi="Times New Roman" w:cs="Times New Roman"/>
          <w:color w:val="000000" w:themeColor="text1"/>
          <w:sz w:val="24"/>
          <w:szCs w:val="24"/>
        </w:rPr>
        <w:t xml:space="preserve"> </w:t>
      </w:r>
    </w:p>
    <w:bookmarkEnd w:id="10"/>
    <w:p w14:paraId="5084B341" w14:textId="77777777" w:rsidR="0049352D" w:rsidRPr="007B0540" w:rsidRDefault="0049352D" w:rsidP="0049352D">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XVII. SPOSÓB OBLICZENIA CENY</w:t>
      </w:r>
    </w:p>
    <w:p w14:paraId="0DDDB71B" w14:textId="0FFD055D" w:rsidR="0049352D" w:rsidRPr="007B0540" w:rsidRDefault="0049352D" w:rsidP="00D724AB">
      <w:pPr>
        <w:pStyle w:val="Teksttreci20"/>
        <w:numPr>
          <w:ilvl w:val="3"/>
          <w:numId w:val="9"/>
        </w:numPr>
        <w:tabs>
          <w:tab w:val="left" w:pos="284"/>
        </w:tabs>
        <w:spacing w:before="0" w:line="240" w:lineRule="auto"/>
        <w:ind w:left="0" w:firstLine="0"/>
        <w:jc w:val="both"/>
        <w:rPr>
          <w:rFonts w:ascii="Times New Roman" w:eastAsiaTheme="majorEastAsia" w:hAnsi="Times New Roman" w:cs="Times New Roman"/>
          <w:color w:val="000000" w:themeColor="text1"/>
          <w:sz w:val="24"/>
          <w:szCs w:val="24"/>
        </w:rPr>
      </w:pPr>
      <w:r w:rsidRPr="007B0540">
        <w:rPr>
          <w:rFonts w:ascii="Times New Roman" w:eastAsiaTheme="majorEastAsia" w:hAnsi="Times New Roman" w:cs="Times New Roman"/>
          <w:color w:val="000000" w:themeColor="text1"/>
          <w:sz w:val="24"/>
          <w:szCs w:val="24"/>
        </w:rPr>
        <w:t xml:space="preserve">Wykonawca poda cenę oferty za wykonanie przedmiotu zamówienia w Formularzu ofertowym, sporządzonym wg wzoru zamieszczonego w </w:t>
      </w:r>
      <w:bookmarkStart w:id="11" w:name="_Hlk187233607"/>
      <w:r w:rsidRPr="007B0540">
        <w:rPr>
          <w:rFonts w:ascii="Times New Roman" w:eastAsiaTheme="majorEastAsia" w:hAnsi="Times New Roman" w:cs="Times New Roman"/>
          <w:color w:val="000000" w:themeColor="text1"/>
          <w:sz w:val="24"/>
          <w:szCs w:val="24"/>
        </w:rPr>
        <w:t>Załączniku Nr 1 do SWZ</w:t>
      </w:r>
      <w:bookmarkEnd w:id="11"/>
      <w:r w:rsidRPr="007B0540">
        <w:rPr>
          <w:rFonts w:ascii="Times New Roman" w:eastAsiaTheme="majorEastAsia" w:hAnsi="Times New Roman" w:cs="Times New Roman"/>
          <w:color w:val="000000" w:themeColor="text1"/>
          <w:sz w:val="24"/>
          <w:szCs w:val="24"/>
        </w:rPr>
        <w:t xml:space="preserve">, jako cenę </w:t>
      </w:r>
      <w:r w:rsidR="003359E3" w:rsidRPr="007B0540">
        <w:rPr>
          <w:rFonts w:ascii="Times New Roman" w:eastAsiaTheme="majorEastAsia" w:hAnsi="Times New Roman" w:cs="Times New Roman"/>
          <w:color w:val="000000" w:themeColor="text1"/>
          <w:sz w:val="24"/>
          <w:szCs w:val="24"/>
        </w:rPr>
        <w:t xml:space="preserve">zsumowanych wartości </w:t>
      </w:r>
      <w:r w:rsidRPr="007B0540">
        <w:rPr>
          <w:rFonts w:ascii="Times New Roman" w:eastAsiaTheme="majorEastAsia" w:hAnsi="Times New Roman" w:cs="Times New Roman"/>
          <w:color w:val="000000" w:themeColor="text1"/>
          <w:sz w:val="24"/>
          <w:szCs w:val="24"/>
        </w:rPr>
        <w:t>netto, podatk</w:t>
      </w:r>
      <w:r w:rsidR="007B0540" w:rsidRPr="007B0540">
        <w:rPr>
          <w:rFonts w:ascii="Times New Roman" w:eastAsiaTheme="majorEastAsia" w:hAnsi="Times New Roman" w:cs="Times New Roman"/>
          <w:color w:val="000000" w:themeColor="text1"/>
          <w:sz w:val="24"/>
          <w:szCs w:val="24"/>
        </w:rPr>
        <w:t>u</w:t>
      </w:r>
      <w:r w:rsidRPr="007B0540">
        <w:rPr>
          <w:rFonts w:ascii="Times New Roman" w:eastAsiaTheme="majorEastAsia" w:hAnsi="Times New Roman" w:cs="Times New Roman"/>
          <w:color w:val="000000" w:themeColor="text1"/>
          <w:sz w:val="24"/>
          <w:szCs w:val="24"/>
        </w:rPr>
        <w:t xml:space="preserve"> VAT oraz cenę brutto</w:t>
      </w:r>
      <w:r w:rsidR="00D83293" w:rsidRPr="007B0540">
        <w:rPr>
          <w:rFonts w:ascii="Times New Roman" w:eastAsiaTheme="majorEastAsia" w:hAnsi="Times New Roman" w:cs="Times New Roman"/>
          <w:color w:val="000000" w:themeColor="text1"/>
          <w:sz w:val="24"/>
          <w:szCs w:val="24"/>
        </w:rPr>
        <w:t xml:space="preserve"> </w:t>
      </w:r>
      <w:r w:rsidR="003359E3" w:rsidRPr="007B0540">
        <w:rPr>
          <w:rFonts w:ascii="Times New Roman" w:eastAsiaTheme="majorEastAsia" w:hAnsi="Times New Roman" w:cs="Times New Roman"/>
          <w:color w:val="000000" w:themeColor="text1"/>
          <w:sz w:val="24"/>
          <w:szCs w:val="24"/>
        </w:rPr>
        <w:t>poszczególnych usług, wskazanych w Załączniku nr 1 do Formularza ofert</w:t>
      </w:r>
      <w:r w:rsidR="007B0540" w:rsidRPr="007B0540">
        <w:rPr>
          <w:rFonts w:ascii="Times New Roman" w:eastAsiaTheme="majorEastAsia" w:hAnsi="Times New Roman" w:cs="Times New Roman"/>
          <w:color w:val="000000" w:themeColor="text1"/>
          <w:sz w:val="24"/>
          <w:szCs w:val="24"/>
        </w:rPr>
        <w:t>owego</w:t>
      </w:r>
      <w:r w:rsidR="003359E3" w:rsidRPr="007B0540">
        <w:rPr>
          <w:rFonts w:ascii="Times New Roman" w:eastAsiaTheme="majorEastAsia" w:hAnsi="Times New Roman" w:cs="Times New Roman"/>
          <w:color w:val="000000" w:themeColor="text1"/>
          <w:sz w:val="24"/>
          <w:szCs w:val="24"/>
        </w:rPr>
        <w:t>, stosowanych w rozliczeniu z</w:t>
      </w:r>
      <w:r w:rsidR="009B7337" w:rsidRPr="007B0540">
        <w:rPr>
          <w:rFonts w:ascii="Times New Roman" w:eastAsiaTheme="majorEastAsia" w:hAnsi="Times New Roman" w:cs="Times New Roman"/>
          <w:color w:val="000000" w:themeColor="text1"/>
          <w:sz w:val="24"/>
          <w:szCs w:val="24"/>
        </w:rPr>
        <w:t> </w:t>
      </w:r>
      <w:r w:rsidR="003359E3" w:rsidRPr="007B0540">
        <w:rPr>
          <w:rFonts w:ascii="Times New Roman" w:eastAsiaTheme="majorEastAsia" w:hAnsi="Times New Roman" w:cs="Times New Roman"/>
          <w:color w:val="000000" w:themeColor="text1"/>
          <w:sz w:val="24"/>
          <w:szCs w:val="24"/>
        </w:rPr>
        <w:t xml:space="preserve">Zamawiającym po zakończeniu wykonywania usług weterynaryjnych każdego ze </w:t>
      </w:r>
      <w:r w:rsidR="009B7337" w:rsidRPr="007B0540">
        <w:rPr>
          <w:rFonts w:ascii="Times New Roman" w:eastAsiaTheme="majorEastAsia" w:hAnsi="Times New Roman" w:cs="Times New Roman"/>
          <w:color w:val="000000" w:themeColor="text1"/>
          <w:sz w:val="24"/>
          <w:szCs w:val="24"/>
        </w:rPr>
        <w:t xml:space="preserve">zwierząt, </w:t>
      </w:r>
      <w:r w:rsidR="003359E3" w:rsidRPr="007B0540">
        <w:rPr>
          <w:rFonts w:ascii="Times New Roman" w:eastAsiaTheme="majorEastAsia" w:hAnsi="Times New Roman" w:cs="Times New Roman"/>
          <w:color w:val="000000" w:themeColor="text1"/>
          <w:sz w:val="24"/>
          <w:szCs w:val="24"/>
        </w:rPr>
        <w:t>zgodnie z przedmiotem zamówienia.</w:t>
      </w:r>
      <w:r w:rsidR="009B7337" w:rsidRPr="007B0540">
        <w:rPr>
          <w:rFonts w:ascii="Times New Roman" w:eastAsiaTheme="majorEastAsia" w:hAnsi="Times New Roman" w:cs="Times New Roman"/>
          <w:color w:val="000000" w:themeColor="text1"/>
          <w:sz w:val="24"/>
          <w:szCs w:val="24"/>
        </w:rPr>
        <w:t xml:space="preserve"> </w:t>
      </w:r>
    </w:p>
    <w:p w14:paraId="0DC64F45" w14:textId="77777777" w:rsidR="0049352D" w:rsidRPr="007B0540" w:rsidRDefault="0049352D" w:rsidP="00D724AB">
      <w:pPr>
        <w:pStyle w:val="Teksttreci20"/>
        <w:numPr>
          <w:ilvl w:val="0"/>
          <w:numId w:val="19"/>
        </w:numPr>
        <w:tabs>
          <w:tab w:val="left" w:pos="284"/>
        </w:tabs>
        <w:spacing w:before="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Ustalenie prawidłowej stawki podatku VAT pozostaje w gestii Wykonawcy, który zobowiązany jest przyjąć obowiązującą stawkę podatku VAT zgodnie z </w:t>
      </w:r>
      <w:r w:rsidRPr="007B0540">
        <w:rPr>
          <w:rFonts w:ascii="Times New Roman" w:hAnsi="Times New Roman" w:cs="Times New Roman"/>
          <w:i/>
          <w:color w:val="000000" w:themeColor="text1"/>
          <w:sz w:val="24"/>
          <w:szCs w:val="24"/>
        </w:rPr>
        <w:t>ustawą z dnia 11 marca 2004 r. o podatku od towarów i usług.</w:t>
      </w:r>
    </w:p>
    <w:p w14:paraId="0BDBAFFC" w14:textId="77777777" w:rsidR="0049352D" w:rsidRPr="007B0540" w:rsidRDefault="0049352D" w:rsidP="0049352D">
      <w:pPr>
        <w:pStyle w:val="Akapitzlist"/>
        <w:tabs>
          <w:tab w:val="left" w:pos="284"/>
        </w:tabs>
        <w:spacing w:after="0" w:line="240" w:lineRule="auto"/>
        <w:ind w:left="0"/>
        <w:jc w:val="both"/>
        <w:rPr>
          <w:rFonts w:ascii="Times New Roman" w:eastAsiaTheme="majorEastAsia" w:hAnsi="Times New Roman" w:cs="Times New Roman"/>
          <w:color w:val="000000" w:themeColor="text1"/>
          <w:sz w:val="24"/>
          <w:szCs w:val="24"/>
        </w:rPr>
      </w:pPr>
      <w:r w:rsidRPr="007B0540">
        <w:rPr>
          <w:rFonts w:ascii="Times New Roman" w:eastAsiaTheme="majorEastAsia" w:hAnsi="Times New Roman" w:cs="Times New Roman"/>
          <w:color w:val="000000" w:themeColor="text1"/>
          <w:sz w:val="24"/>
          <w:szCs w:val="24"/>
        </w:rPr>
        <w:t>2) Cenę w ofercie należy podać zgodnie z art. 3 ust. 1 pkt 1 i ust. 2 ustawy z dnia 9 maja 2014 r. o informowaniu o cenach towarów i usług (Dz.U. z 2019 r. poz. 178). Cenę należy określić z dokładnością do dwóch miejsc po przecinku, stosując zasadę, iż kwoty zaokrągla się do pełnych groszy, przy czym końcówki poniżej 0,5 grosza pomija się, a końcówki od 0,5 grosza zaokrągla się do 1 grosza (art. 106 e ust. 11 ustawy z dnia 11 marca 2004 r. o podatku od towarów i usług Dz.U. z 2022 r. poz. 931 z późn. zm.).</w:t>
      </w:r>
    </w:p>
    <w:p w14:paraId="05FB0694" w14:textId="77777777" w:rsidR="0049352D" w:rsidRPr="007B0540" w:rsidRDefault="0049352D" w:rsidP="0049352D">
      <w:pPr>
        <w:pStyle w:val="Teksttreci20"/>
        <w:shd w:val="clear" w:color="auto" w:fill="auto"/>
        <w:tabs>
          <w:tab w:val="left" w:pos="284"/>
          <w:tab w:val="left" w:pos="757"/>
        </w:tabs>
        <w:spacing w:before="0" w:line="240" w:lineRule="auto"/>
        <w:ind w:firstLine="0"/>
        <w:jc w:val="both"/>
        <w:rPr>
          <w:rFonts w:ascii="Times New Roman" w:hAnsi="Times New Roman" w:cs="Times New Roman"/>
          <w:b/>
          <w:bCs/>
          <w:color w:val="000000" w:themeColor="text1"/>
          <w:sz w:val="24"/>
          <w:szCs w:val="24"/>
        </w:rPr>
      </w:pPr>
      <w:r w:rsidRPr="007B0540">
        <w:rPr>
          <w:rFonts w:ascii="Times New Roman" w:hAnsi="Times New Roman" w:cs="Times New Roman"/>
          <w:color w:val="000000" w:themeColor="text1"/>
          <w:sz w:val="24"/>
          <w:szCs w:val="24"/>
        </w:rPr>
        <w:t>3) Cena oferty powinna być obliczona w oparciu o SWZ i załączniki do SWZ, w tym zwłaszcza opis przedmiotu zamówienia</w:t>
      </w:r>
      <w:r w:rsidRPr="007B0540">
        <w:rPr>
          <w:rFonts w:ascii="Times New Roman" w:hAnsi="Times New Roman" w:cs="Times New Roman"/>
          <w:bCs/>
          <w:color w:val="000000" w:themeColor="text1"/>
          <w:sz w:val="24"/>
          <w:szCs w:val="24"/>
        </w:rPr>
        <w:t>,</w:t>
      </w:r>
      <w:r w:rsidRPr="007B0540">
        <w:rPr>
          <w:rFonts w:ascii="Times New Roman" w:hAnsi="Times New Roman" w:cs="Times New Roman"/>
          <w:color w:val="000000" w:themeColor="text1"/>
          <w:sz w:val="24"/>
          <w:szCs w:val="24"/>
        </w:rPr>
        <w:t xml:space="preserve">  a także uzyskaniu wszelkich niezbędnych informacji, które mogą być konieczne do właściwego przygotowania oferty. </w:t>
      </w:r>
    </w:p>
    <w:p w14:paraId="0A381FCE" w14:textId="77777777" w:rsidR="0049352D" w:rsidRPr="007B0540" w:rsidRDefault="0049352D" w:rsidP="0049352D">
      <w:pPr>
        <w:pStyle w:val="Teksttreci20"/>
        <w:shd w:val="clear" w:color="auto" w:fill="auto"/>
        <w:tabs>
          <w:tab w:val="left" w:pos="284"/>
          <w:tab w:val="left" w:pos="757"/>
        </w:tabs>
        <w:spacing w:before="0" w:line="240" w:lineRule="auto"/>
        <w:ind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4) Wykonawca uwzględniając wszystkie wymogi, o których mowa w SWZ, zobowiązany jest w cenie brutto ująć wszelkie koszty niezbędne dla prawidłowego i pełnego wykonania przedmiotu zamówienia, jak również wszystkie koszty, opłaty, wydatki wykonawcy, także podatki, w tym podatek od towarów i usług. </w:t>
      </w:r>
      <w:r w:rsidRPr="007B0540">
        <w:rPr>
          <w:rFonts w:ascii="Times New Roman" w:hAnsi="Times New Roman" w:cs="Times New Roman"/>
          <w:bCs/>
          <w:color w:val="000000" w:themeColor="text1"/>
          <w:sz w:val="24"/>
          <w:szCs w:val="24"/>
        </w:rPr>
        <w:t xml:space="preserve">Wykonawca jest zobowiązany do szczegółowego zapoznania się z przedmiotem zamówienia w celu należytego i rzetelnego obliczenia ceny oferty. </w:t>
      </w:r>
      <w:r w:rsidRPr="007B0540">
        <w:rPr>
          <w:rFonts w:ascii="Times New Roman" w:hAnsi="Times New Roman" w:cs="Times New Roman"/>
          <w:color w:val="000000" w:themeColor="text1"/>
          <w:sz w:val="24"/>
          <w:szCs w:val="24"/>
        </w:rPr>
        <w:t>Cena oferty brutto winna być podana w złotych polskich liczbowo i słownie.</w:t>
      </w:r>
    </w:p>
    <w:p w14:paraId="2628D29E" w14:textId="77777777" w:rsidR="0049352D" w:rsidRPr="007B0540" w:rsidRDefault="0049352D" w:rsidP="0049352D">
      <w:pPr>
        <w:pStyle w:val="Teksttreci20"/>
        <w:shd w:val="clear" w:color="auto" w:fill="auto"/>
        <w:tabs>
          <w:tab w:val="left" w:pos="757"/>
        </w:tabs>
        <w:spacing w:before="0" w:line="240" w:lineRule="auto"/>
        <w:ind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5) Każdy z wykonawców może zaproponować tylko jedną cenę oferty.</w:t>
      </w:r>
    </w:p>
    <w:p w14:paraId="0724B465" w14:textId="77777777" w:rsidR="0049352D" w:rsidRPr="007B0540" w:rsidRDefault="0049352D" w:rsidP="0049352D">
      <w:pPr>
        <w:spacing w:after="0" w:line="240" w:lineRule="auto"/>
        <w:jc w:val="both"/>
        <w:rPr>
          <w:rFonts w:ascii="Times New Roman" w:eastAsiaTheme="majorEastAsia" w:hAnsi="Times New Roman" w:cs="Times New Roman"/>
          <w:color w:val="000000" w:themeColor="text1"/>
          <w:sz w:val="24"/>
          <w:szCs w:val="24"/>
        </w:rPr>
      </w:pPr>
      <w:r w:rsidRPr="007B0540">
        <w:rPr>
          <w:rFonts w:ascii="Times New Roman" w:eastAsiaTheme="majorEastAsia" w:hAnsi="Times New Roman" w:cs="Times New Roman"/>
          <w:color w:val="000000" w:themeColor="text1"/>
          <w:sz w:val="24"/>
          <w:szCs w:val="24"/>
        </w:rPr>
        <w:t>2.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262934A0" w14:textId="77777777" w:rsidR="0049352D" w:rsidRPr="007B0540" w:rsidRDefault="0049352D" w:rsidP="0049352D">
      <w:pPr>
        <w:spacing w:after="0" w:line="240" w:lineRule="auto"/>
        <w:jc w:val="both"/>
        <w:rPr>
          <w:rFonts w:ascii="Times New Roman" w:eastAsiaTheme="majorEastAsia" w:hAnsi="Times New Roman" w:cs="Times New Roman"/>
          <w:color w:val="000000" w:themeColor="text1"/>
          <w:sz w:val="24"/>
          <w:szCs w:val="24"/>
        </w:rPr>
      </w:pPr>
      <w:r w:rsidRPr="007B0540">
        <w:rPr>
          <w:rFonts w:ascii="Times New Roman" w:eastAsiaTheme="majorEastAsia" w:hAnsi="Times New Roman" w:cs="Times New Roman"/>
          <w:color w:val="000000" w:themeColor="text1"/>
          <w:sz w:val="24"/>
          <w:szCs w:val="24"/>
        </w:rPr>
        <w:t xml:space="preserve">1) poinformowania Zamawiającego, że wybór jego oferty będzie prowadził do powstania u Zamawiającego obowiązku podatkowego, </w:t>
      </w:r>
    </w:p>
    <w:p w14:paraId="15D49EDE" w14:textId="77777777" w:rsidR="0049352D" w:rsidRPr="007B0540" w:rsidRDefault="0049352D" w:rsidP="0049352D">
      <w:pPr>
        <w:spacing w:after="0" w:line="240" w:lineRule="auto"/>
        <w:jc w:val="both"/>
        <w:rPr>
          <w:rFonts w:ascii="Times New Roman" w:eastAsiaTheme="majorEastAsia" w:hAnsi="Times New Roman" w:cs="Times New Roman"/>
          <w:color w:val="000000" w:themeColor="text1"/>
          <w:sz w:val="24"/>
          <w:szCs w:val="24"/>
        </w:rPr>
      </w:pPr>
      <w:r w:rsidRPr="007B0540">
        <w:rPr>
          <w:rFonts w:ascii="Times New Roman" w:eastAsiaTheme="majorEastAsia" w:hAnsi="Times New Roman" w:cs="Times New Roman"/>
          <w:color w:val="000000" w:themeColor="text1"/>
          <w:sz w:val="24"/>
          <w:szCs w:val="24"/>
        </w:rPr>
        <w:t>2) wskazania nazwy (rodzaju) towaru lub usługi, których dostawa lub świadczenie będą prowadziły do jego powstania,</w:t>
      </w:r>
    </w:p>
    <w:p w14:paraId="18DF5BBB" w14:textId="77777777" w:rsidR="0049352D" w:rsidRPr="007B0540" w:rsidRDefault="0049352D" w:rsidP="0049352D">
      <w:pPr>
        <w:spacing w:after="0" w:line="240" w:lineRule="auto"/>
        <w:jc w:val="both"/>
        <w:rPr>
          <w:rFonts w:ascii="Times New Roman" w:eastAsiaTheme="majorEastAsia" w:hAnsi="Times New Roman" w:cs="Times New Roman"/>
          <w:color w:val="000000" w:themeColor="text1"/>
          <w:sz w:val="24"/>
          <w:szCs w:val="24"/>
        </w:rPr>
      </w:pPr>
      <w:r w:rsidRPr="007B0540">
        <w:rPr>
          <w:rFonts w:ascii="Times New Roman" w:eastAsiaTheme="majorEastAsia" w:hAnsi="Times New Roman" w:cs="Times New Roman"/>
          <w:color w:val="000000" w:themeColor="text1"/>
          <w:sz w:val="24"/>
          <w:szCs w:val="24"/>
        </w:rPr>
        <w:t>3) wskazania wartość towaru lub usługi objętego obowiązkiem podatkowym Zamawiającego, bez kwoty podatku,</w:t>
      </w:r>
    </w:p>
    <w:p w14:paraId="4BCEC76F" w14:textId="77777777" w:rsidR="0049352D" w:rsidRPr="007B0540" w:rsidRDefault="0049352D" w:rsidP="0049352D">
      <w:pPr>
        <w:spacing w:after="0" w:line="240" w:lineRule="auto"/>
        <w:jc w:val="both"/>
        <w:rPr>
          <w:rFonts w:ascii="Times New Roman" w:eastAsiaTheme="majorEastAsia" w:hAnsi="Times New Roman" w:cs="Times New Roman"/>
          <w:color w:val="000000" w:themeColor="text1"/>
          <w:sz w:val="24"/>
          <w:szCs w:val="24"/>
        </w:rPr>
      </w:pPr>
      <w:r w:rsidRPr="007B0540">
        <w:rPr>
          <w:rFonts w:ascii="Times New Roman" w:eastAsiaTheme="majorEastAsia" w:hAnsi="Times New Roman" w:cs="Times New Roman"/>
          <w:color w:val="000000" w:themeColor="text1"/>
          <w:sz w:val="24"/>
          <w:szCs w:val="24"/>
        </w:rPr>
        <w:t>4) wskazania stawki podatku od towarów i usług, która zgodnie z wiedzą Wykonawcy będzie miała zastosowania.</w:t>
      </w:r>
    </w:p>
    <w:p w14:paraId="56C5D77F" w14:textId="77777777" w:rsidR="0049352D" w:rsidRPr="007B0540" w:rsidRDefault="0049352D" w:rsidP="0049352D">
      <w:pPr>
        <w:spacing w:after="0" w:line="240" w:lineRule="auto"/>
        <w:jc w:val="both"/>
        <w:rPr>
          <w:rFonts w:ascii="Times New Roman" w:eastAsiaTheme="majorEastAsia" w:hAnsi="Times New Roman" w:cs="Times New Roman"/>
          <w:color w:val="000000" w:themeColor="text1"/>
          <w:sz w:val="24"/>
          <w:szCs w:val="24"/>
        </w:rPr>
      </w:pPr>
      <w:r w:rsidRPr="007B0540">
        <w:rPr>
          <w:rFonts w:ascii="Times New Roman" w:eastAsiaTheme="majorEastAsia" w:hAnsi="Times New Roman" w:cs="Times New Roman"/>
          <w:color w:val="000000" w:themeColor="text1"/>
          <w:sz w:val="24"/>
          <w:szCs w:val="24"/>
        </w:rPr>
        <w:t>3. Cena musi być wyrażona w złotych polskich (PLN).</w:t>
      </w:r>
    </w:p>
    <w:p w14:paraId="7EE90BBC" w14:textId="77777777" w:rsidR="0049352D" w:rsidRPr="007B0540" w:rsidRDefault="0049352D" w:rsidP="0049352D">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XVIII. OPIS KRYTERIÓW OCENY OFERT, WRAZ Z PODANIEM WAG TYCH KRYTERIÓW I SPOSOBU OCENY OFERT.</w:t>
      </w:r>
    </w:p>
    <w:p w14:paraId="4D741B04" w14:textId="77777777" w:rsidR="0049352D" w:rsidRPr="007B0540" w:rsidRDefault="0049352D" w:rsidP="00D724AB">
      <w:pPr>
        <w:pStyle w:val="Teksttreci20"/>
        <w:numPr>
          <w:ilvl w:val="0"/>
          <w:numId w:val="1"/>
        </w:numPr>
        <w:shd w:val="clear" w:color="auto" w:fill="auto"/>
        <w:tabs>
          <w:tab w:val="left" w:pos="524"/>
        </w:tabs>
        <w:spacing w:before="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Zamawiający dokona oceny ofert, które nie zostały odrzucone, na podstawie następujących kryteriów oceny ofert:</w:t>
      </w:r>
    </w:p>
    <w:tbl>
      <w:tblPr>
        <w:tblStyle w:val="Tabela-Siatka"/>
        <w:tblW w:w="0" w:type="auto"/>
        <w:tblLook w:val="04A0" w:firstRow="1" w:lastRow="0" w:firstColumn="1" w:lastColumn="0" w:noHBand="0" w:noVBand="1"/>
      </w:tblPr>
      <w:tblGrid>
        <w:gridCol w:w="570"/>
        <w:gridCol w:w="5481"/>
        <w:gridCol w:w="3011"/>
      </w:tblGrid>
      <w:tr w:rsidR="007B0540" w:rsidRPr="007B0540" w14:paraId="1AC54CF7" w14:textId="77777777" w:rsidTr="00E57715">
        <w:tc>
          <w:tcPr>
            <w:tcW w:w="570" w:type="dxa"/>
          </w:tcPr>
          <w:p w14:paraId="7A3D3BB2" w14:textId="77777777" w:rsidR="0049352D" w:rsidRPr="007B0540" w:rsidRDefault="0049352D" w:rsidP="00E57715">
            <w:pPr>
              <w:tabs>
                <w:tab w:val="left" w:pos="284"/>
              </w:tabs>
              <w:jc w:val="both"/>
              <w:rPr>
                <w:rFonts w:ascii="Times New Roman" w:hAnsi="Times New Roman" w:cs="Times New Roman"/>
                <w:b/>
                <w:color w:val="000000" w:themeColor="text1"/>
                <w:sz w:val="24"/>
                <w:szCs w:val="24"/>
              </w:rPr>
            </w:pPr>
            <w:bookmarkStart w:id="12" w:name="_Hlk181088956"/>
            <w:r w:rsidRPr="007B0540">
              <w:rPr>
                <w:rFonts w:ascii="Times New Roman" w:hAnsi="Times New Roman" w:cs="Times New Roman"/>
                <w:b/>
                <w:color w:val="000000" w:themeColor="text1"/>
                <w:sz w:val="24"/>
                <w:szCs w:val="24"/>
              </w:rPr>
              <w:t>Lp.</w:t>
            </w:r>
          </w:p>
        </w:tc>
        <w:tc>
          <w:tcPr>
            <w:tcW w:w="5481" w:type="dxa"/>
          </w:tcPr>
          <w:p w14:paraId="1A28144D" w14:textId="77777777" w:rsidR="0049352D" w:rsidRPr="007B0540" w:rsidRDefault="0049352D" w:rsidP="00E57715">
            <w:pPr>
              <w:tabs>
                <w:tab w:val="left" w:pos="284"/>
              </w:tabs>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Nazwa kryterium oceny ofert</w:t>
            </w:r>
          </w:p>
        </w:tc>
        <w:tc>
          <w:tcPr>
            <w:tcW w:w="3011" w:type="dxa"/>
          </w:tcPr>
          <w:p w14:paraId="0E9F9289" w14:textId="77777777" w:rsidR="0049352D" w:rsidRPr="007B0540" w:rsidRDefault="0049352D" w:rsidP="00E57715">
            <w:pPr>
              <w:tabs>
                <w:tab w:val="left" w:pos="284"/>
              </w:tabs>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Waga kryterium</w:t>
            </w:r>
          </w:p>
        </w:tc>
      </w:tr>
      <w:tr w:rsidR="007B0540" w:rsidRPr="007B0540" w14:paraId="3454D724" w14:textId="77777777" w:rsidTr="00E57715">
        <w:tc>
          <w:tcPr>
            <w:tcW w:w="570" w:type="dxa"/>
          </w:tcPr>
          <w:p w14:paraId="1E26663E" w14:textId="77777777" w:rsidR="0049352D" w:rsidRPr="007B0540" w:rsidRDefault="0049352D" w:rsidP="00E57715">
            <w:pPr>
              <w:tabs>
                <w:tab w:val="left" w:pos="284"/>
              </w:tabs>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1</w:t>
            </w:r>
          </w:p>
        </w:tc>
        <w:tc>
          <w:tcPr>
            <w:tcW w:w="5481" w:type="dxa"/>
          </w:tcPr>
          <w:p w14:paraId="422D0914" w14:textId="77777777" w:rsidR="0049352D" w:rsidRPr="007B0540" w:rsidRDefault="0049352D" w:rsidP="00E57715">
            <w:pPr>
              <w:tabs>
                <w:tab w:val="left" w:pos="284"/>
              </w:tabs>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Cena</w:t>
            </w:r>
          </w:p>
        </w:tc>
        <w:tc>
          <w:tcPr>
            <w:tcW w:w="3011" w:type="dxa"/>
          </w:tcPr>
          <w:p w14:paraId="54C212B7" w14:textId="6F05892B" w:rsidR="0049352D" w:rsidRPr="007B0540" w:rsidRDefault="00127641" w:rsidP="00E57715">
            <w:pPr>
              <w:tabs>
                <w:tab w:val="left" w:pos="284"/>
              </w:tabs>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8</w:t>
            </w:r>
            <w:r w:rsidR="0049352D" w:rsidRPr="007B0540">
              <w:rPr>
                <w:rFonts w:ascii="Times New Roman" w:hAnsi="Times New Roman" w:cs="Times New Roman"/>
                <w:b/>
                <w:color w:val="000000" w:themeColor="text1"/>
                <w:sz w:val="24"/>
                <w:szCs w:val="24"/>
              </w:rPr>
              <w:t>0</w:t>
            </w:r>
          </w:p>
        </w:tc>
      </w:tr>
      <w:tr w:rsidR="007B0540" w:rsidRPr="007B0540" w14:paraId="37CFEE39" w14:textId="77777777" w:rsidTr="00E57715">
        <w:tc>
          <w:tcPr>
            <w:tcW w:w="570" w:type="dxa"/>
          </w:tcPr>
          <w:p w14:paraId="35CE3FB1" w14:textId="77777777" w:rsidR="0049352D" w:rsidRPr="007B0540" w:rsidRDefault="0049352D" w:rsidP="00E57715">
            <w:pPr>
              <w:tabs>
                <w:tab w:val="left" w:pos="284"/>
              </w:tabs>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2</w:t>
            </w:r>
          </w:p>
        </w:tc>
        <w:tc>
          <w:tcPr>
            <w:tcW w:w="5481" w:type="dxa"/>
          </w:tcPr>
          <w:p w14:paraId="446E4B4F" w14:textId="6661B488" w:rsidR="0049352D" w:rsidRPr="007B0540" w:rsidRDefault="00127641" w:rsidP="00E57715">
            <w:pPr>
              <w:tabs>
                <w:tab w:val="left" w:pos="284"/>
              </w:tabs>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Termin płatności faktury</w:t>
            </w:r>
          </w:p>
        </w:tc>
        <w:tc>
          <w:tcPr>
            <w:tcW w:w="3011" w:type="dxa"/>
          </w:tcPr>
          <w:p w14:paraId="564BDFA7" w14:textId="370BF3F9" w:rsidR="0049352D" w:rsidRPr="007B0540" w:rsidRDefault="00127641" w:rsidP="00E57715">
            <w:pPr>
              <w:tabs>
                <w:tab w:val="left" w:pos="284"/>
              </w:tabs>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2</w:t>
            </w:r>
            <w:r w:rsidR="0049352D" w:rsidRPr="007B0540">
              <w:rPr>
                <w:rFonts w:ascii="Times New Roman" w:hAnsi="Times New Roman" w:cs="Times New Roman"/>
                <w:b/>
                <w:color w:val="000000" w:themeColor="text1"/>
                <w:sz w:val="24"/>
                <w:szCs w:val="24"/>
              </w:rPr>
              <w:t>0</w:t>
            </w:r>
          </w:p>
        </w:tc>
      </w:tr>
    </w:tbl>
    <w:bookmarkEnd w:id="12"/>
    <w:p w14:paraId="3EF2D168" w14:textId="482A9518" w:rsidR="0049352D" w:rsidRPr="007B0540" w:rsidRDefault="0049352D" w:rsidP="00D724AB">
      <w:pPr>
        <w:pStyle w:val="NormalnyWeb"/>
        <w:numPr>
          <w:ilvl w:val="3"/>
          <w:numId w:val="2"/>
        </w:numPr>
        <w:tabs>
          <w:tab w:val="left" w:pos="284"/>
        </w:tabs>
        <w:spacing w:before="0" w:beforeAutospacing="0" w:after="0"/>
        <w:ind w:left="0" w:firstLine="0"/>
        <w:contextualSpacing/>
        <w:jc w:val="both"/>
        <w:rPr>
          <w:b/>
          <w:color w:val="000000" w:themeColor="text1"/>
        </w:rPr>
      </w:pPr>
      <w:r w:rsidRPr="007B0540">
        <w:rPr>
          <w:color w:val="000000" w:themeColor="text1"/>
        </w:rPr>
        <w:t>Kryterium</w:t>
      </w:r>
      <w:r w:rsidR="00D83293" w:rsidRPr="007B0540">
        <w:rPr>
          <w:color w:val="000000" w:themeColor="text1"/>
        </w:rPr>
        <w:t xml:space="preserve"> 1</w:t>
      </w:r>
      <w:r w:rsidRPr="007B0540">
        <w:rPr>
          <w:b/>
          <w:color w:val="000000" w:themeColor="text1"/>
        </w:rPr>
        <w:t>: Cena (C)</w:t>
      </w:r>
    </w:p>
    <w:p w14:paraId="04584E50" w14:textId="7B6A35DD" w:rsidR="0049352D" w:rsidRPr="007B0540" w:rsidRDefault="0049352D" w:rsidP="0049352D">
      <w:pPr>
        <w:pStyle w:val="Teksttreci20"/>
        <w:shd w:val="clear" w:color="auto" w:fill="auto"/>
        <w:spacing w:before="0" w:line="240" w:lineRule="auto"/>
        <w:ind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Ocenie zostanie poddana cena oferty</w:t>
      </w:r>
      <w:r w:rsidR="009B7337"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brutto</w:t>
      </w:r>
      <w:r w:rsidR="009B7337" w:rsidRPr="007B0540">
        <w:rPr>
          <w:rFonts w:ascii="Times New Roman" w:hAnsi="Times New Roman" w:cs="Times New Roman"/>
          <w:color w:val="000000" w:themeColor="text1"/>
          <w:sz w:val="24"/>
          <w:szCs w:val="24"/>
        </w:rPr>
        <w:t>, wskazana w Załączniku nr 1 do SWZ</w:t>
      </w:r>
      <w:r w:rsidR="007B0540" w:rsidRPr="007B0540">
        <w:rPr>
          <w:rFonts w:ascii="Times New Roman" w:hAnsi="Times New Roman" w:cs="Times New Roman"/>
          <w:color w:val="000000" w:themeColor="text1"/>
          <w:sz w:val="24"/>
          <w:szCs w:val="24"/>
        </w:rPr>
        <w:t>.</w:t>
      </w:r>
      <w:r w:rsidR="009B7337" w:rsidRPr="007B0540">
        <w:rPr>
          <w:rFonts w:ascii="Times New Roman" w:hAnsi="Times New Roman" w:cs="Times New Roman"/>
          <w:color w:val="000000" w:themeColor="text1"/>
          <w:sz w:val="24"/>
          <w:szCs w:val="24"/>
        </w:rPr>
        <w:t xml:space="preserve"> Zamawiający d</w:t>
      </w:r>
      <w:r w:rsidRPr="007B0540">
        <w:rPr>
          <w:rFonts w:ascii="Times New Roman" w:hAnsi="Times New Roman" w:cs="Times New Roman"/>
          <w:color w:val="000000" w:themeColor="text1"/>
          <w:sz w:val="24"/>
          <w:szCs w:val="24"/>
        </w:rPr>
        <w:t>o obliczenia punktowego zastosuje następujący wzór:</w:t>
      </w:r>
    </w:p>
    <w:p w14:paraId="4AC10A22" w14:textId="59ED0170" w:rsidR="0049352D" w:rsidRPr="007B0540" w:rsidRDefault="0049352D" w:rsidP="0049352D">
      <w:pPr>
        <w:pStyle w:val="NormalnyWeb"/>
        <w:spacing w:before="0" w:beforeAutospacing="0" w:after="0"/>
        <w:contextualSpacing/>
        <w:jc w:val="both"/>
        <w:rPr>
          <w:color w:val="000000" w:themeColor="text1"/>
        </w:rPr>
      </w:pPr>
      <w:r w:rsidRPr="007B0540">
        <w:rPr>
          <w:color w:val="000000" w:themeColor="text1"/>
        </w:rPr>
        <w:t xml:space="preserve">Ci = Cmin/Cb x </w:t>
      </w:r>
      <w:r w:rsidR="00CA06AB" w:rsidRPr="007B0540">
        <w:rPr>
          <w:color w:val="000000" w:themeColor="text1"/>
        </w:rPr>
        <w:t>8</w:t>
      </w:r>
      <w:r w:rsidRPr="007B0540">
        <w:rPr>
          <w:color w:val="000000" w:themeColor="text1"/>
        </w:rPr>
        <w:t xml:space="preserve">0 </w:t>
      </w:r>
    </w:p>
    <w:p w14:paraId="6AAEA798" w14:textId="77777777" w:rsidR="0049352D" w:rsidRPr="007B0540" w:rsidRDefault="0049352D" w:rsidP="0049352D">
      <w:pPr>
        <w:pStyle w:val="NormalnyWeb"/>
        <w:spacing w:before="0" w:beforeAutospacing="0" w:after="0"/>
        <w:contextualSpacing/>
        <w:jc w:val="both"/>
        <w:rPr>
          <w:color w:val="000000" w:themeColor="text1"/>
        </w:rPr>
      </w:pPr>
      <w:r w:rsidRPr="007B0540">
        <w:rPr>
          <w:color w:val="000000" w:themeColor="text1"/>
        </w:rPr>
        <w:t>gdzie:</w:t>
      </w:r>
    </w:p>
    <w:p w14:paraId="49606BFA" w14:textId="77777777" w:rsidR="0049352D" w:rsidRPr="007B0540" w:rsidRDefault="0049352D" w:rsidP="0049352D">
      <w:pPr>
        <w:pStyle w:val="NormalnyWeb"/>
        <w:spacing w:before="0" w:beforeAutospacing="0" w:after="0"/>
        <w:contextualSpacing/>
        <w:jc w:val="both"/>
        <w:rPr>
          <w:color w:val="000000" w:themeColor="text1"/>
        </w:rPr>
      </w:pPr>
      <w:r w:rsidRPr="007B0540">
        <w:rPr>
          <w:color w:val="000000" w:themeColor="text1"/>
        </w:rPr>
        <w:t>Ci – liczba punktów w kryterium „cena” oferty badanej,</w:t>
      </w:r>
    </w:p>
    <w:p w14:paraId="131B3608" w14:textId="77777777" w:rsidR="0049352D" w:rsidRPr="007B0540" w:rsidRDefault="0049352D" w:rsidP="0049352D">
      <w:pPr>
        <w:pStyle w:val="NormalnyWeb"/>
        <w:spacing w:before="0" w:beforeAutospacing="0" w:after="0"/>
        <w:contextualSpacing/>
        <w:jc w:val="both"/>
        <w:rPr>
          <w:color w:val="000000" w:themeColor="text1"/>
        </w:rPr>
      </w:pPr>
      <w:r w:rsidRPr="007B0540">
        <w:rPr>
          <w:color w:val="000000" w:themeColor="text1"/>
        </w:rPr>
        <w:t>Cb – cena oferty badanej</w:t>
      </w:r>
    </w:p>
    <w:p w14:paraId="15F48D14" w14:textId="77777777" w:rsidR="0049352D" w:rsidRPr="007B0540" w:rsidRDefault="0049352D" w:rsidP="0049352D">
      <w:pPr>
        <w:pStyle w:val="NormalnyWeb"/>
        <w:spacing w:before="0" w:beforeAutospacing="0" w:after="0"/>
        <w:contextualSpacing/>
        <w:jc w:val="both"/>
        <w:rPr>
          <w:color w:val="000000" w:themeColor="text1"/>
        </w:rPr>
      </w:pPr>
      <w:r w:rsidRPr="007B0540">
        <w:rPr>
          <w:color w:val="000000" w:themeColor="text1"/>
        </w:rPr>
        <w:t>Cmin – cena najniższa spośród badanych ofert</w:t>
      </w:r>
    </w:p>
    <w:p w14:paraId="5E1B84A3" w14:textId="0C12A691" w:rsidR="00127641" w:rsidRPr="007B0540" w:rsidRDefault="00035B0A" w:rsidP="00D724AB">
      <w:pPr>
        <w:pStyle w:val="NormalnyWeb"/>
        <w:numPr>
          <w:ilvl w:val="1"/>
          <w:numId w:val="2"/>
        </w:numPr>
        <w:spacing w:before="0" w:beforeAutospacing="0" w:after="0"/>
        <w:ind w:left="0" w:firstLine="0"/>
        <w:contextualSpacing/>
        <w:jc w:val="both"/>
        <w:rPr>
          <w:color w:val="000000" w:themeColor="text1"/>
        </w:rPr>
      </w:pPr>
      <w:r w:rsidRPr="007B0540">
        <w:rPr>
          <w:color w:val="000000" w:themeColor="text1"/>
        </w:rPr>
        <w:t xml:space="preserve"> </w:t>
      </w:r>
      <w:r w:rsidR="0049352D" w:rsidRPr="007B0540">
        <w:rPr>
          <w:color w:val="000000" w:themeColor="text1"/>
        </w:rPr>
        <w:t>Kryterium</w:t>
      </w:r>
      <w:r w:rsidR="00D83293" w:rsidRPr="007B0540">
        <w:rPr>
          <w:color w:val="000000" w:themeColor="text1"/>
        </w:rPr>
        <w:t xml:space="preserve"> 2</w:t>
      </w:r>
      <w:r w:rsidR="0049352D" w:rsidRPr="007B0540">
        <w:rPr>
          <w:color w:val="000000" w:themeColor="text1"/>
        </w:rPr>
        <w:t xml:space="preserve">: </w:t>
      </w:r>
      <w:r w:rsidR="00127641" w:rsidRPr="007B0540">
        <w:rPr>
          <w:b/>
          <w:bCs/>
          <w:color w:val="000000" w:themeColor="text1"/>
        </w:rPr>
        <w:t>Kryterium: termin płatności faktury</w:t>
      </w:r>
      <w:r w:rsidR="00127641" w:rsidRPr="007B0540">
        <w:rPr>
          <w:color w:val="000000" w:themeColor="text1"/>
        </w:rPr>
        <w:t xml:space="preserve"> </w:t>
      </w:r>
      <w:r w:rsidRPr="007B0540">
        <w:rPr>
          <w:color w:val="000000" w:themeColor="text1"/>
        </w:rPr>
        <w:t>(T)</w:t>
      </w:r>
      <w:r w:rsidR="00127641" w:rsidRPr="007B0540">
        <w:rPr>
          <w:color w:val="000000" w:themeColor="text1"/>
        </w:rPr>
        <w:t>– waga 20 (max 20 pkt)</w:t>
      </w:r>
      <w:r w:rsidRPr="007B0540">
        <w:rPr>
          <w:color w:val="000000" w:themeColor="text1"/>
        </w:rPr>
        <w:t xml:space="preserve">, </w:t>
      </w:r>
      <w:r w:rsidR="00127641" w:rsidRPr="007B0540">
        <w:rPr>
          <w:color w:val="000000" w:themeColor="text1"/>
        </w:rPr>
        <w:t>obliczone będzie w następujący sposób:</w:t>
      </w:r>
    </w:p>
    <w:p w14:paraId="60BC3B0D" w14:textId="43D0CAD3" w:rsidR="00127641" w:rsidRPr="007B0540" w:rsidRDefault="00127641" w:rsidP="00035B0A">
      <w:pPr>
        <w:pStyle w:val="NormalnyWeb"/>
        <w:spacing w:before="0" w:beforeAutospacing="0" w:after="0"/>
        <w:jc w:val="both"/>
        <w:rPr>
          <w:color w:val="000000" w:themeColor="text1"/>
        </w:rPr>
      </w:pPr>
      <w:r w:rsidRPr="007B0540">
        <w:rPr>
          <w:color w:val="000000" w:themeColor="text1"/>
        </w:rPr>
        <w:t xml:space="preserve">Płatność faktury do </w:t>
      </w:r>
      <w:r w:rsidR="00035B0A" w:rsidRPr="007B0540">
        <w:rPr>
          <w:color w:val="000000" w:themeColor="text1"/>
        </w:rPr>
        <w:t>14</w:t>
      </w:r>
      <w:r w:rsidRPr="007B0540">
        <w:rPr>
          <w:color w:val="000000" w:themeColor="text1"/>
        </w:rPr>
        <w:t xml:space="preserve"> dni – 0 pkt</w:t>
      </w:r>
    </w:p>
    <w:p w14:paraId="303259C2" w14:textId="50875E38" w:rsidR="00127641" w:rsidRPr="007B0540" w:rsidRDefault="00127641" w:rsidP="00035B0A">
      <w:pPr>
        <w:pStyle w:val="NormalnyWeb"/>
        <w:spacing w:before="0" w:beforeAutospacing="0" w:after="0"/>
        <w:jc w:val="both"/>
        <w:rPr>
          <w:color w:val="000000" w:themeColor="text1"/>
        </w:rPr>
      </w:pPr>
      <w:r w:rsidRPr="007B0540">
        <w:rPr>
          <w:color w:val="000000" w:themeColor="text1"/>
        </w:rPr>
        <w:t xml:space="preserve">Płatność faktury do </w:t>
      </w:r>
      <w:r w:rsidR="00035B0A" w:rsidRPr="007B0540">
        <w:rPr>
          <w:color w:val="000000" w:themeColor="text1"/>
        </w:rPr>
        <w:t>21</w:t>
      </w:r>
      <w:r w:rsidRPr="007B0540">
        <w:rPr>
          <w:color w:val="000000" w:themeColor="text1"/>
        </w:rPr>
        <w:t xml:space="preserve"> dni – 10 pkt</w:t>
      </w:r>
    </w:p>
    <w:p w14:paraId="16AA40DE" w14:textId="78264A3F" w:rsidR="00127641" w:rsidRPr="007B0540" w:rsidRDefault="00127641" w:rsidP="00035B0A">
      <w:pPr>
        <w:pStyle w:val="NormalnyWeb"/>
        <w:spacing w:before="0" w:beforeAutospacing="0" w:after="0"/>
        <w:jc w:val="both"/>
        <w:rPr>
          <w:color w:val="000000" w:themeColor="text1"/>
        </w:rPr>
      </w:pPr>
      <w:r w:rsidRPr="007B0540">
        <w:rPr>
          <w:color w:val="000000" w:themeColor="text1"/>
        </w:rPr>
        <w:t xml:space="preserve">Płatność faktury do </w:t>
      </w:r>
      <w:r w:rsidR="00035B0A" w:rsidRPr="007B0540">
        <w:rPr>
          <w:color w:val="000000" w:themeColor="text1"/>
        </w:rPr>
        <w:t>30</w:t>
      </w:r>
      <w:r w:rsidRPr="007B0540">
        <w:rPr>
          <w:color w:val="000000" w:themeColor="text1"/>
        </w:rPr>
        <w:t xml:space="preserve"> dni – 20 pkt</w:t>
      </w:r>
    </w:p>
    <w:p w14:paraId="1C8752E0" w14:textId="77777777" w:rsidR="00127641" w:rsidRPr="007B0540" w:rsidRDefault="00127641" w:rsidP="00035B0A">
      <w:pPr>
        <w:pStyle w:val="NormalnyWeb"/>
        <w:spacing w:before="0" w:beforeAutospacing="0" w:after="0"/>
        <w:jc w:val="both"/>
        <w:rPr>
          <w:color w:val="000000" w:themeColor="text1"/>
        </w:rPr>
      </w:pPr>
      <w:r w:rsidRPr="007B0540">
        <w:rPr>
          <w:color w:val="000000" w:themeColor="text1"/>
        </w:rPr>
        <w:t>Maksymalna ilość punktów  w kryterium termin płatności faktury wynosi 20 pkt.</w:t>
      </w:r>
    </w:p>
    <w:p w14:paraId="0E832721" w14:textId="77777777" w:rsidR="00127641" w:rsidRPr="007B0540" w:rsidRDefault="00127641" w:rsidP="00035B0A">
      <w:pPr>
        <w:pStyle w:val="NormalnyWeb"/>
        <w:spacing w:before="0" w:beforeAutospacing="0" w:after="0"/>
        <w:contextualSpacing/>
        <w:jc w:val="both"/>
        <w:rPr>
          <w:color w:val="000000" w:themeColor="text1"/>
          <w:u w:val="single"/>
        </w:rPr>
      </w:pPr>
      <w:r w:rsidRPr="007B0540">
        <w:rPr>
          <w:color w:val="000000" w:themeColor="text1"/>
          <w:u w:val="single"/>
        </w:rPr>
        <w:t>Uwaga:</w:t>
      </w:r>
    </w:p>
    <w:p w14:paraId="5880E8F7" w14:textId="63D6BD37" w:rsidR="00127641" w:rsidRPr="007B0540" w:rsidRDefault="00127641" w:rsidP="00035B0A">
      <w:pPr>
        <w:pStyle w:val="NormalnyWeb"/>
        <w:contextualSpacing/>
        <w:jc w:val="both"/>
        <w:rPr>
          <w:b/>
          <w:bCs/>
          <w:color w:val="000000" w:themeColor="text1"/>
        </w:rPr>
      </w:pPr>
      <w:r w:rsidRPr="007B0540">
        <w:rPr>
          <w:b/>
          <w:bCs/>
          <w:color w:val="000000" w:themeColor="text1"/>
        </w:rPr>
        <w:t xml:space="preserve">Jeżeli Wykonawca nie dokona wyboru terminu płatności faktury Zamawiający przyjmuje do punktacji za Wykonawcę opcję: do </w:t>
      </w:r>
      <w:r w:rsidR="00035B0A" w:rsidRPr="007B0540">
        <w:rPr>
          <w:b/>
          <w:bCs/>
          <w:color w:val="000000" w:themeColor="text1"/>
        </w:rPr>
        <w:t>14</w:t>
      </w:r>
      <w:r w:rsidRPr="007B0540">
        <w:rPr>
          <w:b/>
          <w:bCs/>
          <w:color w:val="000000" w:themeColor="text1"/>
        </w:rPr>
        <w:t xml:space="preserve"> dni, dającą 0 punktów w tym kryterium. </w:t>
      </w:r>
    </w:p>
    <w:p w14:paraId="703A0C90" w14:textId="2BDE988F" w:rsidR="0049352D" w:rsidRPr="007B0540" w:rsidRDefault="0049352D" w:rsidP="00035B0A">
      <w:pPr>
        <w:pStyle w:val="NormalnyWeb"/>
        <w:spacing w:before="0" w:beforeAutospacing="0" w:after="0"/>
        <w:contextualSpacing/>
        <w:jc w:val="both"/>
        <w:rPr>
          <w:color w:val="000000" w:themeColor="text1"/>
        </w:rPr>
      </w:pPr>
      <w:r w:rsidRPr="007B0540">
        <w:rPr>
          <w:color w:val="000000" w:themeColor="text1"/>
        </w:rPr>
        <w:t>2. Sposób oceny oferty badanej (łączna punktacja): (Ci) + (</w:t>
      </w:r>
      <w:r w:rsidR="00035B0A" w:rsidRPr="007B0540">
        <w:rPr>
          <w:color w:val="000000" w:themeColor="text1"/>
        </w:rPr>
        <w:t>T</w:t>
      </w:r>
      <w:r w:rsidRPr="007B0540">
        <w:rPr>
          <w:color w:val="000000" w:themeColor="text1"/>
        </w:rPr>
        <w:t>)</w:t>
      </w:r>
    </w:p>
    <w:p w14:paraId="7E00E68C" w14:textId="67C27638" w:rsidR="0049352D" w:rsidRPr="007B0540" w:rsidRDefault="0049352D" w:rsidP="00035B0A">
      <w:pPr>
        <w:pStyle w:val="NormalnyWeb"/>
        <w:spacing w:before="0" w:beforeAutospacing="0" w:after="0"/>
        <w:contextualSpacing/>
        <w:jc w:val="both"/>
        <w:rPr>
          <w:color w:val="000000" w:themeColor="text1"/>
        </w:rPr>
      </w:pPr>
      <w:r w:rsidRPr="007B0540">
        <w:rPr>
          <w:color w:val="000000" w:themeColor="text1"/>
        </w:rPr>
        <w:t xml:space="preserve">Za najkorzystniejszą zostanie uznana oferta z największą liczbą punktów, tj. przedstawiająca najkorzystniejszy bilans kryteriów oceny ofert, o których mowa powyżej. Maksymalna liczba punktów w kryterium (C) to </w:t>
      </w:r>
      <w:r w:rsidR="00035B0A" w:rsidRPr="007B0540">
        <w:rPr>
          <w:color w:val="000000" w:themeColor="text1"/>
        </w:rPr>
        <w:t>8</w:t>
      </w:r>
      <w:r w:rsidRPr="007B0540">
        <w:rPr>
          <w:color w:val="000000" w:themeColor="text1"/>
        </w:rPr>
        <w:t>0</w:t>
      </w:r>
      <w:r w:rsidR="006A6E5E" w:rsidRPr="007B0540">
        <w:rPr>
          <w:color w:val="000000" w:themeColor="text1"/>
        </w:rPr>
        <w:t>,00</w:t>
      </w:r>
      <w:r w:rsidRPr="007B0540">
        <w:rPr>
          <w:color w:val="000000" w:themeColor="text1"/>
        </w:rPr>
        <w:t xml:space="preserve"> pkt a w kryterium (</w:t>
      </w:r>
      <w:r w:rsidR="00035B0A" w:rsidRPr="007B0540">
        <w:rPr>
          <w:color w:val="000000" w:themeColor="text1"/>
        </w:rPr>
        <w:t>T</w:t>
      </w:r>
      <w:r w:rsidRPr="007B0540">
        <w:rPr>
          <w:color w:val="000000" w:themeColor="text1"/>
        </w:rPr>
        <w:t xml:space="preserve">) to </w:t>
      </w:r>
      <w:r w:rsidR="00035B0A" w:rsidRPr="007B0540">
        <w:rPr>
          <w:color w:val="000000" w:themeColor="text1"/>
        </w:rPr>
        <w:t>2</w:t>
      </w:r>
      <w:r w:rsidRPr="007B0540">
        <w:rPr>
          <w:color w:val="000000" w:themeColor="text1"/>
        </w:rPr>
        <w:t>0</w:t>
      </w:r>
      <w:r w:rsidR="006A6E5E" w:rsidRPr="007B0540">
        <w:rPr>
          <w:color w:val="000000" w:themeColor="text1"/>
        </w:rPr>
        <w:t>,00</w:t>
      </w:r>
      <w:r w:rsidRPr="007B0540">
        <w:rPr>
          <w:color w:val="000000" w:themeColor="text1"/>
        </w:rPr>
        <w:t xml:space="preserve"> pkt, co łącznie daje maksymalną ilość punktów, którą może uzyskać Wykonawca to 100</w:t>
      </w:r>
      <w:r w:rsidR="006A6E5E" w:rsidRPr="007B0540">
        <w:rPr>
          <w:color w:val="000000" w:themeColor="text1"/>
        </w:rPr>
        <w:t>,00</w:t>
      </w:r>
      <w:r w:rsidRPr="007B0540">
        <w:rPr>
          <w:color w:val="000000" w:themeColor="text1"/>
        </w:rPr>
        <w:t xml:space="preserve"> punktów. </w:t>
      </w:r>
    </w:p>
    <w:p w14:paraId="03997AFB" w14:textId="77777777" w:rsidR="0049352D" w:rsidRPr="007B0540" w:rsidRDefault="0049352D" w:rsidP="00035B0A">
      <w:pPr>
        <w:pStyle w:val="NormalnyWeb"/>
        <w:spacing w:before="0" w:beforeAutospacing="0" w:after="0"/>
        <w:contextualSpacing/>
        <w:jc w:val="both"/>
        <w:rPr>
          <w:color w:val="000000" w:themeColor="text1"/>
        </w:rPr>
      </w:pPr>
      <w:r w:rsidRPr="007B0540">
        <w:rPr>
          <w:color w:val="000000" w:themeColor="text1"/>
        </w:rPr>
        <w:t>3. Zamawiający poinformuje o wyborze oferty na zasadach określonych w ustawie Pzp.</w:t>
      </w:r>
    </w:p>
    <w:p w14:paraId="320F94E0" w14:textId="77777777" w:rsidR="0049352D" w:rsidRPr="007B0540" w:rsidRDefault="0049352D" w:rsidP="00035B0A">
      <w:pPr>
        <w:pStyle w:val="Akapitzlist"/>
        <w:spacing w:after="0" w:line="240" w:lineRule="auto"/>
        <w:ind w:left="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4. Zamawiający </w:t>
      </w:r>
      <w:r w:rsidRPr="007B0540">
        <w:rPr>
          <w:rFonts w:ascii="Times New Roman" w:hAnsi="Times New Roman" w:cs="Times New Roman"/>
          <w:b/>
          <w:bCs/>
          <w:color w:val="000000" w:themeColor="text1"/>
          <w:sz w:val="24"/>
          <w:szCs w:val="24"/>
        </w:rPr>
        <w:t>nie przewiduje</w:t>
      </w:r>
      <w:r w:rsidRPr="007B0540">
        <w:rPr>
          <w:rFonts w:ascii="Times New Roman" w:hAnsi="Times New Roman" w:cs="Times New Roman"/>
          <w:color w:val="000000" w:themeColor="text1"/>
          <w:sz w:val="24"/>
          <w:szCs w:val="24"/>
        </w:rPr>
        <w:t xml:space="preserve"> aukcji elektronicznej.</w:t>
      </w:r>
    </w:p>
    <w:p w14:paraId="4AA3053D" w14:textId="0AEB4F0D" w:rsidR="0049352D" w:rsidRPr="007B0540" w:rsidRDefault="0049352D" w:rsidP="0049352D">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XIX. INFORMACJE DOTYCZĄCE ZALICZKI</w:t>
      </w:r>
    </w:p>
    <w:p w14:paraId="6B0CCB53" w14:textId="77777777" w:rsidR="0049352D" w:rsidRPr="007B0540" w:rsidRDefault="0049352D" w:rsidP="0049352D">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Zamawiający nie przewiduje udzielenia zaliczki na poczet wykonania niniejszego zamówienia.</w:t>
      </w:r>
    </w:p>
    <w:p w14:paraId="78C1BA97" w14:textId="65DE9940" w:rsidR="00AA0301" w:rsidRPr="007B0540" w:rsidRDefault="00AA0301" w:rsidP="00AA0301">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XX.WYMAGANIA DOTYCZĄCE WADIUM</w:t>
      </w:r>
    </w:p>
    <w:p w14:paraId="0527E80B" w14:textId="56065980" w:rsidR="00AA0301" w:rsidRPr="007B0540" w:rsidRDefault="00AA0301" w:rsidP="00AA0301">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92549C">
        <w:rPr>
          <w:rFonts w:ascii="Times New Roman" w:hAnsi="Times New Roman" w:cs="Times New Roman"/>
          <w:b/>
          <w:bCs/>
          <w:color w:val="000000" w:themeColor="text1"/>
          <w:sz w:val="24"/>
          <w:szCs w:val="24"/>
        </w:rPr>
        <w:t>nie przewiduje</w:t>
      </w:r>
      <w:r w:rsidRPr="007B0540">
        <w:rPr>
          <w:rFonts w:ascii="Times New Roman" w:hAnsi="Times New Roman" w:cs="Times New Roman"/>
          <w:color w:val="000000" w:themeColor="text1"/>
          <w:sz w:val="24"/>
          <w:szCs w:val="24"/>
        </w:rPr>
        <w:t xml:space="preserve"> wadium w niniejszym postępowaniu. </w:t>
      </w:r>
    </w:p>
    <w:p w14:paraId="79EDD0CE" w14:textId="77777777" w:rsidR="00AA0301" w:rsidRPr="007B0540" w:rsidRDefault="00AA0301" w:rsidP="00AA0301">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XXI. INFORMACJE DOTYCZĄCE ZABEZPIECZENIA NALEŻYTEGO WYKONANIA UMOWY</w:t>
      </w:r>
    </w:p>
    <w:p w14:paraId="14AB07C2" w14:textId="1D4F7DD9" w:rsidR="00AA0301" w:rsidRPr="007B0540" w:rsidRDefault="00AA0301" w:rsidP="00AA0301">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92549C">
        <w:rPr>
          <w:rFonts w:ascii="Times New Roman" w:hAnsi="Times New Roman" w:cs="Times New Roman"/>
          <w:b/>
          <w:bCs/>
          <w:color w:val="000000" w:themeColor="text1"/>
          <w:sz w:val="24"/>
          <w:szCs w:val="24"/>
        </w:rPr>
        <w:t>nie przewiduje</w:t>
      </w:r>
      <w:r w:rsidRPr="007B0540">
        <w:rPr>
          <w:rFonts w:ascii="Times New Roman" w:hAnsi="Times New Roman" w:cs="Times New Roman"/>
          <w:color w:val="000000" w:themeColor="text1"/>
          <w:sz w:val="24"/>
          <w:szCs w:val="24"/>
        </w:rPr>
        <w:t xml:space="preserve"> zabezpieczenia należytego wykonania umowy w niniejszym postępowaniu. </w:t>
      </w:r>
    </w:p>
    <w:p w14:paraId="7B30C7A1" w14:textId="4E05C7F4" w:rsidR="0049352D" w:rsidRPr="007B0540" w:rsidRDefault="0049352D" w:rsidP="0049352D">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XXI</w:t>
      </w:r>
      <w:r w:rsidR="00AA0301" w:rsidRPr="007B0540">
        <w:rPr>
          <w:rFonts w:ascii="Times New Roman" w:hAnsi="Times New Roman" w:cs="Times New Roman"/>
          <w:b/>
          <w:bCs/>
          <w:color w:val="000000" w:themeColor="text1"/>
          <w:sz w:val="24"/>
          <w:szCs w:val="24"/>
        </w:rPr>
        <w:t>I</w:t>
      </w:r>
      <w:r w:rsidRPr="007B0540">
        <w:rPr>
          <w:rFonts w:ascii="Times New Roman" w:hAnsi="Times New Roman" w:cs="Times New Roman"/>
          <w:b/>
          <w:bCs/>
          <w:color w:val="000000" w:themeColor="text1"/>
          <w:sz w:val="24"/>
          <w:szCs w:val="24"/>
        </w:rPr>
        <w:t>. INFORMACJA O PODWYKONAWSTWIE</w:t>
      </w:r>
    </w:p>
    <w:p w14:paraId="464C27CE" w14:textId="77114108" w:rsidR="0049352D" w:rsidRPr="007B0540" w:rsidRDefault="00AA0301" w:rsidP="00861B80">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w:t>
      </w:r>
      <w:r w:rsidR="0049352D" w:rsidRPr="007B0540">
        <w:rPr>
          <w:rFonts w:ascii="Times New Roman" w:hAnsi="Times New Roman" w:cs="Times New Roman"/>
          <w:color w:val="000000" w:themeColor="text1"/>
          <w:sz w:val="24"/>
          <w:szCs w:val="24"/>
        </w:rPr>
        <w:t xml:space="preserve">. Wykonawca odpowiada za działania i zaniechanie osób, z których pomocą zobowiązanie wykonuje, jak również osób, którym wykonanie powierza, jak za własne działanie lub zaniechanie. </w:t>
      </w:r>
    </w:p>
    <w:p w14:paraId="729FF14F" w14:textId="41520AFE" w:rsidR="0049352D" w:rsidRPr="007B0540" w:rsidRDefault="00AA0301" w:rsidP="00861B80">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2</w:t>
      </w:r>
      <w:r w:rsidR="0049352D" w:rsidRPr="007B0540">
        <w:rPr>
          <w:rFonts w:ascii="Times New Roman" w:hAnsi="Times New Roman" w:cs="Times New Roman"/>
          <w:color w:val="000000" w:themeColor="text1"/>
          <w:sz w:val="24"/>
          <w:szCs w:val="24"/>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04899DC" w14:textId="4F02211D" w:rsidR="00D83293" w:rsidRPr="007B0540" w:rsidRDefault="00D83293" w:rsidP="000D16CC">
      <w:pPr>
        <w:spacing w:after="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3. Zamawiający </w:t>
      </w:r>
      <w:r w:rsidRPr="007B0540">
        <w:rPr>
          <w:rFonts w:ascii="Times New Roman" w:hAnsi="Times New Roman" w:cs="Times New Roman"/>
          <w:b/>
          <w:bCs/>
          <w:color w:val="000000" w:themeColor="text1"/>
          <w:sz w:val="24"/>
          <w:szCs w:val="24"/>
        </w:rPr>
        <w:t xml:space="preserve">zastrzega na podst. art. 121 pkt 1 ustawy </w:t>
      </w:r>
      <w:r w:rsidR="00861B80" w:rsidRPr="007B0540">
        <w:rPr>
          <w:rFonts w:ascii="Times New Roman" w:hAnsi="Times New Roman" w:cs="Times New Roman"/>
          <w:b/>
          <w:bCs/>
          <w:color w:val="000000" w:themeColor="text1"/>
          <w:sz w:val="24"/>
          <w:szCs w:val="24"/>
        </w:rPr>
        <w:t>P</w:t>
      </w:r>
      <w:r w:rsidRPr="007B0540">
        <w:rPr>
          <w:rFonts w:ascii="Times New Roman" w:hAnsi="Times New Roman" w:cs="Times New Roman"/>
          <w:b/>
          <w:bCs/>
          <w:color w:val="000000" w:themeColor="text1"/>
          <w:sz w:val="24"/>
          <w:szCs w:val="24"/>
        </w:rPr>
        <w:t>zp</w:t>
      </w:r>
      <w:r w:rsidRPr="007B0540">
        <w:rPr>
          <w:rFonts w:ascii="Times New Roman" w:hAnsi="Times New Roman" w:cs="Times New Roman"/>
          <w:color w:val="000000" w:themeColor="text1"/>
          <w:sz w:val="24"/>
          <w:szCs w:val="24"/>
        </w:rPr>
        <w:t xml:space="preserve">, obowiązek osobistego wykonania przez wykonawcę kluczowego zadania. Przez kluczowe zadanie rozumie się wszystkie czynności składające się na kompleksową obsługę weterynaryjną. </w:t>
      </w:r>
    </w:p>
    <w:p w14:paraId="5C4378BE" w14:textId="303113A3" w:rsidR="00D83293" w:rsidRPr="007B0540" w:rsidRDefault="00861B80" w:rsidP="000D16CC">
      <w:pPr>
        <w:spacing w:after="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4. </w:t>
      </w:r>
      <w:r w:rsidR="00D83293" w:rsidRPr="007B0540">
        <w:rPr>
          <w:rFonts w:ascii="Times New Roman" w:hAnsi="Times New Roman" w:cs="Times New Roman"/>
          <w:color w:val="000000" w:themeColor="text1"/>
          <w:sz w:val="24"/>
          <w:szCs w:val="24"/>
        </w:rPr>
        <w:t xml:space="preserve">Pozostałe niezastrzeżone części zamówienia Wykonawca może powierzyć podwykonawcom. </w:t>
      </w:r>
    </w:p>
    <w:p w14:paraId="237BF97A" w14:textId="633E82DB" w:rsidR="00D83293" w:rsidRPr="007B0540" w:rsidRDefault="00861B80" w:rsidP="00AF0DF7">
      <w:pPr>
        <w:spacing w:after="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5. </w:t>
      </w:r>
      <w:r w:rsidR="00D83293" w:rsidRPr="007B0540">
        <w:rPr>
          <w:rFonts w:ascii="Times New Roman" w:hAnsi="Times New Roman" w:cs="Times New Roman"/>
          <w:color w:val="000000" w:themeColor="text1"/>
          <w:sz w:val="24"/>
          <w:szCs w:val="24"/>
        </w:rPr>
        <w:t xml:space="preserve">Zamawiający wymaga aby wykonawca wskazał w ofercie części zamówienia, których wykonanie zamierza powierzyć podwykonawcom oraz, o ile jest to wiadome na etapie składania oferty, podać firmy podwykonawców. </w:t>
      </w:r>
    </w:p>
    <w:p w14:paraId="1CA9A65C" w14:textId="34C7A429" w:rsidR="00D83293" w:rsidRPr="007B0540" w:rsidRDefault="00D83293" w:rsidP="00AF0DF7">
      <w:pPr>
        <w:spacing w:after="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6.</w:t>
      </w:r>
      <w:r w:rsidR="00861B80"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W przypadku, gdy wykonawca powołuje się w celu wykazania spełniania warunków udziału w postępowaniu - na kwalifikacje zawodowe i doświadczenie podwykonawców, zobowiązany jest podać w ofercie także nazwy tych podmiotów. W odniesieniu do kluczowego zadania</w:t>
      </w:r>
      <w:r w:rsidR="000D16CC"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 xml:space="preserve"> dotyczącego zamówienia zastrzeżonego do osobistego wykonania, Wykonawca nie może powoływać się na zdolności innego podmiotu, w celu wykazania spełnienia warunków udziału w postępowaniu. </w:t>
      </w:r>
    </w:p>
    <w:p w14:paraId="0105738C" w14:textId="79449853" w:rsidR="00D83293" w:rsidRPr="007B0540" w:rsidRDefault="00861B80" w:rsidP="00AF0DF7">
      <w:pPr>
        <w:spacing w:after="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7</w:t>
      </w:r>
      <w:r w:rsidR="00D83293"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 xml:space="preserve"> </w:t>
      </w:r>
      <w:r w:rsidR="00D83293" w:rsidRPr="007B0540">
        <w:rPr>
          <w:rFonts w:ascii="Times New Roman" w:hAnsi="Times New Roman" w:cs="Times New Roman"/>
          <w:color w:val="000000" w:themeColor="text1"/>
          <w:sz w:val="24"/>
          <w:szCs w:val="24"/>
        </w:rPr>
        <w:t>Powierzenie wykonania części zamówienia podwykonawcy może nastąpić wyłącznie na</w:t>
      </w:r>
      <w:r w:rsidRPr="007B0540">
        <w:rPr>
          <w:rFonts w:ascii="Times New Roman" w:hAnsi="Times New Roman" w:cs="Times New Roman"/>
          <w:color w:val="000000" w:themeColor="text1"/>
          <w:sz w:val="24"/>
          <w:szCs w:val="24"/>
        </w:rPr>
        <w:t> </w:t>
      </w:r>
      <w:r w:rsidR="00D83293" w:rsidRPr="007B0540">
        <w:rPr>
          <w:rFonts w:ascii="Times New Roman" w:hAnsi="Times New Roman" w:cs="Times New Roman"/>
          <w:color w:val="000000" w:themeColor="text1"/>
          <w:sz w:val="24"/>
          <w:szCs w:val="24"/>
        </w:rPr>
        <w:t xml:space="preserve">podstawie Umowy Podwykonawstwa. </w:t>
      </w:r>
    </w:p>
    <w:p w14:paraId="492E7449" w14:textId="275F7C55" w:rsidR="00D83293" w:rsidRPr="007B0540" w:rsidRDefault="00861B80" w:rsidP="00AF0DF7">
      <w:pPr>
        <w:spacing w:after="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8</w:t>
      </w:r>
      <w:r w:rsidR="00D83293" w:rsidRPr="007B0540">
        <w:rPr>
          <w:rFonts w:ascii="Times New Roman" w:hAnsi="Times New Roman" w:cs="Times New Roman"/>
          <w:color w:val="000000" w:themeColor="text1"/>
          <w:sz w:val="24"/>
          <w:szCs w:val="24"/>
        </w:rPr>
        <w:t xml:space="preserve">. Przez Umowę Podwykonawstwa rozumie się umowę w formie pisemnej o charakterze odpłatnym, której przedmiotem są usługi stanowiące część niniejszego zamówienia, zawartą między wybranym przez </w:t>
      </w:r>
      <w:r w:rsidRPr="007B0540">
        <w:rPr>
          <w:rFonts w:ascii="Times New Roman" w:hAnsi="Times New Roman" w:cs="Times New Roman"/>
          <w:color w:val="000000" w:themeColor="text1"/>
          <w:sz w:val="24"/>
          <w:szCs w:val="24"/>
        </w:rPr>
        <w:t>Z</w:t>
      </w:r>
      <w:r w:rsidR="00D83293" w:rsidRPr="007B0540">
        <w:rPr>
          <w:rFonts w:ascii="Times New Roman" w:hAnsi="Times New Roman" w:cs="Times New Roman"/>
          <w:color w:val="000000" w:themeColor="text1"/>
          <w:sz w:val="24"/>
          <w:szCs w:val="24"/>
        </w:rPr>
        <w:t xml:space="preserve">amawiającego </w:t>
      </w:r>
      <w:r w:rsidRPr="007B0540">
        <w:rPr>
          <w:rFonts w:ascii="Times New Roman" w:hAnsi="Times New Roman" w:cs="Times New Roman"/>
          <w:color w:val="000000" w:themeColor="text1"/>
          <w:sz w:val="24"/>
          <w:szCs w:val="24"/>
        </w:rPr>
        <w:t>W</w:t>
      </w:r>
      <w:r w:rsidR="00D83293" w:rsidRPr="007B0540">
        <w:rPr>
          <w:rFonts w:ascii="Times New Roman" w:hAnsi="Times New Roman" w:cs="Times New Roman"/>
          <w:color w:val="000000" w:themeColor="text1"/>
          <w:sz w:val="24"/>
          <w:szCs w:val="24"/>
        </w:rPr>
        <w:t xml:space="preserve">ykonawcą a podwykonawcą, a także między podwykonawcą a dalszym podwykonawcą/ dalszymi podwykonawcami. </w:t>
      </w:r>
    </w:p>
    <w:p w14:paraId="7CF95DFB" w14:textId="1E716DCC" w:rsidR="0049352D" w:rsidRPr="007B0540" w:rsidRDefault="00AF0DF7" w:rsidP="0049352D">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9</w:t>
      </w:r>
      <w:r w:rsidR="0049352D" w:rsidRPr="007B0540">
        <w:rPr>
          <w:rFonts w:ascii="Times New Roman" w:hAnsi="Times New Roman" w:cs="Times New Roman"/>
          <w:color w:val="000000" w:themeColor="text1"/>
          <w:sz w:val="24"/>
          <w:szCs w:val="24"/>
        </w:rPr>
        <w:t xml:space="preserve">. Szczegóły, dotyczące podwykonawców </w:t>
      </w:r>
      <w:r w:rsidRPr="007B0540">
        <w:rPr>
          <w:rFonts w:ascii="Times New Roman" w:hAnsi="Times New Roman" w:cs="Times New Roman"/>
          <w:color w:val="000000" w:themeColor="text1"/>
          <w:sz w:val="24"/>
          <w:szCs w:val="24"/>
        </w:rPr>
        <w:t>u</w:t>
      </w:r>
      <w:r w:rsidR="0049352D" w:rsidRPr="007B0540">
        <w:rPr>
          <w:rFonts w:ascii="Times New Roman" w:hAnsi="Times New Roman" w:cs="Times New Roman"/>
          <w:color w:val="000000" w:themeColor="text1"/>
          <w:sz w:val="24"/>
          <w:szCs w:val="24"/>
        </w:rPr>
        <w:t>regul</w:t>
      </w:r>
      <w:r w:rsidRPr="007B0540">
        <w:rPr>
          <w:rFonts w:ascii="Times New Roman" w:hAnsi="Times New Roman" w:cs="Times New Roman"/>
          <w:color w:val="000000" w:themeColor="text1"/>
          <w:sz w:val="24"/>
          <w:szCs w:val="24"/>
        </w:rPr>
        <w:t xml:space="preserve">owane są w </w:t>
      </w:r>
      <w:r w:rsidR="0049352D" w:rsidRPr="007B0540">
        <w:rPr>
          <w:rFonts w:ascii="Times New Roman" w:hAnsi="Times New Roman" w:cs="Times New Roman"/>
          <w:color w:val="000000" w:themeColor="text1"/>
          <w:sz w:val="24"/>
          <w:szCs w:val="24"/>
        </w:rPr>
        <w:t>Załącznik</w:t>
      </w:r>
      <w:r w:rsidRPr="007B0540">
        <w:rPr>
          <w:rFonts w:ascii="Times New Roman" w:hAnsi="Times New Roman" w:cs="Times New Roman"/>
          <w:color w:val="000000" w:themeColor="text1"/>
          <w:sz w:val="24"/>
          <w:szCs w:val="24"/>
        </w:rPr>
        <w:t>u</w:t>
      </w:r>
      <w:r w:rsidR="0049352D" w:rsidRPr="007B0540">
        <w:rPr>
          <w:rFonts w:ascii="Times New Roman" w:hAnsi="Times New Roman" w:cs="Times New Roman"/>
          <w:color w:val="000000" w:themeColor="text1"/>
          <w:sz w:val="24"/>
          <w:szCs w:val="24"/>
        </w:rPr>
        <w:t xml:space="preserve"> nr </w:t>
      </w:r>
      <w:r w:rsidR="00AA0301" w:rsidRPr="007B0540">
        <w:rPr>
          <w:rFonts w:ascii="Times New Roman" w:hAnsi="Times New Roman" w:cs="Times New Roman"/>
          <w:color w:val="000000" w:themeColor="text1"/>
          <w:sz w:val="24"/>
          <w:szCs w:val="24"/>
        </w:rPr>
        <w:t>2</w:t>
      </w:r>
      <w:r w:rsidR="0049352D" w:rsidRPr="007B0540">
        <w:rPr>
          <w:rFonts w:ascii="Times New Roman" w:hAnsi="Times New Roman" w:cs="Times New Roman"/>
          <w:color w:val="000000" w:themeColor="text1"/>
          <w:sz w:val="24"/>
          <w:szCs w:val="24"/>
        </w:rPr>
        <w:t xml:space="preserve"> do SWZ (PPU).</w:t>
      </w:r>
    </w:p>
    <w:p w14:paraId="6BE0A379" w14:textId="5DAE258C" w:rsidR="001A1E66" w:rsidRPr="007B0540" w:rsidRDefault="005F3914" w:rsidP="00C8495B">
      <w:pPr>
        <w:spacing w:before="120" w:after="120"/>
        <w:jc w:val="both"/>
        <w:rPr>
          <w:rFonts w:ascii="Times New Roman" w:hAnsi="Times New Roman" w:cs="Times New Roman"/>
          <w:b/>
          <w:bCs/>
          <w:color w:val="000000" w:themeColor="text1"/>
          <w:sz w:val="24"/>
          <w:szCs w:val="24"/>
        </w:rPr>
      </w:pPr>
      <w:bookmarkStart w:id="13" w:name="_Hlk66961473"/>
      <w:r w:rsidRPr="007B0540">
        <w:rPr>
          <w:rFonts w:ascii="Times New Roman" w:hAnsi="Times New Roman" w:cs="Times New Roman"/>
          <w:b/>
          <w:bCs/>
          <w:color w:val="000000" w:themeColor="text1"/>
          <w:sz w:val="24"/>
          <w:szCs w:val="24"/>
        </w:rPr>
        <w:t>X</w:t>
      </w:r>
      <w:r w:rsidR="00C8495B" w:rsidRPr="007B0540">
        <w:rPr>
          <w:rFonts w:ascii="Times New Roman" w:hAnsi="Times New Roman" w:cs="Times New Roman"/>
          <w:b/>
          <w:bCs/>
          <w:color w:val="000000" w:themeColor="text1"/>
          <w:sz w:val="24"/>
          <w:szCs w:val="24"/>
        </w:rPr>
        <w:t>X</w:t>
      </w:r>
      <w:r w:rsidR="00AA0301" w:rsidRPr="007B0540">
        <w:rPr>
          <w:rFonts w:ascii="Times New Roman" w:hAnsi="Times New Roman" w:cs="Times New Roman"/>
          <w:b/>
          <w:bCs/>
          <w:color w:val="000000" w:themeColor="text1"/>
          <w:sz w:val="24"/>
          <w:szCs w:val="24"/>
        </w:rPr>
        <w:t>III</w:t>
      </w:r>
      <w:r w:rsidRPr="007B0540">
        <w:rPr>
          <w:rFonts w:ascii="Times New Roman" w:hAnsi="Times New Roman" w:cs="Times New Roman"/>
          <w:b/>
          <w:bCs/>
          <w:color w:val="000000" w:themeColor="text1"/>
          <w:sz w:val="24"/>
          <w:szCs w:val="24"/>
        </w:rPr>
        <w:t xml:space="preserve">. </w:t>
      </w:r>
      <w:r w:rsidR="008B2790" w:rsidRPr="007B0540">
        <w:rPr>
          <w:rFonts w:ascii="Times New Roman" w:hAnsi="Times New Roman" w:cs="Times New Roman"/>
          <w:b/>
          <w:bCs/>
          <w:color w:val="000000" w:themeColor="text1"/>
          <w:sz w:val="24"/>
          <w:szCs w:val="24"/>
        </w:rPr>
        <w:t>I</w:t>
      </w:r>
      <w:r w:rsidR="00C8495B" w:rsidRPr="007B0540">
        <w:rPr>
          <w:rFonts w:ascii="Times New Roman" w:hAnsi="Times New Roman" w:cs="Times New Roman"/>
          <w:b/>
          <w:bCs/>
          <w:color w:val="000000" w:themeColor="text1"/>
          <w:sz w:val="24"/>
          <w:szCs w:val="24"/>
        </w:rPr>
        <w:t xml:space="preserve">NFORMACJE O FORMALNOŚCIACH, JAKIE MUSZĄ ZOSTAĆ DOPEŁNIONE PO WYBORZE OFERTY W CELU ZAWARCIA UMOWY W SPRAWIE ZAMÓWIENIA PUBLICZNEGO. </w:t>
      </w:r>
    </w:p>
    <w:p w14:paraId="00CF24FD" w14:textId="0C0306E5" w:rsidR="0049352D" w:rsidRPr="007B0540" w:rsidRDefault="001A1E66" w:rsidP="00D724AB">
      <w:pPr>
        <w:pStyle w:val="Akapitzlist"/>
        <w:numPr>
          <w:ilvl w:val="0"/>
          <w:numId w:val="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eastAsia="Times New Roman" w:hAnsi="Times New Roman" w:cs="Times New Roman"/>
          <w:color w:val="000000" w:themeColor="text1"/>
          <w:sz w:val="24"/>
          <w:szCs w:val="24"/>
          <w:lang w:eastAsia="pl-PL"/>
        </w:rPr>
        <w:t>Zamawiający zawiera umowę w</w:t>
      </w:r>
      <w:r w:rsidR="00C8495B" w:rsidRPr="007B0540">
        <w:rPr>
          <w:rFonts w:ascii="Times New Roman" w:eastAsia="Times New Roman" w:hAnsi="Times New Roman" w:cs="Times New Roman"/>
          <w:color w:val="000000" w:themeColor="text1"/>
          <w:sz w:val="24"/>
          <w:szCs w:val="24"/>
          <w:lang w:eastAsia="pl-PL"/>
        </w:rPr>
        <w:t xml:space="preserve"> </w:t>
      </w:r>
      <w:r w:rsidRPr="007B0540">
        <w:rPr>
          <w:rFonts w:ascii="Times New Roman" w:eastAsia="Times New Roman" w:hAnsi="Times New Roman" w:cs="Times New Roman"/>
          <w:color w:val="000000" w:themeColor="text1"/>
          <w:sz w:val="24"/>
          <w:szCs w:val="24"/>
          <w:lang w:eastAsia="pl-PL"/>
        </w:rPr>
        <w:t>sprawie zamówienia, z zastrzeżeniem art. 577 ustawy Pzp</w:t>
      </w:r>
      <w:r w:rsidR="00A30AAE" w:rsidRPr="007B0540">
        <w:rPr>
          <w:rFonts w:ascii="Times New Roman" w:eastAsia="Times New Roman" w:hAnsi="Times New Roman" w:cs="Times New Roman"/>
          <w:color w:val="000000" w:themeColor="text1"/>
          <w:sz w:val="24"/>
          <w:szCs w:val="24"/>
          <w:lang w:eastAsia="pl-PL"/>
        </w:rPr>
        <w:t xml:space="preserve">. </w:t>
      </w:r>
      <w:bookmarkEnd w:id="13"/>
    </w:p>
    <w:p w14:paraId="29D2100F" w14:textId="4FB4D710" w:rsidR="00B161B6" w:rsidRPr="007B0540" w:rsidRDefault="00B161B6" w:rsidP="00D724AB">
      <w:pPr>
        <w:pStyle w:val="Akapitzlist"/>
        <w:numPr>
          <w:ilvl w:val="0"/>
          <w:numId w:val="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Wykonawca przekaże </w:t>
      </w:r>
      <w:r w:rsidR="0049352D" w:rsidRPr="007B0540">
        <w:rPr>
          <w:rFonts w:ascii="Times New Roman" w:hAnsi="Times New Roman" w:cs="Times New Roman"/>
          <w:color w:val="000000" w:themeColor="text1"/>
          <w:sz w:val="24"/>
          <w:szCs w:val="24"/>
        </w:rPr>
        <w:t>Z</w:t>
      </w:r>
      <w:r w:rsidRPr="007B0540">
        <w:rPr>
          <w:rFonts w:ascii="Times New Roman" w:hAnsi="Times New Roman" w:cs="Times New Roman"/>
          <w:color w:val="000000" w:themeColor="text1"/>
          <w:sz w:val="24"/>
          <w:szCs w:val="24"/>
        </w:rPr>
        <w:t>amawiającemu informacje niezbędne do zawarcia umowy</w:t>
      </w:r>
      <w:r w:rsidR="0049352D" w:rsidRPr="007B0540">
        <w:rPr>
          <w:rFonts w:ascii="Times New Roman" w:hAnsi="Times New Roman" w:cs="Times New Roman"/>
          <w:color w:val="000000" w:themeColor="text1"/>
          <w:sz w:val="24"/>
          <w:szCs w:val="24"/>
        </w:rPr>
        <w:t>, wraz z</w:t>
      </w:r>
      <w:r w:rsidR="00AA0301" w:rsidRPr="007B0540">
        <w:rPr>
          <w:rFonts w:ascii="Times New Roman" w:hAnsi="Times New Roman" w:cs="Times New Roman"/>
          <w:color w:val="000000" w:themeColor="text1"/>
          <w:sz w:val="24"/>
          <w:szCs w:val="24"/>
        </w:rPr>
        <w:t> </w:t>
      </w:r>
      <w:r w:rsidR="0049352D" w:rsidRPr="007B0540">
        <w:rPr>
          <w:rFonts w:ascii="Times New Roman" w:hAnsi="Times New Roman" w:cs="Times New Roman"/>
          <w:color w:val="000000" w:themeColor="text1"/>
          <w:sz w:val="24"/>
          <w:szCs w:val="24"/>
        </w:rPr>
        <w:t>danymi osobowymi</w:t>
      </w:r>
      <w:r w:rsidR="009149E1" w:rsidRPr="007B0540">
        <w:rPr>
          <w:rFonts w:ascii="Times New Roman" w:hAnsi="Times New Roman" w:cs="Times New Roman"/>
          <w:color w:val="000000" w:themeColor="text1"/>
          <w:sz w:val="24"/>
          <w:szCs w:val="24"/>
        </w:rPr>
        <w:t xml:space="preserve"> (dla osób prowadzących jednoosobową działalność gospodarczą imienia, nazwiska, numeru PESEL oraz adresu zamieszkania)</w:t>
      </w:r>
      <w:r w:rsidRPr="007B0540">
        <w:rPr>
          <w:rFonts w:ascii="Times New Roman" w:hAnsi="Times New Roman" w:cs="Times New Roman"/>
          <w:color w:val="000000" w:themeColor="text1"/>
          <w:sz w:val="24"/>
          <w:szCs w:val="24"/>
        </w:rPr>
        <w:t>. Osoby</w:t>
      </w:r>
      <w:r w:rsidR="0021423D"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reprezentujące wykonawcę przy podpisywaniu umowy powinny posiadać ze sobą</w:t>
      </w:r>
      <w:r w:rsidR="0021423D"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dokumenty potwierdzające ich umocowanie do reprezentowania </w:t>
      </w:r>
      <w:r w:rsidR="0049352D" w:rsidRPr="007B0540">
        <w:rPr>
          <w:rFonts w:ascii="Times New Roman" w:hAnsi="Times New Roman" w:cs="Times New Roman"/>
          <w:color w:val="000000" w:themeColor="text1"/>
          <w:sz w:val="24"/>
          <w:szCs w:val="24"/>
        </w:rPr>
        <w:t>W</w:t>
      </w:r>
      <w:r w:rsidRPr="007B0540">
        <w:rPr>
          <w:rFonts w:ascii="Times New Roman" w:hAnsi="Times New Roman" w:cs="Times New Roman"/>
          <w:color w:val="000000" w:themeColor="text1"/>
          <w:sz w:val="24"/>
          <w:szCs w:val="24"/>
        </w:rPr>
        <w:t>ykonawcy, o ile</w:t>
      </w:r>
      <w:r w:rsidR="0021423D"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umocowanie to nie będzie wynikać z dokumentów załączonych do oferty.</w:t>
      </w:r>
    </w:p>
    <w:p w14:paraId="789F9EF5" w14:textId="532115B1" w:rsidR="009149E1" w:rsidRPr="007B0540" w:rsidRDefault="009149E1" w:rsidP="00D724AB">
      <w:pPr>
        <w:pStyle w:val="Akapitzlist"/>
        <w:numPr>
          <w:ilvl w:val="0"/>
          <w:numId w:val="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Wykonawca przed podpisaniem umowy zobowiązany jest do przedłożenia Zamawiającemu </w:t>
      </w:r>
      <w:r w:rsidR="00923612" w:rsidRPr="007B0540">
        <w:rPr>
          <w:rFonts w:ascii="Times New Roman" w:hAnsi="Times New Roman" w:cs="Times New Roman"/>
          <w:color w:val="000000" w:themeColor="text1"/>
          <w:sz w:val="24"/>
          <w:szCs w:val="24"/>
        </w:rPr>
        <w:t xml:space="preserve">polisy, potwierdzającej zawarcie </w:t>
      </w:r>
      <w:r w:rsidRPr="007B0540">
        <w:rPr>
          <w:rFonts w:ascii="Times New Roman" w:hAnsi="Times New Roman" w:cs="Times New Roman"/>
          <w:color w:val="000000" w:themeColor="text1"/>
          <w:sz w:val="24"/>
          <w:szCs w:val="24"/>
        </w:rPr>
        <w:t xml:space="preserve">umowy ubezpieczenia od odpowiedzialności cywilnej </w:t>
      </w:r>
      <w:r w:rsidR="00923612" w:rsidRPr="007B0540">
        <w:rPr>
          <w:rFonts w:ascii="Times New Roman" w:hAnsi="Times New Roman" w:cs="Times New Roman"/>
          <w:color w:val="000000" w:themeColor="text1"/>
          <w:sz w:val="24"/>
          <w:szCs w:val="24"/>
        </w:rPr>
        <w:t xml:space="preserve">przez Wykonawcę </w:t>
      </w:r>
      <w:r w:rsidRPr="007B0540">
        <w:rPr>
          <w:rFonts w:ascii="Times New Roman" w:hAnsi="Times New Roman" w:cs="Times New Roman"/>
          <w:color w:val="000000" w:themeColor="text1"/>
          <w:sz w:val="24"/>
          <w:szCs w:val="24"/>
        </w:rPr>
        <w:t>w zakresie prowadzonej działalności, związanej z przedmiotem zamówienia na</w:t>
      </w:r>
      <w:r w:rsidR="00923612"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 xml:space="preserve">sumę ubezpieczenia co najmniej </w:t>
      </w:r>
      <w:r w:rsidR="00923612" w:rsidRPr="007B0540">
        <w:rPr>
          <w:rFonts w:ascii="Times New Roman" w:hAnsi="Times New Roman" w:cs="Times New Roman"/>
          <w:color w:val="000000" w:themeColor="text1"/>
          <w:sz w:val="24"/>
          <w:szCs w:val="24"/>
        </w:rPr>
        <w:t>50 000,00 zł</w:t>
      </w:r>
      <w:r w:rsidRPr="007B0540">
        <w:rPr>
          <w:rFonts w:ascii="Times New Roman" w:hAnsi="Times New Roman" w:cs="Times New Roman"/>
          <w:color w:val="000000" w:themeColor="text1"/>
          <w:sz w:val="24"/>
          <w:szCs w:val="24"/>
        </w:rPr>
        <w:t>.</w:t>
      </w:r>
    </w:p>
    <w:p w14:paraId="7ABED2F5" w14:textId="7482FFB0" w:rsidR="00B161B6" w:rsidRPr="007B0540" w:rsidRDefault="00B161B6" w:rsidP="00D724AB">
      <w:pPr>
        <w:pStyle w:val="Akapitzlist"/>
        <w:numPr>
          <w:ilvl w:val="0"/>
          <w:numId w:val="3"/>
        </w:numPr>
        <w:tabs>
          <w:tab w:val="left" w:pos="284"/>
          <w:tab w:val="left" w:pos="851"/>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Jeżeli została wybrana oferta wykonawców wspólnie ubiegających się o udzielenie</w:t>
      </w:r>
      <w:r w:rsidR="0049352D"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zamówienia, </w:t>
      </w:r>
      <w:r w:rsidR="0049352D" w:rsidRPr="007B0540">
        <w:rPr>
          <w:rFonts w:ascii="Times New Roman" w:hAnsi="Times New Roman" w:cs="Times New Roman"/>
          <w:color w:val="000000" w:themeColor="text1"/>
          <w:sz w:val="24"/>
          <w:szCs w:val="24"/>
        </w:rPr>
        <w:t>Z</w:t>
      </w:r>
      <w:r w:rsidRPr="007B0540">
        <w:rPr>
          <w:rFonts w:ascii="Times New Roman" w:hAnsi="Times New Roman" w:cs="Times New Roman"/>
          <w:color w:val="000000" w:themeColor="text1"/>
          <w:sz w:val="24"/>
          <w:szCs w:val="24"/>
        </w:rPr>
        <w:t>amawiający żąda przed zawarciem umowy w sprawie zamówienia</w:t>
      </w:r>
      <w:r w:rsidR="0049352D"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publicznego kopii umowy regulującej współpracę tych wykonawców.</w:t>
      </w:r>
    </w:p>
    <w:p w14:paraId="2E5D7C00" w14:textId="5395ADB4" w:rsidR="009149E1" w:rsidRPr="007B0540" w:rsidRDefault="009149E1" w:rsidP="00D724AB">
      <w:pPr>
        <w:pStyle w:val="Akapitzlist"/>
        <w:numPr>
          <w:ilvl w:val="0"/>
          <w:numId w:val="3"/>
        </w:numPr>
        <w:tabs>
          <w:tab w:val="left" w:pos="284"/>
          <w:tab w:val="left" w:pos="851"/>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Jeżeli Wykonawca, którego oferta została wybrana jako najkorzystniejsza, uchyla się od zawarcia umowy w sprawie zamówienia lub nie wnosi wymaganego zabezpieczenia należytego wykonania umowy, Zamawiający może dokonać ponownego badania i oceny ofert spośród ofert, złożonych przez pozostałych Wykonawców oraz wybrać najkorzystniejszą ofertę albo unieważnić postępowanie.</w:t>
      </w:r>
    </w:p>
    <w:p w14:paraId="4B523D9F" w14:textId="54291496" w:rsidR="00B161B6" w:rsidRPr="007B0540" w:rsidRDefault="00C8495B" w:rsidP="0049352D">
      <w:pPr>
        <w:spacing w:before="120" w:after="120" w:line="276" w:lineRule="auto"/>
        <w:jc w:val="both"/>
        <w:rPr>
          <w:rFonts w:ascii="Times New Roman" w:hAnsi="Times New Roman" w:cs="Times New Roman"/>
          <w:b/>
          <w:bCs/>
          <w:color w:val="000000" w:themeColor="text1"/>
          <w:sz w:val="24"/>
          <w:szCs w:val="24"/>
        </w:rPr>
      </w:pPr>
      <w:bookmarkStart w:id="14" w:name="_Hlk63233774"/>
      <w:r w:rsidRPr="007B0540">
        <w:rPr>
          <w:rFonts w:ascii="Times New Roman" w:hAnsi="Times New Roman" w:cs="Times New Roman"/>
          <w:b/>
          <w:bCs/>
          <w:color w:val="000000" w:themeColor="text1"/>
          <w:sz w:val="24"/>
          <w:szCs w:val="24"/>
        </w:rPr>
        <w:t>XX</w:t>
      </w:r>
      <w:r w:rsidR="00AA0301" w:rsidRPr="007B0540">
        <w:rPr>
          <w:rFonts w:ascii="Times New Roman" w:hAnsi="Times New Roman" w:cs="Times New Roman"/>
          <w:b/>
          <w:bCs/>
          <w:color w:val="000000" w:themeColor="text1"/>
          <w:sz w:val="24"/>
          <w:szCs w:val="24"/>
        </w:rPr>
        <w:t>IV</w:t>
      </w:r>
      <w:r w:rsidRPr="007B0540">
        <w:rPr>
          <w:rFonts w:ascii="Times New Roman" w:hAnsi="Times New Roman" w:cs="Times New Roman"/>
          <w:b/>
          <w:bCs/>
          <w:color w:val="000000" w:themeColor="text1"/>
          <w:sz w:val="24"/>
          <w:szCs w:val="24"/>
        </w:rPr>
        <w:t xml:space="preserve">. </w:t>
      </w:r>
      <w:r w:rsidR="00B161B6" w:rsidRPr="007B0540">
        <w:rPr>
          <w:rFonts w:ascii="Times New Roman" w:hAnsi="Times New Roman" w:cs="Times New Roman"/>
          <w:b/>
          <w:bCs/>
          <w:color w:val="000000" w:themeColor="text1"/>
          <w:sz w:val="24"/>
          <w:szCs w:val="24"/>
        </w:rPr>
        <w:t>P</w:t>
      </w:r>
      <w:r w:rsidR="0049352D" w:rsidRPr="007B0540">
        <w:rPr>
          <w:rFonts w:ascii="Times New Roman" w:hAnsi="Times New Roman" w:cs="Times New Roman"/>
          <w:b/>
          <w:bCs/>
          <w:color w:val="000000" w:themeColor="text1"/>
          <w:sz w:val="24"/>
          <w:szCs w:val="24"/>
        </w:rPr>
        <w:t xml:space="preserve">OUCZENIE O ŚRODKACH OCHRONY PRAWNEJ PRZYSŁUGUJĄCYCH WYKONAWCY </w:t>
      </w:r>
    </w:p>
    <w:bookmarkEnd w:id="14"/>
    <w:p w14:paraId="64386BC6" w14:textId="77777777" w:rsidR="00724989" w:rsidRPr="007B0540" w:rsidRDefault="00724989" w:rsidP="00724989">
      <w:pPr>
        <w:pStyle w:val="NormalnyWeb"/>
        <w:shd w:val="clear" w:color="auto" w:fill="FFFFFF"/>
        <w:tabs>
          <w:tab w:val="left" w:pos="284"/>
        </w:tabs>
        <w:spacing w:before="0" w:beforeAutospacing="0" w:after="0"/>
        <w:jc w:val="both"/>
        <w:rPr>
          <w:color w:val="000000" w:themeColor="text1"/>
        </w:rPr>
      </w:pPr>
      <w:r w:rsidRPr="007B0540">
        <w:rPr>
          <w:color w:val="000000" w:themeColor="text1"/>
        </w:rPr>
        <w:t>W prowadzonym postępowaniu o udzielenie zamówienia mają zastosowanie przepisy zawarte w dziale IX ustawy Pzp – „Środki ochrony prawnej”.</w:t>
      </w:r>
    </w:p>
    <w:p w14:paraId="65CC5070" w14:textId="0AF2B4F7" w:rsidR="00BE3B22" w:rsidRPr="007B0540" w:rsidRDefault="00C8495B" w:rsidP="00AA0301">
      <w:pPr>
        <w:tabs>
          <w:tab w:val="left" w:pos="284"/>
        </w:tabs>
        <w:spacing w:before="120" w:after="12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XX</w:t>
      </w:r>
      <w:r w:rsidR="00AA0301" w:rsidRPr="007B0540">
        <w:rPr>
          <w:rFonts w:ascii="Times New Roman" w:hAnsi="Times New Roman" w:cs="Times New Roman"/>
          <w:b/>
          <w:color w:val="000000" w:themeColor="text1"/>
          <w:sz w:val="24"/>
          <w:szCs w:val="24"/>
        </w:rPr>
        <w:t>V</w:t>
      </w:r>
      <w:r w:rsidRPr="007B0540">
        <w:rPr>
          <w:rFonts w:ascii="Times New Roman" w:hAnsi="Times New Roman" w:cs="Times New Roman"/>
          <w:b/>
          <w:color w:val="000000" w:themeColor="text1"/>
          <w:sz w:val="24"/>
          <w:szCs w:val="24"/>
        </w:rPr>
        <w:t xml:space="preserve">. </w:t>
      </w:r>
      <w:r w:rsidR="00BE3B22" w:rsidRPr="007B0540">
        <w:rPr>
          <w:rFonts w:ascii="Times New Roman" w:hAnsi="Times New Roman" w:cs="Times New Roman"/>
          <w:b/>
          <w:color w:val="000000" w:themeColor="text1"/>
          <w:sz w:val="24"/>
          <w:szCs w:val="24"/>
        </w:rPr>
        <w:t>I</w:t>
      </w:r>
      <w:r w:rsidR="0049352D" w:rsidRPr="007B0540">
        <w:rPr>
          <w:rFonts w:ascii="Times New Roman" w:hAnsi="Times New Roman" w:cs="Times New Roman"/>
          <w:b/>
          <w:color w:val="000000" w:themeColor="text1"/>
          <w:sz w:val="24"/>
          <w:szCs w:val="24"/>
        </w:rPr>
        <w:t>NFORMACJE DOTYCZĄCE PRZETWARZANIA DANYCH OSOBOWYCH W ZWIĄZKU Z POSTĘPOWANIEM O UDZIELENIE ZAMÓWIENIA PUBLICZNEGO</w:t>
      </w:r>
    </w:p>
    <w:p w14:paraId="1862FEA3" w14:textId="77777777" w:rsidR="00724989" w:rsidRPr="007B0540" w:rsidRDefault="00724989" w:rsidP="00724989">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28CF77DA" w14:textId="13550B4C" w:rsidR="00724989" w:rsidRPr="007B0540" w:rsidRDefault="00724989" w:rsidP="00D724AB">
      <w:pPr>
        <w:numPr>
          <w:ilvl w:val="0"/>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 xml:space="preserve">Administratorem pozyskanych danych osobowych jest Burmistrz Miasta Mława, adres siedziby: ul. Stary Rynek 19, 06-500 Mława, dane kontaktowe: Tel. 23 654 33 82, e-mail: </w:t>
      </w:r>
      <w:hyperlink r:id="rId11" w:history="1">
        <w:r w:rsidRPr="007B0540">
          <w:rPr>
            <w:rStyle w:val="Hipercze"/>
            <w:rFonts w:ascii="Times New Roman" w:hAnsi="Times New Roman" w:cs="Times New Roman"/>
            <w:bCs/>
            <w:color w:val="000000" w:themeColor="text1"/>
            <w:sz w:val="24"/>
            <w:szCs w:val="24"/>
          </w:rPr>
          <w:t>info@mlawa.pl</w:t>
        </w:r>
      </w:hyperlink>
    </w:p>
    <w:p w14:paraId="3A35A85C" w14:textId="77777777" w:rsidR="00724989" w:rsidRPr="007B0540" w:rsidRDefault="00724989" w:rsidP="00D724AB">
      <w:pPr>
        <w:numPr>
          <w:ilvl w:val="0"/>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W sprawach z zakresu ochrony danych osobowych możliwy jest kontakt z inspektorem ochrony danych, którym jest: Marcin Kurpiewski</w:t>
      </w:r>
      <w:r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bCs/>
          <w:color w:val="000000" w:themeColor="text1"/>
          <w:sz w:val="24"/>
          <w:szCs w:val="24"/>
        </w:rPr>
        <w:t xml:space="preserve">e-mail: </w:t>
      </w:r>
      <w:hyperlink r:id="rId12" w:history="1">
        <w:r w:rsidRPr="007B0540">
          <w:rPr>
            <w:rStyle w:val="Hipercze"/>
            <w:rFonts w:ascii="Times New Roman" w:hAnsi="Times New Roman" w:cs="Times New Roman"/>
            <w:bCs/>
            <w:color w:val="000000" w:themeColor="text1"/>
            <w:sz w:val="24"/>
            <w:szCs w:val="24"/>
          </w:rPr>
          <w:t>iod@mlawa.</w:t>
        </w:r>
      </w:hyperlink>
      <w:r w:rsidRPr="007B0540">
        <w:rPr>
          <w:rFonts w:ascii="Times New Roman" w:hAnsi="Times New Roman" w:cs="Times New Roman"/>
          <w:bCs/>
          <w:color w:val="000000" w:themeColor="text1"/>
          <w:sz w:val="24"/>
          <w:szCs w:val="24"/>
          <w:u w:val="single"/>
        </w:rPr>
        <w:t>pl</w:t>
      </w:r>
    </w:p>
    <w:p w14:paraId="378893CF" w14:textId="77777777" w:rsidR="00724989" w:rsidRPr="007B0540" w:rsidRDefault="00724989" w:rsidP="00D724AB">
      <w:pPr>
        <w:numPr>
          <w:ilvl w:val="0"/>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Niniejsze zasady obejmują następujące kategorie osób biorące udział w postępowaniu:</w:t>
      </w:r>
    </w:p>
    <w:p w14:paraId="0D9B437E" w14:textId="77777777" w:rsidR="00724989" w:rsidRPr="007B0540" w:rsidRDefault="00724989" w:rsidP="00D724AB">
      <w:pPr>
        <w:numPr>
          <w:ilvl w:val="1"/>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osoby fizyczne nieprowadzące działalności gospodarczej,</w:t>
      </w:r>
    </w:p>
    <w:p w14:paraId="187903B4" w14:textId="77777777" w:rsidR="00724989" w:rsidRPr="007B0540" w:rsidRDefault="00724989" w:rsidP="00D724AB">
      <w:pPr>
        <w:numPr>
          <w:ilvl w:val="1"/>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osoby fizyczne prowadzące działalność gospodarczą,</w:t>
      </w:r>
    </w:p>
    <w:p w14:paraId="758FDC71" w14:textId="77777777" w:rsidR="00724989" w:rsidRPr="007B0540" w:rsidRDefault="00724989" w:rsidP="00D724AB">
      <w:pPr>
        <w:numPr>
          <w:ilvl w:val="1"/>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członkowie organu zarządzającego wykonawcy, będący osobami fizycznymi,</w:t>
      </w:r>
    </w:p>
    <w:p w14:paraId="2B08C2E7" w14:textId="77777777" w:rsidR="00724989" w:rsidRPr="007B0540" w:rsidRDefault="00724989" w:rsidP="00D724AB">
      <w:pPr>
        <w:numPr>
          <w:ilvl w:val="1"/>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pełnomocnicy wykonawców będący osobami fizycznymi.</w:t>
      </w:r>
    </w:p>
    <w:p w14:paraId="0A29E878" w14:textId="77777777" w:rsidR="00724989" w:rsidRPr="007B0540" w:rsidRDefault="00724989" w:rsidP="00D724AB">
      <w:pPr>
        <w:numPr>
          <w:ilvl w:val="0"/>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Każdorazowo podczas pozyskiwania danych osobowych zostaną Państwo poinformowani o celu, podstawie prawnej i okresie przetwarzania danych osobowych;</w:t>
      </w:r>
    </w:p>
    <w:p w14:paraId="04C80130" w14:textId="38E07914" w:rsidR="00724989" w:rsidRPr="007B0540" w:rsidRDefault="00724989" w:rsidP="00D724AB">
      <w:pPr>
        <w:numPr>
          <w:ilvl w:val="0"/>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Administrator nie planuje powierzać danych osobowych innym osobom fizycznym czy  organizacjom a także nie zamierza przekazywać danych do państw trzecich ani</w:t>
      </w:r>
      <w:r w:rsidR="0049352D" w:rsidRPr="007B0540">
        <w:rPr>
          <w:rFonts w:ascii="Times New Roman" w:hAnsi="Times New Roman" w:cs="Times New Roman"/>
          <w:bCs/>
          <w:color w:val="000000" w:themeColor="text1"/>
          <w:sz w:val="24"/>
          <w:szCs w:val="24"/>
        </w:rPr>
        <w:t> </w:t>
      </w:r>
      <w:r w:rsidRPr="007B0540">
        <w:rPr>
          <w:rFonts w:ascii="Times New Roman" w:hAnsi="Times New Roman" w:cs="Times New Roman"/>
          <w:bCs/>
          <w:color w:val="000000" w:themeColor="text1"/>
          <w:sz w:val="24"/>
          <w:szCs w:val="24"/>
        </w:rPr>
        <w:t>do organizacji międzynarodowych;</w:t>
      </w:r>
    </w:p>
    <w:p w14:paraId="07E24DC1" w14:textId="6E1BE54F" w:rsidR="00724989" w:rsidRPr="007B0540" w:rsidRDefault="00724989" w:rsidP="00D724AB">
      <w:pPr>
        <w:numPr>
          <w:ilvl w:val="0"/>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 xml:space="preserve">Dane osobowe przetwarzane będą na podstawie Art. 6 ust. 1 lit. c RODO w celu związanym z postępowaniem o udzielenie zamówienia nr </w:t>
      </w:r>
      <w:r w:rsidR="005060A5" w:rsidRPr="007B0540">
        <w:rPr>
          <w:rFonts w:ascii="Times New Roman" w:hAnsi="Times New Roman" w:cs="Times New Roman"/>
          <w:b/>
          <w:bCs/>
          <w:color w:val="000000" w:themeColor="text1"/>
          <w:sz w:val="24"/>
          <w:szCs w:val="24"/>
        </w:rPr>
        <w:t>GKM.271.</w:t>
      </w:r>
      <w:r w:rsidR="00035B0A" w:rsidRPr="007B0540">
        <w:rPr>
          <w:rFonts w:ascii="Times New Roman" w:hAnsi="Times New Roman" w:cs="Times New Roman"/>
          <w:b/>
          <w:bCs/>
          <w:color w:val="000000" w:themeColor="text1"/>
          <w:sz w:val="24"/>
          <w:szCs w:val="24"/>
        </w:rPr>
        <w:t>1</w:t>
      </w:r>
      <w:r w:rsidR="005060A5" w:rsidRPr="007B0540">
        <w:rPr>
          <w:rFonts w:ascii="Times New Roman" w:hAnsi="Times New Roman" w:cs="Times New Roman"/>
          <w:b/>
          <w:bCs/>
          <w:color w:val="000000" w:themeColor="text1"/>
          <w:sz w:val="24"/>
          <w:szCs w:val="24"/>
        </w:rPr>
        <w:t>.202</w:t>
      </w:r>
      <w:r w:rsidR="00035B0A" w:rsidRPr="007B0540">
        <w:rPr>
          <w:rFonts w:ascii="Times New Roman" w:hAnsi="Times New Roman" w:cs="Times New Roman"/>
          <w:b/>
          <w:bCs/>
          <w:color w:val="000000" w:themeColor="text1"/>
          <w:sz w:val="24"/>
          <w:szCs w:val="24"/>
        </w:rPr>
        <w:t>5</w:t>
      </w:r>
      <w:r w:rsidRPr="007B0540">
        <w:rPr>
          <w:rFonts w:ascii="Times New Roman" w:hAnsi="Times New Roman" w:cs="Times New Roman"/>
          <w:bCs/>
          <w:color w:val="000000" w:themeColor="text1"/>
          <w:sz w:val="24"/>
          <w:szCs w:val="24"/>
        </w:rPr>
        <w:t>;</w:t>
      </w:r>
    </w:p>
    <w:p w14:paraId="0FCDAB40" w14:textId="77777777" w:rsidR="00724989" w:rsidRPr="007B0540" w:rsidRDefault="00724989" w:rsidP="00D724AB">
      <w:pPr>
        <w:numPr>
          <w:ilvl w:val="0"/>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 xml:space="preserve">Jeżeli ma zastosowanie, odbiorcami Państwa danych osobowych będą osoby lub podmioty, którym udostępniona zostanie dokumentacja postępowania w oparciu o art. 74 ust. 1 pkt 1 ustawy Pzp. </w:t>
      </w:r>
    </w:p>
    <w:p w14:paraId="602F6A53" w14:textId="77777777" w:rsidR="00724989" w:rsidRPr="007B0540" w:rsidRDefault="00724989" w:rsidP="00D724AB">
      <w:pPr>
        <w:numPr>
          <w:ilvl w:val="0"/>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Dane osobowe będą przechowywane, zgodnie z art. 434 ust. 1 ustawy Pzp, przez cały okres trwania umowy;</w:t>
      </w:r>
    </w:p>
    <w:p w14:paraId="160ED536" w14:textId="77777777" w:rsidR="00724989" w:rsidRPr="007B0540" w:rsidRDefault="00724989" w:rsidP="00D724AB">
      <w:pPr>
        <w:numPr>
          <w:ilvl w:val="0"/>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 xml:space="preserve">W przypadku zamówień o wartości powyżej 130 000,00 zł, obowiązek podania danych osobowych bezpośrednio od Wykonawcy o osobie biorącej udział w postępowaniu o udzielenie zamówienia publicznego jako wykonawcy w myśl zasady jawności takiego postępowania jest wymogiem ustawowym określonym w przepisach ustawy Pzp, związanym z udziałem w postępowaniu o udzielenie zamówienia publicznego; konsekwencje niepodania określonych danych wynikają z ustawy Pzp;  </w:t>
      </w:r>
    </w:p>
    <w:p w14:paraId="5216310A" w14:textId="77777777" w:rsidR="00724989" w:rsidRPr="007B0540" w:rsidRDefault="00724989" w:rsidP="00D724AB">
      <w:pPr>
        <w:numPr>
          <w:ilvl w:val="0"/>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W odniesieniu do Państwa danych osobowych decyzje nie będą podejmowane w sposób zautomatyzowany, stosowanie do Art. 22 RODO;</w:t>
      </w:r>
    </w:p>
    <w:p w14:paraId="38641DDB" w14:textId="77777777" w:rsidR="00724989" w:rsidRPr="007B0540" w:rsidRDefault="00724989" w:rsidP="00D724AB">
      <w:pPr>
        <w:numPr>
          <w:ilvl w:val="0"/>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posiadacie Państwo:</w:t>
      </w:r>
    </w:p>
    <w:p w14:paraId="73DA3080" w14:textId="77777777" w:rsidR="00724989" w:rsidRPr="007B0540" w:rsidRDefault="00724989" w:rsidP="00D724AB">
      <w:pPr>
        <w:numPr>
          <w:ilvl w:val="1"/>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na podstawie Art. 15 RODO prawo dostępu do danych osobowych Państwa dotyczących;</w:t>
      </w:r>
    </w:p>
    <w:p w14:paraId="14838574" w14:textId="77777777" w:rsidR="00724989" w:rsidRPr="007B0540" w:rsidRDefault="00724989" w:rsidP="00D724AB">
      <w:pPr>
        <w:numPr>
          <w:ilvl w:val="1"/>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na podstawie Art. 16 RODO prawo do sprostowania Państwa danych osobowych;</w:t>
      </w:r>
    </w:p>
    <w:p w14:paraId="14A37CCC" w14:textId="77777777" w:rsidR="00724989" w:rsidRPr="007B0540" w:rsidRDefault="00724989" w:rsidP="00D724AB">
      <w:pPr>
        <w:numPr>
          <w:ilvl w:val="1"/>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 xml:space="preserve">na podstawie Art. 18 RODO prawo żądania od administratora ograniczenia przetwarzania danych osobowych z zastrzeżeniem przypadków, o których mowa w Art. 18 ust. 2 RODO;  </w:t>
      </w:r>
    </w:p>
    <w:p w14:paraId="5EF766CA" w14:textId="77777777" w:rsidR="00724989" w:rsidRPr="007B0540" w:rsidRDefault="00724989" w:rsidP="00D724AB">
      <w:pPr>
        <w:numPr>
          <w:ilvl w:val="1"/>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prawo do wniesienia skargi do Prezesa Urzędu Ochrony Danych Osobowych, gdy uznacie Państwo, że przetwarzanie danych osobowych Państwa dotyczących narusza przepisy RODO</w:t>
      </w:r>
    </w:p>
    <w:p w14:paraId="542F3490" w14:textId="77777777" w:rsidR="00724989" w:rsidRPr="007B0540" w:rsidRDefault="00724989" w:rsidP="00D724AB">
      <w:pPr>
        <w:numPr>
          <w:ilvl w:val="0"/>
          <w:numId w:val="12"/>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nie przysługuje Państwu:</w:t>
      </w:r>
    </w:p>
    <w:p w14:paraId="320068B5" w14:textId="77777777" w:rsidR="00724989" w:rsidRPr="007B0540" w:rsidRDefault="00724989" w:rsidP="00D724AB">
      <w:pPr>
        <w:numPr>
          <w:ilvl w:val="0"/>
          <w:numId w:val="13"/>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w związku z Art. 17 ust. 3 lit. b, d lub e RODO prawo do usunięcia danych osobowych;</w:t>
      </w:r>
    </w:p>
    <w:p w14:paraId="54BDACE9" w14:textId="77777777" w:rsidR="00724989" w:rsidRPr="007B0540" w:rsidRDefault="00724989" w:rsidP="00D724AB">
      <w:pPr>
        <w:numPr>
          <w:ilvl w:val="0"/>
          <w:numId w:val="13"/>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prawo do przenoszenia danych osobowych, o którym mowa w Art. 20 RODO;</w:t>
      </w:r>
    </w:p>
    <w:p w14:paraId="0B9F5997" w14:textId="77777777" w:rsidR="00724989" w:rsidRPr="007B0540" w:rsidRDefault="00724989" w:rsidP="00D724AB">
      <w:pPr>
        <w:numPr>
          <w:ilvl w:val="0"/>
          <w:numId w:val="13"/>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 xml:space="preserve">na podstawie Art. 21 RODO prawo sprzeciwu, wobec przetwarzania danych osobowych, gdyż podstawą prawną przetwarzania Pani/Pana danych osobowych jest Art. 6 ust. 1 lit. c RODO. </w:t>
      </w:r>
    </w:p>
    <w:p w14:paraId="7B3C9B64" w14:textId="77777777" w:rsidR="00724989" w:rsidRPr="007B0540" w:rsidRDefault="00724989" w:rsidP="00724989">
      <w:pPr>
        <w:tabs>
          <w:tab w:val="left" w:pos="284"/>
        </w:tabs>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Informacja Administratora:</w:t>
      </w:r>
    </w:p>
    <w:p w14:paraId="5F224B9B" w14:textId="77777777" w:rsidR="00724989" w:rsidRPr="007B0540" w:rsidRDefault="00724989" w:rsidP="00724989">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i/>
          <w:color w:val="000000" w:themeColor="text1"/>
          <w:sz w:val="24"/>
          <w:szCs w:val="24"/>
        </w:rPr>
        <w:t>Administrator nie planuje przetwarzać zebranych danych do innych celów, niż powyżej wskazany.</w:t>
      </w:r>
    </w:p>
    <w:p w14:paraId="7ECB24F7" w14:textId="77777777" w:rsidR="00AA0301" w:rsidRPr="007B0540" w:rsidRDefault="00AA0301" w:rsidP="00AA0301">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XXVI. INFORMACJE UZUPEŁNIAJĄCE</w:t>
      </w:r>
    </w:p>
    <w:p w14:paraId="0B798685" w14:textId="273C6598" w:rsidR="0046665E" w:rsidRPr="007B0540" w:rsidRDefault="00AA0301" w:rsidP="00D724AB">
      <w:pPr>
        <w:pStyle w:val="Akapitzlist"/>
        <w:numPr>
          <w:ilvl w:val="3"/>
          <w:numId w:val="12"/>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color w:val="000000" w:themeColor="text1"/>
          <w:sz w:val="24"/>
          <w:szCs w:val="24"/>
        </w:rPr>
      </w:pPr>
      <w:bookmarkStart w:id="15" w:name="_Hlk187143110"/>
      <w:r w:rsidRPr="007B0540">
        <w:rPr>
          <w:rFonts w:ascii="Times New Roman" w:hAnsi="Times New Roman" w:cs="Times New Roman"/>
          <w:color w:val="000000" w:themeColor="text1"/>
          <w:sz w:val="24"/>
          <w:szCs w:val="24"/>
        </w:rPr>
        <w:t xml:space="preserve">Zamawiający </w:t>
      </w:r>
      <w:r w:rsidR="0046665E" w:rsidRPr="007B0540">
        <w:rPr>
          <w:rFonts w:ascii="Times New Roman" w:hAnsi="Times New Roman" w:cs="Times New Roman"/>
          <w:color w:val="000000" w:themeColor="text1"/>
          <w:sz w:val="24"/>
          <w:szCs w:val="24"/>
        </w:rPr>
        <w:t xml:space="preserve">zgodnie z art. 95 ustawy Pzp, </w:t>
      </w:r>
      <w:r w:rsidRPr="007B0540">
        <w:rPr>
          <w:rFonts w:ascii="Times New Roman" w:hAnsi="Times New Roman" w:cs="Times New Roman"/>
          <w:b/>
          <w:bCs/>
          <w:color w:val="000000" w:themeColor="text1"/>
          <w:sz w:val="24"/>
          <w:szCs w:val="24"/>
        </w:rPr>
        <w:t>wymaga</w:t>
      </w:r>
      <w:r w:rsidR="0046665E" w:rsidRPr="007B0540">
        <w:rPr>
          <w:rFonts w:ascii="Times New Roman" w:hAnsi="Times New Roman" w:cs="Times New Roman"/>
          <w:b/>
          <w:bCs/>
          <w:color w:val="000000" w:themeColor="text1"/>
          <w:sz w:val="24"/>
          <w:szCs w:val="24"/>
        </w:rPr>
        <w:t>,</w:t>
      </w:r>
      <w:r w:rsidR="0046665E" w:rsidRPr="007B0540">
        <w:rPr>
          <w:rFonts w:ascii="Times New Roman" w:hAnsi="Times New Roman" w:cs="Times New Roman"/>
          <w:color w:val="000000" w:themeColor="text1"/>
          <w:sz w:val="24"/>
          <w:szCs w:val="24"/>
        </w:rPr>
        <w:t xml:space="preserve"> aby</w:t>
      </w:r>
      <w:r w:rsidR="00923612" w:rsidRPr="007B0540">
        <w:rPr>
          <w:rFonts w:ascii="Times New Roman" w:hAnsi="Times New Roman" w:cs="Times New Roman"/>
          <w:color w:val="000000" w:themeColor="text1"/>
          <w:sz w:val="24"/>
          <w:szCs w:val="24"/>
        </w:rPr>
        <w:t xml:space="preserve"> czynności wykonywane przez Wykonawcę a związane z</w:t>
      </w:r>
      <w:r w:rsidR="0046665E" w:rsidRPr="007B0540">
        <w:rPr>
          <w:rFonts w:ascii="Times New Roman" w:hAnsi="Times New Roman" w:cs="Times New Roman"/>
          <w:color w:val="000000" w:themeColor="text1"/>
          <w:sz w:val="24"/>
          <w:szCs w:val="24"/>
        </w:rPr>
        <w:t>:</w:t>
      </w:r>
    </w:p>
    <w:p w14:paraId="28630FA9" w14:textId="226E0966" w:rsidR="0046665E" w:rsidRPr="007B0540" w:rsidRDefault="0046665E" w:rsidP="00D724AB">
      <w:pPr>
        <w:pStyle w:val="Akapitzlist"/>
        <w:numPr>
          <w:ilvl w:val="0"/>
          <w:numId w:val="42"/>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transportem </w:t>
      </w:r>
      <w:r w:rsidRPr="007B0540">
        <w:rPr>
          <w:rFonts w:ascii="Times New Roman" w:eastAsia="Lucida Sans Unicode" w:hAnsi="Times New Roman" w:cs="Times New Roman"/>
          <w:color w:val="000000" w:themeColor="text1"/>
          <w:sz w:val="24"/>
          <w:szCs w:val="24"/>
        </w:rPr>
        <w:t>zwierząt powypadkowych z miejsca zdarzenia do zakładu leczniczego,</w:t>
      </w:r>
    </w:p>
    <w:p w14:paraId="154EB435" w14:textId="55BF5A49" w:rsidR="0046665E" w:rsidRPr="007B0540" w:rsidRDefault="0046665E" w:rsidP="00D724AB">
      <w:pPr>
        <w:pStyle w:val="Akapitzlist"/>
        <w:numPr>
          <w:ilvl w:val="0"/>
          <w:numId w:val="42"/>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color w:val="000000" w:themeColor="text1"/>
          <w:sz w:val="24"/>
          <w:szCs w:val="24"/>
        </w:rPr>
      </w:pPr>
      <w:r w:rsidRPr="007B0540">
        <w:rPr>
          <w:rFonts w:ascii="Times New Roman" w:eastAsia="Lucida Sans Unicode" w:hAnsi="Times New Roman" w:cs="Times New Roman"/>
          <w:color w:val="000000" w:themeColor="text1"/>
          <w:sz w:val="24"/>
          <w:szCs w:val="24"/>
        </w:rPr>
        <w:t>transportem zwierząt, które zakończyły pobyt w zakładzie leczniczym Wykonawcy do schroniska dla zwierząt bezdomnych,</w:t>
      </w:r>
    </w:p>
    <w:p w14:paraId="35817A8B" w14:textId="58AE66E8" w:rsidR="00923612" w:rsidRPr="007B0540" w:rsidRDefault="0046665E" w:rsidP="00345F6E">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wykonywane były przez osoby </w:t>
      </w:r>
      <w:r w:rsidR="00AA0301" w:rsidRPr="007B0540">
        <w:rPr>
          <w:rFonts w:ascii="Times New Roman" w:hAnsi="Times New Roman" w:cs="Times New Roman"/>
          <w:color w:val="000000" w:themeColor="text1"/>
          <w:sz w:val="24"/>
          <w:szCs w:val="24"/>
        </w:rPr>
        <w:t>zatrudni</w:t>
      </w:r>
      <w:r w:rsidRPr="007B0540">
        <w:rPr>
          <w:rFonts w:ascii="Times New Roman" w:hAnsi="Times New Roman" w:cs="Times New Roman"/>
          <w:color w:val="000000" w:themeColor="text1"/>
          <w:sz w:val="24"/>
          <w:szCs w:val="24"/>
        </w:rPr>
        <w:t xml:space="preserve">one </w:t>
      </w:r>
      <w:r w:rsidR="00AA0301" w:rsidRPr="007B0540">
        <w:rPr>
          <w:rFonts w:ascii="Times New Roman" w:hAnsi="Times New Roman" w:cs="Times New Roman"/>
          <w:color w:val="000000" w:themeColor="text1"/>
          <w:sz w:val="24"/>
          <w:szCs w:val="24"/>
        </w:rPr>
        <w:t xml:space="preserve">na podstawie </w:t>
      </w:r>
      <w:r w:rsidR="00923612" w:rsidRPr="007B0540">
        <w:rPr>
          <w:rFonts w:ascii="Times New Roman" w:hAnsi="Times New Roman" w:cs="Times New Roman"/>
          <w:color w:val="000000" w:themeColor="text1"/>
          <w:sz w:val="24"/>
          <w:szCs w:val="24"/>
        </w:rPr>
        <w:t>umowy o pracę</w:t>
      </w:r>
      <w:r w:rsidR="00345F6E" w:rsidRPr="007B0540">
        <w:rPr>
          <w:rFonts w:ascii="Times New Roman" w:hAnsi="Times New Roman" w:cs="Times New Roman"/>
          <w:color w:val="000000" w:themeColor="text1"/>
          <w:sz w:val="24"/>
          <w:szCs w:val="24"/>
        </w:rPr>
        <w:t>. Sposób dokumentowania zatrudnienia osób, o których mowa w art. 95 ust. 2 ustawy Pzp oraz uprawnienia Zamawiającego w zakresie kontroli spełniania przez wykonawcę wymagań, o których mowa w art. 95 ust. 2 pkt 2 ustawy Pzp jak również sankcje z tytułu niespełnienia tych wymagań (zgodnie z art. 95 ust. 2 pkt 3) określone zostały w Załączniku nr 2 do SWZ.</w:t>
      </w:r>
    </w:p>
    <w:bookmarkEnd w:id="15"/>
    <w:p w14:paraId="7F27DE0F" w14:textId="145560EC" w:rsidR="00AA0301" w:rsidRPr="007B0540" w:rsidRDefault="00AA0301" w:rsidP="00D724AB">
      <w:pPr>
        <w:pStyle w:val="Akapitzlist"/>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7B0540">
        <w:rPr>
          <w:rFonts w:ascii="Times New Roman" w:hAnsi="Times New Roman" w:cs="Times New Roman"/>
          <w:b/>
          <w:bCs/>
          <w:color w:val="000000" w:themeColor="text1"/>
          <w:sz w:val="24"/>
          <w:szCs w:val="24"/>
        </w:rPr>
        <w:t>nie przewiduje</w:t>
      </w:r>
      <w:r w:rsidRPr="007B0540">
        <w:rPr>
          <w:rFonts w:ascii="Times New Roman" w:hAnsi="Times New Roman" w:cs="Times New Roman"/>
          <w:color w:val="000000" w:themeColor="text1"/>
          <w:sz w:val="24"/>
          <w:szCs w:val="24"/>
        </w:rPr>
        <w:t xml:space="preserve"> wymagania zatrudnienia osób, o których mowa w art. 96 ust. 2 pkt. 2.</w:t>
      </w:r>
    </w:p>
    <w:p w14:paraId="377ED3AB" w14:textId="5CBBB498" w:rsidR="00AA0301" w:rsidRPr="007B0540" w:rsidRDefault="00AA0301" w:rsidP="00D724AB">
      <w:pPr>
        <w:pStyle w:val="Akapitzlist"/>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7B0540">
        <w:rPr>
          <w:rFonts w:ascii="Times New Roman" w:hAnsi="Times New Roman" w:cs="Times New Roman"/>
          <w:b/>
          <w:bCs/>
          <w:color w:val="000000" w:themeColor="text1"/>
          <w:sz w:val="24"/>
          <w:szCs w:val="24"/>
        </w:rPr>
        <w:t>nie zastrzega</w:t>
      </w:r>
      <w:r w:rsidRPr="007B0540">
        <w:rPr>
          <w:rFonts w:ascii="Times New Roman" w:hAnsi="Times New Roman" w:cs="Times New Roman"/>
          <w:color w:val="000000" w:themeColor="text1"/>
          <w:sz w:val="24"/>
          <w:szCs w:val="24"/>
        </w:rPr>
        <w:t xml:space="preserve"> możliwości ubiegania się o udzielenie zamówienia wyłącznie przez Wykonawców, o których mowa w art. 94.</w:t>
      </w:r>
    </w:p>
    <w:p w14:paraId="178B2875" w14:textId="4A264C17" w:rsidR="00AA0301" w:rsidRPr="007B0540" w:rsidRDefault="00AA0301" w:rsidP="00D724AB">
      <w:pPr>
        <w:pStyle w:val="Akapitzlist"/>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7B0540">
        <w:rPr>
          <w:rFonts w:ascii="Times New Roman" w:hAnsi="Times New Roman" w:cs="Times New Roman"/>
          <w:b/>
          <w:bCs/>
          <w:color w:val="000000" w:themeColor="text1"/>
          <w:sz w:val="24"/>
          <w:szCs w:val="24"/>
        </w:rPr>
        <w:t xml:space="preserve">nie przewiduje </w:t>
      </w:r>
      <w:r w:rsidRPr="007B0540">
        <w:rPr>
          <w:rFonts w:ascii="Times New Roman" w:hAnsi="Times New Roman" w:cs="Times New Roman"/>
          <w:color w:val="000000" w:themeColor="text1"/>
          <w:sz w:val="24"/>
          <w:szCs w:val="24"/>
        </w:rPr>
        <w:t>udzielenia zamówień, o których mowa w art. 214 ust. 1 pkt 7 i 8 ustawy Pzp.</w:t>
      </w:r>
    </w:p>
    <w:p w14:paraId="2FD8CE7D" w14:textId="77777777" w:rsidR="00345F6E" w:rsidRPr="007B0540" w:rsidRDefault="00AA0301" w:rsidP="00D724AB">
      <w:pPr>
        <w:pStyle w:val="Akapitzlist"/>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7B0540">
        <w:rPr>
          <w:rFonts w:ascii="Times New Roman" w:hAnsi="Times New Roman" w:cs="Times New Roman"/>
          <w:b/>
          <w:bCs/>
          <w:color w:val="000000" w:themeColor="text1"/>
          <w:sz w:val="24"/>
          <w:szCs w:val="24"/>
        </w:rPr>
        <w:t xml:space="preserve">nie przewiduje </w:t>
      </w:r>
      <w:r w:rsidRPr="007B0540">
        <w:rPr>
          <w:rFonts w:ascii="Times New Roman" w:hAnsi="Times New Roman" w:cs="Times New Roman"/>
          <w:color w:val="000000" w:themeColor="text1"/>
          <w:sz w:val="24"/>
          <w:szCs w:val="24"/>
        </w:rPr>
        <w:t>rozliczenia w walutach obcych.</w:t>
      </w:r>
    </w:p>
    <w:p w14:paraId="37B53BED" w14:textId="77777777" w:rsidR="00345F6E" w:rsidRPr="007B0540" w:rsidRDefault="00AA0301" w:rsidP="00D724AB">
      <w:pPr>
        <w:pStyle w:val="Akapitzlist"/>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7B0540">
        <w:rPr>
          <w:rFonts w:ascii="Times New Roman" w:hAnsi="Times New Roman" w:cs="Times New Roman"/>
          <w:b/>
          <w:bCs/>
          <w:color w:val="000000" w:themeColor="text1"/>
          <w:sz w:val="24"/>
          <w:szCs w:val="24"/>
        </w:rPr>
        <w:t>nie przewiduje</w:t>
      </w:r>
      <w:r w:rsidRPr="007B0540">
        <w:rPr>
          <w:rFonts w:ascii="Times New Roman" w:hAnsi="Times New Roman" w:cs="Times New Roman"/>
          <w:color w:val="000000" w:themeColor="text1"/>
          <w:sz w:val="24"/>
          <w:szCs w:val="24"/>
        </w:rPr>
        <w:t xml:space="preserve"> zawarcia umowy ramowej.</w:t>
      </w:r>
    </w:p>
    <w:p w14:paraId="47041141" w14:textId="77777777" w:rsidR="00345F6E" w:rsidRPr="007B0540" w:rsidRDefault="00AA0301" w:rsidP="00D724AB">
      <w:pPr>
        <w:pStyle w:val="Akapitzlist"/>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7B0540">
        <w:rPr>
          <w:rFonts w:ascii="Times New Roman" w:hAnsi="Times New Roman" w:cs="Times New Roman"/>
          <w:b/>
          <w:bCs/>
          <w:color w:val="000000" w:themeColor="text1"/>
          <w:sz w:val="24"/>
          <w:szCs w:val="24"/>
        </w:rPr>
        <w:t>nie wymaga</w:t>
      </w:r>
      <w:r w:rsidRPr="007B0540">
        <w:rPr>
          <w:rFonts w:ascii="Times New Roman" w:hAnsi="Times New Roman" w:cs="Times New Roman"/>
          <w:color w:val="000000" w:themeColor="text1"/>
          <w:sz w:val="24"/>
          <w:szCs w:val="24"/>
        </w:rPr>
        <w:t xml:space="preserve"> i nie przewiduje złożenia ofert w postaci katalogów elektronicznych lub dołączenia katalogów elektronicznych do oferty.</w:t>
      </w:r>
    </w:p>
    <w:p w14:paraId="1DC09992" w14:textId="77777777" w:rsidR="00345F6E" w:rsidRPr="007B0540" w:rsidRDefault="00AA0301" w:rsidP="00D724AB">
      <w:pPr>
        <w:pStyle w:val="Akapitzlist"/>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nie ubiegał się o przyznanie środków na dofinansowanie realizacji przedmiotowego zadania a tym samym </w:t>
      </w:r>
      <w:r w:rsidRPr="007B0540">
        <w:rPr>
          <w:rFonts w:ascii="Times New Roman" w:hAnsi="Times New Roman" w:cs="Times New Roman"/>
          <w:b/>
          <w:bCs/>
          <w:color w:val="000000" w:themeColor="text1"/>
          <w:sz w:val="24"/>
          <w:szCs w:val="24"/>
        </w:rPr>
        <w:t>nie przewiduje</w:t>
      </w:r>
      <w:r w:rsidRPr="007B0540">
        <w:rPr>
          <w:rFonts w:ascii="Times New Roman" w:hAnsi="Times New Roman" w:cs="Times New Roman"/>
          <w:color w:val="000000" w:themeColor="text1"/>
          <w:sz w:val="24"/>
          <w:szCs w:val="24"/>
        </w:rPr>
        <w:t xml:space="preserve"> możliwość unieważnienia postępowania, z powodu nie przyznania środków na ten cel.</w:t>
      </w:r>
    </w:p>
    <w:p w14:paraId="428CA803" w14:textId="117A594D" w:rsidR="00AA0301" w:rsidRPr="007B0540" w:rsidRDefault="00AA0301" w:rsidP="00D724AB">
      <w:pPr>
        <w:pStyle w:val="Akapitzlist"/>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Zamówienie </w:t>
      </w:r>
      <w:r w:rsidRPr="007B0540">
        <w:rPr>
          <w:rFonts w:ascii="Times New Roman" w:hAnsi="Times New Roman" w:cs="Times New Roman"/>
          <w:b/>
          <w:bCs/>
          <w:color w:val="000000" w:themeColor="text1"/>
          <w:sz w:val="24"/>
          <w:szCs w:val="24"/>
        </w:rPr>
        <w:t xml:space="preserve">nie obejmuje </w:t>
      </w:r>
      <w:r w:rsidRPr="007B0540">
        <w:rPr>
          <w:rFonts w:ascii="Times New Roman" w:hAnsi="Times New Roman" w:cs="Times New Roman"/>
          <w:color w:val="000000" w:themeColor="text1"/>
          <w:sz w:val="24"/>
          <w:szCs w:val="24"/>
        </w:rPr>
        <w:t>opcji.</w:t>
      </w:r>
    </w:p>
    <w:p w14:paraId="0E8ABB3E" w14:textId="29BBCB01" w:rsidR="000D16CC" w:rsidRPr="007B0540" w:rsidRDefault="000D16CC" w:rsidP="00D724AB">
      <w:pPr>
        <w:pStyle w:val="Akapitzlist"/>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Zamówienie </w:t>
      </w:r>
      <w:r w:rsidRPr="007B0540">
        <w:rPr>
          <w:rFonts w:ascii="Times New Roman" w:hAnsi="Times New Roman" w:cs="Times New Roman"/>
          <w:b/>
          <w:bCs/>
          <w:color w:val="000000" w:themeColor="text1"/>
          <w:sz w:val="24"/>
          <w:szCs w:val="24"/>
        </w:rPr>
        <w:t>nie dotyczy</w:t>
      </w:r>
      <w:r w:rsidRPr="007B0540">
        <w:rPr>
          <w:rFonts w:ascii="Times New Roman" w:hAnsi="Times New Roman" w:cs="Times New Roman"/>
          <w:color w:val="000000" w:themeColor="text1"/>
          <w:sz w:val="24"/>
          <w:szCs w:val="24"/>
        </w:rPr>
        <w:t xml:space="preserve"> projektu lub programu współfinansowanego ze środków Unii Europejskiej.</w:t>
      </w:r>
    </w:p>
    <w:p w14:paraId="35EEFB50" w14:textId="08A38FB2" w:rsidR="000D16CC" w:rsidRPr="007B0540" w:rsidRDefault="000D16CC" w:rsidP="00D724AB">
      <w:pPr>
        <w:pStyle w:val="Akapitzlist"/>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7B0540">
        <w:rPr>
          <w:rFonts w:ascii="Times New Roman" w:hAnsi="Times New Roman" w:cs="Times New Roman"/>
          <w:b/>
          <w:bCs/>
          <w:color w:val="000000" w:themeColor="text1"/>
          <w:sz w:val="24"/>
          <w:szCs w:val="24"/>
        </w:rPr>
        <w:t>nie zastrzega</w:t>
      </w:r>
      <w:r w:rsidRPr="007B0540">
        <w:rPr>
          <w:rFonts w:ascii="Times New Roman" w:hAnsi="Times New Roman" w:cs="Times New Roman"/>
          <w:color w:val="000000" w:themeColor="text1"/>
          <w:sz w:val="24"/>
          <w:szCs w:val="24"/>
        </w:rPr>
        <w:t xml:space="preserve"> dostępu do dokumentów zamówienia.</w:t>
      </w:r>
    </w:p>
    <w:p w14:paraId="4111435C" w14:textId="521477BE" w:rsidR="000D16CC" w:rsidRPr="007B0540" w:rsidRDefault="000D16CC" w:rsidP="00D724AB">
      <w:pPr>
        <w:pStyle w:val="Akapitzlist"/>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7B0540">
        <w:rPr>
          <w:rFonts w:ascii="Times New Roman" w:hAnsi="Times New Roman" w:cs="Times New Roman"/>
          <w:b/>
          <w:bCs/>
          <w:color w:val="000000" w:themeColor="text1"/>
          <w:sz w:val="24"/>
          <w:szCs w:val="24"/>
        </w:rPr>
        <w:t>nie wymaga</w:t>
      </w:r>
      <w:r w:rsidRPr="007B0540">
        <w:rPr>
          <w:rFonts w:ascii="Times New Roman" w:hAnsi="Times New Roman" w:cs="Times New Roman"/>
          <w:color w:val="000000" w:themeColor="text1"/>
          <w:sz w:val="24"/>
          <w:szCs w:val="24"/>
        </w:rPr>
        <w:t xml:space="preserve"> sporządzenia i przedstawienia ofert przy użyciu narzędzi elektronicznego modelowania danych budowlanych lub innych podobnych narzędzi, które nie są ogólnie dostępne.</w:t>
      </w:r>
    </w:p>
    <w:p w14:paraId="53451D3D" w14:textId="75063410" w:rsidR="000D16CC" w:rsidRPr="007B0540" w:rsidRDefault="000D16CC" w:rsidP="00D724AB">
      <w:pPr>
        <w:pStyle w:val="Akapitzlist"/>
        <w:numPr>
          <w:ilvl w:val="0"/>
          <w:numId w:val="2"/>
        </w:numPr>
        <w:spacing w:after="0" w:line="240" w:lineRule="auto"/>
        <w:ind w:left="0" w:firstLine="0"/>
        <w:jc w:val="both"/>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Zamawiający </w:t>
      </w:r>
      <w:r w:rsidRPr="007B0540">
        <w:rPr>
          <w:rFonts w:ascii="Times New Roman" w:eastAsia="Calibri" w:hAnsi="Times New Roman" w:cs="Times New Roman"/>
          <w:b/>
          <w:bCs/>
          <w:color w:val="000000" w:themeColor="text1"/>
          <w:sz w:val="24"/>
          <w:szCs w:val="24"/>
        </w:rPr>
        <w:t>nie wymaga</w:t>
      </w:r>
      <w:r w:rsidRPr="007B0540">
        <w:rPr>
          <w:rFonts w:ascii="Times New Roman" w:eastAsia="Calibri" w:hAnsi="Times New Roman" w:cs="Times New Roman"/>
          <w:color w:val="000000" w:themeColor="text1"/>
          <w:sz w:val="24"/>
          <w:szCs w:val="24"/>
        </w:rPr>
        <w:t xml:space="preserve"> złożenia oferty w postaci katalogów elektronicznych.</w:t>
      </w:r>
    </w:p>
    <w:p w14:paraId="7BA1C679" w14:textId="538C57BF" w:rsidR="000D16CC" w:rsidRPr="007B0540" w:rsidRDefault="000D16CC" w:rsidP="00D724AB">
      <w:pPr>
        <w:pStyle w:val="Akapitzlist"/>
        <w:numPr>
          <w:ilvl w:val="0"/>
          <w:numId w:val="2"/>
        </w:numPr>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przed wszczęciem postępowania </w:t>
      </w:r>
      <w:r w:rsidRPr="007B0540">
        <w:rPr>
          <w:rFonts w:ascii="Times New Roman" w:hAnsi="Times New Roman" w:cs="Times New Roman"/>
          <w:b/>
          <w:bCs/>
          <w:color w:val="000000" w:themeColor="text1"/>
          <w:sz w:val="24"/>
          <w:szCs w:val="24"/>
        </w:rPr>
        <w:t>nie przeprowadził</w:t>
      </w:r>
      <w:r w:rsidRPr="007B0540">
        <w:rPr>
          <w:rFonts w:ascii="Times New Roman" w:hAnsi="Times New Roman" w:cs="Times New Roman"/>
          <w:color w:val="000000" w:themeColor="text1"/>
          <w:sz w:val="24"/>
          <w:szCs w:val="24"/>
        </w:rPr>
        <w:t xml:space="preserve"> konsultacji rynkowych.</w:t>
      </w:r>
    </w:p>
    <w:p w14:paraId="098DA6DA" w14:textId="0D2EB968" w:rsidR="000D16CC" w:rsidRPr="007B0540" w:rsidRDefault="000D16CC" w:rsidP="00D724AB">
      <w:pPr>
        <w:pStyle w:val="Akapitzlist"/>
        <w:numPr>
          <w:ilvl w:val="0"/>
          <w:numId w:val="2"/>
        </w:numPr>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7B0540">
        <w:rPr>
          <w:rFonts w:ascii="Times New Roman" w:hAnsi="Times New Roman" w:cs="Times New Roman"/>
          <w:b/>
          <w:bCs/>
          <w:color w:val="000000" w:themeColor="text1"/>
          <w:sz w:val="24"/>
          <w:szCs w:val="24"/>
        </w:rPr>
        <w:t>nie udziela</w:t>
      </w:r>
      <w:r w:rsidRPr="007B0540">
        <w:rPr>
          <w:rFonts w:ascii="Times New Roman" w:hAnsi="Times New Roman" w:cs="Times New Roman"/>
          <w:color w:val="000000" w:themeColor="text1"/>
          <w:sz w:val="24"/>
          <w:szCs w:val="24"/>
        </w:rPr>
        <w:t xml:space="preserve"> zamówienia w częściach, z których każda stanowi przedmiot odrębnego postępowania.</w:t>
      </w:r>
    </w:p>
    <w:p w14:paraId="752907D9" w14:textId="1C90D376" w:rsidR="000D16CC" w:rsidRPr="007B0540" w:rsidRDefault="000D16CC" w:rsidP="00D724AB">
      <w:pPr>
        <w:pStyle w:val="Akapitzlist"/>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7B0540">
        <w:rPr>
          <w:rFonts w:ascii="Times New Roman" w:hAnsi="Times New Roman" w:cs="Times New Roman"/>
          <w:b/>
          <w:bCs/>
          <w:color w:val="000000" w:themeColor="text1"/>
          <w:sz w:val="24"/>
          <w:szCs w:val="24"/>
        </w:rPr>
        <w:t>nie uwzględnia</w:t>
      </w:r>
      <w:r w:rsidRPr="007B0540">
        <w:rPr>
          <w:rFonts w:ascii="Times New Roman" w:hAnsi="Times New Roman" w:cs="Times New Roman"/>
          <w:color w:val="000000" w:themeColor="text1"/>
          <w:sz w:val="24"/>
          <w:szCs w:val="24"/>
        </w:rPr>
        <w:t xml:space="preserve"> aspektów społecznych, środowiskowych lub etykiet w</w:t>
      </w:r>
      <w:r w:rsidR="007B340E"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opisie przedmiotu zamówienia.</w:t>
      </w:r>
    </w:p>
    <w:p w14:paraId="2D89BC35" w14:textId="72343D6F" w:rsidR="000D16CC" w:rsidRPr="007B0540" w:rsidRDefault="007B340E" w:rsidP="00D724AB">
      <w:pPr>
        <w:pStyle w:val="Akapitzlist"/>
        <w:numPr>
          <w:ilvl w:val="0"/>
          <w:numId w:val="2"/>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7B0540">
        <w:rPr>
          <w:rFonts w:ascii="Times New Roman" w:hAnsi="Times New Roman" w:cs="Times New Roman"/>
          <w:b/>
          <w:bCs/>
          <w:color w:val="000000" w:themeColor="text1"/>
          <w:sz w:val="24"/>
          <w:szCs w:val="24"/>
        </w:rPr>
        <w:t>nie przewiduje</w:t>
      </w:r>
      <w:r w:rsidRPr="007B0540">
        <w:rPr>
          <w:rFonts w:ascii="Times New Roman" w:hAnsi="Times New Roman" w:cs="Times New Roman"/>
          <w:color w:val="000000" w:themeColor="text1"/>
          <w:sz w:val="24"/>
          <w:szCs w:val="24"/>
        </w:rPr>
        <w:t xml:space="preserve"> wznowień.</w:t>
      </w:r>
    </w:p>
    <w:p w14:paraId="1914F658" w14:textId="40400EB7" w:rsidR="007B340E" w:rsidRPr="007B0540" w:rsidRDefault="007B340E" w:rsidP="00D724AB">
      <w:pPr>
        <w:pStyle w:val="Akapitzlist"/>
        <w:numPr>
          <w:ilvl w:val="0"/>
          <w:numId w:val="2"/>
        </w:numPr>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w:t>
      </w:r>
      <w:r w:rsidRPr="007B0540">
        <w:rPr>
          <w:rFonts w:ascii="Times New Roman" w:hAnsi="Times New Roman" w:cs="Times New Roman"/>
          <w:b/>
          <w:bCs/>
          <w:color w:val="000000" w:themeColor="text1"/>
          <w:sz w:val="24"/>
          <w:szCs w:val="24"/>
        </w:rPr>
        <w:t>nie przewiduje</w:t>
      </w:r>
      <w:r w:rsidRPr="007B0540">
        <w:rPr>
          <w:rFonts w:ascii="Times New Roman" w:hAnsi="Times New Roman" w:cs="Times New Roman"/>
          <w:color w:val="000000" w:themeColor="text1"/>
          <w:sz w:val="24"/>
          <w:szCs w:val="24"/>
        </w:rPr>
        <w:t xml:space="preserve"> udzielenia dotychczasowemu wykonawcy zamówień na podobne usługi.</w:t>
      </w:r>
    </w:p>
    <w:p w14:paraId="4803B047" w14:textId="77777777" w:rsidR="00363867" w:rsidRPr="007B0540" w:rsidRDefault="00363867" w:rsidP="00D724AB">
      <w:pPr>
        <w:pStyle w:val="Akapitzlist"/>
        <w:numPr>
          <w:ilvl w:val="0"/>
          <w:numId w:val="2"/>
        </w:numPr>
        <w:spacing w:after="0"/>
        <w:ind w:left="0" w:firstLine="0"/>
        <w:jc w:val="both"/>
        <w:rPr>
          <w:rFonts w:ascii="Times New Roman" w:hAnsi="Times New Roman" w:cs="Times New Roman"/>
          <w:b/>
          <w:bCs/>
          <w:color w:val="000000" w:themeColor="text1"/>
          <w:sz w:val="24"/>
          <w:szCs w:val="24"/>
        </w:rPr>
      </w:pPr>
      <w:r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b/>
          <w:bCs/>
          <w:color w:val="000000" w:themeColor="text1"/>
          <w:sz w:val="24"/>
          <w:szCs w:val="24"/>
        </w:rPr>
        <w:t>Informacja o procedurze dokonywania naruszeń</w:t>
      </w:r>
    </w:p>
    <w:p w14:paraId="14235E6B" w14:textId="04D657C3" w:rsidR="00363867" w:rsidRPr="007B0540" w:rsidRDefault="00363867" w:rsidP="00363867">
      <w:pPr>
        <w:spacing w:after="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Zgodnie z § 2</w:t>
      </w:r>
      <w:r w:rsidR="00B86B64">
        <w:rPr>
          <w:rFonts w:ascii="Times New Roman" w:hAnsi="Times New Roman" w:cs="Times New Roman"/>
          <w:color w:val="000000" w:themeColor="text1"/>
          <w:sz w:val="24"/>
          <w:szCs w:val="24"/>
        </w:rPr>
        <w:t xml:space="preserve"> Z</w:t>
      </w:r>
      <w:r w:rsidRPr="007B0540">
        <w:rPr>
          <w:rFonts w:ascii="Times New Roman" w:hAnsi="Times New Roman" w:cs="Times New Roman"/>
          <w:color w:val="000000" w:themeColor="text1"/>
          <w:sz w:val="24"/>
          <w:szCs w:val="24"/>
        </w:rPr>
        <w:t xml:space="preserve">arządzenia nr 257/2024 Burmistrza Miasta Mława z dnia 3 grudnia 2024 r. wprowadzającym w życie procedurą dokonywania zgłoszeń naruszeń prawa i podejmowania działań następczych w Urzędzie Miasta Mława informujemy, że w Urzędzie obowiązuje „Wewnętrzna procedura dokonywania zgłoszeń naruszeń prawa i podejmowania działań następczych”. Osoba zainteresowana jej treścią może ją uzyskać do wzglądu w siedzibie Urzędu lub na stronie internetowej Biuletynu Informacji Publicznej </w:t>
      </w:r>
      <w:hyperlink r:id="rId13" w:history="1">
        <w:r w:rsidRPr="007B0540">
          <w:rPr>
            <w:rStyle w:val="Hipercze"/>
            <w:rFonts w:ascii="Times New Roman" w:hAnsi="Times New Roman" w:cs="Times New Roman"/>
            <w:color w:val="000000" w:themeColor="text1"/>
            <w:sz w:val="24"/>
            <w:szCs w:val="24"/>
          </w:rPr>
          <w:t>https://bip.mlawa.pl/</w:t>
        </w:r>
      </w:hyperlink>
      <w:r w:rsidRPr="007B0540">
        <w:rPr>
          <w:rFonts w:ascii="Times New Roman" w:hAnsi="Times New Roman" w:cs="Times New Roman"/>
          <w:color w:val="000000" w:themeColor="text1"/>
          <w:sz w:val="24"/>
          <w:szCs w:val="24"/>
        </w:rPr>
        <w:t xml:space="preserve"> w zakładce „Zgłoszenia naruszenia prawa”</w:t>
      </w:r>
    </w:p>
    <w:p w14:paraId="36F2C986" w14:textId="5C8EA107" w:rsidR="00B161B6" w:rsidRPr="007B0540" w:rsidRDefault="00A05C46" w:rsidP="00996CC9">
      <w:pPr>
        <w:spacing w:before="120" w:after="120"/>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 xml:space="preserve">XXVII. </w:t>
      </w:r>
      <w:r w:rsidR="00B161B6" w:rsidRPr="007B0540">
        <w:rPr>
          <w:rFonts w:ascii="Times New Roman" w:hAnsi="Times New Roman" w:cs="Times New Roman"/>
          <w:b/>
          <w:bCs/>
          <w:color w:val="000000" w:themeColor="text1"/>
          <w:sz w:val="24"/>
          <w:szCs w:val="24"/>
        </w:rPr>
        <w:t>WYKAZ ZAŁĄCZNIKÓW DO SWZ</w:t>
      </w:r>
    </w:p>
    <w:p w14:paraId="22063C05" w14:textId="35228494" w:rsidR="00A05C46" w:rsidRPr="007B0540" w:rsidRDefault="00B161B6" w:rsidP="00A05C46">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t>Zał</w:t>
      </w:r>
      <w:r w:rsidR="00A05C46" w:rsidRPr="007B0540">
        <w:rPr>
          <w:rFonts w:ascii="Times New Roman" w:hAnsi="Times New Roman" w:cs="Times New Roman"/>
          <w:b/>
          <w:bCs/>
          <w:color w:val="000000" w:themeColor="text1"/>
          <w:sz w:val="24"/>
          <w:szCs w:val="24"/>
        </w:rPr>
        <w:t xml:space="preserve">ącznik </w:t>
      </w:r>
      <w:r w:rsidRPr="007B0540">
        <w:rPr>
          <w:rFonts w:ascii="Times New Roman" w:hAnsi="Times New Roman" w:cs="Times New Roman"/>
          <w:b/>
          <w:bCs/>
          <w:color w:val="000000" w:themeColor="text1"/>
          <w:sz w:val="24"/>
          <w:szCs w:val="24"/>
        </w:rPr>
        <w:t>Nr 1</w:t>
      </w:r>
      <w:r w:rsidR="00BB6149" w:rsidRPr="007B0540">
        <w:rPr>
          <w:rFonts w:ascii="Times New Roman" w:hAnsi="Times New Roman" w:cs="Times New Roman"/>
          <w:b/>
          <w:bCs/>
          <w:color w:val="000000" w:themeColor="text1"/>
          <w:sz w:val="24"/>
          <w:szCs w:val="24"/>
        </w:rPr>
        <w:t xml:space="preserve"> do SWZ </w:t>
      </w:r>
      <w:r w:rsidRPr="007B0540">
        <w:rPr>
          <w:rFonts w:ascii="Times New Roman" w:hAnsi="Times New Roman" w:cs="Times New Roman"/>
          <w:color w:val="000000" w:themeColor="text1"/>
          <w:sz w:val="24"/>
          <w:szCs w:val="24"/>
        </w:rPr>
        <w:t>-</w:t>
      </w:r>
      <w:r w:rsidR="00A05C46"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Formularz</w:t>
      </w:r>
      <w:r w:rsidR="00634AA2"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ofert</w:t>
      </w:r>
      <w:r w:rsidR="00A05C46" w:rsidRPr="007B0540">
        <w:rPr>
          <w:rFonts w:ascii="Times New Roman" w:hAnsi="Times New Roman" w:cs="Times New Roman"/>
          <w:color w:val="000000" w:themeColor="text1"/>
          <w:sz w:val="24"/>
          <w:szCs w:val="24"/>
        </w:rPr>
        <w:t>owy</w:t>
      </w:r>
      <w:r w:rsidRPr="007B0540">
        <w:rPr>
          <w:rFonts w:ascii="Times New Roman" w:hAnsi="Times New Roman" w:cs="Times New Roman"/>
          <w:color w:val="000000" w:themeColor="text1"/>
          <w:sz w:val="24"/>
          <w:szCs w:val="24"/>
        </w:rPr>
        <w:t xml:space="preserve"> </w:t>
      </w:r>
    </w:p>
    <w:p w14:paraId="3C1C00AA" w14:textId="2F30C205" w:rsidR="00B161B6" w:rsidRPr="007B0540" w:rsidRDefault="00B161B6" w:rsidP="00A05C46">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t>Zał</w:t>
      </w:r>
      <w:r w:rsidR="00A05C46" w:rsidRPr="007B0540">
        <w:rPr>
          <w:rFonts w:ascii="Times New Roman" w:hAnsi="Times New Roman" w:cs="Times New Roman"/>
          <w:b/>
          <w:bCs/>
          <w:color w:val="000000" w:themeColor="text1"/>
          <w:sz w:val="24"/>
          <w:szCs w:val="24"/>
        </w:rPr>
        <w:t xml:space="preserve">ącznik </w:t>
      </w:r>
      <w:r w:rsidRPr="007B0540">
        <w:rPr>
          <w:rFonts w:ascii="Times New Roman" w:hAnsi="Times New Roman" w:cs="Times New Roman"/>
          <w:b/>
          <w:bCs/>
          <w:color w:val="000000" w:themeColor="text1"/>
          <w:sz w:val="24"/>
          <w:szCs w:val="24"/>
        </w:rPr>
        <w:t>Nr 2</w:t>
      </w:r>
      <w:r w:rsidR="009026BE" w:rsidRPr="007B0540">
        <w:rPr>
          <w:rFonts w:ascii="Times New Roman" w:hAnsi="Times New Roman" w:cs="Times New Roman"/>
          <w:b/>
          <w:bCs/>
          <w:color w:val="000000" w:themeColor="text1"/>
          <w:sz w:val="24"/>
          <w:szCs w:val="24"/>
        </w:rPr>
        <w:t xml:space="preserve"> do SWZ </w:t>
      </w:r>
      <w:r w:rsidRPr="007B0540">
        <w:rPr>
          <w:rFonts w:ascii="Times New Roman" w:hAnsi="Times New Roman" w:cs="Times New Roman"/>
          <w:color w:val="000000" w:themeColor="text1"/>
          <w:sz w:val="24"/>
          <w:szCs w:val="24"/>
        </w:rPr>
        <w:t>-</w:t>
      </w:r>
      <w:r w:rsidR="00A05C46"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Projektowane </w:t>
      </w:r>
      <w:r w:rsidR="00A05C46" w:rsidRPr="007B0540">
        <w:rPr>
          <w:rFonts w:ascii="Times New Roman" w:hAnsi="Times New Roman" w:cs="Times New Roman"/>
          <w:color w:val="000000" w:themeColor="text1"/>
          <w:sz w:val="24"/>
          <w:szCs w:val="24"/>
        </w:rPr>
        <w:t>P</w:t>
      </w:r>
      <w:r w:rsidRPr="007B0540">
        <w:rPr>
          <w:rFonts w:ascii="Times New Roman" w:hAnsi="Times New Roman" w:cs="Times New Roman"/>
          <w:color w:val="000000" w:themeColor="text1"/>
          <w:sz w:val="24"/>
          <w:szCs w:val="24"/>
        </w:rPr>
        <w:t xml:space="preserve">ostanowienia </w:t>
      </w:r>
      <w:r w:rsidR="00A05C46" w:rsidRPr="007B0540">
        <w:rPr>
          <w:rFonts w:ascii="Times New Roman" w:hAnsi="Times New Roman" w:cs="Times New Roman"/>
          <w:color w:val="000000" w:themeColor="text1"/>
          <w:sz w:val="24"/>
          <w:szCs w:val="24"/>
        </w:rPr>
        <w:t>U</w:t>
      </w:r>
      <w:r w:rsidRPr="007B0540">
        <w:rPr>
          <w:rFonts w:ascii="Times New Roman" w:hAnsi="Times New Roman" w:cs="Times New Roman"/>
          <w:color w:val="000000" w:themeColor="text1"/>
          <w:sz w:val="24"/>
          <w:szCs w:val="24"/>
        </w:rPr>
        <w:t>mowy</w:t>
      </w:r>
    </w:p>
    <w:p w14:paraId="0469BCC3" w14:textId="737C6446" w:rsidR="00B161B6" w:rsidRPr="007B0540" w:rsidRDefault="00A05C46" w:rsidP="00A05C46">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t xml:space="preserve">Załącznik nr 3 do SWZ </w:t>
      </w:r>
      <w:r w:rsidRPr="007B0540">
        <w:rPr>
          <w:rFonts w:ascii="Times New Roman" w:hAnsi="Times New Roman" w:cs="Times New Roman"/>
          <w:color w:val="000000" w:themeColor="text1"/>
          <w:sz w:val="24"/>
          <w:szCs w:val="24"/>
        </w:rPr>
        <w:t xml:space="preserve">- </w:t>
      </w:r>
      <w:r w:rsidR="00B161B6" w:rsidRPr="007B0540">
        <w:rPr>
          <w:rFonts w:ascii="Times New Roman" w:hAnsi="Times New Roman" w:cs="Times New Roman"/>
          <w:color w:val="000000" w:themeColor="text1"/>
          <w:sz w:val="24"/>
          <w:szCs w:val="24"/>
        </w:rPr>
        <w:t>Oświadczeni</w:t>
      </w:r>
      <w:r w:rsidR="00DD2FFB" w:rsidRPr="007B0540">
        <w:rPr>
          <w:rFonts w:ascii="Times New Roman" w:hAnsi="Times New Roman" w:cs="Times New Roman"/>
          <w:color w:val="000000" w:themeColor="text1"/>
          <w:sz w:val="24"/>
          <w:szCs w:val="24"/>
        </w:rPr>
        <w:t>a</w:t>
      </w:r>
      <w:r w:rsidR="00841C3E"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z art. 125 ust. 1 </w:t>
      </w:r>
    </w:p>
    <w:p w14:paraId="439E6805" w14:textId="77777777" w:rsidR="00A05C46" w:rsidRPr="007B0540" w:rsidRDefault="00DA3937" w:rsidP="00A05C46">
      <w:pPr>
        <w:spacing w:after="120"/>
        <w:contextualSpacing/>
        <w:jc w:val="both"/>
        <w:rPr>
          <w:rFonts w:ascii="Times New Roman" w:hAnsi="Times New Roman" w:cs="Times New Roman"/>
          <w:b/>
          <w:color w:val="000000" w:themeColor="text1"/>
          <w:sz w:val="24"/>
          <w:szCs w:val="24"/>
        </w:rPr>
      </w:pPr>
      <w:r w:rsidRPr="007B0540">
        <w:rPr>
          <w:rFonts w:ascii="Times New Roman" w:hAnsi="Times New Roman" w:cs="Times New Roman"/>
          <w:b/>
          <w:bCs/>
          <w:color w:val="000000" w:themeColor="text1"/>
          <w:sz w:val="24"/>
          <w:szCs w:val="24"/>
        </w:rPr>
        <w:t>Zał</w:t>
      </w:r>
      <w:r w:rsidR="00A05C46" w:rsidRPr="007B0540">
        <w:rPr>
          <w:rFonts w:ascii="Times New Roman" w:hAnsi="Times New Roman" w:cs="Times New Roman"/>
          <w:b/>
          <w:bCs/>
          <w:color w:val="000000" w:themeColor="text1"/>
          <w:sz w:val="24"/>
          <w:szCs w:val="24"/>
        </w:rPr>
        <w:t xml:space="preserve">ącznik </w:t>
      </w:r>
      <w:r w:rsidRPr="007B0540">
        <w:rPr>
          <w:rFonts w:ascii="Times New Roman" w:hAnsi="Times New Roman" w:cs="Times New Roman"/>
          <w:b/>
          <w:bCs/>
          <w:color w:val="000000" w:themeColor="text1"/>
          <w:sz w:val="24"/>
          <w:szCs w:val="24"/>
        </w:rPr>
        <w:t>Nr 4</w:t>
      </w:r>
      <w:r w:rsidR="00BB6149" w:rsidRPr="007B0540">
        <w:rPr>
          <w:rFonts w:ascii="Times New Roman" w:hAnsi="Times New Roman" w:cs="Times New Roman"/>
          <w:b/>
          <w:bCs/>
          <w:color w:val="000000" w:themeColor="text1"/>
          <w:sz w:val="24"/>
          <w:szCs w:val="24"/>
        </w:rPr>
        <w:t xml:space="preserve"> do SWZ</w:t>
      </w:r>
      <w:r w:rsidRPr="007B0540">
        <w:rPr>
          <w:rFonts w:ascii="Times New Roman" w:hAnsi="Times New Roman" w:cs="Times New Roman"/>
          <w:color w:val="000000" w:themeColor="text1"/>
          <w:sz w:val="24"/>
          <w:szCs w:val="24"/>
        </w:rPr>
        <w:t xml:space="preserve"> –</w:t>
      </w:r>
      <w:r w:rsidR="000843A1" w:rsidRPr="007B0540">
        <w:rPr>
          <w:rFonts w:ascii="Times New Roman" w:hAnsi="Times New Roman" w:cs="Times New Roman"/>
          <w:bCs/>
          <w:color w:val="000000" w:themeColor="text1"/>
          <w:sz w:val="24"/>
          <w:szCs w:val="24"/>
        </w:rPr>
        <w:t xml:space="preserve"> Oświadczenie wykonawców wspólnie ubiegających</w:t>
      </w:r>
    </w:p>
    <w:p w14:paraId="7B54E24E" w14:textId="6FF1B64A" w:rsidR="009A562C" w:rsidRPr="007B0540" w:rsidRDefault="00BB6149" w:rsidP="00A05C46">
      <w:pPr>
        <w:spacing w:after="120"/>
        <w:contextualSpacing/>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t>Z</w:t>
      </w:r>
      <w:r w:rsidR="009A562C" w:rsidRPr="007B0540">
        <w:rPr>
          <w:rFonts w:ascii="Times New Roman" w:hAnsi="Times New Roman" w:cs="Times New Roman"/>
          <w:b/>
          <w:bCs/>
          <w:color w:val="000000" w:themeColor="text1"/>
          <w:sz w:val="24"/>
          <w:szCs w:val="24"/>
        </w:rPr>
        <w:t>ał</w:t>
      </w:r>
      <w:r w:rsidR="00A05C46" w:rsidRPr="007B0540">
        <w:rPr>
          <w:rFonts w:ascii="Times New Roman" w:hAnsi="Times New Roman" w:cs="Times New Roman"/>
          <w:b/>
          <w:bCs/>
          <w:color w:val="000000" w:themeColor="text1"/>
          <w:sz w:val="24"/>
          <w:szCs w:val="24"/>
        </w:rPr>
        <w:t xml:space="preserve">ącznik </w:t>
      </w:r>
      <w:r w:rsidR="009A562C" w:rsidRPr="007B0540">
        <w:rPr>
          <w:rFonts w:ascii="Times New Roman" w:hAnsi="Times New Roman" w:cs="Times New Roman"/>
          <w:b/>
          <w:bCs/>
          <w:color w:val="000000" w:themeColor="text1"/>
          <w:sz w:val="24"/>
          <w:szCs w:val="24"/>
        </w:rPr>
        <w:t>Nr 5 do SWZ</w:t>
      </w:r>
      <w:r w:rsidR="009A562C" w:rsidRPr="007B0540">
        <w:rPr>
          <w:rFonts w:ascii="Times New Roman" w:hAnsi="Times New Roman" w:cs="Times New Roman"/>
          <w:b/>
          <w:color w:val="000000" w:themeColor="text1"/>
          <w:sz w:val="24"/>
          <w:szCs w:val="24"/>
        </w:rPr>
        <w:t xml:space="preserve"> - </w:t>
      </w:r>
      <w:r w:rsidR="009A562C" w:rsidRPr="007B0540">
        <w:rPr>
          <w:rFonts w:ascii="Times New Roman" w:hAnsi="Times New Roman" w:cs="Times New Roman"/>
          <w:color w:val="000000" w:themeColor="text1"/>
          <w:sz w:val="24"/>
          <w:szCs w:val="24"/>
        </w:rPr>
        <w:t xml:space="preserve">Oświadczenie o </w:t>
      </w:r>
      <w:r w:rsidR="00A05C46" w:rsidRPr="007B0540">
        <w:rPr>
          <w:rFonts w:ascii="Times New Roman" w:hAnsi="Times New Roman" w:cs="Times New Roman"/>
          <w:color w:val="000000" w:themeColor="text1"/>
          <w:sz w:val="24"/>
          <w:szCs w:val="24"/>
        </w:rPr>
        <w:t xml:space="preserve">aktualności danych </w:t>
      </w:r>
    </w:p>
    <w:p w14:paraId="63AB20AF" w14:textId="77777777" w:rsidR="0062398B" w:rsidRDefault="00500525" w:rsidP="006A77C9">
      <w:pPr>
        <w:spacing w:after="120"/>
        <w:contextualSpacing/>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t xml:space="preserve">Załącznik Nr 6 do SWZ </w:t>
      </w:r>
      <w:r w:rsidRPr="007B0540">
        <w:rPr>
          <w:rFonts w:ascii="Times New Roman" w:hAnsi="Times New Roman" w:cs="Times New Roman"/>
          <w:color w:val="000000" w:themeColor="text1"/>
          <w:sz w:val="24"/>
          <w:szCs w:val="24"/>
        </w:rPr>
        <w:t>– Zobowiązanie podmiotu udostępniającego zasoby</w:t>
      </w:r>
    </w:p>
    <w:p w14:paraId="41B1866A" w14:textId="3BA1ABA4" w:rsidR="0062398B" w:rsidRPr="0062398B" w:rsidRDefault="0062398B" w:rsidP="006A77C9">
      <w:pPr>
        <w:spacing w:after="120"/>
        <w:contextualSpacing/>
        <w:jc w:val="both"/>
        <w:rPr>
          <w:rFonts w:ascii="Times New Roman" w:hAnsi="Times New Roman" w:cs="Times New Roman"/>
          <w:color w:val="000000" w:themeColor="text1"/>
          <w:sz w:val="24"/>
          <w:szCs w:val="24"/>
        </w:rPr>
      </w:pPr>
      <w:r w:rsidRPr="0062398B">
        <w:rPr>
          <w:rFonts w:ascii="Times New Roman" w:hAnsi="Times New Roman" w:cs="Times New Roman"/>
          <w:b/>
          <w:bCs/>
          <w:color w:val="000000" w:themeColor="text1"/>
          <w:sz w:val="24"/>
          <w:szCs w:val="24"/>
        </w:rPr>
        <w:t>Załącznik Nr 7 do SWZ</w:t>
      </w:r>
      <w:r>
        <w:rPr>
          <w:rFonts w:ascii="Times New Roman" w:hAnsi="Times New Roman" w:cs="Times New Roman"/>
          <w:color w:val="000000" w:themeColor="text1"/>
          <w:sz w:val="24"/>
          <w:szCs w:val="24"/>
        </w:rPr>
        <w:t xml:space="preserve"> - </w:t>
      </w:r>
      <w:r w:rsidRPr="0062398B">
        <w:rPr>
          <w:rFonts w:ascii="Times New Roman" w:hAnsi="Times New Roman" w:cs="Times New Roman"/>
          <w:color w:val="000000" w:themeColor="text1"/>
          <w:sz w:val="24"/>
          <w:szCs w:val="24"/>
        </w:rPr>
        <w:t>Informacje, które Zamawiający przekazał Wykonawcom lub uzyskał od Wykonawców w związku z zaangażowaniem tych podmiotów we Wstępnych Konsultacjach Rynkowych</w:t>
      </w:r>
      <w:r>
        <w:rPr>
          <w:rFonts w:ascii="Times New Roman" w:hAnsi="Times New Roman" w:cs="Times New Roman"/>
          <w:color w:val="000000" w:themeColor="text1"/>
          <w:sz w:val="24"/>
          <w:szCs w:val="24"/>
        </w:rPr>
        <w:t>.</w:t>
      </w:r>
    </w:p>
    <w:p w14:paraId="7E34C2E5" w14:textId="3711D1FC" w:rsidR="00A05C46" w:rsidRPr="007B0540" w:rsidRDefault="00A05C46" w:rsidP="006A77C9">
      <w:pPr>
        <w:spacing w:after="120"/>
        <w:contextualSpacing/>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br w:type="page"/>
      </w:r>
    </w:p>
    <w:p w14:paraId="25D7CFD1" w14:textId="7A415202" w:rsidR="00A2428F" w:rsidRPr="007B0540" w:rsidRDefault="00A05C46" w:rsidP="00A54868">
      <w:pPr>
        <w:tabs>
          <w:tab w:val="left" w:pos="284"/>
        </w:tabs>
        <w:spacing w:after="0" w:line="240" w:lineRule="auto"/>
        <w:jc w:val="right"/>
        <w:rPr>
          <w:rFonts w:ascii="Times New Roman" w:hAnsi="Times New Roman" w:cs="Times New Roman"/>
          <w:b/>
          <w:i/>
          <w:iCs/>
          <w:color w:val="000000" w:themeColor="text1"/>
          <w:sz w:val="24"/>
          <w:szCs w:val="24"/>
        </w:rPr>
      </w:pPr>
      <w:r w:rsidRPr="007B0540">
        <w:rPr>
          <w:rFonts w:ascii="Times New Roman" w:hAnsi="Times New Roman" w:cs="Times New Roman"/>
          <w:b/>
          <w:i/>
          <w:iCs/>
          <w:color w:val="000000" w:themeColor="text1"/>
          <w:sz w:val="24"/>
          <w:szCs w:val="24"/>
        </w:rPr>
        <w:tab/>
      </w:r>
      <w:r w:rsidRPr="007B0540">
        <w:rPr>
          <w:rFonts w:ascii="Times New Roman" w:hAnsi="Times New Roman" w:cs="Times New Roman"/>
          <w:b/>
          <w:i/>
          <w:iCs/>
          <w:color w:val="000000" w:themeColor="text1"/>
          <w:sz w:val="24"/>
          <w:szCs w:val="24"/>
        </w:rPr>
        <w:tab/>
      </w:r>
      <w:r w:rsidRPr="007B0540">
        <w:rPr>
          <w:rFonts w:ascii="Times New Roman" w:hAnsi="Times New Roman" w:cs="Times New Roman"/>
          <w:b/>
          <w:i/>
          <w:iCs/>
          <w:color w:val="000000" w:themeColor="text1"/>
          <w:sz w:val="24"/>
          <w:szCs w:val="24"/>
        </w:rPr>
        <w:tab/>
      </w:r>
      <w:r w:rsidR="00DD2FFB" w:rsidRPr="007B0540">
        <w:rPr>
          <w:rFonts w:ascii="Times New Roman" w:hAnsi="Times New Roman" w:cs="Times New Roman"/>
          <w:b/>
          <w:i/>
          <w:iCs/>
          <w:color w:val="000000" w:themeColor="text1"/>
          <w:sz w:val="24"/>
          <w:szCs w:val="24"/>
        </w:rPr>
        <w:tab/>
      </w:r>
      <w:r w:rsidR="00DD2FFB" w:rsidRPr="007B0540">
        <w:rPr>
          <w:rFonts w:ascii="Times New Roman" w:hAnsi="Times New Roman" w:cs="Times New Roman"/>
          <w:b/>
          <w:i/>
          <w:iCs/>
          <w:color w:val="000000" w:themeColor="text1"/>
          <w:sz w:val="24"/>
          <w:szCs w:val="24"/>
        </w:rPr>
        <w:tab/>
      </w:r>
      <w:r w:rsidR="00DD2FFB" w:rsidRPr="007B0540">
        <w:rPr>
          <w:rFonts w:ascii="Times New Roman" w:hAnsi="Times New Roman" w:cs="Times New Roman"/>
          <w:b/>
          <w:i/>
          <w:iCs/>
          <w:color w:val="000000" w:themeColor="text1"/>
          <w:sz w:val="24"/>
          <w:szCs w:val="24"/>
        </w:rPr>
        <w:tab/>
      </w:r>
      <w:r w:rsidR="00DD2FFB" w:rsidRPr="007B0540">
        <w:rPr>
          <w:rFonts w:ascii="Times New Roman" w:hAnsi="Times New Roman" w:cs="Times New Roman"/>
          <w:b/>
          <w:i/>
          <w:iCs/>
          <w:color w:val="000000" w:themeColor="text1"/>
          <w:sz w:val="24"/>
          <w:szCs w:val="24"/>
        </w:rPr>
        <w:tab/>
      </w:r>
      <w:r w:rsidR="00DD2FFB" w:rsidRPr="007B0540">
        <w:rPr>
          <w:rFonts w:ascii="Times New Roman" w:hAnsi="Times New Roman" w:cs="Times New Roman"/>
          <w:b/>
          <w:i/>
          <w:iCs/>
          <w:color w:val="000000" w:themeColor="text1"/>
          <w:sz w:val="24"/>
          <w:szCs w:val="24"/>
        </w:rPr>
        <w:tab/>
      </w:r>
      <w:r w:rsidR="00DD2FFB" w:rsidRPr="007B0540">
        <w:rPr>
          <w:rFonts w:ascii="Times New Roman" w:hAnsi="Times New Roman" w:cs="Times New Roman"/>
          <w:b/>
          <w:i/>
          <w:iCs/>
          <w:color w:val="000000" w:themeColor="text1"/>
          <w:sz w:val="24"/>
          <w:szCs w:val="24"/>
        </w:rPr>
        <w:tab/>
      </w:r>
      <w:r w:rsidR="00DD2FFB" w:rsidRPr="007B0540">
        <w:rPr>
          <w:rFonts w:ascii="Times New Roman" w:hAnsi="Times New Roman" w:cs="Times New Roman"/>
          <w:b/>
          <w:i/>
          <w:iCs/>
          <w:color w:val="000000" w:themeColor="text1"/>
          <w:sz w:val="24"/>
          <w:szCs w:val="24"/>
        </w:rPr>
        <w:tab/>
      </w:r>
      <w:r w:rsidR="00DD2FFB" w:rsidRPr="007B0540">
        <w:rPr>
          <w:rFonts w:ascii="Times New Roman" w:hAnsi="Times New Roman" w:cs="Times New Roman"/>
          <w:b/>
          <w:i/>
          <w:iCs/>
          <w:color w:val="000000" w:themeColor="text1"/>
          <w:sz w:val="24"/>
          <w:szCs w:val="24"/>
        </w:rPr>
        <w:tab/>
      </w:r>
      <w:r w:rsidR="00DD2FFB" w:rsidRPr="007B0540">
        <w:rPr>
          <w:rFonts w:ascii="Times New Roman" w:hAnsi="Times New Roman" w:cs="Times New Roman"/>
          <w:b/>
          <w:i/>
          <w:iCs/>
          <w:color w:val="000000" w:themeColor="text1"/>
          <w:sz w:val="24"/>
          <w:szCs w:val="24"/>
        </w:rPr>
        <w:tab/>
      </w:r>
      <w:r w:rsidR="00DD2FFB" w:rsidRPr="007B0540">
        <w:rPr>
          <w:rFonts w:ascii="Times New Roman" w:hAnsi="Times New Roman" w:cs="Times New Roman"/>
          <w:b/>
          <w:i/>
          <w:iCs/>
          <w:color w:val="000000" w:themeColor="text1"/>
          <w:sz w:val="24"/>
          <w:szCs w:val="24"/>
        </w:rPr>
        <w:tab/>
      </w:r>
      <w:r w:rsidR="00DD2FFB" w:rsidRPr="007B0540">
        <w:rPr>
          <w:rFonts w:ascii="Times New Roman" w:hAnsi="Times New Roman" w:cs="Times New Roman"/>
          <w:b/>
          <w:i/>
          <w:iCs/>
          <w:color w:val="000000" w:themeColor="text1"/>
          <w:sz w:val="24"/>
          <w:szCs w:val="24"/>
        </w:rPr>
        <w:tab/>
      </w:r>
      <w:r w:rsidR="00DD2FFB" w:rsidRPr="007B0540">
        <w:rPr>
          <w:rFonts w:ascii="Times New Roman" w:hAnsi="Times New Roman" w:cs="Times New Roman"/>
          <w:b/>
          <w:i/>
          <w:iCs/>
          <w:color w:val="000000" w:themeColor="text1"/>
          <w:sz w:val="24"/>
          <w:szCs w:val="24"/>
        </w:rPr>
        <w:tab/>
      </w:r>
      <w:r w:rsidRPr="007B0540">
        <w:rPr>
          <w:rFonts w:ascii="Times New Roman" w:hAnsi="Times New Roman" w:cs="Times New Roman"/>
          <w:b/>
          <w:i/>
          <w:iCs/>
          <w:color w:val="000000" w:themeColor="text1"/>
          <w:sz w:val="24"/>
          <w:szCs w:val="24"/>
        </w:rPr>
        <w:tab/>
      </w:r>
      <w:r w:rsidRPr="007B0540">
        <w:rPr>
          <w:rFonts w:ascii="Times New Roman" w:hAnsi="Times New Roman" w:cs="Times New Roman"/>
          <w:b/>
          <w:i/>
          <w:iCs/>
          <w:color w:val="000000" w:themeColor="text1"/>
          <w:sz w:val="24"/>
          <w:szCs w:val="24"/>
        </w:rPr>
        <w:tab/>
      </w:r>
      <w:r w:rsidRPr="007B0540">
        <w:rPr>
          <w:rFonts w:ascii="Times New Roman" w:hAnsi="Times New Roman" w:cs="Times New Roman"/>
          <w:b/>
          <w:i/>
          <w:iCs/>
          <w:color w:val="000000" w:themeColor="text1"/>
          <w:sz w:val="24"/>
          <w:szCs w:val="24"/>
        </w:rPr>
        <w:tab/>
      </w:r>
      <w:r w:rsidRPr="007B0540">
        <w:rPr>
          <w:rFonts w:ascii="Times New Roman" w:hAnsi="Times New Roman" w:cs="Times New Roman"/>
          <w:b/>
          <w:i/>
          <w:iCs/>
          <w:color w:val="000000" w:themeColor="text1"/>
          <w:sz w:val="24"/>
          <w:szCs w:val="24"/>
        </w:rPr>
        <w:tab/>
      </w:r>
      <w:r w:rsidRPr="007B0540">
        <w:rPr>
          <w:rFonts w:ascii="Times New Roman" w:hAnsi="Times New Roman" w:cs="Times New Roman"/>
          <w:b/>
          <w:i/>
          <w:iCs/>
          <w:color w:val="000000" w:themeColor="text1"/>
          <w:sz w:val="24"/>
          <w:szCs w:val="24"/>
        </w:rPr>
        <w:tab/>
      </w:r>
      <w:r w:rsidRPr="007B0540">
        <w:rPr>
          <w:rFonts w:ascii="Times New Roman" w:hAnsi="Times New Roman" w:cs="Times New Roman"/>
          <w:b/>
          <w:i/>
          <w:iCs/>
          <w:color w:val="000000" w:themeColor="text1"/>
          <w:sz w:val="24"/>
          <w:szCs w:val="24"/>
        </w:rPr>
        <w:tab/>
      </w:r>
      <w:r w:rsidRPr="007B0540">
        <w:rPr>
          <w:rFonts w:ascii="Times New Roman" w:hAnsi="Times New Roman" w:cs="Times New Roman"/>
          <w:b/>
          <w:i/>
          <w:iCs/>
          <w:color w:val="000000" w:themeColor="text1"/>
          <w:sz w:val="24"/>
          <w:szCs w:val="24"/>
        </w:rPr>
        <w:tab/>
      </w:r>
      <w:r w:rsidR="00A2428F" w:rsidRPr="007B0540">
        <w:rPr>
          <w:rFonts w:ascii="Times New Roman" w:hAnsi="Times New Roman" w:cs="Times New Roman"/>
          <w:b/>
          <w:i/>
          <w:iCs/>
          <w:color w:val="000000" w:themeColor="text1"/>
          <w:sz w:val="24"/>
          <w:szCs w:val="24"/>
        </w:rPr>
        <w:t>Załącznik Nr 1 do SWZ</w:t>
      </w:r>
    </w:p>
    <w:p w14:paraId="634C498F" w14:textId="39F6797F" w:rsidR="00A2428F" w:rsidRPr="007B0540" w:rsidRDefault="00A05C46" w:rsidP="00A05C46">
      <w:pPr>
        <w:tabs>
          <w:tab w:val="left" w:pos="284"/>
        </w:tabs>
        <w:spacing w:after="0" w:line="240" w:lineRule="auto"/>
        <w:jc w:val="center"/>
        <w:rPr>
          <w:rFonts w:ascii="Times New Roman" w:hAnsi="Times New Roman" w:cs="Times New Roman"/>
          <w:b/>
          <w:i/>
          <w:color w:val="000000" w:themeColor="text1"/>
          <w:sz w:val="24"/>
          <w:szCs w:val="24"/>
          <w:u w:val="single"/>
        </w:rPr>
      </w:pPr>
      <w:r w:rsidRPr="007B0540">
        <w:rPr>
          <w:rFonts w:ascii="Times New Roman" w:hAnsi="Times New Roman" w:cs="Times New Roman"/>
          <w:b/>
          <w:i/>
          <w:color w:val="000000" w:themeColor="text1"/>
          <w:sz w:val="24"/>
          <w:szCs w:val="24"/>
          <w:u w:val="single"/>
        </w:rPr>
        <w:t>FORMULARZ OFERTOWY</w:t>
      </w:r>
    </w:p>
    <w:p w14:paraId="7990C9BC" w14:textId="77777777" w:rsidR="00C36F79" w:rsidRPr="007B0540" w:rsidRDefault="00C36F79" w:rsidP="00C36F79">
      <w:pPr>
        <w:tabs>
          <w:tab w:val="left" w:pos="284"/>
        </w:tabs>
        <w:spacing w:after="0" w:line="240" w:lineRule="auto"/>
        <w:jc w:val="both"/>
        <w:rPr>
          <w:rFonts w:ascii="Times New Roman" w:hAnsi="Times New Roman" w:cs="Times New Roman"/>
          <w:b/>
          <w:color w:val="000000" w:themeColor="text1"/>
          <w:sz w:val="24"/>
          <w:szCs w:val="24"/>
        </w:rPr>
      </w:pPr>
    </w:p>
    <w:p w14:paraId="0DB10124" w14:textId="42982177" w:rsidR="00C36F79" w:rsidRPr="007B0540" w:rsidRDefault="00C36F79" w:rsidP="00C36F79">
      <w:pPr>
        <w:tabs>
          <w:tab w:val="left" w:pos="284"/>
        </w:tabs>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b/>
          <w:color w:val="000000" w:themeColor="text1"/>
          <w:sz w:val="24"/>
          <w:szCs w:val="24"/>
        </w:rPr>
        <w:t>I. Dane Zamawiającego i dane Wykonawcy</w:t>
      </w:r>
      <w:r w:rsidRPr="007B0540">
        <w:rPr>
          <w:rFonts w:ascii="Times New Roman" w:hAnsi="Times New Roman" w:cs="Times New Roman"/>
          <w:b/>
          <w:bCs/>
          <w:color w:val="000000" w:themeColor="text1"/>
          <w:sz w:val="24"/>
          <w:szCs w:val="24"/>
        </w:rPr>
        <w:t>:</w:t>
      </w:r>
    </w:p>
    <w:p w14:paraId="00AEDB7A" w14:textId="77777777" w:rsidR="00A2428F" w:rsidRPr="007B0540" w:rsidRDefault="00A2428F" w:rsidP="00A2428F">
      <w:pPr>
        <w:tabs>
          <w:tab w:val="left" w:pos="284"/>
        </w:tabs>
        <w:spacing w:after="0" w:line="240" w:lineRule="auto"/>
        <w:jc w:val="both"/>
        <w:rPr>
          <w:rFonts w:ascii="Times New Roman" w:hAnsi="Times New Roman" w:cs="Times New Roman"/>
          <w:b/>
          <w:color w:val="000000" w:themeColor="text1"/>
          <w:sz w:val="24"/>
          <w:szCs w:val="24"/>
        </w:rPr>
      </w:pPr>
    </w:p>
    <w:tbl>
      <w:tblPr>
        <w:tblW w:w="9420" w:type="dxa"/>
        <w:tblLayout w:type="fixed"/>
        <w:tblCellMar>
          <w:left w:w="70" w:type="dxa"/>
          <w:right w:w="70" w:type="dxa"/>
        </w:tblCellMar>
        <w:tblLook w:val="04A0" w:firstRow="1" w:lastRow="0" w:firstColumn="1" w:lastColumn="0" w:noHBand="0" w:noVBand="1"/>
      </w:tblPr>
      <w:tblGrid>
        <w:gridCol w:w="9042"/>
        <w:gridCol w:w="378"/>
      </w:tblGrid>
      <w:tr w:rsidR="007B0540" w:rsidRPr="007B0540" w14:paraId="76CA01CB" w14:textId="77777777" w:rsidTr="00465A87">
        <w:trPr>
          <w:cantSplit/>
          <w:trHeight w:val="284"/>
        </w:trPr>
        <w:tc>
          <w:tcPr>
            <w:tcW w:w="9420" w:type="dxa"/>
            <w:gridSpan w:val="2"/>
            <w:tcBorders>
              <w:top w:val="single" w:sz="12" w:space="0" w:color="auto"/>
              <w:left w:val="single" w:sz="12" w:space="0" w:color="auto"/>
              <w:bottom w:val="nil"/>
              <w:right w:val="single" w:sz="12" w:space="0" w:color="auto"/>
            </w:tcBorders>
            <w:shd w:val="clear" w:color="auto" w:fill="E0E0E0"/>
            <w:vAlign w:val="center"/>
            <w:hideMark/>
          </w:tcPr>
          <w:p w14:paraId="0CCEDB91" w14:textId="4B707DDF" w:rsidR="00613908" w:rsidRPr="007B0540" w:rsidRDefault="00613908" w:rsidP="00E57715">
            <w:pPr>
              <w:tabs>
                <w:tab w:val="left" w:pos="284"/>
              </w:tabs>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Dane Zamawiającego:</w:t>
            </w:r>
          </w:p>
        </w:tc>
      </w:tr>
      <w:tr w:rsidR="007B0540" w:rsidRPr="007B0540" w14:paraId="5B6AD56A" w14:textId="77777777" w:rsidTr="00465A87">
        <w:trPr>
          <w:cantSplit/>
          <w:trHeight w:val="587"/>
        </w:trPr>
        <w:tc>
          <w:tcPr>
            <w:tcW w:w="9420" w:type="dxa"/>
            <w:gridSpan w:val="2"/>
            <w:tcBorders>
              <w:top w:val="nil"/>
              <w:left w:val="single" w:sz="12" w:space="0" w:color="auto"/>
              <w:bottom w:val="single" w:sz="12" w:space="0" w:color="auto"/>
              <w:right w:val="single" w:sz="12" w:space="0" w:color="auto"/>
            </w:tcBorders>
            <w:vAlign w:val="center"/>
          </w:tcPr>
          <w:p w14:paraId="3D8611EF" w14:textId="4F312BD2" w:rsidR="00613908" w:rsidRPr="007B0540" w:rsidRDefault="00613908" w:rsidP="00613908">
            <w:pPr>
              <w:tabs>
                <w:tab w:val="left" w:pos="284"/>
              </w:tabs>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Miasto Mława, ul. Stary Rynek 19, 06-500 Mława</w:t>
            </w:r>
          </w:p>
        </w:tc>
      </w:tr>
      <w:tr w:rsidR="007B0540" w:rsidRPr="007B0540" w14:paraId="046E77A5" w14:textId="77777777" w:rsidTr="00465A87">
        <w:trPr>
          <w:gridAfter w:val="1"/>
          <w:wAfter w:w="378" w:type="dxa"/>
          <w:cantSplit/>
          <w:trHeight w:val="284"/>
        </w:trPr>
        <w:tc>
          <w:tcPr>
            <w:tcW w:w="9042" w:type="dxa"/>
            <w:tcBorders>
              <w:top w:val="single" w:sz="12" w:space="0" w:color="auto"/>
              <w:left w:val="single" w:sz="12" w:space="0" w:color="auto"/>
              <w:bottom w:val="nil"/>
              <w:right w:val="single" w:sz="12" w:space="0" w:color="auto"/>
            </w:tcBorders>
            <w:shd w:val="clear" w:color="auto" w:fill="E0E0E0"/>
            <w:vAlign w:val="center"/>
            <w:hideMark/>
          </w:tcPr>
          <w:p w14:paraId="05901B28" w14:textId="5520C962" w:rsidR="00613908" w:rsidRPr="007B0540" w:rsidRDefault="00613908" w:rsidP="00E57715">
            <w:pPr>
              <w:tabs>
                <w:tab w:val="left" w:pos="284"/>
              </w:tabs>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Dane Wykonawcy*:</w:t>
            </w:r>
          </w:p>
        </w:tc>
      </w:tr>
      <w:tr w:rsidR="007B0540" w:rsidRPr="007B0540" w14:paraId="758E64A1" w14:textId="77777777" w:rsidTr="00465A87">
        <w:trPr>
          <w:gridAfter w:val="1"/>
          <w:wAfter w:w="378" w:type="dxa"/>
          <w:cantSplit/>
          <w:trHeight w:val="1083"/>
        </w:trPr>
        <w:tc>
          <w:tcPr>
            <w:tcW w:w="9042" w:type="dxa"/>
            <w:tcBorders>
              <w:top w:val="nil"/>
              <w:left w:val="single" w:sz="12" w:space="0" w:color="auto"/>
              <w:bottom w:val="single" w:sz="12" w:space="0" w:color="auto"/>
              <w:right w:val="single" w:sz="12" w:space="0" w:color="auto"/>
            </w:tcBorders>
            <w:vAlign w:val="center"/>
          </w:tcPr>
          <w:p w14:paraId="1CF0AB91" w14:textId="77777777" w:rsidR="00613908" w:rsidRPr="007B0540" w:rsidRDefault="00613908" w:rsidP="00E57715">
            <w:pPr>
              <w:tabs>
                <w:tab w:val="left" w:pos="284"/>
              </w:tabs>
              <w:spacing w:after="0" w:line="240" w:lineRule="auto"/>
              <w:jc w:val="both"/>
              <w:rPr>
                <w:rFonts w:ascii="Times New Roman" w:hAnsi="Times New Roman" w:cs="Times New Roman"/>
                <w:b/>
                <w:color w:val="000000" w:themeColor="text1"/>
                <w:sz w:val="24"/>
                <w:szCs w:val="24"/>
              </w:rPr>
            </w:pPr>
          </w:p>
          <w:p w14:paraId="57F29D1C" w14:textId="7A12A275" w:rsidR="00613908" w:rsidRPr="007B0540" w:rsidRDefault="00613908" w:rsidP="00E57715">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u w:val="single"/>
              </w:rPr>
              <w:t>Nazwa firmy Wykonawcy</w:t>
            </w:r>
            <w:r w:rsidRPr="007B0540">
              <w:rPr>
                <w:rFonts w:ascii="Times New Roman" w:hAnsi="Times New Roman" w:cs="Times New Roman"/>
                <w:bCs/>
                <w:color w:val="000000" w:themeColor="text1"/>
                <w:sz w:val="24"/>
                <w:szCs w:val="24"/>
              </w:rPr>
              <w:t xml:space="preserve">: </w:t>
            </w:r>
          </w:p>
          <w:p w14:paraId="1182274C" w14:textId="77777777" w:rsidR="00613908" w:rsidRPr="007B0540" w:rsidRDefault="00613908" w:rsidP="00E57715">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w:t>
            </w:r>
          </w:p>
          <w:p w14:paraId="492A4635" w14:textId="77777777" w:rsidR="00613908" w:rsidRPr="007B0540" w:rsidRDefault="00613908" w:rsidP="00E57715">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color w:val="000000" w:themeColor="text1"/>
                <w:sz w:val="24"/>
                <w:szCs w:val="24"/>
                <w:lang w:val="de-DE"/>
              </w:rPr>
              <w:t xml:space="preserve">NIP: ..................................,      REGON: ................................         </w:t>
            </w:r>
          </w:p>
          <w:p w14:paraId="75D4308C" w14:textId="227D8753" w:rsidR="00613908" w:rsidRPr="007B0540" w:rsidRDefault="00613908" w:rsidP="00E57715">
            <w:pPr>
              <w:tabs>
                <w:tab w:val="left" w:pos="284"/>
              </w:tabs>
              <w:spacing w:after="0" w:line="240" w:lineRule="auto"/>
              <w:jc w:val="both"/>
              <w:rPr>
                <w:rFonts w:ascii="Times New Roman" w:hAnsi="Times New Roman" w:cs="Times New Roman"/>
                <w:bCs/>
                <w:color w:val="000000" w:themeColor="text1"/>
                <w:sz w:val="24"/>
                <w:szCs w:val="24"/>
                <w:u w:val="single"/>
              </w:rPr>
            </w:pPr>
            <w:r w:rsidRPr="007B0540">
              <w:rPr>
                <w:rFonts w:ascii="Times New Roman" w:hAnsi="Times New Roman" w:cs="Times New Roman"/>
                <w:bCs/>
                <w:color w:val="000000" w:themeColor="text1"/>
                <w:sz w:val="24"/>
                <w:szCs w:val="24"/>
                <w:u w:val="single"/>
              </w:rPr>
              <w:t>Adres siedziby Wykonawcy z numerem kodu pocztowego:</w:t>
            </w:r>
          </w:p>
          <w:p w14:paraId="7D28F12E" w14:textId="6A3620DF" w:rsidR="00613908" w:rsidRPr="007B0540" w:rsidRDefault="00613908" w:rsidP="00E57715">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ul. ......................................................, kod pocztowy: ......................, miejscowość: .......................................................powiat: .............................................., województwo: .................................................</w:t>
            </w:r>
          </w:p>
          <w:p w14:paraId="26B961F5" w14:textId="77777777" w:rsidR="00613908" w:rsidRPr="007B0540" w:rsidRDefault="00613908" w:rsidP="00E57715">
            <w:pPr>
              <w:tabs>
                <w:tab w:val="left" w:pos="284"/>
              </w:tabs>
              <w:spacing w:after="0" w:line="240" w:lineRule="auto"/>
              <w:jc w:val="both"/>
              <w:rPr>
                <w:rFonts w:ascii="Times New Roman" w:hAnsi="Times New Roman" w:cs="Times New Roman"/>
                <w:bCs/>
                <w:color w:val="000000" w:themeColor="text1"/>
                <w:sz w:val="24"/>
                <w:szCs w:val="24"/>
                <w:u w:val="single"/>
              </w:rPr>
            </w:pPr>
            <w:r w:rsidRPr="007B0540">
              <w:rPr>
                <w:rFonts w:ascii="Times New Roman" w:hAnsi="Times New Roman" w:cs="Times New Roman"/>
                <w:bCs/>
                <w:color w:val="000000" w:themeColor="text1"/>
                <w:sz w:val="24"/>
                <w:szCs w:val="24"/>
                <w:u w:val="single"/>
              </w:rPr>
              <w:t>Dane kontaktowe Wykonawcy:</w:t>
            </w:r>
          </w:p>
          <w:p w14:paraId="30EFAB61" w14:textId="44A59FB5" w:rsidR="00613908" w:rsidRPr="007B0540" w:rsidRDefault="00613908" w:rsidP="00E57715">
            <w:pPr>
              <w:tabs>
                <w:tab w:val="left" w:pos="284"/>
              </w:tabs>
              <w:spacing w:after="0" w:line="240" w:lineRule="auto"/>
              <w:jc w:val="both"/>
              <w:rPr>
                <w:rFonts w:ascii="Times New Roman" w:hAnsi="Times New Roman" w:cs="Times New Roman"/>
                <w:bCs/>
                <w:color w:val="000000" w:themeColor="text1"/>
                <w:sz w:val="24"/>
                <w:szCs w:val="24"/>
                <w:lang w:val="de-DE"/>
              </w:rPr>
            </w:pPr>
            <w:r w:rsidRPr="007B0540">
              <w:rPr>
                <w:rFonts w:ascii="Times New Roman" w:hAnsi="Times New Roman" w:cs="Times New Roman"/>
                <w:bCs/>
                <w:color w:val="000000" w:themeColor="text1"/>
                <w:sz w:val="24"/>
                <w:szCs w:val="24"/>
              </w:rPr>
              <w:t xml:space="preserve">telefon: .............................., </w:t>
            </w:r>
            <w:r w:rsidRPr="007B0540">
              <w:rPr>
                <w:rFonts w:ascii="Times New Roman" w:hAnsi="Times New Roman" w:cs="Times New Roman"/>
                <w:bCs/>
                <w:color w:val="000000" w:themeColor="text1"/>
                <w:sz w:val="24"/>
                <w:szCs w:val="24"/>
                <w:lang w:val="de-DE"/>
              </w:rPr>
              <w:t xml:space="preserve"> </w:t>
            </w:r>
            <w:r w:rsidRPr="007B0540">
              <w:rPr>
                <w:rFonts w:ascii="Times New Roman" w:hAnsi="Times New Roman" w:cs="Times New Roman"/>
                <w:color w:val="000000" w:themeColor="text1"/>
                <w:sz w:val="24"/>
                <w:szCs w:val="24"/>
                <w:lang w:val="de-DE"/>
              </w:rPr>
              <w:t xml:space="preserve">e-mail: ............................@.........., </w:t>
            </w:r>
          </w:p>
        </w:tc>
      </w:tr>
    </w:tbl>
    <w:p w14:paraId="7F94E39E" w14:textId="77777777" w:rsidR="00613908" w:rsidRPr="007B0540" w:rsidRDefault="00613908" w:rsidP="00613908">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w przypadku oferty składanej przez Konsorcjum, należy osobno podać dane dotyczące Lidera oraz Partnera Konsorcjum</w:t>
      </w:r>
    </w:p>
    <w:p w14:paraId="2CA0020B" w14:textId="77777777" w:rsidR="00613908" w:rsidRPr="007B0540" w:rsidRDefault="00613908" w:rsidP="00613908">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color w:val="000000" w:themeColor="text1"/>
          <w:sz w:val="24"/>
          <w:szCs w:val="24"/>
        </w:rPr>
        <w:t>Zamówienie zamierzamy zrealizować</w:t>
      </w:r>
      <w:r w:rsidRPr="007B0540">
        <w:rPr>
          <w:rFonts w:ascii="Times New Roman" w:hAnsi="Times New Roman" w:cs="Times New Roman"/>
          <w:color w:val="000000" w:themeColor="text1"/>
          <w:sz w:val="24"/>
          <w:szCs w:val="24"/>
        </w:rPr>
        <w:t xml:space="preserve"> (należy zaznaczyć właściwy kwadrat):</w:t>
      </w:r>
    </w:p>
    <w:p w14:paraId="117B3D49" w14:textId="778D8F5C" w:rsidR="00613908" w:rsidRPr="007B0540" w:rsidRDefault="00613908" w:rsidP="00D724AB">
      <w:pPr>
        <w:numPr>
          <w:ilvl w:val="0"/>
          <w:numId w:val="14"/>
        </w:numPr>
        <w:tabs>
          <w:tab w:val="left" w:pos="284"/>
        </w:tabs>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rPr>
        <w:t xml:space="preserve"> </w:t>
      </w:r>
      <w:r w:rsidRPr="007B0540">
        <w:rPr>
          <w:rFonts w:ascii="Times New Roman" w:hAnsi="Times New Roman" w:cs="Times New Roman"/>
          <w:b/>
          <w:color w:val="000000" w:themeColor="text1"/>
          <w:sz w:val="24"/>
          <w:szCs w:val="24"/>
        </w:rPr>
        <w:t>sami,</w:t>
      </w:r>
    </w:p>
    <w:p w14:paraId="3FEAD277" w14:textId="7E96817E" w:rsidR="00613908" w:rsidRPr="007B0540" w:rsidRDefault="00613908" w:rsidP="00D724AB">
      <w:pPr>
        <w:numPr>
          <w:ilvl w:val="0"/>
          <w:numId w:val="14"/>
        </w:numPr>
        <w:tabs>
          <w:tab w:val="left" w:pos="284"/>
        </w:tabs>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rPr>
        <w:t xml:space="preserve"> </w:t>
      </w:r>
      <w:r w:rsidRPr="007B0540">
        <w:rPr>
          <w:rFonts w:ascii="Times New Roman" w:hAnsi="Times New Roman" w:cs="Times New Roman"/>
          <w:b/>
          <w:color w:val="000000" w:themeColor="text1"/>
          <w:sz w:val="24"/>
          <w:szCs w:val="24"/>
        </w:rPr>
        <w:t>jako konsorcjum</w:t>
      </w:r>
      <w:r w:rsidRPr="007B0540">
        <w:rPr>
          <w:rFonts w:ascii="Times New Roman" w:hAnsi="Times New Roman" w:cs="Times New Roman"/>
          <w:color w:val="000000" w:themeColor="text1"/>
          <w:sz w:val="24"/>
          <w:szCs w:val="24"/>
        </w:rPr>
        <w:t xml:space="preserve"> w skład którego wchodzą:</w:t>
      </w:r>
    </w:p>
    <w:p w14:paraId="3DDCF61C" w14:textId="71763275" w:rsidR="00613908" w:rsidRPr="007B0540" w:rsidRDefault="00613908" w:rsidP="00613908">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color w:val="000000" w:themeColor="text1"/>
          <w:sz w:val="24"/>
          <w:szCs w:val="24"/>
        </w:rPr>
        <w:t xml:space="preserve">LIDER: </w:t>
      </w:r>
      <w:r w:rsidRPr="007B0540">
        <w:rPr>
          <w:rFonts w:ascii="Times New Roman" w:hAnsi="Times New Roman" w:cs="Times New Roman"/>
          <w:i/>
          <w:color w:val="000000" w:themeColor="text1"/>
          <w:sz w:val="24"/>
          <w:szCs w:val="24"/>
        </w:rPr>
        <w:t>nazwa Wykonawcy wiodącego – Lidera………….</w:t>
      </w:r>
      <w:r w:rsidRPr="007B0540">
        <w:rPr>
          <w:rFonts w:ascii="Times New Roman" w:hAnsi="Times New Roman" w:cs="Times New Roman"/>
          <w:color w:val="000000" w:themeColor="text1"/>
          <w:sz w:val="24"/>
          <w:szCs w:val="24"/>
        </w:rPr>
        <w:t>...........................................................</w:t>
      </w:r>
    </w:p>
    <w:p w14:paraId="4D64FF69" w14:textId="44F0D33A" w:rsidR="00613908" w:rsidRPr="007B0540" w:rsidRDefault="00613908" w:rsidP="00613908">
      <w:pPr>
        <w:tabs>
          <w:tab w:val="left" w:pos="284"/>
        </w:tabs>
        <w:spacing w:after="0" w:line="240" w:lineRule="auto"/>
        <w:jc w:val="both"/>
        <w:rPr>
          <w:rFonts w:ascii="Times New Roman" w:hAnsi="Times New Roman" w:cs="Times New Roman"/>
          <w:i/>
          <w:color w:val="000000" w:themeColor="text1"/>
          <w:sz w:val="24"/>
          <w:szCs w:val="24"/>
        </w:rPr>
      </w:pPr>
      <w:r w:rsidRPr="007B0540">
        <w:rPr>
          <w:rFonts w:ascii="Times New Roman" w:hAnsi="Times New Roman" w:cs="Times New Roman"/>
          <w:color w:val="000000" w:themeColor="text1"/>
          <w:sz w:val="24"/>
          <w:szCs w:val="24"/>
        </w:rPr>
        <w:t xml:space="preserve">PARTNER/RZY: </w:t>
      </w:r>
      <w:r w:rsidRPr="007B0540">
        <w:rPr>
          <w:rFonts w:ascii="Times New Roman" w:hAnsi="Times New Roman" w:cs="Times New Roman"/>
          <w:i/>
          <w:color w:val="000000" w:themeColor="text1"/>
          <w:sz w:val="24"/>
          <w:szCs w:val="24"/>
        </w:rPr>
        <w:t>(nazwa Partnera/ów/ Konsorcjum)</w:t>
      </w:r>
    </w:p>
    <w:p w14:paraId="31C21540" w14:textId="11DF1CE7" w:rsidR="00613908" w:rsidRPr="007B0540" w:rsidRDefault="00613908" w:rsidP="00613908">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color w:val="000000" w:themeColor="text1"/>
          <w:sz w:val="24"/>
          <w:szCs w:val="24"/>
        </w:rPr>
        <w:t>.......................................................................................................................................................</w:t>
      </w:r>
    </w:p>
    <w:p w14:paraId="7DB6086B" w14:textId="77777777" w:rsidR="00613908" w:rsidRPr="007B0540" w:rsidRDefault="00613908" w:rsidP="00613908">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color w:val="000000" w:themeColor="text1"/>
          <w:sz w:val="24"/>
          <w:szCs w:val="24"/>
          <w:u w:val="single"/>
        </w:rPr>
        <w:t>Uwaga:</w:t>
      </w:r>
      <w:r w:rsidRPr="007B0540">
        <w:rPr>
          <w:rFonts w:ascii="Times New Roman" w:hAnsi="Times New Roman" w:cs="Times New Roman"/>
          <w:color w:val="000000" w:themeColor="text1"/>
          <w:sz w:val="24"/>
          <w:szCs w:val="24"/>
        </w:rPr>
        <w:t xml:space="preserve">  </w:t>
      </w:r>
    </w:p>
    <w:p w14:paraId="4B6DFEB6" w14:textId="77777777" w:rsidR="00613908" w:rsidRPr="007B0540" w:rsidRDefault="00613908" w:rsidP="00613908">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W przypadku złożenia oferty wspólnej (jako konsorcjum), </w:t>
      </w:r>
      <w:r w:rsidRPr="007B0540">
        <w:rPr>
          <w:rFonts w:ascii="Times New Roman" w:hAnsi="Times New Roman" w:cs="Times New Roman"/>
          <w:color w:val="000000" w:themeColor="text1"/>
          <w:sz w:val="24"/>
          <w:szCs w:val="24"/>
          <w:u w:val="single"/>
        </w:rPr>
        <w:t>do formularza oferty należy załączyć:</w:t>
      </w:r>
    </w:p>
    <w:p w14:paraId="55D1601C" w14:textId="371953EB" w:rsidR="00613908" w:rsidRPr="007B0540" w:rsidRDefault="00613908" w:rsidP="00D724AB">
      <w:pPr>
        <w:numPr>
          <w:ilvl w:val="0"/>
          <w:numId w:val="15"/>
        </w:numPr>
        <w:tabs>
          <w:tab w:val="left" w:pos="284"/>
        </w:tabs>
        <w:spacing w:after="0" w:line="240" w:lineRule="auto"/>
        <w:ind w:left="0" w:firstLine="0"/>
        <w:jc w:val="both"/>
        <w:rPr>
          <w:rFonts w:ascii="Times New Roman" w:hAnsi="Times New Roman" w:cs="Times New Roman"/>
          <w:color w:val="000000" w:themeColor="text1"/>
          <w:sz w:val="24"/>
          <w:szCs w:val="24"/>
          <w:u w:val="single"/>
        </w:rPr>
      </w:pPr>
      <w:r w:rsidRPr="007B0540">
        <w:rPr>
          <w:rFonts w:ascii="Times New Roman" w:hAnsi="Times New Roman" w:cs="Times New Roman"/>
          <w:color w:val="000000" w:themeColor="text1"/>
          <w:sz w:val="24"/>
          <w:szCs w:val="24"/>
        </w:rPr>
        <w:t xml:space="preserve">pełnomocnictwo do reprezentowania wykonawców wspólnie ubiegających się o zamówienie </w:t>
      </w:r>
    </w:p>
    <w:p w14:paraId="5C6103C3" w14:textId="7B076506" w:rsidR="00613908" w:rsidRPr="007B0540" w:rsidRDefault="00613908" w:rsidP="00D724AB">
      <w:pPr>
        <w:numPr>
          <w:ilvl w:val="0"/>
          <w:numId w:val="15"/>
        </w:numPr>
        <w:tabs>
          <w:tab w:val="left" w:pos="284"/>
        </w:tabs>
        <w:spacing w:after="0" w:line="240" w:lineRule="auto"/>
        <w:ind w:left="0" w:firstLine="0"/>
        <w:jc w:val="both"/>
        <w:rPr>
          <w:rFonts w:ascii="Times New Roman" w:hAnsi="Times New Roman" w:cs="Times New Roman"/>
          <w:color w:val="000000" w:themeColor="text1"/>
          <w:sz w:val="24"/>
          <w:szCs w:val="24"/>
          <w:u w:val="single"/>
        </w:rPr>
      </w:pPr>
      <w:r w:rsidRPr="007B0540">
        <w:rPr>
          <w:rFonts w:ascii="Times New Roman" w:hAnsi="Times New Roman" w:cs="Times New Roman"/>
          <w:color w:val="000000" w:themeColor="text1"/>
          <w:sz w:val="24"/>
          <w:szCs w:val="24"/>
        </w:rPr>
        <w:t xml:space="preserve">wypełnione oświadczenie wykonawców wspólnie ubiegających się o udzielenie zamówienia wg wzoru stanowiącego </w:t>
      </w:r>
      <w:r w:rsidRPr="007B0540">
        <w:rPr>
          <w:rFonts w:ascii="Times New Roman" w:hAnsi="Times New Roman" w:cs="Times New Roman"/>
          <w:b/>
          <w:color w:val="000000" w:themeColor="text1"/>
          <w:sz w:val="24"/>
          <w:szCs w:val="24"/>
        </w:rPr>
        <w:t xml:space="preserve">załącznik nr 4 </w:t>
      </w:r>
      <w:r w:rsidRPr="007B0540">
        <w:rPr>
          <w:rFonts w:ascii="Times New Roman" w:hAnsi="Times New Roman" w:cs="Times New Roman"/>
          <w:color w:val="000000" w:themeColor="text1"/>
          <w:sz w:val="24"/>
          <w:szCs w:val="24"/>
        </w:rPr>
        <w:t>do SWZ.</w:t>
      </w:r>
    </w:p>
    <w:p w14:paraId="1CC3381C" w14:textId="0DA86A71" w:rsidR="00613908" w:rsidRPr="007B0540" w:rsidRDefault="00613908" w:rsidP="00613908">
      <w:pPr>
        <w:tabs>
          <w:tab w:val="left" w:pos="284"/>
        </w:tabs>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b/>
          <w:color w:val="000000" w:themeColor="text1"/>
          <w:sz w:val="24"/>
          <w:szCs w:val="24"/>
        </w:rPr>
        <w:t>II.</w:t>
      </w:r>
      <w:r w:rsidR="00C36F79" w:rsidRPr="007B0540">
        <w:rPr>
          <w:rFonts w:ascii="Times New Roman" w:hAnsi="Times New Roman" w:cs="Times New Roman"/>
          <w:b/>
          <w:color w:val="000000" w:themeColor="text1"/>
          <w:sz w:val="24"/>
          <w:szCs w:val="24"/>
        </w:rPr>
        <w:t xml:space="preserve"> </w:t>
      </w:r>
      <w:r w:rsidRPr="007B0540">
        <w:rPr>
          <w:rFonts w:ascii="Times New Roman" w:hAnsi="Times New Roman" w:cs="Times New Roman"/>
          <w:b/>
          <w:bCs/>
          <w:color w:val="000000" w:themeColor="text1"/>
          <w:sz w:val="24"/>
          <w:szCs w:val="24"/>
        </w:rPr>
        <w:t>Oferta:</w:t>
      </w:r>
    </w:p>
    <w:p w14:paraId="004ADB6C" w14:textId="55681179" w:rsidR="00C36F79" w:rsidRPr="007B0540" w:rsidRDefault="00C36F79" w:rsidP="00C36F79">
      <w:pPr>
        <w:contextualSpacing/>
        <w:jc w:val="both"/>
        <w:rPr>
          <w:rFonts w:ascii="Times New Roman" w:hAnsi="Times New Roman" w:cs="Times New Roman"/>
          <w:b/>
          <w:bCs/>
          <w:color w:val="000000" w:themeColor="text1"/>
          <w:sz w:val="24"/>
          <w:szCs w:val="24"/>
        </w:rPr>
      </w:pPr>
      <w:r w:rsidRPr="007B0540">
        <w:rPr>
          <w:rFonts w:ascii="Times New Roman" w:hAnsi="Times New Roman" w:cs="Times New Roman"/>
          <w:color w:val="000000" w:themeColor="text1"/>
          <w:sz w:val="24"/>
          <w:szCs w:val="24"/>
        </w:rPr>
        <w:t>W odpowiedzi na ogłoszenie o zamówieniu, dla postępowania o udzielenie zamówienia publicznego, prowadzonego w trybie podstawowym, na podstawie art. 275 pkt 1 ustawy z dnia 11 września 2019 r. Prawo zamówień publicznych (Dz.U. z 2024 r. poz. 1320) pod nazwą:</w:t>
      </w:r>
      <w:r w:rsidR="002B5773" w:rsidRPr="007B0540">
        <w:rPr>
          <w:rFonts w:ascii="Times New Roman" w:hAnsi="Times New Roman" w:cs="Times New Roman"/>
          <w:color w:val="000000" w:themeColor="text1"/>
          <w:sz w:val="24"/>
          <w:szCs w:val="24"/>
        </w:rPr>
        <w:t xml:space="preserve"> </w:t>
      </w:r>
      <w:r w:rsidR="0047068B" w:rsidRPr="007B0540">
        <w:rPr>
          <w:rFonts w:ascii="Times New Roman" w:hAnsi="Times New Roman" w:cs="Times New Roman"/>
          <w:b/>
          <w:bCs/>
          <w:color w:val="000000" w:themeColor="text1"/>
          <w:sz w:val="24"/>
          <w:szCs w:val="24"/>
        </w:rPr>
        <w:t>„</w:t>
      </w:r>
      <w:r w:rsidR="00995AE2" w:rsidRPr="007B0540">
        <w:rPr>
          <w:rFonts w:ascii="Times New Roman" w:hAnsi="Times New Roman" w:cs="Times New Roman"/>
          <w:b/>
          <w:bCs/>
          <w:color w:val="000000" w:themeColor="text1"/>
          <w:sz w:val="24"/>
          <w:szCs w:val="24"/>
        </w:rPr>
        <w:t xml:space="preserve">Wykonanie </w:t>
      </w:r>
      <w:r w:rsidR="00D806A3" w:rsidRPr="007B0540">
        <w:rPr>
          <w:rFonts w:ascii="Times New Roman" w:hAnsi="Times New Roman" w:cs="Times New Roman"/>
          <w:b/>
          <w:bCs/>
          <w:color w:val="000000" w:themeColor="text1"/>
          <w:sz w:val="24"/>
          <w:szCs w:val="24"/>
        </w:rPr>
        <w:t>kompleksow</w:t>
      </w:r>
      <w:r w:rsidR="00995AE2" w:rsidRPr="007B0540">
        <w:rPr>
          <w:rFonts w:ascii="Times New Roman" w:hAnsi="Times New Roman" w:cs="Times New Roman"/>
          <w:b/>
          <w:bCs/>
          <w:color w:val="000000" w:themeColor="text1"/>
          <w:sz w:val="24"/>
          <w:szCs w:val="24"/>
        </w:rPr>
        <w:t>ych usług</w:t>
      </w:r>
      <w:r w:rsidR="00D806A3" w:rsidRPr="007B0540">
        <w:rPr>
          <w:rFonts w:ascii="Times New Roman" w:hAnsi="Times New Roman" w:cs="Times New Roman"/>
          <w:b/>
          <w:bCs/>
          <w:color w:val="000000" w:themeColor="text1"/>
          <w:sz w:val="24"/>
          <w:szCs w:val="24"/>
        </w:rPr>
        <w:t xml:space="preserve"> weterynaryjn</w:t>
      </w:r>
      <w:r w:rsidR="00995AE2" w:rsidRPr="007B0540">
        <w:rPr>
          <w:rFonts w:ascii="Times New Roman" w:hAnsi="Times New Roman" w:cs="Times New Roman"/>
          <w:b/>
          <w:bCs/>
          <w:color w:val="000000" w:themeColor="text1"/>
          <w:sz w:val="24"/>
          <w:szCs w:val="24"/>
        </w:rPr>
        <w:t xml:space="preserve">ych </w:t>
      </w:r>
      <w:r w:rsidR="00D806A3" w:rsidRPr="007B0540">
        <w:rPr>
          <w:rFonts w:ascii="Times New Roman" w:hAnsi="Times New Roman" w:cs="Times New Roman"/>
          <w:b/>
          <w:bCs/>
          <w:color w:val="000000" w:themeColor="text1"/>
          <w:sz w:val="24"/>
          <w:szCs w:val="24"/>
        </w:rPr>
        <w:t xml:space="preserve">na rzecz bezdomnych zwierząt </w:t>
      </w:r>
      <w:r w:rsidR="00995AE2" w:rsidRPr="007B0540">
        <w:rPr>
          <w:rFonts w:ascii="Times New Roman" w:hAnsi="Times New Roman" w:cs="Times New Roman"/>
          <w:b/>
          <w:bCs/>
          <w:color w:val="000000" w:themeColor="text1"/>
          <w:sz w:val="24"/>
          <w:szCs w:val="24"/>
        </w:rPr>
        <w:t>z</w:t>
      </w:r>
      <w:r w:rsidR="00B86B64">
        <w:rPr>
          <w:rFonts w:ascii="Times New Roman" w:hAnsi="Times New Roman" w:cs="Times New Roman"/>
          <w:b/>
          <w:bCs/>
          <w:color w:val="000000" w:themeColor="text1"/>
          <w:sz w:val="24"/>
          <w:szCs w:val="24"/>
        </w:rPr>
        <w:t> </w:t>
      </w:r>
      <w:r w:rsidR="00995AE2" w:rsidRPr="007B0540">
        <w:rPr>
          <w:rFonts w:ascii="Times New Roman" w:hAnsi="Times New Roman" w:cs="Times New Roman"/>
          <w:b/>
          <w:bCs/>
          <w:color w:val="000000" w:themeColor="text1"/>
          <w:sz w:val="24"/>
          <w:szCs w:val="24"/>
        </w:rPr>
        <w:t xml:space="preserve">terenu </w:t>
      </w:r>
      <w:r w:rsidR="00D806A3" w:rsidRPr="007B0540">
        <w:rPr>
          <w:rFonts w:ascii="Times New Roman" w:hAnsi="Times New Roman" w:cs="Times New Roman"/>
          <w:b/>
          <w:bCs/>
          <w:color w:val="000000" w:themeColor="text1"/>
          <w:sz w:val="24"/>
          <w:szCs w:val="24"/>
        </w:rPr>
        <w:t>Miasta Mława</w:t>
      </w:r>
      <w:r w:rsidR="0047068B"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b/>
          <w:bCs/>
          <w:color w:val="000000" w:themeColor="text1"/>
          <w:sz w:val="24"/>
          <w:szCs w:val="24"/>
        </w:rPr>
        <w:t>oferuję</w:t>
      </w:r>
      <w:r w:rsidR="006E7F75" w:rsidRPr="007B0540">
        <w:rPr>
          <w:rFonts w:ascii="Times New Roman" w:hAnsi="Times New Roman" w:cs="Times New Roman"/>
          <w:b/>
          <w:bCs/>
          <w:color w:val="000000" w:themeColor="text1"/>
          <w:sz w:val="24"/>
          <w:szCs w:val="24"/>
        </w:rPr>
        <w:t>/oferujemy</w:t>
      </w:r>
      <w:r w:rsidRPr="007B0540">
        <w:rPr>
          <w:rFonts w:ascii="Times New Roman" w:hAnsi="Times New Roman" w:cs="Times New Roman"/>
          <w:b/>
          <w:bCs/>
          <w:color w:val="000000" w:themeColor="text1"/>
          <w:sz w:val="24"/>
          <w:szCs w:val="24"/>
        </w:rPr>
        <w:t>:</w:t>
      </w:r>
    </w:p>
    <w:p w14:paraId="1CCAC44A" w14:textId="77777777" w:rsidR="002B5773" w:rsidRPr="007B0540" w:rsidRDefault="002B5773" w:rsidP="00C36F79">
      <w:pPr>
        <w:jc w:val="both"/>
        <w:rPr>
          <w:rFonts w:ascii="Times New Roman" w:hAnsi="Times New Roman" w:cs="Times New Roman"/>
          <w:b/>
          <w:bCs/>
          <w:color w:val="000000" w:themeColor="text1"/>
          <w:sz w:val="24"/>
          <w:szCs w:val="24"/>
        </w:rPr>
      </w:pPr>
    </w:p>
    <w:tbl>
      <w:tblPr>
        <w:tblStyle w:val="Tabela-Siatka"/>
        <w:tblW w:w="0" w:type="auto"/>
        <w:tblInd w:w="-5" w:type="dxa"/>
        <w:tblLook w:val="04A0" w:firstRow="1" w:lastRow="0" w:firstColumn="1" w:lastColumn="0" w:noHBand="0" w:noVBand="1"/>
      </w:tblPr>
      <w:tblGrid>
        <w:gridCol w:w="9067"/>
      </w:tblGrid>
      <w:tr w:rsidR="007B0540" w:rsidRPr="007B0540" w14:paraId="4220E766" w14:textId="77777777" w:rsidTr="007A1394">
        <w:tc>
          <w:tcPr>
            <w:tcW w:w="9067" w:type="dxa"/>
          </w:tcPr>
          <w:p w14:paraId="0079222E" w14:textId="54ED746B" w:rsidR="002B5773" w:rsidRPr="007B0540" w:rsidRDefault="002B5773" w:rsidP="002B5773">
            <w:pPr>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W KRYTERIUM „CENA”</w:t>
            </w:r>
          </w:p>
        </w:tc>
      </w:tr>
      <w:tr w:rsidR="007B0540" w:rsidRPr="007B0540" w14:paraId="7B0CE880" w14:textId="77777777" w:rsidTr="007A1394">
        <w:tc>
          <w:tcPr>
            <w:tcW w:w="9067" w:type="dxa"/>
          </w:tcPr>
          <w:p w14:paraId="09680639" w14:textId="16422987" w:rsidR="00DC604C" w:rsidRPr="007B0540" w:rsidRDefault="0031094A" w:rsidP="00B3370D">
            <w:pPr>
              <w:pStyle w:val="NormalnyWeb"/>
              <w:spacing w:before="0" w:beforeAutospacing="0" w:after="0"/>
              <w:contextualSpacing/>
              <w:jc w:val="both"/>
              <w:rPr>
                <w:color w:val="000000" w:themeColor="text1"/>
              </w:rPr>
            </w:pPr>
            <w:r w:rsidRPr="007B0540">
              <w:rPr>
                <w:color w:val="000000" w:themeColor="text1"/>
              </w:rPr>
              <w:t>S</w:t>
            </w:r>
            <w:r w:rsidR="00DC604C" w:rsidRPr="007B0540">
              <w:rPr>
                <w:color w:val="000000" w:themeColor="text1"/>
              </w:rPr>
              <w:t>um</w:t>
            </w:r>
            <w:r w:rsidRPr="007B0540">
              <w:rPr>
                <w:color w:val="000000" w:themeColor="text1"/>
              </w:rPr>
              <w:t>a</w:t>
            </w:r>
            <w:r w:rsidR="00DC604C" w:rsidRPr="007B0540">
              <w:rPr>
                <w:color w:val="000000" w:themeColor="text1"/>
              </w:rPr>
              <w:t xml:space="preserve"> cen jednostkowych usług, wynikając</w:t>
            </w:r>
            <w:r w:rsidRPr="007B0540">
              <w:rPr>
                <w:color w:val="000000" w:themeColor="text1"/>
              </w:rPr>
              <w:t>a</w:t>
            </w:r>
            <w:r w:rsidR="00DC604C" w:rsidRPr="007B0540">
              <w:rPr>
                <w:color w:val="000000" w:themeColor="text1"/>
              </w:rPr>
              <w:t xml:space="preserve"> z </w:t>
            </w:r>
            <w:r w:rsidR="007A1394" w:rsidRPr="007B0540">
              <w:rPr>
                <w:b/>
                <w:bCs/>
                <w:color w:val="000000" w:themeColor="text1"/>
              </w:rPr>
              <w:t>„</w:t>
            </w:r>
            <w:r w:rsidR="00DC604C" w:rsidRPr="007B0540">
              <w:rPr>
                <w:b/>
                <w:bCs/>
                <w:color w:val="000000" w:themeColor="text1"/>
              </w:rPr>
              <w:t xml:space="preserve">cennika </w:t>
            </w:r>
            <w:r w:rsidR="007A1394" w:rsidRPr="007B0540">
              <w:rPr>
                <w:b/>
                <w:bCs/>
                <w:color w:val="000000" w:themeColor="text1"/>
              </w:rPr>
              <w:t>usług”</w:t>
            </w:r>
            <w:r w:rsidR="007A1394" w:rsidRPr="007B0540">
              <w:rPr>
                <w:color w:val="000000" w:themeColor="text1"/>
              </w:rPr>
              <w:t xml:space="preserve">, </w:t>
            </w:r>
            <w:r w:rsidR="00DC604C" w:rsidRPr="007B0540">
              <w:rPr>
                <w:color w:val="000000" w:themeColor="text1"/>
              </w:rPr>
              <w:t xml:space="preserve">stanowiącego załącznik Nr 1 do </w:t>
            </w:r>
            <w:r w:rsidR="00B3370D" w:rsidRPr="007B0540">
              <w:rPr>
                <w:color w:val="000000" w:themeColor="text1"/>
              </w:rPr>
              <w:t>formularza ofertowego</w:t>
            </w:r>
            <w:r w:rsidRPr="007B0540">
              <w:rPr>
                <w:color w:val="000000" w:themeColor="text1"/>
              </w:rPr>
              <w:t xml:space="preserve">, która będzie stanowiła podstawę do obliczenia </w:t>
            </w:r>
            <w:r w:rsidR="00B3370D" w:rsidRPr="007B0540">
              <w:rPr>
                <w:color w:val="000000" w:themeColor="text1"/>
              </w:rPr>
              <w:t xml:space="preserve">kosztów </w:t>
            </w:r>
            <w:r w:rsidR="007A1394" w:rsidRPr="007B0540">
              <w:rPr>
                <w:color w:val="000000" w:themeColor="text1"/>
              </w:rPr>
              <w:t xml:space="preserve">faktycznie </w:t>
            </w:r>
            <w:r w:rsidR="00B3370D" w:rsidRPr="007B0540">
              <w:rPr>
                <w:color w:val="000000" w:themeColor="text1"/>
              </w:rPr>
              <w:t>wykon</w:t>
            </w:r>
            <w:r w:rsidR="007A1394" w:rsidRPr="007B0540">
              <w:rPr>
                <w:color w:val="000000" w:themeColor="text1"/>
              </w:rPr>
              <w:t xml:space="preserve">anych </w:t>
            </w:r>
            <w:r w:rsidR="00B3370D" w:rsidRPr="007B0540">
              <w:rPr>
                <w:color w:val="000000" w:themeColor="text1"/>
              </w:rPr>
              <w:t>usług:</w:t>
            </w:r>
            <w:r w:rsidR="006A77C9" w:rsidRPr="007B0540">
              <w:rPr>
                <w:color w:val="000000" w:themeColor="text1"/>
              </w:rPr>
              <w:t xml:space="preserve"> </w:t>
            </w:r>
            <w:r w:rsidR="006A77C9" w:rsidRPr="007B0540">
              <w:rPr>
                <w:b/>
                <w:bCs/>
                <w:i/>
                <w:iCs/>
                <w:color w:val="000000" w:themeColor="text1"/>
              </w:rPr>
              <w:t>/Cennik usług składa się razem z ofertą/</w:t>
            </w:r>
          </w:p>
          <w:p w14:paraId="399CD116" w14:textId="740D94D4" w:rsidR="00B3370D" w:rsidRPr="007B0540" w:rsidRDefault="00B3370D" w:rsidP="002B5773">
            <w:pPr>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Cena netto (suma cen netto z poz. 1-22 wskazanych w załączniku nr 1 do formularza ofertowego</w:t>
            </w:r>
            <w:r w:rsidR="007A1394"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 xml:space="preserve"> …………..………….zł </w:t>
            </w:r>
          </w:p>
          <w:p w14:paraId="44C1E066" w14:textId="207AC88A" w:rsidR="00B3370D" w:rsidRPr="007B0540" w:rsidRDefault="00B3370D" w:rsidP="002B5773">
            <w:pPr>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Wartość podatku (suma </w:t>
            </w:r>
            <w:r w:rsidR="007A1394" w:rsidRPr="007B0540">
              <w:rPr>
                <w:rFonts w:ascii="Times New Roman" w:hAnsi="Times New Roman" w:cs="Times New Roman"/>
                <w:color w:val="000000" w:themeColor="text1"/>
                <w:sz w:val="24"/>
                <w:szCs w:val="24"/>
              </w:rPr>
              <w:t>wartości podatku VAT z poz. 1-22, wskazanych w załączniku nr 1 do formularza ofertowego) …………………………….</w:t>
            </w:r>
          </w:p>
          <w:p w14:paraId="565AF8F0" w14:textId="685BFA14" w:rsidR="007E530F" w:rsidRPr="007B0540" w:rsidRDefault="007A1394" w:rsidP="007A1394">
            <w:pPr>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Cena brutto (suma cen brutto z poz. 1-22 wskazanych w załączniku nr 1 do formularza ofertowego) …………..………….zł (słownie:…………………………………………)</w:t>
            </w:r>
          </w:p>
        </w:tc>
      </w:tr>
      <w:tr w:rsidR="007B0540" w:rsidRPr="007B0540" w14:paraId="700C4A76" w14:textId="77777777" w:rsidTr="007A1394">
        <w:tc>
          <w:tcPr>
            <w:tcW w:w="9062" w:type="dxa"/>
          </w:tcPr>
          <w:p w14:paraId="6FA99B37" w14:textId="694A1AF5" w:rsidR="00224D53" w:rsidRPr="007B0540" w:rsidRDefault="00D040FC" w:rsidP="00224D53">
            <w:pPr>
              <w:rPr>
                <w:rFonts w:ascii="Times New Roman" w:hAnsi="Times New Roman" w:cs="Times New Roman"/>
                <w:b/>
                <w:bCs/>
                <w:iCs/>
                <w:color w:val="000000" w:themeColor="text1"/>
                <w:sz w:val="24"/>
                <w:szCs w:val="24"/>
              </w:rPr>
            </w:pPr>
            <w:r w:rsidRPr="007B0540">
              <w:rPr>
                <w:rFonts w:ascii="Times New Roman" w:hAnsi="Times New Roman" w:cs="Times New Roman"/>
                <w:b/>
                <w:color w:val="000000" w:themeColor="text1"/>
                <w:sz w:val="24"/>
                <w:szCs w:val="24"/>
              </w:rPr>
              <w:t xml:space="preserve">W KRYTERIUM </w:t>
            </w:r>
            <w:r w:rsidR="00224D53" w:rsidRPr="007B0540">
              <w:rPr>
                <w:rFonts w:ascii="Times New Roman" w:hAnsi="Times New Roman" w:cs="Times New Roman"/>
                <w:b/>
                <w:color w:val="000000" w:themeColor="text1"/>
                <w:sz w:val="24"/>
                <w:szCs w:val="24"/>
              </w:rPr>
              <w:t xml:space="preserve">„Termin płatności faktury” </w:t>
            </w:r>
            <w:r w:rsidR="00224D53" w:rsidRPr="007B0540">
              <w:rPr>
                <w:rFonts w:ascii="Times New Roman" w:hAnsi="Times New Roman" w:cs="Times New Roman"/>
                <w:color w:val="000000" w:themeColor="text1"/>
                <w:sz w:val="24"/>
                <w:szCs w:val="24"/>
              </w:rPr>
              <w:t>oferuję/oferujemy</w:t>
            </w:r>
          </w:p>
          <w:p w14:paraId="58B48FE1" w14:textId="5F2752F8" w:rsidR="00224D53" w:rsidRPr="007B0540" w:rsidRDefault="00224D53" w:rsidP="00224D53">
            <w:pPr>
              <w:tabs>
                <w:tab w:val="left" w:pos="284"/>
              </w:tabs>
              <w:jc w:val="both"/>
              <w:rPr>
                <w:rFonts w:ascii="Times New Roman" w:hAnsi="Times New Roman" w:cs="Times New Roman"/>
                <w:b/>
                <w:color w:val="000000" w:themeColor="text1"/>
                <w:sz w:val="24"/>
                <w:szCs w:val="24"/>
              </w:rPr>
            </w:pPr>
            <w:r w:rsidRPr="007B0540">
              <w:rPr>
                <w:rFonts w:ascii="Times New Roman" w:hAnsi="Times New Roman" w:cs="Times New Roman"/>
                <w:b/>
                <w:bCs/>
                <w:color w:val="000000" w:themeColor="text1"/>
                <w:sz w:val="24"/>
                <w:szCs w:val="24"/>
              </w:rPr>
              <w:sym w:font="Symbol" w:char="F07F"/>
            </w:r>
            <w:r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b/>
                <w:color w:val="000000" w:themeColor="text1"/>
                <w:sz w:val="24"/>
                <w:szCs w:val="24"/>
              </w:rPr>
              <w:t>do 14 dni –</w:t>
            </w:r>
            <w:r w:rsidRPr="007B0540">
              <w:rPr>
                <w:rFonts w:ascii="Times New Roman" w:hAnsi="Times New Roman" w:cs="Times New Roman"/>
                <w:b/>
                <w:color w:val="000000" w:themeColor="text1"/>
                <w:sz w:val="24"/>
                <w:szCs w:val="24"/>
              </w:rPr>
              <w:tab/>
              <w:t xml:space="preserve"> 0 pkt</w:t>
            </w:r>
          </w:p>
          <w:p w14:paraId="2200912B" w14:textId="4C73ACE8" w:rsidR="00224D53" w:rsidRPr="007B0540" w:rsidRDefault="00224D53" w:rsidP="00224D53">
            <w:pPr>
              <w:tabs>
                <w:tab w:val="left" w:pos="284"/>
              </w:tabs>
              <w:jc w:val="both"/>
              <w:rPr>
                <w:rFonts w:ascii="Times New Roman" w:hAnsi="Times New Roman" w:cs="Times New Roman"/>
                <w:b/>
                <w:color w:val="000000" w:themeColor="text1"/>
                <w:sz w:val="24"/>
                <w:szCs w:val="24"/>
              </w:rPr>
            </w:pPr>
            <w:r w:rsidRPr="007B0540">
              <w:rPr>
                <w:rFonts w:ascii="Times New Roman" w:hAnsi="Times New Roman" w:cs="Times New Roman"/>
                <w:b/>
                <w:bCs/>
                <w:color w:val="000000" w:themeColor="text1"/>
                <w:sz w:val="24"/>
                <w:szCs w:val="24"/>
              </w:rPr>
              <w:sym w:font="Symbol" w:char="F07F"/>
            </w:r>
            <w:r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b/>
                <w:color w:val="000000" w:themeColor="text1"/>
                <w:sz w:val="24"/>
                <w:szCs w:val="24"/>
              </w:rPr>
              <w:t>do 21 dni – 10 pkt</w:t>
            </w:r>
          </w:p>
          <w:p w14:paraId="0ACDDDB7" w14:textId="56B78434" w:rsidR="00224D53" w:rsidRPr="007B0540" w:rsidRDefault="00224D53" w:rsidP="00224D53">
            <w:pPr>
              <w:tabs>
                <w:tab w:val="left" w:pos="284"/>
              </w:tabs>
              <w:jc w:val="both"/>
              <w:rPr>
                <w:rFonts w:ascii="Times New Roman" w:hAnsi="Times New Roman" w:cs="Times New Roman"/>
                <w:b/>
                <w:color w:val="000000" w:themeColor="text1"/>
                <w:sz w:val="24"/>
                <w:szCs w:val="24"/>
              </w:rPr>
            </w:pPr>
            <w:r w:rsidRPr="007B0540">
              <w:rPr>
                <w:rFonts w:ascii="Times New Roman" w:hAnsi="Times New Roman" w:cs="Times New Roman"/>
                <w:b/>
                <w:bCs/>
                <w:color w:val="000000" w:themeColor="text1"/>
                <w:sz w:val="24"/>
                <w:szCs w:val="24"/>
              </w:rPr>
              <w:sym w:font="Symbol" w:char="F07F"/>
            </w:r>
            <w:r w:rsidRPr="007B0540">
              <w:rPr>
                <w:rFonts w:ascii="Times New Roman" w:hAnsi="Times New Roman" w:cs="Times New Roman"/>
                <w:b/>
                <w:color w:val="000000" w:themeColor="text1"/>
                <w:sz w:val="24"/>
                <w:szCs w:val="24"/>
              </w:rPr>
              <w:t xml:space="preserve"> do 30 dni– </w:t>
            </w:r>
            <w:r w:rsidRPr="007B0540">
              <w:rPr>
                <w:rFonts w:ascii="Times New Roman" w:hAnsi="Times New Roman" w:cs="Times New Roman"/>
                <w:b/>
                <w:color w:val="000000" w:themeColor="text1"/>
                <w:sz w:val="24"/>
                <w:szCs w:val="24"/>
              </w:rPr>
              <w:tab/>
              <w:t>20 pkt</w:t>
            </w:r>
          </w:p>
          <w:p w14:paraId="16BF66B6" w14:textId="77777777" w:rsidR="00224D53" w:rsidRPr="007B0540" w:rsidRDefault="00224D53" w:rsidP="00224D53">
            <w:pPr>
              <w:tabs>
                <w:tab w:val="left" w:pos="284"/>
              </w:tabs>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Należy zaznaczyć „</w:t>
            </w:r>
            <w:r w:rsidRPr="007B0540">
              <w:rPr>
                <w:rFonts w:ascii="Times New Roman" w:hAnsi="Times New Roman" w:cs="Times New Roman"/>
                <w:b/>
                <w:bCs/>
                <w:color w:val="000000" w:themeColor="text1"/>
                <w:sz w:val="24"/>
                <w:szCs w:val="24"/>
              </w:rPr>
              <w:t>X”</w:t>
            </w:r>
            <w:r w:rsidRPr="007B0540">
              <w:rPr>
                <w:rFonts w:ascii="Times New Roman" w:hAnsi="Times New Roman" w:cs="Times New Roman"/>
                <w:b/>
                <w:color w:val="000000" w:themeColor="text1"/>
                <w:sz w:val="24"/>
                <w:szCs w:val="24"/>
              </w:rPr>
              <w:t xml:space="preserve"> przy wybranym terminie płatności faktury. </w:t>
            </w:r>
          </w:p>
          <w:p w14:paraId="435A08B1" w14:textId="744B8177" w:rsidR="00D040FC" w:rsidRPr="007B0540" w:rsidRDefault="00224D53" w:rsidP="00224D53">
            <w:pPr>
              <w:tabs>
                <w:tab w:val="left" w:pos="284"/>
              </w:tabs>
              <w:jc w:val="both"/>
              <w:rPr>
                <w:rFonts w:ascii="Times New Roman" w:hAnsi="Times New Roman" w:cs="Times New Roman"/>
                <w:color w:val="000000" w:themeColor="text1"/>
                <w:sz w:val="24"/>
                <w:szCs w:val="24"/>
              </w:rPr>
            </w:pPr>
            <w:r w:rsidRPr="007B0540">
              <w:rPr>
                <w:rFonts w:ascii="Times New Roman" w:hAnsi="Times New Roman" w:cs="Times New Roman"/>
                <w:b/>
                <w:i/>
                <w:iCs/>
                <w:color w:val="000000" w:themeColor="text1"/>
                <w:sz w:val="24"/>
                <w:szCs w:val="24"/>
              </w:rPr>
              <w:t xml:space="preserve">W przypadku braku dokonania wyboru przez Wykonawcę, Zamawiający przyjmuje </w:t>
            </w:r>
            <w:r w:rsidRPr="007B0540">
              <w:rPr>
                <w:rFonts w:ascii="Times New Roman" w:hAnsi="Times New Roman" w:cs="Times New Roman"/>
                <w:b/>
                <w:i/>
                <w:iCs/>
                <w:color w:val="000000" w:themeColor="text1"/>
                <w:sz w:val="24"/>
                <w:szCs w:val="24"/>
              </w:rPr>
              <w:br/>
              <w:t>do punktacji za Wykonawcę opcję: do 14 dni  – 0 pkt.</w:t>
            </w:r>
          </w:p>
        </w:tc>
      </w:tr>
    </w:tbl>
    <w:p w14:paraId="63403F28" w14:textId="77777777" w:rsidR="002B5773" w:rsidRPr="007B0540" w:rsidRDefault="002B5773" w:rsidP="00613908">
      <w:pPr>
        <w:tabs>
          <w:tab w:val="left" w:pos="284"/>
        </w:tabs>
        <w:spacing w:after="0" w:line="240" w:lineRule="auto"/>
        <w:jc w:val="both"/>
        <w:rPr>
          <w:rFonts w:ascii="Times New Roman" w:hAnsi="Times New Roman" w:cs="Times New Roman"/>
          <w:color w:val="000000" w:themeColor="text1"/>
          <w:sz w:val="24"/>
          <w:szCs w:val="24"/>
        </w:rPr>
      </w:pPr>
    </w:p>
    <w:p w14:paraId="7C5902E0" w14:textId="0900BBA5" w:rsidR="00D040FC" w:rsidRPr="007B0540" w:rsidRDefault="009149E1" w:rsidP="009149E1">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color w:val="000000" w:themeColor="text1"/>
          <w:sz w:val="24"/>
          <w:szCs w:val="24"/>
        </w:rPr>
        <w:t>Nazwa i a</w:t>
      </w:r>
      <w:r w:rsidR="00465A87" w:rsidRPr="007B0540">
        <w:rPr>
          <w:rFonts w:ascii="Times New Roman" w:hAnsi="Times New Roman" w:cs="Times New Roman"/>
          <w:b/>
          <w:color w:val="000000" w:themeColor="text1"/>
          <w:sz w:val="24"/>
          <w:szCs w:val="24"/>
        </w:rPr>
        <w:t>dres</w:t>
      </w:r>
      <w:r w:rsidR="00465A87"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placówki gdzie świadczone będą </w:t>
      </w:r>
      <w:r w:rsidRPr="007B0540">
        <w:rPr>
          <w:rFonts w:ascii="Times New Roman" w:hAnsi="Times New Roman" w:cs="Times New Roman"/>
          <w:bCs/>
          <w:iCs/>
          <w:color w:val="000000" w:themeColor="text1"/>
          <w:sz w:val="24"/>
          <w:szCs w:val="24"/>
        </w:rPr>
        <w:t xml:space="preserve">usługi w pełnym zakresie objętym opisem przedmiotu zamówienia. </w:t>
      </w:r>
      <w:r w:rsidR="00D040FC" w:rsidRPr="007B0540">
        <w:rPr>
          <w:rFonts w:ascii="Times New Roman" w:hAnsi="Times New Roman" w:cs="Times New Roman"/>
          <w:iCs/>
          <w:color w:val="000000" w:themeColor="text1"/>
          <w:sz w:val="24"/>
          <w:szCs w:val="24"/>
        </w:rPr>
        <w:t>(należy uzupełnić):</w:t>
      </w:r>
    </w:p>
    <w:p w14:paraId="7DD04727" w14:textId="27A1D9BE" w:rsidR="00D040FC" w:rsidRPr="007B0540" w:rsidRDefault="00D040FC" w:rsidP="00D040FC">
      <w:pPr>
        <w:tabs>
          <w:tab w:val="left" w:pos="284"/>
        </w:tabs>
        <w:spacing w:after="0" w:line="240" w:lineRule="auto"/>
        <w:jc w:val="both"/>
        <w:rPr>
          <w:rFonts w:ascii="Times New Roman" w:hAnsi="Times New Roman" w:cs="Times New Roman"/>
          <w:iCs/>
          <w:color w:val="000000" w:themeColor="text1"/>
          <w:sz w:val="24"/>
          <w:szCs w:val="24"/>
        </w:rPr>
      </w:pPr>
      <w:r w:rsidRPr="007B0540">
        <w:rPr>
          <w:rFonts w:ascii="Times New Roman" w:hAnsi="Times New Roman" w:cs="Times New Roman"/>
          <w:iCs/>
          <w:color w:val="000000" w:themeColor="text1"/>
          <w:sz w:val="24"/>
          <w:szCs w:val="24"/>
        </w:rPr>
        <w:t>Nazwa ……………………………………………………………….………………………..</w:t>
      </w:r>
    </w:p>
    <w:p w14:paraId="64652930" w14:textId="0D47A87D" w:rsidR="00465A87" w:rsidRPr="007B0540" w:rsidRDefault="00D040FC" w:rsidP="00465A87">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iCs/>
          <w:color w:val="000000" w:themeColor="text1"/>
          <w:sz w:val="24"/>
          <w:szCs w:val="24"/>
        </w:rPr>
        <w:t>Adres: …………………………………………………………………………………………</w:t>
      </w:r>
      <w:r w:rsidR="00465A87" w:rsidRPr="007B0540">
        <w:rPr>
          <w:rFonts w:ascii="Times New Roman" w:hAnsi="Times New Roman" w:cs="Times New Roman"/>
          <w:color w:val="000000" w:themeColor="text1"/>
          <w:sz w:val="24"/>
          <w:szCs w:val="24"/>
        </w:rPr>
        <w:t xml:space="preserve">: </w:t>
      </w:r>
    </w:p>
    <w:p w14:paraId="67229564" w14:textId="4F1CE580" w:rsidR="00412E9C" w:rsidRPr="007B0540" w:rsidRDefault="00412E9C" w:rsidP="00412E9C">
      <w:pPr>
        <w:pStyle w:val="Akapitzlist"/>
        <w:tabs>
          <w:tab w:val="left" w:pos="284"/>
        </w:tabs>
        <w:spacing w:after="0" w:line="240" w:lineRule="auto"/>
        <w:ind w:left="0"/>
        <w:jc w:val="both"/>
        <w:rPr>
          <w:rFonts w:ascii="Times New Roman"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Oświadczam / Oświadczamy, że </w:t>
      </w:r>
      <w:r w:rsidR="00B52800" w:rsidRPr="007B0540">
        <w:rPr>
          <w:rFonts w:ascii="Times New Roman" w:eastAsia="Calibri" w:hAnsi="Times New Roman" w:cs="Times New Roman"/>
          <w:color w:val="000000" w:themeColor="text1"/>
          <w:sz w:val="24"/>
          <w:szCs w:val="24"/>
        </w:rPr>
        <w:t xml:space="preserve">placówka </w:t>
      </w:r>
      <w:r w:rsidRPr="007B0540">
        <w:rPr>
          <w:rFonts w:ascii="Times New Roman" w:hAnsi="Times New Roman" w:cs="Times New Roman"/>
          <w:color w:val="000000" w:themeColor="text1"/>
          <w:sz w:val="24"/>
          <w:szCs w:val="24"/>
        </w:rPr>
        <w:t>wpisan</w:t>
      </w:r>
      <w:r w:rsidR="00B52800" w:rsidRPr="007B0540">
        <w:rPr>
          <w:rFonts w:ascii="Times New Roman" w:hAnsi="Times New Roman" w:cs="Times New Roman"/>
          <w:color w:val="000000" w:themeColor="text1"/>
          <w:sz w:val="24"/>
          <w:szCs w:val="24"/>
        </w:rPr>
        <w:t>a</w:t>
      </w:r>
      <w:r w:rsidRPr="007B0540">
        <w:rPr>
          <w:rFonts w:ascii="Times New Roman" w:hAnsi="Times New Roman" w:cs="Times New Roman"/>
          <w:color w:val="000000" w:themeColor="text1"/>
          <w:sz w:val="24"/>
          <w:szCs w:val="24"/>
        </w:rPr>
        <w:t xml:space="preserve"> </w:t>
      </w:r>
      <w:r w:rsidR="00B52800" w:rsidRPr="007B0540">
        <w:rPr>
          <w:rFonts w:ascii="Times New Roman" w:hAnsi="Times New Roman" w:cs="Times New Roman"/>
          <w:color w:val="000000" w:themeColor="text1"/>
          <w:sz w:val="24"/>
          <w:szCs w:val="24"/>
        </w:rPr>
        <w:t xml:space="preserve">jest </w:t>
      </w:r>
      <w:r w:rsidRPr="007B0540">
        <w:rPr>
          <w:rFonts w:ascii="Times New Roman" w:hAnsi="Times New Roman" w:cs="Times New Roman"/>
          <w:color w:val="000000" w:themeColor="text1"/>
          <w:sz w:val="24"/>
          <w:szCs w:val="24"/>
        </w:rPr>
        <w:t>do ewidencji zakładów leczniczych dla zwierząt</w:t>
      </w:r>
      <w:r w:rsidR="00B52800"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 xml:space="preserve"> prowadzonej przez okręgową radę lekarsko – weterynaryjną</w:t>
      </w:r>
      <w:r w:rsidR="00B52800" w:rsidRPr="007B0540">
        <w:rPr>
          <w:rFonts w:ascii="Times New Roman" w:hAnsi="Times New Roman" w:cs="Times New Roman"/>
          <w:color w:val="000000" w:themeColor="text1"/>
          <w:sz w:val="24"/>
          <w:szCs w:val="24"/>
        </w:rPr>
        <w:t xml:space="preserve"> pod numerem…………….</w:t>
      </w:r>
      <w:r w:rsidRPr="007B0540">
        <w:rPr>
          <w:rFonts w:ascii="Times New Roman" w:hAnsi="Times New Roman" w:cs="Times New Roman"/>
          <w:color w:val="000000" w:themeColor="text1"/>
          <w:sz w:val="24"/>
          <w:szCs w:val="24"/>
        </w:rPr>
        <w:t>.</w:t>
      </w:r>
    </w:p>
    <w:p w14:paraId="4F2132A4" w14:textId="77777777" w:rsidR="00D040FC" w:rsidRPr="007B0540" w:rsidRDefault="00D040FC" w:rsidP="002B5773">
      <w:pPr>
        <w:tabs>
          <w:tab w:val="left" w:pos="284"/>
        </w:tabs>
        <w:spacing w:after="0" w:line="240" w:lineRule="auto"/>
        <w:jc w:val="both"/>
        <w:rPr>
          <w:rFonts w:ascii="Times New Roman" w:hAnsi="Times New Roman" w:cs="Times New Roman"/>
          <w:bCs/>
          <w:color w:val="000000" w:themeColor="text1"/>
          <w:sz w:val="24"/>
          <w:szCs w:val="24"/>
        </w:rPr>
      </w:pPr>
    </w:p>
    <w:p w14:paraId="7D4E22A5" w14:textId="049CBDD3" w:rsidR="00412E9C" w:rsidRPr="007B0540" w:rsidRDefault="00412E9C" w:rsidP="002B5773">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eastAsia="Calibri" w:hAnsi="Times New Roman" w:cs="Times New Roman"/>
          <w:color w:val="000000" w:themeColor="text1"/>
          <w:sz w:val="24"/>
          <w:szCs w:val="24"/>
        </w:rPr>
        <w:t>Oświadczam / Oświadczamy, że dysponuję/dysponujemy środkiem transportu, posiadającym weterynaryjny numer identyfikacyjny…………………………….</w:t>
      </w:r>
      <w:r w:rsidRPr="007B0540">
        <w:rPr>
          <w:rFonts w:ascii="Times New Roman" w:hAnsi="Times New Roman" w:cs="Times New Roman"/>
          <w:color w:val="000000" w:themeColor="text1"/>
          <w:sz w:val="24"/>
          <w:szCs w:val="24"/>
        </w:rPr>
        <w:t>(</w:t>
      </w:r>
      <w:r w:rsidRPr="007B0540">
        <w:rPr>
          <w:rFonts w:ascii="Times New Roman" w:hAnsi="Times New Roman" w:cs="Times New Roman"/>
          <w:i/>
          <w:iCs/>
          <w:color w:val="000000" w:themeColor="text1"/>
          <w:sz w:val="20"/>
          <w:szCs w:val="20"/>
        </w:rPr>
        <w:t>należy wskazać numer</w:t>
      </w:r>
      <w:r w:rsidRPr="007B0540">
        <w:rPr>
          <w:rFonts w:ascii="Times New Roman" w:hAnsi="Times New Roman" w:cs="Times New Roman"/>
          <w:color w:val="000000" w:themeColor="text1"/>
          <w:sz w:val="24"/>
          <w:szCs w:val="24"/>
        </w:rPr>
        <w:t>)</w:t>
      </w:r>
      <w:r w:rsidRPr="007B0540">
        <w:rPr>
          <w:rFonts w:ascii="Times New Roman" w:eastAsia="Calibri" w:hAnsi="Times New Roman" w:cs="Times New Roman"/>
          <w:color w:val="000000" w:themeColor="text1"/>
          <w:sz w:val="24"/>
          <w:szCs w:val="24"/>
        </w:rPr>
        <w:t>, nadany przez Powiatowego Lekarza Weterynarii oraz sprzętem niezbędnym do transportu zwierząt.</w:t>
      </w:r>
    </w:p>
    <w:p w14:paraId="334D11FA" w14:textId="77777777" w:rsidR="00412E9C" w:rsidRPr="007B0540" w:rsidRDefault="00412E9C" w:rsidP="002B5773">
      <w:pPr>
        <w:tabs>
          <w:tab w:val="left" w:pos="284"/>
        </w:tabs>
        <w:spacing w:after="0" w:line="240" w:lineRule="auto"/>
        <w:jc w:val="both"/>
        <w:rPr>
          <w:rFonts w:ascii="Times New Roman" w:hAnsi="Times New Roman" w:cs="Times New Roman"/>
          <w:bCs/>
          <w:color w:val="000000" w:themeColor="text1"/>
          <w:sz w:val="24"/>
          <w:szCs w:val="24"/>
        </w:rPr>
      </w:pPr>
    </w:p>
    <w:p w14:paraId="31110F36" w14:textId="11178A4C" w:rsidR="002B5773" w:rsidRPr="007B0540" w:rsidRDefault="002B5773" w:rsidP="002B5773">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Oświadczam/Oświadczamy, że gwarantuję/gwarantujemy wykonanie całości niniejszego zamówienia zgodnie z treścią: SWZ, wyjaśnień do SWZ oraz jej modyfikacji,</w:t>
      </w:r>
    </w:p>
    <w:p w14:paraId="720AE8BE" w14:textId="77777777" w:rsidR="002B5773" w:rsidRPr="007B0540" w:rsidRDefault="002B5773" w:rsidP="00613908">
      <w:pPr>
        <w:tabs>
          <w:tab w:val="left" w:pos="284"/>
        </w:tabs>
        <w:spacing w:after="0" w:line="240" w:lineRule="auto"/>
        <w:jc w:val="both"/>
        <w:rPr>
          <w:rFonts w:ascii="Times New Roman" w:hAnsi="Times New Roman" w:cs="Times New Roman"/>
          <w:color w:val="000000" w:themeColor="text1"/>
          <w:sz w:val="24"/>
          <w:szCs w:val="24"/>
        </w:rPr>
      </w:pPr>
    </w:p>
    <w:p w14:paraId="72B401A0" w14:textId="73CC157F" w:rsidR="00613908" w:rsidRPr="007B0540" w:rsidRDefault="00613908" w:rsidP="00613908">
      <w:pPr>
        <w:tabs>
          <w:tab w:val="left" w:pos="284"/>
        </w:tabs>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b/>
          <w:color w:val="000000" w:themeColor="text1"/>
          <w:sz w:val="24"/>
          <w:szCs w:val="24"/>
        </w:rPr>
        <w:t>III.</w:t>
      </w:r>
      <w:r w:rsidR="006E7F75" w:rsidRPr="007B0540">
        <w:rPr>
          <w:rFonts w:ascii="Times New Roman" w:hAnsi="Times New Roman" w:cs="Times New Roman"/>
          <w:b/>
          <w:color w:val="000000" w:themeColor="text1"/>
          <w:sz w:val="24"/>
          <w:szCs w:val="24"/>
        </w:rPr>
        <w:t xml:space="preserve"> </w:t>
      </w:r>
      <w:r w:rsidRPr="007B0540">
        <w:rPr>
          <w:rFonts w:ascii="Times New Roman" w:hAnsi="Times New Roman" w:cs="Times New Roman"/>
          <w:b/>
          <w:bCs/>
          <w:color w:val="000000" w:themeColor="text1"/>
          <w:sz w:val="24"/>
          <w:szCs w:val="24"/>
        </w:rPr>
        <w:t xml:space="preserve">Termin realizacji: </w:t>
      </w:r>
    </w:p>
    <w:p w14:paraId="7EAF5B38" w14:textId="3F27A04E" w:rsidR="00613908" w:rsidRPr="007B0540" w:rsidRDefault="00613908" w:rsidP="00613908">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Przedmiot zamówienia obejmuje okres: do 31 grudnia 2025 r. </w:t>
      </w:r>
    </w:p>
    <w:p w14:paraId="284B7C8A" w14:textId="77777777" w:rsidR="00613908" w:rsidRPr="007B0540" w:rsidRDefault="00613908" w:rsidP="00613908">
      <w:pPr>
        <w:tabs>
          <w:tab w:val="left" w:pos="284"/>
        </w:tabs>
        <w:spacing w:after="0" w:line="240" w:lineRule="auto"/>
        <w:jc w:val="both"/>
        <w:rPr>
          <w:rFonts w:ascii="Times New Roman" w:hAnsi="Times New Roman" w:cs="Times New Roman"/>
          <w:b/>
          <w:bCs/>
          <w:color w:val="000000" w:themeColor="text1"/>
          <w:sz w:val="24"/>
          <w:szCs w:val="24"/>
        </w:rPr>
      </w:pPr>
    </w:p>
    <w:p w14:paraId="4FD9248C" w14:textId="5A46E12F" w:rsidR="00613908" w:rsidRPr="007B0540" w:rsidRDefault="00613908" w:rsidP="00613908">
      <w:pPr>
        <w:tabs>
          <w:tab w:val="left" w:pos="284"/>
        </w:tabs>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b/>
          <w:color w:val="000000" w:themeColor="text1"/>
          <w:sz w:val="24"/>
          <w:szCs w:val="24"/>
        </w:rPr>
        <w:t>IV.</w:t>
      </w:r>
      <w:r w:rsidR="006E7F75" w:rsidRPr="007B0540">
        <w:rPr>
          <w:rFonts w:ascii="Times New Roman" w:hAnsi="Times New Roman" w:cs="Times New Roman"/>
          <w:b/>
          <w:color w:val="000000" w:themeColor="text1"/>
          <w:sz w:val="24"/>
          <w:szCs w:val="24"/>
        </w:rPr>
        <w:t xml:space="preserve"> </w:t>
      </w:r>
      <w:r w:rsidRPr="007B0540">
        <w:rPr>
          <w:rFonts w:ascii="Times New Roman" w:hAnsi="Times New Roman" w:cs="Times New Roman"/>
          <w:b/>
          <w:bCs/>
          <w:color w:val="000000" w:themeColor="text1"/>
          <w:sz w:val="24"/>
          <w:szCs w:val="24"/>
        </w:rPr>
        <w:t>Oświadczenia:</w:t>
      </w:r>
    </w:p>
    <w:p w14:paraId="57A1FC38" w14:textId="09A26438" w:rsidR="00613908" w:rsidRPr="007B0540" w:rsidRDefault="00613908" w:rsidP="00D724AB">
      <w:pPr>
        <w:numPr>
          <w:ilvl w:val="0"/>
          <w:numId w:val="1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Oświadczam/Oświadczamy, że wypełniłem/wypełniliśmy obowiązki informacyjne przewidziane w art. 13 lub art. 14 RODO</w:t>
      </w:r>
      <w:r w:rsidRPr="007B0540">
        <w:rPr>
          <w:rFonts w:ascii="Times New Roman" w:hAnsi="Times New Roman" w:cs="Times New Roman"/>
          <w:bCs/>
          <w:color w:val="000000" w:themeColor="text1"/>
          <w:sz w:val="24"/>
          <w:szCs w:val="24"/>
          <w:vertAlign w:val="superscript"/>
        </w:rPr>
        <w:t>1)</w:t>
      </w:r>
      <w:r w:rsidRPr="007B0540">
        <w:rPr>
          <w:rFonts w:ascii="Times New Roman" w:hAnsi="Times New Roman" w:cs="Times New Roman"/>
          <w:bCs/>
          <w:color w:val="000000" w:themeColor="text1"/>
          <w:sz w:val="24"/>
          <w:szCs w:val="24"/>
        </w:rPr>
        <w:t xml:space="preserve"> wobec osób fizycznych, od których dane osobowe bezpośrednio lub pośrednio pozyskałem/pozyskaliśmy w celu ubiegania się o</w:t>
      </w:r>
      <w:r w:rsidR="006E7F75" w:rsidRPr="007B0540">
        <w:rPr>
          <w:rFonts w:ascii="Times New Roman" w:hAnsi="Times New Roman" w:cs="Times New Roman"/>
          <w:bCs/>
          <w:color w:val="000000" w:themeColor="text1"/>
          <w:sz w:val="24"/>
          <w:szCs w:val="24"/>
        </w:rPr>
        <w:t> </w:t>
      </w:r>
      <w:r w:rsidRPr="007B0540">
        <w:rPr>
          <w:rFonts w:ascii="Times New Roman" w:hAnsi="Times New Roman" w:cs="Times New Roman"/>
          <w:bCs/>
          <w:color w:val="000000" w:themeColor="text1"/>
          <w:sz w:val="24"/>
          <w:szCs w:val="24"/>
        </w:rPr>
        <w:t>udzielenie zamówienia publicznego w niniejszym postępowaniu.</w:t>
      </w:r>
      <w:r w:rsidRPr="007B0540">
        <w:rPr>
          <w:rFonts w:ascii="Times New Roman" w:hAnsi="Times New Roman" w:cs="Times New Roman"/>
          <w:bCs/>
          <w:color w:val="000000" w:themeColor="text1"/>
          <w:sz w:val="24"/>
          <w:szCs w:val="24"/>
          <w:vertAlign w:val="superscript"/>
        </w:rPr>
        <w:t>2)</w:t>
      </w:r>
    </w:p>
    <w:p w14:paraId="018806C5" w14:textId="63116449" w:rsidR="00613908" w:rsidRPr="007B0540" w:rsidRDefault="00613908" w:rsidP="006E7F75">
      <w:pPr>
        <w:tabs>
          <w:tab w:val="left" w:pos="284"/>
        </w:tabs>
        <w:spacing w:after="0" w:line="240" w:lineRule="auto"/>
        <w:jc w:val="both"/>
        <w:rPr>
          <w:rFonts w:ascii="Times New Roman" w:hAnsi="Times New Roman" w:cs="Times New Roman"/>
          <w:color w:val="000000" w:themeColor="text1"/>
          <w:sz w:val="24"/>
          <w:szCs w:val="24"/>
          <w:lang w:val="x-none"/>
        </w:rPr>
      </w:pPr>
      <w:r w:rsidRPr="007B0540">
        <w:rPr>
          <w:rFonts w:ascii="Times New Roman" w:hAnsi="Times New Roman" w:cs="Times New Roman"/>
          <w:color w:val="000000" w:themeColor="text1"/>
          <w:sz w:val="24"/>
          <w:szCs w:val="24"/>
          <w:vertAlign w:val="superscript"/>
          <w:lang w:val="x-none"/>
        </w:rPr>
        <w:t xml:space="preserve">1) </w:t>
      </w:r>
      <w:r w:rsidRPr="007B0540">
        <w:rPr>
          <w:rFonts w:ascii="Times New Roman" w:hAnsi="Times New Roman" w:cs="Times New Roman"/>
          <w:color w:val="000000" w:themeColor="text1"/>
          <w:sz w:val="24"/>
          <w:szCs w:val="24"/>
          <w:lang w:val="x-none"/>
        </w:rPr>
        <w:t>rozporządzenie Parlamentu Europejskiego i Rady (UE) 2016/679 z dnia 27 kwietnia 2016 r. w sprawie ochrony osób fizycznych w związku z przetwarzaniem danych osobowych i</w:t>
      </w:r>
      <w:r w:rsidR="006E7F75" w:rsidRPr="007B0540">
        <w:rPr>
          <w:rFonts w:ascii="Times New Roman" w:hAnsi="Times New Roman" w:cs="Times New Roman"/>
          <w:color w:val="000000" w:themeColor="text1"/>
          <w:sz w:val="24"/>
          <w:szCs w:val="24"/>
          <w:lang w:val="x-none"/>
        </w:rPr>
        <w:t> </w:t>
      </w:r>
      <w:r w:rsidRPr="007B0540">
        <w:rPr>
          <w:rFonts w:ascii="Times New Roman" w:hAnsi="Times New Roman" w:cs="Times New Roman"/>
          <w:color w:val="000000" w:themeColor="text1"/>
          <w:sz w:val="24"/>
          <w:szCs w:val="24"/>
          <w:lang w:val="x-none"/>
        </w:rPr>
        <w:t>w</w:t>
      </w:r>
      <w:r w:rsidR="006E7F75" w:rsidRPr="007B0540">
        <w:rPr>
          <w:rFonts w:ascii="Times New Roman" w:hAnsi="Times New Roman" w:cs="Times New Roman"/>
          <w:color w:val="000000" w:themeColor="text1"/>
          <w:sz w:val="24"/>
          <w:szCs w:val="24"/>
          <w:lang w:val="x-none"/>
        </w:rPr>
        <w:t> </w:t>
      </w:r>
      <w:r w:rsidRPr="007B0540">
        <w:rPr>
          <w:rFonts w:ascii="Times New Roman" w:hAnsi="Times New Roman" w:cs="Times New Roman"/>
          <w:color w:val="000000" w:themeColor="text1"/>
          <w:sz w:val="24"/>
          <w:szCs w:val="24"/>
          <w:lang w:val="x-none"/>
        </w:rPr>
        <w:t xml:space="preserve">sprawie swobodnego przepływu takich danych oraz uchylenia dyrektywy 95/46/WE (ogólne rozporządzenie o ochronie danych) (Dz. Urz. UE L 119 z 04.05.2016, str. 1). </w:t>
      </w:r>
    </w:p>
    <w:p w14:paraId="5A78598E" w14:textId="77777777" w:rsidR="00613908" w:rsidRPr="007B0540" w:rsidRDefault="00613908" w:rsidP="006E7F75">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vertAlign w:val="superscript"/>
        </w:rPr>
        <w:t>2)</w:t>
      </w:r>
      <w:r w:rsidRPr="007B0540">
        <w:rPr>
          <w:rFonts w:ascii="Times New Roman" w:hAnsi="Times New Roman" w:cs="Times New Roman"/>
          <w:color w:val="000000" w:themeColor="text1"/>
          <w:sz w:val="24"/>
          <w:szCs w:val="2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232AA8" w14:textId="5C523503" w:rsidR="00613908" w:rsidRPr="007B0540" w:rsidRDefault="00613908" w:rsidP="00D724AB">
      <w:pPr>
        <w:numPr>
          <w:ilvl w:val="0"/>
          <w:numId w:val="16"/>
        </w:numPr>
        <w:tabs>
          <w:tab w:val="left" w:pos="284"/>
        </w:tabs>
        <w:spacing w:after="0" w:line="240" w:lineRule="auto"/>
        <w:ind w:left="0" w:firstLine="0"/>
        <w:jc w:val="both"/>
        <w:rPr>
          <w:rFonts w:ascii="Times New Roman" w:hAnsi="Times New Roman" w:cs="Times New Roman"/>
          <w:b/>
          <w:color w:val="000000" w:themeColor="text1"/>
          <w:sz w:val="24"/>
          <w:szCs w:val="24"/>
        </w:rPr>
      </w:pPr>
      <w:r w:rsidRPr="007B0540">
        <w:rPr>
          <w:rFonts w:ascii="Times New Roman" w:hAnsi="Times New Roman" w:cs="Times New Roman"/>
          <w:color w:val="000000" w:themeColor="text1"/>
          <w:sz w:val="24"/>
          <w:szCs w:val="24"/>
        </w:rPr>
        <w:t xml:space="preserve">W myśl </w:t>
      </w:r>
      <w:r w:rsidRPr="007B0540">
        <w:rPr>
          <w:rFonts w:ascii="Times New Roman" w:hAnsi="Times New Roman" w:cs="Times New Roman"/>
          <w:i/>
          <w:color w:val="000000" w:themeColor="text1"/>
          <w:sz w:val="24"/>
          <w:szCs w:val="24"/>
        </w:rPr>
        <w:t>art. 225 ustawy pzp</w:t>
      </w:r>
      <w:r w:rsidRPr="007B0540">
        <w:rPr>
          <w:rFonts w:ascii="Times New Roman" w:hAnsi="Times New Roman" w:cs="Times New Roman"/>
          <w:color w:val="000000" w:themeColor="text1"/>
          <w:sz w:val="24"/>
          <w:szCs w:val="24"/>
        </w:rPr>
        <w:t xml:space="preserve"> informuję/my, że zgodnie z przepisami o podatku od towarów i</w:t>
      </w:r>
      <w:r w:rsidR="006E7F75"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usług wybór mojej/ naszej oferty (</w:t>
      </w:r>
      <w:r w:rsidRPr="007B0540">
        <w:rPr>
          <w:rFonts w:ascii="Times New Roman" w:hAnsi="Times New Roman" w:cs="Times New Roman"/>
          <w:i/>
          <w:iCs/>
          <w:color w:val="000000" w:themeColor="text1"/>
          <w:sz w:val="20"/>
          <w:szCs w:val="20"/>
        </w:rPr>
        <w:t>należy zaznaczyć właściwy kwadrat</w:t>
      </w:r>
      <w:r w:rsidRPr="007B0540">
        <w:rPr>
          <w:rFonts w:ascii="Times New Roman" w:hAnsi="Times New Roman" w:cs="Times New Roman"/>
          <w:color w:val="000000" w:themeColor="text1"/>
          <w:sz w:val="24"/>
          <w:szCs w:val="24"/>
        </w:rPr>
        <w:t>):</w:t>
      </w:r>
    </w:p>
    <w:p w14:paraId="1BF3B688" w14:textId="5A3F00A4" w:rsidR="00613908" w:rsidRPr="007B0540" w:rsidRDefault="00613908" w:rsidP="00465A87">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rPr>
        <w:t xml:space="preserve"> </w:t>
      </w:r>
      <w:r w:rsidRPr="007B0540">
        <w:rPr>
          <w:rFonts w:ascii="Times New Roman" w:hAnsi="Times New Roman" w:cs="Times New Roman"/>
          <w:b/>
          <w:color w:val="000000" w:themeColor="text1"/>
          <w:sz w:val="24"/>
          <w:szCs w:val="24"/>
        </w:rPr>
        <w:t>nie będzie</w:t>
      </w:r>
      <w:r w:rsidRPr="007B0540">
        <w:rPr>
          <w:rFonts w:ascii="Times New Roman" w:hAnsi="Times New Roman" w:cs="Times New Roman"/>
          <w:color w:val="000000" w:themeColor="text1"/>
          <w:sz w:val="24"/>
          <w:szCs w:val="24"/>
        </w:rPr>
        <w:t xml:space="preserve"> prowadzić do powstania u </w:t>
      </w:r>
      <w:r w:rsidR="006E7F75" w:rsidRPr="007B0540">
        <w:rPr>
          <w:rFonts w:ascii="Times New Roman" w:hAnsi="Times New Roman" w:cs="Times New Roman"/>
          <w:color w:val="000000" w:themeColor="text1"/>
          <w:sz w:val="24"/>
          <w:szCs w:val="24"/>
        </w:rPr>
        <w:t>Z</w:t>
      </w:r>
      <w:r w:rsidRPr="007B0540">
        <w:rPr>
          <w:rFonts w:ascii="Times New Roman" w:hAnsi="Times New Roman" w:cs="Times New Roman"/>
          <w:color w:val="000000" w:themeColor="text1"/>
          <w:sz w:val="24"/>
          <w:szCs w:val="24"/>
        </w:rPr>
        <w:t>amawiającego obowiązku podatkowego.</w:t>
      </w:r>
    </w:p>
    <w:p w14:paraId="0D8EA3FA" w14:textId="286993E0" w:rsidR="00613908" w:rsidRPr="007B0540" w:rsidRDefault="00613908" w:rsidP="00465A87">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rPr>
        <w:t xml:space="preserve"> </w:t>
      </w:r>
      <w:r w:rsidRPr="007B0540">
        <w:rPr>
          <w:rFonts w:ascii="Times New Roman" w:hAnsi="Times New Roman" w:cs="Times New Roman"/>
          <w:b/>
          <w:color w:val="000000" w:themeColor="text1"/>
          <w:sz w:val="24"/>
          <w:szCs w:val="24"/>
        </w:rPr>
        <w:t>będzie*</w:t>
      </w:r>
      <w:r w:rsidRPr="007B0540">
        <w:rPr>
          <w:rFonts w:ascii="Times New Roman" w:hAnsi="Times New Roman" w:cs="Times New Roman"/>
          <w:color w:val="000000" w:themeColor="text1"/>
          <w:sz w:val="24"/>
          <w:szCs w:val="24"/>
        </w:rPr>
        <w:t xml:space="preserve"> prowadzić do powstania u zamawiającego obowiązku podatkowego w</w:t>
      </w:r>
      <w:r w:rsidR="006E7F75"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następującym</w:t>
      </w:r>
      <w:r w:rsidR="006E7F75"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zakresie:</w:t>
      </w:r>
    </w:p>
    <w:p w14:paraId="34356CFC" w14:textId="36764E37" w:rsidR="00613908" w:rsidRPr="007B0540" w:rsidRDefault="00613908" w:rsidP="00613908">
      <w:pPr>
        <w:tabs>
          <w:tab w:val="left" w:pos="284"/>
        </w:tabs>
        <w:spacing w:after="0" w:line="240" w:lineRule="auto"/>
        <w:jc w:val="both"/>
        <w:rPr>
          <w:rFonts w:ascii="Times New Roman" w:hAnsi="Times New Roman" w:cs="Times New Roman"/>
          <w:b/>
          <w:color w:val="000000" w:themeColor="text1"/>
          <w:sz w:val="24"/>
          <w:szCs w:val="24"/>
          <w:u w:val="single"/>
        </w:rPr>
      </w:pPr>
      <w:r w:rsidRPr="007B0540">
        <w:rPr>
          <w:rFonts w:ascii="Times New Roman" w:hAnsi="Times New Roman" w:cs="Times New Roman"/>
          <w:b/>
          <w:color w:val="000000" w:themeColor="text1"/>
          <w:sz w:val="24"/>
          <w:szCs w:val="24"/>
          <w:u w:val="single"/>
        </w:rPr>
        <w:t>*Jeżeli została złożona oferta, której wybór prowadziłby do powstania u Zamawiającego obowiązku podatkowego zgodnie z ustawą z dnia 11 marca 2004r. o podatku od towarów i usług, dla celów zastosowania kryterium ceny lub kosztu Zamawiający dolicza do</w:t>
      </w:r>
      <w:r w:rsidR="006E7F75" w:rsidRPr="007B0540">
        <w:rPr>
          <w:rFonts w:ascii="Times New Roman" w:hAnsi="Times New Roman" w:cs="Times New Roman"/>
          <w:b/>
          <w:color w:val="000000" w:themeColor="text1"/>
          <w:sz w:val="24"/>
          <w:szCs w:val="24"/>
          <w:u w:val="single"/>
        </w:rPr>
        <w:t> </w:t>
      </w:r>
      <w:r w:rsidRPr="007B0540">
        <w:rPr>
          <w:rFonts w:ascii="Times New Roman" w:hAnsi="Times New Roman" w:cs="Times New Roman"/>
          <w:b/>
          <w:color w:val="000000" w:themeColor="text1"/>
          <w:sz w:val="24"/>
          <w:szCs w:val="24"/>
          <w:u w:val="single"/>
        </w:rPr>
        <w:t>przedstawionej w tej ofercie ceny kwotę podatku od towarów i usług, którą miałby obowiązek rozliczyć. [art. 225 ust 1 ustawy].</w:t>
      </w:r>
    </w:p>
    <w:p w14:paraId="2B9C9EC8" w14:textId="77777777" w:rsidR="00C715EE" w:rsidRPr="007B0540" w:rsidRDefault="00C715EE" w:rsidP="00613908">
      <w:pPr>
        <w:tabs>
          <w:tab w:val="left" w:pos="284"/>
        </w:tabs>
        <w:spacing w:after="0" w:line="240" w:lineRule="auto"/>
        <w:jc w:val="both"/>
        <w:rPr>
          <w:rFonts w:ascii="Times New Roman" w:hAnsi="Times New Roman" w:cs="Times New Roman"/>
          <w:b/>
          <w:color w:val="000000" w:themeColor="text1"/>
          <w:sz w:val="24"/>
          <w:szCs w:val="24"/>
          <w:u w:val="single"/>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948"/>
      </w:tblGrid>
      <w:tr w:rsidR="007B0540" w:rsidRPr="007B0540" w14:paraId="73ECC2F3" w14:textId="77777777" w:rsidTr="006E7F75">
        <w:tc>
          <w:tcPr>
            <w:tcW w:w="382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32F947E" w14:textId="77777777" w:rsidR="00613908" w:rsidRPr="007B0540" w:rsidRDefault="00613908" w:rsidP="00E57715">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Nazwa (rodzaj) towaru lub usług których dostawa lub świadczenie będą prowadziły do powstania obowiązku podatkowego</w:t>
            </w:r>
          </w:p>
        </w:tc>
        <w:tc>
          <w:tcPr>
            <w:tcW w:w="269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36061B7" w14:textId="77777777" w:rsidR="00613908" w:rsidRPr="007B0540" w:rsidRDefault="00613908" w:rsidP="00E57715">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Wartość towaru lub usługi objętego obowiązkiem podatkowym zamawiającego, bez kwoty podatku</w:t>
            </w:r>
          </w:p>
        </w:tc>
        <w:tc>
          <w:tcPr>
            <w:tcW w:w="2948" w:type="dxa"/>
            <w:tcBorders>
              <w:top w:val="single" w:sz="4" w:space="0" w:color="auto"/>
              <w:left w:val="single" w:sz="4" w:space="0" w:color="auto"/>
              <w:bottom w:val="single" w:sz="4" w:space="0" w:color="auto"/>
              <w:right w:val="single" w:sz="4" w:space="0" w:color="auto"/>
            </w:tcBorders>
            <w:shd w:val="pct12" w:color="auto" w:fill="auto"/>
            <w:hideMark/>
          </w:tcPr>
          <w:p w14:paraId="33919ACF" w14:textId="299B04F2" w:rsidR="00613908" w:rsidRPr="007B0540" w:rsidRDefault="00613908" w:rsidP="00E57715">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Stawka podatku od towarów i usług, która zgodnie z</w:t>
            </w:r>
            <w:r w:rsidR="006E7F75"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wiedzą wykonawcy, będzie miała zastosowanie.</w:t>
            </w:r>
          </w:p>
        </w:tc>
      </w:tr>
      <w:tr w:rsidR="007B0540" w:rsidRPr="007B0540" w14:paraId="2174A846" w14:textId="77777777" w:rsidTr="006E7F75">
        <w:tc>
          <w:tcPr>
            <w:tcW w:w="3828" w:type="dxa"/>
            <w:tcBorders>
              <w:top w:val="single" w:sz="4" w:space="0" w:color="auto"/>
              <w:left w:val="single" w:sz="4" w:space="0" w:color="auto"/>
              <w:bottom w:val="single" w:sz="4" w:space="0" w:color="auto"/>
              <w:right w:val="single" w:sz="4" w:space="0" w:color="auto"/>
            </w:tcBorders>
          </w:tcPr>
          <w:p w14:paraId="4D2467BF" w14:textId="77777777" w:rsidR="00613908" w:rsidRPr="007B0540" w:rsidRDefault="00613908" w:rsidP="00E57715">
            <w:pPr>
              <w:tabs>
                <w:tab w:val="left" w:pos="284"/>
              </w:tabs>
              <w:spacing w:after="0" w:line="240" w:lineRule="auto"/>
              <w:jc w:val="both"/>
              <w:rPr>
                <w:rFonts w:ascii="Times New Roman" w:hAnsi="Times New Roman" w:cs="Times New Roman"/>
                <w:color w:val="000000" w:themeColor="text1"/>
                <w:sz w:val="24"/>
                <w:szCs w:val="24"/>
              </w:rPr>
            </w:pPr>
          </w:p>
          <w:p w14:paraId="5CFFD69E" w14:textId="77777777" w:rsidR="00DB0B37" w:rsidRPr="007B0540" w:rsidRDefault="00DB0B37" w:rsidP="00E57715">
            <w:pPr>
              <w:tabs>
                <w:tab w:val="left" w:pos="284"/>
              </w:tabs>
              <w:spacing w:after="0" w:line="240" w:lineRule="auto"/>
              <w:jc w:val="both"/>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DD94C6E" w14:textId="77777777" w:rsidR="00613908" w:rsidRPr="007B0540" w:rsidRDefault="00613908" w:rsidP="00E57715">
            <w:pPr>
              <w:tabs>
                <w:tab w:val="left" w:pos="284"/>
              </w:tabs>
              <w:spacing w:after="0" w:line="240" w:lineRule="auto"/>
              <w:jc w:val="both"/>
              <w:rPr>
                <w:rFonts w:ascii="Times New Roman" w:hAnsi="Times New Roman" w:cs="Times New Roman"/>
                <w:color w:val="000000" w:themeColor="text1"/>
                <w:sz w:val="24"/>
                <w:szCs w:val="24"/>
              </w:rPr>
            </w:pPr>
          </w:p>
        </w:tc>
        <w:tc>
          <w:tcPr>
            <w:tcW w:w="2948" w:type="dxa"/>
            <w:tcBorders>
              <w:top w:val="single" w:sz="4" w:space="0" w:color="auto"/>
              <w:left w:val="single" w:sz="4" w:space="0" w:color="auto"/>
              <w:bottom w:val="single" w:sz="4" w:space="0" w:color="auto"/>
              <w:right w:val="single" w:sz="4" w:space="0" w:color="auto"/>
            </w:tcBorders>
          </w:tcPr>
          <w:p w14:paraId="7455FA6A" w14:textId="77777777" w:rsidR="00613908" w:rsidRPr="007B0540" w:rsidRDefault="00613908" w:rsidP="00E57715">
            <w:pPr>
              <w:tabs>
                <w:tab w:val="left" w:pos="284"/>
              </w:tabs>
              <w:spacing w:after="0" w:line="240" w:lineRule="auto"/>
              <w:jc w:val="both"/>
              <w:rPr>
                <w:rFonts w:ascii="Times New Roman" w:hAnsi="Times New Roman" w:cs="Times New Roman"/>
                <w:color w:val="000000" w:themeColor="text1"/>
                <w:sz w:val="24"/>
                <w:szCs w:val="24"/>
              </w:rPr>
            </w:pPr>
          </w:p>
        </w:tc>
      </w:tr>
    </w:tbl>
    <w:p w14:paraId="2691F707" w14:textId="77777777" w:rsidR="00613908" w:rsidRPr="007B0540" w:rsidRDefault="00613908" w:rsidP="00D724AB">
      <w:pPr>
        <w:numPr>
          <w:ilvl w:val="0"/>
          <w:numId w:val="16"/>
        </w:numPr>
        <w:tabs>
          <w:tab w:val="left" w:pos="284"/>
        </w:tabs>
        <w:spacing w:after="0" w:line="240" w:lineRule="auto"/>
        <w:ind w:left="0" w:firstLine="0"/>
        <w:jc w:val="both"/>
        <w:rPr>
          <w:rFonts w:ascii="Times New Roman" w:hAnsi="Times New Roman" w:cs="Times New Roman"/>
          <w:b/>
          <w:i/>
          <w:iCs/>
          <w:color w:val="000000" w:themeColor="text1"/>
          <w:sz w:val="20"/>
          <w:szCs w:val="20"/>
        </w:rPr>
      </w:pPr>
      <w:r w:rsidRPr="007B0540">
        <w:rPr>
          <w:rFonts w:ascii="Times New Roman" w:hAnsi="Times New Roman" w:cs="Times New Roman"/>
          <w:b/>
          <w:color w:val="000000" w:themeColor="text1"/>
          <w:sz w:val="24"/>
          <w:szCs w:val="24"/>
        </w:rPr>
        <w:t xml:space="preserve">Oświadczam/Oświadczamy*, </w:t>
      </w:r>
      <w:r w:rsidRPr="007B0540">
        <w:rPr>
          <w:rFonts w:ascii="Times New Roman" w:hAnsi="Times New Roman" w:cs="Times New Roman"/>
          <w:color w:val="000000" w:themeColor="text1"/>
          <w:sz w:val="24"/>
          <w:szCs w:val="24"/>
        </w:rPr>
        <w:t xml:space="preserve">że przy realizacji zamówienia objętego postępowaniem </w:t>
      </w:r>
      <w:r w:rsidRPr="007B0540">
        <w:rPr>
          <w:rFonts w:ascii="Times New Roman" w:hAnsi="Times New Roman" w:cs="Times New Roman"/>
          <w:i/>
          <w:iCs/>
          <w:color w:val="000000" w:themeColor="text1"/>
          <w:sz w:val="20"/>
          <w:szCs w:val="20"/>
        </w:rPr>
        <w:t xml:space="preserve">(należy zaznaczyć odpowiedni kwadrat): </w:t>
      </w:r>
    </w:p>
    <w:p w14:paraId="539B45C6" w14:textId="3954679D" w:rsidR="00613908" w:rsidRPr="007B0540" w:rsidRDefault="00613908" w:rsidP="00465A87">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rPr>
        <w:t xml:space="preserve"> </w:t>
      </w:r>
      <w:r w:rsidR="00465A87" w:rsidRPr="007B0540">
        <w:rPr>
          <w:rFonts w:ascii="Times New Roman" w:hAnsi="Times New Roman" w:cs="Times New Roman"/>
          <w:b/>
          <w:color w:val="000000" w:themeColor="text1"/>
          <w:sz w:val="24"/>
          <w:szCs w:val="24"/>
        </w:rPr>
        <w:t>N</w:t>
      </w:r>
      <w:r w:rsidRPr="007B0540">
        <w:rPr>
          <w:rFonts w:ascii="Times New Roman" w:hAnsi="Times New Roman" w:cs="Times New Roman"/>
          <w:b/>
          <w:color w:val="000000" w:themeColor="text1"/>
          <w:sz w:val="24"/>
          <w:szCs w:val="24"/>
        </w:rPr>
        <w:t>ie zamierzam(-y)</w:t>
      </w:r>
      <w:r w:rsidRPr="007B0540">
        <w:rPr>
          <w:rFonts w:ascii="Times New Roman" w:hAnsi="Times New Roman" w:cs="Times New Roman"/>
          <w:color w:val="000000" w:themeColor="text1"/>
          <w:sz w:val="24"/>
          <w:szCs w:val="24"/>
        </w:rPr>
        <w:t xml:space="preserve">  powierzyć podwykonawcom żadnej części zamówienia</w:t>
      </w:r>
    </w:p>
    <w:p w14:paraId="06D09F2A" w14:textId="089951B3" w:rsidR="00613908" w:rsidRPr="007B0540" w:rsidRDefault="00613908" w:rsidP="00465A87">
      <w:pPr>
        <w:tabs>
          <w:tab w:val="left" w:pos="284"/>
        </w:tabs>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rPr>
        <w:t xml:space="preserve"> </w:t>
      </w:r>
      <w:r w:rsidRPr="007B0540">
        <w:rPr>
          <w:rFonts w:ascii="Times New Roman" w:hAnsi="Times New Roman" w:cs="Times New Roman"/>
          <w:b/>
          <w:bCs/>
          <w:color w:val="000000" w:themeColor="text1"/>
          <w:sz w:val="24"/>
          <w:szCs w:val="24"/>
        </w:rPr>
        <w:t>Z</w:t>
      </w:r>
      <w:r w:rsidRPr="007B0540">
        <w:rPr>
          <w:rFonts w:ascii="Times New Roman" w:hAnsi="Times New Roman" w:cs="Times New Roman"/>
          <w:b/>
          <w:color w:val="000000" w:themeColor="text1"/>
          <w:sz w:val="24"/>
          <w:szCs w:val="24"/>
        </w:rPr>
        <w:t>amierzam(-y)</w:t>
      </w:r>
      <w:r w:rsidRPr="007B0540">
        <w:rPr>
          <w:rFonts w:ascii="Times New Roman" w:hAnsi="Times New Roman" w:cs="Times New Roman"/>
          <w:color w:val="000000" w:themeColor="text1"/>
          <w:sz w:val="24"/>
          <w:szCs w:val="24"/>
        </w:rPr>
        <w:t xml:space="preserve">  następujące części zamówienia powierzyć podwykonawcom:</w:t>
      </w:r>
    </w:p>
    <w:p w14:paraId="0C76C6C2" w14:textId="77777777" w:rsidR="00613908" w:rsidRPr="007B0540" w:rsidRDefault="00613908" w:rsidP="00613908">
      <w:pPr>
        <w:tabs>
          <w:tab w:val="left" w:pos="284"/>
        </w:tabs>
        <w:spacing w:after="0" w:line="240" w:lineRule="auto"/>
        <w:jc w:val="both"/>
        <w:rPr>
          <w:rFonts w:ascii="Times New Roman" w:hAnsi="Times New Roman" w:cs="Times New Roman"/>
          <w:b/>
          <w:color w:val="000000" w:themeColor="text1"/>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4678"/>
      </w:tblGrid>
      <w:tr w:rsidR="007B0540" w:rsidRPr="007B0540" w14:paraId="249157AD" w14:textId="77777777" w:rsidTr="00DB0B37">
        <w:tc>
          <w:tcPr>
            <w:tcW w:w="709" w:type="dxa"/>
            <w:tcBorders>
              <w:top w:val="single" w:sz="4" w:space="0" w:color="auto"/>
              <w:left w:val="single" w:sz="4" w:space="0" w:color="auto"/>
              <w:bottom w:val="single" w:sz="4" w:space="0" w:color="auto"/>
              <w:right w:val="single" w:sz="4" w:space="0" w:color="auto"/>
            </w:tcBorders>
            <w:vAlign w:val="center"/>
            <w:hideMark/>
          </w:tcPr>
          <w:p w14:paraId="43B3B24E" w14:textId="77777777" w:rsidR="00DB0B37" w:rsidRPr="007B0540" w:rsidRDefault="00DB0B37" w:rsidP="00E57715">
            <w:pPr>
              <w:tabs>
                <w:tab w:val="left" w:pos="284"/>
              </w:tabs>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L.p.</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FCC2C28" w14:textId="77777777" w:rsidR="00DB0B37" w:rsidRPr="007B0540" w:rsidRDefault="00DB0B37" w:rsidP="00E57715">
            <w:pPr>
              <w:tabs>
                <w:tab w:val="left" w:pos="284"/>
              </w:tabs>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Nazwa/firma, adres podwykonawcy</w:t>
            </w:r>
          </w:p>
          <w:p w14:paraId="36C6E1DC" w14:textId="77777777" w:rsidR="00DB0B37" w:rsidRPr="007B0540" w:rsidRDefault="00DB0B37" w:rsidP="00E57715">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(o ile jest znana na dzień składania oferty)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6D37AE9" w14:textId="77777777" w:rsidR="00DB0B37" w:rsidRPr="007B0540" w:rsidRDefault="00DB0B37" w:rsidP="00E57715">
            <w:pPr>
              <w:tabs>
                <w:tab w:val="left" w:pos="284"/>
              </w:tabs>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Powierzane czynności</w:t>
            </w:r>
          </w:p>
          <w:p w14:paraId="7A1EE2C8" w14:textId="77777777" w:rsidR="00DB0B37" w:rsidRPr="007B0540" w:rsidRDefault="00DB0B37" w:rsidP="00E57715">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(należy wskazać/określić powierzany zakres)</w:t>
            </w:r>
          </w:p>
        </w:tc>
      </w:tr>
      <w:tr w:rsidR="007B0540" w:rsidRPr="007B0540" w14:paraId="2E739E87" w14:textId="77777777" w:rsidTr="00DB0B3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6DD601C" w14:textId="77777777" w:rsidR="00DB0B37" w:rsidRPr="007B0540" w:rsidRDefault="00DB0B37" w:rsidP="00E57715">
            <w:pPr>
              <w:tabs>
                <w:tab w:val="left" w:pos="284"/>
              </w:tabs>
              <w:spacing w:after="0" w:line="240" w:lineRule="auto"/>
              <w:jc w:val="both"/>
              <w:rPr>
                <w:rFonts w:ascii="Times New Roman" w:hAnsi="Times New Roman" w:cs="Times New Roman"/>
                <w:b/>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5BD1154" w14:textId="77777777" w:rsidR="00DB0B37" w:rsidRPr="007B0540" w:rsidRDefault="00DB0B37" w:rsidP="00E57715">
            <w:pPr>
              <w:tabs>
                <w:tab w:val="left" w:pos="284"/>
              </w:tabs>
              <w:spacing w:after="0" w:line="240" w:lineRule="auto"/>
              <w:jc w:val="both"/>
              <w:rPr>
                <w:rFonts w:ascii="Times New Roman" w:hAnsi="Times New Roman" w:cs="Times New Roman"/>
                <w:b/>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614E806E" w14:textId="77777777" w:rsidR="00DB0B37" w:rsidRPr="007B0540" w:rsidRDefault="00DB0B37" w:rsidP="00E57715">
            <w:pPr>
              <w:tabs>
                <w:tab w:val="left" w:pos="284"/>
              </w:tabs>
              <w:spacing w:after="0" w:line="240" w:lineRule="auto"/>
              <w:jc w:val="both"/>
              <w:rPr>
                <w:rFonts w:ascii="Times New Roman" w:hAnsi="Times New Roman" w:cs="Times New Roman"/>
                <w:b/>
                <w:color w:val="000000" w:themeColor="text1"/>
                <w:sz w:val="24"/>
                <w:szCs w:val="24"/>
              </w:rPr>
            </w:pPr>
          </w:p>
        </w:tc>
      </w:tr>
      <w:tr w:rsidR="007B0540" w:rsidRPr="007B0540" w14:paraId="2ACF6E8E" w14:textId="77777777" w:rsidTr="00DB0B3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495781D" w14:textId="77777777" w:rsidR="00DB0B37" w:rsidRPr="007B0540" w:rsidRDefault="00DB0B37" w:rsidP="00E57715">
            <w:pPr>
              <w:tabs>
                <w:tab w:val="left" w:pos="284"/>
              </w:tabs>
              <w:spacing w:after="0" w:line="240" w:lineRule="auto"/>
              <w:jc w:val="both"/>
              <w:rPr>
                <w:rFonts w:ascii="Times New Roman" w:hAnsi="Times New Roman" w:cs="Times New Roman"/>
                <w:b/>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152DA690" w14:textId="77777777" w:rsidR="00DB0B37" w:rsidRPr="007B0540" w:rsidRDefault="00DB0B37" w:rsidP="00E57715">
            <w:pPr>
              <w:tabs>
                <w:tab w:val="left" w:pos="284"/>
              </w:tabs>
              <w:spacing w:after="0" w:line="240" w:lineRule="auto"/>
              <w:jc w:val="both"/>
              <w:rPr>
                <w:rFonts w:ascii="Times New Roman" w:hAnsi="Times New Roman" w:cs="Times New Roman"/>
                <w:b/>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135B945E" w14:textId="77777777" w:rsidR="00DB0B37" w:rsidRPr="007B0540" w:rsidRDefault="00DB0B37" w:rsidP="00E57715">
            <w:pPr>
              <w:tabs>
                <w:tab w:val="left" w:pos="284"/>
              </w:tabs>
              <w:spacing w:after="0" w:line="240" w:lineRule="auto"/>
              <w:jc w:val="both"/>
              <w:rPr>
                <w:rFonts w:ascii="Times New Roman" w:hAnsi="Times New Roman" w:cs="Times New Roman"/>
                <w:b/>
                <w:color w:val="000000" w:themeColor="text1"/>
                <w:sz w:val="24"/>
                <w:szCs w:val="24"/>
              </w:rPr>
            </w:pPr>
          </w:p>
        </w:tc>
      </w:tr>
    </w:tbl>
    <w:p w14:paraId="57ADE29A" w14:textId="77777777" w:rsidR="00613908" w:rsidRPr="007B0540" w:rsidRDefault="00613908" w:rsidP="00613908">
      <w:pPr>
        <w:tabs>
          <w:tab w:val="left" w:pos="284"/>
        </w:tabs>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u w:val="single"/>
        </w:rPr>
        <w:t>Uwaga:</w:t>
      </w:r>
      <w:r w:rsidRPr="007B0540">
        <w:rPr>
          <w:rFonts w:ascii="Times New Roman" w:hAnsi="Times New Roman" w:cs="Times New Roman"/>
          <w:b/>
          <w:color w:val="000000" w:themeColor="text1"/>
          <w:sz w:val="24"/>
          <w:szCs w:val="24"/>
        </w:rPr>
        <w:t xml:space="preserve"> </w:t>
      </w:r>
    </w:p>
    <w:p w14:paraId="44DB01CA" w14:textId="25F74ADD" w:rsidR="00613908" w:rsidRPr="007B0540" w:rsidRDefault="00613908" w:rsidP="00613908">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W przypadku, gdy wykonawca nie wypełni niniejszych danych lub zaznaczy „Nie zamierzam(-y) powierzyć podwykonawcom żadnej części zamówienia”, </w:t>
      </w:r>
      <w:r w:rsidR="00465A87" w:rsidRPr="007B0540">
        <w:rPr>
          <w:rFonts w:ascii="Times New Roman" w:hAnsi="Times New Roman" w:cs="Times New Roman"/>
          <w:color w:val="000000" w:themeColor="text1"/>
          <w:sz w:val="24"/>
          <w:szCs w:val="24"/>
        </w:rPr>
        <w:t>Z</w:t>
      </w:r>
      <w:r w:rsidRPr="007B0540">
        <w:rPr>
          <w:rFonts w:ascii="Times New Roman" w:hAnsi="Times New Roman" w:cs="Times New Roman"/>
          <w:color w:val="000000" w:themeColor="text1"/>
          <w:sz w:val="24"/>
          <w:szCs w:val="24"/>
        </w:rPr>
        <w:t>amawiający uzna, iż wykonawca zamierza wykonać całość zamówienia bez udziału Podwykonawców.</w:t>
      </w:r>
    </w:p>
    <w:p w14:paraId="6082F76F" w14:textId="15D051FB" w:rsidR="00613908" w:rsidRPr="007B0540" w:rsidRDefault="00613908" w:rsidP="00D724AB">
      <w:pPr>
        <w:numPr>
          <w:ilvl w:val="0"/>
          <w:numId w:val="16"/>
        </w:numPr>
        <w:tabs>
          <w:tab w:val="left" w:pos="284"/>
        </w:tabs>
        <w:spacing w:after="0" w:line="240" w:lineRule="auto"/>
        <w:ind w:left="0" w:firstLine="0"/>
        <w:jc w:val="both"/>
        <w:rPr>
          <w:rFonts w:ascii="Times New Roman" w:hAnsi="Times New Roman" w:cs="Times New Roman"/>
          <w:b/>
          <w:i/>
          <w:iCs/>
          <w:color w:val="000000" w:themeColor="text1"/>
          <w:sz w:val="20"/>
          <w:szCs w:val="20"/>
        </w:rPr>
      </w:pPr>
      <w:r w:rsidRPr="007B0540">
        <w:rPr>
          <w:rFonts w:ascii="Times New Roman" w:hAnsi="Times New Roman" w:cs="Times New Roman"/>
          <w:b/>
          <w:color w:val="000000" w:themeColor="text1"/>
          <w:sz w:val="24"/>
          <w:szCs w:val="24"/>
        </w:rPr>
        <w:t xml:space="preserve">Oświadczam/Oświadczamy*, </w:t>
      </w:r>
      <w:r w:rsidRPr="007B0540">
        <w:rPr>
          <w:rFonts w:ascii="Times New Roman" w:hAnsi="Times New Roman" w:cs="Times New Roman"/>
          <w:color w:val="000000" w:themeColor="text1"/>
          <w:sz w:val="24"/>
          <w:szCs w:val="24"/>
        </w:rPr>
        <w:t xml:space="preserve">iż </w:t>
      </w:r>
      <w:r w:rsidRPr="007B0540">
        <w:rPr>
          <w:rFonts w:ascii="Times New Roman" w:hAnsi="Times New Roman" w:cs="Times New Roman"/>
          <w:b/>
          <w:color w:val="000000" w:themeColor="text1"/>
          <w:sz w:val="24"/>
          <w:szCs w:val="24"/>
        </w:rPr>
        <w:t>w celu spełnienia warunku udziału</w:t>
      </w:r>
      <w:r w:rsidRPr="007B0540">
        <w:rPr>
          <w:rFonts w:ascii="Times New Roman" w:hAnsi="Times New Roman" w:cs="Times New Roman"/>
          <w:color w:val="000000" w:themeColor="text1"/>
          <w:sz w:val="24"/>
          <w:szCs w:val="24"/>
        </w:rPr>
        <w:t xml:space="preserve"> w niniejszym postępowaniu o udzielenie zamówienia, </w:t>
      </w: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rPr>
        <w:t xml:space="preserve"> </w:t>
      </w:r>
      <w:r w:rsidRPr="007B0540">
        <w:rPr>
          <w:rFonts w:ascii="Times New Roman" w:hAnsi="Times New Roman" w:cs="Times New Roman"/>
          <w:b/>
          <w:color w:val="000000" w:themeColor="text1"/>
          <w:sz w:val="24"/>
          <w:szCs w:val="24"/>
        </w:rPr>
        <w:t xml:space="preserve">polegam */ </w:t>
      </w: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rPr>
        <w:t xml:space="preserve"> </w:t>
      </w:r>
      <w:r w:rsidRPr="007B0540">
        <w:rPr>
          <w:rFonts w:ascii="Times New Roman" w:hAnsi="Times New Roman" w:cs="Times New Roman"/>
          <w:b/>
          <w:bCs/>
          <w:color w:val="000000" w:themeColor="text1"/>
          <w:sz w:val="24"/>
          <w:szCs w:val="24"/>
        </w:rPr>
        <w:t xml:space="preserve">nie polegam </w:t>
      </w:r>
      <w:r w:rsidRPr="007B0540">
        <w:rPr>
          <w:rFonts w:ascii="Times New Roman" w:hAnsi="Times New Roman" w:cs="Times New Roman"/>
          <w:b/>
          <w:color w:val="000000" w:themeColor="text1"/>
          <w:sz w:val="24"/>
          <w:szCs w:val="24"/>
        </w:rPr>
        <w:t>*</w:t>
      </w:r>
      <w:r w:rsidRPr="007B0540">
        <w:rPr>
          <w:rFonts w:ascii="Times New Roman" w:hAnsi="Times New Roman" w:cs="Times New Roman"/>
          <w:bCs/>
          <w:color w:val="000000" w:themeColor="text1"/>
          <w:sz w:val="24"/>
          <w:szCs w:val="24"/>
        </w:rPr>
        <w:t xml:space="preserve"> </w:t>
      </w:r>
      <w:r w:rsidRPr="007B0540">
        <w:rPr>
          <w:rFonts w:ascii="Times New Roman" w:hAnsi="Times New Roman" w:cs="Times New Roman"/>
          <w:color w:val="000000" w:themeColor="text1"/>
          <w:sz w:val="24"/>
          <w:szCs w:val="24"/>
        </w:rPr>
        <w:t xml:space="preserve">na zdolnościach technicznych lub zawodowych lub sytuacji finansowej lub ekonomicznej innych podmiotów udostępniających te zasoby zgodnie z przepisami </w:t>
      </w:r>
      <w:r w:rsidRPr="007B0540">
        <w:rPr>
          <w:rFonts w:ascii="Times New Roman" w:hAnsi="Times New Roman" w:cs="Times New Roman"/>
          <w:i/>
          <w:color w:val="000000" w:themeColor="text1"/>
          <w:sz w:val="24"/>
          <w:szCs w:val="24"/>
        </w:rPr>
        <w:t>art. 118 ustawy pzp</w:t>
      </w:r>
      <w:r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i/>
          <w:iCs/>
          <w:color w:val="000000" w:themeColor="text1"/>
          <w:sz w:val="20"/>
          <w:szCs w:val="20"/>
        </w:rPr>
        <w:t>(należy zaznaczyć odpowiedni kwadrat).</w:t>
      </w:r>
    </w:p>
    <w:p w14:paraId="1AA43B47" w14:textId="77777777" w:rsidR="00613908" w:rsidRPr="007B0540" w:rsidRDefault="00613908" w:rsidP="00613908">
      <w:pPr>
        <w:tabs>
          <w:tab w:val="left" w:pos="284"/>
        </w:tabs>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u w:val="single"/>
        </w:rPr>
        <w:t>Uwaga:</w:t>
      </w:r>
      <w:r w:rsidRPr="007B0540">
        <w:rPr>
          <w:rFonts w:ascii="Times New Roman" w:hAnsi="Times New Roman" w:cs="Times New Roman"/>
          <w:b/>
          <w:color w:val="000000" w:themeColor="text1"/>
          <w:sz w:val="24"/>
          <w:szCs w:val="24"/>
        </w:rPr>
        <w:t xml:space="preserve"> </w:t>
      </w:r>
    </w:p>
    <w:p w14:paraId="2982DD93" w14:textId="03E1B159" w:rsidR="00613908" w:rsidRPr="007B0540" w:rsidRDefault="00465A87" w:rsidP="00465A87">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613908" w:rsidRPr="007B0540">
        <w:rPr>
          <w:rFonts w:ascii="Times New Roman" w:hAnsi="Times New Roman" w:cs="Times New Roman"/>
          <w:color w:val="000000" w:themeColor="text1"/>
          <w:sz w:val="24"/>
          <w:szCs w:val="24"/>
        </w:rPr>
        <w:t xml:space="preserve">W przypadku, gdy wykonawca nie zaznaczy żadnego kwadratu lub zaznaczy </w:t>
      </w:r>
      <w:r w:rsidR="00613908" w:rsidRPr="007B0540">
        <w:rPr>
          <w:rFonts w:ascii="Times New Roman" w:hAnsi="Times New Roman" w:cs="Times New Roman"/>
          <w:b/>
          <w:color w:val="000000" w:themeColor="text1"/>
          <w:sz w:val="24"/>
          <w:szCs w:val="24"/>
        </w:rPr>
        <w:t>„nie polegam”,</w:t>
      </w:r>
      <w:r w:rsidR="00613908" w:rsidRPr="007B0540">
        <w:rPr>
          <w:rFonts w:ascii="Times New Roman" w:hAnsi="Times New Roman" w:cs="Times New Roman"/>
          <w:color w:val="000000" w:themeColor="text1"/>
          <w:sz w:val="24"/>
          <w:szCs w:val="24"/>
        </w:rPr>
        <w:t xml:space="preserve"> zamawiający uzna, iż wykonawca </w:t>
      </w:r>
      <w:r w:rsidR="00613908" w:rsidRPr="007B0540">
        <w:rPr>
          <w:rFonts w:ascii="Times New Roman" w:hAnsi="Times New Roman" w:cs="Times New Roman"/>
          <w:b/>
          <w:color w:val="000000" w:themeColor="text1"/>
          <w:sz w:val="24"/>
          <w:szCs w:val="24"/>
        </w:rPr>
        <w:t xml:space="preserve">nie polega </w:t>
      </w:r>
      <w:r w:rsidR="00613908" w:rsidRPr="007B0540">
        <w:rPr>
          <w:rFonts w:ascii="Times New Roman" w:hAnsi="Times New Roman" w:cs="Times New Roman"/>
          <w:color w:val="000000" w:themeColor="text1"/>
          <w:sz w:val="24"/>
          <w:szCs w:val="24"/>
        </w:rPr>
        <w:t>na zdolnościach technicznych lub zawodowych lub sytuacji finansowej lub ekonomicznej innych podmiotów w celu spełnienia warunku udziału w niniejszym postępowaniu o udzielenie zamówienia.</w:t>
      </w:r>
    </w:p>
    <w:p w14:paraId="1C7B0E85" w14:textId="748160D0" w:rsidR="00613908" w:rsidRPr="007B0540" w:rsidRDefault="00465A87" w:rsidP="00465A87">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613908" w:rsidRPr="007B0540">
        <w:rPr>
          <w:rFonts w:ascii="Times New Roman" w:hAnsi="Times New Roman" w:cs="Times New Roman"/>
          <w:color w:val="000000" w:themeColor="text1"/>
          <w:sz w:val="24"/>
          <w:szCs w:val="24"/>
        </w:rPr>
        <w:t xml:space="preserve">W przypadku, gdy wykonawca zaznaczy </w:t>
      </w:r>
      <w:r w:rsidR="00613908" w:rsidRPr="007B0540">
        <w:rPr>
          <w:rFonts w:ascii="Times New Roman" w:hAnsi="Times New Roman" w:cs="Times New Roman"/>
          <w:b/>
          <w:color w:val="000000" w:themeColor="text1"/>
          <w:sz w:val="24"/>
          <w:szCs w:val="24"/>
        </w:rPr>
        <w:t>„polegam”,</w:t>
      </w:r>
      <w:r w:rsidR="00613908" w:rsidRPr="007B0540">
        <w:rPr>
          <w:rFonts w:ascii="Times New Roman" w:hAnsi="Times New Roman" w:cs="Times New Roman"/>
          <w:color w:val="000000" w:themeColor="text1"/>
          <w:sz w:val="24"/>
          <w:szCs w:val="24"/>
        </w:rPr>
        <w:t xml:space="preserve"> wówczas do formularza ofert</w:t>
      </w:r>
      <w:r w:rsidRPr="007B0540">
        <w:rPr>
          <w:rFonts w:ascii="Times New Roman" w:hAnsi="Times New Roman" w:cs="Times New Roman"/>
          <w:color w:val="000000" w:themeColor="text1"/>
          <w:sz w:val="24"/>
          <w:szCs w:val="24"/>
        </w:rPr>
        <w:t>owego</w:t>
      </w:r>
      <w:r w:rsidR="00613908" w:rsidRPr="007B0540">
        <w:rPr>
          <w:rFonts w:ascii="Times New Roman" w:hAnsi="Times New Roman" w:cs="Times New Roman"/>
          <w:color w:val="000000" w:themeColor="text1"/>
          <w:sz w:val="24"/>
          <w:szCs w:val="24"/>
        </w:rPr>
        <w:t xml:space="preserve"> należy dołączyć zobowiązanie podmiotu udostępniającego wykonawcy zasoby na potrzeby realizacji zamówienia - wg wzoru stanowiącego </w:t>
      </w:r>
      <w:r w:rsidR="00613908" w:rsidRPr="007B0540">
        <w:rPr>
          <w:rFonts w:ascii="Times New Roman" w:hAnsi="Times New Roman" w:cs="Times New Roman"/>
          <w:b/>
          <w:color w:val="000000" w:themeColor="text1"/>
          <w:sz w:val="24"/>
          <w:szCs w:val="24"/>
        </w:rPr>
        <w:t xml:space="preserve">załącznik nr </w:t>
      </w:r>
      <w:r w:rsidR="00945A93" w:rsidRPr="007B0540">
        <w:rPr>
          <w:rFonts w:ascii="Times New Roman" w:hAnsi="Times New Roman" w:cs="Times New Roman"/>
          <w:b/>
          <w:color w:val="000000" w:themeColor="text1"/>
          <w:sz w:val="24"/>
          <w:szCs w:val="24"/>
        </w:rPr>
        <w:t>6</w:t>
      </w:r>
      <w:r w:rsidR="00613908" w:rsidRPr="007B0540">
        <w:rPr>
          <w:rFonts w:ascii="Times New Roman" w:hAnsi="Times New Roman" w:cs="Times New Roman"/>
          <w:b/>
          <w:color w:val="000000" w:themeColor="text1"/>
          <w:sz w:val="24"/>
          <w:szCs w:val="24"/>
        </w:rPr>
        <w:t xml:space="preserve"> </w:t>
      </w:r>
      <w:r w:rsidR="00613908" w:rsidRPr="007B0540">
        <w:rPr>
          <w:rFonts w:ascii="Times New Roman" w:hAnsi="Times New Roman" w:cs="Times New Roman"/>
          <w:color w:val="000000" w:themeColor="text1"/>
          <w:sz w:val="24"/>
          <w:szCs w:val="24"/>
        </w:rPr>
        <w:t>do SWZ.</w:t>
      </w:r>
    </w:p>
    <w:p w14:paraId="79357201" w14:textId="72EB3BF8" w:rsidR="00613908" w:rsidRPr="007B0540" w:rsidRDefault="00613908" w:rsidP="00D724AB">
      <w:pPr>
        <w:numPr>
          <w:ilvl w:val="0"/>
          <w:numId w:val="16"/>
        </w:numPr>
        <w:tabs>
          <w:tab w:val="left" w:pos="284"/>
        </w:tabs>
        <w:spacing w:after="0" w:line="240" w:lineRule="auto"/>
        <w:ind w:left="0" w:firstLine="0"/>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Oświadczam/Oświadczamy*</w:t>
      </w:r>
      <w:r w:rsidRPr="007B0540">
        <w:rPr>
          <w:rFonts w:ascii="Times New Roman" w:hAnsi="Times New Roman" w:cs="Times New Roman"/>
          <w:color w:val="000000" w:themeColor="text1"/>
          <w:sz w:val="24"/>
          <w:szCs w:val="24"/>
        </w:rPr>
        <w:t>, że niniejsza oferta jest zgodna z przedmiotem zamówienia i</w:t>
      </w:r>
      <w:r w:rsidR="00945A93"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treścią SWZ</w:t>
      </w:r>
      <w:r w:rsidRPr="007B0540">
        <w:rPr>
          <w:rFonts w:ascii="Times New Roman" w:hAnsi="Times New Roman" w:cs="Times New Roman"/>
          <w:b/>
          <w:color w:val="000000" w:themeColor="text1"/>
          <w:sz w:val="24"/>
          <w:szCs w:val="24"/>
        </w:rPr>
        <w:t>.</w:t>
      </w:r>
    </w:p>
    <w:p w14:paraId="126393CA" w14:textId="2DB3A6C7" w:rsidR="00613908" w:rsidRPr="007B0540" w:rsidRDefault="00613908" w:rsidP="00D724AB">
      <w:pPr>
        <w:numPr>
          <w:ilvl w:val="0"/>
          <w:numId w:val="16"/>
        </w:numPr>
        <w:tabs>
          <w:tab w:val="left" w:pos="284"/>
        </w:tabs>
        <w:spacing w:after="0" w:line="240" w:lineRule="auto"/>
        <w:ind w:left="0" w:firstLine="0"/>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Oświadczam/Oświadczamy*,</w:t>
      </w:r>
      <w:r w:rsidRPr="007B0540">
        <w:rPr>
          <w:rFonts w:ascii="Times New Roman" w:hAnsi="Times New Roman" w:cs="Times New Roman"/>
          <w:color w:val="000000" w:themeColor="text1"/>
          <w:sz w:val="24"/>
          <w:szCs w:val="24"/>
        </w:rPr>
        <w:t xml:space="preserve"> że zapoznałem/zapoznaliśmy się z warunkami zawartymi w</w:t>
      </w:r>
      <w:r w:rsidR="00945A93"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specyfikacji warunków zamówienia wraz z wszelkimi zmianami, uzupełnieniami i</w:t>
      </w:r>
      <w:r w:rsidR="00945A93"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aktualizacjami oraz pozostałymi załączonymi dokumentami i przyjmuję/my je bez zastrzeżeń.</w:t>
      </w:r>
    </w:p>
    <w:p w14:paraId="112976F1" w14:textId="77777777" w:rsidR="00613908" w:rsidRPr="007B0540" w:rsidRDefault="00613908" w:rsidP="00D724AB">
      <w:pPr>
        <w:numPr>
          <w:ilvl w:val="0"/>
          <w:numId w:val="16"/>
        </w:numPr>
        <w:tabs>
          <w:tab w:val="left" w:pos="284"/>
        </w:tabs>
        <w:spacing w:after="0" w:line="240" w:lineRule="auto"/>
        <w:ind w:left="0" w:firstLine="0"/>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Oświadczam/Oświadczamy*,</w:t>
      </w:r>
      <w:r w:rsidRPr="007B0540">
        <w:rPr>
          <w:rFonts w:ascii="Times New Roman" w:hAnsi="Times New Roman" w:cs="Times New Roman"/>
          <w:color w:val="000000" w:themeColor="text1"/>
          <w:sz w:val="24"/>
          <w:szCs w:val="24"/>
        </w:rPr>
        <w:t xml:space="preserve"> że uwzględniłem/śmy zmiany i dodatkowe ustalenia wynikłe w trakcie procedury o udzielenie niniejszego zamówienia publicznego, stanowiące integralną część SWZ, wyszczególnione we wszystkich przekazanych/udostępnionych przez zamawiającego pismach/dokumentach.</w:t>
      </w:r>
    </w:p>
    <w:p w14:paraId="7EC4A4C2" w14:textId="440CF3A7" w:rsidR="00613908" w:rsidRPr="007B0540" w:rsidRDefault="00613908" w:rsidP="00D724AB">
      <w:pPr>
        <w:numPr>
          <w:ilvl w:val="0"/>
          <w:numId w:val="16"/>
        </w:numPr>
        <w:tabs>
          <w:tab w:val="left" w:pos="284"/>
        </w:tabs>
        <w:spacing w:after="0" w:line="240" w:lineRule="auto"/>
        <w:ind w:left="0" w:firstLine="0"/>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Oświadczam/Oświadczamy*,</w:t>
      </w:r>
      <w:r w:rsidRPr="007B0540">
        <w:rPr>
          <w:rFonts w:ascii="Times New Roman" w:hAnsi="Times New Roman" w:cs="Times New Roman"/>
          <w:color w:val="000000" w:themeColor="text1"/>
          <w:sz w:val="24"/>
          <w:szCs w:val="24"/>
        </w:rPr>
        <w:t xml:space="preserve"> że zdobyłem/śmy konieczne informacje niezbędne do</w:t>
      </w:r>
      <w:r w:rsidR="00945A93"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przygotowania oferty.</w:t>
      </w:r>
    </w:p>
    <w:p w14:paraId="58F1A2EE" w14:textId="68FE1B07" w:rsidR="00613908" w:rsidRPr="007B0540" w:rsidRDefault="00613908" w:rsidP="00D724AB">
      <w:pPr>
        <w:numPr>
          <w:ilvl w:val="0"/>
          <w:numId w:val="16"/>
        </w:numPr>
        <w:tabs>
          <w:tab w:val="left" w:pos="284"/>
        </w:tabs>
        <w:spacing w:after="0" w:line="240" w:lineRule="auto"/>
        <w:ind w:left="0" w:firstLine="0"/>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Oświadczam/Oświadczamy*</w:t>
      </w:r>
      <w:r w:rsidRPr="007B0540">
        <w:rPr>
          <w:rFonts w:ascii="Times New Roman" w:hAnsi="Times New Roman" w:cs="Times New Roman"/>
          <w:color w:val="000000" w:themeColor="text1"/>
          <w:sz w:val="24"/>
          <w:szCs w:val="24"/>
        </w:rPr>
        <w:t>, że jestem/my związany/ni niniejszą ofertą w okresie wskazanym w SWZ</w:t>
      </w:r>
      <w:r w:rsidRPr="007B0540">
        <w:rPr>
          <w:rFonts w:ascii="Times New Roman" w:hAnsi="Times New Roman" w:cs="Times New Roman"/>
          <w:b/>
          <w:color w:val="000000" w:themeColor="text1"/>
          <w:sz w:val="24"/>
          <w:szCs w:val="24"/>
        </w:rPr>
        <w:t>.</w:t>
      </w:r>
    </w:p>
    <w:p w14:paraId="4904796C" w14:textId="1F67A49E" w:rsidR="00613908" w:rsidRPr="007B0540" w:rsidRDefault="00613908" w:rsidP="00D724AB">
      <w:pPr>
        <w:numPr>
          <w:ilvl w:val="0"/>
          <w:numId w:val="16"/>
        </w:numPr>
        <w:tabs>
          <w:tab w:val="left" w:pos="284"/>
        </w:tabs>
        <w:spacing w:after="0" w:line="240" w:lineRule="auto"/>
        <w:ind w:left="0" w:firstLine="0"/>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Oświadczam/Oświadczamy*</w:t>
      </w:r>
      <w:r w:rsidRPr="007B0540">
        <w:rPr>
          <w:rFonts w:ascii="Times New Roman" w:hAnsi="Times New Roman" w:cs="Times New Roman"/>
          <w:color w:val="000000" w:themeColor="text1"/>
          <w:sz w:val="24"/>
          <w:szCs w:val="24"/>
        </w:rPr>
        <w:t>, że zobowiązuję/zobowiązujemy się do</w:t>
      </w:r>
      <w:r w:rsidR="00945A93"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 xml:space="preserve">wypełnienia wymogów związanych z zatrudnieniem na podstawie umowy o pracę określonych w SWZ. </w:t>
      </w:r>
    </w:p>
    <w:p w14:paraId="4BB312D4" w14:textId="0C529CA4" w:rsidR="00613908" w:rsidRPr="007B0540" w:rsidRDefault="00613908" w:rsidP="00D724AB">
      <w:pPr>
        <w:numPr>
          <w:ilvl w:val="0"/>
          <w:numId w:val="16"/>
        </w:numPr>
        <w:tabs>
          <w:tab w:val="left" w:pos="284"/>
        </w:tabs>
        <w:spacing w:after="0" w:line="240" w:lineRule="auto"/>
        <w:ind w:left="0" w:firstLine="0"/>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Oświadczam/Oświadczamy*,</w:t>
      </w:r>
      <w:r w:rsidRPr="007B0540">
        <w:rPr>
          <w:rFonts w:ascii="Times New Roman" w:hAnsi="Times New Roman" w:cs="Times New Roman"/>
          <w:color w:val="000000" w:themeColor="text1"/>
          <w:sz w:val="24"/>
          <w:szCs w:val="24"/>
        </w:rPr>
        <w:t xml:space="preserve"> że akceptuję/my wzór umowy </w:t>
      </w:r>
      <w:r w:rsidR="00DB0B37" w:rsidRPr="007B0540">
        <w:rPr>
          <w:rFonts w:ascii="Times New Roman" w:hAnsi="Times New Roman" w:cs="Times New Roman"/>
          <w:color w:val="000000" w:themeColor="text1"/>
          <w:sz w:val="24"/>
          <w:szCs w:val="24"/>
        </w:rPr>
        <w:t xml:space="preserve">(PPU), </w:t>
      </w:r>
      <w:r w:rsidRPr="007B0540">
        <w:rPr>
          <w:rFonts w:ascii="Times New Roman" w:hAnsi="Times New Roman" w:cs="Times New Roman"/>
          <w:color w:val="000000" w:themeColor="text1"/>
          <w:sz w:val="24"/>
          <w:szCs w:val="24"/>
        </w:rPr>
        <w:t xml:space="preserve">stanowiący </w:t>
      </w:r>
      <w:r w:rsidR="00945A93" w:rsidRPr="007B0540">
        <w:rPr>
          <w:rFonts w:ascii="Times New Roman" w:hAnsi="Times New Roman" w:cs="Times New Roman"/>
          <w:color w:val="000000" w:themeColor="text1"/>
          <w:sz w:val="24"/>
          <w:szCs w:val="24"/>
        </w:rPr>
        <w:t>Z</w:t>
      </w:r>
      <w:r w:rsidRPr="007B0540">
        <w:rPr>
          <w:rFonts w:ascii="Times New Roman" w:hAnsi="Times New Roman" w:cs="Times New Roman"/>
          <w:color w:val="000000" w:themeColor="text1"/>
          <w:sz w:val="24"/>
          <w:szCs w:val="24"/>
        </w:rPr>
        <w:t xml:space="preserve">ałącznik </w:t>
      </w:r>
      <w:r w:rsidR="00945A93" w:rsidRPr="007B0540">
        <w:rPr>
          <w:rFonts w:ascii="Times New Roman" w:hAnsi="Times New Roman" w:cs="Times New Roman"/>
          <w:color w:val="000000" w:themeColor="text1"/>
          <w:sz w:val="24"/>
          <w:szCs w:val="24"/>
        </w:rPr>
        <w:t>Nr</w:t>
      </w:r>
      <w:r w:rsidR="00500525" w:rsidRPr="007B0540">
        <w:rPr>
          <w:rFonts w:ascii="Times New Roman" w:hAnsi="Times New Roman" w:cs="Times New Roman"/>
          <w:color w:val="000000" w:themeColor="text1"/>
          <w:sz w:val="24"/>
          <w:szCs w:val="24"/>
        </w:rPr>
        <w:t> </w:t>
      </w:r>
      <w:r w:rsidR="00945A93" w:rsidRPr="007B0540">
        <w:rPr>
          <w:rFonts w:ascii="Times New Roman" w:hAnsi="Times New Roman" w:cs="Times New Roman"/>
          <w:color w:val="000000" w:themeColor="text1"/>
          <w:sz w:val="24"/>
          <w:szCs w:val="24"/>
        </w:rPr>
        <w:t xml:space="preserve">2 </w:t>
      </w:r>
      <w:r w:rsidRPr="007B0540">
        <w:rPr>
          <w:rFonts w:ascii="Times New Roman" w:hAnsi="Times New Roman" w:cs="Times New Roman"/>
          <w:color w:val="000000" w:themeColor="text1"/>
          <w:sz w:val="24"/>
          <w:szCs w:val="24"/>
        </w:rPr>
        <w:t>do SWZ i w przypadku wyboru mojej/naszej oferty, zobowiązuję/my się do jej podpisania w</w:t>
      </w:r>
      <w:r w:rsidR="00BE3164"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formie przedstawionej w SWZ (z uwzględnieniem zmian i dodatkowych ustaleń wynikłych w trakcie procedury o udzielenie niniejszego zamówienia publicznego) i</w:t>
      </w:r>
      <w:r w:rsidR="007B340E"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color w:val="000000" w:themeColor="text1"/>
          <w:sz w:val="24"/>
          <w:szCs w:val="24"/>
        </w:rPr>
        <w:t xml:space="preserve">terminie wyznaczonym przez </w:t>
      </w:r>
      <w:r w:rsidR="00945A93" w:rsidRPr="007B0540">
        <w:rPr>
          <w:rFonts w:ascii="Times New Roman" w:hAnsi="Times New Roman" w:cs="Times New Roman"/>
          <w:color w:val="000000" w:themeColor="text1"/>
          <w:sz w:val="24"/>
          <w:szCs w:val="24"/>
        </w:rPr>
        <w:t>Z</w:t>
      </w:r>
      <w:r w:rsidRPr="007B0540">
        <w:rPr>
          <w:rFonts w:ascii="Times New Roman" w:hAnsi="Times New Roman" w:cs="Times New Roman"/>
          <w:color w:val="000000" w:themeColor="text1"/>
          <w:sz w:val="24"/>
          <w:szCs w:val="24"/>
        </w:rPr>
        <w:t>amawiającego.</w:t>
      </w:r>
    </w:p>
    <w:p w14:paraId="2C4FA482" w14:textId="1624A14C" w:rsidR="00613908" w:rsidRPr="007B0540" w:rsidRDefault="00613908" w:rsidP="00D724AB">
      <w:pPr>
        <w:numPr>
          <w:ilvl w:val="0"/>
          <w:numId w:val="16"/>
        </w:numPr>
        <w:tabs>
          <w:tab w:val="left" w:pos="284"/>
        </w:tabs>
        <w:spacing w:after="0" w:line="240" w:lineRule="auto"/>
        <w:ind w:left="0" w:firstLine="0"/>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Oświadczam/Oświadczamy*,</w:t>
      </w:r>
      <w:r w:rsidRPr="007B0540">
        <w:rPr>
          <w:rFonts w:ascii="Times New Roman" w:hAnsi="Times New Roman" w:cs="Times New Roman"/>
          <w:color w:val="000000" w:themeColor="text1"/>
          <w:sz w:val="24"/>
          <w:szCs w:val="24"/>
        </w:rPr>
        <w:t xml:space="preserve"> że gwarantuję/my wykonanie przedmiotu umowy z</w:t>
      </w:r>
      <w:r w:rsidR="00BE3164"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należytą starannością z uwzględnieniem wszelkich wymaganych przepisów oraz przyjmujemy odpowiedzialność wynikającą z rodzaju wykonywanych usług, przewidzianą w</w:t>
      </w:r>
      <w:r w:rsidR="00945A93"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przepisach prawa cywilnego i prawa karnego.</w:t>
      </w:r>
    </w:p>
    <w:p w14:paraId="3F3785AE" w14:textId="12166A76" w:rsidR="00613908" w:rsidRPr="007B0540" w:rsidRDefault="00613908" w:rsidP="00D724AB">
      <w:pPr>
        <w:numPr>
          <w:ilvl w:val="0"/>
          <w:numId w:val="16"/>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b/>
          <w:color w:val="000000" w:themeColor="text1"/>
          <w:sz w:val="24"/>
          <w:szCs w:val="24"/>
        </w:rPr>
        <w:t>Oświadczam/Oświadczamy*,</w:t>
      </w:r>
      <w:r w:rsidRPr="007B0540">
        <w:rPr>
          <w:rFonts w:ascii="Times New Roman" w:hAnsi="Times New Roman" w:cs="Times New Roman"/>
          <w:color w:val="000000" w:themeColor="text1"/>
          <w:sz w:val="24"/>
          <w:szCs w:val="24"/>
        </w:rPr>
        <w:t xml:space="preserve"> że z uwagi na fakt iż postępowanie prowadzone jest przy użyciu systemu „Platformy e-Zamówienia, akceptuję postanowienia Regulaminu korzystania z</w:t>
      </w:r>
      <w:r w:rsidR="00BE3164"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Platformy e-Zamówienia”</w:t>
      </w:r>
    </w:p>
    <w:p w14:paraId="187CFDAB" w14:textId="58FEE5E7" w:rsidR="00613908" w:rsidRPr="007B0540" w:rsidRDefault="00613908" w:rsidP="007B322C">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niepotrzebne skreślić</w:t>
      </w:r>
    </w:p>
    <w:p w14:paraId="2B10D855" w14:textId="42D96688" w:rsidR="00613908" w:rsidRPr="007B0540" w:rsidRDefault="00613908" w:rsidP="00613908">
      <w:pPr>
        <w:tabs>
          <w:tab w:val="left" w:pos="284"/>
        </w:tabs>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b/>
          <w:color w:val="000000" w:themeColor="text1"/>
          <w:sz w:val="24"/>
          <w:szCs w:val="24"/>
        </w:rPr>
        <w:t xml:space="preserve">V. </w:t>
      </w:r>
      <w:r w:rsidRPr="007B0540">
        <w:rPr>
          <w:rFonts w:ascii="Times New Roman" w:hAnsi="Times New Roman" w:cs="Times New Roman"/>
          <w:b/>
          <w:bCs/>
          <w:color w:val="000000" w:themeColor="text1"/>
          <w:sz w:val="24"/>
          <w:szCs w:val="24"/>
        </w:rPr>
        <w:t xml:space="preserve">Wykonawca oświadcza iż jest </w:t>
      </w:r>
      <w:r w:rsidRPr="007B0540">
        <w:rPr>
          <w:rFonts w:ascii="Times New Roman" w:hAnsi="Times New Roman" w:cs="Times New Roman"/>
          <w:i/>
          <w:iCs/>
          <w:color w:val="000000" w:themeColor="text1"/>
          <w:sz w:val="20"/>
          <w:szCs w:val="20"/>
        </w:rPr>
        <w:t>(należy zaznaczyć właściwy kwadrat)</w:t>
      </w:r>
      <w:r w:rsidRPr="007B0540">
        <w:rPr>
          <w:rFonts w:ascii="Times New Roman" w:hAnsi="Times New Roman" w:cs="Times New Roman"/>
          <w:b/>
          <w:bCs/>
          <w:color w:val="000000" w:themeColor="text1"/>
          <w:sz w:val="24"/>
          <w:szCs w:val="24"/>
        </w:rPr>
        <w:t xml:space="preserve">: </w:t>
      </w:r>
    </w:p>
    <w:p w14:paraId="365875B6" w14:textId="47A09DC9" w:rsidR="00613908" w:rsidRPr="007B0540" w:rsidRDefault="00613908" w:rsidP="00D724AB">
      <w:pPr>
        <w:numPr>
          <w:ilvl w:val="0"/>
          <w:numId w:val="17"/>
        </w:num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rPr>
        <w:t xml:space="preserve"> Osobą fizyczną nieprowadząca działalności gospodarczej</w:t>
      </w:r>
    </w:p>
    <w:p w14:paraId="7AA8A320" w14:textId="77D20A8C" w:rsidR="00613908" w:rsidRPr="007B0540" w:rsidRDefault="00613908" w:rsidP="00D724AB">
      <w:pPr>
        <w:numPr>
          <w:ilvl w:val="0"/>
          <w:numId w:val="17"/>
        </w:num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lang w:val="en-GB"/>
        </w:rPr>
        <w:t xml:space="preserve"> </w:t>
      </w:r>
      <w:r w:rsidRPr="007B0540">
        <w:rPr>
          <w:rFonts w:ascii="Times New Roman" w:hAnsi="Times New Roman" w:cs="Times New Roman"/>
          <w:bCs/>
          <w:color w:val="000000" w:themeColor="text1"/>
          <w:sz w:val="24"/>
          <w:szCs w:val="24"/>
        </w:rPr>
        <w:t>Mikro przedsiębiorstwem</w:t>
      </w:r>
    </w:p>
    <w:p w14:paraId="328704ED" w14:textId="4FEB9797" w:rsidR="00613908" w:rsidRPr="007B0540" w:rsidRDefault="00613908" w:rsidP="00D724AB">
      <w:pPr>
        <w:numPr>
          <w:ilvl w:val="0"/>
          <w:numId w:val="17"/>
        </w:num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rPr>
        <w:t xml:space="preserve"> Małym przedsiębiorstwem</w:t>
      </w:r>
    </w:p>
    <w:p w14:paraId="00D4CD25" w14:textId="1C236A14" w:rsidR="00613908" w:rsidRPr="007B0540" w:rsidRDefault="00613908" w:rsidP="00D724AB">
      <w:pPr>
        <w:numPr>
          <w:ilvl w:val="0"/>
          <w:numId w:val="17"/>
        </w:num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rPr>
        <w:t xml:space="preserve"> Średnim przedsiębiorstwem</w:t>
      </w:r>
    </w:p>
    <w:p w14:paraId="5290C41D" w14:textId="1875C1E5" w:rsidR="00945A93" w:rsidRPr="007B0540" w:rsidRDefault="00945A93" w:rsidP="00D724AB">
      <w:pPr>
        <w:numPr>
          <w:ilvl w:val="0"/>
          <w:numId w:val="17"/>
        </w:num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rPr>
        <w:t xml:space="preserve"> Prowadzącym jednoosobową działalność gospodarczą</w:t>
      </w:r>
    </w:p>
    <w:p w14:paraId="694AEAE2" w14:textId="789C2F3A" w:rsidR="00945A93" w:rsidRPr="007B0540" w:rsidRDefault="00945A93" w:rsidP="00D724AB">
      <w:pPr>
        <w:numPr>
          <w:ilvl w:val="0"/>
          <w:numId w:val="17"/>
        </w:num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bCs/>
          <w:color w:val="000000" w:themeColor="text1"/>
          <w:sz w:val="24"/>
          <w:szCs w:val="24"/>
        </w:rPr>
        <w:t xml:space="preserve"> Innym podmiotem</w:t>
      </w:r>
    </w:p>
    <w:p w14:paraId="38BFF33C" w14:textId="3CE50ED2" w:rsidR="00613908" w:rsidRPr="007B0540" w:rsidRDefault="00613908" w:rsidP="00613908">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lang w:val="x-none"/>
        </w:rPr>
        <w:t>W przypadku konsorcjum wymaganą informację należy podać w odniesieniu do lidera konsorcjum.</w:t>
      </w:r>
    </w:p>
    <w:p w14:paraId="6073266E" w14:textId="180C27B6" w:rsidR="00613908" w:rsidRPr="007B0540" w:rsidRDefault="00613908" w:rsidP="00613908">
      <w:pPr>
        <w:tabs>
          <w:tab w:val="left" w:pos="284"/>
        </w:tabs>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b/>
          <w:color w:val="000000" w:themeColor="text1"/>
          <w:sz w:val="24"/>
          <w:szCs w:val="24"/>
        </w:rPr>
        <w:t>VI.</w:t>
      </w:r>
      <w:r w:rsidR="00945A93" w:rsidRPr="007B0540">
        <w:rPr>
          <w:rFonts w:ascii="Times New Roman" w:hAnsi="Times New Roman" w:cs="Times New Roman"/>
          <w:b/>
          <w:color w:val="000000" w:themeColor="text1"/>
          <w:sz w:val="24"/>
          <w:szCs w:val="24"/>
        </w:rPr>
        <w:t xml:space="preserve"> </w:t>
      </w:r>
      <w:r w:rsidRPr="007B0540">
        <w:rPr>
          <w:rFonts w:ascii="Times New Roman" w:hAnsi="Times New Roman" w:cs="Times New Roman"/>
          <w:b/>
          <w:bCs/>
          <w:color w:val="000000" w:themeColor="text1"/>
          <w:sz w:val="24"/>
          <w:szCs w:val="24"/>
        </w:rPr>
        <w:t xml:space="preserve">Tajemnica przedsiębiorstwa. </w:t>
      </w:r>
    </w:p>
    <w:p w14:paraId="68EAC9FE" w14:textId="7A4EF9FD" w:rsidR="00613908" w:rsidRPr="007B0540" w:rsidRDefault="00613908" w:rsidP="00613908">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color w:val="000000" w:themeColor="text1"/>
          <w:sz w:val="24"/>
          <w:szCs w:val="24"/>
        </w:rPr>
        <w:t>Oświadczam/-my</w:t>
      </w:r>
      <w:r w:rsidRPr="007B0540">
        <w:rPr>
          <w:rFonts w:ascii="Times New Roman" w:hAnsi="Times New Roman" w:cs="Times New Roman"/>
          <w:color w:val="000000" w:themeColor="text1"/>
          <w:sz w:val="24"/>
          <w:szCs w:val="24"/>
        </w:rPr>
        <w:t xml:space="preserve"> że niniejsza oferta:</w:t>
      </w:r>
      <w:r w:rsidR="00945A93" w:rsidRPr="007B0540">
        <w:rPr>
          <w:rFonts w:ascii="Times New Roman" w:hAnsi="Times New Roman" w:cs="Times New Roman"/>
          <w:color w:val="000000" w:themeColor="text1"/>
          <w:sz w:val="24"/>
          <w:szCs w:val="24"/>
        </w:rPr>
        <w:t xml:space="preserve"> </w:t>
      </w:r>
      <w:r w:rsidR="00945A93" w:rsidRPr="007B0540">
        <w:rPr>
          <w:rFonts w:ascii="Times New Roman" w:hAnsi="Times New Roman" w:cs="Times New Roman"/>
          <w:i/>
          <w:iCs/>
          <w:color w:val="000000" w:themeColor="text1"/>
          <w:sz w:val="20"/>
          <w:szCs w:val="20"/>
        </w:rPr>
        <w:t>(należy zaznaczyć właściwy kwadrat)</w:t>
      </w:r>
    </w:p>
    <w:p w14:paraId="12540C43" w14:textId="12D68E21" w:rsidR="00613908" w:rsidRPr="007B0540" w:rsidRDefault="00945A93" w:rsidP="00945A9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color w:val="000000" w:themeColor="text1"/>
          <w:sz w:val="24"/>
          <w:szCs w:val="24"/>
        </w:rPr>
        <w:t xml:space="preserve"> </w:t>
      </w:r>
      <w:r w:rsidR="00613908" w:rsidRPr="007B0540">
        <w:rPr>
          <w:rFonts w:ascii="Times New Roman" w:hAnsi="Times New Roman" w:cs="Times New Roman"/>
          <w:color w:val="000000" w:themeColor="text1"/>
          <w:sz w:val="24"/>
          <w:szCs w:val="24"/>
        </w:rPr>
        <w:t xml:space="preserve">nie zawiera informacji stanowiących tajemnicę przedsiębiorstwa, w rozumieniu </w:t>
      </w:r>
      <w:r w:rsidR="00613908" w:rsidRPr="007B0540">
        <w:rPr>
          <w:rFonts w:ascii="Times New Roman" w:hAnsi="Times New Roman" w:cs="Times New Roman"/>
          <w:i/>
          <w:color w:val="000000" w:themeColor="text1"/>
          <w:sz w:val="24"/>
          <w:szCs w:val="24"/>
        </w:rPr>
        <w:t>art. 11 ust. 4 ustawy z dnia 16 kwietnia 1993 r. o zwalczaniu nieuczciwej konkurencji (Dz. U. z 2022 r. poz. 1233)</w:t>
      </w:r>
      <w:r w:rsidR="00613908" w:rsidRPr="007B0540">
        <w:rPr>
          <w:rFonts w:ascii="Times New Roman" w:hAnsi="Times New Roman" w:cs="Times New Roman"/>
          <w:color w:val="000000" w:themeColor="text1"/>
          <w:sz w:val="24"/>
          <w:szCs w:val="24"/>
        </w:rPr>
        <w:t xml:space="preserve"> *</w:t>
      </w:r>
    </w:p>
    <w:p w14:paraId="3D672AE6" w14:textId="0C996F43" w:rsidR="00613908" w:rsidRPr="007B0540" w:rsidRDefault="00945A93" w:rsidP="00945A9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Cs/>
          <w:color w:val="000000" w:themeColor="text1"/>
          <w:sz w:val="24"/>
          <w:szCs w:val="24"/>
          <w:lang w:val="en-GB"/>
        </w:rPr>
        <w:fldChar w:fldCharType="begin">
          <w:ffData>
            <w:name w:val=""/>
            <w:enabled/>
            <w:calcOnExit w:val="0"/>
            <w:checkBox>
              <w:sizeAuto/>
              <w:default w:val="0"/>
            </w:checkBox>
          </w:ffData>
        </w:fldChar>
      </w:r>
      <w:r w:rsidRPr="007B0540">
        <w:rPr>
          <w:rFonts w:ascii="Times New Roman" w:hAnsi="Times New Roman" w:cs="Times New Roman"/>
          <w:bCs/>
          <w:color w:val="000000" w:themeColor="text1"/>
          <w:sz w:val="24"/>
          <w:szCs w:val="24"/>
        </w:rPr>
        <w:instrText xml:space="preserve"> FORMCHECKBOX </w:instrText>
      </w:r>
      <w:r w:rsidRPr="007B0540">
        <w:rPr>
          <w:rFonts w:ascii="Times New Roman" w:hAnsi="Times New Roman" w:cs="Times New Roman"/>
          <w:color w:val="000000" w:themeColor="text1"/>
          <w:sz w:val="24"/>
          <w:szCs w:val="24"/>
        </w:rPr>
      </w:r>
      <w:r w:rsidRPr="007B0540">
        <w:rPr>
          <w:rFonts w:ascii="Times New Roman" w:hAnsi="Times New Roman" w:cs="Times New Roman"/>
          <w:color w:val="000000" w:themeColor="text1"/>
          <w:sz w:val="24"/>
          <w:szCs w:val="24"/>
        </w:rPr>
        <w:fldChar w:fldCharType="separate"/>
      </w:r>
      <w:r w:rsidRPr="007B0540">
        <w:rPr>
          <w:rFonts w:ascii="Times New Roman" w:hAnsi="Times New Roman" w:cs="Times New Roman"/>
          <w:color w:val="000000" w:themeColor="text1"/>
          <w:sz w:val="24"/>
          <w:szCs w:val="24"/>
        </w:rPr>
        <w:fldChar w:fldCharType="end"/>
      </w:r>
      <w:r w:rsidRPr="007B0540">
        <w:rPr>
          <w:rFonts w:ascii="Times New Roman" w:hAnsi="Times New Roman" w:cs="Times New Roman"/>
          <w:color w:val="000000" w:themeColor="text1"/>
          <w:sz w:val="24"/>
          <w:szCs w:val="24"/>
        </w:rPr>
        <w:t xml:space="preserve"> </w:t>
      </w:r>
      <w:r w:rsidR="00613908" w:rsidRPr="007B0540">
        <w:rPr>
          <w:rFonts w:ascii="Times New Roman" w:hAnsi="Times New Roman" w:cs="Times New Roman"/>
          <w:color w:val="000000" w:themeColor="text1"/>
          <w:sz w:val="24"/>
          <w:szCs w:val="24"/>
        </w:rPr>
        <w:t xml:space="preserve">zawiera informacje stanowiące tajemnicę przedsiębiorstwa w rozumieniu </w:t>
      </w:r>
      <w:r w:rsidR="00613908" w:rsidRPr="007B0540">
        <w:rPr>
          <w:rFonts w:ascii="Times New Roman" w:hAnsi="Times New Roman" w:cs="Times New Roman"/>
          <w:i/>
          <w:color w:val="000000" w:themeColor="text1"/>
          <w:sz w:val="24"/>
          <w:szCs w:val="24"/>
        </w:rPr>
        <w:t>art. 11 ust. 4 ustawy z dnia 16 kwietnia 1993 r. o zwalczaniu nieuczciwej konkurencji (Dz. U. z 2022 r. poz. 1233).</w:t>
      </w:r>
      <w:r w:rsidR="00613908" w:rsidRPr="007B0540">
        <w:rPr>
          <w:rFonts w:ascii="Times New Roman" w:hAnsi="Times New Roman" w:cs="Times New Roman"/>
          <w:color w:val="000000" w:themeColor="text1"/>
          <w:sz w:val="24"/>
          <w:szCs w:val="24"/>
        </w:rPr>
        <w:t xml:space="preserve"> Poniżej załączam stosowne uzasadnienie zastrzeżenia informacji stanowiących tajemnicę przedsiębiorstwa. </w:t>
      </w:r>
    </w:p>
    <w:p w14:paraId="39E59B1D" w14:textId="77777777" w:rsidR="00613908" w:rsidRPr="007B0540" w:rsidRDefault="00613908" w:rsidP="00613908">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Wykaz zastrzeżonych dokumentów/informacji: </w:t>
      </w:r>
    </w:p>
    <w:p w14:paraId="387C6E0B" w14:textId="4BAC3B69" w:rsidR="00613908" w:rsidRPr="007B0540" w:rsidRDefault="007B322C" w:rsidP="007B322C">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613908"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ab/>
      </w:r>
      <w:r w:rsidRPr="007B0540">
        <w:rPr>
          <w:rFonts w:ascii="Times New Roman" w:hAnsi="Times New Roman" w:cs="Times New Roman"/>
          <w:color w:val="000000" w:themeColor="text1"/>
          <w:sz w:val="24"/>
          <w:szCs w:val="24"/>
        </w:rPr>
        <w:tab/>
        <w:t>uzasadnienie: ………………………………………</w:t>
      </w:r>
    </w:p>
    <w:p w14:paraId="189672EA" w14:textId="23C54D36" w:rsidR="00613908" w:rsidRPr="007B0540" w:rsidRDefault="007B322C" w:rsidP="007B322C">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613908"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ab/>
      </w:r>
      <w:r w:rsidRPr="007B0540">
        <w:rPr>
          <w:rFonts w:ascii="Times New Roman" w:hAnsi="Times New Roman" w:cs="Times New Roman"/>
          <w:color w:val="000000" w:themeColor="text1"/>
          <w:sz w:val="24"/>
          <w:szCs w:val="24"/>
        </w:rPr>
        <w:tab/>
        <w:t>uzasadnienie: ………………………………………</w:t>
      </w:r>
    </w:p>
    <w:p w14:paraId="051002C6" w14:textId="3E7F107B" w:rsidR="00613908" w:rsidRPr="007B0540" w:rsidRDefault="00613908" w:rsidP="00613908">
      <w:pPr>
        <w:tabs>
          <w:tab w:val="left" w:pos="284"/>
        </w:tabs>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b/>
          <w:color w:val="000000" w:themeColor="text1"/>
          <w:sz w:val="24"/>
          <w:szCs w:val="24"/>
        </w:rPr>
        <w:t>VII.</w:t>
      </w:r>
      <w:r w:rsidR="007B322C" w:rsidRPr="007B0540">
        <w:rPr>
          <w:rFonts w:ascii="Times New Roman" w:hAnsi="Times New Roman" w:cs="Times New Roman"/>
          <w:b/>
          <w:color w:val="000000" w:themeColor="text1"/>
          <w:sz w:val="24"/>
          <w:szCs w:val="24"/>
        </w:rPr>
        <w:t xml:space="preserve"> </w:t>
      </w:r>
      <w:r w:rsidRPr="007B0540">
        <w:rPr>
          <w:rFonts w:ascii="Times New Roman" w:hAnsi="Times New Roman" w:cs="Times New Roman"/>
          <w:b/>
          <w:bCs/>
          <w:color w:val="000000" w:themeColor="text1"/>
          <w:sz w:val="24"/>
          <w:szCs w:val="24"/>
        </w:rPr>
        <w:t>Załączniki:</w:t>
      </w:r>
    </w:p>
    <w:p w14:paraId="719CD7C8" w14:textId="007EB76A" w:rsidR="00613908" w:rsidRPr="007B0540" w:rsidRDefault="00DB0B37" w:rsidP="007B322C">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w:t>
      </w:r>
      <w:r w:rsidR="007B322C" w:rsidRPr="007B0540">
        <w:rPr>
          <w:rFonts w:ascii="Times New Roman" w:hAnsi="Times New Roman" w:cs="Times New Roman"/>
          <w:color w:val="000000" w:themeColor="text1"/>
          <w:sz w:val="24"/>
          <w:szCs w:val="24"/>
        </w:rPr>
        <w:t>.</w:t>
      </w:r>
      <w:r w:rsidR="007B322C" w:rsidRPr="007B0540">
        <w:rPr>
          <w:rFonts w:ascii="Times New Roman" w:hAnsi="Times New Roman" w:cs="Times New Roman"/>
          <w:b/>
          <w:bCs/>
          <w:color w:val="000000" w:themeColor="text1"/>
          <w:sz w:val="24"/>
          <w:szCs w:val="24"/>
        </w:rPr>
        <w:t xml:space="preserve"> </w:t>
      </w:r>
      <w:r w:rsidR="00613908" w:rsidRPr="007B0540">
        <w:rPr>
          <w:rFonts w:ascii="Times New Roman" w:hAnsi="Times New Roman" w:cs="Times New Roman"/>
          <w:color w:val="000000" w:themeColor="text1"/>
          <w:sz w:val="24"/>
          <w:szCs w:val="24"/>
        </w:rPr>
        <w:t xml:space="preserve">Oświadczenie </w:t>
      </w:r>
      <w:r w:rsidR="007B322C" w:rsidRPr="007B0540">
        <w:rPr>
          <w:rFonts w:ascii="Times New Roman" w:hAnsi="Times New Roman" w:cs="Times New Roman"/>
          <w:color w:val="000000" w:themeColor="text1"/>
          <w:sz w:val="24"/>
          <w:szCs w:val="24"/>
        </w:rPr>
        <w:t xml:space="preserve">z art. 125 ust. 1 </w:t>
      </w:r>
      <w:r w:rsidR="00613908" w:rsidRPr="007B0540">
        <w:rPr>
          <w:rFonts w:ascii="Times New Roman" w:hAnsi="Times New Roman" w:cs="Times New Roman"/>
          <w:color w:val="000000" w:themeColor="text1"/>
          <w:sz w:val="24"/>
          <w:szCs w:val="24"/>
        </w:rPr>
        <w:t xml:space="preserve">– wg załącznika nr </w:t>
      </w:r>
      <w:r w:rsidR="007B322C" w:rsidRPr="007B0540">
        <w:rPr>
          <w:rFonts w:ascii="Times New Roman" w:hAnsi="Times New Roman" w:cs="Times New Roman"/>
          <w:color w:val="000000" w:themeColor="text1"/>
          <w:sz w:val="24"/>
          <w:szCs w:val="24"/>
        </w:rPr>
        <w:t>3</w:t>
      </w:r>
      <w:r w:rsidR="00613908" w:rsidRPr="007B0540">
        <w:rPr>
          <w:rFonts w:ascii="Times New Roman" w:hAnsi="Times New Roman" w:cs="Times New Roman"/>
          <w:color w:val="000000" w:themeColor="text1"/>
          <w:sz w:val="24"/>
          <w:szCs w:val="24"/>
        </w:rPr>
        <w:t xml:space="preserve"> do SWZ</w:t>
      </w:r>
    </w:p>
    <w:p w14:paraId="0EC9BC99" w14:textId="2DACF550" w:rsidR="007B322C" w:rsidRPr="007B0540" w:rsidRDefault="00DB0B37" w:rsidP="007B322C">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2</w:t>
      </w:r>
      <w:r w:rsidR="007B322C" w:rsidRPr="007B0540">
        <w:rPr>
          <w:rFonts w:ascii="Times New Roman" w:hAnsi="Times New Roman" w:cs="Times New Roman"/>
          <w:color w:val="000000" w:themeColor="text1"/>
          <w:sz w:val="24"/>
          <w:szCs w:val="24"/>
        </w:rPr>
        <w:t>….……………………………………………………………..</w:t>
      </w:r>
    </w:p>
    <w:p w14:paraId="7ABC0167" w14:textId="7C15359C" w:rsidR="007B322C" w:rsidRPr="007B0540" w:rsidRDefault="00DB0B37" w:rsidP="007B322C">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3</w:t>
      </w:r>
      <w:r w:rsidR="007B322C" w:rsidRPr="007B0540">
        <w:rPr>
          <w:rFonts w:ascii="Times New Roman" w:hAnsi="Times New Roman" w:cs="Times New Roman"/>
          <w:color w:val="000000" w:themeColor="text1"/>
          <w:sz w:val="24"/>
          <w:szCs w:val="24"/>
        </w:rPr>
        <w:t>…………………………………………………………………</w:t>
      </w:r>
    </w:p>
    <w:p w14:paraId="638F1F33" w14:textId="79B56ADA" w:rsidR="007B322C" w:rsidRPr="007B0540" w:rsidRDefault="00DB0B37" w:rsidP="007B322C">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4</w:t>
      </w:r>
      <w:r w:rsidR="007B322C" w:rsidRPr="007B0540">
        <w:rPr>
          <w:rFonts w:ascii="Times New Roman" w:hAnsi="Times New Roman" w:cs="Times New Roman"/>
          <w:color w:val="000000" w:themeColor="text1"/>
          <w:sz w:val="24"/>
          <w:szCs w:val="24"/>
        </w:rPr>
        <w:t>………………………………………………………………….</w:t>
      </w:r>
    </w:p>
    <w:p w14:paraId="4AC3D843" w14:textId="77777777" w:rsidR="00613908" w:rsidRPr="007B0540" w:rsidRDefault="00613908" w:rsidP="007B322C">
      <w:pPr>
        <w:tabs>
          <w:tab w:val="left" w:pos="284"/>
        </w:tabs>
        <w:spacing w:after="0" w:line="240" w:lineRule="auto"/>
        <w:jc w:val="both"/>
        <w:rPr>
          <w:rFonts w:ascii="Times New Roman" w:hAnsi="Times New Roman" w:cs="Times New Roman"/>
          <w:bCs/>
          <w:i/>
          <w:iCs/>
          <w:color w:val="000000" w:themeColor="text1"/>
        </w:rPr>
      </w:pPr>
      <w:r w:rsidRPr="007B0540">
        <w:rPr>
          <w:rFonts w:ascii="Times New Roman" w:hAnsi="Times New Roman" w:cs="Times New Roman"/>
          <w:bCs/>
          <w:i/>
          <w:iCs/>
          <w:color w:val="000000" w:themeColor="text1"/>
        </w:rPr>
        <w:t>Formularz oferty musi być opatrzony przez osobę lub osoby uprawnione do reprezentowania wykonawcy, kwalifikowanym podpisem elektronicznym lub podpisem zaufanym lub podpisem osobistym.</w:t>
      </w:r>
    </w:p>
    <w:p w14:paraId="15BAD179" w14:textId="77777777" w:rsidR="00806B62" w:rsidRPr="007B0540" w:rsidRDefault="00806B62" w:rsidP="007B322C">
      <w:pPr>
        <w:tabs>
          <w:tab w:val="left" w:pos="284"/>
        </w:tabs>
        <w:spacing w:after="0" w:line="240" w:lineRule="auto"/>
        <w:jc w:val="both"/>
        <w:rPr>
          <w:rFonts w:ascii="Times New Roman" w:hAnsi="Times New Roman" w:cs="Times New Roman"/>
          <w:bCs/>
          <w:i/>
          <w:iCs/>
          <w:color w:val="000000" w:themeColor="text1"/>
        </w:rPr>
      </w:pPr>
    </w:p>
    <w:p w14:paraId="3110D4AE" w14:textId="77777777" w:rsidR="007A1394" w:rsidRPr="007B0540" w:rsidRDefault="007A1394" w:rsidP="00806B62">
      <w:pPr>
        <w:tabs>
          <w:tab w:val="left" w:pos="284"/>
        </w:tabs>
        <w:spacing w:after="0" w:line="240" w:lineRule="auto"/>
        <w:jc w:val="both"/>
        <w:rPr>
          <w:rFonts w:ascii="Times New Roman" w:hAnsi="Times New Roman" w:cs="Times New Roman"/>
          <w:bCs/>
          <w:i/>
          <w:iCs/>
          <w:color w:val="000000" w:themeColor="text1"/>
        </w:rPr>
      </w:pPr>
    </w:p>
    <w:p w14:paraId="5C8603A1" w14:textId="77777777" w:rsidR="007A1394" w:rsidRPr="007B0540" w:rsidRDefault="007A1394" w:rsidP="00806B62">
      <w:pPr>
        <w:tabs>
          <w:tab w:val="left" w:pos="284"/>
        </w:tabs>
        <w:spacing w:after="0" w:line="240" w:lineRule="auto"/>
        <w:jc w:val="both"/>
        <w:rPr>
          <w:rFonts w:ascii="Times New Roman" w:hAnsi="Times New Roman" w:cs="Times New Roman"/>
          <w:bCs/>
          <w:i/>
          <w:iCs/>
          <w:color w:val="000000" w:themeColor="text1"/>
        </w:rPr>
      </w:pPr>
    </w:p>
    <w:p w14:paraId="47DCCC22" w14:textId="77777777" w:rsidR="007A1394" w:rsidRPr="007B0540" w:rsidRDefault="007A1394" w:rsidP="00806B62">
      <w:pPr>
        <w:tabs>
          <w:tab w:val="left" w:pos="284"/>
        </w:tabs>
        <w:spacing w:after="0" w:line="240" w:lineRule="auto"/>
        <w:jc w:val="both"/>
        <w:rPr>
          <w:rFonts w:ascii="Times New Roman" w:hAnsi="Times New Roman" w:cs="Times New Roman"/>
          <w:bCs/>
          <w:i/>
          <w:iCs/>
          <w:color w:val="000000" w:themeColor="text1"/>
        </w:rPr>
      </w:pPr>
    </w:p>
    <w:p w14:paraId="402F206F" w14:textId="77777777" w:rsidR="007A1394" w:rsidRPr="007B0540" w:rsidRDefault="007A1394" w:rsidP="00806B62">
      <w:pPr>
        <w:tabs>
          <w:tab w:val="left" w:pos="284"/>
        </w:tabs>
        <w:spacing w:after="0" w:line="240" w:lineRule="auto"/>
        <w:jc w:val="both"/>
        <w:rPr>
          <w:rFonts w:ascii="Times New Roman" w:hAnsi="Times New Roman" w:cs="Times New Roman"/>
          <w:bCs/>
          <w:i/>
          <w:iCs/>
          <w:color w:val="000000" w:themeColor="text1"/>
        </w:rPr>
      </w:pPr>
    </w:p>
    <w:p w14:paraId="6607BAF6" w14:textId="77777777" w:rsidR="007A1394" w:rsidRPr="007B0540" w:rsidRDefault="007A1394" w:rsidP="00806B62">
      <w:pPr>
        <w:tabs>
          <w:tab w:val="left" w:pos="284"/>
        </w:tabs>
        <w:spacing w:after="0" w:line="240" w:lineRule="auto"/>
        <w:jc w:val="both"/>
        <w:rPr>
          <w:rFonts w:ascii="Times New Roman" w:hAnsi="Times New Roman" w:cs="Times New Roman"/>
          <w:bCs/>
          <w:i/>
          <w:iCs/>
          <w:color w:val="000000" w:themeColor="text1"/>
        </w:rPr>
      </w:pPr>
    </w:p>
    <w:p w14:paraId="24C21AA3" w14:textId="6AFC2441" w:rsidR="00806B62" w:rsidRPr="007B0540" w:rsidRDefault="00806B62" w:rsidP="007A1394">
      <w:pPr>
        <w:tabs>
          <w:tab w:val="left" w:pos="284"/>
        </w:tabs>
        <w:spacing w:after="0" w:line="240" w:lineRule="auto"/>
        <w:jc w:val="right"/>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Załącznik nr 1 do formularza ofertowego / Załącznik nr 1 do umowy nr GKM.272.1.2025</w:t>
      </w:r>
    </w:p>
    <w:p w14:paraId="4584934A" w14:textId="77777777"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rPr>
      </w:pPr>
    </w:p>
    <w:p w14:paraId="12A3E2AF" w14:textId="77777777" w:rsidR="00806B62" w:rsidRPr="007B0540" w:rsidRDefault="00806B62" w:rsidP="00806B62">
      <w:pPr>
        <w:tabs>
          <w:tab w:val="left" w:pos="284"/>
        </w:tabs>
        <w:spacing w:after="0" w:line="240" w:lineRule="auto"/>
        <w:jc w:val="both"/>
        <w:rPr>
          <w:rFonts w:ascii="Times New Roman" w:hAnsi="Times New Roman" w:cs="Times New Roman"/>
          <w:b/>
          <w:bCs/>
          <w:i/>
          <w:iCs/>
          <w:color w:val="000000" w:themeColor="text1"/>
        </w:rPr>
      </w:pPr>
      <w:r w:rsidRPr="007B0540">
        <w:rPr>
          <w:rFonts w:ascii="Times New Roman" w:hAnsi="Times New Roman" w:cs="Times New Roman"/>
          <w:b/>
          <w:bCs/>
          <w:i/>
          <w:iCs/>
          <w:color w:val="000000" w:themeColor="text1"/>
        </w:rPr>
        <w:t xml:space="preserve">Cennik usług </w:t>
      </w:r>
    </w:p>
    <w:p w14:paraId="7D51D61E" w14:textId="77777777" w:rsidR="00806B62" w:rsidRPr="007B0540" w:rsidRDefault="00806B62" w:rsidP="00806B62">
      <w:pPr>
        <w:tabs>
          <w:tab w:val="left" w:pos="284"/>
        </w:tabs>
        <w:spacing w:after="0" w:line="240" w:lineRule="auto"/>
        <w:jc w:val="both"/>
        <w:rPr>
          <w:rFonts w:ascii="Times New Roman" w:hAnsi="Times New Roman" w:cs="Times New Roman"/>
          <w:b/>
          <w:bCs/>
          <w:i/>
          <w:iCs/>
          <w:color w:val="000000" w:themeColor="text1"/>
        </w:rPr>
      </w:pPr>
    </w:p>
    <w:p w14:paraId="47902CC4"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Badanie ogólnego stanu zdrowia</w:t>
      </w:r>
    </w:p>
    <w:p w14:paraId="1F72DACD" w14:textId="72ACAFEA"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bookmarkStart w:id="16" w:name="_Hlk28039855"/>
      <w:bookmarkStart w:id="17" w:name="_Hlk28039799"/>
      <w:r w:rsidRPr="007B0540">
        <w:rPr>
          <w:rFonts w:ascii="Times New Roman" w:hAnsi="Times New Roman" w:cs="Times New Roman"/>
          <w:bCs/>
          <w:i/>
          <w:iCs/>
          <w:color w:val="000000" w:themeColor="text1"/>
          <w:lang w:val="en-US"/>
        </w:rPr>
        <w:t xml:space="preserve">cena netto: ………………. </w:t>
      </w:r>
      <w:r w:rsidR="00162113" w:rsidRPr="007B0540">
        <w:rPr>
          <w:rFonts w:ascii="Times New Roman" w:hAnsi="Times New Roman" w:cs="Times New Roman"/>
          <w:bCs/>
          <w:i/>
          <w:iCs/>
          <w:color w:val="000000" w:themeColor="text1"/>
          <w:lang w:val="en-US"/>
        </w:rPr>
        <w:t>..</w:t>
      </w:r>
      <w:r w:rsidRPr="007B0540">
        <w:rPr>
          <w:rFonts w:ascii="Times New Roman" w:hAnsi="Times New Roman" w:cs="Times New Roman"/>
          <w:bCs/>
          <w:i/>
          <w:iCs/>
          <w:color w:val="000000" w:themeColor="text1"/>
          <w:lang w:val="en-US"/>
        </w:rPr>
        <w:t>Vat (….%) ……………………………..cena brutto: ………………</w:t>
      </w:r>
    </w:p>
    <w:bookmarkEnd w:id="16"/>
    <w:bookmarkEnd w:id="17"/>
    <w:p w14:paraId="0DB4B7FE"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Zaopatrzenie zwierzęcia powypadkowego</w:t>
      </w:r>
    </w:p>
    <w:p w14:paraId="0CBE41F4" w14:textId="3241A6C0"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w:t>
      </w:r>
      <w:r w:rsidR="007A1394" w:rsidRPr="007B0540">
        <w:rPr>
          <w:rFonts w:ascii="Times New Roman" w:hAnsi="Times New Roman" w:cs="Times New Roman"/>
          <w:bCs/>
          <w:i/>
          <w:iCs/>
          <w:color w:val="000000" w:themeColor="text1"/>
          <w:lang w:val="en-US"/>
        </w:rPr>
        <w:t>c</w:t>
      </w:r>
      <w:r w:rsidRPr="007B0540">
        <w:rPr>
          <w:rFonts w:ascii="Times New Roman" w:hAnsi="Times New Roman" w:cs="Times New Roman"/>
          <w:bCs/>
          <w:i/>
          <w:iCs/>
          <w:color w:val="000000" w:themeColor="text1"/>
          <w:lang w:val="en-US"/>
        </w:rPr>
        <w:t>ena brutto: ………………</w:t>
      </w:r>
    </w:p>
    <w:p w14:paraId="4472764B" w14:textId="1173F493" w:rsidR="00806B62" w:rsidRPr="007B0540" w:rsidRDefault="00806B62" w:rsidP="00D724AB">
      <w:pPr>
        <w:numPr>
          <w:ilvl w:val="0"/>
          <w:numId w:val="43"/>
        </w:numPr>
        <w:tabs>
          <w:tab w:val="left" w:pos="284"/>
        </w:tabs>
        <w:spacing w:before="120" w:after="120" w:line="240" w:lineRule="auto"/>
        <w:ind w:left="0" w:firstLine="0"/>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Zapewnienie właściwych warunków sanitarnych i bytowych, w tym odpchlenie i odrobaczenie zwierzęcia</w:t>
      </w:r>
    </w:p>
    <w:p w14:paraId="40376C8A" w14:textId="6B57C9A8"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bookmarkStart w:id="18" w:name="_Hlk28040077"/>
      <w:r w:rsidRPr="007B0540">
        <w:rPr>
          <w:rFonts w:ascii="Times New Roman" w:hAnsi="Times New Roman" w:cs="Times New Roman"/>
          <w:bCs/>
          <w:i/>
          <w:iCs/>
          <w:color w:val="000000" w:themeColor="text1"/>
          <w:lang w:val="en-US"/>
        </w:rPr>
        <w:t>cena netto: ………………. Vat (….%) ……………………………...cena brutto: ………………</w:t>
      </w:r>
    </w:p>
    <w:bookmarkEnd w:id="18"/>
    <w:p w14:paraId="5CA1027F" w14:textId="1B3516D0" w:rsidR="00806B62" w:rsidRPr="007B0540" w:rsidRDefault="00806B62" w:rsidP="00D724AB">
      <w:pPr>
        <w:numPr>
          <w:ilvl w:val="0"/>
          <w:numId w:val="43"/>
        </w:numPr>
        <w:tabs>
          <w:tab w:val="left" w:pos="284"/>
        </w:tabs>
        <w:spacing w:before="120" w:after="120" w:line="240" w:lineRule="auto"/>
        <w:ind w:left="0" w:firstLine="0"/>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Zapewnienie wyżywienia, stałego dostępu do wody i opieki na czas pobytu zwierząt w zakładzie leczniczym</w:t>
      </w:r>
    </w:p>
    <w:p w14:paraId="2E9BB58F" w14:textId="310DD84E"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bookmarkStart w:id="19" w:name="_Hlk28040251"/>
      <w:r w:rsidRPr="007B0540">
        <w:rPr>
          <w:rFonts w:ascii="Times New Roman" w:hAnsi="Times New Roman" w:cs="Times New Roman"/>
          <w:bCs/>
          <w:i/>
          <w:iCs/>
          <w:color w:val="000000" w:themeColor="text1"/>
          <w:lang w:val="en-US"/>
        </w:rPr>
        <w:t>cena netto: ………………. Vat (….%) ……………………………...cena brutto: ………………</w:t>
      </w:r>
    </w:p>
    <w:bookmarkEnd w:id="19"/>
    <w:p w14:paraId="22FFD698"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 xml:space="preserve">Obserwacja w kierunku chorób zakaźnych (obejmuje okres nie dłuższy, niż 14 dni) </w:t>
      </w:r>
    </w:p>
    <w:p w14:paraId="2F2CA475" w14:textId="7BEFE898"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4F5267DC"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Wykonanie wymaganych szczepień ochronnych, w tym szczepienia przeciwko wściekliźnie</w:t>
      </w:r>
    </w:p>
    <w:p w14:paraId="141230C9" w14:textId="4B31C0A8"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bookmarkStart w:id="20" w:name="_Hlk28040364"/>
      <w:r w:rsidRPr="007B0540">
        <w:rPr>
          <w:rFonts w:ascii="Times New Roman" w:hAnsi="Times New Roman" w:cs="Times New Roman"/>
          <w:bCs/>
          <w:i/>
          <w:iCs/>
          <w:color w:val="000000" w:themeColor="text1"/>
          <w:lang w:val="en-US"/>
        </w:rPr>
        <w:t>cena netto: ………………. Vat (….%) ……………………………...cena brutto: ………………</w:t>
      </w:r>
    </w:p>
    <w:bookmarkEnd w:id="20"/>
    <w:p w14:paraId="587A26CD"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Badanie krwi (morfologia)</w:t>
      </w:r>
    </w:p>
    <w:p w14:paraId="131675CC" w14:textId="1FF49EBB"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4089CC45"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Badanie krwi (biochemia)</w:t>
      </w:r>
    </w:p>
    <w:p w14:paraId="55280180" w14:textId="19BFC688"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5BDBC339"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Badanie RTG</w:t>
      </w:r>
    </w:p>
    <w:p w14:paraId="3BF5EF8E" w14:textId="651F52F4"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bookmarkStart w:id="21" w:name="_Hlk28040415"/>
      <w:bookmarkStart w:id="22" w:name="_Hlk28040881"/>
      <w:r w:rsidRPr="007B0540">
        <w:rPr>
          <w:rFonts w:ascii="Times New Roman" w:hAnsi="Times New Roman" w:cs="Times New Roman"/>
          <w:bCs/>
          <w:i/>
          <w:iCs/>
          <w:color w:val="000000" w:themeColor="text1"/>
          <w:lang w:val="en-US"/>
        </w:rPr>
        <w:t>cena netto: ………………. Vat (….%) ……………………………...cena brutto: ………………</w:t>
      </w:r>
    </w:p>
    <w:bookmarkEnd w:id="21"/>
    <w:bookmarkEnd w:id="22"/>
    <w:p w14:paraId="2D34090D"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Badanie USG</w:t>
      </w:r>
    </w:p>
    <w:p w14:paraId="70DB73BF" w14:textId="087C7B7E"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0FDA9107"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Kastracja samca psa</w:t>
      </w:r>
    </w:p>
    <w:p w14:paraId="0AE7559B" w14:textId="7B7E19D1"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11194313"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Sterylizacja samicy psa</w:t>
      </w:r>
    </w:p>
    <w:p w14:paraId="2D228E21" w14:textId="406A15CB"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776F8E32"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Kastracja samca kota</w:t>
      </w:r>
    </w:p>
    <w:p w14:paraId="05D70223" w14:textId="10031A1F"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6959F648"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Sterylizacja samicy kota</w:t>
      </w:r>
    </w:p>
    <w:p w14:paraId="34E43BBC" w14:textId="0F066134"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188814F4"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 xml:space="preserve">Uśpienie 1 ślepego miotu </w:t>
      </w:r>
    </w:p>
    <w:p w14:paraId="7A01AACC" w14:textId="6B4B2A2F"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……………….Vat (….%) ……………………………...cena brutto: ………………</w:t>
      </w:r>
    </w:p>
    <w:p w14:paraId="49A37E43" w14:textId="77777777"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Eutanazja dorosłego zwierzęcia</w:t>
      </w:r>
    </w:p>
    <w:p w14:paraId="5158F83B" w14:textId="4E96D29E"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31A791F6" w14:textId="10FA9039" w:rsidR="00806B62" w:rsidRPr="007B0540" w:rsidRDefault="00806B62" w:rsidP="00D724AB">
      <w:pPr>
        <w:numPr>
          <w:ilvl w:val="0"/>
          <w:numId w:val="43"/>
        </w:numPr>
        <w:tabs>
          <w:tab w:val="left" w:pos="284"/>
        </w:tabs>
        <w:spacing w:before="120" w:after="120" w:line="240" w:lineRule="auto"/>
        <w:ind w:left="0" w:firstLine="0"/>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Oznakowanie trwałe jednego zwierzęcia poprzez implantację mikroczipu z niepowtarzalnym numerem identyfikacyjnym, zgodnym ze standardami ISO 11784/11785 oraz dokonanie rejestracji w</w:t>
      </w:r>
      <w:r w:rsidR="00162113" w:rsidRPr="007B0540">
        <w:rPr>
          <w:rFonts w:ascii="Times New Roman" w:hAnsi="Times New Roman" w:cs="Times New Roman"/>
          <w:b/>
          <w:i/>
          <w:iCs/>
          <w:color w:val="000000" w:themeColor="text1"/>
        </w:rPr>
        <w:t> </w:t>
      </w:r>
      <w:r w:rsidRPr="007B0540">
        <w:rPr>
          <w:rFonts w:ascii="Times New Roman" w:hAnsi="Times New Roman" w:cs="Times New Roman"/>
          <w:b/>
          <w:i/>
          <w:iCs/>
          <w:color w:val="000000" w:themeColor="text1"/>
        </w:rPr>
        <w:t>Centralnej Bazie Danych Zwierząt Oznakowanych Elektronicznie (CBDZOE)</w:t>
      </w:r>
    </w:p>
    <w:p w14:paraId="7896CA0F" w14:textId="23A4123A"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681DB19B" w14:textId="6F2F6A1A" w:rsidR="00806B62" w:rsidRPr="007B0540" w:rsidRDefault="00806B62" w:rsidP="00D724AB">
      <w:pPr>
        <w:numPr>
          <w:ilvl w:val="0"/>
          <w:numId w:val="43"/>
        </w:numPr>
        <w:tabs>
          <w:tab w:val="left" w:pos="284"/>
        </w:tabs>
        <w:spacing w:before="120" w:after="120" w:line="240" w:lineRule="auto"/>
        <w:ind w:left="0" w:firstLine="0"/>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Przetransportowanie do zakładu leczniczego jednego zwierzęcia biorącego udział w zdarzeniu drogowym na terenie Miasta Mława</w:t>
      </w:r>
    </w:p>
    <w:p w14:paraId="550962CC" w14:textId="74D96E39"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3F3A22CA" w14:textId="039D4744" w:rsidR="00806B62" w:rsidRPr="007B0540" w:rsidRDefault="00806B62" w:rsidP="00D724AB">
      <w:pPr>
        <w:numPr>
          <w:ilvl w:val="0"/>
          <w:numId w:val="43"/>
        </w:numPr>
        <w:tabs>
          <w:tab w:val="left" w:pos="284"/>
        </w:tabs>
        <w:spacing w:before="120" w:after="120" w:line="240" w:lineRule="auto"/>
        <w:ind w:left="0" w:firstLine="0"/>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Przetransportowanie  jednego zwierzęcia  (psa) do schroniska dla zwierząt bezdomnych w</w:t>
      </w:r>
      <w:r w:rsidR="00162113" w:rsidRPr="007B0540">
        <w:rPr>
          <w:rFonts w:ascii="Times New Roman" w:hAnsi="Times New Roman" w:cs="Times New Roman"/>
          <w:b/>
          <w:i/>
          <w:iCs/>
          <w:color w:val="000000" w:themeColor="text1"/>
        </w:rPr>
        <w:t> </w:t>
      </w:r>
      <w:r w:rsidRPr="007B0540">
        <w:rPr>
          <w:rFonts w:ascii="Times New Roman" w:hAnsi="Times New Roman" w:cs="Times New Roman"/>
          <w:b/>
          <w:i/>
          <w:iCs/>
          <w:color w:val="000000" w:themeColor="text1"/>
        </w:rPr>
        <w:t>miejscowości Węgrowo 28 G, 86-302 Węgrowo</w:t>
      </w:r>
    </w:p>
    <w:p w14:paraId="31903161" w14:textId="1C628479"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6CDCDC45" w14:textId="1A6E87BF" w:rsidR="00806B62" w:rsidRPr="007B0540" w:rsidRDefault="00806B62" w:rsidP="00D724AB">
      <w:pPr>
        <w:numPr>
          <w:ilvl w:val="0"/>
          <w:numId w:val="43"/>
        </w:numPr>
        <w:tabs>
          <w:tab w:val="left" w:pos="284"/>
        </w:tabs>
        <w:spacing w:before="120" w:after="120" w:line="240" w:lineRule="auto"/>
        <w:ind w:left="0" w:firstLine="0"/>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Niezbędne leczenie kociego kataru zdiagnozowanego u zwierzęcia bezdomnego odłowionego interwencyjnie</w:t>
      </w:r>
    </w:p>
    <w:p w14:paraId="58A6703C" w14:textId="5B82D4E5"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5CC39BE5" w14:textId="4536780E" w:rsidR="00806B62" w:rsidRPr="007B0540" w:rsidRDefault="00806B62" w:rsidP="00D724AB">
      <w:pPr>
        <w:numPr>
          <w:ilvl w:val="0"/>
          <w:numId w:val="43"/>
        </w:numPr>
        <w:tabs>
          <w:tab w:val="left" w:pos="284"/>
        </w:tabs>
        <w:spacing w:before="120" w:after="120" w:line="240" w:lineRule="auto"/>
        <w:ind w:left="0" w:firstLine="0"/>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Niezbędne leczenie świerzbu zdiagnozowanego u zwierzęcia bezdomnego odłowionego interwencyjnie</w:t>
      </w:r>
    </w:p>
    <w:p w14:paraId="71A2D55B" w14:textId="1A8CFD2E"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3EC3618B" w14:textId="7A572E0F" w:rsidR="00806B62" w:rsidRPr="007B0540" w:rsidRDefault="00806B62" w:rsidP="00D724AB">
      <w:pPr>
        <w:numPr>
          <w:ilvl w:val="0"/>
          <w:numId w:val="43"/>
        </w:numPr>
        <w:tabs>
          <w:tab w:val="left" w:pos="284"/>
        </w:tabs>
        <w:spacing w:before="120" w:after="120" w:line="240" w:lineRule="auto"/>
        <w:ind w:left="539" w:hanging="539"/>
        <w:jc w:val="both"/>
        <w:rPr>
          <w:rFonts w:ascii="Times New Roman" w:hAnsi="Times New Roman" w:cs="Times New Roman"/>
          <w:b/>
          <w:i/>
          <w:iCs/>
          <w:color w:val="000000" w:themeColor="text1"/>
        </w:rPr>
      </w:pPr>
      <w:r w:rsidRPr="007B0540">
        <w:rPr>
          <w:rFonts w:ascii="Times New Roman" w:hAnsi="Times New Roman" w:cs="Times New Roman"/>
          <w:b/>
          <w:i/>
          <w:iCs/>
          <w:color w:val="000000" w:themeColor="text1"/>
        </w:rPr>
        <w:t>Diagnostyka kotów w kierunku chorób zakaźnych ( FIV, FeLV itp.)</w:t>
      </w:r>
    </w:p>
    <w:p w14:paraId="6E2C8812" w14:textId="58342666"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r w:rsidRPr="007B0540">
        <w:rPr>
          <w:rFonts w:ascii="Times New Roman" w:hAnsi="Times New Roman" w:cs="Times New Roman"/>
          <w:bCs/>
          <w:i/>
          <w:iCs/>
          <w:color w:val="000000" w:themeColor="text1"/>
          <w:lang w:val="en-US"/>
        </w:rPr>
        <w:t>cena netto: ………………. Vat (….%) ……………………………...cena brutto: ………………</w:t>
      </w:r>
    </w:p>
    <w:p w14:paraId="43B05E39" w14:textId="77777777"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p>
    <w:p w14:paraId="601B97E2" w14:textId="77777777"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p>
    <w:p w14:paraId="1D9E9783" w14:textId="77777777"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p>
    <w:p w14:paraId="68275155" w14:textId="77777777"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p>
    <w:p w14:paraId="4768146D" w14:textId="77777777"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p>
    <w:p w14:paraId="7EE47EAC" w14:textId="77777777"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p>
    <w:p w14:paraId="1EDC8DF6" w14:textId="77777777"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p>
    <w:p w14:paraId="0E3EEB6A" w14:textId="77777777"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p>
    <w:p w14:paraId="1ED9FB34" w14:textId="77777777"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p>
    <w:p w14:paraId="2B86CE7C" w14:textId="77777777"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p>
    <w:p w14:paraId="6DAC47A8" w14:textId="77777777" w:rsidR="00806B62" w:rsidRPr="007B0540" w:rsidRDefault="00806B62" w:rsidP="00806B62">
      <w:pPr>
        <w:tabs>
          <w:tab w:val="left" w:pos="284"/>
        </w:tabs>
        <w:spacing w:after="0" w:line="240" w:lineRule="auto"/>
        <w:jc w:val="both"/>
        <w:rPr>
          <w:rFonts w:ascii="Times New Roman" w:hAnsi="Times New Roman" w:cs="Times New Roman"/>
          <w:bCs/>
          <w:i/>
          <w:iCs/>
          <w:color w:val="000000" w:themeColor="text1"/>
          <w:lang w:val="en-US"/>
        </w:rPr>
      </w:pPr>
    </w:p>
    <w:p w14:paraId="72E179E4" w14:textId="77777777" w:rsidR="00806B62" w:rsidRPr="007B0540" w:rsidRDefault="00806B62" w:rsidP="007B322C">
      <w:pPr>
        <w:tabs>
          <w:tab w:val="left" w:pos="284"/>
        </w:tabs>
        <w:spacing w:after="0" w:line="240" w:lineRule="auto"/>
        <w:jc w:val="both"/>
        <w:rPr>
          <w:rFonts w:ascii="Times New Roman" w:hAnsi="Times New Roman" w:cs="Times New Roman"/>
          <w:bCs/>
          <w:i/>
          <w:iCs/>
          <w:color w:val="000000" w:themeColor="text1"/>
          <w:lang w:val="en-US"/>
        </w:rPr>
      </w:pPr>
    </w:p>
    <w:p w14:paraId="55FA2EC8" w14:textId="77777777" w:rsidR="005E0FDF" w:rsidRPr="007B0540" w:rsidRDefault="005E0FDF" w:rsidP="005E0FDF">
      <w:pPr>
        <w:jc w:val="both"/>
        <w:rPr>
          <w:rFonts w:ascii="Times New Roman" w:hAnsi="Times New Roman" w:cs="Times New Roman"/>
          <w:color w:val="000000" w:themeColor="text1"/>
          <w:sz w:val="24"/>
          <w:szCs w:val="24"/>
          <w:lang w:val="en-US"/>
        </w:rPr>
      </w:pPr>
    </w:p>
    <w:p w14:paraId="49AE8DC0" w14:textId="77777777" w:rsidR="005E0FDF" w:rsidRPr="007B0540" w:rsidRDefault="005E0FDF" w:rsidP="009E54AD">
      <w:pPr>
        <w:tabs>
          <w:tab w:val="left" w:pos="284"/>
        </w:tabs>
        <w:spacing w:after="0" w:line="240" w:lineRule="auto"/>
        <w:jc w:val="both"/>
        <w:rPr>
          <w:rFonts w:ascii="Times New Roman" w:hAnsi="Times New Roman" w:cs="Times New Roman"/>
          <w:color w:val="000000" w:themeColor="text1"/>
          <w:sz w:val="24"/>
          <w:szCs w:val="24"/>
          <w:lang w:val="en-US"/>
        </w:rPr>
        <w:sectPr w:rsidR="005E0FDF" w:rsidRPr="007B0540" w:rsidSect="00031BA5">
          <w:footerReference w:type="default" r:id="rId14"/>
          <w:pgSz w:w="11906" w:h="16838"/>
          <w:pgMar w:top="1417" w:right="1417" w:bottom="1417" w:left="1417" w:header="708" w:footer="708" w:gutter="0"/>
          <w:cols w:space="708"/>
          <w:docGrid w:linePitch="360"/>
        </w:sectPr>
      </w:pPr>
    </w:p>
    <w:p w14:paraId="76C87721" w14:textId="6B01D615" w:rsidR="00413ECD" w:rsidRPr="007B0540" w:rsidRDefault="00413ECD" w:rsidP="00224D53">
      <w:pPr>
        <w:tabs>
          <w:tab w:val="left" w:pos="284"/>
        </w:tabs>
        <w:spacing w:after="0" w:line="240" w:lineRule="auto"/>
        <w:jc w:val="right"/>
        <w:rPr>
          <w:rFonts w:ascii="Times New Roman" w:hAnsi="Times New Roman" w:cs="Times New Roman"/>
          <w:b/>
          <w:bCs/>
          <w:i/>
          <w:iCs/>
          <w:color w:val="000000" w:themeColor="text1"/>
          <w:sz w:val="24"/>
          <w:szCs w:val="24"/>
        </w:rPr>
      </w:pPr>
      <w:r w:rsidRPr="007B0540">
        <w:rPr>
          <w:rFonts w:ascii="Times New Roman" w:hAnsi="Times New Roman" w:cs="Times New Roman"/>
          <w:i/>
          <w:iCs/>
          <w:color w:val="000000" w:themeColor="text1"/>
          <w:sz w:val="24"/>
          <w:szCs w:val="24"/>
          <w:lang w:val="en-US"/>
        </w:rPr>
        <w:tab/>
      </w:r>
      <w:r w:rsidRPr="007B0540">
        <w:rPr>
          <w:rFonts w:ascii="Times New Roman" w:hAnsi="Times New Roman" w:cs="Times New Roman"/>
          <w:i/>
          <w:iCs/>
          <w:color w:val="000000" w:themeColor="text1"/>
          <w:sz w:val="24"/>
          <w:szCs w:val="24"/>
          <w:lang w:val="en-US"/>
        </w:rPr>
        <w:tab/>
      </w:r>
      <w:r w:rsidRPr="007B0540">
        <w:rPr>
          <w:rFonts w:ascii="Times New Roman" w:hAnsi="Times New Roman" w:cs="Times New Roman"/>
          <w:i/>
          <w:iCs/>
          <w:color w:val="000000" w:themeColor="text1"/>
          <w:sz w:val="24"/>
          <w:szCs w:val="24"/>
          <w:lang w:val="en-US"/>
        </w:rPr>
        <w:tab/>
      </w:r>
      <w:r w:rsidRPr="007B0540">
        <w:rPr>
          <w:rFonts w:ascii="Times New Roman" w:hAnsi="Times New Roman" w:cs="Times New Roman"/>
          <w:i/>
          <w:iCs/>
          <w:color w:val="000000" w:themeColor="text1"/>
          <w:sz w:val="24"/>
          <w:szCs w:val="24"/>
          <w:lang w:val="en-US"/>
        </w:rPr>
        <w:tab/>
      </w:r>
      <w:r w:rsidR="00BE3164" w:rsidRPr="007B0540">
        <w:rPr>
          <w:rFonts w:ascii="Times New Roman" w:hAnsi="Times New Roman" w:cs="Times New Roman"/>
          <w:i/>
          <w:iCs/>
          <w:color w:val="000000" w:themeColor="text1"/>
          <w:sz w:val="24"/>
          <w:szCs w:val="24"/>
          <w:lang w:val="en-US"/>
        </w:rPr>
        <w:tab/>
      </w:r>
      <w:r w:rsidR="00BE3164" w:rsidRPr="007B0540">
        <w:rPr>
          <w:rFonts w:ascii="Times New Roman" w:hAnsi="Times New Roman" w:cs="Times New Roman"/>
          <w:i/>
          <w:iCs/>
          <w:color w:val="000000" w:themeColor="text1"/>
          <w:sz w:val="24"/>
          <w:szCs w:val="24"/>
          <w:lang w:val="en-US"/>
        </w:rPr>
        <w:tab/>
      </w:r>
      <w:r w:rsidR="00BE3164" w:rsidRPr="007B0540">
        <w:rPr>
          <w:rFonts w:ascii="Times New Roman" w:hAnsi="Times New Roman" w:cs="Times New Roman"/>
          <w:i/>
          <w:iCs/>
          <w:color w:val="000000" w:themeColor="text1"/>
          <w:sz w:val="24"/>
          <w:szCs w:val="24"/>
          <w:lang w:val="en-US"/>
        </w:rPr>
        <w:tab/>
      </w:r>
      <w:r w:rsidR="00BE3164" w:rsidRPr="007B0540">
        <w:rPr>
          <w:rFonts w:ascii="Times New Roman" w:hAnsi="Times New Roman" w:cs="Times New Roman"/>
          <w:i/>
          <w:iCs/>
          <w:color w:val="000000" w:themeColor="text1"/>
          <w:sz w:val="24"/>
          <w:szCs w:val="24"/>
          <w:lang w:val="en-US"/>
        </w:rPr>
        <w:tab/>
      </w:r>
      <w:r w:rsidR="00BE3164" w:rsidRPr="007B0540">
        <w:rPr>
          <w:rFonts w:ascii="Times New Roman" w:hAnsi="Times New Roman" w:cs="Times New Roman"/>
          <w:i/>
          <w:iCs/>
          <w:color w:val="000000" w:themeColor="text1"/>
          <w:sz w:val="24"/>
          <w:szCs w:val="24"/>
          <w:lang w:val="en-US"/>
        </w:rPr>
        <w:tab/>
      </w:r>
      <w:r w:rsidR="00BE3164" w:rsidRPr="007B0540">
        <w:rPr>
          <w:rFonts w:ascii="Times New Roman" w:hAnsi="Times New Roman" w:cs="Times New Roman"/>
          <w:i/>
          <w:iCs/>
          <w:color w:val="000000" w:themeColor="text1"/>
          <w:sz w:val="24"/>
          <w:szCs w:val="24"/>
          <w:lang w:val="en-US"/>
        </w:rPr>
        <w:tab/>
      </w:r>
      <w:r w:rsidR="00BE3164" w:rsidRPr="007B0540">
        <w:rPr>
          <w:rFonts w:ascii="Times New Roman" w:hAnsi="Times New Roman" w:cs="Times New Roman"/>
          <w:i/>
          <w:iCs/>
          <w:color w:val="000000" w:themeColor="text1"/>
          <w:sz w:val="24"/>
          <w:szCs w:val="24"/>
          <w:lang w:val="en-US"/>
        </w:rPr>
        <w:tab/>
      </w:r>
      <w:r w:rsidR="00BE3164" w:rsidRPr="007B0540">
        <w:rPr>
          <w:rFonts w:ascii="Times New Roman" w:hAnsi="Times New Roman" w:cs="Times New Roman"/>
          <w:i/>
          <w:iCs/>
          <w:color w:val="000000" w:themeColor="text1"/>
          <w:sz w:val="24"/>
          <w:szCs w:val="24"/>
          <w:lang w:val="en-US"/>
        </w:rPr>
        <w:tab/>
      </w:r>
      <w:r w:rsidR="00BE3164" w:rsidRPr="007B0540">
        <w:rPr>
          <w:rFonts w:ascii="Times New Roman" w:hAnsi="Times New Roman" w:cs="Times New Roman"/>
          <w:i/>
          <w:iCs/>
          <w:color w:val="000000" w:themeColor="text1"/>
          <w:sz w:val="24"/>
          <w:szCs w:val="24"/>
          <w:lang w:val="en-US"/>
        </w:rPr>
        <w:tab/>
      </w:r>
      <w:r w:rsidR="00BE3164" w:rsidRPr="007B0540">
        <w:rPr>
          <w:rFonts w:ascii="Times New Roman" w:hAnsi="Times New Roman" w:cs="Times New Roman"/>
          <w:i/>
          <w:iCs/>
          <w:color w:val="000000" w:themeColor="text1"/>
          <w:sz w:val="24"/>
          <w:szCs w:val="24"/>
          <w:lang w:val="en-US"/>
        </w:rPr>
        <w:tab/>
      </w:r>
      <w:r w:rsidR="00BE3164" w:rsidRPr="007B0540">
        <w:rPr>
          <w:rFonts w:ascii="Times New Roman" w:hAnsi="Times New Roman" w:cs="Times New Roman"/>
          <w:i/>
          <w:iCs/>
          <w:color w:val="000000" w:themeColor="text1"/>
          <w:sz w:val="24"/>
          <w:szCs w:val="24"/>
          <w:lang w:val="en-US"/>
        </w:rPr>
        <w:tab/>
      </w:r>
      <w:r w:rsidR="00BE3164" w:rsidRPr="007B0540">
        <w:rPr>
          <w:rFonts w:ascii="Times New Roman" w:hAnsi="Times New Roman" w:cs="Times New Roman"/>
          <w:i/>
          <w:iCs/>
          <w:color w:val="000000" w:themeColor="text1"/>
          <w:sz w:val="24"/>
          <w:szCs w:val="24"/>
          <w:lang w:val="en-US"/>
        </w:rPr>
        <w:tab/>
      </w:r>
      <w:r w:rsidRPr="007B0540">
        <w:rPr>
          <w:rFonts w:ascii="Times New Roman" w:hAnsi="Times New Roman" w:cs="Times New Roman"/>
          <w:i/>
          <w:iCs/>
          <w:color w:val="000000" w:themeColor="text1"/>
          <w:sz w:val="24"/>
          <w:szCs w:val="24"/>
          <w:lang w:val="en-US"/>
        </w:rPr>
        <w:tab/>
      </w:r>
      <w:r w:rsidRPr="007B0540">
        <w:rPr>
          <w:rFonts w:ascii="Times New Roman" w:hAnsi="Times New Roman" w:cs="Times New Roman"/>
          <w:i/>
          <w:iCs/>
          <w:color w:val="000000" w:themeColor="text1"/>
          <w:sz w:val="24"/>
          <w:szCs w:val="24"/>
          <w:lang w:val="en-US"/>
        </w:rPr>
        <w:tab/>
      </w:r>
      <w:r w:rsidRPr="007B0540">
        <w:rPr>
          <w:rFonts w:ascii="Times New Roman" w:hAnsi="Times New Roman" w:cs="Times New Roman"/>
          <w:i/>
          <w:iCs/>
          <w:color w:val="000000" w:themeColor="text1"/>
          <w:sz w:val="24"/>
          <w:szCs w:val="24"/>
          <w:lang w:val="en-US"/>
        </w:rPr>
        <w:tab/>
      </w:r>
      <w:r w:rsidRPr="007B0540">
        <w:rPr>
          <w:rFonts w:ascii="Times New Roman" w:hAnsi="Times New Roman" w:cs="Times New Roman"/>
          <w:i/>
          <w:iCs/>
          <w:color w:val="000000" w:themeColor="text1"/>
          <w:sz w:val="24"/>
          <w:szCs w:val="24"/>
          <w:lang w:val="en-US"/>
        </w:rPr>
        <w:tab/>
      </w:r>
      <w:r w:rsidRPr="007B0540">
        <w:rPr>
          <w:rFonts w:ascii="Times New Roman" w:hAnsi="Times New Roman" w:cs="Times New Roman"/>
          <w:i/>
          <w:iCs/>
          <w:color w:val="000000" w:themeColor="text1"/>
          <w:sz w:val="24"/>
          <w:szCs w:val="24"/>
          <w:lang w:val="en-US"/>
        </w:rPr>
        <w:tab/>
      </w:r>
      <w:r w:rsidRPr="007B0540">
        <w:rPr>
          <w:rFonts w:ascii="Times New Roman" w:hAnsi="Times New Roman" w:cs="Times New Roman"/>
          <w:i/>
          <w:iCs/>
          <w:color w:val="000000" w:themeColor="text1"/>
          <w:sz w:val="24"/>
          <w:szCs w:val="24"/>
          <w:lang w:val="en-US"/>
        </w:rPr>
        <w:tab/>
      </w:r>
      <w:r w:rsidRPr="007B0540">
        <w:rPr>
          <w:rFonts w:ascii="Times New Roman" w:hAnsi="Times New Roman" w:cs="Times New Roman"/>
          <w:i/>
          <w:iCs/>
          <w:color w:val="000000" w:themeColor="text1"/>
          <w:sz w:val="24"/>
          <w:szCs w:val="24"/>
          <w:lang w:val="en-US"/>
        </w:rPr>
        <w:tab/>
      </w:r>
      <w:r w:rsidRPr="007B0540">
        <w:rPr>
          <w:rFonts w:ascii="Times New Roman" w:hAnsi="Times New Roman" w:cs="Times New Roman"/>
          <w:b/>
          <w:bCs/>
          <w:i/>
          <w:iCs/>
          <w:color w:val="000000" w:themeColor="text1"/>
          <w:sz w:val="24"/>
          <w:szCs w:val="24"/>
        </w:rPr>
        <w:t xml:space="preserve">Załącznik nr </w:t>
      </w:r>
      <w:r w:rsidR="00014B96" w:rsidRPr="007B0540">
        <w:rPr>
          <w:rFonts w:ascii="Times New Roman" w:hAnsi="Times New Roman" w:cs="Times New Roman"/>
          <w:b/>
          <w:bCs/>
          <w:i/>
          <w:iCs/>
          <w:color w:val="000000" w:themeColor="text1"/>
          <w:sz w:val="24"/>
          <w:szCs w:val="24"/>
        </w:rPr>
        <w:t>2</w:t>
      </w:r>
      <w:r w:rsidR="00BE3164" w:rsidRPr="007B0540">
        <w:rPr>
          <w:rFonts w:ascii="Times New Roman" w:hAnsi="Times New Roman" w:cs="Times New Roman"/>
          <w:b/>
          <w:bCs/>
          <w:i/>
          <w:iCs/>
          <w:color w:val="000000" w:themeColor="text1"/>
          <w:sz w:val="24"/>
          <w:szCs w:val="24"/>
        </w:rPr>
        <w:t xml:space="preserve"> do SWZ</w:t>
      </w:r>
    </w:p>
    <w:p w14:paraId="5DA43CB8" w14:textId="77777777" w:rsidR="00413ECD" w:rsidRPr="007B0540" w:rsidRDefault="00413ECD" w:rsidP="00413ECD">
      <w:pPr>
        <w:tabs>
          <w:tab w:val="left" w:pos="284"/>
        </w:tabs>
        <w:spacing w:after="0" w:line="240" w:lineRule="auto"/>
        <w:jc w:val="both"/>
        <w:rPr>
          <w:rFonts w:ascii="Times New Roman" w:hAnsi="Times New Roman" w:cs="Times New Roman"/>
          <w:color w:val="000000" w:themeColor="text1"/>
          <w:sz w:val="24"/>
          <w:szCs w:val="24"/>
        </w:rPr>
      </w:pPr>
    </w:p>
    <w:p w14:paraId="079B2F85" w14:textId="7189A31D" w:rsidR="00413ECD" w:rsidRPr="007B0540" w:rsidRDefault="00413ECD" w:rsidP="00413ECD">
      <w:pPr>
        <w:tabs>
          <w:tab w:val="left" w:pos="284"/>
        </w:tabs>
        <w:spacing w:after="0" w:line="240" w:lineRule="auto"/>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Projektowane Postanowienia Umowy (PPU)</w:t>
      </w:r>
    </w:p>
    <w:p w14:paraId="7CB98582" w14:textId="053155DA" w:rsidR="00014B96" w:rsidRPr="007B0540" w:rsidRDefault="00014B96" w:rsidP="00413ECD">
      <w:pPr>
        <w:tabs>
          <w:tab w:val="left" w:pos="284"/>
        </w:tabs>
        <w:spacing w:after="0" w:line="240" w:lineRule="auto"/>
        <w:jc w:val="center"/>
        <w:rPr>
          <w:rFonts w:ascii="Times New Roman" w:hAnsi="Times New Roman" w:cs="Times New Roman"/>
          <w:b/>
          <w:bCs/>
          <w:color w:val="000000" w:themeColor="text1"/>
          <w:sz w:val="20"/>
          <w:szCs w:val="20"/>
        </w:rPr>
      </w:pPr>
      <w:r w:rsidRPr="007B0540">
        <w:rPr>
          <w:rFonts w:ascii="Times New Roman" w:hAnsi="Times New Roman" w:cs="Times New Roman"/>
          <w:b/>
          <w:bCs/>
          <w:color w:val="000000" w:themeColor="text1"/>
          <w:sz w:val="20"/>
          <w:szCs w:val="20"/>
        </w:rPr>
        <w:t>(docelowo Umowa nr</w:t>
      </w:r>
      <w:r w:rsidR="00A879DD" w:rsidRPr="007B0540">
        <w:rPr>
          <w:rFonts w:ascii="Times New Roman" w:hAnsi="Times New Roman" w:cs="Times New Roman"/>
          <w:b/>
          <w:bCs/>
          <w:color w:val="000000" w:themeColor="text1"/>
          <w:sz w:val="20"/>
          <w:szCs w:val="20"/>
        </w:rPr>
        <w:t xml:space="preserve"> GKM.</w:t>
      </w:r>
      <w:r w:rsidRPr="007B0540">
        <w:rPr>
          <w:rFonts w:ascii="Times New Roman" w:hAnsi="Times New Roman" w:cs="Times New Roman"/>
          <w:b/>
          <w:bCs/>
          <w:color w:val="000000" w:themeColor="text1"/>
          <w:sz w:val="20"/>
          <w:szCs w:val="20"/>
        </w:rPr>
        <w:t>272.</w:t>
      </w:r>
      <w:r w:rsidR="00D806A3" w:rsidRPr="007B0540">
        <w:rPr>
          <w:rFonts w:ascii="Times New Roman" w:hAnsi="Times New Roman" w:cs="Times New Roman"/>
          <w:b/>
          <w:bCs/>
          <w:color w:val="000000" w:themeColor="text1"/>
          <w:sz w:val="20"/>
          <w:szCs w:val="20"/>
        </w:rPr>
        <w:t>1</w:t>
      </w:r>
      <w:r w:rsidRPr="007B0540">
        <w:rPr>
          <w:rFonts w:ascii="Times New Roman" w:hAnsi="Times New Roman" w:cs="Times New Roman"/>
          <w:b/>
          <w:bCs/>
          <w:color w:val="000000" w:themeColor="text1"/>
          <w:sz w:val="20"/>
          <w:szCs w:val="20"/>
        </w:rPr>
        <w:t>.202</w:t>
      </w:r>
      <w:r w:rsidR="00D806A3" w:rsidRPr="007B0540">
        <w:rPr>
          <w:rFonts w:ascii="Times New Roman" w:hAnsi="Times New Roman" w:cs="Times New Roman"/>
          <w:b/>
          <w:bCs/>
          <w:color w:val="000000" w:themeColor="text1"/>
          <w:sz w:val="20"/>
          <w:szCs w:val="20"/>
        </w:rPr>
        <w:t>5</w:t>
      </w:r>
      <w:r w:rsidRPr="007B0540">
        <w:rPr>
          <w:rFonts w:ascii="Times New Roman" w:hAnsi="Times New Roman" w:cs="Times New Roman"/>
          <w:b/>
          <w:bCs/>
          <w:color w:val="000000" w:themeColor="text1"/>
          <w:sz w:val="20"/>
          <w:szCs w:val="20"/>
        </w:rPr>
        <w:t>)</w:t>
      </w:r>
    </w:p>
    <w:p w14:paraId="730A81EB" w14:textId="77777777" w:rsidR="00014B96" w:rsidRPr="007B0540" w:rsidRDefault="00014B96" w:rsidP="00413ECD">
      <w:pPr>
        <w:tabs>
          <w:tab w:val="left" w:pos="284"/>
        </w:tabs>
        <w:spacing w:after="0" w:line="240" w:lineRule="auto"/>
        <w:jc w:val="both"/>
        <w:rPr>
          <w:rFonts w:ascii="Times New Roman" w:hAnsi="Times New Roman" w:cs="Times New Roman"/>
          <w:bCs/>
          <w:color w:val="000000" w:themeColor="text1"/>
          <w:sz w:val="24"/>
          <w:szCs w:val="24"/>
        </w:rPr>
      </w:pPr>
    </w:p>
    <w:p w14:paraId="141061D4" w14:textId="77777777" w:rsidR="00D806A3" w:rsidRPr="007B0540" w:rsidRDefault="00D806A3" w:rsidP="00D806A3">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W dacie złożenia oświadczenia woli o jej zawarciu przez ostatnią ze Stron pomiędzy:</w:t>
      </w:r>
    </w:p>
    <w:p w14:paraId="5385B797" w14:textId="77777777" w:rsidR="00D806A3" w:rsidRPr="007B0540" w:rsidRDefault="00D806A3" w:rsidP="00D806A3">
      <w:pPr>
        <w:tabs>
          <w:tab w:val="left" w:pos="284"/>
        </w:tabs>
        <w:spacing w:after="0" w:line="240" w:lineRule="auto"/>
        <w:jc w:val="both"/>
        <w:rPr>
          <w:rFonts w:ascii="Times New Roman" w:hAnsi="Times New Roman" w:cs="Times New Roman"/>
          <w:b/>
          <w:color w:val="000000" w:themeColor="text1"/>
          <w:sz w:val="24"/>
          <w:szCs w:val="24"/>
        </w:rPr>
      </w:pPr>
    </w:p>
    <w:p w14:paraId="4BE0F0D3" w14:textId="77777777" w:rsidR="00D806A3" w:rsidRPr="007B0540" w:rsidRDefault="00D806A3" w:rsidP="00D806A3">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
          <w:color w:val="000000" w:themeColor="text1"/>
          <w:sz w:val="24"/>
          <w:szCs w:val="24"/>
        </w:rPr>
        <w:t>Miastem Mława</w:t>
      </w:r>
      <w:r w:rsidRPr="007B0540">
        <w:rPr>
          <w:rFonts w:ascii="Times New Roman" w:hAnsi="Times New Roman" w:cs="Times New Roman"/>
          <w:bCs/>
          <w:color w:val="000000" w:themeColor="text1"/>
          <w:sz w:val="24"/>
          <w:szCs w:val="24"/>
        </w:rPr>
        <w:t xml:space="preserve">, ul. Stary Rynek 19, 06-500 Mława, NIP: 569-176- 00-34 zwanym dalej </w:t>
      </w:r>
      <w:r w:rsidRPr="007B0540">
        <w:rPr>
          <w:rFonts w:ascii="Times New Roman" w:hAnsi="Times New Roman" w:cs="Times New Roman"/>
          <w:b/>
          <w:color w:val="000000" w:themeColor="text1"/>
          <w:sz w:val="24"/>
          <w:szCs w:val="24"/>
        </w:rPr>
        <w:t xml:space="preserve">Zamawiającym, </w:t>
      </w:r>
      <w:r w:rsidRPr="007B0540">
        <w:rPr>
          <w:rFonts w:ascii="Times New Roman" w:hAnsi="Times New Roman" w:cs="Times New Roman"/>
          <w:bCs/>
          <w:color w:val="000000" w:themeColor="text1"/>
          <w:sz w:val="24"/>
          <w:szCs w:val="24"/>
        </w:rPr>
        <w:t>reprezentowanym przez:</w:t>
      </w:r>
    </w:p>
    <w:p w14:paraId="0F83A7BF" w14:textId="77777777" w:rsidR="00D806A3" w:rsidRPr="007B0540" w:rsidRDefault="00D806A3" w:rsidP="00D806A3">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Burmistrza Miasta Mława – Piotra Jankowskiego</w:t>
      </w:r>
    </w:p>
    <w:p w14:paraId="48C6FCBD" w14:textId="77777777" w:rsidR="00D806A3" w:rsidRPr="007B0540" w:rsidRDefault="00D806A3" w:rsidP="00D806A3">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przy kontrasygnacie Skarbnika Miasta Mława – Beaty Karpińskiej</w:t>
      </w:r>
    </w:p>
    <w:p w14:paraId="14DABAE6" w14:textId="77777777" w:rsidR="00D806A3" w:rsidRPr="007B0540" w:rsidRDefault="00D806A3" w:rsidP="00D806A3">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a</w:t>
      </w:r>
    </w:p>
    <w:p w14:paraId="2640D409" w14:textId="3AE8587D"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lekarzem weterynarii, (</w:t>
      </w:r>
      <w:r w:rsidRPr="007B0540">
        <w:rPr>
          <w:rFonts w:ascii="Times New Roman" w:hAnsi="Times New Roman" w:cs="Times New Roman"/>
          <w:i/>
          <w:iCs/>
          <w:color w:val="000000" w:themeColor="text1"/>
          <w:sz w:val="24"/>
          <w:szCs w:val="24"/>
        </w:rPr>
        <w:t>w przypadku prowadzenia jednoosobowej działalności gospodarczej należy wskazać również adres zamieszkania i numer PESEL)</w:t>
      </w:r>
      <w:r w:rsidRPr="007B0540">
        <w:rPr>
          <w:rFonts w:ascii="Times New Roman" w:hAnsi="Times New Roman" w:cs="Times New Roman"/>
          <w:color w:val="000000" w:themeColor="text1"/>
          <w:sz w:val="24"/>
          <w:szCs w:val="24"/>
        </w:rPr>
        <w:t xml:space="preserve">  prowadzącym zakład leczniczy dla zwierząt pod firmą „……………………….” w ………………….  przy ul. …………………..……… ………… , posiadającym NIP ………………., zwanym dalej </w:t>
      </w:r>
      <w:r w:rsidRPr="007B0540">
        <w:rPr>
          <w:rFonts w:ascii="Times New Roman" w:hAnsi="Times New Roman" w:cs="Times New Roman"/>
          <w:b/>
          <w:bCs/>
          <w:color w:val="000000" w:themeColor="text1"/>
          <w:sz w:val="24"/>
          <w:szCs w:val="24"/>
        </w:rPr>
        <w:t>Wykonawcą</w:t>
      </w:r>
      <w:r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bCs/>
          <w:color w:val="000000" w:themeColor="text1"/>
          <w:sz w:val="24"/>
          <w:szCs w:val="24"/>
        </w:rPr>
        <w:t xml:space="preserve">razem określonych w niniejszej Umowie jako </w:t>
      </w:r>
      <w:r w:rsidRPr="007B0540">
        <w:rPr>
          <w:rFonts w:ascii="Times New Roman" w:hAnsi="Times New Roman" w:cs="Times New Roman"/>
          <w:b/>
          <w:color w:val="000000" w:themeColor="text1"/>
          <w:sz w:val="24"/>
          <w:szCs w:val="24"/>
        </w:rPr>
        <w:t xml:space="preserve">„Strony”, </w:t>
      </w:r>
      <w:r w:rsidRPr="007B0540">
        <w:rPr>
          <w:rFonts w:ascii="Times New Roman" w:hAnsi="Times New Roman" w:cs="Times New Roman"/>
          <w:color w:val="000000" w:themeColor="text1"/>
          <w:sz w:val="24"/>
          <w:szCs w:val="24"/>
        </w:rPr>
        <w:t>została zawarta niniejsza umowa, na podstawie przeprowadzonego postępowania o</w:t>
      </w:r>
      <w:r w:rsidR="00E71A40" w:rsidRPr="007B0540">
        <w:rPr>
          <w:rFonts w:ascii="Times New Roman" w:hAnsi="Times New Roman" w:cs="Times New Roman"/>
          <w:color w:val="000000" w:themeColor="text1"/>
          <w:sz w:val="24"/>
          <w:szCs w:val="24"/>
        </w:rPr>
        <w:t> </w:t>
      </w:r>
      <w:r w:rsidRPr="007B0540">
        <w:rPr>
          <w:rFonts w:ascii="Times New Roman" w:hAnsi="Times New Roman" w:cs="Times New Roman"/>
          <w:color w:val="000000" w:themeColor="text1"/>
          <w:sz w:val="24"/>
          <w:szCs w:val="24"/>
        </w:rPr>
        <w:t xml:space="preserve">udzielenie zamówienia publicznego o numerze GKM.271.1.2025, </w:t>
      </w:r>
      <w:r w:rsidRPr="007B0540">
        <w:rPr>
          <w:rFonts w:ascii="Times New Roman" w:hAnsi="Times New Roman" w:cs="Times New Roman"/>
          <w:iCs/>
          <w:color w:val="000000" w:themeColor="text1"/>
          <w:sz w:val="24"/>
          <w:szCs w:val="24"/>
        </w:rPr>
        <w:t xml:space="preserve">prowadzonego w trybie podstawowym bez przeprowadzenia negocjacji, na podstawie art. 275 pkt 1 </w:t>
      </w:r>
      <w:r w:rsidRPr="007B0540">
        <w:rPr>
          <w:rFonts w:ascii="Times New Roman" w:hAnsi="Times New Roman" w:cs="Times New Roman"/>
          <w:color w:val="000000" w:themeColor="text1"/>
          <w:sz w:val="24"/>
          <w:szCs w:val="24"/>
        </w:rPr>
        <w:t xml:space="preserve">ustawy Prawo zamówień publicznych z dnia 11 września 2019 r. (Dz.U. z 2024 r. poz. 1320 z późn. zm.), zwanej dalej „ustawą Pzp, na wykonanie usługi pod nazwą: </w:t>
      </w:r>
      <w:r w:rsidRPr="007B0540">
        <w:rPr>
          <w:rFonts w:ascii="Times New Roman" w:hAnsi="Times New Roman" w:cs="Times New Roman"/>
          <w:b/>
          <w:bCs/>
          <w:color w:val="000000" w:themeColor="text1"/>
          <w:sz w:val="24"/>
          <w:szCs w:val="24"/>
        </w:rPr>
        <w:t>„</w:t>
      </w:r>
      <w:r w:rsidR="00995AE2" w:rsidRPr="007B0540">
        <w:rPr>
          <w:rFonts w:ascii="Times New Roman" w:hAnsi="Times New Roman" w:cs="Times New Roman"/>
          <w:b/>
          <w:bCs/>
          <w:color w:val="000000" w:themeColor="text1"/>
          <w:sz w:val="24"/>
          <w:szCs w:val="24"/>
        </w:rPr>
        <w:t xml:space="preserve">Wykonanie kompleksowych usług weterynaryjnych na rzecz bezdomnych </w:t>
      </w:r>
      <w:r w:rsidRPr="007B0540">
        <w:rPr>
          <w:rFonts w:ascii="Times New Roman" w:hAnsi="Times New Roman" w:cs="Times New Roman"/>
          <w:b/>
          <w:bCs/>
          <w:color w:val="000000" w:themeColor="text1"/>
          <w:sz w:val="24"/>
          <w:szCs w:val="24"/>
        </w:rPr>
        <w:t xml:space="preserve">zwierząt </w:t>
      </w:r>
      <w:r w:rsidR="00995AE2" w:rsidRPr="007B0540">
        <w:rPr>
          <w:rFonts w:ascii="Times New Roman" w:hAnsi="Times New Roman" w:cs="Times New Roman"/>
          <w:b/>
          <w:bCs/>
          <w:color w:val="000000" w:themeColor="text1"/>
          <w:sz w:val="24"/>
          <w:szCs w:val="24"/>
        </w:rPr>
        <w:t xml:space="preserve">z terenu </w:t>
      </w:r>
      <w:r w:rsidRPr="007B0540">
        <w:rPr>
          <w:rFonts w:ascii="Times New Roman" w:hAnsi="Times New Roman" w:cs="Times New Roman"/>
          <w:b/>
          <w:bCs/>
          <w:color w:val="000000" w:themeColor="text1"/>
          <w:sz w:val="24"/>
          <w:szCs w:val="24"/>
        </w:rPr>
        <w:t xml:space="preserve">Miasta Mława” </w:t>
      </w:r>
      <w:r w:rsidRPr="007B0540">
        <w:rPr>
          <w:rFonts w:ascii="Times New Roman" w:hAnsi="Times New Roman" w:cs="Times New Roman"/>
          <w:color w:val="000000" w:themeColor="text1"/>
          <w:sz w:val="24"/>
          <w:szCs w:val="24"/>
        </w:rPr>
        <w:t>zwanej dalej „przedmiotem umowy”, o następującej treści:</w:t>
      </w:r>
    </w:p>
    <w:p w14:paraId="201325E1" w14:textId="77777777" w:rsidR="00D806A3" w:rsidRPr="007B0540" w:rsidRDefault="00D806A3" w:rsidP="00D806A3">
      <w:pPr>
        <w:tabs>
          <w:tab w:val="left" w:pos="284"/>
        </w:tabs>
        <w:spacing w:before="120" w:after="120" w:line="240" w:lineRule="auto"/>
        <w:jc w:val="center"/>
        <w:rPr>
          <w:rFonts w:ascii="Times New Roman" w:hAnsi="Times New Roman" w:cs="Times New Roman"/>
          <w:b/>
          <w:bCs/>
          <w:color w:val="000000" w:themeColor="text1"/>
          <w:sz w:val="24"/>
          <w:szCs w:val="24"/>
        </w:rPr>
      </w:pPr>
      <w:bookmarkStart w:id="23" w:name="_Hlk186704515"/>
      <w:r w:rsidRPr="007B0540">
        <w:rPr>
          <w:rFonts w:ascii="Times New Roman" w:hAnsi="Times New Roman" w:cs="Times New Roman"/>
          <w:b/>
          <w:bCs/>
          <w:color w:val="000000" w:themeColor="text1"/>
          <w:sz w:val="24"/>
          <w:szCs w:val="24"/>
        </w:rPr>
        <w:t>§ 1</w:t>
      </w:r>
    </w:p>
    <w:bookmarkEnd w:id="23"/>
    <w:p w14:paraId="19A0DC97" w14:textId="77777777" w:rsidR="00D806A3" w:rsidRPr="007B0540" w:rsidRDefault="00D806A3" w:rsidP="00E71A40">
      <w:pPr>
        <w:pStyle w:val="Akapitzlist"/>
        <w:spacing w:after="0" w:line="240" w:lineRule="auto"/>
        <w:ind w:left="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 Przedmiotem umowy jest:</w:t>
      </w:r>
    </w:p>
    <w:p w14:paraId="4B3B5B01" w14:textId="033FDBB1" w:rsidR="00D806A3" w:rsidRPr="007B0540" w:rsidRDefault="006A77C9" w:rsidP="00D724AB">
      <w:pPr>
        <w:pStyle w:val="Akapitzlist"/>
        <w:widowControl w:val="0"/>
        <w:numPr>
          <w:ilvl w:val="0"/>
          <w:numId w:val="26"/>
        </w:numPr>
        <w:suppressAutoHyphens/>
        <w:spacing w:after="0" w:line="240" w:lineRule="auto"/>
        <w:ind w:left="0" w:firstLine="0"/>
        <w:jc w:val="both"/>
        <w:rPr>
          <w:rFonts w:ascii="Times New Roman" w:eastAsia="Lucida Sans Unicode" w:hAnsi="Times New Roman" w:cs="Times New Roman"/>
          <w:color w:val="000000" w:themeColor="text1"/>
          <w:sz w:val="24"/>
          <w:szCs w:val="24"/>
        </w:rPr>
      </w:pPr>
      <w:r w:rsidRPr="007B0540">
        <w:rPr>
          <w:rFonts w:ascii="Times New Roman" w:eastAsia="Lucida Sans Unicode" w:hAnsi="Times New Roman" w:cs="Times New Roman"/>
          <w:color w:val="000000" w:themeColor="text1"/>
          <w:sz w:val="24"/>
          <w:szCs w:val="24"/>
        </w:rPr>
        <w:t xml:space="preserve"> </w:t>
      </w:r>
      <w:r w:rsidR="00D806A3" w:rsidRPr="007B0540">
        <w:rPr>
          <w:rFonts w:ascii="Times New Roman" w:eastAsia="Lucida Sans Unicode" w:hAnsi="Times New Roman" w:cs="Times New Roman"/>
          <w:color w:val="000000" w:themeColor="text1"/>
          <w:sz w:val="24"/>
          <w:szCs w:val="24"/>
        </w:rPr>
        <w:t xml:space="preserve">wykonywanie kompleksowych usług weterynaryjnych, całodobowo, 7 dni w tygodniu, dostosowanych do faktycznych potrzeb zwierzęcia, uwzględniających profesjonalną diagnostykę, szerokie spektrum leczenia oraz opiekę </w:t>
      </w:r>
      <w:r w:rsidR="00D806A3" w:rsidRPr="007B0540">
        <w:rPr>
          <w:rFonts w:ascii="Times New Roman" w:eastAsia="Lucida Sans Unicode" w:hAnsi="Times New Roman" w:cs="Times New Roman"/>
          <w:b/>
          <w:bCs/>
          <w:color w:val="000000" w:themeColor="text1"/>
          <w:sz w:val="24"/>
          <w:szCs w:val="24"/>
          <w:u w:val="single"/>
        </w:rPr>
        <w:t>tylko i wyłącznie</w:t>
      </w:r>
      <w:r w:rsidR="00D806A3" w:rsidRPr="007B0540">
        <w:rPr>
          <w:rFonts w:ascii="Times New Roman" w:eastAsia="Lucida Sans Unicode" w:hAnsi="Times New Roman" w:cs="Times New Roman"/>
          <w:color w:val="000000" w:themeColor="text1"/>
          <w:sz w:val="24"/>
          <w:szCs w:val="24"/>
        </w:rPr>
        <w:t xml:space="preserve"> </w:t>
      </w:r>
      <w:r w:rsidR="00D806A3" w:rsidRPr="007B0540">
        <w:rPr>
          <w:rFonts w:ascii="Times New Roman" w:eastAsia="Lucida Sans Unicode" w:hAnsi="Times New Roman" w:cs="Times New Roman"/>
          <w:b/>
          <w:bCs/>
          <w:color w:val="000000" w:themeColor="text1"/>
          <w:sz w:val="24"/>
          <w:szCs w:val="24"/>
        </w:rPr>
        <w:t>na rzecz bezdomnych zwierząt domowych i dzikich występujących na terenie Miasta Mława</w:t>
      </w:r>
      <w:r w:rsidR="00D806A3" w:rsidRPr="007B0540">
        <w:rPr>
          <w:rFonts w:ascii="Times New Roman" w:eastAsia="Lucida Sans Unicode" w:hAnsi="Times New Roman" w:cs="Times New Roman"/>
          <w:color w:val="000000" w:themeColor="text1"/>
          <w:sz w:val="24"/>
          <w:szCs w:val="24"/>
        </w:rPr>
        <w:t>,</w:t>
      </w:r>
    </w:p>
    <w:p w14:paraId="3F1F2083" w14:textId="43DBB8E4" w:rsidR="00D806A3" w:rsidRPr="007B0540" w:rsidRDefault="006A77C9" w:rsidP="00D724AB">
      <w:pPr>
        <w:pStyle w:val="Akapitzlist"/>
        <w:numPr>
          <w:ilvl w:val="0"/>
          <w:numId w:val="26"/>
        </w:numPr>
        <w:suppressAutoHyphens/>
        <w:spacing w:after="0" w:line="240" w:lineRule="auto"/>
        <w:ind w:left="0" w:firstLine="0"/>
        <w:jc w:val="both"/>
        <w:rPr>
          <w:rFonts w:ascii="Times New Roman" w:eastAsia="Lucida Sans Unicode" w:hAnsi="Times New Roman" w:cs="Times New Roman"/>
          <w:color w:val="000000" w:themeColor="text1"/>
          <w:sz w:val="24"/>
          <w:szCs w:val="24"/>
        </w:rPr>
      </w:pPr>
      <w:r w:rsidRPr="007B0540">
        <w:rPr>
          <w:rFonts w:ascii="Times New Roman" w:eastAsia="Lucida Sans Unicode" w:hAnsi="Times New Roman" w:cs="Times New Roman"/>
          <w:color w:val="000000" w:themeColor="text1"/>
          <w:sz w:val="24"/>
          <w:szCs w:val="24"/>
        </w:rPr>
        <w:t xml:space="preserve"> </w:t>
      </w:r>
      <w:r w:rsidR="00D806A3" w:rsidRPr="007B0540">
        <w:rPr>
          <w:rFonts w:ascii="Times New Roman" w:eastAsia="Lucida Sans Unicode" w:hAnsi="Times New Roman" w:cs="Times New Roman"/>
          <w:color w:val="000000" w:themeColor="text1"/>
          <w:sz w:val="24"/>
          <w:szCs w:val="24"/>
        </w:rPr>
        <w:t>zapewnienie całodobowej opieki weterynaryjnej, 7 dni w tygodniu, również w przypadkach zdarzeń drogowych na terenie Miasta Mława z udziałem zwierząt,</w:t>
      </w:r>
    </w:p>
    <w:p w14:paraId="282F11B1" w14:textId="5F50E762" w:rsidR="00D806A3" w:rsidRPr="007B0540" w:rsidRDefault="006A77C9" w:rsidP="00D724AB">
      <w:pPr>
        <w:pStyle w:val="Akapitzlist"/>
        <w:numPr>
          <w:ilvl w:val="0"/>
          <w:numId w:val="26"/>
        </w:numPr>
        <w:suppressAutoHyphens/>
        <w:spacing w:after="0" w:line="240" w:lineRule="auto"/>
        <w:ind w:left="0" w:firstLine="0"/>
        <w:jc w:val="both"/>
        <w:rPr>
          <w:rFonts w:ascii="Times New Roman" w:eastAsia="Lucida Sans Unicode" w:hAnsi="Times New Roman" w:cs="Times New Roman"/>
          <w:color w:val="000000" w:themeColor="text1"/>
          <w:sz w:val="24"/>
          <w:szCs w:val="24"/>
        </w:rPr>
      </w:pPr>
      <w:r w:rsidRPr="007B0540">
        <w:rPr>
          <w:rFonts w:ascii="Times New Roman" w:eastAsia="Lucida Sans Unicode" w:hAnsi="Times New Roman" w:cs="Times New Roman"/>
          <w:color w:val="000000" w:themeColor="text1"/>
          <w:sz w:val="24"/>
          <w:szCs w:val="24"/>
        </w:rPr>
        <w:t xml:space="preserve"> </w:t>
      </w:r>
      <w:r w:rsidR="00D806A3" w:rsidRPr="007B0540">
        <w:rPr>
          <w:rFonts w:ascii="Times New Roman" w:eastAsia="Lucida Sans Unicode" w:hAnsi="Times New Roman" w:cs="Times New Roman"/>
          <w:color w:val="000000" w:themeColor="text1"/>
          <w:sz w:val="24"/>
          <w:szCs w:val="24"/>
        </w:rPr>
        <w:t>udostępnienie alarmowego numeru telefonu,</w:t>
      </w:r>
    </w:p>
    <w:p w14:paraId="30C66D72" w14:textId="3DC9824E" w:rsidR="00D806A3" w:rsidRPr="007B0540" w:rsidRDefault="006A77C9" w:rsidP="00D724AB">
      <w:pPr>
        <w:numPr>
          <w:ilvl w:val="0"/>
          <w:numId w:val="26"/>
        </w:numPr>
        <w:suppressAutoHyphens/>
        <w:spacing w:after="0" w:line="240" w:lineRule="auto"/>
        <w:ind w:left="0" w:firstLine="0"/>
        <w:contextualSpacing/>
        <w:jc w:val="both"/>
        <w:rPr>
          <w:rFonts w:ascii="Times New Roman" w:eastAsia="Lucida Sans Unicode" w:hAnsi="Times New Roman" w:cs="Times New Roman"/>
          <w:color w:val="000000" w:themeColor="text1"/>
          <w:sz w:val="24"/>
          <w:szCs w:val="24"/>
        </w:rPr>
      </w:pPr>
      <w:r w:rsidRPr="007B0540">
        <w:rPr>
          <w:rFonts w:ascii="Times New Roman" w:eastAsia="Lucida Sans Unicode" w:hAnsi="Times New Roman" w:cs="Times New Roman"/>
          <w:color w:val="000000" w:themeColor="text1"/>
          <w:sz w:val="24"/>
          <w:szCs w:val="24"/>
        </w:rPr>
        <w:t xml:space="preserve"> </w:t>
      </w:r>
      <w:r w:rsidR="00D806A3" w:rsidRPr="007B0540">
        <w:rPr>
          <w:rFonts w:ascii="Times New Roman" w:eastAsia="Lucida Sans Unicode" w:hAnsi="Times New Roman" w:cs="Times New Roman"/>
          <w:color w:val="000000" w:themeColor="text1"/>
          <w:sz w:val="24"/>
          <w:szCs w:val="24"/>
        </w:rPr>
        <w:t>transport zwierząt powypadkowych z miejsca zdarzenia na terenie Mławy do zakładu leczniczego Wykonawcy,</w:t>
      </w:r>
    </w:p>
    <w:p w14:paraId="47618674" w14:textId="7698ACCB" w:rsidR="00D806A3" w:rsidRPr="007B0540" w:rsidRDefault="006A77C9" w:rsidP="00D724AB">
      <w:pPr>
        <w:numPr>
          <w:ilvl w:val="0"/>
          <w:numId w:val="26"/>
        </w:numPr>
        <w:suppressAutoHyphens/>
        <w:spacing w:after="0" w:line="240" w:lineRule="auto"/>
        <w:ind w:left="0" w:firstLine="0"/>
        <w:contextualSpacing/>
        <w:jc w:val="both"/>
        <w:rPr>
          <w:rFonts w:ascii="Times New Roman" w:eastAsia="Lucida Sans Unicode" w:hAnsi="Times New Roman" w:cs="Times New Roman"/>
          <w:color w:val="000000" w:themeColor="text1"/>
          <w:sz w:val="24"/>
          <w:szCs w:val="24"/>
        </w:rPr>
      </w:pPr>
      <w:r w:rsidRPr="007B0540">
        <w:rPr>
          <w:rFonts w:ascii="Times New Roman" w:eastAsia="Lucida Sans Unicode" w:hAnsi="Times New Roman" w:cs="Times New Roman"/>
          <w:color w:val="000000" w:themeColor="text1"/>
          <w:sz w:val="24"/>
          <w:szCs w:val="24"/>
        </w:rPr>
        <w:t xml:space="preserve"> </w:t>
      </w:r>
      <w:r w:rsidR="00D806A3" w:rsidRPr="007B0540">
        <w:rPr>
          <w:rFonts w:ascii="Times New Roman" w:eastAsia="Lucida Sans Unicode" w:hAnsi="Times New Roman" w:cs="Times New Roman"/>
          <w:color w:val="000000" w:themeColor="text1"/>
          <w:sz w:val="24"/>
          <w:szCs w:val="24"/>
        </w:rPr>
        <w:t>transport zwierząt, które zakończyły pobyt w zakładzie leczniczym Wykonawcy do schroniska dla zwierząt bezdomnych, z którym Miasto Mława ma podpisaną umowę.</w:t>
      </w:r>
    </w:p>
    <w:p w14:paraId="036FFA65" w14:textId="77777777" w:rsidR="00D806A3" w:rsidRPr="007B0540" w:rsidRDefault="00D806A3" w:rsidP="00E71A40">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2. Wykonawca oświadcza, iż dysponuje środkiem transportu, posiadającym weterynaryjny numer identyfikacyjny……………………………., nadany przez Powiatowego Lekarza Weterynarii oraz sprzętem niezbędnym do transportu zwierząt.</w:t>
      </w:r>
    </w:p>
    <w:p w14:paraId="79E59788" w14:textId="77777777" w:rsidR="00D806A3" w:rsidRPr="007B0540" w:rsidRDefault="00D806A3" w:rsidP="00E71A40">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1) Miejsce odbioru zwierzęcia zostanie każdorazowo wskazane przez funkcjonariuszy Straży Miejskiej w Mławie bądź Komendy Powiatowej Policji w Mławie.</w:t>
      </w:r>
    </w:p>
    <w:p w14:paraId="77F32800" w14:textId="6FC72AAD" w:rsidR="00D806A3" w:rsidRPr="007B0540" w:rsidRDefault="00D806A3" w:rsidP="00D724AB">
      <w:pPr>
        <w:pStyle w:val="Akapitzlist"/>
        <w:numPr>
          <w:ilvl w:val="0"/>
          <w:numId w:val="44"/>
        </w:numPr>
        <w:suppressAutoHyphens/>
        <w:autoSpaceDE w:val="0"/>
        <w:autoSpaceDN w:val="0"/>
        <w:spacing w:after="0" w:line="240" w:lineRule="auto"/>
        <w:ind w:left="0" w:firstLine="0"/>
        <w:jc w:val="both"/>
        <w:textAlignment w:val="baseline"/>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Czas oczekiwania na ww. transport nie powinien być dłuższy niż 1 godzina od przyjęcia zgłoszenia.</w:t>
      </w:r>
    </w:p>
    <w:p w14:paraId="465281E9" w14:textId="76C5E1A3" w:rsidR="00D806A3" w:rsidRPr="007B0540" w:rsidRDefault="00D806A3" w:rsidP="00D724AB">
      <w:pPr>
        <w:pStyle w:val="Akapitzlist"/>
        <w:numPr>
          <w:ilvl w:val="0"/>
          <w:numId w:val="14"/>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Do zakładu leczniczego znajdującego się na terenie Miasta Mława, zwierzęta wymagające opieki weterynaryjnej, będą dostarczane przez funkcjonariuszy Straży Miejskiej w Mławie </w:t>
      </w:r>
      <w:r w:rsidRPr="007B0540">
        <w:rPr>
          <w:rFonts w:ascii="Times New Roman" w:hAnsi="Times New Roman" w:cs="Times New Roman"/>
          <w:color w:val="000000" w:themeColor="text1"/>
          <w:sz w:val="24"/>
          <w:szCs w:val="24"/>
        </w:rPr>
        <w:t>lub w uzasadnionych przypadkach, poza godzinami pracy Straży Miejskiej w Mławie, funkcjonariuszy Policji.</w:t>
      </w:r>
    </w:p>
    <w:p w14:paraId="664E8F80" w14:textId="77777777" w:rsidR="00D806A3" w:rsidRPr="007B0540" w:rsidRDefault="00D806A3" w:rsidP="00D724AB">
      <w:pPr>
        <w:pStyle w:val="Akapitzlist"/>
        <w:numPr>
          <w:ilvl w:val="0"/>
          <w:numId w:val="28"/>
        </w:numPr>
        <w:suppressAutoHyphens/>
        <w:autoSpaceDE w:val="0"/>
        <w:autoSpaceDN w:val="0"/>
        <w:spacing w:after="0" w:line="240" w:lineRule="auto"/>
        <w:ind w:left="0" w:firstLine="0"/>
        <w:jc w:val="both"/>
        <w:textAlignment w:val="baseline"/>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Zwierzęta dostarczone przez funkcjonariuszy mają pierwszeństwo, bez zbędnej zwłoki, w podjęciu opieki weterynaryjnej.</w:t>
      </w:r>
    </w:p>
    <w:p w14:paraId="6EE402C1" w14:textId="2DEA27AD" w:rsidR="00D806A3" w:rsidRPr="007B0540" w:rsidRDefault="00D806A3" w:rsidP="00D724AB">
      <w:pPr>
        <w:pStyle w:val="Akapitzlist"/>
        <w:numPr>
          <w:ilvl w:val="0"/>
          <w:numId w:val="14"/>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Wykonawca będzie prowadził dokumentację lekarską usług wykonywanych na zlecenie Zamawiającego oraz dokonywał szczegółowych wpisów zastosowanych zabiegów i leczenia do kart chorobowych, założonych dla leczonych zwierząt. </w:t>
      </w:r>
    </w:p>
    <w:p w14:paraId="3C4A9D79" w14:textId="49D40F25" w:rsidR="00D806A3" w:rsidRPr="007B0540" w:rsidRDefault="00E71A40" w:rsidP="00D724AB">
      <w:pPr>
        <w:pStyle w:val="Akapitzlist"/>
        <w:numPr>
          <w:ilvl w:val="0"/>
          <w:numId w:val="29"/>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D806A3" w:rsidRPr="007B0540">
        <w:rPr>
          <w:rFonts w:ascii="Times New Roman" w:eastAsia="Calibri" w:hAnsi="Times New Roman" w:cs="Times New Roman"/>
          <w:color w:val="000000" w:themeColor="text1"/>
          <w:sz w:val="24"/>
          <w:szCs w:val="24"/>
        </w:rPr>
        <w:t xml:space="preserve">Wykonawca każdorazowo przekaże Zamawiającemu ww. dokumentację w formie papierowej lub elektronicznej wraz z fakturą za wykonane usługi. </w:t>
      </w:r>
    </w:p>
    <w:p w14:paraId="15881270" w14:textId="155DBF79" w:rsidR="00D806A3" w:rsidRPr="007B0540" w:rsidRDefault="00E71A40" w:rsidP="00D724AB">
      <w:pPr>
        <w:pStyle w:val="Akapitzlist"/>
        <w:numPr>
          <w:ilvl w:val="0"/>
          <w:numId w:val="29"/>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D806A3" w:rsidRPr="007B0540">
        <w:rPr>
          <w:rFonts w:ascii="Times New Roman" w:eastAsia="Calibri" w:hAnsi="Times New Roman" w:cs="Times New Roman"/>
          <w:color w:val="000000" w:themeColor="text1"/>
          <w:sz w:val="24"/>
          <w:szCs w:val="24"/>
        </w:rPr>
        <w:t xml:space="preserve">Przedmiotowa dokumentacja prowadzona będzie zgodnie z rozporządzeniem Ministra Rolnictwa i Rozwoju </w:t>
      </w:r>
      <w:r w:rsidR="006A77C9" w:rsidRPr="007B0540">
        <w:rPr>
          <w:rFonts w:ascii="Times New Roman" w:eastAsia="Calibri" w:hAnsi="Times New Roman" w:cs="Times New Roman"/>
          <w:color w:val="000000" w:themeColor="text1"/>
          <w:sz w:val="24"/>
          <w:szCs w:val="24"/>
        </w:rPr>
        <w:t>W</w:t>
      </w:r>
      <w:r w:rsidR="00D806A3" w:rsidRPr="007B0540">
        <w:rPr>
          <w:rFonts w:ascii="Times New Roman" w:eastAsia="Calibri" w:hAnsi="Times New Roman" w:cs="Times New Roman"/>
          <w:color w:val="000000" w:themeColor="text1"/>
          <w:sz w:val="24"/>
          <w:szCs w:val="24"/>
        </w:rPr>
        <w:t>si z dnia 29 września 2011 r. w sprawie zakresu i sposobu prowadzenia dokumentacji lekarsko-weterynaryjnej i ewidencji leczenia zwierząt oraz wzorów tej dokumentacji i ewidencji (Dz.U. z 2011 r. nr 224, poz. 1347).</w:t>
      </w:r>
    </w:p>
    <w:p w14:paraId="2038003F" w14:textId="77777777" w:rsidR="00D806A3" w:rsidRPr="007B0540" w:rsidRDefault="00D806A3" w:rsidP="00D724AB">
      <w:pPr>
        <w:pStyle w:val="Akapitzlist"/>
        <w:numPr>
          <w:ilvl w:val="0"/>
          <w:numId w:val="14"/>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Wykonawca będzie dysponował aparaturą i sprzętem oraz lekami i materiałami niezbędnymi do świadczenia usług, objętych umową,</w:t>
      </w:r>
      <w:r w:rsidRPr="007B0540">
        <w:rPr>
          <w:rFonts w:ascii="Times New Roman" w:hAnsi="Times New Roman" w:cs="Times New Roman"/>
          <w:color w:val="000000" w:themeColor="text1"/>
          <w:sz w:val="24"/>
          <w:szCs w:val="24"/>
        </w:rPr>
        <w:t xml:space="preserve"> w ilości i jakości niezbędnej do prawidłowego wykonania usług</w:t>
      </w:r>
      <w:r w:rsidRPr="007B0540">
        <w:rPr>
          <w:rFonts w:ascii="Times New Roman" w:eastAsia="Calibri" w:hAnsi="Times New Roman" w:cs="Times New Roman"/>
          <w:color w:val="000000" w:themeColor="text1"/>
          <w:sz w:val="24"/>
          <w:szCs w:val="24"/>
        </w:rPr>
        <w:t>.</w:t>
      </w:r>
    </w:p>
    <w:p w14:paraId="1F6E3526" w14:textId="77777777" w:rsidR="00D806A3" w:rsidRPr="007B0540" w:rsidRDefault="00D806A3" w:rsidP="00D724AB">
      <w:pPr>
        <w:pStyle w:val="Akapitzlist"/>
        <w:numPr>
          <w:ilvl w:val="0"/>
          <w:numId w:val="14"/>
        </w:numPr>
        <w:tabs>
          <w:tab w:val="left" w:pos="284"/>
        </w:tabs>
        <w:suppressAutoHyphens/>
        <w:autoSpaceDN w:val="0"/>
        <w:spacing w:after="0" w:line="240" w:lineRule="auto"/>
        <w:ind w:left="0" w:firstLine="0"/>
        <w:jc w:val="both"/>
        <w:textAlignment w:val="baseline"/>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Wykonawca jest zobowiązany dysponować pomieszczeniem przystosowanym do okresowego przetrzymywania zwierząt chorych wyposażonym m.in. w klatki.</w:t>
      </w:r>
    </w:p>
    <w:p w14:paraId="61F9B87C" w14:textId="77777777" w:rsidR="00D806A3" w:rsidRPr="007B0540" w:rsidRDefault="00D806A3" w:rsidP="00D724AB">
      <w:pPr>
        <w:numPr>
          <w:ilvl w:val="0"/>
          <w:numId w:val="14"/>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Zamawiający wymaga, aby Wykonawca posiadał wykwalifikowaną kadrę, mającą stosowne uprawnienia oraz mogącą przeprowadzać operacje i zabiegi weterynaryjne.</w:t>
      </w:r>
    </w:p>
    <w:p w14:paraId="44276A67" w14:textId="7723D650" w:rsidR="00D806A3" w:rsidRPr="007B0540" w:rsidRDefault="00363867" w:rsidP="00D724AB">
      <w:pPr>
        <w:pStyle w:val="Akapitzlist"/>
        <w:numPr>
          <w:ilvl w:val="0"/>
          <w:numId w:val="14"/>
        </w:numPr>
        <w:tabs>
          <w:tab w:val="left" w:pos="284"/>
        </w:tabs>
        <w:suppressAutoHyphens/>
        <w:autoSpaceDN w:val="0"/>
        <w:spacing w:after="0" w:line="240" w:lineRule="auto"/>
        <w:ind w:left="0" w:firstLine="0"/>
        <w:jc w:val="both"/>
        <w:textAlignment w:val="baseline"/>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 xml:space="preserve"> </w:t>
      </w:r>
      <w:r w:rsidR="00D806A3" w:rsidRPr="007B0540">
        <w:rPr>
          <w:rFonts w:ascii="Times New Roman" w:hAnsi="Times New Roman" w:cs="Times New Roman"/>
          <w:bCs/>
          <w:color w:val="000000" w:themeColor="text1"/>
          <w:sz w:val="24"/>
          <w:szCs w:val="24"/>
        </w:rPr>
        <w:t>Wykonawca świadczący kompleksową opiekę weterynaryjną, zgodnie z przedmiotem niniejszej umowy, zobowiązuje się i jest zdolny do wykonania usług weterynaryjnych w zakresie:</w:t>
      </w:r>
    </w:p>
    <w:p w14:paraId="3729C6D6" w14:textId="06A0EB18" w:rsidR="00D806A3" w:rsidRPr="007B0540" w:rsidRDefault="00E71A40" w:rsidP="00D724AB">
      <w:pPr>
        <w:pStyle w:val="Akapitzlist"/>
        <w:numPr>
          <w:ilvl w:val="0"/>
          <w:numId w:val="30"/>
        </w:numPr>
        <w:spacing w:after="0" w:line="240" w:lineRule="auto"/>
        <w:ind w:left="0" w:firstLine="0"/>
        <w:jc w:val="both"/>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6A77C9" w:rsidRPr="007B0540">
        <w:rPr>
          <w:rFonts w:ascii="Times New Roman" w:eastAsia="Calibri" w:hAnsi="Times New Roman" w:cs="Times New Roman"/>
          <w:color w:val="000000" w:themeColor="text1"/>
          <w:sz w:val="24"/>
          <w:szCs w:val="24"/>
        </w:rPr>
        <w:t>b</w:t>
      </w:r>
      <w:r w:rsidR="00D806A3" w:rsidRPr="007B0540">
        <w:rPr>
          <w:rFonts w:ascii="Times New Roman" w:eastAsia="Calibri" w:hAnsi="Times New Roman" w:cs="Times New Roman"/>
          <w:color w:val="000000" w:themeColor="text1"/>
          <w:sz w:val="24"/>
          <w:szCs w:val="24"/>
        </w:rPr>
        <w:t>adani</w:t>
      </w:r>
      <w:r w:rsidR="00806B62" w:rsidRPr="007B0540">
        <w:rPr>
          <w:rFonts w:ascii="Times New Roman" w:eastAsia="Calibri" w:hAnsi="Times New Roman" w:cs="Times New Roman"/>
          <w:color w:val="000000" w:themeColor="text1"/>
          <w:sz w:val="24"/>
          <w:szCs w:val="24"/>
        </w:rPr>
        <w:t>a</w:t>
      </w:r>
      <w:r w:rsidR="00D806A3" w:rsidRPr="007B0540">
        <w:rPr>
          <w:rFonts w:ascii="Times New Roman" w:eastAsia="Calibri" w:hAnsi="Times New Roman" w:cs="Times New Roman"/>
          <w:color w:val="000000" w:themeColor="text1"/>
          <w:sz w:val="24"/>
          <w:szCs w:val="24"/>
        </w:rPr>
        <w:t xml:space="preserve"> ogólnego stanu zdrowia</w:t>
      </w:r>
    </w:p>
    <w:p w14:paraId="58BDDC47" w14:textId="337B3F30" w:rsidR="00D806A3" w:rsidRPr="007B0540" w:rsidRDefault="00E71A40" w:rsidP="00D724AB">
      <w:pPr>
        <w:numPr>
          <w:ilvl w:val="0"/>
          <w:numId w:val="30"/>
        </w:numPr>
        <w:spacing w:after="0" w:line="240" w:lineRule="auto"/>
        <w:ind w:left="0" w:firstLine="0"/>
        <w:jc w:val="both"/>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6A77C9" w:rsidRPr="007B0540">
        <w:rPr>
          <w:rFonts w:ascii="Times New Roman" w:eastAsia="Calibri" w:hAnsi="Times New Roman" w:cs="Times New Roman"/>
          <w:color w:val="000000" w:themeColor="text1"/>
          <w:sz w:val="24"/>
          <w:szCs w:val="24"/>
        </w:rPr>
        <w:t>z</w:t>
      </w:r>
      <w:r w:rsidR="00D806A3" w:rsidRPr="007B0540">
        <w:rPr>
          <w:rFonts w:ascii="Times New Roman" w:eastAsia="Calibri" w:hAnsi="Times New Roman" w:cs="Times New Roman"/>
          <w:color w:val="000000" w:themeColor="text1"/>
          <w:sz w:val="24"/>
          <w:szCs w:val="24"/>
        </w:rPr>
        <w:t>aopatrzeni</w:t>
      </w:r>
      <w:r w:rsidR="00806B62" w:rsidRPr="007B0540">
        <w:rPr>
          <w:rFonts w:ascii="Times New Roman" w:eastAsia="Calibri" w:hAnsi="Times New Roman" w:cs="Times New Roman"/>
          <w:color w:val="000000" w:themeColor="text1"/>
          <w:sz w:val="24"/>
          <w:szCs w:val="24"/>
        </w:rPr>
        <w:t>a</w:t>
      </w:r>
      <w:r w:rsidR="00D806A3" w:rsidRPr="007B0540">
        <w:rPr>
          <w:rFonts w:ascii="Times New Roman" w:eastAsia="Calibri" w:hAnsi="Times New Roman" w:cs="Times New Roman"/>
          <w:color w:val="000000" w:themeColor="text1"/>
          <w:sz w:val="24"/>
          <w:szCs w:val="24"/>
        </w:rPr>
        <w:t xml:space="preserve"> zwierzęcia powypadkowego</w:t>
      </w:r>
    </w:p>
    <w:p w14:paraId="06B87626" w14:textId="42B142D4" w:rsidR="00D806A3" w:rsidRPr="007B0540" w:rsidRDefault="00E71A40" w:rsidP="00D724AB">
      <w:pPr>
        <w:numPr>
          <w:ilvl w:val="0"/>
          <w:numId w:val="30"/>
        </w:numPr>
        <w:spacing w:after="0" w:line="240" w:lineRule="auto"/>
        <w:ind w:left="0" w:firstLine="0"/>
        <w:jc w:val="both"/>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6A77C9" w:rsidRPr="007B0540">
        <w:rPr>
          <w:rFonts w:ascii="Times New Roman" w:eastAsia="Calibri" w:hAnsi="Times New Roman" w:cs="Times New Roman"/>
          <w:color w:val="000000" w:themeColor="text1"/>
          <w:sz w:val="24"/>
          <w:szCs w:val="24"/>
        </w:rPr>
        <w:t>z</w:t>
      </w:r>
      <w:r w:rsidR="00D806A3" w:rsidRPr="007B0540">
        <w:rPr>
          <w:rFonts w:ascii="Times New Roman" w:eastAsia="Calibri" w:hAnsi="Times New Roman" w:cs="Times New Roman"/>
          <w:color w:val="000000" w:themeColor="text1"/>
          <w:sz w:val="24"/>
          <w:szCs w:val="24"/>
        </w:rPr>
        <w:t>apewnieni</w:t>
      </w:r>
      <w:r w:rsidR="00806B62" w:rsidRPr="007B0540">
        <w:rPr>
          <w:rFonts w:ascii="Times New Roman" w:eastAsia="Calibri" w:hAnsi="Times New Roman" w:cs="Times New Roman"/>
          <w:color w:val="000000" w:themeColor="text1"/>
          <w:sz w:val="24"/>
          <w:szCs w:val="24"/>
        </w:rPr>
        <w:t>a</w:t>
      </w:r>
      <w:r w:rsidR="00D806A3" w:rsidRPr="007B0540">
        <w:rPr>
          <w:rFonts w:ascii="Times New Roman" w:eastAsia="Calibri" w:hAnsi="Times New Roman" w:cs="Times New Roman"/>
          <w:color w:val="000000" w:themeColor="text1"/>
          <w:sz w:val="24"/>
          <w:szCs w:val="24"/>
        </w:rPr>
        <w:t xml:space="preserve"> właściwych warunków sanitarnych i bytowych, w tym odpchlenie i</w:t>
      </w:r>
      <w:r w:rsidR="006A77C9" w:rsidRPr="007B0540">
        <w:rPr>
          <w:rFonts w:ascii="Times New Roman" w:eastAsia="Calibri" w:hAnsi="Times New Roman" w:cs="Times New Roman"/>
          <w:color w:val="000000" w:themeColor="text1"/>
          <w:sz w:val="24"/>
          <w:szCs w:val="24"/>
        </w:rPr>
        <w:t> </w:t>
      </w:r>
      <w:r w:rsidR="00D806A3" w:rsidRPr="007B0540">
        <w:rPr>
          <w:rFonts w:ascii="Times New Roman" w:eastAsia="Calibri" w:hAnsi="Times New Roman" w:cs="Times New Roman"/>
          <w:color w:val="000000" w:themeColor="text1"/>
          <w:sz w:val="24"/>
          <w:szCs w:val="24"/>
        </w:rPr>
        <w:t>odrobaczenie zwierzęcia</w:t>
      </w:r>
    </w:p>
    <w:p w14:paraId="6D9947EC" w14:textId="1AB55E1A" w:rsidR="00D806A3" w:rsidRPr="007B0540" w:rsidRDefault="00E71A40" w:rsidP="00D724AB">
      <w:pPr>
        <w:numPr>
          <w:ilvl w:val="0"/>
          <w:numId w:val="30"/>
        </w:numPr>
        <w:spacing w:after="0" w:line="240" w:lineRule="auto"/>
        <w:ind w:left="0" w:firstLine="0"/>
        <w:jc w:val="both"/>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6A77C9" w:rsidRPr="007B0540">
        <w:rPr>
          <w:rFonts w:ascii="Times New Roman" w:eastAsia="Calibri" w:hAnsi="Times New Roman" w:cs="Times New Roman"/>
          <w:color w:val="000000" w:themeColor="text1"/>
          <w:sz w:val="24"/>
          <w:szCs w:val="24"/>
        </w:rPr>
        <w:t>z</w:t>
      </w:r>
      <w:r w:rsidR="00D806A3" w:rsidRPr="007B0540">
        <w:rPr>
          <w:rFonts w:ascii="Times New Roman" w:eastAsia="Calibri" w:hAnsi="Times New Roman" w:cs="Times New Roman"/>
          <w:color w:val="000000" w:themeColor="text1"/>
          <w:sz w:val="24"/>
          <w:szCs w:val="24"/>
        </w:rPr>
        <w:t>apewnieni</w:t>
      </w:r>
      <w:r w:rsidR="00806B62" w:rsidRPr="007B0540">
        <w:rPr>
          <w:rFonts w:ascii="Times New Roman" w:eastAsia="Calibri" w:hAnsi="Times New Roman" w:cs="Times New Roman"/>
          <w:color w:val="000000" w:themeColor="text1"/>
          <w:sz w:val="24"/>
          <w:szCs w:val="24"/>
        </w:rPr>
        <w:t>a</w:t>
      </w:r>
      <w:r w:rsidR="00D806A3" w:rsidRPr="007B0540">
        <w:rPr>
          <w:rFonts w:ascii="Times New Roman" w:eastAsia="Calibri" w:hAnsi="Times New Roman" w:cs="Times New Roman"/>
          <w:color w:val="000000" w:themeColor="text1"/>
          <w:sz w:val="24"/>
          <w:szCs w:val="24"/>
        </w:rPr>
        <w:t xml:space="preserve"> wyżywienia, stałego dostępu do wody i opieki na czas pobytu zwierząt w</w:t>
      </w:r>
      <w:r w:rsidR="006A77C9" w:rsidRPr="007B0540">
        <w:rPr>
          <w:rFonts w:ascii="Times New Roman" w:eastAsia="Calibri" w:hAnsi="Times New Roman" w:cs="Times New Roman"/>
          <w:color w:val="000000" w:themeColor="text1"/>
          <w:sz w:val="24"/>
          <w:szCs w:val="24"/>
        </w:rPr>
        <w:t> </w:t>
      </w:r>
      <w:r w:rsidR="00D806A3" w:rsidRPr="007B0540">
        <w:rPr>
          <w:rFonts w:ascii="Times New Roman" w:eastAsia="Calibri" w:hAnsi="Times New Roman" w:cs="Times New Roman"/>
          <w:color w:val="000000" w:themeColor="text1"/>
          <w:sz w:val="24"/>
          <w:szCs w:val="24"/>
        </w:rPr>
        <w:t>zakładzie leczniczym</w:t>
      </w:r>
    </w:p>
    <w:p w14:paraId="2C692AD0" w14:textId="53AE6234" w:rsidR="00D806A3" w:rsidRPr="007B0540" w:rsidRDefault="00E71A40" w:rsidP="00D724AB">
      <w:pPr>
        <w:numPr>
          <w:ilvl w:val="0"/>
          <w:numId w:val="30"/>
        </w:numPr>
        <w:spacing w:after="0" w:line="240" w:lineRule="auto"/>
        <w:ind w:left="0" w:firstLine="0"/>
        <w:jc w:val="both"/>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6A77C9" w:rsidRPr="007B0540">
        <w:rPr>
          <w:rFonts w:ascii="Times New Roman" w:eastAsia="Calibri" w:hAnsi="Times New Roman" w:cs="Times New Roman"/>
          <w:color w:val="000000" w:themeColor="text1"/>
          <w:sz w:val="24"/>
          <w:szCs w:val="24"/>
        </w:rPr>
        <w:t>o</w:t>
      </w:r>
      <w:r w:rsidR="00D806A3" w:rsidRPr="007B0540">
        <w:rPr>
          <w:rFonts w:ascii="Times New Roman" w:eastAsia="Calibri" w:hAnsi="Times New Roman" w:cs="Times New Roman"/>
          <w:color w:val="000000" w:themeColor="text1"/>
          <w:sz w:val="24"/>
          <w:szCs w:val="24"/>
        </w:rPr>
        <w:t>bserwacj</w:t>
      </w:r>
      <w:r w:rsidR="00806B62" w:rsidRPr="007B0540">
        <w:rPr>
          <w:rFonts w:ascii="Times New Roman" w:eastAsia="Calibri" w:hAnsi="Times New Roman" w:cs="Times New Roman"/>
          <w:color w:val="000000" w:themeColor="text1"/>
          <w:sz w:val="24"/>
          <w:szCs w:val="24"/>
        </w:rPr>
        <w:t>i</w:t>
      </w:r>
      <w:r w:rsidR="00D806A3" w:rsidRPr="007B0540">
        <w:rPr>
          <w:rFonts w:ascii="Times New Roman" w:eastAsia="Calibri" w:hAnsi="Times New Roman" w:cs="Times New Roman"/>
          <w:color w:val="000000" w:themeColor="text1"/>
          <w:sz w:val="24"/>
          <w:szCs w:val="24"/>
        </w:rPr>
        <w:t xml:space="preserve"> w kierunku chorób zakaźnych (obejmuje okres nie dłuższy, niż 14 dni) </w:t>
      </w:r>
    </w:p>
    <w:p w14:paraId="599C2DA0" w14:textId="11EC419E" w:rsidR="00D806A3" w:rsidRPr="007B0540" w:rsidRDefault="00E71A40" w:rsidP="00D724AB">
      <w:pPr>
        <w:numPr>
          <w:ilvl w:val="0"/>
          <w:numId w:val="30"/>
        </w:numPr>
        <w:spacing w:after="0" w:line="240" w:lineRule="auto"/>
        <w:ind w:left="0" w:firstLine="0"/>
        <w:jc w:val="both"/>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6A77C9" w:rsidRPr="007B0540">
        <w:rPr>
          <w:rFonts w:ascii="Times New Roman" w:eastAsia="Calibri" w:hAnsi="Times New Roman" w:cs="Times New Roman"/>
          <w:color w:val="000000" w:themeColor="text1"/>
          <w:sz w:val="24"/>
          <w:szCs w:val="24"/>
        </w:rPr>
        <w:t>w</w:t>
      </w:r>
      <w:r w:rsidR="00D806A3" w:rsidRPr="007B0540">
        <w:rPr>
          <w:rFonts w:ascii="Times New Roman" w:eastAsia="Calibri" w:hAnsi="Times New Roman" w:cs="Times New Roman"/>
          <w:color w:val="000000" w:themeColor="text1"/>
          <w:sz w:val="24"/>
          <w:szCs w:val="24"/>
        </w:rPr>
        <w:t>ykonani</w:t>
      </w:r>
      <w:r w:rsidR="00806B62" w:rsidRPr="007B0540">
        <w:rPr>
          <w:rFonts w:ascii="Times New Roman" w:eastAsia="Calibri" w:hAnsi="Times New Roman" w:cs="Times New Roman"/>
          <w:color w:val="000000" w:themeColor="text1"/>
          <w:sz w:val="24"/>
          <w:szCs w:val="24"/>
        </w:rPr>
        <w:t>a</w:t>
      </w:r>
      <w:r w:rsidR="00D806A3" w:rsidRPr="007B0540">
        <w:rPr>
          <w:rFonts w:ascii="Times New Roman" w:eastAsia="Calibri" w:hAnsi="Times New Roman" w:cs="Times New Roman"/>
          <w:color w:val="000000" w:themeColor="text1"/>
          <w:sz w:val="24"/>
          <w:szCs w:val="24"/>
        </w:rPr>
        <w:t xml:space="preserve"> wymaganych szczepień ochronnych, w tym szczepienia przeciwko wściekliźnie</w:t>
      </w:r>
    </w:p>
    <w:p w14:paraId="578F3894" w14:textId="5CF5D6F7" w:rsidR="00D806A3" w:rsidRPr="007B0540" w:rsidRDefault="00E71A40" w:rsidP="00D724AB">
      <w:pPr>
        <w:numPr>
          <w:ilvl w:val="0"/>
          <w:numId w:val="30"/>
        </w:numPr>
        <w:spacing w:after="0" w:line="240" w:lineRule="auto"/>
        <w:ind w:left="0" w:firstLine="0"/>
        <w:jc w:val="both"/>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6A77C9" w:rsidRPr="007B0540">
        <w:rPr>
          <w:rFonts w:ascii="Times New Roman" w:eastAsia="Calibri" w:hAnsi="Times New Roman" w:cs="Times New Roman"/>
          <w:color w:val="000000" w:themeColor="text1"/>
          <w:sz w:val="24"/>
          <w:szCs w:val="24"/>
        </w:rPr>
        <w:t>w</w:t>
      </w:r>
      <w:r w:rsidR="00D806A3" w:rsidRPr="007B0540">
        <w:rPr>
          <w:rFonts w:ascii="Times New Roman" w:eastAsia="Calibri" w:hAnsi="Times New Roman" w:cs="Times New Roman"/>
          <w:color w:val="000000" w:themeColor="text1"/>
          <w:sz w:val="24"/>
          <w:szCs w:val="24"/>
        </w:rPr>
        <w:t>ykonani</w:t>
      </w:r>
      <w:r w:rsidR="00806B62" w:rsidRPr="007B0540">
        <w:rPr>
          <w:rFonts w:ascii="Times New Roman" w:eastAsia="Calibri" w:hAnsi="Times New Roman" w:cs="Times New Roman"/>
          <w:color w:val="000000" w:themeColor="text1"/>
          <w:sz w:val="24"/>
          <w:szCs w:val="24"/>
        </w:rPr>
        <w:t>a</w:t>
      </w:r>
      <w:r w:rsidR="00D806A3" w:rsidRPr="007B0540">
        <w:rPr>
          <w:rFonts w:ascii="Times New Roman" w:eastAsia="Calibri" w:hAnsi="Times New Roman" w:cs="Times New Roman"/>
          <w:color w:val="000000" w:themeColor="text1"/>
          <w:sz w:val="24"/>
          <w:szCs w:val="24"/>
        </w:rPr>
        <w:t xml:space="preserve"> niezbędnych badań diagnostycznych ( badanie krwi, RTG,USG),</w:t>
      </w:r>
    </w:p>
    <w:p w14:paraId="2C7A5D5C" w14:textId="0BD14208" w:rsidR="00D806A3" w:rsidRPr="007B0540" w:rsidRDefault="00E71A40" w:rsidP="00D724AB">
      <w:pPr>
        <w:numPr>
          <w:ilvl w:val="0"/>
          <w:numId w:val="30"/>
        </w:numPr>
        <w:spacing w:after="0" w:line="240" w:lineRule="auto"/>
        <w:ind w:left="0" w:firstLine="0"/>
        <w:jc w:val="both"/>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6A77C9" w:rsidRPr="007B0540">
        <w:rPr>
          <w:rFonts w:ascii="Times New Roman" w:eastAsia="Calibri" w:hAnsi="Times New Roman" w:cs="Times New Roman"/>
          <w:color w:val="000000" w:themeColor="text1"/>
          <w:sz w:val="24"/>
          <w:szCs w:val="24"/>
        </w:rPr>
        <w:t>l</w:t>
      </w:r>
      <w:r w:rsidR="00D806A3" w:rsidRPr="007B0540">
        <w:rPr>
          <w:rFonts w:ascii="Times New Roman" w:eastAsia="Calibri" w:hAnsi="Times New Roman" w:cs="Times New Roman"/>
          <w:color w:val="000000" w:themeColor="text1"/>
          <w:sz w:val="24"/>
          <w:szCs w:val="24"/>
        </w:rPr>
        <w:t>eczeni</w:t>
      </w:r>
      <w:r w:rsidR="00806B62" w:rsidRPr="007B0540">
        <w:rPr>
          <w:rFonts w:ascii="Times New Roman" w:eastAsia="Calibri" w:hAnsi="Times New Roman" w:cs="Times New Roman"/>
          <w:color w:val="000000" w:themeColor="text1"/>
          <w:sz w:val="24"/>
          <w:szCs w:val="24"/>
        </w:rPr>
        <w:t>a</w:t>
      </w:r>
      <w:r w:rsidR="00D806A3" w:rsidRPr="007B0540">
        <w:rPr>
          <w:rFonts w:ascii="Times New Roman" w:eastAsia="Calibri" w:hAnsi="Times New Roman" w:cs="Times New Roman"/>
          <w:color w:val="000000" w:themeColor="text1"/>
          <w:sz w:val="24"/>
          <w:szCs w:val="24"/>
        </w:rPr>
        <w:t xml:space="preserve"> zwierzęcia w okresie pobytu w zakładzie leczniczym, w tym wykonanie zabiegów koniecznych,</w:t>
      </w:r>
    </w:p>
    <w:p w14:paraId="6D5C52DC" w14:textId="006D1722" w:rsidR="00D806A3" w:rsidRPr="007B0540" w:rsidRDefault="00E71A40" w:rsidP="00D724AB">
      <w:pPr>
        <w:numPr>
          <w:ilvl w:val="0"/>
          <w:numId w:val="30"/>
        </w:numPr>
        <w:spacing w:after="0" w:line="240" w:lineRule="auto"/>
        <w:ind w:left="0" w:firstLine="0"/>
        <w:jc w:val="both"/>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6A77C9" w:rsidRPr="007B0540">
        <w:rPr>
          <w:rFonts w:ascii="Times New Roman" w:eastAsia="Calibri" w:hAnsi="Times New Roman" w:cs="Times New Roman"/>
          <w:color w:val="000000" w:themeColor="text1"/>
          <w:sz w:val="24"/>
          <w:szCs w:val="24"/>
        </w:rPr>
        <w:t>p</w:t>
      </w:r>
      <w:r w:rsidR="00D806A3" w:rsidRPr="007B0540">
        <w:rPr>
          <w:rFonts w:ascii="Times New Roman" w:eastAsia="Calibri" w:hAnsi="Times New Roman" w:cs="Times New Roman"/>
          <w:color w:val="000000" w:themeColor="text1"/>
          <w:sz w:val="24"/>
          <w:szCs w:val="24"/>
        </w:rPr>
        <w:t>rzeprowadzeni</w:t>
      </w:r>
      <w:r w:rsidR="00806B62" w:rsidRPr="007B0540">
        <w:rPr>
          <w:rFonts w:ascii="Times New Roman" w:eastAsia="Calibri" w:hAnsi="Times New Roman" w:cs="Times New Roman"/>
          <w:color w:val="000000" w:themeColor="text1"/>
          <w:sz w:val="24"/>
          <w:szCs w:val="24"/>
        </w:rPr>
        <w:t>a</w:t>
      </w:r>
      <w:r w:rsidR="00D806A3" w:rsidRPr="007B0540">
        <w:rPr>
          <w:rFonts w:ascii="Times New Roman" w:eastAsia="Calibri" w:hAnsi="Times New Roman" w:cs="Times New Roman"/>
          <w:color w:val="000000" w:themeColor="text1"/>
          <w:sz w:val="24"/>
          <w:szCs w:val="24"/>
        </w:rPr>
        <w:t xml:space="preserve"> zabiegu trwale uniemożliwiającego rozród tj. kastracji/sterylizacji</w:t>
      </w:r>
    </w:p>
    <w:p w14:paraId="09E3A3DB" w14:textId="1E3C1B1F" w:rsidR="00D806A3" w:rsidRPr="007B0540" w:rsidRDefault="00E71A40" w:rsidP="00D724AB">
      <w:pPr>
        <w:widowControl w:val="0"/>
        <w:numPr>
          <w:ilvl w:val="0"/>
          <w:numId w:val="30"/>
        </w:numPr>
        <w:suppressAutoHyphens/>
        <w:spacing w:after="0" w:line="240" w:lineRule="auto"/>
        <w:ind w:left="0" w:firstLine="0"/>
        <w:jc w:val="both"/>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6A77C9" w:rsidRPr="007B0540">
        <w:rPr>
          <w:rFonts w:ascii="Times New Roman" w:eastAsia="Calibri" w:hAnsi="Times New Roman" w:cs="Times New Roman"/>
          <w:color w:val="000000" w:themeColor="text1"/>
          <w:sz w:val="24"/>
          <w:szCs w:val="24"/>
        </w:rPr>
        <w:t>u</w:t>
      </w:r>
      <w:r w:rsidR="00D806A3" w:rsidRPr="007B0540">
        <w:rPr>
          <w:rFonts w:ascii="Times New Roman" w:eastAsia="Calibri" w:hAnsi="Times New Roman" w:cs="Times New Roman"/>
          <w:color w:val="000000" w:themeColor="text1"/>
          <w:sz w:val="24"/>
          <w:szCs w:val="24"/>
        </w:rPr>
        <w:t>śpieni</w:t>
      </w:r>
      <w:r w:rsidR="00806B62" w:rsidRPr="007B0540">
        <w:rPr>
          <w:rFonts w:ascii="Times New Roman" w:eastAsia="Calibri" w:hAnsi="Times New Roman" w:cs="Times New Roman"/>
          <w:color w:val="000000" w:themeColor="text1"/>
          <w:sz w:val="24"/>
          <w:szCs w:val="24"/>
        </w:rPr>
        <w:t>a</w:t>
      </w:r>
      <w:r w:rsidR="00D806A3" w:rsidRPr="007B0540">
        <w:rPr>
          <w:rFonts w:ascii="Times New Roman" w:eastAsia="Calibri" w:hAnsi="Times New Roman" w:cs="Times New Roman"/>
          <w:color w:val="000000" w:themeColor="text1"/>
          <w:sz w:val="24"/>
          <w:szCs w:val="24"/>
        </w:rPr>
        <w:t xml:space="preserve"> ślepego miotu </w:t>
      </w:r>
    </w:p>
    <w:p w14:paraId="7D11CB9E" w14:textId="479A78D4" w:rsidR="00D806A3" w:rsidRPr="007B0540" w:rsidRDefault="00E71A40" w:rsidP="00D724AB">
      <w:pPr>
        <w:widowControl w:val="0"/>
        <w:numPr>
          <w:ilvl w:val="0"/>
          <w:numId w:val="30"/>
        </w:numPr>
        <w:suppressAutoHyphens/>
        <w:spacing w:after="0" w:line="240" w:lineRule="auto"/>
        <w:ind w:left="0" w:firstLine="0"/>
        <w:jc w:val="both"/>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6A77C9" w:rsidRPr="007B0540">
        <w:rPr>
          <w:rFonts w:ascii="Times New Roman" w:eastAsia="Calibri" w:hAnsi="Times New Roman" w:cs="Times New Roman"/>
          <w:color w:val="000000" w:themeColor="text1"/>
          <w:sz w:val="24"/>
          <w:szCs w:val="24"/>
        </w:rPr>
        <w:t>e</w:t>
      </w:r>
      <w:r w:rsidR="00D806A3" w:rsidRPr="007B0540">
        <w:rPr>
          <w:rFonts w:ascii="Times New Roman" w:eastAsia="Calibri" w:hAnsi="Times New Roman" w:cs="Times New Roman"/>
          <w:color w:val="000000" w:themeColor="text1"/>
          <w:sz w:val="24"/>
          <w:szCs w:val="24"/>
        </w:rPr>
        <w:t>utanazj</w:t>
      </w:r>
      <w:r w:rsidR="00806B62" w:rsidRPr="007B0540">
        <w:rPr>
          <w:rFonts w:ascii="Times New Roman" w:eastAsia="Calibri" w:hAnsi="Times New Roman" w:cs="Times New Roman"/>
          <w:color w:val="000000" w:themeColor="text1"/>
          <w:sz w:val="24"/>
          <w:szCs w:val="24"/>
        </w:rPr>
        <w:t>i</w:t>
      </w:r>
      <w:r w:rsidR="00D806A3" w:rsidRPr="007B0540">
        <w:rPr>
          <w:rFonts w:ascii="Times New Roman" w:eastAsia="Calibri" w:hAnsi="Times New Roman" w:cs="Times New Roman"/>
          <w:color w:val="000000" w:themeColor="text1"/>
          <w:sz w:val="24"/>
          <w:szCs w:val="24"/>
        </w:rPr>
        <w:t xml:space="preserve"> zwierzęcia</w:t>
      </w:r>
    </w:p>
    <w:p w14:paraId="2EBD5C0B" w14:textId="666C4493" w:rsidR="00D806A3" w:rsidRPr="007B0540" w:rsidRDefault="00E71A40" w:rsidP="00D724AB">
      <w:pPr>
        <w:widowControl w:val="0"/>
        <w:numPr>
          <w:ilvl w:val="0"/>
          <w:numId w:val="30"/>
        </w:numPr>
        <w:suppressAutoHyphens/>
        <w:spacing w:after="0" w:line="240" w:lineRule="auto"/>
        <w:ind w:left="0" w:firstLine="0"/>
        <w:jc w:val="both"/>
        <w:rPr>
          <w:rFonts w:ascii="Times New Roman" w:eastAsia="Calibri" w:hAnsi="Times New Roman" w:cs="Times New Roman"/>
          <w:color w:val="000000" w:themeColor="text1"/>
          <w:sz w:val="24"/>
          <w:szCs w:val="24"/>
        </w:rPr>
      </w:pPr>
      <w:r w:rsidRPr="007B0540">
        <w:rPr>
          <w:rFonts w:ascii="Times New Roman" w:eastAsia="Calibri" w:hAnsi="Times New Roman" w:cs="Times New Roman"/>
          <w:color w:val="000000" w:themeColor="text1"/>
          <w:sz w:val="24"/>
          <w:szCs w:val="24"/>
        </w:rPr>
        <w:t xml:space="preserve"> </w:t>
      </w:r>
      <w:r w:rsidR="006A77C9" w:rsidRPr="007B0540">
        <w:rPr>
          <w:rFonts w:ascii="Times New Roman" w:eastAsia="Calibri" w:hAnsi="Times New Roman" w:cs="Times New Roman"/>
          <w:color w:val="000000" w:themeColor="text1"/>
          <w:sz w:val="24"/>
          <w:szCs w:val="24"/>
        </w:rPr>
        <w:t>t</w:t>
      </w:r>
      <w:r w:rsidR="00D806A3" w:rsidRPr="007B0540">
        <w:rPr>
          <w:rFonts w:ascii="Times New Roman" w:eastAsia="Calibri" w:hAnsi="Times New Roman" w:cs="Times New Roman"/>
          <w:color w:val="000000" w:themeColor="text1"/>
          <w:sz w:val="24"/>
          <w:szCs w:val="24"/>
        </w:rPr>
        <w:t>rwałe</w:t>
      </w:r>
      <w:r w:rsidR="00806B62" w:rsidRPr="007B0540">
        <w:rPr>
          <w:rFonts w:ascii="Times New Roman" w:eastAsia="Calibri" w:hAnsi="Times New Roman" w:cs="Times New Roman"/>
          <w:color w:val="000000" w:themeColor="text1"/>
          <w:sz w:val="24"/>
          <w:szCs w:val="24"/>
        </w:rPr>
        <w:t>go</w:t>
      </w:r>
      <w:r w:rsidR="00D806A3" w:rsidRPr="007B0540">
        <w:rPr>
          <w:rFonts w:ascii="Times New Roman" w:eastAsia="Calibri" w:hAnsi="Times New Roman" w:cs="Times New Roman"/>
          <w:color w:val="000000" w:themeColor="text1"/>
          <w:sz w:val="24"/>
          <w:szCs w:val="24"/>
        </w:rPr>
        <w:t xml:space="preserve"> oznakowanie jednego zwierzęcia poprzez implantację mikroczipu z</w:t>
      </w:r>
      <w:r w:rsidRPr="007B0540">
        <w:rPr>
          <w:rFonts w:ascii="Times New Roman" w:eastAsia="Calibri" w:hAnsi="Times New Roman" w:cs="Times New Roman"/>
          <w:color w:val="000000" w:themeColor="text1"/>
          <w:sz w:val="24"/>
          <w:szCs w:val="24"/>
        </w:rPr>
        <w:t> </w:t>
      </w:r>
      <w:r w:rsidR="00D806A3" w:rsidRPr="007B0540">
        <w:rPr>
          <w:rFonts w:ascii="Times New Roman" w:eastAsia="Calibri" w:hAnsi="Times New Roman" w:cs="Times New Roman"/>
          <w:color w:val="000000" w:themeColor="text1"/>
          <w:sz w:val="24"/>
          <w:szCs w:val="24"/>
        </w:rPr>
        <w:t>niepowtarzalnym numerem identyfikacyjnym, zgodnym ze standardami ISO 11784/11785 oraz dokonanie rejestracji w Centralnej Bazie Danych Zwierząt Oznakowanych Elektronicznie (CBDZOE) w celu umożliwienia identyfikacji zwierzęcia.</w:t>
      </w:r>
    </w:p>
    <w:p w14:paraId="3180DE59" w14:textId="2A1E4A40" w:rsidR="00D806A3" w:rsidRPr="007B0540" w:rsidRDefault="00E71A40" w:rsidP="00806B62">
      <w:pPr>
        <w:pStyle w:val="NormalnyWeb"/>
        <w:spacing w:before="0" w:beforeAutospacing="0" w:after="0"/>
        <w:contextualSpacing/>
        <w:jc w:val="both"/>
        <w:rPr>
          <w:color w:val="000000" w:themeColor="text1"/>
        </w:rPr>
      </w:pPr>
      <w:r w:rsidRPr="007B0540">
        <w:rPr>
          <w:color w:val="000000" w:themeColor="text1"/>
        </w:rPr>
        <w:t>9</w:t>
      </w:r>
      <w:r w:rsidR="00D806A3" w:rsidRPr="007B0540">
        <w:rPr>
          <w:color w:val="000000" w:themeColor="text1"/>
        </w:rPr>
        <w:t xml:space="preserve">. W przypadkach o których mowa w §1 ust. </w:t>
      </w:r>
      <w:r w:rsidR="008147B3" w:rsidRPr="007B0540">
        <w:rPr>
          <w:color w:val="000000" w:themeColor="text1"/>
        </w:rPr>
        <w:t>8</w:t>
      </w:r>
      <w:r w:rsidR="00D806A3" w:rsidRPr="007B0540">
        <w:rPr>
          <w:color w:val="000000" w:themeColor="text1"/>
        </w:rPr>
        <w:t xml:space="preserve"> pkt 8 umowy, gdy zwierzę wymaga skomplikowanej diagnostyki albo leczenia lub ponadnormatywnego pobytu w zakładzie leczniczym Wykonawcy wynikającego ze złego stanu zdrowia, Wykonawca poprzedza podjęcie działań uzgodnieniem szczegółów z Zamawiającym, w tym także względem przyszłych kosztów, poprzez posiadanie zgody Zamawiającego na poniesienie dodatkowych kosztów leczenia przed przystąpieniem do wykonania czynności nie wykazanych w załączniku nr 1 do umowy, dla których zostały określone stawki jednostkowe pozwalające na całkowite rozliczenie usługi. Zgoda nie jest wymagana w sytuacji zagrożenia życia zwierzęcia.</w:t>
      </w:r>
    </w:p>
    <w:p w14:paraId="1DAAA249" w14:textId="77777777" w:rsidR="00D806A3" w:rsidRPr="007B0540" w:rsidRDefault="00D806A3" w:rsidP="00D806A3">
      <w:pPr>
        <w:tabs>
          <w:tab w:val="left" w:pos="284"/>
        </w:tabs>
        <w:spacing w:before="120" w:after="120" w:line="240" w:lineRule="auto"/>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 2</w:t>
      </w:r>
    </w:p>
    <w:p w14:paraId="362083FE" w14:textId="5BA84ACC" w:rsidR="00D806A3" w:rsidRPr="007B0540" w:rsidRDefault="007B0540" w:rsidP="007B0540">
      <w:pPr>
        <w:pStyle w:val="Akapitzlist"/>
        <w:tabs>
          <w:tab w:val="left" w:pos="284"/>
        </w:tabs>
        <w:spacing w:after="0" w:line="240" w:lineRule="auto"/>
        <w:ind w:left="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1. </w:t>
      </w:r>
      <w:r w:rsidR="00D806A3" w:rsidRPr="007B0540">
        <w:rPr>
          <w:rFonts w:ascii="Times New Roman" w:hAnsi="Times New Roman" w:cs="Times New Roman"/>
          <w:color w:val="000000" w:themeColor="text1"/>
          <w:sz w:val="24"/>
          <w:szCs w:val="24"/>
        </w:rPr>
        <w:t>Wykonawca, na podstawie niniejszej umowy, będzie świadczył usługę opieki weterynaryjnej nad zwierzętami, zgodnie z przedmiotem umowy wskazanym w § 1, w zakładzie leczniczym dla zwierząt – stałej siedzibie, pod adresem……………………………………. utworzonym zgodnie z przepisami ustawy z dnia 18 grudnia 2003 r. o zakładach leczniczych dla zwierząt (Dz. U. z 2019 r., poz. 24) i wpisanym do ewidencji zakładów leczniczych dla zwierząt prowadzonej przez okręgową radę lekarsko – weterynaryjną pod numerem……………..</w:t>
      </w:r>
    </w:p>
    <w:p w14:paraId="187466F7" w14:textId="77777777" w:rsidR="00D806A3" w:rsidRPr="007B0540" w:rsidRDefault="00D806A3" w:rsidP="00D724AB">
      <w:pPr>
        <w:pStyle w:val="Akapitzlist"/>
        <w:numPr>
          <w:ilvl w:val="3"/>
          <w:numId w:val="27"/>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Zamawiający nie ponosi kosztów objęcia opieką weterynaryjną zwierząt, o których mowa w §1 ust. 1 pkt 1, dostarczonych do Wykonawcy przez inne podmioty niż uprawnione, wskazane w § 1 ust. 3 niniejszej umowy.</w:t>
      </w:r>
    </w:p>
    <w:p w14:paraId="449ED457" w14:textId="77777777" w:rsidR="00D806A3" w:rsidRPr="007B0540" w:rsidRDefault="00D806A3" w:rsidP="00D724AB">
      <w:pPr>
        <w:pStyle w:val="Akapitzlist"/>
        <w:numPr>
          <w:ilvl w:val="3"/>
          <w:numId w:val="27"/>
        </w:numPr>
        <w:tabs>
          <w:tab w:val="left" w:pos="284"/>
        </w:tabs>
        <w:spacing w:after="0" w:line="240" w:lineRule="auto"/>
        <w:ind w:left="0" w:firstLine="0"/>
        <w:jc w:val="both"/>
        <w:rPr>
          <w:rFonts w:ascii="Times New Roman" w:hAnsi="Times New Roman" w:cs="Times New Roman"/>
          <w:strike/>
          <w:color w:val="000000" w:themeColor="text1"/>
          <w:sz w:val="24"/>
          <w:szCs w:val="24"/>
        </w:rPr>
      </w:pPr>
      <w:r w:rsidRPr="007B0540">
        <w:rPr>
          <w:rFonts w:ascii="Times New Roman" w:hAnsi="Times New Roman" w:cs="Times New Roman"/>
          <w:color w:val="000000" w:themeColor="text1"/>
          <w:sz w:val="24"/>
          <w:szCs w:val="24"/>
        </w:rPr>
        <w:t xml:space="preserve">Wykonawca zapewnia całodobowy dostęp do usług weterynaryjnych, utrzymując specjalny (alarmowy) telefoniczny numer kontaktowy + 48 ………………. dostępny dla przedstawicieli Zamawiającego, Straży Miejskiej i Policji. </w:t>
      </w:r>
    </w:p>
    <w:p w14:paraId="1C44F9CE" w14:textId="58D74EBD" w:rsidR="00D806A3" w:rsidRPr="007B0540" w:rsidRDefault="007B0540" w:rsidP="007B0540">
      <w:pPr>
        <w:pStyle w:val="Akapitzlist"/>
        <w:tabs>
          <w:tab w:val="left" w:pos="284"/>
        </w:tabs>
        <w:spacing w:after="0" w:line="240" w:lineRule="auto"/>
        <w:ind w:left="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2.</w:t>
      </w:r>
      <w:r w:rsidR="006A77C9" w:rsidRPr="007B0540">
        <w:rPr>
          <w:rFonts w:ascii="Times New Roman" w:hAnsi="Times New Roman" w:cs="Times New Roman"/>
          <w:color w:val="000000" w:themeColor="text1"/>
          <w:sz w:val="24"/>
          <w:szCs w:val="24"/>
        </w:rPr>
        <w:t xml:space="preserve"> </w:t>
      </w:r>
      <w:r w:rsidR="00D806A3" w:rsidRPr="007B0540">
        <w:rPr>
          <w:rFonts w:ascii="Times New Roman" w:hAnsi="Times New Roman" w:cs="Times New Roman"/>
          <w:color w:val="000000" w:themeColor="text1"/>
          <w:sz w:val="24"/>
          <w:szCs w:val="24"/>
        </w:rPr>
        <w:t>W przypadkach zdarzeń drogowych z udziałem zwierząt, o których mowa w §1 ust.1 pkt 2 umowy Wykonawca podejmuje interwencję niezwłocznie po otrzymaniu wezwania na specjalny (alarmowy) numer telefonu, wskazany w ust. 3. Wykonawca weryfikuje każdorazowe wezwanie zgodnie z najlepszą wiedzą weterynaryjną, informując Zamawiającego niezwłocznie o podjętej interwencji i jej skutkach, w najbliższym dniu roboczym drogą elektroniczną na adres e-mail: info@mlawa.pl.</w:t>
      </w:r>
    </w:p>
    <w:p w14:paraId="1D301267" w14:textId="2F859119" w:rsidR="00D806A3" w:rsidRPr="007B0540" w:rsidRDefault="007B0540" w:rsidP="007B0540">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3.</w:t>
      </w:r>
      <w:r w:rsidR="00E71A40" w:rsidRPr="007B0540">
        <w:rPr>
          <w:rFonts w:ascii="Times New Roman" w:hAnsi="Times New Roman" w:cs="Times New Roman"/>
          <w:color w:val="000000" w:themeColor="text1"/>
          <w:sz w:val="24"/>
          <w:szCs w:val="24"/>
        </w:rPr>
        <w:t xml:space="preserve"> </w:t>
      </w:r>
      <w:r w:rsidR="00D806A3" w:rsidRPr="007B0540">
        <w:rPr>
          <w:rFonts w:ascii="Times New Roman" w:hAnsi="Times New Roman" w:cs="Times New Roman"/>
          <w:color w:val="000000" w:themeColor="text1"/>
          <w:sz w:val="24"/>
          <w:szCs w:val="24"/>
        </w:rPr>
        <w:t xml:space="preserve">Wykonawca we własnym zakresie transportuje zwierzęta, o których mowa w ust. </w:t>
      </w:r>
      <w:r w:rsidR="006A77C9" w:rsidRPr="007B0540">
        <w:rPr>
          <w:rFonts w:ascii="Times New Roman" w:hAnsi="Times New Roman" w:cs="Times New Roman"/>
          <w:color w:val="000000" w:themeColor="text1"/>
          <w:sz w:val="24"/>
          <w:szCs w:val="24"/>
        </w:rPr>
        <w:t>10</w:t>
      </w:r>
      <w:r w:rsidR="00D806A3" w:rsidRPr="007B0540">
        <w:rPr>
          <w:rFonts w:ascii="Times New Roman" w:hAnsi="Times New Roman" w:cs="Times New Roman"/>
          <w:color w:val="000000" w:themeColor="text1"/>
          <w:sz w:val="24"/>
          <w:szCs w:val="24"/>
        </w:rPr>
        <w:t xml:space="preserve"> z</w:t>
      </w:r>
      <w:r w:rsidR="006A77C9" w:rsidRPr="007B0540">
        <w:rPr>
          <w:rFonts w:ascii="Times New Roman" w:hAnsi="Times New Roman" w:cs="Times New Roman"/>
          <w:color w:val="000000" w:themeColor="text1"/>
          <w:sz w:val="24"/>
          <w:szCs w:val="24"/>
        </w:rPr>
        <w:t> </w:t>
      </w:r>
      <w:r w:rsidR="00D806A3" w:rsidRPr="007B0540">
        <w:rPr>
          <w:rFonts w:ascii="Times New Roman" w:hAnsi="Times New Roman" w:cs="Times New Roman"/>
          <w:color w:val="000000" w:themeColor="text1"/>
          <w:sz w:val="24"/>
          <w:szCs w:val="24"/>
        </w:rPr>
        <w:t>miejsca zdarzenia drogowego.</w:t>
      </w:r>
    </w:p>
    <w:p w14:paraId="583EC698" w14:textId="006B8F27" w:rsidR="00D806A3" w:rsidRPr="007B0540" w:rsidRDefault="007B0540" w:rsidP="007B0540">
      <w:pPr>
        <w:pStyle w:val="Akapitzlist"/>
        <w:tabs>
          <w:tab w:val="left" w:pos="284"/>
        </w:tabs>
        <w:suppressAutoHyphens/>
        <w:autoSpaceDN w:val="0"/>
        <w:spacing w:after="0" w:line="240" w:lineRule="auto"/>
        <w:ind w:left="0"/>
        <w:jc w:val="both"/>
        <w:textAlignment w:val="baseline"/>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4.</w:t>
      </w:r>
      <w:r w:rsidR="00E71A40" w:rsidRPr="007B0540">
        <w:rPr>
          <w:rFonts w:ascii="Times New Roman" w:hAnsi="Times New Roman" w:cs="Times New Roman"/>
          <w:bCs/>
          <w:color w:val="000000" w:themeColor="text1"/>
          <w:sz w:val="24"/>
          <w:szCs w:val="24"/>
        </w:rPr>
        <w:t xml:space="preserve"> </w:t>
      </w:r>
      <w:r w:rsidR="00D806A3" w:rsidRPr="007B0540">
        <w:rPr>
          <w:rFonts w:ascii="Times New Roman" w:hAnsi="Times New Roman" w:cs="Times New Roman"/>
          <w:bCs/>
          <w:color w:val="000000" w:themeColor="text1"/>
          <w:sz w:val="24"/>
          <w:szCs w:val="24"/>
        </w:rPr>
        <w:t>Zwierzęta (psy) obserwowane w kierunku chorób zakaźnych, po upływie okresu nie dłuższego niż 14 dni i/lub po niezbędnym zaopatrzeniu/leczeniu weterynaryjnym Wykonawca:</w:t>
      </w:r>
    </w:p>
    <w:p w14:paraId="7B559280" w14:textId="77777777" w:rsidR="00D806A3" w:rsidRPr="007B0540" w:rsidRDefault="00D806A3" w:rsidP="00D724AB">
      <w:pPr>
        <w:pStyle w:val="Akapitzlist"/>
        <w:numPr>
          <w:ilvl w:val="0"/>
          <w:numId w:val="31"/>
        </w:numPr>
        <w:tabs>
          <w:tab w:val="left" w:pos="284"/>
        </w:tabs>
        <w:suppressAutoHyphens/>
        <w:autoSpaceDN w:val="0"/>
        <w:spacing w:after="0" w:line="240" w:lineRule="auto"/>
        <w:ind w:left="0" w:firstLine="0"/>
        <w:jc w:val="both"/>
        <w:textAlignment w:val="baseline"/>
        <w:rPr>
          <w:rFonts w:ascii="Times New Roman" w:hAnsi="Times New Roman" w:cs="Times New Roman"/>
          <w:color w:val="000000" w:themeColor="text1"/>
          <w:sz w:val="24"/>
          <w:szCs w:val="24"/>
        </w:rPr>
      </w:pPr>
      <w:r w:rsidRPr="007B0540">
        <w:rPr>
          <w:rFonts w:ascii="Times New Roman" w:hAnsi="Times New Roman" w:cs="Times New Roman"/>
          <w:bCs/>
          <w:color w:val="000000" w:themeColor="text1"/>
          <w:sz w:val="24"/>
          <w:szCs w:val="24"/>
        </w:rPr>
        <w:t>w</w:t>
      </w:r>
      <w:r w:rsidRPr="007B0540">
        <w:rPr>
          <w:rFonts w:ascii="Times New Roman" w:hAnsi="Times New Roman" w:cs="Times New Roman"/>
          <w:color w:val="000000" w:themeColor="text1"/>
          <w:sz w:val="24"/>
          <w:szCs w:val="24"/>
        </w:rPr>
        <w:t xml:space="preserve"> przypadku odnalezienia właściciela zwierzęcia:</w:t>
      </w:r>
    </w:p>
    <w:p w14:paraId="1CE23E2D" w14:textId="77777777" w:rsidR="00D806A3" w:rsidRPr="007B0540" w:rsidRDefault="00D806A3" w:rsidP="00D724AB">
      <w:pPr>
        <w:pStyle w:val="Akapitzlist"/>
        <w:numPr>
          <w:ilvl w:val="0"/>
          <w:numId w:val="32"/>
        </w:numPr>
        <w:tabs>
          <w:tab w:val="left" w:pos="284"/>
        </w:tabs>
        <w:suppressAutoHyphens/>
        <w:autoSpaceDN w:val="0"/>
        <w:spacing w:after="0" w:line="240" w:lineRule="auto"/>
        <w:ind w:left="0" w:firstLine="0"/>
        <w:jc w:val="both"/>
        <w:textAlignment w:val="baseline"/>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dokonuje udokumentowanego zwrotu zwierzęcia</w:t>
      </w:r>
    </w:p>
    <w:p w14:paraId="2E77F9A0" w14:textId="77777777" w:rsidR="00D806A3" w:rsidRPr="007B0540" w:rsidRDefault="00D806A3" w:rsidP="00D724AB">
      <w:pPr>
        <w:pStyle w:val="Akapitzlist"/>
        <w:numPr>
          <w:ilvl w:val="0"/>
          <w:numId w:val="32"/>
        </w:numPr>
        <w:tabs>
          <w:tab w:val="left" w:pos="284"/>
        </w:tabs>
        <w:suppressAutoHyphens/>
        <w:autoSpaceDN w:val="0"/>
        <w:spacing w:after="0" w:line="240" w:lineRule="auto"/>
        <w:ind w:left="0" w:firstLine="0"/>
        <w:jc w:val="both"/>
        <w:textAlignment w:val="baseline"/>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obciążając właściciela kosztami opieki weterynaryjnej,</w:t>
      </w:r>
    </w:p>
    <w:p w14:paraId="4BB02838" w14:textId="56675BD5" w:rsidR="00D806A3" w:rsidRPr="007B0540" w:rsidRDefault="00E71A40" w:rsidP="00D724AB">
      <w:pPr>
        <w:pStyle w:val="Akapitzlist"/>
        <w:numPr>
          <w:ilvl w:val="0"/>
          <w:numId w:val="32"/>
        </w:numPr>
        <w:spacing w:after="0" w:line="240" w:lineRule="auto"/>
        <w:ind w:left="0" w:firstLine="0"/>
        <w:jc w:val="both"/>
        <w:rPr>
          <w:rFonts w:ascii="Times New Roman" w:hAnsi="Times New Roman" w:cs="Times New Roman"/>
          <w:color w:val="000000" w:themeColor="text1"/>
        </w:rPr>
      </w:pPr>
      <w:r w:rsidRPr="007B0540">
        <w:rPr>
          <w:rFonts w:ascii="Times New Roman" w:hAnsi="Times New Roman" w:cs="Times New Roman"/>
          <w:color w:val="000000" w:themeColor="text1"/>
        </w:rPr>
        <w:t xml:space="preserve"> </w:t>
      </w:r>
      <w:r w:rsidR="00D806A3" w:rsidRPr="007B0540">
        <w:rPr>
          <w:rFonts w:ascii="Times New Roman" w:hAnsi="Times New Roman" w:cs="Times New Roman"/>
          <w:color w:val="000000" w:themeColor="text1"/>
        </w:rPr>
        <w:t>informuje niezwłocznie Straż Miejską, przekazując dokument w formie pisemnej bezpośrednio do Straży, mającej siedzibę przy ul. Padlewskiego 13 w Mławie o zwrocie zwierzęcia, przekazując dane osobowe właściciela zwierzęcia.</w:t>
      </w:r>
    </w:p>
    <w:p w14:paraId="4003D5EB" w14:textId="77777777" w:rsidR="00D806A3" w:rsidRPr="007B0540" w:rsidRDefault="00D806A3" w:rsidP="00D806A3">
      <w:pPr>
        <w:pStyle w:val="Akapitzlist"/>
        <w:tabs>
          <w:tab w:val="left" w:pos="284"/>
        </w:tabs>
        <w:suppressAutoHyphens/>
        <w:autoSpaceDN w:val="0"/>
        <w:spacing w:after="0" w:line="240" w:lineRule="auto"/>
        <w:ind w:left="0"/>
        <w:jc w:val="both"/>
        <w:textAlignment w:val="baseline"/>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2) w przypadku nie odnalezienia właściciela:</w:t>
      </w:r>
    </w:p>
    <w:p w14:paraId="6E326F96" w14:textId="77777777" w:rsidR="00D806A3" w:rsidRPr="007B0540" w:rsidRDefault="00D806A3" w:rsidP="00D724AB">
      <w:pPr>
        <w:pStyle w:val="Akapitzlist"/>
        <w:numPr>
          <w:ilvl w:val="0"/>
          <w:numId w:val="33"/>
        </w:numPr>
        <w:tabs>
          <w:tab w:val="left" w:pos="284"/>
        </w:tabs>
        <w:suppressAutoHyphens/>
        <w:autoSpaceDN w:val="0"/>
        <w:spacing w:after="0" w:line="240" w:lineRule="auto"/>
        <w:ind w:left="0" w:firstLine="0"/>
        <w:jc w:val="both"/>
        <w:textAlignment w:val="baseline"/>
        <w:rPr>
          <w:rFonts w:ascii="Times New Roman" w:hAnsi="Times New Roman" w:cs="Times New Roman"/>
          <w:bCs/>
          <w:color w:val="000000" w:themeColor="text1"/>
          <w:sz w:val="24"/>
          <w:szCs w:val="24"/>
        </w:rPr>
      </w:pPr>
      <w:r w:rsidRPr="007B0540">
        <w:rPr>
          <w:rFonts w:ascii="Times New Roman" w:hAnsi="Times New Roman" w:cs="Times New Roman"/>
          <w:color w:val="000000" w:themeColor="text1"/>
          <w:sz w:val="24"/>
          <w:szCs w:val="24"/>
        </w:rPr>
        <w:t>transportuje i przekazuje zwierzęta do schroniska dla zwierząt, z którym Miasto Mława współpracuje,</w:t>
      </w:r>
      <w:r w:rsidRPr="007B0540">
        <w:rPr>
          <w:rFonts w:ascii="Times New Roman" w:hAnsi="Times New Roman" w:cs="Times New Roman"/>
          <w:bCs/>
          <w:color w:val="000000" w:themeColor="text1"/>
          <w:sz w:val="24"/>
          <w:szCs w:val="24"/>
        </w:rPr>
        <w:t xml:space="preserve"> w którym przebywają bezdomne zwierzęta (psy) pochodzące z terenu Miasta Mława.</w:t>
      </w:r>
    </w:p>
    <w:p w14:paraId="1FEFB7D1" w14:textId="77777777" w:rsidR="00D806A3" w:rsidRPr="007B0540" w:rsidRDefault="00D806A3" w:rsidP="00D806A3">
      <w:pPr>
        <w:pStyle w:val="Akapitzlist"/>
        <w:tabs>
          <w:tab w:val="left" w:pos="284"/>
        </w:tabs>
        <w:suppressAutoHyphens/>
        <w:autoSpaceDN w:val="0"/>
        <w:spacing w:after="0" w:line="240" w:lineRule="auto"/>
        <w:ind w:left="0"/>
        <w:jc w:val="both"/>
        <w:textAlignment w:val="baseline"/>
        <w:rPr>
          <w:rFonts w:ascii="Times New Roman" w:hAnsi="Times New Roman" w:cs="Times New Roman"/>
          <w:bCs/>
          <w:color w:val="000000" w:themeColor="text1"/>
          <w:sz w:val="24"/>
          <w:szCs w:val="24"/>
        </w:rPr>
      </w:pPr>
      <w:r w:rsidRPr="007B0540">
        <w:rPr>
          <w:rFonts w:ascii="Times New Roman" w:hAnsi="Times New Roman" w:cs="Times New Roman"/>
          <w:color w:val="000000" w:themeColor="text1"/>
          <w:sz w:val="24"/>
          <w:szCs w:val="24"/>
        </w:rPr>
        <w:t>- przekazanie zwierząt do schroniska, Wykonawca dokumentuje protokołem przekazania zwierzęcia wraz z Kartą chorobową zwierzęcia, podpisaną przez lekarza weterynarii.</w:t>
      </w:r>
    </w:p>
    <w:p w14:paraId="4A6B9D2C" w14:textId="77777777" w:rsidR="00D806A3" w:rsidRPr="007B0540" w:rsidRDefault="00D806A3" w:rsidP="00D724AB">
      <w:pPr>
        <w:pStyle w:val="Akapitzlist"/>
        <w:numPr>
          <w:ilvl w:val="0"/>
          <w:numId w:val="3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oddaje zwierzę pod opiekę osobom zainteresowanym adopcją, po uprzednim złożeniu przez nich pisemnej deklaracji oraz informuje niezwłocznie Straż Miejską, </w:t>
      </w:r>
      <w:r w:rsidRPr="007B0540">
        <w:rPr>
          <w:rFonts w:ascii="Times New Roman" w:hAnsi="Times New Roman" w:cs="Times New Roman"/>
          <w:color w:val="000000" w:themeColor="text1"/>
        </w:rPr>
        <w:t>przekazując dokument w formie pisemnej bezpośrednio do Straży, mającej siedzibę przy ul. Padlewskiego 13 w Mławie</w:t>
      </w:r>
      <w:r w:rsidRPr="007B0540">
        <w:rPr>
          <w:rFonts w:ascii="Times New Roman" w:hAnsi="Times New Roman" w:cs="Times New Roman"/>
          <w:color w:val="000000" w:themeColor="text1"/>
          <w:sz w:val="24"/>
          <w:szCs w:val="24"/>
        </w:rPr>
        <w:t xml:space="preserve"> o oddaniu zwierzęcia pod opiekę, przekazując dane osobowe osoby adoptującej zwierzę.</w:t>
      </w:r>
    </w:p>
    <w:p w14:paraId="1D798F6E" w14:textId="20E34219" w:rsidR="00D806A3" w:rsidRPr="007B0540" w:rsidRDefault="007B0540" w:rsidP="007B0540">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5.</w:t>
      </w:r>
      <w:r w:rsidR="00E71A40" w:rsidRPr="007B0540">
        <w:rPr>
          <w:rFonts w:ascii="Times New Roman" w:hAnsi="Times New Roman" w:cs="Times New Roman"/>
          <w:color w:val="000000" w:themeColor="text1"/>
          <w:sz w:val="24"/>
          <w:szCs w:val="24"/>
        </w:rPr>
        <w:t xml:space="preserve"> </w:t>
      </w:r>
      <w:r w:rsidR="00D806A3" w:rsidRPr="007B0540">
        <w:rPr>
          <w:rFonts w:ascii="Times New Roman" w:hAnsi="Times New Roman" w:cs="Times New Roman"/>
          <w:color w:val="000000" w:themeColor="text1"/>
          <w:sz w:val="24"/>
          <w:szCs w:val="24"/>
        </w:rPr>
        <w:t>W celu odnalezienia właściciela zwierzęcia lub przekazania go do adopcji Wykonawca: 1) rozpowszechnia informacje o zwierzętach, w stosunku do których realizuje niniejszą umowę, na własnej stronie internetowej lub na własnym profilu w mediach społecznościowych,</w:t>
      </w:r>
    </w:p>
    <w:p w14:paraId="5B803EC2" w14:textId="77777777" w:rsidR="00D806A3" w:rsidRPr="007B0540" w:rsidRDefault="00D806A3" w:rsidP="007B0540">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2) współdziała w tym zakresie z Zamawiającym poprzez przekazywanie do Zamawiającego zdjęć zwierząt z opisami oraz przyporządkowanymi numerami identyfikacyjnymi (czip) na adres e-mail: …………………,</w:t>
      </w:r>
    </w:p>
    <w:p w14:paraId="61F48379" w14:textId="77777777" w:rsidR="00D806A3" w:rsidRPr="007B0540" w:rsidRDefault="00D806A3" w:rsidP="007B0540">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3) bierze czynny udział w wydarzeniach organizowanych przez Zamawiającego, powiadomiony o nich z co najmniej 7-dniowym wyprzedzeniem. </w:t>
      </w:r>
    </w:p>
    <w:p w14:paraId="7C64A17B" w14:textId="2E1188DF" w:rsidR="00D806A3" w:rsidRPr="007B0540" w:rsidRDefault="00D806A3" w:rsidP="00D806A3">
      <w:pPr>
        <w:tabs>
          <w:tab w:val="left" w:pos="284"/>
        </w:tabs>
        <w:spacing w:before="120" w:after="120" w:line="240" w:lineRule="auto"/>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 3</w:t>
      </w:r>
    </w:p>
    <w:p w14:paraId="3B93D46F" w14:textId="77777777" w:rsidR="00D806A3" w:rsidRPr="007B0540" w:rsidRDefault="00D806A3" w:rsidP="00D724AB">
      <w:pPr>
        <w:pStyle w:val="Akapitzlist"/>
        <w:numPr>
          <w:ilvl w:val="3"/>
          <w:numId w:val="34"/>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Wykonawca oświadcza, że posiada stosowne uprawnienia, wykształcenie, kwalifikacje i doświadczenie niezbędne dla prawidłowego wykonywania niniejszej umowy, prawo do wykonywania zawodu lekarza weterynarii nr …………………..,  oraz ubezpieczenie od odpowiedzialności cywilnej, opiewające na kwotę …………. zł, którego potwierdzeniem (polisą) Wykonawca okazał się Zamawiającemu przed podpisaniem niniejszej umowy.</w:t>
      </w:r>
    </w:p>
    <w:p w14:paraId="31497DC4" w14:textId="77777777" w:rsidR="00D806A3" w:rsidRPr="007B0540" w:rsidRDefault="00D806A3" w:rsidP="00D806A3">
      <w:pPr>
        <w:spacing w:after="0" w:line="240" w:lineRule="auto"/>
        <w:jc w:val="both"/>
        <w:rPr>
          <w:rFonts w:ascii="Times New Roman" w:eastAsia="Times New Roman" w:hAnsi="Times New Roman" w:cs="Times New Roman"/>
          <w:bCs/>
          <w:color w:val="000000" w:themeColor="text1"/>
          <w:sz w:val="24"/>
          <w:szCs w:val="24"/>
          <w:lang w:eastAsia="pl-PL"/>
        </w:rPr>
      </w:pPr>
      <w:r w:rsidRPr="007B0540">
        <w:rPr>
          <w:rFonts w:ascii="Times New Roman" w:hAnsi="Times New Roman" w:cs="Times New Roman"/>
          <w:color w:val="000000" w:themeColor="text1"/>
          <w:sz w:val="24"/>
          <w:szCs w:val="24"/>
        </w:rPr>
        <w:t xml:space="preserve">1) Wykonawca zobowiązuje się do </w:t>
      </w:r>
      <w:r w:rsidRPr="007B0540">
        <w:rPr>
          <w:rFonts w:ascii="Times New Roman" w:eastAsia="Times New Roman" w:hAnsi="Times New Roman" w:cs="Times New Roman"/>
          <w:bCs/>
          <w:color w:val="000000" w:themeColor="text1"/>
          <w:sz w:val="24"/>
          <w:szCs w:val="24"/>
          <w:lang w:eastAsia="pl-PL"/>
        </w:rPr>
        <w:t>posiadania przez cały okres obowiązywania umowy polisy ubezpieczenia od odpowiedzialności cywilnej o wymaganej wysokości kwotowej, a w przypadku jej wygaśnięcia w trakcie realizacji umowy, zobowiązuje się do jej odnowienia i przedłożenia Zamawiającemu najpóźniej w pierwszym dniu roboczym po jej wygaśnięciu, zapewniającej ciągłość ochrony, bez odrębnego wezwania przez Zamawiającego.</w:t>
      </w:r>
    </w:p>
    <w:p w14:paraId="6B6AA111"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2.</w:t>
      </w:r>
      <w:r w:rsidRPr="007B0540">
        <w:rPr>
          <w:rFonts w:ascii="Times New Roman" w:hAnsi="Times New Roman" w:cs="Times New Roman"/>
          <w:color w:val="000000" w:themeColor="text1"/>
          <w:sz w:val="24"/>
          <w:szCs w:val="24"/>
        </w:rPr>
        <w:tab/>
        <w:t xml:space="preserve">Wykonawca oświadcza, że czynności będące przedmiotem niniejszej umowy wykonywane będą  zgodnie z wymogami obowiązującego prawa, w tym prawa miejscowego oraz zgodnie z najlepszą wiedzą weterynaryjną i obowiązującymi w tym zakresie standardami. </w:t>
      </w:r>
    </w:p>
    <w:p w14:paraId="74B1F359"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3. Wykonawca oświadcza, że dysponuje osobami posiadającymi uprawnienia niezbędne do wykonywania umowy, a poszczególne czynności w ramach realizacji niniejszej umowy powierzał będzie stosownie do posiadanych uprawnień.</w:t>
      </w:r>
    </w:p>
    <w:p w14:paraId="69D18601"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4. Wykonawca oświadcza, że dysponując odpowiednim zapleczem weterynaryjnym i technicznym, a także środkiem transportu przystosowanym do przewozu zwierząt, zapewni zwierzętom w ramach realizacji niniejszej umowy, godne warunki bytowe oraz humanitarną opiekę.</w:t>
      </w:r>
    </w:p>
    <w:p w14:paraId="260ECB20"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5. Wykonawca oświadcza, że kwalifikacja zwierząt przeznaczonych do zabiegu sterylizacji/kastracji jak również do uśpienia będzie dokonywana przez lekarza wykonującego zabieg.</w:t>
      </w:r>
    </w:p>
    <w:p w14:paraId="209360A5" w14:textId="77777777" w:rsidR="00D806A3" w:rsidRPr="007B0540" w:rsidRDefault="00D806A3" w:rsidP="00D806A3">
      <w:pPr>
        <w:tabs>
          <w:tab w:val="left" w:pos="284"/>
        </w:tabs>
        <w:spacing w:before="120" w:after="120" w:line="240" w:lineRule="auto"/>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 xml:space="preserve">§ 4 </w:t>
      </w:r>
    </w:p>
    <w:p w14:paraId="50EF617F" w14:textId="6B05AF6C" w:rsidR="00D806A3" w:rsidRPr="007B0540" w:rsidRDefault="006A77C9" w:rsidP="00D724AB">
      <w:pPr>
        <w:pStyle w:val="NormalnyWeb"/>
        <w:numPr>
          <w:ilvl w:val="0"/>
          <w:numId w:val="23"/>
        </w:numPr>
        <w:spacing w:before="0" w:beforeAutospacing="0" w:after="0"/>
        <w:ind w:left="0" w:firstLine="0"/>
        <w:contextualSpacing/>
        <w:jc w:val="both"/>
        <w:rPr>
          <w:color w:val="000000" w:themeColor="text1"/>
        </w:rPr>
      </w:pPr>
      <w:r w:rsidRPr="007B0540">
        <w:rPr>
          <w:color w:val="000000" w:themeColor="text1"/>
        </w:rPr>
        <w:t xml:space="preserve"> </w:t>
      </w:r>
      <w:r w:rsidR="00D806A3" w:rsidRPr="007B0540">
        <w:rPr>
          <w:color w:val="000000" w:themeColor="text1"/>
        </w:rPr>
        <w:t>Za prawidłowe wykonanie czynności będących przedmiotem niniejszej umowy o których mowa w § 1 umowy, Zamawiający zapłaci wynagrodzenie miesięczne w kwocie odpowiadającej sumie cen jednostkowych usług</w:t>
      </w:r>
      <w:r w:rsidR="00806B62" w:rsidRPr="007B0540">
        <w:rPr>
          <w:color w:val="000000" w:themeColor="text1"/>
        </w:rPr>
        <w:t>,</w:t>
      </w:r>
      <w:r w:rsidR="00D806A3" w:rsidRPr="007B0540">
        <w:rPr>
          <w:color w:val="000000" w:themeColor="text1"/>
        </w:rPr>
        <w:t xml:space="preserve"> wynikającej z </w:t>
      </w:r>
      <w:r w:rsidRPr="007B0540">
        <w:rPr>
          <w:color w:val="000000" w:themeColor="text1"/>
        </w:rPr>
        <w:t>„C</w:t>
      </w:r>
      <w:r w:rsidR="00D806A3" w:rsidRPr="007B0540">
        <w:rPr>
          <w:color w:val="000000" w:themeColor="text1"/>
        </w:rPr>
        <w:t>ennika</w:t>
      </w:r>
      <w:r w:rsidRPr="007B0540">
        <w:rPr>
          <w:color w:val="000000" w:themeColor="text1"/>
        </w:rPr>
        <w:t xml:space="preserve"> usług”,</w:t>
      </w:r>
      <w:r w:rsidR="00D806A3" w:rsidRPr="007B0540">
        <w:rPr>
          <w:color w:val="000000" w:themeColor="text1"/>
        </w:rPr>
        <w:t xml:space="preserve"> stanowiącego </w:t>
      </w:r>
      <w:r w:rsidRPr="007B0540">
        <w:rPr>
          <w:color w:val="000000" w:themeColor="text1"/>
        </w:rPr>
        <w:t>Z</w:t>
      </w:r>
      <w:r w:rsidR="00D806A3" w:rsidRPr="007B0540">
        <w:rPr>
          <w:color w:val="000000" w:themeColor="text1"/>
        </w:rPr>
        <w:t>ałącznik nr 1 do niniejszej umowy</w:t>
      </w:r>
      <w:r w:rsidR="00806B62" w:rsidRPr="007B0540">
        <w:rPr>
          <w:color w:val="000000" w:themeColor="text1"/>
        </w:rPr>
        <w:t xml:space="preserve"> i będącego załącznikiem nr 1 do formularza ofertowego, złożonego wraz z ofertą</w:t>
      </w:r>
      <w:r w:rsidR="00D806A3" w:rsidRPr="007B0540">
        <w:rPr>
          <w:color w:val="000000" w:themeColor="text1"/>
        </w:rPr>
        <w:t xml:space="preserve">. W przypadkach o których mowa w </w:t>
      </w:r>
      <w:r w:rsidR="00D806A3" w:rsidRPr="007B0540">
        <w:rPr>
          <w:b/>
          <w:bCs/>
          <w:color w:val="000000" w:themeColor="text1"/>
        </w:rPr>
        <w:t xml:space="preserve">§ 1 ust. </w:t>
      </w:r>
      <w:r w:rsidR="008147B3" w:rsidRPr="007B0540">
        <w:rPr>
          <w:b/>
          <w:bCs/>
          <w:color w:val="000000" w:themeColor="text1"/>
        </w:rPr>
        <w:t>8</w:t>
      </w:r>
      <w:r w:rsidR="00D806A3" w:rsidRPr="007B0540">
        <w:rPr>
          <w:color w:val="000000" w:themeColor="text1"/>
        </w:rPr>
        <w:t xml:space="preserve"> umowy Zamawiający zapłaci wynagrodzenie wg dokonanych z wyprzedzeniem szczegółowych uzgodnień.</w:t>
      </w:r>
    </w:p>
    <w:p w14:paraId="0A7C30E3" w14:textId="77777777" w:rsidR="00D806A3" w:rsidRPr="007B0540" w:rsidRDefault="00D806A3" w:rsidP="00D724AB">
      <w:pPr>
        <w:numPr>
          <w:ilvl w:val="0"/>
          <w:numId w:val="2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Wartość wynagrodzenia Wykonawcy z tytułu wykonania umowy w 2025 r. nie przekroczy kwoty ……………..brutto.</w:t>
      </w:r>
    </w:p>
    <w:p w14:paraId="596C2F95" w14:textId="68FC5558" w:rsidR="00D806A3" w:rsidRPr="007B0540" w:rsidRDefault="00D806A3" w:rsidP="00D724AB">
      <w:pPr>
        <w:numPr>
          <w:ilvl w:val="0"/>
          <w:numId w:val="2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Zapłata wynagrodzenia, wynikającego ze złożonych faktur następować będzie w formie przelewu na rachunek bankowy Wykonawcy, podany w prawidłowo wystawionej fakturze VAT w ciągu </w:t>
      </w:r>
      <w:r w:rsidR="008147B3"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 xml:space="preserve"> dni, licząc od dnia otrzymania przez Zamawiającego oryginału faktury.</w:t>
      </w:r>
    </w:p>
    <w:p w14:paraId="266A4D09" w14:textId="77777777" w:rsidR="00D806A3" w:rsidRPr="007B0540" w:rsidRDefault="00D806A3" w:rsidP="00D724AB">
      <w:pPr>
        <w:numPr>
          <w:ilvl w:val="0"/>
          <w:numId w:val="2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Wykonawca oświadcza, że jest </w:t>
      </w:r>
      <w:r w:rsidRPr="007B0540">
        <w:rPr>
          <w:rFonts w:ascii="Times New Roman" w:hAnsi="Times New Roman" w:cs="Times New Roman"/>
          <w:b/>
          <w:bCs/>
          <w:color w:val="000000" w:themeColor="text1"/>
          <w:sz w:val="24"/>
          <w:szCs w:val="24"/>
        </w:rPr>
        <w:t>czynnym/ zwolnionym/ niezarejestrowanym</w:t>
      </w:r>
      <w:r w:rsidRPr="007B0540">
        <w:rPr>
          <w:rFonts w:ascii="Times New Roman" w:hAnsi="Times New Roman" w:cs="Times New Roman"/>
          <w:color w:val="000000" w:themeColor="text1"/>
          <w:sz w:val="24"/>
          <w:szCs w:val="24"/>
        </w:rPr>
        <w:t xml:space="preserve"> podatnikiem VAT i rachunek płatniczy jest zgodny z białą listą podatników.</w:t>
      </w:r>
    </w:p>
    <w:p w14:paraId="571A06F1" w14:textId="77777777" w:rsidR="00D806A3" w:rsidRPr="007B0540" w:rsidRDefault="00D806A3" w:rsidP="00D724AB">
      <w:pPr>
        <w:numPr>
          <w:ilvl w:val="0"/>
          <w:numId w:val="2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Wykonawca zobowiązuje się do poinformowania o ewentualnej zmianie rachunku płatniczego, przy czym dla nowego rachunku płatniczego musi być prowadzony rachunek VAT.</w:t>
      </w:r>
    </w:p>
    <w:p w14:paraId="1C893FFE" w14:textId="77777777" w:rsidR="00D806A3" w:rsidRPr="007B0540" w:rsidRDefault="00D806A3" w:rsidP="00D724AB">
      <w:pPr>
        <w:numPr>
          <w:ilvl w:val="0"/>
          <w:numId w:val="2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Zapłata zostanie dokonana z zastosowaniem mechanizmu podzielonej płatności MPP.</w:t>
      </w:r>
    </w:p>
    <w:p w14:paraId="5868B117" w14:textId="77777777" w:rsidR="00D806A3" w:rsidRPr="007B0540" w:rsidRDefault="00D806A3" w:rsidP="00D724AB">
      <w:pPr>
        <w:numPr>
          <w:ilvl w:val="0"/>
          <w:numId w:val="2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Zamawiający oświadcza, że nie ponosi odpowiedzialności za niedokonanie płatności w terminie, jeżeli zwłoka wyniknie z braku zapewnienia Zamawiającemu możliwości dokonania zapłaty z zastosowaniem mechanizmu podzielonej płatności MPP, w szczególności z powodu braku rachunku VAT do wskazanego przez Wykonawcę rachunku płatniczego. Wykonawca przyjmuje powyższe do wiadomości.</w:t>
      </w:r>
    </w:p>
    <w:p w14:paraId="435E9393" w14:textId="77777777" w:rsidR="00D806A3" w:rsidRPr="007B0540" w:rsidRDefault="00D806A3" w:rsidP="00D724AB">
      <w:pPr>
        <w:numPr>
          <w:ilvl w:val="0"/>
          <w:numId w:val="2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Wynagrodzenie będzie wypłacane Wykonawcy na podstawie prawidłowo wystawionej faktury VAT, wystawianej na koniec każdego miesiąca, oraz dołączonej w formie papierowej lub elektronicznej dokumentacji świadczonych usług weterynaryjnych, o której mowa w § 1 ust. 4, potwierdzonej przez Zamawiającego w zakresie prawidłowości wykonania umowy.</w:t>
      </w:r>
    </w:p>
    <w:p w14:paraId="1E504E8A" w14:textId="77777777" w:rsidR="00D806A3" w:rsidRPr="007B0540" w:rsidRDefault="00D806A3" w:rsidP="00D724AB">
      <w:pPr>
        <w:pStyle w:val="Akapitzlist"/>
        <w:numPr>
          <w:ilvl w:val="0"/>
          <w:numId w:val="3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Dokumentacja, o której mowa powyżej, będzie zawierała dodatkowo wydrukowane lub zeskanowane kolorowe i wyraźne zdjęcie zwierzęcia w formacie co najmniej A5, wobec którego wykonywano czynności weterynaryjne, umożliwiające jednoznaczną wizualną identyfikację zwierzęcia oraz numer zgłoszenia nadany przez Straż Miejską w Mławie lub Policję.</w:t>
      </w:r>
    </w:p>
    <w:p w14:paraId="09E1B956" w14:textId="20EE99E0" w:rsidR="00D806A3" w:rsidRPr="007B0540" w:rsidRDefault="00D806A3" w:rsidP="00D724AB">
      <w:pPr>
        <w:numPr>
          <w:ilvl w:val="0"/>
          <w:numId w:val="2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 zastrzeżeniem ust. 1</w:t>
      </w:r>
      <w:r w:rsidR="00EF4A1C" w:rsidRPr="007B0540">
        <w:rPr>
          <w:rFonts w:ascii="Times New Roman" w:hAnsi="Times New Roman" w:cs="Times New Roman"/>
          <w:color w:val="000000" w:themeColor="text1"/>
          <w:sz w:val="24"/>
          <w:szCs w:val="24"/>
        </w:rPr>
        <w:t>0</w:t>
      </w:r>
      <w:r w:rsidRPr="007B0540">
        <w:rPr>
          <w:rFonts w:ascii="Times New Roman" w:hAnsi="Times New Roman" w:cs="Times New Roman"/>
          <w:color w:val="000000" w:themeColor="text1"/>
          <w:sz w:val="24"/>
          <w:szCs w:val="24"/>
        </w:rPr>
        <w:t xml:space="preserve"> Wykonawca dostarcza fakturę Zamawiającemu w terminie do 10 dnia miesiąca następującego po miesiącu, kiedy usługa została wykonana, z zastrzeżeniem wskazanym w ust. 1.</w:t>
      </w:r>
    </w:p>
    <w:p w14:paraId="338FCA5F" w14:textId="2A3E115F" w:rsidR="00D806A3" w:rsidRPr="007B0540" w:rsidRDefault="00EF4A1C" w:rsidP="00D724AB">
      <w:pPr>
        <w:numPr>
          <w:ilvl w:val="0"/>
          <w:numId w:val="2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D806A3" w:rsidRPr="007B0540">
        <w:rPr>
          <w:rFonts w:ascii="Times New Roman" w:hAnsi="Times New Roman" w:cs="Times New Roman"/>
          <w:color w:val="000000" w:themeColor="text1"/>
          <w:sz w:val="24"/>
          <w:szCs w:val="24"/>
        </w:rPr>
        <w:t>Fakturę za grudzień 2025 roku Wykonawca wystawi i dostarczy do dnia 29 grudnia 2025 roku, z zastrzeżeniem wskazanym w ust. 1.</w:t>
      </w:r>
    </w:p>
    <w:p w14:paraId="2E5365D8" w14:textId="77777777" w:rsidR="00D806A3" w:rsidRPr="007B0540" w:rsidRDefault="00D806A3" w:rsidP="00D724AB">
      <w:pPr>
        <w:numPr>
          <w:ilvl w:val="0"/>
          <w:numId w:val="2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Do faktury Wykonawca zobowiązany jest załączyć kopie dokumentów, wymienionych w § 1 ust. 4 niniejszej umowy.</w:t>
      </w:r>
    </w:p>
    <w:p w14:paraId="5076E64F" w14:textId="7C91F0ED" w:rsidR="00D806A3" w:rsidRPr="007B0540" w:rsidRDefault="00EF4A1C" w:rsidP="00D724AB">
      <w:pPr>
        <w:numPr>
          <w:ilvl w:val="0"/>
          <w:numId w:val="23"/>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 </w:t>
      </w:r>
      <w:r w:rsidR="00D806A3" w:rsidRPr="007B0540">
        <w:rPr>
          <w:rFonts w:ascii="Times New Roman" w:hAnsi="Times New Roman" w:cs="Times New Roman"/>
          <w:color w:val="000000" w:themeColor="text1"/>
          <w:sz w:val="24"/>
          <w:szCs w:val="24"/>
        </w:rPr>
        <w:t>Załączniki do faktury mogą być przekazywane w formie papierowej lub na nośniku elektronicznym.</w:t>
      </w:r>
    </w:p>
    <w:p w14:paraId="7C6E528A" w14:textId="77777777" w:rsidR="00D806A3" w:rsidRPr="007B0540" w:rsidRDefault="00D806A3" w:rsidP="00D806A3">
      <w:pPr>
        <w:tabs>
          <w:tab w:val="left" w:pos="284"/>
        </w:tabs>
        <w:spacing w:before="120" w:after="120" w:line="240" w:lineRule="auto"/>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 5</w:t>
      </w:r>
    </w:p>
    <w:p w14:paraId="2F618347" w14:textId="15874750" w:rsidR="00D806A3" w:rsidRPr="007B0540" w:rsidRDefault="00D806A3" w:rsidP="00D724AB">
      <w:pPr>
        <w:pStyle w:val="Akapitzlist"/>
        <w:numPr>
          <w:ilvl w:val="0"/>
          <w:numId w:val="24"/>
        </w:numPr>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Umowa zostaje zawarta </w:t>
      </w:r>
      <w:r w:rsidRPr="007B0540">
        <w:rPr>
          <w:rFonts w:ascii="Times New Roman" w:hAnsi="Times New Roman" w:cs="Times New Roman"/>
          <w:b/>
          <w:bCs/>
          <w:color w:val="000000" w:themeColor="text1"/>
          <w:sz w:val="24"/>
          <w:szCs w:val="24"/>
        </w:rPr>
        <w:t>do 31.12.2025 r</w:t>
      </w:r>
      <w:r w:rsidRPr="007B0540">
        <w:rPr>
          <w:rFonts w:ascii="Times New Roman" w:hAnsi="Times New Roman" w:cs="Times New Roman"/>
          <w:color w:val="000000" w:themeColor="text1"/>
          <w:sz w:val="24"/>
          <w:szCs w:val="24"/>
        </w:rPr>
        <w:t xml:space="preserve">. </w:t>
      </w:r>
    </w:p>
    <w:p w14:paraId="4AF5FA1B" w14:textId="77777777" w:rsidR="00D806A3" w:rsidRPr="007B0540" w:rsidRDefault="00D806A3" w:rsidP="00D724AB">
      <w:pPr>
        <w:numPr>
          <w:ilvl w:val="0"/>
          <w:numId w:val="24"/>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Zamawiający może z ważnych powodów rozwiązać umowę z zachowaniem 30 dniowego terminu wypowiedzenia.</w:t>
      </w:r>
    </w:p>
    <w:p w14:paraId="5988CA4E" w14:textId="77777777" w:rsidR="00D806A3" w:rsidRPr="007B0540" w:rsidRDefault="00D806A3" w:rsidP="00D724AB">
      <w:pPr>
        <w:numPr>
          <w:ilvl w:val="0"/>
          <w:numId w:val="24"/>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Ważnymi powodami w rozumieniu ust. 1 są w szczególności uchybienia Wykonawcy, które skutkowałyby naliczeniem kar umownych, określonych w § 6 niniejszej umowy, przekraczających łącznie 1 000,00 zł.</w:t>
      </w:r>
    </w:p>
    <w:p w14:paraId="6FC5ECC6" w14:textId="77777777" w:rsidR="00D806A3" w:rsidRPr="007B0540" w:rsidRDefault="00D806A3" w:rsidP="00D724AB">
      <w:pPr>
        <w:numPr>
          <w:ilvl w:val="0"/>
          <w:numId w:val="24"/>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 okresie wypowiedzenia Wykonawca jest zobowiązany świadczyć usługi określone w umowie w niezmienionym zakresie.</w:t>
      </w:r>
    </w:p>
    <w:p w14:paraId="17194AFD" w14:textId="77777777" w:rsidR="00D806A3" w:rsidRPr="007B0540" w:rsidRDefault="00D806A3" w:rsidP="00D724AB">
      <w:pPr>
        <w:pStyle w:val="NormalnyWeb"/>
        <w:numPr>
          <w:ilvl w:val="0"/>
          <w:numId w:val="24"/>
        </w:numPr>
        <w:spacing w:before="0" w:beforeAutospacing="0" w:after="0"/>
        <w:ind w:left="0" w:firstLine="0"/>
        <w:jc w:val="both"/>
        <w:rPr>
          <w:color w:val="000000" w:themeColor="text1"/>
        </w:rPr>
      </w:pPr>
      <w:r w:rsidRPr="007B0540">
        <w:rPr>
          <w:color w:val="000000" w:themeColor="text1"/>
        </w:rPr>
        <w:t>Zamawiający może odstąpić od umowy w terminie 30 dni od powzięcia wiadomości o przyczynie odstąpienia.</w:t>
      </w:r>
    </w:p>
    <w:p w14:paraId="405E847B" w14:textId="77777777" w:rsidR="00D806A3" w:rsidRPr="007B0540" w:rsidRDefault="00D806A3" w:rsidP="00D806A3">
      <w:pPr>
        <w:tabs>
          <w:tab w:val="left" w:pos="284"/>
        </w:tabs>
        <w:spacing w:before="120" w:after="120" w:line="240" w:lineRule="auto"/>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 6</w:t>
      </w:r>
    </w:p>
    <w:p w14:paraId="050D41D9" w14:textId="77777777" w:rsidR="00D806A3" w:rsidRPr="007B0540" w:rsidRDefault="00D806A3" w:rsidP="00D806A3">
      <w:pPr>
        <w:spacing w:after="0" w:line="240" w:lineRule="auto"/>
        <w:jc w:val="both"/>
        <w:rPr>
          <w:rFonts w:ascii="Times New Roman" w:hAnsi="Times New Roman" w:cs="Times New Roman"/>
          <w:color w:val="000000" w:themeColor="text1"/>
          <w:sz w:val="24"/>
          <w:szCs w:val="24"/>
        </w:rPr>
      </w:pPr>
      <w:bookmarkStart w:id="24" w:name="_Hlk175910829"/>
      <w:r w:rsidRPr="007B0540">
        <w:rPr>
          <w:rFonts w:ascii="Times New Roman" w:hAnsi="Times New Roman" w:cs="Times New Roman"/>
          <w:color w:val="000000" w:themeColor="text1"/>
          <w:sz w:val="24"/>
          <w:szCs w:val="24"/>
        </w:rPr>
        <w:t xml:space="preserve">1. Wykonawca odpowiada za działania i zaniechanie osób, z których pomocą zobowiązanie wykonuje, jak również osób, którym wykonanie powierza, jak za własne działanie lub zaniechanie. </w:t>
      </w:r>
    </w:p>
    <w:p w14:paraId="68A3C92B" w14:textId="77777777" w:rsidR="00D806A3" w:rsidRPr="007B0540" w:rsidRDefault="00D806A3" w:rsidP="00D806A3">
      <w:pPr>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2.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E695E52" w14:textId="77777777" w:rsidR="00D806A3" w:rsidRPr="007B0540" w:rsidRDefault="00D806A3" w:rsidP="00D806A3">
      <w:pPr>
        <w:pStyle w:val="NormalnyWeb"/>
        <w:spacing w:before="0" w:beforeAutospacing="0" w:after="0"/>
        <w:jc w:val="both"/>
        <w:rPr>
          <w:color w:val="000000" w:themeColor="text1"/>
        </w:rPr>
      </w:pPr>
      <w:r w:rsidRPr="007B0540">
        <w:rPr>
          <w:color w:val="000000" w:themeColor="text1"/>
        </w:rPr>
        <w:t>3. W przypadku gdyby Wykonawca zamierzał zatrudnić do realizacji przedmiotu umowy Podwykonawców (na rachunek i ryzyko Wykonawcy), powinien powiadomić o tym fakcie Zamawiającego oraz przedstawić Zamawiającemu przed przystąpieniem Podwykonawców do realizacji zadań, do pisemnej akceptacji projekty umów, które ma zamiar zawrzeć z Podwykonawcami.</w:t>
      </w:r>
    </w:p>
    <w:p w14:paraId="5B54589D" w14:textId="77777777" w:rsidR="00D806A3" w:rsidRPr="007B0540" w:rsidRDefault="00D806A3" w:rsidP="00D806A3">
      <w:pPr>
        <w:pStyle w:val="NormalnyWeb"/>
        <w:spacing w:before="0" w:beforeAutospacing="0" w:after="0"/>
        <w:jc w:val="both"/>
        <w:rPr>
          <w:color w:val="000000" w:themeColor="text1"/>
        </w:rPr>
      </w:pPr>
      <w:r w:rsidRPr="007B0540">
        <w:rPr>
          <w:color w:val="000000" w:themeColor="text1"/>
        </w:rPr>
        <w:t>4. Zamawiający w terminie 7 dni roboczych od pisemnego przekazania - przedstawienia mu projektów umów z Podwykonawcami dokona akceptacji umów lub zgłosi sprzeciw, lub zastrzeżenia do ich treści. Wykonawca zobowiązany jest do przedstawienia Zamawiającemu umów z naniesionymi poprawkami w ciągu 2 dni roboczych do akceptacji. Nie przedstawienie Zamawiającemu umów uwzględniających uwagi Zamawiającego poczytuje się za przyjęcie przez Wykonawcę zgłoszonego przez Zamawiającego sprzeciwu lub zastrzeżeń.</w:t>
      </w:r>
    </w:p>
    <w:p w14:paraId="4DD85D5F" w14:textId="77777777" w:rsidR="00D806A3" w:rsidRPr="007B0540" w:rsidRDefault="00D806A3" w:rsidP="00D806A3">
      <w:pPr>
        <w:pStyle w:val="NormalnyWeb"/>
        <w:spacing w:before="0" w:beforeAutospacing="0" w:after="0"/>
        <w:jc w:val="both"/>
        <w:rPr>
          <w:color w:val="000000" w:themeColor="text1"/>
        </w:rPr>
      </w:pPr>
      <w:r w:rsidRPr="007B0540">
        <w:rPr>
          <w:color w:val="000000" w:themeColor="text1"/>
        </w:rPr>
        <w:t>5. Wykonawca przedkłada Zamawiającemu w terminie do 7 dni od dnia zawarcia umowy o podwykonawstwo kopię umowy, poświadczoną za zgodność z oryginałem.</w:t>
      </w:r>
    </w:p>
    <w:p w14:paraId="0082D34B" w14:textId="77777777" w:rsidR="00D806A3" w:rsidRPr="007B0540" w:rsidRDefault="00D806A3" w:rsidP="00D806A3">
      <w:pPr>
        <w:pStyle w:val="NormalnyWeb"/>
        <w:spacing w:before="0" w:beforeAutospacing="0" w:after="0"/>
        <w:jc w:val="both"/>
        <w:rPr>
          <w:color w:val="000000" w:themeColor="text1"/>
        </w:rPr>
      </w:pPr>
      <w:r w:rsidRPr="007B0540">
        <w:rPr>
          <w:color w:val="000000" w:themeColor="text1"/>
        </w:rPr>
        <w:t>6.</w:t>
      </w:r>
      <w:bookmarkStart w:id="25" w:name="_Hlk37976470"/>
      <w:r w:rsidRPr="007B0540">
        <w:rPr>
          <w:color w:val="000000" w:themeColor="text1"/>
        </w:rPr>
        <w:t xml:space="preserve"> Zamawiający</w:t>
      </w:r>
      <w:bookmarkEnd w:id="25"/>
      <w:r w:rsidRPr="007B0540">
        <w:rPr>
          <w:color w:val="000000" w:themeColor="text1"/>
        </w:rPr>
        <w:t xml:space="preserve"> w terminie 7 dni roboczych od pisemnego przekazania - przedstawienia mu kopii umów z podwykonawcami, dokona akceptacji umów lub zgłosi sprzeciw, lub zastrzeżenia do ich treści. Wykonawca zobowiązany jest do przedstawienia Zamawiającemu zmian w ciągu 5 dni roboczych do akceptacji. Nie przedstawienie Zamawiającemu umów uwzględniających uwagi Zamawiającego poczytuje się za przyjęcie przez Wykonawcę zgłoszonego przez Zamawiającego sprzeciwu lub zastrzeżeń.</w:t>
      </w:r>
    </w:p>
    <w:p w14:paraId="35F08631" w14:textId="77777777" w:rsidR="00D806A3" w:rsidRPr="007B0540" w:rsidRDefault="00D806A3" w:rsidP="00D806A3">
      <w:pPr>
        <w:pStyle w:val="NormalnyWeb"/>
        <w:spacing w:before="0" w:beforeAutospacing="0" w:after="0"/>
        <w:jc w:val="both"/>
        <w:rPr>
          <w:color w:val="000000" w:themeColor="text1"/>
        </w:rPr>
      </w:pPr>
      <w:r w:rsidRPr="007B0540">
        <w:rPr>
          <w:color w:val="000000" w:themeColor="text1"/>
        </w:rPr>
        <w:t xml:space="preserve">7. Niezgłoszenie sprzeciwu, o którym mowa w ust. 4 i ust. 6 w wyznaczonym terminie, uznaje się za akceptację projektu umowy przez Zamawiającego. </w:t>
      </w:r>
    </w:p>
    <w:p w14:paraId="6758C424" w14:textId="77777777" w:rsidR="00D806A3" w:rsidRPr="007B0540" w:rsidRDefault="00D806A3" w:rsidP="00D806A3">
      <w:pPr>
        <w:pStyle w:val="NormalnyWeb"/>
        <w:spacing w:before="0" w:beforeAutospacing="0" w:after="0"/>
        <w:jc w:val="both"/>
        <w:rPr>
          <w:color w:val="000000" w:themeColor="text1"/>
        </w:rPr>
      </w:pPr>
      <w:r w:rsidRPr="007B0540">
        <w:rPr>
          <w:color w:val="000000" w:themeColor="text1"/>
        </w:rPr>
        <w:t>8. W przypadku rozwiązania umowy o podwykonawstwo, Wykonawca informuje o powyższym Zamawiającego w terminie 5 dni roboczych.</w:t>
      </w:r>
    </w:p>
    <w:p w14:paraId="5369832D" w14:textId="77777777" w:rsidR="00D806A3" w:rsidRPr="007B0540" w:rsidRDefault="00D806A3" w:rsidP="00D806A3">
      <w:pPr>
        <w:pStyle w:val="NormalnyWeb"/>
        <w:spacing w:before="0" w:beforeAutospacing="0" w:after="0"/>
        <w:jc w:val="both"/>
        <w:rPr>
          <w:color w:val="000000" w:themeColor="text1"/>
        </w:rPr>
      </w:pPr>
      <w:r w:rsidRPr="007B0540">
        <w:rPr>
          <w:color w:val="000000" w:themeColor="text1"/>
        </w:rPr>
        <w:t>9. Wykonawca</w:t>
      </w:r>
      <w:r w:rsidRPr="007B0540">
        <w:rPr>
          <w:b/>
          <w:bCs/>
          <w:color w:val="000000" w:themeColor="text1"/>
        </w:rPr>
        <w:t xml:space="preserve"> </w:t>
      </w:r>
      <w:r w:rsidRPr="007B0540">
        <w:rPr>
          <w:color w:val="000000" w:themeColor="text1"/>
        </w:rPr>
        <w:t>ponosi pełną odpowiedzialność za właściwe, wykonane zgodnie ze sztuką oraz z wykorzystaniem wszelkich możliwych do wykonania czynności dla ratowania zdrowia i życia zwierząt pozostających pod opieką weterynaryjną, w tym także ponosi odpowiedzialność w ww. zakresie usług wykonywanych przez podwykonawców.</w:t>
      </w:r>
    </w:p>
    <w:p w14:paraId="11DA36FB" w14:textId="77777777" w:rsidR="00D806A3" w:rsidRPr="007B0540" w:rsidRDefault="00D806A3" w:rsidP="00D806A3">
      <w:pPr>
        <w:pStyle w:val="NormalnyWeb"/>
        <w:spacing w:before="0" w:beforeAutospacing="0" w:after="0"/>
        <w:jc w:val="both"/>
        <w:rPr>
          <w:b/>
          <w:color w:val="000000" w:themeColor="text1"/>
          <w:lang w:eastAsia="en-US"/>
        </w:rPr>
      </w:pPr>
      <w:r w:rsidRPr="007B0540">
        <w:rPr>
          <w:color w:val="000000" w:themeColor="text1"/>
        </w:rPr>
        <w:t xml:space="preserve">10. </w:t>
      </w:r>
      <w:bookmarkEnd w:id="24"/>
      <w:r w:rsidRPr="007B0540">
        <w:rPr>
          <w:b/>
          <w:color w:val="000000" w:themeColor="text1"/>
          <w:lang w:eastAsia="en-US"/>
        </w:rPr>
        <w:t>Wykonawca jest zobowiązany do zapłaty na rzecz Zamawiającego kary umownej:</w:t>
      </w:r>
    </w:p>
    <w:p w14:paraId="7B7C08A8" w14:textId="77777777" w:rsidR="00D806A3" w:rsidRPr="007B0540" w:rsidRDefault="00D806A3" w:rsidP="00D806A3">
      <w:pPr>
        <w:pStyle w:val="NormalnyWeb"/>
        <w:spacing w:before="0" w:beforeAutospacing="0" w:after="0"/>
        <w:jc w:val="both"/>
        <w:rPr>
          <w:rFonts w:eastAsia="Arial"/>
          <w:color w:val="000000" w:themeColor="text1"/>
        </w:rPr>
      </w:pPr>
      <w:r w:rsidRPr="007B0540">
        <w:rPr>
          <w:bCs/>
          <w:color w:val="000000" w:themeColor="text1"/>
          <w:lang w:eastAsia="en-US"/>
        </w:rPr>
        <w:t>1)</w:t>
      </w:r>
      <w:r w:rsidRPr="007B0540">
        <w:rPr>
          <w:rFonts w:eastAsia="Arial"/>
          <w:color w:val="000000" w:themeColor="text1"/>
        </w:rPr>
        <w:t xml:space="preserve"> w przypadku rozwiązania umowy z przyczyn leżących po stronie Wykonawcy, w wysokości </w:t>
      </w:r>
      <w:bookmarkStart w:id="26" w:name="_Hlk109121336"/>
      <w:r w:rsidRPr="007B0540">
        <w:rPr>
          <w:rFonts w:eastAsia="Arial"/>
          <w:color w:val="000000" w:themeColor="text1"/>
        </w:rPr>
        <w:t>10% całkowitego maksymalnego zobowiązania Zamawiającego, określonego w § 4 ust. 3;</w:t>
      </w:r>
    </w:p>
    <w:bookmarkEnd w:id="26"/>
    <w:p w14:paraId="60650E30" w14:textId="77777777" w:rsidR="00D806A3" w:rsidRPr="007B0540" w:rsidRDefault="00D806A3" w:rsidP="00D806A3">
      <w:pPr>
        <w:pStyle w:val="NormalnyWeb"/>
        <w:spacing w:before="0" w:beforeAutospacing="0" w:after="0"/>
        <w:jc w:val="both"/>
        <w:rPr>
          <w:rFonts w:eastAsia="Arial"/>
          <w:bCs/>
          <w:color w:val="000000" w:themeColor="text1"/>
        </w:rPr>
      </w:pPr>
      <w:r w:rsidRPr="007B0540">
        <w:rPr>
          <w:rFonts w:eastAsia="Arial"/>
          <w:color w:val="000000" w:themeColor="text1"/>
        </w:rPr>
        <w:t xml:space="preserve">2) </w:t>
      </w:r>
      <w:r w:rsidRPr="007B0540">
        <w:rPr>
          <w:rFonts w:eastAsia="Arial"/>
          <w:bCs/>
          <w:color w:val="000000" w:themeColor="text1"/>
        </w:rPr>
        <w:t xml:space="preserve">w przypadku odstąpienia przez Wykonawcę od umowy z przyczyn niezawinionych przez Zamawiającego w wysokości 5% całkowitego maksymalnego zobowiązania Zamawiającego, określonego w </w:t>
      </w:r>
      <w:bookmarkStart w:id="27" w:name="_Hlk60175621"/>
      <w:r w:rsidRPr="007B0540">
        <w:rPr>
          <w:rFonts w:eastAsia="Arial"/>
          <w:bCs/>
          <w:color w:val="000000" w:themeColor="text1"/>
        </w:rPr>
        <w:t>§ 4 ust. 3</w:t>
      </w:r>
      <w:bookmarkEnd w:id="27"/>
      <w:r w:rsidRPr="007B0540">
        <w:rPr>
          <w:rFonts w:eastAsia="Arial"/>
          <w:bCs/>
          <w:color w:val="000000" w:themeColor="text1"/>
        </w:rPr>
        <w:t>;</w:t>
      </w:r>
    </w:p>
    <w:p w14:paraId="1FDE3CB4" w14:textId="77777777" w:rsidR="00D806A3" w:rsidRPr="007B0540" w:rsidRDefault="00D806A3" w:rsidP="00D806A3">
      <w:pPr>
        <w:pStyle w:val="NormalnyWeb"/>
        <w:spacing w:before="0" w:beforeAutospacing="0" w:after="0"/>
        <w:jc w:val="both"/>
        <w:rPr>
          <w:color w:val="000000" w:themeColor="text1"/>
        </w:rPr>
      </w:pPr>
      <w:r w:rsidRPr="007B0540">
        <w:rPr>
          <w:color w:val="000000" w:themeColor="text1"/>
        </w:rPr>
        <w:t xml:space="preserve">3) w przypadku niewykonania lub nienależytego wykonania umowy, w tym nieuzasadnionej zwłoki w realizacji zleconej usługi, Wykonawca zobowiązany będzie do zapłaty na rzecz Zamawiającego kary umownej, odpowiednio, w  wysokości 10% wartości zamówienia, o której mowa w § 4 ust. 3 (niewykonanie umowy), lub 100 zł </w:t>
      </w:r>
    </w:p>
    <w:p w14:paraId="2BCB8322" w14:textId="77777777" w:rsidR="00D806A3" w:rsidRPr="007B0540" w:rsidRDefault="00D806A3" w:rsidP="00D806A3">
      <w:pPr>
        <w:pStyle w:val="NormalnyWeb"/>
        <w:spacing w:before="0" w:beforeAutospacing="0" w:after="0"/>
        <w:jc w:val="both"/>
        <w:rPr>
          <w:rFonts w:eastAsia="Arial"/>
          <w:bCs/>
          <w:color w:val="000000" w:themeColor="text1"/>
        </w:rPr>
      </w:pPr>
      <w:r w:rsidRPr="007B0540">
        <w:rPr>
          <w:color w:val="000000" w:themeColor="text1"/>
        </w:rPr>
        <w:t>4) za każdy jednostkowy przypadek naruszenia warunków umowy lub za każdy kwadrans zwłoki czasu określonego w § 1 ust. 2 pkt 2, Wykonawca zapłaci na rzecz Zamawiającego karę w wysokości 100 zł</w:t>
      </w:r>
      <w:r w:rsidRPr="007B0540">
        <w:rPr>
          <w:rFonts w:eastAsia="Arial"/>
          <w:bCs/>
          <w:color w:val="000000" w:themeColor="text1"/>
        </w:rPr>
        <w:t>;</w:t>
      </w:r>
    </w:p>
    <w:p w14:paraId="39727C9A" w14:textId="77777777" w:rsidR="00D806A3" w:rsidRPr="007B0540" w:rsidRDefault="00D806A3" w:rsidP="00D806A3">
      <w:pPr>
        <w:pStyle w:val="NormalnyWeb"/>
        <w:spacing w:before="0" w:beforeAutospacing="0" w:after="0"/>
        <w:jc w:val="both"/>
        <w:rPr>
          <w:bCs/>
          <w:color w:val="000000" w:themeColor="text1"/>
        </w:rPr>
      </w:pPr>
      <w:r w:rsidRPr="007B0540">
        <w:rPr>
          <w:bCs/>
          <w:color w:val="000000" w:themeColor="text1"/>
          <w:lang w:eastAsia="en-US"/>
        </w:rPr>
        <w:t xml:space="preserve">5) </w:t>
      </w:r>
      <w:r w:rsidRPr="007B0540">
        <w:rPr>
          <w:bCs/>
          <w:color w:val="000000" w:themeColor="text1"/>
        </w:rPr>
        <w:t>w wysokości 2 000,00 zł, za każdy przypadek niedopełnienia określonego w § 8 ust. 2 wymogu zatrudniania do realizacji zamówienia pracowników świadczących pracę na podstawie umowy o pracę. Kara umowna będzie nakładana tyle razy ile razy Zamawiający stwierdzi, że do wykonywania zamówienia Wykonawca skierował osoby nie zatrudnione na podstawie umowy o pracę, nawet jeśli kolejny stwierdzony przypadek będzie dotyczy tej samej osoby;</w:t>
      </w:r>
    </w:p>
    <w:p w14:paraId="78230432" w14:textId="77777777" w:rsidR="00D806A3" w:rsidRPr="007B0540" w:rsidRDefault="00D806A3" w:rsidP="00D806A3">
      <w:pPr>
        <w:pStyle w:val="NormalnyWeb"/>
        <w:spacing w:before="0" w:beforeAutospacing="0" w:after="0"/>
        <w:jc w:val="both"/>
        <w:rPr>
          <w:bCs/>
          <w:color w:val="000000" w:themeColor="text1"/>
        </w:rPr>
      </w:pPr>
      <w:r w:rsidRPr="007B0540">
        <w:rPr>
          <w:bCs/>
          <w:color w:val="000000" w:themeColor="text1"/>
        </w:rPr>
        <w:t xml:space="preserve">6) </w:t>
      </w:r>
      <w:bookmarkStart w:id="28" w:name="_Hlk38124576"/>
      <w:r w:rsidRPr="007B0540">
        <w:rPr>
          <w:bCs/>
          <w:color w:val="000000" w:themeColor="text1"/>
        </w:rPr>
        <w:t>w wysokości 1 000,00 zł za nie przedłożenie Zamawiającemu kopii Polisy OC i/lub dowodu wpłaty ubezpieczenia dla udokumentowania ciągłości ubezpieczenia w przypadku wygaśnięcia Polisy w trakcie realizacji umowy</w:t>
      </w:r>
      <w:bookmarkEnd w:id="28"/>
      <w:r w:rsidRPr="007B0540">
        <w:rPr>
          <w:bCs/>
          <w:color w:val="000000" w:themeColor="text1"/>
        </w:rPr>
        <w:t xml:space="preserve">; </w:t>
      </w:r>
    </w:p>
    <w:p w14:paraId="7264F3B6" w14:textId="77777777" w:rsidR="00D806A3" w:rsidRPr="007B0540" w:rsidRDefault="00D806A3" w:rsidP="00D806A3">
      <w:pPr>
        <w:pStyle w:val="NormalnyWeb"/>
        <w:spacing w:before="0" w:beforeAutospacing="0" w:after="0"/>
        <w:jc w:val="both"/>
        <w:rPr>
          <w:bCs/>
          <w:color w:val="000000" w:themeColor="text1"/>
        </w:rPr>
      </w:pPr>
      <w:r w:rsidRPr="007B0540">
        <w:rPr>
          <w:bCs/>
          <w:color w:val="000000" w:themeColor="text1"/>
        </w:rPr>
        <w:t>7) za nieprzedłożenie do zaakceptowania projektu umowy o podwykonawstwo lub projektu jej zmiany w wysokości 1 000,00 zł,</w:t>
      </w:r>
    </w:p>
    <w:p w14:paraId="25E68F92" w14:textId="77777777" w:rsidR="00D806A3" w:rsidRPr="007B0540" w:rsidRDefault="00D806A3" w:rsidP="00D806A3">
      <w:pPr>
        <w:pStyle w:val="NormalnyWeb"/>
        <w:spacing w:before="0" w:beforeAutospacing="0" w:after="0"/>
        <w:jc w:val="both"/>
        <w:rPr>
          <w:color w:val="000000" w:themeColor="text1"/>
        </w:rPr>
      </w:pPr>
      <w:r w:rsidRPr="007B0540">
        <w:rPr>
          <w:rFonts w:eastAsia="Arial"/>
          <w:bCs/>
          <w:color w:val="000000" w:themeColor="text1"/>
        </w:rPr>
        <w:t xml:space="preserve">11. </w:t>
      </w:r>
      <w:r w:rsidRPr="007B0540">
        <w:rPr>
          <w:color w:val="000000" w:themeColor="text1"/>
        </w:rPr>
        <w:t xml:space="preserve">Kary umowne mogą być potrącane z należnego Wykonawcy wynagrodzenia. </w:t>
      </w:r>
    </w:p>
    <w:p w14:paraId="191E90A9" w14:textId="77777777" w:rsidR="00D806A3" w:rsidRPr="007B0540" w:rsidRDefault="00D806A3" w:rsidP="00D806A3">
      <w:pPr>
        <w:pStyle w:val="NormalnyWeb"/>
        <w:tabs>
          <w:tab w:val="left" w:pos="284"/>
        </w:tabs>
        <w:spacing w:before="0" w:beforeAutospacing="0" w:after="0"/>
        <w:jc w:val="both"/>
        <w:rPr>
          <w:color w:val="000000" w:themeColor="text1"/>
          <w:highlight w:val="red"/>
        </w:rPr>
      </w:pPr>
      <w:r w:rsidRPr="007B0540">
        <w:rPr>
          <w:color w:val="000000" w:themeColor="text1"/>
        </w:rPr>
        <w:t xml:space="preserve">12. Łączna maksymalna wysokość kar umownych, którą mogą dochodzić strony nie może być wyższa niż 10% </w:t>
      </w:r>
      <w:r w:rsidRPr="007B0540">
        <w:rPr>
          <w:rFonts w:eastAsia="Arial"/>
          <w:bCs/>
          <w:color w:val="000000" w:themeColor="text1"/>
        </w:rPr>
        <w:t>całkowitego maksymalnego zobowiązania Zamawiającego, określonego w § 4 ust. 3.</w:t>
      </w:r>
    </w:p>
    <w:p w14:paraId="44A054D9" w14:textId="77777777" w:rsidR="00D806A3" w:rsidRPr="007B0540" w:rsidRDefault="00D806A3" w:rsidP="00D724AB">
      <w:pPr>
        <w:pStyle w:val="Akapitzlist"/>
        <w:numPr>
          <w:ilvl w:val="0"/>
          <w:numId w:val="36"/>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 przypadku, gdy szkoda poniesiona przez Zamawiającego, przekroczy wysokość zastrzeżonych kar umownych, Zamawiający ma prawo dochodzenia odszkodowania uzupełniającego na zasadach ogólnych Kodeksu Cywilnego.</w:t>
      </w:r>
    </w:p>
    <w:p w14:paraId="55E3DE2D" w14:textId="77777777" w:rsidR="00D806A3" w:rsidRPr="007B0540" w:rsidRDefault="00D806A3" w:rsidP="00D724AB">
      <w:pPr>
        <w:pStyle w:val="Akapitzlist"/>
        <w:numPr>
          <w:ilvl w:val="0"/>
          <w:numId w:val="36"/>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Zamawiający ma prawo uzyskiwania od Wykonawcy bieżących informacji na temat realizacji usług, a także obserwowania i kontroli Wykonawcy w trakcie wykonywania usług zleconych w ramach niniejszej umowy, w tym stanu zwierząt objętych leczeniem, oraz wglądu do prowadzonej przez Wykonawcę dokumentacji.</w:t>
      </w:r>
    </w:p>
    <w:p w14:paraId="21CF39EB" w14:textId="77777777" w:rsidR="00D806A3" w:rsidRPr="007B0540" w:rsidRDefault="00D806A3" w:rsidP="00D806A3">
      <w:pPr>
        <w:tabs>
          <w:tab w:val="left" w:pos="284"/>
        </w:tabs>
        <w:spacing w:before="120" w:after="120" w:line="240" w:lineRule="auto"/>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 7</w:t>
      </w:r>
    </w:p>
    <w:p w14:paraId="25EDB07C"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 Zamawiający dopuszcza możliwość zmiany treści Umowy w następujących przypadkach:</w:t>
      </w:r>
    </w:p>
    <w:p w14:paraId="2A983CCC" w14:textId="77777777" w:rsidR="00D806A3" w:rsidRPr="007B0540" w:rsidRDefault="00D806A3" w:rsidP="00D724AB">
      <w:pPr>
        <w:numPr>
          <w:ilvl w:val="0"/>
          <w:numId w:val="2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zmiany przez ustawodawcę stawki podatku VAT - wynagrodzenie Wykonawcy ulegnie odpowiedniej zmianie w tej części, której ta zmiana będzie dotyczyła przy czym wartości netto z oferty Wykonawcy pozostaną bez zmian, a kwota wynagrodzenia brutto Wykonawcy, zostanie wyliczona na podstawie nowych przepisów z uwzględnieniem stopnia wykonania przedmiotu Umowy; </w:t>
      </w:r>
    </w:p>
    <w:p w14:paraId="2D6116FB" w14:textId="77777777" w:rsidR="00D806A3" w:rsidRPr="007B0540" w:rsidRDefault="00D806A3" w:rsidP="00D724AB">
      <w:pPr>
        <w:numPr>
          <w:ilvl w:val="0"/>
          <w:numId w:val="2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zmiany wysokości minimalnego wynagrodzenia za pracę lub wysokości minimalnej stawki godzinowej ustalonych na podstawie ustawy z dnia 10 października 2002 r. o minimalnym wynagrodzeniu za pracę (Dz.U. z 2020 r., poz. 2207 ze zm.), w przypadku gdy osoby realizujące przedmiot umowy otrzymują minimalne wynagrodzenie lub minimalną stawkę godzinową. Wynagrodzenie Wykonawcy ulegnie odpowiedniej zmianie po uprzednim złożeniu wniosku przez Wykonawcę wraz ze szczegółowym uzasadnieniem potwierdzającym minimalne wynagrodzenie osób skierowanych do realizacji zamówienia wraz kalkulacją uzasadniająca wpływ zmiany wysokości minimalnego wynagrodzenia na zmianę wynagrodzenia Wykonawcy; </w:t>
      </w:r>
    </w:p>
    <w:p w14:paraId="00BB6FDB" w14:textId="77777777" w:rsidR="00D806A3" w:rsidRPr="007B0540" w:rsidRDefault="00D806A3" w:rsidP="00D724AB">
      <w:pPr>
        <w:numPr>
          <w:ilvl w:val="0"/>
          <w:numId w:val="2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zmiany zasad podlegania ubezpieczeniom społecznym lub ubezpieczeniu zdrowotnemu lub wysokości stawki składki na ubezpieczenie społeczne lub zdrowotne. Wynagrodzenie Wykonawcy ulegnie odpowiedniej zmianie po uprzednim złożeniu wniosku przez Wykonawcę wraz ze szczegółowym uzasadnieniem, potwierdzającym oraz kalkulacji uzasadniającej powyższe;</w:t>
      </w:r>
    </w:p>
    <w:p w14:paraId="31BEE1C7" w14:textId="77777777" w:rsidR="00D806A3" w:rsidRPr="007B0540" w:rsidRDefault="00D806A3" w:rsidP="00D724AB">
      <w:pPr>
        <w:numPr>
          <w:ilvl w:val="0"/>
          <w:numId w:val="2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 przypadku zmiany zasad gromadzenia i wysokości wpłat do pracowniczych planów kapitałowych, o których mowa w ustawie z dnia 4 października 2018 r. o pracowniczych planach kapitałowych (Dz.U z 2024 r. poz. 427), na podstawie umotywowanego wniosku Wykonawcy,</w:t>
      </w:r>
    </w:p>
    <w:p w14:paraId="02E85222" w14:textId="77777777" w:rsidR="00D806A3" w:rsidRPr="007B0540" w:rsidRDefault="00D806A3" w:rsidP="00D724AB">
      <w:pPr>
        <w:numPr>
          <w:ilvl w:val="0"/>
          <w:numId w:val="25"/>
        </w:numPr>
        <w:tabs>
          <w:tab w:val="left" w:pos="284"/>
        </w:tabs>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zmiany w drugim półroczu obowiązywania umowy cen preparatów medycznych używanych przy wykonywaniu umowy o więcej niż 50% w stosunku do cen obowiązujących w dniu zawarcia umowy. Wynagrodzenie Wykonawcy ulegnie odpowiedniej zmianie po uprzednim złożeniu wniosku przez Wykonawcę wraz ze szczegółowym uzasadnieniem potwierdzającym wpływ zmiany cen w/w preparatów na jego wynagrodzenie. </w:t>
      </w:r>
    </w:p>
    <w:p w14:paraId="25A3A23B"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2. Wprowadza się zasady dokonywania zmian wysokości wynagrodzenia należnego Wykonawcy, zgodnie z art. 439 ustawy Pzp:</w:t>
      </w:r>
    </w:p>
    <w:p w14:paraId="1193724A"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 zmiana wynagrodzenia zostanie określona w oparciu o miesięczny „Wskaźnik cen towarów i usług konsumpcyjnych” publikowany w Komunikacie Prezesa Głównego Urzędu Statystycznego w sprawie wskaźnika cen i usług konsumpcyjnych w porównaniu z analogicznym miesiącem podpisania umowy przypadający po upływie 6 m-cy od daty zawarcia Umowy;</w:t>
      </w:r>
    </w:p>
    <w:p w14:paraId="6094403C"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2) wartość publikowanego wskaźnika przekraczająca 3 % uprawnia Strony umowy do żądania zmiany wynagrodzenia, przy czym początkowy termin ustalenia zmiany wynagrodzenia przypada po upływie 6 miesięcy od daty zawarcia Umowy; </w:t>
      </w:r>
    </w:p>
    <w:p w14:paraId="32711A99"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3) zmiana wysokości wynagrodzenia dotyczy tylko tej części wynagrodzenia, która przysługuje Wykonawcy za wykonanie tej części Przedmiotu umowy, która była realizowana po upływie 6 miesięcy od daty zawarcia Umowy;</w:t>
      </w:r>
    </w:p>
    <w:p w14:paraId="381624D1"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4) maksymalną wartość zmiany wynagrodzenia, jaką dopuszcza Zamawiający w efekcie zastosowania postanowień o zasadach wprowadzania zmian wysokości wynagrodzenia wynosi 5%.</w:t>
      </w:r>
    </w:p>
    <w:p w14:paraId="448F3979"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3. Wykonawca, którego wynagrodzenie zostało zmienione zgodnie z ust. 1 zobowiązany jest do zmiany wynagrodzenia przysługującego podwykonawcy (w przypadku zaistnienia przesłanek z art. 439 ust. 5), z którym zawarł umowę, w zakresie odpowiadającym zmianom cen towarów i usług dotyczących zobowiązania podwykonawcy.</w:t>
      </w:r>
    </w:p>
    <w:p w14:paraId="459C9EBD" w14:textId="77777777" w:rsidR="00D806A3" w:rsidRPr="007B0540" w:rsidRDefault="00D806A3" w:rsidP="00D806A3">
      <w:pP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kern w:val="0"/>
          <w:sz w:val="24"/>
          <w:szCs w:val="24"/>
        </w:rPr>
        <w:br w:type="page"/>
      </w:r>
    </w:p>
    <w:p w14:paraId="248292F3" w14:textId="77777777" w:rsidR="00D806A3" w:rsidRPr="007B0540" w:rsidRDefault="00D806A3" w:rsidP="00D806A3">
      <w:pPr>
        <w:tabs>
          <w:tab w:val="left" w:pos="284"/>
        </w:tabs>
        <w:spacing w:before="120" w:after="120" w:line="240" w:lineRule="auto"/>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 8</w:t>
      </w:r>
    </w:p>
    <w:p w14:paraId="404C4965" w14:textId="77777777" w:rsidR="00D806A3" w:rsidRPr="007B0540" w:rsidRDefault="00D806A3" w:rsidP="00D724AB">
      <w:pPr>
        <w:pStyle w:val="Akapitzlist"/>
        <w:numPr>
          <w:ilvl w:val="6"/>
          <w:numId w:val="34"/>
        </w:numPr>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Zamawiający zastrzega na podst. art. 121 pkt 1 ustawy pzp, obowiązek osobistego wykonania przez wykonawcę kluczowego zadania. Przez kluczowe zadanie rozumie się wszystkie czynności składające się na kompleksową obsługę weterynaryjną. Pozostałe niezastrzeżone części zamówienia Wykonawca może powierzyć podwykonawcom. </w:t>
      </w:r>
    </w:p>
    <w:p w14:paraId="49A88EB8" w14:textId="77777777" w:rsidR="00D806A3" w:rsidRPr="007B0540" w:rsidRDefault="00D806A3" w:rsidP="00D806A3">
      <w:pPr>
        <w:pStyle w:val="Akapitzlist"/>
        <w:tabs>
          <w:tab w:val="left" w:pos="284"/>
        </w:tabs>
        <w:suppressAutoHyphens/>
        <w:autoSpaceDE w:val="0"/>
        <w:autoSpaceDN w:val="0"/>
        <w:spacing w:after="0" w:line="240" w:lineRule="auto"/>
        <w:ind w:left="0"/>
        <w:jc w:val="both"/>
        <w:textAlignment w:val="baseline"/>
        <w:rPr>
          <w:rFonts w:ascii="Times New Roman" w:eastAsia="Calibri" w:hAnsi="Times New Roman" w:cs="Times New Roman"/>
          <w:color w:val="000000" w:themeColor="text1"/>
          <w:sz w:val="24"/>
          <w:szCs w:val="24"/>
        </w:rPr>
      </w:pPr>
      <w:r w:rsidRPr="007B0540">
        <w:rPr>
          <w:rFonts w:ascii="Times New Roman" w:hAnsi="Times New Roman" w:cs="Times New Roman"/>
          <w:color w:val="000000" w:themeColor="text1"/>
          <w:sz w:val="24"/>
          <w:szCs w:val="24"/>
        </w:rPr>
        <w:t>2. Zamawiający, zgodnie z art. 95 ustawy Pzp, określa obowiązek zatrudnienia na podstawie umowy o pracę, wszystkich osób wykonujących czynności związane z:</w:t>
      </w:r>
    </w:p>
    <w:p w14:paraId="2FA4756A" w14:textId="77777777" w:rsidR="00D806A3" w:rsidRPr="007B0540" w:rsidRDefault="00D806A3" w:rsidP="00D724AB">
      <w:pPr>
        <w:pStyle w:val="Akapitzlist"/>
        <w:numPr>
          <w:ilvl w:val="0"/>
          <w:numId w:val="37"/>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transportem </w:t>
      </w:r>
      <w:r w:rsidRPr="007B0540">
        <w:rPr>
          <w:rFonts w:ascii="Times New Roman" w:eastAsia="Lucida Sans Unicode" w:hAnsi="Times New Roman" w:cs="Times New Roman"/>
          <w:color w:val="000000" w:themeColor="text1"/>
          <w:sz w:val="24"/>
          <w:szCs w:val="24"/>
        </w:rPr>
        <w:t>zwierząt powypadkowych z miejsca zdarzenia do zakładu leczniczego,</w:t>
      </w:r>
    </w:p>
    <w:p w14:paraId="533926F1" w14:textId="77777777" w:rsidR="00D806A3" w:rsidRPr="007B0540" w:rsidRDefault="00D806A3" w:rsidP="00D724AB">
      <w:pPr>
        <w:pStyle w:val="Akapitzlist"/>
        <w:numPr>
          <w:ilvl w:val="0"/>
          <w:numId w:val="37"/>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color w:val="000000" w:themeColor="text1"/>
          <w:sz w:val="24"/>
          <w:szCs w:val="24"/>
        </w:rPr>
      </w:pPr>
      <w:r w:rsidRPr="007B0540">
        <w:rPr>
          <w:rFonts w:ascii="Times New Roman" w:eastAsia="Lucida Sans Unicode" w:hAnsi="Times New Roman" w:cs="Times New Roman"/>
          <w:color w:val="000000" w:themeColor="text1"/>
          <w:sz w:val="24"/>
          <w:szCs w:val="24"/>
        </w:rPr>
        <w:t>transportem zwierząt, które zakończyły pobyt w zakładzie leczniczym Wykonawcy do schroniska dla zwierząt bezdomnych.</w:t>
      </w:r>
    </w:p>
    <w:p w14:paraId="5297D7AC"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3. Obowiązek określony w ust. 2 dotyczy także podwykonawców. Wykonawca jest zobowiązany zawrzeć w każdej umowie o podwykonawstwo stosowne zapisy zobowiązujące podwykonawców do zatrudnienia na umowę o prace wszystkich osób wykonujących czynności o których mowa w ust. 2. </w:t>
      </w:r>
    </w:p>
    <w:p w14:paraId="2639BF72"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4. Wykonawca składa wykaz osób, które realizują zamówienie wraz z oświadczeniem, że są one zatrudnione na podstawie umowy o pracę przed przystąpieniem do realizacji umowy. </w:t>
      </w:r>
    </w:p>
    <w:p w14:paraId="107249B7"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5. Każdorazowa zmiana wykazu osób, o którym mowa w ust. 4 nie wymaga aneksu do umowy (Wykonawca przedstawia korektę listy osób wykonujących zamówienie do wiadomości Zamawiającego). </w:t>
      </w:r>
    </w:p>
    <w:p w14:paraId="0B82A808"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6. Zamawiający zastrzega sobie prawo przeprowadzenia kontroli na miejscu wykonywania przedmiotu umowy w celu zweryfikowania, czy osoby wykonujące czynności przy realizacji zamówienia są osobami wskazanymi przez Wykonawcę lub Podwykonawcę w wykazie o którym mowa w ust. 4. Osoby oddelegowane przez Wykonawcę są zobowiązane podać imię i nazwisko podczas kontroli przeprowadzanej przez Zamawiającego. W razie odmowy podania danych umożliwiających identyfikację osób wykonujących prace będące przedmiotem umowy Zamawiający wzywa osobę kierującą pracami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2E74F760"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7. Każdorazowo na wezwanie Zamawiającego, w terminie przez niego wskazanym Wykonawca jest zobowiązany przedstawić dowody zatrudnienia na umowę o pracę przez Wykonawcę (dotyczy również Podwykonawców) osób wskazanych w wykazie, o którym mowa w ust. 4. </w:t>
      </w:r>
    </w:p>
    <w:p w14:paraId="5842E7C1"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8. Nieprzedłożenie przez Wykonawcę (Podwykonawcę) w wyznaczonym terminie żądanych przez Zamawiającego dowodów w celu potwierdzenia spełnienia wymogu zatrudnienia osób na podstawie umowy o pracę traktowane będzie jako niewypełnienie obowiązku zatrudnienia na umowę o pracę pracowników wykonujących czynności określone w ust. 2 niniejszego paragrafu. </w:t>
      </w:r>
    </w:p>
    <w:p w14:paraId="19C1B4B4"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9. W przypadku uzasadnionych wątpliwości co do przestrzegania prawa pracy przez Wykonawcę lub Podwykonawcę Zamawiający może zwrócić się o przeprowadzenie kontroli przez Państwową Inspekcję Pracy.</w:t>
      </w:r>
    </w:p>
    <w:p w14:paraId="373E0BD9" w14:textId="77777777" w:rsidR="00D806A3" w:rsidRPr="007B0540" w:rsidRDefault="00D806A3" w:rsidP="00D806A3">
      <w:pPr>
        <w:tabs>
          <w:tab w:val="left" w:pos="284"/>
        </w:tabs>
        <w:spacing w:before="120" w:after="120" w:line="240" w:lineRule="auto"/>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 9</w:t>
      </w:r>
    </w:p>
    <w:p w14:paraId="62594EFC" w14:textId="77777777" w:rsidR="00D806A3" w:rsidRPr="007B0540" w:rsidRDefault="00D806A3" w:rsidP="00D806A3">
      <w:pPr>
        <w:tabs>
          <w:tab w:val="left" w:pos="284"/>
        </w:tabs>
        <w:spacing w:after="0" w:line="240" w:lineRule="auto"/>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1737FA82" w14:textId="77777777" w:rsidR="00D806A3" w:rsidRPr="007B0540" w:rsidRDefault="00D806A3" w:rsidP="00D724AB">
      <w:pPr>
        <w:pStyle w:val="Akapitzlist"/>
        <w:numPr>
          <w:ilvl w:val="2"/>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 xml:space="preserve">Administratorem pozyskanych danych osobowych jest Burmistrz Miasta Mława, adres siedziby: ul. Stary Rynek 19, 06-500 Mława, dane kontaktowe: Tel. 23 654 33 82, e-mail: </w:t>
      </w:r>
      <w:hyperlink r:id="rId15" w:history="1">
        <w:r w:rsidRPr="007B0540">
          <w:rPr>
            <w:rStyle w:val="Hipercze"/>
            <w:rFonts w:ascii="Times New Roman" w:hAnsi="Times New Roman" w:cs="Times New Roman"/>
            <w:bCs/>
            <w:color w:val="000000" w:themeColor="text1"/>
            <w:sz w:val="24"/>
            <w:szCs w:val="24"/>
          </w:rPr>
          <w:t>info@mlawa.pl</w:t>
        </w:r>
      </w:hyperlink>
    </w:p>
    <w:p w14:paraId="59920259" w14:textId="77777777" w:rsidR="00D806A3" w:rsidRPr="007B0540" w:rsidRDefault="00D806A3" w:rsidP="00D724AB">
      <w:pPr>
        <w:pStyle w:val="Akapitzlist"/>
        <w:numPr>
          <w:ilvl w:val="2"/>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W sprawach z zakresu ochrony danych osobowych możliwy jest kontakt z inspektorem ochrony danych, którym jest: Marcin Kurpiewski</w:t>
      </w:r>
      <w:r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bCs/>
          <w:color w:val="000000" w:themeColor="text1"/>
          <w:sz w:val="24"/>
          <w:szCs w:val="24"/>
        </w:rPr>
        <w:t xml:space="preserve">e-mail: </w:t>
      </w:r>
      <w:hyperlink r:id="rId16" w:history="1">
        <w:r w:rsidRPr="007B0540">
          <w:rPr>
            <w:rStyle w:val="Hipercze"/>
            <w:rFonts w:ascii="Times New Roman" w:hAnsi="Times New Roman" w:cs="Times New Roman"/>
            <w:bCs/>
            <w:color w:val="000000" w:themeColor="text1"/>
            <w:sz w:val="24"/>
            <w:szCs w:val="24"/>
          </w:rPr>
          <w:t>iod@mlawa.</w:t>
        </w:r>
      </w:hyperlink>
      <w:r w:rsidRPr="007B0540">
        <w:rPr>
          <w:rFonts w:ascii="Times New Roman" w:hAnsi="Times New Roman" w:cs="Times New Roman"/>
          <w:bCs/>
          <w:color w:val="000000" w:themeColor="text1"/>
          <w:sz w:val="24"/>
          <w:szCs w:val="24"/>
          <w:u w:val="single"/>
        </w:rPr>
        <w:t>pl</w:t>
      </w:r>
    </w:p>
    <w:p w14:paraId="51710837" w14:textId="77777777" w:rsidR="00D806A3" w:rsidRPr="007B0540" w:rsidRDefault="00D806A3" w:rsidP="00D724AB">
      <w:pPr>
        <w:pStyle w:val="Akapitzlist"/>
        <w:numPr>
          <w:ilvl w:val="2"/>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Niniejsze zasady obejmują następujące kategorie osób biorące udział w postępowaniu:</w:t>
      </w:r>
    </w:p>
    <w:p w14:paraId="785517CB" w14:textId="77777777" w:rsidR="00D806A3" w:rsidRPr="007B0540" w:rsidRDefault="00D806A3" w:rsidP="00D724AB">
      <w:pPr>
        <w:pStyle w:val="Akapitzlist"/>
        <w:numPr>
          <w:ilvl w:val="3"/>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osoby fizyczne nieprowadzące działalności gospodarczej,</w:t>
      </w:r>
    </w:p>
    <w:p w14:paraId="737EC393" w14:textId="77777777" w:rsidR="00D806A3" w:rsidRPr="007B0540" w:rsidRDefault="00D806A3" w:rsidP="00D724AB">
      <w:pPr>
        <w:pStyle w:val="Akapitzlist"/>
        <w:numPr>
          <w:ilvl w:val="3"/>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osoby fizyczne prowadzące działalność gospodarczą,</w:t>
      </w:r>
    </w:p>
    <w:p w14:paraId="6121CFEB" w14:textId="77777777" w:rsidR="00D806A3" w:rsidRPr="007B0540" w:rsidRDefault="00D806A3" w:rsidP="00D724AB">
      <w:pPr>
        <w:pStyle w:val="Akapitzlist"/>
        <w:numPr>
          <w:ilvl w:val="3"/>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złonkowie organu zarządzającego wykonawcy, będący osobami fizycznymi,</w:t>
      </w:r>
    </w:p>
    <w:p w14:paraId="69324B67" w14:textId="77777777" w:rsidR="00D806A3" w:rsidRPr="007B0540" w:rsidRDefault="00D806A3" w:rsidP="00D724AB">
      <w:pPr>
        <w:pStyle w:val="Akapitzlist"/>
        <w:numPr>
          <w:ilvl w:val="3"/>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pełnomocnicy wykonawców będący osobami fizycznymi.</w:t>
      </w:r>
    </w:p>
    <w:p w14:paraId="498390E0" w14:textId="77777777" w:rsidR="00D806A3" w:rsidRPr="007B0540" w:rsidRDefault="00D806A3" w:rsidP="00D724AB">
      <w:pPr>
        <w:pStyle w:val="Akapitzlist"/>
        <w:numPr>
          <w:ilvl w:val="2"/>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Każdorazowo podczas pozyskiwania danych osobowych zostaną Państwo poinformowani o celu, podstawie prawnej i okresie przetwarzania danych osobowych;</w:t>
      </w:r>
    </w:p>
    <w:p w14:paraId="5759AEC6" w14:textId="77777777" w:rsidR="00D806A3" w:rsidRPr="007B0540" w:rsidRDefault="00D806A3" w:rsidP="00D724AB">
      <w:pPr>
        <w:pStyle w:val="Akapitzlist"/>
        <w:numPr>
          <w:ilvl w:val="2"/>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Administrator nie planuje powierzać danych osobowych innym osobom fizycznym czy  organizacjom a także nie zamierza przekazywać danych do państw trzecich ani do organizacji międzynarodowych;</w:t>
      </w:r>
    </w:p>
    <w:p w14:paraId="2692D41F" w14:textId="4CE2CFE9" w:rsidR="00D806A3" w:rsidRPr="007B0540" w:rsidRDefault="00D806A3" w:rsidP="00D724AB">
      <w:pPr>
        <w:pStyle w:val="Akapitzlist"/>
        <w:numPr>
          <w:ilvl w:val="2"/>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 xml:space="preserve">Dane osobowe przetwarzane będą na podstawie Art. 6 ust. 1 lit. c RODO w celu związanym z postępowaniem o udzielenie zamówienia nr </w:t>
      </w:r>
      <w:r w:rsidRPr="007B0540">
        <w:rPr>
          <w:rFonts w:ascii="Times New Roman" w:hAnsi="Times New Roman" w:cs="Times New Roman"/>
          <w:b/>
          <w:bCs/>
          <w:color w:val="000000" w:themeColor="text1"/>
          <w:sz w:val="24"/>
          <w:szCs w:val="24"/>
        </w:rPr>
        <w:t>GKM.271.1.2025</w:t>
      </w:r>
      <w:r w:rsidRPr="007B0540">
        <w:rPr>
          <w:rFonts w:ascii="Times New Roman" w:hAnsi="Times New Roman" w:cs="Times New Roman"/>
          <w:bCs/>
          <w:color w:val="000000" w:themeColor="text1"/>
          <w:sz w:val="24"/>
          <w:szCs w:val="24"/>
        </w:rPr>
        <w:t>;</w:t>
      </w:r>
    </w:p>
    <w:p w14:paraId="69E07C35" w14:textId="77777777" w:rsidR="00D806A3" w:rsidRPr="007B0540" w:rsidRDefault="00D806A3" w:rsidP="00D724AB">
      <w:pPr>
        <w:pStyle w:val="Akapitzlist"/>
        <w:numPr>
          <w:ilvl w:val="2"/>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 xml:space="preserve">Jeżeli ma zastosowanie, odbiorcami Państwa danych osobowych będą osoby lub podmioty, którym udostępniona zostanie dokumentacja postępowania w oparciu o art. 74 ust. 1 pkt 1 ustawy Pzp. </w:t>
      </w:r>
    </w:p>
    <w:p w14:paraId="6409DA03" w14:textId="77777777" w:rsidR="00D806A3" w:rsidRPr="007B0540" w:rsidRDefault="00D806A3" w:rsidP="00D724AB">
      <w:pPr>
        <w:pStyle w:val="Akapitzlist"/>
        <w:numPr>
          <w:ilvl w:val="2"/>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Dane osobowe będą przechowywane, zgodnie z art. 434 ust. 1 ustawy Pzp, przez cały okres trwania umowy;</w:t>
      </w:r>
    </w:p>
    <w:p w14:paraId="68FDA058" w14:textId="77777777" w:rsidR="00D806A3" w:rsidRPr="007B0540" w:rsidRDefault="00D806A3" w:rsidP="00D724AB">
      <w:pPr>
        <w:pStyle w:val="Akapitzlist"/>
        <w:numPr>
          <w:ilvl w:val="2"/>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 xml:space="preserve">W przypadku zamówień o wartości powyżej 130 000,00 zł, obowiązek podania danych osobowych bezpośrednio od Wykonawcy o osobie biorącej udział w postępowaniu o udzielenie zamówienia publicznego jako wykonawcy w myśl zasady jawności takiego postępowania jest wymogiem ustawowym określonym w przepisach ustawy Pzp, związanym z udziałem w postępowaniu o udzielenie zamówienia publicznego; konsekwencje niepodania określonych danych wynikają z ustawy Pzp;  </w:t>
      </w:r>
    </w:p>
    <w:p w14:paraId="64FD4874" w14:textId="77777777" w:rsidR="00D806A3" w:rsidRPr="007B0540" w:rsidRDefault="00D806A3" w:rsidP="00D724AB">
      <w:pPr>
        <w:pStyle w:val="Akapitzlist"/>
        <w:numPr>
          <w:ilvl w:val="2"/>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W odniesieniu do Państwa danych osobowych decyzje nie będą podejmowane w sposób zautomatyzowany, stosowanie do Art. 22 RODO;</w:t>
      </w:r>
    </w:p>
    <w:p w14:paraId="63D166FA" w14:textId="77777777" w:rsidR="00D806A3" w:rsidRPr="007B0540" w:rsidRDefault="00D806A3" w:rsidP="00D724AB">
      <w:pPr>
        <w:pStyle w:val="Akapitzlist"/>
        <w:numPr>
          <w:ilvl w:val="2"/>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posiadacie Państwo:</w:t>
      </w:r>
    </w:p>
    <w:p w14:paraId="736860AE" w14:textId="77777777" w:rsidR="00D806A3" w:rsidRPr="007B0540" w:rsidRDefault="00D806A3" w:rsidP="00D724AB">
      <w:pPr>
        <w:pStyle w:val="Akapitzlist"/>
        <w:numPr>
          <w:ilvl w:val="1"/>
          <w:numId w:val="38"/>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na podstawie Art. 15 RODO prawo dostępu do danych osobowych Państwa dotyczących;</w:t>
      </w:r>
    </w:p>
    <w:p w14:paraId="0651E794" w14:textId="77777777" w:rsidR="00D806A3" w:rsidRPr="007B0540" w:rsidRDefault="00D806A3" w:rsidP="00D724AB">
      <w:pPr>
        <w:numPr>
          <w:ilvl w:val="1"/>
          <w:numId w:val="38"/>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na podstawie Art. 16 RODO prawo do sprostowania Państwa danych osobowych;</w:t>
      </w:r>
    </w:p>
    <w:p w14:paraId="0F2DCFB1" w14:textId="77777777" w:rsidR="00D806A3" w:rsidRPr="007B0540" w:rsidRDefault="00D806A3" w:rsidP="00D724AB">
      <w:pPr>
        <w:numPr>
          <w:ilvl w:val="1"/>
          <w:numId w:val="38"/>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 xml:space="preserve">na podstawie Art. 18 RODO prawo żądania od administratora ograniczenia przetwarzania danych osobowych z zastrzeżeniem przypadków, o których mowa w Art. 18 ust. 2 RODO;  </w:t>
      </w:r>
    </w:p>
    <w:p w14:paraId="6B85723E" w14:textId="77777777" w:rsidR="00D806A3" w:rsidRPr="007B0540" w:rsidRDefault="00D806A3" w:rsidP="00D724AB">
      <w:pPr>
        <w:numPr>
          <w:ilvl w:val="1"/>
          <w:numId w:val="38"/>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prawo do wniesienia skargi do Prezesa Urzędu Ochrony Danych Osobowych, gdy uznacie Państwo, że przetwarzanie danych osobowych Państwa dotyczących narusza przepisy RODO</w:t>
      </w:r>
    </w:p>
    <w:p w14:paraId="797CB685" w14:textId="77777777" w:rsidR="00D806A3" w:rsidRPr="007B0540" w:rsidRDefault="00D806A3" w:rsidP="00D724AB">
      <w:pPr>
        <w:pStyle w:val="Akapitzlist"/>
        <w:numPr>
          <w:ilvl w:val="0"/>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nie przysługuje Państwu:</w:t>
      </w:r>
    </w:p>
    <w:p w14:paraId="40731237" w14:textId="77777777" w:rsidR="00D806A3" w:rsidRPr="007B0540" w:rsidRDefault="00D806A3" w:rsidP="00D724AB">
      <w:pPr>
        <w:pStyle w:val="Akapitzlist"/>
        <w:numPr>
          <w:ilvl w:val="1"/>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w związku z Art. 17 ust. 3 lit. b, d lub e RODO prawo do usunięcia danych osobowych;</w:t>
      </w:r>
    </w:p>
    <w:p w14:paraId="198E923D" w14:textId="77777777" w:rsidR="00D806A3" w:rsidRPr="007B0540" w:rsidRDefault="00D806A3" w:rsidP="00D724AB">
      <w:pPr>
        <w:pStyle w:val="Akapitzlist"/>
        <w:numPr>
          <w:ilvl w:val="1"/>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prawo do przenoszenia danych osobowych, o którym mowa w Art. 20 RODO;</w:t>
      </w:r>
    </w:p>
    <w:p w14:paraId="0D8CE1DD" w14:textId="77777777" w:rsidR="00D806A3" w:rsidRPr="007B0540" w:rsidRDefault="00D806A3" w:rsidP="00D724AB">
      <w:pPr>
        <w:pStyle w:val="Akapitzlist"/>
        <w:numPr>
          <w:ilvl w:val="1"/>
          <w:numId w:val="36"/>
        </w:numPr>
        <w:tabs>
          <w:tab w:val="left" w:pos="284"/>
        </w:tabs>
        <w:spacing w:after="0" w:line="240" w:lineRule="auto"/>
        <w:ind w:left="0" w:firstLine="0"/>
        <w:jc w:val="both"/>
        <w:rPr>
          <w:rFonts w:ascii="Times New Roman" w:hAnsi="Times New Roman" w:cs="Times New Roman"/>
          <w:bCs/>
          <w:color w:val="000000" w:themeColor="text1"/>
          <w:sz w:val="24"/>
          <w:szCs w:val="24"/>
        </w:rPr>
      </w:pPr>
      <w:r w:rsidRPr="007B0540">
        <w:rPr>
          <w:rFonts w:ascii="Times New Roman" w:hAnsi="Times New Roman" w:cs="Times New Roman"/>
          <w:bCs/>
          <w:color w:val="000000" w:themeColor="text1"/>
          <w:sz w:val="24"/>
          <w:szCs w:val="24"/>
        </w:rPr>
        <w:t xml:space="preserve">na podstawie Art. 21 RODO prawo sprzeciwu, wobec przetwarzania danych osobowych, gdyż podstawą prawną przetwarzania Pani/Pana danych osobowych jest Art. 6 ust. 1 lit. c RODO. </w:t>
      </w:r>
    </w:p>
    <w:p w14:paraId="70C19B7F" w14:textId="77777777" w:rsidR="00D806A3" w:rsidRPr="007B0540" w:rsidRDefault="00D806A3" w:rsidP="00D724AB">
      <w:pPr>
        <w:pStyle w:val="Akapitzlist"/>
        <w:numPr>
          <w:ilvl w:val="0"/>
          <w:numId w:val="36"/>
        </w:numPr>
        <w:tabs>
          <w:tab w:val="left" w:pos="284"/>
        </w:tabs>
        <w:spacing w:after="0" w:line="240" w:lineRule="auto"/>
        <w:ind w:left="0" w:firstLine="0"/>
        <w:jc w:val="both"/>
        <w:rPr>
          <w:rFonts w:ascii="Times New Roman" w:hAnsi="Times New Roman" w:cs="Times New Roman"/>
          <w:bCs/>
          <w:iCs/>
          <w:color w:val="000000" w:themeColor="text1"/>
          <w:sz w:val="24"/>
          <w:szCs w:val="24"/>
        </w:rPr>
      </w:pPr>
      <w:r w:rsidRPr="007B0540">
        <w:rPr>
          <w:rFonts w:ascii="Times New Roman" w:hAnsi="Times New Roman" w:cs="Times New Roman"/>
          <w:bCs/>
          <w:iCs/>
          <w:color w:val="000000" w:themeColor="text1"/>
          <w:sz w:val="24"/>
          <w:szCs w:val="24"/>
        </w:rPr>
        <w:t>Administrator nie planuje przetwarzać zebranych danych do innych celów, niż powyżej wskazanych.</w:t>
      </w:r>
    </w:p>
    <w:p w14:paraId="4E774A87" w14:textId="77777777" w:rsidR="00D806A3" w:rsidRPr="007B0540" w:rsidRDefault="00D806A3" w:rsidP="00D806A3">
      <w:pPr>
        <w:tabs>
          <w:tab w:val="left" w:pos="284"/>
        </w:tabs>
        <w:spacing w:before="120" w:after="120" w:line="240" w:lineRule="auto"/>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 10</w:t>
      </w:r>
    </w:p>
    <w:p w14:paraId="5172EC64"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1. W sprawach nieuregulowanych postanowieniami niniejszej umowy będą miały zastosowanie odpowiednie przepisy prawa.</w:t>
      </w:r>
    </w:p>
    <w:p w14:paraId="40E39FE1"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2. W przypadku sporów, jakie mogą wyniknąć z realizacji niniejszej umowy, Strony poddają się rozstrzygnięciom sądu właściwego dla siedziby Zamawiającego.</w:t>
      </w:r>
    </w:p>
    <w:p w14:paraId="777955A0"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3. Zmiany do umowy wymagają formy pisemnego aneksu pod rygorem nieważności.</w:t>
      </w:r>
    </w:p>
    <w:p w14:paraId="04D6C1A1"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4. Umowa została sporządzona w formie elektronicznej i zawarta z chwilą złożenia ostatniego z podpisów elektronicznych – kwalifikowanych (ze wskazaniem znacznika czasu), osób reprezentujących Zamawiającego i Wykonawcę. </w:t>
      </w:r>
    </w:p>
    <w:p w14:paraId="3DCF038C"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p>
    <w:p w14:paraId="49C7E554" w14:textId="5435FE59" w:rsidR="00D806A3" w:rsidRPr="007B0540" w:rsidRDefault="00D806A3" w:rsidP="00D806A3">
      <w:pPr>
        <w:tabs>
          <w:tab w:val="left" w:pos="284"/>
        </w:tabs>
        <w:spacing w:after="0" w:line="240" w:lineRule="auto"/>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Zamawiający:</w:t>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t xml:space="preserve"> </w:t>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r>
      <w:r w:rsidRPr="007B0540">
        <w:rPr>
          <w:rFonts w:ascii="Times New Roman" w:hAnsi="Times New Roman" w:cs="Times New Roman"/>
          <w:b/>
          <w:bCs/>
          <w:color w:val="000000" w:themeColor="text1"/>
          <w:sz w:val="24"/>
          <w:szCs w:val="24"/>
        </w:rPr>
        <w:tab/>
        <w:t xml:space="preserve">                                                                                            Wykonawca:</w:t>
      </w:r>
    </w:p>
    <w:p w14:paraId="14B5AEB2"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p>
    <w:p w14:paraId="18FB9AB7"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p>
    <w:p w14:paraId="076B0CDD" w14:textId="77777777" w:rsidR="00D806A3" w:rsidRPr="007B0540" w:rsidRDefault="00D806A3" w:rsidP="00D806A3">
      <w:pPr>
        <w:tabs>
          <w:tab w:val="left" w:pos="284"/>
        </w:tabs>
        <w:spacing w:after="0" w:line="240" w:lineRule="auto"/>
        <w:jc w:val="both"/>
        <w:rPr>
          <w:rFonts w:ascii="Times New Roman" w:hAnsi="Times New Roman" w:cs="Times New Roman"/>
          <w:color w:val="000000" w:themeColor="text1"/>
          <w:sz w:val="24"/>
          <w:szCs w:val="24"/>
        </w:rPr>
      </w:pPr>
    </w:p>
    <w:p w14:paraId="30D93E79" w14:textId="77777777" w:rsidR="00D806A3" w:rsidRPr="007B0540" w:rsidRDefault="00D806A3" w:rsidP="00D806A3">
      <w:pPr>
        <w:rPr>
          <w:color w:val="000000" w:themeColor="text1"/>
        </w:rPr>
      </w:pPr>
    </w:p>
    <w:p w14:paraId="233CAA87" w14:textId="77777777" w:rsidR="00B10FE8" w:rsidRPr="007B0540" w:rsidRDefault="00B10FE8" w:rsidP="00413ECD">
      <w:pPr>
        <w:tabs>
          <w:tab w:val="left" w:pos="284"/>
        </w:tabs>
        <w:spacing w:after="0" w:line="240" w:lineRule="auto"/>
        <w:jc w:val="both"/>
        <w:rPr>
          <w:rFonts w:ascii="Times New Roman" w:hAnsi="Times New Roman" w:cs="Times New Roman"/>
          <w:color w:val="000000" w:themeColor="text1"/>
          <w:sz w:val="24"/>
          <w:szCs w:val="24"/>
        </w:rPr>
      </w:pPr>
    </w:p>
    <w:p w14:paraId="5DE798F5" w14:textId="77777777" w:rsidR="00470D76" w:rsidRPr="007B0540" w:rsidRDefault="00470D76" w:rsidP="00413ECD">
      <w:pPr>
        <w:tabs>
          <w:tab w:val="left" w:pos="284"/>
        </w:tabs>
        <w:spacing w:after="0" w:line="240" w:lineRule="auto"/>
        <w:jc w:val="both"/>
        <w:rPr>
          <w:rFonts w:ascii="Times New Roman" w:hAnsi="Times New Roman" w:cs="Times New Roman"/>
          <w:b/>
          <w:bCs/>
          <w:color w:val="000000" w:themeColor="text1"/>
          <w:sz w:val="24"/>
          <w:szCs w:val="24"/>
          <w:u w:val="single"/>
        </w:rPr>
      </w:pPr>
    </w:p>
    <w:p w14:paraId="78BED40E" w14:textId="77777777" w:rsidR="00470D76" w:rsidRPr="007B0540" w:rsidRDefault="00470D76" w:rsidP="00413ECD">
      <w:pPr>
        <w:tabs>
          <w:tab w:val="left" w:pos="284"/>
        </w:tabs>
        <w:spacing w:after="0" w:line="240" w:lineRule="auto"/>
        <w:jc w:val="both"/>
        <w:rPr>
          <w:rFonts w:ascii="Times New Roman" w:hAnsi="Times New Roman" w:cs="Times New Roman"/>
          <w:b/>
          <w:bCs/>
          <w:color w:val="000000" w:themeColor="text1"/>
          <w:sz w:val="24"/>
          <w:szCs w:val="24"/>
          <w:u w:val="single"/>
        </w:rPr>
      </w:pPr>
    </w:p>
    <w:p w14:paraId="100D5347" w14:textId="77777777" w:rsidR="00B10FE8" w:rsidRPr="007B0540" w:rsidRDefault="00B10FE8" w:rsidP="00413ECD">
      <w:pPr>
        <w:tabs>
          <w:tab w:val="left" w:pos="284"/>
        </w:tabs>
        <w:spacing w:after="0" w:line="240" w:lineRule="auto"/>
        <w:jc w:val="both"/>
        <w:rPr>
          <w:rFonts w:ascii="Times New Roman" w:hAnsi="Times New Roman" w:cs="Times New Roman"/>
          <w:color w:val="000000" w:themeColor="text1"/>
          <w:sz w:val="24"/>
          <w:szCs w:val="24"/>
        </w:rPr>
      </w:pPr>
    </w:p>
    <w:p w14:paraId="474FEDB4" w14:textId="77777777" w:rsidR="00B10FE8" w:rsidRPr="007B0540" w:rsidRDefault="00413ECD" w:rsidP="00413ECD">
      <w:pPr>
        <w:tabs>
          <w:tab w:val="left" w:pos="284"/>
        </w:tabs>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Źródło finansowania:</w:t>
      </w:r>
    </w:p>
    <w:p w14:paraId="61366E38" w14:textId="7FB80280" w:rsidR="00B10FE8" w:rsidRPr="007B0540" w:rsidRDefault="00413ECD" w:rsidP="00413ECD">
      <w:pPr>
        <w:tabs>
          <w:tab w:val="left" w:pos="284"/>
        </w:tabs>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Dział </w:t>
      </w:r>
      <w:r w:rsidR="00470D76"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 xml:space="preserve">, rozdz. </w:t>
      </w:r>
      <w:r w:rsidR="00470D76" w:rsidRPr="007B0540">
        <w:rPr>
          <w:rFonts w:ascii="Times New Roman" w:hAnsi="Times New Roman" w:cs="Times New Roman"/>
          <w:color w:val="000000" w:themeColor="text1"/>
          <w:sz w:val="24"/>
          <w:szCs w:val="24"/>
        </w:rPr>
        <w:t>……</w:t>
      </w:r>
      <w:r w:rsidRPr="007B0540">
        <w:rPr>
          <w:rFonts w:ascii="Times New Roman" w:hAnsi="Times New Roman" w:cs="Times New Roman"/>
          <w:color w:val="000000" w:themeColor="text1"/>
          <w:sz w:val="24"/>
          <w:szCs w:val="24"/>
        </w:rPr>
        <w:t xml:space="preserve">, </w:t>
      </w:r>
      <w:bookmarkStart w:id="29" w:name="_Hlk180146173"/>
      <w:r w:rsidRPr="007B0540">
        <w:rPr>
          <w:rFonts w:ascii="Times New Roman" w:hAnsi="Times New Roman" w:cs="Times New Roman"/>
          <w:color w:val="000000" w:themeColor="text1"/>
          <w:sz w:val="24"/>
          <w:szCs w:val="24"/>
        </w:rPr>
        <w:t xml:space="preserve">§ </w:t>
      </w:r>
      <w:bookmarkEnd w:id="29"/>
      <w:r w:rsidR="00470D76" w:rsidRPr="007B0540">
        <w:rPr>
          <w:rFonts w:ascii="Times New Roman" w:hAnsi="Times New Roman" w:cs="Times New Roman"/>
          <w:color w:val="000000" w:themeColor="text1"/>
          <w:sz w:val="24"/>
          <w:szCs w:val="24"/>
        </w:rPr>
        <w:t>………………..</w:t>
      </w:r>
    </w:p>
    <w:p w14:paraId="31CC1A24" w14:textId="77777777" w:rsidR="00A2428F" w:rsidRPr="007B0540" w:rsidRDefault="00A2428F" w:rsidP="009E54AD">
      <w:pPr>
        <w:tabs>
          <w:tab w:val="left" w:pos="284"/>
        </w:tabs>
        <w:spacing w:after="0" w:line="240" w:lineRule="auto"/>
        <w:jc w:val="both"/>
        <w:rPr>
          <w:rFonts w:ascii="Times New Roman" w:hAnsi="Times New Roman" w:cs="Times New Roman"/>
          <w:color w:val="000000" w:themeColor="text1"/>
          <w:sz w:val="24"/>
          <w:szCs w:val="24"/>
        </w:rPr>
      </w:pPr>
    </w:p>
    <w:p w14:paraId="66879F3E" w14:textId="7AB6A07D" w:rsidR="00014B96" w:rsidRPr="007B0540" w:rsidRDefault="00014B96">
      <w:pPr>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br w:type="page"/>
      </w:r>
    </w:p>
    <w:p w14:paraId="05376556" w14:textId="4F93C31E" w:rsidR="00A5585E" w:rsidRPr="007B0540" w:rsidRDefault="00A5585E" w:rsidP="00EF4A1C">
      <w:pPr>
        <w:tabs>
          <w:tab w:val="left" w:pos="284"/>
        </w:tabs>
        <w:snapToGrid w:val="0"/>
        <w:spacing w:after="0" w:line="240" w:lineRule="auto"/>
        <w:jc w:val="right"/>
        <w:rPr>
          <w:rFonts w:ascii="Times New Roman" w:hAnsi="Times New Roman" w:cs="Times New Roman"/>
          <w:b/>
          <w:bCs/>
          <w:i/>
          <w:iCs/>
          <w:color w:val="000000" w:themeColor="text1"/>
        </w:rPr>
      </w:pP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t>Załącznik Nr 3 do SWZ</w:t>
      </w:r>
    </w:p>
    <w:p w14:paraId="3937416D" w14:textId="77777777" w:rsidR="00A5585E" w:rsidRPr="007B0540" w:rsidRDefault="00A5585E" w:rsidP="00A5585E">
      <w:pPr>
        <w:tabs>
          <w:tab w:val="left" w:pos="284"/>
        </w:tabs>
        <w:snapToGrid w:val="0"/>
        <w:spacing w:after="0" w:line="240" w:lineRule="auto"/>
        <w:jc w:val="both"/>
        <w:rPr>
          <w:rFonts w:ascii="Times New Roman" w:hAnsi="Times New Roman" w:cs="Times New Roman"/>
          <w:b/>
          <w:color w:val="000000" w:themeColor="text1"/>
        </w:rPr>
      </w:pPr>
      <w:bookmarkStart w:id="30" w:name="_Hlk61956310"/>
      <w:r w:rsidRPr="007B0540">
        <w:rPr>
          <w:rFonts w:ascii="Times New Roman" w:hAnsi="Times New Roman" w:cs="Times New Roman"/>
          <w:b/>
          <w:color w:val="000000" w:themeColor="text1"/>
        </w:rPr>
        <w:t>Wykonawca:</w:t>
      </w:r>
      <w:r w:rsidRPr="007B0540">
        <w:rPr>
          <w:rFonts w:ascii="Times New Roman" w:hAnsi="Times New Roman" w:cs="Times New Roman"/>
          <w:i/>
          <w:color w:val="000000" w:themeColor="text1"/>
        </w:rPr>
        <w:tab/>
      </w:r>
      <w:r w:rsidRPr="007B0540">
        <w:rPr>
          <w:rFonts w:ascii="Times New Roman" w:hAnsi="Times New Roman" w:cs="Times New Roman"/>
          <w:i/>
          <w:color w:val="000000" w:themeColor="text1"/>
        </w:rPr>
        <w:tab/>
      </w:r>
    </w:p>
    <w:p w14:paraId="17D5BA62" w14:textId="77777777" w:rsidR="00A5585E" w:rsidRPr="007B0540" w:rsidRDefault="00A5585E" w:rsidP="00A5585E">
      <w:pPr>
        <w:tabs>
          <w:tab w:val="left" w:pos="284"/>
        </w:tabs>
        <w:snapToGrid w:val="0"/>
        <w:spacing w:after="0" w:line="240" w:lineRule="auto"/>
        <w:jc w:val="both"/>
        <w:rPr>
          <w:rFonts w:ascii="Times New Roman" w:hAnsi="Times New Roman" w:cs="Times New Roman"/>
          <w:b/>
          <w:color w:val="000000" w:themeColor="text1"/>
        </w:rPr>
      </w:pPr>
    </w:p>
    <w:p w14:paraId="7D5BF586" w14:textId="77777777" w:rsidR="00A5585E" w:rsidRPr="007B0540" w:rsidRDefault="00A5585E" w:rsidP="00A5585E">
      <w:pPr>
        <w:tabs>
          <w:tab w:val="left" w:pos="284"/>
        </w:tabs>
        <w:snapToGrid w:val="0"/>
        <w:spacing w:after="0" w:line="240" w:lineRule="auto"/>
        <w:jc w:val="both"/>
        <w:rPr>
          <w:rFonts w:ascii="Times New Roman" w:hAnsi="Times New Roman" w:cs="Times New Roman"/>
          <w:b/>
          <w:color w:val="000000" w:themeColor="text1"/>
        </w:rPr>
      </w:pPr>
      <w:r w:rsidRPr="007B0540">
        <w:rPr>
          <w:rFonts w:ascii="Times New Roman" w:hAnsi="Times New Roman" w:cs="Times New Roman"/>
          <w:color w:val="000000" w:themeColor="text1"/>
        </w:rPr>
        <w:t>………………………………….…………………………………..</w:t>
      </w:r>
    </w:p>
    <w:p w14:paraId="4BE71129"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i/>
          <w:color w:val="000000" w:themeColor="text1"/>
        </w:rPr>
        <w:t>pełna nazwa/firma</w:t>
      </w:r>
    </w:p>
    <w:p w14:paraId="7A8A38EB"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w:t>
      </w:r>
    </w:p>
    <w:p w14:paraId="23B68636" w14:textId="77777777" w:rsidR="00A5585E" w:rsidRPr="007B0540" w:rsidRDefault="00A5585E" w:rsidP="00A5585E">
      <w:pPr>
        <w:tabs>
          <w:tab w:val="left" w:pos="284"/>
        </w:tabs>
        <w:snapToGrid w:val="0"/>
        <w:spacing w:after="0" w:line="240" w:lineRule="auto"/>
        <w:jc w:val="both"/>
        <w:rPr>
          <w:rFonts w:ascii="Times New Roman" w:hAnsi="Times New Roman" w:cs="Times New Roman"/>
          <w:i/>
          <w:color w:val="000000" w:themeColor="text1"/>
        </w:rPr>
      </w:pPr>
      <w:r w:rsidRPr="007B0540">
        <w:rPr>
          <w:rFonts w:ascii="Times New Roman" w:hAnsi="Times New Roman" w:cs="Times New Roman"/>
          <w:i/>
          <w:color w:val="000000" w:themeColor="text1"/>
        </w:rPr>
        <w:t>adres</w:t>
      </w:r>
    </w:p>
    <w:p w14:paraId="2C477C64"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w:t>
      </w:r>
    </w:p>
    <w:p w14:paraId="4D7BD9B3" w14:textId="77777777" w:rsidR="00A5585E" w:rsidRPr="007B0540" w:rsidRDefault="00A5585E" w:rsidP="00A5585E">
      <w:pPr>
        <w:tabs>
          <w:tab w:val="left" w:pos="284"/>
        </w:tabs>
        <w:snapToGrid w:val="0"/>
        <w:spacing w:after="0" w:line="240" w:lineRule="auto"/>
        <w:jc w:val="both"/>
        <w:rPr>
          <w:rFonts w:ascii="Times New Roman" w:hAnsi="Times New Roman" w:cs="Times New Roman"/>
          <w:i/>
          <w:color w:val="000000" w:themeColor="text1"/>
        </w:rPr>
      </w:pPr>
    </w:p>
    <w:p w14:paraId="3CA99180"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b/>
          <w:color w:val="000000" w:themeColor="text1"/>
        </w:rPr>
        <w:t>reprezentowany przez</w:t>
      </w:r>
      <w:r w:rsidRPr="007B0540">
        <w:rPr>
          <w:rFonts w:ascii="Times New Roman" w:hAnsi="Times New Roman" w:cs="Times New Roman"/>
          <w:color w:val="000000" w:themeColor="text1"/>
        </w:rPr>
        <w:t>:</w:t>
      </w:r>
    </w:p>
    <w:p w14:paraId="235B8BE9" w14:textId="36D4BF83"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u w:val="single"/>
        </w:rPr>
      </w:pPr>
      <w:r w:rsidRPr="007B0540">
        <w:rPr>
          <w:rFonts w:ascii="Times New Roman" w:hAnsi="Times New Roman" w:cs="Times New Roman"/>
          <w:color w:val="000000" w:themeColor="text1"/>
        </w:rPr>
        <w:t>………………………………………………………………………………</w:t>
      </w:r>
    </w:p>
    <w:p w14:paraId="0A1321FF" w14:textId="63ECDFED"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i/>
          <w:color w:val="000000" w:themeColor="text1"/>
        </w:rPr>
        <w:t>imię, nazwisko, podstawa do reprezentacji</w:t>
      </w:r>
    </w:p>
    <w:bookmarkEnd w:id="30"/>
    <w:p w14:paraId="1B0BD788" w14:textId="7B61CC46" w:rsidR="00A5585E" w:rsidRPr="007B0540" w:rsidRDefault="00A5585E" w:rsidP="00A5585E">
      <w:pPr>
        <w:tabs>
          <w:tab w:val="left" w:pos="284"/>
        </w:tabs>
        <w:snapToGrid w:val="0"/>
        <w:spacing w:after="0" w:line="240" w:lineRule="auto"/>
        <w:jc w:val="center"/>
        <w:rPr>
          <w:rFonts w:ascii="Times New Roman" w:hAnsi="Times New Roman" w:cs="Times New Roman"/>
          <w:b/>
          <w:color w:val="000000" w:themeColor="text1"/>
          <w:u w:val="single"/>
        </w:rPr>
      </w:pPr>
      <w:r w:rsidRPr="007B0540">
        <w:rPr>
          <w:rFonts w:ascii="Times New Roman" w:hAnsi="Times New Roman" w:cs="Times New Roman"/>
          <w:b/>
          <w:color w:val="000000" w:themeColor="text1"/>
          <w:u w:val="single"/>
        </w:rPr>
        <w:t>OŚWIADCZENIE WYKONAWCY</w:t>
      </w:r>
    </w:p>
    <w:p w14:paraId="360AF182" w14:textId="5F6CACCA" w:rsidR="00AD7C9B" w:rsidRPr="007B0540" w:rsidRDefault="00A5585E" w:rsidP="00AD7C9B">
      <w:pPr>
        <w:tabs>
          <w:tab w:val="left" w:pos="284"/>
        </w:tabs>
        <w:snapToGrid w:val="0"/>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color w:val="000000" w:themeColor="text1"/>
        </w:rPr>
        <w:t xml:space="preserve">składane na podstawie </w:t>
      </w:r>
      <w:r w:rsidRPr="007B0540">
        <w:rPr>
          <w:rFonts w:ascii="Times New Roman" w:hAnsi="Times New Roman" w:cs="Times New Roman"/>
          <w:b/>
          <w:bCs/>
          <w:color w:val="000000" w:themeColor="text1"/>
        </w:rPr>
        <w:t>art. 125 ust. 1</w:t>
      </w:r>
      <w:r w:rsidRPr="007B0540">
        <w:rPr>
          <w:rFonts w:ascii="Times New Roman" w:hAnsi="Times New Roman" w:cs="Times New Roman"/>
          <w:color w:val="000000" w:themeColor="text1"/>
        </w:rPr>
        <w:t xml:space="preserve"> ustawy z dnia 11 września 2019 r. Prawo zamówień publicznych (dalej zwana ustawą Pzp) w postępowaniu o udzielenie zamówienia pn.: </w:t>
      </w:r>
      <w:r w:rsidR="00EF4A1C" w:rsidRPr="007B0540">
        <w:rPr>
          <w:rFonts w:ascii="Times New Roman" w:hAnsi="Times New Roman" w:cs="Times New Roman"/>
          <w:b/>
          <w:bCs/>
          <w:color w:val="000000" w:themeColor="text1"/>
          <w:sz w:val="24"/>
          <w:szCs w:val="24"/>
        </w:rPr>
        <w:t>„Wykonanie kompleksowych usług weterynaryjnych na rzecz bezdomnych zwierząt z terenu Miasta Mława”</w:t>
      </w:r>
    </w:p>
    <w:p w14:paraId="0FBED81E" w14:textId="77777777" w:rsidR="00AD7C9B" w:rsidRPr="007B0540" w:rsidRDefault="00AD7C9B" w:rsidP="00AD7C9B">
      <w:pPr>
        <w:tabs>
          <w:tab w:val="left" w:pos="284"/>
        </w:tabs>
        <w:snapToGrid w:val="0"/>
        <w:spacing w:after="0" w:line="240" w:lineRule="auto"/>
        <w:jc w:val="both"/>
        <w:rPr>
          <w:rFonts w:ascii="Times New Roman" w:hAnsi="Times New Roman" w:cs="Times New Roman"/>
          <w:b/>
          <w:bCs/>
          <w:color w:val="000000" w:themeColor="text1"/>
          <w:sz w:val="24"/>
          <w:szCs w:val="24"/>
        </w:rPr>
      </w:pPr>
    </w:p>
    <w:p w14:paraId="423A6263" w14:textId="5CDFC614" w:rsidR="00A5585E" w:rsidRPr="007B0540" w:rsidRDefault="00A5585E" w:rsidP="00AD7C9B">
      <w:pPr>
        <w:tabs>
          <w:tab w:val="left" w:pos="284"/>
        </w:tabs>
        <w:snapToGrid w:val="0"/>
        <w:spacing w:after="0" w:line="240" w:lineRule="auto"/>
        <w:jc w:val="both"/>
        <w:rPr>
          <w:rFonts w:ascii="Times New Roman" w:hAnsi="Times New Roman" w:cs="Times New Roman"/>
          <w:b/>
          <w:bCs/>
          <w:color w:val="000000" w:themeColor="text1"/>
          <w:u w:val="single"/>
        </w:rPr>
      </w:pPr>
      <w:r w:rsidRPr="007B0540">
        <w:rPr>
          <w:rFonts w:ascii="Times New Roman" w:hAnsi="Times New Roman" w:cs="Times New Roman"/>
          <w:b/>
          <w:bCs/>
          <w:color w:val="000000" w:themeColor="text1"/>
          <w:u w:val="single"/>
        </w:rPr>
        <w:t>OŚWIADCZENIE O NIEPODLEGANIU WYKLUCZENIU</w:t>
      </w:r>
    </w:p>
    <w:p w14:paraId="54DD3CFD" w14:textId="77777777" w:rsidR="00A5585E" w:rsidRPr="007B0540" w:rsidRDefault="00A5585E" w:rsidP="00A5585E">
      <w:pPr>
        <w:tabs>
          <w:tab w:val="left" w:pos="284"/>
        </w:tabs>
        <w:snapToGrid w:val="0"/>
        <w:spacing w:after="0" w:line="240" w:lineRule="auto"/>
        <w:jc w:val="both"/>
        <w:rPr>
          <w:rFonts w:ascii="Times New Roman" w:hAnsi="Times New Roman" w:cs="Times New Roman"/>
          <w:i/>
          <w:iCs/>
          <w:color w:val="000000" w:themeColor="text1"/>
        </w:rPr>
      </w:pPr>
      <w:r w:rsidRPr="007B0540">
        <w:rPr>
          <w:rFonts w:ascii="Times New Roman" w:hAnsi="Times New Roman" w:cs="Times New Roman"/>
          <w:color w:val="000000" w:themeColor="text1"/>
        </w:rPr>
        <w:t>Oświadczam, że nie później niż na dzień składania ofert, nie podlegam wykluczeniu z postępowania na podstawie</w:t>
      </w:r>
      <w:r w:rsidRPr="007B0540">
        <w:rPr>
          <w:rFonts w:ascii="Times New Roman" w:hAnsi="Times New Roman" w:cs="Times New Roman"/>
          <w:b/>
          <w:bCs/>
          <w:color w:val="000000" w:themeColor="text1"/>
        </w:rPr>
        <w:t xml:space="preserve"> art. 108 ust. 1 pkt. 1-6 ustawy Pzp, art. 109 ust. 1 pkt 4</w:t>
      </w:r>
      <w:r w:rsidRPr="007B0540">
        <w:rPr>
          <w:rFonts w:ascii="Times New Roman" w:hAnsi="Times New Roman" w:cs="Times New Roman"/>
          <w:color w:val="000000" w:themeColor="text1"/>
        </w:rPr>
        <w:t xml:space="preserve"> </w:t>
      </w:r>
      <w:r w:rsidRPr="007B0540">
        <w:rPr>
          <w:rFonts w:ascii="Times New Roman" w:hAnsi="Times New Roman" w:cs="Times New Roman"/>
          <w:b/>
          <w:bCs/>
          <w:color w:val="000000" w:themeColor="text1"/>
        </w:rPr>
        <w:t xml:space="preserve">ustawy Pzp oraz </w:t>
      </w:r>
      <w:r w:rsidRPr="007B0540">
        <w:rPr>
          <w:rFonts w:ascii="Times New Roman" w:hAnsi="Times New Roman" w:cs="Times New Roman"/>
          <w:b/>
          <w:color w:val="000000" w:themeColor="text1"/>
        </w:rPr>
        <w:t xml:space="preserve">art. 7 ust. 1 pkt 1-3 ustawy z dnia 13 kwietnia 2022 r. </w:t>
      </w:r>
      <w:r w:rsidRPr="007B0540">
        <w:rPr>
          <w:rFonts w:ascii="Times New Roman" w:hAnsi="Times New Roman" w:cs="Times New Roman"/>
          <w:b/>
          <w:i/>
          <w:iCs/>
          <w:color w:val="000000" w:themeColor="text1"/>
        </w:rPr>
        <w:t>o szczególnych rozwiązaniach w zakresie przeciwdziałania wspieraniu agresji na Ukrainę oraz służących ochronie bezpieczeństwa narodowego</w:t>
      </w:r>
      <w:r w:rsidRPr="007B0540">
        <w:rPr>
          <w:rFonts w:ascii="Times New Roman" w:hAnsi="Times New Roman" w:cs="Times New Roman"/>
          <w:i/>
          <w:iCs/>
          <w:color w:val="000000" w:themeColor="text1"/>
        </w:rPr>
        <w:t>.</w:t>
      </w:r>
    </w:p>
    <w:p w14:paraId="4679AB9F"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 xml:space="preserve">Wskazuję, że dokumenty na potwierdzenie, że nie podlegam wykluczeniu na podstawie </w:t>
      </w:r>
      <w:r w:rsidRPr="007B0540">
        <w:rPr>
          <w:rFonts w:ascii="Times New Roman" w:hAnsi="Times New Roman" w:cs="Times New Roman"/>
          <w:b/>
          <w:bCs/>
          <w:color w:val="000000" w:themeColor="text1"/>
        </w:rPr>
        <w:t>art. 109 ust. 1 pkt 4</w:t>
      </w:r>
      <w:r w:rsidRPr="007B0540">
        <w:rPr>
          <w:rFonts w:ascii="Times New Roman" w:hAnsi="Times New Roman" w:cs="Times New Roman"/>
          <w:color w:val="000000" w:themeColor="text1"/>
        </w:rPr>
        <w:t xml:space="preserve"> </w:t>
      </w:r>
      <w:r w:rsidRPr="007B0540">
        <w:rPr>
          <w:rFonts w:ascii="Times New Roman" w:hAnsi="Times New Roman" w:cs="Times New Roman"/>
          <w:b/>
          <w:bCs/>
          <w:color w:val="000000" w:themeColor="text1"/>
        </w:rPr>
        <w:t>ustawy Pzp,</w:t>
      </w:r>
      <w:r w:rsidRPr="007B0540">
        <w:rPr>
          <w:rFonts w:ascii="Times New Roman" w:hAnsi="Times New Roman" w:cs="Times New Roman"/>
          <w:color w:val="000000" w:themeColor="text1"/>
        </w:rPr>
        <w:t xml:space="preserve"> Zamawiający może uzyskać z bezpłatnych i ogólnodostępnych baz danych za pomocą następujących danych umożliwiających dostęp do tych dokumentów</w:t>
      </w:r>
      <w:r w:rsidRPr="007B0540">
        <w:rPr>
          <w:rFonts w:ascii="Times New Roman" w:hAnsi="Times New Roman" w:cs="Times New Roman"/>
          <w:color w:val="000000" w:themeColor="text1"/>
          <w:vertAlign w:val="superscript"/>
        </w:rPr>
        <w:t>*)</w:t>
      </w:r>
      <w:r w:rsidRPr="007B0540">
        <w:rPr>
          <w:rFonts w:ascii="Times New Roman" w:hAnsi="Times New Roman" w:cs="Times New Roman"/>
          <w:color w:val="000000" w:themeColor="text1"/>
        </w:rPr>
        <w:t>:</w:t>
      </w:r>
    </w:p>
    <w:p w14:paraId="44B9DA50"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w:t>
      </w:r>
    </w:p>
    <w:p w14:paraId="28F909F4"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color w:val="000000" w:themeColor="text1"/>
        </w:rPr>
      </w:pPr>
      <w:r w:rsidRPr="007B0540">
        <w:rPr>
          <w:rFonts w:ascii="Times New Roman" w:hAnsi="Times New Roman" w:cs="Times New Roman"/>
          <w:color w:val="000000" w:themeColor="text1"/>
          <w:vertAlign w:val="superscript"/>
        </w:rPr>
        <w:t xml:space="preserve">*) </w:t>
      </w:r>
      <w:r w:rsidRPr="007B0540">
        <w:rPr>
          <w:rFonts w:ascii="Times New Roman" w:hAnsi="Times New Roman" w:cs="Times New Roman"/>
          <w:b/>
          <w:bCs/>
          <w:i/>
          <w:color w:val="000000" w:themeColor="text1"/>
        </w:rPr>
        <w:t xml:space="preserve">należy wskazać właściwe dane (np. nr KRS, NIP, REGON lub inne dane) </w:t>
      </w:r>
    </w:p>
    <w:p w14:paraId="74FF95C7" w14:textId="77777777" w:rsidR="00A5585E" w:rsidRPr="007B0540" w:rsidRDefault="00A5585E" w:rsidP="00A5585E">
      <w:pPr>
        <w:tabs>
          <w:tab w:val="left" w:pos="284"/>
        </w:tabs>
        <w:snapToGrid w:val="0"/>
        <w:spacing w:after="0" w:line="240" w:lineRule="auto"/>
        <w:jc w:val="both"/>
        <w:rPr>
          <w:rFonts w:ascii="Times New Roman" w:hAnsi="Times New Roman" w:cs="Times New Roman"/>
          <w:i/>
          <w:color w:val="000000" w:themeColor="text1"/>
        </w:rPr>
      </w:pPr>
      <w:r w:rsidRPr="007B0540">
        <w:rPr>
          <w:rFonts w:ascii="Times New Roman" w:hAnsi="Times New Roman" w:cs="Times New Roman"/>
          <w:i/>
          <w:color w:val="000000" w:themeColor="text1"/>
        </w:rPr>
        <w:t>W przypadku gdy w stosunku do Wykonawcy zachodzi którakolwiek z okoliczności określonych w art. 108 ust. 1 pkt 1, 2 i 5 lub art. 109 ust. 1 pkt 4 ustawy Pzp</w:t>
      </w:r>
      <w:r w:rsidRPr="007B0540">
        <w:rPr>
          <w:rFonts w:ascii="Times New Roman" w:hAnsi="Times New Roman" w:cs="Times New Roman"/>
          <w:iCs/>
          <w:color w:val="000000" w:themeColor="text1"/>
        </w:rPr>
        <w:t xml:space="preserve">, art. 7 ust. 1 pkt 1-3 ustawy z dnia 13 kwietnia 2022 r. </w:t>
      </w:r>
      <w:r w:rsidRPr="007B0540">
        <w:rPr>
          <w:rFonts w:ascii="Times New Roman" w:hAnsi="Times New Roman" w:cs="Times New Roman"/>
          <w:i/>
          <w:iCs/>
          <w:color w:val="000000" w:themeColor="text1"/>
        </w:rPr>
        <w:t>o szczególnych rozwiązaniach w zakresie przeciwdziałania wspieraniu agresji na Ukrainę oraz służących ochronie bezpieczeństwa narodowego,</w:t>
      </w:r>
      <w:r w:rsidRPr="007B0540">
        <w:rPr>
          <w:rFonts w:ascii="Times New Roman" w:hAnsi="Times New Roman" w:cs="Times New Roman"/>
          <w:i/>
          <w:color w:val="000000" w:themeColor="text1"/>
        </w:rPr>
        <w:t xml:space="preserve"> skutkująca wykluczeniem z postępowania to Wykonawca zobowiązany jest wskazać w niniejszym oświadczeniu (poniżej) tę okoliczność i udowodnić Zamawiającemu, że spełnił łącznie przesłanki określone w art.110 ust. 2 ustawy Pzp. </w:t>
      </w:r>
    </w:p>
    <w:p w14:paraId="0C21DFB8"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w:t>
      </w:r>
    </w:p>
    <w:p w14:paraId="0A904307"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color w:val="000000" w:themeColor="text1"/>
          <w:u w:val="single"/>
        </w:rPr>
      </w:pPr>
      <w:r w:rsidRPr="007B0540">
        <w:rPr>
          <w:rFonts w:ascii="Times New Roman" w:hAnsi="Times New Roman" w:cs="Times New Roman"/>
          <w:b/>
          <w:bCs/>
          <w:color w:val="000000" w:themeColor="text1"/>
          <w:u w:val="single"/>
        </w:rPr>
        <w:t>OŚWIADCZENIE O SPEŁNIANIU WARUNKÓW UDZIAŁU W POSTĘPOWANIU</w:t>
      </w:r>
    </w:p>
    <w:p w14:paraId="5B682B53"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Oświadczam, że nie później niż na dzień składania ofert, spełniam warunki udziału w postępowaniu określone przez Zamawiającego w Specyfikacji Warunków Zamówienia (SWZ).</w:t>
      </w:r>
    </w:p>
    <w:p w14:paraId="4652E971" w14:textId="77777777" w:rsidR="00A5585E" w:rsidRPr="007B0540" w:rsidRDefault="00A5585E" w:rsidP="00D724AB">
      <w:pPr>
        <w:numPr>
          <w:ilvl w:val="0"/>
          <w:numId w:val="20"/>
        </w:numPr>
        <w:tabs>
          <w:tab w:val="left" w:pos="284"/>
        </w:tabs>
        <w:snapToGrid w:val="0"/>
        <w:spacing w:after="0" w:line="240" w:lineRule="auto"/>
        <w:jc w:val="both"/>
        <w:rPr>
          <w:rFonts w:ascii="Times New Roman" w:hAnsi="Times New Roman" w:cs="Times New Roman"/>
          <w:b/>
          <w:bCs/>
          <w:color w:val="000000" w:themeColor="text1"/>
          <w:u w:val="single"/>
        </w:rPr>
      </w:pPr>
      <w:r w:rsidRPr="007B0540">
        <w:rPr>
          <w:rFonts w:ascii="Times New Roman" w:hAnsi="Times New Roman" w:cs="Times New Roman"/>
          <w:b/>
          <w:bCs/>
          <w:color w:val="000000" w:themeColor="text1"/>
          <w:u w:val="single"/>
        </w:rPr>
        <w:t>OŚWIADCZENIE O PODMIOTACH UDOSTĘPNIAJĄCYCH ZASOBY</w:t>
      </w:r>
    </w:p>
    <w:p w14:paraId="75D2692B"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 xml:space="preserve">Oświadczam, że w celu wykazania spełniania warunków udziału w postępowaniu określonych przez Zamawiającego w SWZ polegam na zasobach następujących podmiotów, tj.: </w:t>
      </w:r>
    </w:p>
    <w:p w14:paraId="24197DA6"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w:t>
      </w:r>
    </w:p>
    <w:p w14:paraId="00F619DB"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i/>
          <w:iCs/>
          <w:color w:val="000000" w:themeColor="text1"/>
        </w:rPr>
      </w:pPr>
      <w:r w:rsidRPr="007B0540">
        <w:rPr>
          <w:rFonts w:ascii="Times New Roman" w:hAnsi="Times New Roman" w:cs="Times New Roman"/>
          <w:b/>
          <w:bCs/>
          <w:i/>
          <w:iCs/>
          <w:color w:val="000000" w:themeColor="text1"/>
        </w:rPr>
        <w:t>(podać pełną nazwę/firmę oraz adres)</w:t>
      </w:r>
    </w:p>
    <w:p w14:paraId="7C4AA425" w14:textId="77777777" w:rsidR="00A5585E" w:rsidRPr="007B0540" w:rsidRDefault="00A5585E" w:rsidP="00D724AB">
      <w:pPr>
        <w:numPr>
          <w:ilvl w:val="0"/>
          <w:numId w:val="20"/>
        </w:numPr>
        <w:tabs>
          <w:tab w:val="left" w:pos="284"/>
        </w:tabs>
        <w:snapToGrid w:val="0"/>
        <w:spacing w:after="0" w:line="240" w:lineRule="auto"/>
        <w:jc w:val="both"/>
        <w:rPr>
          <w:rFonts w:ascii="Times New Roman" w:hAnsi="Times New Roman" w:cs="Times New Roman"/>
          <w:b/>
          <w:bCs/>
          <w:color w:val="000000" w:themeColor="text1"/>
          <w:u w:val="single"/>
        </w:rPr>
      </w:pPr>
      <w:r w:rsidRPr="007B0540">
        <w:rPr>
          <w:rFonts w:ascii="Times New Roman" w:hAnsi="Times New Roman" w:cs="Times New Roman"/>
          <w:b/>
          <w:bCs/>
          <w:color w:val="000000" w:themeColor="text1"/>
          <w:u w:val="single"/>
        </w:rPr>
        <w:t>OŚWIADCZENIE DOTYCZĄCE PODANYCH INFORMACJI:</w:t>
      </w:r>
    </w:p>
    <w:p w14:paraId="56882B7C"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40F905CB"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br/>
        <w:t xml:space="preserve">Podpis </w:t>
      </w:r>
      <w:r w:rsidRPr="007B0540">
        <w:rPr>
          <w:rFonts w:ascii="Times New Roman" w:hAnsi="Times New Roman" w:cs="Times New Roman"/>
          <w:i/>
          <w:iCs/>
          <w:color w:val="000000" w:themeColor="text1"/>
        </w:rPr>
        <w:t xml:space="preserve">kwalifikowany/elektroniczny/zaufany </w:t>
      </w:r>
      <w:r w:rsidRPr="007B0540">
        <w:rPr>
          <w:rFonts w:ascii="Times New Roman" w:hAnsi="Times New Roman" w:cs="Times New Roman"/>
          <w:color w:val="000000" w:themeColor="text1"/>
        </w:rPr>
        <w:t>osoby/osób upoważnionej/ych do występowania w imieniu Wykonawcy.</w:t>
      </w:r>
    </w:p>
    <w:p w14:paraId="2C601D1B"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i/>
          <w:iCs/>
          <w:color w:val="000000" w:themeColor="text1"/>
          <w:sz w:val="24"/>
          <w:szCs w:val="24"/>
        </w:rPr>
      </w:pPr>
      <w:r w:rsidRPr="007B0540">
        <w:rPr>
          <w:rFonts w:ascii="Times New Roman" w:hAnsi="Times New Roman" w:cs="Times New Roman"/>
          <w:b/>
          <w:bCs/>
          <w:i/>
          <w:iCs/>
          <w:color w:val="000000" w:themeColor="text1"/>
          <w:sz w:val="24"/>
          <w:szCs w:val="24"/>
        </w:rPr>
        <w:br w:type="page"/>
      </w:r>
    </w:p>
    <w:p w14:paraId="7E495EE9" w14:textId="5B0E9053" w:rsidR="00A5585E" w:rsidRPr="007B0540" w:rsidRDefault="00A5585E" w:rsidP="00A5585E">
      <w:pPr>
        <w:tabs>
          <w:tab w:val="left" w:pos="284"/>
        </w:tabs>
        <w:snapToGrid w:val="0"/>
        <w:spacing w:after="0" w:line="240" w:lineRule="auto"/>
        <w:jc w:val="both"/>
        <w:rPr>
          <w:rFonts w:ascii="Times New Roman" w:hAnsi="Times New Roman" w:cs="Times New Roman"/>
          <w:b/>
          <w:bCs/>
          <w:i/>
          <w:iCs/>
          <w:color w:val="000000" w:themeColor="text1"/>
        </w:rPr>
      </w:pP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314171" w:rsidRPr="007B0540">
        <w:rPr>
          <w:rFonts w:ascii="Times New Roman" w:hAnsi="Times New Roman" w:cs="Times New Roman"/>
          <w:b/>
          <w:bCs/>
          <w:i/>
          <w:iCs/>
          <w:color w:val="000000" w:themeColor="text1"/>
        </w:rPr>
        <w:tab/>
      </w:r>
      <w:r w:rsidR="00314171"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t>`</w:t>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t>Załącznik Nr 3 do SWZ</w:t>
      </w:r>
    </w:p>
    <w:p w14:paraId="5FCB0322" w14:textId="77777777" w:rsidR="00A5585E" w:rsidRPr="007B0540" w:rsidRDefault="00A5585E" w:rsidP="00A5585E">
      <w:pPr>
        <w:tabs>
          <w:tab w:val="left" w:pos="284"/>
        </w:tabs>
        <w:snapToGrid w:val="0"/>
        <w:spacing w:after="0" w:line="240" w:lineRule="auto"/>
        <w:jc w:val="both"/>
        <w:rPr>
          <w:rFonts w:ascii="Times New Roman" w:hAnsi="Times New Roman" w:cs="Times New Roman"/>
          <w:i/>
          <w:iCs/>
          <w:color w:val="000000" w:themeColor="text1"/>
        </w:rPr>
      </w:pPr>
    </w:p>
    <w:p w14:paraId="0A441E2D" w14:textId="77777777" w:rsidR="00A5585E" w:rsidRPr="007B0540" w:rsidRDefault="00A5585E" w:rsidP="00A5585E">
      <w:pPr>
        <w:tabs>
          <w:tab w:val="left" w:pos="284"/>
        </w:tabs>
        <w:snapToGrid w:val="0"/>
        <w:spacing w:after="0" w:line="240" w:lineRule="auto"/>
        <w:jc w:val="both"/>
        <w:rPr>
          <w:rFonts w:ascii="Times New Roman" w:hAnsi="Times New Roman" w:cs="Times New Roman"/>
          <w:b/>
          <w:color w:val="000000" w:themeColor="text1"/>
        </w:rPr>
      </w:pPr>
      <w:r w:rsidRPr="007B0540">
        <w:rPr>
          <w:rFonts w:ascii="Times New Roman" w:hAnsi="Times New Roman" w:cs="Times New Roman"/>
          <w:b/>
          <w:color w:val="000000" w:themeColor="text1"/>
        </w:rPr>
        <w:t>Podmiot udostępniający zasoby:</w:t>
      </w:r>
      <w:r w:rsidRPr="007B0540">
        <w:rPr>
          <w:rFonts w:ascii="Times New Roman" w:hAnsi="Times New Roman" w:cs="Times New Roman"/>
          <w:i/>
          <w:color w:val="000000" w:themeColor="text1"/>
        </w:rPr>
        <w:tab/>
      </w:r>
      <w:r w:rsidRPr="007B0540">
        <w:rPr>
          <w:rFonts w:ascii="Times New Roman" w:hAnsi="Times New Roman" w:cs="Times New Roman"/>
          <w:i/>
          <w:color w:val="000000" w:themeColor="text1"/>
        </w:rPr>
        <w:tab/>
      </w:r>
    </w:p>
    <w:p w14:paraId="72464A42" w14:textId="77777777" w:rsidR="00A5585E" w:rsidRPr="007B0540" w:rsidRDefault="00A5585E" w:rsidP="00A5585E">
      <w:pPr>
        <w:tabs>
          <w:tab w:val="left" w:pos="284"/>
        </w:tabs>
        <w:snapToGrid w:val="0"/>
        <w:spacing w:after="0" w:line="240" w:lineRule="auto"/>
        <w:jc w:val="both"/>
        <w:rPr>
          <w:rFonts w:ascii="Times New Roman" w:hAnsi="Times New Roman" w:cs="Times New Roman"/>
          <w:b/>
          <w:color w:val="000000" w:themeColor="text1"/>
        </w:rPr>
      </w:pPr>
      <w:r w:rsidRPr="007B0540">
        <w:rPr>
          <w:rFonts w:ascii="Times New Roman" w:hAnsi="Times New Roman" w:cs="Times New Roman"/>
          <w:color w:val="000000" w:themeColor="text1"/>
        </w:rPr>
        <w:t>………………………………….…………………………………..</w:t>
      </w:r>
    </w:p>
    <w:p w14:paraId="0D9BC2BC" w14:textId="77777777" w:rsidR="00A5585E" w:rsidRPr="007B0540" w:rsidRDefault="00A5585E" w:rsidP="00A5585E">
      <w:pPr>
        <w:tabs>
          <w:tab w:val="left" w:pos="284"/>
        </w:tabs>
        <w:snapToGrid w:val="0"/>
        <w:spacing w:after="0" w:line="240" w:lineRule="auto"/>
        <w:jc w:val="both"/>
        <w:rPr>
          <w:rFonts w:ascii="Times New Roman" w:hAnsi="Times New Roman" w:cs="Times New Roman"/>
          <w:iCs/>
          <w:color w:val="000000" w:themeColor="text1"/>
        </w:rPr>
      </w:pPr>
      <w:r w:rsidRPr="007B0540">
        <w:rPr>
          <w:rFonts w:ascii="Times New Roman" w:hAnsi="Times New Roman" w:cs="Times New Roman"/>
          <w:i/>
          <w:color w:val="000000" w:themeColor="text1"/>
        </w:rPr>
        <w:t>pełna nazwa/firma</w:t>
      </w:r>
    </w:p>
    <w:p w14:paraId="2B8A6A69"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w:t>
      </w:r>
    </w:p>
    <w:p w14:paraId="7820F5E3" w14:textId="77777777" w:rsidR="00A5585E" w:rsidRPr="007B0540" w:rsidRDefault="00A5585E" w:rsidP="00A5585E">
      <w:pPr>
        <w:tabs>
          <w:tab w:val="left" w:pos="284"/>
        </w:tabs>
        <w:snapToGrid w:val="0"/>
        <w:spacing w:after="0" w:line="240" w:lineRule="auto"/>
        <w:jc w:val="both"/>
        <w:rPr>
          <w:rFonts w:ascii="Times New Roman" w:hAnsi="Times New Roman" w:cs="Times New Roman"/>
          <w:i/>
          <w:color w:val="000000" w:themeColor="text1"/>
        </w:rPr>
      </w:pPr>
      <w:r w:rsidRPr="007B0540">
        <w:rPr>
          <w:rFonts w:ascii="Times New Roman" w:hAnsi="Times New Roman" w:cs="Times New Roman"/>
          <w:i/>
          <w:color w:val="000000" w:themeColor="text1"/>
        </w:rPr>
        <w:t>adres</w:t>
      </w:r>
    </w:p>
    <w:p w14:paraId="23860B10"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w:t>
      </w:r>
    </w:p>
    <w:p w14:paraId="6863398E"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u w:val="single"/>
        </w:rPr>
      </w:pPr>
      <w:r w:rsidRPr="007B0540">
        <w:rPr>
          <w:rFonts w:ascii="Times New Roman" w:hAnsi="Times New Roman" w:cs="Times New Roman"/>
          <w:b/>
          <w:color w:val="000000" w:themeColor="text1"/>
        </w:rPr>
        <w:t>reprezentowany przez</w:t>
      </w:r>
      <w:r w:rsidRPr="007B0540">
        <w:rPr>
          <w:rFonts w:ascii="Times New Roman" w:hAnsi="Times New Roman" w:cs="Times New Roman"/>
          <w:color w:val="000000" w:themeColor="text1"/>
        </w:rPr>
        <w:t>: ………………………………………………………………………………</w:t>
      </w:r>
    </w:p>
    <w:p w14:paraId="41A3E722" w14:textId="25CBFDD9"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i/>
          <w:color w:val="000000" w:themeColor="text1"/>
        </w:rPr>
        <w:t>imię, nazwisko, podstawa do reprezentacji</w:t>
      </w:r>
    </w:p>
    <w:p w14:paraId="47E6E86E" w14:textId="408B4307" w:rsidR="00A5585E" w:rsidRPr="007B0540" w:rsidRDefault="00A5585E" w:rsidP="00A5585E">
      <w:pPr>
        <w:tabs>
          <w:tab w:val="left" w:pos="284"/>
        </w:tabs>
        <w:snapToGrid w:val="0"/>
        <w:spacing w:after="0" w:line="240" w:lineRule="auto"/>
        <w:jc w:val="both"/>
        <w:rPr>
          <w:rFonts w:ascii="Times New Roman" w:hAnsi="Times New Roman" w:cs="Times New Roman"/>
          <w:b/>
          <w:color w:val="000000" w:themeColor="text1"/>
          <w:u w:val="single"/>
        </w:rPr>
      </w:pPr>
      <w:r w:rsidRPr="007B0540">
        <w:rPr>
          <w:rFonts w:ascii="Times New Roman" w:hAnsi="Times New Roman" w:cs="Times New Roman"/>
          <w:b/>
          <w:color w:val="000000" w:themeColor="text1"/>
          <w:u w:val="single"/>
        </w:rPr>
        <w:t>OŚWIADCZENIE PODMIOTU UDOSTĘPNIAJĄCEGO ZASOBY WYKONAWCY ZAMÓWIENIA PUBLICZNEGO</w:t>
      </w:r>
    </w:p>
    <w:p w14:paraId="4FFB0118" w14:textId="5B3E502A" w:rsidR="00AD7C9B" w:rsidRPr="007B0540" w:rsidRDefault="00A5585E" w:rsidP="00EF4A1C">
      <w:pPr>
        <w:tabs>
          <w:tab w:val="left" w:pos="284"/>
        </w:tabs>
        <w:snapToGrid w:val="0"/>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color w:val="000000" w:themeColor="text1"/>
        </w:rPr>
        <w:t xml:space="preserve">składane na podstawie </w:t>
      </w:r>
      <w:r w:rsidRPr="007B0540">
        <w:rPr>
          <w:rFonts w:ascii="Times New Roman" w:hAnsi="Times New Roman" w:cs="Times New Roman"/>
          <w:b/>
          <w:bCs/>
          <w:color w:val="000000" w:themeColor="text1"/>
        </w:rPr>
        <w:t>art. 125 ust. 5</w:t>
      </w:r>
      <w:r w:rsidRPr="007B0540">
        <w:rPr>
          <w:rFonts w:ascii="Times New Roman" w:hAnsi="Times New Roman" w:cs="Times New Roman"/>
          <w:color w:val="000000" w:themeColor="text1"/>
        </w:rPr>
        <w:t xml:space="preserve"> ustawy z dnia 11 września 2019 r. Prawo zamówień publicznych (dalej zwana ustawą Pzp) w postępowaniu o udzielenie zamówienia publicznego pn.: </w:t>
      </w:r>
      <w:r w:rsidR="00EF4A1C" w:rsidRPr="007B0540">
        <w:rPr>
          <w:rFonts w:ascii="Times New Roman" w:hAnsi="Times New Roman" w:cs="Times New Roman"/>
          <w:b/>
          <w:bCs/>
          <w:color w:val="000000" w:themeColor="text1"/>
          <w:sz w:val="24"/>
          <w:szCs w:val="24"/>
        </w:rPr>
        <w:t>„Wykonanie kompleksowych usług weterynaryjnych na rzecz bezdomnych zwierząt z terenu Miasta Mława”</w:t>
      </w:r>
    </w:p>
    <w:p w14:paraId="1D493437" w14:textId="77777777" w:rsidR="00EF4A1C" w:rsidRPr="007B0540" w:rsidRDefault="00EF4A1C" w:rsidP="00EF4A1C">
      <w:pPr>
        <w:tabs>
          <w:tab w:val="left" w:pos="284"/>
        </w:tabs>
        <w:snapToGrid w:val="0"/>
        <w:spacing w:after="0" w:line="240" w:lineRule="auto"/>
        <w:jc w:val="both"/>
        <w:rPr>
          <w:rFonts w:ascii="Times New Roman" w:hAnsi="Times New Roman" w:cs="Times New Roman"/>
          <w:b/>
          <w:bCs/>
          <w:color w:val="000000" w:themeColor="text1"/>
          <w:u w:val="single"/>
        </w:rPr>
      </w:pPr>
    </w:p>
    <w:p w14:paraId="553670F2" w14:textId="4FAD8CAF" w:rsidR="00A5585E" w:rsidRPr="007B0540" w:rsidRDefault="00A5585E" w:rsidP="00AD7C9B">
      <w:pPr>
        <w:jc w:val="both"/>
        <w:rPr>
          <w:rFonts w:ascii="Times New Roman" w:hAnsi="Times New Roman" w:cs="Times New Roman"/>
          <w:b/>
          <w:bCs/>
          <w:color w:val="000000" w:themeColor="text1"/>
          <w:u w:val="single"/>
        </w:rPr>
      </w:pPr>
      <w:r w:rsidRPr="007B0540">
        <w:rPr>
          <w:rFonts w:ascii="Times New Roman" w:hAnsi="Times New Roman" w:cs="Times New Roman"/>
          <w:b/>
          <w:bCs/>
          <w:color w:val="000000" w:themeColor="text1"/>
          <w:u w:val="single"/>
        </w:rPr>
        <w:t>OŚWIADCZENIE O NIEPODLEGANIU WYKLUCZENIU</w:t>
      </w:r>
    </w:p>
    <w:p w14:paraId="2497D3FA" w14:textId="77777777" w:rsidR="00A5585E" w:rsidRPr="007B0540" w:rsidRDefault="00A5585E" w:rsidP="00A5585E">
      <w:pPr>
        <w:tabs>
          <w:tab w:val="left" w:pos="284"/>
        </w:tabs>
        <w:snapToGrid w:val="0"/>
        <w:spacing w:after="0" w:line="240" w:lineRule="auto"/>
        <w:jc w:val="both"/>
        <w:rPr>
          <w:rFonts w:ascii="Times New Roman" w:hAnsi="Times New Roman" w:cs="Times New Roman"/>
          <w:i/>
          <w:iCs/>
          <w:color w:val="000000" w:themeColor="text1"/>
        </w:rPr>
      </w:pPr>
      <w:r w:rsidRPr="007B0540">
        <w:rPr>
          <w:rFonts w:ascii="Times New Roman" w:hAnsi="Times New Roman" w:cs="Times New Roman"/>
          <w:color w:val="000000" w:themeColor="text1"/>
        </w:rPr>
        <w:t xml:space="preserve">Oświadczam, że nie później niż na dzień składania ofert, nie podlegam wykluczeniu z postępowania na podstawie </w:t>
      </w:r>
      <w:r w:rsidRPr="007B0540">
        <w:rPr>
          <w:rFonts w:ascii="Times New Roman" w:hAnsi="Times New Roman" w:cs="Times New Roman"/>
          <w:b/>
          <w:bCs/>
          <w:color w:val="000000" w:themeColor="text1"/>
        </w:rPr>
        <w:t>art. 108 ust. 1 pkt 1-6 ustawy Pzp, art. 109 ust. 1 pkt 4</w:t>
      </w:r>
      <w:r w:rsidRPr="007B0540">
        <w:rPr>
          <w:rFonts w:ascii="Times New Roman" w:hAnsi="Times New Roman" w:cs="Times New Roman"/>
          <w:color w:val="000000" w:themeColor="text1"/>
        </w:rPr>
        <w:t xml:space="preserve"> </w:t>
      </w:r>
      <w:r w:rsidRPr="007B0540">
        <w:rPr>
          <w:rFonts w:ascii="Times New Roman" w:hAnsi="Times New Roman" w:cs="Times New Roman"/>
          <w:b/>
          <w:bCs/>
          <w:color w:val="000000" w:themeColor="text1"/>
        </w:rPr>
        <w:t xml:space="preserve">ustawy Pzp oraz </w:t>
      </w:r>
      <w:r w:rsidRPr="007B0540">
        <w:rPr>
          <w:rFonts w:ascii="Times New Roman" w:hAnsi="Times New Roman" w:cs="Times New Roman"/>
          <w:b/>
          <w:color w:val="000000" w:themeColor="text1"/>
        </w:rPr>
        <w:t xml:space="preserve">art. 7 ust. 1 pkt 1-3 ustawy z dnia 13 kwietnia 2022 r. </w:t>
      </w:r>
      <w:r w:rsidRPr="007B0540">
        <w:rPr>
          <w:rFonts w:ascii="Times New Roman" w:hAnsi="Times New Roman" w:cs="Times New Roman"/>
          <w:b/>
          <w:i/>
          <w:iCs/>
          <w:color w:val="000000" w:themeColor="text1"/>
        </w:rPr>
        <w:t>o szczególnych rozwiązaniach w zakresie przeciwdziałania wspieraniu agresji na Ukrainę oraz służących ochronie bezpieczeństwa narodowego</w:t>
      </w:r>
      <w:r w:rsidRPr="007B0540">
        <w:rPr>
          <w:rFonts w:ascii="Times New Roman" w:hAnsi="Times New Roman" w:cs="Times New Roman"/>
          <w:color w:val="000000" w:themeColor="text1"/>
        </w:rPr>
        <w:t>.</w:t>
      </w:r>
    </w:p>
    <w:p w14:paraId="6FABD783"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 xml:space="preserve">Wskazuję, że dokumenty na potwierdzenie, że nie podlegam wykluczeniu na podstawie </w:t>
      </w:r>
      <w:r w:rsidRPr="007B0540">
        <w:rPr>
          <w:rFonts w:ascii="Times New Roman" w:hAnsi="Times New Roman" w:cs="Times New Roman"/>
          <w:b/>
          <w:bCs/>
          <w:color w:val="000000" w:themeColor="text1"/>
        </w:rPr>
        <w:t>art. 109 ust. 1 pkt 4</w:t>
      </w:r>
      <w:r w:rsidRPr="007B0540">
        <w:rPr>
          <w:rFonts w:ascii="Times New Roman" w:hAnsi="Times New Roman" w:cs="Times New Roman"/>
          <w:color w:val="000000" w:themeColor="text1"/>
        </w:rPr>
        <w:t xml:space="preserve"> </w:t>
      </w:r>
      <w:r w:rsidRPr="007B0540">
        <w:rPr>
          <w:rFonts w:ascii="Times New Roman" w:hAnsi="Times New Roman" w:cs="Times New Roman"/>
          <w:b/>
          <w:bCs/>
          <w:color w:val="000000" w:themeColor="text1"/>
        </w:rPr>
        <w:t>ustawy Pzp,</w:t>
      </w:r>
      <w:r w:rsidRPr="007B0540">
        <w:rPr>
          <w:rFonts w:ascii="Times New Roman" w:hAnsi="Times New Roman" w:cs="Times New Roman"/>
          <w:color w:val="000000" w:themeColor="text1"/>
        </w:rPr>
        <w:t xml:space="preserve"> Zamawiający może uzyskać z bezpłatnych i ogólnodostępnych baz danych za pomocą następujących danych umożliwiających dostęp do tych dokumentów</w:t>
      </w:r>
      <w:r w:rsidRPr="007B0540">
        <w:rPr>
          <w:rFonts w:ascii="Times New Roman" w:hAnsi="Times New Roman" w:cs="Times New Roman"/>
          <w:color w:val="000000" w:themeColor="text1"/>
          <w:vertAlign w:val="superscript"/>
        </w:rPr>
        <w:t>*)</w:t>
      </w:r>
      <w:r w:rsidRPr="007B0540">
        <w:rPr>
          <w:rFonts w:ascii="Times New Roman" w:hAnsi="Times New Roman" w:cs="Times New Roman"/>
          <w:color w:val="000000" w:themeColor="text1"/>
        </w:rPr>
        <w:t>:</w:t>
      </w:r>
    </w:p>
    <w:p w14:paraId="2E77B78C"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bookmarkStart w:id="31" w:name="_Hlk62472478"/>
      <w:r w:rsidRPr="007B0540">
        <w:rPr>
          <w:rFonts w:ascii="Times New Roman" w:hAnsi="Times New Roman" w:cs="Times New Roman"/>
          <w:color w:val="000000" w:themeColor="text1"/>
        </w:rPr>
        <w:t>…………………………………………………………………………………………………</w:t>
      </w:r>
      <w:bookmarkEnd w:id="31"/>
    </w:p>
    <w:p w14:paraId="41C9528C" w14:textId="77777777" w:rsidR="00A5585E" w:rsidRPr="007B0540" w:rsidRDefault="00A5585E" w:rsidP="00A5585E">
      <w:pPr>
        <w:tabs>
          <w:tab w:val="left" w:pos="284"/>
        </w:tabs>
        <w:snapToGrid w:val="0"/>
        <w:spacing w:after="0" w:line="240" w:lineRule="auto"/>
        <w:jc w:val="both"/>
        <w:rPr>
          <w:rFonts w:ascii="Times New Roman" w:hAnsi="Times New Roman" w:cs="Times New Roman"/>
          <w:iCs/>
          <w:color w:val="000000" w:themeColor="text1"/>
        </w:rPr>
      </w:pPr>
      <w:r w:rsidRPr="007B0540">
        <w:rPr>
          <w:rFonts w:ascii="Times New Roman" w:hAnsi="Times New Roman" w:cs="Times New Roman"/>
          <w:iCs/>
          <w:color w:val="000000" w:themeColor="text1"/>
        </w:rPr>
        <w:t>…………………………………………………………………………………………………</w:t>
      </w:r>
    </w:p>
    <w:p w14:paraId="637092C8"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color w:val="000000" w:themeColor="text1"/>
        </w:rPr>
      </w:pPr>
      <w:r w:rsidRPr="007B0540">
        <w:rPr>
          <w:rFonts w:ascii="Times New Roman" w:hAnsi="Times New Roman" w:cs="Times New Roman"/>
          <w:b/>
          <w:bCs/>
          <w:color w:val="000000" w:themeColor="text1"/>
          <w:vertAlign w:val="superscript"/>
        </w:rPr>
        <w:t xml:space="preserve">*) </w:t>
      </w:r>
      <w:r w:rsidRPr="007B0540">
        <w:rPr>
          <w:rFonts w:ascii="Times New Roman" w:hAnsi="Times New Roman" w:cs="Times New Roman"/>
          <w:b/>
          <w:bCs/>
          <w:i/>
          <w:color w:val="000000" w:themeColor="text1"/>
        </w:rPr>
        <w:t xml:space="preserve">należy wskazać właściwe dane (np. nr KRS, NIP, REGON lub inne dane) </w:t>
      </w:r>
    </w:p>
    <w:p w14:paraId="70BBFF42"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color w:val="000000" w:themeColor="text1"/>
          <w:u w:val="single"/>
        </w:rPr>
      </w:pPr>
    </w:p>
    <w:p w14:paraId="773C89CC" w14:textId="77777777" w:rsidR="00A5585E" w:rsidRPr="007B0540" w:rsidRDefault="00A5585E" w:rsidP="00D724AB">
      <w:pPr>
        <w:numPr>
          <w:ilvl w:val="0"/>
          <w:numId w:val="21"/>
        </w:numPr>
        <w:tabs>
          <w:tab w:val="left" w:pos="284"/>
        </w:tabs>
        <w:snapToGrid w:val="0"/>
        <w:spacing w:after="0" w:line="240" w:lineRule="auto"/>
        <w:jc w:val="both"/>
        <w:rPr>
          <w:rFonts w:ascii="Times New Roman" w:hAnsi="Times New Roman" w:cs="Times New Roman"/>
          <w:b/>
          <w:bCs/>
          <w:color w:val="000000" w:themeColor="text1"/>
          <w:u w:val="single"/>
        </w:rPr>
      </w:pPr>
      <w:r w:rsidRPr="007B0540">
        <w:rPr>
          <w:rFonts w:ascii="Times New Roman" w:hAnsi="Times New Roman" w:cs="Times New Roman"/>
          <w:b/>
          <w:bCs/>
          <w:color w:val="000000" w:themeColor="text1"/>
          <w:u w:val="single"/>
        </w:rPr>
        <w:t>OŚWIADCZENIE O SPEŁNIANIU WARUNKÓW UDZIAŁU W POSTĘPOWANIU</w:t>
      </w:r>
    </w:p>
    <w:p w14:paraId="687F5D01"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color w:val="000000" w:themeColor="text1"/>
          <w:u w:val="single"/>
        </w:rPr>
      </w:pPr>
      <w:r w:rsidRPr="007B0540">
        <w:rPr>
          <w:rFonts w:ascii="Times New Roman" w:hAnsi="Times New Roman" w:cs="Times New Roman"/>
          <w:color w:val="000000" w:themeColor="text1"/>
        </w:rPr>
        <w:t>Oświadczam, że nie później niż na dzień składania ofert, spełniam warunki udziału w przedmiotowym postępowaniu określone przez Zamawiającego w Specyfikacji Warunków Zamówienia (SWZ), w zakresie w jakim Wykonawca powołuje się na moje zasoby.</w:t>
      </w:r>
      <w:r w:rsidRPr="007B0540">
        <w:rPr>
          <w:rFonts w:ascii="Times New Roman" w:hAnsi="Times New Roman" w:cs="Times New Roman"/>
          <w:color w:val="000000" w:themeColor="text1"/>
        </w:rPr>
        <w:br/>
      </w:r>
      <w:r w:rsidRPr="007B0540">
        <w:rPr>
          <w:rFonts w:ascii="Times New Roman" w:hAnsi="Times New Roman" w:cs="Times New Roman"/>
          <w:b/>
          <w:bCs/>
          <w:color w:val="000000" w:themeColor="text1"/>
          <w:u w:val="single"/>
        </w:rPr>
        <w:t>OŚWIADCZENIE DOTYCZĄCE PODANYCH INFORMACJI:</w:t>
      </w:r>
    </w:p>
    <w:p w14:paraId="791FDFFA"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6E07A3F"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p>
    <w:p w14:paraId="7CBEA99C"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 xml:space="preserve">Podpis </w:t>
      </w:r>
      <w:r w:rsidRPr="007B0540">
        <w:rPr>
          <w:rFonts w:ascii="Times New Roman" w:hAnsi="Times New Roman" w:cs="Times New Roman"/>
          <w:i/>
          <w:iCs/>
          <w:color w:val="000000" w:themeColor="text1"/>
        </w:rPr>
        <w:t xml:space="preserve">kwalifikowany/elektroniczny/zaufany </w:t>
      </w:r>
      <w:r w:rsidRPr="007B0540">
        <w:rPr>
          <w:rFonts w:ascii="Times New Roman" w:hAnsi="Times New Roman" w:cs="Times New Roman"/>
          <w:color w:val="000000" w:themeColor="text1"/>
        </w:rPr>
        <w:t>osoby/osób upoważnionej/ych do występowania w imieniu podmiotu udostępniającego zasoby.</w:t>
      </w:r>
    </w:p>
    <w:p w14:paraId="397DC700"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29481242"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br w:type="page"/>
      </w:r>
    </w:p>
    <w:p w14:paraId="2065B55E" w14:textId="6E83FA25" w:rsidR="007E2041" w:rsidRPr="007B0540" w:rsidRDefault="007E2041" w:rsidP="007E2041">
      <w:pPr>
        <w:tabs>
          <w:tab w:val="left" w:pos="284"/>
        </w:tabs>
        <w:snapToGrid w:val="0"/>
        <w:spacing w:after="0" w:line="240" w:lineRule="auto"/>
        <w:jc w:val="both"/>
        <w:rPr>
          <w:rFonts w:ascii="Times New Roman" w:hAnsi="Times New Roman" w:cs="Times New Roman"/>
          <w:b/>
          <w:bCs/>
          <w:i/>
          <w:iCs/>
          <w:color w:val="000000" w:themeColor="text1"/>
        </w:rPr>
      </w:pPr>
      <w:r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00DD2FFB"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r>
      <w:r w:rsidRPr="007B0540">
        <w:rPr>
          <w:rFonts w:ascii="Times New Roman" w:hAnsi="Times New Roman" w:cs="Times New Roman"/>
          <w:b/>
          <w:bCs/>
          <w:i/>
          <w:iCs/>
          <w:color w:val="000000" w:themeColor="text1"/>
        </w:rPr>
        <w:tab/>
        <w:t>Załącznik nr 3 do SWZ</w:t>
      </w:r>
    </w:p>
    <w:p w14:paraId="78EB9363" w14:textId="77777777" w:rsidR="007E2041" w:rsidRPr="007B0540" w:rsidRDefault="007E2041" w:rsidP="007E2041">
      <w:pPr>
        <w:tabs>
          <w:tab w:val="left" w:pos="284"/>
        </w:tabs>
        <w:snapToGrid w:val="0"/>
        <w:spacing w:after="0" w:line="240" w:lineRule="auto"/>
        <w:jc w:val="both"/>
        <w:rPr>
          <w:rFonts w:ascii="Times New Roman" w:hAnsi="Times New Roman" w:cs="Times New Roman"/>
          <w:b/>
          <w:color w:val="000000" w:themeColor="text1"/>
        </w:rPr>
      </w:pPr>
      <w:r w:rsidRPr="007B0540">
        <w:rPr>
          <w:rFonts w:ascii="Times New Roman" w:hAnsi="Times New Roman" w:cs="Times New Roman"/>
          <w:b/>
          <w:color w:val="000000" w:themeColor="text1"/>
        </w:rPr>
        <w:t>Podwykonawca:</w:t>
      </w:r>
      <w:r w:rsidRPr="007B0540">
        <w:rPr>
          <w:rFonts w:ascii="Times New Roman" w:hAnsi="Times New Roman" w:cs="Times New Roman"/>
          <w:i/>
          <w:color w:val="000000" w:themeColor="text1"/>
        </w:rPr>
        <w:tab/>
      </w:r>
      <w:r w:rsidRPr="007B0540">
        <w:rPr>
          <w:rFonts w:ascii="Times New Roman" w:hAnsi="Times New Roman" w:cs="Times New Roman"/>
          <w:i/>
          <w:color w:val="000000" w:themeColor="text1"/>
        </w:rPr>
        <w:tab/>
      </w:r>
    </w:p>
    <w:p w14:paraId="00823EAB" w14:textId="77777777" w:rsidR="007E2041" w:rsidRPr="007B0540" w:rsidRDefault="007E2041" w:rsidP="007E2041">
      <w:pPr>
        <w:tabs>
          <w:tab w:val="left" w:pos="284"/>
        </w:tabs>
        <w:snapToGrid w:val="0"/>
        <w:spacing w:after="0" w:line="240" w:lineRule="auto"/>
        <w:jc w:val="both"/>
        <w:rPr>
          <w:rFonts w:ascii="Times New Roman" w:hAnsi="Times New Roman" w:cs="Times New Roman"/>
          <w:b/>
          <w:color w:val="000000" w:themeColor="text1"/>
        </w:rPr>
      </w:pPr>
    </w:p>
    <w:p w14:paraId="1FAAE9C9" w14:textId="77777777" w:rsidR="007E2041" w:rsidRPr="007B0540" w:rsidRDefault="007E2041" w:rsidP="007E2041">
      <w:pPr>
        <w:tabs>
          <w:tab w:val="left" w:pos="284"/>
        </w:tabs>
        <w:snapToGrid w:val="0"/>
        <w:spacing w:after="0" w:line="240" w:lineRule="auto"/>
        <w:jc w:val="both"/>
        <w:rPr>
          <w:rFonts w:ascii="Times New Roman" w:hAnsi="Times New Roman" w:cs="Times New Roman"/>
          <w:b/>
          <w:color w:val="000000" w:themeColor="text1"/>
        </w:rPr>
      </w:pPr>
      <w:r w:rsidRPr="007B0540">
        <w:rPr>
          <w:rFonts w:ascii="Times New Roman" w:hAnsi="Times New Roman" w:cs="Times New Roman"/>
          <w:color w:val="000000" w:themeColor="text1"/>
        </w:rPr>
        <w:t>………………………………….…………………………………..</w:t>
      </w:r>
    </w:p>
    <w:p w14:paraId="7AD77851" w14:textId="77777777" w:rsidR="007E2041" w:rsidRPr="007B0540" w:rsidRDefault="007E2041" w:rsidP="007E2041">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i/>
          <w:color w:val="000000" w:themeColor="text1"/>
        </w:rPr>
        <w:t>pełna nazwa/firma</w:t>
      </w:r>
    </w:p>
    <w:p w14:paraId="372FBEE3" w14:textId="77777777" w:rsidR="007E2041" w:rsidRPr="007B0540" w:rsidRDefault="007E2041" w:rsidP="007E2041">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w:t>
      </w:r>
    </w:p>
    <w:p w14:paraId="3DBAEBA6" w14:textId="77777777" w:rsidR="007E2041" w:rsidRPr="007B0540" w:rsidRDefault="007E2041" w:rsidP="007E2041">
      <w:pPr>
        <w:tabs>
          <w:tab w:val="left" w:pos="284"/>
        </w:tabs>
        <w:snapToGrid w:val="0"/>
        <w:spacing w:after="0" w:line="240" w:lineRule="auto"/>
        <w:jc w:val="both"/>
        <w:rPr>
          <w:rFonts w:ascii="Times New Roman" w:hAnsi="Times New Roman" w:cs="Times New Roman"/>
          <w:i/>
          <w:color w:val="000000" w:themeColor="text1"/>
        </w:rPr>
      </w:pPr>
      <w:r w:rsidRPr="007B0540">
        <w:rPr>
          <w:rFonts w:ascii="Times New Roman" w:hAnsi="Times New Roman" w:cs="Times New Roman"/>
          <w:i/>
          <w:color w:val="000000" w:themeColor="text1"/>
        </w:rPr>
        <w:t>adres</w:t>
      </w:r>
    </w:p>
    <w:p w14:paraId="46EF0955" w14:textId="77777777" w:rsidR="007E2041" w:rsidRPr="007B0540" w:rsidRDefault="007E2041" w:rsidP="007E2041">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w:t>
      </w:r>
    </w:p>
    <w:p w14:paraId="5B45ED66" w14:textId="77777777" w:rsidR="007E2041" w:rsidRPr="007B0540" w:rsidRDefault="007E2041" w:rsidP="007E2041">
      <w:pPr>
        <w:tabs>
          <w:tab w:val="left" w:pos="284"/>
        </w:tabs>
        <w:snapToGrid w:val="0"/>
        <w:spacing w:after="0" w:line="240" w:lineRule="auto"/>
        <w:jc w:val="both"/>
        <w:rPr>
          <w:rFonts w:ascii="Times New Roman" w:hAnsi="Times New Roman" w:cs="Times New Roman"/>
          <w:i/>
          <w:color w:val="000000" w:themeColor="text1"/>
        </w:rPr>
      </w:pPr>
    </w:p>
    <w:p w14:paraId="24B154FF" w14:textId="77777777" w:rsidR="007E2041" w:rsidRPr="007B0540" w:rsidRDefault="007E2041" w:rsidP="007E2041">
      <w:pPr>
        <w:tabs>
          <w:tab w:val="left" w:pos="284"/>
        </w:tabs>
        <w:snapToGrid w:val="0"/>
        <w:spacing w:after="0" w:line="240" w:lineRule="auto"/>
        <w:jc w:val="both"/>
        <w:rPr>
          <w:rFonts w:ascii="Times New Roman" w:hAnsi="Times New Roman" w:cs="Times New Roman"/>
          <w:color w:val="000000" w:themeColor="text1"/>
          <w:u w:val="single"/>
        </w:rPr>
      </w:pPr>
      <w:r w:rsidRPr="007B0540">
        <w:rPr>
          <w:rFonts w:ascii="Times New Roman" w:hAnsi="Times New Roman" w:cs="Times New Roman"/>
          <w:b/>
          <w:color w:val="000000" w:themeColor="text1"/>
        </w:rPr>
        <w:t>reprezentowany przez</w:t>
      </w:r>
      <w:r w:rsidRPr="007B0540">
        <w:rPr>
          <w:rFonts w:ascii="Times New Roman" w:hAnsi="Times New Roman" w:cs="Times New Roman"/>
          <w:color w:val="000000" w:themeColor="text1"/>
        </w:rPr>
        <w:t>: ………………………………………………………………………………</w:t>
      </w:r>
    </w:p>
    <w:p w14:paraId="4216868A" w14:textId="77777777" w:rsidR="007E2041" w:rsidRPr="007B0540" w:rsidRDefault="007E2041" w:rsidP="007E2041">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i/>
          <w:color w:val="000000" w:themeColor="text1"/>
        </w:rPr>
        <w:t>imię, nazwisko, stanowisko/podstawa do reprezentacji</w:t>
      </w:r>
    </w:p>
    <w:p w14:paraId="7534360B" w14:textId="77777777" w:rsidR="007E2041" w:rsidRPr="007B0540" w:rsidRDefault="007E2041" w:rsidP="007E2041">
      <w:pPr>
        <w:tabs>
          <w:tab w:val="left" w:pos="284"/>
        </w:tabs>
        <w:snapToGrid w:val="0"/>
        <w:spacing w:after="0" w:line="240" w:lineRule="auto"/>
        <w:jc w:val="both"/>
        <w:rPr>
          <w:rFonts w:ascii="Times New Roman" w:hAnsi="Times New Roman" w:cs="Times New Roman"/>
          <w:b/>
          <w:color w:val="000000" w:themeColor="text1"/>
          <w:u w:val="single"/>
        </w:rPr>
      </w:pPr>
    </w:p>
    <w:p w14:paraId="6F0A42FF" w14:textId="77777777" w:rsidR="007E2041" w:rsidRPr="007B0540" w:rsidRDefault="007E2041" w:rsidP="007E2041">
      <w:pPr>
        <w:tabs>
          <w:tab w:val="left" w:pos="284"/>
        </w:tabs>
        <w:snapToGrid w:val="0"/>
        <w:spacing w:after="0" w:line="240" w:lineRule="auto"/>
        <w:jc w:val="both"/>
        <w:rPr>
          <w:rFonts w:ascii="Times New Roman" w:hAnsi="Times New Roman" w:cs="Times New Roman"/>
          <w:b/>
          <w:color w:val="000000" w:themeColor="text1"/>
          <w:u w:val="single"/>
        </w:rPr>
      </w:pPr>
      <w:r w:rsidRPr="007B0540">
        <w:rPr>
          <w:rFonts w:ascii="Times New Roman" w:hAnsi="Times New Roman" w:cs="Times New Roman"/>
          <w:b/>
          <w:color w:val="000000" w:themeColor="text1"/>
          <w:u w:val="single"/>
        </w:rPr>
        <w:t>OŚWIADCZENIE PODWYKONAWCY</w:t>
      </w:r>
    </w:p>
    <w:p w14:paraId="15E7019D" w14:textId="6388E4BC" w:rsidR="007E2041" w:rsidRPr="007B0540" w:rsidRDefault="007E2041" w:rsidP="007E2041">
      <w:pPr>
        <w:tabs>
          <w:tab w:val="left" w:pos="284"/>
        </w:tabs>
        <w:snapToGrid w:val="0"/>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color w:val="000000" w:themeColor="text1"/>
        </w:rPr>
        <w:t xml:space="preserve">składane na podstawie </w:t>
      </w:r>
      <w:r w:rsidRPr="007B0540">
        <w:rPr>
          <w:rFonts w:ascii="Times New Roman" w:hAnsi="Times New Roman" w:cs="Times New Roman"/>
          <w:b/>
          <w:bCs/>
          <w:color w:val="000000" w:themeColor="text1"/>
        </w:rPr>
        <w:t>art. 125 ust. 1</w:t>
      </w:r>
      <w:r w:rsidRPr="007B0540">
        <w:rPr>
          <w:rFonts w:ascii="Times New Roman" w:hAnsi="Times New Roman" w:cs="Times New Roman"/>
          <w:color w:val="000000" w:themeColor="text1"/>
        </w:rPr>
        <w:t xml:space="preserve"> ustawy z dnia 11 września 2019 r. Prawo zamówień publicznych (dalej zwana ustawą Pzp) w postępowaniu o udzielenie zamówienia pn.: </w:t>
      </w:r>
      <w:r w:rsidR="00EF4A1C" w:rsidRPr="007B0540">
        <w:rPr>
          <w:rFonts w:ascii="Times New Roman" w:hAnsi="Times New Roman" w:cs="Times New Roman"/>
          <w:b/>
          <w:bCs/>
          <w:color w:val="000000" w:themeColor="text1"/>
          <w:sz w:val="24"/>
          <w:szCs w:val="24"/>
        </w:rPr>
        <w:t>„Wykonanie kompleksowych usług weterynaryjnych na rzecz bezdomnych zwierząt z terenu Miasta Mława”</w:t>
      </w:r>
    </w:p>
    <w:p w14:paraId="6709001B" w14:textId="77777777" w:rsidR="00EF4A1C" w:rsidRPr="007B0540" w:rsidRDefault="00EF4A1C" w:rsidP="007E2041">
      <w:pPr>
        <w:tabs>
          <w:tab w:val="left" w:pos="284"/>
        </w:tabs>
        <w:snapToGrid w:val="0"/>
        <w:spacing w:after="0" w:line="240" w:lineRule="auto"/>
        <w:jc w:val="both"/>
        <w:rPr>
          <w:rFonts w:ascii="Times New Roman" w:hAnsi="Times New Roman" w:cs="Times New Roman"/>
          <w:b/>
          <w:bCs/>
          <w:color w:val="000000" w:themeColor="text1"/>
          <w:u w:val="single"/>
        </w:rPr>
      </w:pPr>
    </w:p>
    <w:p w14:paraId="5A35AF30" w14:textId="77777777" w:rsidR="007E2041" w:rsidRPr="007B0540" w:rsidRDefault="007E2041" w:rsidP="007E2041">
      <w:pPr>
        <w:tabs>
          <w:tab w:val="left" w:pos="284"/>
        </w:tabs>
        <w:snapToGrid w:val="0"/>
        <w:spacing w:after="0" w:line="240" w:lineRule="auto"/>
        <w:jc w:val="both"/>
        <w:rPr>
          <w:rFonts w:ascii="Times New Roman" w:hAnsi="Times New Roman" w:cs="Times New Roman"/>
          <w:b/>
          <w:bCs/>
          <w:color w:val="000000" w:themeColor="text1"/>
          <w:u w:val="single"/>
        </w:rPr>
      </w:pPr>
      <w:r w:rsidRPr="007B0540">
        <w:rPr>
          <w:rFonts w:ascii="Times New Roman" w:hAnsi="Times New Roman" w:cs="Times New Roman"/>
          <w:b/>
          <w:bCs/>
          <w:color w:val="000000" w:themeColor="text1"/>
          <w:u w:val="single"/>
        </w:rPr>
        <w:t>OŚWIADCZENIE O NIEPODLEGANIU WYKLUCZENIU</w:t>
      </w:r>
    </w:p>
    <w:p w14:paraId="588EA565" w14:textId="77777777" w:rsidR="007E2041" w:rsidRPr="007B0540" w:rsidRDefault="007E2041" w:rsidP="007E2041">
      <w:pPr>
        <w:tabs>
          <w:tab w:val="left" w:pos="284"/>
        </w:tabs>
        <w:snapToGrid w:val="0"/>
        <w:spacing w:after="0" w:line="240" w:lineRule="auto"/>
        <w:jc w:val="both"/>
        <w:rPr>
          <w:rFonts w:ascii="Times New Roman" w:hAnsi="Times New Roman" w:cs="Times New Roman"/>
          <w:i/>
          <w:iCs/>
          <w:color w:val="000000" w:themeColor="text1"/>
        </w:rPr>
      </w:pPr>
      <w:r w:rsidRPr="007B0540">
        <w:rPr>
          <w:rFonts w:ascii="Times New Roman" w:hAnsi="Times New Roman" w:cs="Times New Roman"/>
          <w:color w:val="000000" w:themeColor="text1"/>
        </w:rPr>
        <w:t>Oświadczam, że nie później niż na dzień składania ofert, nie podlegam wykluczeniu z postępowania na podstawie</w:t>
      </w:r>
      <w:r w:rsidRPr="007B0540">
        <w:rPr>
          <w:rFonts w:ascii="Times New Roman" w:hAnsi="Times New Roman" w:cs="Times New Roman"/>
          <w:b/>
          <w:bCs/>
          <w:color w:val="000000" w:themeColor="text1"/>
        </w:rPr>
        <w:t xml:space="preserve"> art. 108 ust. 1 pkt 1-6 ustawy Pzp oraz art. 109 ust. 1 pkt 4</w:t>
      </w:r>
      <w:r w:rsidRPr="007B0540">
        <w:rPr>
          <w:rFonts w:ascii="Times New Roman" w:hAnsi="Times New Roman" w:cs="Times New Roman"/>
          <w:color w:val="000000" w:themeColor="text1"/>
        </w:rPr>
        <w:t xml:space="preserve"> </w:t>
      </w:r>
      <w:r w:rsidRPr="007B0540">
        <w:rPr>
          <w:rFonts w:ascii="Times New Roman" w:hAnsi="Times New Roman" w:cs="Times New Roman"/>
          <w:b/>
          <w:bCs/>
          <w:color w:val="000000" w:themeColor="text1"/>
        </w:rPr>
        <w:t>ustawy Pzp</w:t>
      </w:r>
      <w:r w:rsidRPr="007B0540">
        <w:rPr>
          <w:rFonts w:ascii="Times New Roman" w:hAnsi="Times New Roman" w:cs="Times New Roman"/>
          <w:color w:val="000000" w:themeColor="text1"/>
        </w:rPr>
        <w:t>.</w:t>
      </w:r>
    </w:p>
    <w:p w14:paraId="736BEF2D" w14:textId="77777777" w:rsidR="007E2041" w:rsidRPr="007B0540" w:rsidRDefault="007E2041" w:rsidP="007E2041">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 xml:space="preserve">Wskazuję, że dokumenty na potwierdzenie, że nie podlegam wykluczeniu na podstawie </w:t>
      </w:r>
      <w:r w:rsidRPr="007B0540">
        <w:rPr>
          <w:rFonts w:ascii="Times New Roman" w:hAnsi="Times New Roman" w:cs="Times New Roman"/>
          <w:b/>
          <w:bCs/>
          <w:color w:val="000000" w:themeColor="text1"/>
        </w:rPr>
        <w:t>art. 109 ust. 1 pkt 4</w:t>
      </w:r>
      <w:r w:rsidRPr="007B0540">
        <w:rPr>
          <w:rFonts w:ascii="Times New Roman" w:hAnsi="Times New Roman" w:cs="Times New Roman"/>
          <w:color w:val="000000" w:themeColor="text1"/>
        </w:rPr>
        <w:t xml:space="preserve"> </w:t>
      </w:r>
      <w:r w:rsidRPr="007B0540">
        <w:rPr>
          <w:rFonts w:ascii="Times New Roman" w:hAnsi="Times New Roman" w:cs="Times New Roman"/>
          <w:b/>
          <w:bCs/>
          <w:color w:val="000000" w:themeColor="text1"/>
        </w:rPr>
        <w:t>ustawy Pzp,</w:t>
      </w:r>
      <w:r w:rsidRPr="007B0540">
        <w:rPr>
          <w:rFonts w:ascii="Times New Roman" w:hAnsi="Times New Roman" w:cs="Times New Roman"/>
          <w:color w:val="000000" w:themeColor="text1"/>
        </w:rPr>
        <w:t xml:space="preserve"> Zamawiający może uzyskać z bezpłatnych i ogólnodostępnych baz danych za pomocą następujących danych umożliwiających dostęp do tych dokumentów</w:t>
      </w:r>
      <w:r w:rsidRPr="007B0540">
        <w:rPr>
          <w:rFonts w:ascii="Times New Roman" w:hAnsi="Times New Roman" w:cs="Times New Roman"/>
          <w:color w:val="000000" w:themeColor="text1"/>
          <w:vertAlign w:val="superscript"/>
        </w:rPr>
        <w:t>*)</w:t>
      </w:r>
      <w:r w:rsidRPr="007B0540">
        <w:rPr>
          <w:rFonts w:ascii="Times New Roman" w:hAnsi="Times New Roman" w:cs="Times New Roman"/>
          <w:color w:val="000000" w:themeColor="text1"/>
        </w:rPr>
        <w:t>:</w:t>
      </w:r>
    </w:p>
    <w:p w14:paraId="0EC3893C" w14:textId="77777777" w:rsidR="007E2041" w:rsidRPr="007B0540" w:rsidRDefault="007E2041" w:rsidP="007E2041">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w:t>
      </w:r>
    </w:p>
    <w:p w14:paraId="7E748E3F" w14:textId="77777777" w:rsidR="007E2041" w:rsidRPr="007B0540" w:rsidRDefault="007E2041" w:rsidP="007E2041">
      <w:pPr>
        <w:tabs>
          <w:tab w:val="left" w:pos="284"/>
        </w:tabs>
        <w:snapToGrid w:val="0"/>
        <w:spacing w:after="0" w:line="240" w:lineRule="auto"/>
        <w:jc w:val="both"/>
        <w:rPr>
          <w:rFonts w:ascii="Times New Roman" w:hAnsi="Times New Roman" w:cs="Times New Roman"/>
          <w:b/>
          <w:bCs/>
          <w:color w:val="000000" w:themeColor="text1"/>
        </w:rPr>
      </w:pPr>
      <w:r w:rsidRPr="007B0540">
        <w:rPr>
          <w:rFonts w:ascii="Times New Roman" w:hAnsi="Times New Roman" w:cs="Times New Roman"/>
          <w:color w:val="000000" w:themeColor="text1"/>
          <w:vertAlign w:val="superscript"/>
        </w:rPr>
        <w:t xml:space="preserve">*) </w:t>
      </w:r>
      <w:r w:rsidRPr="007B0540">
        <w:rPr>
          <w:rFonts w:ascii="Times New Roman" w:hAnsi="Times New Roman" w:cs="Times New Roman"/>
          <w:b/>
          <w:bCs/>
          <w:i/>
          <w:color w:val="000000" w:themeColor="text1"/>
        </w:rPr>
        <w:t xml:space="preserve">należy wskazać właściwe dane (np. nr KRS, NIP, REGON lub inne dane) </w:t>
      </w:r>
    </w:p>
    <w:p w14:paraId="588203B7" w14:textId="77777777" w:rsidR="007E2041" w:rsidRPr="007B0540" w:rsidRDefault="007E2041" w:rsidP="007E2041">
      <w:pPr>
        <w:tabs>
          <w:tab w:val="left" w:pos="284"/>
        </w:tabs>
        <w:snapToGrid w:val="0"/>
        <w:spacing w:after="0" w:line="240" w:lineRule="auto"/>
        <w:jc w:val="both"/>
        <w:rPr>
          <w:rFonts w:ascii="Times New Roman" w:hAnsi="Times New Roman" w:cs="Times New Roman"/>
          <w:i/>
          <w:color w:val="000000" w:themeColor="text1"/>
        </w:rPr>
      </w:pPr>
      <w:r w:rsidRPr="007B0540">
        <w:rPr>
          <w:rFonts w:ascii="Times New Roman" w:hAnsi="Times New Roman" w:cs="Times New Roman"/>
          <w:i/>
          <w:color w:val="000000" w:themeColor="text1"/>
        </w:rPr>
        <w:t xml:space="preserve">W przypadku gdy w stosunku do Wykonawcy zachodzi którakolwiek z okoliczności określonych w art. 108 ust. 1 pkt 1, 2 i 5  lub art. 109 ust. 1 pkt 4 ustawy Pzp, skutkująca wykluczeniem z postępowania to Podwykonawca zobowiązany jest wskazać w niniejszym oświadczeniu (poniżej) tę okoliczność i udowodnić Zamawiającemu, że spełnił łącznie przesłanki określone w art.110 ust. 2 ustawy Pzp. </w:t>
      </w:r>
    </w:p>
    <w:p w14:paraId="0ED57500" w14:textId="77777777" w:rsidR="007E2041" w:rsidRPr="007B0540" w:rsidRDefault="007E2041" w:rsidP="007E2041">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w:t>
      </w:r>
    </w:p>
    <w:p w14:paraId="2DF63B98" w14:textId="77777777" w:rsidR="007E2041" w:rsidRPr="007B0540" w:rsidRDefault="007E2041" w:rsidP="007E2041">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w:t>
      </w:r>
    </w:p>
    <w:p w14:paraId="5A5911B4" w14:textId="77777777" w:rsidR="007E2041" w:rsidRPr="007B0540" w:rsidRDefault="007E2041" w:rsidP="007E2041">
      <w:pPr>
        <w:tabs>
          <w:tab w:val="left" w:pos="284"/>
        </w:tabs>
        <w:snapToGrid w:val="0"/>
        <w:spacing w:after="0" w:line="240" w:lineRule="auto"/>
        <w:jc w:val="both"/>
        <w:rPr>
          <w:rFonts w:ascii="Times New Roman" w:hAnsi="Times New Roman" w:cs="Times New Roman"/>
          <w:b/>
          <w:bCs/>
          <w:color w:val="000000" w:themeColor="text1"/>
          <w:u w:val="single"/>
        </w:rPr>
      </w:pPr>
      <w:r w:rsidRPr="007B0540">
        <w:rPr>
          <w:rFonts w:ascii="Times New Roman" w:hAnsi="Times New Roman" w:cs="Times New Roman"/>
          <w:b/>
          <w:bCs/>
          <w:color w:val="000000" w:themeColor="text1"/>
          <w:u w:val="single"/>
        </w:rPr>
        <w:t>OŚWIADCZENIE O SPEŁNIANIU WARUNKÓW UDZIAŁU W POSTĘPOWANIU</w:t>
      </w:r>
    </w:p>
    <w:p w14:paraId="26091E47" w14:textId="77777777" w:rsidR="007E2041" w:rsidRPr="007B0540" w:rsidRDefault="007E2041" w:rsidP="007E2041">
      <w:pPr>
        <w:tabs>
          <w:tab w:val="left" w:pos="284"/>
        </w:tabs>
        <w:snapToGrid w:val="0"/>
        <w:spacing w:after="0" w:line="240" w:lineRule="auto"/>
        <w:jc w:val="both"/>
        <w:rPr>
          <w:rFonts w:ascii="Times New Roman" w:hAnsi="Times New Roman" w:cs="Times New Roman"/>
          <w:b/>
          <w:bCs/>
          <w:color w:val="000000" w:themeColor="text1"/>
          <w:u w:val="single"/>
        </w:rPr>
      </w:pPr>
      <w:r w:rsidRPr="007B0540">
        <w:rPr>
          <w:rFonts w:ascii="Times New Roman" w:hAnsi="Times New Roman" w:cs="Times New Roman"/>
          <w:color w:val="000000" w:themeColor="text1"/>
        </w:rPr>
        <w:t>Oświadczam, że nie później niż na dzień składania ofert, spełniam warunki udziału w postępowaniu określone przez Zamawiającego w Specyfikacji Warunków Zamówienia (SWZ).</w:t>
      </w:r>
      <w:r w:rsidRPr="007B0540">
        <w:rPr>
          <w:rFonts w:ascii="Times New Roman" w:hAnsi="Times New Roman" w:cs="Times New Roman"/>
          <w:color w:val="000000" w:themeColor="text1"/>
        </w:rPr>
        <w:br/>
      </w:r>
      <w:r w:rsidRPr="007B0540">
        <w:rPr>
          <w:rFonts w:ascii="Times New Roman" w:hAnsi="Times New Roman" w:cs="Times New Roman"/>
          <w:b/>
          <w:bCs/>
          <w:color w:val="000000" w:themeColor="text1"/>
          <w:u w:val="single"/>
        </w:rPr>
        <w:t>OŚWIADCZENIE DOTYCZĄCE PODANYCH INFORMACJI:</w:t>
      </w:r>
    </w:p>
    <w:p w14:paraId="46DB553F" w14:textId="77777777" w:rsidR="007E2041" w:rsidRPr="007B0540" w:rsidRDefault="007E2041" w:rsidP="007E2041">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762285A" w14:textId="77777777" w:rsidR="007E2041" w:rsidRPr="007B0540" w:rsidRDefault="007E2041" w:rsidP="007E2041">
      <w:pPr>
        <w:tabs>
          <w:tab w:val="left" w:pos="284"/>
        </w:tabs>
        <w:snapToGrid w:val="0"/>
        <w:spacing w:after="0" w:line="240" w:lineRule="auto"/>
        <w:jc w:val="both"/>
        <w:rPr>
          <w:rFonts w:ascii="Times New Roman" w:hAnsi="Times New Roman" w:cs="Times New Roman"/>
          <w:color w:val="000000" w:themeColor="text1"/>
        </w:rPr>
      </w:pPr>
    </w:p>
    <w:p w14:paraId="3BB2F610" w14:textId="77777777" w:rsidR="007E2041" w:rsidRPr="007B0540" w:rsidRDefault="007E2041" w:rsidP="007E2041">
      <w:pPr>
        <w:tabs>
          <w:tab w:val="left" w:pos="284"/>
        </w:tabs>
        <w:snapToGrid w:val="0"/>
        <w:spacing w:after="0" w:line="240" w:lineRule="auto"/>
        <w:jc w:val="both"/>
        <w:rPr>
          <w:rFonts w:ascii="Times New Roman" w:hAnsi="Times New Roman" w:cs="Times New Roman"/>
          <w:color w:val="000000" w:themeColor="text1"/>
        </w:rPr>
      </w:pPr>
      <w:r w:rsidRPr="007B0540">
        <w:rPr>
          <w:rFonts w:ascii="Times New Roman" w:hAnsi="Times New Roman" w:cs="Times New Roman"/>
          <w:color w:val="000000" w:themeColor="text1"/>
        </w:rPr>
        <w:t xml:space="preserve">Podpis </w:t>
      </w:r>
      <w:r w:rsidRPr="007B0540">
        <w:rPr>
          <w:rFonts w:ascii="Times New Roman" w:hAnsi="Times New Roman" w:cs="Times New Roman"/>
          <w:i/>
          <w:iCs/>
          <w:color w:val="000000" w:themeColor="text1"/>
        </w:rPr>
        <w:t xml:space="preserve">kwalifikowany/osobisty/zaufany </w:t>
      </w:r>
      <w:r w:rsidRPr="007B0540">
        <w:rPr>
          <w:rFonts w:ascii="Times New Roman" w:hAnsi="Times New Roman" w:cs="Times New Roman"/>
          <w:color w:val="000000" w:themeColor="text1"/>
        </w:rPr>
        <w:t>osoby/osób upoważnionej/ych do występowania w imieniu składającego oświadczenie.</w:t>
      </w:r>
    </w:p>
    <w:p w14:paraId="5B9696D5" w14:textId="77777777" w:rsidR="007E2041" w:rsidRPr="007B0540" w:rsidRDefault="007E2041" w:rsidP="007E2041">
      <w:pPr>
        <w:tabs>
          <w:tab w:val="left" w:pos="284"/>
        </w:tabs>
        <w:snapToGrid w:val="0"/>
        <w:spacing w:after="0" w:line="240" w:lineRule="auto"/>
        <w:jc w:val="both"/>
        <w:rPr>
          <w:rFonts w:ascii="Times New Roman" w:hAnsi="Times New Roman" w:cs="Times New Roman"/>
          <w:color w:val="000000" w:themeColor="text1"/>
        </w:rPr>
      </w:pPr>
    </w:p>
    <w:p w14:paraId="160D89A1" w14:textId="4BE20C83" w:rsidR="00DD2FFB" w:rsidRPr="007B0540" w:rsidRDefault="00DD2FFB">
      <w:pPr>
        <w:rPr>
          <w:rFonts w:ascii="Times New Roman" w:hAnsi="Times New Roman" w:cs="Times New Roman"/>
          <w:b/>
          <w:bCs/>
          <w:i/>
          <w:iCs/>
          <w:color w:val="000000" w:themeColor="text1"/>
        </w:rPr>
      </w:pPr>
      <w:r w:rsidRPr="007B0540">
        <w:rPr>
          <w:rFonts w:ascii="Times New Roman" w:hAnsi="Times New Roman" w:cs="Times New Roman"/>
          <w:b/>
          <w:bCs/>
          <w:i/>
          <w:iCs/>
          <w:color w:val="000000" w:themeColor="text1"/>
        </w:rPr>
        <w:br w:type="page"/>
      </w:r>
    </w:p>
    <w:p w14:paraId="23FB8802" w14:textId="239620EB" w:rsidR="00A5585E" w:rsidRPr="007B0540" w:rsidRDefault="00A5585E" w:rsidP="00A5585E">
      <w:pPr>
        <w:tabs>
          <w:tab w:val="left" w:pos="284"/>
        </w:tabs>
        <w:snapToGrid w:val="0"/>
        <w:spacing w:after="0" w:line="240" w:lineRule="auto"/>
        <w:jc w:val="both"/>
        <w:rPr>
          <w:rFonts w:ascii="Times New Roman" w:hAnsi="Times New Roman" w:cs="Times New Roman"/>
          <w:b/>
          <w:bCs/>
          <w:i/>
          <w:iCs/>
          <w:color w:val="000000" w:themeColor="text1"/>
          <w:sz w:val="24"/>
          <w:szCs w:val="24"/>
        </w:rPr>
      </w:pP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007E2041"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t>Załącznik Nr 4 do SWZ</w:t>
      </w:r>
    </w:p>
    <w:p w14:paraId="039D753E" w14:textId="77777777" w:rsidR="00A5585E" w:rsidRPr="007B0540" w:rsidRDefault="00A5585E" w:rsidP="00A5585E">
      <w:pPr>
        <w:tabs>
          <w:tab w:val="left" w:pos="284"/>
        </w:tabs>
        <w:snapToGrid w:val="0"/>
        <w:spacing w:after="0" w:line="240" w:lineRule="auto"/>
        <w:jc w:val="both"/>
        <w:rPr>
          <w:rFonts w:ascii="Times New Roman" w:hAnsi="Times New Roman" w:cs="Times New Roman"/>
          <w:i/>
          <w:iCs/>
          <w:color w:val="000000" w:themeColor="text1"/>
          <w:sz w:val="24"/>
          <w:szCs w:val="24"/>
        </w:rPr>
      </w:pPr>
    </w:p>
    <w:p w14:paraId="4AA78E0F" w14:textId="77777777" w:rsidR="00A5585E" w:rsidRPr="007B0540" w:rsidRDefault="00A5585E" w:rsidP="00A5585E">
      <w:pPr>
        <w:tabs>
          <w:tab w:val="left" w:pos="284"/>
        </w:tabs>
        <w:snapToGrid w:val="0"/>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Wykonawca:</w:t>
      </w:r>
    </w:p>
    <w:p w14:paraId="1901BAAE" w14:textId="77777777" w:rsidR="00A5585E" w:rsidRPr="007B0540" w:rsidRDefault="00A5585E" w:rsidP="00A5585E">
      <w:pPr>
        <w:tabs>
          <w:tab w:val="left" w:pos="284"/>
        </w:tabs>
        <w:snapToGrid w:val="0"/>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i/>
          <w:color w:val="000000" w:themeColor="text1"/>
          <w:sz w:val="24"/>
          <w:szCs w:val="24"/>
        </w:rPr>
        <w:t>(</w:t>
      </w:r>
      <w:r w:rsidRPr="007B0540">
        <w:rPr>
          <w:rFonts w:ascii="Times New Roman" w:hAnsi="Times New Roman" w:cs="Times New Roman"/>
          <w:b/>
          <w:i/>
          <w:color w:val="000000" w:themeColor="text1"/>
          <w:sz w:val="24"/>
          <w:szCs w:val="24"/>
        </w:rPr>
        <w:t>należy podać dane dotyczące wszystkich Wykonawców wspólnie ubiegających się o zamówienie)</w:t>
      </w:r>
      <w:r w:rsidRPr="007B0540">
        <w:rPr>
          <w:rFonts w:ascii="Times New Roman" w:hAnsi="Times New Roman" w:cs="Times New Roman"/>
          <w:i/>
          <w:color w:val="000000" w:themeColor="text1"/>
          <w:sz w:val="24"/>
          <w:szCs w:val="24"/>
        </w:rPr>
        <w:tab/>
      </w:r>
    </w:p>
    <w:p w14:paraId="726367E5" w14:textId="77777777" w:rsidR="00A5585E" w:rsidRPr="007B0540" w:rsidRDefault="00A5585E" w:rsidP="00A5585E">
      <w:pPr>
        <w:tabs>
          <w:tab w:val="left" w:pos="284"/>
        </w:tabs>
        <w:snapToGrid w:val="0"/>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i/>
          <w:color w:val="000000" w:themeColor="text1"/>
          <w:sz w:val="24"/>
          <w:szCs w:val="24"/>
        </w:rPr>
        <w:tab/>
      </w:r>
    </w:p>
    <w:p w14:paraId="6A95AF5B" w14:textId="77777777" w:rsidR="00A5585E" w:rsidRPr="007B0540" w:rsidRDefault="00A5585E" w:rsidP="00A5585E">
      <w:pPr>
        <w:tabs>
          <w:tab w:val="left" w:pos="284"/>
        </w:tabs>
        <w:snapToGrid w:val="0"/>
        <w:spacing w:after="0" w:line="240" w:lineRule="auto"/>
        <w:jc w:val="both"/>
        <w:rPr>
          <w:rFonts w:ascii="Times New Roman" w:hAnsi="Times New Roman" w:cs="Times New Roman"/>
          <w:b/>
          <w:color w:val="000000" w:themeColor="text1"/>
          <w:sz w:val="24"/>
          <w:szCs w:val="24"/>
        </w:rPr>
      </w:pPr>
    </w:p>
    <w:p w14:paraId="0B7516F2" w14:textId="77777777" w:rsidR="00A5585E" w:rsidRPr="007B0540" w:rsidRDefault="00A5585E" w:rsidP="00A5585E">
      <w:pPr>
        <w:tabs>
          <w:tab w:val="left" w:pos="284"/>
        </w:tabs>
        <w:snapToGrid w:val="0"/>
        <w:spacing w:after="0" w:line="240" w:lineRule="auto"/>
        <w:jc w:val="both"/>
        <w:rPr>
          <w:rFonts w:ascii="Times New Roman" w:hAnsi="Times New Roman" w:cs="Times New Roman"/>
          <w:b/>
          <w:color w:val="000000" w:themeColor="text1"/>
          <w:sz w:val="24"/>
          <w:szCs w:val="24"/>
        </w:rPr>
      </w:pPr>
      <w:r w:rsidRPr="007B0540">
        <w:rPr>
          <w:rFonts w:ascii="Times New Roman" w:hAnsi="Times New Roman" w:cs="Times New Roman"/>
          <w:color w:val="000000" w:themeColor="text1"/>
          <w:sz w:val="24"/>
          <w:szCs w:val="24"/>
        </w:rPr>
        <w:t>………………………………….…………………………………..</w:t>
      </w:r>
    </w:p>
    <w:p w14:paraId="25FDF012"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i/>
          <w:color w:val="000000" w:themeColor="text1"/>
          <w:sz w:val="24"/>
          <w:szCs w:val="24"/>
        </w:rPr>
        <w:t>pełna nazwa/firma</w:t>
      </w:r>
    </w:p>
    <w:p w14:paraId="19EFB82F"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t>
      </w:r>
    </w:p>
    <w:p w14:paraId="1C79AE28" w14:textId="77777777" w:rsidR="00A5585E" w:rsidRPr="007B0540" w:rsidRDefault="00A5585E" w:rsidP="00A5585E">
      <w:pPr>
        <w:tabs>
          <w:tab w:val="left" w:pos="284"/>
        </w:tabs>
        <w:snapToGrid w:val="0"/>
        <w:spacing w:after="0" w:line="240" w:lineRule="auto"/>
        <w:jc w:val="both"/>
        <w:rPr>
          <w:rFonts w:ascii="Times New Roman" w:hAnsi="Times New Roman" w:cs="Times New Roman"/>
          <w:i/>
          <w:color w:val="000000" w:themeColor="text1"/>
          <w:sz w:val="24"/>
          <w:szCs w:val="24"/>
        </w:rPr>
      </w:pPr>
      <w:r w:rsidRPr="007B0540">
        <w:rPr>
          <w:rFonts w:ascii="Times New Roman" w:hAnsi="Times New Roman" w:cs="Times New Roman"/>
          <w:i/>
          <w:color w:val="000000" w:themeColor="text1"/>
          <w:sz w:val="24"/>
          <w:szCs w:val="24"/>
        </w:rPr>
        <w:t>adres</w:t>
      </w:r>
    </w:p>
    <w:p w14:paraId="031AE829"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t>
      </w:r>
    </w:p>
    <w:p w14:paraId="3A492624" w14:textId="77777777" w:rsidR="00A5585E" w:rsidRPr="007B0540" w:rsidRDefault="00A5585E" w:rsidP="00A5585E">
      <w:pPr>
        <w:tabs>
          <w:tab w:val="left" w:pos="284"/>
        </w:tabs>
        <w:snapToGrid w:val="0"/>
        <w:spacing w:after="0" w:line="240" w:lineRule="auto"/>
        <w:jc w:val="both"/>
        <w:rPr>
          <w:rFonts w:ascii="Times New Roman" w:hAnsi="Times New Roman" w:cs="Times New Roman"/>
          <w:i/>
          <w:color w:val="000000" w:themeColor="text1"/>
          <w:sz w:val="24"/>
          <w:szCs w:val="24"/>
        </w:rPr>
      </w:pPr>
    </w:p>
    <w:p w14:paraId="2349043B"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color w:val="000000" w:themeColor="text1"/>
          <w:sz w:val="24"/>
          <w:szCs w:val="24"/>
        </w:rPr>
        <w:t>reprezentowany przez</w:t>
      </w:r>
      <w:r w:rsidRPr="007B0540">
        <w:rPr>
          <w:rFonts w:ascii="Times New Roman" w:hAnsi="Times New Roman" w:cs="Times New Roman"/>
          <w:color w:val="000000" w:themeColor="text1"/>
          <w:sz w:val="24"/>
          <w:szCs w:val="24"/>
        </w:rPr>
        <w:t xml:space="preserve">: </w:t>
      </w:r>
    </w:p>
    <w:p w14:paraId="43340B0C"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u w:val="single"/>
        </w:rPr>
      </w:pPr>
      <w:r w:rsidRPr="007B0540">
        <w:rPr>
          <w:rFonts w:ascii="Times New Roman" w:hAnsi="Times New Roman" w:cs="Times New Roman"/>
          <w:color w:val="000000" w:themeColor="text1"/>
          <w:sz w:val="24"/>
          <w:szCs w:val="24"/>
        </w:rPr>
        <w:t>………………………………………………………………………………</w:t>
      </w:r>
    </w:p>
    <w:p w14:paraId="3E98AD5E"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i/>
          <w:color w:val="000000" w:themeColor="text1"/>
          <w:sz w:val="24"/>
          <w:szCs w:val="24"/>
        </w:rPr>
        <w:t>imię, nazwisko, stanowisko/podstawa do reprezentacji</w:t>
      </w:r>
    </w:p>
    <w:p w14:paraId="023FB91B" w14:textId="77777777" w:rsidR="00A5585E" w:rsidRPr="007B0540" w:rsidRDefault="00A5585E" w:rsidP="00A5585E">
      <w:pPr>
        <w:tabs>
          <w:tab w:val="left" w:pos="284"/>
        </w:tabs>
        <w:snapToGrid w:val="0"/>
        <w:spacing w:after="0" w:line="240" w:lineRule="auto"/>
        <w:jc w:val="both"/>
        <w:rPr>
          <w:rFonts w:ascii="Times New Roman" w:hAnsi="Times New Roman" w:cs="Times New Roman"/>
          <w:i/>
          <w:iCs/>
          <w:color w:val="000000" w:themeColor="text1"/>
          <w:sz w:val="24"/>
          <w:szCs w:val="24"/>
        </w:rPr>
      </w:pPr>
    </w:p>
    <w:p w14:paraId="61ACFEFF" w14:textId="77777777" w:rsidR="00A5585E" w:rsidRPr="007B0540" w:rsidRDefault="00A5585E" w:rsidP="00A5585E">
      <w:pPr>
        <w:tabs>
          <w:tab w:val="left" w:pos="284"/>
        </w:tabs>
        <w:snapToGrid w:val="0"/>
        <w:spacing w:after="0" w:line="240" w:lineRule="auto"/>
        <w:jc w:val="both"/>
        <w:rPr>
          <w:rFonts w:ascii="Times New Roman" w:hAnsi="Times New Roman" w:cs="Times New Roman"/>
          <w:b/>
          <w:color w:val="000000" w:themeColor="text1"/>
          <w:sz w:val="24"/>
          <w:szCs w:val="24"/>
          <w:u w:val="single"/>
        </w:rPr>
      </w:pPr>
    </w:p>
    <w:p w14:paraId="44BF73B3" w14:textId="77777777" w:rsidR="00A5585E" w:rsidRPr="007B0540" w:rsidRDefault="00A5585E" w:rsidP="00A5585E">
      <w:pPr>
        <w:tabs>
          <w:tab w:val="left" w:pos="284"/>
        </w:tabs>
        <w:snapToGrid w:val="0"/>
        <w:spacing w:after="0" w:line="240" w:lineRule="auto"/>
        <w:jc w:val="center"/>
        <w:rPr>
          <w:rFonts w:ascii="Times New Roman" w:hAnsi="Times New Roman" w:cs="Times New Roman"/>
          <w:b/>
          <w:color w:val="000000" w:themeColor="text1"/>
          <w:sz w:val="24"/>
          <w:szCs w:val="24"/>
        </w:rPr>
      </w:pPr>
      <w:bookmarkStart w:id="32" w:name="_Hlk61859679"/>
      <w:r w:rsidRPr="007B0540">
        <w:rPr>
          <w:rFonts w:ascii="Times New Roman" w:hAnsi="Times New Roman" w:cs="Times New Roman"/>
          <w:b/>
          <w:color w:val="000000" w:themeColor="text1"/>
          <w:sz w:val="24"/>
          <w:szCs w:val="24"/>
        </w:rPr>
        <w:t>OŚWIADCZENIE WYKONAWCÓW</w:t>
      </w:r>
    </w:p>
    <w:p w14:paraId="7FC67C8E" w14:textId="77777777" w:rsidR="00A5585E" w:rsidRPr="007B0540" w:rsidRDefault="00A5585E" w:rsidP="00A5585E">
      <w:pPr>
        <w:tabs>
          <w:tab w:val="left" w:pos="284"/>
        </w:tabs>
        <w:snapToGrid w:val="0"/>
        <w:spacing w:after="0" w:line="240" w:lineRule="auto"/>
        <w:jc w:val="center"/>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WSPÓLNIE UBIEGAJĄCYCH SIĘ O UDZIELENIE ZAMÓWIENIA</w:t>
      </w:r>
    </w:p>
    <w:p w14:paraId="7CA54E51" w14:textId="77777777" w:rsidR="00A5585E" w:rsidRPr="007B0540" w:rsidRDefault="00A5585E" w:rsidP="00A5585E">
      <w:pPr>
        <w:tabs>
          <w:tab w:val="left" w:pos="284"/>
        </w:tabs>
        <w:snapToGrid w:val="0"/>
        <w:spacing w:after="0" w:line="240" w:lineRule="auto"/>
        <w:jc w:val="center"/>
        <w:rPr>
          <w:rFonts w:ascii="Times New Roman" w:hAnsi="Times New Roman" w:cs="Times New Roman"/>
          <w:b/>
          <w:color w:val="000000" w:themeColor="text1"/>
          <w:sz w:val="24"/>
          <w:szCs w:val="24"/>
        </w:rPr>
      </w:pPr>
      <w:r w:rsidRPr="007B0540">
        <w:rPr>
          <w:rFonts w:ascii="Times New Roman" w:hAnsi="Times New Roman" w:cs="Times New Roman"/>
          <w:b/>
          <w:color w:val="000000" w:themeColor="text1"/>
          <w:sz w:val="24"/>
          <w:szCs w:val="24"/>
        </w:rPr>
        <w:t>Z KTÓREGO WYNIKA KTÓRE USŁUGI WYKONAJĄ POSZCZEGÓLNI WYKONAWCY</w:t>
      </w:r>
    </w:p>
    <w:p w14:paraId="011589F4" w14:textId="7E49581C" w:rsidR="00AD7C9B" w:rsidRPr="007B0540" w:rsidRDefault="00A5585E" w:rsidP="00AD7C9B">
      <w:pPr>
        <w:tabs>
          <w:tab w:val="left" w:pos="284"/>
        </w:tabs>
        <w:snapToGrid w:val="0"/>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color w:val="000000" w:themeColor="text1"/>
          <w:sz w:val="24"/>
          <w:szCs w:val="24"/>
        </w:rPr>
        <w:t xml:space="preserve">składane na podstawie </w:t>
      </w:r>
      <w:r w:rsidRPr="007B0540">
        <w:rPr>
          <w:rFonts w:ascii="Times New Roman" w:hAnsi="Times New Roman" w:cs="Times New Roman"/>
          <w:b/>
          <w:bCs/>
          <w:color w:val="000000" w:themeColor="text1"/>
          <w:sz w:val="24"/>
          <w:szCs w:val="24"/>
        </w:rPr>
        <w:t>art. 117 ust. 4</w:t>
      </w:r>
      <w:r w:rsidRPr="007B0540">
        <w:rPr>
          <w:rFonts w:ascii="Times New Roman" w:hAnsi="Times New Roman" w:cs="Times New Roman"/>
          <w:color w:val="000000" w:themeColor="text1"/>
          <w:sz w:val="24"/>
          <w:szCs w:val="24"/>
        </w:rPr>
        <w:t xml:space="preserve"> ustawy z dnia 11 września 2019 r. Prawo zamówień publicznych </w:t>
      </w:r>
      <w:bookmarkEnd w:id="32"/>
      <w:r w:rsidRPr="007B0540">
        <w:rPr>
          <w:rFonts w:ascii="Times New Roman" w:hAnsi="Times New Roman" w:cs="Times New Roman"/>
          <w:color w:val="000000" w:themeColor="text1"/>
          <w:sz w:val="24"/>
          <w:szCs w:val="24"/>
        </w:rPr>
        <w:t xml:space="preserve">w postępowaniu o udzielenie zamówienia publicznego pn.: </w:t>
      </w:r>
      <w:r w:rsidR="00EF4A1C" w:rsidRPr="007B0540">
        <w:rPr>
          <w:rFonts w:ascii="Times New Roman" w:hAnsi="Times New Roman" w:cs="Times New Roman"/>
          <w:b/>
          <w:bCs/>
          <w:color w:val="000000" w:themeColor="text1"/>
          <w:sz w:val="24"/>
          <w:szCs w:val="24"/>
        </w:rPr>
        <w:t>„Wykonanie kompleksowych usług weterynaryjnych na rzecz bezdomnych zwierząt z terenu Miasta Mława”</w:t>
      </w:r>
      <w:r w:rsidR="00AD7C9B" w:rsidRPr="007B0540">
        <w:rPr>
          <w:rFonts w:ascii="Times New Roman" w:hAnsi="Times New Roman" w:cs="Times New Roman"/>
          <w:b/>
          <w:bCs/>
          <w:color w:val="000000" w:themeColor="text1"/>
          <w:sz w:val="24"/>
          <w:szCs w:val="24"/>
        </w:rPr>
        <w:t xml:space="preserve">. </w:t>
      </w:r>
    </w:p>
    <w:p w14:paraId="565DE3F7" w14:textId="77777777" w:rsidR="00AD7C9B" w:rsidRPr="007B0540" w:rsidRDefault="00AD7C9B" w:rsidP="00A5585E">
      <w:pPr>
        <w:tabs>
          <w:tab w:val="left" w:pos="284"/>
        </w:tabs>
        <w:snapToGrid w:val="0"/>
        <w:spacing w:after="0" w:line="240" w:lineRule="auto"/>
        <w:jc w:val="both"/>
        <w:rPr>
          <w:rFonts w:ascii="Times New Roman" w:hAnsi="Times New Roman" w:cs="Times New Roman"/>
          <w:b/>
          <w:bCs/>
          <w:color w:val="000000" w:themeColor="text1"/>
          <w:sz w:val="24"/>
          <w:szCs w:val="24"/>
        </w:rPr>
      </w:pPr>
    </w:p>
    <w:p w14:paraId="46270646" w14:textId="3848A7E6"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t>Oświadczam/y, że</w:t>
      </w:r>
      <w:r w:rsidRPr="007B0540">
        <w:rPr>
          <w:rFonts w:ascii="Times New Roman" w:hAnsi="Times New Roman" w:cs="Times New Roman"/>
          <w:color w:val="000000" w:themeColor="text1"/>
          <w:sz w:val="24"/>
          <w:szCs w:val="24"/>
        </w:rPr>
        <w:t xml:space="preserve">: </w:t>
      </w:r>
    </w:p>
    <w:p w14:paraId="62288378"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47487CD8" w14:textId="77777777" w:rsidR="00A5585E" w:rsidRPr="007B0540" w:rsidRDefault="00A5585E" w:rsidP="00A5585E">
      <w:pPr>
        <w:tabs>
          <w:tab w:val="left" w:pos="284"/>
        </w:tabs>
        <w:snapToGrid w:val="0"/>
        <w:spacing w:after="0" w:line="240" w:lineRule="auto"/>
        <w:jc w:val="both"/>
        <w:rPr>
          <w:rFonts w:ascii="Times New Roman" w:hAnsi="Times New Roman" w:cs="Times New Roman"/>
          <w:i/>
          <w:iCs/>
          <w:color w:val="000000" w:themeColor="text1"/>
          <w:sz w:val="24"/>
          <w:szCs w:val="24"/>
        </w:rPr>
      </w:pPr>
      <w:bookmarkStart w:id="33" w:name="_Hlk64644741"/>
      <w:r w:rsidRPr="007B0540">
        <w:rPr>
          <w:rFonts w:ascii="Times New Roman" w:hAnsi="Times New Roman" w:cs="Times New Roman"/>
          <w:color w:val="000000" w:themeColor="text1"/>
          <w:sz w:val="24"/>
          <w:szCs w:val="24"/>
        </w:rPr>
        <w:t xml:space="preserve">1. Wykonawca ………………………….……………………………………………… wykona następujące </w:t>
      </w:r>
      <w:r w:rsidRPr="007B0540">
        <w:rPr>
          <w:rFonts w:ascii="Times New Roman" w:hAnsi="Times New Roman" w:cs="Times New Roman"/>
          <w:i/>
          <w:iCs/>
          <w:color w:val="000000" w:themeColor="text1"/>
          <w:sz w:val="24"/>
          <w:szCs w:val="24"/>
        </w:rPr>
        <w:t>usługi</w:t>
      </w:r>
    </w:p>
    <w:p w14:paraId="42EA33AD" w14:textId="77777777" w:rsidR="00A5585E" w:rsidRPr="007B0540" w:rsidRDefault="00A5585E" w:rsidP="00A5585E">
      <w:pPr>
        <w:tabs>
          <w:tab w:val="left" w:pos="284"/>
        </w:tabs>
        <w:snapToGrid w:val="0"/>
        <w:spacing w:after="0" w:line="240" w:lineRule="auto"/>
        <w:jc w:val="both"/>
        <w:rPr>
          <w:rFonts w:ascii="Times New Roman" w:hAnsi="Times New Roman" w:cs="Times New Roman"/>
          <w:i/>
          <w:iCs/>
          <w:color w:val="000000" w:themeColor="text1"/>
          <w:sz w:val="24"/>
          <w:szCs w:val="24"/>
        </w:rPr>
      </w:pPr>
      <w:r w:rsidRPr="007B0540">
        <w:rPr>
          <w:rFonts w:ascii="Times New Roman" w:hAnsi="Times New Roman" w:cs="Times New Roman"/>
          <w:i/>
          <w:iCs/>
          <w:color w:val="000000" w:themeColor="text1"/>
          <w:sz w:val="24"/>
          <w:szCs w:val="24"/>
        </w:rPr>
        <w:t>(nazwa Wykonawcy)</w:t>
      </w:r>
    </w:p>
    <w:p w14:paraId="2DCD3915"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i/>
          <w:iCs/>
          <w:color w:val="000000" w:themeColor="text1"/>
          <w:sz w:val="24"/>
          <w:szCs w:val="24"/>
        </w:rPr>
        <w:t xml:space="preserve"> </w:t>
      </w:r>
      <w:r w:rsidRPr="007B0540">
        <w:rPr>
          <w:rFonts w:ascii="Times New Roman" w:hAnsi="Times New Roman" w:cs="Times New Roman"/>
          <w:color w:val="000000" w:themeColor="text1"/>
          <w:sz w:val="24"/>
          <w:szCs w:val="24"/>
        </w:rPr>
        <w:t>……………………………………………………………………………………………………………………………………….............................</w:t>
      </w:r>
    </w:p>
    <w:bookmarkEnd w:id="33"/>
    <w:p w14:paraId="3513AE2D" w14:textId="77777777" w:rsidR="00A5585E" w:rsidRPr="007B0540" w:rsidRDefault="00A5585E" w:rsidP="00A5585E">
      <w:pPr>
        <w:tabs>
          <w:tab w:val="left" w:pos="284"/>
        </w:tabs>
        <w:snapToGrid w:val="0"/>
        <w:spacing w:after="0" w:line="240" w:lineRule="auto"/>
        <w:jc w:val="both"/>
        <w:rPr>
          <w:rFonts w:ascii="Times New Roman" w:hAnsi="Times New Roman" w:cs="Times New Roman"/>
          <w:i/>
          <w:iCs/>
          <w:color w:val="000000" w:themeColor="text1"/>
          <w:sz w:val="24"/>
          <w:szCs w:val="24"/>
        </w:rPr>
      </w:pPr>
      <w:r w:rsidRPr="007B0540">
        <w:rPr>
          <w:rFonts w:ascii="Times New Roman" w:hAnsi="Times New Roman" w:cs="Times New Roman"/>
          <w:color w:val="000000" w:themeColor="text1"/>
          <w:sz w:val="24"/>
          <w:szCs w:val="24"/>
        </w:rPr>
        <w:t xml:space="preserve">2. Wykonawca ………………………….……………………………………………… wykona następujące </w:t>
      </w:r>
      <w:r w:rsidRPr="007B0540">
        <w:rPr>
          <w:rFonts w:ascii="Times New Roman" w:hAnsi="Times New Roman" w:cs="Times New Roman"/>
          <w:i/>
          <w:iCs/>
          <w:color w:val="000000" w:themeColor="text1"/>
          <w:sz w:val="24"/>
          <w:szCs w:val="24"/>
        </w:rPr>
        <w:t>usługi</w:t>
      </w:r>
    </w:p>
    <w:p w14:paraId="4F0DBC21" w14:textId="77777777" w:rsidR="00A5585E" w:rsidRPr="007B0540" w:rsidRDefault="00A5585E" w:rsidP="00A5585E">
      <w:pPr>
        <w:tabs>
          <w:tab w:val="left" w:pos="284"/>
        </w:tabs>
        <w:snapToGrid w:val="0"/>
        <w:spacing w:after="0" w:line="240" w:lineRule="auto"/>
        <w:jc w:val="both"/>
        <w:rPr>
          <w:rFonts w:ascii="Times New Roman" w:hAnsi="Times New Roman" w:cs="Times New Roman"/>
          <w:i/>
          <w:iCs/>
          <w:color w:val="000000" w:themeColor="text1"/>
          <w:sz w:val="24"/>
          <w:szCs w:val="24"/>
        </w:rPr>
      </w:pPr>
      <w:r w:rsidRPr="007B0540">
        <w:rPr>
          <w:rFonts w:ascii="Times New Roman" w:hAnsi="Times New Roman" w:cs="Times New Roman"/>
          <w:i/>
          <w:iCs/>
          <w:color w:val="000000" w:themeColor="text1"/>
          <w:sz w:val="24"/>
          <w:szCs w:val="24"/>
        </w:rPr>
        <w:t>(nazwa Wykonawcy)</w:t>
      </w:r>
    </w:p>
    <w:p w14:paraId="5CF71847"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w:t>
      </w:r>
    </w:p>
    <w:p w14:paraId="0E6B30EA"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color w:val="000000" w:themeColor="text1"/>
          <w:sz w:val="24"/>
          <w:szCs w:val="24"/>
        </w:rPr>
      </w:pPr>
    </w:p>
    <w:p w14:paraId="414041AC"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i/>
          <w:iCs/>
          <w:color w:val="000000" w:themeColor="text1"/>
          <w:sz w:val="24"/>
          <w:szCs w:val="24"/>
        </w:rPr>
      </w:pPr>
    </w:p>
    <w:p w14:paraId="592433F5"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Podpis </w:t>
      </w:r>
      <w:r w:rsidRPr="007B0540">
        <w:rPr>
          <w:rFonts w:ascii="Times New Roman" w:hAnsi="Times New Roman" w:cs="Times New Roman"/>
          <w:i/>
          <w:iCs/>
          <w:color w:val="000000" w:themeColor="text1"/>
          <w:sz w:val="24"/>
          <w:szCs w:val="24"/>
        </w:rPr>
        <w:t xml:space="preserve">kwalifikowany/elektroniczny/zaufany </w:t>
      </w:r>
      <w:r w:rsidRPr="007B0540">
        <w:rPr>
          <w:rFonts w:ascii="Times New Roman" w:hAnsi="Times New Roman" w:cs="Times New Roman"/>
          <w:color w:val="000000" w:themeColor="text1"/>
          <w:sz w:val="24"/>
          <w:szCs w:val="24"/>
        </w:rPr>
        <w:t>osoby/osób upoważnionej/ych do występowania w imieniu Wykonawców.</w:t>
      </w:r>
    </w:p>
    <w:p w14:paraId="75C4C136"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i/>
          <w:iCs/>
          <w:color w:val="000000" w:themeColor="text1"/>
          <w:sz w:val="24"/>
          <w:szCs w:val="24"/>
        </w:rPr>
      </w:pPr>
    </w:p>
    <w:p w14:paraId="1C1A45B6"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i/>
          <w:iCs/>
          <w:color w:val="000000" w:themeColor="text1"/>
          <w:sz w:val="24"/>
          <w:szCs w:val="24"/>
        </w:rPr>
      </w:pPr>
    </w:p>
    <w:p w14:paraId="5AED9B55"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i/>
          <w:iCs/>
          <w:color w:val="000000" w:themeColor="text1"/>
          <w:sz w:val="24"/>
          <w:szCs w:val="24"/>
        </w:rPr>
      </w:pPr>
    </w:p>
    <w:p w14:paraId="392DA20B"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i/>
          <w:iCs/>
          <w:color w:val="000000" w:themeColor="text1"/>
          <w:sz w:val="24"/>
          <w:szCs w:val="24"/>
        </w:rPr>
      </w:pPr>
    </w:p>
    <w:p w14:paraId="63A670D1" w14:textId="77777777" w:rsidR="00AD7C9B" w:rsidRPr="007B0540" w:rsidRDefault="00AD7C9B" w:rsidP="00A5585E">
      <w:pPr>
        <w:tabs>
          <w:tab w:val="left" w:pos="284"/>
        </w:tabs>
        <w:snapToGrid w:val="0"/>
        <w:spacing w:after="0" w:line="240" w:lineRule="auto"/>
        <w:jc w:val="both"/>
        <w:rPr>
          <w:rFonts w:ascii="Times New Roman" w:hAnsi="Times New Roman" w:cs="Times New Roman"/>
          <w:b/>
          <w:bCs/>
          <w:i/>
          <w:iCs/>
          <w:color w:val="000000" w:themeColor="text1"/>
          <w:sz w:val="24"/>
          <w:szCs w:val="24"/>
        </w:rPr>
      </w:pPr>
    </w:p>
    <w:p w14:paraId="0B1228E6"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i/>
          <w:iCs/>
          <w:color w:val="000000" w:themeColor="text1"/>
          <w:sz w:val="24"/>
          <w:szCs w:val="24"/>
        </w:rPr>
      </w:pPr>
    </w:p>
    <w:p w14:paraId="309C2DDD" w14:textId="707813C3" w:rsidR="00A5585E" w:rsidRPr="007B0540" w:rsidRDefault="00A5585E" w:rsidP="00A5585E">
      <w:pPr>
        <w:tabs>
          <w:tab w:val="left" w:pos="284"/>
        </w:tabs>
        <w:snapToGrid w:val="0"/>
        <w:spacing w:after="0" w:line="240" w:lineRule="auto"/>
        <w:jc w:val="both"/>
        <w:rPr>
          <w:rFonts w:ascii="Times New Roman" w:hAnsi="Times New Roman" w:cs="Times New Roman"/>
          <w:b/>
          <w:bCs/>
          <w:i/>
          <w:iCs/>
          <w:color w:val="000000" w:themeColor="text1"/>
          <w:sz w:val="24"/>
          <w:szCs w:val="24"/>
        </w:rPr>
      </w:pP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t>Załącznik Nr 5 do SWZ</w:t>
      </w:r>
    </w:p>
    <w:p w14:paraId="729845F5"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color w:val="000000" w:themeColor="text1"/>
          <w:sz w:val="24"/>
          <w:szCs w:val="24"/>
        </w:rPr>
      </w:pPr>
    </w:p>
    <w:p w14:paraId="3B353D5E" w14:textId="7320B8F2"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t xml:space="preserve">Oświadczenie Wykonawcy o </w:t>
      </w:r>
      <w:r w:rsidRPr="007B0540">
        <w:rPr>
          <w:rFonts w:ascii="Times New Roman" w:hAnsi="Times New Roman" w:cs="Times New Roman"/>
          <w:b/>
          <w:bCs/>
          <w:color w:val="000000" w:themeColor="text1"/>
          <w:sz w:val="24"/>
          <w:szCs w:val="24"/>
          <w:u w:val="single"/>
        </w:rPr>
        <w:t>aktualności informacji</w:t>
      </w:r>
      <w:r w:rsidRPr="007B0540">
        <w:rPr>
          <w:rFonts w:ascii="Times New Roman" w:hAnsi="Times New Roman" w:cs="Times New Roman"/>
          <w:b/>
          <w:bCs/>
          <w:color w:val="000000" w:themeColor="text1"/>
          <w:sz w:val="24"/>
          <w:szCs w:val="24"/>
        </w:rPr>
        <w:t xml:space="preserve"> zawartych  w oświadczeniu, o którym mowa w art. 125 ust. 1 ustawy z dnia 11 września 2019 r. Prawo zamówień publicznych w postępowaniu o udzielenie zamówienia pn.: </w:t>
      </w:r>
      <w:r w:rsidR="00EF4A1C" w:rsidRPr="007B0540">
        <w:rPr>
          <w:rFonts w:ascii="Times New Roman" w:hAnsi="Times New Roman" w:cs="Times New Roman"/>
          <w:b/>
          <w:bCs/>
          <w:color w:val="000000" w:themeColor="text1"/>
          <w:sz w:val="24"/>
          <w:szCs w:val="24"/>
        </w:rPr>
        <w:t>„Wykonanie kompleksowych usług weterynaryjnych na rzecz bezdomnych zwierząt z terenu Miasta Mława”</w:t>
      </w:r>
      <w:r w:rsidRPr="007B0540">
        <w:rPr>
          <w:rFonts w:ascii="Times New Roman" w:hAnsi="Times New Roman" w:cs="Times New Roman"/>
          <w:b/>
          <w:bCs/>
          <w:i/>
          <w:iCs/>
          <w:color w:val="000000" w:themeColor="text1"/>
          <w:sz w:val="24"/>
          <w:szCs w:val="24"/>
        </w:rPr>
        <w:t xml:space="preserve">, </w:t>
      </w:r>
      <w:r w:rsidRPr="007B0540">
        <w:rPr>
          <w:rFonts w:ascii="Times New Roman" w:hAnsi="Times New Roman" w:cs="Times New Roman"/>
          <w:b/>
          <w:bCs/>
          <w:color w:val="000000" w:themeColor="text1"/>
          <w:sz w:val="24"/>
          <w:szCs w:val="24"/>
        </w:rPr>
        <w:t xml:space="preserve">w zakresie podstaw wykluczenia wskazanych przez Zamawiającego, w zakresie przesłanek, o których mowa w art. 108 ust. 1 pkt. 1-6, art. 109 ust. 1 pkt. 4 ustawy Pzp oraz w </w:t>
      </w:r>
      <w:r w:rsidRPr="007B0540">
        <w:rPr>
          <w:rFonts w:ascii="Times New Roman" w:hAnsi="Times New Roman" w:cs="Times New Roman"/>
          <w:b/>
          <w:color w:val="000000" w:themeColor="text1"/>
          <w:sz w:val="24"/>
          <w:szCs w:val="24"/>
        </w:rPr>
        <w:t xml:space="preserve">art. 7 ust. 1 pkt 1-3 ustawy z dnia 13 kwietnia 2022 r. </w:t>
      </w:r>
      <w:r w:rsidRPr="007B0540">
        <w:rPr>
          <w:rFonts w:ascii="Times New Roman" w:hAnsi="Times New Roman" w:cs="Times New Roman"/>
          <w:b/>
          <w:i/>
          <w:iCs/>
          <w:color w:val="000000" w:themeColor="text1"/>
          <w:sz w:val="24"/>
          <w:szCs w:val="24"/>
        </w:rPr>
        <w:t>o szczególnych rozwiązaniach w zakresie przeciwdziałania wspieraniu agresji na Ukrainę oraz służących ochronie bezpieczeństwa narodowego.</w:t>
      </w:r>
      <w:r w:rsidRPr="007B0540">
        <w:rPr>
          <w:rFonts w:ascii="Times New Roman" w:hAnsi="Times New Roman" w:cs="Times New Roman"/>
          <w:i/>
          <w:color w:val="000000" w:themeColor="text1"/>
          <w:sz w:val="24"/>
          <w:szCs w:val="24"/>
        </w:rPr>
        <w:t> </w:t>
      </w:r>
    </w:p>
    <w:p w14:paraId="048002E3"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3DFB79BC"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dnia ………………….</w:t>
      </w:r>
    </w:p>
    <w:p w14:paraId="7379EEC5" w14:textId="77777777" w:rsidR="00A5585E" w:rsidRPr="007B0540" w:rsidRDefault="00A5585E" w:rsidP="00A5585E">
      <w:pPr>
        <w:tabs>
          <w:tab w:val="left" w:pos="284"/>
        </w:tabs>
        <w:snapToGrid w:val="0"/>
        <w:spacing w:after="0" w:line="240" w:lineRule="auto"/>
        <w:jc w:val="both"/>
        <w:rPr>
          <w:rFonts w:ascii="Times New Roman" w:hAnsi="Times New Roman" w:cs="Times New Roman"/>
          <w:b/>
          <w:color w:val="000000" w:themeColor="text1"/>
          <w:sz w:val="24"/>
          <w:szCs w:val="24"/>
          <w:u w:val="single"/>
        </w:rPr>
      </w:pPr>
    </w:p>
    <w:p w14:paraId="27C9F4BA"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color w:val="000000" w:themeColor="text1"/>
          <w:sz w:val="24"/>
          <w:szCs w:val="24"/>
          <w:u w:val="single"/>
        </w:rPr>
        <w:t xml:space="preserve">WYKONAWCA: </w:t>
      </w:r>
      <w:r w:rsidRPr="007B0540">
        <w:rPr>
          <w:rFonts w:ascii="Times New Roman" w:hAnsi="Times New Roman" w:cs="Times New Roman"/>
          <w:color w:val="000000" w:themeColor="text1"/>
          <w:sz w:val="24"/>
          <w:szCs w:val="24"/>
        </w:rPr>
        <w:t>………………………………………………………………………………</w:t>
      </w:r>
    </w:p>
    <w:p w14:paraId="09BE5279"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i/>
          <w:color w:val="000000" w:themeColor="text1"/>
          <w:sz w:val="24"/>
          <w:szCs w:val="24"/>
        </w:rPr>
        <w:t>(pełna nazwa/firma, adres)</w:t>
      </w:r>
    </w:p>
    <w:p w14:paraId="656EA9B2"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u w:val="single"/>
        </w:rPr>
        <w:t xml:space="preserve">reprezentowany przez: </w:t>
      </w:r>
      <w:r w:rsidRPr="007B0540">
        <w:rPr>
          <w:rFonts w:ascii="Times New Roman" w:hAnsi="Times New Roman" w:cs="Times New Roman"/>
          <w:color w:val="000000" w:themeColor="text1"/>
          <w:sz w:val="24"/>
          <w:szCs w:val="24"/>
        </w:rPr>
        <w:t>……………………………………………………………….…………</w:t>
      </w:r>
    </w:p>
    <w:p w14:paraId="61710547"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bCs/>
          <w:i/>
          <w:iCs/>
          <w:color w:val="000000" w:themeColor="text1"/>
          <w:sz w:val="24"/>
          <w:szCs w:val="24"/>
          <w:u w:val="single"/>
        </w:rPr>
        <w:t xml:space="preserve">                                   </w:t>
      </w:r>
      <w:r w:rsidRPr="007B0540">
        <w:rPr>
          <w:rFonts w:ascii="Times New Roman" w:hAnsi="Times New Roman" w:cs="Times New Roman"/>
          <w:i/>
          <w:iCs/>
          <w:color w:val="000000" w:themeColor="text1"/>
          <w:sz w:val="24"/>
          <w:szCs w:val="24"/>
          <w:u w:val="single"/>
        </w:rPr>
        <w:t xml:space="preserve">     (imię, nazwisko, stanowisko/podstawa do reprezentacji)</w:t>
      </w:r>
    </w:p>
    <w:p w14:paraId="47E4590C"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Świadomy(a) odpowiedzialności karnej za składanie fałszywego oświadczenia, oświadczam, że:</w:t>
      </w:r>
    </w:p>
    <w:p w14:paraId="1E38FC8D" w14:textId="7BEC779B" w:rsidR="00A5585E" w:rsidRPr="007B0540" w:rsidRDefault="00A5585E" w:rsidP="00314171">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b/>
          <w:bCs/>
          <w:color w:val="000000" w:themeColor="text1"/>
          <w:sz w:val="24"/>
          <w:szCs w:val="24"/>
          <w:u w:val="single"/>
        </w:rPr>
        <w:t>aktualne są</w:t>
      </w:r>
      <w:r w:rsidRPr="007B0540">
        <w:rPr>
          <w:rFonts w:ascii="Times New Roman" w:hAnsi="Times New Roman" w:cs="Times New Roman"/>
          <w:color w:val="000000" w:themeColor="text1"/>
          <w:sz w:val="24"/>
          <w:szCs w:val="24"/>
        </w:rPr>
        <w:t xml:space="preserve"> informacje zawarte w oświadczeniu, o którym mowa w art. 125 ust 1 ustawy Pzp, w zakresie podstaw wykluczenia z postępowania, o których mowa w art. 108 ust. 1 pkt. 1-6 oraz art. 109 ust. 1 pkt. 4 ustawy Pzp </w:t>
      </w:r>
      <w:r w:rsidR="00314171" w:rsidRPr="007B0540">
        <w:rPr>
          <w:rFonts w:ascii="Times New Roman" w:hAnsi="Times New Roman" w:cs="Times New Roman"/>
          <w:b/>
          <w:bCs/>
          <w:color w:val="000000" w:themeColor="text1"/>
          <w:sz w:val="24"/>
          <w:szCs w:val="24"/>
        </w:rPr>
        <w:t xml:space="preserve">oraz w </w:t>
      </w:r>
      <w:r w:rsidR="00314171" w:rsidRPr="007B0540">
        <w:rPr>
          <w:rFonts w:ascii="Times New Roman" w:hAnsi="Times New Roman" w:cs="Times New Roman"/>
          <w:b/>
          <w:color w:val="000000" w:themeColor="text1"/>
          <w:sz w:val="24"/>
          <w:szCs w:val="24"/>
        </w:rPr>
        <w:t xml:space="preserve">art. 7 ust. 1 pkt 1-3 ustawy z dnia 13 kwietnia 2022 r. </w:t>
      </w:r>
      <w:r w:rsidR="00314171" w:rsidRPr="007B0540">
        <w:rPr>
          <w:rFonts w:ascii="Times New Roman" w:hAnsi="Times New Roman" w:cs="Times New Roman"/>
          <w:b/>
          <w:i/>
          <w:iCs/>
          <w:color w:val="000000" w:themeColor="text1"/>
          <w:sz w:val="24"/>
          <w:szCs w:val="24"/>
        </w:rPr>
        <w:t xml:space="preserve">o szczególnych rozwiązaniach w zakresie przeciwdziałania wspieraniu agresji na Ukrainę oraz służących ochronie bezpieczeństwa narodowego </w:t>
      </w:r>
      <w:r w:rsidRPr="007B0540">
        <w:rPr>
          <w:rFonts w:ascii="Times New Roman" w:hAnsi="Times New Roman" w:cs="Times New Roman"/>
          <w:color w:val="000000" w:themeColor="text1"/>
          <w:sz w:val="24"/>
          <w:szCs w:val="24"/>
        </w:rPr>
        <w:t xml:space="preserve">złożonym wraz z ofertą; </w:t>
      </w:r>
    </w:p>
    <w:p w14:paraId="06C88CCA" w14:textId="77777777" w:rsidR="00314171" w:rsidRPr="007B0540" w:rsidRDefault="00314171" w:rsidP="00314171">
      <w:pPr>
        <w:tabs>
          <w:tab w:val="left" w:pos="284"/>
        </w:tabs>
        <w:snapToGrid w:val="0"/>
        <w:spacing w:after="0" w:line="240" w:lineRule="auto"/>
        <w:jc w:val="both"/>
        <w:rPr>
          <w:rFonts w:ascii="Times New Roman" w:hAnsi="Times New Roman" w:cs="Times New Roman"/>
          <w:b/>
          <w:bCs/>
          <w:color w:val="000000" w:themeColor="text1"/>
          <w:sz w:val="24"/>
          <w:szCs w:val="24"/>
        </w:rPr>
      </w:pPr>
    </w:p>
    <w:p w14:paraId="7E7730CD" w14:textId="77777777" w:rsidR="00314171" w:rsidRPr="007B0540" w:rsidRDefault="00314171" w:rsidP="00314171">
      <w:pPr>
        <w:tabs>
          <w:tab w:val="left" w:pos="284"/>
        </w:tabs>
        <w:snapToGrid w:val="0"/>
        <w:spacing w:after="0" w:line="240" w:lineRule="auto"/>
        <w:jc w:val="both"/>
        <w:rPr>
          <w:rFonts w:ascii="Times New Roman" w:hAnsi="Times New Roman" w:cs="Times New Roman"/>
          <w:b/>
          <w:bCs/>
          <w:color w:val="000000" w:themeColor="text1"/>
          <w:sz w:val="24"/>
          <w:szCs w:val="24"/>
        </w:rPr>
      </w:pPr>
    </w:p>
    <w:p w14:paraId="0B3D62E0" w14:textId="1D41C033" w:rsidR="00A5585E" w:rsidRPr="007B0540" w:rsidRDefault="00A5585E" w:rsidP="00314171">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color w:val="000000" w:themeColor="text1"/>
          <w:sz w:val="24"/>
          <w:szCs w:val="24"/>
        </w:rPr>
        <w:t>następujące informacje zawarte przeze mnie w oświadczeniu, złożonym wraz z ofertą, o którym mowa art. 125 ust. 1 ustawy Pzp, w zakresie podstaw wykluczenia z postępowania, o których mowa w art. 108 ust. 1 pkt. 1-6 oraz art. 109 ust. 1 pkt. 4 ustawy Pzp</w:t>
      </w:r>
      <w:r w:rsidR="00314171" w:rsidRPr="007B0540">
        <w:rPr>
          <w:rFonts w:ascii="Times New Roman" w:hAnsi="Times New Roman" w:cs="Times New Roman"/>
          <w:color w:val="000000" w:themeColor="text1"/>
          <w:sz w:val="24"/>
          <w:szCs w:val="24"/>
        </w:rPr>
        <w:t xml:space="preserve"> </w:t>
      </w:r>
      <w:r w:rsidR="00314171" w:rsidRPr="007B0540">
        <w:rPr>
          <w:rFonts w:ascii="Times New Roman" w:hAnsi="Times New Roman" w:cs="Times New Roman"/>
          <w:b/>
          <w:bCs/>
          <w:color w:val="000000" w:themeColor="text1"/>
          <w:sz w:val="24"/>
          <w:szCs w:val="24"/>
        </w:rPr>
        <w:t xml:space="preserve">oraz w </w:t>
      </w:r>
      <w:r w:rsidR="00314171" w:rsidRPr="007B0540">
        <w:rPr>
          <w:rFonts w:ascii="Times New Roman" w:hAnsi="Times New Roman" w:cs="Times New Roman"/>
          <w:b/>
          <w:color w:val="000000" w:themeColor="text1"/>
          <w:sz w:val="24"/>
          <w:szCs w:val="24"/>
        </w:rPr>
        <w:t xml:space="preserve">art. 7 ust. 1 pkt 1-3 ustawy z dnia 13 kwietnia 2022 r. </w:t>
      </w:r>
      <w:r w:rsidR="00314171" w:rsidRPr="007B0540">
        <w:rPr>
          <w:rFonts w:ascii="Times New Roman" w:hAnsi="Times New Roman" w:cs="Times New Roman"/>
          <w:b/>
          <w:i/>
          <w:iCs/>
          <w:color w:val="000000" w:themeColor="text1"/>
          <w:sz w:val="24"/>
          <w:szCs w:val="24"/>
        </w:rPr>
        <w:t>o szczególnych rozwiązaniach w zakresie przeciwdziałania wspieraniu agresji na Ukrainę oraz służących ochronie bezpieczeństwa narodowego</w:t>
      </w:r>
      <w:r w:rsidRPr="007B0540">
        <w:rPr>
          <w:rFonts w:ascii="Times New Roman" w:hAnsi="Times New Roman" w:cs="Times New Roman"/>
          <w:color w:val="000000" w:themeColor="text1"/>
          <w:sz w:val="24"/>
          <w:szCs w:val="24"/>
        </w:rPr>
        <w:t xml:space="preserve">, </w:t>
      </w:r>
      <w:r w:rsidRPr="007B0540">
        <w:rPr>
          <w:rFonts w:ascii="Times New Roman" w:hAnsi="Times New Roman" w:cs="Times New Roman"/>
          <w:b/>
          <w:bCs/>
          <w:color w:val="000000" w:themeColor="text1"/>
          <w:sz w:val="24"/>
          <w:szCs w:val="24"/>
          <w:u w:val="single"/>
        </w:rPr>
        <w:t>są nieaktualne</w:t>
      </w:r>
      <w:r w:rsidRPr="007B0540">
        <w:rPr>
          <w:rFonts w:ascii="Times New Roman" w:hAnsi="Times New Roman" w:cs="Times New Roman"/>
          <w:color w:val="000000" w:themeColor="text1"/>
          <w:sz w:val="24"/>
          <w:szCs w:val="24"/>
        </w:rPr>
        <w:t xml:space="preserve"> w następującym zakresie ………………………. </w:t>
      </w:r>
      <w:r w:rsidRPr="007B0540">
        <w:rPr>
          <w:rFonts w:ascii="Times New Roman" w:hAnsi="Times New Roman" w:cs="Times New Roman"/>
          <w:i/>
          <w:iCs/>
          <w:color w:val="000000" w:themeColor="text1"/>
          <w:sz w:val="24"/>
          <w:szCs w:val="24"/>
        </w:rPr>
        <w:t>(podać mającą zastosowanie podstawę prawną wykluczenia spośród wymienionych powyżej</w:t>
      </w:r>
      <w:r w:rsidR="00314171" w:rsidRPr="007B0540">
        <w:rPr>
          <w:rFonts w:ascii="Times New Roman" w:hAnsi="Times New Roman" w:cs="Times New Roman"/>
          <w:i/>
          <w:iCs/>
          <w:color w:val="000000" w:themeColor="text1"/>
          <w:sz w:val="24"/>
          <w:szCs w:val="24"/>
        </w:rPr>
        <w:t>)</w:t>
      </w:r>
      <w:r w:rsidRPr="007B0540">
        <w:rPr>
          <w:rFonts w:ascii="Times New Roman" w:hAnsi="Times New Roman" w:cs="Times New Roman"/>
          <w:i/>
          <w:iCs/>
          <w:color w:val="000000" w:themeColor="text1"/>
          <w:sz w:val="24"/>
          <w:szCs w:val="24"/>
        </w:rPr>
        <w:t xml:space="preserve"> </w:t>
      </w:r>
    </w:p>
    <w:p w14:paraId="394F38B6" w14:textId="77777777" w:rsidR="00314171" w:rsidRPr="007B0540" w:rsidRDefault="00314171" w:rsidP="00A5585E">
      <w:pPr>
        <w:tabs>
          <w:tab w:val="left" w:pos="284"/>
        </w:tabs>
        <w:snapToGrid w:val="0"/>
        <w:spacing w:after="0" w:line="240" w:lineRule="auto"/>
        <w:jc w:val="both"/>
        <w:rPr>
          <w:rFonts w:ascii="Times New Roman" w:hAnsi="Times New Roman" w:cs="Times New Roman"/>
          <w:b/>
          <w:bCs/>
          <w:color w:val="000000" w:themeColor="text1"/>
          <w:sz w:val="24"/>
          <w:szCs w:val="24"/>
        </w:rPr>
      </w:pPr>
    </w:p>
    <w:p w14:paraId="2E8E1ED6" w14:textId="77777777" w:rsidR="00314171" w:rsidRPr="007B0540" w:rsidRDefault="00314171" w:rsidP="00A5585E">
      <w:pPr>
        <w:tabs>
          <w:tab w:val="left" w:pos="284"/>
        </w:tabs>
        <w:snapToGrid w:val="0"/>
        <w:spacing w:after="0" w:line="240" w:lineRule="auto"/>
        <w:jc w:val="both"/>
        <w:rPr>
          <w:rFonts w:ascii="Times New Roman" w:hAnsi="Times New Roman" w:cs="Times New Roman"/>
          <w:b/>
          <w:bCs/>
          <w:color w:val="000000" w:themeColor="text1"/>
          <w:sz w:val="24"/>
          <w:szCs w:val="24"/>
        </w:rPr>
      </w:pPr>
    </w:p>
    <w:p w14:paraId="4D06E0F3" w14:textId="2F3F6839"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b/>
          <w:bCs/>
          <w:color w:val="000000" w:themeColor="text1"/>
          <w:sz w:val="24"/>
          <w:szCs w:val="24"/>
        </w:rPr>
        <w:t xml:space="preserve">* </w:t>
      </w:r>
      <w:r w:rsidRPr="007B0540">
        <w:rPr>
          <w:rFonts w:ascii="Times New Roman" w:hAnsi="Times New Roman" w:cs="Times New Roman"/>
          <w:color w:val="000000" w:themeColor="text1"/>
          <w:sz w:val="24"/>
          <w:szCs w:val="24"/>
        </w:rPr>
        <w:t>- niepotrzebne skreślić</w:t>
      </w:r>
    </w:p>
    <w:p w14:paraId="40DD116F"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29336C34"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65CBBB39"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7F7DF192"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1BF09F40" w14:textId="53DA79C2"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Podpis </w:t>
      </w:r>
      <w:r w:rsidRPr="007B0540">
        <w:rPr>
          <w:rFonts w:ascii="Times New Roman" w:hAnsi="Times New Roman" w:cs="Times New Roman"/>
          <w:i/>
          <w:iCs/>
          <w:color w:val="000000" w:themeColor="text1"/>
          <w:sz w:val="24"/>
          <w:szCs w:val="24"/>
        </w:rPr>
        <w:t xml:space="preserve">kwalifikowany/elektroniczny/zaufany </w:t>
      </w:r>
      <w:r w:rsidRPr="007B0540">
        <w:rPr>
          <w:rFonts w:ascii="Times New Roman" w:hAnsi="Times New Roman" w:cs="Times New Roman"/>
          <w:color w:val="000000" w:themeColor="text1"/>
          <w:sz w:val="24"/>
          <w:szCs w:val="24"/>
        </w:rPr>
        <w:t>osoby/osób upoważnionej/ych do występowania w imieniu Wykonawcy.</w:t>
      </w:r>
    </w:p>
    <w:p w14:paraId="6CEBC51C" w14:textId="791A0CF9" w:rsidR="00A5585E" w:rsidRPr="007B0540" w:rsidRDefault="00A5585E" w:rsidP="00A5585E">
      <w:pPr>
        <w:tabs>
          <w:tab w:val="left" w:pos="284"/>
        </w:tabs>
        <w:snapToGrid w:val="0"/>
        <w:spacing w:after="0" w:line="240" w:lineRule="auto"/>
        <w:jc w:val="both"/>
        <w:rPr>
          <w:rFonts w:ascii="Times New Roman" w:hAnsi="Times New Roman" w:cs="Times New Roman"/>
          <w:b/>
          <w:bCs/>
          <w:i/>
          <w:iCs/>
          <w:color w:val="000000" w:themeColor="text1"/>
          <w:sz w:val="24"/>
          <w:szCs w:val="24"/>
        </w:rPr>
      </w:pPr>
      <w:r w:rsidRPr="007B0540">
        <w:rPr>
          <w:rFonts w:ascii="Times New Roman" w:hAnsi="Times New Roman" w:cs="Times New Roman"/>
          <w:b/>
          <w:bCs/>
          <w:i/>
          <w:iCs/>
          <w:color w:val="000000" w:themeColor="text1"/>
          <w:sz w:val="24"/>
          <w:szCs w:val="24"/>
        </w:rPr>
        <w:br w:type="page"/>
      </w:r>
    </w:p>
    <w:p w14:paraId="0C21A4F9"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i/>
          <w:iCs/>
          <w:color w:val="000000" w:themeColor="text1"/>
          <w:sz w:val="24"/>
          <w:szCs w:val="24"/>
        </w:rPr>
      </w:pPr>
    </w:p>
    <w:p w14:paraId="4CF13DDA" w14:textId="1DDDD837" w:rsidR="00A5585E" w:rsidRPr="007B0540" w:rsidRDefault="00A5585E" w:rsidP="00B86B64">
      <w:pPr>
        <w:tabs>
          <w:tab w:val="left" w:pos="284"/>
        </w:tabs>
        <w:snapToGrid w:val="0"/>
        <w:spacing w:after="0" w:line="240" w:lineRule="auto"/>
        <w:jc w:val="right"/>
        <w:rPr>
          <w:rFonts w:ascii="Times New Roman" w:hAnsi="Times New Roman" w:cs="Times New Roman"/>
          <w:b/>
          <w:bCs/>
          <w:i/>
          <w:iCs/>
          <w:color w:val="000000" w:themeColor="text1"/>
          <w:sz w:val="24"/>
          <w:szCs w:val="24"/>
        </w:rPr>
      </w:pP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00DD2FFB"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t>Załącznik Nr 6 do SWZ</w:t>
      </w:r>
    </w:p>
    <w:p w14:paraId="5DDE9FCC" w14:textId="77777777" w:rsidR="00A5585E" w:rsidRPr="007B0540" w:rsidRDefault="00A5585E" w:rsidP="00A5585E">
      <w:pPr>
        <w:tabs>
          <w:tab w:val="left" w:pos="284"/>
        </w:tabs>
        <w:snapToGrid w:val="0"/>
        <w:spacing w:after="0" w:line="240" w:lineRule="auto"/>
        <w:jc w:val="both"/>
        <w:rPr>
          <w:rFonts w:ascii="Times New Roman" w:hAnsi="Times New Roman" w:cs="Times New Roman"/>
          <w:i/>
          <w:color w:val="000000" w:themeColor="text1"/>
          <w:sz w:val="24"/>
          <w:szCs w:val="24"/>
        </w:rPr>
      </w:pPr>
      <w:r w:rsidRPr="007B0540">
        <w:rPr>
          <w:rFonts w:ascii="Times New Roman" w:hAnsi="Times New Roman" w:cs="Times New Roman"/>
          <w:i/>
          <w:color w:val="000000" w:themeColor="text1"/>
          <w:sz w:val="24"/>
          <w:szCs w:val="24"/>
          <w:u w:val="single"/>
        </w:rPr>
        <w:t>Informacja:</w:t>
      </w:r>
      <w:r w:rsidRPr="007B0540">
        <w:rPr>
          <w:rFonts w:ascii="Times New Roman" w:hAnsi="Times New Roman" w:cs="Times New Roman"/>
          <w:i/>
          <w:color w:val="000000" w:themeColor="text1"/>
          <w:sz w:val="24"/>
          <w:szCs w:val="24"/>
        </w:rPr>
        <w:t xml:space="preserve"> Zobowiązanie składa tylko ten Wykonawca, który w celu potwierdzenia spełniania warunków udziału w postępowaniu polega na zdolnościach technicznych lub zawodowych innych podmiotów na zasadach określonych w art. 118 ust. 1 ustawy Prawo zamówień publicznych.</w:t>
      </w:r>
    </w:p>
    <w:p w14:paraId="40A53983"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1D9C3FB7" w14:textId="77777777" w:rsidR="00A5585E" w:rsidRPr="007B0540" w:rsidRDefault="00A5585E" w:rsidP="00500525">
      <w:pPr>
        <w:tabs>
          <w:tab w:val="left" w:pos="284"/>
        </w:tabs>
        <w:snapToGrid w:val="0"/>
        <w:spacing w:after="0" w:line="240" w:lineRule="auto"/>
        <w:jc w:val="center"/>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ZOBOWIĄZANIE PODMIOTU UDOSTĘPNIAJĄCEGO ZASOBY</w:t>
      </w:r>
    </w:p>
    <w:p w14:paraId="0E452341"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do oddania Wykonawcy do dyspozycji niezbędnych zasobów na potrzeby realizacji zamówienia</w:t>
      </w:r>
    </w:p>
    <w:p w14:paraId="0D662AF1" w14:textId="77777777" w:rsidR="00A5585E" w:rsidRPr="007B0540" w:rsidRDefault="00A5585E" w:rsidP="00A5585E">
      <w:pPr>
        <w:tabs>
          <w:tab w:val="left" w:pos="284"/>
        </w:tabs>
        <w:snapToGrid w:val="0"/>
        <w:spacing w:after="0" w:line="240" w:lineRule="auto"/>
        <w:jc w:val="both"/>
        <w:rPr>
          <w:rFonts w:ascii="Times New Roman" w:hAnsi="Times New Roman" w:cs="Times New Roman"/>
          <w:b/>
          <w:bCs/>
          <w:color w:val="000000" w:themeColor="text1"/>
          <w:sz w:val="24"/>
          <w:szCs w:val="24"/>
        </w:rPr>
      </w:pPr>
    </w:p>
    <w:p w14:paraId="238A071D"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Ja</w:t>
      </w:r>
    </w:p>
    <w:p w14:paraId="013FB9C8"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lang w:val="x-none"/>
        </w:rPr>
      </w:pPr>
      <w:r w:rsidRPr="007B0540">
        <w:rPr>
          <w:rFonts w:ascii="Times New Roman" w:hAnsi="Times New Roman" w:cs="Times New Roman"/>
          <w:color w:val="000000" w:themeColor="text1"/>
          <w:sz w:val="24"/>
          <w:szCs w:val="24"/>
          <w:lang w:val="x-none"/>
        </w:rPr>
        <w:tab/>
      </w:r>
    </w:p>
    <w:p w14:paraId="04C6E3C2" w14:textId="77777777" w:rsidR="00A5585E" w:rsidRPr="007B0540" w:rsidRDefault="00A5585E" w:rsidP="00A5585E">
      <w:pPr>
        <w:tabs>
          <w:tab w:val="left" w:pos="284"/>
        </w:tabs>
        <w:snapToGrid w:val="0"/>
        <w:spacing w:after="0" w:line="240" w:lineRule="auto"/>
        <w:jc w:val="both"/>
        <w:rPr>
          <w:rFonts w:ascii="Times New Roman" w:hAnsi="Times New Roman" w:cs="Times New Roman"/>
          <w:i/>
          <w:iCs/>
          <w:color w:val="000000" w:themeColor="text1"/>
          <w:sz w:val="24"/>
          <w:szCs w:val="24"/>
          <w:lang w:val="x-none"/>
        </w:rPr>
      </w:pPr>
      <w:r w:rsidRPr="007B0540">
        <w:rPr>
          <w:rFonts w:ascii="Times New Roman" w:hAnsi="Times New Roman" w:cs="Times New Roman"/>
          <w:i/>
          <w:iCs/>
          <w:color w:val="000000" w:themeColor="text1"/>
          <w:sz w:val="24"/>
          <w:szCs w:val="24"/>
          <w:lang w:val="x-none"/>
        </w:rPr>
        <w:t xml:space="preserve"> (imię i nazwisko osoby upoważnionej do reprezentowania podmiotu)</w:t>
      </w:r>
    </w:p>
    <w:p w14:paraId="5D1C427F"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lang w:val="x-none"/>
        </w:rPr>
      </w:pPr>
    </w:p>
    <w:p w14:paraId="202FF03E"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lang w:val="x-none"/>
        </w:rPr>
        <w:t>działając w imieniu i na rzec</w:t>
      </w:r>
      <w:r w:rsidRPr="007B0540">
        <w:rPr>
          <w:rFonts w:ascii="Times New Roman" w:hAnsi="Times New Roman" w:cs="Times New Roman"/>
          <w:color w:val="000000" w:themeColor="text1"/>
          <w:sz w:val="24"/>
          <w:szCs w:val="24"/>
        </w:rPr>
        <w:t>z</w:t>
      </w:r>
    </w:p>
    <w:p w14:paraId="6A20368A"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lang w:val="x-none"/>
        </w:rPr>
      </w:pPr>
      <w:r w:rsidRPr="007B0540">
        <w:rPr>
          <w:rFonts w:ascii="Times New Roman" w:hAnsi="Times New Roman" w:cs="Times New Roman"/>
          <w:color w:val="000000" w:themeColor="text1"/>
          <w:sz w:val="24"/>
          <w:szCs w:val="24"/>
          <w:lang w:val="x-none"/>
        </w:rPr>
        <w:tab/>
        <w:t xml:space="preserve"> </w:t>
      </w:r>
    </w:p>
    <w:p w14:paraId="70D938ED" w14:textId="77777777" w:rsidR="00A5585E" w:rsidRPr="007B0540" w:rsidRDefault="00A5585E" w:rsidP="00A5585E">
      <w:pPr>
        <w:tabs>
          <w:tab w:val="left" w:pos="284"/>
        </w:tabs>
        <w:snapToGrid w:val="0"/>
        <w:spacing w:after="0" w:line="240" w:lineRule="auto"/>
        <w:jc w:val="both"/>
        <w:rPr>
          <w:rFonts w:ascii="Times New Roman" w:hAnsi="Times New Roman" w:cs="Times New Roman"/>
          <w:i/>
          <w:iCs/>
          <w:color w:val="000000" w:themeColor="text1"/>
          <w:sz w:val="24"/>
          <w:szCs w:val="24"/>
          <w:lang w:val="x-none"/>
        </w:rPr>
      </w:pPr>
      <w:r w:rsidRPr="007B0540">
        <w:rPr>
          <w:rFonts w:ascii="Times New Roman" w:hAnsi="Times New Roman" w:cs="Times New Roman"/>
          <w:i/>
          <w:iCs/>
          <w:color w:val="000000" w:themeColor="text1"/>
          <w:sz w:val="24"/>
          <w:szCs w:val="24"/>
          <w:lang w:val="x-none"/>
        </w:rPr>
        <w:t>(nazwa (firma) dokładny adres Podmiotu)</w:t>
      </w:r>
    </w:p>
    <w:p w14:paraId="5869D269"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6EB9D8CA"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Zobowiązuję się do oddania nw. zasobów na potrzeby realizacji zamówienia </w:t>
      </w:r>
    </w:p>
    <w:p w14:paraId="6ABEA4A2" w14:textId="77777777" w:rsidR="00A5585E" w:rsidRPr="007B0540" w:rsidRDefault="00A5585E" w:rsidP="00A5585E">
      <w:pPr>
        <w:tabs>
          <w:tab w:val="left" w:pos="284"/>
        </w:tabs>
        <w:snapToGrid w:val="0"/>
        <w:spacing w:after="0" w:line="240" w:lineRule="auto"/>
        <w:jc w:val="both"/>
        <w:rPr>
          <w:rFonts w:ascii="Times New Roman" w:hAnsi="Times New Roman" w:cs="Times New Roman"/>
          <w:i/>
          <w:color w:val="000000" w:themeColor="text1"/>
          <w:sz w:val="24"/>
          <w:szCs w:val="24"/>
        </w:rPr>
      </w:pPr>
      <w:r w:rsidRPr="007B0540">
        <w:rPr>
          <w:rFonts w:ascii="Times New Roman" w:hAnsi="Times New Roman" w:cs="Times New Roman"/>
          <w:i/>
          <w:color w:val="000000" w:themeColor="text1"/>
          <w:sz w:val="24"/>
          <w:szCs w:val="24"/>
        </w:rPr>
        <w:t>(określenie zasobu – zdolności techniczne lub zawodowe)</w:t>
      </w:r>
    </w:p>
    <w:p w14:paraId="2EBEC061"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do dyspozycji Wykonawcy:</w:t>
      </w:r>
    </w:p>
    <w:p w14:paraId="66E727CC"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_____________________________________________________________________________________________________________________________________________________ </w:t>
      </w:r>
    </w:p>
    <w:p w14:paraId="4CEE9FCA" w14:textId="77777777" w:rsidR="00A5585E" w:rsidRPr="007B0540" w:rsidRDefault="00A5585E" w:rsidP="00A5585E">
      <w:pPr>
        <w:tabs>
          <w:tab w:val="left" w:pos="284"/>
        </w:tabs>
        <w:snapToGrid w:val="0"/>
        <w:spacing w:after="0" w:line="240" w:lineRule="auto"/>
        <w:jc w:val="both"/>
        <w:rPr>
          <w:rFonts w:ascii="Times New Roman" w:hAnsi="Times New Roman" w:cs="Times New Roman"/>
          <w:i/>
          <w:color w:val="000000" w:themeColor="text1"/>
          <w:sz w:val="24"/>
          <w:szCs w:val="24"/>
        </w:rPr>
      </w:pPr>
      <w:r w:rsidRPr="007B0540">
        <w:rPr>
          <w:rFonts w:ascii="Times New Roman" w:hAnsi="Times New Roman" w:cs="Times New Roman"/>
          <w:i/>
          <w:color w:val="000000" w:themeColor="text1"/>
          <w:sz w:val="24"/>
          <w:szCs w:val="24"/>
        </w:rPr>
        <w:t>(nazwa Wykonawcy)</w:t>
      </w:r>
    </w:p>
    <w:p w14:paraId="7974EAB0"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155C47C5"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przy wykonywaniu zamówienia pod nazwą:</w:t>
      </w:r>
    </w:p>
    <w:p w14:paraId="7A179197" w14:textId="77777777" w:rsidR="00AD7C9B" w:rsidRPr="007B0540" w:rsidRDefault="00AD7C9B" w:rsidP="00AD7C9B">
      <w:pPr>
        <w:tabs>
          <w:tab w:val="left" w:pos="284"/>
        </w:tabs>
        <w:snapToGrid w:val="0"/>
        <w:spacing w:after="0" w:line="240" w:lineRule="auto"/>
        <w:jc w:val="both"/>
        <w:rPr>
          <w:rFonts w:ascii="Times New Roman" w:hAnsi="Times New Roman" w:cs="Times New Roman"/>
          <w:b/>
          <w:bCs/>
          <w:color w:val="000000" w:themeColor="text1"/>
          <w:sz w:val="24"/>
          <w:szCs w:val="24"/>
        </w:rPr>
      </w:pPr>
    </w:p>
    <w:p w14:paraId="0EA8156A" w14:textId="49642016" w:rsidR="00AD7C9B" w:rsidRPr="007B0540" w:rsidRDefault="00EF4A1C" w:rsidP="00A5585E">
      <w:pPr>
        <w:tabs>
          <w:tab w:val="left" w:pos="284"/>
        </w:tabs>
        <w:snapToGrid w:val="0"/>
        <w:spacing w:after="0" w:line="240" w:lineRule="auto"/>
        <w:jc w:val="both"/>
        <w:rPr>
          <w:rFonts w:ascii="Times New Roman" w:hAnsi="Times New Roman" w:cs="Times New Roman"/>
          <w:b/>
          <w:bCs/>
          <w:color w:val="000000" w:themeColor="text1"/>
          <w:sz w:val="24"/>
          <w:szCs w:val="24"/>
        </w:rPr>
      </w:pPr>
      <w:r w:rsidRPr="007B0540">
        <w:rPr>
          <w:rFonts w:ascii="Times New Roman" w:hAnsi="Times New Roman" w:cs="Times New Roman"/>
          <w:b/>
          <w:bCs/>
          <w:color w:val="000000" w:themeColor="text1"/>
          <w:sz w:val="24"/>
          <w:szCs w:val="24"/>
        </w:rPr>
        <w:t>„Wykonanie kompleksowych usług weterynaryjnych na rzecz bezdomnych zwierząt z terenu Miasta Mława”</w:t>
      </w:r>
    </w:p>
    <w:p w14:paraId="4326B2A2" w14:textId="77777777" w:rsidR="00EF4A1C" w:rsidRPr="007B0540" w:rsidRDefault="00EF4A1C"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1BDF7580" w14:textId="06C35532"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oświadczam, iż:</w:t>
      </w:r>
    </w:p>
    <w:p w14:paraId="66AB68D1" w14:textId="25AB703F" w:rsidR="00A5585E" w:rsidRPr="007B0540" w:rsidRDefault="00A5585E" w:rsidP="00D724AB">
      <w:pPr>
        <w:numPr>
          <w:ilvl w:val="0"/>
          <w:numId w:val="22"/>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udostępniam Wykonawcy ww. zasoby, w następującym zakresie:</w:t>
      </w:r>
      <w:r w:rsidR="00500525" w:rsidRPr="007B0540">
        <w:rPr>
          <w:rFonts w:ascii="Times New Roman" w:hAnsi="Times New Roman" w:cs="Times New Roman"/>
          <w:color w:val="000000" w:themeColor="text1"/>
          <w:sz w:val="24"/>
          <w:szCs w:val="24"/>
        </w:rPr>
        <w:t>……………………….</w:t>
      </w:r>
    </w:p>
    <w:p w14:paraId="58E11867" w14:textId="7D891E5C" w:rsidR="00A5585E" w:rsidRPr="007B0540" w:rsidRDefault="00A5585E" w:rsidP="00D724AB">
      <w:pPr>
        <w:numPr>
          <w:ilvl w:val="0"/>
          <w:numId w:val="22"/>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sposób udostępnienia Wykonawcy i sposób wykorzystania przez Wykonawcę moich zasobów będzie następujący:</w:t>
      </w:r>
      <w:r w:rsidR="00500525" w:rsidRPr="007B0540">
        <w:rPr>
          <w:rFonts w:ascii="Times New Roman" w:hAnsi="Times New Roman" w:cs="Times New Roman"/>
          <w:color w:val="000000" w:themeColor="text1"/>
          <w:sz w:val="24"/>
          <w:szCs w:val="24"/>
        </w:rPr>
        <w:t>…………………………………………………………….……..</w:t>
      </w:r>
    </w:p>
    <w:p w14:paraId="4E7218A2" w14:textId="037D9B49" w:rsidR="00A5585E" w:rsidRPr="007B0540" w:rsidRDefault="00A5585E" w:rsidP="00D724AB">
      <w:pPr>
        <w:numPr>
          <w:ilvl w:val="0"/>
          <w:numId w:val="22"/>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okres udostępnienia Wykonawcy moich zasobów będzie następujący:</w:t>
      </w:r>
      <w:r w:rsidR="00500525" w:rsidRPr="007B0540">
        <w:rPr>
          <w:rFonts w:ascii="Times New Roman" w:hAnsi="Times New Roman" w:cs="Times New Roman"/>
          <w:color w:val="000000" w:themeColor="text1"/>
          <w:sz w:val="24"/>
          <w:szCs w:val="24"/>
        </w:rPr>
        <w:t>………………………</w:t>
      </w:r>
    </w:p>
    <w:p w14:paraId="0A27EA4D" w14:textId="66CBDAE7" w:rsidR="00A5585E" w:rsidRPr="007B0540" w:rsidRDefault="00A5585E" w:rsidP="00D724AB">
      <w:pPr>
        <w:numPr>
          <w:ilvl w:val="0"/>
          <w:numId w:val="22"/>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zrealizuję </w:t>
      </w:r>
      <w:r w:rsidRPr="007B0540">
        <w:rPr>
          <w:rFonts w:ascii="Times New Roman" w:hAnsi="Times New Roman" w:cs="Times New Roman"/>
          <w:b/>
          <w:bCs/>
          <w:color w:val="000000" w:themeColor="text1"/>
          <w:sz w:val="24"/>
          <w:szCs w:val="24"/>
        </w:rPr>
        <w:t xml:space="preserve">usługę </w:t>
      </w:r>
      <w:r w:rsidRPr="007B0540">
        <w:rPr>
          <w:rFonts w:ascii="Times New Roman" w:hAnsi="Times New Roman" w:cs="Times New Roman"/>
          <w:color w:val="000000" w:themeColor="text1"/>
          <w:sz w:val="24"/>
          <w:szCs w:val="24"/>
        </w:rPr>
        <w:t>(w odniesieniu do warunków udziału w postępowaniu) w następującym zakresie:</w:t>
      </w:r>
      <w:r w:rsidR="00500525" w:rsidRPr="007B0540">
        <w:rPr>
          <w:rFonts w:ascii="Times New Roman" w:hAnsi="Times New Roman" w:cs="Times New Roman"/>
          <w:color w:val="000000" w:themeColor="text1"/>
          <w:sz w:val="24"/>
          <w:szCs w:val="24"/>
        </w:rPr>
        <w:t>……………………………………………………………………………………</w:t>
      </w:r>
    </w:p>
    <w:p w14:paraId="38545195"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15CA9128"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172F5EB6"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0F5121EB"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r w:rsidRPr="007B0540">
        <w:rPr>
          <w:rFonts w:ascii="Times New Roman" w:hAnsi="Times New Roman" w:cs="Times New Roman"/>
          <w:color w:val="000000" w:themeColor="text1"/>
          <w:sz w:val="24"/>
          <w:szCs w:val="24"/>
        </w:rPr>
        <w:t xml:space="preserve">Podpis </w:t>
      </w:r>
      <w:r w:rsidRPr="007B0540">
        <w:rPr>
          <w:rFonts w:ascii="Times New Roman" w:hAnsi="Times New Roman" w:cs="Times New Roman"/>
          <w:i/>
          <w:iCs/>
          <w:color w:val="000000" w:themeColor="text1"/>
          <w:sz w:val="24"/>
          <w:szCs w:val="24"/>
        </w:rPr>
        <w:t xml:space="preserve">kwalifikowany/elektroniczny/zaufany </w:t>
      </w:r>
      <w:r w:rsidRPr="007B0540">
        <w:rPr>
          <w:rFonts w:ascii="Times New Roman" w:hAnsi="Times New Roman" w:cs="Times New Roman"/>
          <w:color w:val="000000" w:themeColor="text1"/>
          <w:sz w:val="24"/>
          <w:szCs w:val="24"/>
        </w:rPr>
        <w:t>osoby/osób upoważnionej/ych do występowania w imieniu Zobowiązanego.</w:t>
      </w:r>
    </w:p>
    <w:p w14:paraId="368EF7E2"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25C865D4"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13F74FDC" w14:textId="77777777" w:rsidR="00A5585E" w:rsidRPr="007B0540"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11BF563C" w14:textId="77777777" w:rsidR="00A5585E" w:rsidRDefault="00A5585E"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35183F31" w14:textId="77777777" w:rsidR="00B05EF0" w:rsidRDefault="00B05EF0"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048D9473" w14:textId="77777777" w:rsidR="00B05EF0" w:rsidRDefault="00B05EF0"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6B1A1F14" w14:textId="77777777" w:rsidR="00B05EF0" w:rsidRDefault="00B05EF0"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1EFB9F5F" w14:textId="2D56FAD9" w:rsidR="00B05EF0" w:rsidRPr="007B0540" w:rsidRDefault="00B05EF0" w:rsidP="00B05EF0">
      <w:pPr>
        <w:tabs>
          <w:tab w:val="left" w:pos="284"/>
        </w:tabs>
        <w:snapToGrid w:val="0"/>
        <w:spacing w:after="0" w:line="240" w:lineRule="auto"/>
        <w:jc w:val="right"/>
        <w:rPr>
          <w:rFonts w:ascii="Times New Roman" w:hAnsi="Times New Roman" w:cs="Times New Roman"/>
          <w:b/>
          <w:bCs/>
          <w:i/>
          <w:iCs/>
          <w:color w:val="000000" w:themeColor="text1"/>
          <w:sz w:val="24"/>
          <w:szCs w:val="24"/>
        </w:rPr>
      </w:pP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r w:rsidRPr="007B0540">
        <w:rPr>
          <w:rFonts w:ascii="Times New Roman" w:hAnsi="Times New Roman" w:cs="Times New Roman"/>
          <w:b/>
          <w:bCs/>
          <w:i/>
          <w:iCs/>
          <w:color w:val="000000" w:themeColor="text1"/>
          <w:sz w:val="24"/>
          <w:szCs w:val="24"/>
        </w:rPr>
        <w:tab/>
      </w:r>
      <w:bookmarkStart w:id="34" w:name="_Hlk187406491"/>
      <w:r w:rsidRPr="007B0540">
        <w:rPr>
          <w:rFonts w:ascii="Times New Roman" w:hAnsi="Times New Roman" w:cs="Times New Roman"/>
          <w:b/>
          <w:bCs/>
          <w:i/>
          <w:iCs/>
          <w:color w:val="000000" w:themeColor="text1"/>
          <w:sz w:val="24"/>
          <w:szCs w:val="24"/>
        </w:rPr>
        <w:t xml:space="preserve">Załącznik Nr </w:t>
      </w:r>
      <w:r>
        <w:rPr>
          <w:rFonts w:ascii="Times New Roman" w:hAnsi="Times New Roman" w:cs="Times New Roman"/>
          <w:b/>
          <w:bCs/>
          <w:i/>
          <w:iCs/>
          <w:color w:val="000000" w:themeColor="text1"/>
          <w:sz w:val="24"/>
          <w:szCs w:val="24"/>
        </w:rPr>
        <w:t>7</w:t>
      </w:r>
      <w:r w:rsidRPr="007B0540">
        <w:rPr>
          <w:rFonts w:ascii="Times New Roman" w:hAnsi="Times New Roman" w:cs="Times New Roman"/>
          <w:b/>
          <w:bCs/>
          <w:i/>
          <w:iCs/>
          <w:color w:val="000000" w:themeColor="text1"/>
          <w:sz w:val="24"/>
          <w:szCs w:val="24"/>
        </w:rPr>
        <w:t xml:space="preserve"> do SWZ</w:t>
      </w:r>
    </w:p>
    <w:p w14:paraId="4D1D3628" w14:textId="77777777" w:rsidR="00B05EF0" w:rsidRDefault="00B05EF0"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63857500" w14:textId="6CBD20B7" w:rsidR="00852358" w:rsidRPr="00A85077" w:rsidRDefault="00852358" w:rsidP="00852358">
      <w:pPr>
        <w:tabs>
          <w:tab w:val="left" w:pos="284"/>
        </w:tabs>
        <w:snapToGrid w:val="0"/>
        <w:spacing w:after="0" w:line="240" w:lineRule="auto"/>
        <w:jc w:val="both"/>
        <w:rPr>
          <w:rFonts w:ascii="Times New Roman" w:hAnsi="Times New Roman" w:cs="Times New Roman"/>
          <w:b/>
          <w:bCs/>
          <w:color w:val="000000" w:themeColor="text1"/>
          <w:sz w:val="24"/>
          <w:szCs w:val="24"/>
        </w:rPr>
      </w:pPr>
      <w:r w:rsidRPr="00A85077">
        <w:rPr>
          <w:rFonts w:ascii="Times New Roman" w:hAnsi="Times New Roman" w:cs="Times New Roman"/>
          <w:b/>
          <w:bCs/>
          <w:color w:val="000000" w:themeColor="text1"/>
          <w:sz w:val="24"/>
          <w:szCs w:val="24"/>
        </w:rPr>
        <w:t>Informacje, które Zamawiający przekazał Wykonawcom lub uzyskał od Wykonawców w związku z zaangażowaniem tych podmiotów we Wstępnych Konsultacjach Rynkowych</w:t>
      </w:r>
      <w:r w:rsidR="00A85077">
        <w:rPr>
          <w:rFonts w:ascii="Times New Roman" w:hAnsi="Times New Roman" w:cs="Times New Roman"/>
          <w:b/>
          <w:bCs/>
          <w:color w:val="000000" w:themeColor="text1"/>
          <w:sz w:val="24"/>
          <w:szCs w:val="24"/>
        </w:rPr>
        <w:t xml:space="preserve">, dotyczących poznania przyczyn braku ofert w ogłoszonym przez Zamawiającego postępowaniu, oznaczonym numerem </w:t>
      </w:r>
      <w:r w:rsidR="00A85077">
        <w:rPr>
          <w:rFonts w:ascii="Times New Roman" w:hAnsi="Times New Roman" w:cs="Times New Roman"/>
          <w:b/>
          <w:bCs/>
          <w:sz w:val="24"/>
          <w:szCs w:val="24"/>
        </w:rPr>
        <w:t>GKM</w:t>
      </w:r>
      <w:r w:rsidR="00A85077" w:rsidRPr="00AA0301">
        <w:rPr>
          <w:rFonts w:ascii="Times New Roman" w:hAnsi="Times New Roman" w:cs="Times New Roman"/>
          <w:b/>
          <w:bCs/>
          <w:sz w:val="24"/>
          <w:szCs w:val="24"/>
        </w:rPr>
        <w:t>.271.</w:t>
      </w:r>
      <w:r w:rsidR="00A85077">
        <w:rPr>
          <w:rFonts w:ascii="Times New Roman" w:hAnsi="Times New Roman" w:cs="Times New Roman"/>
          <w:b/>
          <w:bCs/>
          <w:sz w:val="24"/>
          <w:szCs w:val="24"/>
        </w:rPr>
        <w:t>26</w:t>
      </w:r>
      <w:r w:rsidR="00A85077" w:rsidRPr="00AA0301">
        <w:rPr>
          <w:rFonts w:ascii="Times New Roman" w:hAnsi="Times New Roman" w:cs="Times New Roman"/>
          <w:b/>
          <w:bCs/>
          <w:sz w:val="24"/>
          <w:szCs w:val="24"/>
        </w:rPr>
        <w:t>.2024</w:t>
      </w:r>
      <w:r w:rsidR="00A85077">
        <w:rPr>
          <w:rFonts w:ascii="Times New Roman" w:hAnsi="Times New Roman" w:cs="Times New Roman"/>
          <w:b/>
          <w:bCs/>
          <w:sz w:val="24"/>
          <w:szCs w:val="24"/>
        </w:rPr>
        <w:t xml:space="preserve"> i unieważnionym z wyżej wskazanego powodu</w:t>
      </w:r>
      <w:r w:rsidRPr="00A85077">
        <w:rPr>
          <w:rFonts w:ascii="Times New Roman" w:hAnsi="Times New Roman" w:cs="Times New Roman"/>
          <w:b/>
          <w:bCs/>
          <w:color w:val="000000" w:themeColor="text1"/>
          <w:sz w:val="24"/>
          <w:szCs w:val="24"/>
        </w:rPr>
        <w:t>.</w:t>
      </w:r>
    </w:p>
    <w:p w14:paraId="2424486F" w14:textId="77777777" w:rsidR="00B05EF0" w:rsidRDefault="00B05EF0" w:rsidP="00A5585E">
      <w:pPr>
        <w:tabs>
          <w:tab w:val="left" w:pos="284"/>
        </w:tabs>
        <w:snapToGrid w:val="0"/>
        <w:spacing w:after="0" w:line="240" w:lineRule="auto"/>
        <w:jc w:val="both"/>
        <w:rPr>
          <w:rFonts w:ascii="Times New Roman" w:hAnsi="Times New Roman" w:cs="Times New Roman"/>
          <w:color w:val="000000" w:themeColor="text1"/>
          <w:sz w:val="24"/>
          <w:szCs w:val="24"/>
        </w:rPr>
      </w:pPr>
    </w:p>
    <w:p w14:paraId="277B86EB" w14:textId="4E58A2CD" w:rsidR="00317261" w:rsidRPr="00A85077" w:rsidRDefault="00317261" w:rsidP="00A85077">
      <w:pPr>
        <w:tabs>
          <w:tab w:val="left" w:pos="284"/>
        </w:tabs>
        <w:snapToGrid w:val="0"/>
        <w:spacing w:after="0" w:line="240" w:lineRule="auto"/>
        <w:jc w:val="both"/>
        <w:rPr>
          <w:rFonts w:ascii="Times New Roman" w:hAnsi="Times New Roman" w:cs="Times New Roman"/>
          <w:b/>
          <w:bCs/>
          <w:color w:val="000000" w:themeColor="text1"/>
          <w:sz w:val="24"/>
          <w:szCs w:val="24"/>
          <w:u w:val="single"/>
        </w:rPr>
      </w:pPr>
      <w:r w:rsidRPr="00A85077">
        <w:rPr>
          <w:rFonts w:ascii="Times New Roman" w:hAnsi="Times New Roman" w:cs="Times New Roman"/>
          <w:b/>
          <w:bCs/>
          <w:color w:val="000000" w:themeColor="text1"/>
          <w:sz w:val="24"/>
          <w:szCs w:val="24"/>
          <w:u w:val="single"/>
        </w:rPr>
        <w:t>Informacje uzyskane:</w:t>
      </w:r>
    </w:p>
    <w:p w14:paraId="08276A31" w14:textId="4DC8104B" w:rsidR="00376712" w:rsidRDefault="00317261" w:rsidP="00D724AB">
      <w:pPr>
        <w:pStyle w:val="Akapitzlist"/>
        <w:numPr>
          <w:ilvl w:val="3"/>
          <w:numId w:val="23"/>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376712">
        <w:rPr>
          <w:rFonts w:ascii="Times New Roman" w:hAnsi="Times New Roman" w:cs="Times New Roman"/>
          <w:color w:val="000000" w:themeColor="text1"/>
          <w:sz w:val="24"/>
          <w:szCs w:val="24"/>
        </w:rPr>
        <w:t xml:space="preserve">Zmiana rozliczenia umownego w formie ryczałtu jest </w:t>
      </w:r>
      <w:r w:rsidR="001551F1">
        <w:rPr>
          <w:rFonts w:ascii="Times New Roman" w:hAnsi="Times New Roman" w:cs="Times New Roman"/>
          <w:color w:val="000000" w:themeColor="text1"/>
          <w:sz w:val="24"/>
          <w:szCs w:val="24"/>
        </w:rPr>
        <w:t xml:space="preserve">nieakceptowana przez Wykonawców i </w:t>
      </w:r>
      <w:r w:rsidRPr="00376712">
        <w:rPr>
          <w:rFonts w:ascii="Times New Roman" w:hAnsi="Times New Roman" w:cs="Times New Roman"/>
          <w:color w:val="000000" w:themeColor="text1"/>
          <w:sz w:val="24"/>
          <w:szCs w:val="24"/>
        </w:rPr>
        <w:t>koszt</w:t>
      </w:r>
      <w:r w:rsidR="00376712" w:rsidRPr="00376712">
        <w:rPr>
          <w:rFonts w:ascii="Times New Roman" w:hAnsi="Times New Roman" w:cs="Times New Roman"/>
          <w:color w:val="000000" w:themeColor="text1"/>
          <w:sz w:val="24"/>
          <w:szCs w:val="24"/>
        </w:rPr>
        <w:t xml:space="preserve">owna dla Zamawiającego, </w:t>
      </w:r>
      <w:r w:rsidR="001551F1">
        <w:rPr>
          <w:rFonts w:ascii="Times New Roman" w:hAnsi="Times New Roman" w:cs="Times New Roman"/>
          <w:color w:val="000000" w:themeColor="text1"/>
          <w:sz w:val="24"/>
          <w:szCs w:val="24"/>
        </w:rPr>
        <w:t xml:space="preserve">aczkolwiek </w:t>
      </w:r>
      <w:r w:rsidR="00376712" w:rsidRPr="00376712">
        <w:rPr>
          <w:rFonts w:ascii="Times New Roman" w:hAnsi="Times New Roman" w:cs="Times New Roman"/>
          <w:color w:val="000000" w:themeColor="text1"/>
          <w:sz w:val="24"/>
          <w:szCs w:val="24"/>
        </w:rPr>
        <w:t xml:space="preserve">ze względu na charakter usługi </w:t>
      </w:r>
      <w:r w:rsidR="001551F1">
        <w:rPr>
          <w:rFonts w:ascii="Times New Roman" w:hAnsi="Times New Roman" w:cs="Times New Roman"/>
          <w:color w:val="000000" w:themeColor="text1"/>
          <w:sz w:val="24"/>
          <w:szCs w:val="24"/>
        </w:rPr>
        <w:t xml:space="preserve">Zamawiający </w:t>
      </w:r>
      <w:r w:rsidR="00376712" w:rsidRPr="00376712">
        <w:rPr>
          <w:rFonts w:ascii="Times New Roman" w:hAnsi="Times New Roman" w:cs="Times New Roman"/>
          <w:color w:val="000000" w:themeColor="text1"/>
          <w:sz w:val="24"/>
          <w:szCs w:val="24"/>
        </w:rPr>
        <w:t>nie</w:t>
      </w:r>
      <w:r w:rsidR="00376712">
        <w:rPr>
          <w:rFonts w:ascii="Times New Roman" w:hAnsi="Times New Roman" w:cs="Times New Roman"/>
          <w:color w:val="000000" w:themeColor="text1"/>
          <w:sz w:val="24"/>
          <w:szCs w:val="24"/>
        </w:rPr>
        <w:t xml:space="preserve"> </w:t>
      </w:r>
      <w:r w:rsidR="00A85077">
        <w:rPr>
          <w:rFonts w:ascii="Times New Roman" w:hAnsi="Times New Roman" w:cs="Times New Roman"/>
          <w:color w:val="000000" w:themeColor="text1"/>
          <w:sz w:val="24"/>
          <w:szCs w:val="24"/>
        </w:rPr>
        <w:t xml:space="preserve">powinien </w:t>
      </w:r>
      <w:r w:rsidR="00376712">
        <w:rPr>
          <w:rFonts w:ascii="Times New Roman" w:hAnsi="Times New Roman" w:cs="Times New Roman"/>
          <w:color w:val="000000" w:themeColor="text1"/>
          <w:sz w:val="24"/>
          <w:szCs w:val="24"/>
        </w:rPr>
        <w:t>na niej oszczędzać.</w:t>
      </w:r>
    </w:p>
    <w:p w14:paraId="537D5617" w14:textId="5C7640F1" w:rsidR="001551F1" w:rsidRPr="001551F1" w:rsidRDefault="001551F1" w:rsidP="00D724AB">
      <w:pPr>
        <w:pStyle w:val="Akapitzlist"/>
        <w:numPr>
          <w:ilvl w:val="3"/>
          <w:numId w:val="23"/>
        </w:numPr>
        <w:tabs>
          <w:tab w:val="left" w:pos="284"/>
        </w:tabs>
        <w:snapToGrid w:val="0"/>
        <w:spacing w:after="0" w:line="24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Kryterium </w:t>
      </w:r>
      <w:r w:rsidR="00A85077">
        <w:rPr>
          <w:rFonts w:ascii="Times New Roman" w:hAnsi="Times New Roman" w:cs="Times New Roman"/>
          <w:color w:val="000000" w:themeColor="text1"/>
          <w:sz w:val="24"/>
          <w:szCs w:val="24"/>
        </w:rPr>
        <w:t xml:space="preserve">pod nazwą: </w:t>
      </w:r>
      <w:r w:rsidR="00A85077" w:rsidRPr="001551F1">
        <w:rPr>
          <w:rFonts w:ascii="Times New Roman" w:hAnsi="Times New Roman" w:cs="Times New Roman"/>
          <w:b/>
          <w:bCs/>
          <w:color w:val="000000" w:themeColor="text1"/>
          <w:sz w:val="24"/>
          <w:szCs w:val="24"/>
        </w:rPr>
        <w:t>„k</w:t>
      </w:r>
      <w:r w:rsidR="00A85077" w:rsidRPr="001551F1">
        <w:rPr>
          <w:rFonts w:ascii="Times New Roman" w:hAnsi="Times New Roman" w:cs="Times New Roman"/>
          <w:b/>
          <w:bCs/>
          <w:sz w:val="24"/>
          <w:szCs w:val="24"/>
        </w:rPr>
        <w:t>o</w:t>
      </w:r>
      <w:r w:rsidR="00A85077">
        <w:rPr>
          <w:rFonts w:ascii="Times New Roman" w:hAnsi="Times New Roman" w:cs="Times New Roman"/>
          <w:b/>
          <w:sz w:val="24"/>
          <w:szCs w:val="24"/>
        </w:rPr>
        <w:t>mpleksowa bezpłatna miesięczna obsługa weterynaryjną zwierząt”</w:t>
      </w:r>
      <w:r w:rsidR="00A85077">
        <w:rPr>
          <w:rFonts w:ascii="Times New Roman" w:hAnsi="Times New Roman" w:cs="Times New Roman"/>
          <w:b/>
          <w:sz w:val="24"/>
          <w:szCs w:val="24"/>
        </w:rPr>
        <w:t xml:space="preserve">, </w:t>
      </w:r>
      <w:r>
        <w:rPr>
          <w:rFonts w:ascii="Times New Roman" w:hAnsi="Times New Roman" w:cs="Times New Roman"/>
          <w:color w:val="000000" w:themeColor="text1"/>
          <w:sz w:val="24"/>
          <w:szCs w:val="24"/>
        </w:rPr>
        <w:t xml:space="preserve">wskazane w unieważnionym postępowaniu </w:t>
      </w:r>
      <w:r w:rsidRPr="001551F1">
        <w:rPr>
          <w:rFonts w:ascii="Times New Roman" w:hAnsi="Times New Roman" w:cs="Times New Roman"/>
          <w:bCs/>
          <w:sz w:val="24"/>
          <w:szCs w:val="24"/>
        </w:rPr>
        <w:t xml:space="preserve">dla Wykonawców jest nie do przyjęcia. </w:t>
      </w:r>
    </w:p>
    <w:p w14:paraId="38745794" w14:textId="14BD6E23" w:rsidR="00317261" w:rsidRDefault="00317261" w:rsidP="00D724AB">
      <w:pPr>
        <w:pStyle w:val="Akapitzlist"/>
        <w:numPr>
          <w:ilvl w:val="3"/>
          <w:numId w:val="23"/>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Brak określenia przybliżonej ilości zwierząt podlegających opiece</w:t>
      </w:r>
      <w:r w:rsidR="00E14177">
        <w:rPr>
          <w:rFonts w:ascii="Times New Roman" w:hAnsi="Times New Roman" w:cs="Times New Roman"/>
          <w:color w:val="000000" w:themeColor="text1"/>
          <w:sz w:val="24"/>
          <w:szCs w:val="24"/>
        </w:rPr>
        <w:t xml:space="preserve">, </w:t>
      </w:r>
      <w:r w:rsidR="00A85077">
        <w:rPr>
          <w:rFonts w:ascii="Times New Roman" w:hAnsi="Times New Roman" w:cs="Times New Roman"/>
          <w:color w:val="000000" w:themeColor="text1"/>
          <w:sz w:val="24"/>
          <w:szCs w:val="24"/>
        </w:rPr>
        <w:t>niewiadoma liczba zwierząt powypadkowych</w:t>
      </w:r>
      <w:r w:rsidR="00E14177">
        <w:rPr>
          <w:rFonts w:ascii="Times New Roman" w:hAnsi="Times New Roman" w:cs="Times New Roman"/>
          <w:color w:val="000000" w:themeColor="text1"/>
          <w:sz w:val="24"/>
          <w:szCs w:val="24"/>
        </w:rPr>
        <w:t xml:space="preserve"> oraz b</w:t>
      </w:r>
      <w:r w:rsidR="00E14177">
        <w:rPr>
          <w:rFonts w:ascii="Times New Roman" w:hAnsi="Times New Roman" w:cs="Times New Roman"/>
          <w:color w:val="000000" w:themeColor="text1"/>
          <w:sz w:val="24"/>
          <w:szCs w:val="24"/>
        </w:rPr>
        <w:t>rak określenia zakresu prac (usług), jakie miałyby być wykonane przez Wykonawcę</w:t>
      </w:r>
      <w:r w:rsidR="00E14177">
        <w:rPr>
          <w:rFonts w:ascii="Times New Roman" w:hAnsi="Times New Roman" w:cs="Times New Roman"/>
          <w:color w:val="000000" w:themeColor="text1"/>
          <w:sz w:val="24"/>
          <w:szCs w:val="24"/>
        </w:rPr>
        <w:t xml:space="preserve"> w ramach umowy </w:t>
      </w:r>
      <w:r w:rsidR="00A85077">
        <w:rPr>
          <w:rFonts w:ascii="Times New Roman" w:hAnsi="Times New Roman" w:cs="Times New Roman"/>
          <w:color w:val="000000" w:themeColor="text1"/>
          <w:sz w:val="24"/>
          <w:szCs w:val="24"/>
        </w:rPr>
        <w:t>- ryzyka te skłaniają Wykonawców do</w:t>
      </w:r>
      <w:r w:rsidR="00E14177">
        <w:rPr>
          <w:rFonts w:ascii="Times New Roman" w:hAnsi="Times New Roman" w:cs="Times New Roman"/>
          <w:color w:val="000000" w:themeColor="text1"/>
          <w:sz w:val="24"/>
          <w:szCs w:val="24"/>
        </w:rPr>
        <w:t> </w:t>
      </w:r>
      <w:r w:rsidR="00A85077">
        <w:rPr>
          <w:rFonts w:ascii="Times New Roman" w:hAnsi="Times New Roman" w:cs="Times New Roman"/>
          <w:color w:val="000000" w:themeColor="text1"/>
          <w:sz w:val="24"/>
          <w:szCs w:val="24"/>
        </w:rPr>
        <w:t>zaoferowania kwoty</w:t>
      </w:r>
      <w:r w:rsidR="00E14177">
        <w:rPr>
          <w:rFonts w:ascii="Times New Roman" w:hAnsi="Times New Roman" w:cs="Times New Roman"/>
          <w:color w:val="000000" w:themeColor="text1"/>
          <w:sz w:val="24"/>
          <w:szCs w:val="24"/>
        </w:rPr>
        <w:t xml:space="preserve"> kilkukrotnie wyższej</w:t>
      </w:r>
      <w:r w:rsidR="00A85077">
        <w:rPr>
          <w:rFonts w:ascii="Times New Roman" w:hAnsi="Times New Roman" w:cs="Times New Roman"/>
          <w:color w:val="000000" w:themeColor="text1"/>
          <w:sz w:val="24"/>
          <w:szCs w:val="24"/>
        </w:rPr>
        <w:t xml:space="preserve"> </w:t>
      </w:r>
      <w:r w:rsidR="00E14177">
        <w:rPr>
          <w:rFonts w:ascii="Times New Roman" w:hAnsi="Times New Roman" w:cs="Times New Roman"/>
          <w:color w:val="000000" w:themeColor="text1"/>
          <w:sz w:val="24"/>
          <w:szCs w:val="24"/>
        </w:rPr>
        <w:t>od oferowanej przez Zamawiającego</w:t>
      </w:r>
      <w:r w:rsidR="00A85077">
        <w:rPr>
          <w:rFonts w:ascii="Times New Roman" w:hAnsi="Times New Roman" w:cs="Times New Roman"/>
          <w:color w:val="000000" w:themeColor="text1"/>
          <w:sz w:val="24"/>
          <w:szCs w:val="24"/>
        </w:rPr>
        <w:t>.</w:t>
      </w:r>
    </w:p>
    <w:p w14:paraId="155EE6B6" w14:textId="38FF1D0B" w:rsidR="00317261" w:rsidRDefault="00317261" w:rsidP="00D724AB">
      <w:pPr>
        <w:pStyle w:val="Akapitzlist"/>
        <w:numPr>
          <w:ilvl w:val="3"/>
          <w:numId w:val="23"/>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Okres przechowywania zwierząt przez okres 14 dni wiąże się z zabezpieczeniem dodatkowych pomieszczeń i koniecznoś</w:t>
      </w:r>
      <w:r w:rsidR="00E14177">
        <w:rPr>
          <w:rFonts w:ascii="Times New Roman" w:hAnsi="Times New Roman" w:cs="Times New Roman"/>
          <w:color w:val="000000" w:themeColor="text1"/>
          <w:sz w:val="24"/>
          <w:szCs w:val="24"/>
        </w:rPr>
        <w:t>cią</w:t>
      </w:r>
      <w:r>
        <w:rPr>
          <w:rFonts w:ascii="Times New Roman" w:hAnsi="Times New Roman" w:cs="Times New Roman"/>
          <w:color w:val="000000" w:themeColor="text1"/>
          <w:sz w:val="24"/>
          <w:szCs w:val="24"/>
        </w:rPr>
        <w:t xml:space="preserve"> zatrudnienia dodatkowych osób do pracy.</w:t>
      </w:r>
    </w:p>
    <w:p w14:paraId="5AA98DD2" w14:textId="538186DA" w:rsidR="00376712" w:rsidRDefault="00376712" w:rsidP="00D724AB">
      <w:pPr>
        <w:pStyle w:val="Akapitzlist"/>
        <w:numPr>
          <w:ilvl w:val="3"/>
          <w:numId w:val="23"/>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Udział Wykonawcy w procesie adopcyjnym jest dla Wykonawcy kłopotliwy</w:t>
      </w:r>
      <w:r w:rsidR="00D91AF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zabiera dużo cennego czasu</w:t>
      </w:r>
      <w:r w:rsidR="00D91AFF">
        <w:rPr>
          <w:rFonts w:ascii="Times New Roman" w:hAnsi="Times New Roman" w:cs="Times New Roman"/>
          <w:color w:val="000000" w:themeColor="text1"/>
          <w:sz w:val="24"/>
          <w:szCs w:val="24"/>
        </w:rPr>
        <w:t>, generuje koszty i paraliżuje pracę.</w:t>
      </w:r>
    </w:p>
    <w:p w14:paraId="3818A542" w14:textId="5C1813D1" w:rsidR="00D91AFF" w:rsidRDefault="00D91AFF" w:rsidP="00D724AB">
      <w:pPr>
        <w:pStyle w:val="Akapitzlist"/>
        <w:numPr>
          <w:ilvl w:val="3"/>
          <w:numId w:val="23"/>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Każda interwencja lekarza weterynarii, przystosowanym do przewozu zwierząt poja</w:t>
      </w:r>
      <w:r w:rsidR="001551F1">
        <w:rPr>
          <w:rFonts w:ascii="Times New Roman" w:hAnsi="Times New Roman" w:cs="Times New Roman"/>
          <w:color w:val="000000" w:themeColor="text1"/>
          <w:sz w:val="24"/>
          <w:szCs w:val="24"/>
        </w:rPr>
        <w:t>z</w:t>
      </w:r>
      <w:r>
        <w:rPr>
          <w:rFonts w:ascii="Times New Roman" w:hAnsi="Times New Roman" w:cs="Times New Roman"/>
          <w:color w:val="000000" w:themeColor="text1"/>
          <w:sz w:val="24"/>
          <w:szCs w:val="24"/>
        </w:rPr>
        <w:t>dem kosztuje czas i pieniądze, co wpływa na wartość zamówienia.</w:t>
      </w:r>
    </w:p>
    <w:p w14:paraId="506408B6" w14:textId="7A342421" w:rsidR="00D91AFF" w:rsidRDefault="00D91AFF" w:rsidP="00D724AB">
      <w:pPr>
        <w:pStyle w:val="Akapitzlist"/>
        <w:numPr>
          <w:ilvl w:val="3"/>
          <w:numId w:val="23"/>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Zakres oddziaływania usług weterynaryjnych w znacznej odległości od schroniska generuje koszty dla Wykonawcy.</w:t>
      </w:r>
    </w:p>
    <w:p w14:paraId="64D8FC46" w14:textId="5D793587" w:rsidR="00D91AFF" w:rsidRDefault="00D91AFF" w:rsidP="00D724AB">
      <w:pPr>
        <w:pStyle w:val="Akapitzlist"/>
        <w:numPr>
          <w:ilvl w:val="3"/>
          <w:numId w:val="23"/>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Gotowość pracy 24h na dobę generuje koszty zatrudnienia dodatkowych osób do pracy.</w:t>
      </w:r>
    </w:p>
    <w:p w14:paraId="20BF687A" w14:textId="77777777" w:rsidR="00E14177" w:rsidRDefault="00D91AFF" w:rsidP="00D724AB">
      <w:pPr>
        <w:pStyle w:val="Akapitzlist"/>
        <w:numPr>
          <w:ilvl w:val="3"/>
          <w:numId w:val="23"/>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Rozwiązania wskazane przez Wykonawców: </w:t>
      </w:r>
    </w:p>
    <w:p w14:paraId="7CC1FC80" w14:textId="66C999C7" w:rsidR="00E14177" w:rsidRDefault="00D91AFF" w:rsidP="00D724AB">
      <w:pPr>
        <w:pStyle w:val="Akapitzlist"/>
        <w:numPr>
          <w:ilvl w:val="0"/>
          <w:numId w:val="46"/>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wskazanie przez Zamawiającego </w:t>
      </w:r>
      <w:r w:rsidR="00E14177">
        <w:rPr>
          <w:rFonts w:ascii="Times New Roman" w:hAnsi="Times New Roman" w:cs="Times New Roman"/>
          <w:color w:val="000000" w:themeColor="text1"/>
          <w:sz w:val="24"/>
          <w:szCs w:val="24"/>
        </w:rPr>
        <w:t xml:space="preserve">w dokumentach zamówienia wykazu </w:t>
      </w:r>
      <w:r>
        <w:rPr>
          <w:rFonts w:ascii="Times New Roman" w:hAnsi="Times New Roman" w:cs="Times New Roman"/>
          <w:color w:val="000000" w:themeColor="text1"/>
          <w:sz w:val="24"/>
          <w:szCs w:val="24"/>
        </w:rPr>
        <w:t>usług</w:t>
      </w:r>
      <w:r w:rsidR="00E14177">
        <w:rPr>
          <w:rFonts w:ascii="Times New Roman" w:hAnsi="Times New Roman" w:cs="Times New Roman"/>
          <w:color w:val="000000" w:themeColor="text1"/>
          <w:sz w:val="24"/>
          <w:szCs w:val="24"/>
        </w:rPr>
        <w:t xml:space="preserve">, które zostałyby wycenione przez </w:t>
      </w:r>
      <w:r>
        <w:rPr>
          <w:rFonts w:ascii="Times New Roman" w:hAnsi="Times New Roman" w:cs="Times New Roman"/>
          <w:color w:val="000000" w:themeColor="text1"/>
          <w:sz w:val="24"/>
          <w:szCs w:val="24"/>
        </w:rPr>
        <w:t xml:space="preserve">Wykonawcę </w:t>
      </w:r>
      <w:r w:rsidR="00E14177">
        <w:rPr>
          <w:rFonts w:ascii="Times New Roman" w:hAnsi="Times New Roman" w:cs="Times New Roman"/>
          <w:color w:val="000000" w:themeColor="text1"/>
          <w:sz w:val="24"/>
          <w:szCs w:val="24"/>
        </w:rPr>
        <w:t>i złożone wraz z ofertą,</w:t>
      </w:r>
    </w:p>
    <w:p w14:paraId="078DC1EC" w14:textId="5F1D4A6C" w:rsidR="00E14177" w:rsidRDefault="00E14177" w:rsidP="00D724AB">
      <w:pPr>
        <w:pStyle w:val="Akapitzlist"/>
        <w:numPr>
          <w:ilvl w:val="0"/>
          <w:numId w:val="46"/>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udostępnienie przez Zamawiającego </w:t>
      </w:r>
      <w:r w:rsidR="00D91AFF">
        <w:rPr>
          <w:rFonts w:ascii="Times New Roman" w:hAnsi="Times New Roman" w:cs="Times New Roman"/>
          <w:color w:val="000000" w:themeColor="text1"/>
          <w:sz w:val="24"/>
          <w:szCs w:val="24"/>
        </w:rPr>
        <w:t>możliwości rozliczenia ryczałtowego dodatkowych kosztów</w:t>
      </w:r>
      <w:r>
        <w:rPr>
          <w:rFonts w:ascii="Times New Roman" w:hAnsi="Times New Roman" w:cs="Times New Roman"/>
          <w:color w:val="000000" w:themeColor="text1"/>
          <w:sz w:val="24"/>
          <w:szCs w:val="24"/>
        </w:rPr>
        <w:t xml:space="preserve"> Wykonawcy</w:t>
      </w:r>
      <w:r w:rsidR="00D91AFF">
        <w:rPr>
          <w:rFonts w:ascii="Times New Roman" w:hAnsi="Times New Roman" w:cs="Times New Roman"/>
          <w:color w:val="000000" w:themeColor="text1"/>
          <w:sz w:val="24"/>
          <w:szCs w:val="24"/>
        </w:rPr>
        <w:t>, nieprzewidzianych w cenniku a podyktowan</w:t>
      </w:r>
      <w:r>
        <w:rPr>
          <w:rFonts w:ascii="Times New Roman" w:hAnsi="Times New Roman" w:cs="Times New Roman"/>
          <w:color w:val="000000" w:themeColor="text1"/>
          <w:sz w:val="24"/>
          <w:szCs w:val="24"/>
        </w:rPr>
        <w:t>ych</w:t>
      </w:r>
      <w:r w:rsidR="00D91AFF">
        <w:rPr>
          <w:rFonts w:ascii="Times New Roman" w:hAnsi="Times New Roman" w:cs="Times New Roman"/>
          <w:color w:val="000000" w:themeColor="text1"/>
          <w:sz w:val="24"/>
          <w:szCs w:val="24"/>
        </w:rPr>
        <w:t xml:space="preserve"> nagłymi sytuacjami</w:t>
      </w:r>
      <w:r>
        <w:rPr>
          <w:rFonts w:ascii="Times New Roman" w:hAnsi="Times New Roman" w:cs="Times New Roman"/>
          <w:color w:val="000000" w:themeColor="text1"/>
          <w:sz w:val="24"/>
          <w:szCs w:val="24"/>
        </w:rPr>
        <w:t xml:space="preserve"> losowymi zwierząt,</w:t>
      </w:r>
    </w:p>
    <w:p w14:paraId="36963C50" w14:textId="46074AF2" w:rsidR="00137A11" w:rsidRDefault="00D91AFF" w:rsidP="00D724AB">
      <w:pPr>
        <w:pStyle w:val="Akapitzlist"/>
        <w:numPr>
          <w:ilvl w:val="0"/>
          <w:numId w:val="46"/>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E14177">
        <w:rPr>
          <w:rFonts w:ascii="Times New Roman" w:hAnsi="Times New Roman" w:cs="Times New Roman"/>
          <w:color w:val="000000" w:themeColor="text1"/>
          <w:sz w:val="24"/>
          <w:szCs w:val="24"/>
        </w:rPr>
        <w:t xml:space="preserve">zawarcie w cenniku usług </w:t>
      </w:r>
      <w:r w:rsidR="00E14177">
        <w:rPr>
          <w:rFonts w:ascii="Times New Roman" w:hAnsi="Times New Roman" w:cs="Times New Roman"/>
          <w:color w:val="000000" w:themeColor="text1"/>
          <w:sz w:val="24"/>
          <w:szCs w:val="24"/>
        </w:rPr>
        <w:t>pozycji</w:t>
      </w:r>
      <w:r w:rsidR="00137A11">
        <w:rPr>
          <w:rFonts w:ascii="Times New Roman" w:hAnsi="Times New Roman" w:cs="Times New Roman"/>
          <w:color w:val="000000" w:themeColor="text1"/>
          <w:sz w:val="24"/>
          <w:szCs w:val="24"/>
        </w:rPr>
        <w:t>,</w:t>
      </w:r>
      <w:r w:rsidR="00E14177">
        <w:rPr>
          <w:rFonts w:ascii="Times New Roman" w:hAnsi="Times New Roman" w:cs="Times New Roman"/>
          <w:color w:val="000000" w:themeColor="text1"/>
          <w:sz w:val="24"/>
          <w:szCs w:val="24"/>
        </w:rPr>
        <w:t xml:space="preserve"> </w:t>
      </w:r>
      <w:r w:rsidR="00137A11">
        <w:rPr>
          <w:rFonts w:ascii="Times New Roman" w:hAnsi="Times New Roman" w:cs="Times New Roman"/>
          <w:color w:val="000000" w:themeColor="text1"/>
          <w:sz w:val="24"/>
          <w:szCs w:val="24"/>
        </w:rPr>
        <w:t>do wyceny:</w:t>
      </w:r>
    </w:p>
    <w:p w14:paraId="0462313B" w14:textId="77777777" w:rsidR="00137A11" w:rsidRDefault="00E14177" w:rsidP="00D724AB">
      <w:pPr>
        <w:pStyle w:val="Akapitzlist"/>
        <w:numPr>
          <w:ilvl w:val="2"/>
          <w:numId w:val="38"/>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137A11">
        <w:rPr>
          <w:rFonts w:ascii="Times New Roman" w:hAnsi="Times New Roman" w:cs="Times New Roman"/>
          <w:color w:val="000000" w:themeColor="text1"/>
          <w:sz w:val="24"/>
          <w:szCs w:val="24"/>
        </w:rPr>
        <w:t>wykonan</w:t>
      </w:r>
      <w:r w:rsidR="00137A11" w:rsidRPr="00137A11">
        <w:rPr>
          <w:rFonts w:ascii="Times New Roman" w:hAnsi="Times New Roman" w:cs="Times New Roman"/>
          <w:color w:val="000000" w:themeColor="text1"/>
          <w:sz w:val="24"/>
          <w:szCs w:val="24"/>
        </w:rPr>
        <w:t>ia</w:t>
      </w:r>
      <w:r w:rsidRPr="00137A11">
        <w:rPr>
          <w:rFonts w:ascii="Times New Roman" w:hAnsi="Times New Roman" w:cs="Times New Roman"/>
          <w:color w:val="000000" w:themeColor="text1"/>
          <w:sz w:val="24"/>
          <w:szCs w:val="24"/>
        </w:rPr>
        <w:t xml:space="preserve"> </w:t>
      </w:r>
      <w:r w:rsidR="00137A11" w:rsidRPr="00137A11">
        <w:rPr>
          <w:rFonts w:ascii="Times New Roman" w:hAnsi="Times New Roman" w:cs="Times New Roman"/>
          <w:color w:val="000000" w:themeColor="text1"/>
          <w:sz w:val="24"/>
          <w:szCs w:val="24"/>
        </w:rPr>
        <w:t xml:space="preserve">obowiązkowo przez Wykonawcę </w:t>
      </w:r>
      <w:r w:rsidR="00D91AFF" w:rsidRPr="00137A11">
        <w:rPr>
          <w:rFonts w:ascii="Times New Roman" w:hAnsi="Times New Roman" w:cs="Times New Roman"/>
          <w:color w:val="000000" w:themeColor="text1"/>
          <w:sz w:val="24"/>
          <w:szCs w:val="24"/>
        </w:rPr>
        <w:t>test</w:t>
      </w:r>
      <w:r w:rsidRPr="00137A11">
        <w:rPr>
          <w:rFonts w:ascii="Times New Roman" w:hAnsi="Times New Roman" w:cs="Times New Roman"/>
          <w:color w:val="000000" w:themeColor="text1"/>
          <w:sz w:val="24"/>
          <w:szCs w:val="24"/>
        </w:rPr>
        <w:t>u</w:t>
      </w:r>
      <w:r w:rsidR="00D91AFF" w:rsidRPr="00137A11">
        <w:rPr>
          <w:rFonts w:ascii="Times New Roman" w:hAnsi="Times New Roman" w:cs="Times New Roman"/>
          <w:color w:val="000000" w:themeColor="text1"/>
          <w:sz w:val="24"/>
          <w:szCs w:val="24"/>
        </w:rPr>
        <w:t xml:space="preserve"> na białaczkę</w:t>
      </w:r>
      <w:r w:rsidR="00137A11">
        <w:rPr>
          <w:rFonts w:ascii="Times New Roman" w:hAnsi="Times New Roman" w:cs="Times New Roman"/>
          <w:color w:val="000000" w:themeColor="text1"/>
          <w:sz w:val="24"/>
          <w:szCs w:val="24"/>
        </w:rPr>
        <w:t>,</w:t>
      </w:r>
    </w:p>
    <w:p w14:paraId="34A920BA" w14:textId="6AD40504" w:rsidR="00D91AFF" w:rsidRPr="00137A11" w:rsidRDefault="00D91AFF" w:rsidP="00D724AB">
      <w:pPr>
        <w:pStyle w:val="Akapitzlist"/>
        <w:numPr>
          <w:ilvl w:val="2"/>
          <w:numId w:val="38"/>
        </w:numPr>
        <w:tabs>
          <w:tab w:val="left" w:pos="284"/>
        </w:tabs>
        <w:snapToGrid w:val="0"/>
        <w:spacing w:after="0" w:line="240" w:lineRule="auto"/>
        <w:ind w:left="0" w:firstLine="0"/>
        <w:jc w:val="both"/>
        <w:rPr>
          <w:rFonts w:ascii="Times New Roman" w:hAnsi="Times New Roman" w:cs="Times New Roman"/>
          <w:color w:val="000000" w:themeColor="text1"/>
          <w:sz w:val="24"/>
          <w:szCs w:val="24"/>
        </w:rPr>
      </w:pPr>
      <w:r w:rsidRPr="00137A11">
        <w:rPr>
          <w:rFonts w:ascii="Times New Roman" w:hAnsi="Times New Roman" w:cs="Times New Roman"/>
          <w:color w:val="000000" w:themeColor="text1"/>
          <w:sz w:val="24"/>
          <w:szCs w:val="24"/>
        </w:rPr>
        <w:t xml:space="preserve"> leczeni</w:t>
      </w:r>
      <w:r w:rsidR="00137A11">
        <w:rPr>
          <w:rFonts w:ascii="Times New Roman" w:hAnsi="Times New Roman" w:cs="Times New Roman"/>
          <w:color w:val="000000" w:themeColor="text1"/>
          <w:sz w:val="24"/>
          <w:szCs w:val="24"/>
        </w:rPr>
        <w:t>a</w:t>
      </w:r>
      <w:r w:rsidRPr="00137A11">
        <w:rPr>
          <w:rFonts w:ascii="Times New Roman" w:hAnsi="Times New Roman" w:cs="Times New Roman"/>
          <w:color w:val="000000" w:themeColor="text1"/>
          <w:sz w:val="24"/>
          <w:szCs w:val="24"/>
        </w:rPr>
        <w:t xml:space="preserve"> </w:t>
      </w:r>
      <w:r w:rsidR="00137A11" w:rsidRPr="00137A11">
        <w:rPr>
          <w:rFonts w:ascii="Times New Roman" w:hAnsi="Times New Roman" w:cs="Times New Roman"/>
          <w:color w:val="000000" w:themeColor="text1"/>
          <w:sz w:val="24"/>
          <w:szCs w:val="24"/>
        </w:rPr>
        <w:t>świerzbu</w:t>
      </w:r>
      <w:r w:rsidR="00137A11">
        <w:rPr>
          <w:rFonts w:ascii="Times New Roman" w:hAnsi="Times New Roman" w:cs="Times New Roman"/>
          <w:color w:val="000000" w:themeColor="text1"/>
          <w:sz w:val="24"/>
          <w:szCs w:val="24"/>
        </w:rPr>
        <w:t xml:space="preserve"> zdiagnozowanego u </w:t>
      </w:r>
      <w:r w:rsidR="00137A11" w:rsidRPr="00137A11">
        <w:rPr>
          <w:rFonts w:ascii="Times New Roman" w:hAnsi="Times New Roman" w:cs="Times New Roman"/>
          <w:color w:val="000000" w:themeColor="text1"/>
          <w:sz w:val="24"/>
          <w:szCs w:val="24"/>
        </w:rPr>
        <w:t>zwierząt</w:t>
      </w:r>
      <w:r w:rsidR="00137A11">
        <w:rPr>
          <w:rFonts w:ascii="Times New Roman" w:hAnsi="Times New Roman" w:cs="Times New Roman"/>
          <w:color w:val="000000" w:themeColor="text1"/>
          <w:sz w:val="24"/>
          <w:szCs w:val="24"/>
        </w:rPr>
        <w:t>.</w:t>
      </w:r>
    </w:p>
    <w:p w14:paraId="56E86009" w14:textId="77777777" w:rsidR="00376712" w:rsidRDefault="00376712" w:rsidP="00137A11">
      <w:pPr>
        <w:tabs>
          <w:tab w:val="left" w:pos="284"/>
        </w:tabs>
        <w:snapToGrid w:val="0"/>
        <w:spacing w:after="0" w:line="240" w:lineRule="auto"/>
        <w:jc w:val="both"/>
        <w:rPr>
          <w:rFonts w:ascii="Times New Roman" w:hAnsi="Times New Roman" w:cs="Times New Roman"/>
          <w:color w:val="000000" w:themeColor="text1"/>
          <w:sz w:val="24"/>
          <w:szCs w:val="24"/>
        </w:rPr>
      </w:pPr>
    </w:p>
    <w:p w14:paraId="4E035930" w14:textId="10B00A24" w:rsidR="00317261" w:rsidRPr="00137A11" w:rsidRDefault="00376712" w:rsidP="00A85077">
      <w:pPr>
        <w:tabs>
          <w:tab w:val="left" w:pos="284"/>
        </w:tabs>
        <w:snapToGrid w:val="0"/>
        <w:spacing w:after="0" w:line="240" w:lineRule="auto"/>
        <w:jc w:val="both"/>
        <w:rPr>
          <w:rFonts w:ascii="Times New Roman" w:hAnsi="Times New Roman" w:cs="Times New Roman"/>
          <w:b/>
          <w:bCs/>
          <w:color w:val="000000" w:themeColor="text1"/>
          <w:sz w:val="24"/>
          <w:szCs w:val="24"/>
          <w:u w:val="single"/>
        </w:rPr>
      </w:pPr>
      <w:r w:rsidRPr="00137A11">
        <w:rPr>
          <w:rFonts w:ascii="Times New Roman" w:hAnsi="Times New Roman" w:cs="Times New Roman"/>
          <w:b/>
          <w:bCs/>
          <w:color w:val="000000" w:themeColor="text1"/>
          <w:sz w:val="24"/>
          <w:szCs w:val="24"/>
          <w:u w:val="single"/>
        </w:rPr>
        <w:t>Informacje przekazane:</w:t>
      </w:r>
    </w:p>
    <w:p w14:paraId="45B94763" w14:textId="247A45B0" w:rsidR="00376712" w:rsidRPr="00B86B64" w:rsidRDefault="00376712" w:rsidP="00137A11">
      <w:pPr>
        <w:pStyle w:val="Akapitzlist"/>
        <w:tabs>
          <w:tab w:val="left" w:pos="284"/>
        </w:tabs>
        <w:snapToGri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Informacja o podpisaniu umowy na schronisko dla </w:t>
      </w:r>
      <w:r w:rsidRPr="00B86B64">
        <w:rPr>
          <w:rFonts w:ascii="Times New Roman" w:hAnsi="Times New Roman" w:cs="Times New Roman"/>
          <w:color w:val="000000" w:themeColor="text1"/>
          <w:sz w:val="24"/>
          <w:szCs w:val="24"/>
        </w:rPr>
        <w:t>zwierząt -</w:t>
      </w:r>
      <w:r w:rsidR="00137A11" w:rsidRPr="00B86B64">
        <w:rPr>
          <w:rFonts w:ascii="Times New Roman" w:hAnsi="Times New Roman" w:cs="Times New Roman"/>
          <w:color w:val="000000" w:themeColor="text1"/>
          <w:sz w:val="24"/>
          <w:szCs w:val="24"/>
        </w:rPr>
        <w:t xml:space="preserve"> </w:t>
      </w:r>
      <w:r w:rsidRPr="00B86B64">
        <w:rPr>
          <w:rFonts w:ascii="Times New Roman" w:hAnsi="Times New Roman" w:cs="Times New Roman"/>
          <w:color w:val="000000" w:themeColor="text1"/>
          <w:sz w:val="24"/>
          <w:szCs w:val="24"/>
        </w:rPr>
        <w:t>przejęcie opieki i zapewnienie odpowiednich do gatunku warunków utrzymania bezdomnych psów z terenu Miasta Mława</w:t>
      </w:r>
      <w:r w:rsidR="00B86B64">
        <w:rPr>
          <w:rFonts w:ascii="Times New Roman" w:hAnsi="Times New Roman" w:cs="Times New Roman"/>
          <w:color w:val="000000" w:themeColor="text1"/>
          <w:sz w:val="24"/>
          <w:szCs w:val="24"/>
        </w:rPr>
        <w:t>.</w:t>
      </w:r>
    </w:p>
    <w:bookmarkEnd w:id="34"/>
    <w:p w14:paraId="27579157" w14:textId="6FF47ACD" w:rsidR="00376712" w:rsidRPr="00137A11" w:rsidRDefault="00376712" w:rsidP="00137A11">
      <w:pPr>
        <w:tabs>
          <w:tab w:val="left" w:pos="284"/>
        </w:tabs>
        <w:snapToGrid w:val="0"/>
        <w:spacing w:after="0" w:line="240" w:lineRule="auto"/>
        <w:ind w:left="4822"/>
        <w:jc w:val="both"/>
        <w:rPr>
          <w:rFonts w:ascii="Times New Roman" w:hAnsi="Times New Roman" w:cs="Times New Roman"/>
          <w:color w:val="000000" w:themeColor="text1"/>
          <w:sz w:val="24"/>
          <w:szCs w:val="24"/>
        </w:rPr>
      </w:pPr>
    </w:p>
    <w:sectPr w:rsidR="00376712" w:rsidRPr="00137A11" w:rsidSect="00413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7A7FD" w14:textId="77777777" w:rsidR="000A1153" w:rsidRDefault="000A1153" w:rsidP="005214B6">
      <w:pPr>
        <w:spacing w:after="0" w:line="240" w:lineRule="auto"/>
      </w:pPr>
      <w:r>
        <w:separator/>
      </w:r>
    </w:p>
  </w:endnote>
  <w:endnote w:type="continuationSeparator" w:id="0">
    <w:p w14:paraId="381C5697" w14:textId="77777777" w:rsidR="000A1153" w:rsidRDefault="000A1153" w:rsidP="0052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16"/>
        <w:szCs w:val="16"/>
      </w:rPr>
      <w:id w:val="-1049377178"/>
      <w:docPartObj>
        <w:docPartGallery w:val="Page Numbers (Bottom of Page)"/>
        <w:docPartUnique/>
      </w:docPartObj>
    </w:sdtPr>
    <w:sdtEndPr/>
    <w:sdtContent>
      <w:p w14:paraId="1391C3E1" w14:textId="6BA4E20A" w:rsidR="00EC3D7A" w:rsidRPr="00EC3D7A" w:rsidRDefault="00EC3D7A">
        <w:pPr>
          <w:pStyle w:val="Stopka"/>
          <w:jc w:val="right"/>
          <w:rPr>
            <w:rFonts w:ascii="Times New Roman" w:eastAsiaTheme="majorEastAsia" w:hAnsi="Times New Roman" w:cs="Times New Roman"/>
            <w:sz w:val="16"/>
            <w:szCs w:val="16"/>
          </w:rPr>
        </w:pPr>
        <w:r w:rsidRPr="00EC3D7A">
          <w:rPr>
            <w:rFonts w:ascii="Times New Roman" w:eastAsiaTheme="majorEastAsia" w:hAnsi="Times New Roman" w:cs="Times New Roman"/>
            <w:sz w:val="16"/>
            <w:szCs w:val="16"/>
          </w:rPr>
          <w:t xml:space="preserve">str. </w:t>
        </w:r>
        <w:r w:rsidRPr="00EC3D7A">
          <w:rPr>
            <w:rFonts w:ascii="Times New Roman" w:eastAsiaTheme="minorEastAsia" w:hAnsi="Times New Roman" w:cs="Times New Roman"/>
            <w:sz w:val="16"/>
            <w:szCs w:val="16"/>
          </w:rPr>
          <w:fldChar w:fldCharType="begin"/>
        </w:r>
        <w:r w:rsidRPr="00EC3D7A">
          <w:rPr>
            <w:rFonts w:ascii="Times New Roman" w:hAnsi="Times New Roman" w:cs="Times New Roman"/>
            <w:sz w:val="16"/>
            <w:szCs w:val="16"/>
          </w:rPr>
          <w:instrText>PAGE    \* MERGEFORMAT</w:instrText>
        </w:r>
        <w:r w:rsidRPr="00EC3D7A">
          <w:rPr>
            <w:rFonts w:ascii="Times New Roman" w:eastAsiaTheme="minorEastAsia" w:hAnsi="Times New Roman" w:cs="Times New Roman"/>
            <w:sz w:val="16"/>
            <w:szCs w:val="16"/>
          </w:rPr>
          <w:fldChar w:fldCharType="separate"/>
        </w:r>
        <w:r w:rsidRPr="00EC3D7A">
          <w:rPr>
            <w:rFonts w:ascii="Times New Roman" w:eastAsiaTheme="majorEastAsia" w:hAnsi="Times New Roman" w:cs="Times New Roman"/>
            <w:sz w:val="16"/>
            <w:szCs w:val="16"/>
          </w:rPr>
          <w:t>2</w:t>
        </w:r>
        <w:r w:rsidRPr="00EC3D7A">
          <w:rPr>
            <w:rFonts w:ascii="Times New Roman" w:eastAsiaTheme="majorEastAsia" w:hAnsi="Times New Roman" w:cs="Times New Roman"/>
            <w:sz w:val="16"/>
            <w:szCs w:val="16"/>
          </w:rPr>
          <w:fldChar w:fldCharType="end"/>
        </w:r>
      </w:p>
    </w:sdtContent>
  </w:sdt>
  <w:p w14:paraId="0F68ABAA" w14:textId="77777777" w:rsidR="00EC3D7A" w:rsidRDefault="00EC3D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67194" w14:textId="77777777" w:rsidR="000A1153" w:rsidRDefault="000A1153" w:rsidP="005214B6">
      <w:pPr>
        <w:spacing w:after="0" w:line="240" w:lineRule="auto"/>
      </w:pPr>
      <w:r>
        <w:separator/>
      </w:r>
    </w:p>
  </w:footnote>
  <w:footnote w:type="continuationSeparator" w:id="0">
    <w:p w14:paraId="6C5DF1A9" w14:textId="77777777" w:rsidR="000A1153" w:rsidRDefault="000A1153" w:rsidP="00521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415606EC"/>
    <w:name w:val="WW8Num26"/>
    <w:lvl w:ilvl="0">
      <w:start w:val="1"/>
      <w:numFmt w:val="decimal"/>
      <w:lvlText w:val="%1."/>
      <w:lvlJc w:val="left"/>
      <w:pPr>
        <w:tabs>
          <w:tab w:val="num" w:pos="0"/>
        </w:tabs>
        <w:ind w:left="360" w:hanging="360"/>
      </w:pPr>
      <w:rPr>
        <w:rFonts w:ascii="Cambria" w:hAnsi="Cambria" w:hint="default"/>
        <w:b/>
        <w:color w:val="auto"/>
        <w:sz w:val="22"/>
      </w:rPr>
    </w:lvl>
    <w:lvl w:ilvl="1">
      <w:start w:val="1"/>
      <w:numFmt w:val="decimal"/>
      <w:lvlText w:val="%1.%2."/>
      <w:lvlJc w:val="left"/>
      <w:pPr>
        <w:tabs>
          <w:tab w:val="num" w:pos="0"/>
        </w:tabs>
        <w:ind w:left="792" w:hanging="432"/>
      </w:pPr>
      <w:rPr>
        <w:rFonts w:ascii="Cambria" w:hAnsi="Cambria" w:hint="default"/>
        <w:b/>
        <w:color w:val="auto"/>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5D0BF9"/>
    <w:multiLevelType w:val="hybridMultilevel"/>
    <w:tmpl w:val="D3EC8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81872"/>
    <w:multiLevelType w:val="hybridMultilevel"/>
    <w:tmpl w:val="CEF2B53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85401"/>
    <w:multiLevelType w:val="hybridMultilevel"/>
    <w:tmpl w:val="BD3407C6"/>
    <w:lvl w:ilvl="0" w:tplc="048AA2D2">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435D7"/>
    <w:multiLevelType w:val="hybridMultilevel"/>
    <w:tmpl w:val="6BB68DCA"/>
    <w:lvl w:ilvl="0" w:tplc="BFFA754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B5303"/>
    <w:multiLevelType w:val="hybridMultilevel"/>
    <w:tmpl w:val="94ACF0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723F2"/>
    <w:multiLevelType w:val="hybridMultilevel"/>
    <w:tmpl w:val="9C9A3800"/>
    <w:lvl w:ilvl="0" w:tplc="DEDC2F9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CE4CB5"/>
    <w:multiLevelType w:val="hybridMultilevel"/>
    <w:tmpl w:val="C360D3DA"/>
    <w:lvl w:ilvl="0" w:tplc="0415000F">
      <w:start w:val="1"/>
      <w:numFmt w:val="decimal"/>
      <w:lvlText w:val="%1."/>
      <w:lvlJc w:val="left"/>
      <w:pPr>
        <w:ind w:left="720" w:hanging="360"/>
      </w:pPr>
      <w:rPr>
        <w:rFonts w:hint="default"/>
        <w:b w:val="0"/>
        <w:bCs/>
      </w:rPr>
    </w:lvl>
    <w:lvl w:ilvl="1" w:tplc="DB98CFB6">
      <w:start w:val="1"/>
      <w:numFmt w:val="decimal"/>
      <w:lvlText w:val="%2)"/>
      <w:lvlJc w:val="left"/>
      <w:pPr>
        <w:ind w:left="720" w:hanging="360"/>
      </w:pPr>
      <w:rPr>
        <w:b w:val="0"/>
        <w:bCs w:val="0"/>
      </w:rPr>
    </w:lvl>
    <w:lvl w:ilvl="2" w:tplc="0710326E">
      <w:start w:val="1"/>
      <w:numFmt w:val="decimal"/>
      <w:lvlText w:val="%3."/>
      <w:lvlJc w:val="left"/>
      <w:pPr>
        <w:tabs>
          <w:tab w:val="num" w:pos="680"/>
        </w:tabs>
        <w:ind w:left="680" w:hanging="340"/>
      </w:pPr>
      <w:rPr>
        <w:rFonts w:ascii="Times New Roman" w:hAnsi="Times New Roman" w:hint="default"/>
        <w:b w:val="0"/>
        <w:i w:val="0"/>
        <w:sz w:val="22"/>
        <w:szCs w:val="22"/>
      </w:rPr>
    </w:lvl>
    <w:lvl w:ilvl="3" w:tplc="345E8298">
      <w:start w:val="1"/>
      <w:numFmt w:val="decimal"/>
      <w:lvlText w:val="%4)"/>
      <w:lvlJc w:val="left"/>
      <w:pPr>
        <w:tabs>
          <w:tab w:val="num" w:pos="1021"/>
        </w:tabs>
        <w:ind w:left="1021" w:hanging="341"/>
      </w:pPr>
      <w:rPr>
        <w:rFonts w:hint="default"/>
        <w:b w:val="0"/>
        <w:i w:val="0"/>
        <w:sz w:val="24"/>
        <w:szCs w:val="24"/>
      </w:rPr>
    </w:lvl>
    <w:lvl w:ilvl="4" w:tplc="F01E43BC">
      <w:start w:val="1"/>
      <w:numFmt w:val="bullet"/>
      <w:lvlText w:val="-"/>
      <w:lvlJc w:val="left"/>
      <w:pPr>
        <w:tabs>
          <w:tab w:val="num" w:pos="1361"/>
        </w:tabs>
        <w:ind w:left="1361" w:hanging="340"/>
      </w:pPr>
      <w:rPr>
        <w:rFonts w:hint="default"/>
        <w:b/>
      </w:rPr>
    </w:lvl>
    <w:lvl w:ilvl="5" w:tplc="0A4201B6">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5714B"/>
    <w:multiLevelType w:val="hybridMultilevel"/>
    <w:tmpl w:val="3BE051F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1047396B"/>
    <w:multiLevelType w:val="hybridMultilevel"/>
    <w:tmpl w:val="5242021C"/>
    <w:lvl w:ilvl="0" w:tplc="3B883222">
      <w:start w:val="1"/>
      <w:numFmt w:val="decimal"/>
      <w:lvlText w:val="%1)"/>
      <w:lvlJc w:val="left"/>
      <w:pPr>
        <w:ind w:left="1429" w:hanging="360"/>
      </w:pPr>
      <w:rPr>
        <w:rFonts w:ascii="Times New Roman" w:eastAsiaTheme="minorHAnsi" w:hAnsi="Times New Roman" w:cs="Times New Roman"/>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0"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D52B83"/>
    <w:multiLevelType w:val="hybridMultilevel"/>
    <w:tmpl w:val="C69CC6F8"/>
    <w:lvl w:ilvl="0" w:tplc="BFFA4ED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4F00016"/>
    <w:multiLevelType w:val="hybridMultilevel"/>
    <w:tmpl w:val="D5BC22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C20D1"/>
    <w:multiLevelType w:val="hybridMultilevel"/>
    <w:tmpl w:val="EBA244E0"/>
    <w:lvl w:ilvl="0" w:tplc="D2C8C7EE">
      <w:start w:val="1"/>
      <w:numFmt w:val="decimal"/>
      <w:lvlText w:val="%1)"/>
      <w:lvlJc w:val="left"/>
      <w:pPr>
        <w:ind w:left="722" w:hanging="360"/>
      </w:pPr>
      <w:rPr>
        <w:rFonts w:ascii="Times New Roman" w:eastAsia="Lucida Sans Unicode" w:hAnsi="Times New Roman" w:cs="Times New Roman"/>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4" w15:restartNumberingAfterBreak="0">
    <w:nsid w:val="18843582"/>
    <w:multiLevelType w:val="hybridMultilevel"/>
    <w:tmpl w:val="ABEAE05C"/>
    <w:lvl w:ilvl="0" w:tplc="9B0818A2">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CD4A4DA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B72255"/>
    <w:multiLevelType w:val="hybridMultilevel"/>
    <w:tmpl w:val="16063C96"/>
    <w:lvl w:ilvl="0" w:tplc="42CAB2BC">
      <w:start w:val="1"/>
      <w:numFmt w:val="decimal"/>
      <w:lvlText w:val="%1."/>
      <w:lvlJc w:val="left"/>
      <w:pPr>
        <w:ind w:left="720" w:hanging="360"/>
      </w:pPr>
      <w:rPr>
        <w:rFonts w:eastAsia="Times New Roman"/>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14ED0EA">
      <w:start w:val="1"/>
      <w:numFmt w:val="decimal"/>
      <w:lvlText w:val="%4."/>
      <w:lvlJc w:val="left"/>
      <w:pPr>
        <w:ind w:left="2880"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D090FB3"/>
    <w:multiLevelType w:val="hybridMultilevel"/>
    <w:tmpl w:val="D3028E9E"/>
    <w:lvl w:ilvl="0" w:tplc="F086ED72">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A0461"/>
    <w:multiLevelType w:val="hybridMultilevel"/>
    <w:tmpl w:val="36EC77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20532C7"/>
    <w:multiLevelType w:val="hybridMultilevel"/>
    <w:tmpl w:val="BA0E5A78"/>
    <w:lvl w:ilvl="0" w:tplc="D2405D9C">
      <w:start w:val="1"/>
      <w:numFmt w:val="decimal"/>
      <w:lvlText w:val="%1)"/>
      <w:lvlJc w:val="left"/>
      <w:pPr>
        <w:ind w:left="720" w:hanging="360"/>
      </w:pPr>
      <w:rPr>
        <w:rFonts w:eastAsiaTheme="maj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EB4DD4"/>
    <w:multiLevelType w:val="hybridMultilevel"/>
    <w:tmpl w:val="F14C8ABA"/>
    <w:lvl w:ilvl="0" w:tplc="0415000F">
      <w:start w:val="1"/>
      <w:numFmt w:val="decimal"/>
      <w:lvlText w:val="%1."/>
      <w:lvlJc w:val="left"/>
      <w:pPr>
        <w:ind w:left="720" w:hanging="360"/>
      </w:pPr>
    </w:lvl>
    <w:lvl w:ilvl="1" w:tplc="8E2C9226">
      <w:start w:val="1"/>
      <w:numFmt w:val="decimal"/>
      <w:lvlText w:val="%2)"/>
      <w:lvlJc w:val="left"/>
      <w:pPr>
        <w:ind w:left="1440"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bullet"/>
      <w:lvlText w:val="o"/>
      <w:lvlJc w:val="left"/>
      <w:pPr>
        <w:ind w:left="1479" w:hanging="360"/>
      </w:pPr>
      <w:rPr>
        <w:rFonts w:ascii="Courier New" w:hAnsi="Courier New" w:cs="Courier New" w:hint="default"/>
      </w:rPr>
    </w:lvl>
    <w:lvl w:ilvl="2" w:tplc="04150005">
      <w:start w:val="1"/>
      <w:numFmt w:val="bullet"/>
      <w:lvlText w:val=""/>
      <w:lvlJc w:val="left"/>
      <w:pPr>
        <w:ind w:left="2199" w:hanging="360"/>
      </w:pPr>
      <w:rPr>
        <w:rFonts w:ascii="Wingdings" w:hAnsi="Wingdings" w:hint="default"/>
      </w:rPr>
    </w:lvl>
    <w:lvl w:ilvl="3" w:tplc="04150001">
      <w:start w:val="1"/>
      <w:numFmt w:val="bullet"/>
      <w:lvlText w:val=""/>
      <w:lvlJc w:val="left"/>
      <w:pPr>
        <w:ind w:left="2919" w:hanging="360"/>
      </w:pPr>
      <w:rPr>
        <w:rFonts w:ascii="Symbol" w:hAnsi="Symbol" w:hint="default"/>
      </w:rPr>
    </w:lvl>
    <w:lvl w:ilvl="4" w:tplc="04150003">
      <w:start w:val="1"/>
      <w:numFmt w:val="bullet"/>
      <w:lvlText w:val="o"/>
      <w:lvlJc w:val="left"/>
      <w:pPr>
        <w:ind w:left="3639" w:hanging="360"/>
      </w:pPr>
      <w:rPr>
        <w:rFonts w:ascii="Courier New" w:hAnsi="Courier New" w:cs="Courier New" w:hint="default"/>
      </w:rPr>
    </w:lvl>
    <w:lvl w:ilvl="5" w:tplc="04150005">
      <w:start w:val="1"/>
      <w:numFmt w:val="bullet"/>
      <w:lvlText w:val=""/>
      <w:lvlJc w:val="left"/>
      <w:pPr>
        <w:ind w:left="4359" w:hanging="360"/>
      </w:pPr>
      <w:rPr>
        <w:rFonts w:ascii="Wingdings" w:hAnsi="Wingdings" w:hint="default"/>
      </w:rPr>
    </w:lvl>
    <w:lvl w:ilvl="6" w:tplc="04150001">
      <w:start w:val="1"/>
      <w:numFmt w:val="bullet"/>
      <w:lvlText w:val=""/>
      <w:lvlJc w:val="left"/>
      <w:pPr>
        <w:ind w:left="5079" w:hanging="360"/>
      </w:pPr>
      <w:rPr>
        <w:rFonts w:ascii="Symbol" w:hAnsi="Symbol" w:hint="default"/>
      </w:rPr>
    </w:lvl>
    <w:lvl w:ilvl="7" w:tplc="04150003">
      <w:start w:val="1"/>
      <w:numFmt w:val="bullet"/>
      <w:lvlText w:val="o"/>
      <w:lvlJc w:val="left"/>
      <w:pPr>
        <w:ind w:left="5799" w:hanging="360"/>
      </w:pPr>
      <w:rPr>
        <w:rFonts w:ascii="Courier New" w:hAnsi="Courier New" w:cs="Courier New" w:hint="default"/>
      </w:rPr>
    </w:lvl>
    <w:lvl w:ilvl="8" w:tplc="04150005">
      <w:start w:val="1"/>
      <w:numFmt w:val="bullet"/>
      <w:lvlText w:val=""/>
      <w:lvlJc w:val="left"/>
      <w:pPr>
        <w:ind w:left="6519" w:hanging="360"/>
      </w:pPr>
      <w:rPr>
        <w:rFonts w:ascii="Wingdings" w:hAnsi="Wingdings" w:hint="default"/>
      </w:rPr>
    </w:lvl>
  </w:abstractNum>
  <w:abstractNum w:abstractNumId="23" w15:restartNumberingAfterBreak="0">
    <w:nsid w:val="384861C6"/>
    <w:multiLevelType w:val="hybridMultilevel"/>
    <w:tmpl w:val="9C5E3418"/>
    <w:lvl w:ilvl="0" w:tplc="0AAEF9C6">
      <w:start w:val="1"/>
      <w:numFmt w:val="decimal"/>
      <w:lvlText w:val="%1."/>
      <w:lvlJc w:val="left"/>
      <w:pPr>
        <w:tabs>
          <w:tab w:val="num" w:pos="1440"/>
        </w:tabs>
        <w:ind w:left="1440" w:hanging="360"/>
      </w:pPr>
      <w:rPr>
        <w:b w:val="0"/>
        <w:bCs/>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2BCD572">
      <w:start w:val="1"/>
      <w:numFmt w:val="decimal"/>
      <w:lvlText w:val="%4)"/>
      <w:lvlJc w:val="left"/>
      <w:pPr>
        <w:ind w:left="2880" w:hanging="360"/>
      </w:pPr>
      <w:rPr>
        <w:rFonts w:ascii="Times New Roman" w:eastAsiaTheme="minorHAnsi"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BA30BCF"/>
    <w:multiLevelType w:val="hybridMultilevel"/>
    <w:tmpl w:val="61BC03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CD333DC"/>
    <w:multiLevelType w:val="hybridMultilevel"/>
    <w:tmpl w:val="579A112A"/>
    <w:lvl w:ilvl="0" w:tplc="3C6088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7C35BD"/>
    <w:multiLevelType w:val="hybridMultilevel"/>
    <w:tmpl w:val="B156C5C2"/>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7" w15:restartNumberingAfterBreak="0">
    <w:nsid w:val="4DBA13FF"/>
    <w:multiLevelType w:val="hybridMultilevel"/>
    <w:tmpl w:val="9EFEE2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FD1123"/>
    <w:multiLevelType w:val="hybridMultilevel"/>
    <w:tmpl w:val="56906590"/>
    <w:lvl w:ilvl="0" w:tplc="0574A826">
      <w:start w:val="1"/>
      <w:numFmt w:val="decimal"/>
      <w:lvlText w:val="%1)"/>
      <w:lvlJc w:val="left"/>
      <w:pPr>
        <w:ind w:left="720" w:hanging="360"/>
      </w:pPr>
      <w:rPr>
        <w:rFonts w:eastAsia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E6031A"/>
    <w:multiLevelType w:val="hybridMultilevel"/>
    <w:tmpl w:val="447EEF94"/>
    <w:lvl w:ilvl="0" w:tplc="66FC472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722CF9"/>
    <w:multiLevelType w:val="hybridMultilevel"/>
    <w:tmpl w:val="5E0C8D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9817C4"/>
    <w:multiLevelType w:val="hybridMultilevel"/>
    <w:tmpl w:val="6B8C4D82"/>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93EFAB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66F7ED6"/>
    <w:multiLevelType w:val="hybridMultilevel"/>
    <w:tmpl w:val="79C29566"/>
    <w:lvl w:ilvl="0" w:tplc="0A5A9C90">
      <w:start w:val="1"/>
      <w:numFmt w:val="decimal"/>
      <w:lvlText w:val="%1."/>
      <w:lvlJc w:val="left"/>
      <w:pPr>
        <w:ind w:left="288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6AC2802"/>
    <w:multiLevelType w:val="hybridMultilevel"/>
    <w:tmpl w:val="2EC476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8E4D94"/>
    <w:multiLevelType w:val="hybridMultilevel"/>
    <w:tmpl w:val="EEA23B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8BA799D"/>
    <w:multiLevelType w:val="hybridMultilevel"/>
    <w:tmpl w:val="AD2A97F4"/>
    <w:lvl w:ilvl="0" w:tplc="D69EEEEC">
      <w:start w:val="1"/>
      <w:numFmt w:val="decimal"/>
      <w:lvlText w:val="%1."/>
      <w:lvlJc w:val="left"/>
      <w:pPr>
        <w:ind w:left="720" w:hanging="360"/>
      </w:pPr>
      <w:rPr>
        <w:rFonts w:eastAsia="Times New Roman"/>
        <w:b w:val="0"/>
        <w:bCs w:val="0"/>
        <w:i w:val="0"/>
        <w:iCs w:val="0"/>
        <w:sz w:val="24"/>
        <w:szCs w:val="24"/>
      </w:rPr>
    </w:lvl>
    <w:lvl w:ilvl="1" w:tplc="66FC472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C0F5646"/>
    <w:multiLevelType w:val="hybridMultilevel"/>
    <w:tmpl w:val="4C9C60CE"/>
    <w:lvl w:ilvl="0" w:tplc="5502C4A8">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70792510"/>
    <w:multiLevelType w:val="multilevel"/>
    <w:tmpl w:val="85301FAA"/>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8A2143"/>
    <w:multiLevelType w:val="hybridMultilevel"/>
    <w:tmpl w:val="01046C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D27902"/>
    <w:multiLevelType w:val="hybridMultilevel"/>
    <w:tmpl w:val="5C7C68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51E4056"/>
    <w:multiLevelType w:val="hybridMultilevel"/>
    <w:tmpl w:val="400EC076"/>
    <w:lvl w:ilvl="0" w:tplc="16E4B136">
      <w:start w:val="1"/>
      <w:numFmt w:val="decimal"/>
      <w:lvlText w:val="%1."/>
      <w:lvlJc w:val="left"/>
      <w:pPr>
        <w:tabs>
          <w:tab w:val="num" w:pos="360"/>
        </w:tabs>
        <w:ind w:left="360" w:hanging="360"/>
      </w:pPr>
      <w:rPr>
        <w:b w:val="0"/>
        <w:bCs/>
        <w:i w:val="0"/>
        <w:i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ADB0381"/>
    <w:multiLevelType w:val="hybridMultilevel"/>
    <w:tmpl w:val="C0727DBE"/>
    <w:lvl w:ilvl="0" w:tplc="04150011">
      <w:start w:val="1"/>
      <w:numFmt w:val="decimal"/>
      <w:lvlText w:val="%1)"/>
      <w:lvlJc w:val="left"/>
      <w:pPr>
        <w:ind w:left="540" w:hanging="54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EE32B96"/>
    <w:multiLevelType w:val="hybridMultilevel"/>
    <w:tmpl w:val="427E27D2"/>
    <w:lvl w:ilvl="0" w:tplc="1FA41CEC">
      <w:start w:val="1"/>
      <w:numFmt w:val="decimal"/>
      <w:lvlText w:val="%1."/>
      <w:lvlJc w:val="left"/>
      <w:pPr>
        <w:tabs>
          <w:tab w:val="num" w:pos="340"/>
        </w:tabs>
        <w:ind w:left="340" w:hanging="340"/>
      </w:pPr>
      <w:rPr>
        <w:rFonts w:hint="default"/>
        <w:color w:val="auto"/>
      </w:rPr>
    </w:lvl>
    <w:lvl w:ilvl="1" w:tplc="F7062DAA">
      <w:start w:val="1"/>
      <w:numFmt w:val="lowerLetter"/>
      <w:lvlText w:val="%2)"/>
      <w:lvlJc w:val="left"/>
      <w:pPr>
        <w:tabs>
          <w:tab w:val="num" w:pos="1021"/>
        </w:tabs>
        <w:ind w:left="1021" w:hanging="341"/>
      </w:pPr>
      <w:rPr>
        <w:rFonts w:ascii="Times New Roman" w:hAnsi="Times New Roman" w:cs="Times New Roman" w:hint="default"/>
        <w:b w:val="0"/>
        <w:i w:val="0"/>
        <w:sz w:val="22"/>
        <w:szCs w:val="22"/>
      </w:rPr>
    </w:lvl>
    <w:lvl w:ilvl="2" w:tplc="8976DF4A">
      <w:start w:val="1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18FCC9CA">
      <w:start w:val="1"/>
      <w:numFmt w:val="decimal"/>
      <w:lvlText w:val="%7)"/>
      <w:lvlJc w:val="left"/>
      <w:pPr>
        <w:tabs>
          <w:tab w:val="num" w:pos="5040"/>
        </w:tabs>
        <w:ind w:left="5040" w:hanging="360"/>
      </w:pPr>
      <w:rPr>
        <w:rFonts w:ascii="Times New Roman" w:eastAsia="Times New Roman" w:hAnsi="Times New Roman" w:cs="Times New Roman"/>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FFB0EEC"/>
    <w:multiLevelType w:val="multilevel"/>
    <w:tmpl w:val="4EEC24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26174854">
    <w:abstractNumId w:val="43"/>
  </w:num>
  <w:num w:numId="2" w16cid:durableId="816916793">
    <w:abstractNumId w:val="7"/>
  </w:num>
  <w:num w:numId="3" w16cid:durableId="1339236573">
    <w:abstractNumId w:val="4"/>
  </w:num>
  <w:num w:numId="4" w16cid:durableId="18126769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8046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1359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66086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90903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5509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11045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49138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2650563">
    <w:abstractNumId w:val="35"/>
  </w:num>
  <w:num w:numId="13" w16cid:durableId="1059134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0676532">
    <w:abstractNumId w:val="23"/>
  </w:num>
  <w:num w:numId="15" w16cid:durableId="2125733649">
    <w:abstractNumId w:val="22"/>
  </w:num>
  <w:num w:numId="16" w16cid:durableId="13687993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19791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2809502">
    <w:abstractNumId w:val="5"/>
  </w:num>
  <w:num w:numId="19" w16cid:durableId="1959289818">
    <w:abstractNumId w:val="20"/>
  </w:num>
  <w:num w:numId="20" w16cid:durableId="5839981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9043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40198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5476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1150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95052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7888266">
    <w:abstractNumId w:val="33"/>
  </w:num>
  <w:num w:numId="27" w16cid:durableId="375391531">
    <w:abstractNumId w:val="23"/>
  </w:num>
  <w:num w:numId="28" w16cid:durableId="1853958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58793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7706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6512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39982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798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63046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77294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3978920">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17428666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22887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78677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26775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07428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7848087">
    <w:abstractNumId w:val="29"/>
  </w:num>
  <w:num w:numId="43" w16cid:durableId="11993189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6668631">
    <w:abstractNumId w:val="25"/>
  </w:num>
  <w:num w:numId="45" w16cid:durableId="299768655">
    <w:abstractNumId w:val="12"/>
  </w:num>
  <w:num w:numId="46" w16cid:durableId="1485513540">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ED"/>
    <w:rsid w:val="00003B38"/>
    <w:rsid w:val="00014B96"/>
    <w:rsid w:val="000201CE"/>
    <w:rsid w:val="0002121A"/>
    <w:rsid w:val="00031BA5"/>
    <w:rsid w:val="00032162"/>
    <w:rsid w:val="00033D83"/>
    <w:rsid w:val="00035B0A"/>
    <w:rsid w:val="00041D3D"/>
    <w:rsid w:val="00043D34"/>
    <w:rsid w:val="00044A1E"/>
    <w:rsid w:val="000500ED"/>
    <w:rsid w:val="000524F5"/>
    <w:rsid w:val="00056F9F"/>
    <w:rsid w:val="00060510"/>
    <w:rsid w:val="00062E5E"/>
    <w:rsid w:val="000633BB"/>
    <w:rsid w:val="000675B1"/>
    <w:rsid w:val="00070705"/>
    <w:rsid w:val="000730E0"/>
    <w:rsid w:val="00081241"/>
    <w:rsid w:val="000843A1"/>
    <w:rsid w:val="000844F9"/>
    <w:rsid w:val="00086D12"/>
    <w:rsid w:val="000927EA"/>
    <w:rsid w:val="00094F0D"/>
    <w:rsid w:val="000A0B91"/>
    <w:rsid w:val="000A1153"/>
    <w:rsid w:val="000A2E55"/>
    <w:rsid w:val="000A45A8"/>
    <w:rsid w:val="000A4ED0"/>
    <w:rsid w:val="000B170F"/>
    <w:rsid w:val="000B2354"/>
    <w:rsid w:val="000B3D8F"/>
    <w:rsid w:val="000B3DF7"/>
    <w:rsid w:val="000B6710"/>
    <w:rsid w:val="000B70E2"/>
    <w:rsid w:val="000B78B3"/>
    <w:rsid w:val="000C214A"/>
    <w:rsid w:val="000C5F6E"/>
    <w:rsid w:val="000D16CC"/>
    <w:rsid w:val="000D21B8"/>
    <w:rsid w:val="000E1489"/>
    <w:rsid w:val="000E76D1"/>
    <w:rsid w:val="000E77D6"/>
    <w:rsid w:val="000F0A57"/>
    <w:rsid w:val="000F2F53"/>
    <w:rsid w:val="000F503D"/>
    <w:rsid w:val="000F7B1D"/>
    <w:rsid w:val="0010061D"/>
    <w:rsid w:val="0010077F"/>
    <w:rsid w:val="001027FD"/>
    <w:rsid w:val="00111765"/>
    <w:rsid w:val="001138D9"/>
    <w:rsid w:val="00124D9E"/>
    <w:rsid w:val="00127641"/>
    <w:rsid w:val="001276CC"/>
    <w:rsid w:val="001325D0"/>
    <w:rsid w:val="0013522F"/>
    <w:rsid w:val="001363CA"/>
    <w:rsid w:val="00137A11"/>
    <w:rsid w:val="0014003D"/>
    <w:rsid w:val="00140D43"/>
    <w:rsid w:val="001453A3"/>
    <w:rsid w:val="001551F1"/>
    <w:rsid w:val="0015551D"/>
    <w:rsid w:val="00162113"/>
    <w:rsid w:val="00162770"/>
    <w:rsid w:val="00163935"/>
    <w:rsid w:val="00165764"/>
    <w:rsid w:val="00172083"/>
    <w:rsid w:val="001721EF"/>
    <w:rsid w:val="001733DB"/>
    <w:rsid w:val="0017732A"/>
    <w:rsid w:val="001845E9"/>
    <w:rsid w:val="0018561E"/>
    <w:rsid w:val="00196FDC"/>
    <w:rsid w:val="001A01F8"/>
    <w:rsid w:val="001A1E66"/>
    <w:rsid w:val="001A3568"/>
    <w:rsid w:val="001A3EFD"/>
    <w:rsid w:val="001A7A6A"/>
    <w:rsid w:val="001B1D8F"/>
    <w:rsid w:val="001C2C84"/>
    <w:rsid w:val="001C5DA9"/>
    <w:rsid w:val="001D08C6"/>
    <w:rsid w:val="001D12B7"/>
    <w:rsid w:val="001E0B59"/>
    <w:rsid w:val="001E2C69"/>
    <w:rsid w:val="001E3AB0"/>
    <w:rsid w:val="001F0381"/>
    <w:rsid w:val="00202FFD"/>
    <w:rsid w:val="00207162"/>
    <w:rsid w:val="0021423D"/>
    <w:rsid w:val="00214882"/>
    <w:rsid w:val="00215358"/>
    <w:rsid w:val="0021675E"/>
    <w:rsid w:val="00216DA2"/>
    <w:rsid w:val="002231AE"/>
    <w:rsid w:val="00224D53"/>
    <w:rsid w:val="002311CB"/>
    <w:rsid w:val="00237CAA"/>
    <w:rsid w:val="002444B5"/>
    <w:rsid w:val="00245C74"/>
    <w:rsid w:val="002518BA"/>
    <w:rsid w:val="002521B8"/>
    <w:rsid w:val="0025438B"/>
    <w:rsid w:val="00254DCC"/>
    <w:rsid w:val="00264DA0"/>
    <w:rsid w:val="002762FD"/>
    <w:rsid w:val="0028045C"/>
    <w:rsid w:val="00282920"/>
    <w:rsid w:val="00286916"/>
    <w:rsid w:val="0028782E"/>
    <w:rsid w:val="002907FB"/>
    <w:rsid w:val="00296CB3"/>
    <w:rsid w:val="002A0778"/>
    <w:rsid w:val="002A5B60"/>
    <w:rsid w:val="002B3831"/>
    <w:rsid w:val="002B5773"/>
    <w:rsid w:val="002B6943"/>
    <w:rsid w:val="002B7229"/>
    <w:rsid w:val="002B7BDD"/>
    <w:rsid w:val="002C2AA7"/>
    <w:rsid w:val="002C34D6"/>
    <w:rsid w:val="002E4611"/>
    <w:rsid w:val="002E53D8"/>
    <w:rsid w:val="002F252B"/>
    <w:rsid w:val="002F4585"/>
    <w:rsid w:val="002F6380"/>
    <w:rsid w:val="002F7A78"/>
    <w:rsid w:val="00301A02"/>
    <w:rsid w:val="00302255"/>
    <w:rsid w:val="00310839"/>
    <w:rsid w:val="0031094A"/>
    <w:rsid w:val="00310D29"/>
    <w:rsid w:val="00310E89"/>
    <w:rsid w:val="00314171"/>
    <w:rsid w:val="00315DE2"/>
    <w:rsid w:val="00317261"/>
    <w:rsid w:val="003211ED"/>
    <w:rsid w:val="003213A7"/>
    <w:rsid w:val="003252FD"/>
    <w:rsid w:val="00331C3A"/>
    <w:rsid w:val="00334A3B"/>
    <w:rsid w:val="003359E3"/>
    <w:rsid w:val="00340651"/>
    <w:rsid w:val="0034125F"/>
    <w:rsid w:val="00342071"/>
    <w:rsid w:val="003432B3"/>
    <w:rsid w:val="00345AB8"/>
    <w:rsid w:val="00345F6E"/>
    <w:rsid w:val="003477A4"/>
    <w:rsid w:val="003610BF"/>
    <w:rsid w:val="00363867"/>
    <w:rsid w:val="00364C56"/>
    <w:rsid w:val="00365A33"/>
    <w:rsid w:val="00366396"/>
    <w:rsid w:val="00373880"/>
    <w:rsid w:val="00376712"/>
    <w:rsid w:val="00377257"/>
    <w:rsid w:val="00377C53"/>
    <w:rsid w:val="003864CA"/>
    <w:rsid w:val="00386B99"/>
    <w:rsid w:val="00390DB3"/>
    <w:rsid w:val="003934DA"/>
    <w:rsid w:val="0039526F"/>
    <w:rsid w:val="003A0517"/>
    <w:rsid w:val="003A2F93"/>
    <w:rsid w:val="003A471A"/>
    <w:rsid w:val="003A6BFC"/>
    <w:rsid w:val="003A6F69"/>
    <w:rsid w:val="003A73D5"/>
    <w:rsid w:val="003B7EAC"/>
    <w:rsid w:val="003C2D3E"/>
    <w:rsid w:val="003C32EF"/>
    <w:rsid w:val="003C61D6"/>
    <w:rsid w:val="003C73D3"/>
    <w:rsid w:val="003D12D4"/>
    <w:rsid w:val="003D36CC"/>
    <w:rsid w:val="003D3E0C"/>
    <w:rsid w:val="003D764A"/>
    <w:rsid w:val="003D7A4E"/>
    <w:rsid w:val="003E0F52"/>
    <w:rsid w:val="003F1348"/>
    <w:rsid w:val="003F177C"/>
    <w:rsid w:val="003F66D6"/>
    <w:rsid w:val="003F68BE"/>
    <w:rsid w:val="0040210E"/>
    <w:rsid w:val="00406B87"/>
    <w:rsid w:val="004077AF"/>
    <w:rsid w:val="004103AC"/>
    <w:rsid w:val="00412E9C"/>
    <w:rsid w:val="00413ECD"/>
    <w:rsid w:val="00433346"/>
    <w:rsid w:val="00433498"/>
    <w:rsid w:val="00436E1F"/>
    <w:rsid w:val="0044434E"/>
    <w:rsid w:val="00451BF1"/>
    <w:rsid w:val="00456099"/>
    <w:rsid w:val="00456A09"/>
    <w:rsid w:val="00456E5C"/>
    <w:rsid w:val="004620FD"/>
    <w:rsid w:val="00462154"/>
    <w:rsid w:val="00465A87"/>
    <w:rsid w:val="0046665E"/>
    <w:rsid w:val="00470359"/>
    <w:rsid w:val="0047068B"/>
    <w:rsid w:val="00470D76"/>
    <w:rsid w:val="0048074D"/>
    <w:rsid w:val="00483341"/>
    <w:rsid w:val="00484F6D"/>
    <w:rsid w:val="0049352D"/>
    <w:rsid w:val="004A5688"/>
    <w:rsid w:val="004B1C68"/>
    <w:rsid w:val="004C36B5"/>
    <w:rsid w:val="004D00E7"/>
    <w:rsid w:val="004D4013"/>
    <w:rsid w:val="004D7A05"/>
    <w:rsid w:val="004D7C8D"/>
    <w:rsid w:val="004E0B61"/>
    <w:rsid w:val="004E446C"/>
    <w:rsid w:val="004E4F53"/>
    <w:rsid w:val="004F1E46"/>
    <w:rsid w:val="004F2966"/>
    <w:rsid w:val="004F6B31"/>
    <w:rsid w:val="0050049E"/>
    <w:rsid w:val="00500525"/>
    <w:rsid w:val="00501E6D"/>
    <w:rsid w:val="005060A5"/>
    <w:rsid w:val="005063DE"/>
    <w:rsid w:val="00517893"/>
    <w:rsid w:val="005214B6"/>
    <w:rsid w:val="00522F67"/>
    <w:rsid w:val="005241AE"/>
    <w:rsid w:val="00525D5D"/>
    <w:rsid w:val="00530C76"/>
    <w:rsid w:val="00537249"/>
    <w:rsid w:val="00540F3C"/>
    <w:rsid w:val="005417A9"/>
    <w:rsid w:val="005454FE"/>
    <w:rsid w:val="00545F75"/>
    <w:rsid w:val="0055356B"/>
    <w:rsid w:val="00553E3C"/>
    <w:rsid w:val="00554C4A"/>
    <w:rsid w:val="00562E75"/>
    <w:rsid w:val="005738B7"/>
    <w:rsid w:val="00575282"/>
    <w:rsid w:val="00577BDF"/>
    <w:rsid w:val="005836F2"/>
    <w:rsid w:val="005854FA"/>
    <w:rsid w:val="005859D1"/>
    <w:rsid w:val="00590988"/>
    <w:rsid w:val="00592900"/>
    <w:rsid w:val="00592B05"/>
    <w:rsid w:val="005936FE"/>
    <w:rsid w:val="00595734"/>
    <w:rsid w:val="005A6E67"/>
    <w:rsid w:val="005A7604"/>
    <w:rsid w:val="005B3388"/>
    <w:rsid w:val="005C26F8"/>
    <w:rsid w:val="005C3AB6"/>
    <w:rsid w:val="005C5502"/>
    <w:rsid w:val="005C57BA"/>
    <w:rsid w:val="005C65E1"/>
    <w:rsid w:val="005D3AC0"/>
    <w:rsid w:val="005D3C43"/>
    <w:rsid w:val="005E0FDF"/>
    <w:rsid w:val="005E341F"/>
    <w:rsid w:val="005E48B6"/>
    <w:rsid w:val="005E57D8"/>
    <w:rsid w:val="005F37F2"/>
    <w:rsid w:val="005F3914"/>
    <w:rsid w:val="005F3C22"/>
    <w:rsid w:val="005F54D3"/>
    <w:rsid w:val="005F6516"/>
    <w:rsid w:val="00600DFB"/>
    <w:rsid w:val="00601D94"/>
    <w:rsid w:val="00603065"/>
    <w:rsid w:val="006051A3"/>
    <w:rsid w:val="00606BD9"/>
    <w:rsid w:val="00612593"/>
    <w:rsid w:val="00613740"/>
    <w:rsid w:val="00613908"/>
    <w:rsid w:val="00613E11"/>
    <w:rsid w:val="00617205"/>
    <w:rsid w:val="0061796D"/>
    <w:rsid w:val="00617B67"/>
    <w:rsid w:val="00620A31"/>
    <w:rsid w:val="0062398B"/>
    <w:rsid w:val="00623AA8"/>
    <w:rsid w:val="00625046"/>
    <w:rsid w:val="006269A8"/>
    <w:rsid w:val="00631BF9"/>
    <w:rsid w:val="0063395E"/>
    <w:rsid w:val="00634AA2"/>
    <w:rsid w:val="00635141"/>
    <w:rsid w:val="00637D77"/>
    <w:rsid w:val="00640139"/>
    <w:rsid w:val="0064149C"/>
    <w:rsid w:val="00643550"/>
    <w:rsid w:val="00645322"/>
    <w:rsid w:val="00651098"/>
    <w:rsid w:val="0065441C"/>
    <w:rsid w:val="006710CD"/>
    <w:rsid w:val="00672A1A"/>
    <w:rsid w:val="00677487"/>
    <w:rsid w:val="0068406F"/>
    <w:rsid w:val="00685031"/>
    <w:rsid w:val="0068531D"/>
    <w:rsid w:val="00695DEB"/>
    <w:rsid w:val="006A0157"/>
    <w:rsid w:val="006A5817"/>
    <w:rsid w:val="006A6838"/>
    <w:rsid w:val="006A6E5E"/>
    <w:rsid w:val="006A77C9"/>
    <w:rsid w:val="006A7F73"/>
    <w:rsid w:val="006B2F4B"/>
    <w:rsid w:val="006B7A27"/>
    <w:rsid w:val="006C365E"/>
    <w:rsid w:val="006C3BF5"/>
    <w:rsid w:val="006C62DF"/>
    <w:rsid w:val="006C6BAC"/>
    <w:rsid w:val="006C7A8C"/>
    <w:rsid w:val="006D680E"/>
    <w:rsid w:val="006E287B"/>
    <w:rsid w:val="006E3384"/>
    <w:rsid w:val="006E75EC"/>
    <w:rsid w:val="006E7F75"/>
    <w:rsid w:val="006F1920"/>
    <w:rsid w:val="007026B6"/>
    <w:rsid w:val="00707D96"/>
    <w:rsid w:val="007159C9"/>
    <w:rsid w:val="00716F7E"/>
    <w:rsid w:val="00720B69"/>
    <w:rsid w:val="00720DE1"/>
    <w:rsid w:val="00724989"/>
    <w:rsid w:val="00730CFE"/>
    <w:rsid w:val="00733B9B"/>
    <w:rsid w:val="00741CA2"/>
    <w:rsid w:val="00743560"/>
    <w:rsid w:val="007471EC"/>
    <w:rsid w:val="007477AF"/>
    <w:rsid w:val="00750178"/>
    <w:rsid w:val="0075188A"/>
    <w:rsid w:val="00752397"/>
    <w:rsid w:val="00753114"/>
    <w:rsid w:val="00755F01"/>
    <w:rsid w:val="00761DB5"/>
    <w:rsid w:val="00764A63"/>
    <w:rsid w:val="00766632"/>
    <w:rsid w:val="00770A9B"/>
    <w:rsid w:val="00771BD9"/>
    <w:rsid w:val="00773D61"/>
    <w:rsid w:val="007743DB"/>
    <w:rsid w:val="00775175"/>
    <w:rsid w:val="00782485"/>
    <w:rsid w:val="007826B8"/>
    <w:rsid w:val="00784AA4"/>
    <w:rsid w:val="00786BB9"/>
    <w:rsid w:val="00790F6F"/>
    <w:rsid w:val="0079111E"/>
    <w:rsid w:val="0079316B"/>
    <w:rsid w:val="00794248"/>
    <w:rsid w:val="00795FC9"/>
    <w:rsid w:val="007961A5"/>
    <w:rsid w:val="007A0642"/>
    <w:rsid w:val="007A1394"/>
    <w:rsid w:val="007A20E6"/>
    <w:rsid w:val="007A5341"/>
    <w:rsid w:val="007A53D1"/>
    <w:rsid w:val="007A6C75"/>
    <w:rsid w:val="007B0540"/>
    <w:rsid w:val="007B322C"/>
    <w:rsid w:val="007B340E"/>
    <w:rsid w:val="007B6317"/>
    <w:rsid w:val="007C06FD"/>
    <w:rsid w:val="007C30DE"/>
    <w:rsid w:val="007D1119"/>
    <w:rsid w:val="007D21BD"/>
    <w:rsid w:val="007D4F61"/>
    <w:rsid w:val="007D65B6"/>
    <w:rsid w:val="007E13BD"/>
    <w:rsid w:val="007E2041"/>
    <w:rsid w:val="007E3853"/>
    <w:rsid w:val="007E45FD"/>
    <w:rsid w:val="007E4C16"/>
    <w:rsid w:val="007E530F"/>
    <w:rsid w:val="007F15AE"/>
    <w:rsid w:val="007F1D2B"/>
    <w:rsid w:val="0080116D"/>
    <w:rsid w:val="008026A5"/>
    <w:rsid w:val="00806B62"/>
    <w:rsid w:val="00807139"/>
    <w:rsid w:val="00811828"/>
    <w:rsid w:val="00812156"/>
    <w:rsid w:val="008137DC"/>
    <w:rsid w:val="008147B3"/>
    <w:rsid w:val="0082266A"/>
    <w:rsid w:val="008263EE"/>
    <w:rsid w:val="00827B94"/>
    <w:rsid w:val="00841C3E"/>
    <w:rsid w:val="008421D7"/>
    <w:rsid w:val="00843A20"/>
    <w:rsid w:val="00843E25"/>
    <w:rsid w:val="008460B3"/>
    <w:rsid w:val="00852358"/>
    <w:rsid w:val="008526FD"/>
    <w:rsid w:val="008528BF"/>
    <w:rsid w:val="00854D23"/>
    <w:rsid w:val="00861057"/>
    <w:rsid w:val="00861B80"/>
    <w:rsid w:val="0086582D"/>
    <w:rsid w:val="0086649F"/>
    <w:rsid w:val="00871F86"/>
    <w:rsid w:val="008727A3"/>
    <w:rsid w:val="00874F04"/>
    <w:rsid w:val="008773CC"/>
    <w:rsid w:val="00886535"/>
    <w:rsid w:val="00886598"/>
    <w:rsid w:val="00891C9C"/>
    <w:rsid w:val="008950B1"/>
    <w:rsid w:val="008959D7"/>
    <w:rsid w:val="008979AA"/>
    <w:rsid w:val="008A1EAE"/>
    <w:rsid w:val="008A5914"/>
    <w:rsid w:val="008B1090"/>
    <w:rsid w:val="008B2790"/>
    <w:rsid w:val="008B7174"/>
    <w:rsid w:val="008C723C"/>
    <w:rsid w:val="008D0FF8"/>
    <w:rsid w:val="008D2DF6"/>
    <w:rsid w:val="008D5EA5"/>
    <w:rsid w:val="008D6F50"/>
    <w:rsid w:val="008D773B"/>
    <w:rsid w:val="008E2103"/>
    <w:rsid w:val="008E2725"/>
    <w:rsid w:val="008E28DE"/>
    <w:rsid w:val="008E445E"/>
    <w:rsid w:val="008E510B"/>
    <w:rsid w:val="008F090D"/>
    <w:rsid w:val="008F0E19"/>
    <w:rsid w:val="008F2488"/>
    <w:rsid w:val="008F2D30"/>
    <w:rsid w:val="009026BE"/>
    <w:rsid w:val="009038B4"/>
    <w:rsid w:val="00912665"/>
    <w:rsid w:val="009149E1"/>
    <w:rsid w:val="00914E35"/>
    <w:rsid w:val="00915A79"/>
    <w:rsid w:val="0091749B"/>
    <w:rsid w:val="00920413"/>
    <w:rsid w:val="009217C6"/>
    <w:rsid w:val="00923612"/>
    <w:rsid w:val="0092549C"/>
    <w:rsid w:val="00927F6C"/>
    <w:rsid w:val="00945A93"/>
    <w:rsid w:val="009527BE"/>
    <w:rsid w:val="0095467D"/>
    <w:rsid w:val="00957FA7"/>
    <w:rsid w:val="009618F6"/>
    <w:rsid w:val="0097079F"/>
    <w:rsid w:val="0097310B"/>
    <w:rsid w:val="00973308"/>
    <w:rsid w:val="00974C23"/>
    <w:rsid w:val="00980A71"/>
    <w:rsid w:val="00981B74"/>
    <w:rsid w:val="00987D1D"/>
    <w:rsid w:val="009913AB"/>
    <w:rsid w:val="009946C4"/>
    <w:rsid w:val="00995AE2"/>
    <w:rsid w:val="00996CC9"/>
    <w:rsid w:val="009A0497"/>
    <w:rsid w:val="009A562C"/>
    <w:rsid w:val="009B1E2F"/>
    <w:rsid w:val="009B487E"/>
    <w:rsid w:val="009B4F4B"/>
    <w:rsid w:val="009B6CBB"/>
    <w:rsid w:val="009B7337"/>
    <w:rsid w:val="009B7657"/>
    <w:rsid w:val="009C27FD"/>
    <w:rsid w:val="009C4F3D"/>
    <w:rsid w:val="009D7226"/>
    <w:rsid w:val="009E4387"/>
    <w:rsid w:val="009E54AD"/>
    <w:rsid w:val="009E7E6B"/>
    <w:rsid w:val="009F2564"/>
    <w:rsid w:val="009F2A25"/>
    <w:rsid w:val="009F4839"/>
    <w:rsid w:val="009F7DD8"/>
    <w:rsid w:val="00A004B0"/>
    <w:rsid w:val="00A01D98"/>
    <w:rsid w:val="00A05C46"/>
    <w:rsid w:val="00A05F60"/>
    <w:rsid w:val="00A06806"/>
    <w:rsid w:val="00A07121"/>
    <w:rsid w:val="00A1239B"/>
    <w:rsid w:val="00A15C4C"/>
    <w:rsid w:val="00A16075"/>
    <w:rsid w:val="00A17ED4"/>
    <w:rsid w:val="00A2368C"/>
    <w:rsid w:val="00A2428F"/>
    <w:rsid w:val="00A2670D"/>
    <w:rsid w:val="00A30AAE"/>
    <w:rsid w:val="00A4128B"/>
    <w:rsid w:val="00A4131F"/>
    <w:rsid w:val="00A445C6"/>
    <w:rsid w:val="00A4621B"/>
    <w:rsid w:val="00A46DEB"/>
    <w:rsid w:val="00A47E05"/>
    <w:rsid w:val="00A530FD"/>
    <w:rsid w:val="00A54868"/>
    <w:rsid w:val="00A5491D"/>
    <w:rsid w:val="00A5585E"/>
    <w:rsid w:val="00A564E1"/>
    <w:rsid w:val="00A6363A"/>
    <w:rsid w:val="00A652A6"/>
    <w:rsid w:val="00A65A9A"/>
    <w:rsid w:val="00A7685F"/>
    <w:rsid w:val="00A81CA9"/>
    <w:rsid w:val="00A85077"/>
    <w:rsid w:val="00A8646F"/>
    <w:rsid w:val="00A86FAD"/>
    <w:rsid w:val="00A879DD"/>
    <w:rsid w:val="00A910B5"/>
    <w:rsid w:val="00A91891"/>
    <w:rsid w:val="00A94171"/>
    <w:rsid w:val="00A96EF1"/>
    <w:rsid w:val="00A974A9"/>
    <w:rsid w:val="00AA0301"/>
    <w:rsid w:val="00AA379B"/>
    <w:rsid w:val="00AA6F4B"/>
    <w:rsid w:val="00AB07DA"/>
    <w:rsid w:val="00AB6887"/>
    <w:rsid w:val="00AB7DEB"/>
    <w:rsid w:val="00AC02BF"/>
    <w:rsid w:val="00AC5A27"/>
    <w:rsid w:val="00AD3D2B"/>
    <w:rsid w:val="00AD477E"/>
    <w:rsid w:val="00AD7C9B"/>
    <w:rsid w:val="00AE2148"/>
    <w:rsid w:val="00AF023C"/>
    <w:rsid w:val="00AF0DF7"/>
    <w:rsid w:val="00AF1136"/>
    <w:rsid w:val="00AF4B0A"/>
    <w:rsid w:val="00AF5778"/>
    <w:rsid w:val="00AF795A"/>
    <w:rsid w:val="00B04685"/>
    <w:rsid w:val="00B05EF0"/>
    <w:rsid w:val="00B0643D"/>
    <w:rsid w:val="00B06580"/>
    <w:rsid w:val="00B07F0E"/>
    <w:rsid w:val="00B10FE8"/>
    <w:rsid w:val="00B13647"/>
    <w:rsid w:val="00B13ABC"/>
    <w:rsid w:val="00B145C7"/>
    <w:rsid w:val="00B161B6"/>
    <w:rsid w:val="00B174A6"/>
    <w:rsid w:val="00B204E3"/>
    <w:rsid w:val="00B31F1F"/>
    <w:rsid w:val="00B3370D"/>
    <w:rsid w:val="00B4220A"/>
    <w:rsid w:val="00B4598D"/>
    <w:rsid w:val="00B459A3"/>
    <w:rsid w:val="00B4626F"/>
    <w:rsid w:val="00B476A0"/>
    <w:rsid w:val="00B50875"/>
    <w:rsid w:val="00B50C3F"/>
    <w:rsid w:val="00B523EA"/>
    <w:rsid w:val="00B52800"/>
    <w:rsid w:val="00B64224"/>
    <w:rsid w:val="00B652DA"/>
    <w:rsid w:val="00B723CA"/>
    <w:rsid w:val="00B73659"/>
    <w:rsid w:val="00B800B5"/>
    <w:rsid w:val="00B817CD"/>
    <w:rsid w:val="00B8539D"/>
    <w:rsid w:val="00B86B64"/>
    <w:rsid w:val="00B9197A"/>
    <w:rsid w:val="00B9714F"/>
    <w:rsid w:val="00B97796"/>
    <w:rsid w:val="00BA0084"/>
    <w:rsid w:val="00BA0B3B"/>
    <w:rsid w:val="00BA661E"/>
    <w:rsid w:val="00BB34E5"/>
    <w:rsid w:val="00BB4498"/>
    <w:rsid w:val="00BB6149"/>
    <w:rsid w:val="00BC25E3"/>
    <w:rsid w:val="00BC7606"/>
    <w:rsid w:val="00BD2D4F"/>
    <w:rsid w:val="00BD54BB"/>
    <w:rsid w:val="00BE0842"/>
    <w:rsid w:val="00BE3164"/>
    <w:rsid w:val="00BE3B22"/>
    <w:rsid w:val="00BE7197"/>
    <w:rsid w:val="00BF215A"/>
    <w:rsid w:val="00BF2D87"/>
    <w:rsid w:val="00BF3CAB"/>
    <w:rsid w:val="00BF5DE6"/>
    <w:rsid w:val="00C008F4"/>
    <w:rsid w:val="00C01C7C"/>
    <w:rsid w:val="00C03158"/>
    <w:rsid w:val="00C07550"/>
    <w:rsid w:val="00C11FA4"/>
    <w:rsid w:val="00C16D18"/>
    <w:rsid w:val="00C17360"/>
    <w:rsid w:val="00C21F56"/>
    <w:rsid w:val="00C23EFF"/>
    <w:rsid w:val="00C240A6"/>
    <w:rsid w:val="00C27067"/>
    <w:rsid w:val="00C27393"/>
    <w:rsid w:val="00C316EA"/>
    <w:rsid w:val="00C35612"/>
    <w:rsid w:val="00C36F79"/>
    <w:rsid w:val="00C40CF5"/>
    <w:rsid w:val="00C429DA"/>
    <w:rsid w:val="00C43857"/>
    <w:rsid w:val="00C46D83"/>
    <w:rsid w:val="00C50B4E"/>
    <w:rsid w:val="00C515AD"/>
    <w:rsid w:val="00C57CDE"/>
    <w:rsid w:val="00C64003"/>
    <w:rsid w:val="00C6444E"/>
    <w:rsid w:val="00C6633C"/>
    <w:rsid w:val="00C67EF9"/>
    <w:rsid w:val="00C707B4"/>
    <w:rsid w:val="00C715EE"/>
    <w:rsid w:val="00C71F70"/>
    <w:rsid w:val="00C72A0C"/>
    <w:rsid w:val="00C73227"/>
    <w:rsid w:val="00C7744D"/>
    <w:rsid w:val="00C8495B"/>
    <w:rsid w:val="00C84A51"/>
    <w:rsid w:val="00C91C70"/>
    <w:rsid w:val="00C92BFB"/>
    <w:rsid w:val="00C93543"/>
    <w:rsid w:val="00CA06AB"/>
    <w:rsid w:val="00CA24C8"/>
    <w:rsid w:val="00CA418A"/>
    <w:rsid w:val="00CA4F09"/>
    <w:rsid w:val="00CA7A25"/>
    <w:rsid w:val="00CB135B"/>
    <w:rsid w:val="00CB6A89"/>
    <w:rsid w:val="00CC36EE"/>
    <w:rsid w:val="00CC47BA"/>
    <w:rsid w:val="00CC7AB9"/>
    <w:rsid w:val="00CD00A2"/>
    <w:rsid w:val="00CD370A"/>
    <w:rsid w:val="00CD534C"/>
    <w:rsid w:val="00CE051A"/>
    <w:rsid w:val="00CE1029"/>
    <w:rsid w:val="00CE21A4"/>
    <w:rsid w:val="00CF29EB"/>
    <w:rsid w:val="00CF7122"/>
    <w:rsid w:val="00D011D1"/>
    <w:rsid w:val="00D03DFE"/>
    <w:rsid w:val="00D040FC"/>
    <w:rsid w:val="00D05246"/>
    <w:rsid w:val="00D05CAD"/>
    <w:rsid w:val="00D06D9A"/>
    <w:rsid w:val="00D07006"/>
    <w:rsid w:val="00D10D45"/>
    <w:rsid w:val="00D14731"/>
    <w:rsid w:val="00D17CCF"/>
    <w:rsid w:val="00D24C13"/>
    <w:rsid w:val="00D25CBC"/>
    <w:rsid w:val="00D2731D"/>
    <w:rsid w:val="00D37008"/>
    <w:rsid w:val="00D4384F"/>
    <w:rsid w:val="00D55D95"/>
    <w:rsid w:val="00D717F1"/>
    <w:rsid w:val="00D724AB"/>
    <w:rsid w:val="00D74A32"/>
    <w:rsid w:val="00D806A3"/>
    <w:rsid w:val="00D81F4A"/>
    <w:rsid w:val="00D83293"/>
    <w:rsid w:val="00D8446C"/>
    <w:rsid w:val="00D84AED"/>
    <w:rsid w:val="00D862D4"/>
    <w:rsid w:val="00D91AFF"/>
    <w:rsid w:val="00D92A89"/>
    <w:rsid w:val="00D93130"/>
    <w:rsid w:val="00D94C64"/>
    <w:rsid w:val="00D95696"/>
    <w:rsid w:val="00D95852"/>
    <w:rsid w:val="00D9631C"/>
    <w:rsid w:val="00D979A5"/>
    <w:rsid w:val="00DA10EE"/>
    <w:rsid w:val="00DA3937"/>
    <w:rsid w:val="00DB0B37"/>
    <w:rsid w:val="00DB2011"/>
    <w:rsid w:val="00DB3546"/>
    <w:rsid w:val="00DC166F"/>
    <w:rsid w:val="00DC486A"/>
    <w:rsid w:val="00DC604C"/>
    <w:rsid w:val="00DD2FFB"/>
    <w:rsid w:val="00DD3B2C"/>
    <w:rsid w:val="00DD55F5"/>
    <w:rsid w:val="00DE0B01"/>
    <w:rsid w:val="00DE4133"/>
    <w:rsid w:val="00DE543F"/>
    <w:rsid w:val="00DF2D96"/>
    <w:rsid w:val="00DF32BB"/>
    <w:rsid w:val="00E01206"/>
    <w:rsid w:val="00E031AE"/>
    <w:rsid w:val="00E03E05"/>
    <w:rsid w:val="00E10EDA"/>
    <w:rsid w:val="00E11190"/>
    <w:rsid w:val="00E11D9A"/>
    <w:rsid w:val="00E14177"/>
    <w:rsid w:val="00E201F6"/>
    <w:rsid w:val="00E20243"/>
    <w:rsid w:val="00E23202"/>
    <w:rsid w:val="00E24CDE"/>
    <w:rsid w:val="00E267F5"/>
    <w:rsid w:val="00E26BA2"/>
    <w:rsid w:val="00E2788A"/>
    <w:rsid w:val="00E33C1C"/>
    <w:rsid w:val="00E36952"/>
    <w:rsid w:val="00E41986"/>
    <w:rsid w:val="00E43B2F"/>
    <w:rsid w:val="00E474FD"/>
    <w:rsid w:val="00E5046A"/>
    <w:rsid w:val="00E51C9E"/>
    <w:rsid w:val="00E52475"/>
    <w:rsid w:val="00E5537E"/>
    <w:rsid w:val="00E62787"/>
    <w:rsid w:val="00E67DC3"/>
    <w:rsid w:val="00E71A40"/>
    <w:rsid w:val="00E71FBC"/>
    <w:rsid w:val="00E73EB4"/>
    <w:rsid w:val="00E75B24"/>
    <w:rsid w:val="00E76169"/>
    <w:rsid w:val="00E84A20"/>
    <w:rsid w:val="00E87344"/>
    <w:rsid w:val="00E876FF"/>
    <w:rsid w:val="00E93B90"/>
    <w:rsid w:val="00E94626"/>
    <w:rsid w:val="00EA02CD"/>
    <w:rsid w:val="00EA2EBF"/>
    <w:rsid w:val="00EA32F4"/>
    <w:rsid w:val="00EA575C"/>
    <w:rsid w:val="00EB42EE"/>
    <w:rsid w:val="00EB65A3"/>
    <w:rsid w:val="00EB76EE"/>
    <w:rsid w:val="00EB7DC2"/>
    <w:rsid w:val="00EC05B6"/>
    <w:rsid w:val="00EC13E1"/>
    <w:rsid w:val="00EC2CF9"/>
    <w:rsid w:val="00EC3D7A"/>
    <w:rsid w:val="00EC7CF6"/>
    <w:rsid w:val="00ED16E1"/>
    <w:rsid w:val="00ED2F9D"/>
    <w:rsid w:val="00ED78BB"/>
    <w:rsid w:val="00EE11A3"/>
    <w:rsid w:val="00EE4525"/>
    <w:rsid w:val="00EE6EA5"/>
    <w:rsid w:val="00EE7947"/>
    <w:rsid w:val="00EF22E8"/>
    <w:rsid w:val="00EF37B5"/>
    <w:rsid w:val="00EF4A1C"/>
    <w:rsid w:val="00EF4C0F"/>
    <w:rsid w:val="00F1026B"/>
    <w:rsid w:val="00F17E88"/>
    <w:rsid w:val="00F22736"/>
    <w:rsid w:val="00F27763"/>
    <w:rsid w:val="00F311C0"/>
    <w:rsid w:val="00F32785"/>
    <w:rsid w:val="00F361DF"/>
    <w:rsid w:val="00F44D1D"/>
    <w:rsid w:val="00F47D85"/>
    <w:rsid w:val="00F54D6E"/>
    <w:rsid w:val="00F55E90"/>
    <w:rsid w:val="00F57C13"/>
    <w:rsid w:val="00F65979"/>
    <w:rsid w:val="00F66338"/>
    <w:rsid w:val="00F73D55"/>
    <w:rsid w:val="00F744B5"/>
    <w:rsid w:val="00F74F1F"/>
    <w:rsid w:val="00F8585C"/>
    <w:rsid w:val="00F95D91"/>
    <w:rsid w:val="00FA0421"/>
    <w:rsid w:val="00FB01B5"/>
    <w:rsid w:val="00FB534C"/>
    <w:rsid w:val="00FC21F9"/>
    <w:rsid w:val="00FC64D1"/>
    <w:rsid w:val="00FC6F6E"/>
    <w:rsid w:val="00FD0D26"/>
    <w:rsid w:val="00FE02C6"/>
    <w:rsid w:val="00FE1778"/>
    <w:rsid w:val="00FE4588"/>
    <w:rsid w:val="00FE5006"/>
    <w:rsid w:val="00FF03D3"/>
    <w:rsid w:val="00FF28D8"/>
    <w:rsid w:val="00FF77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0171"/>
  <w15:docId w15:val="{F5FA0D46-5CDB-4A89-AD8C-459BD5BB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A5"/>
  </w:style>
  <w:style w:type="paragraph" w:styleId="Nagwek2">
    <w:name w:val="heading 2"/>
    <w:basedOn w:val="Normalny"/>
    <w:next w:val="Normalny"/>
    <w:link w:val="Nagwek2Znak"/>
    <w:uiPriority w:val="9"/>
    <w:semiHidden/>
    <w:unhideWhenUsed/>
    <w:qFormat/>
    <w:rsid w:val="003767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86B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73659"/>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C7A8C"/>
  </w:style>
  <w:style w:type="character" w:customStyle="1" w:styleId="Teksttreci2">
    <w:name w:val="Tekst treści (2)_"/>
    <w:link w:val="Teksttreci20"/>
    <w:rsid w:val="006C7A8C"/>
    <w:rPr>
      <w:rFonts w:ascii="Arial" w:eastAsia="Arial" w:hAnsi="Arial" w:cs="Arial"/>
      <w:sz w:val="18"/>
      <w:szCs w:val="18"/>
      <w:shd w:val="clear" w:color="auto" w:fill="FFFFFF"/>
    </w:rPr>
  </w:style>
  <w:style w:type="paragraph" w:customStyle="1" w:styleId="Teksttreci20">
    <w:name w:val="Tekst treści (2)"/>
    <w:basedOn w:val="Normalny"/>
    <w:link w:val="Teksttreci2"/>
    <w:rsid w:val="006C7A8C"/>
    <w:pPr>
      <w:widowControl w:val="0"/>
      <w:shd w:val="clear" w:color="auto" w:fill="FFFFFF"/>
      <w:spacing w:before="180" w:after="0" w:line="327" w:lineRule="exact"/>
      <w:ind w:hanging="820"/>
      <w:jc w:val="center"/>
    </w:pPr>
    <w:rPr>
      <w:rFonts w:ascii="Arial" w:eastAsia="Arial" w:hAnsi="Arial" w:cs="Arial"/>
      <w:sz w:val="18"/>
      <w:szCs w:val="18"/>
    </w:rPr>
  </w:style>
  <w:style w:type="table" w:styleId="Tabela-Siatka">
    <w:name w:val="Table Grid"/>
    <w:basedOn w:val="Standardowy"/>
    <w:uiPriority w:val="39"/>
    <w:rsid w:val="00957F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rsid w:val="00B161B6"/>
    <w:pPr>
      <w:spacing w:before="100" w:beforeAutospacing="1" w:after="119" w:line="240" w:lineRule="auto"/>
    </w:pPr>
    <w:rPr>
      <w:rFonts w:ascii="Times New Roman" w:eastAsia="Times New Roman" w:hAnsi="Times New Roman" w:cs="Times New Roman"/>
      <w:kern w:val="0"/>
      <w:sz w:val="24"/>
      <w:szCs w:val="24"/>
      <w:lang w:eastAsia="pl-PL"/>
    </w:rPr>
  </w:style>
  <w:style w:type="paragraph" w:styleId="Nagwek">
    <w:name w:val="header"/>
    <w:basedOn w:val="Normalny"/>
    <w:link w:val="NagwekZnak"/>
    <w:uiPriority w:val="99"/>
    <w:unhideWhenUsed/>
    <w:rsid w:val="005214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14B6"/>
  </w:style>
  <w:style w:type="paragraph" w:styleId="Stopka">
    <w:name w:val="footer"/>
    <w:basedOn w:val="Normalny"/>
    <w:link w:val="StopkaZnak"/>
    <w:uiPriority w:val="99"/>
    <w:unhideWhenUsed/>
    <w:rsid w:val="005214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14B6"/>
  </w:style>
  <w:style w:type="character" w:styleId="Hipercze">
    <w:name w:val="Hyperlink"/>
    <w:basedOn w:val="Domylnaczcionkaakapitu"/>
    <w:uiPriority w:val="99"/>
    <w:unhideWhenUsed/>
    <w:rsid w:val="004D4013"/>
    <w:rPr>
      <w:color w:val="0563C1" w:themeColor="hyperlink"/>
      <w:u w:val="single"/>
    </w:rPr>
  </w:style>
  <w:style w:type="character" w:styleId="Nierozpoznanawzmianka">
    <w:name w:val="Unresolved Mention"/>
    <w:basedOn w:val="Domylnaczcionkaakapitu"/>
    <w:uiPriority w:val="99"/>
    <w:semiHidden/>
    <w:unhideWhenUsed/>
    <w:rsid w:val="00A8646F"/>
    <w:rPr>
      <w:color w:val="605E5C"/>
      <w:shd w:val="clear" w:color="auto" w:fill="E1DFDD"/>
    </w:rPr>
  </w:style>
  <w:style w:type="paragraph" w:customStyle="1" w:styleId="Tekstblokowy1">
    <w:name w:val="Tekst blokowy1"/>
    <w:basedOn w:val="Normalny"/>
    <w:uiPriority w:val="99"/>
    <w:rsid w:val="005E0FDF"/>
    <w:pPr>
      <w:suppressAutoHyphens/>
      <w:spacing w:after="0" w:line="240" w:lineRule="auto"/>
      <w:ind w:left="1428" w:right="-284"/>
      <w:jc w:val="both"/>
    </w:pPr>
    <w:rPr>
      <w:rFonts w:ascii="Times New Roman" w:eastAsia="Times New Roman" w:hAnsi="Times New Roman" w:cs="Times New Roman"/>
      <w:kern w:val="0"/>
      <w:sz w:val="28"/>
      <w:szCs w:val="28"/>
      <w:lang w:eastAsia="ar-SA"/>
    </w:rPr>
  </w:style>
  <w:style w:type="character" w:styleId="Odwoaniedokomentarza">
    <w:name w:val="annotation reference"/>
    <w:basedOn w:val="Domylnaczcionkaakapitu"/>
    <w:uiPriority w:val="99"/>
    <w:semiHidden/>
    <w:unhideWhenUsed/>
    <w:rsid w:val="00B523EA"/>
    <w:rPr>
      <w:sz w:val="16"/>
      <w:szCs w:val="16"/>
    </w:rPr>
  </w:style>
  <w:style w:type="paragraph" w:styleId="Tekstkomentarza">
    <w:name w:val="annotation text"/>
    <w:basedOn w:val="Normalny"/>
    <w:link w:val="TekstkomentarzaZnak"/>
    <w:uiPriority w:val="99"/>
    <w:semiHidden/>
    <w:unhideWhenUsed/>
    <w:rsid w:val="00B523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23EA"/>
    <w:rPr>
      <w:sz w:val="20"/>
      <w:szCs w:val="20"/>
    </w:rPr>
  </w:style>
  <w:style w:type="paragraph" w:styleId="Tematkomentarza">
    <w:name w:val="annotation subject"/>
    <w:basedOn w:val="Tekstkomentarza"/>
    <w:next w:val="Tekstkomentarza"/>
    <w:link w:val="TematkomentarzaZnak"/>
    <w:uiPriority w:val="99"/>
    <w:semiHidden/>
    <w:unhideWhenUsed/>
    <w:rsid w:val="00B523EA"/>
    <w:rPr>
      <w:b/>
      <w:bCs/>
    </w:rPr>
  </w:style>
  <w:style w:type="character" w:customStyle="1" w:styleId="TematkomentarzaZnak">
    <w:name w:val="Temat komentarza Znak"/>
    <w:basedOn w:val="TekstkomentarzaZnak"/>
    <w:link w:val="Tematkomentarza"/>
    <w:uiPriority w:val="99"/>
    <w:semiHidden/>
    <w:rsid w:val="00B523EA"/>
    <w:rPr>
      <w:b/>
      <w:bCs/>
      <w:sz w:val="20"/>
      <w:szCs w:val="20"/>
    </w:rPr>
  </w:style>
  <w:style w:type="paragraph" w:styleId="Bezodstpw">
    <w:name w:val="No Spacing"/>
    <w:uiPriority w:val="1"/>
    <w:qFormat/>
    <w:rsid w:val="00127641"/>
    <w:pPr>
      <w:spacing w:after="0" w:line="240" w:lineRule="auto"/>
    </w:pPr>
    <w:rPr>
      <w:rFonts w:ascii="Calibri" w:eastAsia="Calibri" w:hAnsi="Calibri" w:cs="Times New Roman"/>
      <w:kern w:val="0"/>
    </w:rPr>
  </w:style>
  <w:style w:type="character" w:customStyle="1" w:styleId="Nagwek2Znak">
    <w:name w:val="Nagłówek 2 Znak"/>
    <w:basedOn w:val="Domylnaczcionkaakapitu"/>
    <w:link w:val="Nagwek2"/>
    <w:uiPriority w:val="9"/>
    <w:semiHidden/>
    <w:rsid w:val="0037671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86B6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4854">
      <w:bodyDiv w:val="1"/>
      <w:marLeft w:val="0"/>
      <w:marRight w:val="0"/>
      <w:marTop w:val="0"/>
      <w:marBottom w:val="0"/>
      <w:divBdr>
        <w:top w:val="none" w:sz="0" w:space="0" w:color="auto"/>
        <w:left w:val="none" w:sz="0" w:space="0" w:color="auto"/>
        <w:bottom w:val="none" w:sz="0" w:space="0" w:color="auto"/>
        <w:right w:val="none" w:sz="0" w:space="0" w:color="auto"/>
      </w:divBdr>
    </w:div>
    <w:div w:id="37973263">
      <w:bodyDiv w:val="1"/>
      <w:marLeft w:val="0"/>
      <w:marRight w:val="0"/>
      <w:marTop w:val="0"/>
      <w:marBottom w:val="0"/>
      <w:divBdr>
        <w:top w:val="none" w:sz="0" w:space="0" w:color="auto"/>
        <w:left w:val="none" w:sz="0" w:space="0" w:color="auto"/>
        <w:bottom w:val="none" w:sz="0" w:space="0" w:color="auto"/>
        <w:right w:val="none" w:sz="0" w:space="0" w:color="auto"/>
      </w:divBdr>
    </w:div>
    <w:div w:id="43913002">
      <w:bodyDiv w:val="1"/>
      <w:marLeft w:val="0"/>
      <w:marRight w:val="0"/>
      <w:marTop w:val="0"/>
      <w:marBottom w:val="0"/>
      <w:divBdr>
        <w:top w:val="none" w:sz="0" w:space="0" w:color="auto"/>
        <w:left w:val="none" w:sz="0" w:space="0" w:color="auto"/>
        <w:bottom w:val="none" w:sz="0" w:space="0" w:color="auto"/>
        <w:right w:val="none" w:sz="0" w:space="0" w:color="auto"/>
      </w:divBdr>
    </w:div>
    <w:div w:id="59133963">
      <w:bodyDiv w:val="1"/>
      <w:marLeft w:val="0"/>
      <w:marRight w:val="0"/>
      <w:marTop w:val="0"/>
      <w:marBottom w:val="0"/>
      <w:divBdr>
        <w:top w:val="none" w:sz="0" w:space="0" w:color="auto"/>
        <w:left w:val="none" w:sz="0" w:space="0" w:color="auto"/>
        <w:bottom w:val="none" w:sz="0" w:space="0" w:color="auto"/>
        <w:right w:val="none" w:sz="0" w:space="0" w:color="auto"/>
      </w:divBdr>
    </w:div>
    <w:div w:id="118106410">
      <w:bodyDiv w:val="1"/>
      <w:marLeft w:val="0"/>
      <w:marRight w:val="0"/>
      <w:marTop w:val="0"/>
      <w:marBottom w:val="0"/>
      <w:divBdr>
        <w:top w:val="none" w:sz="0" w:space="0" w:color="auto"/>
        <w:left w:val="none" w:sz="0" w:space="0" w:color="auto"/>
        <w:bottom w:val="none" w:sz="0" w:space="0" w:color="auto"/>
        <w:right w:val="none" w:sz="0" w:space="0" w:color="auto"/>
      </w:divBdr>
    </w:div>
    <w:div w:id="182666724">
      <w:bodyDiv w:val="1"/>
      <w:marLeft w:val="0"/>
      <w:marRight w:val="0"/>
      <w:marTop w:val="0"/>
      <w:marBottom w:val="0"/>
      <w:divBdr>
        <w:top w:val="none" w:sz="0" w:space="0" w:color="auto"/>
        <w:left w:val="none" w:sz="0" w:space="0" w:color="auto"/>
        <w:bottom w:val="none" w:sz="0" w:space="0" w:color="auto"/>
        <w:right w:val="none" w:sz="0" w:space="0" w:color="auto"/>
      </w:divBdr>
    </w:div>
    <w:div w:id="285310493">
      <w:bodyDiv w:val="1"/>
      <w:marLeft w:val="0"/>
      <w:marRight w:val="0"/>
      <w:marTop w:val="0"/>
      <w:marBottom w:val="0"/>
      <w:divBdr>
        <w:top w:val="none" w:sz="0" w:space="0" w:color="auto"/>
        <w:left w:val="none" w:sz="0" w:space="0" w:color="auto"/>
        <w:bottom w:val="none" w:sz="0" w:space="0" w:color="auto"/>
        <w:right w:val="none" w:sz="0" w:space="0" w:color="auto"/>
      </w:divBdr>
    </w:div>
    <w:div w:id="291516581">
      <w:bodyDiv w:val="1"/>
      <w:marLeft w:val="0"/>
      <w:marRight w:val="0"/>
      <w:marTop w:val="0"/>
      <w:marBottom w:val="0"/>
      <w:divBdr>
        <w:top w:val="none" w:sz="0" w:space="0" w:color="auto"/>
        <w:left w:val="none" w:sz="0" w:space="0" w:color="auto"/>
        <w:bottom w:val="none" w:sz="0" w:space="0" w:color="auto"/>
        <w:right w:val="none" w:sz="0" w:space="0" w:color="auto"/>
      </w:divBdr>
    </w:div>
    <w:div w:id="302660029">
      <w:bodyDiv w:val="1"/>
      <w:marLeft w:val="0"/>
      <w:marRight w:val="0"/>
      <w:marTop w:val="0"/>
      <w:marBottom w:val="0"/>
      <w:divBdr>
        <w:top w:val="none" w:sz="0" w:space="0" w:color="auto"/>
        <w:left w:val="none" w:sz="0" w:space="0" w:color="auto"/>
        <w:bottom w:val="none" w:sz="0" w:space="0" w:color="auto"/>
        <w:right w:val="none" w:sz="0" w:space="0" w:color="auto"/>
      </w:divBdr>
    </w:div>
    <w:div w:id="303583330">
      <w:bodyDiv w:val="1"/>
      <w:marLeft w:val="0"/>
      <w:marRight w:val="0"/>
      <w:marTop w:val="0"/>
      <w:marBottom w:val="0"/>
      <w:divBdr>
        <w:top w:val="none" w:sz="0" w:space="0" w:color="auto"/>
        <w:left w:val="none" w:sz="0" w:space="0" w:color="auto"/>
        <w:bottom w:val="none" w:sz="0" w:space="0" w:color="auto"/>
        <w:right w:val="none" w:sz="0" w:space="0" w:color="auto"/>
      </w:divBdr>
    </w:div>
    <w:div w:id="341665353">
      <w:bodyDiv w:val="1"/>
      <w:marLeft w:val="0"/>
      <w:marRight w:val="0"/>
      <w:marTop w:val="0"/>
      <w:marBottom w:val="0"/>
      <w:divBdr>
        <w:top w:val="none" w:sz="0" w:space="0" w:color="auto"/>
        <w:left w:val="none" w:sz="0" w:space="0" w:color="auto"/>
        <w:bottom w:val="none" w:sz="0" w:space="0" w:color="auto"/>
        <w:right w:val="none" w:sz="0" w:space="0" w:color="auto"/>
      </w:divBdr>
    </w:div>
    <w:div w:id="383721272">
      <w:bodyDiv w:val="1"/>
      <w:marLeft w:val="0"/>
      <w:marRight w:val="0"/>
      <w:marTop w:val="0"/>
      <w:marBottom w:val="0"/>
      <w:divBdr>
        <w:top w:val="none" w:sz="0" w:space="0" w:color="auto"/>
        <w:left w:val="none" w:sz="0" w:space="0" w:color="auto"/>
        <w:bottom w:val="none" w:sz="0" w:space="0" w:color="auto"/>
        <w:right w:val="none" w:sz="0" w:space="0" w:color="auto"/>
      </w:divBdr>
    </w:div>
    <w:div w:id="445082439">
      <w:bodyDiv w:val="1"/>
      <w:marLeft w:val="0"/>
      <w:marRight w:val="0"/>
      <w:marTop w:val="0"/>
      <w:marBottom w:val="0"/>
      <w:divBdr>
        <w:top w:val="none" w:sz="0" w:space="0" w:color="auto"/>
        <w:left w:val="none" w:sz="0" w:space="0" w:color="auto"/>
        <w:bottom w:val="none" w:sz="0" w:space="0" w:color="auto"/>
        <w:right w:val="none" w:sz="0" w:space="0" w:color="auto"/>
      </w:divBdr>
    </w:div>
    <w:div w:id="477262681">
      <w:bodyDiv w:val="1"/>
      <w:marLeft w:val="0"/>
      <w:marRight w:val="0"/>
      <w:marTop w:val="0"/>
      <w:marBottom w:val="0"/>
      <w:divBdr>
        <w:top w:val="none" w:sz="0" w:space="0" w:color="auto"/>
        <w:left w:val="none" w:sz="0" w:space="0" w:color="auto"/>
        <w:bottom w:val="none" w:sz="0" w:space="0" w:color="auto"/>
        <w:right w:val="none" w:sz="0" w:space="0" w:color="auto"/>
      </w:divBdr>
    </w:div>
    <w:div w:id="479856471">
      <w:bodyDiv w:val="1"/>
      <w:marLeft w:val="0"/>
      <w:marRight w:val="0"/>
      <w:marTop w:val="0"/>
      <w:marBottom w:val="0"/>
      <w:divBdr>
        <w:top w:val="none" w:sz="0" w:space="0" w:color="auto"/>
        <w:left w:val="none" w:sz="0" w:space="0" w:color="auto"/>
        <w:bottom w:val="none" w:sz="0" w:space="0" w:color="auto"/>
        <w:right w:val="none" w:sz="0" w:space="0" w:color="auto"/>
      </w:divBdr>
    </w:div>
    <w:div w:id="485241101">
      <w:bodyDiv w:val="1"/>
      <w:marLeft w:val="0"/>
      <w:marRight w:val="0"/>
      <w:marTop w:val="0"/>
      <w:marBottom w:val="0"/>
      <w:divBdr>
        <w:top w:val="none" w:sz="0" w:space="0" w:color="auto"/>
        <w:left w:val="none" w:sz="0" w:space="0" w:color="auto"/>
        <w:bottom w:val="none" w:sz="0" w:space="0" w:color="auto"/>
        <w:right w:val="none" w:sz="0" w:space="0" w:color="auto"/>
      </w:divBdr>
    </w:div>
    <w:div w:id="494147702">
      <w:bodyDiv w:val="1"/>
      <w:marLeft w:val="0"/>
      <w:marRight w:val="0"/>
      <w:marTop w:val="0"/>
      <w:marBottom w:val="0"/>
      <w:divBdr>
        <w:top w:val="none" w:sz="0" w:space="0" w:color="auto"/>
        <w:left w:val="none" w:sz="0" w:space="0" w:color="auto"/>
        <w:bottom w:val="none" w:sz="0" w:space="0" w:color="auto"/>
        <w:right w:val="none" w:sz="0" w:space="0" w:color="auto"/>
      </w:divBdr>
    </w:div>
    <w:div w:id="520707919">
      <w:bodyDiv w:val="1"/>
      <w:marLeft w:val="0"/>
      <w:marRight w:val="0"/>
      <w:marTop w:val="0"/>
      <w:marBottom w:val="0"/>
      <w:divBdr>
        <w:top w:val="none" w:sz="0" w:space="0" w:color="auto"/>
        <w:left w:val="none" w:sz="0" w:space="0" w:color="auto"/>
        <w:bottom w:val="none" w:sz="0" w:space="0" w:color="auto"/>
        <w:right w:val="none" w:sz="0" w:space="0" w:color="auto"/>
      </w:divBdr>
    </w:div>
    <w:div w:id="556942932">
      <w:bodyDiv w:val="1"/>
      <w:marLeft w:val="0"/>
      <w:marRight w:val="0"/>
      <w:marTop w:val="0"/>
      <w:marBottom w:val="0"/>
      <w:divBdr>
        <w:top w:val="none" w:sz="0" w:space="0" w:color="auto"/>
        <w:left w:val="none" w:sz="0" w:space="0" w:color="auto"/>
        <w:bottom w:val="none" w:sz="0" w:space="0" w:color="auto"/>
        <w:right w:val="none" w:sz="0" w:space="0" w:color="auto"/>
      </w:divBdr>
    </w:div>
    <w:div w:id="595017200">
      <w:bodyDiv w:val="1"/>
      <w:marLeft w:val="0"/>
      <w:marRight w:val="0"/>
      <w:marTop w:val="0"/>
      <w:marBottom w:val="0"/>
      <w:divBdr>
        <w:top w:val="none" w:sz="0" w:space="0" w:color="auto"/>
        <w:left w:val="none" w:sz="0" w:space="0" w:color="auto"/>
        <w:bottom w:val="none" w:sz="0" w:space="0" w:color="auto"/>
        <w:right w:val="none" w:sz="0" w:space="0" w:color="auto"/>
      </w:divBdr>
    </w:div>
    <w:div w:id="631667911">
      <w:bodyDiv w:val="1"/>
      <w:marLeft w:val="0"/>
      <w:marRight w:val="0"/>
      <w:marTop w:val="0"/>
      <w:marBottom w:val="0"/>
      <w:divBdr>
        <w:top w:val="none" w:sz="0" w:space="0" w:color="auto"/>
        <w:left w:val="none" w:sz="0" w:space="0" w:color="auto"/>
        <w:bottom w:val="none" w:sz="0" w:space="0" w:color="auto"/>
        <w:right w:val="none" w:sz="0" w:space="0" w:color="auto"/>
      </w:divBdr>
    </w:div>
    <w:div w:id="659622356">
      <w:bodyDiv w:val="1"/>
      <w:marLeft w:val="0"/>
      <w:marRight w:val="0"/>
      <w:marTop w:val="0"/>
      <w:marBottom w:val="0"/>
      <w:divBdr>
        <w:top w:val="none" w:sz="0" w:space="0" w:color="auto"/>
        <w:left w:val="none" w:sz="0" w:space="0" w:color="auto"/>
        <w:bottom w:val="none" w:sz="0" w:space="0" w:color="auto"/>
        <w:right w:val="none" w:sz="0" w:space="0" w:color="auto"/>
      </w:divBdr>
    </w:div>
    <w:div w:id="690499483">
      <w:bodyDiv w:val="1"/>
      <w:marLeft w:val="0"/>
      <w:marRight w:val="0"/>
      <w:marTop w:val="0"/>
      <w:marBottom w:val="0"/>
      <w:divBdr>
        <w:top w:val="none" w:sz="0" w:space="0" w:color="auto"/>
        <w:left w:val="none" w:sz="0" w:space="0" w:color="auto"/>
        <w:bottom w:val="none" w:sz="0" w:space="0" w:color="auto"/>
        <w:right w:val="none" w:sz="0" w:space="0" w:color="auto"/>
      </w:divBdr>
    </w:div>
    <w:div w:id="703480382">
      <w:bodyDiv w:val="1"/>
      <w:marLeft w:val="0"/>
      <w:marRight w:val="0"/>
      <w:marTop w:val="0"/>
      <w:marBottom w:val="0"/>
      <w:divBdr>
        <w:top w:val="none" w:sz="0" w:space="0" w:color="auto"/>
        <w:left w:val="none" w:sz="0" w:space="0" w:color="auto"/>
        <w:bottom w:val="none" w:sz="0" w:space="0" w:color="auto"/>
        <w:right w:val="none" w:sz="0" w:space="0" w:color="auto"/>
      </w:divBdr>
    </w:div>
    <w:div w:id="704402527">
      <w:bodyDiv w:val="1"/>
      <w:marLeft w:val="0"/>
      <w:marRight w:val="0"/>
      <w:marTop w:val="0"/>
      <w:marBottom w:val="0"/>
      <w:divBdr>
        <w:top w:val="none" w:sz="0" w:space="0" w:color="auto"/>
        <w:left w:val="none" w:sz="0" w:space="0" w:color="auto"/>
        <w:bottom w:val="none" w:sz="0" w:space="0" w:color="auto"/>
        <w:right w:val="none" w:sz="0" w:space="0" w:color="auto"/>
      </w:divBdr>
    </w:div>
    <w:div w:id="726731090">
      <w:bodyDiv w:val="1"/>
      <w:marLeft w:val="0"/>
      <w:marRight w:val="0"/>
      <w:marTop w:val="0"/>
      <w:marBottom w:val="0"/>
      <w:divBdr>
        <w:top w:val="none" w:sz="0" w:space="0" w:color="auto"/>
        <w:left w:val="none" w:sz="0" w:space="0" w:color="auto"/>
        <w:bottom w:val="none" w:sz="0" w:space="0" w:color="auto"/>
        <w:right w:val="none" w:sz="0" w:space="0" w:color="auto"/>
      </w:divBdr>
    </w:div>
    <w:div w:id="727537504">
      <w:bodyDiv w:val="1"/>
      <w:marLeft w:val="0"/>
      <w:marRight w:val="0"/>
      <w:marTop w:val="0"/>
      <w:marBottom w:val="0"/>
      <w:divBdr>
        <w:top w:val="none" w:sz="0" w:space="0" w:color="auto"/>
        <w:left w:val="none" w:sz="0" w:space="0" w:color="auto"/>
        <w:bottom w:val="none" w:sz="0" w:space="0" w:color="auto"/>
        <w:right w:val="none" w:sz="0" w:space="0" w:color="auto"/>
      </w:divBdr>
    </w:div>
    <w:div w:id="737089743">
      <w:bodyDiv w:val="1"/>
      <w:marLeft w:val="0"/>
      <w:marRight w:val="0"/>
      <w:marTop w:val="0"/>
      <w:marBottom w:val="0"/>
      <w:divBdr>
        <w:top w:val="none" w:sz="0" w:space="0" w:color="auto"/>
        <w:left w:val="none" w:sz="0" w:space="0" w:color="auto"/>
        <w:bottom w:val="none" w:sz="0" w:space="0" w:color="auto"/>
        <w:right w:val="none" w:sz="0" w:space="0" w:color="auto"/>
      </w:divBdr>
    </w:div>
    <w:div w:id="753824458">
      <w:bodyDiv w:val="1"/>
      <w:marLeft w:val="0"/>
      <w:marRight w:val="0"/>
      <w:marTop w:val="0"/>
      <w:marBottom w:val="0"/>
      <w:divBdr>
        <w:top w:val="none" w:sz="0" w:space="0" w:color="auto"/>
        <w:left w:val="none" w:sz="0" w:space="0" w:color="auto"/>
        <w:bottom w:val="none" w:sz="0" w:space="0" w:color="auto"/>
        <w:right w:val="none" w:sz="0" w:space="0" w:color="auto"/>
      </w:divBdr>
    </w:div>
    <w:div w:id="760296965">
      <w:bodyDiv w:val="1"/>
      <w:marLeft w:val="0"/>
      <w:marRight w:val="0"/>
      <w:marTop w:val="0"/>
      <w:marBottom w:val="0"/>
      <w:divBdr>
        <w:top w:val="none" w:sz="0" w:space="0" w:color="auto"/>
        <w:left w:val="none" w:sz="0" w:space="0" w:color="auto"/>
        <w:bottom w:val="none" w:sz="0" w:space="0" w:color="auto"/>
        <w:right w:val="none" w:sz="0" w:space="0" w:color="auto"/>
      </w:divBdr>
    </w:div>
    <w:div w:id="802894874">
      <w:bodyDiv w:val="1"/>
      <w:marLeft w:val="0"/>
      <w:marRight w:val="0"/>
      <w:marTop w:val="0"/>
      <w:marBottom w:val="0"/>
      <w:divBdr>
        <w:top w:val="none" w:sz="0" w:space="0" w:color="auto"/>
        <w:left w:val="none" w:sz="0" w:space="0" w:color="auto"/>
        <w:bottom w:val="none" w:sz="0" w:space="0" w:color="auto"/>
        <w:right w:val="none" w:sz="0" w:space="0" w:color="auto"/>
      </w:divBdr>
    </w:div>
    <w:div w:id="823475486">
      <w:bodyDiv w:val="1"/>
      <w:marLeft w:val="0"/>
      <w:marRight w:val="0"/>
      <w:marTop w:val="0"/>
      <w:marBottom w:val="0"/>
      <w:divBdr>
        <w:top w:val="none" w:sz="0" w:space="0" w:color="auto"/>
        <w:left w:val="none" w:sz="0" w:space="0" w:color="auto"/>
        <w:bottom w:val="none" w:sz="0" w:space="0" w:color="auto"/>
        <w:right w:val="none" w:sz="0" w:space="0" w:color="auto"/>
      </w:divBdr>
    </w:div>
    <w:div w:id="883832497">
      <w:bodyDiv w:val="1"/>
      <w:marLeft w:val="0"/>
      <w:marRight w:val="0"/>
      <w:marTop w:val="0"/>
      <w:marBottom w:val="0"/>
      <w:divBdr>
        <w:top w:val="none" w:sz="0" w:space="0" w:color="auto"/>
        <w:left w:val="none" w:sz="0" w:space="0" w:color="auto"/>
        <w:bottom w:val="none" w:sz="0" w:space="0" w:color="auto"/>
        <w:right w:val="none" w:sz="0" w:space="0" w:color="auto"/>
      </w:divBdr>
    </w:div>
    <w:div w:id="914163665">
      <w:bodyDiv w:val="1"/>
      <w:marLeft w:val="0"/>
      <w:marRight w:val="0"/>
      <w:marTop w:val="0"/>
      <w:marBottom w:val="0"/>
      <w:divBdr>
        <w:top w:val="none" w:sz="0" w:space="0" w:color="auto"/>
        <w:left w:val="none" w:sz="0" w:space="0" w:color="auto"/>
        <w:bottom w:val="none" w:sz="0" w:space="0" w:color="auto"/>
        <w:right w:val="none" w:sz="0" w:space="0" w:color="auto"/>
      </w:divBdr>
    </w:div>
    <w:div w:id="925307081">
      <w:bodyDiv w:val="1"/>
      <w:marLeft w:val="0"/>
      <w:marRight w:val="0"/>
      <w:marTop w:val="0"/>
      <w:marBottom w:val="0"/>
      <w:divBdr>
        <w:top w:val="none" w:sz="0" w:space="0" w:color="auto"/>
        <w:left w:val="none" w:sz="0" w:space="0" w:color="auto"/>
        <w:bottom w:val="none" w:sz="0" w:space="0" w:color="auto"/>
        <w:right w:val="none" w:sz="0" w:space="0" w:color="auto"/>
      </w:divBdr>
    </w:div>
    <w:div w:id="965963420">
      <w:bodyDiv w:val="1"/>
      <w:marLeft w:val="0"/>
      <w:marRight w:val="0"/>
      <w:marTop w:val="0"/>
      <w:marBottom w:val="0"/>
      <w:divBdr>
        <w:top w:val="none" w:sz="0" w:space="0" w:color="auto"/>
        <w:left w:val="none" w:sz="0" w:space="0" w:color="auto"/>
        <w:bottom w:val="none" w:sz="0" w:space="0" w:color="auto"/>
        <w:right w:val="none" w:sz="0" w:space="0" w:color="auto"/>
      </w:divBdr>
    </w:div>
    <w:div w:id="990644894">
      <w:bodyDiv w:val="1"/>
      <w:marLeft w:val="0"/>
      <w:marRight w:val="0"/>
      <w:marTop w:val="0"/>
      <w:marBottom w:val="0"/>
      <w:divBdr>
        <w:top w:val="none" w:sz="0" w:space="0" w:color="auto"/>
        <w:left w:val="none" w:sz="0" w:space="0" w:color="auto"/>
        <w:bottom w:val="none" w:sz="0" w:space="0" w:color="auto"/>
        <w:right w:val="none" w:sz="0" w:space="0" w:color="auto"/>
      </w:divBdr>
    </w:div>
    <w:div w:id="993677153">
      <w:bodyDiv w:val="1"/>
      <w:marLeft w:val="0"/>
      <w:marRight w:val="0"/>
      <w:marTop w:val="0"/>
      <w:marBottom w:val="0"/>
      <w:divBdr>
        <w:top w:val="none" w:sz="0" w:space="0" w:color="auto"/>
        <w:left w:val="none" w:sz="0" w:space="0" w:color="auto"/>
        <w:bottom w:val="none" w:sz="0" w:space="0" w:color="auto"/>
        <w:right w:val="none" w:sz="0" w:space="0" w:color="auto"/>
      </w:divBdr>
    </w:div>
    <w:div w:id="1007709952">
      <w:bodyDiv w:val="1"/>
      <w:marLeft w:val="0"/>
      <w:marRight w:val="0"/>
      <w:marTop w:val="0"/>
      <w:marBottom w:val="0"/>
      <w:divBdr>
        <w:top w:val="none" w:sz="0" w:space="0" w:color="auto"/>
        <w:left w:val="none" w:sz="0" w:space="0" w:color="auto"/>
        <w:bottom w:val="none" w:sz="0" w:space="0" w:color="auto"/>
        <w:right w:val="none" w:sz="0" w:space="0" w:color="auto"/>
      </w:divBdr>
    </w:div>
    <w:div w:id="1019623652">
      <w:bodyDiv w:val="1"/>
      <w:marLeft w:val="0"/>
      <w:marRight w:val="0"/>
      <w:marTop w:val="0"/>
      <w:marBottom w:val="0"/>
      <w:divBdr>
        <w:top w:val="none" w:sz="0" w:space="0" w:color="auto"/>
        <w:left w:val="none" w:sz="0" w:space="0" w:color="auto"/>
        <w:bottom w:val="none" w:sz="0" w:space="0" w:color="auto"/>
        <w:right w:val="none" w:sz="0" w:space="0" w:color="auto"/>
      </w:divBdr>
    </w:div>
    <w:div w:id="1030761110">
      <w:bodyDiv w:val="1"/>
      <w:marLeft w:val="0"/>
      <w:marRight w:val="0"/>
      <w:marTop w:val="0"/>
      <w:marBottom w:val="0"/>
      <w:divBdr>
        <w:top w:val="none" w:sz="0" w:space="0" w:color="auto"/>
        <w:left w:val="none" w:sz="0" w:space="0" w:color="auto"/>
        <w:bottom w:val="none" w:sz="0" w:space="0" w:color="auto"/>
        <w:right w:val="none" w:sz="0" w:space="0" w:color="auto"/>
      </w:divBdr>
    </w:div>
    <w:div w:id="1040932302">
      <w:bodyDiv w:val="1"/>
      <w:marLeft w:val="0"/>
      <w:marRight w:val="0"/>
      <w:marTop w:val="0"/>
      <w:marBottom w:val="0"/>
      <w:divBdr>
        <w:top w:val="none" w:sz="0" w:space="0" w:color="auto"/>
        <w:left w:val="none" w:sz="0" w:space="0" w:color="auto"/>
        <w:bottom w:val="none" w:sz="0" w:space="0" w:color="auto"/>
        <w:right w:val="none" w:sz="0" w:space="0" w:color="auto"/>
      </w:divBdr>
    </w:div>
    <w:div w:id="1045446852">
      <w:bodyDiv w:val="1"/>
      <w:marLeft w:val="0"/>
      <w:marRight w:val="0"/>
      <w:marTop w:val="0"/>
      <w:marBottom w:val="0"/>
      <w:divBdr>
        <w:top w:val="none" w:sz="0" w:space="0" w:color="auto"/>
        <w:left w:val="none" w:sz="0" w:space="0" w:color="auto"/>
        <w:bottom w:val="none" w:sz="0" w:space="0" w:color="auto"/>
        <w:right w:val="none" w:sz="0" w:space="0" w:color="auto"/>
      </w:divBdr>
    </w:div>
    <w:div w:id="1050807088">
      <w:bodyDiv w:val="1"/>
      <w:marLeft w:val="0"/>
      <w:marRight w:val="0"/>
      <w:marTop w:val="0"/>
      <w:marBottom w:val="0"/>
      <w:divBdr>
        <w:top w:val="none" w:sz="0" w:space="0" w:color="auto"/>
        <w:left w:val="none" w:sz="0" w:space="0" w:color="auto"/>
        <w:bottom w:val="none" w:sz="0" w:space="0" w:color="auto"/>
        <w:right w:val="none" w:sz="0" w:space="0" w:color="auto"/>
      </w:divBdr>
    </w:div>
    <w:div w:id="1138037719">
      <w:bodyDiv w:val="1"/>
      <w:marLeft w:val="0"/>
      <w:marRight w:val="0"/>
      <w:marTop w:val="0"/>
      <w:marBottom w:val="0"/>
      <w:divBdr>
        <w:top w:val="none" w:sz="0" w:space="0" w:color="auto"/>
        <w:left w:val="none" w:sz="0" w:space="0" w:color="auto"/>
        <w:bottom w:val="none" w:sz="0" w:space="0" w:color="auto"/>
        <w:right w:val="none" w:sz="0" w:space="0" w:color="auto"/>
      </w:divBdr>
    </w:div>
    <w:div w:id="1148977342">
      <w:bodyDiv w:val="1"/>
      <w:marLeft w:val="0"/>
      <w:marRight w:val="0"/>
      <w:marTop w:val="0"/>
      <w:marBottom w:val="0"/>
      <w:divBdr>
        <w:top w:val="none" w:sz="0" w:space="0" w:color="auto"/>
        <w:left w:val="none" w:sz="0" w:space="0" w:color="auto"/>
        <w:bottom w:val="none" w:sz="0" w:space="0" w:color="auto"/>
        <w:right w:val="none" w:sz="0" w:space="0" w:color="auto"/>
      </w:divBdr>
    </w:div>
    <w:div w:id="1190724507">
      <w:bodyDiv w:val="1"/>
      <w:marLeft w:val="0"/>
      <w:marRight w:val="0"/>
      <w:marTop w:val="0"/>
      <w:marBottom w:val="0"/>
      <w:divBdr>
        <w:top w:val="none" w:sz="0" w:space="0" w:color="auto"/>
        <w:left w:val="none" w:sz="0" w:space="0" w:color="auto"/>
        <w:bottom w:val="none" w:sz="0" w:space="0" w:color="auto"/>
        <w:right w:val="none" w:sz="0" w:space="0" w:color="auto"/>
      </w:divBdr>
    </w:div>
    <w:div w:id="1196117341">
      <w:bodyDiv w:val="1"/>
      <w:marLeft w:val="0"/>
      <w:marRight w:val="0"/>
      <w:marTop w:val="0"/>
      <w:marBottom w:val="0"/>
      <w:divBdr>
        <w:top w:val="none" w:sz="0" w:space="0" w:color="auto"/>
        <w:left w:val="none" w:sz="0" w:space="0" w:color="auto"/>
        <w:bottom w:val="none" w:sz="0" w:space="0" w:color="auto"/>
        <w:right w:val="none" w:sz="0" w:space="0" w:color="auto"/>
      </w:divBdr>
    </w:div>
    <w:div w:id="1198154720">
      <w:bodyDiv w:val="1"/>
      <w:marLeft w:val="0"/>
      <w:marRight w:val="0"/>
      <w:marTop w:val="0"/>
      <w:marBottom w:val="0"/>
      <w:divBdr>
        <w:top w:val="none" w:sz="0" w:space="0" w:color="auto"/>
        <w:left w:val="none" w:sz="0" w:space="0" w:color="auto"/>
        <w:bottom w:val="none" w:sz="0" w:space="0" w:color="auto"/>
        <w:right w:val="none" w:sz="0" w:space="0" w:color="auto"/>
      </w:divBdr>
    </w:div>
    <w:div w:id="1364138524">
      <w:bodyDiv w:val="1"/>
      <w:marLeft w:val="0"/>
      <w:marRight w:val="0"/>
      <w:marTop w:val="0"/>
      <w:marBottom w:val="0"/>
      <w:divBdr>
        <w:top w:val="none" w:sz="0" w:space="0" w:color="auto"/>
        <w:left w:val="none" w:sz="0" w:space="0" w:color="auto"/>
        <w:bottom w:val="none" w:sz="0" w:space="0" w:color="auto"/>
        <w:right w:val="none" w:sz="0" w:space="0" w:color="auto"/>
      </w:divBdr>
    </w:div>
    <w:div w:id="1376542550">
      <w:bodyDiv w:val="1"/>
      <w:marLeft w:val="0"/>
      <w:marRight w:val="0"/>
      <w:marTop w:val="0"/>
      <w:marBottom w:val="0"/>
      <w:divBdr>
        <w:top w:val="none" w:sz="0" w:space="0" w:color="auto"/>
        <w:left w:val="none" w:sz="0" w:space="0" w:color="auto"/>
        <w:bottom w:val="none" w:sz="0" w:space="0" w:color="auto"/>
        <w:right w:val="none" w:sz="0" w:space="0" w:color="auto"/>
      </w:divBdr>
    </w:div>
    <w:div w:id="1385717552">
      <w:bodyDiv w:val="1"/>
      <w:marLeft w:val="0"/>
      <w:marRight w:val="0"/>
      <w:marTop w:val="0"/>
      <w:marBottom w:val="0"/>
      <w:divBdr>
        <w:top w:val="none" w:sz="0" w:space="0" w:color="auto"/>
        <w:left w:val="none" w:sz="0" w:space="0" w:color="auto"/>
        <w:bottom w:val="none" w:sz="0" w:space="0" w:color="auto"/>
        <w:right w:val="none" w:sz="0" w:space="0" w:color="auto"/>
      </w:divBdr>
    </w:div>
    <w:div w:id="1411731603">
      <w:bodyDiv w:val="1"/>
      <w:marLeft w:val="0"/>
      <w:marRight w:val="0"/>
      <w:marTop w:val="0"/>
      <w:marBottom w:val="0"/>
      <w:divBdr>
        <w:top w:val="none" w:sz="0" w:space="0" w:color="auto"/>
        <w:left w:val="none" w:sz="0" w:space="0" w:color="auto"/>
        <w:bottom w:val="none" w:sz="0" w:space="0" w:color="auto"/>
        <w:right w:val="none" w:sz="0" w:space="0" w:color="auto"/>
      </w:divBdr>
    </w:div>
    <w:div w:id="1431120996">
      <w:bodyDiv w:val="1"/>
      <w:marLeft w:val="0"/>
      <w:marRight w:val="0"/>
      <w:marTop w:val="0"/>
      <w:marBottom w:val="0"/>
      <w:divBdr>
        <w:top w:val="none" w:sz="0" w:space="0" w:color="auto"/>
        <w:left w:val="none" w:sz="0" w:space="0" w:color="auto"/>
        <w:bottom w:val="none" w:sz="0" w:space="0" w:color="auto"/>
        <w:right w:val="none" w:sz="0" w:space="0" w:color="auto"/>
      </w:divBdr>
    </w:div>
    <w:div w:id="1503354386">
      <w:bodyDiv w:val="1"/>
      <w:marLeft w:val="0"/>
      <w:marRight w:val="0"/>
      <w:marTop w:val="0"/>
      <w:marBottom w:val="0"/>
      <w:divBdr>
        <w:top w:val="none" w:sz="0" w:space="0" w:color="auto"/>
        <w:left w:val="none" w:sz="0" w:space="0" w:color="auto"/>
        <w:bottom w:val="none" w:sz="0" w:space="0" w:color="auto"/>
        <w:right w:val="none" w:sz="0" w:space="0" w:color="auto"/>
      </w:divBdr>
    </w:div>
    <w:div w:id="1589072799">
      <w:bodyDiv w:val="1"/>
      <w:marLeft w:val="0"/>
      <w:marRight w:val="0"/>
      <w:marTop w:val="0"/>
      <w:marBottom w:val="0"/>
      <w:divBdr>
        <w:top w:val="none" w:sz="0" w:space="0" w:color="auto"/>
        <w:left w:val="none" w:sz="0" w:space="0" w:color="auto"/>
        <w:bottom w:val="none" w:sz="0" w:space="0" w:color="auto"/>
        <w:right w:val="none" w:sz="0" w:space="0" w:color="auto"/>
      </w:divBdr>
    </w:div>
    <w:div w:id="1592006997">
      <w:bodyDiv w:val="1"/>
      <w:marLeft w:val="0"/>
      <w:marRight w:val="0"/>
      <w:marTop w:val="0"/>
      <w:marBottom w:val="0"/>
      <w:divBdr>
        <w:top w:val="none" w:sz="0" w:space="0" w:color="auto"/>
        <w:left w:val="none" w:sz="0" w:space="0" w:color="auto"/>
        <w:bottom w:val="none" w:sz="0" w:space="0" w:color="auto"/>
        <w:right w:val="none" w:sz="0" w:space="0" w:color="auto"/>
      </w:divBdr>
    </w:div>
    <w:div w:id="1614435360">
      <w:bodyDiv w:val="1"/>
      <w:marLeft w:val="0"/>
      <w:marRight w:val="0"/>
      <w:marTop w:val="0"/>
      <w:marBottom w:val="0"/>
      <w:divBdr>
        <w:top w:val="none" w:sz="0" w:space="0" w:color="auto"/>
        <w:left w:val="none" w:sz="0" w:space="0" w:color="auto"/>
        <w:bottom w:val="none" w:sz="0" w:space="0" w:color="auto"/>
        <w:right w:val="none" w:sz="0" w:space="0" w:color="auto"/>
      </w:divBdr>
    </w:div>
    <w:div w:id="1629237239">
      <w:bodyDiv w:val="1"/>
      <w:marLeft w:val="0"/>
      <w:marRight w:val="0"/>
      <w:marTop w:val="0"/>
      <w:marBottom w:val="0"/>
      <w:divBdr>
        <w:top w:val="none" w:sz="0" w:space="0" w:color="auto"/>
        <w:left w:val="none" w:sz="0" w:space="0" w:color="auto"/>
        <w:bottom w:val="none" w:sz="0" w:space="0" w:color="auto"/>
        <w:right w:val="none" w:sz="0" w:space="0" w:color="auto"/>
      </w:divBdr>
    </w:div>
    <w:div w:id="1688946227">
      <w:bodyDiv w:val="1"/>
      <w:marLeft w:val="0"/>
      <w:marRight w:val="0"/>
      <w:marTop w:val="0"/>
      <w:marBottom w:val="0"/>
      <w:divBdr>
        <w:top w:val="none" w:sz="0" w:space="0" w:color="auto"/>
        <w:left w:val="none" w:sz="0" w:space="0" w:color="auto"/>
        <w:bottom w:val="none" w:sz="0" w:space="0" w:color="auto"/>
        <w:right w:val="none" w:sz="0" w:space="0" w:color="auto"/>
      </w:divBdr>
    </w:div>
    <w:div w:id="1692146279">
      <w:bodyDiv w:val="1"/>
      <w:marLeft w:val="0"/>
      <w:marRight w:val="0"/>
      <w:marTop w:val="0"/>
      <w:marBottom w:val="0"/>
      <w:divBdr>
        <w:top w:val="none" w:sz="0" w:space="0" w:color="auto"/>
        <w:left w:val="none" w:sz="0" w:space="0" w:color="auto"/>
        <w:bottom w:val="none" w:sz="0" w:space="0" w:color="auto"/>
        <w:right w:val="none" w:sz="0" w:space="0" w:color="auto"/>
      </w:divBdr>
    </w:div>
    <w:div w:id="1696611443">
      <w:bodyDiv w:val="1"/>
      <w:marLeft w:val="0"/>
      <w:marRight w:val="0"/>
      <w:marTop w:val="0"/>
      <w:marBottom w:val="0"/>
      <w:divBdr>
        <w:top w:val="none" w:sz="0" w:space="0" w:color="auto"/>
        <w:left w:val="none" w:sz="0" w:space="0" w:color="auto"/>
        <w:bottom w:val="none" w:sz="0" w:space="0" w:color="auto"/>
        <w:right w:val="none" w:sz="0" w:space="0" w:color="auto"/>
      </w:divBdr>
    </w:div>
    <w:div w:id="1716931413">
      <w:bodyDiv w:val="1"/>
      <w:marLeft w:val="0"/>
      <w:marRight w:val="0"/>
      <w:marTop w:val="0"/>
      <w:marBottom w:val="0"/>
      <w:divBdr>
        <w:top w:val="none" w:sz="0" w:space="0" w:color="auto"/>
        <w:left w:val="none" w:sz="0" w:space="0" w:color="auto"/>
        <w:bottom w:val="none" w:sz="0" w:space="0" w:color="auto"/>
        <w:right w:val="none" w:sz="0" w:space="0" w:color="auto"/>
      </w:divBdr>
    </w:div>
    <w:div w:id="1717899145">
      <w:bodyDiv w:val="1"/>
      <w:marLeft w:val="0"/>
      <w:marRight w:val="0"/>
      <w:marTop w:val="0"/>
      <w:marBottom w:val="0"/>
      <w:divBdr>
        <w:top w:val="none" w:sz="0" w:space="0" w:color="auto"/>
        <w:left w:val="none" w:sz="0" w:space="0" w:color="auto"/>
        <w:bottom w:val="none" w:sz="0" w:space="0" w:color="auto"/>
        <w:right w:val="none" w:sz="0" w:space="0" w:color="auto"/>
      </w:divBdr>
    </w:div>
    <w:div w:id="1731686074">
      <w:bodyDiv w:val="1"/>
      <w:marLeft w:val="0"/>
      <w:marRight w:val="0"/>
      <w:marTop w:val="0"/>
      <w:marBottom w:val="0"/>
      <w:divBdr>
        <w:top w:val="none" w:sz="0" w:space="0" w:color="auto"/>
        <w:left w:val="none" w:sz="0" w:space="0" w:color="auto"/>
        <w:bottom w:val="none" w:sz="0" w:space="0" w:color="auto"/>
        <w:right w:val="none" w:sz="0" w:space="0" w:color="auto"/>
      </w:divBdr>
    </w:div>
    <w:div w:id="1780441837">
      <w:bodyDiv w:val="1"/>
      <w:marLeft w:val="0"/>
      <w:marRight w:val="0"/>
      <w:marTop w:val="0"/>
      <w:marBottom w:val="0"/>
      <w:divBdr>
        <w:top w:val="none" w:sz="0" w:space="0" w:color="auto"/>
        <w:left w:val="none" w:sz="0" w:space="0" w:color="auto"/>
        <w:bottom w:val="none" w:sz="0" w:space="0" w:color="auto"/>
        <w:right w:val="none" w:sz="0" w:space="0" w:color="auto"/>
      </w:divBdr>
    </w:div>
    <w:div w:id="1782649173">
      <w:bodyDiv w:val="1"/>
      <w:marLeft w:val="0"/>
      <w:marRight w:val="0"/>
      <w:marTop w:val="0"/>
      <w:marBottom w:val="0"/>
      <w:divBdr>
        <w:top w:val="none" w:sz="0" w:space="0" w:color="auto"/>
        <w:left w:val="none" w:sz="0" w:space="0" w:color="auto"/>
        <w:bottom w:val="none" w:sz="0" w:space="0" w:color="auto"/>
        <w:right w:val="none" w:sz="0" w:space="0" w:color="auto"/>
      </w:divBdr>
    </w:div>
    <w:div w:id="1822773488">
      <w:bodyDiv w:val="1"/>
      <w:marLeft w:val="0"/>
      <w:marRight w:val="0"/>
      <w:marTop w:val="0"/>
      <w:marBottom w:val="0"/>
      <w:divBdr>
        <w:top w:val="none" w:sz="0" w:space="0" w:color="auto"/>
        <w:left w:val="none" w:sz="0" w:space="0" w:color="auto"/>
        <w:bottom w:val="none" w:sz="0" w:space="0" w:color="auto"/>
        <w:right w:val="none" w:sz="0" w:space="0" w:color="auto"/>
      </w:divBdr>
    </w:div>
    <w:div w:id="1839228524">
      <w:bodyDiv w:val="1"/>
      <w:marLeft w:val="0"/>
      <w:marRight w:val="0"/>
      <w:marTop w:val="0"/>
      <w:marBottom w:val="0"/>
      <w:divBdr>
        <w:top w:val="none" w:sz="0" w:space="0" w:color="auto"/>
        <w:left w:val="none" w:sz="0" w:space="0" w:color="auto"/>
        <w:bottom w:val="none" w:sz="0" w:space="0" w:color="auto"/>
        <w:right w:val="none" w:sz="0" w:space="0" w:color="auto"/>
      </w:divBdr>
    </w:div>
    <w:div w:id="1842312254">
      <w:bodyDiv w:val="1"/>
      <w:marLeft w:val="0"/>
      <w:marRight w:val="0"/>
      <w:marTop w:val="0"/>
      <w:marBottom w:val="0"/>
      <w:divBdr>
        <w:top w:val="none" w:sz="0" w:space="0" w:color="auto"/>
        <w:left w:val="none" w:sz="0" w:space="0" w:color="auto"/>
        <w:bottom w:val="none" w:sz="0" w:space="0" w:color="auto"/>
        <w:right w:val="none" w:sz="0" w:space="0" w:color="auto"/>
      </w:divBdr>
    </w:div>
    <w:div w:id="1844473238">
      <w:bodyDiv w:val="1"/>
      <w:marLeft w:val="0"/>
      <w:marRight w:val="0"/>
      <w:marTop w:val="0"/>
      <w:marBottom w:val="0"/>
      <w:divBdr>
        <w:top w:val="none" w:sz="0" w:space="0" w:color="auto"/>
        <w:left w:val="none" w:sz="0" w:space="0" w:color="auto"/>
        <w:bottom w:val="none" w:sz="0" w:space="0" w:color="auto"/>
        <w:right w:val="none" w:sz="0" w:space="0" w:color="auto"/>
      </w:divBdr>
    </w:div>
    <w:div w:id="1880972247">
      <w:bodyDiv w:val="1"/>
      <w:marLeft w:val="0"/>
      <w:marRight w:val="0"/>
      <w:marTop w:val="0"/>
      <w:marBottom w:val="0"/>
      <w:divBdr>
        <w:top w:val="none" w:sz="0" w:space="0" w:color="auto"/>
        <w:left w:val="none" w:sz="0" w:space="0" w:color="auto"/>
        <w:bottom w:val="none" w:sz="0" w:space="0" w:color="auto"/>
        <w:right w:val="none" w:sz="0" w:space="0" w:color="auto"/>
      </w:divBdr>
    </w:div>
    <w:div w:id="1894388283">
      <w:bodyDiv w:val="1"/>
      <w:marLeft w:val="0"/>
      <w:marRight w:val="0"/>
      <w:marTop w:val="0"/>
      <w:marBottom w:val="0"/>
      <w:divBdr>
        <w:top w:val="none" w:sz="0" w:space="0" w:color="auto"/>
        <w:left w:val="none" w:sz="0" w:space="0" w:color="auto"/>
        <w:bottom w:val="none" w:sz="0" w:space="0" w:color="auto"/>
        <w:right w:val="none" w:sz="0" w:space="0" w:color="auto"/>
      </w:divBdr>
    </w:div>
    <w:div w:id="1907448855">
      <w:bodyDiv w:val="1"/>
      <w:marLeft w:val="0"/>
      <w:marRight w:val="0"/>
      <w:marTop w:val="0"/>
      <w:marBottom w:val="0"/>
      <w:divBdr>
        <w:top w:val="none" w:sz="0" w:space="0" w:color="auto"/>
        <w:left w:val="none" w:sz="0" w:space="0" w:color="auto"/>
        <w:bottom w:val="none" w:sz="0" w:space="0" w:color="auto"/>
        <w:right w:val="none" w:sz="0" w:space="0" w:color="auto"/>
      </w:divBdr>
    </w:div>
    <w:div w:id="1925676081">
      <w:bodyDiv w:val="1"/>
      <w:marLeft w:val="0"/>
      <w:marRight w:val="0"/>
      <w:marTop w:val="0"/>
      <w:marBottom w:val="0"/>
      <w:divBdr>
        <w:top w:val="none" w:sz="0" w:space="0" w:color="auto"/>
        <w:left w:val="none" w:sz="0" w:space="0" w:color="auto"/>
        <w:bottom w:val="none" w:sz="0" w:space="0" w:color="auto"/>
        <w:right w:val="none" w:sz="0" w:space="0" w:color="auto"/>
      </w:divBdr>
    </w:div>
    <w:div w:id="1933471697">
      <w:bodyDiv w:val="1"/>
      <w:marLeft w:val="0"/>
      <w:marRight w:val="0"/>
      <w:marTop w:val="0"/>
      <w:marBottom w:val="0"/>
      <w:divBdr>
        <w:top w:val="none" w:sz="0" w:space="0" w:color="auto"/>
        <w:left w:val="none" w:sz="0" w:space="0" w:color="auto"/>
        <w:bottom w:val="none" w:sz="0" w:space="0" w:color="auto"/>
        <w:right w:val="none" w:sz="0" w:space="0" w:color="auto"/>
      </w:divBdr>
    </w:div>
    <w:div w:id="1944268423">
      <w:bodyDiv w:val="1"/>
      <w:marLeft w:val="0"/>
      <w:marRight w:val="0"/>
      <w:marTop w:val="0"/>
      <w:marBottom w:val="0"/>
      <w:divBdr>
        <w:top w:val="none" w:sz="0" w:space="0" w:color="auto"/>
        <w:left w:val="none" w:sz="0" w:space="0" w:color="auto"/>
        <w:bottom w:val="none" w:sz="0" w:space="0" w:color="auto"/>
        <w:right w:val="none" w:sz="0" w:space="0" w:color="auto"/>
      </w:divBdr>
    </w:div>
    <w:div w:id="1959599124">
      <w:bodyDiv w:val="1"/>
      <w:marLeft w:val="0"/>
      <w:marRight w:val="0"/>
      <w:marTop w:val="0"/>
      <w:marBottom w:val="0"/>
      <w:divBdr>
        <w:top w:val="none" w:sz="0" w:space="0" w:color="auto"/>
        <w:left w:val="none" w:sz="0" w:space="0" w:color="auto"/>
        <w:bottom w:val="none" w:sz="0" w:space="0" w:color="auto"/>
        <w:right w:val="none" w:sz="0" w:space="0" w:color="auto"/>
      </w:divBdr>
    </w:div>
    <w:div w:id="1989630549">
      <w:bodyDiv w:val="1"/>
      <w:marLeft w:val="0"/>
      <w:marRight w:val="0"/>
      <w:marTop w:val="0"/>
      <w:marBottom w:val="0"/>
      <w:divBdr>
        <w:top w:val="none" w:sz="0" w:space="0" w:color="auto"/>
        <w:left w:val="none" w:sz="0" w:space="0" w:color="auto"/>
        <w:bottom w:val="none" w:sz="0" w:space="0" w:color="auto"/>
        <w:right w:val="none" w:sz="0" w:space="0" w:color="auto"/>
      </w:divBdr>
    </w:div>
    <w:div w:id="1993094470">
      <w:bodyDiv w:val="1"/>
      <w:marLeft w:val="0"/>
      <w:marRight w:val="0"/>
      <w:marTop w:val="0"/>
      <w:marBottom w:val="0"/>
      <w:divBdr>
        <w:top w:val="none" w:sz="0" w:space="0" w:color="auto"/>
        <w:left w:val="none" w:sz="0" w:space="0" w:color="auto"/>
        <w:bottom w:val="none" w:sz="0" w:space="0" w:color="auto"/>
        <w:right w:val="none" w:sz="0" w:space="0" w:color="auto"/>
      </w:divBdr>
    </w:div>
    <w:div w:id="1995179481">
      <w:bodyDiv w:val="1"/>
      <w:marLeft w:val="0"/>
      <w:marRight w:val="0"/>
      <w:marTop w:val="0"/>
      <w:marBottom w:val="0"/>
      <w:divBdr>
        <w:top w:val="none" w:sz="0" w:space="0" w:color="auto"/>
        <w:left w:val="none" w:sz="0" w:space="0" w:color="auto"/>
        <w:bottom w:val="none" w:sz="0" w:space="0" w:color="auto"/>
        <w:right w:val="none" w:sz="0" w:space="0" w:color="auto"/>
      </w:divBdr>
    </w:div>
    <w:div w:id="2000961127">
      <w:bodyDiv w:val="1"/>
      <w:marLeft w:val="0"/>
      <w:marRight w:val="0"/>
      <w:marTop w:val="0"/>
      <w:marBottom w:val="0"/>
      <w:divBdr>
        <w:top w:val="none" w:sz="0" w:space="0" w:color="auto"/>
        <w:left w:val="none" w:sz="0" w:space="0" w:color="auto"/>
        <w:bottom w:val="none" w:sz="0" w:space="0" w:color="auto"/>
        <w:right w:val="none" w:sz="0" w:space="0" w:color="auto"/>
      </w:divBdr>
    </w:div>
    <w:div w:id="2014608103">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36298114">
      <w:bodyDiv w:val="1"/>
      <w:marLeft w:val="0"/>
      <w:marRight w:val="0"/>
      <w:marTop w:val="0"/>
      <w:marBottom w:val="0"/>
      <w:divBdr>
        <w:top w:val="none" w:sz="0" w:space="0" w:color="auto"/>
        <w:left w:val="none" w:sz="0" w:space="0" w:color="auto"/>
        <w:bottom w:val="none" w:sz="0" w:space="0" w:color="auto"/>
        <w:right w:val="none" w:sz="0" w:space="0" w:color="auto"/>
      </w:divBdr>
    </w:div>
    <w:div w:id="2039156874">
      <w:bodyDiv w:val="1"/>
      <w:marLeft w:val="0"/>
      <w:marRight w:val="0"/>
      <w:marTop w:val="0"/>
      <w:marBottom w:val="0"/>
      <w:divBdr>
        <w:top w:val="none" w:sz="0" w:space="0" w:color="auto"/>
        <w:left w:val="none" w:sz="0" w:space="0" w:color="auto"/>
        <w:bottom w:val="none" w:sz="0" w:space="0" w:color="auto"/>
        <w:right w:val="none" w:sz="0" w:space="0" w:color="auto"/>
      </w:divBdr>
    </w:div>
    <w:div w:id="2053848045">
      <w:bodyDiv w:val="1"/>
      <w:marLeft w:val="0"/>
      <w:marRight w:val="0"/>
      <w:marTop w:val="0"/>
      <w:marBottom w:val="0"/>
      <w:divBdr>
        <w:top w:val="none" w:sz="0" w:space="0" w:color="auto"/>
        <w:left w:val="none" w:sz="0" w:space="0" w:color="auto"/>
        <w:bottom w:val="none" w:sz="0" w:space="0" w:color="auto"/>
        <w:right w:val="none" w:sz="0" w:space="0" w:color="auto"/>
      </w:divBdr>
    </w:div>
    <w:div w:id="2056157097">
      <w:bodyDiv w:val="1"/>
      <w:marLeft w:val="0"/>
      <w:marRight w:val="0"/>
      <w:marTop w:val="0"/>
      <w:marBottom w:val="0"/>
      <w:divBdr>
        <w:top w:val="none" w:sz="0" w:space="0" w:color="auto"/>
        <w:left w:val="none" w:sz="0" w:space="0" w:color="auto"/>
        <w:bottom w:val="none" w:sz="0" w:space="0" w:color="auto"/>
        <w:right w:val="none" w:sz="0" w:space="0" w:color="auto"/>
      </w:divBdr>
    </w:div>
    <w:div w:id="2090231428">
      <w:bodyDiv w:val="1"/>
      <w:marLeft w:val="0"/>
      <w:marRight w:val="0"/>
      <w:marTop w:val="0"/>
      <w:marBottom w:val="0"/>
      <w:divBdr>
        <w:top w:val="none" w:sz="0" w:space="0" w:color="auto"/>
        <w:left w:val="none" w:sz="0" w:space="0" w:color="auto"/>
        <w:bottom w:val="none" w:sz="0" w:space="0" w:color="auto"/>
        <w:right w:val="none" w:sz="0" w:space="0" w:color="auto"/>
      </w:divBdr>
    </w:div>
    <w:div w:id="2126070590">
      <w:bodyDiv w:val="1"/>
      <w:marLeft w:val="0"/>
      <w:marRight w:val="0"/>
      <w:marTop w:val="0"/>
      <w:marBottom w:val="0"/>
      <w:divBdr>
        <w:top w:val="none" w:sz="0" w:space="0" w:color="auto"/>
        <w:left w:val="none" w:sz="0" w:space="0" w:color="auto"/>
        <w:bottom w:val="none" w:sz="0" w:space="0" w:color="auto"/>
        <w:right w:val="none" w:sz="0" w:space="0" w:color="auto"/>
      </w:divBdr>
    </w:div>
    <w:div w:id="214495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bip.mla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law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mla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lawa.pl" TargetMode="External"/><Relationship Id="rId5" Type="http://schemas.openxmlformats.org/officeDocument/2006/relationships/webSettings" Target="webSettings.xml"/><Relationship Id="rId15" Type="http://schemas.openxmlformats.org/officeDocument/2006/relationships/hyperlink" Target="mailto:info@mlawa.pl" TargetMode="External"/><Relationship Id="rId10" Type="http://schemas.openxmlformats.org/officeDocument/2006/relationships/hyperlink" Target="mailto:magdalena.bielska@mlawa.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E254-19D3-484F-BC41-8FE6AF2E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40</Pages>
  <Words>15592</Words>
  <Characters>93555</Characters>
  <Application>Microsoft Office Word</Application>
  <DocSecurity>0</DocSecurity>
  <Lines>779</Lines>
  <Paragraphs>217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NOWY_1</dc:creator>
  <cp:keywords/>
  <dc:description/>
  <cp:lastModifiedBy>Aneta Malinowska</cp:lastModifiedBy>
  <cp:revision>5</cp:revision>
  <cp:lastPrinted>2025-01-09T08:13:00Z</cp:lastPrinted>
  <dcterms:created xsi:type="dcterms:W3CDTF">2025-01-09T13:31:00Z</dcterms:created>
  <dcterms:modified xsi:type="dcterms:W3CDTF">2025-01-10T13:15:00Z</dcterms:modified>
</cp:coreProperties>
</file>