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F13B" w14:textId="77777777" w:rsidR="00084C76" w:rsidRPr="009474E3" w:rsidRDefault="00084C76" w:rsidP="00306200">
      <w:pPr>
        <w:suppressAutoHyphens/>
        <w:spacing w:after="0"/>
        <w:jc w:val="center"/>
        <w:rPr>
          <w:rFonts w:ascii="Times New Roman" w:eastAsia="Times New Roman" w:hAnsi="Times New Roman" w:cs="Times New Roman"/>
          <w:b/>
          <w:bCs/>
          <w:sz w:val="24"/>
          <w:szCs w:val="24"/>
          <w:lang w:eastAsia="ar-SA"/>
        </w:rPr>
      </w:pPr>
      <w:r w:rsidRPr="009474E3">
        <w:rPr>
          <w:rFonts w:ascii="Times New Roman" w:eastAsia="Times New Roman" w:hAnsi="Times New Roman" w:cs="Times New Roman"/>
          <w:b/>
          <w:bCs/>
          <w:sz w:val="24"/>
          <w:szCs w:val="24"/>
          <w:lang w:eastAsia="ar-SA"/>
        </w:rPr>
        <w:t>MIASTO MŁAWA</w:t>
      </w:r>
    </w:p>
    <w:p w14:paraId="7D92422A" w14:textId="77777777" w:rsidR="00084C76" w:rsidRPr="009474E3" w:rsidRDefault="00084C76" w:rsidP="00084C76">
      <w:pPr>
        <w:suppressAutoHyphens/>
        <w:spacing w:after="0"/>
        <w:jc w:val="center"/>
        <w:rPr>
          <w:rFonts w:ascii="Times New Roman" w:eastAsia="Times New Roman" w:hAnsi="Times New Roman" w:cs="Times New Roman"/>
          <w:b/>
          <w:bCs/>
          <w:sz w:val="24"/>
          <w:szCs w:val="24"/>
          <w:lang w:eastAsia="ar-SA"/>
        </w:rPr>
      </w:pPr>
      <w:r w:rsidRPr="009474E3">
        <w:rPr>
          <w:rFonts w:ascii="Times New Roman" w:eastAsia="Times New Roman" w:hAnsi="Times New Roman" w:cs="Times New Roman"/>
          <w:b/>
          <w:bCs/>
          <w:sz w:val="24"/>
          <w:szCs w:val="24"/>
          <w:lang w:eastAsia="ar-SA"/>
        </w:rPr>
        <w:t>reprezentowane przez</w:t>
      </w:r>
    </w:p>
    <w:p w14:paraId="6F014E60" w14:textId="77777777" w:rsidR="00084C76" w:rsidRPr="009474E3" w:rsidRDefault="00084C76" w:rsidP="00084C76">
      <w:pPr>
        <w:suppressAutoHyphens/>
        <w:spacing w:after="0"/>
        <w:jc w:val="center"/>
        <w:rPr>
          <w:rFonts w:ascii="Times New Roman" w:eastAsia="Times New Roman" w:hAnsi="Times New Roman" w:cs="Times New Roman"/>
          <w:b/>
          <w:bCs/>
          <w:sz w:val="24"/>
          <w:szCs w:val="24"/>
          <w:lang w:eastAsia="ar-SA"/>
        </w:rPr>
      </w:pPr>
      <w:r w:rsidRPr="009474E3">
        <w:rPr>
          <w:rFonts w:ascii="Times New Roman" w:eastAsia="Times New Roman" w:hAnsi="Times New Roman" w:cs="Times New Roman"/>
          <w:b/>
          <w:bCs/>
          <w:sz w:val="24"/>
          <w:szCs w:val="24"/>
          <w:lang w:eastAsia="ar-SA"/>
        </w:rPr>
        <w:t>BURMISTRZA MIASTA MŁAWA</w:t>
      </w:r>
    </w:p>
    <w:p w14:paraId="2028A24D" w14:textId="77777777" w:rsidR="00084C76" w:rsidRPr="009474E3" w:rsidRDefault="00084C76" w:rsidP="00084C76">
      <w:pPr>
        <w:suppressAutoHyphens/>
        <w:spacing w:after="0"/>
        <w:jc w:val="center"/>
        <w:rPr>
          <w:rFonts w:ascii="Times New Roman" w:eastAsia="Times New Roman" w:hAnsi="Times New Roman" w:cs="Times New Roman"/>
          <w:b/>
          <w:bCs/>
          <w:sz w:val="24"/>
          <w:szCs w:val="24"/>
          <w:lang w:eastAsia="ar-SA"/>
        </w:rPr>
      </w:pPr>
      <w:r w:rsidRPr="009474E3">
        <w:rPr>
          <w:rFonts w:ascii="Times New Roman" w:eastAsia="Times New Roman" w:hAnsi="Times New Roman" w:cs="Times New Roman"/>
          <w:b/>
          <w:bCs/>
          <w:sz w:val="24"/>
          <w:szCs w:val="24"/>
          <w:lang w:eastAsia="ar-SA"/>
        </w:rPr>
        <w:t>06-500 MŁAWA</w:t>
      </w:r>
    </w:p>
    <w:p w14:paraId="51E72D54" w14:textId="77777777" w:rsidR="00084C76" w:rsidRPr="009474E3" w:rsidRDefault="00084C76" w:rsidP="00084C76">
      <w:pPr>
        <w:suppressAutoHyphens/>
        <w:spacing w:after="0"/>
        <w:jc w:val="center"/>
        <w:rPr>
          <w:rFonts w:ascii="Times New Roman" w:eastAsia="Times New Roman" w:hAnsi="Times New Roman" w:cs="Times New Roman"/>
          <w:b/>
          <w:bCs/>
          <w:sz w:val="24"/>
          <w:szCs w:val="24"/>
          <w:lang w:eastAsia="ar-SA"/>
        </w:rPr>
      </w:pPr>
      <w:r w:rsidRPr="009474E3">
        <w:rPr>
          <w:rFonts w:ascii="Times New Roman" w:eastAsia="Times New Roman" w:hAnsi="Times New Roman" w:cs="Times New Roman"/>
          <w:b/>
          <w:bCs/>
          <w:sz w:val="24"/>
          <w:szCs w:val="24"/>
          <w:lang w:eastAsia="ar-SA"/>
        </w:rPr>
        <w:t>ul. Stary Rynek 19</w:t>
      </w:r>
    </w:p>
    <w:p w14:paraId="2CC2C2B0" w14:textId="77777777" w:rsidR="00084C76" w:rsidRPr="009474E3" w:rsidRDefault="00084C76" w:rsidP="00084C76">
      <w:pPr>
        <w:suppressAutoHyphens/>
        <w:spacing w:after="0"/>
        <w:jc w:val="center"/>
        <w:rPr>
          <w:rFonts w:ascii="Times New Roman" w:eastAsia="Times New Roman" w:hAnsi="Times New Roman" w:cs="Times New Roman"/>
          <w:b/>
          <w:bCs/>
          <w:sz w:val="24"/>
          <w:szCs w:val="24"/>
          <w:lang w:eastAsia="ar-SA"/>
        </w:rPr>
      </w:pPr>
      <w:r w:rsidRPr="009474E3">
        <w:rPr>
          <w:rFonts w:ascii="Times New Roman" w:eastAsia="Times New Roman" w:hAnsi="Times New Roman" w:cs="Times New Roman"/>
          <w:b/>
          <w:bCs/>
          <w:sz w:val="24"/>
          <w:szCs w:val="24"/>
          <w:lang w:eastAsia="ar-SA"/>
        </w:rPr>
        <w:t>woj. mazowieckie</w:t>
      </w:r>
    </w:p>
    <w:p w14:paraId="46B3A53E" w14:textId="77777777" w:rsidR="00084C76" w:rsidRPr="009474E3" w:rsidRDefault="00084C76" w:rsidP="00084C76">
      <w:pPr>
        <w:suppressAutoHyphens/>
        <w:spacing w:after="0"/>
        <w:rPr>
          <w:rFonts w:eastAsia="Times New Roman"/>
          <w:sz w:val="24"/>
          <w:szCs w:val="24"/>
          <w:lang w:eastAsia="ar-SA"/>
        </w:rPr>
      </w:pPr>
    </w:p>
    <w:p w14:paraId="74D7040D" w14:textId="77777777" w:rsidR="00084C76" w:rsidRPr="009474E3" w:rsidRDefault="00084C76" w:rsidP="00084C76">
      <w:pPr>
        <w:suppressAutoHyphens/>
        <w:spacing w:after="0"/>
        <w:rPr>
          <w:rFonts w:eastAsia="Times New Roman"/>
          <w:sz w:val="24"/>
          <w:szCs w:val="24"/>
          <w:lang w:eastAsia="ar-SA"/>
        </w:rPr>
      </w:pPr>
    </w:p>
    <w:p w14:paraId="77C36054" w14:textId="77777777" w:rsidR="003D1973" w:rsidRPr="009474E3" w:rsidRDefault="003D1973" w:rsidP="003D1973">
      <w:pPr>
        <w:widowControl w:val="0"/>
        <w:tabs>
          <w:tab w:val="center" w:pos="4536"/>
        </w:tabs>
        <w:spacing w:after="0" w:line="276" w:lineRule="auto"/>
        <w:outlineLvl w:val="6"/>
        <w:rPr>
          <w:rFonts w:ascii="Times New Roman" w:eastAsia="Times New Roman" w:hAnsi="Times New Roman" w:cs="Times New Roman"/>
          <w:b/>
          <w:i/>
          <w:sz w:val="24"/>
          <w:szCs w:val="24"/>
          <w:lang w:eastAsia="pl-PL"/>
        </w:rPr>
      </w:pPr>
    </w:p>
    <w:p w14:paraId="1D536F3A" w14:textId="77777777" w:rsidR="003D1973" w:rsidRPr="009474E3" w:rsidRDefault="003D1973" w:rsidP="00306200">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24DECF86" w14:textId="77777777" w:rsidR="00601BB7" w:rsidRPr="009474E3" w:rsidRDefault="00601BB7" w:rsidP="00306200">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9474E3">
        <w:rPr>
          <w:rFonts w:ascii="Times New Roman" w:eastAsia="Times New Roman" w:hAnsi="Times New Roman" w:cs="Times New Roman"/>
          <w:b/>
          <w:bCs/>
          <w:sz w:val="24"/>
          <w:szCs w:val="24"/>
          <w:lang w:eastAsia="ar-SA"/>
        </w:rPr>
        <w:t>SPECYFIKACJA WARUNKÓW ZAMÓWIENIA</w:t>
      </w:r>
    </w:p>
    <w:p w14:paraId="12CC1E26" w14:textId="5AD5FA44" w:rsidR="00601BB7" w:rsidRPr="009474E3" w:rsidRDefault="00601BB7" w:rsidP="00306200">
      <w:pPr>
        <w:suppressAutoHyphens/>
        <w:spacing w:after="0"/>
        <w:jc w:val="center"/>
        <w:rPr>
          <w:rFonts w:ascii="Times New Roman" w:eastAsia="Times New Roman" w:hAnsi="Times New Roman" w:cs="Times New Roman"/>
          <w:b/>
          <w:bCs/>
          <w:sz w:val="24"/>
          <w:szCs w:val="24"/>
          <w:lang w:eastAsia="ar-SA"/>
        </w:rPr>
      </w:pPr>
      <w:r w:rsidRPr="009474E3">
        <w:rPr>
          <w:rFonts w:ascii="Times New Roman" w:eastAsia="Times New Roman" w:hAnsi="Times New Roman" w:cs="Times New Roman"/>
          <w:b/>
          <w:bCs/>
          <w:sz w:val="24"/>
          <w:szCs w:val="24"/>
          <w:lang w:eastAsia="ar-SA"/>
        </w:rPr>
        <w:t xml:space="preserve">na </w:t>
      </w:r>
      <w:r w:rsidR="00BF686F" w:rsidRPr="009474E3">
        <w:rPr>
          <w:rFonts w:ascii="Times New Roman" w:eastAsia="Times New Roman" w:hAnsi="Times New Roman" w:cs="Times New Roman"/>
          <w:b/>
          <w:bCs/>
          <w:sz w:val="24"/>
          <w:szCs w:val="24"/>
          <w:lang w:eastAsia="ar-SA"/>
        </w:rPr>
        <w:t xml:space="preserve">USŁUGĘ </w:t>
      </w:r>
      <w:r w:rsidRPr="009474E3">
        <w:rPr>
          <w:rFonts w:ascii="Times New Roman" w:eastAsia="Times New Roman" w:hAnsi="Times New Roman" w:cs="Times New Roman"/>
          <w:b/>
          <w:bCs/>
          <w:sz w:val="24"/>
          <w:szCs w:val="24"/>
          <w:lang w:eastAsia="ar-SA"/>
        </w:rPr>
        <w:t>pod nazwą:</w:t>
      </w:r>
    </w:p>
    <w:p w14:paraId="6702E79F" w14:textId="757C9E24" w:rsidR="00C06869" w:rsidRPr="009474E3" w:rsidRDefault="00C06869" w:rsidP="00601BB7">
      <w:pPr>
        <w:suppressAutoHyphens/>
        <w:spacing w:after="0"/>
        <w:ind w:left="2832" w:firstLine="708"/>
        <w:rPr>
          <w:rFonts w:ascii="Times New Roman" w:eastAsia="Times New Roman" w:hAnsi="Times New Roman" w:cs="Times New Roman"/>
          <w:b/>
          <w:bCs/>
          <w:sz w:val="24"/>
          <w:szCs w:val="24"/>
          <w:lang w:eastAsia="ar-SA"/>
        </w:rPr>
      </w:pPr>
    </w:p>
    <w:p w14:paraId="768EB212" w14:textId="4E7CA617" w:rsidR="00134C70" w:rsidRPr="009474E3" w:rsidRDefault="00DB3E31" w:rsidP="00BF686F">
      <w:pPr>
        <w:widowControl w:val="0"/>
        <w:suppressAutoHyphens/>
        <w:spacing w:after="0" w:line="240" w:lineRule="auto"/>
        <w:jc w:val="center"/>
        <w:rPr>
          <w:rFonts w:ascii="Times New Roman" w:eastAsia="Calibri" w:hAnsi="Times New Roman" w:cs="Times New Roman"/>
          <w:b/>
          <w:sz w:val="32"/>
          <w:szCs w:val="32"/>
          <w:lang w:eastAsia="pl-PL"/>
        </w:rPr>
      </w:pPr>
      <w:r w:rsidRPr="009474E3">
        <w:rPr>
          <w:rFonts w:ascii="Times New Roman" w:eastAsia="Times New Roman" w:hAnsi="Times New Roman" w:cs="Times New Roman"/>
          <w:b/>
          <w:kern w:val="2"/>
          <w:sz w:val="24"/>
          <w:szCs w:val="24"/>
          <w:lang w:val="x-none" w:eastAsia="ar-SA"/>
        </w:rPr>
        <w:t>„</w:t>
      </w:r>
      <w:r w:rsidR="00BF686F" w:rsidRPr="009474E3">
        <w:rPr>
          <w:rFonts w:ascii="Times New Roman" w:hAnsi="Times New Roman" w:cs="Times New Roman"/>
          <w:b/>
          <w:bCs/>
          <w:sz w:val="24"/>
          <w:szCs w:val="24"/>
        </w:rPr>
        <w:t>Oczyszczanie terenów miejskich</w:t>
      </w:r>
      <w:r w:rsidR="00A42CC5">
        <w:rPr>
          <w:rFonts w:ascii="Times New Roman" w:hAnsi="Times New Roman" w:cs="Times New Roman"/>
          <w:b/>
          <w:bCs/>
          <w:sz w:val="24"/>
          <w:szCs w:val="24"/>
        </w:rPr>
        <w:t xml:space="preserve"> w Mławie</w:t>
      </w:r>
      <w:r w:rsidR="00BF686F" w:rsidRPr="009474E3">
        <w:rPr>
          <w:rFonts w:ascii="Times New Roman" w:hAnsi="Times New Roman" w:cs="Times New Roman"/>
          <w:b/>
          <w:bCs/>
          <w:sz w:val="24"/>
          <w:szCs w:val="24"/>
        </w:rPr>
        <w:t>”</w:t>
      </w:r>
    </w:p>
    <w:p w14:paraId="5B5253AC" w14:textId="77777777" w:rsidR="00134C70" w:rsidRPr="009474E3" w:rsidRDefault="00134C70" w:rsidP="00810903">
      <w:pPr>
        <w:jc w:val="both"/>
        <w:rPr>
          <w:rFonts w:ascii="Times New Roman" w:hAnsi="Times New Roman" w:cs="Times New Roman"/>
          <w:b/>
        </w:rPr>
      </w:pPr>
    </w:p>
    <w:p w14:paraId="0060E67F" w14:textId="77777777" w:rsidR="003D1973" w:rsidRPr="009474E3" w:rsidRDefault="003D1973" w:rsidP="003D1973">
      <w:pPr>
        <w:spacing w:after="0" w:line="276" w:lineRule="auto"/>
        <w:ind w:left="3119" w:hanging="3119"/>
        <w:rPr>
          <w:rFonts w:ascii="Times New Roman" w:eastAsia="Calibri" w:hAnsi="Times New Roman" w:cs="Times New Roman"/>
          <w:b/>
          <w:sz w:val="24"/>
          <w:szCs w:val="24"/>
          <w:lang w:eastAsia="pl-PL"/>
        </w:rPr>
      </w:pPr>
    </w:p>
    <w:p w14:paraId="20775707" w14:textId="77777777" w:rsidR="003D1973" w:rsidRPr="009474E3" w:rsidRDefault="003D1973" w:rsidP="003D1973">
      <w:pPr>
        <w:spacing w:after="0" w:line="276" w:lineRule="auto"/>
        <w:ind w:left="3119" w:hanging="3119"/>
        <w:jc w:val="both"/>
        <w:rPr>
          <w:rFonts w:ascii="Times New Roman" w:eastAsia="Calibri" w:hAnsi="Times New Roman" w:cs="Times New Roman"/>
          <w:b/>
          <w:sz w:val="24"/>
          <w:szCs w:val="24"/>
          <w:lang w:eastAsia="pl-PL"/>
        </w:rPr>
      </w:pPr>
    </w:p>
    <w:p w14:paraId="7D355AF4" w14:textId="60F08346" w:rsidR="003D1973" w:rsidRPr="009474E3" w:rsidRDefault="003D1973" w:rsidP="00AC55CF">
      <w:pPr>
        <w:widowControl w:val="0"/>
        <w:spacing w:after="0" w:line="276" w:lineRule="auto"/>
        <w:ind w:left="3119" w:hanging="3119"/>
        <w:jc w:val="both"/>
        <w:rPr>
          <w:rFonts w:ascii="Times New Roman" w:eastAsia="Times New Roman" w:hAnsi="Times New Roman" w:cs="Times New Roman"/>
          <w:b/>
          <w:sz w:val="24"/>
          <w:szCs w:val="24"/>
          <w:lang w:eastAsia="pl-PL"/>
        </w:rPr>
      </w:pPr>
      <w:r w:rsidRPr="009474E3">
        <w:rPr>
          <w:rFonts w:ascii="Times New Roman" w:eastAsia="Times New Roman" w:hAnsi="Times New Roman" w:cs="Times New Roman"/>
          <w:b/>
          <w:sz w:val="24"/>
          <w:szCs w:val="24"/>
          <w:lang w:eastAsia="pl-PL"/>
        </w:rPr>
        <w:t>Tryb udzielanego</w:t>
      </w:r>
      <w:r w:rsidR="00AC55CF" w:rsidRPr="009474E3">
        <w:rPr>
          <w:rFonts w:ascii="Times New Roman" w:eastAsia="Times New Roman" w:hAnsi="Times New Roman" w:cs="Times New Roman"/>
          <w:b/>
          <w:sz w:val="24"/>
          <w:szCs w:val="24"/>
          <w:lang w:eastAsia="pl-PL"/>
        </w:rPr>
        <w:t xml:space="preserve"> zamówienia: </w:t>
      </w:r>
      <w:r w:rsidRPr="009474E3">
        <w:rPr>
          <w:rFonts w:ascii="Times New Roman" w:eastAsia="Times New Roman" w:hAnsi="Times New Roman" w:cs="Times New Roman"/>
          <w:b/>
          <w:sz w:val="24"/>
          <w:szCs w:val="24"/>
          <w:lang w:eastAsia="pl-PL"/>
        </w:rPr>
        <w:t>przetarg nieograniczony</w:t>
      </w:r>
      <w:r w:rsidR="00AC55CF" w:rsidRPr="009474E3">
        <w:rPr>
          <w:rFonts w:ascii="Times New Roman" w:eastAsia="Times New Roman" w:hAnsi="Times New Roman" w:cs="Times New Roman"/>
          <w:b/>
          <w:sz w:val="24"/>
          <w:szCs w:val="24"/>
          <w:lang w:eastAsia="pl-PL"/>
        </w:rPr>
        <w:t>.</w:t>
      </w:r>
    </w:p>
    <w:p w14:paraId="02EF4F23" w14:textId="77777777" w:rsidR="003D1973" w:rsidRPr="009474E3" w:rsidRDefault="003D1973"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31BB9502" w14:textId="655707CC" w:rsidR="00673719" w:rsidRPr="009474E3" w:rsidRDefault="00673719"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0450366A" w14:textId="77777777" w:rsidR="003D1973" w:rsidRPr="009474E3" w:rsidRDefault="003D1973" w:rsidP="003D1973">
      <w:pPr>
        <w:tabs>
          <w:tab w:val="left" w:pos="3119"/>
        </w:tabs>
        <w:spacing w:after="0" w:line="276" w:lineRule="auto"/>
        <w:ind w:left="3119" w:hanging="3119"/>
        <w:rPr>
          <w:rFonts w:ascii="Times New Roman" w:eastAsia="Times New Roman" w:hAnsi="Times New Roman" w:cs="Times New Roman"/>
          <w:sz w:val="24"/>
          <w:szCs w:val="24"/>
          <w:lang w:eastAsia="pl-PL"/>
        </w:rPr>
      </w:pPr>
    </w:p>
    <w:p w14:paraId="14442BF8" w14:textId="77777777" w:rsidR="003D1973" w:rsidRPr="009474E3" w:rsidRDefault="003D1973" w:rsidP="00A62E61">
      <w:pPr>
        <w:tabs>
          <w:tab w:val="left" w:pos="3119"/>
        </w:tabs>
        <w:spacing w:after="0" w:line="276" w:lineRule="auto"/>
        <w:rPr>
          <w:rFonts w:ascii="Times New Roman" w:eastAsia="Times New Roman" w:hAnsi="Times New Roman" w:cs="Times New Roman"/>
          <w:b/>
          <w:sz w:val="24"/>
          <w:szCs w:val="24"/>
          <w:lang w:eastAsia="pl-PL"/>
        </w:rPr>
      </w:pPr>
    </w:p>
    <w:p w14:paraId="16578A0F" w14:textId="77777777" w:rsidR="003D1973" w:rsidRPr="009474E3" w:rsidRDefault="003D1973" w:rsidP="003D1973">
      <w:pPr>
        <w:tabs>
          <w:tab w:val="left" w:pos="3240"/>
        </w:tabs>
        <w:spacing w:after="0" w:line="276" w:lineRule="auto"/>
        <w:rPr>
          <w:rFonts w:ascii="Times New Roman" w:eastAsia="Times New Roman" w:hAnsi="Times New Roman" w:cs="Times New Roman"/>
          <w:b/>
          <w:sz w:val="24"/>
          <w:szCs w:val="24"/>
          <w:lang w:eastAsia="pl-PL"/>
        </w:rPr>
      </w:pPr>
    </w:p>
    <w:p w14:paraId="3758276F" w14:textId="77777777" w:rsidR="00134C70" w:rsidRPr="009474E3" w:rsidRDefault="00134C70" w:rsidP="00810903">
      <w:pPr>
        <w:suppressAutoHyphens/>
        <w:spacing w:after="0"/>
        <w:ind w:left="4956" w:firstLine="708"/>
        <w:rPr>
          <w:rFonts w:eastAsia="Times New Roman"/>
          <w:sz w:val="24"/>
          <w:szCs w:val="24"/>
          <w:lang w:eastAsia="ar-SA"/>
        </w:rPr>
      </w:pPr>
    </w:p>
    <w:p w14:paraId="4BED99D3" w14:textId="77777777" w:rsidR="00134C70" w:rsidRPr="009474E3" w:rsidRDefault="00134C70" w:rsidP="00810903">
      <w:pPr>
        <w:suppressAutoHyphens/>
        <w:spacing w:after="0"/>
        <w:ind w:left="4956" w:firstLine="708"/>
        <w:rPr>
          <w:rFonts w:eastAsia="Times New Roman"/>
          <w:sz w:val="24"/>
          <w:szCs w:val="24"/>
          <w:lang w:eastAsia="ar-SA"/>
        </w:rPr>
      </w:pPr>
    </w:p>
    <w:p w14:paraId="75331EF2" w14:textId="77777777" w:rsidR="00134C70" w:rsidRPr="009474E3" w:rsidRDefault="00134C70" w:rsidP="00810903">
      <w:pPr>
        <w:suppressAutoHyphens/>
        <w:spacing w:after="0"/>
        <w:ind w:left="4956" w:firstLine="708"/>
        <w:rPr>
          <w:rFonts w:eastAsia="Times New Roman"/>
          <w:sz w:val="24"/>
          <w:szCs w:val="24"/>
          <w:lang w:eastAsia="ar-SA"/>
        </w:rPr>
      </w:pPr>
    </w:p>
    <w:p w14:paraId="45372E50" w14:textId="7A4D3B8A" w:rsidR="00810903" w:rsidRPr="009474E3" w:rsidRDefault="00810903" w:rsidP="009A6E12">
      <w:pPr>
        <w:suppressAutoHyphens/>
        <w:spacing w:after="0"/>
        <w:ind w:left="4956"/>
        <w:rPr>
          <w:rFonts w:ascii="Times New Roman" w:eastAsia="Times New Roman" w:hAnsi="Times New Roman" w:cs="Times New Roman"/>
          <w:sz w:val="24"/>
          <w:szCs w:val="24"/>
          <w:lang w:eastAsia="ar-SA"/>
        </w:rPr>
      </w:pPr>
      <w:r w:rsidRPr="009474E3">
        <w:rPr>
          <w:rFonts w:ascii="Times New Roman" w:eastAsia="Times New Roman" w:hAnsi="Times New Roman" w:cs="Times New Roman"/>
          <w:sz w:val="24"/>
          <w:szCs w:val="24"/>
          <w:lang w:eastAsia="ar-SA"/>
        </w:rPr>
        <w:t>Materiały zatwierdzone przez:</w:t>
      </w:r>
    </w:p>
    <w:p w14:paraId="6D90EFCC" w14:textId="63E2C5D2" w:rsidR="00C46544" w:rsidRPr="009474E3" w:rsidRDefault="00966511" w:rsidP="00966511">
      <w:pPr>
        <w:suppressAutoHyphens/>
        <w:spacing w:after="0"/>
        <w:rPr>
          <w:rFonts w:ascii="Times New Roman" w:eastAsia="Times New Roman" w:hAnsi="Times New Roman" w:cs="Times New Roman"/>
          <w:sz w:val="24"/>
          <w:szCs w:val="24"/>
          <w:lang w:eastAsia="ar-SA"/>
        </w:rPr>
      </w:pPr>
      <w:r w:rsidRPr="009474E3">
        <w:rPr>
          <w:rFonts w:ascii="Times New Roman" w:eastAsia="Times New Roman" w:hAnsi="Times New Roman" w:cs="Times New Roman"/>
          <w:sz w:val="24"/>
          <w:szCs w:val="24"/>
          <w:lang w:eastAsia="ar-SA"/>
        </w:rPr>
        <w:t xml:space="preserve">  </w:t>
      </w:r>
    </w:p>
    <w:p w14:paraId="6C4C48B0" w14:textId="77777777" w:rsidR="00C46544" w:rsidRPr="009474E3" w:rsidRDefault="00C46544" w:rsidP="003466D5">
      <w:pPr>
        <w:suppressAutoHyphens/>
        <w:spacing w:after="0"/>
        <w:jc w:val="center"/>
        <w:rPr>
          <w:rFonts w:eastAsia="Times New Roman"/>
          <w:sz w:val="24"/>
          <w:szCs w:val="24"/>
          <w:lang w:eastAsia="ar-SA"/>
        </w:rPr>
      </w:pPr>
    </w:p>
    <w:p w14:paraId="458D7136" w14:textId="77777777" w:rsidR="00C46544" w:rsidRPr="009474E3" w:rsidRDefault="00C46544" w:rsidP="003466D5">
      <w:pPr>
        <w:suppressAutoHyphens/>
        <w:spacing w:after="0"/>
        <w:jc w:val="center"/>
        <w:rPr>
          <w:rFonts w:eastAsia="Times New Roman"/>
          <w:sz w:val="24"/>
          <w:szCs w:val="24"/>
          <w:lang w:eastAsia="ar-SA"/>
        </w:rPr>
      </w:pPr>
    </w:p>
    <w:p w14:paraId="5E3D0666" w14:textId="77777777" w:rsidR="00C46544" w:rsidRPr="009474E3" w:rsidRDefault="00C46544" w:rsidP="003466D5">
      <w:pPr>
        <w:suppressAutoHyphens/>
        <w:spacing w:after="0"/>
        <w:jc w:val="center"/>
        <w:rPr>
          <w:rFonts w:eastAsia="Times New Roman"/>
          <w:sz w:val="24"/>
          <w:szCs w:val="24"/>
          <w:lang w:eastAsia="ar-SA"/>
        </w:rPr>
      </w:pPr>
    </w:p>
    <w:p w14:paraId="662B5277" w14:textId="77777777" w:rsidR="00C46544" w:rsidRPr="009474E3" w:rsidRDefault="00C46544" w:rsidP="003466D5">
      <w:pPr>
        <w:suppressAutoHyphens/>
        <w:spacing w:after="0"/>
        <w:jc w:val="center"/>
        <w:rPr>
          <w:rFonts w:eastAsia="Times New Roman"/>
          <w:sz w:val="24"/>
          <w:szCs w:val="24"/>
          <w:lang w:eastAsia="ar-SA"/>
        </w:rPr>
      </w:pPr>
    </w:p>
    <w:p w14:paraId="6831D160" w14:textId="77777777" w:rsidR="00C46544" w:rsidRPr="009474E3" w:rsidRDefault="00C46544" w:rsidP="00DB3E31">
      <w:pPr>
        <w:suppressAutoHyphens/>
        <w:spacing w:after="0"/>
        <w:rPr>
          <w:rFonts w:eastAsia="Times New Roman"/>
          <w:sz w:val="24"/>
          <w:szCs w:val="24"/>
          <w:lang w:eastAsia="ar-SA"/>
        </w:rPr>
      </w:pPr>
    </w:p>
    <w:p w14:paraId="5A3A4C54" w14:textId="77777777" w:rsidR="00C46544" w:rsidRPr="009474E3" w:rsidRDefault="00C46544" w:rsidP="003466D5">
      <w:pPr>
        <w:suppressAutoHyphens/>
        <w:spacing w:after="0"/>
        <w:jc w:val="center"/>
        <w:rPr>
          <w:rFonts w:eastAsia="Times New Roman"/>
          <w:sz w:val="24"/>
          <w:szCs w:val="24"/>
          <w:lang w:eastAsia="ar-SA"/>
        </w:rPr>
      </w:pPr>
    </w:p>
    <w:p w14:paraId="33AACB16" w14:textId="77777777" w:rsidR="007746DF" w:rsidRPr="009474E3" w:rsidRDefault="007746DF" w:rsidP="00134C70">
      <w:pPr>
        <w:suppressAutoHyphens/>
        <w:spacing w:after="0"/>
        <w:ind w:left="2832" w:firstLine="708"/>
        <w:rPr>
          <w:rFonts w:ascii="Times New Roman" w:eastAsia="Times New Roman" w:hAnsi="Times New Roman" w:cs="Times New Roman"/>
          <w:sz w:val="24"/>
          <w:szCs w:val="24"/>
          <w:lang w:eastAsia="ar-SA"/>
        </w:rPr>
      </w:pPr>
    </w:p>
    <w:p w14:paraId="73BA0E76" w14:textId="77777777" w:rsidR="007746DF" w:rsidRPr="009474E3" w:rsidRDefault="007746DF" w:rsidP="00134C70">
      <w:pPr>
        <w:suppressAutoHyphens/>
        <w:spacing w:after="0"/>
        <w:ind w:left="2832" w:firstLine="708"/>
        <w:rPr>
          <w:rFonts w:ascii="Times New Roman" w:eastAsia="Times New Roman" w:hAnsi="Times New Roman" w:cs="Times New Roman"/>
          <w:sz w:val="24"/>
          <w:szCs w:val="24"/>
          <w:lang w:eastAsia="ar-SA"/>
        </w:rPr>
      </w:pPr>
    </w:p>
    <w:p w14:paraId="2DAE5FE4" w14:textId="77777777" w:rsidR="007746DF" w:rsidRPr="009474E3" w:rsidRDefault="007746DF" w:rsidP="00134C70">
      <w:pPr>
        <w:suppressAutoHyphens/>
        <w:spacing w:after="0"/>
        <w:ind w:left="2832" w:firstLine="708"/>
        <w:rPr>
          <w:rFonts w:ascii="Times New Roman" w:eastAsia="Times New Roman" w:hAnsi="Times New Roman" w:cs="Times New Roman"/>
          <w:sz w:val="24"/>
          <w:szCs w:val="24"/>
          <w:lang w:eastAsia="ar-SA"/>
        </w:rPr>
      </w:pPr>
    </w:p>
    <w:p w14:paraId="70BEDE36" w14:textId="77777777" w:rsidR="007746DF" w:rsidRPr="009474E3" w:rsidRDefault="007746DF" w:rsidP="00134C70">
      <w:pPr>
        <w:suppressAutoHyphens/>
        <w:spacing w:after="0"/>
        <w:ind w:left="2832" w:firstLine="708"/>
        <w:rPr>
          <w:rFonts w:ascii="Times New Roman" w:eastAsia="Times New Roman" w:hAnsi="Times New Roman" w:cs="Times New Roman"/>
          <w:sz w:val="24"/>
          <w:szCs w:val="24"/>
          <w:lang w:eastAsia="ar-SA"/>
        </w:rPr>
      </w:pPr>
    </w:p>
    <w:p w14:paraId="25FC07DC" w14:textId="77777777" w:rsidR="007746DF" w:rsidRPr="009474E3" w:rsidRDefault="007746DF" w:rsidP="00134C70">
      <w:pPr>
        <w:suppressAutoHyphens/>
        <w:spacing w:after="0"/>
        <w:ind w:left="2832" w:firstLine="708"/>
        <w:rPr>
          <w:rFonts w:ascii="Times New Roman" w:eastAsia="Times New Roman" w:hAnsi="Times New Roman" w:cs="Times New Roman"/>
          <w:sz w:val="24"/>
          <w:szCs w:val="24"/>
          <w:lang w:eastAsia="ar-SA"/>
        </w:rPr>
      </w:pPr>
    </w:p>
    <w:p w14:paraId="64EA161F" w14:textId="77777777" w:rsidR="007746DF" w:rsidRPr="009474E3" w:rsidRDefault="007746DF" w:rsidP="00134C70">
      <w:pPr>
        <w:suppressAutoHyphens/>
        <w:spacing w:after="0"/>
        <w:ind w:left="2832" w:firstLine="708"/>
        <w:rPr>
          <w:rFonts w:ascii="Times New Roman" w:eastAsia="Times New Roman" w:hAnsi="Times New Roman" w:cs="Times New Roman"/>
          <w:sz w:val="24"/>
          <w:szCs w:val="24"/>
          <w:lang w:eastAsia="ar-SA"/>
        </w:rPr>
      </w:pPr>
    </w:p>
    <w:p w14:paraId="05235405" w14:textId="77777777" w:rsidR="007746DF" w:rsidRPr="009474E3" w:rsidRDefault="007746DF" w:rsidP="00134C70">
      <w:pPr>
        <w:suppressAutoHyphens/>
        <w:spacing w:after="0"/>
        <w:ind w:left="2832" w:firstLine="708"/>
        <w:rPr>
          <w:rFonts w:ascii="Times New Roman" w:eastAsia="Times New Roman" w:hAnsi="Times New Roman" w:cs="Times New Roman"/>
          <w:sz w:val="24"/>
          <w:szCs w:val="24"/>
          <w:lang w:eastAsia="ar-SA"/>
        </w:rPr>
      </w:pPr>
    </w:p>
    <w:p w14:paraId="39DBD241" w14:textId="77777777" w:rsidR="007746DF" w:rsidRPr="009474E3" w:rsidRDefault="007746DF" w:rsidP="00134C70">
      <w:pPr>
        <w:suppressAutoHyphens/>
        <w:spacing w:after="0"/>
        <w:ind w:left="2832" w:firstLine="708"/>
        <w:rPr>
          <w:rFonts w:ascii="Times New Roman" w:eastAsia="Times New Roman" w:hAnsi="Times New Roman" w:cs="Times New Roman"/>
          <w:sz w:val="24"/>
          <w:szCs w:val="24"/>
          <w:lang w:eastAsia="ar-SA"/>
        </w:rPr>
      </w:pPr>
    </w:p>
    <w:p w14:paraId="098F2768" w14:textId="572F2276" w:rsidR="003466D5" w:rsidRPr="009474E3" w:rsidRDefault="003466D5" w:rsidP="00134C70">
      <w:pPr>
        <w:suppressAutoHyphens/>
        <w:spacing w:after="0"/>
        <w:ind w:left="2832" w:firstLine="708"/>
        <w:rPr>
          <w:rFonts w:ascii="Times New Roman" w:eastAsia="Times New Roman" w:hAnsi="Times New Roman" w:cs="Times New Roman"/>
          <w:sz w:val="24"/>
          <w:szCs w:val="24"/>
          <w:lang w:eastAsia="ar-SA"/>
        </w:rPr>
      </w:pPr>
      <w:r w:rsidRPr="009474E3">
        <w:rPr>
          <w:rFonts w:ascii="Times New Roman" w:eastAsia="Times New Roman" w:hAnsi="Times New Roman" w:cs="Times New Roman"/>
          <w:sz w:val="24"/>
          <w:szCs w:val="24"/>
          <w:lang w:eastAsia="ar-SA"/>
        </w:rPr>
        <w:t xml:space="preserve">Mława, </w:t>
      </w:r>
      <w:r w:rsidR="00A42CC5">
        <w:rPr>
          <w:rFonts w:ascii="Times New Roman" w:eastAsia="Times New Roman" w:hAnsi="Times New Roman" w:cs="Times New Roman"/>
          <w:sz w:val="24"/>
          <w:szCs w:val="24"/>
          <w:lang w:eastAsia="ar-SA"/>
        </w:rPr>
        <w:t xml:space="preserve">styczeń </w:t>
      </w:r>
      <w:r w:rsidRPr="009474E3">
        <w:rPr>
          <w:rFonts w:ascii="Times New Roman" w:eastAsia="Times New Roman" w:hAnsi="Times New Roman" w:cs="Times New Roman"/>
          <w:sz w:val="24"/>
          <w:szCs w:val="24"/>
          <w:lang w:eastAsia="ar-SA"/>
        </w:rPr>
        <w:t>202</w:t>
      </w:r>
      <w:r w:rsidR="00A42CC5">
        <w:rPr>
          <w:rFonts w:ascii="Times New Roman" w:eastAsia="Times New Roman" w:hAnsi="Times New Roman" w:cs="Times New Roman"/>
          <w:sz w:val="24"/>
          <w:szCs w:val="24"/>
          <w:lang w:eastAsia="ar-SA"/>
        </w:rPr>
        <w:t>3</w:t>
      </w:r>
      <w:r w:rsidR="00A8294C" w:rsidRPr="009474E3">
        <w:rPr>
          <w:rFonts w:ascii="Times New Roman" w:eastAsia="Times New Roman" w:hAnsi="Times New Roman" w:cs="Times New Roman"/>
          <w:sz w:val="24"/>
          <w:szCs w:val="24"/>
          <w:lang w:eastAsia="ar-SA"/>
        </w:rPr>
        <w:t xml:space="preserve"> </w:t>
      </w:r>
      <w:r w:rsidRPr="009474E3">
        <w:rPr>
          <w:rFonts w:ascii="Times New Roman" w:eastAsia="Times New Roman" w:hAnsi="Times New Roman" w:cs="Times New Roman"/>
          <w:sz w:val="24"/>
          <w:szCs w:val="24"/>
          <w:lang w:eastAsia="ar-SA"/>
        </w:rPr>
        <w:t>r.</w:t>
      </w:r>
    </w:p>
    <w:p w14:paraId="22B3F221" w14:textId="4CF0FE44" w:rsidR="00306200" w:rsidRPr="009474E3" w:rsidRDefault="00306200" w:rsidP="00134C70">
      <w:pPr>
        <w:suppressAutoHyphens/>
        <w:spacing w:after="0"/>
        <w:ind w:left="2832" w:firstLine="708"/>
        <w:rPr>
          <w:rFonts w:ascii="Times New Roman" w:eastAsia="Times New Roman" w:hAnsi="Times New Roman" w:cs="Times New Roman"/>
          <w:sz w:val="24"/>
          <w:szCs w:val="24"/>
          <w:lang w:eastAsia="ar-SA"/>
        </w:rPr>
      </w:pPr>
    </w:p>
    <w:p w14:paraId="53E7820B" w14:textId="1BB674AF" w:rsidR="00E60676" w:rsidRPr="009474E3" w:rsidRDefault="00E60676" w:rsidP="004114C3">
      <w:pPr>
        <w:spacing w:after="0" w:line="276" w:lineRule="auto"/>
        <w:jc w:val="center"/>
        <w:rPr>
          <w:rFonts w:ascii="Times New Roman" w:eastAsia="Times New Roman" w:hAnsi="Times New Roman" w:cs="Times New Roman"/>
          <w:b/>
          <w:bCs/>
          <w:i/>
          <w:sz w:val="24"/>
          <w:szCs w:val="24"/>
          <w:lang w:eastAsia="pl-PL"/>
        </w:rPr>
      </w:pPr>
      <w:r w:rsidRPr="009474E3">
        <w:rPr>
          <w:rFonts w:ascii="Times New Roman" w:hAnsi="Times New Roman" w:cs="Times New Roman"/>
          <w:b/>
          <w:bCs/>
          <w:sz w:val="24"/>
          <w:szCs w:val="24"/>
        </w:rPr>
        <w:lastRenderedPageBreak/>
        <w:t>POSTĘPOWANIE O UDZIELENIE ZAMÓWIENIA PUBLICZNEGO PROWADZONE W TRYBIE PRZETARGU NIEOGRANICZONEGO</w:t>
      </w:r>
    </w:p>
    <w:p w14:paraId="7374C1DA" w14:textId="77777777" w:rsidR="00E60676" w:rsidRPr="009474E3" w:rsidRDefault="00E60676" w:rsidP="00E60676">
      <w:pPr>
        <w:pStyle w:val="Tekstpodstawowy"/>
        <w:jc w:val="center"/>
      </w:pPr>
    </w:p>
    <w:p w14:paraId="613DAA93" w14:textId="77777777" w:rsidR="00E60676" w:rsidRPr="009474E3" w:rsidRDefault="00E60676" w:rsidP="00E60676">
      <w:pPr>
        <w:pStyle w:val="Podtytu"/>
      </w:pPr>
      <w:r w:rsidRPr="009474E3">
        <w:t>WSTĘP</w:t>
      </w:r>
    </w:p>
    <w:p w14:paraId="5AD56A8C" w14:textId="617C191F" w:rsidR="00B3211B" w:rsidRPr="009474E3" w:rsidRDefault="00E60676" w:rsidP="00E60676">
      <w:pPr>
        <w:jc w:val="both"/>
        <w:rPr>
          <w:rFonts w:ascii="Times New Roman" w:hAnsi="Times New Roman" w:cs="Times New Roman"/>
          <w:sz w:val="24"/>
          <w:szCs w:val="24"/>
        </w:rPr>
      </w:pPr>
      <w:r w:rsidRPr="009474E3">
        <w:rPr>
          <w:rFonts w:ascii="Times New Roman" w:hAnsi="Times New Roman" w:cs="Times New Roman"/>
          <w:sz w:val="24"/>
          <w:szCs w:val="24"/>
        </w:rPr>
        <w:t>Niniejsza specyfikacja warunków zamówienia zawiera informacje i wytyczne dla</w:t>
      </w:r>
      <w:r w:rsidR="004114C3" w:rsidRPr="009474E3">
        <w:rPr>
          <w:rFonts w:ascii="Times New Roman" w:hAnsi="Times New Roman" w:cs="Times New Roman"/>
          <w:sz w:val="24"/>
          <w:szCs w:val="24"/>
        </w:rPr>
        <w:t> </w:t>
      </w:r>
      <w:r w:rsidR="00AC55CF" w:rsidRPr="009474E3">
        <w:rPr>
          <w:rFonts w:ascii="Times New Roman" w:hAnsi="Times New Roman" w:cs="Times New Roman"/>
          <w:sz w:val="24"/>
          <w:szCs w:val="24"/>
        </w:rPr>
        <w:t>Wykonawców</w:t>
      </w:r>
      <w:r w:rsidRPr="009474E3">
        <w:rPr>
          <w:rFonts w:ascii="Times New Roman" w:hAnsi="Times New Roman" w:cs="Times New Roman"/>
          <w:sz w:val="24"/>
          <w:szCs w:val="24"/>
        </w:rPr>
        <w:t xml:space="preserve"> ubiegających się o uzyskanie zamówienia pub</w:t>
      </w:r>
      <w:r w:rsidR="00381C74" w:rsidRPr="009474E3">
        <w:rPr>
          <w:rFonts w:ascii="Times New Roman" w:hAnsi="Times New Roman" w:cs="Times New Roman"/>
          <w:sz w:val="24"/>
          <w:szCs w:val="24"/>
        </w:rPr>
        <w:t>licznego. Specyfikację</w:t>
      </w:r>
      <w:r w:rsidRPr="009474E3">
        <w:rPr>
          <w:rFonts w:ascii="Times New Roman" w:hAnsi="Times New Roman" w:cs="Times New Roman"/>
          <w:sz w:val="24"/>
          <w:szCs w:val="24"/>
        </w:rPr>
        <w:t xml:space="preserve"> warunków zamówienia opracowano na podstawie ustawy z</w:t>
      </w:r>
      <w:r w:rsidRPr="009474E3">
        <w:rPr>
          <w:rFonts w:ascii="Times New Roman" w:eastAsia="Times New Roman" w:hAnsi="Times New Roman" w:cs="Times New Roman"/>
          <w:bCs/>
          <w:sz w:val="24"/>
          <w:szCs w:val="24"/>
          <w:lang w:eastAsia="pl-PL"/>
        </w:rPr>
        <w:t xml:space="preserve"> dnia 11 września 2019 r. </w:t>
      </w:r>
      <w:r w:rsidRPr="009474E3">
        <w:rPr>
          <w:rFonts w:ascii="Times New Roman" w:hAnsi="Times New Roman" w:cs="Times New Roman"/>
          <w:sz w:val="24"/>
          <w:szCs w:val="24"/>
        </w:rPr>
        <w:t xml:space="preserve">Prawo zamówień publicznych </w:t>
      </w:r>
      <w:r w:rsidR="00DD018E" w:rsidRPr="009474E3">
        <w:rPr>
          <w:rFonts w:ascii="Times New Roman" w:hAnsi="Times New Roman" w:cs="Times New Roman"/>
          <w:sz w:val="24"/>
          <w:szCs w:val="24"/>
        </w:rPr>
        <w:t>(</w:t>
      </w:r>
      <w:r w:rsidR="00AC55CF" w:rsidRPr="009474E3">
        <w:rPr>
          <w:rFonts w:ascii="Times New Roman" w:hAnsi="Times New Roman" w:cs="Times New Roman"/>
          <w:sz w:val="24"/>
          <w:szCs w:val="24"/>
        </w:rPr>
        <w:t>Dz.U.</w:t>
      </w:r>
      <w:r w:rsidR="00DD018E" w:rsidRPr="009474E3">
        <w:rPr>
          <w:rFonts w:ascii="Times New Roman" w:hAnsi="Times New Roman" w:cs="Times New Roman"/>
          <w:sz w:val="24"/>
          <w:szCs w:val="24"/>
        </w:rPr>
        <w:t> </w:t>
      </w:r>
      <w:r w:rsidR="00AC55CF" w:rsidRPr="009474E3">
        <w:rPr>
          <w:rFonts w:ascii="Times New Roman" w:hAnsi="Times New Roman" w:cs="Times New Roman"/>
          <w:sz w:val="24"/>
          <w:szCs w:val="24"/>
        </w:rPr>
        <w:t>z</w:t>
      </w:r>
      <w:r w:rsidR="00DD018E" w:rsidRPr="009474E3">
        <w:rPr>
          <w:rFonts w:ascii="Times New Roman" w:hAnsi="Times New Roman" w:cs="Times New Roman"/>
          <w:sz w:val="24"/>
          <w:szCs w:val="24"/>
        </w:rPr>
        <w:t> </w:t>
      </w:r>
      <w:r w:rsidR="00AC55CF" w:rsidRPr="009474E3">
        <w:rPr>
          <w:rFonts w:ascii="Times New Roman" w:hAnsi="Times New Roman" w:cs="Times New Roman"/>
          <w:sz w:val="24"/>
          <w:szCs w:val="24"/>
        </w:rPr>
        <w:t xml:space="preserve">2022 r. poz. 1710 z </w:t>
      </w:r>
      <w:proofErr w:type="spellStart"/>
      <w:r w:rsidR="00AC55CF" w:rsidRPr="009474E3">
        <w:rPr>
          <w:rFonts w:ascii="Times New Roman" w:hAnsi="Times New Roman" w:cs="Times New Roman"/>
          <w:sz w:val="24"/>
          <w:szCs w:val="24"/>
        </w:rPr>
        <w:t>późn</w:t>
      </w:r>
      <w:proofErr w:type="spellEnd"/>
      <w:r w:rsidR="00AC55CF" w:rsidRPr="009474E3">
        <w:rPr>
          <w:rFonts w:ascii="Times New Roman" w:hAnsi="Times New Roman" w:cs="Times New Roman"/>
          <w:sz w:val="24"/>
          <w:szCs w:val="24"/>
        </w:rPr>
        <w:t>. zm</w:t>
      </w:r>
      <w:r w:rsidR="00AC55CF" w:rsidRPr="009474E3">
        <w:rPr>
          <w:rFonts w:ascii="Times New Roman" w:hAnsi="Times New Roman" w:cs="Times New Roman"/>
          <w:b/>
          <w:bCs/>
          <w:sz w:val="24"/>
          <w:szCs w:val="24"/>
        </w:rPr>
        <w:t>.</w:t>
      </w:r>
      <w:r w:rsidR="00DD018E" w:rsidRPr="009474E3">
        <w:rPr>
          <w:rFonts w:ascii="Times New Roman" w:hAnsi="Times New Roman" w:cs="Times New Roman"/>
          <w:b/>
          <w:bCs/>
          <w:sz w:val="24"/>
          <w:szCs w:val="24"/>
        </w:rPr>
        <w:t>)</w:t>
      </w:r>
      <w:r w:rsidR="00DD018E" w:rsidRPr="009474E3">
        <w:rPr>
          <w:rFonts w:ascii="Times New Roman" w:hAnsi="Times New Roman" w:cs="Times New Roman"/>
          <w:sz w:val="24"/>
          <w:szCs w:val="24"/>
        </w:rPr>
        <w:t>, dalej zwaną „Ustawą PZP”</w:t>
      </w:r>
      <w:r w:rsidR="00DD018E" w:rsidRPr="009474E3">
        <w:rPr>
          <w:rFonts w:ascii="Times New Roman" w:hAnsi="Times New Roman" w:cs="Times New Roman"/>
          <w:b/>
          <w:bCs/>
          <w:sz w:val="24"/>
          <w:szCs w:val="24"/>
        </w:rPr>
        <w:t xml:space="preserve"> </w:t>
      </w:r>
      <w:r w:rsidRPr="009474E3">
        <w:rPr>
          <w:rFonts w:ascii="Times New Roman" w:hAnsi="Times New Roman" w:cs="Times New Roman"/>
          <w:sz w:val="24"/>
          <w:szCs w:val="24"/>
        </w:rPr>
        <w:t>oraz jej aktów wykonawczych. W</w:t>
      </w:r>
      <w:r w:rsidR="00EA6D66" w:rsidRPr="009474E3">
        <w:rPr>
          <w:rFonts w:ascii="Times New Roman" w:hAnsi="Times New Roman" w:cs="Times New Roman"/>
          <w:sz w:val="24"/>
          <w:szCs w:val="24"/>
        </w:rPr>
        <w:t> </w:t>
      </w:r>
      <w:r w:rsidRPr="009474E3">
        <w:rPr>
          <w:rFonts w:ascii="Times New Roman" w:hAnsi="Times New Roman" w:cs="Times New Roman"/>
          <w:sz w:val="24"/>
          <w:szCs w:val="24"/>
        </w:rPr>
        <w:t xml:space="preserve">sprawach nieuregulowanych niniejszą specyfikacją stosuje się przepisy </w:t>
      </w:r>
      <w:r w:rsidR="00DD018E" w:rsidRPr="009474E3">
        <w:rPr>
          <w:rFonts w:ascii="Times New Roman" w:hAnsi="Times New Roman" w:cs="Times New Roman"/>
          <w:sz w:val="24"/>
          <w:szCs w:val="24"/>
        </w:rPr>
        <w:t>U</w:t>
      </w:r>
      <w:r w:rsidRPr="009474E3">
        <w:rPr>
          <w:rFonts w:ascii="Times New Roman" w:hAnsi="Times New Roman" w:cs="Times New Roman"/>
          <w:sz w:val="24"/>
          <w:szCs w:val="24"/>
        </w:rPr>
        <w:t>stawy</w:t>
      </w:r>
      <w:r w:rsidR="00DD018E" w:rsidRPr="009474E3">
        <w:rPr>
          <w:rFonts w:ascii="Times New Roman" w:hAnsi="Times New Roman" w:cs="Times New Roman"/>
          <w:sz w:val="24"/>
          <w:szCs w:val="24"/>
        </w:rPr>
        <w:t xml:space="preserve"> PZP</w:t>
      </w:r>
      <w:r w:rsidRPr="009474E3">
        <w:rPr>
          <w:rFonts w:ascii="Times New Roman" w:hAnsi="Times New Roman" w:cs="Times New Roman"/>
          <w:sz w:val="24"/>
          <w:szCs w:val="24"/>
        </w:rPr>
        <w:t>.</w:t>
      </w:r>
    </w:p>
    <w:p w14:paraId="415E1301" w14:textId="77777777" w:rsidR="000579E2" w:rsidRPr="009474E3" w:rsidRDefault="000579E2" w:rsidP="000579E2">
      <w:pPr>
        <w:pStyle w:val="Nagwek4"/>
        <w:spacing w:before="120" w:after="120" w:line="240" w:lineRule="auto"/>
        <w:ind w:left="181" w:hanging="181"/>
        <w:jc w:val="both"/>
        <w:rPr>
          <w:rFonts w:ascii="Times New Roman" w:hAnsi="Times New Roman" w:cs="Times New Roman"/>
          <w:b/>
          <w:bCs/>
          <w:i w:val="0"/>
          <w:color w:val="auto"/>
          <w:sz w:val="24"/>
          <w:szCs w:val="24"/>
        </w:rPr>
      </w:pPr>
      <w:r w:rsidRPr="009474E3">
        <w:rPr>
          <w:rFonts w:ascii="Times New Roman" w:hAnsi="Times New Roman" w:cs="Times New Roman"/>
          <w:b/>
          <w:bCs/>
          <w:i w:val="0"/>
          <w:color w:val="auto"/>
          <w:sz w:val="24"/>
          <w:szCs w:val="24"/>
        </w:rPr>
        <w:t>I. NAZWA ORAZ ADRES ZAMAWIAJĄCEGO:</w:t>
      </w:r>
    </w:p>
    <w:p w14:paraId="510BE182" w14:textId="77777777" w:rsidR="000579E2" w:rsidRPr="009474E3" w:rsidRDefault="000579E2" w:rsidP="000579E2">
      <w:pPr>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 xml:space="preserve">Miasto Mława </w:t>
      </w:r>
    </w:p>
    <w:p w14:paraId="4FD71164" w14:textId="77777777" w:rsidR="000579E2" w:rsidRPr="009474E3" w:rsidRDefault="000579E2" w:rsidP="000579E2">
      <w:pPr>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 xml:space="preserve">Stary Rynek 19 </w:t>
      </w:r>
    </w:p>
    <w:p w14:paraId="08C30904" w14:textId="77777777" w:rsidR="000579E2" w:rsidRPr="009474E3" w:rsidRDefault="000579E2" w:rsidP="000579E2">
      <w:pPr>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06-500 Mława</w:t>
      </w:r>
    </w:p>
    <w:p w14:paraId="3D3D9035" w14:textId="77777777" w:rsidR="000579E2" w:rsidRPr="009474E3" w:rsidRDefault="000579E2" w:rsidP="000579E2">
      <w:pPr>
        <w:spacing w:after="0" w:line="240" w:lineRule="auto"/>
        <w:jc w:val="both"/>
        <w:rPr>
          <w:rFonts w:ascii="Times New Roman" w:hAnsi="Times New Roman" w:cs="Times New Roman"/>
          <w:sz w:val="24"/>
          <w:szCs w:val="24"/>
          <w:lang w:val="it-IT"/>
        </w:rPr>
      </w:pPr>
      <w:r w:rsidRPr="009474E3">
        <w:rPr>
          <w:rFonts w:ascii="Times New Roman" w:hAnsi="Times New Roman" w:cs="Times New Roman"/>
          <w:sz w:val="24"/>
          <w:szCs w:val="24"/>
          <w:lang w:val="it-IT"/>
        </w:rPr>
        <w:t>tel.:</w:t>
      </w:r>
      <w:r w:rsidRPr="009474E3">
        <w:rPr>
          <w:rFonts w:ascii="Times New Roman" w:hAnsi="Times New Roman" w:cs="Times New Roman"/>
          <w:sz w:val="24"/>
          <w:szCs w:val="24"/>
          <w:lang w:val="it-IT"/>
        </w:rPr>
        <w:tab/>
        <w:t>23 654 33 82</w:t>
      </w:r>
    </w:p>
    <w:p w14:paraId="7DD20C1B" w14:textId="573CDD5B" w:rsidR="000579E2" w:rsidRPr="009474E3" w:rsidRDefault="000579E2" w:rsidP="000579E2">
      <w:pPr>
        <w:spacing w:after="0" w:line="240" w:lineRule="auto"/>
        <w:jc w:val="both"/>
        <w:rPr>
          <w:rFonts w:ascii="Times New Roman" w:hAnsi="Times New Roman" w:cs="Times New Roman"/>
          <w:sz w:val="24"/>
          <w:szCs w:val="24"/>
          <w:lang w:val="it-IT"/>
        </w:rPr>
      </w:pPr>
      <w:r w:rsidRPr="009474E3">
        <w:rPr>
          <w:rFonts w:ascii="Times New Roman" w:hAnsi="Times New Roman" w:cs="Times New Roman"/>
          <w:sz w:val="24"/>
          <w:szCs w:val="24"/>
          <w:lang w:val="it-IT"/>
        </w:rPr>
        <w:t>adres strony internetowej</w:t>
      </w:r>
      <w:r w:rsidR="00453786">
        <w:rPr>
          <w:rFonts w:ascii="Times New Roman" w:hAnsi="Times New Roman" w:cs="Times New Roman"/>
          <w:sz w:val="24"/>
          <w:szCs w:val="24"/>
          <w:lang w:val="it-IT"/>
        </w:rPr>
        <w:t xml:space="preserve"> Zamawiającego</w:t>
      </w:r>
      <w:r w:rsidRPr="009474E3">
        <w:rPr>
          <w:rFonts w:ascii="Times New Roman" w:hAnsi="Times New Roman" w:cs="Times New Roman"/>
          <w:sz w:val="24"/>
          <w:szCs w:val="24"/>
          <w:lang w:val="it-IT"/>
        </w:rPr>
        <w:t>: www.mlawa.pl</w:t>
      </w:r>
    </w:p>
    <w:p w14:paraId="7E275341" w14:textId="77777777" w:rsidR="000579E2" w:rsidRPr="009474E3" w:rsidRDefault="000579E2" w:rsidP="000579E2">
      <w:pPr>
        <w:spacing w:after="0" w:line="240" w:lineRule="auto"/>
        <w:jc w:val="both"/>
        <w:rPr>
          <w:rFonts w:ascii="Times New Roman" w:hAnsi="Times New Roman" w:cs="Times New Roman"/>
          <w:sz w:val="24"/>
          <w:szCs w:val="24"/>
          <w:lang w:val="it-IT"/>
        </w:rPr>
      </w:pPr>
      <w:r w:rsidRPr="009474E3">
        <w:rPr>
          <w:rFonts w:ascii="Times New Roman" w:hAnsi="Times New Roman" w:cs="Times New Roman"/>
          <w:sz w:val="24"/>
          <w:szCs w:val="24"/>
          <w:lang w:val="it-IT"/>
        </w:rPr>
        <w:t>poczta elektroniczna: info@mlawa.pl</w:t>
      </w:r>
    </w:p>
    <w:p w14:paraId="5A36C281" w14:textId="77777777" w:rsidR="000579E2" w:rsidRPr="009474E3" w:rsidRDefault="000579E2" w:rsidP="000579E2">
      <w:pPr>
        <w:pStyle w:val="Nagwek4"/>
        <w:spacing w:before="120" w:after="120" w:line="240" w:lineRule="auto"/>
        <w:jc w:val="both"/>
        <w:rPr>
          <w:rFonts w:ascii="Times New Roman" w:hAnsi="Times New Roman" w:cs="Times New Roman"/>
          <w:b/>
          <w:bCs/>
          <w:i w:val="0"/>
          <w:iCs w:val="0"/>
          <w:color w:val="auto"/>
          <w:sz w:val="24"/>
          <w:szCs w:val="24"/>
        </w:rPr>
      </w:pPr>
      <w:r w:rsidRPr="009474E3">
        <w:rPr>
          <w:rFonts w:ascii="Times New Roman" w:hAnsi="Times New Roman" w:cs="Times New Roman"/>
          <w:b/>
          <w:bCs/>
          <w:i w:val="0"/>
          <w:iCs w:val="0"/>
          <w:color w:val="auto"/>
          <w:sz w:val="24"/>
          <w:szCs w:val="24"/>
        </w:rPr>
        <w:t>II. ADRES STRONY INTERNETOWEJ, NA KTÓREJ UDOSTĘPNIANE BĘDĄ ZMIANY I WYJAŚNIENIA TREŚCI SWZ ORAZ INNE DOKUMENTY ZAMÓWIENIA BEZPOŚREDNIO ZWIĄZANE Z POSTĘPOWANIEM O UDZIELENIE ZAMÓWIENIA</w:t>
      </w:r>
    </w:p>
    <w:p w14:paraId="01D0B345" w14:textId="5E3AFBC5" w:rsidR="000579E2" w:rsidRPr="009474E3" w:rsidRDefault="000579E2" w:rsidP="000579E2">
      <w:pPr>
        <w:pStyle w:val="Tekstpodstawowy"/>
        <w:autoSpaceDE/>
        <w:spacing w:line="240" w:lineRule="auto"/>
      </w:pPr>
      <w:r w:rsidRPr="009474E3">
        <w:t>Zmiany i wyjaśnienia treści SWZ oraz inne dokumenty zamówienia bezpośrednio związane z postępowaniem o udzielenie zamówienia będą udostępniane na stronie internetowej Zamawiającego pod adresem: https://bip.mlawa.pl/zamowienia-publiczne</w:t>
      </w:r>
      <w:r w:rsidR="00DD018E" w:rsidRPr="009474E3">
        <w:t>.</w:t>
      </w:r>
    </w:p>
    <w:p w14:paraId="56764071" w14:textId="77777777" w:rsidR="000579E2" w:rsidRPr="009474E3" w:rsidRDefault="000579E2" w:rsidP="000579E2">
      <w:pPr>
        <w:pStyle w:val="Nagwek4"/>
        <w:spacing w:before="120" w:after="120" w:line="240" w:lineRule="auto"/>
        <w:jc w:val="both"/>
        <w:rPr>
          <w:rFonts w:ascii="Times New Roman" w:hAnsi="Times New Roman" w:cs="Times New Roman"/>
          <w:b/>
          <w:bCs/>
          <w:i w:val="0"/>
          <w:iCs w:val="0"/>
          <w:color w:val="auto"/>
          <w:sz w:val="24"/>
          <w:szCs w:val="24"/>
        </w:rPr>
      </w:pPr>
      <w:bookmarkStart w:id="0" w:name="_Hlk113003618"/>
      <w:r w:rsidRPr="009474E3">
        <w:rPr>
          <w:rFonts w:ascii="Times New Roman" w:hAnsi="Times New Roman" w:cs="Times New Roman"/>
          <w:b/>
          <w:bCs/>
          <w:i w:val="0"/>
          <w:iCs w:val="0"/>
          <w:color w:val="auto"/>
          <w:sz w:val="24"/>
          <w:szCs w:val="24"/>
        </w:rPr>
        <w:t>III. TRYB UDZIELENIA ZAMÓWIENIA</w:t>
      </w:r>
    </w:p>
    <w:p w14:paraId="11931B66" w14:textId="1ACC9C8D" w:rsidR="000579E2" w:rsidRPr="009474E3" w:rsidRDefault="000579E2" w:rsidP="000579E2">
      <w:pPr>
        <w:pStyle w:val="Nagwek4"/>
        <w:spacing w:before="120" w:after="120" w:line="100" w:lineRule="atLeast"/>
        <w:jc w:val="both"/>
        <w:rPr>
          <w:rFonts w:ascii="Times New Roman" w:hAnsi="Times New Roman" w:cs="Times New Roman"/>
          <w:b/>
          <w:i w:val="0"/>
          <w:iCs w:val="0"/>
          <w:color w:val="auto"/>
          <w:sz w:val="24"/>
          <w:szCs w:val="24"/>
        </w:rPr>
      </w:pPr>
      <w:bookmarkStart w:id="1" w:name="_Hlk113003666"/>
      <w:r w:rsidRPr="009474E3">
        <w:rPr>
          <w:rFonts w:ascii="Times New Roman" w:hAnsi="Times New Roman" w:cs="Times New Roman"/>
          <w:i w:val="0"/>
          <w:iCs w:val="0"/>
          <w:color w:val="auto"/>
          <w:sz w:val="24"/>
          <w:szCs w:val="24"/>
        </w:rPr>
        <w:t xml:space="preserve">Postępowanie o udzielenie zamówienia prowadzone jest w trybie </w:t>
      </w:r>
      <w:r w:rsidR="00F74C74" w:rsidRPr="009474E3">
        <w:rPr>
          <w:rFonts w:ascii="Times New Roman" w:hAnsi="Times New Roman" w:cs="Times New Roman"/>
          <w:i w:val="0"/>
          <w:iCs w:val="0"/>
          <w:color w:val="auto"/>
          <w:sz w:val="24"/>
          <w:szCs w:val="24"/>
        </w:rPr>
        <w:t xml:space="preserve">przetargu nieograniczonego, </w:t>
      </w:r>
      <w:r w:rsidRPr="009474E3">
        <w:rPr>
          <w:rFonts w:ascii="Times New Roman" w:hAnsi="Times New Roman" w:cs="Times New Roman"/>
          <w:i w:val="0"/>
          <w:iCs w:val="0"/>
          <w:color w:val="auto"/>
          <w:sz w:val="24"/>
          <w:szCs w:val="24"/>
        </w:rPr>
        <w:t>na</w:t>
      </w:r>
      <w:r w:rsidR="00F74C74" w:rsidRPr="009474E3">
        <w:rPr>
          <w:rFonts w:ascii="Times New Roman" w:hAnsi="Times New Roman" w:cs="Times New Roman"/>
          <w:i w:val="0"/>
          <w:iCs w:val="0"/>
          <w:color w:val="auto"/>
          <w:sz w:val="24"/>
          <w:szCs w:val="24"/>
        </w:rPr>
        <w:t> </w:t>
      </w:r>
      <w:r w:rsidRPr="009474E3">
        <w:rPr>
          <w:rFonts w:ascii="Times New Roman" w:hAnsi="Times New Roman" w:cs="Times New Roman"/>
          <w:i w:val="0"/>
          <w:iCs w:val="0"/>
          <w:color w:val="auto"/>
          <w:sz w:val="24"/>
          <w:szCs w:val="24"/>
        </w:rPr>
        <w:t xml:space="preserve">podstawie art. </w:t>
      </w:r>
      <w:r w:rsidR="00F74C74" w:rsidRPr="009474E3">
        <w:rPr>
          <w:rFonts w:ascii="Times New Roman" w:hAnsi="Times New Roman" w:cs="Times New Roman"/>
          <w:i w:val="0"/>
          <w:iCs w:val="0"/>
          <w:color w:val="auto"/>
          <w:sz w:val="24"/>
          <w:szCs w:val="24"/>
        </w:rPr>
        <w:t>132</w:t>
      </w:r>
      <w:r w:rsidRPr="009474E3">
        <w:rPr>
          <w:rFonts w:ascii="Times New Roman" w:hAnsi="Times New Roman" w:cs="Times New Roman"/>
          <w:i w:val="0"/>
          <w:iCs w:val="0"/>
          <w:color w:val="auto"/>
          <w:sz w:val="24"/>
          <w:szCs w:val="24"/>
        </w:rPr>
        <w:t xml:space="preserve"> </w:t>
      </w:r>
      <w:r w:rsidR="00DD018E" w:rsidRPr="009474E3">
        <w:rPr>
          <w:rFonts w:ascii="Times New Roman" w:hAnsi="Times New Roman" w:cs="Times New Roman"/>
          <w:i w:val="0"/>
          <w:iCs w:val="0"/>
          <w:color w:val="auto"/>
          <w:sz w:val="24"/>
          <w:szCs w:val="24"/>
        </w:rPr>
        <w:t>U</w:t>
      </w:r>
      <w:r w:rsidRPr="009474E3">
        <w:rPr>
          <w:rFonts w:ascii="Times New Roman" w:hAnsi="Times New Roman" w:cs="Times New Roman"/>
          <w:i w:val="0"/>
          <w:iCs w:val="0"/>
          <w:color w:val="auto"/>
          <w:sz w:val="24"/>
          <w:szCs w:val="24"/>
        </w:rPr>
        <w:t xml:space="preserve">stawy </w:t>
      </w:r>
      <w:r w:rsidR="00DD018E" w:rsidRPr="009474E3">
        <w:rPr>
          <w:rFonts w:ascii="Times New Roman" w:hAnsi="Times New Roman" w:cs="Times New Roman"/>
          <w:i w:val="0"/>
          <w:iCs w:val="0"/>
          <w:color w:val="auto"/>
          <w:sz w:val="24"/>
          <w:szCs w:val="24"/>
        </w:rPr>
        <w:t>PZP</w:t>
      </w:r>
      <w:r w:rsidRPr="009474E3">
        <w:rPr>
          <w:rFonts w:ascii="Times New Roman" w:hAnsi="Times New Roman" w:cs="Times New Roman"/>
          <w:i w:val="0"/>
          <w:iCs w:val="0"/>
          <w:color w:val="auto"/>
          <w:sz w:val="24"/>
          <w:szCs w:val="24"/>
        </w:rPr>
        <w:t>.</w:t>
      </w:r>
    </w:p>
    <w:bookmarkEnd w:id="0"/>
    <w:bookmarkEnd w:id="1"/>
    <w:p w14:paraId="671B2F80" w14:textId="368D8F16" w:rsidR="000579E2" w:rsidRPr="009474E3" w:rsidRDefault="000579E2" w:rsidP="000579E2">
      <w:pPr>
        <w:pStyle w:val="Nagwek4"/>
        <w:spacing w:before="120" w:after="120" w:line="100" w:lineRule="atLeast"/>
        <w:jc w:val="both"/>
        <w:rPr>
          <w:rFonts w:ascii="Times New Roman" w:hAnsi="Times New Roman" w:cs="Times New Roman"/>
          <w:b/>
          <w:bCs/>
          <w:i w:val="0"/>
          <w:iCs w:val="0"/>
          <w:color w:val="auto"/>
          <w:sz w:val="24"/>
          <w:szCs w:val="24"/>
        </w:rPr>
      </w:pPr>
      <w:r w:rsidRPr="009474E3">
        <w:rPr>
          <w:rFonts w:ascii="Times New Roman" w:hAnsi="Times New Roman" w:cs="Times New Roman"/>
          <w:b/>
          <w:bCs/>
          <w:i w:val="0"/>
          <w:iCs w:val="0"/>
          <w:color w:val="auto"/>
          <w:sz w:val="24"/>
          <w:szCs w:val="24"/>
        </w:rPr>
        <w:t>IV. INFORMACJA</w:t>
      </w:r>
      <w:r w:rsidR="005F7083" w:rsidRPr="009474E3">
        <w:rPr>
          <w:rFonts w:ascii="Times New Roman" w:hAnsi="Times New Roman" w:cs="Times New Roman"/>
          <w:b/>
          <w:bCs/>
          <w:i w:val="0"/>
          <w:iCs w:val="0"/>
          <w:color w:val="auto"/>
          <w:sz w:val="24"/>
          <w:szCs w:val="24"/>
        </w:rPr>
        <w:t xml:space="preserve"> O PRZEDMIOTOWYCH ŚRODKACH DOWODOWYCH</w:t>
      </w:r>
    </w:p>
    <w:p w14:paraId="18FA3771" w14:textId="2E29ECBF" w:rsidR="000579E2" w:rsidRPr="009474E3" w:rsidRDefault="000579E2" w:rsidP="000579E2">
      <w:pPr>
        <w:pStyle w:val="Nagwek4"/>
        <w:spacing w:before="0" w:line="240" w:lineRule="auto"/>
        <w:jc w:val="both"/>
        <w:rPr>
          <w:rFonts w:ascii="Times New Roman" w:hAnsi="Times New Roman" w:cs="Times New Roman"/>
          <w:i w:val="0"/>
          <w:iCs w:val="0"/>
          <w:color w:val="auto"/>
          <w:sz w:val="24"/>
          <w:szCs w:val="24"/>
        </w:rPr>
      </w:pPr>
      <w:r w:rsidRPr="009474E3">
        <w:rPr>
          <w:rFonts w:ascii="Times New Roman" w:hAnsi="Times New Roman" w:cs="Times New Roman"/>
          <w:i w:val="0"/>
          <w:iCs w:val="0"/>
          <w:color w:val="auto"/>
          <w:sz w:val="24"/>
          <w:szCs w:val="24"/>
        </w:rPr>
        <w:t xml:space="preserve">Zamawiający nie </w:t>
      </w:r>
      <w:r w:rsidR="005F7083" w:rsidRPr="009474E3">
        <w:rPr>
          <w:rFonts w:ascii="Times New Roman" w:hAnsi="Times New Roman" w:cs="Times New Roman"/>
          <w:i w:val="0"/>
          <w:iCs w:val="0"/>
          <w:color w:val="auto"/>
          <w:sz w:val="24"/>
          <w:szCs w:val="24"/>
        </w:rPr>
        <w:t>żąda złożenia przedmiotowych  środków dowodowych.</w:t>
      </w:r>
    </w:p>
    <w:p w14:paraId="214DE283" w14:textId="77777777" w:rsidR="00EE2559" w:rsidRPr="009474E3" w:rsidRDefault="00EE2559" w:rsidP="00EE2559">
      <w:pPr>
        <w:pStyle w:val="Nagwek4"/>
        <w:spacing w:before="120" w:after="120" w:line="100" w:lineRule="atLeast"/>
        <w:jc w:val="both"/>
        <w:rPr>
          <w:rFonts w:ascii="Times New Roman" w:hAnsi="Times New Roman" w:cs="Times New Roman"/>
          <w:b/>
          <w:bCs/>
          <w:i w:val="0"/>
          <w:iCs w:val="0"/>
          <w:color w:val="auto"/>
          <w:sz w:val="24"/>
          <w:szCs w:val="24"/>
        </w:rPr>
      </w:pPr>
      <w:r w:rsidRPr="009474E3">
        <w:rPr>
          <w:rFonts w:ascii="Times New Roman" w:hAnsi="Times New Roman" w:cs="Times New Roman"/>
          <w:b/>
          <w:bCs/>
          <w:i w:val="0"/>
          <w:iCs w:val="0"/>
          <w:color w:val="auto"/>
          <w:sz w:val="24"/>
          <w:szCs w:val="24"/>
        </w:rPr>
        <w:t>V. OPIS PRZEDMIOTU ZAMÓWIENIA</w:t>
      </w:r>
    </w:p>
    <w:p w14:paraId="7EA3B11B" w14:textId="3248DEB9" w:rsidR="008151C0" w:rsidRPr="009474E3" w:rsidRDefault="003E568A" w:rsidP="0014039B">
      <w:pPr>
        <w:pStyle w:val="NormalnyWeb"/>
        <w:spacing w:before="0" w:beforeAutospacing="0" w:after="0" w:afterAutospacing="0"/>
        <w:jc w:val="both"/>
        <w:rPr>
          <w:bCs/>
        </w:rPr>
      </w:pPr>
      <w:r w:rsidRPr="009474E3">
        <w:t xml:space="preserve">1. </w:t>
      </w:r>
      <w:r w:rsidR="00091ACA" w:rsidRPr="009474E3">
        <w:t xml:space="preserve">Postępowanie oznaczone jest </w:t>
      </w:r>
      <w:r w:rsidR="00F25103" w:rsidRPr="009474E3">
        <w:t>numerem</w:t>
      </w:r>
      <w:r w:rsidR="00091ACA" w:rsidRPr="009474E3">
        <w:t xml:space="preserve">: </w:t>
      </w:r>
      <w:r w:rsidR="00702D32" w:rsidRPr="009474E3">
        <w:rPr>
          <w:b/>
        </w:rPr>
        <w:t>WGK.271.</w:t>
      </w:r>
      <w:r w:rsidR="00A42CC5">
        <w:rPr>
          <w:b/>
        </w:rPr>
        <w:t>1</w:t>
      </w:r>
      <w:r w:rsidR="00702D32" w:rsidRPr="009474E3">
        <w:rPr>
          <w:b/>
        </w:rPr>
        <w:t>.202</w:t>
      </w:r>
      <w:r w:rsidR="00A42CC5">
        <w:rPr>
          <w:b/>
        </w:rPr>
        <w:t>3</w:t>
      </w:r>
      <w:r w:rsidR="00702D32" w:rsidRPr="009474E3">
        <w:rPr>
          <w:b/>
        </w:rPr>
        <w:t>.EM</w:t>
      </w:r>
    </w:p>
    <w:p w14:paraId="77654D21" w14:textId="48F1E95C" w:rsidR="0014039B" w:rsidRPr="009474E3" w:rsidRDefault="0014039B" w:rsidP="0014039B">
      <w:pPr>
        <w:autoSpaceDE w:val="0"/>
        <w:autoSpaceDN w:val="0"/>
        <w:adjustRightInd w:val="0"/>
        <w:spacing w:after="0" w:line="240" w:lineRule="auto"/>
        <w:jc w:val="both"/>
        <w:rPr>
          <w:rFonts w:ascii="Times New Roman" w:hAnsi="Times New Roman" w:cs="Times New Roman"/>
          <w:sz w:val="24"/>
          <w:szCs w:val="24"/>
        </w:rPr>
      </w:pPr>
      <w:r w:rsidRPr="009474E3">
        <w:rPr>
          <w:rFonts w:ascii="Times New Roman" w:hAnsi="Times New Roman" w:cs="Times New Roman"/>
          <w:bCs/>
          <w:sz w:val="24"/>
          <w:szCs w:val="24"/>
        </w:rPr>
        <w:t xml:space="preserve">2. </w:t>
      </w:r>
      <w:r w:rsidRPr="009474E3">
        <w:rPr>
          <w:rFonts w:ascii="Times New Roman" w:hAnsi="Times New Roman" w:cs="Times New Roman"/>
          <w:sz w:val="24"/>
          <w:szCs w:val="24"/>
        </w:rPr>
        <w:t>Przedmiotem zamówienia jest oczyszczanie terenów miejskich</w:t>
      </w:r>
      <w:r w:rsidR="00486B8C">
        <w:rPr>
          <w:rFonts w:ascii="Times New Roman" w:hAnsi="Times New Roman" w:cs="Times New Roman"/>
          <w:sz w:val="24"/>
          <w:szCs w:val="24"/>
        </w:rPr>
        <w:t xml:space="preserve"> w Mławie</w:t>
      </w:r>
      <w:r w:rsidR="004B4DE5">
        <w:rPr>
          <w:rFonts w:ascii="Times New Roman" w:hAnsi="Times New Roman" w:cs="Times New Roman"/>
          <w:sz w:val="24"/>
          <w:szCs w:val="24"/>
        </w:rPr>
        <w:t>.</w:t>
      </w:r>
    </w:p>
    <w:p w14:paraId="68CE6299" w14:textId="5A0DB4D8" w:rsidR="00420FAF" w:rsidRPr="009474E3" w:rsidRDefault="00A42CC5" w:rsidP="0014039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3E568A" w:rsidRPr="009474E3">
        <w:rPr>
          <w:rFonts w:ascii="Times New Roman" w:hAnsi="Times New Roman" w:cs="Times New Roman"/>
          <w:bCs/>
          <w:sz w:val="24"/>
          <w:szCs w:val="24"/>
        </w:rPr>
        <w:t xml:space="preserve">. </w:t>
      </w:r>
      <w:r w:rsidR="008151C0" w:rsidRPr="009474E3">
        <w:rPr>
          <w:rFonts w:ascii="Times New Roman" w:hAnsi="Times New Roman" w:cs="Times New Roman"/>
          <w:bCs/>
          <w:sz w:val="24"/>
          <w:szCs w:val="24"/>
        </w:rPr>
        <w:t>Wspólny słownik zamówień (CPV):</w:t>
      </w:r>
    </w:p>
    <w:p w14:paraId="2EAD9611" w14:textId="19065E7A" w:rsidR="00702D32" w:rsidRPr="009474E3" w:rsidRDefault="00702D32" w:rsidP="0014039B">
      <w:pPr>
        <w:autoSpaceDE w:val="0"/>
        <w:autoSpaceDN w:val="0"/>
        <w:adjustRightInd w:val="0"/>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 xml:space="preserve">90610000-6, 90611000-3, 90612000-0 </w:t>
      </w:r>
    </w:p>
    <w:p w14:paraId="6A8CB559" w14:textId="181C6C7A" w:rsidR="003E568A" w:rsidRPr="009474E3" w:rsidRDefault="00A42CC5" w:rsidP="0014039B">
      <w:pPr>
        <w:autoSpaceDE w:val="0"/>
        <w:autoSpaceDN w:val="0"/>
        <w:adjustRightInd w:val="0"/>
        <w:spacing w:after="0" w:line="240" w:lineRule="auto"/>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4</w:t>
      </w:r>
      <w:r w:rsidR="003E568A" w:rsidRPr="009474E3">
        <w:rPr>
          <w:rFonts w:ascii="Times New Roman" w:eastAsia="Calibri" w:hAnsi="Times New Roman" w:cs="Times New Roman"/>
          <w:bCs/>
          <w:sz w:val="24"/>
          <w:szCs w:val="24"/>
          <w:lang w:eastAsia="pl-PL"/>
        </w:rPr>
        <w:t xml:space="preserve">. Opis przedmiotu zamówienia </w:t>
      </w:r>
      <w:r w:rsidR="00143FFB" w:rsidRPr="009474E3">
        <w:rPr>
          <w:rFonts w:ascii="Times New Roman" w:eastAsia="Calibri" w:hAnsi="Times New Roman" w:cs="Times New Roman"/>
          <w:bCs/>
          <w:sz w:val="24"/>
          <w:szCs w:val="24"/>
          <w:lang w:eastAsia="pl-PL"/>
        </w:rPr>
        <w:t>jest wskazany</w:t>
      </w:r>
      <w:r>
        <w:rPr>
          <w:rFonts w:ascii="Times New Roman" w:eastAsia="Calibri" w:hAnsi="Times New Roman" w:cs="Times New Roman"/>
          <w:bCs/>
          <w:sz w:val="24"/>
          <w:szCs w:val="24"/>
          <w:lang w:eastAsia="pl-PL"/>
        </w:rPr>
        <w:t xml:space="preserve"> </w:t>
      </w:r>
      <w:r w:rsidR="003E568A" w:rsidRPr="009474E3">
        <w:rPr>
          <w:rFonts w:ascii="Times New Roman" w:eastAsia="Calibri" w:hAnsi="Times New Roman" w:cs="Times New Roman"/>
          <w:bCs/>
          <w:sz w:val="24"/>
          <w:szCs w:val="24"/>
          <w:lang w:eastAsia="pl-PL"/>
        </w:rPr>
        <w:t xml:space="preserve">w Załączniku Nr </w:t>
      </w:r>
      <w:r w:rsidR="0011266C" w:rsidRPr="009474E3">
        <w:rPr>
          <w:rFonts w:ascii="Times New Roman" w:eastAsia="Calibri" w:hAnsi="Times New Roman" w:cs="Times New Roman"/>
          <w:bCs/>
          <w:sz w:val="24"/>
          <w:szCs w:val="24"/>
          <w:lang w:eastAsia="pl-PL"/>
        </w:rPr>
        <w:t>2</w:t>
      </w:r>
      <w:r w:rsidR="00F84262" w:rsidRPr="009474E3">
        <w:rPr>
          <w:rFonts w:ascii="Times New Roman" w:eastAsia="Calibri" w:hAnsi="Times New Roman" w:cs="Times New Roman"/>
          <w:bCs/>
          <w:sz w:val="24"/>
          <w:szCs w:val="24"/>
          <w:lang w:eastAsia="pl-PL"/>
        </w:rPr>
        <w:t xml:space="preserve"> </w:t>
      </w:r>
      <w:r w:rsidR="003E568A" w:rsidRPr="009474E3">
        <w:rPr>
          <w:rFonts w:ascii="Times New Roman" w:eastAsia="Calibri" w:hAnsi="Times New Roman" w:cs="Times New Roman"/>
          <w:bCs/>
          <w:sz w:val="24"/>
          <w:szCs w:val="24"/>
          <w:lang w:eastAsia="pl-PL"/>
        </w:rPr>
        <w:t>do niniejszej SWZ</w:t>
      </w:r>
      <w:r w:rsidR="00143FFB" w:rsidRPr="009474E3">
        <w:rPr>
          <w:rFonts w:ascii="Times New Roman" w:eastAsia="Calibri" w:hAnsi="Times New Roman" w:cs="Times New Roman"/>
          <w:bCs/>
          <w:sz w:val="24"/>
          <w:szCs w:val="24"/>
          <w:lang w:eastAsia="pl-PL"/>
        </w:rPr>
        <w:t>.</w:t>
      </w:r>
    </w:p>
    <w:p w14:paraId="2B8821D3" w14:textId="0E5839AB" w:rsidR="00EE2559" w:rsidRPr="009474E3" w:rsidRDefault="00EE2559" w:rsidP="00EE2559">
      <w:pPr>
        <w:spacing w:before="120" w:after="120" w:line="240" w:lineRule="auto"/>
        <w:jc w:val="both"/>
        <w:rPr>
          <w:rFonts w:ascii="Times New Roman" w:hAnsi="Times New Roman" w:cs="Times New Roman"/>
          <w:b/>
          <w:bCs/>
          <w:sz w:val="24"/>
          <w:szCs w:val="24"/>
        </w:rPr>
      </w:pPr>
      <w:r w:rsidRPr="009474E3">
        <w:rPr>
          <w:rFonts w:ascii="Times New Roman" w:hAnsi="Times New Roman" w:cs="Times New Roman"/>
          <w:b/>
          <w:bCs/>
          <w:sz w:val="24"/>
          <w:szCs w:val="24"/>
        </w:rPr>
        <w:t>VI. TERMIN WYKONANIA ZAMÓWIENIA</w:t>
      </w:r>
    </w:p>
    <w:p w14:paraId="07F6C61D" w14:textId="43272748" w:rsidR="00F72746" w:rsidRPr="009474E3" w:rsidRDefault="00EA6D66" w:rsidP="005A30D9">
      <w:pPr>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 xml:space="preserve">1. Zamawiający określa </w:t>
      </w:r>
      <w:r w:rsidR="00F72746" w:rsidRPr="009474E3">
        <w:rPr>
          <w:rFonts w:ascii="Times New Roman" w:hAnsi="Times New Roman" w:cs="Times New Roman"/>
          <w:sz w:val="24"/>
          <w:szCs w:val="24"/>
        </w:rPr>
        <w:t>okres obowiązywania zamówienia</w:t>
      </w:r>
      <w:r w:rsidR="00143FFB" w:rsidRPr="009474E3">
        <w:rPr>
          <w:rFonts w:ascii="Times New Roman" w:hAnsi="Times New Roman" w:cs="Times New Roman"/>
          <w:sz w:val="24"/>
          <w:szCs w:val="24"/>
        </w:rPr>
        <w:t xml:space="preserve"> w </w:t>
      </w:r>
      <w:r w:rsidR="00307B96">
        <w:rPr>
          <w:rFonts w:ascii="Times New Roman" w:hAnsi="Times New Roman" w:cs="Times New Roman"/>
          <w:sz w:val="24"/>
          <w:szCs w:val="24"/>
        </w:rPr>
        <w:t>miesiącach</w:t>
      </w:r>
      <w:r w:rsidR="00143FFB" w:rsidRPr="009474E3">
        <w:rPr>
          <w:rFonts w:ascii="Times New Roman" w:hAnsi="Times New Roman" w:cs="Times New Roman"/>
          <w:sz w:val="24"/>
          <w:szCs w:val="24"/>
        </w:rPr>
        <w:t xml:space="preserve">: </w:t>
      </w:r>
      <w:r w:rsidR="004B4DE5" w:rsidRPr="004B4DE5">
        <w:rPr>
          <w:rFonts w:ascii="Times New Roman" w:hAnsi="Times New Roman" w:cs="Times New Roman"/>
          <w:b/>
          <w:bCs/>
          <w:color w:val="000000" w:themeColor="text1"/>
          <w:sz w:val="24"/>
          <w:szCs w:val="24"/>
        </w:rPr>
        <w:t>12</w:t>
      </w:r>
      <w:r w:rsidR="004B4DE5">
        <w:rPr>
          <w:rFonts w:ascii="Times New Roman" w:hAnsi="Times New Roman" w:cs="Times New Roman"/>
          <w:b/>
          <w:bCs/>
          <w:color w:val="000000" w:themeColor="text1"/>
          <w:sz w:val="24"/>
          <w:szCs w:val="24"/>
        </w:rPr>
        <w:t> </w:t>
      </w:r>
      <w:r w:rsidR="004B4DE5" w:rsidRPr="004B4DE5">
        <w:rPr>
          <w:rFonts w:ascii="Times New Roman" w:hAnsi="Times New Roman" w:cs="Times New Roman"/>
          <w:b/>
          <w:bCs/>
          <w:color w:val="000000" w:themeColor="text1"/>
          <w:sz w:val="24"/>
          <w:szCs w:val="24"/>
        </w:rPr>
        <w:t>miesięcy od daty podpisania umowy</w:t>
      </w:r>
      <w:r w:rsidR="004B4DE5">
        <w:rPr>
          <w:rFonts w:ascii="Times New Roman" w:hAnsi="Times New Roman" w:cs="Times New Roman"/>
          <w:color w:val="000000" w:themeColor="text1"/>
          <w:sz w:val="24"/>
          <w:szCs w:val="24"/>
        </w:rPr>
        <w:t>.</w:t>
      </w:r>
    </w:p>
    <w:p w14:paraId="0DA9C85C" w14:textId="77777777" w:rsidR="00BA23EF" w:rsidRPr="009474E3" w:rsidRDefault="00BA23EF" w:rsidP="00BA23EF">
      <w:pPr>
        <w:spacing w:before="120" w:after="120" w:line="240" w:lineRule="auto"/>
        <w:jc w:val="both"/>
        <w:rPr>
          <w:rFonts w:ascii="Times New Roman" w:hAnsi="Times New Roman" w:cs="Times New Roman"/>
          <w:b/>
          <w:bCs/>
          <w:sz w:val="24"/>
          <w:szCs w:val="24"/>
        </w:rPr>
      </w:pPr>
      <w:r w:rsidRPr="009474E3">
        <w:rPr>
          <w:rFonts w:ascii="Times New Roman" w:hAnsi="Times New Roman" w:cs="Times New Roman"/>
          <w:b/>
          <w:bCs/>
          <w:sz w:val="24"/>
          <w:szCs w:val="24"/>
        </w:rPr>
        <w:t>VII. PROJEKTOWANE POSTANOWIENIA UMOWY W SPRAWIE ZAMÓWIENIA PUBLICZNEGO, KTÓRE ZOSTANĄ WPROWADZONE DO TREŚCI TEJ UMOWY</w:t>
      </w:r>
    </w:p>
    <w:p w14:paraId="457832E9" w14:textId="6A322A9F" w:rsidR="00BA23EF" w:rsidRPr="009474E3" w:rsidRDefault="001D311A" w:rsidP="00EF7D9F">
      <w:pPr>
        <w:pStyle w:val="Nagwek4"/>
        <w:tabs>
          <w:tab w:val="left" w:pos="284"/>
        </w:tabs>
        <w:spacing w:before="0" w:line="240" w:lineRule="auto"/>
        <w:jc w:val="both"/>
        <w:rPr>
          <w:rFonts w:ascii="Times New Roman" w:eastAsiaTheme="minorHAnsi" w:hAnsi="Times New Roman" w:cs="Times New Roman"/>
          <w:i w:val="0"/>
          <w:iCs w:val="0"/>
          <w:color w:val="auto"/>
          <w:sz w:val="24"/>
          <w:szCs w:val="24"/>
        </w:rPr>
      </w:pPr>
      <w:r w:rsidRPr="009474E3">
        <w:rPr>
          <w:rFonts w:ascii="Times New Roman" w:eastAsiaTheme="minorHAnsi" w:hAnsi="Times New Roman" w:cs="Times New Roman"/>
          <w:i w:val="0"/>
          <w:iCs w:val="0"/>
          <w:color w:val="auto"/>
          <w:sz w:val="24"/>
          <w:szCs w:val="24"/>
        </w:rPr>
        <w:lastRenderedPageBreak/>
        <w:t xml:space="preserve">1. </w:t>
      </w:r>
      <w:r w:rsidR="00BA23EF" w:rsidRPr="009474E3">
        <w:rPr>
          <w:rFonts w:ascii="Times New Roman" w:eastAsiaTheme="minorHAnsi" w:hAnsi="Times New Roman" w:cs="Times New Roman"/>
          <w:i w:val="0"/>
          <w:iCs w:val="0"/>
          <w:color w:val="auto"/>
          <w:sz w:val="24"/>
          <w:szCs w:val="24"/>
        </w:rPr>
        <w:t>Projektowane postanowienia umowy (dalej używany skrót PPU)</w:t>
      </w:r>
      <w:r w:rsidR="00F84262" w:rsidRPr="009474E3">
        <w:rPr>
          <w:rFonts w:ascii="Times New Roman" w:eastAsiaTheme="minorHAnsi" w:hAnsi="Times New Roman" w:cs="Times New Roman"/>
          <w:i w:val="0"/>
          <w:iCs w:val="0"/>
          <w:color w:val="auto"/>
          <w:sz w:val="24"/>
          <w:szCs w:val="24"/>
        </w:rPr>
        <w:t xml:space="preserve"> zamieszczone </w:t>
      </w:r>
      <w:r w:rsidR="00BA23EF" w:rsidRPr="009474E3">
        <w:rPr>
          <w:rFonts w:ascii="Times New Roman" w:eastAsiaTheme="minorHAnsi" w:hAnsi="Times New Roman" w:cs="Times New Roman"/>
          <w:i w:val="0"/>
          <w:iCs w:val="0"/>
          <w:color w:val="auto"/>
          <w:sz w:val="24"/>
          <w:szCs w:val="24"/>
        </w:rPr>
        <w:t>są</w:t>
      </w:r>
      <w:r w:rsidR="00A42CC5">
        <w:rPr>
          <w:rFonts w:ascii="Times New Roman" w:eastAsiaTheme="minorHAnsi" w:hAnsi="Times New Roman" w:cs="Times New Roman"/>
          <w:i w:val="0"/>
          <w:iCs w:val="0"/>
          <w:color w:val="auto"/>
          <w:sz w:val="24"/>
          <w:szCs w:val="24"/>
        </w:rPr>
        <w:t> </w:t>
      </w:r>
      <w:r w:rsidR="00BA23EF" w:rsidRPr="009474E3">
        <w:rPr>
          <w:rFonts w:ascii="Times New Roman" w:eastAsiaTheme="minorHAnsi" w:hAnsi="Times New Roman" w:cs="Times New Roman"/>
          <w:i w:val="0"/>
          <w:iCs w:val="0"/>
          <w:color w:val="auto"/>
          <w:sz w:val="24"/>
          <w:szCs w:val="24"/>
        </w:rPr>
        <w:t>w</w:t>
      </w:r>
      <w:r w:rsidR="00A42CC5">
        <w:rPr>
          <w:rFonts w:ascii="Times New Roman" w:eastAsiaTheme="minorHAnsi" w:hAnsi="Times New Roman" w:cs="Times New Roman"/>
          <w:i w:val="0"/>
          <w:iCs w:val="0"/>
          <w:color w:val="auto"/>
          <w:sz w:val="24"/>
          <w:szCs w:val="24"/>
        </w:rPr>
        <w:t> </w:t>
      </w:r>
      <w:r w:rsidR="00EA6D66" w:rsidRPr="009474E3">
        <w:rPr>
          <w:rFonts w:ascii="Times New Roman" w:eastAsiaTheme="minorHAnsi" w:hAnsi="Times New Roman" w:cs="Times New Roman"/>
          <w:i w:val="0"/>
          <w:iCs w:val="0"/>
          <w:color w:val="auto"/>
          <w:sz w:val="24"/>
          <w:szCs w:val="24"/>
        </w:rPr>
        <w:t>Z</w:t>
      </w:r>
      <w:r w:rsidR="00BA23EF" w:rsidRPr="009474E3">
        <w:rPr>
          <w:rFonts w:ascii="Times New Roman" w:eastAsiaTheme="minorHAnsi" w:hAnsi="Times New Roman" w:cs="Times New Roman"/>
          <w:i w:val="0"/>
          <w:iCs w:val="0"/>
          <w:color w:val="auto"/>
          <w:sz w:val="24"/>
          <w:szCs w:val="24"/>
        </w:rPr>
        <w:t xml:space="preserve">ałączniku </w:t>
      </w:r>
      <w:r w:rsidR="00F84262" w:rsidRPr="009474E3">
        <w:rPr>
          <w:rFonts w:ascii="Times New Roman" w:eastAsiaTheme="minorHAnsi" w:hAnsi="Times New Roman" w:cs="Times New Roman"/>
          <w:i w:val="0"/>
          <w:iCs w:val="0"/>
          <w:color w:val="auto"/>
          <w:sz w:val="24"/>
          <w:szCs w:val="24"/>
        </w:rPr>
        <w:t>N</w:t>
      </w:r>
      <w:r w:rsidR="00BA23EF" w:rsidRPr="009474E3">
        <w:rPr>
          <w:rFonts w:ascii="Times New Roman" w:eastAsiaTheme="minorHAnsi" w:hAnsi="Times New Roman" w:cs="Times New Roman"/>
          <w:i w:val="0"/>
          <w:iCs w:val="0"/>
          <w:color w:val="auto"/>
          <w:sz w:val="24"/>
          <w:szCs w:val="24"/>
        </w:rPr>
        <w:t>r </w:t>
      </w:r>
      <w:r w:rsidR="00F84262" w:rsidRPr="009474E3">
        <w:rPr>
          <w:rFonts w:ascii="Times New Roman" w:eastAsiaTheme="minorHAnsi" w:hAnsi="Times New Roman" w:cs="Times New Roman"/>
          <w:i w:val="0"/>
          <w:iCs w:val="0"/>
          <w:color w:val="auto"/>
          <w:sz w:val="24"/>
          <w:szCs w:val="24"/>
        </w:rPr>
        <w:t>4</w:t>
      </w:r>
      <w:r w:rsidR="00BA23EF" w:rsidRPr="009474E3">
        <w:rPr>
          <w:rFonts w:ascii="Times New Roman" w:eastAsiaTheme="minorHAnsi" w:hAnsi="Times New Roman" w:cs="Times New Roman"/>
          <w:i w:val="0"/>
          <w:iCs w:val="0"/>
          <w:color w:val="auto"/>
          <w:sz w:val="24"/>
          <w:szCs w:val="24"/>
        </w:rPr>
        <w:t xml:space="preserve"> do</w:t>
      </w:r>
      <w:r w:rsidR="00EA6D66" w:rsidRPr="009474E3">
        <w:rPr>
          <w:rFonts w:ascii="Times New Roman" w:eastAsiaTheme="minorHAnsi" w:hAnsi="Times New Roman" w:cs="Times New Roman"/>
          <w:i w:val="0"/>
          <w:iCs w:val="0"/>
          <w:color w:val="auto"/>
          <w:sz w:val="24"/>
          <w:szCs w:val="24"/>
        </w:rPr>
        <w:t> </w:t>
      </w:r>
      <w:r w:rsidR="00BA23EF" w:rsidRPr="009474E3">
        <w:rPr>
          <w:rFonts w:ascii="Times New Roman" w:eastAsiaTheme="minorHAnsi" w:hAnsi="Times New Roman" w:cs="Times New Roman"/>
          <w:i w:val="0"/>
          <w:iCs w:val="0"/>
          <w:color w:val="auto"/>
          <w:sz w:val="24"/>
          <w:szCs w:val="24"/>
        </w:rPr>
        <w:t>SWZ</w:t>
      </w:r>
      <w:r w:rsidR="00A42CC5">
        <w:rPr>
          <w:rFonts w:ascii="Times New Roman" w:eastAsiaTheme="minorHAnsi" w:hAnsi="Times New Roman" w:cs="Times New Roman"/>
          <w:i w:val="0"/>
          <w:iCs w:val="0"/>
          <w:color w:val="auto"/>
          <w:sz w:val="24"/>
          <w:szCs w:val="24"/>
        </w:rPr>
        <w:t>.</w:t>
      </w:r>
      <w:r w:rsidR="00F84262" w:rsidRPr="009474E3">
        <w:rPr>
          <w:rFonts w:ascii="Times New Roman" w:eastAsiaTheme="minorHAnsi" w:hAnsi="Times New Roman" w:cs="Times New Roman"/>
          <w:i w:val="0"/>
          <w:iCs w:val="0"/>
          <w:color w:val="auto"/>
          <w:sz w:val="24"/>
          <w:szCs w:val="24"/>
        </w:rPr>
        <w:t xml:space="preserve"> </w:t>
      </w:r>
      <w:r w:rsidR="005A6B14" w:rsidRPr="009474E3">
        <w:rPr>
          <w:rFonts w:ascii="Times New Roman" w:eastAsiaTheme="minorHAnsi" w:hAnsi="Times New Roman" w:cs="Times New Roman"/>
          <w:i w:val="0"/>
          <w:iCs w:val="0"/>
          <w:color w:val="auto"/>
          <w:sz w:val="24"/>
          <w:szCs w:val="24"/>
        </w:rPr>
        <w:t>Zamawiający wymaga, aby Wykonawca zawarł z nim umowę na zasadach określonych w</w:t>
      </w:r>
      <w:r w:rsidR="00F25103" w:rsidRPr="009474E3">
        <w:rPr>
          <w:rFonts w:ascii="Times New Roman" w:eastAsiaTheme="minorHAnsi" w:hAnsi="Times New Roman" w:cs="Times New Roman"/>
          <w:i w:val="0"/>
          <w:iCs w:val="0"/>
          <w:color w:val="auto"/>
          <w:sz w:val="24"/>
          <w:szCs w:val="24"/>
        </w:rPr>
        <w:t> </w:t>
      </w:r>
      <w:r w:rsidR="005A6B14" w:rsidRPr="009474E3">
        <w:rPr>
          <w:rFonts w:ascii="Times New Roman" w:eastAsiaTheme="minorHAnsi" w:hAnsi="Times New Roman" w:cs="Times New Roman"/>
          <w:i w:val="0"/>
          <w:iCs w:val="0"/>
          <w:color w:val="auto"/>
          <w:sz w:val="24"/>
          <w:szCs w:val="24"/>
        </w:rPr>
        <w:t>PPU.</w:t>
      </w:r>
    </w:p>
    <w:p w14:paraId="2E21B7E7" w14:textId="179F6E58" w:rsidR="00EF7D9F" w:rsidRPr="004B4DE5" w:rsidRDefault="00EF7D9F" w:rsidP="008C7040">
      <w:pPr>
        <w:pStyle w:val="Akapitzlist"/>
        <w:keepNext/>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4B4DE5">
        <w:rPr>
          <w:rFonts w:ascii="Times New Roman" w:hAnsi="Times New Roman" w:cs="Times New Roman"/>
          <w:sz w:val="24"/>
          <w:szCs w:val="24"/>
        </w:rPr>
        <w:t xml:space="preserve">Zamawiający dopuszcza możliwość zmiany </w:t>
      </w:r>
      <w:r w:rsidR="004B4DE5" w:rsidRPr="004B4DE5">
        <w:rPr>
          <w:rFonts w:ascii="Times New Roman" w:hAnsi="Times New Roman" w:cs="Times New Roman"/>
          <w:sz w:val="24"/>
          <w:szCs w:val="24"/>
        </w:rPr>
        <w:t>umowy na podstawie art. 455 ustawy Prawo Zamówień Publicznych.</w:t>
      </w:r>
    </w:p>
    <w:p w14:paraId="494A4CB3" w14:textId="7C609090" w:rsidR="006F549F" w:rsidRPr="00083E91" w:rsidRDefault="006F549F" w:rsidP="006F549F">
      <w:pPr>
        <w:spacing w:before="120" w:after="120" w:line="240" w:lineRule="auto"/>
        <w:jc w:val="both"/>
        <w:rPr>
          <w:rFonts w:ascii="Times New Roman" w:hAnsi="Times New Roman" w:cs="Times New Roman"/>
          <w:b/>
          <w:bCs/>
          <w:sz w:val="24"/>
          <w:szCs w:val="24"/>
        </w:rPr>
      </w:pPr>
      <w:r w:rsidRPr="00083E91">
        <w:rPr>
          <w:rFonts w:ascii="Times New Roman" w:hAnsi="Times New Roman" w:cs="Times New Roman"/>
          <w:b/>
          <w:bCs/>
          <w:sz w:val="24"/>
          <w:szCs w:val="24"/>
        </w:rPr>
        <w:t xml:space="preserve">VIII. INFORMACJE O ŚRODKACH KOMUNIKACJI ELEKTRONICZNEJ, PRZY UŻYCIU KTÓRYCH ZAMAWIAJĄCY BĘDZIE KOMUNIKOWAŁ SIĘ Z WYKONAWCAMI ORAZ </w:t>
      </w:r>
      <w:r w:rsidR="00083E91" w:rsidRPr="00083E91">
        <w:rPr>
          <w:rFonts w:ascii="Times New Roman" w:hAnsi="Times New Roman" w:cs="Times New Roman"/>
          <w:b/>
          <w:bCs/>
          <w:sz w:val="24"/>
          <w:szCs w:val="24"/>
        </w:rPr>
        <w:t>WYMAGANIA TECHNICZNE DLA DOKUMENTÓW ELEKTRONICZNYCH ORAZ ŚRODKÓW KOMUNIKACJI ELEKTRONICZNEJ</w:t>
      </w:r>
    </w:p>
    <w:p w14:paraId="29C80667" w14:textId="140567A0" w:rsidR="00083E91" w:rsidRDefault="00083E91" w:rsidP="00083E91">
      <w:pPr>
        <w:spacing w:after="0" w:line="240" w:lineRule="auto"/>
        <w:jc w:val="both"/>
        <w:rPr>
          <w:rFonts w:ascii="Times New Roman" w:eastAsia="Times New Roman" w:hAnsi="Times New Roman" w:cs="Times New Roman"/>
          <w:sz w:val="24"/>
          <w:szCs w:val="24"/>
          <w:lang w:eastAsia="pl-PL"/>
        </w:rPr>
      </w:pPr>
      <w:r w:rsidRPr="008419EF">
        <w:rPr>
          <w:rFonts w:ascii="Times New Roman" w:eastAsia="Times New Roman" w:hAnsi="Times New Roman" w:cs="Times New Roman"/>
          <w:sz w:val="24"/>
          <w:szCs w:val="24"/>
          <w:lang w:eastAsia="pl-PL"/>
        </w:rPr>
        <w:t>1. W postępowaniu o udzielenie zamówienia publicznego komunikacja między</w:t>
      </w:r>
      <w:r>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Zamawiającym a wykonawcami odbywa się przy użyciu Platformy e-Zamówienia,</w:t>
      </w:r>
      <w:r>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która jest dostępna pod</w:t>
      </w:r>
      <w:r w:rsidR="00453786">
        <w:rPr>
          <w:rFonts w:ascii="Times New Roman" w:eastAsia="Times New Roman" w:hAnsi="Times New Roman" w:cs="Times New Roman"/>
          <w:sz w:val="24"/>
          <w:szCs w:val="24"/>
          <w:lang w:eastAsia="pl-PL"/>
        </w:rPr>
        <w:t> </w:t>
      </w:r>
      <w:r w:rsidRPr="008419EF">
        <w:rPr>
          <w:rFonts w:ascii="Times New Roman" w:eastAsia="Times New Roman" w:hAnsi="Times New Roman" w:cs="Times New Roman"/>
          <w:sz w:val="24"/>
          <w:szCs w:val="24"/>
          <w:lang w:eastAsia="pl-PL"/>
        </w:rPr>
        <w:t xml:space="preserve">adresem </w:t>
      </w:r>
      <w:hyperlink r:id="rId8" w:history="1">
        <w:r w:rsidRPr="008419EF">
          <w:rPr>
            <w:rStyle w:val="Hipercze"/>
            <w:rFonts w:ascii="Times New Roman" w:eastAsia="Times New Roman" w:hAnsi="Times New Roman" w:cs="Times New Roman"/>
            <w:sz w:val="24"/>
            <w:szCs w:val="24"/>
            <w:lang w:eastAsia="pl-PL"/>
          </w:rPr>
          <w:t>https://ezamowienia.gov.pl</w:t>
        </w:r>
      </w:hyperlink>
      <w:r w:rsidRPr="008419EF">
        <w:rPr>
          <w:rFonts w:ascii="Times New Roman" w:eastAsia="Times New Roman" w:hAnsi="Times New Roman" w:cs="Times New Roman"/>
          <w:sz w:val="24"/>
          <w:szCs w:val="24"/>
          <w:lang w:eastAsia="pl-PL"/>
        </w:rPr>
        <w:t>.</w:t>
      </w:r>
    </w:p>
    <w:p w14:paraId="5A9686CD" w14:textId="60869B63" w:rsidR="00453786" w:rsidRPr="00453786" w:rsidRDefault="00453786" w:rsidP="00083E91">
      <w:pPr>
        <w:spacing w:after="0" w:line="240" w:lineRule="auto"/>
        <w:jc w:val="both"/>
        <w:rPr>
          <w:rFonts w:ascii="Times New Roman" w:eastAsia="Times New Roman" w:hAnsi="Times New Roman" w:cs="Times New Roman"/>
          <w:sz w:val="24"/>
          <w:szCs w:val="24"/>
          <w:lang w:eastAsia="pl-PL"/>
        </w:rPr>
      </w:pPr>
      <w:r w:rsidRPr="00453786">
        <w:rPr>
          <w:rFonts w:ascii="Times New Roman" w:eastAsia="Times New Roman" w:hAnsi="Times New Roman" w:cs="Times New Roman"/>
          <w:b/>
          <w:bCs/>
          <w:sz w:val="24"/>
          <w:szCs w:val="24"/>
          <w:u w:val="single"/>
          <w:lang w:eastAsia="pl-PL"/>
        </w:rPr>
        <w:t>UWAGA:</w:t>
      </w:r>
      <w:r w:rsidRPr="00453786">
        <w:rPr>
          <w:rFonts w:ascii="Times New Roman" w:eastAsia="Times New Roman" w:hAnsi="Times New Roman" w:cs="Times New Roman"/>
          <w:sz w:val="24"/>
          <w:szCs w:val="24"/>
          <w:lang w:eastAsia="pl-PL"/>
        </w:rPr>
        <w:t xml:space="preserve"> Dokumentów nie należy składać w ostatniej chwili. Czas trwania wgrywania i</w:t>
      </w:r>
      <w:r>
        <w:rPr>
          <w:rFonts w:ascii="Times New Roman" w:eastAsia="Times New Roman" w:hAnsi="Times New Roman" w:cs="Times New Roman"/>
          <w:sz w:val="24"/>
          <w:szCs w:val="24"/>
          <w:lang w:eastAsia="pl-PL"/>
        </w:rPr>
        <w:t> </w:t>
      </w:r>
      <w:r w:rsidRPr="00453786">
        <w:rPr>
          <w:rFonts w:ascii="Times New Roman" w:eastAsia="Times New Roman" w:hAnsi="Times New Roman" w:cs="Times New Roman"/>
          <w:sz w:val="24"/>
          <w:szCs w:val="24"/>
          <w:lang w:eastAsia="pl-PL"/>
        </w:rPr>
        <w:t>przetwarzania dokumentów jest zależny od ich ilości, rozmiaru oraz obciążenia Platformy</w:t>
      </w:r>
      <w:r>
        <w:rPr>
          <w:rFonts w:ascii="Times New Roman" w:eastAsia="Times New Roman" w:hAnsi="Times New Roman" w:cs="Times New Roman"/>
          <w:sz w:val="24"/>
          <w:szCs w:val="24"/>
          <w:lang w:eastAsia="pl-PL"/>
        </w:rPr>
        <w:t>.</w:t>
      </w:r>
    </w:p>
    <w:p w14:paraId="57FBEA9F" w14:textId="77777777" w:rsidR="00083E91" w:rsidRDefault="00083E91" w:rsidP="00083E91">
      <w:pPr>
        <w:spacing w:after="0" w:line="240" w:lineRule="auto"/>
        <w:jc w:val="both"/>
        <w:rPr>
          <w:rFonts w:ascii="Times New Roman" w:eastAsia="Times New Roman" w:hAnsi="Times New Roman" w:cs="Times New Roman"/>
          <w:sz w:val="24"/>
          <w:szCs w:val="24"/>
          <w:lang w:eastAsia="pl-PL"/>
        </w:rPr>
      </w:pPr>
      <w:r w:rsidRPr="008419EF">
        <w:rPr>
          <w:rFonts w:ascii="Times New Roman" w:eastAsia="Times New Roman" w:hAnsi="Times New Roman" w:cs="Times New Roman"/>
          <w:sz w:val="24"/>
          <w:szCs w:val="24"/>
          <w:lang w:eastAsia="pl-PL"/>
        </w:rPr>
        <w:t>2. Korzystanie z Platformy e-Zamówienia jest bezpłatne.</w:t>
      </w:r>
    </w:p>
    <w:p w14:paraId="705F4368" w14:textId="77777777" w:rsidR="00083E91" w:rsidRDefault="00083E91" w:rsidP="00083E91">
      <w:pPr>
        <w:spacing w:after="0" w:line="240" w:lineRule="auto"/>
        <w:jc w:val="both"/>
        <w:rPr>
          <w:rFonts w:ascii="Times New Roman" w:eastAsia="Times New Roman" w:hAnsi="Times New Roman" w:cs="Times New Roman"/>
          <w:sz w:val="24"/>
          <w:szCs w:val="24"/>
          <w:lang w:eastAsia="pl-PL"/>
        </w:rPr>
      </w:pPr>
      <w:r w:rsidRPr="008419EF">
        <w:rPr>
          <w:rFonts w:ascii="Times New Roman" w:eastAsia="Times New Roman" w:hAnsi="Times New Roman" w:cs="Times New Roman"/>
          <w:sz w:val="24"/>
          <w:szCs w:val="24"/>
          <w:lang w:eastAsia="pl-PL"/>
        </w:rPr>
        <w:t>3. Zamawiający wyznacza następujące osoby do kontaktu z wykonawcami:</w:t>
      </w:r>
      <w:r>
        <w:rPr>
          <w:rFonts w:ascii="Times New Roman" w:eastAsia="Times New Roman" w:hAnsi="Times New Roman" w:cs="Times New Roman"/>
          <w:sz w:val="24"/>
          <w:szCs w:val="24"/>
          <w:lang w:eastAsia="pl-PL"/>
        </w:rPr>
        <w:t xml:space="preserve"> </w:t>
      </w:r>
    </w:p>
    <w:p w14:paraId="3CA24CDD" w14:textId="1BE2E6D2" w:rsidR="00083E91" w:rsidRDefault="00083E91" w:rsidP="00083E91">
      <w:pPr>
        <w:spacing w:after="0" w:line="240" w:lineRule="auto"/>
        <w:jc w:val="both"/>
        <w:rPr>
          <w:rFonts w:ascii="Times New Roman" w:eastAsia="Times New Roman" w:hAnsi="Times New Roman" w:cs="Times New Roman"/>
          <w:sz w:val="24"/>
          <w:szCs w:val="24"/>
          <w:lang w:eastAsia="pl-PL"/>
        </w:rPr>
      </w:pPr>
      <w:r w:rsidRPr="008419EF">
        <w:rPr>
          <w:rFonts w:ascii="Times New Roman" w:eastAsia="Times New Roman" w:hAnsi="Times New Roman" w:cs="Times New Roman"/>
          <w:sz w:val="24"/>
          <w:szCs w:val="24"/>
          <w:lang w:eastAsia="pl-PL"/>
        </w:rPr>
        <w:t xml:space="preserve">Pan </w:t>
      </w:r>
      <w:r>
        <w:rPr>
          <w:rFonts w:ascii="Times New Roman" w:eastAsia="Times New Roman" w:hAnsi="Times New Roman" w:cs="Times New Roman"/>
          <w:sz w:val="24"/>
          <w:szCs w:val="24"/>
          <w:lang w:eastAsia="pl-PL"/>
        </w:rPr>
        <w:t>Piotr Tomaszewski</w:t>
      </w:r>
    </w:p>
    <w:p w14:paraId="3457B1F5" w14:textId="396B9D6A" w:rsidR="00083E91" w:rsidRDefault="00083E91" w:rsidP="00083E91">
      <w:pPr>
        <w:spacing w:after="0" w:line="240" w:lineRule="auto"/>
        <w:jc w:val="both"/>
        <w:rPr>
          <w:rFonts w:ascii="Times New Roman" w:eastAsia="Times New Roman" w:hAnsi="Times New Roman" w:cs="Times New Roman"/>
          <w:sz w:val="24"/>
          <w:szCs w:val="24"/>
          <w:lang w:eastAsia="pl-PL"/>
        </w:rPr>
      </w:pPr>
      <w:r w:rsidRPr="008419EF">
        <w:rPr>
          <w:rFonts w:ascii="Times New Roman" w:eastAsia="Times New Roman" w:hAnsi="Times New Roman" w:cs="Times New Roman"/>
          <w:sz w:val="24"/>
          <w:szCs w:val="24"/>
          <w:lang w:eastAsia="pl-PL"/>
        </w:rPr>
        <w:t xml:space="preserve">tel. </w:t>
      </w:r>
      <w:r>
        <w:rPr>
          <w:rFonts w:ascii="Times New Roman" w:eastAsia="Times New Roman" w:hAnsi="Times New Roman" w:cs="Times New Roman"/>
          <w:sz w:val="24"/>
          <w:szCs w:val="24"/>
          <w:lang w:eastAsia="pl-PL"/>
        </w:rPr>
        <w:t>23 654 64 42 wew. 500</w:t>
      </w:r>
    </w:p>
    <w:p w14:paraId="3CEE259D" w14:textId="264D8D8A" w:rsidR="00083E91" w:rsidRPr="006148D2" w:rsidRDefault="00083E91" w:rsidP="00083E91">
      <w:pPr>
        <w:spacing w:after="0" w:line="240" w:lineRule="auto"/>
        <w:jc w:val="both"/>
        <w:rPr>
          <w:rFonts w:ascii="Times New Roman" w:eastAsia="Times New Roman" w:hAnsi="Times New Roman" w:cs="Times New Roman"/>
          <w:sz w:val="24"/>
          <w:szCs w:val="24"/>
          <w:lang w:val="en-US" w:eastAsia="pl-PL"/>
        </w:rPr>
      </w:pPr>
      <w:r w:rsidRPr="006148D2">
        <w:rPr>
          <w:rFonts w:ascii="Times New Roman" w:eastAsia="Times New Roman" w:hAnsi="Times New Roman" w:cs="Times New Roman"/>
          <w:sz w:val="24"/>
          <w:szCs w:val="24"/>
          <w:lang w:val="en-US" w:eastAsia="pl-PL"/>
        </w:rPr>
        <w:t xml:space="preserve">e-mail: </w:t>
      </w:r>
      <w:hyperlink r:id="rId9" w:history="1">
        <w:r w:rsidR="00592615" w:rsidRPr="006148D2">
          <w:rPr>
            <w:rStyle w:val="Hipercze"/>
            <w:rFonts w:ascii="Times New Roman" w:eastAsia="Times New Roman" w:hAnsi="Times New Roman" w:cs="Times New Roman"/>
            <w:sz w:val="24"/>
            <w:szCs w:val="24"/>
            <w:lang w:val="en-US" w:eastAsia="pl-PL"/>
          </w:rPr>
          <w:t>piotr.tomaszewski@mlawa.pl</w:t>
        </w:r>
      </w:hyperlink>
    </w:p>
    <w:p w14:paraId="39BAEC28" w14:textId="77777777" w:rsidR="00592615" w:rsidRPr="00453786" w:rsidRDefault="00592615" w:rsidP="00592615">
      <w:pPr>
        <w:autoSpaceDE w:val="0"/>
        <w:autoSpaceDN w:val="0"/>
        <w:adjustRightInd w:val="0"/>
        <w:spacing w:after="0" w:line="240" w:lineRule="auto"/>
        <w:contextualSpacing/>
        <w:jc w:val="both"/>
        <w:rPr>
          <w:rFonts w:ascii="Times New Roman" w:hAnsi="Times New Roman" w:cs="Times New Roman"/>
          <w:sz w:val="24"/>
          <w:szCs w:val="24"/>
        </w:rPr>
      </w:pPr>
      <w:r w:rsidRPr="009474E3">
        <w:rPr>
          <w:rFonts w:ascii="Times New Roman" w:hAnsi="Times New Roman" w:cs="Times New Roman"/>
          <w:sz w:val="24"/>
          <w:szCs w:val="24"/>
        </w:rPr>
        <w:t xml:space="preserve">Komunikacja ustna dopuszczalna jest w odniesieniu do informacji, które nie są istotne </w:t>
      </w:r>
      <w:r w:rsidRPr="00453786">
        <w:rPr>
          <w:rFonts w:ascii="Times New Roman" w:hAnsi="Times New Roman" w:cs="Times New Roman"/>
          <w:sz w:val="24"/>
          <w:szCs w:val="24"/>
        </w:rPr>
        <w:t>i nie dotyczą ogłoszenia o zamówieniu, dokumentów zamówienia oraz ofert.</w:t>
      </w:r>
    </w:p>
    <w:p w14:paraId="18D04750" w14:textId="5FF18B33" w:rsidR="00083E91" w:rsidRPr="00453786" w:rsidRDefault="00083E91" w:rsidP="00083E91">
      <w:pPr>
        <w:spacing w:after="0" w:line="240" w:lineRule="auto"/>
        <w:jc w:val="both"/>
        <w:rPr>
          <w:rFonts w:ascii="Times New Roman" w:eastAsia="Times New Roman" w:hAnsi="Times New Roman" w:cs="Times New Roman"/>
          <w:sz w:val="24"/>
          <w:szCs w:val="24"/>
          <w:lang w:eastAsia="pl-PL"/>
        </w:rPr>
      </w:pPr>
      <w:r w:rsidRPr="00453786">
        <w:rPr>
          <w:rFonts w:ascii="Times New Roman" w:eastAsia="Times New Roman" w:hAnsi="Times New Roman" w:cs="Times New Roman"/>
          <w:sz w:val="24"/>
          <w:szCs w:val="24"/>
          <w:lang w:eastAsia="pl-PL"/>
        </w:rPr>
        <w:t xml:space="preserve">4. </w:t>
      </w:r>
      <w:r w:rsidRPr="006E15D8">
        <w:rPr>
          <w:rFonts w:ascii="Times New Roman" w:eastAsia="Times New Roman" w:hAnsi="Times New Roman" w:cs="Times New Roman"/>
          <w:b/>
          <w:bCs/>
          <w:sz w:val="24"/>
          <w:szCs w:val="24"/>
          <w:lang w:eastAsia="pl-PL"/>
        </w:rPr>
        <w:t>Adres strony internetowej prowadzonego postępowania</w:t>
      </w:r>
      <w:r w:rsidR="00453786">
        <w:rPr>
          <w:rFonts w:ascii="Times New Roman" w:eastAsia="Times New Roman" w:hAnsi="Times New Roman" w:cs="Times New Roman"/>
          <w:sz w:val="24"/>
          <w:szCs w:val="24"/>
          <w:lang w:eastAsia="pl-PL"/>
        </w:rPr>
        <w:t>:</w:t>
      </w:r>
      <w:r w:rsidRPr="00453786">
        <w:rPr>
          <w:rFonts w:ascii="Times New Roman" w:eastAsia="Times New Roman" w:hAnsi="Times New Roman" w:cs="Times New Roman"/>
          <w:sz w:val="24"/>
          <w:szCs w:val="24"/>
          <w:lang w:eastAsia="pl-PL"/>
        </w:rPr>
        <w:t xml:space="preserve"> </w:t>
      </w:r>
      <w:hyperlink r:id="rId10" w:history="1">
        <w:r w:rsidR="00453786" w:rsidRPr="00453786">
          <w:rPr>
            <w:rStyle w:val="Hipercze"/>
            <w:rFonts w:ascii="Times New Roman" w:hAnsi="Times New Roman" w:cs="Times New Roman"/>
            <w:color w:val="auto"/>
            <w:sz w:val="24"/>
            <w:szCs w:val="24"/>
            <w:u w:val="none"/>
          </w:rPr>
          <w:t>https://ezamowienia.gov.pl/mp-client/search/list/ocds-148610-f3f5a5a7-9c8c-11ed-b4ea-f64d350121d2</w:t>
        </w:r>
      </w:hyperlink>
      <w:r w:rsidR="00453786" w:rsidRPr="00453786">
        <w:rPr>
          <w:rFonts w:ascii="Times New Roman" w:hAnsi="Times New Roman" w:cs="Times New Roman"/>
          <w:sz w:val="24"/>
          <w:szCs w:val="24"/>
        </w:rPr>
        <w:t xml:space="preserve"> </w:t>
      </w:r>
      <w:r w:rsidRPr="00453786">
        <w:rPr>
          <w:rFonts w:ascii="Times New Roman" w:eastAsia="Times New Roman" w:hAnsi="Times New Roman" w:cs="Times New Roman"/>
          <w:sz w:val="24"/>
          <w:szCs w:val="24"/>
          <w:lang w:eastAsia="pl-PL"/>
        </w:rPr>
        <w:t xml:space="preserve">Postępowanie można wyszukać również ze strony głównej Platformy e-Zamówienia (przycisk „Przeglądaj postępowania/konkursy”). </w:t>
      </w:r>
      <w:r w:rsidR="00453786" w:rsidRPr="008419EF">
        <w:rPr>
          <w:rFonts w:ascii="Times New Roman" w:eastAsia="Times New Roman" w:hAnsi="Times New Roman" w:cs="Times New Roman"/>
          <w:sz w:val="24"/>
          <w:szCs w:val="24"/>
          <w:lang w:eastAsia="pl-PL"/>
        </w:rPr>
        <w:t>Przeglądanie i pobieranie publicznej treści dokumentacji postępowania nie wymaga</w:t>
      </w:r>
      <w:r w:rsidR="00453786" w:rsidRPr="00083E91">
        <w:rPr>
          <w:rFonts w:ascii="Times New Roman" w:eastAsia="Times New Roman" w:hAnsi="Times New Roman" w:cs="Times New Roman"/>
          <w:sz w:val="24"/>
          <w:szCs w:val="24"/>
          <w:lang w:eastAsia="pl-PL"/>
        </w:rPr>
        <w:t xml:space="preserve"> </w:t>
      </w:r>
      <w:r w:rsidR="00453786" w:rsidRPr="008419EF">
        <w:rPr>
          <w:rFonts w:ascii="Times New Roman" w:eastAsia="Times New Roman" w:hAnsi="Times New Roman" w:cs="Times New Roman"/>
          <w:sz w:val="24"/>
          <w:szCs w:val="24"/>
          <w:lang w:eastAsia="pl-PL"/>
        </w:rPr>
        <w:t>posiadania konta na Platformie e-Zamówienia ani logowania.</w:t>
      </w:r>
    </w:p>
    <w:p w14:paraId="33451AF6" w14:textId="77777777" w:rsidR="00453786" w:rsidRPr="00453786" w:rsidRDefault="00083E91" w:rsidP="00083E91">
      <w:pPr>
        <w:spacing w:after="0" w:line="240" w:lineRule="auto"/>
        <w:jc w:val="both"/>
        <w:rPr>
          <w:rFonts w:ascii="Times New Roman" w:hAnsi="Times New Roman" w:cs="Times New Roman"/>
          <w:sz w:val="24"/>
          <w:szCs w:val="24"/>
        </w:rPr>
      </w:pPr>
      <w:r w:rsidRPr="00453786">
        <w:rPr>
          <w:rFonts w:ascii="Times New Roman" w:eastAsia="Times New Roman" w:hAnsi="Times New Roman" w:cs="Times New Roman"/>
          <w:sz w:val="24"/>
          <w:szCs w:val="24"/>
          <w:lang w:eastAsia="pl-PL"/>
        </w:rPr>
        <w:t xml:space="preserve">5. </w:t>
      </w:r>
      <w:r w:rsidRPr="006E15D8">
        <w:rPr>
          <w:rFonts w:ascii="Times New Roman" w:eastAsia="Times New Roman" w:hAnsi="Times New Roman" w:cs="Times New Roman"/>
          <w:b/>
          <w:bCs/>
          <w:sz w:val="24"/>
          <w:szCs w:val="24"/>
          <w:lang w:eastAsia="pl-PL"/>
        </w:rPr>
        <w:t>Identyfikator (ID) postępowania na Platformie e-Zamówienia</w:t>
      </w:r>
      <w:r w:rsidRPr="00453786">
        <w:rPr>
          <w:rFonts w:ascii="Times New Roman" w:eastAsia="Times New Roman" w:hAnsi="Times New Roman" w:cs="Times New Roman"/>
          <w:sz w:val="24"/>
          <w:szCs w:val="24"/>
          <w:lang w:eastAsia="pl-PL"/>
        </w:rPr>
        <w:t xml:space="preserve">: </w:t>
      </w:r>
      <w:r w:rsidR="00453786" w:rsidRPr="00453786">
        <w:rPr>
          <w:rFonts w:ascii="Times New Roman" w:hAnsi="Times New Roman" w:cs="Times New Roman"/>
          <w:sz w:val="24"/>
          <w:szCs w:val="24"/>
        </w:rPr>
        <w:t xml:space="preserve">ocds-148610-f3f5a5a7-9c8c-11ed-b4ea-f64d350121d2 </w:t>
      </w:r>
    </w:p>
    <w:p w14:paraId="20FCC5C1" w14:textId="53A2E1DF" w:rsidR="00083E91" w:rsidRDefault="00083E91" w:rsidP="00083E91">
      <w:pPr>
        <w:spacing w:after="0" w:line="240" w:lineRule="auto"/>
        <w:jc w:val="both"/>
        <w:rPr>
          <w:rFonts w:ascii="Times New Roman" w:eastAsia="Times New Roman" w:hAnsi="Times New Roman" w:cs="Times New Roman"/>
          <w:sz w:val="24"/>
          <w:szCs w:val="24"/>
          <w:lang w:eastAsia="pl-PL"/>
        </w:rPr>
      </w:pPr>
      <w:r w:rsidRPr="008419EF">
        <w:rPr>
          <w:rFonts w:ascii="Times New Roman" w:eastAsia="Times New Roman" w:hAnsi="Times New Roman" w:cs="Times New Roman"/>
          <w:sz w:val="24"/>
          <w:szCs w:val="24"/>
          <w:lang w:eastAsia="pl-PL"/>
        </w:rPr>
        <w:t>6. Wykonawca zamierzający wziąć udział w postępowaniu o udzielenie zamówienia</w:t>
      </w:r>
      <w:r>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 xml:space="preserve">publicznego musi posiadać </w:t>
      </w:r>
      <w:r w:rsidR="00453786">
        <w:rPr>
          <w:rFonts w:ascii="Times New Roman" w:eastAsia="Times New Roman" w:hAnsi="Times New Roman" w:cs="Times New Roman"/>
          <w:sz w:val="24"/>
          <w:szCs w:val="24"/>
          <w:lang w:eastAsia="pl-PL"/>
        </w:rPr>
        <w:t xml:space="preserve">aktywne </w:t>
      </w:r>
      <w:r w:rsidRPr="008419EF">
        <w:rPr>
          <w:rFonts w:ascii="Times New Roman" w:eastAsia="Times New Roman" w:hAnsi="Times New Roman" w:cs="Times New Roman"/>
          <w:sz w:val="24"/>
          <w:szCs w:val="24"/>
          <w:lang w:eastAsia="pl-PL"/>
        </w:rPr>
        <w:t>konto podmiotu „Wykonawca” na Platformie</w:t>
      </w:r>
      <w:r>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e-</w:t>
      </w:r>
      <w:r w:rsidRPr="00453786">
        <w:rPr>
          <w:rFonts w:ascii="Times New Roman" w:eastAsia="Times New Roman" w:hAnsi="Times New Roman" w:cs="Times New Roman"/>
          <w:sz w:val="24"/>
          <w:szCs w:val="24"/>
          <w:lang w:eastAsia="pl-PL"/>
        </w:rPr>
        <w:t>Zamówienia</w:t>
      </w:r>
      <w:r w:rsidR="00453786" w:rsidRPr="00453786">
        <w:rPr>
          <w:rFonts w:ascii="Times New Roman" w:eastAsia="Times New Roman" w:hAnsi="Times New Roman" w:cs="Times New Roman"/>
          <w:sz w:val="24"/>
          <w:szCs w:val="24"/>
          <w:lang w:eastAsia="pl-PL"/>
        </w:rPr>
        <w:t xml:space="preserve"> z uprawnieniami do „Składania ofert/wniosków/prac konkursowych”</w:t>
      </w:r>
      <w:r w:rsidRPr="00453786">
        <w:rPr>
          <w:rFonts w:ascii="Times New Roman" w:eastAsia="Times New Roman" w:hAnsi="Times New Roman" w:cs="Times New Roman"/>
          <w:sz w:val="24"/>
          <w:szCs w:val="24"/>
          <w:lang w:eastAsia="pl-PL"/>
        </w:rPr>
        <w:t>.</w:t>
      </w:r>
      <w:r w:rsidRPr="008419EF">
        <w:rPr>
          <w:rFonts w:ascii="Times New Roman" w:eastAsia="Times New Roman" w:hAnsi="Times New Roman" w:cs="Times New Roman"/>
          <w:sz w:val="24"/>
          <w:szCs w:val="24"/>
          <w:lang w:eastAsia="pl-PL"/>
        </w:rPr>
        <w:t xml:space="preserve"> Szczegółowe informacje na temat zakładania kont podmiotów</w:t>
      </w:r>
      <w:r>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oraz zasady i warunki korzystania z Platformy e-Zamówienia określa Regulamin</w:t>
      </w:r>
      <w:r>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Platformy e-Zamówienia, dostępny na stronie internetowej</w:t>
      </w:r>
      <w:r>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https://ezamowienia.gov.pl oraz informacje zamieszczone w zakładce „Centrum</w:t>
      </w:r>
      <w:r>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Pomocy”.</w:t>
      </w:r>
    </w:p>
    <w:p w14:paraId="29C92A73" w14:textId="5E667058" w:rsidR="00083E91" w:rsidRDefault="00453786" w:rsidP="00083E9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083E91" w:rsidRPr="008419EF">
        <w:rPr>
          <w:rFonts w:ascii="Times New Roman" w:eastAsia="Times New Roman" w:hAnsi="Times New Roman" w:cs="Times New Roman"/>
          <w:sz w:val="24"/>
          <w:szCs w:val="24"/>
          <w:lang w:eastAsia="pl-PL"/>
        </w:rPr>
        <w:t>. Sposób sporządzenia dokumentów elektronicznych lub dokumentów elektronicznych</w:t>
      </w:r>
      <w:r w:rsidR="00083E91" w:rsidRPr="00083E91">
        <w:rPr>
          <w:rFonts w:ascii="Times New Roman" w:eastAsia="Times New Roman" w:hAnsi="Times New Roman" w:cs="Times New Roman"/>
          <w:sz w:val="24"/>
          <w:szCs w:val="24"/>
          <w:lang w:eastAsia="pl-PL"/>
        </w:rPr>
        <w:t xml:space="preserve"> </w:t>
      </w:r>
      <w:r w:rsidR="00083E91" w:rsidRPr="008419EF">
        <w:rPr>
          <w:rFonts w:ascii="Times New Roman" w:eastAsia="Times New Roman" w:hAnsi="Times New Roman" w:cs="Times New Roman"/>
          <w:sz w:val="24"/>
          <w:szCs w:val="24"/>
          <w:lang w:eastAsia="pl-PL"/>
        </w:rPr>
        <w:t>będących kopią elektroniczną treści zapisanej w postaci papierowej (cyfrowe</w:t>
      </w:r>
      <w:r w:rsidR="00083E91" w:rsidRPr="00083E91">
        <w:rPr>
          <w:rFonts w:ascii="Times New Roman" w:eastAsia="Times New Roman" w:hAnsi="Times New Roman" w:cs="Times New Roman"/>
          <w:sz w:val="24"/>
          <w:szCs w:val="24"/>
          <w:lang w:eastAsia="pl-PL"/>
        </w:rPr>
        <w:t xml:space="preserve"> </w:t>
      </w:r>
      <w:r w:rsidR="00083E91" w:rsidRPr="008419EF">
        <w:rPr>
          <w:rFonts w:ascii="Times New Roman" w:eastAsia="Times New Roman" w:hAnsi="Times New Roman" w:cs="Times New Roman"/>
          <w:sz w:val="24"/>
          <w:szCs w:val="24"/>
          <w:lang w:eastAsia="pl-PL"/>
        </w:rPr>
        <w:t>odwzorowania) musi być zgodny z wymaganiami określonymi w rozporządzeniu</w:t>
      </w:r>
      <w:r w:rsidR="00083E91" w:rsidRPr="00083E91">
        <w:rPr>
          <w:rFonts w:ascii="Times New Roman" w:eastAsia="Times New Roman" w:hAnsi="Times New Roman" w:cs="Times New Roman"/>
          <w:sz w:val="24"/>
          <w:szCs w:val="24"/>
          <w:lang w:eastAsia="pl-PL"/>
        </w:rPr>
        <w:t xml:space="preserve"> </w:t>
      </w:r>
      <w:r w:rsidR="00083E91" w:rsidRPr="008419EF">
        <w:rPr>
          <w:rFonts w:ascii="Times New Roman" w:eastAsia="Times New Roman" w:hAnsi="Times New Roman" w:cs="Times New Roman"/>
          <w:sz w:val="24"/>
          <w:szCs w:val="24"/>
          <w:lang w:eastAsia="pl-PL"/>
        </w:rPr>
        <w:t>Prezesa Rady Ministrów w</w:t>
      </w:r>
      <w:r w:rsidR="00083E91">
        <w:rPr>
          <w:rFonts w:ascii="Times New Roman" w:eastAsia="Times New Roman" w:hAnsi="Times New Roman" w:cs="Times New Roman"/>
          <w:sz w:val="24"/>
          <w:szCs w:val="24"/>
          <w:lang w:eastAsia="pl-PL"/>
        </w:rPr>
        <w:t> </w:t>
      </w:r>
      <w:r w:rsidR="00083E91" w:rsidRPr="008419EF">
        <w:rPr>
          <w:rFonts w:ascii="Times New Roman" w:eastAsia="Times New Roman" w:hAnsi="Times New Roman" w:cs="Times New Roman"/>
          <w:sz w:val="24"/>
          <w:szCs w:val="24"/>
          <w:lang w:eastAsia="pl-PL"/>
        </w:rPr>
        <w:t>sprawie wymagań dla dokumentów elektronicznych.</w:t>
      </w:r>
    </w:p>
    <w:p w14:paraId="0F93CFD5" w14:textId="0E6ADFAF" w:rsidR="00576041" w:rsidRDefault="00453786" w:rsidP="00B078A8">
      <w:pPr>
        <w:pStyle w:val="Default"/>
        <w:jc w:val="both"/>
        <w:rPr>
          <w:rFonts w:ascii="Times New Roman" w:eastAsia="Times New Roman" w:hAnsi="Times New Roman" w:cs="Times New Roman"/>
        </w:rPr>
      </w:pPr>
      <w:r>
        <w:rPr>
          <w:rFonts w:ascii="Times New Roman" w:eastAsia="Times New Roman" w:hAnsi="Times New Roman" w:cs="Times New Roman"/>
        </w:rPr>
        <w:t>8</w:t>
      </w:r>
      <w:r w:rsidR="00083E91" w:rsidRPr="008419EF">
        <w:rPr>
          <w:rFonts w:ascii="Times New Roman" w:eastAsia="Times New Roman" w:hAnsi="Times New Roman" w:cs="Times New Roman"/>
        </w:rPr>
        <w:t>. Dokumenty elektroniczne</w:t>
      </w:r>
      <w:r w:rsidR="00576041">
        <w:rPr>
          <w:rFonts w:ascii="Times New Roman" w:eastAsia="Times New Roman" w:hAnsi="Times New Roman" w:cs="Times New Roman"/>
        </w:rPr>
        <w:t xml:space="preserve"> </w:t>
      </w:r>
      <w:r w:rsidR="00576041" w:rsidRPr="00C932F7">
        <w:rPr>
          <w:rFonts w:ascii="Times New Roman" w:eastAsia="Times New Roman" w:hAnsi="Times New Roman" w:cs="Times New Roman"/>
        </w:rPr>
        <w:t>(wykaz poszczególnych dokumentów i oświadczeń składanych w</w:t>
      </w:r>
      <w:r w:rsidR="00C932F7">
        <w:rPr>
          <w:rFonts w:ascii="Times New Roman" w:eastAsia="Times New Roman" w:hAnsi="Times New Roman" w:cs="Times New Roman"/>
        </w:rPr>
        <w:t> </w:t>
      </w:r>
      <w:r w:rsidR="00576041" w:rsidRPr="00C932F7">
        <w:rPr>
          <w:rFonts w:ascii="Times New Roman" w:eastAsia="Times New Roman" w:hAnsi="Times New Roman" w:cs="Times New Roman"/>
        </w:rPr>
        <w:t xml:space="preserve">postępowaniu oraz ich forma, sposób sporządzania i przekazywania zostały określone przez </w:t>
      </w:r>
      <w:r w:rsidR="00576041" w:rsidRPr="00B078A8">
        <w:rPr>
          <w:rFonts w:ascii="Times New Roman" w:eastAsia="Times New Roman" w:hAnsi="Times New Roman" w:cs="Times New Roman"/>
          <w:color w:val="auto"/>
        </w:rPr>
        <w:t>Zamawiającego w rozdz</w:t>
      </w:r>
      <w:r w:rsidR="00C932F7" w:rsidRPr="00B078A8">
        <w:rPr>
          <w:rFonts w:ascii="Times New Roman" w:eastAsia="Times New Roman" w:hAnsi="Times New Roman" w:cs="Times New Roman"/>
          <w:color w:val="auto"/>
        </w:rPr>
        <w:t xml:space="preserve">iale XI </w:t>
      </w:r>
      <w:r w:rsidR="00576041" w:rsidRPr="00B078A8">
        <w:rPr>
          <w:rFonts w:ascii="Times New Roman" w:eastAsia="Times New Roman" w:hAnsi="Times New Roman" w:cs="Times New Roman"/>
          <w:color w:val="auto"/>
        </w:rPr>
        <w:t xml:space="preserve">SWZ) </w:t>
      </w:r>
      <w:r w:rsidR="00083E91" w:rsidRPr="00B078A8">
        <w:rPr>
          <w:rFonts w:ascii="Times New Roman" w:eastAsia="Times New Roman" w:hAnsi="Times New Roman" w:cs="Times New Roman"/>
          <w:color w:val="auto"/>
        </w:rPr>
        <w:t>, sporządza się w</w:t>
      </w:r>
      <w:r w:rsidR="00C932F7" w:rsidRPr="00B078A8">
        <w:rPr>
          <w:rFonts w:ascii="Times New Roman" w:eastAsia="Times New Roman" w:hAnsi="Times New Roman" w:cs="Times New Roman"/>
          <w:color w:val="auto"/>
        </w:rPr>
        <w:t> </w:t>
      </w:r>
      <w:r w:rsidR="00083E91" w:rsidRPr="00B078A8">
        <w:rPr>
          <w:rFonts w:ascii="Times New Roman" w:eastAsia="Times New Roman" w:hAnsi="Times New Roman" w:cs="Times New Roman"/>
          <w:color w:val="auto"/>
        </w:rPr>
        <w:t xml:space="preserve">postaci elektronicznej, w </w:t>
      </w:r>
      <w:r w:rsidR="00B078A8" w:rsidRPr="00B078A8">
        <w:rPr>
          <w:rFonts w:ascii="Times New Roman" w:eastAsia="Times New Roman" w:hAnsi="Times New Roman" w:cs="Times New Roman"/>
          <w:color w:val="auto"/>
        </w:rPr>
        <w:t xml:space="preserve">dozwolonych </w:t>
      </w:r>
      <w:r w:rsidR="00083E91" w:rsidRPr="00B078A8">
        <w:rPr>
          <w:rFonts w:ascii="Times New Roman" w:eastAsia="Times New Roman" w:hAnsi="Times New Roman" w:cs="Times New Roman"/>
          <w:color w:val="auto"/>
        </w:rPr>
        <w:t xml:space="preserve">formatach </w:t>
      </w:r>
      <w:r w:rsidR="00B078A8" w:rsidRPr="00B078A8">
        <w:rPr>
          <w:rFonts w:ascii="Times New Roman" w:hAnsi="Times New Roman" w:cs="Times New Roman"/>
          <w:color w:val="auto"/>
        </w:rPr>
        <w:t xml:space="preserve">plików: pdf, txt, </w:t>
      </w:r>
      <w:proofErr w:type="spellStart"/>
      <w:r w:rsidR="00B078A8" w:rsidRPr="00B078A8">
        <w:rPr>
          <w:rFonts w:ascii="Times New Roman" w:hAnsi="Times New Roman" w:cs="Times New Roman"/>
          <w:color w:val="auto"/>
        </w:rPr>
        <w:t>doc</w:t>
      </w:r>
      <w:proofErr w:type="spellEnd"/>
      <w:r w:rsidR="00B078A8" w:rsidRPr="00B078A8">
        <w:rPr>
          <w:rFonts w:ascii="Times New Roman" w:hAnsi="Times New Roman" w:cs="Times New Roman"/>
          <w:color w:val="auto"/>
        </w:rPr>
        <w:t xml:space="preserve">, xls, </w:t>
      </w:r>
      <w:proofErr w:type="spellStart"/>
      <w:r w:rsidR="00B078A8" w:rsidRPr="00B078A8">
        <w:rPr>
          <w:rFonts w:ascii="Times New Roman" w:hAnsi="Times New Roman" w:cs="Times New Roman"/>
          <w:color w:val="auto"/>
        </w:rPr>
        <w:t>docx</w:t>
      </w:r>
      <w:proofErr w:type="spellEnd"/>
      <w:r w:rsidR="00B078A8" w:rsidRPr="00B078A8">
        <w:rPr>
          <w:rFonts w:ascii="Times New Roman" w:hAnsi="Times New Roman" w:cs="Times New Roman"/>
          <w:color w:val="auto"/>
        </w:rPr>
        <w:t xml:space="preserve">, </w:t>
      </w:r>
      <w:proofErr w:type="spellStart"/>
      <w:r w:rsidR="00B078A8" w:rsidRPr="00B078A8">
        <w:rPr>
          <w:rFonts w:ascii="Times New Roman" w:hAnsi="Times New Roman" w:cs="Times New Roman"/>
          <w:color w:val="auto"/>
        </w:rPr>
        <w:t>xlsx</w:t>
      </w:r>
      <w:proofErr w:type="spellEnd"/>
      <w:r w:rsidR="00B078A8" w:rsidRPr="00B078A8">
        <w:rPr>
          <w:rFonts w:ascii="Times New Roman" w:hAnsi="Times New Roman" w:cs="Times New Roman"/>
          <w:color w:val="auto"/>
        </w:rPr>
        <w:t xml:space="preserve">, </w:t>
      </w:r>
      <w:proofErr w:type="spellStart"/>
      <w:r w:rsidR="00B078A8" w:rsidRPr="00B078A8">
        <w:rPr>
          <w:rFonts w:ascii="Times New Roman" w:hAnsi="Times New Roman" w:cs="Times New Roman"/>
          <w:color w:val="auto"/>
        </w:rPr>
        <w:t>csv</w:t>
      </w:r>
      <w:proofErr w:type="spellEnd"/>
      <w:r w:rsidR="00B078A8" w:rsidRPr="00B078A8">
        <w:rPr>
          <w:rFonts w:ascii="Times New Roman" w:hAnsi="Times New Roman" w:cs="Times New Roman"/>
          <w:color w:val="auto"/>
        </w:rPr>
        <w:t xml:space="preserve"> i jpg, które są obsługiwane za pomocą ogólnie dostępnych aplikacji, narzędzi i urządzeń</w:t>
      </w:r>
      <w:r w:rsidR="00B078A8">
        <w:rPr>
          <w:rFonts w:ascii="Times New Roman" w:hAnsi="Times New Roman" w:cs="Times New Roman"/>
          <w:color w:val="auto"/>
        </w:rPr>
        <w:t xml:space="preserve">, </w:t>
      </w:r>
      <w:r w:rsidR="00083E91" w:rsidRPr="008419EF">
        <w:rPr>
          <w:rFonts w:ascii="Times New Roman" w:eastAsia="Times New Roman" w:hAnsi="Times New Roman" w:cs="Times New Roman"/>
        </w:rPr>
        <w:t>z uwzględnieniem rodzaju przekazywanych danych i przekazuje się jako załączniki.</w:t>
      </w:r>
    </w:p>
    <w:p w14:paraId="3FB921B2" w14:textId="4D6B3FB6" w:rsidR="00576041" w:rsidRDefault="00B078A8" w:rsidP="00083E91">
      <w:pPr>
        <w:spacing w:after="0" w:line="240" w:lineRule="auto"/>
        <w:jc w:val="both"/>
        <w:rPr>
          <w:rFonts w:ascii="Times New Roman" w:eastAsia="Times New Roman" w:hAnsi="Times New Roman" w:cs="Times New Roman"/>
          <w:sz w:val="24"/>
          <w:szCs w:val="24"/>
          <w:lang w:eastAsia="pl-PL"/>
        </w:rPr>
      </w:pPr>
      <w:r w:rsidRPr="00B078A8">
        <w:rPr>
          <w:rFonts w:ascii="Times New Roman" w:eastAsia="Times New Roman" w:hAnsi="Times New Roman" w:cs="Times New Roman"/>
          <w:b/>
          <w:bCs/>
          <w:sz w:val="24"/>
          <w:szCs w:val="24"/>
          <w:u w:val="single"/>
          <w:lang w:eastAsia="pl-PL"/>
        </w:rPr>
        <w:t>UWAGA:</w:t>
      </w:r>
      <w:r>
        <w:rPr>
          <w:rFonts w:ascii="Times New Roman" w:eastAsia="Times New Roman" w:hAnsi="Times New Roman" w:cs="Times New Roman"/>
          <w:sz w:val="24"/>
          <w:szCs w:val="24"/>
          <w:lang w:eastAsia="pl-PL"/>
        </w:rPr>
        <w:t xml:space="preserve"> Zamawiający nie wymaga użycia narzędzi, urządzeń lub formatów plików, które nie są ogólnie dostępne z tym samym </w:t>
      </w:r>
      <w:r w:rsidR="00083E91" w:rsidRPr="008419EF">
        <w:rPr>
          <w:rFonts w:ascii="Times New Roman" w:eastAsia="Times New Roman" w:hAnsi="Times New Roman" w:cs="Times New Roman"/>
          <w:sz w:val="24"/>
          <w:szCs w:val="24"/>
          <w:lang w:eastAsia="pl-PL"/>
        </w:rPr>
        <w:t xml:space="preserve">art. 66 ust. 1 ustawy </w:t>
      </w:r>
      <w:proofErr w:type="spellStart"/>
      <w:r w:rsidR="00083E91" w:rsidRPr="008419EF">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00083E91" w:rsidRPr="008419EF">
        <w:rPr>
          <w:rFonts w:ascii="Times New Roman" w:eastAsia="Times New Roman" w:hAnsi="Times New Roman" w:cs="Times New Roman"/>
          <w:sz w:val="24"/>
          <w:szCs w:val="24"/>
          <w:lang w:eastAsia="pl-PL"/>
        </w:rPr>
        <w:t>nie będą miały zastosowania.</w:t>
      </w:r>
    </w:p>
    <w:p w14:paraId="3605CBD9" w14:textId="240EC169" w:rsidR="00576041" w:rsidRPr="00C932F7" w:rsidRDefault="00B078A8" w:rsidP="00083E91">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9</w:t>
      </w:r>
      <w:r w:rsidR="00083E91" w:rsidRPr="008419EF">
        <w:rPr>
          <w:rFonts w:ascii="Times New Roman" w:eastAsia="Times New Roman" w:hAnsi="Times New Roman" w:cs="Times New Roman"/>
          <w:sz w:val="24"/>
          <w:szCs w:val="24"/>
          <w:lang w:eastAsia="pl-PL"/>
        </w:rPr>
        <w:t>. Jeżeli dokumenty elektroniczne, przekazywane przy użyciu środków komunikacji</w:t>
      </w:r>
      <w:r w:rsidR="00083E91" w:rsidRPr="00083E91">
        <w:rPr>
          <w:rFonts w:ascii="Times New Roman" w:eastAsia="Times New Roman" w:hAnsi="Times New Roman" w:cs="Times New Roman"/>
          <w:sz w:val="24"/>
          <w:szCs w:val="24"/>
          <w:lang w:eastAsia="pl-PL"/>
        </w:rPr>
        <w:t xml:space="preserve"> </w:t>
      </w:r>
      <w:r w:rsidR="00083E91" w:rsidRPr="008419EF">
        <w:rPr>
          <w:rFonts w:ascii="Times New Roman" w:eastAsia="Times New Roman" w:hAnsi="Times New Roman" w:cs="Times New Roman"/>
          <w:sz w:val="24"/>
          <w:szCs w:val="24"/>
          <w:lang w:eastAsia="pl-PL"/>
        </w:rPr>
        <w:t xml:space="preserve">elektronicznej, </w:t>
      </w:r>
      <w:r w:rsidR="00576041">
        <w:rPr>
          <w:rFonts w:ascii="Times New Roman" w:eastAsia="Times New Roman" w:hAnsi="Times New Roman" w:cs="Times New Roman"/>
          <w:sz w:val="24"/>
          <w:szCs w:val="24"/>
          <w:lang w:eastAsia="pl-PL"/>
        </w:rPr>
        <w:t>zawierają i</w:t>
      </w:r>
      <w:r w:rsidR="00083E91" w:rsidRPr="008419EF">
        <w:rPr>
          <w:rFonts w:ascii="Times New Roman" w:eastAsia="Times New Roman" w:hAnsi="Times New Roman" w:cs="Times New Roman"/>
          <w:sz w:val="24"/>
          <w:szCs w:val="24"/>
          <w:lang w:eastAsia="pl-PL"/>
        </w:rPr>
        <w:t xml:space="preserve">nformacje </w:t>
      </w:r>
      <w:r w:rsidR="00083E91" w:rsidRPr="008419EF">
        <w:rPr>
          <w:rFonts w:ascii="Times New Roman" w:eastAsia="Times New Roman" w:hAnsi="Times New Roman" w:cs="Times New Roman"/>
          <w:b/>
          <w:bCs/>
          <w:sz w:val="24"/>
          <w:szCs w:val="24"/>
          <w:lang w:eastAsia="pl-PL"/>
        </w:rPr>
        <w:t>stanowiące tajemnicę przedsiębiorstwa</w:t>
      </w:r>
      <w:r w:rsidR="00083E91" w:rsidRPr="00576041">
        <w:rPr>
          <w:rFonts w:ascii="Times New Roman" w:eastAsia="Times New Roman" w:hAnsi="Times New Roman" w:cs="Times New Roman"/>
          <w:b/>
          <w:bCs/>
          <w:sz w:val="24"/>
          <w:szCs w:val="24"/>
          <w:lang w:eastAsia="pl-PL"/>
        </w:rPr>
        <w:t xml:space="preserve"> </w:t>
      </w:r>
      <w:r w:rsidR="00083E91" w:rsidRPr="008419EF">
        <w:rPr>
          <w:rFonts w:ascii="Times New Roman" w:eastAsia="Times New Roman" w:hAnsi="Times New Roman" w:cs="Times New Roman"/>
          <w:sz w:val="24"/>
          <w:szCs w:val="24"/>
          <w:lang w:eastAsia="pl-PL"/>
        </w:rPr>
        <w:t xml:space="preserve">w rozumieniu </w:t>
      </w:r>
      <w:r w:rsidR="00083E91" w:rsidRPr="008419EF">
        <w:rPr>
          <w:rFonts w:ascii="Times New Roman" w:eastAsia="Times New Roman" w:hAnsi="Times New Roman" w:cs="Times New Roman"/>
          <w:sz w:val="24"/>
          <w:szCs w:val="24"/>
          <w:lang w:eastAsia="pl-PL"/>
        </w:rPr>
        <w:lastRenderedPageBreak/>
        <w:t>przepisów ustawy z dnia 16 kwietnia 1993 r. o zwalczaniu nieuczciwej</w:t>
      </w:r>
      <w:r w:rsidR="00083E91" w:rsidRPr="00083E91">
        <w:rPr>
          <w:rFonts w:ascii="Times New Roman" w:eastAsia="Times New Roman" w:hAnsi="Times New Roman" w:cs="Times New Roman"/>
          <w:sz w:val="24"/>
          <w:szCs w:val="24"/>
          <w:lang w:eastAsia="pl-PL"/>
        </w:rPr>
        <w:t xml:space="preserve"> </w:t>
      </w:r>
      <w:r w:rsidR="00083E91" w:rsidRPr="008419EF">
        <w:rPr>
          <w:rFonts w:ascii="Times New Roman" w:eastAsia="Times New Roman" w:hAnsi="Times New Roman" w:cs="Times New Roman"/>
          <w:sz w:val="24"/>
          <w:szCs w:val="24"/>
          <w:lang w:eastAsia="pl-PL"/>
        </w:rPr>
        <w:t>konkurencji (Dz.U.</w:t>
      </w:r>
      <w:r w:rsidR="00576041">
        <w:rPr>
          <w:rFonts w:ascii="Times New Roman" w:eastAsia="Times New Roman" w:hAnsi="Times New Roman" w:cs="Times New Roman"/>
          <w:sz w:val="24"/>
          <w:szCs w:val="24"/>
          <w:lang w:eastAsia="pl-PL"/>
        </w:rPr>
        <w:t> </w:t>
      </w:r>
      <w:r w:rsidR="00083E91" w:rsidRPr="008419EF">
        <w:rPr>
          <w:rFonts w:ascii="Times New Roman" w:eastAsia="Times New Roman" w:hAnsi="Times New Roman" w:cs="Times New Roman"/>
          <w:sz w:val="24"/>
          <w:szCs w:val="24"/>
          <w:lang w:eastAsia="pl-PL"/>
        </w:rPr>
        <w:t>z</w:t>
      </w:r>
      <w:r w:rsidR="00576041">
        <w:rPr>
          <w:rFonts w:ascii="Times New Roman" w:eastAsia="Times New Roman" w:hAnsi="Times New Roman" w:cs="Times New Roman"/>
          <w:sz w:val="24"/>
          <w:szCs w:val="24"/>
          <w:lang w:eastAsia="pl-PL"/>
        </w:rPr>
        <w:t> </w:t>
      </w:r>
      <w:r w:rsidR="00083E91" w:rsidRPr="008419EF">
        <w:rPr>
          <w:rFonts w:ascii="Times New Roman" w:eastAsia="Times New Roman" w:hAnsi="Times New Roman" w:cs="Times New Roman"/>
          <w:sz w:val="24"/>
          <w:szCs w:val="24"/>
          <w:lang w:eastAsia="pl-PL"/>
        </w:rPr>
        <w:t>2020 r. poz. 1913 oraz z 2021 r. poz. 1655) wykonawca, w celu</w:t>
      </w:r>
      <w:r w:rsidR="00083E91" w:rsidRPr="00083E91">
        <w:rPr>
          <w:rFonts w:ascii="Times New Roman" w:eastAsia="Times New Roman" w:hAnsi="Times New Roman" w:cs="Times New Roman"/>
          <w:sz w:val="24"/>
          <w:szCs w:val="24"/>
          <w:lang w:eastAsia="pl-PL"/>
        </w:rPr>
        <w:t xml:space="preserve"> </w:t>
      </w:r>
      <w:r w:rsidR="00083E91" w:rsidRPr="008419EF">
        <w:rPr>
          <w:rFonts w:ascii="Times New Roman" w:eastAsia="Times New Roman" w:hAnsi="Times New Roman" w:cs="Times New Roman"/>
          <w:sz w:val="24"/>
          <w:szCs w:val="24"/>
          <w:lang w:eastAsia="pl-PL"/>
        </w:rPr>
        <w:t>utrzymania w</w:t>
      </w:r>
      <w:r w:rsidR="00576041">
        <w:rPr>
          <w:rFonts w:ascii="Times New Roman" w:eastAsia="Times New Roman" w:hAnsi="Times New Roman" w:cs="Times New Roman"/>
          <w:sz w:val="24"/>
          <w:szCs w:val="24"/>
          <w:lang w:eastAsia="pl-PL"/>
        </w:rPr>
        <w:t> </w:t>
      </w:r>
      <w:r w:rsidR="00083E91" w:rsidRPr="008419EF">
        <w:rPr>
          <w:rFonts w:ascii="Times New Roman" w:eastAsia="Times New Roman" w:hAnsi="Times New Roman" w:cs="Times New Roman"/>
          <w:sz w:val="24"/>
          <w:szCs w:val="24"/>
          <w:lang w:eastAsia="pl-PL"/>
        </w:rPr>
        <w:t>poufności tych informacji, przekazuje je w wydzielonym i odpowiednio</w:t>
      </w:r>
      <w:r w:rsidR="00083E91" w:rsidRPr="00083E91">
        <w:rPr>
          <w:rFonts w:ascii="Times New Roman" w:eastAsia="Times New Roman" w:hAnsi="Times New Roman" w:cs="Times New Roman"/>
          <w:sz w:val="24"/>
          <w:szCs w:val="24"/>
          <w:lang w:eastAsia="pl-PL"/>
        </w:rPr>
        <w:t xml:space="preserve"> </w:t>
      </w:r>
      <w:r w:rsidR="00083E91" w:rsidRPr="008419EF">
        <w:rPr>
          <w:rFonts w:ascii="Times New Roman" w:eastAsia="Times New Roman" w:hAnsi="Times New Roman" w:cs="Times New Roman"/>
          <w:sz w:val="24"/>
          <w:szCs w:val="24"/>
          <w:lang w:eastAsia="pl-PL"/>
        </w:rPr>
        <w:t xml:space="preserve">oznaczonym pliku, wraz z jednoczesnym zaznaczeniem w nazwie pliku </w:t>
      </w:r>
      <w:r w:rsidR="00083E91" w:rsidRPr="008419EF">
        <w:rPr>
          <w:rFonts w:ascii="Times New Roman" w:eastAsia="Times New Roman" w:hAnsi="Times New Roman" w:cs="Times New Roman"/>
          <w:b/>
          <w:bCs/>
          <w:sz w:val="24"/>
          <w:szCs w:val="24"/>
          <w:lang w:eastAsia="pl-PL"/>
        </w:rPr>
        <w:t>„Dokument</w:t>
      </w:r>
      <w:r w:rsidR="00083E91" w:rsidRPr="00C932F7">
        <w:rPr>
          <w:rFonts w:ascii="Times New Roman" w:eastAsia="Times New Roman" w:hAnsi="Times New Roman" w:cs="Times New Roman"/>
          <w:b/>
          <w:bCs/>
          <w:sz w:val="24"/>
          <w:szCs w:val="24"/>
          <w:lang w:eastAsia="pl-PL"/>
        </w:rPr>
        <w:t xml:space="preserve"> </w:t>
      </w:r>
      <w:r w:rsidR="00083E91" w:rsidRPr="008419EF">
        <w:rPr>
          <w:rFonts w:ascii="Times New Roman" w:eastAsia="Times New Roman" w:hAnsi="Times New Roman" w:cs="Times New Roman"/>
          <w:b/>
          <w:bCs/>
          <w:sz w:val="24"/>
          <w:szCs w:val="24"/>
          <w:lang w:eastAsia="pl-PL"/>
        </w:rPr>
        <w:t>stanowiący tajemnicę przedsiębiorstwa”.</w:t>
      </w:r>
    </w:p>
    <w:p w14:paraId="7BF24F1F" w14:textId="6266E604" w:rsidR="00576041" w:rsidRDefault="00083E91" w:rsidP="00083E91">
      <w:pPr>
        <w:spacing w:after="0" w:line="240" w:lineRule="auto"/>
        <w:jc w:val="both"/>
        <w:rPr>
          <w:rFonts w:ascii="Times New Roman" w:eastAsia="Times New Roman" w:hAnsi="Times New Roman" w:cs="Times New Roman"/>
          <w:sz w:val="24"/>
          <w:szCs w:val="24"/>
          <w:lang w:eastAsia="pl-PL"/>
        </w:rPr>
      </w:pPr>
      <w:r w:rsidRPr="008419EF">
        <w:rPr>
          <w:rFonts w:ascii="Times New Roman" w:eastAsia="Times New Roman" w:hAnsi="Times New Roman" w:cs="Times New Roman"/>
          <w:sz w:val="24"/>
          <w:szCs w:val="24"/>
          <w:lang w:eastAsia="pl-PL"/>
        </w:rPr>
        <w:t>1</w:t>
      </w:r>
      <w:r w:rsidR="00B078A8">
        <w:rPr>
          <w:rFonts w:ascii="Times New Roman" w:eastAsia="Times New Roman" w:hAnsi="Times New Roman" w:cs="Times New Roman"/>
          <w:sz w:val="24"/>
          <w:szCs w:val="24"/>
          <w:lang w:eastAsia="pl-PL"/>
        </w:rPr>
        <w:t>0</w:t>
      </w:r>
      <w:r w:rsidRPr="008419EF">
        <w:rPr>
          <w:rFonts w:ascii="Times New Roman" w:eastAsia="Times New Roman" w:hAnsi="Times New Roman" w:cs="Times New Roman"/>
          <w:sz w:val="24"/>
          <w:szCs w:val="24"/>
          <w:lang w:eastAsia="pl-PL"/>
        </w:rPr>
        <w:t>. Komunikacja w postępowaniu, z wyłączeniem składania ofert, odbywa się drogą elektroniczną</w:t>
      </w:r>
      <w:r w:rsidRPr="00083E91">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za pośrednictwem formularzy do komunikacji dostępnych w zakładce „Formularze”</w:t>
      </w:r>
      <w:r w:rsidRPr="00083E91">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(„Formularze do komunikacji”). Za pośrednictwem „Formularzy do</w:t>
      </w:r>
      <w:r w:rsidR="00576041">
        <w:rPr>
          <w:rFonts w:ascii="Times New Roman" w:eastAsia="Times New Roman" w:hAnsi="Times New Roman" w:cs="Times New Roman"/>
          <w:sz w:val="24"/>
          <w:szCs w:val="24"/>
          <w:lang w:eastAsia="pl-PL"/>
        </w:rPr>
        <w:t> </w:t>
      </w:r>
      <w:r w:rsidRPr="008419EF">
        <w:rPr>
          <w:rFonts w:ascii="Times New Roman" w:eastAsia="Times New Roman" w:hAnsi="Times New Roman" w:cs="Times New Roman"/>
          <w:sz w:val="24"/>
          <w:szCs w:val="24"/>
          <w:lang w:eastAsia="pl-PL"/>
        </w:rPr>
        <w:t>komunikacji”</w:t>
      </w:r>
      <w:r w:rsidRPr="00083E91">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odbywa się w szczególności przekazywanie wezwań i zawiadomień, zadawanie pytań</w:t>
      </w:r>
      <w:r w:rsidRPr="00083E91">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i udzielanie odpowiedzi. Formularze do komunikacji umożliwiają również dołączenie</w:t>
      </w:r>
      <w:r w:rsidR="00576041">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załącznika do przesyłanej wiadomości (przycisk „dodaj załącznik”).</w:t>
      </w:r>
      <w:r w:rsidR="00576041">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 xml:space="preserve">W przypadku załączników, które są zgodnie z ustawą </w:t>
      </w:r>
      <w:proofErr w:type="spellStart"/>
      <w:r w:rsidRPr="008419EF">
        <w:rPr>
          <w:rFonts w:ascii="Times New Roman" w:eastAsia="Times New Roman" w:hAnsi="Times New Roman" w:cs="Times New Roman"/>
          <w:sz w:val="24"/>
          <w:szCs w:val="24"/>
          <w:lang w:eastAsia="pl-PL"/>
        </w:rPr>
        <w:t>Pzp</w:t>
      </w:r>
      <w:proofErr w:type="spellEnd"/>
      <w:r w:rsidRPr="008419EF">
        <w:rPr>
          <w:rFonts w:ascii="Times New Roman" w:eastAsia="Times New Roman" w:hAnsi="Times New Roman" w:cs="Times New Roman"/>
          <w:sz w:val="24"/>
          <w:szCs w:val="24"/>
          <w:lang w:eastAsia="pl-PL"/>
        </w:rPr>
        <w:t xml:space="preserve"> lub rozporządzeniem Prezesa</w:t>
      </w:r>
      <w:r w:rsidR="00576041">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Rady Ministrów w</w:t>
      </w:r>
      <w:r w:rsidR="00576041">
        <w:rPr>
          <w:rFonts w:ascii="Times New Roman" w:eastAsia="Times New Roman" w:hAnsi="Times New Roman" w:cs="Times New Roman"/>
          <w:sz w:val="24"/>
          <w:szCs w:val="24"/>
          <w:lang w:eastAsia="pl-PL"/>
        </w:rPr>
        <w:t> </w:t>
      </w:r>
      <w:r w:rsidRPr="008419EF">
        <w:rPr>
          <w:rFonts w:ascii="Times New Roman" w:eastAsia="Times New Roman" w:hAnsi="Times New Roman" w:cs="Times New Roman"/>
          <w:sz w:val="24"/>
          <w:szCs w:val="24"/>
          <w:lang w:eastAsia="pl-PL"/>
        </w:rPr>
        <w:t>sprawie wymagań dla dokumentów elektronicznych opatrzone</w:t>
      </w:r>
      <w:r w:rsidR="00576041">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kwalifikowanym podpisem elektronicznym, mogą być opatrzone, zgodnie z wyborem wykonawcy/wykonawcy</w:t>
      </w:r>
      <w:r w:rsidR="00576041">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wspólnie ubiegającego się o udzielenie zamówienia/podmiotu udostępniającego</w:t>
      </w:r>
      <w:r w:rsidR="00576041">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zasoby, podpisem zewnętrznym lub wewnętrznym. W zależności od rodzaju podpisu i</w:t>
      </w:r>
      <w:r w:rsidR="00576041">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jego typu (zewnętrzny, wewnętrzny) dodaje się do przesyłanej wiadomości uprzednio</w:t>
      </w:r>
      <w:r w:rsidR="00576041">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podpisane dokumenty wraz z</w:t>
      </w:r>
      <w:r w:rsidR="00576041">
        <w:rPr>
          <w:rFonts w:ascii="Times New Roman" w:eastAsia="Times New Roman" w:hAnsi="Times New Roman" w:cs="Times New Roman"/>
          <w:sz w:val="24"/>
          <w:szCs w:val="24"/>
          <w:lang w:eastAsia="pl-PL"/>
        </w:rPr>
        <w:t> </w:t>
      </w:r>
      <w:r w:rsidRPr="008419EF">
        <w:rPr>
          <w:rFonts w:ascii="Times New Roman" w:eastAsia="Times New Roman" w:hAnsi="Times New Roman" w:cs="Times New Roman"/>
          <w:sz w:val="24"/>
          <w:szCs w:val="24"/>
          <w:lang w:eastAsia="pl-PL"/>
        </w:rPr>
        <w:t>wygenerowanym plikiem podpisu (typ zewnętrzny) lub</w:t>
      </w:r>
      <w:r w:rsidR="00576041">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dokument z wszytym podpisem (typ</w:t>
      </w:r>
      <w:r w:rsidR="00576041">
        <w:rPr>
          <w:rFonts w:ascii="Times New Roman" w:eastAsia="Times New Roman" w:hAnsi="Times New Roman" w:cs="Times New Roman"/>
          <w:sz w:val="24"/>
          <w:szCs w:val="24"/>
          <w:lang w:eastAsia="pl-PL"/>
        </w:rPr>
        <w:t> </w:t>
      </w:r>
      <w:r w:rsidRPr="008419EF">
        <w:rPr>
          <w:rFonts w:ascii="Times New Roman" w:eastAsia="Times New Roman" w:hAnsi="Times New Roman" w:cs="Times New Roman"/>
          <w:sz w:val="24"/>
          <w:szCs w:val="24"/>
          <w:lang w:eastAsia="pl-PL"/>
        </w:rPr>
        <w:t>wewnętrzny).</w:t>
      </w:r>
    </w:p>
    <w:p w14:paraId="47364DA8" w14:textId="43E19DB1" w:rsidR="00592615" w:rsidRDefault="00083E91" w:rsidP="00576041">
      <w:pPr>
        <w:spacing w:after="0" w:line="240" w:lineRule="auto"/>
        <w:jc w:val="both"/>
        <w:rPr>
          <w:rFonts w:ascii="Times New Roman" w:eastAsia="Times New Roman" w:hAnsi="Times New Roman" w:cs="Times New Roman"/>
          <w:sz w:val="24"/>
          <w:szCs w:val="24"/>
          <w:lang w:eastAsia="pl-PL"/>
        </w:rPr>
      </w:pPr>
      <w:r w:rsidRPr="008419EF">
        <w:rPr>
          <w:rFonts w:ascii="Times New Roman" w:eastAsia="Times New Roman" w:hAnsi="Times New Roman" w:cs="Times New Roman"/>
          <w:sz w:val="24"/>
          <w:szCs w:val="24"/>
          <w:lang w:eastAsia="pl-PL"/>
        </w:rPr>
        <w:t>1</w:t>
      </w:r>
      <w:r w:rsidR="00B078A8">
        <w:rPr>
          <w:rFonts w:ascii="Times New Roman" w:eastAsia="Times New Roman" w:hAnsi="Times New Roman" w:cs="Times New Roman"/>
          <w:sz w:val="24"/>
          <w:szCs w:val="24"/>
          <w:lang w:eastAsia="pl-PL"/>
        </w:rPr>
        <w:t>1</w:t>
      </w:r>
      <w:r w:rsidRPr="008419EF">
        <w:rPr>
          <w:rFonts w:ascii="Times New Roman" w:eastAsia="Times New Roman" w:hAnsi="Times New Roman" w:cs="Times New Roman"/>
          <w:sz w:val="24"/>
          <w:szCs w:val="24"/>
          <w:lang w:eastAsia="pl-PL"/>
        </w:rPr>
        <w:t>. Możliwość korzystania w postępowaniu z „Formularzy do komunikacji” w pełnym</w:t>
      </w:r>
      <w:r w:rsidR="00576041">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zakresie wymaga posiadania konta „Wykonawcy” na Platformie e-Zamówienia</w:t>
      </w:r>
      <w:r w:rsidR="00576041">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oraz zalogowania się na</w:t>
      </w:r>
      <w:r w:rsidR="00576041">
        <w:rPr>
          <w:rFonts w:ascii="Times New Roman" w:eastAsia="Times New Roman" w:hAnsi="Times New Roman" w:cs="Times New Roman"/>
          <w:sz w:val="24"/>
          <w:szCs w:val="24"/>
          <w:lang w:eastAsia="pl-PL"/>
        </w:rPr>
        <w:t> </w:t>
      </w:r>
      <w:r w:rsidRPr="008419EF">
        <w:rPr>
          <w:rFonts w:ascii="Times New Roman" w:eastAsia="Times New Roman" w:hAnsi="Times New Roman" w:cs="Times New Roman"/>
          <w:sz w:val="24"/>
          <w:szCs w:val="24"/>
          <w:lang w:eastAsia="pl-PL"/>
        </w:rPr>
        <w:t>Platformie e-Zamówienia. Do korzystania z „Formularzy</w:t>
      </w:r>
      <w:r w:rsidR="00576041">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do komunikacji” służących do</w:t>
      </w:r>
      <w:r w:rsidR="00576041">
        <w:rPr>
          <w:rFonts w:ascii="Times New Roman" w:eastAsia="Times New Roman" w:hAnsi="Times New Roman" w:cs="Times New Roman"/>
          <w:sz w:val="24"/>
          <w:szCs w:val="24"/>
          <w:lang w:eastAsia="pl-PL"/>
        </w:rPr>
        <w:t> </w:t>
      </w:r>
      <w:r w:rsidRPr="008419EF">
        <w:rPr>
          <w:rFonts w:ascii="Times New Roman" w:eastAsia="Times New Roman" w:hAnsi="Times New Roman" w:cs="Times New Roman"/>
          <w:sz w:val="24"/>
          <w:szCs w:val="24"/>
          <w:lang w:eastAsia="pl-PL"/>
        </w:rPr>
        <w:t>zadawania pytań dotyczących treści dokumentów</w:t>
      </w:r>
      <w:r w:rsidR="00576041">
        <w:rPr>
          <w:rFonts w:ascii="Times New Roman" w:eastAsia="Times New Roman" w:hAnsi="Times New Roman" w:cs="Times New Roman"/>
          <w:sz w:val="24"/>
          <w:szCs w:val="24"/>
          <w:lang w:eastAsia="pl-PL"/>
        </w:rPr>
        <w:t xml:space="preserve"> </w:t>
      </w:r>
      <w:r w:rsidR="00592615">
        <w:rPr>
          <w:rFonts w:ascii="Times New Roman" w:eastAsia="Times New Roman" w:hAnsi="Times New Roman" w:cs="Times New Roman"/>
          <w:sz w:val="24"/>
          <w:szCs w:val="24"/>
          <w:lang w:eastAsia="pl-PL"/>
        </w:rPr>
        <w:t xml:space="preserve">zamówienia </w:t>
      </w:r>
      <w:r w:rsidR="00576041">
        <w:rPr>
          <w:rFonts w:ascii="Times New Roman" w:eastAsia="Times New Roman" w:hAnsi="Times New Roman" w:cs="Times New Roman"/>
          <w:sz w:val="24"/>
          <w:szCs w:val="24"/>
          <w:lang w:eastAsia="pl-PL"/>
        </w:rPr>
        <w:t>(w szczególności pytań do</w:t>
      </w:r>
      <w:r w:rsidR="00592615">
        <w:rPr>
          <w:rFonts w:ascii="Times New Roman" w:eastAsia="Times New Roman" w:hAnsi="Times New Roman" w:cs="Times New Roman"/>
          <w:sz w:val="24"/>
          <w:szCs w:val="24"/>
          <w:lang w:eastAsia="pl-PL"/>
        </w:rPr>
        <w:t> </w:t>
      </w:r>
      <w:r w:rsidR="00576041">
        <w:rPr>
          <w:rFonts w:ascii="Times New Roman" w:eastAsia="Times New Roman" w:hAnsi="Times New Roman" w:cs="Times New Roman"/>
          <w:sz w:val="24"/>
          <w:szCs w:val="24"/>
          <w:lang w:eastAsia="pl-PL"/>
        </w:rPr>
        <w:t xml:space="preserve">treści SWZ) </w:t>
      </w:r>
      <w:r w:rsidRPr="008419EF">
        <w:rPr>
          <w:rFonts w:ascii="Times New Roman" w:eastAsia="Times New Roman" w:hAnsi="Times New Roman" w:cs="Times New Roman"/>
          <w:sz w:val="24"/>
          <w:szCs w:val="24"/>
          <w:lang w:eastAsia="pl-PL"/>
        </w:rPr>
        <w:t>wystarczające jest posiadanie tzw. konta uproszczonego na Platformie</w:t>
      </w:r>
      <w:r w:rsidR="00592615">
        <w:rPr>
          <w:rFonts w:ascii="Times New Roman" w:eastAsia="Times New Roman" w:hAnsi="Times New Roman" w:cs="Times New Roman"/>
          <w:sz w:val="24"/>
          <w:szCs w:val="24"/>
          <w:lang w:eastAsia="pl-PL"/>
        </w:rPr>
        <w:t xml:space="preserve"> </w:t>
      </w:r>
      <w:proofErr w:type="spellStart"/>
      <w:r w:rsidRPr="008419EF">
        <w:rPr>
          <w:rFonts w:ascii="Times New Roman" w:eastAsia="Times New Roman" w:hAnsi="Times New Roman" w:cs="Times New Roman"/>
          <w:sz w:val="24"/>
          <w:szCs w:val="24"/>
          <w:lang w:eastAsia="pl-PL"/>
        </w:rPr>
        <w:t>eZamówienia</w:t>
      </w:r>
      <w:proofErr w:type="spellEnd"/>
      <w:r w:rsidRPr="008419EF">
        <w:rPr>
          <w:rFonts w:ascii="Times New Roman" w:eastAsia="Times New Roman" w:hAnsi="Times New Roman" w:cs="Times New Roman"/>
          <w:sz w:val="24"/>
          <w:szCs w:val="24"/>
          <w:lang w:eastAsia="pl-PL"/>
        </w:rPr>
        <w:t>.</w:t>
      </w:r>
    </w:p>
    <w:p w14:paraId="133D9953" w14:textId="51AA505E" w:rsidR="00592615" w:rsidRDefault="00083E91" w:rsidP="00576041">
      <w:pPr>
        <w:spacing w:after="0" w:line="240" w:lineRule="auto"/>
        <w:jc w:val="both"/>
        <w:rPr>
          <w:rFonts w:ascii="Times New Roman" w:eastAsia="Times New Roman" w:hAnsi="Times New Roman" w:cs="Times New Roman"/>
          <w:sz w:val="24"/>
          <w:szCs w:val="24"/>
          <w:lang w:eastAsia="pl-PL"/>
        </w:rPr>
      </w:pPr>
      <w:r w:rsidRPr="008419EF">
        <w:rPr>
          <w:rFonts w:ascii="Times New Roman" w:eastAsia="Times New Roman" w:hAnsi="Times New Roman" w:cs="Times New Roman"/>
          <w:sz w:val="24"/>
          <w:szCs w:val="24"/>
          <w:lang w:eastAsia="pl-PL"/>
        </w:rPr>
        <w:t>1</w:t>
      </w:r>
      <w:r w:rsidR="00B078A8">
        <w:rPr>
          <w:rFonts w:ascii="Times New Roman" w:eastAsia="Times New Roman" w:hAnsi="Times New Roman" w:cs="Times New Roman"/>
          <w:sz w:val="24"/>
          <w:szCs w:val="24"/>
          <w:lang w:eastAsia="pl-PL"/>
        </w:rPr>
        <w:t>2</w:t>
      </w:r>
      <w:r w:rsidRPr="008419EF">
        <w:rPr>
          <w:rFonts w:ascii="Times New Roman" w:eastAsia="Times New Roman" w:hAnsi="Times New Roman" w:cs="Times New Roman"/>
          <w:sz w:val="24"/>
          <w:szCs w:val="24"/>
          <w:lang w:eastAsia="pl-PL"/>
        </w:rPr>
        <w:t>. Wszystkie wysłane i odebrane w postępowaniu przez wykonawcę wiadomości</w:t>
      </w:r>
      <w:r w:rsidR="00592615">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widoczne są</w:t>
      </w:r>
      <w:r w:rsidR="00592615">
        <w:rPr>
          <w:rFonts w:ascii="Times New Roman" w:eastAsia="Times New Roman" w:hAnsi="Times New Roman" w:cs="Times New Roman"/>
          <w:sz w:val="24"/>
          <w:szCs w:val="24"/>
          <w:lang w:eastAsia="pl-PL"/>
        </w:rPr>
        <w:t> </w:t>
      </w:r>
      <w:r w:rsidRPr="008419EF">
        <w:rPr>
          <w:rFonts w:ascii="Times New Roman" w:eastAsia="Times New Roman" w:hAnsi="Times New Roman" w:cs="Times New Roman"/>
          <w:sz w:val="24"/>
          <w:szCs w:val="24"/>
          <w:lang w:eastAsia="pl-PL"/>
        </w:rPr>
        <w:t>po zalogowaniu w podglądzie postępowania w zakładce „Komunikacja”.</w:t>
      </w:r>
    </w:p>
    <w:p w14:paraId="0657AAD0" w14:textId="0251FB27" w:rsidR="00592615" w:rsidRDefault="00083E91" w:rsidP="00576041">
      <w:pPr>
        <w:spacing w:after="0" w:line="240" w:lineRule="auto"/>
        <w:jc w:val="both"/>
        <w:rPr>
          <w:rFonts w:ascii="Times New Roman" w:eastAsia="Times New Roman" w:hAnsi="Times New Roman" w:cs="Times New Roman"/>
          <w:sz w:val="24"/>
          <w:szCs w:val="24"/>
          <w:lang w:eastAsia="pl-PL"/>
        </w:rPr>
      </w:pPr>
      <w:r w:rsidRPr="008419EF">
        <w:rPr>
          <w:rFonts w:ascii="Times New Roman" w:eastAsia="Times New Roman" w:hAnsi="Times New Roman" w:cs="Times New Roman"/>
          <w:sz w:val="24"/>
          <w:szCs w:val="24"/>
          <w:lang w:eastAsia="pl-PL"/>
        </w:rPr>
        <w:t>1</w:t>
      </w:r>
      <w:r w:rsidR="00B078A8">
        <w:rPr>
          <w:rFonts w:ascii="Times New Roman" w:eastAsia="Times New Roman" w:hAnsi="Times New Roman" w:cs="Times New Roman"/>
          <w:sz w:val="24"/>
          <w:szCs w:val="24"/>
          <w:lang w:eastAsia="pl-PL"/>
        </w:rPr>
        <w:t>3</w:t>
      </w:r>
      <w:r w:rsidRPr="008419EF">
        <w:rPr>
          <w:rFonts w:ascii="Times New Roman" w:eastAsia="Times New Roman" w:hAnsi="Times New Roman" w:cs="Times New Roman"/>
          <w:sz w:val="24"/>
          <w:szCs w:val="24"/>
          <w:lang w:eastAsia="pl-PL"/>
        </w:rPr>
        <w:t>. Maksymalny rozmiar plików przesyłanych za pośrednictwem „Formularzy</w:t>
      </w:r>
      <w:r w:rsidR="00592615">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do</w:t>
      </w:r>
      <w:r w:rsidR="00592615">
        <w:rPr>
          <w:rFonts w:ascii="Times New Roman" w:eastAsia="Times New Roman" w:hAnsi="Times New Roman" w:cs="Times New Roman"/>
          <w:sz w:val="24"/>
          <w:szCs w:val="24"/>
          <w:lang w:eastAsia="pl-PL"/>
        </w:rPr>
        <w:t> </w:t>
      </w:r>
      <w:r w:rsidRPr="008419EF">
        <w:rPr>
          <w:rFonts w:ascii="Times New Roman" w:eastAsia="Times New Roman" w:hAnsi="Times New Roman" w:cs="Times New Roman"/>
          <w:sz w:val="24"/>
          <w:szCs w:val="24"/>
          <w:lang w:eastAsia="pl-PL"/>
        </w:rPr>
        <w:t>komunikacji” wynosi 150 MB (wielkość ta dotyczy plików przesyłanych</w:t>
      </w:r>
      <w:r w:rsidR="00592615">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jako załączniki do</w:t>
      </w:r>
      <w:r w:rsidR="00592615">
        <w:rPr>
          <w:rFonts w:ascii="Times New Roman" w:eastAsia="Times New Roman" w:hAnsi="Times New Roman" w:cs="Times New Roman"/>
          <w:sz w:val="24"/>
          <w:szCs w:val="24"/>
          <w:lang w:eastAsia="pl-PL"/>
        </w:rPr>
        <w:t> </w:t>
      </w:r>
      <w:r w:rsidRPr="008419EF">
        <w:rPr>
          <w:rFonts w:ascii="Times New Roman" w:eastAsia="Times New Roman" w:hAnsi="Times New Roman" w:cs="Times New Roman"/>
          <w:sz w:val="24"/>
          <w:szCs w:val="24"/>
          <w:lang w:eastAsia="pl-PL"/>
        </w:rPr>
        <w:t>jednego formularza).</w:t>
      </w:r>
    </w:p>
    <w:p w14:paraId="53ABADFF" w14:textId="4CA1BB1A" w:rsidR="00592615" w:rsidRDefault="00083E91" w:rsidP="00576041">
      <w:pPr>
        <w:spacing w:after="0" w:line="240" w:lineRule="auto"/>
        <w:jc w:val="both"/>
        <w:rPr>
          <w:rFonts w:ascii="Times New Roman" w:eastAsia="Times New Roman" w:hAnsi="Times New Roman" w:cs="Times New Roman"/>
          <w:sz w:val="24"/>
          <w:szCs w:val="24"/>
          <w:lang w:eastAsia="pl-PL"/>
        </w:rPr>
      </w:pPr>
      <w:r w:rsidRPr="008419EF">
        <w:rPr>
          <w:rFonts w:ascii="Times New Roman" w:eastAsia="Times New Roman" w:hAnsi="Times New Roman" w:cs="Times New Roman"/>
          <w:sz w:val="24"/>
          <w:szCs w:val="24"/>
          <w:lang w:eastAsia="pl-PL"/>
        </w:rPr>
        <w:t>1</w:t>
      </w:r>
      <w:r w:rsidR="00B078A8">
        <w:rPr>
          <w:rFonts w:ascii="Times New Roman" w:eastAsia="Times New Roman" w:hAnsi="Times New Roman" w:cs="Times New Roman"/>
          <w:sz w:val="24"/>
          <w:szCs w:val="24"/>
          <w:lang w:eastAsia="pl-PL"/>
        </w:rPr>
        <w:t>4</w:t>
      </w:r>
      <w:r w:rsidRPr="008419EF">
        <w:rPr>
          <w:rFonts w:ascii="Times New Roman" w:eastAsia="Times New Roman" w:hAnsi="Times New Roman" w:cs="Times New Roman"/>
          <w:sz w:val="24"/>
          <w:szCs w:val="24"/>
          <w:lang w:eastAsia="pl-PL"/>
        </w:rPr>
        <w:t>. Minimalne wymagania techniczne dotyczące sprzętu używanego w celu korzystania</w:t>
      </w:r>
      <w:r w:rsidR="00592615">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z usług Platformy e-Zamówienia oraz informacje dotyczące specyfikacji połączenia</w:t>
      </w:r>
      <w:r w:rsidR="00592615">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określa Regulamin Platformy e-Zamówienia.</w:t>
      </w:r>
    </w:p>
    <w:p w14:paraId="6E2055F7" w14:textId="0407D2E5" w:rsidR="00592615" w:rsidRDefault="00083E91" w:rsidP="00576041">
      <w:pPr>
        <w:spacing w:after="0" w:line="240" w:lineRule="auto"/>
        <w:jc w:val="both"/>
        <w:rPr>
          <w:rFonts w:ascii="Times New Roman" w:eastAsia="Times New Roman" w:hAnsi="Times New Roman" w:cs="Times New Roman"/>
          <w:sz w:val="24"/>
          <w:szCs w:val="24"/>
          <w:lang w:eastAsia="pl-PL"/>
        </w:rPr>
      </w:pPr>
      <w:r w:rsidRPr="008419EF">
        <w:rPr>
          <w:rFonts w:ascii="Times New Roman" w:eastAsia="Times New Roman" w:hAnsi="Times New Roman" w:cs="Times New Roman"/>
          <w:sz w:val="24"/>
          <w:szCs w:val="24"/>
          <w:lang w:eastAsia="pl-PL"/>
        </w:rPr>
        <w:t>1</w:t>
      </w:r>
      <w:r w:rsidR="00B078A8">
        <w:rPr>
          <w:rFonts w:ascii="Times New Roman" w:eastAsia="Times New Roman" w:hAnsi="Times New Roman" w:cs="Times New Roman"/>
          <w:sz w:val="24"/>
          <w:szCs w:val="24"/>
          <w:lang w:eastAsia="pl-PL"/>
        </w:rPr>
        <w:t>5</w:t>
      </w:r>
      <w:r w:rsidRPr="008419EF">
        <w:rPr>
          <w:rFonts w:ascii="Times New Roman" w:eastAsia="Times New Roman" w:hAnsi="Times New Roman" w:cs="Times New Roman"/>
          <w:sz w:val="24"/>
          <w:szCs w:val="24"/>
          <w:lang w:eastAsia="pl-PL"/>
        </w:rPr>
        <w:t>. W przypadku problemów technicznych i awarii związanych z funkcjonowaniem</w:t>
      </w:r>
      <w:r w:rsidR="00592615">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Platformy e-Zamówienia użytkownicy mogą skorzystać ze wsparcia technicznego</w:t>
      </w:r>
      <w:r w:rsidR="00592615">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dostępnego pod</w:t>
      </w:r>
      <w:r w:rsidR="00592615">
        <w:rPr>
          <w:rFonts w:ascii="Times New Roman" w:eastAsia="Times New Roman" w:hAnsi="Times New Roman" w:cs="Times New Roman"/>
          <w:sz w:val="24"/>
          <w:szCs w:val="24"/>
          <w:lang w:eastAsia="pl-PL"/>
        </w:rPr>
        <w:t> </w:t>
      </w:r>
      <w:r w:rsidRPr="008419EF">
        <w:rPr>
          <w:rFonts w:ascii="Times New Roman" w:eastAsia="Times New Roman" w:hAnsi="Times New Roman" w:cs="Times New Roman"/>
          <w:sz w:val="24"/>
          <w:szCs w:val="24"/>
          <w:lang w:eastAsia="pl-PL"/>
        </w:rPr>
        <w:t>numerem telefonu (32) 77 88 999 lub drogą elektroniczną poprzez</w:t>
      </w:r>
      <w:r w:rsidR="00592615">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 xml:space="preserve">formularz udostępniony na stronie internetowej </w:t>
      </w:r>
      <w:hyperlink r:id="rId11" w:history="1">
        <w:r w:rsidR="00592615" w:rsidRPr="008419EF">
          <w:rPr>
            <w:rStyle w:val="Hipercze"/>
            <w:rFonts w:ascii="Times New Roman" w:eastAsia="Times New Roman" w:hAnsi="Times New Roman" w:cs="Times New Roman"/>
            <w:sz w:val="24"/>
            <w:szCs w:val="24"/>
            <w:lang w:eastAsia="pl-PL"/>
          </w:rPr>
          <w:t>https://ezamowienia.gov.pl</w:t>
        </w:r>
      </w:hyperlink>
      <w:r w:rsidR="00592615">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w zakładce „Zgłoś problem”.</w:t>
      </w:r>
    </w:p>
    <w:p w14:paraId="7FF02BE1" w14:textId="119F6337" w:rsidR="00592615" w:rsidRDefault="00083E91" w:rsidP="00576041">
      <w:pPr>
        <w:spacing w:after="0" w:line="240" w:lineRule="auto"/>
        <w:jc w:val="both"/>
        <w:rPr>
          <w:rFonts w:ascii="Times New Roman" w:eastAsia="Times New Roman" w:hAnsi="Times New Roman" w:cs="Times New Roman"/>
          <w:sz w:val="24"/>
          <w:szCs w:val="24"/>
          <w:lang w:eastAsia="pl-PL"/>
        </w:rPr>
      </w:pPr>
      <w:r w:rsidRPr="008419EF">
        <w:rPr>
          <w:rFonts w:ascii="Times New Roman" w:eastAsia="Times New Roman" w:hAnsi="Times New Roman" w:cs="Times New Roman"/>
          <w:sz w:val="24"/>
          <w:szCs w:val="24"/>
          <w:lang w:eastAsia="pl-PL"/>
        </w:rPr>
        <w:t>1</w:t>
      </w:r>
      <w:r w:rsidR="00B078A8">
        <w:rPr>
          <w:rFonts w:ascii="Times New Roman" w:eastAsia="Times New Roman" w:hAnsi="Times New Roman" w:cs="Times New Roman"/>
          <w:sz w:val="24"/>
          <w:szCs w:val="24"/>
          <w:lang w:eastAsia="pl-PL"/>
        </w:rPr>
        <w:t>6</w:t>
      </w:r>
      <w:r w:rsidRPr="008419EF">
        <w:rPr>
          <w:rFonts w:ascii="Times New Roman" w:eastAsia="Times New Roman" w:hAnsi="Times New Roman" w:cs="Times New Roman"/>
          <w:sz w:val="24"/>
          <w:szCs w:val="24"/>
          <w:lang w:eastAsia="pl-PL"/>
        </w:rPr>
        <w:t>. W szczególnie uzasadnionych przypadkach uniemożliwiających komunikację</w:t>
      </w:r>
      <w:r w:rsidR="00592615">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wykonawcy i Zamawiającego za pośrednictwem Platformy e-Zamówienia,</w:t>
      </w:r>
      <w:r w:rsidR="00592615">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Zamawiający dopuszcza komunikację za pomocą poczty elektronicznej na adres</w:t>
      </w:r>
      <w:r w:rsidR="00592615">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e-mail</w:t>
      </w:r>
      <w:r w:rsidR="00592615">
        <w:rPr>
          <w:rFonts w:ascii="Times New Roman" w:eastAsia="Times New Roman" w:hAnsi="Times New Roman" w:cs="Times New Roman"/>
          <w:sz w:val="24"/>
          <w:szCs w:val="24"/>
          <w:lang w:eastAsia="pl-PL"/>
        </w:rPr>
        <w:t xml:space="preserve">: </w:t>
      </w:r>
      <w:hyperlink r:id="rId12" w:history="1">
        <w:r w:rsidR="00592615" w:rsidRPr="009B1DE3">
          <w:rPr>
            <w:rStyle w:val="Hipercze"/>
            <w:rFonts w:ascii="Times New Roman" w:eastAsia="Times New Roman" w:hAnsi="Times New Roman" w:cs="Times New Roman"/>
            <w:sz w:val="24"/>
            <w:szCs w:val="24"/>
            <w:lang w:eastAsia="pl-PL"/>
          </w:rPr>
          <w:t>piotr.tomaszewski@mlawa.pl</w:t>
        </w:r>
      </w:hyperlink>
      <w:r w:rsidR="00592615">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(nie dotyczy składania ofert</w:t>
      </w:r>
      <w:r w:rsidR="00592615">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w postępowaniu).</w:t>
      </w:r>
    </w:p>
    <w:p w14:paraId="12FC1FE4" w14:textId="77777777" w:rsidR="006F549F" w:rsidRPr="009474E3" w:rsidRDefault="006F549F" w:rsidP="006F549F">
      <w:pPr>
        <w:spacing w:before="120" w:after="120" w:line="240" w:lineRule="auto"/>
        <w:jc w:val="both"/>
        <w:rPr>
          <w:rFonts w:ascii="Times New Roman" w:hAnsi="Times New Roman" w:cs="Times New Roman"/>
          <w:b/>
          <w:bCs/>
          <w:sz w:val="24"/>
          <w:szCs w:val="24"/>
        </w:rPr>
      </w:pPr>
      <w:r w:rsidRPr="009474E3">
        <w:rPr>
          <w:rFonts w:ascii="Times New Roman" w:hAnsi="Times New Roman" w:cs="Times New Roman"/>
          <w:b/>
          <w:bCs/>
          <w:sz w:val="24"/>
          <w:szCs w:val="24"/>
        </w:rPr>
        <w:t>IX. INFORMACJE O SPOSOBIE KOMUNIKOWANIA SIĘ ZAMAWIAJĄCEGO Z WYKONAWCAMI W INNY SPOSÓB NIŻ PRZY UŻYCIU ŚRODKÓW KOMUNIKACJI ELEKTRONICZNEJ W PRZYPADKU ZAISTNIENIA JEDNEJ Z SYTUACJI OKREŚLONYCH W ART. 65 UST. 1, ART. 66 I ART. 69</w:t>
      </w:r>
    </w:p>
    <w:p w14:paraId="6D602E6A" w14:textId="77777777" w:rsidR="006F549F" w:rsidRPr="009474E3" w:rsidRDefault="006F549F" w:rsidP="006F549F">
      <w:pPr>
        <w:pStyle w:val="Nagwek4"/>
        <w:spacing w:before="120" w:after="120" w:line="240" w:lineRule="auto"/>
        <w:jc w:val="both"/>
        <w:rPr>
          <w:rFonts w:ascii="Times New Roman" w:hAnsi="Times New Roman" w:cs="Times New Roman"/>
          <w:i w:val="0"/>
          <w:iCs w:val="0"/>
          <w:color w:val="auto"/>
          <w:sz w:val="24"/>
          <w:szCs w:val="24"/>
        </w:rPr>
      </w:pPr>
      <w:r w:rsidRPr="009474E3">
        <w:rPr>
          <w:rFonts w:ascii="Times New Roman" w:hAnsi="Times New Roman" w:cs="Times New Roman"/>
          <w:i w:val="0"/>
          <w:iCs w:val="0"/>
          <w:color w:val="auto"/>
          <w:sz w:val="24"/>
          <w:szCs w:val="24"/>
        </w:rPr>
        <w:lastRenderedPageBreak/>
        <w:t xml:space="preserve">Zamawiający nie przewiduje komunikowania się z Wykonawcami w inny sposób niż przy użyciu środków komunikacji elektronicznej, wskazanych w Rozdziale VIII. </w:t>
      </w:r>
    </w:p>
    <w:p w14:paraId="41F44C66" w14:textId="53028456" w:rsidR="006F549F" w:rsidRPr="009474E3" w:rsidRDefault="006F549F" w:rsidP="006F549F">
      <w:pPr>
        <w:pStyle w:val="Nagwek4"/>
        <w:spacing w:before="120" w:after="120" w:line="240" w:lineRule="auto"/>
        <w:jc w:val="both"/>
        <w:rPr>
          <w:rFonts w:ascii="Times New Roman" w:hAnsi="Times New Roman" w:cs="Times New Roman"/>
          <w:b/>
          <w:bCs/>
          <w:i w:val="0"/>
          <w:iCs w:val="0"/>
          <w:color w:val="auto"/>
          <w:sz w:val="24"/>
          <w:szCs w:val="24"/>
        </w:rPr>
      </w:pPr>
      <w:r w:rsidRPr="009474E3">
        <w:rPr>
          <w:rFonts w:ascii="Times New Roman" w:hAnsi="Times New Roman" w:cs="Times New Roman"/>
          <w:b/>
          <w:bCs/>
          <w:i w:val="0"/>
          <w:iCs w:val="0"/>
          <w:color w:val="auto"/>
          <w:sz w:val="24"/>
          <w:szCs w:val="24"/>
        </w:rPr>
        <w:t>X. TERMIN ZWIĄZANIA OFERTĄ</w:t>
      </w:r>
    </w:p>
    <w:p w14:paraId="5423CCAE" w14:textId="4CE9E070" w:rsidR="006F549F" w:rsidRPr="009474E3" w:rsidRDefault="006F549F" w:rsidP="006F549F">
      <w:pPr>
        <w:pStyle w:val="Nagwek4"/>
        <w:spacing w:before="120" w:after="120" w:line="100" w:lineRule="atLeast"/>
        <w:jc w:val="both"/>
        <w:rPr>
          <w:rFonts w:ascii="Times New Roman" w:hAnsi="Times New Roman" w:cs="Times New Roman"/>
          <w:bCs/>
          <w:i w:val="0"/>
          <w:iCs w:val="0"/>
          <w:color w:val="auto"/>
          <w:sz w:val="24"/>
          <w:szCs w:val="24"/>
        </w:rPr>
      </w:pPr>
      <w:bookmarkStart w:id="2" w:name="_Hlk107318590"/>
      <w:r w:rsidRPr="009474E3">
        <w:rPr>
          <w:rFonts w:ascii="Times New Roman" w:hAnsi="Times New Roman" w:cs="Times New Roman"/>
          <w:i w:val="0"/>
          <w:iCs w:val="0"/>
          <w:color w:val="auto"/>
          <w:sz w:val="24"/>
          <w:szCs w:val="24"/>
        </w:rPr>
        <w:t xml:space="preserve">Wykonawca jest związany ofertą od dnia upływu terminu składania ofert </w:t>
      </w:r>
      <w:r w:rsidRPr="006148D2">
        <w:rPr>
          <w:rFonts w:ascii="Times New Roman" w:hAnsi="Times New Roman" w:cs="Times New Roman"/>
          <w:b/>
          <w:bCs/>
          <w:i w:val="0"/>
          <w:iCs w:val="0"/>
          <w:color w:val="auto"/>
          <w:sz w:val="24"/>
          <w:szCs w:val="24"/>
        </w:rPr>
        <w:t>do dnia</w:t>
      </w:r>
      <w:r w:rsidR="00C6637C" w:rsidRPr="006148D2">
        <w:rPr>
          <w:rFonts w:ascii="Times New Roman" w:hAnsi="Times New Roman" w:cs="Times New Roman"/>
          <w:b/>
          <w:bCs/>
          <w:i w:val="0"/>
          <w:iCs w:val="0"/>
          <w:color w:val="auto"/>
          <w:sz w:val="24"/>
          <w:szCs w:val="24"/>
        </w:rPr>
        <w:t xml:space="preserve"> </w:t>
      </w:r>
      <w:r w:rsidR="006148D2" w:rsidRPr="006148D2">
        <w:rPr>
          <w:rFonts w:ascii="Times New Roman" w:hAnsi="Times New Roman" w:cs="Times New Roman"/>
          <w:b/>
          <w:bCs/>
          <w:i w:val="0"/>
          <w:iCs w:val="0"/>
          <w:color w:val="auto"/>
          <w:sz w:val="24"/>
          <w:szCs w:val="24"/>
        </w:rPr>
        <w:t xml:space="preserve">9.04.2023 </w:t>
      </w:r>
      <w:r w:rsidR="00C6637C" w:rsidRPr="006148D2">
        <w:rPr>
          <w:rFonts w:ascii="Times New Roman" w:hAnsi="Times New Roman" w:cs="Times New Roman"/>
          <w:b/>
          <w:bCs/>
          <w:i w:val="0"/>
          <w:iCs w:val="0"/>
          <w:color w:val="auto"/>
          <w:sz w:val="24"/>
          <w:szCs w:val="24"/>
        </w:rPr>
        <w:t>r</w:t>
      </w:r>
      <w:r w:rsidRPr="006148D2">
        <w:rPr>
          <w:rFonts w:ascii="Times New Roman" w:hAnsi="Times New Roman" w:cs="Times New Roman"/>
          <w:bCs/>
          <w:i w:val="0"/>
          <w:iCs w:val="0"/>
          <w:color w:val="auto"/>
          <w:sz w:val="24"/>
          <w:szCs w:val="24"/>
        </w:rPr>
        <w:t>.</w:t>
      </w:r>
    </w:p>
    <w:p w14:paraId="31547100" w14:textId="454E3859" w:rsidR="009C13DB" w:rsidRPr="009474E3" w:rsidRDefault="009C13DB" w:rsidP="009C13DB">
      <w:pPr>
        <w:pStyle w:val="Nagwek4"/>
        <w:spacing w:before="120" w:after="120" w:line="240" w:lineRule="auto"/>
        <w:jc w:val="both"/>
        <w:rPr>
          <w:rFonts w:ascii="Times New Roman" w:hAnsi="Times New Roman" w:cs="Times New Roman"/>
          <w:b/>
          <w:bCs/>
          <w:i w:val="0"/>
          <w:iCs w:val="0"/>
          <w:color w:val="auto"/>
          <w:sz w:val="24"/>
          <w:szCs w:val="24"/>
        </w:rPr>
      </w:pPr>
      <w:bookmarkStart w:id="3" w:name="_Hlk113005007"/>
      <w:bookmarkEnd w:id="2"/>
      <w:r w:rsidRPr="009474E3">
        <w:rPr>
          <w:rFonts w:ascii="Times New Roman" w:hAnsi="Times New Roman" w:cs="Times New Roman"/>
          <w:b/>
          <w:bCs/>
          <w:i w:val="0"/>
          <w:iCs w:val="0"/>
          <w:color w:val="auto"/>
          <w:sz w:val="24"/>
          <w:szCs w:val="24"/>
        </w:rPr>
        <w:t>XI. OPIS SPOSOBU PRZYGOTOWANIA OFERTY</w:t>
      </w:r>
    </w:p>
    <w:bookmarkEnd w:id="3"/>
    <w:p w14:paraId="6A2A790D" w14:textId="00CA1875" w:rsidR="00C619A8" w:rsidRDefault="00C2146A" w:rsidP="00C619A8">
      <w:pPr>
        <w:pStyle w:val="Akapitzlist"/>
        <w:widowControl w:val="0"/>
        <w:shd w:val="clear" w:color="auto" w:fill="FFFFFF"/>
        <w:tabs>
          <w:tab w:val="left" w:pos="0"/>
        </w:tabs>
        <w:suppressAutoHyphens/>
        <w:autoSpaceDN w:val="0"/>
        <w:spacing w:before="120" w:after="0" w:line="276" w:lineRule="auto"/>
        <w:ind w:left="0" w:right="11"/>
        <w:jc w:val="both"/>
        <w:rPr>
          <w:rFonts w:ascii="Times New Roman" w:hAnsi="Times New Roman" w:cs="Times New Roman"/>
          <w:bCs/>
          <w:sz w:val="24"/>
          <w:szCs w:val="24"/>
        </w:rPr>
      </w:pPr>
      <w:r w:rsidRPr="00C619A8">
        <w:rPr>
          <w:rFonts w:ascii="Times New Roman" w:eastAsia="Times New Roman" w:hAnsi="Times New Roman" w:cs="Times New Roman"/>
          <w:sz w:val="24"/>
          <w:szCs w:val="24"/>
          <w:lang w:eastAsia="pl-PL"/>
        </w:rPr>
        <w:t xml:space="preserve">1. </w:t>
      </w:r>
      <w:r w:rsidR="00C619A8" w:rsidRPr="00C619A8">
        <w:rPr>
          <w:rFonts w:ascii="Times New Roman" w:hAnsi="Times New Roman" w:cs="Times New Roman"/>
          <w:sz w:val="24"/>
          <w:szCs w:val="24"/>
        </w:rPr>
        <w:t xml:space="preserve">Ofertę należy </w:t>
      </w:r>
      <w:r w:rsidR="00C619A8" w:rsidRPr="00C619A8">
        <w:rPr>
          <w:rFonts w:ascii="Times New Roman" w:hAnsi="Times New Roman" w:cs="Times New Roman"/>
          <w:bCs/>
          <w:sz w:val="24"/>
          <w:szCs w:val="24"/>
        </w:rPr>
        <w:t xml:space="preserve">złożyć w formie elektronicznej za pośrednictwem platformy e-zamówienia. Instrukcja składania ofert dostępna jest na stronie </w:t>
      </w:r>
      <w:hyperlink r:id="rId13" w:history="1">
        <w:r w:rsidR="00C619A8" w:rsidRPr="00C619A8">
          <w:rPr>
            <w:rStyle w:val="Hipercze"/>
            <w:rFonts w:ascii="Times New Roman" w:hAnsi="Times New Roman" w:cs="Times New Roman"/>
            <w:bCs/>
            <w:sz w:val="24"/>
            <w:szCs w:val="24"/>
          </w:rPr>
          <w:t>https://ezamówienia.gov.pl</w:t>
        </w:r>
      </w:hyperlink>
      <w:r w:rsidR="00C619A8" w:rsidRPr="00C619A8">
        <w:rPr>
          <w:rFonts w:ascii="Times New Roman" w:hAnsi="Times New Roman" w:cs="Times New Roman"/>
          <w:bCs/>
          <w:sz w:val="24"/>
          <w:szCs w:val="24"/>
        </w:rPr>
        <w:t xml:space="preserve"> w zakładce </w:t>
      </w:r>
      <w:r w:rsidR="00C619A8">
        <w:rPr>
          <w:rFonts w:ascii="Times New Roman" w:hAnsi="Times New Roman" w:cs="Times New Roman"/>
          <w:bCs/>
          <w:sz w:val="24"/>
          <w:szCs w:val="24"/>
        </w:rPr>
        <w:t>„C</w:t>
      </w:r>
      <w:r w:rsidR="00C619A8" w:rsidRPr="00C619A8">
        <w:rPr>
          <w:rFonts w:ascii="Times New Roman" w:hAnsi="Times New Roman" w:cs="Times New Roman"/>
          <w:bCs/>
          <w:sz w:val="24"/>
          <w:szCs w:val="24"/>
        </w:rPr>
        <w:t>entrum pomocy” – kafelek „Oferty, wnioski, prace konkursowe”. Ponieważ Zamawiający nie wykorzystuje interaktywnego formularza udostępnionego przez platformę, Wykonawców nie dotyczy instrukcja w części dot. pobierania wzorca formularza i jego wypełnienia. Podczas dodawania formularza oferty platforma może zgłosić komunikat dotyczący braku wygenerowania interaktywnego formularza – należy potwierdzić komunikat.</w:t>
      </w:r>
    </w:p>
    <w:p w14:paraId="2CADD1D9" w14:textId="30B628CD" w:rsidR="007F776D" w:rsidRDefault="007F776D" w:rsidP="007F776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Dokumenty przekazane Zamawiającemu powinny być </w:t>
      </w:r>
      <w:r w:rsidRPr="008419EF">
        <w:rPr>
          <w:rFonts w:ascii="Times New Roman" w:eastAsia="Times New Roman" w:hAnsi="Times New Roman" w:cs="Times New Roman"/>
          <w:sz w:val="24"/>
          <w:szCs w:val="24"/>
          <w:lang w:eastAsia="pl-PL"/>
        </w:rPr>
        <w:t>opatrzone</w:t>
      </w:r>
      <w:r>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kwalifikowanym podpisem elektronicznym, mogą być opatrzone, zgodnie z wyborem wykonawcy/wykonawcy</w:t>
      </w:r>
      <w:r>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wspólnie ubiegającego się o udzielenie zamówienia/podmiotu udostępniającego</w:t>
      </w:r>
      <w:r>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zasoby, podpisem zewnętrznym lub wewnętrznym. W zależności od rodzaju podpisu i</w:t>
      </w:r>
      <w:r>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jego typu (zewnętrzny, wewnętrzny) dodaje się do przesyłanej wiadomości uprzednio</w:t>
      </w:r>
      <w:r>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podpisane dokumenty wraz z</w:t>
      </w:r>
      <w:r>
        <w:rPr>
          <w:rFonts w:ascii="Times New Roman" w:eastAsia="Times New Roman" w:hAnsi="Times New Roman" w:cs="Times New Roman"/>
          <w:sz w:val="24"/>
          <w:szCs w:val="24"/>
          <w:lang w:eastAsia="pl-PL"/>
        </w:rPr>
        <w:t> </w:t>
      </w:r>
      <w:r w:rsidRPr="008419EF">
        <w:rPr>
          <w:rFonts w:ascii="Times New Roman" w:eastAsia="Times New Roman" w:hAnsi="Times New Roman" w:cs="Times New Roman"/>
          <w:sz w:val="24"/>
          <w:szCs w:val="24"/>
          <w:lang w:eastAsia="pl-PL"/>
        </w:rPr>
        <w:t>wygenerowanym plikiem podpisu (typ zewnętrzny) lub</w:t>
      </w:r>
      <w:r>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dokument z wszytym podpisem (typ</w:t>
      </w:r>
      <w:r>
        <w:rPr>
          <w:rFonts w:ascii="Times New Roman" w:eastAsia="Times New Roman" w:hAnsi="Times New Roman" w:cs="Times New Roman"/>
          <w:sz w:val="24"/>
          <w:szCs w:val="24"/>
          <w:lang w:eastAsia="pl-PL"/>
        </w:rPr>
        <w:t> </w:t>
      </w:r>
      <w:r w:rsidRPr="008419EF">
        <w:rPr>
          <w:rFonts w:ascii="Times New Roman" w:eastAsia="Times New Roman" w:hAnsi="Times New Roman" w:cs="Times New Roman"/>
          <w:sz w:val="24"/>
          <w:szCs w:val="24"/>
          <w:lang w:eastAsia="pl-PL"/>
        </w:rPr>
        <w:t>wewnętrzny).</w:t>
      </w:r>
    </w:p>
    <w:p w14:paraId="2574FF3D" w14:textId="5A6ECFCE" w:rsidR="00C2146A" w:rsidRDefault="007F776D" w:rsidP="00C2146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C2146A" w:rsidRPr="008419EF">
        <w:rPr>
          <w:rFonts w:ascii="Times New Roman" w:eastAsia="Times New Roman" w:hAnsi="Times New Roman" w:cs="Times New Roman"/>
          <w:sz w:val="24"/>
          <w:szCs w:val="24"/>
          <w:lang w:eastAsia="pl-PL"/>
        </w:rPr>
        <w:t>Wykonawca składa ofertę za pośrednictwem zakładki „Oferty/wnioski”, widocznej</w:t>
      </w:r>
      <w:r w:rsidR="00C2146A">
        <w:rPr>
          <w:rFonts w:ascii="Times New Roman" w:eastAsia="Times New Roman" w:hAnsi="Times New Roman" w:cs="Times New Roman"/>
          <w:sz w:val="24"/>
          <w:szCs w:val="24"/>
          <w:lang w:eastAsia="pl-PL"/>
        </w:rPr>
        <w:t xml:space="preserve"> </w:t>
      </w:r>
      <w:r w:rsidR="00C2146A" w:rsidRPr="008419EF">
        <w:rPr>
          <w:rFonts w:ascii="Times New Roman" w:eastAsia="Times New Roman" w:hAnsi="Times New Roman" w:cs="Times New Roman"/>
          <w:sz w:val="24"/>
          <w:szCs w:val="24"/>
          <w:lang w:eastAsia="pl-PL"/>
        </w:rPr>
        <w:t>w</w:t>
      </w:r>
      <w:r w:rsidR="00C2146A">
        <w:rPr>
          <w:rFonts w:ascii="Times New Roman" w:eastAsia="Times New Roman" w:hAnsi="Times New Roman" w:cs="Times New Roman"/>
          <w:sz w:val="24"/>
          <w:szCs w:val="24"/>
          <w:lang w:eastAsia="pl-PL"/>
        </w:rPr>
        <w:t> </w:t>
      </w:r>
      <w:r w:rsidR="00C2146A" w:rsidRPr="008419EF">
        <w:rPr>
          <w:rFonts w:ascii="Times New Roman" w:eastAsia="Times New Roman" w:hAnsi="Times New Roman" w:cs="Times New Roman"/>
          <w:sz w:val="24"/>
          <w:szCs w:val="24"/>
          <w:lang w:eastAsia="pl-PL"/>
        </w:rPr>
        <w:t>podglądzie postępowania po zalogowaniu się na konto Wykonawcy. Po wybraniu</w:t>
      </w:r>
      <w:r w:rsidR="00C2146A">
        <w:rPr>
          <w:rFonts w:ascii="Times New Roman" w:eastAsia="Times New Roman" w:hAnsi="Times New Roman" w:cs="Times New Roman"/>
          <w:sz w:val="24"/>
          <w:szCs w:val="24"/>
          <w:lang w:eastAsia="pl-PL"/>
        </w:rPr>
        <w:t xml:space="preserve"> </w:t>
      </w:r>
      <w:r w:rsidR="00C2146A" w:rsidRPr="008419EF">
        <w:rPr>
          <w:rFonts w:ascii="Times New Roman" w:eastAsia="Times New Roman" w:hAnsi="Times New Roman" w:cs="Times New Roman"/>
          <w:sz w:val="24"/>
          <w:szCs w:val="24"/>
          <w:lang w:eastAsia="pl-PL"/>
        </w:rPr>
        <w:t>przycisku „Złóż ofertę” system prezentuje okno składania oferty umożliwiające</w:t>
      </w:r>
      <w:r w:rsidR="00C2146A">
        <w:rPr>
          <w:rFonts w:ascii="Times New Roman" w:eastAsia="Times New Roman" w:hAnsi="Times New Roman" w:cs="Times New Roman"/>
          <w:sz w:val="24"/>
          <w:szCs w:val="24"/>
          <w:lang w:eastAsia="pl-PL"/>
        </w:rPr>
        <w:t xml:space="preserve"> </w:t>
      </w:r>
      <w:r w:rsidR="00C2146A" w:rsidRPr="008419EF">
        <w:rPr>
          <w:rFonts w:ascii="Times New Roman" w:eastAsia="Times New Roman" w:hAnsi="Times New Roman" w:cs="Times New Roman"/>
          <w:sz w:val="24"/>
          <w:szCs w:val="24"/>
          <w:lang w:eastAsia="pl-PL"/>
        </w:rPr>
        <w:t xml:space="preserve">przekazanie dokumentów elektronicznych, w którym znajdują się dwa pola </w:t>
      </w:r>
      <w:proofErr w:type="spellStart"/>
      <w:r w:rsidR="00C2146A" w:rsidRPr="008419EF">
        <w:rPr>
          <w:rFonts w:ascii="Times New Roman" w:eastAsia="Times New Roman" w:hAnsi="Times New Roman" w:cs="Times New Roman"/>
          <w:sz w:val="24"/>
          <w:szCs w:val="24"/>
          <w:lang w:eastAsia="pl-PL"/>
        </w:rPr>
        <w:t>drag&amp;drop</w:t>
      </w:r>
      <w:proofErr w:type="spellEnd"/>
      <w:r w:rsidR="00C2146A">
        <w:rPr>
          <w:rFonts w:ascii="Times New Roman" w:eastAsia="Times New Roman" w:hAnsi="Times New Roman" w:cs="Times New Roman"/>
          <w:sz w:val="24"/>
          <w:szCs w:val="24"/>
          <w:lang w:eastAsia="pl-PL"/>
        </w:rPr>
        <w:t xml:space="preserve"> </w:t>
      </w:r>
      <w:r w:rsidR="00C2146A" w:rsidRPr="008419EF">
        <w:rPr>
          <w:rFonts w:ascii="Times New Roman" w:eastAsia="Times New Roman" w:hAnsi="Times New Roman" w:cs="Times New Roman"/>
          <w:sz w:val="24"/>
          <w:szCs w:val="24"/>
          <w:lang w:eastAsia="pl-PL"/>
        </w:rPr>
        <w:t>(„przeciągnij” i „upuść”) służące do dodawania plików.</w:t>
      </w:r>
    </w:p>
    <w:p w14:paraId="39CFCAA3" w14:textId="5A3685BD" w:rsidR="0043081E" w:rsidRPr="0043081E" w:rsidRDefault="003E0637" w:rsidP="00C2146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C2146A" w:rsidRPr="008419EF">
        <w:rPr>
          <w:rFonts w:ascii="Times New Roman" w:eastAsia="Times New Roman" w:hAnsi="Times New Roman" w:cs="Times New Roman"/>
          <w:sz w:val="24"/>
          <w:szCs w:val="24"/>
          <w:lang w:eastAsia="pl-PL"/>
        </w:rPr>
        <w:t>. Wykonawca dodaje wybrany z dysku i uprzednio podpisany „Formularz oferty”</w:t>
      </w:r>
      <w:r w:rsidR="00C2146A">
        <w:rPr>
          <w:rFonts w:ascii="Times New Roman" w:eastAsia="Times New Roman" w:hAnsi="Times New Roman" w:cs="Times New Roman"/>
          <w:sz w:val="24"/>
          <w:szCs w:val="24"/>
          <w:lang w:eastAsia="pl-PL"/>
        </w:rPr>
        <w:t xml:space="preserve"> </w:t>
      </w:r>
      <w:r w:rsidR="00C2146A" w:rsidRPr="0043081E">
        <w:rPr>
          <w:rFonts w:ascii="Times New Roman" w:eastAsia="Times New Roman" w:hAnsi="Times New Roman" w:cs="Times New Roman"/>
          <w:sz w:val="24"/>
          <w:szCs w:val="24"/>
          <w:lang w:eastAsia="pl-PL"/>
        </w:rPr>
        <w:t xml:space="preserve">w pierwszym polu („Wypełniony formularz oferty”). W kolejnym polu („Załączniki i inne dokumenty przedstawione w ofercie przez Wykonawcę”) </w:t>
      </w:r>
      <w:r w:rsidR="007F776D" w:rsidRPr="0043081E">
        <w:rPr>
          <w:rFonts w:ascii="Times New Roman" w:eastAsia="Times New Roman" w:hAnsi="Times New Roman" w:cs="Times New Roman"/>
          <w:sz w:val="24"/>
          <w:szCs w:val="24"/>
          <w:lang w:eastAsia="pl-PL"/>
        </w:rPr>
        <w:t>W</w:t>
      </w:r>
      <w:r w:rsidR="00C2146A" w:rsidRPr="0043081E">
        <w:rPr>
          <w:rFonts w:ascii="Times New Roman" w:eastAsia="Times New Roman" w:hAnsi="Times New Roman" w:cs="Times New Roman"/>
          <w:sz w:val="24"/>
          <w:szCs w:val="24"/>
          <w:lang w:eastAsia="pl-PL"/>
        </w:rPr>
        <w:t>ykonawca dodaje pozostałe pliki</w:t>
      </w:r>
      <w:r>
        <w:rPr>
          <w:rFonts w:ascii="Times New Roman" w:eastAsia="Times New Roman" w:hAnsi="Times New Roman" w:cs="Times New Roman"/>
          <w:sz w:val="24"/>
          <w:szCs w:val="24"/>
          <w:lang w:eastAsia="pl-PL"/>
        </w:rPr>
        <w:t>,</w:t>
      </w:r>
      <w:r w:rsidR="00C2146A" w:rsidRPr="0043081E">
        <w:rPr>
          <w:rFonts w:ascii="Times New Roman" w:eastAsia="Times New Roman" w:hAnsi="Times New Roman" w:cs="Times New Roman"/>
          <w:sz w:val="24"/>
          <w:szCs w:val="24"/>
          <w:lang w:eastAsia="pl-PL"/>
        </w:rPr>
        <w:t xml:space="preserve"> stanowiące ofertę lub składane wraz z ofertą.</w:t>
      </w:r>
      <w:r w:rsidR="0043081E" w:rsidRPr="0043081E">
        <w:rPr>
          <w:rFonts w:ascii="Times New Roman" w:eastAsia="Times New Roman" w:hAnsi="Times New Roman" w:cs="Times New Roman"/>
          <w:sz w:val="24"/>
          <w:szCs w:val="24"/>
          <w:lang w:eastAsia="pl-PL"/>
        </w:rPr>
        <w:t xml:space="preserve"> W miejscu „Wypełniony formularz oferty” można załączyć tylko jeden plik. System powinien umożliwić dodanie plików w wersji skompresowanej. </w:t>
      </w:r>
      <w:r w:rsidR="0043081E">
        <w:rPr>
          <w:rFonts w:ascii="Times New Roman" w:eastAsia="Times New Roman" w:hAnsi="Times New Roman" w:cs="Times New Roman"/>
          <w:sz w:val="24"/>
          <w:szCs w:val="24"/>
          <w:lang w:eastAsia="pl-PL"/>
        </w:rPr>
        <w:t>Tak więc m</w:t>
      </w:r>
      <w:r w:rsidR="0043081E" w:rsidRPr="0043081E">
        <w:rPr>
          <w:rFonts w:ascii="Times New Roman" w:eastAsia="Times New Roman" w:hAnsi="Times New Roman" w:cs="Times New Roman"/>
          <w:sz w:val="24"/>
          <w:szCs w:val="24"/>
          <w:lang w:eastAsia="pl-PL"/>
        </w:rPr>
        <w:t>ożliwe jest dodanie całej oferty w jednym pliku w miejscu „Wypełniony formularz oferty”.</w:t>
      </w:r>
    </w:p>
    <w:p w14:paraId="0011B555" w14:textId="65E725CF" w:rsidR="00C2146A" w:rsidRDefault="003E0637" w:rsidP="00C2146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C2146A" w:rsidRPr="008419EF">
        <w:rPr>
          <w:rFonts w:ascii="Times New Roman" w:eastAsia="Times New Roman" w:hAnsi="Times New Roman" w:cs="Times New Roman"/>
          <w:sz w:val="24"/>
          <w:szCs w:val="24"/>
          <w:lang w:eastAsia="pl-PL"/>
        </w:rPr>
        <w:t>. Jeżeli wraz z ofertą składane są dokumenty zawierające tajemnicę przedsiębiorstwa</w:t>
      </w:r>
      <w:r w:rsidR="00C2146A">
        <w:rPr>
          <w:rFonts w:ascii="Times New Roman" w:eastAsia="Times New Roman" w:hAnsi="Times New Roman" w:cs="Times New Roman"/>
          <w:sz w:val="24"/>
          <w:szCs w:val="24"/>
          <w:lang w:eastAsia="pl-PL"/>
        </w:rPr>
        <w:t xml:space="preserve"> </w:t>
      </w:r>
      <w:r w:rsidR="00C2146A" w:rsidRPr="008419EF">
        <w:rPr>
          <w:rFonts w:ascii="Times New Roman" w:eastAsia="Times New Roman" w:hAnsi="Times New Roman" w:cs="Times New Roman"/>
          <w:sz w:val="24"/>
          <w:szCs w:val="24"/>
          <w:lang w:eastAsia="pl-PL"/>
        </w:rPr>
        <w:t>wykonawca, w celu utrzymania w poufności tych informacji, przekazuje</w:t>
      </w:r>
      <w:r w:rsidR="00C2146A">
        <w:rPr>
          <w:rFonts w:ascii="Times New Roman" w:eastAsia="Times New Roman" w:hAnsi="Times New Roman" w:cs="Times New Roman"/>
          <w:sz w:val="24"/>
          <w:szCs w:val="24"/>
          <w:lang w:eastAsia="pl-PL"/>
        </w:rPr>
        <w:t xml:space="preserve"> </w:t>
      </w:r>
      <w:r w:rsidR="00C2146A" w:rsidRPr="008419EF">
        <w:rPr>
          <w:rFonts w:ascii="Times New Roman" w:eastAsia="Times New Roman" w:hAnsi="Times New Roman" w:cs="Times New Roman"/>
          <w:sz w:val="24"/>
          <w:szCs w:val="24"/>
          <w:lang w:eastAsia="pl-PL"/>
        </w:rPr>
        <w:t>je w wydzielonym i</w:t>
      </w:r>
      <w:r w:rsidR="00C2146A">
        <w:rPr>
          <w:rFonts w:ascii="Times New Roman" w:eastAsia="Times New Roman" w:hAnsi="Times New Roman" w:cs="Times New Roman"/>
          <w:sz w:val="24"/>
          <w:szCs w:val="24"/>
          <w:lang w:eastAsia="pl-PL"/>
        </w:rPr>
        <w:t> </w:t>
      </w:r>
      <w:r w:rsidR="00C2146A" w:rsidRPr="008419EF">
        <w:rPr>
          <w:rFonts w:ascii="Times New Roman" w:eastAsia="Times New Roman" w:hAnsi="Times New Roman" w:cs="Times New Roman"/>
          <w:sz w:val="24"/>
          <w:szCs w:val="24"/>
          <w:lang w:eastAsia="pl-PL"/>
        </w:rPr>
        <w:t>odpowiednio oznaczonym pliku, wraz z jednoczesnym</w:t>
      </w:r>
      <w:r w:rsidR="00C2146A">
        <w:rPr>
          <w:rFonts w:ascii="Times New Roman" w:eastAsia="Times New Roman" w:hAnsi="Times New Roman" w:cs="Times New Roman"/>
          <w:sz w:val="24"/>
          <w:szCs w:val="24"/>
          <w:lang w:eastAsia="pl-PL"/>
        </w:rPr>
        <w:t xml:space="preserve"> </w:t>
      </w:r>
      <w:r w:rsidR="00C2146A" w:rsidRPr="008419EF">
        <w:rPr>
          <w:rFonts w:ascii="Times New Roman" w:eastAsia="Times New Roman" w:hAnsi="Times New Roman" w:cs="Times New Roman"/>
          <w:sz w:val="24"/>
          <w:szCs w:val="24"/>
          <w:lang w:eastAsia="pl-PL"/>
        </w:rPr>
        <w:t xml:space="preserve">zaznaczeniem w nazwie pliku </w:t>
      </w:r>
      <w:r w:rsidR="00C2146A" w:rsidRPr="008419EF">
        <w:rPr>
          <w:rFonts w:ascii="Times New Roman" w:eastAsia="Times New Roman" w:hAnsi="Times New Roman" w:cs="Times New Roman"/>
          <w:b/>
          <w:bCs/>
          <w:sz w:val="24"/>
          <w:szCs w:val="24"/>
          <w:lang w:eastAsia="pl-PL"/>
        </w:rPr>
        <w:t>„Dokument stanowiący tajemnicę przedsiębiorstwa”</w:t>
      </w:r>
      <w:r w:rsidR="00C2146A" w:rsidRPr="008419EF">
        <w:rPr>
          <w:rFonts w:ascii="Times New Roman" w:eastAsia="Times New Roman" w:hAnsi="Times New Roman" w:cs="Times New Roman"/>
          <w:sz w:val="24"/>
          <w:szCs w:val="24"/>
          <w:lang w:eastAsia="pl-PL"/>
        </w:rPr>
        <w:t>.</w:t>
      </w:r>
      <w:r w:rsidR="00C2146A">
        <w:rPr>
          <w:rFonts w:ascii="Times New Roman" w:eastAsia="Times New Roman" w:hAnsi="Times New Roman" w:cs="Times New Roman"/>
          <w:sz w:val="24"/>
          <w:szCs w:val="24"/>
          <w:lang w:eastAsia="pl-PL"/>
        </w:rPr>
        <w:t xml:space="preserve"> </w:t>
      </w:r>
      <w:r w:rsidR="00C2146A" w:rsidRPr="008419EF">
        <w:rPr>
          <w:rFonts w:ascii="Times New Roman" w:eastAsia="Times New Roman" w:hAnsi="Times New Roman" w:cs="Times New Roman"/>
          <w:sz w:val="24"/>
          <w:szCs w:val="24"/>
          <w:lang w:eastAsia="pl-PL"/>
        </w:rPr>
        <w:t>Zarówno załącznik stanowiący tajemnicę przedsiębiorstwa jak i uzasadnienie</w:t>
      </w:r>
      <w:r w:rsidR="00C2146A">
        <w:rPr>
          <w:rFonts w:ascii="Times New Roman" w:eastAsia="Times New Roman" w:hAnsi="Times New Roman" w:cs="Times New Roman"/>
          <w:sz w:val="24"/>
          <w:szCs w:val="24"/>
          <w:lang w:eastAsia="pl-PL"/>
        </w:rPr>
        <w:t xml:space="preserve"> </w:t>
      </w:r>
      <w:r w:rsidR="00C2146A" w:rsidRPr="008419EF">
        <w:rPr>
          <w:rFonts w:ascii="Times New Roman" w:eastAsia="Times New Roman" w:hAnsi="Times New Roman" w:cs="Times New Roman"/>
          <w:sz w:val="24"/>
          <w:szCs w:val="24"/>
          <w:lang w:eastAsia="pl-PL"/>
        </w:rPr>
        <w:t>zastrzeżenia tajemnicy przedsiębiorstwa należy dodać w polu „Załączniki i inne</w:t>
      </w:r>
      <w:r w:rsidR="00C2146A">
        <w:rPr>
          <w:rFonts w:ascii="Times New Roman" w:eastAsia="Times New Roman" w:hAnsi="Times New Roman" w:cs="Times New Roman"/>
          <w:sz w:val="24"/>
          <w:szCs w:val="24"/>
          <w:lang w:eastAsia="pl-PL"/>
        </w:rPr>
        <w:t xml:space="preserve"> </w:t>
      </w:r>
      <w:r w:rsidR="00C2146A" w:rsidRPr="008419EF">
        <w:rPr>
          <w:rFonts w:ascii="Times New Roman" w:eastAsia="Times New Roman" w:hAnsi="Times New Roman" w:cs="Times New Roman"/>
          <w:sz w:val="24"/>
          <w:szCs w:val="24"/>
          <w:lang w:eastAsia="pl-PL"/>
        </w:rPr>
        <w:t>dokumenty przedstawione w ofercie przez Wykonawcę”.</w:t>
      </w:r>
    </w:p>
    <w:p w14:paraId="1A94CECF" w14:textId="765F0A2C" w:rsidR="003E0637" w:rsidRPr="003E0637" w:rsidRDefault="003E0637" w:rsidP="003E0637">
      <w:pPr>
        <w:spacing w:after="0" w:line="240" w:lineRule="auto"/>
        <w:jc w:val="both"/>
        <w:rPr>
          <w:rFonts w:ascii="Times New Roman" w:eastAsia="Times New Roman" w:hAnsi="Times New Roman" w:cs="Times New Roman"/>
          <w:sz w:val="24"/>
          <w:szCs w:val="24"/>
          <w:lang w:eastAsia="pl-PL"/>
        </w:rPr>
      </w:pPr>
      <w:r w:rsidRPr="003E0637">
        <w:rPr>
          <w:rFonts w:ascii="Times New Roman" w:eastAsia="Times New Roman" w:hAnsi="Times New Roman" w:cs="Times New Roman"/>
          <w:sz w:val="24"/>
          <w:szCs w:val="24"/>
          <w:lang w:eastAsia="pl-PL"/>
        </w:rPr>
        <w:t>6</w:t>
      </w:r>
      <w:r w:rsidR="00C2146A" w:rsidRPr="003E0637">
        <w:rPr>
          <w:rFonts w:ascii="Times New Roman" w:eastAsia="Times New Roman" w:hAnsi="Times New Roman" w:cs="Times New Roman"/>
          <w:sz w:val="24"/>
          <w:szCs w:val="24"/>
          <w:lang w:eastAsia="pl-PL"/>
        </w:rPr>
        <w:t xml:space="preserve">. </w:t>
      </w:r>
      <w:r w:rsidRPr="003E0637">
        <w:rPr>
          <w:rFonts w:ascii="Times New Roman" w:eastAsia="Times New Roman" w:hAnsi="Times New Roman" w:cs="Times New Roman"/>
          <w:sz w:val="24"/>
          <w:szCs w:val="24"/>
          <w:lang w:eastAsia="pl-PL"/>
        </w:rPr>
        <w:t xml:space="preserve">Po wprowadzeniu plików należy wybrać „Wyślij pliki i złóż ofertę”, a następnie potwierdzić, że chce się złożyć ofertę. Proces składania ofert może trwać przez dłuższy czas, w zależności od liczby i wielkości składanych dokumentów. </w:t>
      </w:r>
      <w:r w:rsidRPr="008419EF">
        <w:rPr>
          <w:rFonts w:ascii="Times New Roman" w:eastAsia="Times New Roman" w:hAnsi="Times New Roman" w:cs="Times New Roman"/>
          <w:sz w:val="24"/>
          <w:szCs w:val="24"/>
          <w:lang w:eastAsia="pl-PL"/>
        </w:rPr>
        <w:t>System sprawdza, czy złożone pliki są</w:t>
      </w:r>
      <w:r>
        <w:rPr>
          <w:rFonts w:ascii="Times New Roman" w:eastAsia="Times New Roman" w:hAnsi="Times New Roman" w:cs="Times New Roman"/>
          <w:sz w:val="24"/>
          <w:szCs w:val="24"/>
          <w:lang w:eastAsia="pl-PL"/>
        </w:rPr>
        <w:t> </w:t>
      </w:r>
      <w:r w:rsidRPr="008419EF">
        <w:rPr>
          <w:rFonts w:ascii="Times New Roman" w:eastAsia="Times New Roman" w:hAnsi="Times New Roman" w:cs="Times New Roman"/>
          <w:sz w:val="24"/>
          <w:szCs w:val="24"/>
          <w:lang w:eastAsia="pl-PL"/>
        </w:rPr>
        <w:t>podpisane i automatycznie je szyfruje,</w:t>
      </w:r>
      <w:r>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jednocześnie informując o tym wykonawcę.</w:t>
      </w:r>
      <w:r>
        <w:rPr>
          <w:rFonts w:ascii="Times New Roman" w:eastAsia="Times New Roman" w:hAnsi="Times New Roman" w:cs="Times New Roman"/>
          <w:sz w:val="24"/>
          <w:szCs w:val="24"/>
          <w:lang w:eastAsia="pl-PL"/>
        </w:rPr>
        <w:t xml:space="preserve"> </w:t>
      </w:r>
      <w:r w:rsidRPr="003E0637">
        <w:rPr>
          <w:rFonts w:ascii="Times New Roman" w:eastAsia="Times New Roman" w:hAnsi="Times New Roman" w:cs="Times New Roman"/>
          <w:sz w:val="24"/>
          <w:szCs w:val="24"/>
          <w:lang w:eastAsia="pl-PL"/>
        </w:rPr>
        <w:t>W tym czasie nie należy zamykać okna przeglądarki. System pokazuje kolejne etapy przetwarzania dokumentów. Po zakończeniu procesu składania oferty na ekranie pojawi się informacja że</w:t>
      </w:r>
      <w:r>
        <w:rPr>
          <w:rFonts w:ascii="Times New Roman" w:eastAsia="Times New Roman" w:hAnsi="Times New Roman" w:cs="Times New Roman"/>
          <w:sz w:val="24"/>
          <w:szCs w:val="24"/>
          <w:lang w:eastAsia="pl-PL"/>
        </w:rPr>
        <w:t> </w:t>
      </w:r>
      <w:r w:rsidRPr="003E0637">
        <w:rPr>
          <w:rFonts w:ascii="Times New Roman" w:eastAsia="Times New Roman" w:hAnsi="Times New Roman" w:cs="Times New Roman"/>
          <w:sz w:val="24"/>
          <w:szCs w:val="24"/>
          <w:lang w:eastAsia="pl-PL"/>
        </w:rPr>
        <w:t>proces składania oferty się zakończył i można pobrać dokumenty, potwierdzające złożenie oferty</w:t>
      </w:r>
      <w:r>
        <w:rPr>
          <w:rFonts w:ascii="Times New Roman" w:eastAsia="Times New Roman" w:hAnsi="Times New Roman" w:cs="Times New Roman"/>
          <w:sz w:val="24"/>
          <w:szCs w:val="24"/>
          <w:lang w:eastAsia="pl-PL"/>
        </w:rPr>
        <w:t xml:space="preserve">. Można </w:t>
      </w:r>
      <w:r w:rsidRPr="003E0637">
        <w:rPr>
          <w:rFonts w:ascii="Times New Roman" w:eastAsia="Times New Roman" w:hAnsi="Times New Roman" w:cs="Times New Roman"/>
          <w:sz w:val="24"/>
          <w:szCs w:val="24"/>
          <w:lang w:eastAsia="pl-PL"/>
        </w:rPr>
        <w:t>wówczas pobrać Elektroniczne Potwierdzenie Przyjęcia (EPP) i Elektroniczne Potwierdzenie Otrzymania (EPO)</w:t>
      </w:r>
      <w:r>
        <w:rPr>
          <w:rFonts w:ascii="Times New Roman" w:eastAsia="Times New Roman" w:hAnsi="Times New Roman" w:cs="Times New Roman"/>
          <w:sz w:val="24"/>
          <w:szCs w:val="24"/>
          <w:lang w:eastAsia="pl-PL"/>
        </w:rPr>
        <w:t xml:space="preserve"> z </w:t>
      </w:r>
      <w:r w:rsidRPr="008419EF">
        <w:rPr>
          <w:rFonts w:ascii="Times New Roman" w:eastAsia="Times New Roman" w:hAnsi="Times New Roman" w:cs="Times New Roman"/>
          <w:sz w:val="24"/>
          <w:szCs w:val="24"/>
          <w:lang w:eastAsia="pl-PL"/>
        </w:rPr>
        <w:t>zakład</w:t>
      </w:r>
      <w:r>
        <w:rPr>
          <w:rFonts w:ascii="Times New Roman" w:eastAsia="Times New Roman" w:hAnsi="Times New Roman" w:cs="Times New Roman"/>
          <w:sz w:val="24"/>
          <w:szCs w:val="24"/>
          <w:lang w:eastAsia="pl-PL"/>
        </w:rPr>
        <w:t>ki</w:t>
      </w:r>
      <w:r w:rsidRPr="008419EF">
        <w:rPr>
          <w:rFonts w:ascii="Times New Roman" w:eastAsia="Times New Roman" w:hAnsi="Times New Roman" w:cs="Times New Roman"/>
          <w:sz w:val="24"/>
          <w:szCs w:val="24"/>
          <w:lang w:eastAsia="pl-PL"/>
        </w:rPr>
        <w:t xml:space="preserve"> „Oferty/Wnioski”.</w:t>
      </w:r>
      <w:r>
        <w:rPr>
          <w:rFonts w:ascii="Times New Roman" w:eastAsia="Times New Roman" w:hAnsi="Times New Roman" w:cs="Times New Roman"/>
          <w:sz w:val="24"/>
          <w:szCs w:val="24"/>
          <w:lang w:eastAsia="pl-PL"/>
        </w:rPr>
        <w:t xml:space="preserve"> </w:t>
      </w:r>
      <w:r w:rsidRPr="003E0637">
        <w:rPr>
          <w:rFonts w:ascii="Times New Roman" w:eastAsia="Times New Roman" w:hAnsi="Times New Roman" w:cs="Times New Roman"/>
          <w:sz w:val="24"/>
          <w:szCs w:val="24"/>
          <w:lang w:eastAsia="pl-PL"/>
        </w:rPr>
        <w:t>Za datę przekazania oferty oraz innych informacji przyjmuje się datę ich przekazania na</w:t>
      </w:r>
      <w:r>
        <w:rPr>
          <w:rFonts w:ascii="Times New Roman" w:eastAsia="Times New Roman" w:hAnsi="Times New Roman" w:cs="Times New Roman"/>
          <w:sz w:val="24"/>
          <w:szCs w:val="24"/>
          <w:lang w:eastAsia="pl-PL"/>
        </w:rPr>
        <w:t> </w:t>
      </w:r>
      <w:proofErr w:type="spellStart"/>
      <w:r w:rsidRPr="003E0637">
        <w:rPr>
          <w:rFonts w:ascii="Times New Roman" w:eastAsia="Times New Roman" w:hAnsi="Times New Roman" w:cs="Times New Roman"/>
          <w:sz w:val="24"/>
          <w:szCs w:val="24"/>
          <w:lang w:eastAsia="pl-PL"/>
        </w:rPr>
        <w:t>ePUAP</w:t>
      </w:r>
      <w:proofErr w:type="spellEnd"/>
      <w:r w:rsidRPr="003E0637">
        <w:rPr>
          <w:rFonts w:ascii="Times New Roman" w:eastAsia="Times New Roman" w:hAnsi="Times New Roman" w:cs="Times New Roman"/>
          <w:sz w:val="24"/>
          <w:szCs w:val="24"/>
          <w:lang w:eastAsia="pl-PL"/>
        </w:rPr>
        <w:t>/pocztę elektroniczną.</w:t>
      </w:r>
    </w:p>
    <w:p w14:paraId="002B19E1" w14:textId="6473C82A" w:rsidR="00047C9F" w:rsidRDefault="00945BAE" w:rsidP="00C2146A">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7</w:t>
      </w:r>
      <w:r w:rsidR="00C2146A" w:rsidRPr="008419EF">
        <w:rPr>
          <w:rFonts w:ascii="Times New Roman" w:eastAsia="Times New Roman" w:hAnsi="Times New Roman" w:cs="Times New Roman"/>
          <w:sz w:val="24"/>
          <w:szCs w:val="24"/>
          <w:lang w:eastAsia="pl-PL"/>
        </w:rPr>
        <w:t>. Oferta może być złożona tylko do upływu terminu składania ofert.</w:t>
      </w:r>
      <w:r w:rsidR="00047C9F">
        <w:rPr>
          <w:rFonts w:ascii="Times New Roman" w:eastAsia="Times New Roman" w:hAnsi="Times New Roman" w:cs="Times New Roman"/>
          <w:sz w:val="24"/>
          <w:szCs w:val="24"/>
          <w:lang w:eastAsia="pl-PL"/>
        </w:rPr>
        <w:t xml:space="preserve"> </w:t>
      </w:r>
    </w:p>
    <w:p w14:paraId="75D275AC" w14:textId="521B6FA8" w:rsidR="00047C9F" w:rsidRDefault="00945BAE" w:rsidP="00C2146A">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C2146A" w:rsidRPr="008419EF">
        <w:rPr>
          <w:rFonts w:ascii="Times New Roman" w:eastAsia="Times New Roman" w:hAnsi="Times New Roman" w:cs="Times New Roman"/>
          <w:sz w:val="24"/>
          <w:szCs w:val="24"/>
          <w:lang w:eastAsia="pl-PL"/>
        </w:rPr>
        <w:t>. Wykonawca może przed upływem terminu składania ofert wycofać ofertę.</w:t>
      </w:r>
      <w:r w:rsidR="00047C9F">
        <w:rPr>
          <w:rFonts w:ascii="Times New Roman" w:eastAsia="Times New Roman" w:hAnsi="Times New Roman" w:cs="Times New Roman"/>
          <w:sz w:val="24"/>
          <w:szCs w:val="24"/>
          <w:lang w:eastAsia="pl-PL"/>
        </w:rPr>
        <w:t xml:space="preserve"> </w:t>
      </w:r>
      <w:r w:rsidR="00C2146A" w:rsidRPr="008419EF">
        <w:rPr>
          <w:rFonts w:ascii="Times New Roman" w:eastAsia="Times New Roman" w:hAnsi="Times New Roman" w:cs="Times New Roman"/>
          <w:sz w:val="24"/>
          <w:szCs w:val="24"/>
          <w:lang w:eastAsia="pl-PL"/>
        </w:rPr>
        <w:t>Wykonawca wycofuje ofertę w zakładce „Oferty/wnioski” używając przycisku „Wycofaj</w:t>
      </w:r>
      <w:r w:rsidR="00047C9F">
        <w:rPr>
          <w:rFonts w:ascii="Times New Roman" w:eastAsia="Times New Roman" w:hAnsi="Times New Roman" w:cs="Times New Roman"/>
          <w:sz w:val="24"/>
          <w:szCs w:val="24"/>
          <w:lang w:eastAsia="pl-PL"/>
        </w:rPr>
        <w:t xml:space="preserve"> </w:t>
      </w:r>
      <w:r w:rsidR="00C2146A" w:rsidRPr="008419EF">
        <w:rPr>
          <w:rFonts w:ascii="Times New Roman" w:eastAsia="Times New Roman" w:hAnsi="Times New Roman" w:cs="Times New Roman"/>
          <w:sz w:val="24"/>
          <w:szCs w:val="24"/>
          <w:lang w:eastAsia="pl-PL"/>
        </w:rPr>
        <w:t>ofertę”.</w:t>
      </w:r>
      <w:r w:rsidR="00047C9F">
        <w:rPr>
          <w:rFonts w:ascii="Times New Roman" w:eastAsia="Times New Roman" w:hAnsi="Times New Roman" w:cs="Times New Roman"/>
          <w:sz w:val="24"/>
          <w:szCs w:val="24"/>
          <w:lang w:eastAsia="pl-PL"/>
        </w:rPr>
        <w:t xml:space="preserve"> </w:t>
      </w:r>
    </w:p>
    <w:p w14:paraId="50B361CE" w14:textId="3F6196B1" w:rsidR="00C2146A" w:rsidRPr="00C2146A" w:rsidRDefault="00945BAE" w:rsidP="00C2146A">
      <w:pPr>
        <w:pStyle w:val="Akapitzlist"/>
        <w:tabs>
          <w:tab w:val="left" w:pos="284"/>
        </w:tabs>
        <w:spacing w:after="0" w:line="240" w:lineRule="auto"/>
        <w:ind w:left="0"/>
        <w:jc w:val="both"/>
        <w:rPr>
          <w:rFonts w:ascii="Times New Roman" w:eastAsia="Calibri" w:hAnsi="Times New Roman" w:cs="Times New Roman"/>
          <w:iCs/>
          <w:sz w:val="24"/>
          <w:szCs w:val="24"/>
        </w:rPr>
      </w:pPr>
      <w:r>
        <w:rPr>
          <w:rFonts w:ascii="Times New Roman" w:eastAsia="Times New Roman" w:hAnsi="Times New Roman" w:cs="Times New Roman"/>
          <w:sz w:val="24"/>
          <w:szCs w:val="24"/>
          <w:lang w:eastAsia="pl-PL"/>
        </w:rPr>
        <w:t>9</w:t>
      </w:r>
      <w:r w:rsidR="00C2146A" w:rsidRPr="008419EF">
        <w:rPr>
          <w:rFonts w:ascii="Times New Roman" w:eastAsia="Times New Roman" w:hAnsi="Times New Roman" w:cs="Times New Roman"/>
          <w:sz w:val="24"/>
          <w:szCs w:val="24"/>
          <w:lang w:eastAsia="pl-PL"/>
        </w:rPr>
        <w:t>. Maksymalny łączny rozmiar plików stanowiących ofertę lub składanych wraz z ofertą</w:t>
      </w:r>
      <w:r w:rsidR="00047C9F">
        <w:rPr>
          <w:rFonts w:ascii="Times New Roman" w:eastAsia="Times New Roman" w:hAnsi="Times New Roman" w:cs="Times New Roman"/>
          <w:sz w:val="24"/>
          <w:szCs w:val="24"/>
          <w:lang w:eastAsia="pl-PL"/>
        </w:rPr>
        <w:t xml:space="preserve"> </w:t>
      </w:r>
      <w:r w:rsidR="00C2146A" w:rsidRPr="008419EF">
        <w:rPr>
          <w:rFonts w:ascii="Times New Roman" w:eastAsia="Times New Roman" w:hAnsi="Times New Roman" w:cs="Times New Roman"/>
          <w:sz w:val="24"/>
          <w:szCs w:val="24"/>
          <w:lang w:eastAsia="pl-PL"/>
        </w:rPr>
        <w:t>to</w:t>
      </w:r>
      <w:r w:rsidR="00047C9F">
        <w:rPr>
          <w:rFonts w:ascii="Times New Roman" w:eastAsia="Times New Roman" w:hAnsi="Times New Roman" w:cs="Times New Roman"/>
          <w:sz w:val="24"/>
          <w:szCs w:val="24"/>
          <w:lang w:eastAsia="pl-PL"/>
        </w:rPr>
        <w:t> </w:t>
      </w:r>
      <w:r w:rsidR="00C2146A" w:rsidRPr="008419EF">
        <w:rPr>
          <w:rFonts w:ascii="Times New Roman" w:eastAsia="Times New Roman" w:hAnsi="Times New Roman" w:cs="Times New Roman"/>
          <w:sz w:val="24"/>
          <w:szCs w:val="24"/>
          <w:lang w:eastAsia="pl-PL"/>
        </w:rPr>
        <w:t>250</w:t>
      </w:r>
      <w:r>
        <w:rPr>
          <w:rFonts w:ascii="Times New Roman" w:eastAsia="Times New Roman" w:hAnsi="Times New Roman" w:cs="Times New Roman"/>
          <w:sz w:val="24"/>
          <w:szCs w:val="24"/>
          <w:lang w:eastAsia="pl-PL"/>
        </w:rPr>
        <w:t> </w:t>
      </w:r>
      <w:r w:rsidR="00C2146A" w:rsidRPr="008419EF">
        <w:rPr>
          <w:rFonts w:ascii="Times New Roman" w:eastAsia="Times New Roman" w:hAnsi="Times New Roman" w:cs="Times New Roman"/>
          <w:sz w:val="24"/>
          <w:szCs w:val="24"/>
          <w:lang w:eastAsia="pl-PL"/>
        </w:rPr>
        <w:t>MB.</w:t>
      </w:r>
      <w:r w:rsidR="00047C9F">
        <w:rPr>
          <w:rFonts w:ascii="Times New Roman" w:eastAsia="Times New Roman" w:hAnsi="Times New Roman" w:cs="Times New Roman"/>
          <w:sz w:val="24"/>
          <w:szCs w:val="24"/>
          <w:lang w:eastAsia="pl-PL"/>
        </w:rPr>
        <w:t xml:space="preserve"> </w:t>
      </w:r>
    </w:p>
    <w:p w14:paraId="63D1340B" w14:textId="09409530" w:rsidR="009C13DB" w:rsidRPr="009474E3" w:rsidRDefault="00047C9F" w:rsidP="00263AF4">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45BAE">
        <w:rPr>
          <w:rFonts w:ascii="Times New Roman" w:eastAsia="Calibri" w:hAnsi="Times New Roman" w:cs="Times New Roman"/>
          <w:sz w:val="24"/>
          <w:szCs w:val="24"/>
        </w:rPr>
        <w:t>0</w:t>
      </w:r>
      <w:r w:rsidR="00263AF4" w:rsidRPr="009474E3">
        <w:rPr>
          <w:rFonts w:ascii="Times New Roman" w:eastAsia="Calibri" w:hAnsi="Times New Roman" w:cs="Times New Roman"/>
          <w:sz w:val="24"/>
          <w:szCs w:val="24"/>
        </w:rPr>
        <w:t xml:space="preserve">. </w:t>
      </w:r>
      <w:r w:rsidR="009C13DB" w:rsidRPr="009474E3">
        <w:rPr>
          <w:rFonts w:ascii="Times New Roman" w:eastAsia="Calibri" w:hAnsi="Times New Roman" w:cs="Times New Roman"/>
          <w:sz w:val="24"/>
          <w:szCs w:val="24"/>
        </w:rPr>
        <w:t xml:space="preserve">Zamawiający nie wymaga i nie dopuszcza składania ofert wariantowych. </w:t>
      </w:r>
    </w:p>
    <w:p w14:paraId="6BC675D1" w14:textId="0195F815" w:rsidR="009C13DB" w:rsidRPr="009474E3" w:rsidRDefault="00047C9F" w:rsidP="00263AF4">
      <w:pPr>
        <w:pStyle w:val="Nagwek4"/>
        <w:tabs>
          <w:tab w:val="left" w:pos="284"/>
        </w:tabs>
        <w:spacing w:before="0" w:line="240" w:lineRule="auto"/>
        <w:jc w:val="both"/>
        <w:rPr>
          <w:rFonts w:ascii="Times New Roman" w:eastAsia="Times New Roman" w:hAnsi="Times New Roman" w:cs="Times New Roman"/>
          <w:i w:val="0"/>
          <w:iCs w:val="0"/>
          <w:color w:val="auto"/>
          <w:sz w:val="24"/>
          <w:szCs w:val="24"/>
          <w:lang w:eastAsia="pl-PL"/>
        </w:rPr>
      </w:pPr>
      <w:r>
        <w:rPr>
          <w:rFonts w:ascii="Times New Roman" w:eastAsia="Times New Roman" w:hAnsi="Times New Roman" w:cs="Times New Roman"/>
          <w:i w:val="0"/>
          <w:iCs w:val="0"/>
          <w:color w:val="auto"/>
          <w:sz w:val="24"/>
          <w:szCs w:val="24"/>
          <w:lang w:eastAsia="pl-PL"/>
        </w:rPr>
        <w:t>1</w:t>
      </w:r>
      <w:r w:rsidR="00945BAE">
        <w:rPr>
          <w:rFonts w:ascii="Times New Roman" w:eastAsia="Times New Roman" w:hAnsi="Times New Roman" w:cs="Times New Roman"/>
          <w:i w:val="0"/>
          <w:iCs w:val="0"/>
          <w:color w:val="auto"/>
          <w:sz w:val="24"/>
          <w:szCs w:val="24"/>
          <w:lang w:eastAsia="pl-PL"/>
        </w:rPr>
        <w:t>1</w:t>
      </w:r>
      <w:r w:rsidR="00263AF4" w:rsidRPr="009474E3">
        <w:rPr>
          <w:rFonts w:ascii="Times New Roman" w:eastAsia="Times New Roman" w:hAnsi="Times New Roman" w:cs="Times New Roman"/>
          <w:i w:val="0"/>
          <w:iCs w:val="0"/>
          <w:color w:val="auto"/>
          <w:sz w:val="24"/>
          <w:szCs w:val="24"/>
          <w:lang w:eastAsia="pl-PL"/>
        </w:rPr>
        <w:t xml:space="preserve">. </w:t>
      </w:r>
      <w:r w:rsidR="009C13DB" w:rsidRPr="009474E3">
        <w:rPr>
          <w:rFonts w:ascii="Times New Roman" w:eastAsia="Times New Roman" w:hAnsi="Times New Roman" w:cs="Times New Roman"/>
          <w:i w:val="0"/>
          <w:iCs w:val="0"/>
          <w:color w:val="auto"/>
          <w:sz w:val="24"/>
          <w:szCs w:val="24"/>
          <w:lang w:eastAsia="pl-PL"/>
        </w:rPr>
        <w:t>Wykonawca składa ofertę, odpowiadającą wymogom określonym w SWZ.</w:t>
      </w:r>
    </w:p>
    <w:p w14:paraId="37A2BB60" w14:textId="46CF8247" w:rsidR="009C13DB" w:rsidRPr="009474E3" w:rsidRDefault="00047C9F" w:rsidP="00263AF4">
      <w:pPr>
        <w:pStyle w:val="Akapitzlist"/>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945BAE">
        <w:rPr>
          <w:rFonts w:ascii="Times New Roman" w:hAnsi="Times New Roman" w:cs="Times New Roman"/>
          <w:sz w:val="24"/>
          <w:szCs w:val="24"/>
        </w:rPr>
        <w:t>2</w:t>
      </w:r>
      <w:r w:rsidR="00263AF4" w:rsidRPr="009474E3">
        <w:rPr>
          <w:rFonts w:ascii="Times New Roman" w:hAnsi="Times New Roman" w:cs="Times New Roman"/>
          <w:sz w:val="24"/>
          <w:szCs w:val="24"/>
        </w:rPr>
        <w:t xml:space="preserve">. </w:t>
      </w:r>
      <w:r w:rsidR="009C13DB" w:rsidRPr="009474E3">
        <w:rPr>
          <w:rFonts w:ascii="Times New Roman" w:hAnsi="Times New Roman" w:cs="Times New Roman"/>
          <w:sz w:val="24"/>
          <w:szCs w:val="24"/>
        </w:rPr>
        <w:t>Ofertę należy sporządzić w języku polskim.</w:t>
      </w:r>
    </w:p>
    <w:p w14:paraId="78FB33CE" w14:textId="39730FE7" w:rsidR="009C13DB" w:rsidRPr="009474E3" w:rsidRDefault="00047C9F" w:rsidP="00263AF4">
      <w:pPr>
        <w:pStyle w:val="Akapitzlist"/>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945BAE">
        <w:rPr>
          <w:rFonts w:ascii="Times New Roman" w:hAnsi="Times New Roman" w:cs="Times New Roman"/>
          <w:sz w:val="24"/>
          <w:szCs w:val="24"/>
        </w:rPr>
        <w:t>3</w:t>
      </w:r>
      <w:r w:rsidR="00263AF4" w:rsidRPr="009474E3">
        <w:rPr>
          <w:rFonts w:ascii="Times New Roman" w:hAnsi="Times New Roman" w:cs="Times New Roman"/>
          <w:sz w:val="24"/>
          <w:szCs w:val="24"/>
        </w:rPr>
        <w:t xml:space="preserve">. </w:t>
      </w:r>
      <w:r w:rsidR="009C13DB" w:rsidRPr="009474E3">
        <w:rPr>
          <w:rFonts w:ascii="Times New Roman" w:hAnsi="Times New Roman" w:cs="Times New Roman"/>
          <w:sz w:val="24"/>
          <w:szCs w:val="24"/>
        </w:rPr>
        <w:t xml:space="preserve">Podmiotowe środki dowodowe, przedmiotowe środki dowodowe oraz inne dokumenty lub oświadczenia, sporządzone w języku obcym Wykonawca przekazuje Zamawiającemu wraz z tłumaczeniem na język polski. </w:t>
      </w:r>
    </w:p>
    <w:p w14:paraId="788DA6E5" w14:textId="455F2771" w:rsidR="009C13DB" w:rsidRPr="009474E3" w:rsidRDefault="00047C9F" w:rsidP="00263AF4">
      <w:pPr>
        <w:pStyle w:val="Akapitzlist"/>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945BAE">
        <w:rPr>
          <w:rFonts w:ascii="Times New Roman" w:hAnsi="Times New Roman" w:cs="Times New Roman"/>
          <w:sz w:val="24"/>
          <w:szCs w:val="24"/>
        </w:rPr>
        <w:t>4</w:t>
      </w:r>
      <w:r w:rsidR="00263AF4" w:rsidRPr="009474E3">
        <w:rPr>
          <w:rFonts w:ascii="Times New Roman" w:hAnsi="Times New Roman" w:cs="Times New Roman"/>
          <w:sz w:val="24"/>
          <w:szCs w:val="24"/>
        </w:rPr>
        <w:t xml:space="preserve">. </w:t>
      </w:r>
      <w:r w:rsidR="009C13DB" w:rsidRPr="009474E3">
        <w:rPr>
          <w:rFonts w:ascii="Times New Roman" w:hAnsi="Times New Roman" w:cs="Times New Roman"/>
          <w:sz w:val="24"/>
          <w:szCs w:val="24"/>
        </w:rPr>
        <w:t>Wykonawca składając podpis musi zadbać o poprawność działania własnego oprogramowania do podpisu oraz o aktualność certyfikatu podpisu.</w:t>
      </w:r>
    </w:p>
    <w:p w14:paraId="11226B8B" w14:textId="318D3F5D" w:rsidR="009C13DB" w:rsidRPr="009474E3" w:rsidRDefault="009C13DB" w:rsidP="009C13DB">
      <w:pPr>
        <w:spacing w:after="0"/>
        <w:jc w:val="both"/>
        <w:rPr>
          <w:rFonts w:ascii="Times New Roman" w:eastAsia="Times New Roman" w:hAnsi="Times New Roman" w:cs="Times New Roman"/>
          <w:b/>
          <w:bCs/>
          <w:sz w:val="24"/>
          <w:szCs w:val="24"/>
          <w:lang w:eastAsia="pl-PL"/>
        </w:rPr>
      </w:pPr>
      <w:bookmarkStart w:id="4" w:name="_Hlk101444213"/>
      <w:r w:rsidRPr="009474E3">
        <w:rPr>
          <w:rFonts w:ascii="Times New Roman" w:eastAsia="Times New Roman" w:hAnsi="Times New Roman" w:cs="Times New Roman"/>
          <w:b/>
          <w:bCs/>
          <w:sz w:val="24"/>
          <w:szCs w:val="24"/>
          <w:lang w:eastAsia="pl-PL"/>
        </w:rPr>
        <w:t>1</w:t>
      </w:r>
      <w:r w:rsidR="00945BAE">
        <w:rPr>
          <w:rFonts w:ascii="Times New Roman" w:eastAsia="Times New Roman" w:hAnsi="Times New Roman" w:cs="Times New Roman"/>
          <w:b/>
          <w:bCs/>
          <w:sz w:val="24"/>
          <w:szCs w:val="24"/>
          <w:lang w:eastAsia="pl-PL"/>
        </w:rPr>
        <w:t>5</w:t>
      </w:r>
      <w:r w:rsidRPr="009474E3">
        <w:rPr>
          <w:rFonts w:ascii="Times New Roman" w:eastAsia="Times New Roman" w:hAnsi="Times New Roman" w:cs="Times New Roman"/>
          <w:b/>
          <w:bCs/>
          <w:sz w:val="24"/>
          <w:szCs w:val="24"/>
          <w:lang w:eastAsia="pl-PL"/>
        </w:rPr>
        <w:t>. Ofertę stanowią następujące dokumenty:</w:t>
      </w:r>
    </w:p>
    <w:p w14:paraId="7084702F" w14:textId="51F996F7" w:rsidR="009C13DB" w:rsidRPr="009474E3" w:rsidRDefault="009C13DB" w:rsidP="009C13DB">
      <w:pPr>
        <w:spacing w:after="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 formularz ofertowy</w:t>
      </w:r>
      <w:r w:rsidR="00D83F03"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 xml:space="preserve">stanowiący </w:t>
      </w:r>
      <w:r w:rsidR="002C648F" w:rsidRPr="009474E3">
        <w:rPr>
          <w:rFonts w:ascii="Times New Roman" w:eastAsia="Times New Roman" w:hAnsi="Times New Roman" w:cs="Times New Roman"/>
          <w:sz w:val="24"/>
          <w:szCs w:val="24"/>
          <w:lang w:eastAsia="pl-PL"/>
        </w:rPr>
        <w:t>Z</w:t>
      </w:r>
      <w:r w:rsidRPr="009474E3">
        <w:rPr>
          <w:rFonts w:ascii="Times New Roman" w:eastAsia="Times New Roman" w:hAnsi="Times New Roman" w:cs="Times New Roman"/>
          <w:sz w:val="24"/>
          <w:szCs w:val="24"/>
          <w:lang w:eastAsia="pl-PL"/>
        </w:rPr>
        <w:t xml:space="preserve">ałącznik nr </w:t>
      </w:r>
      <w:r w:rsidR="00D83F03" w:rsidRPr="009474E3">
        <w:rPr>
          <w:rFonts w:ascii="Times New Roman" w:eastAsia="Times New Roman" w:hAnsi="Times New Roman" w:cs="Times New Roman"/>
          <w:sz w:val="24"/>
          <w:szCs w:val="24"/>
          <w:lang w:eastAsia="pl-PL"/>
        </w:rPr>
        <w:t>1</w:t>
      </w:r>
      <w:r w:rsidRPr="009474E3">
        <w:rPr>
          <w:rFonts w:ascii="Times New Roman" w:eastAsia="Times New Roman" w:hAnsi="Times New Roman" w:cs="Times New Roman"/>
          <w:sz w:val="24"/>
          <w:szCs w:val="24"/>
          <w:lang w:eastAsia="pl-PL"/>
        </w:rPr>
        <w:t xml:space="preserve"> do SWZ,</w:t>
      </w:r>
      <w:r w:rsidR="00AA1475">
        <w:rPr>
          <w:rFonts w:ascii="Times New Roman" w:eastAsia="Times New Roman" w:hAnsi="Times New Roman" w:cs="Times New Roman"/>
          <w:sz w:val="24"/>
          <w:szCs w:val="24"/>
          <w:lang w:eastAsia="pl-PL"/>
        </w:rPr>
        <w:t xml:space="preserve"> wraz z załącznikiem nr 3 do SWZ</w:t>
      </w:r>
      <w:r w:rsidR="00083FD8">
        <w:rPr>
          <w:rFonts w:ascii="Times New Roman" w:eastAsia="Times New Roman" w:hAnsi="Times New Roman" w:cs="Times New Roman"/>
          <w:sz w:val="24"/>
          <w:szCs w:val="24"/>
          <w:lang w:eastAsia="pl-PL"/>
        </w:rPr>
        <w:t>.</w:t>
      </w:r>
    </w:p>
    <w:bookmarkEnd w:id="4"/>
    <w:p w14:paraId="64D2F6DD" w14:textId="7CB00907" w:rsidR="00132337" w:rsidRPr="009474E3" w:rsidRDefault="00535AA3" w:rsidP="00535AA3">
      <w:pPr>
        <w:spacing w:after="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2) </w:t>
      </w:r>
      <w:r w:rsidR="00132337" w:rsidRPr="009474E3">
        <w:rPr>
          <w:rFonts w:ascii="Times New Roman" w:eastAsia="Times New Roman" w:hAnsi="Times New Roman" w:cs="Times New Roman"/>
          <w:sz w:val="24"/>
          <w:szCs w:val="24"/>
          <w:lang w:eastAsia="pl-PL"/>
        </w:rPr>
        <w:t xml:space="preserve">oświadczenie </w:t>
      </w:r>
      <w:r w:rsidR="00C301F0" w:rsidRPr="009474E3">
        <w:rPr>
          <w:rFonts w:ascii="Times New Roman" w:eastAsia="Times New Roman" w:hAnsi="Times New Roman" w:cs="Times New Roman"/>
          <w:sz w:val="24"/>
          <w:szCs w:val="24"/>
          <w:lang w:eastAsia="pl-PL"/>
        </w:rPr>
        <w:t xml:space="preserve">Wykonawcy </w:t>
      </w:r>
      <w:r w:rsidR="00132337" w:rsidRPr="009474E3">
        <w:rPr>
          <w:rFonts w:ascii="Times New Roman" w:eastAsia="Times New Roman" w:hAnsi="Times New Roman" w:cs="Times New Roman"/>
          <w:sz w:val="24"/>
          <w:szCs w:val="24"/>
          <w:lang w:eastAsia="pl-PL"/>
        </w:rPr>
        <w:t xml:space="preserve">z art. 125 ust. 1 </w:t>
      </w:r>
      <w:r w:rsidR="00787939" w:rsidRPr="009474E3">
        <w:rPr>
          <w:rFonts w:ascii="Times New Roman" w:eastAsia="Times New Roman" w:hAnsi="Times New Roman" w:cs="Times New Roman"/>
          <w:sz w:val="24"/>
          <w:szCs w:val="24"/>
          <w:lang w:eastAsia="pl-PL"/>
        </w:rPr>
        <w:t xml:space="preserve">Ustawy </w:t>
      </w:r>
      <w:r w:rsidR="00132337" w:rsidRPr="009474E3">
        <w:rPr>
          <w:rFonts w:ascii="Times New Roman" w:eastAsia="Times New Roman" w:hAnsi="Times New Roman" w:cs="Times New Roman"/>
          <w:sz w:val="24"/>
          <w:szCs w:val="24"/>
          <w:lang w:eastAsia="pl-PL"/>
        </w:rPr>
        <w:t>P</w:t>
      </w:r>
      <w:r w:rsidR="00EC0DB0" w:rsidRPr="009474E3">
        <w:rPr>
          <w:rFonts w:ascii="Times New Roman" w:eastAsia="Times New Roman" w:hAnsi="Times New Roman" w:cs="Times New Roman"/>
          <w:sz w:val="24"/>
          <w:szCs w:val="24"/>
          <w:lang w:eastAsia="pl-PL"/>
        </w:rPr>
        <w:t>ZP</w:t>
      </w:r>
      <w:r w:rsidR="00DE08E3" w:rsidRPr="009474E3">
        <w:rPr>
          <w:rFonts w:ascii="Times New Roman" w:eastAsia="Times New Roman" w:hAnsi="Times New Roman" w:cs="Times New Roman"/>
          <w:sz w:val="24"/>
          <w:szCs w:val="24"/>
          <w:lang w:eastAsia="pl-PL"/>
        </w:rPr>
        <w:t xml:space="preserve"> (JEDZ)</w:t>
      </w:r>
      <w:r w:rsidR="00132337" w:rsidRPr="009474E3">
        <w:rPr>
          <w:rFonts w:ascii="Times New Roman" w:eastAsia="Times New Roman" w:hAnsi="Times New Roman" w:cs="Times New Roman"/>
          <w:sz w:val="24"/>
          <w:szCs w:val="24"/>
          <w:lang w:eastAsia="pl-PL"/>
        </w:rPr>
        <w:t>,</w:t>
      </w:r>
    </w:p>
    <w:p w14:paraId="6F3EFDA8" w14:textId="70D4094A" w:rsidR="00B10066" w:rsidRPr="00487497" w:rsidRDefault="00535AA3" w:rsidP="00535AA3">
      <w:pPr>
        <w:pStyle w:val="Akapitzlist"/>
        <w:tabs>
          <w:tab w:val="left" w:pos="284"/>
        </w:tabs>
        <w:spacing w:after="0"/>
        <w:ind w:left="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3) </w:t>
      </w:r>
      <w:r w:rsidR="00B10066" w:rsidRPr="009474E3">
        <w:rPr>
          <w:rFonts w:ascii="Times New Roman" w:eastAsia="Times New Roman" w:hAnsi="Times New Roman" w:cs="Times New Roman"/>
          <w:sz w:val="24"/>
          <w:szCs w:val="24"/>
          <w:lang w:eastAsia="pl-PL"/>
        </w:rPr>
        <w:t xml:space="preserve">oświadczenie </w:t>
      </w:r>
      <w:r w:rsidR="00C301F0" w:rsidRPr="009474E3">
        <w:rPr>
          <w:rFonts w:ascii="Times New Roman" w:eastAsia="Times New Roman" w:hAnsi="Times New Roman" w:cs="Times New Roman"/>
          <w:sz w:val="24"/>
          <w:szCs w:val="24"/>
          <w:lang w:eastAsia="pl-PL"/>
        </w:rPr>
        <w:t xml:space="preserve">Wykonawcy </w:t>
      </w:r>
      <w:r w:rsidR="00B10066" w:rsidRPr="009474E3">
        <w:rPr>
          <w:rFonts w:ascii="Times New Roman" w:eastAsia="Times New Roman" w:hAnsi="Times New Roman" w:cs="Times New Roman"/>
          <w:sz w:val="24"/>
          <w:szCs w:val="24"/>
          <w:lang w:eastAsia="pl-PL"/>
        </w:rPr>
        <w:t xml:space="preserve">- na podstawie </w:t>
      </w:r>
      <w:r w:rsidR="00B10066" w:rsidRPr="009474E3">
        <w:rPr>
          <w:rFonts w:ascii="Times New Roman" w:hAnsi="Times New Roman" w:cs="Times New Roman"/>
          <w:b/>
          <w:sz w:val="24"/>
          <w:szCs w:val="24"/>
        </w:rPr>
        <w:t xml:space="preserve">art. 7 ust. 1 pkt 1-3 ustawy z dnia 13 kwietnia 2022 r. </w:t>
      </w:r>
      <w:r w:rsidR="00B10066" w:rsidRPr="009474E3">
        <w:rPr>
          <w:rStyle w:val="Uwydatnienie"/>
          <w:rFonts w:ascii="Times New Roman" w:hAnsi="Times New Roman" w:cs="Times New Roman"/>
          <w:b/>
          <w:color w:val="222222"/>
          <w:sz w:val="24"/>
          <w:szCs w:val="24"/>
        </w:rPr>
        <w:t xml:space="preserve">o szczególnych rozwiązaniach w zakresie przeciwdziałania wspieraniu agresji </w:t>
      </w:r>
      <w:r w:rsidR="00B10066" w:rsidRPr="00487497">
        <w:rPr>
          <w:rStyle w:val="Uwydatnienie"/>
          <w:rFonts w:ascii="Times New Roman" w:hAnsi="Times New Roman" w:cs="Times New Roman"/>
          <w:b/>
          <w:sz w:val="24"/>
          <w:szCs w:val="24"/>
        </w:rPr>
        <w:t>na Ukrainę oraz służących ochronie bezpieczeństwa narodowego</w:t>
      </w:r>
      <w:r w:rsidR="00351517" w:rsidRPr="00487497">
        <w:rPr>
          <w:rStyle w:val="Uwydatnienie"/>
          <w:rFonts w:ascii="Times New Roman" w:hAnsi="Times New Roman" w:cs="Times New Roman"/>
          <w:b/>
          <w:sz w:val="24"/>
          <w:szCs w:val="24"/>
        </w:rPr>
        <w:t xml:space="preserve"> – </w:t>
      </w:r>
      <w:r w:rsidR="00351517" w:rsidRPr="00487497">
        <w:rPr>
          <w:rStyle w:val="Uwydatnienie"/>
          <w:rFonts w:ascii="Times New Roman" w:hAnsi="Times New Roman" w:cs="Times New Roman"/>
          <w:bCs/>
          <w:i w:val="0"/>
          <w:iCs w:val="0"/>
          <w:sz w:val="24"/>
          <w:szCs w:val="24"/>
        </w:rPr>
        <w:t xml:space="preserve">Załącznik nr </w:t>
      </w:r>
      <w:r w:rsidR="00487497" w:rsidRPr="00487497">
        <w:rPr>
          <w:rStyle w:val="Uwydatnienie"/>
          <w:rFonts w:ascii="Times New Roman" w:hAnsi="Times New Roman" w:cs="Times New Roman"/>
          <w:bCs/>
          <w:i w:val="0"/>
          <w:iCs w:val="0"/>
          <w:sz w:val="24"/>
          <w:szCs w:val="24"/>
        </w:rPr>
        <w:t>7</w:t>
      </w:r>
      <w:r w:rsidR="00351517" w:rsidRPr="00487497">
        <w:rPr>
          <w:rStyle w:val="Uwydatnienie"/>
          <w:rFonts w:ascii="Times New Roman" w:hAnsi="Times New Roman" w:cs="Times New Roman"/>
          <w:bCs/>
          <w:i w:val="0"/>
          <w:iCs w:val="0"/>
          <w:sz w:val="24"/>
          <w:szCs w:val="24"/>
        </w:rPr>
        <w:t xml:space="preserve"> do SWZ</w:t>
      </w:r>
      <w:r w:rsidR="00B10066" w:rsidRPr="00487497">
        <w:rPr>
          <w:rFonts w:ascii="Times New Roman" w:hAnsi="Times New Roman" w:cs="Times New Roman"/>
          <w:i/>
          <w:sz w:val="24"/>
          <w:szCs w:val="24"/>
        </w:rPr>
        <w:t> </w:t>
      </w:r>
      <w:r w:rsidR="000E4832" w:rsidRPr="00487497">
        <w:rPr>
          <w:rFonts w:ascii="Times New Roman" w:hAnsi="Times New Roman" w:cs="Times New Roman"/>
          <w:i/>
          <w:sz w:val="24"/>
          <w:szCs w:val="24"/>
        </w:rPr>
        <w:t>,</w:t>
      </w:r>
    </w:p>
    <w:p w14:paraId="576D9A69" w14:textId="0B5BA32E" w:rsidR="000E4832" w:rsidRPr="009474E3" w:rsidRDefault="00535AA3" w:rsidP="00535AA3">
      <w:pPr>
        <w:pStyle w:val="Akapitzlist"/>
        <w:tabs>
          <w:tab w:val="left" w:pos="284"/>
        </w:tabs>
        <w:spacing w:after="0" w:line="240" w:lineRule="auto"/>
        <w:ind w:left="0"/>
        <w:jc w:val="both"/>
        <w:rPr>
          <w:rFonts w:ascii="Times New Roman" w:hAnsi="Times New Roman" w:cs="Times New Roman"/>
        </w:rPr>
      </w:pPr>
      <w:bookmarkStart w:id="5" w:name="_Hlk125121509"/>
      <w:r w:rsidRPr="009474E3">
        <w:rPr>
          <w:rFonts w:ascii="Times New Roman" w:hAnsi="Times New Roman" w:cs="Times New Roman"/>
          <w:color w:val="000000"/>
          <w:sz w:val="24"/>
          <w:szCs w:val="24"/>
        </w:rPr>
        <w:t xml:space="preserve">4) </w:t>
      </w:r>
      <w:r w:rsidR="00C6587C" w:rsidRPr="009474E3">
        <w:rPr>
          <w:rFonts w:ascii="Times New Roman" w:hAnsi="Times New Roman" w:cs="Times New Roman"/>
          <w:color w:val="000000"/>
          <w:sz w:val="24"/>
          <w:szCs w:val="24"/>
        </w:rPr>
        <w:t>dokument</w:t>
      </w:r>
      <w:r w:rsidR="00BB7756" w:rsidRPr="009474E3">
        <w:rPr>
          <w:rFonts w:ascii="Times New Roman" w:hAnsi="Times New Roman" w:cs="Times New Roman"/>
          <w:color w:val="000000"/>
          <w:sz w:val="24"/>
          <w:szCs w:val="24"/>
        </w:rPr>
        <w:t xml:space="preserve"> – z</w:t>
      </w:r>
      <w:r w:rsidR="00487497">
        <w:rPr>
          <w:rFonts w:ascii="Times New Roman" w:hAnsi="Times New Roman" w:cs="Times New Roman"/>
          <w:color w:val="000000"/>
          <w:sz w:val="24"/>
          <w:szCs w:val="24"/>
        </w:rPr>
        <w:t>awiadomienie o nadaniu numeru rejestrowego i aktywnego konta BDO</w:t>
      </w:r>
      <w:r w:rsidR="00BB7756" w:rsidRPr="009474E3">
        <w:rPr>
          <w:rFonts w:ascii="Times New Roman" w:hAnsi="Times New Roman" w:cs="Times New Roman"/>
          <w:color w:val="000000"/>
          <w:sz w:val="24"/>
          <w:szCs w:val="24"/>
        </w:rPr>
        <w:t>, wydane przez właściwy organ</w:t>
      </w:r>
      <w:r w:rsidR="00450D18" w:rsidRPr="009474E3">
        <w:rPr>
          <w:rFonts w:ascii="Times New Roman" w:hAnsi="Times New Roman" w:cs="Times New Roman"/>
          <w:color w:val="000000"/>
          <w:sz w:val="24"/>
          <w:szCs w:val="24"/>
        </w:rPr>
        <w:t>,</w:t>
      </w:r>
      <w:r w:rsidR="00BB7756" w:rsidRPr="009474E3">
        <w:rPr>
          <w:rFonts w:ascii="Times New Roman" w:hAnsi="Times New Roman" w:cs="Times New Roman"/>
          <w:color w:val="000000"/>
          <w:sz w:val="24"/>
          <w:szCs w:val="24"/>
        </w:rPr>
        <w:t xml:space="preserve"> </w:t>
      </w:r>
    </w:p>
    <w:bookmarkEnd w:id="5"/>
    <w:p w14:paraId="744B06FF" w14:textId="31F0E32A" w:rsidR="00351517" w:rsidRPr="009474E3" w:rsidRDefault="00535AA3" w:rsidP="00535AA3">
      <w:pPr>
        <w:pStyle w:val="Akapitzlist"/>
        <w:tabs>
          <w:tab w:val="left" w:pos="284"/>
        </w:tabs>
        <w:spacing w:after="0"/>
        <w:ind w:left="0"/>
        <w:jc w:val="both"/>
        <w:rPr>
          <w:rFonts w:ascii="Times New Roman" w:eastAsia="Times New Roman" w:hAnsi="Times New Roman" w:cs="Times New Roman"/>
          <w:iCs/>
          <w:sz w:val="24"/>
          <w:szCs w:val="24"/>
          <w:lang w:eastAsia="pl-PL"/>
        </w:rPr>
      </w:pPr>
      <w:r w:rsidRPr="009474E3">
        <w:rPr>
          <w:rFonts w:ascii="Times New Roman" w:hAnsi="Times New Roman" w:cs="Times New Roman"/>
          <w:iCs/>
          <w:color w:val="222222"/>
          <w:sz w:val="24"/>
          <w:szCs w:val="24"/>
        </w:rPr>
        <w:t xml:space="preserve">5) </w:t>
      </w:r>
      <w:r w:rsidR="00351517" w:rsidRPr="009474E3">
        <w:rPr>
          <w:rFonts w:ascii="Times New Roman" w:hAnsi="Times New Roman" w:cs="Times New Roman"/>
          <w:iCs/>
          <w:color w:val="222222"/>
          <w:sz w:val="24"/>
          <w:szCs w:val="24"/>
        </w:rPr>
        <w:t>oryginał dokumentu, potwierdzając</w:t>
      </w:r>
      <w:r w:rsidR="00E021AB" w:rsidRPr="009474E3">
        <w:rPr>
          <w:rFonts w:ascii="Times New Roman" w:hAnsi="Times New Roman" w:cs="Times New Roman"/>
          <w:iCs/>
          <w:color w:val="222222"/>
          <w:sz w:val="24"/>
          <w:szCs w:val="24"/>
        </w:rPr>
        <w:t>ego</w:t>
      </w:r>
      <w:r w:rsidR="00351517" w:rsidRPr="009474E3">
        <w:rPr>
          <w:rFonts w:ascii="Times New Roman" w:hAnsi="Times New Roman" w:cs="Times New Roman"/>
          <w:iCs/>
          <w:color w:val="222222"/>
          <w:sz w:val="24"/>
          <w:szCs w:val="24"/>
        </w:rPr>
        <w:t xml:space="preserve"> wniesienie </w:t>
      </w:r>
      <w:r w:rsidR="00C301F0" w:rsidRPr="009474E3">
        <w:rPr>
          <w:rFonts w:ascii="Times New Roman" w:hAnsi="Times New Roman" w:cs="Times New Roman"/>
          <w:iCs/>
          <w:color w:val="222222"/>
          <w:sz w:val="24"/>
          <w:szCs w:val="24"/>
        </w:rPr>
        <w:t xml:space="preserve">przez Wykonawcę </w:t>
      </w:r>
      <w:r w:rsidR="00351517" w:rsidRPr="009474E3">
        <w:rPr>
          <w:rFonts w:ascii="Times New Roman" w:hAnsi="Times New Roman" w:cs="Times New Roman"/>
          <w:iCs/>
          <w:color w:val="222222"/>
          <w:sz w:val="24"/>
          <w:szCs w:val="24"/>
        </w:rPr>
        <w:t>wadium.</w:t>
      </w:r>
    </w:p>
    <w:p w14:paraId="1A1E2F47" w14:textId="0E94F118" w:rsidR="009C13DB" w:rsidRPr="009474E3" w:rsidRDefault="00535AA3" w:rsidP="00132337">
      <w:pPr>
        <w:spacing w:after="0"/>
        <w:jc w:val="both"/>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6</w:t>
      </w:r>
      <w:r w:rsidR="009C13DB" w:rsidRPr="009474E3">
        <w:rPr>
          <w:rFonts w:ascii="Times New Roman" w:eastAsia="Times New Roman" w:hAnsi="Times New Roman" w:cs="Times New Roman"/>
          <w:b/>
          <w:bCs/>
          <w:sz w:val="24"/>
          <w:szCs w:val="24"/>
          <w:lang w:eastAsia="pl-PL"/>
        </w:rPr>
        <w:t>) pozostałe dokumenty – jeśli dotyczy, składane wraz z ofertą:</w:t>
      </w:r>
    </w:p>
    <w:p w14:paraId="4FF4711D" w14:textId="71AEA9C8" w:rsidR="005A1457" w:rsidRPr="00487497" w:rsidRDefault="005A1457" w:rsidP="009C13DB">
      <w:pPr>
        <w:spacing w:after="0" w:line="240" w:lineRule="auto"/>
        <w:jc w:val="both"/>
        <w:rPr>
          <w:rFonts w:ascii="Times New Roman" w:eastAsia="Times New Roman" w:hAnsi="Times New Roman" w:cs="Times New Roman"/>
          <w:sz w:val="24"/>
          <w:szCs w:val="24"/>
          <w:lang w:eastAsia="pl-PL"/>
        </w:rPr>
      </w:pPr>
      <w:r w:rsidRPr="00487497">
        <w:rPr>
          <w:rFonts w:ascii="Times New Roman" w:eastAsia="Times New Roman" w:hAnsi="Times New Roman" w:cs="Times New Roman"/>
          <w:sz w:val="24"/>
          <w:szCs w:val="24"/>
          <w:lang w:eastAsia="pl-PL"/>
        </w:rPr>
        <w:t>a) dokument potwierdzający zobowiązanie podmiotu udostępniającego zasoby – Załącznik nr </w:t>
      </w:r>
      <w:r w:rsidR="00487497" w:rsidRPr="00487497">
        <w:rPr>
          <w:rFonts w:ascii="Times New Roman" w:eastAsia="Times New Roman" w:hAnsi="Times New Roman" w:cs="Times New Roman"/>
          <w:sz w:val="24"/>
          <w:szCs w:val="24"/>
          <w:lang w:eastAsia="pl-PL"/>
        </w:rPr>
        <w:t>8</w:t>
      </w:r>
      <w:r w:rsidRPr="00487497">
        <w:rPr>
          <w:rFonts w:ascii="Times New Roman" w:eastAsia="Times New Roman" w:hAnsi="Times New Roman" w:cs="Times New Roman"/>
          <w:sz w:val="24"/>
          <w:szCs w:val="24"/>
          <w:lang w:eastAsia="pl-PL"/>
        </w:rPr>
        <w:t xml:space="preserve"> do SWZ,</w:t>
      </w:r>
    </w:p>
    <w:p w14:paraId="455AFE65" w14:textId="42680E04" w:rsidR="00C714FC" w:rsidRPr="009474E3" w:rsidRDefault="007C56FF" w:rsidP="005008C8">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b) </w:t>
      </w:r>
      <w:r w:rsidR="00C714FC" w:rsidRPr="009474E3">
        <w:rPr>
          <w:rFonts w:ascii="Times New Roman" w:eastAsia="Times New Roman" w:hAnsi="Times New Roman" w:cs="Times New Roman"/>
          <w:sz w:val="24"/>
          <w:szCs w:val="24"/>
          <w:lang w:eastAsia="pl-PL"/>
        </w:rPr>
        <w:t xml:space="preserve">dokument JEDZ sporządzony i podpisany przez podmiot udostępniający zasoby, </w:t>
      </w:r>
    </w:p>
    <w:p w14:paraId="57B3C14B" w14:textId="3C73684F" w:rsidR="005008C8" w:rsidRPr="00487497" w:rsidRDefault="005008C8" w:rsidP="00CC6F85">
      <w:pPr>
        <w:pStyle w:val="Akapitzlist"/>
        <w:numPr>
          <w:ilvl w:val="0"/>
          <w:numId w:val="9"/>
        </w:numPr>
        <w:tabs>
          <w:tab w:val="left" w:pos="284"/>
        </w:tabs>
        <w:spacing w:after="0"/>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oświadczenie podmiotu udostępniającego zasoby - na podstawie </w:t>
      </w:r>
      <w:r w:rsidRPr="009474E3">
        <w:rPr>
          <w:rFonts w:ascii="Times New Roman" w:hAnsi="Times New Roman" w:cs="Times New Roman"/>
          <w:b/>
          <w:sz w:val="24"/>
          <w:szCs w:val="24"/>
        </w:rPr>
        <w:t xml:space="preserve">art. 7 ust. 1 pkt 1-3 ustawy z dnia 13 kwietnia 2022 r. </w:t>
      </w:r>
      <w:r w:rsidRPr="009474E3">
        <w:rPr>
          <w:rStyle w:val="Uwydatnienie"/>
          <w:rFonts w:ascii="Times New Roman" w:hAnsi="Times New Roman" w:cs="Times New Roman"/>
          <w:b/>
          <w:color w:val="222222"/>
          <w:sz w:val="24"/>
          <w:szCs w:val="24"/>
        </w:rPr>
        <w:t xml:space="preserve">o szczególnych rozwiązaniach w zakresie przeciwdziałania wspieraniu agresji na Ukrainę oraz służących ochronie bezpieczeństwa narodowego – </w:t>
      </w:r>
      <w:r w:rsidRPr="00487497">
        <w:rPr>
          <w:rStyle w:val="Uwydatnienie"/>
          <w:rFonts w:ascii="Times New Roman" w:hAnsi="Times New Roman" w:cs="Times New Roman"/>
          <w:bCs/>
          <w:i w:val="0"/>
          <w:iCs w:val="0"/>
          <w:sz w:val="24"/>
          <w:szCs w:val="24"/>
        </w:rPr>
        <w:t xml:space="preserve">Załącznik nr </w:t>
      </w:r>
      <w:r w:rsidR="00487497" w:rsidRPr="00487497">
        <w:rPr>
          <w:rStyle w:val="Uwydatnienie"/>
          <w:rFonts w:ascii="Times New Roman" w:hAnsi="Times New Roman" w:cs="Times New Roman"/>
          <w:bCs/>
          <w:i w:val="0"/>
          <w:iCs w:val="0"/>
          <w:sz w:val="24"/>
          <w:szCs w:val="24"/>
        </w:rPr>
        <w:t>7</w:t>
      </w:r>
      <w:r w:rsidRPr="00487497">
        <w:rPr>
          <w:rStyle w:val="Uwydatnienie"/>
          <w:rFonts w:ascii="Times New Roman" w:hAnsi="Times New Roman" w:cs="Times New Roman"/>
          <w:bCs/>
          <w:i w:val="0"/>
          <w:iCs w:val="0"/>
          <w:sz w:val="24"/>
          <w:szCs w:val="24"/>
        </w:rPr>
        <w:t xml:space="preserve"> do SWZ</w:t>
      </w:r>
      <w:r w:rsidRPr="00487497">
        <w:rPr>
          <w:rFonts w:ascii="Times New Roman" w:hAnsi="Times New Roman" w:cs="Times New Roman"/>
          <w:i/>
          <w:sz w:val="24"/>
          <w:szCs w:val="24"/>
        </w:rPr>
        <w:t> ,</w:t>
      </w:r>
    </w:p>
    <w:p w14:paraId="1580B61D" w14:textId="5EA3BA9F" w:rsidR="005008C8" w:rsidRPr="009474E3" w:rsidRDefault="005008C8" w:rsidP="005008C8">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d) dokument JEDZ dla podwykonawcy</w:t>
      </w:r>
      <w:r w:rsidR="00890348" w:rsidRPr="009474E3">
        <w:rPr>
          <w:rFonts w:ascii="Times New Roman" w:eastAsia="Times New Roman" w:hAnsi="Times New Roman" w:cs="Times New Roman"/>
          <w:sz w:val="24"/>
          <w:szCs w:val="24"/>
          <w:lang w:eastAsia="pl-PL"/>
        </w:rPr>
        <w:t xml:space="preserve"> składny przez Wykonawców</w:t>
      </w:r>
      <w:r w:rsidRPr="009474E3">
        <w:rPr>
          <w:rFonts w:ascii="Times New Roman" w:eastAsia="Times New Roman" w:hAnsi="Times New Roman" w:cs="Times New Roman"/>
          <w:sz w:val="24"/>
          <w:szCs w:val="24"/>
          <w:lang w:eastAsia="pl-PL"/>
        </w:rPr>
        <w:t>,</w:t>
      </w:r>
    </w:p>
    <w:p w14:paraId="08213842" w14:textId="220E72B1" w:rsidR="005008C8" w:rsidRPr="00487497" w:rsidRDefault="00047C9F" w:rsidP="00047C9F">
      <w:pPr>
        <w:pStyle w:val="Akapitzlist"/>
        <w:tabs>
          <w:tab w:val="left" w:pos="284"/>
        </w:tabs>
        <w:spacing w:after="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 </w:t>
      </w:r>
      <w:r w:rsidR="005008C8" w:rsidRPr="009474E3">
        <w:rPr>
          <w:rFonts w:ascii="Times New Roman" w:eastAsia="Times New Roman" w:hAnsi="Times New Roman" w:cs="Times New Roman"/>
          <w:sz w:val="24"/>
          <w:szCs w:val="24"/>
          <w:lang w:eastAsia="pl-PL"/>
        </w:rPr>
        <w:t xml:space="preserve">oświadczenie podwykonawcy - na podstawie </w:t>
      </w:r>
      <w:r w:rsidR="005008C8" w:rsidRPr="009474E3">
        <w:rPr>
          <w:rFonts w:ascii="Times New Roman" w:hAnsi="Times New Roman" w:cs="Times New Roman"/>
          <w:b/>
          <w:sz w:val="24"/>
          <w:szCs w:val="24"/>
        </w:rPr>
        <w:t xml:space="preserve">art. 7 ust. 1 pkt 1-3 ustawy z dnia 13 kwietnia 2022 r. </w:t>
      </w:r>
      <w:r w:rsidR="005008C8" w:rsidRPr="009474E3">
        <w:rPr>
          <w:rStyle w:val="Uwydatnienie"/>
          <w:rFonts w:ascii="Times New Roman" w:hAnsi="Times New Roman" w:cs="Times New Roman"/>
          <w:b/>
          <w:color w:val="222222"/>
          <w:sz w:val="24"/>
          <w:szCs w:val="24"/>
        </w:rPr>
        <w:t xml:space="preserve">o szczególnych rozwiązaniach w zakresie przeciwdziałania wspieraniu agresji </w:t>
      </w:r>
      <w:r w:rsidR="005008C8" w:rsidRPr="00487497">
        <w:rPr>
          <w:rStyle w:val="Uwydatnienie"/>
          <w:rFonts w:ascii="Times New Roman" w:hAnsi="Times New Roman" w:cs="Times New Roman"/>
          <w:b/>
          <w:sz w:val="24"/>
          <w:szCs w:val="24"/>
        </w:rPr>
        <w:t xml:space="preserve">na Ukrainę oraz służących ochronie bezpieczeństwa narodowego – </w:t>
      </w:r>
      <w:r w:rsidR="005008C8" w:rsidRPr="00487497">
        <w:rPr>
          <w:rStyle w:val="Uwydatnienie"/>
          <w:rFonts w:ascii="Times New Roman" w:hAnsi="Times New Roman" w:cs="Times New Roman"/>
          <w:bCs/>
          <w:i w:val="0"/>
          <w:iCs w:val="0"/>
          <w:sz w:val="24"/>
          <w:szCs w:val="24"/>
        </w:rPr>
        <w:t xml:space="preserve">Załącznik nr </w:t>
      </w:r>
      <w:r w:rsidR="00487497" w:rsidRPr="00487497">
        <w:rPr>
          <w:rStyle w:val="Uwydatnienie"/>
          <w:rFonts w:ascii="Times New Roman" w:hAnsi="Times New Roman" w:cs="Times New Roman"/>
          <w:bCs/>
          <w:i w:val="0"/>
          <w:iCs w:val="0"/>
          <w:sz w:val="24"/>
          <w:szCs w:val="24"/>
        </w:rPr>
        <w:t>7</w:t>
      </w:r>
      <w:r w:rsidR="005008C8" w:rsidRPr="00487497">
        <w:rPr>
          <w:rStyle w:val="Uwydatnienie"/>
          <w:rFonts w:ascii="Times New Roman" w:hAnsi="Times New Roman" w:cs="Times New Roman"/>
          <w:bCs/>
          <w:i w:val="0"/>
          <w:iCs w:val="0"/>
          <w:sz w:val="24"/>
          <w:szCs w:val="24"/>
        </w:rPr>
        <w:t xml:space="preserve"> do SWZ</w:t>
      </w:r>
      <w:r w:rsidR="005008C8" w:rsidRPr="00487497">
        <w:rPr>
          <w:rFonts w:ascii="Times New Roman" w:hAnsi="Times New Roman" w:cs="Times New Roman"/>
          <w:i/>
          <w:sz w:val="24"/>
          <w:szCs w:val="24"/>
        </w:rPr>
        <w:t> ,</w:t>
      </w:r>
    </w:p>
    <w:p w14:paraId="153AF25E" w14:textId="5263378C" w:rsidR="007C56FF" w:rsidRPr="009474E3" w:rsidRDefault="00047C9F" w:rsidP="00047C9F">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f) </w:t>
      </w:r>
      <w:r w:rsidR="00C714FC" w:rsidRPr="009474E3">
        <w:rPr>
          <w:rFonts w:ascii="Times New Roman" w:eastAsia="Times New Roman" w:hAnsi="Times New Roman" w:cs="Times New Roman"/>
          <w:sz w:val="24"/>
          <w:szCs w:val="24"/>
          <w:lang w:eastAsia="pl-PL"/>
        </w:rPr>
        <w:t>w przypadku wspólnego ubiegania się o zamówienie, dokument JEDZ sporządzony i podpisany przez każdego z Wykonawców,</w:t>
      </w:r>
    </w:p>
    <w:p w14:paraId="43CFFAD1" w14:textId="79535F6A" w:rsidR="005008C8" w:rsidRPr="00487497" w:rsidRDefault="00047C9F" w:rsidP="00047C9F">
      <w:pPr>
        <w:pStyle w:val="Akapitzlist"/>
        <w:tabs>
          <w:tab w:val="left" w:pos="284"/>
        </w:tabs>
        <w:spacing w:after="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 </w:t>
      </w:r>
      <w:r w:rsidR="005008C8" w:rsidRPr="009474E3">
        <w:rPr>
          <w:rFonts w:ascii="Times New Roman" w:eastAsia="Times New Roman" w:hAnsi="Times New Roman" w:cs="Times New Roman"/>
          <w:sz w:val="24"/>
          <w:szCs w:val="24"/>
          <w:lang w:eastAsia="pl-PL"/>
        </w:rPr>
        <w:t xml:space="preserve">oświadczenie każdego z Wykonawców - na podstawie </w:t>
      </w:r>
      <w:r w:rsidR="005008C8" w:rsidRPr="009474E3">
        <w:rPr>
          <w:rFonts w:ascii="Times New Roman" w:hAnsi="Times New Roman" w:cs="Times New Roman"/>
          <w:b/>
          <w:sz w:val="24"/>
          <w:szCs w:val="24"/>
        </w:rPr>
        <w:t xml:space="preserve">art. 7 ust. 1 pkt 1-3 ustawy z dnia 13 kwietnia 2022 r. </w:t>
      </w:r>
      <w:r w:rsidR="005008C8" w:rsidRPr="009474E3">
        <w:rPr>
          <w:rStyle w:val="Uwydatnienie"/>
          <w:rFonts w:ascii="Times New Roman" w:hAnsi="Times New Roman" w:cs="Times New Roman"/>
          <w:b/>
          <w:color w:val="222222"/>
          <w:sz w:val="24"/>
          <w:szCs w:val="24"/>
        </w:rPr>
        <w:t xml:space="preserve">o szczególnych rozwiązaniach w zakresie przeciwdziałania wspieraniu </w:t>
      </w:r>
      <w:r w:rsidR="005008C8" w:rsidRPr="00487497">
        <w:rPr>
          <w:rStyle w:val="Uwydatnienie"/>
          <w:rFonts w:ascii="Times New Roman" w:hAnsi="Times New Roman" w:cs="Times New Roman"/>
          <w:b/>
          <w:sz w:val="24"/>
          <w:szCs w:val="24"/>
        </w:rPr>
        <w:t xml:space="preserve">agresji na Ukrainę oraz służących ochronie bezpieczeństwa narodowego – </w:t>
      </w:r>
      <w:r w:rsidR="005008C8" w:rsidRPr="00487497">
        <w:rPr>
          <w:rStyle w:val="Uwydatnienie"/>
          <w:rFonts w:ascii="Times New Roman" w:hAnsi="Times New Roman" w:cs="Times New Roman"/>
          <w:bCs/>
          <w:i w:val="0"/>
          <w:iCs w:val="0"/>
          <w:sz w:val="24"/>
          <w:szCs w:val="24"/>
        </w:rPr>
        <w:t xml:space="preserve">Załącznik nr </w:t>
      </w:r>
      <w:r w:rsidR="00487497" w:rsidRPr="00487497">
        <w:rPr>
          <w:rStyle w:val="Uwydatnienie"/>
          <w:rFonts w:ascii="Times New Roman" w:hAnsi="Times New Roman" w:cs="Times New Roman"/>
          <w:bCs/>
          <w:i w:val="0"/>
          <w:iCs w:val="0"/>
          <w:sz w:val="24"/>
          <w:szCs w:val="24"/>
        </w:rPr>
        <w:t>7</w:t>
      </w:r>
      <w:r w:rsidR="005008C8" w:rsidRPr="00487497">
        <w:rPr>
          <w:rStyle w:val="Uwydatnienie"/>
          <w:rFonts w:ascii="Times New Roman" w:hAnsi="Times New Roman" w:cs="Times New Roman"/>
          <w:bCs/>
          <w:i w:val="0"/>
          <w:iCs w:val="0"/>
          <w:sz w:val="24"/>
          <w:szCs w:val="24"/>
        </w:rPr>
        <w:t xml:space="preserve"> do SWZ</w:t>
      </w:r>
      <w:r w:rsidR="005008C8" w:rsidRPr="00487497">
        <w:rPr>
          <w:rFonts w:ascii="Times New Roman" w:hAnsi="Times New Roman" w:cs="Times New Roman"/>
          <w:i/>
          <w:sz w:val="24"/>
          <w:szCs w:val="24"/>
        </w:rPr>
        <w:t> ,</w:t>
      </w:r>
    </w:p>
    <w:p w14:paraId="1CD932AC" w14:textId="75051B11" w:rsidR="00E71014" w:rsidRPr="00487497" w:rsidRDefault="005008C8" w:rsidP="005008C8">
      <w:pPr>
        <w:tabs>
          <w:tab w:val="left" w:pos="284"/>
        </w:tabs>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h</w:t>
      </w:r>
      <w:r w:rsidR="00E71014" w:rsidRPr="009474E3">
        <w:rPr>
          <w:rFonts w:ascii="Times New Roman" w:eastAsia="Times New Roman" w:hAnsi="Times New Roman" w:cs="Times New Roman"/>
          <w:sz w:val="24"/>
          <w:szCs w:val="24"/>
          <w:lang w:eastAsia="pl-PL"/>
        </w:rPr>
        <w:t xml:space="preserve">) w przypadku wspólnego ubiegania się o zamówienie przez Wykonawców (np. członkowie konsorcjum, wspólnicy spółki cywilnej) oświadczenie, o którym mowa w art. 117 ust. 4 </w:t>
      </w:r>
      <w:r w:rsidR="00787939" w:rsidRPr="009474E3">
        <w:rPr>
          <w:rFonts w:ascii="Times New Roman" w:eastAsia="Times New Roman" w:hAnsi="Times New Roman" w:cs="Times New Roman"/>
          <w:sz w:val="24"/>
          <w:szCs w:val="24"/>
          <w:lang w:eastAsia="pl-PL"/>
        </w:rPr>
        <w:t>U</w:t>
      </w:r>
      <w:r w:rsidR="00E71014" w:rsidRPr="009474E3">
        <w:rPr>
          <w:rFonts w:ascii="Times New Roman" w:eastAsia="Times New Roman" w:hAnsi="Times New Roman" w:cs="Times New Roman"/>
          <w:sz w:val="24"/>
          <w:szCs w:val="24"/>
          <w:lang w:eastAsia="pl-PL"/>
        </w:rPr>
        <w:t xml:space="preserve">stawy </w:t>
      </w:r>
      <w:r w:rsidR="00E71014" w:rsidRPr="00487497">
        <w:rPr>
          <w:rFonts w:ascii="Times New Roman" w:eastAsia="Times New Roman" w:hAnsi="Times New Roman" w:cs="Times New Roman"/>
          <w:sz w:val="24"/>
          <w:szCs w:val="24"/>
          <w:lang w:eastAsia="pl-PL"/>
        </w:rPr>
        <w:t>PZP, z którego wynika, które usługi wykonają poszczególni Wykonawcy</w:t>
      </w:r>
      <w:r w:rsidR="00C301F0" w:rsidRPr="00487497">
        <w:rPr>
          <w:rFonts w:ascii="Times New Roman" w:eastAsia="Times New Roman" w:hAnsi="Times New Roman" w:cs="Times New Roman"/>
          <w:sz w:val="24"/>
          <w:szCs w:val="24"/>
          <w:lang w:eastAsia="pl-PL"/>
        </w:rPr>
        <w:t xml:space="preserve"> – Załącznik nr </w:t>
      </w:r>
      <w:r w:rsidR="00487497" w:rsidRPr="00487497">
        <w:rPr>
          <w:rFonts w:ascii="Times New Roman" w:eastAsia="Times New Roman" w:hAnsi="Times New Roman" w:cs="Times New Roman"/>
          <w:sz w:val="24"/>
          <w:szCs w:val="24"/>
          <w:lang w:eastAsia="pl-PL"/>
        </w:rPr>
        <w:t>9</w:t>
      </w:r>
      <w:r w:rsidR="00C301F0" w:rsidRPr="00487497">
        <w:rPr>
          <w:rFonts w:ascii="Times New Roman" w:eastAsia="Times New Roman" w:hAnsi="Times New Roman" w:cs="Times New Roman"/>
          <w:sz w:val="24"/>
          <w:szCs w:val="24"/>
          <w:lang w:eastAsia="pl-PL"/>
        </w:rPr>
        <w:t xml:space="preserve"> do</w:t>
      </w:r>
      <w:r w:rsidR="00787939" w:rsidRPr="00487497">
        <w:rPr>
          <w:rFonts w:ascii="Times New Roman" w:eastAsia="Times New Roman" w:hAnsi="Times New Roman" w:cs="Times New Roman"/>
          <w:sz w:val="24"/>
          <w:szCs w:val="24"/>
          <w:lang w:eastAsia="pl-PL"/>
        </w:rPr>
        <w:t> </w:t>
      </w:r>
      <w:r w:rsidR="00C301F0" w:rsidRPr="00487497">
        <w:rPr>
          <w:rFonts w:ascii="Times New Roman" w:eastAsia="Times New Roman" w:hAnsi="Times New Roman" w:cs="Times New Roman"/>
          <w:sz w:val="24"/>
          <w:szCs w:val="24"/>
          <w:lang w:eastAsia="pl-PL"/>
        </w:rPr>
        <w:t>SWZ,</w:t>
      </w:r>
    </w:p>
    <w:p w14:paraId="2701CF48" w14:textId="2DB8ECDB" w:rsidR="009C13DB" w:rsidRPr="009474E3" w:rsidRDefault="00535AA3" w:rsidP="009C13DB">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i</w:t>
      </w:r>
      <w:r w:rsidR="009C13DB" w:rsidRPr="009474E3">
        <w:rPr>
          <w:rFonts w:ascii="Times New Roman" w:eastAsia="Times New Roman" w:hAnsi="Times New Roman" w:cs="Times New Roman"/>
          <w:sz w:val="24"/>
          <w:szCs w:val="24"/>
          <w:lang w:eastAsia="pl-PL"/>
        </w:rPr>
        <w:t>) dokument potwierdzający uprawnienie do reprezentacji Wykonawcy (np. odpis z właściwego rejestru lub z Centralnej Ewidencji i Informacji o Działalności) lub pełnomocnictwo do</w:t>
      </w:r>
      <w:r w:rsidR="0090589C">
        <w:rPr>
          <w:rFonts w:ascii="Times New Roman" w:eastAsia="Times New Roman" w:hAnsi="Times New Roman" w:cs="Times New Roman"/>
          <w:sz w:val="24"/>
          <w:szCs w:val="24"/>
          <w:lang w:eastAsia="pl-PL"/>
        </w:rPr>
        <w:t> </w:t>
      </w:r>
      <w:r w:rsidR="009C13DB" w:rsidRPr="009474E3">
        <w:rPr>
          <w:rFonts w:ascii="Times New Roman" w:eastAsia="Times New Roman" w:hAnsi="Times New Roman" w:cs="Times New Roman"/>
          <w:sz w:val="24"/>
          <w:szCs w:val="24"/>
          <w:lang w:eastAsia="pl-PL"/>
        </w:rPr>
        <w:t xml:space="preserve">reprezentowania Wykonawcy w postępowaniu albo do reprezentowania i zawarcia umowy w postępowaniu, jeżeli osoba reprezentująca Wykonawcę w postępowaniu o udzielenie </w:t>
      </w:r>
      <w:r w:rsidR="009C13DB" w:rsidRPr="009474E3">
        <w:rPr>
          <w:rFonts w:ascii="Times New Roman" w:eastAsia="Times New Roman" w:hAnsi="Times New Roman" w:cs="Times New Roman"/>
          <w:sz w:val="24"/>
          <w:szCs w:val="24"/>
          <w:lang w:eastAsia="pl-PL"/>
        </w:rPr>
        <w:lastRenderedPageBreak/>
        <w:t>zamówienia nie jest wskazana jako upoważniona do jego reprezentacji we właściwym rejestrze lub Centralnej Ewidencji i Informacji o Działalności Gospodarczej,</w:t>
      </w:r>
    </w:p>
    <w:p w14:paraId="0B79C850" w14:textId="269E7ED2" w:rsidR="009C13DB" w:rsidRPr="009474E3" w:rsidRDefault="00535AA3" w:rsidP="009C13DB">
      <w:pPr>
        <w:tabs>
          <w:tab w:val="left" w:pos="284"/>
        </w:tabs>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j</w:t>
      </w:r>
      <w:r w:rsidR="009C13DB" w:rsidRPr="009474E3">
        <w:rPr>
          <w:rFonts w:ascii="Times New Roman" w:eastAsia="Times New Roman" w:hAnsi="Times New Roman" w:cs="Times New Roman"/>
          <w:sz w:val="24"/>
          <w:szCs w:val="24"/>
          <w:lang w:eastAsia="pl-PL"/>
        </w:rPr>
        <w:t xml:space="preserve">) w przypadku wspólnego ubiegania się o zamówienie przez Wykonawców (np. członkowie konsorcjum, wspólnicy spółki cywilnej) – pełnomocnictwo do reprezentowania ich w postępowaniu o udzielenie zamówienia albo reprezentowania w postępowaniu i zawarcia umowy w sprawie zamówienia publicznego, zgodnie z art. 58 ust. 2 </w:t>
      </w:r>
      <w:r w:rsidR="00E71014" w:rsidRPr="009474E3">
        <w:rPr>
          <w:rFonts w:ascii="Times New Roman" w:eastAsia="Times New Roman" w:hAnsi="Times New Roman" w:cs="Times New Roman"/>
          <w:sz w:val="24"/>
          <w:szCs w:val="24"/>
          <w:lang w:eastAsia="pl-PL"/>
        </w:rPr>
        <w:t>U</w:t>
      </w:r>
      <w:r w:rsidR="009C13DB" w:rsidRPr="009474E3">
        <w:rPr>
          <w:rFonts w:ascii="Times New Roman" w:eastAsia="Times New Roman" w:hAnsi="Times New Roman" w:cs="Times New Roman"/>
          <w:sz w:val="24"/>
          <w:szCs w:val="24"/>
          <w:lang w:eastAsia="pl-PL"/>
        </w:rPr>
        <w:t>stawy P</w:t>
      </w:r>
      <w:r w:rsidR="007E71F2" w:rsidRPr="009474E3">
        <w:rPr>
          <w:rFonts w:ascii="Times New Roman" w:eastAsia="Times New Roman" w:hAnsi="Times New Roman" w:cs="Times New Roman"/>
          <w:sz w:val="24"/>
          <w:szCs w:val="24"/>
          <w:lang w:eastAsia="pl-PL"/>
        </w:rPr>
        <w:t>ZP</w:t>
      </w:r>
      <w:r w:rsidR="009C13DB" w:rsidRPr="009474E3">
        <w:rPr>
          <w:rFonts w:ascii="Times New Roman" w:eastAsia="Times New Roman" w:hAnsi="Times New Roman" w:cs="Times New Roman"/>
          <w:sz w:val="24"/>
          <w:szCs w:val="24"/>
          <w:lang w:eastAsia="pl-PL"/>
        </w:rPr>
        <w:t>.</w:t>
      </w:r>
    </w:p>
    <w:p w14:paraId="41908B85" w14:textId="619B6C07" w:rsidR="009C13DB" w:rsidRPr="009474E3" w:rsidRDefault="00535AA3" w:rsidP="009C13DB">
      <w:pPr>
        <w:tabs>
          <w:tab w:val="left" w:pos="284"/>
        </w:tabs>
        <w:spacing w:after="0" w:line="240" w:lineRule="auto"/>
        <w:jc w:val="both"/>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7</w:t>
      </w:r>
      <w:r w:rsidR="009C13DB" w:rsidRPr="009474E3">
        <w:rPr>
          <w:rFonts w:ascii="Times New Roman" w:eastAsia="Times New Roman" w:hAnsi="Times New Roman" w:cs="Times New Roman"/>
          <w:b/>
          <w:bCs/>
          <w:sz w:val="24"/>
          <w:szCs w:val="24"/>
          <w:lang w:eastAsia="pl-PL"/>
        </w:rPr>
        <w:t xml:space="preserve">) pozostałe dokumenty – składane na wezwanie Zamawiającego: </w:t>
      </w:r>
    </w:p>
    <w:p w14:paraId="61453ED6" w14:textId="5E5BCF4E" w:rsidR="009C13DB" w:rsidRPr="009474E3" w:rsidRDefault="009C13DB" w:rsidP="009C13DB">
      <w:pPr>
        <w:pStyle w:val="Akapitzlist"/>
        <w:spacing w:after="0" w:line="240" w:lineRule="auto"/>
        <w:ind w:left="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a) </w:t>
      </w:r>
      <w:r w:rsidRPr="009474E3">
        <w:rPr>
          <w:rFonts w:ascii="Times New Roman" w:eastAsia="Times New Roman" w:hAnsi="Times New Roman" w:cs="Times New Roman"/>
          <w:b/>
          <w:bCs/>
          <w:sz w:val="24"/>
          <w:szCs w:val="24"/>
          <w:lang w:eastAsia="pl-PL"/>
        </w:rPr>
        <w:t>na wezwanie Zamawiającego:</w:t>
      </w:r>
      <w:r w:rsidRPr="009474E3">
        <w:rPr>
          <w:rFonts w:ascii="Times New Roman" w:eastAsia="Times New Roman" w:hAnsi="Times New Roman" w:cs="Times New Roman"/>
          <w:sz w:val="24"/>
          <w:szCs w:val="24"/>
          <w:lang w:eastAsia="pl-PL"/>
        </w:rPr>
        <w:t xml:space="preserve"> podmiotowe środki dowodowe na spełnienie warunków udziału w</w:t>
      </w:r>
      <w:r w:rsidR="007671A9"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postępowaniu</w:t>
      </w:r>
      <w:r w:rsidR="00C82CF1" w:rsidRPr="009474E3">
        <w:rPr>
          <w:rFonts w:ascii="Times New Roman" w:eastAsia="Times New Roman" w:hAnsi="Times New Roman" w:cs="Times New Roman"/>
          <w:sz w:val="24"/>
          <w:szCs w:val="24"/>
          <w:lang w:eastAsia="pl-PL"/>
        </w:rPr>
        <w:t xml:space="preserve"> i wykluczenie</w:t>
      </w:r>
      <w:r w:rsidRPr="009474E3">
        <w:rPr>
          <w:rFonts w:ascii="Times New Roman" w:eastAsia="Times New Roman" w:hAnsi="Times New Roman" w:cs="Times New Roman"/>
          <w:sz w:val="24"/>
          <w:szCs w:val="24"/>
          <w:lang w:eastAsia="pl-PL"/>
        </w:rPr>
        <w:t>, zawart</w:t>
      </w:r>
      <w:r w:rsidR="007671A9" w:rsidRPr="009474E3">
        <w:rPr>
          <w:rFonts w:ascii="Times New Roman" w:eastAsia="Times New Roman" w:hAnsi="Times New Roman" w:cs="Times New Roman"/>
          <w:sz w:val="24"/>
          <w:szCs w:val="24"/>
          <w:lang w:eastAsia="pl-PL"/>
        </w:rPr>
        <w:t>e</w:t>
      </w:r>
      <w:r w:rsidRPr="009474E3">
        <w:rPr>
          <w:rFonts w:ascii="Times New Roman" w:eastAsia="Times New Roman" w:hAnsi="Times New Roman" w:cs="Times New Roman"/>
          <w:sz w:val="24"/>
          <w:szCs w:val="24"/>
          <w:lang w:eastAsia="pl-PL"/>
        </w:rPr>
        <w:t xml:space="preserve"> w rozdzia</w:t>
      </w:r>
      <w:r w:rsidR="00C82CF1" w:rsidRPr="009474E3">
        <w:rPr>
          <w:rFonts w:ascii="Times New Roman" w:eastAsia="Times New Roman" w:hAnsi="Times New Roman" w:cs="Times New Roman"/>
          <w:sz w:val="24"/>
          <w:szCs w:val="24"/>
          <w:lang w:eastAsia="pl-PL"/>
        </w:rPr>
        <w:t>łach</w:t>
      </w:r>
      <w:r w:rsidRPr="009474E3">
        <w:rPr>
          <w:rFonts w:ascii="Times New Roman" w:eastAsia="Times New Roman" w:hAnsi="Times New Roman" w:cs="Times New Roman"/>
          <w:sz w:val="24"/>
          <w:szCs w:val="24"/>
          <w:lang w:eastAsia="pl-PL"/>
        </w:rPr>
        <w:t xml:space="preserve"> XV</w:t>
      </w:r>
      <w:r w:rsidR="00C82CF1" w:rsidRPr="009474E3">
        <w:rPr>
          <w:rFonts w:ascii="Times New Roman" w:eastAsia="Times New Roman" w:hAnsi="Times New Roman" w:cs="Times New Roman"/>
          <w:sz w:val="24"/>
          <w:szCs w:val="24"/>
          <w:lang w:eastAsia="pl-PL"/>
        </w:rPr>
        <w:t xml:space="preserve"> i XVI</w:t>
      </w:r>
      <w:r w:rsidRPr="009474E3">
        <w:rPr>
          <w:rFonts w:ascii="Times New Roman" w:eastAsia="Times New Roman" w:hAnsi="Times New Roman" w:cs="Times New Roman"/>
          <w:sz w:val="24"/>
          <w:szCs w:val="24"/>
          <w:lang w:eastAsia="pl-PL"/>
        </w:rPr>
        <w:t xml:space="preserve"> niniejszej SWZ</w:t>
      </w:r>
      <w:r w:rsidR="00C82CF1" w:rsidRPr="009474E3">
        <w:rPr>
          <w:rFonts w:ascii="Times New Roman" w:eastAsia="Times New Roman" w:hAnsi="Times New Roman" w:cs="Times New Roman"/>
          <w:sz w:val="24"/>
          <w:szCs w:val="24"/>
          <w:lang w:eastAsia="pl-PL"/>
        </w:rPr>
        <w:t>.</w:t>
      </w:r>
    </w:p>
    <w:p w14:paraId="6B99326B" w14:textId="1B8FE549" w:rsidR="009C13DB" w:rsidRPr="009474E3" w:rsidRDefault="009C13DB" w:rsidP="009C13DB">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w:t>
      </w:r>
      <w:r w:rsidR="00945BAE">
        <w:rPr>
          <w:rFonts w:ascii="Times New Roman" w:eastAsia="Times New Roman" w:hAnsi="Times New Roman" w:cs="Times New Roman"/>
          <w:sz w:val="24"/>
          <w:szCs w:val="24"/>
          <w:lang w:eastAsia="pl-PL"/>
        </w:rPr>
        <w:t>6</w:t>
      </w:r>
      <w:r w:rsidRPr="009474E3">
        <w:rPr>
          <w:rFonts w:ascii="Times New Roman" w:eastAsia="Times New Roman" w:hAnsi="Times New Roman" w:cs="Times New Roman"/>
          <w:sz w:val="24"/>
          <w:szCs w:val="24"/>
          <w:lang w:eastAsia="pl-PL"/>
        </w:rPr>
        <w:t>. Wszystkie koszty związane ze sporządzeniem i złożeniem oferty ponosi Wykonawca.</w:t>
      </w:r>
    </w:p>
    <w:p w14:paraId="6F302A01" w14:textId="32CA2C7F" w:rsidR="009C13DB" w:rsidRPr="009474E3" w:rsidRDefault="009C13DB" w:rsidP="009C13DB">
      <w:pPr>
        <w:tabs>
          <w:tab w:val="left" w:pos="284"/>
        </w:tabs>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1</w:t>
      </w:r>
      <w:r w:rsidR="00945BAE">
        <w:rPr>
          <w:rFonts w:ascii="Times New Roman" w:hAnsi="Times New Roman" w:cs="Times New Roman"/>
          <w:sz w:val="24"/>
          <w:szCs w:val="24"/>
        </w:rPr>
        <w:t>7</w:t>
      </w:r>
      <w:r w:rsidRPr="009474E3">
        <w:rPr>
          <w:rFonts w:ascii="Times New Roman" w:hAnsi="Times New Roman" w:cs="Times New Roman"/>
          <w:sz w:val="24"/>
          <w:szCs w:val="24"/>
        </w:rPr>
        <w:t xml:space="preserve">. Zamawiający </w:t>
      </w:r>
      <w:r w:rsidRPr="009474E3">
        <w:rPr>
          <w:rFonts w:ascii="Times New Roman" w:hAnsi="Times New Roman" w:cs="Times New Roman"/>
          <w:b/>
          <w:bCs/>
          <w:sz w:val="24"/>
          <w:szCs w:val="24"/>
        </w:rPr>
        <w:t>nie stosuje</w:t>
      </w:r>
      <w:r w:rsidRPr="009474E3">
        <w:rPr>
          <w:rFonts w:ascii="Times New Roman" w:hAnsi="Times New Roman" w:cs="Times New Roman"/>
          <w:sz w:val="24"/>
          <w:szCs w:val="24"/>
        </w:rPr>
        <w:t xml:space="preserve"> art. 93 ust. 1 pkt 1-4.</w:t>
      </w:r>
    </w:p>
    <w:p w14:paraId="3B2267D1" w14:textId="2B61B411" w:rsidR="006F549F" w:rsidRPr="009474E3" w:rsidRDefault="00945BAE" w:rsidP="009C13DB">
      <w:pPr>
        <w:pStyle w:val="Akapitzlist"/>
        <w:ind w:left="0"/>
        <w:jc w:val="both"/>
        <w:rPr>
          <w:rFonts w:ascii="Times New Roman" w:hAnsi="Times New Roman" w:cs="Times New Roman"/>
          <w:sz w:val="24"/>
          <w:szCs w:val="24"/>
        </w:rPr>
      </w:pPr>
      <w:r>
        <w:rPr>
          <w:rFonts w:ascii="Times New Roman" w:eastAsia="Calibri" w:hAnsi="Times New Roman" w:cs="Times New Roman"/>
          <w:sz w:val="24"/>
          <w:szCs w:val="24"/>
        </w:rPr>
        <w:t>18</w:t>
      </w:r>
      <w:r w:rsidR="009C13DB" w:rsidRPr="009474E3">
        <w:rPr>
          <w:rFonts w:ascii="Times New Roman" w:eastAsia="Calibri" w:hAnsi="Times New Roman" w:cs="Times New Roman"/>
          <w:sz w:val="24"/>
          <w:szCs w:val="24"/>
        </w:rPr>
        <w:t>. Zamawiający</w:t>
      </w:r>
      <w:r w:rsidR="009C13DB" w:rsidRPr="009474E3">
        <w:rPr>
          <w:rFonts w:ascii="Times New Roman" w:eastAsia="Calibri" w:hAnsi="Times New Roman" w:cs="Times New Roman"/>
          <w:b/>
          <w:bCs/>
          <w:sz w:val="24"/>
          <w:szCs w:val="24"/>
        </w:rPr>
        <w:t xml:space="preserve"> nie stosuje </w:t>
      </w:r>
      <w:r w:rsidR="009C13DB" w:rsidRPr="009474E3">
        <w:rPr>
          <w:rFonts w:ascii="Times New Roman" w:eastAsia="Calibri" w:hAnsi="Times New Roman" w:cs="Times New Roman"/>
          <w:sz w:val="24"/>
          <w:szCs w:val="24"/>
        </w:rPr>
        <w:t>art. 131 ust. 2</w:t>
      </w:r>
      <w:r w:rsidR="0071041D" w:rsidRPr="009474E3">
        <w:rPr>
          <w:rFonts w:ascii="Times New Roman" w:eastAsia="Calibri" w:hAnsi="Times New Roman" w:cs="Times New Roman"/>
          <w:sz w:val="24"/>
          <w:szCs w:val="24"/>
        </w:rPr>
        <w:t xml:space="preserve"> i nie wymaga </w:t>
      </w:r>
      <w:r w:rsidR="009C13DB" w:rsidRPr="009474E3">
        <w:rPr>
          <w:rFonts w:ascii="Times New Roman" w:eastAsia="Calibri" w:hAnsi="Times New Roman" w:cs="Times New Roman"/>
          <w:sz w:val="24"/>
          <w:szCs w:val="24"/>
        </w:rPr>
        <w:t>od Wykonawców złożenia oferty po </w:t>
      </w:r>
      <w:r w:rsidR="009C13DB" w:rsidRPr="009474E3">
        <w:rPr>
          <w:rFonts w:ascii="Times New Roman" w:eastAsia="Calibri" w:hAnsi="Times New Roman" w:cs="Times New Roman"/>
          <w:bCs/>
          <w:sz w:val="24"/>
          <w:szCs w:val="24"/>
        </w:rPr>
        <w:t>odbyciu wizji lokalnej</w:t>
      </w:r>
      <w:r w:rsidR="009C13DB" w:rsidRPr="009474E3">
        <w:rPr>
          <w:rFonts w:ascii="Times New Roman" w:eastAsia="Calibri" w:hAnsi="Times New Roman" w:cs="Times New Roman"/>
          <w:sz w:val="24"/>
          <w:szCs w:val="24"/>
        </w:rPr>
        <w:t xml:space="preserve"> i sprawdzeniu dokumentów niezbędnych do realizacji zamówienia.</w:t>
      </w:r>
    </w:p>
    <w:p w14:paraId="7B4337AD" w14:textId="4969A9DD" w:rsidR="00552096" w:rsidRPr="009474E3" w:rsidRDefault="00552096" w:rsidP="00552096">
      <w:pPr>
        <w:pStyle w:val="Nagwek4"/>
        <w:spacing w:before="120" w:after="120" w:line="240" w:lineRule="auto"/>
        <w:jc w:val="both"/>
        <w:rPr>
          <w:rFonts w:ascii="Times New Roman" w:hAnsi="Times New Roman" w:cs="Times New Roman"/>
          <w:b/>
          <w:bCs/>
          <w:i w:val="0"/>
          <w:iCs w:val="0"/>
          <w:color w:val="auto"/>
          <w:sz w:val="24"/>
          <w:szCs w:val="24"/>
        </w:rPr>
      </w:pPr>
      <w:r w:rsidRPr="009474E3">
        <w:rPr>
          <w:rFonts w:ascii="Times New Roman" w:hAnsi="Times New Roman" w:cs="Times New Roman"/>
          <w:b/>
          <w:bCs/>
          <w:i w:val="0"/>
          <w:iCs w:val="0"/>
          <w:color w:val="auto"/>
          <w:sz w:val="24"/>
          <w:szCs w:val="24"/>
        </w:rPr>
        <w:t>XII. SPOSÓB ORAZ TERMIN SKŁADANIA OFERT</w:t>
      </w:r>
    </w:p>
    <w:p w14:paraId="5CBBE367" w14:textId="65B4D49D" w:rsidR="00552096" w:rsidRPr="009474E3" w:rsidRDefault="00552096" w:rsidP="00552096">
      <w:pPr>
        <w:spacing w:after="0" w:line="240" w:lineRule="auto"/>
        <w:jc w:val="both"/>
        <w:rPr>
          <w:rFonts w:ascii="Times New Roman" w:hAnsi="Times New Roman" w:cs="Times New Roman"/>
          <w:sz w:val="24"/>
          <w:szCs w:val="24"/>
        </w:rPr>
      </w:pPr>
      <w:bookmarkStart w:id="6" w:name="_Hlk60137978"/>
      <w:r w:rsidRPr="009474E3">
        <w:rPr>
          <w:rFonts w:ascii="Times New Roman" w:hAnsi="Times New Roman" w:cs="Times New Roman"/>
          <w:sz w:val="24"/>
          <w:szCs w:val="24"/>
        </w:rPr>
        <w:t xml:space="preserve">1. </w:t>
      </w:r>
      <w:r w:rsidR="00F15CE1">
        <w:rPr>
          <w:rFonts w:ascii="Times New Roman" w:hAnsi="Times New Roman" w:cs="Times New Roman"/>
          <w:sz w:val="24"/>
          <w:szCs w:val="24"/>
        </w:rPr>
        <w:t xml:space="preserve">Do </w:t>
      </w:r>
      <w:r w:rsidR="00F15CE1" w:rsidRPr="008419EF">
        <w:rPr>
          <w:rFonts w:ascii="Times New Roman" w:eastAsia="Times New Roman" w:hAnsi="Times New Roman" w:cs="Times New Roman"/>
          <w:sz w:val="24"/>
          <w:szCs w:val="24"/>
          <w:lang w:eastAsia="pl-PL"/>
        </w:rPr>
        <w:t>upływu terminu składania ofert</w:t>
      </w:r>
      <w:r w:rsidR="00F15CE1" w:rsidRPr="009474E3">
        <w:rPr>
          <w:rFonts w:ascii="Times New Roman" w:hAnsi="Times New Roman" w:cs="Times New Roman"/>
          <w:sz w:val="24"/>
          <w:szCs w:val="24"/>
        </w:rPr>
        <w:t xml:space="preserve"> </w:t>
      </w:r>
      <w:r w:rsidRPr="009474E3">
        <w:rPr>
          <w:rFonts w:ascii="Times New Roman" w:hAnsi="Times New Roman" w:cs="Times New Roman"/>
          <w:sz w:val="24"/>
          <w:szCs w:val="24"/>
        </w:rPr>
        <w:t>Wykonawca może złożyć tylko jedną ofertę</w:t>
      </w:r>
      <w:r w:rsidR="00083FD8">
        <w:rPr>
          <w:rFonts w:ascii="Times New Roman" w:hAnsi="Times New Roman" w:cs="Times New Roman"/>
          <w:sz w:val="24"/>
          <w:szCs w:val="24"/>
        </w:rPr>
        <w:t>.</w:t>
      </w:r>
    </w:p>
    <w:p w14:paraId="7AF4A0BC" w14:textId="6B7AB116" w:rsidR="006C2533" w:rsidRDefault="006C2533" w:rsidP="006C2533">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419EF">
        <w:rPr>
          <w:rFonts w:ascii="Times New Roman" w:eastAsia="Times New Roman" w:hAnsi="Times New Roman" w:cs="Times New Roman"/>
          <w:sz w:val="24"/>
          <w:szCs w:val="24"/>
          <w:lang w:eastAsia="pl-PL"/>
        </w:rPr>
        <w:t>. Wykonawca może przed upływem terminu składania ofert wycofać ofertę.</w:t>
      </w:r>
      <w:r>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Wykonawca wycofuje ofertę w zakładce „Oferty/wnioski” używając przycisku „Wycofaj</w:t>
      </w:r>
      <w:r>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ofertę”.</w:t>
      </w:r>
      <w:r>
        <w:rPr>
          <w:rFonts w:ascii="Times New Roman" w:eastAsia="Times New Roman" w:hAnsi="Times New Roman" w:cs="Times New Roman"/>
          <w:sz w:val="24"/>
          <w:szCs w:val="24"/>
          <w:lang w:eastAsia="pl-PL"/>
        </w:rPr>
        <w:t xml:space="preserve"> </w:t>
      </w:r>
    </w:p>
    <w:p w14:paraId="79A678C6" w14:textId="3EF6DA3D" w:rsidR="00F15CE1" w:rsidRPr="009474E3" w:rsidRDefault="00F15CE1" w:rsidP="00F15CE1">
      <w:pPr>
        <w:pStyle w:val="Lista"/>
        <w:spacing w:before="0" w:line="240" w:lineRule="auto"/>
        <w:rPr>
          <w:rFonts w:eastAsia="Calibri"/>
          <w:w w:val="100"/>
          <w:sz w:val="24"/>
          <w:szCs w:val="24"/>
          <w:lang w:eastAsia="en-US"/>
        </w:rPr>
      </w:pPr>
      <w:r>
        <w:rPr>
          <w:rFonts w:eastAsia="Calibri"/>
          <w:w w:val="100"/>
          <w:sz w:val="24"/>
          <w:szCs w:val="24"/>
          <w:lang w:eastAsia="en-US"/>
        </w:rPr>
        <w:t>3</w:t>
      </w:r>
      <w:r w:rsidRPr="009474E3">
        <w:rPr>
          <w:rFonts w:eastAsia="Calibri"/>
          <w:w w:val="100"/>
          <w:sz w:val="24"/>
          <w:szCs w:val="24"/>
          <w:lang w:eastAsia="en-US"/>
        </w:rPr>
        <w:t>. Wykonawca po upływie terminu do składania ofert nie może skutecznie dokonać zmiany ani wycofać złożonej oferty.</w:t>
      </w:r>
    </w:p>
    <w:p w14:paraId="189223A4" w14:textId="63392F35" w:rsidR="00552096" w:rsidRPr="006148D2" w:rsidRDefault="00F15CE1" w:rsidP="00552096">
      <w:pPr>
        <w:pStyle w:val="NormalnyWeb"/>
        <w:tabs>
          <w:tab w:val="left" w:pos="284"/>
        </w:tabs>
        <w:spacing w:before="0" w:beforeAutospacing="0" w:after="0" w:afterAutospacing="0"/>
        <w:jc w:val="both"/>
        <w:rPr>
          <w:b/>
        </w:rPr>
      </w:pPr>
      <w:r w:rsidRPr="006148D2">
        <w:rPr>
          <w:b/>
        </w:rPr>
        <w:t>4</w:t>
      </w:r>
      <w:r w:rsidR="00552096" w:rsidRPr="006148D2">
        <w:rPr>
          <w:b/>
        </w:rPr>
        <w:t xml:space="preserve">. Termin składania ofert upływa w dniu </w:t>
      </w:r>
      <w:r w:rsidR="006148D2" w:rsidRPr="006148D2">
        <w:rPr>
          <w:b/>
        </w:rPr>
        <w:t xml:space="preserve">9.02.2023 </w:t>
      </w:r>
      <w:r w:rsidR="00552096" w:rsidRPr="006148D2">
        <w:rPr>
          <w:b/>
        </w:rPr>
        <w:t xml:space="preserve">r. o godz. </w:t>
      </w:r>
      <w:r w:rsidR="006148D2" w:rsidRPr="006148D2">
        <w:rPr>
          <w:b/>
        </w:rPr>
        <w:t>9</w:t>
      </w:r>
      <w:r w:rsidR="00C6637C" w:rsidRPr="006148D2">
        <w:rPr>
          <w:b/>
          <w:vertAlign w:val="superscript"/>
        </w:rPr>
        <w:t>00</w:t>
      </w:r>
      <w:r w:rsidR="00C6637C" w:rsidRPr="006148D2">
        <w:rPr>
          <w:b/>
        </w:rPr>
        <w:t>.</w:t>
      </w:r>
    </w:p>
    <w:bookmarkEnd w:id="6"/>
    <w:p w14:paraId="33D565DE" w14:textId="6327F4F4" w:rsidR="00F15CE1" w:rsidRDefault="00F15CE1" w:rsidP="00F15CE1">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8419EF">
        <w:rPr>
          <w:rFonts w:ascii="Times New Roman" w:eastAsia="Times New Roman" w:hAnsi="Times New Roman" w:cs="Times New Roman"/>
          <w:sz w:val="24"/>
          <w:szCs w:val="24"/>
          <w:lang w:eastAsia="pl-PL"/>
        </w:rPr>
        <w:t>. Potwierdzenie czasu przekazania i odbioru</w:t>
      </w:r>
      <w:r>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oferty znajduje się w Elektronicznym Potwierdzeniu Przesłania (EPP) i Elektronicznym</w:t>
      </w:r>
      <w:r>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Potwierdzeniu Odebrania (EPO). EPP i EPO dostępne są dla zalogowanego Wykonawcy</w:t>
      </w:r>
      <w:r>
        <w:rPr>
          <w:rFonts w:ascii="Times New Roman" w:eastAsia="Times New Roman" w:hAnsi="Times New Roman" w:cs="Times New Roman"/>
          <w:sz w:val="24"/>
          <w:szCs w:val="24"/>
          <w:lang w:eastAsia="pl-PL"/>
        </w:rPr>
        <w:t xml:space="preserve"> </w:t>
      </w:r>
      <w:r w:rsidRPr="008419EF">
        <w:rPr>
          <w:rFonts w:ascii="Times New Roman" w:eastAsia="Times New Roman" w:hAnsi="Times New Roman" w:cs="Times New Roman"/>
          <w:sz w:val="24"/>
          <w:szCs w:val="24"/>
          <w:lang w:eastAsia="pl-PL"/>
        </w:rPr>
        <w:t>w zakładce „Oferty/Wnioski”.</w:t>
      </w:r>
      <w:r>
        <w:rPr>
          <w:rFonts w:ascii="Times New Roman" w:eastAsia="Times New Roman" w:hAnsi="Times New Roman" w:cs="Times New Roman"/>
          <w:sz w:val="24"/>
          <w:szCs w:val="24"/>
          <w:lang w:eastAsia="pl-PL"/>
        </w:rPr>
        <w:t xml:space="preserve"> </w:t>
      </w:r>
    </w:p>
    <w:p w14:paraId="4624F7FB" w14:textId="0DCB270E" w:rsidR="0097784C" w:rsidRPr="009474E3" w:rsidRDefault="0097784C" w:rsidP="0097784C">
      <w:pPr>
        <w:pStyle w:val="Nagwek4"/>
        <w:spacing w:before="120" w:after="120" w:line="240" w:lineRule="auto"/>
        <w:jc w:val="both"/>
        <w:rPr>
          <w:rFonts w:ascii="Times New Roman" w:hAnsi="Times New Roman" w:cs="Times New Roman"/>
          <w:b/>
          <w:bCs/>
          <w:i w:val="0"/>
          <w:iCs w:val="0"/>
          <w:color w:val="auto"/>
          <w:sz w:val="24"/>
          <w:szCs w:val="24"/>
        </w:rPr>
      </w:pPr>
      <w:r w:rsidRPr="009474E3">
        <w:rPr>
          <w:rFonts w:ascii="Times New Roman" w:hAnsi="Times New Roman" w:cs="Times New Roman"/>
          <w:b/>
          <w:bCs/>
          <w:i w:val="0"/>
          <w:iCs w:val="0"/>
          <w:color w:val="auto"/>
          <w:sz w:val="24"/>
          <w:szCs w:val="24"/>
        </w:rPr>
        <w:t>XI</w:t>
      </w:r>
      <w:r w:rsidR="00592615">
        <w:rPr>
          <w:rFonts w:ascii="Times New Roman" w:hAnsi="Times New Roman" w:cs="Times New Roman"/>
          <w:b/>
          <w:bCs/>
          <w:i w:val="0"/>
          <w:iCs w:val="0"/>
          <w:color w:val="auto"/>
          <w:sz w:val="24"/>
          <w:szCs w:val="24"/>
        </w:rPr>
        <w:t>II</w:t>
      </w:r>
      <w:r w:rsidRPr="009474E3">
        <w:rPr>
          <w:rFonts w:ascii="Times New Roman" w:hAnsi="Times New Roman" w:cs="Times New Roman"/>
          <w:b/>
          <w:bCs/>
          <w:i w:val="0"/>
          <w:iCs w:val="0"/>
          <w:color w:val="auto"/>
          <w:sz w:val="24"/>
          <w:szCs w:val="24"/>
        </w:rPr>
        <w:t>.TERMIN OTWARCIA OFERT</w:t>
      </w:r>
    </w:p>
    <w:p w14:paraId="134A35D9" w14:textId="75C2742A" w:rsidR="0097784C" w:rsidRPr="009474E3" w:rsidRDefault="0097784C" w:rsidP="0097784C">
      <w:pPr>
        <w:pStyle w:val="Zwykytekst"/>
        <w:tabs>
          <w:tab w:val="left" w:pos="284"/>
        </w:tabs>
        <w:spacing w:before="0" w:line="240" w:lineRule="auto"/>
        <w:rPr>
          <w:rFonts w:ascii="Times New Roman" w:hAnsi="Times New Roman"/>
          <w:sz w:val="24"/>
          <w:szCs w:val="24"/>
        </w:rPr>
      </w:pPr>
      <w:bookmarkStart w:id="7" w:name="_Hlk38284783"/>
      <w:bookmarkStart w:id="8" w:name="_Toc56878493"/>
      <w:bookmarkStart w:id="9" w:name="_Toc136762103"/>
      <w:r w:rsidRPr="006148D2">
        <w:rPr>
          <w:rFonts w:ascii="Times New Roman" w:eastAsia="Calibri" w:hAnsi="Times New Roman"/>
          <w:w w:val="100"/>
          <w:sz w:val="24"/>
          <w:szCs w:val="24"/>
          <w:lang w:eastAsia="ar-SA"/>
        </w:rPr>
        <w:t xml:space="preserve">1. </w:t>
      </w:r>
      <w:r w:rsidRPr="006148D2">
        <w:rPr>
          <w:rFonts w:ascii="Times New Roman" w:eastAsia="Calibri" w:hAnsi="Times New Roman"/>
          <w:b/>
          <w:bCs/>
          <w:w w:val="100"/>
          <w:sz w:val="24"/>
          <w:szCs w:val="24"/>
          <w:lang w:eastAsia="ar-SA"/>
        </w:rPr>
        <w:t xml:space="preserve">Otwarcie ofert nastąpi w dniu </w:t>
      </w:r>
      <w:r w:rsidR="006148D2" w:rsidRPr="006148D2">
        <w:rPr>
          <w:rFonts w:ascii="Times New Roman" w:eastAsia="Calibri" w:hAnsi="Times New Roman"/>
          <w:b/>
          <w:bCs/>
          <w:w w:val="100"/>
          <w:sz w:val="24"/>
          <w:szCs w:val="24"/>
          <w:lang w:eastAsia="ar-SA"/>
        </w:rPr>
        <w:t xml:space="preserve">9.02.2023 </w:t>
      </w:r>
      <w:r w:rsidRPr="006148D2">
        <w:rPr>
          <w:rFonts w:ascii="Times New Roman" w:eastAsia="Calibri" w:hAnsi="Times New Roman"/>
          <w:b/>
          <w:bCs/>
          <w:w w:val="100"/>
          <w:sz w:val="24"/>
          <w:szCs w:val="24"/>
          <w:lang w:eastAsia="ar-SA"/>
        </w:rPr>
        <w:t xml:space="preserve">r. o godzinie </w:t>
      </w:r>
      <w:bookmarkEnd w:id="7"/>
      <w:r w:rsidR="006148D2" w:rsidRPr="006148D2">
        <w:rPr>
          <w:rFonts w:ascii="Times New Roman" w:eastAsia="Calibri" w:hAnsi="Times New Roman"/>
          <w:b/>
          <w:bCs/>
          <w:w w:val="100"/>
          <w:sz w:val="24"/>
          <w:szCs w:val="24"/>
          <w:lang w:eastAsia="ar-SA"/>
        </w:rPr>
        <w:t>9</w:t>
      </w:r>
      <w:r w:rsidR="005051B0" w:rsidRPr="006148D2">
        <w:rPr>
          <w:rFonts w:ascii="Times New Roman" w:eastAsia="Calibri" w:hAnsi="Times New Roman"/>
          <w:b/>
          <w:bCs/>
          <w:w w:val="100"/>
          <w:sz w:val="24"/>
          <w:szCs w:val="24"/>
          <w:vertAlign w:val="superscript"/>
          <w:lang w:eastAsia="ar-SA"/>
        </w:rPr>
        <w:t>15</w:t>
      </w:r>
      <w:r w:rsidRPr="006148D2">
        <w:rPr>
          <w:rFonts w:ascii="Times New Roman" w:eastAsia="Calibri" w:hAnsi="Times New Roman"/>
          <w:w w:val="100"/>
          <w:sz w:val="24"/>
          <w:szCs w:val="24"/>
          <w:lang w:eastAsia="ar-SA"/>
        </w:rPr>
        <w:t xml:space="preserve"> w trybie art. 222 </w:t>
      </w:r>
      <w:r w:rsidR="00DD4CFB" w:rsidRPr="006148D2">
        <w:rPr>
          <w:rFonts w:ascii="Times New Roman" w:eastAsia="Calibri" w:hAnsi="Times New Roman"/>
          <w:w w:val="100"/>
          <w:sz w:val="24"/>
          <w:szCs w:val="24"/>
          <w:lang w:eastAsia="ar-SA"/>
        </w:rPr>
        <w:t>U</w:t>
      </w:r>
      <w:r w:rsidRPr="006148D2">
        <w:rPr>
          <w:rFonts w:ascii="Times New Roman" w:eastAsia="Calibri" w:hAnsi="Times New Roman"/>
          <w:w w:val="100"/>
          <w:sz w:val="24"/>
          <w:szCs w:val="24"/>
          <w:lang w:eastAsia="ar-SA"/>
        </w:rPr>
        <w:t>stawy P</w:t>
      </w:r>
      <w:r w:rsidR="005051B0" w:rsidRPr="006148D2">
        <w:rPr>
          <w:rFonts w:ascii="Times New Roman" w:eastAsia="Calibri" w:hAnsi="Times New Roman"/>
          <w:w w:val="100"/>
          <w:sz w:val="24"/>
          <w:szCs w:val="24"/>
          <w:lang w:eastAsia="ar-SA"/>
        </w:rPr>
        <w:t xml:space="preserve">ZP </w:t>
      </w:r>
      <w:r w:rsidR="005051B0" w:rsidRPr="009474E3">
        <w:rPr>
          <w:rFonts w:ascii="Times New Roman" w:eastAsia="Calibri" w:hAnsi="Times New Roman"/>
          <w:w w:val="100"/>
          <w:sz w:val="24"/>
          <w:szCs w:val="24"/>
          <w:lang w:eastAsia="ar-SA"/>
        </w:rPr>
        <w:t>w siedzibie Zamawiającego</w:t>
      </w:r>
      <w:r w:rsidRPr="009474E3">
        <w:rPr>
          <w:rFonts w:ascii="Times New Roman" w:eastAsia="Calibri" w:hAnsi="Times New Roman"/>
          <w:w w:val="100"/>
          <w:sz w:val="24"/>
          <w:szCs w:val="24"/>
          <w:lang w:eastAsia="ar-SA"/>
        </w:rPr>
        <w:t xml:space="preserve"> i</w:t>
      </w:r>
      <w:r w:rsidR="005051B0" w:rsidRPr="009474E3">
        <w:rPr>
          <w:rFonts w:ascii="Times New Roman" w:eastAsia="Calibri" w:hAnsi="Times New Roman"/>
          <w:w w:val="100"/>
          <w:sz w:val="24"/>
          <w:szCs w:val="24"/>
          <w:lang w:eastAsia="ar-SA"/>
        </w:rPr>
        <w:t xml:space="preserve"> </w:t>
      </w:r>
      <w:r w:rsidRPr="009474E3">
        <w:rPr>
          <w:rFonts w:ascii="Times New Roman" w:eastAsia="Calibri" w:hAnsi="Times New Roman"/>
          <w:w w:val="100"/>
          <w:sz w:val="24"/>
          <w:szCs w:val="24"/>
          <w:lang w:eastAsia="ar-SA"/>
        </w:rPr>
        <w:t xml:space="preserve">poprzedzone zostanie informacją udostępnioną na stronie internetowej prowadzonego postępowania o kwocie, jaką Zamawiający zamierza przeznaczyć na sfinansowanie zamówienia, zgodnie z art. 222 ust. 4 </w:t>
      </w:r>
      <w:r w:rsidR="00787939" w:rsidRPr="009474E3">
        <w:rPr>
          <w:rFonts w:ascii="Times New Roman" w:eastAsia="Calibri" w:hAnsi="Times New Roman"/>
          <w:w w:val="100"/>
          <w:sz w:val="24"/>
          <w:szCs w:val="24"/>
          <w:lang w:eastAsia="ar-SA"/>
        </w:rPr>
        <w:t>U</w:t>
      </w:r>
      <w:r w:rsidRPr="009474E3">
        <w:rPr>
          <w:rFonts w:ascii="Times New Roman" w:eastAsia="Calibri" w:hAnsi="Times New Roman"/>
          <w:w w:val="100"/>
          <w:sz w:val="24"/>
          <w:szCs w:val="24"/>
          <w:lang w:eastAsia="ar-SA"/>
        </w:rPr>
        <w:t>stawy P</w:t>
      </w:r>
      <w:r w:rsidR="00787939" w:rsidRPr="009474E3">
        <w:rPr>
          <w:rFonts w:ascii="Times New Roman" w:eastAsia="Calibri" w:hAnsi="Times New Roman"/>
          <w:w w:val="100"/>
          <w:sz w:val="24"/>
          <w:szCs w:val="24"/>
          <w:lang w:eastAsia="ar-SA"/>
        </w:rPr>
        <w:t>ZP</w:t>
      </w:r>
      <w:r w:rsidRPr="009474E3">
        <w:rPr>
          <w:rFonts w:ascii="Times New Roman" w:eastAsia="Calibri" w:hAnsi="Times New Roman"/>
          <w:w w:val="100"/>
          <w:sz w:val="24"/>
          <w:szCs w:val="24"/>
          <w:lang w:eastAsia="ar-SA"/>
        </w:rPr>
        <w:t>.</w:t>
      </w:r>
    </w:p>
    <w:bookmarkEnd w:id="8"/>
    <w:bookmarkEnd w:id="9"/>
    <w:p w14:paraId="21007B42" w14:textId="020B9FE3" w:rsidR="0097784C" w:rsidRPr="009474E3" w:rsidRDefault="0097784C" w:rsidP="0097784C">
      <w:pPr>
        <w:pStyle w:val="Bezodstpw"/>
        <w:jc w:val="both"/>
        <w:rPr>
          <w:rFonts w:ascii="Times New Roman" w:hAnsi="Times New Roman" w:cs="Times New Roman"/>
          <w:sz w:val="24"/>
          <w:szCs w:val="24"/>
        </w:rPr>
      </w:pPr>
      <w:r w:rsidRPr="009474E3">
        <w:rPr>
          <w:rFonts w:ascii="Times New Roman" w:hAnsi="Times New Roman" w:cs="Times New Roman"/>
          <w:sz w:val="24"/>
          <w:szCs w:val="24"/>
        </w:rPr>
        <w:t>2. Jeżeli program antywirusowy, z którego korzysta Zamawiający, wykryje zainfekowany plik w przesłanej ofercie, zostanie ona odrzucona bez otwierania przez Zamawiającego.</w:t>
      </w:r>
    </w:p>
    <w:p w14:paraId="13018057" w14:textId="0FE99960" w:rsidR="005051B0" w:rsidRPr="00487497" w:rsidRDefault="005051B0" w:rsidP="0097784C">
      <w:pPr>
        <w:pStyle w:val="Bezodstpw"/>
        <w:jc w:val="both"/>
        <w:rPr>
          <w:rFonts w:ascii="Times New Roman" w:hAnsi="Times New Roman" w:cs="Times New Roman"/>
          <w:b/>
          <w:sz w:val="24"/>
          <w:szCs w:val="24"/>
        </w:rPr>
      </w:pPr>
      <w:r w:rsidRPr="00487497">
        <w:rPr>
          <w:rFonts w:ascii="Times New Roman" w:hAnsi="Times New Roman" w:cs="Times New Roman"/>
          <w:sz w:val="24"/>
          <w:szCs w:val="24"/>
        </w:rPr>
        <w:t xml:space="preserve">3. W procedurze otwarcia będą uczestniczyć osoby powołane </w:t>
      </w:r>
      <w:r w:rsidR="00535AA3" w:rsidRPr="00487497">
        <w:rPr>
          <w:rFonts w:ascii="Times New Roman" w:hAnsi="Times New Roman" w:cs="Times New Roman"/>
          <w:sz w:val="24"/>
          <w:szCs w:val="24"/>
        </w:rPr>
        <w:t xml:space="preserve">do Komisji przetargowej </w:t>
      </w:r>
      <w:r w:rsidRPr="00487497">
        <w:rPr>
          <w:rFonts w:ascii="Times New Roman" w:hAnsi="Times New Roman" w:cs="Times New Roman"/>
          <w:b/>
          <w:sz w:val="24"/>
          <w:szCs w:val="24"/>
        </w:rPr>
        <w:t xml:space="preserve">Zarządzeniem nr </w:t>
      </w:r>
      <w:r w:rsidR="00E62C1A" w:rsidRPr="00487497">
        <w:rPr>
          <w:rFonts w:ascii="Times New Roman" w:hAnsi="Times New Roman" w:cs="Times New Roman"/>
          <w:b/>
          <w:sz w:val="24"/>
          <w:szCs w:val="24"/>
        </w:rPr>
        <w:t>2</w:t>
      </w:r>
      <w:r w:rsidR="006148D2">
        <w:rPr>
          <w:rFonts w:ascii="Times New Roman" w:hAnsi="Times New Roman" w:cs="Times New Roman"/>
          <w:b/>
          <w:sz w:val="24"/>
          <w:szCs w:val="24"/>
        </w:rPr>
        <w:t>0</w:t>
      </w:r>
      <w:r w:rsidRPr="00487497">
        <w:rPr>
          <w:rFonts w:ascii="Times New Roman" w:hAnsi="Times New Roman" w:cs="Times New Roman"/>
          <w:b/>
          <w:sz w:val="24"/>
          <w:szCs w:val="24"/>
        </w:rPr>
        <w:t>/202</w:t>
      </w:r>
      <w:r w:rsidR="006148D2">
        <w:rPr>
          <w:rFonts w:ascii="Times New Roman" w:hAnsi="Times New Roman" w:cs="Times New Roman"/>
          <w:b/>
          <w:sz w:val="24"/>
          <w:szCs w:val="24"/>
        </w:rPr>
        <w:t>3</w:t>
      </w:r>
      <w:r w:rsidRPr="00487497">
        <w:rPr>
          <w:rFonts w:ascii="Times New Roman" w:hAnsi="Times New Roman" w:cs="Times New Roman"/>
          <w:b/>
          <w:sz w:val="24"/>
          <w:szCs w:val="24"/>
        </w:rPr>
        <w:t xml:space="preserve"> Burmistrza Miasta Mława z dnia </w:t>
      </w:r>
      <w:r w:rsidR="006148D2">
        <w:rPr>
          <w:rFonts w:ascii="Times New Roman" w:hAnsi="Times New Roman" w:cs="Times New Roman"/>
          <w:b/>
          <w:sz w:val="24"/>
          <w:szCs w:val="24"/>
        </w:rPr>
        <w:t>24</w:t>
      </w:r>
      <w:r w:rsidRPr="00487497">
        <w:rPr>
          <w:rFonts w:ascii="Times New Roman" w:hAnsi="Times New Roman" w:cs="Times New Roman"/>
          <w:b/>
          <w:sz w:val="24"/>
          <w:szCs w:val="24"/>
        </w:rPr>
        <w:t>.</w:t>
      </w:r>
      <w:r w:rsidR="006148D2">
        <w:rPr>
          <w:rFonts w:ascii="Times New Roman" w:hAnsi="Times New Roman" w:cs="Times New Roman"/>
          <w:b/>
          <w:sz w:val="24"/>
          <w:szCs w:val="24"/>
        </w:rPr>
        <w:t>01</w:t>
      </w:r>
      <w:r w:rsidRPr="00487497">
        <w:rPr>
          <w:rFonts w:ascii="Times New Roman" w:hAnsi="Times New Roman" w:cs="Times New Roman"/>
          <w:b/>
          <w:sz w:val="24"/>
          <w:szCs w:val="24"/>
        </w:rPr>
        <w:t>.202</w:t>
      </w:r>
      <w:r w:rsidR="006148D2">
        <w:rPr>
          <w:rFonts w:ascii="Times New Roman" w:hAnsi="Times New Roman" w:cs="Times New Roman"/>
          <w:b/>
          <w:sz w:val="24"/>
          <w:szCs w:val="24"/>
        </w:rPr>
        <w:t>3</w:t>
      </w:r>
      <w:r w:rsidRPr="00487497">
        <w:rPr>
          <w:rFonts w:ascii="Times New Roman" w:hAnsi="Times New Roman" w:cs="Times New Roman"/>
          <w:b/>
          <w:sz w:val="24"/>
          <w:szCs w:val="24"/>
        </w:rPr>
        <w:t xml:space="preserve"> r.</w:t>
      </w:r>
    </w:p>
    <w:p w14:paraId="2248C9D1" w14:textId="4F9391A2" w:rsidR="0097784C" w:rsidRPr="009474E3" w:rsidRDefault="0097784C" w:rsidP="0097784C">
      <w:pPr>
        <w:spacing w:before="120" w:after="120" w:line="240" w:lineRule="auto"/>
        <w:rPr>
          <w:rFonts w:ascii="Times New Roman" w:eastAsiaTheme="majorEastAsia" w:hAnsi="Times New Roman" w:cs="Times New Roman"/>
          <w:b/>
          <w:bCs/>
          <w:sz w:val="24"/>
          <w:szCs w:val="24"/>
        </w:rPr>
      </w:pPr>
      <w:r w:rsidRPr="009474E3">
        <w:rPr>
          <w:rFonts w:ascii="Times New Roman" w:eastAsiaTheme="majorEastAsia" w:hAnsi="Times New Roman" w:cs="Times New Roman"/>
          <w:b/>
          <w:bCs/>
          <w:sz w:val="24"/>
          <w:szCs w:val="24"/>
        </w:rPr>
        <w:t>X</w:t>
      </w:r>
      <w:r w:rsidR="00C2146A">
        <w:rPr>
          <w:rFonts w:ascii="Times New Roman" w:eastAsiaTheme="majorEastAsia" w:hAnsi="Times New Roman" w:cs="Times New Roman"/>
          <w:b/>
          <w:bCs/>
          <w:sz w:val="24"/>
          <w:szCs w:val="24"/>
        </w:rPr>
        <w:t>I</w:t>
      </w:r>
      <w:r w:rsidRPr="009474E3">
        <w:rPr>
          <w:rFonts w:ascii="Times New Roman" w:eastAsiaTheme="majorEastAsia" w:hAnsi="Times New Roman" w:cs="Times New Roman"/>
          <w:b/>
          <w:bCs/>
          <w:sz w:val="24"/>
          <w:szCs w:val="24"/>
        </w:rPr>
        <w:t>V. PODSTAWY WYKLUCZENIA</w:t>
      </w:r>
    </w:p>
    <w:p w14:paraId="3EB3B83E" w14:textId="6FED682B" w:rsidR="0097784C" w:rsidRPr="009474E3" w:rsidRDefault="0097784C" w:rsidP="00CC6F85">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Z postępowania o udzielenie zamówienia wyklucza się</w:t>
      </w:r>
      <w:r w:rsidR="0010266B" w:rsidRPr="009474E3">
        <w:rPr>
          <w:rFonts w:ascii="Times New Roman" w:eastAsia="Times New Roman" w:hAnsi="Times New Roman" w:cs="Times New Roman"/>
          <w:sz w:val="24"/>
          <w:szCs w:val="24"/>
          <w:lang w:eastAsia="pl-PL"/>
        </w:rPr>
        <w:t xml:space="preserve"> Wykonawcę</w:t>
      </w:r>
      <w:r w:rsidRPr="009474E3">
        <w:rPr>
          <w:rFonts w:ascii="Times New Roman" w:eastAsia="Times New Roman" w:hAnsi="Times New Roman" w:cs="Times New Roman"/>
          <w:sz w:val="24"/>
          <w:szCs w:val="24"/>
          <w:lang w:eastAsia="pl-PL"/>
        </w:rPr>
        <w:t xml:space="preserve"> na podstawie </w:t>
      </w:r>
      <w:r w:rsidRPr="009474E3">
        <w:rPr>
          <w:rFonts w:ascii="Times New Roman" w:eastAsia="Times New Roman" w:hAnsi="Times New Roman" w:cs="Times New Roman"/>
          <w:b/>
          <w:bCs/>
          <w:sz w:val="24"/>
          <w:szCs w:val="24"/>
          <w:lang w:eastAsia="pl-PL"/>
        </w:rPr>
        <w:t>art. 108 ust.1</w:t>
      </w:r>
      <w:r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b/>
          <w:bCs/>
          <w:sz w:val="24"/>
          <w:szCs w:val="24"/>
          <w:lang w:eastAsia="pl-PL"/>
        </w:rPr>
        <w:t>pkt 1-6</w:t>
      </w:r>
      <w:r w:rsidRPr="009474E3">
        <w:rPr>
          <w:rFonts w:ascii="Times New Roman" w:eastAsia="Times New Roman" w:hAnsi="Times New Roman" w:cs="Times New Roman"/>
          <w:sz w:val="24"/>
          <w:szCs w:val="24"/>
          <w:lang w:eastAsia="pl-PL"/>
        </w:rPr>
        <w:t xml:space="preserve"> oraz dodatkowo Zamawiający wyklucza na podstawie </w:t>
      </w:r>
      <w:r w:rsidRPr="009474E3">
        <w:rPr>
          <w:rFonts w:ascii="Times New Roman" w:eastAsia="Times New Roman" w:hAnsi="Times New Roman" w:cs="Times New Roman"/>
          <w:b/>
          <w:bCs/>
          <w:sz w:val="24"/>
          <w:szCs w:val="24"/>
          <w:lang w:eastAsia="pl-PL"/>
        </w:rPr>
        <w:t>art. 109 ust. 1 pkt 4</w:t>
      </w:r>
      <w:r w:rsidR="0010266B" w:rsidRPr="009474E3">
        <w:rPr>
          <w:rFonts w:ascii="Times New Roman" w:eastAsia="Times New Roman" w:hAnsi="Times New Roman" w:cs="Times New Roman"/>
          <w:b/>
          <w:bCs/>
          <w:sz w:val="24"/>
          <w:szCs w:val="24"/>
          <w:lang w:eastAsia="pl-PL"/>
        </w:rPr>
        <w:t>.</w:t>
      </w:r>
    </w:p>
    <w:p w14:paraId="6F2985D2" w14:textId="1C3D13C5" w:rsidR="000579E2" w:rsidRPr="009474E3" w:rsidRDefault="0097784C" w:rsidP="00CC6F85">
      <w:pPr>
        <w:pStyle w:val="Akapitzlist"/>
        <w:numPr>
          <w:ilvl w:val="0"/>
          <w:numId w:val="3"/>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eastAsia="Times New Roman" w:hAnsi="Times New Roman" w:cs="Times New Roman"/>
          <w:sz w:val="24"/>
          <w:szCs w:val="24"/>
          <w:lang w:eastAsia="pl-PL"/>
        </w:rPr>
        <w:t>Dodatkowo</w:t>
      </w:r>
      <w:r w:rsidR="0010266B" w:rsidRPr="009474E3">
        <w:rPr>
          <w:rFonts w:ascii="Times New Roman" w:eastAsia="Times New Roman" w:hAnsi="Times New Roman" w:cs="Times New Roman"/>
          <w:sz w:val="24"/>
          <w:szCs w:val="24"/>
          <w:lang w:eastAsia="pl-PL"/>
        </w:rPr>
        <w:t xml:space="preserve"> Zamawiający wyklucza Wykonawcę</w:t>
      </w:r>
      <w:r w:rsidRPr="009474E3">
        <w:rPr>
          <w:rFonts w:ascii="Times New Roman" w:eastAsia="Times New Roman" w:hAnsi="Times New Roman" w:cs="Times New Roman"/>
          <w:sz w:val="24"/>
          <w:szCs w:val="24"/>
          <w:lang w:eastAsia="pl-PL"/>
        </w:rPr>
        <w:t xml:space="preserve"> na podstawie </w:t>
      </w:r>
      <w:r w:rsidRPr="009474E3">
        <w:rPr>
          <w:rFonts w:ascii="Times New Roman" w:hAnsi="Times New Roman" w:cs="Times New Roman"/>
          <w:b/>
          <w:sz w:val="24"/>
          <w:szCs w:val="24"/>
        </w:rPr>
        <w:t xml:space="preserve">art. 7 ust. 1 pkt 1-3 ustawy z dnia 13 kwietnia 2022 r. </w:t>
      </w:r>
      <w:r w:rsidRPr="009474E3">
        <w:rPr>
          <w:rStyle w:val="Uwydatnienie"/>
          <w:rFonts w:ascii="Times New Roman" w:hAnsi="Times New Roman" w:cs="Times New Roman"/>
          <w:b/>
          <w:color w:val="222222"/>
          <w:sz w:val="24"/>
          <w:szCs w:val="24"/>
        </w:rPr>
        <w:t>o szczególnych rozwiązaniach w zakresie przeciwdziałania wspieraniu agresji na</w:t>
      </w:r>
      <w:r w:rsidR="0090589C">
        <w:rPr>
          <w:rStyle w:val="Uwydatnienie"/>
          <w:rFonts w:ascii="Times New Roman" w:hAnsi="Times New Roman" w:cs="Times New Roman"/>
          <w:b/>
          <w:color w:val="222222"/>
          <w:sz w:val="24"/>
          <w:szCs w:val="24"/>
        </w:rPr>
        <w:t xml:space="preserve"> </w:t>
      </w:r>
      <w:r w:rsidRPr="009474E3">
        <w:rPr>
          <w:rStyle w:val="Uwydatnienie"/>
          <w:rFonts w:ascii="Times New Roman" w:hAnsi="Times New Roman" w:cs="Times New Roman"/>
          <w:b/>
          <w:color w:val="222222"/>
          <w:sz w:val="24"/>
          <w:szCs w:val="24"/>
        </w:rPr>
        <w:t>Ukrainę oraz służących ochronie bezpieczeństwa narodowego</w:t>
      </w:r>
      <w:r w:rsidRPr="009474E3">
        <w:rPr>
          <w:rFonts w:ascii="Times New Roman" w:hAnsi="Times New Roman" w:cs="Times New Roman"/>
          <w:i/>
          <w:color w:val="222222"/>
          <w:sz w:val="24"/>
          <w:szCs w:val="24"/>
        </w:rPr>
        <w:t> </w:t>
      </w:r>
      <w:r w:rsidRPr="009474E3">
        <w:rPr>
          <w:rFonts w:ascii="Times New Roman" w:hAnsi="Times New Roman" w:cs="Times New Roman"/>
          <w:color w:val="222222"/>
          <w:sz w:val="24"/>
          <w:szCs w:val="24"/>
        </w:rPr>
        <w:t>(Dz.U.</w:t>
      </w:r>
      <w:r w:rsidR="00535AA3" w:rsidRPr="009474E3">
        <w:rPr>
          <w:rFonts w:ascii="Times New Roman" w:hAnsi="Times New Roman" w:cs="Times New Roman"/>
          <w:color w:val="222222"/>
          <w:sz w:val="24"/>
          <w:szCs w:val="24"/>
        </w:rPr>
        <w:t xml:space="preserve">  </w:t>
      </w:r>
      <w:r w:rsidRPr="009474E3">
        <w:rPr>
          <w:rFonts w:ascii="Times New Roman" w:hAnsi="Times New Roman" w:cs="Times New Roman"/>
          <w:color w:val="222222"/>
          <w:sz w:val="24"/>
          <w:szCs w:val="24"/>
        </w:rPr>
        <w:t>poz. 835)</w:t>
      </w:r>
      <w:r w:rsidR="0010266B" w:rsidRPr="009474E3">
        <w:rPr>
          <w:rFonts w:ascii="Times New Roman" w:hAnsi="Times New Roman" w:cs="Times New Roman"/>
          <w:color w:val="222222"/>
          <w:sz w:val="24"/>
          <w:szCs w:val="24"/>
        </w:rPr>
        <w:t>.</w:t>
      </w:r>
    </w:p>
    <w:p w14:paraId="697FD095" w14:textId="6B46E285" w:rsidR="003410FC" w:rsidRPr="009474E3" w:rsidRDefault="003410FC" w:rsidP="003410FC">
      <w:pPr>
        <w:spacing w:before="120" w:after="120" w:line="240" w:lineRule="auto"/>
        <w:rPr>
          <w:rFonts w:ascii="Times New Roman" w:eastAsiaTheme="majorEastAsia" w:hAnsi="Times New Roman" w:cs="Times New Roman"/>
          <w:b/>
          <w:bCs/>
          <w:sz w:val="24"/>
          <w:szCs w:val="24"/>
        </w:rPr>
      </w:pPr>
      <w:r w:rsidRPr="009474E3">
        <w:rPr>
          <w:rFonts w:ascii="Times New Roman" w:eastAsiaTheme="majorEastAsia" w:hAnsi="Times New Roman" w:cs="Times New Roman"/>
          <w:b/>
          <w:bCs/>
          <w:sz w:val="24"/>
          <w:szCs w:val="24"/>
        </w:rPr>
        <w:t>XV. PODMIOTOWE ŚRODKI DOWODOWE</w:t>
      </w:r>
      <w:r w:rsidR="00A40251" w:rsidRPr="009474E3">
        <w:rPr>
          <w:rFonts w:ascii="Times New Roman" w:eastAsiaTheme="majorEastAsia" w:hAnsi="Times New Roman" w:cs="Times New Roman"/>
          <w:b/>
          <w:bCs/>
          <w:sz w:val="24"/>
          <w:szCs w:val="24"/>
        </w:rPr>
        <w:t xml:space="preserve"> - warunki</w:t>
      </w:r>
    </w:p>
    <w:p w14:paraId="28E67AD7" w14:textId="1016D9AB" w:rsidR="00F23814" w:rsidRPr="009474E3" w:rsidRDefault="00F23814" w:rsidP="009C60AA">
      <w:pPr>
        <w:tabs>
          <w:tab w:val="left" w:pos="360"/>
        </w:tabs>
        <w:spacing w:after="0"/>
        <w:jc w:val="both"/>
        <w:rPr>
          <w:rFonts w:ascii="Times New Roman" w:hAnsi="Times New Roman" w:cs="Times New Roman"/>
          <w:b/>
          <w:color w:val="000000"/>
          <w:sz w:val="24"/>
          <w:szCs w:val="24"/>
        </w:rPr>
      </w:pPr>
      <w:r w:rsidRPr="009474E3">
        <w:rPr>
          <w:rFonts w:ascii="Times New Roman" w:hAnsi="Times New Roman" w:cs="Times New Roman"/>
          <w:color w:val="000000"/>
          <w:sz w:val="24"/>
          <w:szCs w:val="24"/>
        </w:rPr>
        <w:t>O udzielenie zamówienia mogą ubiegać się wykonawcy, którzy spełnią następujące warunki:</w:t>
      </w:r>
      <w:r w:rsidRPr="009474E3">
        <w:rPr>
          <w:rFonts w:ascii="Times New Roman" w:hAnsi="Times New Roman" w:cs="Times New Roman"/>
          <w:color w:val="000000"/>
          <w:sz w:val="24"/>
          <w:szCs w:val="24"/>
        </w:rPr>
        <w:cr/>
      </w:r>
      <w:r w:rsidRPr="009474E3">
        <w:rPr>
          <w:rFonts w:ascii="Times New Roman" w:hAnsi="Times New Roman" w:cs="Times New Roman"/>
          <w:b/>
          <w:color w:val="000000"/>
          <w:sz w:val="24"/>
          <w:szCs w:val="24"/>
        </w:rPr>
        <w:t xml:space="preserve">1) </w:t>
      </w:r>
      <w:r w:rsidR="006D623B" w:rsidRPr="009474E3">
        <w:rPr>
          <w:rFonts w:ascii="Times New Roman" w:hAnsi="Times New Roman" w:cs="Times New Roman"/>
          <w:b/>
          <w:color w:val="000000"/>
          <w:sz w:val="24"/>
          <w:szCs w:val="24"/>
        </w:rPr>
        <w:t>w</w:t>
      </w:r>
      <w:r w:rsidRPr="009474E3">
        <w:rPr>
          <w:rFonts w:ascii="Times New Roman" w:hAnsi="Times New Roman" w:cs="Times New Roman"/>
          <w:b/>
          <w:color w:val="000000"/>
          <w:sz w:val="24"/>
          <w:szCs w:val="24"/>
        </w:rPr>
        <w:t xml:space="preserve"> zakresie uprawnień do prowadzenia określonej działalności zawodowej</w:t>
      </w:r>
      <w:r w:rsidR="006D623B" w:rsidRPr="009474E3">
        <w:rPr>
          <w:rFonts w:ascii="Times New Roman" w:hAnsi="Times New Roman" w:cs="Times New Roman"/>
          <w:b/>
          <w:color w:val="000000"/>
          <w:sz w:val="24"/>
          <w:szCs w:val="24"/>
        </w:rPr>
        <w:t xml:space="preserve"> </w:t>
      </w:r>
      <w:r w:rsidRPr="009474E3">
        <w:rPr>
          <w:rFonts w:ascii="Times New Roman" w:hAnsi="Times New Roman" w:cs="Times New Roman"/>
          <w:b/>
          <w:color w:val="000000"/>
          <w:sz w:val="24"/>
          <w:szCs w:val="24"/>
        </w:rPr>
        <w:t>:</w:t>
      </w:r>
    </w:p>
    <w:p w14:paraId="2D035110" w14:textId="0327C07D" w:rsidR="00F23814" w:rsidRPr="009474E3" w:rsidRDefault="00F23814" w:rsidP="00F86E57">
      <w:pPr>
        <w:spacing w:after="0" w:line="240" w:lineRule="auto"/>
        <w:jc w:val="both"/>
        <w:rPr>
          <w:rFonts w:ascii="Times New Roman" w:hAnsi="Times New Roman" w:cs="Times New Roman"/>
          <w:color w:val="000000"/>
          <w:sz w:val="24"/>
          <w:szCs w:val="24"/>
        </w:rPr>
      </w:pPr>
      <w:bookmarkStart w:id="10" w:name="_Hlk115162720"/>
      <w:r w:rsidRPr="009474E3">
        <w:rPr>
          <w:rFonts w:ascii="Times New Roman" w:hAnsi="Times New Roman" w:cs="Times New Roman"/>
          <w:color w:val="000000"/>
          <w:sz w:val="24"/>
          <w:szCs w:val="24"/>
        </w:rPr>
        <w:t>Warunek zostanie uznany za spełniony, jeżeli wykonawca :</w:t>
      </w:r>
    </w:p>
    <w:bookmarkEnd w:id="10"/>
    <w:p w14:paraId="2E6B7B3A" w14:textId="2F28FA09" w:rsidR="00535AA3" w:rsidRPr="009474E3" w:rsidRDefault="00D45F35" w:rsidP="00F86E57">
      <w:pPr>
        <w:spacing w:after="0" w:line="240" w:lineRule="auto"/>
        <w:jc w:val="both"/>
        <w:rPr>
          <w:rFonts w:ascii="Times New Roman" w:hAnsi="Times New Roman" w:cs="Times New Roman"/>
          <w:bCs/>
          <w:sz w:val="24"/>
          <w:szCs w:val="24"/>
        </w:rPr>
      </w:pPr>
      <w:r w:rsidRPr="009474E3">
        <w:rPr>
          <w:rFonts w:ascii="Times New Roman" w:hAnsi="Times New Roman" w:cs="Times New Roman"/>
          <w:color w:val="000000"/>
          <w:sz w:val="24"/>
          <w:szCs w:val="24"/>
        </w:rPr>
        <w:t xml:space="preserve">- </w:t>
      </w:r>
      <w:r w:rsidR="00434062" w:rsidRPr="009474E3">
        <w:rPr>
          <w:rFonts w:ascii="Times New Roman" w:hAnsi="Times New Roman" w:cs="Times New Roman"/>
          <w:bCs/>
          <w:sz w:val="24"/>
          <w:szCs w:val="24"/>
        </w:rPr>
        <w:t xml:space="preserve">posiada </w:t>
      </w:r>
      <w:r w:rsidR="00055FAC" w:rsidRPr="009474E3">
        <w:rPr>
          <w:rFonts w:ascii="Times New Roman" w:hAnsi="Times New Roman" w:cs="Times New Roman"/>
          <w:color w:val="000000"/>
          <w:sz w:val="24"/>
          <w:szCs w:val="24"/>
        </w:rPr>
        <w:t>z</w:t>
      </w:r>
      <w:r w:rsidR="00055FAC">
        <w:rPr>
          <w:rFonts w:ascii="Times New Roman" w:hAnsi="Times New Roman" w:cs="Times New Roman"/>
          <w:color w:val="000000"/>
          <w:sz w:val="24"/>
          <w:szCs w:val="24"/>
        </w:rPr>
        <w:t>awiadomienie o nadaniu numeru rejestrowego i aktywnego konta BDO</w:t>
      </w:r>
      <w:r w:rsidR="00055FAC" w:rsidRPr="009474E3">
        <w:rPr>
          <w:rFonts w:ascii="Times New Roman" w:hAnsi="Times New Roman" w:cs="Times New Roman"/>
          <w:color w:val="000000"/>
          <w:sz w:val="24"/>
          <w:szCs w:val="24"/>
        </w:rPr>
        <w:t>, wydane przez właściwy organ</w:t>
      </w:r>
      <w:r w:rsidR="00535AA3" w:rsidRPr="009474E3">
        <w:rPr>
          <w:rFonts w:ascii="Times New Roman" w:hAnsi="Times New Roman" w:cs="Times New Roman"/>
          <w:bCs/>
          <w:sz w:val="24"/>
          <w:szCs w:val="24"/>
        </w:rPr>
        <w:t>,</w:t>
      </w:r>
    </w:p>
    <w:p w14:paraId="20CEE175" w14:textId="708028BA" w:rsidR="00356D3F" w:rsidRPr="009474E3" w:rsidRDefault="009F012F" w:rsidP="00434062">
      <w:pPr>
        <w:spacing w:after="0"/>
        <w:jc w:val="both"/>
        <w:rPr>
          <w:rFonts w:ascii="Times New Roman" w:hAnsi="Times New Roman" w:cs="Times New Roman"/>
          <w:b/>
          <w:bCs/>
          <w:color w:val="000000"/>
          <w:sz w:val="24"/>
          <w:szCs w:val="24"/>
        </w:rPr>
      </w:pPr>
      <w:r w:rsidRPr="009474E3">
        <w:rPr>
          <w:rFonts w:ascii="Times New Roman" w:hAnsi="Times New Roman" w:cs="Times New Roman"/>
          <w:b/>
          <w:bCs/>
          <w:color w:val="000000"/>
          <w:sz w:val="24"/>
          <w:szCs w:val="24"/>
        </w:rPr>
        <w:t>2)</w:t>
      </w:r>
      <w:r w:rsidRPr="009474E3">
        <w:rPr>
          <w:b/>
          <w:bCs/>
          <w:sz w:val="24"/>
          <w:szCs w:val="24"/>
        </w:rPr>
        <w:t xml:space="preserve"> </w:t>
      </w:r>
      <w:r w:rsidRPr="009474E3">
        <w:rPr>
          <w:rFonts w:ascii="Times New Roman" w:hAnsi="Times New Roman" w:cs="Times New Roman"/>
          <w:b/>
          <w:bCs/>
          <w:color w:val="000000"/>
          <w:sz w:val="24"/>
          <w:szCs w:val="24"/>
        </w:rPr>
        <w:t>w zakresie zdolności technicznej</w:t>
      </w:r>
      <w:r w:rsidR="002B6B23" w:rsidRPr="009474E3">
        <w:rPr>
          <w:rFonts w:ascii="Times New Roman" w:hAnsi="Times New Roman" w:cs="Times New Roman"/>
          <w:b/>
          <w:bCs/>
          <w:color w:val="000000"/>
          <w:sz w:val="24"/>
          <w:szCs w:val="24"/>
        </w:rPr>
        <w:t xml:space="preserve"> lub zawodowej</w:t>
      </w:r>
      <w:r w:rsidR="00356D3F" w:rsidRPr="009474E3">
        <w:rPr>
          <w:rFonts w:ascii="Times New Roman" w:hAnsi="Times New Roman" w:cs="Times New Roman"/>
          <w:b/>
          <w:bCs/>
          <w:color w:val="000000"/>
          <w:sz w:val="24"/>
          <w:szCs w:val="24"/>
        </w:rPr>
        <w:t>:</w:t>
      </w:r>
    </w:p>
    <w:p w14:paraId="3DC4ABE2" w14:textId="77777777" w:rsidR="00CB617C" w:rsidRDefault="005424C5" w:rsidP="00747532">
      <w:pPr>
        <w:pStyle w:val="Default"/>
        <w:jc w:val="both"/>
        <w:rPr>
          <w:rFonts w:ascii="Times New Roman" w:hAnsi="Times New Roman" w:cs="Times New Roman"/>
        </w:rPr>
      </w:pPr>
      <w:bookmarkStart w:id="11" w:name="_Hlk59549287"/>
      <w:r w:rsidRPr="009474E3">
        <w:rPr>
          <w:rFonts w:ascii="Times New Roman" w:hAnsi="Times New Roman" w:cs="Times New Roman"/>
        </w:rPr>
        <w:lastRenderedPageBreak/>
        <w:t>Warunek posiadania doświadczenia w realizacji usług objętych zamówieniem - Zamawiający uzna warunek w</w:t>
      </w:r>
      <w:r w:rsidR="003751D2" w:rsidRPr="009474E3">
        <w:rPr>
          <w:rFonts w:ascii="Times New Roman" w:hAnsi="Times New Roman" w:cs="Times New Roman"/>
        </w:rPr>
        <w:t xml:space="preserve"> </w:t>
      </w:r>
      <w:r w:rsidRPr="009474E3">
        <w:rPr>
          <w:rFonts w:ascii="Times New Roman" w:hAnsi="Times New Roman" w:cs="Times New Roman"/>
        </w:rPr>
        <w:t xml:space="preserve">tym zakresie za spełniony, jeżeli Wykonawca </w:t>
      </w:r>
      <w:r w:rsidR="00747532" w:rsidRPr="009474E3">
        <w:rPr>
          <w:rFonts w:ascii="Times New Roman" w:hAnsi="Times New Roman" w:cs="Times New Roman"/>
        </w:rPr>
        <w:t>prze</w:t>
      </w:r>
      <w:r w:rsidRPr="009474E3">
        <w:rPr>
          <w:rFonts w:ascii="Times New Roman" w:hAnsi="Times New Roman" w:cs="Times New Roman"/>
        </w:rPr>
        <w:t>każe</w:t>
      </w:r>
      <w:r w:rsidR="00747532" w:rsidRPr="009474E3">
        <w:rPr>
          <w:rFonts w:ascii="Times New Roman" w:hAnsi="Times New Roman" w:cs="Times New Roman"/>
        </w:rPr>
        <w:t xml:space="preserve"> Zamawiającemu </w:t>
      </w:r>
      <w:bookmarkStart w:id="12" w:name="_Hlk115095854"/>
      <w:bookmarkEnd w:id="11"/>
    </w:p>
    <w:p w14:paraId="24D72807" w14:textId="36A20744" w:rsidR="00747532" w:rsidRPr="009474E3" w:rsidRDefault="00CB617C" w:rsidP="00747532">
      <w:pPr>
        <w:pStyle w:val="Default"/>
        <w:jc w:val="both"/>
        <w:rPr>
          <w:rFonts w:ascii="Times New Roman" w:hAnsi="Times New Roman" w:cs="Times New Roman"/>
        </w:rPr>
      </w:pPr>
      <w:r w:rsidRPr="00CB617C">
        <w:rPr>
          <w:rFonts w:ascii="Times New Roman" w:hAnsi="Times New Roman" w:cs="Times New Roman"/>
        </w:rPr>
        <w:t>a)</w:t>
      </w:r>
      <w:r w:rsidR="00747532" w:rsidRPr="009474E3">
        <w:t xml:space="preserve"> </w:t>
      </w:r>
      <w:r w:rsidR="00747532" w:rsidRPr="009474E3">
        <w:rPr>
          <w:rFonts w:ascii="Times New Roman" w:hAnsi="Times New Roman" w:cs="Times New Roman"/>
          <w:b/>
          <w:bCs/>
        </w:rPr>
        <w:t xml:space="preserve">wykaz </w:t>
      </w:r>
      <w:r w:rsidR="00747532" w:rsidRPr="009474E3">
        <w:rPr>
          <w:rFonts w:ascii="Times New Roman" w:hAnsi="Times New Roman" w:cs="Times New Roman"/>
        </w:rPr>
        <w:t xml:space="preserve">wykonanych, a w przypadku świadczeń okresowych lub ciągłych również wykonywanych </w:t>
      </w:r>
      <w:r w:rsidR="00747532" w:rsidRPr="009474E3">
        <w:rPr>
          <w:rFonts w:ascii="Times New Roman" w:hAnsi="Times New Roman" w:cs="Times New Roman"/>
          <w:b/>
          <w:bCs/>
        </w:rPr>
        <w:t>usług,</w:t>
      </w:r>
      <w:r w:rsidR="00747532" w:rsidRPr="009474E3">
        <w:rPr>
          <w:rFonts w:ascii="Times New Roman" w:hAnsi="Times New Roman" w:cs="Times New Roman"/>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lub inne dokumenty potwierdzające ich należyte wykonywanie </w:t>
      </w:r>
      <w:r w:rsidR="00747532" w:rsidRPr="009474E3">
        <w:rPr>
          <w:rFonts w:ascii="Times New Roman" w:hAnsi="Times New Roman" w:cs="Times New Roman"/>
          <w:color w:val="auto"/>
        </w:rPr>
        <w:t>Dowody</w:t>
      </w:r>
      <w:r w:rsidR="00747532" w:rsidRPr="009474E3">
        <w:rPr>
          <w:rFonts w:ascii="Times New Roman" w:hAnsi="Times New Roman" w:cs="Times New Roman"/>
        </w:rPr>
        <w:t xml:space="preserve"> (dokumenty) powinny być wydane nie wcześniej niż 3 miesiące przed upływem terminu składania ofert i powinny dotyczyć:</w:t>
      </w:r>
    </w:p>
    <w:p w14:paraId="6D274A44" w14:textId="760F8355" w:rsidR="00747532" w:rsidRPr="00CB617C" w:rsidRDefault="00747532" w:rsidP="00CB617C">
      <w:pPr>
        <w:autoSpaceDE w:val="0"/>
        <w:autoSpaceDN w:val="0"/>
        <w:adjustRightInd w:val="0"/>
        <w:spacing w:after="0"/>
        <w:jc w:val="both"/>
        <w:rPr>
          <w:rFonts w:ascii="Times New Roman" w:hAnsi="Times New Roman" w:cs="Times New Roman"/>
          <w:color w:val="000000"/>
          <w:sz w:val="24"/>
          <w:szCs w:val="24"/>
        </w:rPr>
      </w:pPr>
      <w:r w:rsidRPr="00CB617C">
        <w:rPr>
          <w:rFonts w:ascii="Times New Roman" w:hAnsi="Times New Roman" w:cs="Times New Roman"/>
          <w:color w:val="000000"/>
          <w:sz w:val="24"/>
          <w:szCs w:val="24"/>
        </w:rPr>
        <w:t>- co najmniej jednej usługi, polegającej na oczyszczaniu mechanicznym jezdni o długości 55</w:t>
      </w:r>
      <w:r w:rsidR="009B3C64">
        <w:rPr>
          <w:rFonts w:ascii="Times New Roman" w:hAnsi="Times New Roman" w:cs="Times New Roman"/>
          <w:color w:val="000000"/>
          <w:sz w:val="24"/>
          <w:szCs w:val="24"/>
        </w:rPr>
        <w:t> </w:t>
      </w:r>
      <w:r w:rsidRPr="00CB617C">
        <w:rPr>
          <w:rFonts w:ascii="Times New Roman" w:hAnsi="Times New Roman" w:cs="Times New Roman"/>
          <w:color w:val="000000"/>
          <w:sz w:val="24"/>
          <w:szCs w:val="24"/>
        </w:rPr>
        <w:t>km w ciągu roku,</w:t>
      </w:r>
    </w:p>
    <w:p w14:paraId="1758F59C" w14:textId="6E2C3120" w:rsidR="00747532" w:rsidRPr="00CB617C" w:rsidRDefault="00747532" w:rsidP="00CB617C">
      <w:pPr>
        <w:autoSpaceDE w:val="0"/>
        <w:autoSpaceDN w:val="0"/>
        <w:adjustRightInd w:val="0"/>
        <w:spacing w:after="0"/>
        <w:jc w:val="both"/>
        <w:rPr>
          <w:rFonts w:ascii="Times New Roman" w:hAnsi="Times New Roman" w:cs="Times New Roman"/>
          <w:color w:val="000000"/>
          <w:sz w:val="24"/>
          <w:szCs w:val="24"/>
        </w:rPr>
      </w:pPr>
      <w:r w:rsidRPr="00CB617C">
        <w:rPr>
          <w:rFonts w:ascii="Times New Roman" w:hAnsi="Times New Roman" w:cs="Times New Roman"/>
          <w:color w:val="000000"/>
          <w:sz w:val="24"/>
          <w:szCs w:val="24"/>
        </w:rPr>
        <w:t>- co najmniej jednej usługi</w:t>
      </w:r>
      <w:r w:rsidR="0090589C">
        <w:rPr>
          <w:rFonts w:ascii="Times New Roman" w:hAnsi="Times New Roman" w:cs="Times New Roman"/>
          <w:color w:val="000000"/>
          <w:sz w:val="24"/>
          <w:szCs w:val="24"/>
        </w:rPr>
        <w:t>,</w:t>
      </w:r>
      <w:r w:rsidRPr="00CB617C">
        <w:rPr>
          <w:rFonts w:ascii="Times New Roman" w:hAnsi="Times New Roman" w:cs="Times New Roman"/>
          <w:color w:val="000000"/>
          <w:sz w:val="24"/>
          <w:szCs w:val="24"/>
        </w:rPr>
        <w:t xml:space="preserve"> polegającej na oczyszczaniu mechanicznym i zimowym utrzymaniu chodników,</w:t>
      </w:r>
      <w:r w:rsidRPr="00CB617C">
        <w:rPr>
          <w:rFonts w:ascii="Times New Roman" w:hAnsi="Times New Roman" w:cs="Times New Roman"/>
        </w:rPr>
        <w:t xml:space="preserve"> </w:t>
      </w:r>
      <w:r w:rsidRPr="00CB617C">
        <w:rPr>
          <w:rFonts w:ascii="Times New Roman" w:hAnsi="Times New Roman" w:cs="Times New Roman"/>
          <w:color w:val="000000"/>
          <w:sz w:val="24"/>
          <w:szCs w:val="24"/>
        </w:rPr>
        <w:t>parkingów, placów, zatok postojowych i ścieżek rowerowych o powierzchni 50 000  m² w ciągu roku,</w:t>
      </w:r>
    </w:p>
    <w:p w14:paraId="4AD33285" w14:textId="30657A2F" w:rsidR="00747532" w:rsidRPr="00CB617C" w:rsidRDefault="00747532" w:rsidP="00CB617C">
      <w:pPr>
        <w:autoSpaceDE w:val="0"/>
        <w:autoSpaceDN w:val="0"/>
        <w:adjustRightInd w:val="0"/>
        <w:spacing w:after="0"/>
        <w:jc w:val="both"/>
        <w:rPr>
          <w:rFonts w:ascii="Times New Roman" w:hAnsi="Times New Roman" w:cs="Times New Roman"/>
          <w:color w:val="000000"/>
          <w:sz w:val="24"/>
          <w:szCs w:val="24"/>
        </w:rPr>
      </w:pPr>
      <w:r w:rsidRPr="00CB617C">
        <w:rPr>
          <w:rFonts w:ascii="Times New Roman" w:hAnsi="Times New Roman" w:cs="Times New Roman"/>
          <w:color w:val="000000"/>
          <w:sz w:val="24"/>
          <w:szCs w:val="24"/>
        </w:rPr>
        <w:t>- co najmniej jednej usługi</w:t>
      </w:r>
      <w:r w:rsidR="0090589C">
        <w:rPr>
          <w:rFonts w:ascii="Times New Roman" w:hAnsi="Times New Roman" w:cs="Times New Roman"/>
          <w:color w:val="000000"/>
          <w:sz w:val="24"/>
          <w:szCs w:val="24"/>
        </w:rPr>
        <w:t>,</w:t>
      </w:r>
      <w:r w:rsidRPr="00CB617C">
        <w:rPr>
          <w:rFonts w:ascii="Times New Roman" w:hAnsi="Times New Roman" w:cs="Times New Roman"/>
          <w:color w:val="000000"/>
          <w:sz w:val="24"/>
          <w:szCs w:val="24"/>
        </w:rPr>
        <w:t xml:space="preserve"> polegającej na opróżnianiu 300 szt. koszy ulicznych w ciągu roku</w:t>
      </w:r>
      <w:r w:rsidR="00CB617C">
        <w:rPr>
          <w:rFonts w:ascii="Times New Roman" w:hAnsi="Times New Roman" w:cs="Times New Roman"/>
          <w:color w:val="000000"/>
          <w:sz w:val="24"/>
          <w:szCs w:val="24"/>
        </w:rPr>
        <w:t>;</w:t>
      </w:r>
    </w:p>
    <w:p w14:paraId="2345F1C8" w14:textId="0AFDBC06" w:rsidR="00747532" w:rsidRPr="00CB617C" w:rsidRDefault="00CB617C" w:rsidP="00CB617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747532" w:rsidRPr="00CB617C">
        <w:rPr>
          <w:rFonts w:ascii="Times New Roman" w:hAnsi="Times New Roman" w:cs="Times New Roman"/>
          <w:b/>
          <w:bCs/>
          <w:color w:val="000000"/>
          <w:sz w:val="24"/>
          <w:szCs w:val="24"/>
        </w:rPr>
        <w:t>wykaz</w:t>
      </w:r>
      <w:r w:rsidR="00747532" w:rsidRPr="00CB617C">
        <w:rPr>
          <w:rFonts w:ascii="Times New Roman" w:hAnsi="Times New Roman" w:cs="Times New Roman"/>
          <w:color w:val="000000"/>
          <w:sz w:val="24"/>
          <w:szCs w:val="24"/>
        </w:rPr>
        <w:t xml:space="preserve"> </w:t>
      </w:r>
      <w:r w:rsidR="00747532" w:rsidRPr="00CB617C">
        <w:rPr>
          <w:rFonts w:ascii="Times New Roman" w:hAnsi="Times New Roman" w:cs="Times New Roman"/>
          <w:b/>
          <w:bCs/>
          <w:color w:val="000000"/>
          <w:sz w:val="24"/>
          <w:szCs w:val="24"/>
        </w:rPr>
        <w:t>narzędzi,</w:t>
      </w:r>
      <w:r w:rsidR="00747532" w:rsidRPr="00CB617C">
        <w:rPr>
          <w:rFonts w:ascii="Times New Roman" w:hAnsi="Times New Roman" w:cs="Times New Roman"/>
          <w:color w:val="000000"/>
          <w:sz w:val="24"/>
          <w:szCs w:val="24"/>
        </w:rPr>
        <w:t xml:space="preserve"> pozostających do dyspozycji Wykonawcy, wraz ze wskazaniem wyposażenia zakładu i urządzeń technicznych niezbędnych do wykonania zamówienia lub</w:t>
      </w:r>
      <w:r w:rsidR="009B3C64">
        <w:rPr>
          <w:rFonts w:ascii="Times New Roman" w:hAnsi="Times New Roman" w:cs="Times New Roman"/>
          <w:color w:val="000000"/>
          <w:sz w:val="24"/>
          <w:szCs w:val="24"/>
        </w:rPr>
        <w:t> </w:t>
      </w:r>
      <w:r w:rsidR="00747532" w:rsidRPr="00CB617C">
        <w:rPr>
          <w:rFonts w:ascii="Times New Roman" w:hAnsi="Times New Roman" w:cs="Times New Roman"/>
          <w:color w:val="000000"/>
          <w:sz w:val="24"/>
          <w:szCs w:val="24"/>
        </w:rPr>
        <w:t>Wykonawca przedstawi pisemne zobowiązanie innych podmiotów do udostępnienia niezbędnego potencjału technicznego, tj.:</w:t>
      </w:r>
    </w:p>
    <w:p w14:paraId="4D595AD9" w14:textId="77777777" w:rsidR="00747532" w:rsidRPr="00CB617C" w:rsidRDefault="00747532" w:rsidP="00CB617C">
      <w:pPr>
        <w:autoSpaceDE w:val="0"/>
        <w:autoSpaceDN w:val="0"/>
        <w:adjustRightInd w:val="0"/>
        <w:spacing w:after="0"/>
        <w:jc w:val="both"/>
        <w:rPr>
          <w:rFonts w:ascii="Times New Roman" w:hAnsi="Times New Roman" w:cs="Times New Roman"/>
          <w:color w:val="000000"/>
          <w:sz w:val="24"/>
          <w:szCs w:val="24"/>
        </w:rPr>
      </w:pPr>
      <w:r w:rsidRPr="00CB617C">
        <w:rPr>
          <w:rFonts w:ascii="Times New Roman" w:hAnsi="Times New Roman" w:cs="Times New Roman"/>
          <w:color w:val="000000"/>
          <w:sz w:val="24"/>
          <w:szCs w:val="24"/>
        </w:rPr>
        <w:t>- zamiatarki do oczyszczania jezdni samojezdne lub ciągnione, z systemem transportu zmiotek podciśnieniowym lub elewatorowym, wyposażone w układ zraszający– co najmniej 2 szt.,</w:t>
      </w:r>
    </w:p>
    <w:p w14:paraId="77FF24D3" w14:textId="77777777" w:rsidR="00747532" w:rsidRPr="00CB617C" w:rsidRDefault="00747532" w:rsidP="00CB617C">
      <w:pPr>
        <w:autoSpaceDE w:val="0"/>
        <w:autoSpaceDN w:val="0"/>
        <w:adjustRightInd w:val="0"/>
        <w:spacing w:after="0"/>
        <w:jc w:val="both"/>
        <w:rPr>
          <w:rFonts w:ascii="Times New Roman" w:hAnsi="Times New Roman" w:cs="Times New Roman"/>
          <w:color w:val="000000"/>
          <w:sz w:val="24"/>
          <w:szCs w:val="24"/>
        </w:rPr>
      </w:pPr>
      <w:r w:rsidRPr="00CB617C">
        <w:rPr>
          <w:rFonts w:ascii="Times New Roman" w:hAnsi="Times New Roman" w:cs="Times New Roman"/>
          <w:color w:val="000000"/>
          <w:sz w:val="24"/>
          <w:szCs w:val="24"/>
        </w:rPr>
        <w:t>- zamiatarki do oczyszczania chodników</w:t>
      </w:r>
      <w:r w:rsidRPr="00CB617C">
        <w:rPr>
          <w:rFonts w:ascii="Times New Roman" w:hAnsi="Times New Roman" w:cs="Times New Roman"/>
        </w:rPr>
        <w:t xml:space="preserve"> </w:t>
      </w:r>
      <w:r w:rsidRPr="00CB617C">
        <w:rPr>
          <w:rFonts w:ascii="Times New Roman" w:hAnsi="Times New Roman" w:cs="Times New Roman"/>
          <w:color w:val="000000"/>
          <w:sz w:val="24"/>
          <w:szCs w:val="24"/>
        </w:rPr>
        <w:t>i ścieżek rowerowych samojezdne lub ciągnione, wyposażone w układ zraszający - co najmniej 2 szt.,</w:t>
      </w:r>
    </w:p>
    <w:p w14:paraId="1234A55F" w14:textId="77777777" w:rsidR="00747532" w:rsidRPr="00CB617C" w:rsidRDefault="00747532" w:rsidP="00CB617C">
      <w:pPr>
        <w:autoSpaceDE w:val="0"/>
        <w:autoSpaceDN w:val="0"/>
        <w:adjustRightInd w:val="0"/>
        <w:spacing w:after="0"/>
        <w:jc w:val="both"/>
        <w:rPr>
          <w:rFonts w:ascii="Times New Roman" w:hAnsi="Times New Roman" w:cs="Times New Roman"/>
          <w:color w:val="000000"/>
          <w:sz w:val="24"/>
          <w:szCs w:val="24"/>
        </w:rPr>
      </w:pPr>
      <w:r w:rsidRPr="00CB617C">
        <w:rPr>
          <w:rFonts w:ascii="Times New Roman" w:hAnsi="Times New Roman" w:cs="Times New Roman"/>
          <w:color w:val="000000"/>
          <w:sz w:val="24"/>
          <w:szCs w:val="24"/>
        </w:rPr>
        <w:t xml:space="preserve">- ciągniki z pługami odśnieżnymi i rozsiewaczami piasku - co najmniej 2 szt., </w:t>
      </w:r>
    </w:p>
    <w:p w14:paraId="08B8E496" w14:textId="77777777" w:rsidR="00747532" w:rsidRPr="00CB617C" w:rsidRDefault="00747532" w:rsidP="00CB617C">
      <w:pPr>
        <w:autoSpaceDE w:val="0"/>
        <w:autoSpaceDN w:val="0"/>
        <w:adjustRightInd w:val="0"/>
        <w:spacing w:after="0"/>
        <w:jc w:val="both"/>
        <w:rPr>
          <w:rFonts w:ascii="Times New Roman" w:hAnsi="Times New Roman" w:cs="Times New Roman"/>
          <w:color w:val="000000"/>
          <w:sz w:val="24"/>
          <w:szCs w:val="24"/>
        </w:rPr>
      </w:pPr>
      <w:r w:rsidRPr="00CB617C">
        <w:rPr>
          <w:rFonts w:ascii="Times New Roman" w:hAnsi="Times New Roman" w:cs="Times New Roman"/>
          <w:color w:val="000000"/>
          <w:sz w:val="24"/>
          <w:szCs w:val="24"/>
        </w:rPr>
        <w:t xml:space="preserve">- samochody śmieciarki do wywozu odpadów z koszy ulicznych - co najmniej  2 szt., </w:t>
      </w:r>
    </w:p>
    <w:p w14:paraId="38261560" w14:textId="77777777" w:rsidR="00747532" w:rsidRPr="00CB617C" w:rsidRDefault="00747532" w:rsidP="00CB617C">
      <w:pPr>
        <w:autoSpaceDE w:val="0"/>
        <w:autoSpaceDN w:val="0"/>
        <w:adjustRightInd w:val="0"/>
        <w:spacing w:after="0"/>
        <w:jc w:val="both"/>
        <w:rPr>
          <w:rFonts w:ascii="Times New Roman" w:hAnsi="Times New Roman" w:cs="Times New Roman"/>
          <w:color w:val="000000"/>
          <w:sz w:val="24"/>
          <w:szCs w:val="24"/>
        </w:rPr>
      </w:pPr>
      <w:r w:rsidRPr="00CB617C">
        <w:rPr>
          <w:rFonts w:ascii="Times New Roman" w:hAnsi="Times New Roman" w:cs="Times New Roman"/>
          <w:color w:val="000000"/>
          <w:sz w:val="24"/>
          <w:szCs w:val="24"/>
        </w:rPr>
        <w:t xml:space="preserve">- ładowarka kołowa lub ciągnik rolniczy z ładowaczem czołowym - co najmniej 1 szt., </w:t>
      </w:r>
    </w:p>
    <w:p w14:paraId="280ED746" w14:textId="4DAC6DD2" w:rsidR="00747532" w:rsidRPr="00CB617C" w:rsidRDefault="00747532" w:rsidP="00CB617C">
      <w:pPr>
        <w:autoSpaceDE w:val="0"/>
        <w:autoSpaceDN w:val="0"/>
        <w:adjustRightInd w:val="0"/>
        <w:spacing w:after="0"/>
        <w:jc w:val="both"/>
        <w:rPr>
          <w:rFonts w:ascii="Times New Roman" w:hAnsi="Times New Roman" w:cs="Times New Roman"/>
          <w:color w:val="000000"/>
          <w:sz w:val="24"/>
          <w:szCs w:val="24"/>
        </w:rPr>
      </w:pPr>
      <w:r w:rsidRPr="00CB617C">
        <w:rPr>
          <w:rFonts w:ascii="Times New Roman" w:hAnsi="Times New Roman" w:cs="Times New Roman"/>
          <w:color w:val="000000"/>
          <w:sz w:val="24"/>
          <w:szCs w:val="24"/>
        </w:rPr>
        <w:t xml:space="preserve">- pojazdy o ładowności 5 ton - pojazdy samochodowe lub ciągniki rolnicze z przyczepami </w:t>
      </w:r>
      <w:r w:rsidR="009B3C64">
        <w:rPr>
          <w:rFonts w:ascii="Times New Roman" w:hAnsi="Times New Roman" w:cs="Times New Roman"/>
          <w:color w:val="000000"/>
          <w:sz w:val="24"/>
          <w:szCs w:val="24"/>
        </w:rPr>
        <w:t>–</w:t>
      </w:r>
      <w:r w:rsidRPr="00CB617C">
        <w:rPr>
          <w:rFonts w:ascii="Times New Roman" w:hAnsi="Times New Roman" w:cs="Times New Roman"/>
          <w:color w:val="000000"/>
          <w:sz w:val="24"/>
          <w:szCs w:val="24"/>
        </w:rPr>
        <w:t xml:space="preserve"> co</w:t>
      </w:r>
      <w:r w:rsidR="009B3C64">
        <w:rPr>
          <w:rFonts w:ascii="Times New Roman" w:hAnsi="Times New Roman" w:cs="Times New Roman"/>
          <w:color w:val="000000"/>
          <w:sz w:val="24"/>
          <w:szCs w:val="24"/>
        </w:rPr>
        <w:t> </w:t>
      </w:r>
      <w:r w:rsidRPr="00CB617C">
        <w:rPr>
          <w:rFonts w:ascii="Times New Roman" w:hAnsi="Times New Roman" w:cs="Times New Roman"/>
          <w:color w:val="000000"/>
          <w:sz w:val="24"/>
          <w:szCs w:val="24"/>
        </w:rPr>
        <w:t>najmniej 2 szt.</w:t>
      </w:r>
    </w:p>
    <w:p w14:paraId="5A7F08C4" w14:textId="7F1484CE" w:rsidR="00434062" w:rsidRPr="009474E3" w:rsidRDefault="00BE3AD4" w:rsidP="00747532">
      <w:pPr>
        <w:autoSpaceDE w:val="0"/>
        <w:autoSpaceDN w:val="0"/>
        <w:adjustRightInd w:val="0"/>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 xml:space="preserve">W celu </w:t>
      </w:r>
      <w:r w:rsidRPr="009474E3">
        <w:rPr>
          <w:rFonts w:ascii="Times New Roman" w:hAnsi="Times New Roman" w:cs="Times New Roman"/>
          <w:b/>
          <w:bCs/>
          <w:sz w:val="24"/>
          <w:szCs w:val="24"/>
        </w:rPr>
        <w:t xml:space="preserve">potwierdzenia </w:t>
      </w:r>
      <w:r w:rsidR="00F14C36" w:rsidRPr="009474E3">
        <w:rPr>
          <w:rFonts w:ascii="Times New Roman" w:hAnsi="Times New Roman" w:cs="Times New Roman"/>
          <w:b/>
          <w:bCs/>
          <w:sz w:val="24"/>
          <w:szCs w:val="24"/>
        </w:rPr>
        <w:t>spełniania warunku</w:t>
      </w:r>
      <w:r w:rsidR="00F14C36" w:rsidRPr="009474E3">
        <w:rPr>
          <w:rFonts w:ascii="Times New Roman" w:hAnsi="Times New Roman" w:cs="Times New Roman"/>
          <w:sz w:val="24"/>
          <w:szCs w:val="24"/>
        </w:rPr>
        <w:t xml:space="preserve"> Wykonawca </w:t>
      </w:r>
      <w:r w:rsidR="00326F63" w:rsidRPr="009474E3">
        <w:rPr>
          <w:rFonts w:ascii="Times New Roman" w:hAnsi="Times New Roman" w:cs="Times New Roman"/>
          <w:sz w:val="24"/>
          <w:szCs w:val="24"/>
        </w:rPr>
        <w:t xml:space="preserve">na żądanie Zamawiającego </w:t>
      </w:r>
      <w:r w:rsidR="00F14C36" w:rsidRPr="009474E3">
        <w:rPr>
          <w:rFonts w:ascii="Times New Roman" w:hAnsi="Times New Roman" w:cs="Times New Roman"/>
          <w:sz w:val="24"/>
          <w:szCs w:val="24"/>
        </w:rPr>
        <w:t xml:space="preserve">złoży </w:t>
      </w:r>
      <w:r w:rsidR="00326F63" w:rsidRPr="00055FAC">
        <w:rPr>
          <w:rFonts w:ascii="Times New Roman" w:hAnsi="Times New Roman" w:cs="Times New Roman"/>
          <w:sz w:val="24"/>
          <w:szCs w:val="24"/>
        </w:rPr>
        <w:t>w</w:t>
      </w:r>
      <w:r w:rsidR="00F14C36" w:rsidRPr="00055FAC">
        <w:rPr>
          <w:rFonts w:ascii="Times New Roman" w:hAnsi="Times New Roman" w:cs="Times New Roman"/>
          <w:sz w:val="24"/>
          <w:szCs w:val="24"/>
        </w:rPr>
        <w:t xml:space="preserve">ykaz usług wg wzoru stanowiącego </w:t>
      </w:r>
      <w:r w:rsidR="00326F63" w:rsidRPr="00055FAC">
        <w:rPr>
          <w:rFonts w:ascii="Times New Roman" w:hAnsi="Times New Roman" w:cs="Times New Roman"/>
          <w:sz w:val="24"/>
          <w:szCs w:val="24"/>
        </w:rPr>
        <w:t>Z</w:t>
      </w:r>
      <w:r w:rsidR="00F14C36" w:rsidRPr="00055FAC">
        <w:rPr>
          <w:rFonts w:ascii="Times New Roman" w:hAnsi="Times New Roman" w:cs="Times New Roman"/>
          <w:sz w:val="24"/>
          <w:szCs w:val="24"/>
        </w:rPr>
        <w:t xml:space="preserve">ałącznik nr </w:t>
      </w:r>
      <w:r w:rsidR="00055FAC" w:rsidRPr="00055FAC">
        <w:rPr>
          <w:rFonts w:ascii="Times New Roman" w:hAnsi="Times New Roman" w:cs="Times New Roman"/>
          <w:sz w:val="24"/>
          <w:szCs w:val="24"/>
        </w:rPr>
        <w:t>6</w:t>
      </w:r>
      <w:r w:rsidR="00747532" w:rsidRPr="00055FAC">
        <w:rPr>
          <w:rFonts w:ascii="Times New Roman" w:hAnsi="Times New Roman" w:cs="Times New Roman"/>
          <w:sz w:val="24"/>
          <w:szCs w:val="24"/>
        </w:rPr>
        <w:t xml:space="preserve"> do</w:t>
      </w:r>
      <w:r w:rsidR="00F14C36" w:rsidRPr="00055FAC">
        <w:rPr>
          <w:rFonts w:ascii="Times New Roman" w:hAnsi="Times New Roman" w:cs="Times New Roman"/>
          <w:sz w:val="24"/>
          <w:szCs w:val="24"/>
        </w:rPr>
        <w:t xml:space="preserve"> SWZ wraz z</w:t>
      </w:r>
      <w:r w:rsidRPr="00055FAC">
        <w:rPr>
          <w:rFonts w:ascii="Times New Roman" w:hAnsi="Times New Roman" w:cs="Times New Roman"/>
          <w:sz w:val="24"/>
          <w:szCs w:val="24"/>
        </w:rPr>
        <w:t> </w:t>
      </w:r>
      <w:r w:rsidR="00F14C36" w:rsidRPr="00055FAC">
        <w:rPr>
          <w:rFonts w:ascii="Times New Roman" w:hAnsi="Times New Roman" w:cs="Times New Roman"/>
          <w:sz w:val="24"/>
          <w:szCs w:val="24"/>
        </w:rPr>
        <w:t xml:space="preserve">potwierdzeniem </w:t>
      </w:r>
      <w:r w:rsidRPr="00055FAC">
        <w:rPr>
          <w:rFonts w:ascii="Times New Roman" w:hAnsi="Times New Roman" w:cs="Times New Roman"/>
          <w:sz w:val="24"/>
          <w:szCs w:val="24"/>
        </w:rPr>
        <w:t xml:space="preserve">jakości </w:t>
      </w:r>
      <w:r w:rsidR="00A116AD" w:rsidRPr="009474E3">
        <w:rPr>
          <w:rFonts w:ascii="Times New Roman" w:hAnsi="Times New Roman" w:cs="Times New Roman"/>
          <w:sz w:val="24"/>
          <w:szCs w:val="24"/>
        </w:rPr>
        <w:t>wykonania lub wykonywania usług od</w:t>
      </w:r>
      <w:r w:rsidR="00747532" w:rsidRPr="009474E3">
        <w:rPr>
          <w:rFonts w:ascii="Times New Roman" w:hAnsi="Times New Roman" w:cs="Times New Roman"/>
          <w:sz w:val="24"/>
          <w:szCs w:val="24"/>
        </w:rPr>
        <w:t> </w:t>
      </w:r>
      <w:r w:rsidR="00A116AD" w:rsidRPr="009474E3">
        <w:rPr>
          <w:rFonts w:ascii="Times New Roman" w:hAnsi="Times New Roman" w:cs="Times New Roman"/>
          <w:sz w:val="24"/>
          <w:szCs w:val="24"/>
        </w:rPr>
        <w:t>podmiotu/podmiotów, które udzieliły zamówienia.</w:t>
      </w:r>
    </w:p>
    <w:bookmarkEnd w:id="12"/>
    <w:p w14:paraId="76843936" w14:textId="38658381" w:rsidR="006D623B" w:rsidRPr="009474E3" w:rsidRDefault="003751D2" w:rsidP="009C60AA">
      <w:pPr>
        <w:spacing w:after="0"/>
        <w:jc w:val="both"/>
        <w:rPr>
          <w:rFonts w:ascii="Times New Roman" w:hAnsi="Times New Roman" w:cs="Times New Roman"/>
          <w:b/>
          <w:bCs/>
          <w:color w:val="000000"/>
          <w:sz w:val="24"/>
          <w:szCs w:val="24"/>
        </w:rPr>
      </w:pPr>
      <w:r w:rsidRPr="009474E3">
        <w:rPr>
          <w:rFonts w:ascii="Times New Roman" w:hAnsi="Times New Roman" w:cs="Times New Roman"/>
          <w:b/>
          <w:bCs/>
          <w:color w:val="000000"/>
          <w:sz w:val="24"/>
          <w:szCs w:val="24"/>
        </w:rPr>
        <w:t>3</w:t>
      </w:r>
      <w:r w:rsidR="009F012F" w:rsidRPr="009474E3">
        <w:rPr>
          <w:rFonts w:ascii="Times New Roman" w:hAnsi="Times New Roman" w:cs="Times New Roman"/>
          <w:b/>
          <w:bCs/>
          <w:color w:val="000000"/>
          <w:sz w:val="24"/>
          <w:szCs w:val="24"/>
        </w:rPr>
        <w:t>)</w:t>
      </w:r>
      <w:r w:rsidR="009F012F" w:rsidRPr="009474E3">
        <w:t xml:space="preserve"> </w:t>
      </w:r>
      <w:r w:rsidR="009F012F" w:rsidRPr="009474E3">
        <w:rPr>
          <w:rFonts w:ascii="Times New Roman" w:hAnsi="Times New Roman" w:cs="Times New Roman"/>
          <w:b/>
          <w:bCs/>
          <w:color w:val="000000"/>
          <w:sz w:val="24"/>
          <w:szCs w:val="24"/>
        </w:rPr>
        <w:t xml:space="preserve">w zakresie sytuacji ekonomicznej lub finansowej </w:t>
      </w:r>
    </w:p>
    <w:p w14:paraId="038CCBB1" w14:textId="6A6D4BD4" w:rsidR="009F012F" w:rsidRPr="009474E3" w:rsidRDefault="009F012F" w:rsidP="009C60AA">
      <w:pPr>
        <w:spacing w:after="0"/>
        <w:jc w:val="both"/>
        <w:rPr>
          <w:rFonts w:ascii="Times New Roman" w:hAnsi="Times New Roman" w:cs="Times New Roman"/>
          <w:sz w:val="24"/>
          <w:szCs w:val="24"/>
        </w:rPr>
      </w:pPr>
      <w:r w:rsidRPr="009474E3">
        <w:rPr>
          <w:rFonts w:ascii="Times New Roman" w:hAnsi="Times New Roman" w:cs="Times New Roman"/>
          <w:color w:val="000000"/>
          <w:sz w:val="24"/>
          <w:szCs w:val="24"/>
        </w:rPr>
        <w:t xml:space="preserve">Zamawiający </w:t>
      </w:r>
      <w:r w:rsidR="001B2B80" w:rsidRPr="009474E3">
        <w:rPr>
          <w:rFonts w:ascii="Times New Roman" w:hAnsi="Times New Roman" w:cs="Times New Roman"/>
          <w:color w:val="000000"/>
          <w:sz w:val="24"/>
          <w:szCs w:val="24"/>
        </w:rPr>
        <w:t>wymaga, aby Wykonawca w całym okresie realizacji u</w:t>
      </w:r>
      <w:r w:rsidR="0006355D" w:rsidRPr="009474E3">
        <w:rPr>
          <w:rFonts w:ascii="Times New Roman" w:hAnsi="Times New Roman" w:cs="Times New Roman"/>
          <w:color w:val="000000"/>
          <w:sz w:val="24"/>
          <w:szCs w:val="24"/>
        </w:rPr>
        <w:t xml:space="preserve">mowy o udzieleniu zamówienia posiadał </w:t>
      </w:r>
      <w:r w:rsidRPr="009474E3">
        <w:rPr>
          <w:rFonts w:ascii="Times New Roman" w:hAnsi="Times New Roman" w:cs="Times New Roman"/>
          <w:color w:val="000000"/>
          <w:sz w:val="24"/>
          <w:szCs w:val="24"/>
        </w:rPr>
        <w:t>umow</w:t>
      </w:r>
      <w:r w:rsidR="0006355D" w:rsidRPr="009474E3">
        <w:rPr>
          <w:rFonts w:ascii="Times New Roman" w:hAnsi="Times New Roman" w:cs="Times New Roman"/>
          <w:color w:val="000000"/>
          <w:sz w:val="24"/>
          <w:szCs w:val="24"/>
        </w:rPr>
        <w:t>ę</w:t>
      </w:r>
      <w:r w:rsidRPr="009474E3">
        <w:rPr>
          <w:rFonts w:ascii="Times New Roman" w:hAnsi="Times New Roman" w:cs="Times New Roman"/>
          <w:color w:val="000000"/>
          <w:sz w:val="24"/>
          <w:szCs w:val="24"/>
        </w:rPr>
        <w:t xml:space="preserve"> ubezpieczenia od odpowiedzialności cywilnej w zakresie </w:t>
      </w:r>
      <w:r w:rsidR="00747532" w:rsidRPr="009474E3">
        <w:rPr>
          <w:rFonts w:ascii="Times New Roman" w:hAnsi="Times New Roman" w:cs="Times New Roman"/>
          <w:color w:val="000000"/>
          <w:sz w:val="24"/>
          <w:szCs w:val="24"/>
        </w:rPr>
        <w:t xml:space="preserve">prowadzonej </w:t>
      </w:r>
      <w:r w:rsidRPr="009474E3">
        <w:rPr>
          <w:rFonts w:ascii="Times New Roman" w:hAnsi="Times New Roman" w:cs="Times New Roman"/>
          <w:color w:val="000000"/>
          <w:sz w:val="24"/>
          <w:szCs w:val="24"/>
        </w:rPr>
        <w:t>działalności</w:t>
      </w:r>
      <w:r w:rsidR="0006355D" w:rsidRPr="009474E3">
        <w:rPr>
          <w:rFonts w:ascii="Times New Roman" w:hAnsi="Times New Roman" w:cs="Times New Roman"/>
          <w:color w:val="000000"/>
          <w:sz w:val="24"/>
          <w:szCs w:val="24"/>
        </w:rPr>
        <w:t xml:space="preserve"> </w:t>
      </w:r>
      <w:r w:rsidR="00747532" w:rsidRPr="009474E3">
        <w:rPr>
          <w:rFonts w:ascii="Times New Roman" w:hAnsi="Times New Roman" w:cs="Times New Roman"/>
          <w:color w:val="000000"/>
          <w:sz w:val="24"/>
          <w:szCs w:val="24"/>
        </w:rPr>
        <w:t>gospodarczej n</w:t>
      </w:r>
      <w:r w:rsidRPr="009474E3">
        <w:rPr>
          <w:rFonts w:ascii="Times New Roman" w:hAnsi="Times New Roman" w:cs="Times New Roman"/>
          <w:color w:val="000000"/>
          <w:sz w:val="24"/>
          <w:szCs w:val="24"/>
        </w:rPr>
        <w:t xml:space="preserve">a sumę </w:t>
      </w:r>
      <w:r w:rsidR="0006355D" w:rsidRPr="009474E3">
        <w:rPr>
          <w:rFonts w:ascii="Times New Roman" w:hAnsi="Times New Roman" w:cs="Times New Roman"/>
          <w:color w:val="000000"/>
          <w:sz w:val="24"/>
          <w:szCs w:val="24"/>
        </w:rPr>
        <w:t>gwarancyjn</w:t>
      </w:r>
      <w:r w:rsidR="003E13DA" w:rsidRPr="009474E3">
        <w:rPr>
          <w:rFonts w:ascii="Times New Roman" w:hAnsi="Times New Roman" w:cs="Times New Roman"/>
          <w:color w:val="000000"/>
          <w:sz w:val="24"/>
          <w:szCs w:val="24"/>
        </w:rPr>
        <w:t>ą</w:t>
      </w:r>
      <w:r w:rsidR="0006355D" w:rsidRPr="009474E3">
        <w:rPr>
          <w:rFonts w:ascii="Times New Roman" w:hAnsi="Times New Roman" w:cs="Times New Roman"/>
          <w:color w:val="000000"/>
          <w:sz w:val="24"/>
          <w:szCs w:val="24"/>
        </w:rPr>
        <w:t xml:space="preserve"> nie mniejszą, </w:t>
      </w:r>
      <w:r w:rsidR="0006355D" w:rsidRPr="00CB617C">
        <w:rPr>
          <w:rFonts w:ascii="Times New Roman" w:hAnsi="Times New Roman" w:cs="Times New Roman"/>
          <w:b/>
          <w:color w:val="000000"/>
          <w:sz w:val="24"/>
          <w:szCs w:val="24"/>
        </w:rPr>
        <w:t>niż</w:t>
      </w:r>
      <w:r w:rsidRPr="00CB617C">
        <w:rPr>
          <w:rFonts w:ascii="Times New Roman" w:hAnsi="Times New Roman" w:cs="Times New Roman"/>
          <w:b/>
          <w:color w:val="000000"/>
          <w:sz w:val="24"/>
          <w:szCs w:val="24"/>
        </w:rPr>
        <w:t xml:space="preserve"> </w:t>
      </w:r>
      <w:r w:rsidR="00E62C1A" w:rsidRPr="00CB617C">
        <w:rPr>
          <w:rFonts w:ascii="Times New Roman" w:hAnsi="Times New Roman" w:cs="Times New Roman"/>
          <w:b/>
          <w:color w:val="000000"/>
          <w:sz w:val="24"/>
          <w:szCs w:val="24"/>
        </w:rPr>
        <w:t>2</w:t>
      </w:r>
      <w:r w:rsidRPr="00CB617C">
        <w:rPr>
          <w:rFonts w:ascii="Times New Roman" w:hAnsi="Times New Roman" w:cs="Times New Roman"/>
          <w:b/>
          <w:color w:val="000000"/>
          <w:sz w:val="24"/>
          <w:szCs w:val="24"/>
        </w:rPr>
        <w:t>00 000,00 zł</w:t>
      </w:r>
      <w:r w:rsidR="00747532" w:rsidRPr="009474E3">
        <w:rPr>
          <w:rFonts w:ascii="Times New Roman" w:hAnsi="Times New Roman" w:cs="Times New Roman"/>
          <w:color w:val="000000"/>
          <w:sz w:val="24"/>
          <w:szCs w:val="24"/>
        </w:rPr>
        <w:t xml:space="preserve"> (słownie: dwieście tysięcy złotych 00/100)</w:t>
      </w:r>
      <w:r w:rsidR="0006355D" w:rsidRPr="009474E3">
        <w:rPr>
          <w:rFonts w:ascii="Times New Roman" w:hAnsi="Times New Roman" w:cs="Times New Roman"/>
          <w:color w:val="000000"/>
          <w:sz w:val="24"/>
          <w:szCs w:val="24"/>
        </w:rPr>
        <w:t xml:space="preserve">. </w:t>
      </w:r>
      <w:r w:rsidRPr="009474E3">
        <w:rPr>
          <w:rFonts w:ascii="Times New Roman" w:hAnsi="Times New Roman" w:cs="Times New Roman"/>
          <w:color w:val="000000"/>
          <w:sz w:val="24"/>
          <w:szCs w:val="24"/>
        </w:rPr>
        <w:t>Wykonawca przedstawi</w:t>
      </w:r>
      <w:r w:rsidR="0006355D" w:rsidRPr="009474E3">
        <w:rPr>
          <w:rFonts w:ascii="Times New Roman" w:hAnsi="Times New Roman" w:cs="Times New Roman"/>
          <w:color w:val="000000"/>
          <w:sz w:val="24"/>
          <w:szCs w:val="24"/>
        </w:rPr>
        <w:t xml:space="preserve"> </w:t>
      </w:r>
      <w:r w:rsidRPr="009474E3">
        <w:rPr>
          <w:rFonts w:ascii="Times New Roman" w:hAnsi="Times New Roman" w:cs="Times New Roman"/>
          <w:sz w:val="24"/>
          <w:szCs w:val="24"/>
        </w:rPr>
        <w:t xml:space="preserve">Zamawiającemu </w:t>
      </w:r>
      <w:r w:rsidR="0006355D" w:rsidRPr="009474E3">
        <w:rPr>
          <w:rFonts w:ascii="Times New Roman" w:hAnsi="Times New Roman" w:cs="Times New Roman"/>
          <w:sz w:val="24"/>
          <w:szCs w:val="24"/>
        </w:rPr>
        <w:t>ww.</w:t>
      </w:r>
      <w:r w:rsidR="00747532" w:rsidRPr="009474E3">
        <w:rPr>
          <w:rFonts w:ascii="Times New Roman" w:hAnsi="Times New Roman" w:cs="Times New Roman"/>
          <w:sz w:val="24"/>
          <w:szCs w:val="24"/>
        </w:rPr>
        <w:t> </w:t>
      </w:r>
      <w:r w:rsidR="0006355D" w:rsidRPr="009474E3">
        <w:rPr>
          <w:rFonts w:ascii="Times New Roman" w:hAnsi="Times New Roman" w:cs="Times New Roman"/>
          <w:sz w:val="24"/>
          <w:szCs w:val="24"/>
        </w:rPr>
        <w:t xml:space="preserve">umowę </w:t>
      </w:r>
      <w:r w:rsidRPr="009474E3">
        <w:rPr>
          <w:rFonts w:ascii="Times New Roman" w:hAnsi="Times New Roman" w:cs="Times New Roman"/>
          <w:sz w:val="24"/>
          <w:szCs w:val="24"/>
        </w:rPr>
        <w:t>przed zawarciem umowy</w:t>
      </w:r>
      <w:r w:rsidR="0006355D" w:rsidRPr="009474E3">
        <w:rPr>
          <w:rFonts w:ascii="Times New Roman" w:hAnsi="Times New Roman" w:cs="Times New Roman"/>
          <w:sz w:val="24"/>
          <w:szCs w:val="24"/>
        </w:rPr>
        <w:t xml:space="preserve"> o udzielenie zamówienia publicznego</w:t>
      </w:r>
      <w:r w:rsidR="00897842" w:rsidRPr="009474E3">
        <w:rPr>
          <w:rFonts w:ascii="Times New Roman" w:hAnsi="Times New Roman" w:cs="Times New Roman"/>
          <w:sz w:val="24"/>
          <w:szCs w:val="24"/>
        </w:rPr>
        <w:t>,</w:t>
      </w:r>
      <w:r w:rsidRPr="009474E3">
        <w:rPr>
          <w:rFonts w:ascii="Times New Roman" w:hAnsi="Times New Roman" w:cs="Times New Roman"/>
          <w:sz w:val="24"/>
          <w:szCs w:val="24"/>
        </w:rPr>
        <w:t xml:space="preserve"> </w:t>
      </w:r>
      <w:r w:rsidR="00292880" w:rsidRPr="009474E3">
        <w:rPr>
          <w:rFonts w:ascii="Times New Roman" w:hAnsi="Times New Roman" w:cs="Times New Roman"/>
          <w:sz w:val="24"/>
          <w:szCs w:val="24"/>
        </w:rPr>
        <w:t xml:space="preserve">spełniając </w:t>
      </w:r>
      <w:r w:rsidR="00A51808" w:rsidRPr="009474E3">
        <w:rPr>
          <w:rFonts w:ascii="Times New Roman" w:hAnsi="Times New Roman" w:cs="Times New Roman"/>
          <w:sz w:val="24"/>
          <w:szCs w:val="24"/>
        </w:rPr>
        <w:t xml:space="preserve">zobowiązanie </w:t>
      </w:r>
      <w:r w:rsidR="00292880" w:rsidRPr="009474E3">
        <w:rPr>
          <w:rFonts w:ascii="Times New Roman" w:hAnsi="Times New Roman" w:cs="Times New Roman"/>
          <w:sz w:val="24"/>
          <w:szCs w:val="24"/>
        </w:rPr>
        <w:t xml:space="preserve">zawarte </w:t>
      </w:r>
      <w:r w:rsidRPr="009474E3">
        <w:rPr>
          <w:rFonts w:ascii="Times New Roman" w:hAnsi="Times New Roman" w:cs="Times New Roman"/>
          <w:sz w:val="24"/>
          <w:szCs w:val="24"/>
        </w:rPr>
        <w:t>w</w:t>
      </w:r>
      <w:r w:rsidR="00292880" w:rsidRPr="009474E3">
        <w:rPr>
          <w:rFonts w:ascii="Times New Roman" w:hAnsi="Times New Roman" w:cs="Times New Roman"/>
          <w:sz w:val="24"/>
          <w:szCs w:val="24"/>
        </w:rPr>
        <w:t xml:space="preserve"> złożonej przez Wykonawcę </w:t>
      </w:r>
      <w:r w:rsidRPr="009474E3">
        <w:rPr>
          <w:rFonts w:ascii="Times New Roman" w:hAnsi="Times New Roman" w:cs="Times New Roman"/>
          <w:sz w:val="24"/>
          <w:szCs w:val="24"/>
        </w:rPr>
        <w:t>ofercie.</w:t>
      </w:r>
    </w:p>
    <w:p w14:paraId="50CD6727" w14:textId="6F2E1908" w:rsidR="00A40251" w:rsidRPr="009474E3" w:rsidRDefault="00A40251" w:rsidP="00A40251">
      <w:pPr>
        <w:spacing w:before="120" w:after="120" w:line="240" w:lineRule="auto"/>
        <w:rPr>
          <w:rFonts w:ascii="Times New Roman" w:eastAsiaTheme="majorEastAsia" w:hAnsi="Times New Roman" w:cs="Times New Roman"/>
          <w:b/>
          <w:bCs/>
          <w:sz w:val="24"/>
          <w:szCs w:val="24"/>
        </w:rPr>
      </w:pPr>
      <w:bookmarkStart w:id="13" w:name="_Hlk124152013"/>
      <w:r w:rsidRPr="009474E3">
        <w:rPr>
          <w:rFonts w:ascii="Times New Roman" w:eastAsiaTheme="majorEastAsia" w:hAnsi="Times New Roman" w:cs="Times New Roman"/>
          <w:b/>
          <w:bCs/>
          <w:sz w:val="24"/>
          <w:szCs w:val="24"/>
        </w:rPr>
        <w:t>XVI. PODMIOTOWE ŚRODKI DOWODOWE - wykluczenie</w:t>
      </w:r>
    </w:p>
    <w:p w14:paraId="73BE5D57" w14:textId="5137C33B" w:rsidR="007973EB" w:rsidRPr="009474E3" w:rsidRDefault="007973EB" w:rsidP="0090589C">
      <w:pPr>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 xml:space="preserve">W celu </w:t>
      </w:r>
      <w:r w:rsidRPr="009474E3">
        <w:rPr>
          <w:rFonts w:ascii="Times New Roman" w:hAnsi="Times New Roman" w:cs="Times New Roman"/>
          <w:b/>
          <w:bCs/>
          <w:sz w:val="24"/>
          <w:szCs w:val="24"/>
        </w:rPr>
        <w:t xml:space="preserve">potwierdzenia przez </w:t>
      </w:r>
      <w:r w:rsidR="00292880" w:rsidRPr="009474E3">
        <w:rPr>
          <w:rFonts w:ascii="Times New Roman" w:hAnsi="Times New Roman" w:cs="Times New Roman"/>
          <w:b/>
          <w:bCs/>
          <w:sz w:val="24"/>
          <w:szCs w:val="24"/>
        </w:rPr>
        <w:t>W</w:t>
      </w:r>
      <w:r w:rsidRPr="009474E3">
        <w:rPr>
          <w:rFonts w:ascii="Times New Roman" w:hAnsi="Times New Roman" w:cs="Times New Roman"/>
          <w:b/>
          <w:bCs/>
          <w:sz w:val="24"/>
          <w:szCs w:val="24"/>
        </w:rPr>
        <w:t>ykonawcę braku podstaw do wykluczenia</w:t>
      </w:r>
      <w:r w:rsidRPr="009474E3">
        <w:rPr>
          <w:rFonts w:ascii="Times New Roman" w:hAnsi="Times New Roman" w:cs="Times New Roman"/>
          <w:sz w:val="24"/>
          <w:szCs w:val="24"/>
        </w:rPr>
        <w:t xml:space="preserve"> z udziału w</w:t>
      </w:r>
      <w:r w:rsidR="00A00C82" w:rsidRPr="009474E3">
        <w:rPr>
          <w:rFonts w:ascii="Times New Roman" w:hAnsi="Times New Roman" w:cs="Times New Roman"/>
          <w:sz w:val="24"/>
          <w:szCs w:val="24"/>
        </w:rPr>
        <w:t> </w:t>
      </w:r>
      <w:r w:rsidRPr="009474E3">
        <w:rPr>
          <w:rFonts w:ascii="Times New Roman" w:hAnsi="Times New Roman" w:cs="Times New Roman"/>
          <w:sz w:val="24"/>
          <w:szCs w:val="24"/>
        </w:rPr>
        <w:t>postępowaniu o</w:t>
      </w:r>
      <w:r w:rsidR="000011A1" w:rsidRPr="009474E3">
        <w:rPr>
          <w:rFonts w:ascii="Times New Roman" w:hAnsi="Times New Roman" w:cs="Times New Roman"/>
          <w:sz w:val="24"/>
          <w:szCs w:val="24"/>
        </w:rPr>
        <w:t> </w:t>
      </w:r>
      <w:r w:rsidRPr="009474E3">
        <w:rPr>
          <w:rFonts w:ascii="Times New Roman" w:hAnsi="Times New Roman" w:cs="Times New Roman"/>
          <w:sz w:val="24"/>
          <w:szCs w:val="24"/>
        </w:rPr>
        <w:t>udzielenie zamówienia publicznego</w:t>
      </w:r>
      <w:r w:rsidR="00292880" w:rsidRPr="009474E3">
        <w:rPr>
          <w:rFonts w:ascii="Times New Roman" w:hAnsi="Times New Roman" w:cs="Times New Roman"/>
          <w:sz w:val="24"/>
          <w:szCs w:val="24"/>
        </w:rPr>
        <w:t>,</w:t>
      </w:r>
      <w:r w:rsidRPr="009474E3">
        <w:rPr>
          <w:rFonts w:ascii="Times New Roman" w:hAnsi="Times New Roman" w:cs="Times New Roman"/>
          <w:sz w:val="24"/>
          <w:szCs w:val="24"/>
        </w:rPr>
        <w:t xml:space="preserve"> Wykonawca na żądanie przedstawi </w:t>
      </w:r>
      <w:r w:rsidRPr="009474E3">
        <w:rPr>
          <w:rFonts w:ascii="Times New Roman" w:hAnsi="Times New Roman" w:cs="Times New Roman"/>
          <w:sz w:val="24"/>
          <w:szCs w:val="24"/>
        </w:rPr>
        <w:lastRenderedPageBreak/>
        <w:t>dokumenty określone w</w:t>
      </w:r>
      <w:r w:rsidR="000011A1" w:rsidRPr="009474E3">
        <w:rPr>
          <w:rFonts w:ascii="Times New Roman" w:hAnsi="Times New Roman" w:cs="Times New Roman"/>
          <w:sz w:val="24"/>
          <w:szCs w:val="24"/>
        </w:rPr>
        <w:t> </w:t>
      </w:r>
      <w:r w:rsidRPr="009474E3">
        <w:rPr>
          <w:rFonts w:ascii="Times New Roman" w:hAnsi="Times New Roman" w:cs="Times New Roman"/>
          <w:sz w:val="24"/>
          <w:szCs w:val="24"/>
        </w:rPr>
        <w:t>Rozporządzeniu Ministra Rozwoju, Pracy i Technologii z dnia 23.12.2020</w:t>
      </w:r>
      <w:r w:rsidR="000011A1" w:rsidRPr="009474E3">
        <w:rPr>
          <w:rFonts w:ascii="Times New Roman" w:hAnsi="Times New Roman" w:cs="Times New Roman"/>
          <w:sz w:val="24"/>
          <w:szCs w:val="24"/>
        </w:rPr>
        <w:t xml:space="preserve"> </w:t>
      </w:r>
      <w:r w:rsidRPr="009474E3">
        <w:rPr>
          <w:rFonts w:ascii="Times New Roman" w:hAnsi="Times New Roman" w:cs="Times New Roman"/>
          <w:sz w:val="24"/>
          <w:szCs w:val="24"/>
        </w:rPr>
        <w:t>r. w sprawie podmiotowych środków dowodowych oraz innych dokumentów lub</w:t>
      </w:r>
      <w:r w:rsidR="003E13DA" w:rsidRPr="009474E3">
        <w:rPr>
          <w:rFonts w:ascii="Times New Roman" w:hAnsi="Times New Roman" w:cs="Times New Roman"/>
          <w:sz w:val="24"/>
          <w:szCs w:val="24"/>
        </w:rPr>
        <w:t> </w:t>
      </w:r>
      <w:r w:rsidRPr="009474E3">
        <w:rPr>
          <w:rFonts w:ascii="Times New Roman" w:hAnsi="Times New Roman" w:cs="Times New Roman"/>
          <w:sz w:val="24"/>
          <w:szCs w:val="24"/>
        </w:rPr>
        <w:t xml:space="preserve">oświadczeń, jakich może żądać </w:t>
      </w:r>
      <w:r w:rsidR="00AC5301" w:rsidRPr="009474E3">
        <w:rPr>
          <w:rFonts w:ascii="Times New Roman" w:hAnsi="Times New Roman" w:cs="Times New Roman"/>
          <w:sz w:val="24"/>
          <w:szCs w:val="24"/>
        </w:rPr>
        <w:t>Z</w:t>
      </w:r>
      <w:r w:rsidRPr="009474E3">
        <w:rPr>
          <w:rFonts w:ascii="Times New Roman" w:hAnsi="Times New Roman" w:cs="Times New Roman"/>
          <w:sz w:val="24"/>
          <w:szCs w:val="24"/>
        </w:rPr>
        <w:t>amawiający od</w:t>
      </w:r>
      <w:r w:rsidR="00BE3AD4" w:rsidRPr="009474E3">
        <w:rPr>
          <w:rFonts w:ascii="Times New Roman" w:hAnsi="Times New Roman" w:cs="Times New Roman"/>
          <w:sz w:val="24"/>
          <w:szCs w:val="24"/>
        </w:rPr>
        <w:t xml:space="preserve"> </w:t>
      </w:r>
      <w:r w:rsidR="00AC5301" w:rsidRPr="009474E3">
        <w:rPr>
          <w:rFonts w:ascii="Times New Roman" w:hAnsi="Times New Roman" w:cs="Times New Roman"/>
          <w:sz w:val="24"/>
          <w:szCs w:val="24"/>
        </w:rPr>
        <w:t>W</w:t>
      </w:r>
      <w:r w:rsidRPr="009474E3">
        <w:rPr>
          <w:rFonts w:ascii="Times New Roman" w:hAnsi="Times New Roman" w:cs="Times New Roman"/>
          <w:sz w:val="24"/>
          <w:szCs w:val="24"/>
        </w:rPr>
        <w:t>ykonawcy</w:t>
      </w:r>
      <w:r w:rsidR="00BE3AD4" w:rsidRPr="009474E3">
        <w:rPr>
          <w:rFonts w:ascii="Times New Roman" w:hAnsi="Times New Roman" w:cs="Times New Roman"/>
          <w:sz w:val="24"/>
          <w:szCs w:val="24"/>
        </w:rPr>
        <w:t>,</w:t>
      </w:r>
      <w:r w:rsidRPr="009474E3">
        <w:rPr>
          <w:rFonts w:ascii="Times New Roman" w:hAnsi="Times New Roman" w:cs="Times New Roman"/>
          <w:sz w:val="24"/>
          <w:szCs w:val="24"/>
        </w:rPr>
        <w:t xml:space="preserve"> odpowiednio do przesłanek określonych w dziale X</w:t>
      </w:r>
      <w:r w:rsidR="00055FAC">
        <w:rPr>
          <w:rFonts w:ascii="Times New Roman" w:hAnsi="Times New Roman" w:cs="Times New Roman"/>
          <w:sz w:val="24"/>
          <w:szCs w:val="24"/>
        </w:rPr>
        <w:t>I</w:t>
      </w:r>
      <w:r w:rsidRPr="009474E3">
        <w:rPr>
          <w:rFonts w:ascii="Times New Roman" w:hAnsi="Times New Roman" w:cs="Times New Roman"/>
          <w:sz w:val="24"/>
          <w:szCs w:val="24"/>
        </w:rPr>
        <w:t>V SWZ</w:t>
      </w:r>
      <w:r w:rsidR="002D5B6E" w:rsidRPr="009474E3">
        <w:rPr>
          <w:rFonts w:ascii="Times New Roman" w:hAnsi="Times New Roman" w:cs="Times New Roman"/>
          <w:sz w:val="24"/>
          <w:szCs w:val="24"/>
        </w:rPr>
        <w:t>:</w:t>
      </w:r>
    </w:p>
    <w:p w14:paraId="65020AA9" w14:textId="109C3282" w:rsidR="002D5B6E" w:rsidRPr="009474E3" w:rsidRDefault="002D5B6E" w:rsidP="0090589C">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 informacji z Krajowego Rejestru Karnego w zakresie określonym w art. 108 ust. 1 pkt 1</w:t>
      </w:r>
      <w:r w:rsidR="00A12AF7"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Ustawy P</w:t>
      </w:r>
      <w:r w:rsidR="00292880" w:rsidRPr="009474E3">
        <w:rPr>
          <w:rFonts w:ascii="Times New Roman" w:eastAsia="Times New Roman" w:hAnsi="Times New Roman" w:cs="Times New Roman"/>
          <w:sz w:val="24"/>
          <w:szCs w:val="24"/>
          <w:lang w:eastAsia="pl-PL"/>
        </w:rPr>
        <w:t>ZP</w:t>
      </w:r>
      <w:r w:rsidRPr="009474E3">
        <w:rPr>
          <w:rFonts w:ascii="Times New Roman" w:eastAsia="Times New Roman" w:hAnsi="Times New Roman" w:cs="Times New Roman"/>
          <w:sz w:val="24"/>
          <w:szCs w:val="24"/>
          <w:lang w:eastAsia="pl-PL"/>
        </w:rPr>
        <w:t xml:space="preserve"> (w odniesieniu do osób wskazanych w przepisie w zakresie katalogu</w:t>
      </w:r>
      <w:r w:rsidR="00A12AF7"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przestępstw wskazanych w art. 108 ust. 1 pkt 1 Ustawy P</w:t>
      </w:r>
      <w:r w:rsidR="00292880" w:rsidRPr="009474E3">
        <w:rPr>
          <w:rFonts w:ascii="Times New Roman" w:eastAsia="Times New Roman" w:hAnsi="Times New Roman" w:cs="Times New Roman"/>
          <w:sz w:val="24"/>
          <w:szCs w:val="24"/>
          <w:lang w:eastAsia="pl-PL"/>
        </w:rPr>
        <w:t>ZP</w:t>
      </w:r>
      <w:r w:rsidRPr="009474E3">
        <w:rPr>
          <w:rFonts w:ascii="Times New Roman" w:eastAsia="Times New Roman" w:hAnsi="Times New Roman" w:cs="Times New Roman"/>
          <w:sz w:val="24"/>
          <w:szCs w:val="24"/>
          <w:lang w:eastAsia="pl-PL"/>
        </w:rPr>
        <w:t xml:space="preserve"> i art. 108 ust. 1 pkt 2 Ustawy</w:t>
      </w:r>
      <w:r w:rsidR="00A12AF7"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P</w:t>
      </w:r>
      <w:r w:rsidR="00292880" w:rsidRPr="009474E3">
        <w:rPr>
          <w:rFonts w:ascii="Times New Roman" w:eastAsia="Times New Roman" w:hAnsi="Times New Roman" w:cs="Times New Roman"/>
          <w:sz w:val="24"/>
          <w:szCs w:val="24"/>
          <w:lang w:eastAsia="pl-PL"/>
        </w:rPr>
        <w:t>ZP</w:t>
      </w:r>
      <w:r w:rsidRPr="009474E3">
        <w:rPr>
          <w:rFonts w:ascii="Times New Roman" w:eastAsia="Times New Roman" w:hAnsi="Times New Roman" w:cs="Times New Roman"/>
          <w:sz w:val="24"/>
          <w:szCs w:val="24"/>
          <w:lang w:eastAsia="pl-PL"/>
        </w:rPr>
        <w:t xml:space="preserve"> wystawionej nie wcześniej niż 6 miesięcy przed </w:t>
      </w:r>
      <w:r w:rsidR="00DF3E47" w:rsidRPr="009474E3">
        <w:rPr>
          <w:rFonts w:ascii="Times New Roman" w:eastAsia="Times New Roman" w:hAnsi="Times New Roman" w:cs="Times New Roman"/>
          <w:sz w:val="24"/>
          <w:szCs w:val="24"/>
          <w:lang w:eastAsia="pl-PL"/>
        </w:rPr>
        <w:t>dniem złożenia</w:t>
      </w:r>
      <w:r w:rsidRPr="009474E3">
        <w:rPr>
          <w:rFonts w:ascii="Times New Roman" w:eastAsia="Times New Roman" w:hAnsi="Times New Roman" w:cs="Times New Roman"/>
          <w:sz w:val="24"/>
          <w:szCs w:val="24"/>
          <w:lang w:eastAsia="pl-PL"/>
        </w:rPr>
        <w:t>;</w:t>
      </w:r>
    </w:p>
    <w:p w14:paraId="1A5FD77A" w14:textId="068C9DF6" w:rsidR="002D5B6E" w:rsidRPr="009474E3" w:rsidRDefault="002D5B6E" w:rsidP="002D5B6E">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 oświadczenia wykonawcy o braku wydania wobec niego prawomocnego wyroku sądu lub</w:t>
      </w:r>
      <w:r w:rsidR="00F10A1B">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ostatecznej decyzji administracyjnej o zaleganiu z uiszczaniem podatków, opłat lub</w:t>
      </w:r>
      <w:r w:rsidR="00A12AF7"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składek na</w:t>
      </w:r>
      <w:r w:rsidR="0090589C">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 xml:space="preserve">ubezpieczenia społeczne lub zdrowotne albo </w:t>
      </w:r>
    </w:p>
    <w:p w14:paraId="69DA343E" w14:textId="09FD7AD1" w:rsidR="002D5B6E" w:rsidRPr="009474E3" w:rsidRDefault="002D5B6E" w:rsidP="002D5B6E">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 w przypadku wydania takiego wyroku lub decyzji –</w:t>
      </w:r>
      <w:r w:rsidR="00F10A1B">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dokumentów potwierdzających dokonanie</w:t>
      </w:r>
      <w:r w:rsidR="00A12AF7"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płatności tych należności wraz z ewentualnymi odsetkami lub grzywnami lub</w:t>
      </w:r>
      <w:r w:rsidR="003E13DA"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zawarcie wiążącego porozumienia w sprawie spłat tych należności, w odniesieniu do</w:t>
      </w:r>
      <w:r w:rsidR="001D7FBF"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art.</w:t>
      </w:r>
      <w:r w:rsidR="003E13DA"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108 ust. 1 pkt 3 Ustawy P</w:t>
      </w:r>
      <w:r w:rsidR="00292880" w:rsidRPr="009474E3">
        <w:rPr>
          <w:rFonts w:ascii="Times New Roman" w:eastAsia="Times New Roman" w:hAnsi="Times New Roman" w:cs="Times New Roman"/>
          <w:sz w:val="24"/>
          <w:szCs w:val="24"/>
          <w:lang w:eastAsia="pl-PL"/>
        </w:rPr>
        <w:t>ZP</w:t>
      </w:r>
      <w:r w:rsidRPr="009474E3">
        <w:rPr>
          <w:rFonts w:ascii="Times New Roman" w:eastAsia="Times New Roman" w:hAnsi="Times New Roman" w:cs="Times New Roman"/>
          <w:sz w:val="24"/>
          <w:szCs w:val="24"/>
          <w:lang w:eastAsia="pl-PL"/>
        </w:rPr>
        <w:t>;</w:t>
      </w:r>
    </w:p>
    <w:p w14:paraId="157913F9" w14:textId="69D199AD" w:rsidR="00292880" w:rsidRPr="009474E3" w:rsidRDefault="002D5B6E" w:rsidP="00292880">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3) oświadczenia </w:t>
      </w:r>
      <w:r w:rsidR="003E13DA" w:rsidRPr="009474E3">
        <w:rPr>
          <w:rFonts w:ascii="Times New Roman" w:eastAsia="Times New Roman" w:hAnsi="Times New Roman" w:cs="Times New Roman"/>
          <w:sz w:val="24"/>
          <w:szCs w:val="24"/>
          <w:lang w:eastAsia="pl-PL"/>
        </w:rPr>
        <w:t>W</w:t>
      </w:r>
      <w:r w:rsidRPr="009474E3">
        <w:rPr>
          <w:rFonts w:ascii="Times New Roman" w:eastAsia="Times New Roman" w:hAnsi="Times New Roman" w:cs="Times New Roman"/>
          <w:sz w:val="24"/>
          <w:szCs w:val="24"/>
          <w:lang w:eastAsia="pl-PL"/>
        </w:rPr>
        <w:t>ykonawcy o braku orzeczenia wobec niego tytułem środka zapobiegawczego zakazu</w:t>
      </w:r>
      <w:r w:rsidR="00A12AF7"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ubiegania się o zamówienia publiczne (art. 108 ust. 1 pkt 4 Ustawy P</w:t>
      </w:r>
      <w:r w:rsidR="00292880" w:rsidRPr="009474E3">
        <w:rPr>
          <w:rFonts w:ascii="Times New Roman" w:eastAsia="Times New Roman" w:hAnsi="Times New Roman" w:cs="Times New Roman"/>
          <w:sz w:val="24"/>
          <w:szCs w:val="24"/>
          <w:lang w:eastAsia="pl-PL"/>
        </w:rPr>
        <w:t>ZP</w:t>
      </w:r>
      <w:r w:rsidRPr="009474E3">
        <w:rPr>
          <w:rFonts w:ascii="Times New Roman" w:eastAsia="Times New Roman" w:hAnsi="Times New Roman" w:cs="Times New Roman"/>
          <w:sz w:val="24"/>
          <w:szCs w:val="24"/>
          <w:lang w:eastAsia="pl-PL"/>
        </w:rPr>
        <w:t>.</w:t>
      </w:r>
      <w:r w:rsidR="00292880" w:rsidRPr="009474E3">
        <w:rPr>
          <w:rFonts w:ascii="Times New Roman" w:eastAsia="Times New Roman" w:hAnsi="Times New Roman" w:cs="Times New Roman"/>
          <w:sz w:val="24"/>
          <w:szCs w:val="24"/>
          <w:lang w:eastAsia="pl-PL"/>
        </w:rPr>
        <w:t xml:space="preserve"> </w:t>
      </w:r>
    </w:p>
    <w:p w14:paraId="338A2D6C" w14:textId="3864C7F3" w:rsidR="002D5B6E" w:rsidRPr="009474E3" w:rsidRDefault="002D5B6E" w:rsidP="00292880">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4) oświadczenia </w:t>
      </w:r>
      <w:r w:rsidR="003E13DA" w:rsidRPr="009474E3">
        <w:rPr>
          <w:rFonts w:ascii="Times New Roman" w:eastAsia="Times New Roman" w:hAnsi="Times New Roman" w:cs="Times New Roman"/>
          <w:sz w:val="24"/>
          <w:szCs w:val="24"/>
          <w:lang w:eastAsia="pl-PL"/>
        </w:rPr>
        <w:t>W</w:t>
      </w:r>
      <w:r w:rsidRPr="009474E3">
        <w:rPr>
          <w:rFonts w:ascii="Times New Roman" w:eastAsia="Times New Roman" w:hAnsi="Times New Roman" w:cs="Times New Roman"/>
          <w:sz w:val="24"/>
          <w:szCs w:val="24"/>
          <w:lang w:eastAsia="pl-PL"/>
        </w:rPr>
        <w:t>ykonawcy w zakresie art. 108 ust. 1 pkt 5 ustawy P</w:t>
      </w:r>
      <w:r w:rsidR="00292880" w:rsidRPr="009474E3">
        <w:rPr>
          <w:rFonts w:ascii="Times New Roman" w:eastAsia="Times New Roman" w:hAnsi="Times New Roman" w:cs="Times New Roman"/>
          <w:sz w:val="24"/>
          <w:szCs w:val="24"/>
          <w:lang w:eastAsia="pl-PL"/>
        </w:rPr>
        <w:t>ZP</w:t>
      </w:r>
      <w:r w:rsidRPr="009474E3">
        <w:rPr>
          <w:rFonts w:ascii="Times New Roman" w:eastAsia="Times New Roman" w:hAnsi="Times New Roman" w:cs="Times New Roman"/>
          <w:sz w:val="24"/>
          <w:szCs w:val="24"/>
          <w:lang w:eastAsia="pl-PL"/>
        </w:rPr>
        <w:t>, o braku</w:t>
      </w:r>
      <w:r w:rsidR="00A12AF7"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przynależności do tej samej grupy kapitałowej w rozumieniu ustawy z dnia 16 lutego</w:t>
      </w:r>
      <w:r w:rsidR="00A12AF7"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2007 r o</w:t>
      </w:r>
      <w:r w:rsidR="003E13DA" w:rsidRPr="009474E3">
        <w:rPr>
          <w:rFonts w:ascii="Times New Roman" w:eastAsia="Times New Roman" w:hAnsi="Times New Roman" w:cs="Times New Roman"/>
          <w:sz w:val="24"/>
          <w:szCs w:val="24"/>
          <w:lang w:eastAsia="pl-PL"/>
        </w:rPr>
        <w:t> o</w:t>
      </w:r>
      <w:r w:rsidRPr="009474E3">
        <w:rPr>
          <w:rFonts w:ascii="Times New Roman" w:eastAsia="Times New Roman" w:hAnsi="Times New Roman" w:cs="Times New Roman"/>
          <w:sz w:val="24"/>
          <w:szCs w:val="24"/>
          <w:lang w:eastAsia="pl-PL"/>
        </w:rPr>
        <w:t>chroni</w:t>
      </w:r>
      <w:r w:rsidR="003E13DA" w:rsidRPr="009474E3">
        <w:rPr>
          <w:rFonts w:ascii="Times New Roman" w:eastAsia="Times New Roman" w:hAnsi="Times New Roman" w:cs="Times New Roman"/>
          <w:sz w:val="24"/>
          <w:szCs w:val="24"/>
          <w:lang w:eastAsia="pl-PL"/>
        </w:rPr>
        <w:t>e</w:t>
      </w:r>
      <w:r w:rsidRPr="009474E3">
        <w:rPr>
          <w:rFonts w:ascii="Times New Roman" w:eastAsia="Times New Roman" w:hAnsi="Times New Roman" w:cs="Times New Roman"/>
          <w:sz w:val="24"/>
          <w:szCs w:val="24"/>
          <w:lang w:eastAsia="pl-PL"/>
        </w:rPr>
        <w:t xml:space="preserve"> konkurencji i</w:t>
      </w:r>
      <w:r w:rsidR="003461F4"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konsumentów (Dz.U. z 2020 r. poz. 1076 i 1086), z innym</w:t>
      </w:r>
      <w:r w:rsidR="00A12AF7" w:rsidRPr="009474E3">
        <w:rPr>
          <w:rFonts w:ascii="Times New Roman" w:eastAsia="Times New Roman" w:hAnsi="Times New Roman" w:cs="Times New Roman"/>
          <w:sz w:val="24"/>
          <w:szCs w:val="24"/>
          <w:lang w:eastAsia="pl-PL"/>
        </w:rPr>
        <w:t xml:space="preserve"> </w:t>
      </w:r>
      <w:r w:rsidR="003E13DA" w:rsidRPr="009474E3">
        <w:rPr>
          <w:rFonts w:ascii="Times New Roman" w:eastAsia="Times New Roman" w:hAnsi="Times New Roman" w:cs="Times New Roman"/>
          <w:sz w:val="24"/>
          <w:szCs w:val="24"/>
          <w:lang w:eastAsia="pl-PL"/>
        </w:rPr>
        <w:t>W</w:t>
      </w:r>
      <w:r w:rsidRPr="009474E3">
        <w:rPr>
          <w:rFonts w:ascii="Times New Roman" w:eastAsia="Times New Roman" w:hAnsi="Times New Roman" w:cs="Times New Roman"/>
          <w:sz w:val="24"/>
          <w:szCs w:val="24"/>
          <w:lang w:eastAsia="pl-PL"/>
        </w:rPr>
        <w:t>ykonawcą, który złożył odrębną ofertę, ofertę częściową lub wniosek o dopuszczenie do</w:t>
      </w:r>
      <w:r w:rsidR="003E13DA"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udziału w postępowaniu, albo oświadczenie o</w:t>
      </w:r>
      <w:r w:rsidR="003461F4"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przynależności do tej samej grupy</w:t>
      </w:r>
      <w:r w:rsidR="003461F4"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kapitałowej wraz z dokumentami lub informacjami potwierdzającymi przygotowanie oferty, oferty częściowej lub wniosku o dopuszczenie do udziału w</w:t>
      </w:r>
      <w:r w:rsidR="003461F4"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postępowaniu</w:t>
      </w:r>
      <w:r w:rsidR="003461F4"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niezależnie od innego wykonawcy należącego do tej samej grupy kapitałowej.</w:t>
      </w:r>
    </w:p>
    <w:p w14:paraId="56FD5F00" w14:textId="34F4992A" w:rsidR="002D5B6E" w:rsidRPr="009474E3" w:rsidRDefault="002D5B6E" w:rsidP="00292880">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5) oświadczenia </w:t>
      </w:r>
      <w:r w:rsidR="009F018D" w:rsidRPr="009474E3">
        <w:rPr>
          <w:rFonts w:ascii="Times New Roman" w:eastAsia="Times New Roman" w:hAnsi="Times New Roman" w:cs="Times New Roman"/>
          <w:sz w:val="24"/>
          <w:szCs w:val="24"/>
          <w:lang w:eastAsia="pl-PL"/>
        </w:rPr>
        <w:t>W</w:t>
      </w:r>
      <w:r w:rsidRPr="009474E3">
        <w:rPr>
          <w:rFonts w:ascii="Times New Roman" w:eastAsia="Times New Roman" w:hAnsi="Times New Roman" w:cs="Times New Roman"/>
          <w:sz w:val="24"/>
          <w:szCs w:val="24"/>
          <w:lang w:eastAsia="pl-PL"/>
        </w:rPr>
        <w:t>ykonawcy w zakresie braku podstaw wykluczenia w odniesieniu do art.</w:t>
      </w:r>
      <w:r w:rsidR="003461F4"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108 ust. 1 pkt 6 ustawy P</w:t>
      </w:r>
      <w:r w:rsidR="00292880" w:rsidRPr="009474E3">
        <w:rPr>
          <w:rFonts w:ascii="Times New Roman" w:eastAsia="Times New Roman" w:hAnsi="Times New Roman" w:cs="Times New Roman"/>
          <w:sz w:val="24"/>
          <w:szCs w:val="24"/>
          <w:lang w:eastAsia="pl-PL"/>
        </w:rPr>
        <w:t>ZP,</w:t>
      </w:r>
      <w:r w:rsidRPr="009474E3">
        <w:rPr>
          <w:rFonts w:ascii="Times New Roman" w:eastAsia="Times New Roman" w:hAnsi="Times New Roman" w:cs="Times New Roman"/>
          <w:sz w:val="24"/>
          <w:szCs w:val="24"/>
          <w:lang w:eastAsia="pl-PL"/>
        </w:rPr>
        <w:t xml:space="preserve"> dotyczącego zakłócenia konkurencji wynikającego z wcześniejszego zaangażowania tego wykonawcy lub podmiotu, który należy z wykonawcą do tej samej grupy kapitałowej w rozumieniu ustawy z dnia 16 lutego 2007</w:t>
      </w:r>
      <w:r w:rsidR="003461F4"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r. o ochronie konkurencji i</w:t>
      </w:r>
      <w:r w:rsidR="00694F89"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konsumentów, chyba że spowodowane tym zakłócenie</w:t>
      </w:r>
      <w:r w:rsidR="003461F4"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 xml:space="preserve">konkurencji może być wyeliminowane w inny sposób niż przez wykluczenie </w:t>
      </w:r>
      <w:r w:rsidR="00292880" w:rsidRPr="009474E3">
        <w:rPr>
          <w:rFonts w:ascii="Times New Roman" w:eastAsia="Times New Roman" w:hAnsi="Times New Roman" w:cs="Times New Roman"/>
          <w:sz w:val="24"/>
          <w:szCs w:val="24"/>
          <w:lang w:eastAsia="pl-PL"/>
        </w:rPr>
        <w:t>W</w:t>
      </w:r>
      <w:r w:rsidRPr="009474E3">
        <w:rPr>
          <w:rFonts w:ascii="Times New Roman" w:eastAsia="Times New Roman" w:hAnsi="Times New Roman" w:cs="Times New Roman"/>
          <w:sz w:val="24"/>
          <w:szCs w:val="24"/>
          <w:lang w:eastAsia="pl-PL"/>
        </w:rPr>
        <w:t>ykonawcy z</w:t>
      </w:r>
      <w:r w:rsidR="003461F4"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udziału w postępowaniu o udzielenie zamówienia.</w:t>
      </w:r>
    </w:p>
    <w:p w14:paraId="513269E0" w14:textId="6CEE8B17" w:rsidR="002D5B6E" w:rsidRPr="009474E3" w:rsidRDefault="002D5B6E" w:rsidP="00292880">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6) odpisu z właściwego rejestru lub z Centralnej Ewidencji i Informacji o Działalności</w:t>
      </w:r>
      <w:r w:rsidR="003461F4"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Gospodarczej, jeżeli odrębne przepisy wymagają wpisu do rejestru lub ewidencji, w celu</w:t>
      </w:r>
      <w:r w:rsidR="003461F4"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potwierdzenia braku podstaw wykluczenia na podstawie art. 109 ust. 1 pkt 4 Ustawy P</w:t>
      </w:r>
      <w:r w:rsidR="00292880" w:rsidRPr="009474E3">
        <w:rPr>
          <w:rFonts w:ascii="Times New Roman" w:eastAsia="Times New Roman" w:hAnsi="Times New Roman" w:cs="Times New Roman"/>
          <w:sz w:val="24"/>
          <w:szCs w:val="24"/>
          <w:lang w:eastAsia="pl-PL"/>
        </w:rPr>
        <w:t>ZP</w:t>
      </w:r>
      <w:r w:rsidRPr="009474E3">
        <w:rPr>
          <w:rFonts w:ascii="Times New Roman" w:eastAsia="Times New Roman" w:hAnsi="Times New Roman" w:cs="Times New Roman"/>
          <w:sz w:val="24"/>
          <w:szCs w:val="24"/>
          <w:lang w:eastAsia="pl-PL"/>
        </w:rPr>
        <w:t>.</w:t>
      </w:r>
    </w:p>
    <w:p w14:paraId="1759B2F7" w14:textId="77777777" w:rsidR="00055FAC" w:rsidRDefault="00BE3AD4" w:rsidP="00694F89">
      <w:pPr>
        <w:spacing w:before="120" w:after="12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Zgodnie z art. 126 ust. 1 </w:t>
      </w:r>
      <w:r w:rsidR="009F018D" w:rsidRPr="009474E3">
        <w:rPr>
          <w:rFonts w:ascii="Times New Roman" w:eastAsia="Times New Roman" w:hAnsi="Times New Roman" w:cs="Times New Roman"/>
          <w:sz w:val="24"/>
          <w:szCs w:val="24"/>
          <w:lang w:eastAsia="pl-PL"/>
        </w:rPr>
        <w:t>U</w:t>
      </w:r>
      <w:r w:rsidRPr="009474E3">
        <w:rPr>
          <w:rFonts w:ascii="Times New Roman" w:eastAsia="Times New Roman" w:hAnsi="Times New Roman" w:cs="Times New Roman"/>
          <w:sz w:val="24"/>
          <w:szCs w:val="24"/>
          <w:lang w:eastAsia="pl-PL"/>
        </w:rPr>
        <w:t>stawy PZP, Zamawiający przed wyborem najkorzystniejszej oferty w</w:t>
      </w:r>
      <w:r w:rsidR="00694F89" w:rsidRPr="009474E3">
        <w:rPr>
          <w:rFonts w:ascii="Times New Roman" w:eastAsia="Times New Roman" w:hAnsi="Times New Roman" w:cs="Times New Roman"/>
          <w:sz w:val="24"/>
          <w:szCs w:val="24"/>
          <w:lang w:eastAsia="pl-PL"/>
        </w:rPr>
        <w:t>e</w:t>
      </w:r>
      <w:r w:rsidRPr="009474E3">
        <w:rPr>
          <w:rFonts w:ascii="Times New Roman" w:eastAsia="Times New Roman" w:hAnsi="Times New Roman" w:cs="Times New Roman"/>
          <w:sz w:val="24"/>
          <w:szCs w:val="24"/>
          <w:lang w:eastAsia="pl-PL"/>
        </w:rPr>
        <w:t>z</w:t>
      </w:r>
      <w:r w:rsidR="00694F89" w:rsidRPr="009474E3">
        <w:rPr>
          <w:rFonts w:ascii="Times New Roman" w:eastAsia="Times New Roman" w:hAnsi="Times New Roman" w:cs="Times New Roman"/>
          <w:sz w:val="24"/>
          <w:szCs w:val="24"/>
          <w:lang w:eastAsia="pl-PL"/>
        </w:rPr>
        <w:t>wie W</w:t>
      </w:r>
      <w:r w:rsidRPr="009474E3">
        <w:rPr>
          <w:rFonts w:ascii="Times New Roman" w:eastAsia="Times New Roman" w:hAnsi="Times New Roman" w:cs="Times New Roman"/>
          <w:sz w:val="24"/>
          <w:szCs w:val="24"/>
          <w:lang w:eastAsia="pl-PL"/>
        </w:rPr>
        <w:t>ykonawcę,</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którego</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oferta</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została</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najwyżej</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oceniona,</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do</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złożenia</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w</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wyznaczonym</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terminie,</w:t>
      </w:r>
      <w:r w:rsidR="00694F89" w:rsidRPr="009474E3">
        <w:rPr>
          <w:rFonts w:ascii="Times New Roman" w:eastAsia="Times New Roman" w:hAnsi="Times New Roman" w:cs="Times New Roman"/>
          <w:sz w:val="24"/>
          <w:szCs w:val="24"/>
          <w:lang w:eastAsia="pl-PL"/>
        </w:rPr>
        <w:t xml:space="preserve"> nie krótszym </w:t>
      </w:r>
      <w:r w:rsidRPr="009474E3">
        <w:rPr>
          <w:rFonts w:ascii="Times New Roman" w:eastAsia="Times New Roman" w:hAnsi="Times New Roman" w:cs="Times New Roman"/>
          <w:sz w:val="24"/>
          <w:szCs w:val="24"/>
          <w:lang w:eastAsia="pl-PL"/>
        </w:rPr>
        <w:t>niż</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10</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dni,</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aktualnych</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na</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dzień</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złożenia</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podmiotowych</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środków</w:t>
      </w:r>
      <w:r w:rsidR="00694F89" w:rsidRPr="009474E3">
        <w:rPr>
          <w:rFonts w:ascii="Times New Roman" w:eastAsia="Times New Roman" w:hAnsi="Times New Roman" w:cs="Times New Roman"/>
          <w:sz w:val="24"/>
          <w:szCs w:val="24"/>
          <w:lang w:eastAsia="pl-PL"/>
        </w:rPr>
        <w:t xml:space="preserve"> </w:t>
      </w:r>
      <w:r w:rsidRPr="009474E3">
        <w:rPr>
          <w:rFonts w:ascii="Times New Roman" w:eastAsia="Times New Roman" w:hAnsi="Times New Roman" w:cs="Times New Roman"/>
          <w:sz w:val="24"/>
          <w:szCs w:val="24"/>
          <w:lang w:eastAsia="pl-PL"/>
        </w:rPr>
        <w:t>dowodowych</w:t>
      </w:r>
      <w:r w:rsidR="00694F89" w:rsidRPr="009474E3">
        <w:rPr>
          <w:rFonts w:ascii="Times New Roman" w:eastAsia="Times New Roman" w:hAnsi="Times New Roman" w:cs="Times New Roman"/>
          <w:sz w:val="24"/>
          <w:szCs w:val="24"/>
          <w:lang w:eastAsia="pl-PL"/>
        </w:rPr>
        <w:t xml:space="preserve"> na potwierdzenie braków podstaw do wykluczenia i na spełnienie warunków zamówienia.</w:t>
      </w:r>
      <w:r w:rsidR="002932E2" w:rsidRPr="009474E3">
        <w:rPr>
          <w:rFonts w:ascii="Times New Roman" w:eastAsia="Times New Roman" w:hAnsi="Times New Roman" w:cs="Times New Roman"/>
          <w:sz w:val="24"/>
          <w:szCs w:val="24"/>
          <w:lang w:eastAsia="pl-PL"/>
        </w:rPr>
        <w:t xml:space="preserve"> </w:t>
      </w:r>
    </w:p>
    <w:p w14:paraId="573B0785" w14:textId="63498AAB" w:rsidR="00694F89" w:rsidRPr="009474E3" w:rsidRDefault="002932E2" w:rsidP="00694F89">
      <w:pPr>
        <w:spacing w:before="120" w:after="12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Zamawiający </w:t>
      </w:r>
      <w:r w:rsidRPr="009474E3">
        <w:rPr>
          <w:rFonts w:ascii="Times New Roman" w:eastAsia="Times New Roman" w:hAnsi="Times New Roman" w:cs="Times New Roman"/>
          <w:b/>
          <w:bCs/>
          <w:sz w:val="24"/>
          <w:szCs w:val="24"/>
          <w:lang w:eastAsia="pl-PL"/>
        </w:rPr>
        <w:t>nie przewiduje stosowania</w:t>
      </w:r>
      <w:r w:rsidRPr="009474E3">
        <w:rPr>
          <w:rFonts w:ascii="Times New Roman" w:eastAsia="Times New Roman" w:hAnsi="Times New Roman" w:cs="Times New Roman"/>
          <w:sz w:val="24"/>
          <w:szCs w:val="24"/>
          <w:lang w:eastAsia="pl-PL"/>
        </w:rPr>
        <w:t xml:space="preserve"> procedury, wskazanej w art. 139 </w:t>
      </w:r>
      <w:r w:rsidR="00F10A1B">
        <w:rPr>
          <w:rFonts w:ascii="Times New Roman" w:eastAsia="Times New Roman" w:hAnsi="Times New Roman" w:cs="Times New Roman"/>
          <w:sz w:val="24"/>
          <w:szCs w:val="24"/>
          <w:lang w:eastAsia="pl-PL"/>
        </w:rPr>
        <w:t xml:space="preserve">Ustawy </w:t>
      </w:r>
      <w:r w:rsidRPr="009474E3">
        <w:rPr>
          <w:rFonts w:ascii="Times New Roman" w:eastAsia="Times New Roman" w:hAnsi="Times New Roman" w:cs="Times New Roman"/>
          <w:sz w:val="24"/>
          <w:szCs w:val="24"/>
          <w:lang w:eastAsia="pl-PL"/>
        </w:rPr>
        <w:t>PZP.</w:t>
      </w:r>
    </w:p>
    <w:bookmarkEnd w:id="13"/>
    <w:p w14:paraId="553ACD4F" w14:textId="59A4EA0F" w:rsidR="00EC141C" w:rsidRPr="009474E3" w:rsidRDefault="00EC141C" w:rsidP="00EC141C">
      <w:pPr>
        <w:spacing w:before="120" w:after="120" w:line="240" w:lineRule="auto"/>
        <w:rPr>
          <w:rFonts w:ascii="Times New Roman" w:eastAsiaTheme="majorEastAsia" w:hAnsi="Times New Roman" w:cs="Times New Roman"/>
          <w:b/>
          <w:bCs/>
          <w:sz w:val="24"/>
          <w:szCs w:val="24"/>
        </w:rPr>
      </w:pPr>
      <w:r w:rsidRPr="009474E3">
        <w:rPr>
          <w:rFonts w:ascii="Times New Roman" w:eastAsiaTheme="majorEastAsia" w:hAnsi="Times New Roman" w:cs="Times New Roman"/>
          <w:b/>
          <w:bCs/>
          <w:sz w:val="24"/>
          <w:szCs w:val="24"/>
        </w:rPr>
        <w:t>XVII. SPOSÓB OBLICZENIA CENY</w:t>
      </w:r>
    </w:p>
    <w:p w14:paraId="4A91314E" w14:textId="08B8C453" w:rsidR="00F6444C" w:rsidRPr="009474E3" w:rsidRDefault="00F6444C" w:rsidP="00F6444C">
      <w:pPr>
        <w:spacing w:after="0" w:line="240" w:lineRule="auto"/>
        <w:jc w:val="both"/>
        <w:rPr>
          <w:rFonts w:ascii="Times New Roman" w:eastAsiaTheme="majorEastAsia" w:hAnsi="Times New Roman" w:cs="Times New Roman"/>
          <w:sz w:val="24"/>
          <w:szCs w:val="24"/>
        </w:rPr>
      </w:pPr>
      <w:r w:rsidRPr="009474E3">
        <w:rPr>
          <w:rFonts w:ascii="Times New Roman" w:eastAsiaTheme="majorEastAsia" w:hAnsi="Times New Roman" w:cs="Times New Roman"/>
          <w:sz w:val="24"/>
          <w:szCs w:val="24"/>
        </w:rPr>
        <w:t>1.Wykonawca poda cenę oferty za wykonanie przedmiotu zamówienia w Formularzu ofert</w:t>
      </w:r>
      <w:r w:rsidR="009F018D" w:rsidRPr="009474E3">
        <w:rPr>
          <w:rFonts w:ascii="Times New Roman" w:eastAsiaTheme="majorEastAsia" w:hAnsi="Times New Roman" w:cs="Times New Roman"/>
          <w:sz w:val="24"/>
          <w:szCs w:val="24"/>
        </w:rPr>
        <w:t>owym</w:t>
      </w:r>
      <w:r w:rsidR="003E4583" w:rsidRPr="009474E3">
        <w:rPr>
          <w:rFonts w:ascii="Times New Roman" w:eastAsiaTheme="majorEastAsia" w:hAnsi="Times New Roman" w:cs="Times New Roman"/>
          <w:sz w:val="24"/>
          <w:szCs w:val="24"/>
        </w:rPr>
        <w:t xml:space="preserve">, </w:t>
      </w:r>
      <w:r w:rsidR="00E03CF0" w:rsidRPr="009474E3">
        <w:rPr>
          <w:rFonts w:ascii="Times New Roman" w:eastAsiaTheme="majorEastAsia" w:hAnsi="Times New Roman" w:cs="Times New Roman"/>
          <w:sz w:val="24"/>
          <w:szCs w:val="24"/>
        </w:rPr>
        <w:t>s</w:t>
      </w:r>
      <w:r w:rsidR="003E4583" w:rsidRPr="009474E3">
        <w:rPr>
          <w:rFonts w:ascii="Times New Roman" w:eastAsiaTheme="majorEastAsia" w:hAnsi="Times New Roman" w:cs="Times New Roman"/>
          <w:sz w:val="24"/>
          <w:szCs w:val="24"/>
        </w:rPr>
        <w:t>p</w:t>
      </w:r>
      <w:r w:rsidR="00E03CF0" w:rsidRPr="009474E3">
        <w:rPr>
          <w:rFonts w:ascii="Times New Roman" w:eastAsiaTheme="majorEastAsia" w:hAnsi="Times New Roman" w:cs="Times New Roman"/>
          <w:sz w:val="24"/>
          <w:szCs w:val="24"/>
        </w:rPr>
        <w:t>orz</w:t>
      </w:r>
      <w:r w:rsidR="003E4583" w:rsidRPr="009474E3">
        <w:rPr>
          <w:rFonts w:ascii="Times New Roman" w:eastAsiaTheme="majorEastAsia" w:hAnsi="Times New Roman" w:cs="Times New Roman"/>
          <w:sz w:val="24"/>
          <w:szCs w:val="24"/>
        </w:rPr>
        <w:t>ą</w:t>
      </w:r>
      <w:r w:rsidR="00E03CF0" w:rsidRPr="009474E3">
        <w:rPr>
          <w:rFonts w:ascii="Times New Roman" w:eastAsiaTheme="majorEastAsia" w:hAnsi="Times New Roman" w:cs="Times New Roman"/>
          <w:sz w:val="24"/>
          <w:szCs w:val="24"/>
        </w:rPr>
        <w:t>dzon</w:t>
      </w:r>
      <w:r w:rsidR="009F018D" w:rsidRPr="009474E3">
        <w:rPr>
          <w:rFonts w:ascii="Times New Roman" w:eastAsiaTheme="majorEastAsia" w:hAnsi="Times New Roman" w:cs="Times New Roman"/>
          <w:sz w:val="24"/>
          <w:szCs w:val="24"/>
        </w:rPr>
        <w:t>ym</w:t>
      </w:r>
      <w:r w:rsidR="00E03CF0" w:rsidRPr="009474E3">
        <w:rPr>
          <w:rFonts w:ascii="Times New Roman" w:eastAsiaTheme="majorEastAsia" w:hAnsi="Times New Roman" w:cs="Times New Roman"/>
          <w:sz w:val="24"/>
          <w:szCs w:val="24"/>
        </w:rPr>
        <w:t xml:space="preserve"> wg wzoru stanowiącego </w:t>
      </w:r>
      <w:r w:rsidRPr="009474E3">
        <w:rPr>
          <w:rFonts w:ascii="Times New Roman" w:eastAsiaTheme="majorEastAsia" w:hAnsi="Times New Roman" w:cs="Times New Roman"/>
          <w:sz w:val="24"/>
          <w:szCs w:val="24"/>
        </w:rPr>
        <w:t xml:space="preserve">Załącznik Nr </w:t>
      </w:r>
      <w:r w:rsidR="00E62C1A" w:rsidRPr="009474E3">
        <w:rPr>
          <w:rFonts w:ascii="Times New Roman" w:eastAsiaTheme="majorEastAsia" w:hAnsi="Times New Roman" w:cs="Times New Roman"/>
          <w:sz w:val="24"/>
          <w:szCs w:val="24"/>
        </w:rPr>
        <w:t>1</w:t>
      </w:r>
      <w:r w:rsidRPr="009474E3">
        <w:rPr>
          <w:rFonts w:ascii="Times New Roman" w:eastAsiaTheme="majorEastAsia" w:hAnsi="Times New Roman" w:cs="Times New Roman"/>
          <w:sz w:val="24"/>
          <w:szCs w:val="24"/>
        </w:rPr>
        <w:t> do SWZ, jako cenę netto, podatek VAT oraz cenę brutto</w:t>
      </w:r>
      <w:r w:rsidR="003E4583" w:rsidRPr="009474E3">
        <w:rPr>
          <w:rFonts w:ascii="Times New Roman" w:eastAsiaTheme="majorEastAsia" w:hAnsi="Times New Roman" w:cs="Times New Roman"/>
          <w:sz w:val="24"/>
          <w:szCs w:val="24"/>
        </w:rPr>
        <w:t>.</w:t>
      </w:r>
      <w:r w:rsidR="00AA1475">
        <w:rPr>
          <w:rFonts w:ascii="Times New Roman" w:eastAsiaTheme="majorEastAsia" w:hAnsi="Times New Roman" w:cs="Times New Roman"/>
          <w:sz w:val="24"/>
          <w:szCs w:val="24"/>
        </w:rPr>
        <w:t xml:space="preserve"> Do formularza ofertowego Wykonawca załączy formularz cenowy</w:t>
      </w:r>
      <w:r w:rsidR="00083FD8">
        <w:rPr>
          <w:rFonts w:ascii="Times New Roman" w:eastAsiaTheme="majorEastAsia" w:hAnsi="Times New Roman" w:cs="Times New Roman"/>
          <w:sz w:val="24"/>
          <w:szCs w:val="24"/>
        </w:rPr>
        <w:t xml:space="preserve"> </w:t>
      </w:r>
      <w:r w:rsidR="005E1C06">
        <w:rPr>
          <w:rFonts w:ascii="Times New Roman" w:eastAsiaTheme="majorEastAsia" w:hAnsi="Times New Roman" w:cs="Times New Roman"/>
          <w:sz w:val="24"/>
          <w:szCs w:val="24"/>
        </w:rPr>
        <w:t>(</w:t>
      </w:r>
      <w:r w:rsidR="00AA1475">
        <w:rPr>
          <w:rFonts w:ascii="Times New Roman" w:eastAsiaTheme="majorEastAsia" w:hAnsi="Times New Roman" w:cs="Times New Roman"/>
          <w:sz w:val="24"/>
          <w:szCs w:val="24"/>
        </w:rPr>
        <w:t>wypełniony załącznik nr 3</w:t>
      </w:r>
      <w:r w:rsidR="005E1C06">
        <w:rPr>
          <w:rFonts w:ascii="Times New Roman" w:eastAsiaTheme="majorEastAsia" w:hAnsi="Times New Roman" w:cs="Times New Roman"/>
          <w:sz w:val="24"/>
          <w:szCs w:val="24"/>
        </w:rPr>
        <w:t xml:space="preserve"> do SWZ)</w:t>
      </w:r>
    </w:p>
    <w:p w14:paraId="3F1D69FB" w14:textId="77777777" w:rsidR="00F6444C" w:rsidRPr="009474E3" w:rsidRDefault="00F6444C" w:rsidP="00F6444C">
      <w:pPr>
        <w:spacing w:after="0" w:line="240" w:lineRule="auto"/>
        <w:jc w:val="both"/>
        <w:rPr>
          <w:rFonts w:ascii="Times New Roman" w:eastAsiaTheme="majorEastAsia" w:hAnsi="Times New Roman" w:cs="Times New Roman"/>
          <w:sz w:val="24"/>
          <w:szCs w:val="24"/>
        </w:rPr>
      </w:pPr>
      <w:r w:rsidRPr="009474E3">
        <w:rPr>
          <w:rFonts w:ascii="Times New Roman" w:eastAsiaTheme="majorEastAsia" w:hAnsi="Times New Roman" w:cs="Times New Roman"/>
          <w:sz w:val="24"/>
          <w:szCs w:val="24"/>
        </w:rPr>
        <w:t>2. Cena musi być wyrażona w złotych polskich (PLN).</w:t>
      </w:r>
    </w:p>
    <w:p w14:paraId="6677AA8F" w14:textId="681036C0" w:rsidR="00F6444C" w:rsidRPr="009474E3" w:rsidRDefault="00F6444C" w:rsidP="00F6444C">
      <w:pPr>
        <w:spacing w:after="0" w:line="240" w:lineRule="auto"/>
        <w:jc w:val="both"/>
        <w:rPr>
          <w:rFonts w:ascii="Times New Roman" w:eastAsiaTheme="majorEastAsia" w:hAnsi="Times New Roman" w:cs="Times New Roman"/>
          <w:sz w:val="24"/>
          <w:szCs w:val="24"/>
        </w:rPr>
      </w:pPr>
      <w:r w:rsidRPr="009474E3">
        <w:rPr>
          <w:rFonts w:ascii="Times New Roman" w:eastAsiaTheme="majorEastAsia" w:hAnsi="Times New Roman" w:cs="Times New Roman"/>
          <w:sz w:val="24"/>
          <w:szCs w:val="24"/>
        </w:rPr>
        <w:lastRenderedPageBreak/>
        <w:t>3. Cenę w ofercie należy podać zgodnie z art. 3 ust. 1 pkt 1 i ust. 2 ustawy z dnia 9 maja 2014</w:t>
      </w:r>
      <w:r w:rsidR="00F10A1B">
        <w:rPr>
          <w:rFonts w:ascii="Times New Roman" w:eastAsiaTheme="majorEastAsia" w:hAnsi="Times New Roman" w:cs="Times New Roman"/>
          <w:sz w:val="24"/>
          <w:szCs w:val="24"/>
        </w:rPr>
        <w:t> </w:t>
      </w:r>
      <w:r w:rsidRPr="009474E3">
        <w:rPr>
          <w:rFonts w:ascii="Times New Roman" w:eastAsiaTheme="majorEastAsia" w:hAnsi="Times New Roman" w:cs="Times New Roman"/>
          <w:sz w:val="24"/>
          <w:szCs w:val="24"/>
        </w:rPr>
        <w:t>r. o informowaniu o cenach towarów i usług (Dz.U. z 2019 r. poz.</w:t>
      </w:r>
      <w:r w:rsidR="003751D2" w:rsidRPr="009474E3">
        <w:rPr>
          <w:rFonts w:ascii="Times New Roman" w:eastAsiaTheme="majorEastAsia" w:hAnsi="Times New Roman" w:cs="Times New Roman"/>
          <w:sz w:val="24"/>
          <w:szCs w:val="24"/>
        </w:rPr>
        <w:t xml:space="preserve"> </w:t>
      </w:r>
      <w:r w:rsidRPr="009474E3">
        <w:rPr>
          <w:rFonts w:ascii="Times New Roman" w:eastAsiaTheme="majorEastAsia" w:hAnsi="Times New Roman" w:cs="Times New Roman"/>
          <w:sz w:val="24"/>
          <w:szCs w:val="24"/>
        </w:rPr>
        <w:t>178). Cenę należy określić z dokładnością do dwóch miejsc po przecinku, stosując zasadę, iż kwoty zaokrągla się do pełnych groszy, przy czym końcówki poniżej 0,5 grosza pomija się, a końcówki od 0,5 grosza zaokrągla się do</w:t>
      </w:r>
      <w:r w:rsidR="00BB4152" w:rsidRPr="009474E3">
        <w:rPr>
          <w:rFonts w:ascii="Times New Roman" w:eastAsiaTheme="majorEastAsia" w:hAnsi="Times New Roman" w:cs="Times New Roman"/>
          <w:sz w:val="24"/>
          <w:szCs w:val="24"/>
        </w:rPr>
        <w:t> </w:t>
      </w:r>
      <w:r w:rsidRPr="009474E3">
        <w:rPr>
          <w:rFonts w:ascii="Times New Roman" w:eastAsiaTheme="majorEastAsia" w:hAnsi="Times New Roman" w:cs="Times New Roman"/>
          <w:sz w:val="24"/>
          <w:szCs w:val="24"/>
        </w:rPr>
        <w:t>1</w:t>
      </w:r>
      <w:r w:rsidR="00BB4152" w:rsidRPr="009474E3">
        <w:rPr>
          <w:rFonts w:ascii="Times New Roman" w:eastAsiaTheme="majorEastAsia" w:hAnsi="Times New Roman" w:cs="Times New Roman"/>
          <w:sz w:val="24"/>
          <w:szCs w:val="24"/>
        </w:rPr>
        <w:t> </w:t>
      </w:r>
      <w:r w:rsidRPr="009474E3">
        <w:rPr>
          <w:rFonts w:ascii="Times New Roman" w:eastAsiaTheme="majorEastAsia" w:hAnsi="Times New Roman" w:cs="Times New Roman"/>
          <w:sz w:val="24"/>
          <w:szCs w:val="24"/>
        </w:rPr>
        <w:t>grosza (art. 106</w:t>
      </w:r>
      <w:r w:rsidR="008A678F">
        <w:rPr>
          <w:rFonts w:ascii="Times New Roman" w:eastAsiaTheme="majorEastAsia" w:hAnsi="Times New Roman" w:cs="Times New Roman"/>
          <w:sz w:val="24"/>
          <w:szCs w:val="24"/>
        </w:rPr>
        <w:t xml:space="preserve"> </w:t>
      </w:r>
      <w:r w:rsidRPr="009474E3">
        <w:rPr>
          <w:rFonts w:ascii="Times New Roman" w:eastAsiaTheme="majorEastAsia" w:hAnsi="Times New Roman" w:cs="Times New Roman"/>
          <w:sz w:val="24"/>
          <w:szCs w:val="24"/>
        </w:rPr>
        <w:t>e ust. 11 ustawy z dnia 11 marca 2004 r. o podatku od towarów i usług</w:t>
      </w:r>
      <w:r w:rsidR="003751D2" w:rsidRPr="009474E3">
        <w:rPr>
          <w:rFonts w:ascii="Times New Roman" w:eastAsiaTheme="majorEastAsia" w:hAnsi="Times New Roman" w:cs="Times New Roman"/>
          <w:sz w:val="24"/>
          <w:szCs w:val="24"/>
        </w:rPr>
        <w:t xml:space="preserve"> Dz.U. z 2022 r. poz. 931 z </w:t>
      </w:r>
      <w:proofErr w:type="spellStart"/>
      <w:r w:rsidR="003751D2" w:rsidRPr="009474E3">
        <w:rPr>
          <w:rFonts w:ascii="Times New Roman" w:eastAsiaTheme="majorEastAsia" w:hAnsi="Times New Roman" w:cs="Times New Roman"/>
          <w:sz w:val="24"/>
          <w:szCs w:val="24"/>
        </w:rPr>
        <w:t>późn</w:t>
      </w:r>
      <w:proofErr w:type="spellEnd"/>
      <w:r w:rsidR="003751D2" w:rsidRPr="009474E3">
        <w:rPr>
          <w:rFonts w:ascii="Times New Roman" w:eastAsiaTheme="majorEastAsia" w:hAnsi="Times New Roman" w:cs="Times New Roman"/>
          <w:sz w:val="24"/>
          <w:szCs w:val="24"/>
        </w:rPr>
        <w:t>. zm.</w:t>
      </w:r>
      <w:r w:rsidRPr="009474E3">
        <w:rPr>
          <w:rFonts w:ascii="Times New Roman" w:eastAsiaTheme="majorEastAsia" w:hAnsi="Times New Roman" w:cs="Times New Roman"/>
          <w:sz w:val="24"/>
          <w:szCs w:val="24"/>
        </w:rPr>
        <w:t>).</w:t>
      </w:r>
    </w:p>
    <w:p w14:paraId="17D70AC4" w14:textId="77777777" w:rsidR="00F6444C" w:rsidRPr="009474E3" w:rsidRDefault="00F6444C" w:rsidP="00F6444C">
      <w:pPr>
        <w:spacing w:after="0" w:line="240" w:lineRule="auto"/>
        <w:jc w:val="both"/>
        <w:rPr>
          <w:rFonts w:ascii="Times New Roman" w:eastAsiaTheme="majorEastAsia" w:hAnsi="Times New Roman" w:cs="Times New Roman"/>
          <w:sz w:val="24"/>
          <w:szCs w:val="24"/>
        </w:rPr>
      </w:pPr>
      <w:r w:rsidRPr="009474E3">
        <w:rPr>
          <w:rFonts w:ascii="Times New Roman" w:eastAsiaTheme="majorEastAsia" w:hAnsi="Times New Roman" w:cs="Times New Roman"/>
          <w:sz w:val="24"/>
          <w:szCs w:val="24"/>
        </w:rPr>
        <w:t>4.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2FC4BA60" w14:textId="77777777" w:rsidR="00F6444C" w:rsidRPr="009474E3" w:rsidRDefault="00F6444C" w:rsidP="00F6444C">
      <w:pPr>
        <w:spacing w:after="0" w:line="240" w:lineRule="auto"/>
        <w:jc w:val="both"/>
        <w:rPr>
          <w:rFonts w:ascii="Times New Roman" w:eastAsiaTheme="majorEastAsia" w:hAnsi="Times New Roman" w:cs="Times New Roman"/>
          <w:sz w:val="24"/>
          <w:szCs w:val="24"/>
        </w:rPr>
      </w:pPr>
      <w:r w:rsidRPr="009474E3">
        <w:rPr>
          <w:rFonts w:ascii="Times New Roman" w:eastAsiaTheme="majorEastAsia" w:hAnsi="Times New Roman" w:cs="Times New Roman"/>
          <w:sz w:val="24"/>
          <w:szCs w:val="24"/>
        </w:rPr>
        <w:t xml:space="preserve">1) poinformowania Zamawiającego, że wybór jego oferty będzie prowadził do powstania u Zamawiającego obowiązku podatkowego, </w:t>
      </w:r>
    </w:p>
    <w:p w14:paraId="292EBF0E" w14:textId="77777777" w:rsidR="00F6444C" w:rsidRPr="009474E3" w:rsidRDefault="00F6444C" w:rsidP="00F6444C">
      <w:pPr>
        <w:spacing w:after="0" w:line="240" w:lineRule="auto"/>
        <w:jc w:val="both"/>
        <w:rPr>
          <w:rFonts w:ascii="Times New Roman" w:eastAsiaTheme="majorEastAsia" w:hAnsi="Times New Roman" w:cs="Times New Roman"/>
          <w:sz w:val="24"/>
          <w:szCs w:val="24"/>
        </w:rPr>
      </w:pPr>
      <w:r w:rsidRPr="009474E3">
        <w:rPr>
          <w:rFonts w:ascii="Times New Roman" w:eastAsiaTheme="majorEastAsia" w:hAnsi="Times New Roman" w:cs="Times New Roman"/>
          <w:sz w:val="24"/>
          <w:szCs w:val="24"/>
        </w:rPr>
        <w:t>2) wskazania nazwy (rodzaju) towaru lub usługi, których dostawa lub świadczenie będą prowadziły do jego powstania,</w:t>
      </w:r>
    </w:p>
    <w:p w14:paraId="01644F30" w14:textId="77777777" w:rsidR="00F6444C" w:rsidRPr="009474E3" w:rsidRDefault="00F6444C" w:rsidP="00F6444C">
      <w:pPr>
        <w:spacing w:after="0" w:line="240" w:lineRule="auto"/>
        <w:jc w:val="both"/>
        <w:rPr>
          <w:rFonts w:ascii="Times New Roman" w:eastAsiaTheme="majorEastAsia" w:hAnsi="Times New Roman" w:cs="Times New Roman"/>
          <w:sz w:val="24"/>
          <w:szCs w:val="24"/>
        </w:rPr>
      </w:pPr>
      <w:r w:rsidRPr="009474E3">
        <w:rPr>
          <w:rFonts w:ascii="Times New Roman" w:eastAsiaTheme="majorEastAsia" w:hAnsi="Times New Roman" w:cs="Times New Roman"/>
          <w:sz w:val="24"/>
          <w:szCs w:val="24"/>
        </w:rPr>
        <w:t>3) wskazania wartość towaru lub usługi objętego obowiązkiem podatkowym Zamawiającego, bez kwoty podatku,</w:t>
      </w:r>
    </w:p>
    <w:p w14:paraId="003E826A" w14:textId="77777777" w:rsidR="00F6444C" w:rsidRPr="009474E3" w:rsidRDefault="00F6444C" w:rsidP="00F6444C">
      <w:pPr>
        <w:spacing w:after="0" w:line="240" w:lineRule="auto"/>
        <w:jc w:val="both"/>
        <w:rPr>
          <w:rFonts w:ascii="Times New Roman" w:eastAsiaTheme="majorEastAsia" w:hAnsi="Times New Roman" w:cs="Times New Roman"/>
          <w:sz w:val="24"/>
          <w:szCs w:val="24"/>
        </w:rPr>
      </w:pPr>
      <w:r w:rsidRPr="009474E3">
        <w:rPr>
          <w:rFonts w:ascii="Times New Roman" w:eastAsiaTheme="majorEastAsia" w:hAnsi="Times New Roman" w:cs="Times New Roman"/>
          <w:sz w:val="24"/>
          <w:szCs w:val="24"/>
        </w:rPr>
        <w:t>4) wskazania stawki podatku od towarów i usług, która zgodnie z wiedzą Wykonawcy będzie miała zastosowania.</w:t>
      </w:r>
    </w:p>
    <w:p w14:paraId="05C6EA7C" w14:textId="2854F378" w:rsidR="00F6444C" w:rsidRPr="009474E3" w:rsidRDefault="00F6444C" w:rsidP="00F6444C">
      <w:pPr>
        <w:spacing w:after="0" w:line="240" w:lineRule="auto"/>
        <w:jc w:val="both"/>
        <w:rPr>
          <w:rFonts w:ascii="Times New Roman" w:eastAsiaTheme="majorEastAsia" w:hAnsi="Times New Roman" w:cs="Times New Roman"/>
          <w:sz w:val="24"/>
          <w:szCs w:val="24"/>
        </w:rPr>
      </w:pPr>
      <w:r w:rsidRPr="009474E3">
        <w:rPr>
          <w:rFonts w:ascii="Times New Roman" w:eastAsiaTheme="majorEastAsia" w:hAnsi="Times New Roman" w:cs="Times New Roman"/>
          <w:sz w:val="24"/>
          <w:szCs w:val="24"/>
        </w:rPr>
        <w:t xml:space="preserve">5. Zamawiający nie przewiduje rozliczeń między Zamawiającym a Wykonawcą w walutach </w:t>
      </w:r>
      <w:r w:rsidR="00BB4152" w:rsidRPr="009474E3">
        <w:rPr>
          <w:rFonts w:ascii="Times New Roman" w:eastAsiaTheme="majorEastAsia" w:hAnsi="Times New Roman" w:cs="Times New Roman"/>
          <w:sz w:val="24"/>
          <w:szCs w:val="24"/>
        </w:rPr>
        <w:t>innych (</w:t>
      </w:r>
      <w:r w:rsidRPr="009474E3">
        <w:rPr>
          <w:rFonts w:ascii="Times New Roman" w:eastAsiaTheme="majorEastAsia" w:hAnsi="Times New Roman" w:cs="Times New Roman"/>
          <w:sz w:val="24"/>
          <w:szCs w:val="24"/>
        </w:rPr>
        <w:t>obcych</w:t>
      </w:r>
      <w:r w:rsidR="00BB4152" w:rsidRPr="009474E3">
        <w:rPr>
          <w:rFonts w:ascii="Times New Roman" w:eastAsiaTheme="majorEastAsia" w:hAnsi="Times New Roman" w:cs="Times New Roman"/>
          <w:sz w:val="24"/>
          <w:szCs w:val="24"/>
        </w:rPr>
        <w:t xml:space="preserve">) niż </w:t>
      </w:r>
      <w:r w:rsidRPr="009474E3">
        <w:rPr>
          <w:rFonts w:ascii="Times New Roman" w:eastAsiaTheme="majorEastAsia" w:hAnsi="Times New Roman" w:cs="Times New Roman"/>
          <w:sz w:val="24"/>
          <w:szCs w:val="24"/>
        </w:rPr>
        <w:t>w złotych polskich (PLN).</w:t>
      </w:r>
    </w:p>
    <w:p w14:paraId="6EC85F21" w14:textId="3E75EB8E" w:rsidR="00EC141C" w:rsidRPr="009474E3" w:rsidRDefault="00EC141C" w:rsidP="00BB4152">
      <w:pPr>
        <w:spacing w:before="120" w:after="120" w:line="240" w:lineRule="auto"/>
        <w:jc w:val="both"/>
        <w:rPr>
          <w:rFonts w:ascii="Times New Roman" w:eastAsiaTheme="majorEastAsia" w:hAnsi="Times New Roman" w:cs="Times New Roman"/>
          <w:b/>
          <w:bCs/>
          <w:sz w:val="24"/>
          <w:szCs w:val="24"/>
        </w:rPr>
      </w:pPr>
      <w:r w:rsidRPr="009474E3">
        <w:rPr>
          <w:rFonts w:ascii="Times New Roman" w:eastAsiaTheme="majorEastAsia" w:hAnsi="Times New Roman" w:cs="Times New Roman"/>
          <w:b/>
          <w:bCs/>
          <w:sz w:val="24"/>
          <w:szCs w:val="24"/>
        </w:rPr>
        <w:t>X</w:t>
      </w:r>
      <w:r w:rsidR="00C2146A">
        <w:rPr>
          <w:rFonts w:ascii="Times New Roman" w:eastAsiaTheme="majorEastAsia" w:hAnsi="Times New Roman" w:cs="Times New Roman"/>
          <w:b/>
          <w:bCs/>
          <w:sz w:val="24"/>
          <w:szCs w:val="24"/>
        </w:rPr>
        <w:t>VIII</w:t>
      </w:r>
      <w:r w:rsidRPr="009474E3">
        <w:rPr>
          <w:rFonts w:ascii="Times New Roman" w:eastAsiaTheme="majorEastAsia" w:hAnsi="Times New Roman" w:cs="Times New Roman"/>
          <w:b/>
          <w:bCs/>
          <w:sz w:val="24"/>
          <w:szCs w:val="24"/>
        </w:rPr>
        <w:t>. OPIS KRYTERIÓW OCENY OFERT, WRAZ Z PODANIEM WAG TYCH KRYTERIÓW I SPOSOBU OCENY OFERT</w:t>
      </w:r>
    </w:p>
    <w:p w14:paraId="427E97E6" w14:textId="33505395" w:rsidR="0089360A" w:rsidRPr="009474E3" w:rsidRDefault="0089360A" w:rsidP="0089360A">
      <w:pPr>
        <w:suppressAutoHyphens/>
        <w:spacing w:after="0" w:line="240" w:lineRule="auto"/>
        <w:jc w:val="both"/>
        <w:rPr>
          <w:rFonts w:ascii="Times New Roman" w:eastAsia="Times New Roman" w:hAnsi="Times New Roman" w:cs="Times New Roman"/>
          <w:bCs/>
          <w:sz w:val="24"/>
          <w:szCs w:val="24"/>
          <w:lang w:eastAsia="ar-SA"/>
        </w:rPr>
      </w:pPr>
      <w:r w:rsidRPr="009474E3">
        <w:rPr>
          <w:rFonts w:ascii="Times New Roman" w:eastAsia="Times New Roman" w:hAnsi="Times New Roman" w:cs="Times New Roman"/>
          <w:bCs/>
          <w:sz w:val="24"/>
          <w:szCs w:val="24"/>
          <w:lang w:eastAsia="ar-SA"/>
        </w:rPr>
        <w:t>1. Kryteria oceny ofert:</w:t>
      </w:r>
      <w:r w:rsidR="003E618E" w:rsidRPr="009474E3">
        <w:rPr>
          <w:rFonts w:ascii="Times New Roman" w:eastAsia="Times New Roman" w:hAnsi="Times New Roman" w:cs="Times New Roman"/>
          <w:bCs/>
          <w:color w:val="FF0000"/>
          <w:sz w:val="24"/>
          <w:szCs w:val="24"/>
          <w:lang w:eastAsia="ar-SA"/>
        </w:rPr>
        <w:t xml:space="preserve"> </w:t>
      </w:r>
    </w:p>
    <w:p w14:paraId="0D9619E4" w14:textId="552A147E" w:rsidR="0089360A" w:rsidRPr="009474E3" w:rsidRDefault="0089360A" w:rsidP="0089360A">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 Cena oferty brutto za wykonanie całości usługi (</w:t>
      </w:r>
      <w:r w:rsidR="00BB4152" w:rsidRPr="009474E3">
        <w:rPr>
          <w:rFonts w:ascii="Times New Roman" w:eastAsia="Times New Roman" w:hAnsi="Times New Roman" w:cs="Times New Roman"/>
          <w:sz w:val="24"/>
          <w:szCs w:val="24"/>
          <w:lang w:eastAsia="pl-PL"/>
        </w:rPr>
        <w:t xml:space="preserve">wartość </w:t>
      </w:r>
      <w:r w:rsidRPr="009474E3">
        <w:rPr>
          <w:rFonts w:ascii="Times New Roman" w:eastAsia="Times New Roman" w:hAnsi="Times New Roman" w:cs="Times New Roman"/>
          <w:sz w:val="24"/>
          <w:szCs w:val="24"/>
          <w:lang w:eastAsia="pl-PL"/>
        </w:rPr>
        <w:t xml:space="preserve">łączna) </w:t>
      </w:r>
      <w:r w:rsidR="003039C0" w:rsidRPr="009474E3">
        <w:rPr>
          <w:rFonts w:ascii="Times New Roman" w:eastAsia="Times New Roman" w:hAnsi="Times New Roman" w:cs="Times New Roman"/>
          <w:sz w:val="24"/>
          <w:szCs w:val="24"/>
          <w:lang w:eastAsia="pl-PL"/>
        </w:rPr>
        <w:t>–</w:t>
      </w:r>
      <w:r w:rsidRPr="009474E3">
        <w:rPr>
          <w:rFonts w:ascii="Times New Roman" w:eastAsia="Times New Roman" w:hAnsi="Times New Roman" w:cs="Times New Roman"/>
          <w:sz w:val="24"/>
          <w:szCs w:val="24"/>
          <w:lang w:eastAsia="pl-PL"/>
        </w:rPr>
        <w:t xml:space="preserve"> </w:t>
      </w:r>
      <w:r w:rsidR="003039C0" w:rsidRPr="009474E3">
        <w:rPr>
          <w:rFonts w:ascii="Times New Roman" w:eastAsia="Times New Roman" w:hAnsi="Times New Roman" w:cs="Times New Roman"/>
          <w:sz w:val="24"/>
          <w:szCs w:val="24"/>
          <w:lang w:eastAsia="pl-PL"/>
        </w:rPr>
        <w:t xml:space="preserve">waga 60%, </w:t>
      </w:r>
      <w:r w:rsidRPr="009474E3">
        <w:rPr>
          <w:rFonts w:ascii="Times New Roman" w:eastAsia="Times New Roman" w:hAnsi="Times New Roman" w:cs="Times New Roman"/>
          <w:sz w:val="24"/>
          <w:szCs w:val="24"/>
          <w:lang w:eastAsia="pl-PL"/>
        </w:rPr>
        <w:t>max 60 pkt</w:t>
      </w:r>
    </w:p>
    <w:p w14:paraId="526BF04E" w14:textId="6B4CDAC0" w:rsidR="0089360A" w:rsidRPr="009474E3" w:rsidRDefault="0089360A" w:rsidP="0089360A">
      <w:pPr>
        <w:suppressAutoHyphens/>
        <w:spacing w:after="0" w:line="240" w:lineRule="auto"/>
        <w:rPr>
          <w:rFonts w:ascii="Times New Roman" w:eastAsia="Calibri" w:hAnsi="Times New Roman" w:cs="Times New Roman"/>
          <w:sz w:val="24"/>
          <w:szCs w:val="24"/>
          <w:lang w:eastAsia="ar-SA"/>
        </w:rPr>
      </w:pPr>
      <w:r w:rsidRPr="009474E3">
        <w:rPr>
          <w:rFonts w:ascii="Times New Roman" w:eastAsia="Calibri" w:hAnsi="Times New Roman" w:cs="Times New Roman"/>
          <w:sz w:val="24"/>
          <w:szCs w:val="24"/>
          <w:lang w:eastAsia="ar-SA"/>
        </w:rPr>
        <w:t xml:space="preserve">2) Termin płatności faktury – </w:t>
      </w:r>
      <w:r w:rsidR="003039C0" w:rsidRPr="009474E3">
        <w:rPr>
          <w:rFonts w:ascii="Times New Roman" w:eastAsia="Calibri" w:hAnsi="Times New Roman" w:cs="Times New Roman"/>
          <w:sz w:val="24"/>
          <w:szCs w:val="24"/>
          <w:lang w:eastAsia="ar-SA"/>
        </w:rPr>
        <w:t xml:space="preserve">waga 40%, </w:t>
      </w:r>
      <w:r w:rsidRPr="009474E3">
        <w:rPr>
          <w:rFonts w:ascii="Times New Roman" w:eastAsia="Calibri" w:hAnsi="Times New Roman" w:cs="Times New Roman"/>
          <w:sz w:val="24"/>
          <w:szCs w:val="24"/>
          <w:lang w:eastAsia="ar-SA"/>
        </w:rPr>
        <w:t>max 40 pkt</w:t>
      </w:r>
    </w:p>
    <w:p w14:paraId="11EECE2F" w14:textId="3F01B6F3" w:rsidR="0089360A" w:rsidRPr="009474E3" w:rsidRDefault="0089360A" w:rsidP="0089360A">
      <w:pPr>
        <w:suppressAutoHyphens/>
        <w:spacing w:after="0" w:line="240" w:lineRule="auto"/>
        <w:rPr>
          <w:rFonts w:ascii="Times New Roman" w:eastAsia="Calibri" w:hAnsi="Times New Roman" w:cs="Times New Roman"/>
          <w:sz w:val="24"/>
          <w:szCs w:val="24"/>
          <w:lang w:eastAsia="ar-SA"/>
        </w:rPr>
      </w:pPr>
      <w:r w:rsidRPr="009474E3">
        <w:rPr>
          <w:rFonts w:ascii="Times New Roman" w:eastAsia="Calibri" w:hAnsi="Times New Roman" w:cs="Times New Roman"/>
          <w:sz w:val="24"/>
          <w:szCs w:val="24"/>
          <w:lang w:eastAsia="ar-SA"/>
        </w:rPr>
        <w:t xml:space="preserve">Kryteria razem – </w:t>
      </w:r>
      <w:r w:rsidR="003039C0" w:rsidRPr="009474E3">
        <w:rPr>
          <w:rFonts w:ascii="Times New Roman" w:eastAsia="Calibri" w:hAnsi="Times New Roman" w:cs="Times New Roman"/>
          <w:sz w:val="24"/>
          <w:szCs w:val="24"/>
          <w:lang w:eastAsia="ar-SA"/>
        </w:rPr>
        <w:t xml:space="preserve">waga 100%, </w:t>
      </w:r>
      <w:r w:rsidRPr="009474E3">
        <w:rPr>
          <w:rFonts w:ascii="Times New Roman" w:eastAsia="Calibri" w:hAnsi="Times New Roman" w:cs="Times New Roman"/>
          <w:sz w:val="24"/>
          <w:szCs w:val="24"/>
          <w:lang w:eastAsia="ar-SA"/>
        </w:rPr>
        <w:t>max 100 pkt</w:t>
      </w:r>
      <w:r w:rsidR="003E618E" w:rsidRPr="009474E3">
        <w:rPr>
          <w:rFonts w:ascii="Times New Roman" w:eastAsia="Calibri" w:hAnsi="Times New Roman" w:cs="Times New Roman"/>
          <w:sz w:val="24"/>
          <w:szCs w:val="24"/>
          <w:lang w:eastAsia="ar-SA"/>
        </w:rPr>
        <w:t>.</w:t>
      </w:r>
    </w:p>
    <w:p w14:paraId="11689F7E" w14:textId="2183A636" w:rsidR="0089360A" w:rsidRPr="009474E3" w:rsidRDefault="005E1C06" w:rsidP="0089360A">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r w:rsidR="0089360A" w:rsidRPr="009474E3">
        <w:rPr>
          <w:rFonts w:ascii="Times New Roman" w:eastAsia="Calibri" w:hAnsi="Times New Roman" w:cs="Times New Roman"/>
          <w:sz w:val="24"/>
          <w:szCs w:val="24"/>
          <w:lang w:eastAsia="ar-SA"/>
        </w:rPr>
        <w:t>. Sposób obliczenia wartości punktowej każdego z kryteriów</w:t>
      </w:r>
      <w:r w:rsidR="00F10A1B">
        <w:rPr>
          <w:rFonts w:ascii="Times New Roman" w:eastAsia="Calibri" w:hAnsi="Times New Roman" w:cs="Times New Roman"/>
          <w:sz w:val="24"/>
          <w:szCs w:val="24"/>
          <w:lang w:eastAsia="ar-SA"/>
        </w:rPr>
        <w:t>:</w:t>
      </w:r>
    </w:p>
    <w:p w14:paraId="75BB6403" w14:textId="7E0B5832" w:rsidR="0089360A" w:rsidRPr="009474E3" w:rsidRDefault="0089360A" w:rsidP="0089360A">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 KRYTERIUM Nr 1 (</w:t>
      </w:r>
      <w:r w:rsidRPr="009474E3">
        <w:rPr>
          <w:rFonts w:ascii="Times New Roman" w:eastAsia="Times New Roman" w:hAnsi="Times New Roman" w:cs="Times New Roman"/>
          <w:b/>
          <w:bCs/>
          <w:sz w:val="24"/>
          <w:szCs w:val="24"/>
          <w:lang w:eastAsia="pl-PL"/>
        </w:rPr>
        <w:t>C</w:t>
      </w:r>
      <w:r w:rsidRPr="009474E3">
        <w:rPr>
          <w:rFonts w:ascii="Times New Roman" w:eastAsia="Times New Roman" w:hAnsi="Times New Roman" w:cs="Times New Roman"/>
          <w:sz w:val="24"/>
          <w:szCs w:val="24"/>
          <w:lang w:eastAsia="pl-PL"/>
        </w:rPr>
        <w:t>) - „Cena oferty brutto” za wykonanie całości usługi (</w:t>
      </w:r>
      <w:r w:rsidR="003E618E" w:rsidRPr="009474E3">
        <w:rPr>
          <w:rFonts w:ascii="Times New Roman" w:eastAsia="Times New Roman" w:hAnsi="Times New Roman" w:cs="Times New Roman"/>
          <w:sz w:val="24"/>
          <w:szCs w:val="24"/>
          <w:lang w:eastAsia="pl-PL"/>
        </w:rPr>
        <w:t xml:space="preserve">wartość </w:t>
      </w:r>
      <w:r w:rsidRPr="009474E3">
        <w:rPr>
          <w:rFonts w:ascii="Times New Roman" w:eastAsia="Times New Roman" w:hAnsi="Times New Roman" w:cs="Times New Roman"/>
          <w:sz w:val="24"/>
          <w:szCs w:val="24"/>
          <w:lang w:eastAsia="pl-PL"/>
        </w:rPr>
        <w:t>łączna) zgodnie ze wzorem:</w:t>
      </w:r>
    </w:p>
    <w:p w14:paraId="30F8AC9E" w14:textId="77777777" w:rsidR="0089360A" w:rsidRPr="009474E3" w:rsidRDefault="0089360A" w:rsidP="0089360A">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C= (CN/COB) X 60</w:t>
      </w:r>
    </w:p>
    <w:p w14:paraId="4F030808" w14:textId="77777777" w:rsidR="0089360A" w:rsidRPr="009474E3" w:rsidRDefault="0089360A" w:rsidP="0089360A">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gdzie:</w:t>
      </w:r>
    </w:p>
    <w:p w14:paraId="4258048E" w14:textId="77777777" w:rsidR="0089360A" w:rsidRPr="009474E3" w:rsidRDefault="0089360A" w:rsidP="0089360A">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C – ilość punktów w kryterium cena oferty brutto;</w:t>
      </w:r>
    </w:p>
    <w:p w14:paraId="45B399C5" w14:textId="77777777" w:rsidR="0089360A" w:rsidRPr="009474E3" w:rsidRDefault="0089360A" w:rsidP="0089360A">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CN – najniższa ofertowa cena oferty brutto (spośród ofert nie odrzuconych);</w:t>
      </w:r>
    </w:p>
    <w:p w14:paraId="161F00C5" w14:textId="77777777" w:rsidR="0089360A" w:rsidRPr="009474E3" w:rsidRDefault="0089360A" w:rsidP="0089360A">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COB – cena brutto z oferty badanej</w:t>
      </w:r>
    </w:p>
    <w:p w14:paraId="3E6D561D" w14:textId="77777777" w:rsidR="0089360A" w:rsidRPr="009474E3" w:rsidRDefault="0089360A" w:rsidP="0089360A">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Wynik będzie traktowany jako wartość punktowa oferty.</w:t>
      </w:r>
    </w:p>
    <w:p w14:paraId="65A0F316" w14:textId="77777777" w:rsidR="0089360A" w:rsidRPr="009474E3" w:rsidRDefault="0089360A" w:rsidP="0089360A">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 KRYTERIUM Nr 2 (</w:t>
      </w:r>
      <w:r w:rsidRPr="009474E3">
        <w:rPr>
          <w:rFonts w:ascii="Times New Roman" w:eastAsia="Times New Roman" w:hAnsi="Times New Roman" w:cs="Times New Roman"/>
          <w:b/>
          <w:bCs/>
          <w:sz w:val="24"/>
          <w:szCs w:val="24"/>
          <w:lang w:eastAsia="pl-PL"/>
        </w:rPr>
        <w:t>T</w:t>
      </w:r>
      <w:r w:rsidRPr="009474E3">
        <w:rPr>
          <w:rFonts w:ascii="Times New Roman" w:eastAsia="Times New Roman" w:hAnsi="Times New Roman" w:cs="Times New Roman"/>
          <w:sz w:val="24"/>
          <w:szCs w:val="24"/>
          <w:lang w:eastAsia="pl-PL"/>
        </w:rPr>
        <w:t>) - „Termin płatności faktury” zgodnie z założeniami:</w:t>
      </w:r>
    </w:p>
    <w:p w14:paraId="6A9A7F7C" w14:textId="77777777" w:rsidR="0089360A" w:rsidRPr="009474E3" w:rsidRDefault="0089360A" w:rsidP="0089360A">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14 dni – 0 pkt</w:t>
      </w:r>
    </w:p>
    <w:p w14:paraId="4419B8D9" w14:textId="77777777" w:rsidR="0089360A" w:rsidRPr="009474E3" w:rsidRDefault="0089360A" w:rsidP="0089360A">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21 dni –20 pkt</w:t>
      </w:r>
    </w:p>
    <w:p w14:paraId="29D53FE4" w14:textId="77777777" w:rsidR="0089360A" w:rsidRPr="009474E3" w:rsidRDefault="0089360A" w:rsidP="0089360A">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30 dni –40 pkt</w:t>
      </w:r>
    </w:p>
    <w:p w14:paraId="7500C63F" w14:textId="79F48806" w:rsidR="0089360A" w:rsidRPr="009474E3" w:rsidRDefault="00EF42E5" w:rsidP="0089360A">
      <w:pPr>
        <w:spacing w:after="0" w:line="240" w:lineRule="auto"/>
        <w:jc w:val="both"/>
        <w:rPr>
          <w:rFonts w:ascii="Times New Roman" w:eastAsia="Times New Roman" w:hAnsi="Times New Roman" w:cs="Times New Roman"/>
          <w:sz w:val="24"/>
          <w:szCs w:val="24"/>
          <w:lang w:eastAsia="pl-PL"/>
        </w:rPr>
      </w:pPr>
      <w:bookmarkStart w:id="14" w:name="_Hlk60141286"/>
      <w:r w:rsidRPr="009474E3">
        <w:rPr>
          <w:rFonts w:ascii="Times New Roman" w:eastAsia="Times New Roman" w:hAnsi="Times New Roman" w:cs="Times New Roman"/>
          <w:sz w:val="24"/>
          <w:szCs w:val="24"/>
          <w:lang w:eastAsia="pl-PL"/>
        </w:rPr>
        <w:t>3)</w:t>
      </w:r>
      <w:r w:rsidR="003E618E" w:rsidRPr="009474E3">
        <w:rPr>
          <w:rFonts w:ascii="Times New Roman" w:eastAsia="Times New Roman" w:hAnsi="Times New Roman" w:cs="Times New Roman"/>
          <w:sz w:val="24"/>
          <w:szCs w:val="24"/>
          <w:lang w:eastAsia="pl-PL"/>
        </w:rPr>
        <w:t xml:space="preserve"> </w:t>
      </w:r>
      <w:r w:rsidR="0089360A" w:rsidRPr="009474E3">
        <w:rPr>
          <w:rFonts w:ascii="Times New Roman" w:eastAsia="Times New Roman" w:hAnsi="Times New Roman" w:cs="Times New Roman"/>
          <w:sz w:val="24"/>
          <w:szCs w:val="24"/>
          <w:lang w:eastAsia="pl-PL"/>
        </w:rPr>
        <w:t xml:space="preserve">W przypadku nie wpisania przez </w:t>
      </w:r>
      <w:r w:rsidR="009B3C64">
        <w:rPr>
          <w:rFonts w:ascii="Times New Roman" w:eastAsia="Times New Roman" w:hAnsi="Times New Roman" w:cs="Times New Roman"/>
          <w:sz w:val="24"/>
          <w:szCs w:val="24"/>
          <w:lang w:eastAsia="pl-PL"/>
        </w:rPr>
        <w:t>W</w:t>
      </w:r>
      <w:r w:rsidR="0089360A" w:rsidRPr="009474E3">
        <w:rPr>
          <w:rFonts w:ascii="Times New Roman" w:eastAsia="Times New Roman" w:hAnsi="Times New Roman" w:cs="Times New Roman"/>
          <w:sz w:val="24"/>
          <w:szCs w:val="24"/>
          <w:lang w:eastAsia="pl-PL"/>
        </w:rPr>
        <w:t>ykonawcę w ofercie oferowanego terminu płatności faktury Zamawiający do wyliczenia punktacji ofert</w:t>
      </w:r>
      <w:r w:rsidR="005E1C06">
        <w:rPr>
          <w:rFonts w:ascii="Times New Roman" w:eastAsia="Times New Roman" w:hAnsi="Times New Roman" w:cs="Times New Roman"/>
          <w:sz w:val="24"/>
          <w:szCs w:val="24"/>
          <w:lang w:eastAsia="pl-PL"/>
        </w:rPr>
        <w:t xml:space="preserve"> </w:t>
      </w:r>
      <w:r w:rsidR="0089360A" w:rsidRPr="009474E3">
        <w:rPr>
          <w:rFonts w:ascii="Times New Roman" w:eastAsia="Times New Roman" w:hAnsi="Times New Roman" w:cs="Times New Roman"/>
          <w:sz w:val="24"/>
          <w:szCs w:val="24"/>
          <w:lang w:eastAsia="pl-PL"/>
        </w:rPr>
        <w:t xml:space="preserve">przyjmie </w:t>
      </w:r>
      <w:r w:rsidR="0089360A" w:rsidRPr="009474E3">
        <w:rPr>
          <w:rFonts w:ascii="Times New Roman" w:eastAsia="Times New Roman" w:hAnsi="Times New Roman" w:cs="Times New Roman"/>
          <w:b/>
          <w:bCs/>
          <w:sz w:val="24"/>
          <w:szCs w:val="24"/>
          <w:lang w:eastAsia="pl-PL"/>
        </w:rPr>
        <w:t>minimalny</w:t>
      </w:r>
      <w:r w:rsidR="0089360A" w:rsidRPr="009474E3">
        <w:rPr>
          <w:rFonts w:ascii="Times New Roman" w:eastAsia="Times New Roman" w:hAnsi="Times New Roman" w:cs="Times New Roman"/>
          <w:sz w:val="24"/>
          <w:szCs w:val="24"/>
          <w:lang w:eastAsia="pl-PL"/>
        </w:rPr>
        <w:t xml:space="preserve"> termin tj. 14 dni.</w:t>
      </w:r>
    </w:p>
    <w:bookmarkEnd w:id="14"/>
    <w:p w14:paraId="39C25679" w14:textId="2CFF8DBC" w:rsidR="0089360A" w:rsidRPr="009474E3" w:rsidRDefault="0089360A" w:rsidP="0089360A">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4) Za najkorzystniejszą zostanie uznana oferta, która uzyska najwyższą liczbę punktów, będącą sumą wartości C i T według kryteriów opisanych powyżej. Maksymalna łączna liczba punktów, jaką może uzyskać Wykonawca wynosi 100 pkt</w:t>
      </w:r>
      <w:r w:rsidR="00562A36">
        <w:rPr>
          <w:rFonts w:ascii="Times New Roman" w:eastAsia="Times New Roman" w:hAnsi="Times New Roman" w:cs="Times New Roman"/>
          <w:sz w:val="24"/>
          <w:szCs w:val="24"/>
          <w:lang w:eastAsia="pl-PL"/>
        </w:rPr>
        <w:t>.</w:t>
      </w:r>
    </w:p>
    <w:p w14:paraId="6F7C35E6" w14:textId="77777777" w:rsidR="0089360A" w:rsidRPr="009474E3" w:rsidRDefault="0089360A" w:rsidP="0089360A">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5) Obliczenia będą dokonywane z dokładnością do dwóch miejsc po przecinku.</w:t>
      </w:r>
    </w:p>
    <w:p w14:paraId="0B2C9F82" w14:textId="1B1F2EDC" w:rsidR="0089360A" w:rsidRPr="009474E3" w:rsidRDefault="0089360A" w:rsidP="0089360A">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6) Zamawiający </w:t>
      </w:r>
      <w:r w:rsidRPr="009474E3">
        <w:rPr>
          <w:rFonts w:ascii="Times New Roman" w:eastAsia="Times New Roman" w:hAnsi="Times New Roman" w:cs="Times New Roman"/>
          <w:b/>
          <w:bCs/>
          <w:sz w:val="24"/>
          <w:szCs w:val="24"/>
          <w:lang w:eastAsia="pl-PL"/>
        </w:rPr>
        <w:t xml:space="preserve">nie przewiduje </w:t>
      </w:r>
      <w:r w:rsidRPr="009474E3">
        <w:rPr>
          <w:rFonts w:ascii="Times New Roman" w:eastAsia="Times New Roman" w:hAnsi="Times New Roman" w:cs="Times New Roman"/>
          <w:sz w:val="24"/>
          <w:szCs w:val="24"/>
          <w:lang w:eastAsia="pl-PL"/>
        </w:rPr>
        <w:t>wyboru oferty najkorzystniejszej przy wykorzystaniu aukcji elektronicznej.</w:t>
      </w:r>
    </w:p>
    <w:p w14:paraId="22D75EE7" w14:textId="4CDA7A48" w:rsidR="00711D2B" w:rsidRPr="009474E3" w:rsidRDefault="00711D2B" w:rsidP="00711D2B">
      <w:pPr>
        <w:tabs>
          <w:tab w:val="left" w:pos="284"/>
        </w:tabs>
        <w:spacing w:before="120" w:after="120" w:line="240" w:lineRule="auto"/>
        <w:jc w:val="both"/>
        <w:rPr>
          <w:rFonts w:ascii="Times New Roman" w:eastAsiaTheme="majorEastAsia" w:hAnsi="Times New Roman" w:cs="Times New Roman"/>
          <w:b/>
          <w:bCs/>
          <w:sz w:val="24"/>
          <w:szCs w:val="24"/>
        </w:rPr>
      </w:pPr>
      <w:r w:rsidRPr="009474E3">
        <w:rPr>
          <w:rFonts w:ascii="Times New Roman" w:eastAsiaTheme="majorEastAsia" w:hAnsi="Times New Roman" w:cs="Times New Roman"/>
          <w:b/>
          <w:bCs/>
          <w:sz w:val="24"/>
          <w:szCs w:val="24"/>
        </w:rPr>
        <w:lastRenderedPageBreak/>
        <w:t>X</w:t>
      </w:r>
      <w:r w:rsidR="00C2146A">
        <w:rPr>
          <w:rFonts w:ascii="Times New Roman" w:eastAsiaTheme="majorEastAsia" w:hAnsi="Times New Roman" w:cs="Times New Roman"/>
          <w:b/>
          <w:bCs/>
          <w:sz w:val="24"/>
          <w:szCs w:val="24"/>
        </w:rPr>
        <w:t>I</w:t>
      </w:r>
      <w:r w:rsidRPr="009474E3">
        <w:rPr>
          <w:rFonts w:ascii="Times New Roman" w:eastAsiaTheme="majorEastAsia" w:hAnsi="Times New Roman" w:cs="Times New Roman"/>
          <w:b/>
          <w:bCs/>
          <w:sz w:val="24"/>
          <w:szCs w:val="24"/>
        </w:rPr>
        <w:t>X. INFORMACJE O FORMALNOŚCIACH, JAKIE MUSZĄ ZOSTAĆ DOPEŁNIONE PO WYBORZE OFERTY W CELU ZAWARCIA UMOWY W SPRAWIE</w:t>
      </w:r>
      <w:r w:rsidRPr="009474E3">
        <w:rPr>
          <w:rFonts w:ascii="Times New Roman" w:eastAsia="Times New Roman" w:hAnsi="Times New Roman" w:cs="Times New Roman"/>
          <w:sz w:val="24"/>
          <w:szCs w:val="24"/>
          <w:lang w:eastAsia="pl-PL"/>
        </w:rPr>
        <w:t xml:space="preserve"> </w:t>
      </w:r>
      <w:r w:rsidRPr="009474E3">
        <w:rPr>
          <w:rFonts w:ascii="Times New Roman" w:eastAsiaTheme="majorEastAsia" w:hAnsi="Times New Roman" w:cs="Times New Roman"/>
          <w:b/>
          <w:bCs/>
          <w:sz w:val="24"/>
          <w:szCs w:val="24"/>
        </w:rPr>
        <w:t>ZAMÓWIENIA</w:t>
      </w:r>
    </w:p>
    <w:p w14:paraId="1EC7934A" w14:textId="015AD38D" w:rsidR="004B5E56" w:rsidRPr="009474E3" w:rsidRDefault="004B5E56" w:rsidP="004B5E56">
      <w:pPr>
        <w:pStyle w:val="NormalnyWeb"/>
        <w:spacing w:before="0" w:beforeAutospacing="0" w:after="0" w:afterAutospacing="0"/>
        <w:jc w:val="both"/>
        <w:rPr>
          <w:bCs/>
        </w:rPr>
      </w:pPr>
      <w:r w:rsidRPr="009474E3">
        <w:rPr>
          <w:bCs/>
        </w:rPr>
        <w:t>1.  O wyborze najkorzystniejszej oferty</w:t>
      </w:r>
      <w:r w:rsidR="005E1C06">
        <w:rPr>
          <w:bCs/>
        </w:rPr>
        <w:t xml:space="preserve"> </w:t>
      </w:r>
      <w:r w:rsidRPr="009474E3">
        <w:rPr>
          <w:bCs/>
        </w:rPr>
        <w:t xml:space="preserve">Zamawiający niezwłocznie zawiadomi Wykonawców w trybie </w:t>
      </w:r>
      <w:r w:rsidR="009412FB" w:rsidRPr="009474E3">
        <w:rPr>
          <w:bCs/>
        </w:rPr>
        <w:t>art. 253 ust. 1</w:t>
      </w:r>
      <w:r w:rsidR="00D942E7" w:rsidRPr="009474E3">
        <w:rPr>
          <w:bCs/>
        </w:rPr>
        <w:t>.</w:t>
      </w:r>
    </w:p>
    <w:p w14:paraId="696A3ADF" w14:textId="1D4DE915" w:rsidR="004B5E56" w:rsidRPr="009474E3" w:rsidRDefault="004B5E56" w:rsidP="004B5E56">
      <w:pPr>
        <w:pStyle w:val="NormalnyWeb"/>
        <w:spacing w:before="0" w:beforeAutospacing="0" w:after="0" w:afterAutospacing="0"/>
        <w:jc w:val="both"/>
        <w:rPr>
          <w:bCs/>
        </w:rPr>
      </w:pPr>
      <w:r w:rsidRPr="009474E3">
        <w:rPr>
          <w:bCs/>
        </w:rPr>
        <w:t>2. Zamawiający udzieli zamówienia Wykonawcy, którego oferta odpowiada wszystkim wymogom specyfikacji i zostanie oceniona jako najkorzystniejsza tzn. uzyska najwyższą liczbę punktów.</w:t>
      </w:r>
    </w:p>
    <w:p w14:paraId="2B6177AC" w14:textId="77777777" w:rsidR="004B5E56" w:rsidRPr="009474E3" w:rsidRDefault="004B5E56" w:rsidP="004B5E56">
      <w:pPr>
        <w:pStyle w:val="NormalnyWeb"/>
        <w:spacing w:before="0" w:beforeAutospacing="0" w:after="0" w:afterAutospacing="0"/>
        <w:jc w:val="both"/>
        <w:rPr>
          <w:bCs/>
        </w:rPr>
      </w:pPr>
      <w:r w:rsidRPr="009474E3">
        <w:t>3. Przed podpisaniem umowy Wykonawca zobowiązany jest do:</w:t>
      </w:r>
    </w:p>
    <w:p w14:paraId="7D7FDC25" w14:textId="1ACCA2C3" w:rsidR="004B5E56" w:rsidRPr="009474E3" w:rsidRDefault="00E62C1A" w:rsidP="004B5E56">
      <w:pPr>
        <w:pStyle w:val="NormalnyWeb"/>
        <w:spacing w:before="0" w:beforeAutospacing="0" w:after="0" w:afterAutospacing="0"/>
        <w:jc w:val="both"/>
        <w:rPr>
          <w:bCs/>
        </w:rPr>
      </w:pPr>
      <w:r w:rsidRPr="009474E3">
        <w:t>1</w:t>
      </w:r>
      <w:r w:rsidR="004B5E56" w:rsidRPr="009474E3">
        <w:t>) przekazania Zamawiającemu kopii umowy (polisy ubezpieczeniowej) wraz z dowodem opłacenia składki ubezpieczeniowej, wskazującą okres ubezpieczenia pokrywający się z okresem trwania umowy w całości lub części</w:t>
      </w:r>
      <w:r w:rsidR="00263DBC">
        <w:t>,</w:t>
      </w:r>
      <w:r w:rsidR="00F10A1B">
        <w:t xml:space="preserve"> </w:t>
      </w:r>
    </w:p>
    <w:p w14:paraId="2D2D76AC" w14:textId="04664B2C" w:rsidR="004B5E56" w:rsidRPr="009474E3" w:rsidRDefault="00E62C1A" w:rsidP="004B5E56">
      <w:pPr>
        <w:pStyle w:val="NormalnyWeb"/>
        <w:spacing w:before="0" w:beforeAutospacing="0" w:after="0" w:afterAutospacing="0"/>
        <w:jc w:val="both"/>
      </w:pPr>
      <w:r w:rsidRPr="009474E3">
        <w:t>2</w:t>
      </w:r>
      <w:r w:rsidR="004B5E56" w:rsidRPr="009474E3">
        <w:t>) dołączenia umowy regulującej współpracę członków konsorcjum/wspólników spółki cywilnej (jeżeli za najkorzystniejszą ofertę zostanie wybrana oferta złożona przez konsorcjum lub spółkę cywilną) podpisanej kwalifikowanym podpisem elektronicznym.</w:t>
      </w:r>
    </w:p>
    <w:p w14:paraId="75C044F2" w14:textId="3A370E09" w:rsidR="00F23814" w:rsidRDefault="004B5E56" w:rsidP="00997059">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osoby reprezentujące wykonawcę przy podpisywaniu umowy powinny posiadać ze sobą dokumenty potwierdzające ich umocowanie do podpisania umowy, o ile umocowanie to</w:t>
      </w:r>
      <w:r w:rsidR="00F10A1B">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nie</w:t>
      </w:r>
      <w:r w:rsidR="00F10A1B">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będzie wynikać z</w:t>
      </w:r>
      <w:r w:rsidR="00487278"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dokumentów załączonych do oferty.</w:t>
      </w:r>
    </w:p>
    <w:p w14:paraId="6D223972" w14:textId="66D8AE52" w:rsidR="0095794C" w:rsidRPr="009474E3" w:rsidRDefault="0095794C" w:rsidP="0099705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 xml:space="preserve">3) </w:t>
      </w:r>
      <w:r w:rsidRPr="006C0941">
        <w:rPr>
          <w:rFonts w:ascii="Times New Roman" w:eastAsia="Times New Roman" w:hAnsi="Times New Roman"/>
          <w:sz w:val="24"/>
          <w:szCs w:val="24"/>
          <w:lang w:eastAsia="pl-PL"/>
        </w:rPr>
        <w:t>Zamawiający zawiera umowę w sprawie zamówienia</w:t>
      </w:r>
      <w:r>
        <w:rPr>
          <w:rFonts w:ascii="Times New Roman" w:eastAsia="Times New Roman" w:hAnsi="Times New Roman"/>
          <w:sz w:val="24"/>
          <w:szCs w:val="24"/>
          <w:lang w:eastAsia="pl-PL"/>
        </w:rPr>
        <w:t xml:space="preserve"> publicznego, </w:t>
      </w:r>
      <w:r w:rsidRPr="00EB4FA9">
        <w:rPr>
          <w:rFonts w:ascii="Times New Roman" w:eastAsia="Times New Roman" w:hAnsi="Times New Roman"/>
          <w:b/>
          <w:bCs/>
          <w:sz w:val="24"/>
          <w:szCs w:val="24"/>
          <w:lang w:eastAsia="pl-PL"/>
        </w:rPr>
        <w:t>w postaci elektronicznej opatrzonej kwalifikowanym podpisem elektronicznym</w:t>
      </w:r>
      <w:r>
        <w:rPr>
          <w:rFonts w:ascii="Times New Roman" w:eastAsia="Times New Roman" w:hAnsi="Times New Roman"/>
          <w:b/>
          <w:bCs/>
          <w:sz w:val="24"/>
          <w:szCs w:val="24"/>
          <w:lang w:eastAsia="pl-PL"/>
        </w:rPr>
        <w:t>.</w:t>
      </w:r>
    </w:p>
    <w:p w14:paraId="003E0EAB" w14:textId="7491F1DF" w:rsidR="00601BD5" w:rsidRPr="009474E3" w:rsidRDefault="00601BD5" w:rsidP="00601BD5">
      <w:pPr>
        <w:spacing w:before="120" w:after="120" w:line="240" w:lineRule="auto"/>
        <w:jc w:val="both"/>
        <w:rPr>
          <w:rFonts w:ascii="Times New Roman" w:eastAsiaTheme="majorEastAsia" w:hAnsi="Times New Roman" w:cs="Times New Roman"/>
          <w:b/>
          <w:bCs/>
          <w:sz w:val="24"/>
          <w:szCs w:val="24"/>
        </w:rPr>
      </w:pPr>
      <w:r w:rsidRPr="009474E3">
        <w:rPr>
          <w:rFonts w:ascii="Times New Roman" w:eastAsiaTheme="majorEastAsia" w:hAnsi="Times New Roman" w:cs="Times New Roman"/>
          <w:b/>
          <w:bCs/>
          <w:sz w:val="24"/>
          <w:szCs w:val="24"/>
        </w:rPr>
        <w:t>XX. POUCZENIE O ŚRODKACH OCHRONY PRAWNEJ PRZYSŁUGUJĄCYCH WYKONAWCY</w:t>
      </w:r>
    </w:p>
    <w:p w14:paraId="67C55537" w14:textId="15B41DC4" w:rsidR="00601BD5" w:rsidRPr="009474E3" w:rsidRDefault="00601BD5" w:rsidP="00601BD5">
      <w:pPr>
        <w:pStyle w:val="NormalnyWeb"/>
        <w:shd w:val="clear" w:color="auto" w:fill="FFFFFF"/>
        <w:suppressAutoHyphens w:val="0"/>
        <w:spacing w:before="0" w:beforeAutospacing="0" w:after="120" w:afterAutospacing="0"/>
        <w:jc w:val="both"/>
      </w:pPr>
      <w:r w:rsidRPr="009474E3">
        <w:t xml:space="preserve">W prowadzonym postępowaniu o udzielenie zamówienia mają zastosowanie przepisy zawarte w dziale IX </w:t>
      </w:r>
      <w:r w:rsidR="009412FB" w:rsidRPr="009474E3">
        <w:t>U</w:t>
      </w:r>
      <w:r w:rsidRPr="009474E3">
        <w:t>stawy P</w:t>
      </w:r>
      <w:r w:rsidR="009412FB" w:rsidRPr="009474E3">
        <w:t>ZP</w:t>
      </w:r>
      <w:r w:rsidRPr="009474E3">
        <w:t xml:space="preserve"> – „Środki ochrony prawnej”.</w:t>
      </w:r>
    </w:p>
    <w:p w14:paraId="1863076F" w14:textId="1DF8F06D" w:rsidR="00601BD5" w:rsidRPr="009474E3" w:rsidRDefault="00601BD5" w:rsidP="00601BD5">
      <w:pPr>
        <w:spacing w:before="120" w:after="120" w:line="240" w:lineRule="auto"/>
        <w:jc w:val="both"/>
        <w:rPr>
          <w:rFonts w:ascii="Times New Roman" w:eastAsiaTheme="majorEastAsia" w:hAnsi="Times New Roman" w:cs="Times New Roman"/>
          <w:b/>
          <w:bCs/>
          <w:sz w:val="24"/>
          <w:szCs w:val="24"/>
        </w:rPr>
      </w:pPr>
      <w:r w:rsidRPr="009474E3">
        <w:rPr>
          <w:rFonts w:ascii="Times New Roman" w:eastAsiaTheme="majorEastAsia" w:hAnsi="Times New Roman" w:cs="Times New Roman"/>
          <w:b/>
          <w:bCs/>
          <w:sz w:val="24"/>
          <w:szCs w:val="24"/>
        </w:rPr>
        <w:t>XXI.WYMAGANIA DOTYCZĄCE WADIUM</w:t>
      </w:r>
    </w:p>
    <w:p w14:paraId="2A20F721" w14:textId="592954D2" w:rsidR="00601BD5" w:rsidRPr="009474E3" w:rsidRDefault="00601BD5" w:rsidP="001D7FBF">
      <w:pPr>
        <w:spacing w:after="0"/>
        <w:jc w:val="both"/>
        <w:rPr>
          <w:rFonts w:ascii="Times New Roman" w:hAnsi="Times New Roman" w:cs="Times New Roman"/>
          <w:sz w:val="24"/>
          <w:szCs w:val="24"/>
        </w:rPr>
      </w:pPr>
      <w:r w:rsidRPr="009474E3">
        <w:rPr>
          <w:rFonts w:ascii="Times New Roman" w:eastAsia="Times New Roman" w:hAnsi="Times New Roman" w:cs="Times New Roman"/>
          <w:sz w:val="24"/>
          <w:szCs w:val="24"/>
          <w:lang w:eastAsia="pl-PL"/>
        </w:rPr>
        <w:t xml:space="preserve">Zamawiający wymaga wniesienia </w:t>
      </w:r>
      <w:r w:rsidRPr="009474E3">
        <w:rPr>
          <w:rFonts w:ascii="Times New Roman" w:eastAsia="Times New Roman" w:hAnsi="Times New Roman" w:cs="Times New Roman"/>
          <w:b/>
          <w:bCs/>
          <w:sz w:val="24"/>
          <w:szCs w:val="24"/>
          <w:lang w:eastAsia="pl-PL"/>
        </w:rPr>
        <w:t>wadium</w:t>
      </w:r>
      <w:r w:rsidR="00340165" w:rsidRPr="009474E3">
        <w:rPr>
          <w:rFonts w:ascii="Times New Roman" w:eastAsia="Times New Roman" w:hAnsi="Times New Roman" w:cs="Times New Roman"/>
          <w:b/>
          <w:bCs/>
          <w:sz w:val="24"/>
          <w:szCs w:val="24"/>
          <w:lang w:eastAsia="pl-PL"/>
        </w:rPr>
        <w:t xml:space="preserve"> </w:t>
      </w:r>
      <w:r w:rsidR="00340165" w:rsidRPr="009474E3">
        <w:rPr>
          <w:rFonts w:ascii="Times New Roman" w:eastAsia="Times New Roman" w:hAnsi="Times New Roman" w:cs="Times New Roman"/>
          <w:sz w:val="24"/>
          <w:szCs w:val="24"/>
          <w:lang w:eastAsia="pl-PL"/>
        </w:rPr>
        <w:t>w wysokości</w:t>
      </w:r>
      <w:r w:rsidR="005E1C06">
        <w:rPr>
          <w:rFonts w:ascii="Times New Roman" w:eastAsia="Times New Roman" w:hAnsi="Times New Roman" w:cs="Times New Roman"/>
          <w:sz w:val="24"/>
          <w:szCs w:val="24"/>
          <w:lang w:eastAsia="pl-PL"/>
        </w:rPr>
        <w:t xml:space="preserve"> </w:t>
      </w:r>
      <w:r w:rsidR="00340165" w:rsidRPr="009474E3">
        <w:rPr>
          <w:rFonts w:ascii="Times New Roman" w:eastAsia="Times New Roman" w:hAnsi="Times New Roman" w:cs="Times New Roman"/>
          <w:b/>
          <w:bCs/>
          <w:sz w:val="24"/>
          <w:szCs w:val="24"/>
          <w:lang w:eastAsia="pl-PL"/>
        </w:rPr>
        <w:t>50 000,00 zł</w:t>
      </w:r>
      <w:r w:rsidR="00340165" w:rsidRPr="009474E3">
        <w:rPr>
          <w:rFonts w:ascii="Times New Roman" w:eastAsia="Times New Roman" w:hAnsi="Times New Roman" w:cs="Times New Roman"/>
          <w:sz w:val="24"/>
          <w:szCs w:val="24"/>
          <w:lang w:eastAsia="pl-PL"/>
        </w:rPr>
        <w:t xml:space="preserve"> </w:t>
      </w:r>
      <w:r w:rsidR="00E62C1A" w:rsidRPr="009474E3">
        <w:rPr>
          <w:rFonts w:ascii="Times New Roman" w:eastAsia="Times New Roman" w:hAnsi="Times New Roman" w:cs="Times New Roman"/>
          <w:sz w:val="24"/>
          <w:szCs w:val="24"/>
          <w:lang w:eastAsia="pl-PL"/>
        </w:rPr>
        <w:t>(słownie pięćdziesiąt tysięcy złotych 00/100),</w:t>
      </w:r>
      <w:r w:rsidR="005E1C06">
        <w:rPr>
          <w:rFonts w:ascii="Times New Roman" w:eastAsia="Times New Roman" w:hAnsi="Times New Roman" w:cs="Times New Roman"/>
          <w:sz w:val="24"/>
          <w:szCs w:val="24"/>
          <w:lang w:eastAsia="pl-PL"/>
        </w:rPr>
        <w:t xml:space="preserve"> </w:t>
      </w:r>
      <w:r w:rsidR="00487278" w:rsidRPr="009474E3">
        <w:rPr>
          <w:rFonts w:ascii="Times New Roman" w:eastAsia="Times New Roman" w:hAnsi="Times New Roman" w:cs="Times New Roman"/>
          <w:sz w:val="24"/>
          <w:szCs w:val="24"/>
          <w:lang w:eastAsia="pl-PL"/>
        </w:rPr>
        <w:t>w</w:t>
      </w:r>
      <w:r w:rsidR="00C12381" w:rsidRPr="009474E3">
        <w:rPr>
          <w:rFonts w:ascii="Times New Roman" w:eastAsia="Times New Roman" w:hAnsi="Times New Roman" w:cs="Times New Roman"/>
          <w:sz w:val="24"/>
          <w:szCs w:val="24"/>
          <w:lang w:eastAsia="pl-PL"/>
        </w:rPr>
        <w:t xml:space="preserve"> jednej z form (do</w:t>
      </w:r>
      <w:r w:rsidR="009412FB" w:rsidRPr="009474E3">
        <w:rPr>
          <w:rFonts w:ascii="Times New Roman" w:eastAsia="Times New Roman" w:hAnsi="Times New Roman" w:cs="Times New Roman"/>
          <w:sz w:val="24"/>
          <w:szCs w:val="24"/>
          <w:lang w:eastAsia="pl-PL"/>
        </w:rPr>
        <w:t> </w:t>
      </w:r>
      <w:r w:rsidR="00C12381" w:rsidRPr="009474E3">
        <w:rPr>
          <w:rFonts w:ascii="Times New Roman" w:eastAsia="Times New Roman" w:hAnsi="Times New Roman" w:cs="Times New Roman"/>
          <w:sz w:val="24"/>
          <w:szCs w:val="24"/>
          <w:lang w:eastAsia="pl-PL"/>
        </w:rPr>
        <w:t xml:space="preserve">wyboru Wykonawcy) określonych w art. 97 ust. 7 </w:t>
      </w:r>
      <w:r w:rsidR="00D942E7" w:rsidRPr="009474E3">
        <w:rPr>
          <w:rFonts w:ascii="Times New Roman" w:eastAsia="Times New Roman" w:hAnsi="Times New Roman" w:cs="Times New Roman"/>
          <w:sz w:val="24"/>
          <w:szCs w:val="24"/>
          <w:lang w:eastAsia="pl-PL"/>
        </w:rPr>
        <w:t>U</w:t>
      </w:r>
      <w:r w:rsidR="00C12381" w:rsidRPr="009474E3">
        <w:rPr>
          <w:rFonts w:ascii="Times New Roman" w:eastAsia="Times New Roman" w:hAnsi="Times New Roman" w:cs="Times New Roman"/>
          <w:sz w:val="24"/>
          <w:szCs w:val="24"/>
          <w:lang w:eastAsia="pl-PL"/>
        </w:rPr>
        <w:t>stawy PZP</w:t>
      </w:r>
      <w:r w:rsidR="00351517" w:rsidRPr="009474E3">
        <w:rPr>
          <w:rFonts w:ascii="Times New Roman" w:eastAsia="Times New Roman" w:hAnsi="Times New Roman" w:cs="Times New Roman"/>
          <w:sz w:val="24"/>
          <w:szCs w:val="24"/>
          <w:lang w:eastAsia="pl-PL"/>
        </w:rPr>
        <w:t>.</w:t>
      </w:r>
    </w:p>
    <w:p w14:paraId="21929FE3" w14:textId="722C352D" w:rsidR="00A83FEC" w:rsidRPr="009474E3" w:rsidRDefault="00601BD5" w:rsidP="00A83FEC">
      <w:pPr>
        <w:spacing w:before="120" w:after="120" w:line="240" w:lineRule="auto"/>
        <w:jc w:val="both"/>
        <w:rPr>
          <w:rFonts w:ascii="Times New Roman" w:eastAsiaTheme="majorEastAsia" w:hAnsi="Times New Roman" w:cs="Times New Roman"/>
          <w:b/>
          <w:bCs/>
          <w:sz w:val="24"/>
          <w:szCs w:val="24"/>
        </w:rPr>
      </w:pPr>
      <w:r w:rsidRPr="009474E3">
        <w:rPr>
          <w:rFonts w:ascii="Times New Roman" w:eastAsiaTheme="majorEastAsia" w:hAnsi="Times New Roman" w:cs="Times New Roman"/>
          <w:b/>
          <w:bCs/>
          <w:sz w:val="24"/>
          <w:szCs w:val="24"/>
        </w:rPr>
        <w:t>XXII. INFORMACJE DOTYCZĄCE ZABEZPIECZENIA NALEŻYTEGO WYKONANIA UMOWY</w:t>
      </w:r>
    </w:p>
    <w:p w14:paraId="67BFEA43" w14:textId="560204E1" w:rsidR="009412FB" w:rsidRPr="009474E3" w:rsidRDefault="00A83FEC" w:rsidP="00A83FEC">
      <w:pPr>
        <w:spacing w:before="120" w:after="120" w:line="240" w:lineRule="auto"/>
        <w:jc w:val="both"/>
        <w:rPr>
          <w:rFonts w:ascii="Times New Roman" w:eastAsia="Times New Roman" w:hAnsi="Times New Roman" w:cs="Times New Roman"/>
          <w:sz w:val="24"/>
          <w:szCs w:val="24"/>
          <w:lang w:eastAsia="pl-PL"/>
        </w:rPr>
      </w:pPr>
      <w:r w:rsidRPr="009474E3">
        <w:rPr>
          <w:rFonts w:ascii="Times New Roman" w:eastAsiaTheme="majorEastAsia" w:hAnsi="Times New Roman" w:cs="Times New Roman"/>
          <w:sz w:val="24"/>
          <w:szCs w:val="24"/>
        </w:rPr>
        <w:t xml:space="preserve">Zamawiający </w:t>
      </w:r>
      <w:r w:rsidRPr="009474E3">
        <w:rPr>
          <w:rFonts w:ascii="Times New Roman" w:eastAsiaTheme="majorEastAsia" w:hAnsi="Times New Roman" w:cs="Times New Roman"/>
          <w:b/>
          <w:bCs/>
          <w:sz w:val="24"/>
          <w:szCs w:val="24"/>
        </w:rPr>
        <w:t>nie wymaga</w:t>
      </w:r>
      <w:r w:rsidRPr="009474E3">
        <w:rPr>
          <w:rFonts w:ascii="Times New Roman" w:eastAsiaTheme="majorEastAsia" w:hAnsi="Times New Roman" w:cs="Times New Roman"/>
          <w:sz w:val="24"/>
          <w:szCs w:val="24"/>
        </w:rPr>
        <w:t xml:space="preserve"> wniesienia zabezpieczenia należytego wykonania umowy. </w:t>
      </w:r>
    </w:p>
    <w:p w14:paraId="1085669C" w14:textId="60CFA62B" w:rsidR="00F23AAB" w:rsidRPr="009474E3" w:rsidRDefault="00F23AAB" w:rsidP="00593856">
      <w:pPr>
        <w:spacing w:before="120" w:after="120" w:line="240" w:lineRule="auto"/>
        <w:jc w:val="both"/>
        <w:rPr>
          <w:rFonts w:ascii="Times New Roman" w:eastAsiaTheme="majorEastAsia" w:hAnsi="Times New Roman" w:cs="Times New Roman"/>
          <w:b/>
          <w:bCs/>
          <w:sz w:val="24"/>
          <w:szCs w:val="24"/>
        </w:rPr>
      </w:pPr>
      <w:r w:rsidRPr="009474E3">
        <w:rPr>
          <w:rFonts w:ascii="Times New Roman" w:eastAsiaTheme="majorEastAsia" w:hAnsi="Times New Roman" w:cs="Times New Roman"/>
          <w:b/>
          <w:bCs/>
          <w:sz w:val="24"/>
          <w:szCs w:val="24"/>
        </w:rPr>
        <w:t>XXI</w:t>
      </w:r>
      <w:r w:rsidR="00C2146A">
        <w:rPr>
          <w:rFonts w:ascii="Times New Roman" w:eastAsiaTheme="majorEastAsia" w:hAnsi="Times New Roman" w:cs="Times New Roman"/>
          <w:b/>
          <w:bCs/>
          <w:sz w:val="24"/>
          <w:szCs w:val="24"/>
        </w:rPr>
        <w:t>II</w:t>
      </w:r>
      <w:r w:rsidRPr="009474E3">
        <w:rPr>
          <w:rFonts w:ascii="Times New Roman" w:eastAsiaTheme="majorEastAsia" w:hAnsi="Times New Roman" w:cs="Times New Roman"/>
          <w:b/>
          <w:bCs/>
          <w:sz w:val="24"/>
          <w:szCs w:val="24"/>
        </w:rPr>
        <w:t>. INFORMACJA O OGÓLNYCH ZASADACH OCHRONY DANYCH OSOBOWYCH, STOSOWANYCH W URZĘDZIE MIASTA MŁAWA</w:t>
      </w:r>
    </w:p>
    <w:p w14:paraId="68BE2957" w14:textId="2600EF10" w:rsidR="00F23AAB" w:rsidRPr="009474E3" w:rsidRDefault="00F23AAB" w:rsidP="00F23AAB">
      <w:pPr>
        <w:spacing w:after="0" w:line="240" w:lineRule="auto"/>
        <w:jc w:val="both"/>
        <w:rPr>
          <w:rFonts w:ascii="Times New Roman" w:hAnsi="Times New Roman" w:cs="Times New Roman"/>
          <w:bCs/>
          <w:sz w:val="24"/>
          <w:szCs w:val="24"/>
        </w:rPr>
      </w:pPr>
      <w:r w:rsidRPr="009474E3">
        <w:rPr>
          <w:rFonts w:ascii="Times New Roman" w:hAnsi="Times New Roman" w:cs="Times New Roman"/>
          <w:bCs/>
          <w:sz w:val="24"/>
          <w:szCs w:val="24"/>
        </w:rPr>
        <w:t xml:space="preserve">Na podstawie Art. 13 ust. 1 i 2 </w:t>
      </w:r>
      <w:r w:rsidR="0015294F" w:rsidRPr="009474E3">
        <w:rPr>
          <w:rFonts w:ascii="Times New Roman" w:hAnsi="Times New Roman" w:cs="Times New Roman"/>
          <w:bCs/>
          <w:sz w:val="24"/>
          <w:szCs w:val="24"/>
        </w:rPr>
        <w:t>R</w:t>
      </w:r>
      <w:r w:rsidRPr="009474E3">
        <w:rPr>
          <w:rFonts w:ascii="Times New Roman" w:hAnsi="Times New Roman" w:cs="Times New Roman"/>
          <w:bCs/>
          <w:sz w:val="24"/>
          <w:szCs w:val="24"/>
        </w:rPr>
        <w:t xml:space="preserve">ozporządzenia Parlamentu Europejskiego i Rady (UE) 2016/679 z dnia 27 kwietnia 2016 r. w sprawie ochrony osób fizycznych w związku z przetwarzaniem danych osobowych i w sprawie swobodnego przepływu takich danych oraz uchylenia dyrektywy 95/46/WE (ogólnego </w:t>
      </w:r>
      <w:r w:rsidR="0015294F" w:rsidRPr="009474E3">
        <w:rPr>
          <w:rFonts w:ascii="Times New Roman" w:hAnsi="Times New Roman" w:cs="Times New Roman"/>
          <w:bCs/>
          <w:sz w:val="24"/>
          <w:szCs w:val="24"/>
        </w:rPr>
        <w:t>R</w:t>
      </w:r>
      <w:r w:rsidRPr="009474E3">
        <w:rPr>
          <w:rFonts w:ascii="Times New Roman" w:hAnsi="Times New Roman" w:cs="Times New Roman"/>
          <w:bCs/>
          <w:sz w:val="24"/>
          <w:szCs w:val="24"/>
        </w:rPr>
        <w:t>ozporządzenia o ochronie danych), Dz.U.UE.L.2016.119.1 (dalej: RODO), uprzejmie informujemy, że:</w:t>
      </w:r>
    </w:p>
    <w:p w14:paraId="6244D10F" w14:textId="2FEE74AF" w:rsidR="00F23AAB" w:rsidRPr="009474E3" w:rsidRDefault="00F23AAB" w:rsidP="00CC6F85">
      <w:pPr>
        <w:pStyle w:val="Akapitzlist"/>
        <w:numPr>
          <w:ilvl w:val="0"/>
          <w:numId w:val="6"/>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 xml:space="preserve">Administratorem pozyskanych danych osobowych jest </w:t>
      </w:r>
      <w:r w:rsidR="00377E70" w:rsidRPr="009474E3">
        <w:rPr>
          <w:rFonts w:ascii="Times New Roman" w:hAnsi="Times New Roman" w:cs="Times New Roman"/>
          <w:sz w:val="24"/>
          <w:szCs w:val="24"/>
        </w:rPr>
        <w:t xml:space="preserve">Burmistrz </w:t>
      </w:r>
      <w:r w:rsidRPr="009474E3">
        <w:rPr>
          <w:rFonts w:ascii="Times New Roman" w:hAnsi="Times New Roman" w:cs="Times New Roman"/>
          <w:sz w:val="24"/>
          <w:szCs w:val="24"/>
        </w:rPr>
        <w:t>Miasta</w:t>
      </w:r>
      <w:r w:rsidR="00377E70" w:rsidRPr="009474E3">
        <w:rPr>
          <w:rFonts w:ascii="Times New Roman" w:hAnsi="Times New Roman" w:cs="Times New Roman"/>
          <w:sz w:val="24"/>
          <w:szCs w:val="24"/>
        </w:rPr>
        <w:t xml:space="preserve"> Mława</w:t>
      </w:r>
      <w:r w:rsidRPr="009474E3">
        <w:rPr>
          <w:rFonts w:ascii="Times New Roman" w:hAnsi="Times New Roman" w:cs="Times New Roman"/>
          <w:sz w:val="24"/>
          <w:szCs w:val="24"/>
        </w:rPr>
        <w:t>, adres</w:t>
      </w:r>
      <w:r w:rsidR="00377E70" w:rsidRPr="009474E3">
        <w:rPr>
          <w:rFonts w:ascii="Times New Roman" w:hAnsi="Times New Roman" w:cs="Times New Roman"/>
          <w:sz w:val="24"/>
          <w:szCs w:val="24"/>
        </w:rPr>
        <w:t>:</w:t>
      </w:r>
      <w:r w:rsidRPr="009474E3">
        <w:rPr>
          <w:rFonts w:ascii="Times New Roman" w:hAnsi="Times New Roman" w:cs="Times New Roman"/>
          <w:sz w:val="24"/>
          <w:szCs w:val="24"/>
        </w:rPr>
        <w:t xml:space="preserve"> ul. Stary Rynek 19, 06-500 Mława, dane kontaktowe: Tel. 23 654 33 82, e-mail: </w:t>
      </w:r>
      <w:hyperlink r:id="rId14" w:history="1">
        <w:r w:rsidR="00263AF4" w:rsidRPr="009474E3">
          <w:rPr>
            <w:rStyle w:val="Hipercze"/>
            <w:rFonts w:ascii="Times New Roman" w:hAnsi="Times New Roman" w:cs="Times New Roman"/>
            <w:sz w:val="24"/>
            <w:szCs w:val="24"/>
          </w:rPr>
          <w:t>info@mlawa.pl</w:t>
        </w:r>
      </w:hyperlink>
    </w:p>
    <w:p w14:paraId="05152038" w14:textId="5E926253" w:rsidR="00F23AAB" w:rsidRPr="009474E3" w:rsidRDefault="00F23AAB" w:rsidP="00CC6F85">
      <w:pPr>
        <w:pStyle w:val="Akapitzlist"/>
        <w:numPr>
          <w:ilvl w:val="0"/>
          <w:numId w:val="6"/>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W sprawach z zakresu ochrony danych osobowych możliwy jest kontakt z inspektorem ochrony danych, którym jest: Marcin Kurpiewski</w:t>
      </w:r>
      <w:r w:rsidRPr="009474E3">
        <w:rPr>
          <w:rFonts w:ascii="Times New Roman" w:hAnsi="Times New Roman" w:cs="Times New Roman"/>
          <w:b/>
          <w:sz w:val="24"/>
          <w:szCs w:val="24"/>
        </w:rPr>
        <w:t xml:space="preserve">, </w:t>
      </w:r>
      <w:r w:rsidRPr="009474E3">
        <w:rPr>
          <w:rFonts w:ascii="Times New Roman" w:hAnsi="Times New Roman" w:cs="Times New Roman"/>
          <w:sz w:val="24"/>
          <w:szCs w:val="24"/>
        </w:rPr>
        <w:t xml:space="preserve">e-mail: </w:t>
      </w:r>
      <w:hyperlink r:id="rId15" w:history="1">
        <w:r w:rsidRPr="009474E3">
          <w:rPr>
            <w:rStyle w:val="Hipercze"/>
            <w:rFonts w:ascii="Times New Roman" w:hAnsi="Times New Roman" w:cs="Times New Roman"/>
            <w:color w:val="auto"/>
            <w:sz w:val="24"/>
            <w:szCs w:val="24"/>
          </w:rPr>
          <w:t>io</w:t>
        </w:r>
        <w:r w:rsidR="00377E70" w:rsidRPr="009474E3">
          <w:rPr>
            <w:rStyle w:val="Hipercze"/>
            <w:rFonts w:ascii="Times New Roman" w:hAnsi="Times New Roman" w:cs="Times New Roman"/>
            <w:color w:val="auto"/>
            <w:sz w:val="24"/>
            <w:szCs w:val="24"/>
          </w:rPr>
          <w:t>d</w:t>
        </w:r>
        <w:r w:rsidRPr="009474E3">
          <w:rPr>
            <w:rStyle w:val="Hipercze"/>
            <w:rFonts w:ascii="Times New Roman" w:hAnsi="Times New Roman" w:cs="Times New Roman"/>
            <w:color w:val="auto"/>
            <w:sz w:val="24"/>
            <w:szCs w:val="24"/>
          </w:rPr>
          <w:t>@mlawa.</w:t>
        </w:r>
      </w:hyperlink>
      <w:r w:rsidRPr="009474E3">
        <w:rPr>
          <w:rFonts w:ascii="Times New Roman" w:hAnsi="Times New Roman" w:cs="Times New Roman"/>
          <w:sz w:val="24"/>
          <w:szCs w:val="24"/>
          <w:u w:val="single"/>
        </w:rPr>
        <w:t>pl</w:t>
      </w:r>
    </w:p>
    <w:p w14:paraId="1681A9D0" w14:textId="77777777" w:rsidR="00F23AAB" w:rsidRPr="009474E3" w:rsidRDefault="00F23AAB" w:rsidP="00CC6F85">
      <w:pPr>
        <w:pStyle w:val="Akapitzlist"/>
        <w:numPr>
          <w:ilvl w:val="0"/>
          <w:numId w:val="6"/>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Niniejsze zasady obejmują następujące kategorie osób biorące udział w postępowaniu:</w:t>
      </w:r>
    </w:p>
    <w:p w14:paraId="075C3D26" w14:textId="77777777" w:rsidR="00F23AAB" w:rsidRPr="009474E3" w:rsidRDefault="00F23AAB" w:rsidP="00CC6F85">
      <w:pPr>
        <w:pStyle w:val="Akapitzlist"/>
        <w:numPr>
          <w:ilvl w:val="1"/>
          <w:numId w:val="6"/>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osoby fizyczne nieprowadzące działalności gospodarczej,</w:t>
      </w:r>
    </w:p>
    <w:p w14:paraId="78A29133" w14:textId="77777777" w:rsidR="00F23AAB" w:rsidRPr="009474E3" w:rsidRDefault="00F23AAB" w:rsidP="00CC6F85">
      <w:pPr>
        <w:pStyle w:val="Akapitzlist"/>
        <w:numPr>
          <w:ilvl w:val="1"/>
          <w:numId w:val="6"/>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osoby fizyczne prowadzące działalność gospodarczą,</w:t>
      </w:r>
    </w:p>
    <w:p w14:paraId="0FA94CCA" w14:textId="77777777" w:rsidR="00F23AAB" w:rsidRPr="009474E3" w:rsidRDefault="00F23AAB" w:rsidP="00CC6F85">
      <w:pPr>
        <w:pStyle w:val="Akapitzlist"/>
        <w:numPr>
          <w:ilvl w:val="1"/>
          <w:numId w:val="6"/>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lastRenderedPageBreak/>
        <w:t>członkowie organu zarządzającego wykonawcy, będący osobami fizycznymi,</w:t>
      </w:r>
    </w:p>
    <w:p w14:paraId="6CF38D37" w14:textId="77777777" w:rsidR="00F23AAB" w:rsidRPr="009474E3" w:rsidRDefault="00F23AAB" w:rsidP="00CC6F85">
      <w:pPr>
        <w:pStyle w:val="Akapitzlist"/>
        <w:numPr>
          <w:ilvl w:val="1"/>
          <w:numId w:val="6"/>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pełnomocnicy wykonawców będący osobami fizycznymi.</w:t>
      </w:r>
    </w:p>
    <w:p w14:paraId="567D5AC9" w14:textId="77777777" w:rsidR="00F23AAB" w:rsidRPr="009474E3" w:rsidRDefault="00F23AAB" w:rsidP="00CC6F85">
      <w:pPr>
        <w:pStyle w:val="Akapitzlist"/>
        <w:numPr>
          <w:ilvl w:val="0"/>
          <w:numId w:val="6"/>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Każdorazowo podczas pozyskiwania danych osobowych zostaną Państwo poinformowani o celu, podstawie prawnej i okresie przetwarzania danych osobowych;</w:t>
      </w:r>
    </w:p>
    <w:p w14:paraId="2210A8C3" w14:textId="77777777" w:rsidR="00F23AAB" w:rsidRPr="009474E3" w:rsidRDefault="00F23AAB" w:rsidP="00CC6F85">
      <w:pPr>
        <w:pStyle w:val="Akapitzlist"/>
        <w:numPr>
          <w:ilvl w:val="0"/>
          <w:numId w:val="6"/>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Administrator nie planuje powierzać danych osobowych innym osobom fizycznym czy organizacjom a także nie zamierza przekazywać danych do państw trzecich ani do organizacji międzynarodowych;</w:t>
      </w:r>
    </w:p>
    <w:p w14:paraId="74270F36" w14:textId="0DF8C130" w:rsidR="00F23AAB" w:rsidRPr="00055FAC" w:rsidRDefault="00F23AAB" w:rsidP="00CC6F85">
      <w:pPr>
        <w:pStyle w:val="Akapitzlist"/>
        <w:numPr>
          <w:ilvl w:val="0"/>
          <w:numId w:val="6"/>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 xml:space="preserve">Dane osobowe przetwarzane będą na podstawie Art. 6 ust. 1 lit. c RODO w celu związanym </w:t>
      </w:r>
      <w:r w:rsidRPr="00055FAC">
        <w:rPr>
          <w:rFonts w:ascii="Times New Roman" w:hAnsi="Times New Roman" w:cs="Times New Roman"/>
          <w:sz w:val="24"/>
          <w:szCs w:val="24"/>
        </w:rPr>
        <w:t xml:space="preserve">z postępowaniem o udzielenie zamówienia nr </w:t>
      </w:r>
      <w:r w:rsidR="00A83FEC" w:rsidRPr="00055FAC">
        <w:rPr>
          <w:rFonts w:ascii="Times New Roman" w:hAnsi="Times New Roman" w:cs="Times New Roman"/>
          <w:b/>
          <w:bCs/>
          <w:sz w:val="24"/>
          <w:szCs w:val="24"/>
        </w:rPr>
        <w:t>WGK.</w:t>
      </w:r>
      <w:r w:rsidRPr="00055FAC">
        <w:rPr>
          <w:rFonts w:ascii="Times New Roman" w:hAnsi="Times New Roman" w:cs="Times New Roman"/>
          <w:b/>
          <w:bCs/>
          <w:sz w:val="24"/>
          <w:szCs w:val="24"/>
        </w:rPr>
        <w:t>271.</w:t>
      </w:r>
      <w:r w:rsidR="005E1C06" w:rsidRPr="00055FAC">
        <w:rPr>
          <w:rFonts w:ascii="Times New Roman" w:hAnsi="Times New Roman" w:cs="Times New Roman"/>
          <w:b/>
          <w:bCs/>
          <w:sz w:val="24"/>
          <w:szCs w:val="24"/>
        </w:rPr>
        <w:t>1</w:t>
      </w:r>
      <w:r w:rsidRPr="00055FAC">
        <w:rPr>
          <w:rFonts w:ascii="Times New Roman" w:hAnsi="Times New Roman" w:cs="Times New Roman"/>
          <w:b/>
          <w:bCs/>
          <w:sz w:val="24"/>
          <w:szCs w:val="24"/>
        </w:rPr>
        <w:t>.202</w:t>
      </w:r>
      <w:r w:rsidR="005E1C06" w:rsidRPr="00055FAC">
        <w:rPr>
          <w:rFonts w:ascii="Times New Roman" w:hAnsi="Times New Roman" w:cs="Times New Roman"/>
          <w:b/>
          <w:bCs/>
          <w:sz w:val="24"/>
          <w:szCs w:val="24"/>
        </w:rPr>
        <w:t>3</w:t>
      </w:r>
      <w:r w:rsidR="004D1476" w:rsidRPr="00055FAC">
        <w:rPr>
          <w:rFonts w:ascii="Times New Roman" w:hAnsi="Times New Roman" w:cs="Times New Roman"/>
          <w:b/>
          <w:bCs/>
          <w:sz w:val="24"/>
          <w:szCs w:val="24"/>
        </w:rPr>
        <w:t>.</w:t>
      </w:r>
      <w:r w:rsidR="00DD4065" w:rsidRPr="00055FAC">
        <w:rPr>
          <w:rFonts w:ascii="Times New Roman" w:hAnsi="Times New Roman" w:cs="Times New Roman"/>
          <w:b/>
          <w:bCs/>
          <w:sz w:val="24"/>
          <w:szCs w:val="24"/>
        </w:rPr>
        <w:t>E</w:t>
      </w:r>
      <w:r w:rsidR="00A83FEC" w:rsidRPr="00055FAC">
        <w:rPr>
          <w:rFonts w:ascii="Times New Roman" w:hAnsi="Times New Roman" w:cs="Times New Roman"/>
          <w:b/>
          <w:bCs/>
          <w:sz w:val="24"/>
          <w:szCs w:val="24"/>
        </w:rPr>
        <w:t>M</w:t>
      </w:r>
      <w:r w:rsidRPr="00055FAC">
        <w:rPr>
          <w:rFonts w:ascii="Times New Roman" w:hAnsi="Times New Roman" w:cs="Times New Roman"/>
          <w:sz w:val="24"/>
          <w:szCs w:val="24"/>
        </w:rPr>
        <w:t>;</w:t>
      </w:r>
    </w:p>
    <w:p w14:paraId="197F8AAC" w14:textId="6E5BF9CD" w:rsidR="00F23AAB" w:rsidRPr="009474E3" w:rsidRDefault="00F23AAB" w:rsidP="00CC6F85">
      <w:pPr>
        <w:pStyle w:val="Akapitzlist"/>
        <w:numPr>
          <w:ilvl w:val="0"/>
          <w:numId w:val="6"/>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 xml:space="preserve">Jeżeli ma zastosowanie, odbiorcami Państwa danych osobowych będą osoby lub podmioty, którym udostępniona zostanie dokumentacja postępowania w oparciu o art. 74 ust. 1 pkt 1 </w:t>
      </w:r>
      <w:r w:rsidR="00787939" w:rsidRPr="009474E3">
        <w:rPr>
          <w:rFonts w:ascii="Times New Roman" w:hAnsi="Times New Roman" w:cs="Times New Roman"/>
          <w:sz w:val="24"/>
          <w:szCs w:val="24"/>
        </w:rPr>
        <w:t>U</w:t>
      </w:r>
      <w:r w:rsidRPr="009474E3">
        <w:rPr>
          <w:rFonts w:ascii="Times New Roman" w:hAnsi="Times New Roman" w:cs="Times New Roman"/>
          <w:sz w:val="24"/>
          <w:szCs w:val="24"/>
        </w:rPr>
        <w:t>stawy P</w:t>
      </w:r>
      <w:r w:rsidR="00787939" w:rsidRPr="009474E3">
        <w:rPr>
          <w:rFonts w:ascii="Times New Roman" w:hAnsi="Times New Roman" w:cs="Times New Roman"/>
          <w:sz w:val="24"/>
          <w:szCs w:val="24"/>
        </w:rPr>
        <w:t>ZP</w:t>
      </w:r>
      <w:r w:rsidRPr="009474E3">
        <w:rPr>
          <w:rFonts w:ascii="Times New Roman" w:hAnsi="Times New Roman" w:cs="Times New Roman"/>
          <w:sz w:val="24"/>
          <w:szCs w:val="24"/>
        </w:rPr>
        <w:t xml:space="preserve">. </w:t>
      </w:r>
    </w:p>
    <w:p w14:paraId="4CF7AC4B" w14:textId="6BB886C3" w:rsidR="00F23AAB" w:rsidRPr="009474E3" w:rsidRDefault="00F23AAB" w:rsidP="00CC6F85">
      <w:pPr>
        <w:pStyle w:val="Akapitzlist"/>
        <w:numPr>
          <w:ilvl w:val="0"/>
          <w:numId w:val="6"/>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 xml:space="preserve">Dane osobowe będą przechowywane, zgodnie z art. 434 ust. 1 </w:t>
      </w:r>
      <w:r w:rsidR="00787939" w:rsidRPr="009474E3">
        <w:rPr>
          <w:rFonts w:ascii="Times New Roman" w:hAnsi="Times New Roman" w:cs="Times New Roman"/>
          <w:sz w:val="24"/>
          <w:szCs w:val="24"/>
        </w:rPr>
        <w:t>U</w:t>
      </w:r>
      <w:r w:rsidRPr="009474E3">
        <w:rPr>
          <w:rFonts w:ascii="Times New Roman" w:hAnsi="Times New Roman" w:cs="Times New Roman"/>
          <w:sz w:val="24"/>
          <w:szCs w:val="24"/>
        </w:rPr>
        <w:t>stawy P</w:t>
      </w:r>
      <w:r w:rsidR="00787939" w:rsidRPr="009474E3">
        <w:rPr>
          <w:rFonts w:ascii="Times New Roman" w:hAnsi="Times New Roman" w:cs="Times New Roman"/>
          <w:sz w:val="24"/>
          <w:szCs w:val="24"/>
        </w:rPr>
        <w:t>ZP</w:t>
      </w:r>
      <w:r w:rsidRPr="009474E3">
        <w:rPr>
          <w:rFonts w:ascii="Calibri" w:eastAsia="Calibri" w:hAnsi="Calibri" w:cs="Times New Roman"/>
          <w:sz w:val="23"/>
          <w:szCs w:val="23"/>
        </w:rPr>
        <w:t xml:space="preserve">, </w:t>
      </w:r>
      <w:r w:rsidRPr="009474E3">
        <w:rPr>
          <w:rFonts w:ascii="Times New Roman" w:eastAsia="Calibri" w:hAnsi="Times New Roman" w:cs="Times New Roman"/>
          <w:sz w:val="24"/>
          <w:szCs w:val="24"/>
        </w:rPr>
        <w:t>przez cały okres trwania umowy</w:t>
      </w:r>
      <w:r w:rsidR="00597AEA" w:rsidRPr="009474E3">
        <w:rPr>
          <w:rFonts w:ascii="Times New Roman" w:eastAsia="Calibri" w:hAnsi="Times New Roman" w:cs="Times New Roman"/>
          <w:sz w:val="24"/>
          <w:szCs w:val="24"/>
        </w:rPr>
        <w:t xml:space="preserve"> i do czasu jej ostatecznego rozliczenia</w:t>
      </w:r>
      <w:r w:rsidRPr="009474E3">
        <w:rPr>
          <w:rFonts w:ascii="Times New Roman" w:hAnsi="Times New Roman" w:cs="Times New Roman"/>
          <w:sz w:val="24"/>
          <w:szCs w:val="24"/>
        </w:rPr>
        <w:t>;</w:t>
      </w:r>
    </w:p>
    <w:p w14:paraId="5499A1D8" w14:textId="17BE6ECC" w:rsidR="00F23AAB" w:rsidRPr="009474E3" w:rsidRDefault="00F23AAB" w:rsidP="00CC6F85">
      <w:pPr>
        <w:pStyle w:val="Akapitzlist"/>
        <w:numPr>
          <w:ilvl w:val="0"/>
          <w:numId w:val="6"/>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 xml:space="preserve">W przypadku zamówień o wartości powyżej 130 000,00 zł, obowiązek podania danych osobowych bezpośrednio od Wykonawcy o osobie biorącej udział w postępowaniu o udzielenie zamówienia publicznego jako wykonawcy w myśl zasady jawności takiego postępowania jest wymogiem ustawowym określonym w przepisach </w:t>
      </w:r>
      <w:r w:rsidR="00787939" w:rsidRPr="009474E3">
        <w:rPr>
          <w:rFonts w:ascii="Times New Roman" w:hAnsi="Times New Roman" w:cs="Times New Roman"/>
          <w:sz w:val="24"/>
          <w:szCs w:val="24"/>
        </w:rPr>
        <w:t>U</w:t>
      </w:r>
      <w:r w:rsidRPr="009474E3">
        <w:rPr>
          <w:rFonts w:ascii="Times New Roman" w:hAnsi="Times New Roman" w:cs="Times New Roman"/>
          <w:sz w:val="24"/>
          <w:szCs w:val="24"/>
        </w:rPr>
        <w:t>stawy P</w:t>
      </w:r>
      <w:r w:rsidR="00787939" w:rsidRPr="009474E3">
        <w:rPr>
          <w:rFonts w:ascii="Times New Roman" w:hAnsi="Times New Roman" w:cs="Times New Roman"/>
          <w:sz w:val="24"/>
          <w:szCs w:val="24"/>
        </w:rPr>
        <w:t>ZP</w:t>
      </w:r>
      <w:r w:rsidRPr="009474E3">
        <w:rPr>
          <w:rFonts w:ascii="Times New Roman" w:hAnsi="Times New Roman" w:cs="Times New Roman"/>
          <w:sz w:val="24"/>
          <w:szCs w:val="24"/>
        </w:rPr>
        <w:t xml:space="preserve">, związanym z udziałem w postępowaniu o udzielenie zamówienia publicznego; konsekwencje niepodania określonych danych wynikają z </w:t>
      </w:r>
      <w:r w:rsidR="00787939" w:rsidRPr="009474E3">
        <w:rPr>
          <w:rFonts w:ascii="Times New Roman" w:hAnsi="Times New Roman" w:cs="Times New Roman"/>
          <w:sz w:val="24"/>
          <w:szCs w:val="24"/>
        </w:rPr>
        <w:t>U</w:t>
      </w:r>
      <w:r w:rsidRPr="009474E3">
        <w:rPr>
          <w:rFonts w:ascii="Times New Roman" w:hAnsi="Times New Roman" w:cs="Times New Roman"/>
          <w:sz w:val="24"/>
          <w:szCs w:val="24"/>
        </w:rPr>
        <w:t>stawy P</w:t>
      </w:r>
      <w:r w:rsidR="00787939" w:rsidRPr="009474E3">
        <w:rPr>
          <w:rFonts w:ascii="Times New Roman" w:hAnsi="Times New Roman" w:cs="Times New Roman"/>
          <w:sz w:val="24"/>
          <w:szCs w:val="24"/>
        </w:rPr>
        <w:t>ZP</w:t>
      </w:r>
      <w:r w:rsidRPr="009474E3">
        <w:rPr>
          <w:rFonts w:ascii="Times New Roman" w:hAnsi="Times New Roman" w:cs="Times New Roman"/>
          <w:sz w:val="24"/>
          <w:szCs w:val="24"/>
        </w:rPr>
        <w:t xml:space="preserve">;  </w:t>
      </w:r>
    </w:p>
    <w:p w14:paraId="24E2CB30" w14:textId="46200F10" w:rsidR="00F23AAB" w:rsidRPr="009474E3" w:rsidRDefault="00F23AAB" w:rsidP="00CC6F85">
      <w:pPr>
        <w:pStyle w:val="Akapitzlist"/>
        <w:numPr>
          <w:ilvl w:val="0"/>
          <w:numId w:val="6"/>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 xml:space="preserve"> W odniesieniu do Państwa danych osobowych decyzje nie będą podejmowane w</w:t>
      </w:r>
      <w:r w:rsidR="00593856" w:rsidRPr="009474E3">
        <w:rPr>
          <w:rFonts w:ascii="Times New Roman" w:hAnsi="Times New Roman" w:cs="Times New Roman"/>
          <w:sz w:val="24"/>
          <w:szCs w:val="24"/>
        </w:rPr>
        <w:t> </w:t>
      </w:r>
      <w:r w:rsidRPr="009474E3">
        <w:rPr>
          <w:rFonts w:ascii="Times New Roman" w:hAnsi="Times New Roman" w:cs="Times New Roman"/>
          <w:sz w:val="24"/>
          <w:szCs w:val="24"/>
        </w:rPr>
        <w:t>sposób zautomatyzowany, stosowanie do Art. 22 RODO;</w:t>
      </w:r>
    </w:p>
    <w:p w14:paraId="2B99C39C" w14:textId="77777777" w:rsidR="00F23AAB" w:rsidRPr="009474E3" w:rsidRDefault="00F23AAB" w:rsidP="00CC6F85">
      <w:pPr>
        <w:pStyle w:val="Akapitzlist"/>
        <w:numPr>
          <w:ilvl w:val="0"/>
          <w:numId w:val="6"/>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 xml:space="preserve"> posiadacie Państwo:</w:t>
      </w:r>
    </w:p>
    <w:p w14:paraId="44F202FA" w14:textId="77777777" w:rsidR="00F23AAB" w:rsidRPr="009474E3" w:rsidRDefault="00F23AAB" w:rsidP="00CC6F85">
      <w:pPr>
        <w:pStyle w:val="Akapitzlist"/>
        <w:numPr>
          <w:ilvl w:val="1"/>
          <w:numId w:val="4"/>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na podstawie Art. 15 RODO prawo dostępu do danych osobowych Państwa dotyczących;</w:t>
      </w:r>
    </w:p>
    <w:p w14:paraId="1368F95B" w14:textId="77777777" w:rsidR="00F23AAB" w:rsidRPr="009474E3" w:rsidRDefault="00F23AAB" w:rsidP="00CC6F85">
      <w:pPr>
        <w:pStyle w:val="Akapitzlist"/>
        <w:numPr>
          <w:ilvl w:val="1"/>
          <w:numId w:val="4"/>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na podstawie Art. 16 RODO prawo do sprostowania Państwa danych osobowych;</w:t>
      </w:r>
    </w:p>
    <w:p w14:paraId="3D32C4F1" w14:textId="77777777" w:rsidR="00F23AAB" w:rsidRPr="009474E3" w:rsidRDefault="00F23AAB" w:rsidP="00CC6F85">
      <w:pPr>
        <w:pStyle w:val="Akapitzlist"/>
        <w:numPr>
          <w:ilvl w:val="1"/>
          <w:numId w:val="4"/>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p>
    <w:p w14:paraId="5FBA23D2" w14:textId="77777777" w:rsidR="00F23AAB" w:rsidRPr="009474E3" w:rsidRDefault="00F23AAB" w:rsidP="00CC6F85">
      <w:pPr>
        <w:pStyle w:val="Akapitzlist"/>
        <w:numPr>
          <w:ilvl w:val="1"/>
          <w:numId w:val="4"/>
        </w:numPr>
        <w:tabs>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prawo do wniesienia skargi do Prezesa Urzędu Ochrony Danych Osobowych, gdy uznacie Państwo, że przetwarzanie danych osobowych Państwa dotyczących narusza przepisy RODO;</w:t>
      </w:r>
    </w:p>
    <w:p w14:paraId="02FD1A11" w14:textId="77777777" w:rsidR="00F23AAB" w:rsidRPr="009474E3" w:rsidRDefault="00F23AAB" w:rsidP="00CC6F85">
      <w:pPr>
        <w:pStyle w:val="Akapitzlist"/>
        <w:numPr>
          <w:ilvl w:val="0"/>
          <w:numId w:val="6"/>
        </w:numPr>
        <w:tabs>
          <w:tab w:val="left" w:pos="0"/>
          <w:tab w:val="left" w:pos="284"/>
        </w:tabs>
        <w:spacing w:after="0" w:line="240" w:lineRule="auto"/>
        <w:ind w:left="0" w:firstLine="0"/>
        <w:jc w:val="both"/>
        <w:rPr>
          <w:rFonts w:ascii="Times New Roman" w:hAnsi="Times New Roman" w:cs="Times New Roman"/>
          <w:sz w:val="24"/>
          <w:szCs w:val="24"/>
        </w:rPr>
      </w:pPr>
      <w:r w:rsidRPr="009474E3">
        <w:rPr>
          <w:rFonts w:ascii="Times New Roman" w:hAnsi="Times New Roman" w:cs="Times New Roman"/>
          <w:sz w:val="24"/>
          <w:szCs w:val="24"/>
        </w:rPr>
        <w:t xml:space="preserve"> nie przysługuje Państwu:</w:t>
      </w:r>
    </w:p>
    <w:p w14:paraId="42DDAB6F" w14:textId="77777777" w:rsidR="00F23AAB" w:rsidRPr="009474E3" w:rsidRDefault="00F23AAB" w:rsidP="00CC6F85">
      <w:pPr>
        <w:pStyle w:val="Akapitzlist"/>
        <w:numPr>
          <w:ilvl w:val="0"/>
          <w:numId w:val="5"/>
        </w:numPr>
        <w:tabs>
          <w:tab w:val="left" w:pos="284"/>
        </w:tabs>
        <w:spacing w:after="0" w:line="240" w:lineRule="auto"/>
        <w:ind w:left="0" w:firstLine="0"/>
        <w:contextualSpacing w:val="0"/>
        <w:jc w:val="both"/>
        <w:rPr>
          <w:rFonts w:ascii="Times New Roman" w:hAnsi="Times New Roman" w:cs="Times New Roman"/>
          <w:sz w:val="24"/>
          <w:szCs w:val="24"/>
        </w:rPr>
      </w:pPr>
      <w:r w:rsidRPr="009474E3">
        <w:rPr>
          <w:rFonts w:ascii="Times New Roman" w:hAnsi="Times New Roman" w:cs="Times New Roman"/>
          <w:sz w:val="24"/>
          <w:szCs w:val="24"/>
        </w:rPr>
        <w:t>w związku z Art. 17 ust. 3 lit. b, d lub e RODO prawo do usunięcia danych osobowych;</w:t>
      </w:r>
    </w:p>
    <w:p w14:paraId="4D069013" w14:textId="77777777" w:rsidR="00F23AAB" w:rsidRPr="009474E3" w:rsidRDefault="00F23AAB" w:rsidP="00CC6F85">
      <w:pPr>
        <w:pStyle w:val="Akapitzlist"/>
        <w:numPr>
          <w:ilvl w:val="0"/>
          <w:numId w:val="5"/>
        </w:numPr>
        <w:tabs>
          <w:tab w:val="left" w:pos="284"/>
        </w:tabs>
        <w:spacing w:after="0" w:line="240" w:lineRule="auto"/>
        <w:ind w:left="0" w:firstLine="0"/>
        <w:contextualSpacing w:val="0"/>
        <w:jc w:val="both"/>
        <w:rPr>
          <w:rFonts w:ascii="Times New Roman" w:hAnsi="Times New Roman" w:cs="Times New Roman"/>
          <w:sz w:val="24"/>
          <w:szCs w:val="24"/>
        </w:rPr>
      </w:pPr>
      <w:r w:rsidRPr="009474E3">
        <w:rPr>
          <w:rFonts w:ascii="Times New Roman" w:hAnsi="Times New Roman" w:cs="Times New Roman"/>
          <w:sz w:val="24"/>
          <w:szCs w:val="24"/>
        </w:rPr>
        <w:t>prawo do przenoszenia danych osobowych, o którym mowa w Art. 20 RODO;</w:t>
      </w:r>
    </w:p>
    <w:p w14:paraId="0FD21613" w14:textId="77777777" w:rsidR="00F23AAB" w:rsidRPr="009474E3" w:rsidRDefault="00F23AAB" w:rsidP="00CC6F85">
      <w:pPr>
        <w:pStyle w:val="Akapitzlist"/>
        <w:numPr>
          <w:ilvl w:val="0"/>
          <w:numId w:val="5"/>
        </w:numPr>
        <w:tabs>
          <w:tab w:val="left" w:pos="284"/>
        </w:tabs>
        <w:spacing w:after="0" w:line="240" w:lineRule="auto"/>
        <w:ind w:left="0" w:firstLine="0"/>
        <w:contextualSpacing w:val="0"/>
        <w:jc w:val="both"/>
        <w:rPr>
          <w:rFonts w:ascii="Times New Roman" w:hAnsi="Times New Roman" w:cs="Times New Roman"/>
          <w:sz w:val="24"/>
          <w:szCs w:val="24"/>
        </w:rPr>
      </w:pPr>
      <w:r w:rsidRPr="009474E3">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09A5A355" w14:textId="77777777" w:rsidR="00F23AAB" w:rsidRPr="009474E3" w:rsidRDefault="00F23AAB" w:rsidP="00F23AAB">
      <w:pPr>
        <w:spacing w:after="0" w:line="240" w:lineRule="auto"/>
        <w:jc w:val="both"/>
        <w:rPr>
          <w:rFonts w:ascii="Times New Roman" w:hAnsi="Times New Roman" w:cs="Times New Roman"/>
          <w:b/>
          <w:sz w:val="24"/>
          <w:szCs w:val="24"/>
        </w:rPr>
      </w:pPr>
      <w:r w:rsidRPr="009474E3">
        <w:rPr>
          <w:rFonts w:ascii="Times New Roman" w:hAnsi="Times New Roman" w:cs="Times New Roman"/>
          <w:b/>
          <w:sz w:val="24"/>
          <w:szCs w:val="24"/>
        </w:rPr>
        <w:t>Informacja Administratora:</w:t>
      </w:r>
    </w:p>
    <w:p w14:paraId="3277B1D9" w14:textId="77777777" w:rsidR="00F23AAB" w:rsidRPr="009474E3" w:rsidRDefault="00F23AAB" w:rsidP="00F23AAB">
      <w:pPr>
        <w:pStyle w:val="Akapitzlist"/>
        <w:spacing w:after="0" w:line="240" w:lineRule="auto"/>
        <w:ind w:left="0"/>
        <w:jc w:val="both"/>
        <w:rPr>
          <w:rFonts w:ascii="Times New Roman" w:hAnsi="Times New Roman" w:cs="Times New Roman"/>
          <w:sz w:val="24"/>
          <w:szCs w:val="24"/>
        </w:rPr>
      </w:pPr>
      <w:r w:rsidRPr="009474E3">
        <w:rPr>
          <w:rFonts w:ascii="Times New Roman" w:hAnsi="Times New Roman" w:cs="Times New Roman"/>
          <w:i/>
          <w:sz w:val="24"/>
          <w:szCs w:val="24"/>
        </w:rPr>
        <w:t>Administrator nie planuje przetwarzać zebranych danych do innych celów, niż powyżej wskazany.</w:t>
      </w:r>
    </w:p>
    <w:p w14:paraId="34EE8DA0" w14:textId="186DB1CF" w:rsidR="00F23AAB" w:rsidRPr="009474E3" w:rsidRDefault="00F23AAB" w:rsidP="00F23AAB">
      <w:pPr>
        <w:spacing w:before="120" w:after="120" w:line="240" w:lineRule="auto"/>
        <w:jc w:val="both"/>
        <w:rPr>
          <w:rFonts w:ascii="Times New Roman" w:eastAsiaTheme="majorEastAsia" w:hAnsi="Times New Roman" w:cs="Times New Roman"/>
          <w:b/>
          <w:bCs/>
          <w:sz w:val="24"/>
          <w:szCs w:val="24"/>
        </w:rPr>
      </w:pPr>
      <w:r w:rsidRPr="009474E3">
        <w:rPr>
          <w:rFonts w:ascii="Times New Roman" w:eastAsiaTheme="majorEastAsia" w:hAnsi="Times New Roman" w:cs="Times New Roman"/>
          <w:b/>
          <w:bCs/>
          <w:sz w:val="24"/>
          <w:szCs w:val="24"/>
        </w:rPr>
        <w:t>XX</w:t>
      </w:r>
      <w:r w:rsidR="00C2146A">
        <w:rPr>
          <w:rFonts w:ascii="Times New Roman" w:eastAsiaTheme="majorEastAsia" w:hAnsi="Times New Roman" w:cs="Times New Roman"/>
          <w:b/>
          <w:bCs/>
          <w:sz w:val="24"/>
          <w:szCs w:val="24"/>
        </w:rPr>
        <w:t>I</w:t>
      </w:r>
      <w:r w:rsidRPr="009474E3">
        <w:rPr>
          <w:rFonts w:ascii="Times New Roman" w:eastAsiaTheme="majorEastAsia" w:hAnsi="Times New Roman" w:cs="Times New Roman"/>
          <w:b/>
          <w:bCs/>
          <w:sz w:val="24"/>
          <w:szCs w:val="24"/>
        </w:rPr>
        <w:t>V. INFORMACJE UZUPEŁNIAJĄCE</w:t>
      </w:r>
    </w:p>
    <w:p w14:paraId="217AC6CB" w14:textId="45DD7E9B" w:rsidR="004B5E56" w:rsidRPr="009474E3" w:rsidRDefault="00751B28" w:rsidP="00593856">
      <w:pPr>
        <w:pStyle w:val="Akapitzlist"/>
        <w:spacing w:after="0" w:line="240" w:lineRule="auto"/>
        <w:ind w:left="0"/>
        <w:jc w:val="both"/>
        <w:rPr>
          <w:rFonts w:ascii="Times New Roman" w:eastAsia="Calibri" w:hAnsi="Times New Roman" w:cs="Times New Roman"/>
          <w:b/>
          <w:bCs/>
          <w:sz w:val="24"/>
          <w:szCs w:val="24"/>
        </w:rPr>
      </w:pPr>
      <w:bookmarkStart w:id="15" w:name="_Hlk115169649"/>
      <w:bookmarkStart w:id="16" w:name="_Hlk120199116"/>
      <w:bookmarkStart w:id="17" w:name="_Hlk120194980"/>
      <w:r w:rsidRPr="009474E3">
        <w:rPr>
          <w:rFonts w:ascii="Times New Roman" w:eastAsia="Calibri" w:hAnsi="Times New Roman" w:cs="Times New Roman"/>
          <w:sz w:val="24"/>
          <w:szCs w:val="24"/>
        </w:rPr>
        <w:t>1.</w:t>
      </w:r>
      <w:r w:rsidR="00593856" w:rsidRPr="009474E3">
        <w:rPr>
          <w:rFonts w:ascii="Times New Roman" w:eastAsia="Calibri" w:hAnsi="Times New Roman" w:cs="Times New Roman"/>
          <w:sz w:val="24"/>
          <w:szCs w:val="24"/>
        </w:rPr>
        <w:t xml:space="preserve"> </w:t>
      </w:r>
      <w:r w:rsidR="001B3A4F" w:rsidRPr="009474E3">
        <w:rPr>
          <w:rFonts w:ascii="Times New Roman" w:eastAsia="Calibri" w:hAnsi="Times New Roman" w:cs="Times New Roman"/>
          <w:sz w:val="24"/>
          <w:szCs w:val="24"/>
        </w:rPr>
        <w:t xml:space="preserve">Zamawiający </w:t>
      </w:r>
      <w:r w:rsidR="001B3A4F" w:rsidRPr="009474E3">
        <w:rPr>
          <w:rFonts w:ascii="Times New Roman" w:eastAsia="Calibri" w:hAnsi="Times New Roman" w:cs="Times New Roman"/>
          <w:b/>
          <w:bCs/>
          <w:sz w:val="24"/>
          <w:szCs w:val="24"/>
        </w:rPr>
        <w:t xml:space="preserve">stawia </w:t>
      </w:r>
      <w:r w:rsidR="004B5E56" w:rsidRPr="009474E3">
        <w:rPr>
          <w:rFonts w:ascii="Times New Roman" w:eastAsia="Calibri" w:hAnsi="Times New Roman" w:cs="Times New Roman"/>
          <w:b/>
          <w:bCs/>
          <w:sz w:val="24"/>
          <w:szCs w:val="24"/>
        </w:rPr>
        <w:t>na etapie realizacji zamówienia</w:t>
      </w:r>
      <w:r w:rsidR="00263DBC">
        <w:rPr>
          <w:rFonts w:ascii="Times New Roman" w:eastAsia="Calibri" w:hAnsi="Times New Roman" w:cs="Times New Roman"/>
          <w:b/>
          <w:bCs/>
          <w:sz w:val="24"/>
          <w:szCs w:val="24"/>
        </w:rPr>
        <w:t xml:space="preserve">, </w:t>
      </w:r>
      <w:r w:rsidR="004B5E56" w:rsidRPr="009474E3">
        <w:rPr>
          <w:rFonts w:ascii="Times New Roman" w:eastAsia="Calibri" w:hAnsi="Times New Roman" w:cs="Times New Roman"/>
          <w:b/>
          <w:bCs/>
          <w:sz w:val="24"/>
          <w:szCs w:val="24"/>
        </w:rPr>
        <w:t xml:space="preserve">następujące </w:t>
      </w:r>
      <w:r w:rsidR="001B3A4F" w:rsidRPr="009474E3">
        <w:rPr>
          <w:rFonts w:ascii="Times New Roman" w:eastAsia="Calibri" w:hAnsi="Times New Roman" w:cs="Times New Roman"/>
          <w:b/>
          <w:bCs/>
          <w:sz w:val="24"/>
          <w:szCs w:val="24"/>
        </w:rPr>
        <w:t>wymagania</w:t>
      </w:r>
      <w:r w:rsidR="004B5E56" w:rsidRPr="009474E3">
        <w:rPr>
          <w:rFonts w:ascii="Times New Roman" w:eastAsia="Calibri" w:hAnsi="Times New Roman" w:cs="Times New Roman"/>
          <w:b/>
          <w:bCs/>
          <w:sz w:val="24"/>
          <w:szCs w:val="24"/>
        </w:rPr>
        <w:t>:</w:t>
      </w:r>
    </w:p>
    <w:p w14:paraId="0A2216AC" w14:textId="64E1AED2" w:rsidR="00666A2D" w:rsidRPr="009474E3" w:rsidRDefault="00593856" w:rsidP="00CE70D8">
      <w:pPr>
        <w:pStyle w:val="Akapitzlist"/>
        <w:spacing w:after="0" w:line="240" w:lineRule="auto"/>
        <w:ind w:left="0"/>
        <w:jc w:val="both"/>
        <w:rPr>
          <w:rFonts w:ascii="Times New Roman" w:hAnsi="Times New Roman" w:cs="Times New Roman"/>
          <w:color w:val="0D1010"/>
          <w:sz w:val="24"/>
          <w:szCs w:val="24"/>
          <w:shd w:val="clear" w:color="auto" w:fill="FFFFFF"/>
        </w:rPr>
      </w:pPr>
      <w:r w:rsidRPr="009474E3">
        <w:rPr>
          <w:rFonts w:ascii="Times New Roman" w:eastAsia="Calibri" w:hAnsi="Times New Roman" w:cs="Times New Roman"/>
          <w:sz w:val="24"/>
          <w:szCs w:val="24"/>
        </w:rPr>
        <w:t>1</w:t>
      </w:r>
      <w:r w:rsidR="004B5E56" w:rsidRPr="009474E3">
        <w:rPr>
          <w:rFonts w:ascii="Times New Roman" w:eastAsia="Calibri" w:hAnsi="Times New Roman" w:cs="Times New Roman"/>
          <w:sz w:val="24"/>
          <w:szCs w:val="24"/>
        </w:rPr>
        <w:t>)</w:t>
      </w:r>
      <w:r w:rsidR="001B3A4F" w:rsidRPr="009474E3">
        <w:rPr>
          <w:rFonts w:ascii="Times New Roman" w:eastAsia="Calibri" w:hAnsi="Times New Roman" w:cs="Times New Roman"/>
          <w:sz w:val="24"/>
          <w:szCs w:val="24"/>
        </w:rPr>
        <w:t xml:space="preserve"> w zakresie </w:t>
      </w:r>
      <w:r w:rsidR="004B5E56" w:rsidRPr="009474E3">
        <w:rPr>
          <w:rFonts w:ascii="Times New Roman" w:eastAsia="Calibri" w:hAnsi="Times New Roman" w:cs="Times New Roman"/>
          <w:sz w:val="24"/>
          <w:szCs w:val="24"/>
        </w:rPr>
        <w:t>wykonywania zamówienia przy pomocy osób zatrudnionych</w:t>
      </w:r>
      <w:r w:rsidR="001B3A4F" w:rsidRPr="009474E3">
        <w:rPr>
          <w:rFonts w:ascii="Times New Roman" w:eastAsia="Calibri" w:hAnsi="Times New Roman" w:cs="Times New Roman"/>
          <w:sz w:val="24"/>
          <w:szCs w:val="24"/>
        </w:rPr>
        <w:t xml:space="preserve"> na podstawie stosunku pracy, </w:t>
      </w:r>
      <w:r w:rsidR="004B5E56" w:rsidRPr="009474E3">
        <w:rPr>
          <w:rFonts w:ascii="Times New Roman" w:eastAsia="Calibri" w:hAnsi="Times New Roman" w:cs="Times New Roman"/>
          <w:sz w:val="24"/>
          <w:szCs w:val="24"/>
        </w:rPr>
        <w:t>(</w:t>
      </w:r>
      <w:r w:rsidR="001B3A4F" w:rsidRPr="009474E3">
        <w:rPr>
          <w:rFonts w:ascii="Times New Roman" w:eastAsia="Calibri" w:hAnsi="Times New Roman" w:cs="Times New Roman"/>
          <w:sz w:val="24"/>
          <w:szCs w:val="24"/>
        </w:rPr>
        <w:t xml:space="preserve">w okolicznościach, o których mowa w art. 95 </w:t>
      </w:r>
      <w:r w:rsidRPr="009474E3">
        <w:rPr>
          <w:rFonts w:ascii="Times New Roman" w:eastAsia="Calibri" w:hAnsi="Times New Roman" w:cs="Times New Roman"/>
          <w:sz w:val="24"/>
          <w:szCs w:val="24"/>
        </w:rPr>
        <w:t>U</w:t>
      </w:r>
      <w:r w:rsidR="001B3A4F" w:rsidRPr="009474E3">
        <w:rPr>
          <w:rFonts w:ascii="Times New Roman" w:eastAsia="Calibri" w:hAnsi="Times New Roman" w:cs="Times New Roman"/>
          <w:sz w:val="24"/>
          <w:szCs w:val="24"/>
        </w:rPr>
        <w:t>stawy P</w:t>
      </w:r>
      <w:r w:rsidRPr="009474E3">
        <w:rPr>
          <w:rFonts w:ascii="Times New Roman" w:eastAsia="Calibri" w:hAnsi="Times New Roman" w:cs="Times New Roman"/>
          <w:sz w:val="24"/>
          <w:szCs w:val="24"/>
        </w:rPr>
        <w:t>ZP</w:t>
      </w:r>
      <w:r w:rsidR="004B5E56" w:rsidRPr="009474E3">
        <w:rPr>
          <w:rFonts w:ascii="Times New Roman" w:eastAsia="Calibri" w:hAnsi="Times New Roman" w:cs="Times New Roman"/>
          <w:sz w:val="24"/>
          <w:szCs w:val="24"/>
        </w:rPr>
        <w:t>)</w:t>
      </w:r>
      <w:r w:rsidR="00CE70D8" w:rsidRPr="009474E3">
        <w:rPr>
          <w:rFonts w:ascii="Times New Roman" w:eastAsia="Calibri" w:hAnsi="Times New Roman" w:cs="Times New Roman"/>
          <w:sz w:val="24"/>
          <w:szCs w:val="24"/>
        </w:rPr>
        <w:t xml:space="preserve">, wykonujących następujące czynności: </w:t>
      </w:r>
    </w:p>
    <w:p w14:paraId="63BA55CF" w14:textId="08B8F0A4" w:rsidR="00666A2D" w:rsidRPr="009474E3" w:rsidRDefault="00CE70D8" w:rsidP="00CE70D8">
      <w:pPr>
        <w:pStyle w:val="Akapitzlist"/>
        <w:tabs>
          <w:tab w:val="left" w:pos="284"/>
        </w:tabs>
        <w:autoSpaceDE w:val="0"/>
        <w:autoSpaceDN w:val="0"/>
        <w:adjustRightInd w:val="0"/>
        <w:spacing w:after="0" w:line="240" w:lineRule="auto"/>
        <w:ind w:left="0"/>
        <w:jc w:val="both"/>
        <w:rPr>
          <w:rFonts w:ascii="Times New Roman" w:hAnsi="Times New Roman" w:cs="Times New Roman"/>
          <w:bCs/>
          <w:sz w:val="24"/>
          <w:szCs w:val="24"/>
        </w:rPr>
      </w:pPr>
      <w:r w:rsidRPr="009474E3">
        <w:rPr>
          <w:rFonts w:ascii="Times New Roman" w:hAnsi="Times New Roman" w:cs="Times New Roman"/>
          <w:bCs/>
          <w:sz w:val="24"/>
          <w:szCs w:val="24"/>
        </w:rPr>
        <w:t xml:space="preserve">- </w:t>
      </w:r>
      <w:r w:rsidR="00666A2D" w:rsidRPr="009474E3">
        <w:rPr>
          <w:rFonts w:ascii="Times New Roman" w:hAnsi="Times New Roman" w:cs="Times New Roman"/>
          <w:bCs/>
          <w:sz w:val="24"/>
          <w:szCs w:val="24"/>
        </w:rPr>
        <w:t xml:space="preserve">mechaniczne i ręczne oczyszczanie jezdni, </w:t>
      </w:r>
    </w:p>
    <w:p w14:paraId="7E7AD7B6" w14:textId="715A5356" w:rsidR="00666A2D" w:rsidRPr="009474E3" w:rsidRDefault="00CE70D8" w:rsidP="00CE70D8">
      <w:pPr>
        <w:pStyle w:val="Akapitzlist"/>
        <w:tabs>
          <w:tab w:val="left" w:pos="284"/>
        </w:tabs>
        <w:autoSpaceDE w:val="0"/>
        <w:autoSpaceDN w:val="0"/>
        <w:adjustRightInd w:val="0"/>
        <w:spacing w:after="0" w:line="240" w:lineRule="auto"/>
        <w:ind w:left="0"/>
        <w:jc w:val="both"/>
        <w:rPr>
          <w:rFonts w:ascii="Times New Roman" w:hAnsi="Times New Roman" w:cs="Times New Roman"/>
          <w:bCs/>
          <w:sz w:val="24"/>
          <w:szCs w:val="24"/>
        </w:rPr>
      </w:pPr>
      <w:r w:rsidRPr="009474E3">
        <w:rPr>
          <w:rFonts w:ascii="Times New Roman" w:hAnsi="Times New Roman" w:cs="Times New Roman"/>
          <w:bCs/>
          <w:sz w:val="24"/>
          <w:szCs w:val="24"/>
        </w:rPr>
        <w:t xml:space="preserve">- </w:t>
      </w:r>
      <w:r w:rsidR="00666A2D" w:rsidRPr="009474E3">
        <w:rPr>
          <w:rFonts w:ascii="Times New Roman" w:hAnsi="Times New Roman" w:cs="Times New Roman"/>
          <w:bCs/>
          <w:sz w:val="24"/>
          <w:szCs w:val="24"/>
        </w:rPr>
        <w:t xml:space="preserve">zimowe utrzymanie chodników, parkingów, placów, zatok postojowych i ścieżek rowerowych, </w:t>
      </w:r>
    </w:p>
    <w:p w14:paraId="44566EBE" w14:textId="63339995" w:rsidR="001B3A4F" w:rsidRPr="009474E3" w:rsidRDefault="00CE70D8" w:rsidP="00CE70D8">
      <w:pPr>
        <w:pStyle w:val="Akapitzlist"/>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9474E3">
        <w:rPr>
          <w:rFonts w:ascii="Times New Roman" w:hAnsi="Times New Roman" w:cs="Times New Roman"/>
          <w:bCs/>
          <w:sz w:val="24"/>
          <w:szCs w:val="24"/>
        </w:rPr>
        <w:t xml:space="preserve">- </w:t>
      </w:r>
      <w:r w:rsidR="00666A2D" w:rsidRPr="009474E3">
        <w:rPr>
          <w:rFonts w:ascii="Times New Roman" w:hAnsi="Times New Roman" w:cs="Times New Roman"/>
          <w:bCs/>
          <w:sz w:val="24"/>
          <w:szCs w:val="24"/>
        </w:rPr>
        <w:t>opróżnianie koszy ulicznych.</w:t>
      </w:r>
    </w:p>
    <w:bookmarkEnd w:id="15"/>
    <w:p w14:paraId="517F7CC5" w14:textId="661445E3" w:rsidR="001D311A" w:rsidRPr="009474E3" w:rsidRDefault="00CE70D8" w:rsidP="00CE70D8">
      <w:pPr>
        <w:spacing w:after="0"/>
        <w:jc w:val="both"/>
        <w:rPr>
          <w:rFonts w:ascii="Times New Roman" w:eastAsia="Times New Roman" w:hAnsi="Times New Roman" w:cs="Times New Roman"/>
          <w:sz w:val="24"/>
          <w:szCs w:val="24"/>
          <w:lang w:eastAsia="pl-PL"/>
        </w:rPr>
      </w:pPr>
      <w:r w:rsidRPr="009474E3">
        <w:rPr>
          <w:rFonts w:ascii="Times New Roman" w:eastAsia="Calibri" w:hAnsi="Times New Roman" w:cs="Times New Roman"/>
          <w:sz w:val="24"/>
          <w:szCs w:val="24"/>
        </w:rPr>
        <w:t>2)</w:t>
      </w:r>
      <w:r w:rsidR="001D311A" w:rsidRPr="009474E3">
        <w:rPr>
          <w:rFonts w:ascii="Times New Roman" w:eastAsia="Calibri" w:hAnsi="Times New Roman" w:cs="Times New Roman"/>
          <w:sz w:val="24"/>
          <w:szCs w:val="24"/>
        </w:rPr>
        <w:t xml:space="preserve"> </w:t>
      </w:r>
      <w:r w:rsidR="001D311A" w:rsidRPr="009474E3">
        <w:rPr>
          <w:rFonts w:ascii="Times New Roman" w:eastAsia="Times New Roman" w:hAnsi="Times New Roman" w:cs="Times New Roman"/>
          <w:sz w:val="24"/>
          <w:szCs w:val="24"/>
          <w:lang w:eastAsia="pl-PL"/>
        </w:rPr>
        <w:t xml:space="preserve">Zamawiający zastrzega sobie prawo przeprowadzenia kontroli </w:t>
      </w:r>
      <w:r w:rsidRPr="009474E3">
        <w:rPr>
          <w:rFonts w:ascii="Times New Roman" w:eastAsia="Times New Roman" w:hAnsi="Times New Roman" w:cs="Times New Roman"/>
          <w:sz w:val="24"/>
          <w:szCs w:val="24"/>
          <w:lang w:eastAsia="pl-PL"/>
        </w:rPr>
        <w:t xml:space="preserve">wykonywanych czynności, wskazanych </w:t>
      </w:r>
      <w:r w:rsidR="009908E7">
        <w:rPr>
          <w:rFonts w:ascii="Times New Roman" w:eastAsia="Times New Roman" w:hAnsi="Times New Roman" w:cs="Times New Roman"/>
          <w:sz w:val="24"/>
          <w:szCs w:val="24"/>
          <w:lang w:eastAsia="pl-PL"/>
        </w:rPr>
        <w:t>powyżej</w:t>
      </w:r>
      <w:r w:rsidRPr="009474E3">
        <w:rPr>
          <w:rFonts w:ascii="Times New Roman" w:eastAsia="Times New Roman" w:hAnsi="Times New Roman" w:cs="Times New Roman"/>
          <w:sz w:val="24"/>
          <w:szCs w:val="24"/>
          <w:lang w:eastAsia="pl-PL"/>
        </w:rPr>
        <w:t>, przez osoby zatrudnione na podstawie stosunku pracy</w:t>
      </w:r>
      <w:r w:rsidR="001D311A" w:rsidRPr="009474E3">
        <w:rPr>
          <w:rFonts w:ascii="Times New Roman" w:eastAsia="Times New Roman" w:hAnsi="Times New Roman" w:cs="Times New Roman"/>
          <w:sz w:val="24"/>
          <w:szCs w:val="24"/>
          <w:lang w:eastAsia="pl-PL"/>
        </w:rPr>
        <w:t>.</w:t>
      </w:r>
    </w:p>
    <w:bookmarkEnd w:id="16"/>
    <w:p w14:paraId="57CC512F" w14:textId="77B31F8B" w:rsidR="00260A98" w:rsidRPr="009474E3" w:rsidRDefault="00CE70D8" w:rsidP="00260A98">
      <w:pPr>
        <w:pStyle w:val="Akapitzlist"/>
        <w:spacing w:after="0" w:line="240" w:lineRule="auto"/>
        <w:ind w:left="0"/>
        <w:jc w:val="both"/>
        <w:rPr>
          <w:rFonts w:ascii="Times New Roman" w:eastAsia="Calibri" w:hAnsi="Times New Roman" w:cs="Times New Roman"/>
          <w:sz w:val="24"/>
          <w:szCs w:val="24"/>
        </w:rPr>
      </w:pPr>
      <w:r w:rsidRPr="009474E3">
        <w:rPr>
          <w:rFonts w:ascii="Times New Roman" w:eastAsia="Calibri" w:hAnsi="Times New Roman" w:cs="Times New Roman"/>
          <w:sz w:val="24"/>
          <w:szCs w:val="24"/>
        </w:rPr>
        <w:lastRenderedPageBreak/>
        <w:t>2</w:t>
      </w:r>
      <w:r w:rsidR="00260A98" w:rsidRPr="009474E3">
        <w:rPr>
          <w:rFonts w:ascii="Times New Roman" w:eastAsia="Calibri" w:hAnsi="Times New Roman" w:cs="Times New Roman"/>
          <w:sz w:val="24"/>
          <w:szCs w:val="24"/>
        </w:rPr>
        <w:t>.</w:t>
      </w:r>
      <w:r w:rsidR="006F2EA3" w:rsidRPr="009474E3">
        <w:rPr>
          <w:rFonts w:ascii="Times New Roman" w:eastAsia="Calibri" w:hAnsi="Times New Roman" w:cs="Times New Roman"/>
          <w:sz w:val="24"/>
          <w:szCs w:val="24"/>
        </w:rPr>
        <w:t xml:space="preserve"> </w:t>
      </w:r>
      <w:r w:rsidR="00260A98" w:rsidRPr="009474E3">
        <w:rPr>
          <w:rFonts w:ascii="Times New Roman" w:eastAsia="Calibri" w:hAnsi="Times New Roman" w:cs="Times New Roman"/>
          <w:sz w:val="24"/>
          <w:szCs w:val="24"/>
        </w:rPr>
        <w:t xml:space="preserve">Zamawiający </w:t>
      </w:r>
      <w:r w:rsidR="00260A98" w:rsidRPr="009474E3">
        <w:rPr>
          <w:rFonts w:ascii="Times New Roman" w:eastAsia="Calibri" w:hAnsi="Times New Roman" w:cs="Times New Roman"/>
          <w:b/>
          <w:bCs/>
          <w:sz w:val="24"/>
          <w:szCs w:val="24"/>
        </w:rPr>
        <w:t xml:space="preserve">nie </w:t>
      </w:r>
      <w:r w:rsidR="00726FB0" w:rsidRPr="009474E3">
        <w:rPr>
          <w:rFonts w:ascii="Times New Roman" w:eastAsia="Calibri" w:hAnsi="Times New Roman" w:cs="Times New Roman"/>
          <w:b/>
          <w:bCs/>
          <w:sz w:val="24"/>
          <w:szCs w:val="24"/>
        </w:rPr>
        <w:t xml:space="preserve">wymaga </w:t>
      </w:r>
      <w:r w:rsidR="00260A98" w:rsidRPr="009474E3">
        <w:rPr>
          <w:rFonts w:ascii="Times New Roman" w:eastAsia="Calibri" w:hAnsi="Times New Roman" w:cs="Times New Roman"/>
          <w:sz w:val="24"/>
          <w:szCs w:val="24"/>
        </w:rPr>
        <w:t xml:space="preserve">zatrudnienia osób, o których mowa w art. 96 ust. 2 pkt 2 </w:t>
      </w:r>
      <w:r w:rsidR="00726FB0" w:rsidRPr="009474E3">
        <w:rPr>
          <w:rFonts w:ascii="Times New Roman" w:eastAsia="Calibri" w:hAnsi="Times New Roman" w:cs="Times New Roman"/>
          <w:sz w:val="24"/>
          <w:szCs w:val="24"/>
        </w:rPr>
        <w:t>U</w:t>
      </w:r>
      <w:r w:rsidR="00260A98" w:rsidRPr="009474E3">
        <w:rPr>
          <w:rFonts w:ascii="Times New Roman" w:eastAsia="Calibri" w:hAnsi="Times New Roman" w:cs="Times New Roman"/>
          <w:sz w:val="24"/>
          <w:szCs w:val="24"/>
        </w:rPr>
        <w:t>stawy PZP.</w:t>
      </w:r>
    </w:p>
    <w:p w14:paraId="54536325" w14:textId="4DA54271" w:rsidR="00260A98" w:rsidRPr="009474E3" w:rsidRDefault="00CE70D8" w:rsidP="00260A98">
      <w:pPr>
        <w:pStyle w:val="Akapitzlist"/>
        <w:spacing w:after="0" w:line="240" w:lineRule="auto"/>
        <w:ind w:left="0"/>
        <w:jc w:val="both"/>
        <w:rPr>
          <w:rFonts w:ascii="Times New Roman" w:eastAsia="Calibri" w:hAnsi="Times New Roman" w:cs="Times New Roman"/>
          <w:sz w:val="24"/>
          <w:szCs w:val="24"/>
        </w:rPr>
      </w:pPr>
      <w:r w:rsidRPr="009474E3">
        <w:rPr>
          <w:rFonts w:ascii="Times New Roman" w:eastAsia="Calibri" w:hAnsi="Times New Roman" w:cs="Times New Roman"/>
          <w:sz w:val="24"/>
          <w:szCs w:val="24"/>
        </w:rPr>
        <w:t>3</w:t>
      </w:r>
      <w:r w:rsidR="00260A98" w:rsidRPr="009474E3">
        <w:rPr>
          <w:rFonts w:ascii="Times New Roman" w:eastAsia="Calibri" w:hAnsi="Times New Roman" w:cs="Times New Roman"/>
          <w:sz w:val="24"/>
          <w:szCs w:val="24"/>
        </w:rPr>
        <w:t xml:space="preserve">. Zamawiający </w:t>
      </w:r>
      <w:r w:rsidR="00260A98" w:rsidRPr="009474E3">
        <w:rPr>
          <w:rFonts w:ascii="Times New Roman" w:eastAsia="Calibri" w:hAnsi="Times New Roman" w:cs="Times New Roman"/>
          <w:b/>
          <w:bCs/>
          <w:sz w:val="24"/>
          <w:szCs w:val="24"/>
        </w:rPr>
        <w:t>nie zastrzega</w:t>
      </w:r>
      <w:r w:rsidR="00260A98" w:rsidRPr="009474E3">
        <w:rPr>
          <w:rFonts w:ascii="Times New Roman" w:eastAsia="Calibri" w:hAnsi="Times New Roman" w:cs="Times New Roman"/>
          <w:sz w:val="24"/>
          <w:szCs w:val="24"/>
        </w:rPr>
        <w:t xml:space="preserve"> możliwości ubiegania się o udzielenie zamówienia wyłącznie przez Wykonawców, o których mowa w art. 94 </w:t>
      </w:r>
      <w:r w:rsidR="009853C1" w:rsidRPr="009474E3">
        <w:rPr>
          <w:rFonts w:ascii="Times New Roman" w:eastAsia="Calibri" w:hAnsi="Times New Roman" w:cs="Times New Roman"/>
          <w:sz w:val="24"/>
          <w:szCs w:val="24"/>
        </w:rPr>
        <w:t>U</w:t>
      </w:r>
      <w:r w:rsidR="00260A98" w:rsidRPr="009474E3">
        <w:rPr>
          <w:rFonts w:ascii="Times New Roman" w:eastAsia="Calibri" w:hAnsi="Times New Roman" w:cs="Times New Roman"/>
          <w:sz w:val="24"/>
          <w:szCs w:val="24"/>
        </w:rPr>
        <w:t>stawy PZP</w:t>
      </w:r>
      <w:r w:rsidR="009853C1" w:rsidRPr="009474E3">
        <w:rPr>
          <w:rFonts w:ascii="Times New Roman" w:eastAsia="Calibri" w:hAnsi="Times New Roman" w:cs="Times New Roman"/>
          <w:sz w:val="24"/>
          <w:szCs w:val="24"/>
        </w:rPr>
        <w:t>.</w:t>
      </w:r>
    </w:p>
    <w:p w14:paraId="5466723A" w14:textId="191140A6" w:rsidR="001B3A4F" w:rsidRPr="009474E3" w:rsidRDefault="00CE70D8" w:rsidP="0074181F">
      <w:pPr>
        <w:pStyle w:val="Akapitzlist"/>
        <w:spacing w:after="0" w:line="240" w:lineRule="auto"/>
        <w:ind w:left="0"/>
        <w:jc w:val="both"/>
        <w:rPr>
          <w:rFonts w:ascii="Times New Roman" w:eastAsia="Calibri" w:hAnsi="Times New Roman" w:cs="Times New Roman"/>
          <w:sz w:val="24"/>
          <w:szCs w:val="24"/>
        </w:rPr>
      </w:pPr>
      <w:r w:rsidRPr="009474E3">
        <w:rPr>
          <w:rFonts w:ascii="Times New Roman" w:eastAsia="Calibri" w:hAnsi="Times New Roman" w:cs="Times New Roman"/>
          <w:sz w:val="24"/>
          <w:szCs w:val="24"/>
        </w:rPr>
        <w:t>4</w:t>
      </w:r>
      <w:r w:rsidR="0074181F" w:rsidRPr="009474E3">
        <w:rPr>
          <w:rFonts w:ascii="Times New Roman" w:eastAsia="Calibri" w:hAnsi="Times New Roman" w:cs="Times New Roman"/>
          <w:sz w:val="24"/>
          <w:szCs w:val="24"/>
        </w:rPr>
        <w:t>.</w:t>
      </w:r>
      <w:r w:rsidR="00787939" w:rsidRPr="009474E3">
        <w:rPr>
          <w:rFonts w:ascii="Times New Roman" w:eastAsia="Calibri" w:hAnsi="Times New Roman" w:cs="Times New Roman"/>
          <w:sz w:val="24"/>
          <w:szCs w:val="24"/>
        </w:rPr>
        <w:t xml:space="preserve"> </w:t>
      </w:r>
      <w:r w:rsidR="001B3A4F" w:rsidRPr="009474E3">
        <w:rPr>
          <w:rFonts w:ascii="Times New Roman" w:eastAsia="Calibri" w:hAnsi="Times New Roman" w:cs="Times New Roman"/>
          <w:sz w:val="24"/>
          <w:szCs w:val="24"/>
        </w:rPr>
        <w:t xml:space="preserve">Zamawiający </w:t>
      </w:r>
      <w:r w:rsidR="001B3A4F" w:rsidRPr="009474E3">
        <w:rPr>
          <w:rFonts w:ascii="Times New Roman" w:eastAsia="Calibri" w:hAnsi="Times New Roman" w:cs="Times New Roman"/>
          <w:b/>
          <w:bCs/>
          <w:sz w:val="24"/>
          <w:szCs w:val="24"/>
        </w:rPr>
        <w:t>przewiduje</w:t>
      </w:r>
      <w:r w:rsidR="001B3A4F" w:rsidRPr="009474E3">
        <w:rPr>
          <w:rFonts w:ascii="Times New Roman" w:eastAsia="Calibri" w:hAnsi="Times New Roman" w:cs="Times New Roman"/>
          <w:sz w:val="24"/>
          <w:szCs w:val="24"/>
        </w:rPr>
        <w:t xml:space="preserve"> </w:t>
      </w:r>
      <w:r w:rsidR="0074181F" w:rsidRPr="009474E3">
        <w:rPr>
          <w:rFonts w:ascii="Times New Roman" w:eastAsia="Calibri" w:hAnsi="Times New Roman" w:cs="Times New Roman"/>
          <w:sz w:val="24"/>
          <w:szCs w:val="24"/>
        </w:rPr>
        <w:t xml:space="preserve">możliwość </w:t>
      </w:r>
      <w:r w:rsidR="001B3A4F" w:rsidRPr="009474E3">
        <w:rPr>
          <w:rFonts w:ascii="Times New Roman" w:eastAsia="Calibri" w:hAnsi="Times New Roman" w:cs="Times New Roman"/>
          <w:sz w:val="24"/>
          <w:szCs w:val="24"/>
        </w:rPr>
        <w:t>udzielenia zamówie</w:t>
      </w:r>
      <w:r w:rsidR="0074181F" w:rsidRPr="009474E3">
        <w:rPr>
          <w:rFonts w:ascii="Times New Roman" w:eastAsia="Calibri" w:hAnsi="Times New Roman" w:cs="Times New Roman"/>
          <w:sz w:val="24"/>
          <w:szCs w:val="24"/>
        </w:rPr>
        <w:t>nia</w:t>
      </w:r>
      <w:r w:rsidR="001B3A4F" w:rsidRPr="009474E3">
        <w:rPr>
          <w:rFonts w:ascii="Times New Roman" w:eastAsia="Calibri" w:hAnsi="Times New Roman" w:cs="Times New Roman"/>
          <w:sz w:val="24"/>
          <w:szCs w:val="24"/>
        </w:rPr>
        <w:t>, o który</w:t>
      </w:r>
      <w:r w:rsidR="0074181F" w:rsidRPr="009474E3">
        <w:rPr>
          <w:rFonts w:ascii="Times New Roman" w:eastAsia="Calibri" w:hAnsi="Times New Roman" w:cs="Times New Roman"/>
          <w:sz w:val="24"/>
          <w:szCs w:val="24"/>
        </w:rPr>
        <w:t>m</w:t>
      </w:r>
      <w:r w:rsidR="001B3A4F" w:rsidRPr="009474E3">
        <w:rPr>
          <w:rFonts w:ascii="Times New Roman" w:eastAsia="Calibri" w:hAnsi="Times New Roman" w:cs="Times New Roman"/>
          <w:sz w:val="24"/>
          <w:szCs w:val="24"/>
        </w:rPr>
        <w:t xml:space="preserve"> mowa w art. 214 ust. 1 pkt 7 </w:t>
      </w:r>
      <w:r w:rsidR="00787939" w:rsidRPr="009474E3">
        <w:rPr>
          <w:rFonts w:ascii="Times New Roman" w:eastAsia="Calibri" w:hAnsi="Times New Roman" w:cs="Times New Roman"/>
          <w:sz w:val="24"/>
          <w:szCs w:val="24"/>
        </w:rPr>
        <w:t>U</w:t>
      </w:r>
      <w:r w:rsidR="001B3A4F" w:rsidRPr="009474E3">
        <w:rPr>
          <w:rFonts w:ascii="Times New Roman" w:eastAsia="Calibri" w:hAnsi="Times New Roman" w:cs="Times New Roman"/>
          <w:sz w:val="24"/>
          <w:szCs w:val="24"/>
        </w:rPr>
        <w:t>stawy P</w:t>
      </w:r>
      <w:r w:rsidR="00787939" w:rsidRPr="009474E3">
        <w:rPr>
          <w:rFonts w:ascii="Times New Roman" w:eastAsia="Calibri" w:hAnsi="Times New Roman" w:cs="Times New Roman"/>
          <w:sz w:val="24"/>
          <w:szCs w:val="24"/>
        </w:rPr>
        <w:t>ZP</w:t>
      </w:r>
      <w:r w:rsidR="0074181F" w:rsidRPr="009474E3">
        <w:rPr>
          <w:rFonts w:ascii="Times New Roman" w:eastAsia="Calibri" w:hAnsi="Times New Roman" w:cs="Times New Roman"/>
          <w:sz w:val="24"/>
          <w:szCs w:val="24"/>
        </w:rPr>
        <w:t xml:space="preserve"> dla zachowania ciągłości usług (powtórzenie zamówienia podobnego o</w:t>
      </w:r>
      <w:r w:rsidR="009853C1" w:rsidRPr="009474E3">
        <w:rPr>
          <w:rFonts w:ascii="Times New Roman" w:eastAsia="Calibri" w:hAnsi="Times New Roman" w:cs="Times New Roman"/>
          <w:sz w:val="24"/>
          <w:szCs w:val="24"/>
        </w:rPr>
        <w:t> </w:t>
      </w:r>
      <w:r w:rsidR="0074181F" w:rsidRPr="009474E3">
        <w:rPr>
          <w:rFonts w:ascii="Times New Roman" w:eastAsia="Calibri" w:hAnsi="Times New Roman" w:cs="Times New Roman"/>
          <w:sz w:val="24"/>
          <w:szCs w:val="24"/>
        </w:rPr>
        <w:t>zgodnym przedmiocie).</w:t>
      </w:r>
    </w:p>
    <w:p w14:paraId="793910EE" w14:textId="357A1C52" w:rsidR="001B3A4F" w:rsidRPr="009474E3" w:rsidRDefault="00CE70D8" w:rsidP="0074181F">
      <w:pPr>
        <w:pStyle w:val="Akapitzlist"/>
        <w:spacing w:after="0" w:line="240" w:lineRule="auto"/>
        <w:ind w:left="0"/>
        <w:jc w:val="both"/>
        <w:rPr>
          <w:rFonts w:ascii="Times New Roman" w:eastAsia="Calibri" w:hAnsi="Times New Roman" w:cs="Times New Roman"/>
          <w:sz w:val="24"/>
          <w:szCs w:val="24"/>
        </w:rPr>
      </w:pPr>
      <w:r w:rsidRPr="009474E3">
        <w:rPr>
          <w:rFonts w:ascii="Times New Roman" w:eastAsia="Calibri" w:hAnsi="Times New Roman" w:cs="Times New Roman"/>
          <w:sz w:val="24"/>
          <w:szCs w:val="24"/>
        </w:rPr>
        <w:t>5</w:t>
      </w:r>
      <w:r w:rsidR="0074181F" w:rsidRPr="009474E3">
        <w:rPr>
          <w:rFonts w:ascii="Times New Roman" w:eastAsia="Calibri" w:hAnsi="Times New Roman" w:cs="Times New Roman"/>
          <w:sz w:val="24"/>
          <w:szCs w:val="24"/>
        </w:rPr>
        <w:t>.</w:t>
      </w:r>
      <w:r w:rsidR="00D942E7" w:rsidRPr="009474E3">
        <w:rPr>
          <w:rFonts w:ascii="Times New Roman" w:eastAsia="Calibri" w:hAnsi="Times New Roman" w:cs="Times New Roman"/>
          <w:sz w:val="24"/>
          <w:szCs w:val="24"/>
        </w:rPr>
        <w:t xml:space="preserve"> </w:t>
      </w:r>
      <w:r w:rsidR="001B3A4F" w:rsidRPr="009474E3">
        <w:rPr>
          <w:rFonts w:ascii="Times New Roman" w:eastAsia="Calibri" w:hAnsi="Times New Roman" w:cs="Times New Roman"/>
          <w:sz w:val="24"/>
          <w:szCs w:val="24"/>
        </w:rPr>
        <w:t xml:space="preserve">Zamawiający </w:t>
      </w:r>
      <w:r w:rsidR="001B3A4F" w:rsidRPr="009474E3">
        <w:rPr>
          <w:rFonts w:ascii="Times New Roman" w:eastAsia="Calibri" w:hAnsi="Times New Roman" w:cs="Times New Roman"/>
          <w:b/>
          <w:bCs/>
          <w:sz w:val="24"/>
          <w:szCs w:val="24"/>
        </w:rPr>
        <w:t>nie przewiduje</w:t>
      </w:r>
      <w:r w:rsidR="001B3A4F" w:rsidRPr="009474E3">
        <w:rPr>
          <w:rFonts w:ascii="Times New Roman" w:eastAsia="Calibri" w:hAnsi="Times New Roman" w:cs="Times New Roman"/>
          <w:sz w:val="24"/>
          <w:szCs w:val="24"/>
        </w:rPr>
        <w:t xml:space="preserve"> rozliczenia w walutach obcych.</w:t>
      </w:r>
    </w:p>
    <w:p w14:paraId="1D4B6FF3" w14:textId="36B3FD46" w:rsidR="001B3A4F" w:rsidRPr="009474E3" w:rsidRDefault="00CE70D8" w:rsidP="0074181F">
      <w:pPr>
        <w:pStyle w:val="Akapitzlist"/>
        <w:spacing w:after="0" w:line="240" w:lineRule="auto"/>
        <w:ind w:left="0"/>
        <w:jc w:val="both"/>
        <w:rPr>
          <w:rFonts w:ascii="Times New Roman" w:eastAsia="Calibri" w:hAnsi="Times New Roman" w:cs="Times New Roman"/>
          <w:sz w:val="24"/>
          <w:szCs w:val="24"/>
        </w:rPr>
      </w:pPr>
      <w:r w:rsidRPr="009474E3">
        <w:rPr>
          <w:rFonts w:ascii="Times New Roman" w:eastAsia="Calibri" w:hAnsi="Times New Roman" w:cs="Times New Roman"/>
          <w:sz w:val="24"/>
          <w:szCs w:val="24"/>
        </w:rPr>
        <w:t>6</w:t>
      </w:r>
      <w:r w:rsidR="0074181F" w:rsidRPr="009474E3">
        <w:rPr>
          <w:rFonts w:ascii="Times New Roman" w:eastAsia="Calibri" w:hAnsi="Times New Roman" w:cs="Times New Roman"/>
          <w:sz w:val="24"/>
          <w:szCs w:val="24"/>
        </w:rPr>
        <w:t>.</w:t>
      </w:r>
      <w:r w:rsidR="00D942E7" w:rsidRPr="009474E3">
        <w:rPr>
          <w:rFonts w:ascii="Times New Roman" w:eastAsia="Calibri" w:hAnsi="Times New Roman" w:cs="Times New Roman"/>
          <w:sz w:val="24"/>
          <w:szCs w:val="24"/>
        </w:rPr>
        <w:t xml:space="preserve"> </w:t>
      </w:r>
      <w:r w:rsidR="001B3A4F" w:rsidRPr="009474E3">
        <w:rPr>
          <w:rFonts w:ascii="Times New Roman" w:eastAsia="Calibri" w:hAnsi="Times New Roman" w:cs="Times New Roman"/>
          <w:sz w:val="24"/>
          <w:szCs w:val="24"/>
        </w:rPr>
        <w:t xml:space="preserve">Zamawiający </w:t>
      </w:r>
      <w:r w:rsidR="001B3A4F" w:rsidRPr="009474E3">
        <w:rPr>
          <w:rFonts w:ascii="Times New Roman" w:eastAsia="Calibri" w:hAnsi="Times New Roman" w:cs="Times New Roman"/>
          <w:b/>
          <w:bCs/>
          <w:sz w:val="24"/>
          <w:szCs w:val="24"/>
        </w:rPr>
        <w:t>nie zwraca</w:t>
      </w:r>
      <w:r w:rsidR="001B3A4F" w:rsidRPr="009474E3">
        <w:rPr>
          <w:rFonts w:ascii="Times New Roman" w:eastAsia="Calibri" w:hAnsi="Times New Roman" w:cs="Times New Roman"/>
          <w:sz w:val="24"/>
          <w:szCs w:val="24"/>
        </w:rPr>
        <w:t xml:space="preserve"> kosztów udziału w postępowaniu Wykonawcom.</w:t>
      </w:r>
    </w:p>
    <w:bookmarkEnd w:id="17"/>
    <w:p w14:paraId="4D2837FC" w14:textId="7E57AE1C" w:rsidR="001B3A4F" w:rsidRPr="009474E3" w:rsidRDefault="00CE70D8" w:rsidP="0074181F">
      <w:pPr>
        <w:pStyle w:val="Akapitzlist"/>
        <w:spacing w:after="0" w:line="240" w:lineRule="auto"/>
        <w:ind w:left="0"/>
        <w:jc w:val="both"/>
        <w:rPr>
          <w:rFonts w:ascii="Times New Roman" w:eastAsia="Calibri" w:hAnsi="Times New Roman" w:cs="Times New Roman"/>
          <w:sz w:val="24"/>
          <w:szCs w:val="24"/>
        </w:rPr>
      </w:pPr>
      <w:r w:rsidRPr="009474E3">
        <w:rPr>
          <w:rFonts w:ascii="Times New Roman" w:eastAsia="Calibri" w:hAnsi="Times New Roman" w:cs="Times New Roman"/>
          <w:sz w:val="24"/>
          <w:szCs w:val="24"/>
        </w:rPr>
        <w:t>7</w:t>
      </w:r>
      <w:r w:rsidR="0074181F" w:rsidRPr="009474E3">
        <w:rPr>
          <w:rFonts w:ascii="Times New Roman" w:eastAsia="Calibri" w:hAnsi="Times New Roman" w:cs="Times New Roman"/>
          <w:sz w:val="24"/>
          <w:szCs w:val="24"/>
        </w:rPr>
        <w:t>.</w:t>
      </w:r>
      <w:r w:rsidR="000A7970" w:rsidRPr="009474E3">
        <w:rPr>
          <w:rFonts w:ascii="Times New Roman" w:eastAsia="Calibri" w:hAnsi="Times New Roman" w:cs="Times New Roman"/>
          <w:sz w:val="24"/>
          <w:szCs w:val="24"/>
        </w:rPr>
        <w:t xml:space="preserve"> </w:t>
      </w:r>
      <w:r w:rsidR="001B3A4F" w:rsidRPr="009474E3">
        <w:rPr>
          <w:rFonts w:ascii="Times New Roman" w:eastAsia="Calibri" w:hAnsi="Times New Roman" w:cs="Times New Roman"/>
          <w:sz w:val="24"/>
          <w:szCs w:val="24"/>
        </w:rPr>
        <w:t xml:space="preserve">Zamawiający </w:t>
      </w:r>
      <w:r w:rsidR="001B3A4F" w:rsidRPr="009474E3">
        <w:rPr>
          <w:rFonts w:ascii="Times New Roman" w:eastAsia="Calibri" w:hAnsi="Times New Roman" w:cs="Times New Roman"/>
          <w:b/>
          <w:bCs/>
          <w:sz w:val="24"/>
          <w:szCs w:val="24"/>
        </w:rPr>
        <w:t>nie przewiduje</w:t>
      </w:r>
      <w:r w:rsidR="001B3A4F" w:rsidRPr="009474E3">
        <w:rPr>
          <w:rFonts w:ascii="Times New Roman" w:eastAsia="Calibri" w:hAnsi="Times New Roman" w:cs="Times New Roman"/>
          <w:sz w:val="24"/>
          <w:szCs w:val="24"/>
        </w:rPr>
        <w:t xml:space="preserve"> zawarcia umowy ramowej.</w:t>
      </w:r>
    </w:p>
    <w:p w14:paraId="1AF8A414" w14:textId="72796863" w:rsidR="001B3A4F" w:rsidRPr="009474E3" w:rsidRDefault="00CE70D8" w:rsidP="0074181F">
      <w:pPr>
        <w:pStyle w:val="Akapitzlist"/>
        <w:spacing w:after="0" w:line="240" w:lineRule="auto"/>
        <w:ind w:left="0"/>
        <w:jc w:val="both"/>
        <w:rPr>
          <w:rFonts w:ascii="Times New Roman" w:eastAsia="Calibri" w:hAnsi="Times New Roman" w:cs="Times New Roman"/>
          <w:sz w:val="24"/>
          <w:szCs w:val="24"/>
        </w:rPr>
      </w:pPr>
      <w:r w:rsidRPr="009474E3">
        <w:rPr>
          <w:rFonts w:ascii="Times New Roman" w:eastAsia="Calibri" w:hAnsi="Times New Roman" w:cs="Times New Roman"/>
          <w:sz w:val="24"/>
          <w:szCs w:val="24"/>
        </w:rPr>
        <w:t>8</w:t>
      </w:r>
      <w:r w:rsidR="0074181F" w:rsidRPr="009474E3">
        <w:rPr>
          <w:rFonts w:ascii="Times New Roman" w:eastAsia="Calibri" w:hAnsi="Times New Roman" w:cs="Times New Roman"/>
          <w:sz w:val="24"/>
          <w:szCs w:val="24"/>
        </w:rPr>
        <w:t>.</w:t>
      </w:r>
      <w:r w:rsidR="000A7970" w:rsidRPr="009474E3">
        <w:rPr>
          <w:rFonts w:ascii="Times New Roman" w:eastAsia="Calibri" w:hAnsi="Times New Roman" w:cs="Times New Roman"/>
          <w:sz w:val="24"/>
          <w:szCs w:val="24"/>
        </w:rPr>
        <w:t xml:space="preserve"> </w:t>
      </w:r>
      <w:r w:rsidR="001B3A4F" w:rsidRPr="009474E3">
        <w:rPr>
          <w:rFonts w:ascii="Times New Roman" w:eastAsia="Calibri" w:hAnsi="Times New Roman" w:cs="Times New Roman"/>
          <w:sz w:val="24"/>
          <w:szCs w:val="24"/>
        </w:rPr>
        <w:t xml:space="preserve">Zamawiający </w:t>
      </w:r>
      <w:r w:rsidR="001B3A4F" w:rsidRPr="009474E3">
        <w:rPr>
          <w:rFonts w:ascii="Times New Roman" w:eastAsia="Calibri" w:hAnsi="Times New Roman" w:cs="Times New Roman"/>
          <w:b/>
          <w:bCs/>
          <w:sz w:val="24"/>
          <w:szCs w:val="24"/>
        </w:rPr>
        <w:t>nie przewiduje</w:t>
      </w:r>
      <w:r w:rsidR="001B3A4F" w:rsidRPr="009474E3">
        <w:rPr>
          <w:rFonts w:ascii="Times New Roman" w:eastAsia="Calibri" w:hAnsi="Times New Roman" w:cs="Times New Roman"/>
          <w:sz w:val="24"/>
          <w:szCs w:val="24"/>
        </w:rPr>
        <w:t xml:space="preserve"> wyboru najkorzystniejszej oferty z zastosowaniem aukcji elektronicznej.</w:t>
      </w:r>
    </w:p>
    <w:p w14:paraId="3916EA76" w14:textId="686AB5F7" w:rsidR="00C84D37" w:rsidRPr="009474E3" w:rsidRDefault="00C84D37" w:rsidP="00C84D37">
      <w:pPr>
        <w:spacing w:before="120" w:after="120" w:line="240" w:lineRule="auto"/>
        <w:jc w:val="both"/>
        <w:rPr>
          <w:rFonts w:ascii="Times New Roman" w:eastAsiaTheme="majorEastAsia" w:hAnsi="Times New Roman" w:cs="Times New Roman"/>
          <w:b/>
          <w:bCs/>
          <w:sz w:val="24"/>
          <w:szCs w:val="24"/>
        </w:rPr>
      </w:pPr>
      <w:r w:rsidRPr="009474E3">
        <w:rPr>
          <w:rFonts w:ascii="Times New Roman" w:eastAsiaTheme="majorEastAsia" w:hAnsi="Times New Roman" w:cs="Times New Roman"/>
          <w:b/>
          <w:bCs/>
          <w:sz w:val="24"/>
          <w:szCs w:val="24"/>
        </w:rPr>
        <w:t>XXV. INFORMACJA O PODWYKONAWSTWIE</w:t>
      </w:r>
    </w:p>
    <w:p w14:paraId="3F2D8310" w14:textId="77777777" w:rsidR="00C84D37" w:rsidRPr="009474E3" w:rsidRDefault="00C84D37" w:rsidP="00C84D37">
      <w:pPr>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 xml:space="preserve">1. Wykonawca odpowiada za działania i zaniechanie osób, z których pomocą zobowiązanie wykonuje, jak również osób, którym wykonanie powierza, jak za własne działanie lub zaniechanie. </w:t>
      </w:r>
    </w:p>
    <w:p w14:paraId="5009E09E" w14:textId="26CBE46C" w:rsidR="00C84D37" w:rsidRPr="009474E3" w:rsidRDefault="00C84D37" w:rsidP="00C84D37">
      <w:pPr>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2. Zlecenie części przedmiotu umowy Podwykonawcy nie zmieni zobowiązań Wykonawcy wobec Zamawiającego, który jest odpowiedzialny za wykonanie tej części usługi.</w:t>
      </w:r>
    </w:p>
    <w:p w14:paraId="25FAE524" w14:textId="2E7C2548" w:rsidR="00C84D37" w:rsidRPr="009474E3" w:rsidRDefault="00C84D37" w:rsidP="00C84D37">
      <w:pPr>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 xml:space="preserve">3. Umowy z Podwykonawcami będą zgodne, co do treści z umową zawartą z Wykonawcą. Szczegóły dotyczące treści umów zawarte są w PPU. </w:t>
      </w:r>
    </w:p>
    <w:p w14:paraId="25356475" w14:textId="5A3A5EEB" w:rsidR="00C84D37" w:rsidRPr="009474E3" w:rsidRDefault="00C84D37" w:rsidP="00C84D37">
      <w:pPr>
        <w:tabs>
          <w:tab w:val="left" w:pos="284"/>
        </w:tabs>
        <w:spacing w:after="0" w:line="240" w:lineRule="auto"/>
        <w:jc w:val="both"/>
        <w:rPr>
          <w:rFonts w:ascii="Times New Roman" w:hAnsi="Times New Roman" w:cs="Times New Roman"/>
          <w:sz w:val="24"/>
          <w:szCs w:val="24"/>
          <w:lang w:eastAsia="pl-PL"/>
        </w:rPr>
      </w:pPr>
      <w:bookmarkStart w:id="18" w:name="_Hlk120184711"/>
      <w:r w:rsidRPr="009474E3">
        <w:rPr>
          <w:rFonts w:ascii="Times New Roman" w:hAnsi="Times New Roman" w:cs="Times New Roman"/>
          <w:sz w:val="24"/>
          <w:szCs w:val="24"/>
          <w:shd w:val="clear" w:color="auto" w:fill="FFFFFF"/>
        </w:rPr>
        <w:t xml:space="preserve">4. Wymagania dotyczące umowy o podwykonawstwo, której przedmiotem są usługi, których niespełnienie spowoduje zgłoszenie przez Zamawiającego odpowiednio zastrzeżeń lub sprzeciwu: </w:t>
      </w:r>
    </w:p>
    <w:p w14:paraId="0C5B8FD5" w14:textId="77777777" w:rsidR="00C84D37" w:rsidRPr="009474E3" w:rsidRDefault="00C84D37" w:rsidP="00CC6F85">
      <w:pPr>
        <w:pStyle w:val="Akapitzlist"/>
        <w:numPr>
          <w:ilvl w:val="0"/>
          <w:numId w:val="10"/>
        </w:numPr>
        <w:tabs>
          <w:tab w:val="left" w:pos="284"/>
        </w:tabs>
        <w:spacing w:after="0" w:line="240" w:lineRule="auto"/>
        <w:ind w:left="0" w:firstLine="0"/>
        <w:contextualSpacing w:val="0"/>
        <w:jc w:val="both"/>
        <w:rPr>
          <w:rFonts w:ascii="Times New Roman" w:hAnsi="Times New Roman" w:cs="Times New Roman"/>
          <w:i/>
          <w:iCs/>
          <w:sz w:val="24"/>
          <w:szCs w:val="24"/>
          <w:lang w:eastAsia="ar-SA"/>
        </w:rPr>
      </w:pPr>
      <w:r w:rsidRPr="009474E3">
        <w:rPr>
          <w:rStyle w:val="Uwydatnienie"/>
          <w:rFonts w:ascii="Times New Roman" w:hAnsi="Times New Roman" w:cs="Times New Roman"/>
          <w:sz w:val="24"/>
          <w:szCs w:val="24"/>
        </w:rPr>
        <w:t>Termin zapłaty wynagrodzenia Podwykonawcy lub dalszego Podwykonawcy nie może być dłuższy niż termin zapłaty Wykonawcy przez Zamawiającego.</w:t>
      </w:r>
    </w:p>
    <w:p w14:paraId="2FA9A21E" w14:textId="77777777" w:rsidR="00C84D37" w:rsidRPr="009474E3" w:rsidRDefault="00C84D37" w:rsidP="00CC6F85">
      <w:pPr>
        <w:pStyle w:val="Akapitzlist"/>
        <w:numPr>
          <w:ilvl w:val="0"/>
          <w:numId w:val="10"/>
        </w:numPr>
        <w:tabs>
          <w:tab w:val="left" w:pos="284"/>
        </w:tabs>
        <w:spacing w:after="0" w:line="240" w:lineRule="auto"/>
        <w:ind w:left="0" w:firstLine="0"/>
        <w:contextualSpacing w:val="0"/>
        <w:jc w:val="both"/>
        <w:rPr>
          <w:rFonts w:ascii="Times New Roman" w:hAnsi="Times New Roman" w:cs="Times New Roman"/>
          <w:i/>
          <w:iCs/>
          <w:sz w:val="24"/>
          <w:szCs w:val="24"/>
        </w:rPr>
      </w:pPr>
      <w:r w:rsidRPr="009474E3">
        <w:rPr>
          <w:rStyle w:val="Uwydatnienie"/>
          <w:rFonts w:ascii="Times New Roman" w:hAnsi="Times New Roman" w:cs="Times New Roman"/>
          <w:sz w:val="24"/>
          <w:szCs w:val="24"/>
        </w:rPr>
        <w:t>Wyłączona jest możliwość dokonywania potrąceń z wynagrodzenia Podwykonawcy (dalszego Podwykonawcy) oraz dokonywania jakichkolwiek zatrzymań części lub całości wynagrodzenia Podwykonawcy (dalszego Podwykonawcy)</w:t>
      </w:r>
      <w:r w:rsidRPr="009474E3">
        <w:rPr>
          <w:rStyle w:val="Uwydatnienie"/>
          <w:rFonts w:ascii="Times New Roman" w:hAnsi="Times New Roman" w:cs="Times New Roman"/>
          <w:sz w:val="24"/>
          <w:szCs w:val="24"/>
          <w:shd w:val="clear" w:color="auto" w:fill="FFFFFF"/>
        </w:rPr>
        <w:t>.</w:t>
      </w:r>
      <w:r w:rsidRPr="009474E3">
        <w:rPr>
          <w:rStyle w:val="Uwydatnienie"/>
          <w:rFonts w:ascii="Times New Roman" w:hAnsi="Times New Roman" w:cs="Times New Roman"/>
          <w:sz w:val="24"/>
          <w:szCs w:val="24"/>
        </w:rPr>
        <w:t xml:space="preserve"> </w:t>
      </w:r>
    </w:p>
    <w:p w14:paraId="05BB831A" w14:textId="5448B519" w:rsidR="00C84D37" w:rsidRPr="009474E3" w:rsidRDefault="00C84D37" w:rsidP="00CC6F85">
      <w:pPr>
        <w:pStyle w:val="Akapitzlist"/>
        <w:numPr>
          <w:ilvl w:val="0"/>
          <w:numId w:val="10"/>
        </w:numPr>
        <w:tabs>
          <w:tab w:val="left" w:pos="284"/>
        </w:tabs>
        <w:spacing w:after="0" w:line="240" w:lineRule="auto"/>
        <w:ind w:left="0" w:firstLine="0"/>
        <w:contextualSpacing w:val="0"/>
        <w:jc w:val="both"/>
        <w:rPr>
          <w:rFonts w:ascii="Times New Roman" w:hAnsi="Times New Roman" w:cs="Times New Roman"/>
          <w:i/>
          <w:iCs/>
          <w:sz w:val="24"/>
          <w:szCs w:val="24"/>
        </w:rPr>
      </w:pPr>
      <w:r w:rsidRPr="009474E3">
        <w:rPr>
          <w:rStyle w:val="Uwydatnienie"/>
          <w:rFonts w:ascii="Times New Roman" w:hAnsi="Times New Roman" w:cs="Times New Roman"/>
          <w:sz w:val="24"/>
          <w:szCs w:val="24"/>
        </w:rPr>
        <w:t xml:space="preserve">Przedmiotem Umowy o podwykonawstwo jest wykonanie odpowiednio usług, które ściśle odpowiadają części zamówienia określonego Umową z Wykonawcą. </w:t>
      </w:r>
    </w:p>
    <w:p w14:paraId="05A128E2" w14:textId="20420F41" w:rsidR="00C84D37" w:rsidRPr="009474E3" w:rsidRDefault="00C84D37" w:rsidP="00CC6F85">
      <w:pPr>
        <w:pStyle w:val="Akapitzlist"/>
        <w:numPr>
          <w:ilvl w:val="0"/>
          <w:numId w:val="10"/>
        </w:numPr>
        <w:tabs>
          <w:tab w:val="left" w:pos="284"/>
        </w:tabs>
        <w:spacing w:after="0" w:line="240" w:lineRule="auto"/>
        <w:ind w:left="0" w:firstLine="0"/>
        <w:contextualSpacing w:val="0"/>
        <w:jc w:val="both"/>
        <w:rPr>
          <w:rFonts w:ascii="Times New Roman" w:hAnsi="Times New Roman" w:cs="Times New Roman"/>
          <w:i/>
          <w:iCs/>
          <w:sz w:val="24"/>
          <w:szCs w:val="24"/>
        </w:rPr>
      </w:pPr>
      <w:r w:rsidRPr="009474E3">
        <w:rPr>
          <w:rStyle w:val="Uwydatnienie"/>
          <w:rFonts w:ascii="Times New Roman" w:hAnsi="Times New Roman" w:cs="Times New Roman"/>
          <w:sz w:val="24"/>
          <w:szCs w:val="24"/>
        </w:rPr>
        <w:t xml:space="preserve">Wypłata wynagrodzenia Podwykonawcy lub dalszemu Podwykonawcy za wykonane przez nich świadczenia będące przedmiotem Umowy, będzie następować w takich samych okresach rozliczeniowych jak dla Wykonawcy. </w:t>
      </w:r>
    </w:p>
    <w:p w14:paraId="12AA0E91" w14:textId="77777777" w:rsidR="00C84D37" w:rsidRPr="009474E3" w:rsidRDefault="00C84D37" w:rsidP="00CC6F85">
      <w:pPr>
        <w:pStyle w:val="Akapitzlist"/>
        <w:numPr>
          <w:ilvl w:val="0"/>
          <w:numId w:val="10"/>
        </w:numPr>
        <w:tabs>
          <w:tab w:val="left" w:pos="284"/>
        </w:tabs>
        <w:spacing w:after="0" w:line="240" w:lineRule="auto"/>
        <w:ind w:left="0" w:firstLine="0"/>
        <w:contextualSpacing w:val="0"/>
        <w:jc w:val="both"/>
        <w:rPr>
          <w:rFonts w:ascii="Times New Roman" w:hAnsi="Times New Roman" w:cs="Times New Roman"/>
          <w:i/>
          <w:iCs/>
          <w:sz w:val="24"/>
          <w:szCs w:val="24"/>
        </w:rPr>
      </w:pPr>
      <w:r w:rsidRPr="009474E3">
        <w:rPr>
          <w:rStyle w:val="Uwydatnienie"/>
          <w:rFonts w:ascii="Times New Roman" w:hAnsi="Times New Roman" w:cs="Times New Roman"/>
          <w:sz w:val="24"/>
          <w:szCs w:val="24"/>
        </w:rPr>
        <w:t xml:space="preserve">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 </w:t>
      </w:r>
    </w:p>
    <w:p w14:paraId="20FD8773" w14:textId="6D4E71D9" w:rsidR="00C84D37" w:rsidRPr="009474E3" w:rsidRDefault="00C84D37" w:rsidP="00CC6F85">
      <w:pPr>
        <w:pStyle w:val="Akapitzlist"/>
        <w:numPr>
          <w:ilvl w:val="0"/>
          <w:numId w:val="10"/>
        </w:numPr>
        <w:tabs>
          <w:tab w:val="left" w:pos="284"/>
        </w:tabs>
        <w:spacing w:after="0" w:line="240" w:lineRule="auto"/>
        <w:ind w:left="0" w:firstLine="0"/>
        <w:contextualSpacing w:val="0"/>
        <w:jc w:val="both"/>
        <w:rPr>
          <w:rFonts w:ascii="Times New Roman" w:hAnsi="Times New Roman" w:cs="Times New Roman"/>
          <w:i/>
          <w:iCs/>
          <w:sz w:val="24"/>
          <w:szCs w:val="24"/>
        </w:rPr>
      </w:pPr>
      <w:r w:rsidRPr="009474E3">
        <w:rPr>
          <w:rStyle w:val="Uwydatnienie"/>
          <w:rFonts w:ascii="Times New Roman" w:hAnsi="Times New Roman" w:cs="Times New Roman"/>
          <w:sz w:val="24"/>
          <w:szCs w:val="24"/>
        </w:rPr>
        <w:t xml:space="preserve">Wykonanie przedmiotu Umowy o podwykonawstwo zostanie określone na co najmniej takim poziomie jakości, jaki wynika z Umowy i powinno odpowiadać stosownym dla tego wykonania wymaganiom określonym w OPZ i standardom deklarowanym w ofercie Wykonawcy. </w:t>
      </w:r>
    </w:p>
    <w:p w14:paraId="39421826" w14:textId="5A6E0717" w:rsidR="00C84D37" w:rsidRPr="009474E3" w:rsidRDefault="00C84D37" w:rsidP="00CC6F85">
      <w:pPr>
        <w:pStyle w:val="Akapitzlist"/>
        <w:numPr>
          <w:ilvl w:val="0"/>
          <w:numId w:val="10"/>
        </w:numPr>
        <w:tabs>
          <w:tab w:val="left" w:pos="284"/>
        </w:tabs>
        <w:spacing w:after="0" w:line="240" w:lineRule="auto"/>
        <w:ind w:left="0" w:firstLine="0"/>
        <w:contextualSpacing w:val="0"/>
        <w:jc w:val="both"/>
        <w:rPr>
          <w:rFonts w:ascii="Times New Roman" w:hAnsi="Times New Roman" w:cs="Times New Roman"/>
          <w:i/>
          <w:iCs/>
          <w:sz w:val="24"/>
          <w:szCs w:val="24"/>
        </w:rPr>
      </w:pPr>
      <w:r w:rsidRPr="009474E3">
        <w:rPr>
          <w:rStyle w:val="Uwydatnienie"/>
          <w:rFonts w:ascii="Times New Roman" w:hAnsi="Times New Roman" w:cs="Times New Roman"/>
          <w:sz w:val="24"/>
          <w:szCs w:val="24"/>
        </w:rPr>
        <w:t xml:space="preserve">Kary przewidziane w umowie z Podwykonawcą lub dalszym Podwykonawcą zostaną określone w wysokości nie wyższej i w zakresie nie szerszym niż kary przewidziane dla Wykonawcy </w:t>
      </w:r>
      <w:r w:rsidR="00DF3E47" w:rsidRPr="009474E3">
        <w:rPr>
          <w:rStyle w:val="Uwydatnienie"/>
          <w:rFonts w:ascii="Times New Roman" w:hAnsi="Times New Roman" w:cs="Times New Roman"/>
          <w:sz w:val="24"/>
          <w:szCs w:val="24"/>
        </w:rPr>
        <w:t xml:space="preserve">przez </w:t>
      </w:r>
      <w:r w:rsidRPr="009474E3">
        <w:rPr>
          <w:rStyle w:val="Uwydatnienie"/>
          <w:rFonts w:ascii="Times New Roman" w:hAnsi="Times New Roman" w:cs="Times New Roman"/>
          <w:sz w:val="24"/>
          <w:szCs w:val="24"/>
        </w:rPr>
        <w:t xml:space="preserve">Zamawiającego. </w:t>
      </w:r>
    </w:p>
    <w:p w14:paraId="37A54DAF" w14:textId="77777777" w:rsidR="00C84D37" w:rsidRPr="009474E3" w:rsidRDefault="00C84D37" w:rsidP="00CC6F85">
      <w:pPr>
        <w:pStyle w:val="Akapitzlist"/>
        <w:numPr>
          <w:ilvl w:val="0"/>
          <w:numId w:val="10"/>
        </w:numPr>
        <w:tabs>
          <w:tab w:val="left" w:pos="284"/>
        </w:tabs>
        <w:spacing w:after="0" w:line="240" w:lineRule="auto"/>
        <w:ind w:left="0" w:firstLine="0"/>
        <w:contextualSpacing w:val="0"/>
        <w:jc w:val="both"/>
        <w:rPr>
          <w:rFonts w:ascii="Times New Roman" w:hAnsi="Times New Roman" w:cs="Times New Roman"/>
          <w:i/>
          <w:iCs/>
          <w:sz w:val="24"/>
          <w:szCs w:val="24"/>
        </w:rPr>
      </w:pPr>
      <w:r w:rsidRPr="009474E3">
        <w:rPr>
          <w:rStyle w:val="Uwydatnienie"/>
          <w:rFonts w:ascii="Times New Roman" w:hAnsi="Times New Roman" w:cs="Times New Roman"/>
          <w:sz w:val="24"/>
          <w:szCs w:val="24"/>
        </w:rPr>
        <w:t xml:space="preserve">Okres odpowiedzialności Podwykonawcy lub dalszego Podwykonawcy za wady przedmiotu Umowy o podwykonawstwo nie będzie krótszy od okresu odpowiedzialności za wady przedmiotu Umowy Wykonawcy wobec Zamawiającego. </w:t>
      </w:r>
    </w:p>
    <w:p w14:paraId="5BA21148" w14:textId="73436728" w:rsidR="00C84D37" w:rsidRPr="009474E3" w:rsidRDefault="00CE70D8" w:rsidP="00C84D37">
      <w:pPr>
        <w:pStyle w:val="Akapitzlist"/>
        <w:tabs>
          <w:tab w:val="left" w:pos="284"/>
        </w:tabs>
        <w:ind w:left="0"/>
        <w:jc w:val="both"/>
        <w:rPr>
          <w:rFonts w:ascii="Times New Roman" w:hAnsi="Times New Roman" w:cs="Times New Roman"/>
          <w:i/>
          <w:iCs/>
          <w:sz w:val="24"/>
          <w:szCs w:val="24"/>
        </w:rPr>
      </w:pPr>
      <w:r w:rsidRPr="009474E3">
        <w:rPr>
          <w:rStyle w:val="Uwydatnienie"/>
          <w:rFonts w:ascii="Times New Roman" w:hAnsi="Times New Roman" w:cs="Times New Roman"/>
          <w:sz w:val="24"/>
          <w:szCs w:val="24"/>
        </w:rPr>
        <w:t>9</w:t>
      </w:r>
      <w:r w:rsidR="00C84D37" w:rsidRPr="009474E3">
        <w:rPr>
          <w:rStyle w:val="Uwydatnienie"/>
          <w:rFonts w:ascii="Times New Roman" w:hAnsi="Times New Roman" w:cs="Times New Roman"/>
          <w:sz w:val="24"/>
          <w:szCs w:val="24"/>
        </w:rPr>
        <w:t xml:space="preserve">) Wejście w życie zmiany Umowy o podwykonawstwo będzie uzależnione od uzyskania zgody Zamawiającego na daną zmianę. </w:t>
      </w:r>
    </w:p>
    <w:bookmarkEnd w:id="18"/>
    <w:p w14:paraId="32561F90" w14:textId="371737EB" w:rsidR="00F23AAB" w:rsidRPr="009474E3" w:rsidRDefault="00F23AAB" w:rsidP="00F23AAB">
      <w:pPr>
        <w:spacing w:before="120" w:after="120" w:line="240" w:lineRule="auto"/>
        <w:jc w:val="both"/>
        <w:rPr>
          <w:rFonts w:ascii="Times New Roman" w:eastAsiaTheme="majorEastAsia" w:hAnsi="Times New Roman" w:cs="Times New Roman"/>
          <w:b/>
          <w:bCs/>
          <w:sz w:val="24"/>
          <w:szCs w:val="24"/>
        </w:rPr>
      </w:pPr>
      <w:r w:rsidRPr="009474E3">
        <w:rPr>
          <w:rFonts w:ascii="Times New Roman" w:eastAsiaTheme="majorEastAsia" w:hAnsi="Times New Roman" w:cs="Times New Roman"/>
          <w:b/>
          <w:bCs/>
          <w:sz w:val="24"/>
          <w:szCs w:val="24"/>
        </w:rPr>
        <w:t>XXVI. POSTANOWIENIA KOŃCOWE</w:t>
      </w:r>
    </w:p>
    <w:p w14:paraId="2D05AEC1" w14:textId="268E572A" w:rsidR="00F23AAB" w:rsidRPr="009474E3" w:rsidRDefault="00F23AAB" w:rsidP="00F23AAB">
      <w:pPr>
        <w:spacing w:after="0" w:line="240" w:lineRule="auto"/>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lastRenderedPageBreak/>
        <w:t>W sprawach nieuregulowanych SWZ zastosowanie mają przepisy Ustawy P</w:t>
      </w:r>
      <w:r w:rsidR="00787939" w:rsidRPr="009474E3">
        <w:rPr>
          <w:rFonts w:ascii="Times New Roman" w:eastAsia="Times New Roman" w:hAnsi="Times New Roman" w:cs="Times New Roman"/>
          <w:sz w:val="24"/>
          <w:szCs w:val="24"/>
          <w:lang w:eastAsia="pl-PL"/>
        </w:rPr>
        <w:t>ZP</w:t>
      </w:r>
      <w:r w:rsidRPr="009474E3">
        <w:rPr>
          <w:rFonts w:ascii="Times New Roman" w:eastAsia="Times New Roman" w:hAnsi="Times New Roman" w:cs="Times New Roman"/>
          <w:sz w:val="24"/>
          <w:szCs w:val="24"/>
          <w:lang w:eastAsia="pl-PL"/>
        </w:rPr>
        <w:t xml:space="preserve"> wraz z aktami wykonawczymi oraz Kodeksu cywilnego.</w:t>
      </w:r>
    </w:p>
    <w:p w14:paraId="4E0DFAFA" w14:textId="2ACA31E3" w:rsidR="00F23AAB" w:rsidRPr="009474E3" w:rsidRDefault="00F23AAB" w:rsidP="00F23AAB">
      <w:pPr>
        <w:spacing w:before="120" w:after="120" w:line="240" w:lineRule="auto"/>
        <w:jc w:val="both"/>
        <w:rPr>
          <w:rFonts w:ascii="Times New Roman" w:eastAsiaTheme="majorEastAsia" w:hAnsi="Times New Roman" w:cs="Times New Roman"/>
          <w:b/>
          <w:bCs/>
          <w:color w:val="000000" w:themeColor="text1"/>
          <w:sz w:val="24"/>
          <w:szCs w:val="24"/>
        </w:rPr>
      </w:pPr>
      <w:r w:rsidRPr="009474E3">
        <w:rPr>
          <w:rFonts w:ascii="Times New Roman" w:eastAsiaTheme="majorEastAsia" w:hAnsi="Times New Roman" w:cs="Times New Roman"/>
          <w:b/>
          <w:bCs/>
          <w:color w:val="000000" w:themeColor="text1"/>
          <w:sz w:val="24"/>
          <w:szCs w:val="24"/>
        </w:rPr>
        <w:t>XX</w:t>
      </w:r>
      <w:r w:rsidR="00C2146A">
        <w:rPr>
          <w:rFonts w:ascii="Times New Roman" w:eastAsiaTheme="majorEastAsia" w:hAnsi="Times New Roman" w:cs="Times New Roman"/>
          <w:b/>
          <w:bCs/>
          <w:color w:val="000000" w:themeColor="text1"/>
          <w:sz w:val="24"/>
          <w:szCs w:val="24"/>
        </w:rPr>
        <w:t>VII</w:t>
      </w:r>
      <w:r w:rsidRPr="009474E3">
        <w:rPr>
          <w:rFonts w:ascii="Times New Roman" w:eastAsiaTheme="majorEastAsia" w:hAnsi="Times New Roman" w:cs="Times New Roman"/>
          <w:b/>
          <w:bCs/>
          <w:color w:val="000000" w:themeColor="text1"/>
          <w:sz w:val="24"/>
          <w:szCs w:val="24"/>
        </w:rPr>
        <w:t>. ZAŁĄCZNIKI</w:t>
      </w:r>
    </w:p>
    <w:p w14:paraId="552FAA65" w14:textId="2691BBFC" w:rsidR="00285824" w:rsidRPr="009474E3" w:rsidRDefault="00285824" w:rsidP="00CE70D8">
      <w:pPr>
        <w:pStyle w:val="NormalnyWeb"/>
        <w:spacing w:before="0" w:beforeAutospacing="0" w:after="0" w:afterAutospacing="0"/>
        <w:jc w:val="both"/>
      </w:pPr>
      <w:r w:rsidRPr="009474E3">
        <w:t>Załącznik nr 1: Formularz ofertowy</w:t>
      </w:r>
      <w:r w:rsidR="009908E7">
        <w:t>.</w:t>
      </w:r>
    </w:p>
    <w:p w14:paraId="20A8D1CA" w14:textId="077ECD2C" w:rsidR="00285824" w:rsidRPr="009474E3" w:rsidRDefault="00285824" w:rsidP="00CE70D8">
      <w:pPr>
        <w:pStyle w:val="NormalnyWeb"/>
        <w:spacing w:before="0" w:beforeAutospacing="0" w:after="0" w:afterAutospacing="0"/>
        <w:jc w:val="both"/>
      </w:pPr>
      <w:r w:rsidRPr="009474E3">
        <w:t xml:space="preserve">Załącznik nr 2: Opis przedmiotu zamówienia. </w:t>
      </w:r>
    </w:p>
    <w:p w14:paraId="0784F7D8" w14:textId="5C0E0455" w:rsidR="00285824" w:rsidRPr="009474E3" w:rsidRDefault="00285824" w:rsidP="00CE70D8">
      <w:pPr>
        <w:pStyle w:val="NormalnyWeb"/>
        <w:spacing w:before="0" w:beforeAutospacing="0" w:after="0" w:afterAutospacing="0"/>
        <w:jc w:val="both"/>
      </w:pPr>
      <w:r w:rsidRPr="009474E3">
        <w:t>Załącznik nr 3: Formularz cenowy – zakres prac</w:t>
      </w:r>
      <w:r w:rsidR="009908E7">
        <w:t>.</w:t>
      </w:r>
    </w:p>
    <w:p w14:paraId="1324DB8F" w14:textId="54DED8C9" w:rsidR="00285824" w:rsidRPr="009474E3" w:rsidRDefault="00285824" w:rsidP="00CE70D8">
      <w:pPr>
        <w:pStyle w:val="NormalnyWeb"/>
        <w:spacing w:before="0" w:beforeAutospacing="0" w:after="0" w:afterAutospacing="0"/>
        <w:jc w:val="both"/>
      </w:pPr>
      <w:r w:rsidRPr="009474E3">
        <w:t xml:space="preserve">Załącznik nr 4: </w:t>
      </w:r>
      <w:r w:rsidR="009D01FA">
        <w:t>Projektowane postanowienia umowy</w:t>
      </w:r>
      <w:r w:rsidRPr="009474E3">
        <w:t>.</w:t>
      </w:r>
    </w:p>
    <w:p w14:paraId="63990B38" w14:textId="53ADDEDA" w:rsidR="00285824" w:rsidRPr="009474E3" w:rsidRDefault="00285824" w:rsidP="00CE70D8">
      <w:pPr>
        <w:pStyle w:val="NormalnyWeb"/>
        <w:spacing w:before="0" w:beforeAutospacing="0" w:after="0" w:afterAutospacing="0"/>
        <w:jc w:val="both"/>
      </w:pPr>
      <w:r w:rsidRPr="009474E3">
        <w:t xml:space="preserve">Załącznik nr </w:t>
      </w:r>
      <w:r w:rsidR="009908E7">
        <w:t>5</w:t>
      </w:r>
      <w:r w:rsidRPr="009474E3">
        <w:t>: Wykaz narzędzi dostępnych Wykonawcy w celu wykonywania zamówienia.</w:t>
      </w:r>
    </w:p>
    <w:p w14:paraId="03780A00" w14:textId="4785868B" w:rsidR="00285824" w:rsidRPr="009474E3" w:rsidRDefault="00285824" w:rsidP="00CE70D8">
      <w:pPr>
        <w:pStyle w:val="Bezodstpw"/>
        <w:jc w:val="both"/>
        <w:rPr>
          <w:rFonts w:ascii="Times New Roman" w:hAnsi="Times New Roman" w:cs="Times New Roman"/>
          <w:sz w:val="24"/>
          <w:szCs w:val="24"/>
        </w:rPr>
      </w:pPr>
      <w:r w:rsidRPr="009474E3">
        <w:rPr>
          <w:rFonts w:ascii="Times New Roman" w:hAnsi="Times New Roman" w:cs="Times New Roman"/>
          <w:sz w:val="24"/>
          <w:szCs w:val="24"/>
        </w:rPr>
        <w:t xml:space="preserve">Załącznik nr </w:t>
      </w:r>
      <w:r w:rsidR="009908E7">
        <w:rPr>
          <w:rFonts w:ascii="Times New Roman" w:hAnsi="Times New Roman" w:cs="Times New Roman"/>
          <w:sz w:val="24"/>
          <w:szCs w:val="24"/>
        </w:rPr>
        <w:t>6</w:t>
      </w:r>
      <w:r w:rsidRPr="009474E3">
        <w:rPr>
          <w:rFonts w:ascii="Times New Roman" w:hAnsi="Times New Roman" w:cs="Times New Roman"/>
          <w:sz w:val="24"/>
          <w:szCs w:val="24"/>
        </w:rPr>
        <w:t>: Wykaz usług wykonywanych w okresie ostatnich 3 lat.</w:t>
      </w:r>
    </w:p>
    <w:p w14:paraId="17DB46FE" w14:textId="1BD5475A" w:rsidR="00450D18" w:rsidRPr="009474E3" w:rsidRDefault="00285824" w:rsidP="00CE70D8">
      <w:pPr>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 xml:space="preserve">Załącznik nr </w:t>
      </w:r>
      <w:r w:rsidR="009908E7">
        <w:rPr>
          <w:rFonts w:ascii="Times New Roman" w:hAnsi="Times New Roman" w:cs="Times New Roman"/>
          <w:sz w:val="24"/>
          <w:szCs w:val="24"/>
        </w:rPr>
        <w:t>7</w:t>
      </w:r>
      <w:r w:rsidRPr="009474E3">
        <w:rPr>
          <w:rFonts w:ascii="Times New Roman" w:hAnsi="Times New Roman" w:cs="Times New Roman"/>
          <w:sz w:val="24"/>
          <w:szCs w:val="24"/>
        </w:rPr>
        <w:t xml:space="preserve">: </w:t>
      </w:r>
      <w:r w:rsidR="00CE70D8" w:rsidRPr="009474E3">
        <w:rPr>
          <w:rFonts w:ascii="Times New Roman" w:hAnsi="Times New Roman" w:cs="Times New Roman"/>
          <w:sz w:val="24"/>
          <w:szCs w:val="24"/>
        </w:rPr>
        <w:t xml:space="preserve">Oświadczenie Wykonawcy </w:t>
      </w:r>
      <w:r w:rsidR="004C4437" w:rsidRPr="009474E3">
        <w:rPr>
          <w:rFonts w:ascii="Times New Roman" w:hAnsi="Times New Roman" w:cs="Times New Roman"/>
          <w:sz w:val="24"/>
          <w:szCs w:val="24"/>
        </w:rPr>
        <w:t xml:space="preserve">badające przesłanki wykluczenia z art. </w:t>
      </w:r>
      <w:r w:rsidR="00450D18" w:rsidRPr="009474E3">
        <w:rPr>
          <w:rFonts w:ascii="Times New Roman" w:hAnsi="Times New Roman" w:cs="Times New Roman"/>
          <w:sz w:val="24"/>
          <w:szCs w:val="24"/>
        </w:rPr>
        <w:t xml:space="preserve">7 </w:t>
      </w:r>
      <w:r w:rsidR="004C4437" w:rsidRPr="009474E3">
        <w:rPr>
          <w:rFonts w:ascii="Times New Roman" w:hAnsi="Times New Roman" w:cs="Times New Roman"/>
          <w:sz w:val="24"/>
          <w:szCs w:val="24"/>
        </w:rPr>
        <w:t>ust</w:t>
      </w:r>
      <w:r w:rsidR="00450D18" w:rsidRPr="009474E3">
        <w:rPr>
          <w:rFonts w:ascii="Times New Roman" w:hAnsi="Times New Roman" w:cs="Times New Roman"/>
          <w:sz w:val="24"/>
          <w:szCs w:val="24"/>
        </w:rPr>
        <w:t xml:space="preserve">. 1 </w:t>
      </w:r>
      <w:r w:rsidR="004C4437" w:rsidRPr="009474E3">
        <w:rPr>
          <w:rFonts w:ascii="Times New Roman" w:hAnsi="Times New Roman" w:cs="Times New Roman"/>
          <w:sz w:val="24"/>
          <w:szCs w:val="24"/>
        </w:rPr>
        <w:t>ustawy o szczególnych rozwiązaniach w zakresie przeciwdziałania wspieraniu agresji na</w:t>
      </w:r>
      <w:r w:rsidR="009908E7">
        <w:rPr>
          <w:rFonts w:ascii="Times New Roman" w:hAnsi="Times New Roman" w:cs="Times New Roman"/>
          <w:sz w:val="24"/>
          <w:szCs w:val="24"/>
        </w:rPr>
        <w:t> </w:t>
      </w:r>
      <w:r w:rsidR="004C4437" w:rsidRPr="009474E3">
        <w:rPr>
          <w:rFonts w:ascii="Times New Roman" w:hAnsi="Times New Roman" w:cs="Times New Roman"/>
          <w:sz w:val="24"/>
          <w:szCs w:val="24"/>
        </w:rPr>
        <w:t xml:space="preserve">Ukrainę oraz służących ochronie bezpieczeństwa narodowego. </w:t>
      </w:r>
    </w:p>
    <w:p w14:paraId="445E3F1C" w14:textId="5374855A" w:rsidR="00450D18" w:rsidRPr="009474E3" w:rsidRDefault="00450D18" w:rsidP="004C4437">
      <w:pPr>
        <w:pStyle w:val="Standard"/>
        <w:tabs>
          <w:tab w:val="left" w:pos="5954"/>
          <w:tab w:val="left" w:pos="6663"/>
        </w:tabs>
        <w:jc w:val="both"/>
        <w:rPr>
          <w:rFonts w:eastAsia="Times New Roman"/>
          <w:lang w:eastAsia="ar-SA"/>
        </w:rPr>
      </w:pPr>
      <w:r w:rsidRPr="009474E3">
        <w:t xml:space="preserve">Załącznik nr </w:t>
      </w:r>
      <w:r w:rsidR="009908E7">
        <w:t>8</w:t>
      </w:r>
      <w:r w:rsidR="004C4437" w:rsidRPr="009474E3">
        <w:t xml:space="preserve">: </w:t>
      </w:r>
      <w:r w:rsidRPr="009474E3">
        <w:rPr>
          <w:rFonts w:eastAsia="Times New Roman"/>
          <w:lang w:eastAsia="ar-SA"/>
        </w:rPr>
        <w:t>Z</w:t>
      </w:r>
      <w:r w:rsidR="004C4437" w:rsidRPr="009474E3">
        <w:rPr>
          <w:rFonts w:eastAsia="Times New Roman"/>
          <w:lang w:eastAsia="ar-SA"/>
        </w:rPr>
        <w:t>obowiązanie podmiotu udostępniającego zasoby.</w:t>
      </w:r>
    </w:p>
    <w:p w14:paraId="6BAC76EA" w14:textId="2AAFF200" w:rsidR="004C4437" w:rsidRPr="009474E3" w:rsidRDefault="00535AA3" w:rsidP="004C4437">
      <w:pPr>
        <w:spacing w:after="0" w:line="240" w:lineRule="auto"/>
        <w:jc w:val="both"/>
        <w:rPr>
          <w:rFonts w:ascii="Times New Roman" w:eastAsia="Calibri" w:hAnsi="Times New Roman" w:cs="Times New Roman"/>
          <w:i/>
          <w:sz w:val="24"/>
          <w:szCs w:val="24"/>
        </w:rPr>
      </w:pPr>
      <w:r w:rsidRPr="009474E3">
        <w:rPr>
          <w:rFonts w:ascii="Times New Roman" w:hAnsi="Times New Roman" w:cs="Times New Roman"/>
          <w:sz w:val="24"/>
          <w:szCs w:val="24"/>
        </w:rPr>
        <w:t xml:space="preserve">Załącznik nr </w:t>
      </w:r>
      <w:r w:rsidR="009908E7">
        <w:rPr>
          <w:rFonts w:ascii="Times New Roman" w:hAnsi="Times New Roman" w:cs="Times New Roman"/>
          <w:sz w:val="24"/>
          <w:szCs w:val="24"/>
        </w:rPr>
        <w:t>9</w:t>
      </w:r>
      <w:r w:rsidR="004C4437" w:rsidRPr="009474E3">
        <w:rPr>
          <w:rFonts w:ascii="Times New Roman" w:hAnsi="Times New Roman" w:cs="Times New Roman"/>
          <w:sz w:val="24"/>
          <w:szCs w:val="24"/>
        </w:rPr>
        <w:t>: Oświadczenie Wykonawców wspólnie ubiegających się o udzielenie zamówienia, z którego wynika które usługi wykonują poszczególni Wykonawcy.</w:t>
      </w:r>
    </w:p>
    <w:p w14:paraId="73966B45" w14:textId="5DB200EE" w:rsidR="00EA48D5" w:rsidRPr="009474E3" w:rsidRDefault="00EA48D5" w:rsidP="00CE70D8">
      <w:pPr>
        <w:pStyle w:val="Bezodstpw"/>
        <w:jc w:val="both"/>
        <w:rPr>
          <w:rFonts w:ascii="Times New Roman" w:eastAsia="Times New Roman" w:hAnsi="Times New Roman" w:cs="Times New Roman"/>
          <w:color w:val="FF0000"/>
          <w:sz w:val="24"/>
          <w:szCs w:val="24"/>
          <w:lang w:eastAsia="pl-PL"/>
        </w:rPr>
      </w:pPr>
    </w:p>
    <w:p w14:paraId="10DA87AD" w14:textId="77777777" w:rsidR="00450D18" w:rsidRPr="009474E3" w:rsidRDefault="00450D18" w:rsidP="00CE70D8">
      <w:pPr>
        <w:pStyle w:val="Bezodstpw"/>
        <w:jc w:val="both"/>
        <w:rPr>
          <w:rFonts w:ascii="Times New Roman" w:eastAsia="Times New Roman" w:hAnsi="Times New Roman" w:cs="Times New Roman"/>
          <w:color w:val="FF0000"/>
          <w:sz w:val="24"/>
          <w:szCs w:val="24"/>
          <w:lang w:eastAsia="pl-PL"/>
        </w:rPr>
      </w:pPr>
    </w:p>
    <w:p w14:paraId="09BAA7AA" w14:textId="681A9617" w:rsidR="009853C1" w:rsidRPr="009474E3" w:rsidRDefault="009853C1">
      <w:pPr>
        <w:rPr>
          <w:rFonts w:ascii="Times New Roman" w:eastAsia="Times New Roman" w:hAnsi="Times New Roman" w:cs="Times New Roman"/>
          <w:color w:val="FF0000"/>
          <w:sz w:val="24"/>
          <w:szCs w:val="24"/>
          <w:lang w:eastAsia="pl-PL"/>
        </w:rPr>
      </w:pPr>
      <w:r w:rsidRPr="009474E3">
        <w:rPr>
          <w:rFonts w:ascii="Times New Roman" w:eastAsia="Times New Roman" w:hAnsi="Times New Roman" w:cs="Times New Roman"/>
          <w:color w:val="FF0000"/>
          <w:sz w:val="24"/>
          <w:szCs w:val="24"/>
          <w:lang w:eastAsia="pl-PL"/>
        </w:rPr>
        <w:br w:type="page"/>
      </w:r>
    </w:p>
    <w:p w14:paraId="3D6ED0E6" w14:textId="6B61BF4A" w:rsidR="00EA2BF4" w:rsidRPr="009474E3" w:rsidRDefault="00EA2BF4" w:rsidP="00EA2BF4">
      <w:pPr>
        <w:ind w:left="6372"/>
        <w:rPr>
          <w:rFonts w:ascii="Times New Roman" w:hAnsi="Times New Roman" w:cs="Times New Roman"/>
          <w:sz w:val="24"/>
          <w:szCs w:val="24"/>
          <w:lang w:eastAsia="ar-SA"/>
        </w:rPr>
      </w:pPr>
      <w:bookmarkStart w:id="19" w:name="_Hlk120609293"/>
      <w:r w:rsidRPr="009474E3">
        <w:rPr>
          <w:rFonts w:ascii="Times New Roman" w:hAnsi="Times New Roman" w:cs="Times New Roman"/>
          <w:sz w:val="24"/>
          <w:szCs w:val="24"/>
          <w:lang w:eastAsia="ar-SA"/>
        </w:rPr>
        <w:lastRenderedPageBreak/>
        <w:t>Załącznik nr 1 do SWZ</w:t>
      </w:r>
    </w:p>
    <w:p w14:paraId="5F50EEA8" w14:textId="77777777" w:rsidR="00EA2BF4" w:rsidRPr="009474E3" w:rsidRDefault="00EA2BF4" w:rsidP="00EA2BF4">
      <w:pPr>
        <w:pStyle w:val="Tytu"/>
        <w:rPr>
          <w:b w:val="0"/>
          <w:color w:val="000000"/>
          <w:sz w:val="24"/>
          <w:szCs w:val="24"/>
        </w:rPr>
      </w:pPr>
      <w:r w:rsidRPr="009474E3">
        <w:rPr>
          <w:color w:val="000000"/>
          <w:sz w:val="24"/>
          <w:szCs w:val="24"/>
        </w:rPr>
        <w:t>FORMULARZ OFERTOWY</w:t>
      </w:r>
    </w:p>
    <w:p w14:paraId="3EE07A79" w14:textId="77777777" w:rsidR="00EA2BF4" w:rsidRPr="009474E3" w:rsidRDefault="00EA2BF4" w:rsidP="00EA2BF4">
      <w:pPr>
        <w:pStyle w:val="Tytu"/>
        <w:rPr>
          <w:b w:val="0"/>
          <w:color w:val="000000"/>
          <w:sz w:val="24"/>
          <w:szCs w:val="24"/>
        </w:rPr>
      </w:pPr>
      <w:r w:rsidRPr="009474E3">
        <w:rPr>
          <w:color w:val="000000"/>
          <w:sz w:val="24"/>
          <w:szCs w:val="24"/>
        </w:rPr>
        <w:t xml:space="preserve">POSTĘPOWANIA O UDZIELENIE ZAMÓWIENIA PUBLICZNEGO </w:t>
      </w:r>
    </w:p>
    <w:p w14:paraId="44C74CD2" w14:textId="7F924008" w:rsidR="00EA2BF4" w:rsidRPr="009474E3" w:rsidRDefault="00EA2BF4" w:rsidP="00EA2BF4">
      <w:pPr>
        <w:tabs>
          <w:tab w:val="left" w:pos="284"/>
        </w:tabs>
        <w:jc w:val="center"/>
        <w:rPr>
          <w:rFonts w:ascii="Times New Roman" w:hAnsi="Times New Roman" w:cs="Times New Roman"/>
          <w:b/>
          <w:bCs/>
          <w:color w:val="000000"/>
          <w:sz w:val="24"/>
          <w:szCs w:val="24"/>
        </w:rPr>
      </w:pPr>
      <w:r w:rsidRPr="009474E3">
        <w:rPr>
          <w:rFonts w:ascii="Times New Roman" w:hAnsi="Times New Roman" w:cs="Times New Roman"/>
          <w:b/>
          <w:color w:val="000000"/>
          <w:sz w:val="24"/>
          <w:szCs w:val="24"/>
        </w:rPr>
        <w:t>PROWADZONE</w:t>
      </w:r>
      <w:r w:rsidR="00F87954" w:rsidRPr="009474E3">
        <w:rPr>
          <w:rFonts w:ascii="Times New Roman" w:hAnsi="Times New Roman" w:cs="Times New Roman"/>
          <w:b/>
          <w:color w:val="000000"/>
          <w:sz w:val="24"/>
          <w:szCs w:val="24"/>
        </w:rPr>
        <w:t>GO</w:t>
      </w:r>
      <w:r w:rsidRPr="009474E3">
        <w:rPr>
          <w:rFonts w:ascii="Times New Roman" w:hAnsi="Times New Roman" w:cs="Times New Roman"/>
          <w:b/>
          <w:color w:val="000000"/>
          <w:sz w:val="24"/>
          <w:szCs w:val="24"/>
        </w:rPr>
        <w:t xml:space="preserve"> W TRYBIE </w:t>
      </w:r>
      <w:r w:rsidRPr="009474E3">
        <w:rPr>
          <w:rFonts w:ascii="Times New Roman" w:hAnsi="Times New Roman" w:cs="Times New Roman"/>
          <w:b/>
          <w:bCs/>
          <w:color w:val="000000"/>
          <w:sz w:val="24"/>
          <w:szCs w:val="24"/>
        </w:rPr>
        <w:t>PRZETARGU NIEOGRANICZONEGO</w:t>
      </w:r>
    </w:p>
    <w:p w14:paraId="2CDAFE77" w14:textId="77777777" w:rsidR="00EA2BF4" w:rsidRPr="009474E3" w:rsidRDefault="00EA2BF4" w:rsidP="00CC6F85">
      <w:pPr>
        <w:numPr>
          <w:ilvl w:val="0"/>
          <w:numId w:val="13"/>
        </w:numPr>
        <w:tabs>
          <w:tab w:val="left" w:pos="284"/>
        </w:tabs>
        <w:spacing w:after="0" w:line="240" w:lineRule="auto"/>
        <w:ind w:left="0" w:firstLine="0"/>
        <w:jc w:val="both"/>
        <w:rPr>
          <w:rFonts w:ascii="Times New Roman" w:hAnsi="Times New Roman" w:cs="Times New Roman"/>
          <w:b/>
          <w:color w:val="000000"/>
          <w:sz w:val="24"/>
          <w:szCs w:val="24"/>
        </w:rPr>
      </w:pPr>
      <w:r w:rsidRPr="009474E3">
        <w:rPr>
          <w:rFonts w:ascii="Times New Roman" w:hAnsi="Times New Roman" w:cs="Times New Roman"/>
          <w:b/>
          <w:color w:val="000000"/>
          <w:sz w:val="24"/>
          <w:szCs w:val="24"/>
        </w:rPr>
        <w:t>Dane Zamawiającego:</w:t>
      </w:r>
    </w:p>
    <w:p w14:paraId="6860DD77" w14:textId="77777777" w:rsidR="00EA2BF4" w:rsidRPr="009474E3" w:rsidRDefault="00EA2BF4" w:rsidP="00CC6F85">
      <w:pPr>
        <w:numPr>
          <w:ilvl w:val="0"/>
          <w:numId w:val="13"/>
        </w:numPr>
        <w:tabs>
          <w:tab w:val="left" w:pos="284"/>
        </w:tabs>
        <w:spacing w:after="0" w:line="240" w:lineRule="auto"/>
        <w:ind w:left="0" w:firstLine="0"/>
        <w:jc w:val="both"/>
        <w:rPr>
          <w:rFonts w:ascii="Times New Roman" w:hAnsi="Times New Roman" w:cs="Times New Roman"/>
          <w:color w:val="000000"/>
          <w:sz w:val="24"/>
          <w:szCs w:val="24"/>
        </w:rPr>
      </w:pPr>
      <w:r w:rsidRPr="009474E3">
        <w:rPr>
          <w:rFonts w:ascii="Times New Roman" w:hAnsi="Times New Roman" w:cs="Times New Roman"/>
          <w:color w:val="000000"/>
          <w:sz w:val="24"/>
          <w:szCs w:val="24"/>
        </w:rPr>
        <w:t xml:space="preserve">Miasto Mława reprezentowane przez Burmistrza Miasta Mława </w:t>
      </w:r>
    </w:p>
    <w:p w14:paraId="671D0DF2" w14:textId="77777777" w:rsidR="00EA2BF4" w:rsidRPr="009474E3" w:rsidRDefault="00EA2BF4" w:rsidP="00EA2BF4">
      <w:pPr>
        <w:tabs>
          <w:tab w:val="left" w:pos="284"/>
        </w:tabs>
        <w:spacing w:after="0"/>
        <w:rPr>
          <w:rFonts w:ascii="Times New Roman" w:hAnsi="Times New Roman" w:cs="Times New Roman"/>
          <w:color w:val="000000"/>
          <w:sz w:val="24"/>
          <w:szCs w:val="24"/>
        </w:rPr>
      </w:pPr>
      <w:r w:rsidRPr="009474E3">
        <w:rPr>
          <w:rFonts w:ascii="Times New Roman" w:hAnsi="Times New Roman" w:cs="Times New Roman"/>
          <w:color w:val="000000"/>
          <w:sz w:val="24"/>
          <w:szCs w:val="24"/>
        </w:rPr>
        <w:t xml:space="preserve">ul. Stary Rynek 19, </w:t>
      </w:r>
    </w:p>
    <w:p w14:paraId="60ACF672" w14:textId="77777777" w:rsidR="00EA2BF4" w:rsidRPr="009474E3" w:rsidRDefault="00EA2BF4" w:rsidP="00EA2BF4">
      <w:pPr>
        <w:tabs>
          <w:tab w:val="left" w:pos="284"/>
        </w:tabs>
        <w:spacing w:after="0"/>
        <w:rPr>
          <w:rFonts w:ascii="Times New Roman" w:hAnsi="Times New Roman" w:cs="Times New Roman"/>
          <w:color w:val="000000"/>
          <w:sz w:val="24"/>
          <w:szCs w:val="24"/>
        </w:rPr>
      </w:pPr>
      <w:r w:rsidRPr="009474E3">
        <w:rPr>
          <w:rFonts w:ascii="Times New Roman" w:hAnsi="Times New Roman" w:cs="Times New Roman"/>
          <w:color w:val="000000"/>
          <w:sz w:val="24"/>
          <w:szCs w:val="24"/>
        </w:rPr>
        <w:t>06-500 Mława</w:t>
      </w:r>
    </w:p>
    <w:p w14:paraId="188E15F5" w14:textId="1F4BF552" w:rsidR="00F87954" w:rsidRPr="009474E3" w:rsidRDefault="00F87954" w:rsidP="00F87954">
      <w:pPr>
        <w:suppressAutoHyphens/>
        <w:spacing w:after="0" w:line="240" w:lineRule="auto"/>
        <w:rPr>
          <w:rFonts w:ascii="Times New Roman" w:eastAsia="Times New Roman" w:hAnsi="Times New Roman" w:cs="Times New Roman"/>
          <w:b/>
          <w:bCs/>
          <w:sz w:val="24"/>
          <w:szCs w:val="24"/>
          <w:lang w:eastAsia="ar-SA"/>
        </w:rPr>
      </w:pPr>
      <w:r w:rsidRPr="009474E3">
        <w:rPr>
          <w:rFonts w:ascii="Times New Roman" w:eastAsia="Times New Roman" w:hAnsi="Times New Roman" w:cs="Times New Roman"/>
          <w:b/>
          <w:bCs/>
          <w:sz w:val="24"/>
          <w:szCs w:val="24"/>
          <w:lang w:eastAsia="ar-SA"/>
        </w:rPr>
        <w:t>2. Dane Wykonawcy/Wykonawców:</w:t>
      </w:r>
    </w:p>
    <w:p w14:paraId="1DED075C" w14:textId="77777777" w:rsidR="00F87954" w:rsidRPr="009474E3" w:rsidRDefault="00F87954" w:rsidP="00F87954">
      <w:pPr>
        <w:spacing w:after="0" w:line="240" w:lineRule="auto"/>
        <w:jc w:val="both"/>
        <w:rPr>
          <w:rFonts w:ascii="Times New Roman" w:hAnsi="Times New Roman" w:cs="Times New Roman"/>
        </w:rPr>
      </w:pPr>
      <w:r w:rsidRPr="009474E3">
        <w:rPr>
          <w:rFonts w:ascii="Times New Roman" w:hAnsi="Times New Roman" w:cs="Times New Roman"/>
        </w:rPr>
        <w:t>Nazwa Wykonawcy/Wykonawców</w:t>
      </w:r>
      <w:r w:rsidRPr="009474E3">
        <w:rPr>
          <w:rFonts w:ascii="Times New Roman" w:hAnsi="Times New Roman" w:cs="Times New Roman"/>
        </w:rPr>
        <w:tab/>
        <w:t>..................................................................................................</w:t>
      </w:r>
    </w:p>
    <w:p w14:paraId="29402678" w14:textId="77777777" w:rsidR="00F87954" w:rsidRPr="009474E3" w:rsidRDefault="00F87954" w:rsidP="00F87954">
      <w:pPr>
        <w:spacing w:after="0"/>
        <w:jc w:val="both"/>
        <w:rPr>
          <w:rFonts w:ascii="Times New Roman" w:hAnsi="Times New Roman" w:cs="Times New Roman"/>
        </w:rPr>
      </w:pPr>
      <w:r w:rsidRPr="009474E3">
        <w:rPr>
          <w:rFonts w:ascii="Times New Roman" w:hAnsi="Times New Roman" w:cs="Times New Roman"/>
        </w:rPr>
        <w:t>Siedziba Wykonawcy/Wykonawców ........................................................................................................</w:t>
      </w:r>
    </w:p>
    <w:p w14:paraId="1D109F77" w14:textId="77777777" w:rsidR="00F87954" w:rsidRPr="009474E3" w:rsidRDefault="00F87954" w:rsidP="00F87954">
      <w:pPr>
        <w:spacing w:after="0"/>
        <w:jc w:val="both"/>
        <w:rPr>
          <w:rFonts w:ascii="Times New Roman" w:hAnsi="Times New Roman" w:cs="Times New Roman"/>
        </w:rPr>
      </w:pPr>
      <w:r w:rsidRPr="009474E3">
        <w:rPr>
          <w:rFonts w:ascii="Times New Roman" w:hAnsi="Times New Roman" w:cs="Times New Roman"/>
        </w:rPr>
        <w:t>Adres Wykonawcy/Wykonawców……………………………………………………………………</w:t>
      </w:r>
    </w:p>
    <w:p w14:paraId="21C251DA" w14:textId="77777777" w:rsidR="00F87954" w:rsidRPr="009474E3" w:rsidRDefault="00F87954" w:rsidP="00F87954">
      <w:pPr>
        <w:spacing w:after="0"/>
        <w:jc w:val="both"/>
        <w:rPr>
          <w:rFonts w:ascii="Times New Roman" w:hAnsi="Times New Roman" w:cs="Times New Roman"/>
          <w:sz w:val="24"/>
          <w:szCs w:val="24"/>
        </w:rPr>
      </w:pPr>
      <w:r w:rsidRPr="009474E3">
        <w:rPr>
          <w:rFonts w:ascii="Times New Roman" w:hAnsi="Times New Roman" w:cs="Times New Roman"/>
          <w:sz w:val="24"/>
          <w:szCs w:val="24"/>
        </w:rPr>
        <w:t>Nr telefonu: ………………………………..................................................................................</w:t>
      </w:r>
    </w:p>
    <w:p w14:paraId="36CAE5D2" w14:textId="53F906C1" w:rsidR="00F87954" w:rsidRPr="006148D2" w:rsidRDefault="00F87954" w:rsidP="00F87954">
      <w:pPr>
        <w:spacing w:after="0"/>
        <w:jc w:val="both"/>
        <w:rPr>
          <w:rFonts w:ascii="Times New Roman" w:hAnsi="Times New Roman" w:cs="Times New Roman"/>
          <w:bCs/>
          <w:sz w:val="24"/>
          <w:szCs w:val="24"/>
        </w:rPr>
      </w:pPr>
      <w:r w:rsidRPr="006148D2">
        <w:rPr>
          <w:rFonts w:ascii="Times New Roman" w:eastAsia="Times New Roman" w:hAnsi="Times New Roman" w:cs="Times New Roman"/>
          <w:bCs/>
          <w:sz w:val="24"/>
          <w:szCs w:val="24"/>
          <w:lang w:eastAsia="ar-SA"/>
        </w:rPr>
        <w:t>adres e</w:t>
      </w:r>
      <w:r w:rsidR="006148D2" w:rsidRPr="006148D2">
        <w:rPr>
          <w:rFonts w:ascii="Times New Roman" w:eastAsia="Times New Roman" w:hAnsi="Times New Roman" w:cs="Times New Roman"/>
          <w:bCs/>
          <w:sz w:val="24"/>
          <w:szCs w:val="24"/>
          <w:lang w:eastAsia="ar-SA"/>
        </w:rPr>
        <w:t>-mail</w:t>
      </w:r>
      <w:r w:rsidRPr="006148D2">
        <w:rPr>
          <w:rFonts w:ascii="Times New Roman" w:eastAsia="Times New Roman" w:hAnsi="Times New Roman" w:cs="Times New Roman"/>
          <w:bCs/>
          <w:sz w:val="24"/>
          <w:szCs w:val="24"/>
          <w:lang w:eastAsia="ar-SA"/>
        </w:rPr>
        <w:t>: …………...……………………………………………………………………</w:t>
      </w:r>
    </w:p>
    <w:p w14:paraId="20DF8A06" w14:textId="77777777" w:rsidR="00F87954" w:rsidRPr="009474E3" w:rsidRDefault="00F87954" w:rsidP="00F87954">
      <w:pPr>
        <w:shd w:val="clear" w:color="auto" w:fill="FFFFFF"/>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 xml:space="preserve">Wskazuję, że Zamawiający może uzyskać dostęp do dokumentów potwierdzających, że </w:t>
      </w:r>
      <w:r w:rsidRPr="009474E3">
        <w:rPr>
          <w:rFonts w:ascii="Times New Roman" w:hAnsi="Times New Roman" w:cs="Times New Roman"/>
          <w:b/>
          <w:bCs/>
          <w:sz w:val="24"/>
          <w:szCs w:val="24"/>
          <w:u w:val="single"/>
        </w:rPr>
        <w:t>osoba działająca w imieniu Wykonawcy jest umocowana do jego reprezentowania</w:t>
      </w:r>
      <w:r w:rsidRPr="009474E3">
        <w:rPr>
          <w:rFonts w:ascii="Times New Roman" w:hAnsi="Times New Roman" w:cs="Times New Roman"/>
          <w:sz w:val="24"/>
          <w:szCs w:val="24"/>
        </w:rPr>
        <w:t>, za pomocą bezpłatnych i ogólnodostępnych baz danych za pomocą następujących danych umożliwiających dostęp do tych dokumentów</w:t>
      </w:r>
      <w:r w:rsidRPr="009474E3">
        <w:rPr>
          <w:rFonts w:ascii="Times New Roman" w:hAnsi="Times New Roman" w:cs="Times New Roman"/>
          <w:sz w:val="24"/>
          <w:szCs w:val="24"/>
          <w:vertAlign w:val="superscript"/>
        </w:rPr>
        <w:t>*)</w:t>
      </w:r>
      <w:r w:rsidRPr="009474E3">
        <w:rPr>
          <w:rFonts w:ascii="Times New Roman" w:hAnsi="Times New Roman" w:cs="Times New Roman"/>
          <w:sz w:val="24"/>
          <w:szCs w:val="24"/>
        </w:rPr>
        <w:t>:</w:t>
      </w:r>
    </w:p>
    <w:p w14:paraId="3ABECEC3" w14:textId="77777777" w:rsidR="00F87954" w:rsidRPr="006148D2" w:rsidRDefault="00F87954" w:rsidP="00F87954">
      <w:pPr>
        <w:shd w:val="clear" w:color="auto" w:fill="FFFFFF"/>
        <w:spacing w:after="0" w:line="240" w:lineRule="auto"/>
        <w:jc w:val="both"/>
        <w:rPr>
          <w:rFonts w:ascii="Times New Roman" w:hAnsi="Times New Roman" w:cs="Times New Roman"/>
          <w:iCs/>
          <w:sz w:val="24"/>
          <w:szCs w:val="24"/>
        </w:rPr>
      </w:pPr>
      <w:r w:rsidRPr="009474E3">
        <w:rPr>
          <w:rFonts w:ascii="Times New Roman" w:hAnsi="Times New Roman" w:cs="Times New Roman"/>
          <w:sz w:val="24"/>
          <w:szCs w:val="24"/>
        </w:rPr>
        <w:t>………………………………………………………………………………………………….………………………</w:t>
      </w:r>
      <w:r w:rsidRPr="006148D2">
        <w:rPr>
          <w:rFonts w:ascii="Times New Roman" w:hAnsi="Times New Roman" w:cs="Times New Roman"/>
          <w:iCs/>
          <w:sz w:val="24"/>
          <w:szCs w:val="24"/>
        </w:rPr>
        <w:t>………………………………………………………………………….</w:t>
      </w:r>
    </w:p>
    <w:p w14:paraId="450EECBA" w14:textId="77777777" w:rsidR="00F87954" w:rsidRPr="009474E3" w:rsidRDefault="00F87954" w:rsidP="00F87954">
      <w:pPr>
        <w:spacing w:after="0" w:line="240" w:lineRule="auto"/>
        <w:jc w:val="both"/>
        <w:rPr>
          <w:rFonts w:ascii="Times New Roman" w:hAnsi="Times New Roman" w:cs="Times New Roman"/>
          <w:sz w:val="24"/>
          <w:szCs w:val="24"/>
        </w:rPr>
      </w:pPr>
      <w:r w:rsidRPr="009474E3">
        <w:rPr>
          <w:rFonts w:ascii="Times New Roman" w:hAnsi="Times New Roman" w:cs="Times New Roman"/>
          <w:sz w:val="20"/>
          <w:szCs w:val="20"/>
          <w:vertAlign w:val="superscript"/>
        </w:rPr>
        <w:t xml:space="preserve">*) </w:t>
      </w:r>
      <w:r w:rsidRPr="009474E3">
        <w:rPr>
          <w:rFonts w:ascii="Times New Roman" w:hAnsi="Times New Roman" w:cs="Times New Roman"/>
          <w:i/>
          <w:sz w:val="20"/>
          <w:szCs w:val="20"/>
        </w:rPr>
        <w:t xml:space="preserve">należy wskazać właściwe dane (np. </w:t>
      </w:r>
      <w:r w:rsidRPr="009474E3">
        <w:rPr>
          <w:rFonts w:ascii="Times New Roman" w:hAnsi="Times New Roman" w:cs="Times New Roman"/>
          <w:b/>
          <w:bCs/>
          <w:i/>
          <w:sz w:val="20"/>
          <w:szCs w:val="20"/>
          <w:u w:val="single"/>
        </w:rPr>
        <w:t>nr KRS, NIP, REGON lub inne dane</w:t>
      </w:r>
      <w:r w:rsidRPr="009474E3">
        <w:rPr>
          <w:rFonts w:ascii="Times New Roman" w:hAnsi="Times New Roman" w:cs="Times New Roman"/>
          <w:i/>
          <w:sz w:val="20"/>
          <w:szCs w:val="20"/>
        </w:rPr>
        <w:t xml:space="preserve">) lub załączyć do oferty odpowiedni </w:t>
      </w:r>
      <w:r w:rsidRPr="009474E3">
        <w:rPr>
          <w:rFonts w:ascii="Times New Roman" w:hAnsi="Times New Roman" w:cs="Times New Roman"/>
          <w:i/>
          <w:sz w:val="24"/>
          <w:szCs w:val="24"/>
        </w:rPr>
        <w:t>odpis lub informację z właściwego rejestru</w:t>
      </w:r>
    </w:p>
    <w:p w14:paraId="689C65E6" w14:textId="5578A5E1" w:rsidR="00F87954" w:rsidRPr="009474E3" w:rsidRDefault="00F87954" w:rsidP="00F87954">
      <w:pPr>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NIP</w:t>
      </w:r>
      <w:r w:rsidRPr="009474E3">
        <w:rPr>
          <w:rFonts w:ascii="Times New Roman" w:hAnsi="Times New Roman" w:cs="Times New Roman"/>
          <w:sz w:val="24"/>
          <w:szCs w:val="24"/>
        </w:rPr>
        <w:tab/>
      </w:r>
      <w:r w:rsidRPr="009474E3">
        <w:rPr>
          <w:rFonts w:ascii="Times New Roman" w:hAnsi="Times New Roman" w:cs="Times New Roman"/>
          <w:sz w:val="24"/>
          <w:szCs w:val="24"/>
        </w:rPr>
        <w:tab/>
        <w:t>......................................................................................................................</w:t>
      </w:r>
    </w:p>
    <w:p w14:paraId="52FE0996" w14:textId="10809384" w:rsidR="00F87954" w:rsidRPr="009474E3" w:rsidRDefault="00F87954" w:rsidP="00F87954">
      <w:pPr>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REGON</w:t>
      </w:r>
      <w:r w:rsidRPr="009474E3">
        <w:rPr>
          <w:rFonts w:ascii="Times New Roman" w:hAnsi="Times New Roman" w:cs="Times New Roman"/>
          <w:sz w:val="24"/>
          <w:szCs w:val="24"/>
        </w:rPr>
        <w:tab/>
        <w:t>......................................................................................................................</w:t>
      </w:r>
    </w:p>
    <w:p w14:paraId="76C2A1F2" w14:textId="176AC847" w:rsidR="00F87954" w:rsidRPr="009474E3" w:rsidRDefault="00F87954" w:rsidP="00F87954">
      <w:pPr>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e-mail: …………………………………………………………………………………………</w:t>
      </w:r>
    </w:p>
    <w:p w14:paraId="54E9632A" w14:textId="5158C0DA" w:rsidR="00F87954" w:rsidRPr="009474E3" w:rsidRDefault="00F87954" w:rsidP="00F87954">
      <w:pPr>
        <w:tabs>
          <w:tab w:val="left" w:pos="284"/>
        </w:tabs>
        <w:suppressAutoHyphens/>
        <w:spacing w:after="0" w:line="240" w:lineRule="auto"/>
        <w:jc w:val="both"/>
        <w:rPr>
          <w:rFonts w:ascii="Times New Roman" w:eastAsia="Times New Roman" w:hAnsi="Times New Roman" w:cs="Times New Roman"/>
          <w:i/>
          <w:iCs/>
          <w:sz w:val="20"/>
          <w:szCs w:val="20"/>
          <w:lang w:eastAsia="ar-SA"/>
        </w:rPr>
      </w:pPr>
      <w:r w:rsidRPr="009474E3">
        <w:rPr>
          <w:rFonts w:ascii="Times New Roman" w:eastAsia="Times New Roman" w:hAnsi="Times New Roman" w:cs="Times New Roman"/>
          <w:sz w:val="24"/>
          <w:szCs w:val="24"/>
          <w:lang w:eastAsia="ar-SA"/>
        </w:rPr>
        <w:t>PESEL: …………………………………………….</w:t>
      </w:r>
      <w:r w:rsidRPr="009474E3">
        <w:rPr>
          <w:rFonts w:ascii="Times New Roman" w:eastAsia="Times New Roman" w:hAnsi="Times New Roman" w:cs="Times New Roman"/>
          <w:i/>
          <w:iCs/>
          <w:sz w:val="20"/>
          <w:szCs w:val="20"/>
          <w:lang w:eastAsia="ar-SA"/>
        </w:rPr>
        <w:t>(jeśli Wykonawca prowadzi jednoosobową działalność gospodarczą)</w:t>
      </w:r>
    </w:p>
    <w:p w14:paraId="7FB27275" w14:textId="2BED91DF" w:rsidR="00F87954" w:rsidRPr="009474E3" w:rsidRDefault="00F87954" w:rsidP="003312E0">
      <w:pPr>
        <w:spacing w:after="0" w:line="240" w:lineRule="auto"/>
        <w:jc w:val="both"/>
        <w:rPr>
          <w:rFonts w:ascii="Times New Roman" w:hAnsi="Times New Roman" w:cs="Times New Roman"/>
          <w:i/>
          <w:iCs/>
          <w:sz w:val="20"/>
          <w:szCs w:val="20"/>
        </w:rPr>
      </w:pPr>
      <w:r w:rsidRPr="009474E3">
        <w:rPr>
          <w:rFonts w:ascii="Times New Roman" w:hAnsi="Times New Roman" w:cs="Times New Roman"/>
          <w:sz w:val="24"/>
          <w:szCs w:val="24"/>
        </w:rPr>
        <w:t>3. Reprezentuję: mikroprzedsiębiorstwo /małe przedsiębiorstwo / średnie przedsiębiorstwo / jednoosobow</w:t>
      </w:r>
      <w:r w:rsidR="003312E0" w:rsidRPr="009474E3">
        <w:rPr>
          <w:rFonts w:ascii="Times New Roman" w:hAnsi="Times New Roman" w:cs="Times New Roman"/>
          <w:sz w:val="24"/>
          <w:szCs w:val="24"/>
        </w:rPr>
        <w:t>ą</w:t>
      </w:r>
      <w:r w:rsidRPr="009474E3">
        <w:rPr>
          <w:rFonts w:ascii="Times New Roman" w:hAnsi="Times New Roman" w:cs="Times New Roman"/>
          <w:sz w:val="24"/>
          <w:szCs w:val="24"/>
        </w:rPr>
        <w:t xml:space="preserve"> działalność gospodarcz</w:t>
      </w:r>
      <w:r w:rsidR="003312E0" w:rsidRPr="009474E3">
        <w:rPr>
          <w:rFonts w:ascii="Times New Roman" w:hAnsi="Times New Roman" w:cs="Times New Roman"/>
          <w:sz w:val="24"/>
          <w:szCs w:val="24"/>
        </w:rPr>
        <w:t>ą</w:t>
      </w:r>
      <w:r w:rsidRPr="009474E3">
        <w:rPr>
          <w:rFonts w:ascii="Times New Roman" w:hAnsi="Times New Roman" w:cs="Times New Roman"/>
          <w:sz w:val="24"/>
          <w:szCs w:val="24"/>
        </w:rPr>
        <w:t xml:space="preserve"> / osob</w:t>
      </w:r>
      <w:r w:rsidR="003312E0" w:rsidRPr="009474E3">
        <w:rPr>
          <w:rFonts w:ascii="Times New Roman" w:hAnsi="Times New Roman" w:cs="Times New Roman"/>
          <w:sz w:val="24"/>
          <w:szCs w:val="24"/>
        </w:rPr>
        <w:t>ę</w:t>
      </w:r>
      <w:r w:rsidRPr="009474E3">
        <w:rPr>
          <w:rFonts w:ascii="Times New Roman" w:hAnsi="Times New Roman" w:cs="Times New Roman"/>
          <w:sz w:val="24"/>
          <w:szCs w:val="24"/>
        </w:rPr>
        <w:t xml:space="preserve"> fizyczn</w:t>
      </w:r>
      <w:r w:rsidR="003312E0" w:rsidRPr="009474E3">
        <w:rPr>
          <w:rFonts w:ascii="Times New Roman" w:hAnsi="Times New Roman" w:cs="Times New Roman"/>
          <w:sz w:val="24"/>
          <w:szCs w:val="24"/>
        </w:rPr>
        <w:t>ą</w:t>
      </w:r>
      <w:r w:rsidRPr="009474E3">
        <w:rPr>
          <w:rFonts w:ascii="Times New Roman" w:hAnsi="Times New Roman" w:cs="Times New Roman"/>
          <w:sz w:val="24"/>
          <w:szCs w:val="24"/>
        </w:rPr>
        <w:t xml:space="preserve"> nieprowadząc</w:t>
      </w:r>
      <w:r w:rsidR="003312E0" w:rsidRPr="009474E3">
        <w:rPr>
          <w:rFonts w:ascii="Times New Roman" w:hAnsi="Times New Roman" w:cs="Times New Roman"/>
          <w:sz w:val="24"/>
          <w:szCs w:val="24"/>
        </w:rPr>
        <w:t>ą</w:t>
      </w:r>
      <w:r w:rsidRPr="009474E3">
        <w:rPr>
          <w:rFonts w:ascii="Times New Roman" w:hAnsi="Times New Roman" w:cs="Times New Roman"/>
          <w:sz w:val="24"/>
          <w:szCs w:val="24"/>
        </w:rPr>
        <w:t xml:space="preserve"> działalności gospodarczej / inny podmiot </w:t>
      </w:r>
      <w:r w:rsidRPr="009474E3">
        <w:rPr>
          <w:rFonts w:ascii="Times New Roman" w:hAnsi="Times New Roman" w:cs="Times New Roman"/>
          <w:i/>
          <w:iCs/>
          <w:sz w:val="20"/>
          <w:szCs w:val="20"/>
        </w:rPr>
        <w:t>(</w:t>
      </w:r>
      <w:r w:rsidRPr="009474E3">
        <w:rPr>
          <w:rFonts w:ascii="Times New Roman" w:hAnsi="Times New Roman" w:cs="Times New Roman"/>
          <w:b/>
          <w:bCs/>
          <w:i/>
          <w:iCs/>
          <w:sz w:val="20"/>
          <w:szCs w:val="20"/>
        </w:rPr>
        <w:t xml:space="preserve">proszę </w:t>
      </w:r>
      <w:r w:rsidRPr="009474E3">
        <w:rPr>
          <w:rFonts w:ascii="Times New Roman" w:hAnsi="Times New Roman" w:cs="Times New Roman"/>
          <w:b/>
          <w:i/>
          <w:iCs/>
          <w:sz w:val="20"/>
          <w:szCs w:val="20"/>
        </w:rPr>
        <w:t>niepotrzebne skreślić</w:t>
      </w:r>
      <w:r w:rsidRPr="009474E3">
        <w:rPr>
          <w:rFonts w:ascii="Times New Roman" w:hAnsi="Times New Roman" w:cs="Times New Roman"/>
          <w:i/>
          <w:iCs/>
          <w:sz w:val="20"/>
          <w:szCs w:val="20"/>
        </w:rPr>
        <w:t>)</w:t>
      </w:r>
    </w:p>
    <w:p w14:paraId="667C8902" w14:textId="2D850F10" w:rsidR="00F87954" w:rsidRPr="009474E3" w:rsidRDefault="003312E0" w:rsidP="003312E0">
      <w:pPr>
        <w:spacing w:after="0" w:line="240" w:lineRule="auto"/>
        <w:jc w:val="both"/>
        <w:rPr>
          <w:rFonts w:ascii="Times New Roman" w:eastAsia="Calibri" w:hAnsi="Times New Roman" w:cs="Times New Roman"/>
          <w:sz w:val="20"/>
          <w:szCs w:val="20"/>
        </w:rPr>
      </w:pPr>
      <w:r w:rsidRPr="009474E3">
        <w:rPr>
          <w:rFonts w:ascii="Times New Roman" w:hAnsi="Times New Roman" w:cs="Times New Roman"/>
          <w:sz w:val="24"/>
          <w:szCs w:val="24"/>
        </w:rPr>
        <w:t>4</w:t>
      </w:r>
      <w:r w:rsidR="00F87954" w:rsidRPr="009474E3">
        <w:rPr>
          <w:rFonts w:ascii="Times New Roman" w:hAnsi="Times New Roman" w:cs="Times New Roman"/>
          <w:sz w:val="24"/>
          <w:szCs w:val="24"/>
        </w:rPr>
        <w:t xml:space="preserve">. Oświadczam, że status VAT firmy </w:t>
      </w:r>
      <w:r w:rsidR="00F87954" w:rsidRPr="009474E3">
        <w:rPr>
          <w:rFonts w:ascii="Times New Roman" w:eastAsia="Calibri" w:hAnsi="Times New Roman" w:cs="Times New Roman"/>
          <w:sz w:val="24"/>
          <w:szCs w:val="24"/>
        </w:rPr>
        <w:t xml:space="preserve">to: czynny/ zwolniony/ niezarejestrowany </w:t>
      </w:r>
      <w:r w:rsidR="00F87954" w:rsidRPr="009474E3">
        <w:rPr>
          <w:rFonts w:ascii="Times New Roman" w:eastAsia="Calibri" w:hAnsi="Times New Roman" w:cs="Times New Roman"/>
          <w:b/>
          <w:bCs/>
          <w:i/>
          <w:iCs/>
          <w:sz w:val="20"/>
          <w:szCs w:val="20"/>
        </w:rPr>
        <w:t>(proszę niepotrzebne skreślić)</w:t>
      </w:r>
    </w:p>
    <w:p w14:paraId="52D66456" w14:textId="7AC258E1" w:rsidR="00EA2BF4" w:rsidRPr="009474E3" w:rsidRDefault="003312E0" w:rsidP="003312E0">
      <w:pPr>
        <w:spacing w:after="0" w:line="240" w:lineRule="auto"/>
        <w:jc w:val="both"/>
        <w:rPr>
          <w:rFonts w:ascii="Times New Roman" w:eastAsia="Times New Roman" w:hAnsi="Times New Roman" w:cs="Times New Roman"/>
          <w:bCs/>
          <w:sz w:val="24"/>
          <w:szCs w:val="24"/>
          <w:lang w:eastAsia="ar-SA"/>
        </w:rPr>
      </w:pPr>
      <w:r w:rsidRPr="009474E3">
        <w:rPr>
          <w:rFonts w:ascii="Times New Roman" w:eastAsia="Times New Roman" w:hAnsi="Times New Roman" w:cs="Times New Roman"/>
          <w:sz w:val="24"/>
          <w:szCs w:val="24"/>
          <w:lang w:eastAsia="ar-SA"/>
        </w:rPr>
        <w:t>5</w:t>
      </w:r>
      <w:r w:rsidR="00EA2BF4" w:rsidRPr="009474E3">
        <w:rPr>
          <w:rFonts w:ascii="Times New Roman" w:eastAsia="Times New Roman" w:hAnsi="Times New Roman" w:cs="Times New Roman"/>
          <w:sz w:val="24"/>
          <w:szCs w:val="24"/>
          <w:lang w:eastAsia="ar-SA"/>
        </w:rPr>
        <w:t xml:space="preserve">. Przystępując do udziału w przetargu nieograniczonym pod nazwą: </w:t>
      </w:r>
      <w:bookmarkStart w:id="20" w:name="_Hlk120193198"/>
      <w:r w:rsidR="00EA2BF4" w:rsidRPr="009474E3">
        <w:rPr>
          <w:rFonts w:ascii="Times New Roman" w:eastAsia="Times New Roman" w:hAnsi="Times New Roman" w:cs="Times New Roman"/>
          <w:b/>
          <w:sz w:val="24"/>
          <w:szCs w:val="24"/>
          <w:lang w:eastAsia="ar-SA"/>
        </w:rPr>
        <w:t>„Oczyszczanie terenów miejskich</w:t>
      </w:r>
      <w:r w:rsidR="009908E7">
        <w:rPr>
          <w:rFonts w:ascii="Times New Roman" w:eastAsia="Times New Roman" w:hAnsi="Times New Roman" w:cs="Times New Roman"/>
          <w:b/>
          <w:sz w:val="24"/>
          <w:szCs w:val="24"/>
          <w:lang w:eastAsia="ar-SA"/>
        </w:rPr>
        <w:t xml:space="preserve"> w Mławie</w:t>
      </w:r>
      <w:r w:rsidR="00EA2BF4" w:rsidRPr="009474E3">
        <w:rPr>
          <w:rFonts w:ascii="Times New Roman" w:eastAsia="Times New Roman" w:hAnsi="Times New Roman" w:cs="Times New Roman"/>
          <w:b/>
          <w:sz w:val="24"/>
          <w:szCs w:val="24"/>
          <w:lang w:eastAsia="ar-SA"/>
        </w:rPr>
        <w:t xml:space="preserve">” </w:t>
      </w:r>
      <w:bookmarkEnd w:id="20"/>
      <w:r w:rsidR="00EA2BF4" w:rsidRPr="009474E3">
        <w:rPr>
          <w:rFonts w:ascii="Times New Roman" w:eastAsia="Times New Roman" w:hAnsi="Times New Roman" w:cs="Times New Roman"/>
          <w:bCs/>
          <w:sz w:val="24"/>
          <w:szCs w:val="24"/>
          <w:lang w:eastAsia="ar-SA"/>
        </w:rPr>
        <w:t>oświadczamy</w:t>
      </w:r>
      <w:r w:rsidR="00263DBC">
        <w:rPr>
          <w:rFonts w:ascii="Times New Roman" w:eastAsia="Times New Roman" w:hAnsi="Times New Roman" w:cs="Times New Roman"/>
          <w:bCs/>
          <w:sz w:val="24"/>
          <w:szCs w:val="24"/>
          <w:lang w:eastAsia="ar-SA"/>
        </w:rPr>
        <w:t>/oświadczam</w:t>
      </w:r>
      <w:r w:rsidR="00EA2BF4" w:rsidRPr="009474E3">
        <w:rPr>
          <w:rFonts w:ascii="Times New Roman" w:eastAsia="Times New Roman" w:hAnsi="Times New Roman" w:cs="Times New Roman"/>
          <w:bCs/>
          <w:sz w:val="24"/>
          <w:szCs w:val="24"/>
          <w:lang w:eastAsia="ar-SA"/>
        </w:rPr>
        <w:t xml:space="preserve"> że:</w:t>
      </w:r>
    </w:p>
    <w:p w14:paraId="05D4113C" w14:textId="4CF715E8" w:rsidR="00EA2BF4" w:rsidRPr="009474E3" w:rsidRDefault="00EA2BF4" w:rsidP="00CC6F85">
      <w:pPr>
        <w:numPr>
          <w:ilvl w:val="0"/>
          <w:numId w:val="14"/>
        </w:numPr>
        <w:tabs>
          <w:tab w:val="left" w:pos="284"/>
          <w:tab w:val="num" w:pos="720"/>
        </w:tabs>
        <w:suppressAutoHyphens/>
        <w:spacing w:after="0" w:line="240" w:lineRule="auto"/>
        <w:ind w:left="0" w:firstLine="0"/>
        <w:jc w:val="both"/>
        <w:rPr>
          <w:rFonts w:ascii="Times New Roman" w:eastAsia="Times New Roman" w:hAnsi="Times New Roman" w:cs="Times New Roman"/>
          <w:sz w:val="24"/>
          <w:szCs w:val="24"/>
          <w:lang w:eastAsia="ar-SA"/>
        </w:rPr>
      </w:pPr>
      <w:r w:rsidRPr="009474E3">
        <w:rPr>
          <w:rFonts w:ascii="Times New Roman" w:eastAsia="Times New Roman" w:hAnsi="Times New Roman" w:cs="Times New Roman"/>
          <w:sz w:val="24"/>
          <w:szCs w:val="24"/>
          <w:lang w:eastAsia="ar-SA"/>
        </w:rPr>
        <w:t>zapoznaliśmy się</w:t>
      </w:r>
      <w:r w:rsidR="00263DBC">
        <w:rPr>
          <w:rFonts w:ascii="Times New Roman" w:eastAsia="Times New Roman" w:hAnsi="Times New Roman" w:cs="Times New Roman"/>
          <w:sz w:val="24"/>
          <w:szCs w:val="24"/>
          <w:lang w:eastAsia="ar-SA"/>
        </w:rPr>
        <w:t>/zapoznałem się</w:t>
      </w:r>
      <w:r w:rsidRPr="009474E3">
        <w:rPr>
          <w:rFonts w:ascii="Times New Roman" w:eastAsia="Times New Roman" w:hAnsi="Times New Roman" w:cs="Times New Roman"/>
          <w:sz w:val="24"/>
          <w:szCs w:val="24"/>
          <w:lang w:eastAsia="ar-SA"/>
        </w:rPr>
        <w:t xml:space="preserve"> ze treścią SWZ wraz ze wszystkimi załącznikami do niej, akceptujemy</w:t>
      </w:r>
      <w:r w:rsidR="00263DBC">
        <w:rPr>
          <w:rFonts w:ascii="Times New Roman" w:eastAsia="Times New Roman" w:hAnsi="Times New Roman" w:cs="Times New Roman"/>
          <w:sz w:val="24"/>
          <w:szCs w:val="24"/>
          <w:lang w:eastAsia="ar-SA"/>
        </w:rPr>
        <w:t>/akceptuję</w:t>
      </w:r>
      <w:r w:rsidRPr="009474E3">
        <w:rPr>
          <w:rFonts w:ascii="Times New Roman" w:eastAsia="Times New Roman" w:hAnsi="Times New Roman" w:cs="Times New Roman"/>
          <w:sz w:val="24"/>
          <w:szCs w:val="24"/>
          <w:lang w:eastAsia="ar-SA"/>
        </w:rPr>
        <w:t xml:space="preserve"> jej treść i nie wnosimy</w:t>
      </w:r>
      <w:r w:rsidR="00263DBC">
        <w:rPr>
          <w:rFonts w:ascii="Times New Roman" w:eastAsia="Times New Roman" w:hAnsi="Times New Roman" w:cs="Times New Roman"/>
          <w:sz w:val="24"/>
          <w:szCs w:val="24"/>
          <w:lang w:eastAsia="ar-SA"/>
        </w:rPr>
        <w:t>/nie wnoszę</w:t>
      </w:r>
      <w:r w:rsidRPr="009474E3">
        <w:rPr>
          <w:rFonts w:ascii="Times New Roman" w:eastAsia="Times New Roman" w:hAnsi="Times New Roman" w:cs="Times New Roman"/>
          <w:sz w:val="24"/>
          <w:szCs w:val="24"/>
          <w:lang w:eastAsia="ar-SA"/>
        </w:rPr>
        <w:t xml:space="preserve"> żadnych zastrzeżeń.</w:t>
      </w:r>
    </w:p>
    <w:p w14:paraId="33A5E40B" w14:textId="2D9467C7" w:rsidR="00EA2BF4" w:rsidRPr="009474E3" w:rsidRDefault="00263DBC" w:rsidP="00CC6F85">
      <w:pPr>
        <w:numPr>
          <w:ilvl w:val="0"/>
          <w:numId w:val="14"/>
        </w:numPr>
        <w:tabs>
          <w:tab w:val="left" w:pos="284"/>
          <w:tab w:val="num" w:pos="720"/>
        </w:tabs>
        <w:suppressAutoHyphens/>
        <w:spacing w:after="0" w:line="240" w:lineRule="auto"/>
        <w:ind w:left="0" w:firstLine="0"/>
        <w:jc w:val="both"/>
        <w:rPr>
          <w:rFonts w:ascii="Times New Roman" w:eastAsia="Times New Roman" w:hAnsi="Times New Roman" w:cs="Times New Roman"/>
          <w:b/>
          <w:sz w:val="24"/>
          <w:szCs w:val="24"/>
          <w:lang w:eastAsia="ar-SA"/>
        </w:rPr>
      </w:pPr>
      <w:r w:rsidRPr="009474E3">
        <w:rPr>
          <w:rFonts w:ascii="Times New Roman" w:eastAsia="Times New Roman" w:hAnsi="Times New Roman" w:cs="Times New Roman"/>
          <w:sz w:val="24"/>
          <w:szCs w:val="24"/>
          <w:lang w:eastAsia="ar-SA"/>
        </w:rPr>
        <w:t>O</w:t>
      </w:r>
      <w:r w:rsidR="00EA2BF4" w:rsidRPr="009474E3">
        <w:rPr>
          <w:rFonts w:ascii="Times New Roman" w:eastAsia="Times New Roman" w:hAnsi="Times New Roman" w:cs="Times New Roman"/>
          <w:sz w:val="24"/>
          <w:szCs w:val="24"/>
          <w:lang w:eastAsia="ar-SA"/>
        </w:rPr>
        <w:t>ferujemy</w:t>
      </w:r>
      <w:r>
        <w:rPr>
          <w:rFonts w:ascii="Times New Roman" w:eastAsia="Times New Roman" w:hAnsi="Times New Roman" w:cs="Times New Roman"/>
          <w:sz w:val="24"/>
          <w:szCs w:val="24"/>
          <w:lang w:eastAsia="ar-SA"/>
        </w:rPr>
        <w:t>/oferuję</w:t>
      </w:r>
      <w:r w:rsidR="00EA2BF4" w:rsidRPr="009474E3">
        <w:rPr>
          <w:rFonts w:ascii="Times New Roman" w:eastAsia="Times New Roman" w:hAnsi="Times New Roman" w:cs="Times New Roman"/>
          <w:sz w:val="24"/>
          <w:szCs w:val="24"/>
          <w:lang w:eastAsia="ar-SA"/>
        </w:rPr>
        <w:t xml:space="preserve"> wykonanie przedmiotu zamówienia</w:t>
      </w:r>
      <w:r w:rsidR="009908E7">
        <w:rPr>
          <w:rFonts w:ascii="Times New Roman" w:eastAsia="Times New Roman" w:hAnsi="Times New Roman" w:cs="Times New Roman"/>
          <w:sz w:val="24"/>
          <w:szCs w:val="24"/>
          <w:lang w:eastAsia="ar-SA"/>
        </w:rPr>
        <w:t xml:space="preserve"> </w:t>
      </w:r>
      <w:r w:rsidR="00EA2BF4" w:rsidRPr="009474E3">
        <w:rPr>
          <w:rFonts w:ascii="Times New Roman" w:eastAsia="Times New Roman" w:hAnsi="Times New Roman" w:cs="Times New Roman"/>
          <w:sz w:val="24"/>
          <w:szCs w:val="24"/>
          <w:lang w:eastAsia="ar-SA"/>
        </w:rPr>
        <w:t>zgodnie z treścią SWZ oraz wszystkimi załącznikami do</w:t>
      </w:r>
      <w:r>
        <w:rPr>
          <w:rFonts w:ascii="Times New Roman" w:eastAsia="Times New Roman" w:hAnsi="Times New Roman" w:cs="Times New Roman"/>
          <w:sz w:val="24"/>
          <w:szCs w:val="24"/>
          <w:lang w:eastAsia="ar-SA"/>
        </w:rPr>
        <w:t> </w:t>
      </w:r>
      <w:r w:rsidR="00EA2BF4" w:rsidRPr="009474E3">
        <w:rPr>
          <w:rFonts w:ascii="Times New Roman" w:eastAsia="Times New Roman" w:hAnsi="Times New Roman" w:cs="Times New Roman"/>
          <w:sz w:val="24"/>
          <w:szCs w:val="24"/>
          <w:lang w:eastAsia="ar-SA"/>
        </w:rPr>
        <w:t>niej</w:t>
      </w:r>
      <w:r w:rsidR="003312E0" w:rsidRPr="009474E3">
        <w:rPr>
          <w:rFonts w:ascii="Times New Roman" w:eastAsia="Times New Roman" w:hAnsi="Times New Roman" w:cs="Times New Roman"/>
          <w:sz w:val="24"/>
          <w:szCs w:val="24"/>
          <w:lang w:eastAsia="ar-SA"/>
        </w:rPr>
        <w:t xml:space="preserve"> w</w:t>
      </w:r>
      <w:r w:rsidR="004C4437" w:rsidRPr="009474E3">
        <w:rPr>
          <w:rFonts w:ascii="Times New Roman" w:eastAsia="Times New Roman" w:hAnsi="Times New Roman" w:cs="Times New Roman"/>
          <w:sz w:val="24"/>
          <w:szCs w:val="24"/>
          <w:lang w:eastAsia="ar-SA"/>
        </w:rPr>
        <w:t> </w:t>
      </w:r>
      <w:r w:rsidR="003312E0" w:rsidRPr="009474E3">
        <w:rPr>
          <w:rFonts w:ascii="Times New Roman" w:eastAsia="Times New Roman" w:hAnsi="Times New Roman" w:cs="Times New Roman"/>
          <w:sz w:val="24"/>
          <w:szCs w:val="24"/>
          <w:lang w:eastAsia="ar-SA"/>
        </w:rPr>
        <w:t>okresie</w:t>
      </w:r>
      <w:r w:rsidR="00285824" w:rsidRPr="009474E3">
        <w:rPr>
          <w:rFonts w:ascii="Times New Roman" w:eastAsia="Times New Roman" w:hAnsi="Times New Roman" w:cs="Times New Roman"/>
          <w:sz w:val="24"/>
          <w:szCs w:val="24"/>
          <w:lang w:eastAsia="ar-SA"/>
        </w:rPr>
        <w:t xml:space="preserve"> </w:t>
      </w:r>
      <w:r w:rsidR="009908E7">
        <w:rPr>
          <w:rFonts w:ascii="Times New Roman" w:eastAsia="Times New Roman" w:hAnsi="Times New Roman" w:cs="Times New Roman"/>
          <w:sz w:val="24"/>
          <w:szCs w:val="24"/>
          <w:lang w:eastAsia="ar-SA"/>
        </w:rPr>
        <w:t>12</w:t>
      </w:r>
      <w:r w:rsidR="0090589C">
        <w:rPr>
          <w:rFonts w:ascii="Times New Roman" w:eastAsia="Times New Roman" w:hAnsi="Times New Roman" w:cs="Times New Roman"/>
          <w:sz w:val="24"/>
          <w:szCs w:val="24"/>
          <w:lang w:eastAsia="ar-SA"/>
        </w:rPr>
        <w:t xml:space="preserve"> miesięcy</w:t>
      </w:r>
      <w:r w:rsidR="00055FAC">
        <w:rPr>
          <w:rFonts w:ascii="Times New Roman" w:eastAsia="Times New Roman" w:hAnsi="Times New Roman" w:cs="Times New Roman"/>
          <w:sz w:val="24"/>
          <w:szCs w:val="24"/>
          <w:lang w:eastAsia="ar-SA"/>
        </w:rPr>
        <w:t xml:space="preserve"> od daty podpisania umowy</w:t>
      </w:r>
      <w:r w:rsidR="00285824" w:rsidRPr="009474E3">
        <w:rPr>
          <w:rFonts w:ascii="Times New Roman" w:eastAsia="Times New Roman" w:hAnsi="Times New Roman" w:cs="Times New Roman"/>
          <w:sz w:val="24"/>
          <w:szCs w:val="24"/>
          <w:lang w:eastAsia="ar-SA"/>
        </w:rPr>
        <w:t xml:space="preserve">. </w:t>
      </w:r>
    </w:p>
    <w:p w14:paraId="67B762BA" w14:textId="0DFE16F1" w:rsidR="00EA2BF4" w:rsidRPr="009908E7" w:rsidRDefault="00263DBC" w:rsidP="009908E7">
      <w:pPr>
        <w:tabs>
          <w:tab w:val="left" w:pos="284"/>
        </w:tabs>
        <w:suppressAutoHyphens/>
        <w:spacing w:after="0" w:line="240" w:lineRule="auto"/>
        <w:jc w:val="both"/>
        <w:rPr>
          <w:rFonts w:ascii="Times New Roman" w:eastAsia="Times New Roman" w:hAnsi="Times New Roman" w:cs="Times New Roman"/>
          <w:color w:val="000000"/>
          <w:spacing w:val="1"/>
          <w:sz w:val="24"/>
          <w:szCs w:val="24"/>
        </w:rPr>
      </w:pPr>
      <w:r w:rsidRPr="009908E7">
        <w:rPr>
          <w:rFonts w:ascii="Times New Roman" w:eastAsia="Times New Roman" w:hAnsi="Times New Roman" w:cs="Times New Roman"/>
          <w:bCs/>
          <w:color w:val="000000"/>
          <w:spacing w:val="1"/>
          <w:sz w:val="24"/>
          <w:szCs w:val="24"/>
        </w:rPr>
        <w:t>W</w:t>
      </w:r>
      <w:r w:rsidR="00EA2BF4" w:rsidRPr="009908E7">
        <w:rPr>
          <w:rFonts w:ascii="Times New Roman" w:eastAsia="Times New Roman" w:hAnsi="Times New Roman" w:cs="Times New Roman"/>
          <w:bCs/>
          <w:color w:val="000000"/>
          <w:spacing w:val="1"/>
          <w:sz w:val="24"/>
          <w:szCs w:val="24"/>
        </w:rPr>
        <w:t>nosimy</w:t>
      </w:r>
      <w:r w:rsidRPr="009908E7">
        <w:rPr>
          <w:rFonts w:ascii="Times New Roman" w:eastAsia="Times New Roman" w:hAnsi="Times New Roman" w:cs="Times New Roman"/>
          <w:bCs/>
          <w:color w:val="000000"/>
          <w:spacing w:val="1"/>
          <w:sz w:val="24"/>
          <w:szCs w:val="24"/>
        </w:rPr>
        <w:t>/wnoszę</w:t>
      </w:r>
      <w:r w:rsidR="00EA2BF4" w:rsidRPr="009908E7">
        <w:rPr>
          <w:rFonts w:ascii="Times New Roman" w:eastAsia="Times New Roman" w:hAnsi="Times New Roman" w:cs="Times New Roman"/>
          <w:b/>
          <w:color w:val="000000"/>
          <w:spacing w:val="1"/>
          <w:sz w:val="24"/>
          <w:szCs w:val="24"/>
        </w:rPr>
        <w:t xml:space="preserve"> </w:t>
      </w:r>
      <w:r w:rsidR="00EA2BF4" w:rsidRPr="009908E7">
        <w:rPr>
          <w:rFonts w:ascii="Times New Roman" w:eastAsia="Times New Roman" w:hAnsi="Times New Roman" w:cs="Times New Roman"/>
          <w:bCs/>
          <w:color w:val="000000"/>
          <w:spacing w:val="1"/>
          <w:sz w:val="24"/>
          <w:szCs w:val="24"/>
        </w:rPr>
        <w:t>w</w:t>
      </w:r>
      <w:r w:rsidR="00EA2BF4" w:rsidRPr="009908E7">
        <w:rPr>
          <w:rFonts w:ascii="Times New Roman" w:eastAsia="Times New Roman" w:hAnsi="Times New Roman" w:cs="Times New Roman"/>
          <w:color w:val="000000"/>
          <w:spacing w:val="1"/>
          <w:sz w:val="24"/>
          <w:szCs w:val="24"/>
        </w:rPr>
        <w:t xml:space="preserve">adium przed terminem składania ofert w wymaganej </w:t>
      </w:r>
      <w:r w:rsidR="00EA2BF4" w:rsidRPr="009908E7">
        <w:rPr>
          <w:rFonts w:ascii="Times New Roman" w:eastAsia="Times New Roman" w:hAnsi="Times New Roman" w:cs="Times New Roman"/>
          <w:color w:val="0D0D0D"/>
          <w:spacing w:val="1"/>
          <w:sz w:val="24"/>
          <w:szCs w:val="24"/>
        </w:rPr>
        <w:t>wysokości</w:t>
      </w:r>
      <w:r w:rsidR="009908E7" w:rsidRPr="009908E7">
        <w:rPr>
          <w:rFonts w:ascii="Times New Roman" w:eastAsia="Times New Roman" w:hAnsi="Times New Roman" w:cs="Times New Roman"/>
          <w:color w:val="0D0D0D"/>
          <w:spacing w:val="1"/>
          <w:sz w:val="24"/>
          <w:szCs w:val="24"/>
        </w:rPr>
        <w:t xml:space="preserve"> </w:t>
      </w:r>
      <w:r w:rsidR="009908E7">
        <w:rPr>
          <w:rFonts w:ascii="Times New Roman" w:eastAsia="Times New Roman" w:hAnsi="Times New Roman" w:cs="Times New Roman"/>
          <w:color w:val="0D0D0D"/>
          <w:spacing w:val="1"/>
          <w:sz w:val="24"/>
          <w:szCs w:val="24"/>
        </w:rPr>
        <w:t>w f</w:t>
      </w:r>
      <w:r w:rsidR="00EA2BF4" w:rsidRPr="009908E7">
        <w:rPr>
          <w:rFonts w:ascii="Times New Roman" w:eastAsia="Times New Roman" w:hAnsi="Times New Roman" w:cs="Times New Roman"/>
          <w:color w:val="000000"/>
          <w:spacing w:val="1"/>
          <w:sz w:val="24"/>
          <w:szCs w:val="24"/>
        </w:rPr>
        <w:t>ormie ………………………………………………………………</w:t>
      </w:r>
    </w:p>
    <w:p w14:paraId="7A091762" w14:textId="77777777" w:rsidR="00EA2BF4" w:rsidRPr="009474E3" w:rsidRDefault="00EA2BF4" w:rsidP="00EA2BF4">
      <w:pPr>
        <w:tabs>
          <w:tab w:val="num" w:pos="720"/>
        </w:tabs>
        <w:suppressAutoHyphens/>
        <w:spacing w:after="0"/>
        <w:rPr>
          <w:rFonts w:ascii="Times New Roman" w:eastAsia="Times New Roman" w:hAnsi="Times New Roman" w:cs="Times New Roman"/>
          <w:sz w:val="24"/>
          <w:szCs w:val="24"/>
          <w:lang w:eastAsia="ar-SA"/>
        </w:rPr>
      </w:pPr>
      <w:r w:rsidRPr="009474E3">
        <w:rPr>
          <w:rFonts w:ascii="Times New Roman" w:eastAsia="Times New Roman" w:hAnsi="Times New Roman" w:cs="Times New Roman"/>
          <w:sz w:val="24"/>
          <w:szCs w:val="24"/>
          <w:lang w:eastAsia="ar-SA"/>
        </w:rPr>
        <w:t>Nr rachunku bankowego na który Zamawiający zwróci wadium wniesione w pieniądzu:</w:t>
      </w:r>
    </w:p>
    <w:p w14:paraId="49D30962" w14:textId="77777777" w:rsidR="00EA2BF4" w:rsidRPr="009474E3" w:rsidRDefault="00EA2BF4" w:rsidP="00EA2BF4">
      <w:pPr>
        <w:suppressAutoHyphens/>
        <w:spacing w:after="0" w:line="360" w:lineRule="auto"/>
        <w:rPr>
          <w:rFonts w:ascii="Times New Roman" w:eastAsia="Times New Roman" w:hAnsi="Times New Roman" w:cs="Times New Roman"/>
          <w:sz w:val="24"/>
          <w:szCs w:val="24"/>
          <w:lang w:eastAsia="ar-SA"/>
        </w:rPr>
      </w:pPr>
      <w:r w:rsidRPr="009474E3">
        <w:rPr>
          <w:rFonts w:ascii="Times New Roman" w:eastAsia="Times New Roman" w:hAnsi="Times New Roman" w:cs="Times New Roman"/>
          <w:sz w:val="24"/>
          <w:szCs w:val="24"/>
          <w:lang w:eastAsia="ar-SA"/>
        </w:rPr>
        <w:t>.....................................................................................................................................................</w:t>
      </w:r>
    </w:p>
    <w:p w14:paraId="401BC081" w14:textId="1380C7EA" w:rsidR="00EA2BF4" w:rsidRPr="009474E3" w:rsidRDefault="005B5929" w:rsidP="00EA2BF4">
      <w:pPr>
        <w:tabs>
          <w:tab w:val="num" w:pos="720"/>
        </w:tabs>
        <w:suppressAutoHyphens/>
        <w:spacing w:after="0"/>
        <w:jc w:val="both"/>
        <w:rPr>
          <w:rFonts w:ascii="Times New Roman" w:eastAsia="Times New Roman" w:hAnsi="Times New Roman" w:cs="Times New Roman"/>
          <w:sz w:val="24"/>
          <w:szCs w:val="24"/>
          <w:lang w:eastAsia="ar-SA"/>
        </w:rPr>
      </w:pPr>
      <w:r w:rsidRPr="009474E3">
        <w:rPr>
          <w:rFonts w:ascii="Times New Roman" w:eastAsia="Times New Roman" w:hAnsi="Times New Roman" w:cs="Times New Roman"/>
          <w:sz w:val="24"/>
          <w:szCs w:val="24"/>
          <w:lang w:eastAsia="ar-SA"/>
        </w:rPr>
        <w:t>4</w:t>
      </w:r>
      <w:r w:rsidR="00EA2BF4" w:rsidRPr="009474E3">
        <w:rPr>
          <w:rFonts w:ascii="Times New Roman" w:eastAsia="Times New Roman" w:hAnsi="Times New Roman" w:cs="Times New Roman"/>
          <w:sz w:val="24"/>
          <w:szCs w:val="24"/>
          <w:lang w:eastAsia="ar-SA"/>
        </w:rPr>
        <w:t>) zdobyliśmy</w:t>
      </w:r>
      <w:r w:rsidRPr="009474E3">
        <w:rPr>
          <w:rFonts w:ascii="Times New Roman" w:eastAsia="Times New Roman" w:hAnsi="Times New Roman" w:cs="Times New Roman"/>
          <w:sz w:val="24"/>
          <w:szCs w:val="24"/>
          <w:lang w:eastAsia="ar-SA"/>
        </w:rPr>
        <w:t>/zdobyłem</w:t>
      </w:r>
      <w:r w:rsidR="00EA2BF4" w:rsidRPr="009474E3">
        <w:rPr>
          <w:rFonts w:ascii="Times New Roman" w:eastAsia="Times New Roman" w:hAnsi="Times New Roman" w:cs="Times New Roman"/>
          <w:sz w:val="24"/>
          <w:szCs w:val="24"/>
          <w:lang w:eastAsia="ar-SA"/>
        </w:rPr>
        <w:t xml:space="preserve"> wszystkie informacje, jakie były niezbędne do przygotowania oferty.</w:t>
      </w:r>
    </w:p>
    <w:p w14:paraId="03B4EEC8" w14:textId="105B8865" w:rsidR="00EA2BF4" w:rsidRPr="006148D2" w:rsidRDefault="005B5929" w:rsidP="00EA2BF4">
      <w:pPr>
        <w:tabs>
          <w:tab w:val="num" w:pos="720"/>
        </w:tabs>
        <w:suppressAutoHyphens/>
        <w:spacing w:after="0"/>
        <w:jc w:val="both"/>
        <w:rPr>
          <w:rFonts w:ascii="Times New Roman" w:eastAsia="Times New Roman" w:hAnsi="Times New Roman" w:cs="Times New Roman"/>
          <w:sz w:val="24"/>
          <w:szCs w:val="24"/>
          <w:lang w:eastAsia="ar-SA"/>
        </w:rPr>
      </w:pPr>
      <w:r w:rsidRPr="006148D2">
        <w:rPr>
          <w:rFonts w:ascii="Times New Roman" w:eastAsia="Times New Roman" w:hAnsi="Times New Roman" w:cs="Times New Roman"/>
          <w:sz w:val="24"/>
          <w:szCs w:val="24"/>
          <w:lang w:eastAsia="ar-SA"/>
        </w:rPr>
        <w:t>5</w:t>
      </w:r>
      <w:r w:rsidR="00EA2BF4" w:rsidRPr="006148D2">
        <w:rPr>
          <w:rFonts w:ascii="Times New Roman" w:eastAsia="Times New Roman" w:hAnsi="Times New Roman" w:cs="Times New Roman"/>
          <w:sz w:val="24"/>
          <w:szCs w:val="24"/>
          <w:lang w:eastAsia="ar-SA"/>
        </w:rPr>
        <w:t>) uważamy</w:t>
      </w:r>
      <w:r w:rsidRPr="006148D2">
        <w:rPr>
          <w:rFonts w:ascii="Times New Roman" w:eastAsia="Times New Roman" w:hAnsi="Times New Roman" w:cs="Times New Roman"/>
          <w:sz w:val="24"/>
          <w:szCs w:val="24"/>
          <w:lang w:eastAsia="ar-SA"/>
        </w:rPr>
        <w:t xml:space="preserve">/uważam </w:t>
      </w:r>
      <w:r w:rsidR="00EA2BF4" w:rsidRPr="006148D2">
        <w:rPr>
          <w:rFonts w:ascii="Times New Roman" w:eastAsia="Times New Roman" w:hAnsi="Times New Roman" w:cs="Times New Roman"/>
          <w:sz w:val="24"/>
          <w:szCs w:val="24"/>
          <w:lang w:eastAsia="ar-SA"/>
        </w:rPr>
        <w:t xml:space="preserve">się za związanych ofertą </w:t>
      </w:r>
      <w:r w:rsidRPr="006148D2">
        <w:rPr>
          <w:rFonts w:ascii="Times New Roman" w:eastAsia="Times New Roman" w:hAnsi="Times New Roman" w:cs="Times New Roman"/>
          <w:b/>
          <w:bCs/>
          <w:sz w:val="24"/>
          <w:szCs w:val="24"/>
          <w:lang w:eastAsia="ar-SA"/>
        </w:rPr>
        <w:t xml:space="preserve">do dnia </w:t>
      </w:r>
      <w:r w:rsidR="006148D2" w:rsidRPr="006148D2">
        <w:rPr>
          <w:rFonts w:ascii="Times New Roman" w:eastAsia="Times New Roman" w:hAnsi="Times New Roman" w:cs="Times New Roman"/>
          <w:b/>
          <w:bCs/>
          <w:sz w:val="24"/>
          <w:szCs w:val="24"/>
          <w:lang w:eastAsia="ar-SA"/>
        </w:rPr>
        <w:t>9.04.</w:t>
      </w:r>
      <w:r w:rsidRPr="006148D2">
        <w:rPr>
          <w:rFonts w:ascii="Times New Roman" w:eastAsia="Times New Roman" w:hAnsi="Times New Roman" w:cs="Times New Roman"/>
          <w:b/>
          <w:bCs/>
          <w:sz w:val="24"/>
          <w:szCs w:val="24"/>
          <w:lang w:eastAsia="ar-SA"/>
        </w:rPr>
        <w:t>2023 r.</w:t>
      </w:r>
      <w:r w:rsidRPr="006148D2">
        <w:rPr>
          <w:rFonts w:ascii="Times New Roman" w:eastAsia="Times New Roman" w:hAnsi="Times New Roman" w:cs="Times New Roman"/>
          <w:sz w:val="24"/>
          <w:szCs w:val="24"/>
          <w:lang w:eastAsia="ar-SA"/>
        </w:rPr>
        <w:t xml:space="preserve"> </w:t>
      </w:r>
    </w:p>
    <w:p w14:paraId="5DB14617" w14:textId="49050077" w:rsidR="00EA2BF4" w:rsidRPr="009474E3" w:rsidRDefault="005B5929" w:rsidP="00EA2BF4">
      <w:pPr>
        <w:tabs>
          <w:tab w:val="num" w:pos="720"/>
        </w:tabs>
        <w:suppressAutoHyphens/>
        <w:spacing w:after="0"/>
        <w:jc w:val="both"/>
        <w:rPr>
          <w:rFonts w:ascii="Times New Roman" w:eastAsia="Times New Roman" w:hAnsi="Times New Roman" w:cs="Times New Roman"/>
          <w:sz w:val="24"/>
          <w:szCs w:val="24"/>
          <w:lang w:eastAsia="ar-SA"/>
        </w:rPr>
      </w:pPr>
      <w:r w:rsidRPr="009474E3">
        <w:rPr>
          <w:rFonts w:ascii="Times New Roman" w:eastAsia="Times New Roman" w:hAnsi="Times New Roman" w:cs="Times New Roman"/>
          <w:sz w:val="24"/>
          <w:szCs w:val="24"/>
          <w:lang w:eastAsia="ar-SA"/>
        </w:rPr>
        <w:t>6</w:t>
      </w:r>
      <w:r w:rsidR="00EA2BF4" w:rsidRPr="009474E3">
        <w:rPr>
          <w:rFonts w:ascii="Times New Roman" w:eastAsia="Times New Roman" w:hAnsi="Times New Roman" w:cs="Times New Roman"/>
          <w:sz w:val="24"/>
          <w:szCs w:val="24"/>
          <w:lang w:eastAsia="ar-SA"/>
        </w:rPr>
        <w:t>. W przypadku wybrania naszej oferty zobowiązujemy się do</w:t>
      </w:r>
      <w:r w:rsidR="00562A36">
        <w:rPr>
          <w:rFonts w:ascii="Times New Roman" w:eastAsia="Times New Roman" w:hAnsi="Times New Roman" w:cs="Times New Roman"/>
          <w:sz w:val="24"/>
          <w:szCs w:val="24"/>
          <w:lang w:eastAsia="ar-SA"/>
        </w:rPr>
        <w:t> </w:t>
      </w:r>
      <w:r w:rsidR="00EA2BF4" w:rsidRPr="009474E3">
        <w:rPr>
          <w:rFonts w:ascii="Times New Roman" w:eastAsia="Times New Roman" w:hAnsi="Times New Roman" w:cs="Times New Roman"/>
          <w:sz w:val="24"/>
          <w:szCs w:val="24"/>
          <w:lang w:eastAsia="ar-SA"/>
        </w:rPr>
        <w:t xml:space="preserve">podpisania umowy w </w:t>
      </w:r>
      <w:r w:rsidR="00285824" w:rsidRPr="009474E3">
        <w:rPr>
          <w:rFonts w:ascii="Times New Roman" w:eastAsia="Times New Roman" w:hAnsi="Times New Roman" w:cs="Times New Roman"/>
          <w:sz w:val="24"/>
          <w:szCs w:val="24"/>
          <w:lang w:eastAsia="ar-SA"/>
        </w:rPr>
        <w:t>formie elektronicznej</w:t>
      </w:r>
      <w:r w:rsidR="004C4437" w:rsidRPr="009474E3">
        <w:rPr>
          <w:rFonts w:ascii="Times New Roman" w:eastAsia="Times New Roman" w:hAnsi="Times New Roman" w:cs="Times New Roman"/>
          <w:sz w:val="24"/>
          <w:szCs w:val="24"/>
          <w:lang w:eastAsia="ar-SA"/>
        </w:rPr>
        <w:t>, na warunkach przedstawionych w złożonej ofercie oraz na warunkach ustalonych w Projektowanych postanowieniach umowy (PPU)</w:t>
      </w:r>
      <w:r w:rsidR="009908E7">
        <w:rPr>
          <w:rFonts w:ascii="Times New Roman" w:eastAsia="Times New Roman" w:hAnsi="Times New Roman" w:cs="Times New Roman"/>
          <w:sz w:val="24"/>
          <w:szCs w:val="24"/>
          <w:lang w:eastAsia="ar-SA"/>
        </w:rPr>
        <w:t>.</w:t>
      </w:r>
      <w:r w:rsidR="00C829D1">
        <w:rPr>
          <w:rFonts w:ascii="Times New Roman" w:eastAsia="Times New Roman" w:hAnsi="Times New Roman" w:cs="Times New Roman"/>
          <w:sz w:val="24"/>
          <w:szCs w:val="24"/>
          <w:lang w:eastAsia="ar-SA"/>
        </w:rPr>
        <w:t xml:space="preserve"> </w:t>
      </w:r>
      <w:r w:rsidR="004C4437" w:rsidRPr="009474E3">
        <w:rPr>
          <w:rFonts w:ascii="Times New Roman" w:eastAsia="Times New Roman" w:hAnsi="Times New Roman" w:cs="Times New Roman"/>
          <w:sz w:val="24"/>
          <w:szCs w:val="24"/>
          <w:lang w:eastAsia="ar-SA"/>
        </w:rPr>
        <w:t>Przed podpisaniem umowy</w:t>
      </w:r>
      <w:r w:rsidR="00C829D1">
        <w:rPr>
          <w:rFonts w:ascii="Times New Roman" w:eastAsia="Times New Roman" w:hAnsi="Times New Roman" w:cs="Times New Roman"/>
          <w:sz w:val="24"/>
          <w:szCs w:val="24"/>
          <w:lang w:eastAsia="ar-SA"/>
        </w:rPr>
        <w:t xml:space="preserve"> </w:t>
      </w:r>
      <w:r w:rsidR="00C829D1">
        <w:rPr>
          <w:rFonts w:ascii="Times New Roman" w:eastAsia="Times New Roman" w:hAnsi="Times New Roman" w:cs="Times New Roman"/>
          <w:sz w:val="24"/>
          <w:szCs w:val="24"/>
          <w:lang w:eastAsia="ar-SA"/>
        </w:rPr>
        <w:lastRenderedPageBreak/>
        <w:t>(umów)</w:t>
      </w:r>
      <w:r w:rsidR="004C4437" w:rsidRPr="009474E3">
        <w:rPr>
          <w:rFonts w:ascii="Times New Roman" w:eastAsia="Times New Roman" w:hAnsi="Times New Roman" w:cs="Times New Roman"/>
          <w:sz w:val="24"/>
          <w:szCs w:val="24"/>
          <w:lang w:eastAsia="ar-SA"/>
        </w:rPr>
        <w:t xml:space="preserve"> zobowiązujemy się do zawarcia umowy </w:t>
      </w:r>
      <w:r w:rsidR="00C829D1">
        <w:rPr>
          <w:rFonts w:ascii="Times New Roman" w:eastAsia="Times New Roman" w:hAnsi="Times New Roman" w:cs="Times New Roman"/>
          <w:sz w:val="24"/>
          <w:szCs w:val="24"/>
          <w:lang w:eastAsia="ar-SA"/>
        </w:rPr>
        <w:t xml:space="preserve">(umów) </w:t>
      </w:r>
      <w:r w:rsidR="004C4437" w:rsidRPr="009474E3">
        <w:rPr>
          <w:rFonts w:ascii="Times New Roman" w:eastAsia="Times New Roman" w:hAnsi="Times New Roman" w:cs="Times New Roman"/>
          <w:sz w:val="24"/>
          <w:szCs w:val="24"/>
          <w:lang w:eastAsia="ar-SA"/>
        </w:rPr>
        <w:t>ubezpieczenia odpowiedzialności cywilnej zgodnie z</w:t>
      </w:r>
      <w:r w:rsidR="00C829D1">
        <w:rPr>
          <w:rFonts w:ascii="Times New Roman" w:eastAsia="Times New Roman" w:hAnsi="Times New Roman" w:cs="Times New Roman"/>
          <w:sz w:val="24"/>
          <w:szCs w:val="24"/>
          <w:lang w:eastAsia="ar-SA"/>
        </w:rPr>
        <w:t xml:space="preserve"> </w:t>
      </w:r>
      <w:r w:rsidR="004C4437" w:rsidRPr="009474E3">
        <w:rPr>
          <w:rFonts w:ascii="Times New Roman" w:eastAsia="Times New Roman" w:hAnsi="Times New Roman" w:cs="Times New Roman"/>
          <w:sz w:val="24"/>
          <w:szCs w:val="24"/>
          <w:lang w:eastAsia="ar-SA"/>
        </w:rPr>
        <w:t>wymaganiami Zamawiającego.</w:t>
      </w:r>
    </w:p>
    <w:p w14:paraId="50E66975" w14:textId="44FE6173" w:rsidR="00203811" w:rsidRPr="009474E3" w:rsidRDefault="005B5929" w:rsidP="00203811">
      <w:pPr>
        <w:tabs>
          <w:tab w:val="left" w:pos="284"/>
        </w:tabs>
        <w:suppressAutoHyphens/>
        <w:autoSpaceDN w:val="0"/>
        <w:spacing w:after="0" w:line="240" w:lineRule="auto"/>
        <w:jc w:val="both"/>
        <w:textAlignment w:val="baseline"/>
        <w:rPr>
          <w:rFonts w:ascii="Times New Roman" w:hAnsi="Times New Roman" w:cs="Times New Roman"/>
          <w:sz w:val="24"/>
          <w:szCs w:val="24"/>
        </w:rPr>
      </w:pPr>
      <w:r w:rsidRPr="009474E3">
        <w:rPr>
          <w:rFonts w:ascii="Times New Roman" w:eastAsia="Times New Roman" w:hAnsi="Times New Roman" w:cs="Times New Roman"/>
          <w:bCs/>
          <w:sz w:val="24"/>
          <w:szCs w:val="24"/>
          <w:lang w:eastAsia="ar-SA"/>
        </w:rPr>
        <w:t>7</w:t>
      </w:r>
      <w:r w:rsidR="00EA2BF4" w:rsidRPr="009474E3">
        <w:rPr>
          <w:rFonts w:ascii="Times New Roman" w:eastAsia="Times New Roman" w:hAnsi="Times New Roman" w:cs="Times New Roman"/>
          <w:bCs/>
          <w:sz w:val="24"/>
          <w:szCs w:val="24"/>
          <w:lang w:eastAsia="ar-SA"/>
        </w:rPr>
        <w:t xml:space="preserve">. </w:t>
      </w:r>
      <w:r w:rsidR="00203811" w:rsidRPr="009474E3">
        <w:rPr>
          <w:rFonts w:ascii="Times New Roman" w:hAnsi="Times New Roman" w:cs="Times New Roman"/>
          <w:sz w:val="24"/>
          <w:szCs w:val="24"/>
        </w:rPr>
        <w:t xml:space="preserve">Oświadczamy/oświadczam, że </w:t>
      </w:r>
      <w:r w:rsidR="00203811" w:rsidRPr="009474E3">
        <w:rPr>
          <w:rFonts w:ascii="Times New Roman" w:hAnsi="Times New Roman" w:cs="Times New Roman"/>
          <w:sz w:val="24"/>
          <w:szCs w:val="24"/>
          <w:u w:val="single"/>
        </w:rPr>
        <w:t>tajemnicę przedsiębiorstwa</w:t>
      </w:r>
      <w:r w:rsidR="00203811" w:rsidRPr="009474E3">
        <w:rPr>
          <w:rFonts w:ascii="Times New Roman" w:hAnsi="Times New Roman" w:cs="Times New Roman"/>
          <w:sz w:val="24"/>
          <w:szCs w:val="24"/>
        </w:rPr>
        <w:t xml:space="preserve"> w rozumieniu przepisów </w:t>
      </w:r>
      <w:r w:rsidR="00203811" w:rsidRPr="009474E3">
        <w:rPr>
          <w:rFonts w:ascii="Times New Roman" w:hAnsi="Times New Roman" w:cs="Times New Roman"/>
          <w:i/>
          <w:iCs/>
          <w:sz w:val="24"/>
          <w:szCs w:val="24"/>
        </w:rPr>
        <w:t>ustawy o zwalczaniu nieuczciwej konkurencji</w:t>
      </w:r>
      <w:r w:rsidR="00203811" w:rsidRPr="009474E3">
        <w:rPr>
          <w:rFonts w:ascii="Times New Roman" w:hAnsi="Times New Roman" w:cs="Times New Roman"/>
          <w:sz w:val="24"/>
          <w:szCs w:val="24"/>
        </w:rPr>
        <w:t xml:space="preserve"> stanowią następujące dokumenty załączone do oferty:</w:t>
      </w:r>
      <w:r w:rsidR="00203811" w:rsidRPr="009474E3">
        <w:rPr>
          <w:rFonts w:ascii="Times New Roman" w:hAnsi="Times New Roman" w:cs="Times New Roman"/>
          <w:b/>
          <w:i/>
          <w:sz w:val="24"/>
          <w:szCs w:val="24"/>
        </w:rPr>
        <w:t xml:space="preserve"> (wypełnić, jeżeli dotyczy): </w:t>
      </w:r>
    </w:p>
    <w:p w14:paraId="32689B6D" w14:textId="77777777" w:rsidR="00203811" w:rsidRPr="009474E3" w:rsidRDefault="00203811" w:rsidP="00CC6F85">
      <w:pPr>
        <w:pStyle w:val="Akapitzlist"/>
        <w:numPr>
          <w:ilvl w:val="0"/>
          <w:numId w:val="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9474E3">
        <w:rPr>
          <w:rFonts w:ascii="Times New Roman" w:hAnsi="Times New Roman" w:cs="Times New Roman"/>
          <w:sz w:val="24"/>
          <w:szCs w:val="24"/>
        </w:rPr>
        <w:t>……………………………………………………………………………………………</w:t>
      </w:r>
    </w:p>
    <w:p w14:paraId="721F69FB" w14:textId="77777777" w:rsidR="00203811" w:rsidRPr="009474E3" w:rsidRDefault="00203811" w:rsidP="00CC6F85">
      <w:pPr>
        <w:pStyle w:val="Akapitzlist"/>
        <w:numPr>
          <w:ilvl w:val="0"/>
          <w:numId w:val="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9474E3">
        <w:rPr>
          <w:rFonts w:ascii="Times New Roman" w:hAnsi="Times New Roman" w:cs="Times New Roman"/>
          <w:sz w:val="24"/>
          <w:szCs w:val="24"/>
        </w:rPr>
        <w:t>………………………………………………………………………………………………</w:t>
      </w:r>
    </w:p>
    <w:p w14:paraId="1D6096BD" w14:textId="77777777" w:rsidR="00203811" w:rsidRPr="009474E3" w:rsidRDefault="00203811" w:rsidP="00203811">
      <w:pPr>
        <w:pStyle w:val="Akapitzlist"/>
        <w:tabs>
          <w:tab w:val="left" w:pos="284"/>
        </w:tabs>
        <w:suppressAutoHyphens/>
        <w:autoSpaceDN w:val="0"/>
        <w:spacing w:after="0" w:line="240" w:lineRule="auto"/>
        <w:ind w:left="0"/>
        <w:jc w:val="both"/>
        <w:textAlignment w:val="baseline"/>
        <w:rPr>
          <w:rFonts w:ascii="Times New Roman" w:hAnsi="Times New Roman" w:cs="Times New Roman"/>
          <w:sz w:val="24"/>
          <w:szCs w:val="24"/>
        </w:rPr>
      </w:pPr>
      <w:r w:rsidRPr="009474E3">
        <w:rPr>
          <w:rFonts w:ascii="Times New Roman" w:hAnsi="Times New Roman" w:cs="Times New Roman"/>
          <w:sz w:val="24"/>
          <w:szCs w:val="24"/>
        </w:rPr>
        <w:t>i zastrzegam, że nie mogą być one udostępniane, w szczególności innym uczestnikom postępowania.</w:t>
      </w:r>
    </w:p>
    <w:p w14:paraId="1D838C4E" w14:textId="77777777" w:rsidR="00203811" w:rsidRPr="009474E3" w:rsidRDefault="00203811" w:rsidP="00203811">
      <w:pPr>
        <w:tabs>
          <w:tab w:val="left" w:pos="284"/>
        </w:tabs>
        <w:suppressAutoHyphens/>
        <w:spacing w:after="0" w:line="240" w:lineRule="auto"/>
        <w:jc w:val="both"/>
        <w:textAlignment w:val="baseline"/>
        <w:rPr>
          <w:rFonts w:ascii="Times New Roman" w:hAnsi="Times New Roman" w:cs="Times New Roman"/>
          <w:b/>
          <w:bCs/>
          <w:sz w:val="24"/>
          <w:szCs w:val="24"/>
        </w:rPr>
      </w:pPr>
      <w:r w:rsidRPr="009474E3">
        <w:rPr>
          <w:rFonts w:ascii="Times New Roman" w:hAnsi="Times New Roman" w:cs="Times New Roman"/>
          <w:b/>
          <w:bCs/>
          <w:sz w:val="24"/>
          <w:szCs w:val="24"/>
          <w:u w:val="single"/>
        </w:rPr>
        <w:t>UWAGA</w:t>
      </w:r>
      <w:r w:rsidRPr="009474E3">
        <w:rPr>
          <w:rFonts w:ascii="Times New Roman" w:hAnsi="Times New Roman" w:cs="Times New Roman"/>
          <w:b/>
          <w:bCs/>
          <w:sz w:val="24"/>
          <w:szCs w:val="24"/>
        </w:rPr>
        <w:t>:</w:t>
      </w:r>
    </w:p>
    <w:p w14:paraId="5AAA564A" w14:textId="3A22599B" w:rsidR="00203811" w:rsidRPr="009474E3" w:rsidRDefault="00203811" w:rsidP="00203811">
      <w:pPr>
        <w:pStyle w:val="Akapitzlist"/>
        <w:tabs>
          <w:tab w:val="left" w:pos="284"/>
        </w:tabs>
        <w:spacing w:after="0" w:line="240" w:lineRule="auto"/>
        <w:ind w:left="0"/>
        <w:jc w:val="both"/>
        <w:rPr>
          <w:rFonts w:ascii="Times New Roman" w:hAnsi="Times New Roman" w:cs="Times New Roman"/>
          <w:sz w:val="24"/>
          <w:szCs w:val="24"/>
        </w:rPr>
      </w:pPr>
      <w:r w:rsidRPr="009474E3">
        <w:rPr>
          <w:rFonts w:ascii="Times New Roman" w:hAnsi="Times New Roman" w:cs="Times New Roman"/>
          <w:sz w:val="24"/>
          <w:szCs w:val="24"/>
        </w:rPr>
        <w:t xml:space="preserve">Zamawiający zwraca uwagę na konieczność przedłożenia </w:t>
      </w:r>
      <w:r w:rsidRPr="009474E3">
        <w:rPr>
          <w:rFonts w:ascii="Times New Roman" w:hAnsi="Times New Roman" w:cs="Times New Roman"/>
          <w:b/>
          <w:bCs/>
          <w:sz w:val="24"/>
          <w:szCs w:val="24"/>
        </w:rPr>
        <w:t>uzasadnienia</w:t>
      </w:r>
      <w:r w:rsidRPr="009474E3">
        <w:rPr>
          <w:rFonts w:ascii="Times New Roman" w:hAnsi="Times New Roman" w:cs="Times New Roman"/>
          <w:sz w:val="24"/>
          <w:szCs w:val="24"/>
        </w:rPr>
        <w:t xml:space="preserve"> dla powyższego zastrzeżenia. </w:t>
      </w:r>
    </w:p>
    <w:p w14:paraId="717CFE4A" w14:textId="2B468DD6" w:rsidR="009C67AB" w:rsidRPr="009474E3" w:rsidRDefault="004C4437" w:rsidP="009C67AB">
      <w:pPr>
        <w:spacing w:after="0"/>
        <w:jc w:val="both"/>
        <w:rPr>
          <w:rFonts w:ascii="Times New Roman" w:hAnsi="Times New Roman" w:cs="Times New Roman"/>
          <w:iCs/>
          <w:sz w:val="24"/>
          <w:szCs w:val="24"/>
        </w:rPr>
      </w:pPr>
      <w:r w:rsidRPr="009474E3">
        <w:rPr>
          <w:rFonts w:ascii="Times New Roman" w:eastAsia="Times New Roman" w:hAnsi="Times New Roman" w:cs="Times New Roman"/>
          <w:bCs/>
          <w:sz w:val="24"/>
          <w:szCs w:val="24"/>
          <w:lang w:eastAsia="ar-SA"/>
        </w:rPr>
        <w:t>8</w:t>
      </w:r>
      <w:r w:rsidR="009C67AB" w:rsidRPr="009474E3">
        <w:rPr>
          <w:rFonts w:ascii="Times New Roman" w:eastAsia="Times New Roman" w:hAnsi="Times New Roman" w:cs="Times New Roman"/>
          <w:bCs/>
          <w:sz w:val="24"/>
          <w:szCs w:val="24"/>
          <w:lang w:eastAsia="ar-SA"/>
        </w:rPr>
        <w:t>.</w:t>
      </w:r>
      <w:r w:rsidR="009C67AB" w:rsidRPr="009474E3">
        <w:rPr>
          <w:rFonts w:ascii="Times New Roman" w:eastAsia="Times New Roman" w:hAnsi="Times New Roman" w:cs="Times New Roman"/>
          <w:b/>
          <w:sz w:val="24"/>
          <w:szCs w:val="24"/>
          <w:lang w:eastAsia="ar-SA"/>
        </w:rPr>
        <w:t xml:space="preserve"> </w:t>
      </w:r>
      <w:r w:rsidR="009C67AB" w:rsidRPr="009474E3">
        <w:rPr>
          <w:rFonts w:ascii="Times New Roman" w:hAnsi="Times New Roman" w:cs="Times New Roman"/>
          <w:iCs/>
          <w:sz w:val="24"/>
          <w:szCs w:val="24"/>
        </w:rPr>
        <w:t>Poniżej wskazujemy/wskazuję części zamówienia</w:t>
      </w:r>
      <w:r w:rsidRPr="009474E3">
        <w:rPr>
          <w:rFonts w:ascii="Times New Roman" w:hAnsi="Times New Roman" w:cs="Times New Roman"/>
          <w:iCs/>
          <w:sz w:val="24"/>
          <w:szCs w:val="24"/>
        </w:rPr>
        <w:t xml:space="preserve">, </w:t>
      </w:r>
      <w:r w:rsidR="009C67AB" w:rsidRPr="009474E3">
        <w:rPr>
          <w:rFonts w:ascii="Times New Roman" w:hAnsi="Times New Roman" w:cs="Times New Roman"/>
          <w:iCs/>
          <w:sz w:val="24"/>
          <w:szCs w:val="24"/>
        </w:rPr>
        <w:t>których wykonanie zamierzam</w:t>
      </w:r>
      <w:r w:rsidRPr="009474E3">
        <w:rPr>
          <w:rFonts w:ascii="Times New Roman" w:hAnsi="Times New Roman" w:cs="Times New Roman"/>
          <w:iCs/>
          <w:sz w:val="24"/>
          <w:szCs w:val="24"/>
        </w:rPr>
        <w:t>y/zamierzam</w:t>
      </w:r>
      <w:r w:rsidR="009C67AB" w:rsidRPr="009474E3">
        <w:rPr>
          <w:rFonts w:ascii="Times New Roman" w:hAnsi="Times New Roman" w:cs="Times New Roman"/>
          <w:iCs/>
          <w:sz w:val="24"/>
          <w:szCs w:val="24"/>
        </w:rPr>
        <w:t xml:space="preserve"> powierzyć Podwykonawcom </w:t>
      </w:r>
      <w:r w:rsidR="009C67AB" w:rsidRPr="009474E3">
        <w:rPr>
          <w:rFonts w:ascii="Times New Roman" w:hAnsi="Times New Roman" w:cs="Times New Roman"/>
          <w:i/>
          <w:sz w:val="24"/>
          <w:szCs w:val="24"/>
        </w:rPr>
        <w:t>(proszę podać nazwy ewentualnych Podwykonawców, jeżeli są już znani, wypełnić, jeżeli dotyczy)</w:t>
      </w:r>
      <w:r w:rsidR="009C67AB" w:rsidRPr="009474E3">
        <w:rPr>
          <w:rFonts w:ascii="Times New Roman" w:hAnsi="Times New Roman" w:cs="Times New Roman"/>
          <w:iCs/>
          <w:sz w:val="24"/>
          <w:szCs w:val="24"/>
        </w:rPr>
        <w:t>:</w:t>
      </w:r>
    </w:p>
    <w:p w14:paraId="63345524" w14:textId="77777777" w:rsidR="009C67AB" w:rsidRPr="009474E3" w:rsidRDefault="009C67AB" w:rsidP="00CC6F85">
      <w:pPr>
        <w:pStyle w:val="Akapitzlist"/>
        <w:numPr>
          <w:ilvl w:val="0"/>
          <w:numId w:val="11"/>
        </w:numPr>
        <w:tabs>
          <w:tab w:val="left" w:pos="284"/>
        </w:tabs>
        <w:suppressAutoHyphens/>
        <w:spacing w:after="0" w:line="240" w:lineRule="auto"/>
        <w:ind w:left="0" w:firstLine="0"/>
        <w:jc w:val="both"/>
        <w:textAlignment w:val="baseline"/>
        <w:rPr>
          <w:rFonts w:ascii="Times New Roman" w:hAnsi="Times New Roman" w:cs="Times New Roman"/>
          <w:iCs/>
          <w:sz w:val="24"/>
          <w:szCs w:val="24"/>
        </w:rPr>
      </w:pPr>
      <w:r w:rsidRPr="009474E3">
        <w:rPr>
          <w:rFonts w:ascii="Times New Roman" w:hAnsi="Times New Roman" w:cs="Times New Roman"/>
          <w:iCs/>
          <w:sz w:val="24"/>
          <w:szCs w:val="24"/>
        </w:rPr>
        <w:t>część zamówienia:…………………………………………………………………….…</w:t>
      </w:r>
    </w:p>
    <w:p w14:paraId="69B33472" w14:textId="77777777" w:rsidR="009C67AB" w:rsidRPr="009474E3" w:rsidRDefault="009C67AB" w:rsidP="009C67AB">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9474E3">
        <w:rPr>
          <w:rFonts w:ascii="Times New Roman" w:hAnsi="Times New Roman" w:cs="Times New Roman"/>
          <w:iCs/>
          <w:sz w:val="24"/>
          <w:szCs w:val="24"/>
        </w:rPr>
        <w:t>Nazwa podwykonawcy: …………………………………………………………………………</w:t>
      </w:r>
    </w:p>
    <w:p w14:paraId="1AEFE89C" w14:textId="77777777" w:rsidR="009C67AB" w:rsidRPr="009474E3" w:rsidRDefault="009C67AB" w:rsidP="00CC6F85">
      <w:pPr>
        <w:pStyle w:val="Akapitzlist"/>
        <w:numPr>
          <w:ilvl w:val="0"/>
          <w:numId w:val="11"/>
        </w:numPr>
        <w:tabs>
          <w:tab w:val="left" w:pos="284"/>
        </w:tabs>
        <w:suppressAutoHyphens/>
        <w:spacing w:after="0" w:line="240" w:lineRule="auto"/>
        <w:ind w:left="0" w:firstLine="0"/>
        <w:jc w:val="both"/>
        <w:textAlignment w:val="baseline"/>
        <w:rPr>
          <w:rFonts w:ascii="Times New Roman" w:hAnsi="Times New Roman" w:cs="Times New Roman"/>
          <w:iCs/>
          <w:sz w:val="24"/>
          <w:szCs w:val="24"/>
        </w:rPr>
      </w:pPr>
      <w:r w:rsidRPr="009474E3">
        <w:rPr>
          <w:rFonts w:ascii="Times New Roman" w:hAnsi="Times New Roman" w:cs="Times New Roman"/>
          <w:iCs/>
          <w:sz w:val="24"/>
          <w:szCs w:val="24"/>
        </w:rPr>
        <w:t>część zamówienia:……………………………………………………………………….</w:t>
      </w:r>
    </w:p>
    <w:p w14:paraId="00BB716E" w14:textId="2F888739" w:rsidR="009C67AB" w:rsidRDefault="009C67AB" w:rsidP="009C67AB">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9474E3">
        <w:rPr>
          <w:rFonts w:ascii="Times New Roman" w:hAnsi="Times New Roman" w:cs="Times New Roman"/>
          <w:iCs/>
          <w:sz w:val="24"/>
          <w:szCs w:val="24"/>
        </w:rPr>
        <w:t>Nazwa podwykonawcy: …………………………………………………………………………</w:t>
      </w:r>
    </w:p>
    <w:p w14:paraId="238D3443" w14:textId="5040D864" w:rsidR="00472DBE" w:rsidRPr="00871051" w:rsidRDefault="004C4437" w:rsidP="00871051">
      <w:pPr>
        <w:jc w:val="both"/>
        <w:rPr>
          <w:rFonts w:ascii="Times New Roman" w:hAnsi="Times New Roman" w:cs="Times New Roman"/>
          <w:b/>
          <w:i/>
          <w:sz w:val="24"/>
          <w:szCs w:val="24"/>
        </w:rPr>
      </w:pPr>
      <w:r w:rsidRPr="009474E3">
        <w:rPr>
          <w:rFonts w:ascii="Times New Roman" w:hAnsi="Times New Roman" w:cs="Times New Roman"/>
          <w:color w:val="000000"/>
          <w:sz w:val="24"/>
          <w:szCs w:val="24"/>
        </w:rPr>
        <w:t>9</w:t>
      </w:r>
      <w:r w:rsidR="009C67AB" w:rsidRPr="009474E3">
        <w:rPr>
          <w:rFonts w:ascii="Times New Roman" w:hAnsi="Times New Roman" w:cs="Times New Roman"/>
          <w:color w:val="000000"/>
          <w:sz w:val="24"/>
          <w:szCs w:val="24"/>
        </w:rPr>
        <w:t xml:space="preserve">. Zobowiązujemy/zobowiązuję się wykonać przedmiot zamówienia </w:t>
      </w:r>
      <w:r w:rsidR="00472DBE" w:rsidRPr="00871051">
        <w:rPr>
          <w:rFonts w:ascii="Times New Roman" w:hAnsi="Times New Roman" w:cs="Times New Roman"/>
          <w:bCs/>
          <w:iCs/>
          <w:sz w:val="24"/>
          <w:szCs w:val="24"/>
        </w:rPr>
        <w:t>i</w:t>
      </w:r>
      <w:r w:rsidR="00871051">
        <w:rPr>
          <w:rFonts w:ascii="Times New Roman" w:hAnsi="Times New Roman" w:cs="Times New Roman"/>
          <w:bCs/>
          <w:iCs/>
          <w:sz w:val="24"/>
          <w:szCs w:val="24"/>
        </w:rPr>
        <w:t xml:space="preserve"> </w:t>
      </w:r>
      <w:r w:rsidR="00472DBE" w:rsidRPr="009474E3">
        <w:rPr>
          <w:rFonts w:ascii="Times New Roman" w:eastAsia="Times New Roman" w:hAnsi="Times New Roman" w:cs="Times New Roman"/>
          <w:bCs/>
          <w:sz w:val="24"/>
          <w:szCs w:val="24"/>
          <w:lang w:eastAsia="ar-SA"/>
        </w:rPr>
        <w:t>oferujemy/oferuję</w:t>
      </w:r>
      <w:r w:rsidR="00871051">
        <w:rPr>
          <w:rFonts w:ascii="Times New Roman" w:eastAsia="Times New Roman" w:hAnsi="Times New Roman" w:cs="Times New Roman"/>
          <w:bCs/>
          <w:sz w:val="24"/>
          <w:szCs w:val="24"/>
          <w:lang w:eastAsia="ar-SA"/>
        </w:rPr>
        <w:t>:</w:t>
      </w:r>
      <w:r w:rsidR="00472DBE" w:rsidRPr="009474E3">
        <w:rPr>
          <w:rFonts w:ascii="Times New Roman" w:eastAsia="Times New Roman" w:hAnsi="Times New Roman" w:cs="Times New Roman"/>
          <w:bCs/>
          <w:sz w:val="24"/>
          <w:szCs w:val="24"/>
          <w:lang w:eastAsia="ar-SA"/>
        </w:rPr>
        <w:t xml:space="preserve"> w</w:t>
      </w:r>
      <w:r w:rsidR="00871051">
        <w:rPr>
          <w:rFonts w:ascii="Times New Roman" w:eastAsia="Times New Roman" w:hAnsi="Times New Roman" w:cs="Times New Roman"/>
          <w:bCs/>
          <w:sz w:val="24"/>
          <w:szCs w:val="24"/>
          <w:lang w:eastAsia="ar-SA"/>
        </w:rPr>
        <w:t> </w:t>
      </w:r>
      <w:r w:rsidR="00472DBE" w:rsidRPr="009474E3">
        <w:rPr>
          <w:rFonts w:ascii="Times New Roman" w:eastAsia="Times New Roman" w:hAnsi="Times New Roman" w:cs="Times New Roman"/>
          <w:b/>
          <w:bCs/>
          <w:sz w:val="24"/>
          <w:szCs w:val="24"/>
          <w:lang w:eastAsia="pl-PL"/>
        </w:rPr>
        <w:t xml:space="preserve">KRYTERIUM Nr 1 </w:t>
      </w:r>
      <w:r w:rsidR="00472DBE" w:rsidRPr="009474E3">
        <w:rPr>
          <w:rFonts w:ascii="Times New Roman" w:eastAsia="Times New Roman" w:hAnsi="Times New Roman" w:cs="Times New Roman"/>
          <w:sz w:val="24"/>
          <w:szCs w:val="24"/>
          <w:lang w:eastAsia="pl-PL"/>
        </w:rPr>
        <w:t>(C) - „Cena oferty brutto” nasze warunki, wskazane poniżej:</w:t>
      </w:r>
    </w:p>
    <w:p w14:paraId="113A6EFA" w14:textId="471D6BC0" w:rsidR="009C67AB" w:rsidRPr="009474E3" w:rsidRDefault="00472DBE" w:rsidP="009C67AB">
      <w:pPr>
        <w:spacing w:after="0"/>
        <w:rPr>
          <w:rFonts w:ascii="Times New Roman" w:hAnsi="Times New Roman" w:cs="Times New Roman"/>
          <w:sz w:val="24"/>
          <w:szCs w:val="24"/>
        </w:rPr>
      </w:pPr>
      <w:r w:rsidRPr="009474E3">
        <w:rPr>
          <w:rFonts w:ascii="Times New Roman" w:hAnsi="Times New Roman" w:cs="Times New Roman"/>
          <w:sz w:val="24"/>
          <w:szCs w:val="24"/>
        </w:rPr>
        <w:t xml:space="preserve">Cena </w:t>
      </w:r>
      <w:r w:rsidR="009C67AB" w:rsidRPr="009474E3">
        <w:rPr>
          <w:rFonts w:ascii="Times New Roman" w:hAnsi="Times New Roman" w:cs="Times New Roman"/>
          <w:sz w:val="24"/>
          <w:szCs w:val="24"/>
        </w:rPr>
        <w:t xml:space="preserve">netto: ………………………………….      zł </w:t>
      </w:r>
    </w:p>
    <w:p w14:paraId="09C032BB" w14:textId="77777777" w:rsidR="009C67AB" w:rsidRPr="009474E3" w:rsidRDefault="009C67AB" w:rsidP="009C67AB">
      <w:pPr>
        <w:spacing w:after="0"/>
        <w:rPr>
          <w:rFonts w:ascii="Times New Roman" w:hAnsi="Times New Roman" w:cs="Times New Roman"/>
          <w:sz w:val="24"/>
          <w:szCs w:val="24"/>
        </w:rPr>
      </w:pPr>
      <w:r w:rsidRPr="009474E3">
        <w:rPr>
          <w:rFonts w:ascii="Times New Roman" w:hAnsi="Times New Roman" w:cs="Times New Roman"/>
          <w:sz w:val="24"/>
          <w:szCs w:val="24"/>
        </w:rPr>
        <w:t>(słownie: …………………………………………………………………………...złotych)</w:t>
      </w:r>
    </w:p>
    <w:p w14:paraId="2D66F578" w14:textId="2D90042A" w:rsidR="009C67AB" w:rsidRPr="009474E3" w:rsidRDefault="009C67AB" w:rsidP="009C67AB">
      <w:pPr>
        <w:spacing w:after="0"/>
        <w:rPr>
          <w:rFonts w:ascii="Times New Roman" w:hAnsi="Times New Roman" w:cs="Times New Roman"/>
          <w:sz w:val="24"/>
          <w:szCs w:val="24"/>
        </w:rPr>
      </w:pPr>
      <w:r w:rsidRPr="009474E3">
        <w:rPr>
          <w:rFonts w:ascii="Times New Roman" w:hAnsi="Times New Roman" w:cs="Times New Roman"/>
          <w:sz w:val="24"/>
          <w:szCs w:val="24"/>
        </w:rPr>
        <w:t>Podatek VAT: …………………………zł, według obowiązującej stawki</w:t>
      </w:r>
      <w:r w:rsidR="00472DBE" w:rsidRPr="009474E3">
        <w:rPr>
          <w:rFonts w:ascii="Times New Roman" w:hAnsi="Times New Roman" w:cs="Times New Roman"/>
          <w:sz w:val="24"/>
          <w:szCs w:val="24"/>
        </w:rPr>
        <w:t>……</w:t>
      </w:r>
      <w:r w:rsidRPr="009474E3">
        <w:rPr>
          <w:rFonts w:ascii="Times New Roman" w:hAnsi="Times New Roman" w:cs="Times New Roman"/>
          <w:sz w:val="24"/>
          <w:szCs w:val="24"/>
        </w:rPr>
        <w:t>.</w:t>
      </w:r>
    </w:p>
    <w:p w14:paraId="61E3C5A6" w14:textId="77777777" w:rsidR="009C67AB" w:rsidRPr="009474E3" w:rsidRDefault="009C67AB" w:rsidP="009C67AB">
      <w:pPr>
        <w:spacing w:after="0"/>
        <w:rPr>
          <w:rFonts w:ascii="Times New Roman" w:hAnsi="Times New Roman" w:cs="Times New Roman"/>
          <w:sz w:val="24"/>
          <w:szCs w:val="24"/>
        </w:rPr>
      </w:pPr>
      <w:r w:rsidRPr="009474E3">
        <w:rPr>
          <w:rFonts w:ascii="Times New Roman" w:hAnsi="Times New Roman" w:cs="Times New Roman"/>
          <w:sz w:val="24"/>
          <w:szCs w:val="24"/>
        </w:rPr>
        <w:t>(słownie: …………………………………………………………………………...złotych)</w:t>
      </w:r>
    </w:p>
    <w:p w14:paraId="7A224EF6" w14:textId="54EC597F" w:rsidR="009C67AB" w:rsidRPr="009474E3" w:rsidRDefault="00472DBE" w:rsidP="009C67AB">
      <w:pPr>
        <w:spacing w:after="0"/>
        <w:rPr>
          <w:rFonts w:ascii="Times New Roman" w:hAnsi="Times New Roman" w:cs="Times New Roman"/>
          <w:sz w:val="24"/>
          <w:szCs w:val="24"/>
        </w:rPr>
      </w:pPr>
      <w:r w:rsidRPr="009474E3">
        <w:rPr>
          <w:rFonts w:ascii="Times New Roman" w:hAnsi="Times New Roman" w:cs="Times New Roman"/>
          <w:sz w:val="24"/>
          <w:szCs w:val="24"/>
        </w:rPr>
        <w:t xml:space="preserve">Cena </w:t>
      </w:r>
      <w:r w:rsidR="009C67AB" w:rsidRPr="009474E3">
        <w:rPr>
          <w:rFonts w:ascii="Times New Roman" w:hAnsi="Times New Roman" w:cs="Times New Roman"/>
          <w:sz w:val="24"/>
          <w:szCs w:val="24"/>
        </w:rPr>
        <w:t>brutto: …………………………………......zł</w:t>
      </w:r>
    </w:p>
    <w:p w14:paraId="113C3585" w14:textId="3D979150" w:rsidR="009C67AB" w:rsidRDefault="009C67AB" w:rsidP="009C67AB">
      <w:pPr>
        <w:spacing w:after="0"/>
        <w:rPr>
          <w:rFonts w:ascii="Times New Roman" w:hAnsi="Times New Roman" w:cs="Times New Roman"/>
          <w:sz w:val="24"/>
          <w:szCs w:val="24"/>
        </w:rPr>
      </w:pPr>
      <w:r w:rsidRPr="009474E3">
        <w:rPr>
          <w:rFonts w:ascii="Times New Roman" w:hAnsi="Times New Roman" w:cs="Times New Roman"/>
          <w:sz w:val="24"/>
          <w:szCs w:val="24"/>
        </w:rPr>
        <w:t>(słownie ……………………………………………………………………………złotych)</w:t>
      </w:r>
    </w:p>
    <w:p w14:paraId="7AAE7A15" w14:textId="4BAD9DDF" w:rsidR="00AA1475" w:rsidRDefault="00AA1475" w:rsidP="009C67AB">
      <w:pPr>
        <w:spacing w:after="0"/>
        <w:rPr>
          <w:rFonts w:ascii="Times New Roman" w:hAnsi="Times New Roman" w:cs="Times New Roman"/>
          <w:sz w:val="24"/>
          <w:szCs w:val="24"/>
        </w:rPr>
      </w:pPr>
      <w:r w:rsidRPr="00AA1475">
        <w:rPr>
          <w:rFonts w:ascii="Times New Roman" w:hAnsi="Times New Roman" w:cs="Times New Roman"/>
          <w:b/>
          <w:bCs/>
          <w:sz w:val="24"/>
          <w:szCs w:val="24"/>
        </w:rPr>
        <w:t>i dołączamy/dołączam</w:t>
      </w:r>
      <w:r>
        <w:rPr>
          <w:rFonts w:ascii="Times New Roman" w:hAnsi="Times New Roman" w:cs="Times New Roman"/>
          <w:sz w:val="24"/>
          <w:szCs w:val="24"/>
        </w:rPr>
        <w:t xml:space="preserve"> formularz cenowy – Załącznik nr 3</w:t>
      </w:r>
      <w:r w:rsidR="00D56DF3">
        <w:rPr>
          <w:rFonts w:ascii="Times New Roman" w:hAnsi="Times New Roman" w:cs="Times New Roman"/>
          <w:sz w:val="24"/>
          <w:szCs w:val="24"/>
        </w:rPr>
        <w:t xml:space="preserve"> do SWZ.</w:t>
      </w:r>
    </w:p>
    <w:p w14:paraId="39132044" w14:textId="77777777" w:rsidR="00AA1475" w:rsidRPr="009474E3" w:rsidRDefault="00AA1475" w:rsidP="009C67AB">
      <w:pPr>
        <w:spacing w:after="0"/>
        <w:rPr>
          <w:rFonts w:ascii="Times New Roman" w:hAnsi="Times New Roman" w:cs="Times New Roman"/>
          <w:sz w:val="24"/>
          <w:szCs w:val="24"/>
        </w:rPr>
      </w:pPr>
    </w:p>
    <w:p w14:paraId="1BB7F5FE" w14:textId="7EA748B9" w:rsidR="00472DBE" w:rsidRPr="009474E3" w:rsidRDefault="00472DBE" w:rsidP="00871051">
      <w:pPr>
        <w:tabs>
          <w:tab w:val="left" w:pos="284"/>
        </w:tabs>
        <w:suppressAutoHyphens/>
        <w:spacing w:after="0" w:line="240" w:lineRule="auto"/>
        <w:jc w:val="both"/>
        <w:rPr>
          <w:rFonts w:ascii="Times New Roman" w:eastAsia="Times New Roman" w:hAnsi="Times New Roman" w:cs="Times New Roman"/>
          <w:i/>
          <w:iCs/>
          <w:sz w:val="24"/>
          <w:szCs w:val="24"/>
          <w:lang w:eastAsia="pl-PL"/>
        </w:rPr>
      </w:pPr>
      <w:r w:rsidRPr="009474E3">
        <w:rPr>
          <w:rFonts w:ascii="Times New Roman" w:eastAsia="Times New Roman" w:hAnsi="Times New Roman" w:cs="Times New Roman"/>
          <w:bCs/>
          <w:sz w:val="24"/>
          <w:szCs w:val="24"/>
          <w:lang w:eastAsia="ar-SA"/>
        </w:rPr>
        <w:t>w</w:t>
      </w:r>
      <w:r w:rsidRPr="009474E3">
        <w:rPr>
          <w:rFonts w:ascii="Times New Roman" w:eastAsia="Times New Roman" w:hAnsi="Times New Roman" w:cs="Times New Roman"/>
          <w:b/>
          <w:sz w:val="24"/>
          <w:szCs w:val="24"/>
          <w:lang w:eastAsia="ar-SA"/>
        </w:rPr>
        <w:t xml:space="preserve"> </w:t>
      </w:r>
      <w:r w:rsidRPr="009474E3">
        <w:rPr>
          <w:rFonts w:ascii="Times New Roman" w:eastAsia="Times New Roman" w:hAnsi="Times New Roman" w:cs="Times New Roman"/>
          <w:b/>
          <w:bCs/>
          <w:sz w:val="24"/>
          <w:szCs w:val="24"/>
          <w:lang w:eastAsia="pl-PL"/>
        </w:rPr>
        <w:t>KRYTERIUM Nr 2</w:t>
      </w:r>
      <w:r w:rsidRPr="009474E3">
        <w:rPr>
          <w:rFonts w:ascii="Times New Roman" w:eastAsia="Times New Roman" w:hAnsi="Times New Roman" w:cs="Times New Roman"/>
          <w:sz w:val="24"/>
          <w:szCs w:val="24"/>
          <w:lang w:eastAsia="pl-PL"/>
        </w:rPr>
        <w:t xml:space="preserve"> (T) - „Termin płatności faktury” nasze warunki, wskazane poniżej</w:t>
      </w:r>
      <w:r w:rsidRPr="009474E3">
        <w:rPr>
          <w:rFonts w:ascii="Times New Roman" w:eastAsia="Times New Roman" w:hAnsi="Times New Roman" w:cs="Times New Roman"/>
          <w:b/>
          <w:bCs/>
          <w:i/>
          <w:iCs/>
          <w:sz w:val="24"/>
          <w:szCs w:val="24"/>
          <w:lang w:eastAsia="pl-PL"/>
        </w:rPr>
        <w:t xml:space="preserve"> /proszę zaznaczyć właściwy kwadrat/</w:t>
      </w:r>
      <w:r w:rsidRPr="009B3C64">
        <w:rPr>
          <w:rFonts w:ascii="Times New Roman" w:eastAsia="Times New Roman" w:hAnsi="Times New Roman" w:cs="Times New Roman"/>
          <w:sz w:val="24"/>
          <w:szCs w:val="24"/>
          <w:lang w:eastAsia="pl-PL"/>
        </w:rPr>
        <w:t>:</w:t>
      </w:r>
    </w:p>
    <w:p w14:paraId="673E047E" w14:textId="6B703A68" w:rsidR="00472DBE" w:rsidRPr="00871051" w:rsidRDefault="00472DBE" w:rsidP="00CC6F85">
      <w:pPr>
        <w:pStyle w:val="Akapitzlist"/>
        <w:numPr>
          <w:ilvl w:val="0"/>
          <w:numId w:val="15"/>
        </w:numPr>
        <w:tabs>
          <w:tab w:val="left" w:pos="284"/>
        </w:tabs>
        <w:spacing w:after="0"/>
        <w:rPr>
          <w:rFonts w:ascii="Times New Roman" w:hAnsi="Times New Roman" w:cs="Times New Roman"/>
          <w:bCs/>
          <w:sz w:val="24"/>
          <w:szCs w:val="24"/>
        </w:rPr>
      </w:pPr>
      <w:r w:rsidRPr="00871051">
        <w:rPr>
          <w:rFonts w:ascii="Times New Roman" w:hAnsi="Times New Roman" w:cs="Times New Roman"/>
          <w:bCs/>
          <w:sz w:val="24"/>
          <w:szCs w:val="24"/>
        </w:rPr>
        <w:t xml:space="preserve">14 dni </w:t>
      </w:r>
    </w:p>
    <w:p w14:paraId="513F48CA" w14:textId="507C380C" w:rsidR="00472DBE" w:rsidRPr="00871051" w:rsidRDefault="00472DBE" w:rsidP="00CC6F85">
      <w:pPr>
        <w:pStyle w:val="Akapitzlist"/>
        <w:numPr>
          <w:ilvl w:val="0"/>
          <w:numId w:val="15"/>
        </w:numPr>
        <w:tabs>
          <w:tab w:val="left" w:pos="284"/>
        </w:tabs>
        <w:spacing w:after="0"/>
        <w:rPr>
          <w:rFonts w:ascii="Times New Roman" w:hAnsi="Times New Roman" w:cs="Times New Roman"/>
          <w:bCs/>
          <w:sz w:val="24"/>
          <w:szCs w:val="24"/>
        </w:rPr>
      </w:pPr>
      <w:r w:rsidRPr="00871051">
        <w:rPr>
          <w:rFonts w:ascii="Times New Roman" w:hAnsi="Times New Roman" w:cs="Times New Roman"/>
          <w:bCs/>
          <w:sz w:val="24"/>
          <w:szCs w:val="24"/>
        </w:rPr>
        <w:t>21 dni</w:t>
      </w:r>
    </w:p>
    <w:p w14:paraId="03D84042" w14:textId="4A320D2B" w:rsidR="00472DBE" w:rsidRPr="00871051" w:rsidRDefault="00472DBE" w:rsidP="00CC6F85">
      <w:pPr>
        <w:pStyle w:val="Akapitzlist"/>
        <w:numPr>
          <w:ilvl w:val="0"/>
          <w:numId w:val="16"/>
        </w:numPr>
        <w:tabs>
          <w:tab w:val="left" w:pos="284"/>
        </w:tabs>
        <w:spacing w:after="0"/>
        <w:rPr>
          <w:rFonts w:ascii="Times New Roman" w:hAnsi="Times New Roman" w:cs="Times New Roman"/>
          <w:bCs/>
          <w:sz w:val="24"/>
          <w:szCs w:val="24"/>
        </w:rPr>
      </w:pPr>
      <w:r w:rsidRPr="00871051">
        <w:rPr>
          <w:rFonts w:ascii="Times New Roman" w:hAnsi="Times New Roman" w:cs="Times New Roman"/>
          <w:bCs/>
          <w:sz w:val="24"/>
          <w:szCs w:val="24"/>
        </w:rPr>
        <w:t xml:space="preserve">30 dni </w:t>
      </w:r>
    </w:p>
    <w:p w14:paraId="1A25D369" w14:textId="7DBA8868" w:rsidR="00472DBE" w:rsidRDefault="00472DBE" w:rsidP="00472DBE">
      <w:pPr>
        <w:spacing w:after="0"/>
        <w:jc w:val="both"/>
        <w:rPr>
          <w:rFonts w:ascii="Times New Roman" w:eastAsia="Times New Roman" w:hAnsi="Times New Roman" w:cs="Times New Roman"/>
          <w:b/>
          <w:sz w:val="24"/>
          <w:szCs w:val="24"/>
          <w:lang w:eastAsia="ar-SA"/>
        </w:rPr>
      </w:pPr>
      <w:r w:rsidRPr="009474E3">
        <w:rPr>
          <w:rFonts w:ascii="Times New Roman" w:eastAsia="Times New Roman" w:hAnsi="Times New Roman" w:cs="Times New Roman"/>
          <w:i/>
          <w:iCs/>
          <w:sz w:val="24"/>
          <w:szCs w:val="24"/>
          <w:lang w:eastAsia="pl-PL"/>
        </w:rPr>
        <w:t>UWAGA: W przypadku nie wpisania przez Wykonawcę w ofercie oferowanego terminu płatności faktury, Zamawiający do wyliczenia punktacji ofert w Kryterium nr 2 przyjmie minimalny termin tj. 14 dni.</w:t>
      </w:r>
      <w:r w:rsidRPr="009474E3">
        <w:rPr>
          <w:rFonts w:ascii="Times New Roman" w:eastAsia="Times New Roman" w:hAnsi="Times New Roman" w:cs="Times New Roman"/>
          <w:b/>
          <w:sz w:val="24"/>
          <w:szCs w:val="24"/>
          <w:lang w:eastAsia="ar-SA"/>
        </w:rPr>
        <w:t xml:space="preserve"> </w:t>
      </w:r>
    </w:p>
    <w:p w14:paraId="1A078B19" w14:textId="7F77B4A1" w:rsidR="00FE631C" w:rsidRPr="009474E3" w:rsidRDefault="00FE631C" w:rsidP="00FE631C">
      <w:pPr>
        <w:tabs>
          <w:tab w:val="num" w:pos="720"/>
        </w:tabs>
        <w:suppressAutoHyphens/>
        <w:spacing w:after="0"/>
        <w:jc w:val="both"/>
        <w:rPr>
          <w:rFonts w:ascii="Times New Roman" w:eastAsia="Times New Roman" w:hAnsi="Times New Roman" w:cs="Times New Roman"/>
          <w:sz w:val="24"/>
          <w:szCs w:val="24"/>
          <w:lang w:eastAsia="ar-SA"/>
        </w:rPr>
      </w:pPr>
      <w:bookmarkStart w:id="21" w:name="_Hlk38102237"/>
      <w:r w:rsidRPr="009474E3">
        <w:rPr>
          <w:rFonts w:ascii="Times New Roman" w:eastAsia="Times New Roman" w:hAnsi="Times New Roman" w:cs="Times New Roman"/>
          <w:sz w:val="24"/>
          <w:szCs w:val="24"/>
          <w:lang w:eastAsia="ar-SA"/>
        </w:rPr>
        <w:t>1</w:t>
      </w:r>
      <w:r w:rsidR="004C4437" w:rsidRPr="009474E3">
        <w:rPr>
          <w:rFonts w:ascii="Times New Roman" w:eastAsia="Times New Roman" w:hAnsi="Times New Roman" w:cs="Times New Roman"/>
          <w:sz w:val="24"/>
          <w:szCs w:val="24"/>
          <w:lang w:eastAsia="ar-SA"/>
        </w:rPr>
        <w:t>0</w:t>
      </w:r>
      <w:r w:rsidRPr="009474E3">
        <w:rPr>
          <w:rFonts w:ascii="Times New Roman" w:eastAsia="Times New Roman" w:hAnsi="Times New Roman" w:cs="Times New Roman"/>
          <w:sz w:val="24"/>
          <w:szCs w:val="24"/>
          <w:lang w:eastAsia="ar-SA"/>
        </w:rPr>
        <w:t>. Oświadczenie z art. 225 ust. 1 Ustawy PZP. O</w:t>
      </w:r>
      <w:r w:rsidRPr="009474E3">
        <w:rPr>
          <w:rFonts w:ascii="Times New Roman" w:eastAsia="TimesNewRoman" w:hAnsi="Times New Roman" w:cs="Times New Roman"/>
          <w:sz w:val="24"/>
          <w:szCs w:val="24"/>
          <w:lang w:eastAsia="ar-SA"/>
        </w:rPr>
        <w:t>ś</w:t>
      </w:r>
      <w:r w:rsidRPr="009474E3">
        <w:rPr>
          <w:rFonts w:ascii="Times New Roman" w:eastAsia="Times New Roman" w:hAnsi="Times New Roman" w:cs="Times New Roman"/>
          <w:sz w:val="24"/>
          <w:szCs w:val="24"/>
          <w:lang w:eastAsia="ar-SA"/>
        </w:rPr>
        <w:t xml:space="preserve">wiadczam/oświadczamy, </w:t>
      </w:r>
      <w:r w:rsidRPr="009474E3">
        <w:rPr>
          <w:rFonts w:ascii="Times New Roman" w:eastAsia="TimesNewRoman" w:hAnsi="Times New Roman" w:cs="Times New Roman"/>
          <w:sz w:val="24"/>
          <w:szCs w:val="24"/>
          <w:lang w:eastAsia="ar-SA"/>
        </w:rPr>
        <w:t>ż</w:t>
      </w:r>
      <w:r w:rsidRPr="009474E3">
        <w:rPr>
          <w:rFonts w:ascii="Times New Roman" w:eastAsia="Times New Roman" w:hAnsi="Times New Roman" w:cs="Times New Roman"/>
          <w:sz w:val="24"/>
          <w:szCs w:val="24"/>
          <w:lang w:eastAsia="ar-SA"/>
        </w:rPr>
        <w:t>e wybór naszej oferty:</w:t>
      </w:r>
    </w:p>
    <w:p w14:paraId="2E6FF3F5" w14:textId="77777777" w:rsidR="00FE631C" w:rsidRPr="009474E3" w:rsidRDefault="00FE631C" w:rsidP="00FE631C">
      <w:pPr>
        <w:tabs>
          <w:tab w:val="left" w:pos="396"/>
        </w:tabs>
        <w:suppressAutoHyphens/>
        <w:spacing w:after="0"/>
        <w:jc w:val="both"/>
        <w:rPr>
          <w:rFonts w:ascii="Times New Roman" w:eastAsia="Times New Roman" w:hAnsi="Times New Roman" w:cs="Times New Roman"/>
          <w:sz w:val="24"/>
          <w:szCs w:val="24"/>
          <w:lang w:eastAsia="ar-SA"/>
        </w:rPr>
      </w:pPr>
      <w:r w:rsidRPr="009474E3">
        <w:rPr>
          <w:rFonts w:ascii="Times New Roman" w:eastAsia="Times New Roman" w:hAnsi="Times New Roman" w:cs="Times New Roman"/>
          <w:b/>
          <w:bCs/>
          <w:sz w:val="24"/>
          <w:szCs w:val="24"/>
          <w:lang w:eastAsia="ar-SA"/>
        </w:rPr>
        <w:sym w:font="Symbol" w:char="F07F"/>
      </w:r>
      <w:r w:rsidRPr="009474E3">
        <w:rPr>
          <w:rFonts w:ascii="Times New Roman" w:eastAsia="Times New Roman" w:hAnsi="Times New Roman" w:cs="Times New Roman"/>
          <w:b/>
          <w:bCs/>
          <w:sz w:val="24"/>
          <w:szCs w:val="24"/>
          <w:lang w:eastAsia="ar-SA"/>
        </w:rPr>
        <w:t xml:space="preserve"> nie będzie * </w:t>
      </w:r>
      <w:r w:rsidRPr="009474E3">
        <w:rPr>
          <w:rFonts w:ascii="Times New Roman" w:eastAsia="Times New Roman" w:hAnsi="Times New Roman" w:cs="Times New Roman"/>
          <w:sz w:val="24"/>
          <w:szCs w:val="24"/>
          <w:lang w:eastAsia="ar-SA"/>
        </w:rPr>
        <w:t>prowadził do powstania u Zamawiaj</w:t>
      </w:r>
      <w:r w:rsidRPr="009474E3">
        <w:rPr>
          <w:rFonts w:ascii="Times New Roman" w:eastAsia="TimesNewRoman" w:hAnsi="Times New Roman" w:cs="Times New Roman"/>
          <w:sz w:val="24"/>
          <w:szCs w:val="24"/>
          <w:lang w:eastAsia="ar-SA"/>
        </w:rPr>
        <w:t>ą</w:t>
      </w:r>
      <w:r w:rsidRPr="009474E3">
        <w:rPr>
          <w:rFonts w:ascii="Times New Roman" w:eastAsia="Times New Roman" w:hAnsi="Times New Roman" w:cs="Times New Roman"/>
          <w:sz w:val="24"/>
          <w:szCs w:val="24"/>
          <w:lang w:eastAsia="ar-SA"/>
        </w:rPr>
        <w:t>cego obowi</w:t>
      </w:r>
      <w:r w:rsidRPr="009474E3">
        <w:rPr>
          <w:rFonts w:ascii="Times New Roman" w:eastAsia="TimesNewRoman" w:hAnsi="Times New Roman" w:cs="Times New Roman"/>
          <w:sz w:val="24"/>
          <w:szCs w:val="24"/>
          <w:lang w:eastAsia="ar-SA"/>
        </w:rPr>
        <w:t>ą</w:t>
      </w:r>
      <w:r w:rsidRPr="009474E3">
        <w:rPr>
          <w:rFonts w:ascii="Times New Roman" w:eastAsia="Times New Roman" w:hAnsi="Times New Roman" w:cs="Times New Roman"/>
          <w:sz w:val="24"/>
          <w:szCs w:val="24"/>
          <w:lang w:eastAsia="ar-SA"/>
        </w:rPr>
        <w:t xml:space="preserve">zku podatkowego zgodnie z przepisami ustawy z dnia 11 marca 2004 r. o podatku od towarów i usług (tj. Dz.U. z 2022 r. poz. 931 z </w:t>
      </w:r>
      <w:proofErr w:type="spellStart"/>
      <w:r w:rsidRPr="009474E3">
        <w:rPr>
          <w:rFonts w:ascii="Times New Roman" w:eastAsia="Times New Roman" w:hAnsi="Times New Roman" w:cs="Times New Roman"/>
          <w:sz w:val="24"/>
          <w:szCs w:val="24"/>
          <w:lang w:eastAsia="ar-SA"/>
        </w:rPr>
        <w:t>późn</w:t>
      </w:r>
      <w:proofErr w:type="spellEnd"/>
      <w:r w:rsidRPr="009474E3">
        <w:rPr>
          <w:rFonts w:ascii="Times New Roman" w:eastAsia="Times New Roman" w:hAnsi="Times New Roman" w:cs="Times New Roman"/>
          <w:sz w:val="24"/>
          <w:szCs w:val="24"/>
          <w:lang w:eastAsia="ar-SA"/>
        </w:rPr>
        <w:t>. zm.)</w:t>
      </w:r>
    </w:p>
    <w:p w14:paraId="17EEC87C" w14:textId="77777777" w:rsidR="00FE631C" w:rsidRPr="009474E3" w:rsidRDefault="00FE631C" w:rsidP="00FE631C">
      <w:pPr>
        <w:tabs>
          <w:tab w:val="left" w:pos="396"/>
        </w:tabs>
        <w:suppressAutoHyphens/>
        <w:spacing w:after="0"/>
        <w:jc w:val="both"/>
        <w:rPr>
          <w:rFonts w:ascii="Times New Roman" w:eastAsia="Times New Roman" w:hAnsi="Times New Roman" w:cs="Times New Roman"/>
          <w:sz w:val="24"/>
          <w:szCs w:val="24"/>
          <w:lang w:eastAsia="ar-SA"/>
        </w:rPr>
      </w:pPr>
      <w:r w:rsidRPr="009474E3">
        <w:rPr>
          <w:rFonts w:ascii="Times New Roman" w:eastAsia="Times New Roman" w:hAnsi="Times New Roman" w:cs="Times New Roman"/>
          <w:b/>
          <w:bCs/>
          <w:sz w:val="24"/>
          <w:szCs w:val="24"/>
          <w:lang w:eastAsia="ar-SA"/>
        </w:rPr>
        <w:sym w:font="Symbol" w:char="F07F"/>
      </w:r>
      <w:r w:rsidRPr="009474E3">
        <w:rPr>
          <w:rFonts w:ascii="Times New Roman" w:eastAsia="Times New Roman" w:hAnsi="Times New Roman" w:cs="Times New Roman"/>
          <w:b/>
          <w:bCs/>
          <w:sz w:val="24"/>
          <w:szCs w:val="24"/>
          <w:lang w:eastAsia="ar-SA"/>
        </w:rPr>
        <w:t xml:space="preserve"> będzie * </w:t>
      </w:r>
      <w:r w:rsidRPr="009474E3">
        <w:rPr>
          <w:rFonts w:ascii="Times New Roman" w:eastAsia="Times New Roman" w:hAnsi="Times New Roman" w:cs="Times New Roman"/>
          <w:sz w:val="24"/>
          <w:szCs w:val="24"/>
          <w:lang w:eastAsia="ar-SA"/>
        </w:rPr>
        <w:t>prowadził do powstania u Zamawiaj</w:t>
      </w:r>
      <w:r w:rsidRPr="009474E3">
        <w:rPr>
          <w:rFonts w:ascii="Times New Roman" w:eastAsia="TimesNewRoman" w:hAnsi="Times New Roman" w:cs="Times New Roman"/>
          <w:sz w:val="24"/>
          <w:szCs w:val="24"/>
          <w:lang w:eastAsia="ar-SA"/>
        </w:rPr>
        <w:t>ą</w:t>
      </w:r>
      <w:r w:rsidRPr="009474E3">
        <w:rPr>
          <w:rFonts w:ascii="Times New Roman" w:eastAsia="Times New Roman" w:hAnsi="Times New Roman" w:cs="Times New Roman"/>
          <w:sz w:val="24"/>
          <w:szCs w:val="24"/>
          <w:lang w:eastAsia="ar-SA"/>
        </w:rPr>
        <w:t>cego obowi</w:t>
      </w:r>
      <w:r w:rsidRPr="009474E3">
        <w:rPr>
          <w:rFonts w:ascii="Times New Roman" w:eastAsia="TimesNewRoman" w:hAnsi="Times New Roman" w:cs="Times New Roman"/>
          <w:sz w:val="24"/>
          <w:szCs w:val="24"/>
          <w:lang w:eastAsia="ar-SA"/>
        </w:rPr>
        <w:t>ą</w:t>
      </w:r>
      <w:r w:rsidRPr="009474E3">
        <w:rPr>
          <w:rFonts w:ascii="Times New Roman" w:eastAsia="Times New Roman" w:hAnsi="Times New Roman" w:cs="Times New Roman"/>
          <w:sz w:val="24"/>
          <w:szCs w:val="24"/>
          <w:lang w:eastAsia="ar-SA"/>
        </w:rPr>
        <w:t xml:space="preserve">zku podatkowego zgodnie z przepisami ustawy z dnia 11 marca 2004 r. o podatku od towarów i usług (tj. Dz.U. z 2022 r. poz. 931 z </w:t>
      </w:r>
      <w:proofErr w:type="spellStart"/>
      <w:r w:rsidRPr="009474E3">
        <w:rPr>
          <w:rFonts w:ascii="Times New Roman" w:eastAsia="Times New Roman" w:hAnsi="Times New Roman" w:cs="Times New Roman"/>
          <w:sz w:val="24"/>
          <w:szCs w:val="24"/>
          <w:lang w:eastAsia="ar-SA"/>
        </w:rPr>
        <w:t>późn</w:t>
      </w:r>
      <w:proofErr w:type="spellEnd"/>
      <w:r w:rsidRPr="009474E3">
        <w:rPr>
          <w:rFonts w:ascii="Times New Roman" w:eastAsia="Times New Roman" w:hAnsi="Times New Roman" w:cs="Times New Roman"/>
          <w:sz w:val="24"/>
          <w:szCs w:val="24"/>
          <w:lang w:eastAsia="ar-SA"/>
        </w:rPr>
        <w:t xml:space="preserve">. zm.), jednocześnie wskazujemy: </w:t>
      </w:r>
    </w:p>
    <w:p w14:paraId="3E8E05A7" w14:textId="77777777" w:rsidR="00FE631C" w:rsidRPr="009474E3" w:rsidRDefault="00FE631C" w:rsidP="00FE631C">
      <w:pPr>
        <w:tabs>
          <w:tab w:val="left" w:pos="396"/>
        </w:tabs>
        <w:suppressAutoHyphens/>
        <w:spacing w:after="0"/>
        <w:jc w:val="both"/>
        <w:rPr>
          <w:rFonts w:ascii="Times New Roman" w:eastAsia="Times New Roman" w:hAnsi="Times New Roman" w:cs="Times New Roman"/>
          <w:sz w:val="24"/>
          <w:szCs w:val="24"/>
          <w:lang w:eastAsia="ar-SA"/>
        </w:rPr>
      </w:pPr>
      <w:r w:rsidRPr="009474E3">
        <w:rPr>
          <w:rFonts w:ascii="Times New Roman" w:eastAsia="Times New Roman" w:hAnsi="Times New Roman" w:cs="Times New Roman"/>
          <w:sz w:val="24"/>
          <w:szCs w:val="24"/>
          <w:lang w:eastAsia="ar-SA"/>
        </w:rPr>
        <w:lastRenderedPageBreak/>
        <w:t>nazwy (rodzaju) towaru lub usługi, których dostawa lub świadczenie będzie prowadzić do jego powstania ………….…….…………………………………………………………….. wraz z określeniem ich wartości bez kwoty podatku …..………………………………………</w:t>
      </w:r>
    </w:p>
    <w:p w14:paraId="697BB1E1" w14:textId="77777777" w:rsidR="00FE631C" w:rsidRPr="009474E3" w:rsidRDefault="00FE631C" w:rsidP="00FE631C">
      <w:pPr>
        <w:suppressAutoHyphens/>
        <w:spacing w:after="0"/>
        <w:rPr>
          <w:rFonts w:ascii="Times New Roman" w:eastAsia="Times New Roman" w:hAnsi="Times New Roman" w:cs="Times New Roman"/>
          <w:b/>
          <w:i/>
          <w:sz w:val="24"/>
          <w:szCs w:val="24"/>
          <w:u w:val="single"/>
          <w:lang w:val="x-none" w:eastAsia="pl-PL"/>
        </w:rPr>
      </w:pPr>
      <w:r w:rsidRPr="009474E3">
        <w:rPr>
          <w:rFonts w:ascii="Times New Roman" w:eastAsia="Times New Roman" w:hAnsi="Times New Roman" w:cs="Times New Roman"/>
          <w:b/>
          <w:bCs/>
          <w:i/>
          <w:sz w:val="24"/>
          <w:szCs w:val="24"/>
          <w:lang w:val="x-none" w:eastAsia="pl-PL"/>
        </w:rPr>
        <w:t>*</w:t>
      </w:r>
      <w:r w:rsidRPr="009474E3">
        <w:rPr>
          <w:rFonts w:ascii="Times New Roman" w:eastAsia="Times New Roman" w:hAnsi="Times New Roman" w:cs="Times New Roman"/>
          <w:b/>
          <w:i/>
          <w:sz w:val="24"/>
          <w:szCs w:val="24"/>
          <w:lang w:val="x-none" w:eastAsia="pl-PL"/>
        </w:rPr>
        <w:t xml:space="preserve"> Należy zaznaczyć powyżej właściwe pole i ewentualnie wskazać wymagane informacje. </w:t>
      </w:r>
      <w:r w:rsidRPr="009474E3">
        <w:rPr>
          <w:rFonts w:ascii="Times New Roman" w:eastAsia="Times New Roman" w:hAnsi="Times New Roman" w:cs="Times New Roman"/>
          <w:b/>
          <w:i/>
          <w:sz w:val="24"/>
          <w:szCs w:val="24"/>
          <w:u w:val="single"/>
          <w:lang w:val="x-none" w:eastAsia="pl-PL"/>
        </w:rPr>
        <w:t>Obowiązku podatkowego po stronie Zamawiającego nie będzie w przypadku, gdy obowiązek rozliczenia podatku VAT będzie po stronie Wykonawcy.</w:t>
      </w:r>
    </w:p>
    <w:bookmarkEnd w:id="21"/>
    <w:p w14:paraId="4963F940" w14:textId="13D2D2AA" w:rsidR="00FE631C" w:rsidRPr="009474E3" w:rsidRDefault="00FE631C" w:rsidP="00FE631C">
      <w:pPr>
        <w:tabs>
          <w:tab w:val="num" w:pos="644"/>
          <w:tab w:val="num" w:pos="720"/>
        </w:tabs>
        <w:suppressAutoHyphens/>
        <w:spacing w:after="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w:t>
      </w:r>
      <w:r w:rsidR="004C4437" w:rsidRPr="009474E3">
        <w:rPr>
          <w:rFonts w:ascii="Times New Roman" w:eastAsia="Times New Roman" w:hAnsi="Times New Roman" w:cs="Times New Roman"/>
          <w:sz w:val="24"/>
          <w:szCs w:val="24"/>
          <w:lang w:eastAsia="pl-PL"/>
        </w:rPr>
        <w:t>1</w:t>
      </w:r>
      <w:r w:rsidRPr="009474E3">
        <w:rPr>
          <w:rFonts w:ascii="Times New Roman" w:eastAsia="Times New Roman" w:hAnsi="Times New Roman" w:cs="Times New Roman"/>
          <w:sz w:val="24"/>
          <w:szCs w:val="24"/>
          <w:lang w:eastAsia="pl-PL"/>
        </w:rPr>
        <w:t>. Oświadczamy, że wypełniliśmy obowiązki informacyjne przewidziane w art. 13 lub art. 14 RODO wobec osób fizycznych, od których dane osobowe bezpośrednio lub pośrednio pozyskałem/pozyskaliśmy w celu ubiegania się o udzielenie zamówienia publicznego w</w:t>
      </w:r>
      <w:r w:rsidR="004C4437"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niniejszym postępowaniu.</w:t>
      </w:r>
      <w:r w:rsidRPr="009474E3">
        <w:rPr>
          <w:rFonts w:ascii="Times New Roman" w:eastAsia="Times New Roman" w:hAnsi="Times New Roman" w:cs="Times New Roman"/>
          <w:sz w:val="24"/>
          <w:szCs w:val="24"/>
          <w:vertAlign w:val="superscript"/>
          <w:lang w:eastAsia="pl-PL"/>
        </w:rPr>
        <w:t xml:space="preserve"> </w:t>
      </w:r>
    </w:p>
    <w:p w14:paraId="1B5DF766" w14:textId="4DF70572" w:rsidR="00FE631C" w:rsidRPr="009474E3" w:rsidRDefault="00FE631C" w:rsidP="00FE631C">
      <w:pPr>
        <w:tabs>
          <w:tab w:val="num" w:pos="720"/>
        </w:tabs>
        <w:suppressAutoHyphens/>
        <w:spacing w:after="0"/>
        <w:rPr>
          <w:rFonts w:ascii="Times New Roman" w:eastAsia="Times New Roman" w:hAnsi="Times New Roman" w:cs="Times New Roman"/>
          <w:sz w:val="24"/>
          <w:szCs w:val="24"/>
          <w:lang w:eastAsia="ar-SA"/>
        </w:rPr>
      </w:pPr>
      <w:r w:rsidRPr="009474E3">
        <w:rPr>
          <w:rFonts w:ascii="Times New Roman" w:eastAsia="Times New Roman" w:hAnsi="Times New Roman" w:cs="Times New Roman"/>
          <w:sz w:val="24"/>
          <w:szCs w:val="24"/>
          <w:lang w:eastAsia="ar-SA"/>
        </w:rPr>
        <w:t>1</w:t>
      </w:r>
      <w:r w:rsidR="004C4437" w:rsidRPr="009474E3">
        <w:rPr>
          <w:rFonts w:ascii="Times New Roman" w:eastAsia="Times New Roman" w:hAnsi="Times New Roman" w:cs="Times New Roman"/>
          <w:sz w:val="24"/>
          <w:szCs w:val="24"/>
          <w:lang w:eastAsia="ar-SA"/>
        </w:rPr>
        <w:t>2</w:t>
      </w:r>
      <w:r w:rsidRPr="009474E3">
        <w:rPr>
          <w:rFonts w:ascii="Times New Roman" w:eastAsia="Times New Roman" w:hAnsi="Times New Roman" w:cs="Times New Roman"/>
          <w:sz w:val="24"/>
          <w:szCs w:val="24"/>
          <w:lang w:eastAsia="ar-SA"/>
        </w:rPr>
        <w:t>. Do oferty załączamy: (służyć pomocą może rozdział XI ust. 1</w:t>
      </w:r>
      <w:r w:rsidR="006148D2">
        <w:rPr>
          <w:rFonts w:ascii="Times New Roman" w:eastAsia="Times New Roman" w:hAnsi="Times New Roman" w:cs="Times New Roman"/>
          <w:sz w:val="24"/>
          <w:szCs w:val="24"/>
          <w:lang w:eastAsia="ar-SA"/>
        </w:rPr>
        <w:t>5</w:t>
      </w:r>
      <w:r w:rsidRPr="009474E3">
        <w:rPr>
          <w:rFonts w:ascii="Times New Roman" w:eastAsia="Times New Roman" w:hAnsi="Times New Roman" w:cs="Times New Roman"/>
          <w:sz w:val="24"/>
          <w:szCs w:val="24"/>
          <w:lang w:eastAsia="ar-SA"/>
        </w:rPr>
        <w:t xml:space="preserve"> niniejszej SWZ).</w:t>
      </w:r>
    </w:p>
    <w:p w14:paraId="7EE8D426" w14:textId="77777777" w:rsidR="00FE631C" w:rsidRPr="009474E3" w:rsidRDefault="00FE631C" w:rsidP="00FE631C">
      <w:pPr>
        <w:tabs>
          <w:tab w:val="left" w:pos="284"/>
        </w:tabs>
        <w:spacing w:after="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w:t>
      </w:r>
    </w:p>
    <w:p w14:paraId="451FBCAD" w14:textId="77777777" w:rsidR="00FE631C" w:rsidRPr="009474E3" w:rsidRDefault="00FE631C" w:rsidP="00FE631C">
      <w:pPr>
        <w:tabs>
          <w:tab w:val="left" w:pos="284"/>
        </w:tabs>
        <w:spacing w:after="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w:t>
      </w:r>
    </w:p>
    <w:p w14:paraId="6D9610E3" w14:textId="77777777" w:rsidR="00FE631C" w:rsidRPr="009474E3" w:rsidRDefault="00FE631C" w:rsidP="00FE631C">
      <w:pPr>
        <w:tabs>
          <w:tab w:val="left" w:pos="284"/>
        </w:tabs>
        <w:spacing w:after="0"/>
        <w:jc w:val="both"/>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3)……………………………..</w:t>
      </w:r>
    </w:p>
    <w:p w14:paraId="1006CBB1" w14:textId="4DEA8F77" w:rsidR="00653D82" w:rsidRPr="009474E3" w:rsidRDefault="00FE631C" w:rsidP="009B3C64">
      <w:pPr>
        <w:tabs>
          <w:tab w:val="left" w:pos="284"/>
        </w:tabs>
        <w:spacing w:after="0"/>
        <w:jc w:val="both"/>
        <w:rPr>
          <w:rFonts w:ascii="Times New Roman" w:hAnsi="Times New Roman" w:cs="Times New Roman"/>
          <w:color w:val="FF0000"/>
          <w:sz w:val="24"/>
          <w:szCs w:val="24"/>
        </w:rPr>
      </w:pPr>
      <w:r w:rsidRPr="009474E3">
        <w:rPr>
          <w:rFonts w:ascii="Times New Roman" w:eastAsia="Times New Roman" w:hAnsi="Times New Roman" w:cs="Times New Roman"/>
          <w:sz w:val="24"/>
          <w:szCs w:val="24"/>
          <w:lang w:eastAsia="pl-PL"/>
        </w:rPr>
        <w:t>4)……………………………..</w:t>
      </w:r>
    </w:p>
    <w:bookmarkEnd w:id="19"/>
    <w:p w14:paraId="16EDBDCA" w14:textId="77777777" w:rsidR="00D852CF" w:rsidRPr="009474E3" w:rsidRDefault="00D852CF" w:rsidP="00D852CF">
      <w:pPr>
        <w:rPr>
          <w:rFonts w:ascii="Times New Roman" w:eastAsia="Times New Roman" w:hAnsi="Times New Roman" w:cs="Times New Roman"/>
          <w:sz w:val="24"/>
          <w:szCs w:val="24"/>
          <w:lang w:eastAsia="ar-SA"/>
        </w:rPr>
      </w:pPr>
      <w:r w:rsidRPr="009474E3">
        <w:rPr>
          <w:rFonts w:ascii="Times New Roman" w:eastAsia="Times New Roman" w:hAnsi="Times New Roman" w:cs="Times New Roman"/>
          <w:sz w:val="24"/>
          <w:szCs w:val="24"/>
          <w:lang w:eastAsia="ar-SA"/>
        </w:rPr>
        <w:br w:type="page"/>
      </w:r>
    </w:p>
    <w:p w14:paraId="5B53A219" w14:textId="77777777" w:rsidR="00653D82" w:rsidRPr="009474E3" w:rsidRDefault="00653D82" w:rsidP="00653D82">
      <w:pPr>
        <w:pStyle w:val="Akapitzlist"/>
        <w:ind w:left="0"/>
        <w:jc w:val="both"/>
        <w:rPr>
          <w:rFonts w:ascii="Times New Roman" w:hAnsi="Times New Roman" w:cs="Times New Roman"/>
          <w:color w:val="FF0000"/>
          <w:sz w:val="24"/>
          <w:szCs w:val="24"/>
        </w:rPr>
        <w:sectPr w:rsidR="00653D82" w:rsidRPr="009474E3" w:rsidSect="00944185">
          <w:footerReference w:type="default" r:id="rId16"/>
          <w:pgSz w:w="11906" w:h="16838"/>
          <w:pgMar w:top="1417" w:right="1417" w:bottom="1417" w:left="1417" w:header="708" w:footer="708" w:gutter="0"/>
          <w:cols w:space="708"/>
          <w:titlePg/>
          <w:docGrid w:linePitch="381"/>
        </w:sectPr>
      </w:pPr>
    </w:p>
    <w:p w14:paraId="1281C2F9" w14:textId="1F24D0BD" w:rsidR="0011266C" w:rsidRPr="009474E3" w:rsidRDefault="0011266C" w:rsidP="0011266C">
      <w:pPr>
        <w:spacing w:after="0" w:line="480" w:lineRule="auto"/>
        <w:ind w:left="5664" w:firstLine="709"/>
        <w:rPr>
          <w:rFonts w:ascii="Times New Roman" w:hAnsi="Times New Roman" w:cs="Times New Roman"/>
          <w:b/>
          <w:sz w:val="24"/>
          <w:szCs w:val="24"/>
        </w:rPr>
      </w:pPr>
      <w:r w:rsidRPr="009474E3">
        <w:rPr>
          <w:rFonts w:ascii="Times New Roman" w:hAnsi="Times New Roman" w:cs="Times New Roman"/>
          <w:b/>
          <w:sz w:val="24"/>
          <w:szCs w:val="24"/>
        </w:rPr>
        <w:lastRenderedPageBreak/>
        <w:t>Załącznik Nr 2 do SWZ</w:t>
      </w:r>
    </w:p>
    <w:p w14:paraId="31A3C444" w14:textId="36C5F031"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b/>
          <w:bCs/>
          <w:color w:val="000000"/>
          <w:sz w:val="24"/>
          <w:szCs w:val="24"/>
        </w:rPr>
        <w:t xml:space="preserve">Opis przedmiotu zamówienia </w:t>
      </w:r>
    </w:p>
    <w:p w14:paraId="72AD2477"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Przedmiotem zamówienia jest wykonywanie na terenie miasta Mława: zbierania i usuwania zanieczyszczeń z terenu dróg i poboczy, oczyszczania jezdni, chodników, parkingów, placów, zatok ulicznych, ścieżek rowerowych, zmywania placów, zimowego utrzymania chodników, parkingów, placów, ścieżek rowerowych i przejść dla pieszych, opróżniania koszy ulicznych, całorocznego utrzymania przystanków komunikacji miejskiej, obsługi imprez masowych, odbioru i wywozu do utylizacji odpadów gromadzonych w workach, interwencyjnego zbierania i usuwania zanieczyszczeń, wywozu śniegu. </w:t>
      </w:r>
    </w:p>
    <w:p w14:paraId="775CD92C"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W ramach zamówienia Wykonawca realizował będzie prace polegające na: </w:t>
      </w:r>
    </w:p>
    <w:p w14:paraId="40045536"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 patrolowaniu ulic centrum miasta wraz z usuwaniem zanieczyszczeń, </w:t>
      </w:r>
    </w:p>
    <w:p w14:paraId="0145C593"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2. mechanicznym, chemicznym i ręcznym oczyszczaniu jezdni, w tym: </w:t>
      </w:r>
    </w:p>
    <w:p w14:paraId="6CB93A6B"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a. pozimowe, </w:t>
      </w:r>
    </w:p>
    <w:p w14:paraId="1903068C"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b. zgodnie z harmonogramem, </w:t>
      </w:r>
    </w:p>
    <w:p w14:paraId="241EE8A0"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3. mechanicznym, chemicznym i ręcznym oczyszczaniu chodników, parkingów, placów, zatok postojowych i ścieżek rowerowych w tym: </w:t>
      </w:r>
    </w:p>
    <w:p w14:paraId="50CF0BB4"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a. pozimowe, </w:t>
      </w:r>
    </w:p>
    <w:p w14:paraId="3200E078"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b. zgodnie z harmonogramem, </w:t>
      </w:r>
    </w:p>
    <w:p w14:paraId="66B01A88"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4. mechanicznym i ręcznym zmywaniu placów, </w:t>
      </w:r>
    </w:p>
    <w:p w14:paraId="0CF6C36D"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5. usuwaniu substancji ropopochodnych z jezdni, parkingów, placów, zatok postojowych, chodników i ścieżek rowerowych, </w:t>
      </w:r>
    </w:p>
    <w:p w14:paraId="71B3F547"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6. zimowym utrzymaniu chodników, parkingów, placów, zatok postojowych i ścieżek rowerowych, </w:t>
      </w:r>
    </w:p>
    <w:p w14:paraId="1FD585FA"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7. zimowym udostępnianiu przejść dla pieszych, </w:t>
      </w:r>
    </w:p>
    <w:p w14:paraId="5D8191EC"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8. opróżnianiu koszy ulicznych, w tym: </w:t>
      </w:r>
    </w:p>
    <w:p w14:paraId="4EC7FD39"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a. zgodnie z harmonogramem, </w:t>
      </w:r>
    </w:p>
    <w:p w14:paraId="694A6286"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b. poza harmonogramem, </w:t>
      </w:r>
    </w:p>
    <w:p w14:paraId="65B2A151"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9. całorocznym utrzymaniu przystanków Mławskiej Komunikacji Miejskiej w tym: </w:t>
      </w:r>
    </w:p>
    <w:p w14:paraId="10E39D2F"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a. w sezonie zimowym, </w:t>
      </w:r>
    </w:p>
    <w:p w14:paraId="0711D81D"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b. poza sezonem zimowym, </w:t>
      </w:r>
    </w:p>
    <w:p w14:paraId="529C8150"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10. obsłudze imprez masowych, </w:t>
      </w:r>
    </w:p>
    <w:p w14:paraId="5919BD6B"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11. zbieraniu zanieczyszczeń z poboczy dróg, </w:t>
      </w:r>
    </w:p>
    <w:p w14:paraId="4B84862A"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12. odbiorze i wywozie do utylizacji odpadów gromadzonych w workach, </w:t>
      </w:r>
    </w:p>
    <w:p w14:paraId="361BE05C"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13. interwencyjnym zbieraniu i usuwaniu zanieczyszczeń, w tym przy pomocy: </w:t>
      </w:r>
    </w:p>
    <w:p w14:paraId="667B00DC"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a. ładowarki kołowej, </w:t>
      </w:r>
    </w:p>
    <w:p w14:paraId="17DCF727"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b. pojazdu samowyładowczego, </w:t>
      </w:r>
    </w:p>
    <w:p w14:paraId="130256FB"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c. samochodu śmieciarki, </w:t>
      </w:r>
    </w:p>
    <w:p w14:paraId="5BCF9D6B"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d. robocizny, </w:t>
      </w:r>
    </w:p>
    <w:p w14:paraId="46D70197"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14. wywóz śniegu, w tym przy pomocy: </w:t>
      </w:r>
    </w:p>
    <w:p w14:paraId="4164D107"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a. ładowarki kołowej, </w:t>
      </w:r>
    </w:p>
    <w:p w14:paraId="53B3C4D8"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b. pojazdu samowyładowczego, </w:t>
      </w:r>
    </w:p>
    <w:p w14:paraId="3293815D"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c. robocizny. </w:t>
      </w:r>
    </w:p>
    <w:p w14:paraId="5FD6A007"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b/>
          <w:bCs/>
          <w:color w:val="000000"/>
          <w:sz w:val="24"/>
          <w:szCs w:val="24"/>
        </w:rPr>
        <w:t xml:space="preserve">1. Patrolowanie ulic centrum miasta wraz z usuwaniem zanieczyszczeń. </w:t>
      </w:r>
    </w:p>
    <w:p w14:paraId="47C6252D"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 W ramach powyższego zadania pracownik Wykonawcy patrolować będzie ulice Centrum miasta Mława oraz usuwać zalegające zanieczyszczenia z jezdni, chodników i parkingów, </w:t>
      </w:r>
    </w:p>
    <w:p w14:paraId="178D1A20"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2) Patrolowanie odbywać się będzie w okresie od początku marca do końca grudnia. </w:t>
      </w:r>
    </w:p>
    <w:p w14:paraId="1B2FEAE2"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lastRenderedPageBreak/>
        <w:t xml:space="preserve">3) Pracownik Wykonawcy musi być wyposażony w przewoźny pojemnik na zanieczyszczenia i narzędzia. </w:t>
      </w:r>
    </w:p>
    <w:p w14:paraId="1852AEDB"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4) Pracownik musi posiadać ubranie robocze z czytelną nazwą Wykonawcy, </w:t>
      </w:r>
    </w:p>
    <w:p w14:paraId="1693C74D"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5) Jednostką miary przy rozliczaniu powyższych prac będzie długość w kilometrach patrolowanych i sprzątanych w ciągu miesiąca ulic (km). </w:t>
      </w:r>
    </w:p>
    <w:p w14:paraId="3E5190D7"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6) Wykaz ulic do patrolowania został podany w Zestawieniu nr 1. </w:t>
      </w:r>
    </w:p>
    <w:p w14:paraId="5A2E66F7"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b/>
          <w:bCs/>
          <w:color w:val="000000"/>
          <w:sz w:val="24"/>
          <w:szCs w:val="24"/>
        </w:rPr>
        <w:t xml:space="preserve">2. Mechaniczne i ręczne oczyszczanie jezdni. </w:t>
      </w:r>
    </w:p>
    <w:p w14:paraId="4130E9EC" w14:textId="4B549259"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1) Oczyszczenie przy użyciu sprzętu mechanicznego oraz innych niezbędnych technik z całej szerokości pasa jezdni łącznie z krawężnikami, opaskami, polami martwymi, powierzchniami skrzyżowań (pasy włączenia i wyłączenia), wysepkami, ręcznym lub chemicznym usunięciu darni, chwastów i trawy rosnących przy krawężnikach, ręcznym oczyszczaniu jezdni, gdzie z</w:t>
      </w:r>
      <w:r>
        <w:rPr>
          <w:rFonts w:ascii="Times New Roman" w:hAnsi="Times New Roman" w:cs="Times New Roman"/>
          <w:color w:val="000000"/>
          <w:sz w:val="24"/>
          <w:szCs w:val="24"/>
        </w:rPr>
        <w:t> </w:t>
      </w:r>
      <w:r w:rsidRPr="00CC6F85">
        <w:rPr>
          <w:rFonts w:ascii="Times New Roman" w:hAnsi="Times New Roman" w:cs="Times New Roman"/>
          <w:color w:val="000000"/>
          <w:sz w:val="24"/>
          <w:szCs w:val="24"/>
        </w:rPr>
        <w:t xml:space="preserve">uwagi na parkujące samochody występują utrudnienia w mechanicznym oczyszczaniu, ręcznym oczyszczaniu jezdni w innych miejscach niedostępnych dla zamiatarki, </w:t>
      </w:r>
    </w:p>
    <w:p w14:paraId="0C8AD48F" w14:textId="5B67DFEA"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2) Oczyszczanie musi gwarantować uzyskanie efektu dokładnie oczyszczonej jezdni wraz z</w:t>
      </w:r>
      <w:r>
        <w:rPr>
          <w:rFonts w:ascii="Times New Roman" w:hAnsi="Times New Roman" w:cs="Times New Roman"/>
          <w:color w:val="000000"/>
          <w:sz w:val="24"/>
          <w:szCs w:val="24"/>
        </w:rPr>
        <w:t> </w:t>
      </w:r>
      <w:r w:rsidRPr="00CC6F85">
        <w:rPr>
          <w:rFonts w:ascii="Times New Roman" w:hAnsi="Times New Roman" w:cs="Times New Roman"/>
          <w:color w:val="000000"/>
          <w:sz w:val="24"/>
          <w:szCs w:val="24"/>
        </w:rPr>
        <w:t>elementami wymienionymi w pkt. 1). Oczyszczona jezdnia nie może nosić śladów w postaci nie zebranych zanieczyszczeń. Na opaskach, nie mogą być pozostawione przerosty traw i</w:t>
      </w:r>
      <w:r>
        <w:rPr>
          <w:rFonts w:ascii="Times New Roman" w:hAnsi="Times New Roman" w:cs="Times New Roman"/>
          <w:color w:val="000000"/>
          <w:sz w:val="24"/>
          <w:szCs w:val="24"/>
        </w:rPr>
        <w:t> </w:t>
      </w:r>
      <w:r w:rsidRPr="00CC6F85">
        <w:rPr>
          <w:rFonts w:ascii="Times New Roman" w:hAnsi="Times New Roman" w:cs="Times New Roman"/>
          <w:color w:val="000000"/>
          <w:sz w:val="24"/>
          <w:szCs w:val="24"/>
        </w:rPr>
        <w:t xml:space="preserve">chwastów, zalegać piasek i śmieci oraz inne zanieczyszczenia, </w:t>
      </w:r>
    </w:p>
    <w:p w14:paraId="450932E9"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3) Oczyszczanie zamiatarką musi odbywać się z włączonym oraz sprawnie działającym systemem zraszania, </w:t>
      </w:r>
    </w:p>
    <w:p w14:paraId="0CF300FF" w14:textId="6D48F21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4) Mechaniczne i ręczne oczyszczanie jezdni odbywać się będzie: od początku marca do</w:t>
      </w:r>
      <w:r>
        <w:rPr>
          <w:rFonts w:ascii="Times New Roman" w:hAnsi="Times New Roman" w:cs="Times New Roman"/>
          <w:color w:val="000000"/>
          <w:sz w:val="24"/>
          <w:szCs w:val="24"/>
        </w:rPr>
        <w:t> </w:t>
      </w:r>
      <w:r w:rsidRPr="00CC6F85">
        <w:rPr>
          <w:rFonts w:ascii="Times New Roman" w:hAnsi="Times New Roman" w:cs="Times New Roman"/>
          <w:color w:val="000000"/>
          <w:sz w:val="24"/>
          <w:szCs w:val="24"/>
        </w:rPr>
        <w:t>połowy kwietnia – w ramach pozimowego oczyszczania jezdni, od połowy kwietnia do</w:t>
      </w:r>
      <w:r>
        <w:rPr>
          <w:rFonts w:ascii="Times New Roman" w:hAnsi="Times New Roman" w:cs="Times New Roman"/>
          <w:color w:val="000000"/>
          <w:sz w:val="24"/>
          <w:szCs w:val="24"/>
        </w:rPr>
        <w:t> </w:t>
      </w:r>
      <w:r w:rsidRPr="00CC6F85">
        <w:rPr>
          <w:rFonts w:ascii="Times New Roman" w:hAnsi="Times New Roman" w:cs="Times New Roman"/>
          <w:color w:val="000000"/>
          <w:sz w:val="24"/>
          <w:szCs w:val="24"/>
        </w:rPr>
        <w:t xml:space="preserve">połowy listopada - zgodnie z harmonogramem. </w:t>
      </w:r>
    </w:p>
    <w:p w14:paraId="6179DCC6"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5) W trakcie pozimowego oczyszczania jezdni Wykonawca ma obowiązek załadunku i wywozu piasku pochodzącego z chodników oczyszczonych przez mieszkańców, zgromadzonego przy krawężniku, nawet jeśli już wykonał oczyszczenie tej jezdni, </w:t>
      </w:r>
    </w:p>
    <w:p w14:paraId="1B17833B"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6) Zamawiający może zlecić Wykonawcy oczyszczanie jezdni we wszystkich miesiącach roku. W przypadku zlecenia oczyszczenia jezdni nieobjętej harmonogramem oczyszczania stosowane będą ceny jak za pozimowe oczyszczanie, </w:t>
      </w:r>
    </w:p>
    <w:p w14:paraId="7012261A"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7) Zamawiający zastrzega sobie możliwość wyłączenia z oczyszczania odcinków jezdni m.in. z uwagi na trwające roboty drogowe lub inne nieprzewidziane okoliczności, </w:t>
      </w:r>
    </w:p>
    <w:p w14:paraId="034CB214"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8) Jednostką miary przy rozliczaniu wykonania powyższych prac będzie długość w kilometrach oczyszczonej w ciągu miesiąca jezdni (wraz z wywozem i utylizacją pozyskanych zanieczyszczeń), mierzonej długością krawężników (km), </w:t>
      </w:r>
    </w:p>
    <w:p w14:paraId="30585BD8"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9) Długość jezdni do oczyszczania pozimowego została podana w Zestawieniu nr 2, długość jezdni do oczyszczania zgodnie z harmonogramem została podana Zestawieniu nr 3. </w:t>
      </w:r>
    </w:p>
    <w:p w14:paraId="48C83840"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b/>
          <w:bCs/>
          <w:color w:val="000000"/>
          <w:sz w:val="24"/>
          <w:szCs w:val="24"/>
        </w:rPr>
        <w:t xml:space="preserve">3. Mechaniczne i ręczne oczyszczanie chodników, parkingów, placów, zatok postojowych i ścieżek rowerowych. </w:t>
      </w:r>
    </w:p>
    <w:p w14:paraId="4422C45E" w14:textId="654BB2A9"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1) Zakres prac polegający na usunięciu wszelkich zanieczyszczeń wraz z ich wywozem i</w:t>
      </w:r>
      <w:r>
        <w:rPr>
          <w:rFonts w:ascii="Times New Roman" w:hAnsi="Times New Roman" w:cs="Times New Roman"/>
          <w:color w:val="000000"/>
          <w:sz w:val="24"/>
          <w:szCs w:val="24"/>
        </w:rPr>
        <w:t> </w:t>
      </w:r>
      <w:r w:rsidRPr="00CC6F85">
        <w:rPr>
          <w:rFonts w:ascii="Times New Roman" w:hAnsi="Times New Roman" w:cs="Times New Roman"/>
          <w:color w:val="000000"/>
          <w:sz w:val="24"/>
          <w:szCs w:val="24"/>
        </w:rPr>
        <w:t>utylizacją z całej powierzchni parkingów, placów, chodników i ścieżek rowerowych, ręcznym oczyszczaniu chodników, parkingów, gdzie z uwagi na parkujące samochody występują utrudnienia w mechanicznym oczyszczaniu, ręcznego oczyszczenia miejsc niedostępnych dla zamiatarki , mechanicznym, ręcznym, lub chemicznym usunięciu darni, chwastów i trawy z</w:t>
      </w:r>
      <w:r>
        <w:rPr>
          <w:rFonts w:ascii="Times New Roman" w:hAnsi="Times New Roman" w:cs="Times New Roman"/>
          <w:color w:val="000000"/>
          <w:sz w:val="24"/>
          <w:szCs w:val="24"/>
        </w:rPr>
        <w:t> </w:t>
      </w:r>
      <w:r w:rsidRPr="00CC6F85">
        <w:rPr>
          <w:rFonts w:ascii="Times New Roman" w:hAnsi="Times New Roman" w:cs="Times New Roman"/>
          <w:color w:val="000000"/>
          <w:sz w:val="24"/>
          <w:szCs w:val="24"/>
        </w:rPr>
        <w:t xml:space="preserve">całej powierzchni parkingów, placów, chodników i ścieżek rowerowych, </w:t>
      </w:r>
    </w:p>
    <w:p w14:paraId="04D4312E"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2) Oczyszczanie musi gwarantować uzyskanie efektu dokładnie oczyszczonej powierzchni. Oczyszczona powierzchnia nie może nosić śladów w postaci nie zebranych zanieczyszczeń, nie mogą być pozostawione przerosty traw i chwastów, zalegać piasek i śmieci oraz inne zanieczyszczenia oczyszczanie zamiatarką musi odbywać się z włączonym oraz sprawnie działającym systemem zraszania, </w:t>
      </w:r>
    </w:p>
    <w:p w14:paraId="5B6F5BD2" w14:textId="5CB9FC1D"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lastRenderedPageBreak/>
        <w:t>3) Mechaniczne i ręczne oczyszczanie chodników, parkingów, placów, zatok postojowych i</w:t>
      </w:r>
      <w:r>
        <w:rPr>
          <w:rFonts w:ascii="Times New Roman" w:hAnsi="Times New Roman" w:cs="Times New Roman"/>
          <w:color w:val="000000"/>
          <w:sz w:val="24"/>
          <w:szCs w:val="24"/>
        </w:rPr>
        <w:t> </w:t>
      </w:r>
      <w:r w:rsidRPr="00CC6F85">
        <w:rPr>
          <w:rFonts w:ascii="Times New Roman" w:hAnsi="Times New Roman" w:cs="Times New Roman"/>
          <w:color w:val="000000"/>
          <w:sz w:val="24"/>
          <w:szCs w:val="24"/>
        </w:rPr>
        <w:t xml:space="preserve">ścieżek rowerowych odbywać się będzie: od początku marca do połowy kwietnia w ramach pozimowego oczyszczania chodników, parkingów, placów, zatok postojowych i ścieżek rowerowych, od połowy kwietnia do połowy listopada - zgodnie z harmonogramem. </w:t>
      </w:r>
    </w:p>
    <w:p w14:paraId="30B48C31"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4) Zamawiający może zlecić Wykonawcy oczyszczanie chodników, parkingów, placów, zatok postojowych i ścieżek rowerowych we wszystkich miesiącach roku, </w:t>
      </w:r>
    </w:p>
    <w:p w14:paraId="197311D7"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5) Jednostką miary przy rozliczaniu wykonania powyższych prac będzie oczyszczona w ciągu miesiąca powierzchnia parkingów, placów, zatok postojowych, chodników i ścieżek rowerowych wraz z wywozem i utylizacją pozyskanych zanieczyszczeń (ar), </w:t>
      </w:r>
    </w:p>
    <w:p w14:paraId="6E801701"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6) Powierzchnia chodników, parkingów, placów, zatok postojowych i ścieżek rowerowych do oczyszczania została podana w Zestawieniu nr 4. </w:t>
      </w:r>
    </w:p>
    <w:p w14:paraId="42FF8084"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7) Jezdnie, chodniki, parkingi, place, zatoki postojowe i ścieżki rowerowe objęte przedmiotem zamówienia będą oczyszczane z różną częstotliwością. </w:t>
      </w:r>
    </w:p>
    <w:p w14:paraId="5EF22B3B"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8) Zgromadzone nieczystości należy wywozić na bieżąco. Oczyszczanie jezdni, parkingów, chodników, placów i ścieżek rowerowych należy wykonywać w taki sposób i w takich porach, by nie utrudniać ruchu pojazdów jaki pieszych. </w:t>
      </w:r>
    </w:p>
    <w:p w14:paraId="0B716A20"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9) Zamawiający zastrzega sobie możliwość zlecenia oczyszczenia odcinka jezdni, parkingu, placu, chodnika lub ścieżki rowerowej interwencyjnie poza harmonogramem, które musi być rozpoczęte do 2 godzin od zgłoszenia. </w:t>
      </w:r>
    </w:p>
    <w:p w14:paraId="1901127D"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b/>
          <w:bCs/>
          <w:color w:val="000000"/>
          <w:sz w:val="24"/>
          <w:szCs w:val="24"/>
        </w:rPr>
        <w:t xml:space="preserve">4. Mechaniczne i ręczne zmywanie placów. </w:t>
      </w:r>
    </w:p>
    <w:p w14:paraId="592EF61D" w14:textId="1F381648"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1) W ramach powyższego zadania Wykonawca prowadził będzie prace polegające na</w:t>
      </w:r>
      <w:r>
        <w:rPr>
          <w:rFonts w:ascii="Times New Roman" w:hAnsi="Times New Roman" w:cs="Times New Roman"/>
          <w:color w:val="000000"/>
          <w:sz w:val="24"/>
          <w:szCs w:val="24"/>
        </w:rPr>
        <w:t> </w:t>
      </w:r>
      <w:r w:rsidRPr="00CC6F85">
        <w:rPr>
          <w:rFonts w:ascii="Times New Roman" w:hAnsi="Times New Roman" w:cs="Times New Roman"/>
          <w:color w:val="000000"/>
          <w:sz w:val="24"/>
          <w:szCs w:val="24"/>
        </w:rPr>
        <w:t xml:space="preserve">zmywaniu powierzchni placu przy użyciu sprzętu mechanicznego lub ręcznego. </w:t>
      </w:r>
    </w:p>
    <w:p w14:paraId="79A492EB"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2) Wodę potrzebną do zmywania placu zapewnia Zamawiający. </w:t>
      </w:r>
    </w:p>
    <w:p w14:paraId="39A54027"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3) Przed przystąpieniem do zmywania należy całą powierzchnię placu dokładnie pozamiatać. </w:t>
      </w:r>
    </w:p>
    <w:p w14:paraId="139AD889"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4) Zamawiający nie przewiduje stosowania chemicznych środków czyszczących. Dopuszcza się stosowanie jedynie past mydlanych. </w:t>
      </w:r>
    </w:p>
    <w:p w14:paraId="3671B45F" w14:textId="470F4A2B"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5) W ramach powyższego zadania należy usunąć wszystkie zanieczyszczenia przyklejone do</w:t>
      </w:r>
      <w:r>
        <w:rPr>
          <w:rFonts w:ascii="Times New Roman" w:hAnsi="Times New Roman" w:cs="Times New Roman"/>
          <w:color w:val="000000"/>
          <w:sz w:val="24"/>
          <w:szCs w:val="24"/>
        </w:rPr>
        <w:t> </w:t>
      </w:r>
      <w:r w:rsidRPr="00CC6F85">
        <w:rPr>
          <w:rFonts w:ascii="Times New Roman" w:hAnsi="Times New Roman" w:cs="Times New Roman"/>
          <w:color w:val="000000"/>
          <w:sz w:val="24"/>
          <w:szCs w:val="24"/>
        </w:rPr>
        <w:t xml:space="preserve">powierzchni placu ( m.in. gumę do żucia). </w:t>
      </w:r>
    </w:p>
    <w:p w14:paraId="4321679E"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6) Jednostką miary przy rozliczaniu wykonania powyższych prac będzie powierzchnia umytego placu w ciągu miesiąca (ar). </w:t>
      </w:r>
    </w:p>
    <w:p w14:paraId="739100B2"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b/>
          <w:bCs/>
          <w:color w:val="000000"/>
          <w:sz w:val="24"/>
          <w:szCs w:val="24"/>
        </w:rPr>
        <w:t xml:space="preserve">5. Usuwanie substancji ropopochodnych z jezdni, parkingów, placów, zatok postojowych, chodników i ścieżek rowerowych. </w:t>
      </w:r>
    </w:p>
    <w:p w14:paraId="1CD4A6E0" w14:textId="7781B5BD"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1) Zakres prac polegający na zastosowaniu w miejscu wycieku substancji ropopochodnej (na</w:t>
      </w:r>
      <w:r>
        <w:rPr>
          <w:rFonts w:ascii="Times New Roman" w:hAnsi="Times New Roman" w:cs="Times New Roman"/>
          <w:color w:val="000000"/>
          <w:sz w:val="24"/>
          <w:szCs w:val="24"/>
        </w:rPr>
        <w:t> </w:t>
      </w:r>
      <w:r w:rsidRPr="00CC6F85">
        <w:rPr>
          <w:rFonts w:ascii="Times New Roman" w:hAnsi="Times New Roman" w:cs="Times New Roman"/>
          <w:color w:val="000000"/>
          <w:sz w:val="24"/>
          <w:szCs w:val="24"/>
        </w:rPr>
        <w:t>zlecenie Zamawiającego) - posypanie plamy jednym z sorbentów dostępnych na rynku, a</w:t>
      </w:r>
      <w:r>
        <w:rPr>
          <w:rFonts w:ascii="Times New Roman" w:hAnsi="Times New Roman" w:cs="Times New Roman"/>
          <w:color w:val="000000"/>
          <w:sz w:val="24"/>
          <w:szCs w:val="24"/>
        </w:rPr>
        <w:t> </w:t>
      </w:r>
      <w:r w:rsidRPr="00CC6F85">
        <w:rPr>
          <w:rFonts w:ascii="Times New Roman" w:hAnsi="Times New Roman" w:cs="Times New Roman"/>
          <w:color w:val="000000"/>
          <w:sz w:val="24"/>
          <w:szCs w:val="24"/>
        </w:rPr>
        <w:t xml:space="preserve">następnie jego zebranie i przekazanie do utylizacji. </w:t>
      </w:r>
    </w:p>
    <w:p w14:paraId="25129CBE"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2) Jednostką miary przy rozliczaniu wykonania powyższych prac będzie ilość zużytego w kilogramach w ciągu miesiąca sorbentu od usuwania substancji ropopochodnych (kg). </w:t>
      </w:r>
    </w:p>
    <w:p w14:paraId="5613F5CC"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b/>
          <w:bCs/>
          <w:color w:val="000000"/>
          <w:sz w:val="24"/>
          <w:szCs w:val="24"/>
        </w:rPr>
        <w:t xml:space="preserve">6. Zimowe utrzymanie chodników, parkingów, placów, zatok postojowych i ścieżek rowerowych. </w:t>
      </w:r>
    </w:p>
    <w:p w14:paraId="56C9659B"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 Zakres prac polegający na: </w:t>
      </w:r>
    </w:p>
    <w:p w14:paraId="074BC4A0" w14:textId="77777777" w:rsidR="00CC6F85" w:rsidRPr="00CC6F85" w:rsidRDefault="00CC6F85" w:rsidP="00CC6F85">
      <w:pPr>
        <w:autoSpaceDE w:val="0"/>
        <w:autoSpaceDN w:val="0"/>
        <w:adjustRightInd w:val="0"/>
        <w:spacing w:after="28"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a) odśnieżaniu nawierzchni chodników, parkingów, placów, zatok postojowych i ścieżek rowerowych, </w:t>
      </w:r>
    </w:p>
    <w:p w14:paraId="00C2F563" w14:textId="77777777" w:rsidR="00CC6F85" w:rsidRPr="00CC6F85" w:rsidRDefault="00CC6F85" w:rsidP="00CC6F85">
      <w:pPr>
        <w:autoSpaceDE w:val="0"/>
        <w:autoSpaceDN w:val="0"/>
        <w:adjustRightInd w:val="0"/>
        <w:spacing w:after="28"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b) zwalczaniu śliskości zimowej przy pomocy materiałów </w:t>
      </w:r>
      <w:proofErr w:type="spellStart"/>
      <w:r w:rsidRPr="00CC6F85">
        <w:rPr>
          <w:rFonts w:ascii="Times New Roman" w:hAnsi="Times New Roman" w:cs="Times New Roman"/>
          <w:color w:val="000000"/>
          <w:sz w:val="24"/>
          <w:szCs w:val="24"/>
        </w:rPr>
        <w:t>uszorstniających</w:t>
      </w:r>
      <w:proofErr w:type="spellEnd"/>
      <w:r w:rsidRPr="00CC6F85">
        <w:rPr>
          <w:rFonts w:ascii="Times New Roman" w:hAnsi="Times New Roman" w:cs="Times New Roman"/>
          <w:color w:val="000000"/>
          <w:sz w:val="24"/>
          <w:szCs w:val="24"/>
        </w:rPr>
        <w:t xml:space="preserve">, </w:t>
      </w:r>
    </w:p>
    <w:p w14:paraId="524C8079" w14:textId="77777777" w:rsidR="00CC6F85" w:rsidRPr="00CC6F85" w:rsidRDefault="00CC6F85" w:rsidP="00CC6F85">
      <w:pPr>
        <w:autoSpaceDE w:val="0"/>
        <w:autoSpaceDN w:val="0"/>
        <w:adjustRightInd w:val="0"/>
        <w:spacing w:after="28"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c) usuwaniu lodu lub błota pośniegowego, </w:t>
      </w:r>
    </w:p>
    <w:p w14:paraId="5BE993EC" w14:textId="3F5EA53D" w:rsidR="00CC6F85" w:rsidRPr="00CC6F85" w:rsidRDefault="00CC6F85" w:rsidP="00CC6F85">
      <w:pPr>
        <w:autoSpaceDE w:val="0"/>
        <w:autoSpaceDN w:val="0"/>
        <w:adjustRightInd w:val="0"/>
        <w:spacing w:after="28"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d) rozstawieniu we wskazanych przez Zamawiającego miejscach 16 pojemników na piasek i</w:t>
      </w:r>
      <w:r>
        <w:rPr>
          <w:rFonts w:ascii="Times New Roman" w:hAnsi="Times New Roman" w:cs="Times New Roman"/>
          <w:color w:val="000000"/>
          <w:sz w:val="24"/>
          <w:szCs w:val="24"/>
        </w:rPr>
        <w:t> </w:t>
      </w:r>
      <w:r w:rsidRPr="00CC6F85">
        <w:rPr>
          <w:rFonts w:ascii="Times New Roman" w:hAnsi="Times New Roman" w:cs="Times New Roman"/>
          <w:color w:val="000000"/>
          <w:sz w:val="24"/>
          <w:szCs w:val="24"/>
        </w:rPr>
        <w:t xml:space="preserve">bieżącego napełniania pojemników piaskiem, </w:t>
      </w:r>
    </w:p>
    <w:p w14:paraId="2ADCB49B"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e) załadunku i wywozie śniegu na zlecenie Zamawiającego, </w:t>
      </w:r>
    </w:p>
    <w:p w14:paraId="7009590D"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lastRenderedPageBreak/>
        <w:t xml:space="preserve">2) Wykonawca zobowiązany jest do bezzwłocznego podjęcia odśnieżania i usuwania śliskości terenów objętych zimowym utrzymaniem, każdorazowo w przypadku wystąpienia zjawisk wywołanych czynnikami atmosferycznymi, jak opady śniegu oraz śliskość zimowa. </w:t>
      </w:r>
    </w:p>
    <w:p w14:paraId="31AA3126" w14:textId="212272C9"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3) Wykonawca zobowiązany jest do podjęcia akcji odśnieżania z własnej inicjatywy. Na</w:t>
      </w:r>
      <w:r>
        <w:rPr>
          <w:rFonts w:ascii="Times New Roman" w:hAnsi="Times New Roman" w:cs="Times New Roman"/>
          <w:color w:val="000000"/>
          <w:sz w:val="24"/>
          <w:szCs w:val="24"/>
        </w:rPr>
        <w:t> </w:t>
      </w:r>
      <w:r w:rsidRPr="00CC6F85">
        <w:rPr>
          <w:rFonts w:ascii="Times New Roman" w:hAnsi="Times New Roman" w:cs="Times New Roman"/>
          <w:color w:val="000000"/>
          <w:sz w:val="24"/>
          <w:szCs w:val="24"/>
        </w:rPr>
        <w:t>podstawie własnej oceny upoważniony pracownik Zamawiającego jest uprawniony do</w:t>
      </w:r>
      <w:r>
        <w:rPr>
          <w:rFonts w:ascii="Times New Roman" w:hAnsi="Times New Roman" w:cs="Times New Roman"/>
          <w:color w:val="000000"/>
          <w:sz w:val="24"/>
          <w:szCs w:val="24"/>
        </w:rPr>
        <w:t> </w:t>
      </w:r>
      <w:r w:rsidRPr="00CC6F85">
        <w:rPr>
          <w:rFonts w:ascii="Times New Roman" w:hAnsi="Times New Roman" w:cs="Times New Roman"/>
          <w:color w:val="000000"/>
          <w:sz w:val="24"/>
          <w:szCs w:val="24"/>
        </w:rPr>
        <w:t xml:space="preserve">polecenia wykonania w danym dniu dodatkowego oczyszczania ze śniegu lub lodu oraz </w:t>
      </w:r>
    </w:p>
    <w:p w14:paraId="3EAFF77B"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posypywania piaskiem. Zamawiający zastrzega możliwość wstrzymania wykonywania pojedynczej akcji zimowego utrzymania. </w:t>
      </w:r>
    </w:p>
    <w:p w14:paraId="7FB5F236" w14:textId="5A148C00"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4) Wykonawca zobowiązany jest do zakończenia czynności odśnieżania nie później niż do</w:t>
      </w:r>
      <w:r>
        <w:rPr>
          <w:rFonts w:ascii="Times New Roman" w:hAnsi="Times New Roman" w:cs="Times New Roman"/>
          <w:color w:val="000000"/>
          <w:sz w:val="24"/>
          <w:szCs w:val="24"/>
        </w:rPr>
        <w:t> </w:t>
      </w:r>
      <w:r w:rsidRPr="00CC6F85">
        <w:rPr>
          <w:rFonts w:ascii="Times New Roman" w:hAnsi="Times New Roman" w:cs="Times New Roman"/>
          <w:color w:val="000000"/>
          <w:sz w:val="24"/>
          <w:szCs w:val="24"/>
        </w:rPr>
        <w:t xml:space="preserve">6godzin od ustana opadów śniegu. </w:t>
      </w:r>
    </w:p>
    <w:p w14:paraId="0219FB3B"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5) W przypadku opadów nocnych odśnieżanie należy prowadzić z takim wyprzedzeniem, aby umożliwić bezpieczne dotarcie mieszkańców do pracy, szkół, obiektów użyteczności publicznej i zakończyć nie później niż do godziny 730.</w:t>
      </w:r>
    </w:p>
    <w:p w14:paraId="39C7B26B"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6) Chodniki, ścieżki rowerowe, ciągi pieszo - rowerowe należy odśnieżać na szerokość 1,5m, schody i parkingi płatne należy odśnieżyć na całej ich powierzchni, natomiast pozostałe parkingi i place nie mniej niż w 80% powierzchni całkowitej (miejsca postojowe i jezdnie manewrowe w strefie płatnego parkowania odśnieżać i posypywać na całej powierzchni). Przy odśnieżaniu śnieg należy przemieszczać do linii krawężnika. Zabrania się zgarniania śniegu na jezdnię. W wale formowanym przy krawężniku należy wykonać przerwy o szer. od 4,0m do 7,0m w miejscach przejść dla pieszych i przejazdów dla rowerzystów. </w:t>
      </w:r>
    </w:p>
    <w:p w14:paraId="3D147E40"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7) Śliskość należy usuwać poprzez posypywanie środkami </w:t>
      </w:r>
      <w:proofErr w:type="spellStart"/>
      <w:r w:rsidRPr="00CC6F85">
        <w:rPr>
          <w:rFonts w:ascii="Times New Roman" w:hAnsi="Times New Roman" w:cs="Times New Roman"/>
          <w:color w:val="000000"/>
          <w:sz w:val="24"/>
          <w:szCs w:val="24"/>
        </w:rPr>
        <w:t>uszorstniającymi</w:t>
      </w:r>
      <w:proofErr w:type="spellEnd"/>
      <w:r w:rsidRPr="00CC6F85">
        <w:rPr>
          <w:rFonts w:ascii="Times New Roman" w:hAnsi="Times New Roman" w:cs="Times New Roman"/>
          <w:color w:val="000000"/>
          <w:sz w:val="24"/>
          <w:szCs w:val="24"/>
        </w:rPr>
        <w:t xml:space="preserve"> na chodnikach, ścieżkach rowerowych, ciągach pieszo - rowerowych na szerokość 1,5m, natomiast na parkingach i placach na 80% powierzchni całkowitej. W przypadku schodów należy usuwać śliskość na całej powierzchni. </w:t>
      </w:r>
    </w:p>
    <w:p w14:paraId="563C43C0"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8) Chodniki przy przejściach dla pieszych, przejazdy dla rowerzystów i schody powinny być odśnieżane i posypywane środkami </w:t>
      </w:r>
      <w:proofErr w:type="spellStart"/>
      <w:r w:rsidRPr="00CC6F85">
        <w:rPr>
          <w:rFonts w:ascii="Times New Roman" w:hAnsi="Times New Roman" w:cs="Times New Roman"/>
          <w:color w:val="000000"/>
          <w:sz w:val="24"/>
          <w:szCs w:val="24"/>
        </w:rPr>
        <w:t>uszorstniającymi</w:t>
      </w:r>
      <w:proofErr w:type="spellEnd"/>
      <w:r w:rsidRPr="00CC6F85">
        <w:rPr>
          <w:rFonts w:ascii="Times New Roman" w:hAnsi="Times New Roman" w:cs="Times New Roman"/>
          <w:color w:val="000000"/>
          <w:sz w:val="24"/>
          <w:szCs w:val="24"/>
        </w:rPr>
        <w:t xml:space="preserve"> w pierwszej kolejności. </w:t>
      </w:r>
    </w:p>
    <w:p w14:paraId="6100092B"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9) W celu skutecznego prowadzenia zimowego utrzymania , Wykonawca wykorzystywał będzie własne wiarygodne źródła dostępu do serwisów pogodowych dla miasta Mława w celu wczesnego przewidywania wystąpienia utrudnień pogodowych. </w:t>
      </w:r>
    </w:p>
    <w:p w14:paraId="596CB074"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10) Wykonawca będzie ponosił odpowiedzialność wobec Zamawiającego oraz osób trzecich za ewentualne szkody powstałe w wyniku niewłaściwego wykonywania usług. </w:t>
      </w:r>
    </w:p>
    <w:p w14:paraId="39BA3951"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11) W czasie wykonywania usług związanych z zimowym utrzymaniem terenów objętych zamówieniem Wykonawca będzie przestrzegał przepisów BHP, oraz przepisów wynikających z „Kodeksu Ruchu Drogowego”. Pracownicy wykonujący prace w terenie muszą posiadać odzież roboczą, oznakowaną czytelną nazwą Wykonawcy. </w:t>
      </w:r>
    </w:p>
    <w:p w14:paraId="3835B6D6"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12) Wykonawca obowiązany jest zawiadamiać na bieżąco Zamawiającego o zakresie wykonanych prac w danym dniu. Powiadamianie odbywać się będzie w formie raportów, mailem lub osobiście dostarczanych w formie pisemnej do biura podawczego Zamawiającego najpóźniej do godz. 10.00dnia następnego. </w:t>
      </w:r>
    </w:p>
    <w:p w14:paraId="7FB4047C"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13) W trakcie realizacji zamówienia Zamawiający zastrzega sobie możliwość zmiany długości i powierzchni terenów objętych zimowym utrzymaniem. </w:t>
      </w:r>
    </w:p>
    <w:p w14:paraId="381CF399"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14) Zabrania się wjazdu na nawierzchnię chodników i ścieżek rowerowych środków transportu o masie wraz o osprzętem powyżej 3,5t. </w:t>
      </w:r>
    </w:p>
    <w:p w14:paraId="49B9F372"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15) Zabrania się wjazdu na nawierzchnię placów jakichkolwiek pojazdów mechanicznych. </w:t>
      </w:r>
    </w:p>
    <w:p w14:paraId="7DBD4576"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16) Podczas zimowego oczyszczania należy stosować specjalistyczny sprzęt, który nie uszkodzi oczyszczanych nawierzchni (np.: elementy metalowe jezdne i odśnieżające winny być ogumione, gabaryty urządzeń dostosowane do wymiarów chodników i ścieżek rowerowych). </w:t>
      </w:r>
    </w:p>
    <w:p w14:paraId="611EB308"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17) konieczności wywozu śniegu decyduje wyłącznie Zamawiający. Podjęcie prac odbywa się na zlecenie Zamawiającego. Do załadunku należy używać ładowarki kołowej lub ciągnika z </w:t>
      </w:r>
      <w:r w:rsidRPr="00CC6F85">
        <w:rPr>
          <w:rFonts w:ascii="Times New Roman" w:hAnsi="Times New Roman" w:cs="Times New Roman"/>
          <w:color w:val="000000"/>
          <w:sz w:val="24"/>
          <w:szCs w:val="24"/>
        </w:rPr>
        <w:lastRenderedPageBreak/>
        <w:t xml:space="preserve">ładowaczem czołowym, a do wywozu – samochodów samowyładowczych lub ciągników z przyczepami samowyładowczymi. Śnieg należy wywozić na miejsce wyznaczone przez Zamawiającego. </w:t>
      </w:r>
    </w:p>
    <w:p w14:paraId="71C71AC9"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18) Jednostką miary przy rozliczaniu wykonania powyższych prac będzie powierzchnia terenu odśnieżonego w ciągu miesiąca (ar) i powierzchnia terenu posypanego piaskiem w ciągu miesiąca (ar). </w:t>
      </w:r>
    </w:p>
    <w:p w14:paraId="7E5B8BE6"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19) Wykaz terenów objętych zimowym utrzymaniem został podany w Zestawieniu nr 5. </w:t>
      </w:r>
    </w:p>
    <w:p w14:paraId="4B3F3B30"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b/>
          <w:bCs/>
          <w:color w:val="000000"/>
          <w:sz w:val="24"/>
          <w:szCs w:val="24"/>
        </w:rPr>
        <w:t xml:space="preserve">7. Zimowe udostępnianie przejść dla pieszych. </w:t>
      </w:r>
    </w:p>
    <w:p w14:paraId="53CE7BED"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 Zakres prac polegający na: </w:t>
      </w:r>
    </w:p>
    <w:p w14:paraId="3375049F"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a) usuwaniu śniegu (zalegającego po opadach atmosferycznych lub zepchniętego przez pługi odśnieżne odśnieżające ulice i chodniki) utrudniającego wejście na przejście dla pieszych z terenu chodnika położonego przy przejściu dla pieszych lub doprowadzającego do przejścia dla pieszych oraz z terenu jezdni wzdłuż krawężnika na całej szerokości przejścia dla pieszych oraz z terenu azylu na jezdni, jeżeli przejście dla pieszych jest w niego wyposażone. W przypadku dużych ilości zalegającego śniegu i braku możliwości hałdowania w bezpośrednim sąsiedztwie przejścia dla pieszych, śnieg należy wywozić w miejsce wskazane przez Zamawiającego, </w:t>
      </w:r>
    </w:p>
    <w:p w14:paraId="2B3F1337"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b) likwidowanie śliskości z terenu chodnika położonego przy przejściu dla pieszych lub doprowadzającego do przejścia dla pieszych oraz z terenu jezdni wzdłuż krawężnika na całej szerokości przejścia dla pieszych oraz z terenu azylu na jezdni, </w:t>
      </w:r>
    </w:p>
    <w:p w14:paraId="2DD0FB73"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c) usuwaniu lodu lub błota pośniegowego z terenu chodnika położonego przy przejściu dla pieszych lub doprowadzającego do przejścia dla pieszych oraz z terenu jezdni wzdłuż krawężnika na całej szerokości przejścia dla pieszych oraz z terenu azylu na jezdni, </w:t>
      </w:r>
    </w:p>
    <w:p w14:paraId="454B35C8"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2) Przy realizacji zakresu prac będzie miał zastosowanie punkt ust. 6 pkt 1, </w:t>
      </w:r>
      <w:proofErr w:type="spellStart"/>
      <w:r w:rsidRPr="00CC6F85">
        <w:rPr>
          <w:rFonts w:ascii="Times New Roman" w:hAnsi="Times New Roman" w:cs="Times New Roman"/>
          <w:color w:val="000000"/>
          <w:sz w:val="24"/>
          <w:szCs w:val="24"/>
        </w:rPr>
        <w:t>ppkt</w:t>
      </w:r>
      <w:proofErr w:type="spellEnd"/>
      <w:r w:rsidRPr="00CC6F85">
        <w:rPr>
          <w:rFonts w:ascii="Times New Roman" w:hAnsi="Times New Roman" w:cs="Times New Roman"/>
          <w:color w:val="000000"/>
          <w:sz w:val="24"/>
          <w:szCs w:val="24"/>
        </w:rPr>
        <w:t xml:space="preserve"> b, pkt 2 -16. </w:t>
      </w:r>
    </w:p>
    <w:p w14:paraId="715B0CAD"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3) Jednostką miary przy rozliczaniu wykonania powyższych prac będzie ilość przejść dla pieszych udostępniana w ciągu miesiąca (szt.). </w:t>
      </w:r>
    </w:p>
    <w:p w14:paraId="4D022C94"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4) Wykaz przejść dla pieszych objętych zimowym utrzymaniem został podany w Zestawieniu nr 6. </w:t>
      </w:r>
    </w:p>
    <w:p w14:paraId="6774FA9C"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b/>
          <w:bCs/>
          <w:color w:val="000000"/>
          <w:sz w:val="24"/>
          <w:szCs w:val="24"/>
        </w:rPr>
        <w:t xml:space="preserve">8. Opróżnianie koszy ulicznych, w tym: </w:t>
      </w:r>
    </w:p>
    <w:p w14:paraId="0DBF3281"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b/>
          <w:bCs/>
          <w:color w:val="000000"/>
          <w:sz w:val="24"/>
          <w:szCs w:val="24"/>
        </w:rPr>
        <w:t xml:space="preserve">1) zgodnie z harmonogramem </w:t>
      </w:r>
    </w:p>
    <w:p w14:paraId="7B012DB1"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 Zakres prac polegający na całorocznym opróżnianiu koszy ulicznych w ilości minimum 300 szt. samochodem śmieciarką wraz z wywozem do utylizacji. Opróżnianie koszy powinno odbywać się w taki sposób i takich porach, by nie utrudniać ruchu pojazdów i pieszych według ustalonej wspólnie z Zamawiającym trasy. </w:t>
      </w:r>
    </w:p>
    <w:p w14:paraId="7742CD4B"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2) Wykonawca w ramach powyższego zadania będzie: </w:t>
      </w:r>
    </w:p>
    <w:p w14:paraId="58CAA8F6"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a) opróżniał kosze uliczne wraz z wywozem zanieczyszczeń, </w:t>
      </w:r>
    </w:p>
    <w:p w14:paraId="71C0C2CD"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b) zbierał śmieci, które w wyniku przepełnienia znajdują się w bezpośrednim sąsiedztwie kosza, </w:t>
      </w:r>
    </w:p>
    <w:p w14:paraId="0AFE1FB9"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c) dokonywał wymiany zniszczonych koszy na nowe w celu zachowania ich istniejącego stanu ilościowego. Kosze dostarcza Zamawiający. </w:t>
      </w:r>
    </w:p>
    <w:p w14:paraId="5213A963"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d) ustawiał kosze przewrócone bądź przestawione, </w:t>
      </w:r>
    </w:p>
    <w:p w14:paraId="5756291C"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e) uzupełniał skradzione i zniszczone wkłady dostarczone przez Zamawiającego, </w:t>
      </w:r>
    </w:p>
    <w:p w14:paraId="1F73F176"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f) naprawiał uszkodzone kosze, </w:t>
      </w:r>
    </w:p>
    <w:p w14:paraId="3E0310FC"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g) utrzymywał czystość (mycie) koszy ulicznych wraz z wkładami, </w:t>
      </w:r>
    </w:p>
    <w:p w14:paraId="16AF7A93"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h) dokonywał zmiany usytuowania koszy zgodnie z potrzebami zgłaszanymi przez Zamawiającego, </w:t>
      </w:r>
    </w:p>
    <w:p w14:paraId="64FE29E0"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i) informował Zamawiającego o przypadkach dewastacji koszy. </w:t>
      </w:r>
    </w:p>
    <w:p w14:paraId="0599535D"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3) Realizacja prac wyszczególnionych w punktach </w:t>
      </w:r>
      <w:r w:rsidRPr="00CC6F85">
        <w:rPr>
          <w:rFonts w:ascii="Times New Roman" w:hAnsi="Times New Roman" w:cs="Times New Roman"/>
          <w:b/>
          <w:bCs/>
          <w:color w:val="000000"/>
          <w:sz w:val="24"/>
          <w:szCs w:val="24"/>
        </w:rPr>
        <w:t xml:space="preserve">a– i </w:t>
      </w:r>
      <w:r w:rsidRPr="00CC6F85">
        <w:rPr>
          <w:rFonts w:ascii="Times New Roman" w:hAnsi="Times New Roman" w:cs="Times New Roman"/>
          <w:color w:val="000000"/>
          <w:sz w:val="24"/>
          <w:szCs w:val="24"/>
        </w:rPr>
        <w:t xml:space="preserve">będzie wykonywana w ramach zadania ,,opróżnianie koszy ulicznych’’ – bez dodatkowych kosztów ze strony Zamawiającego. </w:t>
      </w:r>
    </w:p>
    <w:p w14:paraId="661FDA38"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4) Opróżnianie koszy objętych przedmiotem zamówienia zostanie podzielone na strefy o różnej częstotliwości opróżniania. Zamawiający zastrzega sobie możliwość wprowadzenia zmiany </w:t>
      </w:r>
      <w:r w:rsidRPr="00CC6F85">
        <w:rPr>
          <w:rFonts w:ascii="Times New Roman" w:hAnsi="Times New Roman" w:cs="Times New Roman"/>
          <w:color w:val="000000"/>
          <w:sz w:val="24"/>
          <w:szCs w:val="24"/>
        </w:rPr>
        <w:lastRenderedPageBreak/>
        <w:t xml:space="preserve">częstotliwości opróżniania koszy. Wykonawca zobowiązany jest również do opróżniania koszy na śmieci dostawionych w trakcie trwania umowy. </w:t>
      </w:r>
    </w:p>
    <w:p w14:paraId="6F038276"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5) Zamawiający poinformuje Wykonawcę o częstotliwości opróżniania koszy dostawionych w trakcie trwania umowy w terminie do 3 dni od dnia ich ustawienia. </w:t>
      </w:r>
    </w:p>
    <w:p w14:paraId="74B0ED30"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6) Jednostką miary przy rozliczaniu wykonania powyższych prac będzie ilość sztuk koszy opróżnionych wraz z wywozem śmieci i przekazaniem do utylizacji w ciągu miesiąca (szt.). </w:t>
      </w:r>
    </w:p>
    <w:p w14:paraId="5782C7C1"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7) Wykaz koszy został podany w Zestawieniu nr 7. </w:t>
      </w:r>
    </w:p>
    <w:p w14:paraId="4F3623FC"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b/>
          <w:bCs/>
          <w:color w:val="000000"/>
          <w:sz w:val="24"/>
          <w:szCs w:val="24"/>
        </w:rPr>
        <w:t xml:space="preserve">2) poza harmonogramem </w:t>
      </w:r>
    </w:p>
    <w:p w14:paraId="6B0F5FD9"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 W ramach powyższego zadania na zlecenie Zamawiającego interwencyjnie opróżniane będą pojedyncze przepełnione kosze. </w:t>
      </w:r>
    </w:p>
    <w:p w14:paraId="47DCF7DA"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2) W ramach powyższego zadania należy zbierać śmieci, które w wyniku przepełnienia znajdują się w bezpośrednim sąsiedztwie kosza. </w:t>
      </w:r>
    </w:p>
    <w:p w14:paraId="031D2EF4"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3) Opróżnienie kosza ulicznego poza harmonogramem musi nastąpić do godziny od zgłoszenia przez Zamawiającego. </w:t>
      </w:r>
    </w:p>
    <w:p w14:paraId="119F086E"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4) Jednostką miary przy rozliczaniu wykonania powyższych prac będzie ilość sztuk koszy opróżnionych wraz z wywozem śmieci i przekazaniem do utylizacji w ciągu miesiąca (szt.). </w:t>
      </w:r>
    </w:p>
    <w:p w14:paraId="1D1329E0"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b/>
          <w:bCs/>
          <w:color w:val="000000"/>
          <w:sz w:val="24"/>
          <w:szCs w:val="24"/>
        </w:rPr>
        <w:t xml:space="preserve">9. Całoroczne utrzymanie przystanków Mławskiej Komunikacji Miejskiej. </w:t>
      </w:r>
    </w:p>
    <w:p w14:paraId="033A2C8D"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 Mławska Komunikacja Miejska (MKM) - pasażerski transport zbiorowy na terenie miasta Mława prowadzony czterema liniami – Linia 1 – od pętli Wójtostwo do pętli Turystyczna, Linia 2 – od pętli Żuromińska do pętli Szreńska, Linia 3 – od pętli Krajewo do pętli Nowowiejska, Linia 4 – od pętli Kolejowa do pętli Cegielnia, </w:t>
      </w:r>
    </w:p>
    <w:p w14:paraId="69CBDD36"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2) Przystanek MKM – miejsce (obiekt), służące wejściu na pokład autobusu lub jego opuszczeniu przez pasażerów, odpowiednio oznakowany i posiadający informację o rozkładzie jazdy, objęty całorocznym oczyszczaniem. W zależności od istniejącej infrastruktury technicznej wyróżniamy: </w:t>
      </w:r>
    </w:p>
    <w:p w14:paraId="4CF23F1B"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a) przystanek z zatoką, peronem i wiatą przystankową, </w:t>
      </w:r>
    </w:p>
    <w:p w14:paraId="046BBB2A"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b) przystanek z zatoką, peronem, </w:t>
      </w:r>
    </w:p>
    <w:p w14:paraId="33F7F142"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c) przystanek na chodniku z wiatą przystankową, </w:t>
      </w:r>
    </w:p>
    <w:p w14:paraId="49EF30E4"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d) przystanek na chodniku, </w:t>
      </w:r>
    </w:p>
    <w:p w14:paraId="78337257"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e) przystanek na nieutwardzonym poboczu z peronem , wiatą przystankową, </w:t>
      </w:r>
    </w:p>
    <w:p w14:paraId="68B679CD"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f) przystanek na nieutwardzonym poboczu z peronem, </w:t>
      </w:r>
    </w:p>
    <w:p w14:paraId="3B6B939A"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g) przystanki z wiatami szt. 18, z ławkami szt. 25, wyposażone w kosze na śmieci szt. 62. </w:t>
      </w:r>
    </w:p>
    <w:p w14:paraId="290A4487"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3) Zakres utrzymania przystanków MKM: </w:t>
      </w:r>
    </w:p>
    <w:p w14:paraId="09F3B0C2"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a) przystanek z zatoką, peronem i wiatą przystankową - sprzątanie zalegających zanieczyszczeń, traw i chwastów na długości i szerokości całej zatoki, terenu peronu na szerokości 1,5 m i teren pod wiatą, w sezonie zimowym odśnieżanie i posypywanie piaskiem na długości i szerokości całej zatoki, terenu peronu na szerokości 1,5 m i teren pod wiatą, </w:t>
      </w:r>
    </w:p>
    <w:p w14:paraId="64D0C16A"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b) przystanek z zatoką, peronem - sprzątanie zalegających zanieczyszczeń, traw i chwastów na długości i szerokości całej zatoki, terenu peronu na szerokości 1,5 m, w sezonie zimowym odśnieżanie i posypywanie piaskiem na długości i szerokości całej zatoki, terenu peronu na szerokości 1,5 m, </w:t>
      </w:r>
    </w:p>
    <w:p w14:paraId="3798EF87"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c) przystanek na chodniku z wiatą przystankową - sprzątanie zalegających zanieczyszczeń, traw i chwastów z pasa chodnika na całej szerokości, o długości 5 m przed i 5 m za osią - środkiem wiaty przystankowej, teren pod wiatą, w sezonie zimowym odśnieżanie i posypywanie piaskiem pasa chodnika na całej szerokości, o długości 5 m przed i 5 m za osią - środkiem wiaty przystankowej, teren pod wiatą, </w:t>
      </w:r>
    </w:p>
    <w:p w14:paraId="0129D6BA"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d) przystanek na chodniku - sprzątanie zalegających zanieczyszczeń, traw i chwastów z pasa chodnika na całej szerokości, o długości 5 m przed i 5 m za słupkiem przystankowym, w </w:t>
      </w:r>
      <w:r w:rsidRPr="00CC6F85">
        <w:rPr>
          <w:rFonts w:ascii="Times New Roman" w:hAnsi="Times New Roman" w:cs="Times New Roman"/>
          <w:color w:val="000000"/>
          <w:sz w:val="24"/>
          <w:szCs w:val="24"/>
        </w:rPr>
        <w:lastRenderedPageBreak/>
        <w:t xml:space="preserve">sezonie zimowym odśnieżanie i posypywanie piaskiem pasa chodnika na całej szerokości, o długości 5 m przed i 5 m za słupkiem przystankowym, </w:t>
      </w:r>
    </w:p>
    <w:p w14:paraId="3D1F5864"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e) przystanek na nieutwardzonym poboczu z peronem , wiatą przystankową - sprzątanie zalegających zanieczyszczeń z terenu peronu, terenu pod wiatą, 6 - krotne koszenie w sezonie wiosna -jesień porastającej trawy i chwastów z pobocza na pełnej szerokości, o długości 5 m przed i 5 m za słupkiem przystankowym, , w sezonie zimowym odśnieżanie i posypywanie piaskiem terenu peronu i terenu pod wiatą, </w:t>
      </w:r>
    </w:p>
    <w:p w14:paraId="20EDB0EC"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f) przystanek na nieutwardzonym poboczu z peronem, - sprzątanie zalegających zanieczyszczeń z terenu peronu, koszenie w sezonie wiosna -jesień porastającej trawy i chwastów z pasa pobocza na pełnej szerokości, o długości 5 m przed i 5 m za słupkiem przystankowym, w sezonie zimowym odśnieżanie i posypywanie piaskiem peronu, </w:t>
      </w:r>
    </w:p>
    <w:p w14:paraId="59A908ED"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g) mycie wiat przystankowych i ławek, </w:t>
      </w:r>
    </w:p>
    <w:p w14:paraId="44C858F8"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h) usunięcie z wiat i słupków przystankowych plakatów, lub ogłoszeń, których umieszczenie nie było uzgodnione z Zamawiającym, </w:t>
      </w:r>
    </w:p>
    <w:p w14:paraId="5509F902"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i) usunięcie nadmiaru śniegu z zatok na całej długości lub jezdni wzdłuż krawężnika na długości 10 m na zlecenie Zamawiającego, </w:t>
      </w:r>
    </w:p>
    <w:p w14:paraId="7AA2B689"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4) Częstotliwość prac utrzymania przystanków MKM: </w:t>
      </w:r>
    </w:p>
    <w:p w14:paraId="4F41ACCA"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a) sprzątanie zalegających zanieczyszczeń, traw i chwastów - według potrzeb, </w:t>
      </w:r>
    </w:p>
    <w:p w14:paraId="258EA783"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b) koszenie poboczy – 6 razy w sezonie, </w:t>
      </w:r>
    </w:p>
    <w:p w14:paraId="6CBD162B"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c) mycie wiat i ławek – według potrzeb, </w:t>
      </w:r>
    </w:p>
    <w:p w14:paraId="2D0857B3"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d) usunięcie z wiat i słupków przystankowych plakatów i ogłoszeń – według potrzeb, </w:t>
      </w:r>
    </w:p>
    <w:p w14:paraId="34192D0B"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e) odśnieżanie i posypywanie piaskiem –niezwłocznie po wystąpieniu opadów śniegu lub powstaniu śliskości zimowej, </w:t>
      </w:r>
    </w:p>
    <w:p w14:paraId="44E1CF9E"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f) usunięcie nadmiaru śniegu z zatok lub jezdni wzdłuż krawężnika – niezwłocznie po otrzymaniu zlecenia Zamawiającego, </w:t>
      </w:r>
    </w:p>
    <w:p w14:paraId="25E6CB53"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5) Obowiązki Wykonawcy całorocznego oczyszczanie przystanków MKM: </w:t>
      </w:r>
    </w:p>
    <w:p w14:paraId="2212EA59"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a) wykonawca odpowiada za terminowe i jakościowe wykonanie robót, </w:t>
      </w:r>
    </w:p>
    <w:p w14:paraId="4AB51ED7"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b) wykonawca zobowiązany jest do zapewnienia skutecznej kontroli stanu czystości, oraz zimowego utrzymania przystanków i niezwłocznego przystąpienia do prac porządkowych, odśnieżania i zwalczania śliskości zimowej, </w:t>
      </w:r>
    </w:p>
    <w:p w14:paraId="216CF506"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c) wykonawca jest obowiązany do informowania Zamawiającego na bieżąco o stwierdzonych w trakcie prac widocznych uszkodzeniach obiektów, </w:t>
      </w:r>
    </w:p>
    <w:p w14:paraId="6C00B5A1"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d) wykonawca jest zobowiązany do informowania Zamawiającego o konieczności wywozu śniegu z terenu przystanków i przystąpienia do wywozu śniegu bezzwłocznie po otrzymaniu zlecenie Zamawiającego, </w:t>
      </w:r>
    </w:p>
    <w:p w14:paraId="7244C225"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6) Zakres oczyszczania przystanków MKM może ulec zmianie w zależności od zakresu funkcjonowania MKM, budowy i modernizacji zatok, wiat przystankowych lub peronów przystanków, </w:t>
      </w:r>
    </w:p>
    <w:p w14:paraId="52D8EB91"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7) Jednostką miary przy rozliczaniu wykonania powyższych prac będzie ilość przystanków utrzymywanych w ciągu miesiąca (szt.). </w:t>
      </w:r>
    </w:p>
    <w:p w14:paraId="66D209B1"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8) Sezon zimowy – okres od 1 grudnia do 31 marca. </w:t>
      </w:r>
    </w:p>
    <w:p w14:paraId="22CABA59"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9) Wykaz przystanków MKM został podany w Zestawieniu nr 8. </w:t>
      </w:r>
    </w:p>
    <w:p w14:paraId="565BA326"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b/>
          <w:bCs/>
          <w:color w:val="000000"/>
          <w:sz w:val="24"/>
          <w:szCs w:val="24"/>
        </w:rPr>
        <w:t xml:space="preserve">10. Obsługa imprez masowych. </w:t>
      </w:r>
    </w:p>
    <w:p w14:paraId="148ED933"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 W ramach powyższego zadania Wykonawca obsługiwał będzie trzy imprezy: Dni Mławy na terenie MOSIR w Mławie - 2 imprezy, Obchody Wybuchu II Wojny Światowej –ul. Stary Rynek w Mławie. </w:t>
      </w:r>
    </w:p>
    <w:p w14:paraId="472F3EB0"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2) W ramach powyższego zadania: na terenie MOSIR w Mławie należy podstawić 2 kontenery na śmieci o pojemności 7 m3każdy, pojemniki na śmieci o pojemności 110 lub 240 litrów w ilości 24 szt., zapewnić trzyosobową obsługę do utrzymania czystości w trakcie trwania </w:t>
      </w:r>
      <w:r w:rsidRPr="00CC6F85">
        <w:rPr>
          <w:rFonts w:ascii="Times New Roman" w:hAnsi="Times New Roman" w:cs="Times New Roman"/>
          <w:color w:val="000000"/>
          <w:sz w:val="24"/>
          <w:szCs w:val="24"/>
        </w:rPr>
        <w:lastRenderedPageBreak/>
        <w:t xml:space="preserve">imprezy przez 4 godziny, sprzątnięcie terenu o powierzchni 2,5ha po zakończeniu imprezy, wywóz i utylizację odpadów, na terenie ul. Stary Rynek ustawić dodatkowo 12 szt. koszy na śmieci, zapewnić 2 osobową obsługę do utrzymania czystości w trakcie imprezy, sprzątnąć teren centrum miasta po zakończeniu imprezy. </w:t>
      </w:r>
    </w:p>
    <w:p w14:paraId="7A84B283"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3) Jednostką miary przy rozliczaniu wykonania powyższych prac będzie ilość imprez obsłużonych w ciągu miesiąca (szt.). </w:t>
      </w:r>
    </w:p>
    <w:p w14:paraId="4FC13DDB"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b/>
          <w:bCs/>
          <w:color w:val="000000"/>
          <w:sz w:val="24"/>
          <w:szCs w:val="24"/>
        </w:rPr>
        <w:t xml:space="preserve">11. Zbieraniu zanieczyszczeń z poboczy dróg. </w:t>
      </w:r>
    </w:p>
    <w:p w14:paraId="6D4F72BD"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 Zbieranie zanieczyszczeń obejmuje: usunięcie wszelkich śmieci, odpadów z tworzyw sztucznych, opon, porzuconych elementów betonowych, gałęzi itp., drobne śmieci należy zbierać do worków, natomiast porzucone przedmioty, elementy betonowe, gałęzie bezpośrednio na środki transportowe, usunięte nieczystości należy wywozić na składowisko odpadów. </w:t>
      </w:r>
    </w:p>
    <w:p w14:paraId="1BF1B200"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2) Zabrania się składowania śmieci na poboczu i pasie zieleni przylegającym do jezdni. </w:t>
      </w:r>
    </w:p>
    <w:p w14:paraId="22466EDC"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3) Opłaty z tytułu składowania/przekazania odpadów na składowisko odpadów lub miejsce utylizacji ponosi Wykonawca. </w:t>
      </w:r>
    </w:p>
    <w:p w14:paraId="0317C4FE"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4) Oczyszczanie pasa drogowego obejmuje zbieranie i wywóz wszelkich zanieczyszczeń na całej szerokości pasa drogowego tj.: </w:t>
      </w:r>
    </w:p>
    <w:p w14:paraId="41ECFA4C"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a) jezdnia, pobocza, pasy zieleni, skrzyżowania, rowy przydrożne wraz ze skarpami, </w:t>
      </w:r>
    </w:p>
    <w:p w14:paraId="3B4B0E07"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b) mosty i wiadukty – sprzątanie obejmuje części nad obiektami jak również pod obiektami na szerokości pasa drogowego, </w:t>
      </w:r>
    </w:p>
    <w:p w14:paraId="4965F9E9"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c) przepusty drogowe – wloty i wyloty. </w:t>
      </w:r>
    </w:p>
    <w:p w14:paraId="6831318A"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5) Zamawiający w zależności od stanu zanieczyszczenia pasa drogowego, może zwiększyć lub zmniejszyć zakres, krotność przewidywanych sprzątań jak również może zmienić odcinki przewidziane do sprzątania. Zamawiający gwarantuje realizację zamówienia w zakresie 1krotnego sprzątania w ramach wiosennego porządkowania dróg, </w:t>
      </w:r>
    </w:p>
    <w:p w14:paraId="4246696D"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6) Usługi będą wykonywane w terminach: </w:t>
      </w:r>
    </w:p>
    <w:p w14:paraId="224762D3"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a) sprzątanie wiosenne do dnia 31 marca, </w:t>
      </w:r>
    </w:p>
    <w:p w14:paraId="27A70588"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b) pozostałe sprzątanie na pisemne zlecenie/wezwanie Zamawiającego. </w:t>
      </w:r>
    </w:p>
    <w:p w14:paraId="4D8BF3D1"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7) Wykonawca zobowiązany jest do rozpoczęcia wykonania usług w ciągu 2 dni roboczych od pisemnego zlecenia/wezwania. Usługa winna być wykonywana ciągle i nieprzerwanie do czasu zakończenia zleconego zakresu (chyba, że indywidualne uzgodnienia stanowią inaczej). Termin wykonania usługi każdorazowo ustalany będzie indywidualnie przez Zamawiającego. </w:t>
      </w:r>
    </w:p>
    <w:p w14:paraId="0D1588B9"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8) Jednostką miary przy rozliczaniu wykonania powyższych prac będzie długość oczyszczonych dróg w ciągu miesiąca (km). </w:t>
      </w:r>
    </w:p>
    <w:p w14:paraId="0E2AD4FC"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9) Wykaz dróg został podany w Zestawieniu nr 9. </w:t>
      </w:r>
    </w:p>
    <w:p w14:paraId="1C398EBB"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b/>
          <w:bCs/>
          <w:color w:val="000000"/>
          <w:sz w:val="24"/>
          <w:szCs w:val="24"/>
        </w:rPr>
        <w:t xml:space="preserve">12. Odbiór i wywóz do utylizacji odpadów gromadzonych w workach. </w:t>
      </w:r>
    </w:p>
    <w:p w14:paraId="672564D6"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 W ramach powyższego zadania Wykonawca będzie zbierał worki o pojemności 110 l z odpadami w ramach akcji zbierania odpadów organizowanych przez Zamawiającego. </w:t>
      </w:r>
    </w:p>
    <w:p w14:paraId="209A5BD5"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2) Informację o lokalizacji i ilości worków z odpadami przekazywał będzie drogą mailową upoważniony przedstawiciel Zamawiającego. </w:t>
      </w:r>
    </w:p>
    <w:p w14:paraId="5CC1B80B"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3) Worki z odpadami Wykonawca zabierze najpóźniej w dniu następnym od dnia otrzymania informacji o zaleganiu worków z odpadami. </w:t>
      </w:r>
    </w:p>
    <w:p w14:paraId="0EBE6AA5"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4) Jednostką miary przy rozliczaniu wykonania powyższych prac będzie ilość worków odebranych i wywiezionych do utylizacji w ciągu miesiąca (szt.). </w:t>
      </w:r>
    </w:p>
    <w:p w14:paraId="3A0DFDF4"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b/>
          <w:bCs/>
          <w:color w:val="000000"/>
          <w:sz w:val="24"/>
          <w:szCs w:val="24"/>
        </w:rPr>
        <w:t xml:space="preserve">13. Interwencyjne zbieranie i usuwanie zanieczyszczeń. </w:t>
      </w:r>
    </w:p>
    <w:p w14:paraId="45D45474"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 W ramach powyższego zadania na osobne zlecenie Zamawiającego Wykonawca będzie zbierał zanieczyszczenia z terenów miejskich, likwidował skutki anomalii pogodowych, wypadków komunikacyjnych, likwidował dzikie wysypiska, oczyszczał teren na którym </w:t>
      </w:r>
      <w:r w:rsidRPr="00CC6F85">
        <w:rPr>
          <w:rFonts w:ascii="Times New Roman" w:hAnsi="Times New Roman" w:cs="Times New Roman"/>
          <w:color w:val="000000"/>
          <w:sz w:val="24"/>
          <w:szCs w:val="24"/>
        </w:rPr>
        <w:lastRenderedPageBreak/>
        <w:t xml:space="preserve">organizowane będą imprezy pod patronatem Burmistrza Miasta Mława, zbierał zanieczyszczenia podczas trwania i po zakończeniu imprez, </w:t>
      </w:r>
    </w:p>
    <w:p w14:paraId="7DB8C5AC"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2) Utylizacja odpadów - jednostką miary przy rozliczeniu powyższych prac będzie ilość zebranych i wywiezionych do utylizacji zanieczyszczeń w ciągu miesiąca (m3), </w:t>
      </w:r>
    </w:p>
    <w:p w14:paraId="34844807"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a) Ładowarka kołowa lub ciągnik z ładowaczem czołowym - jednostką miary będzie czas pracy sprzętu w ciągu miesiąca (godzina), </w:t>
      </w:r>
    </w:p>
    <w:p w14:paraId="51CC07CA"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b) Samochód samowyładowczy lub ciągnik z przyczepą samowyładowczą - jednostką miary będzie czas pracy sprzętu w ciągu miesiąca (godzina), </w:t>
      </w:r>
    </w:p>
    <w:p w14:paraId="1B53A2A8"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c) Samochód śmieciarka -jednostką miary będzie czas pracy sprzętu w ciągu miesiąca (godzina), </w:t>
      </w:r>
    </w:p>
    <w:p w14:paraId="67AB723B"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d) Robocizna - jednostką miary przy rozliczaniu powyższych prac będzie czas pracy jednej osoby ( godzina). </w:t>
      </w:r>
    </w:p>
    <w:p w14:paraId="374A3DF7"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b/>
          <w:bCs/>
          <w:color w:val="000000"/>
          <w:sz w:val="24"/>
          <w:szCs w:val="24"/>
        </w:rPr>
        <w:t xml:space="preserve">14. Wywóz śniegu. </w:t>
      </w:r>
    </w:p>
    <w:p w14:paraId="36380239"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 W ramach powyższego zadania na zlecenie Zamawiającego Wykonawca będzie wywoził śnieg z parkingów i zatok ulicznych, chodników, ścieżek rowerowych i przystanków komunikacji miejskiej: </w:t>
      </w:r>
    </w:p>
    <w:p w14:paraId="1DBA2837"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a) Ładowarka kołowa lub ciągnik z ładowaczem czołowym - wykorzystywana do wywozu śniegu - jednostką miary będzie czas pracy sprzętu w ciągu miesiąca (godzina), </w:t>
      </w:r>
    </w:p>
    <w:p w14:paraId="09A581DA"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b) Samochód samowyładowczy lub ciągnik z przyczepą samowyładowczą - wykorzystywany do wywozu śniegu -jednostką miary będzie czas pracy sprzętu w ciągu miesiąca (godzina), </w:t>
      </w:r>
    </w:p>
    <w:p w14:paraId="2D7340B1"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c) Robocizna – pracownicy zatrudnieni do podgarniania i załadunku śniegu - jednostką miary będzie czas pracy pracownika w ciągu miesiąca (godzina), </w:t>
      </w:r>
    </w:p>
    <w:p w14:paraId="39859E7E"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2) Wyznaczenie miejsca składowania śniegu należy do Zamawiającego. </w:t>
      </w:r>
    </w:p>
    <w:p w14:paraId="561E1998"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b/>
          <w:bCs/>
          <w:color w:val="000000"/>
          <w:sz w:val="24"/>
          <w:szCs w:val="24"/>
        </w:rPr>
        <w:t xml:space="preserve">15. Dodatkowe uwagi: </w:t>
      </w:r>
    </w:p>
    <w:p w14:paraId="5BC8C38B"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 Zamawiający zastrzega sobie możliwość dokonywania zmian częstotliwości oczyszczania jezdni i chodników oraz opróżniania koszy. </w:t>
      </w:r>
    </w:p>
    <w:p w14:paraId="400297D8"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2) Odpady powstałe w trakcie trwania umowy są własnością Wykonawcy. Jest on zobowiązany postępować z odpadami komunalnymi zebranymi podczas realizacji zadania w sposób z godny z przepisami prawa powszechnie obowiązującymi i przepisami prawa miejscowego. </w:t>
      </w:r>
    </w:p>
    <w:p w14:paraId="3E8805F9"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3) Zamawiającemu przysługuje prawo żądania od Wykonawcy udostępnienia umów z przedsiębiorcami odbierającymi śmieci lub zezwoleń, pozwoleń itp. gdy odbiór odpadów komunalnych będzie wykonywał sam Wykonawca. </w:t>
      </w:r>
    </w:p>
    <w:p w14:paraId="0359E665"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4) Wykonawca zobowiązany będzie do okazania kart przekazania odpadów pochodzących z terenów objętych przedmiotem zamówienia (kod 20-02, 20-03-03, 20-03-01).</w:t>
      </w:r>
    </w:p>
    <w:p w14:paraId="2AE8685D"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5) Koszty wywozu i utylizacji nieczystości stałych na składowisko odpadów należy wliczyć w ceny jednostkowe. </w:t>
      </w:r>
    </w:p>
    <w:p w14:paraId="30F8900D"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b/>
          <w:bCs/>
          <w:color w:val="000000"/>
          <w:sz w:val="24"/>
          <w:szCs w:val="24"/>
        </w:rPr>
        <w:t xml:space="preserve">16. Prawo opcji </w:t>
      </w:r>
    </w:p>
    <w:p w14:paraId="4ABB1B83"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 Zamawiający przewiduje prawo opcji, o którym mowa w art. 34 ust. 5 ustawy Prawo zamówień publicznych. Prawem opcji jest możliwość zamówienia w ramach niniejszej umowy większej ilości usług określonych w formularzu cenowym stanowiącym załącznik nr 1 do formularza ofertowego, będącego załącznikiem nr 2 do umowy niż wskazane w kolumnie „Podstawowa ilość jednostek”, z zastrzeżeniem ust. g. Ilość usług w ramach prawa opcji została określona w kolumnie„ Opcjonalna ilość jednostek” formularza cenowego. </w:t>
      </w:r>
    </w:p>
    <w:p w14:paraId="071B53CC"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2) Prawo opcji jest uprawnieniem Zamawiającego, z którego może, ale nie musi skorzystać w ramach realizacji niniejszej Umowy. W przypadku nie skorzystania przez Zamawiającego z prawa opcji Wykonawcy nie przysługują żadne roszczenia z tego tytułu. </w:t>
      </w:r>
    </w:p>
    <w:p w14:paraId="3E6A7F78"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3) Warunkiem skorzystania przez Zamawiającego z prawa opcji będzie posiadanie w budżecie środków finansowych na realizację usług. </w:t>
      </w:r>
    </w:p>
    <w:p w14:paraId="16A8E794"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lastRenderedPageBreak/>
        <w:t xml:space="preserve">4) Warunkiem skorzystania z prawa opcji jest oświadczenie woli Zamawiającego o żądaniu wykonania zamówienia kwalifikowanego przez Zamawiającego jako prawo opcji. </w:t>
      </w:r>
    </w:p>
    <w:p w14:paraId="68C8C918"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5) Zasady dotyczące realizacji przedmiotu umowy objętego prawem opcji będą takie same jak te, które obowiązują przy realizacji podstawowego przedmiotu umowy. </w:t>
      </w:r>
    </w:p>
    <w:p w14:paraId="79D77DA0"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6) Zamawiający ma prawo skorzystania z prawa opcji wielokrotnie w terminie przewidzianym dla wykonania zamówienia podstawowego. </w:t>
      </w:r>
    </w:p>
    <w:p w14:paraId="5AFB5025"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7) Skorzystanie z prawa opcji nastąpi poprzez zawarcie aneksu do umowy, w którym zostanie określony zakres prac oraz wynagrodzenie. </w:t>
      </w:r>
    </w:p>
    <w:p w14:paraId="763E805E"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b/>
          <w:bCs/>
          <w:color w:val="000000"/>
          <w:sz w:val="24"/>
          <w:szCs w:val="24"/>
        </w:rPr>
        <w:t xml:space="preserve">17. Wykonawca po podpisaniu umowy winien w ciągu 3 tygodni: </w:t>
      </w:r>
    </w:p>
    <w:p w14:paraId="56CF89B0"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1) posiadać lub zorganizować (jeżeli jeszcze takie nie istnieje) zaplecze techniczne na terenie miasta Mława, </w:t>
      </w:r>
    </w:p>
    <w:p w14:paraId="090B5D06" w14:textId="77777777" w:rsidR="00CC6F85" w:rsidRPr="00CC6F85" w:rsidRDefault="00CC6F85" w:rsidP="00CC6F85">
      <w:pPr>
        <w:autoSpaceDE w:val="0"/>
        <w:autoSpaceDN w:val="0"/>
        <w:adjustRightInd w:val="0"/>
        <w:spacing w:after="27"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2) posiadać na terenie miasta Mława co najmniej jedno miejsce poboru wody, jeżeli miejsce takie należy do Wykonawcy, możliwość poboru wody należy potwierdzić umową, </w:t>
      </w:r>
    </w:p>
    <w:p w14:paraId="13FC76F7"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color w:val="000000"/>
          <w:sz w:val="24"/>
          <w:szCs w:val="24"/>
        </w:rPr>
        <w:t xml:space="preserve">3) przedłożyć uzgodniony z Zamawiającym plan oczyszczania jezdni, chodników oraz opróżniania koszy ulicznych. </w:t>
      </w:r>
    </w:p>
    <w:p w14:paraId="576C95A8" w14:textId="77777777" w:rsidR="00CC6F85" w:rsidRPr="00CC6F85" w:rsidRDefault="00CC6F85" w:rsidP="00CC6F85">
      <w:pPr>
        <w:autoSpaceDE w:val="0"/>
        <w:autoSpaceDN w:val="0"/>
        <w:adjustRightInd w:val="0"/>
        <w:spacing w:after="0" w:line="240" w:lineRule="auto"/>
        <w:jc w:val="both"/>
        <w:rPr>
          <w:rFonts w:ascii="Times New Roman" w:hAnsi="Times New Roman" w:cs="Times New Roman"/>
          <w:color w:val="000000"/>
          <w:sz w:val="24"/>
          <w:szCs w:val="24"/>
        </w:rPr>
      </w:pPr>
      <w:r w:rsidRPr="00CC6F85">
        <w:rPr>
          <w:rFonts w:ascii="Times New Roman" w:hAnsi="Times New Roman" w:cs="Times New Roman"/>
          <w:b/>
          <w:bCs/>
          <w:color w:val="000000"/>
          <w:sz w:val="24"/>
          <w:szCs w:val="24"/>
        </w:rPr>
        <w:t>18. Wykonawca zobowiązany jest zatrudnić na podstawie umowy o pracę</w:t>
      </w:r>
      <w:r w:rsidRPr="00CC6F85">
        <w:rPr>
          <w:rFonts w:ascii="Times New Roman" w:hAnsi="Times New Roman" w:cs="Times New Roman"/>
          <w:color w:val="000000"/>
          <w:sz w:val="24"/>
          <w:szCs w:val="24"/>
        </w:rPr>
        <w:t xml:space="preserve">, w rozumieniu przepisów ustawy z dnia 26 czerwca 1974 r. – Kodeks pracy (Dz. U. z 2022 r. poz. 1510 z </w:t>
      </w:r>
      <w:proofErr w:type="spellStart"/>
      <w:r w:rsidRPr="00CC6F85">
        <w:rPr>
          <w:rFonts w:ascii="Times New Roman" w:hAnsi="Times New Roman" w:cs="Times New Roman"/>
          <w:color w:val="000000"/>
          <w:sz w:val="24"/>
          <w:szCs w:val="24"/>
        </w:rPr>
        <w:t>późn</w:t>
      </w:r>
      <w:proofErr w:type="spellEnd"/>
      <w:r w:rsidRPr="00CC6F85">
        <w:rPr>
          <w:rFonts w:ascii="Times New Roman" w:hAnsi="Times New Roman" w:cs="Times New Roman"/>
          <w:color w:val="000000"/>
          <w:sz w:val="24"/>
          <w:szCs w:val="24"/>
        </w:rPr>
        <w:t xml:space="preserve">. zm.), osoby wykonujące czynności w zakresie realizacji zamówienia. Wykonawca na każde żądanie Zamawiającego lub osoby upoważnionej zobowiązany jest do przedłożenia, w terminie 3 dni roboczych, do wglądu kopii umów o pracę zawartych przez Wykonawcę z pracownikami przedmiot zamówienia. W tym celu Wykonawca zobowiązany jest do uzyskania od pracowników zgody na przetwarzanie danych osobowych zgodnie z przepisami o ochronie danych osobowych. Nieprzedłożenie przez Wykonawcę kopii umów w terminie wskazanym przez Zamawiającego będzie traktowane jako niewypełnienie obowiązku zatrudniania pracowników na podstawie umowy o pracę. </w:t>
      </w:r>
    </w:p>
    <w:p w14:paraId="0DEB3937" w14:textId="44327D3F" w:rsidR="005A30D9" w:rsidRPr="00CC6F85" w:rsidRDefault="005A30D9" w:rsidP="00CC6F85">
      <w:pPr>
        <w:jc w:val="both"/>
        <w:rPr>
          <w:rFonts w:ascii="Times New Roman" w:hAnsi="Times New Roman" w:cs="Times New Roman"/>
          <w:sz w:val="24"/>
          <w:szCs w:val="24"/>
          <w:lang w:eastAsia="ar-SA"/>
        </w:rPr>
      </w:pPr>
      <w:r w:rsidRPr="00CC6F85">
        <w:rPr>
          <w:rFonts w:ascii="Times New Roman" w:hAnsi="Times New Roman" w:cs="Times New Roman"/>
          <w:sz w:val="24"/>
          <w:szCs w:val="24"/>
          <w:lang w:eastAsia="ar-SA"/>
        </w:rPr>
        <w:br w:type="page"/>
      </w:r>
    </w:p>
    <w:p w14:paraId="1825E3CC" w14:textId="4414AC68" w:rsidR="00F94C48" w:rsidRPr="009474E3" w:rsidRDefault="00F94C48" w:rsidP="00EC4EA9">
      <w:pPr>
        <w:spacing w:after="0" w:line="480" w:lineRule="auto"/>
        <w:ind w:left="3545"/>
        <w:jc w:val="right"/>
        <w:rPr>
          <w:rFonts w:ascii="Times New Roman" w:hAnsi="Times New Roman" w:cs="Times New Roman"/>
          <w:b/>
          <w:sz w:val="20"/>
          <w:szCs w:val="20"/>
        </w:rPr>
      </w:pPr>
      <w:bookmarkStart w:id="22" w:name="_Hlk23334841"/>
      <w:r w:rsidRPr="009474E3">
        <w:rPr>
          <w:rFonts w:ascii="Times New Roman" w:hAnsi="Times New Roman" w:cs="Times New Roman"/>
          <w:b/>
          <w:color w:val="000000"/>
          <w:sz w:val="20"/>
          <w:szCs w:val="20"/>
        </w:rPr>
        <w:lastRenderedPageBreak/>
        <w:t>Zestawienie nr 1 do z</w:t>
      </w:r>
      <w:r w:rsidRPr="009474E3">
        <w:rPr>
          <w:rFonts w:ascii="Times New Roman" w:hAnsi="Times New Roman" w:cs="Times New Roman"/>
          <w:b/>
          <w:sz w:val="20"/>
          <w:szCs w:val="20"/>
        </w:rPr>
        <w:t>ałącznika nr 2 do SWZ</w:t>
      </w:r>
    </w:p>
    <w:p w14:paraId="00A0D58A" w14:textId="77777777" w:rsidR="00F94C48" w:rsidRPr="009474E3" w:rsidRDefault="00F94C48" w:rsidP="00F94C48">
      <w:pPr>
        <w:jc w:val="center"/>
        <w:rPr>
          <w:rFonts w:ascii="Times New Roman" w:hAnsi="Times New Roman" w:cs="Times New Roman"/>
          <w:b/>
          <w:sz w:val="20"/>
          <w:szCs w:val="20"/>
        </w:rPr>
      </w:pPr>
      <w:r w:rsidRPr="009474E3">
        <w:rPr>
          <w:rFonts w:ascii="Times New Roman" w:hAnsi="Times New Roman" w:cs="Times New Roman"/>
          <w:b/>
          <w:sz w:val="20"/>
          <w:szCs w:val="20"/>
        </w:rPr>
        <w:t>Patrolowanie ulic centrum miasta wraz z usuwaniem zanieczyszczeń</w:t>
      </w:r>
    </w:p>
    <w:tbl>
      <w:tblPr>
        <w:tblW w:w="9356" w:type="dxa"/>
        <w:tblInd w:w="-5" w:type="dxa"/>
        <w:tblCellMar>
          <w:left w:w="70" w:type="dxa"/>
          <w:right w:w="70" w:type="dxa"/>
        </w:tblCellMar>
        <w:tblLook w:val="04A0" w:firstRow="1" w:lastRow="0" w:firstColumn="1" w:lastColumn="0" w:noHBand="0" w:noVBand="1"/>
      </w:tblPr>
      <w:tblGrid>
        <w:gridCol w:w="709"/>
        <w:gridCol w:w="3544"/>
        <w:gridCol w:w="3827"/>
        <w:gridCol w:w="1276"/>
      </w:tblGrid>
      <w:tr w:rsidR="00F94C48" w:rsidRPr="009474E3" w14:paraId="0CDA39F0" w14:textId="77777777" w:rsidTr="00944185">
        <w:trPr>
          <w:trHeight w:val="80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CCD19" w14:textId="77777777" w:rsidR="00F94C48" w:rsidRPr="009474E3" w:rsidRDefault="00F94C48" w:rsidP="00944185">
            <w:pPr>
              <w:spacing w:after="0"/>
              <w:jc w:val="center"/>
              <w:rPr>
                <w:rFonts w:ascii="Times New Roman" w:eastAsia="Times New Roman" w:hAnsi="Times New Roman" w:cs="Times New Roman"/>
                <w:b/>
                <w:bCs/>
                <w:sz w:val="20"/>
                <w:szCs w:val="20"/>
                <w:lang w:eastAsia="pl-PL"/>
              </w:rPr>
            </w:pPr>
            <w:bookmarkStart w:id="23" w:name="RANGE!A4:D34"/>
            <w:r w:rsidRPr="009474E3">
              <w:rPr>
                <w:rFonts w:ascii="Times New Roman" w:eastAsia="Times New Roman" w:hAnsi="Times New Roman" w:cs="Times New Roman"/>
                <w:b/>
                <w:bCs/>
                <w:sz w:val="20"/>
                <w:szCs w:val="20"/>
                <w:lang w:eastAsia="pl-PL"/>
              </w:rPr>
              <w:t>Lp.</w:t>
            </w:r>
            <w:bookmarkEnd w:id="23"/>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2C51A3E" w14:textId="77777777" w:rsidR="00F94C48" w:rsidRPr="009474E3" w:rsidRDefault="00F94C48" w:rsidP="00944185">
            <w:pPr>
              <w:spacing w:after="0"/>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Nazwa ulicy</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2E8C798E" w14:textId="77777777" w:rsidR="00F94C48" w:rsidRPr="009474E3" w:rsidRDefault="00F94C48" w:rsidP="00944185">
            <w:pPr>
              <w:spacing w:after="0"/>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Opis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20012E" w14:textId="77777777" w:rsidR="00F94C48" w:rsidRPr="009474E3" w:rsidRDefault="00F94C48" w:rsidP="00944185">
            <w:pPr>
              <w:spacing w:after="0"/>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Długość w metrach</w:t>
            </w:r>
          </w:p>
        </w:tc>
      </w:tr>
      <w:tr w:rsidR="00F94C48" w:rsidRPr="009474E3" w14:paraId="27A468DD" w14:textId="77777777" w:rsidTr="00944185">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AED5D7E"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c>
          <w:tcPr>
            <w:tcW w:w="3544" w:type="dxa"/>
            <w:tcBorders>
              <w:top w:val="nil"/>
              <w:left w:val="nil"/>
              <w:bottom w:val="single" w:sz="4" w:space="0" w:color="auto"/>
              <w:right w:val="single" w:sz="4" w:space="0" w:color="auto"/>
            </w:tcBorders>
            <w:shd w:val="clear" w:color="auto" w:fill="auto"/>
            <w:vAlign w:val="center"/>
            <w:hideMark/>
          </w:tcPr>
          <w:p w14:paraId="6F28722D"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 Stycznia</w:t>
            </w:r>
          </w:p>
        </w:tc>
        <w:tc>
          <w:tcPr>
            <w:tcW w:w="3827" w:type="dxa"/>
            <w:tcBorders>
              <w:top w:val="nil"/>
              <w:left w:val="nil"/>
              <w:bottom w:val="single" w:sz="4" w:space="0" w:color="auto"/>
              <w:right w:val="single" w:sz="4" w:space="0" w:color="auto"/>
            </w:tcBorders>
            <w:shd w:val="clear" w:color="auto" w:fill="auto"/>
            <w:noWrap/>
            <w:vAlign w:val="center"/>
            <w:hideMark/>
          </w:tcPr>
          <w:p w14:paraId="7DB12C85"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05D40B"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310</w:t>
            </w:r>
          </w:p>
        </w:tc>
      </w:tr>
      <w:tr w:rsidR="00F94C48" w:rsidRPr="009474E3" w14:paraId="032113CF" w14:textId="77777777" w:rsidTr="00944185">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957A8F8"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c>
          <w:tcPr>
            <w:tcW w:w="3544" w:type="dxa"/>
            <w:tcBorders>
              <w:top w:val="nil"/>
              <w:left w:val="nil"/>
              <w:bottom w:val="single" w:sz="4" w:space="0" w:color="auto"/>
              <w:right w:val="single" w:sz="4" w:space="0" w:color="auto"/>
            </w:tcBorders>
            <w:shd w:val="clear" w:color="auto" w:fill="auto"/>
            <w:vAlign w:val="center"/>
            <w:hideMark/>
          </w:tcPr>
          <w:p w14:paraId="62FA2542"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 Bartoszyckiej Brygady Zmechanizowanej Rondo</w:t>
            </w:r>
          </w:p>
        </w:tc>
        <w:tc>
          <w:tcPr>
            <w:tcW w:w="3827" w:type="dxa"/>
            <w:tcBorders>
              <w:top w:val="nil"/>
              <w:left w:val="nil"/>
              <w:bottom w:val="single" w:sz="4" w:space="0" w:color="auto"/>
              <w:right w:val="single" w:sz="4" w:space="0" w:color="auto"/>
            </w:tcBorders>
            <w:shd w:val="clear" w:color="auto" w:fill="auto"/>
            <w:noWrap/>
            <w:vAlign w:val="center"/>
            <w:hideMark/>
          </w:tcPr>
          <w:p w14:paraId="317435C9" w14:textId="77777777" w:rsidR="00F94C48" w:rsidRPr="009474E3" w:rsidRDefault="00F94C48" w:rsidP="00944185">
            <w:pPr>
              <w:spacing w:after="0"/>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402D92"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w:t>
            </w:r>
          </w:p>
        </w:tc>
      </w:tr>
      <w:tr w:rsidR="00F94C48" w:rsidRPr="009474E3" w14:paraId="278D68D6"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701908B"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c>
          <w:tcPr>
            <w:tcW w:w="3544" w:type="dxa"/>
            <w:tcBorders>
              <w:top w:val="nil"/>
              <w:left w:val="nil"/>
              <w:bottom w:val="single" w:sz="4" w:space="0" w:color="auto"/>
              <w:right w:val="single" w:sz="4" w:space="0" w:color="auto"/>
            </w:tcBorders>
            <w:shd w:val="clear" w:color="auto" w:fill="auto"/>
            <w:vAlign w:val="center"/>
            <w:hideMark/>
          </w:tcPr>
          <w:p w14:paraId="0212DBA6"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 Maja</w:t>
            </w:r>
          </w:p>
        </w:tc>
        <w:tc>
          <w:tcPr>
            <w:tcW w:w="3827" w:type="dxa"/>
            <w:tcBorders>
              <w:top w:val="nil"/>
              <w:left w:val="nil"/>
              <w:bottom w:val="single" w:sz="4" w:space="0" w:color="auto"/>
              <w:right w:val="single" w:sz="4" w:space="0" w:color="auto"/>
            </w:tcBorders>
            <w:shd w:val="clear" w:color="auto" w:fill="auto"/>
            <w:noWrap/>
            <w:vAlign w:val="center"/>
            <w:hideMark/>
          </w:tcPr>
          <w:p w14:paraId="28812DCC"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C6B151"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149</w:t>
            </w:r>
          </w:p>
        </w:tc>
      </w:tr>
      <w:tr w:rsidR="00F94C48" w:rsidRPr="009474E3" w14:paraId="4213F2F0"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6FBAFAF"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w:t>
            </w:r>
          </w:p>
        </w:tc>
        <w:tc>
          <w:tcPr>
            <w:tcW w:w="3544" w:type="dxa"/>
            <w:tcBorders>
              <w:top w:val="nil"/>
              <w:left w:val="nil"/>
              <w:bottom w:val="single" w:sz="4" w:space="0" w:color="auto"/>
              <w:right w:val="single" w:sz="4" w:space="0" w:color="auto"/>
            </w:tcBorders>
            <w:shd w:val="clear" w:color="auto" w:fill="auto"/>
            <w:vAlign w:val="center"/>
            <w:hideMark/>
          </w:tcPr>
          <w:p w14:paraId="308FB387"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Bagno</w:t>
            </w:r>
          </w:p>
        </w:tc>
        <w:tc>
          <w:tcPr>
            <w:tcW w:w="3827" w:type="dxa"/>
            <w:tcBorders>
              <w:top w:val="nil"/>
              <w:left w:val="nil"/>
              <w:bottom w:val="single" w:sz="4" w:space="0" w:color="auto"/>
              <w:right w:val="single" w:sz="4" w:space="0" w:color="auto"/>
            </w:tcBorders>
            <w:shd w:val="clear" w:color="auto" w:fill="auto"/>
            <w:noWrap/>
            <w:vAlign w:val="center"/>
            <w:hideMark/>
          </w:tcPr>
          <w:p w14:paraId="13E70BB3"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B89AB6"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303</w:t>
            </w:r>
          </w:p>
        </w:tc>
      </w:tr>
      <w:tr w:rsidR="00F94C48" w:rsidRPr="009474E3" w14:paraId="1B464D8F"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25BAB38"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w:t>
            </w:r>
          </w:p>
        </w:tc>
        <w:tc>
          <w:tcPr>
            <w:tcW w:w="3544" w:type="dxa"/>
            <w:tcBorders>
              <w:top w:val="nil"/>
              <w:left w:val="nil"/>
              <w:bottom w:val="single" w:sz="4" w:space="0" w:color="auto"/>
              <w:right w:val="single" w:sz="4" w:space="0" w:color="auto"/>
            </w:tcBorders>
            <w:shd w:val="clear" w:color="auto" w:fill="auto"/>
            <w:vAlign w:val="center"/>
            <w:hideMark/>
          </w:tcPr>
          <w:p w14:paraId="61C44880"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Chrobrego</w:t>
            </w:r>
          </w:p>
        </w:tc>
        <w:tc>
          <w:tcPr>
            <w:tcW w:w="3827" w:type="dxa"/>
            <w:tcBorders>
              <w:top w:val="nil"/>
              <w:left w:val="nil"/>
              <w:bottom w:val="single" w:sz="4" w:space="0" w:color="auto"/>
              <w:right w:val="single" w:sz="4" w:space="0" w:color="auto"/>
            </w:tcBorders>
            <w:shd w:val="clear" w:color="auto" w:fill="auto"/>
            <w:noWrap/>
            <w:vAlign w:val="center"/>
            <w:hideMark/>
          </w:tcPr>
          <w:p w14:paraId="421E4971"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F43FF5"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135</w:t>
            </w:r>
          </w:p>
        </w:tc>
      </w:tr>
      <w:tr w:rsidR="00F94C48" w:rsidRPr="009474E3" w14:paraId="47E51AB7"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31A1939"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w:t>
            </w:r>
          </w:p>
        </w:tc>
        <w:tc>
          <w:tcPr>
            <w:tcW w:w="3544" w:type="dxa"/>
            <w:tcBorders>
              <w:top w:val="nil"/>
              <w:left w:val="nil"/>
              <w:bottom w:val="single" w:sz="4" w:space="0" w:color="auto"/>
              <w:right w:val="single" w:sz="4" w:space="0" w:color="auto"/>
            </w:tcBorders>
            <w:shd w:val="clear" w:color="auto" w:fill="auto"/>
            <w:vAlign w:val="center"/>
            <w:hideMark/>
          </w:tcPr>
          <w:p w14:paraId="4B469B57"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Długa</w:t>
            </w:r>
          </w:p>
        </w:tc>
        <w:tc>
          <w:tcPr>
            <w:tcW w:w="3827" w:type="dxa"/>
            <w:tcBorders>
              <w:top w:val="nil"/>
              <w:left w:val="nil"/>
              <w:bottom w:val="single" w:sz="4" w:space="0" w:color="auto"/>
              <w:right w:val="single" w:sz="4" w:space="0" w:color="auto"/>
            </w:tcBorders>
            <w:shd w:val="clear" w:color="auto" w:fill="auto"/>
            <w:noWrap/>
            <w:vAlign w:val="center"/>
            <w:hideMark/>
          </w:tcPr>
          <w:p w14:paraId="6EC2275A"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6CA43A"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258</w:t>
            </w:r>
          </w:p>
        </w:tc>
      </w:tr>
      <w:tr w:rsidR="00F94C48" w:rsidRPr="009474E3" w14:paraId="042C0C08"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B3EA98F"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w:t>
            </w:r>
          </w:p>
        </w:tc>
        <w:tc>
          <w:tcPr>
            <w:tcW w:w="3544" w:type="dxa"/>
            <w:tcBorders>
              <w:top w:val="nil"/>
              <w:left w:val="nil"/>
              <w:bottom w:val="single" w:sz="4" w:space="0" w:color="auto"/>
              <w:right w:val="single" w:sz="4" w:space="0" w:color="auto"/>
            </w:tcBorders>
            <w:shd w:val="clear" w:color="auto" w:fill="auto"/>
            <w:vAlign w:val="center"/>
            <w:hideMark/>
          </w:tcPr>
          <w:p w14:paraId="6DFBACF0"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Grzebskiego</w:t>
            </w:r>
          </w:p>
        </w:tc>
        <w:tc>
          <w:tcPr>
            <w:tcW w:w="3827" w:type="dxa"/>
            <w:tcBorders>
              <w:top w:val="nil"/>
              <w:left w:val="nil"/>
              <w:bottom w:val="single" w:sz="4" w:space="0" w:color="auto"/>
              <w:right w:val="single" w:sz="4" w:space="0" w:color="auto"/>
            </w:tcBorders>
            <w:shd w:val="clear" w:color="auto" w:fill="auto"/>
            <w:noWrap/>
            <w:vAlign w:val="center"/>
            <w:hideMark/>
          </w:tcPr>
          <w:p w14:paraId="6B2652CB"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432D42"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510</w:t>
            </w:r>
          </w:p>
        </w:tc>
      </w:tr>
      <w:tr w:rsidR="00F94C48" w:rsidRPr="009474E3" w14:paraId="7476EDF6"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8D63439"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w:t>
            </w:r>
          </w:p>
        </w:tc>
        <w:tc>
          <w:tcPr>
            <w:tcW w:w="3544" w:type="dxa"/>
            <w:tcBorders>
              <w:top w:val="nil"/>
              <w:left w:val="nil"/>
              <w:bottom w:val="single" w:sz="4" w:space="0" w:color="auto"/>
              <w:right w:val="single" w:sz="4" w:space="0" w:color="auto"/>
            </w:tcBorders>
            <w:shd w:val="clear" w:color="auto" w:fill="auto"/>
            <w:vAlign w:val="center"/>
            <w:hideMark/>
          </w:tcPr>
          <w:p w14:paraId="3C9E33B7"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Lelewela</w:t>
            </w:r>
          </w:p>
        </w:tc>
        <w:tc>
          <w:tcPr>
            <w:tcW w:w="3827" w:type="dxa"/>
            <w:tcBorders>
              <w:top w:val="nil"/>
              <w:left w:val="nil"/>
              <w:bottom w:val="single" w:sz="4" w:space="0" w:color="auto"/>
              <w:right w:val="single" w:sz="4" w:space="0" w:color="auto"/>
            </w:tcBorders>
            <w:shd w:val="clear" w:color="auto" w:fill="auto"/>
            <w:noWrap/>
            <w:vAlign w:val="center"/>
            <w:hideMark/>
          </w:tcPr>
          <w:p w14:paraId="1C32D87C"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5A7E130"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263</w:t>
            </w:r>
          </w:p>
        </w:tc>
      </w:tr>
      <w:tr w:rsidR="00F94C48" w:rsidRPr="009474E3" w14:paraId="55E348E0"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193FC6B"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w:t>
            </w:r>
          </w:p>
        </w:tc>
        <w:tc>
          <w:tcPr>
            <w:tcW w:w="3544" w:type="dxa"/>
            <w:tcBorders>
              <w:top w:val="nil"/>
              <w:left w:val="nil"/>
              <w:bottom w:val="single" w:sz="4" w:space="0" w:color="auto"/>
              <w:right w:val="single" w:sz="4" w:space="0" w:color="auto"/>
            </w:tcBorders>
            <w:shd w:val="clear" w:color="auto" w:fill="auto"/>
            <w:vAlign w:val="center"/>
            <w:hideMark/>
          </w:tcPr>
          <w:p w14:paraId="754746B2"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Niepodległości Rondo</w:t>
            </w:r>
          </w:p>
        </w:tc>
        <w:tc>
          <w:tcPr>
            <w:tcW w:w="3827" w:type="dxa"/>
            <w:tcBorders>
              <w:top w:val="nil"/>
              <w:left w:val="nil"/>
              <w:bottom w:val="single" w:sz="4" w:space="0" w:color="auto"/>
              <w:right w:val="single" w:sz="4" w:space="0" w:color="auto"/>
            </w:tcBorders>
            <w:shd w:val="clear" w:color="auto" w:fill="auto"/>
            <w:noWrap/>
            <w:vAlign w:val="center"/>
            <w:hideMark/>
          </w:tcPr>
          <w:p w14:paraId="4A7012D9"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88FF628"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w:t>
            </w:r>
          </w:p>
        </w:tc>
      </w:tr>
      <w:tr w:rsidR="00F94C48" w:rsidRPr="009474E3" w14:paraId="2ADF9CFF"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B6FAC3E"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w:t>
            </w:r>
          </w:p>
        </w:tc>
        <w:tc>
          <w:tcPr>
            <w:tcW w:w="3544" w:type="dxa"/>
            <w:tcBorders>
              <w:top w:val="nil"/>
              <w:left w:val="nil"/>
              <w:bottom w:val="single" w:sz="4" w:space="0" w:color="auto"/>
              <w:right w:val="single" w:sz="4" w:space="0" w:color="auto"/>
            </w:tcBorders>
            <w:shd w:val="clear" w:color="auto" w:fill="auto"/>
            <w:vAlign w:val="center"/>
            <w:hideMark/>
          </w:tcPr>
          <w:p w14:paraId="562F8B75"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 1-go Maja</w:t>
            </w:r>
          </w:p>
        </w:tc>
        <w:tc>
          <w:tcPr>
            <w:tcW w:w="3827" w:type="dxa"/>
            <w:tcBorders>
              <w:top w:val="nil"/>
              <w:left w:val="nil"/>
              <w:bottom w:val="single" w:sz="4" w:space="0" w:color="auto"/>
              <w:right w:val="single" w:sz="4" w:space="0" w:color="auto"/>
            </w:tcBorders>
            <w:shd w:val="clear" w:color="auto" w:fill="auto"/>
            <w:noWrap/>
            <w:vAlign w:val="center"/>
            <w:hideMark/>
          </w:tcPr>
          <w:p w14:paraId="7905E589"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43B765"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241</w:t>
            </w:r>
          </w:p>
        </w:tc>
      </w:tr>
      <w:tr w:rsidR="00F94C48" w:rsidRPr="009474E3" w14:paraId="5ED10280"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F96AD7D"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w:t>
            </w:r>
          </w:p>
        </w:tc>
        <w:tc>
          <w:tcPr>
            <w:tcW w:w="3544" w:type="dxa"/>
            <w:tcBorders>
              <w:top w:val="nil"/>
              <w:left w:val="nil"/>
              <w:bottom w:val="single" w:sz="4" w:space="0" w:color="auto"/>
              <w:right w:val="single" w:sz="4" w:space="0" w:color="auto"/>
            </w:tcBorders>
            <w:shd w:val="clear" w:color="auto" w:fill="auto"/>
            <w:vAlign w:val="center"/>
            <w:hideMark/>
          </w:tcPr>
          <w:p w14:paraId="328A7FDC"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 3-go Maja</w:t>
            </w:r>
          </w:p>
        </w:tc>
        <w:tc>
          <w:tcPr>
            <w:tcW w:w="3827" w:type="dxa"/>
            <w:tcBorders>
              <w:top w:val="nil"/>
              <w:left w:val="nil"/>
              <w:bottom w:val="single" w:sz="4" w:space="0" w:color="auto"/>
              <w:right w:val="single" w:sz="4" w:space="0" w:color="auto"/>
            </w:tcBorders>
            <w:shd w:val="clear" w:color="auto" w:fill="auto"/>
            <w:noWrap/>
            <w:vAlign w:val="center"/>
            <w:hideMark/>
          </w:tcPr>
          <w:p w14:paraId="0657E089"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4D916D"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w:t>
            </w:r>
          </w:p>
        </w:tc>
      </w:tr>
      <w:tr w:rsidR="00F94C48" w:rsidRPr="009474E3" w14:paraId="7C4AC466"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359C4BD"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w:t>
            </w:r>
          </w:p>
        </w:tc>
        <w:tc>
          <w:tcPr>
            <w:tcW w:w="3544" w:type="dxa"/>
            <w:tcBorders>
              <w:top w:val="nil"/>
              <w:left w:val="nil"/>
              <w:bottom w:val="single" w:sz="4" w:space="0" w:color="auto"/>
              <w:right w:val="single" w:sz="4" w:space="0" w:color="auto"/>
            </w:tcBorders>
            <w:shd w:val="clear" w:color="auto" w:fill="auto"/>
            <w:vAlign w:val="center"/>
            <w:hideMark/>
          </w:tcPr>
          <w:p w14:paraId="75DD5123"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Płocka</w:t>
            </w:r>
          </w:p>
        </w:tc>
        <w:tc>
          <w:tcPr>
            <w:tcW w:w="3827" w:type="dxa"/>
            <w:tcBorders>
              <w:top w:val="nil"/>
              <w:left w:val="nil"/>
              <w:bottom w:val="single" w:sz="4" w:space="0" w:color="auto"/>
              <w:right w:val="single" w:sz="4" w:space="0" w:color="auto"/>
            </w:tcBorders>
            <w:shd w:val="clear" w:color="auto" w:fill="auto"/>
            <w:noWrap/>
            <w:vAlign w:val="center"/>
            <w:hideMark/>
          </w:tcPr>
          <w:p w14:paraId="467E9AAF"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0105DE"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567</w:t>
            </w:r>
          </w:p>
        </w:tc>
      </w:tr>
      <w:tr w:rsidR="00F94C48" w:rsidRPr="009474E3" w14:paraId="51655EC6"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B5D8A72"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w:t>
            </w:r>
          </w:p>
        </w:tc>
        <w:tc>
          <w:tcPr>
            <w:tcW w:w="3544" w:type="dxa"/>
            <w:tcBorders>
              <w:top w:val="nil"/>
              <w:left w:val="nil"/>
              <w:bottom w:val="single" w:sz="4" w:space="0" w:color="auto"/>
              <w:right w:val="single" w:sz="4" w:space="0" w:color="auto"/>
            </w:tcBorders>
            <w:shd w:val="clear" w:color="auto" w:fill="auto"/>
            <w:vAlign w:val="center"/>
            <w:hideMark/>
          </w:tcPr>
          <w:p w14:paraId="2E951EE4"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Popiełuszki Rondo </w:t>
            </w:r>
          </w:p>
        </w:tc>
        <w:tc>
          <w:tcPr>
            <w:tcW w:w="3827" w:type="dxa"/>
            <w:tcBorders>
              <w:top w:val="nil"/>
              <w:left w:val="nil"/>
              <w:bottom w:val="single" w:sz="4" w:space="0" w:color="auto"/>
              <w:right w:val="single" w:sz="4" w:space="0" w:color="auto"/>
            </w:tcBorders>
            <w:shd w:val="clear" w:color="auto" w:fill="auto"/>
            <w:noWrap/>
            <w:vAlign w:val="center"/>
            <w:hideMark/>
          </w:tcPr>
          <w:p w14:paraId="29CEE4C0"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12A5E04"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81</w:t>
            </w:r>
          </w:p>
        </w:tc>
      </w:tr>
      <w:tr w:rsidR="00F94C48" w:rsidRPr="009474E3" w14:paraId="2999C488"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8F1A8EC"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w:t>
            </w:r>
          </w:p>
        </w:tc>
        <w:tc>
          <w:tcPr>
            <w:tcW w:w="3544" w:type="dxa"/>
            <w:tcBorders>
              <w:top w:val="nil"/>
              <w:left w:val="nil"/>
              <w:bottom w:val="single" w:sz="4" w:space="0" w:color="auto"/>
              <w:right w:val="single" w:sz="4" w:space="0" w:color="auto"/>
            </w:tcBorders>
            <w:shd w:val="clear" w:color="auto" w:fill="auto"/>
            <w:vAlign w:val="center"/>
            <w:hideMark/>
          </w:tcPr>
          <w:p w14:paraId="29EA469E"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Powstańców Styczniowych</w:t>
            </w:r>
          </w:p>
        </w:tc>
        <w:tc>
          <w:tcPr>
            <w:tcW w:w="3827" w:type="dxa"/>
            <w:tcBorders>
              <w:top w:val="nil"/>
              <w:left w:val="nil"/>
              <w:bottom w:val="single" w:sz="4" w:space="0" w:color="auto"/>
              <w:right w:val="single" w:sz="4" w:space="0" w:color="auto"/>
            </w:tcBorders>
            <w:shd w:val="clear" w:color="auto" w:fill="auto"/>
            <w:noWrap/>
            <w:vAlign w:val="center"/>
            <w:hideMark/>
          </w:tcPr>
          <w:p w14:paraId="1BA3EFEC"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37E003"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366</w:t>
            </w:r>
          </w:p>
        </w:tc>
      </w:tr>
      <w:tr w:rsidR="00F94C48" w:rsidRPr="009474E3" w14:paraId="5679D79B"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B156F8C"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w:t>
            </w:r>
          </w:p>
        </w:tc>
        <w:tc>
          <w:tcPr>
            <w:tcW w:w="3544" w:type="dxa"/>
            <w:tcBorders>
              <w:top w:val="nil"/>
              <w:left w:val="nil"/>
              <w:bottom w:val="single" w:sz="4" w:space="0" w:color="auto"/>
              <w:right w:val="single" w:sz="4" w:space="0" w:color="auto"/>
            </w:tcBorders>
            <w:shd w:val="clear" w:color="auto" w:fill="auto"/>
            <w:vAlign w:val="center"/>
            <w:hideMark/>
          </w:tcPr>
          <w:p w14:paraId="5065150A"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Reymonta</w:t>
            </w:r>
          </w:p>
        </w:tc>
        <w:tc>
          <w:tcPr>
            <w:tcW w:w="3827" w:type="dxa"/>
            <w:tcBorders>
              <w:top w:val="nil"/>
              <w:left w:val="nil"/>
              <w:bottom w:val="single" w:sz="4" w:space="0" w:color="auto"/>
              <w:right w:val="single" w:sz="4" w:space="0" w:color="auto"/>
            </w:tcBorders>
            <w:shd w:val="clear" w:color="auto" w:fill="auto"/>
            <w:noWrap/>
            <w:vAlign w:val="center"/>
            <w:hideMark/>
          </w:tcPr>
          <w:p w14:paraId="50E50FE7"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9FE0A3"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356</w:t>
            </w:r>
          </w:p>
        </w:tc>
      </w:tr>
      <w:tr w:rsidR="00F94C48" w:rsidRPr="009474E3" w14:paraId="25A817B6"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B514208"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w:t>
            </w:r>
          </w:p>
        </w:tc>
        <w:tc>
          <w:tcPr>
            <w:tcW w:w="3544" w:type="dxa"/>
            <w:tcBorders>
              <w:top w:val="nil"/>
              <w:left w:val="nil"/>
              <w:bottom w:val="single" w:sz="4" w:space="0" w:color="auto"/>
              <w:right w:val="single" w:sz="4" w:space="0" w:color="auto"/>
            </w:tcBorders>
            <w:shd w:val="clear" w:color="auto" w:fill="auto"/>
            <w:vAlign w:val="center"/>
            <w:hideMark/>
          </w:tcPr>
          <w:p w14:paraId="175EF5E4"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Sądowa</w:t>
            </w:r>
          </w:p>
        </w:tc>
        <w:tc>
          <w:tcPr>
            <w:tcW w:w="3827" w:type="dxa"/>
            <w:tcBorders>
              <w:top w:val="nil"/>
              <w:left w:val="nil"/>
              <w:bottom w:val="single" w:sz="4" w:space="0" w:color="auto"/>
              <w:right w:val="single" w:sz="4" w:space="0" w:color="auto"/>
            </w:tcBorders>
            <w:shd w:val="clear" w:color="auto" w:fill="auto"/>
            <w:noWrap/>
            <w:vAlign w:val="center"/>
            <w:hideMark/>
          </w:tcPr>
          <w:p w14:paraId="310BDC28"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F09CA71"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162</w:t>
            </w:r>
          </w:p>
        </w:tc>
      </w:tr>
      <w:tr w:rsidR="00F94C48" w:rsidRPr="009474E3" w14:paraId="5E403208" w14:textId="77777777" w:rsidTr="00944185">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CA25F9C"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w:t>
            </w:r>
          </w:p>
        </w:tc>
        <w:tc>
          <w:tcPr>
            <w:tcW w:w="3544" w:type="dxa"/>
            <w:tcBorders>
              <w:top w:val="nil"/>
              <w:left w:val="nil"/>
              <w:bottom w:val="single" w:sz="4" w:space="0" w:color="auto"/>
              <w:right w:val="single" w:sz="4" w:space="0" w:color="auto"/>
            </w:tcBorders>
            <w:shd w:val="clear" w:color="auto" w:fill="auto"/>
            <w:vAlign w:val="center"/>
            <w:hideMark/>
          </w:tcPr>
          <w:p w14:paraId="3C3AA9E1"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Sienkiewicza</w:t>
            </w:r>
          </w:p>
        </w:tc>
        <w:tc>
          <w:tcPr>
            <w:tcW w:w="3827" w:type="dxa"/>
            <w:tcBorders>
              <w:top w:val="nil"/>
              <w:left w:val="nil"/>
              <w:bottom w:val="single" w:sz="4" w:space="0" w:color="auto"/>
              <w:right w:val="single" w:sz="4" w:space="0" w:color="auto"/>
            </w:tcBorders>
            <w:shd w:val="clear" w:color="auto" w:fill="auto"/>
            <w:vAlign w:val="center"/>
            <w:hideMark/>
          </w:tcPr>
          <w:p w14:paraId="3193FE25"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(od Ronda 20 Bartoszyckiej Brygady Zmechanizowanej do Ronda Niepodległości)</w:t>
            </w:r>
          </w:p>
        </w:tc>
        <w:tc>
          <w:tcPr>
            <w:tcW w:w="1276" w:type="dxa"/>
            <w:tcBorders>
              <w:top w:val="nil"/>
              <w:left w:val="nil"/>
              <w:bottom w:val="single" w:sz="4" w:space="0" w:color="auto"/>
              <w:right w:val="single" w:sz="4" w:space="0" w:color="auto"/>
            </w:tcBorders>
            <w:shd w:val="clear" w:color="auto" w:fill="auto"/>
            <w:noWrap/>
            <w:vAlign w:val="bottom"/>
            <w:hideMark/>
          </w:tcPr>
          <w:p w14:paraId="1589B061"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620</w:t>
            </w:r>
          </w:p>
        </w:tc>
      </w:tr>
      <w:tr w:rsidR="00F94C48" w:rsidRPr="009474E3" w14:paraId="2F5A4CC8"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FCC50F8"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w:t>
            </w:r>
          </w:p>
        </w:tc>
        <w:tc>
          <w:tcPr>
            <w:tcW w:w="3544" w:type="dxa"/>
            <w:tcBorders>
              <w:top w:val="nil"/>
              <w:left w:val="nil"/>
              <w:bottom w:val="single" w:sz="4" w:space="0" w:color="auto"/>
              <w:right w:val="single" w:sz="4" w:space="0" w:color="auto"/>
            </w:tcBorders>
            <w:shd w:val="clear" w:color="auto" w:fill="auto"/>
            <w:vAlign w:val="center"/>
            <w:hideMark/>
          </w:tcPr>
          <w:p w14:paraId="3C4B21CC"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Spichrzowa</w:t>
            </w:r>
          </w:p>
        </w:tc>
        <w:tc>
          <w:tcPr>
            <w:tcW w:w="3827" w:type="dxa"/>
            <w:tcBorders>
              <w:top w:val="nil"/>
              <w:left w:val="nil"/>
              <w:bottom w:val="single" w:sz="4" w:space="0" w:color="auto"/>
              <w:right w:val="single" w:sz="4" w:space="0" w:color="auto"/>
            </w:tcBorders>
            <w:shd w:val="clear" w:color="auto" w:fill="auto"/>
            <w:noWrap/>
            <w:vAlign w:val="center"/>
            <w:hideMark/>
          </w:tcPr>
          <w:p w14:paraId="295C5193"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B22C4C"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145</w:t>
            </w:r>
          </w:p>
        </w:tc>
      </w:tr>
      <w:tr w:rsidR="00F94C48" w:rsidRPr="009474E3" w14:paraId="2C4D0655"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6406116"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w:t>
            </w:r>
          </w:p>
        </w:tc>
        <w:tc>
          <w:tcPr>
            <w:tcW w:w="3544" w:type="dxa"/>
            <w:tcBorders>
              <w:top w:val="nil"/>
              <w:left w:val="nil"/>
              <w:bottom w:val="single" w:sz="4" w:space="0" w:color="auto"/>
              <w:right w:val="single" w:sz="4" w:space="0" w:color="auto"/>
            </w:tcBorders>
            <w:shd w:val="clear" w:color="auto" w:fill="auto"/>
            <w:vAlign w:val="center"/>
            <w:hideMark/>
          </w:tcPr>
          <w:p w14:paraId="5ED946F5"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 Rynek</w:t>
            </w:r>
          </w:p>
        </w:tc>
        <w:tc>
          <w:tcPr>
            <w:tcW w:w="3827" w:type="dxa"/>
            <w:tcBorders>
              <w:top w:val="nil"/>
              <w:left w:val="nil"/>
              <w:bottom w:val="single" w:sz="4" w:space="0" w:color="auto"/>
              <w:right w:val="single" w:sz="4" w:space="0" w:color="auto"/>
            </w:tcBorders>
            <w:shd w:val="clear" w:color="auto" w:fill="auto"/>
            <w:noWrap/>
            <w:vAlign w:val="center"/>
            <w:hideMark/>
          </w:tcPr>
          <w:p w14:paraId="50840729"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1387C8"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343</w:t>
            </w:r>
          </w:p>
        </w:tc>
      </w:tr>
      <w:tr w:rsidR="00F94C48" w:rsidRPr="009474E3" w14:paraId="4034B797"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1F8BC54"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w:t>
            </w:r>
          </w:p>
        </w:tc>
        <w:tc>
          <w:tcPr>
            <w:tcW w:w="3544" w:type="dxa"/>
            <w:tcBorders>
              <w:top w:val="nil"/>
              <w:left w:val="nil"/>
              <w:bottom w:val="single" w:sz="4" w:space="0" w:color="auto"/>
              <w:right w:val="single" w:sz="4" w:space="0" w:color="auto"/>
            </w:tcBorders>
            <w:shd w:val="clear" w:color="auto" w:fill="auto"/>
            <w:vAlign w:val="center"/>
            <w:hideMark/>
          </w:tcPr>
          <w:p w14:paraId="5E5DA700"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 Rynek</w:t>
            </w:r>
          </w:p>
        </w:tc>
        <w:tc>
          <w:tcPr>
            <w:tcW w:w="3827" w:type="dxa"/>
            <w:tcBorders>
              <w:top w:val="nil"/>
              <w:left w:val="nil"/>
              <w:bottom w:val="single" w:sz="4" w:space="0" w:color="auto"/>
              <w:right w:val="single" w:sz="4" w:space="0" w:color="auto"/>
            </w:tcBorders>
            <w:shd w:val="clear" w:color="auto" w:fill="auto"/>
            <w:noWrap/>
            <w:vAlign w:val="center"/>
            <w:hideMark/>
          </w:tcPr>
          <w:p w14:paraId="49DC8597"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FDBC7C"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127</w:t>
            </w:r>
          </w:p>
        </w:tc>
      </w:tr>
      <w:tr w:rsidR="00F94C48" w:rsidRPr="009474E3" w14:paraId="3F222D46"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173EDD4"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w:t>
            </w:r>
          </w:p>
        </w:tc>
        <w:tc>
          <w:tcPr>
            <w:tcW w:w="3544" w:type="dxa"/>
            <w:tcBorders>
              <w:top w:val="nil"/>
              <w:left w:val="nil"/>
              <w:bottom w:val="single" w:sz="4" w:space="0" w:color="auto"/>
              <w:right w:val="single" w:sz="4" w:space="0" w:color="auto"/>
            </w:tcBorders>
            <w:shd w:val="clear" w:color="auto" w:fill="auto"/>
            <w:vAlign w:val="center"/>
            <w:hideMark/>
          </w:tcPr>
          <w:p w14:paraId="1777ACEB"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Szewska</w:t>
            </w:r>
          </w:p>
        </w:tc>
        <w:tc>
          <w:tcPr>
            <w:tcW w:w="3827" w:type="dxa"/>
            <w:tcBorders>
              <w:top w:val="nil"/>
              <w:left w:val="nil"/>
              <w:bottom w:val="single" w:sz="4" w:space="0" w:color="auto"/>
              <w:right w:val="single" w:sz="4" w:space="0" w:color="auto"/>
            </w:tcBorders>
            <w:shd w:val="clear" w:color="auto" w:fill="auto"/>
            <w:noWrap/>
            <w:vAlign w:val="center"/>
            <w:hideMark/>
          </w:tcPr>
          <w:p w14:paraId="6531711C"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CD32CA"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116</w:t>
            </w:r>
          </w:p>
        </w:tc>
      </w:tr>
      <w:tr w:rsidR="00F94C48" w:rsidRPr="009474E3" w14:paraId="3E9E1EAC"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D2FB19F"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w:t>
            </w:r>
          </w:p>
        </w:tc>
        <w:tc>
          <w:tcPr>
            <w:tcW w:w="3544" w:type="dxa"/>
            <w:tcBorders>
              <w:top w:val="nil"/>
              <w:left w:val="nil"/>
              <w:bottom w:val="single" w:sz="4" w:space="0" w:color="auto"/>
              <w:right w:val="single" w:sz="4" w:space="0" w:color="auto"/>
            </w:tcBorders>
            <w:shd w:val="clear" w:color="auto" w:fill="auto"/>
            <w:vAlign w:val="center"/>
            <w:hideMark/>
          </w:tcPr>
          <w:p w14:paraId="49BDD669"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Targowa</w:t>
            </w:r>
          </w:p>
        </w:tc>
        <w:tc>
          <w:tcPr>
            <w:tcW w:w="3827" w:type="dxa"/>
            <w:tcBorders>
              <w:top w:val="nil"/>
              <w:left w:val="nil"/>
              <w:bottom w:val="single" w:sz="4" w:space="0" w:color="auto"/>
              <w:right w:val="single" w:sz="4" w:space="0" w:color="auto"/>
            </w:tcBorders>
            <w:shd w:val="clear" w:color="auto" w:fill="auto"/>
            <w:noWrap/>
            <w:vAlign w:val="center"/>
            <w:hideMark/>
          </w:tcPr>
          <w:p w14:paraId="12D75616"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0E3898"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321</w:t>
            </w:r>
          </w:p>
        </w:tc>
      </w:tr>
      <w:tr w:rsidR="00F94C48" w:rsidRPr="009474E3" w14:paraId="68417EBD"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30B8533"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w:t>
            </w:r>
          </w:p>
        </w:tc>
        <w:tc>
          <w:tcPr>
            <w:tcW w:w="3544" w:type="dxa"/>
            <w:tcBorders>
              <w:top w:val="nil"/>
              <w:left w:val="nil"/>
              <w:bottom w:val="single" w:sz="4" w:space="0" w:color="auto"/>
              <w:right w:val="single" w:sz="4" w:space="0" w:color="auto"/>
            </w:tcBorders>
            <w:shd w:val="clear" w:color="auto" w:fill="auto"/>
            <w:vAlign w:val="center"/>
            <w:hideMark/>
          </w:tcPr>
          <w:p w14:paraId="7C01D1C3"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Warszawska</w:t>
            </w:r>
          </w:p>
        </w:tc>
        <w:tc>
          <w:tcPr>
            <w:tcW w:w="3827" w:type="dxa"/>
            <w:tcBorders>
              <w:top w:val="nil"/>
              <w:left w:val="nil"/>
              <w:bottom w:val="single" w:sz="4" w:space="0" w:color="auto"/>
              <w:right w:val="single" w:sz="4" w:space="0" w:color="auto"/>
            </w:tcBorders>
            <w:shd w:val="clear" w:color="auto" w:fill="auto"/>
            <w:noWrap/>
            <w:vAlign w:val="center"/>
            <w:hideMark/>
          </w:tcPr>
          <w:p w14:paraId="6CD916AE"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(od ul. Stary Rynek do ul. Grzebskiego)</w:t>
            </w:r>
          </w:p>
        </w:tc>
        <w:tc>
          <w:tcPr>
            <w:tcW w:w="1276" w:type="dxa"/>
            <w:tcBorders>
              <w:top w:val="nil"/>
              <w:left w:val="nil"/>
              <w:bottom w:val="single" w:sz="4" w:space="0" w:color="auto"/>
              <w:right w:val="single" w:sz="4" w:space="0" w:color="auto"/>
            </w:tcBorders>
            <w:shd w:val="clear" w:color="auto" w:fill="auto"/>
            <w:noWrap/>
            <w:vAlign w:val="bottom"/>
            <w:hideMark/>
          </w:tcPr>
          <w:p w14:paraId="5F480054"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157</w:t>
            </w:r>
          </w:p>
        </w:tc>
      </w:tr>
      <w:tr w:rsidR="00F94C48" w:rsidRPr="009474E3" w14:paraId="35FFFB4A"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3A80BE7"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w:t>
            </w:r>
          </w:p>
        </w:tc>
        <w:tc>
          <w:tcPr>
            <w:tcW w:w="3544" w:type="dxa"/>
            <w:tcBorders>
              <w:top w:val="nil"/>
              <w:left w:val="nil"/>
              <w:bottom w:val="single" w:sz="4" w:space="0" w:color="auto"/>
              <w:right w:val="single" w:sz="4" w:space="0" w:color="auto"/>
            </w:tcBorders>
            <w:shd w:val="clear" w:color="auto" w:fill="auto"/>
            <w:vAlign w:val="center"/>
            <w:hideMark/>
          </w:tcPr>
          <w:p w14:paraId="50DD5E54"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Wigury</w:t>
            </w:r>
          </w:p>
        </w:tc>
        <w:tc>
          <w:tcPr>
            <w:tcW w:w="3827" w:type="dxa"/>
            <w:tcBorders>
              <w:top w:val="nil"/>
              <w:left w:val="nil"/>
              <w:bottom w:val="single" w:sz="4" w:space="0" w:color="auto"/>
              <w:right w:val="single" w:sz="4" w:space="0" w:color="auto"/>
            </w:tcBorders>
            <w:shd w:val="clear" w:color="auto" w:fill="auto"/>
            <w:noWrap/>
            <w:vAlign w:val="center"/>
            <w:hideMark/>
          </w:tcPr>
          <w:p w14:paraId="5778AC4F"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B772CD6"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144</w:t>
            </w:r>
          </w:p>
        </w:tc>
      </w:tr>
      <w:tr w:rsidR="00F94C48" w:rsidRPr="009474E3" w14:paraId="66AB8257"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8580ECA"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w:t>
            </w:r>
          </w:p>
        </w:tc>
        <w:tc>
          <w:tcPr>
            <w:tcW w:w="3544" w:type="dxa"/>
            <w:tcBorders>
              <w:top w:val="nil"/>
              <w:left w:val="nil"/>
              <w:bottom w:val="single" w:sz="4" w:space="0" w:color="auto"/>
              <w:right w:val="single" w:sz="4" w:space="0" w:color="auto"/>
            </w:tcBorders>
            <w:shd w:val="clear" w:color="auto" w:fill="auto"/>
            <w:vAlign w:val="center"/>
            <w:hideMark/>
          </w:tcPr>
          <w:p w14:paraId="253C2B1C"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Wolności Rondo</w:t>
            </w:r>
          </w:p>
        </w:tc>
        <w:tc>
          <w:tcPr>
            <w:tcW w:w="3827" w:type="dxa"/>
            <w:tcBorders>
              <w:top w:val="nil"/>
              <w:left w:val="nil"/>
              <w:bottom w:val="single" w:sz="4" w:space="0" w:color="auto"/>
              <w:right w:val="single" w:sz="4" w:space="0" w:color="auto"/>
            </w:tcBorders>
            <w:shd w:val="clear" w:color="auto" w:fill="auto"/>
            <w:noWrap/>
            <w:vAlign w:val="center"/>
            <w:hideMark/>
          </w:tcPr>
          <w:p w14:paraId="104E8ED7"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CA9464"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86</w:t>
            </w:r>
          </w:p>
        </w:tc>
      </w:tr>
      <w:tr w:rsidR="00F94C48" w:rsidRPr="009474E3" w14:paraId="34A42691"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CB41E6B"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w:t>
            </w:r>
          </w:p>
        </w:tc>
        <w:tc>
          <w:tcPr>
            <w:tcW w:w="3544" w:type="dxa"/>
            <w:tcBorders>
              <w:top w:val="nil"/>
              <w:left w:val="nil"/>
              <w:bottom w:val="single" w:sz="4" w:space="0" w:color="auto"/>
              <w:right w:val="single" w:sz="4" w:space="0" w:color="auto"/>
            </w:tcBorders>
            <w:shd w:val="clear" w:color="auto" w:fill="auto"/>
            <w:vAlign w:val="center"/>
            <w:hideMark/>
          </w:tcPr>
          <w:p w14:paraId="04FFCE69"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Wyspiańskiego</w:t>
            </w:r>
          </w:p>
        </w:tc>
        <w:tc>
          <w:tcPr>
            <w:tcW w:w="3827" w:type="dxa"/>
            <w:tcBorders>
              <w:top w:val="nil"/>
              <w:left w:val="nil"/>
              <w:bottom w:val="single" w:sz="4" w:space="0" w:color="auto"/>
              <w:right w:val="single" w:sz="4" w:space="0" w:color="auto"/>
            </w:tcBorders>
            <w:shd w:val="clear" w:color="auto" w:fill="auto"/>
            <w:noWrap/>
            <w:vAlign w:val="center"/>
            <w:hideMark/>
          </w:tcPr>
          <w:p w14:paraId="649E35F5"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88F177"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325</w:t>
            </w:r>
          </w:p>
        </w:tc>
      </w:tr>
      <w:tr w:rsidR="00F94C48" w:rsidRPr="009474E3" w14:paraId="711EA763"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8685555"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w:t>
            </w:r>
          </w:p>
        </w:tc>
        <w:tc>
          <w:tcPr>
            <w:tcW w:w="3544" w:type="dxa"/>
            <w:tcBorders>
              <w:top w:val="nil"/>
              <w:left w:val="nil"/>
              <w:bottom w:val="single" w:sz="4" w:space="0" w:color="auto"/>
              <w:right w:val="single" w:sz="4" w:space="0" w:color="auto"/>
            </w:tcBorders>
            <w:shd w:val="clear" w:color="auto" w:fill="auto"/>
            <w:vAlign w:val="center"/>
            <w:hideMark/>
          </w:tcPr>
          <w:p w14:paraId="759E4A62"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Zduńska</w:t>
            </w:r>
          </w:p>
        </w:tc>
        <w:tc>
          <w:tcPr>
            <w:tcW w:w="3827" w:type="dxa"/>
            <w:tcBorders>
              <w:top w:val="nil"/>
              <w:left w:val="nil"/>
              <w:bottom w:val="single" w:sz="4" w:space="0" w:color="auto"/>
              <w:right w:val="single" w:sz="4" w:space="0" w:color="auto"/>
            </w:tcBorders>
            <w:shd w:val="clear" w:color="auto" w:fill="auto"/>
            <w:noWrap/>
            <w:vAlign w:val="center"/>
            <w:hideMark/>
          </w:tcPr>
          <w:p w14:paraId="54988DC2"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832490"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286</w:t>
            </w:r>
          </w:p>
        </w:tc>
      </w:tr>
      <w:tr w:rsidR="00F94C48" w:rsidRPr="009474E3" w14:paraId="6D854BD0"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0088391"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w:t>
            </w:r>
          </w:p>
        </w:tc>
        <w:tc>
          <w:tcPr>
            <w:tcW w:w="3544" w:type="dxa"/>
            <w:tcBorders>
              <w:top w:val="nil"/>
              <w:left w:val="nil"/>
              <w:bottom w:val="single" w:sz="4" w:space="0" w:color="auto"/>
              <w:right w:val="single" w:sz="4" w:space="0" w:color="auto"/>
            </w:tcBorders>
            <w:shd w:val="clear" w:color="auto" w:fill="auto"/>
            <w:vAlign w:val="center"/>
            <w:hideMark/>
          </w:tcPr>
          <w:p w14:paraId="21AC1C3B"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Żeromskiego</w:t>
            </w:r>
          </w:p>
        </w:tc>
        <w:tc>
          <w:tcPr>
            <w:tcW w:w="3827" w:type="dxa"/>
            <w:tcBorders>
              <w:top w:val="nil"/>
              <w:left w:val="nil"/>
              <w:bottom w:val="single" w:sz="4" w:space="0" w:color="auto"/>
              <w:right w:val="single" w:sz="4" w:space="0" w:color="auto"/>
            </w:tcBorders>
            <w:shd w:val="clear" w:color="auto" w:fill="auto"/>
            <w:noWrap/>
            <w:vAlign w:val="center"/>
            <w:hideMark/>
          </w:tcPr>
          <w:p w14:paraId="62C3D301"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82C9D3"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281</w:t>
            </w:r>
          </w:p>
        </w:tc>
      </w:tr>
      <w:tr w:rsidR="00F94C48" w:rsidRPr="009474E3" w14:paraId="1632B3E3" w14:textId="77777777" w:rsidTr="00944185">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DBA5231" w14:textId="77777777" w:rsidR="00F94C48" w:rsidRPr="009474E3" w:rsidRDefault="00F94C48" w:rsidP="00944185">
            <w:pPr>
              <w:spacing w:after="0" w:line="360"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w:t>
            </w:r>
          </w:p>
        </w:tc>
        <w:tc>
          <w:tcPr>
            <w:tcW w:w="3544" w:type="dxa"/>
            <w:tcBorders>
              <w:top w:val="nil"/>
              <w:left w:val="nil"/>
              <w:bottom w:val="single" w:sz="4" w:space="0" w:color="auto"/>
              <w:right w:val="single" w:sz="4" w:space="0" w:color="auto"/>
            </w:tcBorders>
            <w:shd w:val="clear" w:color="auto" w:fill="auto"/>
            <w:vAlign w:val="center"/>
            <w:hideMark/>
          </w:tcPr>
          <w:p w14:paraId="5FEFDD5E"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Żwirki</w:t>
            </w:r>
          </w:p>
        </w:tc>
        <w:tc>
          <w:tcPr>
            <w:tcW w:w="3827" w:type="dxa"/>
            <w:tcBorders>
              <w:top w:val="nil"/>
              <w:left w:val="nil"/>
              <w:bottom w:val="single" w:sz="4" w:space="0" w:color="auto"/>
              <w:right w:val="single" w:sz="4" w:space="0" w:color="auto"/>
            </w:tcBorders>
            <w:shd w:val="clear" w:color="auto" w:fill="auto"/>
            <w:noWrap/>
            <w:vAlign w:val="center"/>
            <w:hideMark/>
          </w:tcPr>
          <w:p w14:paraId="100C4880" w14:textId="77777777" w:rsidR="00F94C48" w:rsidRPr="009474E3" w:rsidRDefault="00F94C48" w:rsidP="00944185">
            <w:pPr>
              <w:spacing w:after="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4618D0" w14:textId="77777777" w:rsidR="00F94C48" w:rsidRPr="009474E3" w:rsidRDefault="00F94C48" w:rsidP="00944185">
            <w:pPr>
              <w:spacing w:after="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767</w:t>
            </w:r>
          </w:p>
        </w:tc>
      </w:tr>
      <w:tr w:rsidR="00F94C48" w:rsidRPr="009474E3" w14:paraId="362C9CDD" w14:textId="77777777" w:rsidTr="00944185">
        <w:trPr>
          <w:trHeight w:val="330"/>
        </w:trPr>
        <w:tc>
          <w:tcPr>
            <w:tcW w:w="80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22BDA84" w14:textId="77777777" w:rsidR="00F94C48" w:rsidRPr="009474E3" w:rsidRDefault="00F94C48" w:rsidP="00944185">
            <w:pPr>
              <w:spacing w:after="0"/>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Razem</w:t>
            </w:r>
          </w:p>
        </w:tc>
        <w:tc>
          <w:tcPr>
            <w:tcW w:w="1276" w:type="dxa"/>
            <w:tcBorders>
              <w:top w:val="nil"/>
              <w:left w:val="nil"/>
              <w:bottom w:val="single" w:sz="4" w:space="0" w:color="auto"/>
              <w:right w:val="single" w:sz="4" w:space="0" w:color="auto"/>
            </w:tcBorders>
            <w:shd w:val="clear" w:color="auto" w:fill="auto"/>
            <w:noWrap/>
            <w:vAlign w:val="bottom"/>
            <w:hideMark/>
          </w:tcPr>
          <w:p w14:paraId="576AC5A1" w14:textId="77777777" w:rsidR="00F94C48" w:rsidRPr="009474E3" w:rsidRDefault="00F94C48" w:rsidP="00944185">
            <w:pPr>
              <w:spacing w:after="0"/>
              <w:jc w:val="right"/>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7609</w:t>
            </w:r>
          </w:p>
        </w:tc>
      </w:tr>
    </w:tbl>
    <w:p w14:paraId="688A88EC" w14:textId="77777777" w:rsidR="00F94C48" w:rsidRPr="009474E3" w:rsidRDefault="00F94C48" w:rsidP="00F94C48">
      <w:pPr>
        <w:rPr>
          <w:rFonts w:ascii="Times New Roman" w:hAnsi="Times New Roman" w:cs="Times New Roman"/>
          <w:sz w:val="20"/>
          <w:szCs w:val="20"/>
        </w:rPr>
      </w:pPr>
    </w:p>
    <w:p w14:paraId="6D8FBDA9" w14:textId="7EEFD754" w:rsidR="00F94C48" w:rsidRPr="009474E3" w:rsidRDefault="00F94C48">
      <w:pPr>
        <w:rPr>
          <w:rFonts w:ascii="Times New Roman" w:hAnsi="Times New Roman" w:cs="Times New Roman"/>
          <w:b/>
          <w:color w:val="000000"/>
          <w:sz w:val="24"/>
          <w:szCs w:val="24"/>
        </w:rPr>
      </w:pPr>
      <w:r w:rsidRPr="009474E3">
        <w:rPr>
          <w:rFonts w:ascii="Times New Roman" w:hAnsi="Times New Roman" w:cs="Times New Roman"/>
          <w:b/>
          <w:color w:val="000000"/>
          <w:sz w:val="24"/>
          <w:szCs w:val="24"/>
        </w:rPr>
        <w:br w:type="page"/>
      </w:r>
    </w:p>
    <w:p w14:paraId="7BCF2D24" w14:textId="5D38149F" w:rsidR="00F94C48" w:rsidRPr="009474E3" w:rsidRDefault="00F94C48" w:rsidP="00EC4EA9">
      <w:pPr>
        <w:spacing w:after="0" w:line="480" w:lineRule="auto"/>
        <w:ind w:left="3545"/>
        <w:jc w:val="right"/>
        <w:rPr>
          <w:rFonts w:ascii="Times New Roman" w:hAnsi="Times New Roman" w:cs="Times New Roman"/>
          <w:b/>
          <w:sz w:val="20"/>
          <w:szCs w:val="20"/>
        </w:rPr>
      </w:pPr>
      <w:r w:rsidRPr="009474E3">
        <w:rPr>
          <w:rFonts w:ascii="Times New Roman" w:hAnsi="Times New Roman" w:cs="Times New Roman"/>
          <w:b/>
          <w:color w:val="000000"/>
          <w:sz w:val="20"/>
          <w:szCs w:val="20"/>
        </w:rPr>
        <w:lastRenderedPageBreak/>
        <w:t>Zestawienie nr 2 do z</w:t>
      </w:r>
      <w:r w:rsidRPr="009474E3">
        <w:rPr>
          <w:rFonts w:ascii="Times New Roman" w:hAnsi="Times New Roman" w:cs="Times New Roman"/>
          <w:b/>
          <w:sz w:val="20"/>
          <w:szCs w:val="20"/>
        </w:rPr>
        <w:t>ałącznika nr 2 do SWZ</w:t>
      </w:r>
    </w:p>
    <w:p w14:paraId="5603B1B1" w14:textId="77777777" w:rsidR="00F94C48" w:rsidRPr="009474E3" w:rsidRDefault="00F94C48" w:rsidP="00F94C48">
      <w:pPr>
        <w:jc w:val="center"/>
        <w:rPr>
          <w:rFonts w:ascii="Times New Roman" w:hAnsi="Times New Roman" w:cs="Times New Roman"/>
          <w:b/>
          <w:bCs/>
          <w:sz w:val="20"/>
          <w:szCs w:val="20"/>
        </w:rPr>
      </w:pPr>
      <w:r w:rsidRPr="009474E3">
        <w:rPr>
          <w:rFonts w:ascii="Times New Roman" w:hAnsi="Times New Roman" w:cs="Times New Roman"/>
          <w:b/>
          <w:bCs/>
          <w:sz w:val="20"/>
          <w:szCs w:val="20"/>
        </w:rPr>
        <w:t>Mechaniczne i ręczne oczyszczanie jezdni – pozimowe</w:t>
      </w:r>
    </w:p>
    <w:p w14:paraId="66C4B7A1" w14:textId="77777777" w:rsidR="00F94C48" w:rsidRPr="009474E3" w:rsidRDefault="00F94C48" w:rsidP="00F94C48">
      <w:pPr>
        <w:rPr>
          <w:rFonts w:ascii="Times New Roman" w:hAnsi="Times New Roman" w:cs="Times New Roman"/>
          <w:sz w:val="20"/>
          <w:szCs w:val="20"/>
        </w:rPr>
      </w:pPr>
    </w:p>
    <w:tbl>
      <w:tblPr>
        <w:tblW w:w="9500" w:type="dxa"/>
        <w:tblCellMar>
          <w:left w:w="70" w:type="dxa"/>
          <w:right w:w="70" w:type="dxa"/>
        </w:tblCellMar>
        <w:tblLook w:val="04A0" w:firstRow="1" w:lastRow="0" w:firstColumn="1" w:lastColumn="0" w:noHBand="0" w:noVBand="1"/>
      </w:tblPr>
      <w:tblGrid>
        <w:gridCol w:w="580"/>
        <w:gridCol w:w="3180"/>
        <w:gridCol w:w="3155"/>
        <w:gridCol w:w="1300"/>
        <w:gridCol w:w="1285"/>
      </w:tblGrid>
      <w:tr w:rsidR="00F94C48" w:rsidRPr="009474E3" w14:paraId="74C24662" w14:textId="77777777" w:rsidTr="00F94C48">
        <w:trPr>
          <w:trHeight w:val="1260"/>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23C57DA5"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L.p.</w:t>
            </w:r>
          </w:p>
        </w:tc>
        <w:tc>
          <w:tcPr>
            <w:tcW w:w="3200" w:type="dxa"/>
            <w:tcBorders>
              <w:top w:val="single" w:sz="4" w:space="0" w:color="auto"/>
              <w:left w:val="nil"/>
              <w:bottom w:val="single" w:sz="4" w:space="0" w:color="auto"/>
              <w:right w:val="single" w:sz="4" w:space="0" w:color="auto"/>
            </w:tcBorders>
            <w:vAlign w:val="center"/>
            <w:hideMark/>
          </w:tcPr>
          <w:p w14:paraId="6A71FAD4"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Nazwa ulicy</w:t>
            </w:r>
          </w:p>
        </w:tc>
        <w:tc>
          <w:tcPr>
            <w:tcW w:w="3180" w:type="dxa"/>
            <w:tcBorders>
              <w:top w:val="single" w:sz="4" w:space="0" w:color="auto"/>
              <w:left w:val="nil"/>
              <w:bottom w:val="single" w:sz="4" w:space="0" w:color="auto"/>
              <w:right w:val="single" w:sz="4" w:space="0" w:color="auto"/>
            </w:tcBorders>
            <w:vAlign w:val="center"/>
            <w:hideMark/>
          </w:tcPr>
          <w:p w14:paraId="31B099B1"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Opis</w:t>
            </w:r>
          </w:p>
        </w:tc>
        <w:tc>
          <w:tcPr>
            <w:tcW w:w="1300" w:type="dxa"/>
            <w:tcBorders>
              <w:top w:val="single" w:sz="4" w:space="0" w:color="auto"/>
              <w:left w:val="nil"/>
              <w:bottom w:val="single" w:sz="4" w:space="0" w:color="auto"/>
              <w:right w:val="single" w:sz="4" w:space="0" w:color="auto"/>
            </w:tcBorders>
            <w:vAlign w:val="center"/>
            <w:hideMark/>
          </w:tcPr>
          <w:p w14:paraId="5F04ECBF"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Długość jezdni w metrach</w:t>
            </w:r>
          </w:p>
        </w:tc>
        <w:tc>
          <w:tcPr>
            <w:tcW w:w="1240" w:type="dxa"/>
            <w:tcBorders>
              <w:top w:val="single" w:sz="4" w:space="0" w:color="auto"/>
              <w:left w:val="nil"/>
              <w:bottom w:val="single" w:sz="4" w:space="0" w:color="auto"/>
              <w:right w:val="single" w:sz="4" w:space="0" w:color="auto"/>
            </w:tcBorders>
            <w:vAlign w:val="center"/>
            <w:hideMark/>
          </w:tcPr>
          <w:p w14:paraId="5AFB463C"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Długość krawężników w metrach</w:t>
            </w:r>
          </w:p>
        </w:tc>
      </w:tr>
      <w:tr w:rsidR="00F94C48" w:rsidRPr="009474E3" w14:paraId="4BDEC6B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C130E9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c>
          <w:tcPr>
            <w:tcW w:w="3200" w:type="dxa"/>
            <w:tcBorders>
              <w:top w:val="nil"/>
              <w:left w:val="nil"/>
              <w:bottom w:val="single" w:sz="4" w:space="0" w:color="auto"/>
              <w:right w:val="single" w:sz="4" w:space="0" w:color="auto"/>
            </w:tcBorders>
            <w:vAlign w:val="center"/>
            <w:hideMark/>
          </w:tcPr>
          <w:p w14:paraId="6223B3C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 Stycznia</w:t>
            </w:r>
          </w:p>
        </w:tc>
        <w:tc>
          <w:tcPr>
            <w:tcW w:w="3180" w:type="dxa"/>
            <w:tcBorders>
              <w:top w:val="nil"/>
              <w:left w:val="nil"/>
              <w:bottom w:val="single" w:sz="4" w:space="0" w:color="auto"/>
              <w:right w:val="single" w:sz="4" w:space="0" w:color="auto"/>
            </w:tcBorders>
            <w:vAlign w:val="center"/>
            <w:hideMark/>
          </w:tcPr>
          <w:p w14:paraId="0EB411D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D1C277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310</w:t>
            </w:r>
          </w:p>
        </w:tc>
        <w:tc>
          <w:tcPr>
            <w:tcW w:w="1240" w:type="dxa"/>
            <w:tcBorders>
              <w:top w:val="nil"/>
              <w:left w:val="nil"/>
              <w:bottom w:val="single" w:sz="4" w:space="0" w:color="auto"/>
              <w:right w:val="single" w:sz="4" w:space="0" w:color="auto"/>
            </w:tcBorders>
            <w:noWrap/>
            <w:vAlign w:val="bottom"/>
            <w:hideMark/>
          </w:tcPr>
          <w:p w14:paraId="2C22BDF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620</w:t>
            </w:r>
          </w:p>
        </w:tc>
      </w:tr>
      <w:tr w:rsidR="00F94C48" w:rsidRPr="009474E3" w14:paraId="3124309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C79F20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c>
          <w:tcPr>
            <w:tcW w:w="3200" w:type="dxa"/>
            <w:tcBorders>
              <w:top w:val="nil"/>
              <w:left w:val="nil"/>
              <w:bottom w:val="single" w:sz="4" w:space="0" w:color="auto"/>
              <w:right w:val="single" w:sz="4" w:space="0" w:color="auto"/>
            </w:tcBorders>
            <w:vAlign w:val="center"/>
            <w:hideMark/>
          </w:tcPr>
          <w:p w14:paraId="2D4611E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 Maja</w:t>
            </w:r>
          </w:p>
        </w:tc>
        <w:tc>
          <w:tcPr>
            <w:tcW w:w="3180" w:type="dxa"/>
            <w:tcBorders>
              <w:top w:val="nil"/>
              <w:left w:val="nil"/>
              <w:bottom w:val="single" w:sz="4" w:space="0" w:color="auto"/>
              <w:right w:val="single" w:sz="4" w:space="0" w:color="auto"/>
            </w:tcBorders>
            <w:vAlign w:val="center"/>
            <w:hideMark/>
          </w:tcPr>
          <w:p w14:paraId="742A1A0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E350DC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149</w:t>
            </w:r>
          </w:p>
        </w:tc>
        <w:tc>
          <w:tcPr>
            <w:tcW w:w="1240" w:type="dxa"/>
            <w:tcBorders>
              <w:top w:val="nil"/>
              <w:left w:val="nil"/>
              <w:bottom w:val="single" w:sz="4" w:space="0" w:color="auto"/>
              <w:right w:val="single" w:sz="4" w:space="0" w:color="auto"/>
            </w:tcBorders>
            <w:noWrap/>
            <w:vAlign w:val="bottom"/>
            <w:hideMark/>
          </w:tcPr>
          <w:p w14:paraId="245D7A2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298</w:t>
            </w:r>
          </w:p>
        </w:tc>
      </w:tr>
      <w:tr w:rsidR="00F94C48" w:rsidRPr="009474E3" w14:paraId="79E3681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468E57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c>
          <w:tcPr>
            <w:tcW w:w="3200" w:type="dxa"/>
            <w:tcBorders>
              <w:top w:val="nil"/>
              <w:left w:val="nil"/>
              <w:bottom w:val="single" w:sz="4" w:space="0" w:color="auto"/>
              <w:right w:val="single" w:sz="4" w:space="0" w:color="auto"/>
            </w:tcBorders>
            <w:vAlign w:val="center"/>
            <w:hideMark/>
          </w:tcPr>
          <w:p w14:paraId="5737496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Akacjowa</w:t>
            </w:r>
          </w:p>
        </w:tc>
        <w:tc>
          <w:tcPr>
            <w:tcW w:w="3180" w:type="dxa"/>
            <w:tcBorders>
              <w:top w:val="nil"/>
              <w:left w:val="nil"/>
              <w:bottom w:val="single" w:sz="4" w:space="0" w:color="auto"/>
              <w:right w:val="single" w:sz="4" w:space="0" w:color="auto"/>
            </w:tcBorders>
            <w:vAlign w:val="center"/>
            <w:hideMark/>
          </w:tcPr>
          <w:p w14:paraId="7F07484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56CF2E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85</w:t>
            </w:r>
          </w:p>
        </w:tc>
        <w:tc>
          <w:tcPr>
            <w:tcW w:w="1240" w:type="dxa"/>
            <w:tcBorders>
              <w:top w:val="nil"/>
              <w:left w:val="nil"/>
              <w:bottom w:val="single" w:sz="4" w:space="0" w:color="auto"/>
              <w:right w:val="single" w:sz="4" w:space="0" w:color="auto"/>
            </w:tcBorders>
            <w:noWrap/>
            <w:vAlign w:val="bottom"/>
            <w:hideMark/>
          </w:tcPr>
          <w:p w14:paraId="4FAEA45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170</w:t>
            </w:r>
          </w:p>
        </w:tc>
      </w:tr>
      <w:tr w:rsidR="00F94C48" w:rsidRPr="009474E3" w14:paraId="44C5C26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41CDC9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w:t>
            </w:r>
          </w:p>
        </w:tc>
        <w:tc>
          <w:tcPr>
            <w:tcW w:w="3200" w:type="dxa"/>
            <w:tcBorders>
              <w:top w:val="nil"/>
              <w:left w:val="nil"/>
              <w:bottom w:val="single" w:sz="4" w:space="0" w:color="auto"/>
              <w:right w:val="single" w:sz="4" w:space="0" w:color="auto"/>
            </w:tcBorders>
            <w:vAlign w:val="center"/>
            <w:hideMark/>
          </w:tcPr>
          <w:p w14:paraId="0247B3E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Andersa</w:t>
            </w:r>
          </w:p>
        </w:tc>
        <w:tc>
          <w:tcPr>
            <w:tcW w:w="3180" w:type="dxa"/>
            <w:tcBorders>
              <w:top w:val="nil"/>
              <w:left w:val="nil"/>
              <w:bottom w:val="single" w:sz="4" w:space="0" w:color="auto"/>
              <w:right w:val="single" w:sz="4" w:space="0" w:color="auto"/>
            </w:tcBorders>
            <w:vAlign w:val="center"/>
            <w:hideMark/>
          </w:tcPr>
          <w:p w14:paraId="13CC472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ED1A40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623</w:t>
            </w:r>
          </w:p>
        </w:tc>
        <w:tc>
          <w:tcPr>
            <w:tcW w:w="1240" w:type="dxa"/>
            <w:tcBorders>
              <w:top w:val="nil"/>
              <w:left w:val="nil"/>
              <w:bottom w:val="single" w:sz="4" w:space="0" w:color="auto"/>
              <w:right w:val="single" w:sz="4" w:space="0" w:color="auto"/>
            </w:tcBorders>
            <w:noWrap/>
            <w:vAlign w:val="bottom"/>
            <w:hideMark/>
          </w:tcPr>
          <w:p w14:paraId="6B8E14E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1246</w:t>
            </w:r>
          </w:p>
        </w:tc>
      </w:tr>
      <w:tr w:rsidR="00F94C48" w:rsidRPr="009474E3" w14:paraId="0D147BF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1BEEDD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w:t>
            </w:r>
          </w:p>
        </w:tc>
        <w:tc>
          <w:tcPr>
            <w:tcW w:w="3200" w:type="dxa"/>
            <w:tcBorders>
              <w:top w:val="nil"/>
              <w:left w:val="nil"/>
              <w:bottom w:val="single" w:sz="4" w:space="0" w:color="auto"/>
              <w:right w:val="single" w:sz="4" w:space="0" w:color="auto"/>
            </w:tcBorders>
            <w:vAlign w:val="center"/>
            <w:hideMark/>
          </w:tcPr>
          <w:p w14:paraId="44B7FCF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Anyszki</w:t>
            </w:r>
            <w:proofErr w:type="spellEnd"/>
            <w:r w:rsidRPr="009474E3">
              <w:rPr>
                <w:rFonts w:ascii="Times New Roman" w:eastAsia="Times New Roman" w:hAnsi="Times New Roman" w:cs="Times New Roman"/>
                <w:sz w:val="20"/>
                <w:szCs w:val="20"/>
                <w:lang w:eastAsia="pl-PL"/>
              </w:rPr>
              <w:t xml:space="preserve"> Stanisława</w:t>
            </w:r>
          </w:p>
        </w:tc>
        <w:tc>
          <w:tcPr>
            <w:tcW w:w="3180" w:type="dxa"/>
            <w:tcBorders>
              <w:top w:val="nil"/>
              <w:left w:val="nil"/>
              <w:bottom w:val="single" w:sz="4" w:space="0" w:color="auto"/>
              <w:right w:val="single" w:sz="4" w:space="0" w:color="auto"/>
            </w:tcBorders>
            <w:vAlign w:val="center"/>
            <w:hideMark/>
          </w:tcPr>
          <w:p w14:paraId="61708D3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5E71A2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150</w:t>
            </w:r>
          </w:p>
        </w:tc>
        <w:tc>
          <w:tcPr>
            <w:tcW w:w="1240" w:type="dxa"/>
            <w:tcBorders>
              <w:top w:val="nil"/>
              <w:left w:val="nil"/>
              <w:bottom w:val="single" w:sz="4" w:space="0" w:color="auto"/>
              <w:right w:val="single" w:sz="4" w:space="0" w:color="auto"/>
            </w:tcBorders>
            <w:noWrap/>
            <w:vAlign w:val="bottom"/>
            <w:hideMark/>
          </w:tcPr>
          <w:p w14:paraId="7DE31E7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300</w:t>
            </w:r>
          </w:p>
        </w:tc>
      </w:tr>
      <w:tr w:rsidR="00F94C48" w:rsidRPr="009474E3" w14:paraId="6626C34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5E4B08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w:t>
            </w:r>
          </w:p>
        </w:tc>
        <w:tc>
          <w:tcPr>
            <w:tcW w:w="3200" w:type="dxa"/>
            <w:tcBorders>
              <w:top w:val="nil"/>
              <w:left w:val="nil"/>
              <w:bottom w:val="single" w:sz="4" w:space="0" w:color="auto"/>
              <w:right w:val="single" w:sz="4" w:space="0" w:color="auto"/>
            </w:tcBorders>
            <w:vAlign w:val="center"/>
            <w:hideMark/>
          </w:tcPr>
          <w:p w14:paraId="115550A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Armii Krajowej</w:t>
            </w:r>
          </w:p>
        </w:tc>
        <w:tc>
          <w:tcPr>
            <w:tcW w:w="3180" w:type="dxa"/>
            <w:tcBorders>
              <w:top w:val="nil"/>
              <w:left w:val="nil"/>
              <w:bottom w:val="single" w:sz="4" w:space="0" w:color="auto"/>
              <w:right w:val="single" w:sz="4" w:space="0" w:color="auto"/>
            </w:tcBorders>
            <w:vAlign w:val="center"/>
            <w:hideMark/>
          </w:tcPr>
          <w:p w14:paraId="1103410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4E26BC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449</w:t>
            </w:r>
          </w:p>
        </w:tc>
        <w:tc>
          <w:tcPr>
            <w:tcW w:w="1240" w:type="dxa"/>
            <w:tcBorders>
              <w:top w:val="nil"/>
              <w:left w:val="nil"/>
              <w:bottom w:val="single" w:sz="4" w:space="0" w:color="auto"/>
              <w:right w:val="single" w:sz="4" w:space="0" w:color="auto"/>
            </w:tcBorders>
            <w:noWrap/>
            <w:vAlign w:val="bottom"/>
            <w:hideMark/>
          </w:tcPr>
          <w:p w14:paraId="3D4DA10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898</w:t>
            </w:r>
          </w:p>
        </w:tc>
      </w:tr>
      <w:tr w:rsidR="00F94C48" w:rsidRPr="009474E3" w14:paraId="701D52B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81DACA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w:t>
            </w:r>
          </w:p>
        </w:tc>
        <w:tc>
          <w:tcPr>
            <w:tcW w:w="3200" w:type="dxa"/>
            <w:tcBorders>
              <w:top w:val="nil"/>
              <w:left w:val="nil"/>
              <w:bottom w:val="single" w:sz="4" w:space="0" w:color="auto"/>
              <w:right w:val="single" w:sz="4" w:space="0" w:color="auto"/>
            </w:tcBorders>
            <w:vAlign w:val="center"/>
            <w:hideMark/>
          </w:tcPr>
          <w:p w14:paraId="2574FE7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Bagińskiego</w:t>
            </w:r>
          </w:p>
        </w:tc>
        <w:tc>
          <w:tcPr>
            <w:tcW w:w="3180" w:type="dxa"/>
            <w:tcBorders>
              <w:top w:val="nil"/>
              <w:left w:val="nil"/>
              <w:bottom w:val="single" w:sz="4" w:space="0" w:color="auto"/>
              <w:right w:val="single" w:sz="4" w:space="0" w:color="auto"/>
            </w:tcBorders>
            <w:vAlign w:val="center"/>
            <w:hideMark/>
          </w:tcPr>
          <w:p w14:paraId="14533B3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8130C2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390</w:t>
            </w:r>
          </w:p>
        </w:tc>
        <w:tc>
          <w:tcPr>
            <w:tcW w:w="1240" w:type="dxa"/>
            <w:tcBorders>
              <w:top w:val="nil"/>
              <w:left w:val="nil"/>
              <w:bottom w:val="single" w:sz="4" w:space="0" w:color="auto"/>
              <w:right w:val="single" w:sz="4" w:space="0" w:color="auto"/>
            </w:tcBorders>
            <w:noWrap/>
            <w:vAlign w:val="bottom"/>
            <w:hideMark/>
          </w:tcPr>
          <w:p w14:paraId="6DC66BA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780</w:t>
            </w:r>
          </w:p>
        </w:tc>
      </w:tr>
      <w:tr w:rsidR="00F94C48" w:rsidRPr="009474E3" w14:paraId="3239F69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FFC11C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w:t>
            </w:r>
          </w:p>
        </w:tc>
        <w:tc>
          <w:tcPr>
            <w:tcW w:w="3200" w:type="dxa"/>
            <w:tcBorders>
              <w:top w:val="nil"/>
              <w:left w:val="nil"/>
              <w:bottom w:val="single" w:sz="4" w:space="0" w:color="auto"/>
              <w:right w:val="single" w:sz="4" w:space="0" w:color="auto"/>
            </w:tcBorders>
            <w:vAlign w:val="center"/>
            <w:hideMark/>
          </w:tcPr>
          <w:p w14:paraId="7442AF2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Bagno</w:t>
            </w:r>
          </w:p>
        </w:tc>
        <w:tc>
          <w:tcPr>
            <w:tcW w:w="3180" w:type="dxa"/>
            <w:tcBorders>
              <w:top w:val="nil"/>
              <w:left w:val="nil"/>
              <w:bottom w:val="single" w:sz="4" w:space="0" w:color="auto"/>
              <w:right w:val="single" w:sz="4" w:space="0" w:color="auto"/>
            </w:tcBorders>
            <w:vAlign w:val="center"/>
            <w:hideMark/>
          </w:tcPr>
          <w:p w14:paraId="3D47077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8F57FF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303</w:t>
            </w:r>
          </w:p>
        </w:tc>
        <w:tc>
          <w:tcPr>
            <w:tcW w:w="1240" w:type="dxa"/>
            <w:tcBorders>
              <w:top w:val="nil"/>
              <w:left w:val="nil"/>
              <w:bottom w:val="single" w:sz="4" w:space="0" w:color="auto"/>
              <w:right w:val="single" w:sz="4" w:space="0" w:color="auto"/>
            </w:tcBorders>
            <w:noWrap/>
            <w:vAlign w:val="bottom"/>
            <w:hideMark/>
          </w:tcPr>
          <w:p w14:paraId="2D3A577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606</w:t>
            </w:r>
          </w:p>
        </w:tc>
      </w:tr>
      <w:tr w:rsidR="00F94C48" w:rsidRPr="009474E3" w14:paraId="2E0D082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4B6364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w:t>
            </w:r>
          </w:p>
        </w:tc>
        <w:tc>
          <w:tcPr>
            <w:tcW w:w="3200" w:type="dxa"/>
            <w:tcBorders>
              <w:top w:val="nil"/>
              <w:left w:val="nil"/>
              <w:bottom w:val="single" w:sz="4" w:space="0" w:color="auto"/>
              <w:right w:val="single" w:sz="4" w:space="0" w:color="auto"/>
            </w:tcBorders>
            <w:vAlign w:val="center"/>
            <w:hideMark/>
          </w:tcPr>
          <w:p w14:paraId="0D4D34D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Bajkowa</w:t>
            </w:r>
          </w:p>
        </w:tc>
        <w:tc>
          <w:tcPr>
            <w:tcW w:w="3180" w:type="dxa"/>
            <w:tcBorders>
              <w:top w:val="nil"/>
              <w:left w:val="nil"/>
              <w:bottom w:val="single" w:sz="4" w:space="0" w:color="auto"/>
              <w:right w:val="single" w:sz="4" w:space="0" w:color="auto"/>
            </w:tcBorders>
            <w:vAlign w:val="center"/>
            <w:hideMark/>
          </w:tcPr>
          <w:p w14:paraId="65EFBC2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911B43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196</w:t>
            </w:r>
          </w:p>
        </w:tc>
        <w:tc>
          <w:tcPr>
            <w:tcW w:w="1240" w:type="dxa"/>
            <w:tcBorders>
              <w:top w:val="nil"/>
              <w:left w:val="nil"/>
              <w:bottom w:val="single" w:sz="4" w:space="0" w:color="auto"/>
              <w:right w:val="single" w:sz="4" w:space="0" w:color="auto"/>
            </w:tcBorders>
            <w:noWrap/>
            <w:vAlign w:val="bottom"/>
            <w:hideMark/>
          </w:tcPr>
          <w:p w14:paraId="773B03C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392</w:t>
            </w:r>
          </w:p>
        </w:tc>
      </w:tr>
      <w:tr w:rsidR="00F94C48" w:rsidRPr="009474E3" w14:paraId="4FEF04D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4FE29E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w:t>
            </w:r>
          </w:p>
        </w:tc>
        <w:tc>
          <w:tcPr>
            <w:tcW w:w="3200" w:type="dxa"/>
            <w:tcBorders>
              <w:top w:val="nil"/>
              <w:left w:val="nil"/>
              <w:bottom w:val="single" w:sz="4" w:space="0" w:color="auto"/>
              <w:right w:val="single" w:sz="4" w:space="0" w:color="auto"/>
            </w:tcBorders>
            <w:vAlign w:val="center"/>
            <w:hideMark/>
          </w:tcPr>
          <w:p w14:paraId="659AD1D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Banku Miast</w:t>
            </w:r>
          </w:p>
        </w:tc>
        <w:tc>
          <w:tcPr>
            <w:tcW w:w="3180" w:type="dxa"/>
            <w:tcBorders>
              <w:top w:val="nil"/>
              <w:left w:val="nil"/>
              <w:bottom w:val="single" w:sz="4" w:space="0" w:color="auto"/>
              <w:right w:val="single" w:sz="4" w:space="0" w:color="auto"/>
            </w:tcBorders>
            <w:vAlign w:val="center"/>
            <w:hideMark/>
          </w:tcPr>
          <w:p w14:paraId="7F72260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9291E4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538</w:t>
            </w:r>
          </w:p>
        </w:tc>
        <w:tc>
          <w:tcPr>
            <w:tcW w:w="1240" w:type="dxa"/>
            <w:tcBorders>
              <w:top w:val="nil"/>
              <w:left w:val="nil"/>
              <w:bottom w:val="single" w:sz="4" w:space="0" w:color="auto"/>
              <w:right w:val="single" w:sz="4" w:space="0" w:color="auto"/>
            </w:tcBorders>
            <w:noWrap/>
            <w:vAlign w:val="bottom"/>
            <w:hideMark/>
          </w:tcPr>
          <w:p w14:paraId="197C485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1076</w:t>
            </w:r>
          </w:p>
        </w:tc>
      </w:tr>
      <w:tr w:rsidR="00F94C48" w:rsidRPr="009474E3" w14:paraId="26AFE90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F98CB6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w:t>
            </w:r>
          </w:p>
        </w:tc>
        <w:tc>
          <w:tcPr>
            <w:tcW w:w="3200" w:type="dxa"/>
            <w:tcBorders>
              <w:top w:val="nil"/>
              <w:left w:val="nil"/>
              <w:bottom w:val="single" w:sz="4" w:space="0" w:color="auto"/>
              <w:right w:val="single" w:sz="4" w:space="0" w:color="auto"/>
            </w:tcBorders>
            <w:vAlign w:val="center"/>
            <w:hideMark/>
          </w:tcPr>
          <w:p w14:paraId="43BEE89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Batalionów Chłopskich</w:t>
            </w:r>
          </w:p>
        </w:tc>
        <w:tc>
          <w:tcPr>
            <w:tcW w:w="3180" w:type="dxa"/>
            <w:tcBorders>
              <w:top w:val="nil"/>
              <w:left w:val="nil"/>
              <w:bottom w:val="single" w:sz="4" w:space="0" w:color="auto"/>
              <w:right w:val="single" w:sz="4" w:space="0" w:color="auto"/>
            </w:tcBorders>
            <w:vAlign w:val="center"/>
            <w:hideMark/>
          </w:tcPr>
          <w:p w14:paraId="0DEE6E2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F03D07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924</w:t>
            </w:r>
          </w:p>
        </w:tc>
        <w:tc>
          <w:tcPr>
            <w:tcW w:w="1240" w:type="dxa"/>
            <w:tcBorders>
              <w:top w:val="nil"/>
              <w:left w:val="nil"/>
              <w:bottom w:val="single" w:sz="4" w:space="0" w:color="auto"/>
              <w:right w:val="single" w:sz="4" w:space="0" w:color="auto"/>
            </w:tcBorders>
            <w:noWrap/>
            <w:vAlign w:val="bottom"/>
            <w:hideMark/>
          </w:tcPr>
          <w:p w14:paraId="20603A7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1848</w:t>
            </w:r>
          </w:p>
        </w:tc>
      </w:tr>
      <w:tr w:rsidR="00F94C48" w:rsidRPr="009474E3" w14:paraId="16AFFF3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58ABC4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w:t>
            </w:r>
          </w:p>
        </w:tc>
        <w:tc>
          <w:tcPr>
            <w:tcW w:w="3200" w:type="dxa"/>
            <w:tcBorders>
              <w:top w:val="nil"/>
              <w:left w:val="nil"/>
              <w:bottom w:val="single" w:sz="4" w:space="0" w:color="auto"/>
              <w:right w:val="single" w:sz="4" w:space="0" w:color="auto"/>
            </w:tcBorders>
            <w:vAlign w:val="center"/>
            <w:hideMark/>
          </w:tcPr>
          <w:p w14:paraId="7665E5B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Batorego</w:t>
            </w:r>
          </w:p>
        </w:tc>
        <w:tc>
          <w:tcPr>
            <w:tcW w:w="3180" w:type="dxa"/>
            <w:tcBorders>
              <w:top w:val="nil"/>
              <w:left w:val="nil"/>
              <w:bottom w:val="single" w:sz="4" w:space="0" w:color="auto"/>
              <w:right w:val="single" w:sz="4" w:space="0" w:color="auto"/>
            </w:tcBorders>
            <w:vAlign w:val="center"/>
            <w:hideMark/>
          </w:tcPr>
          <w:p w14:paraId="3E2B0D0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49F942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1322</w:t>
            </w:r>
          </w:p>
        </w:tc>
        <w:tc>
          <w:tcPr>
            <w:tcW w:w="1240" w:type="dxa"/>
            <w:tcBorders>
              <w:top w:val="nil"/>
              <w:left w:val="nil"/>
              <w:bottom w:val="single" w:sz="4" w:space="0" w:color="auto"/>
              <w:right w:val="single" w:sz="4" w:space="0" w:color="auto"/>
            </w:tcBorders>
            <w:noWrap/>
            <w:vAlign w:val="bottom"/>
            <w:hideMark/>
          </w:tcPr>
          <w:p w14:paraId="490317A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2644</w:t>
            </w:r>
          </w:p>
        </w:tc>
      </w:tr>
      <w:tr w:rsidR="00F94C48" w:rsidRPr="009474E3" w14:paraId="18D85B9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8DEEA1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w:t>
            </w:r>
          </w:p>
        </w:tc>
        <w:tc>
          <w:tcPr>
            <w:tcW w:w="3200" w:type="dxa"/>
            <w:tcBorders>
              <w:top w:val="nil"/>
              <w:left w:val="nil"/>
              <w:bottom w:val="single" w:sz="4" w:space="0" w:color="auto"/>
              <w:right w:val="single" w:sz="4" w:space="0" w:color="auto"/>
            </w:tcBorders>
            <w:vAlign w:val="center"/>
            <w:hideMark/>
          </w:tcPr>
          <w:p w14:paraId="1AC7AA5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Bednarska</w:t>
            </w:r>
          </w:p>
        </w:tc>
        <w:tc>
          <w:tcPr>
            <w:tcW w:w="3180" w:type="dxa"/>
            <w:tcBorders>
              <w:top w:val="nil"/>
              <w:left w:val="nil"/>
              <w:bottom w:val="single" w:sz="4" w:space="0" w:color="auto"/>
              <w:right w:val="single" w:sz="4" w:space="0" w:color="auto"/>
            </w:tcBorders>
            <w:vAlign w:val="center"/>
            <w:hideMark/>
          </w:tcPr>
          <w:p w14:paraId="78DF46D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8AD818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261</w:t>
            </w:r>
          </w:p>
        </w:tc>
        <w:tc>
          <w:tcPr>
            <w:tcW w:w="1240" w:type="dxa"/>
            <w:tcBorders>
              <w:top w:val="nil"/>
              <w:left w:val="nil"/>
              <w:bottom w:val="single" w:sz="4" w:space="0" w:color="auto"/>
              <w:right w:val="single" w:sz="4" w:space="0" w:color="auto"/>
            </w:tcBorders>
            <w:noWrap/>
            <w:vAlign w:val="bottom"/>
            <w:hideMark/>
          </w:tcPr>
          <w:p w14:paraId="234E95D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522</w:t>
            </w:r>
          </w:p>
        </w:tc>
      </w:tr>
      <w:tr w:rsidR="00F94C48" w:rsidRPr="009474E3" w14:paraId="2FDD456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F3E5F9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w:t>
            </w:r>
          </w:p>
        </w:tc>
        <w:tc>
          <w:tcPr>
            <w:tcW w:w="3200" w:type="dxa"/>
            <w:tcBorders>
              <w:top w:val="nil"/>
              <w:left w:val="nil"/>
              <w:bottom w:val="single" w:sz="4" w:space="0" w:color="auto"/>
              <w:right w:val="single" w:sz="4" w:space="0" w:color="auto"/>
            </w:tcBorders>
            <w:vAlign w:val="center"/>
            <w:hideMark/>
          </w:tcPr>
          <w:p w14:paraId="56E5CC0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Bema</w:t>
            </w:r>
          </w:p>
        </w:tc>
        <w:tc>
          <w:tcPr>
            <w:tcW w:w="3180" w:type="dxa"/>
            <w:tcBorders>
              <w:top w:val="nil"/>
              <w:left w:val="nil"/>
              <w:bottom w:val="single" w:sz="4" w:space="0" w:color="auto"/>
              <w:right w:val="single" w:sz="4" w:space="0" w:color="auto"/>
            </w:tcBorders>
            <w:vAlign w:val="center"/>
            <w:hideMark/>
          </w:tcPr>
          <w:p w14:paraId="48D09D1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626EA2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121</w:t>
            </w:r>
          </w:p>
        </w:tc>
        <w:tc>
          <w:tcPr>
            <w:tcW w:w="1240" w:type="dxa"/>
            <w:tcBorders>
              <w:top w:val="nil"/>
              <w:left w:val="nil"/>
              <w:bottom w:val="single" w:sz="4" w:space="0" w:color="auto"/>
              <w:right w:val="single" w:sz="4" w:space="0" w:color="auto"/>
            </w:tcBorders>
            <w:noWrap/>
            <w:vAlign w:val="bottom"/>
            <w:hideMark/>
          </w:tcPr>
          <w:p w14:paraId="1DF089A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242</w:t>
            </w:r>
          </w:p>
        </w:tc>
      </w:tr>
      <w:tr w:rsidR="00F94C48" w:rsidRPr="009474E3" w14:paraId="2A7CCBC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6BB43D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w:t>
            </w:r>
          </w:p>
        </w:tc>
        <w:tc>
          <w:tcPr>
            <w:tcW w:w="3200" w:type="dxa"/>
            <w:tcBorders>
              <w:top w:val="nil"/>
              <w:left w:val="nil"/>
              <w:bottom w:val="single" w:sz="4" w:space="0" w:color="auto"/>
              <w:right w:val="single" w:sz="4" w:space="0" w:color="auto"/>
            </w:tcBorders>
            <w:vAlign w:val="center"/>
            <w:hideMark/>
          </w:tcPr>
          <w:p w14:paraId="6925C83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Braci Gierymskich</w:t>
            </w:r>
          </w:p>
        </w:tc>
        <w:tc>
          <w:tcPr>
            <w:tcW w:w="3180" w:type="dxa"/>
            <w:tcBorders>
              <w:top w:val="nil"/>
              <w:left w:val="nil"/>
              <w:bottom w:val="single" w:sz="4" w:space="0" w:color="auto"/>
              <w:right w:val="single" w:sz="4" w:space="0" w:color="auto"/>
            </w:tcBorders>
            <w:vAlign w:val="center"/>
            <w:hideMark/>
          </w:tcPr>
          <w:p w14:paraId="697F12F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B085D6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169</w:t>
            </w:r>
          </w:p>
        </w:tc>
        <w:tc>
          <w:tcPr>
            <w:tcW w:w="1240" w:type="dxa"/>
            <w:tcBorders>
              <w:top w:val="nil"/>
              <w:left w:val="nil"/>
              <w:bottom w:val="single" w:sz="4" w:space="0" w:color="auto"/>
              <w:right w:val="single" w:sz="4" w:space="0" w:color="auto"/>
            </w:tcBorders>
            <w:noWrap/>
            <w:vAlign w:val="bottom"/>
            <w:hideMark/>
          </w:tcPr>
          <w:p w14:paraId="1AF4556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338</w:t>
            </w:r>
          </w:p>
        </w:tc>
      </w:tr>
      <w:tr w:rsidR="00F94C48" w:rsidRPr="009474E3" w14:paraId="4B7545E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0A23AB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w:t>
            </w:r>
          </w:p>
        </w:tc>
        <w:tc>
          <w:tcPr>
            <w:tcW w:w="3200" w:type="dxa"/>
            <w:tcBorders>
              <w:top w:val="nil"/>
              <w:left w:val="nil"/>
              <w:bottom w:val="single" w:sz="4" w:space="0" w:color="auto"/>
              <w:right w:val="single" w:sz="4" w:space="0" w:color="auto"/>
            </w:tcBorders>
            <w:vAlign w:val="center"/>
            <w:hideMark/>
          </w:tcPr>
          <w:p w14:paraId="3AB3DC9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Braci </w:t>
            </w:r>
            <w:proofErr w:type="spellStart"/>
            <w:r w:rsidRPr="009474E3">
              <w:rPr>
                <w:rFonts w:ascii="Times New Roman" w:eastAsia="Times New Roman" w:hAnsi="Times New Roman" w:cs="Times New Roman"/>
                <w:sz w:val="20"/>
                <w:szCs w:val="20"/>
                <w:lang w:eastAsia="pl-PL"/>
              </w:rPr>
              <w:t>Koszutzkich</w:t>
            </w:r>
            <w:proofErr w:type="spellEnd"/>
          </w:p>
        </w:tc>
        <w:tc>
          <w:tcPr>
            <w:tcW w:w="3180" w:type="dxa"/>
            <w:tcBorders>
              <w:top w:val="nil"/>
              <w:left w:val="nil"/>
              <w:bottom w:val="single" w:sz="4" w:space="0" w:color="auto"/>
              <w:right w:val="single" w:sz="4" w:space="0" w:color="auto"/>
            </w:tcBorders>
            <w:vAlign w:val="center"/>
            <w:hideMark/>
          </w:tcPr>
          <w:p w14:paraId="21218F3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F7F804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276</w:t>
            </w:r>
          </w:p>
        </w:tc>
        <w:tc>
          <w:tcPr>
            <w:tcW w:w="1240" w:type="dxa"/>
            <w:tcBorders>
              <w:top w:val="nil"/>
              <w:left w:val="nil"/>
              <w:bottom w:val="single" w:sz="4" w:space="0" w:color="auto"/>
              <w:right w:val="single" w:sz="4" w:space="0" w:color="auto"/>
            </w:tcBorders>
            <w:noWrap/>
            <w:vAlign w:val="bottom"/>
            <w:hideMark/>
          </w:tcPr>
          <w:p w14:paraId="7968FB1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552</w:t>
            </w:r>
          </w:p>
        </w:tc>
      </w:tr>
      <w:tr w:rsidR="00F94C48" w:rsidRPr="009474E3" w14:paraId="759C0C9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D083AC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w:t>
            </w:r>
          </w:p>
        </w:tc>
        <w:tc>
          <w:tcPr>
            <w:tcW w:w="3200" w:type="dxa"/>
            <w:tcBorders>
              <w:top w:val="nil"/>
              <w:left w:val="nil"/>
              <w:bottom w:val="single" w:sz="4" w:space="0" w:color="auto"/>
              <w:right w:val="single" w:sz="4" w:space="0" w:color="auto"/>
            </w:tcBorders>
            <w:vAlign w:val="center"/>
            <w:hideMark/>
          </w:tcPr>
          <w:p w14:paraId="6FC418D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Bracka</w:t>
            </w:r>
          </w:p>
        </w:tc>
        <w:tc>
          <w:tcPr>
            <w:tcW w:w="3180" w:type="dxa"/>
            <w:tcBorders>
              <w:top w:val="nil"/>
              <w:left w:val="nil"/>
              <w:bottom w:val="single" w:sz="4" w:space="0" w:color="auto"/>
              <w:right w:val="single" w:sz="4" w:space="0" w:color="auto"/>
            </w:tcBorders>
            <w:vAlign w:val="center"/>
            <w:hideMark/>
          </w:tcPr>
          <w:p w14:paraId="50FAF38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65E98F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354</w:t>
            </w:r>
          </w:p>
        </w:tc>
        <w:tc>
          <w:tcPr>
            <w:tcW w:w="1240" w:type="dxa"/>
            <w:tcBorders>
              <w:top w:val="nil"/>
              <w:left w:val="nil"/>
              <w:bottom w:val="single" w:sz="4" w:space="0" w:color="auto"/>
              <w:right w:val="single" w:sz="4" w:space="0" w:color="auto"/>
            </w:tcBorders>
            <w:noWrap/>
            <w:vAlign w:val="bottom"/>
            <w:hideMark/>
          </w:tcPr>
          <w:p w14:paraId="361F9B7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708</w:t>
            </w:r>
          </w:p>
        </w:tc>
      </w:tr>
      <w:tr w:rsidR="00F94C48" w:rsidRPr="009474E3" w14:paraId="06DD662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E9C711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w:t>
            </w:r>
          </w:p>
        </w:tc>
        <w:tc>
          <w:tcPr>
            <w:tcW w:w="3200" w:type="dxa"/>
            <w:tcBorders>
              <w:top w:val="nil"/>
              <w:left w:val="nil"/>
              <w:bottom w:val="single" w:sz="4" w:space="0" w:color="auto"/>
              <w:right w:val="single" w:sz="4" w:space="0" w:color="auto"/>
            </w:tcBorders>
            <w:vAlign w:val="center"/>
            <w:hideMark/>
          </w:tcPr>
          <w:p w14:paraId="52AC91C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Broniewskiego</w:t>
            </w:r>
          </w:p>
        </w:tc>
        <w:tc>
          <w:tcPr>
            <w:tcW w:w="3180" w:type="dxa"/>
            <w:tcBorders>
              <w:top w:val="nil"/>
              <w:left w:val="nil"/>
              <w:bottom w:val="single" w:sz="4" w:space="0" w:color="auto"/>
              <w:right w:val="single" w:sz="4" w:space="0" w:color="auto"/>
            </w:tcBorders>
            <w:vAlign w:val="center"/>
            <w:hideMark/>
          </w:tcPr>
          <w:p w14:paraId="4162095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90E0ED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90</w:t>
            </w:r>
          </w:p>
        </w:tc>
        <w:tc>
          <w:tcPr>
            <w:tcW w:w="1240" w:type="dxa"/>
            <w:tcBorders>
              <w:top w:val="nil"/>
              <w:left w:val="nil"/>
              <w:bottom w:val="single" w:sz="4" w:space="0" w:color="auto"/>
              <w:right w:val="single" w:sz="4" w:space="0" w:color="auto"/>
            </w:tcBorders>
            <w:noWrap/>
            <w:vAlign w:val="bottom"/>
            <w:hideMark/>
          </w:tcPr>
          <w:p w14:paraId="5B5C816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180</w:t>
            </w:r>
          </w:p>
        </w:tc>
      </w:tr>
      <w:tr w:rsidR="00F94C48" w:rsidRPr="009474E3" w14:paraId="218848D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6A5755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w:t>
            </w:r>
          </w:p>
        </w:tc>
        <w:tc>
          <w:tcPr>
            <w:tcW w:w="3200" w:type="dxa"/>
            <w:tcBorders>
              <w:top w:val="nil"/>
              <w:left w:val="nil"/>
              <w:bottom w:val="single" w:sz="4" w:space="0" w:color="auto"/>
              <w:right w:val="single" w:sz="4" w:space="0" w:color="auto"/>
            </w:tcBorders>
            <w:vAlign w:val="center"/>
            <w:hideMark/>
          </w:tcPr>
          <w:p w14:paraId="4493256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Browarna</w:t>
            </w:r>
          </w:p>
        </w:tc>
        <w:tc>
          <w:tcPr>
            <w:tcW w:w="3180" w:type="dxa"/>
            <w:tcBorders>
              <w:top w:val="nil"/>
              <w:left w:val="nil"/>
              <w:bottom w:val="single" w:sz="4" w:space="0" w:color="auto"/>
              <w:right w:val="single" w:sz="4" w:space="0" w:color="auto"/>
            </w:tcBorders>
            <w:vAlign w:val="center"/>
            <w:hideMark/>
          </w:tcPr>
          <w:p w14:paraId="5C0FC7F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478761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387</w:t>
            </w:r>
          </w:p>
        </w:tc>
        <w:tc>
          <w:tcPr>
            <w:tcW w:w="1240" w:type="dxa"/>
            <w:tcBorders>
              <w:top w:val="nil"/>
              <w:left w:val="nil"/>
              <w:bottom w:val="single" w:sz="4" w:space="0" w:color="auto"/>
              <w:right w:val="single" w:sz="4" w:space="0" w:color="auto"/>
            </w:tcBorders>
            <w:noWrap/>
            <w:vAlign w:val="bottom"/>
            <w:hideMark/>
          </w:tcPr>
          <w:p w14:paraId="7C569B1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774</w:t>
            </w:r>
          </w:p>
        </w:tc>
      </w:tr>
      <w:tr w:rsidR="00F94C48" w:rsidRPr="009474E3" w14:paraId="0727E66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45F8CF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w:t>
            </w:r>
          </w:p>
        </w:tc>
        <w:tc>
          <w:tcPr>
            <w:tcW w:w="3200" w:type="dxa"/>
            <w:tcBorders>
              <w:top w:val="nil"/>
              <w:left w:val="nil"/>
              <w:bottom w:val="single" w:sz="4" w:space="0" w:color="auto"/>
              <w:right w:val="single" w:sz="4" w:space="0" w:color="auto"/>
            </w:tcBorders>
            <w:vAlign w:val="center"/>
            <w:hideMark/>
          </w:tcPr>
          <w:p w14:paraId="60AFBB4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Bursztynowa</w:t>
            </w:r>
          </w:p>
        </w:tc>
        <w:tc>
          <w:tcPr>
            <w:tcW w:w="3180" w:type="dxa"/>
            <w:tcBorders>
              <w:top w:val="nil"/>
              <w:left w:val="nil"/>
              <w:bottom w:val="single" w:sz="4" w:space="0" w:color="auto"/>
              <w:right w:val="single" w:sz="4" w:space="0" w:color="auto"/>
            </w:tcBorders>
            <w:vAlign w:val="center"/>
            <w:hideMark/>
          </w:tcPr>
          <w:p w14:paraId="50B104B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20F8DF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526</w:t>
            </w:r>
          </w:p>
        </w:tc>
        <w:tc>
          <w:tcPr>
            <w:tcW w:w="1240" w:type="dxa"/>
            <w:tcBorders>
              <w:top w:val="nil"/>
              <w:left w:val="nil"/>
              <w:bottom w:val="single" w:sz="4" w:space="0" w:color="auto"/>
              <w:right w:val="single" w:sz="4" w:space="0" w:color="auto"/>
            </w:tcBorders>
            <w:noWrap/>
            <w:vAlign w:val="bottom"/>
            <w:hideMark/>
          </w:tcPr>
          <w:p w14:paraId="19C7201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1052</w:t>
            </w:r>
          </w:p>
        </w:tc>
      </w:tr>
      <w:tr w:rsidR="00F94C48" w:rsidRPr="009474E3" w14:paraId="642EBC9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0BDFC0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w:t>
            </w:r>
          </w:p>
        </w:tc>
        <w:tc>
          <w:tcPr>
            <w:tcW w:w="3200" w:type="dxa"/>
            <w:tcBorders>
              <w:top w:val="nil"/>
              <w:left w:val="nil"/>
              <w:bottom w:val="single" w:sz="4" w:space="0" w:color="auto"/>
              <w:right w:val="single" w:sz="4" w:space="0" w:color="auto"/>
            </w:tcBorders>
            <w:vAlign w:val="center"/>
            <w:hideMark/>
          </w:tcPr>
          <w:p w14:paraId="337A0B0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Chabrowa</w:t>
            </w:r>
          </w:p>
        </w:tc>
        <w:tc>
          <w:tcPr>
            <w:tcW w:w="3180" w:type="dxa"/>
            <w:tcBorders>
              <w:top w:val="nil"/>
              <w:left w:val="nil"/>
              <w:bottom w:val="single" w:sz="4" w:space="0" w:color="auto"/>
              <w:right w:val="single" w:sz="4" w:space="0" w:color="auto"/>
            </w:tcBorders>
            <w:vAlign w:val="center"/>
            <w:hideMark/>
          </w:tcPr>
          <w:p w14:paraId="6C06FD9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33C4E9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406</w:t>
            </w:r>
          </w:p>
        </w:tc>
        <w:tc>
          <w:tcPr>
            <w:tcW w:w="1240" w:type="dxa"/>
            <w:tcBorders>
              <w:top w:val="nil"/>
              <w:left w:val="nil"/>
              <w:bottom w:val="single" w:sz="4" w:space="0" w:color="auto"/>
              <w:right w:val="single" w:sz="4" w:space="0" w:color="auto"/>
            </w:tcBorders>
            <w:noWrap/>
            <w:vAlign w:val="bottom"/>
            <w:hideMark/>
          </w:tcPr>
          <w:p w14:paraId="1BA0000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812</w:t>
            </w:r>
          </w:p>
        </w:tc>
      </w:tr>
      <w:tr w:rsidR="00F94C48" w:rsidRPr="009474E3" w14:paraId="192BE12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0063D8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w:t>
            </w:r>
          </w:p>
        </w:tc>
        <w:tc>
          <w:tcPr>
            <w:tcW w:w="3200" w:type="dxa"/>
            <w:tcBorders>
              <w:top w:val="nil"/>
              <w:left w:val="nil"/>
              <w:bottom w:val="single" w:sz="4" w:space="0" w:color="auto"/>
              <w:right w:val="single" w:sz="4" w:space="0" w:color="auto"/>
            </w:tcBorders>
            <w:vAlign w:val="center"/>
            <w:hideMark/>
          </w:tcPr>
          <w:p w14:paraId="3A735F3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Chopina</w:t>
            </w:r>
          </w:p>
        </w:tc>
        <w:tc>
          <w:tcPr>
            <w:tcW w:w="3180" w:type="dxa"/>
            <w:tcBorders>
              <w:top w:val="nil"/>
              <w:left w:val="nil"/>
              <w:bottom w:val="single" w:sz="4" w:space="0" w:color="auto"/>
              <w:right w:val="single" w:sz="4" w:space="0" w:color="auto"/>
            </w:tcBorders>
            <w:vAlign w:val="center"/>
            <w:hideMark/>
          </w:tcPr>
          <w:p w14:paraId="7718FF3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5040EA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161</w:t>
            </w:r>
          </w:p>
        </w:tc>
        <w:tc>
          <w:tcPr>
            <w:tcW w:w="1240" w:type="dxa"/>
            <w:tcBorders>
              <w:top w:val="nil"/>
              <w:left w:val="nil"/>
              <w:bottom w:val="single" w:sz="4" w:space="0" w:color="auto"/>
              <w:right w:val="single" w:sz="4" w:space="0" w:color="auto"/>
            </w:tcBorders>
            <w:noWrap/>
            <w:vAlign w:val="bottom"/>
            <w:hideMark/>
          </w:tcPr>
          <w:p w14:paraId="57B36B6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322</w:t>
            </w:r>
          </w:p>
        </w:tc>
      </w:tr>
      <w:tr w:rsidR="00F94C48" w:rsidRPr="009474E3" w14:paraId="4036441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369586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w:t>
            </w:r>
          </w:p>
        </w:tc>
        <w:tc>
          <w:tcPr>
            <w:tcW w:w="3200" w:type="dxa"/>
            <w:tcBorders>
              <w:top w:val="nil"/>
              <w:left w:val="nil"/>
              <w:bottom w:val="single" w:sz="4" w:space="0" w:color="auto"/>
              <w:right w:val="single" w:sz="4" w:space="0" w:color="auto"/>
            </w:tcBorders>
            <w:vAlign w:val="center"/>
            <w:hideMark/>
          </w:tcPr>
          <w:p w14:paraId="3B70587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Chrobrego</w:t>
            </w:r>
          </w:p>
        </w:tc>
        <w:tc>
          <w:tcPr>
            <w:tcW w:w="3180" w:type="dxa"/>
            <w:tcBorders>
              <w:top w:val="nil"/>
              <w:left w:val="nil"/>
              <w:bottom w:val="single" w:sz="4" w:space="0" w:color="auto"/>
              <w:right w:val="single" w:sz="4" w:space="0" w:color="auto"/>
            </w:tcBorders>
            <w:vAlign w:val="center"/>
            <w:hideMark/>
          </w:tcPr>
          <w:p w14:paraId="5FFE447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895596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135</w:t>
            </w:r>
          </w:p>
        </w:tc>
        <w:tc>
          <w:tcPr>
            <w:tcW w:w="1240" w:type="dxa"/>
            <w:tcBorders>
              <w:top w:val="nil"/>
              <w:left w:val="nil"/>
              <w:bottom w:val="single" w:sz="4" w:space="0" w:color="auto"/>
              <w:right w:val="single" w:sz="4" w:space="0" w:color="auto"/>
            </w:tcBorders>
            <w:noWrap/>
            <w:vAlign w:val="bottom"/>
            <w:hideMark/>
          </w:tcPr>
          <w:p w14:paraId="5493ABE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270</w:t>
            </w:r>
          </w:p>
        </w:tc>
      </w:tr>
      <w:tr w:rsidR="00F94C48" w:rsidRPr="009474E3" w14:paraId="6EA0173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CDFD0C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w:t>
            </w:r>
          </w:p>
        </w:tc>
        <w:tc>
          <w:tcPr>
            <w:tcW w:w="3200" w:type="dxa"/>
            <w:tcBorders>
              <w:top w:val="nil"/>
              <w:left w:val="nil"/>
              <w:bottom w:val="single" w:sz="4" w:space="0" w:color="auto"/>
              <w:right w:val="single" w:sz="4" w:space="0" w:color="auto"/>
            </w:tcBorders>
            <w:vAlign w:val="center"/>
            <w:hideMark/>
          </w:tcPr>
          <w:p w14:paraId="3159E7C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Cicha</w:t>
            </w:r>
          </w:p>
        </w:tc>
        <w:tc>
          <w:tcPr>
            <w:tcW w:w="3180" w:type="dxa"/>
            <w:tcBorders>
              <w:top w:val="nil"/>
              <w:left w:val="nil"/>
              <w:bottom w:val="single" w:sz="4" w:space="0" w:color="auto"/>
              <w:right w:val="single" w:sz="4" w:space="0" w:color="auto"/>
            </w:tcBorders>
            <w:vAlign w:val="center"/>
            <w:hideMark/>
          </w:tcPr>
          <w:p w14:paraId="611E2DE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DD340D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w:t>
            </w:r>
          </w:p>
        </w:tc>
        <w:tc>
          <w:tcPr>
            <w:tcW w:w="1240" w:type="dxa"/>
            <w:tcBorders>
              <w:top w:val="nil"/>
              <w:left w:val="nil"/>
              <w:bottom w:val="single" w:sz="4" w:space="0" w:color="auto"/>
              <w:right w:val="single" w:sz="4" w:space="0" w:color="auto"/>
            </w:tcBorders>
            <w:noWrap/>
            <w:vAlign w:val="bottom"/>
            <w:hideMark/>
          </w:tcPr>
          <w:p w14:paraId="0C6A8C9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116</w:t>
            </w:r>
          </w:p>
        </w:tc>
      </w:tr>
      <w:tr w:rsidR="00F94C48" w:rsidRPr="009474E3" w14:paraId="6F5F342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EA809E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w:t>
            </w:r>
          </w:p>
        </w:tc>
        <w:tc>
          <w:tcPr>
            <w:tcW w:w="3200" w:type="dxa"/>
            <w:tcBorders>
              <w:top w:val="nil"/>
              <w:left w:val="nil"/>
              <w:bottom w:val="single" w:sz="4" w:space="0" w:color="auto"/>
              <w:right w:val="single" w:sz="4" w:space="0" w:color="auto"/>
            </w:tcBorders>
            <w:vAlign w:val="center"/>
            <w:hideMark/>
          </w:tcPr>
          <w:p w14:paraId="5F8FAF5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Ciechanowska</w:t>
            </w:r>
          </w:p>
        </w:tc>
        <w:tc>
          <w:tcPr>
            <w:tcW w:w="3180" w:type="dxa"/>
            <w:tcBorders>
              <w:top w:val="nil"/>
              <w:left w:val="nil"/>
              <w:bottom w:val="single" w:sz="4" w:space="0" w:color="auto"/>
              <w:right w:val="single" w:sz="4" w:space="0" w:color="auto"/>
            </w:tcBorders>
            <w:vAlign w:val="center"/>
            <w:hideMark/>
          </w:tcPr>
          <w:p w14:paraId="2645813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37A8C5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499</w:t>
            </w:r>
          </w:p>
        </w:tc>
        <w:tc>
          <w:tcPr>
            <w:tcW w:w="1240" w:type="dxa"/>
            <w:tcBorders>
              <w:top w:val="nil"/>
              <w:left w:val="nil"/>
              <w:bottom w:val="single" w:sz="4" w:space="0" w:color="auto"/>
              <w:right w:val="single" w:sz="4" w:space="0" w:color="auto"/>
            </w:tcBorders>
            <w:noWrap/>
            <w:vAlign w:val="bottom"/>
            <w:hideMark/>
          </w:tcPr>
          <w:p w14:paraId="1F67E23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998</w:t>
            </w:r>
          </w:p>
        </w:tc>
      </w:tr>
      <w:tr w:rsidR="00F94C48" w:rsidRPr="009474E3" w14:paraId="1B5B28E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261590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w:t>
            </w:r>
          </w:p>
        </w:tc>
        <w:tc>
          <w:tcPr>
            <w:tcW w:w="3200" w:type="dxa"/>
            <w:tcBorders>
              <w:top w:val="nil"/>
              <w:left w:val="nil"/>
              <w:bottom w:val="single" w:sz="4" w:space="0" w:color="auto"/>
              <w:right w:val="single" w:sz="4" w:space="0" w:color="auto"/>
            </w:tcBorders>
            <w:vAlign w:val="center"/>
            <w:hideMark/>
          </w:tcPr>
          <w:p w14:paraId="5BA1EBE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Ciechanowska</w:t>
            </w:r>
          </w:p>
        </w:tc>
        <w:tc>
          <w:tcPr>
            <w:tcW w:w="3180" w:type="dxa"/>
            <w:tcBorders>
              <w:top w:val="nil"/>
              <w:left w:val="nil"/>
              <w:bottom w:val="single" w:sz="4" w:space="0" w:color="auto"/>
              <w:right w:val="single" w:sz="4" w:space="0" w:color="auto"/>
            </w:tcBorders>
            <w:vAlign w:val="center"/>
            <w:hideMark/>
          </w:tcPr>
          <w:p w14:paraId="6DE43F9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łącznik przy skwerze</w:t>
            </w:r>
          </w:p>
        </w:tc>
        <w:tc>
          <w:tcPr>
            <w:tcW w:w="1300" w:type="dxa"/>
            <w:tcBorders>
              <w:top w:val="nil"/>
              <w:left w:val="nil"/>
              <w:bottom w:val="single" w:sz="4" w:space="0" w:color="auto"/>
              <w:right w:val="single" w:sz="4" w:space="0" w:color="auto"/>
            </w:tcBorders>
            <w:noWrap/>
            <w:vAlign w:val="bottom"/>
            <w:hideMark/>
          </w:tcPr>
          <w:p w14:paraId="68680D3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w:t>
            </w:r>
          </w:p>
        </w:tc>
        <w:tc>
          <w:tcPr>
            <w:tcW w:w="1240" w:type="dxa"/>
            <w:tcBorders>
              <w:top w:val="nil"/>
              <w:left w:val="nil"/>
              <w:bottom w:val="single" w:sz="4" w:space="0" w:color="auto"/>
              <w:right w:val="single" w:sz="4" w:space="0" w:color="auto"/>
            </w:tcBorders>
            <w:noWrap/>
            <w:vAlign w:val="bottom"/>
            <w:hideMark/>
          </w:tcPr>
          <w:p w14:paraId="7AD0124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150</w:t>
            </w:r>
          </w:p>
        </w:tc>
      </w:tr>
      <w:tr w:rsidR="00F94C48" w:rsidRPr="009474E3" w14:paraId="5CF17B6C" w14:textId="77777777" w:rsidTr="00F94C48">
        <w:trPr>
          <w:trHeight w:val="480"/>
        </w:trPr>
        <w:tc>
          <w:tcPr>
            <w:tcW w:w="580" w:type="dxa"/>
            <w:tcBorders>
              <w:top w:val="nil"/>
              <w:left w:val="single" w:sz="4" w:space="0" w:color="auto"/>
              <w:bottom w:val="single" w:sz="4" w:space="0" w:color="auto"/>
              <w:right w:val="single" w:sz="4" w:space="0" w:color="auto"/>
            </w:tcBorders>
            <w:noWrap/>
            <w:vAlign w:val="center"/>
            <w:hideMark/>
          </w:tcPr>
          <w:p w14:paraId="133E103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w:t>
            </w:r>
          </w:p>
        </w:tc>
        <w:tc>
          <w:tcPr>
            <w:tcW w:w="3200" w:type="dxa"/>
            <w:tcBorders>
              <w:top w:val="nil"/>
              <w:left w:val="nil"/>
              <w:bottom w:val="single" w:sz="4" w:space="0" w:color="auto"/>
              <w:right w:val="single" w:sz="4" w:space="0" w:color="auto"/>
            </w:tcBorders>
            <w:vAlign w:val="center"/>
            <w:hideMark/>
          </w:tcPr>
          <w:p w14:paraId="4F0030E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Cmentarna</w:t>
            </w:r>
          </w:p>
        </w:tc>
        <w:tc>
          <w:tcPr>
            <w:tcW w:w="3180" w:type="dxa"/>
            <w:tcBorders>
              <w:top w:val="nil"/>
              <w:left w:val="nil"/>
              <w:bottom w:val="single" w:sz="4" w:space="0" w:color="auto"/>
              <w:right w:val="single" w:sz="4" w:space="0" w:color="auto"/>
            </w:tcBorders>
            <w:vAlign w:val="center"/>
            <w:hideMark/>
          </w:tcPr>
          <w:p w14:paraId="556190A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(od ul. Studzieniec do kolejki wąskotorowej)</w:t>
            </w:r>
          </w:p>
        </w:tc>
        <w:tc>
          <w:tcPr>
            <w:tcW w:w="1300" w:type="dxa"/>
            <w:tcBorders>
              <w:top w:val="nil"/>
              <w:left w:val="nil"/>
              <w:bottom w:val="single" w:sz="4" w:space="0" w:color="auto"/>
              <w:right w:val="single" w:sz="4" w:space="0" w:color="auto"/>
            </w:tcBorders>
            <w:noWrap/>
            <w:vAlign w:val="bottom"/>
            <w:hideMark/>
          </w:tcPr>
          <w:p w14:paraId="1AF6EBA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277</w:t>
            </w:r>
          </w:p>
        </w:tc>
        <w:tc>
          <w:tcPr>
            <w:tcW w:w="1240" w:type="dxa"/>
            <w:tcBorders>
              <w:top w:val="nil"/>
              <w:left w:val="nil"/>
              <w:bottom w:val="single" w:sz="4" w:space="0" w:color="auto"/>
              <w:right w:val="single" w:sz="4" w:space="0" w:color="auto"/>
            </w:tcBorders>
            <w:noWrap/>
            <w:vAlign w:val="bottom"/>
            <w:hideMark/>
          </w:tcPr>
          <w:p w14:paraId="0DBB13C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554</w:t>
            </w:r>
          </w:p>
        </w:tc>
      </w:tr>
      <w:tr w:rsidR="00F94C48" w:rsidRPr="009474E3" w14:paraId="1A28C5B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718D3C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w:t>
            </w:r>
          </w:p>
        </w:tc>
        <w:tc>
          <w:tcPr>
            <w:tcW w:w="3200" w:type="dxa"/>
            <w:tcBorders>
              <w:top w:val="nil"/>
              <w:left w:val="nil"/>
              <w:bottom w:val="single" w:sz="4" w:space="0" w:color="auto"/>
              <w:right w:val="single" w:sz="4" w:space="0" w:color="auto"/>
            </w:tcBorders>
            <w:vAlign w:val="center"/>
            <w:hideMark/>
          </w:tcPr>
          <w:p w14:paraId="4E8212B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Cmentarna </w:t>
            </w:r>
          </w:p>
        </w:tc>
        <w:tc>
          <w:tcPr>
            <w:tcW w:w="3180" w:type="dxa"/>
            <w:tcBorders>
              <w:top w:val="nil"/>
              <w:left w:val="nil"/>
              <w:bottom w:val="single" w:sz="4" w:space="0" w:color="auto"/>
              <w:right w:val="single" w:sz="4" w:space="0" w:color="auto"/>
            </w:tcBorders>
            <w:vAlign w:val="center"/>
            <w:hideMark/>
          </w:tcPr>
          <w:p w14:paraId="6F15265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(od Napoleońskiej do cmentarza)</w:t>
            </w:r>
          </w:p>
        </w:tc>
        <w:tc>
          <w:tcPr>
            <w:tcW w:w="1300" w:type="dxa"/>
            <w:tcBorders>
              <w:top w:val="nil"/>
              <w:left w:val="nil"/>
              <w:bottom w:val="single" w:sz="4" w:space="0" w:color="auto"/>
              <w:right w:val="single" w:sz="4" w:space="0" w:color="auto"/>
            </w:tcBorders>
            <w:noWrap/>
            <w:vAlign w:val="bottom"/>
            <w:hideMark/>
          </w:tcPr>
          <w:p w14:paraId="196C96F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116</w:t>
            </w:r>
          </w:p>
        </w:tc>
        <w:tc>
          <w:tcPr>
            <w:tcW w:w="1240" w:type="dxa"/>
            <w:tcBorders>
              <w:top w:val="nil"/>
              <w:left w:val="nil"/>
              <w:bottom w:val="single" w:sz="4" w:space="0" w:color="auto"/>
              <w:right w:val="single" w:sz="4" w:space="0" w:color="auto"/>
            </w:tcBorders>
            <w:noWrap/>
            <w:vAlign w:val="bottom"/>
            <w:hideMark/>
          </w:tcPr>
          <w:p w14:paraId="75E981E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232</w:t>
            </w:r>
          </w:p>
        </w:tc>
      </w:tr>
      <w:tr w:rsidR="00F94C48" w:rsidRPr="009474E3" w14:paraId="2E938E2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935FF2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w:t>
            </w:r>
          </w:p>
        </w:tc>
        <w:tc>
          <w:tcPr>
            <w:tcW w:w="3200" w:type="dxa"/>
            <w:tcBorders>
              <w:top w:val="nil"/>
              <w:left w:val="nil"/>
              <w:bottom w:val="single" w:sz="4" w:space="0" w:color="auto"/>
              <w:right w:val="single" w:sz="4" w:space="0" w:color="auto"/>
            </w:tcBorders>
            <w:vAlign w:val="center"/>
            <w:hideMark/>
          </w:tcPr>
          <w:p w14:paraId="178B71A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Czapli Ks.</w:t>
            </w:r>
          </w:p>
        </w:tc>
        <w:tc>
          <w:tcPr>
            <w:tcW w:w="3180" w:type="dxa"/>
            <w:tcBorders>
              <w:top w:val="nil"/>
              <w:left w:val="nil"/>
              <w:bottom w:val="single" w:sz="4" w:space="0" w:color="auto"/>
              <w:right w:val="single" w:sz="4" w:space="0" w:color="auto"/>
            </w:tcBorders>
            <w:vAlign w:val="center"/>
            <w:hideMark/>
          </w:tcPr>
          <w:p w14:paraId="5B94341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F9F2C1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100</w:t>
            </w:r>
          </w:p>
        </w:tc>
        <w:tc>
          <w:tcPr>
            <w:tcW w:w="1240" w:type="dxa"/>
            <w:tcBorders>
              <w:top w:val="nil"/>
              <w:left w:val="nil"/>
              <w:bottom w:val="single" w:sz="4" w:space="0" w:color="auto"/>
              <w:right w:val="single" w:sz="4" w:space="0" w:color="auto"/>
            </w:tcBorders>
            <w:noWrap/>
            <w:vAlign w:val="bottom"/>
            <w:hideMark/>
          </w:tcPr>
          <w:p w14:paraId="786AA6F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200</w:t>
            </w:r>
          </w:p>
        </w:tc>
      </w:tr>
      <w:tr w:rsidR="00F94C48" w:rsidRPr="009474E3" w14:paraId="0CA40B3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DC1019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w:t>
            </w:r>
          </w:p>
        </w:tc>
        <w:tc>
          <w:tcPr>
            <w:tcW w:w="3200" w:type="dxa"/>
            <w:tcBorders>
              <w:top w:val="nil"/>
              <w:left w:val="nil"/>
              <w:bottom w:val="single" w:sz="4" w:space="0" w:color="auto"/>
              <w:right w:val="single" w:sz="4" w:space="0" w:color="auto"/>
            </w:tcBorders>
            <w:vAlign w:val="center"/>
            <w:hideMark/>
          </w:tcPr>
          <w:p w14:paraId="20663FF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Czechowskiej </w:t>
            </w:r>
          </w:p>
        </w:tc>
        <w:tc>
          <w:tcPr>
            <w:tcW w:w="3180" w:type="dxa"/>
            <w:tcBorders>
              <w:top w:val="nil"/>
              <w:left w:val="nil"/>
              <w:bottom w:val="single" w:sz="4" w:space="0" w:color="auto"/>
              <w:right w:val="single" w:sz="4" w:space="0" w:color="auto"/>
            </w:tcBorders>
            <w:vAlign w:val="center"/>
            <w:hideMark/>
          </w:tcPr>
          <w:p w14:paraId="0DB0BF6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0AA74C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110</w:t>
            </w:r>
          </w:p>
        </w:tc>
        <w:tc>
          <w:tcPr>
            <w:tcW w:w="1240" w:type="dxa"/>
            <w:tcBorders>
              <w:top w:val="nil"/>
              <w:left w:val="nil"/>
              <w:bottom w:val="single" w:sz="4" w:space="0" w:color="auto"/>
              <w:right w:val="single" w:sz="4" w:space="0" w:color="auto"/>
            </w:tcBorders>
            <w:noWrap/>
            <w:vAlign w:val="bottom"/>
            <w:hideMark/>
          </w:tcPr>
          <w:p w14:paraId="364EEB4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220</w:t>
            </w:r>
          </w:p>
        </w:tc>
      </w:tr>
      <w:tr w:rsidR="00F94C48" w:rsidRPr="009474E3" w14:paraId="47CC446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C4ECDF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w:t>
            </w:r>
          </w:p>
        </w:tc>
        <w:tc>
          <w:tcPr>
            <w:tcW w:w="3200" w:type="dxa"/>
            <w:tcBorders>
              <w:top w:val="nil"/>
              <w:left w:val="nil"/>
              <w:bottom w:val="single" w:sz="4" w:space="0" w:color="auto"/>
              <w:right w:val="single" w:sz="4" w:space="0" w:color="auto"/>
            </w:tcBorders>
            <w:vAlign w:val="center"/>
            <w:hideMark/>
          </w:tcPr>
          <w:p w14:paraId="464145A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Daleka</w:t>
            </w:r>
          </w:p>
        </w:tc>
        <w:tc>
          <w:tcPr>
            <w:tcW w:w="3180" w:type="dxa"/>
            <w:tcBorders>
              <w:top w:val="nil"/>
              <w:left w:val="nil"/>
              <w:bottom w:val="single" w:sz="4" w:space="0" w:color="auto"/>
              <w:right w:val="single" w:sz="4" w:space="0" w:color="auto"/>
            </w:tcBorders>
            <w:vAlign w:val="center"/>
            <w:hideMark/>
          </w:tcPr>
          <w:p w14:paraId="511A740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EE2389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156</w:t>
            </w:r>
          </w:p>
        </w:tc>
        <w:tc>
          <w:tcPr>
            <w:tcW w:w="1240" w:type="dxa"/>
            <w:tcBorders>
              <w:top w:val="nil"/>
              <w:left w:val="nil"/>
              <w:bottom w:val="single" w:sz="4" w:space="0" w:color="auto"/>
              <w:right w:val="single" w:sz="4" w:space="0" w:color="auto"/>
            </w:tcBorders>
            <w:noWrap/>
            <w:vAlign w:val="bottom"/>
            <w:hideMark/>
          </w:tcPr>
          <w:p w14:paraId="47A2B37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312</w:t>
            </w:r>
          </w:p>
        </w:tc>
      </w:tr>
      <w:tr w:rsidR="00F94C48" w:rsidRPr="009474E3" w14:paraId="5E7391E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26A2C7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w:t>
            </w:r>
          </w:p>
        </w:tc>
        <w:tc>
          <w:tcPr>
            <w:tcW w:w="3200" w:type="dxa"/>
            <w:tcBorders>
              <w:top w:val="nil"/>
              <w:left w:val="nil"/>
              <w:bottom w:val="single" w:sz="4" w:space="0" w:color="auto"/>
              <w:right w:val="single" w:sz="4" w:space="0" w:color="auto"/>
            </w:tcBorders>
            <w:vAlign w:val="center"/>
            <w:hideMark/>
          </w:tcPr>
          <w:p w14:paraId="3E39B34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Dąbrowskiej</w:t>
            </w:r>
          </w:p>
        </w:tc>
        <w:tc>
          <w:tcPr>
            <w:tcW w:w="3180" w:type="dxa"/>
            <w:tcBorders>
              <w:top w:val="nil"/>
              <w:left w:val="nil"/>
              <w:bottom w:val="single" w:sz="4" w:space="0" w:color="auto"/>
              <w:right w:val="single" w:sz="4" w:space="0" w:color="auto"/>
            </w:tcBorders>
            <w:vAlign w:val="center"/>
            <w:hideMark/>
          </w:tcPr>
          <w:p w14:paraId="469F1B3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0E3B97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154</w:t>
            </w:r>
          </w:p>
        </w:tc>
        <w:tc>
          <w:tcPr>
            <w:tcW w:w="1240" w:type="dxa"/>
            <w:tcBorders>
              <w:top w:val="nil"/>
              <w:left w:val="nil"/>
              <w:bottom w:val="single" w:sz="4" w:space="0" w:color="auto"/>
              <w:right w:val="single" w:sz="4" w:space="0" w:color="auto"/>
            </w:tcBorders>
            <w:noWrap/>
            <w:vAlign w:val="bottom"/>
            <w:hideMark/>
          </w:tcPr>
          <w:p w14:paraId="1B4FC63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308</w:t>
            </w:r>
          </w:p>
        </w:tc>
      </w:tr>
      <w:tr w:rsidR="00F94C48" w:rsidRPr="009474E3" w14:paraId="41970AC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2B1430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w:t>
            </w:r>
          </w:p>
        </w:tc>
        <w:tc>
          <w:tcPr>
            <w:tcW w:w="3200" w:type="dxa"/>
            <w:tcBorders>
              <w:top w:val="nil"/>
              <w:left w:val="nil"/>
              <w:bottom w:val="single" w:sz="4" w:space="0" w:color="auto"/>
              <w:right w:val="single" w:sz="4" w:space="0" w:color="auto"/>
            </w:tcBorders>
            <w:vAlign w:val="center"/>
            <w:hideMark/>
          </w:tcPr>
          <w:p w14:paraId="356543E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Długa</w:t>
            </w:r>
          </w:p>
        </w:tc>
        <w:tc>
          <w:tcPr>
            <w:tcW w:w="3180" w:type="dxa"/>
            <w:tcBorders>
              <w:top w:val="nil"/>
              <w:left w:val="nil"/>
              <w:bottom w:val="single" w:sz="4" w:space="0" w:color="auto"/>
              <w:right w:val="single" w:sz="4" w:space="0" w:color="auto"/>
            </w:tcBorders>
            <w:vAlign w:val="center"/>
            <w:hideMark/>
          </w:tcPr>
          <w:p w14:paraId="08EABF0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0AF154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258</w:t>
            </w:r>
          </w:p>
        </w:tc>
        <w:tc>
          <w:tcPr>
            <w:tcW w:w="1240" w:type="dxa"/>
            <w:tcBorders>
              <w:top w:val="nil"/>
              <w:left w:val="nil"/>
              <w:bottom w:val="single" w:sz="4" w:space="0" w:color="auto"/>
              <w:right w:val="single" w:sz="4" w:space="0" w:color="auto"/>
            </w:tcBorders>
            <w:noWrap/>
            <w:vAlign w:val="bottom"/>
            <w:hideMark/>
          </w:tcPr>
          <w:p w14:paraId="47D1402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516</w:t>
            </w:r>
          </w:p>
        </w:tc>
      </w:tr>
      <w:tr w:rsidR="00F94C48" w:rsidRPr="009474E3" w14:paraId="1D57279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A867D9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w:t>
            </w:r>
          </w:p>
        </w:tc>
        <w:tc>
          <w:tcPr>
            <w:tcW w:w="3200" w:type="dxa"/>
            <w:tcBorders>
              <w:top w:val="nil"/>
              <w:left w:val="nil"/>
              <w:bottom w:val="single" w:sz="4" w:space="0" w:color="auto"/>
              <w:right w:val="single" w:sz="4" w:space="0" w:color="auto"/>
            </w:tcBorders>
            <w:vAlign w:val="center"/>
            <w:hideMark/>
          </w:tcPr>
          <w:p w14:paraId="748CF44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Dmowskiego</w:t>
            </w:r>
          </w:p>
        </w:tc>
        <w:tc>
          <w:tcPr>
            <w:tcW w:w="3180" w:type="dxa"/>
            <w:tcBorders>
              <w:top w:val="nil"/>
              <w:left w:val="nil"/>
              <w:bottom w:val="single" w:sz="4" w:space="0" w:color="auto"/>
              <w:right w:val="single" w:sz="4" w:space="0" w:color="auto"/>
            </w:tcBorders>
            <w:vAlign w:val="center"/>
            <w:hideMark/>
          </w:tcPr>
          <w:p w14:paraId="5E8338C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B25278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154</w:t>
            </w:r>
          </w:p>
        </w:tc>
        <w:tc>
          <w:tcPr>
            <w:tcW w:w="1240" w:type="dxa"/>
            <w:tcBorders>
              <w:top w:val="nil"/>
              <w:left w:val="nil"/>
              <w:bottom w:val="single" w:sz="4" w:space="0" w:color="auto"/>
              <w:right w:val="single" w:sz="4" w:space="0" w:color="auto"/>
            </w:tcBorders>
            <w:noWrap/>
            <w:vAlign w:val="bottom"/>
            <w:hideMark/>
          </w:tcPr>
          <w:p w14:paraId="0B6ADAC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308</w:t>
            </w:r>
          </w:p>
        </w:tc>
      </w:tr>
      <w:tr w:rsidR="00F94C48" w:rsidRPr="009474E3" w14:paraId="3C18E14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3974B1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35</w:t>
            </w:r>
          </w:p>
        </w:tc>
        <w:tc>
          <w:tcPr>
            <w:tcW w:w="3200" w:type="dxa"/>
            <w:tcBorders>
              <w:top w:val="nil"/>
              <w:left w:val="nil"/>
              <w:bottom w:val="single" w:sz="4" w:space="0" w:color="auto"/>
              <w:right w:val="single" w:sz="4" w:space="0" w:color="auto"/>
            </w:tcBorders>
            <w:vAlign w:val="center"/>
            <w:hideMark/>
          </w:tcPr>
          <w:p w14:paraId="4E2771E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Dobra</w:t>
            </w:r>
          </w:p>
        </w:tc>
        <w:tc>
          <w:tcPr>
            <w:tcW w:w="3180" w:type="dxa"/>
            <w:tcBorders>
              <w:top w:val="nil"/>
              <w:left w:val="nil"/>
              <w:bottom w:val="single" w:sz="4" w:space="0" w:color="auto"/>
              <w:right w:val="single" w:sz="4" w:space="0" w:color="auto"/>
            </w:tcBorders>
            <w:vAlign w:val="center"/>
            <w:hideMark/>
          </w:tcPr>
          <w:p w14:paraId="5A49F45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22EF79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294</w:t>
            </w:r>
          </w:p>
        </w:tc>
        <w:tc>
          <w:tcPr>
            <w:tcW w:w="1240" w:type="dxa"/>
            <w:tcBorders>
              <w:top w:val="nil"/>
              <w:left w:val="nil"/>
              <w:bottom w:val="single" w:sz="4" w:space="0" w:color="auto"/>
              <w:right w:val="single" w:sz="4" w:space="0" w:color="auto"/>
            </w:tcBorders>
            <w:noWrap/>
            <w:vAlign w:val="bottom"/>
            <w:hideMark/>
          </w:tcPr>
          <w:p w14:paraId="3EDCEA6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588</w:t>
            </w:r>
          </w:p>
        </w:tc>
      </w:tr>
      <w:tr w:rsidR="00F94C48" w:rsidRPr="009474E3" w14:paraId="741DA74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1886B8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w:t>
            </w:r>
          </w:p>
        </w:tc>
        <w:tc>
          <w:tcPr>
            <w:tcW w:w="3200" w:type="dxa"/>
            <w:tcBorders>
              <w:top w:val="nil"/>
              <w:left w:val="nil"/>
              <w:bottom w:val="single" w:sz="4" w:space="0" w:color="auto"/>
              <w:right w:val="single" w:sz="4" w:space="0" w:color="auto"/>
            </w:tcBorders>
            <w:vAlign w:val="center"/>
            <w:hideMark/>
          </w:tcPr>
          <w:p w14:paraId="09917C4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Dobrskiej</w:t>
            </w:r>
          </w:p>
        </w:tc>
        <w:tc>
          <w:tcPr>
            <w:tcW w:w="3180" w:type="dxa"/>
            <w:tcBorders>
              <w:top w:val="nil"/>
              <w:left w:val="nil"/>
              <w:bottom w:val="single" w:sz="4" w:space="0" w:color="auto"/>
              <w:right w:val="single" w:sz="4" w:space="0" w:color="auto"/>
            </w:tcBorders>
            <w:vAlign w:val="center"/>
            <w:hideMark/>
          </w:tcPr>
          <w:p w14:paraId="2D5A452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B1CB9D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644</w:t>
            </w:r>
          </w:p>
        </w:tc>
        <w:tc>
          <w:tcPr>
            <w:tcW w:w="1240" w:type="dxa"/>
            <w:tcBorders>
              <w:top w:val="nil"/>
              <w:left w:val="nil"/>
              <w:bottom w:val="single" w:sz="4" w:space="0" w:color="auto"/>
              <w:right w:val="single" w:sz="4" w:space="0" w:color="auto"/>
            </w:tcBorders>
            <w:noWrap/>
            <w:vAlign w:val="bottom"/>
            <w:hideMark/>
          </w:tcPr>
          <w:p w14:paraId="18118B6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1288</w:t>
            </w:r>
          </w:p>
        </w:tc>
      </w:tr>
      <w:tr w:rsidR="00F94C48" w:rsidRPr="009474E3" w14:paraId="5952A17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0A7968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w:t>
            </w:r>
          </w:p>
        </w:tc>
        <w:tc>
          <w:tcPr>
            <w:tcW w:w="3200" w:type="dxa"/>
            <w:tcBorders>
              <w:top w:val="nil"/>
              <w:left w:val="nil"/>
              <w:bottom w:val="single" w:sz="4" w:space="0" w:color="auto"/>
              <w:right w:val="single" w:sz="4" w:space="0" w:color="auto"/>
            </w:tcBorders>
            <w:vAlign w:val="center"/>
            <w:hideMark/>
          </w:tcPr>
          <w:p w14:paraId="284782F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Dojazdowa do </w:t>
            </w:r>
            <w:proofErr w:type="spellStart"/>
            <w:r w:rsidRPr="009474E3">
              <w:rPr>
                <w:rFonts w:ascii="Times New Roman" w:eastAsia="Times New Roman" w:hAnsi="Times New Roman" w:cs="Times New Roman"/>
                <w:sz w:val="20"/>
                <w:szCs w:val="20"/>
                <w:lang w:eastAsia="pl-PL"/>
              </w:rPr>
              <w:t>Kauflandu</w:t>
            </w:r>
            <w:proofErr w:type="spellEnd"/>
          </w:p>
        </w:tc>
        <w:tc>
          <w:tcPr>
            <w:tcW w:w="3180" w:type="dxa"/>
            <w:tcBorders>
              <w:top w:val="nil"/>
              <w:left w:val="nil"/>
              <w:bottom w:val="single" w:sz="4" w:space="0" w:color="auto"/>
              <w:right w:val="single" w:sz="4" w:space="0" w:color="auto"/>
            </w:tcBorders>
            <w:vAlign w:val="center"/>
            <w:hideMark/>
          </w:tcPr>
          <w:p w14:paraId="5A779B6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992040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w:t>
            </w:r>
          </w:p>
        </w:tc>
        <w:tc>
          <w:tcPr>
            <w:tcW w:w="1240" w:type="dxa"/>
            <w:tcBorders>
              <w:top w:val="nil"/>
              <w:left w:val="nil"/>
              <w:bottom w:val="single" w:sz="4" w:space="0" w:color="auto"/>
              <w:right w:val="single" w:sz="4" w:space="0" w:color="auto"/>
            </w:tcBorders>
            <w:noWrap/>
            <w:vAlign w:val="bottom"/>
            <w:hideMark/>
          </w:tcPr>
          <w:p w14:paraId="31B073A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120</w:t>
            </w:r>
          </w:p>
        </w:tc>
      </w:tr>
      <w:tr w:rsidR="00F94C48" w:rsidRPr="009474E3" w14:paraId="41D81E37" w14:textId="77777777" w:rsidTr="00F94C48">
        <w:trPr>
          <w:trHeight w:val="630"/>
        </w:trPr>
        <w:tc>
          <w:tcPr>
            <w:tcW w:w="580" w:type="dxa"/>
            <w:tcBorders>
              <w:top w:val="nil"/>
              <w:left w:val="single" w:sz="4" w:space="0" w:color="auto"/>
              <w:bottom w:val="single" w:sz="4" w:space="0" w:color="auto"/>
              <w:right w:val="single" w:sz="4" w:space="0" w:color="auto"/>
            </w:tcBorders>
            <w:noWrap/>
            <w:vAlign w:val="center"/>
            <w:hideMark/>
          </w:tcPr>
          <w:p w14:paraId="5209487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w:t>
            </w:r>
          </w:p>
        </w:tc>
        <w:tc>
          <w:tcPr>
            <w:tcW w:w="3200" w:type="dxa"/>
            <w:tcBorders>
              <w:top w:val="nil"/>
              <w:left w:val="nil"/>
              <w:bottom w:val="single" w:sz="4" w:space="0" w:color="auto"/>
              <w:right w:val="single" w:sz="4" w:space="0" w:color="auto"/>
            </w:tcBorders>
            <w:vAlign w:val="center"/>
            <w:hideMark/>
          </w:tcPr>
          <w:p w14:paraId="492DEF3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Droga w Dzielnicy Przemysłowej</w:t>
            </w:r>
          </w:p>
        </w:tc>
        <w:tc>
          <w:tcPr>
            <w:tcW w:w="3180" w:type="dxa"/>
            <w:tcBorders>
              <w:top w:val="nil"/>
              <w:left w:val="nil"/>
              <w:bottom w:val="single" w:sz="4" w:space="0" w:color="auto"/>
              <w:right w:val="single" w:sz="4" w:space="0" w:color="auto"/>
            </w:tcBorders>
            <w:vAlign w:val="center"/>
            <w:hideMark/>
          </w:tcPr>
          <w:p w14:paraId="023E359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799E4C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296</w:t>
            </w:r>
          </w:p>
        </w:tc>
        <w:tc>
          <w:tcPr>
            <w:tcW w:w="1240" w:type="dxa"/>
            <w:tcBorders>
              <w:top w:val="nil"/>
              <w:left w:val="nil"/>
              <w:bottom w:val="single" w:sz="4" w:space="0" w:color="auto"/>
              <w:right w:val="single" w:sz="4" w:space="0" w:color="auto"/>
            </w:tcBorders>
            <w:noWrap/>
            <w:vAlign w:val="bottom"/>
            <w:hideMark/>
          </w:tcPr>
          <w:p w14:paraId="55EB603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592</w:t>
            </w:r>
          </w:p>
        </w:tc>
      </w:tr>
      <w:tr w:rsidR="00F94C48" w:rsidRPr="009474E3" w14:paraId="5CBEFA9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B0BE8D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39</w:t>
            </w:r>
          </w:p>
        </w:tc>
        <w:tc>
          <w:tcPr>
            <w:tcW w:w="3200" w:type="dxa"/>
            <w:tcBorders>
              <w:top w:val="nil"/>
              <w:left w:val="nil"/>
              <w:bottom w:val="single" w:sz="4" w:space="0" w:color="auto"/>
              <w:right w:val="single" w:sz="4" w:space="0" w:color="auto"/>
            </w:tcBorders>
            <w:vAlign w:val="center"/>
            <w:hideMark/>
          </w:tcPr>
          <w:p w14:paraId="32F0572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Dudzińskiego</w:t>
            </w:r>
          </w:p>
        </w:tc>
        <w:tc>
          <w:tcPr>
            <w:tcW w:w="3180" w:type="dxa"/>
            <w:tcBorders>
              <w:top w:val="nil"/>
              <w:left w:val="nil"/>
              <w:bottom w:val="single" w:sz="4" w:space="0" w:color="auto"/>
              <w:right w:val="single" w:sz="4" w:space="0" w:color="auto"/>
            </w:tcBorders>
            <w:vAlign w:val="center"/>
            <w:hideMark/>
          </w:tcPr>
          <w:p w14:paraId="494D0F5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C5387E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415</w:t>
            </w:r>
          </w:p>
        </w:tc>
        <w:tc>
          <w:tcPr>
            <w:tcW w:w="1240" w:type="dxa"/>
            <w:tcBorders>
              <w:top w:val="nil"/>
              <w:left w:val="nil"/>
              <w:bottom w:val="single" w:sz="4" w:space="0" w:color="auto"/>
              <w:right w:val="single" w:sz="4" w:space="0" w:color="auto"/>
            </w:tcBorders>
            <w:noWrap/>
            <w:vAlign w:val="bottom"/>
            <w:hideMark/>
          </w:tcPr>
          <w:p w14:paraId="1B9275D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830</w:t>
            </w:r>
          </w:p>
        </w:tc>
      </w:tr>
      <w:tr w:rsidR="00F94C48" w:rsidRPr="009474E3" w14:paraId="21DD07D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5A1468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w:t>
            </w:r>
          </w:p>
        </w:tc>
        <w:tc>
          <w:tcPr>
            <w:tcW w:w="3200" w:type="dxa"/>
            <w:tcBorders>
              <w:top w:val="nil"/>
              <w:left w:val="nil"/>
              <w:bottom w:val="single" w:sz="4" w:space="0" w:color="auto"/>
              <w:right w:val="single" w:sz="4" w:space="0" w:color="auto"/>
            </w:tcBorders>
            <w:vAlign w:val="center"/>
            <w:hideMark/>
          </w:tcPr>
          <w:p w14:paraId="371AAB2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Dworcowa</w:t>
            </w:r>
          </w:p>
        </w:tc>
        <w:tc>
          <w:tcPr>
            <w:tcW w:w="3180" w:type="dxa"/>
            <w:tcBorders>
              <w:top w:val="nil"/>
              <w:left w:val="nil"/>
              <w:bottom w:val="single" w:sz="4" w:space="0" w:color="auto"/>
              <w:right w:val="single" w:sz="4" w:space="0" w:color="auto"/>
            </w:tcBorders>
            <w:vAlign w:val="center"/>
            <w:hideMark/>
          </w:tcPr>
          <w:p w14:paraId="15253E1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0CC4F1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1131</w:t>
            </w:r>
          </w:p>
        </w:tc>
        <w:tc>
          <w:tcPr>
            <w:tcW w:w="1240" w:type="dxa"/>
            <w:tcBorders>
              <w:top w:val="nil"/>
              <w:left w:val="nil"/>
              <w:bottom w:val="single" w:sz="4" w:space="0" w:color="auto"/>
              <w:right w:val="single" w:sz="4" w:space="0" w:color="auto"/>
            </w:tcBorders>
            <w:noWrap/>
            <w:vAlign w:val="bottom"/>
            <w:hideMark/>
          </w:tcPr>
          <w:p w14:paraId="4903624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2262</w:t>
            </w:r>
          </w:p>
        </w:tc>
      </w:tr>
      <w:tr w:rsidR="00F94C48" w:rsidRPr="009474E3" w14:paraId="7DE286D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783A89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w:t>
            </w:r>
          </w:p>
        </w:tc>
        <w:tc>
          <w:tcPr>
            <w:tcW w:w="3200" w:type="dxa"/>
            <w:tcBorders>
              <w:top w:val="nil"/>
              <w:left w:val="nil"/>
              <w:bottom w:val="single" w:sz="4" w:space="0" w:color="auto"/>
              <w:right w:val="single" w:sz="4" w:space="0" w:color="auto"/>
            </w:tcBorders>
            <w:vAlign w:val="center"/>
            <w:hideMark/>
          </w:tcPr>
          <w:p w14:paraId="50E773A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Działdowska</w:t>
            </w:r>
          </w:p>
        </w:tc>
        <w:tc>
          <w:tcPr>
            <w:tcW w:w="3180" w:type="dxa"/>
            <w:tcBorders>
              <w:top w:val="nil"/>
              <w:left w:val="nil"/>
              <w:bottom w:val="single" w:sz="4" w:space="0" w:color="auto"/>
              <w:right w:val="single" w:sz="4" w:space="0" w:color="auto"/>
            </w:tcBorders>
            <w:vAlign w:val="center"/>
            <w:hideMark/>
          </w:tcPr>
          <w:p w14:paraId="5A4BF25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 rozjazdami)</w:t>
            </w:r>
          </w:p>
        </w:tc>
        <w:tc>
          <w:tcPr>
            <w:tcW w:w="1300" w:type="dxa"/>
            <w:tcBorders>
              <w:top w:val="nil"/>
              <w:left w:val="nil"/>
              <w:bottom w:val="single" w:sz="4" w:space="0" w:color="auto"/>
              <w:right w:val="single" w:sz="4" w:space="0" w:color="auto"/>
            </w:tcBorders>
            <w:noWrap/>
            <w:vAlign w:val="bottom"/>
            <w:hideMark/>
          </w:tcPr>
          <w:p w14:paraId="2E9C709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1205</w:t>
            </w:r>
          </w:p>
        </w:tc>
        <w:tc>
          <w:tcPr>
            <w:tcW w:w="1240" w:type="dxa"/>
            <w:tcBorders>
              <w:top w:val="nil"/>
              <w:left w:val="nil"/>
              <w:bottom w:val="single" w:sz="4" w:space="0" w:color="auto"/>
              <w:right w:val="single" w:sz="4" w:space="0" w:color="auto"/>
            </w:tcBorders>
            <w:noWrap/>
            <w:vAlign w:val="bottom"/>
            <w:hideMark/>
          </w:tcPr>
          <w:p w14:paraId="4298E05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2410</w:t>
            </w:r>
          </w:p>
        </w:tc>
      </w:tr>
      <w:tr w:rsidR="00F94C48" w:rsidRPr="009474E3" w14:paraId="66F3214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65C239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42</w:t>
            </w:r>
          </w:p>
        </w:tc>
        <w:tc>
          <w:tcPr>
            <w:tcW w:w="3200" w:type="dxa"/>
            <w:tcBorders>
              <w:top w:val="nil"/>
              <w:left w:val="nil"/>
              <w:bottom w:val="single" w:sz="4" w:space="0" w:color="auto"/>
              <w:right w:val="single" w:sz="4" w:space="0" w:color="auto"/>
            </w:tcBorders>
            <w:vAlign w:val="center"/>
            <w:hideMark/>
          </w:tcPr>
          <w:p w14:paraId="47CE8CA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Dzierzgowska</w:t>
            </w:r>
          </w:p>
        </w:tc>
        <w:tc>
          <w:tcPr>
            <w:tcW w:w="3180" w:type="dxa"/>
            <w:tcBorders>
              <w:top w:val="nil"/>
              <w:left w:val="nil"/>
              <w:bottom w:val="single" w:sz="4" w:space="0" w:color="auto"/>
              <w:right w:val="single" w:sz="4" w:space="0" w:color="auto"/>
            </w:tcBorders>
            <w:vAlign w:val="center"/>
            <w:hideMark/>
          </w:tcPr>
          <w:p w14:paraId="59F6EE6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 DK7)</w:t>
            </w:r>
          </w:p>
        </w:tc>
        <w:tc>
          <w:tcPr>
            <w:tcW w:w="1300" w:type="dxa"/>
            <w:tcBorders>
              <w:top w:val="nil"/>
              <w:left w:val="nil"/>
              <w:bottom w:val="single" w:sz="4" w:space="0" w:color="auto"/>
              <w:right w:val="single" w:sz="4" w:space="0" w:color="auto"/>
            </w:tcBorders>
            <w:noWrap/>
            <w:vAlign w:val="bottom"/>
            <w:hideMark/>
          </w:tcPr>
          <w:p w14:paraId="712502C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916</w:t>
            </w:r>
          </w:p>
        </w:tc>
        <w:tc>
          <w:tcPr>
            <w:tcW w:w="1240" w:type="dxa"/>
            <w:tcBorders>
              <w:top w:val="nil"/>
              <w:left w:val="nil"/>
              <w:bottom w:val="single" w:sz="4" w:space="0" w:color="auto"/>
              <w:right w:val="single" w:sz="4" w:space="0" w:color="auto"/>
            </w:tcBorders>
            <w:noWrap/>
            <w:vAlign w:val="bottom"/>
            <w:hideMark/>
          </w:tcPr>
          <w:p w14:paraId="33E8042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1832</w:t>
            </w:r>
          </w:p>
        </w:tc>
      </w:tr>
      <w:tr w:rsidR="00F94C48" w:rsidRPr="009474E3" w14:paraId="4D8244E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84FAE7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43</w:t>
            </w:r>
          </w:p>
        </w:tc>
        <w:tc>
          <w:tcPr>
            <w:tcW w:w="3200" w:type="dxa"/>
            <w:tcBorders>
              <w:top w:val="nil"/>
              <w:left w:val="nil"/>
              <w:bottom w:val="single" w:sz="4" w:space="0" w:color="auto"/>
              <w:right w:val="single" w:sz="4" w:space="0" w:color="auto"/>
            </w:tcBorders>
            <w:vAlign w:val="center"/>
            <w:hideMark/>
          </w:tcPr>
          <w:p w14:paraId="43E46AF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Dźwigowa</w:t>
            </w:r>
          </w:p>
        </w:tc>
        <w:tc>
          <w:tcPr>
            <w:tcW w:w="3180" w:type="dxa"/>
            <w:tcBorders>
              <w:top w:val="nil"/>
              <w:left w:val="nil"/>
              <w:bottom w:val="single" w:sz="4" w:space="0" w:color="auto"/>
              <w:right w:val="single" w:sz="4" w:space="0" w:color="auto"/>
            </w:tcBorders>
            <w:vAlign w:val="center"/>
            <w:hideMark/>
          </w:tcPr>
          <w:p w14:paraId="2CE7480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FC2783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347</w:t>
            </w:r>
          </w:p>
        </w:tc>
        <w:tc>
          <w:tcPr>
            <w:tcW w:w="1240" w:type="dxa"/>
            <w:tcBorders>
              <w:top w:val="nil"/>
              <w:left w:val="nil"/>
              <w:bottom w:val="single" w:sz="4" w:space="0" w:color="auto"/>
              <w:right w:val="single" w:sz="4" w:space="0" w:color="auto"/>
            </w:tcBorders>
            <w:noWrap/>
            <w:vAlign w:val="bottom"/>
            <w:hideMark/>
          </w:tcPr>
          <w:p w14:paraId="228B1A7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694</w:t>
            </w:r>
          </w:p>
        </w:tc>
      </w:tr>
      <w:tr w:rsidR="00F94C48" w:rsidRPr="009474E3" w14:paraId="1F41712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99B3D2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w:t>
            </w:r>
          </w:p>
        </w:tc>
        <w:tc>
          <w:tcPr>
            <w:tcW w:w="3200" w:type="dxa"/>
            <w:tcBorders>
              <w:top w:val="nil"/>
              <w:left w:val="nil"/>
              <w:bottom w:val="single" w:sz="4" w:space="0" w:color="auto"/>
              <w:right w:val="single" w:sz="4" w:space="0" w:color="auto"/>
            </w:tcBorders>
            <w:vAlign w:val="center"/>
            <w:hideMark/>
          </w:tcPr>
          <w:p w14:paraId="73868B3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Fedorczyka</w:t>
            </w:r>
            <w:proofErr w:type="spellEnd"/>
          </w:p>
        </w:tc>
        <w:tc>
          <w:tcPr>
            <w:tcW w:w="3180" w:type="dxa"/>
            <w:tcBorders>
              <w:top w:val="nil"/>
              <w:left w:val="nil"/>
              <w:bottom w:val="single" w:sz="4" w:space="0" w:color="auto"/>
              <w:right w:val="single" w:sz="4" w:space="0" w:color="auto"/>
            </w:tcBorders>
            <w:vAlign w:val="center"/>
            <w:hideMark/>
          </w:tcPr>
          <w:p w14:paraId="0B987D3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408DA6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w:t>
            </w:r>
          </w:p>
        </w:tc>
        <w:tc>
          <w:tcPr>
            <w:tcW w:w="1240" w:type="dxa"/>
            <w:tcBorders>
              <w:top w:val="nil"/>
              <w:left w:val="nil"/>
              <w:bottom w:val="single" w:sz="4" w:space="0" w:color="auto"/>
              <w:right w:val="single" w:sz="4" w:space="0" w:color="auto"/>
            </w:tcBorders>
            <w:noWrap/>
            <w:vAlign w:val="bottom"/>
            <w:hideMark/>
          </w:tcPr>
          <w:p w14:paraId="12B0AF4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186</w:t>
            </w:r>
          </w:p>
        </w:tc>
      </w:tr>
      <w:tr w:rsidR="00F94C48" w:rsidRPr="009474E3" w14:paraId="13420F0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C9E41F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w:t>
            </w:r>
          </w:p>
        </w:tc>
        <w:tc>
          <w:tcPr>
            <w:tcW w:w="3200" w:type="dxa"/>
            <w:tcBorders>
              <w:top w:val="nil"/>
              <w:left w:val="nil"/>
              <w:bottom w:val="single" w:sz="4" w:space="0" w:color="auto"/>
              <w:right w:val="single" w:sz="4" w:space="0" w:color="auto"/>
            </w:tcBorders>
            <w:vAlign w:val="center"/>
            <w:hideMark/>
          </w:tcPr>
          <w:p w14:paraId="4E54F93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Flagi Polskiej Rondo</w:t>
            </w:r>
          </w:p>
        </w:tc>
        <w:tc>
          <w:tcPr>
            <w:tcW w:w="3180" w:type="dxa"/>
            <w:tcBorders>
              <w:top w:val="nil"/>
              <w:left w:val="nil"/>
              <w:bottom w:val="single" w:sz="4" w:space="0" w:color="auto"/>
              <w:right w:val="single" w:sz="4" w:space="0" w:color="auto"/>
            </w:tcBorders>
            <w:vAlign w:val="center"/>
            <w:hideMark/>
          </w:tcPr>
          <w:p w14:paraId="2CEAA3EE" w14:textId="77777777" w:rsidR="00F94C48" w:rsidRPr="009474E3" w:rsidRDefault="00F94C48">
            <w:pPr>
              <w:spacing w:after="0" w:line="256" w:lineRule="auto"/>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09FA43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98</w:t>
            </w:r>
          </w:p>
        </w:tc>
        <w:tc>
          <w:tcPr>
            <w:tcW w:w="1240" w:type="dxa"/>
            <w:tcBorders>
              <w:top w:val="nil"/>
              <w:left w:val="nil"/>
              <w:bottom w:val="single" w:sz="4" w:space="0" w:color="auto"/>
              <w:right w:val="single" w:sz="4" w:space="0" w:color="auto"/>
            </w:tcBorders>
            <w:noWrap/>
            <w:vAlign w:val="bottom"/>
            <w:hideMark/>
          </w:tcPr>
          <w:p w14:paraId="476BF27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196</w:t>
            </w:r>
          </w:p>
        </w:tc>
      </w:tr>
      <w:tr w:rsidR="00F94C48" w:rsidRPr="009474E3" w14:paraId="5615E1E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8468DA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46</w:t>
            </w:r>
          </w:p>
        </w:tc>
        <w:tc>
          <w:tcPr>
            <w:tcW w:w="3200" w:type="dxa"/>
            <w:tcBorders>
              <w:top w:val="nil"/>
              <w:left w:val="nil"/>
              <w:bottom w:val="single" w:sz="4" w:space="0" w:color="auto"/>
              <w:right w:val="single" w:sz="4" w:space="0" w:color="auto"/>
            </w:tcBorders>
            <w:vAlign w:val="center"/>
            <w:hideMark/>
          </w:tcPr>
          <w:p w14:paraId="75B515E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Górna</w:t>
            </w:r>
          </w:p>
        </w:tc>
        <w:tc>
          <w:tcPr>
            <w:tcW w:w="3180" w:type="dxa"/>
            <w:tcBorders>
              <w:top w:val="nil"/>
              <w:left w:val="nil"/>
              <w:bottom w:val="single" w:sz="4" w:space="0" w:color="auto"/>
              <w:right w:val="single" w:sz="4" w:space="0" w:color="auto"/>
            </w:tcBorders>
            <w:vAlign w:val="center"/>
            <w:hideMark/>
          </w:tcPr>
          <w:p w14:paraId="3F16681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9A4B35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882</w:t>
            </w:r>
          </w:p>
        </w:tc>
        <w:tc>
          <w:tcPr>
            <w:tcW w:w="1240" w:type="dxa"/>
            <w:tcBorders>
              <w:top w:val="nil"/>
              <w:left w:val="nil"/>
              <w:bottom w:val="single" w:sz="4" w:space="0" w:color="auto"/>
              <w:right w:val="single" w:sz="4" w:space="0" w:color="auto"/>
            </w:tcBorders>
            <w:noWrap/>
            <w:vAlign w:val="bottom"/>
            <w:hideMark/>
          </w:tcPr>
          <w:p w14:paraId="1E81012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1764</w:t>
            </w:r>
          </w:p>
        </w:tc>
      </w:tr>
      <w:tr w:rsidR="00F94C48" w:rsidRPr="009474E3" w14:paraId="756D225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0881F4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47</w:t>
            </w:r>
          </w:p>
        </w:tc>
        <w:tc>
          <w:tcPr>
            <w:tcW w:w="3200" w:type="dxa"/>
            <w:tcBorders>
              <w:top w:val="nil"/>
              <w:left w:val="nil"/>
              <w:bottom w:val="single" w:sz="4" w:space="0" w:color="auto"/>
              <w:right w:val="single" w:sz="4" w:space="0" w:color="auto"/>
            </w:tcBorders>
            <w:vAlign w:val="center"/>
            <w:hideMark/>
          </w:tcPr>
          <w:p w14:paraId="2123CD4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Graniczna</w:t>
            </w:r>
          </w:p>
        </w:tc>
        <w:tc>
          <w:tcPr>
            <w:tcW w:w="3180" w:type="dxa"/>
            <w:tcBorders>
              <w:top w:val="nil"/>
              <w:left w:val="nil"/>
              <w:bottom w:val="single" w:sz="4" w:space="0" w:color="auto"/>
              <w:right w:val="single" w:sz="4" w:space="0" w:color="auto"/>
            </w:tcBorders>
            <w:vAlign w:val="center"/>
            <w:hideMark/>
          </w:tcPr>
          <w:p w14:paraId="75867C9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365E93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811</w:t>
            </w:r>
          </w:p>
        </w:tc>
        <w:tc>
          <w:tcPr>
            <w:tcW w:w="1240" w:type="dxa"/>
            <w:tcBorders>
              <w:top w:val="nil"/>
              <w:left w:val="nil"/>
              <w:bottom w:val="single" w:sz="4" w:space="0" w:color="auto"/>
              <w:right w:val="single" w:sz="4" w:space="0" w:color="auto"/>
            </w:tcBorders>
            <w:noWrap/>
            <w:vAlign w:val="bottom"/>
            <w:hideMark/>
          </w:tcPr>
          <w:p w14:paraId="37AFFC4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1622</w:t>
            </w:r>
          </w:p>
        </w:tc>
      </w:tr>
      <w:tr w:rsidR="00F94C48" w:rsidRPr="009474E3" w14:paraId="7F43A3E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6CACCC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w:t>
            </w:r>
          </w:p>
        </w:tc>
        <w:tc>
          <w:tcPr>
            <w:tcW w:w="3200" w:type="dxa"/>
            <w:tcBorders>
              <w:top w:val="nil"/>
              <w:left w:val="nil"/>
              <w:bottom w:val="single" w:sz="4" w:space="0" w:color="auto"/>
              <w:right w:val="single" w:sz="4" w:space="0" w:color="auto"/>
            </w:tcBorders>
            <w:vAlign w:val="center"/>
            <w:hideMark/>
          </w:tcPr>
          <w:p w14:paraId="5D1DD2A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Grzebskiego</w:t>
            </w:r>
          </w:p>
        </w:tc>
        <w:tc>
          <w:tcPr>
            <w:tcW w:w="3180" w:type="dxa"/>
            <w:tcBorders>
              <w:top w:val="nil"/>
              <w:left w:val="nil"/>
              <w:bottom w:val="single" w:sz="4" w:space="0" w:color="auto"/>
              <w:right w:val="single" w:sz="4" w:space="0" w:color="auto"/>
            </w:tcBorders>
            <w:vAlign w:val="center"/>
            <w:hideMark/>
          </w:tcPr>
          <w:p w14:paraId="5C27B9C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B0E97A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510</w:t>
            </w:r>
          </w:p>
        </w:tc>
        <w:tc>
          <w:tcPr>
            <w:tcW w:w="1240" w:type="dxa"/>
            <w:tcBorders>
              <w:top w:val="nil"/>
              <w:left w:val="nil"/>
              <w:bottom w:val="single" w:sz="4" w:space="0" w:color="auto"/>
              <w:right w:val="single" w:sz="4" w:space="0" w:color="auto"/>
            </w:tcBorders>
            <w:noWrap/>
            <w:vAlign w:val="bottom"/>
            <w:hideMark/>
          </w:tcPr>
          <w:p w14:paraId="79DBC5E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1020</w:t>
            </w:r>
          </w:p>
        </w:tc>
      </w:tr>
      <w:tr w:rsidR="00F94C48" w:rsidRPr="009474E3" w14:paraId="330419C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0F3BA4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w:t>
            </w:r>
          </w:p>
        </w:tc>
        <w:tc>
          <w:tcPr>
            <w:tcW w:w="3200" w:type="dxa"/>
            <w:tcBorders>
              <w:top w:val="nil"/>
              <w:left w:val="nil"/>
              <w:bottom w:val="single" w:sz="4" w:space="0" w:color="auto"/>
              <w:right w:val="single" w:sz="4" w:space="0" w:color="auto"/>
            </w:tcBorders>
            <w:vAlign w:val="center"/>
            <w:hideMark/>
          </w:tcPr>
          <w:p w14:paraId="013EC65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Hallera</w:t>
            </w:r>
          </w:p>
        </w:tc>
        <w:tc>
          <w:tcPr>
            <w:tcW w:w="3180" w:type="dxa"/>
            <w:tcBorders>
              <w:top w:val="nil"/>
              <w:left w:val="nil"/>
              <w:bottom w:val="single" w:sz="4" w:space="0" w:color="auto"/>
              <w:right w:val="single" w:sz="4" w:space="0" w:color="auto"/>
            </w:tcBorders>
            <w:vAlign w:val="center"/>
            <w:hideMark/>
          </w:tcPr>
          <w:p w14:paraId="604A903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78BDE8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221</w:t>
            </w:r>
          </w:p>
        </w:tc>
        <w:tc>
          <w:tcPr>
            <w:tcW w:w="1240" w:type="dxa"/>
            <w:tcBorders>
              <w:top w:val="nil"/>
              <w:left w:val="nil"/>
              <w:bottom w:val="single" w:sz="4" w:space="0" w:color="auto"/>
              <w:right w:val="single" w:sz="4" w:space="0" w:color="auto"/>
            </w:tcBorders>
            <w:noWrap/>
            <w:vAlign w:val="bottom"/>
            <w:hideMark/>
          </w:tcPr>
          <w:p w14:paraId="3BE3F39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442</w:t>
            </w:r>
          </w:p>
        </w:tc>
      </w:tr>
      <w:tr w:rsidR="00F94C48" w:rsidRPr="009474E3" w14:paraId="0D7E787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F5DDD2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w:t>
            </w:r>
          </w:p>
        </w:tc>
        <w:tc>
          <w:tcPr>
            <w:tcW w:w="3200" w:type="dxa"/>
            <w:tcBorders>
              <w:top w:val="nil"/>
              <w:left w:val="nil"/>
              <w:bottom w:val="single" w:sz="4" w:space="0" w:color="auto"/>
              <w:right w:val="single" w:sz="4" w:space="0" w:color="auto"/>
            </w:tcBorders>
            <w:vAlign w:val="center"/>
            <w:hideMark/>
          </w:tcPr>
          <w:p w14:paraId="0EFA16A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Handlowa</w:t>
            </w:r>
          </w:p>
        </w:tc>
        <w:tc>
          <w:tcPr>
            <w:tcW w:w="3180" w:type="dxa"/>
            <w:tcBorders>
              <w:top w:val="nil"/>
              <w:left w:val="nil"/>
              <w:bottom w:val="single" w:sz="4" w:space="0" w:color="auto"/>
              <w:right w:val="single" w:sz="4" w:space="0" w:color="auto"/>
            </w:tcBorders>
            <w:vAlign w:val="center"/>
            <w:hideMark/>
          </w:tcPr>
          <w:p w14:paraId="2B43FDA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A67BD1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224</w:t>
            </w:r>
          </w:p>
        </w:tc>
        <w:tc>
          <w:tcPr>
            <w:tcW w:w="1240" w:type="dxa"/>
            <w:tcBorders>
              <w:top w:val="nil"/>
              <w:left w:val="nil"/>
              <w:bottom w:val="single" w:sz="4" w:space="0" w:color="auto"/>
              <w:right w:val="single" w:sz="4" w:space="0" w:color="auto"/>
            </w:tcBorders>
            <w:noWrap/>
            <w:vAlign w:val="bottom"/>
            <w:hideMark/>
          </w:tcPr>
          <w:p w14:paraId="28CE4D7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448</w:t>
            </w:r>
          </w:p>
        </w:tc>
      </w:tr>
      <w:tr w:rsidR="00F94C48" w:rsidRPr="009474E3" w14:paraId="42A16FE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7E13E5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w:t>
            </w:r>
          </w:p>
        </w:tc>
        <w:tc>
          <w:tcPr>
            <w:tcW w:w="3200" w:type="dxa"/>
            <w:tcBorders>
              <w:top w:val="nil"/>
              <w:left w:val="nil"/>
              <w:bottom w:val="single" w:sz="4" w:space="0" w:color="auto"/>
              <w:right w:val="single" w:sz="4" w:space="0" w:color="auto"/>
            </w:tcBorders>
            <w:vAlign w:val="center"/>
            <w:hideMark/>
          </w:tcPr>
          <w:p w14:paraId="2721247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Hoża</w:t>
            </w:r>
          </w:p>
        </w:tc>
        <w:tc>
          <w:tcPr>
            <w:tcW w:w="3180" w:type="dxa"/>
            <w:tcBorders>
              <w:top w:val="nil"/>
              <w:left w:val="nil"/>
              <w:bottom w:val="single" w:sz="4" w:space="0" w:color="auto"/>
              <w:right w:val="single" w:sz="4" w:space="0" w:color="auto"/>
            </w:tcBorders>
            <w:vAlign w:val="center"/>
            <w:hideMark/>
          </w:tcPr>
          <w:p w14:paraId="3D7FA33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4A48C1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170</w:t>
            </w:r>
          </w:p>
        </w:tc>
        <w:tc>
          <w:tcPr>
            <w:tcW w:w="1240" w:type="dxa"/>
            <w:tcBorders>
              <w:top w:val="nil"/>
              <w:left w:val="nil"/>
              <w:bottom w:val="single" w:sz="4" w:space="0" w:color="auto"/>
              <w:right w:val="single" w:sz="4" w:space="0" w:color="auto"/>
            </w:tcBorders>
            <w:noWrap/>
            <w:vAlign w:val="bottom"/>
            <w:hideMark/>
          </w:tcPr>
          <w:p w14:paraId="179ED01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340</w:t>
            </w:r>
          </w:p>
        </w:tc>
      </w:tr>
      <w:tr w:rsidR="00F94C48" w:rsidRPr="009474E3" w14:paraId="20A9F3D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64F96B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w:t>
            </w:r>
          </w:p>
        </w:tc>
        <w:tc>
          <w:tcPr>
            <w:tcW w:w="3200" w:type="dxa"/>
            <w:tcBorders>
              <w:top w:val="nil"/>
              <w:left w:val="nil"/>
              <w:bottom w:val="single" w:sz="4" w:space="0" w:color="auto"/>
              <w:right w:val="single" w:sz="4" w:space="0" w:color="auto"/>
            </w:tcBorders>
            <w:vAlign w:val="center"/>
            <w:hideMark/>
          </w:tcPr>
          <w:p w14:paraId="7655A61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Hubala</w:t>
            </w:r>
          </w:p>
        </w:tc>
        <w:tc>
          <w:tcPr>
            <w:tcW w:w="3180" w:type="dxa"/>
            <w:tcBorders>
              <w:top w:val="nil"/>
              <w:left w:val="nil"/>
              <w:bottom w:val="single" w:sz="4" w:space="0" w:color="auto"/>
              <w:right w:val="single" w:sz="4" w:space="0" w:color="auto"/>
            </w:tcBorders>
            <w:vAlign w:val="center"/>
            <w:hideMark/>
          </w:tcPr>
          <w:p w14:paraId="4ED2E39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B71896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309</w:t>
            </w:r>
          </w:p>
        </w:tc>
        <w:tc>
          <w:tcPr>
            <w:tcW w:w="1240" w:type="dxa"/>
            <w:tcBorders>
              <w:top w:val="nil"/>
              <w:left w:val="nil"/>
              <w:bottom w:val="single" w:sz="4" w:space="0" w:color="auto"/>
              <w:right w:val="single" w:sz="4" w:space="0" w:color="auto"/>
            </w:tcBorders>
            <w:noWrap/>
            <w:vAlign w:val="bottom"/>
            <w:hideMark/>
          </w:tcPr>
          <w:p w14:paraId="1DB0BF5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618</w:t>
            </w:r>
          </w:p>
        </w:tc>
      </w:tr>
      <w:tr w:rsidR="00F94C48" w:rsidRPr="009474E3" w14:paraId="60654EA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2FBE9D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w:t>
            </w:r>
          </w:p>
        </w:tc>
        <w:tc>
          <w:tcPr>
            <w:tcW w:w="3200" w:type="dxa"/>
            <w:tcBorders>
              <w:top w:val="nil"/>
              <w:left w:val="nil"/>
              <w:bottom w:val="single" w:sz="4" w:space="0" w:color="auto"/>
              <w:right w:val="single" w:sz="4" w:space="0" w:color="auto"/>
            </w:tcBorders>
            <w:vAlign w:val="center"/>
            <w:hideMark/>
          </w:tcPr>
          <w:p w14:paraId="05462D6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Instalatorów</w:t>
            </w:r>
          </w:p>
        </w:tc>
        <w:tc>
          <w:tcPr>
            <w:tcW w:w="3180" w:type="dxa"/>
            <w:tcBorders>
              <w:top w:val="nil"/>
              <w:left w:val="nil"/>
              <w:bottom w:val="single" w:sz="4" w:space="0" w:color="auto"/>
              <w:right w:val="single" w:sz="4" w:space="0" w:color="auto"/>
            </w:tcBorders>
            <w:vAlign w:val="center"/>
            <w:hideMark/>
          </w:tcPr>
          <w:p w14:paraId="7047A10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6F96BA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448</w:t>
            </w:r>
          </w:p>
        </w:tc>
        <w:tc>
          <w:tcPr>
            <w:tcW w:w="1240" w:type="dxa"/>
            <w:tcBorders>
              <w:top w:val="nil"/>
              <w:left w:val="nil"/>
              <w:bottom w:val="single" w:sz="4" w:space="0" w:color="auto"/>
              <w:right w:val="single" w:sz="4" w:space="0" w:color="auto"/>
            </w:tcBorders>
            <w:noWrap/>
            <w:vAlign w:val="bottom"/>
            <w:hideMark/>
          </w:tcPr>
          <w:p w14:paraId="29A2AA2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896</w:t>
            </w:r>
          </w:p>
        </w:tc>
      </w:tr>
      <w:tr w:rsidR="00F94C48" w:rsidRPr="009474E3" w14:paraId="6AC95FB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9879CB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54</w:t>
            </w:r>
          </w:p>
        </w:tc>
        <w:tc>
          <w:tcPr>
            <w:tcW w:w="3200" w:type="dxa"/>
            <w:tcBorders>
              <w:top w:val="nil"/>
              <w:left w:val="nil"/>
              <w:bottom w:val="single" w:sz="4" w:space="0" w:color="auto"/>
              <w:right w:val="single" w:sz="4" w:space="0" w:color="auto"/>
            </w:tcBorders>
            <w:vAlign w:val="center"/>
            <w:hideMark/>
          </w:tcPr>
          <w:p w14:paraId="5293BA7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Jagiellonki</w:t>
            </w:r>
          </w:p>
        </w:tc>
        <w:tc>
          <w:tcPr>
            <w:tcW w:w="3180" w:type="dxa"/>
            <w:tcBorders>
              <w:top w:val="nil"/>
              <w:left w:val="nil"/>
              <w:bottom w:val="single" w:sz="4" w:space="0" w:color="auto"/>
              <w:right w:val="single" w:sz="4" w:space="0" w:color="auto"/>
            </w:tcBorders>
            <w:vAlign w:val="center"/>
            <w:hideMark/>
          </w:tcPr>
          <w:p w14:paraId="086685D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02830B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132</w:t>
            </w:r>
          </w:p>
        </w:tc>
        <w:tc>
          <w:tcPr>
            <w:tcW w:w="1240" w:type="dxa"/>
            <w:tcBorders>
              <w:top w:val="nil"/>
              <w:left w:val="nil"/>
              <w:bottom w:val="single" w:sz="4" w:space="0" w:color="auto"/>
              <w:right w:val="single" w:sz="4" w:space="0" w:color="auto"/>
            </w:tcBorders>
            <w:noWrap/>
            <w:vAlign w:val="bottom"/>
            <w:hideMark/>
          </w:tcPr>
          <w:p w14:paraId="00E1A02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264</w:t>
            </w:r>
          </w:p>
        </w:tc>
      </w:tr>
      <w:tr w:rsidR="00F94C48" w:rsidRPr="009474E3" w14:paraId="7486B8D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A6ACD9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w:t>
            </w:r>
          </w:p>
        </w:tc>
        <w:tc>
          <w:tcPr>
            <w:tcW w:w="3200" w:type="dxa"/>
            <w:tcBorders>
              <w:top w:val="nil"/>
              <w:left w:val="nil"/>
              <w:bottom w:val="single" w:sz="4" w:space="0" w:color="auto"/>
              <w:right w:val="single" w:sz="4" w:space="0" w:color="auto"/>
            </w:tcBorders>
            <w:vAlign w:val="center"/>
            <w:hideMark/>
          </w:tcPr>
          <w:p w14:paraId="7E5F2AC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Jasna</w:t>
            </w:r>
          </w:p>
        </w:tc>
        <w:tc>
          <w:tcPr>
            <w:tcW w:w="3180" w:type="dxa"/>
            <w:tcBorders>
              <w:top w:val="nil"/>
              <w:left w:val="nil"/>
              <w:bottom w:val="single" w:sz="4" w:space="0" w:color="auto"/>
              <w:right w:val="single" w:sz="4" w:space="0" w:color="auto"/>
            </w:tcBorders>
            <w:vAlign w:val="center"/>
            <w:hideMark/>
          </w:tcPr>
          <w:p w14:paraId="23F9AC6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C56B7D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253</w:t>
            </w:r>
          </w:p>
        </w:tc>
        <w:tc>
          <w:tcPr>
            <w:tcW w:w="1240" w:type="dxa"/>
            <w:tcBorders>
              <w:top w:val="nil"/>
              <w:left w:val="nil"/>
              <w:bottom w:val="single" w:sz="4" w:space="0" w:color="auto"/>
              <w:right w:val="single" w:sz="4" w:space="0" w:color="auto"/>
            </w:tcBorders>
            <w:noWrap/>
            <w:vAlign w:val="bottom"/>
            <w:hideMark/>
          </w:tcPr>
          <w:p w14:paraId="65D697B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506</w:t>
            </w:r>
          </w:p>
        </w:tc>
      </w:tr>
      <w:tr w:rsidR="00F94C48" w:rsidRPr="009474E3" w14:paraId="4BFFE22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F6F0CB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w:t>
            </w:r>
          </w:p>
        </w:tc>
        <w:tc>
          <w:tcPr>
            <w:tcW w:w="3200" w:type="dxa"/>
            <w:tcBorders>
              <w:top w:val="nil"/>
              <w:left w:val="nil"/>
              <w:bottom w:val="single" w:sz="4" w:space="0" w:color="auto"/>
              <w:right w:val="single" w:sz="4" w:space="0" w:color="auto"/>
            </w:tcBorders>
            <w:vAlign w:val="center"/>
            <w:hideMark/>
          </w:tcPr>
          <w:p w14:paraId="1248A4A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Jaśminowa</w:t>
            </w:r>
          </w:p>
        </w:tc>
        <w:tc>
          <w:tcPr>
            <w:tcW w:w="3180" w:type="dxa"/>
            <w:tcBorders>
              <w:top w:val="nil"/>
              <w:left w:val="nil"/>
              <w:bottom w:val="single" w:sz="4" w:space="0" w:color="auto"/>
              <w:right w:val="single" w:sz="4" w:space="0" w:color="auto"/>
            </w:tcBorders>
            <w:vAlign w:val="center"/>
            <w:hideMark/>
          </w:tcPr>
          <w:p w14:paraId="07E237A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C7CA02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110</w:t>
            </w:r>
          </w:p>
        </w:tc>
        <w:tc>
          <w:tcPr>
            <w:tcW w:w="1240" w:type="dxa"/>
            <w:tcBorders>
              <w:top w:val="nil"/>
              <w:left w:val="nil"/>
              <w:bottom w:val="single" w:sz="4" w:space="0" w:color="auto"/>
              <w:right w:val="single" w:sz="4" w:space="0" w:color="auto"/>
            </w:tcBorders>
            <w:noWrap/>
            <w:vAlign w:val="bottom"/>
            <w:hideMark/>
          </w:tcPr>
          <w:p w14:paraId="24181C3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220</w:t>
            </w:r>
          </w:p>
        </w:tc>
      </w:tr>
      <w:tr w:rsidR="00F94C48" w:rsidRPr="009474E3" w14:paraId="793B4E1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2936FB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w:t>
            </w:r>
          </w:p>
        </w:tc>
        <w:tc>
          <w:tcPr>
            <w:tcW w:w="3200" w:type="dxa"/>
            <w:tcBorders>
              <w:top w:val="nil"/>
              <w:left w:val="nil"/>
              <w:bottom w:val="single" w:sz="4" w:space="0" w:color="auto"/>
              <w:right w:val="single" w:sz="4" w:space="0" w:color="auto"/>
            </w:tcBorders>
            <w:vAlign w:val="center"/>
            <w:hideMark/>
          </w:tcPr>
          <w:p w14:paraId="5D30D9B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Kapliczna</w:t>
            </w:r>
          </w:p>
        </w:tc>
        <w:tc>
          <w:tcPr>
            <w:tcW w:w="3180" w:type="dxa"/>
            <w:tcBorders>
              <w:top w:val="nil"/>
              <w:left w:val="nil"/>
              <w:bottom w:val="single" w:sz="4" w:space="0" w:color="auto"/>
              <w:right w:val="single" w:sz="4" w:space="0" w:color="auto"/>
            </w:tcBorders>
            <w:vAlign w:val="center"/>
            <w:hideMark/>
          </w:tcPr>
          <w:p w14:paraId="361D9B2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8D5CDD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247</w:t>
            </w:r>
          </w:p>
        </w:tc>
        <w:tc>
          <w:tcPr>
            <w:tcW w:w="1240" w:type="dxa"/>
            <w:tcBorders>
              <w:top w:val="nil"/>
              <w:left w:val="nil"/>
              <w:bottom w:val="single" w:sz="4" w:space="0" w:color="auto"/>
              <w:right w:val="single" w:sz="4" w:space="0" w:color="auto"/>
            </w:tcBorders>
            <w:noWrap/>
            <w:vAlign w:val="bottom"/>
            <w:hideMark/>
          </w:tcPr>
          <w:p w14:paraId="2D4633B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494</w:t>
            </w:r>
          </w:p>
        </w:tc>
      </w:tr>
      <w:tr w:rsidR="00F94C48" w:rsidRPr="009474E3" w14:paraId="4F41265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330D62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w:t>
            </w:r>
          </w:p>
        </w:tc>
        <w:tc>
          <w:tcPr>
            <w:tcW w:w="3200" w:type="dxa"/>
            <w:tcBorders>
              <w:top w:val="nil"/>
              <w:left w:val="nil"/>
              <w:bottom w:val="single" w:sz="4" w:space="0" w:color="auto"/>
              <w:right w:val="single" w:sz="4" w:space="0" w:color="auto"/>
            </w:tcBorders>
            <w:vAlign w:val="center"/>
            <w:hideMark/>
          </w:tcPr>
          <w:p w14:paraId="3394566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Kleniewskiego Alfreda</w:t>
            </w:r>
          </w:p>
        </w:tc>
        <w:tc>
          <w:tcPr>
            <w:tcW w:w="3180" w:type="dxa"/>
            <w:tcBorders>
              <w:top w:val="nil"/>
              <w:left w:val="nil"/>
              <w:bottom w:val="single" w:sz="4" w:space="0" w:color="auto"/>
              <w:right w:val="single" w:sz="4" w:space="0" w:color="auto"/>
            </w:tcBorders>
            <w:vAlign w:val="center"/>
            <w:hideMark/>
          </w:tcPr>
          <w:p w14:paraId="5CC2BAB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58161B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w:t>
            </w:r>
          </w:p>
        </w:tc>
        <w:tc>
          <w:tcPr>
            <w:tcW w:w="1240" w:type="dxa"/>
            <w:tcBorders>
              <w:top w:val="nil"/>
              <w:left w:val="nil"/>
              <w:bottom w:val="single" w:sz="4" w:space="0" w:color="auto"/>
              <w:right w:val="single" w:sz="4" w:space="0" w:color="auto"/>
            </w:tcBorders>
            <w:noWrap/>
            <w:vAlign w:val="bottom"/>
            <w:hideMark/>
          </w:tcPr>
          <w:p w14:paraId="3F8E402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211</w:t>
            </w:r>
          </w:p>
        </w:tc>
      </w:tr>
      <w:tr w:rsidR="00F94C48" w:rsidRPr="009474E3" w14:paraId="0D934FC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168943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59</w:t>
            </w:r>
          </w:p>
        </w:tc>
        <w:tc>
          <w:tcPr>
            <w:tcW w:w="3200" w:type="dxa"/>
            <w:tcBorders>
              <w:top w:val="nil"/>
              <w:left w:val="nil"/>
              <w:bottom w:val="single" w:sz="4" w:space="0" w:color="auto"/>
              <w:right w:val="single" w:sz="4" w:space="0" w:color="auto"/>
            </w:tcBorders>
            <w:vAlign w:val="center"/>
            <w:hideMark/>
          </w:tcPr>
          <w:p w14:paraId="740B268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Klickiego</w:t>
            </w:r>
            <w:proofErr w:type="spellEnd"/>
          </w:p>
        </w:tc>
        <w:tc>
          <w:tcPr>
            <w:tcW w:w="3180" w:type="dxa"/>
            <w:tcBorders>
              <w:top w:val="nil"/>
              <w:left w:val="nil"/>
              <w:bottom w:val="single" w:sz="4" w:space="0" w:color="auto"/>
              <w:right w:val="single" w:sz="4" w:space="0" w:color="auto"/>
            </w:tcBorders>
            <w:vAlign w:val="center"/>
            <w:hideMark/>
          </w:tcPr>
          <w:p w14:paraId="6AD1B80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A8D93D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159</w:t>
            </w:r>
          </w:p>
        </w:tc>
        <w:tc>
          <w:tcPr>
            <w:tcW w:w="1240" w:type="dxa"/>
            <w:tcBorders>
              <w:top w:val="nil"/>
              <w:left w:val="nil"/>
              <w:bottom w:val="single" w:sz="4" w:space="0" w:color="auto"/>
              <w:right w:val="single" w:sz="4" w:space="0" w:color="auto"/>
            </w:tcBorders>
            <w:noWrap/>
            <w:vAlign w:val="bottom"/>
            <w:hideMark/>
          </w:tcPr>
          <w:p w14:paraId="746CD0C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318</w:t>
            </w:r>
          </w:p>
        </w:tc>
      </w:tr>
      <w:tr w:rsidR="00F94C48" w:rsidRPr="009474E3" w14:paraId="05A285A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768FA6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w:t>
            </w:r>
          </w:p>
        </w:tc>
        <w:tc>
          <w:tcPr>
            <w:tcW w:w="3200" w:type="dxa"/>
            <w:tcBorders>
              <w:top w:val="nil"/>
              <w:left w:val="nil"/>
              <w:bottom w:val="single" w:sz="4" w:space="0" w:color="auto"/>
              <w:right w:val="single" w:sz="4" w:space="0" w:color="auto"/>
            </w:tcBorders>
            <w:vAlign w:val="center"/>
            <w:hideMark/>
          </w:tcPr>
          <w:p w14:paraId="415A610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Kochanowskiego</w:t>
            </w:r>
          </w:p>
        </w:tc>
        <w:tc>
          <w:tcPr>
            <w:tcW w:w="3180" w:type="dxa"/>
            <w:tcBorders>
              <w:top w:val="nil"/>
              <w:left w:val="nil"/>
              <w:bottom w:val="single" w:sz="4" w:space="0" w:color="auto"/>
              <w:right w:val="single" w:sz="4" w:space="0" w:color="auto"/>
            </w:tcBorders>
            <w:vAlign w:val="center"/>
            <w:hideMark/>
          </w:tcPr>
          <w:p w14:paraId="434A660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838CB6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104</w:t>
            </w:r>
          </w:p>
        </w:tc>
        <w:tc>
          <w:tcPr>
            <w:tcW w:w="1240" w:type="dxa"/>
            <w:tcBorders>
              <w:top w:val="nil"/>
              <w:left w:val="nil"/>
              <w:bottom w:val="single" w:sz="4" w:space="0" w:color="auto"/>
              <w:right w:val="single" w:sz="4" w:space="0" w:color="auto"/>
            </w:tcBorders>
            <w:noWrap/>
            <w:vAlign w:val="bottom"/>
            <w:hideMark/>
          </w:tcPr>
          <w:p w14:paraId="55DFCC0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208</w:t>
            </w:r>
          </w:p>
        </w:tc>
      </w:tr>
      <w:tr w:rsidR="00F94C48" w:rsidRPr="009474E3" w14:paraId="7DA222A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6ED329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61</w:t>
            </w:r>
          </w:p>
        </w:tc>
        <w:tc>
          <w:tcPr>
            <w:tcW w:w="3200" w:type="dxa"/>
            <w:tcBorders>
              <w:top w:val="nil"/>
              <w:left w:val="nil"/>
              <w:bottom w:val="single" w:sz="4" w:space="0" w:color="auto"/>
              <w:right w:val="single" w:sz="4" w:space="0" w:color="auto"/>
            </w:tcBorders>
            <w:vAlign w:val="center"/>
            <w:hideMark/>
          </w:tcPr>
          <w:p w14:paraId="14BB11D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Kolbe Ks.</w:t>
            </w:r>
          </w:p>
        </w:tc>
        <w:tc>
          <w:tcPr>
            <w:tcW w:w="3180" w:type="dxa"/>
            <w:tcBorders>
              <w:top w:val="nil"/>
              <w:left w:val="nil"/>
              <w:bottom w:val="single" w:sz="4" w:space="0" w:color="auto"/>
              <w:right w:val="single" w:sz="4" w:space="0" w:color="auto"/>
            </w:tcBorders>
            <w:vAlign w:val="center"/>
            <w:hideMark/>
          </w:tcPr>
          <w:p w14:paraId="67A935E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185F15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314</w:t>
            </w:r>
          </w:p>
        </w:tc>
        <w:tc>
          <w:tcPr>
            <w:tcW w:w="1240" w:type="dxa"/>
            <w:tcBorders>
              <w:top w:val="nil"/>
              <w:left w:val="nil"/>
              <w:bottom w:val="single" w:sz="4" w:space="0" w:color="auto"/>
              <w:right w:val="single" w:sz="4" w:space="0" w:color="auto"/>
            </w:tcBorders>
            <w:noWrap/>
            <w:vAlign w:val="bottom"/>
            <w:hideMark/>
          </w:tcPr>
          <w:p w14:paraId="6A87FA8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628</w:t>
            </w:r>
          </w:p>
        </w:tc>
      </w:tr>
      <w:tr w:rsidR="00F94C48" w:rsidRPr="009474E3" w14:paraId="3114372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017F07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w:t>
            </w:r>
          </w:p>
        </w:tc>
        <w:tc>
          <w:tcPr>
            <w:tcW w:w="3200" w:type="dxa"/>
            <w:tcBorders>
              <w:top w:val="nil"/>
              <w:left w:val="nil"/>
              <w:bottom w:val="single" w:sz="4" w:space="0" w:color="auto"/>
              <w:right w:val="single" w:sz="4" w:space="0" w:color="auto"/>
            </w:tcBorders>
            <w:vAlign w:val="center"/>
            <w:hideMark/>
          </w:tcPr>
          <w:p w14:paraId="41715EB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Kolejowa</w:t>
            </w:r>
          </w:p>
        </w:tc>
        <w:tc>
          <w:tcPr>
            <w:tcW w:w="3180" w:type="dxa"/>
            <w:tcBorders>
              <w:top w:val="nil"/>
              <w:left w:val="nil"/>
              <w:bottom w:val="single" w:sz="4" w:space="0" w:color="auto"/>
              <w:right w:val="single" w:sz="4" w:space="0" w:color="auto"/>
            </w:tcBorders>
            <w:vAlign w:val="center"/>
            <w:hideMark/>
          </w:tcPr>
          <w:p w14:paraId="354CAAD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942D1B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339</w:t>
            </w:r>
          </w:p>
        </w:tc>
        <w:tc>
          <w:tcPr>
            <w:tcW w:w="1240" w:type="dxa"/>
            <w:tcBorders>
              <w:top w:val="nil"/>
              <w:left w:val="nil"/>
              <w:bottom w:val="single" w:sz="4" w:space="0" w:color="auto"/>
              <w:right w:val="single" w:sz="4" w:space="0" w:color="auto"/>
            </w:tcBorders>
            <w:noWrap/>
            <w:vAlign w:val="bottom"/>
            <w:hideMark/>
          </w:tcPr>
          <w:p w14:paraId="7373807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678</w:t>
            </w:r>
          </w:p>
        </w:tc>
      </w:tr>
      <w:tr w:rsidR="00F94C48" w:rsidRPr="009474E3" w14:paraId="652434F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F95095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63</w:t>
            </w:r>
          </w:p>
        </w:tc>
        <w:tc>
          <w:tcPr>
            <w:tcW w:w="3200" w:type="dxa"/>
            <w:tcBorders>
              <w:top w:val="nil"/>
              <w:left w:val="nil"/>
              <w:bottom w:val="single" w:sz="4" w:space="0" w:color="auto"/>
              <w:right w:val="single" w:sz="4" w:space="0" w:color="auto"/>
            </w:tcBorders>
            <w:vAlign w:val="center"/>
            <w:hideMark/>
          </w:tcPr>
          <w:p w14:paraId="4393581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Komunalna</w:t>
            </w:r>
          </w:p>
        </w:tc>
        <w:tc>
          <w:tcPr>
            <w:tcW w:w="3180" w:type="dxa"/>
            <w:tcBorders>
              <w:top w:val="nil"/>
              <w:left w:val="nil"/>
              <w:bottom w:val="single" w:sz="4" w:space="0" w:color="auto"/>
              <w:right w:val="single" w:sz="4" w:space="0" w:color="auto"/>
            </w:tcBorders>
            <w:vAlign w:val="center"/>
            <w:hideMark/>
          </w:tcPr>
          <w:p w14:paraId="06A676E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B2BE63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297</w:t>
            </w:r>
          </w:p>
        </w:tc>
        <w:tc>
          <w:tcPr>
            <w:tcW w:w="1240" w:type="dxa"/>
            <w:tcBorders>
              <w:top w:val="nil"/>
              <w:left w:val="nil"/>
              <w:bottom w:val="single" w:sz="4" w:space="0" w:color="auto"/>
              <w:right w:val="single" w:sz="4" w:space="0" w:color="auto"/>
            </w:tcBorders>
            <w:noWrap/>
            <w:vAlign w:val="bottom"/>
            <w:hideMark/>
          </w:tcPr>
          <w:p w14:paraId="1E2AA5B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594</w:t>
            </w:r>
          </w:p>
        </w:tc>
      </w:tr>
      <w:tr w:rsidR="00F94C48" w:rsidRPr="009474E3" w14:paraId="2AD842C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911FA7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64</w:t>
            </w:r>
          </w:p>
        </w:tc>
        <w:tc>
          <w:tcPr>
            <w:tcW w:w="3200" w:type="dxa"/>
            <w:tcBorders>
              <w:top w:val="nil"/>
              <w:left w:val="nil"/>
              <w:bottom w:val="single" w:sz="4" w:space="0" w:color="auto"/>
              <w:right w:val="single" w:sz="4" w:space="0" w:color="auto"/>
            </w:tcBorders>
            <w:vAlign w:val="center"/>
            <w:hideMark/>
          </w:tcPr>
          <w:p w14:paraId="01C2B3A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Konopnickiej </w:t>
            </w:r>
          </w:p>
        </w:tc>
        <w:tc>
          <w:tcPr>
            <w:tcW w:w="3180" w:type="dxa"/>
            <w:tcBorders>
              <w:top w:val="nil"/>
              <w:left w:val="nil"/>
              <w:bottom w:val="single" w:sz="4" w:space="0" w:color="auto"/>
              <w:right w:val="single" w:sz="4" w:space="0" w:color="auto"/>
            </w:tcBorders>
            <w:vAlign w:val="center"/>
            <w:hideMark/>
          </w:tcPr>
          <w:p w14:paraId="2572A9E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AED623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267</w:t>
            </w:r>
          </w:p>
        </w:tc>
        <w:tc>
          <w:tcPr>
            <w:tcW w:w="1240" w:type="dxa"/>
            <w:tcBorders>
              <w:top w:val="nil"/>
              <w:left w:val="nil"/>
              <w:bottom w:val="single" w:sz="4" w:space="0" w:color="auto"/>
              <w:right w:val="single" w:sz="4" w:space="0" w:color="auto"/>
            </w:tcBorders>
            <w:noWrap/>
            <w:vAlign w:val="bottom"/>
            <w:hideMark/>
          </w:tcPr>
          <w:p w14:paraId="3FDD60D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534</w:t>
            </w:r>
          </w:p>
        </w:tc>
      </w:tr>
      <w:tr w:rsidR="00F94C48" w:rsidRPr="009474E3" w14:paraId="16CE5FC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58610F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65</w:t>
            </w:r>
          </w:p>
        </w:tc>
        <w:tc>
          <w:tcPr>
            <w:tcW w:w="3200" w:type="dxa"/>
            <w:tcBorders>
              <w:top w:val="nil"/>
              <w:left w:val="nil"/>
              <w:bottom w:val="single" w:sz="4" w:space="0" w:color="auto"/>
              <w:right w:val="single" w:sz="4" w:space="0" w:color="auto"/>
            </w:tcBorders>
            <w:vAlign w:val="center"/>
            <w:hideMark/>
          </w:tcPr>
          <w:p w14:paraId="4345198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Konwaliowa</w:t>
            </w:r>
          </w:p>
        </w:tc>
        <w:tc>
          <w:tcPr>
            <w:tcW w:w="3180" w:type="dxa"/>
            <w:tcBorders>
              <w:top w:val="nil"/>
              <w:left w:val="nil"/>
              <w:bottom w:val="single" w:sz="4" w:space="0" w:color="auto"/>
              <w:right w:val="single" w:sz="4" w:space="0" w:color="auto"/>
            </w:tcBorders>
            <w:vAlign w:val="center"/>
            <w:hideMark/>
          </w:tcPr>
          <w:p w14:paraId="4CF08B4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31B468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317</w:t>
            </w:r>
          </w:p>
        </w:tc>
        <w:tc>
          <w:tcPr>
            <w:tcW w:w="1240" w:type="dxa"/>
            <w:tcBorders>
              <w:top w:val="nil"/>
              <w:left w:val="nil"/>
              <w:bottom w:val="single" w:sz="4" w:space="0" w:color="auto"/>
              <w:right w:val="single" w:sz="4" w:space="0" w:color="auto"/>
            </w:tcBorders>
            <w:noWrap/>
            <w:vAlign w:val="bottom"/>
            <w:hideMark/>
          </w:tcPr>
          <w:p w14:paraId="086E9EC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634</w:t>
            </w:r>
          </w:p>
        </w:tc>
      </w:tr>
      <w:tr w:rsidR="00F94C48" w:rsidRPr="009474E3" w14:paraId="70520D9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63C6E0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w:t>
            </w:r>
          </w:p>
        </w:tc>
        <w:tc>
          <w:tcPr>
            <w:tcW w:w="3200" w:type="dxa"/>
            <w:tcBorders>
              <w:top w:val="nil"/>
              <w:left w:val="nil"/>
              <w:bottom w:val="single" w:sz="4" w:space="0" w:color="auto"/>
              <w:right w:val="single" w:sz="4" w:space="0" w:color="auto"/>
            </w:tcBorders>
            <w:vAlign w:val="center"/>
            <w:hideMark/>
          </w:tcPr>
          <w:p w14:paraId="57566A4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w:t>
            </w:r>
          </w:p>
        </w:tc>
        <w:tc>
          <w:tcPr>
            <w:tcW w:w="3180" w:type="dxa"/>
            <w:tcBorders>
              <w:top w:val="nil"/>
              <w:left w:val="nil"/>
              <w:bottom w:val="single" w:sz="4" w:space="0" w:color="auto"/>
              <w:right w:val="single" w:sz="4" w:space="0" w:color="auto"/>
            </w:tcBorders>
            <w:vAlign w:val="center"/>
            <w:hideMark/>
          </w:tcPr>
          <w:p w14:paraId="2938B85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0045CB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1535</w:t>
            </w:r>
          </w:p>
        </w:tc>
        <w:tc>
          <w:tcPr>
            <w:tcW w:w="1240" w:type="dxa"/>
            <w:tcBorders>
              <w:top w:val="nil"/>
              <w:left w:val="nil"/>
              <w:bottom w:val="single" w:sz="4" w:space="0" w:color="auto"/>
              <w:right w:val="single" w:sz="4" w:space="0" w:color="auto"/>
            </w:tcBorders>
            <w:noWrap/>
            <w:vAlign w:val="bottom"/>
            <w:hideMark/>
          </w:tcPr>
          <w:p w14:paraId="4266798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3070</w:t>
            </w:r>
          </w:p>
        </w:tc>
      </w:tr>
      <w:tr w:rsidR="00F94C48" w:rsidRPr="009474E3" w14:paraId="75AA479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6E0026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67</w:t>
            </w:r>
          </w:p>
        </w:tc>
        <w:tc>
          <w:tcPr>
            <w:tcW w:w="3200" w:type="dxa"/>
            <w:tcBorders>
              <w:top w:val="nil"/>
              <w:left w:val="nil"/>
              <w:bottom w:val="single" w:sz="4" w:space="0" w:color="auto"/>
              <w:right w:val="single" w:sz="4" w:space="0" w:color="auto"/>
            </w:tcBorders>
            <w:vAlign w:val="center"/>
            <w:hideMark/>
          </w:tcPr>
          <w:p w14:paraId="2AC89A8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Korczaka</w:t>
            </w:r>
          </w:p>
        </w:tc>
        <w:tc>
          <w:tcPr>
            <w:tcW w:w="3180" w:type="dxa"/>
            <w:tcBorders>
              <w:top w:val="nil"/>
              <w:left w:val="nil"/>
              <w:bottom w:val="single" w:sz="4" w:space="0" w:color="auto"/>
              <w:right w:val="single" w:sz="4" w:space="0" w:color="auto"/>
            </w:tcBorders>
            <w:vAlign w:val="center"/>
            <w:hideMark/>
          </w:tcPr>
          <w:p w14:paraId="6CDC417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8C7928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388</w:t>
            </w:r>
          </w:p>
        </w:tc>
        <w:tc>
          <w:tcPr>
            <w:tcW w:w="1240" w:type="dxa"/>
            <w:tcBorders>
              <w:top w:val="nil"/>
              <w:left w:val="nil"/>
              <w:bottom w:val="single" w:sz="4" w:space="0" w:color="auto"/>
              <w:right w:val="single" w:sz="4" w:space="0" w:color="auto"/>
            </w:tcBorders>
            <w:noWrap/>
            <w:vAlign w:val="bottom"/>
            <w:hideMark/>
          </w:tcPr>
          <w:p w14:paraId="7B4DE0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776</w:t>
            </w:r>
          </w:p>
        </w:tc>
      </w:tr>
      <w:tr w:rsidR="00F94C48" w:rsidRPr="009474E3" w14:paraId="2472426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0897BF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68</w:t>
            </w:r>
          </w:p>
        </w:tc>
        <w:tc>
          <w:tcPr>
            <w:tcW w:w="3200" w:type="dxa"/>
            <w:tcBorders>
              <w:top w:val="nil"/>
              <w:left w:val="nil"/>
              <w:bottom w:val="single" w:sz="4" w:space="0" w:color="auto"/>
              <w:right w:val="single" w:sz="4" w:space="0" w:color="auto"/>
            </w:tcBorders>
            <w:vAlign w:val="center"/>
            <w:hideMark/>
          </w:tcPr>
          <w:p w14:paraId="5564B1C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Kossaka</w:t>
            </w:r>
          </w:p>
        </w:tc>
        <w:tc>
          <w:tcPr>
            <w:tcW w:w="3180" w:type="dxa"/>
            <w:tcBorders>
              <w:top w:val="nil"/>
              <w:left w:val="nil"/>
              <w:bottom w:val="single" w:sz="4" w:space="0" w:color="auto"/>
              <w:right w:val="single" w:sz="4" w:space="0" w:color="auto"/>
            </w:tcBorders>
            <w:vAlign w:val="center"/>
            <w:hideMark/>
          </w:tcPr>
          <w:p w14:paraId="1305085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31DE4C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w:t>
            </w:r>
          </w:p>
        </w:tc>
        <w:tc>
          <w:tcPr>
            <w:tcW w:w="1240" w:type="dxa"/>
            <w:tcBorders>
              <w:top w:val="nil"/>
              <w:left w:val="nil"/>
              <w:bottom w:val="single" w:sz="4" w:space="0" w:color="auto"/>
              <w:right w:val="single" w:sz="4" w:space="0" w:color="auto"/>
            </w:tcBorders>
            <w:noWrap/>
            <w:vAlign w:val="bottom"/>
            <w:hideMark/>
          </w:tcPr>
          <w:p w14:paraId="6CDE3A5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186</w:t>
            </w:r>
          </w:p>
        </w:tc>
      </w:tr>
      <w:tr w:rsidR="00F94C48" w:rsidRPr="009474E3" w14:paraId="454778F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E6B297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w:t>
            </w:r>
          </w:p>
        </w:tc>
        <w:tc>
          <w:tcPr>
            <w:tcW w:w="3200" w:type="dxa"/>
            <w:tcBorders>
              <w:top w:val="nil"/>
              <w:left w:val="nil"/>
              <w:bottom w:val="single" w:sz="4" w:space="0" w:color="auto"/>
              <w:right w:val="single" w:sz="4" w:space="0" w:color="auto"/>
            </w:tcBorders>
            <w:vAlign w:val="center"/>
            <w:hideMark/>
          </w:tcPr>
          <w:p w14:paraId="00217F5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Kościelna</w:t>
            </w:r>
          </w:p>
        </w:tc>
        <w:tc>
          <w:tcPr>
            <w:tcW w:w="3180" w:type="dxa"/>
            <w:tcBorders>
              <w:top w:val="nil"/>
              <w:left w:val="nil"/>
              <w:bottom w:val="single" w:sz="4" w:space="0" w:color="auto"/>
              <w:right w:val="single" w:sz="4" w:space="0" w:color="auto"/>
            </w:tcBorders>
            <w:vAlign w:val="center"/>
            <w:hideMark/>
          </w:tcPr>
          <w:p w14:paraId="201FC5D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DF48AC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353</w:t>
            </w:r>
          </w:p>
        </w:tc>
        <w:tc>
          <w:tcPr>
            <w:tcW w:w="1240" w:type="dxa"/>
            <w:tcBorders>
              <w:top w:val="nil"/>
              <w:left w:val="nil"/>
              <w:bottom w:val="single" w:sz="4" w:space="0" w:color="auto"/>
              <w:right w:val="single" w:sz="4" w:space="0" w:color="auto"/>
            </w:tcBorders>
            <w:noWrap/>
            <w:vAlign w:val="bottom"/>
            <w:hideMark/>
          </w:tcPr>
          <w:p w14:paraId="297D418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706</w:t>
            </w:r>
          </w:p>
        </w:tc>
      </w:tr>
      <w:tr w:rsidR="00F94C48" w:rsidRPr="009474E3" w14:paraId="4D2A91E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1F75F0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w:t>
            </w:r>
          </w:p>
        </w:tc>
        <w:tc>
          <w:tcPr>
            <w:tcW w:w="3200" w:type="dxa"/>
            <w:tcBorders>
              <w:top w:val="nil"/>
              <w:left w:val="nil"/>
              <w:bottom w:val="single" w:sz="4" w:space="0" w:color="auto"/>
              <w:right w:val="single" w:sz="4" w:space="0" w:color="auto"/>
            </w:tcBorders>
            <w:vAlign w:val="center"/>
            <w:hideMark/>
          </w:tcPr>
          <w:p w14:paraId="6A06B46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Kowalczyka Honoriusza</w:t>
            </w:r>
          </w:p>
        </w:tc>
        <w:tc>
          <w:tcPr>
            <w:tcW w:w="3180" w:type="dxa"/>
            <w:tcBorders>
              <w:top w:val="nil"/>
              <w:left w:val="nil"/>
              <w:bottom w:val="single" w:sz="4" w:space="0" w:color="auto"/>
              <w:right w:val="single" w:sz="4" w:space="0" w:color="auto"/>
            </w:tcBorders>
            <w:vAlign w:val="center"/>
            <w:hideMark/>
          </w:tcPr>
          <w:p w14:paraId="1E442AE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82F15C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129</w:t>
            </w:r>
          </w:p>
        </w:tc>
        <w:tc>
          <w:tcPr>
            <w:tcW w:w="1240" w:type="dxa"/>
            <w:tcBorders>
              <w:top w:val="nil"/>
              <w:left w:val="nil"/>
              <w:bottom w:val="single" w:sz="4" w:space="0" w:color="auto"/>
              <w:right w:val="single" w:sz="4" w:space="0" w:color="auto"/>
            </w:tcBorders>
            <w:noWrap/>
            <w:vAlign w:val="bottom"/>
            <w:hideMark/>
          </w:tcPr>
          <w:p w14:paraId="0162FA5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294</w:t>
            </w:r>
          </w:p>
        </w:tc>
      </w:tr>
      <w:tr w:rsidR="00F94C48" w:rsidRPr="009474E3" w14:paraId="165A5A2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52D256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w:t>
            </w:r>
          </w:p>
        </w:tc>
        <w:tc>
          <w:tcPr>
            <w:tcW w:w="3200" w:type="dxa"/>
            <w:tcBorders>
              <w:top w:val="nil"/>
              <w:left w:val="nil"/>
              <w:bottom w:val="single" w:sz="4" w:space="0" w:color="auto"/>
              <w:right w:val="single" w:sz="4" w:space="0" w:color="auto"/>
            </w:tcBorders>
            <w:vAlign w:val="center"/>
            <w:hideMark/>
          </w:tcPr>
          <w:p w14:paraId="600028A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Krajewskiego Ks.</w:t>
            </w:r>
          </w:p>
        </w:tc>
        <w:tc>
          <w:tcPr>
            <w:tcW w:w="3180" w:type="dxa"/>
            <w:tcBorders>
              <w:top w:val="nil"/>
              <w:left w:val="nil"/>
              <w:bottom w:val="single" w:sz="4" w:space="0" w:color="auto"/>
              <w:right w:val="single" w:sz="4" w:space="0" w:color="auto"/>
            </w:tcBorders>
            <w:vAlign w:val="center"/>
            <w:hideMark/>
          </w:tcPr>
          <w:p w14:paraId="012522E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8B9D32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107</w:t>
            </w:r>
          </w:p>
        </w:tc>
        <w:tc>
          <w:tcPr>
            <w:tcW w:w="1240" w:type="dxa"/>
            <w:tcBorders>
              <w:top w:val="nil"/>
              <w:left w:val="nil"/>
              <w:bottom w:val="single" w:sz="4" w:space="0" w:color="auto"/>
              <w:right w:val="single" w:sz="4" w:space="0" w:color="auto"/>
            </w:tcBorders>
            <w:noWrap/>
            <w:vAlign w:val="bottom"/>
            <w:hideMark/>
          </w:tcPr>
          <w:p w14:paraId="5BE5B4E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214</w:t>
            </w:r>
          </w:p>
        </w:tc>
      </w:tr>
      <w:tr w:rsidR="00F94C48" w:rsidRPr="009474E3" w14:paraId="54F4C12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340490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72</w:t>
            </w:r>
          </w:p>
        </w:tc>
        <w:tc>
          <w:tcPr>
            <w:tcW w:w="3200" w:type="dxa"/>
            <w:tcBorders>
              <w:top w:val="nil"/>
              <w:left w:val="nil"/>
              <w:bottom w:val="single" w:sz="4" w:space="0" w:color="auto"/>
              <w:right w:val="single" w:sz="4" w:space="0" w:color="auto"/>
            </w:tcBorders>
            <w:vAlign w:val="center"/>
            <w:hideMark/>
          </w:tcPr>
          <w:p w14:paraId="743D7AD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Krajewskiego Leona. Płk</w:t>
            </w:r>
          </w:p>
        </w:tc>
        <w:tc>
          <w:tcPr>
            <w:tcW w:w="3180" w:type="dxa"/>
            <w:tcBorders>
              <w:top w:val="nil"/>
              <w:left w:val="nil"/>
              <w:bottom w:val="single" w:sz="4" w:space="0" w:color="auto"/>
              <w:right w:val="single" w:sz="4" w:space="0" w:color="auto"/>
            </w:tcBorders>
            <w:vAlign w:val="center"/>
            <w:hideMark/>
          </w:tcPr>
          <w:p w14:paraId="759F3F6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95071C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170</w:t>
            </w:r>
          </w:p>
        </w:tc>
        <w:tc>
          <w:tcPr>
            <w:tcW w:w="1240" w:type="dxa"/>
            <w:tcBorders>
              <w:top w:val="nil"/>
              <w:left w:val="nil"/>
              <w:bottom w:val="single" w:sz="4" w:space="0" w:color="auto"/>
              <w:right w:val="single" w:sz="4" w:space="0" w:color="auto"/>
            </w:tcBorders>
            <w:noWrap/>
            <w:vAlign w:val="bottom"/>
            <w:hideMark/>
          </w:tcPr>
          <w:p w14:paraId="1E2A39B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340</w:t>
            </w:r>
          </w:p>
        </w:tc>
      </w:tr>
      <w:tr w:rsidR="00F94C48" w:rsidRPr="009474E3" w14:paraId="56A5BB6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CA3AED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73</w:t>
            </w:r>
          </w:p>
        </w:tc>
        <w:tc>
          <w:tcPr>
            <w:tcW w:w="3200" w:type="dxa"/>
            <w:tcBorders>
              <w:top w:val="nil"/>
              <w:left w:val="nil"/>
              <w:bottom w:val="single" w:sz="4" w:space="0" w:color="auto"/>
              <w:right w:val="single" w:sz="4" w:space="0" w:color="auto"/>
            </w:tcBorders>
            <w:vAlign w:val="center"/>
            <w:hideMark/>
          </w:tcPr>
          <w:p w14:paraId="3E766F1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Krajowskiego</w:t>
            </w:r>
          </w:p>
        </w:tc>
        <w:tc>
          <w:tcPr>
            <w:tcW w:w="3180" w:type="dxa"/>
            <w:tcBorders>
              <w:top w:val="nil"/>
              <w:left w:val="nil"/>
              <w:bottom w:val="single" w:sz="4" w:space="0" w:color="auto"/>
              <w:right w:val="single" w:sz="4" w:space="0" w:color="auto"/>
            </w:tcBorders>
            <w:vAlign w:val="center"/>
            <w:hideMark/>
          </w:tcPr>
          <w:p w14:paraId="609116D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926A44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159</w:t>
            </w:r>
          </w:p>
        </w:tc>
        <w:tc>
          <w:tcPr>
            <w:tcW w:w="1240" w:type="dxa"/>
            <w:tcBorders>
              <w:top w:val="nil"/>
              <w:left w:val="nil"/>
              <w:bottom w:val="single" w:sz="4" w:space="0" w:color="auto"/>
              <w:right w:val="single" w:sz="4" w:space="0" w:color="auto"/>
            </w:tcBorders>
            <w:noWrap/>
            <w:vAlign w:val="bottom"/>
            <w:hideMark/>
          </w:tcPr>
          <w:p w14:paraId="1A7A088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318</w:t>
            </w:r>
          </w:p>
        </w:tc>
      </w:tr>
      <w:tr w:rsidR="00F94C48" w:rsidRPr="009474E3" w14:paraId="4415333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F12ECC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74</w:t>
            </w:r>
          </w:p>
        </w:tc>
        <w:tc>
          <w:tcPr>
            <w:tcW w:w="3200" w:type="dxa"/>
            <w:tcBorders>
              <w:top w:val="nil"/>
              <w:left w:val="nil"/>
              <w:bottom w:val="single" w:sz="4" w:space="0" w:color="auto"/>
              <w:right w:val="single" w:sz="4" w:space="0" w:color="auto"/>
            </w:tcBorders>
            <w:vAlign w:val="center"/>
            <w:hideMark/>
          </w:tcPr>
          <w:p w14:paraId="04136FE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Krasińskiego</w:t>
            </w:r>
          </w:p>
        </w:tc>
        <w:tc>
          <w:tcPr>
            <w:tcW w:w="3180" w:type="dxa"/>
            <w:tcBorders>
              <w:top w:val="nil"/>
              <w:left w:val="nil"/>
              <w:bottom w:val="single" w:sz="4" w:space="0" w:color="auto"/>
              <w:right w:val="single" w:sz="4" w:space="0" w:color="auto"/>
            </w:tcBorders>
            <w:vAlign w:val="center"/>
            <w:hideMark/>
          </w:tcPr>
          <w:p w14:paraId="78B7EAC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2B768B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311</w:t>
            </w:r>
          </w:p>
        </w:tc>
        <w:tc>
          <w:tcPr>
            <w:tcW w:w="1240" w:type="dxa"/>
            <w:tcBorders>
              <w:top w:val="nil"/>
              <w:left w:val="nil"/>
              <w:bottom w:val="single" w:sz="4" w:space="0" w:color="auto"/>
              <w:right w:val="single" w:sz="4" w:space="0" w:color="auto"/>
            </w:tcBorders>
            <w:noWrap/>
            <w:vAlign w:val="bottom"/>
            <w:hideMark/>
          </w:tcPr>
          <w:p w14:paraId="11389E1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622</w:t>
            </w:r>
          </w:p>
        </w:tc>
      </w:tr>
      <w:tr w:rsidR="00F94C48" w:rsidRPr="009474E3" w14:paraId="76EE297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C59B50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w:t>
            </w:r>
          </w:p>
        </w:tc>
        <w:tc>
          <w:tcPr>
            <w:tcW w:w="3200" w:type="dxa"/>
            <w:tcBorders>
              <w:top w:val="nil"/>
              <w:left w:val="nil"/>
              <w:bottom w:val="single" w:sz="4" w:space="0" w:color="auto"/>
              <w:right w:val="single" w:sz="4" w:space="0" w:color="auto"/>
            </w:tcBorders>
            <w:vAlign w:val="center"/>
            <w:hideMark/>
          </w:tcPr>
          <w:p w14:paraId="1883437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Krasińskiego Ignacego Abp.</w:t>
            </w:r>
          </w:p>
        </w:tc>
        <w:tc>
          <w:tcPr>
            <w:tcW w:w="3180" w:type="dxa"/>
            <w:tcBorders>
              <w:top w:val="nil"/>
              <w:left w:val="nil"/>
              <w:bottom w:val="single" w:sz="4" w:space="0" w:color="auto"/>
              <w:right w:val="single" w:sz="4" w:space="0" w:color="auto"/>
            </w:tcBorders>
            <w:vAlign w:val="center"/>
            <w:hideMark/>
          </w:tcPr>
          <w:p w14:paraId="7EBFBF0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D10AC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92</w:t>
            </w:r>
          </w:p>
        </w:tc>
        <w:tc>
          <w:tcPr>
            <w:tcW w:w="1240" w:type="dxa"/>
            <w:tcBorders>
              <w:top w:val="nil"/>
              <w:left w:val="nil"/>
              <w:bottom w:val="single" w:sz="4" w:space="0" w:color="auto"/>
              <w:right w:val="single" w:sz="4" w:space="0" w:color="auto"/>
            </w:tcBorders>
            <w:noWrap/>
            <w:vAlign w:val="bottom"/>
            <w:hideMark/>
          </w:tcPr>
          <w:p w14:paraId="23C27AC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184</w:t>
            </w:r>
          </w:p>
        </w:tc>
      </w:tr>
      <w:tr w:rsidR="00F94C48" w:rsidRPr="009474E3" w14:paraId="3A90FA2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9B9CB5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76</w:t>
            </w:r>
          </w:p>
        </w:tc>
        <w:tc>
          <w:tcPr>
            <w:tcW w:w="3200" w:type="dxa"/>
            <w:tcBorders>
              <w:top w:val="nil"/>
              <w:left w:val="nil"/>
              <w:bottom w:val="single" w:sz="4" w:space="0" w:color="auto"/>
              <w:right w:val="single" w:sz="4" w:space="0" w:color="auto"/>
            </w:tcBorders>
            <w:vAlign w:val="center"/>
            <w:hideMark/>
          </w:tcPr>
          <w:p w14:paraId="57BBA8D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Kręta</w:t>
            </w:r>
          </w:p>
        </w:tc>
        <w:tc>
          <w:tcPr>
            <w:tcW w:w="3180" w:type="dxa"/>
            <w:tcBorders>
              <w:top w:val="nil"/>
              <w:left w:val="nil"/>
              <w:bottom w:val="single" w:sz="4" w:space="0" w:color="auto"/>
              <w:right w:val="single" w:sz="4" w:space="0" w:color="auto"/>
            </w:tcBorders>
            <w:vAlign w:val="center"/>
            <w:hideMark/>
          </w:tcPr>
          <w:p w14:paraId="55493C3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596CF7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90</w:t>
            </w:r>
          </w:p>
        </w:tc>
        <w:tc>
          <w:tcPr>
            <w:tcW w:w="1240" w:type="dxa"/>
            <w:tcBorders>
              <w:top w:val="nil"/>
              <w:left w:val="nil"/>
              <w:bottom w:val="single" w:sz="4" w:space="0" w:color="auto"/>
              <w:right w:val="single" w:sz="4" w:space="0" w:color="auto"/>
            </w:tcBorders>
            <w:noWrap/>
            <w:vAlign w:val="bottom"/>
            <w:hideMark/>
          </w:tcPr>
          <w:p w14:paraId="35A29DE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180</w:t>
            </w:r>
          </w:p>
        </w:tc>
      </w:tr>
      <w:tr w:rsidR="00F94C48" w:rsidRPr="009474E3" w14:paraId="28AA154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6D912A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77</w:t>
            </w:r>
          </w:p>
        </w:tc>
        <w:tc>
          <w:tcPr>
            <w:tcW w:w="3200" w:type="dxa"/>
            <w:tcBorders>
              <w:top w:val="nil"/>
              <w:left w:val="nil"/>
              <w:bottom w:val="single" w:sz="4" w:space="0" w:color="auto"/>
              <w:right w:val="single" w:sz="4" w:space="0" w:color="auto"/>
            </w:tcBorders>
            <w:vAlign w:val="center"/>
            <w:hideMark/>
          </w:tcPr>
          <w:p w14:paraId="30ACF61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Kryszkiewicza</w:t>
            </w:r>
            <w:proofErr w:type="spellEnd"/>
            <w:r w:rsidRPr="009474E3">
              <w:rPr>
                <w:rFonts w:ascii="Times New Roman" w:eastAsia="Times New Roman" w:hAnsi="Times New Roman" w:cs="Times New Roman"/>
                <w:sz w:val="20"/>
                <w:szCs w:val="20"/>
                <w:lang w:eastAsia="pl-PL"/>
              </w:rPr>
              <w:t xml:space="preserve"> Bernarda</w:t>
            </w:r>
          </w:p>
        </w:tc>
        <w:tc>
          <w:tcPr>
            <w:tcW w:w="3180" w:type="dxa"/>
            <w:tcBorders>
              <w:top w:val="nil"/>
              <w:left w:val="nil"/>
              <w:bottom w:val="single" w:sz="4" w:space="0" w:color="auto"/>
              <w:right w:val="single" w:sz="4" w:space="0" w:color="auto"/>
            </w:tcBorders>
            <w:vAlign w:val="center"/>
            <w:hideMark/>
          </w:tcPr>
          <w:p w14:paraId="7668D7D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F2E5CD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221</w:t>
            </w:r>
          </w:p>
        </w:tc>
        <w:tc>
          <w:tcPr>
            <w:tcW w:w="1240" w:type="dxa"/>
            <w:tcBorders>
              <w:top w:val="nil"/>
              <w:left w:val="nil"/>
              <w:bottom w:val="single" w:sz="4" w:space="0" w:color="auto"/>
              <w:right w:val="single" w:sz="4" w:space="0" w:color="auto"/>
            </w:tcBorders>
            <w:noWrap/>
            <w:vAlign w:val="bottom"/>
            <w:hideMark/>
          </w:tcPr>
          <w:p w14:paraId="20AD051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408</w:t>
            </w:r>
          </w:p>
        </w:tc>
      </w:tr>
      <w:tr w:rsidR="00F94C48" w:rsidRPr="009474E3" w14:paraId="706AC18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FFF4CA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78</w:t>
            </w:r>
          </w:p>
        </w:tc>
        <w:tc>
          <w:tcPr>
            <w:tcW w:w="3200" w:type="dxa"/>
            <w:tcBorders>
              <w:top w:val="nil"/>
              <w:left w:val="nil"/>
              <w:bottom w:val="single" w:sz="4" w:space="0" w:color="auto"/>
              <w:right w:val="single" w:sz="4" w:space="0" w:color="auto"/>
            </w:tcBorders>
            <w:vAlign w:val="center"/>
            <w:hideMark/>
          </w:tcPr>
          <w:p w14:paraId="202BEF1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Krzywa</w:t>
            </w:r>
          </w:p>
        </w:tc>
        <w:tc>
          <w:tcPr>
            <w:tcW w:w="3180" w:type="dxa"/>
            <w:tcBorders>
              <w:top w:val="nil"/>
              <w:left w:val="nil"/>
              <w:bottom w:val="single" w:sz="4" w:space="0" w:color="auto"/>
              <w:right w:val="single" w:sz="4" w:space="0" w:color="auto"/>
            </w:tcBorders>
            <w:vAlign w:val="center"/>
            <w:hideMark/>
          </w:tcPr>
          <w:p w14:paraId="50812CF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6A5C14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w:t>
            </w:r>
          </w:p>
        </w:tc>
        <w:tc>
          <w:tcPr>
            <w:tcW w:w="1240" w:type="dxa"/>
            <w:tcBorders>
              <w:top w:val="nil"/>
              <w:left w:val="nil"/>
              <w:bottom w:val="single" w:sz="4" w:space="0" w:color="auto"/>
              <w:right w:val="single" w:sz="4" w:space="0" w:color="auto"/>
            </w:tcBorders>
            <w:noWrap/>
            <w:vAlign w:val="bottom"/>
            <w:hideMark/>
          </w:tcPr>
          <w:p w14:paraId="1FF40B8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100</w:t>
            </w:r>
          </w:p>
        </w:tc>
      </w:tr>
      <w:tr w:rsidR="00F94C48" w:rsidRPr="009474E3" w14:paraId="13F271B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A8F84E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79</w:t>
            </w:r>
          </w:p>
        </w:tc>
        <w:tc>
          <w:tcPr>
            <w:tcW w:w="3200" w:type="dxa"/>
            <w:tcBorders>
              <w:top w:val="nil"/>
              <w:left w:val="nil"/>
              <w:bottom w:val="single" w:sz="4" w:space="0" w:color="auto"/>
              <w:right w:val="single" w:sz="4" w:space="0" w:color="auto"/>
            </w:tcBorders>
            <w:vAlign w:val="center"/>
            <w:hideMark/>
          </w:tcPr>
          <w:p w14:paraId="7EEA6D8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Książąt Mazowieckich Osiedle</w:t>
            </w:r>
          </w:p>
        </w:tc>
        <w:tc>
          <w:tcPr>
            <w:tcW w:w="3180" w:type="dxa"/>
            <w:tcBorders>
              <w:top w:val="nil"/>
              <w:left w:val="nil"/>
              <w:bottom w:val="single" w:sz="4" w:space="0" w:color="auto"/>
              <w:right w:val="single" w:sz="4" w:space="0" w:color="auto"/>
            </w:tcBorders>
            <w:vAlign w:val="center"/>
            <w:hideMark/>
          </w:tcPr>
          <w:p w14:paraId="0279C00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3C94FB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174</w:t>
            </w:r>
          </w:p>
        </w:tc>
        <w:tc>
          <w:tcPr>
            <w:tcW w:w="1240" w:type="dxa"/>
            <w:tcBorders>
              <w:top w:val="nil"/>
              <w:left w:val="nil"/>
              <w:bottom w:val="single" w:sz="4" w:space="0" w:color="auto"/>
              <w:right w:val="single" w:sz="4" w:space="0" w:color="auto"/>
            </w:tcBorders>
            <w:noWrap/>
            <w:vAlign w:val="bottom"/>
            <w:hideMark/>
          </w:tcPr>
          <w:p w14:paraId="2D042B0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348</w:t>
            </w:r>
          </w:p>
        </w:tc>
      </w:tr>
      <w:tr w:rsidR="00F94C48" w:rsidRPr="009474E3" w14:paraId="7DF5A07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7018E1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w:t>
            </w:r>
          </w:p>
        </w:tc>
        <w:tc>
          <w:tcPr>
            <w:tcW w:w="3200" w:type="dxa"/>
            <w:tcBorders>
              <w:top w:val="nil"/>
              <w:left w:val="nil"/>
              <w:bottom w:val="single" w:sz="4" w:space="0" w:color="auto"/>
              <w:right w:val="single" w:sz="4" w:space="0" w:color="auto"/>
            </w:tcBorders>
            <w:vAlign w:val="center"/>
            <w:hideMark/>
          </w:tcPr>
          <w:p w14:paraId="71B3DD1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Kwiatowa</w:t>
            </w:r>
          </w:p>
        </w:tc>
        <w:tc>
          <w:tcPr>
            <w:tcW w:w="3180" w:type="dxa"/>
            <w:tcBorders>
              <w:top w:val="nil"/>
              <w:left w:val="nil"/>
              <w:bottom w:val="single" w:sz="4" w:space="0" w:color="auto"/>
              <w:right w:val="single" w:sz="4" w:space="0" w:color="auto"/>
            </w:tcBorders>
            <w:vAlign w:val="center"/>
            <w:hideMark/>
          </w:tcPr>
          <w:p w14:paraId="1C34CC8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0978B3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129</w:t>
            </w:r>
          </w:p>
        </w:tc>
        <w:tc>
          <w:tcPr>
            <w:tcW w:w="1240" w:type="dxa"/>
            <w:tcBorders>
              <w:top w:val="nil"/>
              <w:left w:val="nil"/>
              <w:bottom w:val="single" w:sz="4" w:space="0" w:color="auto"/>
              <w:right w:val="single" w:sz="4" w:space="0" w:color="auto"/>
            </w:tcBorders>
            <w:noWrap/>
            <w:vAlign w:val="bottom"/>
            <w:hideMark/>
          </w:tcPr>
          <w:p w14:paraId="40C5C3C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258</w:t>
            </w:r>
          </w:p>
        </w:tc>
      </w:tr>
      <w:tr w:rsidR="00F94C48" w:rsidRPr="009474E3" w14:paraId="3DD5717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319948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81</w:t>
            </w:r>
          </w:p>
        </w:tc>
        <w:tc>
          <w:tcPr>
            <w:tcW w:w="3200" w:type="dxa"/>
            <w:tcBorders>
              <w:top w:val="nil"/>
              <w:left w:val="nil"/>
              <w:bottom w:val="single" w:sz="4" w:space="0" w:color="auto"/>
              <w:right w:val="single" w:sz="4" w:space="0" w:color="auto"/>
            </w:tcBorders>
            <w:vAlign w:val="center"/>
            <w:hideMark/>
          </w:tcPr>
          <w:p w14:paraId="1764BC5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Lawicz</w:t>
            </w:r>
            <w:proofErr w:type="spellEnd"/>
            <w:r w:rsidRPr="009474E3">
              <w:rPr>
                <w:rFonts w:ascii="Times New Roman" w:eastAsia="Times New Roman" w:hAnsi="Times New Roman" w:cs="Times New Roman"/>
                <w:sz w:val="20"/>
                <w:szCs w:val="20"/>
                <w:lang w:eastAsia="pl-PL"/>
              </w:rPr>
              <w:t>-Liszki</w:t>
            </w:r>
          </w:p>
        </w:tc>
        <w:tc>
          <w:tcPr>
            <w:tcW w:w="3180" w:type="dxa"/>
            <w:tcBorders>
              <w:top w:val="nil"/>
              <w:left w:val="nil"/>
              <w:bottom w:val="single" w:sz="4" w:space="0" w:color="auto"/>
              <w:right w:val="single" w:sz="4" w:space="0" w:color="auto"/>
            </w:tcBorders>
            <w:vAlign w:val="center"/>
            <w:hideMark/>
          </w:tcPr>
          <w:p w14:paraId="0E9B1F2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0067C5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264</w:t>
            </w:r>
          </w:p>
        </w:tc>
        <w:tc>
          <w:tcPr>
            <w:tcW w:w="1240" w:type="dxa"/>
            <w:tcBorders>
              <w:top w:val="nil"/>
              <w:left w:val="nil"/>
              <w:bottom w:val="single" w:sz="4" w:space="0" w:color="auto"/>
              <w:right w:val="single" w:sz="4" w:space="0" w:color="auto"/>
            </w:tcBorders>
            <w:noWrap/>
            <w:vAlign w:val="bottom"/>
            <w:hideMark/>
          </w:tcPr>
          <w:p w14:paraId="43DE2F9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528</w:t>
            </w:r>
          </w:p>
        </w:tc>
      </w:tr>
      <w:tr w:rsidR="00F94C48" w:rsidRPr="009474E3" w14:paraId="7499542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06F2E3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82</w:t>
            </w:r>
          </w:p>
        </w:tc>
        <w:tc>
          <w:tcPr>
            <w:tcW w:w="3200" w:type="dxa"/>
            <w:tcBorders>
              <w:top w:val="nil"/>
              <w:left w:val="nil"/>
              <w:bottom w:val="single" w:sz="4" w:space="0" w:color="auto"/>
              <w:right w:val="single" w:sz="4" w:space="0" w:color="auto"/>
            </w:tcBorders>
            <w:vAlign w:val="center"/>
            <w:hideMark/>
          </w:tcPr>
          <w:p w14:paraId="044BAB4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Leszczyńskiego</w:t>
            </w:r>
          </w:p>
        </w:tc>
        <w:tc>
          <w:tcPr>
            <w:tcW w:w="3180" w:type="dxa"/>
            <w:tcBorders>
              <w:top w:val="nil"/>
              <w:left w:val="nil"/>
              <w:bottom w:val="single" w:sz="4" w:space="0" w:color="auto"/>
              <w:right w:val="single" w:sz="4" w:space="0" w:color="auto"/>
            </w:tcBorders>
            <w:vAlign w:val="center"/>
            <w:hideMark/>
          </w:tcPr>
          <w:p w14:paraId="65F5787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51C1CC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174</w:t>
            </w:r>
          </w:p>
        </w:tc>
        <w:tc>
          <w:tcPr>
            <w:tcW w:w="1240" w:type="dxa"/>
            <w:tcBorders>
              <w:top w:val="nil"/>
              <w:left w:val="nil"/>
              <w:bottom w:val="single" w:sz="4" w:space="0" w:color="auto"/>
              <w:right w:val="single" w:sz="4" w:space="0" w:color="auto"/>
            </w:tcBorders>
            <w:noWrap/>
            <w:vAlign w:val="bottom"/>
            <w:hideMark/>
          </w:tcPr>
          <w:p w14:paraId="72885E5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348</w:t>
            </w:r>
          </w:p>
        </w:tc>
      </w:tr>
      <w:tr w:rsidR="00F94C48" w:rsidRPr="009474E3" w14:paraId="5562D86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93F315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83</w:t>
            </w:r>
          </w:p>
        </w:tc>
        <w:tc>
          <w:tcPr>
            <w:tcW w:w="3200" w:type="dxa"/>
            <w:tcBorders>
              <w:top w:val="nil"/>
              <w:left w:val="nil"/>
              <w:bottom w:val="single" w:sz="4" w:space="0" w:color="auto"/>
              <w:right w:val="single" w:sz="4" w:space="0" w:color="auto"/>
            </w:tcBorders>
            <w:vAlign w:val="center"/>
            <w:hideMark/>
          </w:tcPr>
          <w:p w14:paraId="4853CAB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Leśna</w:t>
            </w:r>
          </w:p>
        </w:tc>
        <w:tc>
          <w:tcPr>
            <w:tcW w:w="3180" w:type="dxa"/>
            <w:tcBorders>
              <w:top w:val="nil"/>
              <w:left w:val="nil"/>
              <w:bottom w:val="single" w:sz="4" w:space="0" w:color="auto"/>
              <w:right w:val="single" w:sz="4" w:space="0" w:color="auto"/>
            </w:tcBorders>
            <w:vAlign w:val="center"/>
            <w:hideMark/>
          </w:tcPr>
          <w:p w14:paraId="5194A39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E550B9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262</w:t>
            </w:r>
          </w:p>
        </w:tc>
        <w:tc>
          <w:tcPr>
            <w:tcW w:w="1240" w:type="dxa"/>
            <w:tcBorders>
              <w:top w:val="nil"/>
              <w:left w:val="nil"/>
              <w:bottom w:val="single" w:sz="4" w:space="0" w:color="auto"/>
              <w:right w:val="single" w:sz="4" w:space="0" w:color="auto"/>
            </w:tcBorders>
            <w:noWrap/>
            <w:vAlign w:val="bottom"/>
            <w:hideMark/>
          </w:tcPr>
          <w:p w14:paraId="2FAB302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524</w:t>
            </w:r>
          </w:p>
        </w:tc>
      </w:tr>
      <w:tr w:rsidR="00F94C48" w:rsidRPr="009474E3" w14:paraId="0C23966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C15B76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84</w:t>
            </w:r>
          </w:p>
        </w:tc>
        <w:tc>
          <w:tcPr>
            <w:tcW w:w="3200" w:type="dxa"/>
            <w:tcBorders>
              <w:top w:val="nil"/>
              <w:left w:val="nil"/>
              <w:bottom w:val="single" w:sz="4" w:space="0" w:color="auto"/>
              <w:right w:val="single" w:sz="4" w:space="0" w:color="auto"/>
            </w:tcBorders>
            <w:vAlign w:val="center"/>
            <w:hideMark/>
          </w:tcPr>
          <w:p w14:paraId="782989C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LG Electronics</w:t>
            </w:r>
          </w:p>
        </w:tc>
        <w:tc>
          <w:tcPr>
            <w:tcW w:w="3180" w:type="dxa"/>
            <w:tcBorders>
              <w:top w:val="nil"/>
              <w:left w:val="nil"/>
              <w:bottom w:val="single" w:sz="4" w:space="0" w:color="auto"/>
              <w:right w:val="single" w:sz="4" w:space="0" w:color="auto"/>
            </w:tcBorders>
            <w:vAlign w:val="center"/>
            <w:hideMark/>
          </w:tcPr>
          <w:p w14:paraId="6C98CE8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D37BC2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628</w:t>
            </w:r>
          </w:p>
        </w:tc>
        <w:tc>
          <w:tcPr>
            <w:tcW w:w="1240" w:type="dxa"/>
            <w:tcBorders>
              <w:top w:val="nil"/>
              <w:left w:val="nil"/>
              <w:bottom w:val="single" w:sz="4" w:space="0" w:color="auto"/>
              <w:right w:val="single" w:sz="4" w:space="0" w:color="auto"/>
            </w:tcBorders>
            <w:noWrap/>
            <w:vAlign w:val="bottom"/>
            <w:hideMark/>
          </w:tcPr>
          <w:p w14:paraId="1E39028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1256</w:t>
            </w:r>
          </w:p>
        </w:tc>
      </w:tr>
      <w:tr w:rsidR="00F94C48" w:rsidRPr="009474E3" w14:paraId="79DC21A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C4E4D6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85</w:t>
            </w:r>
          </w:p>
        </w:tc>
        <w:tc>
          <w:tcPr>
            <w:tcW w:w="3200" w:type="dxa"/>
            <w:tcBorders>
              <w:top w:val="nil"/>
              <w:left w:val="nil"/>
              <w:bottom w:val="single" w:sz="4" w:space="0" w:color="auto"/>
              <w:right w:val="single" w:sz="4" w:space="0" w:color="auto"/>
            </w:tcBorders>
            <w:vAlign w:val="center"/>
            <w:hideMark/>
          </w:tcPr>
          <w:p w14:paraId="72FB592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LOK</w:t>
            </w:r>
          </w:p>
        </w:tc>
        <w:tc>
          <w:tcPr>
            <w:tcW w:w="3180" w:type="dxa"/>
            <w:tcBorders>
              <w:top w:val="nil"/>
              <w:left w:val="nil"/>
              <w:bottom w:val="single" w:sz="4" w:space="0" w:color="auto"/>
              <w:right w:val="single" w:sz="4" w:space="0" w:color="auto"/>
            </w:tcBorders>
            <w:vAlign w:val="center"/>
            <w:hideMark/>
          </w:tcPr>
          <w:p w14:paraId="2F9821F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A5C7AE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809</w:t>
            </w:r>
          </w:p>
        </w:tc>
        <w:tc>
          <w:tcPr>
            <w:tcW w:w="1240" w:type="dxa"/>
            <w:tcBorders>
              <w:top w:val="nil"/>
              <w:left w:val="nil"/>
              <w:bottom w:val="single" w:sz="4" w:space="0" w:color="auto"/>
              <w:right w:val="single" w:sz="4" w:space="0" w:color="auto"/>
            </w:tcBorders>
            <w:noWrap/>
            <w:vAlign w:val="bottom"/>
            <w:hideMark/>
          </w:tcPr>
          <w:p w14:paraId="48E44FF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809</w:t>
            </w:r>
          </w:p>
        </w:tc>
      </w:tr>
      <w:tr w:rsidR="00F94C48" w:rsidRPr="009474E3" w14:paraId="38FB7097" w14:textId="77777777" w:rsidTr="00F94C48">
        <w:trPr>
          <w:trHeight w:val="630"/>
        </w:trPr>
        <w:tc>
          <w:tcPr>
            <w:tcW w:w="580" w:type="dxa"/>
            <w:tcBorders>
              <w:top w:val="nil"/>
              <w:left w:val="single" w:sz="4" w:space="0" w:color="auto"/>
              <w:bottom w:val="single" w:sz="4" w:space="0" w:color="auto"/>
              <w:right w:val="single" w:sz="4" w:space="0" w:color="auto"/>
            </w:tcBorders>
            <w:noWrap/>
            <w:vAlign w:val="center"/>
            <w:hideMark/>
          </w:tcPr>
          <w:p w14:paraId="0D04C21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86</w:t>
            </w:r>
          </w:p>
        </w:tc>
        <w:tc>
          <w:tcPr>
            <w:tcW w:w="3200" w:type="dxa"/>
            <w:tcBorders>
              <w:top w:val="nil"/>
              <w:left w:val="nil"/>
              <w:bottom w:val="single" w:sz="4" w:space="0" w:color="auto"/>
              <w:right w:val="single" w:sz="4" w:space="0" w:color="auto"/>
            </w:tcBorders>
            <w:vAlign w:val="center"/>
            <w:hideMark/>
          </w:tcPr>
          <w:p w14:paraId="0A97AB7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Łącznik Ciechanowska - Różana</w:t>
            </w:r>
          </w:p>
        </w:tc>
        <w:tc>
          <w:tcPr>
            <w:tcW w:w="3180" w:type="dxa"/>
            <w:tcBorders>
              <w:top w:val="nil"/>
              <w:left w:val="nil"/>
              <w:bottom w:val="single" w:sz="4" w:space="0" w:color="auto"/>
              <w:right w:val="single" w:sz="4" w:space="0" w:color="auto"/>
            </w:tcBorders>
            <w:vAlign w:val="center"/>
            <w:hideMark/>
          </w:tcPr>
          <w:p w14:paraId="779A321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(ciąg pieszo-jezdny)</w:t>
            </w:r>
          </w:p>
        </w:tc>
        <w:tc>
          <w:tcPr>
            <w:tcW w:w="1300" w:type="dxa"/>
            <w:tcBorders>
              <w:top w:val="nil"/>
              <w:left w:val="nil"/>
              <w:bottom w:val="single" w:sz="4" w:space="0" w:color="auto"/>
              <w:right w:val="single" w:sz="4" w:space="0" w:color="auto"/>
            </w:tcBorders>
            <w:noWrap/>
            <w:vAlign w:val="bottom"/>
            <w:hideMark/>
          </w:tcPr>
          <w:p w14:paraId="7180CD8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w:t>
            </w:r>
          </w:p>
        </w:tc>
        <w:tc>
          <w:tcPr>
            <w:tcW w:w="1240" w:type="dxa"/>
            <w:tcBorders>
              <w:top w:val="nil"/>
              <w:left w:val="nil"/>
              <w:bottom w:val="single" w:sz="4" w:space="0" w:color="auto"/>
              <w:right w:val="single" w:sz="4" w:space="0" w:color="auto"/>
            </w:tcBorders>
            <w:noWrap/>
            <w:vAlign w:val="bottom"/>
            <w:hideMark/>
          </w:tcPr>
          <w:p w14:paraId="755AD71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120</w:t>
            </w:r>
          </w:p>
        </w:tc>
      </w:tr>
      <w:tr w:rsidR="00F94C48" w:rsidRPr="009474E3" w14:paraId="5E9AA21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11B30D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87</w:t>
            </w:r>
          </w:p>
        </w:tc>
        <w:tc>
          <w:tcPr>
            <w:tcW w:w="3200" w:type="dxa"/>
            <w:tcBorders>
              <w:top w:val="nil"/>
              <w:left w:val="nil"/>
              <w:bottom w:val="single" w:sz="4" w:space="0" w:color="auto"/>
              <w:right w:val="single" w:sz="4" w:space="0" w:color="auto"/>
            </w:tcBorders>
            <w:vAlign w:val="center"/>
            <w:hideMark/>
          </w:tcPr>
          <w:p w14:paraId="2B2D75B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Łojewskiego</w:t>
            </w:r>
          </w:p>
        </w:tc>
        <w:tc>
          <w:tcPr>
            <w:tcW w:w="3180" w:type="dxa"/>
            <w:tcBorders>
              <w:top w:val="nil"/>
              <w:left w:val="nil"/>
              <w:bottom w:val="single" w:sz="4" w:space="0" w:color="auto"/>
              <w:right w:val="single" w:sz="4" w:space="0" w:color="auto"/>
            </w:tcBorders>
            <w:vAlign w:val="center"/>
            <w:hideMark/>
          </w:tcPr>
          <w:p w14:paraId="0A0A67A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C37D1B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w:t>
            </w:r>
          </w:p>
        </w:tc>
        <w:tc>
          <w:tcPr>
            <w:tcW w:w="1240" w:type="dxa"/>
            <w:tcBorders>
              <w:top w:val="nil"/>
              <w:left w:val="nil"/>
              <w:bottom w:val="single" w:sz="4" w:space="0" w:color="auto"/>
              <w:right w:val="single" w:sz="4" w:space="0" w:color="auto"/>
            </w:tcBorders>
            <w:noWrap/>
            <w:vAlign w:val="bottom"/>
            <w:hideMark/>
          </w:tcPr>
          <w:p w14:paraId="1474C44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124</w:t>
            </w:r>
          </w:p>
        </w:tc>
      </w:tr>
      <w:tr w:rsidR="00F94C48" w:rsidRPr="009474E3" w14:paraId="7B3D419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D4A604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w:t>
            </w:r>
          </w:p>
        </w:tc>
        <w:tc>
          <w:tcPr>
            <w:tcW w:w="3200" w:type="dxa"/>
            <w:tcBorders>
              <w:top w:val="nil"/>
              <w:left w:val="nil"/>
              <w:bottom w:val="single" w:sz="4" w:space="0" w:color="auto"/>
              <w:right w:val="single" w:sz="4" w:space="0" w:color="auto"/>
            </w:tcBorders>
            <w:vAlign w:val="center"/>
            <w:hideMark/>
          </w:tcPr>
          <w:p w14:paraId="595CFFB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Łojewskiego</w:t>
            </w:r>
          </w:p>
        </w:tc>
        <w:tc>
          <w:tcPr>
            <w:tcW w:w="3180" w:type="dxa"/>
            <w:tcBorders>
              <w:top w:val="nil"/>
              <w:left w:val="nil"/>
              <w:bottom w:val="single" w:sz="4" w:space="0" w:color="auto"/>
              <w:right w:val="single" w:sz="4" w:space="0" w:color="auto"/>
            </w:tcBorders>
            <w:vAlign w:val="center"/>
            <w:hideMark/>
          </w:tcPr>
          <w:p w14:paraId="5FCA69F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34F1C5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262</w:t>
            </w:r>
          </w:p>
        </w:tc>
        <w:tc>
          <w:tcPr>
            <w:tcW w:w="1240" w:type="dxa"/>
            <w:tcBorders>
              <w:top w:val="nil"/>
              <w:left w:val="nil"/>
              <w:bottom w:val="single" w:sz="4" w:space="0" w:color="auto"/>
              <w:right w:val="single" w:sz="4" w:space="0" w:color="auto"/>
            </w:tcBorders>
            <w:noWrap/>
            <w:vAlign w:val="bottom"/>
            <w:hideMark/>
          </w:tcPr>
          <w:p w14:paraId="3CFE1A2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524</w:t>
            </w:r>
          </w:p>
        </w:tc>
      </w:tr>
      <w:tr w:rsidR="00F94C48" w:rsidRPr="009474E3" w14:paraId="138829E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809793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w:t>
            </w:r>
          </w:p>
        </w:tc>
        <w:tc>
          <w:tcPr>
            <w:tcW w:w="3200" w:type="dxa"/>
            <w:tcBorders>
              <w:top w:val="nil"/>
              <w:left w:val="nil"/>
              <w:bottom w:val="single" w:sz="4" w:space="0" w:color="auto"/>
              <w:right w:val="single" w:sz="4" w:space="0" w:color="auto"/>
            </w:tcBorders>
            <w:vAlign w:val="center"/>
            <w:hideMark/>
          </w:tcPr>
          <w:p w14:paraId="1E7C4AD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Maciusia Księcia</w:t>
            </w:r>
          </w:p>
        </w:tc>
        <w:tc>
          <w:tcPr>
            <w:tcW w:w="3180" w:type="dxa"/>
            <w:tcBorders>
              <w:top w:val="nil"/>
              <w:left w:val="nil"/>
              <w:bottom w:val="single" w:sz="4" w:space="0" w:color="auto"/>
              <w:right w:val="single" w:sz="4" w:space="0" w:color="auto"/>
            </w:tcBorders>
            <w:vAlign w:val="center"/>
            <w:hideMark/>
          </w:tcPr>
          <w:p w14:paraId="2150BAF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121051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292</w:t>
            </w:r>
          </w:p>
        </w:tc>
        <w:tc>
          <w:tcPr>
            <w:tcW w:w="1240" w:type="dxa"/>
            <w:tcBorders>
              <w:top w:val="nil"/>
              <w:left w:val="nil"/>
              <w:bottom w:val="single" w:sz="4" w:space="0" w:color="auto"/>
              <w:right w:val="single" w:sz="4" w:space="0" w:color="auto"/>
            </w:tcBorders>
            <w:noWrap/>
            <w:vAlign w:val="bottom"/>
            <w:hideMark/>
          </w:tcPr>
          <w:p w14:paraId="5ACD5D7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584</w:t>
            </w:r>
          </w:p>
        </w:tc>
      </w:tr>
      <w:tr w:rsidR="00F94C48" w:rsidRPr="009474E3" w14:paraId="464F908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9BB495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90</w:t>
            </w:r>
          </w:p>
        </w:tc>
        <w:tc>
          <w:tcPr>
            <w:tcW w:w="3200" w:type="dxa"/>
            <w:tcBorders>
              <w:top w:val="nil"/>
              <w:left w:val="nil"/>
              <w:bottom w:val="single" w:sz="4" w:space="0" w:color="auto"/>
              <w:right w:val="single" w:sz="4" w:space="0" w:color="auto"/>
            </w:tcBorders>
            <w:vAlign w:val="center"/>
            <w:hideMark/>
          </w:tcPr>
          <w:p w14:paraId="50F8AB8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Maczka Gen.</w:t>
            </w:r>
          </w:p>
        </w:tc>
        <w:tc>
          <w:tcPr>
            <w:tcW w:w="3180" w:type="dxa"/>
            <w:tcBorders>
              <w:top w:val="nil"/>
              <w:left w:val="nil"/>
              <w:bottom w:val="single" w:sz="4" w:space="0" w:color="auto"/>
              <w:right w:val="single" w:sz="4" w:space="0" w:color="auto"/>
            </w:tcBorders>
            <w:vAlign w:val="center"/>
            <w:hideMark/>
          </w:tcPr>
          <w:p w14:paraId="6EDA151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F68F20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w:t>
            </w:r>
          </w:p>
        </w:tc>
        <w:tc>
          <w:tcPr>
            <w:tcW w:w="1240" w:type="dxa"/>
            <w:tcBorders>
              <w:top w:val="nil"/>
              <w:left w:val="nil"/>
              <w:bottom w:val="single" w:sz="4" w:space="0" w:color="auto"/>
              <w:right w:val="single" w:sz="4" w:space="0" w:color="auto"/>
            </w:tcBorders>
            <w:noWrap/>
            <w:vAlign w:val="bottom"/>
            <w:hideMark/>
          </w:tcPr>
          <w:p w14:paraId="381986A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132</w:t>
            </w:r>
          </w:p>
        </w:tc>
      </w:tr>
      <w:tr w:rsidR="00F94C48" w:rsidRPr="009474E3" w14:paraId="4A1BD73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5687F6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91</w:t>
            </w:r>
          </w:p>
        </w:tc>
        <w:tc>
          <w:tcPr>
            <w:tcW w:w="3200" w:type="dxa"/>
            <w:tcBorders>
              <w:top w:val="nil"/>
              <w:left w:val="nil"/>
              <w:bottom w:val="single" w:sz="4" w:space="0" w:color="auto"/>
              <w:right w:val="single" w:sz="4" w:space="0" w:color="auto"/>
            </w:tcBorders>
            <w:vAlign w:val="center"/>
            <w:hideMark/>
          </w:tcPr>
          <w:p w14:paraId="44EC95F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Makowa</w:t>
            </w:r>
          </w:p>
        </w:tc>
        <w:tc>
          <w:tcPr>
            <w:tcW w:w="3180" w:type="dxa"/>
            <w:tcBorders>
              <w:top w:val="nil"/>
              <w:left w:val="nil"/>
              <w:bottom w:val="single" w:sz="4" w:space="0" w:color="auto"/>
              <w:right w:val="single" w:sz="4" w:space="0" w:color="auto"/>
            </w:tcBorders>
            <w:vAlign w:val="center"/>
            <w:hideMark/>
          </w:tcPr>
          <w:p w14:paraId="4343099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DD4ABC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380</w:t>
            </w:r>
          </w:p>
        </w:tc>
        <w:tc>
          <w:tcPr>
            <w:tcW w:w="1240" w:type="dxa"/>
            <w:tcBorders>
              <w:top w:val="nil"/>
              <w:left w:val="nil"/>
              <w:bottom w:val="single" w:sz="4" w:space="0" w:color="auto"/>
              <w:right w:val="single" w:sz="4" w:space="0" w:color="auto"/>
            </w:tcBorders>
            <w:noWrap/>
            <w:vAlign w:val="bottom"/>
            <w:hideMark/>
          </w:tcPr>
          <w:p w14:paraId="62CF69D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760</w:t>
            </w:r>
          </w:p>
        </w:tc>
      </w:tr>
      <w:tr w:rsidR="00F94C48" w:rsidRPr="009474E3" w14:paraId="475EA06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91B18D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92</w:t>
            </w:r>
          </w:p>
        </w:tc>
        <w:tc>
          <w:tcPr>
            <w:tcW w:w="3200" w:type="dxa"/>
            <w:tcBorders>
              <w:top w:val="nil"/>
              <w:left w:val="nil"/>
              <w:bottom w:val="single" w:sz="4" w:space="0" w:color="auto"/>
              <w:right w:val="single" w:sz="4" w:space="0" w:color="auto"/>
            </w:tcBorders>
            <w:vAlign w:val="center"/>
            <w:hideMark/>
          </w:tcPr>
          <w:p w14:paraId="0F95BA9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Malinowskiego</w:t>
            </w:r>
          </w:p>
        </w:tc>
        <w:tc>
          <w:tcPr>
            <w:tcW w:w="3180" w:type="dxa"/>
            <w:tcBorders>
              <w:top w:val="nil"/>
              <w:left w:val="nil"/>
              <w:bottom w:val="single" w:sz="4" w:space="0" w:color="auto"/>
              <w:right w:val="single" w:sz="4" w:space="0" w:color="auto"/>
            </w:tcBorders>
            <w:vAlign w:val="center"/>
            <w:hideMark/>
          </w:tcPr>
          <w:p w14:paraId="7E24FB3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BC55EB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382</w:t>
            </w:r>
          </w:p>
        </w:tc>
        <w:tc>
          <w:tcPr>
            <w:tcW w:w="1240" w:type="dxa"/>
            <w:tcBorders>
              <w:top w:val="nil"/>
              <w:left w:val="nil"/>
              <w:bottom w:val="single" w:sz="4" w:space="0" w:color="auto"/>
              <w:right w:val="single" w:sz="4" w:space="0" w:color="auto"/>
            </w:tcBorders>
            <w:noWrap/>
            <w:vAlign w:val="bottom"/>
            <w:hideMark/>
          </w:tcPr>
          <w:p w14:paraId="0DCE88B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764</w:t>
            </w:r>
          </w:p>
        </w:tc>
      </w:tr>
      <w:tr w:rsidR="00F94C48" w:rsidRPr="009474E3" w14:paraId="007001E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43D634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w:t>
            </w:r>
          </w:p>
        </w:tc>
        <w:tc>
          <w:tcPr>
            <w:tcW w:w="3200" w:type="dxa"/>
            <w:tcBorders>
              <w:top w:val="nil"/>
              <w:left w:val="nil"/>
              <w:bottom w:val="single" w:sz="4" w:space="0" w:color="auto"/>
              <w:right w:val="single" w:sz="4" w:space="0" w:color="auto"/>
            </w:tcBorders>
            <w:vAlign w:val="center"/>
            <w:hideMark/>
          </w:tcPr>
          <w:p w14:paraId="12170B1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Mariacka</w:t>
            </w:r>
          </w:p>
        </w:tc>
        <w:tc>
          <w:tcPr>
            <w:tcW w:w="3180" w:type="dxa"/>
            <w:tcBorders>
              <w:top w:val="nil"/>
              <w:left w:val="nil"/>
              <w:bottom w:val="single" w:sz="4" w:space="0" w:color="auto"/>
              <w:right w:val="single" w:sz="4" w:space="0" w:color="auto"/>
            </w:tcBorders>
            <w:vAlign w:val="center"/>
            <w:hideMark/>
          </w:tcPr>
          <w:p w14:paraId="191138D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4BE4E8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820</w:t>
            </w:r>
          </w:p>
        </w:tc>
        <w:tc>
          <w:tcPr>
            <w:tcW w:w="1240" w:type="dxa"/>
            <w:tcBorders>
              <w:top w:val="nil"/>
              <w:left w:val="nil"/>
              <w:bottom w:val="single" w:sz="4" w:space="0" w:color="auto"/>
              <w:right w:val="single" w:sz="4" w:space="0" w:color="auto"/>
            </w:tcBorders>
            <w:noWrap/>
            <w:vAlign w:val="bottom"/>
            <w:hideMark/>
          </w:tcPr>
          <w:p w14:paraId="53D729E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1640</w:t>
            </w:r>
          </w:p>
        </w:tc>
      </w:tr>
      <w:tr w:rsidR="00F94C48" w:rsidRPr="009474E3" w14:paraId="1A1CFAA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405B31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94</w:t>
            </w:r>
          </w:p>
        </w:tc>
        <w:tc>
          <w:tcPr>
            <w:tcW w:w="3200" w:type="dxa"/>
            <w:tcBorders>
              <w:top w:val="nil"/>
              <w:left w:val="nil"/>
              <w:bottom w:val="single" w:sz="4" w:space="0" w:color="auto"/>
              <w:right w:val="single" w:sz="4" w:space="0" w:color="auto"/>
            </w:tcBorders>
            <w:vAlign w:val="center"/>
            <w:hideMark/>
          </w:tcPr>
          <w:p w14:paraId="49B5423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Matejki</w:t>
            </w:r>
          </w:p>
        </w:tc>
        <w:tc>
          <w:tcPr>
            <w:tcW w:w="3180" w:type="dxa"/>
            <w:tcBorders>
              <w:top w:val="nil"/>
              <w:left w:val="nil"/>
              <w:bottom w:val="single" w:sz="4" w:space="0" w:color="auto"/>
              <w:right w:val="single" w:sz="4" w:space="0" w:color="auto"/>
            </w:tcBorders>
            <w:vAlign w:val="center"/>
            <w:hideMark/>
          </w:tcPr>
          <w:p w14:paraId="49BA25C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547149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161</w:t>
            </w:r>
          </w:p>
        </w:tc>
        <w:tc>
          <w:tcPr>
            <w:tcW w:w="1240" w:type="dxa"/>
            <w:tcBorders>
              <w:top w:val="nil"/>
              <w:left w:val="nil"/>
              <w:bottom w:val="single" w:sz="4" w:space="0" w:color="auto"/>
              <w:right w:val="single" w:sz="4" w:space="0" w:color="auto"/>
            </w:tcBorders>
            <w:noWrap/>
            <w:vAlign w:val="bottom"/>
            <w:hideMark/>
          </w:tcPr>
          <w:p w14:paraId="12EC9BA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322</w:t>
            </w:r>
          </w:p>
        </w:tc>
      </w:tr>
      <w:tr w:rsidR="00F94C48" w:rsidRPr="009474E3" w14:paraId="3CBC989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4C8214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95</w:t>
            </w:r>
          </w:p>
        </w:tc>
        <w:tc>
          <w:tcPr>
            <w:tcW w:w="3200" w:type="dxa"/>
            <w:tcBorders>
              <w:top w:val="nil"/>
              <w:left w:val="nil"/>
              <w:bottom w:val="single" w:sz="4" w:space="0" w:color="auto"/>
              <w:right w:val="single" w:sz="4" w:space="0" w:color="auto"/>
            </w:tcBorders>
            <w:vAlign w:val="center"/>
            <w:hideMark/>
          </w:tcPr>
          <w:p w14:paraId="6CB2318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Mazurska</w:t>
            </w:r>
          </w:p>
        </w:tc>
        <w:tc>
          <w:tcPr>
            <w:tcW w:w="3180" w:type="dxa"/>
            <w:tcBorders>
              <w:top w:val="nil"/>
              <w:left w:val="nil"/>
              <w:bottom w:val="single" w:sz="4" w:space="0" w:color="auto"/>
              <w:right w:val="single" w:sz="4" w:space="0" w:color="auto"/>
            </w:tcBorders>
            <w:vAlign w:val="center"/>
            <w:hideMark/>
          </w:tcPr>
          <w:p w14:paraId="0B230ED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AFD1F4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158</w:t>
            </w:r>
          </w:p>
        </w:tc>
        <w:tc>
          <w:tcPr>
            <w:tcW w:w="1240" w:type="dxa"/>
            <w:tcBorders>
              <w:top w:val="nil"/>
              <w:left w:val="nil"/>
              <w:bottom w:val="single" w:sz="4" w:space="0" w:color="auto"/>
              <w:right w:val="single" w:sz="4" w:space="0" w:color="auto"/>
            </w:tcBorders>
            <w:noWrap/>
            <w:vAlign w:val="bottom"/>
            <w:hideMark/>
          </w:tcPr>
          <w:p w14:paraId="3BA4CF9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316</w:t>
            </w:r>
          </w:p>
        </w:tc>
      </w:tr>
      <w:tr w:rsidR="00F94C48" w:rsidRPr="009474E3" w14:paraId="67FEF312" w14:textId="77777777" w:rsidTr="00F94C48">
        <w:trPr>
          <w:trHeight w:val="480"/>
        </w:trPr>
        <w:tc>
          <w:tcPr>
            <w:tcW w:w="580" w:type="dxa"/>
            <w:tcBorders>
              <w:top w:val="nil"/>
              <w:left w:val="single" w:sz="4" w:space="0" w:color="auto"/>
              <w:bottom w:val="single" w:sz="4" w:space="0" w:color="auto"/>
              <w:right w:val="single" w:sz="4" w:space="0" w:color="auto"/>
            </w:tcBorders>
            <w:noWrap/>
            <w:vAlign w:val="center"/>
            <w:hideMark/>
          </w:tcPr>
          <w:p w14:paraId="2A35BBC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96</w:t>
            </w:r>
          </w:p>
        </w:tc>
        <w:tc>
          <w:tcPr>
            <w:tcW w:w="3200" w:type="dxa"/>
            <w:tcBorders>
              <w:top w:val="nil"/>
              <w:left w:val="nil"/>
              <w:bottom w:val="single" w:sz="4" w:space="0" w:color="auto"/>
              <w:right w:val="single" w:sz="4" w:space="0" w:color="auto"/>
            </w:tcBorders>
            <w:vAlign w:val="center"/>
            <w:hideMark/>
          </w:tcPr>
          <w:p w14:paraId="6A72B27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Mazurski Wiadukt</w:t>
            </w:r>
          </w:p>
        </w:tc>
        <w:tc>
          <w:tcPr>
            <w:tcW w:w="3180" w:type="dxa"/>
            <w:tcBorders>
              <w:top w:val="nil"/>
              <w:left w:val="nil"/>
              <w:bottom w:val="single" w:sz="4" w:space="0" w:color="auto"/>
              <w:right w:val="single" w:sz="4" w:space="0" w:color="auto"/>
            </w:tcBorders>
            <w:vAlign w:val="center"/>
            <w:hideMark/>
          </w:tcPr>
          <w:p w14:paraId="4D3556E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 od ul. </w:t>
            </w:r>
            <w:proofErr w:type="spellStart"/>
            <w:r w:rsidRPr="009474E3">
              <w:rPr>
                <w:rFonts w:ascii="Times New Roman" w:eastAsia="Times New Roman" w:hAnsi="Times New Roman" w:cs="Times New Roman"/>
                <w:sz w:val="20"/>
                <w:szCs w:val="20"/>
                <w:lang w:eastAsia="pl-PL"/>
              </w:rPr>
              <w:t>Szczęsnej-Lesiowskiej</w:t>
            </w:r>
            <w:proofErr w:type="spellEnd"/>
            <w:r w:rsidRPr="009474E3">
              <w:rPr>
                <w:rFonts w:ascii="Times New Roman" w:eastAsia="Times New Roman" w:hAnsi="Times New Roman" w:cs="Times New Roman"/>
                <w:sz w:val="20"/>
                <w:szCs w:val="20"/>
                <w:lang w:eastAsia="pl-PL"/>
              </w:rPr>
              <w:t xml:space="preserve"> do ul. Gdyńskiej)</w:t>
            </w:r>
          </w:p>
        </w:tc>
        <w:tc>
          <w:tcPr>
            <w:tcW w:w="1300" w:type="dxa"/>
            <w:tcBorders>
              <w:top w:val="nil"/>
              <w:left w:val="nil"/>
              <w:bottom w:val="single" w:sz="4" w:space="0" w:color="auto"/>
              <w:right w:val="single" w:sz="4" w:space="0" w:color="auto"/>
            </w:tcBorders>
            <w:noWrap/>
            <w:vAlign w:val="bottom"/>
            <w:hideMark/>
          </w:tcPr>
          <w:p w14:paraId="12537CF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525</w:t>
            </w:r>
          </w:p>
        </w:tc>
        <w:tc>
          <w:tcPr>
            <w:tcW w:w="1240" w:type="dxa"/>
            <w:tcBorders>
              <w:top w:val="nil"/>
              <w:left w:val="nil"/>
              <w:bottom w:val="single" w:sz="4" w:space="0" w:color="auto"/>
              <w:right w:val="single" w:sz="4" w:space="0" w:color="auto"/>
            </w:tcBorders>
            <w:noWrap/>
            <w:vAlign w:val="bottom"/>
            <w:hideMark/>
          </w:tcPr>
          <w:p w14:paraId="27EDC72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1050</w:t>
            </w:r>
          </w:p>
        </w:tc>
      </w:tr>
      <w:tr w:rsidR="00F94C48" w:rsidRPr="009474E3" w14:paraId="216D58A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ABFDEB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97</w:t>
            </w:r>
          </w:p>
        </w:tc>
        <w:tc>
          <w:tcPr>
            <w:tcW w:w="3200" w:type="dxa"/>
            <w:tcBorders>
              <w:top w:val="nil"/>
              <w:left w:val="nil"/>
              <w:bottom w:val="single" w:sz="4" w:space="0" w:color="auto"/>
              <w:right w:val="single" w:sz="4" w:space="0" w:color="auto"/>
            </w:tcBorders>
            <w:vAlign w:val="center"/>
            <w:hideMark/>
          </w:tcPr>
          <w:p w14:paraId="6DCF0E6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Mechaników</w:t>
            </w:r>
          </w:p>
        </w:tc>
        <w:tc>
          <w:tcPr>
            <w:tcW w:w="3180" w:type="dxa"/>
            <w:tcBorders>
              <w:top w:val="nil"/>
              <w:left w:val="nil"/>
              <w:bottom w:val="single" w:sz="4" w:space="0" w:color="auto"/>
              <w:right w:val="single" w:sz="4" w:space="0" w:color="auto"/>
            </w:tcBorders>
            <w:vAlign w:val="center"/>
            <w:hideMark/>
          </w:tcPr>
          <w:p w14:paraId="3B67968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006731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429</w:t>
            </w:r>
          </w:p>
        </w:tc>
        <w:tc>
          <w:tcPr>
            <w:tcW w:w="1240" w:type="dxa"/>
            <w:tcBorders>
              <w:top w:val="nil"/>
              <w:left w:val="nil"/>
              <w:bottom w:val="single" w:sz="4" w:space="0" w:color="auto"/>
              <w:right w:val="single" w:sz="4" w:space="0" w:color="auto"/>
            </w:tcBorders>
            <w:noWrap/>
            <w:vAlign w:val="bottom"/>
            <w:hideMark/>
          </w:tcPr>
          <w:p w14:paraId="627AF09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858</w:t>
            </w:r>
          </w:p>
        </w:tc>
      </w:tr>
      <w:tr w:rsidR="00F94C48" w:rsidRPr="009474E3" w14:paraId="261D8A7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AEFD40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98</w:t>
            </w:r>
          </w:p>
        </w:tc>
        <w:tc>
          <w:tcPr>
            <w:tcW w:w="3200" w:type="dxa"/>
            <w:tcBorders>
              <w:top w:val="nil"/>
              <w:left w:val="nil"/>
              <w:bottom w:val="single" w:sz="4" w:space="0" w:color="auto"/>
              <w:right w:val="single" w:sz="4" w:space="0" w:color="auto"/>
            </w:tcBorders>
            <w:vAlign w:val="center"/>
            <w:hideMark/>
          </w:tcPr>
          <w:p w14:paraId="5DA672C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Mickiewicza</w:t>
            </w:r>
          </w:p>
        </w:tc>
        <w:tc>
          <w:tcPr>
            <w:tcW w:w="3180" w:type="dxa"/>
            <w:tcBorders>
              <w:top w:val="nil"/>
              <w:left w:val="nil"/>
              <w:bottom w:val="single" w:sz="4" w:space="0" w:color="auto"/>
              <w:right w:val="single" w:sz="4" w:space="0" w:color="auto"/>
            </w:tcBorders>
            <w:vAlign w:val="center"/>
            <w:hideMark/>
          </w:tcPr>
          <w:p w14:paraId="558D17F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0DD9EB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229</w:t>
            </w:r>
          </w:p>
        </w:tc>
        <w:tc>
          <w:tcPr>
            <w:tcW w:w="1240" w:type="dxa"/>
            <w:tcBorders>
              <w:top w:val="nil"/>
              <w:left w:val="nil"/>
              <w:bottom w:val="single" w:sz="4" w:space="0" w:color="auto"/>
              <w:right w:val="single" w:sz="4" w:space="0" w:color="auto"/>
            </w:tcBorders>
            <w:noWrap/>
            <w:vAlign w:val="bottom"/>
            <w:hideMark/>
          </w:tcPr>
          <w:p w14:paraId="711DFA7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458</w:t>
            </w:r>
          </w:p>
        </w:tc>
      </w:tr>
      <w:tr w:rsidR="00F94C48" w:rsidRPr="009474E3" w14:paraId="504406A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6566AD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99</w:t>
            </w:r>
          </w:p>
        </w:tc>
        <w:tc>
          <w:tcPr>
            <w:tcW w:w="3200" w:type="dxa"/>
            <w:tcBorders>
              <w:top w:val="nil"/>
              <w:left w:val="nil"/>
              <w:bottom w:val="single" w:sz="4" w:space="0" w:color="auto"/>
              <w:right w:val="single" w:sz="4" w:space="0" w:color="auto"/>
            </w:tcBorders>
            <w:vAlign w:val="center"/>
            <w:hideMark/>
          </w:tcPr>
          <w:p w14:paraId="4C4CE7D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Misia Puchatka</w:t>
            </w:r>
          </w:p>
        </w:tc>
        <w:tc>
          <w:tcPr>
            <w:tcW w:w="3180" w:type="dxa"/>
            <w:tcBorders>
              <w:top w:val="nil"/>
              <w:left w:val="nil"/>
              <w:bottom w:val="single" w:sz="4" w:space="0" w:color="auto"/>
              <w:right w:val="single" w:sz="4" w:space="0" w:color="auto"/>
            </w:tcBorders>
            <w:vAlign w:val="center"/>
            <w:hideMark/>
          </w:tcPr>
          <w:p w14:paraId="3D66C5A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AB9410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w:t>
            </w:r>
          </w:p>
        </w:tc>
        <w:tc>
          <w:tcPr>
            <w:tcW w:w="1240" w:type="dxa"/>
            <w:tcBorders>
              <w:top w:val="nil"/>
              <w:left w:val="nil"/>
              <w:bottom w:val="single" w:sz="4" w:space="0" w:color="auto"/>
              <w:right w:val="single" w:sz="4" w:space="0" w:color="auto"/>
            </w:tcBorders>
            <w:noWrap/>
            <w:vAlign w:val="bottom"/>
            <w:hideMark/>
          </w:tcPr>
          <w:p w14:paraId="20008D9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100</w:t>
            </w:r>
          </w:p>
        </w:tc>
      </w:tr>
      <w:tr w:rsidR="00F94C48" w:rsidRPr="009474E3" w14:paraId="542079E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CC14FF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100</w:t>
            </w:r>
          </w:p>
        </w:tc>
        <w:tc>
          <w:tcPr>
            <w:tcW w:w="3200" w:type="dxa"/>
            <w:tcBorders>
              <w:top w:val="nil"/>
              <w:left w:val="nil"/>
              <w:bottom w:val="single" w:sz="4" w:space="0" w:color="auto"/>
              <w:right w:val="single" w:sz="4" w:space="0" w:color="auto"/>
            </w:tcBorders>
            <w:vAlign w:val="center"/>
            <w:hideMark/>
          </w:tcPr>
          <w:p w14:paraId="7F24F81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Misjonarska</w:t>
            </w:r>
          </w:p>
        </w:tc>
        <w:tc>
          <w:tcPr>
            <w:tcW w:w="3180" w:type="dxa"/>
            <w:tcBorders>
              <w:top w:val="nil"/>
              <w:left w:val="nil"/>
              <w:bottom w:val="single" w:sz="4" w:space="0" w:color="auto"/>
              <w:right w:val="single" w:sz="4" w:space="0" w:color="auto"/>
            </w:tcBorders>
            <w:vAlign w:val="center"/>
            <w:hideMark/>
          </w:tcPr>
          <w:p w14:paraId="484E69E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3411A1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159</w:t>
            </w:r>
          </w:p>
        </w:tc>
        <w:tc>
          <w:tcPr>
            <w:tcW w:w="1240" w:type="dxa"/>
            <w:tcBorders>
              <w:top w:val="nil"/>
              <w:left w:val="nil"/>
              <w:bottom w:val="single" w:sz="4" w:space="0" w:color="auto"/>
              <w:right w:val="single" w:sz="4" w:space="0" w:color="auto"/>
            </w:tcBorders>
            <w:noWrap/>
            <w:vAlign w:val="bottom"/>
            <w:hideMark/>
          </w:tcPr>
          <w:p w14:paraId="739271B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318</w:t>
            </w:r>
          </w:p>
        </w:tc>
      </w:tr>
      <w:tr w:rsidR="00F94C48" w:rsidRPr="009474E3" w14:paraId="346167B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CF090C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101</w:t>
            </w:r>
          </w:p>
        </w:tc>
        <w:tc>
          <w:tcPr>
            <w:tcW w:w="3200" w:type="dxa"/>
            <w:tcBorders>
              <w:top w:val="nil"/>
              <w:left w:val="nil"/>
              <w:bottom w:val="single" w:sz="4" w:space="0" w:color="auto"/>
              <w:right w:val="single" w:sz="4" w:space="0" w:color="auto"/>
            </w:tcBorders>
            <w:vAlign w:val="center"/>
            <w:hideMark/>
          </w:tcPr>
          <w:p w14:paraId="33EE9BD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Młodych Osiedle </w:t>
            </w:r>
          </w:p>
        </w:tc>
        <w:tc>
          <w:tcPr>
            <w:tcW w:w="3180" w:type="dxa"/>
            <w:tcBorders>
              <w:top w:val="nil"/>
              <w:left w:val="nil"/>
              <w:bottom w:val="single" w:sz="4" w:space="0" w:color="auto"/>
              <w:right w:val="single" w:sz="4" w:space="0" w:color="auto"/>
            </w:tcBorders>
            <w:vAlign w:val="center"/>
            <w:hideMark/>
          </w:tcPr>
          <w:p w14:paraId="63DDBC5B" w14:textId="77777777" w:rsidR="00F94C48" w:rsidRPr="009474E3" w:rsidRDefault="00F94C48">
            <w:pPr>
              <w:spacing w:after="0" w:line="256" w:lineRule="auto"/>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C8FD7C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1304</w:t>
            </w:r>
          </w:p>
        </w:tc>
        <w:tc>
          <w:tcPr>
            <w:tcW w:w="1240" w:type="dxa"/>
            <w:tcBorders>
              <w:top w:val="nil"/>
              <w:left w:val="nil"/>
              <w:bottom w:val="single" w:sz="4" w:space="0" w:color="auto"/>
              <w:right w:val="single" w:sz="4" w:space="0" w:color="auto"/>
            </w:tcBorders>
            <w:noWrap/>
            <w:vAlign w:val="bottom"/>
            <w:hideMark/>
          </w:tcPr>
          <w:p w14:paraId="4556F7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2608</w:t>
            </w:r>
          </w:p>
        </w:tc>
      </w:tr>
      <w:tr w:rsidR="00F94C48" w:rsidRPr="009474E3" w14:paraId="0826CED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7D4307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w:t>
            </w:r>
          </w:p>
        </w:tc>
        <w:tc>
          <w:tcPr>
            <w:tcW w:w="3200" w:type="dxa"/>
            <w:tcBorders>
              <w:top w:val="nil"/>
              <w:left w:val="nil"/>
              <w:bottom w:val="single" w:sz="4" w:space="0" w:color="auto"/>
              <w:right w:val="single" w:sz="4" w:space="0" w:color="auto"/>
            </w:tcBorders>
            <w:vAlign w:val="center"/>
            <w:hideMark/>
          </w:tcPr>
          <w:p w14:paraId="425346E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Moniuszki</w:t>
            </w:r>
          </w:p>
        </w:tc>
        <w:tc>
          <w:tcPr>
            <w:tcW w:w="3180" w:type="dxa"/>
            <w:tcBorders>
              <w:top w:val="nil"/>
              <w:left w:val="nil"/>
              <w:bottom w:val="single" w:sz="4" w:space="0" w:color="auto"/>
              <w:right w:val="single" w:sz="4" w:space="0" w:color="auto"/>
            </w:tcBorders>
            <w:vAlign w:val="center"/>
            <w:hideMark/>
          </w:tcPr>
          <w:p w14:paraId="0FD3DC5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DB7E57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1089</w:t>
            </w:r>
          </w:p>
        </w:tc>
        <w:tc>
          <w:tcPr>
            <w:tcW w:w="1240" w:type="dxa"/>
            <w:tcBorders>
              <w:top w:val="nil"/>
              <w:left w:val="nil"/>
              <w:bottom w:val="single" w:sz="4" w:space="0" w:color="auto"/>
              <w:right w:val="single" w:sz="4" w:space="0" w:color="auto"/>
            </w:tcBorders>
            <w:noWrap/>
            <w:vAlign w:val="bottom"/>
            <w:hideMark/>
          </w:tcPr>
          <w:p w14:paraId="22EA0DF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2178</w:t>
            </w:r>
          </w:p>
        </w:tc>
      </w:tr>
      <w:tr w:rsidR="00F94C48" w:rsidRPr="009474E3" w14:paraId="63EE7A6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3D9EF9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103</w:t>
            </w:r>
          </w:p>
        </w:tc>
        <w:tc>
          <w:tcPr>
            <w:tcW w:w="3200" w:type="dxa"/>
            <w:tcBorders>
              <w:top w:val="nil"/>
              <w:left w:val="nil"/>
              <w:bottom w:val="single" w:sz="4" w:space="0" w:color="auto"/>
              <w:right w:val="single" w:sz="4" w:space="0" w:color="auto"/>
            </w:tcBorders>
            <w:vAlign w:val="center"/>
            <w:hideMark/>
          </w:tcPr>
          <w:p w14:paraId="6AC9336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Morawskiej </w:t>
            </w:r>
          </w:p>
        </w:tc>
        <w:tc>
          <w:tcPr>
            <w:tcW w:w="3180" w:type="dxa"/>
            <w:tcBorders>
              <w:top w:val="nil"/>
              <w:left w:val="nil"/>
              <w:bottom w:val="single" w:sz="4" w:space="0" w:color="auto"/>
              <w:right w:val="single" w:sz="4" w:space="0" w:color="auto"/>
            </w:tcBorders>
            <w:vAlign w:val="center"/>
            <w:hideMark/>
          </w:tcPr>
          <w:p w14:paraId="43C584B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B81C81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522</w:t>
            </w:r>
          </w:p>
        </w:tc>
        <w:tc>
          <w:tcPr>
            <w:tcW w:w="1240" w:type="dxa"/>
            <w:tcBorders>
              <w:top w:val="nil"/>
              <w:left w:val="nil"/>
              <w:bottom w:val="single" w:sz="4" w:space="0" w:color="auto"/>
              <w:right w:val="single" w:sz="4" w:space="0" w:color="auto"/>
            </w:tcBorders>
            <w:noWrap/>
            <w:vAlign w:val="bottom"/>
            <w:hideMark/>
          </w:tcPr>
          <w:p w14:paraId="0CE5B8C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1044</w:t>
            </w:r>
          </w:p>
        </w:tc>
      </w:tr>
      <w:tr w:rsidR="00F94C48" w:rsidRPr="009474E3" w14:paraId="769CDB5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EDA2ED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104</w:t>
            </w:r>
          </w:p>
        </w:tc>
        <w:tc>
          <w:tcPr>
            <w:tcW w:w="3200" w:type="dxa"/>
            <w:tcBorders>
              <w:top w:val="nil"/>
              <w:left w:val="nil"/>
              <w:bottom w:val="single" w:sz="4" w:space="0" w:color="auto"/>
              <w:right w:val="single" w:sz="4" w:space="0" w:color="auto"/>
            </w:tcBorders>
            <w:vAlign w:val="center"/>
            <w:hideMark/>
          </w:tcPr>
          <w:p w14:paraId="23439FC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Morozowskiej</w:t>
            </w:r>
            <w:proofErr w:type="spellEnd"/>
          </w:p>
        </w:tc>
        <w:tc>
          <w:tcPr>
            <w:tcW w:w="3180" w:type="dxa"/>
            <w:tcBorders>
              <w:top w:val="nil"/>
              <w:left w:val="nil"/>
              <w:bottom w:val="single" w:sz="4" w:space="0" w:color="auto"/>
              <w:right w:val="single" w:sz="4" w:space="0" w:color="auto"/>
            </w:tcBorders>
            <w:vAlign w:val="center"/>
            <w:hideMark/>
          </w:tcPr>
          <w:p w14:paraId="7455A5E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4CA7E7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90</w:t>
            </w:r>
          </w:p>
        </w:tc>
        <w:tc>
          <w:tcPr>
            <w:tcW w:w="1240" w:type="dxa"/>
            <w:tcBorders>
              <w:top w:val="nil"/>
              <w:left w:val="nil"/>
              <w:bottom w:val="single" w:sz="4" w:space="0" w:color="auto"/>
              <w:right w:val="single" w:sz="4" w:space="0" w:color="auto"/>
            </w:tcBorders>
            <w:noWrap/>
            <w:vAlign w:val="bottom"/>
            <w:hideMark/>
          </w:tcPr>
          <w:p w14:paraId="376346B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180</w:t>
            </w:r>
          </w:p>
        </w:tc>
      </w:tr>
      <w:tr w:rsidR="00F94C48" w:rsidRPr="009474E3" w14:paraId="21657C4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A981C1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105</w:t>
            </w:r>
          </w:p>
        </w:tc>
        <w:tc>
          <w:tcPr>
            <w:tcW w:w="3200" w:type="dxa"/>
            <w:tcBorders>
              <w:top w:val="nil"/>
              <w:left w:val="nil"/>
              <w:bottom w:val="single" w:sz="4" w:space="0" w:color="auto"/>
              <w:right w:val="single" w:sz="4" w:space="0" w:color="auto"/>
            </w:tcBorders>
            <w:vAlign w:val="center"/>
            <w:hideMark/>
          </w:tcPr>
          <w:p w14:paraId="387A2C5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Nadrzeczna</w:t>
            </w:r>
          </w:p>
        </w:tc>
        <w:tc>
          <w:tcPr>
            <w:tcW w:w="3180" w:type="dxa"/>
            <w:tcBorders>
              <w:top w:val="nil"/>
              <w:left w:val="nil"/>
              <w:bottom w:val="single" w:sz="4" w:space="0" w:color="auto"/>
              <w:right w:val="single" w:sz="4" w:space="0" w:color="auto"/>
            </w:tcBorders>
            <w:vAlign w:val="center"/>
            <w:hideMark/>
          </w:tcPr>
          <w:p w14:paraId="4204EAC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1B01CA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w:t>
            </w:r>
          </w:p>
        </w:tc>
        <w:tc>
          <w:tcPr>
            <w:tcW w:w="1240" w:type="dxa"/>
            <w:tcBorders>
              <w:top w:val="nil"/>
              <w:left w:val="nil"/>
              <w:bottom w:val="single" w:sz="4" w:space="0" w:color="auto"/>
              <w:right w:val="single" w:sz="4" w:space="0" w:color="auto"/>
            </w:tcBorders>
            <w:noWrap/>
            <w:vAlign w:val="bottom"/>
            <w:hideMark/>
          </w:tcPr>
          <w:p w14:paraId="6C48014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204</w:t>
            </w:r>
          </w:p>
        </w:tc>
      </w:tr>
      <w:tr w:rsidR="00F94C48" w:rsidRPr="009474E3" w14:paraId="0F85FF9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D5E4D5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106</w:t>
            </w:r>
          </w:p>
        </w:tc>
        <w:tc>
          <w:tcPr>
            <w:tcW w:w="3200" w:type="dxa"/>
            <w:tcBorders>
              <w:top w:val="nil"/>
              <w:left w:val="nil"/>
              <w:bottom w:val="single" w:sz="4" w:space="0" w:color="auto"/>
              <w:right w:val="single" w:sz="4" w:space="0" w:color="auto"/>
            </w:tcBorders>
            <w:vAlign w:val="center"/>
            <w:hideMark/>
          </w:tcPr>
          <w:p w14:paraId="35CA0BB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Narodowych Sił Zbrojnych</w:t>
            </w:r>
          </w:p>
        </w:tc>
        <w:tc>
          <w:tcPr>
            <w:tcW w:w="3180" w:type="dxa"/>
            <w:tcBorders>
              <w:top w:val="nil"/>
              <w:left w:val="nil"/>
              <w:bottom w:val="single" w:sz="4" w:space="0" w:color="auto"/>
              <w:right w:val="single" w:sz="4" w:space="0" w:color="auto"/>
            </w:tcBorders>
            <w:vAlign w:val="center"/>
            <w:hideMark/>
          </w:tcPr>
          <w:p w14:paraId="2330A17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BAFCD6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104</w:t>
            </w:r>
          </w:p>
        </w:tc>
        <w:tc>
          <w:tcPr>
            <w:tcW w:w="1240" w:type="dxa"/>
            <w:tcBorders>
              <w:top w:val="nil"/>
              <w:left w:val="nil"/>
              <w:bottom w:val="single" w:sz="4" w:space="0" w:color="auto"/>
              <w:right w:val="single" w:sz="4" w:space="0" w:color="auto"/>
            </w:tcBorders>
            <w:noWrap/>
            <w:vAlign w:val="bottom"/>
            <w:hideMark/>
          </w:tcPr>
          <w:p w14:paraId="426749C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208</w:t>
            </w:r>
          </w:p>
        </w:tc>
      </w:tr>
      <w:tr w:rsidR="00F94C48" w:rsidRPr="009474E3" w14:paraId="09EF4E7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2ABAC8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107</w:t>
            </w:r>
          </w:p>
        </w:tc>
        <w:tc>
          <w:tcPr>
            <w:tcW w:w="3200" w:type="dxa"/>
            <w:tcBorders>
              <w:top w:val="nil"/>
              <w:left w:val="nil"/>
              <w:bottom w:val="single" w:sz="4" w:space="0" w:color="auto"/>
              <w:right w:val="single" w:sz="4" w:space="0" w:color="auto"/>
            </w:tcBorders>
            <w:vAlign w:val="center"/>
            <w:hideMark/>
          </w:tcPr>
          <w:p w14:paraId="2F05D0D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Norwida</w:t>
            </w:r>
          </w:p>
        </w:tc>
        <w:tc>
          <w:tcPr>
            <w:tcW w:w="3180" w:type="dxa"/>
            <w:tcBorders>
              <w:top w:val="nil"/>
              <w:left w:val="nil"/>
              <w:bottom w:val="single" w:sz="4" w:space="0" w:color="auto"/>
              <w:right w:val="single" w:sz="4" w:space="0" w:color="auto"/>
            </w:tcBorders>
            <w:vAlign w:val="center"/>
            <w:hideMark/>
          </w:tcPr>
          <w:p w14:paraId="0D29AB3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29B028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w:t>
            </w:r>
          </w:p>
        </w:tc>
        <w:tc>
          <w:tcPr>
            <w:tcW w:w="1240" w:type="dxa"/>
            <w:tcBorders>
              <w:top w:val="nil"/>
              <w:left w:val="nil"/>
              <w:bottom w:val="single" w:sz="4" w:space="0" w:color="auto"/>
              <w:right w:val="single" w:sz="4" w:space="0" w:color="auto"/>
            </w:tcBorders>
            <w:noWrap/>
            <w:vAlign w:val="bottom"/>
            <w:hideMark/>
          </w:tcPr>
          <w:p w14:paraId="5FBDA85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142</w:t>
            </w:r>
          </w:p>
        </w:tc>
      </w:tr>
      <w:tr w:rsidR="00F94C48" w:rsidRPr="009474E3" w14:paraId="7EF722C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CA2350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108</w:t>
            </w:r>
          </w:p>
        </w:tc>
        <w:tc>
          <w:tcPr>
            <w:tcW w:w="3200" w:type="dxa"/>
            <w:tcBorders>
              <w:top w:val="nil"/>
              <w:left w:val="nil"/>
              <w:bottom w:val="single" w:sz="4" w:space="0" w:color="auto"/>
              <w:right w:val="single" w:sz="4" w:space="0" w:color="auto"/>
            </w:tcBorders>
            <w:vAlign w:val="center"/>
            <w:hideMark/>
          </w:tcPr>
          <w:p w14:paraId="35D9027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Nowoleśna</w:t>
            </w:r>
            <w:proofErr w:type="spellEnd"/>
          </w:p>
        </w:tc>
        <w:tc>
          <w:tcPr>
            <w:tcW w:w="3180" w:type="dxa"/>
            <w:tcBorders>
              <w:top w:val="nil"/>
              <w:left w:val="nil"/>
              <w:bottom w:val="single" w:sz="4" w:space="0" w:color="auto"/>
              <w:right w:val="single" w:sz="4" w:space="0" w:color="auto"/>
            </w:tcBorders>
            <w:vAlign w:val="center"/>
            <w:hideMark/>
          </w:tcPr>
          <w:p w14:paraId="613F8C0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DEBE6B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210</w:t>
            </w:r>
          </w:p>
        </w:tc>
        <w:tc>
          <w:tcPr>
            <w:tcW w:w="1240" w:type="dxa"/>
            <w:tcBorders>
              <w:top w:val="nil"/>
              <w:left w:val="nil"/>
              <w:bottom w:val="single" w:sz="4" w:space="0" w:color="auto"/>
              <w:right w:val="single" w:sz="4" w:space="0" w:color="auto"/>
            </w:tcBorders>
            <w:noWrap/>
            <w:vAlign w:val="bottom"/>
            <w:hideMark/>
          </w:tcPr>
          <w:p w14:paraId="3DFF1C8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420</w:t>
            </w:r>
          </w:p>
        </w:tc>
      </w:tr>
      <w:tr w:rsidR="00F94C48" w:rsidRPr="009474E3" w14:paraId="0C04E76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9FE89D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109</w:t>
            </w:r>
          </w:p>
        </w:tc>
        <w:tc>
          <w:tcPr>
            <w:tcW w:w="3200" w:type="dxa"/>
            <w:tcBorders>
              <w:top w:val="nil"/>
              <w:left w:val="nil"/>
              <w:bottom w:val="single" w:sz="4" w:space="0" w:color="auto"/>
              <w:right w:val="single" w:sz="4" w:space="0" w:color="auto"/>
            </w:tcBorders>
            <w:vAlign w:val="center"/>
            <w:hideMark/>
          </w:tcPr>
          <w:p w14:paraId="64FB74B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Nowowiejska</w:t>
            </w:r>
          </w:p>
        </w:tc>
        <w:tc>
          <w:tcPr>
            <w:tcW w:w="3180" w:type="dxa"/>
            <w:tcBorders>
              <w:top w:val="nil"/>
              <w:left w:val="nil"/>
              <w:bottom w:val="single" w:sz="4" w:space="0" w:color="auto"/>
              <w:right w:val="single" w:sz="4" w:space="0" w:color="auto"/>
            </w:tcBorders>
            <w:vAlign w:val="center"/>
            <w:hideMark/>
          </w:tcPr>
          <w:p w14:paraId="1DBA833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 Ronda Solidarności )</w:t>
            </w:r>
          </w:p>
        </w:tc>
        <w:tc>
          <w:tcPr>
            <w:tcW w:w="1300" w:type="dxa"/>
            <w:tcBorders>
              <w:top w:val="nil"/>
              <w:left w:val="nil"/>
              <w:bottom w:val="single" w:sz="4" w:space="0" w:color="auto"/>
              <w:right w:val="single" w:sz="4" w:space="0" w:color="auto"/>
            </w:tcBorders>
            <w:noWrap/>
            <w:vAlign w:val="bottom"/>
            <w:hideMark/>
          </w:tcPr>
          <w:p w14:paraId="1749189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323</w:t>
            </w:r>
          </w:p>
        </w:tc>
        <w:tc>
          <w:tcPr>
            <w:tcW w:w="1240" w:type="dxa"/>
            <w:tcBorders>
              <w:top w:val="nil"/>
              <w:left w:val="nil"/>
              <w:bottom w:val="single" w:sz="4" w:space="0" w:color="auto"/>
              <w:right w:val="single" w:sz="4" w:space="0" w:color="auto"/>
            </w:tcBorders>
            <w:noWrap/>
            <w:vAlign w:val="bottom"/>
            <w:hideMark/>
          </w:tcPr>
          <w:p w14:paraId="6A42495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646</w:t>
            </w:r>
          </w:p>
        </w:tc>
      </w:tr>
      <w:tr w:rsidR="00F94C48" w:rsidRPr="009474E3" w14:paraId="7BA7610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32D140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110</w:t>
            </w:r>
          </w:p>
        </w:tc>
        <w:tc>
          <w:tcPr>
            <w:tcW w:w="3200" w:type="dxa"/>
            <w:tcBorders>
              <w:top w:val="nil"/>
              <w:left w:val="nil"/>
              <w:bottom w:val="single" w:sz="4" w:space="0" w:color="auto"/>
              <w:right w:val="single" w:sz="4" w:space="0" w:color="auto"/>
            </w:tcBorders>
            <w:vAlign w:val="center"/>
            <w:hideMark/>
          </w:tcPr>
          <w:p w14:paraId="63656B2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Nowowiejska</w:t>
            </w:r>
          </w:p>
        </w:tc>
        <w:tc>
          <w:tcPr>
            <w:tcW w:w="3180" w:type="dxa"/>
            <w:tcBorders>
              <w:top w:val="nil"/>
              <w:left w:val="nil"/>
              <w:bottom w:val="single" w:sz="4" w:space="0" w:color="auto"/>
              <w:right w:val="single" w:sz="4" w:space="0" w:color="auto"/>
            </w:tcBorders>
            <w:vAlign w:val="center"/>
            <w:hideMark/>
          </w:tcPr>
          <w:p w14:paraId="44CD0D5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 kolejki wąskotorowej)</w:t>
            </w:r>
          </w:p>
        </w:tc>
        <w:tc>
          <w:tcPr>
            <w:tcW w:w="1300" w:type="dxa"/>
            <w:tcBorders>
              <w:top w:val="nil"/>
              <w:left w:val="nil"/>
              <w:bottom w:val="single" w:sz="4" w:space="0" w:color="auto"/>
              <w:right w:val="single" w:sz="4" w:space="0" w:color="auto"/>
            </w:tcBorders>
            <w:noWrap/>
            <w:vAlign w:val="bottom"/>
            <w:hideMark/>
          </w:tcPr>
          <w:p w14:paraId="098494D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147</w:t>
            </w:r>
          </w:p>
        </w:tc>
        <w:tc>
          <w:tcPr>
            <w:tcW w:w="1240" w:type="dxa"/>
            <w:tcBorders>
              <w:top w:val="nil"/>
              <w:left w:val="nil"/>
              <w:bottom w:val="single" w:sz="4" w:space="0" w:color="auto"/>
              <w:right w:val="single" w:sz="4" w:space="0" w:color="auto"/>
            </w:tcBorders>
            <w:noWrap/>
            <w:vAlign w:val="bottom"/>
            <w:hideMark/>
          </w:tcPr>
          <w:p w14:paraId="3E4F1A0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294</w:t>
            </w:r>
          </w:p>
        </w:tc>
      </w:tr>
      <w:tr w:rsidR="00F94C48" w:rsidRPr="009474E3" w14:paraId="19581A1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F4230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111</w:t>
            </w:r>
          </w:p>
        </w:tc>
        <w:tc>
          <w:tcPr>
            <w:tcW w:w="3200" w:type="dxa"/>
            <w:tcBorders>
              <w:top w:val="nil"/>
              <w:left w:val="nil"/>
              <w:bottom w:val="single" w:sz="4" w:space="0" w:color="auto"/>
              <w:right w:val="single" w:sz="4" w:space="0" w:color="auto"/>
            </w:tcBorders>
            <w:vAlign w:val="center"/>
            <w:hideMark/>
          </w:tcPr>
          <w:p w14:paraId="094B41C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Nowowiejskiego Abpa</w:t>
            </w:r>
          </w:p>
        </w:tc>
        <w:tc>
          <w:tcPr>
            <w:tcW w:w="3180" w:type="dxa"/>
            <w:tcBorders>
              <w:top w:val="nil"/>
              <w:left w:val="nil"/>
              <w:bottom w:val="single" w:sz="4" w:space="0" w:color="auto"/>
              <w:right w:val="single" w:sz="4" w:space="0" w:color="auto"/>
            </w:tcBorders>
            <w:vAlign w:val="center"/>
            <w:hideMark/>
          </w:tcPr>
          <w:p w14:paraId="2727D16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D9A23C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511</w:t>
            </w:r>
          </w:p>
        </w:tc>
        <w:tc>
          <w:tcPr>
            <w:tcW w:w="1240" w:type="dxa"/>
            <w:tcBorders>
              <w:top w:val="nil"/>
              <w:left w:val="nil"/>
              <w:bottom w:val="single" w:sz="4" w:space="0" w:color="auto"/>
              <w:right w:val="single" w:sz="4" w:space="0" w:color="auto"/>
            </w:tcBorders>
            <w:noWrap/>
            <w:vAlign w:val="bottom"/>
            <w:hideMark/>
          </w:tcPr>
          <w:p w14:paraId="5D5B79A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1022</w:t>
            </w:r>
          </w:p>
        </w:tc>
      </w:tr>
      <w:tr w:rsidR="00F94C48" w:rsidRPr="009474E3" w14:paraId="7A751F0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3EDFDA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112</w:t>
            </w:r>
          </w:p>
        </w:tc>
        <w:tc>
          <w:tcPr>
            <w:tcW w:w="3200" w:type="dxa"/>
            <w:tcBorders>
              <w:top w:val="nil"/>
              <w:left w:val="nil"/>
              <w:bottom w:val="single" w:sz="4" w:space="0" w:color="auto"/>
              <w:right w:val="single" w:sz="4" w:space="0" w:color="auto"/>
            </w:tcBorders>
            <w:vAlign w:val="center"/>
            <w:hideMark/>
          </w:tcPr>
          <w:p w14:paraId="3C29084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Obrońców Mławy</w:t>
            </w:r>
          </w:p>
        </w:tc>
        <w:tc>
          <w:tcPr>
            <w:tcW w:w="3180" w:type="dxa"/>
            <w:tcBorders>
              <w:top w:val="nil"/>
              <w:left w:val="nil"/>
              <w:bottom w:val="single" w:sz="4" w:space="0" w:color="auto"/>
              <w:right w:val="single" w:sz="4" w:space="0" w:color="auto"/>
            </w:tcBorders>
            <w:vAlign w:val="center"/>
            <w:hideMark/>
          </w:tcPr>
          <w:p w14:paraId="0D30258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B1C5E5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142</w:t>
            </w:r>
          </w:p>
        </w:tc>
        <w:tc>
          <w:tcPr>
            <w:tcW w:w="1240" w:type="dxa"/>
            <w:tcBorders>
              <w:top w:val="nil"/>
              <w:left w:val="nil"/>
              <w:bottom w:val="single" w:sz="4" w:space="0" w:color="auto"/>
              <w:right w:val="single" w:sz="4" w:space="0" w:color="auto"/>
            </w:tcBorders>
            <w:noWrap/>
            <w:vAlign w:val="bottom"/>
            <w:hideMark/>
          </w:tcPr>
          <w:p w14:paraId="5A5B450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284</w:t>
            </w:r>
          </w:p>
        </w:tc>
      </w:tr>
      <w:tr w:rsidR="00F94C48" w:rsidRPr="009474E3" w14:paraId="2936028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A34FDF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113</w:t>
            </w:r>
          </w:p>
        </w:tc>
        <w:tc>
          <w:tcPr>
            <w:tcW w:w="3200" w:type="dxa"/>
            <w:tcBorders>
              <w:top w:val="nil"/>
              <w:left w:val="nil"/>
              <w:bottom w:val="single" w:sz="4" w:space="0" w:color="auto"/>
              <w:right w:val="single" w:sz="4" w:space="0" w:color="auto"/>
            </w:tcBorders>
            <w:vAlign w:val="center"/>
            <w:hideMark/>
          </w:tcPr>
          <w:p w14:paraId="5DFF576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Ogrodowa</w:t>
            </w:r>
          </w:p>
        </w:tc>
        <w:tc>
          <w:tcPr>
            <w:tcW w:w="3180" w:type="dxa"/>
            <w:tcBorders>
              <w:top w:val="nil"/>
              <w:left w:val="nil"/>
              <w:bottom w:val="single" w:sz="4" w:space="0" w:color="auto"/>
              <w:right w:val="single" w:sz="4" w:space="0" w:color="auto"/>
            </w:tcBorders>
            <w:vAlign w:val="center"/>
            <w:hideMark/>
          </w:tcPr>
          <w:p w14:paraId="27C7E0B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A0449A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151</w:t>
            </w:r>
          </w:p>
        </w:tc>
        <w:tc>
          <w:tcPr>
            <w:tcW w:w="1240" w:type="dxa"/>
            <w:tcBorders>
              <w:top w:val="nil"/>
              <w:left w:val="nil"/>
              <w:bottom w:val="single" w:sz="4" w:space="0" w:color="auto"/>
              <w:right w:val="single" w:sz="4" w:space="0" w:color="auto"/>
            </w:tcBorders>
            <w:noWrap/>
            <w:vAlign w:val="bottom"/>
            <w:hideMark/>
          </w:tcPr>
          <w:p w14:paraId="5189A97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302</w:t>
            </w:r>
          </w:p>
        </w:tc>
      </w:tr>
      <w:tr w:rsidR="00F94C48" w:rsidRPr="009474E3" w14:paraId="4D3293F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80B006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114</w:t>
            </w:r>
          </w:p>
        </w:tc>
        <w:tc>
          <w:tcPr>
            <w:tcW w:w="3200" w:type="dxa"/>
            <w:tcBorders>
              <w:top w:val="nil"/>
              <w:left w:val="nil"/>
              <w:bottom w:val="single" w:sz="4" w:space="0" w:color="auto"/>
              <w:right w:val="single" w:sz="4" w:space="0" w:color="auto"/>
            </w:tcBorders>
            <w:vAlign w:val="center"/>
            <w:hideMark/>
          </w:tcPr>
          <w:p w14:paraId="791A6A3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Okólna</w:t>
            </w:r>
          </w:p>
        </w:tc>
        <w:tc>
          <w:tcPr>
            <w:tcW w:w="3180" w:type="dxa"/>
            <w:tcBorders>
              <w:top w:val="nil"/>
              <w:left w:val="nil"/>
              <w:bottom w:val="single" w:sz="4" w:space="0" w:color="auto"/>
              <w:right w:val="single" w:sz="4" w:space="0" w:color="auto"/>
            </w:tcBorders>
            <w:vAlign w:val="center"/>
            <w:hideMark/>
          </w:tcPr>
          <w:p w14:paraId="0568DBA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2BF674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578</w:t>
            </w:r>
          </w:p>
        </w:tc>
        <w:tc>
          <w:tcPr>
            <w:tcW w:w="1240" w:type="dxa"/>
            <w:tcBorders>
              <w:top w:val="nil"/>
              <w:left w:val="nil"/>
              <w:bottom w:val="single" w:sz="4" w:space="0" w:color="auto"/>
              <w:right w:val="single" w:sz="4" w:space="0" w:color="auto"/>
            </w:tcBorders>
            <w:noWrap/>
            <w:vAlign w:val="bottom"/>
            <w:hideMark/>
          </w:tcPr>
          <w:p w14:paraId="23E96E2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1156</w:t>
            </w:r>
          </w:p>
        </w:tc>
      </w:tr>
      <w:tr w:rsidR="00F94C48" w:rsidRPr="009474E3" w14:paraId="58CCD76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86382D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115</w:t>
            </w:r>
          </w:p>
        </w:tc>
        <w:tc>
          <w:tcPr>
            <w:tcW w:w="3200" w:type="dxa"/>
            <w:tcBorders>
              <w:top w:val="nil"/>
              <w:left w:val="nil"/>
              <w:bottom w:val="single" w:sz="4" w:space="0" w:color="auto"/>
              <w:right w:val="single" w:sz="4" w:space="0" w:color="auto"/>
            </w:tcBorders>
            <w:vAlign w:val="center"/>
            <w:hideMark/>
          </w:tcPr>
          <w:p w14:paraId="0C9F1B3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Olsztyńska</w:t>
            </w:r>
          </w:p>
        </w:tc>
        <w:tc>
          <w:tcPr>
            <w:tcW w:w="3180" w:type="dxa"/>
            <w:tcBorders>
              <w:top w:val="nil"/>
              <w:left w:val="nil"/>
              <w:bottom w:val="single" w:sz="4" w:space="0" w:color="auto"/>
              <w:right w:val="single" w:sz="4" w:space="0" w:color="auto"/>
            </w:tcBorders>
            <w:vAlign w:val="center"/>
            <w:hideMark/>
          </w:tcPr>
          <w:p w14:paraId="4EE4E8A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EBDFAF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833</w:t>
            </w:r>
          </w:p>
        </w:tc>
        <w:tc>
          <w:tcPr>
            <w:tcW w:w="1240" w:type="dxa"/>
            <w:tcBorders>
              <w:top w:val="nil"/>
              <w:left w:val="nil"/>
              <w:bottom w:val="single" w:sz="4" w:space="0" w:color="auto"/>
              <w:right w:val="single" w:sz="4" w:space="0" w:color="auto"/>
            </w:tcBorders>
            <w:noWrap/>
            <w:vAlign w:val="bottom"/>
            <w:hideMark/>
          </w:tcPr>
          <w:p w14:paraId="1951238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1666</w:t>
            </w:r>
          </w:p>
        </w:tc>
      </w:tr>
      <w:tr w:rsidR="00F94C48" w:rsidRPr="009474E3" w14:paraId="4C60291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5711AD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116</w:t>
            </w:r>
          </w:p>
        </w:tc>
        <w:tc>
          <w:tcPr>
            <w:tcW w:w="3200" w:type="dxa"/>
            <w:tcBorders>
              <w:top w:val="nil"/>
              <w:left w:val="nil"/>
              <w:bottom w:val="single" w:sz="4" w:space="0" w:color="auto"/>
              <w:right w:val="single" w:sz="4" w:space="0" w:color="auto"/>
            </w:tcBorders>
            <w:vAlign w:val="center"/>
            <w:hideMark/>
          </w:tcPr>
          <w:p w14:paraId="1F202E7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Ordona</w:t>
            </w:r>
          </w:p>
        </w:tc>
        <w:tc>
          <w:tcPr>
            <w:tcW w:w="3180" w:type="dxa"/>
            <w:tcBorders>
              <w:top w:val="nil"/>
              <w:left w:val="nil"/>
              <w:bottom w:val="single" w:sz="4" w:space="0" w:color="auto"/>
              <w:right w:val="single" w:sz="4" w:space="0" w:color="auto"/>
            </w:tcBorders>
            <w:vAlign w:val="center"/>
            <w:hideMark/>
          </w:tcPr>
          <w:p w14:paraId="30A4063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F903F0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512</w:t>
            </w:r>
          </w:p>
        </w:tc>
        <w:tc>
          <w:tcPr>
            <w:tcW w:w="1240" w:type="dxa"/>
            <w:tcBorders>
              <w:top w:val="nil"/>
              <w:left w:val="nil"/>
              <w:bottom w:val="single" w:sz="4" w:space="0" w:color="auto"/>
              <w:right w:val="single" w:sz="4" w:space="0" w:color="auto"/>
            </w:tcBorders>
            <w:noWrap/>
            <w:vAlign w:val="bottom"/>
            <w:hideMark/>
          </w:tcPr>
          <w:p w14:paraId="7BCEECD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1024</w:t>
            </w:r>
          </w:p>
        </w:tc>
      </w:tr>
      <w:tr w:rsidR="00F94C48" w:rsidRPr="009474E3" w14:paraId="1BAF1DD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015AB2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117</w:t>
            </w:r>
          </w:p>
        </w:tc>
        <w:tc>
          <w:tcPr>
            <w:tcW w:w="3200" w:type="dxa"/>
            <w:tcBorders>
              <w:top w:val="nil"/>
              <w:left w:val="nil"/>
              <w:bottom w:val="single" w:sz="4" w:space="0" w:color="auto"/>
              <w:right w:val="single" w:sz="4" w:space="0" w:color="auto"/>
            </w:tcBorders>
            <w:vAlign w:val="center"/>
            <w:hideMark/>
          </w:tcPr>
          <w:p w14:paraId="7A54CA4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Osiedlowa</w:t>
            </w:r>
          </w:p>
        </w:tc>
        <w:tc>
          <w:tcPr>
            <w:tcW w:w="3180" w:type="dxa"/>
            <w:tcBorders>
              <w:top w:val="nil"/>
              <w:left w:val="nil"/>
              <w:bottom w:val="single" w:sz="4" w:space="0" w:color="auto"/>
              <w:right w:val="single" w:sz="4" w:space="0" w:color="auto"/>
            </w:tcBorders>
            <w:vAlign w:val="center"/>
            <w:hideMark/>
          </w:tcPr>
          <w:p w14:paraId="21E17D2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28A4BC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301</w:t>
            </w:r>
          </w:p>
        </w:tc>
        <w:tc>
          <w:tcPr>
            <w:tcW w:w="1240" w:type="dxa"/>
            <w:tcBorders>
              <w:top w:val="nil"/>
              <w:left w:val="nil"/>
              <w:bottom w:val="single" w:sz="4" w:space="0" w:color="auto"/>
              <w:right w:val="single" w:sz="4" w:space="0" w:color="auto"/>
            </w:tcBorders>
            <w:noWrap/>
            <w:vAlign w:val="bottom"/>
            <w:hideMark/>
          </w:tcPr>
          <w:p w14:paraId="6E89131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602</w:t>
            </w:r>
          </w:p>
        </w:tc>
      </w:tr>
      <w:tr w:rsidR="00F94C48" w:rsidRPr="009474E3" w14:paraId="62F438A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819C1D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118</w:t>
            </w:r>
          </w:p>
        </w:tc>
        <w:tc>
          <w:tcPr>
            <w:tcW w:w="3200" w:type="dxa"/>
            <w:tcBorders>
              <w:top w:val="nil"/>
              <w:left w:val="nil"/>
              <w:bottom w:val="single" w:sz="4" w:space="0" w:color="auto"/>
              <w:right w:val="single" w:sz="4" w:space="0" w:color="auto"/>
            </w:tcBorders>
            <w:vAlign w:val="center"/>
            <w:hideMark/>
          </w:tcPr>
          <w:p w14:paraId="7F2F0A8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Ostaszewskiego</w:t>
            </w:r>
          </w:p>
        </w:tc>
        <w:tc>
          <w:tcPr>
            <w:tcW w:w="3180" w:type="dxa"/>
            <w:tcBorders>
              <w:top w:val="nil"/>
              <w:left w:val="nil"/>
              <w:bottom w:val="single" w:sz="4" w:space="0" w:color="auto"/>
              <w:right w:val="single" w:sz="4" w:space="0" w:color="auto"/>
            </w:tcBorders>
            <w:vAlign w:val="center"/>
            <w:hideMark/>
          </w:tcPr>
          <w:p w14:paraId="4AB4F08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A7C70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467</w:t>
            </w:r>
          </w:p>
        </w:tc>
        <w:tc>
          <w:tcPr>
            <w:tcW w:w="1240" w:type="dxa"/>
            <w:tcBorders>
              <w:top w:val="nil"/>
              <w:left w:val="nil"/>
              <w:bottom w:val="single" w:sz="4" w:space="0" w:color="auto"/>
              <w:right w:val="single" w:sz="4" w:space="0" w:color="auto"/>
            </w:tcBorders>
            <w:noWrap/>
            <w:vAlign w:val="bottom"/>
            <w:hideMark/>
          </w:tcPr>
          <w:p w14:paraId="32F4588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934</w:t>
            </w:r>
          </w:p>
        </w:tc>
      </w:tr>
      <w:tr w:rsidR="00F94C48" w:rsidRPr="009474E3" w14:paraId="241814D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E2F7A0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119</w:t>
            </w:r>
          </w:p>
        </w:tc>
        <w:tc>
          <w:tcPr>
            <w:tcW w:w="3200" w:type="dxa"/>
            <w:tcBorders>
              <w:top w:val="nil"/>
              <w:left w:val="nil"/>
              <w:bottom w:val="single" w:sz="4" w:space="0" w:color="auto"/>
              <w:right w:val="single" w:sz="4" w:space="0" w:color="auto"/>
            </w:tcBorders>
            <w:vAlign w:val="center"/>
            <w:hideMark/>
          </w:tcPr>
          <w:p w14:paraId="0E6919F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Paderewskiego</w:t>
            </w:r>
          </w:p>
        </w:tc>
        <w:tc>
          <w:tcPr>
            <w:tcW w:w="3180" w:type="dxa"/>
            <w:tcBorders>
              <w:top w:val="nil"/>
              <w:left w:val="nil"/>
              <w:bottom w:val="single" w:sz="4" w:space="0" w:color="auto"/>
              <w:right w:val="single" w:sz="4" w:space="0" w:color="auto"/>
            </w:tcBorders>
            <w:vAlign w:val="center"/>
            <w:hideMark/>
          </w:tcPr>
          <w:p w14:paraId="7115CDC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C843C3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170</w:t>
            </w:r>
          </w:p>
        </w:tc>
        <w:tc>
          <w:tcPr>
            <w:tcW w:w="1240" w:type="dxa"/>
            <w:tcBorders>
              <w:top w:val="nil"/>
              <w:left w:val="nil"/>
              <w:bottom w:val="single" w:sz="4" w:space="0" w:color="auto"/>
              <w:right w:val="single" w:sz="4" w:space="0" w:color="auto"/>
            </w:tcBorders>
            <w:noWrap/>
            <w:vAlign w:val="bottom"/>
            <w:hideMark/>
          </w:tcPr>
          <w:p w14:paraId="2806B34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340</w:t>
            </w:r>
          </w:p>
        </w:tc>
      </w:tr>
      <w:tr w:rsidR="00F94C48" w:rsidRPr="009474E3" w14:paraId="4935B59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AE44D7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120</w:t>
            </w:r>
          </w:p>
        </w:tc>
        <w:tc>
          <w:tcPr>
            <w:tcW w:w="3200" w:type="dxa"/>
            <w:tcBorders>
              <w:top w:val="nil"/>
              <w:left w:val="nil"/>
              <w:bottom w:val="single" w:sz="4" w:space="0" w:color="auto"/>
              <w:right w:val="single" w:sz="4" w:space="0" w:color="auto"/>
            </w:tcBorders>
            <w:vAlign w:val="center"/>
            <w:hideMark/>
          </w:tcPr>
          <w:p w14:paraId="337D253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Parkowa</w:t>
            </w:r>
          </w:p>
        </w:tc>
        <w:tc>
          <w:tcPr>
            <w:tcW w:w="3180" w:type="dxa"/>
            <w:tcBorders>
              <w:top w:val="nil"/>
              <w:left w:val="nil"/>
              <w:bottom w:val="single" w:sz="4" w:space="0" w:color="auto"/>
              <w:right w:val="single" w:sz="4" w:space="0" w:color="auto"/>
            </w:tcBorders>
            <w:vAlign w:val="center"/>
            <w:hideMark/>
          </w:tcPr>
          <w:p w14:paraId="6308F43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98E926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208</w:t>
            </w:r>
          </w:p>
        </w:tc>
        <w:tc>
          <w:tcPr>
            <w:tcW w:w="1240" w:type="dxa"/>
            <w:tcBorders>
              <w:top w:val="nil"/>
              <w:left w:val="nil"/>
              <w:bottom w:val="single" w:sz="4" w:space="0" w:color="auto"/>
              <w:right w:val="single" w:sz="4" w:space="0" w:color="auto"/>
            </w:tcBorders>
            <w:noWrap/>
            <w:vAlign w:val="bottom"/>
            <w:hideMark/>
          </w:tcPr>
          <w:p w14:paraId="1D93C69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416</w:t>
            </w:r>
          </w:p>
        </w:tc>
      </w:tr>
      <w:tr w:rsidR="00F94C48" w:rsidRPr="009474E3" w14:paraId="2FF3F07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C853B6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121</w:t>
            </w:r>
          </w:p>
        </w:tc>
        <w:tc>
          <w:tcPr>
            <w:tcW w:w="3200" w:type="dxa"/>
            <w:tcBorders>
              <w:top w:val="nil"/>
              <w:left w:val="nil"/>
              <w:bottom w:val="single" w:sz="4" w:space="0" w:color="auto"/>
              <w:right w:val="single" w:sz="4" w:space="0" w:color="auto"/>
            </w:tcBorders>
            <w:vAlign w:val="center"/>
            <w:hideMark/>
          </w:tcPr>
          <w:p w14:paraId="0E4593F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PCK</w:t>
            </w:r>
          </w:p>
        </w:tc>
        <w:tc>
          <w:tcPr>
            <w:tcW w:w="3180" w:type="dxa"/>
            <w:tcBorders>
              <w:top w:val="nil"/>
              <w:left w:val="nil"/>
              <w:bottom w:val="single" w:sz="4" w:space="0" w:color="auto"/>
              <w:right w:val="single" w:sz="4" w:space="0" w:color="auto"/>
            </w:tcBorders>
            <w:vAlign w:val="center"/>
            <w:hideMark/>
          </w:tcPr>
          <w:p w14:paraId="1E49927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784BA1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332</w:t>
            </w:r>
          </w:p>
        </w:tc>
        <w:tc>
          <w:tcPr>
            <w:tcW w:w="1240" w:type="dxa"/>
            <w:tcBorders>
              <w:top w:val="nil"/>
              <w:left w:val="nil"/>
              <w:bottom w:val="single" w:sz="4" w:space="0" w:color="auto"/>
              <w:right w:val="single" w:sz="4" w:space="0" w:color="auto"/>
            </w:tcBorders>
            <w:noWrap/>
            <w:vAlign w:val="bottom"/>
            <w:hideMark/>
          </w:tcPr>
          <w:p w14:paraId="09E4F76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664</w:t>
            </w:r>
          </w:p>
        </w:tc>
      </w:tr>
      <w:tr w:rsidR="00F94C48" w:rsidRPr="009474E3" w14:paraId="7F00EA0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C5D4BC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122</w:t>
            </w:r>
          </w:p>
        </w:tc>
        <w:tc>
          <w:tcPr>
            <w:tcW w:w="3200" w:type="dxa"/>
            <w:tcBorders>
              <w:top w:val="nil"/>
              <w:left w:val="nil"/>
              <w:bottom w:val="single" w:sz="4" w:space="0" w:color="auto"/>
              <w:right w:val="single" w:sz="4" w:space="0" w:color="auto"/>
            </w:tcBorders>
            <w:vAlign w:val="center"/>
            <w:hideMark/>
          </w:tcPr>
          <w:p w14:paraId="62316B8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Piechowskiego</w:t>
            </w:r>
          </w:p>
        </w:tc>
        <w:tc>
          <w:tcPr>
            <w:tcW w:w="3180" w:type="dxa"/>
            <w:tcBorders>
              <w:top w:val="nil"/>
              <w:left w:val="nil"/>
              <w:bottom w:val="single" w:sz="4" w:space="0" w:color="auto"/>
              <w:right w:val="single" w:sz="4" w:space="0" w:color="auto"/>
            </w:tcBorders>
            <w:vAlign w:val="center"/>
            <w:hideMark/>
          </w:tcPr>
          <w:p w14:paraId="1CF82B5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7A43D2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508</w:t>
            </w:r>
          </w:p>
        </w:tc>
        <w:tc>
          <w:tcPr>
            <w:tcW w:w="1240" w:type="dxa"/>
            <w:tcBorders>
              <w:top w:val="nil"/>
              <w:left w:val="nil"/>
              <w:bottom w:val="single" w:sz="4" w:space="0" w:color="auto"/>
              <w:right w:val="single" w:sz="4" w:space="0" w:color="auto"/>
            </w:tcBorders>
            <w:noWrap/>
            <w:vAlign w:val="bottom"/>
            <w:hideMark/>
          </w:tcPr>
          <w:p w14:paraId="72CB5EC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1016</w:t>
            </w:r>
          </w:p>
        </w:tc>
      </w:tr>
      <w:tr w:rsidR="00F94C48" w:rsidRPr="009474E3" w14:paraId="370F88E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12050E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123</w:t>
            </w:r>
          </w:p>
        </w:tc>
        <w:tc>
          <w:tcPr>
            <w:tcW w:w="3200" w:type="dxa"/>
            <w:tcBorders>
              <w:top w:val="nil"/>
              <w:left w:val="nil"/>
              <w:bottom w:val="single" w:sz="4" w:space="0" w:color="auto"/>
              <w:right w:val="single" w:sz="4" w:space="0" w:color="auto"/>
            </w:tcBorders>
            <w:vAlign w:val="center"/>
            <w:hideMark/>
          </w:tcPr>
          <w:p w14:paraId="2FCDDB0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Pileckiego</w:t>
            </w:r>
          </w:p>
        </w:tc>
        <w:tc>
          <w:tcPr>
            <w:tcW w:w="3180" w:type="dxa"/>
            <w:tcBorders>
              <w:top w:val="nil"/>
              <w:left w:val="nil"/>
              <w:bottom w:val="single" w:sz="4" w:space="0" w:color="auto"/>
              <w:right w:val="single" w:sz="4" w:space="0" w:color="auto"/>
            </w:tcBorders>
            <w:vAlign w:val="center"/>
            <w:hideMark/>
          </w:tcPr>
          <w:p w14:paraId="0758A59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trike/>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ED44F1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w:t>
            </w:r>
          </w:p>
        </w:tc>
        <w:tc>
          <w:tcPr>
            <w:tcW w:w="1240" w:type="dxa"/>
            <w:tcBorders>
              <w:top w:val="nil"/>
              <w:left w:val="nil"/>
              <w:bottom w:val="single" w:sz="4" w:space="0" w:color="auto"/>
              <w:right w:val="single" w:sz="4" w:space="0" w:color="auto"/>
            </w:tcBorders>
            <w:noWrap/>
            <w:vAlign w:val="bottom"/>
            <w:hideMark/>
          </w:tcPr>
          <w:p w14:paraId="61EC088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176</w:t>
            </w:r>
          </w:p>
        </w:tc>
      </w:tr>
      <w:tr w:rsidR="00F94C48" w:rsidRPr="009474E3" w14:paraId="41CD4B1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A0383F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124</w:t>
            </w:r>
          </w:p>
        </w:tc>
        <w:tc>
          <w:tcPr>
            <w:tcW w:w="3200" w:type="dxa"/>
            <w:tcBorders>
              <w:top w:val="nil"/>
              <w:left w:val="nil"/>
              <w:bottom w:val="single" w:sz="4" w:space="0" w:color="auto"/>
              <w:right w:val="single" w:sz="4" w:space="0" w:color="auto"/>
            </w:tcBorders>
            <w:vAlign w:val="center"/>
            <w:hideMark/>
          </w:tcPr>
          <w:p w14:paraId="23EAA59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 1-go Maja</w:t>
            </w:r>
          </w:p>
        </w:tc>
        <w:tc>
          <w:tcPr>
            <w:tcW w:w="3180" w:type="dxa"/>
            <w:tcBorders>
              <w:top w:val="nil"/>
              <w:left w:val="nil"/>
              <w:bottom w:val="single" w:sz="4" w:space="0" w:color="auto"/>
              <w:right w:val="single" w:sz="4" w:space="0" w:color="auto"/>
            </w:tcBorders>
            <w:vAlign w:val="center"/>
            <w:hideMark/>
          </w:tcPr>
          <w:p w14:paraId="7BDEC22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BCA620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241</w:t>
            </w:r>
          </w:p>
        </w:tc>
        <w:tc>
          <w:tcPr>
            <w:tcW w:w="1240" w:type="dxa"/>
            <w:tcBorders>
              <w:top w:val="nil"/>
              <w:left w:val="nil"/>
              <w:bottom w:val="single" w:sz="4" w:space="0" w:color="auto"/>
              <w:right w:val="single" w:sz="4" w:space="0" w:color="auto"/>
            </w:tcBorders>
            <w:noWrap/>
            <w:vAlign w:val="bottom"/>
            <w:hideMark/>
          </w:tcPr>
          <w:p w14:paraId="0E1E772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482</w:t>
            </w:r>
          </w:p>
        </w:tc>
      </w:tr>
      <w:tr w:rsidR="00F94C48" w:rsidRPr="009474E3" w14:paraId="2960BFA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BC66ED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125</w:t>
            </w:r>
          </w:p>
        </w:tc>
        <w:tc>
          <w:tcPr>
            <w:tcW w:w="3200" w:type="dxa"/>
            <w:tcBorders>
              <w:top w:val="nil"/>
              <w:left w:val="nil"/>
              <w:bottom w:val="single" w:sz="4" w:space="0" w:color="auto"/>
              <w:right w:val="single" w:sz="4" w:space="0" w:color="auto"/>
            </w:tcBorders>
            <w:vAlign w:val="center"/>
            <w:hideMark/>
          </w:tcPr>
          <w:p w14:paraId="06983FB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 3-go Maja</w:t>
            </w:r>
          </w:p>
        </w:tc>
        <w:tc>
          <w:tcPr>
            <w:tcW w:w="3180" w:type="dxa"/>
            <w:tcBorders>
              <w:top w:val="nil"/>
              <w:left w:val="nil"/>
              <w:bottom w:val="single" w:sz="4" w:space="0" w:color="auto"/>
              <w:right w:val="single" w:sz="4" w:space="0" w:color="auto"/>
            </w:tcBorders>
            <w:vAlign w:val="center"/>
            <w:hideMark/>
          </w:tcPr>
          <w:p w14:paraId="19D1667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15496E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w:t>
            </w:r>
          </w:p>
        </w:tc>
        <w:tc>
          <w:tcPr>
            <w:tcW w:w="1240" w:type="dxa"/>
            <w:tcBorders>
              <w:top w:val="nil"/>
              <w:left w:val="nil"/>
              <w:bottom w:val="single" w:sz="4" w:space="0" w:color="auto"/>
              <w:right w:val="single" w:sz="4" w:space="0" w:color="auto"/>
            </w:tcBorders>
            <w:noWrap/>
            <w:vAlign w:val="bottom"/>
            <w:hideMark/>
          </w:tcPr>
          <w:p w14:paraId="752F0F0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110</w:t>
            </w:r>
          </w:p>
        </w:tc>
      </w:tr>
      <w:tr w:rsidR="00F94C48" w:rsidRPr="009474E3" w14:paraId="5302960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FA585B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126</w:t>
            </w:r>
          </w:p>
        </w:tc>
        <w:tc>
          <w:tcPr>
            <w:tcW w:w="3200" w:type="dxa"/>
            <w:tcBorders>
              <w:top w:val="nil"/>
              <w:left w:val="nil"/>
              <w:bottom w:val="single" w:sz="4" w:space="0" w:color="auto"/>
              <w:right w:val="single" w:sz="4" w:space="0" w:color="auto"/>
            </w:tcBorders>
            <w:vAlign w:val="center"/>
            <w:hideMark/>
          </w:tcPr>
          <w:p w14:paraId="0C08B19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Platynowa</w:t>
            </w:r>
          </w:p>
        </w:tc>
        <w:tc>
          <w:tcPr>
            <w:tcW w:w="3180" w:type="dxa"/>
            <w:tcBorders>
              <w:top w:val="nil"/>
              <w:left w:val="nil"/>
              <w:bottom w:val="single" w:sz="4" w:space="0" w:color="auto"/>
              <w:right w:val="single" w:sz="4" w:space="0" w:color="auto"/>
            </w:tcBorders>
            <w:vAlign w:val="center"/>
            <w:hideMark/>
          </w:tcPr>
          <w:p w14:paraId="44912F7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0D5D02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381</w:t>
            </w:r>
          </w:p>
        </w:tc>
        <w:tc>
          <w:tcPr>
            <w:tcW w:w="1240" w:type="dxa"/>
            <w:tcBorders>
              <w:top w:val="nil"/>
              <w:left w:val="nil"/>
              <w:bottom w:val="single" w:sz="4" w:space="0" w:color="auto"/>
              <w:right w:val="single" w:sz="4" w:space="0" w:color="auto"/>
            </w:tcBorders>
            <w:noWrap/>
            <w:vAlign w:val="bottom"/>
            <w:hideMark/>
          </w:tcPr>
          <w:p w14:paraId="759E3FC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762</w:t>
            </w:r>
          </w:p>
        </w:tc>
      </w:tr>
      <w:tr w:rsidR="00F94C48" w:rsidRPr="009474E3" w14:paraId="135D808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543773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127</w:t>
            </w:r>
          </w:p>
        </w:tc>
        <w:tc>
          <w:tcPr>
            <w:tcW w:w="3200" w:type="dxa"/>
            <w:tcBorders>
              <w:top w:val="nil"/>
              <w:left w:val="nil"/>
              <w:bottom w:val="single" w:sz="4" w:space="0" w:color="auto"/>
              <w:right w:val="single" w:sz="4" w:space="0" w:color="auto"/>
            </w:tcBorders>
            <w:vAlign w:val="center"/>
            <w:hideMark/>
          </w:tcPr>
          <w:p w14:paraId="28417AE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Płocka</w:t>
            </w:r>
          </w:p>
        </w:tc>
        <w:tc>
          <w:tcPr>
            <w:tcW w:w="3180" w:type="dxa"/>
            <w:tcBorders>
              <w:top w:val="nil"/>
              <w:left w:val="nil"/>
              <w:bottom w:val="single" w:sz="4" w:space="0" w:color="auto"/>
              <w:right w:val="single" w:sz="4" w:space="0" w:color="auto"/>
            </w:tcBorders>
            <w:vAlign w:val="center"/>
            <w:hideMark/>
          </w:tcPr>
          <w:p w14:paraId="7314EEC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518E94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567</w:t>
            </w:r>
          </w:p>
        </w:tc>
        <w:tc>
          <w:tcPr>
            <w:tcW w:w="1240" w:type="dxa"/>
            <w:tcBorders>
              <w:top w:val="nil"/>
              <w:left w:val="nil"/>
              <w:bottom w:val="single" w:sz="4" w:space="0" w:color="auto"/>
              <w:right w:val="single" w:sz="4" w:space="0" w:color="auto"/>
            </w:tcBorders>
            <w:noWrap/>
            <w:vAlign w:val="bottom"/>
            <w:hideMark/>
          </w:tcPr>
          <w:p w14:paraId="27B9862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1134</w:t>
            </w:r>
          </w:p>
        </w:tc>
      </w:tr>
      <w:tr w:rsidR="00F94C48" w:rsidRPr="009474E3" w14:paraId="180A9B4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519AC5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128</w:t>
            </w:r>
          </w:p>
        </w:tc>
        <w:tc>
          <w:tcPr>
            <w:tcW w:w="3200" w:type="dxa"/>
            <w:tcBorders>
              <w:top w:val="nil"/>
              <w:left w:val="nil"/>
              <w:bottom w:val="single" w:sz="4" w:space="0" w:color="auto"/>
              <w:right w:val="single" w:sz="4" w:space="0" w:color="auto"/>
            </w:tcBorders>
            <w:vAlign w:val="center"/>
            <w:hideMark/>
          </w:tcPr>
          <w:p w14:paraId="44F6516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Podgórna</w:t>
            </w:r>
          </w:p>
        </w:tc>
        <w:tc>
          <w:tcPr>
            <w:tcW w:w="3180" w:type="dxa"/>
            <w:tcBorders>
              <w:top w:val="nil"/>
              <w:left w:val="nil"/>
              <w:bottom w:val="single" w:sz="4" w:space="0" w:color="auto"/>
              <w:right w:val="single" w:sz="4" w:space="0" w:color="auto"/>
            </w:tcBorders>
            <w:vAlign w:val="center"/>
            <w:hideMark/>
          </w:tcPr>
          <w:p w14:paraId="389D287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027485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348</w:t>
            </w:r>
          </w:p>
        </w:tc>
        <w:tc>
          <w:tcPr>
            <w:tcW w:w="1240" w:type="dxa"/>
            <w:tcBorders>
              <w:top w:val="nil"/>
              <w:left w:val="nil"/>
              <w:bottom w:val="single" w:sz="4" w:space="0" w:color="auto"/>
              <w:right w:val="single" w:sz="4" w:space="0" w:color="auto"/>
            </w:tcBorders>
            <w:noWrap/>
            <w:vAlign w:val="bottom"/>
            <w:hideMark/>
          </w:tcPr>
          <w:p w14:paraId="7E0EC78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696</w:t>
            </w:r>
          </w:p>
        </w:tc>
      </w:tr>
      <w:tr w:rsidR="00F94C48" w:rsidRPr="009474E3" w14:paraId="77EC7D7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9F300D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129</w:t>
            </w:r>
          </w:p>
        </w:tc>
        <w:tc>
          <w:tcPr>
            <w:tcW w:w="3200" w:type="dxa"/>
            <w:tcBorders>
              <w:top w:val="nil"/>
              <w:left w:val="nil"/>
              <w:bottom w:val="single" w:sz="4" w:space="0" w:color="auto"/>
              <w:right w:val="single" w:sz="4" w:space="0" w:color="auto"/>
            </w:tcBorders>
            <w:vAlign w:val="center"/>
            <w:hideMark/>
          </w:tcPr>
          <w:p w14:paraId="2A73944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Pogorzelskiego</w:t>
            </w:r>
          </w:p>
        </w:tc>
        <w:tc>
          <w:tcPr>
            <w:tcW w:w="3180" w:type="dxa"/>
            <w:tcBorders>
              <w:top w:val="nil"/>
              <w:left w:val="nil"/>
              <w:bottom w:val="single" w:sz="4" w:space="0" w:color="auto"/>
              <w:right w:val="single" w:sz="4" w:space="0" w:color="auto"/>
            </w:tcBorders>
            <w:vAlign w:val="center"/>
            <w:hideMark/>
          </w:tcPr>
          <w:p w14:paraId="2F0CBB7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680A33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579</w:t>
            </w:r>
          </w:p>
        </w:tc>
        <w:tc>
          <w:tcPr>
            <w:tcW w:w="1240" w:type="dxa"/>
            <w:tcBorders>
              <w:top w:val="nil"/>
              <w:left w:val="nil"/>
              <w:bottom w:val="single" w:sz="4" w:space="0" w:color="auto"/>
              <w:right w:val="single" w:sz="4" w:space="0" w:color="auto"/>
            </w:tcBorders>
            <w:noWrap/>
            <w:vAlign w:val="bottom"/>
            <w:hideMark/>
          </w:tcPr>
          <w:p w14:paraId="6003414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1158</w:t>
            </w:r>
          </w:p>
        </w:tc>
      </w:tr>
      <w:tr w:rsidR="00F94C48" w:rsidRPr="009474E3" w14:paraId="543A255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695FFF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130</w:t>
            </w:r>
          </w:p>
        </w:tc>
        <w:tc>
          <w:tcPr>
            <w:tcW w:w="3200" w:type="dxa"/>
            <w:tcBorders>
              <w:top w:val="nil"/>
              <w:left w:val="nil"/>
              <w:bottom w:val="single" w:sz="4" w:space="0" w:color="auto"/>
              <w:right w:val="single" w:sz="4" w:space="0" w:color="auto"/>
            </w:tcBorders>
            <w:vAlign w:val="center"/>
            <w:hideMark/>
          </w:tcPr>
          <w:p w14:paraId="0388A5E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Polna</w:t>
            </w:r>
          </w:p>
        </w:tc>
        <w:tc>
          <w:tcPr>
            <w:tcW w:w="3180" w:type="dxa"/>
            <w:tcBorders>
              <w:top w:val="nil"/>
              <w:left w:val="nil"/>
              <w:bottom w:val="single" w:sz="4" w:space="0" w:color="auto"/>
              <w:right w:val="single" w:sz="4" w:space="0" w:color="auto"/>
            </w:tcBorders>
            <w:vAlign w:val="center"/>
            <w:hideMark/>
          </w:tcPr>
          <w:p w14:paraId="2C526C1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1094C8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891</w:t>
            </w:r>
          </w:p>
        </w:tc>
        <w:tc>
          <w:tcPr>
            <w:tcW w:w="1240" w:type="dxa"/>
            <w:tcBorders>
              <w:top w:val="nil"/>
              <w:left w:val="nil"/>
              <w:bottom w:val="single" w:sz="4" w:space="0" w:color="auto"/>
              <w:right w:val="single" w:sz="4" w:space="0" w:color="auto"/>
            </w:tcBorders>
            <w:noWrap/>
            <w:vAlign w:val="bottom"/>
            <w:hideMark/>
          </w:tcPr>
          <w:p w14:paraId="0CCA9EC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1782</w:t>
            </w:r>
          </w:p>
        </w:tc>
      </w:tr>
      <w:tr w:rsidR="00F94C48" w:rsidRPr="009474E3" w14:paraId="2CA4951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5B652E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131</w:t>
            </w:r>
          </w:p>
        </w:tc>
        <w:tc>
          <w:tcPr>
            <w:tcW w:w="3200" w:type="dxa"/>
            <w:tcBorders>
              <w:top w:val="nil"/>
              <w:left w:val="nil"/>
              <w:bottom w:val="single" w:sz="4" w:space="0" w:color="auto"/>
              <w:right w:val="single" w:sz="4" w:space="0" w:color="auto"/>
            </w:tcBorders>
            <w:vAlign w:val="center"/>
            <w:hideMark/>
          </w:tcPr>
          <w:p w14:paraId="4E97C79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Popiełuszki  Rondo </w:t>
            </w:r>
          </w:p>
        </w:tc>
        <w:tc>
          <w:tcPr>
            <w:tcW w:w="3180" w:type="dxa"/>
            <w:tcBorders>
              <w:top w:val="nil"/>
              <w:left w:val="nil"/>
              <w:bottom w:val="single" w:sz="4" w:space="0" w:color="auto"/>
              <w:right w:val="single" w:sz="4" w:space="0" w:color="auto"/>
            </w:tcBorders>
            <w:vAlign w:val="center"/>
            <w:hideMark/>
          </w:tcPr>
          <w:p w14:paraId="2FD05A2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72028E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81</w:t>
            </w:r>
          </w:p>
        </w:tc>
        <w:tc>
          <w:tcPr>
            <w:tcW w:w="1240" w:type="dxa"/>
            <w:tcBorders>
              <w:top w:val="nil"/>
              <w:left w:val="nil"/>
              <w:bottom w:val="single" w:sz="4" w:space="0" w:color="auto"/>
              <w:right w:val="single" w:sz="4" w:space="0" w:color="auto"/>
            </w:tcBorders>
            <w:noWrap/>
            <w:vAlign w:val="bottom"/>
            <w:hideMark/>
          </w:tcPr>
          <w:p w14:paraId="57CE9E8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162</w:t>
            </w:r>
          </w:p>
        </w:tc>
      </w:tr>
      <w:tr w:rsidR="00F94C48" w:rsidRPr="009474E3" w14:paraId="61835E6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0F9148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132</w:t>
            </w:r>
          </w:p>
        </w:tc>
        <w:tc>
          <w:tcPr>
            <w:tcW w:w="3200" w:type="dxa"/>
            <w:tcBorders>
              <w:top w:val="nil"/>
              <w:left w:val="nil"/>
              <w:bottom w:val="single" w:sz="4" w:space="0" w:color="auto"/>
              <w:right w:val="single" w:sz="4" w:space="0" w:color="auto"/>
            </w:tcBorders>
            <w:vAlign w:val="center"/>
            <w:hideMark/>
          </w:tcPr>
          <w:p w14:paraId="2E94A80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Poświętna</w:t>
            </w:r>
          </w:p>
        </w:tc>
        <w:tc>
          <w:tcPr>
            <w:tcW w:w="3180" w:type="dxa"/>
            <w:tcBorders>
              <w:top w:val="nil"/>
              <w:left w:val="nil"/>
              <w:bottom w:val="single" w:sz="4" w:space="0" w:color="auto"/>
              <w:right w:val="single" w:sz="4" w:space="0" w:color="auto"/>
            </w:tcBorders>
            <w:vAlign w:val="center"/>
            <w:hideMark/>
          </w:tcPr>
          <w:p w14:paraId="17FFD8F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D34025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155</w:t>
            </w:r>
          </w:p>
        </w:tc>
        <w:tc>
          <w:tcPr>
            <w:tcW w:w="1240" w:type="dxa"/>
            <w:tcBorders>
              <w:top w:val="nil"/>
              <w:left w:val="nil"/>
              <w:bottom w:val="single" w:sz="4" w:space="0" w:color="auto"/>
              <w:right w:val="single" w:sz="4" w:space="0" w:color="auto"/>
            </w:tcBorders>
            <w:noWrap/>
            <w:vAlign w:val="bottom"/>
            <w:hideMark/>
          </w:tcPr>
          <w:p w14:paraId="5F4B297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310</w:t>
            </w:r>
          </w:p>
        </w:tc>
      </w:tr>
      <w:tr w:rsidR="00F94C48" w:rsidRPr="009474E3" w14:paraId="2E199EE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7C86B0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133</w:t>
            </w:r>
          </w:p>
        </w:tc>
        <w:tc>
          <w:tcPr>
            <w:tcW w:w="3200" w:type="dxa"/>
            <w:tcBorders>
              <w:top w:val="nil"/>
              <w:left w:val="nil"/>
              <w:bottom w:val="single" w:sz="4" w:space="0" w:color="auto"/>
              <w:right w:val="single" w:sz="4" w:space="0" w:color="auto"/>
            </w:tcBorders>
            <w:vAlign w:val="center"/>
            <w:hideMark/>
          </w:tcPr>
          <w:p w14:paraId="2EBEE9C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Powstania Warszawskiego</w:t>
            </w:r>
          </w:p>
        </w:tc>
        <w:tc>
          <w:tcPr>
            <w:tcW w:w="3180" w:type="dxa"/>
            <w:tcBorders>
              <w:top w:val="nil"/>
              <w:left w:val="nil"/>
              <w:bottom w:val="single" w:sz="4" w:space="0" w:color="auto"/>
              <w:right w:val="single" w:sz="4" w:space="0" w:color="auto"/>
            </w:tcBorders>
            <w:vAlign w:val="center"/>
            <w:hideMark/>
          </w:tcPr>
          <w:p w14:paraId="6D1C136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921E7A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68</w:t>
            </w:r>
          </w:p>
        </w:tc>
        <w:tc>
          <w:tcPr>
            <w:tcW w:w="1240" w:type="dxa"/>
            <w:tcBorders>
              <w:top w:val="nil"/>
              <w:left w:val="nil"/>
              <w:bottom w:val="single" w:sz="4" w:space="0" w:color="auto"/>
              <w:right w:val="single" w:sz="4" w:space="0" w:color="auto"/>
            </w:tcBorders>
            <w:noWrap/>
            <w:vAlign w:val="bottom"/>
            <w:hideMark/>
          </w:tcPr>
          <w:p w14:paraId="54C1E92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136</w:t>
            </w:r>
          </w:p>
        </w:tc>
      </w:tr>
      <w:tr w:rsidR="00F94C48" w:rsidRPr="009474E3" w14:paraId="14FEABA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7F2172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134</w:t>
            </w:r>
          </w:p>
        </w:tc>
        <w:tc>
          <w:tcPr>
            <w:tcW w:w="3200" w:type="dxa"/>
            <w:tcBorders>
              <w:top w:val="nil"/>
              <w:left w:val="nil"/>
              <w:bottom w:val="single" w:sz="4" w:space="0" w:color="auto"/>
              <w:right w:val="single" w:sz="4" w:space="0" w:color="auto"/>
            </w:tcBorders>
            <w:vAlign w:val="center"/>
            <w:hideMark/>
          </w:tcPr>
          <w:p w14:paraId="0D6F0A1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Powstańców Wielkopolskich</w:t>
            </w:r>
          </w:p>
        </w:tc>
        <w:tc>
          <w:tcPr>
            <w:tcW w:w="3180" w:type="dxa"/>
            <w:tcBorders>
              <w:top w:val="nil"/>
              <w:left w:val="nil"/>
              <w:bottom w:val="single" w:sz="4" w:space="0" w:color="auto"/>
              <w:right w:val="single" w:sz="4" w:space="0" w:color="auto"/>
            </w:tcBorders>
            <w:vAlign w:val="center"/>
            <w:hideMark/>
          </w:tcPr>
          <w:p w14:paraId="77E2BC7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0641BB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433</w:t>
            </w:r>
          </w:p>
        </w:tc>
        <w:tc>
          <w:tcPr>
            <w:tcW w:w="1240" w:type="dxa"/>
            <w:tcBorders>
              <w:top w:val="nil"/>
              <w:left w:val="nil"/>
              <w:bottom w:val="single" w:sz="4" w:space="0" w:color="auto"/>
              <w:right w:val="single" w:sz="4" w:space="0" w:color="auto"/>
            </w:tcBorders>
            <w:noWrap/>
            <w:vAlign w:val="bottom"/>
            <w:hideMark/>
          </w:tcPr>
          <w:p w14:paraId="2B87D4E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866</w:t>
            </w:r>
          </w:p>
        </w:tc>
      </w:tr>
      <w:tr w:rsidR="00F94C48" w:rsidRPr="009474E3" w14:paraId="0D05514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90D1A4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135</w:t>
            </w:r>
          </w:p>
        </w:tc>
        <w:tc>
          <w:tcPr>
            <w:tcW w:w="3200" w:type="dxa"/>
            <w:tcBorders>
              <w:top w:val="nil"/>
              <w:left w:val="nil"/>
              <w:bottom w:val="single" w:sz="4" w:space="0" w:color="auto"/>
              <w:right w:val="single" w:sz="4" w:space="0" w:color="auto"/>
            </w:tcBorders>
            <w:vAlign w:val="center"/>
            <w:hideMark/>
          </w:tcPr>
          <w:p w14:paraId="56B647D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Promyk</w:t>
            </w:r>
          </w:p>
        </w:tc>
        <w:tc>
          <w:tcPr>
            <w:tcW w:w="3180" w:type="dxa"/>
            <w:tcBorders>
              <w:top w:val="nil"/>
              <w:left w:val="nil"/>
              <w:bottom w:val="single" w:sz="4" w:space="0" w:color="auto"/>
              <w:right w:val="single" w:sz="4" w:space="0" w:color="auto"/>
            </w:tcBorders>
            <w:vAlign w:val="center"/>
            <w:hideMark/>
          </w:tcPr>
          <w:p w14:paraId="29EE334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233266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96</w:t>
            </w:r>
          </w:p>
        </w:tc>
        <w:tc>
          <w:tcPr>
            <w:tcW w:w="1240" w:type="dxa"/>
            <w:tcBorders>
              <w:top w:val="nil"/>
              <w:left w:val="nil"/>
              <w:bottom w:val="single" w:sz="4" w:space="0" w:color="auto"/>
              <w:right w:val="single" w:sz="4" w:space="0" w:color="auto"/>
            </w:tcBorders>
            <w:noWrap/>
            <w:vAlign w:val="bottom"/>
            <w:hideMark/>
          </w:tcPr>
          <w:p w14:paraId="6F54386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192</w:t>
            </w:r>
          </w:p>
        </w:tc>
      </w:tr>
      <w:tr w:rsidR="00F94C48" w:rsidRPr="009474E3" w14:paraId="5F46DC4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00B62D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136</w:t>
            </w:r>
          </w:p>
        </w:tc>
        <w:tc>
          <w:tcPr>
            <w:tcW w:w="3200" w:type="dxa"/>
            <w:tcBorders>
              <w:top w:val="nil"/>
              <w:left w:val="nil"/>
              <w:bottom w:val="single" w:sz="4" w:space="0" w:color="auto"/>
              <w:right w:val="single" w:sz="4" w:space="0" w:color="auto"/>
            </w:tcBorders>
            <w:vAlign w:val="center"/>
            <w:hideMark/>
          </w:tcPr>
          <w:p w14:paraId="6FDC84D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Prusa</w:t>
            </w:r>
          </w:p>
        </w:tc>
        <w:tc>
          <w:tcPr>
            <w:tcW w:w="3180" w:type="dxa"/>
            <w:tcBorders>
              <w:top w:val="nil"/>
              <w:left w:val="nil"/>
              <w:bottom w:val="single" w:sz="4" w:space="0" w:color="auto"/>
              <w:right w:val="single" w:sz="4" w:space="0" w:color="auto"/>
            </w:tcBorders>
            <w:vAlign w:val="center"/>
            <w:hideMark/>
          </w:tcPr>
          <w:p w14:paraId="79E1DE2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915B16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110</w:t>
            </w:r>
          </w:p>
        </w:tc>
        <w:tc>
          <w:tcPr>
            <w:tcW w:w="1240" w:type="dxa"/>
            <w:tcBorders>
              <w:top w:val="nil"/>
              <w:left w:val="nil"/>
              <w:bottom w:val="single" w:sz="4" w:space="0" w:color="auto"/>
              <w:right w:val="single" w:sz="4" w:space="0" w:color="auto"/>
            </w:tcBorders>
            <w:noWrap/>
            <w:vAlign w:val="bottom"/>
            <w:hideMark/>
          </w:tcPr>
          <w:p w14:paraId="0044824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220</w:t>
            </w:r>
          </w:p>
        </w:tc>
      </w:tr>
      <w:tr w:rsidR="00F94C48" w:rsidRPr="009474E3" w14:paraId="015D297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C7D344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137</w:t>
            </w:r>
          </w:p>
        </w:tc>
        <w:tc>
          <w:tcPr>
            <w:tcW w:w="3200" w:type="dxa"/>
            <w:tcBorders>
              <w:top w:val="nil"/>
              <w:left w:val="nil"/>
              <w:bottom w:val="single" w:sz="4" w:space="0" w:color="auto"/>
              <w:right w:val="single" w:sz="4" w:space="0" w:color="auto"/>
            </w:tcBorders>
            <w:vAlign w:val="center"/>
            <w:hideMark/>
          </w:tcPr>
          <w:p w14:paraId="2A4BA7F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Przemysłowa</w:t>
            </w:r>
          </w:p>
        </w:tc>
        <w:tc>
          <w:tcPr>
            <w:tcW w:w="3180" w:type="dxa"/>
            <w:tcBorders>
              <w:top w:val="nil"/>
              <w:left w:val="nil"/>
              <w:bottom w:val="single" w:sz="4" w:space="0" w:color="auto"/>
              <w:right w:val="single" w:sz="4" w:space="0" w:color="auto"/>
            </w:tcBorders>
            <w:vAlign w:val="center"/>
            <w:hideMark/>
          </w:tcPr>
          <w:p w14:paraId="33787C1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03D366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189</w:t>
            </w:r>
          </w:p>
        </w:tc>
        <w:tc>
          <w:tcPr>
            <w:tcW w:w="1240" w:type="dxa"/>
            <w:tcBorders>
              <w:top w:val="nil"/>
              <w:left w:val="nil"/>
              <w:bottom w:val="single" w:sz="4" w:space="0" w:color="auto"/>
              <w:right w:val="single" w:sz="4" w:space="0" w:color="auto"/>
            </w:tcBorders>
            <w:noWrap/>
            <w:vAlign w:val="bottom"/>
            <w:hideMark/>
          </w:tcPr>
          <w:p w14:paraId="375CE22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378</w:t>
            </w:r>
          </w:p>
        </w:tc>
      </w:tr>
      <w:tr w:rsidR="00F94C48" w:rsidRPr="009474E3" w14:paraId="4EAAD44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E0BB92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138</w:t>
            </w:r>
          </w:p>
        </w:tc>
        <w:tc>
          <w:tcPr>
            <w:tcW w:w="3200" w:type="dxa"/>
            <w:tcBorders>
              <w:top w:val="nil"/>
              <w:left w:val="nil"/>
              <w:bottom w:val="single" w:sz="4" w:space="0" w:color="auto"/>
              <w:right w:val="single" w:sz="4" w:space="0" w:color="auto"/>
            </w:tcBorders>
            <w:vAlign w:val="center"/>
            <w:hideMark/>
          </w:tcPr>
          <w:p w14:paraId="52CA021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Przyrynek</w:t>
            </w:r>
          </w:p>
        </w:tc>
        <w:tc>
          <w:tcPr>
            <w:tcW w:w="3180" w:type="dxa"/>
            <w:tcBorders>
              <w:top w:val="nil"/>
              <w:left w:val="nil"/>
              <w:bottom w:val="single" w:sz="4" w:space="0" w:color="auto"/>
              <w:right w:val="single" w:sz="4" w:space="0" w:color="auto"/>
            </w:tcBorders>
            <w:vAlign w:val="center"/>
            <w:hideMark/>
          </w:tcPr>
          <w:p w14:paraId="2ABF800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F9F6B8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226</w:t>
            </w:r>
          </w:p>
        </w:tc>
        <w:tc>
          <w:tcPr>
            <w:tcW w:w="1240" w:type="dxa"/>
            <w:tcBorders>
              <w:top w:val="nil"/>
              <w:left w:val="nil"/>
              <w:bottom w:val="single" w:sz="4" w:space="0" w:color="auto"/>
              <w:right w:val="single" w:sz="4" w:space="0" w:color="auto"/>
            </w:tcBorders>
            <w:noWrap/>
            <w:vAlign w:val="bottom"/>
            <w:hideMark/>
          </w:tcPr>
          <w:p w14:paraId="71EDE65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452</w:t>
            </w:r>
          </w:p>
        </w:tc>
      </w:tr>
      <w:tr w:rsidR="00F94C48" w:rsidRPr="009474E3" w14:paraId="45DBB7D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A9E69A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139</w:t>
            </w:r>
          </w:p>
        </w:tc>
        <w:tc>
          <w:tcPr>
            <w:tcW w:w="3200" w:type="dxa"/>
            <w:tcBorders>
              <w:top w:val="nil"/>
              <w:left w:val="nil"/>
              <w:bottom w:val="single" w:sz="4" w:space="0" w:color="auto"/>
              <w:right w:val="single" w:sz="4" w:space="0" w:color="auto"/>
            </w:tcBorders>
            <w:vAlign w:val="center"/>
            <w:hideMark/>
          </w:tcPr>
          <w:p w14:paraId="7A481EE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Radosna</w:t>
            </w:r>
          </w:p>
        </w:tc>
        <w:tc>
          <w:tcPr>
            <w:tcW w:w="3180" w:type="dxa"/>
            <w:tcBorders>
              <w:top w:val="nil"/>
              <w:left w:val="nil"/>
              <w:bottom w:val="single" w:sz="4" w:space="0" w:color="auto"/>
              <w:right w:val="single" w:sz="4" w:space="0" w:color="auto"/>
            </w:tcBorders>
            <w:vAlign w:val="center"/>
            <w:hideMark/>
          </w:tcPr>
          <w:p w14:paraId="3BD6920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1AE12F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190</w:t>
            </w:r>
          </w:p>
        </w:tc>
        <w:tc>
          <w:tcPr>
            <w:tcW w:w="1240" w:type="dxa"/>
            <w:tcBorders>
              <w:top w:val="nil"/>
              <w:left w:val="nil"/>
              <w:bottom w:val="single" w:sz="4" w:space="0" w:color="auto"/>
              <w:right w:val="single" w:sz="4" w:space="0" w:color="auto"/>
            </w:tcBorders>
            <w:noWrap/>
            <w:vAlign w:val="bottom"/>
            <w:hideMark/>
          </w:tcPr>
          <w:p w14:paraId="7E19FBB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380</w:t>
            </w:r>
          </w:p>
        </w:tc>
      </w:tr>
      <w:tr w:rsidR="00F94C48" w:rsidRPr="009474E3" w14:paraId="5E59F8F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9276FE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140</w:t>
            </w:r>
          </w:p>
        </w:tc>
        <w:tc>
          <w:tcPr>
            <w:tcW w:w="3200" w:type="dxa"/>
            <w:tcBorders>
              <w:top w:val="nil"/>
              <w:left w:val="nil"/>
              <w:bottom w:val="single" w:sz="4" w:space="0" w:color="auto"/>
              <w:right w:val="single" w:sz="4" w:space="0" w:color="auto"/>
            </w:tcBorders>
            <w:vAlign w:val="center"/>
            <w:hideMark/>
          </w:tcPr>
          <w:p w14:paraId="18FD5D8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Republiki Pińczowskiej</w:t>
            </w:r>
          </w:p>
        </w:tc>
        <w:tc>
          <w:tcPr>
            <w:tcW w:w="3180" w:type="dxa"/>
            <w:tcBorders>
              <w:top w:val="nil"/>
              <w:left w:val="nil"/>
              <w:bottom w:val="single" w:sz="4" w:space="0" w:color="auto"/>
              <w:right w:val="single" w:sz="4" w:space="0" w:color="auto"/>
            </w:tcBorders>
            <w:vAlign w:val="center"/>
            <w:hideMark/>
          </w:tcPr>
          <w:p w14:paraId="4AFA68C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393490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153</w:t>
            </w:r>
          </w:p>
        </w:tc>
        <w:tc>
          <w:tcPr>
            <w:tcW w:w="1240" w:type="dxa"/>
            <w:tcBorders>
              <w:top w:val="nil"/>
              <w:left w:val="nil"/>
              <w:bottom w:val="single" w:sz="4" w:space="0" w:color="auto"/>
              <w:right w:val="single" w:sz="4" w:space="0" w:color="auto"/>
            </w:tcBorders>
            <w:noWrap/>
            <w:vAlign w:val="bottom"/>
            <w:hideMark/>
          </w:tcPr>
          <w:p w14:paraId="44647E9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306</w:t>
            </w:r>
          </w:p>
        </w:tc>
      </w:tr>
      <w:tr w:rsidR="00F94C48" w:rsidRPr="009474E3" w14:paraId="1BE6B57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CB0205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141</w:t>
            </w:r>
          </w:p>
        </w:tc>
        <w:tc>
          <w:tcPr>
            <w:tcW w:w="3200" w:type="dxa"/>
            <w:tcBorders>
              <w:top w:val="nil"/>
              <w:left w:val="nil"/>
              <w:bottom w:val="single" w:sz="4" w:space="0" w:color="auto"/>
              <w:right w:val="single" w:sz="4" w:space="0" w:color="auto"/>
            </w:tcBorders>
            <w:vAlign w:val="center"/>
            <w:hideMark/>
          </w:tcPr>
          <w:p w14:paraId="4BD4E3C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Reymonta</w:t>
            </w:r>
          </w:p>
        </w:tc>
        <w:tc>
          <w:tcPr>
            <w:tcW w:w="3180" w:type="dxa"/>
            <w:tcBorders>
              <w:top w:val="nil"/>
              <w:left w:val="nil"/>
              <w:bottom w:val="single" w:sz="4" w:space="0" w:color="auto"/>
              <w:right w:val="single" w:sz="4" w:space="0" w:color="auto"/>
            </w:tcBorders>
            <w:vAlign w:val="center"/>
            <w:hideMark/>
          </w:tcPr>
          <w:p w14:paraId="4132F1A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A6E766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356</w:t>
            </w:r>
          </w:p>
        </w:tc>
        <w:tc>
          <w:tcPr>
            <w:tcW w:w="1240" w:type="dxa"/>
            <w:tcBorders>
              <w:top w:val="nil"/>
              <w:left w:val="nil"/>
              <w:bottom w:val="single" w:sz="4" w:space="0" w:color="auto"/>
              <w:right w:val="single" w:sz="4" w:space="0" w:color="auto"/>
            </w:tcBorders>
            <w:noWrap/>
            <w:vAlign w:val="bottom"/>
            <w:hideMark/>
          </w:tcPr>
          <w:p w14:paraId="5AC03CB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712</w:t>
            </w:r>
          </w:p>
        </w:tc>
      </w:tr>
      <w:tr w:rsidR="00F94C48" w:rsidRPr="009474E3" w14:paraId="62D622F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CCB6BE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142</w:t>
            </w:r>
          </w:p>
        </w:tc>
        <w:tc>
          <w:tcPr>
            <w:tcW w:w="3200" w:type="dxa"/>
            <w:tcBorders>
              <w:top w:val="nil"/>
              <w:left w:val="nil"/>
              <w:bottom w:val="single" w:sz="4" w:space="0" w:color="auto"/>
              <w:right w:val="single" w:sz="4" w:space="0" w:color="auto"/>
            </w:tcBorders>
            <w:vAlign w:val="center"/>
            <w:hideMark/>
          </w:tcPr>
          <w:p w14:paraId="22F7F53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Roweckiego Grota</w:t>
            </w:r>
          </w:p>
        </w:tc>
        <w:tc>
          <w:tcPr>
            <w:tcW w:w="3180" w:type="dxa"/>
            <w:tcBorders>
              <w:top w:val="nil"/>
              <w:left w:val="nil"/>
              <w:bottom w:val="single" w:sz="4" w:space="0" w:color="auto"/>
              <w:right w:val="single" w:sz="4" w:space="0" w:color="auto"/>
            </w:tcBorders>
            <w:vAlign w:val="center"/>
            <w:hideMark/>
          </w:tcPr>
          <w:p w14:paraId="1D87B0C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9957BA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666</w:t>
            </w:r>
          </w:p>
        </w:tc>
        <w:tc>
          <w:tcPr>
            <w:tcW w:w="1240" w:type="dxa"/>
            <w:tcBorders>
              <w:top w:val="nil"/>
              <w:left w:val="nil"/>
              <w:bottom w:val="single" w:sz="4" w:space="0" w:color="auto"/>
              <w:right w:val="single" w:sz="4" w:space="0" w:color="auto"/>
            </w:tcBorders>
            <w:noWrap/>
            <w:vAlign w:val="bottom"/>
            <w:hideMark/>
          </w:tcPr>
          <w:p w14:paraId="76B6EE0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1332</w:t>
            </w:r>
          </w:p>
        </w:tc>
      </w:tr>
      <w:tr w:rsidR="00F94C48" w:rsidRPr="009474E3" w14:paraId="150AFA6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C09106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143</w:t>
            </w:r>
          </w:p>
        </w:tc>
        <w:tc>
          <w:tcPr>
            <w:tcW w:w="3200" w:type="dxa"/>
            <w:tcBorders>
              <w:top w:val="nil"/>
              <w:left w:val="nil"/>
              <w:bottom w:val="single" w:sz="4" w:space="0" w:color="auto"/>
              <w:right w:val="single" w:sz="4" w:space="0" w:color="auto"/>
            </w:tcBorders>
            <w:vAlign w:val="center"/>
            <w:hideMark/>
          </w:tcPr>
          <w:p w14:paraId="12C7777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Różana</w:t>
            </w:r>
          </w:p>
        </w:tc>
        <w:tc>
          <w:tcPr>
            <w:tcW w:w="3180" w:type="dxa"/>
            <w:tcBorders>
              <w:top w:val="nil"/>
              <w:left w:val="nil"/>
              <w:bottom w:val="single" w:sz="4" w:space="0" w:color="auto"/>
              <w:right w:val="single" w:sz="4" w:space="0" w:color="auto"/>
            </w:tcBorders>
            <w:vAlign w:val="center"/>
            <w:hideMark/>
          </w:tcPr>
          <w:p w14:paraId="093E081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BC90C4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701</w:t>
            </w:r>
          </w:p>
        </w:tc>
        <w:tc>
          <w:tcPr>
            <w:tcW w:w="1240" w:type="dxa"/>
            <w:tcBorders>
              <w:top w:val="nil"/>
              <w:left w:val="nil"/>
              <w:bottom w:val="single" w:sz="4" w:space="0" w:color="auto"/>
              <w:right w:val="single" w:sz="4" w:space="0" w:color="auto"/>
            </w:tcBorders>
            <w:noWrap/>
            <w:vAlign w:val="bottom"/>
            <w:hideMark/>
          </w:tcPr>
          <w:p w14:paraId="5AE818C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1402</w:t>
            </w:r>
          </w:p>
        </w:tc>
      </w:tr>
      <w:tr w:rsidR="00F94C48" w:rsidRPr="009474E3" w14:paraId="359655A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135548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144</w:t>
            </w:r>
          </w:p>
        </w:tc>
        <w:tc>
          <w:tcPr>
            <w:tcW w:w="3200" w:type="dxa"/>
            <w:tcBorders>
              <w:top w:val="nil"/>
              <w:left w:val="nil"/>
              <w:bottom w:val="single" w:sz="4" w:space="0" w:color="auto"/>
              <w:right w:val="single" w:sz="4" w:space="0" w:color="auto"/>
            </w:tcBorders>
            <w:vAlign w:val="center"/>
            <w:hideMark/>
          </w:tcPr>
          <w:p w14:paraId="55F7A1D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Rynkowa</w:t>
            </w:r>
          </w:p>
        </w:tc>
        <w:tc>
          <w:tcPr>
            <w:tcW w:w="3180" w:type="dxa"/>
            <w:tcBorders>
              <w:top w:val="nil"/>
              <w:left w:val="nil"/>
              <w:bottom w:val="single" w:sz="4" w:space="0" w:color="auto"/>
              <w:right w:val="single" w:sz="4" w:space="0" w:color="auto"/>
            </w:tcBorders>
            <w:vAlign w:val="center"/>
            <w:hideMark/>
          </w:tcPr>
          <w:p w14:paraId="1808B22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0A7AEC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362</w:t>
            </w:r>
          </w:p>
        </w:tc>
        <w:tc>
          <w:tcPr>
            <w:tcW w:w="1240" w:type="dxa"/>
            <w:tcBorders>
              <w:top w:val="nil"/>
              <w:left w:val="nil"/>
              <w:bottom w:val="single" w:sz="4" w:space="0" w:color="auto"/>
              <w:right w:val="single" w:sz="4" w:space="0" w:color="auto"/>
            </w:tcBorders>
            <w:noWrap/>
            <w:vAlign w:val="bottom"/>
            <w:hideMark/>
          </w:tcPr>
          <w:p w14:paraId="5BE9DB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724</w:t>
            </w:r>
          </w:p>
        </w:tc>
      </w:tr>
      <w:tr w:rsidR="00F94C48" w:rsidRPr="009474E3" w14:paraId="7EE1A22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35FC7B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145</w:t>
            </w:r>
          </w:p>
        </w:tc>
        <w:tc>
          <w:tcPr>
            <w:tcW w:w="3200" w:type="dxa"/>
            <w:tcBorders>
              <w:top w:val="nil"/>
              <w:left w:val="nil"/>
              <w:bottom w:val="single" w:sz="4" w:space="0" w:color="auto"/>
              <w:right w:val="single" w:sz="4" w:space="0" w:color="auto"/>
            </w:tcBorders>
            <w:vAlign w:val="center"/>
            <w:hideMark/>
          </w:tcPr>
          <w:p w14:paraId="6C7CD91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Sadowskiego</w:t>
            </w:r>
          </w:p>
        </w:tc>
        <w:tc>
          <w:tcPr>
            <w:tcW w:w="3180" w:type="dxa"/>
            <w:tcBorders>
              <w:top w:val="nil"/>
              <w:left w:val="nil"/>
              <w:bottom w:val="single" w:sz="4" w:space="0" w:color="auto"/>
              <w:right w:val="single" w:sz="4" w:space="0" w:color="auto"/>
            </w:tcBorders>
            <w:vAlign w:val="center"/>
            <w:hideMark/>
          </w:tcPr>
          <w:p w14:paraId="0CA0667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0880F3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168</w:t>
            </w:r>
          </w:p>
        </w:tc>
        <w:tc>
          <w:tcPr>
            <w:tcW w:w="1240" w:type="dxa"/>
            <w:tcBorders>
              <w:top w:val="nil"/>
              <w:left w:val="nil"/>
              <w:bottom w:val="single" w:sz="4" w:space="0" w:color="auto"/>
              <w:right w:val="single" w:sz="4" w:space="0" w:color="auto"/>
            </w:tcBorders>
            <w:noWrap/>
            <w:vAlign w:val="bottom"/>
            <w:hideMark/>
          </w:tcPr>
          <w:p w14:paraId="7EBB9F7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336</w:t>
            </w:r>
          </w:p>
        </w:tc>
      </w:tr>
      <w:tr w:rsidR="00F94C48" w:rsidRPr="009474E3" w14:paraId="5E75090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11766C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146</w:t>
            </w:r>
          </w:p>
        </w:tc>
        <w:tc>
          <w:tcPr>
            <w:tcW w:w="3200" w:type="dxa"/>
            <w:tcBorders>
              <w:top w:val="nil"/>
              <w:left w:val="nil"/>
              <w:bottom w:val="single" w:sz="4" w:space="0" w:color="auto"/>
              <w:right w:val="single" w:sz="4" w:space="0" w:color="auto"/>
            </w:tcBorders>
            <w:vAlign w:val="center"/>
            <w:hideMark/>
          </w:tcPr>
          <w:p w14:paraId="69CF80D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Sądowa</w:t>
            </w:r>
          </w:p>
        </w:tc>
        <w:tc>
          <w:tcPr>
            <w:tcW w:w="3180" w:type="dxa"/>
            <w:tcBorders>
              <w:top w:val="nil"/>
              <w:left w:val="nil"/>
              <w:bottom w:val="single" w:sz="4" w:space="0" w:color="auto"/>
              <w:right w:val="single" w:sz="4" w:space="0" w:color="auto"/>
            </w:tcBorders>
            <w:vAlign w:val="center"/>
            <w:hideMark/>
          </w:tcPr>
          <w:p w14:paraId="588EA50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35EC19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162</w:t>
            </w:r>
          </w:p>
        </w:tc>
        <w:tc>
          <w:tcPr>
            <w:tcW w:w="1240" w:type="dxa"/>
            <w:tcBorders>
              <w:top w:val="nil"/>
              <w:left w:val="nil"/>
              <w:bottom w:val="single" w:sz="4" w:space="0" w:color="auto"/>
              <w:right w:val="single" w:sz="4" w:space="0" w:color="auto"/>
            </w:tcBorders>
            <w:noWrap/>
            <w:vAlign w:val="bottom"/>
            <w:hideMark/>
          </w:tcPr>
          <w:p w14:paraId="1536480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324</w:t>
            </w:r>
          </w:p>
        </w:tc>
      </w:tr>
      <w:tr w:rsidR="00F94C48" w:rsidRPr="009474E3" w14:paraId="673CD4F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AE85A5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147</w:t>
            </w:r>
          </w:p>
        </w:tc>
        <w:tc>
          <w:tcPr>
            <w:tcW w:w="3200" w:type="dxa"/>
            <w:tcBorders>
              <w:top w:val="nil"/>
              <w:left w:val="nil"/>
              <w:bottom w:val="single" w:sz="4" w:space="0" w:color="auto"/>
              <w:right w:val="single" w:sz="4" w:space="0" w:color="auto"/>
            </w:tcBorders>
            <w:vAlign w:val="center"/>
            <w:hideMark/>
          </w:tcPr>
          <w:p w14:paraId="4EDF6F2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Sikorskiego</w:t>
            </w:r>
          </w:p>
        </w:tc>
        <w:tc>
          <w:tcPr>
            <w:tcW w:w="3180" w:type="dxa"/>
            <w:tcBorders>
              <w:top w:val="nil"/>
              <w:left w:val="nil"/>
              <w:bottom w:val="single" w:sz="4" w:space="0" w:color="auto"/>
              <w:right w:val="single" w:sz="4" w:space="0" w:color="auto"/>
            </w:tcBorders>
            <w:vAlign w:val="center"/>
            <w:hideMark/>
          </w:tcPr>
          <w:p w14:paraId="6CB9504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C4913A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387</w:t>
            </w:r>
          </w:p>
        </w:tc>
        <w:tc>
          <w:tcPr>
            <w:tcW w:w="1240" w:type="dxa"/>
            <w:tcBorders>
              <w:top w:val="nil"/>
              <w:left w:val="nil"/>
              <w:bottom w:val="single" w:sz="4" w:space="0" w:color="auto"/>
              <w:right w:val="single" w:sz="4" w:space="0" w:color="auto"/>
            </w:tcBorders>
            <w:noWrap/>
            <w:vAlign w:val="bottom"/>
            <w:hideMark/>
          </w:tcPr>
          <w:p w14:paraId="3A83A42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774</w:t>
            </w:r>
          </w:p>
        </w:tc>
      </w:tr>
      <w:tr w:rsidR="00F94C48" w:rsidRPr="009474E3" w14:paraId="7F69D57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3C1EF8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148</w:t>
            </w:r>
          </w:p>
        </w:tc>
        <w:tc>
          <w:tcPr>
            <w:tcW w:w="3200" w:type="dxa"/>
            <w:tcBorders>
              <w:top w:val="nil"/>
              <w:left w:val="nil"/>
              <w:bottom w:val="single" w:sz="4" w:space="0" w:color="auto"/>
              <w:right w:val="single" w:sz="4" w:space="0" w:color="auto"/>
            </w:tcBorders>
            <w:vAlign w:val="center"/>
            <w:hideMark/>
          </w:tcPr>
          <w:p w14:paraId="620FD16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Skargi Piotra </w:t>
            </w:r>
          </w:p>
        </w:tc>
        <w:tc>
          <w:tcPr>
            <w:tcW w:w="3180" w:type="dxa"/>
            <w:tcBorders>
              <w:top w:val="nil"/>
              <w:left w:val="nil"/>
              <w:bottom w:val="single" w:sz="4" w:space="0" w:color="auto"/>
              <w:right w:val="single" w:sz="4" w:space="0" w:color="auto"/>
            </w:tcBorders>
            <w:vAlign w:val="center"/>
            <w:hideMark/>
          </w:tcPr>
          <w:p w14:paraId="13E267A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FAFC48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242</w:t>
            </w:r>
          </w:p>
        </w:tc>
        <w:tc>
          <w:tcPr>
            <w:tcW w:w="1240" w:type="dxa"/>
            <w:tcBorders>
              <w:top w:val="nil"/>
              <w:left w:val="nil"/>
              <w:bottom w:val="single" w:sz="4" w:space="0" w:color="auto"/>
              <w:right w:val="single" w:sz="4" w:space="0" w:color="auto"/>
            </w:tcBorders>
            <w:noWrap/>
            <w:vAlign w:val="bottom"/>
            <w:hideMark/>
          </w:tcPr>
          <w:p w14:paraId="4512DB0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283</w:t>
            </w:r>
          </w:p>
        </w:tc>
      </w:tr>
      <w:tr w:rsidR="00F94C48" w:rsidRPr="009474E3" w14:paraId="1AE0389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A2E1C7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149</w:t>
            </w:r>
          </w:p>
        </w:tc>
        <w:tc>
          <w:tcPr>
            <w:tcW w:w="3200" w:type="dxa"/>
            <w:tcBorders>
              <w:top w:val="nil"/>
              <w:left w:val="nil"/>
              <w:bottom w:val="single" w:sz="4" w:space="0" w:color="auto"/>
              <w:right w:val="single" w:sz="4" w:space="0" w:color="auto"/>
            </w:tcBorders>
            <w:vAlign w:val="center"/>
            <w:hideMark/>
          </w:tcPr>
          <w:p w14:paraId="760758A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Skłodowskiej</w:t>
            </w:r>
          </w:p>
        </w:tc>
        <w:tc>
          <w:tcPr>
            <w:tcW w:w="3180" w:type="dxa"/>
            <w:tcBorders>
              <w:top w:val="nil"/>
              <w:left w:val="nil"/>
              <w:bottom w:val="single" w:sz="4" w:space="0" w:color="auto"/>
              <w:right w:val="single" w:sz="4" w:space="0" w:color="auto"/>
            </w:tcBorders>
            <w:vAlign w:val="center"/>
            <w:hideMark/>
          </w:tcPr>
          <w:p w14:paraId="12E0BA7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25E18E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402</w:t>
            </w:r>
          </w:p>
        </w:tc>
        <w:tc>
          <w:tcPr>
            <w:tcW w:w="1240" w:type="dxa"/>
            <w:tcBorders>
              <w:top w:val="nil"/>
              <w:left w:val="nil"/>
              <w:bottom w:val="single" w:sz="4" w:space="0" w:color="auto"/>
              <w:right w:val="single" w:sz="4" w:space="0" w:color="auto"/>
            </w:tcBorders>
            <w:noWrap/>
            <w:vAlign w:val="bottom"/>
            <w:hideMark/>
          </w:tcPr>
          <w:p w14:paraId="7EEE668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804</w:t>
            </w:r>
          </w:p>
        </w:tc>
      </w:tr>
      <w:tr w:rsidR="00F94C48" w:rsidRPr="009474E3" w14:paraId="5565BFC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6E8A45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150</w:t>
            </w:r>
          </w:p>
        </w:tc>
        <w:tc>
          <w:tcPr>
            <w:tcW w:w="3200" w:type="dxa"/>
            <w:tcBorders>
              <w:top w:val="nil"/>
              <w:left w:val="nil"/>
              <w:bottom w:val="single" w:sz="4" w:space="0" w:color="auto"/>
              <w:right w:val="single" w:sz="4" w:space="0" w:color="auto"/>
            </w:tcBorders>
            <w:vAlign w:val="center"/>
            <w:hideMark/>
          </w:tcPr>
          <w:p w14:paraId="45F59E7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Słowackiego</w:t>
            </w:r>
          </w:p>
        </w:tc>
        <w:tc>
          <w:tcPr>
            <w:tcW w:w="3180" w:type="dxa"/>
            <w:tcBorders>
              <w:top w:val="nil"/>
              <w:left w:val="nil"/>
              <w:bottom w:val="single" w:sz="4" w:space="0" w:color="auto"/>
              <w:right w:val="single" w:sz="4" w:space="0" w:color="auto"/>
            </w:tcBorders>
            <w:vAlign w:val="center"/>
            <w:hideMark/>
          </w:tcPr>
          <w:p w14:paraId="7ACDBEB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21A006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377</w:t>
            </w:r>
          </w:p>
        </w:tc>
        <w:tc>
          <w:tcPr>
            <w:tcW w:w="1240" w:type="dxa"/>
            <w:tcBorders>
              <w:top w:val="nil"/>
              <w:left w:val="nil"/>
              <w:bottom w:val="single" w:sz="4" w:space="0" w:color="auto"/>
              <w:right w:val="single" w:sz="4" w:space="0" w:color="auto"/>
            </w:tcBorders>
            <w:noWrap/>
            <w:vAlign w:val="bottom"/>
            <w:hideMark/>
          </w:tcPr>
          <w:p w14:paraId="7A8EDA9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754</w:t>
            </w:r>
          </w:p>
        </w:tc>
      </w:tr>
      <w:tr w:rsidR="00F94C48" w:rsidRPr="009474E3" w14:paraId="66CE827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B7A3FB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151</w:t>
            </w:r>
          </w:p>
        </w:tc>
        <w:tc>
          <w:tcPr>
            <w:tcW w:w="3200" w:type="dxa"/>
            <w:tcBorders>
              <w:top w:val="nil"/>
              <w:left w:val="nil"/>
              <w:bottom w:val="single" w:sz="4" w:space="0" w:color="auto"/>
              <w:right w:val="single" w:sz="4" w:space="0" w:color="auto"/>
            </w:tcBorders>
            <w:vAlign w:val="center"/>
            <w:hideMark/>
          </w:tcPr>
          <w:p w14:paraId="5BEBC2F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Smolarnia</w:t>
            </w:r>
          </w:p>
        </w:tc>
        <w:tc>
          <w:tcPr>
            <w:tcW w:w="3180" w:type="dxa"/>
            <w:tcBorders>
              <w:top w:val="nil"/>
              <w:left w:val="nil"/>
              <w:bottom w:val="single" w:sz="4" w:space="0" w:color="auto"/>
              <w:right w:val="single" w:sz="4" w:space="0" w:color="auto"/>
            </w:tcBorders>
            <w:vAlign w:val="center"/>
            <w:hideMark/>
          </w:tcPr>
          <w:p w14:paraId="7EA4973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B49E60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318</w:t>
            </w:r>
          </w:p>
        </w:tc>
        <w:tc>
          <w:tcPr>
            <w:tcW w:w="1240" w:type="dxa"/>
            <w:tcBorders>
              <w:top w:val="nil"/>
              <w:left w:val="nil"/>
              <w:bottom w:val="single" w:sz="4" w:space="0" w:color="auto"/>
              <w:right w:val="single" w:sz="4" w:space="0" w:color="auto"/>
            </w:tcBorders>
            <w:noWrap/>
            <w:vAlign w:val="bottom"/>
            <w:hideMark/>
          </w:tcPr>
          <w:p w14:paraId="2D09AA1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636</w:t>
            </w:r>
          </w:p>
        </w:tc>
      </w:tr>
      <w:tr w:rsidR="00F94C48" w:rsidRPr="009474E3" w14:paraId="7F622B1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B6F770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152</w:t>
            </w:r>
          </w:p>
        </w:tc>
        <w:tc>
          <w:tcPr>
            <w:tcW w:w="3200" w:type="dxa"/>
            <w:tcBorders>
              <w:top w:val="nil"/>
              <w:left w:val="nil"/>
              <w:bottom w:val="single" w:sz="4" w:space="0" w:color="auto"/>
              <w:right w:val="single" w:sz="4" w:space="0" w:color="auto"/>
            </w:tcBorders>
            <w:vAlign w:val="center"/>
            <w:hideMark/>
          </w:tcPr>
          <w:p w14:paraId="1E362E0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Sokalskiego</w:t>
            </w:r>
          </w:p>
        </w:tc>
        <w:tc>
          <w:tcPr>
            <w:tcW w:w="3180" w:type="dxa"/>
            <w:tcBorders>
              <w:top w:val="nil"/>
              <w:left w:val="nil"/>
              <w:bottom w:val="single" w:sz="4" w:space="0" w:color="auto"/>
              <w:right w:val="single" w:sz="4" w:space="0" w:color="auto"/>
            </w:tcBorders>
            <w:vAlign w:val="center"/>
            <w:hideMark/>
          </w:tcPr>
          <w:p w14:paraId="1F91486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394045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111</w:t>
            </w:r>
          </w:p>
        </w:tc>
        <w:tc>
          <w:tcPr>
            <w:tcW w:w="1240" w:type="dxa"/>
            <w:tcBorders>
              <w:top w:val="nil"/>
              <w:left w:val="nil"/>
              <w:bottom w:val="single" w:sz="4" w:space="0" w:color="auto"/>
              <w:right w:val="single" w:sz="4" w:space="0" w:color="auto"/>
            </w:tcBorders>
            <w:noWrap/>
            <w:vAlign w:val="bottom"/>
            <w:hideMark/>
          </w:tcPr>
          <w:p w14:paraId="007764C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222</w:t>
            </w:r>
          </w:p>
        </w:tc>
      </w:tr>
      <w:tr w:rsidR="00F94C48" w:rsidRPr="009474E3" w14:paraId="6A4B7A8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41AFFE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153</w:t>
            </w:r>
          </w:p>
        </w:tc>
        <w:tc>
          <w:tcPr>
            <w:tcW w:w="3200" w:type="dxa"/>
            <w:tcBorders>
              <w:top w:val="nil"/>
              <w:left w:val="nil"/>
              <w:bottom w:val="single" w:sz="4" w:space="0" w:color="auto"/>
              <w:right w:val="single" w:sz="4" w:space="0" w:color="auto"/>
            </w:tcBorders>
            <w:vAlign w:val="center"/>
            <w:hideMark/>
          </w:tcPr>
          <w:p w14:paraId="4AD8D08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Solidarności Rondo </w:t>
            </w:r>
          </w:p>
        </w:tc>
        <w:tc>
          <w:tcPr>
            <w:tcW w:w="3180" w:type="dxa"/>
            <w:tcBorders>
              <w:top w:val="nil"/>
              <w:left w:val="nil"/>
              <w:bottom w:val="single" w:sz="4" w:space="0" w:color="auto"/>
              <w:right w:val="single" w:sz="4" w:space="0" w:color="auto"/>
            </w:tcBorders>
            <w:vAlign w:val="center"/>
            <w:hideMark/>
          </w:tcPr>
          <w:p w14:paraId="7AC4DC7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D4B23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w:t>
            </w:r>
          </w:p>
        </w:tc>
        <w:tc>
          <w:tcPr>
            <w:tcW w:w="1240" w:type="dxa"/>
            <w:tcBorders>
              <w:top w:val="nil"/>
              <w:left w:val="nil"/>
              <w:bottom w:val="single" w:sz="4" w:space="0" w:color="auto"/>
              <w:right w:val="single" w:sz="4" w:space="0" w:color="auto"/>
            </w:tcBorders>
            <w:noWrap/>
            <w:vAlign w:val="bottom"/>
            <w:hideMark/>
          </w:tcPr>
          <w:p w14:paraId="76A9C73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138</w:t>
            </w:r>
          </w:p>
        </w:tc>
      </w:tr>
      <w:tr w:rsidR="00F94C48" w:rsidRPr="009474E3" w14:paraId="2C65534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CA8F4F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154</w:t>
            </w:r>
          </w:p>
        </w:tc>
        <w:tc>
          <w:tcPr>
            <w:tcW w:w="3200" w:type="dxa"/>
            <w:tcBorders>
              <w:top w:val="nil"/>
              <w:left w:val="nil"/>
              <w:bottom w:val="single" w:sz="4" w:space="0" w:color="auto"/>
              <w:right w:val="single" w:sz="4" w:space="0" w:color="auto"/>
            </w:tcBorders>
            <w:vAlign w:val="center"/>
            <w:hideMark/>
          </w:tcPr>
          <w:p w14:paraId="28C9C89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Spacerowa</w:t>
            </w:r>
          </w:p>
        </w:tc>
        <w:tc>
          <w:tcPr>
            <w:tcW w:w="3180" w:type="dxa"/>
            <w:tcBorders>
              <w:top w:val="nil"/>
              <w:left w:val="nil"/>
              <w:bottom w:val="single" w:sz="4" w:space="0" w:color="auto"/>
              <w:right w:val="single" w:sz="4" w:space="0" w:color="auto"/>
            </w:tcBorders>
            <w:vAlign w:val="center"/>
            <w:hideMark/>
          </w:tcPr>
          <w:p w14:paraId="60206F2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7558E3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250</w:t>
            </w:r>
          </w:p>
        </w:tc>
        <w:tc>
          <w:tcPr>
            <w:tcW w:w="1240" w:type="dxa"/>
            <w:tcBorders>
              <w:top w:val="nil"/>
              <w:left w:val="nil"/>
              <w:bottom w:val="single" w:sz="4" w:space="0" w:color="auto"/>
              <w:right w:val="single" w:sz="4" w:space="0" w:color="auto"/>
            </w:tcBorders>
            <w:noWrap/>
            <w:vAlign w:val="bottom"/>
            <w:hideMark/>
          </w:tcPr>
          <w:p w14:paraId="083D229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500</w:t>
            </w:r>
          </w:p>
        </w:tc>
      </w:tr>
      <w:tr w:rsidR="00F94C48" w:rsidRPr="009474E3" w14:paraId="52DE328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63787E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155</w:t>
            </w:r>
          </w:p>
        </w:tc>
        <w:tc>
          <w:tcPr>
            <w:tcW w:w="3200" w:type="dxa"/>
            <w:tcBorders>
              <w:top w:val="nil"/>
              <w:left w:val="nil"/>
              <w:bottom w:val="single" w:sz="4" w:space="0" w:color="auto"/>
              <w:right w:val="single" w:sz="4" w:space="0" w:color="auto"/>
            </w:tcBorders>
            <w:vAlign w:val="center"/>
            <w:hideMark/>
          </w:tcPr>
          <w:p w14:paraId="5B6597F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Spichrzowa</w:t>
            </w:r>
          </w:p>
        </w:tc>
        <w:tc>
          <w:tcPr>
            <w:tcW w:w="3180" w:type="dxa"/>
            <w:tcBorders>
              <w:top w:val="nil"/>
              <w:left w:val="nil"/>
              <w:bottom w:val="single" w:sz="4" w:space="0" w:color="auto"/>
              <w:right w:val="single" w:sz="4" w:space="0" w:color="auto"/>
            </w:tcBorders>
            <w:vAlign w:val="center"/>
            <w:hideMark/>
          </w:tcPr>
          <w:p w14:paraId="6383998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AA6804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145</w:t>
            </w:r>
          </w:p>
        </w:tc>
        <w:tc>
          <w:tcPr>
            <w:tcW w:w="1240" w:type="dxa"/>
            <w:tcBorders>
              <w:top w:val="nil"/>
              <w:left w:val="nil"/>
              <w:bottom w:val="single" w:sz="4" w:space="0" w:color="auto"/>
              <w:right w:val="single" w:sz="4" w:space="0" w:color="auto"/>
            </w:tcBorders>
            <w:noWrap/>
            <w:vAlign w:val="bottom"/>
            <w:hideMark/>
          </w:tcPr>
          <w:p w14:paraId="709302C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290</w:t>
            </w:r>
          </w:p>
        </w:tc>
      </w:tr>
      <w:tr w:rsidR="00F94C48" w:rsidRPr="009474E3" w14:paraId="6C23FD0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144714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156</w:t>
            </w:r>
          </w:p>
        </w:tc>
        <w:tc>
          <w:tcPr>
            <w:tcW w:w="3200" w:type="dxa"/>
            <w:tcBorders>
              <w:top w:val="nil"/>
              <w:left w:val="nil"/>
              <w:bottom w:val="single" w:sz="4" w:space="0" w:color="auto"/>
              <w:right w:val="single" w:sz="4" w:space="0" w:color="auto"/>
            </w:tcBorders>
            <w:vAlign w:val="center"/>
            <w:hideMark/>
          </w:tcPr>
          <w:p w14:paraId="29BA98A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Sportowa</w:t>
            </w:r>
          </w:p>
        </w:tc>
        <w:tc>
          <w:tcPr>
            <w:tcW w:w="3180" w:type="dxa"/>
            <w:tcBorders>
              <w:top w:val="nil"/>
              <w:left w:val="nil"/>
              <w:bottom w:val="single" w:sz="4" w:space="0" w:color="auto"/>
              <w:right w:val="single" w:sz="4" w:space="0" w:color="auto"/>
            </w:tcBorders>
            <w:vAlign w:val="center"/>
            <w:hideMark/>
          </w:tcPr>
          <w:p w14:paraId="767EC25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od ul. Bagno do ul. Sienkiewicza)</w:t>
            </w:r>
          </w:p>
        </w:tc>
        <w:tc>
          <w:tcPr>
            <w:tcW w:w="1300" w:type="dxa"/>
            <w:tcBorders>
              <w:top w:val="nil"/>
              <w:left w:val="nil"/>
              <w:bottom w:val="single" w:sz="4" w:space="0" w:color="auto"/>
              <w:right w:val="single" w:sz="4" w:space="0" w:color="auto"/>
            </w:tcBorders>
            <w:noWrap/>
            <w:vAlign w:val="bottom"/>
            <w:hideMark/>
          </w:tcPr>
          <w:p w14:paraId="77F2599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510</w:t>
            </w:r>
          </w:p>
        </w:tc>
        <w:tc>
          <w:tcPr>
            <w:tcW w:w="1240" w:type="dxa"/>
            <w:tcBorders>
              <w:top w:val="nil"/>
              <w:left w:val="nil"/>
              <w:bottom w:val="single" w:sz="4" w:space="0" w:color="auto"/>
              <w:right w:val="single" w:sz="4" w:space="0" w:color="auto"/>
            </w:tcBorders>
            <w:noWrap/>
            <w:vAlign w:val="bottom"/>
            <w:hideMark/>
          </w:tcPr>
          <w:p w14:paraId="276516A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1020</w:t>
            </w:r>
          </w:p>
        </w:tc>
      </w:tr>
      <w:tr w:rsidR="00F94C48" w:rsidRPr="009474E3" w14:paraId="54C9403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BAF045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157</w:t>
            </w:r>
          </w:p>
        </w:tc>
        <w:tc>
          <w:tcPr>
            <w:tcW w:w="3200" w:type="dxa"/>
            <w:tcBorders>
              <w:top w:val="nil"/>
              <w:left w:val="nil"/>
              <w:bottom w:val="single" w:sz="4" w:space="0" w:color="auto"/>
              <w:right w:val="single" w:sz="4" w:space="0" w:color="auto"/>
            </w:tcBorders>
            <w:vAlign w:val="center"/>
            <w:hideMark/>
          </w:tcPr>
          <w:p w14:paraId="4446F8F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Sportowa </w:t>
            </w:r>
          </w:p>
        </w:tc>
        <w:tc>
          <w:tcPr>
            <w:tcW w:w="3180" w:type="dxa"/>
            <w:tcBorders>
              <w:top w:val="nil"/>
              <w:left w:val="nil"/>
              <w:bottom w:val="single" w:sz="4" w:space="0" w:color="auto"/>
              <w:right w:val="single" w:sz="4" w:space="0" w:color="auto"/>
            </w:tcBorders>
            <w:vAlign w:val="center"/>
            <w:hideMark/>
          </w:tcPr>
          <w:p w14:paraId="71CAEB4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(od ul. Mariackiej do ul. Zachodniej)</w:t>
            </w:r>
          </w:p>
        </w:tc>
        <w:tc>
          <w:tcPr>
            <w:tcW w:w="1300" w:type="dxa"/>
            <w:tcBorders>
              <w:top w:val="nil"/>
              <w:left w:val="nil"/>
              <w:bottom w:val="single" w:sz="4" w:space="0" w:color="auto"/>
              <w:right w:val="single" w:sz="4" w:space="0" w:color="auto"/>
            </w:tcBorders>
            <w:noWrap/>
            <w:vAlign w:val="bottom"/>
            <w:hideMark/>
          </w:tcPr>
          <w:p w14:paraId="10B02BA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240</w:t>
            </w:r>
          </w:p>
        </w:tc>
        <w:tc>
          <w:tcPr>
            <w:tcW w:w="1240" w:type="dxa"/>
            <w:tcBorders>
              <w:top w:val="nil"/>
              <w:left w:val="nil"/>
              <w:bottom w:val="single" w:sz="4" w:space="0" w:color="auto"/>
              <w:right w:val="single" w:sz="4" w:space="0" w:color="auto"/>
            </w:tcBorders>
            <w:noWrap/>
            <w:vAlign w:val="bottom"/>
            <w:hideMark/>
          </w:tcPr>
          <w:p w14:paraId="5187761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480</w:t>
            </w:r>
          </w:p>
        </w:tc>
      </w:tr>
      <w:tr w:rsidR="00F94C48" w:rsidRPr="009474E3" w14:paraId="7BAFA4C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7B085B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158</w:t>
            </w:r>
          </w:p>
        </w:tc>
        <w:tc>
          <w:tcPr>
            <w:tcW w:w="3200" w:type="dxa"/>
            <w:tcBorders>
              <w:top w:val="nil"/>
              <w:left w:val="nil"/>
              <w:bottom w:val="single" w:sz="4" w:space="0" w:color="auto"/>
              <w:right w:val="single" w:sz="4" w:space="0" w:color="auto"/>
            </w:tcBorders>
            <w:vAlign w:val="center"/>
            <w:hideMark/>
          </w:tcPr>
          <w:p w14:paraId="5A06CF9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Sportowa </w:t>
            </w:r>
          </w:p>
        </w:tc>
        <w:tc>
          <w:tcPr>
            <w:tcW w:w="3180" w:type="dxa"/>
            <w:tcBorders>
              <w:top w:val="nil"/>
              <w:left w:val="nil"/>
              <w:bottom w:val="single" w:sz="4" w:space="0" w:color="auto"/>
              <w:right w:val="single" w:sz="4" w:space="0" w:color="auto"/>
            </w:tcBorders>
            <w:vAlign w:val="center"/>
            <w:hideMark/>
          </w:tcPr>
          <w:p w14:paraId="5256B55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od ul. Ordona do ul. Mariackiej)</w:t>
            </w:r>
          </w:p>
        </w:tc>
        <w:tc>
          <w:tcPr>
            <w:tcW w:w="1300" w:type="dxa"/>
            <w:tcBorders>
              <w:top w:val="nil"/>
              <w:left w:val="nil"/>
              <w:bottom w:val="single" w:sz="4" w:space="0" w:color="auto"/>
              <w:right w:val="single" w:sz="4" w:space="0" w:color="auto"/>
            </w:tcBorders>
            <w:noWrap/>
            <w:vAlign w:val="bottom"/>
            <w:hideMark/>
          </w:tcPr>
          <w:p w14:paraId="63778A2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254</w:t>
            </w:r>
          </w:p>
        </w:tc>
        <w:tc>
          <w:tcPr>
            <w:tcW w:w="1240" w:type="dxa"/>
            <w:tcBorders>
              <w:top w:val="nil"/>
              <w:left w:val="nil"/>
              <w:bottom w:val="single" w:sz="4" w:space="0" w:color="auto"/>
              <w:right w:val="single" w:sz="4" w:space="0" w:color="auto"/>
            </w:tcBorders>
            <w:noWrap/>
            <w:vAlign w:val="bottom"/>
            <w:hideMark/>
          </w:tcPr>
          <w:p w14:paraId="7BFB887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508</w:t>
            </w:r>
          </w:p>
        </w:tc>
      </w:tr>
      <w:tr w:rsidR="00F94C48" w:rsidRPr="009474E3" w14:paraId="18B9AA4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C508AC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159</w:t>
            </w:r>
          </w:p>
        </w:tc>
        <w:tc>
          <w:tcPr>
            <w:tcW w:w="3200" w:type="dxa"/>
            <w:tcBorders>
              <w:top w:val="nil"/>
              <w:left w:val="nil"/>
              <w:bottom w:val="single" w:sz="4" w:space="0" w:color="auto"/>
              <w:right w:val="single" w:sz="4" w:space="0" w:color="auto"/>
            </w:tcBorders>
            <w:vAlign w:val="center"/>
            <w:hideMark/>
          </w:tcPr>
          <w:p w14:paraId="58E9E31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Spółdzielcza</w:t>
            </w:r>
          </w:p>
        </w:tc>
        <w:tc>
          <w:tcPr>
            <w:tcW w:w="3180" w:type="dxa"/>
            <w:tcBorders>
              <w:top w:val="nil"/>
              <w:left w:val="nil"/>
              <w:bottom w:val="single" w:sz="4" w:space="0" w:color="auto"/>
              <w:right w:val="single" w:sz="4" w:space="0" w:color="auto"/>
            </w:tcBorders>
            <w:vAlign w:val="center"/>
            <w:hideMark/>
          </w:tcPr>
          <w:p w14:paraId="1FB8E20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2C44B7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346</w:t>
            </w:r>
          </w:p>
        </w:tc>
        <w:tc>
          <w:tcPr>
            <w:tcW w:w="1240" w:type="dxa"/>
            <w:tcBorders>
              <w:top w:val="nil"/>
              <w:left w:val="nil"/>
              <w:bottom w:val="single" w:sz="4" w:space="0" w:color="auto"/>
              <w:right w:val="single" w:sz="4" w:space="0" w:color="auto"/>
            </w:tcBorders>
            <w:noWrap/>
            <w:vAlign w:val="bottom"/>
            <w:hideMark/>
          </w:tcPr>
          <w:p w14:paraId="0F8FBFB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692</w:t>
            </w:r>
          </w:p>
        </w:tc>
      </w:tr>
      <w:tr w:rsidR="00F94C48" w:rsidRPr="009474E3" w14:paraId="774F237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5C5B8B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160</w:t>
            </w:r>
          </w:p>
        </w:tc>
        <w:tc>
          <w:tcPr>
            <w:tcW w:w="3200" w:type="dxa"/>
            <w:tcBorders>
              <w:top w:val="nil"/>
              <w:left w:val="nil"/>
              <w:bottom w:val="single" w:sz="4" w:space="0" w:color="auto"/>
              <w:right w:val="single" w:sz="4" w:space="0" w:color="auto"/>
            </w:tcBorders>
            <w:vAlign w:val="center"/>
            <w:hideMark/>
          </w:tcPr>
          <w:p w14:paraId="2D4B047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Srebrna</w:t>
            </w:r>
          </w:p>
        </w:tc>
        <w:tc>
          <w:tcPr>
            <w:tcW w:w="3180" w:type="dxa"/>
            <w:tcBorders>
              <w:top w:val="nil"/>
              <w:left w:val="nil"/>
              <w:bottom w:val="single" w:sz="4" w:space="0" w:color="auto"/>
              <w:right w:val="single" w:sz="4" w:space="0" w:color="auto"/>
            </w:tcBorders>
            <w:vAlign w:val="center"/>
            <w:hideMark/>
          </w:tcPr>
          <w:p w14:paraId="31F627F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B68CC9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346</w:t>
            </w:r>
          </w:p>
        </w:tc>
        <w:tc>
          <w:tcPr>
            <w:tcW w:w="1240" w:type="dxa"/>
            <w:tcBorders>
              <w:top w:val="nil"/>
              <w:left w:val="nil"/>
              <w:bottom w:val="single" w:sz="4" w:space="0" w:color="auto"/>
              <w:right w:val="single" w:sz="4" w:space="0" w:color="auto"/>
            </w:tcBorders>
            <w:noWrap/>
            <w:vAlign w:val="bottom"/>
            <w:hideMark/>
          </w:tcPr>
          <w:p w14:paraId="0E7D486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692</w:t>
            </w:r>
          </w:p>
        </w:tc>
      </w:tr>
      <w:tr w:rsidR="00F94C48" w:rsidRPr="009474E3" w14:paraId="3FC1975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21108E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161</w:t>
            </w:r>
          </w:p>
        </w:tc>
        <w:tc>
          <w:tcPr>
            <w:tcW w:w="3200" w:type="dxa"/>
            <w:tcBorders>
              <w:top w:val="nil"/>
              <w:left w:val="nil"/>
              <w:bottom w:val="single" w:sz="4" w:space="0" w:color="auto"/>
              <w:right w:val="single" w:sz="4" w:space="0" w:color="auto"/>
            </w:tcBorders>
            <w:vAlign w:val="center"/>
            <w:hideMark/>
          </w:tcPr>
          <w:p w14:paraId="528ED92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 Rynek</w:t>
            </w:r>
          </w:p>
        </w:tc>
        <w:tc>
          <w:tcPr>
            <w:tcW w:w="3180" w:type="dxa"/>
            <w:tcBorders>
              <w:top w:val="nil"/>
              <w:left w:val="nil"/>
              <w:bottom w:val="single" w:sz="4" w:space="0" w:color="auto"/>
              <w:right w:val="single" w:sz="4" w:space="0" w:color="auto"/>
            </w:tcBorders>
            <w:vAlign w:val="center"/>
            <w:hideMark/>
          </w:tcPr>
          <w:p w14:paraId="4D2ECF6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7D8129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343</w:t>
            </w:r>
          </w:p>
        </w:tc>
        <w:tc>
          <w:tcPr>
            <w:tcW w:w="1240" w:type="dxa"/>
            <w:tcBorders>
              <w:top w:val="nil"/>
              <w:left w:val="nil"/>
              <w:bottom w:val="single" w:sz="4" w:space="0" w:color="auto"/>
              <w:right w:val="single" w:sz="4" w:space="0" w:color="auto"/>
            </w:tcBorders>
            <w:noWrap/>
            <w:vAlign w:val="bottom"/>
            <w:hideMark/>
          </w:tcPr>
          <w:p w14:paraId="574CFE3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686</w:t>
            </w:r>
          </w:p>
        </w:tc>
      </w:tr>
      <w:tr w:rsidR="00F94C48" w:rsidRPr="009474E3" w14:paraId="7584368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0D8AFA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162</w:t>
            </w:r>
          </w:p>
        </w:tc>
        <w:tc>
          <w:tcPr>
            <w:tcW w:w="3200" w:type="dxa"/>
            <w:tcBorders>
              <w:top w:val="nil"/>
              <w:left w:val="nil"/>
              <w:bottom w:val="single" w:sz="4" w:space="0" w:color="auto"/>
              <w:right w:val="single" w:sz="4" w:space="0" w:color="auto"/>
            </w:tcBorders>
            <w:vAlign w:val="center"/>
            <w:hideMark/>
          </w:tcPr>
          <w:p w14:paraId="13D6ECC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Staszewskiego</w:t>
            </w:r>
          </w:p>
        </w:tc>
        <w:tc>
          <w:tcPr>
            <w:tcW w:w="3180" w:type="dxa"/>
            <w:tcBorders>
              <w:top w:val="nil"/>
              <w:left w:val="nil"/>
              <w:bottom w:val="single" w:sz="4" w:space="0" w:color="auto"/>
              <w:right w:val="single" w:sz="4" w:space="0" w:color="auto"/>
            </w:tcBorders>
            <w:vAlign w:val="center"/>
            <w:hideMark/>
          </w:tcPr>
          <w:p w14:paraId="3746BC6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FB78C0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w:t>
            </w:r>
          </w:p>
        </w:tc>
        <w:tc>
          <w:tcPr>
            <w:tcW w:w="1240" w:type="dxa"/>
            <w:tcBorders>
              <w:top w:val="nil"/>
              <w:left w:val="nil"/>
              <w:bottom w:val="single" w:sz="4" w:space="0" w:color="auto"/>
              <w:right w:val="single" w:sz="4" w:space="0" w:color="auto"/>
            </w:tcBorders>
            <w:noWrap/>
            <w:vAlign w:val="bottom"/>
            <w:hideMark/>
          </w:tcPr>
          <w:p w14:paraId="2F83FCC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154</w:t>
            </w:r>
          </w:p>
        </w:tc>
      </w:tr>
      <w:tr w:rsidR="00F94C48" w:rsidRPr="009474E3" w14:paraId="37BAE0D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C2CBEA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163</w:t>
            </w:r>
          </w:p>
        </w:tc>
        <w:tc>
          <w:tcPr>
            <w:tcW w:w="3200" w:type="dxa"/>
            <w:tcBorders>
              <w:top w:val="nil"/>
              <w:left w:val="nil"/>
              <w:bottom w:val="single" w:sz="4" w:space="0" w:color="auto"/>
              <w:right w:val="single" w:sz="4" w:space="0" w:color="auto"/>
            </w:tcBorders>
            <w:vAlign w:val="center"/>
            <w:hideMark/>
          </w:tcPr>
          <w:p w14:paraId="0B9AA57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Staszica</w:t>
            </w:r>
          </w:p>
        </w:tc>
        <w:tc>
          <w:tcPr>
            <w:tcW w:w="3180" w:type="dxa"/>
            <w:tcBorders>
              <w:top w:val="nil"/>
              <w:left w:val="nil"/>
              <w:bottom w:val="single" w:sz="4" w:space="0" w:color="auto"/>
              <w:right w:val="single" w:sz="4" w:space="0" w:color="auto"/>
            </w:tcBorders>
            <w:vAlign w:val="center"/>
            <w:hideMark/>
          </w:tcPr>
          <w:p w14:paraId="46CACB3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CE359B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104</w:t>
            </w:r>
          </w:p>
        </w:tc>
        <w:tc>
          <w:tcPr>
            <w:tcW w:w="1240" w:type="dxa"/>
            <w:tcBorders>
              <w:top w:val="nil"/>
              <w:left w:val="nil"/>
              <w:bottom w:val="single" w:sz="4" w:space="0" w:color="auto"/>
              <w:right w:val="single" w:sz="4" w:space="0" w:color="auto"/>
            </w:tcBorders>
            <w:noWrap/>
            <w:vAlign w:val="bottom"/>
            <w:hideMark/>
          </w:tcPr>
          <w:p w14:paraId="68F5C60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208</w:t>
            </w:r>
          </w:p>
        </w:tc>
      </w:tr>
      <w:tr w:rsidR="00F94C48" w:rsidRPr="009474E3" w14:paraId="27FFFF7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74FAFC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164</w:t>
            </w:r>
          </w:p>
        </w:tc>
        <w:tc>
          <w:tcPr>
            <w:tcW w:w="3200" w:type="dxa"/>
            <w:tcBorders>
              <w:top w:val="nil"/>
              <w:left w:val="nil"/>
              <w:bottom w:val="single" w:sz="4" w:space="0" w:color="auto"/>
              <w:right w:val="single" w:sz="4" w:space="0" w:color="auto"/>
            </w:tcBorders>
            <w:vAlign w:val="center"/>
            <w:hideMark/>
          </w:tcPr>
          <w:p w14:paraId="671851A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Storczykowa</w:t>
            </w:r>
          </w:p>
        </w:tc>
        <w:tc>
          <w:tcPr>
            <w:tcW w:w="3180" w:type="dxa"/>
            <w:tcBorders>
              <w:top w:val="nil"/>
              <w:left w:val="nil"/>
              <w:bottom w:val="single" w:sz="4" w:space="0" w:color="auto"/>
              <w:right w:val="single" w:sz="4" w:space="0" w:color="auto"/>
            </w:tcBorders>
            <w:vAlign w:val="center"/>
            <w:hideMark/>
          </w:tcPr>
          <w:p w14:paraId="2B01F32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4DAC7F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354</w:t>
            </w:r>
          </w:p>
        </w:tc>
        <w:tc>
          <w:tcPr>
            <w:tcW w:w="1240" w:type="dxa"/>
            <w:tcBorders>
              <w:top w:val="nil"/>
              <w:left w:val="nil"/>
              <w:bottom w:val="single" w:sz="4" w:space="0" w:color="auto"/>
              <w:right w:val="single" w:sz="4" w:space="0" w:color="auto"/>
            </w:tcBorders>
            <w:noWrap/>
            <w:vAlign w:val="bottom"/>
            <w:hideMark/>
          </w:tcPr>
          <w:p w14:paraId="5835EE3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708</w:t>
            </w:r>
          </w:p>
        </w:tc>
      </w:tr>
      <w:tr w:rsidR="00F94C48" w:rsidRPr="009474E3" w14:paraId="0F335C4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2F7F8A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165</w:t>
            </w:r>
          </w:p>
        </w:tc>
        <w:tc>
          <w:tcPr>
            <w:tcW w:w="3200" w:type="dxa"/>
            <w:tcBorders>
              <w:top w:val="nil"/>
              <w:left w:val="nil"/>
              <w:bottom w:val="single" w:sz="4" w:space="0" w:color="auto"/>
              <w:right w:val="single" w:sz="4" w:space="0" w:color="auto"/>
            </w:tcBorders>
            <w:vAlign w:val="center"/>
            <w:hideMark/>
          </w:tcPr>
          <w:p w14:paraId="1E0C088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Strażacka</w:t>
            </w:r>
          </w:p>
        </w:tc>
        <w:tc>
          <w:tcPr>
            <w:tcW w:w="3180" w:type="dxa"/>
            <w:tcBorders>
              <w:top w:val="nil"/>
              <w:left w:val="nil"/>
              <w:bottom w:val="single" w:sz="4" w:space="0" w:color="auto"/>
              <w:right w:val="single" w:sz="4" w:space="0" w:color="auto"/>
            </w:tcBorders>
            <w:vAlign w:val="center"/>
            <w:hideMark/>
          </w:tcPr>
          <w:p w14:paraId="4EAECF7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359240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305</w:t>
            </w:r>
          </w:p>
        </w:tc>
        <w:tc>
          <w:tcPr>
            <w:tcW w:w="1240" w:type="dxa"/>
            <w:tcBorders>
              <w:top w:val="nil"/>
              <w:left w:val="nil"/>
              <w:bottom w:val="single" w:sz="4" w:space="0" w:color="auto"/>
              <w:right w:val="single" w:sz="4" w:space="0" w:color="auto"/>
            </w:tcBorders>
            <w:noWrap/>
            <w:vAlign w:val="bottom"/>
            <w:hideMark/>
          </w:tcPr>
          <w:p w14:paraId="2DC8E62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610</w:t>
            </w:r>
          </w:p>
        </w:tc>
      </w:tr>
      <w:tr w:rsidR="00F94C48" w:rsidRPr="009474E3" w14:paraId="4ADB863B" w14:textId="77777777" w:rsidTr="00F94C48">
        <w:trPr>
          <w:trHeight w:val="480"/>
        </w:trPr>
        <w:tc>
          <w:tcPr>
            <w:tcW w:w="580" w:type="dxa"/>
            <w:tcBorders>
              <w:top w:val="nil"/>
              <w:left w:val="single" w:sz="4" w:space="0" w:color="auto"/>
              <w:bottom w:val="single" w:sz="4" w:space="0" w:color="auto"/>
              <w:right w:val="single" w:sz="4" w:space="0" w:color="auto"/>
            </w:tcBorders>
            <w:noWrap/>
            <w:vAlign w:val="center"/>
            <w:hideMark/>
          </w:tcPr>
          <w:p w14:paraId="406833B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166</w:t>
            </w:r>
          </w:p>
        </w:tc>
        <w:tc>
          <w:tcPr>
            <w:tcW w:w="3200" w:type="dxa"/>
            <w:tcBorders>
              <w:top w:val="nil"/>
              <w:left w:val="nil"/>
              <w:bottom w:val="single" w:sz="4" w:space="0" w:color="auto"/>
              <w:right w:val="single" w:sz="4" w:space="0" w:color="auto"/>
            </w:tcBorders>
            <w:vAlign w:val="center"/>
            <w:hideMark/>
          </w:tcPr>
          <w:p w14:paraId="78959D9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Studzieniec</w:t>
            </w:r>
          </w:p>
        </w:tc>
        <w:tc>
          <w:tcPr>
            <w:tcW w:w="3180" w:type="dxa"/>
            <w:tcBorders>
              <w:top w:val="nil"/>
              <w:left w:val="nil"/>
              <w:bottom w:val="single" w:sz="4" w:space="0" w:color="auto"/>
              <w:right w:val="single" w:sz="4" w:space="0" w:color="auto"/>
            </w:tcBorders>
            <w:vAlign w:val="center"/>
            <w:hideMark/>
          </w:tcPr>
          <w:p w14:paraId="1ECCACF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od ul. Napoleońskiej do ul. Diamentowej)</w:t>
            </w:r>
          </w:p>
        </w:tc>
        <w:tc>
          <w:tcPr>
            <w:tcW w:w="1300" w:type="dxa"/>
            <w:tcBorders>
              <w:top w:val="nil"/>
              <w:left w:val="nil"/>
              <w:bottom w:val="single" w:sz="4" w:space="0" w:color="auto"/>
              <w:right w:val="single" w:sz="4" w:space="0" w:color="auto"/>
            </w:tcBorders>
            <w:noWrap/>
            <w:vAlign w:val="bottom"/>
            <w:hideMark/>
          </w:tcPr>
          <w:p w14:paraId="2D13347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1302</w:t>
            </w:r>
          </w:p>
        </w:tc>
        <w:tc>
          <w:tcPr>
            <w:tcW w:w="1240" w:type="dxa"/>
            <w:tcBorders>
              <w:top w:val="nil"/>
              <w:left w:val="nil"/>
              <w:bottom w:val="single" w:sz="4" w:space="0" w:color="auto"/>
              <w:right w:val="single" w:sz="4" w:space="0" w:color="auto"/>
            </w:tcBorders>
            <w:noWrap/>
            <w:vAlign w:val="bottom"/>
            <w:hideMark/>
          </w:tcPr>
          <w:p w14:paraId="54D001A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2604</w:t>
            </w:r>
          </w:p>
        </w:tc>
      </w:tr>
      <w:tr w:rsidR="00F94C48" w:rsidRPr="009474E3" w14:paraId="562183E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2B9723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167</w:t>
            </w:r>
          </w:p>
        </w:tc>
        <w:tc>
          <w:tcPr>
            <w:tcW w:w="3200" w:type="dxa"/>
            <w:tcBorders>
              <w:top w:val="nil"/>
              <w:left w:val="nil"/>
              <w:bottom w:val="single" w:sz="4" w:space="0" w:color="auto"/>
              <w:right w:val="single" w:sz="4" w:space="0" w:color="auto"/>
            </w:tcBorders>
            <w:vAlign w:val="center"/>
            <w:hideMark/>
          </w:tcPr>
          <w:p w14:paraId="7F60116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Sucharskiego</w:t>
            </w:r>
          </w:p>
        </w:tc>
        <w:tc>
          <w:tcPr>
            <w:tcW w:w="3180" w:type="dxa"/>
            <w:tcBorders>
              <w:top w:val="nil"/>
              <w:left w:val="nil"/>
              <w:bottom w:val="single" w:sz="4" w:space="0" w:color="auto"/>
              <w:right w:val="single" w:sz="4" w:space="0" w:color="auto"/>
            </w:tcBorders>
            <w:vAlign w:val="center"/>
            <w:hideMark/>
          </w:tcPr>
          <w:p w14:paraId="2387AF2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7580B6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260</w:t>
            </w:r>
          </w:p>
        </w:tc>
        <w:tc>
          <w:tcPr>
            <w:tcW w:w="1240" w:type="dxa"/>
            <w:tcBorders>
              <w:top w:val="nil"/>
              <w:left w:val="nil"/>
              <w:bottom w:val="single" w:sz="4" w:space="0" w:color="auto"/>
              <w:right w:val="single" w:sz="4" w:space="0" w:color="auto"/>
            </w:tcBorders>
            <w:noWrap/>
            <w:vAlign w:val="bottom"/>
            <w:hideMark/>
          </w:tcPr>
          <w:p w14:paraId="77BAD8F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520</w:t>
            </w:r>
          </w:p>
        </w:tc>
      </w:tr>
      <w:tr w:rsidR="00F94C48" w:rsidRPr="009474E3" w14:paraId="5328165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ECEBDA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168</w:t>
            </w:r>
          </w:p>
        </w:tc>
        <w:tc>
          <w:tcPr>
            <w:tcW w:w="3200" w:type="dxa"/>
            <w:tcBorders>
              <w:top w:val="nil"/>
              <w:left w:val="nil"/>
              <w:bottom w:val="single" w:sz="4" w:space="0" w:color="auto"/>
              <w:right w:val="single" w:sz="4" w:space="0" w:color="auto"/>
            </w:tcBorders>
            <w:vAlign w:val="center"/>
            <w:hideMark/>
          </w:tcPr>
          <w:p w14:paraId="3C4E0C4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Szarych Szeregów</w:t>
            </w:r>
          </w:p>
        </w:tc>
        <w:tc>
          <w:tcPr>
            <w:tcW w:w="3180" w:type="dxa"/>
            <w:tcBorders>
              <w:top w:val="nil"/>
              <w:left w:val="nil"/>
              <w:bottom w:val="single" w:sz="4" w:space="0" w:color="auto"/>
              <w:right w:val="single" w:sz="4" w:space="0" w:color="auto"/>
            </w:tcBorders>
            <w:vAlign w:val="center"/>
            <w:hideMark/>
          </w:tcPr>
          <w:p w14:paraId="193ACA0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F644EA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163</w:t>
            </w:r>
          </w:p>
        </w:tc>
        <w:tc>
          <w:tcPr>
            <w:tcW w:w="1240" w:type="dxa"/>
            <w:tcBorders>
              <w:top w:val="nil"/>
              <w:left w:val="nil"/>
              <w:bottom w:val="single" w:sz="4" w:space="0" w:color="auto"/>
              <w:right w:val="single" w:sz="4" w:space="0" w:color="auto"/>
            </w:tcBorders>
            <w:noWrap/>
            <w:vAlign w:val="bottom"/>
            <w:hideMark/>
          </w:tcPr>
          <w:p w14:paraId="4629F85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326</w:t>
            </w:r>
          </w:p>
        </w:tc>
      </w:tr>
      <w:tr w:rsidR="00F94C48" w:rsidRPr="009474E3" w14:paraId="3007B1D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3ECE19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169</w:t>
            </w:r>
          </w:p>
        </w:tc>
        <w:tc>
          <w:tcPr>
            <w:tcW w:w="3200" w:type="dxa"/>
            <w:tcBorders>
              <w:top w:val="nil"/>
              <w:left w:val="nil"/>
              <w:bottom w:val="single" w:sz="4" w:space="0" w:color="auto"/>
              <w:right w:val="single" w:sz="4" w:space="0" w:color="auto"/>
            </w:tcBorders>
            <w:vAlign w:val="center"/>
            <w:hideMark/>
          </w:tcPr>
          <w:p w14:paraId="71963DB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Szczęsnej-Lesiowskiej</w:t>
            </w:r>
            <w:proofErr w:type="spellEnd"/>
          </w:p>
        </w:tc>
        <w:tc>
          <w:tcPr>
            <w:tcW w:w="3180" w:type="dxa"/>
            <w:tcBorders>
              <w:top w:val="nil"/>
              <w:left w:val="nil"/>
              <w:bottom w:val="single" w:sz="4" w:space="0" w:color="auto"/>
              <w:right w:val="single" w:sz="4" w:space="0" w:color="auto"/>
            </w:tcBorders>
            <w:vAlign w:val="center"/>
            <w:hideMark/>
          </w:tcPr>
          <w:p w14:paraId="2BCB28C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BE7CE8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754</w:t>
            </w:r>
          </w:p>
        </w:tc>
        <w:tc>
          <w:tcPr>
            <w:tcW w:w="1240" w:type="dxa"/>
            <w:tcBorders>
              <w:top w:val="nil"/>
              <w:left w:val="nil"/>
              <w:bottom w:val="single" w:sz="4" w:space="0" w:color="auto"/>
              <w:right w:val="single" w:sz="4" w:space="0" w:color="auto"/>
            </w:tcBorders>
            <w:noWrap/>
            <w:vAlign w:val="bottom"/>
            <w:hideMark/>
          </w:tcPr>
          <w:p w14:paraId="76EAFD6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1508</w:t>
            </w:r>
          </w:p>
        </w:tc>
      </w:tr>
      <w:tr w:rsidR="00F94C48" w:rsidRPr="009474E3" w14:paraId="71374AD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23DFD6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170</w:t>
            </w:r>
          </w:p>
        </w:tc>
        <w:tc>
          <w:tcPr>
            <w:tcW w:w="3200" w:type="dxa"/>
            <w:tcBorders>
              <w:top w:val="nil"/>
              <w:left w:val="nil"/>
              <w:bottom w:val="single" w:sz="4" w:space="0" w:color="auto"/>
              <w:right w:val="single" w:sz="4" w:space="0" w:color="auto"/>
            </w:tcBorders>
            <w:vAlign w:val="center"/>
            <w:hideMark/>
          </w:tcPr>
          <w:p w14:paraId="0F2EA3F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Szewska</w:t>
            </w:r>
          </w:p>
        </w:tc>
        <w:tc>
          <w:tcPr>
            <w:tcW w:w="3180" w:type="dxa"/>
            <w:tcBorders>
              <w:top w:val="nil"/>
              <w:left w:val="nil"/>
              <w:bottom w:val="single" w:sz="4" w:space="0" w:color="auto"/>
              <w:right w:val="single" w:sz="4" w:space="0" w:color="auto"/>
            </w:tcBorders>
            <w:vAlign w:val="center"/>
            <w:hideMark/>
          </w:tcPr>
          <w:p w14:paraId="0B55353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EE83E5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116</w:t>
            </w:r>
          </w:p>
        </w:tc>
        <w:tc>
          <w:tcPr>
            <w:tcW w:w="1240" w:type="dxa"/>
            <w:tcBorders>
              <w:top w:val="nil"/>
              <w:left w:val="nil"/>
              <w:bottom w:val="single" w:sz="4" w:space="0" w:color="auto"/>
              <w:right w:val="single" w:sz="4" w:space="0" w:color="auto"/>
            </w:tcBorders>
            <w:noWrap/>
            <w:vAlign w:val="bottom"/>
            <w:hideMark/>
          </w:tcPr>
          <w:p w14:paraId="0EABD5D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232</w:t>
            </w:r>
          </w:p>
        </w:tc>
      </w:tr>
      <w:tr w:rsidR="00F94C48" w:rsidRPr="009474E3" w14:paraId="28EB76E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13FA4C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171</w:t>
            </w:r>
          </w:p>
        </w:tc>
        <w:tc>
          <w:tcPr>
            <w:tcW w:w="3200" w:type="dxa"/>
            <w:tcBorders>
              <w:top w:val="nil"/>
              <w:left w:val="nil"/>
              <w:bottom w:val="single" w:sz="4" w:space="0" w:color="auto"/>
              <w:right w:val="single" w:sz="4" w:space="0" w:color="auto"/>
            </w:tcBorders>
            <w:vAlign w:val="center"/>
            <w:hideMark/>
          </w:tcPr>
          <w:p w14:paraId="31A12B7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Szkolna</w:t>
            </w:r>
          </w:p>
        </w:tc>
        <w:tc>
          <w:tcPr>
            <w:tcW w:w="3180" w:type="dxa"/>
            <w:tcBorders>
              <w:top w:val="nil"/>
              <w:left w:val="nil"/>
              <w:bottom w:val="single" w:sz="4" w:space="0" w:color="auto"/>
              <w:right w:val="single" w:sz="4" w:space="0" w:color="auto"/>
            </w:tcBorders>
            <w:vAlign w:val="center"/>
            <w:hideMark/>
          </w:tcPr>
          <w:p w14:paraId="0F0CCDC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93FB79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268</w:t>
            </w:r>
          </w:p>
        </w:tc>
        <w:tc>
          <w:tcPr>
            <w:tcW w:w="1240" w:type="dxa"/>
            <w:tcBorders>
              <w:top w:val="nil"/>
              <w:left w:val="nil"/>
              <w:bottom w:val="single" w:sz="4" w:space="0" w:color="auto"/>
              <w:right w:val="single" w:sz="4" w:space="0" w:color="auto"/>
            </w:tcBorders>
            <w:noWrap/>
            <w:vAlign w:val="bottom"/>
            <w:hideMark/>
          </w:tcPr>
          <w:p w14:paraId="1C73FE3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536</w:t>
            </w:r>
          </w:p>
        </w:tc>
      </w:tr>
      <w:tr w:rsidR="00F94C48" w:rsidRPr="009474E3" w14:paraId="76FE2FC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C3CE18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172</w:t>
            </w:r>
          </w:p>
        </w:tc>
        <w:tc>
          <w:tcPr>
            <w:tcW w:w="3200" w:type="dxa"/>
            <w:tcBorders>
              <w:top w:val="nil"/>
              <w:left w:val="nil"/>
              <w:bottom w:val="single" w:sz="4" w:space="0" w:color="auto"/>
              <w:right w:val="single" w:sz="4" w:space="0" w:color="auto"/>
            </w:tcBorders>
            <w:vAlign w:val="center"/>
            <w:hideMark/>
          </w:tcPr>
          <w:p w14:paraId="76A56DB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Szmaragdowa</w:t>
            </w:r>
          </w:p>
        </w:tc>
        <w:tc>
          <w:tcPr>
            <w:tcW w:w="3180" w:type="dxa"/>
            <w:tcBorders>
              <w:top w:val="nil"/>
              <w:left w:val="nil"/>
              <w:bottom w:val="single" w:sz="4" w:space="0" w:color="auto"/>
              <w:right w:val="single" w:sz="4" w:space="0" w:color="auto"/>
            </w:tcBorders>
            <w:vAlign w:val="center"/>
            <w:hideMark/>
          </w:tcPr>
          <w:p w14:paraId="436F8FD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9EE6DD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281</w:t>
            </w:r>
          </w:p>
        </w:tc>
        <w:tc>
          <w:tcPr>
            <w:tcW w:w="1240" w:type="dxa"/>
            <w:tcBorders>
              <w:top w:val="nil"/>
              <w:left w:val="nil"/>
              <w:bottom w:val="single" w:sz="4" w:space="0" w:color="auto"/>
              <w:right w:val="single" w:sz="4" w:space="0" w:color="auto"/>
            </w:tcBorders>
            <w:noWrap/>
            <w:vAlign w:val="bottom"/>
            <w:hideMark/>
          </w:tcPr>
          <w:p w14:paraId="3AF8D48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562</w:t>
            </w:r>
          </w:p>
        </w:tc>
      </w:tr>
      <w:tr w:rsidR="00F94C48" w:rsidRPr="009474E3" w14:paraId="6312C59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07D003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173</w:t>
            </w:r>
          </w:p>
        </w:tc>
        <w:tc>
          <w:tcPr>
            <w:tcW w:w="3200" w:type="dxa"/>
            <w:tcBorders>
              <w:top w:val="nil"/>
              <w:left w:val="nil"/>
              <w:bottom w:val="single" w:sz="4" w:space="0" w:color="auto"/>
              <w:right w:val="single" w:sz="4" w:space="0" w:color="auto"/>
            </w:tcBorders>
            <w:vAlign w:val="center"/>
            <w:hideMark/>
          </w:tcPr>
          <w:p w14:paraId="267D82D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Szpitalna</w:t>
            </w:r>
          </w:p>
        </w:tc>
        <w:tc>
          <w:tcPr>
            <w:tcW w:w="3180" w:type="dxa"/>
            <w:tcBorders>
              <w:top w:val="nil"/>
              <w:left w:val="nil"/>
              <w:bottom w:val="single" w:sz="4" w:space="0" w:color="auto"/>
              <w:right w:val="single" w:sz="4" w:space="0" w:color="auto"/>
            </w:tcBorders>
            <w:vAlign w:val="center"/>
            <w:hideMark/>
          </w:tcPr>
          <w:p w14:paraId="3812261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B4AFC1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220</w:t>
            </w:r>
          </w:p>
        </w:tc>
        <w:tc>
          <w:tcPr>
            <w:tcW w:w="1240" w:type="dxa"/>
            <w:tcBorders>
              <w:top w:val="nil"/>
              <w:left w:val="nil"/>
              <w:bottom w:val="single" w:sz="4" w:space="0" w:color="auto"/>
              <w:right w:val="single" w:sz="4" w:space="0" w:color="auto"/>
            </w:tcBorders>
            <w:noWrap/>
            <w:vAlign w:val="bottom"/>
            <w:hideMark/>
          </w:tcPr>
          <w:p w14:paraId="76B6EF9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440</w:t>
            </w:r>
          </w:p>
        </w:tc>
      </w:tr>
      <w:tr w:rsidR="00F94C48" w:rsidRPr="009474E3" w14:paraId="774E78A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232A87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174</w:t>
            </w:r>
          </w:p>
        </w:tc>
        <w:tc>
          <w:tcPr>
            <w:tcW w:w="3200" w:type="dxa"/>
            <w:tcBorders>
              <w:top w:val="nil"/>
              <w:left w:val="nil"/>
              <w:bottom w:val="single" w:sz="4" w:space="0" w:color="auto"/>
              <w:right w:val="single" w:sz="4" w:space="0" w:color="auto"/>
            </w:tcBorders>
            <w:vAlign w:val="center"/>
            <w:hideMark/>
          </w:tcPr>
          <w:p w14:paraId="4C76A89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Szwejkowskiego</w:t>
            </w:r>
          </w:p>
        </w:tc>
        <w:tc>
          <w:tcPr>
            <w:tcW w:w="3180" w:type="dxa"/>
            <w:tcBorders>
              <w:top w:val="nil"/>
              <w:left w:val="nil"/>
              <w:bottom w:val="single" w:sz="4" w:space="0" w:color="auto"/>
              <w:right w:val="single" w:sz="4" w:space="0" w:color="auto"/>
            </w:tcBorders>
            <w:vAlign w:val="center"/>
            <w:hideMark/>
          </w:tcPr>
          <w:p w14:paraId="7F2D7E64" w14:textId="77777777" w:rsidR="00F94C48" w:rsidRPr="009474E3" w:rsidRDefault="00F94C48">
            <w:pPr>
              <w:spacing w:after="0" w:line="256" w:lineRule="auto"/>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F56B99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156</w:t>
            </w:r>
          </w:p>
        </w:tc>
        <w:tc>
          <w:tcPr>
            <w:tcW w:w="1240" w:type="dxa"/>
            <w:tcBorders>
              <w:top w:val="nil"/>
              <w:left w:val="nil"/>
              <w:bottom w:val="single" w:sz="4" w:space="0" w:color="auto"/>
              <w:right w:val="single" w:sz="4" w:space="0" w:color="auto"/>
            </w:tcBorders>
            <w:noWrap/>
            <w:vAlign w:val="bottom"/>
            <w:hideMark/>
          </w:tcPr>
          <w:p w14:paraId="0D1B9C7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312</w:t>
            </w:r>
          </w:p>
        </w:tc>
      </w:tr>
      <w:tr w:rsidR="00F94C48" w:rsidRPr="009474E3" w14:paraId="1477E16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878002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175</w:t>
            </w:r>
          </w:p>
        </w:tc>
        <w:tc>
          <w:tcPr>
            <w:tcW w:w="3200" w:type="dxa"/>
            <w:tcBorders>
              <w:top w:val="nil"/>
              <w:left w:val="nil"/>
              <w:bottom w:val="single" w:sz="4" w:space="0" w:color="auto"/>
              <w:right w:val="single" w:sz="4" w:space="0" w:color="auto"/>
            </w:tcBorders>
            <w:vAlign w:val="center"/>
            <w:hideMark/>
          </w:tcPr>
          <w:p w14:paraId="4EA9BAE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Ślesickiego </w:t>
            </w:r>
          </w:p>
        </w:tc>
        <w:tc>
          <w:tcPr>
            <w:tcW w:w="3180" w:type="dxa"/>
            <w:tcBorders>
              <w:top w:val="nil"/>
              <w:left w:val="nil"/>
              <w:bottom w:val="single" w:sz="4" w:space="0" w:color="auto"/>
              <w:right w:val="single" w:sz="4" w:space="0" w:color="auto"/>
            </w:tcBorders>
            <w:vAlign w:val="center"/>
            <w:hideMark/>
          </w:tcPr>
          <w:p w14:paraId="6073B2E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1A39F0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316</w:t>
            </w:r>
          </w:p>
        </w:tc>
        <w:tc>
          <w:tcPr>
            <w:tcW w:w="1240" w:type="dxa"/>
            <w:tcBorders>
              <w:top w:val="nil"/>
              <w:left w:val="nil"/>
              <w:bottom w:val="single" w:sz="4" w:space="0" w:color="auto"/>
              <w:right w:val="single" w:sz="4" w:space="0" w:color="auto"/>
            </w:tcBorders>
            <w:noWrap/>
            <w:vAlign w:val="bottom"/>
            <w:hideMark/>
          </w:tcPr>
          <w:p w14:paraId="0D1908E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632</w:t>
            </w:r>
          </w:p>
        </w:tc>
      </w:tr>
      <w:tr w:rsidR="00F94C48" w:rsidRPr="009474E3" w14:paraId="1FDA612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60E476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176</w:t>
            </w:r>
          </w:p>
        </w:tc>
        <w:tc>
          <w:tcPr>
            <w:tcW w:w="3200" w:type="dxa"/>
            <w:tcBorders>
              <w:top w:val="nil"/>
              <w:left w:val="nil"/>
              <w:bottom w:val="single" w:sz="4" w:space="0" w:color="auto"/>
              <w:right w:val="single" w:sz="4" w:space="0" w:color="auto"/>
            </w:tcBorders>
            <w:vAlign w:val="center"/>
            <w:hideMark/>
          </w:tcPr>
          <w:p w14:paraId="7CD68D0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Św. Anny </w:t>
            </w:r>
          </w:p>
        </w:tc>
        <w:tc>
          <w:tcPr>
            <w:tcW w:w="3180" w:type="dxa"/>
            <w:tcBorders>
              <w:top w:val="nil"/>
              <w:left w:val="nil"/>
              <w:bottom w:val="single" w:sz="4" w:space="0" w:color="auto"/>
              <w:right w:val="single" w:sz="4" w:space="0" w:color="auto"/>
            </w:tcBorders>
            <w:vAlign w:val="center"/>
            <w:hideMark/>
          </w:tcPr>
          <w:p w14:paraId="4DEDA92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17FF69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183</w:t>
            </w:r>
          </w:p>
        </w:tc>
        <w:tc>
          <w:tcPr>
            <w:tcW w:w="1240" w:type="dxa"/>
            <w:tcBorders>
              <w:top w:val="nil"/>
              <w:left w:val="nil"/>
              <w:bottom w:val="single" w:sz="4" w:space="0" w:color="auto"/>
              <w:right w:val="single" w:sz="4" w:space="0" w:color="auto"/>
            </w:tcBorders>
            <w:noWrap/>
            <w:vAlign w:val="bottom"/>
            <w:hideMark/>
          </w:tcPr>
          <w:p w14:paraId="1523F7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366</w:t>
            </w:r>
          </w:p>
        </w:tc>
      </w:tr>
      <w:tr w:rsidR="00F94C48" w:rsidRPr="009474E3" w14:paraId="5F77555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7CF1BB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177</w:t>
            </w:r>
          </w:p>
        </w:tc>
        <w:tc>
          <w:tcPr>
            <w:tcW w:w="3200" w:type="dxa"/>
            <w:tcBorders>
              <w:top w:val="nil"/>
              <w:left w:val="nil"/>
              <w:bottom w:val="single" w:sz="4" w:space="0" w:color="auto"/>
              <w:right w:val="single" w:sz="4" w:space="0" w:color="auto"/>
            </w:tcBorders>
            <w:vAlign w:val="center"/>
            <w:hideMark/>
          </w:tcPr>
          <w:p w14:paraId="7F664A6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Św. Wojciecha Aleja</w:t>
            </w:r>
          </w:p>
        </w:tc>
        <w:tc>
          <w:tcPr>
            <w:tcW w:w="3180" w:type="dxa"/>
            <w:tcBorders>
              <w:top w:val="nil"/>
              <w:left w:val="nil"/>
              <w:bottom w:val="single" w:sz="4" w:space="0" w:color="auto"/>
              <w:right w:val="single" w:sz="4" w:space="0" w:color="auto"/>
            </w:tcBorders>
            <w:vAlign w:val="center"/>
            <w:hideMark/>
          </w:tcPr>
          <w:p w14:paraId="12419AA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9D7B47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2116</w:t>
            </w:r>
          </w:p>
        </w:tc>
        <w:tc>
          <w:tcPr>
            <w:tcW w:w="1240" w:type="dxa"/>
            <w:tcBorders>
              <w:top w:val="nil"/>
              <w:left w:val="nil"/>
              <w:bottom w:val="single" w:sz="4" w:space="0" w:color="auto"/>
              <w:right w:val="single" w:sz="4" w:space="0" w:color="auto"/>
            </w:tcBorders>
            <w:noWrap/>
            <w:vAlign w:val="bottom"/>
            <w:hideMark/>
          </w:tcPr>
          <w:p w14:paraId="633410D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4232</w:t>
            </w:r>
          </w:p>
        </w:tc>
      </w:tr>
      <w:tr w:rsidR="00F94C48" w:rsidRPr="009474E3" w14:paraId="1FA3CEB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0118B6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178</w:t>
            </w:r>
          </w:p>
        </w:tc>
        <w:tc>
          <w:tcPr>
            <w:tcW w:w="3200" w:type="dxa"/>
            <w:tcBorders>
              <w:top w:val="nil"/>
              <w:left w:val="nil"/>
              <w:bottom w:val="single" w:sz="4" w:space="0" w:color="auto"/>
              <w:right w:val="single" w:sz="4" w:space="0" w:color="auto"/>
            </w:tcBorders>
            <w:vAlign w:val="center"/>
            <w:hideMark/>
          </w:tcPr>
          <w:p w14:paraId="3C1E9D8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Świerkowa</w:t>
            </w:r>
          </w:p>
        </w:tc>
        <w:tc>
          <w:tcPr>
            <w:tcW w:w="3180" w:type="dxa"/>
            <w:tcBorders>
              <w:top w:val="nil"/>
              <w:left w:val="nil"/>
              <w:bottom w:val="single" w:sz="4" w:space="0" w:color="auto"/>
              <w:right w:val="single" w:sz="4" w:space="0" w:color="auto"/>
            </w:tcBorders>
            <w:vAlign w:val="center"/>
            <w:hideMark/>
          </w:tcPr>
          <w:p w14:paraId="7D8D2D9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C1AC52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240</w:t>
            </w:r>
          </w:p>
        </w:tc>
        <w:tc>
          <w:tcPr>
            <w:tcW w:w="1240" w:type="dxa"/>
            <w:tcBorders>
              <w:top w:val="nil"/>
              <w:left w:val="nil"/>
              <w:bottom w:val="single" w:sz="4" w:space="0" w:color="auto"/>
              <w:right w:val="single" w:sz="4" w:space="0" w:color="auto"/>
            </w:tcBorders>
            <w:noWrap/>
            <w:vAlign w:val="bottom"/>
            <w:hideMark/>
          </w:tcPr>
          <w:p w14:paraId="1A0A7E8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480</w:t>
            </w:r>
          </w:p>
        </w:tc>
      </w:tr>
      <w:tr w:rsidR="00F94C48" w:rsidRPr="009474E3" w14:paraId="49139F8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A3E10A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179</w:t>
            </w:r>
          </w:p>
        </w:tc>
        <w:tc>
          <w:tcPr>
            <w:tcW w:w="3200" w:type="dxa"/>
            <w:tcBorders>
              <w:top w:val="nil"/>
              <w:left w:val="nil"/>
              <w:bottom w:val="single" w:sz="4" w:space="0" w:color="auto"/>
              <w:right w:val="single" w:sz="4" w:space="0" w:color="auto"/>
            </w:tcBorders>
            <w:vAlign w:val="center"/>
            <w:hideMark/>
          </w:tcPr>
          <w:p w14:paraId="6A10DBA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Targowa</w:t>
            </w:r>
          </w:p>
        </w:tc>
        <w:tc>
          <w:tcPr>
            <w:tcW w:w="3180" w:type="dxa"/>
            <w:tcBorders>
              <w:top w:val="nil"/>
              <w:left w:val="nil"/>
              <w:bottom w:val="single" w:sz="4" w:space="0" w:color="auto"/>
              <w:right w:val="single" w:sz="4" w:space="0" w:color="auto"/>
            </w:tcBorders>
            <w:vAlign w:val="center"/>
            <w:hideMark/>
          </w:tcPr>
          <w:p w14:paraId="23C6CC5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C98F99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321</w:t>
            </w:r>
          </w:p>
        </w:tc>
        <w:tc>
          <w:tcPr>
            <w:tcW w:w="1240" w:type="dxa"/>
            <w:tcBorders>
              <w:top w:val="nil"/>
              <w:left w:val="nil"/>
              <w:bottom w:val="single" w:sz="4" w:space="0" w:color="auto"/>
              <w:right w:val="single" w:sz="4" w:space="0" w:color="auto"/>
            </w:tcBorders>
            <w:noWrap/>
            <w:vAlign w:val="bottom"/>
            <w:hideMark/>
          </w:tcPr>
          <w:p w14:paraId="33AB2E1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642</w:t>
            </w:r>
          </w:p>
        </w:tc>
      </w:tr>
      <w:tr w:rsidR="00F94C48" w:rsidRPr="009474E3" w14:paraId="5AC953B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0DB542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180</w:t>
            </w:r>
          </w:p>
        </w:tc>
        <w:tc>
          <w:tcPr>
            <w:tcW w:w="3200" w:type="dxa"/>
            <w:tcBorders>
              <w:top w:val="nil"/>
              <w:left w:val="nil"/>
              <w:bottom w:val="single" w:sz="4" w:space="0" w:color="auto"/>
              <w:right w:val="single" w:sz="4" w:space="0" w:color="auto"/>
            </w:tcBorders>
            <w:vAlign w:val="center"/>
            <w:hideMark/>
          </w:tcPr>
          <w:p w14:paraId="49386E2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Traugutta</w:t>
            </w:r>
          </w:p>
        </w:tc>
        <w:tc>
          <w:tcPr>
            <w:tcW w:w="3180" w:type="dxa"/>
            <w:tcBorders>
              <w:top w:val="nil"/>
              <w:left w:val="nil"/>
              <w:bottom w:val="single" w:sz="4" w:space="0" w:color="auto"/>
              <w:right w:val="single" w:sz="4" w:space="0" w:color="auto"/>
            </w:tcBorders>
            <w:vAlign w:val="center"/>
            <w:hideMark/>
          </w:tcPr>
          <w:p w14:paraId="14E5BB8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C583E8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187</w:t>
            </w:r>
          </w:p>
        </w:tc>
        <w:tc>
          <w:tcPr>
            <w:tcW w:w="1240" w:type="dxa"/>
            <w:tcBorders>
              <w:top w:val="nil"/>
              <w:left w:val="nil"/>
              <w:bottom w:val="single" w:sz="4" w:space="0" w:color="auto"/>
              <w:right w:val="single" w:sz="4" w:space="0" w:color="auto"/>
            </w:tcBorders>
            <w:noWrap/>
            <w:vAlign w:val="bottom"/>
            <w:hideMark/>
          </w:tcPr>
          <w:p w14:paraId="7064818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374</w:t>
            </w:r>
          </w:p>
        </w:tc>
      </w:tr>
      <w:tr w:rsidR="00F94C48" w:rsidRPr="009474E3" w14:paraId="76F961A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89D2DC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181</w:t>
            </w:r>
          </w:p>
        </w:tc>
        <w:tc>
          <w:tcPr>
            <w:tcW w:w="3200" w:type="dxa"/>
            <w:tcBorders>
              <w:top w:val="nil"/>
              <w:left w:val="nil"/>
              <w:bottom w:val="single" w:sz="4" w:space="0" w:color="auto"/>
              <w:right w:val="single" w:sz="4" w:space="0" w:color="auto"/>
            </w:tcBorders>
            <w:vAlign w:val="center"/>
            <w:hideMark/>
          </w:tcPr>
          <w:p w14:paraId="40F2222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Tulipanowa</w:t>
            </w:r>
          </w:p>
        </w:tc>
        <w:tc>
          <w:tcPr>
            <w:tcW w:w="3180" w:type="dxa"/>
            <w:tcBorders>
              <w:top w:val="nil"/>
              <w:left w:val="nil"/>
              <w:bottom w:val="single" w:sz="4" w:space="0" w:color="auto"/>
              <w:right w:val="single" w:sz="4" w:space="0" w:color="auto"/>
            </w:tcBorders>
            <w:vAlign w:val="center"/>
            <w:hideMark/>
          </w:tcPr>
          <w:p w14:paraId="2414292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47A820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200</w:t>
            </w:r>
          </w:p>
        </w:tc>
        <w:tc>
          <w:tcPr>
            <w:tcW w:w="1240" w:type="dxa"/>
            <w:tcBorders>
              <w:top w:val="nil"/>
              <w:left w:val="nil"/>
              <w:bottom w:val="single" w:sz="4" w:space="0" w:color="auto"/>
              <w:right w:val="single" w:sz="4" w:space="0" w:color="auto"/>
            </w:tcBorders>
            <w:noWrap/>
            <w:vAlign w:val="bottom"/>
            <w:hideMark/>
          </w:tcPr>
          <w:p w14:paraId="5AD9F78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400</w:t>
            </w:r>
          </w:p>
        </w:tc>
      </w:tr>
      <w:tr w:rsidR="00F94C48" w:rsidRPr="009474E3" w14:paraId="25EEA97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824810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182</w:t>
            </w:r>
          </w:p>
        </w:tc>
        <w:tc>
          <w:tcPr>
            <w:tcW w:w="3200" w:type="dxa"/>
            <w:tcBorders>
              <w:top w:val="nil"/>
              <w:left w:val="nil"/>
              <w:bottom w:val="single" w:sz="4" w:space="0" w:color="auto"/>
              <w:right w:val="single" w:sz="4" w:space="0" w:color="auto"/>
            </w:tcBorders>
            <w:vAlign w:val="center"/>
            <w:hideMark/>
          </w:tcPr>
          <w:p w14:paraId="0B762A3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Turystyczna</w:t>
            </w:r>
          </w:p>
        </w:tc>
        <w:tc>
          <w:tcPr>
            <w:tcW w:w="3180" w:type="dxa"/>
            <w:tcBorders>
              <w:top w:val="nil"/>
              <w:left w:val="nil"/>
              <w:bottom w:val="single" w:sz="4" w:space="0" w:color="auto"/>
              <w:right w:val="single" w:sz="4" w:space="0" w:color="auto"/>
            </w:tcBorders>
            <w:vAlign w:val="center"/>
            <w:hideMark/>
          </w:tcPr>
          <w:p w14:paraId="4F3EE09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A3BD64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511</w:t>
            </w:r>
          </w:p>
        </w:tc>
        <w:tc>
          <w:tcPr>
            <w:tcW w:w="1240" w:type="dxa"/>
            <w:tcBorders>
              <w:top w:val="nil"/>
              <w:left w:val="nil"/>
              <w:bottom w:val="single" w:sz="4" w:space="0" w:color="auto"/>
              <w:right w:val="single" w:sz="4" w:space="0" w:color="auto"/>
            </w:tcBorders>
            <w:noWrap/>
            <w:vAlign w:val="bottom"/>
            <w:hideMark/>
          </w:tcPr>
          <w:p w14:paraId="24993E1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1022</w:t>
            </w:r>
          </w:p>
        </w:tc>
      </w:tr>
      <w:tr w:rsidR="00F94C48" w:rsidRPr="009474E3" w14:paraId="5E04E27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FE899F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183</w:t>
            </w:r>
          </w:p>
        </w:tc>
        <w:tc>
          <w:tcPr>
            <w:tcW w:w="3200" w:type="dxa"/>
            <w:tcBorders>
              <w:top w:val="nil"/>
              <w:left w:val="nil"/>
              <w:bottom w:val="single" w:sz="4" w:space="0" w:color="auto"/>
              <w:right w:val="single" w:sz="4" w:space="0" w:color="auto"/>
            </w:tcBorders>
            <w:vAlign w:val="center"/>
            <w:hideMark/>
          </w:tcPr>
          <w:p w14:paraId="2967811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Tuwima</w:t>
            </w:r>
          </w:p>
        </w:tc>
        <w:tc>
          <w:tcPr>
            <w:tcW w:w="3180" w:type="dxa"/>
            <w:tcBorders>
              <w:top w:val="nil"/>
              <w:left w:val="nil"/>
              <w:bottom w:val="single" w:sz="4" w:space="0" w:color="auto"/>
              <w:right w:val="single" w:sz="4" w:space="0" w:color="auto"/>
            </w:tcBorders>
            <w:vAlign w:val="center"/>
            <w:hideMark/>
          </w:tcPr>
          <w:p w14:paraId="02D0C3A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DED8A4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196</w:t>
            </w:r>
          </w:p>
        </w:tc>
        <w:tc>
          <w:tcPr>
            <w:tcW w:w="1240" w:type="dxa"/>
            <w:tcBorders>
              <w:top w:val="nil"/>
              <w:left w:val="nil"/>
              <w:bottom w:val="single" w:sz="4" w:space="0" w:color="auto"/>
              <w:right w:val="single" w:sz="4" w:space="0" w:color="auto"/>
            </w:tcBorders>
            <w:noWrap/>
            <w:vAlign w:val="bottom"/>
            <w:hideMark/>
          </w:tcPr>
          <w:p w14:paraId="3CDF4FC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392</w:t>
            </w:r>
          </w:p>
        </w:tc>
      </w:tr>
      <w:tr w:rsidR="00F94C48" w:rsidRPr="009474E3" w14:paraId="43E661B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C716A5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184</w:t>
            </w:r>
          </w:p>
        </w:tc>
        <w:tc>
          <w:tcPr>
            <w:tcW w:w="3200" w:type="dxa"/>
            <w:tcBorders>
              <w:top w:val="nil"/>
              <w:left w:val="nil"/>
              <w:bottom w:val="single" w:sz="4" w:space="0" w:color="auto"/>
              <w:right w:val="single" w:sz="4" w:space="0" w:color="auto"/>
            </w:tcBorders>
            <w:vAlign w:val="center"/>
            <w:hideMark/>
          </w:tcPr>
          <w:p w14:paraId="260872E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Warszawska</w:t>
            </w:r>
          </w:p>
        </w:tc>
        <w:tc>
          <w:tcPr>
            <w:tcW w:w="3180" w:type="dxa"/>
            <w:tcBorders>
              <w:top w:val="nil"/>
              <w:left w:val="nil"/>
              <w:bottom w:val="single" w:sz="4" w:space="0" w:color="auto"/>
              <w:right w:val="single" w:sz="4" w:space="0" w:color="auto"/>
            </w:tcBorders>
            <w:vAlign w:val="center"/>
            <w:hideMark/>
          </w:tcPr>
          <w:p w14:paraId="2D2CDAD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(boczna przy nr 46)</w:t>
            </w:r>
          </w:p>
        </w:tc>
        <w:tc>
          <w:tcPr>
            <w:tcW w:w="1300" w:type="dxa"/>
            <w:tcBorders>
              <w:top w:val="nil"/>
              <w:left w:val="nil"/>
              <w:bottom w:val="single" w:sz="4" w:space="0" w:color="auto"/>
              <w:right w:val="single" w:sz="4" w:space="0" w:color="auto"/>
            </w:tcBorders>
            <w:noWrap/>
            <w:vAlign w:val="bottom"/>
            <w:hideMark/>
          </w:tcPr>
          <w:p w14:paraId="2CD52D0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117</w:t>
            </w:r>
          </w:p>
        </w:tc>
        <w:tc>
          <w:tcPr>
            <w:tcW w:w="1240" w:type="dxa"/>
            <w:tcBorders>
              <w:top w:val="nil"/>
              <w:left w:val="nil"/>
              <w:bottom w:val="single" w:sz="4" w:space="0" w:color="auto"/>
              <w:right w:val="single" w:sz="4" w:space="0" w:color="auto"/>
            </w:tcBorders>
            <w:noWrap/>
            <w:vAlign w:val="bottom"/>
            <w:hideMark/>
          </w:tcPr>
          <w:p w14:paraId="092DFA4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234</w:t>
            </w:r>
          </w:p>
        </w:tc>
      </w:tr>
      <w:tr w:rsidR="00F94C48" w:rsidRPr="009474E3" w14:paraId="3D84E51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840462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185</w:t>
            </w:r>
          </w:p>
        </w:tc>
        <w:tc>
          <w:tcPr>
            <w:tcW w:w="3200" w:type="dxa"/>
            <w:tcBorders>
              <w:top w:val="nil"/>
              <w:left w:val="nil"/>
              <w:bottom w:val="single" w:sz="4" w:space="0" w:color="auto"/>
              <w:right w:val="single" w:sz="4" w:space="0" w:color="auto"/>
            </w:tcBorders>
            <w:vAlign w:val="center"/>
            <w:hideMark/>
          </w:tcPr>
          <w:p w14:paraId="54CF623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Warszawska</w:t>
            </w:r>
          </w:p>
        </w:tc>
        <w:tc>
          <w:tcPr>
            <w:tcW w:w="3180" w:type="dxa"/>
            <w:tcBorders>
              <w:top w:val="nil"/>
              <w:left w:val="nil"/>
              <w:bottom w:val="single" w:sz="4" w:space="0" w:color="auto"/>
              <w:right w:val="single" w:sz="4" w:space="0" w:color="auto"/>
            </w:tcBorders>
            <w:vAlign w:val="center"/>
            <w:hideMark/>
          </w:tcPr>
          <w:p w14:paraId="32F7A62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(boczna przy nr 67/1)</w:t>
            </w:r>
          </w:p>
        </w:tc>
        <w:tc>
          <w:tcPr>
            <w:tcW w:w="1300" w:type="dxa"/>
            <w:tcBorders>
              <w:top w:val="nil"/>
              <w:left w:val="nil"/>
              <w:bottom w:val="single" w:sz="4" w:space="0" w:color="auto"/>
              <w:right w:val="single" w:sz="4" w:space="0" w:color="auto"/>
            </w:tcBorders>
            <w:noWrap/>
            <w:vAlign w:val="bottom"/>
            <w:hideMark/>
          </w:tcPr>
          <w:p w14:paraId="61AD2B2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w:t>
            </w:r>
          </w:p>
        </w:tc>
        <w:tc>
          <w:tcPr>
            <w:tcW w:w="1240" w:type="dxa"/>
            <w:tcBorders>
              <w:top w:val="nil"/>
              <w:left w:val="nil"/>
              <w:bottom w:val="single" w:sz="4" w:space="0" w:color="auto"/>
              <w:right w:val="single" w:sz="4" w:space="0" w:color="auto"/>
            </w:tcBorders>
            <w:noWrap/>
            <w:vAlign w:val="bottom"/>
            <w:hideMark/>
          </w:tcPr>
          <w:p w14:paraId="4B5CAD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176</w:t>
            </w:r>
          </w:p>
        </w:tc>
      </w:tr>
      <w:tr w:rsidR="00F94C48" w:rsidRPr="009474E3" w14:paraId="0C3A3E0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E54BB9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186</w:t>
            </w:r>
          </w:p>
        </w:tc>
        <w:tc>
          <w:tcPr>
            <w:tcW w:w="3200" w:type="dxa"/>
            <w:tcBorders>
              <w:top w:val="nil"/>
              <w:left w:val="nil"/>
              <w:bottom w:val="single" w:sz="4" w:space="0" w:color="auto"/>
              <w:right w:val="single" w:sz="4" w:space="0" w:color="auto"/>
            </w:tcBorders>
            <w:vAlign w:val="center"/>
            <w:hideMark/>
          </w:tcPr>
          <w:p w14:paraId="03AD070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Wasiłowskiego</w:t>
            </w:r>
            <w:proofErr w:type="spellEnd"/>
          </w:p>
        </w:tc>
        <w:tc>
          <w:tcPr>
            <w:tcW w:w="3180" w:type="dxa"/>
            <w:tcBorders>
              <w:top w:val="nil"/>
              <w:left w:val="nil"/>
              <w:bottom w:val="single" w:sz="4" w:space="0" w:color="auto"/>
              <w:right w:val="single" w:sz="4" w:space="0" w:color="auto"/>
            </w:tcBorders>
            <w:vAlign w:val="center"/>
            <w:hideMark/>
          </w:tcPr>
          <w:p w14:paraId="1FF2EDA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59431A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w:t>
            </w:r>
          </w:p>
        </w:tc>
        <w:tc>
          <w:tcPr>
            <w:tcW w:w="1240" w:type="dxa"/>
            <w:tcBorders>
              <w:top w:val="nil"/>
              <w:left w:val="nil"/>
              <w:bottom w:val="single" w:sz="4" w:space="0" w:color="auto"/>
              <w:right w:val="single" w:sz="4" w:space="0" w:color="auto"/>
            </w:tcBorders>
            <w:noWrap/>
            <w:vAlign w:val="bottom"/>
            <w:hideMark/>
          </w:tcPr>
          <w:p w14:paraId="6140C10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142</w:t>
            </w:r>
          </w:p>
        </w:tc>
      </w:tr>
      <w:tr w:rsidR="00F94C48" w:rsidRPr="009474E3" w14:paraId="3CE51FA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16B530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187</w:t>
            </w:r>
          </w:p>
        </w:tc>
        <w:tc>
          <w:tcPr>
            <w:tcW w:w="3200" w:type="dxa"/>
            <w:tcBorders>
              <w:top w:val="nil"/>
              <w:left w:val="nil"/>
              <w:bottom w:val="single" w:sz="4" w:space="0" w:color="auto"/>
              <w:right w:val="single" w:sz="4" w:space="0" w:color="auto"/>
            </w:tcBorders>
            <w:vAlign w:val="center"/>
            <w:hideMark/>
          </w:tcPr>
          <w:p w14:paraId="7D5C6F3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Wąska</w:t>
            </w:r>
          </w:p>
        </w:tc>
        <w:tc>
          <w:tcPr>
            <w:tcW w:w="3180" w:type="dxa"/>
            <w:tcBorders>
              <w:top w:val="nil"/>
              <w:left w:val="nil"/>
              <w:bottom w:val="single" w:sz="4" w:space="0" w:color="auto"/>
              <w:right w:val="single" w:sz="4" w:space="0" w:color="auto"/>
            </w:tcBorders>
            <w:vAlign w:val="center"/>
            <w:hideMark/>
          </w:tcPr>
          <w:p w14:paraId="5E232B4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64039B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125</w:t>
            </w:r>
          </w:p>
        </w:tc>
        <w:tc>
          <w:tcPr>
            <w:tcW w:w="1240" w:type="dxa"/>
            <w:tcBorders>
              <w:top w:val="nil"/>
              <w:left w:val="nil"/>
              <w:bottom w:val="single" w:sz="4" w:space="0" w:color="auto"/>
              <w:right w:val="single" w:sz="4" w:space="0" w:color="auto"/>
            </w:tcBorders>
            <w:noWrap/>
            <w:vAlign w:val="bottom"/>
            <w:hideMark/>
          </w:tcPr>
          <w:p w14:paraId="68F2925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250</w:t>
            </w:r>
          </w:p>
        </w:tc>
      </w:tr>
      <w:tr w:rsidR="00F94C48" w:rsidRPr="009474E3" w14:paraId="73A3BFD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CFBE97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188</w:t>
            </w:r>
          </w:p>
        </w:tc>
        <w:tc>
          <w:tcPr>
            <w:tcW w:w="3200" w:type="dxa"/>
            <w:tcBorders>
              <w:top w:val="nil"/>
              <w:left w:val="nil"/>
              <w:bottom w:val="single" w:sz="4" w:space="0" w:color="auto"/>
              <w:right w:val="single" w:sz="4" w:space="0" w:color="auto"/>
            </w:tcBorders>
            <w:vAlign w:val="center"/>
            <w:hideMark/>
          </w:tcPr>
          <w:p w14:paraId="2737482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Wetmańskiego</w:t>
            </w:r>
            <w:proofErr w:type="spellEnd"/>
          </w:p>
        </w:tc>
        <w:tc>
          <w:tcPr>
            <w:tcW w:w="3180" w:type="dxa"/>
            <w:tcBorders>
              <w:top w:val="nil"/>
              <w:left w:val="nil"/>
              <w:bottom w:val="single" w:sz="4" w:space="0" w:color="auto"/>
              <w:right w:val="single" w:sz="4" w:space="0" w:color="auto"/>
            </w:tcBorders>
            <w:vAlign w:val="center"/>
            <w:hideMark/>
          </w:tcPr>
          <w:p w14:paraId="0ED6D6A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2F6AFF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334</w:t>
            </w:r>
          </w:p>
        </w:tc>
        <w:tc>
          <w:tcPr>
            <w:tcW w:w="1240" w:type="dxa"/>
            <w:tcBorders>
              <w:top w:val="nil"/>
              <w:left w:val="nil"/>
              <w:bottom w:val="single" w:sz="4" w:space="0" w:color="auto"/>
              <w:right w:val="single" w:sz="4" w:space="0" w:color="auto"/>
            </w:tcBorders>
            <w:noWrap/>
            <w:vAlign w:val="bottom"/>
            <w:hideMark/>
          </w:tcPr>
          <w:p w14:paraId="2CCA9AD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668</w:t>
            </w:r>
          </w:p>
        </w:tc>
      </w:tr>
      <w:tr w:rsidR="00F94C48" w:rsidRPr="009474E3" w14:paraId="30AD745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C04683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189</w:t>
            </w:r>
          </w:p>
        </w:tc>
        <w:tc>
          <w:tcPr>
            <w:tcW w:w="3200" w:type="dxa"/>
            <w:tcBorders>
              <w:top w:val="nil"/>
              <w:left w:val="nil"/>
              <w:bottom w:val="single" w:sz="4" w:space="0" w:color="auto"/>
              <w:right w:val="single" w:sz="4" w:space="0" w:color="auto"/>
            </w:tcBorders>
            <w:vAlign w:val="center"/>
            <w:hideMark/>
          </w:tcPr>
          <w:p w14:paraId="001FB5D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Wiejska</w:t>
            </w:r>
          </w:p>
        </w:tc>
        <w:tc>
          <w:tcPr>
            <w:tcW w:w="3180" w:type="dxa"/>
            <w:tcBorders>
              <w:top w:val="nil"/>
              <w:left w:val="nil"/>
              <w:bottom w:val="single" w:sz="4" w:space="0" w:color="auto"/>
              <w:right w:val="single" w:sz="4" w:space="0" w:color="auto"/>
            </w:tcBorders>
            <w:vAlign w:val="center"/>
            <w:hideMark/>
          </w:tcPr>
          <w:p w14:paraId="5B8EDBA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28E8A5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145</w:t>
            </w:r>
          </w:p>
        </w:tc>
        <w:tc>
          <w:tcPr>
            <w:tcW w:w="1240" w:type="dxa"/>
            <w:tcBorders>
              <w:top w:val="nil"/>
              <w:left w:val="nil"/>
              <w:bottom w:val="single" w:sz="4" w:space="0" w:color="auto"/>
              <w:right w:val="single" w:sz="4" w:space="0" w:color="auto"/>
            </w:tcBorders>
            <w:noWrap/>
            <w:vAlign w:val="bottom"/>
            <w:hideMark/>
          </w:tcPr>
          <w:p w14:paraId="015EE61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290</w:t>
            </w:r>
          </w:p>
        </w:tc>
      </w:tr>
      <w:tr w:rsidR="00F94C48" w:rsidRPr="009474E3" w14:paraId="2F7C3D4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956119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190</w:t>
            </w:r>
          </w:p>
        </w:tc>
        <w:tc>
          <w:tcPr>
            <w:tcW w:w="3200" w:type="dxa"/>
            <w:tcBorders>
              <w:top w:val="nil"/>
              <w:left w:val="nil"/>
              <w:bottom w:val="single" w:sz="4" w:space="0" w:color="auto"/>
              <w:right w:val="single" w:sz="4" w:space="0" w:color="auto"/>
            </w:tcBorders>
            <w:vAlign w:val="center"/>
            <w:hideMark/>
          </w:tcPr>
          <w:p w14:paraId="45EDB23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Wigury</w:t>
            </w:r>
          </w:p>
        </w:tc>
        <w:tc>
          <w:tcPr>
            <w:tcW w:w="3180" w:type="dxa"/>
            <w:tcBorders>
              <w:top w:val="nil"/>
              <w:left w:val="nil"/>
              <w:bottom w:val="single" w:sz="4" w:space="0" w:color="auto"/>
              <w:right w:val="single" w:sz="4" w:space="0" w:color="auto"/>
            </w:tcBorders>
            <w:vAlign w:val="center"/>
            <w:hideMark/>
          </w:tcPr>
          <w:p w14:paraId="4ADB072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FAEBF4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144</w:t>
            </w:r>
          </w:p>
        </w:tc>
        <w:tc>
          <w:tcPr>
            <w:tcW w:w="1240" w:type="dxa"/>
            <w:tcBorders>
              <w:top w:val="nil"/>
              <w:left w:val="nil"/>
              <w:bottom w:val="single" w:sz="4" w:space="0" w:color="auto"/>
              <w:right w:val="single" w:sz="4" w:space="0" w:color="auto"/>
            </w:tcBorders>
            <w:noWrap/>
            <w:vAlign w:val="bottom"/>
            <w:hideMark/>
          </w:tcPr>
          <w:p w14:paraId="7DEE067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288</w:t>
            </w:r>
          </w:p>
        </w:tc>
      </w:tr>
      <w:tr w:rsidR="00F94C48" w:rsidRPr="009474E3" w14:paraId="00D7D51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C48CD4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191</w:t>
            </w:r>
          </w:p>
        </w:tc>
        <w:tc>
          <w:tcPr>
            <w:tcW w:w="3200" w:type="dxa"/>
            <w:tcBorders>
              <w:top w:val="nil"/>
              <w:left w:val="nil"/>
              <w:bottom w:val="single" w:sz="4" w:space="0" w:color="auto"/>
              <w:right w:val="single" w:sz="4" w:space="0" w:color="auto"/>
            </w:tcBorders>
            <w:vAlign w:val="center"/>
            <w:hideMark/>
          </w:tcPr>
          <w:p w14:paraId="1FF6EA0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Willowa</w:t>
            </w:r>
          </w:p>
        </w:tc>
        <w:tc>
          <w:tcPr>
            <w:tcW w:w="3180" w:type="dxa"/>
            <w:tcBorders>
              <w:top w:val="nil"/>
              <w:left w:val="nil"/>
              <w:bottom w:val="single" w:sz="4" w:space="0" w:color="auto"/>
              <w:right w:val="single" w:sz="4" w:space="0" w:color="auto"/>
            </w:tcBorders>
            <w:vAlign w:val="center"/>
            <w:hideMark/>
          </w:tcPr>
          <w:p w14:paraId="5E7C662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567EA0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236</w:t>
            </w:r>
          </w:p>
        </w:tc>
        <w:tc>
          <w:tcPr>
            <w:tcW w:w="1240" w:type="dxa"/>
            <w:tcBorders>
              <w:top w:val="nil"/>
              <w:left w:val="nil"/>
              <w:bottom w:val="single" w:sz="4" w:space="0" w:color="auto"/>
              <w:right w:val="single" w:sz="4" w:space="0" w:color="auto"/>
            </w:tcBorders>
            <w:noWrap/>
            <w:vAlign w:val="bottom"/>
            <w:hideMark/>
          </w:tcPr>
          <w:p w14:paraId="5E8A75D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472</w:t>
            </w:r>
          </w:p>
        </w:tc>
      </w:tr>
      <w:tr w:rsidR="00F94C48" w:rsidRPr="009474E3" w14:paraId="1C7A099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3174D6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192</w:t>
            </w:r>
          </w:p>
        </w:tc>
        <w:tc>
          <w:tcPr>
            <w:tcW w:w="3200" w:type="dxa"/>
            <w:tcBorders>
              <w:top w:val="nil"/>
              <w:left w:val="nil"/>
              <w:bottom w:val="single" w:sz="4" w:space="0" w:color="auto"/>
              <w:right w:val="single" w:sz="4" w:space="0" w:color="auto"/>
            </w:tcBorders>
            <w:vAlign w:val="center"/>
            <w:hideMark/>
          </w:tcPr>
          <w:p w14:paraId="6000D45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Witosa</w:t>
            </w:r>
          </w:p>
        </w:tc>
        <w:tc>
          <w:tcPr>
            <w:tcW w:w="3180" w:type="dxa"/>
            <w:tcBorders>
              <w:top w:val="nil"/>
              <w:left w:val="nil"/>
              <w:bottom w:val="single" w:sz="4" w:space="0" w:color="auto"/>
              <w:right w:val="single" w:sz="4" w:space="0" w:color="auto"/>
            </w:tcBorders>
            <w:vAlign w:val="center"/>
            <w:hideMark/>
          </w:tcPr>
          <w:p w14:paraId="1ADED8E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2342B2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256</w:t>
            </w:r>
          </w:p>
        </w:tc>
        <w:tc>
          <w:tcPr>
            <w:tcW w:w="1240" w:type="dxa"/>
            <w:tcBorders>
              <w:top w:val="nil"/>
              <w:left w:val="nil"/>
              <w:bottom w:val="single" w:sz="4" w:space="0" w:color="auto"/>
              <w:right w:val="single" w:sz="4" w:space="0" w:color="auto"/>
            </w:tcBorders>
            <w:noWrap/>
            <w:vAlign w:val="bottom"/>
            <w:hideMark/>
          </w:tcPr>
          <w:p w14:paraId="5669309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512</w:t>
            </w:r>
          </w:p>
        </w:tc>
      </w:tr>
      <w:tr w:rsidR="00F94C48" w:rsidRPr="009474E3" w14:paraId="5E4AD36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0CDCB0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193</w:t>
            </w:r>
          </w:p>
        </w:tc>
        <w:tc>
          <w:tcPr>
            <w:tcW w:w="3200" w:type="dxa"/>
            <w:tcBorders>
              <w:top w:val="nil"/>
              <w:left w:val="nil"/>
              <w:bottom w:val="single" w:sz="4" w:space="0" w:color="auto"/>
              <w:right w:val="single" w:sz="4" w:space="0" w:color="auto"/>
            </w:tcBorders>
            <w:vAlign w:val="center"/>
            <w:hideMark/>
          </w:tcPr>
          <w:p w14:paraId="41F3A79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Witwickiego</w:t>
            </w:r>
          </w:p>
        </w:tc>
        <w:tc>
          <w:tcPr>
            <w:tcW w:w="3180" w:type="dxa"/>
            <w:tcBorders>
              <w:top w:val="nil"/>
              <w:left w:val="nil"/>
              <w:bottom w:val="single" w:sz="4" w:space="0" w:color="auto"/>
              <w:right w:val="single" w:sz="4" w:space="0" w:color="auto"/>
            </w:tcBorders>
            <w:vAlign w:val="center"/>
            <w:hideMark/>
          </w:tcPr>
          <w:p w14:paraId="3B70F49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765240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285</w:t>
            </w:r>
          </w:p>
        </w:tc>
        <w:tc>
          <w:tcPr>
            <w:tcW w:w="1240" w:type="dxa"/>
            <w:tcBorders>
              <w:top w:val="nil"/>
              <w:left w:val="nil"/>
              <w:bottom w:val="single" w:sz="4" w:space="0" w:color="auto"/>
              <w:right w:val="single" w:sz="4" w:space="0" w:color="auto"/>
            </w:tcBorders>
            <w:noWrap/>
            <w:vAlign w:val="bottom"/>
            <w:hideMark/>
          </w:tcPr>
          <w:p w14:paraId="7E24A13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570</w:t>
            </w:r>
          </w:p>
        </w:tc>
      </w:tr>
      <w:tr w:rsidR="00F94C48" w:rsidRPr="009474E3" w14:paraId="5CF40EB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79D682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194</w:t>
            </w:r>
          </w:p>
        </w:tc>
        <w:tc>
          <w:tcPr>
            <w:tcW w:w="3200" w:type="dxa"/>
            <w:tcBorders>
              <w:top w:val="nil"/>
              <w:left w:val="nil"/>
              <w:bottom w:val="single" w:sz="4" w:space="0" w:color="auto"/>
              <w:right w:val="single" w:sz="4" w:space="0" w:color="auto"/>
            </w:tcBorders>
            <w:vAlign w:val="center"/>
            <w:hideMark/>
          </w:tcPr>
          <w:p w14:paraId="6CB116B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Wojska Polskiego</w:t>
            </w:r>
          </w:p>
        </w:tc>
        <w:tc>
          <w:tcPr>
            <w:tcW w:w="3180" w:type="dxa"/>
            <w:tcBorders>
              <w:top w:val="nil"/>
              <w:left w:val="nil"/>
              <w:bottom w:val="single" w:sz="4" w:space="0" w:color="auto"/>
              <w:right w:val="single" w:sz="4" w:space="0" w:color="auto"/>
            </w:tcBorders>
            <w:vAlign w:val="center"/>
            <w:hideMark/>
          </w:tcPr>
          <w:p w14:paraId="60C1BBE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352812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281</w:t>
            </w:r>
          </w:p>
        </w:tc>
        <w:tc>
          <w:tcPr>
            <w:tcW w:w="1240" w:type="dxa"/>
            <w:tcBorders>
              <w:top w:val="nil"/>
              <w:left w:val="nil"/>
              <w:bottom w:val="single" w:sz="4" w:space="0" w:color="auto"/>
              <w:right w:val="single" w:sz="4" w:space="0" w:color="auto"/>
            </w:tcBorders>
            <w:noWrap/>
            <w:vAlign w:val="bottom"/>
            <w:hideMark/>
          </w:tcPr>
          <w:p w14:paraId="0F30C4A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562</w:t>
            </w:r>
          </w:p>
        </w:tc>
      </w:tr>
      <w:tr w:rsidR="00F94C48" w:rsidRPr="009474E3" w14:paraId="1561498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9E52BC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195</w:t>
            </w:r>
          </w:p>
        </w:tc>
        <w:tc>
          <w:tcPr>
            <w:tcW w:w="3200" w:type="dxa"/>
            <w:tcBorders>
              <w:top w:val="nil"/>
              <w:left w:val="nil"/>
              <w:bottom w:val="single" w:sz="4" w:space="0" w:color="auto"/>
              <w:right w:val="single" w:sz="4" w:space="0" w:color="auto"/>
            </w:tcBorders>
            <w:vAlign w:val="center"/>
            <w:hideMark/>
          </w:tcPr>
          <w:p w14:paraId="07CCDB4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Wójtostwo</w:t>
            </w:r>
          </w:p>
        </w:tc>
        <w:tc>
          <w:tcPr>
            <w:tcW w:w="3180" w:type="dxa"/>
            <w:tcBorders>
              <w:top w:val="nil"/>
              <w:left w:val="nil"/>
              <w:bottom w:val="single" w:sz="4" w:space="0" w:color="auto"/>
              <w:right w:val="single" w:sz="4" w:space="0" w:color="auto"/>
            </w:tcBorders>
            <w:vAlign w:val="center"/>
            <w:hideMark/>
          </w:tcPr>
          <w:p w14:paraId="59048A1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E3315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1373</w:t>
            </w:r>
          </w:p>
        </w:tc>
        <w:tc>
          <w:tcPr>
            <w:tcW w:w="1240" w:type="dxa"/>
            <w:tcBorders>
              <w:top w:val="nil"/>
              <w:left w:val="nil"/>
              <w:bottom w:val="single" w:sz="4" w:space="0" w:color="auto"/>
              <w:right w:val="single" w:sz="4" w:space="0" w:color="auto"/>
            </w:tcBorders>
            <w:noWrap/>
            <w:vAlign w:val="bottom"/>
            <w:hideMark/>
          </w:tcPr>
          <w:p w14:paraId="28D8848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2746</w:t>
            </w:r>
          </w:p>
        </w:tc>
      </w:tr>
      <w:tr w:rsidR="00F94C48" w:rsidRPr="009474E3" w14:paraId="39E24B9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04F482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196</w:t>
            </w:r>
          </w:p>
        </w:tc>
        <w:tc>
          <w:tcPr>
            <w:tcW w:w="3200" w:type="dxa"/>
            <w:tcBorders>
              <w:top w:val="nil"/>
              <w:left w:val="nil"/>
              <w:bottom w:val="single" w:sz="4" w:space="0" w:color="auto"/>
              <w:right w:val="single" w:sz="4" w:space="0" w:color="auto"/>
            </w:tcBorders>
            <w:vAlign w:val="center"/>
            <w:hideMark/>
          </w:tcPr>
          <w:p w14:paraId="0C9057F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Wspólna</w:t>
            </w:r>
          </w:p>
        </w:tc>
        <w:tc>
          <w:tcPr>
            <w:tcW w:w="3180" w:type="dxa"/>
            <w:tcBorders>
              <w:top w:val="nil"/>
              <w:left w:val="nil"/>
              <w:bottom w:val="single" w:sz="4" w:space="0" w:color="auto"/>
              <w:right w:val="single" w:sz="4" w:space="0" w:color="auto"/>
            </w:tcBorders>
            <w:vAlign w:val="center"/>
            <w:hideMark/>
          </w:tcPr>
          <w:p w14:paraId="188B570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trike/>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49584A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165</w:t>
            </w:r>
          </w:p>
        </w:tc>
        <w:tc>
          <w:tcPr>
            <w:tcW w:w="1240" w:type="dxa"/>
            <w:tcBorders>
              <w:top w:val="nil"/>
              <w:left w:val="nil"/>
              <w:bottom w:val="single" w:sz="4" w:space="0" w:color="auto"/>
              <w:right w:val="single" w:sz="4" w:space="0" w:color="auto"/>
            </w:tcBorders>
            <w:noWrap/>
            <w:vAlign w:val="bottom"/>
            <w:hideMark/>
          </w:tcPr>
          <w:p w14:paraId="670EB27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330</w:t>
            </w:r>
          </w:p>
        </w:tc>
      </w:tr>
      <w:tr w:rsidR="00F94C48" w:rsidRPr="009474E3" w14:paraId="56EF0EF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97B969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197</w:t>
            </w:r>
          </w:p>
        </w:tc>
        <w:tc>
          <w:tcPr>
            <w:tcW w:w="3200" w:type="dxa"/>
            <w:tcBorders>
              <w:top w:val="nil"/>
              <w:left w:val="nil"/>
              <w:bottom w:val="single" w:sz="4" w:space="0" w:color="auto"/>
              <w:right w:val="single" w:sz="4" w:space="0" w:color="auto"/>
            </w:tcBorders>
            <w:vAlign w:val="center"/>
            <w:hideMark/>
          </w:tcPr>
          <w:p w14:paraId="554CB61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Wymyślin</w:t>
            </w:r>
          </w:p>
        </w:tc>
        <w:tc>
          <w:tcPr>
            <w:tcW w:w="3180" w:type="dxa"/>
            <w:tcBorders>
              <w:top w:val="nil"/>
              <w:left w:val="nil"/>
              <w:bottom w:val="single" w:sz="4" w:space="0" w:color="auto"/>
              <w:right w:val="single" w:sz="4" w:space="0" w:color="auto"/>
            </w:tcBorders>
            <w:vAlign w:val="center"/>
            <w:hideMark/>
          </w:tcPr>
          <w:p w14:paraId="7AF2294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72781D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279</w:t>
            </w:r>
          </w:p>
        </w:tc>
        <w:tc>
          <w:tcPr>
            <w:tcW w:w="1240" w:type="dxa"/>
            <w:tcBorders>
              <w:top w:val="nil"/>
              <w:left w:val="nil"/>
              <w:bottom w:val="single" w:sz="4" w:space="0" w:color="auto"/>
              <w:right w:val="single" w:sz="4" w:space="0" w:color="auto"/>
            </w:tcBorders>
            <w:noWrap/>
            <w:vAlign w:val="bottom"/>
            <w:hideMark/>
          </w:tcPr>
          <w:p w14:paraId="01ACA2D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558</w:t>
            </w:r>
          </w:p>
        </w:tc>
      </w:tr>
      <w:tr w:rsidR="00F94C48" w:rsidRPr="009474E3" w14:paraId="228871A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C1E91F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198</w:t>
            </w:r>
          </w:p>
        </w:tc>
        <w:tc>
          <w:tcPr>
            <w:tcW w:w="3200" w:type="dxa"/>
            <w:tcBorders>
              <w:top w:val="nil"/>
              <w:left w:val="nil"/>
              <w:bottom w:val="single" w:sz="4" w:space="0" w:color="auto"/>
              <w:right w:val="single" w:sz="4" w:space="0" w:color="auto"/>
            </w:tcBorders>
            <w:vAlign w:val="center"/>
            <w:hideMark/>
          </w:tcPr>
          <w:p w14:paraId="2BD2BF5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Wysoka</w:t>
            </w:r>
          </w:p>
        </w:tc>
        <w:tc>
          <w:tcPr>
            <w:tcW w:w="3180" w:type="dxa"/>
            <w:tcBorders>
              <w:top w:val="nil"/>
              <w:left w:val="nil"/>
              <w:bottom w:val="single" w:sz="4" w:space="0" w:color="auto"/>
              <w:right w:val="single" w:sz="4" w:space="0" w:color="auto"/>
            </w:tcBorders>
            <w:vAlign w:val="center"/>
            <w:hideMark/>
          </w:tcPr>
          <w:p w14:paraId="4F0279A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D02568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354</w:t>
            </w:r>
          </w:p>
        </w:tc>
        <w:tc>
          <w:tcPr>
            <w:tcW w:w="1240" w:type="dxa"/>
            <w:tcBorders>
              <w:top w:val="nil"/>
              <w:left w:val="nil"/>
              <w:bottom w:val="single" w:sz="4" w:space="0" w:color="auto"/>
              <w:right w:val="single" w:sz="4" w:space="0" w:color="auto"/>
            </w:tcBorders>
            <w:noWrap/>
            <w:vAlign w:val="bottom"/>
            <w:hideMark/>
          </w:tcPr>
          <w:p w14:paraId="4DBE8F3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708</w:t>
            </w:r>
          </w:p>
        </w:tc>
      </w:tr>
      <w:tr w:rsidR="00F94C48" w:rsidRPr="009474E3" w14:paraId="216B869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77D744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199</w:t>
            </w:r>
          </w:p>
        </w:tc>
        <w:tc>
          <w:tcPr>
            <w:tcW w:w="3200" w:type="dxa"/>
            <w:tcBorders>
              <w:top w:val="nil"/>
              <w:left w:val="nil"/>
              <w:bottom w:val="single" w:sz="4" w:space="0" w:color="auto"/>
              <w:right w:val="nil"/>
            </w:tcBorders>
            <w:vAlign w:val="center"/>
            <w:hideMark/>
          </w:tcPr>
          <w:p w14:paraId="52E39D3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Wysoka</w:t>
            </w:r>
          </w:p>
        </w:tc>
        <w:tc>
          <w:tcPr>
            <w:tcW w:w="3180" w:type="dxa"/>
            <w:tcBorders>
              <w:top w:val="nil"/>
              <w:left w:val="single" w:sz="4" w:space="0" w:color="auto"/>
              <w:bottom w:val="single" w:sz="4" w:space="0" w:color="auto"/>
              <w:right w:val="single" w:sz="4" w:space="0" w:color="auto"/>
            </w:tcBorders>
            <w:vAlign w:val="center"/>
            <w:hideMark/>
          </w:tcPr>
          <w:p w14:paraId="0114234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C990BE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86</w:t>
            </w:r>
          </w:p>
        </w:tc>
        <w:tc>
          <w:tcPr>
            <w:tcW w:w="1240" w:type="dxa"/>
            <w:tcBorders>
              <w:top w:val="nil"/>
              <w:left w:val="nil"/>
              <w:bottom w:val="single" w:sz="4" w:space="0" w:color="auto"/>
              <w:right w:val="single" w:sz="4" w:space="0" w:color="auto"/>
            </w:tcBorders>
            <w:noWrap/>
            <w:vAlign w:val="bottom"/>
            <w:hideMark/>
          </w:tcPr>
          <w:p w14:paraId="166AFCA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172</w:t>
            </w:r>
          </w:p>
        </w:tc>
      </w:tr>
      <w:tr w:rsidR="00F94C48" w:rsidRPr="009474E3" w14:paraId="7F3C568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516DBE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200</w:t>
            </w:r>
          </w:p>
        </w:tc>
        <w:tc>
          <w:tcPr>
            <w:tcW w:w="3200" w:type="dxa"/>
            <w:tcBorders>
              <w:top w:val="nil"/>
              <w:left w:val="nil"/>
              <w:bottom w:val="single" w:sz="4" w:space="0" w:color="auto"/>
              <w:right w:val="single" w:sz="4" w:space="0" w:color="auto"/>
            </w:tcBorders>
            <w:vAlign w:val="center"/>
            <w:hideMark/>
          </w:tcPr>
          <w:p w14:paraId="48FEAAE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Wysoka</w:t>
            </w:r>
          </w:p>
        </w:tc>
        <w:tc>
          <w:tcPr>
            <w:tcW w:w="3180" w:type="dxa"/>
            <w:tcBorders>
              <w:top w:val="nil"/>
              <w:left w:val="nil"/>
              <w:bottom w:val="single" w:sz="4" w:space="0" w:color="auto"/>
              <w:right w:val="single" w:sz="4" w:space="0" w:color="auto"/>
            </w:tcBorders>
            <w:vAlign w:val="center"/>
            <w:hideMark/>
          </w:tcPr>
          <w:p w14:paraId="6CEEF0B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(ciąg pieszo-jezdny)</w:t>
            </w:r>
          </w:p>
        </w:tc>
        <w:tc>
          <w:tcPr>
            <w:tcW w:w="1300" w:type="dxa"/>
            <w:tcBorders>
              <w:top w:val="nil"/>
              <w:left w:val="nil"/>
              <w:bottom w:val="single" w:sz="4" w:space="0" w:color="auto"/>
              <w:right w:val="single" w:sz="4" w:space="0" w:color="auto"/>
            </w:tcBorders>
            <w:noWrap/>
            <w:vAlign w:val="bottom"/>
            <w:hideMark/>
          </w:tcPr>
          <w:p w14:paraId="2594F73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72</w:t>
            </w:r>
          </w:p>
        </w:tc>
        <w:tc>
          <w:tcPr>
            <w:tcW w:w="1240" w:type="dxa"/>
            <w:tcBorders>
              <w:top w:val="nil"/>
              <w:left w:val="nil"/>
              <w:bottom w:val="single" w:sz="4" w:space="0" w:color="auto"/>
              <w:right w:val="single" w:sz="4" w:space="0" w:color="auto"/>
            </w:tcBorders>
            <w:noWrap/>
            <w:vAlign w:val="bottom"/>
            <w:hideMark/>
          </w:tcPr>
          <w:p w14:paraId="5EDDD4D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144</w:t>
            </w:r>
          </w:p>
        </w:tc>
      </w:tr>
      <w:tr w:rsidR="00F94C48" w:rsidRPr="009474E3" w14:paraId="279F792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8D1AD3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201</w:t>
            </w:r>
          </w:p>
        </w:tc>
        <w:tc>
          <w:tcPr>
            <w:tcW w:w="3200" w:type="dxa"/>
            <w:tcBorders>
              <w:top w:val="nil"/>
              <w:left w:val="nil"/>
              <w:bottom w:val="single" w:sz="4" w:space="0" w:color="auto"/>
              <w:right w:val="single" w:sz="4" w:space="0" w:color="auto"/>
            </w:tcBorders>
            <w:vAlign w:val="center"/>
            <w:hideMark/>
          </w:tcPr>
          <w:p w14:paraId="2EEE641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Wyspiańskiego</w:t>
            </w:r>
          </w:p>
        </w:tc>
        <w:tc>
          <w:tcPr>
            <w:tcW w:w="3180" w:type="dxa"/>
            <w:tcBorders>
              <w:top w:val="nil"/>
              <w:left w:val="nil"/>
              <w:bottom w:val="single" w:sz="4" w:space="0" w:color="auto"/>
              <w:right w:val="single" w:sz="4" w:space="0" w:color="auto"/>
            </w:tcBorders>
            <w:vAlign w:val="center"/>
            <w:hideMark/>
          </w:tcPr>
          <w:p w14:paraId="0A832CD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55BDD1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325</w:t>
            </w:r>
          </w:p>
        </w:tc>
        <w:tc>
          <w:tcPr>
            <w:tcW w:w="1240" w:type="dxa"/>
            <w:tcBorders>
              <w:top w:val="nil"/>
              <w:left w:val="nil"/>
              <w:bottom w:val="single" w:sz="4" w:space="0" w:color="auto"/>
              <w:right w:val="single" w:sz="4" w:space="0" w:color="auto"/>
            </w:tcBorders>
            <w:noWrap/>
            <w:vAlign w:val="bottom"/>
            <w:hideMark/>
          </w:tcPr>
          <w:p w14:paraId="103DA2E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650</w:t>
            </w:r>
          </w:p>
        </w:tc>
      </w:tr>
      <w:tr w:rsidR="00F94C48" w:rsidRPr="009474E3" w14:paraId="4FC9495E" w14:textId="77777777" w:rsidTr="00F94C48">
        <w:trPr>
          <w:trHeight w:val="630"/>
        </w:trPr>
        <w:tc>
          <w:tcPr>
            <w:tcW w:w="580" w:type="dxa"/>
            <w:tcBorders>
              <w:top w:val="nil"/>
              <w:left w:val="single" w:sz="4" w:space="0" w:color="auto"/>
              <w:bottom w:val="single" w:sz="4" w:space="0" w:color="auto"/>
              <w:right w:val="single" w:sz="4" w:space="0" w:color="auto"/>
            </w:tcBorders>
            <w:noWrap/>
            <w:vAlign w:val="center"/>
            <w:hideMark/>
          </w:tcPr>
          <w:p w14:paraId="2BF84D2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202</w:t>
            </w:r>
          </w:p>
        </w:tc>
        <w:tc>
          <w:tcPr>
            <w:tcW w:w="3200" w:type="dxa"/>
            <w:tcBorders>
              <w:top w:val="nil"/>
              <w:left w:val="nil"/>
              <w:bottom w:val="single" w:sz="4" w:space="0" w:color="auto"/>
              <w:right w:val="single" w:sz="4" w:space="0" w:color="auto"/>
            </w:tcBorders>
            <w:vAlign w:val="center"/>
            <w:hideMark/>
          </w:tcPr>
          <w:p w14:paraId="6FB38AA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Wyszyńskiego Stefana Kardynała</w:t>
            </w:r>
          </w:p>
        </w:tc>
        <w:tc>
          <w:tcPr>
            <w:tcW w:w="3180" w:type="dxa"/>
            <w:tcBorders>
              <w:top w:val="nil"/>
              <w:left w:val="nil"/>
              <w:bottom w:val="single" w:sz="4" w:space="0" w:color="auto"/>
              <w:right w:val="single" w:sz="4" w:space="0" w:color="auto"/>
            </w:tcBorders>
            <w:vAlign w:val="center"/>
            <w:hideMark/>
          </w:tcPr>
          <w:p w14:paraId="55DC2F0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B05A05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106</w:t>
            </w:r>
          </w:p>
        </w:tc>
        <w:tc>
          <w:tcPr>
            <w:tcW w:w="1240" w:type="dxa"/>
            <w:tcBorders>
              <w:top w:val="nil"/>
              <w:left w:val="nil"/>
              <w:bottom w:val="single" w:sz="4" w:space="0" w:color="auto"/>
              <w:right w:val="single" w:sz="4" w:space="0" w:color="auto"/>
            </w:tcBorders>
            <w:noWrap/>
            <w:vAlign w:val="bottom"/>
            <w:hideMark/>
          </w:tcPr>
          <w:p w14:paraId="21E4562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212</w:t>
            </w:r>
          </w:p>
        </w:tc>
      </w:tr>
      <w:tr w:rsidR="00F94C48" w:rsidRPr="009474E3" w14:paraId="119E112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8106E0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203</w:t>
            </w:r>
          </w:p>
        </w:tc>
        <w:tc>
          <w:tcPr>
            <w:tcW w:w="3200" w:type="dxa"/>
            <w:tcBorders>
              <w:top w:val="nil"/>
              <w:left w:val="nil"/>
              <w:bottom w:val="single" w:sz="4" w:space="0" w:color="auto"/>
              <w:right w:val="single" w:sz="4" w:space="0" w:color="auto"/>
            </w:tcBorders>
            <w:vAlign w:val="center"/>
            <w:hideMark/>
          </w:tcPr>
          <w:p w14:paraId="29598B9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Zabrody</w:t>
            </w:r>
          </w:p>
        </w:tc>
        <w:tc>
          <w:tcPr>
            <w:tcW w:w="3180" w:type="dxa"/>
            <w:tcBorders>
              <w:top w:val="nil"/>
              <w:left w:val="nil"/>
              <w:bottom w:val="single" w:sz="4" w:space="0" w:color="auto"/>
              <w:right w:val="single" w:sz="4" w:space="0" w:color="auto"/>
            </w:tcBorders>
            <w:vAlign w:val="center"/>
            <w:hideMark/>
          </w:tcPr>
          <w:p w14:paraId="6B4DB8C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FB5E98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1405</w:t>
            </w:r>
          </w:p>
        </w:tc>
        <w:tc>
          <w:tcPr>
            <w:tcW w:w="1240" w:type="dxa"/>
            <w:tcBorders>
              <w:top w:val="nil"/>
              <w:left w:val="nil"/>
              <w:bottom w:val="single" w:sz="4" w:space="0" w:color="auto"/>
              <w:right w:val="single" w:sz="4" w:space="0" w:color="auto"/>
            </w:tcBorders>
            <w:noWrap/>
            <w:vAlign w:val="bottom"/>
            <w:hideMark/>
          </w:tcPr>
          <w:p w14:paraId="20CDC8D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2810</w:t>
            </w:r>
          </w:p>
        </w:tc>
      </w:tr>
      <w:tr w:rsidR="00F94C48" w:rsidRPr="009474E3" w14:paraId="1882B4F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8040DF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204</w:t>
            </w:r>
          </w:p>
        </w:tc>
        <w:tc>
          <w:tcPr>
            <w:tcW w:w="3200" w:type="dxa"/>
            <w:tcBorders>
              <w:top w:val="nil"/>
              <w:left w:val="nil"/>
              <w:bottom w:val="single" w:sz="4" w:space="0" w:color="auto"/>
              <w:right w:val="single" w:sz="4" w:space="0" w:color="auto"/>
            </w:tcBorders>
            <w:vAlign w:val="center"/>
            <w:hideMark/>
          </w:tcPr>
          <w:p w14:paraId="4E984A3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Zachodnia</w:t>
            </w:r>
          </w:p>
        </w:tc>
        <w:tc>
          <w:tcPr>
            <w:tcW w:w="3180" w:type="dxa"/>
            <w:tcBorders>
              <w:top w:val="nil"/>
              <w:left w:val="nil"/>
              <w:bottom w:val="single" w:sz="4" w:space="0" w:color="auto"/>
              <w:right w:val="single" w:sz="4" w:space="0" w:color="auto"/>
            </w:tcBorders>
            <w:vAlign w:val="center"/>
            <w:hideMark/>
          </w:tcPr>
          <w:p w14:paraId="4364147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17310E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494</w:t>
            </w:r>
          </w:p>
        </w:tc>
        <w:tc>
          <w:tcPr>
            <w:tcW w:w="1240" w:type="dxa"/>
            <w:tcBorders>
              <w:top w:val="nil"/>
              <w:left w:val="nil"/>
              <w:bottom w:val="single" w:sz="4" w:space="0" w:color="auto"/>
              <w:right w:val="single" w:sz="4" w:space="0" w:color="auto"/>
            </w:tcBorders>
            <w:noWrap/>
            <w:vAlign w:val="bottom"/>
            <w:hideMark/>
          </w:tcPr>
          <w:p w14:paraId="665CFDD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988</w:t>
            </w:r>
          </w:p>
        </w:tc>
      </w:tr>
      <w:tr w:rsidR="00F94C48" w:rsidRPr="009474E3" w14:paraId="2687199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965206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205</w:t>
            </w:r>
          </w:p>
        </w:tc>
        <w:tc>
          <w:tcPr>
            <w:tcW w:w="3200" w:type="dxa"/>
            <w:tcBorders>
              <w:top w:val="nil"/>
              <w:left w:val="nil"/>
              <w:bottom w:val="single" w:sz="4" w:space="0" w:color="auto"/>
              <w:right w:val="single" w:sz="4" w:space="0" w:color="auto"/>
            </w:tcBorders>
            <w:vAlign w:val="center"/>
            <w:hideMark/>
          </w:tcPr>
          <w:p w14:paraId="6797E90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Zacisze</w:t>
            </w:r>
          </w:p>
        </w:tc>
        <w:tc>
          <w:tcPr>
            <w:tcW w:w="3180" w:type="dxa"/>
            <w:tcBorders>
              <w:top w:val="nil"/>
              <w:left w:val="nil"/>
              <w:bottom w:val="single" w:sz="4" w:space="0" w:color="auto"/>
              <w:right w:val="single" w:sz="4" w:space="0" w:color="auto"/>
            </w:tcBorders>
            <w:vAlign w:val="center"/>
            <w:hideMark/>
          </w:tcPr>
          <w:p w14:paraId="49D294F1" w14:textId="77777777" w:rsidR="00F94C48" w:rsidRPr="009474E3" w:rsidRDefault="00F94C48">
            <w:pPr>
              <w:spacing w:after="0" w:line="256" w:lineRule="auto"/>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EA8C9A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268</w:t>
            </w:r>
          </w:p>
        </w:tc>
        <w:tc>
          <w:tcPr>
            <w:tcW w:w="1240" w:type="dxa"/>
            <w:tcBorders>
              <w:top w:val="nil"/>
              <w:left w:val="nil"/>
              <w:bottom w:val="single" w:sz="4" w:space="0" w:color="auto"/>
              <w:right w:val="single" w:sz="4" w:space="0" w:color="auto"/>
            </w:tcBorders>
            <w:noWrap/>
            <w:vAlign w:val="bottom"/>
            <w:hideMark/>
          </w:tcPr>
          <w:p w14:paraId="1C4BE46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536</w:t>
            </w:r>
          </w:p>
        </w:tc>
      </w:tr>
      <w:tr w:rsidR="00F94C48" w:rsidRPr="009474E3" w14:paraId="7AFE6BC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7EE8B1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206</w:t>
            </w:r>
          </w:p>
        </w:tc>
        <w:tc>
          <w:tcPr>
            <w:tcW w:w="3200" w:type="dxa"/>
            <w:tcBorders>
              <w:top w:val="nil"/>
              <w:left w:val="nil"/>
              <w:bottom w:val="single" w:sz="4" w:space="0" w:color="auto"/>
              <w:right w:val="single" w:sz="4" w:space="0" w:color="auto"/>
            </w:tcBorders>
            <w:vAlign w:val="center"/>
            <w:hideMark/>
          </w:tcPr>
          <w:p w14:paraId="055A5F7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Załęskiego </w:t>
            </w:r>
            <w:proofErr w:type="spellStart"/>
            <w:r w:rsidRPr="009474E3">
              <w:rPr>
                <w:rFonts w:ascii="Times New Roman" w:eastAsia="Times New Roman" w:hAnsi="Times New Roman" w:cs="Times New Roman"/>
                <w:sz w:val="20"/>
                <w:szCs w:val="20"/>
                <w:lang w:eastAsia="pl-PL"/>
              </w:rPr>
              <w:t>Torfa</w:t>
            </w:r>
            <w:proofErr w:type="spellEnd"/>
            <w:r w:rsidRPr="009474E3">
              <w:rPr>
                <w:rFonts w:ascii="Times New Roman" w:eastAsia="Times New Roman" w:hAnsi="Times New Roman" w:cs="Times New Roman"/>
                <w:sz w:val="20"/>
                <w:szCs w:val="20"/>
                <w:lang w:eastAsia="pl-PL"/>
              </w:rPr>
              <w:t xml:space="preserve"> </w:t>
            </w:r>
          </w:p>
        </w:tc>
        <w:tc>
          <w:tcPr>
            <w:tcW w:w="3180" w:type="dxa"/>
            <w:tcBorders>
              <w:top w:val="nil"/>
              <w:left w:val="nil"/>
              <w:bottom w:val="single" w:sz="4" w:space="0" w:color="auto"/>
              <w:right w:val="single" w:sz="4" w:space="0" w:color="auto"/>
            </w:tcBorders>
            <w:vAlign w:val="center"/>
            <w:hideMark/>
          </w:tcPr>
          <w:p w14:paraId="770C88C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6E9325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704</w:t>
            </w:r>
          </w:p>
        </w:tc>
        <w:tc>
          <w:tcPr>
            <w:tcW w:w="1240" w:type="dxa"/>
            <w:tcBorders>
              <w:top w:val="nil"/>
              <w:left w:val="nil"/>
              <w:bottom w:val="single" w:sz="4" w:space="0" w:color="auto"/>
              <w:right w:val="single" w:sz="4" w:space="0" w:color="auto"/>
            </w:tcBorders>
            <w:noWrap/>
            <w:vAlign w:val="bottom"/>
            <w:hideMark/>
          </w:tcPr>
          <w:p w14:paraId="2B3DC01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1408</w:t>
            </w:r>
          </w:p>
        </w:tc>
      </w:tr>
      <w:tr w:rsidR="00F94C48" w:rsidRPr="009474E3" w14:paraId="40B3A5F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D7960B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207</w:t>
            </w:r>
          </w:p>
        </w:tc>
        <w:tc>
          <w:tcPr>
            <w:tcW w:w="3200" w:type="dxa"/>
            <w:tcBorders>
              <w:top w:val="nil"/>
              <w:left w:val="nil"/>
              <w:bottom w:val="single" w:sz="4" w:space="0" w:color="auto"/>
              <w:right w:val="single" w:sz="4" w:space="0" w:color="auto"/>
            </w:tcBorders>
            <w:vAlign w:val="center"/>
            <w:hideMark/>
          </w:tcPr>
          <w:p w14:paraId="0480724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Zduńska</w:t>
            </w:r>
          </w:p>
        </w:tc>
        <w:tc>
          <w:tcPr>
            <w:tcW w:w="3180" w:type="dxa"/>
            <w:tcBorders>
              <w:top w:val="nil"/>
              <w:left w:val="nil"/>
              <w:bottom w:val="single" w:sz="4" w:space="0" w:color="auto"/>
              <w:right w:val="single" w:sz="4" w:space="0" w:color="auto"/>
            </w:tcBorders>
            <w:vAlign w:val="center"/>
            <w:hideMark/>
          </w:tcPr>
          <w:p w14:paraId="4EADA65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6D29A6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286</w:t>
            </w:r>
          </w:p>
        </w:tc>
        <w:tc>
          <w:tcPr>
            <w:tcW w:w="1240" w:type="dxa"/>
            <w:tcBorders>
              <w:top w:val="nil"/>
              <w:left w:val="nil"/>
              <w:bottom w:val="single" w:sz="4" w:space="0" w:color="auto"/>
              <w:right w:val="single" w:sz="4" w:space="0" w:color="auto"/>
            </w:tcBorders>
            <w:noWrap/>
            <w:vAlign w:val="bottom"/>
            <w:hideMark/>
          </w:tcPr>
          <w:p w14:paraId="0879B8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572</w:t>
            </w:r>
          </w:p>
        </w:tc>
      </w:tr>
      <w:tr w:rsidR="00F94C48" w:rsidRPr="009474E3" w14:paraId="73CEE50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6F269C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208</w:t>
            </w:r>
          </w:p>
        </w:tc>
        <w:tc>
          <w:tcPr>
            <w:tcW w:w="3200" w:type="dxa"/>
            <w:tcBorders>
              <w:top w:val="nil"/>
              <w:left w:val="nil"/>
              <w:bottom w:val="single" w:sz="4" w:space="0" w:color="auto"/>
              <w:right w:val="single" w:sz="4" w:space="0" w:color="auto"/>
            </w:tcBorders>
            <w:vAlign w:val="center"/>
            <w:hideMark/>
          </w:tcPr>
          <w:p w14:paraId="5CD156A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Złota</w:t>
            </w:r>
          </w:p>
        </w:tc>
        <w:tc>
          <w:tcPr>
            <w:tcW w:w="3180" w:type="dxa"/>
            <w:tcBorders>
              <w:top w:val="nil"/>
              <w:left w:val="nil"/>
              <w:bottom w:val="single" w:sz="4" w:space="0" w:color="auto"/>
              <w:right w:val="single" w:sz="4" w:space="0" w:color="auto"/>
            </w:tcBorders>
            <w:vAlign w:val="center"/>
            <w:hideMark/>
          </w:tcPr>
          <w:p w14:paraId="65F6309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0B1F3B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306</w:t>
            </w:r>
          </w:p>
        </w:tc>
        <w:tc>
          <w:tcPr>
            <w:tcW w:w="1240" w:type="dxa"/>
            <w:tcBorders>
              <w:top w:val="nil"/>
              <w:left w:val="nil"/>
              <w:bottom w:val="single" w:sz="4" w:space="0" w:color="auto"/>
              <w:right w:val="single" w:sz="4" w:space="0" w:color="auto"/>
            </w:tcBorders>
            <w:noWrap/>
            <w:vAlign w:val="bottom"/>
            <w:hideMark/>
          </w:tcPr>
          <w:p w14:paraId="35E02A9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612</w:t>
            </w:r>
          </w:p>
        </w:tc>
      </w:tr>
      <w:tr w:rsidR="00F94C48" w:rsidRPr="009474E3" w14:paraId="7E69E8B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33444C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209</w:t>
            </w:r>
          </w:p>
        </w:tc>
        <w:tc>
          <w:tcPr>
            <w:tcW w:w="3200" w:type="dxa"/>
            <w:tcBorders>
              <w:top w:val="nil"/>
              <w:left w:val="nil"/>
              <w:bottom w:val="single" w:sz="4" w:space="0" w:color="auto"/>
              <w:right w:val="single" w:sz="4" w:space="0" w:color="auto"/>
            </w:tcBorders>
            <w:vAlign w:val="center"/>
            <w:hideMark/>
          </w:tcPr>
          <w:p w14:paraId="673EA7C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Żeromskiego</w:t>
            </w:r>
          </w:p>
        </w:tc>
        <w:tc>
          <w:tcPr>
            <w:tcW w:w="3180" w:type="dxa"/>
            <w:tcBorders>
              <w:top w:val="nil"/>
              <w:left w:val="nil"/>
              <w:bottom w:val="single" w:sz="4" w:space="0" w:color="auto"/>
              <w:right w:val="single" w:sz="4" w:space="0" w:color="auto"/>
            </w:tcBorders>
            <w:vAlign w:val="center"/>
            <w:hideMark/>
          </w:tcPr>
          <w:p w14:paraId="69B8882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74C968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281</w:t>
            </w:r>
          </w:p>
        </w:tc>
        <w:tc>
          <w:tcPr>
            <w:tcW w:w="1240" w:type="dxa"/>
            <w:tcBorders>
              <w:top w:val="nil"/>
              <w:left w:val="nil"/>
              <w:bottom w:val="single" w:sz="4" w:space="0" w:color="auto"/>
              <w:right w:val="single" w:sz="4" w:space="0" w:color="auto"/>
            </w:tcBorders>
            <w:noWrap/>
            <w:vAlign w:val="bottom"/>
            <w:hideMark/>
          </w:tcPr>
          <w:p w14:paraId="0037F97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562</w:t>
            </w:r>
          </w:p>
        </w:tc>
      </w:tr>
      <w:tr w:rsidR="00F94C48" w:rsidRPr="009474E3" w14:paraId="07483AA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011FEA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210</w:t>
            </w:r>
          </w:p>
        </w:tc>
        <w:tc>
          <w:tcPr>
            <w:tcW w:w="3200" w:type="dxa"/>
            <w:tcBorders>
              <w:top w:val="nil"/>
              <w:left w:val="nil"/>
              <w:bottom w:val="single" w:sz="4" w:space="0" w:color="auto"/>
              <w:right w:val="single" w:sz="4" w:space="0" w:color="auto"/>
            </w:tcBorders>
            <w:vAlign w:val="center"/>
            <w:hideMark/>
          </w:tcPr>
          <w:p w14:paraId="0D629DF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Żołnierzy 80 Pułku Piechoty</w:t>
            </w:r>
          </w:p>
        </w:tc>
        <w:tc>
          <w:tcPr>
            <w:tcW w:w="3180" w:type="dxa"/>
            <w:tcBorders>
              <w:top w:val="nil"/>
              <w:left w:val="nil"/>
              <w:bottom w:val="single" w:sz="4" w:space="0" w:color="auto"/>
              <w:right w:val="single" w:sz="4" w:space="0" w:color="auto"/>
            </w:tcBorders>
            <w:vAlign w:val="center"/>
            <w:hideMark/>
          </w:tcPr>
          <w:p w14:paraId="1B53C68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7F41E2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264</w:t>
            </w:r>
          </w:p>
        </w:tc>
        <w:tc>
          <w:tcPr>
            <w:tcW w:w="1240" w:type="dxa"/>
            <w:tcBorders>
              <w:top w:val="nil"/>
              <w:left w:val="nil"/>
              <w:bottom w:val="single" w:sz="4" w:space="0" w:color="auto"/>
              <w:right w:val="single" w:sz="4" w:space="0" w:color="auto"/>
            </w:tcBorders>
            <w:noWrap/>
            <w:vAlign w:val="bottom"/>
            <w:hideMark/>
          </w:tcPr>
          <w:p w14:paraId="6B35BAB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528</w:t>
            </w:r>
          </w:p>
        </w:tc>
      </w:tr>
      <w:tr w:rsidR="00F94C48" w:rsidRPr="009474E3" w14:paraId="0C32DEE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8FFA3A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211</w:t>
            </w:r>
          </w:p>
        </w:tc>
        <w:tc>
          <w:tcPr>
            <w:tcW w:w="3200" w:type="dxa"/>
            <w:tcBorders>
              <w:top w:val="nil"/>
              <w:left w:val="nil"/>
              <w:bottom w:val="single" w:sz="4" w:space="0" w:color="auto"/>
              <w:right w:val="single" w:sz="4" w:space="0" w:color="auto"/>
            </w:tcBorders>
            <w:vAlign w:val="center"/>
            <w:hideMark/>
          </w:tcPr>
          <w:p w14:paraId="0235852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Żołnierzy Wyklętych Rondo</w:t>
            </w:r>
          </w:p>
        </w:tc>
        <w:tc>
          <w:tcPr>
            <w:tcW w:w="3180" w:type="dxa"/>
            <w:tcBorders>
              <w:top w:val="nil"/>
              <w:left w:val="nil"/>
              <w:bottom w:val="single" w:sz="4" w:space="0" w:color="auto"/>
              <w:right w:val="single" w:sz="4" w:space="0" w:color="auto"/>
            </w:tcBorders>
            <w:vAlign w:val="center"/>
            <w:hideMark/>
          </w:tcPr>
          <w:p w14:paraId="5A42C49F" w14:textId="77777777" w:rsidR="00F94C48" w:rsidRPr="009474E3" w:rsidRDefault="00F94C48">
            <w:pPr>
              <w:spacing w:after="0" w:line="256" w:lineRule="auto"/>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E7DE73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98</w:t>
            </w:r>
          </w:p>
        </w:tc>
        <w:tc>
          <w:tcPr>
            <w:tcW w:w="1240" w:type="dxa"/>
            <w:tcBorders>
              <w:top w:val="nil"/>
              <w:left w:val="nil"/>
              <w:bottom w:val="single" w:sz="4" w:space="0" w:color="auto"/>
              <w:right w:val="single" w:sz="4" w:space="0" w:color="auto"/>
            </w:tcBorders>
            <w:noWrap/>
            <w:vAlign w:val="bottom"/>
            <w:hideMark/>
          </w:tcPr>
          <w:p w14:paraId="4F1C4FE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196</w:t>
            </w:r>
          </w:p>
        </w:tc>
      </w:tr>
      <w:tr w:rsidR="00F94C48" w:rsidRPr="009474E3" w14:paraId="3D1D48A8" w14:textId="77777777" w:rsidTr="00F94C48">
        <w:trPr>
          <w:trHeight w:val="315"/>
        </w:trPr>
        <w:tc>
          <w:tcPr>
            <w:tcW w:w="580" w:type="dxa"/>
            <w:tcBorders>
              <w:top w:val="nil"/>
              <w:left w:val="single" w:sz="4" w:space="0" w:color="auto"/>
              <w:bottom w:val="single" w:sz="4" w:space="0" w:color="auto"/>
              <w:right w:val="nil"/>
            </w:tcBorders>
            <w:noWrap/>
            <w:vAlign w:val="bottom"/>
            <w:hideMark/>
          </w:tcPr>
          <w:p w14:paraId="169D6F4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3200" w:type="dxa"/>
            <w:tcBorders>
              <w:top w:val="nil"/>
              <w:left w:val="nil"/>
              <w:bottom w:val="single" w:sz="4" w:space="0" w:color="auto"/>
              <w:right w:val="nil"/>
            </w:tcBorders>
            <w:vAlign w:val="bottom"/>
            <w:hideMark/>
          </w:tcPr>
          <w:p w14:paraId="30C1BA59" w14:textId="77777777" w:rsidR="00F94C48" w:rsidRPr="009474E3" w:rsidRDefault="00F94C48">
            <w:pPr>
              <w:spacing w:after="0" w:line="256" w:lineRule="auto"/>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Razem</w:t>
            </w:r>
          </w:p>
        </w:tc>
        <w:tc>
          <w:tcPr>
            <w:tcW w:w="3180" w:type="dxa"/>
            <w:tcBorders>
              <w:top w:val="nil"/>
              <w:left w:val="nil"/>
              <w:bottom w:val="single" w:sz="4" w:space="0" w:color="auto"/>
              <w:right w:val="single" w:sz="4" w:space="0" w:color="auto"/>
            </w:tcBorders>
            <w:vAlign w:val="bottom"/>
            <w:hideMark/>
          </w:tcPr>
          <w:p w14:paraId="1316C8D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C23B825" w14:textId="77777777" w:rsidR="00F94C48" w:rsidRPr="009474E3" w:rsidRDefault="00F94C48">
            <w:pPr>
              <w:spacing w:after="0" w:line="256" w:lineRule="auto"/>
              <w:jc w:val="right"/>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70015</w:t>
            </w:r>
          </w:p>
        </w:tc>
        <w:tc>
          <w:tcPr>
            <w:tcW w:w="1240" w:type="dxa"/>
            <w:tcBorders>
              <w:top w:val="nil"/>
              <w:left w:val="nil"/>
              <w:bottom w:val="single" w:sz="4" w:space="0" w:color="auto"/>
              <w:right w:val="single" w:sz="4" w:space="0" w:color="auto"/>
            </w:tcBorders>
            <w:noWrap/>
            <w:vAlign w:val="bottom"/>
            <w:hideMark/>
          </w:tcPr>
          <w:p w14:paraId="315C4DB1" w14:textId="77777777" w:rsidR="00F94C48" w:rsidRPr="009474E3" w:rsidRDefault="00F94C48">
            <w:pPr>
              <w:spacing w:after="0" w:line="256" w:lineRule="auto"/>
              <w:jc w:val="right"/>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139057</w:t>
            </w:r>
          </w:p>
        </w:tc>
      </w:tr>
    </w:tbl>
    <w:p w14:paraId="27792834" w14:textId="77777777" w:rsidR="00F94C48" w:rsidRPr="009474E3" w:rsidRDefault="00F94C48" w:rsidP="00F94C48">
      <w:pPr>
        <w:rPr>
          <w:rFonts w:ascii="Times New Roman" w:eastAsia="Calibri" w:hAnsi="Times New Roman" w:cs="Times New Roman"/>
          <w:sz w:val="20"/>
          <w:szCs w:val="20"/>
        </w:rPr>
      </w:pPr>
    </w:p>
    <w:p w14:paraId="5224A4C1" w14:textId="1B521C65" w:rsidR="00F94C48" w:rsidRPr="009474E3" w:rsidRDefault="00F94C48">
      <w:pPr>
        <w:rPr>
          <w:rFonts w:ascii="Times New Roman" w:hAnsi="Times New Roman" w:cs="Times New Roman"/>
          <w:b/>
          <w:color w:val="000000"/>
          <w:sz w:val="24"/>
          <w:szCs w:val="24"/>
        </w:rPr>
      </w:pPr>
      <w:r w:rsidRPr="009474E3">
        <w:rPr>
          <w:rFonts w:ascii="Times New Roman" w:hAnsi="Times New Roman" w:cs="Times New Roman"/>
          <w:b/>
          <w:color w:val="000000"/>
          <w:sz w:val="24"/>
          <w:szCs w:val="24"/>
        </w:rPr>
        <w:br w:type="page"/>
      </w:r>
    </w:p>
    <w:p w14:paraId="0CE2CF32" w14:textId="4B7BFAAB" w:rsidR="00F94C48" w:rsidRPr="009474E3" w:rsidRDefault="00F94C48" w:rsidP="00EC4EA9">
      <w:pPr>
        <w:spacing w:after="0" w:line="480" w:lineRule="auto"/>
        <w:ind w:left="3545"/>
        <w:jc w:val="right"/>
        <w:rPr>
          <w:rFonts w:ascii="Times New Roman" w:hAnsi="Times New Roman" w:cs="Times New Roman"/>
          <w:b/>
          <w:sz w:val="20"/>
          <w:szCs w:val="20"/>
        </w:rPr>
      </w:pPr>
      <w:r w:rsidRPr="009474E3">
        <w:rPr>
          <w:rFonts w:ascii="Times New Roman" w:hAnsi="Times New Roman" w:cs="Times New Roman"/>
          <w:b/>
          <w:color w:val="000000"/>
          <w:sz w:val="20"/>
          <w:szCs w:val="20"/>
        </w:rPr>
        <w:lastRenderedPageBreak/>
        <w:t>Zestawienie nr 3 do z</w:t>
      </w:r>
      <w:r w:rsidRPr="009474E3">
        <w:rPr>
          <w:rFonts w:ascii="Times New Roman" w:hAnsi="Times New Roman" w:cs="Times New Roman"/>
          <w:b/>
          <w:sz w:val="20"/>
          <w:szCs w:val="20"/>
        </w:rPr>
        <w:t>ałącznika nr 2 do SWZ</w:t>
      </w:r>
    </w:p>
    <w:p w14:paraId="74337B31" w14:textId="77777777" w:rsidR="00F94C48" w:rsidRPr="009474E3" w:rsidRDefault="00F94C48" w:rsidP="00F94C48">
      <w:pPr>
        <w:jc w:val="center"/>
        <w:rPr>
          <w:rFonts w:ascii="Times New Roman" w:hAnsi="Times New Roman" w:cs="Times New Roman"/>
          <w:b/>
          <w:bCs/>
          <w:sz w:val="20"/>
          <w:szCs w:val="20"/>
        </w:rPr>
      </w:pPr>
      <w:r w:rsidRPr="009474E3">
        <w:rPr>
          <w:rFonts w:ascii="Times New Roman" w:hAnsi="Times New Roman" w:cs="Times New Roman"/>
          <w:b/>
          <w:bCs/>
          <w:sz w:val="20"/>
          <w:szCs w:val="20"/>
        </w:rPr>
        <w:t>Mechaniczne i ręczne oczyszczanie jezdni – wg harmonogramu</w:t>
      </w:r>
    </w:p>
    <w:tbl>
      <w:tblPr>
        <w:tblW w:w="9500" w:type="dxa"/>
        <w:tblCellMar>
          <w:left w:w="70" w:type="dxa"/>
          <w:right w:w="70" w:type="dxa"/>
        </w:tblCellMar>
        <w:tblLook w:val="04A0" w:firstRow="1" w:lastRow="0" w:firstColumn="1" w:lastColumn="0" w:noHBand="0" w:noVBand="1"/>
      </w:tblPr>
      <w:tblGrid>
        <w:gridCol w:w="580"/>
        <w:gridCol w:w="3180"/>
        <w:gridCol w:w="3155"/>
        <w:gridCol w:w="1300"/>
        <w:gridCol w:w="1285"/>
      </w:tblGrid>
      <w:tr w:rsidR="00F94C48" w:rsidRPr="009474E3" w14:paraId="6F6A9C36" w14:textId="77777777" w:rsidTr="00F94C48">
        <w:trPr>
          <w:trHeight w:val="1260"/>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7609F252"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L.p.</w:t>
            </w:r>
          </w:p>
        </w:tc>
        <w:tc>
          <w:tcPr>
            <w:tcW w:w="3200" w:type="dxa"/>
            <w:tcBorders>
              <w:top w:val="single" w:sz="4" w:space="0" w:color="auto"/>
              <w:left w:val="nil"/>
              <w:bottom w:val="single" w:sz="4" w:space="0" w:color="auto"/>
              <w:right w:val="single" w:sz="4" w:space="0" w:color="auto"/>
            </w:tcBorders>
            <w:vAlign w:val="center"/>
            <w:hideMark/>
          </w:tcPr>
          <w:p w14:paraId="76A226CD"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Nazwa ulicy</w:t>
            </w:r>
          </w:p>
        </w:tc>
        <w:tc>
          <w:tcPr>
            <w:tcW w:w="3180" w:type="dxa"/>
            <w:tcBorders>
              <w:top w:val="single" w:sz="4" w:space="0" w:color="auto"/>
              <w:left w:val="nil"/>
              <w:bottom w:val="single" w:sz="4" w:space="0" w:color="auto"/>
              <w:right w:val="single" w:sz="4" w:space="0" w:color="auto"/>
            </w:tcBorders>
            <w:vAlign w:val="center"/>
            <w:hideMark/>
          </w:tcPr>
          <w:p w14:paraId="45B77FC8"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Opis</w:t>
            </w:r>
          </w:p>
        </w:tc>
        <w:tc>
          <w:tcPr>
            <w:tcW w:w="1300" w:type="dxa"/>
            <w:tcBorders>
              <w:top w:val="single" w:sz="4" w:space="0" w:color="auto"/>
              <w:left w:val="nil"/>
              <w:bottom w:val="single" w:sz="4" w:space="0" w:color="auto"/>
              <w:right w:val="single" w:sz="4" w:space="0" w:color="auto"/>
            </w:tcBorders>
            <w:vAlign w:val="center"/>
            <w:hideMark/>
          </w:tcPr>
          <w:p w14:paraId="2BADF87E"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Długość jezdni w metrach</w:t>
            </w:r>
          </w:p>
        </w:tc>
        <w:tc>
          <w:tcPr>
            <w:tcW w:w="1240" w:type="dxa"/>
            <w:tcBorders>
              <w:top w:val="single" w:sz="4" w:space="0" w:color="auto"/>
              <w:left w:val="nil"/>
              <w:bottom w:val="single" w:sz="4" w:space="0" w:color="auto"/>
              <w:right w:val="single" w:sz="4" w:space="0" w:color="auto"/>
            </w:tcBorders>
            <w:vAlign w:val="center"/>
            <w:hideMark/>
          </w:tcPr>
          <w:p w14:paraId="4C22D5A3"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Długość krawężników w metrach</w:t>
            </w:r>
          </w:p>
        </w:tc>
      </w:tr>
      <w:tr w:rsidR="00F94C48" w:rsidRPr="009474E3" w14:paraId="3643191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7F7C73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c>
          <w:tcPr>
            <w:tcW w:w="3200" w:type="dxa"/>
            <w:tcBorders>
              <w:top w:val="nil"/>
              <w:left w:val="nil"/>
              <w:bottom w:val="single" w:sz="4" w:space="0" w:color="auto"/>
              <w:right w:val="single" w:sz="4" w:space="0" w:color="auto"/>
            </w:tcBorders>
            <w:vAlign w:val="center"/>
            <w:hideMark/>
          </w:tcPr>
          <w:p w14:paraId="27A17B2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 Stycznia</w:t>
            </w:r>
          </w:p>
        </w:tc>
        <w:tc>
          <w:tcPr>
            <w:tcW w:w="3180" w:type="dxa"/>
            <w:tcBorders>
              <w:top w:val="nil"/>
              <w:left w:val="nil"/>
              <w:bottom w:val="single" w:sz="4" w:space="0" w:color="auto"/>
              <w:right w:val="single" w:sz="4" w:space="0" w:color="auto"/>
            </w:tcBorders>
            <w:vAlign w:val="center"/>
            <w:hideMark/>
          </w:tcPr>
          <w:p w14:paraId="78FDF3D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18037D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310</w:t>
            </w:r>
          </w:p>
        </w:tc>
        <w:tc>
          <w:tcPr>
            <w:tcW w:w="1240" w:type="dxa"/>
            <w:tcBorders>
              <w:top w:val="nil"/>
              <w:left w:val="nil"/>
              <w:bottom w:val="single" w:sz="4" w:space="0" w:color="auto"/>
              <w:right w:val="single" w:sz="4" w:space="0" w:color="auto"/>
            </w:tcBorders>
            <w:noWrap/>
            <w:vAlign w:val="bottom"/>
            <w:hideMark/>
          </w:tcPr>
          <w:p w14:paraId="6EEA86D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620</w:t>
            </w:r>
          </w:p>
        </w:tc>
      </w:tr>
      <w:tr w:rsidR="00F94C48" w:rsidRPr="009474E3" w14:paraId="5F9BCEE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725F89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c>
          <w:tcPr>
            <w:tcW w:w="3200" w:type="dxa"/>
            <w:tcBorders>
              <w:top w:val="nil"/>
              <w:left w:val="nil"/>
              <w:bottom w:val="single" w:sz="4" w:space="0" w:color="auto"/>
              <w:right w:val="single" w:sz="4" w:space="0" w:color="auto"/>
            </w:tcBorders>
            <w:vAlign w:val="center"/>
            <w:hideMark/>
          </w:tcPr>
          <w:p w14:paraId="16BEC16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 Maja</w:t>
            </w:r>
          </w:p>
        </w:tc>
        <w:tc>
          <w:tcPr>
            <w:tcW w:w="3180" w:type="dxa"/>
            <w:tcBorders>
              <w:top w:val="nil"/>
              <w:left w:val="nil"/>
              <w:bottom w:val="single" w:sz="4" w:space="0" w:color="auto"/>
              <w:right w:val="single" w:sz="4" w:space="0" w:color="auto"/>
            </w:tcBorders>
            <w:vAlign w:val="center"/>
            <w:hideMark/>
          </w:tcPr>
          <w:p w14:paraId="2F0D57C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DECD68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149</w:t>
            </w:r>
          </w:p>
        </w:tc>
        <w:tc>
          <w:tcPr>
            <w:tcW w:w="1240" w:type="dxa"/>
            <w:tcBorders>
              <w:top w:val="nil"/>
              <w:left w:val="nil"/>
              <w:bottom w:val="single" w:sz="4" w:space="0" w:color="auto"/>
              <w:right w:val="single" w:sz="4" w:space="0" w:color="auto"/>
            </w:tcBorders>
            <w:noWrap/>
            <w:vAlign w:val="bottom"/>
            <w:hideMark/>
          </w:tcPr>
          <w:p w14:paraId="71EE576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298</w:t>
            </w:r>
          </w:p>
        </w:tc>
      </w:tr>
      <w:tr w:rsidR="00F94C48" w:rsidRPr="009474E3" w14:paraId="6B172CE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75D4EA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c>
          <w:tcPr>
            <w:tcW w:w="3200" w:type="dxa"/>
            <w:tcBorders>
              <w:top w:val="nil"/>
              <w:left w:val="nil"/>
              <w:bottom w:val="single" w:sz="4" w:space="0" w:color="auto"/>
              <w:right w:val="single" w:sz="4" w:space="0" w:color="auto"/>
            </w:tcBorders>
            <w:vAlign w:val="center"/>
            <w:hideMark/>
          </w:tcPr>
          <w:p w14:paraId="519F5B9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Akacjowa</w:t>
            </w:r>
          </w:p>
        </w:tc>
        <w:tc>
          <w:tcPr>
            <w:tcW w:w="3180" w:type="dxa"/>
            <w:tcBorders>
              <w:top w:val="nil"/>
              <w:left w:val="nil"/>
              <w:bottom w:val="single" w:sz="4" w:space="0" w:color="auto"/>
              <w:right w:val="single" w:sz="4" w:space="0" w:color="auto"/>
            </w:tcBorders>
            <w:vAlign w:val="center"/>
            <w:hideMark/>
          </w:tcPr>
          <w:p w14:paraId="6989CB0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63ED29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85</w:t>
            </w:r>
          </w:p>
        </w:tc>
        <w:tc>
          <w:tcPr>
            <w:tcW w:w="1240" w:type="dxa"/>
            <w:tcBorders>
              <w:top w:val="nil"/>
              <w:left w:val="nil"/>
              <w:bottom w:val="single" w:sz="4" w:space="0" w:color="auto"/>
              <w:right w:val="single" w:sz="4" w:space="0" w:color="auto"/>
            </w:tcBorders>
            <w:noWrap/>
            <w:vAlign w:val="bottom"/>
            <w:hideMark/>
          </w:tcPr>
          <w:p w14:paraId="1320C44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170</w:t>
            </w:r>
          </w:p>
        </w:tc>
      </w:tr>
      <w:tr w:rsidR="00F94C48" w:rsidRPr="009474E3" w14:paraId="4F12509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321F0C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w:t>
            </w:r>
          </w:p>
        </w:tc>
        <w:tc>
          <w:tcPr>
            <w:tcW w:w="3200" w:type="dxa"/>
            <w:tcBorders>
              <w:top w:val="nil"/>
              <w:left w:val="nil"/>
              <w:bottom w:val="single" w:sz="4" w:space="0" w:color="auto"/>
              <w:right w:val="single" w:sz="4" w:space="0" w:color="auto"/>
            </w:tcBorders>
            <w:vAlign w:val="center"/>
            <w:hideMark/>
          </w:tcPr>
          <w:p w14:paraId="781F0D4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Andersa</w:t>
            </w:r>
          </w:p>
        </w:tc>
        <w:tc>
          <w:tcPr>
            <w:tcW w:w="3180" w:type="dxa"/>
            <w:tcBorders>
              <w:top w:val="nil"/>
              <w:left w:val="nil"/>
              <w:bottom w:val="single" w:sz="4" w:space="0" w:color="auto"/>
              <w:right w:val="single" w:sz="4" w:space="0" w:color="auto"/>
            </w:tcBorders>
            <w:vAlign w:val="center"/>
            <w:hideMark/>
          </w:tcPr>
          <w:p w14:paraId="5A4D814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A64B5C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623</w:t>
            </w:r>
          </w:p>
        </w:tc>
        <w:tc>
          <w:tcPr>
            <w:tcW w:w="1240" w:type="dxa"/>
            <w:tcBorders>
              <w:top w:val="nil"/>
              <w:left w:val="nil"/>
              <w:bottom w:val="single" w:sz="4" w:space="0" w:color="auto"/>
              <w:right w:val="single" w:sz="4" w:space="0" w:color="auto"/>
            </w:tcBorders>
            <w:noWrap/>
            <w:vAlign w:val="bottom"/>
            <w:hideMark/>
          </w:tcPr>
          <w:p w14:paraId="349EE70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1246</w:t>
            </w:r>
          </w:p>
        </w:tc>
      </w:tr>
      <w:tr w:rsidR="00F94C48" w:rsidRPr="009474E3" w14:paraId="1E3CA11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CAB52A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w:t>
            </w:r>
          </w:p>
        </w:tc>
        <w:tc>
          <w:tcPr>
            <w:tcW w:w="3200" w:type="dxa"/>
            <w:tcBorders>
              <w:top w:val="nil"/>
              <w:left w:val="nil"/>
              <w:bottom w:val="single" w:sz="4" w:space="0" w:color="auto"/>
              <w:right w:val="single" w:sz="4" w:space="0" w:color="auto"/>
            </w:tcBorders>
            <w:vAlign w:val="center"/>
            <w:hideMark/>
          </w:tcPr>
          <w:p w14:paraId="238FA72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Anyszki</w:t>
            </w:r>
            <w:proofErr w:type="spellEnd"/>
            <w:r w:rsidRPr="009474E3">
              <w:rPr>
                <w:rFonts w:ascii="Times New Roman" w:eastAsia="Times New Roman" w:hAnsi="Times New Roman" w:cs="Times New Roman"/>
                <w:sz w:val="20"/>
                <w:szCs w:val="20"/>
                <w:lang w:eastAsia="pl-PL"/>
              </w:rPr>
              <w:t xml:space="preserve"> Stanisława</w:t>
            </w:r>
          </w:p>
        </w:tc>
        <w:tc>
          <w:tcPr>
            <w:tcW w:w="3180" w:type="dxa"/>
            <w:tcBorders>
              <w:top w:val="nil"/>
              <w:left w:val="nil"/>
              <w:bottom w:val="single" w:sz="4" w:space="0" w:color="auto"/>
              <w:right w:val="single" w:sz="4" w:space="0" w:color="auto"/>
            </w:tcBorders>
            <w:vAlign w:val="center"/>
            <w:hideMark/>
          </w:tcPr>
          <w:p w14:paraId="590CDAC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D332E4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150</w:t>
            </w:r>
          </w:p>
        </w:tc>
        <w:tc>
          <w:tcPr>
            <w:tcW w:w="1240" w:type="dxa"/>
            <w:tcBorders>
              <w:top w:val="nil"/>
              <w:left w:val="nil"/>
              <w:bottom w:val="single" w:sz="4" w:space="0" w:color="auto"/>
              <w:right w:val="single" w:sz="4" w:space="0" w:color="auto"/>
            </w:tcBorders>
            <w:noWrap/>
            <w:vAlign w:val="bottom"/>
            <w:hideMark/>
          </w:tcPr>
          <w:p w14:paraId="0F828BD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300</w:t>
            </w:r>
          </w:p>
        </w:tc>
      </w:tr>
      <w:tr w:rsidR="00F94C48" w:rsidRPr="009474E3" w14:paraId="618900D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6FC8FE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w:t>
            </w:r>
          </w:p>
        </w:tc>
        <w:tc>
          <w:tcPr>
            <w:tcW w:w="3200" w:type="dxa"/>
            <w:tcBorders>
              <w:top w:val="nil"/>
              <w:left w:val="nil"/>
              <w:bottom w:val="single" w:sz="4" w:space="0" w:color="auto"/>
              <w:right w:val="single" w:sz="4" w:space="0" w:color="auto"/>
            </w:tcBorders>
            <w:vAlign w:val="center"/>
            <w:hideMark/>
          </w:tcPr>
          <w:p w14:paraId="722857C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Armii Krajowej</w:t>
            </w:r>
          </w:p>
        </w:tc>
        <w:tc>
          <w:tcPr>
            <w:tcW w:w="3180" w:type="dxa"/>
            <w:tcBorders>
              <w:top w:val="nil"/>
              <w:left w:val="nil"/>
              <w:bottom w:val="single" w:sz="4" w:space="0" w:color="auto"/>
              <w:right w:val="single" w:sz="4" w:space="0" w:color="auto"/>
            </w:tcBorders>
            <w:vAlign w:val="center"/>
            <w:hideMark/>
          </w:tcPr>
          <w:p w14:paraId="10BC00C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7768E7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449</w:t>
            </w:r>
          </w:p>
        </w:tc>
        <w:tc>
          <w:tcPr>
            <w:tcW w:w="1240" w:type="dxa"/>
            <w:tcBorders>
              <w:top w:val="nil"/>
              <w:left w:val="nil"/>
              <w:bottom w:val="single" w:sz="4" w:space="0" w:color="auto"/>
              <w:right w:val="single" w:sz="4" w:space="0" w:color="auto"/>
            </w:tcBorders>
            <w:noWrap/>
            <w:vAlign w:val="bottom"/>
            <w:hideMark/>
          </w:tcPr>
          <w:p w14:paraId="3A44193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898</w:t>
            </w:r>
          </w:p>
        </w:tc>
      </w:tr>
      <w:tr w:rsidR="00F94C48" w:rsidRPr="009474E3" w14:paraId="17083DD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FF317F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w:t>
            </w:r>
          </w:p>
        </w:tc>
        <w:tc>
          <w:tcPr>
            <w:tcW w:w="3200" w:type="dxa"/>
            <w:tcBorders>
              <w:top w:val="nil"/>
              <w:left w:val="nil"/>
              <w:bottom w:val="single" w:sz="4" w:space="0" w:color="auto"/>
              <w:right w:val="single" w:sz="4" w:space="0" w:color="auto"/>
            </w:tcBorders>
            <w:vAlign w:val="center"/>
            <w:hideMark/>
          </w:tcPr>
          <w:p w14:paraId="0BEB5E5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Bagińskiego</w:t>
            </w:r>
          </w:p>
        </w:tc>
        <w:tc>
          <w:tcPr>
            <w:tcW w:w="3180" w:type="dxa"/>
            <w:tcBorders>
              <w:top w:val="nil"/>
              <w:left w:val="nil"/>
              <w:bottom w:val="single" w:sz="4" w:space="0" w:color="auto"/>
              <w:right w:val="single" w:sz="4" w:space="0" w:color="auto"/>
            </w:tcBorders>
            <w:vAlign w:val="center"/>
            <w:hideMark/>
          </w:tcPr>
          <w:p w14:paraId="5F8EC98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3D63A6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390</w:t>
            </w:r>
          </w:p>
        </w:tc>
        <w:tc>
          <w:tcPr>
            <w:tcW w:w="1240" w:type="dxa"/>
            <w:tcBorders>
              <w:top w:val="nil"/>
              <w:left w:val="nil"/>
              <w:bottom w:val="single" w:sz="4" w:space="0" w:color="auto"/>
              <w:right w:val="single" w:sz="4" w:space="0" w:color="auto"/>
            </w:tcBorders>
            <w:noWrap/>
            <w:vAlign w:val="bottom"/>
            <w:hideMark/>
          </w:tcPr>
          <w:p w14:paraId="4C8B4CA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780</w:t>
            </w:r>
          </w:p>
        </w:tc>
      </w:tr>
      <w:tr w:rsidR="00F94C48" w:rsidRPr="009474E3" w14:paraId="2A4F1C0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23A450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w:t>
            </w:r>
          </w:p>
        </w:tc>
        <w:tc>
          <w:tcPr>
            <w:tcW w:w="3200" w:type="dxa"/>
            <w:tcBorders>
              <w:top w:val="nil"/>
              <w:left w:val="nil"/>
              <w:bottom w:val="single" w:sz="4" w:space="0" w:color="auto"/>
              <w:right w:val="single" w:sz="4" w:space="0" w:color="auto"/>
            </w:tcBorders>
            <w:vAlign w:val="center"/>
            <w:hideMark/>
          </w:tcPr>
          <w:p w14:paraId="00767C5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Bagno</w:t>
            </w:r>
          </w:p>
        </w:tc>
        <w:tc>
          <w:tcPr>
            <w:tcW w:w="3180" w:type="dxa"/>
            <w:tcBorders>
              <w:top w:val="nil"/>
              <w:left w:val="nil"/>
              <w:bottom w:val="single" w:sz="4" w:space="0" w:color="auto"/>
              <w:right w:val="single" w:sz="4" w:space="0" w:color="auto"/>
            </w:tcBorders>
            <w:vAlign w:val="center"/>
            <w:hideMark/>
          </w:tcPr>
          <w:p w14:paraId="5C8D50A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45AF25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303</w:t>
            </w:r>
          </w:p>
        </w:tc>
        <w:tc>
          <w:tcPr>
            <w:tcW w:w="1240" w:type="dxa"/>
            <w:tcBorders>
              <w:top w:val="nil"/>
              <w:left w:val="nil"/>
              <w:bottom w:val="single" w:sz="4" w:space="0" w:color="auto"/>
              <w:right w:val="single" w:sz="4" w:space="0" w:color="auto"/>
            </w:tcBorders>
            <w:noWrap/>
            <w:vAlign w:val="bottom"/>
            <w:hideMark/>
          </w:tcPr>
          <w:p w14:paraId="20103F0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606</w:t>
            </w:r>
          </w:p>
        </w:tc>
      </w:tr>
      <w:tr w:rsidR="00F94C48" w:rsidRPr="009474E3" w14:paraId="577648C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7F317A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w:t>
            </w:r>
          </w:p>
        </w:tc>
        <w:tc>
          <w:tcPr>
            <w:tcW w:w="3200" w:type="dxa"/>
            <w:tcBorders>
              <w:top w:val="nil"/>
              <w:left w:val="nil"/>
              <w:bottom w:val="single" w:sz="4" w:space="0" w:color="auto"/>
              <w:right w:val="single" w:sz="4" w:space="0" w:color="auto"/>
            </w:tcBorders>
            <w:vAlign w:val="center"/>
            <w:hideMark/>
          </w:tcPr>
          <w:p w14:paraId="03DE423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Bajkowa</w:t>
            </w:r>
          </w:p>
        </w:tc>
        <w:tc>
          <w:tcPr>
            <w:tcW w:w="3180" w:type="dxa"/>
            <w:tcBorders>
              <w:top w:val="nil"/>
              <w:left w:val="nil"/>
              <w:bottom w:val="single" w:sz="4" w:space="0" w:color="auto"/>
              <w:right w:val="single" w:sz="4" w:space="0" w:color="auto"/>
            </w:tcBorders>
            <w:vAlign w:val="center"/>
            <w:hideMark/>
          </w:tcPr>
          <w:p w14:paraId="009F4A2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9ED15B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196</w:t>
            </w:r>
          </w:p>
        </w:tc>
        <w:tc>
          <w:tcPr>
            <w:tcW w:w="1240" w:type="dxa"/>
            <w:tcBorders>
              <w:top w:val="nil"/>
              <w:left w:val="nil"/>
              <w:bottom w:val="single" w:sz="4" w:space="0" w:color="auto"/>
              <w:right w:val="single" w:sz="4" w:space="0" w:color="auto"/>
            </w:tcBorders>
            <w:noWrap/>
            <w:vAlign w:val="bottom"/>
            <w:hideMark/>
          </w:tcPr>
          <w:p w14:paraId="1766A28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392</w:t>
            </w:r>
          </w:p>
        </w:tc>
      </w:tr>
      <w:tr w:rsidR="00F94C48" w:rsidRPr="009474E3" w14:paraId="306A05D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FD38A9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w:t>
            </w:r>
          </w:p>
        </w:tc>
        <w:tc>
          <w:tcPr>
            <w:tcW w:w="3200" w:type="dxa"/>
            <w:tcBorders>
              <w:top w:val="nil"/>
              <w:left w:val="nil"/>
              <w:bottom w:val="single" w:sz="4" w:space="0" w:color="auto"/>
              <w:right w:val="single" w:sz="4" w:space="0" w:color="auto"/>
            </w:tcBorders>
            <w:vAlign w:val="center"/>
            <w:hideMark/>
          </w:tcPr>
          <w:p w14:paraId="2178531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Banku Miast</w:t>
            </w:r>
          </w:p>
        </w:tc>
        <w:tc>
          <w:tcPr>
            <w:tcW w:w="3180" w:type="dxa"/>
            <w:tcBorders>
              <w:top w:val="nil"/>
              <w:left w:val="nil"/>
              <w:bottom w:val="single" w:sz="4" w:space="0" w:color="auto"/>
              <w:right w:val="single" w:sz="4" w:space="0" w:color="auto"/>
            </w:tcBorders>
            <w:vAlign w:val="center"/>
            <w:hideMark/>
          </w:tcPr>
          <w:p w14:paraId="2019696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9EDADE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538</w:t>
            </w:r>
          </w:p>
        </w:tc>
        <w:tc>
          <w:tcPr>
            <w:tcW w:w="1240" w:type="dxa"/>
            <w:tcBorders>
              <w:top w:val="nil"/>
              <w:left w:val="nil"/>
              <w:bottom w:val="single" w:sz="4" w:space="0" w:color="auto"/>
              <w:right w:val="single" w:sz="4" w:space="0" w:color="auto"/>
            </w:tcBorders>
            <w:noWrap/>
            <w:vAlign w:val="bottom"/>
            <w:hideMark/>
          </w:tcPr>
          <w:p w14:paraId="7E341DD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1076</w:t>
            </w:r>
          </w:p>
        </w:tc>
      </w:tr>
      <w:tr w:rsidR="00F94C48" w:rsidRPr="009474E3" w14:paraId="37D20C8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E6FEF2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w:t>
            </w:r>
          </w:p>
        </w:tc>
        <w:tc>
          <w:tcPr>
            <w:tcW w:w="3200" w:type="dxa"/>
            <w:tcBorders>
              <w:top w:val="nil"/>
              <w:left w:val="nil"/>
              <w:bottom w:val="single" w:sz="4" w:space="0" w:color="auto"/>
              <w:right w:val="single" w:sz="4" w:space="0" w:color="auto"/>
            </w:tcBorders>
            <w:vAlign w:val="center"/>
            <w:hideMark/>
          </w:tcPr>
          <w:p w14:paraId="5737E09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Batalionów Chłopskich</w:t>
            </w:r>
          </w:p>
        </w:tc>
        <w:tc>
          <w:tcPr>
            <w:tcW w:w="3180" w:type="dxa"/>
            <w:tcBorders>
              <w:top w:val="nil"/>
              <w:left w:val="nil"/>
              <w:bottom w:val="single" w:sz="4" w:space="0" w:color="auto"/>
              <w:right w:val="single" w:sz="4" w:space="0" w:color="auto"/>
            </w:tcBorders>
            <w:vAlign w:val="center"/>
            <w:hideMark/>
          </w:tcPr>
          <w:p w14:paraId="15B0379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4520FF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924</w:t>
            </w:r>
          </w:p>
        </w:tc>
        <w:tc>
          <w:tcPr>
            <w:tcW w:w="1240" w:type="dxa"/>
            <w:tcBorders>
              <w:top w:val="nil"/>
              <w:left w:val="nil"/>
              <w:bottom w:val="single" w:sz="4" w:space="0" w:color="auto"/>
              <w:right w:val="single" w:sz="4" w:space="0" w:color="auto"/>
            </w:tcBorders>
            <w:noWrap/>
            <w:vAlign w:val="bottom"/>
            <w:hideMark/>
          </w:tcPr>
          <w:p w14:paraId="7B3B950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1848</w:t>
            </w:r>
          </w:p>
        </w:tc>
      </w:tr>
      <w:tr w:rsidR="00F94C48" w:rsidRPr="009474E3" w14:paraId="6CA23B1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036A99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w:t>
            </w:r>
          </w:p>
        </w:tc>
        <w:tc>
          <w:tcPr>
            <w:tcW w:w="3200" w:type="dxa"/>
            <w:tcBorders>
              <w:top w:val="nil"/>
              <w:left w:val="nil"/>
              <w:bottom w:val="single" w:sz="4" w:space="0" w:color="auto"/>
              <w:right w:val="single" w:sz="4" w:space="0" w:color="auto"/>
            </w:tcBorders>
            <w:vAlign w:val="center"/>
            <w:hideMark/>
          </w:tcPr>
          <w:p w14:paraId="1C1437C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Batorego</w:t>
            </w:r>
          </w:p>
        </w:tc>
        <w:tc>
          <w:tcPr>
            <w:tcW w:w="3180" w:type="dxa"/>
            <w:tcBorders>
              <w:top w:val="nil"/>
              <w:left w:val="nil"/>
              <w:bottom w:val="single" w:sz="4" w:space="0" w:color="auto"/>
              <w:right w:val="single" w:sz="4" w:space="0" w:color="auto"/>
            </w:tcBorders>
            <w:vAlign w:val="center"/>
            <w:hideMark/>
          </w:tcPr>
          <w:p w14:paraId="4EACC32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4C7A4A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1322</w:t>
            </w:r>
          </w:p>
        </w:tc>
        <w:tc>
          <w:tcPr>
            <w:tcW w:w="1240" w:type="dxa"/>
            <w:tcBorders>
              <w:top w:val="nil"/>
              <w:left w:val="nil"/>
              <w:bottom w:val="single" w:sz="4" w:space="0" w:color="auto"/>
              <w:right w:val="single" w:sz="4" w:space="0" w:color="auto"/>
            </w:tcBorders>
            <w:noWrap/>
            <w:vAlign w:val="bottom"/>
            <w:hideMark/>
          </w:tcPr>
          <w:p w14:paraId="0A0493A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2644</w:t>
            </w:r>
          </w:p>
        </w:tc>
      </w:tr>
      <w:tr w:rsidR="00F94C48" w:rsidRPr="009474E3" w14:paraId="1F5BB17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6C2137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w:t>
            </w:r>
          </w:p>
        </w:tc>
        <w:tc>
          <w:tcPr>
            <w:tcW w:w="3200" w:type="dxa"/>
            <w:tcBorders>
              <w:top w:val="nil"/>
              <w:left w:val="nil"/>
              <w:bottom w:val="single" w:sz="4" w:space="0" w:color="auto"/>
              <w:right w:val="single" w:sz="4" w:space="0" w:color="auto"/>
            </w:tcBorders>
            <w:vAlign w:val="center"/>
            <w:hideMark/>
          </w:tcPr>
          <w:p w14:paraId="7E71669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Bednarska</w:t>
            </w:r>
          </w:p>
        </w:tc>
        <w:tc>
          <w:tcPr>
            <w:tcW w:w="3180" w:type="dxa"/>
            <w:tcBorders>
              <w:top w:val="nil"/>
              <w:left w:val="nil"/>
              <w:bottom w:val="single" w:sz="4" w:space="0" w:color="auto"/>
              <w:right w:val="single" w:sz="4" w:space="0" w:color="auto"/>
            </w:tcBorders>
            <w:vAlign w:val="center"/>
            <w:hideMark/>
          </w:tcPr>
          <w:p w14:paraId="5F78943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FDA6C5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261</w:t>
            </w:r>
          </w:p>
        </w:tc>
        <w:tc>
          <w:tcPr>
            <w:tcW w:w="1240" w:type="dxa"/>
            <w:tcBorders>
              <w:top w:val="nil"/>
              <w:left w:val="nil"/>
              <w:bottom w:val="single" w:sz="4" w:space="0" w:color="auto"/>
              <w:right w:val="single" w:sz="4" w:space="0" w:color="auto"/>
            </w:tcBorders>
            <w:noWrap/>
            <w:vAlign w:val="bottom"/>
            <w:hideMark/>
          </w:tcPr>
          <w:p w14:paraId="697A996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522</w:t>
            </w:r>
          </w:p>
        </w:tc>
      </w:tr>
      <w:tr w:rsidR="00F94C48" w:rsidRPr="009474E3" w14:paraId="6E32805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BB368F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w:t>
            </w:r>
          </w:p>
        </w:tc>
        <w:tc>
          <w:tcPr>
            <w:tcW w:w="3200" w:type="dxa"/>
            <w:tcBorders>
              <w:top w:val="nil"/>
              <w:left w:val="nil"/>
              <w:bottom w:val="single" w:sz="4" w:space="0" w:color="auto"/>
              <w:right w:val="single" w:sz="4" w:space="0" w:color="auto"/>
            </w:tcBorders>
            <w:vAlign w:val="center"/>
            <w:hideMark/>
          </w:tcPr>
          <w:p w14:paraId="4CCF6E1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Bema</w:t>
            </w:r>
          </w:p>
        </w:tc>
        <w:tc>
          <w:tcPr>
            <w:tcW w:w="3180" w:type="dxa"/>
            <w:tcBorders>
              <w:top w:val="nil"/>
              <w:left w:val="nil"/>
              <w:bottom w:val="single" w:sz="4" w:space="0" w:color="auto"/>
              <w:right w:val="single" w:sz="4" w:space="0" w:color="auto"/>
            </w:tcBorders>
            <w:vAlign w:val="center"/>
            <w:hideMark/>
          </w:tcPr>
          <w:p w14:paraId="4CBEC9A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E4A39E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121</w:t>
            </w:r>
          </w:p>
        </w:tc>
        <w:tc>
          <w:tcPr>
            <w:tcW w:w="1240" w:type="dxa"/>
            <w:tcBorders>
              <w:top w:val="nil"/>
              <w:left w:val="nil"/>
              <w:bottom w:val="single" w:sz="4" w:space="0" w:color="auto"/>
              <w:right w:val="single" w:sz="4" w:space="0" w:color="auto"/>
            </w:tcBorders>
            <w:noWrap/>
            <w:vAlign w:val="bottom"/>
            <w:hideMark/>
          </w:tcPr>
          <w:p w14:paraId="109CE60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242</w:t>
            </w:r>
          </w:p>
        </w:tc>
      </w:tr>
      <w:tr w:rsidR="00F94C48" w:rsidRPr="009474E3" w14:paraId="033EDCE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271D6C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w:t>
            </w:r>
          </w:p>
        </w:tc>
        <w:tc>
          <w:tcPr>
            <w:tcW w:w="3200" w:type="dxa"/>
            <w:tcBorders>
              <w:top w:val="nil"/>
              <w:left w:val="nil"/>
              <w:bottom w:val="single" w:sz="4" w:space="0" w:color="auto"/>
              <w:right w:val="single" w:sz="4" w:space="0" w:color="auto"/>
            </w:tcBorders>
            <w:vAlign w:val="center"/>
            <w:hideMark/>
          </w:tcPr>
          <w:p w14:paraId="044A70F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Braci Gierymskich</w:t>
            </w:r>
          </w:p>
        </w:tc>
        <w:tc>
          <w:tcPr>
            <w:tcW w:w="3180" w:type="dxa"/>
            <w:tcBorders>
              <w:top w:val="nil"/>
              <w:left w:val="nil"/>
              <w:bottom w:val="single" w:sz="4" w:space="0" w:color="auto"/>
              <w:right w:val="single" w:sz="4" w:space="0" w:color="auto"/>
            </w:tcBorders>
            <w:vAlign w:val="center"/>
            <w:hideMark/>
          </w:tcPr>
          <w:p w14:paraId="36DD265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D15040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169</w:t>
            </w:r>
          </w:p>
        </w:tc>
        <w:tc>
          <w:tcPr>
            <w:tcW w:w="1240" w:type="dxa"/>
            <w:tcBorders>
              <w:top w:val="nil"/>
              <w:left w:val="nil"/>
              <w:bottom w:val="single" w:sz="4" w:space="0" w:color="auto"/>
              <w:right w:val="single" w:sz="4" w:space="0" w:color="auto"/>
            </w:tcBorders>
            <w:noWrap/>
            <w:vAlign w:val="bottom"/>
            <w:hideMark/>
          </w:tcPr>
          <w:p w14:paraId="0A47E59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338</w:t>
            </w:r>
          </w:p>
        </w:tc>
      </w:tr>
      <w:tr w:rsidR="00F94C48" w:rsidRPr="009474E3" w14:paraId="40D7B06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DAD024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w:t>
            </w:r>
          </w:p>
        </w:tc>
        <w:tc>
          <w:tcPr>
            <w:tcW w:w="3200" w:type="dxa"/>
            <w:tcBorders>
              <w:top w:val="nil"/>
              <w:left w:val="nil"/>
              <w:bottom w:val="single" w:sz="4" w:space="0" w:color="auto"/>
              <w:right w:val="single" w:sz="4" w:space="0" w:color="auto"/>
            </w:tcBorders>
            <w:vAlign w:val="center"/>
            <w:hideMark/>
          </w:tcPr>
          <w:p w14:paraId="113D236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Braci </w:t>
            </w:r>
            <w:proofErr w:type="spellStart"/>
            <w:r w:rsidRPr="009474E3">
              <w:rPr>
                <w:rFonts w:ascii="Times New Roman" w:eastAsia="Times New Roman" w:hAnsi="Times New Roman" w:cs="Times New Roman"/>
                <w:sz w:val="20"/>
                <w:szCs w:val="20"/>
                <w:lang w:eastAsia="pl-PL"/>
              </w:rPr>
              <w:t>Koszutzkich</w:t>
            </w:r>
            <w:proofErr w:type="spellEnd"/>
          </w:p>
        </w:tc>
        <w:tc>
          <w:tcPr>
            <w:tcW w:w="3180" w:type="dxa"/>
            <w:tcBorders>
              <w:top w:val="nil"/>
              <w:left w:val="nil"/>
              <w:bottom w:val="single" w:sz="4" w:space="0" w:color="auto"/>
              <w:right w:val="single" w:sz="4" w:space="0" w:color="auto"/>
            </w:tcBorders>
            <w:vAlign w:val="center"/>
            <w:hideMark/>
          </w:tcPr>
          <w:p w14:paraId="71840D7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2049EE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276</w:t>
            </w:r>
          </w:p>
        </w:tc>
        <w:tc>
          <w:tcPr>
            <w:tcW w:w="1240" w:type="dxa"/>
            <w:tcBorders>
              <w:top w:val="nil"/>
              <w:left w:val="nil"/>
              <w:bottom w:val="single" w:sz="4" w:space="0" w:color="auto"/>
              <w:right w:val="single" w:sz="4" w:space="0" w:color="auto"/>
            </w:tcBorders>
            <w:noWrap/>
            <w:vAlign w:val="bottom"/>
            <w:hideMark/>
          </w:tcPr>
          <w:p w14:paraId="3650479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552</w:t>
            </w:r>
          </w:p>
        </w:tc>
      </w:tr>
      <w:tr w:rsidR="00F94C48" w:rsidRPr="009474E3" w14:paraId="1A63327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D96D72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w:t>
            </w:r>
          </w:p>
        </w:tc>
        <w:tc>
          <w:tcPr>
            <w:tcW w:w="3200" w:type="dxa"/>
            <w:tcBorders>
              <w:top w:val="nil"/>
              <w:left w:val="nil"/>
              <w:bottom w:val="single" w:sz="4" w:space="0" w:color="auto"/>
              <w:right w:val="single" w:sz="4" w:space="0" w:color="auto"/>
            </w:tcBorders>
            <w:vAlign w:val="center"/>
            <w:hideMark/>
          </w:tcPr>
          <w:p w14:paraId="0EC9B3F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Bracka</w:t>
            </w:r>
          </w:p>
        </w:tc>
        <w:tc>
          <w:tcPr>
            <w:tcW w:w="3180" w:type="dxa"/>
            <w:tcBorders>
              <w:top w:val="nil"/>
              <w:left w:val="nil"/>
              <w:bottom w:val="single" w:sz="4" w:space="0" w:color="auto"/>
              <w:right w:val="single" w:sz="4" w:space="0" w:color="auto"/>
            </w:tcBorders>
            <w:vAlign w:val="center"/>
            <w:hideMark/>
          </w:tcPr>
          <w:p w14:paraId="6B08C8D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B0CD07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354</w:t>
            </w:r>
          </w:p>
        </w:tc>
        <w:tc>
          <w:tcPr>
            <w:tcW w:w="1240" w:type="dxa"/>
            <w:tcBorders>
              <w:top w:val="nil"/>
              <w:left w:val="nil"/>
              <w:bottom w:val="single" w:sz="4" w:space="0" w:color="auto"/>
              <w:right w:val="single" w:sz="4" w:space="0" w:color="auto"/>
            </w:tcBorders>
            <w:noWrap/>
            <w:vAlign w:val="bottom"/>
            <w:hideMark/>
          </w:tcPr>
          <w:p w14:paraId="45A65DA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708</w:t>
            </w:r>
          </w:p>
        </w:tc>
      </w:tr>
      <w:tr w:rsidR="00F94C48" w:rsidRPr="009474E3" w14:paraId="6A05808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A931F6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w:t>
            </w:r>
          </w:p>
        </w:tc>
        <w:tc>
          <w:tcPr>
            <w:tcW w:w="3200" w:type="dxa"/>
            <w:tcBorders>
              <w:top w:val="nil"/>
              <w:left w:val="nil"/>
              <w:bottom w:val="single" w:sz="4" w:space="0" w:color="auto"/>
              <w:right w:val="single" w:sz="4" w:space="0" w:color="auto"/>
            </w:tcBorders>
            <w:vAlign w:val="center"/>
            <w:hideMark/>
          </w:tcPr>
          <w:p w14:paraId="292859A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Broniewskiego</w:t>
            </w:r>
          </w:p>
        </w:tc>
        <w:tc>
          <w:tcPr>
            <w:tcW w:w="3180" w:type="dxa"/>
            <w:tcBorders>
              <w:top w:val="nil"/>
              <w:left w:val="nil"/>
              <w:bottom w:val="single" w:sz="4" w:space="0" w:color="auto"/>
              <w:right w:val="single" w:sz="4" w:space="0" w:color="auto"/>
            </w:tcBorders>
            <w:vAlign w:val="center"/>
            <w:hideMark/>
          </w:tcPr>
          <w:p w14:paraId="0C0548F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1CC327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90</w:t>
            </w:r>
          </w:p>
        </w:tc>
        <w:tc>
          <w:tcPr>
            <w:tcW w:w="1240" w:type="dxa"/>
            <w:tcBorders>
              <w:top w:val="nil"/>
              <w:left w:val="nil"/>
              <w:bottom w:val="single" w:sz="4" w:space="0" w:color="auto"/>
              <w:right w:val="single" w:sz="4" w:space="0" w:color="auto"/>
            </w:tcBorders>
            <w:noWrap/>
            <w:vAlign w:val="bottom"/>
            <w:hideMark/>
          </w:tcPr>
          <w:p w14:paraId="51BA100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180</w:t>
            </w:r>
          </w:p>
        </w:tc>
      </w:tr>
      <w:tr w:rsidR="00F94C48" w:rsidRPr="009474E3" w14:paraId="5ACC692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01FDC4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w:t>
            </w:r>
          </w:p>
        </w:tc>
        <w:tc>
          <w:tcPr>
            <w:tcW w:w="3200" w:type="dxa"/>
            <w:tcBorders>
              <w:top w:val="nil"/>
              <w:left w:val="nil"/>
              <w:bottom w:val="single" w:sz="4" w:space="0" w:color="auto"/>
              <w:right w:val="single" w:sz="4" w:space="0" w:color="auto"/>
            </w:tcBorders>
            <w:vAlign w:val="center"/>
            <w:hideMark/>
          </w:tcPr>
          <w:p w14:paraId="1151B26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Browarna</w:t>
            </w:r>
          </w:p>
        </w:tc>
        <w:tc>
          <w:tcPr>
            <w:tcW w:w="3180" w:type="dxa"/>
            <w:tcBorders>
              <w:top w:val="nil"/>
              <w:left w:val="nil"/>
              <w:bottom w:val="single" w:sz="4" w:space="0" w:color="auto"/>
              <w:right w:val="single" w:sz="4" w:space="0" w:color="auto"/>
            </w:tcBorders>
            <w:vAlign w:val="center"/>
            <w:hideMark/>
          </w:tcPr>
          <w:p w14:paraId="063719E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AE8802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387</w:t>
            </w:r>
          </w:p>
        </w:tc>
        <w:tc>
          <w:tcPr>
            <w:tcW w:w="1240" w:type="dxa"/>
            <w:tcBorders>
              <w:top w:val="nil"/>
              <w:left w:val="nil"/>
              <w:bottom w:val="single" w:sz="4" w:space="0" w:color="auto"/>
              <w:right w:val="single" w:sz="4" w:space="0" w:color="auto"/>
            </w:tcBorders>
            <w:noWrap/>
            <w:vAlign w:val="bottom"/>
            <w:hideMark/>
          </w:tcPr>
          <w:p w14:paraId="1488AFC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774</w:t>
            </w:r>
          </w:p>
        </w:tc>
      </w:tr>
      <w:tr w:rsidR="00F94C48" w:rsidRPr="009474E3" w14:paraId="20CC89A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EEB647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w:t>
            </w:r>
          </w:p>
        </w:tc>
        <w:tc>
          <w:tcPr>
            <w:tcW w:w="3200" w:type="dxa"/>
            <w:tcBorders>
              <w:top w:val="nil"/>
              <w:left w:val="nil"/>
              <w:bottom w:val="single" w:sz="4" w:space="0" w:color="auto"/>
              <w:right w:val="single" w:sz="4" w:space="0" w:color="auto"/>
            </w:tcBorders>
            <w:vAlign w:val="center"/>
            <w:hideMark/>
          </w:tcPr>
          <w:p w14:paraId="577A453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Bursztynowa</w:t>
            </w:r>
          </w:p>
        </w:tc>
        <w:tc>
          <w:tcPr>
            <w:tcW w:w="3180" w:type="dxa"/>
            <w:tcBorders>
              <w:top w:val="nil"/>
              <w:left w:val="nil"/>
              <w:bottom w:val="single" w:sz="4" w:space="0" w:color="auto"/>
              <w:right w:val="single" w:sz="4" w:space="0" w:color="auto"/>
            </w:tcBorders>
            <w:vAlign w:val="center"/>
            <w:hideMark/>
          </w:tcPr>
          <w:p w14:paraId="08BEC92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A383D3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526</w:t>
            </w:r>
          </w:p>
        </w:tc>
        <w:tc>
          <w:tcPr>
            <w:tcW w:w="1240" w:type="dxa"/>
            <w:tcBorders>
              <w:top w:val="nil"/>
              <w:left w:val="nil"/>
              <w:bottom w:val="single" w:sz="4" w:space="0" w:color="auto"/>
              <w:right w:val="single" w:sz="4" w:space="0" w:color="auto"/>
            </w:tcBorders>
            <w:noWrap/>
            <w:vAlign w:val="bottom"/>
            <w:hideMark/>
          </w:tcPr>
          <w:p w14:paraId="7A90D1C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1052</w:t>
            </w:r>
          </w:p>
        </w:tc>
      </w:tr>
      <w:tr w:rsidR="00F94C48" w:rsidRPr="009474E3" w14:paraId="3D1C3C9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1C879C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w:t>
            </w:r>
          </w:p>
        </w:tc>
        <w:tc>
          <w:tcPr>
            <w:tcW w:w="3200" w:type="dxa"/>
            <w:tcBorders>
              <w:top w:val="nil"/>
              <w:left w:val="nil"/>
              <w:bottom w:val="single" w:sz="4" w:space="0" w:color="auto"/>
              <w:right w:val="single" w:sz="4" w:space="0" w:color="auto"/>
            </w:tcBorders>
            <w:vAlign w:val="center"/>
            <w:hideMark/>
          </w:tcPr>
          <w:p w14:paraId="62F5433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Chabrowa</w:t>
            </w:r>
          </w:p>
        </w:tc>
        <w:tc>
          <w:tcPr>
            <w:tcW w:w="3180" w:type="dxa"/>
            <w:tcBorders>
              <w:top w:val="nil"/>
              <w:left w:val="nil"/>
              <w:bottom w:val="single" w:sz="4" w:space="0" w:color="auto"/>
              <w:right w:val="single" w:sz="4" w:space="0" w:color="auto"/>
            </w:tcBorders>
            <w:vAlign w:val="center"/>
            <w:hideMark/>
          </w:tcPr>
          <w:p w14:paraId="761FEF4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22BDC1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406</w:t>
            </w:r>
          </w:p>
        </w:tc>
        <w:tc>
          <w:tcPr>
            <w:tcW w:w="1240" w:type="dxa"/>
            <w:tcBorders>
              <w:top w:val="nil"/>
              <w:left w:val="nil"/>
              <w:bottom w:val="single" w:sz="4" w:space="0" w:color="auto"/>
              <w:right w:val="single" w:sz="4" w:space="0" w:color="auto"/>
            </w:tcBorders>
            <w:noWrap/>
            <w:vAlign w:val="bottom"/>
            <w:hideMark/>
          </w:tcPr>
          <w:p w14:paraId="27A697D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812</w:t>
            </w:r>
          </w:p>
        </w:tc>
      </w:tr>
      <w:tr w:rsidR="00F94C48" w:rsidRPr="009474E3" w14:paraId="58F5B01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F4D681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w:t>
            </w:r>
          </w:p>
        </w:tc>
        <w:tc>
          <w:tcPr>
            <w:tcW w:w="3200" w:type="dxa"/>
            <w:tcBorders>
              <w:top w:val="nil"/>
              <w:left w:val="nil"/>
              <w:bottom w:val="single" w:sz="4" w:space="0" w:color="auto"/>
              <w:right w:val="single" w:sz="4" w:space="0" w:color="auto"/>
            </w:tcBorders>
            <w:vAlign w:val="center"/>
            <w:hideMark/>
          </w:tcPr>
          <w:p w14:paraId="579FF2A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Chopina</w:t>
            </w:r>
          </w:p>
        </w:tc>
        <w:tc>
          <w:tcPr>
            <w:tcW w:w="3180" w:type="dxa"/>
            <w:tcBorders>
              <w:top w:val="nil"/>
              <w:left w:val="nil"/>
              <w:bottom w:val="single" w:sz="4" w:space="0" w:color="auto"/>
              <w:right w:val="single" w:sz="4" w:space="0" w:color="auto"/>
            </w:tcBorders>
            <w:vAlign w:val="center"/>
            <w:hideMark/>
          </w:tcPr>
          <w:p w14:paraId="2E2CF3D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D94678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161</w:t>
            </w:r>
          </w:p>
        </w:tc>
        <w:tc>
          <w:tcPr>
            <w:tcW w:w="1240" w:type="dxa"/>
            <w:tcBorders>
              <w:top w:val="nil"/>
              <w:left w:val="nil"/>
              <w:bottom w:val="single" w:sz="4" w:space="0" w:color="auto"/>
              <w:right w:val="single" w:sz="4" w:space="0" w:color="auto"/>
            </w:tcBorders>
            <w:noWrap/>
            <w:vAlign w:val="bottom"/>
            <w:hideMark/>
          </w:tcPr>
          <w:p w14:paraId="1153DA9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322</w:t>
            </w:r>
          </w:p>
        </w:tc>
      </w:tr>
      <w:tr w:rsidR="00F94C48" w:rsidRPr="009474E3" w14:paraId="2B414C9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470548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w:t>
            </w:r>
          </w:p>
        </w:tc>
        <w:tc>
          <w:tcPr>
            <w:tcW w:w="3200" w:type="dxa"/>
            <w:tcBorders>
              <w:top w:val="nil"/>
              <w:left w:val="nil"/>
              <w:bottom w:val="single" w:sz="4" w:space="0" w:color="auto"/>
              <w:right w:val="single" w:sz="4" w:space="0" w:color="auto"/>
            </w:tcBorders>
            <w:vAlign w:val="center"/>
            <w:hideMark/>
          </w:tcPr>
          <w:p w14:paraId="44672BB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Chrobrego</w:t>
            </w:r>
          </w:p>
        </w:tc>
        <w:tc>
          <w:tcPr>
            <w:tcW w:w="3180" w:type="dxa"/>
            <w:tcBorders>
              <w:top w:val="nil"/>
              <w:left w:val="nil"/>
              <w:bottom w:val="single" w:sz="4" w:space="0" w:color="auto"/>
              <w:right w:val="single" w:sz="4" w:space="0" w:color="auto"/>
            </w:tcBorders>
            <w:vAlign w:val="center"/>
            <w:hideMark/>
          </w:tcPr>
          <w:p w14:paraId="4504C43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2E7C59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135</w:t>
            </w:r>
          </w:p>
        </w:tc>
        <w:tc>
          <w:tcPr>
            <w:tcW w:w="1240" w:type="dxa"/>
            <w:tcBorders>
              <w:top w:val="nil"/>
              <w:left w:val="nil"/>
              <w:bottom w:val="single" w:sz="4" w:space="0" w:color="auto"/>
              <w:right w:val="single" w:sz="4" w:space="0" w:color="auto"/>
            </w:tcBorders>
            <w:noWrap/>
            <w:vAlign w:val="bottom"/>
            <w:hideMark/>
          </w:tcPr>
          <w:p w14:paraId="7095509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270</w:t>
            </w:r>
          </w:p>
        </w:tc>
      </w:tr>
      <w:tr w:rsidR="00F94C48" w:rsidRPr="009474E3" w14:paraId="3BA594A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323ABB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w:t>
            </w:r>
          </w:p>
        </w:tc>
        <w:tc>
          <w:tcPr>
            <w:tcW w:w="3200" w:type="dxa"/>
            <w:tcBorders>
              <w:top w:val="nil"/>
              <w:left w:val="nil"/>
              <w:bottom w:val="single" w:sz="4" w:space="0" w:color="auto"/>
              <w:right w:val="single" w:sz="4" w:space="0" w:color="auto"/>
            </w:tcBorders>
            <w:vAlign w:val="center"/>
            <w:hideMark/>
          </w:tcPr>
          <w:p w14:paraId="0A7EB50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Cicha</w:t>
            </w:r>
          </w:p>
        </w:tc>
        <w:tc>
          <w:tcPr>
            <w:tcW w:w="3180" w:type="dxa"/>
            <w:tcBorders>
              <w:top w:val="nil"/>
              <w:left w:val="nil"/>
              <w:bottom w:val="single" w:sz="4" w:space="0" w:color="auto"/>
              <w:right w:val="single" w:sz="4" w:space="0" w:color="auto"/>
            </w:tcBorders>
            <w:vAlign w:val="center"/>
            <w:hideMark/>
          </w:tcPr>
          <w:p w14:paraId="39F31CC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EA3728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w:t>
            </w:r>
          </w:p>
        </w:tc>
        <w:tc>
          <w:tcPr>
            <w:tcW w:w="1240" w:type="dxa"/>
            <w:tcBorders>
              <w:top w:val="nil"/>
              <w:left w:val="nil"/>
              <w:bottom w:val="single" w:sz="4" w:space="0" w:color="auto"/>
              <w:right w:val="single" w:sz="4" w:space="0" w:color="auto"/>
            </w:tcBorders>
            <w:noWrap/>
            <w:vAlign w:val="bottom"/>
            <w:hideMark/>
          </w:tcPr>
          <w:p w14:paraId="1F6D356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116</w:t>
            </w:r>
          </w:p>
        </w:tc>
      </w:tr>
      <w:tr w:rsidR="00F94C48" w:rsidRPr="009474E3" w14:paraId="38048E4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A443F9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w:t>
            </w:r>
          </w:p>
        </w:tc>
        <w:tc>
          <w:tcPr>
            <w:tcW w:w="3200" w:type="dxa"/>
            <w:tcBorders>
              <w:top w:val="nil"/>
              <w:left w:val="nil"/>
              <w:bottom w:val="single" w:sz="4" w:space="0" w:color="auto"/>
              <w:right w:val="single" w:sz="4" w:space="0" w:color="auto"/>
            </w:tcBorders>
            <w:vAlign w:val="center"/>
            <w:hideMark/>
          </w:tcPr>
          <w:p w14:paraId="0747EF1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Ciechanowska</w:t>
            </w:r>
          </w:p>
        </w:tc>
        <w:tc>
          <w:tcPr>
            <w:tcW w:w="3180" w:type="dxa"/>
            <w:tcBorders>
              <w:top w:val="nil"/>
              <w:left w:val="nil"/>
              <w:bottom w:val="single" w:sz="4" w:space="0" w:color="auto"/>
              <w:right w:val="single" w:sz="4" w:space="0" w:color="auto"/>
            </w:tcBorders>
            <w:vAlign w:val="center"/>
            <w:hideMark/>
          </w:tcPr>
          <w:p w14:paraId="6DAC863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EA6010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499</w:t>
            </w:r>
          </w:p>
        </w:tc>
        <w:tc>
          <w:tcPr>
            <w:tcW w:w="1240" w:type="dxa"/>
            <w:tcBorders>
              <w:top w:val="nil"/>
              <w:left w:val="nil"/>
              <w:bottom w:val="single" w:sz="4" w:space="0" w:color="auto"/>
              <w:right w:val="single" w:sz="4" w:space="0" w:color="auto"/>
            </w:tcBorders>
            <w:noWrap/>
            <w:vAlign w:val="bottom"/>
            <w:hideMark/>
          </w:tcPr>
          <w:p w14:paraId="1181B4D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998</w:t>
            </w:r>
          </w:p>
        </w:tc>
      </w:tr>
      <w:tr w:rsidR="00F94C48" w:rsidRPr="009474E3" w14:paraId="30F42EB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1D212C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w:t>
            </w:r>
          </w:p>
        </w:tc>
        <w:tc>
          <w:tcPr>
            <w:tcW w:w="3200" w:type="dxa"/>
            <w:tcBorders>
              <w:top w:val="nil"/>
              <w:left w:val="nil"/>
              <w:bottom w:val="single" w:sz="4" w:space="0" w:color="auto"/>
              <w:right w:val="single" w:sz="4" w:space="0" w:color="auto"/>
            </w:tcBorders>
            <w:vAlign w:val="center"/>
            <w:hideMark/>
          </w:tcPr>
          <w:p w14:paraId="13273AD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Ciechanowska</w:t>
            </w:r>
          </w:p>
        </w:tc>
        <w:tc>
          <w:tcPr>
            <w:tcW w:w="3180" w:type="dxa"/>
            <w:tcBorders>
              <w:top w:val="nil"/>
              <w:left w:val="nil"/>
              <w:bottom w:val="single" w:sz="4" w:space="0" w:color="auto"/>
              <w:right w:val="single" w:sz="4" w:space="0" w:color="auto"/>
            </w:tcBorders>
            <w:vAlign w:val="center"/>
            <w:hideMark/>
          </w:tcPr>
          <w:p w14:paraId="63099FE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łącznik przy skwerze</w:t>
            </w:r>
          </w:p>
        </w:tc>
        <w:tc>
          <w:tcPr>
            <w:tcW w:w="1300" w:type="dxa"/>
            <w:tcBorders>
              <w:top w:val="nil"/>
              <w:left w:val="nil"/>
              <w:bottom w:val="single" w:sz="4" w:space="0" w:color="auto"/>
              <w:right w:val="single" w:sz="4" w:space="0" w:color="auto"/>
            </w:tcBorders>
            <w:noWrap/>
            <w:vAlign w:val="bottom"/>
            <w:hideMark/>
          </w:tcPr>
          <w:p w14:paraId="034736A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w:t>
            </w:r>
          </w:p>
        </w:tc>
        <w:tc>
          <w:tcPr>
            <w:tcW w:w="1240" w:type="dxa"/>
            <w:tcBorders>
              <w:top w:val="nil"/>
              <w:left w:val="nil"/>
              <w:bottom w:val="single" w:sz="4" w:space="0" w:color="auto"/>
              <w:right w:val="single" w:sz="4" w:space="0" w:color="auto"/>
            </w:tcBorders>
            <w:noWrap/>
            <w:vAlign w:val="bottom"/>
            <w:hideMark/>
          </w:tcPr>
          <w:p w14:paraId="5E09970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150</w:t>
            </w:r>
          </w:p>
        </w:tc>
      </w:tr>
      <w:tr w:rsidR="00F94C48" w:rsidRPr="009474E3" w14:paraId="371CBC61" w14:textId="77777777" w:rsidTr="00F94C48">
        <w:trPr>
          <w:trHeight w:val="480"/>
        </w:trPr>
        <w:tc>
          <w:tcPr>
            <w:tcW w:w="580" w:type="dxa"/>
            <w:tcBorders>
              <w:top w:val="nil"/>
              <w:left w:val="single" w:sz="4" w:space="0" w:color="auto"/>
              <w:bottom w:val="single" w:sz="4" w:space="0" w:color="auto"/>
              <w:right w:val="single" w:sz="4" w:space="0" w:color="auto"/>
            </w:tcBorders>
            <w:noWrap/>
            <w:vAlign w:val="center"/>
            <w:hideMark/>
          </w:tcPr>
          <w:p w14:paraId="22B0989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w:t>
            </w:r>
          </w:p>
        </w:tc>
        <w:tc>
          <w:tcPr>
            <w:tcW w:w="3200" w:type="dxa"/>
            <w:tcBorders>
              <w:top w:val="nil"/>
              <w:left w:val="nil"/>
              <w:bottom w:val="single" w:sz="4" w:space="0" w:color="auto"/>
              <w:right w:val="single" w:sz="4" w:space="0" w:color="auto"/>
            </w:tcBorders>
            <w:vAlign w:val="center"/>
            <w:hideMark/>
          </w:tcPr>
          <w:p w14:paraId="6BDAB39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Cmentarna</w:t>
            </w:r>
          </w:p>
        </w:tc>
        <w:tc>
          <w:tcPr>
            <w:tcW w:w="3180" w:type="dxa"/>
            <w:tcBorders>
              <w:top w:val="nil"/>
              <w:left w:val="nil"/>
              <w:bottom w:val="single" w:sz="4" w:space="0" w:color="auto"/>
              <w:right w:val="single" w:sz="4" w:space="0" w:color="auto"/>
            </w:tcBorders>
            <w:vAlign w:val="center"/>
            <w:hideMark/>
          </w:tcPr>
          <w:p w14:paraId="4028A6C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(od ul. Studzieniec do kolejki wąskotorowej)</w:t>
            </w:r>
          </w:p>
        </w:tc>
        <w:tc>
          <w:tcPr>
            <w:tcW w:w="1300" w:type="dxa"/>
            <w:tcBorders>
              <w:top w:val="nil"/>
              <w:left w:val="nil"/>
              <w:bottom w:val="single" w:sz="4" w:space="0" w:color="auto"/>
              <w:right w:val="single" w:sz="4" w:space="0" w:color="auto"/>
            </w:tcBorders>
            <w:noWrap/>
            <w:vAlign w:val="bottom"/>
            <w:hideMark/>
          </w:tcPr>
          <w:p w14:paraId="72933B7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277</w:t>
            </w:r>
          </w:p>
        </w:tc>
        <w:tc>
          <w:tcPr>
            <w:tcW w:w="1240" w:type="dxa"/>
            <w:tcBorders>
              <w:top w:val="nil"/>
              <w:left w:val="nil"/>
              <w:bottom w:val="single" w:sz="4" w:space="0" w:color="auto"/>
              <w:right w:val="single" w:sz="4" w:space="0" w:color="auto"/>
            </w:tcBorders>
            <w:noWrap/>
            <w:vAlign w:val="bottom"/>
            <w:hideMark/>
          </w:tcPr>
          <w:p w14:paraId="155D4B4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554</w:t>
            </w:r>
          </w:p>
        </w:tc>
      </w:tr>
      <w:tr w:rsidR="00F94C48" w:rsidRPr="009474E3" w14:paraId="05F103D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4739ED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w:t>
            </w:r>
          </w:p>
        </w:tc>
        <w:tc>
          <w:tcPr>
            <w:tcW w:w="3200" w:type="dxa"/>
            <w:tcBorders>
              <w:top w:val="nil"/>
              <w:left w:val="nil"/>
              <w:bottom w:val="single" w:sz="4" w:space="0" w:color="auto"/>
              <w:right w:val="single" w:sz="4" w:space="0" w:color="auto"/>
            </w:tcBorders>
            <w:vAlign w:val="center"/>
            <w:hideMark/>
          </w:tcPr>
          <w:p w14:paraId="42A0A00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Cmentarna </w:t>
            </w:r>
          </w:p>
        </w:tc>
        <w:tc>
          <w:tcPr>
            <w:tcW w:w="3180" w:type="dxa"/>
            <w:tcBorders>
              <w:top w:val="nil"/>
              <w:left w:val="nil"/>
              <w:bottom w:val="single" w:sz="4" w:space="0" w:color="auto"/>
              <w:right w:val="single" w:sz="4" w:space="0" w:color="auto"/>
            </w:tcBorders>
            <w:vAlign w:val="center"/>
            <w:hideMark/>
          </w:tcPr>
          <w:p w14:paraId="2727054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(od Napoleońskiej do cmentarza)</w:t>
            </w:r>
          </w:p>
        </w:tc>
        <w:tc>
          <w:tcPr>
            <w:tcW w:w="1300" w:type="dxa"/>
            <w:tcBorders>
              <w:top w:val="nil"/>
              <w:left w:val="nil"/>
              <w:bottom w:val="single" w:sz="4" w:space="0" w:color="auto"/>
              <w:right w:val="single" w:sz="4" w:space="0" w:color="auto"/>
            </w:tcBorders>
            <w:noWrap/>
            <w:vAlign w:val="bottom"/>
            <w:hideMark/>
          </w:tcPr>
          <w:p w14:paraId="1F034AF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116</w:t>
            </w:r>
          </w:p>
        </w:tc>
        <w:tc>
          <w:tcPr>
            <w:tcW w:w="1240" w:type="dxa"/>
            <w:tcBorders>
              <w:top w:val="nil"/>
              <w:left w:val="nil"/>
              <w:bottom w:val="single" w:sz="4" w:space="0" w:color="auto"/>
              <w:right w:val="single" w:sz="4" w:space="0" w:color="auto"/>
            </w:tcBorders>
            <w:noWrap/>
            <w:vAlign w:val="bottom"/>
            <w:hideMark/>
          </w:tcPr>
          <w:p w14:paraId="5C60BAF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232</w:t>
            </w:r>
          </w:p>
        </w:tc>
      </w:tr>
      <w:tr w:rsidR="00F94C48" w:rsidRPr="009474E3" w14:paraId="5B582F6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A2C7FA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w:t>
            </w:r>
          </w:p>
        </w:tc>
        <w:tc>
          <w:tcPr>
            <w:tcW w:w="3200" w:type="dxa"/>
            <w:tcBorders>
              <w:top w:val="nil"/>
              <w:left w:val="nil"/>
              <w:bottom w:val="single" w:sz="4" w:space="0" w:color="auto"/>
              <w:right w:val="single" w:sz="4" w:space="0" w:color="auto"/>
            </w:tcBorders>
            <w:vAlign w:val="center"/>
            <w:hideMark/>
          </w:tcPr>
          <w:p w14:paraId="682B21B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Czapli Ks.</w:t>
            </w:r>
          </w:p>
        </w:tc>
        <w:tc>
          <w:tcPr>
            <w:tcW w:w="3180" w:type="dxa"/>
            <w:tcBorders>
              <w:top w:val="nil"/>
              <w:left w:val="nil"/>
              <w:bottom w:val="single" w:sz="4" w:space="0" w:color="auto"/>
              <w:right w:val="single" w:sz="4" w:space="0" w:color="auto"/>
            </w:tcBorders>
            <w:vAlign w:val="center"/>
            <w:hideMark/>
          </w:tcPr>
          <w:p w14:paraId="59B9F5D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E1A5E4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100</w:t>
            </w:r>
          </w:p>
        </w:tc>
        <w:tc>
          <w:tcPr>
            <w:tcW w:w="1240" w:type="dxa"/>
            <w:tcBorders>
              <w:top w:val="nil"/>
              <w:left w:val="nil"/>
              <w:bottom w:val="single" w:sz="4" w:space="0" w:color="auto"/>
              <w:right w:val="single" w:sz="4" w:space="0" w:color="auto"/>
            </w:tcBorders>
            <w:noWrap/>
            <w:vAlign w:val="bottom"/>
            <w:hideMark/>
          </w:tcPr>
          <w:p w14:paraId="649FA3B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200</w:t>
            </w:r>
          </w:p>
        </w:tc>
      </w:tr>
      <w:tr w:rsidR="00F94C48" w:rsidRPr="009474E3" w14:paraId="6C9A247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11F0AF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w:t>
            </w:r>
          </w:p>
        </w:tc>
        <w:tc>
          <w:tcPr>
            <w:tcW w:w="3200" w:type="dxa"/>
            <w:tcBorders>
              <w:top w:val="nil"/>
              <w:left w:val="nil"/>
              <w:bottom w:val="single" w:sz="4" w:space="0" w:color="auto"/>
              <w:right w:val="single" w:sz="4" w:space="0" w:color="auto"/>
            </w:tcBorders>
            <w:vAlign w:val="center"/>
            <w:hideMark/>
          </w:tcPr>
          <w:p w14:paraId="7EF44DF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Czechowskiej </w:t>
            </w:r>
          </w:p>
        </w:tc>
        <w:tc>
          <w:tcPr>
            <w:tcW w:w="3180" w:type="dxa"/>
            <w:tcBorders>
              <w:top w:val="nil"/>
              <w:left w:val="nil"/>
              <w:bottom w:val="single" w:sz="4" w:space="0" w:color="auto"/>
              <w:right w:val="single" w:sz="4" w:space="0" w:color="auto"/>
            </w:tcBorders>
            <w:vAlign w:val="center"/>
            <w:hideMark/>
          </w:tcPr>
          <w:p w14:paraId="7D5FEB5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3D3ACE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110</w:t>
            </w:r>
          </w:p>
        </w:tc>
        <w:tc>
          <w:tcPr>
            <w:tcW w:w="1240" w:type="dxa"/>
            <w:tcBorders>
              <w:top w:val="nil"/>
              <w:left w:val="nil"/>
              <w:bottom w:val="single" w:sz="4" w:space="0" w:color="auto"/>
              <w:right w:val="single" w:sz="4" w:space="0" w:color="auto"/>
            </w:tcBorders>
            <w:noWrap/>
            <w:vAlign w:val="bottom"/>
            <w:hideMark/>
          </w:tcPr>
          <w:p w14:paraId="4A9C634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220</w:t>
            </w:r>
          </w:p>
        </w:tc>
      </w:tr>
      <w:tr w:rsidR="00F94C48" w:rsidRPr="009474E3" w14:paraId="16E7DE2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076ACF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w:t>
            </w:r>
          </w:p>
        </w:tc>
        <w:tc>
          <w:tcPr>
            <w:tcW w:w="3200" w:type="dxa"/>
            <w:tcBorders>
              <w:top w:val="nil"/>
              <w:left w:val="nil"/>
              <w:bottom w:val="single" w:sz="4" w:space="0" w:color="auto"/>
              <w:right w:val="single" w:sz="4" w:space="0" w:color="auto"/>
            </w:tcBorders>
            <w:vAlign w:val="center"/>
            <w:hideMark/>
          </w:tcPr>
          <w:p w14:paraId="13D7878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Daleka</w:t>
            </w:r>
          </w:p>
        </w:tc>
        <w:tc>
          <w:tcPr>
            <w:tcW w:w="3180" w:type="dxa"/>
            <w:tcBorders>
              <w:top w:val="nil"/>
              <w:left w:val="nil"/>
              <w:bottom w:val="single" w:sz="4" w:space="0" w:color="auto"/>
              <w:right w:val="single" w:sz="4" w:space="0" w:color="auto"/>
            </w:tcBorders>
            <w:vAlign w:val="center"/>
            <w:hideMark/>
          </w:tcPr>
          <w:p w14:paraId="4E773E9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FA97DC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156</w:t>
            </w:r>
          </w:p>
        </w:tc>
        <w:tc>
          <w:tcPr>
            <w:tcW w:w="1240" w:type="dxa"/>
            <w:tcBorders>
              <w:top w:val="nil"/>
              <w:left w:val="nil"/>
              <w:bottom w:val="single" w:sz="4" w:space="0" w:color="auto"/>
              <w:right w:val="single" w:sz="4" w:space="0" w:color="auto"/>
            </w:tcBorders>
            <w:noWrap/>
            <w:vAlign w:val="bottom"/>
            <w:hideMark/>
          </w:tcPr>
          <w:p w14:paraId="344A06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312</w:t>
            </w:r>
          </w:p>
        </w:tc>
      </w:tr>
      <w:tr w:rsidR="00F94C48" w:rsidRPr="009474E3" w14:paraId="2FB8FAD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84231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w:t>
            </w:r>
          </w:p>
        </w:tc>
        <w:tc>
          <w:tcPr>
            <w:tcW w:w="3200" w:type="dxa"/>
            <w:tcBorders>
              <w:top w:val="nil"/>
              <w:left w:val="nil"/>
              <w:bottom w:val="single" w:sz="4" w:space="0" w:color="auto"/>
              <w:right w:val="single" w:sz="4" w:space="0" w:color="auto"/>
            </w:tcBorders>
            <w:vAlign w:val="center"/>
            <w:hideMark/>
          </w:tcPr>
          <w:p w14:paraId="7E7198D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Dąbrowskiej</w:t>
            </w:r>
          </w:p>
        </w:tc>
        <w:tc>
          <w:tcPr>
            <w:tcW w:w="3180" w:type="dxa"/>
            <w:tcBorders>
              <w:top w:val="nil"/>
              <w:left w:val="nil"/>
              <w:bottom w:val="single" w:sz="4" w:space="0" w:color="auto"/>
              <w:right w:val="single" w:sz="4" w:space="0" w:color="auto"/>
            </w:tcBorders>
            <w:vAlign w:val="center"/>
            <w:hideMark/>
          </w:tcPr>
          <w:p w14:paraId="670284A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6A77B7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154</w:t>
            </w:r>
          </w:p>
        </w:tc>
        <w:tc>
          <w:tcPr>
            <w:tcW w:w="1240" w:type="dxa"/>
            <w:tcBorders>
              <w:top w:val="nil"/>
              <w:left w:val="nil"/>
              <w:bottom w:val="single" w:sz="4" w:space="0" w:color="auto"/>
              <w:right w:val="single" w:sz="4" w:space="0" w:color="auto"/>
            </w:tcBorders>
            <w:noWrap/>
            <w:vAlign w:val="bottom"/>
            <w:hideMark/>
          </w:tcPr>
          <w:p w14:paraId="42396A8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308</w:t>
            </w:r>
          </w:p>
        </w:tc>
      </w:tr>
      <w:tr w:rsidR="00F94C48" w:rsidRPr="009474E3" w14:paraId="28FCB25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67BC14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w:t>
            </w:r>
          </w:p>
        </w:tc>
        <w:tc>
          <w:tcPr>
            <w:tcW w:w="3200" w:type="dxa"/>
            <w:tcBorders>
              <w:top w:val="nil"/>
              <w:left w:val="nil"/>
              <w:bottom w:val="single" w:sz="4" w:space="0" w:color="auto"/>
              <w:right w:val="single" w:sz="4" w:space="0" w:color="auto"/>
            </w:tcBorders>
            <w:vAlign w:val="center"/>
            <w:hideMark/>
          </w:tcPr>
          <w:p w14:paraId="34B1A87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Długa</w:t>
            </w:r>
          </w:p>
        </w:tc>
        <w:tc>
          <w:tcPr>
            <w:tcW w:w="3180" w:type="dxa"/>
            <w:tcBorders>
              <w:top w:val="nil"/>
              <w:left w:val="nil"/>
              <w:bottom w:val="single" w:sz="4" w:space="0" w:color="auto"/>
              <w:right w:val="single" w:sz="4" w:space="0" w:color="auto"/>
            </w:tcBorders>
            <w:vAlign w:val="center"/>
            <w:hideMark/>
          </w:tcPr>
          <w:p w14:paraId="1E98AC8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21EB17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258</w:t>
            </w:r>
          </w:p>
        </w:tc>
        <w:tc>
          <w:tcPr>
            <w:tcW w:w="1240" w:type="dxa"/>
            <w:tcBorders>
              <w:top w:val="nil"/>
              <w:left w:val="nil"/>
              <w:bottom w:val="single" w:sz="4" w:space="0" w:color="auto"/>
              <w:right w:val="single" w:sz="4" w:space="0" w:color="auto"/>
            </w:tcBorders>
            <w:noWrap/>
            <w:vAlign w:val="bottom"/>
            <w:hideMark/>
          </w:tcPr>
          <w:p w14:paraId="4E8A416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516</w:t>
            </w:r>
          </w:p>
        </w:tc>
      </w:tr>
      <w:tr w:rsidR="00F94C48" w:rsidRPr="009474E3" w14:paraId="0EF47C9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153635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w:t>
            </w:r>
          </w:p>
        </w:tc>
        <w:tc>
          <w:tcPr>
            <w:tcW w:w="3200" w:type="dxa"/>
            <w:tcBorders>
              <w:top w:val="nil"/>
              <w:left w:val="nil"/>
              <w:bottom w:val="single" w:sz="4" w:space="0" w:color="auto"/>
              <w:right w:val="single" w:sz="4" w:space="0" w:color="auto"/>
            </w:tcBorders>
            <w:vAlign w:val="center"/>
            <w:hideMark/>
          </w:tcPr>
          <w:p w14:paraId="7717CED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Dmowskiego</w:t>
            </w:r>
          </w:p>
        </w:tc>
        <w:tc>
          <w:tcPr>
            <w:tcW w:w="3180" w:type="dxa"/>
            <w:tcBorders>
              <w:top w:val="nil"/>
              <w:left w:val="nil"/>
              <w:bottom w:val="single" w:sz="4" w:space="0" w:color="auto"/>
              <w:right w:val="single" w:sz="4" w:space="0" w:color="auto"/>
            </w:tcBorders>
            <w:vAlign w:val="center"/>
            <w:hideMark/>
          </w:tcPr>
          <w:p w14:paraId="6767B33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0538D4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154</w:t>
            </w:r>
          </w:p>
        </w:tc>
        <w:tc>
          <w:tcPr>
            <w:tcW w:w="1240" w:type="dxa"/>
            <w:tcBorders>
              <w:top w:val="nil"/>
              <w:left w:val="nil"/>
              <w:bottom w:val="single" w:sz="4" w:space="0" w:color="auto"/>
              <w:right w:val="single" w:sz="4" w:space="0" w:color="auto"/>
            </w:tcBorders>
            <w:noWrap/>
            <w:vAlign w:val="bottom"/>
            <w:hideMark/>
          </w:tcPr>
          <w:p w14:paraId="705F315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308</w:t>
            </w:r>
          </w:p>
        </w:tc>
      </w:tr>
      <w:tr w:rsidR="00F94C48" w:rsidRPr="009474E3" w14:paraId="0C1033B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45CB0A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w:t>
            </w:r>
          </w:p>
        </w:tc>
        <w:tc>
          <w:tcPr>
            <w:tcW w:w="3200" w:type="dxa"/>
            <w:tcBorders>
              <w:top w:val="nil"/>
              <w:left w:val="nil"/>
              <w:bottom w:val="single" w:sz="4" w:space="0" w:color="auto"/>
              <w:right w:val="single" w:sz="4" w:space="0" w:color="auto"/>
            </w:tcBorders>
            <w:vAlign w:val="center"/>
            <w:hideMark/>
          </w:tcPr>
          <w:p w14:paraId="02F1E3E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Dobra</w:t>
            </w:r>
          </w:p>
        </w:tc>
        <w:tc>
          <w:tcPr>
            <w:tcW w:w="3180" w:type="dxa"/>
            <w:tcBorders>
              <w:top w:val="nil"/>
              <w:left w:val="nil"/>
              <w:bottom w:val="single" w:sz="4" w:space="0" w:color="auto"/>
              <w:right w:val="single" w:sz="4" w:space="0" w:color="auto"/>
            </w:tcBorders>
            <w:vAlign w:val="center"/>
            <w:hideMark/>
          </w:tcPr>
          <w:p w14:paraId="14C15B6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8DC5EA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294</w:t>
            </w:r>
          </w:p>
        </w:tc>
        <w:tc>
          <w:tcPr>
            <w:tcW w:w="1240" w:type="dxa"/>
            <w:tcBorders>
              <w:top w:val="nil"/>
              <w:left w:val="nil"/>
              <w:bottom w:val="single" w:sz="4" w:space="0" w:color="auto"/>
              <w:right w:val="single" w:sz="4" w:space="0" w:color="auto"/>
            </w:tcBorders>
            <w:noWrap/>
            <w:vAlign w:val="bottom"/>
            <w:hideMark/>
          </w:tcPr>
          <w:p w14:paraId="192719A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588</w:t>
            </w:r>
          </w:p>
        </w:tc>
      </w:tr>
      <w:tr w:rsidR="00F94C48" w:rsidRPr="009474E3" w14:paraId="02ACA22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49C228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36</w:t>
            </w:r>
          </w:p>
        </w:tc>
        <w:tc>
          <w:tcPr>
            <w:tcW w:w="3200" w:type="dxa"/>
            <w:tcBorders>
              <w:top w:val="nil"/>
              <w:left w:val="nil"/>
              <w:bottom w:val="single" w:sz="4" w:space="0" w:color="auto"/>
              <w:right w:val="single" w:sz="4" w:space="0" w:color="auto"/>
            </w:tcBorders>
            <w:vAlign w:val="center"/>
            <w:hideMark/>
          </w:tcPr>
          <w:p w14:paraId="54E69B3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Dobrskiej</w:t>
            </w:r>
          </w:p>
        </w:tc>
        <w:tc>
          <w:tcPr>
            <w:tcW w:w="3180" w:type="dxa"/>
            <w:tcBorders>
              <w:top w:val="nil"/>
              <w:left w:val="nil"/>
              <w:bottom w:val="single" w:sz="4" w:space="0" w:color="auto"/>
              <w:right w:val="single" w:sz="4" w:space="0" w:color="auto"/>
            </w:tcBorders>
            <w:vAlign w:val="center"/>
            <w:hideMark/>
          </w:tcPr>
          <w:p w14:paraId="2DDC9F7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3DD501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644</w:t>
            </w:r>
          </w:p>
        </w:tc>
        <w:tc>
          <w:tcPr>
            <w:tcW w:w="1240" w:type="dxa"/>
            <w:tcBorders>
              <w:top w:val="nil"/>
              <w:left w:val="nil"/>
              <w:bottom w:val="single" w:sz="4" w:space="0" w:color="auto"/>
              <w:right w:val="single" w:sz="4" w:space="0" w:color="auto"/>
            </w:tcBorders>
            <w:noWrap/>
            <w:vAlign w:val="bottom"/>
            <w:hideMark/>
          </w:tcPr>
          <w:p w14:paraId="5C56A2B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1288</w:t>
            </w:r>
          </w:p>
        </w:tc>
      </w:tr>
      <w:tr w:rsidR="00F94C48" w:rsidRPr="009474E3" w14:paraId="0BA1BA2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3D5153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w:t>
            </w:r>
          </w:p>
        </w:tc>
        <w:tc>
          <w:tcPr>
            <w:tcW w:w="3200" w:type="dxa"/>
            <w:tcBorders>
              <w:top w:val="nil"/>
              <w:left w:val="nil"/>
              <w:bottom w:val="single" w:sz="4" w:space="0" w:color="auto"/>
              <w:right w:val="single" w:sz="4" w:space="0" w:color="auto"/>
            </w:tcBorders>
            <w:vAlign w:val="center"/>
            <w:hideMark/>
          </w:tcPr>
          <w:p w14:paraId="109CE76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Dojazdowa do </w:t>
            </w:r>
            <w:proofErr w:type="spellStart"/>
            <w:r w:rsidRPr="009474E3">
              <w:rPr>
                <w:rFonts w:ascii="Times New Roman" w:eastAsia="Times New Roman" w:hAnsi="Times New Roman" w:cs="Times New Roman"/>
                <w:sz w:val="20"/>
                <w:szCs w:val="20"/>
                <w:lang w:eastAsia="pl-PL"/>
              </w:rPr>
              <w:t>Kauflandu</w:t>
            </w:r>
            <w:proofErr w:type="spellEnd"/>
          </w:p>
        </w:tc>
        <w:tc>
          <w:tcPr>
            <w:tcW w:w="3180" w:type="dxa"/>
            <w:tcBorders>
              <w:top w:val="nil"/>
              <w:left w:val="nil"/>
              <w:bottom w:val="single" w:sz="4" w:space="0" w:color="auto"/>
              <w:right w:val="single" w:sz="4" w:space="0" w:color="auto"/>
            </w:tcBorders>
            <w:vAlign w:val="center"/>
            <w:hideMark/>
          </w:tcPr>
          <w:p w14:paraId="6E656EB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4566E8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w:t>
            </w:r>
          </w:p>
        </w:tc>
        <w:tc>
          <w:tcPr>
            <w:tcW w:w="1240" w:type="dxa"/>
            <w:tcBorders>
              <w:top w:val="nil"/>
              <w:left w:val="nil"/>
              <w:bottom w:val="single" w:sz="4" w:space="0" w:color="auto"/>
              <w:right w:val="single" w:sz="4" w:space="0" w:color="auto"/>
            </w:tcBorders>
            <w:noWrap/>
            <w:vAlign w:val="bottom"/>
            <w:hideMark/>
          </w:tcPr>
          <w:p w14:paraId="42DBF70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120</w:t>
            </w:r>
          </w:p>
        </w:tc>
      </w:tr>
      <w:tr w:rsidR="00F94C48" w:rsidRPr="009474E3" w14:paraId="308E3754" w14:textId="77777777" w:rsidTr="00F94C48">
        <w:trPr>
          <w:trHeight w:val="630"/>
        </w:trPr>
        <w:tc>
          <w:tcPr>
            <w:tcW w:w="580" w:type="dxa"/>
            <w:tcBorders>
              <w:top w:val="nil"/>
              <w:left w:val="single" w:sz="4" w:space="0" w:color="auto"/>
              <w:bottom w:val="single" w:sz="4" w:space="0" w:color="auto"/>
              <w:right w:val="single" w:sz="4" w:space="0" w:color="auto"/>
            </w:tcBorders>
            <w:noWrap/>
            <w:vAlign w:val="center"/>
            <w:hideMark/>
          </w:tcPr>
          <w:p w14:paraId="566EB9B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w:t>
            </w:r>
          </w:p>
        </w:tc>
        <w:tc>
          <w:tcPr>
            <w:tcW w:w="3200" w:type="dxa"/>
            <w:tcBorders>
              <w:top w:val="nil"/>
              <w:left w:val="nil"/>
              <w:bottom w:val="single" w:sz="4" w:space="0" w:color="auto"/>
              <w:right w:val="single" w:sz="4" w:space="0" w:color="auto"/>
            </w:tcBorders>
            <w:vAlign w:val="center"/>
            <w:hideMark/>
          </w:tcPr>
          <w:p w14:paraId="70D6812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Droga w Dzielnicy Przemysłowej</w:t>
            </w:r>
          </w:p>
        </w:tc>
        <w:tc>
          <w:tcPr>
            <w:tcW w:w="3180" w:type="dxa"/>
            <w:tcBorders>
              <w:top w:val="nil"/>
              <w:left w:val="nil"/>
              <w:bottom w:val="single" w:sz="4" w:space="0" w:color="auto"/>
              <w:right w:val="single" w:sz="4" w:space="0" w:color="auto"/>
            </w:tcBorders>
            <w:vAlign w:val="center"/>
            <w:hideMark/>
          </w:tcPr>
          <w:p w14:paraId="7024DA4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0D6C96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296</w:t>
            </w:r>
          </w:p>
        </w:tc>
        <w:tc>
          <w:tcPr>
            <w:tcW w:w="1240" w:type="dxa"/>
            <w:tcBorders>
              <w:top w:val="nil"/>
              <w:left w:val="nil"/>
              <w:bottom w:val="single" w:sz="4" w:space="0" w:color="auto"/>
              <w:right w:val="single" w:sz="4" w:space="0" w:color="auto"/>
            </w:tcBorders>
            <w:noWrap/>
            <w:vAlign w:val="bottom"/>
            <w:hideMark/>
          </w:tcPr>
          <w:p w14:paraId="5AF97F1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592</w:t>
            </w:r>
          </w:p>
        </w:tc>
      </w:tr>
      <w:tr w:rsidR="00F94C48" w:rsidRPr="009474E3" w14:paraId="1E7660B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AED696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39</w:t>
            </w:r>
          </w:p>
        </w:tc>
        <w:tc>
          <w:tcPr>
            <w:tcW w:w="3200" w:type="dxa"/>
            <w:tcBorders>
              <w:top w:val="nil"/>
              <w:left w:val="nil"/>
              <w:bottom w:val="single" w:sz="4" w:space="0" w:color="auto"/>
              <w:right w:val="single" w:sz="4" w:space="0" w:color="auto"/>
            </w:tcBorders>
            <w:vAlign w:val="center"/>
            <w:hideMark/>
          </w:tcPr>
          <w:p w14:paraId="60F1971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Dudzińskiego</w:t>
            </w:r>
          </w:p>
        </w:tc>
        <w:tc>
          <w:tcPr>
            <w:tcW w:w="3180" w:type="dxa"/>
            <w:tcBorders>
              <w:top w:val="nil"/>
              <w:left w:val="nil"/>
              <w:bottom w:val="single" w:sz="4" w:space="0" w:color="auto"/>
              <w:right w:val="single" w:sz="4" w:space="0" w:color="auto"/>
            </w:tcBorders>
            <w:vAlign w:val="center"/>
            <w:hideMark/>
          </w:tcPr>
          <w:p w14:paraId="2F3E452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2F0471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415</w:t>
            </w:r>
          </w:p>
        </w:tc>
        <w:tc>
          <w:tcPr>
            <w:tcW w:w="1240" w:type="dxa"/>
            <w:tcBorders>
              <w:top w:val="nil"/>
              <w:left w:val="nil"/>
              <w:bottom w:val="single" w:sz="4" w:space="0" w:color="auto"/>
              <w:right w:val="single" w:sz="4" w:space="0" w:color="auto"/>
            </w:tcBorders>
            <w:noWrap/>
            <w:vAlign w:val="bottom"/>
            <w:hideMark/>
          </w:tcPr>
          <w:p w14:paraId="56E4B16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830</w:t>
            </w:r>
          </w:p>
        </w:tc>
      </w:tr>
      <w:tr w:rsidR="00F94C48" w:rsidRPr="009474E3" w14:paraId="3774E28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E68071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w:t>
            </w:r>
          </w:p>
        </w:tc>
        <w:tc>
          <w:tcPr>
            <w:tcW w:w="3200" w:type="dxa"/>
            <w:tcBorders>
              <w:top w:val="nil"/>
              <w:left w:val="nil"/>
              <w:bottom w:val="single" w:sz="4" w:space="0" w:color="auto"/>
              <w:right w:val="single" w:sz="4" w:space="0" w:color="auto"/>
            </w:tcBorders>
            <w:vAlign w:val="center"/>
            <w:hideMark/>
          </w:tcPr>
          <w:p w14:paraId="37E5F92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Dworcowa</w:t>
            </w:r>
          </w:p>
        </w:tc>
        <w:tc>
          <w:tcPr>
            <w:tcW w:w="3180" w:type="dxa"/>
            <w:tcBorders>
              <w:top w:val="nil"/>
              <w:left w:val="nil"/>
              <w:bottom w:val="single" w:sz="4" w:space="0" w:color="auto"/>
              <w:right w:val="single" w:sz="4" w:space="0" w:color="auto"/>
            </w:tcBorders>
            <w:vAlign w:val="center"/>
            <w:hideMark/>
          </w:tcPr>
          <w:p w14:paraId="0C94B65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024320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1131</w:t>
            </w:r>
          </w:p>
        </w:tc>
        <w:tc>
          <w:tcPr>
            <w:tcW w:w="1240" w:type="dxa"/>
            <w:tcBorders>
              <w:top w:val="nil"/>
              <w:left w:val="nil"/>
              <w:bottom w:val="single" w:sz="4" w:space="0" w:color="auto"/>
              <w:right w:val="single" w:sz="4" w:space="0" w:color="auto"/>
            </w:tcBorders>
            <w:noWrap/>
            <w:vAlign w:val="bottom"/>
            <w:hideMark/>
          </w:tcPr>
          <w:p w14:paraId="479EF04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2262</w:t>
            </w:r>
          </w:p>
        </w:tc>
      </w:tr>
      <w:tr w:rsidR="00F94C48" w:rsidRPr="009474E3" w14:paraId="1FAF8A1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A23563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w:t>
            </w:r>
          </w:p>
        </w:tc>
        <w:tc>
          <w:tcPr>
            <w:tcW w:w="3200" w:type="dxa"/>
            <w:tcBorders>
              <w:top w:val="nil"/>
              <w:left w:val="nil"/>
              <w:bottom w:val="single" w:sz="4" w:space="0" w:color="auto"/>
              <w:right w:val="single" w:sz="4" w:space="0" w:color="auto"/>
            </w:tcBorders>
            <w:vAlign w:val="center"/>
            <w:hideMark/>
          </w:tcPr>
          <w:p w14:paraId="58AF81E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Działdowska</w:t>
            </w:r>
          </w:p>
        </w:tc>
        <w:tc>
          <w:tcPr>
            <w:tcW w:w="3180" w:type="dxa"/>
            <w:tcBorders>
              <w:top w:val="nil"/>
              <w:left w:val="nil"/>
              <w:bottom w:val="single" w:sz="4" w:space="0" w:color="auto"/>
              <w:right w:val="single" w:sz="4" w:space="0" w:color="auto"/>
            </w:tcBorders>
            <w:vAlign w:val="center"/>
            <w:hideMark/>
          </w:tcPr>
          <w:p w14:paraId="60165EE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 rozjazdami)</w:t>
            </w:r>
          </w:p>
        </w:tc>
        <w:tc>
          <w:tcPr>
            <w:tcW w:w="1300" w:type="dxa"/>
            <w:tcBorders>
              <w:top w:val="nil"/>
              <w:left w:val="nil"/>
              <w:bottom w:val="single" w:sz="4" w:space="0" w:color="auto"/>
              <w:right w:val="single" w:sz="4" w:space="0" w:color="auto"/>
            </w:tcBorders>
            <w:noWrap/>
            <w:vAlign w:val="bottom"/>
            <w:hideMark/>
          </w:tcPr>
          <w:p w14:paraId="5544307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1205</w:t>
            </w:r>
          </w:p>
        </w:tc>
        <w:tc>
          <w:tcPr>
            <w:tcW w:w="1240" w:type="dxa"/>
            <w:tcBorders>
              <w:top w:val="nil"/>
              <w:left w:val="nil"/>
              <w:bottom w:val="single" w:sz="4" w:space="0" w:color="auto"/>
              <w:right w:val="single" w:sz="4" w:space="0" w:color="auto"/>
            </w:tcBorders>
            <w:noWrap/>
            <w:vAlign w:val="bottom"/>
            <w:hideMark/>
          </w:tcPr>
          <w:p w14:paraId="34042FE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2410</w:t>
            </w:r>
          </w:p>
        </w:tc>
      </w:tr>
      <w:tr w:rsidR="00F94C48" w:rsidRPr="009474E3" w14:paraId="47A4439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C524D6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42</w:t>
            </w:r>
          </w:p>
        </w:tc>
        <w:tc>
          <w:tcPr>
            <w:tcW w:w="3200" w:type="dxa"/>
            <w:tcBorders>
              <w:top w:val="nil"/>
              <w:left w:val="nil"/>
              <w:bottom w:val="single" w:sz="4" w:space="0" w:color="auto"/>
              <w:right w:val="single" w:sz="4" w:space="0" w:color="auto"/>
            </w:tcBorders>
            <w:vAlign w:val="center"/>
            <w:hideMark/>
          </w:tcPr>
          <w:p w14:paraId="6C70649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Dzierzgowska</w:t>
            </w:r>
          </w:p>
        </w:tc>
        <w:tc>
          <w:tcPr>
            <w:tcW w:w="3180" w:type="dxa"/>
            <w:tcBorders>
              <w:top w:val="nil"/>
              <w:left w:val="nil"/>
              <w:bottom w:val="single" w:sz="4" w:space="0" w:color="auto"/>
              <w:right w:val="single" w:sz="4" w:space="0" w:color="auto"/>
            </w:tcBorders>
            <w:vAlign w:val="center"/>
            <w:hideMark/>
          </w:tcPr>
          <w:p w14:paraId="2ECF346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 DK7)</w:t>
            </w:r>
          </w:p>
        </w:tc>
        <w:tc>
          <w:tcPr>
            <w:tcW w:w="1300" w:type="dxa"/>
            <w:tcBorders>
              <w:top w:val="nil"/>
              <w:left w:val="nil"/>
              <w:bottom w:val="single" w:sz="4" w:space="0" w:color="auto"/>
              <w:right w:val="single" w:sz="4" w:space="0" w:color="auto"/>
            </w:tcBorders>
            <w:noWrap/>
            <w:vAlign w:val="bottom"/>
            <w:hideMark/>
          </w:tcPr>
          <w:p w14:paraId="5E1ABE9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916</w:t>
            </w:r>
          </w:p>
        </w:tc>
        <w:tc>
          <w:tcPr>
            <w:tcW w:w="1240" w:type="dxa"/>
            <w:tcBorders>
              <w:top w:val="nil"/>
              <w:left w:val="nil"/>
              <w:bottom w:val="single" w:sz="4" w:space="0" w:color="auto"/>
              <w:right w:val="single" w:sz="4" w:space="0" w:color="auto"/>
            </w:tcBorders>
            <w:noWrap/>
            <w:vAlign w:val="bottom"/>
            <w:hideMark/>
          </w:tcPr>
          <w:p w14:paraId="430F93C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1832</w:t>
            </w:r>
          </w:p>
        </w:tc>
      </w:tr>
      <w:tr w:rsidR="00F94C48" w:rsidRPr="009474E3" w14:paraId="0CA05AB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3C1774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43</w:t>
            </w:r>
          </w:p>
        </w:tc>
        <w:tc>
          <w:tcPr>
            <w:tcW w:w="3200" w:type="dxa"/>
            <w:tcBorders>
              <w:top w:val="nil"/>
              <w:left w:val="nil"/>
              <w:bottom w:val="single" w:sz="4" w:space="0" w:color="auto"/>
              <w:right w:val="single" w:sz="4" w:space="0" w:color="auto"/>
            </w:tcBorders>
            <w:vAlign w:val="center"/>
            <w:hideMark/>
          </w:tcPr>
          <w:p w14:paraId="3008E76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Dźwigowa</w:t>
            </w:r>
          </w:p>
        </w:tc>
        <w:tc>
          <w:tcPr>
            <w:tcW w:w="3180" w:type="dxa"/>
            <w:tcBorders>
              <w:top w:val="nil"/>
              <w:left w:val="nil"/>
              <w:bottom w:val="single" w:sz="4" w:space="0" w:color="auto"/>
              <w:right w:val="single" w:sz="4" w:space="0" w:color="auto"/>
            </w:tcBorders>
            <w:vAlign w:val="center"/>
            <w:hideMark/>
          </w:tcPr>
          <w:p w14:paraId="60A3599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5B13F5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347</w:t>
            </w:r>
          </w:p>
        </w:tc>
        <w:tc>
          <w:tcPr>
            <w:tcW w:w="1240" w:type="dxa"/>
            <w:tcBorders>
              <w:top w:val="nil"/>
              <w:left w:val="nil"/>
              <w:bottom w:val="single" w:sz="4" w:space="0" w:color="auto"/>
              <w:right w:val="single" w:sz="4" w:space="0" w:color="auto"/>
            </w:tcBorders>
            <w:noWrap/>
            <w:vAlign w:val="bottom"/>
            <w:hideMark/>
          </w:tcPr>
          <w:p w14:paraId="2BD7B0A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694</w:t>
            </w:r>
          </w:p>
        </w:tc>
      </w:tr>
      <w:tr w:rsidR="00F94C48" w:rsidRPr="009474E3" w14:paraId="22A1CC3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EC5283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w:t>
            </w:r>
          </w:p>
        </w:tc>
        <w:tc>
          <w:tcPr>
            <w:tcW w:w="3200" w:type="dxa"/>
            <w:tcBorders>
              <w:top w:val="nil"/>
              <w:left w:val="nil"/>
              <w:bottom w:val="single" w:sz="4" w:space="0" w:color="auto"/>
              <w:right w:val="single" w:sz="4" w:space="0" w:color="auto"/>
            </w:tcBorders>
            <w:vAlign w:val="center"/>
            <w:hideMark/>
          </w:tcPr>
          <w:p w14:paraId="6CA400D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Fedorczyka</w:t>
            </w:r>
            <w:proofErr w:type="spellEnd"/>
          </w:p>
        </w:tc>
        <w:tc>
          <w:tcPr>
            <w:tcW w:w="3180" w:type="dxa"/>
            <w:tcBorders>
              <w:top w:val="nil"/>
              <w:left w:val="nil"/>
              <w:bottom w:val="single" w:sz="4" w:space="0" w:color="auto"/>
              <w:right w:val="single" w:sz="4" w:space="0" w:color="auto"/>
            </w:tcBorders>
            <w:vAlign w:val="center"/>
            <w:hideMark/>
          </w:tcPr>
          <w:p w14:paraId="6AC05F7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11B36B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w:t>
            </w:r>
          </w:p>
        </w:tc>
        <w:tc>
          <w:tcPr>
            <w:tcW w:w="1240" w:type="dxa"/>
            <w:tcBorders>
              <w:top w:val="nil"/>
              <w:left w:val="nil"/>
              <w:bottom w:val="single" w:sz="4" w:space="0" w:color="auto"/>
              <w:right w:val="single" w:sz="4" w:space="0" w:color="auto"/>
            </w:tcBorders>
            <w:noWrap/>
            <w:vAlign w:val="bottom"/>
            <w:hideMark/>
          </w:tcPr>
          <w:p w14:paraId="3C0EE63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186</w:t>
            </w:r>
          </w:p>
        </w:tc>
      </w:tr>
      <w:tr w:rsidR="00F94C48" w:rsidRPr="009474E3" w14:paraId="7F26195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424B28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w:t>
            </w:r>
          </w:p>
        </w:tc>
        <w:tc>
          <w:tcPr>
            <w:tcW w:w="3200" w:type="dxa"/>
            <w:tcBorders>
              <w:top w:val="nil"/>
              <w:left w:val="nil"/>
              <w:bottom w:val="single" w:sz="4" w:space="0" w:color="auto"/>
              <w:right w:val="single" w:sz="4" w:space="0" w:color="auto"/>
            </w:tcBorders>
            <w:vAlign w:val="center"/>
            <w:hideMark/>
          </w:tcPr>
          <w:p w14:paraId="7EE1964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Flagi Polskiej Rondo</w:t>
            </w:r>
          </w:p>
        </w:tc>
        <w:tc>
          <w:tcPr>
            <w:tcW w:w="3180" w:type="dxa"/>
            <w:tcBorders>
              <w:top w:val="nil"/>
              <w:left w:val="nil"/>
              <w:bottom w:val="single" w:sz="4" w:space="0" w:color="auto"/>
              <w:right w:val="single" w:sz="4" w:space="0" w:color="auto"/>
            </w:tcBorders>
            <w:vAlign w:val="center"/>
            <w:hideMark/>
          </w:tcPr>
          <w:p w14:paraId="2F4EBBDF" w14:textId="77777777" w:rsidR="00F94C48" w:rsidRPr="009474E3" w:rsidRDefault="00F94C48">
            <w:pPr>
              <w:spacing w:after="0" w:line="256" w:lineRule="auto"/>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A8A159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98</w:t>
            </w:r>
          </w:p>
        </w:tc>
        <w:tc>
          <w:tcPr>
            <w:tcW w:w="1240" w:type="dxa"/>
            <w:tcBorders>
              <w:top w:val="nil"/>
              <w:left w:val="nil"/>
              <w:bottom w:val="single" w:sz="4" w:space="0" w:color="auto"/>
              <w:right w:val="single" w:sz="4" w:space="0" w:color="auto"/>
            </w:tcBorders>
            <w:noWrap/>
            <w:vAlign w:val="bottom"/>
            <w:hideMark/>
          </w:tcPr>
          <w:p w14:paraId="1E6AB81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196</w:t>
            </w:r>
          </w:p>
        </w:tc>
      </w:tr>
      <w:tr w:rsidR="00F94C48" w:rsidRPr="009474E3" w14:paraId="1B9C297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3A7BCA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46</w:t>
            </w:r>
          </w:p>
        </w:tc>
        <w:tc>
          <w:tcPr>
            <w:tcW w:w="3200" w:type="dxa"/>
            <w:tcBorders>
              <w:top w:val="nil"/>
              <w:left w:val="nil"/>
              <w:bottom w:val="single" w:sz="4" w:space="0" w:color="auto"/>
              <w:right w:val="single" w:sz="4" w:space="0" w:color="auto"/>
            </w:tcBorders>
            <w:vAlign w:val="center"/>
            <w:hideMark/>
          </w:tcPr>
          <w:p w14:paraId="04FE4C8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Górna</w:t>
            </w:r>
          </w:p>
        </w:tc>
        <w:tc>
          <w:tcPr>
            <w:tcW w:w="3180" w:type="dxa"/>
            <w:tcBorders>
              <w:top w:val="nil"/>
              <w:left w:val="nil"/>
              <w:bottom w:val="single" w:sz="4" w:space="0" w:color="auto"/>
              <w:right w:val="single" w:sz="4" w:space="0" w:color="auto"/>
            </w:tcBorders>
            <w:vAlign w:val="center"/>
            <w:hideMark/>
          </w:tcPr>
          <w:p w14:paraId="2ACAD7D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2C75C8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882</w:t>
            </w:r>
          </w:p>
        </w:tc>
        <w:tc>
          <w:tcPr>
            <w:tcW w:w="1240" w:type="dxa"/>
            <w:tcBorders>
              <w:top w:val="nil"/>
              <w:left w:val="nil"/>
              <w:bottom w:val="single" w:sz="4" w:space="0" w:color="auto"/>
              <w:right w:val="single" w:sz="4" w:space="0" w:color="auto"/>
            </w:tcBorders>
            <w:noWrap/>
            <w:vAlign w:val="bottom"/>
            <w:hideMark/>
          </w:tcPr>
          <w:p w14:paraId="75355F7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1764</w:t>
            </w:r>
          </w:p>
        </w:tc>
      </w:tr>
      <w:tr w:rsidR="00F94C48" w:rsidRPr="009474E3" w14:paraId="59F1C56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0EF1D1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47</w:t>
            </w:r>
          </w:p>
        </w:tc>
        <w:tc>
          <w:tcPr>
            <w:tcW w:w="3200" w:type="dxa"/>
            <w:tcBorders>
              <w:top w:val="nil"/>
              <w:left w:val="nil"/>
              <w:bottom w:val="single" w:sz="4" w:space="0" w:color="auto"/>
              <w:right w:val="single" w:sz="4" w:space="0" w:color="auto"/>
            </w:tcBorders>
            <w:vAlign w:val="center"/>
            <w:hideMark/>
          </w:tcPr>
          <w:p w14:paraId="003B959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Graniczna</w:t>
            </w:r>
          </w:p>
        </w:tc>
        <w:tc>
          <w:tcPr>
            <w:tcW w:w="3180" w:type="dxa"/>
            <w:tcBorders>
              <w:top w:val="nil"/>
              <w:left w:val="nil"/>
              <w:bottom w:val="single" w:sz="4" w:space="0" w:color="auto"/>
              <w:right w:val="single" w:sz="4" w:space="0" w:color="auto"/>
            </w:tcBorders>
            <w:vAlign w:val="center"/>
            <w:hideMark/>
          </w:tcPr>
          <w:p w14:paraId="08E63EA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3FDADF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811</w:t>
            </w:r>
          </w:p>
        </w:tc>
        <w:tc>
          <w:tcPr>
            <w:tcW w:w="1240" w:type="dxa"/>
            <w:tcBorders>
              <w:top w:val="nil"/>
              <w:left w:val="nil"/>
              <w:bottom w:val="single" w:sz="4" w:space="0" w:color="auto"/>
              <w:right w:val="single" w:sz="4" w:space="0" w:color="auto"/>
            </w:tcBorders>
            <w:noWrap/>
            <w:vAlign w:val="bottom"/>
            <w:hideMark/>
          </w:tcPr>
          <w:p w14:paraId="360787C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1622</w:t>
            </w:r>
          </w:p>
        </w:tc>
      </w:tr>
      <w:tr w:rsidR="00F94C48" w:rsidRPr="009474E3" w14:paraId="0E5E881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B2FC68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w:t>
            </w:r>
          </w:p>
        </w:tc>
        <w:tc>
          <w:tcPr>
            <w:tcW w:w="3200" w:type="dxa"/>
            <w:tcBorders>
              <w:top w:val="nil"/>
              <w:left w:val="nil"/>
              <w:bottom w:val="single" w:sz="4" w:space="0" w:color="auto"/>
              <w:right w:val="single" w:sz="4" w:space="0" w:color="auto"/>
            </w:tcBorders>
            <w:vAlign w:val="center"/>
            <w:hideMark/>
          </w:tcPr>
          <w:p w14:paraId="62DF2FE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Grzebskiego</w:t>
            </w:r>
          </w:p>
        </w:tc>
        <w:tc>
          <w:tcPr>
            <w:tcW w:w="3180" w:type="dxa"/>
            <w:tcBorders>
              <w:top w:val="nil"/>
              <w:left w:val="nil"/>
              <w:bottom w:val="single" w:sz="4" w:space="0" w:color="auto"/>
              <w:right w:val="single" w:sz="4" w:space="0" w:color="auto"/>
            </w:tcBorders>
            <w:vAlign w:val="center"/>
            <w:hideMark/>
          </w:tcPr>
          <w:p w14:paraId="273CD5F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3E8DE3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510</w:t>
            </w:r>
          </w:p>
        </w:tc>
        <w:tc>
          <w:tcPr>
            <w:tcW w:w="1240" w:type="dxa"/>
            <w:tcBorders>
              <w:top w:val="nil"/>
              <w:left w:val="nil"/>
              <w:bottom w:val="single" w:sz="4" w:space="0" w:color="auto"/>
              <w:right w:val="single" w:sz="4" w:space="0" w:color="auto"/>
            </w:tcBorders>
            <w:noWrap/>
            <w:vAlign w:val="bottom"/>
            <w:hideMark/>
          </w:tcPr>
          <w:p w14:paraId="77A19F0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1020</w:t>
            </w:r>
          </w:p>
        </w:tc>
      </w:tr>
      <w:tr w:rsidR="00F94C48" w:rsidRPr="009474E3" w14:paraId="6504312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B989FC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w:t>
            </w:r>
          </w:p>
        </w:tc>
        <w:tc>
          <w:tcPr>
            <w:tcW w:w="3200" w:type="dxa"/>
            <w:tcBorders>
              <w:top w:val="nil"/>
              <w:left w:val="nil"/>
              <w:bottom w:val="single" w:sz="4" w:space="0" w:color="auto"/>
              <w:right w:val="single" w:sz="4" w:space="0" w:color="auto"/>
            </w:tcBorders>
            <w:vAlign w:val="center"/>
            <w:hideMark/>
          </w:tcPr>
          <w:p w14:paraId="09361D3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Hallera</w:t>
            </w:r>
          </w:p>
        </w:tc>
        <w:tc>
          <w:tcPr>
            <w:tcW w:w="3180" w:type="dxa"/>
            <w:tcBorders>
              <w:top w:val="nil"/>
              <w:left w:val="nil"/>
              <w:bottom w:val="single" w:sz="4" w:space="0" w:color="auto"/>
              <w:right w:val="single" w:sz="4" w:space="0" w:color="auto"/>
            </w:tcBorders>
            <w:vAlign w:val="center"/>
            <w:hideMark/>
          </w:tcPr>
          <w:p w14:paraId="7C0C6A6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359CE1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221</w:t>
            </w:r>
          </w:p>
        </w:tc>
        <w:tc>
          <w:tcPr>
            <w:tcW w:w="1240" w:type="dxa"/>
            <w:tcBorders>
              <w:top w:val="nil"/>
              <w:left w:val="nil"/>
              <w:bottom w:val="single" w:sz="4" w:space="0" w:color="auto"/>
              <w:right w:val="single" w:sz="4" w:space="0" w:color="auto"/>
            </w:tcBorders>
            <w:noWrap/>
            <w:vAlign w:val="bottom"/>
            <w:hideMark/>
          </w:tcPr>
          <w:p w14:paraId="274389A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442</w:t>
            </w:r>
          </w:p>
        </w:tc>
      </w:tr>
      <w:tr w:rsidR="00F94C48" w:rsidRPr="009474E3" w14:paraId="3B6EE1D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CDE26B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w:t>
            </w:r>
          </w:p>
        </w:tc>
        <w:tc>
          <w:tcPr>
            <w:tcW w:w="3200" w:type="dxa"/>
            <w:tcBorders>
              <w:top w:val="nil"/>
              <w:left w:val="nil"/>
              <w:bottom w:val="single" w:sz="4" w:space="0" w:color="auto"/>
              <w:right w:val="single" w:sz="4" w:space="0" w:color="auto"/>
            </w:tcBorders>
            <w:vAlign w:val="center"/>
            <w:hideMark/>
          </w:tcPr>
          <w:p w14:paraId="218119B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Handlowa</w:t>
            </w:r>
          </w:p>
        </w:tc>
        <w:tc>
          <w:tcPr>
            <w:tcW w:w="3180" w:type="dxa"/>
            <w:tcBorders>
              <w:top w:val="nil"/>
              <w:left w:val="nil"/>
              <w:bottom w:val="single" w:sz="4" w:space="0" w:color="auto"/>
              <w:right w:val="single" w:sz="4" w:space="0" w:color="auto"/>
            </w:tcBorders>
            <w:vAlign w:val="center"/>
            <w:hideMark/>
          </w:tcPr>
          <w:p w14:paraId="70C57C3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33C37C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224</w:t>
            </w:r>
          </w:p>
        </w:tc>
        <w:tc>
          <w:tcPr>
            <w:tcW w:w="1240" w:type="dxa"/>
            <w:tcBorders>
              <w:top w:val="nil"/>
              <w:left w:val="nil"/>
              <w:bottom w:val="single" w:sz="4" w:space="0" w:color="auto"/>
              <w:right w:val="single" w:sz="4" w:space="0" w:color="auto"/>
            </w:tcBorders>
            <w:noWrap/>
            <w:vAlign w:val="bottom"/>
            <w:hideMark/>
          </w:tcPr>
          <w:p w14:paraId="1834C4C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448</w:t>
            </w:r>
          </w:p>
        </w:tc>
      </w:tr>
      <w:tr w:rsidR="00F94C48" w:rsidRPr="009474E3" w14:paraId="351A9E7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7D9AD4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w:t>
            </w:r>
          </w:p>
        </w:tc>
        <w:tc>
          <w:tcPr>
            <w:tcW w:w="3200" w:type="dxa"/>
            <w:tcBorders>
              <w:top w:val="nil"/>
              <w:left w:val="nil"/>
              <w:bottom w:val="single" w:sz="4" w:space="0" w:color="auto"/>
              <w:right w:val="single" w:sz="4" w:space="0" w:color="auto"/>
            </w:tcBorders>
            <w:vAlign w:val="center"/>
            <w:hideMark/>
          </w:tcPr>
          <w:p w14:paraId="64D91F8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Hoża</w:t>
            </w:r>
          </w:p>
        </w:tc>
        <w:tc>
          <w:tcPr>
            <w:tcW w:w="3180" w:type="dxa"/>
            <w:tcBorders>
              <w:top w:val="nil"/>
              <w:left w:val="nil"/>
              <w:bottom w:val="single" w:sz="4" w:space="0" w:color="auto"/>
              <w:right w:val="single" w:sz="4" w:space="0" w:color="auto"/>
            </w:tcBorders>
            <w:vAlign w:val="center"/>
            <w:hideMark/>
          </w:tcPr>
          <w:p w14:paraId="789C959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A23266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170</w:t>
            </w:r>
          </w:p>
        </w:tc>
        <w:tc>
          <w:tcPr>
            <w:tcW w:w="1240" w:type="dxa"/>
            <w:tcBorders>
              <w:top w:val="nil"/>
              <w:left w:val="nil"/>
              <w:bottom w:val="single" w:sz="4" w:space="0" w:color="auto"/>
              <w:right w:val="single" w:sz="4" w:space="0" w:color="auto"/>
            </w:tcBorders>
            <w:noWrap/>
            <w:vAlign w:val="bottom"/>
            <w:hideMark/>
          </w:tcPr>
          <w:p w14:paraId="218637E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340</w:t>
            </w:r>
          </w:p>
        </w:tc>
      </w:tr>
      <w:tr w:rsidR="00F94C48" w:rsidRPr="009474E3" w14:paraId="4EEC275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93EDC8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w:t>
            </w:r>
          </w:p>
        </w:tc>
        <w:tc>
          <w:tcPr>
            <w:tcW w:w="3200" w:type="dxa"/>
            <w:tcBorders>
              <w:top w:val="nil"/>
              <w:left w:val="nil"/>
              <w:bottom w:val="single" w:sz="4" w:space="0" w:color="auto"/>
              <w:right w:val="single" w:sz="4" w:space="0" w:color="auto"/>
            </w:tcBorders>
            <w:vAlign w:val="center"/>
            <w:hideMark/>
          </w:tcPr>
          <w:p w14:paraId="5B9F0CF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Hubala</w:t>
            </w:r>
          </w:p>
        </w:tc>
        <w:tc>
          <w:tcPr>
            <w:tcW w:w="3180" w:type="dxa"/>
            <w:tcBorders>
              <w:top w:val="nil"/>
              <w:left w:val="nil"/>
              <w:bottom w:val="single" w:sz="4" w:space="0" w:color="auto"/>
              <w:right w:val="single" w:sz="4" w:space="0" w:color="auto"/>
            </w:tcBorders>
            <w:vAlign w:val="center"/>
            <w:hideMark/>
          </w:tcPr>
          <w:p w14:paraId="7FC07AF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639B0B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309</w:t>
            </w:r>
          </w:p>
        </w:tc>
        <w:tc>
          <w:tcPr>
            <w:tcW w:w="1240" w:type="dxa"/>
            <w:tcBorders>
              <w:top w:val="nil"/>
              <w:left w:val="nil"/>
              <w:bottom w:val="single" w:sz="4" w:space="0" w:color="auto"/>
              <w:right w:val="single" w:sz="4" w:space="0" w:color="auto"/>
            </w:tcBorders>
            <w:noWrap/>
            <w:vAlign w:val="bottom"/>
            <w:hideMark/>
          </w:tcPr>
          <w:p w14:paraId="3E3D40C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618</w:t>
            </w:r>
          </w:p>
        </w:tc>
      </w:tr>
      <w:tr w:rsidR="00F94C48" w:rsidRPr="009474E3" w14:paraId="304B815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4AEA5F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w:t>
            </w:r>
          </w:p>
        </w:tc>
        <w:tc>
          <w:tcPr>
            <w:tcW w:w="3200" w:type="dxa"/>
            <w:tcBorders>
              <w:top w:val="nil"/>
              <w:left w:val="nil"/>
              <w:bottom w:val="single" w:sz="4" w:space="0" w:color="auto"/>
              <w:right w:val="single" w:sz="4" w:space="0" w:color="auto"/>
            </w:tcBorders>
            <w:vAlign w:val="center"/>
            <w:hideMark/>
          </w:tcPr>
          <w:p w14:paraId="4B21379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Instalatorów</w:t>
            </w:r>
          </w:p>
        </w:tc>
        <w:tc>
          <w:tcPr>
            <w:tcW w:w="3180" w:type="dxa"/>
            <w:tcBorders>
              <w:top w:val="nil"/>
              <w:left w:val="nil"/>
              <w:bottom w:val="single" w:sz="4" w:space="0" w:color="auto"/>
              <w:right w:val="single" w:sz="4" w:space="0" w:color="auto"/>
            </w:tcBorders>
            <w:vAlign w:val="center"/>
            <w:hideMark/>
          </w:tcPr>
          <w:p w14:paraId="545E6D4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5940DD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448</w:t>
            </w:r>
          </w:p>
        </w:tc>
        <w:tc>
          <w:tcPr>
            <w:tcW w:w="1240" w:type="dxa"/>
            <w:tcBorders>
              <w:top w:val="nil"/>
              <w:left w:val="nil"/>
              <w:bottom w:val="single" w:sz="4" w:space="0" w:color="auto"/>
              <w:right w:val="single" w:sz="4" w:space="0" w:color="auto"/>
            </w:tcBorders>
            <w:noWrap/>
            <w:vAlign w:val="bottom"/>
            <w:hideMark/>
          </w:tcPr>
          <w:p w14:paraId="5BE30BE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896</w:t>
            </w:r>
          </w:p>
        </w:tc>
      </w:tr>
      <w:tr w:rsidR="00F94C48" w:rsidRPr="009474E3" w14:paraId="3C1C076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BAEC9B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54</w:t>
            </w:r>
          </w:p>
        </w:tc>
        <w:tc>
          <w:tcPr>
            <w:tcW w:w="3200" w:type="dxa"/>
            <w:tcBorders>
              <w:top w:val="nil"/>
              <w:left w:val="nil"/>
              <w:bottom w:val="single" w:sz="4" w:space="0" w:color="auto"/>
              <w:right w:val="single" w:sz="4" w:space="0" w:color="auto"/>
            </w:tcBorders>
            <w:vAlign w:val="center"/>
            <w:hideMark/>
          </w:tcPr>
          <w:p w14:paraId="5B7C5D4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Jagiellonki</w:t>
            </w:r>
          </w:p>
        </w:tc>
        <w:tc>
          <w:tcPr>
            <w:tcW w:w="3180" w:type="dxa"/>
            <w:tcBorders>
              <w:top w:val="nil"/>
              <w:left w:val="nil"/>
              <w:bottom w:val="single" w:sz="4" w:space="0" w:color="auto"/>
              <w:right w:val="single" w:sz="4" w:space="0" w:color="auto"/>
            </w:tcBorders>
            <w:vAlign w:val="center"/>
            <w:hideMark/>
          </w:tcPr>
          <w:p w14:paraId="4D13155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0261B9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132</w:t>
            </w:r>
          </w:p>
        </w:tc>
        <w:tc>
          <w:tcPr>
            <w:tcW w:w="1240" w:type="dxa"/>
            <w:tcBorders>
              <w:top w:val="nil"/>
              <w:left w:val="nil"/>
              <w:bottom w:val="single" w:sz="4" w:space="0" w:color="auto"/>
              <w:right w:val="single" w:sz="4" w:space="0" w:color="auto"/>
            </w:tcBorders>
            <w:noWrap/>
            <w:vAlign w:val="bottom"/>
            <w:hideMark/>
          </w:tcPr>
          <w:p w14:paraId="00FE700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264</w:t>
            </w:r>
          </w:p>
        </w:tc>
      </w:tr>
      <w:tr w:rsidR="00F94C48" w:rsidRPr="009474E3" w14:paraId="1D2FE89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A55760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w:t>
            </w:r>
          </w:p>
        </w:tc>
        <w:tc>
          <w:tcPr>
            <w:tcW w:w="3200" w:type="dxa"/>
            <w:tcBorders>
              <w:top w:val="nil"/>
              <w:left w:val="nil"/>
              <w:bottom w:val="single" w:sz="4" w:space="0" w:color="auto"/>
              <w:right w:val="single" w:sz="4" w:space="0" w:color="auto"/>
            </w:tcBorders>
            <w:vAlign w:val="center"/>
            <w:hideMark/>
          </w:tcPr>
          <w:p w14:paraId="5B9DCDE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Jasna</w:t>
            </w:r>
          </w:p>
        </w:tc>
        <w:tc>
          <w:tcPr>
            <w:tcW w:w="3180" w:type="dxa"/>
            <w:tcBorders>
              <w:top w:val="nil"/>
              <w:left w:val="nil"/>
              <w:bottom w:val="single" w:sz="4" w:space="0" w:color="auto"/>
              <w:right w:val="single" w:sz="4" w:space="0" w:color="auto"/>
            </w:tcBorders>
            <w:vAlign w:val="center"/>
            <w:hideMark/>
          </w:tcPr>
          <w:p w14:paraId="4FF0C4D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2BC9FE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253</w:t>
            </w:r>
          </w:p>
        </w:tc>
        <w:tc>
          <w:tcPr>
            <w:tcW w:w="1240" w:type="dxa"/>
            <w:tcBorders>
              <w:top w:val="nil"/>
              <w:left w:val="nil"/>
              <w:bottom w:val="single" w:sz="4" w:space="0" w:color="auto"/>
              <w:right w:val="single" w:sz="4" w:space="0" w:color="auto"/>
            </w:tcBorders>
            <w:noWrap/>
            <w:vAlign w:val="bottom"/>
            <w:hideMark/>
          </w:tcPr>
          <w:p w14:paraId="79506B4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506</w:t>
            </w:r>
          </w:p>
        </w:tc>
      </w:tr>
      <w:tr w:rsidR="00F94C48" w:rsidRPr="009474E3" w14:paraId="4B7DF48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1F9ED0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w:t>
            </w:r>
          </w:p>
        </w:tc>
        <w:tc>
          <w:tcPr>
            <w:tcW w:w="3200" w:type="dxa"/>
            <w:tcBorders>
              <w:top w:val="nil"/>
              <w:left w:val="nil"/>
              <w:bottom w:val="single" w:sz="4" w:space="0" w:color="auto"/>
              <w:right w:val="single" w:sz="4" w:space="0" w:color="auto"/>
            </w:tcBorders>
            <w:vAlign w:val="center"/>
            <w:hideMark/>
          </w:tcPr>
          <w:p w14:paraId="7C05E92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Jaśminowa</w:t>
            </w:r>
          </w:p>
        </w:tc>
        <w:tc>
          <w:tcPr>
            <w:tcW w:w="3180" w:type="dxa"/>
            <w:tcBorders>
              <w:top w:val="nil"/>
              <w:left w:val="nil"/>
              <w:bottom w:val="single" w:sz="4" w:space="0" w:color="auto"/>
              <w:right w:val="single" w:sz="4" w:space="0" w:color="auto"/>
            </w:tcBorders>
            <w:vAlign w:val="center"/>
            <w:hideMark/>
          </w:tcPr>
          <w:p w14:paraId="09CF247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AB696D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110</w:t>
            </w:r>
          </w:p>
        </w:tc>
        <w:tc>
          <w:tcPr>
            <w:tcW w:w="1240" w:type="dxa"/>
            <w:tcBorders>
              <w:top w:val="nil"/>
              <w:left w:val="nil"/>
              <w:bottom w:val="single" w:sz="4" w:space="0" w:color="auto"/>
              <w:right w:val="single" w:sz="4" w:space="0" w:color="auto"/>
            </w:tcBorders>
            <w:noWrap/>
            <w:vAlign w:val="bottom"/>
            <w:hideMark/>
          </w:tcPr>
          <w:p w14:paraId="79C6678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220</w:t>
            </w:r>
          </w:p>
        </w:tc>
      </w:tr>
      <w:tr w:rsidR="00F94C48" w:rsidRPr="009474E3" w14:paraId="612148E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A1A436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w:t>
            </w:r>
          </w:p>
        </w:tc>
        <w:tc>
          <w:tcPr>
            <w:tcW w:w="3200" w:type="dxa"/>
            <w:tcBorders>
              <w:top w:val="nil"/>
              <w:left w:val="nil"/>
              <w:bottom w:val="single" w:sz="4" w:space="0" w:color="auto"/>
              <w:right w:val="single" w:sz="4" w:space="0" w:color="auto"/>
            </w:tcBorders>
            <w:vAlign w:val="center"/>
            <w:hideMark/>
          </w:tcPr>
          <w:p w14:paraId="1C98528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Kapliczna</w:t>
            </w:r>
          </w:p>
        </w:tc>
        <w:tc>
          <w:tcPr>
            <w:tcW w:w="3180" w:type="dxa"/>
            <w:tcBorders>
              <w:top w:val="nil"/>
              <w:left w:val="nil"/>
              <w:bottom w:val="single" w:sz="4" w:space="0" w:color="auto"/>
              <w:right w:val="single" w:sz="4" w:space="0" w:color="auto"/>
            </w:tcBorders>
            <w:vAlign w:val="center"/>
            <w:hideMark/>
          </w:tcPr>
          <w:p w14:paraId="1AA3FBC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FFE2A1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247</w:t>
            </w:r>
          </w:p>
        </w:tc>
        <w:tc>
          <w:tcPr>
            <w:tcW w:w="1240" w:type="dxa"/>
            <w:tcBorders>
              <w:top w:val="nil"/>
              <w:left w:val="nil"/>
              <w:bottom w:val="single" w:sz="4" w:space="0" w:color="auto"/>
              <w:right w:val="single" w:sz="4" w:space="0" w:color="auto"/>
            </w:tcBorders>
            <w:noWrap/>
            <w:vAlign w:val="bottom"/>
            <w:hideMark/>
          </w:tcPr>
          <w:p w14:paraId="74A10A9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494</w:t>
            </w:r>
          </w:p>
        </w:tc>
      </w:tr>
      <w:tr w:rsidR="00F94C48" w:rsidRPr="009474E3" w14:paraId="1258A65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4F7C44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w:t>
            </w:r>
          </w:p>
        </w:tc>
        <w:tc>
          <w:tcPr>
            <w:tcW w:w="3200" w:type="dxa"/>
            <w:tcBorders>
              <w:top w:val="nil"/>
              <w:left w:val="nil"/>
              <w:bottom w:val="single" w:sz="4" w:space="0" w:color="auto"/>
              <w:right w:val="single" w:sz="4" w:space="0" w:color="auto"/>
            </w:tcBorders>
            <w:vAlign w:val="center"/>
            <w:hideMark/>
          </w:tcPr>
          <w:p w14:paraId="4031AE4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Kleniewskiego Alfreda</w:t>
            </w:r>
          </w:p>
        </w:tc>
        <w:tc>
          <w:tcPr>
            <w:tcW w:w="3180" w:type="dxa"/>
            <w:tcBorders>
              <w:top w:val="nil"/>
              <w:left w:val="nil"/>
              <w:bottom w:val="single" w:sz="4" w:space="0" w:color="auto"/>
              <w:right w:val="single" w:sz="4" w:space="0" w:color="auto"/>
            </w:tcBorders>
            <w:vAlign w:val="center"/>
            <w:hideMark/>
          </w:tcPr>
          <w:p w14:paraId="4CF70B5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C7B01F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w:t>
            </w:r>
          </w:p>
        </w:tc>
        <w:tc>
          <w:tcPr>
            <w:tcW w:w="1240" w:type="dxa"/>
            <w:tcBorders>
              <w:top w:val="nil"/>
              <w:left w:val="nil"/>
              <w:bottom w:val="single" w:sz="4" w:space="0" w:color="auto"/>
              <w:right w:val="single" w:sz="4" w:space="0" w:color="auto"/>
            </w:tcBorders>
            <w:noWrap/>
            <w:vAlign w:val="bottom"/>
            <w:hideMark/>
          </w:tcPr>
          <w:p w14:paraId="56082AA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211</w:t>
            </w:r>
          </w:p>
        </w:tc>
      </w:tr>
      <w:tr w:rsidR="00F94C48" w:rsidRPr="009474E3" w14:paraId="3ECB470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DF29D3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59</w:t>
            </w:r>
          </w:p>
        </w:tc>
        <w:tc>
          <w:tcPr>
            <w:tcW w:w="3200" w:type="dxa"/>
            <w:tcBorders>
              <w:top w:val="nil"/>
              <w:left w:val="nil"/>
              <w:bottom w:val="single" w:sz="4" w:space="0" w:color="auto"/>
              <w:right w:val="single" w:sz="4" w:space="0" w:color="auto"/>
            </w:tcBorders>
            <w:vAlign w:val="center"/>
            <w:hideMark/>
          </w:tcPr>
          <w:p w14:paraId="0F853A1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Klickiego</w:t>
            </w:r>
            <w:proofErr w:type="spellEnd"/>
          </w:p>
        </w:tc>
        <w:tc>
          <w:tcPr>
            <w:tcW w:w="3180" w:type="dxa"/>
            <w:tcBorders>
              <w:top w:val="nil"/>
              <w:left w:val="nil"/>
              <w:bottom w:val="single" w:sz="4" w:space="0" w:color="auto"/>
              <w:right w:val="single" w:sz="4" w:space="0" w:color="auto"/>
            </w:tcBorders>
            <w:vAlign w:val="center"/>
            <w:hideMark/>
          </w:tcPr>
          <w:p w14:paraId="0513582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229C66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159</w:t>
            </w:r>
          </w:p>
        </w:tc>
        <w:tc>
          <w:tcPr>
            <w:tcW w:w="1240" w:type="dxa"/>
            <w:tcBorders>
              <w:top w:val="nil"/>
              <w:left w:val="nil"/>
              <w:bottom w:val="single" w:sz="4" w:space="0" w:color="auto"/>
              <w:right w:val="single" w:sz="4" w:space="0" w:color="auto"/>
            </w:tcBorders>
            <w:noWrap/>
            <w:vAlign w:val="bottom"/>
            <w:hideMark/>
          </w:tcPr>
          <w:p w14:paraId="27AD4F6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318</w:t>
            </w:r>
          </w:p>
        </w:tc>
      </w:tr>
      <w:tr w:rsidR="00F94C48" w:rsidRPr="009474E3" w14:paraId="2BEA951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76FDA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w:t>
            </w:r>
          </w:p>
        </w:tc>
        <w:tc>
          <w:tcPr>
            <w:tcW w:w="3200" w:type="dxa"/>
            <w:tcBorders>
              <w:top w:val="nil"/>
              <w:left w:val="nil"/>
              <w:bottom w:val="single" w:sz="4" w:space="0" w:color="auto"/>
              <w:right w:val="single" w:sz="4" w:space="0" w:color="auto"/>
            </w:tcBorders>
            <w:vAlign w:val="center"/>
            <w:hideMark/>
          </w:tcPr>
          <w:p w14:paraId="391DC12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Kochanowskiego</w:t>
            </w:r>
          </w:p>
        </w:tc>
        <w:tc>
          <w:tcPr>
            <w:tcW w:w="3180" w:type="dxa"/>
            <w:tcBorders>
              <w:top w:val="nil"/>
              <w:left w:val="nil"/>
              <w:bottom w:val="single" w:sz="4" w:space="0" w:color="auto"/>
              <w:right w:val="single" w:sz="4" w:space="0" w:color="auto"/>
            </w:tcBorders>
            <w:vAlign w:val="center"/>
            <w:hideMark/>
          </w:tcPr>
          <w:p w14:paraId="4588DE6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EC8BCF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104</w:t>
            </w:r>
          </w:p>
        </w:tc>
        <w:tc>
          <w:tcPr>
            <w:tcW w:w="1240" w:type="dxa"/>
            <w:tcBorders>
              <w:top w:val="nil"/>
              <w:left w:val="nil"/>
              <w:bottom w:val="single" w:sz="4" w:space="0" w:color="auto"/>
              <w:right w:val="single" w:sz="4" w:space="0" w:color="auto"/>
            </w:tcBorders>
            <w:noWrap/>
            <w:vAlign w:val="bottom"/>
            <w:hideMark/>
          </w:tcPr>
          <w:p w14:paraId="6606BF6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208</w:t>
            </w:r>
          </w:p>
        </w:tc>
      </w:tr>
      <w:tr w:rsidR="00F94C48" w:rsidRPr="009474E3" w14:paraId="34BC9A9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1653FD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61</w:t>
            </w:r>
          </w:p>
        </w:tc>
        <w:tc>
          <w:tcPr>
            <w:tcW w:w="3200" w:type="dxa"/>
            <w:tcBorders>
              <w:top w:val="nil"/>
              <w:left w:val="nil"/>
              <w:bottom w:val="single" w:sz="4" w:space="0" w:color="auto"/>
              <w:right w:val="single" w:sz="4" w:space="0" w:color="auto"/>
            </w:tcBorders>
            <w:vAlign w:val="center"/>
            <w:hideMark/>
          </w:tcPr>
          <w:p w14:paraId="044EB0F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Kolbe Ks.</w:t>
            </w:r>
          </w:p>
        </w:tc>
        <w:tc>
          <w:tcPr>
            <w:tcW w:w="3180" w:type="dxa"/>
            <w:tcBorders>
              <w:top w:val="nil"/>
              <w:left w:val="nil"/>
              <w:bottom w:val="single" w:sz="4" w:space="0" w:color="auto"/>
              <w:right w:val="single" w:sz="4" w:space="0" w:color="auto"/>
            </w:tcBorders>
            <w:vAlign w:val="center"/>
            <w:hideMark/>
          </w:tcPr>
          <w:p w14:paraId="59E88EE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9BE5E0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314</w:t>
            </w:r>
          </w:p>
        </w:tc>
        <w:tc>
          <w:tcPr>
            <w:tcW w:w="1240" w:type="dxa"/>
            <w:tcBorders>
              <w:top w:val="nil"/>
              <w:left w:val="nil"/>
              <w:bottom w:val="single" w:sz="4" w:space="0" w:color="auto"/>
              <w:right w:val="single" w:sz="4" w:space="0" w:color="auto"/>
            </w:tcBorders>
            <w:noWrap/>
            <w:vAlign w:val="bottom"/>
            <w:hideMark/>
          </w:tcPr>
          <w:p w14:paraId="272AEC6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628</w:t>
            </w:r>
          </w:p>
        </w:tc>
      </w:tr>
      <w:tr w:rsidR="00F94C48" w:rsidRPr="009474E3" w14:paraId="1E4B1F8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28364E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w:t>
            </w:r>
          </w:p>
        </w:tc>
        <w:tc>
          <w:tcPr>
            <w:tcW w:w="3200" w:type="dxa"/>
            <w:tcBorders>
              <w:top w:val="nil"/>
              <w:left w:val="nil"/>
              <w:bottom w:val="single" w:sz="4" w:space="0" w:color="auto"/>
              <w:right w:val="single" w:sz="4" w:space="0" w:color="auto"/>
            </w:tcBorders>
            <w:vAlign w:val="center"/>
            <w:hideMark/>
          </w:tcPr>
          <w:p w14:paraId="45C2C7C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Kolejowa</w:t>
            </w:r>
          </w:p>
        </w:tc>
        <w:tc>
          <w:tcPr>
            <w:tcW w:w="3180" w:type="dxa"/>
            <w:tcBorders>
              <w:top w:val="nil"/>
              <w:left w:val="nil"/>
              <w:bottom w:val="single" w:sz="4" w:space="0" w:color="auto"/>
              <w:right w:val="single" w:sz="4" w:space="0" w:color="auto"/>
            </w:tcBorders>
            <w:vAlign w:val="center"/>
            <w:hideMark/>
          </w:tcPr>
          <w:p w14:paraId="5C774A0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75ED5F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339</w:t>
            </w:r>
          </w:p>
        </w:tc>
        <w:tc>
          <w:tcPr>
            <w:tcW w:w="1240" w:type="dxa"/>
            <w:tcBorders>
              <w:top w:val="nil"/>
              <w:left w:val="nil"/>
              <w:bottom w:val="single" w:sz="4" w:space="0" w:color="auto"/>
              <w:right w:val="single" w:sz="4" w:space="0" w:color="auto"/>
            </w:tcBorders>
            <w:noWrap/>
            <w:vAlign w:val="bottom"/>
            <w:hideMark/>
          </w:tcPr>
          <w:p w14:paraId="3C442BA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678</w:t>
            </w:r>
          </w:p>
        </w:tc>
      </w:tr>
      <w:tr w:rsidR="00F94C48" w:rsidRPr="009474E3" w14:paraId="6C80962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305359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63</w:t>
            </w:r>
          </w:p>
        </w:tc>
        <w:tc>
          <w:tcPr>
            <w:tcW w:w="3200" w:type="dxa"/>
            <w:tcBorders>
              <w:top w:val="nil"/>
              <w:left w:val="nil"/>
              <w:bottom w:val="single" w:sz="4" w:space="0" w:color="auto"/>
              <w:right w:val="single" w:sz="4" w:space="0" w:color="auto"/>
            </w:tcBorders>
            <w:vAlign w:val="center"/>
            <w:hideMark/>
          </w:tcPr>
          <w:p w14:paraId="39E4C60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Komunalna</w:t>
            </w:r>
          </w:p>
        </w:tc>
        <w:tc>
          <w:tcPr>
            <w:tcW w:w="3180" w:type="dxa"/>
            <w:tcBorders>
              <w:top w:val="nil"/>
              <w:left w:val="nil"/>
              <w:bottom w:val="single" w:sz="4" w:space="0" w:color="auto"/>
              <w:right w:val="single" w:sz="4" w:space="0" w:color="auto"/>
            </w:tcBorders>
            <w:vAlign w:val="center"/>
            <w:hideMark/>
          </w:tcPr>
          <w:p w14:paraId="188CF56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2AF062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297</w:t>
            </w:r>
          </w:p>
        </w:tc>
        <w:tc>
          <w:tcPr>
            <w:tcW w:w="1240" w:type="dxa"/>
            <w:tcBorders>
              <w:top w:val="nil"/>
              <w:left w:val="nil"/>
              <w:bottom w:val="single" w:sz="4" w:space="0" w:color="auto"/>
              <w:right w:val="single" w:sz="4" w:space="0" w:color="auto"/>
            </w:tcBorders>
            <w:noWrap/>
            <w:vAlign w:val="bottom"/>
            <w:hideMark/>
          </w:tcPr>
          <w:p w14:paraId="3F8BAD3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594</w:t>
            </w:r>
          </w:p>
        </w:tc>
      </w:tr>
      <w:tr w:rsidR="00F94C48" w:rsidRPr="009474E3" w14:paraId="3D1DD1C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C0D567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64</w:t>
            </w:r>
          </w:p>
        </w:tc>
        <w:tc>
          <w:tcPr>
            <w:tcW w:w="3200" w:type="dxa"/>
            <w:tcBorders>
              <w:top w:val="nil"/>
              <w:left w:val="nil"/>
              <w:bottom w:val="single" w:sz="4" w:space="0" w:color="auto"/>
              <w:right w:val="single" w:sz="4" w:space="0" w:color="auto"/>
            </w:tcBorders>
            <w:vAlign w:val="center"/>
            <w:hideMark/>
          </w:tcPr>
          <w:p w14:paraId="46BA2C0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Konopnickiej </w:t>
            </w:r>
          </w:p>
        </w:tc>
        <w:tc>
          <w:tcPr>
            <w:tcW w:w="3180" w:type="dxa"/>
            <w:tcBorders>
              <w:top w:val="nil"/>
              <w:left w:val="nil"/>
              <w:bottom w:val="single" w:sz="4" w:space="0" w:color="auto"/>
              <w:right w:val="single" w:sz="4" w:space="0" w:color="auto"/>
            </w:tcBorders>
            <w:vAlign w:val="center"/>
            <w:hideMark/>
          </w:tcPr>
          <w:p w14:paraId="6F38EA5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58373A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267</w:t>
            </w:r>
          </w:p>
        </w:tc>
        <w:tc>
          <w:tcPr>
            <w:tcW w:w="1240" w:type="dxa"/>
            <w:tcBorders>
              <w:top w:val="nil"/>
              <w:left w:val="nil"/>
              <w:bottom w:val="single" w:sz="4" w:space="0" w:color="auto"/>
              <w:right w:val="single" w:sz="4" w:space="0" w:color="auto"/>
            </w:tcBorders>
            <w:noWrap/>
            <w:vAlign w:val="bottom"/>
            <w:hideMark/>
          </w:tcPr>
          <w:p w14:paraId="4EF8E2B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534</w:t>
            </w:r>
          </w:p>
        </w:tc>
      </w:tr>
      <w:tr w:rsidR="00F94C48" w:rsidRPr="009474E3" w14:paraId="407E4A5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C06B17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65</w:t>
            </w:r>
          </w:p>
        </w:tc>
        <w:tc>
          <w:tcPr>
            <w:tcW w:w="3200" w:type="dxa"/>
            <w:tcBorders>
              <w:top w:val="nil"/>
              <w:left w:val="nil"/>
              <w:bottom w:val="single" w:sz="4" w:space="0" w:color="auto"/>
              <w:right w:val="single" w:sz="4" w:space="0" w:color="auto"/>
            </w:tcBorders>
            <w:vAlign w:val="center"/>
            <w:hideMark/>
          </w:tcPr>
          <w:p w14:paraId="67D1FB3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Konwaliowa</w:t>
            </w:r>
          </w:p>
        </w:tc>
        <w:tc>
          <w:tcPr>
            <w:tcW w:w="3180" w:type="dxa"/>
            <w:tcBorders>
              <w:top w:val="nil"/>
              <w:left w:val="nil"/>
              <w:bottom w:val="single" w:sz="4" w:space="0" w:color="auto"/>
              <w:right w:val="single" w:sz="4" w:space="0" w:color="auto"/>
            </w:tcBorders>
            <w:vAlign w:val="center"/>
            <w:hideMark/>
          </w:tcPr>
          <w:p w14:paraId="7D9F4B8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321CF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317</w:t>
            </w:r>
          </w:p>
        </w:tc>
        <w:tc>
          <w:tcPr>
            <w:tcW w:w="1240" w:type="dxa"/>
            <w:tcBorders>
              <w:top w:val="nil"/>
              <w:left w:val="nil"/>
              <w:bottom w:val="single" w:sz="4" w:space="0" w:color="auto"/>
              <w:right w:val="single" w:sz="4" w:space="0" w:color="auto"/>
            </w:tcBorders>
            <w:noWrap/>
            <w:vAlign w:val="bottom"/>
            <w:hideMark/>
          </w:tcPr>
          <w:p w14:paraId="232E40F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634</w:t>
            </w:r>
          </w:p>
        </w:tc>
      </w:tr>
      <w:tr w:rsidR="00F94C48" w:rsidRPr="009474E3" w14:paraId="0DE401F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7F7084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w:t>
            </w:r>
          </w:p>
        </w:tc>
        <w:tc>
          <w:tcPr>
            <w:tcW w:w="3200" w:type="dxa"/>
            <w:tcBorders>
              <w:top w:val="nil"/>
              <w:left w:val="nil"/>
              <w:bottom w:val="single" w:sz="4" w:space="0" w:color="auto"/>
              <w:right w:val="single" w:sz="4" w:space="0" w:color="auto"/>
            </w:tcBorders>
            <w:vAlign w:val="center"/>
            <w:hideMark/>
          </w:tcPr>
          <w:p w14:paraId="6B0584B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w:t>
            </w:r>
          </w:p>
        </w:tc>
        <w:tc>
          <w:tcPr>
            <w:tcW w:w="3180" w:type="dxa"/>
            <w:tcBorders>
              <w:top w:val="nil"/>
              <w:left w:val="nil"/>
              <w:bottom w:val="single" w:sz="4" w:space="0" w:color="auto"/>
              <w:right w:val="single" w:sz="4" w:space="0" w:color="auto"/>
            </w:tcBorders>
            <w:vAlign w:val="center"/>
            <w:hideMark/>
          </w:tcPr>
          <w:p w14:paraId="4DC1B3D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B1D9BC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1535</w:t>
            </w:r>
          </w:p>
        </w:tc>
        <w:tc>
          <w:tcPr>
            <w:tcW w:w="1240" w:type="dxa"/>
            <w:tcBorders>
              <w:top w:val="nil"/>
              <w:left w:val="nil"/>
              <w:bottom w:val="single" w:sz="4" w:space="0" w:color="auto"/>
              <w:right w:val="single" w:sz="4" w:space="0" w:color="auto"/>
            </w:tcBorders>
            <w:noWrap/>
            <w:vAlign w:val="bottom"/>
            <w:hideMark/>
          </w:tcPr>
          <w:p w14:paraId="59EDABC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3070</w:t>
            </w:r>
          </w:p>
        </w:tc>
      </w:tr>
      <w:tr w:rsidR="00F94C48" w:rsidRPr="009474E3" w14:paraId="1DAFA9B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F2CCA5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67</w:t>
            </w:r>
          </w:p>
        </w:tc>
        <w:tc>
          <w:tcPr>
            <w:tcW w:w="3200" w:type="dxa"/>
            <w:tcBorders>
              <w:top w:val="nil"/>
              <w:left w:val="nil"/>
              <w:bottom w:val="single" w:sz="4" w:space="0" w:color="auto"/>
              <w:right w:val="single" w:sz="4" w:space="0" w:color="auto"/>
            </w:tcBorders>
            <w:vAlign w:val="center"/>
            <w:hideMark/>
          </w:tcPr>
          <w:p w14:paraId="745BEC8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Korczaka</w:t>
            </w:r>
          </w:p>
        </w:tc>
        <w:tc>
          <w:tcPr>
            <w:tcW w:w="3180" w:type="dxa"/>
            <w:tcBorders>
              <w:top w:val="nil"/>
              <w:left w:val="nil"/>
              <w:bottom w:val="single" w:sz="4" w:space="0" w:color="auto"/>
              <w:right w:val="single" w:sz="4" w:space="0" w:color="auto"/>
            </w:tcBorders>
            <w:vAlign w:val="center"/>
            <w:hideMark/>
          </w:tcPr>
          <w:p w14:paraId="058E17C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732858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388</w:t>
            </w:r>
          </w:p>
        </w:tc>
        <w:tc>
          <w:tcPr>
            <w:tcW w:w="1240" w:type="dxa"/>
            <w:tcBorders>
              <w:top w:val="nil"/>
              <w:left w:val="nil"/>
              <w:bottom w:val="single" w:sz="4" w:space="0" w:color="auto"/>
              <w:right w:val="single" w:sz="4" w:space="0" w:color="auto"/>
            </w:tcBorders>
            <w:noWrap/>
            <w:vAlign w:val="bottom"/>
            <w:hideMark/>
          </w:tcPr>
          <w:p w14:paraId="283894C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776</w:t>
            </w:r>
          </w:p>
        </w:tc>
      </w:tr>
      <w:tr w:rsidR="00F94C48" w:rsidRPr="009474E3" w14:paraId="2B7C52C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70EF07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68</w:t>
            </w:r>
          </w:p>
        </w:tc>
        <w:tc>
          <w:tcPr>
            <w:tcW w:w="3200" w:type="dxa"/>
            <w:tcBorders>
              <w:top w:val="nil"/>
              <w:left w:val="nil"/>
              <w:bottom w:val="single" w:sz="4" w:space="0" w:color="auto"/>
              <w:right w:val="single" w:sz="4" w:space="0" w:color="auto"/>
            </w:tcBorders>
            <w:vAlign w:val="center"/>
            <w:hideMark/>
          </w:tcPr>
          <w:p w14:paraId="132C631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Kossaka</w:t>
            </w:r>
          </w:p>
        </w:tc>
        <w:tc>
          <w:tcPr>
            <w:tcW w:w="3180" w:type="dxa"/>
            <w:tcBorders>
              <w:top w:val="nil"/>
              <w:left w:val="nil"/>
              <w:bottom w:val="single" w:sz="4" w:space="0" w:color="auto"/>
              <w:right w:val="single" w:sz="4" w:space="0" w:color="auto"/>
            </w:tcBorders>
            <w:vAlign w:val="center"/>
            <w:hideMark/>
          </w:tcPr>
          <w:p w14:paraId="28E2636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00CAF3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w:t>
            </w:r>
          </w:p>
        </w:tc>
        <w:tc>
          <w:tcPr>
            <w:tcW w:w="1240" w:type="dxa"/>
            <w:tcBorders>
              <w:top w:val="nil"/>
              <w:left w:val="nil"/>
              <w:bottom w:val="single" w:sz="4" w:space="0" w:color="auto"/>
              <w:right w:val="single" w:sz="4" w:space="0" w:color="auto"/>
            </w:tcBorders>
            <w:noWrap/>
            <w:vAlign w:val="bottom"/>
            <w:hideMark/>
          </w:tcPr>
          <w:p w14:paraId="51AB161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186</w:t>
            </w:r>
          </w:p>
        </w:tc>
      </w:tr>
      <w:tr w:rsidR="00F94C48" w:rsidRPr="009474E3" w14:paraId="225C084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B80092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w:t>
            </w:r>
          </w:p>
        </w:tc>
        <w:tc>
          <w:tcPr>
            <w:tcW w:w="3200" w:type="dxa"/>
            <w:tcBorders>
              <w:top w:val="nil"/>
              <w:left w:val="nil"/>
              <w:bottom w:val="single" w:sz="4" w:space="0" w:color="auto"/>
              <w:right w:val="single" w:sz="4" w:space="0" w:color="auto"/>
            </w:tcBorders>
            <w:vAlign w:val="center"/>
            <w:hideMark/>
          </w:tcPr>
          <w:p w14:paraId="59ED441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Kościelna</w:t>
            </w:r>
          </w:p>
        </w:tc>
        <w:tc>
          <w:tcPr>
            <w:tcW w:w="3180" w:type="dxa"/>
            <w:tcBorders>
              <w:top w:val="nil"/>
              <w:left w:val="nil"/>
              <w:bottom w:val="single" w:sz="4" w:space="0" w:color="auto"/>
              <w:right w:val="single" w:sz="4" w:space="0" w:color="auto"/>
            </w:tcBorders>
            <w:vAlign w:val="center"/>
            <w:hideMark/>
          </w:tcPr>
          <w:p w14:paraId="7E58FA8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690937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353</w:t>
            </w:r>
          </w:p>
        </w:tc>
        <w:tc>
          <w:tcPr>
            <w:tcW w:w="1240" w:type="dxa"/>
            <w:tcBorders>
              <w:top w:val="nil"/>
              <w:left w:val="nil"/>
              <w:bottom w:val="single" w:sz="4" w:space="0" w:color="auto"/>
              <w:right w:val="single" w:sz="4" w:space="0" w:color="auto"/>
            </w:tcBorders>
            <w:noWrap/>
            <w:vAlign w:val="bottom"/>
            <w:hideMark/>
          </w:tcPr>
          <w:p w14:paraId="6375341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706</w:t>
            </w:r>
          </w:p>
        </w:tc>
      </w:tr>
      <w:tr w:rsidR="00F94C48" w:rsidRPr="009474E3" w14:paraId="0DC24AC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FB5A4C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w:t>
            </w:r>
          </w:p>
        </w:tc>
        <w:tc>
          <w:tcPr>
            <w:tcW w:w="3200" w:type="dxa"/>
            <w:tcBorders>
              <w:top w:val="nil"/>
              <w:left w:val="nil"/>
              <w:bottom w:val="single" w:sz="4" w:space="0" w:color="auto"/>
              <w:right w:val="single" w:sz="4" w:space="0" w:color="auto"/>
            </w:tcBorders>
            <w:vAlign w:val="center"/>
            <w:hideMark/>
          </w:tcPr>
          <w:p w14:paraId="367ED66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Kowalczyka Honoriusza</w:t>
            </w:r>
          </w:p>
        </w:tc>
        <w:tc>
          <w:tcPr>
            <w:tcW w:w="3180" w:type="dxa"/>
            <w:tcBorders>
              <w:top w:val="nil"/>
              <w:left w:val="nil"/>
              <w:bottom w:val="single" w:sz="4" w:space="0" w:color="auto"/>
              <w:right w:val="single" w:sz="4" w:space="0" w:color="auto"/>
            </w:tcBorders>
            <w:vAlign w:val="center"/>
            <w:hideMark/>
          </w:tcPr>
          <w:p w14:paraId="3AF4408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75B5DD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129</w:t>
            </w:r>
          </w:p>
        </w:tc>
        <w:tc>
          <w:tcPr>
            <w:tcW w:w="1240" w:type="dxa"/>
            <w:tcBorders>
              <w:top w:val="nil"/>
              <w:left w:val="nil"/>
              <w:bottom w:val="single" w:sz="4" w:space="0" w:color="auto"/>
              <w:right w:val="single" w:sz="4" w:space="0" w:color="auto"/>
            </w:tcBorders>
            <w:noWrap/>
            <w:vAlign w:val="bottom"/>
            <w:hideMark/>
          </w:tcPr>
          <w:p w14:paraId="172BFE2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294</w:t>
            </w:r>
          </w:p>
        </w:tc>
      </w:tr>
      <w:tr w:rsidR="00F94C48" w:rsidRPr="009474E3" w14:paraId="5979EB8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1BC87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w:t>
            </w:r>
          </w:p>
        </w:tc>
        <w:tc>
          <w:tcPr>
            <w:tcW w:w="3200" w:type="dxa"/>
            <w:tcBorders>
              <w:top w:val="nil"/>
              <w:left w:val="nil"/>
              <w:bottom w:val="single" w:sz="4" w:space="0" w:color="auto"/>
              <w:right w:val="single" w:sz="4" w:space="0" w:color="auto"/>
            </w:tcBorders>
            <w:vAlign w:val="center"/>
            <w:hideMark/>
          </w:tcPr>
          <w:p w14:paraId="68A6D1A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Krajewskiego Ks.</w:t>
            </w:r>
          </w:p>
        </w:tc>
        <w:tc>
          <w:tcPr>
            <w:tcW w:w="3180" w:type="dxa"/>
            <w:tcBorders>
              <w:top w:val="nil"/>
              <w:left w:val="nil"/>
              <w:bottom w:val="single" w:sz="4" w:space="0" w:color="auto"/>
              <w:right w:val="single" w:sz="4" w:space="0" w:color="auto"/>
            </w:tcBorders>
            <w:vAlign w:val="center"/>
            <w:hideMark/>
          </w:tcPr>
          <w:p w14:paraId="62C4D3D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3FFF4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107</w:t>
            </w:r>
          </w:p>
        </w:tc>
        <w:tc>
          <w:tcPr>
            <w:tcW w:w="1240" w:type="dxa"/>
            <w:tcBorders>
              <w:top w:val="nil"/>
              <w:left w:val="nil"/>
              <w:bottom w:val="single" w:sz="4" w:space="0" w:color="auto"/>
              <w:right w:val="single" w:sz="4" w:space="0" w:color="auto"/>
            </w:tcBorders>
            <w:noWrap/>
            <w:vAlign w:val="bottom"/>
            <w:hideMark/>
          </w:tcPr>
          <w:p w14:paraId="7D5FA64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214</w:t>
            </w:r>
          </w:p>
        </w:tc>
      </w:tr>
      <w:tr w:rsidR="00F94C48" w:rsidRPr="009474E3" w14:paraId="7843E6F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54D3A5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72</w:t>
            </w:r>
          </w:p>
        </w:tc>
        <w:tc>
          <w:tcPr>
            <w:tcW w:w="3200" w:type="dxa"/>
            <w:tcBorders>
              <w:top w:val="nil"/>
              <w:left w:val="nil"/>
              <w:bottom w:val="single" w:sz="4" w:space="0" w:color="auto"/>
              <w:right w:val="single" w:sz="4" w:space="0" w:color="auto"/>
            </w:tcBorders>
            <w:vAlign w:val="center"/>
            <w:hideMark/>
          </w:tcPr>
          <w:p w14:paraId="6EC3DA1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Krajewskiego Leona. Płk</w:t>
            </w:r>
          </w:p>
        </w:tc>
        <w:tc>
          <w:tcPr>
            <w:tcW w:w="3180" w:type="dxa"/>
            <w:tcBorders>
              <w:top w:val="nil"/>
              <w:left w:val="nil"/>
              <w:bottom w:val="single" w:sz="4" w:space="0" w:color="auto"/>
              <w:right w:val="single" w:sz="4" w:space="0" w:color="auto"/>
            </w:tcBorders>
            <w:vAlign w:val="center"/>
            <w:hideMark/>
          </w:tcPr>
          <w:p w14:paraId="6A92B74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98E735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170</w:t>
            </w:r>
          </w:p>
        </w:tc>
        <w:tc>
          <w:tcPr>
            <w:tcW w:w="1240" w:type="dxa"/>
            <w:tcBorders>
              <w:top w:val="nil"/>
              <w:left w:val="nil"/>
              <w:bottom w:val="single" w:sz="4" w:space="0" w:color="auto"/>
              <w:right w:val="single" w:sz="4" w:space="0" w:color="auto"/>
            </w:tcBorders>
            <w:noWrap/>
            <w:vAlign w:val="bottom"/>
            <w:hideMark/>
          </w:tcPr>
          <w:p w14:paraId="08EC9CB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340</w:t>
            </w:r>
          </w:p>
        </w:tc>
      </w:tr>
      <w:tr w:rsidR="00F94C48" w:rsidRPr="009474E3" w14:paraId="4816D9E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000D2E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73</w:t>
            </w:r>
          </w:p>
        </w:tc>
        <w:tc>
          <w:tcPr>
            <w:tcW w:w="3200" w:type="dxa"/>
            <w:tcBorders>
              <w:top w:val="nil"/>
              <w:left w:val="nil"/>
              <w:bottom w:val="single" w:sz="4" w:space="0" w:color="auto"/>
              <w:right w:val="single" w:sz="4" w:space="0" w:color="auto"/>
            </w:tcBorders>
            <w:vAlign w:val="center"/>
            <w:hideMark/>
          </w:tcPr>
          <w:p w14:paraId="1AA77F8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Krajowskiego</w:t>
            </w:r>
          </w:p>
        </w:tc>
        <w:tc>
          <w:tcPr>
            <w:tcW w:w="3180" w:type="dxa"/>
            <w:tcBorders>
              <w:top w:val="nil"/>
              <w:left w:val="nil"/>
              <w:bottom w:val="single" w:sz="4" w:space="0" w:color="auto"/>
              <w:right w:val="single" w:sz="4" w:space="0" w:color="auto"/>
            </w:tcBorders>
            <w:vAlign w:val="center"/>
            <w:hideMark/>
          </w:tcPr>
          <w:p w14:paraId="26D3F37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C3040D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159</w:t>
            </w:r>
          </w:p>
        </w:tc>
        <w:tc>
          <w:tcPr>
            <w:tcW w:w="1240" w:type="dxa"/>
            <w:tcBorders>
              <w:top w:val="nil"/>
              <w:left w:val="nil"/>
              <w:bottom w:val="single" w:sz="4" w:space="0" w:color="auto"/>
              <w:right w:val="single" w:sz="4" w:space="0" w:color="auto"/>
            </w:tcBorders>
            <w:noWrap/>
            <w:vAlign w:val="bottom"/>
            <w:hideMark/>
          </w:tcPr>
          <w:p w14:paraId="5234A12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318</w:t>
            </w:r>
          </w:p>
        </w:tc>
      </w:tr>
      <w:tr w:rsidR="00F94C48" w:rsidRPr="009474E3" w14:paraId="643D902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FB1C45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74</w:t>
            </w:r>
          </w:p>
        </w:tc>
        <w:tc>
          <w:tcPr>
            <w:tcW w:w="3200" w:type="dxa"/>
            <w:tcBorders>
              <w:top w:val="nil"/>
              <w:left w:val="nil"/>
              <w:bottom w:val="single" w:sz="4" w:space="0" w:color="auto"/>
              <w:right w:val="single" w:sz="4" w:space="0" w:color="auto"/>
            </w:tcBorders>
            <w:vAlign w:val="center"/>
            <w:hideMark/>
          </w:tcPr>
          <w:p w14:paraId="51C50BA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Krasińskiego</w:t>
            </w:r>
          </w:p>
        </w:tc>
        <w:tc>
          <w:tcPr>
            <w:tcW w:w="3180" w:type="dxa"/>
            <w:tcBorders>
              <w:top w:val="nil"/>
              <w:left w:val="nil"/>
              <w:bottom w:val="single" w:sz="4" w:space="0" w:color="auto"/>
              <w:right w:val="single" w:sz="4" w:space="0" w:color="auto"/>
            </w:tcBorders>
            <w:vAlign w:val="center"/>
            <w:hideMark/>
          </w:tcPr>
          <w:p w14:paraId="0F5CD04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6AFCA2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311</w:t>
            </w:r>
          </w:p>
        </w:tc>
        <w:tc>
          <w:tcPr>
            <w:tcW w:w="1240" w:type="dxa"/>
            <w:tcBorders>
              <w:top w:val="nil"/>
              <w:left w:val="nil"/>
              <w:bottom w:val="single" w:sz="4" w:space="0" w:color="auto"/>
              <w:right w:val="single" w:sz="4" w:space="0" w:color="auto"/>
            </w:tcBorders>
            <w:noWrap/>
            <w:vAlign w:val="bottom"/>
            <w:hideMark/>
          </w:tcPr>
          <w:p w14:paraId="50EB0C2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622</w:t>
            </w:r>
          </w:p>
        </w:tc>
      </w:tr>
      <w:tr w:rsidR="00F94C48" w:rsidRPr="009474E3" w14:paraId="082102F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8CF0DA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w:t>
            </w:r>
          </w:p>
        </w:tc>
        <w:tc>
          <w:tcPr>
            <w:tcW w:w="3200" w:type="dxa"/>
            <w:tcBorders>
              <w:top w:val="nil"/>
              <w:left w:val="nil"/>
              <w:bottom w:val="single" w:sz="4" w:space="0" w:color="auto"/>
              <w:right w:val="single" w:sz="4" w:space="0" w:color="auto"/>
            </w:tcBorders>
            <w:vAlign w:val="center"/>
            <w:hideMark/>
          </w:tcPr>
          <w:p w14:paraId="2A4C1E2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Krasińskiego Ignacego Abp.</w:t>
            </w:r>
          </w:p>
        </w:tc>
        <w:tc>
          <w:tcPr>
            <w:tcW w:w="3180" w:type="dxa"/>
            <w:tcBorders>
              <w:top w:val="nil"/>
              <w:left w:val="nil"/>
              <w:bottom w:val="single" w:sz="4" w:space="0" w:color="auto"/>
              <w:right w:val="single" w:sz="4" w:space="0" w:color="auto"/>
            </w:tcBorders>
            <w:vAlign w:val="center"/>
            <w:hideMark/>
          </w:tcPr>
          <w:p w14:paraId="452CBCF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05B306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92</w:t>
            </w:r>
          </w:p>
        </w:tc>
        <w:tc>
          <w:tcPr>
            <w:tcW w:w="1240" w:type="dxa"/>
            <w:tcBorders>
              <w:top w:val="nil"/>
              <w:left w:val="nil"/>
              <w:bottom w:val="single" w:sz="4" w:space="0" w:color="auto"/>
              <w:right w:val="single" w:sz="4" w:space="0" w:color="auto"/>
            </w:tcBorders>
            <w:noWrap/>
            <w:vAlign w:val="bottom"/>
            <w:hideMark/>
          </w:tcPr>
          <w:p w14:paraId="255D520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184</w:t>
            </w:r>
          </w:p>
        </w:tc>
      </w:tr>
      <w:tr w:rsidR="00F94C48" w:rsidRPr="009474E3" w14:paraId="17DD5C3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57B22C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76</w:t>
            </w:r>
          </w:p>
        </w:tc>
        <w:tc>
          <w:tcPr>
            <w:tcW w:w="3200" w:type="dxa"/>
            <w:tcBorders>
              <w:top w:val="nil"/>
              <w:left w:val="nil"/>
              <w:bottom w:val="single" w:sz="4" w:space="0" w:color="auto"/>
              <w:right w:val="single" w:sz="4" w:space="0" w:color="auto"/>
            </w:tcBorders>
            <w:vAlign w:val="center"/>
            <w:hideMark/>
          </w:tcPr>
          <w:p w14:paraId="0FF1375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Kręta</w:t>
            </w:r>
          </w:p>
        </w:tc>
        <w:tc>
          <w:tcPr>
            <w:tcW w:w="3180" w:type="dxa"/>
            <w:tcBorders>
              <w:top w:val="nil"/>
              <w:left w:val="nil"/>
              <w:bottom w:val="single" w:sz="4" w:space="0" w:color="auto"/>
              <w:right w:val="single" w:sz="4" w:space="0" w:color="auto"/>
            </w:tcBorders>
            <w:vAlign w:val="center"/>
            <w:hideMark/>
          </w:tcPr>
          <w:p w14:paraId="33E47D0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F9DB53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90</w:t>
            </w:r>
          </w:p>
        </w:tc>
        <w:tc>
          <w:tcPr>
            <w:tcW w:w="1240" w:type="dxa"/>
            <w:tcBorders>
              <w:top w:val="nil"/>
              <w:left w:val="nil"/>
              <w:bottom w:val="single" w:sz="4" w:space="0" w:color="auto"/>
              <w:right w:val="single" w:sz="4" w:space="0" w:color="auto"/>
            </w:tcBorders>
            <w:noWrap/>
            <w:vAlign w:val="bottom"/>
            <w:hideMark/>
          </w:tcPr>
          <w:p w14:paraId="403DA48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180</w:t>
            </w:r>
          </w:p>
        </w:tc>
      </w:tr>
      <w:tr w:rsidR="00F94C48" w:rsidRPr="009474E3" w14:paraId="0574B23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2281C1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w:t>
            </w:r>
          </w:p>
        </w:tc>
        <w:tc>
          <w:tcPr>
            <w:tcW w:w="3200" w:type="dxa"/>
            <w:tcBorders>
              <w:top w:val="nil"/>
              <w:left w:val="nil"/>
              <w:bottom w:val="single" w:sz="4" w:space="0" w:color="auto"/>
              <w:right w:val="single" w:sz="4" w:space="0" w:color="auto"/>
            </w:tcBorders>
            <w:vAlign w:val="center"/>
            <w:hideMark/>
          </w:tcPr>
          <w:p w14:paraId="77C9DA2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Kryszkiewicza</w:t>
            </w:r>
            <w:proofErr w:type="spellEnd"/>
            <w:r w:rsidRPr="009474E3">
              <w:rPr>
                <w:rFonts w:ascii="Times New Roman" w:eastAsia="Times New Roman" w:hAnsi="Times New Roman" w:cs="Times New Roman"/>
                <w:sz w:val="20"/>
                <w:szCs w:val="20"/>
                <w:lang w:eastAsia="pl-PL"/>
              </w:rPr>
              <w:t xml:space="preserve"> Bernarda</w:t>
            </w:r>
          </w:p>
        </w:tc>
        <w:tc>
          <w:tcPr>
            <w:tcW w:w="3180" w:type="dxa"/>
            <w:tcBorders>
              <w:top w:val="nil"/>
              <w:left w:val="nil"/>
              <w:bottom w:val="single" w:sz="4" w:space="0" w:color="auto"/>
              <w:right w:val="single" w:sz="4" w:space="0" w:color="auto"/>
            </w:tcBorders>
            <w:vAlign w:val="center"/>
            <w:hideMark/>
          </w:tcPr>
          <w:p w14:paraId="15C3989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BC17AC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221</w:t>
            </w:r>
          </w:p>
        </w:tc>
        <w:tc>
          <w:tcPr>
            <w:tcW w:w="1240" w:type="dxa"/>
            <w:tcBorders>
              <w:top w:val="nil"/>
              <w:left w:val="nil"/>
              <w:bottom w:val="single" w:sz="4" w:space="0" w:color="auto"/>
              <w:right w:val="single" w:sz="4" w:space="0" w:color="auto"/>
            </w:tcBorders>
            <w:noWrap/>
            <w:vAlign w:val="bottom"/>
            <w:hideMark/>
          </w:tcPr>
          <w:p w14:paraId="1890C8D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408</w:t>
            </w:r>
          </w:p>
        </w:tc>
      </w:tr>
      <w:tr w:rsidR="00F94C48" w:rsidRPr="009474E3" w14:paraId="70CEB13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8E511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78</w:t>
            </w:r>
          </w:p>
        </w:tc>
        <w:tc>
          <w:tcPr>
            <w:tcW w:w="3200" w:type="dxa"/>
            <w:tcBorders>
              <w:top w:val="nil"/>
              <w:left w:val="nil"/>
              <w:bottom w:val="single" w:sz="4" w:space="0" w:color="auto"/>
              <w:right w:val="single" w:sz="4" w:space="0" w:color="auto"/>
            </w:tcBorders>
            <w:vAlign w:val="center"/>
            <w:hideMark/>
          </w:tcPr>
          <w:p w14:paraId="36E936C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Krzywa</w:t>
            </w:r>
          </w:p>
        </w:tc>
        <w:tc>
          <w:tcPr>
            <w:tcW w:w="3180" w:type="dxa"/>
            <w:tcBorders>
              <w:top w:val="nil"/>
              <w:left w:val="nil"/>
              <w:bottom w:val="single" w:sz="4" w:space="0" w:color="auto"/>
              <w:right w:val="single" w:sz="4" w:space="0" w:color="auto"/>
            </w:tcBorders>
            <w:vAlign w:val="center"/>
            <w:hideMark/>
          </w:tcPr>
          <w:p w14:paraId="2BE6239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6F0286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w:t>
            </w:r>
          </w:p>
        </w:tc>
        <w:tc>
          <w:tcPr>
            <w:tcW w:w="1240" w:type="dxa"/>
            <w:tcBorders>
              <w:top w:val="nil"/>
              <w:left w:val="nil"/>
              <w:bottom w:val="single" w:sz="4" w:space="0" w:color="auto"/>
              <w:right w:val="single" w:sz="4" w:space="0" w:color="auto"/>
            </w:tcBorders>
            <w:noWrap/>
            <w:vAlign w:val="bottom"/>
            <w:hideMark/>
          </w:tcPr>
          <w:p w14:paraId="364ADB6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100</w:t>
            </w:r>
          </w:p>
        </w:tc>
      </w:tr>
      <w:tr w:rsidR="00F94C48" w:rsidRPr="009474E3" w14:paraId="2CEAE67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4706AE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79</w:t>
            </w:r>
          </w:p>
        </w:tc>
        <w:tc>
          <w:tcPr>
            <w:tcW w:w="3200" w:type="dxa"/>
            <w:tcBorders>
              <w:top w:val="nil"/>
              <w:left w:val="nil"/>
              <w:bottom w:val="single" w:sz="4" w:space="0" w:color="auto"/>
              <w:right w:val="single" w:sz="4" w:space="0" w:color="auto"/>
            </w:tcBorders>
            <w:vAlign w:val="center"/>
            <w:hideMark/>
          </w:tcPr>
          <w:p w14:paraId="27C32D4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Książąt Mazowieckich Osiedle</w:t>
            </w:r>
          </w:p>
        </w:tc>
        <w:tc>
          <w:tcPr>
            <w:tcW w:w="3180" w:type="dxa"/>
            <w:tcBorders>
              <w:top w:val="nil"/>
              <w:left w:val="nil"/>
              <w:bottom w:val="single" w:sz="4" w:space="0" w:color="auto"/>
              <w:right w:val="single" w:sz="4" w:space="0" w:color="auto"/>
            </w:tcBorders>
            <w:vAlign w:val="center"/>
            <w:hideMark/>
          </w:tcPr>
          <w:p w14:paraId="05AC466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D156F7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174</w:t>
            </w:r>
          </w:p>
        </w:tc>
        <w:tc>
          <w:tcPr>
            <w:tcW w:w="1240" w:type="dxa"/>
            <w:tcBorders>
              <w:top w:val="nil"/>
              <w:left w:val="nil"/>
              <w:bottom w:val="single" w:sz="4" w:space="0" w:color="auto"/>
              <w:right w:val="single" w:sz="4" w:space="0" w:color="auto"/>
            </w:tcBorders>
            <w:noWrap/>
            <w:vAlign w:val="bottom"/>
            <w:hideMark/>
          </w:tcPr>
          <w:p w14:paraId="7A626C8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348</w:t>
            </w:r>
          </w:p>
        </w:tc>
      </w:tr>
      <w:tr w:rsidR="00F94C48" w:rsidRPr="009474E3" w14:paraId="7C07058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A973DB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w:t>
            </w:r>
          </w:p>
        </w:tc>
        <w:tc>
          <w:tcPr>
            <w:tcW w:w="3200" w:type="dxa"/>
            <w:tcBorders>
              <w:top w:val="nil"/>
              <w:left w:val="nil"/>
              <w:bottom w:val="single" w:sz="4" w:space="0" w:color="auto"/>
              <w:right w:val="single" w:sz="4" w:space="0" w:color="auto"/>
            </w:tcBorders>
            <w:vAlign w:val="center"/>
            <w:hideMark/>
          </w:tcPr>
          <w:p w14:paraId="272765F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Kwiatowa</w:t>
            </w:r>
          </w:p>
        </w:tc>
        <w:tc>
          <w:tcPr>
            <w:tcW w:w="3180" w:type="dxa"/>
            <w:tcBorders>
              <w:top w:val="nil"/>
              <w:left w:val="nil"/>
              <w:bottom w:val="single" w:sz="4" w:space="0" w:color="auto"/>
              <w:right w:val="single" w:sz="4" w:space="0" w:color="auto"/>
            </w:tcBorders>
            <w:vAlign w:val="center"/>
            <w:hideMark/>
          </w:tcPr>
          <w:p w14:paraId="2D7F1EA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0C6C9E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129</w:t>
            </w:r>
          </w:p>
        </w:tc>
        <w:tc>
          <w:tcPr>
            <w:tcW w:w="1240" w:type="dxa"/>
            <w:tcBorders>
              <w:top w:val="nil"/>
              <w:left w:val="nil"/>
              <w:bottom w:val="single" w:sz="4" w:space="0" w:color="auto"/>
              <w:right w:val="single" w:sz="4" w:space="0" w:color="auto"/>
            </w:tcBorders>
            <w:noWrap/>
            <w:vAlign w:val="bottom"/>
            <w:hideMark/>
          </w:tcPr>
          <w:p w14:paraId="653D4ED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258</w:t>
            </w:r>
          </w:p>
        </w:tc>
      </w:tr>
      <w:tr w:rsidR="00F94C48" w:rsidRPr="009474E3" w14:paraId="3F77FF2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46B9C1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81</w:t>
            </w:r>
          </w:p>
        </w:tc>
        <w:tc>
          <w:tcPr>
            <w:tcW w:w="3200" w:type="dxa"/>
            <w:tcBorders>
              <w:top w:val="nil"/>
              <w:left w:val="nil"/>
              <w:bottom w:val="single" w:sz="4" w:space="0" w:color="auto"/>
              <w:right w:val="single" w:sz="4" w:space="0" w:color="auto"/>
            </w:tcBorders>
            <w:vAlign w:val="center"/>
            <w:hideMark/>
          </w:tcPr>
          <w:p w14:paraId="1F4F805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Lawicz</w:t>
            </w:r>
            <w:proofErr w:type="spellEnd"/>
            <w:r w:rsidRPr="009474E3">
              <w:rPr>
                <w:rFonts w:ascii="Times New Roman" w:eastAsia="Times New Roman" w:hAnsi="Times New Roman" w:cs="Times New Roman"/>
                <w:sz w:val="20"/>
                <w:szCs w:val="20"/>
                <w:lang w:eastAsia="pl-PL"/>
              </w:rPr>
              <w:t>-Liszki</w:t>
            </w:r>
          </w:p>
        </w:tc>
        <w:tc>
          <w:tcPr>
            <w:tcW w:w="3180" w:type="dxa"/>
            <w:tcBorders>
              <w:top w:val="nil"/>
              <w:left w:val="nil"/>
              <w:bottom w:val="single" w:sz="4" w:space="0" w:color="auto"/>
              <w:right w:val="single" w:sz="4" w:space="0" w:color="auto"/>
            </w:tcBorders>
            <w:vAlign w:val="center"/>
            <w:hideMark/>
          </w:tcPr>
          <w:p w14:paraId="47FA36C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513851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264</w:t>
            </w:r>
          </w:p>
        </w:tc>
        <w:tc>
          <w:tcPr>
            <w:tcW w:w="1240" w:type="dxa"/>
            <w:tcBorders>
              <w:top w:val="nil"/>
              <w:left w:val="nil"/>
              <w:bottom w:val="single" w:sz="4" w:space="0" w:color="auto"/>
              <w:right w:val="single" w:sz="4" w:space="0" w:color="auto"/>
            </w:tcBorders>
            <w:noWrap/>
            <w:vAlign w:val="bottom"/>
            <w:hideMark/>
          </w:tcPr>
          <w:p w14:paraId="38E4E02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528</w:t>
            </w:r>
          </w:p>
        </w:tc>
      </w:tr>
      <w:tr w:rsidR="00F94C48" w:rsidRPr="009474E3" w14:paraId="3B1793B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98348F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82</w:t>
            </w:r>
          </w:p>
        </w:tc>
        <w:tc>
          <w:tcPr>
            <w:tcW w:w="3200" w:type="dxa"/>
            <w:tcBorders>
              <w:top w:val="nil"/>
              <w:left w:val="nil"/>
              <w:bottom w:val="single" w:sz="4" w:space="0" w:color="auto"/>
              <w:right w:val="single" w:sz="4" w:space="0" w:color="auto"/>
            </w:tcBorders>
            <w:vAlign w:val="center"/>
            <w:hideMark/>
          </w:tcPr>
          <w:p w14:paraId="3C93EDF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Leszczyńskiego</w:t>
            </w:r>
          </w:p>
        </w:tc>
        <w:tc>
          <w:tcPr>
            <w:tcW w:w="3180" w:type="dxa"/>
            <w:tcBorders>
              <w:top w:val="nil"/>
              <w:left w:val="nil"/>
              <w:bottom w:val="single" w:sz="4" w:space="0" w:color="auto"/>
              <w:right w:val="single" w:sz="4" w:space="0" w:color="auto"/>
            </w:tcBorders>
            <w:vAlign w:val="center"/>
            <w:hideMark/>
          </w:tcPr>
          <w:p w14:paraId="121E329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B88AF3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174</w:t>
            </w:r>
          </w:p>
        </w:tc>
        <w:tc>
          <w:tcPr>
            <w:tcW w:w="1240" w:type="dxa"/>
            <w:tcBorders>
              <w:top w:val="nil"/>
              <w:left w:val="nil"/>
              <w:bottom w:val="single" w:sz="4" w:space="0" w:color="auto"/>
              <w:right w:val="single" w:sz="4" w:space="0" w:color="auto"/>
            </w:tcBorders>
            <w:noWrap/>
            <w:vAlign w:val="bottom"/>
            <w:hideMark/>
          </w:tcPr>
          <w:p w14:paraId="35B6A65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348</w:t>
            </w:r>
          </w:p>
        </w:tc>
      </w:tr>
      <w:tr w:rsidR="00F94C48" w:rsidRPr="009474E3" w14:paraId="023CE12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28AE45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83</w:t>
            </w:r>
          </w:p>
        </w:tc>
        <w:tc>
          <w:tcPr>
            <w:tcW w:w="3200" w:type="dxa"/>
            <w:tcBorders>
              <w:top w:val="nil"/>
              <w:left w:val="nil"/>
              <w:bottom w:val="single" w:sz="4" w:space="0" w:color="auto"/>
              <w:right w:val="single" w:sz="4" w:space="0" w:color="auto"/>
            </w:tcBorders>
            <w:vAlign w:val="center"/>
            <w:hideMark/>
          </w:tcPr>
          <w:p w14:paraId="7565D58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Leśna</w:t>
            </w:r>
          </w:p>
        </w:tc>
        <w:tc>
          <w:tcPr>
            <w:tcW w:w="3180" w:type="dxa"/>
            <w:tcBorders>
              <w:top w:val="nil"/>
              <w:left w:val="nil"/>
              <w:bottom w:val="single" w:sz="4" w:space="0" w:color="auto"/>
              <w:right w:val="single" w:sz="4" w:space="0" w:color="auto"/>
            </w:tcBorders>
            <w:vAlign w:val="center"/>
            <w:hideMark/>
          </w:tcPr>
          <w:p w14:paraId="5EBDC80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1AEA31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262</w:t>
            </w:r>
          </w:p>
        </w:tc>
        <w:tc>
          <w:tcPr>
            <w:tcW w:w="1240" w:type="dxa"/>
            <w:tcBorders>
              <w:top w:val="nil"/>
              <w:left w:val="nil"/>
              <w:bottom w:val="single" w:sz="4" w:space="0" w:color="auto"/>
              <w:right w:val="single" w:sz="4" w:space="0" w:color="auto"/>
            </w:tcBorders>
            <w:noWrap/>
            <w:vAlign w:val="bottom"/>
            <w:hideMark/>
          </w:tcPr>
          <w:p w14:paraId="13B42D5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524</w:t>
            </w:r>
          </w:p>
        </w:tc>
      </w:tr>
      <w:tr w:rsidR="00F94C48" w:rsidRPr="009474E3" w14:paraId="4CB9912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495D6D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84</w:t>
            </w:r>
          </w:p>
        </w:tc>
        <w:tc>
          <w:tcPr>
            <w:tcW w:w="3200" w:type="dxa"/>
            <w:tcBorders>
              <w:top w:val="nil"/>
              <w:left w:val="nil"/>
              <w:bottom w:val="single" w:sz="4" w:space="0" w:color="auto"/>
              <w:right w:val="single" w:sz="4" w:space="0" w:color="auto"/>
            </w:tcBorders>
            <w:vAlign w:val="center"/>
            <w:hideMark/>
          </w:tcPr>
          <w:p w14:paraId="335F581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LG Electronics</w:t>
            </w:r>
          </w:p>
        </w:tc>
        <w:tc>
          <w:tcPr>
            <w:tcW w:w="3180" w:type="dxa"/>
            <w:tcBorders>
              <w:top w:val="nil"/>
              <w:left w:val="nil"/>
              <w:bottom w:val="single" w:sz="4" w:space="0" w:color="auto"/>
              <w:right w:val="single" w:sz="4" w:space="0" w:color="auto"/>
            </w:tcBorders>
            <w:vAlign w:val="center"/>
            <w:hideMark/>
          </w:tcPr>
          <w:p w14:paraId="6BC22E8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37F231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628</w:t>
            </w:r>
          </w:p>
        </w:tc>
        <w:tc>
          <w:tcPr>
            <w:tcW w:w="1240" w:type="dxa"/>
            <w:tcBorders>
              <w:top w:val="nil"/>
              <w:left w:val="nil"/>
              <w:bottom w:val="single" w:sz="4" w:space="0" w:color="auto"/>
              <w:right w:val="single" w:sz="4" w:space="0" w:color="auto"/>
            </w:tcBorders>
            <w:noWrap/>
            <w:vAlign w:val="bottom"/>
            <w:hideMark/>
          </w:tcPr>
          <w:p w14:paraId="0F73135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1256</w:t>
            </w:r>
          </w:p>
        </w:tc>
      </w:tr>
      <w:tr w:rsidR="00F94C48" w:rsidRPr="009474E3" w14:paraId="44F2A14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6014C0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85</w:t>
            </w:r>
          </w:p>
        </w:tc>
        <w:tc>
          <w:tcPr>
            <w:tcW w:w="3200" w:type="dxa"/>
            <w:tcBorders>
              <w:top w:val="nil"/>
              <w:left w:val="nil"/>
              <w:bottom w:val="single" w:sz="4" w:space="0" w:color="auto"/>
              <w:right w:val="single" w:sz="4" w:space="0" w:color="auto"/>
            </w:tcBorders>
            <w:vAlign w:val="center"/>
            <w:hideMark/>
          </w:tcPr>
          <w:p w14:paraId="7ACE3C0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LOK</w:t>
            </w:r>
          </w:p>
        </w:tc>
        <w:tc>
          <w:tcPr>
            <w:tcW w:w="3180" w:type="dxa"/>
            <w:tcBorders>
              <w:top w:val="nil"/>
              <w:left w:val="nil"/>
              <w:bottom w:val="single" w:sz="4" w:space="0" w:color="auto"/>
              <w:right w:val="single" w:sz="4" w:space="0" w:color="auto"/>
            </w:tcBorders>
            <w:vAlign w:val="center"/>
            <w:hideMark/>
          </w:tcPr>
          <w:p w14:paraId="54E194B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D12DE8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809</w:t>
            </w:r>
          </w:p>
        </w:tc>
        <w:tc>
          <w:tcPr>
            <w:tcW w:w="1240" w:type="dxa"/>
            <w:tcBorders>
              <w:top w:val="nil"/>
              <w:left w:val="nil"/>
              <w:bottom w:val="single" w:sz="4" w:space="0" w:color="auto"/>
              <w:right w:val="single" w:sz="4" w:space="0" w:color="auto"/>
            </w:tcBorders>
            <w:noWrap/>
            <w:vAlign w:val="bottom"/>
            <w:hideMark/>
          </w:tcPr>
          <w:p w14:paraId="07F108F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809</w:t>
            </w:r>
          </w:p>
        </w:tc>
      </w:tr>
      <w:tr w:rsidR="00F94C48" w:rsidRPr="009474E3" w14:paraId="7E78B85E" w14:textId="77777777" w:rsidTr="00F94C48">
        <w:trPr>
          <w:trHeight w:val="630"/>
        </w:trPr>
        <w:tc>
          <w:tcPr>
            <w:tcW w:w="580" w:type="dxa"/>
            <w:tcBorders>
              <w:top w:val="nil"/>
              <w:left w:val="single" w:sz="4" w:space="0" w:color="auto"/>
              <w:bottom w:val="single" w:sz="4" w:space="0" w:color="auto"/>
              <w:right w:val="single" w:sz="4" w:space="0" w:color="auto"/>
            </w:tcBorders>
            <w:noWrap/>
            <w:vAlign w:val="center"/>
            <w:hideMark/>
          </w:tcPr>
          <w:p w14:paraId="2B21488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86</w:t>
            </w:r>
          </w:p>
        </w:tc>
        <w:tc>
          <w:tcPr>
            <w:tcW w:w="3200" w:type="dxa"/>
            <w:tcBorders>
              <w:top w:val="nil"/>
              <w:left w:val="nil"/>
              <w:bottom w:val="single" w:sz="4" w:space="0" w:color="auto"/>
              <w:right w:val="single" w:sz="4" w:space="0" w:color="auto"/>
            </w:tcBorders>
            <w:vAlign w:val="center"/>
            <w:hideMark/>
          </w:tcPr>
          <w:p w14:paraId="36E83DE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Łącznik Ciechanowska - Różana</w:t>
            </w:r>
          </w:p>
        </w:tc>
        <w:tc>
          <w:tcPr>
            <w:tcW w:w="3180" w:type="dxa"/>
            <w:tcBorders>
              <w:top w:val="nil"/>
              <w:left w:val="nil"/>
              <w:bottom w:val="single" w:sz="4" w:space="0" w:color="auto"/>
              <w:right w:val="single" w:sz="4" w:space="0" w:color="auto"/>
            </w:tcBorders>
            <w:vAlign w:val="center"/>
            <w:hideMark/>
          </w:tcPr>
          <w:p w14:paraId="069CB9F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(ciąg pieszo-jezdny)</w:t>
            </w:r>
          </w:p>
        </w:tc>
        <w:tc>
          <w:tcPr>
            <w:tcW w:w="1300" w:type="dxa"/>
            <w:tcBorders>
              <w:top w:val="nil"/>
              <w:left w:val="nil"/>
              <w:bottom w:val="single" w:sz="4" w:space="0" w:color="auto"/>
              <w:right w:val="single" w:sz="4" w:space="0" w:color="auto"/>
            </w:tcBorders>
            <w:noWrap/>
            <w:vAlign w:val="bottom"/>
            <w:hideMark/>
          </w:tcPr>
          <w:p w14:paraId="4596FEC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w:t>
            </w:r>
          </w:p>
        </w:tc>
        <w:tc>
          <w:tcPr>
            <w:tcW w:w="1240" w:type="dxa"/>
            <w:tcBorders>
              <w:top w:val="nil"/>
              <w:left w:val="nil"/>
              <w:bottom w:val="single" w:sz="4" w:space="0" w:color="auto"/>
              <w:right w:val="single" w:sz="4" w:space="0" w:color="auto"/>
            </w:tcBorders>
            <w:noWrap/>
            <w:vAlign w:val="bottom"/>
            <w:hideMark/>
          </w:tcPr>
          <w:p w14:paraId="4CB95ED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120</w:t>
            </w:r>
          </w:p>
        </w:tc>
      </w:tr>
      <w:tr w:rsidR="00F94C48" w:rsidRPr="009474E3" w14:paraId="2FF9F7D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845F2E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87</w:t>
            </w:r>
          </w:p>
        </w:tc>
        <w:tc>
          <w:tcPr>
            <w:tcW w:w="3200" w:type="dxa"/>
            <w:tcBorders>
              <w:top w:val="nil"/>
              <w:left w:val="nil"/>
              <w:bottom w:val="single" w:sz="4" w:space="0" w:color="auto"/>
              <w:right w:val="single" w:sz="4" w:space="0" w:color="auto"/>
            </w:tcBorders>
            <w:vAlign w:val="center"/>
            <w:hideMark/>
          </w:tcPr>
          <w:p w14:paraId="2E851C7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Łojewskiego</w:t>
            </w:r>
          </w:p>
        </w:tc>
        <w:tc>
          <w:tcPr>
            <w:tcW w:w="3180" w:type="dxa"/>
            <w:tcBorders>
              <w:top w:val="nil"/>
              <w:left w:val="nil"/>
              <w:bottom w:val="single" w:sz="4" w:space="0" w:color="auto"/>
              <w:right w:val="single" w:sz="4" w:space="0" w:color="auto"/>
            </w:tcBorders>
            <w:vAlign w:val="center"/>
            <w:hideMark/>
          </w:tcPr>
          <w:p w14:paraId="43A25EF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7212F9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w:t>
            </w:r>
          </w:p>
        </w:tc>
        <w:tc>
          <w:tcPr>
            <w:tcW w:w="1240" w:type="dxa"/>
            <w:tcBorders>
              <w:top w:val="nil"/>
              <w:left w:val="nil"/>
              <w:bottom w:val="single" w:sz="4" w:space="0" w:color="auto"/>
              <w:right w:val="single" w:sz="4" w:space="0" w:color="auto"/>
            </w:tcBorders>
            <w:noWrap/>
            <w:vAlign w:val="bottom"/>
            <w:hideMark/>
          </w:tcPr>
          <w:p w14:paraId="5F2BD79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124</w:t>
            </w:r>
          </w:p>
        </w:tc>
      </w:tr>
      <w:tr w:rsidR="00F94C48" w:rsidRPr="009474E3" w14:paraId="0E9CC13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3A50FD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w:t>
            </w:r>
          </w:p>
        </w:tc>
        <w:tc>
          <w:tcPr>
            <w:tcW w:w="3200" w:type="dxa"/>
            <w:tcBorders>
              <w:top w:val="nil"/>
              <w:left w:val="nil"/>
              <w:bottom w:val="single" w:sz="4" w:space="0" w:color="auto"/>
              <w:right w:val="single" w:sz="4" w:space="0" w:color="auto"/>
            </w:tcBorders>
            <w:vAlign w:val="center"/>
            <w:hideMark/>
          </w:tcPr>
          <w:p w14:paraId="0E5CF80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Łojewskiego</w:t>
            </w:r>
          </w:p>
        </w:tc>
        <w:tc>
          <w:tcPr>
            <w:tcW w:w="3180" w:type="dxa"/>
            <w:tcBorders>
              <w:top w:val="nil"/>
              <w:left w:val="nil"/>
              <w:bottom w:val="single" w:sz="4" w:space="0" w:color="auto"/>
              <w:right w:val="single" w:sz="4" w:space="0" w:color="auto"/>
            </w:tcBorders>
            <w:vAlign w:val="center"/>
            <w:hideMark/>
          </w:tcPr>
          <w:p w14:paraId="1FA31CD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F968C8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262</w:t>
            </w:r>
          </w:p>
        </w:tc>
        <w:tc>
          <w:tcPr>
            <w:tcW w:w="1240" w:type="dxa"/>
            <w:tcBorders>
              <w:top w:val="nil"/>
              <w:left w:val="nil"/>
              <w:bottom w:val="single" w:sz="4" w:space="0" w:color="auto"/>
              <w:right w:val="single" w:sz="4" w:space="0" w:color="auto"/>
            </w:tcBorders>
            <w:noWrap/>
            <w:vAlign w:val="bottom"/>
            <w:hideMark/>
          </w:tcPr>
          <w:p w14:paraId="5D9A96E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524</w:t>
            </w:r>
          </w:p>
        </w:tc>
      </w:tr>
      <w:tr w:rsidR="00F94C48" w:rsidRPr="009474E3" w14:paraId="6B978B8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EAC260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w:t>
            </w:r>
          </w:p>
        </w:tc>
        <w:tc>
          <w:tcPr>
            <w:tcW w:w="3200" w:type="dxa"/>
            <w:tcBorders>
              <w:top w:val="nil"/>
              <w:left w:val="nil"/>
              <w:bottom w:val="single" w:sz="4" w:space="0" w:color="auto"/>
              <w:right w:val="single" w:sz="4" w:space="0" w:color="auto"/>
            </w:tcBorders>
            <w:vAlign w:val="center"/>
            <w:hideMark/>
          </w:tcPr>
          <w:p w14:paraId="1D3BC15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Maciusia Księcia</w:t>
            </w:r>
          </w:p>
        </w:tc>
        <w:tc>
          <w:tcPr>
            <w:tcW w:w="3180" w:type="dxa"/>
            <w:tcBorders>
              <w:top w:val="nil"/>
              <w:left w:val="nil"/>
              <w:bottom w:val="single" w:sz="4" w:space="0" w:color="auto"/>
              <w:right w:val="single" w:sz="4" w:space="0" w:color="auto"/>
            </w:tcBorders>
            <w:vAlign w:val="center"/>
            <w:hideMark/>
          </w:tcPr>
          <w:p w14:paraId="18752EE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29516E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292</w:t>
            </w:r>
          </w:p>
        </w:tc>
        <w:tc>
          <w:tcPr>
            <w:tcW w:w="1240" w:type="dxa"/>
            <w:tcBorders>
              <w:top w:val="nil"/>
              <w:left w:val="nil"/>
              <w:bottom w:val="single" w:sz="4" w:space="0" w:color="auto"/>
              <w:right w:val="single" w:sz="4" w:space="0" w:color="auto"/>
            </w:tcBorders>
            <w:noWrap/>
            <w:vAlign w:val="bottom"/>
            <w:hideMark/>
          </w:tcPr>
          <w:p w14:paraId="0C9C849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584</w:t>
            </w:r>
          </w:p>
        </w:tc>
      </w:tr>
      <w:tr w:rsidR="00F94C48" w:rsidRPr="009474E3" w14:paraId="32DD4A7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FD1228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90</w:t>
            </w:r>
          </w:p>
        </w:tc>
        <w:tc>
          <w:tcPr>
            <w:tcW w:w="3200" w:type="dxa"/>
            <w:tcBorders>
              <w:top w:val="nil"/>
              <w:left w:val="nil"/>
              <w:bottom w:val="single" w:sz="4" w:space="0" w:color="auto"/>
              <w:right w:val="single" w:sz="4" w:space="0" w:color="auto"/>
            </w:tcBorders>
            <w:vAlign w:val="center"/>
            <w:hideMark/>
          </w:tcPr>
          <w:p w14:paraId="0527209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Maczka Gen.</w:t>
            </w:r>
          </w:p>
        </w:tc>
        <w:tc>
          <w:tcPr>
            <w:tcW w:w="3180" w:type="dxa"/>
            <w:tcBorders>
              <w:top w:val="nil"/>
              <w:left w:val="nil"/>
              <w:bottom w:val="single" w:sz="4" w:space="0" w:color="auto"/>
              <w:right w:val="single" w:sz="4" w:space="0" w:color="auto"/>
            </w:tcBorders>
            <w:vAlign w:val="center"/>
            <w:hideMark/>
          </w:tcPr>
          <w:p w14:paraId="491AF30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9E99AF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w:t>
            </w:r>
          </w:p>
        </w:tc>
        <w:tc>
          <w:tcPr>
            <w:tcW w:w="1240" w:type="dxa"/>
            <w:tcBorders>
              <w:top w:val="nil"/>
              <w:left w:val="nil"/>
              <w:bottom w:val="single" w:sz="4" w:space="0" w:color="auto"/>
              <w:right w:val="single" w:sz="4" w:space="0" w:color="auto"/>
            </w:tcBorders>
            <w:noWrap/>
            <w:vAlign w:val="bottom"/>
            <w:hideMark/>
          </w:tcPr>
          <w:p w14:paraId="01EB16F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132</w:t>
            </w:r>
          </w:p>
        </w:tc>
      </w:tr>
      <w:tr w:rsidR="00F94C48" w:rsidRPr="009474E3" w14:paraId="037E447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E7E824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91</w:t>
            </w:r>
          </w:p>
        </w:tc>
        <w:tc>
          <w:tcPr>
            <w:tcW w:w="3200" w:type="dxa"/>
            <w:tcBorders>
              <w:top w:val="nil"/>
              <w:left w:val="nil"/>
              <w:bottom w:val="single" w:sz="4" w:space="0" w:color="auto"/>
              <w:right w:val="single" w:sz="4" w:space="0" w:color="auto"/>
            </w:tcBorders>
            <w:vAlign w:val="center"/>
            <w:hideMark/>
          </w:tcPr>
          <w:p w14:paraId="065A01B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Makowa</w:t>
            </w:r>
          </w:p>
        </w:tc>
        <w:tc>
          <w:tcPr>
            <w:tcW w:w="3180" w:type="dxa"/>
            <w:tcBorders>
              <w:top w:val="nil"/>
              <w:left w:val="nil"/>
              <w:bottom w:val="single" w:sz="4" w:space="0" w:color="auto"/>
              <w:right w:val="single" w:sz="4" w:space="0" w:color="auto"/>
            </w:tcBorders>
            <w:vAlign w:val="center"/>
            <w:hideMark/>
          </w:tcPr>
          <w:p w14:paraId="45FFB9D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E89657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380</w:t>
            </w:r>
          </w:p>
        </w:tc>
        <w:tc>
          <w:tcPr>
            <w:tcW w:w="1240" w:type="dxa"/>
            <w:tcBorders>
              <w:top w:val="nil"/>
              <w:left w:val="nil"/>
              <w:bottom w:val="single" w:sz="4" w:space="0" w:color="auto"/>
              <w:right w:val="single" w:sz="4" w:space="0" w:color="auto"/>
            </w:tcBorders>
            <w:noWrap/>
            <w:vAlign w:val="bottom"/>
            <w:hideMark/>
          </w:tcPr>
          <w:p w14:paraId="78056EF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760</w:t>
            </w:r>
          </w:p>
        </w:tc>
      </w:tr>
      <w:tr w:rsidR="00F94C48" w:rsidRPr="009474E3" w14:paraId="4D8AED7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E1510C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92</w:t>
            </w:r>
          </w:p>
        </w:tc>
        <w:tc>
          <w:tcPr>
            <w:tcW w:w="3200" w:type="dxa"/>
            <w:tcBorders>
              <w:top w:val="nil"/>
              <w:left w:val="nil"/>
              <w:bottom w:val="single" w:sz="4" w:space="0" w:color="auto"/>
              <w:right w:val="single" w:sz="4" w:space="0" w:color="auto"/>
            </w:tcBorders>
            <w:vAlign w:val="center"/>
            <w:hideMark/>
          </w:tcPr>
          <w:p w14:paraId="2932493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Malinowskiego</w:t>
            </w:r>
          </w:p>
        </w:tc>
        <w:tc>
          <w:tcPr>
            <w:tcW w:w="3180" w:type="dxa"/>
            <w:tcBorders>
              <w:top w:val="nil"/>
              <w:left w:val="nil"/>
              <w:bottom w:val="single" w:sz="4" w:space="0" w:color="auto"/>
              <w:right w:val="single" w:sz="4" w:space="0" w:color="auto"/>
            </w:tcBorders>
            <w:vAlign w:val="center"/>
            <w:hideMark/>
          </w:tcPr>
          <w:p w14:paraId="092F741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C843C5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382</w:t>
            </w:r>
          </w:p>
        </w:tc>
        <w:tc>
          <w:tcPr>
            <w:tcW w:w="1240" w:type="dxa"/>
            <w:tcBorders>
              <w:top w:val="nil"/>
              <w:left w:val="nil"/>
              <w:bottom w:val="single" w:sz="4" w:space="0" w:color="auto"/>
              <w:right w:val="single" w:sz="4" w:space="0" w:color="auto"/>
            </w:tcBorders>
            <w:noWrap/>
            <w:vAlign w:val="bottom"/>
            <w:hideMark/>
          </w:tcPr>
          <w:p w14:paraId="780AB33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764</w:t>
            </w:r>
          </w:p>
        </w:tc>
      </w:tr>
      <w:tr w:rsidR="00F94C48" w:rsidRPr="009474E3" w14:paraId="1C6ED76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5C50B5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w:t>
            </w:r>
          </w:p>
        </w:tc>
        <w:tc>
          <w:tcPr>
            <w:tcW w:w="3200" w:type="dxa"/>
            <w:tcBorders>
              <w:top w:val="nil"/>
              <w:left w:val="nil"/>
              <w:bottom w:val="single" w:sz="4" w:space="0" w:color="auto"/>
              <w:right w:val="single" w:sz="4" w:space="0" w:color="auto"/>
            </w:tcBorders>
            <w:vAlign w:val="center"/>
            <w:hideMark/>
          </w:tcPr>
          <w:p w14:paraId="5351781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Mariacka</w:t>
            </w:r>
          </w:p>
        </w:tc>
        <w:tc>
          <w:tcPr>
            <w:tcW w:w="3180" w:type="dxa"/>
            <w:tcBorders>
              <w:top w:val="nil"/>
              <w:left w:val="nil"/>
              <w:bottom w:val="single" w:sz="4" w:space="0" w:color="auto"/>
              <w:right w:val="single" w:sz="4" w:space="0" w:color="auto"/>
            </w:tcBorders>
            <w:vAlign w:val="center"/>
            <w:hideMark/>
          </w:tcPr>
          <w:p w14:paraId="77785ED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FDA8A0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820</w:t>
            </w:r>
          </w:p>
        </w:tc>
        <w:tc>
          <w:tcPr>
            <w:tcW w:w="1240" w:type="dxa"/>
            <w:tcBorders>
              <w:top w:val="nil"/>
              <w:left w:val="nil"/>
              <w:bottom w:val="single" w:sz="4" w:space="0" w:color="auto"/>
              <w:right w:val="single" w:sz="4" w:space="0" w:color="auto"/>
            </w:tcBorders>
            <w:noWrap/>
            <w:vAlign w:val="bottom"/>
            <w:hideMark/>
          </w:tcPr>
          <w:p w14:paraId="5DEE5CE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1640</w:t>
            </w:r>
          </w:p>
        </w:tc>
      </w:tr>
      <w:tr w:rsidR="00F94C48" w:rsidRPr="009474E3" w14:paraId="231F0CB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34A107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94</w:t>
            </w:r>
          </w:p>
        </w:tc>
        <w:tc>
          <w:tcPr>
            <w:tcW w:w="3200" w:type="dxa"/>
            <w:tcBorders>
              <w:top w:val="nil"/>
              <w:left w:val="nil"/>
              <w:bottom w:val="single" w:sz="4" w:space="0" w:color="auto"/>
              <w:right w:val="single" w:sz="4" w:space="0" w:color="auto"/>
            </w:tcBorders>
            <w:vAlign w:val="center"/>
            <w:hideMark/>
          </w:tcPr>
          <w:p w14:paraId="2B675A3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Matejki</w:t>
            </w:r>
          </w:p>
        </w:tc>
        <w:tc>
          <w:tcPr>
            <w:tcW w:w="3180" w:type="dxa"/>
            <w:tcBorders>
              <w:top w:val="nil"/>
              <w:left w:val="nil"/>
              <w:bottom w:val="single" w:sz="4" w:space="0" w:color="auto"/>
              <w:right w:val="single" w:sz="4" w:space="0" w:color="auto"/>
            </w:tcBorders>
            <w:vAlign w:val="center"/>
            <w:hideMark/>
          </w:tcPr>
          <w:p w14:paraId="36FD8CE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8147E3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161</w:t>
            </w:r>
          </w:p>
        </w:tc>
        <w:tc>
          <w:tcPr>
            <w:tcW w:w="1240" w:type="dxa"/>
            <w:tcBorders>
              <w:top w:val="nil"/>
              <w:left w:val="nil"/>
              <w:bottom w:val="single" w:sz="4" w:space="0" w:color="auto"/>
              <w:right w:val="single" w:sz="4" w:space="0" w:color="auto"/>
            </w:tcBorders>
            <w:noWrap/>
            <w:vAlign w:val="bottom"/>
            <w:hideMark/>
          </w:tcPr>
          <w:p w14:paraId="053A280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322</w:t>
            </w:r>
          </w:p>
        </w:tc>
      </w:tr>
      <w:tr w:rsidR="00F94C48" w:rsidRPr="009474E3" w14:paraId="314416A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937460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95</w:t>
            </w:r>
          </w:p>
        </w:tc>
        <w:tc>
          <w:tcPr>
            <w:tcW w:w="3200" w:type="dxa"/>
            <w:tcBorders>
              <w:top w:val="nil"/>
              <w:left w:val="nil"/>
              <w:bottom w:val="single" w:sz="4" w:space="0" w:color="auto"/>
              <w:right w:val="single" w:sz="4" w:space="0" w:color="auto"/>
            </w:tcBorders>
            <w:vAlign w:val="center"/>
            <w:hideMark/>
          </w:tcPr>
          <w:p w14:paraId="588594C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Mazurska</w:t>
            </w:r>
          </w:p>
        </w:tc>
        <w:tc>
          <w:tcPr>
            <w:tcW w:w="3180" w:type="dxa"/>
            <w:tcBorders>
              <w:top w:val="nil"/>
              <w:left w:val="nil"/>
              <w:bottom w:val="single" w:sz="4" w:space="0" w:color="auto"/>
              <w:right w:val="single" w:sz="4" w:space="0" w:color="auto"/>
            </w:tcBorders>
            <w:vAlign w:val="center"/>
            <w:hideMark/>
          </w:tcPr>
          <w:p w14:paraId="17A9F01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D6D3D2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158</w:t>
            </w:r>
          </w:p>
        </w:tc>
        <w:tc>
          <w:tcPr>
            <w:tcW w:w="1240" w:type="dxa"/>
            <w:tcBorders>
              <w:top w:val="nil"/>
              <w:left w:val="nil"/>
              <w:bottom w:val="single" w:sz="4" w:space="0" w:color="auto"/>
              <w:right w:val="single" w:sz="4" w:space="0" w:color="auto"/>
            </w:tcBorders>
            <w:noWrap/>
            <w:vAlign w:val="bottom"/>
            <w:hideMark/>
          </w:tcPr>
          <w:p w14:paraId="12CF2ED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316</w:t>
            </w:r>
          </w:p>
        </w:tc>
      </w:tr>
      <w:tr w:rsidR="00F94C48" w:rsidRPr="009474E3" w14:paraId="0CF14170" w14:textId="77777777" w:rsidTr="00F94C48">
        <w:trPr>
          <w:trHeight w:val="480"/>
        </w:trPr>
        <w:tc>
          <w:tcPr>
            <w:tcW w:w="580" w:type="dxa"/>
            <w:tcBorders>
              <w:top w:val="nil"/>
              <w:left w:val="single" w:sz="4" w:space="0" w:color="auto"/>
              <w:bottom w:val="single" w:sz="4" w:space="0" w:color="auto"/>
              <w:right w:val="single" w:sz="4" w:space="0" w:color="auto"/>
            </w:tcBorders>
            <w:noWrap/>
            <w:vAlign w:val="center"/>
            <w:hideMark/>
          </w:tcPr>
          <w:p w14:paraId="1C26529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96</w:t>
            </w:r>
          </w:p>
        </w:tc>
        <w:tc>
          <w:tcPr>
            <w:tcW w:w="3200" w:type="dxa"/>
            <w:tcBorders>
              <w:top w:val="nil"/>
              <w:left w:val="nil"/>
              <w:bottom w:val="single" w:sz="4" w:space="0" w:color="auto"/>
              <w:right w:val="single" w:sz="4" w:space="0" w:color="auto"/>
            </w:tcBorders>
            <w:vAlign w:val="center"/>
            <w:hideMark/>
          </w:tcPr>
          <w:p w14:paraId="053A8A9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Mazurski Wiadukt</w:t>
            </w:r>
          </w:p>
        </w:tc>
        <w:tc>
          <w:tcPr>
            <w:tcW w:w="3180" w:type="dxa"/>
            <w:tcBorders>
              <w:top w:val="nil"/>
              <w:left w:val="nil"/>
              <w:bottom w:val="single" w:sz="4" w:space="0" w:color="auto"/>
              <w:right w:val="single" w:sz="4" w:space="0" w:color="auto"/>
            </w:tcBorders>
            <w:vAlign w:val="center"/>
            <w:hideMark/>
          </w:tcPr>
          <w:p w14:paraId="31E2F39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 od ul. </w:t>
            </w:r>
            <w:proofErr w:type="spellStart"/>
            <w:r w:rsidRPr="009474E3">
              <w:rPr>
                <w:rFonts w:ascii="Times New Roman" w:eastAsia="Times New Roman" w:hAnsi="Times New Roman" w:cs="Times New Roman"/>
                <w:sz w:val="20"/>
                <w:szCs w:val="20"/>
                <w:lang w:eastAsia="pl-PL"/>
              </w:rPr>
              <w:t>Szczęsnej-Lesiowskiej</w:t>
            </w:r>
            <w:proofErr w:type="spellEnd"/>
            <w:r w:rsidRPr="009474E3">
              <w:rPr>
                <w:rFonts w:ascii="Times New Roman" w:eastAsia="Times New Roman" w:hAnsi="Times New Roman" w:cs="Times New Roman"/>
                <w:sz w:val="20"/>
                <w:szCs w:val="20"/>
                <w:lang w:eastAsia="pl-PL"/>
              </w:rPr>
              <w:t xml:space="preserve"> do ul. Gdyńskiej)</w:t>
            </w:r>
          </w:p>
        </w:tc>
        <w:tc>
          <w:tcPr>
            <w:tcW w:w="1300" w:type="dxa"/>
            <w:tcBorders>
              <w:top w:val="nil"/>
              <w:left w:val="nil"/>
              <w:bottom w:val="single" w:sz="4" w:space="0" w:color="auto"/>
              <w:right w:val="single" w:sz="4" w:space="0" w:color="auto"/>
            </w:tcBorders>
            <w:noWrap/>
            <w:vAlign w:val="bottom"/>
            <w:hideMark/>
          </w:tcPr>
          <w:p w14:paraId="6AA76E3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525</w:t>
            </w:r>
          </w:p>
        </w:tc>
        <w:tc>
          <w:tcPr>
            <w:tcW w:w="1240" w:type="dxa"/>
            <w:tcBorders>
              <w:top w:val="nil"/>
              <w:left w:val="nil"/>
              <w:bottom w:val="single" w:sz="4" w:space="0" w:color="auto"/>
              <w:right w:val="single" w:sz="4" w:space="0" w:color="auto"/>
            </w:tcBorders>
            <w:noWrap/>
            <w:vAlign w:val="bottom"/>
            <w:hideMark/>
          </w:tcPr>
          <w:p w14:paraId="343C6B6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1050</w:t>
            </w:r>
          </w:p>
        </w:tc>
      </w:tr>
      <w:tr w:rsidR="00F94C48" w:rsidRPr="009474E3" w14:paraId="6D9BCA9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E68123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97</w:t>
            </w:r>
          </w:p>
        </w:tc>
        <w:tc>
          <w:tcPr>
            <w:tcW w:w="3200" w:type="dxa"/>
            <w:tcBorders>
              <w:top w:val="nil"/>
              <w:left w:val="nil"/>
              <w:bottom w:val="single" w:sz="4" w:space="0" w:color="auto"/>
              <w:right w:val="single" w:sz="4" w:space="0" w:color="auto"/>
            </w:tcBorders>
            <w:vAlign w:val="center"/>
            <w:hideMark/>
          </w:tcPr>
          <w:p w14:paraId="198EDDF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Mechaników</w:t>
            </w:r>
          </w:p>
        </w:tc>
        <w:tc>
          <w:tcPr>
            <w:tcW w:w="3180" w:type="dxa"/>
            <w:tcBorders>
              <w:top w:val="nil"/>
              <w:left w:val="nil"/>
              <w:bottom w:val="single" w:sz="4" w:space="0" w:color="auto"/>
              <w:right w:val="single" w:sz="4" w:space="0" w:color="auto"/>
            </w:tcBorders>
            <w:vAlign w:val="center"/>
            <w:hideMark/>
          </w:tcPr>
          <w:p w14:paraId="18E5D90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4C3669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429</w:t>
            </w:r>
          </w:p>
        </w:tc>
        <w:tc>
          <w:tcPr>
            <w:tcW w:w="1240" w:type="dxa"/>
            <w:tcBorders>
              <w:top w:val="nil"/>
              <w:left w:val="nil"/>
              <w:bottom w:val="single" w:sz="4" w:space="0" w:color="auto"/>
              <w:right w:val="single" w:sz="4" w:space="0" w:color="auto"/>
            </w:tcBorders>
            <w:noWrap/>
            <w:vAlign w:val="bottom"/>
            <w:hideMark/>
          </w:tcPr>
          <w:p w14:paraId="174282A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858</w:t>
            </w:r>
          </w:p>
        </w:tc>
      </w:tr>
      <w:tr w:rsidR="00F94C48" w:rsidRPr="009474E3" w14:paraId="1EFAA23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CB7CEF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98</w:t>
            </w:r>
          </w:p>
        </w:tc>
        <w:tc>
          <w:tcPr>
            <w:tcW w:w="3200" w:type="dxa"/>
            <w:tcBorders>
              <w:top w:val="nil"/>
              <w:left w:val="nil"/>
              <w:bottom w:val="single" w:sz="4" w:space="0" w:color="auto"/>
              <w:right w:val="single" w:sz="4" w:space="0" w:color="auto"/>
            </w:tcBorders>
            <w:vAlign w:val="center"/>
            <w:hideMark/>
          </w:tcPr>
          <w:p w14:paraId="028C620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Mickiewicza</w:t>
            </w:r>
          </w:p>
        </w:tc>
        <w:tc>
          <w:tcPr>
            <w:tcW w:w="3180" w:type="dxa"/>
            <w:tcBorders>
              <w:top w:val="nil"/>
              <w:left w:val="nil"/>
              <w:bottom w:val="single" w:sz="4" w:space="0" w:color="auto"/>
              <w:right w:val="single" w:sz="4" w:space="0" w:color="auto"/>
            </w:tcBorders>
            <w:vAlign w:val="center"/>
            <w:hideMark/>
          </w:tcPr>
          <w:p w14:paraId="5E988CA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D5845F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229</w:t>
            </w:r>
          </w:p>
        </w:tc>
        <w:tc>
          <w:tcPr>
            <w:tcW w:w="1240" w:type="dxa"/>
            <w:tcBorders>
              <w:top w:val="nil"/>
              <w:left w:val="nil"/>
              <w:bottom w:val="single" w:sz="4" w:space="0" w:color="auto"/>
              <w:right w:val="single" w:sz="4" w:space="0" w:color="auto"/>
            </w:tcBorders>
            <w:noWrap/>
            <w:vAlign w:val="bottom"/>
            <w:hideMark/>
          </w:tcPr>
          <w:p w14:paraId="5E813C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458</w:t>
            </w:r>
          </w:p>
        </w:tc>
      </w:tr>
      <w:tr w:rsidR="00F94C48" w:rsidRPr="009474E3" w14:paraId="7ED14D6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02DD5C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99</w:t>
            </w:r>
          </w:p>
        </w:tc>
        <w:tc>
          <w:tcPr>
            <w:tcW w:w="3200" w:type="dxa"/>
            <w:tcBorders>
              <w:top w:val="nil"/>
              <w:left w:val="nil"/>
              <w:bottom w:val="single" w:sz="4" w:space="0" w:color="auto"/>
              <w:right w:val="single" w:sz="4" w:space="0" w:color="auto"/>
            </w:tcBorders>
            <w:vAlign w:val="center"/>
            <w:hideMark/>
          </w:tcPr>
          <w:p w14:paraId="496FC75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Misia Puchatka</w:t>
            </w:r>
          </w:p>
        </w:tc>
        <w:tc>
          <w:tcPr>
            <w:tcW w:w="3180" w:type="dxa"/>
            <w:tcBorders>
              <w:top w:val="nil"/>
              <w:left w:val="nil"/>
              <w:bottom w:val="single" w:sz="4" w:space="0" w:color="auto"/>
              <w:right w:val="single" w:sz="4" w:space="0" w:color="auto"/>
            </w:tcBorders>
            <w:vAlign w:val="center"/>
            <w:hideMark/>
          </w:tcPr>
          <w:p w14:paraId="603EC1A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297D8D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w:t>
            </w:r>
          </w:p>
        </w:tc>
        <w:tc>
          <w:tcPr>
            <w:tcW w:w="1240" w:type="dxa"/>
            <w:tcBorders>
              <w:top w:val="nil"/>
              <w:left w:val="nil"/>
              <w:bottom w:val="single" w:sz="4" w:space="0" w:color="auto"/>
              <w:right w:val="single" w:sz="4" w:space="0" w:color="auto"/>
            </w:tcBorders>
            <w:noWrap/>
            <w:vAlign w:val="bottom"/>
            <w:hideMark/>
          </w:tcPr>
          <w:p w14:paraId="7667952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100</w:t>
            </w:r>
          </w:p>
        </w:tc>
      </w:tr>
      <w:tr w:rsidR="00F94C48" w:rsidRPr="009474E3" w14:paraId="0AE6C76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E938BF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100</w:t>
            </w:r>
          </w:p>
        </w:tc>
        <w:tc>
          <w:tcPr>
            <w:tcW w:w="3200" w:type="dxa"/>
            <w:tcBorders>
              <w:top w:val="nil"/>
              <w:left w:val="nil"/>
              <w:bottom w:val="single" w:sz="4" w:space="0" w:color="auto"/>
              <w:right w:val="single" w:sz="4" w:space="0" w:color="auto"/>
            </w:tcBorders>
            <w:vAlign w:val="center"/>
            <w:hideMark/>
          </w:tcPr>
          <w:p w14:paraId="3D6E307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Misjonarska</w:t>
            </w:r>
          </w:p>
        </w:tc>
        <w:tc>
          <w:tcPr>
            <w:tcW w:w="3180" w:type="dxa"/>
            <w:tcBorders>
              <w:top w:val="nil"/>
              <w:left w:val="nil"/>
              <w:bottom w:val="single" w:sz="4" w:space="0" w:color="auto"/>
              <w:right w:val="single" w:sz="4" w:space="0" w:color="auto"/>
            </w:tcBorders>
            <w:vAlign w:val="center"/>
            <w:hideMark/>
          </w:tcPr>
          <w:p w14:paraId="474630F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AD1C84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159</w:t>
            </w:r>
          </w:p>
        </w:tc>
        <w:tc>
          <w:tcPr>
            <w:tcW w:w="1240" w:type="dxa"/>
            <w:tcBorders>
              <w:top w:val="nil"/>
              <w:left w:val="nil"/>
              <w:bottom w:val="single" w:sz="4" w:space="0" w:color="auto"/>
              <w:right w:val="single" w:sz="4" w:space="0" w:color="auto"/>
            </w:tcBorders>
            <w:noWrap/>
            <w:vAlign w:val="bottom"/>
            <w:hideMark/>
          </w:tcPr>
          <w:p w14:paraId="0CFE17E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318</w:t>
            </w:r>
          </w:p>
        </w:tc>
      </w:tr>
      <w:tr w:rsidR="00F94C48" w:rsidRPr="009474E3" w14:paraId="3D4AF5F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27CFB9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101</w:t>
            </w:r>
          </w:p>
        </w:tc>
        <w:tc>
          <w:tcPr>
            <w:tcW w:w="3200" w:type="dxa"/>
            <w:tcBorders>
              <w:top w:val="nil"/>
              <w:left w:val="nil"/>
              <w:bottom w:val="single" w:sz="4" w:space="0" w:color="auto"/>
              <w:right w:val="single" w:sz="4" w:space="0" w:color="auto"/>
            </w:tcBorders>
            <w:vAlign w:val="center"/>
            <w:hideMark/>
          </w:tcPr>
          <w:p w14:paraId="1FCC674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Młodych Osiedle </w:t>
            </w:r>
          </w:p>
        </w:tc>
        <w:tc>
          <w:tcPr>
            <w:tcW w:w="3180" w:type="dxa"/>
            <w:tcBorders>
              <w:top w:val="nil"/>
              <w:left w:val="nil"/>
              <w:bottom w:val="single" w:sz="4" w:space="0" w:color="auto"/>
              <w:right w:val="single" w:sz="4" w:space="0" w:color="auto"/>
            </w:tcBorders>
            <w:vAlign w:val="center"/>
            <w:hideMark/>
          </w:tcPr>
          <w:p w14:paraId="7FA415EA" w14:textId="77777777" w:rsidR="00F94C48" w:rsidRPr="009474E3" w:rsidRDefault="00F94C48">
            <w:pPr>
              <w:spacing w:after="0" w:line="256" w:lineRule="auto"/>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4E9B88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1304</w:t>
            </w:r>
          </w:p>
        </w:tc>
        <w:tc>
          <w:tcPr>
            <w:tcW w:w="1240" w:type="dxa"/>
            <w:tcBorders>
              <w:top w:val="nil"/>
              <w:left w:val="nil"/>
              <w:bottom w:val="single" w:sz="4" w:space="0" w:color="auto"/>
              <w:right w:val="single" w:sz="4" w:space="0" w:color="auto"/>
            </w:tcBorders>
            <w:noWrap/>
            <w:vAlign w:val="bottom"/>
            <w:hideMark/>
          </w:tcPr>
          <w:p w14:paraId="2558088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2608</w:t>
            </w:r>
          </w:p>
        </w:tc>
      </w:tr>
      <w:tr w:rsidR="00F94C48" w:rsidRPr="009474E3" w14:paraId="4BB27C5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FCAA19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w:t>
            </w:r>
          </w:p>
        </w:tc>
        <w:tc>
          <w:tcPr>
            <w:tcW w:w="3200" w:type="dxa"/>
            <w:tcBorders>
              <w:top w:val="nil"/>
              <w:left w:val="nil"/>
              <w:bottom w:val="single" w:sz="4" w:space="0" w:color="auto"/>
              <w:right w:val="single" w:sz="4" w:space="0" w:color="auto"/>
            </w:tcBorders>
            <w:vAlign w:val="center"/>
            <w:hideMark/>
          </w:tcPr>
          <w:p w14:paraId="1BA581F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Moniuszki</w:t>
            </w:r>
          </w:p>
        </w:tc>
        <w:tc>
          <w:tcPr>
            <w:tcW w:w="3180" w:type="dxa"/>
            <w:tcBorders>
              <w:top w:val="nil"/>
              <w:left w:val="nil"/>
              <w:bottom w:val="single" w:sz="4" w:space="0" w:color="auto"/>
              <w:right w:val="single" w:sz="4" w:space="0" w:color="auto"/>
            </w:tcBorders>
            <w:vAlign w:val="center"/>
            <w:hideMark/>
          </w:tcPr>
          <w:p w14:paraId="3778648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0B49F6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1089</w:t>
            </w:r>
          </w:p>
        </w:tc>
        <w:tc>
          <w:tcPr>
            <w:tcW w:w="1240" w:type="dxa"/>
            <w:tcBorders>
              <w:top w:val="nil"/>
              <w:left w:val="nil"/>
              <w:bottom w:val="single" w:sz="4" w:space="0" w:color="auto"/>
              <w:right w:val="single" w:sz="4" w:space="0" w:color="auto"/>
            </w:tcBorders>
            <w:noWrap/>
            <w:vAlign w:val="bottom"/>
            <w:hideMark/>
          </w:tcPr>
          <w:p w14:paraId="4C53F38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2178</w:t>
            </w:r>
          </w:p>
        </w:tc>
      </w:tr>
      <w:tr w:rsidR="00F94C48" w:rsidRPr="009474E3" w14:paraId="6BAF0E1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95866C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103</w:t>
            </w:r>
          </w:p>
        </w:tc>
        <w:tc>
          <w:tcPr>
            <w:tcW w:w="3200" w:type="dxa"/>
            <w:tcBorders>
              <w:top w:val="nil"/>
              <w:left w:val="nil"/>
              <w:bottom w:val="single" w:sz="4" w:space="0" w:color="auto"/>
              <w:right w:val="single" w:sz="4" w:space="0" w:color="auto"/>
            </w:tcBorders>
            <w:vAlign w:val="center"/>
            <w:hideMark/>
          </w:tcPr>
          <w:p w14:paraId="6F6BA5F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Morawskiej </w:t>
            </w:r>
          </w:p>
        </w:tc>
        <w:tc>
          <w:tcPr>
            <w:tcW w:w="3180" w:type="dxa"/>
            <w:tcBorders>
              <w:top w:val="nil"/>
              <w:left w:val="nil"/>
              <w:bottom w:val="single" w:sz="4" w:space="0" w:color="auto"/>
              <w:right w:val="single" w:sz="4" w:space="0" w:color="auto"/>
            </w:tcBorders>
            <w:vAlign w:val="center"/>
            <w:hideMark/>
          </w:tcPr>
          <w:p w14:paraId="0FCB3ED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335870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522</w:t>
            </w:r>
          </w:p>
        </w:tc>
        <w:tc>
          <w:tcPr>
            <w:tcW w:w="1240" w:type="dxa"/>
            <w:tcBorders>
              <w:top w:val="nil"/>
              <w:left w:val="nil"/>
              <w:bottom w:val="single" w:sz="4" w:space="0" w:color="auto"/>
              <w:right w:val="single" w:sz="4" w:space="0" w:color="auto"/>
            </w:tcBorders>
            <w:noWrap/>
            <w:vAlign w:val="bottom"/>
            <w:hideMark/>
          </w:tcPr>
          <w:p w14:paraId="378B079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1044</w:t>
            </w:r>
          </w:p>
        </w:tc>
      </w:tr>
      <w:tr w:rsidR="00F94C48" w:rsidRPr="009474E3" w14:paraId="645C5BB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5BC57D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104</w:t>
            </w:r>
          </w:p>
        </w:tc>
        <w:tc>
          <w:tcPr>
            <w:tcW w:w="3200" w:type="dxa"/>
            <w:tcBorders>
              <w:top w:val="nil"/>
              <w:left w:val="nil"/>
              <w:bottom w:val="single" w:sz="4" w:space="0" w:color="auto"/>
              <w:right w:val="single" w:sz="4" w:space="0" w:color="auto"/>
            </w:tcBorders>
            <w:vAlign w:val="center"/>
            <w:hideMark/>
          </w:tcPr>
          <w:p w14:paraId="15833BC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Morozowskiej</w:t>
            </w:r>
            <w:proofErr w:type="spellEnd"/>
          </w:p>
        </w:tc>
        <w:tc>
          <w:tcPr>
            <w:tcW w:w="3180" w:type="dxa"/>
            <w:tcBorders>
              <w:top w:val="nil"/>
              <w:left w:val="nil"/>
              <w:bottom w:val="single" w:sz="4" w:space="0" w:color="auto"/>
              <w:right w:val="single" w:sz="4" w:space="0" w:color="auto"/>
            </w:tcBorders>
            <w:vAlign w:val="center"/>
            <w:hideMark/>
          </w:tcPr>
          <w:p w14:paraId="66985B1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DEB647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90</w:t>
            </w:r>
          </w:p>
        </w:tc>
        <w:tc>
          <w:tcPr>
            <w:tcW w:w="1240" w:type="dxa"/>
            <w:tcBorders>
              <w:top w:val="nil"/>
              <w:left w:val="nil"/>
              <w:bottom w:val="single" w:sz="4" w:space="0" w:color="auto"/>
              <w:right w:val="single" w:sz="4" w:space="0" w:color="auto"/>
            </w:tcBorders>
            <w:noWrap/>
            <w:vAlign w:val="bottom"/>
            <w:hideMark/>
          </w:tcPr>
          <w:p w14:paraId="4A7ACEC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180</w:t>
            </w:r>
          </w:p>
        </w:tc>
      </w:tr>
      <w:tr w:rsidR="00F94C48" w:rsidRPr="009474E3" w14:paraId="398C1E1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637AC7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105</w:t>
            </w:r>
          </w:p>
        </w:tc>
        <w:tc>
          <w:tcPr>
            <w:tcW w:w="3200" w:type="dxa"/>
            <w:tcBorders>
              <w:top w:val="nil"/>
              <w:left w:val="nil"/>
              <w:bottom w:val="single" w:sz="4" w:space="0" w:color="auto"/>
              <w:right w:val="single" w:sz="4" w:space="0" w:color="auto"/>
            </w:tcBorders>
            <w:vAlign w:val="center"/>
            <w:hideMark/>
          </w:tcPr>
          <w:p w14:paraId="60E0060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Nadrzeczna</w:t>
            </w:r>
          </w:p>
        </w:tc>
        <w:tc>
          <w:tcPr>
            <w:tcW w:w="3180" w:type="dxa"/>
            <w:tcBorders>
              <w:top w:val="nil"/>
              <w:left w:val="nil"/>
              <w:bottom w:val="single" w:sz="4" w:space="0" w:color="auto"/>
              <w:right w:val="single" w:sz="4" w:space="0" w:color="auto"/>
            </w:tcBorders>
            <w:vAlign w:val="center"/>
            <w:hideMark/>
          </w:tcPr>
          <w:p w14:paraId="0D55231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630520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w:t>
            </w:r>
          </w:p>
        </w:tc>
        <w:tc>
          <w:tcPr>
            <w:tcW w:w="1240" w:type="dxa"/>
            <w:tcBorders>
              <w:top w:val="nil"/>
              <w:left w:val="nil"/>
              <w:bottom w:val="single" w:sz="4" w:space="0" w:color="auto"/>
              <w:right w:val="single" w:sz="4" w:space="0" w:color="auto"/>
            </w:tcBorders>
            <w:noWrap/>
            <w:vAlign w:val="bottom"/>
            <w:hideMark/>
          </w:tcPr>
          <w:p w14:paraId="56C75EC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204</w:t>
            </w:r>
          </w:p>
        </w:tc>
      </w:tr>
      <w:tr w:rsidR="00F94C48" w:rsidRPr="009474E3" w14:paraId="099E1DF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F6BF0E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106</w:t>
            </w:r>
          </w:p>
        </w:tc>
        <w:tc>
          <w:tcPr>
            <w:tcW w:w="3200" w:type="dxa"/>
            <w:tcBorders>
              <w:top w:val="nil"/>
              <w:left w:val="nil"/>
              <w:bottom w:val="single" w:sz="4" w:space="0" w:color="auto"/>
              <w:right w:val="single" w:sz="4" w:space="0" w:color="auto"/>
            </w:tcBorders>
            <w:vAlign w:val="center"/>
            <w:hideMark/>
          </w:tcPr>
          <w:p w14:paraId="7B0510B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Narodowych Sił Zbrojnych</w:t>
            </w:r>
          </w:p>
        </w:tc>
        <w:tc>
          <w:tcPr>
            <w:tcW w:w="3180" w:type="dxa"/>
            <w:tcBorders>
              <w:top w:val="nil"/>
              <w:left w:val="nil"/>
              <w:bottom w:val="single" w:sz="4" w:space="0" w:color="auto"/>
              <w:right w:val="single" w:sz="4" w:space="0" w:color="auto"/>
            </w:tcBorders>
            <w:vAlign w:val="center"/>
            <w:hideMark/>
          </w:tcPr>
          <w:p w14:paraId="0C5E93D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35B9AC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104</w:t>
            </w:r>
          </w:p>
        </w:tc>
        <w:tc>
          <w:tcPr>
            <w:tcW w:w="1240" w:type="dxa"/>
            <w:tcBorders>
              <w:top w:val="nil"/>
              <w:left w:val="nil"/>
              <w:bottom w:val="single" w:sz="4" w:space="0" w:color="auto"/>
              <w:right w:val="single" w:sz="4" w:space="0" w:color="auto"/>
            </w:tcBorders>
            <w:noWrap/>
            <w:vAlign w:val="bottom"/>
            <w:hideMark/>
          </w:tcPr>
          <w:p w14:paraId="0C4D395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208</w:t>
            </w:r>
          </w:p>
        </w:tc>
      </w:tr>
      <w:tr w:rsidR="00F94C48" w:rsidRPr="009474E3" w14:paraId="75BF1E9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1F078A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107</w:t>
            </w:r>
          </w:p>
        </w:tc>
        <w:tc>
          <w:tcPr>
            <w:tcW w:w="3200" w:type="dxa"/>
            <w:tcBorders>
              <w:top w:val="nil"/>
              <w:left w:val="nil"/>
              <w:bottom w:val="single" w:sz="4" w:space="0" w:color="auto"/>
              <w:right w:val="single" w:sz="4" w:space="0" w:color="auto"/>
            </w:tcBorders>
            <w:vAlign w:val="center"/>
            <w:hideMark/>
          </w:tcPr>
          <w:p w14:paraId="5150818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Norwida</w:t>
            </w:r>
          </w:p>
        </w:tc>
        <w:tc>
          <w:tcPr>
            <w:tcW w:w="3180" w:type="dxa"/>
            <w:tcBorders>
              <w:top w:val="nil"/>
              <w:left w:val="nil"/>
              <w:bottom w:val="single" w:sz="4" w:space="0" w:color="auto"/>
              <w:right w:val="single" w:sz="4" w:space="0" w:color="auto"/>
            </w:tcBorders>
            <w:vAlign w:val="center"/>
            <w:hideMark/>
          </w:tcPr>
          <w:p w14:paraId="18868F2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D2ECD5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w:t>
            </w:r>
          </w:p>
        </w:tc>
        <w:tc>
          <w:tcPr>
            <w:tcW w:w="1240" w:type="dxa"/>
            <w:tcBorders>
              <w:top w:val="nil"/>
              <w:left w:val="nil"/>
              <w:bottom w:val="single" w:sz="4" w:space="0" w:color="auto"/>
              <w:right w:val="single" w:sz="4" w:space="0" w:color="auto"/>
            </w:tcBorders>
            <w:noWrap/>
            <w:vAlign w:val="bottom"/>
            <w:hideMark/>
          </w:tcPr>
          <w:p w14:paraId="078789D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142</w:t>
            </w:r>
          </w:p>
        </w:tc>
      </w:tr>
      <w:tr w:rsidR="00F94C48" w:rsidRPr="009474E3" w14:paraId="5FC8D8A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00691B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108</w:t>
            </w:r>
          </w:p>
        </w:tc>
        <w:tc>
          <w:tcPr>
            <w:tcW w:w="3200" w:type="dxa"/>
            <w:tcBorders>
              <w:top w:val="nil"/>
              <w:left w:val="nil"/>
              <w:bottom w:val="single" w:sz="4" w:space="0" w:color="auto"/>
              <w:right w:val="single" w:sz="4" w:space="0" w:color="auto"/>
            </w:tcBorders>
            <w:vAlign w:val="center"/>
            <w:hideMark/>
          </w:tcPr>
          <w:p w14:paraId="5711700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Nowoleśna</w:t>
            </w:r>
            <w:proofErr w:type="spellEnd"/>
          </w:p>
        </w:tc>
        <w:tc>
          <w:tcPr>
            <w:tcW w:w="3180" w:type="dxa"/>
            <w:tcBorders>
              <w:top w:val="nil"/>
              <w:left w:val="nil"/>
              <w:bottom w:val="single" w:sz="4" w:space="0" w:color="auto"/>
              <w:right w:val="single" w:sz="4" w:space="0" w:color="auto"/>
            </w:tcBorders>
            <w:vAlign w:val="center"/>
            <w:hideMark/>
          </w:tcPr>
          <w:p w14:paraId="53028B4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3A56C5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210</w:t>
            </w:r>
          </w:p>
        </w:tc>
        <w:tc>
          <w:tcPr>
            <w:tcW w:w="1240" w:type="dxa"/>
            <w:tcBorders>
              <w:top w:val="nil"/>
              <w:left w:val="nil"/>
              <w:bottom w:val="single" w:sz="4" w:space="0" w:color="auto"/>
              <w:right w:val="single" w:sz="4" w:space="0" w:color="auto"/>
            </w:tcBorders>
            <w:noWrap/>
            <w:vAlign w:val="bottom"/>
            <w:hideMark/>
          </w:tcPr>
          <w:p w14:paraId="1C395D9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420</w:t>
            </w:r>
          </w:p>
        </w:tc>
      </w:tr>
      <w:tr w:rsidR="00F94C48" w:rsidRPr="009474E3" w14:paraId="0E0077B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72C543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109</w:t>
            </w:r>
          </w:p>
        </w:tc>
        <w:tc>
          <w:tcPr>
            <w:tcW w:w="3200" w:type="dxa"/>
            <w:tcBorders>
              <w:top w:val="nil"/>
              <w:left w:val="nil"/>
              <w:bottom w:val="single" w:sz="4" w:space="0" w:color="auto"/>
              <w:right w:val="single" w:sz="4" w:space="0" w:color="auto"/>
            </w:tcBorders>
            <w:vAlign w:val="center"/>
            <w:hideMark/>
          </w:tcPr>
          <w:p w14:paraId="3AA86C4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Nowowiejska</w:t>
            </w:r>
          </w:p>
        </w:tc>
        <w:tc>
          <w:tcPr>
            <w:tcW w:w="3180" w:type="dxa"/>
            <w:tcBorders>
              <w:top w:val="nil"/>
              <w:left w:val="nil"/>
              <w:bottom w:val="single" w:sz="4" w:space="0" w:color="auto"/>
              <w:right w:val="single" w:sz="4" w:space="0" w:color="auto"/>
            </w:tcBorders>
            <w:vAlign w:val="center"/>
            <w:hideMark/>
          </w:tcPr>
          <w:p w14:paraId="6A4E712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 Ronda Solidarności )</w:t>
            </w:r>
          </w:p>
        </w:tc>
        <w:tc>
          <w:tcPr>
            <w:tcW w:w="1300" w:type="dxa"/>
            <w:tcBorders>
              <w:top w:val="nil"/>
              <w:left w:val="nil"/>
              <w:bottom w:val="single" w:sz="4" w:space="0" w:color="auto"/>
              <w:right w:val="single" w:sz="4" w:space="0" w:color="auto"/>
            </w:tcBorders>
            <w:noWrap/>
            <w:vAlign w:val="bottom"/>
            <w:hideMark/>
          </w:tcPr>
          <w:p w14:paraId="5E58AA9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323</w:t>
            </w:r>
          </w:p>
        </w:tc>
        <w:tc>
          <w:tcPr>
            <w:tcW w:w="1240" w:type="dxa"/>
            <w:tcBorders>
              <w:top w:val="nil"/>
              <w:left w:val="nil"/>
              <w:bottom w:val="single" w:sz="4" w:space="0" w:color="auto"/>
              <w:right w:val="single" w:sz="4" w:space="0" w:color="auto"/>
            </w:tcBorders>
            <w:noWrap/>
            <w:vAlign w:val="bottom"/>
            <w:hideMark/>
          </w:tcPr>
          <w:p w14:paraId="0A94EAC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646</w:t>
            </w:r>
          </w:p>
        </w:tc>
      </w:tr>
      <w:tr w:rsidR="00F94C48" w:rsidRPr="009474E3" w14:paraId="03889CD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2FC842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110</w:t>
            </w:r>
          </w:p>
        </w:tc>
        <w:tc>
          <w:tcPr>
            <w:tcW w:w="3200" w:type="dxa"/>
            <w:tcBorders>
              <w:top w:val="nil"/>
              <w:left w:val="nil"/>
              <w:bottom w:val="single" w:sz="4" w:space="0" w:color="auto"/>
              <w:right w:val="single" w:sz="4" w:space="0" w:color="auto"/>
            </w:tcBorders>
            <w:vAlign w:val="center"/>
            <w:hideMark/>
          </w:tcPr>
          <w:p w14:paraId="6C660D7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Nowowiejska</w:t>
            </w:r>
          </w:p>
        </w:tc>
        <w:tc>
          <w:tcPr>
            <w:tcW w:w="3180" w:type="dxa"/>
            <w:tcBorders>
              <w:top w:val="nil"/>
              <w:left w:val="nil"/>
              <w:bottom w:val="single" w:sz="4" w:space="0" w:color="auto"/>
              <w:right w:val="single" w:sz="4" w:space="0" w:color="auto"/>
            </w:tcBorders>
            <w:vAlign w:val="center"/>
            <w:hideMark/>
          </w:tcPr>
          <w:p w14:paraId="221EF3B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 kolejki wąskotorowej)</w:t>
            </w:r>
          </w:p>
        </w:tc>
        <w:tc>
          <w:tcPr>
            <w:tcW w:w="1300" w:type="dxa"/>
            <w:tcBorders>
              <w:top w:val="nil"/>
              <w:left w:val="nil"/>
              <w:bottom w:val="single" w:sz="4" w:space="0" w:color="auto"/>
              <w:right w:val="single" w:sz="4" w:space="0" w:color="auto"/>
            </w:tcBorders>
            <w:noWrap/>
            <w:vAlign w:val="bottom"/>
            <w:hideMark/>
          </w:tcPr>
          <w:p w14:paraId="1878353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147</w:t>
            </w:r>
          </w:p>
        </w:tc>
        <w:tc>
          <w:tcPr>
            <w:tcW w:w="1240" w:type="dxa"/>
            <w:tcBorders>
              <w:top w:val="nil"/>
              <w:left w:val="nil"/>
              <w:bottom w:val="single" w:sz="4" w:space="0" w:color="auto"/>
              <w:right w:val="single" w:sz="4" w:space="0" w:color="auto"/>
            </w:tcBorders>
            <w:noWrap/>
            <w:vAlign w:val="bottom"/>
            <w:hideMark/>
          </w:tcPr>
          <w:p w14:paraId="569DEC8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294</w:t>
            </w:r>
          </w:p>
        </w:tc>
      </w:tr>
      <w:tr w:rsidR="00F94C48" w:rsidRPr="009474E3" w14:paraId="2DDB32C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AF59FC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111</w:t>
            </w:r>
          </w:p>
        </w:tc>
        <w:tc>
          <w:tcPr>
            <w:tcW w:w="3200" w:type="dxa"/>
            <w:tcBorders>
              <w:top w:val="nil"/>
              <w:left w:val="nil"/>
              <w:bottom w:val="single" w:sz="4" w:space="0" w:color="auto"/>
              <w:right w:val="single" w:sz="4" w:space="0" w:color="auto"/>
            </w:tcBorders>
            <w:vAlign w:val="center"/>
            <w:hideMark/>
          </w:tcPr>
          <w:p w14:paraId="2BFE52B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Nowowiejskiego Abpa</w:t>
            </w:r>
          </w:p>
        </w:tc>
        <w:tc>
          <w:tcPr>
            <w:tcW w:w="3180" w:type="dxa"/>
            <w:tcBorders>
              <w:top w:val="nil"/>
              <w:left w:val="nil"/>
              <w:bottom w:val="single" w:sz="4" w:space="0" w:color="auto"/>
              <w:right w:val="single" w:sz="4" w:space="0" w:color="auto"/>
            </w:tcBorders>
            <w:vAlign w:val="center"/>
            <w:hideMark/>
          </w:tcPr>
          <w:p w14:paraId="56B7A7F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EB2BF9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511</w:t>
            </w:r>
          </w:p>
        </w:tc>
        <w:tc>
          <w:tcPr>
            <w:tcW w:w="1240" w:type="dxa"/>
            <w:tcBorders>
              <w:top w:val="nil"/>
              <w:left w:val="nil"/>
              <w:bottom w:val="single" w:sz="4" w:space="0" w:color="auto"/>
              <w:right w:val="single" w:sz="4" w:space="0" w:color="auto"/>
            </w:tcBorders>
            <w:noWrap/>
            <w:vAlign w:val="bottom"/>
            <w:hideMark/>
          </w:tcPr>
          <w:p w14:paraId="0A6DB59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1022</w:t>
            </w:r>
          </w:p>
        </w:tc>
      </w:tr>
      <w:tr w:rsidR="00F94C48" w:rsidRPr="009474E3" w14:paraId="63B15A7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D36B6A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112</w:t>
            </w:r>
          </w:p>
        </w:tc>
        <w:tc>
          <w:tcPr>
            <w:tcW w:w="3200" w:type="dxa"/>
            <w:tcBorders>
              <w:top w:val="nil"/>
              <w:left w:val="nil"/>
              <w:bottom w:val="single" w:sz="4" w:space="0" w:color="auto"/>
              <w:right w:val="single" w:sz="4" w:space="0" w:color="auto"/>
            </w:tcBorders>
            <w:vAlign w:val="center"/>
            <w:hideMark/>
          </w:tcPr>
          <w:p w14:paraId="4709383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Obrońców Mławy</w:t>
            </w:r>
          </w:p>
        </w:tc>
        <w:tc>
          <w:tcPr>
            <w:tcW w:w="3180" w:type="dxa"/>
            <w:tcBorders>
              <w:top w:val="nil"/>
              <w:left w:val="nil"/>
              <w:bottom w:val="single" w:sz="4" w:space="0" w:color="auto"/>
              <w:right w:val="single" w:sz="4" w:space="0" w:color="auto"/>
            </w:tcBorders>
            <w:vAlign w:val="center"/>
            <w:hideMark/>
          </w:tcPr>
          <w:p w14:paraId="47BFA91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EC6E04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142</w:t>
            </w:r>
          </w:p>
        </w:tc>
        <w:tc>
          <w:tcPr>
            <w:tcW w:w="1240" w:type="dxa"/>
            <w:tcBorders>
              <w:top w:val="nil"/>
              <w:left w:val="nil"/>
              <w:bottom w:val="single" w:sz="4" w:space="0" w:color="auto"/>
              <w:right w:val="single" w:sz="4" w:space="0" w:color="auto"/>
            </w:tcBorders>
            <w:noWrap/>
            <w:vAlign w:val="bottom"/>
            <w:hideMark/>
          </w:tcPr>
          <w:p w14:paraId="4E95CB9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284</w:t>
            </w:r>
          </w:p>
        </w:tc>
      </w:tr>
      <w:tr w:rsidR="00F94C48" w:rsidRPr="009474E3" w14:paraId="5AC834F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5E880E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113</w:t>
            </w:r>
          </w:p>
        </w:tc>
        <w:tc>
          <w:tcPr>
            <w:tcW w:w="3200" w:type="dxa"/>
            <w:tcBorders>
              <w:top w:val="nil"/>
              <w:left w:val="nil"/>
              <w:bottom w:val="single" w:sz="4" w:space="0" w:color="auto"/>
              <w:right w:val="single" w:sz="4" w:space="0" w:color="auto"/>
            </w:tcBorders>
            <w:vAlign w:val="center"/>
            <w:hideMark/>
          </w:tcPr>
          <w:p w14:paraId="63A66A3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Ogrodowa</w:t>
            </w:r>
          </w:p>
        </w:tc>
        <w:tc>
          <w:tcPr>
            <w:tcW w:w="3180" w:type="dxa"/>
            <w:tcBorders>
              <w:top w:val="nil"/>
              <w:left w:val="nil"/>
              <w:bottom w:val="single" w:sz="4" w:space="0" w:color="auto"/>
              <w:right w:val="single" w:sz="4" w:space="0" w:color="auto"/>
            </w:tcBorders>
            <w:vAlign w:val="center"/>
            <w:hideMark/>
          </w:tcPr>
          <w:p w14:paraId="0246D98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314572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151</w:t>
            </w:r>
          </w:p>
        </w:tc>
        <w:tc>
          <w:tcPr>
            <w:tcW w:w="1240" w:type="dxa"/>
            <w:tcBorders>
              <w:top w:val="nil"/>
              <w:left w:val="nil"/>
              <w:bottom w:val="single" w:sz="4" w:space="0" w:color="auto"/>
              <w:right w:val="single" w:sz="4" w:space="0" w:color="auto"/>
            </w:tcBorders>
            <w:noWrap/>
            <w:vAlign w:val="bottom"/>
            <w:hideMark/>
          </w:tcPr>
          <w:p w14:paraId="6E5F583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302</w:t>
            </w:r>
          </w:p>
        </w:tc>
      </w:tr>
      <w:tr w:rsidR="00F94C48" w:rsidRPr="009474E3" w14:paraId="66EBC34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DA57CE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114</w:t>
            </w:r>
          </w:p>
        </w:tc>
        <w:tc>
          <w:tcPr>
            <w:tcW w:w="3200" w:type="dxa"/>
            <w:tcBorders>
              <w:top w:val="nil"/>
              <w:left w:val="nil"/>
              <w:bottom w:val="single" w:sz="4" w:space="0" w:color="auto"/>
              <w:right w:val="single" w:sz="4" w:space="0" w:color="auto"/>
            </w:tcBorders>
            <w:vAlign w:val="center"/>
            <w:hideMark/>
          </w:tcPr>
          <w:p w14:paraId="60B50C6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Okólna</w:t>
            </w:r>
          </w:p>
        </w:tc>
        <w:tc>
          <w:tcPr>
            <w:tcW w:w="3180" w:type="dxa"/>
            <w:tcBorders>
              <w:top w:val="nil"/>
              <w:left w:val="nil"/>
              <w:bottom w:val="single" w:sz="4" w:space="0" w:color="auto"/>
              <w:right w:val="single" w:sz="4" w:space="0" w:color="auto"/>
            </w:tcBorders>
            <w:vAlign w:val="center"/>
            <w:hideMark/>
          </w:tcPr>
          <w:p w14:paraId="1CA9692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A344E5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578</w:t>
            </w:r>
          </w:p>
        </w:tc>
        <w:tc>
          <w:tcPr>
            <w:tcW w:w="1240" w:type="dxa"/>
            <w:tcBorders>
              <w:top w:val="nil"/>
              <w:left w:val="nil"/>
              <w:bottom w:val="single" w:sz="4" w:space="0" w:color="auto"/>
              <w:right w:val="single" w:sz="4" w:space="0" w:color="auto"/>
            </w:tcBorders>
            <w:noWrap/>
            <w:vAlign w:val="bottom"/>
            <w:hideMark/>
          </w:tcPr>
          <w:p w14:paraId="33AF4B6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1156</w:t>
            </w:r>
          </w:p>
        </w:tc>
      </w:tr>
      <w:tr w:rsidR="00F94C48" w:rsidRPr="009474E3" w14:paraId="4DD2A09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DAF11A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115</w:t>
            </w:r>
          </w:p>
        </w:tc>
        <w:tc>
          <w:tcPr>
            <w:tcW w:w="3200" w:type="dxa"/>
            <w:tcBorders>
              <w:top w:val="nil"/>
              <w:left w:val="nil"/>
              <w:bottom w:val="single" w:sz="4" w:space="0" w:color="auto"/>
              <w:right w:val="single" w:sz="4" w:space="0" w:color="auto"/>
            </w:tcBorders>
            <w:vAlign w:val="center"/>
            <w:hideMark/>
          </w:tcPr>
          <w:p w14:paraId="4044D02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Olsztyńska</w:t>
            </w:r>
          </w:p>
        </w:tc>
        <w:tc>
          <w:tcPr>
            <w:tcW w:w="3180" w:type="dxa"/>
            <w:tcBorders>
              <w:top w:val="nil"/>
              <w:left w:val="nil"/>
              <w:bottom w:val="single" w:sz="4" w:space="0" w:color="auto"/>
              <w:right w:val="single" w:sz="4" w:space="0" w:color="auto"/>
            </w:tcBorders>
            <w:vAlign w:val="center"/>
            <w:hideMark/>
          </w:tcPr>
          <w:p w14:paraId="2AF1CFD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9BE5D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833</w:t>
            </w:r>
          </w:p>
        </w:tc>
        <w:tc>
          <w:tcPr>
            <w:tcW w:w="1240" w:type="dxa"/>
            <w:tcBorders>
              <w:top w:val="nil"/>
              <w:left w:val="nil"/>
              <w:bottom w:val="single" w:sz="4" w:space="0" w:color="auto"/>
              <w:right w:val="single" w:sz="4" w:space="0" w:color="auto"/>
            </w:tcBorders>
            <w:noWrap/>
            <w:vAlign w:val="bottom"/>
            <w:hideMark/>
          </w:tcPr>
          <w:p w14:paraId="3715791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1666</w:t>
            </w:r>
          </w:p>
        </w:tc>
      </w:tr>
      <w:tr w:rsidR="00F94C48" w:rsidRPr="009474E3" w14:paraId="4EB27B2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468E1F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116</w:t>
            </w:r>
          </w:p>
        </w:tc>
        <w:tc>
          <w:tcPr>
            <w:tcW w:w="3200" w:type="dxa"/>
            <w:tcBorders>
              <w:top w:val="nil"/>
              <w:left w:val="nil"/>
              <w:bottom w:val="single" w:sz="4" w:space="0" w:color="auto"/>
              <w:right w:val="single" w:sz="4" w:space="0" w:color="auto"/>
            </w:tcBorders>
            <w:vAlign w:val="center"/>
            <w:hideMark/>
          </w:tcPr>
          <w:p w14:paraId="66B23B7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Ordona</w:t>
            </w:r>
          </w:p>
        </w:tc>
        <w:tc>
          <w:tcPr>
            <w:tcW w:w="3180" w:type="dxa"/>
            <w:tcBorders>
              <w:top w:val="nil"/>
              <w:left w:val="nil"/>
              <w:bottom w:val="single" w:sz="4" w:space="0" w:color="auto"/>
              <w:right w:val="single" w:sz="4" w:space="0" w:color="auto"/>
            </w:tcBorders>
            <w:vAlign w:val="center"/>
            <w:hideMark/>
          </w:tcPr>
          <w:p w14:paraId="5E9F2F0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BDCC6C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512</w:t>
            </w:r>
          </w:p>
        </w:tc>
        <w:tc>
          <w:tcPr>
            <w:tcW w:w="1240" w:type="dxa"/>
            <w:tcBorders>
              <w:top w:val="nil"/>
              <w:left w:val="nil"/>
              <w:bottom w:val="single" w:sz="4" w:space="0" w:color="auto"/>
              <w:right w:val="single" w:sz="4" w:space="0" w:color="auto"/>
            </w:tcBorders>
            <w:noWrap/>
            <w:vAlign w:val="bottom"/>
            <w:hideMark/>
          </w:tcPr>
          <w:p w14:paraId="7FC1F3C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1024</w:t>
            </w:r>
          </w:p>
        </w:tc>
      </w:tr>
      <w:tr w:rsidR="00F94C48" w:rsidRPr="009474E3" w14:paraId="0A5444B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02A667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117</w:t>
            </w:r>
          </w:p>
        </w:tc>
        <w:tc>
          <w:tcPr>
            <w:tcW w:w="3200" w:type="dxa"/>
            <w:tcBorders>
              <w:top w:val="nil"/>
              <w:left w:val="nil"/>
              <w:bottom w:val="single" w:sz="4" w:space="0" w:color="auto"/>
              <w:right w:val="single" w:sz="4" w:space="0" w:color="auto"/>
            </w:tcBorders>
            <w:vAlign w:val="center"/>
            <w:hideMark/>
          </w:tcPr>
          <w:p w14:paraId="65A90BD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Osiedlowa</w:t>
            </w:r>
          </w:p>
        </w:tc>
        <w:tc>
          <w:tcPr>
            <w:tcW w:w="3180" w:type="dxa"/>
            <w:tcBorders>
              <w:top w:val="nil"/>
              <w:left w:val="nil"/>
              <w:bottom w:val="single" w:sz="4" w:space="0" w:color="auto"/>
              <w:right w:val="single" w:sz="4" w:space="0" w:color="auto"/>
            </w:tcBorders>
            <w:vAlign w:val="center"/>
            <w:hideMark/>
          </w:tcPr>
          <w:p w14:paraId="2138FF1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29E0A9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301</w:t>
            </w:r>
          </w:p>
        </w:tc>
        <w:tc>
          <w:tcPr>
            <w:tcW w:w="1240" w:type="dxa"/>
            <w:tcBorders>
              <w:top w:val="nil"/>
              <w:left w:val="nil"/>
              <w:bottom w:val="single" w:sz="4" w:space="0" w:color="auto"/>
              <w:right w:val="single" w:sz="4" w:space="0" w:color="auto"/>
            </w:tcBorders>
            <w:noWrap/>
            <w:vAlign w:val="bottom"/>
            <w:hideMark/>
          </w:tcPr>
          <w:p w14:paraId="24090D6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602</w:t>
            </w:r>
          </w:p>
        </w:tc>
      </w:tr>
      <w:tr w:rsidR="00F94C48" w:rsidRPr="009474E3" w14:paraId="290CA9C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DDD1CE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118</w:t>
            </w:r>
          </w:p>
        </w:tc>
        <w:tc>
          <w:tcPr>
            <w:tcW w:w="3200" w:type="dxa"/>
            <w:tcBorders>
              <w:top w:val="nil"/>
              <w:left w:val="nil"/>
              <w:bottom w:val="single" w:sz="4" w:space="0" w:color="auto"/>
              <w:right w:val="single" w:sz="4" w:space="0" w:color="auto"/>
            </w:tcBorders>
            <w:vAlign w:val="center"/>
            <w:hideMark/>
          </w:tcPr>
          <w:p w14:paraId="06ABF1B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Ostaszewskiego</w:t>
            </w:r>
          </w:p>
        </w:tc>
        <w:tc>
          <w:tcPr>
            <w:tcW w:w="3180" w:type="dxa"/>
            <w:tcBorders>
              <w:top w:val="nil"/>
              <w:left w:val="nil"/>
              <w:bottom w:val="single" w:sz="4" w:space="0" w:color="auto"/>
              <w:right w:val="single" w:sz="4" w:space="0" w:color="auto"/>
            </w:tcBorders>
            <w:vAlign w:val="center"/>
            <w:hideMark/>
          </w:tcPr>
          <w:p w14:paraId="0D64BAB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C5CECE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467</w:t>
            </w:r>
          </w:p>
        </w:tc>
        <w:tc>
          <w:tcPr>
            <w:tcW w:w="1240" w:type="dxa"/>
            <w:tcBorders>
              <w:top w:val="nil"/>
              <w:left w:val="nil"/>
              <w:bottom w:val="single" w:sz="4" w:space="0" w:color="auto"/>
              <w:right w:val="single" w:sz="4" w:space="0" w:color="auto"/>
            </w:tcBorders>
            <w:noWrap/>
            <w:vAlign w:val="bottom"/>
            <w:hideMark/>
          </w:tcPr>
          <w:p w14:paraId="43F8561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934</w:t>
            </w:r>
          </w:p>
        </w:tc>
      </w:tr>
      <w:tr w:rsidR="00F94C48" w:rsidRPr="009474E3" w14:paraId="4FDBCBB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5D9C17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119</w:t>
            </w:r>
          </w:p>
        </w:tc>
        <w:tc>
          <w:tcPr>
            <w:tcW w:w="3200" w:type="dxa"/>
            <w:tcBorders>
              <w:top w:val="nil"/>
              <w:left w:val="nil"/>
              <w:bottom w:val="single" w:sz="4" w:space="0" w:color="auto"/>
              <w:right w:val="single" w:sz="4" w:space="0" w:color="auto"/>
            </w:tcBorders>
            <w:vAlign w:val="center"/>
            <w:hideMark/>
          </w:tcPr>
          <w:p w14:paraId="6DE0807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Paderewskiego</w:t>
            </w:r>
          </w:p>
        </w:tc>
        <w:tc>
          <w:tcPr>
            <w:tcW w:w="3180" w:type="dxa"/>
            <w:tcBorders>
              <w:top w:val="nil"/>
              <w:left w:val="nil"/>
              <w:bottom w:val="single" w:sz="4" w:space="0" w:color="auto"/>
              <w:right w:val="single" w:sz="4" w:space="0" w:color="auto"/>
            </w:tcBorders>
            <w:vAlign w:val="center"/>
            <w:hideMark/>
          </w:tcPr>
          <w:p w14:paraId="58AE68C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5F719E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170</w:t>
            </w:r>
          </w:p>
        </w:tc>
        <w:tc>
          <w:tcPr>
            <w:tcW w:w="1240" w:type="dxa"/>
            <w:tcBorders>
              <w:top w:val="nil"/>
              <w:left w:val="nil"/>
              <w:bottom w:val="single" w:sz="4" w:space="0" w:color="auto"/>
              <w:right w:val="single" w:sz="4" w:space="0" w:color="auto"/>
            </w:tcBorders>
            <w:noWrap/>
            <w:vAlign w:val="bottom"/>
            <w:hideMark/>
          </w:tcPr>
          <w:p w14:paraId="63A86FF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340</w:t>
            </w:r>
          </w:p>
        </w:tc>
      </w:tr>
      <w:tr w:rsidR="00F94C48" w:rsidRPr="009474E3" w14:paraId="508CF67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E2310C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120</w:t>
            </w:r>
          </w:p>
        </w:tc>
        <w:tc>
          <w:tcPr>
            <w:tcW w:w="3200" w:type="dxa"/>
            <w:tcBorders>
              <w:top w:val="nil"/>
              <w:left w:val="nil"/>
              <w:bottom w:val="single" w:sz="4" w:space="0" w:color="auto"/>
              <w:right w:val="single" w:sz="4" w:space="0" w:color="auto"/>
            </w:tcBorders>
            <w:vAlign w:val="center"/>
            <w:hideMark/>
          </w:tcPr>
          <w:p w14:paraId="6247B8A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Parkowa</w:t>
            </w:r>
          </w:p>
        </w:tc>
        <w:tc>
          <w:tcPr>
            <w:tcW w:w="3180" w:type="dxa"/>
            <w:tcBorders>
              <w:top w:val="nil"/>
              <w:left w:val="nil"/>
              <w:bottom w:val="single" w:sz="4" w:space="0" w:color="auto"/>
              <w:right w:val="single" w:sz="4" w:space="0" w:color="auto"/>
            </w:tcBorders>
            <w:vAlign w:val="center"/>
            <w:hideMark/>
          </w:tcPr>
          <w:p w14:paraId="74848D8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C36553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208</w:t>
            </w:r>
          </w:p>
        </w:tc>
        <w:tc>
          <w:tcPr>
            <w:tcW w:w="1240" w:type="dxa"/>
            <w:tcBorders>
              <w:top w:val="nil"/>
              <w:left w:val="nil"/>
              <w:bottom w:val="single" w:sz="4" w:space="0" w:color="auto"/>
              <w:right w:val="single" w:sz="4" w:space="0" w:color="auto"/>
            </w:tcBorders>
            <w:noWrap/>
            <w:vAlign w:val="bottom"/>
            <w:hideMark/>
          </w:tcPr>
          <w:p w14:paraId="6B705C2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416</w:t>
            </w:r>
          </w:p>
        </w:tc>
      </w:tr>
      <w:tr w:rsidR="00F94C48" w:rsidRPr="009474E3" w14:paraId="7C635E6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AD86EC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121</w:t>
            </w:r>
          </w:p>
        </w:tc>
        <w:tc>
          <w:tcPr>
            <w:tcW w:w="3200" w:type="dxa"/>
            <w:tcBorders>
              <w:top w:val="nil"/>
              <w:left w:val="nil"/>
              <w:bottom w:val="single" w:sz="4" w:space="0" w:color="auto"/>
              <w:right w:val="single" w:sz="4" w:space="0" w:color="auto"/>
            </w:tcBorders>
            <w:vAlign w:val="center"/>
            <w:hideMark/>
          </w:tcPr>
          <w:p w14:paraId="6C1E949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PCK</w:t>
            </w:r>
          </w:p>
        </w:tc>
        <w:tc>
          <w:tcPr>
            <w:tcW w:w="3180" w:type="dxa"/>
            <w:tcBorders>
              <w:top w:val="nil"/>
              <w:left w:val="nil"/>
              <w:bottom w:val="single" w:sz="4" w:space="0" w:color="auto"/>
              <w:right w:val="single" w:sz="4" w:space="0" w:color="auto"/>
            </w:tcBorders>
            <w:vAlign w:val="center"/>
            <w:hideMark/>
          </w:tcPr>
          <w:p w14:paraId="6C367B6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12A157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332</w:t>
            </w:r>
          </w:p>
        </w:tc>
        <w:tc>
          <w:tcPr>
            <w:tcW w:w="1240" w:type="dxa"/>
            <w:tcBorders>
              <w:top w:val="nil"/>
              <w:left w:val="nil"/>
              <w:bottom w:val="single" w:sz="4" w:space="0" w:color="auto"/>
              <w:right w:val="single" w:sz="4" w:space="0" w:color="auto"/>
            </w:tcBorders>
            <w:noWrap/>
            <w:vAlign w:val="bottom"/>
            <w:hideMark/>
          </w:tcPr>
          <w:p w14:paraId="4685218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664</w:t>
            </w:r>
          </w:p>
        </w:tc>
      </w:tr>
      <w:tr w:rsidR="00F94C48" w:rsidRPr="009474E3" w14:paraId="291385D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B2A7DF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122</w:t>
            </w:r>
          </w:p>
        </w:tc>
        <w:tc>
          <w:tcPr>
            <w:tcW w:w="3200" w:type="dxa"/>
            <w:tcBorders>
              <w:top w:val="nil"/>
              <w:left w:val="nil"/>
              <w:bottom w:val="single" w:sz="4" w:space="0" w:color="auto"/>
              <w:right w:val="single" w:sz="4" w:space="0" w:color="auto"/>
            </w:tcBorders>
            <w:vAlign w:val="center"/>
            <w:hideMark/>
          </w:tcPr>
          <w:p w14:paraId="782F956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Piechowskiego</w:t>
            </w:r>
          </w:p>
        </w:tc>
        <w:tc>
          <w:tcPr>
            <w:tcW w:w="3180" w:type="dxa"/>
            <w:tcBorders>
              <w:top w:val="nil"/>
              <w:left w:val="nil"/>
              <w:bottom w:val="single" w:sz="4" w:space="0" w:color="auto"/>
              <w:right w:val="single" w:sz="4" w:space="0" w:color="auto"/>
            </w:tcBorders>
            <w:vAlign w:val="center"/>
            <w:hideMark/>
          </w:tcPr>
          <w:p w14:paraId="548318A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455E4A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508</w:t>
            </w:r>
          </w:p>
        </w:tc>
        <w:tc>
          <w:tcPr>
            <w:tcW w:w="1240" w:type="dxa"/>
            <w:tcBorders>
              <w:top w:val="nil"/>
              <w:left w:val="nil"/>
              <w:bottom w:val="single" w:sz="4" w:space="0" w:color="auto"/>
              <w:right w:val="single" w:sz="4" w:space="0" w:color="auto"/>
            </w:tcBorders>
            <w:noWrap/>
            <w:vAlign w:val="bottom"/>
            <w:hideMark/>
          </w:tcPr>
          <w:p w14:paraId="2E31018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1016</w:t>
            </w:r>
          </w:p>
        </w:tc>
      </w:tr>
      <w:tr w:rsidR="00F94C48" w:rsidRPr="009474E3" w14:paraId="17C170B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D03142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123</w:t>
            </w:r>
          </w:p>
        </w:tc>
        <w:tc>
          <w:tcPr>
            <w:tcW w:w="3200" w:type="dxa"/>
            <w:tcBorders>
              <w:top w:val="nil"/>
              <w:left w:val="nil"/>
              <w:bottom w:val="single" w:sz="4" w:space="0" w:color="auto"/>
              <w:right w:val="single" w:sz="4" w:space="0" w:color="auto"/>
            </w:tcBorders>
            <w:vAlign w:val="center"/>
            <w:hideMark/>
          </w:tcPr>
          <w:p w14:paraId="2A28DDB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Pileckiego</w:t>
            </w:r>
          </w:p>
        </w:tc>
        <w:tc>
          <w:tcPr>
            <w:tcW w:w="3180" w:type="dxa"/>
            <w:tcBorders>
              <w:top w:val="nil"/>
              <w:left w:val="nil"/>
              <w:bottom w:val="single" w:sz="4" w:space="0" w:color="auto"/>
              <w:right w:val="single" w:sz="4" w:space="0" w:color="auto"/>
            </w:tcBorders>
            <w:vAlign w:val="center"/>
            <w:hideMark/>
          </w:tcPr>
          <w:p w14:paraId="7CCF265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trike/>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20009B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w:t>
            </w:r>
          </w:p>
        </w:tc>
        <w:tc>
          <w:tcPr>
            <w:tcW w:w="1240" w:type="dxa"/>
            <w:tcBorders>
              <w:top w:val="nil"/>
              <w:left w:val="nil"/>
              <w:bottom w:val="single" w:sz="4" w:space="0" w:color="auto"/>
              <w:right w:val="single" w:sz="4" w:space="0" w:color="auto"/>
            </w:tcBorders>
            <w:noWrap/>
            <w:vAlign w:val="bottom"/>
            <w:hideMark/>
          </w:tcPr>
          <w:p w14:paraId="468281F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176</w:t>
            </w:r>
          </w:p>
        </w:tc>
      </w:tr>
      <w:tr w:rsidR="00F94C48" w:rsidRPr="009474E3" w14:paraId="26DA643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30E2A5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124</w:t>
            </w:r>
          </w:p>
        </w:tc>
        <w:tc>
          <w:tcPr>
            <w:tcW w:w="3200" w:type="dxa"/>
            <w:tcBorders>
              <w:top w:val="nil"/>
              <w:left w:val="nil"/>
              <w:bottom w:val="single" w:sz="4" w:space="0" w:color="auto"/>
              <w:right w:val="single" w:sz="4" w:space="0" w:color="auto"/>
            </w:tcBorders>
            <w:vAlign w:val="center"/>
            <w:hideMark/>
          </w:tcPr>
          <w:p w14:paraId="017A5FB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 1-go Maja</w:t>
            </w:r>
          </w:p>
        </w:tc>
        <w:tc>
          <w:tcPr>
            <w:tcW w:w="3180" w:type="dxa"/>
            <w:tcBorders>
              <w:top w:val="nil"/>
              <w:left w:val="nil"/>
              <w:bottom w:val="single" w:sz="4" w:space="0" w:color="auto"/>
              <w:right w:val="single" w:sz="4" w:space="0" w:color="auto"/>
            </w:tcBorders>
            <w:vAlign w:val="center"/>
            <w:hideMark/>
          </w:tcPr>
          <w:p w14:paraId="4EB68D6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C5A87E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241</w:t>
            </w:r>
          </w:p>
        </w:tc>
        <w:tc>
          <w:tcPr>
            <w:tcW w:w="1240" w:type="dxa"/>
            <w:tcBorders>
              <w:top w:val="nil"/>
              <w:left w:val="nil"/>
              <w:bottom w:val="single" w:sz="4" w:space="0" w:color="auto"/>
              <w:right w:val="single" w:sz="4" w:space="0" w:color="auto"/>
            </w:tcBorders>
            <w:noWrap/>
            <w:vAlign w:val="bottom"/>
            <w:hideMark/>
          </w:tcPr>
          <w:p w14:paraId="481D4B3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482</w:t>
            </w:r>
          </w:p>
        </w:tc>
      </w:tr>
      <w:tr w:rsidR="00F94C48" w:rsidRPr="009474E3" w14:paraId="586CAE9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342EAB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125</w:t>
            </w:r>
          </w:p>
        </w:tc>
        <w:tc>
          <w:tcPr>
            <w:tcW w:w="3200" w:type="dxa"/>
            <w:tcBorders>
              <w:top w:val="nil"/>
              <w:left w:val="nil"/>
              <w:bottom w:val="single" w:sz="4" w:space="0" w:color="auto"/>
              <w:right w:val="single" w:sz="4" w:space="0" w:color="auto"/>
            </w:tcBorders>
            <w:vAlign w:val="center"/>
            <w:hideMark/>
          </w:tcPr>
          <w:p w14:paraId="593367C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 3-go Maja</w:t>
            </w:r>
          </w:p>
        </w:tc>
        <w:tc>
          <w:tcPr>
            <w:tcW w:w="3180" w:type="dxa"/>
            <w:tcBorders>
              <w:top w:val="nil"/>
              <w:left w:val="nil"/>
              <w:bottom w:val="single" w:sz="4" w:space="0" w:color="auto"/>
              <w:right w:val="single" w:sz="4" w:space="0" w:color="auto"/>
            </w:tcBorders>
            <w:vAlign w:val="center"/>
            <w:hideMark/>
          </w:tcPr>
          <w:p w14:paraId="24218D2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630995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w:t>
            </w:r>
          </w:p>
        </w:tc>
        <w:tc>
          <w:tcPr>
            <w:tcW w:w="1240" w:type="dxa"/>
            <w:tcBorders>
              <w:top w:val="nil"/>
              <w:left w:val="nil"/>
              <w:bottom w:val="single" w:sz="4" w:space="0" w:color="auto"/>
              <w:right w:val="single" w:sz="4" w:space="0" w:color="auto"/>
            </w:tcBorders>
            <w:noWrap/>
            <w:vAlign w:val="bottom"/>
            <w:hideMark/>
          </w:tcPr>
          <w:p w14:paraId="01774A5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110</w:t>
            </w:r>
          </w:p>
        </w:tc>
      </w:tr>
      <w:tr w:rsidR="00F94C48" w:rsidRPr="009474E3" w14:paraId="7560888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C73E5A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126</w:t>
            </w:r>
          </w:p>
        </w:tc>
        <w:tc>
          <w:tcPr>
            <w:tcW w:w="3200" w:type="dxa"/>
            <w:tcBorders>
              <w:top w:val="nil"/>
              <w:left w:val="nil"/>
              <w:bottom w:val="single" w:sz="4" w:space="0" w:color="auto"/>
              <w:right w:val="single" w:sz="4" w:space="0" w:color="auto"/>
            </w:tcBorders>
            <w:vAlign w:val="center"/>
            <w:hideMark/>
          </w:tcPr>
          <w:p w14:paraId="653D049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Platynowa</w:t>
            </w:r>
          </w:p>
        </w:tc>
        <w:tc>
          <w:tcPr>
            <w:tcW w:w="3180" w:type="dxa"/>
            <w:tcBorders>
              <w:top w:val="nil"/>
              <w:left w:val="nil"/>
              <w:bottom w:val="single" w:sz="4" w:space="0" w:color="auto"/>
              <w:right w:val="single" w:sz="4" w:space="0" w:color="auto"/>
            </w:tcBorders>
            <w:vAlign w:val="center"/>
            <w:hideMark/>
          </w:tcPr>
          <w:p w14:paraId="70E5EA0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F50BC5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381</w:t>
            </w:r>
          </w:p>
        </w:tc>
        <w:tc>
          <w:tcPr>
            <w:tcW w:w="1240" w:type="dxa"/>
            <w:tcBorders>
              <w:top w:val="nil"/>
              <w:left w:val="nil"/>
              <w:bottom w:val="single" w:sz="4" w:space="0" w:color="auto"/>
              <w:right w:val="single" w:sz="4" w:space="0" w:color="auto"/>
            </w:tcBorders>
            <w:noWrap/>
            <w:vAlign w:val="bottom"/>
            <w:hideMark/>
          </w:tcPr>
          <w:p w14:paraId="1756BB6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762</w:t>
            </w:r>
          </w:p>
        </w:tc>
      </w:tr>
      <w:tr w:rsidR="00F94C48" w:rsidRPr="009474E3" w14:paraId="14A8E37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361A32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127</w:t>
            </w:r>
          </w:p>
        </w:tc>
        <w:tc>
          <w:tcPr>
            <w:tcW w:w="3200" w:type="dxa"/>
            <w:tcBorders>
              <w:top w:val="nil"/>
              <w:left w:val="nil"/>
              <w:bottom w:val="single" w:sz="4" w:space="0" w:color="auto"/>
              <w:right w:val="single" w:sz="4" w:space="0" w:color="auto"/>
            </w:tcBorders>
            <w:vAlign w:val="center"/>
            <w:hideMark/>
          </w:tcPr>
          <w:p w14:paraId="23BC73A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Płocka</w:t>
            </w:r>
          </w:p>
        </w:tc>
        <w:tc>
          <w:tcPr>
            <w:tcW w:w="3180" w:type="dxa"/>
            <w:tcBorders>
              <w:top w:val="nil"/>
              <w:left w:val="nil"/>
              <w:bottom w:val="single" w:sz="4" w:space="0" w:color="auto"/>
              <w:right w:val="single" w:sz="4" w:space="0" w:color="auto"/>
            </w:tcBorders>
            <w:vAlign w:val="center"/>
            <w:hideMark/>
          </w:tcPr>
          <w:p w14:paraId="0FAE4DE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CF038A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567</w:t>
            </w:r>
          </w:p>
        </w:tc>
        <w:tc>
          <w:tcPr>
            <w:tcW w:w="1240" w:type="dxa"/>
            <w:tcBorders>
              <w:top w:val="nil"/>
              <w:left w:val="nil"/>
              <w:bottom w:val="single" w:sz="4" w:space="0" w:color="auto"/>
              <w:right w:val="single" w:sz="4" w:space="0" w:color="auto"/>
            </w:tcBorders>
            <w:noWrap/>
            <w:vAlign w:val="bottom"/>
            <w:hideMark/>
          </w:tcPr>
          <w:p w14:paraId="16BABB1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1134</w:t>
            </w:r>
          </w:p>
        </w:tc>
      </w:tr>
      <w:tr w:rsidR="00F94C48" w:rsidRPr="009474E3" w14:paraId="51614B0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E2BDC5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128</w:t>
            </w:r>
          </w:p>
        </w:tc>
        <w:tc>
          <w:tcPr>
            <w:tcW w:w="3200" w:type="dxa"/>
            <w:tcBorders>
              <w:top w:val="nil"/>
              <w:left w:val="nil"/>
              <w:bottom w:val="single" w:sz="4" w:space="0" w:color="auto"/>
              <w:right w:val="single" w:sz="4" w:space="0" w:color="auto"/>
            </w:tcBorders>
            <w:vAlign w:val="center"/>
            <w:hideMark/>
          </w:tcPr>
          <w:p w14:paraId="63B1F78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Podgórna</w:t>
            </w:r>
          </w:p>
        </w:tc>
        <w:tc>
          <w:tcPr>
            <w:tcW w:w="3180" w:type="dxa"/>
            <w:tcBorders>
              <w:top w:val="nil"/>
              <w:left w:val="nil"/>
              <w:bottom w:val="single" w:sz="4" w:space="0" w:color="auto"/>
              <w:right w:val="single" w:sz="4" w:space="0" w:color="auto"/>
            </w:tcBorders>
            <w:vAlign w:val="center"/>
            <w:hideMark/>
          </w:tcPr>
          <w:p w14:paraId="3D731AF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3DF474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348</w:t>
            </w:r>
          </w:p>
        </w:tc>
        <w:tc>
          <w:tcPr>
            <w:tcW w:w="1240" w:type="dxa"/>
            <w:tcBorders>
              <w:top w:val="nil"/>
              <w:left w:val="nil"/>
              <w:bottom w:val="single" w:sz="4" w:space="0" w:color="auto"/>
              <w:right w:val="single" w:sz="4" w:space="0" w:color="auto"/>
            </w:tcBorders>
            <w:noWrap/>
            <w:vAlign w:val="bottom"/>
            <w:hideMark/>
          </w:tcPr>
          <w:p w14:paraId="27BE7A2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696</w:t>
            </w:r>
          </w:p>
        </w:tc>
      </w:tr>
      <w:tr w:rsidR="00F94C48" w:rsidRPr="009474E3" w14:paraId="676F9ED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C8897C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129</w:t>
            </w:r>
          </w:p>
        </w:tc>
        <w:tc>
          <w:tcPr>
            <w:tcW w:w="3200" w:type="dxa"/>
            <w:tcBorders>
              <w:top w:val="nil"/>
              <w:left w:val="nil"/>
              <w:bottom w:val="single" w:sz="4" w:space="0" w:color="auto"/>
              <w:right w:val="single" w:sz="4" w:space="0" w:color="auto"/>
            </w:tcBorders>
            <w:vAlign w:val="center"/>
            <w:hideMark/>
          </w:tcPr>
          <w:p w14:paraId="3F344CC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Pogorzelskiego</w:t>
            </w:r>
          </w:p>
        </w:tc>
        <w:tc>
          <w:tcPr>
            <w:tcW w:w="3180" w:type="dxa"/>
            <w:tcBorders>
              <w:top w:val="nil"/>
              <w:left w:val="nil"/>
              <w:bottom w:val="single" w:sz="4" w:space="0" w:color="auto"/>
              <w:right w:val="single" w:sz="4" w:space="0" w:color="auto"/>
            </w:tcBorders>
            <w:vAlign w:val="center"/>
            <w:hideMark/>
          </w:tcPr>
          <w:p w14:paraId="5472DFD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602EC2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579</w:t>
            </w:r>
          </w:p>
        </w:tc>
        <w:tc>
          <w:tcPr>
            <w:tcW w:w="1240" w:type="dxa"/>
            <w:tcBorders>
              <w:top w:val="nil"/>
              <w:left w:val="nil"/>
              <w:bottom w:val="single" w:sz="4" w:space="0" w:color="auto"/>
              <w:right w:val="single" w:sz="4" w:space="0" w:color="auto"/>
            </w:tcBorders>
            <w:noWrap/>
            <w:vAlign w:val="bottom"/>
            <w:hideMark/>
          </w:tcPr>
          <w:p w14:paraId="4929E62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1158</w:t>
            </w:r>
          </w:p>
        </w:tc>
      </w:tr>
      <w:tr w:rsidR="00F94C48" w:rsidRPr="009474E3" w14:paraId="2F5D0BD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02E7AA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130</w:t>
            </w:r>
          </w:p>
        </w:tc>
        <w:tc>
          <w:tcPr>
            <w:tcW w:w="3200" w:type="dxa"/>
            <w:tcBorders>
              <w:top w:val="nil"/>
              <w:left w:val="nil"/>
              <w:bottom w:val="single" w:sz="4" w:space="0" w:color="auto"/>
              <w:right w:val="single" w:sz="4" w:space="0" w:color="auto"/>
            </w:tcBorders>
            <w:vAlign w:val="center"/>
            <w:hideMark/>
          </w:tcPr>
          <w:p w14:paraId="5224F20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Polna</w:t>
            </w:r>
          </w:p>
        </w:tc>
        <w:tc>
          <w:tcPr>
            <w:tcW w:w="3180" w:type="dxa"/>
            <w:tcBorders>
              <w:top w:val="nil"/>
              <w:left w:val="nil"/>
              <w:bottom w:val="single" w:sz="4" w:space="0" w:color="auto"/>
              <w:right w:val="single" w:sz="4" w:space="0" w:color="auto"/>
            </w:tcBorders>
            <w:vAlign w:val="center"/>
            <w:hideMark/>
          </w:tcPr>
          <w:p w14:paraId="6E65AC5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D916F7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891</w:t>
            </w:r>
          </w:p>
        </w:tc>
        <w:tc>
          <w:tcPr>
            <w:tcW w:w="1240" w:type="dxa"/>
            <w:tcBorders>
              <w:top w:val="nil"/>
              <w:left w:val="nil"/>
              <w:bottom w:val="single" w:sz="4" w:space="0" w:color="auto"/>
              <w:right w:val="single" w:sz="4" w:space="0" w:color="auto"/>
            </w:tcBorders>
            <w:noWrap/>
            <w:vAlign w:val="bottom"/>
            <w:hideMark/>
          </w:tcPr>
          <w:p w14:paraId="5F6E8E7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1782</w:t>
            </w:r>
          </w:p>
        </w:tc>
      </w:tr>
      <w:tr w:rsidR="00F94C48" w:rsidRPr="009474E3" w14:paraId="0459C0D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F9C9E1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131</w:t>
            </w:r>
          </w:p>
        </w:tc>
        <w:tc>
          <w:tcPr>
            <w:tcW w:w="3200" w:type="dxa"/>
            <w:tcBorders>
              <w:top w:val="nil"/>
              <w:left w:val="nil"/>
              <w:bottom w:val="single" w:sz="4" w:space="0" w:color="auto"/>
              <w:right w:val="single" w:sz="4" w:space="0" w:color="auto"/>
            </w:tcBorders>
            <w:vAlign w:val="center"/>
            <w:hideMark/>
          </w:tcPr>
          <w:p w14:paraId="566A71E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Popiełuszki  Rondo </w:t>
            </w:r>
          </w:p>
        </w:tc>
        <w:tc>
          <w:tcPr>
            <w:tcW w:w="3180" w:type="dxa"/>
            <w:tcBorders>
              <w:top w:val="nil"/>
              <w:left w:val="nil"/>
              <w:bottom w:val="single" w:sz="4" w:space="0" w:color="auto"/>
              <w:right w:val="single" w:sz="4" w:space="0" w:color="auto"/>
            </w:tcBorders>
            <w:vAlign w:val="center"/>
            <w:hideMark/>
          </w:tcPr>
          <w:p w14:paraId="4CA1CEE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68ADE5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81</w:t>
            </w:r>
          </w:p>
        </w:tc>
        <w:tc>
          <w:tcPr>
            <w:tcW w:w="1240" w:type="dxa"/>
            <w:tcBorders>
              <w:top w:val="nil"/>
              <w:left w:val="nil"/>
              <w:bottom w:val="single" w:sz="4" w:space="0" w:color="auto"/>
              <w:right w:val="single" w:sz="4" w:space="0" w:color="auto"/>
            </w:tcBorders>
            <w:noWrap/>
            <w:vAlign w:val="bottom"/>
            <w:hideMark/>
          </w:tcPr>
          <w:p w14:paraId="48807D7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162</w:t>
            </w:r>
          </w:p>
        </w:tc>
      </w:tr>
      <w:tr w:rsidR="00F94C48" w:rsidRPr="009474E3" w14:paraId="41A50A6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24852C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132</w:t>
            </w:r>
          </w:p>
        </w:tc>
        <w:tc>
          <w:tcPr>
            <w:tcW w:w="3200" w:type="dxa"/>
            <w:tcBorders>
              <w:top w:val="nil"/>
              <w:left w:val="nil"/>
              <w:bottom w:val="single" w:sz="4" w:space="0" w:color="auto"/>
              <w:right w:val="single" w:sz="4" w:space="0" w:color="auto"/>
            </w:tcBorders>
            <w:vAlign w:val="center"/>
            <w:hideMark/>
          </w:tcPr>
          <w:p w14:paraId="2B9B444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Poświętna</w:t>
            </w:r>
          </w:p>
        </w:tc>
        <w:tc>
          <w:tcPr>
            <w:tcW w:w="3180" w:type="dxa"/>
            <w:tcBorders>
              <w:top w:val="nil"/>
              <w:left w:val="nil"/>
              <w:bottom w:val="single" w:sz="4" w:space="0" w:color="auto"/>
              <w:right w:val="single" w:sz="4" w:space="0" w:color="auto"/>
            </w:tcBorders>
            <w:vAlign w:val="center"/>
            <w:hideMark/>
          </w:tcPr>
          <w:p w14:paraId="7E9717E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57E08E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155</w:t>
            </w:r>
          </w:p>
        </w:tc>
        <w:tc>
          <w:tcPr>
            <w:tcW w:w="1240" w:type="dxa"/>
            <w:tcBorders>
              <w:top w:val="nil"/>
              <w:left w:val="nil"/>
              <w:bottom w:val="single" w:sz="4" w:space="0" w:color="auto"/>
              <w:right w:val="single" w:sz="4" w:space="0" w:color="auto"/>
            </w:tcBorders>
            <w:noWrap/>
            <w:vAlign w:val="bottom"/>
            <w:hideMark/>
          </w:tcPr>
          <w:p w14:paraId="4F27B70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310</w:t>
            </w:r>
          </w:p>
        </w:tc>
      </w:tr>
      <w:tr w:rsidR="00F94C48" w:rsidRPr="009474E3" w14:paraId="612E216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38C746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133</w:t>
            </w:r>
          </w:p>
        </w:tc>
        <w:tc>
          <w:tcPr>
            <w:tcW w:w="3200" w:type="dxa"/>
            <w:tcBorders>
              <w:top w:val="nil"/>
              <w:left w:val="nil"/>
              <w:bottom w:val="single" w:sz="4" w:space="0" w:color="auto"/>
              <w:right w:val="single" w:sz="4" w:space="0" w:color="auto"/>
            </w:tcBorders>
            <w:vAlign w:val="center"/>
            <w:hideMark/>
          </w:tcPr>
          <w:p w14:paraId="6E5B21C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Powstania Warszawskiego</w:t>
            </w:r>
          </w:p>
        </w:tc>
        <w:tc>
          <w:tcPr>
            <w:tcW w:w="3180" w:type="dxa"/>
            <w:tcBorders>
              <w:top w:val="nil"/>
              <w:left w:val="nil"/>
              <w:bottom w:val="single" w:sz="4" w:space="0" w:color="auto"/>
              <w:right w:val="single" w:sz="4" w:space="0" w:color="auto"/>
            </w:tcBorders>
            <w:vAlign w:val="center"/>
            <w:hideMark/>
          </w:tcPr>
          <w:p w14:paraId="392AF71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056826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68</w:t>
            </w:r>
          </w:p>
        </w:tc>
        <w:tc>
          <w:tcPr>
            <w:tcW w:w="1240" w:type="dxa"/>
            <w:tcBorders>
              <w:top w:val="nil"/>
              <w:left w:val="nil"/>
              <w:bottom w:val="single" w:sz="4" w:space="0" w:color="auto"/>
              <w:right w:val="single" w:sz="4" w:space="0" w:color="auto"/>
            </w:tcBorders>
            <w:noWrap/>
            <w:vAlign w:val="bottom"/>
            <w:hideMark/>
          </w:tcPr>
          <w:p w14:paraId="51D4863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136</w:t>
            </w:r>
          </w:p>
        </w:tc>
      </w:tr>
      <w:tr w:rsidR="00F94C48" w:rsidRPr="009474E3" w14:paraId="7D2D367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1C37CE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134</w:t>
            </w:r>
          </w:p>
        </w:tc>
        <w:tc>
          <w:tcPr>
            <w:tcW w:w="3200" w:type="dxa"/>
            <w:tcBorders>
              <w:top w:val="nil"/>
              <w:left w:val="nil"/>
              <w:bottom w:val="single" w:sz="4" w:space="0" w:color="auto"/>
              <w:right w:val="single" w:sz="4" w:space="0" w:color="auto"/>
            </w:tcBorders>
            <w:vAlign w:val="center"/>
            <w:hideMark/>
          </w:tcPr>
          <w:p w14:paraId="039C5F2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Powstańców Wielkopolskich</w:t>
            </w:r>
          </w:p>
        </w:tc>
        <w:tc>
          <w:tcPr>
            <w:tcW w:w="3180" w:type="dxa"/>
            <w:tcBorders>
              <w:top w:val="nil"/>
              <w:left w:val="nil"/>
              <w:bottom w:val="single" w:sz="4" w:space="0" w:color="auto"/>
              <w:right w:val="single" w:sz="4" w:space="0" w:color="auto"/>
            </w:tcBorders>
            <w:vAlign w:val="center"/>
            <w:hideMark/>
          </w:tcPr>
          <w:p w14:paraId="20FB007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84E5A0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433</w:t>
            </w:r>
          </w:p>
        </w:tc>
        <w:tc>
          <w:tcPr>
            <w:tcW w:w="1240" w:type="dxa"/>
            <w:tcBorders>
              <w:top w:val="nil"/>
              <w:left w:val="nil"/>
              <w:bottom w:val="single" w:sz="4" w:space="0" w:color="auto"/>
              <w:right w:val="single" w:sz="4" w:space="0" w:color="auto"/>
            </w:tcBorders>
            <w:noWrap/>
            <w:vAlign w:val="bottom"/>
            <w:hideMark/>
          </w:tcPr>
          <w:p w14:paraId="50E1B01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866</w:t>
            </w:r>
          </w:p>
        </w:tc>
      </w:tr>
      <w:tr w:rsidR="00F94C48" w:rsidRPr="009474E3" w14:paraId="47392C2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A90A5A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135</w:t>
            </w:r>
          </w:p>
        </w:tc>
        <w:tc>
          <w:tcPr>
            <w:tcW w:w="3200" w:type="dxa"/>
            <w:tcBorders>
              <w:top w:val="nil"/>
              <w:left w:val="nil"/>
              <w:bottom w:val="single" w:sz="4" w:space="0" w:color="auto"/>
              <w:right w:val="single" w:sz="4" w:space="0" w:color="auto"/>
            </w:tcBorders>
            <w:vAlign w:val="center"/>
            <w:hideMark/>
          </w:tcPr>
          <w:p w14:paraId="2A304A9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Promyk</w:t>
            </w:r>
          </w:p>
        </w:tc>
        <w:tc>
          <w:tcPr>
            <w:tcW w:w="3180" w:type="dxa"/>
            <w:tcBorders>
              <w:top w:val="nil"/>
              <w:left w:val="nil"/>
              <w:bottom w:val="single" w:sz="4" w:space="0" w:color="auto"/>
              <w:right w:val="single" w:sz="4" w:space="0" w:color="auto"/>
            </w:tcBorders>
            <w:vAlign w:val="center"/>
            <w:hideMark/>
          </w:tcPr>
          <w:p w14:paraId="19AA68E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987754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96</w:t>
            </w:r>
          </w:p>
        </w:tc>
        <w:tc>
          <w:tcPr>
            <w:tcW w:w="1240" w:type="dxa"/>
            <w:tcBorders>
              <w:top w:val="nil"/>
              <w:left w:val="nil"/>
              <w:bottom w:val="single" w:sz="4" w:space="0" w:color="auto"/>
              <w:right w:val="single" w:sz="4" w:space="0" w:color="auto"/>
            </w:tcBorders>
            <w:noWrap/>
            <w:vAlign w:val="bottom"/>
            <w:hideMark/>
          </w:tcPr>
          <w:p w14:paraId="1CAA2A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192</w:t>
            </w:r>
          </w:p>
        </w:tc>
      </w:tr>
      <w:tr w:rsidR="00F94C48" w:rsidRPr="009474E3" w14:paraId="58BCC94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75EBB2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136</w:t>
            </w:r>
          </w:p>
        </w:tc>
        <w:tc>
          <w:tcPr>
            <w:tcW w:w="3200" w:type="dxa"/>
            <w:tcBorders>
              <w:top w:val="nil"/>
              <w:left w:val="nil"/>
              <w:bottom w:val="single" w:sz="4" w:space="0" w:color="auto"/>
              <w:right w:val="single" w:sz="4" w:space="0" w:color="auto"/>
            </w:tcBorders>
            <w:vAlign w:val="center"/>
            <w:hideMark/>
          </w:tcPr>
          <w:p w14:paraId="083F178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Prusa</w:t>
            </w:r>
          </w:p>
        </w:tc>
        <w:tc>
          <w:tcPr>
            <w:tcW w:w="3180" w:type="dxa"/>
            <w:tcBorders>
              <w:top w:val="nil"/>
              <w:left w:val="nil"/>
              <w:bottom w:val="single" w:sz="4" w:space="0" w:color="auto"/>
              <w:right w:val="single" w:sz="4" w:space="0" w:color="auto"/>
            </w:tcBorders>
            <w:vAlign w:val="center"/>
            <w:hideMark/>
          </w:tcPr>
          <w:p w14:paraId="77770EE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D82B05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110</w:t>
            </w:r>
          </w:p>
        </w:tc>
        <w:tc>
          <w:tcPr>
            <w:tcW w:w="1240" w:type="dxa"/>
            <w:tcBorders>
              <w:top w:val="nil"/>
              <w:left w:val="nil"/>
              <w:bottom w:val="single" w:sz="4" w:space="0" w:color="auto"/>
              <w:right w:val="single" w:sz="4" w:space="0" w:color="auto"/>
            </w:tcBorders>
            <w:noWrap/>
            <w:vAlign w:val="bottom"/>
            <w:hideMark/>
          </w:tcPr>
          <w:p w14:paraId="09B3FB4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220</w:t>
            </w:r>
          </w:p>
        </w:tc>
      </w:tr>
      <w:tr w:rsidR="00F94C48" w:rsidRPr="009474E3" w14:paraId="09CA78B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D82C93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137</w:t>
            </w:r>
          </w:p>
        </w:tc>
        <w:tc>
          <w:tcPr>
            <w:tcW w:w="3200" w:type="dxa"/>
            <w:tcBorders>
              <w:top w:val="nil"/>
              <w:left w:val="nil"/>
              <w:bottom w:val="single" w:sz="4" w:space="0" w:color="auto"/>
              <w:right w:val="single" w:sz="4" w:space="0" w:color="auto"/>
            </w:tcBorders>
            <w:vAlign w:val="center"/>
            <w:hideMark/>
          </w:tcPr>
          <w:p w14:paraId="7D6E18B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Przemysłowa</w:t>
            </w:r>
          </w:p>
        </w:tc>
        <w:tc>
          <w:tcPr>
            <w:tcW w:w="3180" w:type="dxa"/>
            <w:tcBorders>
              <w:top w:val="nil"/>
              <w:left w:val="nil"/>
              <w:bottom w:val="single" w:sz="4" w:space="0" w:color="auto"/>
              <w:right w:val="single" w:sz="4" w:space="0" w:color="auto"/>
            </w:tcBorders>
            <w:vAlign w:val="center"/>
            <w:hideMark/>
          </w:tcPr>
          <w:p w14:paraId="03B65D1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61D77D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189</w:t>
            </w:r>
          </w:p>
        </w:tc>
        <w:tc>
          <w:tcPr>
            <w:tcW w:w="1240" w:type="dxa"/>
            <w:tcBorders>
              <w:top w:val="nil"/>
              <w:left w:val="nil"/>
              <w:bottom w:val="single" w:sz="4" w:space="0" w:color="auto"/>
              <w:right w:val="single" w:sz="4" w:space="0" w:color="auto"/>
            </w:tcBorders>
            <w:noWrap/>
            <w:vAlign w:val="bottom"/>
            <w:hideMark/>
          </w:tcPr>
          <w:p w14:paraId="338B806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378</w:t>
            </w:r>
          </w:p>
        </w:tc>
      </w:tr>
      <w:tr w:rsidR="00F94C48" w:rsidRPr="009474E3" w14:paraId="3B2D396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786CBC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138</w:t>
            </w:r>
          </w:p>
        </w:tc>
        <w:tc>
          <w:tcPr>
            <w:tcW w:w="3200" w:type="dxa"/>
            <w:tcBorders>
              <w:top w:val="nil"/>
              <w:left w:val="nil"/>
              <w:bottom w:val="single" w:sz="4" w:space="0" w:color="auto"/>
              <w:right w:val="single" w:sz="4" w:space="0" w:color="auto"/>
            </w:tcBorders>
            <w:vAlign w:val="center"/>
            <w:hideMark/>
          </w:tcPr>
          <w:p w14:paraId="494407A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Przyrynek</w:t>
            </w:r>
          </w:p>
        </w:tc>
        <w:tc>
          <w:tcPr>
            <w:tcW w:w="3180" w:type="dxa"/>
            <w:tcBorders>
              <w:top w:val="nil"/>
              <w:left w:val="nil"/>
              <w:bottom w:val="single" w:sz="4" w:space="0" w:color="auto"/>
              <w:right w:val="single" w:sz="4" w:space="0" w:color="auto"/>
            </w:tcBorders>
            <w:vAlign w:val="center"/>
            <w:hideMark/>
          </w:tcPr>
          <w:p w14:paraId="51E574C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ABD75C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226</w:t>
            </w:r>
          </w:p>
        </w:tc>
        <w:tc>
          <w:tcPr>
            <w:tcW w:w="1240" w:type="dxa"/>
            <w:tcBorders>
              <w:top w:val="nil"/>
              <w:left w:val="nil"/>
              <w:bottom w:val="single" w:sz="4" w:space="0" w:color="auto"/>
              <w:right w:val="single" w:sz="4" w:space="0" w:color="auto"/>
            </w:tcBorders>
            <w:noWrap/>
            <w:vAlign w:val="bottom"/>
            <w:hideMark/>
          </w:tcPr>
          <w:p w14:paraId="015BD5F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452</w:t>
            </w:r>
          </w:p>
        </w:tc>
      </w:tr>
      <w:tr w:rsidR="00F94C48" w:rsidRPr="009474E3" w14:paraId="6157811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10107B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139</w:t>
            </w:r>
          </w:p>
        </w:tc>
        <w:tc>
          <w:tcPr>
            <w:tcW w:w="3200" w:type="dxa"/>
            <w:tcBorders>
              <w:top w:val="nil"/>
              <w:left w:val="nil"/>
              <w:bottom w:val="single" w:sz="4" w:space="0" w:color="auto"/>
              <w:right w:val="single" w:sz="4" w:space="0" w:color="auto"/>
            </w:tcBorders>
            <w:vAlign w:val="center"/>
            <w:hideMark/>
          </w:tcPr>
          <w:p w14:paraId="2F925CE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Radosna</w:t>
            </w:r>
          </w:p>
        </w:tc>
        <w:tc>
          <w:tcPr>
            <w:tcW w:w="3180" w:type="dxa"/>
            <w:tcBorders>
              <w:top w:val="nil"/>
              <w:left w:val="nil"/>
              <w:bottom w:val="single" w:sz="4" w:space="0" w:color="auto"/>
              <w:right w:val="single" w:sz="4" w:space="0" w:color="auto"/>
            </w:tcBorders>
            <w:vAlign w:val="center"/>
            <w:hideMark/>
          </w:tcPr>
          <w:p w14:paraId="1D03378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F760A9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190</w:t>
            </w:r>
          </w:p>
        </w:tc>
        <w:tc>
          <w:tcPr>
            <w:tcW w:w="1240" w:type="dxa"/>
            <w:tcBorders>
              <w:top w:val="nil"/>
              <w:left w:val="nil"/>
              <w:bottom w:val="single" w:sz="4" w:space="0" w:color="auto"/>
              <w:right w:val="single" w:sz="4" w:space="0" w:color="auto"/>
            </w:tcBorders>
            <w:noWrap/>
            <w:vAlign w:val="bottom"/>
            <w:hideMark/>
          </w:tcPr>
          <w:p w14:paraId="0E800BF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380</w:t>
            </w:r>
          </w:p>
        </w:tc>
      </w:tr>
      <w:tr w:rsidR="00F94C48" w:rsidRPr="009474E3" w14:paraId="767FB5E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4FFDC9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140</w:t>
            </w:r>
          </w:p>
        </w:tc>
        <w:tc>
          <w:tcPr>
            <w:tcW w:w="3200" w:type="dxa"/>
            <w:tcBorders>
              <w:top w:val="nil"/>
              <w:left w:val="nil"/>
              <w:bottom w:val="single" w:sz="4" w:space="0" w:color="auto"/>
              <w:right w:val="single" w:sz="4" w:space="0" w:color="auto"/>
            </w:tcBorders>
            <w:vAlign w:val="center"/>
            <w:hideMark/>
          </w:tcPr>
          <w:p w14:paraId="16BF790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Republiki Pińczowskiej</w:t>
            </w:r>
          </w:p>
        </w:tc>
        <w:tc>
          <w:tcPr>
            <w:tcW w:w="3180" w:type="dxa"/>
            <w:tcBorders>
              <w:top w:val="nil"/>
              <w:left w:val="nil"/>
              <w:bottom w:val="single" w:sz="4" w:space="0" w:color="auto"/>
              <w:right w:val="single" w:sz="4" w:space="0" w:color="auto"/>
            </w:tcBorders>
            <w:vAlign w:val="center"/>
            <w:hideMark/>
          </w:tcPr>
          <w:p w14:paraId="4A9212E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0EAEA5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153</w:t>
            </w:r>
          </w:p>
        </w:tc>
        <w:tc>
          <w:tcPr>
            <w:tcW w:w="1240" w:type="dxa"/>
            <w:tcBorders>
              <w:top w:val="nil"/>
              <w:left w:val="nil"/>
              <w:bottom w:val="single" w:sz="4" w:space="0" w:color="auto"/>
              <w:right w:val="single" w:sz="4" w:space="0" w:color="auto"/>
            </w:tcBorders>
            <w:noWrap/>
            <w:vAlign w:val="bottom"/>
            <w:hideMark/>
          </w:tcPr>
          <w:p w14:paraId="2F2D436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306</w:t>
            </w:r>
          </w:p>
        </w:tc>
      </w:tr>
      <w:tr w:rsidR="00F94C48" w:rsidRPr="009474E3" w14:paraId="2063E6A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C72904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141</w:t>
            </w:r>
          </w:p>
        </w:tc>
        <w:tc>
          <w:tcPr>
            <w:tcW w:w="3200" w:type="dxa"/>
            <w:tcBorders>
              <w:top w:val="nil"/>
              <w:left w:val="nil"/>
              <w:bottom w:val="single" w:sz="4" w:space="0" w:color="auto"/>
              <w:right w:val="single" w:sz="4" w:space="0" w:color="auto"/>
            </w:tcBorders>
            <w:vAlign w:val="center"/>
            <w:hideMark/>
          </w:tcPr>
          <w:p w14:paraId="7215A52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Reymonta</w:t>
            </w:r>
          </w:p>
        </w:tc>
        <w:tc>
          <w:tcPr>
            <w:tcW w:w="3180" w:type="dxa"/>
            <w:tcBorders>
              <w:top w:val="nil"/>
              <w:left w:val="nil"/>
              <w:bottom w:val="single" w:sz="4" w:space="0" w:color="auto"/>
              <w:right w:val="single" w:sz="4" w:space="0" w:color="auto"/>
            </w:tcBorders>
            <w:vAlign w:val="center"/>
            <w:hideMark/>
          </w:tcPr>
          <w:p w14:paraId="436E575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B1A3E4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356</w:t>
            </w:r>
          </w:p>
        </w:tc>
        <w:tc>
          <w:tcPr>
            <w:tcW w:w="1240" w:type="dxa"/>
            <w:tcBorders>
              <w:top w:val="nil"/>
              <w:left w:val="nil"/>
              <w:bottom w:val="single" w:sz="4" w:space="0" w:color="auto"/>
              <w:right w:val="single" w:sz="4" w:space="0" w:color="auto"/>
            </w:tcBorders>
            <w:noWrap/>
            <w:vAlign w:val="bottom"/>
            <w:hideMark/>
          </w:tcPr>
          <w:p w14:paraId="38D3620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712</w:t>
            </w:r>
          </w:p>
        </w:tc>
      </w:tr>
      <w:tr w:rsidR="00F94C48" w:rsidRPr="009474E3" w14:paraId="368BD4B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3938AA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142</w:t>
            </w:r>
          </w:p>
        </w:tc>
        <w:tc>
          <w:tcPr>
            <w:tcW w:w="3200" w:type="dxa"/>
            <w:tcBorders>
              <w:top w:val="nil"/>
              <w:left w:val="nil"/>
              <w:bottom w:val="single" w:sz="4" w:space="0" w:color="auto"/>
              <w:right w:val="single" w:sz="4" w:space="0" w:color="auto"/>
            </w:tcBorders>
            <w:vAlign w:val="center"/>
            <w:hideMark/>
          </w:tcPr>
          <w:p w14:paraId="3E3AEC2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Roweckiego Grota</w:t>
            </w:r>
          </w:p>
        </w:tc>
        <w:tc>
          <w:tcPr>
            <w:tcW w:w="3180" w:type="dxa"/>
            <w:tcBorders>
              <w:top w:val="nil"/>
              <w:left w:val="nil"/>
              <w:bottom w:val="single" w:sz="4" w:space="0" w:color="auto"/>
              <w:right w:val="single" w:sz="4" w:space="0" w:color="auto"/>
            </w:tcBorders>
            <w:vAlign w:val="center"/>
            <w:hideMark/>
          </w:tcPr>
          <w:p w14:paraId="75836D6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E0A3B8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666</w:t>
            </w:r>
          </w:p>
        </w:tc>
        <w:tc>
          <w:tcPr>
            <w:tcW w:w="1240" w:type="dxa"/>
            <w:tcBorders>
              <w:top w:val="nil"/>
              <w:left w:val="nil"/>
              <w:bottom w:val="single" w:sz="4" w:space="0" w:color="auto"/>
              <w:right w:val="single" w:sz="4" w:space="0" w:color="auto"/>
            </w:tcBorders>
            <w:noWrap/>
            <w:vAlign w:val="bottom"/>
            <w:hideMark/>
          </w:tcPr>
          <w:p w14:paraId="799A7BC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1332</w:t>
            </w:r>
          </w:p>
        </w:tc>
      </w:tr>
      <w:tr w:rsidR="00F94C48" w:rsidRPr="009474E3" w14:paraId="0B7F4F2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D6D474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143</w:t>
            </w:r>
          </w:p>
        </w:tc>
        <w:tc>
          <w:tcPr>
            <w:tcW w:w="3200" w:type="dxa"/>
            <w:tcBorders>
              <w:top w:val="nil"/>
              <w:left w:val="nil"/>
              <w:bottom w:val="single" w:sz="4" w:space="0" w:color="auto"/>
              <w:right w:val="single" w:sz="4" w:space="0" w:color="auto"/>
            </w:tcBorders>
            <w:vAlign w:val="center"/>
            <w:hideMark/>
          </w:tcPr>
          <w:p w14:paraId="545448D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Różana</w:t>
            </w:r>
          </w:p>
        </w:tc>
        <w:tc>
          <w:tcPr>
            <w:tcW w:w="3180" w:type="dxa"/>
            <w:tcBorders>
              <w:top w:val="nil"/>
              <w:left w:val="nil"/>
              <w:bottom w:val="single" w:sz="4" w:space="0" w:color="auto"/>
              <w:right w:val="single" w:sz="4" w:space="0" w:color="auto"/>
            </w:tcBorders>
            <w:vAlign w:val="center"/>
            <w:hideMark/>
          </w:tcPr>
          <w:p w14:paraId="407BE02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B526BB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701</w:t>
            </w:r>
          </w:p>
        </w:tc>
        <w:tc>
          <w:tcPr>
            <w:tcW w:w="1240" w:type="dxa"/>
            <w:tcBorders>
              <w:top w:val="nil"/>
              <w:left w:val="nil"/>
              <w:bottom w:val="single" w:sz="4" w:space="0" w:color="auto"/>
              <w:right w:val="single" w:sz="4" w:space="0" w:color="auto"/>
            </w:tcBorders>
            <w:noWrap/>
            <w:vAlign w:val="bottom"/>
            <w:hideMark/>
          </w:tcPr>
          <w:p w14:paraId="53FC275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1402</w:t>
            </w:r>
          </w:p>
        </w:tc>
      </w:tr>
      <w:tr w:rsidR="00F94C48" w:rsidRPr="009474E3" w14:paraId="5308865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E0BD39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144</w:t>
            </w:r>
          </w:p>
        </w:tc>
        <w:tc>
          <w:tcPr>
            <w:tcW w:w="3200" w:type="dxa"/>
            <w:tcBorders>
              <w:top w:val="nil"/>
              <w:left w:val="nil"/>
              <w:bottom w:val="single" w:sz="4" w:space="0" w:color="auto"/>
              <w:right w:val="single" w:sz="4" w:space="0" w:color="auto"/>
            </w:tcBorders>
            <w:vAlign w:val="center"/>
            <w:hideMark/>
          </w:tcPr>
          <w:p w14:paraId="16C06A6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Rynkowa</w:t>
            </w:r>
          </w:p>
        </w:tc>
        <w:tc>
          <w:tcPr>
            <w:tcW w:w="3180" w:type="dxa"/>
            <w:tcBorders>
              <w:top w:val="nil"/>
              <w:left w:val="nil"/>
              <w:bottom w:val="single" w:sz="4" w:space="0" w:color="auto"/>
              <w:right w:val="single" w:sz="4" w:space="0" w:color="auto"/>
            </w:tcBorders>
            <w:vAlign w:val="center"/>
            <w:hideMark/>
          </w:tcPr>
          <w:p w14:paraId="6EBF77A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25EAB1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362</w:t>
            </w:r>
          </w:p>
        </w:tc>
        <w:tc>
          <w:tcPr>
            <w:tcW w:w="1240" w:type="dxa"/>
            <w:tcBorders>
              <w:top w:val="nil"/>
              <w:left w:val="nil"/>
              <w:bottom w:val="single" w:sz="4" w:space="0" w:color="auto"/>
              <w:right w:val="single" w:sz="4" w:space="0" w:color="auto"/>
            </w:tcBorders>
            <w:noWrap/>
            <w:vAlign w:val="bottom"/>
            <w:hideMark/>
          </w:tcPr>
          <w:p w14:paraId="44D5A42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724</w:t>
            </w:r>
          </w:p>
        </w:tc>
      </w:tr>
      <w:tr w:rsidR="00F94C48" w:rsidRPr="009474E3" w14:paraId="02F969C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916038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145</w:t>
            </w:r>
          </w:p>
        </w:tc>
        <w:tc>
          <w:tcPr>
            <w:tcW w:w="3200" w:type="dxa"/>
            <w:tcBorders>
              <w:top w:val="nil"/>
              <w:left w:val="nil"/>
              <w:bottom w:val="single" w:sz="4" w:space="0" w:color="auto"/>
              <w:right w:val="single" w:sz="4" w:space="0" w:color="auto"/>
            </w:tcBorders>
            <w:vAlign w:val="center"/>
            <w:hideMark/>
          </w:tcPr>
          <w:p w14:paraId="2C92490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Sadowskiego</w:t>
            </w:r>
          </w:p>
        </w:tc>
        <w:tc>
          <w:tcPr>
            <w:tcW w:w="3180" w:type="dxa"/>
            <w:tcBorders>
              <w:top w:val="nil"/>
              <w:left w:val="nil"/>
              <w:bottom w:val="single" w:sz="4" w:space="0" w:color="auto"/>
              <w:right w:val="single" w:sz="4" w:space="0" w:color="auto"/>
            </w:tcBorders>
            <w:vAlign w:val="center"/>
            <w:hideMark/>
          </w:tcPr>
          <w:p w14:paraId="03087C7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79BC2C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168</w:t>
            </w:r>
          </w:p>
        </w:tc>
        <w:tc>
          <w:tcPr>
            <w:tcW w:w="1240" w:type="dxa"/>
            <w:tcBorders>
              <w:top w:val="nil"/>
              <w:left w:val="nil"/>
              <w:bottom w:val="single" w:sz="4" w:space="0" w:color="auto"/>
              <w:right w:val="single" w:sz="4" w:space="0" w:color="auto"/>
            </w:tcBorders>
            <w:noWrap/>
            <w:vAlign w:val="bottom"/>
            <w:hideMark/>
          </w:tcPr>
          <w:p w14:paraId="2D8C85E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336</w:t>
            </w:r>
          </w:p>
        </w:tc>
      </w:tr>
      <w:tr w:rsidR="00F94C48" w:rsidRPr="009474E3" w14:paraId="0E22177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55AB02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146</w:t>
            </w:r>
          </w:p>
        </w:tc>
        <w:tc>
          <w:tcPr>
            <w:tcW w:w="3200" w:type="dxa"/>
            <w:tcBorders>
              <w:top w:val="nil"/>
              <w:left w:val="nil"/>
              <w:bottom w:val="single" w:sz="4" w:space="0" w:color="auto"/>
              <w:right w:val="single" w:sz="4" w:space="0" w:color="auto"/>
            </w:tcBorders>
            <w:vAlign w:val="center"/>
            <w:hideMark/>
          </w:tcPr>
          <w:p w14:paraId="7323E9D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Sądowa</w:t>
            </w:r>
          </w:p>
        </w:tc>
        <w:tc>
          <w:tcPr>
            <w:tcW w:w="3180" w:type="dxa"/>
            <w:tcBorders>
              <w:top w:val="nil"/>
              <w:left w:val="nil"/>
              <w:bottom w:val="single" w:sz="4" w:space="0" w:color="auto"/>
              <w:right w:val="single" w:sz="4" w:space="0" w:color="auto"/>
            </w:tcBorders>
            <w:vAlign w:val="center"/>
            <w:hideMark/>
          </w:tcPr>
          <w:p w14:paraId="43CE8D4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60EFB9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162</w:t>
            </w:r>
          </w:p>
        </w:tc>
        <w:tc>
          <w:tcPr>
            <w:tcW w:w="1240" w:type="dxa"/>
            <w:tcBorders>
              <w:top w:val="nil"/>
              <w:left w:val="nil"/>
              <w:bottom w:val="single" w:sz="4" w:space="0" w:color="auto"/>
              <w:right w:val="single" w:sz="4" w:space="0" w:color="auto"/>
            </w:tcBorders>
            <w:noWrap/>
            <w:vAlign w:val="bottom"/>
            <w:hideMark/>
          </w:tcPr>
          <w:p w14:paraId="67D5BF8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324</w:t>
            </w:r>
          </w:p>
        </w:tc>
      </w:tr>
      <w:tr w:rsidR="00F94C48" w:rsidRPr="009474E3" w14:paraId="3190265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CEB974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147</w:t>
            </w:r>
          </w:p>
        </w:tc>
        <w:tc>
          <w:tcPr>
            <w:tcW w:w="3200" w:type="dxa"/>
            <w:tcBorders>
              <w:top w:val="nil"/>
              <w:left w:val="nil"/>
              <w:bottom w:val="single" w:sz="4" w:space="0" w:color="auto"/>
              <w:right w:val="single" w:sz="4" w:space="0" w:color="auto"/>
            </w:tcBorders>
            <w:vAlign w:val="center"/>
            <w:hideMark/>
          </w:tcPr>
          <w:p w14:paraId="0518927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Sikorskiego</w:t>
            </w:r>
          </w:p>
        </w:tc>
        <w:tc>
          <w:tcPr>
            <w:tcW w:w="3180" w:type="dxa"/>
            <w:tcBorders>
              <w:top w:val="nil"/>
              <w:left w:val="nil"/>
              <w:bottom w:val="single" w:sz="4" w:space="0" w:color="auto"/>
              <w:right w:val="single" w:sz="4" w:space="0" w:color="auto"/>
            </w:tcBorders>
            <w:vAlign w:val="center"/>
            <w:hideMark/>
          </w:tcPr>
          <w:p w14:paraId="1AB672E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4630C2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387</w:t>
            </w:r>
          </w:p>
        </w:tc>
        <w:tc>
          <w:tcPr>
            <w:tcW w:w="1240" w:type="dxa"/>
            <w:tcBorders>
              <w:top w:val="nil"/>
              <w:left w:val="nil"/>
              <w:bottom w:val="single" w:sz="4" w:space="0" w:color="auto"/>
              <w:right w:val="single" w:sz="4" w:space="0" w:color="auto"/>
            </w:tcBorders>
            <w:noWrap/>
            <w:vAlign w:val="bottom"/>
            <w:hideMark/>
          </w:tcPr>
          <w:p w14:paraId="46D697F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774</w:t>
            </w:r>
          </w:p>
        </w:tc>
      </w:tr>
      <w:tr w:rsidR="00F94C48" w:rsidRPr="009474E3" w14:paraId="14FD7D7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21A872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148</w:t>
            </w:r>
          </w:p>
        </w:tc>
        <w:tc>
          <w:tcPr>
            <w:tcW w:w="3200" w:type="dxa"/>
            <w:tcBorders>
              <w:top w:val="nil"/>
              <w:left w:val="nil"/>
              <w:bottom w:val="single" w:sz="4" w:space="0" w:color="auto"/>
              <w:right w:val="single" w:sz="4" w:space="0" w:color="auto"/>
            </w:tcBorders>
            <w:vAlign w:val="center"/>
            <w:hideMark/>
          </w:tcPr>
          <w:p w14:paraId="4EBFD6E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Skargi Piotra </w:t>
            </w:r>
          </w:p>
        </w:tc>
        <w:tc>
          <w:tcPr>
            <w:tcW w:w="3180" w:type="dxa"/>
            <w:tcBorders>
              <w:top w:val="nil"/>
              <w:left w:val="nil"/>
              <w:bottom w:val="single" w:sz="4" w:space="0" w:color="auto"/>
              <w:right w:val="single" w:sz="4" w:space="0" w:color="auto"/>
            </w:tcBorders>
            <w:vAlign w:val="center"/>
            <w:hideMark/>
          </w:tcPr>
          <w:p w14:paraId="30A55AA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293A29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242</w:t>
            </w:r>
          </w:p>
        </w:tc>
        <w:tc>
          <w:tcPr>
            <w:tcW w:w="1240" w:type="dxa"/>
            <w:tcBorders>
              <w:top w:val="nil"/>
              <w:left w:val="nil"/>
              <w:bottom w:val="single" w:sz="4" w:space="0" w:color="auto"/>
              <w:right w:val="single" w:sz="4" w:space="0" w:color="auto"/>
            </w:tcBorders>
            <w:noWrap/>
            <w:vAlign w:val="bottom"/>
            <w:hideMark/>
          </w:tcPr>
          <w:p w14:paraId="04D25B1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283</w:t>
            </w:r>
          </w:p>
        </w:tc>
      </w:tr>
      <w:tr w:rsidR="00F94C48" w:rsidRPr="009474E3" w14:paraId="03AE96B8"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BC203B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149</w:t>
            </w:r>
          </w:p>
        </w:tc>
        <w:tc>
          <w:tcPr>
            <w:tcW w:w="3200" w:type="dxa"/>
            <w:tcBorders>
              <w:top w:val="nil"/>
              <w:left w:val="nil"/>
              <w:bottom w:val="single" w:sz="4" w:space="0" w:color="auto"/>
              <w:right w:val="single" w:sz="4" w:space="0" w:color="auto"/>
            </w:tcBorders>
            <w:vAlign w:val="center"/>
            <w:hideMark/>
          </w:tcPr>
          <w:p w14:paraId="3D16192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Skłodowskiej</w:t>
            </w:r>
          </w:p>
        </w:tc>
        <w:tc>
          <w:tcPr>
            <w:tcW w:w="3180" w:type="dxa"/>
            <w:tcBorders>
              <w:top w:val="nil"/>
              <w:left w:val="nil"/>
              <w:bottom w:val="single" w:sz="4" w:space="0" w:color="auto"/>
              <w:right w:val="single" w:sz="4" w:space="0" w:color="auto"/>
            </w:tcBorders>
            <w:vAlign w:val="center"/>
            <w:hideMark/>
          </w:tcPr>
          <w:p w14:paraId="13D0403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73D582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402</w:t>
            </w:r>
          </w:p>
        </w:tc>
        <w:tc>
          <w:tcPr>
            <w:tcW w:w="1240" w:type="dxa"/>
            <w:tcBorders>
              <w:top w:val="nil"/>
              <w:left w:val="nil"/>
              <w:bottom w:val="single" w:sz="4" w:space="0" w:color="auto"/>
              <w:right w:val="single" w:sz="4" w:space="0" w:color="auto"/>
            </w:tcBorders>
            <w:noWrap/>
            <w:vAlign w:val="bottom"/>
            <w:hideMark/>
          </w:tcPr>
          <w:p w14:paraId="476B8A8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804</w:t>
            </w:r>
          </w:p>
        </w:tc>
      </w:tr>
      <w:tr w:rsidR="00F94C48" w:rsidRPr="009474E3" w14:paraId="1C8409D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BD8C85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150</w:t>
            </w:r>
          </w:p>
        </w:tc>
        <w:tc>
          <w:tcPr>
            <w:tcW w:w="3200" w:type="dxa"/>
            <w:tcBorders>
              <w:top w:val="nil"/>
              <w:left w:val="nil"/>
              <w:bottom w:val="single" w:sz="4" w:space="0" w:color="auto"/>
              <w:right w:val="single" w:sz="4" w:space="0" w:color="auto"/>
            </w:tcBorders>
            <w:vAlign w:val="center"/>
            <w:hideMark/>
          </w:tcPr>
          <w:p w14:paraId="268B887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Słowackiego</w:t>
            </w:r>
          </w:p>
        </w:tc>
        <w:tc>
          <w:tcPr>
            <w:tcW w:w="3180" w:type="dxa"/>
            <w:tcBorders>
              <w:top w:val="nil"/>
              <w:left w:val="nil"/>
              <w:bottom w:val="single" w:sz="4" w:space="0" w:color="auto"/>
              <w:right w:val="single" w:sz="4" w:space="0" w:color="auto"/>
            </w:tcBorders>
            <w:vAlign w:val="center"/>
            <w:hideMark/>
          </w:tcPr>
          <w:p w14:paraId="51FF915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4780C2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377</w:t>
            </w:r>
          </w:p>
        </w:tc>
        <w:tc>
          <w:tcPr>
            <w:tcW w:w="1240" w:type="dxa"/>
            <w:tcBorders>
              <w:top w:val="nil"/>
              <w:left w:val="nil"/>
              <w:bottom w:val="single" w:sz="4" w:space="0" w:color="auto"/>
              <w:right w:val="single" w:sz="4" w:space="0" w:color="auto"/>
            </w:tcBorders>
            <w:noWrap/>
            <w:vAlign w:val="bottom"/>
            <w:hideMark/>
          </w:tcPr>
          <w:p w14:paraId="1C77019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754</w:t>
            </w:r>
          </w:p>
        </w:tc>
      </w:tr>
      <w:tr w:rsidR="00F94C48" w:rsidRPr="009474E3" w14:paraId="13DCD05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07B5C9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151</w:t>
            </w:r>
          </w:p>
        </w:tc>
        <w:tc>
          <w:tcPr>
            <w:tcW w:w="3200" w:type="dxa"/>
            <w:tcBorders>
              <w:top w:val="nil"/>
              <w:left w:val="nil"/>
              <w:bottom w:val="single" w:sz="4" w:space="0" w:color="auto"/>
              <w:right w:val="single" w:sz="4" w:space="0" w:color="auto"/>
            </w:tcBorders>
            <w:vAlign w:val="center"/>
            <w:hideMark/>
          </w:tcPr>
          <w:p w14:paraId="679C0FF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Smolarnia</w:t>
            </w:r>
          </w:p>
        </w:tc>
        <w:tc>
          <w:tcPr>
            <w:tcW w:w="3180" w:type="dxa"/>
            <w:tcBorders>
              <w:top w:val="nil"/>
              <w:left w:val="nil"/>
              <w:bottom w:val="single" w:sz="4" w:space="0" w:color="auto"/>
              <w:right w:val="single" w:sz="4" w:space="0" w:color="auto"/>
            </w:tcBorders>
            <w:vAlign w:val="center"/>
            <w:hideMark/>
          </w:tcPr>
          <w:p w14:paraId="691DE51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AEA026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318</w:t>
            </w:r>
          </w:p>
        </w:tc>
        <w:tc>
          <w:tcPr>
            <w:tcW w:w="1240" w:type="dxa"/>
            <w:tcBorders>
              <w:top w:val="nil"/>
              <w:left w:val="nil"/>
              <w:bottom w:val="single" w:sz="4" w:space="0" w:color="auto"/>
              <w:right w:val="single" w:sz="4" w:space="0" w:color="auto"/>
            </w:tcBorders>
            <w:noWrap/>
            <w:vAlign w:val="bottom"/>
            <w:hideMark/>
          </w:tcPr>
          <w:p w14:paraId="3E6A6CC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636</w:t>
            </w:r>
          </w:p>
        </w:tc>
      </w:tr>
      <w:tr w:rsidR="00F94C48" w:rsidRPr="009474E3" w14:paraId="6EC4723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931413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152</w:t>
            </w:r>
          </w:p>
        </w:tc>
        <w:tc>
          <w:tcPr>
            <w:tcW w:w="3200" w:type="dxa"/>
            <w:tcBorders>
              <w:top w:val="nil"/>
              <w:left w:val="nil"/>
              <w:bottom w:val="single" w:sz="4" w:space="0" w:color="auto"/>
              <w:right w:val="single" w:sz="4" w:space="0" w:color="auto"/>
            </w:tcBorders>
            <w:vAlign w:val="center"/>
            <w:hideMark/>
          </w:tcPr>
          <w:p w14:paraId="11A0C4B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Sokalskiego</w:t>
            </w:r>
          </w:p>
        </w:tc>
        <w:tc>
          <w:tcPr>
            <w:tcW w:w="3180" w:type="dxa"/>
            <w:tcBorders>
              <w:top w:val="nil"/>
              <w:left w:val="nil"/>
              <w:bottom w:val="single" w:sz="4" w:space="0" w:color="auto"/>
              <w:right w:val="single" w:sz="4" w:space="0" w:color="auto"/>
            </w:tcBorders>
            <w:vAlign w:val="center"/>
            <w:hideMark/>
          </w:tcPr>
          <w:p w14:paraId="5FA838A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391A4F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111</w:t>
            </w:r>
          </w:p>
        </w:tc>
        <w:tc>
          <w:tcPr>
            <w:tcW w:w="1240" w:type="dxa"/>
            <w:tcBorders>
              <w:top w:val="nil"/>
              <w:left w:val="nil"/>
              <w:bottom w:val="single" w:sz="4" w:space="0" w:color="auto"/>
              <w:right w:val="single" w:sz="4" w:space="0" w:color="auto"/>
            </w:tcBorders>
            <w:noWrap/>
            <w:vAlign w:val="bottom"/>
            <w:hideMark/>
          </w:tcPr>
          <w:p w14:paraId="1572C38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222</w:t>
            </w:r>
          </w:p>
        </w:tc>
      </w:tr>
      <w:tr w:rsidR="00F94C48" w:rsidRPr="009474E3" w14:paraId="4C12A6E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15F06E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153</w:t>
            </w:r>
          </w:p>
        </w:tc>
        <w:tc>
          <w:tcPr>
            <w:tcW w:w="3200" w:type="dxa"/>
            <w:tcBorders>
              <w:top w:val="nil"/>
              <w:left w:val="nil"/>
              <w:bottom w:val="single" w:sz="4" w:space="0" w:color="auto"/>
              <w:right w:val="single" w:sz="4" w:space="0" w:color="auto"/>
            </w:tcBorders>
            <w:vAlign w:val="center"/>
            <w:hideMark/>
          </w:tcPr>
          <w:p w14:paraId="3598415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Solidarności Rondo </w:t>
            </w:r>
          </w:p>
        </w:tc>
        <w:tc>
          <w:tcPr>
            <w:tcW w:w="3180" w:type="dxa"/>
            <w:tcBorders>
              <w:top w:val="nil"/>
              <w:left w:val="nil"/>
              <w:bottom w:val="single" w:sz="4" w:space="0" w:color="auto"/>
              <w:right w:val="single" w:sz="4" w:space="0" w:color="auto"/>
            </w:tcBorders>
            <w:vAlign w:val="center"/>
            <w:hideMark/>
          </w:tcPr>
          <w:p w14:paraId="2D10027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A3AB22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w:t>
            </w:r>
          </w:p>
        </w:tc>
        <w:tc>
          <w:tcPr>
            <w:tcW w:w="1240" w:type="dxa"/>
            <w:tcBorders>
              <w:top w:val="nil"/>
              <w:left w:val="nil"/>
              <w:bottom w:val="single" w:sz="4" w:space="0" w:color="auto"/>
              <w:right w:val="single" w:sz="4" w:space="0" w:color="auto"/>
            </w:tcBorders>
            <w:noWrap/>
            <w:vAlign w:val="bottom"/>
            <w:hideMark/>
          </w:tcPr>
          <w:p w14:paraId="18D204E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138</w:t>
            </w:r>
          </w:p>
        </w:tc>
      </w:tr>
      <w:tr w:rsidR="00F94C48" w:rsidRPr="009474E3" w14:paraId="73F6DCA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2999A0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154</w:t>
            </w:r>
          </w:p>
        </w:tc>
        <w:tc>
          <w:tcPr>
            <w:tcW w:w="3200" w:type="dxa"/>
            <w:tcBorders>
              <w:top w:val="nil"/>
              <w:left w:val="nil"/>
              <w:bottom w:val="single" w:sz="4" w:space="0" w:color="auto"/>
              <w:right w:val="single" w:sz="4" w:space="0" w:color="auto"/>
            </w:tcBorders>
            <w:vAlign w:val="center"/>
            <w:hideMark/>
          </w:tcPr>
          <w:p w14:paraId="59B5C0A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Spacerowa</w:t>
            </w:r>
          </w:p>
        </w:tc>
        <w:tc>
          <w:tcPr>
            <w:tcW w:w="3180" w:type="dxa"/>
            <w:tcBorders>
              <w:top w:val="nil"/>
              <w:left w:val="nil"/>
              <w:bottom w:val="single" w:sz="4" w:space="0" w:color="auto"/>
              <w:right w:val="single" w:sz="4" w:space="0" w:color="auto"/>
            </w:tcBorders>
            <w:vAlign w:val="center"/>
            <w:hideMark/>
          </w:tcPr>
          <w:p w14:paraId="2CAD7C0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67CC8F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250</w:t>
            </w:r>
          </w:p>
        </w:tc>
        <w:tc>
          <w:tcPr>
            <w:tcW w:w="1240" w:type="dxa"/>
            <w:tcBorders>
              <w:top w:val="nil"/>
              <w:left w:val="nil"/>
              <w:bottom w:val="single" w:sz="4" w:space="0" w:color="auto"/>
              <w:right w:val="single" w:sz="4" w:space="0" w:color="auto"/>
            </w:tcBorders>
            <w:noWrap/>
            <w:vAlign w:val="bottom"/>
            <w:hideMark/>
          </w:tcPr>
          <w:p w14:paraId="4C36F8E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500</w:t>
            </w:r>
          </w:p>
        </w:tc>
      </w:tr>
      <w:tr w:rsidR="00F94C48" w:rsidRPr="009474E3" w14:paraId="57DDC10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07CCC3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155</w:t>
            </w:r>
          </w:p>
        </w:tc>
        <w:tc>
          <w:tcPr>
            <w:tcW w:w="3200" w:type="dxa"/>
            <w:tcBorders>
              <w:top w:val="nil"/>
              <w:left w:val="nil"/>
              <w:bottom w:val="single" w:sz="4" w:space="0" w:color="auto"/>
              <w:right w:val="single" w:sz="4" w:space="0" w:color="auto"/>
            </w:tcBorders>
            <w:vAlign w:val="center"/>
            <w:hideMark/>
          </w:tcPr>
          <w:p w14:paraId="2EB40F8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Spichrzowa</w:t>
            </w:r>
          </w:p>
        </w:tc>
        <w:tc>
          <w:tcPr>
            <w:tcW w:w="3180" w:type="dxa"/>
            <w:tcBorders>
              <w:top w:val="nil"/>
              <w:left w:val="nil"/>
              <w:bottom w:val="single" w:sz="4" w:space="0" w:color="auto"/>
              <w:right w:val="single" w:sz="4" w:space="0" w:color="auto"/>
            </w:tcBorders>
            <w:vAlign w:val="center"/>
            <w:hideMark/>
          </w:tcPr>
          <w:p w14:paraId="4CC3D5C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FED0E2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145</w:t>
            </w:r>
          </w:p>
        </w:tc>
        <w:tc>
          <w:tcPr>
            <w:tcW w:w="1240" w:type="dxa"/>
            <w:tcBorders>
              <w:top w:val="nil"/>
              <w:left w:val="nil"/>
              <w:bottom w:val="single" w:sz="4" w:space="0" w:color="auto"/>
              <w:right w:val="single" w:sz="4" w:space="0" w:color="auto"/>
            </w:tcBorders>
            <w:noWrap/>
            <w:vAlign w:val="bottom"/>
            <w:hideMark/>
          </w:tcPr>
          <w:p w14:paraId="1445E13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290</w:t>
            </w:r>
          </w:p>
        </w:tc>
      </w:tr>
      <w:tr w:rsidR="00F94C48" w:rsidRPr="009474E3" w14:paraId="7C67984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143701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156</w:t>
            </w:r>
          </w:p>
        </w:tc>
        <w:tc>
          <w:tcPr>
            <w:tcW w:w="3200" w:type="dxa"/>
            <w:tcBorders>
              <w:top w:val="nil"/>
              <w:left w:val="nil"/>
              <w:bottom w:val="single" w:sz="4" w:space="0" w:color="auto"/>
              <w:right w:val="single" w:sz="4" w:space="0" w:color="auto"/>
            </w:tcBorders>
            <w:vAlign w:val="center"/>
            <w:hideMark/>
          </w:tcPr>
          <w:p w14:paraId="43307C9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Sportowa</w:t>
            </w:r>
          </w:p>
        </w:tc>
        <w:tc>
          <w:tcPr>
            <w:tcW w:w="3180" w:type="dxa"/>
            <w:tcBorders>
              <w:top w:val="nil"/>
              <w:left w:val="nil"/>
              <w:bottom w:val="single" w:sz="4" w:space="0" w:color="auto"/>
              <w:right w:val="single" w:sz="4" w:space="0" w:color="auto"/>
            </w:tcBorders>
            <w:vAlign w:val="center"/>
            <w:hideMark/>
          </w:tcPr>
          <w:p w14:paraId="3629BE3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od ul. Bagno do ul. Sienkiewicza)</w:t>
            </w:r>
          </w:p>
        </w:tc>
        <w:tc>
          <w:tcPr>
            <w:tcW w:w="1300" w:type="dxa"/>
            <w:tcBorders>
              <w:top w:val="nil"/>
              <w:left w:val="nil"/>
              <w:bottom w:val="single" w:sz="4" w:space="0" w:color="auto"/>
              <w:right w:val="single" w:sz="4" w:space="0" w:color="auto"/>
            </w:tcBorders>
            <w:noWrap/>
            <w:vAlign w:val="bottom"/>
            <w:hideMark/>
          </w:tcPr>
          <w:p w14:paraId="7A74529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510</w:t>
            </w:r>
          </w:p>
        </w:tc>
        <w:tc>
          <w:tcPr>
            <w:tcW w:w="1240" w:type="dxa"/>
            <w:tcBorders>
              <w:top w:val="nil"/>
              <w:left w:val="nil"/>
              <w:bottom w:val="single" w:sz="4" w:space="0" w:color="auto"/>
              <w:right w:val="single" w:sz="4" w:space="0" w:color="auto"/>
            </w:tcBorders>
            <w:noWrap/>
            <w:vAlign w:val="bottom"/>
            <w:hideMark/>
          </w:tcPr>
          <w:p w14:paraId="5B919E0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1020</w:t>
            </w:r>
          </w:p>
        </w:tc>
      </w:tr>
      <w:tr w:rsidR="00F94C48" w:rsidRPr="009474E3" w14:paraId="1561593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D48D42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157</w:t>
            </w:r>
          </w:p>
        </w:tc>
        <w:tc>
          <w:tcPr>
            <w:tcW w:w="3200" w:type="dxa"/>
            <w:tcBorders>
              <w:top w:val="nil"/>
              <w:left w:val="nil"/>
              <w:bottom w:val="single" w:sz="4" w:space="0" w:color="auto"/>
              <w:right w:val="single" w:sz="4" w:space="0" w:color="auto"/>
            </w:tcBorders>
            <w:vAlign w:val="center"/>
            <w:hideMark/>
          </w:tcPr>
          <w:p w14:paraId="5E007ED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Sportowa </w:t>
            </w:r>
          </w:p>
        </w:tc>
        <w:tc>
          <w:tcPr>
            <w:tcW w:w="3180" w:type="dxa"/>
            <w:tcBorders>
              <w:top w:val="nil"/>
              <w:left w:val="nil"/>
              <w:bottom w:val="single" w:sz="4" w:space="0" w:color="auto"/>
              <w:right w:val="single" w:sz="4" w:space="0" w:color="auto"/>
            </w:tcBorders>
            <w:vAlign w:val="center"/>
            <w:hideMark/>
          </w:tcPr>
          <w:p w14:paraId="540DE1C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(od ul. Mariackiej do ul. Zachodniej)</w:t>
            </w:r>
          </w:p>
        </w:tc>
        <w:tc>
          <w:tcPr>
            <w:tcW w:w="1300" w:type="dxa"/>
            <w:tcBorders>
              <w:top w:val="nil"/>
              <w:left w:val="nil"/>
              <w:bottom w:val="single" w:sz="4" w:space="0" w:color="auto"/>
              <w:right w:val="single" w:sz="4" w:space="0" w:color="auto"/>
            </w:tcBorders>
            <w:noWrap/>
            <w:vAlign w:val="bottom"/>
            <w:hideMark/>
          </w:tcPr>
          <w:p w14:paraId="339C796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240</w:t>
            </w:r>
          </w:p>
        </w:tc>
        <w:tc>
          <w:tcPr>
            <w:tcW w:w="1240" w:type="dxa"/>
            <w:tcBorders>
              <w:top w:val="nil"/>
              <w:left w:val="nil"/>
              <w:bottom w:val="single" w:sz="4" w:space="0" w:color="auto"/>
              <w:right w:val="single" w:sz="4" w:space="0" w:color="auto"/>
            </w:tcBorders>
            <w:noWrap/>
            <w:vAlign w:val="bottom"/>
            <w:hideMark/>
          </w:tcPr>
          <w:p w14:paraId="14EAF90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480</w:t>
            </w:r>
          </w:p>
        </w:tc>
      </w:tr>
      <w:tr w:rsidR="00F94C48" w:rsidRPr="009474E3" w14:paraId="0504A01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2A95A1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158</w:t>
            </w:r>
          </w:p>
        </w:tc>
        <w:tc>
          <w:tcPr>
            <w:tcW w:w="3200" w:type="dxa"/>
            <w:tcBorders>
              <w:top w:val="nil"/>
              <w:left w:val="nil"/>
              <w:bottom w:val="single" w:sz="4" w:space="0" w:color="auto"/>
              <w:right w:val="single" w:sz="4" w:space="0" w:color="auto"/>
            </w:tcBorders>
            <w:vAlign w:val="center"/>
            <w:hideMark/>
          </w:tcPr>
          <w:p w14:paraId="45F30C6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Sportowa </w:t>
            </w:r>
          </w:p>
        </w:tc>
        <w:tc>
          <w:tcPr>
            <w:tcW w:w="3180" w:type="dxa"/>
            <w:tcBorders>
              <w:top w:val="nil"/>
              <w:left w:val="nil"/>
              <w:bottom w:val="single" w:sz="4" w:space="0" w:color="auto"/>
              <w:right w:val="single" w:sz="4" w:space="0" w:color="auto"/>
            </w:tcBorders>
            <w:vAlign w:val="center"/>
            <w:hideMark/>
          </w:tcPr>
          <w:p w14:paraId="182F037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od ul. Ordona do ul. Mariackiej)</w:t>
            </w:r>
          </w:p>
        </w:tc>
        <w:tc>
          <w:tcPr>
            <w:tcW w:w="1300" w:type="dxa"/>
            <w:tcBorders>
              <w:top w:val="nil"/>
              <w:left w:val="nil"/>
              <w:bottom w:val="single" w:sz="4" w:space="0" w:color="auto"/>
              <w:right w:val="single" w:sz="4" w:space="0" w:color="auto"/>
            </w:tcBorders>
            <w:noWrap/>
            <w:vAlign w:val="bottom"/>
            <w:hideMark/>
          </w:tcPr>
          <w:p w14:paraId="5EA59DD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254</w:t>
            </w:r>
          </w:p>
        </w:tc>
        <w:tc>
          <w:tcPr>
            <w:tcW w:w="1240" w:type="dxa"/>
            <w:tcBorders>
              <w:top w:val="nil"/>
              <w:left w:val="nil"/>
              <w:bottom w:val="single" w:sz="4" w:space="0" w:color="auto"/>
              <w:right w:val="single" w:sz="4" w:space="0" w:color="auto"/>
            </w:tcBorders>
            <w:noWrap/>
            <w:vAlign w:val="bottom"/>
            <w:hideMark/>
          </w:tcPr>
          <w:p w14:paraId="12A5FDC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508</w:t>
            </w:r>
          </w:p>
        </w:tc>
      </w:tr>
      <w:tr w:rsidR="00F94C48" w:rsidRPr="009474E3" w14:paraId="1A25BF7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D7F71E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159</w:t>
            </w:r>
          </w:p>
        </w:tc>
        <w:tc>
          <w:tcPr>
            <w:tcW w:w="3200" w:type="dxa"/>
            <w:tcBorders>
              <w:top w:val="nil"/>
              <w:left w:val="nil"/>
              <w:bottom w:val="single" w:sz="4" w:space="0" w:color="auto"/>
              <w:right w:val="single" w:sz="4" w:space="0" w:color="auto"/>
            </w:tcBorders>
            <w:vAlign w:val="center"/>
            <w:hideMark/>
          </w:tcPr>
          <w:p w14:paraId="3D42281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Spółdzielcza</w:t>
            </w:r>
          </w:p>
        </w:tc>
        <w:tc>
          <w:tcPr>
            <w:tcW w:w="3180" w:type="dxa"/>
            <w:tcBorders>
              <w:top w:val="nil"/>
              <w:left w:val="nil"/>
              <w:bottom w:val="single" w:sz="4" w:space="0" w:color="auto"/>
              <w:right w:val="single" w:sz="4" w:space="0" w:color="auto"/>
            </w:tcBorders>
            <w:vAlign w:val="center"/>
            <w:hideMark/>
          </w:tcPr>
          <w:p w14:paraId="2E093E3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3A4BCD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346</w:t>
            </w:r>
          </w:p>
        </w:tc>
        <w:tc>
          <w:tcPr>
            <w:tcW w:w="1240" w:type="dxa"/>
            <w:tcBorders>
              <w:top w:val="nil"/>
              <w:left w:val="nil"/>
              <w:bottom w:val="single" w:sz="4" w:space="0" w:color="auto"/>
              <w:right w:val="single" w:sz="4" w:space="0" w:color="auto"/>
            </w:tcBorders>
            <w:noWrap/>
            <w:vAlign w:val="bottom"/>
            <w:hideMark/>
          </w:tcPr>
          <w:p w14:paraId="51ED5D6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692</w:t>
            </w:r>
          </w:p>
        </w:tc>
      </w:tr>
      <w:tr w:rsidR="00F94C48" w:rsidRPr="009474E3" w14:paraId="7FF8D5C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53014A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160</w:t>
            </w:r>
          </w:p>
        </w:tc>
        <w:tc>
          <w:tcPr>
            <w:tcW w:w="3200" w:type="dxa"/>
            <w:tcBorders>
              <w:top w:val="nil"/>
              <w:left w:val="nil"/>
              <w:bottom w:val="single" w:sz="4" w:space="0" w:color="auto"/>
              <w:right w:val="single" w:sz="4" w:space="0" w:color="auto"/>
            </w:tcBorders>
            <w:vAlign w:val="center"/>
            <w:hideMark/>
          </w:tcPr>
          <w:p w14:paraId="1094EFE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Srebrna</w:t>
            </w:r>
          </w:p>
        </w:tc>
        <w:tc>
          <w:tcPr>
            <w:tcW w:w="3180" w:type="dxa"/>
            <w:tcBorders>
              <w:top w:val="nil"/>
              <w:left w:val="nil"/>
              <w:bottom w:val="single" w:sz="4" w:space="0" w:color="auto"/>
              <w:right w:val="single" w:sz="4" w:space="0" w:color="auto"/>
            </w:tcBorders>
            <w:vAlign w:val="center"/>
            <w:hideMark/>
          </w:tcPr>
          <w:p w14:paraId="3CC47BB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8C9D1B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346</w:t>
            </w:r>
          </w:p>
        </w:tc>
        <w:tc>
          <w:tcPr>
            <w:tcW w:w="1240" w:type="dxa"/>
            <w:tcBorders>
              <w:top w:val="nil"/>
              <w:left w:val="nil"/>
              <w:bottom w:val="single" w:sz="4" w:space="0" w:color="auto"/>
              <w:right w:val="single" w:sz="4" w:space="0" w:color="auto"/>
            </w:tcBorders>
            <w:noWrap/>
            <w:vAlign w:val="bottom"/>
            <w:hideMark/>
          </w:tcPr>
          <w:p w14:paraId="517E93C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692</w:t>
            </w:r>
          </w:p>
        </w:tc>
      </w:tr>
      <w:tr w:rsidR="00F94C48" w:rsidRPr="009474E3" w14:paraId="57DB77B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82EC10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161</w:t>
            </w:r>
          </w:p>
        </w:tc>
        <w:tc>
          <w:tcPr>
            <w:tcW w:w="3200" w:type="dxa"/>
            <w:tcBorders>
              <w:top w:val="nil"/>
              <w:left w:val="nil"/>
              <w:bottom w:val="single" w:sz="4" w:space="0" w:color="auto"/>
              <w:right w:val="single" w:sz="4" w:space="0" w:color="auto"/>
            </w:tcBorders>
            <w:vAlign w:val="center"/>
            <w:hideMark/>
          </w:tcPr>
          <w:p w14:paraId="04B04C8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 Rynek</w:t>
            </w:r>
          </w:p>
        </w:tc>
        <w:tc>
          <w:tcPr>
            <w:tcW w:w="3180" w:type="dxa"/>
            <w:tcBorders>
              <w:top w:val="nil"/>
              <w:left w:val="nil"/>
              <w:bottom w:val="single" w:sz="4" w:space="0" w:color="auto"/>
              <w:right w:val="single" w:sz="4" w:space="0" w:color="auto"/>
            </w:tcBorders>
            <w:vAlign w:val="center"/>
            <w:hideMark/>
          </w:tcPr>
          <w:p w14:paraId="7A741A0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318441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343</w:t>
            </w:r>
          </w:p>
        </w:tc>
        <w:tc>
          <w:tcPr>
            <w:tcW w:w="1240" w:type="dxa"/>
            <w:tcBorders>
              <w:top w:val="nil"/>
              <w:left w:val="nil"/>
              <w:bottom w:val="single" w:sz="4" w:space="0" w:color="auto"/>
              <w:right w:val="single" w:sz="4" w:space="0" w:color="auto"/>
            </w:tcBorders>
            <w:noWrap/>
            <w:vAlign w:val="bottom"/>
            <w:hideMark/>
          </w:tcPr>
          <w:p w14:paraId="64F9A27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686</w:t>
            </w:r>
          </w:p>
        </w:tc>
      </w:tr>
      <w:tr w:rsidR="00F94C48" w:rsidRPr="009474E3" w14:paraId="2B0DB6F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98C8D5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162</w:t>
            </w:r>
          </w:p>
        </w:tc>
        <w:tc>
          <w:tcPr>
            <w:tcW w:w="3200" w:type="dxa"/>
            <w:tcBorders>
              <w:top w:val="nil"/>
              <w:left w:val="nil"/>
              <w:bottom w:val="single" w:sz="4" w:space="0" w:color="auto"/>
              <w:right w:val="single" w:sz="4" w:space="0" w:color="auto"/>
            </w:tcBorders>
            <w:vAlign w:val="center"/>
            <w:hideMark/>
          </w:tcPr>
          <w:p w14:paraId="4015E3C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Staszewskiego</w:t>
            </w:r>
          </w:p>
        </w:tc>
        <w:tc>
          <w:tcPr>
            <w:tcW w:w="3180" w:type="dxa"/>
            <w:tcBorders>
              <w:top w:val="nil"/>
              <w:left w:val="nil"/>
              <w:bottom w:val="single" w:sz="4" w:space="0" w:color="auto"/>
              <w:right w:val="single" w:sz="4" w:space="0" w:color="auto"/>
            </w:tcBorders>
            <w:vAlign w:val="center"/>
            <w:hideMark/>
          </w:tcPr>
          <w:p w14:paraId="22CFCEC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93BF2A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w:t>
            </w:r>
          </w:p>
        </w:tc>
        <w:tc>
          <w:tcPr>
            <w:tcW w:w="1240" w:type="dxa"/>
            <w:tcBorders>
              <w:top w:val="nil"/>
              <w:left w:val="nil"/>
              <w:bottom w:val="single" w:sz="4" w:space="0" w:color="auto"/>
              <w:right w:val="single" w:sz="4" w:space="0" w:color="auto"/>
            </w:tcBorders>
            <w:noWrap/>
            <w:vAlign w:val="bottom"/>
            <w:hideMark/>
          </w:tcPr>
          <w:p w14:paraId="2BD87BA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154</w:t>
            </w:r>
          </w:p>
        </w:tc>
      </w:tr>
      <w:tr w:rsidR="00F94C48" w:rsidRPr="009474E3" w14:paraId="7B3EC54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83061F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163</w:t>
            </w:r>
          </w:p>
        </w:tc>
        <w:tc>
          <w:tcPr>
            <w:tcW w:w="3200" w:type="dxa"/>
            <w:tcBorders>
              <w:top w:val="nil"/>
              <w:left w:val="nil"/>
              <w:bottom w:val="single" w:sz="4" w:space="0" w:color="auto"/>
              <w:right w:val="single" w:sz="4" w:space="0" w:color="auto"/>
            </w:tcBorders>
            <w:vAlign w:val="center"/>
            <w:hideMark/>
          </w:tcPr>
          <w:p w14:paraId="032B2AD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Staszica</w:t>
            </w:r>
          </w:p>
        </w:tc>
        <w:tc>
          <w:tcPr>
            <w:tcW w:w="3180" w:type="dxa"/>
            <w:tcBorders>
              <w:top w:val="nil"/>
              <w:left w:val="nil"/>
              <w:bottom w:val="single" w:sz="4" w:space="0" w:color="auto"/>
              <w:right w:val="single" w:sz="4" w:space="0" w:color="auto"/>
            </w:tcBorders>
            <w:vAlign w:val="center"/>
            <w:hideMark/>
          </w:tcPr>
          <w:p w14:paraId="2A16E8A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BE7F5C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104</w:t>
            </w:r>
          </w:p>
        </w:tc>
        <w:tc>
          <w:tcPr>
            <w:tcW w:w="1240" w:type="dxa"/>
            <w:tcBorders>
              <w:top w:val="nil"/>
              <w:left w:val="nil"/>
              <w:bottom w:val="single" w:sz="4" w:space="0" w:color="auto"/>
              <w:right w:val="single" w:sz="4" w:space="0" w:color="auto"/>
            </w:tcBorders>
            <w:noWrap/>
            <w:vAlign w:val="bottom"/>
            <w:hideMark/>
          </w:tcPr>
          <w:p w14:paraId="1CCCE37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208</w:t>
            </w:r>
          </w:p>
        </w:tc>
      </w:tr>
      <w:tr w:rsidR="00F94C48" w:rsidRPr="009474E3" w14:paraId="605B1AF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222794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164</w:t>
            </w:r>
          </w:p>
        </w:tc>
        <w:tc>
          <w:tcPr>
            <w:tcW w:w="3200" w:type="dxa"/>
            <w:tcBorders>
              <w:top w:val="nil"/>
              <w:left w:val="nil"/>
              <w:bottom w:val="single" w:sz="4" w:space="0" w:color="auto"/>
              <w:right w:val="single" w:sz="4" w:space="0" w:color="auto"/>
            </w:tcBorders>
            <w:vAlign w:val="center"/>
            <w:hideMark/>
          </w:tcPr>
          <w:p w14:paraId="6F94506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Storczykowa</w:t>
            </w:r>
          </w:p>
        </w:tc>
        <w:tc>
          <w:tcPr>
            <w:tcW w:w="3180" w:type="dxa"/>
            <w:tcBorders>
              <w:top w:val="nil"/>
              <w:left w:val="nil"/>
              <w:bottom w:val="single" w:sz="4" w:space="0" w:color="auto"/>
              <w:right w:val="single" w:sz="4" w:space="0" w:color="auto"/>
            </w:tcBorders>
            <w:vAlign w:val="center"/>
            <w:hideMark/>
          </w:tcPr>
          <w:p w14:paraId="27DE03B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B41849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354</w:t>
            </w:r>
          </w:p>
        </w:tc>
        <w:tc>
          <w:tcPr>
            <w:tcW w:w="1240" w:type="dxa"/>
            <w:tcBorders>
              <w:top w:val="nil"/>
              <w:left w:val="nil"/>
              <w:bottom w:val="single" w:sz="4" w:space="0" w:color="auto"/>
              <w:right w:val="single" w:sz="4" w:space="0" w:color="auto"/>
            </w:tcBorders>
            <w:noWrap/>
            <w:vAlign w:val="bottom"/>
            <w:hideMark/>
          </w:tcPr>
          <w:p w14:paraId="6B8820B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708</w:t>
            </w:r>
          </w:p>
        </w:tc>
      </w:tr>
      <w:tr w:rsidR="00F94C48" w:rsidRPr="009474E3" w14:paraId="2EF245F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226488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165</w:t>
            </w:r>
          </w:p>
        </w:tc>
        <w:tc>
          <w:tcPr>
            <w:tcW w:w="3200" w:type="dxa"/>
            <w:tcBorders>
              <w:top w:val="nil"/>
              <w:left w:val="nil"/>
              <w:bottom w:val="single" w:sz="4" w:space="0" w:color="auto"/>
              <w:right w:val="single" w:sz="4" w:space="0" w:color="auto"/>
            </w:tcBorders>
            <w:vAlign w:val="center"/>
            <w:hideMark/>
          </w:tcPr>
          <w:p w14:paraId="31B931D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Strażacka</w:t>
            </w:r>
          </w:p>
        </w:tc>
        <w:tc>
          <w:tcPr>
            <w:tcW w:w="3180" w:type="dxa"/>
            <w:tcBorders>
              <w:top w:val="nil"/>
              <w:left w:val="nil"/>
              <w:bottom w:val="single" w:sz="4" w:space="0" w:color="auto"/>
              <w:right w:val="single" w:sz="4" w:space="0" w:color="auto"/>
            </w:tcBorders>
            <w:vAlign w:val="center"/>
            <w:hideMark/>
          </w:tcPr>
          <w:p w14:paraId="28BAEEC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667666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305</w:t>
            </w:r>
          </w:p>
        </w:tc>
        <w:tc>
          <w:tcPr>
            <w:tcW w:w="1240" w:type="dxa"/>
            <w:tcBorders>
              <w:top w:val="nil"/>
              <w:left w:val="nil"/>
              <w:bottom w:val="single" w:sz="4" w:space="0" w:color="auto"/>
              <w:right w:val="single" w:sz="4" w:space="0" w:color="auto"/>
            </w:tcBorders>
            <w:noWrap/>
            <w:vAlign w:val="bottom"/>
            <w:hideMark/>
          </w:tcPr>
          <w:p w14:paraId="67CFEE3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610</w:t>
            </w:r>
          </w:p>
        </w:tc>
      </w:tr>
      <w:tr w:rsidR="00F94C48" w:rsidRPr="009474E3" w14:paraId="481BADA1" w14:textId="77777777" w:rsidTr="00F94C48">
        <w:trPr>
          <w:trHeight w:val="480"/>
        </w:trPr>
        <w:tc>
          <w:tcPr>
            <w:tcW w:w="580" w:type="dxa"/>
            <w:tcBorders>
              <w:top w:val="nil"/>
              <w:left w:val="single" w:sz="4" w:space="0" w:color="auto"/>
              <w:bottom w:val="single" w:sz="4" w:space="0" w:color="auto"/>
              <w:right w:val="single" w:sz="4" w:space="0" w:color="auto"/>
            </w:tcBorders>
            <w:noWrap/>
            <w:vAlign w:val="center"/>
            <w:hideMark/>
          </w:tcPr>
          <w:p w14:paraId="1F72DEF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166</w:t>
            </w:r>
          </w:p>
        </w:tc>
        <w:tc>
          <w:tcPr>
            <w:tcW w:w="3200" w:type="dxa"/>
            <w:tcBorders>
              <w:top w:val="nil"/>
              <w:left w:val="nil"/>
              <w:bottom w:val="single" w:sz="4" w:space="0" w:color="auto"/>
              <w:right w:val="single" w:sz="4" w:space="0" w:color="auto"/>
            </w:tcBorders>
            <w:vAlign w:val="center"/>
            <w:hideMark/>
          </w:tcPr>
          <w:p w14:paraId="14E1439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Studzieniec</w:t>
            </w:r>
          </w:p>
        </w:tc>
        <w:tc>
          <w:tcPr>
            <w:tcW w:w="3180" w:type="dxa"/>
            <w:tcBorders>
              <w:top w:val="nil"/>
              <w:left w:val="nil"/>
              <w:bottom w:val="single" w:sz="4" w:space="0" w:color="auto"/>
              <w:right w:val="single" w:sz="4" w:space="0" w:color="auto"/>
            </w:tcBorders>
            <w:vAlign w:val="center"/>
            <w:hideMark/>
          </w:tcPr>
          <w:p w14:paraId="20EB9E4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od ul. Napoleońskiej do ul. Diamentowej)</w:t>
            </w:r>
          </w:p>
        </w:tc>
        <w:tc>
          <w:tcPr>
            <w:tcW w:w="1300" w:type="dxa"/>
            <w:tcBorders>
              <w:top w:val="nil"/>
              <w:left w:val="nil"/>
              <w:bottom w:val="single" w:sz="4" w:space="0" w:color="auto"/>
              <w:right w:val="single" w:sz="4" w:space="0" w:color="auto"/>
            </w:tcBorders>
            <w:noWrap/>
            <w:vAlign w:val="bottom"/>
            <w:hideMark/>
          </w:tcPr>
          <w:p w14:paraId="0A22CA4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1302</w:t>
            </w:r>
          </w:p>
        </w:tc>
        <w:tc>
          <w:tcPr>
            <w:tcW w:w="1240" w:type="dxa"/>
            <w:tcBorders>
              <w:top w:val="nil"/>
              <w:left w:val="nil"/>
              <w:bottom w:val="single" w:sz="4" w:space="0" w:color="auto"/>
              <w:right w:val="single" w:sz="4" w:space="0" w:color="auto"/>
            </w:tcBorders>
            <w:noWrap/>
            <w:vAlign w:val="bottom"/>
            <w:hideMark/>
          </w:tcPr>
          <w:p w14:paraId="73B6D52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2604</w:t>
            </w:r>
          </w:p>
        </w:tc>
      </w:tr>
      <w:tr w:rsidR="00F94C48" w:rsidRPr="009474E3" w14:paraId="0E2D784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8E0D48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167</w:t>
            </w:r>
          </w:p>
        </w:tc>
        <w:tc>
          <w:tcPr>
            <w:tcW w:w="3200" w:type="dxa"/>
            <w:tcBorders>
              <w:top w:val="nil"/>
              <w:left w:val="nil"/>
              <w:bottom w:val="single" w:sz="4" w:space="0" w:color="auto"/>
              <w:right w:val="single" w:sz="4" w:space="0" w:color="auto"/>
            </w:tcBorders>
            <w:vAlign w:val="center"/>
            <w:hideMark/>
          </w:tcPr>
          <w:p w14:paraId="14460D1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Sucharskiego</w:t>
            </w:r>
          </w:p>
        </w:tc>
        <w:tc>
          <w:tcPr>
            <w:tcW w:w="3180" w:type="dxa"/>
            <w:tcBorders>
              <w:top w:val="nil"/>
              <w:left w:val="nil"/>
              <w:bottom w:val="single" w:sz="4" w:space="0" w:color="auto"/>
              <w:right w:val="single" w:sz="4" w:space="0" w:color="auto"/>
            </w:tcBorders>
            <w:vAlign w:val="center"/>
            <w:hideMark/>
          </w:tcPr>
          <w:p w14:paraId="5E721C1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AABFF7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260</w:t>
            </w:r>
          </w:p>
        </w:tc>
        <w:tc>
          <w:tcPr>
            <w:tcW w:w="1240" w:type="dxa"/>
            <w:tcBorders>
              <w:top w:val="nil"/>
              <w:left w:val="nil"/>
              <w:bottom w:val="single" w:sz="4" w:space="0" w:color="auto"/>
              <w:right w:val="single" w:sz="4" w:space="0" w:color="auto"/>
            </w:tcBorders>
            <w:noWrap/>
            <w:vAlign w:val="bottom"/>
            <w:hideMark/>
          </w:tcPr>
          <w:p w14:paraId="1375182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520</w:t>
            </w:r>
          </w:p>
        </w:tc>
      </w:tr>
      <w:tr w:rsidR="00F94C48" w:rsidRPr="009474E3" w14:paraId="1FEB7DD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16BEDE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168</w:t>
            </w:r>
          </w:p>
        </w:tc>
        <w:tc>
          <w:tcPr>
            <w:tcW w:w="3200" w:type="dxa"/>
            <w:tcBorders>
              <w:top w:val="nil"/>
              <w:left w:val="nil"/>
              <w:bottom w:val="single" w:sz="4" w:space="0" w:color="auto"/>
              <w:right w:val="single" w:sz="4" w:space="0" w:color="auto"/>
            </w:tcBorders>
            <w:vAlign w:val="center"/>
            <w:hideMark/>
          </w:tcPr>
          <w:p w14:paraId="24933E1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Szarych Szeregów</w:t>
            </w:r>
          </w:p>
        </w:tc>
        <w:tc>
          <w:tcPr>
            <w:tcW w:w="3180" w:type="dxa"/>
            <w:tcBorders>
              <w:top w:val="nil"/>
              <w:left w:val="nil"/>
              <w:bottom w:val="single" w:sz="4" w:space="0" w:color="auto"/>
              <w:right w:val="single" w:sz="4" w:space="0" w:color="auto"/>
            </w:tcBorders>
            <w:vAlign w:val="center"/>
            <w:hideMark/>
          </w:tcPr>
          <w:p w14:paraId="3FC0E90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6B837C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163</w:t>
            </w:r>
          </w:p>
        </w:tc>
        <w:tc>
          <w:tcPr>
            <w:tcW w:w="1240" w:type="dxa"/>
            <w:tcBorders>
              <w:top w:val="nil"/>
              <w:left w:val="nil"/>
              <w:bottom w:val="single" w:sz="4" w:space="0" w:color="auto"/>
              <w:right w:val="single" w:sz="4" w:space="0" w:color="auto"/>
            </w:tcBorders>
            <w:noWrap/>
            <w:vAlign w:val="bottom"/>
            <w:hideMark/>
          </w:tcPr>
          <w:p w14:paraId="4441808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326</w:t>
            </w:r>
          </w:p>
        </w:tc>
      </w:tr>
      <w:tr w:rsidR="00F94C48" w:rsidRPr="009474E3" w14:paraId="0273F31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847D56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169</w:t>
            </w:r>
          </w:p>
        </w:tc>
        <w:tc>
          <w:tcPr>
            <w:tcW w:w="3200" w:type="dxa"/>
            <w:tcBorders>
              <w:top w:val="nil"/>
              <w:left w:val="nil"/>
              <w:bottom w:val="single" w:sz="4" w:space="0" w:color="auto"/>
              <w:right w:val="single" w:sz="4" w:space="0" w:color="auto"/>
            </w:tcBorders>
            <w:vAlign w:val="center"/>
            <w:hideMark/>
          </w:tcPr>
          <w:p w14:paraId="66D1EB7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Szczęsnej-Lesiowskiej</w:t>
            </w:r>
            <w:proofErr w:type="spellEnd"/>
          </w:p>
        </w:tc>
        <w:tc>
          <w:tcPr>
            <w:tcW w:w="3180" w:type="dxa"/>
            <w:tcBorders>
              <w:top w:val="nil"/>
              <w:left w:val="nil"/>
              <w:bottom w:val="single" w:sz="4" w:space="0" w:color="auto"/>
              <w:right w:val="single" w:sz="4" w:space="0" w:color="auto"/>
            </w:tcBorders>
            <w:vAlign w:val="center"/>
            <w:hideMark/>
          </w:tcPr>
          <w:p w14:paraId="1E4400E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1E3D71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754</w:t>
            </w:r>
          </w:p>
        </w:tc>
        <w:tc>
          <w:tcPr>
            <w:tcW w:w="1240" w:type="dxa"/>
            <w:tcBorders>
              <w:top w:val="nil"/>
              <w:left w:val="nil"/>
              <w:bottom w:val="single" w:sz="4" w:space="0" w:color="auto"/>
              <w:right w:val="single" w:sz="4" w:space="0" w:color="auto"/>
            </w:tcBorders>
            <w:noWrap/>
            <w:vAlign w:val="bottom"/>
            <w:hideMark/>
          </w:tcPr>
          <w:p w14:paraId="0CBE7AA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1508</w:t>
            </w:r>
          </w:p>
        </w:tc>
      </w:tr>
      <w:tr w:rsidR="00F94C48" w:rsidRPr="009474E3" w14:paraId="5DB0C28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542A44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170</w:t>
            </w:r>
          </w:p>
        </w:tc>
        <w:tc>
          <w:tcPr>
            <w:tcW w:w="3200" w:type="dxa"/>
            <w:tcBorders>
              <w:top w:val="nil"/>
              <w:left w:val="nil"/>
              <w:bottom w:val="single" w:sz="4" w:space="0" w:color="auto"/>
              <w:right w:val="single" w:sz="4" w:space="0" w:color="auto"/>
            </w:tcBorders>
            <w:vAlign w:val="center"/>
            <w:hideMark/>
          </w:tcPr>
          <w:p w14:paraId="58A63F7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Szewska</w:t>
            </w:r>
          </w:p>
        </w:tc>
        <w:tc>
          <w:tcPr>
            <w:tcW w:w="3180" w:type="dxa"/>
            <w:tcBorders>
              <w:top w:val="nil"/>
              <w:left w:val="nil"/>
              <w:bottom w:val="single" w:sz="4" w:space="0" w:color="auto"/>
              <w:right w:val="single" w:sz="4" w:space="0" w:color="auto"/>
            </w:tcBorders>
            <w:vAlign w:val="center"/>
            <w:hideMark/>
          </w:tcPr>
          <w:p w14:paraId="7CDCD39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EAE96F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116</w:t>
            </w:r>
          </w:p>
        </w:tc>
        <w:tc>
          <w:tcPr>
            <w:tcW w:w="1240" w:type="dxa"/>
            <w:tcBorders>
              <w:top w:val="nil"/>
              <w:left w:val="nil"/>
              <w:bottom w:val="single" w:sz="4" w:space="0" w:color="auto"/>
              <w:right w:val="single" w:sz="4" w:space="0" w:color="auto"/>
            </w:tcBorders>
            <w:noWrap/>
            <w:vAlign w:val="bottom"/>
            <w:hideMark/>
          </w:tcPr>
          <w:p w14:paraId="4AE210F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232</w:t>
            </w:r>
          </w:p>
        </w:tc>
      </w:tr>
      <w:tr w:rsidR="00F94C48" w:rsidRPr="009474E3" w14:paraId="7ACCB6B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123416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171</w:t>
            </w:r>
          </w:p>
        </w:tc>
        <w:tc>
          <w:tcPr>
            <w:tcW w:w="3200" w:type="dxa"/>
            <w:tcBorders>
              <w:top w:val="nil"/>
              <w:left w:val="nil"/>
              <w:bottom w:val="single" w:sz="4" w:space="0" w:color="auto"/>
              <w:right w:val="single" w:sz="4" w:space="0" w:color="auto"/>
            </w:tcBorders>
            <w:vAlign w:val="center"/>
            <w:hideMark/>
          </w:tcPr>
          <w:p w14:paraId="20910B8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Szkolna</w:t>
            </w:r>
          </w:p>
        </w:tc>
        <w:tc>
          <w:tcPr>
            <w:tcW w:w="3180" w:type="dxa"/>
            <w:tcBorders>
              <w:top w:val="nil"/>
              <w:left w:val="nil"/>
              <w:bottom w:val="single" w:sz="4" w:space="0" w:color="auto"/>
              <w:right w:val="single" w:sz="4" w:space="0" w:color="auto"/>
            </w:tcBorders>
            <w:vAlign w:val="center"/>
            <w:hideMark/>
          </w:tcPr>
          <w:p w14:paraId="7772E35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D89A45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268</w:t>
            </w:r>
          </w:p>
        </w:tc>
        <w:tc>
          <w:tcPr>
            <w:tcW w:w="1240" w:type="dxa"/>
            <w:tcBorders>
              <w:top w:val="nil"/>
              <w:left w:val="nil"/>
              <w:bottom w:val="single" w:sz="4" w:space="0" w:color="auto"/>
              <w:right w:val="single" w:sz="4" w:space="0" w:color="auto"/>
            </w:tcBorders>
            <w:noWrap/>
            <w:vAlign w:val="bottom"/>
            <w:hideMark/>
          </w:tcPr>
          <w:p w14:paraId="7472FF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536</w:t>
            </w:r>
          </w:p>
        </w:tc>
      </w:tr>
      <w:tr w:rsidR="00F94C48" w:rsidRPr="009474E3" w14:paraId="700EE4F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A8A508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172</w:t>
            </w:r>
          </w:p>
        </w:tc>
        <w:tc>
          <w:tcPr>
            <w:tcW w:w="3200" w:type="dxa"/>
            <w:tcBorders>
              <w:top w:val="nil"/>
              <w:left w:val="nil"/>
              <w:bottom w:val="single" w:sz="4" w:space="0" w:color="auto"/>
              <w:right w:val="single" w:sz="4" w:space="0" w:color="auto"/>
            </w:tcBorders>
            <w:vAlign w:val="center"/>
            <w:hideMark/>
          </w:tcPr>
          <w:p w14:paraId="474091A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Szmaragdowa</w:t>
            </w:r>
          </w:p>
        </w:tc>
        <w:tc>
          <w:tcPr>
            <w:tcW w:w="3180" w:type="dxa"/>
            <w:tcBorders>
              <w:top w:val="nil"/>
              <w:left w:val="nil"/>
              <w:bottom w:val="single" w:sz="4" w:space="0" w:color="auto"/>
              <w:right w:val="single" w:sz="4" w:space="0" w:color="auto"/>
            </w:tcBorders>
            <w:vAlign w:val="center"/>
            <w:hideMark/>
          </w:tcPr>
          <w:p w14:paraId="132187F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86AF59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281</w:t>
            </w:r>
          </w:p>
        </w:tc>
        <w:tc>
          <w:tcPr>
            <w:tcW w:w="1240" w:type="dxa"/>
            <w:tcBorders>
              <w:top w:val="nil"/>
              <w:left w:val="nil"/>
              <w:bottom w:val="single" w:sz="4" w:space="0" w:color="auto"/>
              <w:right w:val="single" w:sz="4" w:space="0" w:color="auto"/>
            </w:tcBorders>
            <w:noWrap/>
            <w:vAlign w:val="bottom"/>
            <w:hideMark/>
          </w:tcPr>
          <w:p w14:paraId="0A5B6A6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562</w:t>
            </w:r>
          </w:p>
        </w:tc>
      </w:tr>
      <w:tr w:rsidR="00F94C48" w:rsidRPr="009474E3" w14:paraId="51A3753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6738E6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173</w:t>
            </w:r>
          </w:p>
        </w:tc>
        <w:tc>
          <w:tcPr>
            <w:tcW w:w="3200" w:type="dxa"/>
            <w:tcBorders>
              <w:top w:val="nil"/>
              <w:left w:val="nil"/>
              <w:bottom w:val="single" w:sz="4" w:space="0" w:color="auto"/>
              <w:right w:val="single" w:sz="4" w:space="0" w:color="auto"/>
            </w:tcBorders>
            <w:vAlign w:val="center"/>
            <w:hideMark/>
          </w:tcPr>
          <w:p w14:paraId="1A2A22B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Szpitalna</w:t>
            </w:r>
          </w:p>
        </w:tc>
        <w:tc>
          <w:tcPr>
            <w:tcW w:w="3180" w:type="dxa"/>
            <w:tcBorders>
              <w:top w:val="nil"/>
              <w:left w:val="nil"/>
              <w:bottom w:val="single" w:sz="4" w:space="0" w:color="auto"/>
              <w:right w:val="single" w:sz="4" w:space="0" w:color="auto"/>
            </w:tcBorders>
            <w:vAlign w:val="center"/>
            <w:hideMark/>
          </w:tcPr>
          <w:p w14:paraId="5D837E0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886DCC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220</w:t>
            </w:r>
          </w:p>
        </w:tc>
        <w:tc>
          <w:tcPr>
            <w:tcW w:w="1240" w:type="dxa"/>
            <w:tcBorders>
              <w:top w:val="nil"/>
              <w:left w:val="nil"/>
              <w:bottom w:val="single" w:sz="4" w:space="0" w:color="auto"/>
              <w:right w:val="single" w:sz="4" w:space="0" w:color="auto"/>
            </w:tcBorders>
            <w:noWrap/>
            <w:vAlign w:val="bottom"/>
            <w:hideMark/>
          </w:tcPr>
          <w:p w14:paraId="08D0E9B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440</w:t>
            </w:r>
          </w:p>
        </w:tc>
      </w:tr>
      <w:tr w:rsidR="00F94C48" w:rsidRPr="009474E3" w14:paraId="42ADBF7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6D38C8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174</w:t>
            </w:r>
          </w:p>
        </w:tc>
        <w:tc>
          <w:tcPr>
            <w:tcW w:w="3200" w:type="dxa"/>
            <w:tcBorders>
              <w:top w:val="nil"/>
              <w:left w:val="nil"/>
              <w:bottom w:val="single" w:sz="4" w:space="0" w:color="auto"/>
              <w:right w:val="single" w:sz="4" w:space="0" w:color="auto"/>
            </w:tcBorders>
            <w:vAlign w:val="center"/>
            <w:hideMark/>
          </w:tcPr>
          <w:p w14:paraId="7CC1F11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Szwejkowskiego</w:t>
            </w:r>
          </w:p>
        </w:tc>
        <w:tc>
          <w:tcPr>
            <w:tcW w:w="3180" w:type="dxa"/>
            <w:tcBorders>
              <w:top w:val="nil"/>
              <w:left w:val="nil"/>
              <w:bottom w:val="single" w:sz="4" w:space="0" w:color="auto"/>
              <w:right w:val="single" w:sz="4" w:space="0" w:color="auto"/>
            </w:tcBorders>
            <w:vAlign w:val="center"/>
            <w:hideMark/>
          </w:tcPr>
          <w:p w14:paraId="374A594B" w14:textId="77777777" w:rsidR="00F94C48" w:rsidRPr="009474E3" w:rsidRDefault="00F94C48">
            <w:pPr>
              <w:spacing w:after="0" w:line="256" w:lineRule="auto"/>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A50619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156</w:t>
            </w:r>
          </w:p>
        </w:tc>
        <w:tc>
          <w:tcPr>
            <w:tcW w:w="1240" w:type="dxa"/>
            <w:tcBorders>
              <w:top w:val="nil"/>
              <w:left w:val="nil"/>
              <w:bottom w:val="single" w:sz="4" w:space="0" w:color="auto"/>
              <w:right w:val="single" w:sz="4" w:space="0" w:color="auto"/>
            </w:tcBorders>
            <w:noWrap/>
            <w:vAlign w:val="bottom"/>
            <w:hideMark/>
          </w:tcPr>
          <w:p w14:paraId="38BCEBC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312</w:t>
            </w:r>
          </w:p>
        </w:tc>
      </w:tr>
      <w:tr w:rsidR="00F94C48" w:rsidRPr="009474E3" w14:paraId="60A9A290"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E96ABA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175</w:t>
            </w:r>
          </w:p>
        </w:tc>
        <w:tc>
          <w:tcPr>
            <w:tcW w:w="3200" w:type="dxa"/>
            <w:tcBorders>
              <w:top w:val="nil"/>
              <w:left w:val="nil"/>
              <w:bottom w:val="single" w:sz="4" w:space="0" w:color="auto"/>
              <w:right w:val="single" w:sz="4" w:space="0" w:color="auto"/>
            </w:tcBorders>
            <w:vAlign w:val="center"/>
            <w:hideMark/>
          </w:tcPr>
          <w:p w14:paraId="15439F0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Ślesickiego </w:t>
            </w:r>
          </w:p>
        </w:tc>
        <w:tc>
          <w:tcPr>
            <w:tcW w:w="3180" w:type="dxa"/>
            <w:tcBorders>
              <w:top w:val="nil"/>
              <w:left w:val="nil"/>
              <w:bottom w:val="single" w:sz="4" w:space="0" w:color="auto"/>
              <w:right w:val="single" w:sz="4" w:space="0" w:color="auto"/>
            </w:tcBorders>
            <w:vAlign w:val="center"/>
            <w:hideMark/>
          </w:tcPr>
          <w:p w14:paraId="5E37967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59460C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316</w:t>
            </w:r>
          </w:p>
        </w:tc>
        <w:tc>
          <w:tcPr>
            <w:tcW w:w="1240" w:type="dxa"/>
            <w:tcBorders>
              <w:top w:val="nil"/>
              <w:left w:val="nil"/>
              <w:bottom w:val="single" w:sz="4" w:space="0" w:color="auto"/>
              <w:right w:val="single" w:sz="4" w:space="0" w:color="auto"/>
            </w:tcBorders>
            <w:noWrap/>
            <w:vAlign w:val="bottom"/>
            <w:hideMark/>
          </w:tcPr>
          <w:p w14:paraId="785143F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632</w:t>
            </w:r>
          </w:p>
        </w:tc>
      </w:tr>
      <w:tr w:rsidR="00F94C48" w:rsidRPr="009474E3" w14:paraId="524DF02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6CE58E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176</w:t>
            </w:r>
          </w:p>
        </w:tc>
        <w:tc>
          <w:tcPr>
            <w:tcW w:w="3200" w:type="dxa"/>
            <w:tcBorders>
              <w:top w:val="nil"/>
              <w:left w:val="nil"/>
              <w:bottom w:val="single" w:sz="4" w:space="0" w:color="auto"/>
              <w:right w:val="single" w:sz="4" w:space="0" w:color="auto"/>
            </w:tcBorders>
            <w:vAlign w:val="center"/>
            <w:hideMark/>
          </w:tcPr>
          <w:p w14:paraId="1536B4E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Św. Anny </w:t>
            </w:r>
          </w:p>
        </w:tc>
        <w:tc>
          <w:tcPr>
            <w:tcW w:w="3180" w:type="dxa"/>
            <w:tcBorders>
              <w:top w:val="nil"/>
              <w:left w:val="nil"/>
              <w:bottom w:val="single" w:sz="4" w:space="0" w:color="auto"/>
              <w:right w:val="single" w:sz="4" w:space="0" w:color="auto"/>
            </w:tcBorders>
            <w:vAlign w:val="center"/>
            <w:hideMark/>
          </w:tcPr>
          <w:p w14:paraId="6EC5A60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F7E49C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183</w:t>
            </w:r>
          </w:p>
        </w:tc>
        <w:tc>
          <w:tcPr>
            <w:tcW w:w="1240" w:type="dxa"/>
            <w:tcBorders>
              <w:top w:val="nil"/>
              <w:left w:val="nil"/>
              <w:bottom w:val="single" w:sz="4" w:space="0" w:color="auto"/>
              <w:right w:val="single" w:sz="4" w:space="0" w:color="auto"/>
            </w:tcBorders>
            <w:noWrap/>
            <w:vAlign w:val="bottom"/>
            <w:hideMark/>
          </w:tcPr>
          <w:p w14:paraId="1AE15A3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366</w:t>
            </w:r>
          </w:p>
        </w:tc>
      </w:tr>
      <w:tr w:rsidR="00F94C48" w:rsidRPr="009474E3" w14:paraId="2B6746F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302E6A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177</w:t>
            </w:r>
          </w:p>
        </w:tc>
        <w:tc>
          <w:tcPr>
            <w:tcW w:w="3200" w:type="dxa"/>
            <w:tcBorders>
              <w:top w:val="nil"/>
              <w:left w:val="nil"/>
              <w:bottom w:val="single" w:sz="4" w:space="0" w:color="auto"/>
              <w:right w:val="single" w:sz="4" w:space="0" w:color="auto"/>
            </w:tcBorders>
            <w:vAlign w:val="center"/>
            <w:hideMark/>
          </w:tcPr>
          <w:p w14:paraId="7157706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Św. Wojciecha Aleja</w:t>
            </w:r>
          </w:p>
        </w:tc>
        <w:tc>
          <w:tcPr>
            <w:tcW w:w="3180" w:type="dxa"/>
            <w:tcBorders>
              <w:top w:val="nil"/>
              <w:left w:val="nil"/>
              <w:bottom w:val="single" w:sz="4" w:space="0" w:color="auto"/>
              <w:right w:val="single" w:sz="4" w:space="0" w:color="auto"/>
            </w:tcBorders>
            <w:vAlign w:val="center"/>
            <w:hideMark/>
          </w:tcPr>
          <w:p w14:paraId="427F1FA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1EEA24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2116</w:t>
            </w:r>
          </w:p>
        </w:tc>
        <w:tc>
          <w:tcPr>
            <w:tcW w:w="1240" w:type="dxa"/>
            <w:tcBorders>
              <w:top w:val="nil"/>
              <w:left w:val="nil"/>
              <w:bottom w:val="single" w:sz="4" w:space="0" w:color="auto"/>
              <w:right w:val="single" w:sz="4" w:space="0" w:color="auto"/>
            </w:tcBorders>
            <w:noWrap/>
            <w:vAlign w:val="bottom"/>
            <w:hideMark/>
          </w:tcPr>
          <w:p w14:paraId="5AD4A91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4232</w:t>
            </w:r>
          </w:p>
        </w:tc>
      </w:tr>
      <w:tr w:rsidR="00F94C48" w:rsidRPr="009474E3" w14:paraId="4EF59B1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419943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178</w:t>
            </w:r>
          </w:p>
        </w:tc>
        <w:tc>
          <w:tcPr>
            <w:tcW w:w="3200" w:type="dxa"/>
            <w:tcBorders>
              <w:top w:val="nil"/>
              <w:left w:val="nil"/>
              <w:bottom w:val="single" w:sz="4" w:space="0" w:color="auto"/>
              <w:right w:val="single" w:sz="4" w:space="0" w:color="auto"/>
            </w:tcBorders>
            <w:vAlign w:val="center"/>
            <w:hideMark/>
          </w:tcPr>
          <w:p w14:paraId="54580E2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Świerkowa</w:t>
            </w:r>
          </w:p>
        </w:tc>
        <w:tc>
          <w:tcPr>
            <w:tcW w:w="3180" w:type="dxa"/>
            <w:tcBorders>
              <w:top w:val="nil"/>
              <w:left w:val="nil"/>
              <w:bottom w:val="single" w:sz="4" w:space="0" w:color="auto"/>
              <w:right w:val="single" w:sz="4" w:space="0" w:color="auto"/>
            </w:tcBorders>
            <w:vAlign w:val="center"/>
            <w:hideMark/>
          </w:tcPr>
          <w:p w14:paraId="5124820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09E254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240</w:t>
            </w:r>
          </w:p>
        </w:tc>
        <w:tc>
          <w:tcPr>
            <w:tcW w:w="1240" w:type="dxa"/>
            <w:tcBorders>
              <w:top w:val="nil"/>
              <w:left w:val="nil"/>
              <w:bottom w:val="single" w:sz="4" w:space="0" w:color="auto"/>
              <w:right w:val="single" w:sz="4" w:space="0" w:color="auto"/>
            </w:tcBorders>
            <w:noWrap/>
            <w:vAlign w:val="bottom"/>
            <w:hideMark/>
          </w:tcPr>
          <w:p w14:paraId="4E091EF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480</w:t>
            </w:r>
          </w:p>
        </w:tc>
      </w:tr>
      <w:tr w:rsidR="00F94C48" w:rsidRPr="009474E3" w14:paraId="1732D4A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F4C5B0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179</w:t>
            </w:r>
          </w:p>
        </w:tc>
        <w:tc>
          <w:tcPr>
            <w:tcW w:w="3200" w:type="dxa"/>
            <w:tcBorders>
              <w:top w:val="nil"/>
              <w:left w:val="nil"/>
              <w:bottom w:val="single" w:sz="4" w:space="0" w:color="auto"/>
              <w:right w:val="single" w:sz="4" w:space="0" w:color="auto"/>
            </w:tcBorders>
            <w:vAlign w:val="center"/>
            <w:hideMark/>
          </w:tcPr>
          <w:p w14:paraId="6F4C53C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Targowa</w:t>
            </w:r>
          </w:p>
        </w:tc>
        <w:tc>
          <w:tcPr>
            <w:tcW w:w="3180" w:type="dxa"/>
            <w:tcBorders>
              <w:top w:val="nil"/>
              <w:left w:val="nil"/>
              <w:bottom w:val="single" w:sz="4" w:space="0" w:color="auto"/>
              <w:right w:val="single" w:sz="4" w:space="0" w:color="auto"/>
            </w:tcBorders>
            <w:vAlign w:val="center"/>
            <w:hideMark/>
          </w:tcPr>
          <w:p w14:paraId="5E36393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13E5AB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321</w:t>
            </w:r>
          </w:p>
        </w:tc>
        <w:tc>
          <w:tcPr>
            <w:tcW w:w="1240" w:type="dxa"/>
            <w:tcBorders>
              <w:top w:val="nil"/>
              <w:left w:val="nil"/>
              <w:bottom w:val="single" w:sz="4" w:space="0" w:color="auto"/>
              <w:right w:val="single" w:sz="4" w:space="0" w:color="auto"/>
            </w:tcBorders>
            <w:noWrap/>
            <w:vAlign w:val="bottom"/>
            <w:hideMark/>
          </w:tcPr>
          <w:p w14:paraId="302BB10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642</w:t>
            </w:r>
          </w:p>
        </w:tc>
      </w:tr>
      <w:tr w:rsidR="00F94C48" w:rsidRPr="009474E3" w14:paraId="1D0AC97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415ABB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180</w:t>
            </w:r>
          </w:p>
        </w:tc>
        <w:tc>
          <w:tcPr>
            <w:tcW w:w="3200" w:type="dxa"/>
            <w:tcBorders>
              <w:top w:val="nil"/>
              <w:left w:val="nil"/>
              <w:bottom w:val="single" w:sz="4" w:space="0" w:color="auto"/>
              <w:right w:val="single" w:sz="4" w:space="0" w:color="auto"/>
            </w:tcBorders>
            <w:vAlign w:val="center"/>
            <w:hideMark/>
          </w:tcPr>
          <w:p w14:paraId="1E6A690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Traugutta</w:t>
            </w:r>
          </w:p>
        </w:tc>
        <w:tc>
          <w:tcPr>
            <w:tcW w:w="3180" w:type="dxa"/>
            <w:tcBorders>
              <w:top w:val="nil"/>
              <w:left w:val="nil"/>
              <w:bottom w:val="single" w:sz="4" w:space="0" w:color="auto"/>
              <w:right w:val="single" w:sz="4" w:space="0" w:color="auto"/>
            </w:tcBorders>
            <w:vAlign w:val="center"/>
            <w:hideMark/>
          </w:tcPr>
          <w:p w14:paraId="734BCC3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DE64D4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187</w:t>
            </w:r>
          </w:p>
        </w:tc>
        <w:tc>
          <w:tcPr>
            <w:tcW w:w="1240" w:type="dxa"/>
            <w:tcBorders>
              <w:top w:val="nil"/>
              <w:left w:val="nil"/>
              <w:bottom w:val="single" w:sz="4" w:space="0" w:color="auto"/>
              <w:right w:val="single" w:sz="4" w:space="0" w:color="auto"/>
            </w:tcBorders>
            <w:noWrap/>
            <w:vAlign w:val="bottom"/>
            <w:hideMark/>
          </w:tcPr>
          <w:p w14:paraId="4730251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374</w:t>
            </w:r>
          </w:p>
        </w:tc>
      </w:tr>
      <w:tr w:rsidR="00F94C48" w:rsidRPr="009474E3" w14:paraId="30032B6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1DF3D8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181</w:t>
            </w:r>
          </w:p>
        </w:tc>
        <w:tc>
          <w:tcPr>
            <w:tcW w:w="3200" w:type="dxa"/>
            <w:tcBorders>
              <w:top w:val="nil"/>
              <w:left w:val="nil"/>
              <w:bottom w:val="single" w:sz="4" w:space="0" w:color="auto"/>
              <w:right w:val="single" w:sz="4" w:space="0" w:color="auto"/>
            </w:tcBorders>
            <w:vAlign w:val="center"/>
            <w:hideMark/>
          </w:tcPr>
          <w:p w14:paraId="2C4874C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Tulipanowa</w:t>
            </w:r>
          </w:p>
        </w:tc>
        <w:tc>
          <w:tcPr>
            <w:tcW w:w="3180" w:type="dxa"/>
            <w:tcBorders>
              <w:top w:val="nil"/>
              <w:left w:val="nil"/>
              <w:bottom w:val="single" w:sz="4" w:space="0" w:color="auto"/>
              <w:right w:val="single" w:sz="4" w:space="0" w:color="auto"/>
            </w:tcBorders>
            <w:vAlign w:val="center"/>
            <w:hideMark/>
          </w:tcPr>
          <w:p w14:paraId="72B5D9F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5782F2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200</w:t>
            </w:r>
          </w:p>
        </w:tc>
        <w:tc>
          <w:tcPr>
            <w:tcW w:w="1240" w:type="dxa"/>
            <w:tcBorders>
              <w:top w:val="nil"/>
              <w:left w:val="nil"/>
              <w:bottom w:val="single" w:sz="4" w:space="0" w:color="auto"/>
              <w:right w:val="single" w:sz="4" w:space="0" w:color="auto"/>
            </w:tcBorders>
            <w:noWrap/>
            <w:vAlign w:val="bottom"/>
            <w:hideMark/>
          </w:tcPr>
          <w:p w14:paraId="2EB6A5C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400</w:t>
            </w:r>
          </w:p>
        </w:tc>
      </w:tr>
      <w:tr w:rsidR="00F94C48" w:rsidRPr="009474E3" w14:paraId="395765F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4A59D7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182</w:t>
            </w:r>
          </w:p>
        </w:tc>
        <w:tc>
          <w:tcPr>
            <w:tcW w:w="3200" w:type="dxa"/>
            <w:tcBorders>
              <w:top w:val="nil"/>
              <w:left w:val="nil"/>
              <w:bottom w:val="single" w:sz="4" w:space="0" w:color="auto"/>
              <w:right w:val="single" w:sz="4" w:space="0" w:color="auto"/>
            </w:tcBorders>
            <w:vAlign w:val="center"/>
            <w:hideMark/>
          </w:tcPr>
          <w:p w14:paraId="609584F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Turystyczna</w:t>
            </w:r>
          </w:p>
        </w:tc>
        <w:tc>
          <w:tcPr>
            <w:tcW w:w="3180" w:type="dxa"/>
            <w:tcBorders>
              <w:top w:val="nil"/>
              <w:left w:val="nil"/>
              <w:bottom w:val="single" w:sz="4" w:space="0" w:color="auto"/>
              <w:right w:val="single" w:sz="4" w:space="0" w:color="auto"/>
            </w:tcBorders>
            <w:vAlign w:val="center"/>
            <w:hideMark/>
          </w:tcPr>
          <w:p w14:paraId="6319CE5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00CDF2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511</w:t>
            </w:r>
          </w:p>
        </w:tc>
        <w:tc>
          <w:tcPr>
            <w:tcW w:w="1240" w:type="dxa"/>
            <w:tcBorders>
              <w:top w:val="nil"/>
              <w:left w:val="nil"/>
              <w:bottom w:val="single" w:sz="4" w:space="0" w:color="auto"/>
              <w:right w:val="single" w:sz="4" w:space="0" w:color="auto"/>
            </w:tcBorders>
            <w:noWrap/>
            <w:vAlign w:val="bottom"/>
            <w:hideMark/>
          </w:tcPr>
          <w:p w14:paraId="38DAB4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1022</w:t>
            </w:r>
          </w:p>
        </w:tc>
      </w:tr>
      <w:tr w:rsidR="00F94C48" w:rsidRPr="009474E3" w14:paraId="03C87C3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8EF2C0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183</w:t>
            </w:r>
          </w:p>
        </w:tc>
        <w:tc>
          <w:tcPr>
            <w:tcW w:w="3200" w:type="dxa"/>
            <w:tcBorders>
              <w:top w:val="nil"/>
              <w:left w:val="nil"/>
              <w:bottom w:val="single" w:sz="4" w:space="0" w:color="auto"/>
              <w:right w:val="single" w:sz="4" w:space="0" w:color="auto"/>
            </w:tcBorders>
            <w:vAlign w:val="center"/>
            <w:hideMark/>
          </w:tcPr>
          <w:p w14:paraId="3A7952C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Tuwima</w:t>
            </w:r>
          </w:p>
        </w:tc>
        <w:tc>
          <w:tcPr>
            <w:tcW w:w="3180" w:type="dxa"/>
            <w:tcBorders>
              <w:top w:val="nil"/>
              <w:left w:val="nil"/>
              <w:bottom w:val="single" w:sz="4" w:space="0" w:color="auto"/>
              <w:right w:val="single" w:sz="4" w:space="0" w:color="auto"/>
            </w:tcBorders>
            <w:vAlign w:val="center"/>
            <w:hideMark/>
          </w:tcPr>
          <w:p w14:paraId="5B69594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39319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196</w:t>
            </w:r>
          </w:p>
        </w:tc>
        <w:tc>
          <w:tcPr>
            <w:tcW w:w="1240" w:type="dxa"/>
            <w:tcBorders>
              <w:top w:val="nil"/>
              <w:left w:val="nil"/>
              <w:bottom w:val="single" w:sz="4" w:space="0" w:color="auto"/>
              <w:right w:val="single" w:sz="4" w:space="0" w:color="auto"/>
            </w:tcBorders>
            <w:noWrap/>
            <w:vAlign w:val="bottom"/>
            <w:hideMark/>
          </w:tcPr>
          <w:p w14:paraId="6D5227A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392</w:t>
            </w:r>
          </w:p>
        </w:tc>
      </w:tr>
      <w:tr w:rsidR="00F94C48" w:rsidRPr="009474E3" w14:paraId="76D55D0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D51897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184</w:t>
            </w:r>
          </w:p>
        </w:tc>
        <w:tc>
          <w:tcPr>
            <w:tcW w:w="3200" w:type="dxa"/>
            <w:tcBorders>
              <w:top w:val="nil"/>
              <w:left w:val="nil"/>
              <w:bottom w:val="single" w:sz="4" w:space="0" w:color="auto"/>
              <w:right w:val="single" w:sz="4" w:space="0" w:color="auto"/>
            </w:tcBorders>
            <w:vAlign w:val="center"/>
            <w:hideMark/>
          </w:tcPr>
          <w:p w14:paraId="7C138B5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Warszawska</w:t>
            </w:r>
          </w:p>
        </w:tc>
        <w:tc>
          <w:tcPr>
            <w:tcW w:w="3180" w:type="dxa"/>
            <w:tcBorders>
              <w:top w:val="nil"/>
              <w:left w:val="nil"/>
              <w:bottom w:val="single" w:sz="4" w:space="0" w:color="auto"/>
              <w:right w:val="single" w:sz="4" w:space="0" w:color="auto"/>
            </w:tcBorders>
            <w:vAlign w:val="center"/>
            <w:hideMark/>
          </w:tcPr>
          <w:p w14:paraId="14D69FF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(boczna przy nr 46)</w:t>
            </w:r>
          </w:p>
        </w:tc>
        <w:tc>
          <w:tcPr>
            <w:tcW w:w="1300" w:type="dxa"/>
            <w:tcBorders>
              <w:top w:val="nil"/>
              <w:left w:val="nil"/>
              <w:bottom w:val="single" w:sz="4" w:space="0" w:color="auto"/>
              <w:right w:val="single" w:sz="4" w:space="0" w:color="auto"/>
            </w:tcBorders>
            <w:noWrap/>
            <w:vAlign w:val="bottom"/>
            <w:hideMark/>
          </w:tcPr>
          <w:p w14:paraId="08C49D1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117</w:t>
            </w:r>
          </w:p>
        </w:tc>
        <w:tc>
          <w:tcPr>
            <w:tcW w:w="1240" w:type="dxa"/>
            <w:tcBorders>
              <w:top w:val="nil"/>
              <w:left w:val="nil"/>
              <w:bottom w:val="single" w:sz="4" w:space="0" w:color="auto"/>
              <w:right w:val="single" w:sz="4" w:space="0" w:color="auto"/>
            </w:tcBorders>
            <w:noWrap/>
            <w:vAlign w:val="bottom"/>
            <w:hideMark/>
          </w:tcPr>
          <w:p w14:paraId="79CADEE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234</w:t>
            </w:r>
          </w:p>
        </w:tc>
      </w:tr>
      <w:tr w:rsidR="00F94C48" w:rsidRPr="009474E3" w14:paraId="0A8C6D7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25F39D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185</w:t>
            </w:r>
          </w:p>
        </w:tc>
        <w:tc>
          <w:tcPr>
            <w:tcW w:w="3200" w:type="dxa"/>
            <w:tcBorders>
              <w:top w:val="nil"/>
              <w:left w:val="nil"/>
              <w:bottom w:val="single" w:sz="4" w:space="0" w:color="auto"/>
              <w:right w:val="single" w:sz="4" w:space="0" w:color="auto"/>
            </w:tcBorders>
            <w:vAlign w:val="center"/>
            <w:hideMark/>
          </w:tcPr>
          <w:p w14:paraId="4A3B255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Warszawska</w:t>
            </w:r>
          </w:p>
        </w:tc>
        <w:tc>
          <w:tcPr>
            <w:tcW w:w="3180" w:type="dxa"/>
            <w:tcBorders>
              <w:top w:val="nil"/>
              <w:left w:val="nil"/>
              <w:bottom w:val="single" w:sz="4" w:space="0" w:color="auto"/>
              <w:right w:val="single" w:sz="4" w:space="0" w:color="auto"/>
            </w:tcBorders>
            <w:vAlign w:val="center"/>
            <w:hideMark/>
          </w:tcPr>
          <w:p w14:paraId="5A14E0B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(boczna przy nr 67/1)</w:t>
            </w:r>
          </w:p>
        </w:tc>
        <w:tc>
          <w:tcPr>
            <w:tcW w:w="1300" w:type="dxa"/>
            <w:tcBorders>
              <w:top w:val="nil"/>
              <w:left w:val="nil"/>
              <w:bottom w:val="single" w:sz="4" w:space="0" w:color="auto"/>
              <w:right w:val="single" w:sz="4" w:space="0" w:color="auto"/>
            </w:tcBorders>
            <w:noWrap/>
            <w:vAlign w:val="bottom"/>
            <w:hideMark/>
          </w:tcPr>
          <w:p w14:paraId="6DFD78F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w:t>
            </w:r>
          </w:p>
        </w:tc>
        <w:tc>
          <w:tcPr>
            <w:tcW w:w="1240" w:type="dxa"/>
            <w:tcBorders>
              <w:top w:val="nil"/>
              <w:left w:val="nil"/>
              <w:bottom w:val="single" w:sz="4" w:space="0" w:color="auto"/>
              <w:right w:val="single" w:sz="4" w:space="0" w:color="auto"/>
            </w:tcBorders>
            <w:noWrap/>
            <w:vAlign w:val="bottom"/>
            <w:hideMark/>
          </w:tcPr>
          <w:p w14:paraId="301757B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176</w:t>
            </w:r>
          </w:p>
        </w:tc>
      </w:tr>
      <w:tr w:rsidR="00F94C48" w:rsidRPr="009474E3" w14:paraId="46F13A7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850E06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186</w:t>
            </w:r>
          </w:p>
        </w:tc>
        <w:tc>
          <w:tcPr>
            <w:tcW w:w="3200" w:type="dxa"/>
            <w:tcBorders>
              <w:top w:val="nil"/>
              <w:left w:val="nil"/>
              <w:bottom w:val="single" w:sz="4" w:space="0" w:color="auto"/>
              <w:right w:val="single" w:sz="4" w:space="0" w:color="auto"/>
            </w:tcBorders>
            <w:vAlign w:val="center"/>
            <w:hideMark/>
          </w:tcPr>
          <w:p w14:paraId="61BD854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Wasiłowskiego</w:t>
            </w:r>
            <w:proofErr w:type="spellEnd"/>
          </w:p>
        </w:tc>
        <w:tc>
          <w:tcPr>
            <w:tcW w:w="3180" w:type="dxa"/>
            <w:tcBorders>
              <w:top w:val="nil"/>
              <w:left w:val="nil"/>
              <w:bottom w:val="single" w:sz="4" w:space="0" w:color="auto"/>
              <w:right w:val="single" w:sz="4" w:space="0" w:color="auto"/>
            </w:tcBorders>
            <w:vAlign w:val="center"/>
            <w:hideMark/>
          </w:tcPr>
          <w:p w14:paraId="3EAF58B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7EBA02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w:t>
            </w:r>
          </w:p>
        </w:tc>
        <w:tc>
          <w:tcPr>
            <w:tcW w:w="1240" w:type="dxa"/>
            <w:tcBorders>
              <w:top w:val="nil"/>
              <w:left w:val="nil"/>
              <w:bottom w:val="single" w:sz="4" w:space="0" w:color="auto"/>
              <w:right w:val="single" w:sz="4" w:space="0" w:color="auto"/>
            </w:tcBorders>
            <w:noWrap/>
            <w:vAlign w:val="bottom"/>
            <w:hideMark/>
          </w:tcPr>
          <w:p w14:paraId="556CB88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142</w:t>
            </w:r>
          </w:p>
        </w:tc>
      </w:tr>
      <w:tr w:rsidR="00F94C48" w:rsidRPr="009474E3" w14:paraId="280079F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F5CAC0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187</w:t>
            </w:r>
          </w:p>
        </w:tc>
        <w:tc>
          <w:tcPr>
            <w:tcW w:w="3200" w:type="dxa"/>
            <w:tcBorders>
              <w:top w:val="nil"/>
              <w:left w:val="nil"/>
              <w:bottom w:val="single" w:sz="4" w:space="0" w:color="auto"/>
              <w:right w:val="single" w:sz="4" w:space="0" w:color="auto"/>
            </w:tcBorders>
            <w:vAlign w:val="center"/>
            <w:hideMark/>
          </w:tcPr>
          <w:p w14:paraId="113FE58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Wąska</w:t>
            </w:r>
          </w:p>
        </w:tc>
        <w:tc>
          <w:tcPr>
            <w:tcW w:w="3180" w:type="dxa"/>
            <w:tcBorders>
              <w:top w:val="nil"/>
              <w:left w:val="nil"/>
              <w:bottom w:val="single" w:sz="4" w:space="0" w:color="auto"/>
              <w:right w:val="single" w:sz="4" w:space="0" w:color="auto"/>
            </w:tcBorders>
            <w:vAlign w:val="center"/>
            <w:hideMark/>
          </w:tcPr>
          <w:p w14:paraId="5B5632B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4E507F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125</w:t>
            </w:r>
          </w:p>
        </w:tc>
        <w:tc>
          <w:tcPr>
            <w:tcW w:w="1240" w:type="dxa"/>
            <w:tcBorders>
              <w:top w:val="nil"/>
              <w:left w:val="nil"/>
              <w:bottom w:val="single" w:sz="4" w:space="0" w:color="auto"/>
              <w:right w:val="single" w:sz="4" w:space="0" w:color="auto"/>
            </w:tcBorders>
            <w:noWrap/>
            <w:vAlign w:val="bottom"/>
            <w:hideMark/>
          </w:tcPr>
          <w:p w14:paraId="316FC5B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250</w:t>
            </w:r>
          </w:p>
        </w:tc>
      </w:tr>
      <w:tr w:rsidR="00F94C48" w:rsidRPr="009474E3" w14:paraId="69756EC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3553979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188</w:t>
            </w:r>
          </w:p>
        </w:tc>
        <w:tc>
          <w:tcPr>
            <w:tcW w:w="3200" w:type="dxa"/>
            <w:tcBorders>
              <w:top w:val="nil"/>
              <w:left w:val="nil"/>
              <w:bottom w:val="single" w:sz="4" w:space="0" w:color="auto"/>
              <w:right w:val="single" w:sz="4" w:space="0" w:color="auto"/>
            </w:tcBorders>
            <w:vAlign w:val="center"/>
            <w:hideMark/>
          </w:tcPr>
          <w:p w14:paraId="62EBC27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Wetmańskiego</w:t>
            </w:r>
            <w:proofErr w:type="spellEnd"/>
          </w:p>
        </w:tc>
        <w:tc>
          <w:tcPr>
            <w:tcW w:w="3180" w:type="dxa"/>
            <w:tcBorders>
              <w:top w:val="nil"/>
              <w:left w:val="nil"/>
              <w:bottom w:val="single" w:sz="4" w:space="0" w:color="auto"/>
              <w:right w:val="single" w:sz="4" w:space="0" w:color="auto"/>
            </w:tcBorders>
            <w:vAlign w:val="center"/>
            <w:hideMark/>
          </w:tcPr>
          <w:p w14:paraId="0991238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00DD8E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334</w:t>
            </w:r>
          </w:p>
        </w:tc>
        <w:tc>
          <w:tcPr>
            <w:tcW w:w="1240" w:type="dxa"/>
            <w:tcBorders>
              <w:top w:val="nil"/>
              <w:left w:val="nil"/>
              <w:bottom w:val="single" w:sz="4" w:space="0" w:color="auto"/>
              <w:right w:val="single" w:sz="4" w:space="0" w:color="auto"/>
            </w:tcBorders>
            <w:noWrap/>
            <w:vAlign w:val="bottom"/>
            <w:hideMark/>
          </w:tcPr>
          <w:p w14:paraId="4E45DE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668</w:t>
            </w:r>
          </w:p>
        </w:tc>
      </w:tr>
      <w:tr w:rsidR="00F94C48" w:rsidRPr="009474E3" w14:paraId="4A2777D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9287EF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189</w:t>
            </w:r>
          </w:p>
        </w:tc>
        <w:tc>
          <w:tcPr>
            <w:tcW w:w="3200" w:type="dxa"/>
            <w:tcBorders>
              <w:top w:val="nil"/>
              <w:left w:val="nil"/>
              <w:bottom w:val="single" w:sz="4" w:space="0" w:color="auto"/>
              <w:right w:val="single" w:sz="4" w:space="0" w:color="auto"/>
            </w:tcBorders>
            <w:vAlign w:val="center"/>
            <w:hideMark/>
          </w:tcPr>
          <w:p w14:paraId="019AE6E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Wiejska</w:t>
            </w:r>
          </w:p>
        </w:tc>
        <w:tc>
          <w:tcPr>
            <w:tcW w:w="3180" w:type="dxa"/>
            <w:tcBorders>
              <w:top w:val="nil"/>
              <w:left w:val="nil"/>
              <w:bottom w:val="single" w:sz="4" w:space="0" w:color="auto"/>
              <w:right w:val="single" w:sz="4" w:space="0" w:color="auto"/>
            </w:tcBorders>
            <w:vAlign w:val="center"/>
            <w:hideMark/>
          </w:tcPr>
          <w:p w14:paraId="2E98EF5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3C233BD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145</w:t>
            </w:r>
          </w:p>
        </w:tc>
        <w:tc>
          <w:tcPr>
            <w:tcW w:w="1240" w:type="dxa"/>
            <w:tcBorders>
              <w:top w:val="nil"/>
              <w:left w:val="nil"/>
              <w:bottom w:val="single" w:sz="4" w:space="0" w:color="auto"/>
              <w:right w:val="single" w:sz="4" w:space="0" w:color="auto"/>
            </w:tcBorders>
            <w:noWrap/>
            <w:vAlign w:val="bottom"/>
            <w:hideMark/>
          </w:tcPr>
          <w:p w14:paraId="2EBAAA6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290</w:t>
            </w:r>
          </w:p>
        </w:tc>
      </w:tr>
      <w:tr w:rsidR="00F94C48" w:rsidRPr="009474E3" w14:paraId="31748E0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72E930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190</w:t>
            </w:r>
          </w:p>
        </w:tc>
        <w:tc>
          <w:tcPr>
            <w:tcW w:w="3200" w:type="dxa"/>
            <w:tcBorders>
              <w:top w:val="nil"/>
              <w:left w:val="nil"/>
              <w:bottom w:val="single" w:sz="4" w:space="0" w:color="auto"/>
              <w:right w:val="single" w:sz="4" w:space="0" w:color="auto"/>
            </w:tcBorders>
            <w:vAlign w:val="center"/>
            <w:hideMark/>
          </w:tcPr>
          <w:p w14:paraId="00CB7EC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Wigury</w:t>
            </w:r>
          </w:p>
        </w:tc>
        <w:tc>
          <w:tcPr>
            <w:tcW w:w="3180" w:type="dxa"/>
            <w:tcBorders>
              <w:top w:val="nil"/>
              <w:left w:val="nil"/>
              <w:bottom w:val="single" w:sz="4" w:space="0" w:color="auto"/>
              <w:right w:val="single" w:sz="4" w:space="0" w:color="auto"/>
            </w:tcBorders>
            <w:vAlign w:val="center"/>
            <w:hideMark/>
          </w:tcPr>
          <w:p w14:paraId="19CAC50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2F63EC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144</w:t>
            </w:r>
          </w:p>
        </w:tc>
        <w:tc>
          <w:tcPr>
            <w:tcW w:w="1240" w:type="dxa"/>
            <w:tcBorders>
              <w:top w:val="nil"/>
              <w:left w:val="nil"/>
              <w:bottom w:val="single" w:sz="4" w:space="0" w:color="auto"/>
              <w:right w:val="single" w:sz="4" w:space="0" w:color="auto"/>
            </w:tcBorders>
            <w:noWrap/>
            <w:vAlign w:val="bottom"/>
            <w:hideMark/>
          </w:tcPr>
          <w:p w14:paraId="0BD2CFA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288</w:t>
            </w:r>
          </w:p>
        </w:tc>
      </w:tr>
      <w:tr w:rsidR="00F94C48" w:rsidRPr="009474E3" w14:paraId="141834AD"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5F794A4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191</w:t>
            </w:r>
          </w:p>
        </w:tc>
        <w:tc>
          <w:tcPr>
            <w:tcW w:w="3200" w:type="dxa"/>
            <w:tcBorders>
              <w:top w:val="nil"/>
              <w:left w:val="nil"/>
              <w:bottom w:val="single" w:sz="4" w:space="0" w:color="auto"/>
              <w:right w:val="single" w:sz="4" w:space="0" w:color="auto"/>
            </w:tcBorders>
            <w:vAlign w:val="center"/>
            <w:hideMark/>
          </w:tcPr>
          <w:p w14:paraId="4B23F3B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Willowa</w:t>
            </w:r>
          </w:p>
        </w:tc>
        <w:tc>
          <w:tcPr>
            <w:tcW w:w="3180" w:type="dxa"/>
            <w:tcBorders>
              <w:top w:val="nil"/>
              <w:left w:val="nil"/>
              <w:bottom w:val="single" w:sz="4" w:space="0" w:color="auto"/>
              <w:right w:val="single" w:sz="4" w:space="0" w:color="auto"/>
            </w:tcBorders>
            <w:vAlign w:val="center"/>
            <w:hideMark/>
          </w:tcPr>
          <w:p w14:paraId="3D4A0BE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CB65A0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236</w:t>
            </w:r>
          </w:p>
        </w:tc>
        <w:tc>
          <w:tcPr>
            <w:tcW w:w="1240" w:type="dxa"/>
            <w:tcBorders>
              <w:top w:val="nil"/>
              <w:left w:val="nil"/>
              <w:bottom w:val="single" w:sz="4" w:space="0" w:color="auto"/>
              <w:right w:val="single" w:sz="4" w:space="0" w:color="auto"/>
            </w:tcBorders>
            <w:noWrap/>
            <w:vAlign w:val="bottom"/>
            <w:hideMark/>
          </w:tcPr>
          <w:p w14:paraId="5AA8AD9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472</w:t>
            </w:r>
          </w:p>
        </w:tc>
      </w:tr>
      <w:tr w:rsidR="00F94C48" w:rsidRPr="009474E3" w14:paraId="316B64E3"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FA99AE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192</w:t>
            </w:r>
          </w:p>
        </w:tc>
        <w:tc>
          <w:tcPr>
            <w:tcW w:w="3200" w:type="dxa"/>
            <w:tcBorders>
              <w:top w:val="nil"/>
              <w:left w:val="nil"/>
              <w:bottom w:val="single" w:sz="4" w:space="0" w:color="auto"/>
              <w:right w:val="single" w:sz="4" w:space="0" w:color="auto"/>
            </w:tcBorders>
            <w:vAlign w:val="center"/>
            <w:hideMark/>
          </w:tcPr>
          <w:p w14:paraId="28A76EE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Witosa</w:t>
            </w:r>
          </w:p>
        </w:tc>
        <w:tc>
          <w:tcPr>
            <w:tcW w:w="3180" w:type="dxa"/>
            <w:tcBorders>
              <w:top w:val="nil"/>
              <w:left w:val="nil"/>
              <w:bottom w:val="single" w:sz="4" w:space="0" w:color="auto"/>
              <w:right w:val="single" w:sz="4" w:space="0" w:color="auto"/>
            </w:tcBorders>
            <w:vAlign w:val="center"/>
            <w:hideMark/>
          </w:tcPr>
          <w:p w14:paraId="3A563A3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903D62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256</w:t>
            </w:r>
          </w:p>
        </w:tc>
        <w:tc>
          <w:tcPr>
            <w:tcW w:w="1240" w:type="dxa"/>
            <w:tcBorders>
              <w:top w:val="nil"/>
              <w:left w:val="nil"/>
              <w:bottom w:val="single" w:sz="4" w:space="0" w:color="auto"/>
              <w:right w:val="single" w:sz="4" w:space="0" w:color="auto"/>
            </w:tcBorders>
            <w:noWrap/>
            <w:vAlign w:val="bottom"/>
            <w:hideMark/>
          </w:tcPr>
          <w:p w14:paraId="433A5F6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512</w:t>
            </w:r>
          </w:p>
        </w:tc>
      </w:tr>
      <w:tr w:rsidR="00F94C48" w:rsidRPr="009474E3" w14:paraId="3DB29D2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00A2A3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193</w:t>
            </w:r>
          </w:p>
        </w:tc>
        <w:tc>
          <w:tcPr>
            <w:tcW w:w="3200" w:type="dxa"/>
            <w:tcBorders>
              <w:top w:val="nil"/>
              <w:left w:val="nil"/>
              <w:bottom w:val="single" w:sz="4" w:space="0" w:color="auto"/>
              <w:right w:val="single" w:sz="4" w:space="0" w:color="auto"/>
            </w:tcBorders>
            <w:vAlign w:val="center"/>
            <w:hideMark/>
          </w:tcPr>
          <w:p w14:paraId="210239F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Witwickiego</w:t>
            </w:r>
          </w:p>
        </w:tc>
        <w:tc>
          <w:tcPr>
            <w:tcW w:w="3180" w:type="dxa"/>
            <w:tcBorders>
              <w:top w:val="nil"/>
              <w:left w:val="nil"/>
              <w:bottom w:val="single" w:sz="4" w:space="0" w:color="auto"/>
              <w:right w:val="single" w:sz="4" w:space="0" w:color="auto"/>
            </w:tcBorders>
            <w:vAlign w:val="center"/>
            <w:hideMark/>
          </w:tcPr>
          <w:p w14:paraId="6D76F5E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7C55ED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285</w:t>
            </w:r>
          </w:p>
        </w:tc>
        <w:tc>
          <w:tcPr>
            <w:tcW w:w="1240" w:type="dxa"/>
            <w:tcBorders>
              <w:top w:val="nil"/>
              <w:left w:val="nil"/>
              <w:bottom w:val="single" w:sz="4" w:space="0" w:color="auto"/>
              <w:right w:val="single" w:sz="4" w:space="0" w:color="auto"/>
            </w:tcBorders>
            <w:noWrap/>
            <w:vAlign w:val="bottom"/>
            <w:hideMark/>
          </w:tcPr>
          <w:p w14:paraId="39D50F2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570</w:t>
            </w:r>
          </w:p>
        </w:tc>
      </w:tr>
      <w:tr w:rsidR="00F94C48" w:rsidRPr="009474E3" w14:paraId="68786D7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84419D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194</w:t>
            </w:r>
          </w:p>
        </w:tc>
        <w:tc>
          <w:tcPr>
            <w:tcW w:w="3200" w:type="dxa"/>
            <w:tcBorders>
              <w:top w:val="nil"/>
              <w:left w:val="nil"/>
              <w:bottom w:val="single" w:sz="4" w:space="0" w:color="auto"/>
              <w:right w:val="single" w:sz="4" w:space="0" w:color="auto"/>
            </w:tcBorders>
            <w:vAlign w:val="center"/>
            <w:hideMark/>
          </w:tcPr>
          <w:p w14:paraId="37A129A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Wojska Polskiego</w:t>
            </w:r>
          </w:p>
        </w:tc>
        <w:tc>
          <w:tcPr>
            <w:tcW w:w="3180" w:type="dxa"/>
            <w:tcBorders>
              <w:top w:val="nil"/>
              <w:left w:val="nil"/>
              <w:bottom w:val="single" w:sz="4" w:space="0" w:color="auto"/>
              <w:right w:val="single" w:sz="4" w:space="0" w:color="auto"/>
            </w:tcBorders>
            <w:vAlign w:val="center"/>
            <w:hideMark/>
          </w:tcPr>
          <w:p w14:paraId="3CC8850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3A4135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281</w:t>
            </w:r>
          </w:p>
        </w:tc>
        <w:tc>
          <w:tcPr>
            <w:tcW w:w="1240" w:type="dxa"/>
            <w:tcBorders>
              <w:top w:val="nil"/>
              <w:left w:val="nil"/>
              <w:bottom w:val="single" w:sz="4" w:space="0" w:color="auto"/>
              <w:right w:val="single" w:sz="4" w:space="0" w:color="auto"/>
            </w:tcBorders>
            <w:noWrap/>
            <w:vAlign w:val="bottom"/>
            <w:hideMark/>
          </w:tcPr>
          <w:p w14:paraId="7886DA7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562</w:t>
            </w:r>
          </w:p>
        </w:tc>
      </w:tr>
      <w:tr w:rsidR="00F94C48" w:rsidRPr="009474E3" w14:paraId="5313471A"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F0D0EE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195</w:t>
            </w:r>
          </w:p>
        </w:tc>
        <w:tc>
          <w:tcPr>
            <w:tcW w:w="3200" w:type="dxa"/>
            <w:tcBorders>
              <w:top w:val="nil"/>
              <w:left w:val="nil"/>
              <w:bottom w:val="single" w:sz="4" w:space="0" w:color="auto"/>
              <w:right w:val="single" w:sz="4" w:space="0" w:color="auto"/>
            </w:tcBorders>
            <w:vAlign w:val="center"/>
            <w:hideMark/>
          </w:tcPr>
          <w:p w14:paraId="630294F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Wójtostwo</w:t>
            </w:r>
          </w:p>
        </w:tc>
        <w:tc>
          <w:tcPr>
            <w:tcW w:w="3180" w:type="dxa"/>
            <w:tcBorders>
              <w:top w:val="nil"/>
              <w:left w:val="nil"/>
              <w:bottom w:val="single" w:sz="4" w:space="0" w:color="auto"/>
              <w:right w:val="single" w:sz="4" w:space="0" w:color="auto"/>
            </w:tcBorders>
            <w:vAlign w:val="center"/>
            <w:hideMark/>
          </w:tcPr>
          <w:p w14:paraId="751A36D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09B62E1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1373</w:t>
            </w:r>
          </w:p>
        </w:tc>
        <w:tc>
          <w:tcPr>
            <w:tcW w:w="1240" w:type="dxa"/>
            <w:tcBorders>
              <w:top w:val="nil"/>
              <w:left w:val="nil"/>
              <w:bottom w:val="single" w:sz="4" w:space="0" w:color="auto"/>
              <w:right w:val="single" w:sz="4" w:space="0" w:color="auto"/>
            </w:tcBorders>
            <w:noWrap/>
            <w:vAlign w:val="bottom"/>
            <w:hideMark/>
          </w:tcPr>
          <w:p w14:paraId="2D1328DC"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2746</w:t>
            </w:r>
          </w:p>
        </w:tc>
      </w:tr>
      <w:tr w:rsidR="00F94C48" w:rsidRPr="009474E3" w14:paraId="50CB159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59B9FB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196</w:t>
            </w:r>
          </w:p>
        </w:tc>
        <w:tc>
          <w:tcPr>
            <w:tcW w:w="3200" w:type="dxa"/>
            <w:tcBorders>
              <w:top w:val="nil"/>
              <w:left w:val="nil"/>
              <w:bottom w:val="single" w:sz="4" w:space="0" w:color="auto"/>
              <w:right w:val="single" w:sz="4" w:space="0" w:color="auto"/>
            </w:tcBorders>
            <w:vAlign w:val="center"/>
            <w:hideMark/>
          </w:tcPr>
          <w:p w14:paraId="5E4AFF3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Wspólna</w:t>
            </w:r>
          </w:p>
        </w:tc>
        <w:tc>
          <w:tcPr>
            <w:tcW w:w="3180" w:type="dxa"/>
            <w:tcBorders>
              <w:top w:val="nil"/>
              <w:left w:val="nil"/>
              <w:bottom w:val="single" w:sz="4" w:space="0" w:color="auto"/>
              <w:right w:val="single" w:sz="4" w:space="0" w:color="auto"/>
            </w:tcBorders>
            <w:vAlign w:val="center"/>
            <w:hideMark/>
          </w:tcPr>
          <w:p w14:paraId="7E2D51E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trike/>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BAC910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165</w:t>
            </w:r>
          </w:p>
        </w:tc>
        <w:tc>
          <w:tcPr>
            <w:tcW w:w="1240" w:type="dxa"/>
            <w:tcBorders>
              <w:top w:val="nil"/>
              <w:left w:val="nil"/>
              <w:bottom w:val="single" w:sz="4" w:space="0" w:color="auto"/>
              <w:right w:val="single" w:sz="4" w:space="0" w:color="auto"/>
            </w:tcBorders>
            <w:noWrap/>
            <w:vAlign w:val="bottom"/>
            <w:hideMark/>
          </w:tcPr>
          <w:p w14:paraId="16442EF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330</w:t>
            </w:r>
          </w:p>
        </w:tc>
      </w:tr>
      <w:tr w:rsidR="00F94C48" w:rsidRPr="009474E3" w14:paraId="53FE691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1A07595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197</w:t>
            </w:r>
          </w:p>
        </w:tc>
        <w:tc>
          <w:tcPr>
            <w:tcW w:w="3200" w:type="dxa"/>
            <w:tcBorders>
              <w:top w:val="nil"/>
              <w:left w:val="nil"/>
              <w:bottom w:val="single" w:sz="4" w:space="0" w:color="auto"/>
              <w:right w:val="single" w:sz="4" w:space="0" w:color="auto"/>
            </w:tcBorders>
            <w:vAlign w:val="center"/>
            <w:hideMark/>
          </w:tcPr>
          <w:p w14:paraId="26FADCC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Wymyślin</w:t>
            </w:r>
          </w:p>
        </w:tc>
        <w:tc>
          <w:tcPr>
            <w:tcW w:w="3180" w:type="dxa"/>
            <w:tcBorders>
              <w:top w:val="nil"/>
              <w:left w:val="nil"/>
              <w:bottom w:val="single" w:sz="4" w:space="0" w:color="auto"/>
              <w:right w:val="single" w:sz="4" w:space="0" w:color="auto"/>
            </w:tcBorders>
            <w:vAlign w:val="center"/>
            <w:hideMark/>
          </w:tcPr>
          <w:p w14:paraId="00F5BD4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6E6A281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279</w:t>
            </w:r>
          </w:p>
        </w:tc>
        <w:tc>
          <w:tcPr>
            <w:tcW w:w="1240" w:type="dxa"/>
            <w:tcBorders>
              <w:top w:val="nil"/>
              <w:left w:val="nil"/>
              <w:bottom w:val="single" w:sz="4" w:space="0" w:color="auto"/>
              <w:right w:val="single" w:sz="4" w:space="0" w:color="auto"/>
            </w:tcBorders>
            <w:noWrap/>
            <w:vAlign w:val="bottom"/>
            <w:hideMark/>
          </w:tcPr>
          <w:p w14:paraId="79913DD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558</w:t>
            </w:r>
          </w:p>
        </w:tc>
      </w:tr>
      <w:tr w:rsidR="00F94C48" w:rsidRPr="009474E3" w14:paraId="599A0C0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212D7F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198</w:t>
            </w:r>
          </w:p>
        </w:tc>
        <w:tc>
          <w:tcPr>
            <w:tcW w:w="3200" w:type="dxa"/>
            <w:tcBorders>
              <w:top w:val="nil"/>
              <w:left w:val="nil"/>
              <w:bottom w:val="single" w:sz="4" w:space="0" w:color="auto"/>
              <w:right w:val="single" w:sz="4" w:space="0" w:color="auto"/>
            </w:tcBorders>
            <w:vAlign w:val="center"/>
            <w:hideMark/>
          </w:tcPr>
          <w:p w14:paraId="07F52B6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Wysoka</w:t>
            </w:r>
          </w:p>
        </w:tc>
        <w:tc>
          <w:tcPr>
            <w:tcW w:w="3180" w:type="dxa"/>
            <w:tcBorders>
              <w:top w:val="nil"/>
              <w:left w:val="nil"/>
              <w:bottom w:val="single" w:sz="4" w:space="0" w:color="auto"/>
              <w:right w:val="single" w:sz="4" w:space="0" w:color="auto"/>
            </w:tcBorders>
            <w:vAlign w:val="center"/>
            <w:hideMark/>
          </w:tcPr>
          <w:p w14:paraId="638ED91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A2C57C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354</w:t>
            </w:r>
          </w:p>
        </w:tc>
        <w:tc>
          <w:tcPr>
            <w:tcW w:w="1240" w:type="dxa"/>
            <w:tcBorders>
              <w:top w:val="nil"/>
              <w:left w:val="nil"/>
              <w:bottom w:val="single" w:sz="4" w:space="0" w:color="auto"/>
              <w:right w:val="single" w:sz="4" w:space="0" w:color="auto"/>
            </w:tcBorders>
            <w:noWrap/>
            <w:vAlign w:val="bottom"/>
            <w:hideMark/>
          </w:tcPr>
          <w:p w14:paraId="123014C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708</w:t>
            </w:r>
          </w:p>
        </w:tc>
      </w:tr>
      <w:tr w:rsidR="00F94C48" w:rsidRPr="009474E3" w14:paraId="32C85506"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5CB69E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199</w:t>
            </w:r>
          </w:p>
        </w:tc>
        <w:tc>
          <w:tcPr>
            <w:tcW w:w="3200" w:type="dxa"/>
            <w:tcBorders>
              <w:top w:val="nil"/>
              <w:left w:val="nil"/>
              <w:bottom w:val="single" w:sz="4" w:space="0" w:color="auto"/>
              <w:right w:val="nil"/>
            </w:tcBorders>
            <w:vAlign w:val="center"/>
            <w:hideMark/>
          </w:tcPr>
          <w:p w14:paraId="67AB10E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Wysoka</w:t>
            </w:r>
          </w:p>
        </w:tc>
        <w:tc>
          <w:tcPr>
            <w:tcW w:w="3180" w:type="dxa"/>
            <w:tcBorders>
              <w:top w:val="nil"/>
              <w:left w:val="single" w:sz="4" w:space="0" w:color="auto"/>
              <w:bottom w:val="single" w:sz="4" w:space="0" w:color="auto"/>
              <w:right w:val="single" w:sz="4" w:space="0" w:color="auto"/>
            </w:tcBorders>
            <w:vAlign w:val="center"/>
            <w:hideMark/>
          </w:tcPr>
          <w:p w14:paraId="28B407B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D97FDB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86</w:t>
            </w:r>
          </w:p>
        </w:tc>
        <w:tc>
          <w:tcPr>
            <w:tcW w:w="1240" w:type="dxa"/>
            <w:tcBorders>
              <w:top w:val="nil"/>
              <w:left w:val="nil"/>
              <w:bottom w:val="single" w:sz="4" w:space="0" w:color="auto"/>
              <w:right w:val="single" w:sz="4" w:space="0" w:color="auto"/>
            </w:tcBorders>
            <w:noWrap/>
            <w:vAlign w:val="bottom"/>
            <w:hideMark/>
          </w:tcPr>
          <w:p w14:paraId="6AED75A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172</w:t>
            </w:r>
          </w:p>
        </w:tc>
      </w:tr>
      <w:tr w:rsidR="00F94C48" w:rsidRPr="009474E3" w14:paraId="36E4E6D5"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A72A5A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200</w:t>
            </w:r>
          </w:p>
        </w:tc>
        <w:tc>
          <w:tcPr>
            <w:tcW w:w="3200" w:type="dxa"/>
            <w:tcBorders>
              <w:top w:val="nil"/>
              <w:left w:val="nil"/>
              <w:bottom w:val="single" w:sz="4" w:space="0" w:color="auto"/>
              <w:right w:val="single" w:sz="4" w:space="0" w:color="auto"/>
            </w:tcBorders>
            <w:vAlign w:val="center"/>
            <w:hideMark/>
          </w:tcPr>
          <w:p w14:paraId="2B4A467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Wysoka</w:t>
            </w:r>
          </w:p>
        </w:tc>
        <w:tc>
          <w:tcPr>
            <w:tcW w:w="3180" w:type="dxa"/>
            <w:tcBorders>
              <w:top w:val="nil"/>
              <w:left w:val="nil"/>
              <w:bottom w:val="single" w:sz="4" w:space="0" w:color="auto"/>
              <w:right w:val="single" w:sz="4" w:space="0" w:color="auto"/>
            </w:tcBorders>
            <w:vAlign w:val="center"/>
            <w:hideMark/>
          </w:tcPr>
          <w:p w14:paraId="5B7E500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(ciąg pieszo-jezdny)</w:t>
            </w:r>
          </w:p>
        </w:tc>
        <w:tc>
          <w:tcPr>
            <w:tcW w:w="1300" w:type="dxa"/>
            <w:tcBorders>
              <w:top w:val="nil"/>
              <w:left w:val="nil"/>
              <w:bottom w:val="single" w:sz="4" w:space="0" w:color="auto"/>
              <w:right w:val="single" w:sz="4" w:space="0" w:color="auto"/>
            </w:tcBorders>
            <w:noWrap/>
            <w:vAlign w:val="bottom"/>
            <w:hideMark/>
          </w:tcPr>
          <w:p w14:paraId="17D0B54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72</w:t>
            </w:r>
          </w:p>
        </w:tc>
        <w:tc>
          <w:tcPr>
            <w:tcW w:w="1240" w:type="dxa"/>
            <w:tcBorders>
              <w:top w:val="nil"/>
              <w:left w:val="nil"/>
              <w:bottom w:val="single" w:sz="4" w:space="0" w:color="auto"/>
              <w:right w:val="single" w:sz="4" w:space="0" w:color="auto"/>
            </w:tcBorders>
            <w:noWrap/>
            <w:vAlign w:val="bottom"/>
            <w:hideMark/>
          </w:tcPr>
          <w:p w14:paraId="3CC6EFA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144</w:t>
            </w:r>
          </w:p>
        </w:tc>
      </w:tr>
      <w:tr w:rsidR="00F94C48" w:rsidRPr="009474E3" w14:paraId="0B1259BF"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6785B5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201</w:t>
            </w:r>
          </w:p>
        </w:tc>
        <w:tc>
          <w:tcPr>
            <w:tcW w:w="3200" w:type="dxa"/>
            <w:tcBorders>
              <w:top w:val="nil"/>
              <w:left w:val="nil"/>
              <w:bottom w:val="single" w:sz="4" w:space="0" w:color="auto"/>
              <w:right w:val="single" w:sz="4" w:space="0" w:color="auto"/>
            </w:tcBorders>
            <w:vAlign w:val="center"/>
            <w:hideMark/>
          </w:tcPr>
          <w:p w14:paraId="5253CF0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Wyspiańskiego</w:t>
            </w:r>
          </w:p>
        </w:tc>
        <w:tc>
          <w:tcPr>
            <w:tcW w:w="3180" w:type="dxa"/>
            <w:tcBorders>
              <w:top w:val="nil"/>
              <w:left w:val="nil"/>
              <w:bottom w:val="single" w:sz="4" w:space="0" w:color="auto"/>
              <w:right w:val="single" w:sz="4" w:space="0" w:color="auto"/>
            </w:tcBorders>
            <w:vAlign w:val="center"/>
            <w:hideMark/>
          </w:tcPr>
          <w:p w14:paraId="743AE80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2E4719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325</w:t>
            </w:r>
          </w:p>
        </w:tc>
        <w:tc>
          <w:tcPr>
            <w:tcW w:w="1240" w:type="dxa"/>
            <w:tcBorders>
              <w:top w:val="nil"/>
              <w:left w:val="nil"/>
              <w:bottom w:val="single" w:sz="4" w:space="0" w:color="auto"/>
              <w:right w:val="single" w:sz="4" w:space="0" w:color="auto"/>
            </w:tcBorders>
            <w:noWrap/>
            <w:vAlign w:val="bottom"/>
            <w:hideMark/>
          </w:tcPr>
          <w:p w14:paraId="60E6A34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650</w:t>
            </w:r>
          </w:p>
        </w:tc>
      </w:tr>
      <w:tr w:rsidR="00F94C48" w:rsidRPr="009474E3" w14:paraId="3241D0B6" w14:textId="77777777" w:rsidTr="00F94C48">
        <w:trPr>
          <w:trHeight w:val="630"/>
        </w:trPr>
        <w:tc>
          <w:tcPr>
            <w:tcW w:w="580" w:type="dxa"/>
            <w:tcBorders>
              <w:top w:val="nil"/>
              <w:left w:val="single" w:sz="4" w:space="0" w:color="auto"/>
              <w:bottom w:val="single" w:sz="4" w:space="0" w:color="auto"/>
              <w:right w:val="single" w:sz="4" w:space="0" w:color="auto"/>
            </w:tcBorders>
            <w:noWrap/>
            <w:vAlign w:val="center"/>
            <w:hideMark/>
          </w:tcPr>
          <w:p w14:paraId="5A09B96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202</w:t>
            </w:r>
          </w:p>
        </w:tc>
        <w:tc>
          <w:tcPr>
            <w:tcW w:w="3200" w:type="dxa"/>
            <w:tcBorders>
              <w:top w:val="nil"/>
              <w:left w:val="nil"/>
              <w:bottom w:val="single" w:sz="4" w:space="0" w:color="auto"/>
              <w:right w:val="single" w:sz="4" w:space="0" w:color="auto"/>
            </w:tcBorders>
            <w:vAlign w:val="center"/>
            <w:hideMark/>
          </w:tcPr>
          <w:p w14:paraId="421A3CB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Wyszyńskiego Stefana Kardynała</w:t>
            </w:r>
          </w:p>
        </w:tc>
        <w:tc>
          <w:tcPr>
            <w:tcW w:w="3180" w:type="dxa"/>
            <w:tcBorders>
              <w:top w:val="nil"/>
              <w:left w:val="nil"/>
              <w:bottom w:val="single" w:sz="4" w:space="0" w:color="auto"/>
              <w:right w:val="single" w:sz="4" w:space="0" w:color="auto"/>
            </w:tcBorders>
            <w:vAlign w:val="center"/>
            <w:hideMark/>
          </w:tcPr>
          <w:p w14:paraId="03974CD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5E6A7A5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106</w:t>
            </w:r>
          </w:p>
        </w:tc>
        <w:tc>
          <w:tcPr>
            <w:tcW w:w="1240" w:type="dxa"/>
            <w:tcBorders>
              <w:top w:val="nil"/>
              <w:left w:val="nil"/>
              <w:bottom w:val="single" w:sz="4" w:space="0" w:color="auto"/>
              <w:right w:val="single" w:sz="4" w:space="0" w:color="auto"/>
            </w:tcBorders>
            <w:noWrap/>
            <w:vAlign w:val="bottom"/>
            <w:hideMark/>
          </w:tcPr>
          <w:p w14:paraId="35E5217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212</w:t>
            </w:r>
          </w:p>
        </w:tc>
      </w:tr>
      <w:tr w:rsidR="00F94C48" w:rsidRPr="009474E3" w14:paraId="4808819C"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1F0A0F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203</w:t>
            </w:r>
          </w:p>
        </w:tc>
        <w:tc>
          <w:tcPr>
            <w:tcW w:w="3200" w:type="dxa"/>
            <w:tcBorders>
              <w:top w:val="nil"/>
              <w:left w:val="nil"/>
              <w:bottom w:val="single" w:sz="4" w:space="0" w:color="auto"/>
              <w:right w:val="single" w:sz="4" w:space="0" w:color="auto"/>
            </w:tcBorders>
            <w:vAlign w:val="center"/>
            <w:hideMark/>
          </w:tcPr>
          <w:p w14:paraId="275C358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Zabrody</w:t>
            </w:r>
          </w:p>
        </w:tc>
        <w:tc>
          <w:tcPr>
            <w:tcW w:w="3180" w:type="dxa"/>
            <w:tcBorders>
              <w:top w:val="nil"/>
              <w:left w:val="nil"/>
              <w:bottom w:val="single" w:sz="4" w:space="0" w:color="auto"/>
              <w:right w:val="single" w:sz="4" w:space="0" w:color="auto"/>
            </w:tcBorders>
            <w:vAlign w:val="center"/>
            <w:hideMark/>
          </w:tcPr>
          <w:p w14:paraId="177EDB1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8A86AD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1405</w:t>
            </w:r>
          </w:p>
        </w:tc>
        <w:tc>
          <w:tcPr>
            <w:tcW w:w="1240" w:type="dxa"/>
            <w:tcBorders>
              <w:top w:val="nil"/>
              <w:left w:val="nil"/>
              <w:bottom w:val="single" w:sz="4" w:space="0" w:color="auto"/>
              <w:right w:val="single" w:sz="4" w:space="0" w:color="auto"/>
            </w:tcBorders>
            <w:noWrap/>
            <w:vAlign w:val="bottom"/>
            <w:hideMark/>
          </w:tcPr>
          <w:p w14:paraId="701746E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2810</w:t>
            </w:r>
          </w:p>
        </w:tc>
      </w:tr>
      <w:tr w:rsidR="00F94C48" w:rsidRPr="009474E3" w14:paraId="660F9C5E"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0961083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204</w:t>
            </w:r>
          </w:p>
        </w:tc>
        <w:tc>
          <w:tcPr>
            <w:tcW w:w="3200" w:type="dxa"/>
            <w:tcBorders>
              <w:top w:val="nil"/>
              <w:left w:val="nil"/>
              <w:bottom w:val="single" w:sz="4" w:space="0" w:color="auto"/>
              <w:right w:val="single" w:sz="4" w:space="0" w:color="auto"/>
            </w:tcBorders>
            <w:vAlign w:val="center"/>
            <w:hideMark/>
          </w:tcPr>
          <w:p w14:paraId="6A8568A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Zachodnia</w:t>
            </w:r>
          </w:p>
        </w:tc>
        <w:tc>
          <w:tcPr>
            <w:tcW w:w="3180" w:type="dxa"/>
            <w:tcBorders>
              <w:top w:val="nil"/>
              <w:left w:val="nil"/>
              <w:bottom w:val="single" w:sz="4" w:space="0" w:color="auto"/>
              <w:right w:val="single" w:sz="4" w:space="0" w:color="auto"/>
            </w:tcBorders>
            <w:vAlign w:val="center"/>
            <w:hideMark/>
          </w:tcPr>
          <w:p w14:paraId="1B0C580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39A1FC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494</w:t>
            </w:r>
          </w:p>
        </w:tc>
        <w:tc>
          <w:tcPr>
            <w:tcW w:w="1240" w:type="dxa"/>
            <w:tcBorders>
              <w:top w:val="nil"/>
              <w:left w:val="nil"/>
              <w:bottom w:val="single" w:sz="4" w:space="0" w:color="auto"/>
              <w:right w:val="single" w:sz="4" w:space="0" w:color="auto"/>
            </w:tcBorders>
            <w:noWrap/>
            <w:vAlign w:val="bottom"/>
            <w:hideMark/>
          </w:tcPr>
          <w:p w14:paraId="0AC2966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988</w:t>
            </w:r>
          </w:p>
        </w:tc>
      </w:tr>
      <w:tr w:rsidR="00F94C48" w:rsidRPr="009474E3" w14:paraId="0A07C1C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FEEA48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205</w:t>
            </w:r>
          </w:p>
        </w:tc>
        <w:tc>
          <w:tcPr>
            <w:tcW w:w="3200" w:type="dxa"/>
            <w:tcBorders>
              <w:top w:val="nil"/>
              <w:left w:val="nil"/>
              <w:bottom w:val="single" w:sz="4" w:space="0" w:color="auto"/>
              <w:right w:val="single" w:sz="4" w:space="0" w:color="auto"/>
            </w:tcBorders>
            <w:vAlign w:val="center"/>
            <w:hideMark/>
          </w:tcPr>
          <w:p w14:paraId="012ABBD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Zacisze</w:t>
            </w:r>
          </w:p>
        </w:tc>
        <w:tc>
          <w:tcPr>
            <w:tcW w:w="3180" w:type="dxa"/>
            <w:tcBorders>
              <w:top w:val="nil"/>
              <w:left w:val="nil"/>
              <w:bottom w:val="single" w:sz="4" w:space="0" w:color="auto"/>
              <w:right w:val="single" w:sz="4" w:space="0" w:color="auto"/>
            </w:tcBorders>
            <w:vAlign w:val="center"/>
            <w:hideMark/>
          </w:tcPr>
          <w:p w14:paraId="5F74F70D" w14:textId="77777777" w:rsidR="00F94C48" w:rsidRPr="009474E3" w:rsidRDefault="00F94C48">
            <w:pPr>
              <w:spacing w:after="0" w:line="256" w:lineRule="auto"/>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536A6A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268</w:t>
            </w:r>
          </w:p>
        </w:tc>
        <w:tc>
          <w:tcPr>
            <w:tcW w:w="1240" w:type="dxa"/>
            <w:tcBorders>
              <w:top w:val="nil"/>
              <w:left w:val="nil"/>
              <w:bottom w:val="single" w:sz="4" w:space="0" w:color="auto"/>
              <w:right w:val="single" w:sz="4" w:space="0" w:color="auto"/>
            </w:tcBorders>
            <w:noWrap/>
            <w:vAlign w:val="bottom"/>
            <w:hideMark/>
          </w:tcPr>
          <w:p w14:paraId="3CA466C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536</w:t>
            </w:r>
          </w:p>
        </w:tc>
      </w:tr>
      <w:tr w:rsidR="00F94C48" w:rsidRPr="009474E3" w14:paraId="43BE6552"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6A1AED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206</w:t>
            </w:r>
          </w:p>
        </w:tc>
        <w:tc>
          <w:tcPr>
            <w:tcW w:w="3200" w:type="dxa"/>
            <w:tcBorders>
              <w:top w:val="nil"/>
              <w:left w:val="nil"/>
              <w:bottom w:val="single" w:sz="4" w:space="0" w:color="auto"/>
              <w:right w:val="single" w:sz="4" w:space="0" w:color="auto"/>
            </w:tcBorders>
            <w:vAlign w:val="center"/>
            <w:hideMark/>
          </w:tcPr>
          <w:p w14:paraId="63BCFC6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Załęskiego </w:t>
            </w:r>
            <w:proofErr w:type="spellStart"/>
            <w:r w:rsidRPr="009474E3">
              <w:rPr>
                <w:rFonts w:ascii="Times New Roman" w:eastAsia="Times New Roman" w:hAnsi="Times New Roman" w:cs="Times New Roman"/>
                <w:sz w:val="20"/>
                <w:szCs w:val="20"/>
                <w:lang w:eastAsia="pl-PL"/>
              </w:rPr>
              <w:t>Torfa</w:t>
            </w:r>
            <w:proofErr w:type="spellEnd"/>
            <w:r w:rsidRPr="009474E3">
              <w:rPr>
                <w:rFonts w:ascii="Times New Roman" w:eastAsia="Times New Roman" w:hAnsi="Times New Roman" w:cs="Times New Roman"/>
                <w:sz w:val="20"/>
                <w:szCs w:val="20"/>
                <w:lang w:eastAsia="pl-PL"/>
              </w:rPr>
              <w:t xml:space="preserve"> </w:t>
            </w:r>
          </w:p>
        </w:tc>
        <w:tc>
          <w:tcPr>
            <w:tcW w:w="3180" w:type="dxa"/>
            <w:tcBorders>
              <w:top w:val="nil"/>
              <w:left w:val="nil"/>
              <w:bottom w:val="single" w:sz="4" w:space="0" w:color="auto"/>
              <w:right w:val="single" w:sz="4" w:space="0" w:color="auto"/>
            </w:tcBorders>
            <w:vAlign w:val="center"/>
            <w:hideMark/>
          </w:tcPr>
          <w:p w14:paraId="642C62F2"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5DCC21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704</w:t>
            </w:r>
          </w:p>
        </w:tc>
        <w:tc>
          <w:tcPr>
            <w:tcW w:w="1240" w:type="dxa"/>
            <w:tcBorders>
              <w:top w:val="nil"/>
              <w:left w:val="nil"/>
              <w:bottom w:val="single" w:sz="4" w:space="0" w:color="auto"/>
              <w:right w:val="single" w:sz="4" w:space="0" w:color="auto"/>
            </w:tcBorders>
            <w:noWrap/>
            <w:vAlign w:val="bottom"/>
            <w:hideMark/>
          </w:tcPr>
          <w:p w14:paraId="510EE6F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1408</w:t>
            </w:r>
          </w:p>
        </w:tc>
      </w:tr>
      <w:tr w:rsidR="00F94C48" w:rsidRPr="009474E3" w14:paraId="4F5E5D1B"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A41D65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207</w:t>
            </w:r>
          </w:p>
        </w:tc>
        <w:tc>
          <w:tcPr>
            <w:tcW w:w="3200" w:type="dxa"/>
            <w:tcBorders>
              <w:top w:val="nil"/>
              <w:left w:val="nil"/>
              <w:bottom w:val="single" w:sz="4" w:space="0" w:color="auto"/>
              <w:right w:val="single" w:sz="4" w:space="0" w:color="auto"/>
            </w:tcBorders>
            <w:vAlign w:val="center"/>
            <w:hideMark/>
          </w:tcPr>
          <w:p w14:paraId="4AC9132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Zduńska</w:t>
            </w:r>
          </w:p>
        </w:tc>
        <w:tc>
          <w:tcPr>
            <w:tcW w:w="3180" w:type="dxa"/>
            <w:tcBorders>
              <w:top w:val="nil"/>
              <w:left w:val="nil"/>
              <w:bottom w:val="single" w:sz="4" w:space="0" w:color="auto"/>
              <w:right w:val="single" w:sz="4" w:space="0" w:color="auto"/>
            </w:tcBorders>
            <w:vAlign w:val="center"/>
            <w:hideMark/>
          </w:tcPr>
          <w:p w14:paraId="1EF1DFD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40253F4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286</w:t>
            </w:r>
          </w:p>
        </w:tc>
        <w:tc>
          <w:tcPr>
            <w:tcW w:w="1240" w:type="dxa"/>
            <w:tcBorders>
              <w:top w:val="nil"/>
              <w:left w:val="nil"/>
              <w:bottom w:val="single" w:sz="4" w:space="0" w:color="auto"/>
              <w:right w:val="single" w:sz="4" w:space="0" w:color="auto"/>
            </w:tcBorders>
            <w:noWrap/>
            <w:vAlign w:val="bottom"/>
            <w:hideMark/>
          </w:tcPr>
          <w:p w14:paraId="6FF9708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572</w:t>
            </w:r>
          </w:p>
        </w:tc>
      </w:tr>
      <w:tr w:rsidR="00F94C48" w:rsidRPr="009474E3" w14:paraId="019772B1"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7226B70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208</w:t>
            </w:r>
          </w:p>
        </w:tc>
        <w:tc>
          <w:tcPr>
            <w:tcW w:w="3200" w:type="dxa"/>
            <w:tcBorders>
              <w:top w:val="nil"/>
              <w:left w:val="nil"/>
              <w:bottom w:val="single" w:sz="4" w:space="0" w:color="auto"/>
              <w:right w:val="single" w:sz="4" w:space="0" w:color="auto"/>
            </w:tcBorders>
            <w:vAlign w:val="center"/>
            <w:hideMark/>
          </w:tcPr>
          <w:p w14:paraId="5248D97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Złota</w:t>
            </w:r>
          </w:p>
        </w:tc>
        <w:tc>
          <w:tcPr>
            <w:tcW w:w="3180" w:type="dxa"/>
            <w:tcBorders>
              <w:top w:val="nil"/>
              <w:left w:val="nil"/>
              <w:bottom w:val="single" w:sz="4" w:space="0" w:color="auto"/>
              <w:right w:val="single" w:sz="4" w:space="0" w:color="auto"/>
            </w:tcBorders>
            <w:vAlign w:val="center"/>
            <w:hideMark/>
          </w:tcPr>
          <w:p w14:paraId="4FCC8F1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59B2B4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306</w:t>
            </w:r>
          </w:p>
        </w:tc>
        <w:tc>
          <w:tcPr>
            <w:tcW w:w="1240" w:type="dxa"/>
            <w:tcBorders>
              <w:top w:val="nil"/>
              <w:left w:val="nil"/>
              <w:bottom w:val="single" w:sz="4" w:space="0" w:color="auto"/>
              <w:right w:val="single" w:sz="4" w:space="0" w:color="auto"/>
            </w:tcBorders>
            <w:noWrap/>
            <w:vAlign w:val="bottom"/>
            <w:hideMark/>
          </w:tcPr>
          <w:p w14:paraId="5CD8BB5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612</w:t>
            </w:r>
          </w:p>
        </w:tc>
      </w:tr>
      <w:tr w:rsidR="00F94C48" w:rsidRPr="009474E3" w14:paraId="6D64D229"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2A17965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209</w:t>
            </w:r>
          </w:p>
        </w:tc>
        <w:tc>
          <w:tcPr>
            <w:tcW w:w="3200" w:type="dxa"/>
            <w:tcBorders>
              <w:top w:val="nil"/>
              <w:left w:val="nil"/>
              <w:bottom w:val="single" w:sz="4" w:space="0" w:color="auto"/>
              <w:right w:val="single" w:sz="4" w:space="0" w:color="auto"/>
            </w:tcBorders>
            <w:vAlign w:val="center"/>
            <w:hideMark/>
          </w:tcPr>
          <w:p w14:paraId="65F0521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Żeromskiego</w:t>
            </w:r>
          </w:p>
        </w:tc>
        <w:tc>
          <w:tcPr>
            <w:tcW w:w="3180" w:type="dxa"/>
            <w:tcBorders>
              <w:top w:val="nil"/>
              <w:left w:val="nil"/>
              <w:bottom w:val="single" w:sz="4" w:space="0" w:color="auto"/>
              <w:right w:val="single" w:sz="4" w:space="0" w:color="auto"/>
            </w:tcBorders>
            <w:vAlign w:val="center"/>
            <w:hideMark/>
          </w:tcPr>
          <w:p w14:paraId="4F8B103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4F90E4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281</w:t>
            </w:r>
          </w:p>
        </w:tc>
        <w:tc>
          <w:tcPr>
            <w:tcW w:w="1240" w:type="dxa"/>
            <w:tcBorders>
              <w:top w:val="nil"/>
              <w:left w:val="nil"/>
              <w:bottom w:val="single" w:sz="4" w:space="0" w:color="auto"/>
              <w:right w:val="single" w:sz="4" w:space="0" w:color="auto"/>
            </w:tcBorders>
            <w:noWrap/>
            <w:vAlign w:val="bottom"/>
            <w:hideMark/>
          </w:tcPr>
          <w:p w14:paraId="01A68C6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562</w:t>
            </w:r>
          </w:p>
        </w:tc>
      </w:tr>
      <w:tr w:rsidR="00F94C48" w:rsidRPr="009474E3" w14:paraId="4EC14697"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4FDF561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210</w:t>
            </w:r>
          </w:p>
        </w:tc>
        <w:tc>
          <w:tcPr>
            <w:tcW w:w="3200" w:type="dxa"/>
            <w:tcBorders>
              <w:top w:val="nil"/>
              <w:left w:val="nil"/>
              <w:bottom w:val="single" w:sz="4" w:space="0" w:color="auto"/>
              <w:right w:val="single" w:sz="4" w:space="0" w:color="auto"/>
            </w:tcBorders>
            <w:vAlign w:val="center"/>
            <w:hideMark/>
          </w:tcPr>
          <w:p w14:paraId="45F5DA9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Żołnierzy 80 Pułku Piechoty</w:t>
            </w:r>
          </w:p>
        </w:tc>
        <w:tc>
          <w:tcPr>
            <w:tcW w:w="3180" w:type="dxa"/>
            <w:tcBorders>
              <w:top w:val="nil"/>
              <w:left w:val="nil"/>
              <w:bottom w:val="single" w:sz="4" w:space="0" w:color="auto"/>
              <w:right w:val="single" w:sz="4" w:space="0" w:color="auto"/>
            </w:tcBorders>
            <w:vAlign w:val="center"/>
            <w:hideMark/>
          </w:tcPr>
          <w:p w14:paraId="03CEA0F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2902686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264</w:t>
            </w:r>
          </w:p>
        </w:tc>
        <w:tc>
          <w:tcPr>
            <w:tcW w:w="1240" w:type="dxa"/>
            <w:tcBorders>
              <w:top w:val="nil"/>
              <w:left w:val="nil"/>
              <w:bottom w:val="single" w:sz="4" w:space="0" w:color="auto"/>
              <w:right w:val="single" w:sz="4" w:space="0" w:color="auto"/>
            </w:tcBorders>
            <w:noWrap/>
            <w:vAlign w:val="bottom"/>
            <w:hideMark/>
          </w:tcPr>
          <w:p w14:paraId="5C6CA34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528</w:t>
            </w:r>
          </w:p>
        </w:tc>
      </w:tr>
      <w:tr w:rsidR="00F94C48" w:rsidRPr="009474E3" w14:paraId="717B58E4" w14:textId="77777777" w:rsidTr="00F94C48">
        <w:trPr>
          <w:trHeight w:val="315"/>
        </w:trPr>
        <w:tc>
          <w:tcPr>
            <w:tcW w:w="580" w:type="dxa"/>
            <w:tcBorders>
              <w:top w:val="nil"/>
              <w:left w:val="single" w:sz="4" w:space="0" w:color="auto"/>
              <w:bottom w:val="single" w:sz="4" w:space="0" w:color="auto"/>
              <w:right w:val="single" w:sz="4" w:space="0" w:color="auto"/>
            </w:tcBorders>
            <w:noWrap/>
            <w:vAlign w:val="center"/>
            <w:hideMark/>
          </w:tcPr>
          <w:p w14:paraId="67BE009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211</w:t>
            </w:r>
          </w:p>
        </w:tc>
        <w:tc>
          <w:tcPr>
            <w:tcW w:w="3200" w:type="dxa"/>
            <w:tcBorders>
              <w:top w:val="nil"/>
              <w:left w:val="nil"/>
              <w:bottom w:val="single" w:sz="4" w:space="0" w:color="auto"/>
              <w:right w:val="single" w:sz="4" w:space="0" w:color="auto"/>
            </w:tcBorders>
            <w:vAlign w:val="center"/>
            <w:hideMark/>
          </w:tcPr>
          <w:p w14:paraId="7F29BD1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Żołnierzy Wyklętych Rondo</w:t>
            </w:r>
          </w:p>
        </w:tc>
        <w:tc>
          <w:tcPr>
            <w:tcW w:w="3180" w:type="dxa"/>
            <w:tcBorders>
              <w:top w:val="nil"/>
              <w:left w:val="nil"/>
              <w:bottom w:val="single" w:sz="4" w:space="0" w:color="auto"/>
              <w:right w:val="single" w:sz="4" w:space="0" w:color="auto"/>
            </w:tcBorders>
            <w:vAlign w:val="center"/>
            <w:hideMark/>
          </w:tcPr>
          <w:p w14:paraId="7F479DC0" w14:textId="77777777" w:rsidR="00F94C48" w:rsidRPr="009474E3" w:rsidRDefault="00F94C48">
            <w:pPr>
              <w:spacing w:after="0" w:line="256" w:lineRule="auto"/>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797BC7C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98</w:t>
            </w:r>
          </w:p>
        </w:tc>
        <w:tc>
          <w:tcPr>
            <w:tcW w:w="1240" w:type="dxa"/>
            <w:tcBorders>
              <w:top w:val="nil"/>
              <w:left w:val="nil"/>
              <w:bottom w:val="single" w:sz="4" w:space="0" w:color="auto"/>
              <w:right w:val="single" w:sz="4" w:space="0" w:color="auto"/>
            </w:tcBorders>
            <w:noWrap/>
            <w:vAlign w:val="bottom"/>
            <w:hideMark/>
          </w:tcPr>
          <w:p w14:paraId="1CAB44C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196</w:t>
            </w:r>
          </w:p>
        </w:tc>
      </w:tr>
      <w:tr w:rsidR="00F94C48" w:rsidRPr="009474E3" w14:paraId="7AE9BB19" w14:textId="77777777" w:rsidTr="00F94C48">
        <w:trPr>
          <w:trHeight w:val="315"/>
        </w:trPr>
        <w:tc>
          <w:tcPr>
            <w:tcW w:w="580" w:type="dxa"/>
            <w:tcBorders>
              <w:top w:val="nil"/>
              <w:left w:val="single" w:sz="4" w:space="0" w:color="auto"/>
              <w:bottom w:val="single" w:sz="4" w:space="0" w:color="auto"/>
              <w:right w:val="nil"/>
            </w:tcBorders>
            <w:noWrap/>
            <w:vAlign w:val="bottom"/>
            <w:hideMark/>
          </w:tcPr>
          <w:p w14:paraId="240E1CA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3200" w:type="dxa"/>
            <w:tcBorders>
              <w:top w:val="nil"/>
              <w:left w:val="nil"/>
              <w:bottom w:val="single" w:sz="4" w:space="0" w:color="auto"/>
              <w:right w:val="nil"/>
            </w:tcBorders>
            <w:vAlign w:val="bottom"/>
            <w:hideMark/>
          </w:tcPr>
          <w:p w14:paraId="4C6E66B8" w14:textId="77777777" w:rsidR="00F94C48" w:rsidRPr="009474E3" w:rsidRDefault="00F94C48">
            <w:pPr>
              <w:spacing w:after="0" w:line="256" w:lineRule="auto"/>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Razem</w:t>
            </w:r>
          </w:p>
        </w:tc>
        <w:tc>
          <w:tcPr>
            <w:tcW w:w="3180" w:type="dxa"/>
            <w:tcBorders>
              <w:top w:val="nil"/>
              <w:left w:val="nil"/>
              <w:bottom w:val="single" w:sz="4" w:space="0" w:color="auto"/>
              <w:right w:val="single" w:sz="4" w:space="0" w:color="auto"/>
            </w:tcBorders>
            <w:vAlign w:val="bottom"/>
            <w:hideMark/>
          </w:tcPr>
          <w:p w14:paraId="42678D3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300" w:type="dxa"/>
            <w:tcBorders>
              <w:top w:val="nil"/>
              <w:left w:val="nil"/>
              <w:bottom w:val="single" w:sz="4" w:space="0" w:color="auto"/>
              <w:right w:val="single" w:sz="4" w:space="0" w:color="auto"/>
            </w:tcBorders>
            <w:noWrap/>
            <w:vAlign w:val="bottom"/>
            <w:hideMark/>
          </w:tcPr>
          <w:p w14:paraId="19A05D4E" w14:textId="77777777" w:rsidR="00F94C48" w:rsidRPr="009474E3" w:rsidRDefault="00F94C48">
            <w:pPr>
              <w:spacing w:after="0" w:line="256" w:lineRule="auto"/>
              <w:jc w:val="right"/>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70015</w:t>
            </w:r>
          </w:p>
        </w:tc>
        <w:tc>
          <w:tcPr>
            <w:tcW w:w="1240" w:type="dxa"/>
            <w:tcBorders>
              <w:top w:val="nil"/>
              <w:left w:val="nil"/>
              <w:bottom w:val="single" w:sz="4" w:space="0" w:color="auto"/>
              <w:right w:val="single" w:sz="4" w:space="0" w:color="auto"/>
            </w:tcBorders>
            <w:noWrap/>
            <w:vAlign w:val="bottom"/>
            <w:hideMark/>
          </w:tcPr>
          <w:p w14:paraId="38283E45" w14:textId="77777777" w:rsidR="00F94C48" w:rsidRPr="009474E3" w:rsidRDefault="00F94C48">
            <w:pPr>
              <w:spacing w:after="0" w:line="256" w:lineRule="auto"/>
              <w:jc w:val="right"/>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139057</w:t>
            </w:r>
          </w:p>
        </w:tc>
      </w:tr>
    </w:tbl>
    <w:p w14:paraId="73BBACB5" w14:textId="77777777" w:rsidR="00F94C48" w:rsidRPr="009474E3" w:rsidRDefault="00F94C48" w:rsidP="00F94C48">
      <w:pPr>
        <w:pStyle w:val="NormalnyWeb"/>
        <w:tabs>
          <w:tab w:val="left" w:pos="284"/>
        </w:tabs>
        <w:spacing w:before="0" w:after="0"/>
        <w:jc w:val="both"/>
        <w:rPr>
          <w:b/>
          <w:color w:val="000000"/>
          <w:sz w:val="20"/>
          <w:szCs w:val="20"/>
          <w:lang w:eastAsia="ar-SA"/>
        </w:rPr>
      </w:pPr>
    </w:p>
    <w:p w14:paraId="01DD9B10" w14:textId="77777777" w:rsidR="00F94C48" w:rsidRPr="009474E3" w:rsidRDefault="00F94C48" w:rsidP="00F94C48"/>
    <w:p w14:paraId="3818108E" w14:textId="30F2FEE7" w:rsidR="00F94C48" w:rsidRPr="009474E3" w:rsidRDefault="00F94C48">
      <w:pPr>
        <w:rPr>
          <w:rFonts w:ascii="Times New Roman" w:hAnsi="Times New Roman" w:cs="Times New Roman"/>
          <w:b/>
          <w:color w:val="000000"/>
          <w:sz w:val="24"/>
          <w:szCs w:val="24"/>
        </w:rPr>
      </w:pPr>
      <w:r w:rsidRPr="009474E3">
        <w:rPr>
          <w:rFonts w:ascii="Times New Roman" w:hAnsi="Times New Roman" w:cs="Times New Roman"/>
          <w:b/>
          <w:color w:val="000000"/>
          <w:sz w:val="24"/>
          <w:szCs w:val="24"/>
        </w:rPr>
        <w:br w:type="page"/>
      </w:r>
    </w:p>
    <w:p w14:paraId="1E9D61F5" w14:textId="6E4C42F7" w:rsidR="00F94C48" w:rsidRPr="009474E3" w:rsidRDefault="00F94C48" w:rsidP="00EC4EA9">
      <w:pPr>
        <w:spacing w:after="0" w:line="480" w:lineRule="auto"/>
        <w:jc w:val="right"/>
        <w:rPr>
          <w:rFonts w:ascii="Times New Roman" w:hAnsi="Times New Roman" w:cs="Times New Roman"/>
          <w:b/>
          <w:sz w:val="20"/>
          <w:szCs w:val="20"/>
        </w:rPr>
      </w:pPr>
      <w:r w:rsidRPr="009474E3">
        <w:rPr>
          <w:rFonts w:ascii="Times New Roman" w:hAnsi="Times New Roman" w:cs="Times New Roman"/>
          <w:b/>
          <w:color w:val="000000"/>
          <w:sz w:val="20"/>
          <w:szCs w:val="20"/>
        </w:rPr>
        <w:lastRenderedPageBreak/>
        <w:t>Zestawienie nr 4 do z</w:t>
      </w:r>
      <w:r w:rsidRPr="009474E3">
        <w:rPr>
          <w:rFonts w:ascii="Times New Roman" w:hAnsi="Times New Roman" w:cs="Times New Roman"/>
          <w:b/>
          <w:sz w:val="20"/>
          <w:szCs w:val="20"/>
        </w:rPr>
        <w:t>ałącznika nr 2 do SWZ</w:t>
      </w:r>
    </w:p>
    <w:p w14:paraId="16C3B232" w14:textId="77777777" w:rsidR="00F94C48" w:rsidRPr="009474E3" w:rsidRDefault="00F94C48" w:rsidP="00F94C48">
      <w:pPr>
        <w:jc w:val="center"/>
        <w:rPr>
          <w:rFonts w:ascii="Times New Roman" w:hAnsi="Times New Roman" w:cs="Times New Roman"/>
          <w:b/>
          <w:bCs/>
          <w:sz w:val="20"/>
          <w:szCs w:val="20"/>
        </w:rPr>
      </w:pPr>
      <w:r w:rsidRPr="009474E3">
        <w:rPr>
          <w:rFonts w:ascii="Times New Roman" w:hAnsi="Times New Roman" w:cs="Times New Roman"/>
          <w:b/>
          <w:bCs/>
          <w:sz w:val="20"/>
          <w:szCs w:val="20"/>
        </w:rPr>
        <w:t>Mechaniczne i ręczne oczyszczanie chodników, parkingów, placów, zatok postojowych i ścieżek rowerowych</w:t>
      </w:r>
    </w:p>
    <w:tbl>
      <w:tblPr>
        <w:tblW w:w="9170" w:type="dxa"/>
        <w:tblCellMar>
          <w:left w:w="70" w:type="dxa"/>
          <w:right w:w="70" w:type="dxa"/>
        </w:tblCellMar>
        <w:tblLook w:val="04A0" w:firstRow="1" w:lastRow="0" w:firstColumn="1" w:lastColumn="0" w:noHBand="0" w:noVBand="1"/>
      </w:tblPr>
      <w:tblGrid>
        <w:gridCol w:w="500"/>
        <w:gridCol w:w="1634"/>
        <w:gridCol w:w="4740"/>
        <w:gridCol w:w="1296"/>
        <w:gridCol w:w="1095"/>
      </w:tblGrid>
      <w:tr w:rsidR="00F94C48" w:rsidRPr="009474E3" w14:paraId="2480A959" w14:textId="77777777" w:rsidTr="00F94C48">
        <w:trPr>
          <w:trHeight w:val="315"/>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6C97F8DC"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proofErr w:type="spellStart"/>
            <w:r w:rsidRPr="009474E3">
              <w:rPr>
                <w:rFonts w:ascii="Times New Roman" w:eastAsia="Times New Roman" w:hAnsi="Times New Roman" w:cs="Times New Roman"/>
                <w:b/>
                <w:bCs/>
                <w:sz w:val="20"/>
                <w:szCs w:val="20"/>
                <w:lang w:eastAsia="pl-PL"/>
              </w:rPr>
              <w:t>Lp</w:t>
            </w:r>
            <w:proofErr w:type="spellEnd"/>
          </w:p>
        </w:tc>
        <w:tc>
          <w:tcPr>
            <w:tcW w:w="1634" w:type="dxa"/>
            <w:tcBorders>
              <w:top w:val="single" w:sz="4" w:space="0" w:color="auto"/>
              <w:left w:val="nil"/>
              <w:bottom w:val="single" w:sz="4" w:space="0" w:color="auto"/>
              <w:right w:val="single" w:sz="4" w:space="0" w:color="auto"/>
            </w:tcBorders>
            <w:noWrap/>
            <w:vAlign w:val="center"/>
            <w:hideMark/>
          </w:tcPr>
          <w:p w14:paraId="1D3301D1"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Rodzaj</w:t>
            </w:r>
          </w:p>
        </w:tc>
        <w:tc>
          <w:tcPr>
            <w:tcW w:w="4740" w:type="dxa"/>
            <w:tcBorders>
              <w:top w:val="single" w:sz="4" w:space="0" w:color="auto"/>
              <w:left w:val="nil"/>
              <w:bottom w:val="single" w:sz="4" w:space="0" w:color="auto"/>
              <w:right w:val="single" w:sz="4" w:space="0" w:color="auto"/>
            </w:tcBorders>
            <w:noWrap/>
            <w:vAlign w:val="center"/>
            <w:hideMark/>
          </w:tcPr>
          <w:p w14:paraId="48D965FF"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Lokalizacja</w:t>
            </w:r>
          </w:p>
        </w:tc>
        <w:tc>
          <w:tcPr>
            <w:tcW w:w="1201" w:type="dxa"/>
            <w:tcBorders>
              <w:top w:val="single" w:sz="4" w:space="0" w:color="auto"/>
              <w:left w:val="nil"/>
              <w:bottom w:val="single" w:sz="4" w:space="0" w:color="auto"/>
              <w:right w:val="single" w:sz="4" w:space="0" w:color="auto"/>
            </w:tcBorders>
            <w:noWrap/>
            <w:vAlign w:val="center"/>
            <w:hideMark/>
          </w:tcPr>
          <w:p w14:paraId="572AD4E2"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Powierzchnia w m2</w:t>
            </w:r>
          </w:p>
        </w:tc>
        <w:tc>
          <w:tcPr>
            <w:tcW w:w="1095" w:type="dxa"/>
            <w:tcBorders>
              <w:top w:val="single" w:sz="4" w:space="0" w:color="auto"/>
              <w:left w:val="nil"/>
              <w:bottom w:val="single" w:sz="4" w:space="0" w:color="auto"/>
              <w:right w:val="single" w:sz="4" w:space="0" w:color="auto"/>
            </w:tcBorders>
            <w:noWrap/>
            <w:vAlign w:val="center"/>
            <w:hideMark/>
          </w:tcPr>
          <w:p w14:paraId="2135B580"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Ilość</w:t>
            </w:r>
          </w:p>
        </w:tc>
      </w:tr>
      <w:tr w:rsidR="00F94C48" w:rsidRPr="009474E3" w14:paraId="092C8033"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76ED777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c>
          <w:tcPr>
            <w:tcW w:w="1634" w:type="dxa"/>
            <w:tcBorders>
              <w:top w:val="nil"/>
              <w:left w:val="nil"/>
              <w:bottom w:val="single" w:sz="4" w:space="0" w:color="auto"/>
              <w:right w:val="single" w:sz="4" w:space="0" w:color="auto"/>
            </w:tcBorders>
            <w:vAlign w:val="center"/>
            <w:hideMark/>
          </w:tcPr>
          <w:p w14:paraId="0F0E3DD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0685BD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1-go Maja (strona wewnętrzna)</w:t>
            </w:r>
          </w:p>
        </w:tc>
        <w:tc>
          <w:tcPr>
            <w:tcW w:w="1201" w:type="dxa"/>
            <w:tcBorders>
              <w:top w:val="nil"/>
              <w:left w:val="nil"/>
              <w:bottom w:val="single" w:sz="4" w:space="0" w:color="auto"/>
              <w:right w:val="single" w:sz="4" w:space="0" w:color="auto"/>
            </w:tcBorders>
            <w:vAlign w:val="center"/>
            <w:hideMark/>
          </w:tcPr>
          <w:p w14:paraId="2E9934E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210</w:t>
            </w:r>
          </w:p>
        </w:tc>
        <w:tc>
          <w:tcPr>
            <w:tcW w:w="1095" w:type="dxa"/>
            <w:tcBorders>
              <w:top w:val="nil"/>
              <w:left w:val="nil"/>
              <w:bottom w:val="single" w:sz="4" w:space="0" w:color="auto"/>
              <w:right w:val="single" w:sz="4" w:space="0" w:color="auto"/>
            </w:tcBorders>
            <w:noWrap/>
            <w:vAlign w:val="center"/>
            <w:hideMark/>
          </w:tcPr>
          <w:p w14:paraId="468F794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D962E51"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0B3ECB1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c>
          <w:tcPr>
            <w:tcW w:w="1634" w:type="dxa"/>
            <w:tcBorders>
              <w:top w:val="nil"/>
              <w:left w:val="nil"/>
              <w:bottom w:val="single" w:sz="4" w:space="0" w:color="auto"/>
              <w:right w:val="single" w:sz="4" w:space="0" w:color="auto"/>
            </w:tcBorders>
            <w:vAlign w:val="center"/>
            <w:hideMark/>
          </w:tcPr>
          <w:p w14:paraId="0303064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2614BD7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3-go Maja chodnik ze schodami</w:t>
            </w:r>
          </w:p>
        </w:tc>
        <w:tc>
          <w:tcPr>
            <w:tcW w:w="1201" w:type="dxa"/>
            <w:tcBorders>
              <w:top w:val="nil"/>
              <w:left w:val="nil"/>
              <w:bottom w:val="single" w:sz="4" w:space="0" w:color="auto"/>
              <w:right w:val="single" w:sz="4" w:space="0" w:color="auto"/>
            </w:tcBorders>
            <w:vAlign w:val="center"/>
            <w:hideMark/>
          </w:tcPr>
          <w:p w14:paraId="04B558C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198</w:t>
            </w:r>
          </w:p>
        </w:tc>
        <w:tc>
          <w:tcPr>
            <w:tcW w:w="1095" w:type="dxa"/>
            <w:tcBorders>
              <w:top w:val="nil"/>
              <w:left w:val="nil"/>
              <w:bottom w:val="single" w:sz="4" w:space="0" w:color="auto"/>
              <w:right w:val="single" w:sz="4" w:space="0" w:color="auto"/>
            </w:tcBorders>
            <w:noWrap/>
            <w:vAlign w:val="center"/>
            <w:hideMark/>
          </w:tcPr>
          <w:p w14:paraId="3C1A720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1B8CB52"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657BD23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c>
          <w:tcPr>
            <w:tcW w:w="1634" w:type="dxa"/>
            <w:tcBorders>
              <w:top w:val="nil"/>
              <w:left w:val="nil"/>
              <w:bottom w:val="single" w:sz="4" w:space="0" w:color="auto"/>
              <w:right w:val="single" w:sz="4" w:space="0" w:color="auto"/>
            </w:tcBorders>
            <w:vAlign w:val="center"/>
            <w:hideMark/>
          </w:tcPr>
          <w:p w14:paraId="5A3C33F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2A2561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3-go Maja i ul. Żeromskiego ( wzdłuż budynku Muzeum i Biblioteki)</w:t>
            </w:r>
          </w:p>
        </w:tc>
        <w:tc>
          <w:tcPr>
            <w:tcW w:w="1201" w:type="dxa"/>
            <w:tcBorders>
              <w:top w:val="nil"/>
              <w:left w:val="nil"/>
              <w:bottom w:val="single" w:sz="4" w:space="0" w:color="auto"/>
              <w:right w:val="single" w:sz="4" w:space="0" w:color="auto"/>
            </w:tcBorders>
            <w:vAlign w:val="center"/>
            <w:hideMark/>
          </w:tcPr>
          <w:p w14:paraId="38CE3FA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324</w:t>
            </w:r>
          </w:p>
        </w:tc>
        <w:tc>
          <w:tcPr>
            <w:tcW w:w="1095" w:type="dxa"/>
            <w:tcBorders>
              <w:top w:val="nil"/>
              <w:left w:val="nil"/>
              <w:bottom w:val="single" w:sz="4" w:space="0" w:color="auto"/>
              <w:right w:val="single" w:sz="4" w:space="0" w:color="auto"/>
            </w:tcBorders>
            <w:noWrap/>
            <w:vAlign w:val="center"/>
            <w:hideMark/>
          </w:tcPr>
          <w:p w14:paraId="5B6D789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DC6922D"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795CC9A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w:t>
            </w:r>
          </w:p>
        </w:tc>
        <w:tc>
          <w:tcPr>
            <w:tcW w:w="1634" w:type="dxa"/>
            <w:tcBorders>
              <w:top w:val="nil"/>
              <w:left w:val="nil"/>
              <w:bottom w:val="single" w:sz="4" w:space="0" w:color="auto"/>
              <w:right w:val="single" w:sz="4" w:space="0" w:color="auto"/>
            </w:tcBorders>
            <w:noWrap/>
            <w:vAlign w:val="center"/>
            <w:hideMark/>
          </w:tcPr>
          <w:p w14:paraId="77B1D73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chodnik </w:t>
            </w:r>
          </w:p>
        </w:tc>
        <w:tc>
          <w:tcPr>
            <w:tcW w:w="4740" w:type="dxa"/>
            <w:tcBorders>
              <w:top w:val="nil"/>
              <w:left w:val="nil"/>
              <w:bottom w:val="single" w:sz="4" w:space="0" w:color="auto"/>
              <w:right w:val="single" w:sz="4" w:space="0" w:color="auto"/>
            </w:tcBorders>
            <w:vAlign w:val="center"/>
            <w:hideMark/>
          </w:tcPr>
          <w:p w14:paraId="7C9A9CC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Banku Miast (lewa strona)</w:t>
            </w:r>
          </w:p>
        </w:tc>
        <w:tc>
          <w:tcPr>
            <w:tcW w:w="1201" w:type="dxa"/>
            <w:tcBorders>
              <w:top w:val="nil"/>
              <w:left w:val="nil"/>
              <w:bottom w:val="single" w:sz="4" w:space="0" w:color="auto"/>
              <w:right w:val="single" w:sz="4" w:space="0" w:color="auto"/>
            </w:tcBorders>
            <w:noWrap/>
            <w:vAlign w:val="center"/>
            <w:hideMark/>
          </w:tcPr>
          <w:p w14:paraId="527CFD2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158,2</w:t>
            </w:r>
          </w:p>
        </w:tc>
        <w:tc>
          <w:tcPr>
            <w:tcW w:w="1095" w:type="dxa"/>
            <w:tcBorders>
              <w:top w:val="nil"/>
              <w:left w:val="nil"/>
              <w:bottom w:val="single" w:sz="4" w:space="0" w:color="auto"/>
              <w:right w:val="single" w:sz="4" w:space="0" w:color="auto"/>
            </w:tcBorders>
            <w:noWrap/>
            <w:vAlign w:val="center"/>
            <w:hideMark/>
          </w:tcPr>
          <w:p w14:paraId="20093F1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593E72C"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5E297F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w:t>
            </w:r>
          </w:p>
        </w:tc>
        <w:tc>
          <w:tcPr>
            <w:tcW w:w="1634" w:type="dxa"/>
            <w:tcBorders>
              <w:top w:val="nil"/>
              <w:left w:val="nil"/>
              <w:bottom w:val="single" w:sz="4" w:space="0" w:color="auto"/>
              <w:right w:val="single" w:sz="4" w:space="0" w:color="auto"/>
            </w:tcBorders>
            <w:noWrap/>
            <w:vAlign w:val="center"/>
            <w:hideMark/>
          </w:tcPr>
          <w:p w14:paraId="40EDEEB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chodnik </w:t>
            </w:r>
          </w:p>
        </w:tc>
        <w:tc>
          <w:tcPr>
            <w:tcW w:w="4740" w:type="dxa"/>
            <w:tcBorders>
              <w:top w:val="nil"/>
              <w:left w:val="nil"/>
              <w:bottom w:val="single" w:sz="4" w:space="0" w:color="auto"/>
              <w:right w:val="single" w:sz="4" w:space="0" w:color="auto"/>
            </w:tcBorders>
            <w:vAlign w:val="center"/>
            <w:hideMark/>
          </w:tcPr>
          <w:p w14:paraId="02EB136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Banku Miast (prawa strona)</w:t>
            </w:r>
          </w:p>
        </w:tc>
        <w:tc>
          <w:tcPr>
            <w:tcW w:w="1201" w:type="dxa"/>
            <w:tcBorders>
              <w:top w:val="nil"/>
              <w:left w:val="nil"/>
              <w:bottom w:val="single" w:sz="4" w:space="0" w:color="auto"/>
              <w:right w:val="single" w:sz="4" w:space="0" w:color="auto"/>
            </w:tcBorders>
            <w:noWrap/>
            <w:vAlign w:val="center"/>
            <w:hideMark/>
          </w:tcPr>
          <w:p w14:paraId="0F554AF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160</w:t>
            </w:r>
          </w:p>
        </w:tc>
        <w:tc>
          <w:tcPr>
            <w:tcW w:w="1095" w:type="dxa"/>
            <w:tcBorders>
              <w:top w:val="nil"/>
              <w:left w:val="nil"/>
              <w:bottom w:val="single" w:sz="4" w:space="0" w:color="auto"/>
              <w:right w:val="single" w:sz="4" w:space="0" w:color="auto"/>
            </w:tcBorders>
            <w:noWrap/>
            <w:vAlign w:val="center"/>
            <w:hideMark/>
          </w:tcPr>
          <w:p w14:paraId="56299DB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AB2F06F"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618423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w:t>
            </w:r>
          </w:p>
        </w:tc>
        <w:tc>
          <w:tcPr>
            <w:tcW w:w="1634" w:type="dxa"/>
            <w:tcBorders>
              <w:top w:val="nil"/>
              <w:left w:val="nil"/>
              <w:bottom w:val="single" w:sz="4" w:space="0" w:color="auto"/>
              <w:right w:val="single" w:sz="4" w:space="0" w:color="auto"/>
            </w:tcBorders>
            <w:vAlign w:val="center"/>
            <w:hideMark/>
          </w:tcPr>
          <w:p w14:paraId="4BB16A3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70455E5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Batalionów Chłopskich</w:t>
            </w:r>
          </w:p>
        </w:tc>
        <w:tc>
          <w:tcPr>
            <w:tcW w:w="1201" w:type="dxa"/>
            <w:tcBorders>
              <w:top w:val="nil"/>
              <w:left w:val="nil"/>
              <w:bottom w:val="single" w:sz="4" w:space="0" w:color="auto"/>
              <w:right w:val="single" w:sz="4" w:space="0" w:color="auto"/>
            </w:tcBorders>
            <w:vAlign w:val="center"/>
            <w:hideMark/>
          </w:tcPr>
          <w:p w14:paraId="3041ABB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1282</w:t>
            </w:r>
          </w:p>
        </w:tc>
        <w:tc>
          <w:tcPr>
            <w:tcW w:w="1095" w:type="dxa"/>
            <w:tcBorders>
              <w:top w:val="nil"/>
              <w:left w:val="nil"/>
              <w:bottom w:val="single" w:sz="4" w:space="0" w:color="auto"/>
              <w:right w:val="single" w:sz="4" w:space="0" w:color="auto"/>
            </w:tcBorders>
            <w:noWrap/>
            <w:vAlign w:val="center"/>
            <w:hideMark/>
          </w:tcPr>
          <w:p w14:paraId="6266540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2A9BE024"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0DBE7BE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w:t>
            </w:r>
          </w:p>
        </w:tc>
        <w:tc>
          <w:tcPr>
            <w:tcW w:w="1634" w:type="dxa"/>
            <w:tcBorders>
              <w:top w:val="nil"/>
              <w:left w:val="nil"/>
              <w:bottom w:val="single" w:sz="4" w:space="0" w:color="auto"/>
              <w:right w:val="single" w:sz="4" w:space="0" w:color="auto"/>
            </w:tcBorders>
            <w:vAlign w:val="center"/>
            <w:hideMark/>
          </w:tcPr>
          <w:p w14:paraId="5FA46C3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1D85A4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Batorego</w:t>
            </w:r>
          </w:p>
        </w:tc>
        <w:tc>
          <w:tcPr>
            <w:tcW w:w="1201" w:type="dxa"/>
            <w:tcBorders>
              <w:top w:val="nil"/>
              <w:left w:val="nil"/>
              <w:bottom w:val="single" w:sz="4" w:space="0" w:color="auto"/>
              <w:right w:val="single" w:sz="4" w:space="0" w:color="auto"/>
            </w:tcBorders>
            <w:vAlign w:val="center"/>
            <w:hideMark/>
          </w:tcPr>
          <w:p w14:paraId="240BA5D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438</w:t>
            </w:r>
          </w:p>
        </w:tc>
        <w:tc>
          <w:tcPr>
            <w:tcW w:w="1095" w:type="dxa"/>
            <w:tcBorders>
              <w:top w:val="nil"/>
              <w:left w:val="nil"/>
              <w:bottom w:val="single" w:sz="4" w:space="0" w:color="auto"/>
              <w:right w:val="single" w:sz="4" w:space="0" w:color="auto"/>
            </w:tcBorders>
            <w:noWrap/>
            <w:vAlign w:val="center"/>
            <w:hideMark/>
          </w:tcPr>
          <w:p w14:paraId="6DE5F95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CAD28EA"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8F2950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w:t>
            </w:r>
          </w:p>
        </w:tc>
        <w:tc>
          <w:tcPr>
            <w:tcW w:w="1634" w:type="dxa"/>
            <w:tcBorders>
              <w:top w:val="nil"/>
              <w:left w:val="nil"/>
              <w:bottom w:val="single" w:sz="4" w:space="0" w:color="auto"/>
              <w:right w:val="single" w:sz="4" w:space="0" w:color="auto"/>
            </w:tcBorders>
            <w:noWrap/>
            <w:vAlign w:val="center"/>
            <w:hideMark/>
          </w:tcPr>
          <w:p w14:paraId="4D4C001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77AD38D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Bursztynowa (lewa strona)</w:t>
            </w:r>
          </w:p>
        </w:tc>
        <w:tc>
          <w:tcPr>
            <w:tcW w:w="1201" w:type="dxa"/>
            <w:tcBorders>
              <w:top w:val="nil"/>
              <w:left w:val="nil"/>
              <w:bottom w:val="single" w:sz="4" w:space="0" w:color="auto"/>
              <w:right w:val="single" w:sz="4" w:space="0" w:color="auto"/>
            </w:tcBorders>
            <w:noWrap/>
            <w:vAlign w:val="center"/>
            <w:hideMark/>
          </w:tcPr>
          <w:p w14:paraId="4B69936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266</w:t>
            </w:r>
          </w:p>
        </w:tc>
        <w:tc>
          <w:tcPr>
            <w:tcW w:w="1095" w:type="dxa"/>
            <w:tcBorders>
              <w:top w:val="nil"/>
              <w:left w:val="nil"/>
              <w:bottom w:val="single" w:sz="4" w:space="0" w:color="auto"/>
              <w:right w:val="single" w:sz="4" w:space="0" w:color="auto"/>
            </w:tcBorders>
            <w:noWrap/>
            <w:vAlign w:val="center"/>
            <w:hideMark/>
          </w:tcPr>
          <w:p w14:paraId="2C498CD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18F9E6F"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A0768C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w:t>
            </w:r>
          </w:p>
        </w:tc>
        <w:tc>
          <w:tcPr>
            <w:tcW w:w="1634" w:type="dxa"/>
            <w:tcBorders>
              <w:top w:val="nil"/>
              <w:left w:val="nil"/>
              <w:bottom w:val="single" w:sz="4" w:space="0" w:color="auto"/>
              <w:right w:val="single" w:sz="4" w:space="0" w:color="auto"/>
            </w:tcBorders>
            <w:noWrap/>
            <w:vAlign w:val="center"/>
            <w:hideMark/>
          </w:tcPr>
          <w:p w14:paraId="494C91D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chodnik </w:t>
            </w:r>
          </w:p>
        </w:tc>
        <w:tc>
          <w:tcPr>
            <w:tcW w:w="4740" w:type="dxa"/>
            <w:tcBorders>
              <w:top w:val="nil"/>
              <w:left w:val="nil"/>
              <w:bottom w:val="single" w:sz="4" w:space="0" w:color="auto"/>
              <w:right w:val="single" w:sz="4" w:space="0" w:color="auto"/>
            </w:tcBorders>
            <w:vAlign w:val="center"/>
            <w:hideMark/>
          </w:tcPr>
          <w:p w14:paraId="198380E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Bursztynowa (prawa strona)</w:t>
            </w:r>
          </w:p>
        </w:tc>
        <w:tc>
          <w:tcPr>
            <w:tcW w:w="1201" w:type="dxa"/>
            <w:tcBorders>
              <w:top w:val="nil"/>
              <w:left w:val="nil"/>
              <w:bottom w:val="single" w:sz="4" w:space="0" w:color="auto"/>
              <w:right w:val="single" w:sz="4" w:space="0" w:color="auto"/>
            </w:tcBorders>
            <w:noWrap/>
            <w:vAlign w:val="center"/>
            <w:hideMark/>
          </w:tcPr>
          <w:p w14:paraId="64F506A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253</w:t>
            </w:r>
          </w:p>
        </w:tc>
        <w:tc>
          <w:tcPr>
            <w:tcW w:w="1095" w:type="dxa"/>
            <w:tcBorders>
              <w:top w:val="nil"/>
              <w:left w:val="nil"/>
              <w:bottom w:val="single" w:sz="4" w:space="0" w:color="auto"/>
              <w:right w:val="single" w:sz="4" w:space="0" w:color="auto"/>
            </w:tcBorders>
            <w:noWrap/>
            <w:vAlign w:val="center"/>
            <w:hideMark/>
          </w:tcPr>
          <w:p w14:paraId="270DA56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2DCEE734"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0DBDFAB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w:t>
            </w:r>
          </w:p>
        </w:tc>
        <w:tc>
          <w:tcPr>
            <w:tcW w:w="1634" w:type="dxa"/>
            <w:tcBorders>
              <w:top w:val="nil"/>
              <w:left w:val="nil"/>
              <w:bottom w:val="single" w:sz="4" w:space="0" w:color="auto"/>
              <w:right w:val="single" w:sz="4" w:space="0" w:color="auto"/>
            </w:tcBorders>
            <w:vAlign w:val="center"/>
            <w:hideMark/>
          </w:tcPr>
          <w:p w14:paraId="4C490C8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2971CDF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Chrobrego (do Plac 3-go Maja)  </w:t>
            </w:r>
          </w:p>
        </w:tc>
        <w:tc>
          <w:tcPr>
            <w:tcW w:w="1201" w:type="dxa"/>
            <w:tcBorders>
              <w:top w:val="nil"/>
              <w:left w:val="nil"/>
              <w:bottom w:val="single" w:sz="4" w:space="0" w:color="auto"/>
              <w:right w:val="single" w:sz="4" w:space="0" w:color="auto"/>
            </w:tcBorders>
            <w:vAlign w:val="center"/>
            <w:hideMark/>
          </w:tcPr>
          <w:p w14:paraId="0DF838E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200</w:t>
            </w:r>
          </w:p>
        </w:tc>
        <w:tc>
          <w:tcPr>
            <w:tcW w:w="1095" w:type="dxa"/>
            <w:tcBorders>
              <w:top w:val="nil"/>
              <w:left w:val="nil"/>
              <w:bottom w:val="single" w:sz="4" w:space="0" w:color="auto"/>
              <w:right w:val="single" w:sz="4" w:space="0" w:color="auto"/>
            </w:tcBorders>
            <w:noWrap/>
            <w:vAlign w:val="center"/>
            <w:hideMark/>
          </w:tcPr>
          <w:p w14:paraId="06ACCA0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2EA9317D"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7588710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w:t>
            </w:r>
          </w:p>
        </w:tc>
        <w:tc>
          <w:tcPr>
            <w:tcW w:w="1634" w:type="dxa"/>
            <w:tcBorders>
              <w:top w:val="nil"/>
              <w:left w:val="nil"/>
              <w:bottom w:val="single" w:sz="4" w:space="0" w:color="auto"/>
              <w:right w:val="single" w:sz="4" w:space="0" w:color="auto"/>
            </w:tcBorders>
            <w:vAlign w:val="center"/>
            <w:hideMark/>
          </w:tcPr>
          <w:p w14:paraId="0E643FA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chodnik </w:t>
            </w:r>
          </w:p>
        </w:tc>
        <w:tc>
          <w:tcPr>
            <w:tcW w:w="4740" w:type="dxa"/>
            <w:tcBorders>
              <w:top w:val="nil"/>
              <w:left w:val="nil"/>
              <w:bottom w:val="single" w:sz="4" w:space="0" w:color="auto"/>
              <w:right w:val="single" w:sz="4" w:space="0" w:color="auto"/>
            </w:tcBorders>
            <w:vAlign w:val="center"/>
            <w:hideMark/>
          </w:tcPr>
          <w:p w14:paraId="36E9DE8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Ciechanowska (lewa i prawa strona)</w:t>
            </w:r>
          </w:p>
        </w:tc>
        <w:tc>
          <w:tcPr>
            <w:tcW w:w="1201" w:type="dxa"/>
            <w:tcBorders>
              <w:top w:val="nil"/>
              <w:left w:val="nil"/>
              <w:bottom w:val="single" w:sz="4" w:space="0" w:color="auto"/>
              <w:right w:val="single" w:sz="4" w:space="0" w:color="auto"/>
            </w:tcBorders>
            <w:vAlign w:val="center"/>
            <w:hideMark/>
          </w:tcPr>
          <w:p w14:paraId="450AAF1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1462</w:t>
            </w:r>
          </w:p>
        </w:tc>
        <w:tc>
          <w:tcPr>
            <w:tcW w:w="1095" w:type="dxa"/>
            <w:tcBorders>
              <w:top w:val="nil"/>
              <w:left w:val="nil"/>
              <w:bottom w:val="single" w:sz="4" w:space="0" w:color="auto"/>
              <w:right w:val="single" w:sz="4" w:space="0" w:color="auto"/>
            </w:tcBorders>
            <w:noWrap/>
            <w:vAlign w:val="center"/>
            <w:hideMark/>
          </w:tcPr>
          <w:p w14:paraId="45ECF61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D120E4C"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BDC422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w:t>
            </w:r>
          </w:p>
        </w:tc>
        <w:tc>
          <w:tcPr>
            <w:tcW w:w="1634" w:type="dxa"/>
            <w:tcBorders>
              <w:top w:val="nil"/>
              <w:left w:val="nil"/>
              <w:bottom w:val="single" w:sz="4" w:space="0" w:color="auto"/>
              <w:right w:val="single" w:sz="4" w:space="0" w:color="auto"/>
            </w:tcBorders>
            <w:vAlign w:val="center"/>
            <w:hideMark/>
          </w:tcPr>
          <w:p w14:paraId="3BE3BA4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2A6DE7E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Ciechanowska prawa strona ( przy zieleńcu )</w:t>
            </w:r>
          </w:p>
        </w:tc>
        <w:tc>
          <w:tcPr>
            <w:tcW w:w="1201" w:type="dxa"/>
            <w:tcBorders>
              <w:top w:val="nil"/>
              <w:left w:val="nil"/>
              <w:bottom w:val="single" w:sz="4" w:space="0" w:color="auto"/>
              <w:right w:val="single" w:sz="4" w:space="0" w:color="auto"/>
            </w:tcBorders>
            <w:noWrap/>
            <w:vAlign w:val="center"/>
            <w:hideMark/>
          </w:tcPr>
          <w:p w14:paraId="5567101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189</w:t>
            </w:r>
          </w:p>
        </w:tc>
        <w:tc>
          <w:tcPr>
            <w:tcW w:w="1095" w:type="dxa"/>
            <w:tcBorders>
              <w:top w:val="nil"/>
              <w:left w:val="nil"/>
              <w:bottom w:val="single" w:sz="4" w:space="0" w:color="auto"/>
              <w:right w:val="single" w:sz="4" w:space="0" w:color="auto"/>
            </w:tcBorders>
            <w:noWrap/>
            <w:vAlign w:val="center"/>
            <w:hideMark/>
          </w:tcPr>
          <w:p w14:paraId="6DE0330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A596643"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48BB5E8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w:t>
            </w:r>
          </w:p>
        </w:tc>
        <w:tc>
          <w:tcPr>
            <w:tcW w:w="1634" w:type="dxa"/>
            <w:tcBorders>
              <w:top w:val="nil"/>
              <w:left w:val="nil"/>
              <w:bottom w:val="single" w:sz="4" w:space="0" w:color="auto"/>
              <w:right w:val="single" w:sz="4" w:space="0" w:color="auto"/>
            </w:tcBorders>
            <w:vAlign w:val="center"/>
            <w:hideMark/>
          </w:tcPr>
          <w:p w14:paraId="5726A14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000730F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Czapli Ks. </w:t>
            </w:r>
          </w:p>
        </w:tc>
        <w:tc>
          <w:tcPr>
            <w:tcW w:w="1201" w:type="dxa"/>
            <w:tcBorders>
              <w:top w:val="nil"/>
              <w:left w:val="nil"/>
              <w:bottom w:val="single" w:sz="4" w:space="0" w:color="auto"/>
              <w:right w:val="single" w:sz="4" w:space="0" w:color="auto"/>
            </w:tcBorders>
            <w:vAlign w:val="center"/>
            <w:hideMark/>
          </w:tcPr>
          <w:p w14:paraId="2EEF12D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138</w:t>
            </w:r>
          </w:p>
        </w:tc>
        <w:tc>
          <w:tcPr>
            <w:tcW w:w="1095" w:type="dxa"/>
            <w:tcBorders>
              <w:top w:val="nil"/>
              <w:left w:val="nil"/>
              <w:bottom w:val="single" w:sz="4" w:space="0" w:color="auto"/>
              <w:right w:val="single" w:sz="4" w:space="0" w:color="auto"/>
            </w:tcBorders>
            <w:noWrap/>
            <w:vAlign w:val="center"/>
            <w:hideMark/>
          </w:tcPr>
          <w:p w14:paraId="24B3373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D56DB0A"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2B4DDC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w:t>
            </w:r>
          </w:p>
        </w:tc>
        <w:tc>
          <w:tcPr>
            <w:tcW w:w="1634" w:type="dxa"/>
            <w:tcBorders>
              <w:top w:val="nil"/>
              <w:left w:val="nil"/>
              <w:bottom w:val="single" w:sz="4" w:space="0" w:color="auto"/>
              <w:right w:val="single" w:sz="4" w:space="0" w:color="auto"/>
            </w:tcBorders>
            <w:vAlign w:val="center"/>
            <w:hideMark/>
          </w:tcPr>
          <w:p w14:paraId="0FADC39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183426B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Dobrskiej  (wokół parkingu)</w:t>
            </w:r>
          </w:p>
        </w:tc>
        <w:tc>
          <w:tcPr>
            <w:tcW w:w="1201" w:type="dxa"/>
            <w:tcBorders>
              <w:top w:val="nil"/>
              <w:left w:val="nil"/>
              <w:bottom w:val="single" w:sz="4" w:space="0" w:color="auto"/>
              <w:right w:val="single" w:sz="4" w:space="0" w:color="auto"/>
            </w:tcBorders>
            <w:vAlign w:val="center"/>
            <w:hideMark/>
          </w:tcPr>
          <w:p w14:paraId="23BEAF5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517</w:t>
            </w:r>
          </w:p>
        </w:tc>
        <w:tc>
          <w:tcPr>
            <w:tcW w:w="1095" w:type="dxa"/>
            <w:tcBorders>
              <w:top w:val="nil"/>
              <w:left w:val="nil"/>
              <w:bottom w:val="single" w:sz="4" w:space="0" w:color="auto"/>
              <w:right w:val="single" w:sz="4" w:space="0" w:color="auto"/>
            </w:tcBorders>
            <w:noWrap/>
            <w:vAlign w:val="center"/>
            <w:hideMark/>
          </w:tcPr>
          <w:p w14:paraId="6559B3E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2F09F7B4"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481DE4B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w:t>
            </w:r>
          </w:p>
        </w:tc>
        <w:tc>
          <w:tcPr>
            <w:tcW w:w="1634" w:type="dxa"/>
            <w:tcBorders>
              <w:top w:val="nil"/>
              <w:left w:val="nil"/>
              <w:bottom w:val="single" w:sz="4" w:space="0" w:color="auto"/>
              <w:right w:val="single" w:sz="4" w:space="0" w:color="auto"/>
            </w:tcBorders>
            <w:vAlign w:val="center"/>
            <w:hideMark/>
          </w:tcPr>
          <w:p w14:paraId="3DDC821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F77BA5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Dobrskiej  od ul Szpitalnej do ul. Górnej lewa strona ( bez zjazdów)</w:t>
            </w:r>
          </w:p>
        </w:tc>
        <w:tc>
          <w:tcPr>
            <w:tcW w:w="1201" w:type="dxa"/>
            <w:tcBorders>
              <w:top w:val="nil"/>
              <w:left w:val="nil"/>
              <w:bottom w:val="single" w:sz="4" w:space="0" w:color="auto"/>
              <w:right w:val="single" w:sz="4" w:space="0" w:color="auto"/>
            </w:tcBorders>
            <w:vAlign w:val="center"/>
            <w:hideMark/>
          </w:tcPr>
          <w:p w14:paraId="3F34A3D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898</w:t>
            </w:r>
          </w:p>
        </w:tc>
        <w:tc>
          <w:tcPr>
            <w:tcW w:w="1095" w:type="dxa"/>
            <w:tcBorders>
              <w:top w:val="nil"/>
              <w:left w:val="nil"/>
              <w:bottom w:val="single" w:sz="4" w:space="0" w:color="auto"/>
              <w:right w:val="single" w:sz="4" w:space="0" w:color="auto"/>
            </w:tcBorders>
            <w:noWrap/>
            <w:vAlign w:val="center"/>
            <w:hideMark/>
          </w:tcPr>
          <w:p w14:paraId="617DB80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AA8DFDD"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C70845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w:t>
            </w:r>
          </w:p>
        </w:tc>
        <w:tc>
          <w:tcPr>
            <w:tcW w:w="1634" w:type="dxa"/>
            <w:tcBorders>
              <w:top w:val="nil"/>
              <w:left w:val="nil"/>
              <w:bottom w:val="single" w:sz="4" w:space="0" w:color="auto"/>
              <w:right w:val="single" w:sz="4" w:space="0" w:color="auto"/>
            </w:tcBorders>
            <w:vAlign w:val="center"/>
            <w:hideMark/>
          </w:tcPr>
          <w:p w14:paraId="7391D02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BEC2EA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Dobrskiej  prawa strona ( przy zieleńcu)</w:t>
            </w:r>
          </w:p>
        </w:tc>
        <w:tc>
          <w:tcPr>
            <w:tcW w:w="1201" w:type="dxa"/>
            <w:tcBorders>
              <w:top w:val="nil"/>
              <w:left w:val="nil"/>
              <w:bottom w:val="single" w:sz="4" w:space="0" w:color="auto"/>
              <w:right w:val="single" w:sz="4" w:space="0" w:color="auto"/>
            </w:tcBorders>
            <w:vAlign w:val="center"/>
            <w:hideMark/>
          </w:tcPr>
          <w:p w14:paraId="6EC5C00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128</w:t>
            </w:r>
          </w:p>
        </w:tc>
        <w:tc>
          <w:tcPr>
            <w:tcW w:w="1095" w:type="dxa"/>
            <w:tcBorders>
              <w:top w:val="nil"/>
              <w:left w:val="nil"/>
              <w:bottom w:val="single" w:sz="4" w:space="0" w:color="auto"/>
              <w:right w:val="single" w:sz="4" w:space="0" w:color="auto"/>
            </w:tcBorders>
            <w:noWrap/>
            <w:vAlign w:val="center"/>
            <w:hideMark/>
          </w:tcPr>
          <w:p w14:paraId="3365FD0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DDA5AFF"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6BA117D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w:t>
            </w:r>
          </w:p>
        </w:tc>
        <w:tc>
          <w:tcPr>
            <w:tcW w:w="1634" w:type="dxa"/>
            <w:tcBorders>
              <w:top w:val="nil"/>
              <w:left w:val="nil"/>
              <w:bottom w:val="single" w:sz="4" w:space="0" w:color="auto"/>
              <w:right w:val="single" w:sz="4" w:space="0" w:color="auto"/>
            </w:tcBorders>
            <w:vAlign w:val="center"/>
            <w:hideMark/>
          </w:tcPr>
          <w:p w14:paraId="1E1BBAC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28D8C53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Dworcowa  (od ul Żuromińskiej do ul Moniuszki - prawa strona )</w:t>
            </w:r>
          </w:p>
        </w:tc>
        <w:tc>
          <w:tcPr>
            <w:tcW w:w="1201" w:type="dxa"/>
            <w:tcBorders>
              <w:top w:val="nil"/>
              <w:left w:val="nil"/>
              <w:bottom w:val="single" w:sz="4" w:space="0" w:color="auto"/>
              <w:right w:val="single" w:sz="4" w:space="0" w:color="auto"/>
            </w:tcBorders>
            <w:vAlign w:val="center"/>
            <w:hideMark/>
          </w:tcPr>
          <w:p w14:paraId="1F1200C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433</w:t>
            </w:r>
          </w:p>
        </w:tc>
        <w:tc>
          <w:tcPr>
            <w:tcW w:w="1095" w:type="dxa"/>
            <w:tcBorders>
              <w:top w:val="nil"/>
              <w:left w:val="nil"/>
              <w:bottom w:val="single" w:sz="4" w:space="0" w:color="auto"/>
              <w:right w:val="single" w:sz="4" w:space="0" w:color="auto"/>
            </w:tcBorders>
            <w:noWrap/>
            <w:vAlign w:val="center"/>
            <w:hideMark/>
          </w:tcPr>
          <w:p w14:paraId="10B3D40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048B3F7"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CE1E0E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w:t>
            </w:r>
          </w:p>
        </w:tc>
        <w:tc>
          <w:tcPr>
            <w:tcW w:w="1634" w:type="dxa"/>
            <w:tcBorders>
              <w:top w:val="nil"/>
              <w:left w:val="nil"/>
              <w:bottom w:val="single" w:sz="4" w:space="0" w:color="auto"/>
              <w:right w:val="single" w:sz="4" w:space="0" w:color="auto"/>
            </w:tcBorders>
            <w:vAlign w:val="center"/>
            <w:hideMark/>
          </w:tcPr>
          <w:p w14:paraId="207D9F7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0E5C404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Dworcowa (od  Komory do Batorego)</w:t>
            </w:r>
          </w:p>
        </w:tc>
        <w:tc>
          <w:tcPr>
            <w:tcW w:w="1201" w:type="dxa"/>
            <w:tcBorders>
              <w:top w:val="nil"/>
              <w:left w:val="nil"/>
              <w:bottom w:val="single" w:sz="4" w:space="0" w:color="auto"/>
              <w:right w:val="single" w:sz="4" w:space="0" w:color="auto"/>
            </w:tcBorders>
            <w:vAlign w:val="center"/>
            <w:hideMark/>
          </w:tcPr>
          <w:p w14:paraId="041A8A4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846</w:t>
            </w:r>
          </w:p>
        </w:tc>
        <w:tc>
          <w:tcPr>
            <w:tcW w:w="1095" w:type="dxa"/>
            <w:tcBorders>
              <w:top w:val="nil"/>
              <w:left w:val="nil"/>
              <w:bottom w:val="single" w:sz="4" w:space="0" w:color="auto"/>
              <w:right w:val="single" w:sz="4" w:space="0" w:color="auto"/>
            </w:tcBorders>
            <w:noWrap/>
            <w:vAlign w:val="center"/>
            <w:hideMark/>
          </w:tcPr>
          <w:p w14:paraId="0938BA1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D9BD3CB"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02CE4D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w:t>
            </w:r>
          </w:p>
        </w:tc>
        <w:tc>
          <w:tcPr>
            <w:tcW w:w="1634" w:type="dxa"/>
            <w:tcBorders>
              <w:top w:val="nil"/>
              <w:left w:val="nil"/>
              <w:bottom w:val="single" w:sz="4" w:space="0" w:color="auto"/>
              <w:right w:val="single" w:sz="4" w:space="0" w:color="auto"/>
            </w:tcBorders>
            <w:vAlign w:val="center"/>
            <w:hideMark/>
          </w:tcPr>
          <w:p w14:paraId="3555063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19DB751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Dworcowa (od Moniuszki do Komory)</w:t>
            </w:r>
          </w:p>
        </w:tc>
        <w:tc>
          <w:tcPr>
            <w:tcW w:w="1201" w:type="dxa"/>
            <w:tcBorders>
              <w:top w:val="nil"/>
              <w:left w:val="nil"/>
              <w:bottom w:val="single" w:sz="4" w:space="0" w:color="auto"/>
              <w:right w:val="single" w:sz="4" w:space="0" w:color="auto"/>
            </w:tcBorders>
            <w:noWrap/>
            <w:vAlign w:val="center"/>
            <w:hideMark/>
          </w:tcPr>
          <w:p w14:paraId="1327034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357</w:t>
            </w:r>
          </w:p>
        </w:tc>
        <w:tc>
          <w:tcPr>
            <w:tcW w:w="1095" w:type="dxa"/>
            <w:tcBorders>
              <w:top w:val="nil"/>
              <w:left w:val="nil"/>
              <w:bottom w:val="single" w:sz="4" w:space="0" w:color="auto"/>
              <w:right w:val="single" w:sz="4" w:space="0" w:color="auto"/>
            </w:tcBorders>
            <w:noWrap/>
            <w:vAlign w:val="center"/>
            <w:hideMark/>
          </w:tcPr>
          <w:p w14:paraId="5AB5055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040AF18"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0E18FB2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w:t>
            </w:r>
          </w:p>
        </w:tc>
        <w:tc>
          <w:tcPr>
            <w:tcW w:w="1634" w:type="dxa"/>
            <w:tcBorders>
              <w:top w:val="nil"/>
              <w:left w:val="nil"/>
              <w:bottom w:val="single" w:sz="4" w:space="0" w:color="auto"/>
              <w:right w:val="single" w:sz="4" w:space="0" w:color="auto"/>
            </w:tcBorders>
            <w:vAlign w:val="center"/>
            <w:hideMark/>
          </w:tcPr>
          <w:p w14:paraId="6F66AF2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15A2B4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Dźwigowa (od Mechaników do Instalatorów - prawa strona)</w:t>
            </w:r>
          </w:p>
        </w:tc>
        <w:tc>
          <w:tcPr>
            <w:tcW w:w="1201" w:type="dxa"/>
            <w:tcBorders>
              <w:top w:val="nil"/>
              <w:left w:val="nil"/>
              <w:bottom w:val="single" w:sz="4" w:space="0" w:color="auto"/>
              <w:right w:val="single" w:sz="4" w:space="0" w:color="auto"/>
            </w:tcBorders>
            <w:vAlign w:val="center"/>
            <w:hideMark/>
          </w:tcPr>
          <w:p w14:paraId="0B3C3BC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492</w:t>
            </w:r>
          </w:p>
        </w:tc>
        <w:tc>
          <w:tcPr>
            <w:tcW w:w="1095" w:type="dxa"/>
            <w:tcBorders>
              <w:top w:val="nil"/>
              <w:left w:val="nil"/>
              <w:bottom w:val="single" w:sz="4" w:space="0" w:color="auto"/>
              <w:right w:val="single" w:sz="4" w:space="0" w:color="auto"/>
            </w:tcBorders>
            <w:noWrap/>
            <w:vAlign w:val="center"/>
            <w:hideMark/>
          </w:tcPr>
          <w:p w14:paraId="20CD54F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8814664"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4C89E3C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w:t>
            </w:r>
          </w:p>
        </w:tc>
        <w:tc>
          <w:tcPr>
            <w:tcW w:w="1634" w:type="dxa"/>
            <w:tcBorders>
              <w:top w:val="nil"/>
              <w:left w:val="nil"/>
              <w:bottom w:val="single" w:sz="4" w:space="0" w:color="auto"/>
              <w:right w:val="single" w:sz="4" w:space="0" w:color="auto"/>
            </w:tcBorders>
            <w:vAlign w:val="center"/>
            <w:hideMark/>
          </w:tcPr>
          <w:p w14:paraId="60F3AAF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7EF1FED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Górna ( od skrzyżowania z Dobrskiej do Marszałkowskiej )</w:t>
            </w:r>
          </w:p>
        </w:tc>
        <w:tc>
          <w:tcPr>
            <w:tcW w:w="1201" w:type="dxa"/>
            <w:tcBorders>
              <w:top w:val="nil"/>
              <w:left w:val="nil"/>
              <w:bottom w:val="single" w:sz="4" w:space="0" w:color="auto"/>
              <w:right w:val="single" w:sz="4" w:space="0" w:color="auto"/>
            </w:tcBorders>
            <w:noWrap/>
            <w:vAlign w:val="center"/>
            <w:hideMark/>
          </w:tcPr>
          <w:p w14:paraId="24CAAB1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1034</w:t>
            </w:r>
          </w:p>
        </w:tc>
        <w:tc>
          <w:tcPr>
            <w:tcW w:w="1095" w:type="dxa"/>
            <w:tcBorders>
              <w:top w:val="nil"/>
              <w:left w:val="nil"/>
              <w:bottom w:val="single" w:sz="4" w:space="0" w:color="auto"/>
              <w:right w:val="single" w:sz="4" w:space="0" w:color="auto"/>
            </w:tcBorders>
            <w:noWrap/>
            <w:vAlign w:val="center"/>
            <w:hideMark/>
          </w:tcPr>
          <w:p w14:paraId="0E13611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8C4BE07"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32762E4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w:t>
            </w:r>
          </w:p>
        </w:tc>
        <w:tc>
          <w:tcPr>
            <w:tcW w:w="1634" w:type="dxa"/>
            <w:tcBorders>
              <w:top w:val="nil"/>
              <w:left w:val="nil"/>
              <w:bottom w:val="single" w:sz="4" w:space="0" w:color="auto"/>
              <w:right w:val="single" w:sz="4" w:space="0" w:color="auto"/>
            </w:tcBorders>
            <w:vAlign w:val="center"/>
            <w:hideMark/>
          </w:tcPr>
          <w:p w14:paraId="7ADA9D0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2FC8099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Graniczna (od Ks. Krajewskiego do Ks. Czapli)</w:t>
            </w:r>
          </w:p>
        </w:tc>
        <w:tc>
          <w:tcPr>
            <w:tcW w:w="1201" w:type="dxa"/>
            <w:tcBorders>
              <w:top w:val="nil"/>
              <w:left w:val="nil"/>
              <w:bottom w:val="single" w:sz="4" w:space="0" w:color="auto"/>
              <w:right w:val="single" w:sz="4" w:space="0" w:color="auto"/>
            </w:tcBorders>
            <w:vAlign w:val="center"/>
            <w:hideMark/>
          </w:tcPr>
          <w:p w14:paraId="2823AD4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230</w:t>
            </w:r>
          </w:p>
        </w:tc>
        <w:tc>
          <w:tcPr>
            <w:tcW w:w="1095" w:type="dxa"/>
            <w:tcBorders>
              <w:top w:val="nil"/>
              <w:left w:val="nil"/>
              <w:bottom w:val="single" w:sz="4" w:space="0" w:color="auto"/>
              <w:right w:val="single" w:sz="4" w:space="0" w:color="auto"/>
            </w:tcBorders>
            <w:noWrap/>
            <w:vAlign w:val="center"/>
            <w:hideMark/>
          </w:tcPr>
          <w:p w14:paraId="7BBC7AE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2FE73709"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7EBAC39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w:t>
            </w:r>
          </w:p>
        </w:tc>
        <w:tc>
          <w:tcPr>
            <w:tcW w:w="1634" w:type="dxa"/>
            <w:tcBorders>
              <w:top w:val="nil"/>
              <w:left w:val="nil"/>
              <w:bottom w:val="single" w:sz="4" w:space="0" w:color="auto"/>
              <w:right w:val="single" w:sz="4" w:space="0" w:color="auto"/>
            </w:tcBorders>
            <w:vAlign w:val="center"/>
            <w:hideMark/>
          </w:tcPr>
          <w:p w14:paraId="5DEF83A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8997B7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Konopnickiej  ( od Kopernika do Olsztyńskiej - dwie strony)</w:t>
            </w:r>
          </w:p>
        </w:tc>
        <w:tc>
          <w:tcPr>
            <w:tcW w:w="1201" w:type="dxa"/>
            <w:tcBorders>
              <w:top w:val="nil"/>
              <w:left w:val="nil"/>
              <w:bottom w:val="single" w:sz="4" w:space="0" w:color="auto"/>
              <w:right w:val="single" w:sz="4" w:space="0" w:color="auto"/>
            </w:tcBorders>
            <w:vAlign w:val="center"/>
            <w:hideMark/>
          </w:tcPr>
          <w:p w14:paraId="4321BAF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750</w:t>
            </w:r>
          </w:p>
        </w:tc>
        <w:tc>
          <w:tcPr>
            <w:tcW w:w="1095" w:type="dxa"/>
            <w:tcBorders>
              <w:top w:val="nil"/>
              <w:left w:val="nil"/>
              <w:bottom w:val="single" w:sz="4" w:space="0" w:color="auto"/>
              <w:right w:val="single" w:sz="4" w:space="0" w:color="auto"/>
            </w:tcBorders>
            <w:noWrap/>
            <w:vAlign w:val="center"/>
            <w:hideMark/>
          </w:tcPr>
          <w:p w14:paraId="000DE3C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0A40D08"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5437188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w:t>
            </w:r>
          </w:p>
        </w:tc>
        <w:tc>
          <w:tcPr>
            <w:tcW w:w="1634" w:type="dxa"/>
            <w:tcBorders>
              <w:top w:val="nil"/>
              <w:left w:val="nil"/>
              <w:bottom w:val="single" w:sz="4" w:space="0" w:color="auto"/>
              <w:right w:val="single" w:sz="4" w:space="0" w:color="auto"/>
            </w:tcBorders>
            <w:vAlign w:val="center"/>
            <w:hideMark/>
          </w:tcPr>
          <w:p w14:paraId="60B4ECB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17EA74D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Kopernika (od Przepompowni do ul. </w:t>
            </w:r>
            <w:proofErr w:type="spellStart"/>
            <w:r w:rsidRPr="009474E3">
              <w:rPr>
                <w:rFonts w:ascii="Times New Roman" w:eastAsia="Times New Roman" w:hAnsi="Times New Roman" w:cs="Times New Roman"/>
                <w:sz w:val="20"/>
                <w:szCs w:val="20"/>
                <w:lang w:eastAsia="pl-PL"/>
              </w:rPr>
              <w:t>Torfa</w:t>
            </w:r>
            <w:proofErr w:type="spellEnd"/>
            <w:r w:rsidRPr="009474E3">
              <w:rPr>
                <w:rFonts w:ascii="Times New Roman" w:eastAsia="Times New Roman" w:hAnsi="Times New Roman" w:cs="Times New Roman"/>
                <w:sz w:val="20"/>
                <w:szCs w:val="20"/>
                <w:lang w:eastAsia="pl-PL"/>
              </w:rPr>
              <w:t xml:space="preserve"> Załęskiego)</w:t>
            </w:r>
          </w:p>
        </w:tc>
        <w:tc>
          <w:tcPr>
            <w:tcW w:w="1201" w:type="dxa"/>
            <w:tcBorders>
              <w:top w:val="nil"/>
              <w:left w:val="nil"/>
              <w:bottom w:val="single" w:sz="4" w:space="0" w:color="auto"/>
              <w:right w:val="single" w:sz="4" w:space="0" w:color="auto"/>
            </w:tcBorders>
            <w:vAlign w:val="center"/>
            <w:hideMark/>
          </w:tcPr>
          <w:p w14:paraId="18900FD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935</w:t>
            </w:r>
          </w:p>
        </w:tc>
        <w:tc>
          <w:tcPr>
            <w:tcW w:w="1095" w:type="dxa"/>
            <w:tcBorders>
              <w:top w:val="nil"/>
              <w:left w:val="nil"/>
              <w:bottom w:val="single" w:sz="4" w:space="0" w:color="auto"/>
              <w:right w:val="single" w:sz="4" w:space="0" w:color="auto"/>
            </w:tcBorders>
            <w:noWrap/>
            <w:vAlign w:val="center"/>
            <w:hideMark/>
          </w:tcPr>
          <w:p w14:paraId="69BCF23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5C9E66A"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0094AD7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w:t>
            </w:r>
          </w:p>
        </w:tc>
        <w:tc>
          <w:tcPr>
            <w:tcW w:w="1634" w:type="dxa"/>
            <w:tcBorders>
              <w:top w:val="nil"/>
              <w:left w:val="nil"/>
              <w:bottom w:val="single" w:sz="4" w:space="0" w:color="auto"/>
              <w:right w:val="single" w:sz="4" w:space="0" w:color="auto"/>
            </w:tcBorders>
            <w:vAlign w:val="center"/>
            <w:hideMark/>
          </w:tcPr>
          <w:p w14:paraId="62CFABF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404CE4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Kościelna  przy Kopcu Kościuszki </w:t>
            </w:r>
          </w:p>
        </w:tc>
        <w:tc>
          <w:tcPr>
            <w:tcW w:w="1201" w:type="dxa"/>
            <w:tcBorders>
              <w:top w:val="nil"/>
              <w:left w:val="nil"/>
              <w:bottom w:val="single" w:sz="4" w:space="0" w:color="auto"/>
              <w:right w:val="single" w:sz="4" w:space="0" w:color="auto"/>
            </w:tcBorders>
            <w:vAlign w:val="center"/>
            <w:hideMark/>
          </w:tcPr>
          <w:p w14:paraId="5769DA1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103</w:t>
            </w:r>
          </w:p>
        </w:tc>
        <w:tc>
          <w:tcPr>
            <w:tcW w:w="1095" w:type="dxa"/>
            <w:tcBorders>
              <w:top w:val="nil"/>
              <w:left w:val="nil"/>
              <w:bottom w:val="single" w:sz="4" w:space="0" w:color="auto"/>
              <w:right w:val="single" w:sz="4" w:space="0" w:color="auto"/>
            </w:tcBorders>
            <w:noWrap/>
            <w:vAlign w:val="center"/>
            <w:hideMark/>
          </w:tcPr>
          <w:p w14:paraId="12E0D14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334113A"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D9944E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w:t>
            </w:r>
          </w:p>
        </w:tc>
        <w:tc>
          <w:tcPr>
            <w:tcW w:w="1634" w:type="dxa"/>
            <w:tcBorders>
              <w:top w:val="nil"/>
              <w:left w:val="nil"/>
              <w:bottom w:val="single" w:sz="4" w:space="0" w:color="auto"/>
              <w:right w:val="single" w:sz="4" w:space="0" w:color="auto"/>
            </w:tcBorders>
            <w:vAlign w:val="center"/>
            <w:hideMark/>
          </w:tcPr>
          <w:p w14:paraId="3BF4337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22666FB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Kościelna (przy zieleńcu)</w:t>
            </w:r>
          </w:p>
        </w:tc>
        <w:tc>
          <w:tcPr>
            <w:tcW w:w="1201" w:type="dxa"/>
            <w:tcBorders>
              <w:top w:val="nil"/>
              <w:left w:val="nil"/>
              <w:bottom w:val="single" w:sz="4" w:space="0" w:color="auto"/>
              <w:right w:val="single" w:sz="4" w:space="0" w:color="auto"/>
            </w:tcBorders>
            <w:vAlign w:val="center"/>
            <w:hideMark/>
          </w:tcPr>
          <w:p w14:paraId="4ED9588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266</w:t>
            </w:r>
          </w:p>
        </w:tc>
        <w:tc>
          <w:tcPr>
            <w:tcW w:w="1095" w:type="dxa"/>
            <w:tcBorders>
              <w:top w:val="nil"/>
              <w:left w:val="nil"/>
              <w:bottom w:val="single" w:sz="4" w:space="0" w:color="auto"/>
              <w:right w:val="single" w:sz="4" w:space="0" w:color="auto"/>
            </w:tcBorders>
            <w:noWrap/>
            <w:vAlign w:val="center"/>
            <w:hideMark/>
          </w:tcPr>
          <w:p w14:paraId="0326666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8B84AB4"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F85CFA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w:t>
            </w:r>
          </w:p>
        </w:tc>
        <w:tc>
          <w:tcPr>
            <w:tcW w:w="1634" w:type="dxa"/>
            <w:tcBorders>
              <w:top w:val="nil"/>
              <w:left w:val="nil"/>
              <w:bottom w:val="single" w:sz="4" w:space="0" w:color="auto"/>
              <w:right w:val="single" w:sz="4" w:space="0" w:color="auto"/>
            </w:tcBorders>
            <w:vAlign w:val="center"/>
            <w:hideMark/>
          </w:tcPr>
          <w:p w14:paraId="3B7C856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3166F5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łącznik (</w:t>
            </w:r>
            <w:proofErr w:type="spellStart"/>
            <w:r w:rsidRPr="009474E3">
              <w:rPr>
                <w:rFonts w:ascii="Times New Roman" w:eastAsia="Times New Roman" w:hAnsi="Times New Roman" w:cs="Times New Roman"/>
                <w:sz w:val="20"/>
                <w:szCs w:val="20"/>
                <w:lang w:eastAsia="pl-PL"/>
              </w:rPr>
              <w:t>Lesiowskiej</w:t>
            </w:r>
            <w:proofErr w:type="spellEnd"/>
            <w:r w:rsidRPr="009474E3">
              <w:rPr>
                <w:rFonts w:ascii="Times New Roman" w:eastAsia="Times New Roman" w:hAnsi="Times New Roman" w:cs="Times New Roman"/>
                <w:sz w:val="20"/>
                <w:szCs w:val="20"/>
                <w:lang w:eastAsia="pl-PL"/>
              </w:rPr>
              <w:t xml:space="preserve"> - LG)</w:t>
            </w:r>
          </w:p>
        </w:tc>
        <w:tc>
          <w:tcPr>
            <w:tcW w:w="1201" w:type="dxa"/>
            <w:tcBorders>
              <w:top w:val="nil"/>
              <w:left w:val="nil"/>
              <w:bottom w:val="single" w:sz="4" w:space="0" w:color="auto"/>
              <w:right w:val="single" w:sz="4" w:space="0" w:color="auto"/>
            </w:tcBorders>
            <w:vAlign w:val="center"/>
            <w:hideMark/>
          </w:tcPr>
          <w:p w14:paraId="7EB991C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1160</w:t>
            </w:r>
          </w:p>
        </w:tc>
        <w:tc>
          <w:tcPr>
            <w:tcW w:w="1095" w:type="dxa"/>
            <w:tcBorders>
              <w:top w:val="nil"/>
              <w:left w:val="nil"/>
              <w:bottom w:val="single" w:sz="4" w:space="0" w:color="auto"/>
              <w:right w:val="single" w:sz="4" w:space="0" w:color="auto"/>
            </w:tcBorders>
            <w:noWrap/>
            <w:vAlign w:val="center"/>
            <w:hideMark/>
          </w:tcPr>
          <w:p w14:paraId="3019615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D1C2A7E"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116BE2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w:t>
            </w:r>
          </w:p>
        </w:tc>
        <w:tc>
          <w:tcPr>
            <w:tcW w:w="1634" w:type="dxa"/>
            <w:tcBorders>
              <w:top w:val="nil"/>
              <w:left w:val="nil"/>
              <w:bottom w:val="single" w:sz="4" w:space="0" w:color="auto"/>
              <w:right w:val="single" w:sz="4" w:space="0" w:color="auto"/>
            </w:tcBorders>
            <w:vAlign w:val="center"/>
            <w:hideMark/>
          </w:tcPr>
          <w:p w14:paraId="50897AB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535A03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Łojewskiego</w:t>
            </w:r>
          </w:p>
        </w:tc>
        <w:tc>
          <w:tcPr>
            <w:tcW w:w="1201" w:type="dxa"/>
            <w:tcBorders>
              <w:top w:val="nil"/>
              <w:left w:val="nil"/>
              <w:bottom w:val="single" w:sz="4" w:space="0" w:color="auto"/>
              <w:right w:val="single" w:sz="4" w:space="0" w:color="auto"/>
            </w:tcBorders>
            <w:vAlign w:val="center"/>
            <w:hideMark/>
          </w:tcPr>
          <w:p w14:paraId="354F25E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717</w:t>
            </w:r>
          </w:p>
        </w:tc>
        <w:tc>
          <w:tcPr>
            <w:tcW w:w="1095" w:type="dxa"/>
            <w:tcBorders>
              <w:top w:val="nil"/>
              <w:left w:val="nil"/>
              <w:bottom w:val="single" w:sz="4" w:space="0" w:color="auto"/>
              <w:right w:val="single" w:sz="4" w:space="0" w:color="auto"/>
            </w:tcBorders>
            <w:noWrap/>
            <w:vAlign w:val="center"/>
            <w:hideMark/>
          </w:tcPr>
          <w:p w14:paraId="386D1DC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BEA2282" w14:textId="77777777" w:rsidTr="00F94C48">
        <w:trPr>
          <w:trHeight w:val="315"/>
        </w:trPr>
        <w:tc>
          <w:tcPr>
            <w:tcW w:w="500" w:type="dxa"/>
            <w:tcBorders>
              <w:top w:val="nil"/>
              <w:left w:val="single" w:sz="4" w:space="0" w:color="auto"/>
              <w:bottom w:val="nil"/>
              <w:right w:val="single" w:sz="4" w:space="0" w:color="auto"/>
            </w:tcBorders>
            <w:noWrap/>
            <w:vAlign w:val="center"/>
            <w:hideMark/>
          </w:tcPr>
          <w:p w14:paraId="4C96FD6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w:t>
            </w:r>
          </w:p>
        </w:tc>
        <w:tc>
          <w:tcPr>
            <w:tcW w:w="1634" w:type="dxa"/>
            <w:tcBorders>
              <w:top w:val="nil"/>
              <w:left w:val="nil"/>
              <w:bottom w:val="nil"/>
              <w:right w:val="single" w:sz="4" w:space="0" w:color="auto"/>
            </w:tcBorders>
            <w:vAlign w:val="center"/>
            <w:hideMark/>
          </w:tcPr>
          <w:p w14:paraId="5783A21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nil"/>
              <w:right w:val="single" w:sz="4" w:space="0" w:color="auto"/>
            </w:tcBorders>
            <w:vAlign w:val="center"/>
            <w:hideMark/>
          </w:tcPr>
          <w:p w14:paraId="6FEE587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Mariacka ( przy bloku OKM 17)</w:t>
            </w:r>
          </w:p>
        </w:tc>
        <w:tc>
          <w:tcPr>
            <w:tcW w:w="1201" w:type="dxa"/>
            <w:tcBorders>
              <w:top w:val="nil"/>
              <w:left w:val="nil"/>
              <w:bottom w:val="nil"/>
              <w:right w:val="single" w:sz="4" w:space="0" w:color="auto"/>
            </w:tcBorders>
            <w:vAlign w:val="center"/>
            <w:hideMark/>
          </w:tcPr>
          <w:p w14:paraId="25C4E70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135</w:t>
            </w:r>
          </w:p>
        </w:tc>
        <w:tc>
          <w:tcPr>
            <w:tcW w:w="1095" w:type="dxa"/>
            <w:tcBorders>
              <w:top w:val="nil"/>
              <w:left w:val="nil"/>
              <w:bottom w:val="nil"/>
              <w:right w:val="single" w:sz="4" w:space="0" w:color="auto"/>
            </w:tcBorders>
            <w:noWrap/>
            <w:vAlign w:val="center"/>
            <w:hideMark/>
          </w:tcPr>
          <w:p w14:paraId="0DE100D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FE74B03"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03A860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w:t>
            </w:r>
          </w:p>
        </w:tc>
        <w:tc>
          <w:tcPr>
            <w:tcW w:w="1634" w:type="dxa"/>
            <w:tcBorders>
              <w:top w:val="nil"/>
              <w:left w:val="nil"/>
              <w:bottom w:val="single" w:sz="4" w:space="0" w:color="auto"/>
              <w:right w:val="single" w:sz="4" w:space="0" w:color="auto"/>
            </w:tcBorders>
            <w:vAlign w:val="center"/>
            <w:hideMark/>
          </w:tcPr>
          <w:p w14:paraId="5033B7B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B1BE22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Marszałkowska Al. </w:t>
            </w:r>
          </w:p>
        </w:tc>
        <w:tc>
          <w:tcPr>
            <w:tcW w:w="1201" w:type="dxa"/>
            <w:tcBorders>
              <w:top w:val="nil"/>
              <w:left w:val="nil"/>
              <w:bottom w:val="single" w:sz="4" w:space="0" w:color="auto"/>
              <w:right w:val="single" w:sz="4" w:space="0" w:color="auto"/>
            </w:tcBorders>
            <w:vAlign w:val="center"/>
            <w:hideMark/>
          </w:tcPr>
          <w:p w14:paraId="27BF3FD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2788</w:t>
            </w:r>
          </w:p>
        </w:tc>
        <w:tc>
          <w:tcPr>
            <w:tcW w:w="1095" w:type="dxa"/>
            <w:tcBorders>
              <w:top w:val="nil"/>
              <w:left w:val="nil"/>
              <w:bottom w:val="single" w:sz="4" w:space="0" w:color="auto"/>
              <w:right w:val="single" w:sz="4" w:space="0" w:color="auto"/>
            </w:tcBorders>
            <w:noWrap/>
            <w:vAlign w:val="center"/>
            <w:hideMark/>
          </w:tcPr>
          <w:p w14:paraId="6F000C5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18472E8" w14:textId="77777777" w:rsidTr="00F94C48">
        <w:trPr>
          <w:trHeight w:val="6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17359C6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31</w:t>
            </w:r>
          </w:p>
        </w:tc>
        <w:tc>
          <w:tcPr>
            <w:tcW w:w="1634" w:type="dxa"/>
            <w:tcBorders>
              <w:top w:val="single" w:sz="4" w:space="0" w:color="auto"/>
              <w:left w:val="nil"/>
              <w:bottom w:val="single" w:sz="4" w:space="0" w:color="auto"/>
              <w:right w:val="single" w:sz="4" w:space="0" w:color="auto"/>
            </w:tcBorders>
            <w:vAlign w:val="center"/>
            <w:hideMark/>
          </w:tcPr>
          <w:p w14:paraId="7EBE5EC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single" w:sz="4" w:space="0" w:color="auto"/>
              <w:left w:val="nil"/>
              <w:bottom w:val="single" w:sz="4" w:space="0" w:color="auto"/>
              <w:right w:val="single" w:sz="4" w:space="0" w:color="auto"/>
            </w:tcBorders>
            <w:vAlign w:val="center"/>
            <w:hideMark/>
          </w:tcPr>
          <w:p w14:paraId="6846008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Mechaników (od Nowej do Spaw-Mont - prawa strona)</w:t>
            </w:r>
          </w:p>
        </w:tc>
        <w:tc>
          <w:tcPr>
            <w:tcW w:w="1201" w:type="dxa"/>
            <w:tcBorders>
              <w:top w:val="single" w:sz="4" w:space="0" w:color="auto"/>
              <w:left w:val="nil"/>
              <w:bottom w:val="single" w:sz="4" w:space="0" w:color="auto"/>
              <w:right w:val="single" w:sz="4" w:space="0" w:color="auto"/>
            </w:tcBorders>
            <w:vAlign w:val="center"/>
            <w:hideMark/>
          </w:tcPr>
          <w:p w14:paraId="60903DE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363</w:t>
            </w:r>
          </w:p>
        </w:tc>
        <w:tc>
          <w:tcPr>
            <w:tcW w:w="1095" w:type="dxa"/>
            <w:tcBorders>
              <w:top w:val="single" w:sz="4" w:space="0" w:color="auto"/>
              <w:left w:val="nil"/>
              <w:bottom w:val="single" w:sz="4" w:space="0" w:color="auto"/>
              <w:right w:val="single" w:sz="4" w:space="0" w:color="auto"/>
            </w:tcBorders>
            <w:noWrap/>
            <w:vAlign w:val="center"/>
            <w:hideMark/>
          </w:tcPr>
          <w:p w14:paraId="18A3732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0B0BD05"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613917C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w:t>
            </w:r>
          </w:p>
        </w:tc>
        <w:tc>
          <w:tcPr>
            <w:tcW w:w="1634" w:type="dxa"/>
            <w:tcBorders>
              <w:top w:val="nil"/>
              <w:left w:val="nil"/>
              <w:bottom w:val="single" w:sz="4" w:space="0" w:color="auto"/>
              <w:right w:val="single" w:sz="4" w:space="0" w:color="auto"/>
            </w:tcBorders>
            <w:vAlign w:val="center"/>
            <w:hideMark/>
          </w:tcPr>
          <w:p w14:paraId="665223E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7838435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Morawskiej  (od Kościuszki do Piłsudskiego- lewa strona)</w:t>
            </w:r>
          </w:p>
        </w:tc>
        <w:tc>
          <w:tcPr>
            <w:tcW w:w="1201" w:type="dxa"/>
            <w:tcBorders>
              <w:top w:val="nil"/>
              <w:left w:val="nil"/>
              <w:bottom w:val="single" w:sz="4" w:space="0" w:color="auto"/>
              <w:right w:val="single" w:sz="4" w:space="0" w:color="auto"/>
            </w:tcBorders>
            <w:vAlign w:val="center"/>
            <w:hideMark/>
          </w:tcPr>
          <w:p w14:paraId="217D169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747</w:t>
            </w:r>
          </w:p>
        </w:tc>
        <w:tc>
          <w:tcPr>
            <w:tcW w:w="1095" w:type="dxa"/>
            <w:tcBorders>
              <w:top w:val="nil"/>
              <w:left w:val="nil"/>
              <w:bottom w:val="single" w:sz="4" w:space="0" w:color="auto"/>
              <w:right w:val="single" w:sz="4" w:space="0" w:color="auto"/>
            </w:tcBorders>
            <w:noWrap/>
            <w:vAlign w:val="center"/>
            <w:hideMark/>
          </w:tcPr>
          <w:p w14:paraId="56D83D3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352AD10"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57504D7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w:t>
            </w:r>
          </w:p>
        </w:tc>
        <w:tc>
          <w:tcPr>
            <w:tcW w:w="1634" w:type="dxa"/>
            <w:tcBorders>
              <w:top w:val="nil"/>
              <w:left w:val="nil"/>
              <w:bottom w:val="single" w:sz="4" w:space="0" w:color="auto"/>
              <w:right w:val="single" w:sz="4" w:space="0" w:color="auto"/>
            </w:tcBorders>
            <w:vAlign w:val="center"/>
            <w:hideMark/>
          </w:tcPr>
          <w:p w14:paraId="3EB7E61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0027B0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Morawskiej  (od Szkoły do Piłsudskiego- prawa strona)</w:t>
            </w:r>
          </w:p>
        </w:tc>
        <w:tc>
          <w:tcPr>
            <w:tcW w:w="1201" w:type="dxa"/>
            <w:tcBorders>
              <w:top w:val="nil"/>
              <w:left w:val="nil"/>
              <w:bottom w:val="single" w:sz="4" w:space="0" w:color="auto"/>
              <w:right w:val="single" w:sz="4" w:space="0" w:color="auto"/>
            </w:tcBorders>
            <w:vAlign w:val="center"/>
            <w:hideMark/>
          </w:tcPr>
          <w:p w14:paraId="6A36E61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378</w:t>
            </w:r>
          </w:p>
        </w:tc>
        <w:tc>
          <w:tcPr>
            <w:tcW w:w="1095" w:type="dxa"/>
            <w:tcBorders>
              <w:top w:val="nil"/>
              <w:left w:val="nil"/>
              <w:bottom w:val="single" w:sz="4" w:space="0" w:color="auto"/>
              <w:right w:val="single" w:sz="4" w:space="0" w:color="auto"/>
            </w:tcBorders>
            <w:noWrap/>
            <w:vAlign w:val="center"/>
            <w:hideMark/>
          </w:tcPr>
          <w:p w14:paraId="572576F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44E2B52"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25C620E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w:t>
            </w:r>
          </w:p>
        </w:tc>
        <w:tc>
          <w:tcPr>
            <w:tcW w:w="1634" w:type="dxa"/>
            <w:tcBorders>
              <w:top w:val="nil"/>
              <w:left w:val="nil"/>
              <w:bottom w:val="single" w:sz="4" w:space="0" w:color="auto"/>
              <w:right w:val="single" w:sz="4" w:space="0" w:color="auto"/>
            </w:tcBorders>
            <w:vAlign w:val="center"/>
            <w:hideMark/>
          </w:tcPr>
          <w:p w14:paraId="3CE8C21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86BB2F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PCK ( od Kopernika do Szpitalnej - lewa strona)</w:t>
            </w:r>
          </w:p>
        </w:tc>
        <w:tc>
          <w:tcPr>
            <w:tcW w:w="1201" w:type="dxa"/>
            <w:tcBorders>
              <w:top w:val="nil"/>
              <w:left w:val="nil"/>
              <w:bottom w:val="single" w:sz="4" w:space="0" w:color="auto"/>
              <w:right w:val="single" w:sz="4" w:space="0" w:color="auto"/>
            </w:tcBorders>
            <w:vAlign w:val="center"/>
            <w:hideMark/>
          </w:tcPr>
          <w:p w14:paraId="66BDA52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465</w:t>
            </w:r>
          </w:p>
        </w:tc>
        <w:tc>
          <w:tcPr>
            <w:tcW w:w="1095" w:type="dxa"/>
            <w:tcBorders>
              <w:top w:val="nil"/>
              <w:left w:val="nil"/>
              <w:bottom w:val="single" w:sz="4" w:space="0" w:color="auto"/>
              <w:right w:val="single" w:sz="4" w:space="0" w:color="auto"/>
            </w:tcBorders>
            <w:noWrap/>
            <w:vAlign w:val="center"/>
            <w:hideMark/>
          </w:tcPr>
          <w:p w14:paraId="14762AA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CB8C963"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15E0B18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w:t>
            </w:r>
          </w:p>
        </w:tc>
        <w:tc>
          <w:tcPr>
            <w:tcW w:w="1634" w:type="dxa"/>
            <w:tcBorders>
              <w:top w:val="nil"/>
              <w:left w:val="nil"/>
              <w:bottom w:val="single" w:sz="4" w:space="0" w:color="auto"/>
              <w:right w:val="single" w:sz="4" w:space="0" w:color="auto"/>
            </w:tcBorders>
            <w:vAlign w:val="center"/>
            <w:hideMark/>
          </w:tcPr>
          <w:p w14:paraId="680809A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1766EB3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PCK (od ul. Piechowskiego do ul. Szpitalnej - prawa strona)</w:t>
            </w:r>
          </w:p>
        </w:tc>
        <w:tc>
          <w:tcPr>
            <w:tcW w:w="1201" w:type="dxa"/>
            <w:tcBorders>
              <w:top w:val="nil"/>
              <w:left w:val="nil"/>
              <w:bottom w:val="single" w:sz="4" w:space="0" w:color="auto"/>
              <w:right w:val="single" w:sz="4" w:space="0" w:color="auto"/>
            </w:tcBorders>
            <w:vAlign w:val="center"/>
            <w:hideMark/>
          </w:tcPr>
          <w:p w14:paraId="625A628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245</w:t>
            </w:r>
          </w:p>
        </w:tc>
        <w:tc>
          <w:tcPr>
            <w:tcW w:w="1095" w:type="dxa"/>
            <w:tcBorders>
              <w:top w:val="nil"/>
              <w:left w:val="nil"/>
              <w:bottom w:val="single" w:sz="4" w:space="0" w:color="auto"/>
              <w:right w:val="single" w:sz="4" w:space="0" w:color="auto"/>
            </w:tcBorders>
            <w:noWrap/>
            <w:vAlign w:val="center"/>
            <w:hideMark/>
          </w:tcPr>
          <w:p w14:paraId="40822B0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FDB6B49"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812B6C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w:t>
            </w:r>
          </w:p>
        </w:tc>
        <w:tc>
          <w:tcPr>
            <w:tcW w:w="1634" w:type="dxa"/>
            <w:tcBorders>
              <w:top w:val="nil"/>
              <w:left w:val="nil"/>
              <w:bottom w:val="single" w:sz="4" w:space="0" w:color="auto"/>
              <w:right w:val="single" w:sz="4" w:space="0" w:color="auto"/>
            </w:tcBorders>
            <w:vAlign w:val="center"/>
            <w:hideMark/>
          </w:tcPr>
          <w:p w14:paraId="40F9D12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AD959C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 3-go Maja do ulicy 3-go Maja</w:t>
            </w:r>
          </w:p>
        </w:tc>
        <w:tc>
          <w:tcPr>
            <w:tcW w:w="1201" w:type="dxa"/>
            <w:tcBorders>
              <w:top w:val="nil"/>
              <w:left w:val="nil"/>
              <w:bottom w:val="single" w:sz="4" w:space="0" w:color="auto"/>
              <w:right w:val="single" w:sz="4" w:space="0" w:color="auto"/>
            </w:tcBorders>
            <w:vAlign w:val="center"/>
            <w:hideMark/>
          </w:tcPr>
          <w:p w14:paraId="0F55D8E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218</w:t>
            </w:r>
          </w:p>
        </w:tc>
        <w:tc>
          <w:tcPr>
            <w:tcW w:w="1095" w:type="dxa"/>
            <w:tcBorders>
              <w:top w:val="nil"/>
              <w:left w:val="nil"/>
              <w:bottom w:val="single" w:sz="4" w:space="0" w:color="auto"/>
              <w:right w:val="single" w:sz="4" w:space="0" w:color="auto"/>
            </w:tcBorders>
            <w:noWrap/>
            <w:vAlign w:val="center"/>
            <w:hideMark/>
          </w:tcPr>
          <w:p w14:paraId="6B6EAC7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2A2C1C8"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6FAF946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w:t>
            </w:r>
          </w:p>
        </w:tc>
        <w:tc>
          <w:tcPr>
            <w:tcW w:w="1634" w:type="dxa"/>
            <w:tcBorders>
              <w:top w:val="nil"/>
              <w:left w:val="nil"/>
              <w:bottom w:val="single" w:sz="4" w:space="0" w:color="auto"/>
              <w:right w:val="single" w:sz="4" w:space="0" w:color="auto"/>
            </w:tcBorders>
            <w:vAlign w:val="center"/>
            <w:hideMark/>
          </w:tcPr>
          <w:p w14:paraId="3DDC244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169A0D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Płocka (strefa płatnego parkowania - prawa strona)</w:t>
            </w:r>
          </w:p>
        </w:tc>
        <w:tc>
          <w:tcPr>
            <w:tcW w:w="1201" w:type="dxa"/>
            <w:tcBorders>
              <w:top w:val="nil"/>
              <w:left w:val="nil"/>
              <w:bottom w:val="single" w:sz="4" w:space="0" w:color="auto"/>
              <w:right w:val="single" w:sz="4" w:space="0" w:color="auto"/>
            </w:tcBorders>
            <w:vAlign w:val="center"/>
            <w:hideMark/>
          </w:tcPr>
          <w:p w14:paraId="0C4D715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243</w:t>
            </w:r>
          </w:p>
        </w:tc>
        <w:tc>
          <w:tcPr>
            <w:tcW w:w="1095" w:type="dxa"/>
            <w:tcBorders>
              <w:top w:val="nil"/>
              <w:left w:val="nil"/>
              <w:bottom w:val="single" w:sz="4" w:space="0" w:color="auto"/>
              <w:right w:val="single" w:sz="4" w:space="0" w:color="auto"/>
            </w:tcBorders>
            <w:noWrap/>
            <w:vAlign w:val="center"/>
            <w:hideMark/>
          </w:tcPr>
          <w:p w14:paraId="1202DB4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23309C3"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08F0D5B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w:t>
            </w:r>
          </w:p>
        </w:tc>
        <w:tc>
          <w:tcPr>
            <w:tcW w:w="1634" w:type="dxa"/>
            <w:tcBorders>
              <w:top w:val="nil"/>
              <w:left w:val="nil"/>
              <w:bottom w:val="single" w:sz="4" w:space="0" w:color="auto"/>
              <w:right w:val="single" w:sz="4" w:space="0" w:color="auto"/>
            </w:tcBorders>
            <w:vAlign w:val="center"/>
            <w:hideMark/>
          </w:tcPr>
          <w:p w14:paraId="1A43D94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7F4103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Płocka skrzyżowanie ze Zduńską ( przy zieleńcu)</w:t>
            </w:r>
          </w:p>
        </w:tc>
        <w:tc>
          <w:tcPr>
            <w:tcW w:w="1201" w:type="dxa"/>
            <w:tcBorders>
              <w:top w:val="nil"/>
              <w:left w:val="nil"/>
              <w:bottom w:val="single" w:sz="4" w:space="0" w:color="auto"/>
              <w:right w:val="single" w:sz="4" w:space="0" w:color="auto"/>
            </w:tcBorders>
            <w:vAlign w:val="center"/>
            <w:hideMark/>
          </w:tcPr>
          <w:p w14:paraId="291E5B5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149</w:t>
            </w:r>
          </w:p>
        </w:tc>
        <w:tc>
          <w:tcPr>
            <w:tcW w:w="1095" w:type="dxa"/>
            <w:tcBorders>
              <w:top w:val="nil"/>
              <w:left w:val="nil"/>
              <w:bottom w:val="single" w:sz="4" w:space="0" w:color="auto"/>
              <w:right w:val="single" w:sz="4" w:space="0" w:color="auto"/>
            </w:tcBorders>
            <w:noWrap/>
            <w:vAlign w:val="center"/>
            <w:hideMark/>
          </w:tcPr>
          <w:p w14:paraId="0CA2877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3AEA890"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0B0A668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39</w:t>
            </w:r>
          </w:p>
        </w:tc>
        <w:tc>
          <w:tcPr>
            <w:tcW w:w="1634" w:type="dxa"/>
            <w:tcBorders>
              <w:top w:val="nil"/>
              <w:left w:val="nil"/>
              <w:bottom w:val="single" w:sz="4" w:space="0" w:color="auto"/>
              <w:right w:val="single" w:sz="4" w:space="0" w:color="auto"/>
            </w:tcBorders>
            <w:vAlign w:val="center"/>
            <w:hideMark/>
          </w:tcPr>
          <w:p w14:paraId="290BA64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EF6C0D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Polna ( od ronda do E7 dwie strony)</w:t>
            </w:r>
          </w:p>
        </w:tc>
        <w:tc>
          <w:tcPr>
            <w:tcW w:w="1201" w:type="dxa"/>
            <w:tcBorders>
              <w:top w:val="nil"/>
              <w:left w:val="nil"/>
              <w:bottom w:val="single" w:sz="4" w:space="0" w:color="auto"/>
              <w:right w:val="single" w:sz="4" w:space="0" w:color="auto"/>
            </w:tcBorders>
            <w:noWrap/>
            <w:vAlign w:val="center"/>
            <w:hideMark/>
          </w:tcPr>
          <w:p w14:paraId="1B50EA2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2583</w:t>
            </w:r>
          </w:p>
        </w:tc>
        <w:tc>
          <w:tcPr>
            <w:tcW w:w="1095" w:type="dxa"/>
            <w:tcBorders>
              <w:top w:val="nil"/>
              <w:left w:val="nil"/>
              <w:bottom w:val="single" w:sz="4" w:space="0" w:color="auto"/>
              <w:right w:val="single" w:sz="4" w:space="0" w:color="auto"/>
            </w:tcBorders>
            <w:noWrap/>
            <w:vAlign w:val="center"/>
            <w:hideMark/>
          </w:tcPr>
          <w:p w14:paraId="0A3378D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BFEA58E"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0E8596D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w:t>
            </w:r>
          </w:p>
        </w:tc>
        <w:tc>
          <w:tcPr>
            <w:tcW w:w="1634" w:type="dxa"/>
            <w:tcBorders>
              <w:top w:val="nil"/>
              <w:left w:val="nil"/>
              <w:bottom w:val="single" w:sz="4" w:space="0" w:color="auto"/>
              <w:right w:val="single" w:sz="4" w:space="0" w:color="auto"/>
            </w:tcBorders>
            <w:vAlign w:val="center"/>
            <w:hideMark/>
          </w:tcPr>
          <w:p w14:paraId="35F7CF8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7EE154B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Powstania Warszawskiego</w:t>
            </w:r>
          </w:p>
        </w:tc>
        <w:tc>
          <w:tcPr>
            <w:tcW w:w="1201" w:type="dxa"/>
            <w:tcBorders>
              <w:top w:val="nil"/>
              <w:left w:val="nil"/>
              <w:bottom w:val="single" w:sz="4" w:space="0" w:color="auto"/>
              <w:right w:val="single" w:sz="4" w:space="0" w:color="auto"/>
            </w:tcBorders>
            <w:noWrap/>
            <w:vAlign w:val="center"/>
            <w:hideMark/>
          </w:tcPr>
          <w:p w14:paraId="257B04A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130</w:t>
            </w:r>
          </w:p>
        </w:tc>
        <w:tc>
          <w:tcPr>
            <w:tcW w:w="1095" w:type="dxa"/>
            <w:tcBorders>
              <w:top w:val="nil"/>
              <w:left w:val="nil"/>
              <w:bottom w:val="single" w:sz="4" w:space="0" w:color="auto"/>
              <w:right w:val="single" w:sz="4" w:space="0" w:color="auto"/>
            </w:tcBorders>
            <w:noWrap/>
            <w:vAlign w:val="center"/>
            <w:hideMark/>
          </w:tcPr>
          <w:p w14:paraId="7B6E92B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5E3E03E"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322323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w:t>
            </w:r>
          </w:p>
        </w:tc>
        <w:tc>
          <w:tcPr>
            <w:tcW w:w="1634" w:type="dxa"/>
            <w:tcBorders>
              <w:top w:val="nil"/>
              <w:left w:val="nil"/>
              <w:bottom w:val="single" w:sz="4" w:space="0" w:color="auto"/>
              <w:right w:val="single" w:sz="4" w:space="0" w:color="auto"/>
            </w:tcBorders>
            <w:vAlign w:val="center"/>
            <w:hideMark/>
          </w:tcPr>
          <w:p w14:paraId="61EC7A6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821DF1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Roweckiego „GROTA” (dwie strony)</w:t>
            </w:r>
          </w:p>
        </w:tc>
        <w:tc>
          <w:tcPr>
            <w:tcW w:w="1201" w:type="dxa"/>
            <w:tcBorders>
              <w:top w:val="nil"/>
              <w:left w:val="nil"/>
              <w:bottom w:val="single" w:sz="4" w:space="0" w:color="auto"/>
              <w:right w:val="single" w:sz="4" w:space="0" w:color="auto"/>
            </w:tcBorders>
            <w:noWrap/>
            <w:vAlign w:val="center"/>
            <w:hideMark/>
          </w:tcPr>
          <w:p w14:paraId="567895B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1936</w:t>
            </w:r>
          </w:p>
        </w:tc>
        <w:tc>
          <w:tcPr>
            <w:tcW w:w="1095" w:type="dxa"/>
            <w:tcBorders>
              <w:top w:val="nil"/>
              <w:left w:val="nil"/>
              <w:bottom w:val="single" w:sz="4" w:space="0" w:color="auto"/>
              <w:right w:val="single" w:sz="4" w:space="0" w:color="auto"/>
            </w:tcBorders>
            <w:noWrap/>
            <w:vAlign w:val="center"/>
            <w:hideMark/>
          </w:tcPr>
          <w:p w14:paraId="6B13E92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DCECFD0"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421EA68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42</w:t>
            </w:r>
          </w:p>
        </w:tc>
        <w:tc>
          <w:tcPr>
            <w:tcW w:w="1634" w:type="dxa"/>
            <w:tcBorders>
              <w:top w:val="nil"/>
              <w:left w:val="nil"/>
              <w:bottom w:val="single" w:sz="4" w:space="0" w:color="auto"/>
              <w:right w:val="single" w:sz="4" w:space="0" w:color="auto"/>
            </w:tcBorders>
            <w:vAlign w:val="center"/>
            <w:hideMark/>
          </w:tcPr>
          <w:p w14:paraId="2CE77A9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755A0E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Sienkiewicza (przy Parku Miejskim)</w:t>
            </w:r>
          </w:p>
        </w:tc>
        <w:tc>
          <w:tcPr>
            <w:tcW w:w="1201" w:type="dxa"/>
            <w:tcBorders>
              <w:top w:val="nil"/>
              <w:left w:val="nil"/>
              <w:bottom w:val="single" w:sz="4" w:space="0" w:color="auto"/>
              <w:right w:val="single" w:sz="4" w:space="0" w:color="auto"/>
            </w:tcBorders>
            <w:vAlign w:val="center"/>
            <w:hideMark/>
          </w:tcPr>
          <w:p w14:paraId="3B0ABFC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448</w:t>
            </w:r>
          </w:p>
        </w:tc>
        <w:tc>
          <w:tcPr>
            <w:tcW w:w="1095" w:type="dxa"/>
            <w:tcBorders>
              <w:top w:val="nil"/>
              <w:left w:val="nil"/>
              <w:bottom w:val="single" w:sz="4" w:space="0" w:color="auto"/>
              <w:right w:val="single" w:sz="4" w:space="0" w:color="auto"/>
            </w:tcBorders>
            <w:noWrap/>
            <w:vAlign w:val="center"/>
            <w:hideMark/>
          </w:tcPr>
          <w:p w14:paraId="266BBA1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1F93D7A"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2070EA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43</w:t>
            </w:r>
          </w:p>
        </w:tc>
        <w:tc>
          <w:tcPr>
            <w:tcW w:w="1634" w:type="dxa"/>
            <w:tcBorders>
              <w:top w:val="nil"/>
              <w:left w:val="nil"/>
              <w:bottom w:val="single" w:sz="4" w:space="0" w:color="auto"/>
              <w:right w:val="single" w:sz="4" w:space="0" w:color="auto"/>
            </w:tcBorders>
            <w:vAlign w:val="center"/>
            <w:hideMark/>
          </w:tcPr>
          <w:p w14:paraId="73CA811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AC87BA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Skargi Piotra</w:t>
            </w:r>
          </w:p>
        </w:tc>
        <w:tc>
          <w:tcPr>
            <w:tcW w:w="1201" w:type="dxa"/>
            <w:tcBorders>
              <w:top w:val="nil"/>
              <w:left w:val="nil"/>
              <w:bottom w:val="single" w:sz="4" w:space="0" w:color="auto"/>
              <w:right w:val="single" w:sz="4" w:space="0" w:color="auto"/>
            </w:tcBorders>
            <w:noWrap/>
            <w:vAlign w:val="center"/>
            <w:hideMark/>
          </w:tcPr>
          <w:p w14:paraId="383C4CA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486</w:t>
            </w:r>
          </w:p>
        </w:tc>
        <w:tc>
          <w:tcPr>
            <w:tcW w:w="1095" w:type="dxa"/>
            <w:tcBorders>
              <w:top w:val="nil"/>
              <w:left w:val="nil"/>
              <w:bottom w:val="single" w:sz="4" w:space="0" w:color="auto"/>
              <w:right w:val="single" w:sz="4" w:space="0" w:color="auto"/>
            </w:tcBorders>
            <w:noWrap/>
            <w:vAlign w:val="center"/>
            <w:hideMark/>
          </w:tcPr>
          <w:p w14:paraId="7C56334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C1E446C"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1B8245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w:t>
            </w:r>
          </w:p>
        </w:tc>
        <w:tc>
          <w:tcPr>
            <w:tcW w:w="1634" w:type="dxa"/>
            <w:tcBorders>
              <w:top w:val="nil"/>
              <w:left w:val="nil"/>
              <w:bottom w:val="single" w:sz="4" w:space="0" w:color="auto"/>
              <w:right w:val="single" w:sz="4" w:space="0" w:color="auto"/>
            </w:tcBorders>
            <w:vAlign w:val="center"/>
            <w:hideMark/>
          </w:tcPr>
          <w:p w14:paraId="3057388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1D2191B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Spichrzowa (przy zieleńcu)</w:t>
            </w:r>
          </w:p>
        </w:tc>
        <w:tc>
          <w:tcPr>
            <w:tcW w:w="1201" w:type="dxa"/>
            <w:tcBorders>
              <w:top w:val="nil"/>
              <w:left w:val="nil"/>
              <w:bottom w:val="single" w:sz="4" w:space="0" w:color="auto"/>
              <w:right w:val="single" w:sz="4" w:space="0" w:color="auto"/>
            </w:tcBorders>
            <w:vAlign w:val="center"/>
            <w:hideMark/>
          </w:tcPr>
          <w:p w14:paraId="2BDF725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w:t>
            </w:r>
          </w:p>
        </w:tc>
        <w:tc>
          <w:tcPr>
            <w:tcW w:w="1095" w:type="dxa"/>
            <w:tcBorders>
              <w:top w:val="nil"/>
              <w:left w:val="nil"/>
              <w:bottom w:val="single" w:sz="4" w:space="0" w:color="auto"/>
              <w:right w:val="single" w:sz="4" w:space="0" w:color="auto"/>
            </w:tcBorders>
            <w:noWrap/>
            <w:vAlign w:val="center"/>
            <w:hideMark/>
          </w:tcPr>
          <w:p w14:paraId="3633610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ED0D82C"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033DF3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w:t>
            </w:r>
          </w:p>
        </w:tc>
        <w:tc>
          <w:tcPr>
            <w:tcW w:w="1634" w:type="dxa"/>
            <w:tcBorders>
              <w:top w:val="nil"/>
              <w:left w:val="nil"/>
              <w:bottom w:val="single" w:sz="4" w:space="0" w:color="auto"/>
              <w:right w:val="single" w:sz="4" w:space="0" w:color="auto"/>
            </w:tcBorders>
            <w:vAlign w:val="center"/>
            <w:hideMark/>
          </w:tcPr>
          <w:p w14:paraId="410818A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EA785C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Stary Rynek (strona wewnętrzna)</w:t>
            </w:r>
          </w:p>
        </w:tc>
        <w:tc>
          <w:tcPr>
            <w:tcW w:w="1201" w:type="dxa"/>
            <w:tcBorders>
              <w:top w:val="nil"/>
              <w:left w:val="nil"/>
              <w:bottom w:val="single" w:sz="4" w:space="0" w:color="auto"/>
              <w:right w:val="single" w:sz="4" w:space="0" w:color="auto"/>
            </w:tcBorders>
            <w:vAlign w:val="center"/>
            <w:hideMark/>
          </w:tcPr>
          <w:p w14:paraId="2BC50B5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1659</w:t>
            </w:r>
          </w:p>
        </w:tc>
        <w:tc>
          <w:tcPr>
            <w:tcW w:w="1095" w:type="dxa"/>
            <w:tcBorders>
              <w:top w:val="nil"/>
              <w:left w:val="nil"/>
              <w:bottom w:val="single" w:sz="4" w:space="0" w:color="auto"/>
              <w:right w:val="single" w:sz="4" w:space="0" w:color="auto"/>
            </w:tcBorders>
            <w:noWrap/>
            <w:vAlign w:val="center"/>
            <w:hideMark/>
          </w:tcPr>
          <w:p w14:paraId="415040C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D2F48FF"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D01E25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46</w:t>
            </w:r>
          </w:p>
        </w:tc>
        <w:tc>
          <w:tcPr>
            <w:tcW w:w="1634" w:type="dxa"/>
            <w:tcBorders>
              <w:top w:val="nil"/>
              <w:left w:val="nil"/>
              <w:bottom w:val="single" w:sz="4" w:space="0" w:color="auto"/>
              <w:right w:val="single" w:sz="4" w:space="0" w:color="auto"/>
            </w:tcBorders>
            <w:vAlign w:val="center"/>
            <w:hideMark/>
          </w:tcPr>
          <w:p w14:paraId="7C54A24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5E18DA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Strażacka  (dwie strony)</w:t>
            </w:r>
          </w:p>
        </w:tc>
        <w:tc>
          <w:tcPr>
            <w:tcW w:w="1201" w:type="dxa"/>
            <w:tcBorders>
              <w:top w:val="nil"/>
              <w:left w:val="nil"/>
              <w:bottom w:val="single" w:sz="4" w:space="0" w:color="auto"/>
              <w:right w:val="single" w:sz="4" w:space="0" w:color="auto"/>
            </w:tcBorders>
            <w:vAlign w:val="center"/>
            <w:hideMark/>
          </w:tcPr>
          <w:p w14:paraId="4903104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582</w:t>
            </w:r>
          </w:p>
        </w:tc>
        <w:tc>
          <w:tcPr>
            <w:tcW w:w="1095" w:type="dxa"/>
            <w:tcBorders>
              <w:top w:val="nil"/>
              <w:left w:val="nil"/>
              <w:bottom w:val="single" w:sz="4" w:space="0" w:color="auto"/>
              <w:right w:val="single" w:sz="4" w:space="0" w:color="auto"/>
            </w:tcBorders>
            <w:noWrap/>
            <w:vAlign w:val="center"/>
            <w:hideMark/>
          </w:tcPr>
          <w:p w14:paraId="1593ABB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A092326" w14:textId="77777777" w:rsidTr="00F94C48">
        <w:trPr>
          <w:trHeight w:val="945"/>
        </w:trPr>
        <w:tc>
          <w:tcPr>
            <w:tcW w:w="500" w:type="dxa"/>
            <w:tcBorders>
              <w:top w:val="nil"/>
              <w:left w:val="single" w:sz="4" w:space="0" w:color="auto"/>
              <w:bottom w:val="single" w:sz="4" w:space="0" w:color="auto"/>
              <w:right w:val="single" w:sz="4" w:space="0" w:color="auto"/>
            </w:tcBorders>
            <w:noWrap/>
            <w:vAlign w:val="center"/>
            <w:hideMark/>
          </w:tcPr>
          <w:p w14:paraId="7A103D5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47</w:t>
            </w:r>
          </w:p>
        </w:tc>
        <w:tc>
          <w:tcPr>
            <w:tcW w:w="1634" w:type="dxa"/>
            <w:tcBorders>
              <w:top w:val="nil"/>
              <w:left w:val="nil"/>
              <w:bottom w:val="single" w:sz="4" w:space="0" w:color="auto"/>
              <w:right w:val="single" w:sz="4" w:space="0" w:color="auto"/>
            </w:tcBorders>
            <w:vAlign w:val="center"/>
            <w:hideMark/>
          </w:tcPr>
          <w:p w14:paraId="5C0E499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2B29D9A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Studzieniec (przy posesjach 45, 47, 49, od 71a do 75 oraz przy pustej działce Urzędu Miasta za posesją 39)</w:t>
            </w:r>
          </w:p>
        </w:tc>
        <w:tc>
          <w:tcPr>
            <w:tcW w:w="1201" w:type="dxa"/>
            <w:tcBorders>
              <w:top w:val="nil"/>
              <w:left w:val="nil"/>
              <w:bottom w:val="single" w:sz="4" w:space="0" w:color="auto"/>
              <w:right w:val="single" w:sz="4" w:space="0" w:color="auto"/>
            </w:tcBorders>
            <w:vAlign w:val="center"/>
            <w:hideMark/>
          </w:tcPr>
          <w:p w14:paraId="7F8EE30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210</w:t>
            </w:r>
          </w:p>
        </w:tc>
        <w:tc>
          <w:tcPr>
            <w:tcW w:w="1095" w:type="dxa"/>
            <w:tcBorders>
              <w:top w:val="nil"/>
              <w:left w:val="nil"/>
              <w:bottom w:val="single" w:sz="4" w:space="0" w:color="auto"/>
              <w:right w:val="single" w:sz="4" w:space="0" w:color="auto"/>
            </w:tcBorders>
            <w:noWrap/>
            <w:vAlign w:val="center"/>
            <w:hideMark/>
          </w:tcPr>
          <w:p w14:paraId="27A8992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51290E3"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B962D7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w:t>
            </w:r>
          </w:p>
        </w:tc>
        <w:tc>
          <w:tcPr>
            <w:tcW w:w="1634" w:type="dxa"/>
            <w:tcBorders>
              <w:top w:val="nil"/>
              <w:left w:val="nil"/>
              <w:bottom w:val="single" w:sz="4" w:space="0" w:color="auto"/>
              <w:right w:val="single" w:sz="4" w:space="0" w:color="auto"/>
            </w:tcBorders>
            <w:noWrap/>
            <w:vAlign w:val="center"/>
            <w:hideMark/>
          </w:tcPr>
          <w:p w14:paraId="6B5A0A3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7846A25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Szmaragdowa  (lewa strona)</w:t>
            </w:r>
          </w:p>
        </w:tc>
        <w:tc>
          <w:tcPr>
            <w:tcW w:w="1201" w:type="dxa"/>
            <w:tcBorders>
              <w:top w:val="nil"/>
              <w:left w:val="nil"/>
              <w:bottom w:val="single" w:sz="4" w:space="0" w:color="auto"/>
              <w:right w:val="single" w:sz="4" w:space="0" w:color="auto"/>
            </w:tcBorders>
            <w:noWrap/>
            <w:vAlign w:val="center"/>
            <w:hideMark/>
          </w:tcPr>
          <w:p w14:paraId="48CFC79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136</w:t>
            </w:r>
          </w:p>
        </w:tc>
        <w:tc>
          <w:tcPr>
            <w:tcW w:w="1095" w:type="dxa"/>
            <w:tcBorders>
              <w:top w:val="nil"/>
              <w:left w:val="nil"/>
              <w:bottom w:val="single" w:sz="4" w:space="0" w:color="auto"/>
              <w:right w:val="single" w:sz="4" w:space="0" w:color="auto"/>
            </w:tcBorders>
            <w:noWrap/>
            <w:vAlign w:val="center"/>
            <w:hideMark/>
          </w:tcPr>
          <w:p w14:paraId="6628C4C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268E37EF"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744D38F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w:t>
            </w:r>
          </w:p>
        </w:tc>
        <w:tc>
          <w:tcPr>
            <w:tcW w:w="1634" w:type="dxa"/>
            <w:tcBorders>
              <w:top w:val="nil"/>
              <w:left w:val="nil"/>
              <w:bottom w:val="single" w:sz="4" w:space="0" w:color="auto"/>
              <w:right w:val="single" w:sz="4" w:space="0" w:color="auto"/>
            </w:tcBorders>
            <w:noWrap/>
            <w:vAlign w:val="center"/>
            <w:hideMark/>
          </w:tcPr>
          <w:p w14:paraId="518E65A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EDE3A9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Szmaragdowa (prawa strona)</w:t>
            </w:r>
          </w:p>
        </w:tc>
        <w:tc>
          <w:tcPr>
            <w:tcW w:w="1201" w:type="dxa"/>
            <w:tcBorders>
              <w:top w:val="nil"/>
              <w:left w:val="nil"/>
              <w:bottom w:val="single" w:sz="4" w:space="0" w:color="auto"/>
              <w:right w:val="single" w:sz="4" w:space="0" w:color="auto"/>
            </w:tcBorders>
            <w:noWrap/>
            <w:vAlign w:val="center"/>
            <w:hideMark/>
          </w:tcPr>
          <w:p w14:paraId="0E7A8FE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156</w:t>
            </w:r>
          </w:p>
        </w:tc>
        <w:tc>
          <w:tcPr>
            <w:tcW w:w="1095" w:type="dxa"/>
            <w:tcBorders>
              <w:top w:val="nil"/>
              <w:left w:val="nil"/>
              <w:bottom w:val="single" w:sz="4" w:space="0" w:color="auto"/>
              <w:right w:val="single" w:sz="4" w:space="0" w:color="auto"/>
            </w:tcBorders>
            <w:noWrap/>
            <w:vAlign w:val="center"/>
            <w:hideMark/>
          </w:tcPr>
          <w:p w14:paraId="0EEFF4C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D967390"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90483C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w:t>
            </w:r>
          </w:p>
        </w:tc>
        <w:tc>
          <w:tcPr>
            <w:tcW w:w="1634" w:type="dxa"/>
            <w:tcBorders>
              <w:top w:val="nil"/>
              <w:left w:val="nil"/>
              <w:bottom w:val="single" w:sz="4" w:space="0" w:color="auto"/>
              <w:right w:val="single" w:sz="4" w:space="0" w:color="auto"/>
            </w:tcBorders>
            <w:noWrap/>
            <w:vAlign w:val="center"/>
            <w:hideMark/>
          </w:tcPr>
          <w:p w14:paraId="7D40F6E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chodnik </w:t>
            </w:r>
          </w:p>
        </w:tc>
        <w:tc>
          <w:tcPr>
            <w:tcW w:w="4740" w:type="dxa"/>
            <w:tcBorders>
              <w:top w:val="nil"/>
              <w:left w:val="nil"/>
              <w:bottom w:val="single" w:sz="4" w:space="0" w:color="auto"/>
              <w:right w:val="single" w:sz="4" w:space="0" w:color="auto"/>
            </w:tcBorders>
            <w:vAlign w:val="center"/>
            <w:hideMark/>
          </w:tcPr>
          <w:p w14:paraId="404C2AC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Św. Wojciecha Al. (lewa strona)</w:t>
            </w:r>
          </w:p>
        </w:tc>
        <w:tc>
          <w:tcPr>
            <w:tcW w:w="1201" w:type="dxa"/>
            <w:tcBorders>
              <w:top w:val="nil"/>
              <w:left w:val="nil"/>
              <w:bottom w:val="single" w:sz="4" w:space="0" w:color="auto"/>
              <w:right w:val="single" w:sz="4" w:space="0" w:color="auto"/>
            </w:tcBorders>
            <w:vAlign w:val="center"/>
            <w:hideMark/>
          </w:tcPr>
          <w:p w14:paraId="4511AC5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4140</w:t>
            </w:r>
          </w:p>
        </w:tc>
        <w:tc>
          <w:tcPr>
            <w:tcW w:w="1095" w:type="dxa"/>
            <w:tcBorders>
              <w:top w:val="nil"/>
              <w:left w:val="nil"/>
              <w:bottom w:val="single" w:sz="4" w:space="0" w:color="auto"/>
              <w:right w:val="single" w:sz="4" w:space="0" w:color="auto"/>
            </w:tcBorders>
            <w:noWrap/>
            <w:vAlign w:val="center"/>
            <w:hideMark/>
          </w:tcPr>
          <w:p w14:paraId="520D919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5B5C40D"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FDC603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w:t>
            </w:r>
          </w:p>
        </w:tc>
        <w:tc>
          <w:tcPr>
            <w:tcW w:w="1634" w:type="dxa"/>
            <w:tcBorders>
              <w:top w:val="nil"/>
              <w:left w:val="nil"/>
              <w:bottom w:val="single" w:sz="4" w:space="0" w:color="auto"/>
              <w:right w:val="single" w:sz="4" w:space="0" w:color="auto"/>
            </w:tcBorders>
            <w:noWrap/>
            <w:vAlign w:val="center"/>
            <w:hideMark/>
          </w:tcPr>
          <w:p w14:paraId="0464C0A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283EAA5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Św. Wojciecha Al. (prawa strona)</w:t>
            </w:r>
          </w:p>
        </w:tc>
        <w:tc>
          <w:tcPr>
            <w:tcW w:w="1201" w:type="dxa"/>
            <w:tcBorders>
              <w:top w:val="nil"/>
              <w:left w:val="nil"/>
              <w:bottom w:val="single" w:sz="4" w:space="0" w:color="auto"/>
              <w:right w:val="single" w:sz="4" w:space="0" w:color="auto"/>
            </w:tcBorders>
            <w:noWrap/>
            <w:vAlign w:val="center"/>
            <w:hideMark/>
          </w:tcPr>
          <w:p w14:paraId="071AB5B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943</w:t>
            </w:r>
          </w:p>
        </w:tc>
        <w:tc>
          <w:tcPr>
            <w:tcW w:w="1095" w:type="dxa"/>
            <w:tcBorders>
              <w:top w:val="nil"/>
              <w:left w:val="nil"/>
              <w:bottom w:val="single" w:sz="4" w:space="0" w:color="auto"/>
              <w:right w:val="single" w:sz="4" w:space="0" w:color="auto"/>
            </w:tcBorders>
            <w:noWrap/>
            <w:vAlign w:val="center"/>
            <w:hideMark/>
          </w:tcPr>
          <w:p w14:paraId="26BAC21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21C0E6E"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092F07A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w:t>
            </w:r>
          </w:p>
        </w:tc>
        <w:tc>
          <w:tcPr>
            <w:tcW w:w="1634" w:type="dxa"/>
            <w:tcBorders>
              <w:top w:val="nil"/>
              <w:left w:val="nil"/>
              <w:bottom w:val="single" w:sz="4" w:space="0" w:color="auto"/>
              <w:right w:val="single" w:sz="4" w:space="0" w:color="auto"/>
            </w:tcBorders>
            <w:vAlign w:val="center"/>
            <w:hideMark/>
          </w:tcPr>
          <w:p w14:paraId="6C4679B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6B7998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Targowa</w:t>
            </w:r>
          </w:p>
        </w:tc>
        <w:tc>
          <w:tcPr>
            <w:tcW w:w="1201" w:type="dxa"/>
            <w:tcBorders>
              <w:top w:val="nil"/>
              <w:left w:val="nil"/>
              <w:bottom w:val="single" w:sz="4" w:space="0" w:color="auto"/>
              <w:right w:val="single" w:sz="4" w:space="0" w:color="auto"/>
            </w:tcBorders>
            <w:vAlign w:val="center"/>
            <w:hideMark/>
          </w:tcPr>
          <w:p w14:paraId="2C8A81A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706</w:t>
            </w:r>
          </w:p>
        </w:tc>
        <w:tc>
          <w:tcPr>
            <w:tcW w:w="1095" w:type="dxa"/>
            <w:tcBorders>
              <w:top w:val="nil"/>
              <w:left w:val="nil"/>
              <w:bottom w:val="single" w:sz="4" w:space="0" w:color="auto"/>
              <w:right w:val="single" w:sz="4" w:space="0" w:color="auto"/>
            </w:tcBorders>
            <w:noWrap/>
            <w:vAlign w:val="center"/>
            <w:hideMark/>
          </w:tcPr>
          <w:p w14:paraId="589DA05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DECD582"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796264F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w:t>
            </w:r>
          </w:p>
        </w:tc>
        <w:tc>
          <w:tcPr>
            <w:tcW w:w="1634" w:type="dxa"/>
            <w:tcBorders>
              <w:top w:val="nil"/>
              <w:left w:val="nil"/>
              <w:bottom w:val="single" w:sz="4" w:space="0" w:color="auto"/>
              <w:right w:val="single" w:sz="4" w:space="0" w:color="auto"/>
            </w:tcBorders>
            <w:vAlign w:val="center"/>
            <w:hideMark/>
          </w:tcPr>
          <w:p w14:paraId="4EC8D4E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099CE5D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Witwickiego</w:t>
            </w:r>
          </w:p>
        </w:tc>
        <w:tc>
          <w:tcPr>
            <w:tcW w:w="1201" w:type="dxa"/>
            <w:tcBorders>
              <w:top w:val="nil"/>
              <w:left w:val="nil"/>
              <w:bottom w:val="single" w:sz="4" w:space="0" w:color="auto"/>
              <w:right w:val="single" w:sz="4" w:space="0" w:color="auto"/>
            </w:tcBorders>
            <w:vAlign w:val="center"/>
            <w:hideMark/>
          </w:tcPr>
          <w:p w14:paraId="632ADC0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803</w:t>
            </w:r>
          </w:p>
        </w:tc>
        <w:tc>
          <w:tcPr>
            <w:tcW w:w="1095" w:type="dxa"/>
            <w:tcBorders>
              <w:top w:val="nil"/>
              <w:left w:val="nil"/>
              <w:bottom w:val="single" w:sz="4" w:space="0" w:color="auto"/>
              <w:right w:val="single" w:sz="4" w:space="0" w:color="auto"/>
            </w:tcBorders>
            <w:noWrap/>
            <w:vAlign w:val="center"/>
            <w:hideMark/>
          </w:tcPr>
          <w:p w14:paraId="7E47A75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59AF395"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21C7A89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54</w:t>
            </w:r>
          </w:p>
        </w:tc>
        <w:tc>
          <w:tcPr>
            <w:tcW w:w="1634" w:type="dxa"/>
            <w:tcBorders>
              <w:top w:val="nil"/>
              <w:left w:val="nil"/>
              <w:bottom w:val="single" w:sz="4" w:space="0" w:color="auto"/>
              <w:right w:val="single" w:sz="4" w:space="0" w:color="auto"/>
            </w:tcBorders>
            <w:vAlign w:val="center"/>
            <w:hideMark/>
          </w:tcPr>
          <w:p w14:paraId="039B132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F3998E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wokół Kościoła na Wólce (ul. Ks. Krajewskiego, Kościelna, Graniczna)</w:t>
            </w:r>
          </w:p>
        </w:tc>
        <w:tc>
          <w:tcPr>
            <w:tcW w:w="1201" w:type="dxa"/>
            <w:tcBorders>
              <w:top w:val="nil"/>
              <w:left w:val="nil"/>
              <w:bottom w:val="single" w:sz="4" w:space="0" w:color="auto"/>
              <w:right w:val="single" w:sz="4" w:space="0" w:color="auto"/>
            </w:tcBorders>
            <w:vAlign w:val="center"/>
            <w:hideMark/>
          </w:tcPr>
          <w:p w14:paraId="0FABAD7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410</w:t>
            </w:r>
          </w:p>
        </w:tc>
        <w:tc>
          <w:tcPr>
            <w:tcW w:w="1095" w:type="dxa"/>
            <w:tcBorders>
              <w:top w:val="nil"/>
              <w:left w:val="nil"/>
              <w:bottom w:val="single" w:sz="4" w:space="0" w:color="auto"/>
              <w:right w:val="single" w:sz="4" w:space="0" w:color="auto"/>
            </w:tcBorders>
            <w:noWrap/>
            <w:vAlign w:val="center"/>
            <w:hideMark/>
          </w:tcPr>
          <w:p w14:paraId="48295B2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1230111"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547F841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w:t>
            </w:r>
          </w:p>
        </w:tc>
        <w:tc>
          <w:tcPr>
            <w:tcW w:w="1634" w:type="dxa"/>
            <w:tcBorders>
              <w:top w:val="nil"/>
              <w:left w:val="nil"/>
              <w:bottom w:val="single" w:sz="4" w:space="0" w:color="auto"/>
              <w:right w:val="single" w:sz="4" w:space="0" w:color="auto"/>
            </w:tcBorders>
            <w:vAlign w:val="center"/>
            <w:hideMark/>
          </w:tcPr>
          <w:p w14:paraId="3AFBC5B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7DCE96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wokół Parku Miejskiego: (ul. Wyspiańskiego,  Reymonta, Żeromskiego )</w:t>
            </w:r>
          </w:p>
        </w:tc>
        <w:tc>
          <w:tcPr>
            <w:tcW w:w="1201" w:type="dxa"/>
            <w:tcBorders>
              <w:top w:val="nil"/>
              <w:left w:val="nil"/>
              <w:bottom w:val="single" w:sz="4" w:space="0" w:color="auto"/>
              <w:right w:val="single" w:sz="4" w:space="0" w:color="auto"/>
            </w:tcBorders>
            <w:vAlign w:val="center"/>
            <w:hideMark/>
          </w:tcPr>
          <w:p w14:paraId="20F1F74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2645</w:t>
            </w:r>
          </w:p>
        </w:tc>
        <w:tc>
          <w:tcPr>
            <w:tcW w:w="1095" w:type="dxa"/>
            <w:tcBorders>
              <w:top w:val="nil"/>
              <w:left w:val="nil"/>
              <w:bottom w:val="single" w:sz="4" w:space="0" w:color="auto"/>
              <w:right w:val="single" w:sz="4" w:space="0" w:color="auto"/>
            </w:tcBorders>
            <w:noWrap/>
            <w:vAlign w:val="center"/>
            <w:hideMark/>
          </w:tcPr>
          <w:p w14:paraId="7DA8D5E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F23E946"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46ECD6A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w:t>
            </w:r>
          </w:p>
        </w:tc>
        <w:tc>
          <w:tcPr>
            <w:tcW w:w="1634" w:type="dxa"/>
            <w:tcBorders>
              <w:top w:val="nil"/>
              <w:left w:val="nil"/>
              <w:bottom w:val="single" w:sz="4" w:space="0" w:color="auto"/>
              <w:right w:val="single" w:sz="4" w:space="0" w:color="auto"/>
            </w:tcBorders>
            <w:vAlign w:val="center"/>
            <w:hideMark/>
          </w:tcPr>
          <w:p w14:paraId="06F3603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1BFFE5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Wysoka</w:t>
            </w:r>
          </w:p>
        </w:tc>
        <w:tc>
          <w:tcPr>
            <w:tcW w:w="1201" w:type="dxa"/>
            <w:tcBorders>
              <w:top w:val="nil"/>
              <w:left w:val="nil"/>
              <w:bottom w:val="single" w:sz="4" w:space="0" w:color="auto"/>
              <w:right w:val="single" w:sz="4" w:space="0" w:color="auto"/>
            </w:tcBorders>
            <w:vAlign w:val="center"/>
            <w:hideMark/>
          </w:tcPr>
          <w:p w14:paraId="7D8E3FC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297</w:t>
            </w:r>
          </w:p>
        </w:tc>
        <w:tc>
          <w:tcPr>
            <w:tcW w:w="1095" w:type="dxa"/>
            <w:tcBorders>
              <w:top w:val="nil"/>
              <w:left w:val="nil"/>
              <w:bottom w:val="single" w:sz="4" w:space="0" w:color="auto"/>
              <w:right w:val="single" w:sz="4" w:space="0" w:color="auto"/>
            </w:tcBorders>
            <w:noWrap/>
            <w:vAlign w:val="center"/>
            <w:hideMark/>
          </w:tcPr>
          <w:p w14:paraId="55328BA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FE7D869"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FB8DBF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w:t>
            </w:r>
          </w:p>
        </w:tc>
        <w:tc>
          <w:tcPr>
            <w:tcW w:w="1634" w:type="dxa"/>
            <w:tcBorders>
              <w:top w:val="nil"/>
              <w:left w:val="nil"/>
              <w:bottom w:val="single" w:sz="4" w:space="0" w:color="auto"/>
              <w:right w:val="single" w:sz="4" w:space="0" w:color="auto"/>
            </w:tcBorders>
            <w:vAlign w:val="center"/>
            <w:hideMark/>
          </w:tcPr>
          <w:p w14:paraId="21DBCC7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0840494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Zacisze</w:t>
            </w:r>
          </w:p>
        </w:tc>
        <w:tc>
          <w:tcPr>
            <w:tcW w:w="1201" w:type="dxa"/>
            <w:tcBorders>
              <w:top w:val="nil"/>
              <w:left w:val="nil"/>
              <w:bottom w:val="single" w:sz="4" w:space="0" w:color="auto"/>
              <w:right w:val="single" w:sz="4" w:space="0" w:color="auto"/>
            </w:tcBorders>
            <w:vAlign w:val="center"/>
            <w:hideMark/>
          </w:tcPr>
          <w:p w14:paraId="2546E96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251</w:t>
            </w:r>
          </w:p>
        </w:tc>
        <w:tc>
          <w:tcPr>
            <w:tcW w:w="1095" w:type="dxa"/>
            <w:tcBorders>
              <w:top w:val="nil"/>
              <w:left w:val="nil"/>
              <w:bottom w:val="single" w:sz="4" w:space="0" w:color="auto"/>
              <w:right w:val="single" w:sz="4" w:space="0" w:color="auto"/>
            </w:tcBorders>
            <w:noWrap/>
            <w:vAlign w:val="center"/>
            <w:hideMark/>
          </w:tcPr>
          <w:p w14:paraId="2C75D7E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0FA3D0F"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3C660FC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w:t>
            </w:r>
          </w:p>
        </w:tc>
        <w:tc>
          <w:tcPr>
            <w:tcW w:w="1634" w:type="dxa"/>
            <w:tcBorders>
              <w:top w:val="nil"/>
              <w:left w:val="nil"/>
              <w:bottom w:val="single" w:sz="4" w:space="0" w:color="auto"/>
              <w:right w:val="single" w:sz="4" w:space="0" w:color="auto"/>
            </w:tcBorders>
            <w:vAlign w:val="center"/>
            <w:hideMark/>
          </w:tcPr>
          <w:p w14:paraId="32784B1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BE6811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Załęskiego ( od Kopernika do Olsztyńskiej - strona lewa)</w:t>
            </w:r>
          </w:p>
        </w:tc>
        <w:tc>
          <w:tcPr>
            <w:tcW w:w="1201" w:type="dxa"/>
            <w:tcBorders>
              <w:top w:val="nil"/>
              <w:left w:val="nil"/>
              <w:bottom w:val="single" w:sz="4" w:space="0" w:color="auto"/>
              <w:right w:val="single" w:sz="4" w:space="0" w:color="auto"/>
            </w:tcBorders>
            <w:vAlign w:val="center"/>
            <w:hideMark/>
          </w:tcPr>
          <w:p w14:paraId="64F3E66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402</w:t>
            </w:r>
          </w:p>
        </w:tc>
        <w:tc>
          <w:tcPr>
            <w:tcW w:w="1095" w:type="dxa"/>
            <w:tcBorders>
              <w:top w:val="nil"/>
              <w:left w:val="nil"/>
              <w:bottom w:val="single" w:sz="4" w:space="0" w:color="auto"/>
              <w:right w:val="single" w:sz="4" w:space="0" w:color="auto"/>
            </w:tcBorders>
            <w:noWrap/>
            <w:vAlign w:val="center"/>
            <w:hideMark/>
          </w:tcPr>
          <w:p w14:paraId="7BDA4E4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D71095E" w14:textId="77777777" w:rsidTr="00F94C48">
        <w:trPr>
          <w:trHeight w:val="1260"/>
        </w:trPr>
        <w:tc>
          <w:tcPr>
            <w:tcW w:w="500" w:type="dxa"/>
            <w:tcBorders>
              <w:top w:val="nil"/>
              <w:left w:val="single" w:sz="4" w:space="0" w:color="auto"/>
              <w:bottom w:val="single" w:sz="4" w:space="0" w:color="auto"/>
              <w:right w:val="single" w:sz="4" w:space="0" w:color="auto"/>
            </w:tcBorders>
            <w:noWrap/>
            <w:vAlign w:val="center"/>
            <w:hideMark/>
          </w:tcPr>
          <w:p w14:paraId="1B0529B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59</w:t>
            </w:r>
          </w:p>
        </w:tc>
        <w:tc>
          <w:tcPr>
            <w:tcW w:w="1634" w:type="dxa"/>
            <w:tcBorders>
              <w:top w:val="nil"/>
              <w:left w:val="nil"/>
              <w:bottom w:val="single" w:sz="4" w:space="0" w:color="auto"/>
              <w:right w:val="single" w:sz="4" w:space="0" w:color="auto"/>
            </w:tcBorders>
            <w:vAlign w:val="center"/>
            <w:hideMark/>
          </w:tcPr>
          <w:p w14:paraId="301E0CF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0BE49A5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Załęskiego (od ul. Kopernika do ul. Powstańców Wielkopolskich - prawa strona, i od ul. </w:t>
            </w:r>
            <w:proofErr w:type="spellStart"/>
            <w:r w:rsidRPr="009474E3">
              <w:rPr>
                <w:rFonts w:ascii="Times New Roman" w:eastAsia="Times New Roman" w:hAnsi="Times New Roman" w:cs="Times New Roman"/>
                <w:sz w:val="20"/>
                <w:szCs w:val="20"/>
                <w:lang w:eastAsia="pl-PL"/>
              </w:rPr>
              <w:t>Nowoleśnej</w:t>
            </w:r>
            <w:proofErr w:type="spellEnd"/>
            <w:r w:rsidRPr="009474E3">
              <w:rPr>
                <w:rFonts w:ascii="Times New Roman" w:eastAsia="Times New Roman" w:hAnsi="Times New Roman" w:cs="Times New Roman"/>
                <w:sz w:val="20"/>
                <w:szCs w:val="20"/>
                <w:lang w:eastAsia="pl-PL"/>
              </w:rPr>
              <w:t xml:space="preserve"> do ul Wójtostwo - lewa strona)</w:t>
            </w:r>
          </w:p>
        </w:tc>
        <w:tc>
          <w:tcPr>
            <w:tcW w:w="1201" w:type="dxa"/>
            <w:tcBorders>
              <w:top w:val="nil"/>
              <w:left w:val="nil"/>
              <w:bottom w:val="single" w:sz="4" w:space="0" w:color="auto"/>
              <w:right w:val="single" w:sz="4" w:space="0" w:color="auto"/>
            </w:tcBorders>
            <w:vAlign w:val="center"/>
            <w:hideMark/>
          </w:tcPr>
          <w:p w14:paraId="5C01D0A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269</w:t>
            </w:r>
          </w:p>
        </w:tc>
        <w:tc>
          <w:tcPr>
            <w:tcW w:w="1095" w:type="dxa"/>
            <w:tcBorders>
              <w:top w:val="nil"/>
              <w:left w:val="nil"/>
              <w:bottom w:val="single" w:sz="4" w:space="0" w:color="auto"/>
              <w:right w:val="single" w:sz="4" w:space="0" w:color="auto"/>
            </w:tcBorders>
            <w:noWrap/>
            <w:vAlign w:val="center"/>
            <w:hideMark/>
          </w:tcPr>
          <w:p w14:paraId="4CAFC04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C6B910A" w14:textId="77777777" w:rsidTr="00F94C48">
        <w:trPr>
          <w:trHeight w:val="315"/>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448101E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w:t>
            </w:r>
          </w:p>
        </w:tc>
        <w:tc>
          <w:tcPr>
            <w:tcW w:w="1634" w:type="dxa"/>
            <w:tcBorders>
              <w:top w:val="single" w:sz="4" w:space="0" w:color="auto"/>
              <w:left w:val="nil"/>
              <w:bottom w:val="single" w:sz="4" w:space="0" w:color="auto"/>
              <w:right w:val="single" w:sz="4" w:space="0" w:color="auto"/>
            </w:tcBorders>
            <w:vAlign w:val="center"/>
            <w:hideMark/>
          </w:tcPr>
          <w:p w14:paraId="243237C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 z kładką</w:t>
            </w:r>
          </w:p>
        </w:tc>
        <w:tc>
          <w:tcPr>
            <w:tcW w:w="4740" w:type="dxa"/>
            <w:tcBorders>
              <w:top w:val="single" w:sz="4" w:space="0" w:color="auto"/>
              <w:left w:val="nil"/>
              <w:bottom w:val="single" w:sz="4" w:space="0" w:color="auto"/>
              <w:right w:val="single" w:sz="4" w:space="0" w:color="auto"/>
            </w:tcBorders>
            <w:vAlign w:val="center"/>
            <w:hideMark/>
          </w:tcPr>
          <w:p w14:paraId="3592D71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nad </w:t>
            </w:r>
            <w:proofErr w:type="spellStart"/>
            <w:r w:rsidRPr="009474E3">
              <w:rPr>
                <w:rFonts w:ascii="Times New Roman" w:eastAsia="Times New Roman" w:hAnsi="Times New Roman" w:cs="Times New Roman"/>
                <w:sz w:val="20"/>
                <w:szCs w:val="20"/>
                <w:lang w:eastAsia="pl-PL"/>
              </w:rPr>
              <w:t>Seraczem</w:t>
            </w:r>
            <w:proofErr w:type="spellEnd"/>
            <w:r w:rsidRPr="009474E3">
              <w:rPr>
                <w:rFonts w:ascii="Times New Roman" w:eastAsia="Times New Roman" w:hAnsi="Times New Roman" w:cs="Times New Roman"/>
                <w:sz w:val="20"/>
                <w:szCs w:val="20"/>
                <w:lang w:eastAsia="pl-PL"/>
              </w:rPr>
              <w:t xml:space="preserve"> (od Kowalczyka do Kopernika)</w:t>
            </w:r>
          </w:p>
        </w:tc>
        <w:tc>
          <w:tcPr>
            <w:tcW w:w="1201" w:type="dxa"/>
            <w:tcBorders>
              <w:top w:val="single" w:sz="4" w:space="0" w:color="auto"/>
              <w:left w:val="nil"/>
              <w:bottom w:val="single" w:sz="4" w:space="0" w:color="auto"/>
              <w:right w:val="single" w:sz="4" w:space="0" w:color="auto"/>
            </w:tcBorders>
            <w:vAlign w:val="center"/>
            <w:hideMark/>
          </w:tcPr>
          <w:p w14:paraId="5D52424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w:t>
            </w:r>
          </w:p>
        </w:tc>
        <w:tc>
          <w:tcPr>
            <w:tcW w:w="1095" w:type="dxa"/>
            <w:tcBorders>
              <w:top w:val="single" w:sz="4" w:space="0" w:color="auto"/>
              <w:left w:val="nil"/>
              <w:bottom w:val="single" w:sz="4" w:space="0" w:color="auto"/>
              <w:right w:val="single" w:sz="4" w:space="0" w:color="auto"/>
            </w:tcBorders>
            <w:noWrap/>
            <w:vAlign w:val="center"/>
            <w:hideMark/>
          </w:tcPr>
          <w:p w14:paraId="37C49A9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296B508B"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15A7DB9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61</w:t>
            </w:r>
          </w:p>
        </w:tc>
        <w:tc>
          <w:tcPr>
            <w:tcW w:w="1634" w:type="dxa"/>
            <w:tcBorders>
              <w:top w:val="nil"/>
              <w:left w:val="nil"/>
              <w:bottom w:val="single" w:sz="4" w:space="0" w:color="auto"/>
              <w:right w:val="single" w:sz="4" w:space="0" w:color="auto"/>
            </w:tcBorders>
            <w:vAlign w:val="center"/>
            <w:hideMark/>
          </w:tcPr>
          <w:p w14:paraId="63A0EB9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 ze ścieżką rowerową</w:t>
            </w:r>
          </w:p>
        </w:tc>
        <w:tc>
          <w:tcPr>
            <w:tcW w:w="4740" w:type="dxa"/>
            <w:tcBorders>
              <w:top w:val="nil"/>
              <w:left w:val="nil"/>
              <w:bottom w:val="single" w:sz="4" w:space="0" w:color="auto"/>
              <w:right w:val="single" w:sz="4" w:space="0" w:color="auto"/>
            </w:tcBorders>
            <w:vAlign w:val="center"/>
            <w:hideMark/>
          </w:tcPr>
          <w:p w14:paraId="2F7B5D6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Działdowska, </w:t>
            </w:r>
            <w:proofErr w:type="spellStart"/>
            <w:r w:rsidRPr="009474E3">
              <w:rPr>
                <w:rFonts w:ascii="Times New Roman" w:eastAsia="Times New Roman" w:hAnsi="Times New Roman" w:cs="Times New Roman"/>
                <w:sz w:val="20"/>
                <w:szCs w:val="20"/>
                <w:lang w:eastAsia="pl-PL"/>
              </w:rPr>
              <w:t>Lesiowskiej</w:t>
            </w:r>
            <w:proofErr w:type="spellEnd"/>
            <w:r w:rsidRPr="009474E3">
              <w:rPr>
                <w:rFonts w:ascii="Times New Roman" w:eastAsia="Times New Roman" w:hAnsi="Times New Roman" w:cs="Times New Roman"/>
                <w:sz w:val="20"/>
                <w:szCs w:val="20"/>
                <w:lang w:eastAsia="pl-PL"/>
              </w:rPr>
              <w:t xml:space="preserve"> (od ul. Nowej do ul. Gdyńskiej)</w:t>
            </w:r>
          </w:p>
        </w:tc>
        <w:tc>
          <w:tcPr>
            <w:tcW w:w="1201" w:type="dxa"/>
            <w:tcBorders>
              <w:top w:val="nil"/>
              <w:left w:val="nil"/>
              <w:bottom w:val="single" w:sz="4" w:space="0" w:color="auto"/>
              <w:right w:val="single" w:sz="4" w:space="0" w:color="auto"/>
            </w:tcBorders>
            <w:vAlign w:val="center"/>
            <w:hideMark/>
          </w:tcPr>
          <w:p w14:paraId="2ABBAFF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7750</w:t>
            </w:r>
          </w:p>
        </w:tc>
        <w:tc>
          <w:tcPr>
            <w:tcW w:w="1095" w:type="dxa"/>
            <w:tcBorders>
              <w:top w:val="nil"/>
              <w:left w:val="nil"/>
              <w:bottom w:val="single" w:sz="4" w:space="0" w:color="auto"/>
              <w:right w:val="single" w:sz="4" w:space="0" w:color="auto"/>
            </w:tcBorders>
            <w:noWrap/>
            <w:vAlign w:val="center"/>
            <w:hideMark/>
          </w:tcPr>
          <w:p w14:paraId="7D5B0F6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0B5023F"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14FDA1D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w:t>
            </w:r>
          </w:p>
        </w:tc>
        <w:tc>
          <w:tcPr>
            <w:tcW w:w="1634" w:type="dxa"/>
            <w:tcBorders>
              <w:top w:val="nil"/>
              <w:left w:val="nil"/>
              <w:bottom w:val="single" w:sz="4" w:space="0" w:color="auto"/>
              <w:right w:val="single" w:sz="4" w:space="0" w:color="auto"/>
            </w:tcBorders>
            <w:noWrap/>
            <w:vAlign w:val="center"/>
            <w:hideMark/>
          </w:tcPr>
          <w:p w14:paraId="61376C0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 ze ścieżką rowerową</w:t>
            </w:r>
          </w:p>
        </w:tc>
        <w:tc>
          <w:tcPr>
            <w:tcW w:w="4740" w:type="dxa"/>
            <w:tcBorders>
              <w:top w:val="nil"/>
              <w:left w:val="nil"/>
              <w:bottom w:val="single" w:sz="4" w:space="0" w:color="auto"/>
              <w:right w:val="single" w:sz="4" w:space="0" w:color="auto"/>
            </w:tcBorders>
            <w:vAlign w:val="center"/>
            <w:hideMark/>
          </w:tcPr>
          <w:p w14:paraId="26394DF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Górna ( od skrzyżowania z Dobrskiej do Marszałkowskiej )</w:t>
            </w:r>
          </w:p>
        </w:tc>
        <w:tc>
          <w:tcPr>
            <w:tcW w:w="1201" w:type="dxa"/>
            <w:tcBorders>
              <w:top w:val="nil"/>
              <w:left w:val="nil"/>
              <w:bottom w:val="single" w:sz="4" w:space="0" w:color="auto"/>
              <w:right w:val="single" w:sz="4" w:space="0" w:color="auto"/>
            </w:tcBorders>
            <w:noWrap/>
            <w:vAlign w:val="center"/>
            <w:hideMark/>
          </w:tcPr>
          <w:p w14:paraId="7F70163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1855</w:t>
            </w:r>
          </w:p>
        </w:tc>
        <w:tc>
          <w:tcPr>
            <w:tcW w:w="1095" w:type="dxa"/>
            <w:tcBorders>
              <w:top w:val="nil"/>
              <w:left w:val="nil"/>
              <w:bottom w:val="single" w:sz="4" w:space="0" w:color="auto"/>
              <w:right w:val="single" w:sz="4" w:space="0" w:color="auto"/>
            </w:tcBorders>
            <w:noWrap/>
            <w:vAlign w:val="center"/>
            <w:hideMark/>
          </w:tcPr>
          <w:p w14:paraId="0A119CB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F5F6386"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B2423D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63</w:t>
            </w:r>
          </w:p>
        </w:tc>
        <w:tc>
          <w:tcPr>
            <w:tcW w:w="1634" w:type="dxa"/>
            <w:tcBorders>
              <w:top w:val="nil"/>
              <w:left w:val="nil"/>
              <w:bottom w:val="single" w:sz="4" w:space="0" w:color="auto"/>
              <w:right w:val="single" w:sz="4" w:space="0" w:color="auto"/>
            </w:tcBorders>
            <w:vAlign w:val="center"/>
            <w:hideMark/>
          </w:tcPr>
          <w:p w14:paraId="547F0F9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 ze ścieżką rowerową</w:t>
            </w:r>
          </w:p>
        </w:tc>
        <w:tc>
          <w:tcPr>
            <w:tcW w:w="4740" w:type="dxa"/>
            <w:tcBorders>
              <w:top w:val="nil"/>
              <w:left w:val="nil"/>
              <w:bottom w:val="single" w:sz="4" w:space="0" w:color="auto"/>
              <w:right w:val="single" w:sz="4" w:space="0" w:color="auto"/>
            </w:tcBorders>
            <w:vAlign w:val="center"/>
            <w:hideMark/>
          </w:tcPr>
          <w:p w14:paraId="29853D8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Nowowiejskiego Abpa.</w:t>
            </w:r>
          </w:p>
        </w:tc>
        <w:tc>
          <w:tcPr>
            <w:tcW w:w="1201" w:type="dxa"/>
            <w:tcBorders>
              <w:top w:val="nil"/>
              <w:left w:val="nil"/>
              <w:bottom w:val="single" w:sz="4" w:space="0" w:color="auto"/>
              <w:right w:val="single" w:sz="4" w:space="0" w:color="auto"/>
            </w:tcBorders>
            <w:vAlign w:val="center"/>
            <w:hideMark/>
          </w:tcPr>
          <w:p w14:paraId="7796A76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1519</w:t>
            </w:r>
          </w:p>
        </w:tc>
        <w:tc>
          <w:tcPr>
            <w:tcW w:w="1095" w:type="dxa"/>
            <w:tcBorders>
              <w:top w:val="nil"/>
              <w:left w:val="nil"/>
              <w:bottom w:val="single" w:sz="4" w:space="0" w:color="auto"/>
              <w:right w:val="single" w:sz="4" w:space="0" w:color="auto"/>
            </w:tcBorders>
            <w:noWrap/>
            <w:vAlign w:val="center"/>
            <w:hideMark/>
          </w:tcPr>
          <w:p w14:paraId="69A022A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E69C336"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4979DE4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64</w:t>
            </w:r>
          </w:p>
        </w:tc>
        <w:tc>
          <w:tcPr>
            <w:tcW w:w="1634" w:type="dxa"/>
            <w:tcBorders>
              <w:top w:val="nil"/>
              <w:left w:val="nil"/>
              <w:bottom w:val="single" w:sz="4" w:space="0" w:color="auto"/>
              <w:right w:val="single" w:sz="4" w:space="0" w:color="auto"/>
            </w:tcBorders>
            <w:vAlign w:val="center"/>
            <w:hideMark/>
          </w:tcPr>
          <w:p w14:paraId="63501D8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 ze ścieżką rowerową</w:t>
            </w:r>
          </w:p>
        </w:tc>
        <w:tc>
          <w:tcPr>
            <w:tcW w:w="4740" w:type="dxa"/>
            <w:tcBorders>
              <w:top w:val="nil"/>
              <w:left w:val="nil"/>
              <w:bottom w:val="single" w:sz="4" w:space="0" w:color="auto"/>
              <w:right w:val="single" w:sz="4" w:space="0" w:color="auto"/>
            </w:tcBorders>
            <w:vAlign w:val="center"/>
            <w:hideMark/>
          </w:tcPr>
          <w:p w14:paraId="1389D3E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Szpitalna</w:t>
            </w:r>
          </w:p>
        </w:tc>
        <w:tc>
          <w:tcPr>
            <w:tcW w:w="1201" w:type="dxa"/>
            <w:tcBorders>
              <w:top w:val="nil"/>
              <w:left w:val="nil"/>
              <w:bottom w:val="single" w:sz="4" w:space="0" w:color="auto"/>
              <w:right w:val="single" w:sz="4" w:space="0" w:color="auto"/>
            </w:tcBorders>
            <w:vAlign w:val="center"/>
            <w:hideMark/>
          </w:tcPr>
          <w:p w14:paraId="29933B8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597</w:t>
            </w:r>
          </w:p>
        </w:tc>
        <w:tc>
          <w:tcPr>
            <w:tcW w:w="1095" w:type="dxa"/>
            <w:tcBorders>
              <w:top w:val="nil"/>
              <w:left w:val="nil"/>
              <w:bottom w:val="single" w:sz="4" w:space="0" w:color="auto"/>
              <w:right w:val="single" w:sz="4" w:space="0" w:color="auto"/>
            </w:tcBorders>
            <w:noWrap/>
            <w:vAlign w:val="center"/>
            <w:hideMark/>
          </w:tcPr>
          <w:p w14:paraId="105F987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39BCF13"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7A72B34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65</w:t>
            </w:r>
          </w:p>
        </w:tc>
        <w:tc>
          <w:tcPr>
            <w:tcW w:w="1634" w:type="dxa"/>
            <w:tcBorders>
              <w:top w:val="nil"/>
              <w:left w:val="nil"/>
              <w:bottom w:val="single" w:sz="4" w:space="0" w:color="auto"/>
              <w:right w:val="single" w:sz="4" w:space="0" w:color="auto"/>
            </w:tcBorders>
            <w:noWrap/>
            <w:vAlign w:val="center"/>
            <w:hideMark/>
          </w:tcPr>
          <w:p w14:paraId="1D5386C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ścieżka rowerowa </w:t>
            </w:r>
          </w:p>
        </w:tc>
        <w:tc>
          <w:tcPr>
            <w:tcW w:w="4740" w:type="dxa"/>
            <w:tcBorders>
              <w:top w:val="nil"/>
              <w:left w:val="nil"/>
              <w:bottom w:val="single" w:sz="4" w:space="0" w:color="auto"/>
              <w:right w:val="single" w:sz="4" w:space="0" w:color="auto"/>
            </w:tcBorders>
            <w:vAlign w:val="center"/>
            <w:hideMark/>
          </w:tcPr>
          <w:p w14:paraId="286642C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Banku Miast (lewa strona)</w:t>
            </w:r>
          </w:p>
        </w:tc>
        <w:tc>
          <w:tcPr>
            <w:tcW w:w="1201" w:type="dxa"/>
            <w:tcBorders>
              <w:top w:val="nil"/>
              <w:left w:val="nil"/>
              <w:bottom w:val="single" w:sz="4" w:space="0" w:color="auto"/>
              <w:right w:val="single" w:sz="4" w:space="0" w:color="auto"/>
            </w:tcBorders>
            <w:noWrap/>
            <w:vAlign w:val="center"/>
            <w:hideMark/>
          </w:tcPr>
          <w:p w14:paraId="761BC45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142</w:t>
            </w:r>
          </w:p>
        </w:tc>
        <w:tc>
          <w:tcPr>
            <w:tcW w:w="1095" w:type="dxa"/>
            <w:tcBorders>
              <w:top w:val="nil"/>
              <w:left w:val="nil"/>
              <w:bottom w:val="single" w:sz="4" w:space="0" w:color="auto"/>
              <w:right w:val="single" w:sz="4" w:space="0" w:color="auto"/>
            </w:tcBorders>
            <w:noWrap/>
            <w:vAlign w:val="center"/>
            <w:hideMark/>
          </w:tcPr>
          <w:p w14:paraId="22495DA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FC6131A"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B63F73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w:t>
            </w:r>
          </w:p>
        </w:tc>
        <w:tc>
          <w:tcPr>
            <w:tcW w:w="1634" w:type="dxa"/>
            <w:tcBorders>
              <w:top w:val="nil"/>
              <w:left w:val="nil"/>
              <w:bottom w:val="single" w:sz="4" w:space="0" w:color="auto"/>
              <w:right w:val="single" w:sz="4" w:space="0" w:color="auto"/>
            </w:tcBorders>
            <w:vAlign w:val="center"/>
            <w:hideMark/>
          </w:tcPr>
          <w:p w14:paraId="050F3D9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34B9959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Ciechanowska (lewa strona)</w:t>
            </w:r>
          </w:p>
        </w:tc>
        <w:tc>
          <w:tcPr>
            <w:tcW w:w="1201" w:type="dxa"/>
            <w:tcBorders>
              <w:top w:val="nil"/>
              <w:left w:val="nil"/>
              <w:bottom w:val="single" w:sz="4" w:space="0" w:color="auto"/>
              <w:right w:val="single" w:sz="4" w:space="0" w:color="auto"/>
            </w:tcBorders>
            <w:vAlign w:val="center"/>
            <w:hideMark/>
          </w:tcPr>
          <w:p w14:paraId="4EAC278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1198</w:t>
            </w:r>
          </w:p>
        </w:tc>
        <w:tc>
          <w:tcPr>
            <w:tcW w:w="1095" w:type="dxa"/>
            <w:tcBorders>
              <w:top w:val="nil"/>
              <w:left w:val="nil"/>
              <w:bottom w:val="single" w:sz="4" w:space="0" w:color="auto"/>
              <w:right w:val="single" w:sz="4" w:space="0" w:color="auto"/>
            </w:tcBorders>
            <w:noWrap/>
            <w:vAlign w:val="center"/>
            <w:hideMark/>
          </w:tcPr>
          <w:p w14:paraId="3D7655C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8EF83C0" w14:textId="77777777" w:rsidTr="00F94C48">
        <w:trPr>
          <w:trHeight w:val="630"/>
        </w:trPr>
        <w:tc>
          <w:tcPr>
            <w:tcW w:w="500" w:type="dxa"/>
            <w:tcBorders>
              <w:top w:val="nil"/>
              <w:left w:val="single" w:sz="4" w:space="0" w:color="auto"/>
              <w:bottom w:val="single" w:sz="4" w:space="0" w:color="auto"/>
              <w:right w:val="single" w:sz="4" w:space="0" w:color="auto"/>
            </w:tcBorders>
            <w:noWrap/>
            <w:vAlign w:val="center"/>
            <w:hideMark/>
          </w:tcPr>
          <w:p w14:paraId="6CD7BBC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67</w:t>
            </w:r>
          </w:p>
        </w:tc>
        <w:tc>
          <w:tcPr>
            <w:tcW w:w="1634" w:type="dxa"/>
            <w:tcBorders>
              <w:top w:val="nil"/>
              <w:left w:val="nil"/>
              <w:bottom w:val="single" w:sz="4" w:space="0" w:color="auto"/>
              <w:right w:val="single" w:sz="4" w:space="0" w:color="auto"/>
            </w:tcBorders>
            <w:vAlign w:val="center"/>
            <w:hideMark/>
          </w:tcPr>
          <w:p w14:paraId="2B4C0B3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1F5777A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 (od ul. PCK do Al. Marszałkowskiej)</w:t>
            </w:r>
          </w:p>
        </w:tc>
        <w:tc>
          <w:tcPr>
            <w:tcW w:w="1201" w:type="dxa"/>
            <w:tcBorders>
              <w:top w:val="nil"/>
              <w:left w:val="nil"/>
              <w:bottom w:val="single" w:sz="4" w:space="0" w:color="auto"/>
              <w:right w:val="single" w:sz="4" w:space="0" w:color="auto"/>
            </w:tcBorders>
            <w:vAlign w:val="center"/>
            <w:hideMark/>
          </w:tcPr>
          <w:p w14:paraId="799520D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900</w:t>
            </w:r>
          </w:p>
        </w:tc>
        <w:tc>
          <w:tcPr>
            <w:tcW w:w="1095" w:type="dxa"/>
            <w:tcBorders>
              <w:top w:val="nil"/>
              <w:left w:val="nil"/>
              <w:bottom w:val="single" w:sz="4" w:space="0" w:color="auto"/>
              <w:right w:val="single" w:sz="4" w:space="0" w:color="auto"/>
            </w:tcBorders>
            <w:noWrap/>
            <w:vAlign w:val="center"/>
            <w:hideMark/>
          </w:tcPr>
          <w:p w14:paraId="691AEC7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CA4B361"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79E3EC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68</w:t>
            </w:r>
          </w:p>
        </w:tc>
        <w:tc>
          <w:tcPr>
            <w:tcW w:w="1634" w:type="dxa"/>
            <w:tcBorders>
              <w:top w:val="nil"/>
              <w:left w:val="nil"/>
              <w:bottom w:val="single" w:sz="4" w:space="0" w:color="auto"/>
              <w:right w:val="single" w:sz="4" w:space="0" w:color="auto"/>
            </w:tcBorders>
            <w:vAlign w:val="center"/>
            <w:hideMark/>
          </w:tcPr>
          <w:p w14:paraId="7CDA626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60FEFA8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 (od ul. Żwirki do ul. PCK )</w:t>
            </w:r>
          </w:p>
        </w:tc>
        <w:tc>
          <w:tcPr>
            <w:tcW w:w="1201" w:type="dxa"/>
            <w:tcBorders>
              <w:top w:val="nil"/>
              <w:left w:val="nil"/>
              <w:bottom w:val="single" w:sz="4" w:space="0" w:color="auto"/>
              <w:right w:val="single" w:sz="4" w:space="0" w:color="auto"/>
            </w:tcBorders>
            <w:vAlign w:val="center"/>
            <w:hideMark/>
          </w:tcPr>
          <w:p w14:paraId="30DD6AC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2223</w:t>
            </w:r>
          </w:p>
        </w:tc>
        <w:tc>
          <w:tcPr>
            <w:tcW w:w="1095" w:type="dxa"/>
            <w:tcBorders>
              <w:top w:val="nil"/>
              <w:left w:val="nil"/>
              <w:bottom w:val="single" w:sz="4" w:space="0" w:color="auto"/>
              <w:right w:val="single" w:sz="4" w:space="0" w:color="auto"/>
            </w:tcBorders>
            <w:noWrap/>
            <w:vAlign w:val="center"/>
            <w:hideMark/>
          </w:tcPr>
          <w:p w14:paraId="395713F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E0B275A"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5827E3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w:t>
            </w:r>
          </w:p>
        </w:tc>
        <w:tc>
          <w:tcPr>
            <w:tcW w:w="1634" w:type="dxa"/>
            <w:tcBorders>
              <w:top w:val="nil"/>
              <w:left w:val="nil"/>
              <w:bottom w:val="single" w:sz="4" w:space="0" w:color="auto"/>
              <w:right w:val="single" w:sz="4" w:space="0" w:color="auto"/>
            </w:tcBorders>
            <w:vAlign w:val="center"/>
            <w:hideMark/>
          </w:tcPr>
          <w:p w14:paraId="6A31902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0A73DF2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Łojewskiego</w:t>
            </w:r>
          </w:p>
        </w:tc>
        <w:tc>
          <w:tcPr>
            <w:tcW w:w="1201" w:type="dxa"/>
            <w:tcBorders>
              <w:top w:val="nil"/>
              <w:left w:val="nil"/>
              <w:bottom w:val="single" w:sz="4" w:space="0" w:color="auto"/>
              <w:right w:val="single" w:sz="4" w:space="0" w:color="auto"/>
            </w:tcBorders>
            <w:vAlign w:val="center"/>
            <w:hideMark/>
          </w:tcPr>
          <w:p w14:paraId="1A45348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231</w:t>
            </w:r>
          </w:p>
        </w:tc>
        <w:tc>
          <w:tcPr>
            <w:tcW w:w="1095" w:type="dxa"/>
            <w:tcBorders>
              <w:top w:val="nil"/>
              <w:left w:val="nil"/>
              <w:bottom w:val="single" w:sz="4" w:space="0" w:color="auto"/>
              <w:right w:val="single" w:sz="4" w:space="0" w:color="auto"/>
            </w:tcBorders>
            <w:noWrap/>
            <w:vAlign w:val="center"/>
            <w:hideMark/>
          </w:tcPr>
          <w:p w14:paraId="6BFD434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05610CE"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CF18DD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w:t>
            </w:r>
          </w:p>
        </w:tc>
        <w:tc>
          <w:tcPr>
            <w:tcW w:w="1634" w:type="dxa"/>
            <w:tcBorders>
              <w:top w:val="nil"/>
              <w:left w:val="nil"/>
              <w:bottom w:val="single" w:sz="4" w:space="0" w:color="auto"/>
              <w:right w:val="single" w:sz="4" w:space="0" w:color="auto"/>
            </w:tcBorders>
            <w:vAlign w:val="center"/>
            <w:hideMark/>
          </w:tcPr>
          <w:p w14:paraId="19DAA14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736B1C6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Marszałkowska Al. </w:t>
            </w:r>
          </w:p>
        </w:tc>
        <w:tc>
          <w:tcPr>
            <w:tcW w:w="1201" w:type="dxa"/>
            <w:tcBorders>
              <w:top w:val="nil"/>
              <w:left w:val="nil"/>
              <w:bottom w:val="single" w:sz="4" w:space="0" w:color="auto"/>
              <w:right w:val="single" w:sz="4" w:space="0" w:color="auto"/>
            </w:tcBorders>
            <w:vAlign w:val="center"/>
            <w:hideMark/>
          </w:tcPr>
          <w:p w14:paraId="6F2C966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5090</w:t>
            </w:r>
          </w:p>
        </w:tc>
        <w:tc>
          <w:tcPr>
            <w:tcW w:w="1095" w:type="dxa"/>
            <w:tcBorders>
              <w:top w:val="nil"/>
              <w:left w:val="nil"/>
              <w:bottom w:val="single" w:sz="4" w:space="0" w:color="auto"/>
              <w:right w:val="single" w:sz="4" w:space="0" w:color="auto"/>
            </w:tcBorders>
            <w:noWrap/>
            <w:vAlign w:val="center"/>
            <w:hideMark/>
          </w:tcPr>
          <w:p w14:paraId="1C93775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5720545"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0CFA49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w:t>
            </w:r>
          </w:p>
        </w:tc>
        <w:tc>
          <w:tcPr>
            <w:tcW w:w="1634" w:type="dxa"/>
            <w:tcBorders>
              <w:top w:val="nil"/>
              <w:left w:val="nil"/>
              <w:bottom w:val="single" w:sz="4" w:space="0" w:color="auto"/>
              <w:right w:val="single" w:sz="4" w:space="0" w:color="auto"/>
            </w:tcBorders>
            <w:noWrap/>
            <w:vAlign w:val="center"/>
            <w:hideMark/>
          </w:tcPr>
          <w:p w14:paraId="18EB564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1759DEE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Skargi Piotra</w:t>
            </w:r>
          </w:p>
        </w:tc>
        <w:tc>
          <w:tcPr>
            <w:tcW w:w="1201" w:type="dxa"/>
            <w:tcBorders>
              <w:top w:val="nil"/>
              <w:left w:val="nil"/>
              <w:bottom w:val="single" w:sz="4" w:space="0" w:color="auto"/>
              <w:right w:val="single" w:sz="4" w:space="0" w:color="auto"/>
            </w:tcBorders>
            <w:noWrap/>
            <w:vAlign w:val="center"/>
            <w:hideMark/>
          </w:tcPr>
          <w:p w14:paraId="6DC9EA9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470</w:t>
            </w:r>
          </w:p>
        </w:tc>
        <w:tc>
          <w:tcPr>
            <w:tcW w:w="1095" w:type="dxa"/>
            <w:tcBorders>
              <w:top w:val="nil"/>
              <w:left w:val="nil"/>
              <w:bottom w:val="single" w:sz="4" w:space="0" w:color="auto"/>
              <w:right w:val="single" w:sz="4" w:space="0" w:color="auto"/>
            </w:tcBorders>
            <w:noWrap/>
            <w:vAlign w:val="center"/>
            <w:hideMark/>
          </w:tcPr>
          <w:p w14:paraId="763A4B9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0313A03"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7240EAD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72</w:t>
            </w:r>
          </w:p>
        </w:tc>
        <w:tc>
          <w:tcPr>
            <w:tcW w:w="1634" w:type="dxa"/>
            <w:tcBorders>
              <w:top w:val="nil"/>
              <w:left w:val="nil"/>
              <w:bottom w:val="single" w:sz="4" w:space="0" w:color="auto"/>
              <w:right w:val="single" w:sz="4" w:space="0" w:color="auto"/>
            </w:tcBorders>
            <w:vAlign w:val="center"/>
            <w:hideMark/>
          </w:tcPr>
          <w:p w14:paraId="3F7D9AC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50A7EDD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Św. Wojciecha Al.</w:t>
            </w:r>
          </w:p>
        </w:tc>
        <w:tc>
          <w:tcPr>
            <w:tcW w:w="1201" w:type="dxa"/>
            <w:tcBorders>
              <w:top w:val="nil"/>
              <w:left w:val="nil"/>
              <w:bottom w:val="single" w:sz="4" w:space="0" w:color="auto"/>
              <w:right w:val="single" w:sz="4" w:space="0" w:color="auto"/>
            </w:tcBorders>
            <w:vAlign w:val="center"/>
            <w:hideMark/>
          </w:tcPr>
          <w:p w14:paraId="555CC66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4079</w:t>
            </w:r>
          </w:p>
        </w:tc>
        <w:tc>
          <w:tcPr>
            <w:tcW w:w="1095" w:type="dxa"/>
            <w:tcBorders>
              <w:top w:val="nil"/>
              <w:left w:val="nil"/>
              <w:bottom w:val="single" w:sz="4" w:space="0" w:color="auto"/>
              <w:right w:val="single" w:sz="4" w:space="0" w:color="auto"/>
            </w:tcBorders>
            <w:noWrap/>
            <w:vAlign w:val="center"/>
            <w:hideMark/>
          </w:tcPr>
          <w:p w14:paraId="6334EB3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F96BC0C"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7B8B371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73</w:t>
            </w:r>
          </w:p>
        </w:tc>
        <w:tc>
          <w:tcPr>
            <w:tcW w:w="1634" w:type="dxa"/>
            <w:tcBorders>
              <w:top w:val="nil"/>
              <w:left w:val="nil"/>
              <w:bottom w:val="single" w:sz="4" w:space="0" w:color="auto"/>
              <w:right w:val="single" w:sz="4" w:space="0" w:color="auto"/>
            </w:tcBorders>
            <w:vAlign w:val="center"/>
            <w:hideMark/>
          </w:tcPr>
          <w:p w14:paraId="26CC66F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ciąg komunikacyjny</w:t>
            </w:r>
          </w:p>
        </w:tc>
        <w:tc>
          <w:tcPr>
            <w:tcW w:w="4740" w:type="dxa"/>
            <w:tcBorders>
              <w:top w:val="nil"/>
              <w:left w:val="nil"/>
              <w:bottom w:val="single" w:sz="4" w:space="0" w:color="auto"/>
              <w:right w:val="single" w:sz="4" w:space="0" w:color="auto"/>
            </w:tcBorders>
            <w:vAlign w:val="center"/>
            <w:hideMark/>
          </w:tcPr>
          <w:p w14:paraId="0A95CC4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nad </w:t>
            </w:r>
            <w:proofErr w:type="spellStart"/>
            <w:r w:rsidRPr="009474E3">
              <w:rPr>
                <w:rFonts w:ascii="Times New Roman" w:eastAsia="Times New Roman" w:hAnsi="Times New Roman" w:cs="Times New Roman"/>
                <w:sz w:val="20"/>
                <w:szCs w:val="20"/>
                <w:lang w:eastAsia="pl-PL"/>
              </w:rPr>
              <w:t>Seraczem</w:t>
            </w:r>
            <w:proofErr w:type="spellEnd"/>
            <w:r w:rsidRPr="009474E3">
              <w:rPr>
                <w:rFonts w:ascii="Times New Roman" w:eastAsia="Times New Roman" w:hAnsi="Times New Roman" w:cs="Times New Roman"/>
                <w:sz w:val="20"/>
                <w:szCs w:val="20"/>
                <w:lang w:eastAsia="pl-PL"/>
              </w:rPr>
              <w:t xml:space="preserve"> (od Dudzińskiego do Kopernika)</w:t>
            </w:r>
          </w:p>
        </w:tc>
        <w:tc>
          <w:tcPr>
            <w:tcW w:w="1201" w:type="dxa"/>
            <w:tcBorders>
              <w:top w:val="nil"/>
              <w:left w:val="nil"/>
              <w:bottom w:val="single" w:sz="4" w:space="0" w:color="auto"/>
              <w:right w:val="single" w:sz="4" w:space="0" w:color="auto"/>
            </w:tcBorders>
            <w:vAlign w:val="center"/>
            <w:hideMark/>
          </w:tcPr>
          <w:p w14:paraId="2FCB418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913</w:t>
            </w:r>
          </w:p>
        </w:tc>
        <w:tc>
          <w:tcPr>
            <w:tcW w:w="1095" w:type="dxa"/>
            <w:tcBorders>
              <w:top w:val="nil"/>
              <w:left w:val="nil"/>
              <w:bottom w:val="single" w:sz="4" w:space="0" w:color="auto"/>
              <w:right w:val="single" w:sz="4" w:space="0" w:color="auto"/>
            </w:tcBorders>
            <w:noWrap/>
            <w:vAlign w:val="center"/>
            <w:hideMark/>
          </w:tcPr>
          <w:p w14:paraId="239E6BB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A9FB43E"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4B8E22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74</w:t>
            </w:r>
          </w:p>
        </w:tc>
        <w:tc>
          <w:tcPr>
            <w:tcW w:w="1634" w:type="dxa"/>
            <w:tcBorders>
              <w:top w:val="nil"/>
              <w:left w:val="nil"/>
              <w:bottom w:val="single" w:sz="4" w:space="0" w:color="auto"/>
              <w:right w:val="single" w:sz="4" w:space="0" w:color="auto"/>
            </w:tcBorders>
            <w:vAlign w:val="center"/>
            <w:hideMark/>
          </w:tcPr>
          <w:p w14:paraId="63C93BE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w:t>
            </w:r>
          </w:p>
        </w:tc>
        <w:tc>
          <w:tcPr>
            <w:tcW w:w="4740" w:type="dxa"/>
            <w:tcBorders>
              <w:top w:val="nil"/>
              <w:left w:val="nil"/>
              <w:bottom w:val="single" w:sz="4" w:space="0" w:color="auto"/>
              <w:right w:val="single" w:sz="4" w:space="0" w:color="auto"/>
            </w:tcBorders>
            <w:vAlign w:val="center"/>
            <w:hideMark/>
          </w:tcPr>
          <w:p w14:paraId="3A0AD95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 3 Maja</w:t>
            </w:r>
          </w:p>
        </w:tc>
        <w:tc>
          <w:tcPr>
            <w:tcW w:w="1201" w:type="dxa"/>
            <w:tcBorders>
              <w:top w:val="nil"/>
              <w:left w:val="nil"/>
              <w:bottom w:val="single" w:sz="4" w:space="0" w:color="auto"/>
              <w:right w:val="single" w:sz="4" w:space="0" w:color="auto"/>
            </w:tcBorders>
            <w:vAlign w:val="center"/>
            <w:hideMark/>
          </w:tcPr>
          <w:p w14:paraId="4D3FC33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1818</w:t>
            </w:r>
          </w:p>
        </w:tc>
        <w:tc>
          <w:tcPr>
            <w:tcW w:w="1095" w:type="dxa"/>
            <w:tcBorders>
              <w:top w:val="nil"/>
              <w:left w:val="nil"/>
              <w:bottom w:val="single" w:sz="4" w:space="0" w:color="auto"/>
              <w:right w:val="single" w:sz="4" w:space="0" w:color="auto"/>
            </w:tcBorders>
            <w:noWrap/>
            <w:vAlign w:val="center"/>
            <w:hideMark/>
          </w:tcPr>
          <w:p w14:paraId="2230865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F915DB7"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BD27E2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w:t>
            </w:r>
          </w:p>
        </w:tc>
        <w:tc>
          <w:tcPr>
            <w:tcW w:w="1634" w:type="dxa"/>
            <w:tcBorders>
              <w:top w:val="nil"/>
              <w:left w:val="nil"/>
              <w:bottom w:val="single" w:sz="4" w:space="0" w:color="auto"/>
              <w:right w:val="single" w:sz="4" w:space="0" w:color="auto"/>
            </w:tcBorders>
            <w:noWrap/>
            <w:vAlign w:val="center"/>
            <w:hideMark/>
          </w:tcPr>
          <w:p w14:paraId="753F3B0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15C905C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18-go Stycznia</w:t>
            </w:r>
          </w:p>
        </w:tc>
        <w:tc>
          <w:tcPr>
            <w:tcW w:w="1201" w:type="dxa"/>
            <w:tcBorders>
              <w:top w:val="nil"/>
              <w:left w:val="nil"/>
              <w:bottom w:val="single" w:sz="4" w:space="0" w:color="auto"/>
              <w:right w:val="single" w:sz="4" w:space="0" w:color="auto"/>
            </w:tcBorders>
            <w:noWrap/>
            <w:vAlign w:val="center"/>
            <w:hideMark/>
          </w:tcPr>
          <w:p w14:paraId="5BEEF1E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242</w:t>
            </w:r>
          </w:p>
        </w:tc>
        <w:tc>
          <w:tcPr>
            <w:tcW w:w="1095" w:type="dxa"/>
            <w:tcBorders>
              <w:top w:val="nil"/>
              <w:left w:val="nil"/>
              <w:bottom w:val="single" w:sz="4" w:space="0" w:color="auto"/>
              <w:right w:val="single" w:sz="4" w:space="0" w:color="auto"/>
            </w:tcBorders>
            <w:noWrap/>
            <w:vAlign w:val="center"/>
            <w:hideMark/>
          </w:tcPr>
          <w:p w14:paraId="78C3834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r>
      <w:tr w:rsidR="00F94C48" w:rsidRPr="009474E3" w14:paraId="6CDA7841"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06C5249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76</w:t>
            </w:r>
          </w:p>
        </w:tc>
        <w:tc>
          <w:tcPr>
            <w:tcW w:w="1634" w:type="dxa"/>
            <w:tcBorders>
              <w:top w:val="nil"/>
              <w:left w:val="nil"/>
              <w:bottom w:val="single" w:sz="4" w:space="0" w:color="auto"/>
              <w:right w:val="single" w:sz="4" w:space="0" w:color="auto"/>
            </w:tcBorders>
            <w:noWrap/>
            <w:vAlign w:val="center"/>
            <w:hideMark/>
          </w:tcPr>
          <w:p w14:paraId="5419E9C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012B771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Bagno</w:t>
            </w:r>
          </w:p>
        </w:tc>
        <w:tc>
          <w:tcPr>
            <w:tcW w:w="1201" w:type="dxa"/>
            <w:tcBorders>
              <w:top w:val="nil"/>
              <w:left w:val="nil"/>
              <w:bottom w:val="single" w:sz="4" w:space="0" w:color="auto"/>
              <w:right w:val="single" w:sz="4" w:space="0" w:color="auto"/>
            </w:tcBorders>
            <w:noWrap/>
            <w:vAlign w:val="center"/>
            <w:hideMark/>
          </w:tcPr>
          <w:p w14:paraId="7B83FBA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2037</w:t>
            </w:r>
          </w:p>
        </w:tc>
        <w:tc>
          <w:tcPr>
            <w:tcW w:w="1095" w:type="dxa"/>
            <w:tcBorders>
              <w:top w:val="nil"/>
              <w:left w:val="nil"/>
              <w:bottom w:val="single" w:sz="4" w:space="0" w:color="auto"/>
              <w:right w:val="single" w:sz="4" w:space="0" w:color="auto"/>
            </w:tcBorders>
            <w:noWrap/>
            <w:vAlign w:val="center"/>
            <w:hideMark/>
          </w:tcPr>
          <w:p w14:paraId="115B0BA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w:t>
            </w:r>
          </w:p>
        </w:tc>
      </w:tr>
      <w:tr w:rsidR="00F94C48" w:rsidRPr="009474E3" w14:paraId="53A42719"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444421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w:t>
            </w:r>
          </w:p>
        </w:tc>
        <w:tc>
          <w:tcPr>
            <w:tcW w:w="1634" w:type="dxa"/>
            <w:tcBorders>
              <w:top w:val="nil"/>
              <w:left w:val="nil"/>
              <w:bottom w:val="single" w:sz="4" w:space="0" w:color="auto"/>
              <w:right w:val="single" w:sz="4" w:space="0" w:color="auto"/>
            </w:tcBorders>
            <w:noWrap/>
            <w:vAlign w:val="center"/>
            <w:hideMark/>
          </w:tcPr>
          <w:p w14:paraId="19A9069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046F71B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Bema</w:t>
            </w:r>
          </w:p>
        </w:tc>
        <w:tc>
          <w:tcPr>
            <w:tcW w:w="1201" w:type="dxa"/>
            <w:tcBorders>
              <w:top w:val="nil"/>
              <w:left w:val="nil"/>
              <w:bottom w:val="single" w:sz="4" w:space="0" w:color="auto"/>
              <w:right w:val="single" w:sz="4" w:space="0" w:color="auto"/>
            </w:tcBorders>
            <w:noWrap/>
            <w:vAlign w:val="center"/>
            <w:hideMark/>
          </w:tcPr>
          <w:p w14:paraId="426ACB5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450</w:t>
            </w:r>
          </w:p>
        </w:tc>
        <w:tc>
          <w:tcPr>
            <w:tcW w:w="1095" w:type="dxa"/>
            <w:tcBorders>
              <w:top w:val="nil"/>
              <w:left w:val="nil"/>
              <w:bottom w:val="single" w:sz="4" w:space="0" w:color="auto"/>
              <w:right w:val="single" w:sz="4" w:space="0" w:color="auto"/>
            </w:tcBorders>
            <w:noWrap/>
            <w:vAlign w:val="center"/>
            <w:hideMark/>
          </w:tcPr>
          <w:p w14:paraId="1608334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441142FD"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B7CD10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78</w:t>
            </w:r>
          </w:p>
        </w:tc>
        <w:tc>
          <w:tcPr>
            <w:tcW w:w="1634" w:type="dxa"/>
            <w:tcBorders>
              <w:top w:val="nil"/>
              <w:left w:val="nil"/>
              <w:bottom w:val="single" w:sz="4" w:space="0" w:color="auto"/>
              <w:right w:val="single" w:sz="4" w:space="0" w:color="auto"/>
            </w:tcBorders>
            <w:noWrap/>
            <w:vAlign w:val="center"/>
            <w:hideMark/>
          </w:tcPr>
          <w:p w14:paraId="5E6C0FC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72A6000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Bracka</w:t>
            </w:r>
          </w:p>
        </w:tc>
        <w:tc>
          <w:tcPr>
            <w:tcW w:w="1201" w:type="dxa"/>
            <w:tcBorders>
              <w:top w:val="nil"/>
              <w:left w:val="nil"/>
              <w:bottom w:val="single" w:sz="4" w:space="0" w:color="auto"/>
              <w:right w:val="single" w:sz="4" w:space="0" w:color="auto"/>
            </w:tcBorders>
            <w:noWrap/>
            <w:vAlign w:val="center"/>
            <w:hideMark/>
          </w:tcPr>
          <w:p w14:paraId="655C42B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720</w:t>
            </w:r>
          </w:p>
        </w:tc>
        <w:tc>
          <w:tcPr>
            <w:tcW w:w="1095" w:type="dxa"/>
            <w:tcBorders>
              <w:top w:val="nil"/>
              <w:left w:val="nil"/>
              <w:bottom w:val="single" w:sz="4" w:space="0" w:color="auto"/>
              <w:right w:val="single" w:sz="4" w:space="0" w:color="auto"/>
            </w:tcBorders>
            <w:noWrap/>
            <w:vAlign w:val="center"/>
            <w:hideMark/>
          </w:tcPr>
          <w:p w14:paraId="1F77700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25B355CC"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543AF3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79</w:t>
            </w:r>
          </w:p>
        </w:tc>
        <w:tc>
          <w:tcPr>
            <w:tcW w:w="1634" w:type="dxa"/>
            <w:tcBorders>
              <w:top w:val="nil"/>
              <w:left w:val="nil"/>
              <w:bottom w:val="single" w:sz="4" w:space="0" w:color="auto"/>
              <w:right w:val="single" w:sz="4" w:space="0" w:color="auto"/>
            </w:tcBorders>
            <w:noWrap/>
            <w:vAlign w:val="center"/>
            <w:hideMark/>
          </w:tcPr>
          <w:p w14:paraId="70A5998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1BFF09D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Chrobrego</w:t>
            </w:r>
          </w:p>
        </w:tc>
        <w:tc>
          <w:tcPr>
            <w:tcW w:w="1201" w:type="dxa"/>
            <w:tcBorders>
              <w:top w:val="nil"/>
              <w:left w:val="nil"/>
              <w:bottom w:val="single" w:sz="4" w:space="0" w:color="auto"/>
              <w:right w:val="single" w:sz="4" w:space="0" w:color="auto"/>
            </w:tcBorders>
            <w:noWrap/>
            <w:vAlign w:val="center"/>
            <w:hideMark/>
          </w:tcPr>
          <w:p w14:paraId="2229291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250</w:t>
            </w:r>
          </w:p>
        </w:tc>
        <w:tc>
          <w:tcPr>
            <w:tcW w:w="1095" w:type="dxa"/>
            <w:tcBorders>
              <w:top w:val="nil"/>
              <w:left w:val="nil"/>
              <w:bottom w:val="single" w:sz="4" w:space="0" w:color="auto"/>
              <w:right w:val="single" w:sz="4" w:space="0" w:color="auto"/>
            </w:tcBorders>
            <w:noWrap/>
            <w:vAlign w:val="center"/>
            <w:hideMark/>
          </w:tcPr>
          <w:p w14:paraId="201A22B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18BF968E"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BEF423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w:t>
            </w:r>
          </w:p>
        </w:tc>
        <w:tc>
          <w:tcPr>
            <w:tcW w:w="1634" w:type="dxa"/>
            <w:tcBorders>
              <w:top w:val="nil"/>
              <w:left w:val="nil"/>
              <w:bottom w:val="single" w:sz="4" w:space="0" w:color="auto"/>
              <w:right w:val="single" w:sz="4" w:space="0" w:color="auto"/>
            </w:tcBorders>
            <w:noWrap/>
            <w:vAlign w:val="center"/>
            <w:hideMark/>
          </w:tcPr>
          <w:p w14:paraId="54CCCA7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4F7F386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Ciechanowska</w:t>
            </w:r>
          </w:p>
        </w:tc>
        <w:tc>
          <w:tcPr>
            <w:tcW w:w="1201" w:type="dxa"/>
            <w:tcBorders>
              <w:top w:val="nil"/>
              <w:left w:val="nil"/>
              <w:bottom w:val="single" w:sz="4" w:space="0" w:color="auto"/>
              <w:right w:val="single" w:sz="4" w:space="0" w:color="auto"/>
            </w:tcBorders>
            <w:noWrap/>
            <w:vAlign w:val="center"/>
            <w:hideMark/>
          </w:tcPr>
          <w:p w14:paraId="5EA2A73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254</w:t>
            </w:r>
          </w:p>
        </w:tc>
        <w:tc>
          <w:tcPr>
            <w:tcW w:w="1095" w:type="dxa"/>
            <w:tcBorders>
              <w:top w:val="nil"/>
              <w:left w:val="nil"/>
              <w:bottom w:val="single" w:sz="4" w:space="0" w:color="auto"/>
              <w:right w:val="single" w:sz="4" w:space="0" w:color="auto"/>
            </w:tcBorders>
            <w:noWrap/>
            <w:vAlign w:val="center"/>
            <w:hideMark/>
          </w:tcPr>
          <w:p w14:paraId="20F6023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7E056B93"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08FF7D4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81</w:t>
            </w:r>
          </w:p>
        </w:tc>
        <w:tc>
          <w:tcPr>
            <w:tcW w:w="1634" w:type="dxa"/>
            <w:tcBorders>
              <w:top w:val="nil"/>
              <w:left w:val="nil"/>
              <w:bottom w:val="single" w:sz="4" w:space="0" w:color="auto"/>
              <w:right w:val="single" w:sz="4" w:space="0" w:color="auto"/>
            </w:tcBorders>
            <w:noWrap/>
            <w:vAlign w:val="center"/>
            <w:hideMark/>
          </w:tcPr>
          <w:p w14:paraId="4C75253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4522945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Długa</w:t>
            </w:r>
          </w:p>
        </w:tc>
        <w:tc>
          <w:tcPr>
            <w:tcW w:w="1201" w:type="dxa"/>
            <w:tcBorders>
              <w:top w:val="nil"/>
              <w:left w:val="nil"/>
              <w:bottom w:val="single" w:sz="4" w:space="0" w:color="auto"/>
              <w:right w:val="single" w:sz="4" w:space="0" w:color="auto"/>
            </w:tcBorders>
            <w:noWrap/>
            <w:vAlign w:val="center"/>
            <w:hideMark/>
          </w:tcPr>
          <w:p w14:paraId="5AA0A44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383</w:t>
            </w:r>
          </w:p>
        </w:tc>
        <w:tc>
          <w:tcPr>
            <w:tcW w:w="1095" w:type="dxa"/>
            <w:tcBorders>
              <w:top w:val="nil"/>
              <w:left w:val="nil"/>
              <w:bottom w:val="single" w:sz="4" w:space="0" w:color="auto"/>
              <w:right w:val="single" w:sz="4" w:space="0" w:color="auto"/>
            </w:tcBorders>
            <w:noWrap/>
            <w:vAlign w:val="center"/>
            <w:hideMark/>
          </w:tcPr>
          <w:p w14:paraId="5FCAB16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r>
      <w:tr w:rsidR="00F94C48" w:rsidRPr="009474E3" w14:paraId="2F0E03AC"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0FCE37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82</w:t>
            </w:r>
          </w:p>
        </w:tc>
        <w:tc>
          <w:tcPr>
            <w:tcW w:w="1634" w:type="dxa"/>
            <w:tcBorders>
              <w:top w:val="nil"/>
              <w:left w:val="nil"/>
              <w:bottom w:val="single" w:sz="4" w:space="0" w:color="auto"/>
              <w:right w:val="single" w:sz="4" w:space="0" w:color="auto"/>
            </w:tcBorders>
            <w:noWrap/>
            <w:vAlign w:val="center"/>
            <w:hideMark/>
          </w:tcPr>
          <w:p w14:paraId="70AEDF7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7FC08C0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Dobrskiej</w:t>
            </w:r>
          </w:p>
        </w:tc>
        <w:tc>
          <w:tcPr>
            <w:tcW w:w="1201" w:type="dxa"/>
            <w:tcBorders>
              <w:top w:val="nil"/>
              <w:left w:val="nil"/>
              <w:bottom w:val="single" w:sz="4" w:space="0" w:color="auto"/>
              <w:right w:val="single" w:sz="4" w:space="0" w:color="auto"/>
            </w:tcBorders>
            <w:noWrap/>
            <w:vAlign w:val="center"/>
            <w:hideMark/>
          </w:tcPr>
          <w:p w14:paraId="18C9160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2374</w:t>
            </w:r>
          </w:p>
        </w:tc>
        <w:tc>
          <w:tcPr>
            <w:tcW w:w="1095" w:type="dxa"/>
            <w:tcBorders>
              <w:top w:val="nil"/>
              <w:left w:val="nil"/>
              <w:bottom w:val="single" w:sz="4" w:space="0" w:color="auto"/>
              <w:right w:val="single" w:sz="4" w:space="0" w:color="auto"/>
            </w:tcBorders>
            <w:noWrap/>
            <w:vAlign w:val="center"/>
            <w:hideMark/>
          </w:tcPr>
          <w:p w14:paraId="755DEB0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r>
      <w:tr w:rsidR="00F94C48" w:rsidRPr="009474E3" w14:paraId="6B37AD2B"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47AFA3D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83</w:t>
            </w:r>
          </w:p>
        </w:tc>
        <w:tc>
          <w:tcPr>
            <w:tcW w:w="1634" w:type="dxa"/>
            <w:tcBorders>
              <w:top w:val="nil"/>
              <w:left w:val="nil"/>
              <w:bottom w:val="single" w:sz="4" w:space="0" w:color="auto"/>
              <w:right w:val="single" w:sz="4" w:space="0" w:color="auto"/>
            </w:tcBorders>
            <w:noWrap/>
            <w:vAlign w:val="center"/>
            <w:hideMark/>
          </w:tcPr>
          <w:p w14:paraId="382D5E7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3F8D387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Dworcowa</w:t>
            </w:r>
          </w:p>
        </w:tc>
        <w:tc>
          <w:tcPr>
            <w:tcW w:w="1201" w:type="dxa"/>
            <w:tcBorders>
              <w:top w:val="nil"/>
              <w:left w:val="nil"/>
              <w:bottom w:val="single" w:sz="4" w:space="0" w:color="auto"/>
              <w:right w:val="single" w:sz="4" w:space="0" w:color="auto"/>
            </w:tcBorders>
            <w:noWrap/>
            <w:vAlign w:val="center"/>
            <w:hideMark/>
          </w:tcPr>
          <w:p w14:paraId="27BC338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1040</w:t>
            </w:r>
          </w:p>
        </w:tc>
        <w:tc>
          <w:tcPr>
            <w:tcW w:w="1095" w:type="dxa"/>
            <w:tcBorders>
              <w:top w:val="nil"/>
              <w:left w:val="nil"/>
              <w:bottom w:val="single" w:sz="4" w:space="0" w:color="auto"/>
              <w:right w:val="single" w:sz="4" w:space="0" w:color="auto"/>
            </w:tcBorders>
            <w:noWrap/>
            <w:vAlign w:val="center"/>
            <w:hideMark/>
          </w:tcPr>
          <w:p w14:paraId="7A10A28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3B22120A"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1FB375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84</w:t>
            </w:r>
          </w:p>
        </w:tc>
        <w:tc>
          <w:tcPr>
            <w:tcW w:w="1634" w:type="dxa"/>
            <w:tcBorders>
              <w:top w:val="nil"/>
              <w:left w:val="nil"/>
              <w:bottom w:val="single" w:sz="4" w:space="0" w:color="auto"/>
              <w:right w:val="single" w:sz="4" w:space="0" w:color="auto"/>
            </w:tcBorders>
            <w:noWrap/>
            <w:vAlign w:val="center"/>
            <w:hideMark/>
          </w:tcPr>
          <w:p w14:paraId="2D86F40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2D4C67D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Działdowska</w:t>
            </w:r>
          </w:p>
        </w:tc>
        <w:tc>
          <w:tcPr>
            <w:tcW w:w="1201" w:type="dxa"/>
            <w:tcBorders>
              <w:top w:val="nil"/>
              <w:left w:val="nil"/>
              <w:bottom w:val="single" w:sz="4" w:space="0" w:color="auto"/>
              <w:right w:val="single" w:sz="4" w:space="0" w:color="auto"/>
            </w:tcBorders>
            <w:noWrap/>
            <w:vAlign w:val="center"/>
            <w:hideMark/>
          </w:tcPr>
          <w:p w14:paraId="67387EE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4022</w:t>
            </w:r>
          </w:p>
        </w:tc>
        <w:tc>
          <w:tcPr>
            <w:tcW w:w="1095" w:type="dxa"/>
            <w:tcBorders>
              <w:top w:val="nil"/>
              <w:left w:val="nil"/>
              <w:bottom w:val="single" w:sz="4" w:space="0" w:color="auto"/>
              <w:right w:val="single" w:sz="4" w:space="0" w:color="auto"/>
            </w:tcBorders>
            <w:noWrap/>
            <w:vAlign w:val="center"/>
            <w:hideMark/>
          </w:tcPr>
          <w:p w14:paraId="7D68DE3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w:t>
            </w:r>
          </w:p>
        </w:tc>
      </w:tr>
      <w:tr w:rsidR="00F94C48" w:rsidRPr="009474E3" w14:paraId="01F52259"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51AE1A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85</w:t>
            </w:r>
          </w:p>
        </w:tc>
        <w:tc>
          <w:tcPr>
            <w:tcW w:w="1634" w:type="dxa"/>
            <w:tcBorders>
              <w:top w:val="nil"/>
              <w:left w:val="nil"/>
              <w:bottom w:val="single" w:sz="4" w:space="0" w:color="auto"/>
              <w:right w:val="single" w:sz="4" w:space="0" w:color="auto"/>
            </w:tcBorders>
            <w:noWrap/>
            <w:vAlign w:val="center"/>
            <w:hideMark/>
          </w:tcPr>
          <w:p w14:paraId="13506DB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0F8E8E8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dzielnica przemysłowa (TIR)</w:t>
            </w:r>
          </w:p>
        </w:tc>
        <w:tc>
          <w:tcPr>
            <w:tcW w:w="1201" w:type="dxa"/>
            <w:tcBorders>
              <w:top w:val="nil"/>
              <w:left w:val="nil"/>
              <w:bottom w:val="single" w:sz="4" w:space="0" w:color="auto"/>
              <w:right w:val="single" w:sz="4" w:space="0" w:color="auto"/>
            </w:tcBorders>
            <w:noWrap/>
            <w:vAlign w:val="center"/>
            <w:hideMark/>
          </w:tcPr>
          <w:p w14:paraId="6AFDB01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5520</w:t>
            </w:r>
          </w:p>
        </w:tc>
        <w:tc>
          <w:tcPr>
            <w:tcW w:w="1095" w:type="dxa"/>
            <w:tcBorders>
              <w:top w:val="nil"/>
              <w:left w:val="nil"/>
              <w:bottom w:val="single" w:sz="4" w:space="0" w:color="auto"/>
              <w:right w:val="single" w:sz="4" w:space="0" w:color="auto"/>
            </w:tcBorders>
            <w:noWrap/>
            <w:vAlign w:val="center"/>
            <w:hideMark/>
          </w:tcPr>
          <w:p w14:paraId="215982A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47FD6DA1"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4336B3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86</w:t>
            </w:r>
          </w:p>
        </w:tc>
        <w:tc>
          <w:tcPr>
            <w:tcW w:w="1634" w:type="dxa"/>
            <w:tcBorders>
              <w:top w:val="nil"/>
              <w:left w:val="nil"/>
              <w:bottom w:val="single" w:sz="4" w:space="0" w:color="auto"/>
              <w:right w:val="single" w:sz="4" w:space="0" w:color="auto"/>
            </w:tcBorders>
            <w:noWrap/>
            <w:vAlign w:val="center"/>
            <w:hideMark/>
          </w:tcPr>
          <w:p w14:paraId="33A5611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6A89C79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Graniczna</w:t>
            </w:r>
          </w:p>
        </w:tc>
        <w:tc>
          <w:tcPr>
            <w:tcW w:w="1201" w:type="dxa"/>
            <w:tcBorders>
              <w:top w:val="nil"/>
              <w:left w:val="nil"/>
              <w:bottom w:val="single" w:sz="4" w:space="0" w:color="auto"/>
              <w:right w:val="single" w:sz="4" w:space="0" w:color="auto"/>
            </w:tcBorders>
            <w:noWrap/>
            <w:vAlign w:val="center"/>
            <w:hideMark/>
          </w:tcPr>
          <w:p w14:paraId="42BA630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1588</w:t>
            </w:r>
          </w:p>
        </w:tc>
        <w:tc>
          <w:tcPr>
            <w:tcW w:w="1095" w:type="dxa"/>
            <w:tcBorders>
              <w:top w:val="nil"/>
              <w:left w:val="nil"/>
              <w:bottom w:val="single" w:sz="4" w:space="0" w:color="auto"/>
              <w:right w:val="single" w:sz="4" w:space="0" w:color="auto"/>
            </w:tcBorders>
            <w:noWrap/>
            <w:vAlign w:val="center"/>
            <w:hideMark/>
          </w:tcPr>
          <w:p w14:paraId="037559A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w:t>
            </w:r>
          </w:p>
        </w:tc>
      </w:tr>
      <w:tr w:rsidR="00F94C48" w:rsidRPr="009474E3" w14:paraId="6F4715A0"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0638D0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87</w:t>
            </w:r>
          </w:p>
        </w:tc>
        <w:tc>
          <w:tcPr>
            <w:tcW w:w="1634" w:type="dxa"/>
            <w:tcBorders>
              <w:top w:val="nil"/>
              <w:left w:val="nil"/>
              <w:bottom w:val="single" w:sz="4" w:space="0" w:color="auto"/>
              <w:right w:val="single" w:sz="4" w:space="0" w:color="auto"/>
            </w:tcBorders>
            <w:noWrap/>
            <w:vAlign w:val="center"/>
            <w:hideMark/>
          </w:tcPr>
          <w:p w14:paraId="66265A0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68597F0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Graniczna (przy kościele)</w:t>
            </w:r>
          </w:p>
        </w:tc>
        <w:tc>
          <w:tcPr>
            <w:tcW w:w="1201" w:type="dxa"/>
            <w:tcBorders>
              <w:top w:val="nil"/>
              <w:left w:val="nil"/>
              <w:bottom w:val="single" w:sz="4" w:space="0" w:color="auto"/>
              <w:right w:val="single" w:sz="4" w:space="0" w:color="auto"/>
            </w:tcBorders>
            <w:noWrap/>
            <w:vAlign w:val="center"/>
            <w:hideMark/>
          </w:tcPr>
          <w:p w14:paraId="4C6A6B3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890</w:t>
            </w:r>
          </w:p>
        </w:tc>
        <w:tc>
          <w:tcPr>
            <w:tcW w:w="1095" w:type="dxa"/>
            <w:tcBorders>
              <w:top w:val="nil"/>
              <w:left w:val="nil"/>
              <w:bottom w:val="single" w:sz="4" w:space="0" w:color="auto"/>
              <w:right w:val="single" w:sz="4" w:space="0" w:color="auto"/>
            </w:tcBorders>
            <w:noWrap/>
            <w:vAlign w:val="center"/>
            <w:hideMark/>
          </w:tcPr>
          <w:p w14:paraId="299FB74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0EF12315"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5159E7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w:t>
            </w:r>
          </w:p>
        </w:tc>
        <w:tc>
          <w:tcPr>
            <w:tcW w:w="1634" w:type="dxa"/>
            <w:tcBorders>
              <w:top w:val="nil"/>
              <w:left w:val="nil"/>
              <w:bottom w:val="single" w:sz="4" w:space="0" w:color="auto"/>
              <w:right w:val="single" w:sz="4" w:space="0" w:color="auto"/>
            </w:tcBorders>
            <w:noWrap/>
            <w:vAlign w:val="center"/>
            <w:hideMark/>
          </w:tcPr>
          <w:p w14:paraId="796D71D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76B4C51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Grzebskiego</w:t>
            </w:r>
          </w:p>
        </w:tc>
        <w:tc>
          <w:tcPr>
            <w:tcW w:w="1201" w:type="dxa"/>
            <w:tcBorders>
              <w:top w:val="nil"/>
              <w:left w:val="nil"/>
              <w:bottom w:val="single" w:sz="4" w:space="0" w:color="auto"/>
              <w:right w:val="single" w:sz="4" w:space="0" w:color="auto"/>
            </w:tcBorders>
            <w:noWrap/>
            <w:vAlign w:val="center"/>
            <w:hideMark/>
          </w:tcPr>
          <w:p w14:paraId="0FFA76A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575</w:t>
            </w:r>
          </w:p>
        </w:tc>
        <w:tc>
          <w:tcPr>
            <w:tcW w:w="1095" w:type="dxa"/>
            <w:tcBorders>
              <w:top w:val="nil"/>
              <w:left w:val="nil"/>
              <w:bottom w:val="single" w:sz="4" w:space="0" w:color="auto"/>
              <w:right w:val="single" w:sz="4" w:space="0" w:color="auto"/>
            </w:tcBorders>
            <w:noWrap/>
            <w:vAlign w:val="center"/>
            <w:hideMark/>
          </w:tcPr>
          <w:p w14:paraId="16A6900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r>
      <w:tr w:rsidR="00F94C48" w:rsidRPr="009474E3" w14:paraId="73711FD1"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3DBA6B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w:t>
            </w:r>
          </w:p>
        </w:tc>
        <w:tc>
          <w:tcPr>
            <w:tcW w:w="1634" w:type="dxa"/>
            <w:tcBorders>
              <w:top w:val="nil"/>
              <w:left w:val="nil"/>
              <w:bottom w:val="single" w:sz="4" w:space="0" w:color="auto"/>
              <w:right w:val="single" w:sz="4" w:space="0" w:color="auto"/>
            </w:tcBorders>
            <w:noWrap/>
            <w:vAlign w:val="center"/>
            <w:hideMark/>
          </w:tcPr>
          <w:p w14:paraId="2C98466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68D28C0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Grzebskiego pasaż</w:t>
            </w:r>
          </w:p>
        </w:tc>
        <w:tc>
          <w:tcPr>
            <w:tcW w:w="1201" w:type="dxa"/>
            <w:tcBorders>
              <w:top w:val="nil"/>
              <w:left w:val="nil"/>
              <w:bottom w:val="single" w:sz="4" w:space="0" w:color="auto"/>
              <w:right w:val="single" w:sz="4" w:space="0" w:color="auto"/>
            </w:tcBorders>
            <w:noWrap/>
            <w:vAlign w:val="center"/>
            <w:hideMark/>
          </w:tcPr>
          <w:p w14:paraId="7053C15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360</w:t>
            </w:r>
          </w:p>
        </w:tc>
        <w:tc>
          <w:tcPr>
            <w:tcW w:w="1095" w:type="dxa"/>
            <w:tcBorders>
              <w:top w:val="nil"/>
              <w:left w:val="nil"/>
              <w:bottom w:val="single" w:sz="4" w:space="0" w:color="auto"/>
              <w:right w:val="single" w:sz="4" w:space="0" w:color="auto"/>
            </w:tcBorders>
            <w:noWrap/>
            <w:vAlign w:val="center"/>
            <w:hideMark/>
          </w:tcPr>
          <w:p w14:paraId="582DE32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2E232639"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5DE996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90</w:t>
            </w:r>
          </w:p>
        </w:tc>
        <w:tc>
          <w:tcPr>
            <w:tcW w:w="1634" w:type="dxa"/>
            <w:tcBorders>
              <w:top w:val="nil"/>
              <w:left w:val="nil"/>
              <w:bottom w:val="single" w:sz="4" w:space="0" w:color="auto"/>
              <w:right w:val="single" w:sz="4" w:space="0" w:color="auto"/>
            </w:tcBorders>
            <w:noWrap/>
            <w:vAlign w:val="center"/>
            <w:hideMark/>
          </w:tcPr>
          <w:p w14:paraId="57AFBD4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0BFD948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Hallera</w:t>
            </w:r>
          </w:p>
        </w:tc>
        <w:tc>
          <w:tcPr>
            <w:tcW w:w="1201" w:type="dxa"/>
            <w:tcBorders>
              <w:top w:val="nil"/>
              <w:left w:val="nil"/>
              <w:bottom w:val="single" w:sz="4" w:space="0" w:color="auto"/>
              <w:right w:val="single" w:sz="4" w:space="0" w:color="auto"/>
            </w:tcBorders>
            <w:noWrap/>
            <w:vAlign w:val="center"/>
            <w:hideMark/>
          </w:tcPr>
          <w:p w14:paraId="1A38C8C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887</w:t>
            </w:r>
          </w:p>
        </w:tc>
        <w:tc>
          <w:tcPr>
            <w:tcW w:w="1095" w:type="dxa"/>
            <w:tcBorders>
              <w:top w:val="nil"/>
              <w:left w:val="nil"/>
              <w:bottom w:val="single" w:sz="4" w:space="0" w:color="auto"/>
              <w:right w:val="single" w:sz="4" w:space="0" w:color="auto"/>
            </w:tcBorders>
            <w:noWrap/>
            <w:vAlign w:val="center"/>
            <w:hideMark/>
          </w:tcPr>
          <w:p w14:paraId="0F7C49A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08AD2AAC"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57E314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91</w:t>
            </w:r>
          </w:p>
        </w:tc>
        <w:tc>
          <w:tcPr>
            <w:tcW w:w="1634" w:type="dxa"/>
            <w:tcBorders>
              <w:top w:val="nil"/>
              <w:left w:val="nil"/>
              <w:bottom w:val="single" w:sz="4" w:space="0" w:color="auto"/>
              <w:right w:val="single" w:sz="4" w:space="0" w:color="auto"/>
            </w:tcBorders>
            <w:noWrap/>
            <w:vAlign w:val="center"/>
            <w:hideMark/>
          </w:tcPr>
          <w:p w14:paraId="253518B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010290A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Instalatorów</w:t>
            </w:r>
          </w:p>
        </w:tc>
        <w:tc>
          <w:tcPr>
            <w:tcW w:w="1201" w:type="dxa"/>
            <w:tcBorders>
              <w:top w:val="nil"/>
              <w:left w:val="nil"/>
              <w:bottom w:val="single" w:sz="4" w:space="0" w:color="auto"/>
              <w:right w:val="single" w:sz="4" w:space="0" w:color="auto"/>
            </w:tcBorders>
            <w:noWrap/>
            <w:vAlign w:val="center"/>
            <w:hideMark/>
          </w:tcPr>
          <w:p w14:paraId="5A7444E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682</w:t>
            </w:r>
          </w:p>
        </w:tc>
        <w:tc>
          <w:tcPr>
            <w:tcW w:w="1095" w:type="dxa"/>
            <w:tcBorders>
              <w:top w:val="nil"/>
              <w:left w:val="nil"/>
              <w:bottom w:val="single" w:sz="4" w:space="0" w:color="auto"/>
              <w:right w:val="single" w:sz="4" w:space="0" w:color="auto"/>
            </w:tcBorders>
            <w:noWrap/>
            <w:vAlign w:val="center"/>
            <w:hideMark/>
          </w:tcPr>
          <w:p w14:paraId="398399B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r>
      <w:tr w:rsidR="00F94C48" w:rsidRPr="009474E3" w14:paraId="6757F6E5"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764AC18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92</w:t>
            </w:r>
          </w:p>
        </w:tc>
        <w:tc>
          <w:tcPr>
            <w:tcW w:w="1634" w:type="dxa"/>
            <w:tcBorders>
              <w:top w:val="nil"/>
              <w:left w:val="nil"/>
              <w:bottom w:val="single" w:sz="4" w:space="0" w:color="auto"/>
              <w:right w:val="single" w:sz="4" w:space="0" w:color="auto"/>
            </w:tcBorders>
            <w:noWrap/>
            <w:vAlign w:val="center"/>
            <w:hideMark/>
          </w:tcPr>
          <w:p w14:paraId="2CEE547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4E2B5AE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Kolbe Ks.</w:t>
            </w:r>
          </w:p>
        </w:tc>
        <w:tc>
          <w:tcPr>
            <w:tcW w:w="1201" w:type="dxa"/>
            <w:tcBorders>
              <w:top w:val="nil"/>
              <w:left w:val="nil"/>
              <w:bottom w:val="single" w:sz="4" w:space="0" w:color="auto"/>
              <w:right w:val="single" w:sz="4" w:space="0" w:color="auto"/>
            </w:tcBorders>
            <w:noWrap/>
            <w:vAlign w:val="center"/>
            <w:hideMark/>
          </w:tcPr>
          <w:p w14:paraId="704C466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2076</w:t>
            </w:r>
          </w:p>
        </w:tc>
        <w:tc>
          <w:tcPr>
            <w:tcW w:w="1095" w:type="dxa"/>
            <w:tcBorders>
              <w:top w:val="nil"/>
              <w:left w:val="nil"/>
              <w:bottom w:val="single" w:sz="4" w:space="0" w:color="auto"/>
              <w:right w:val="single" w:sz="4" w:space="0" w:color="auto"/>
            </w:tcBorders>
            <w:noWrap/>
            <w:vAlign w:val="center"/>
            <w:hideMark/>
          </w:tcPr>
          <w:p w14:paraId="3935FDD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00A8A18B"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4A7AE9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w:t>
            </w:r>
          </w:p>
        </w:tc>
        <w:tc>
          <w:tcPr>
            <w:tcW w:w="1634" w:type="dxa"/>
            <w:tcBorders>
              <w:top w:val="nil"/>
              <w:left w:val="nil"/>
              <w:bottom w:val="single" w:sz="4" w:space="0" w:color="auto"/>
              <w:right w:val="single" w:sz="4" w:space="0" w:color="auto"/>
            </w:tcBorders>
            <w:noWrap/>
            <w:vAlign w:val="center"/>
            <w:hideMark/>
          </w:tcPr>
          <w:p w14:paraId="1FE0E8C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124F476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w:t>
            </w:r>
          </w:p>
        </w:tc>
        <w:tc>
          <w:tcPr>
            <w:tcW w:w="1201" w:type="dxa"/>
            <w:tcBorders>
              <w:top w:val="nil"/>
              <w:left w:val="nil"/>
              <w:bottom w:val="single" w:sz="4" w:space="0" w:color="auto"/>
              <w:right w:val="single" w:sz="4" w:space="0" w:color="auto"/>
            </w:tcBorders>
            <w:noWrap/>
            <w:vAlign w:val="center"/>
            <w:hideMark/>
          </w:tcPr>
          <w:p w14:paraId="06721E5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695</w:t>
            </w:r>
          </w:p>
        </w:tc>
        <w:tc>
          <w:tcPr>
            <w:tcW w:w="1095" w:type="dxa"/>
            <w:tcBorders>
              <w:top w:val="nil"/>
              <w:left w:val="nil"/>
              <w:bottom w:val="single" w:sz="4" w:space="0" w:color="auto"/>
              <w:right w:val="single" w:sz="4" w:space="0" w:color="auto"/>
            </w:tcBorders>
            <w:noWrap/>
            <w:vAlign w:val="center"/>
            <w:hideMark/>
          </w:tcPr>
          <w:p w14:paraId="6302E21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40160C8F"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049F76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94</w:t>
            </w:r>
          </w:p>
        </w:tc>
        <w:tc>
          <w:tcPr>
            <w:tcW w:w="1634" w:type="dxa"/>
            <w:tcBorders>
              <w:top w:val="nil"/>
              <w:left w:val="nil"/>
              <w:bottom w:val="single" w:sz="4" w:space="0" w:color="auto"/>
              <w:right w:val="single" w:sz="4" w:space="0" w:color="auto"/>
            </w:tcBorders>
            <w:noWrap/>
            <w:vAlign w:val="center"/>
            <w:hideMark/>
          </w:tcPr>
          <w:p w14:paraId="10A54D8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309C76A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Krasińskiego</w:t>
            </w:r>
          </w:p>
        </w:tc>
        <w:tc>
          <w:tcPr>
            <w:tcW w:w="1201" w:type="dxa"/>
            <w:tcBorders>
              <w:top w:val="nil"/>
              <w:left w:val="nil"/>
              <w:bottom w:val="single" w:sz="4" w:space="0" w:color="auto"/>
              <w:right w:val="single" w:sz="4" w:space="0" w:color="auto"/>
            </w:tcBorders>
            <w:noWrap/>
            <w:vAlign w:val="center"/>
            <w:hideMark/>
          </w:tcPr>
          <w:p w14:paraId="7D7FF3F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828</w:t>
            </w:r>
          </w:p>
        </w:tc>
        <w:tc>
          <w:tcPr>
            <w:tcW w:w="1095" w:type="dxa"/>
            <w:tcBorders>
              <w:top w:val="nil"/>
              <w:left w:val="nil"/>
              <w:bottom w:val="single" w:sz="4" w:space="0" w:color="auto"/>
              <w:right w:val="single" w:sz="4" w:space="0" w:color="auto"/>
            </w:tcBorders>
            <w:noWrap/>
            <w:vAlign w:val="center"/>
            <w:hideMark/>
          </w:tcPr>
          <w:p w14:paraId="30BF907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r>
      <w:tr w:rsidR="00F94C48" w:rsidRPr="009474E3" w14:paraId="3428ACCF"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8EC8FE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95</w:t>
            </w:r>
          </w:p>
        </w:tc>
        <w:tc>
          <w:tcPr>
            <w:tcW w:w="1634" w:type="dxa"/>
            <w:tcBorders>
              <w:top w:val="nil"/>
              <w:left w:val="nil"/>
              <w:bottom w:val="single" w:sz="4" w:space="0" w:color="auto"/>
              <w:right w:val="single" w:sz="4" w:space="0" w:color="auto"/>
            </w:tcBorders>
            <w:noWrap/>
            <w:vAlign w:val="center"/>
            <w:hideMark/>
          </w:tcPr>
          <w:p w14:paraId="165A905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2B5FAB7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Leśna</w:t>
            </w:r>
          </w:p>
        </w:tc>
        <w:tc>
          <w:tcPr>
            <w:tcW w:w="1201" w:type="dxa"/>
            <w:tcBorders>
              <w:top w:val="nil"/>
              <w:left w:val="nil"/>
              <w:bottom w:val="single" w:sz="4" w:space="0" w:color="auto"/>
              <w:right w:val="single" w:sz="4" w:space="0" w:color="auto"/>
            </w:tcBorders>
            <w:noWrap/>
            <w:vAlign w:val="center"/>
            <w:hideMark/>
          </w:tcPr>
          <w:p w14:paraId="104138D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950</w:t>
            </w:r>
          </w:p>
        </w:tc>
        <w:tc>
          <w:tcPr>
            <w:tcW w:w="1095" w:type="dxa"/>
            <w:tcBorders>
              <w:top w:val="nil"/>
              <w:left w:val="nil"/>
              <w:bottom w:val="single" w:sz="4" w:space="0" w:color="auto"/>
              <w:right w:val="single" w:sz="4" w:space="0" w:color="auto"/>
            </w:tcBorders>
            <w:noWrap/>
            <w:vAlign w:val="center"/>
            <w:hideMark/>
          </w:tcPr>
          <w:p w14:paraId="312D5BD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6CB27078"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77A3E0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96</w:t>
            </w:r>
          </w:p>
        </w:tc>
        <w:tc>
          <w:tcPr>
            <w:tcW w:w="1634" w:type="dxa"/>
            <w:tcBorders>
              <w:top w:val="nil"/>
              <w:left w:val="nil"/>
              <w:bottom w:val="single" w:sz="4" w:space="0" w:color="auto"/>
              <w:right w:val="single" w:sz="4" w:space="0" w:color="auto"/>
            </w:tcBorders>
            <w:noWrap/>
            <w:vAlign w:val="center"/>
            <w:hideMark/>
          </w:tcPr>
          <w:p w14:paraId="47AAF25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0420560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Makowa</w:t>
            </w:r>
          </w:p>
        </w:tc>
        <w:tc>
          <w:tcPr>
            <w:tcW w:w="1201" w:type="dxa"/>
            <w:tcBorders>
              <w:top w:val="nil"/>
              <w:left w:val="nil"/>
              <w:bottom w:val="single" w:sz="4" w:space="0" w:color="auto"/>
              <w:right w:val="single" w:sz="4" w:space="0" w:color="auto"/>
            </w:tcBorders>
            <w:noWrap/>
            <w:vAlign w:val="center"/>
            <w:hideMark/>
          </w:tcPr>
          <w:p w14:paraId="6791945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365</w:t>
            </w:r>
          </w:p>
        </w:tc>
        <w:tc>
          <w:tcPr>
            <w:tcW w:w="1095" w:type="dxa"/>
            <w:tcBorders>
              <w:top w:val="nil"/>
              <w:left w:val="nil"/>
              <w:bottom w:val="single" w:sz="4" w:space="0" w:color="auto"/>
              <w:right w:val="single" w:sz="4" w:space="0" w:color="auto"/>
            </w:tcBorders>
            <w:noWrap/>
            <w:vAlign w:val="center"/>
            <w:hideMark/>
          </w:tcPr>
          <w:p w14:paraId="56F4140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r>
      <w:tr w:rsidR="00F94C48" w:rsidRPr="009474E3" w14:paraId="4680FA9F"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491907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97</w:t>
            </w:r>
          </w:p>
        </w:tc>
        <w:tc>
          <w:tcPr>
            <w:tcW w:w="1634" w:type="dxa"/>
            <w:tcBorders>
              <w:top w:val="nil"/>
              <w:left w:val="nil"/>
              <w:bottom w:val="single" w:sz="4" w:space="0" w:color="auto"/>
              <w:right w:val="single" w:sz="4" w:space="0" w:color="auto"/>
            </w:tcBorders>
            <w:noWrap/>
            <w:vAlign w:val="center"/>
            <w:hideMark/>
          </w:tcPr>
          <w:p w14:paraId="2F5F522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76DED1B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Mariacka</w:t>
            </w:r>
          </w:p>
        </w:tc>
        <w:tc>
          <w:tcPr>
            <w:tcW w:w="1201" w:type="dxa"/>
            <w:tcBorders>
              <w:top w:val="nil"/>
              <w:left w:val="nil"/>
              <w:bottom w:val="single" w:sz="4" w:space="0" w:color="auto"/>
              <w:right w:val="single" w:sz="4" w:space="0" w:color="auto"/>
            </w:tcBorders>
            <w:noWrap/>
            <w:vAlign w:val="center"/>
            <w:hideMark/>
          </w:tcPr>
          <w:p w14:paraId="5D1F705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4546</w:t>
            </w:r>
          </w:p>
        </w:tc>
        <w:tc>
          <w:tcPr>
            <w:tcW w:w="1095" w:type="dxa"/>
            <w:tcBorders>
              <w:top w:val="nil"/>
              <w:left w:val="nil"/>
              <w:bottom w:val="single" w:sz="4" w:space="0" w:color="auto"/>
              <w:right w:val="single" w:sz="4" w:space="0" w:color="auto"/>
            </w:tcBorders>
            <w:noWrap/>
            <w:vAlign w:val="center"/>
            <w:hideMark/>
          </w:tcPr>
          <w:p w14:paraId="1A26330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w:t>
            </w:r>
          </w:p>
        </w:tc>
      </w:tr>
      <w:tr w:rsidR="00F94C48" w:rsidRPr="009474E3" w14:paraId="1AF239F8"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D1B867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98</w:t>
            </w:r>
          </w:p>
        </w:tc>
        <w:tc>
          <w:tcPr>
            <w:tcW w:w="1634" w:type="dxa"/>
            <w:tcBorders>
              <w:top w:val="nil"/>
              <w:left w:val="nil"/>
              <w:bottom w:val="single" w:sz="4" w:space="0" w:color="auto"/>
              <w:right w:val="single" w:sz="4" w:space="0" w:color="auto"/>
            </w:tcBorders>
            <w:noWrap/>
            <w:vAlign w:val="center"/>
            <w:hideMark/>
          </w:tcPr>
          <w:p w14:paraId="04037CB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14D47CB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Marszałkowska Al.</w:t>
            </w:r>
          </w:p>
        </w:tc>
        <w:tc>
          <w:tcPr>
            <w:tcW w:w="1201" w:type="dxa"/>
            <w:tcBorders>
              <w:top w:val="nil"/>
              <w:left w:val="nil"/>
              <w:bottom w:val="single" w:sz="4" w:space="0" w:color="auto"/>
              <w:right w:val="single" w:sz="4" w:space="0" w:color="auto"/>
            </w:tcBorders>
            <w:noWrap/>
            <w:vAlign w:val="center"/>
            <w:hideMark/>
          </w:tcPr>
          <w:p w14:paraId="36C1DC4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2936</w:t>
            </w:r>
          </w:p>
        </w:tc>
        <w:tc>
          <w:tcPr>
            <w:tcW w:w="1095" w:type="dxa"/>
            <w:tcBorders>
              <w:top w:val="nil"/>
              <w:left w:val="nil"/>
              <w:bottom w:val="single" w:sz="4" w:space="0" w:color="auto"/>
              <w:right w:val="single" w:sz="4" w:space="0" w:color="auto"/>
            </w:tcBorders>
            <w:noWrap/>
            <w:vAlign w:val="center"/>
            <w:hideMark/>
          </w:tcPr>
          <w:p w14:paraId="462BD75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r>
      <w:tr w:rsidR="00F94C48" w:rsidRPr="009474E3" w14:paraId="3BAD0B8A"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9A6AC7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99</w:t>
            </w:r>
          </w:p>
        </w:tc>
        <w:tc>
          <w:tcPr>
            <w:tcW w:w="1634" w:type="dxa"/>
            <w:tcBorders>
              <w:top w:val="nil"/>
              <w:left w:val="nil"/>
              <w:bottom w:val="single" w:sz="4" w:space="0" w:color="auto"/>
              <w:right w:val="single" w:sz="4" w:space="0" w:color="auto"/>
            </w:tcBorders>
            <w:noWrap/>
            <w:vAlign w:val="center"/>
            <w:hideMark/>
          </w:tcPr>
          <w:p w14:paraId="6A344FF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73EC89A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Morawskiej</w:t>
            </w:r>
          </w:p>
        </w:tc>
        <w:tc>
          <w:tcPr>
            <w:tcW w:w="1201" w:type="dxa"/>
            <w:tcBorders>
              <w:top w:val="nil"/>
              <w:left w:val="nil"/>
              <w:bottom w:val="single" w:sz="4" w:space="0" w:color="auto"/>
              <w:right w:val="single" w:sz="4" w:space="0" w:color="auto"/>
            </w:tcBorders>
            <w:noWrap/>
            <w:vAlign w:val="center"/>
            <w:hideMark/>
          </w:tcPr>
          <w:p w14:paraId="546A8E9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584</w:t>
            </w:r>
          </w:p>
        </w:tc>
        <w:tc>
          <w:tcPr>
            <w:tcW w:w="1095" w:type="dxa"/>
            <w:tcBorders>
              <w:top w:val="nil"/>
              <w:left w:val="nil"/>
              <w:bottom w:val="single" w:sz="4" w:space="0" w:color="auto"/>
              <w:right w:val="single" w:sz="4" w:space="0" w:color="auto"/>
            </w:tcBorders>
            <w:noWrap/>
            <w:vAlign w:val="center"/>
            <w:hideMark/>
          </w:tcPr>
          <w:p w14:paraId="16EDCBB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w:t>
            </w:r>
          </w:p>
        </w:tc>
      </w:tr>
      <w:tr w:rsidR="00F94C48" w:rsidRPr="009474E3" w14:paraId="176539D1"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78A081B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100</w:t>
            </w:r>
          </w:p>
        </w:tc>
        <w:tc>
          <w:tcPr>
            <w:tcW w:w="1634" w:type="dxa"/>
            <w:tcBorders>
              <w:top w:val="nil"/>
              <w:left w:val="nil"/>
              <w:bottom w:val="single" w:sz="4" w:space="0" w:color="auto"/>
              <w:right w:val="single" w:sz="4" w:space="0" w:color="auto"/>
            </w:tcBorders>
            <w:noWrap/>
            <w:vAlign w:val="center"/>
            <w:hideMark/>
          </w:tcPr>
          <w:p w14:paraId="409D992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790A670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Napoleońska</w:t>
            </w:r>
          </w:p>
        </w:tc>
        <w:tc>
          <w:tcPr>
            <w:tcW w:w="1201" w:type="dxa"/>
            <w:tcBorders>
              <w:top w:val="nil"/>
              <w:left w:val="nil"/>
              <w:bottom w:val="single" w:sz="4" w:space="0" w:color="auto"/>
              <w:right w:val="single" w:sz="4" w:space="0" w:color="auto"/>
            </w:tcBorders>
            <w:noWrap/>
            <w:vAlign w:val="center"/>
            <w:hideMark/>
          </w:tcPr>
          <w:p w14:paraId="1F1F784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935</w:t>
            </w:r>
          </w:p>
        </w:tc>
        <w:tc>
          <w:tcPr>
            <w:tcW w:w="1095" w:type="dxa"/>
            <w:tcBorders>
              <w:top w:val="nil"/>
              <w:left w:val="nil"/>
              <w:bottom w:val="single" w:sz="4" w:space="0" w:color="auto"/>
              <w:right w:val="single" w:sz="4" w:space="0" w:color="auto"/>
            </w:tcBorders>
            <w:noWrap/>
            <w:vAlign w:val="center"/>
            <w:hideMark/>
          </w:tcPr>
          <w:p w14:paraId="1555CB4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10EEDDFB"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167CF8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101</w:t>
            </w:r>
          </w:p>
        </w:tc>
        <w:tc>
          <w:tcPr>
            <w:tcW w:w="1634" w:type="dxa"/>
            <w:tcBorders>
              <w:top w:val="nil"/>
              <w:left w:val="nil"/>
              <w:bottom w:val="single" w:sz="4" w:space="0" w:color="auto"/>
              <w:right w:val="single" w:sz="4" w:space="0" w:color="auto"/>
            </w:tcBorders>
            <w:noWrap/>
            <w:vAlign w:val="center"/>
            <w:hideMark/>
          </w:tcPr>
          <w:p w14:paraId="26916E9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344D97E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Narutowicza</w:t>
            </w:r>
          </w:p>
        </w:tc>
        <w:tc>
          <w:tcPr>
            <w:tcW w:w="1201" w:type="dxa"/>
            <w:tcBorders>
              <w:top w:val="nil"/>
              <w:left w:val="nil"/>
              <w:bottom w:val="single" w:sz="4" w:space="0" w:color="auto"/>
              <w:right w:val="single" w:sz="4" w:space="0" w:color="auto"/>
            </w:tcBorders>
            <w:noWrap/>
            <w:vAlign w:val="center"/>
            <w:hideMark/>
          </w:tcPr>
          <w:p w14:paraId="1FC9B0C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47</w:t>
            </w:r>
          </w:p>
        </w:tc>
        <w:tc>
          <w:tcPr>
            <w:tcW w:w="1095" w:type="dxa"/>
            <w:tcBorders>
              <w:top w:val="nil"/>
              <w:left w:val="nil"/>
              <w:bottom w:val="single" w:sz="4" w:space="0" w:color="auto"/>
              <w:right w:val="single" w:sz="4" w:space="0" w:color="auto"/>
            </w:tcBorders>
            <w:noWrap/>
            <w:vAlign w:val="center"/>
            <w:hideMark/>
          </w:tcPr>
          <w:p w14:paraId="17902BD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6A9E7698"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6C697D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102</w:t>
            </w:r>
          </w:p>
        </w:tc>
        <w:tc>
          <w:tcPr>
            <w:tcW w:w="1634" w:type="dxa"/>
            <w:tcBorders>
              <w:top w:val="nil"/>
              <w:left w:val="nil"/>
              <w:bottom w:val="single" w:sz="4" w:space="0" w:color="auto"/>
              <w:right w:val="single" w:sz="4" w:space="0" w:color="auto"/>
            </w:tcBorders>
            <w:noWrap/>
            <w:vAlign w:val="center"/>
            <w:hideMark/>
          </w:tcPr>
          <w:p w14:paraId="7BBCBD2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12B20A3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Nowowiejska</w:t>
            </w:r>
          </w:p>
        </w:tc>
        <w:tc>
          <w:tcPr>
            <w:tcW w:w="1201" w:type="dxa"/>
            <w:tcBorders>
              <w:top w:val="nil"/>
              <w:left w:val="nil"/>
              <w:bottom w:val="single" w:sz="4" w:space="0" w:color="auto"/>
              <w:right w:val="single" w:sz="4" w:space="0" w:color="auto"/>
            </w:tcBorders>
            <w:noWrap/>
            <w:vAlign w:val="center"/>
            <w:hideMark/>
          </w:tcPr>
          <w:p w14:paraId="533DBF1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346</w:t>
            </w:r>
          </w:p>
        </w:tc>
        <w:tc>
          <w:tcPr>
            <w:tcW w:w="1095" w:type="dxa"/>
            <w:tcBorders>
              <w:top w:val="nil"/>
              <w:left w:val="nil"/>
              <w:bottom w:val="single" w:sz="4" w:space="0" w:color="auto"/>
              <w:right w:val="single" w:sz="4" w:space="0" w:color="auto"/>
            </w:tcBorders>
            <w:noWrap/>
            <w:vAlign w:val="center"/>
            <w:hideMark/>
          </w:tcPr>
          <w:p w14:paraId="02D96FB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41F7903E"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C38A63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103</w:t>
            </w:r>
          </w:p>
        </w:tc>
        <w:tc>
          <w:tcPr>
            <w:tcW w:w="1634" w:type="dxa"/>
            <w:tcBorders>
              <w:top w:val="nil"/>
              <w:left w:val="nil"/>
              <w:bottom w:val="single" w:sz="4" w:space="0" w:color="auto"/>
              <w:right w:val="single" w:sz="4" w:space="0" w:color="auto"/>
            </w:tcBorders>
            <w:noWrap/>
            <w:vAlign w:val="center"/>
            <w:hideMark/>
          </w:tcPr>
          <w:p w14:paraId="044EA77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587C2FC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OKM8</w:t>
            </w:r>
          </w:p>
        </w:tc>
        <w:tc>
          <w:tcPr>
            <w:tcW w:w="1201" w:type="dxa"/>
            <w:tcBorders>
              <w:top w:val="nil"/>
              <w:left w:val="nil"/>
              <w:bottom w:val="single" w:sz="4" w:space="0" w:color="auto"/>
              <w:right w:val="single" w:sz="4" w:space="0" w:color="auto"/>
            </w:tcBorders>
            <w:noWrap/>
            <w:vAlign w:val="center"/>
            <w:hideMark/>
          </w:tcPr>
          <w:p w14:paraId="2F41456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776</w:t>
            </w:r>
          </w:p>
        </w:tc>
        <w:tc>
          <w:tcPr>
            <w:tcW w:w="1095" w:type="dxa"/>
            <w:tcBorders>
              <w:top w:val="nil"/>
              <w:left w:val="nil"/>
              <w:bottom w:val="single" w:sz="4" w:space="0" w:color="auto"/>
              <w:right w:val="single" w:sz="4" w:space="0" w:color="auto"/>
            </w:tcBorders>
            <w:noWrap/>
            <w:vAlign w:val="center"/>
            <w:hideMark/>
          </w:tcPr>
          <w:p w14:paraId="760F3F2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r>
      <w:tr w:rsidR="00F94C48" w:rsidRPr="009474E3" w14:paraId="0ACBFB57"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1656DC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104</w:t>
            </w:r>
          </w:p>
        </w:tc>
        <w:tc>
          <w:tcPr>
            <w:tcW w:w="1634" w:type="dxa"/>
            <w:tcBorders>
              <w:top w:val="nil"/>
              <w:left w:val="nil"/>
              <w:bottom w:val="single" w:sz="4" w:space="0" w:color="auto"/>
              <w:right w:val="single" w:sz="4" w:space="0" w:color="auto"/>
            </w:tcBorders>
            <w:noWrap/>
            <w:vAlign w:val="center"/>
            <w:hideMark/>
          </w:tcPr>
          <w:p w14:paraId="3B30F0D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5F942C8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Ordona</w:t>
            </w:r>
          </w:p>
        </w:tc>
        <w:tc>
          <w:tcPr>
            <w:tcW w:w="1201" w:type="dxa"/>
            <w:tcBorders>
              <w:top w:val="nil"/>
              <w:left w:val="nil"/>
              <w:bottom w:val="single" w:sz="4" w:space="0" w:color="auto"/>
              <w:right w:val="single" w:sz="4" w:space="0" w:color="auto"/>
            </w:tcBorders>
            <w:noWrap/>
            <w:vAlign w:val="center"/>
            <w:hideMark/>
          </w:tcPr>
          <w:p w14:paraId="527C979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1630</w:t>
            </w:r>
          </w:p>
        </w:tc>
        <w:tc>
          <w:tcPr>
            <w:tcW w:w="1095" w:type="dxa"/>
            <w:tcBorders>
              <w:top w:val="nil"/>
              <w:left w:val="nil"/>
              <w:bottom w:val="single" w:sz="4" w:space="0" w:color="auto"/>
              <w:right w:val="single" w:sz="4" w:space="0" w:color="auto"/>
            </w:tcBorders>
            <w:noWrap/>
            <w:vAlign w:val="center"/>
            <w:hideMark/>
          </w:tcPr>
          <w:p w14:paraId="10CFB12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r>
      <w:tr w:rsidR="00F94C48" w:rsidRPr="009474E3" w14:paraId="7E01C7DE"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4E75E7B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105</w:t>
            </w:r>
          </w:p>
        </w:tc>
        <w:tc>
          <w:tcPr>
            <w:tcW w:w="1634" w:type="dxa"/>
            <w:tcBorders>
              <w:top w:val="nil"/>
              <w:left w:val="nil"/>
              <w:bottom w:val="single" w:sz="4" w:space="0" w:color="auto"/>
              <w:right w:val="single" w:sz="4" w:space="0" w:color="auto"/>
            </w:tcBorders>
            <w:noWrap/>
            <w:vAlign w:val="center"/>
            <w:hideMark/>
          </w:tcPr>
          <w:p w14:paraId="1C47FAC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106D6CB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Osiedle Młodych</w:t>
            </w:r>
          </w:p>
        </w:tc>
        <w:tc>
          <w:tcPr>
            <w:tcW w:w="1201" w:type="dxa"/>
            <w:tcBorders>
              <w:top w:val="nil"/>
              <w:left w:val="nil"/>
              <w:bottom w:val="single" w:sz="4" w:space="0" w:color="auto"/>
              <w:right w:val="single" w:sz="4" w:space="0" w:color="auto"/>
            </w:tcBorders>
            <w:noWrap/>
            <w:vAlign w:val="center"/>
            <w:hideMark/>
          </w:tcPr>
          <w:p w14:paraId="50F0144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3279</w:t>
            </w:r>
          </w:p>
        </w:tc>
        <w:tc>
          <w:tcPr>
            <w:tcW w:w="1095" w:type="dxa"/>
            <w:tcBorders>
              <w:top w:val="nil"/>
              <w:left w:val="nil"/>
              <w:bottom w:val="single" w:sz="4" w:space="0" w:color="auto"/>
              <w:right w:val="single" w:sz="4" w:space="0" w:color="auto"/>
            </w:tcBorders>
            <w:noWrap/>
            <w:vAlign w:val="center"/>
            <w:hideMark/>
          </w:tcPr>
          <w:p w14:paraId="2545B37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w:t>
            </w:r>
          </w:p>
        </w:tc>
      </w:tr>
      <w:tr w:rsidR="00F94C48" w:rsidRPr="009474E3" w14:paraId="39521C5B"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55D9D5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106</w:t>
            </w:r>
          </w:p>
        </w:tc>
        <w:tc>
          <w:tcPr>
            <w:tcW w:w="1634" w:type="dxa"/>
            <w:tcBorders>
              <w:top w:val="nil"/>
              <w:left w:val="nil"/>
              <w:bottom w:val="single" w:sz="4" w:space="0" w:color="auto"/>
              <w:right w:val="single" w:sz="4" w:space="0" w:color="auto"/>
            </w:tcBorders>
            <w:noWrap/>
            <w:vAlign w:val="center"/>
            <w:hideMark/>
          </w:tcPr>
          <w:p w14:paraId="1369D8A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5EA9C53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 3-go Maja</w:t>
            </w:r>
          </w:p>
        </w:tc>
        <w:tc>
          <w:tcPr>
            <w:tcW w:w="1201" w:type="dxa"/>
            <w:tcBorders>
              <w:top w:val="nil"/>
              <w:left w:val="nil"/>
              <w:bottom w:val="single" w:sz="4" w:space="0" w:color="auto"/>
              <w:right w:val="single" w:sz="4" w:space="0" w:color="auto"/>
            </w:tcBorders>
            <w:noWrap/>
            <w:vAlign w:val="center"/>
            <w:hideMark/>
          </w:tcPr>
          <w:p w14:paraId="3200293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188</w:t>
            </w:r>
          </w:p>
        </w:tc>
        <w:tc>
          <w:tcPr>
            <w:tcW w:w="1095" w:type="dxa"/>
            <w:tcBorders>
              <w:top w:val="nil"/>
              <w:left w:val="nil"/>
              <w:bottom w:val="single" w:sz="4" w:space="0" w:color="auto"/>
              <w:right w:val="single" w:sz="4" w:space="0" w:color="auto"/>
            </w:tcBorders>
            <w:noWrap/>
            <w:vAlign w:val="center"/>
            <w:hideMark/>
          </w:tcPr>
          <w:p w14:paraId="4B3B344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r>
      <w:tr w:rsidR="00F94C48" w:rsidRPr="009474E3" w14:paraId="5341B1F9"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E16933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107</w:t>
            </w:r>
          </w:p>
        </w:tc>
        <w:tc>
          <w:tcPr>
            <w:tcW w:w="1634" w:type="dxa"/>
            <w:tcBorders>
              <w:top w:val="nil"/>
              <w:left w:val="nil"/>
              <w:bottom w:val="single" w:sz="4" w:space="0" w:color="auto"/>
              <w:right w:val="single" w:sz="4" w:space="0" w:color="auto"/>
            </w:tcBorders>
            <w:noWrap/>
            <w:vAlign w:val="center"/>
            <w:hideMark/>
          </w:tcPr>
          <w:p w14:paraId="631B969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346D6D0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Płocka</w:t>
            </w:r>
          </w:p>
        </w:tc>
        <w:tc>
          <w:tcPr>
            <w:tcW w:w="1201" w:type="dxa"/>
            <w:tcBorders>
              <w:top w:val="nil"/>
              <w:left w:val="nil"/>
              <w:bottom w:val="single" w:sz="4" w:space="0" w:color="auto"/>
              <w:right w:val="single" w:sz="4" w:space="0" w:color="auto"/>
            </w:tcBorders>
            <w:noWrap/>
            <w:vAlign w:val="center"/>
            <w:hideMark/>
          </w:tcPr>
          <w:p w14:paraId="64FDAD7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594</w:t>
            </w:r>
          </w:p>
        </w:tc>
        <w:tc>
          <w:tcPr>
            <w:tcW w:w="1095" w:type="dxa"/>
            <w:tcBorders>
              <w:top w:val="nil"/>
              <w:left w:val="nil"/>
              <w:bottom w:val="single" w:sz="4" w:space="0" w:color="auto"/>
              <w:right w:val="single" w:sz="4" w:space="0" w:color="auto"/>
            </w:tcBorders>
            <w:noWrap/>
            <w:vAlign w:val="center"/>
            <w:hideMark/>
          </w:tcPr>
          <w:p w14:paraId="72F59AD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w:t>
            </w:r>
          </w:p>
        </w:tc>
      </w:tr>
      <w:tr w:rsidR="00F94C48" w:rsidRPr="009474E3" w14:paraId="22F2E48E"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A557A2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108</w:t>
            </w:r>
          </w:p>
        </w:tc>
        <w:tc>
          <w:tcPr>
            <w:tcW w:w="1634" w:type="dxa"/>
            <w:tcBorders>
              <w:top w:val="nil"/>
              <w:left w:val="nil"/>
              <w:bottom w:val="single" w:sz="4" w:space="0" w:color="auto"/>
              <w:right w:val="single" w:sz="4" w:space="0" w:color="auto"/>
            </w:tcBorders>
            <w:noWrap/>
            <w:vAlign w:val="center"/>
            <w:hideMark/>
          </w:tcPr>
          <w:p w14:paraId="5C3BAB5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782A0B6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Przyrynek</w:t>
            </w:r>
          </w:p>
        </w:tc>
        <w:tc>
          <w:tcPr>
            <w:tcW w:w="1201" w:type="dxa"/>
            <w:tcBorders>
              <w:top w:val="nil"/>
              <w:left w:val="nil"/>
              <w:bottom w:val="single" w:sz="4" w:space="0" w:color="auto"/>
              <w:right w:val="single" w:sz="4" w:space="0" w:color="auto"/>
            </w:tcBorders>
            <w:noWrap/>
            <w:vAlign w:val="center"/>
            <w:hideMark/>
          </w:tcPr>
          <w:p w14:paraId="0003D7C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w:t>
            </w:r>
          </w:p>
        </w:tc>
        <w:tc>
          <w:tcPr>
            <w:tcW w:w="1095" w:type="dxa"/>
            <w:tcBorders>
              <w:top w:val="nil"/>
              <w:left w:val="nil"/>
              <w:bottom w:val="single" w:sz="4" w:space="0" w:color="auto"/>
              <w:right w:val="single" w:sz="4" w:space="0" w:color="auto"/>
            </w:tcBorders>
            <w:noWrap/>
            <w:vAlign w:val="center"/>
            <w:hideMark/>
          </w:tcPr>
          <w:p w14:paraId="2E7A3FE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57722172"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B36D62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109</w:t>
            </w:r>
          </w:p>
        </w:tc>
        <w:tc>
          <w:tcPr>
            <w:tcW w:w="1634" w:type="dxa"/>
            <w:tcBorders>
              <w:top w:val="nil"/>
              <w:left w:val="nil"/>
              <w:bottom w:val="single" w:sz="4" w:space="0" w:color="auto"/>
              <w:right w:val="single" w:sz="4" w:space="0" w:color="auto"/>
            </w:tcBorders>
            <w:noWrap/>
            <w:vAlign w:val="center"/>
            <w:hideMark/>
          </w:tcPr>
          <w:p w14:paraId="61C20E4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6CAA072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Radosna</w:t>
            </w:r>
          </w:p>
        </w:tc>
        <w:tc>
          <w:tcPr>
            <w:tcW w:w="1201" w:type="dxa"/>
            <w:tcBorders>
              <w:top w:val="nil"/>
              <w:left w:val="nil"/>
              <w:bottom w:val="single" w:sz="4" w:space="0" w:color="auto"/>
              <w:right w:val="single" w:sz="4" w:space="0" w:color="auto"/>
            </w:tcBorders>
            <w:noWrap/>
            <w:vAlign w:val="center"/>
            <w:hideMark/>
          </w:tcPr>
          <w:p w14:paraId="51E0D20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372</w:t>
            </w:r>
          </w:p>
        </w:tc>
        <w:tc>
          <w:tcPr>
            <w:tcW w:w="1095" w:type="dxa"/>
            <w:tcBorders>
              <w:top w:val="nil"/>
              <w:left w:val="nil"/>
              <w:bottom w:val="single" w:sz="4" w:space="0" w:color="auto"/>
              <w:right w:val="single" w:sz="4" w:space="0" w:color="auto"/>
            </w:tcBorders>
            <w:noWrap/>
            <w:vAlign w:val="center"/>
            <w:hideMark/>
          </w:tcPr>
          <w:p w14:paraId="38E5802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3F021232"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07A04F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110</w:t>
            </w:r>
          </w:p>
        </w:tc>
        <w:tc>
          <w:tcPr>
            <w:tcW w:w="1634" w:type="dxa"/>
            <w:tcBorders>
              <w:top w:val="nil"/>
              <w:left w:val="nil"/>
              <w:bottom w:val="single" w:sz="4" w:space="0" w:color="auto"/>
              <w:right w:val="single" w:sz="4" w:space="0" w:color="auto"/>
            </w:tcBorders>
            <w:noWrap/>
            <w:vAlign w:val="center"/>
            <w:hideMark/>
          </w:tcPr>
          <w:p w14:paraId="741DE09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393E88D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Reymonta</w:t>
            </w:r>
          </w:p>
        </w:tc>
        <w:tc>
          <w:tcPr>
            <w:tcW w:w="1201" w:type="dxa"/>
            <w:tcBorders>
              <w:top w:val="nil"/>
              <w:left w:val="nil"/>
              <w:bottom w:val="single" w:sz="4" w:space="0" w:color="auto"/>
              <w:right w:val="single" w:sz="4" w:space="0" w:color="auto"/>
            </w:tcBorders>
            <w:noWrap/>
            <w:vAlign w:val="center"/>
            <w:hideMark/>
          </w:tcPr>
          <w:p w14:paraId="2F1403D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329</w:t>
            </w:r>
          </w:p>
        </w:tc>
        <w:tc>
          <w:tcPr>
            <w:tcW w:w="1095" w:type="dxa"/>
            <w:tcBorders>
              <w:top w:val="nil"/>
              <w:left w:val="nil"/>
              <w:bottom w:val="single" w:sz="4" w:space="0" w:color="auto"/>
              <w:right w:val="single" w:sz="4" w:space="0" w:color="auto"/>
            </w:tcBorders>
            <w:noWrap/>
            <w:vAlign w:val="center"/>
            <w:hideMark/>
          </w:tcPr>
          <w:p w14:paraId="2DE4D66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r>
      <w:tr w:rsidR="00F94C48" w:rsidRPr="009474E3" w14:paraId="080AF43F"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4D80EDC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111</w:t>
            </w:r>
          </w:p>
        </w:tc>
        <w:tc>
          <w:tcPr>
            <w:tcW w:w="1634" w:type="dxa"/>
            <w:tcBorders>
              <w:top w:val="nil"/>
              <w:left w:val="nil"/>
              <w:bottom w:val="single" w:sz="4" w:space="0" w:color="auto"/>
              <w:right w:val="single" w:sz="4" w:space="0" w:color="auto"/>
            </w:tcBorders>
            <w:noWrap/>
            <w:vAlign w:val="center"/>
            <w:hideMark/>
          </w:tcPr>
          <w:p w14:paraId="662E5DB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1BCEAD7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Różana</w:t>
            </w:r>
          </w:p>
        </w:tc>
        <w:tc>
          <w:tcPr>
            <w:tcW w:w="1201" w:type="dxa"/>
            <w:tcBorders>
              <w:top w:val="nil"/>
              <w:left w:val="nil"/>
              <w:bottom w:val="single" w:sz="4" w:space="0" w:color="auto"/>
              <w:right w:val="single" w:sz="4" w:space="0" w:color="auto"/>
            </w:tcBorders>
            <w:noWrap/>
            <w:vAlign w:val="center"/>
            <w:hideMark/>
          </w:tcPr>
          <w:p w14:paraId="62E29D7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w:t>
            </w:r>
          </w:p>
        </w:tc>
        <w:tc>
          <w:tcPr>
            <w:tcW w:w="1095" w:type="dxa"/>
            <w:tcBorders>
              <w:top w:val="nil"/>
              <w:left w:val="nil"/>
              <w:bottom w:val="single" w:sz="4" w:space="0" w:color="auto"/>
              <w:right w:val="single" w:sz="4" w:space="0" w:color="auto"/>
            </w:tcBorders>
            <w:noWrap/>
            <w:vAlign w:val="center"/>
            <w:hideMark/>
          </w:tcPr>
          <w:p w14:paraId="2ABF4D7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34559F75"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748C29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112</w:t>
            </w:r>
          </w:p>
        </w:tc>
        <w:tc>
          <w:tcPr>
            <w:tcW w:w="1634" w:type="dxa"/>
            <w:tcBorders>
              <w:top w:val="nil"/>
              <w:left w:val="nil"/>
              <w:bottom w:val="single" w:sz="4" w:space="0" w:color="auto"/>
              <w:right w:val="single" w:sz="4" w:space="0" w:color="auto"/>
            </w:tcBorders>
            <w:noWrap/>
            <w:vAlign w:val="center"/>
            <w:hideMark/>
          </w:tcPr>
          <w:p w14:paraId="2D5E136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0D1BAD5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Rynkowa</w:t>
            </w:r>
          </w:p>
        </w:tc>
        <w:tc>
          <w:tcPr>
            <w:tcW w:w="1201" w:type="dxa"/>
            <w:tcBorders>
              <w:top w:val="nil"/>
              <w:left w:val="nil"/>
              <w:bottom w:val="single" w:sz="4" w:space="0" w:color="auto"/>
              <w:right w:val="single" w:sz="4" w:space="0" w:color="auto"/>
            </w:tcBorders>
            <w:noWrap/>
            <w:vAlign w:val="center"/>
            <w:hideMark/>
          </w:tcPr>
          <w:p w14:paraId="79D4ADC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165</w:t>
            </w:r>
          </w:p>
        </w:tc>
        <w:tc>
          <w:tcPr>
            <w:tcW w:w="1095" w:type="dxa"/>
            <w:tcBorders>
              <w:top w:val="nil"/>
              <w:left w:val="nil"/>
              <w:bottom w:val="single" w:sz="4" w:space="0" w:color="auto"/>
              <w:right w:val="single" w:sz="4" w:space="0" w:color="auto"/>
            </w:tcBorders>
            <w:noWrap/>
            <w:vAlign w:val="center"/>
            <w:hideMark/>
          </w:tcPr>
          <w:p w14:paraId="6F1C863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35EDEDA7"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53D31D4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113</w:t>
            </w:r>
          </w:p>
        </w:tc>
        <w:tc>
          <w:tcPr>
            <w:tcW w:w="1634" w:type="dxa"/>
            <w:tcBorders>
              <w:top w:val="nil"/>
              <w:left w:val="nil"/>
              <w:bottom w:val="single" w:sz="4" w:space="0" w:color="auto"/>
              <w:right w:val="single" w:sz="4" w:space="0" w:color="auto"/>
            </w:tcBorders>
            <w:noWrap/>
            <w:vAlign w:val="center"/>
            <w:hideMark/>
          </w:tcPr>
          <w:p w14:paraId="6516009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18222AC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Skargi Piotra</w:t>
            </w:r>
          </w:p>
        </w:tc>
        <w:tc>
          <w:tcPr>
            <w:tcW w:w="1201" w:type="dxa"/>
            <w:tcBorders>
              <w:top w:val="nil"/>
              <w:left w:val="nil"/>
              <w:bottom w:val="single" w:sz="4" w:space="0" w:color="auto"/>
              <w:right w:val="single" w:sz="4" w:space="0" w:color="auto"/>
            </w:tcBorders>
            <w:noWrap/>
            <w:vAlign w:val="center"/>
            <w:hideMark/>
          </w:tcPr>
          <w:p w14:paraId="71CFE06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450</w:t>
            </w:r>
          </w:p>
        </w:tc>
        <w:tc>
          <w:tcPr>
            <w:tcW w:w="1095" w:type="dxa"/>
            <w:tcBorders>
              <w:top w:val="nil"/>
              <w:left w:val="nil"/>
              <w:bottom w:val="single" w:sz="4" w:space="0" w:color="auto"/>
              <w:right w:val="single" w:sz="4" w:space="0" w:color="auto"/>
            </w:tcBorders>
            <w:noWrap/>
            <w:vAlign w:val="center"/>
            <w:hideMark/>
          </w:tcPr>
          <w:p w14:paraId="4EE157B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w:t>
            </w:r>
          </w:p>
        </w:tc>
      </w:tr>
      <w:tr w:rsidR="00F94C48" w:rsidRPr="009474E3" w14:paraId="6B3AB2F5"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03C2FD0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114</w:t>
            </w:r>
          </w:p>
        </w:tc>
        <w:tc>
          <w:tcPr>
            <w:tcW w:w="1634" w:type="dxa"/>
            <w:tcBorders>
              <w:top w:val="nil"/>
              <w:left w:val="nil"/>
              <w:bottom w:val="single" w:sz="4" w:space="0" w:color="auto"/>
              <w:right w:val="single" w:sz="4" w:space="0" w:color="auto"/>
            </w:tcBorders>
            <w:noWrap/>
            <w:vAlign w:val="center"/>
            <w:hideMark/>
          </w:tcPr>
          <w:p w14:paraId="6A71DBD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2D0ADEC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Spichrzowa</w:t>
            </w:r>
          </w:p>
        </w:tc>
        <w:tc>
          <w:tcPr>
            <w:tcW w:w="1201" w:type="dxa"/>
            <w:tcBorders>
              <w:top w:val="nil"/>
              <w:left w:val="nil"/>
              <w:bottom w:val="single" w:sz="4" w:space="0" w:color="auto"/>
              <w:right w:val="single" w:sz="4" w:space="0" w:color="auto"/>
            </w:tcBorders>
            <w:noWrap/>
            <w:vAlign w:val="center"/>
            <w:hideMark/>
          </w:tcPr>
          <w:p w14:paraId="151264A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135</w:t>
            </w:r>
          </w:p>
        </w:tc>
        <w:tc>
          <w:tcPr>
            <w:tcW w:w="1095" w:type="dxa"/>
            <w:tcBorders>
              <w:top w:val="nil"/>
              <w:left w:val="nil"/>
              <w:bottom w:val="single" w:sz="4" w:space="0" w:color="auto"/>
              <w:right w:val="single" w:sz="4" w:space="0" w:color="auto"/>
            </w:tcBorders>
            <w:noWrap/>
            <w:vAlign w:val="center"/>
            <w:hideMark/>
          </w:tcPr>
          <w:p w14:paraId="7DACDA2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77AE3153"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45F04D4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115</w:t>
            </w:r>
          </w:p>
        </w:tc>
        <w:tc>
          <w:tcPr>
            <w:tcW w:w="1634" w:type="dxa"/>
            <w:tcBorders>
              <w:top w:val="nil"/>
              <w:left w:val="nil"/>
              <w:bottom w:val="single" w:sz="4" w:space="0" w:color="auto"/>
              <w:right w:val="single" w:sz="4" w:space="0" w:color="auto"/>
            </w:tcBorders>
            <w:noWrap/>
            <w:vAlign w:val="center"/>
            <w:hideMark/>
          </w:tcPr>
          <w:p w14:paraId="2ED1626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31B8D97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Sportowa</w:t>
            </w:r>
          </w:p>
        </w:tc>
        <w:tc>
          <w:tcPr>
            <w:tcW w:w="1201" w:type="dxa"/>
            <w:tcBorders>
              <w:top w:val="nil"/>
              <w:left w:val="nil"/>
              <w:bottom w:val="single" w:sz="4" w:space="0" w:color="auto"/>
              <w:right w:val="single" w:sz="4" w:space="0" w:color="auto"/>
            </w:tcBorders>
            <w:noWrap/>
            <w:vAlign w:val="center"/>
            <w:hideMark/>
          </w:tcPr>
          <w:p w14:paraId="1B7A9D9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w:t>
            </w:r>
          </w:p>
        </w:tc>
        <w:tc>
          <w:tcPr>
            <w:tcW w:w="1095" w:type="dxa"/>
            <w:tcBorders>
              <w:top w:val="nil"/>
              <w:left w:val="nil"/>
              <w:bottom w:val="single" w:sz="4" w:space="0" w:color="auto"/>
              <w:right w:val="single" w:sz="4" w:space="0" w:color="auto"/>
            </w:tcBorders>
            <w:noWrap/>
            <w:vAlign w:val="center"/>
            <w:hideMark/>
          </w:tcPr>
          <w:p w14:paraId="49FC860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4D82E991"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70A7303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116</w:t>
            </w:r>
          </w:p>
        </w:tc>
        <w:tc>
          <w:tcPr>
            <w:tcW w:w="1634" w:type="dxa"/>
            <w:tcBorders>
              <w:top w:val="nil"/>
              <w:left w:val="nil"/>
              <w:bottom w:val="single" w:sz="4" w:space="0" w:color="auto"/>
              <w:right w:val="single" w:sz="4" w:space="0" w:color="auto"/>
            </w:tcBorders>
            <w:noWrap/>
            <w:vAlign w:val="center"/>
            <w:hideMark/>
          </w:tcPr>
          <w:p w14:paraId="58F2945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6D32858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Spółdzielcza</w:t>
            </w:r>
          </w:p>
        </w:tc>
        <w:tc>
          <w:tcPr>
            <w:tcW w:w="1201" w:type="dxa"/>
            <w:tcBorders>
              <w:top w:val="nil"/>
              <w:left w:val="nil"/>
              <w:bottom w:val="single" w:sz="4" w:space="0" w:color="auto"/>
              <w:right w:val="single" w:sz="4" w:space="0" w:color="auto"/>
            </w:tcBorders>
            <w:noWrap/>
            <w:vAlign w:val="center"/>
            <w:hideMark/>
          </w:tcPr>
          <w:p w14:paraId="463992C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602</w:t>
            </w:r>
          </w:p>
        </w:tc>
        <w:tc>
          <w:tcPr>
            <w:tcW w:w="1095" w:type="dxa"/>
            <w:tcBorders>
              <w:top w:val="nil"/>
              <w:left w:val="nil"/>
              <w:bottom w:val="single" w:sz="4" w:space="0" w:color="auto"/>
              <w:right w:val="single" w:sz="4" w:space="0" w:color="auto"/>
            </w:tcBorders>
            <w:noWrap/>
            <w:vAlign w:val="center"/>
            <w:hideMark/>
          </w:tcPr>
          <w:p w14:paraId="29C0337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w:t>
            </w:r>
          </w:p>
        </w:tc>
      </w:tr>
      <w:tr w:rsidR="00F94C48" w:rsidRPr="009474E3" w14:paraId="556FFC31"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247464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117</w:t>
            </w:r>
          </w:p>
        </w:tc>
        <w:tc>
          <w:tcPr>
            <w:tcW w:w="1634" w:type="dxa"/>
            <w:tcBorders>
              <w:top w:val="nil"/>
              <w:left w:val="nil"/>
              <w:bottom w:val="single" w:sz="4" w:space="0" w:color="auto"/>
              <w:right w:val="single" w:sz="4" w:space="0" w:color="auto"/>
            </w:tcBorders>
            <w:noWrap/>
            <w:vAlign w:val="center"/>
            <w:hideMark/>
          </w:tcPr>
          <w:p w14:paraId="735EF8A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1D757AE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 Rynek</w:t>
            </w:r>
          </w:p>
        </w:tc>
        <w:tc>
          <w:tcPr>
            <w:tcW w:w="1201" w:type="dxa"/>
            <w:tcBorders>
              <w:top w:val="nil"/>
              <w:left w:val="nil"/>
              <w:bottom w:val="single" w:sz="4" w:space="0" w:color="auto"/>
              <w:right w:val="single" w:sz="4" w:space="0" w:color="auto"/>
            </w:tcBorders>
            <w:noWrap/>
            <w:vAlign w:val="center"/>
            <w:hideMark/>
          </w:tcPr>
          <w:p w14:paraId="3EF9BDB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908</w:t>
            </w:r>
          </w:p>
        </w:tc>
        <w:tc>
          <w:tcPr>
            <w:tcW w:w="1095" w:type="dxa"/>
            <w:tcBorders>
              <w:top w:val="nil"/>
              <w:left w:val="nil"/>
              <w:bottom w:val="single" w:sz="4" w:space="0" w:color="auto"/>
              <w:right w:val="single" w:sz="4" w:space="0" w:color="auto"/>
            </w:tcBorders>
            <w:noWrap/>
            <w:vAlign w:val="center"/>
            <w:hideMark/>
          </w:tcPr>
          <w:p w14:paraId="0DF0441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w:t>
            </w:r>
          </w:p>
        </w:tc>
      </w:tr>
      <w:tr w:rsidR="00F94C48" w:rsidRPr="009474E3" w14:paraId="72BA1529"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442AD09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118</w:t>
            </w:r>
          </w:p>
        </w:tc>
        <w:tc>
          <w:tcPr>
            <w:tcW w:w="1634" w:type="dxa"/>
            <w:tcBorders>
              <w:top w:val="nil"/>
              <w:left w:val="nil"/>
              <w:bottom w:val="single" w:sz="4" w:space="0" w:color="auto"/>
              <w:right w:val="single" w:sz="4" w:space="0" w:color="auto"/>
            </w:tcBorders>
            <w:noWrap/>
            <w:vAlign w:val="center"/>
            <w:hideMark/>
          </w:tcPr>
          <w:p w14:paraId="39914D8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16582CF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 Rynek</w:t>
            </w:r>
          </w:p>
        </w:tc>
        <w:tc>
          <w:tcPr>
            <w:tcW w:w="1201" w:type="dxa"/>
            <w:tcBorders>
              <w:top w:val="nil"/>
              <w:left w:val="nil"/>
              <w:bottom w:val="single" w:sz="4" w:space="0" w:color="auto"/>
              <w:right w:val="single" w:sz="4" w:space="0" w:color="auto"/>
            </w:tcBorders>
            <w:noWrap/>
            <w:vAlign w:val="center"/>
            <w:hideMark/>
          </w:tcPr>
          <w:p w14:paraId="4FC2531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372</w:t>
            </w:r>
          </w:p>
        </w:tc>
        <w:tc>
          <w:tcPr>
            <w:tcW w:w="1095" w:type="dxa"/>
            <w:tcBorders>
              <w:top w:val="nil"/>
              <w:left w:val="nil"/>
              <w:bottom w:val="single" w:sz="4" w:space="0" w:color="auto"/>
              <w:right w:val="single" w:sz="4" w:space="0" w:color="auto"/>
            </w:tcBorders>
            <w:noWrap/>
            <w:vAlign w:val="center"/>
            <w:hideMark/>
          </w:tcPr>
          <w:p w14:paraId="6CFAF5F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23E8DF9A"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7CAB46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119</w:t>
            </w:r>
          </w:p>
        </w:tc>
        <w:tc>
          <w:tcPr>
            <w:tcW w:w="1634" w:type="dxa"/>
            <w:tcBorders>
              <w:top w:val="nil"/>
              <w:left w:val="nil"/>
              <w:bottom w:val="single" w:sz="4" w:space="0" w:color="auto"/>
              <w:right w:val="single" w:sz="4" w:space="0" w:color="auto"/>
            </w:tcBorders>
            <w:noWrap/>
            <w:vAlign w:val="center"/>
            <w:hideMark/>
          </w:tcPr>
          <w:p w14:paraId="66781D5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290ACD2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Szczęsnej</w:t>
            </w:r>
            <w:proofErr w:type="spellEnd"/>
            <w:r w:rsidRPr="009474E3">
              <w:rPr>
                <w:rFonts w:ascii="Times New Roman" w:eastAsia="Times New Roman" w:hAnsi="Times New Roman" w:cs="Times New Roman"/>
                <w:sz w:val="20"/>
                <w:szCs w:val="20"/>
                <w:lang w:eastAsia="pl-PL"/>
              </w:rPr>
              <w:t xml:space="preserve"> </w:t>
            </w:r>
            <w:proofErr w:type="spellStart"/>
            <w:r w:rsidRPr="009474E3">
              <w:rPr>
                <w:rFonts w:ascii="Times New Roman" w:eastAsia="Times New Roman" w:hAnsi="Times New Roman" w:cs="Times New Roman"/>
                <w:sz w:val="20"/>
                <w:szCs w:val="20"/>
                <w:lang w:eastAsia="pl-PL"/>
              </w:rPr>
              <w:t>Lesiowskiej</w:t>
            </w:r>
            <w:proofErr w:type="spellEnd"/>
            <w:r w:rsidRPr="009474E3">
              <w:rPr>
                <w:rFonts w:ascii="Times New Roman" w:eastAsia="Times New Roman" w:hAnsi="Times New Roman" w:cs="Times New Roman"/>
                <w:sz w:val="20"/>
                <w:szCs w:val="20"/>
                <w:lang w:eastAsia="pl-PL"/>
              </w:rPr>
              <w:t xml:space="preserve"> </w:t>
            </w:r>
          </w:p>
        </w:tc>
        <w:tc>
          <w:tcPr>
            <w:tcW w:w="1201" w:type="dxa"/>
            <w:tcBorders>
              <w:top w:val="nil"/>
              <w:left w:val="nil"/>
              <w:bottom w:val="single" w:sz="4" w:space="0" w:color="auto"/>
              <w:right w:val="single" w:sz="4" w:space="0" w:color="auto"/>
            </w:tcBorders>
            <w:noWrap/>
            <w:vAlign w:val="center"/>
            <w:hideMark/>
          </w:tcPr>
          <w:p w14:paraId="1E6E1C2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2025</w:t>
            </w:r>
          </w:p>
        </w:tc>
        <w:tc>
          <w:tcPr>
            <w:tcW w:w="1095" w:type="dxa"/>
            <w:tcBorders>
              <w:top w:val="nil"/>
              <w:left w:val="nil"/>
              <w:bottom w:val="single" w:sz="4" w:space="0" w:color="auto"/>
              <w:right w:val="single" w:sz="4" w:space="0" w:color="auto"/>
            </w:tcBorders>
            <w:noWrap/>
            <w:vAlign w:val="center"/>
            <w:hideMark/>
          </w:tcPr>
          <w:p w14:paraId="0139DD3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r>
      <w:tr w:rsidR="00F94C48" w:rsidRPr="009474E3" w14:paraId="59866D56"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37D6CF2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120</w:t>
            </w:r>
          </w:p>
        </w:tc>
        <w:tc>
          <w:tcPr>
            <w:tcW w:w="1634" w:type="dxa"/>
            <w:tcBorders>
              <w:top w:val="nil"/>
              <w:left w:val="nil"/>
              <w:bottom w:val="single" w:sz="4" w:space="0" w:color="auto"/>
              <w:right w:val="single" w:sz="4" w:space="0" w:color="auto"/>
            </w:tcBorders>
            <w:noWrap/>
            <w:vAlign w:val="center"/>
            <w:hideMark/>
          </w:tcPr>
          <w:p w14:paraId="46D5864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088C82F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Szewska</w:t>
            </w:r>
          </w:p>
        </w:tc>
        <w:tc>
          <w:tcPr>
            <w:tcW w:w="1201" w:type="dxa"/>
            <w:tcBorders>
              <w:top w:val="nil"/>
              <w:left w:val="nil"/>
              <w:bottom w:val="single" w:sz="4" w:space="0" w:color="auto"/>
              <w:right w:val="single" w:sz="4" w:space="0" w:color="auto"/>
            </w:tcBorders>
            <w:noWrap/>
            <w:vAlign w:val="center"/>
            <w:hideMark/>
          </w:tcPr>
          <w:p w14:paraId="11893AA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231</w:t>
            </w:r>
          </w:p>
        </w:tc>
        <w:tc>
          <w:tcPr>
            <w:tcW w:w="1095" w:type="dxa"/>
            <w:tcBorders>
              <w:top w:val="nil"/>
              <w:left w:val="nil"/>
              <w:bottom w:val="single" w:sz="4" w:space="0" w:color="auto"/>
              <w:right w:val="single" w:sz="4" w:space="0" w:color="auto"/>
            </w:tcBorders>
            <w:noWrap/>
            <w:vAlign w:val="center"/>
            <w:hideMark/>
          </w:tcPr>
          <w:p w14:paraId="589B512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0ABBE0A2"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51D605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121</w:t>
            </w:r>
          </w:p>
        </w:tc>
        <w:tc>
          <w:tcPr>
            <w:tcW w:w="1634" w:type="dxa"/>
            <w:tcBorders>
              <w:top w:val="nil"/>
              <w:left w:val="nil"/>
              <w:bottom w:val="single" w:sz="4" w:space="0" w:color="auto"/>
              <w:right w:val="single" w:sz="4" w:space="0" w:color="auto"/>
            </w:tcBorders>
            <w:noWrap/>
            <w:vAlign w:val="center"/>
            <w:hideMark/>
          </w:tcPr>
          <w:p w14:paraId="2306039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38C44F6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Szpitalna</w:t>
            </w:r>
          </w:p>
        </w:tc>
        <w:tc>
          <w:tcPr>
            <w:tcW w:w="1201" w:type="dxa"/>
            <w:tcBorders>
              <w:top w:val="nil"/>
              <w:left w:val="nil"/>
              <w:bottom w:val="single" w:sz="4" w:space="0" w:color="auto"/>
              <w:right w:val="single" w:sz="4" w:space="0" w:color="auto"/>
            </w:tcBorders>
            <w:noWrap/>
            <w:vAlign w:val="center"/>
            <w:hideMark/>
          </w:tcPr>
          <w:p w14:paraId="5E263DC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65</w:t>
            </w:r>
          </w:p>
        </w:tc>
        <w:tc>
          <w:tcPr>
            <w:tcW w:w="1095" w:type="dxa"/>
            <w:tcBorders>
              <w:top w:val="nil"/>
              <w:left w:val="nil"/>
              <w:bottom w:val="single" w:sz="4" w:space="0" w:color="auto"/>
              <w:right w:val="single" w:sz="4" w:space="0" w:color="auto"/>
            </w:tcBorders>
            <w:noWrap/>
            <w:vAlign w:val="center"/>
            <w:hideMark/>
          </w:tcPr>
          <w:p w14:paraId="7C1D4A6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184D8AC3"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64A5558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122</w:t>
            </w:r>
          </w:p>
        </w:tc>
        <w:tc>
          <w:tcPr>
            <w:tcW w:w="1634" w:type="dxa"/>
            <w:tcBorders>
              <w:top w:val="nil"/>
              <w:left w:val="nil"/>
              <w:bottom w:val="single" w:sz="4" w:space="0" w:color="auto"/>
              <w:right w:val="single" w:sz="4" w:space="0" w:color="auto"/>
            </w:tcBorders>
            <w:noWrap/>
            <w:vAlign w:val="center"/>
            <w:hideMark/>
          </w:tcPr>
          <w:p w14:paraId="35CF227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666A03D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Targowa</w:t>
            </w:r>
          </w:p>
        </w:tc>
        <w:tc>
          <w:tcPr>
            <w:tcW w:w="1201" w:type="dxa"/>
            <w:tcBorders>
              <w:top w:val="nil"/>
              <w:left w:val="nil"/>
              <w:bottom w:val="single" w:sz="4" w:space="0" w:color="auto"/>
              <w:right w:val="single" w:sz="4" w:space="0" w:color="auto"/>
            </w:tcBorders>
            <w:noWrap/>
            <w:vAlign w:val="center"/>
            <w:hideMark/>
          </w:tcPr>
          <w:p w14:paraId="0C21924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247</w:t>
            </w:r>
          </w:p>
        </w:tc>
        <w:tc>
          <w:tcPr>
            <w:tcW w:w="1095" w:type="dxa"/>
            <w:tcBorders>
              <w:top w:val="nil"/>
              <w:left w:val="nil"/>
              <w:bottom w:val="single" w:sz="4" w:space="0" w:color="auto"/>
              <w:right w:val="single" w:sz="4" w:space="0" w:color="auto"/>
            </w:tcBorders>
            <w:noWrap/>
            <w:vAlign w:val="center"/>
            <w:hideMark/>
          </w:tcPr>
          <w:p w14:paraId="7EF501A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r>
      <w:tr w:rsidR="00F94C48" w:rsidRPr="009474E3" w14:paraId="101F194C"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71D110B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123</w:t>
            </w:r>
          </w:p>
        </w:tc>
        <w:tc>
          <w:tcPr>
            <w:tcW w:w="1634" w:type="dxa"/>
            <w:tcBorders>
              <w:top w:val="nil"/>
              <w:left w:val="nil"/>
              <w:bottom w:val="single" w:sz="4" w:space="0" w:color="auto"/>
              <w:right w:val="single" w:sz="4" w:space="0" w:color="auto"/>
            </w:tcBorders>
            <w:noWrap/>
            <w:vAlign w:val="center"/>
            <w:hideMark/>
          </w:tcPr>
          <w:p w14:paraId="7C7B06F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16C6D42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Urząd Skarbowy</w:t>
            </w:r>
          </w:p>
        </w:tc>
        <w:tc>
          <w:tcPr>
            <w:tcW w:w="1201" w:type="dxa"/>
            <w:tcBorders>
              <w:top w:val="nil"/>
              <w:left w:val="nil"/>
              <w:bottom w:val="single" w:sz="4" w:space="0" w:color="auto"/>
              <w:right w:val="single" w:sz="4" w:space="0" w:color="auto"/>
            </w:tcBorders>
            <w:noWrap/>
            <w:vAlign w:val="center"/>
            <w:hideMark/>
          </w:tcPr>
          <w:p w14:paraId="64C4917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526</w:t>
            </w:r>
          </w:p>
        </w:tc>
        <w:tc>
          <w:tcPr>
            <w:tcW w:w="1095" w:type="dxa"/>
            <w:tcBorders>
              <w:top w:val="nil"/>
              <w:left w:val="nil"/>
              <w:bottom w:val="single" w:sz="4" w:space="0" w:color="auto"/>
              <w:right w:val="single" w:sz="4" w:space="0" w:color="auto"/>
            </w:tcBorders>
            <w:noWrap/>
            <w:vAlign w:val="center"/>
            <w:hideMark/>
          </w:tcPr>
          <w:p w14:paraId="640E354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1BF860D5"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141A420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124</w:t>
            </w:r>
          </w:p>
        </w:tc>
        <w:tc>
          <w:tcPr>
            <w:tcW w:w="1634" w:type="dxa"/>
            <w:tcBorders>
              <w:top w:val="nil"/>
              <w:left w:val="nil"/>
              <w:bottom w:val="single" w:sz="4" w:space="0" w:color="auto"/>
              <w:right w:val="single" w:sz="4" w:space="0" w:color="auto"/>
            </w:tcBorders>
            <w:noWrap/>
            <w:vAlign w:val="center"/>
            <w:hideMark/>
          </w:tcPr>
          <w:p w14:paraId="4E6453C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79EE9A1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Wójtostwo</w:t>
            </w:r>
          </w:p>
        </w:tc>
        <w:tc>
          <w:tcPr>
            <w:tcW w:w="1201" w:type="dxa"/>
            <w:tcBorders>
              <w:top w:val="nil"/>
              <w:left w:val="nil"/>
              <w:bottom w:val="single" w:sz="4" w:space="0" w:color="auto"/>
              <w:right w:val="single" w:sz="4" w:space="0" w:color="auto"/>
            </w:tcBorders>
            <w:noWrap/>
            <w:vAlign w:val="center"/>
            <w:hideMark/>
          </w:tcPr>
          <w:p w14:paraId="519B137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199</w:t>
            </w:r>
          </w:p>
        </w:tc>
        <w:tc>
          <w:tcPr>
            <w:tcW w:w="1095" w:type="dxa"/>
            <w:tcBorders>
              <w:top w:val="nil"/>
              <w:left w:val="nil"/>
              <w:bottom w:val="single" w:sz="4" w:space="0" w:color="auto"/>
              <w:right w:val="single" w:sz="4" w:space="0" w:color="auto"/>
            </w:tcBorders>
            <w:noWrap/>
            <w:vAlign w:val="center"/>
            <w:hideMark/>
          </w:tcPr>
          <w:p w14:paraId="4545A5D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r>
      <w:tr w:rsidR="00F94C48" w:rsidRPr="009474E3" w14:paraId="35BA736A"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2A78D8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125</w:t>
            </w:r>
          </w:p>
        </w:tc>
        <w:tc>
          <w:tcPr>
            <w:tcW w:w="1634" w:type="dxa"/>
            <w:tcBorders>
              <w:top w:val="nil"/>
              <w:left w:val="nil"/>
              <w:bottom w:val="single" w:sz="4" w:space="0" w:color="auto"/>
              <w:right w:val="single" w:sz="4" w:space="0" w:color="auto"/>
            </w:tcBorders>
            <w:noWrap/>
            <w:vAlign w:val="center"/>
            <w:hideMark/>
          </w:tcPr>
          <w:p w14:paraId="10EDCFE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0E4CE86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Wysoka</w:t>
            </w:r>
          </w:p>
        </w:tc>
        <w:tc>
          <w:tcPr>
            <w:tcW w:w="1201" w:type="dxa"/>
            <w:tcBorders>
              <w:top w:val="nil"/>
              <w:left w:val="nil"/>
              <w:bottom w:val="single" w:sz="4" w:space="0" w:color="auto"/>
              <w:right w:val="single" w:sz="4" w:space="0" w:color="auto"/>
            </w:tcBorders>
            <w:noWrap/>
            <w:vAlign w:val="center"/>
            <w:hideMark/>
          </w:tcPr>
          <w:p w14:paraId="377C359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379</w:t>
            </w:r>
          </w:p>
        </w:tc>
        <w:tc>
          <w:tcPr>
            <w:tcW w:w="1095" w:type="dxa"/>
            <w:tcBorders>
              <w:top w:val="nil"/>
              <w:left w:val="nil"/>
              <w:bottom w:val="single" w:sz="4" w:space="0" w:color="auto"/>
              <w:right w:val="single" w:sz="4" w:space="0" w:color="auto"/>
            </w:tcBorders>
            <w:noWrap/>
            <w:vAlign w:val="center"/>
            <w:hideMark/>
          </w:tcPr>
          <w:p w14:paraId="3321E0D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0815FC31"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4CEA79E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126</w:t>
            </w:r>
          </w:p>
        </w:tc>
        <w:tc>
          <w:tcPr>
            <w:tcW w:w="1634" w:type="dxa"/>
            <w:tcBorders>
              <w:top w:val="nil"/>
              <w:left w:val="nil"/>
              <w:bottom w:val="single" w:sz="4" w:space="0" w:color="auto"/>
              <w:right w:val="single" w:sz="4" w:space="0" w:color="auto"/>
            </w:tcBorders>
            <w:noWrap/>
            <w:vAlign w:val="center"/>
            <w:hideMark/>
          </w:tcPr>
          <w:p w14:paraId="5A538F4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52AD448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Wyspiańskiego</w:t>
            </w:r>
          </w:p>
        </w:tc>
        <w:tc>
          <w:tcPr>
            <w:tcW w:w="1201" w:type="dxa"/>
            <w:tcBorders>
              <w:top w:val="nil"/>
              <w:left w:val="nil"/>
              <w:bottom w:val="single" w:sz="4" w:space="0" w:color="auto"/>
              <w:right w:val="single" w:sz="4" w:space="0" w:color="auto"/>
            </w:tcBorders>
            <w:noWrap/>
            <w:vAlign w:val="center"/>
            <w:hideMark/>
          </w:tcPr>
          <w:p w14:paraId="5C2ADAC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1266</w:t>
            </w:r>
          </w:p>
        </w:tc>
        <w:tc>
          <w:tcPr>
            <w:tcW w:w="1095" w:type="dxa"/>
            <w:tcBorders>
              <w:top w:val="nil"/>
              <w:left w:val="nil"/>
              <w:bottom w:val="single" w:sz="4" w:space="0" w:color="auto"/>
              <w:right w:val="single" w:sz="4" w:space="0" w:color="auto"/>
            </w:tcBorders>
            <w:noWrap/>
            <w:vAlign w:val="center"/>
            <w:hideMark/>
          </w:tcPr>
          <w:p w14:paraId="731858D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r>
      <w:tr w:rsidR="00F94C48" w:rsidRPr="009474E3" w14:paraId="71BE543C"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4E78987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127</w:t>
            </w:r>
          </w:p>
        </w:tc>
        <w:tc>
          <w:tcPr>
            <w:tcW w:w="1634" w:type="dxa"/>
            <w:tcBorders>
              <w:top w:val="nil"/>
              <w:left w:val="nil"/>
              <w:bottom w:val="single" w:sz="4" w:space="0" w:color="auto"/>
              <w:right w:val="single" w:sz="4" w:space="0" w:color="auto"/>
            </w:tcBorders>
            <w:noWrap/>
            <w:vAlign w:val="center"/>
            <w:hideMark/>
          </w:tcPr>
          <w:p w14:paraId="037E4E6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1F925CD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Załęskiego </w:t>
            </w:r>
            <w:proofErr w:type="spellStart"/>
            <w:r w:rsidRPr="009474E3">
              <w:rPr>
                <w:rFonts w:ascii="Times New Roman" w:eastAsia="Times New Roman" w:hAnsi="Times New Roman" w:cs="Times New Roman"/>
                <w:sz w:val="20"/>
                <w:szCs w:val="20"/>
                <w:lang w:eastAsia="pl-PL"/>
              </w:rPr>
              <w:t>Torfa</w:t>
            </w:r>
            <w:proofErr w:type="spellEnd"/>
            <w:r w:rsidRPr="009474E3">
              <w:rPr>
                <w:rFonts w:ascii="Times New Roman" w:eastAsia="Times New Roman" w:hAnsi="Times New Roman" w:cs="Times New Roman"/>
                <w:sz w:val="20"/>
                <w:szCs w:val="20"/>
                <w:lang w:eastAsia="pl-PL"/>
              </w:rPr>
              <w:t xml:space="preserve"> </w:t>
            </w:r>
          </w:p>
        </w:tc>
        <w:tc>
          <w:tcPr>
            <w:tcW w:w="1201" w:type="dxa"/>
            <w:tcBorders>
              <w:top w:val="nil"/>
              <w:left w:val="nil"/>
              <w:bottom w:val="single" w:sz="4" w:space="0" w:color="auto"/>
              <w:right w:val="single" w:sz="4" w:space="0" w:color="auto"/>
            </w:tcBorders>
            <w:noWrap/>
            <w:vAlign w:val="center"/>
            <w:hideMark/>
          </w:tcPr>
          <w:p w14:paraId="4D01AB3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440</w:t>
            </w:r>
          </w:p>
        </w:tc>
        <w:tc>
          <w:tcPr>
            <w:tcW w:w="1095" w:type="dxa"/>
            <w:tcBorders>
              <w:top w:val="nil"/>
              <w:left w:val="nil"/>
              <w:bottom w:val="single" w:sz="4" w:space="0" w:color="auto"/>
              <w:right w:val="single" w:sz="4" w:space="0" w:color="auto"/>
            </w:tcBorders>
            <w:noWrap/>
            <w:vAlign w:val="center"/>
            <w:hideMark/>
          </w:tcPr>
          <w:p w14:paraId="5412D69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0E867210" w14:textId="77777777" w:rsidTr="00F94C48">
        <w:trPr>
          <w:trHeight w:val="315"/>
        </w:trPr>
        <w:tc>
          <w:tcPr>
            <w:tcW w:w="500" w:type="dxa"/>
            <w:tcBorders>
              <w:top w:val="nil"/>
              <w:left w:val="single" w:sz="4" w:space="0" w:color="auto"/>
              <w:bottom w:val="single" w:sz="4" w:space="0" w:color="auto"/>
              <w:right w:val="single" w:sz="4" w:space="0" w:color="auto"/>
            </w:tcBorders>
            <w:noWrap/>
            <w:vAlign w:val="center"/>
            <w:hideMark/>
          </w:tcPr>
          <w:p w14:paraId="2DB280A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128</w:t>
            </w:r>
          </w:p>
        </w:tc>
        <w:tc>
          <w:tcPr>
            <w:tcW w:w="1634" w:type="dxa"/>
            <w:tcBorders>
              <w:top w:val="nil"/>
              <w:left w:val="nil"/>
              <w:bottom w:val="single" w:sz="4" w:space="0" w:color="auto"/>
              <w:right w:val="single" w:sz="4" w:space="0" w:color="auto"/>
            </w:tcBorders>
            <w:noWrap/>
            <w:vAlign w:val="center"/>
            <w:hideMark/>
          </w:tcPr>
          <w:p w14:paraId="33FE4E1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3E060CB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Zduńska</w:t>
            </w:r>
          </w:p>
        </w:tc>
        <w:tc>
          <w:tcPr>
            <w:tcW w:w="1201" w:type="dxa"/>
            <w:tcBorders>
              <w:top w:val="nil"/>
              <w:left w:val="nil"/>
              <w:bottom w:val="single" w:sz="4" w:space="0" w:color="auto"/>
              <w:right w:val="single" w:sz="4" w:space="0" w:color="auto"/>
            </w:tcBorders>
            <w:noWrap/>
            <w:vAlign w:val="center"/>
            <w:hideMark/>
          </w:tcPr>
          <w:p w14:paraId="09228BD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633</w:t>
            </w:r>
          </w:p>
        </w:tc>
        <w:tc>
          <w:tcPr>
            <w:tcW w:w="1095" w:type="dxa"/>
            <w:tcBorders>
              <w:top w:val="nil"/>
              <w:left w:val="nil"/>
              <w:bottom w:val="single" w:sz="4" w:space="0" w:color="auto"/>
              <w:right w:val="single" w:sz="4" w:space="0" w:color="auto"/>
            </w:tcBorders>
            <w:noWrap/>
            <w:vAlign w:val="center"/>
            <w:hideMark/>
          </w:tcPr>
          <w:p w14:paraId="0D5B9C4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r>
      <w:tr w:rsidR="00F94C48" w:rsidRPr="009474E3" w14:paraId="356CBEA6" w14:textId="77777777" w:rsidTr="00F94C48">
        <w:trPr>
          <w:trHeight w:val="782"/>
        </w:trPr>
        <w:tc>
          <w:tcPr>
            <w:tcW w:w="500" w:type="dxa"/>
            <w:tcBorders>
              <w:top w:val="nil"/>
              <w:left w:val="single" w:sz="4" w:space="0" w:color="auto"/>
              <w:bottom w:val="single" w:sz="4" w:space="0" w:color="auto"/>
              <w:right w:val="nil"/>
            </w:tcBorders>
            <w:noWrap/>
            <w:vAlign w:val="bottom"/>
            <w:hideMark/>
          </w:tcPr>
          <w:p w14:paraId="56D27A5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634" w:type="dxa"/>
            <w:tcBorders>
              <w:top w:val="nil"/>
              <w:left w:val="nil"/>
              <w:bottom w:val="single" w:sz="4" w:space="0" w:color="auto"/>
              <w:right w:val="nil"/>
            </w:tcBorders>
            <w:noWrap/>
            <w:vAlign w:val="center"/>
            <w:hideMark/>
          </w:tcPr>
          <w:p w14:paraId="63AD6EF1" w14:textId="77777777" w:rsidR="00F94C48" w:rsidRPr="009474E3" w:rsidRDefault="00F94C48">
            <w:pPr>
              <w:spacing w:after="0" w:line="256" w:lineRule="auto"/>
              <w:ind w:firstLineChars="100" w:firstLine="201"/>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Razem</w:t>
            </w:r>
          </w:p>
        </w:tc>
        <w:tc>
          <w:tcPr>
            <w:tcW w:w="4740" w:type="dxa"/>
            <w:tcBorders>
              <w:top w:val="nil"/>
              <w:left w:val="nil"/>
              <w:bottom w:val="single" w:sz="4" w:space="0" w:color="auto"/>
              <w:right w:val="single" w:sz="4" w:space="0" w:color="auto"/>
            </w:tcBorders>
            <w:noWrap/>
            <w:vAlign w:val="center"/>
            <w:hideMark/>
          </w:tcPr>
          <w:p w14:paraId="0F860AF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01" w:type="dxa"/>
            <w:tcBorders>
              <w:top w:val="nil"/>
              <w:left w:val="nil"/>
              <w:bottom w:val="single" w:sz="4" w:space="0" w:color="auto"/>
              <w:right w:val="single" w:sz="4" w:space="0" w:color="auto"/>
            </w:tcBorders>
            <w:noWrap/>
            <w:vAlign w:val="center"/>
            <w:hideMark/>
          </w:tcPr>
          <w:p w14:paraId="246053EB" w14:textId="77777777" w:rsidR="00F94C48" w:rsidRPr="009474E3" w:rsidRDefault="00F94C48">
            <w:pPr>
              <w:spacing w:after="0" w:line="256" w:lineRule="auto"/>
              <w:jc w:val="right"/>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120507,2</w:t>
            </w:r>
          </w:p>
        </w:tc>
        <w:tc>
          <w:tcPr>
            <w:tcW w:w="1095" w:type="dxa"/>
            <w:tcBorders>
              <w:top w:val="nil"/>
              <w:left w:val="nil"/>
              <w:bottom w:val="single" w:sz="4" w:space="0" w:color="auto"/>
              <w:right w:val="single" w:sz="4" w:space="0" w:color="auto"/>
            </w:tcBorders>
            <w:noWrap/>
            <w:vAlign w:val="center"/>
            <w:hideMark/>
          </w:tcPr>
          <w:p w14:paraId="1E802734" w14:textId="77777777" w:rsidR="00F94C48" w:rsidRPr="009474E3" w:rsidRDefault="00F94C48">
            <w:pPr>
              <w:spacing w:after="0" w:line="256" w:lineRule="auto"/>
              <w:jc w:val="right"/>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141</w:t>
            </w:r>
          </w:p>
        </w:tc>
      </w:tr>
    </w:tbl>
    <w:p w14:paraId="7529ADDF" w14:textId="77A749B1" w:rsidR="00F94C48" w:rsidRPr="009474E3" w:rsidRDefault="00F94C48">
      <w:pPr>
        <w:rPr>
          <w:rFonts w:ascii="Times New Roman" w:hAnsi="Times New Roman" w:cs="Times New Roman"/>
          <w:b/>
          <w:color w:val="000000"/>
          <w:sz w:val="24"/>
          <w:szCs w:val="24"/>
        </w:rPr>
      </w:pPr>
      <w:r w:rsidRPr="009474E3">
        <w:rPr>
          <w:rFonts w:ascii="Times New Roman" w:hAnsi="Times New Roman" w:cs="Times New Roman"/>
          <w:b/>
          <w:color w:val="000000"/>
          <w:sz w:val="24"/>
          <w:szCs w:val="24"/>
        </w:rPr>
        <w:br w:type="page"/>
      </w:r>
    </w:p>
    <w:p w14:paraId="7EA44E97" w14:textId="7EB1FD8E" w:rsidR="00F94C48" w:rsidRPr="009474E3" w:rsidRDefault="00F94C48" w:rsidP="00EC4EA9">
      <w:pPr>
        <w:spacing w:after="0" w:line="480" w:lineRule="auto"/>
        <w:jc w:val="right"/>
        <w:rPr>
          <w:rFonts w:ascii="Times New Roman" w:hAnsi="Times New Roman" w:cs="Times New Roman"/>
          <w:b/>
          <w:sz w:val="20"/>
          <w:szCs w:val="20"/>
        </w:rPr>
      </w:pPr>
      <w:r w:rsidRPr="009474E3">
        <w:rPr>
          <w:rFonts w:ascii="Times New Roman" w:hAnsi="Times New Roman" w:cs="Times New Roman"/>
          <w:b/>
          <w:color w:val="000000"/>
          <w:sz w:val="20"/>
          <w:szCs w:val="20"/>
        </w:rPr>
        <w:lastRenderedPageBreak/>
        <w:t>Zestawienie nr 5 do z</w:t>
      </w:r>
      <w:r w:rsidRPr="009474E3">
        <w:rPr>
          <w:rFonts w:ascii="Times New Roman" w:hAnsi="Times New Roman" w:cs="Times New Roman"/>
          <w:b/>
          <w:sz w:val="20"/>
          <w:szCs w:val="20"/>
        </w:rPr>
        <w:t>ałącznika nr 2 do SWZ</w:t>
      </w:r>
    </w:p>
    <w:p w14:paraId="0067FC9B" w14:textId="77777777" w:rsidR="00F94C48" w:rsidRPr="009474E3" w:rsidRDefault="00F94C48" w:rsidP="00F94C48">
      <w:pPr>
        <w:jc w:val="center"/>
        <w:rPr>
          <w:rFonts w:ascii="Times New Roman" w:hAnsi="Times New Roman" w:cs="Times New Roman"/>
          <w:b/>
          <w:bCs/>
          <w:sz w:val="20"/>
          <w:szCs w:val="20"/>
        </w:rPr>
      </w:pPr>
      <w:r w:rsidRPr="009474E3">
        <w:rPr>
          <w:rFonts w:ascii="Times New Roman" w:hAnsi="Times New Roman" w:cs="Times New Roman"/>
          <w:b/>
          <w:bCs/>
          <w:sz w:val="20"/>
          <w:szCs w:val="20"/>
        </w:rPr>
        <w:t>Zimowe utrzymanie chodników, parkingów, placów, zatok postojowych i ścieżek rowerowych</w:t>
      </w:r>
    </w:p>
    <w:p w14:paraId="305282A1" w14:textId="77777777" w:rsidR="00F94C48" w:rsidRPr="009474E3" w:rsidRDefault="00F94C48" w:rsidP="00F94C48">
      <w:pPr>
        <w:jc w:val="center"/>
        <w:rPr>
          <w:rFonts w:ascii="Times New Roman" w:hAnsi="Times New Roman" w:cs="Times New Roman"/>
          <w:b/>
          <w:bCs/>
          <w:sz w:val="20"/>
          <w:szCs w:val="20"/>
        </w:rPr>
      </w:pPr>
    </w:p>
    <w:tbl>
      <w:tblPr>
        <w:tblW w:w="9135" w:type="dxa"/>
        <w:tblLayout w:type="fixed"/>
        <w:tblCellMar>
          <w:left w:w="70" w:type="dxa"/>
          <w:right w:w="70" w:type="dxa"/>
        </w:tblCellMar>
        <w:tblLook w:val="04A0" w:firstRow="1" w:lastRow="0" w:firstColumn="1" w:lastColumn="0" w:noHBand="0" w:noVBand="1"/>
      </w:tblPr>
      <w:tblGrid>
        <w:gridCol w:w="562"/>
        <w:gridCol w:w="1418"/>
        <w:gridCol w:w="4740"/>
        <w:gridCol w:w="1296"/>
        <w:gridCol w:w="1119"/>
      </w:tblGrid>
      <w:tr w:rsidR="00F94C48" w:rsidRPr="009474E3" w14:paraId="0C7355F3" w14:textId="77777777" w:rsidTr="00F94C48">
        <w:trPr>
          <w:trHeight w:val="315"/>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686A166E"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proofErr w:type="spellStart"/>
            <w:r w:rsidRPr="009474E3">
              <w:rPr>
                <w:rFonts w:ascii="Times New Roman" w:eastAsia="Times New Roman" w:hAnsi="Times New Roman" w:cs="Times New Roman"/>
                <w:b/>
                <w:bCs/>
                <w:sz w:val="20"/>
                <w:szCs w:val="20"/>
                <w:lang w:eastAsia="pl-PL"/>
              </w:rPr>
              <w:t>Lp</w:t>
            </w:r>
            <w:proofErr w:type="spellEnd"/>
          </w:p>
        </w:tc>
        <w:tc>
          <w:tcPr>
            <w:tcW w:w="1418" w:type="dxa"/>
            <w:tcBorders>
              <w:top w:val="single" w:sz="4" w:space="0" w:color="auto"/>
              <w:left w:val="nil"/>
              <w:bottom w:val="single" w:sz="4" w:space="0" w:color="auto"/>
              <w:right w:val="single" w:sz="4" w:space="0" w:color="auto"/>
            </w:tcBorders>
            <w:noWrap/>
            <w:vAlign w:val="center"/>
            <w:hideMark/>
          </w:tcPr>
          <w:p w14:paraId="48EB6E2D"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Rodzaj</w:t>
            </w:r>
          </w:p>
        </w:tc>
        <w:tc>
          <w:tcPr>
            <w:tcW w:w="4740" w:type="dxa"/>
            <w:tcBorders>
              <w:top w:val="single" w:sz="4" w:space="0" w:color="auto"/>
              <w:left w:val="nil"/>
              <w:bottom w:val="single" w:sz="4" w:space="0" w:color="auto"/>
              <w:right w:val="single" w:sz="4" w:space="0" w:color="auto"/>
            </w:tcBorders>
            <w:noWrap/>
            <w:vAlign w:val="center"/>
            <w:hideMark/>
          </w:tcPr>
          <w:p w14:paraId="0AEE83A0"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Lokalizacja</w:t>
            </w:r>
          </w:p>
        </w:tc>
        <w:tc>
          <w:tcPr>
            <w:tcW w:w="1296" w:type="dxa"/>
            <w:tcBorders>
              <w:top w:val="single" w:sz="4" w:space="0" w:color="auto"/>
              <w:left w:val="nil"/>
              <w:bottom w:val="single" w:sz="4" w:space="0" w:color="auto"/>
              <w:right w:val="single" w:sz="4" w:space="0" w:color="auto"/>
            </w:tcBorders>
            <w:noWrap/>
            <w:vAlign w:val="center"/>
            <w:hideMark/>
          </w:tcPr>
          <w:p w14:paraId="7B3C4B57"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Powierzchnia w m2</w:t>
            </w:r>
          </w:p>
        </w:tc>
        <w:tc>
          <w:tcPr>
            <w:tcW w:w="1119" w:type="dxa"/>
            <w:tcBorders>
              <w:top w:val="single" w:sz="4" w:space="0" w:color="auto"/>
              <w:left w:val="nil"/>
              <w:bottom w:val="single" w:sz="4" w:space="0" w:color="auto"/>
              <w:right w:val="single" w:sz="4" w:space="0" w:color="auto"/>
            </w:tcBorders>
            <w:noWrap/>
            <w:vAlign w:val="center"/>
            <w:hideMark/>
          </w:tcPr>
          <w:p w14:paraId="53234DFA"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Ilość</w:t>
            </w:r>
          </w:p>
        </w:tc>
      </w:tr>
      <w:tr w:rsidR="00F94C48" w:rsidRPr="009474E3" w14:paraId="5906A314"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FB514D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c>
          <w:tcPr>
            <w:tcW w:w="1418" w:type="dxa"/>
            <w:tcBorders>
              <w:top w:val="nil"/>
              <w:left w:val="nil"/>
              <w:bottom w:val="single" w:sz="4" w:space="0" w:color="auto"/>
              <w:right w:val="single" w:sz="4" w:space="0" w:color="auto"/>
            </w:tcBorders>
            <w:vAlign w:val="center"/>
            <w:hideMark/>
          </w:tcPr>
          <w:p w14:paraId="20EDFDA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528152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1-go Maja (strona wewnętrzna)</w:t>
            </w:r>
          </w:p>
        </w:tc>
        <w:tc>
          <w:tcPr>
            <w:tcW w:w="1296" w:type="dxa"/>
            <w:tcBorders>
              <w:top w:val="nil"/>
              <w:left w:val="nil"/>
              <w:bottom w:val="single" w:sz="4" w:space="0" w:color="auto"/>
              <w:right w:val="single" w:sz="4" w:space="0" w:color="auto"/>
            </w:tcBorders>
            <w:vAlign w:val="center"/>
            <w:hideMark/>
          </w:tcPr>
          <w:p w14:paraId="4DC0692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210</w:t>
            </w:r>
          </w:p>
        </w:tc>
        <w:tc>
          <w:tcPr>
            <w:tcW w:w="1119" w:type="dxa"/>
            <w:tcBorders>
              <w:top w:val="nil"/>
              <w:left w:val="nil"/>
              <w:bottom w:val="single" w:sz="4" w:space="0" w:color="auto"/>
              <w:right w:val="single" w:sz="4" w:space="0" w:color="auto"/>
            </w:tcBorders>
            <w:noWrap/>
            <w:vAlign w:val="center"/>
            <w:hideMark/>
          </w:tcPr>
          <w:p w14:paraId="69901F1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270AD0A"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6EAB26A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c>
          <w:tcPr>
            <w:tcW w:w="1418" w:type="dxa"/>
            <w:tcBorders>
              <w:top w:val="nil"/>
              <w:left w:val="nil"/>
              <w:bottom w:val="single" w:sz="4" w:space="0" w:color="auto"/>
              <w:right w:val="single" w:sz="4" w:space="0" w:color="auto"/>
            </w:tcBorders>
            <w:vAlign w:val="center"/>
            <w:hideMark/>
          </w:tcPr>
          <w:p w14:paraId="36F6E68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8F7A23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3-go Maja chodnik ze schodami</w:t>
            </w:r>
          </w:p>
        </w:tc>
        <w:tc>
          <w:tcPr>
            <w:tcW w:w="1296" w:type="dxa"/>
            <w:tcBorders>
              <w:top w:val="nil"/>
              <w:left w:val="nil"/>
              <w:bottom w:val="single" w:sz="4" w:space="0" w:color="auto"/>
              <w:right w:val="single" w:sz="4" w:space="0" w:color="auto"/>
            </w:tcBorders>
            <w:vAlign w:val="center"/>
            <w:hideMark/>
          </w:tcPr>
          <w:p w14:paraId="0F17D10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198</w:t>
            </w:r>
          </w:p>
        </w:tc>
        <w:tc>
          <w:tcPr>
            <w:tcW w:w="1119" w:type="dxa"/>
            <w:tcBorders>
              <w:top w:val="nil"/>
              <w:left w:val="nil"/>
              <w:bottom w:val="single" w:sz="4" w:space="0" w:color="auto"/>
              <w:right w:val="single" w:sz="4" w:space="0" w:color="auto"/>
            </w:tcBorders>
            <w:noWrap/>
            <w:vAlign w:val="center"/>
            <w:hideMark/>
          </w:tcPr>
          <w:p w14:paraId="1FBAF5B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88A213A"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17AB50B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c>
          <w:tcPr>
            <w:tcW w:w="1418" w:type="dxa"/>
            <w:tcBorders>
              <w:top w:val="nil"/>
              <w:left w:val="nil"/>
              <w:bottom w:val="single" w:sz="4" w:space="0" w:color="auto"/>
              <w:right w:val="single" w:sz="4" w:space="0" w:color="auto"/>
            </w:tcBorders>
            <w:vAlign w:val="center"/>
            <w:hideMark/>
          </w:tcPr>
          <w:p w14:paraId="2245696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BE89EB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3-go Maja i ul. Żeromskiego ( wzdłuż budynku Muzeum i Biblioteki)</w:t>
            </w:r>
          </w:p>
        </w:tc>
        <w:tc>
          <w:tcPr>
            <w:tcW w:w="1296" w:type="dxa"/>
            <w:tcBorders>
              <w:top w:val="nil"/>
              <w:left w:val="nil"/>
              <w:bottom w:val="single" w:sz="4" w:space="0" w:color="auto"/>
              <w:right w:val="single" w:sz="4" w:space="0" w:color="auto"/>
            </w:tcBorders>
            <w:vAlign w:val="center"/>
            <w:hideMark/>
          </w:tcPr>
          <w:p w14:paraId="061D51E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324</w:t>
            </w:r>
          </w:p>
        </w:tc>
        <w:tc>
          <w:tcPr>
            <w:tcW w:w="1119" w:type="dxa"/>
            <w:tcBorders>
              <w:top w:val="nil"/>
              <w:left w:val="nil"/>
              <w:bottom w:val="single" w:sz="4" w:space="0" w:color="auto"/>
              <w:right w:val="single" w:sz="4" w:space="0" w:color="auto"/>
            </w:tcBorders>
            <w:noWrap/>
            <w:vAlign w:val="center"/>
            <w:hideMark/>
          </w:tcPr>
          <w:p w14:paraId="2DDB138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89BDE17"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7629847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w:t>
            </w:r>
          </w:p>
        </w:tc>
        <w:tc>
          <w:tcPr>
            <w:tcW w:w="1418" w:type="dxa"/>
            <w:tcBorders>
              <w:top w:val="nil"/>
              <w:left w:val="nil"/>
              <w:bottom w:val="single" w:sz="4" w:space="0" w:color="auto"/>
              <w:right w:val="single" w:sz="4" w:space="0" w:color="auto"/>
            </w:tcBorders>
            <w:noWrap/>
            <w:vAlign w:val="center"/>
            <w:hideMark/>
          </w:tcPr>
          <w:p w14:paraId="31CB8D4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chodnik </w:t>
            </w:r>
          </w:p>
        </w:tc>
        <w:tc>
          <w:tcPr>
            <w:tcW w:w="4740" w:type="dxa"/>
            <w:tcBorders>
              <w:top w:val="nil"/>
              <w:left w:val="nil"/>
              <w:bottom w:val="single" w:sz="4" w:space="0" w:color="auto"/>
              <w:right w:val="single" w:sz="4" w:space="0" w:color="auto"/>
            </w:tcBorders>
            <w:vAlign w:val="center"/>
            <w:hideMark/>
          </w:tcPr>
          <w:p w14:paraId="68F740D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Banku Miast (lewa strona)</w:t>
            </w:r>
          </w:p>
        </w:tc>
        <w:tc>
          <w:tcPr>
            <w:tcW w:w="1296" w:type="dxa"/>
            <w:tcBorders>
              <w:top w:val="nil"/>
              <w:left w:val="nil"/>
              <w:bottom w:val="single" w:sz="4" w:space="0" w:color="auto"/>
              <w:right w:val="single" w:sz="4" w:space="0" w:color="auto"/>
            </w:tcBorders>
            <w:noWrap/>
            <w:vAlign w:val="center"/>
            <w:hideMark/>
          </w:tcPr>
          <w:p w14:paraId="707F81D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158,2</w:t>
            </w:r>
          </w:p>
        </w:tc>
        <w:tc>
          <w:tcPr>
            <w:tcW w:w="1119" w:type="dxa"/>
            <w:tcBorders>
              <w:top w:val="nil"/>
              <w:left w:val="nil"/>
              <w:bottom w:val="single" w:sz="4" w:space="0" w:color="auto"/>
              <w:right w:val="single" w:sz="4" w:space="0" w:color="auto"/>
            </w:tcBorders>
            <w:noWrap/>
            <w:vAlign w:val="center"/>
            <w:hideMark/>
          </w:tcPr>
          <w:p w14:paraId="66A44FF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159D696"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1EA3F6C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w:t>
            </w:r>
          </w:p>
        </w:tc>
        <w:tc>
          <w:tcPr>
            <w:tcW w:w="1418" w:type="dxa"/>
            <w:tcBorders>
              <w:top w:val="nil"/>
              <w:left w:val="nil"/>
              <w:bottom w:val="single" w:sz="4" w:space="0" w:color="auto"/>
              <w:right w:val="single" w:sz="4" w:space="0" w:color="auto"/>
            </w:tcBorders>
            <w:noWrap/>
            <w:vAlign w:val="center"/>
            <w:hideMark/>
          </w:tcPr>
          <w:p w14:paraId="133E91F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chodnik </w:t>
            </w:r>
          </w:p>
        </w:tc>
        <w:tc>
          <w:tcPr>
            <w:tcW w:w="4740" w:type="dxa"/>
            <w:tcBorders>
              <w:top w:val="nil"/>
              <w:left w:val="nil"/>
              <w:bottom w:val="single" w:sz="4" w:space="0" w:color="auto"/>
              <w:right w:val="single" w:sz="4" w:space="0" w:color="auto"/>
            </w:tcBorders>
            <w:vAlign w:val="center"/>
            <w:hideMark/>
          </w:tcPr>
          <w:p w14:paraId="6271DB7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Banku Miast (prawa strona)</w:t>
            </w:r>
          </w:p>
        </w:tc>
        <w:tc>
          <w:tcPr>
            <w:tcW w:w="1296" w:type="dxa"/>
            <w:tcBorders>
              <w:top w:val="nil"/>
              <w:left w:val="nil"/>
              <w:bottom w:val="single" w:sz="4" w:space="0" w:color="auto"/>
              <w:right w:val="single" w:sz="4" w:space="0" w:color="auto"/>
            </w:tcBorders>
            <w:noWrap/>
            <w:vAlign w:val="center"/>
            <w:hideMark/>
          </w:tcPr>
          <w:p w14:paraId="44FD22F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160</w:t>
            </w:r>
          </w:p>
        </w:tc>
        <w:tc>
          <w:tcPr>
            <w:tcW w:w="1119" w:type="dxa"/>
            <w:tcBorders>
              <w:top w:val="nil"/>
              <w:left w:val="nil"/>
              <w:bottom w:val="single" w:sz="4" w:space="0" w:color="auto"/>
              <w:right w:val="single" w:sz="4" w:space="0" w:color="auto"/>
            </w:tcBorders>
            <w:noWrap/>
            <w:vAlign w:val="center"/>
            <w:hideMark/>
          </w:tcPr>
          <w:p w14:paraId="3E32790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C930AEE"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5E8A188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w:t>
            </w:r>
          </w:p>
        </w:tc>
        <w:tc>
          <w:tcPr>
            <w:tcW w:w="1418" w:type="dxa"/>
            <w:tcBorders>
              <w:top w:val="nil"/>
              <w:left w:val="nil"/>
              <w:bottom w:val="single" w:sz="4" w:space="0" w:color="auto"/>
              <w:right w:val="single" w:sz="4" w:space="0" w:color="auto"/>
            </w:tcBorders>
            <w:vAlign w:val="center"/>
            <w:hideMark/>
          </w:tcPr>
          <w:p w14:paraId="72DCADD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1705078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Batalionów Chłopskich</w:t>
            </w:r>
          </w:p>
        </w:tc>
        <w:tc>
          <w:tcPr>
            <w:tcW w:w="1296" w:type="dxa"/>
            <w:tcBorders>
              <w:top w:val="nil"/>
              <w:left w:val="nil"/>
              <w:bottom w:val="single" w:sz="4" w:space="0" w:color="auto"/>
              <w:right w:val="single" w:sz="4" w:space="0" w:color="auto"/>
            </w:tcBorders>
            <w:vAlign w:val="center"/>
            <w:hideMark/>
          </w:tcPr>
          <w:p w14:paraId="36FF001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1282</w:t>
            </w:r>
          </w:p>
        </w:tc>
        <w:tc>
          <w:tcPr>
            <w:tcW w:w="1119" w:type="dxa"/>
            <w:tcBorders>
              <w:top w:val="nil"/>
              <w:left w:val="nil"/>
              <w:bottom w:val="single" w:sz="4" w:space="0" w:color="auto"/>
              <w:right w:val="single" w:sz="4" w:space="0" w:color="auto"/>
            </w:tcBorders>
            <w:noWrap/>
            <w:vAlign w:val="center"/>
            <w:hideMark/>
          </w:tcPr>
          <w:p w14:paraId="6FB34CB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8FCD8F3"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40172F7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w:t>
            </w:r>
          </w:p>
        </w:tc>
        <w:tc>
          <w:tcPr>
            <w:tcW w:w="1418" w:type="dxa"/>
            <w:tcBorders>
              <w:top w:val="nil"/>
              <w:left w:val="nil"/>
              <w:bottom w:val="single" w:sz="4" w:space="0" w:color="auto"/>
              <w:right w:val="single" w:sz="4" w:space="0" w:color="auto"/>
            </w:tcBorders>
            <w:vAlign w:val="center"/>
            <w:hideMark/>
          </w:tcPr>
          <w:p w14:paraId="5483D9D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149EEF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Batorego</w:t>
            </w:r>
          </w:p>
        </w:tc>
        <w:tc>
          <w:tcPr>
            <w:tcW w:w="1296" w:type="dxa"/>
            <w:tcBorders>
              <w:top w:val="nil"/>
              <w:left w:val="nil"/>
              <w:bottom w:val="single" w:sz="4" w:space="0" w:color="auto"/>
              <w:right w:val="single" w:sz="4" w:space="0" w:color="auto"/>
            </w:tcBorders>
            <w:vAlign w:val="center"/>
            <w:hideMark/>
          </w:tcPr>
          <w:p w14:paraId="6C625BD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438</w:t>
            </w:r>
          </w:p>
        </w:tc>
        <w:tc>
          <w:tcPr>
            <w:tcW w:w="1119" w:type="dxa"/>
            <w:tcBorders>
              <w:top w:val="nil"/>
              <w:left w:val="nil"/>
              <w:bottom w:val="single" w:sz="4" w:space="0" w:color="auto"/>
              <w:right w:val="single" w:sz="4" w:space="0" w:color="auto"/>
            </w:tcBorders>
            <w:noWrap/>
            <w:vAlign w:val="center"/>
            <w:hideMark/>
          </w:tcPr>
          <w:p w14:paraId="146A319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109181F"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271BC87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w:t>
            </w:r>
          </w:p>
        </w:tc>
        <w:tc>
          <w:tcPr>
            <w:tcW w:w="1418" w:type="dxa"/>
            <w:tcBorders>
              <w:top w:val="nil"/>
              <w:left w:val="nil"/>
              <w:bottom w:val="single" w:sz="4" w:space="0" w:color="auto"/>
              <w:right w:val="single" w:sz="4" w:space="0" w:color="auto"/>
            </w:tcBorders>
            <w:noWrap/>
            <w:vAlign w:val="center"/>
            <w:hideMark/>
          </w:tcPr>
          <w:p w14:paraId="6FE6E73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0841A66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Bursztynowa (lewa strona)</w:t>
            </w:r>
          </w:p>
        </w:tc>
        <w:tc>
          <w:tcPr>
            <w:tcW w:w="1296" w:type="dxa"/>
            <w:tcBorders>
              <w:top w:val="nil"/>
              <w:left w:val="nil"/>
              <w:bottom w:val="single" w:sz="4" w:space="0" w:color="auto"/>
              <w:right w:val="single" w:sz="4" w:space="0" w:color="auto"/>
            </w:tcBorders>
            <w:noWrap/>
            <w:vAlign w:val="center"/>
            <w:hideMark/>
          </w:tcPr>
          <w:p w14:paraId="599909C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266</w:t>
            </w:r>
          </w:p>
        </w:tc>
        <w:tc>
          <w:tcPr>
            <w:tcW w:w="1119" w:type="dxa"/>
            <w:tcBorders>
              <w:top w:val="nil"/>
              <w:left w:val="nil"/>
              <w:bottom w:val="single" w:sz="4" w:space="0" w:color="auto"/>
              <w:right w:val="single" w:sz="4" w:space="0" w:color="auto"/>
            </w:tcBorders>
            <w:noWrap/>
            <w:vAlign w:val="center"/>
            <w:hideMark/>
          </w:tcPr>
          <w:p w14:paraId="5F1984D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615D2A2"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04EF411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w:t>
            </w:r>
          </w:p>
        </w:tc>
        <w:tc>
          <w:tcPr>
            <w:tcW w:w="1418" w:type="dxa"/>
            <w:tcBorders>
              <w:top w:val="nil"/>
              <w:left w:val="nil"/>
              <w:bottom w:val="single" w:sz="4" w:space="0" w:color="auto"/>
              <w:right w:val="single" w:sz="4" w:space="0" w:color="auto"/>
            </w:tcBorders>
            <w:noWrap/>
            <w:vAlign w:val="center"/>
            <w:hideMark/>
          </w:tcPr>
          <w:p w14:paraId="69A000E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chodnik </w:t>
            </w:r>
          </w:p>
        </w:tc>
        <w:tc>
          <w:tcPr>
            <w:tcW w:w="4740" w:type="dxa"/>
            <w:tcBorders>
              <w:top w:val="nil"/>
              <w:left w:val="nil"/>
              <w:bottom w:val="single" w:sz="4" w:space="0" w:color="auto"/>
              <w:right w:val="single" w:sz="4" w:space="0" w:color="auto"/>
            </w:tcBorders>
            <w:vAlign w:val="center"/>
            <w:hideMark/>
          </w:tcPr>
          <w:p w14:paraId="3A5005B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Bursztynowa (prawa strona)</w:t>
            </w:r>
          </w:p>
        </w:tc>
        <w:tc>
          <w:tcPr>
            <w:tcW w:w="1296" w:type="dxa"/>
            <w:tcBorders>
              <w:top w:val="nil"/>
              <w:left w:val="nil"/>
              <w:bottom w:val="single" w:sz="4" w:space="0" w:color="auto"/>
              <w:right w:val="single" w:sz="4" w:space="0" w:color="auto"/>
            </w:tcBorders>
            <w:noWrap/>
            <w:vAlign w:val="center"/>
            <w:hideMark/>
          </w:tcPr>
          <w:p w14:paraId="2AF94A1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253</w:t>
            </w:r>
          </w:p>
        </w:tc>
        <w:tc>
          <w:tcPr>
            <w:tcW w:w="1119" w:type="dxa"/>
            <w:tcBorders>
              <w:top w:val="nil"/>
              <w:left w:val="nil"/>
              <w:bottom w:val="single" w:sz="4" w:space="0" w:color="auto"/>
              <w:right w:val="single" w:sz="4" w:space="0" w:color="auto"/>
            </w:tcBorders>
            <w:noWrap/>
            <w:vAlign w:val="center"/>
            <w:hideMark/>
          </w:tcPr>
          <w:p w14:paraId="389BA50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EE3974D"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4E3E5E5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w:t>
            </w:r>
          </w:p>
        </w:tc>
        <w:tc>
          <w:tcPr>
            <w:tcW w:w="1418" w:type="dxa"/>
            <w:tcBorders>
              <w:top w:val="nil"/>
              <w:left w:val="nil"/>
              <w:bottom w:val="single" w:sz="4" w:space="0" w:color="auto"/>
              <w:right w:val="single" w:sz="4" w:space="0" w:color="auto"/>
            </w:tcBorders>
            <w:vAlign w:val="center"/>
            <w:hideMark/>
          </w:tcPr>
          <w:p w14:paraId="49B58F5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547BEE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Chrobrego (do Plac 3-go Maja)  </w:t>
            </w:r>
          </w:p>
        </w:tc>
        <w:tc>
          <w:tcPr>
            <w:tcW w:w="1296" w:type="dxa"/>
            <w:tcBorders>
              <w:top w:val="nil"/>
              <w:left w:val="nil"/>
              <w:bottom w:val="single" w:sz="4" w:space="0" w:color="auto"/>
              <w:right w:val="single" w:sz="4" w:space="0" w:color="auto"/>
            </w:tcBorders>
            <w:vAlign w:val="center"/>
            <w:hideMark/>
          </w:tcPr>
          <w:p w14:paraId="3C72E79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200</w:t>
            </w:r>
          </w:p>
        </w:tc>
        <w:tc>
          <w:tcPr>
            <w:tcW w:w="1119" w:type="dxa"/>
            <w:tcBorders>
              <w:top w:val="nil"/>
              <w:left w:val="nil"/>
              <w:bottom w:val="single" w:sz="4" w:space="0" w:color="auto"/>
              <w:right w:val="single" w:sz="4" w:space="0" w:color="auto"/>
            </w:tcBorders>
            <w:noWrap/>
            <w:vAlign w:val="center"/>
            <w:hideMark/>
          </w:tcPr>
          <w:p w14:paraId="1F2BD05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403A895"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2C306A0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w:t>
            </w:r>
          </w:p>
        </w:tc>
        <w:tc>
          <w:tcPr>
            <w:tcW w:w="1418" w:type="dxa"/>
            <w:tcBorders>
              <w:top w:val="nil"/>
              <w:left w:val="nil"/>
              <w:bottom w:val="single" w:sz="4" w:space="0" w:color="auto"/>
              <w:right w:val="single" w:sz="4" w:space="0" w:color="auto"/>
            </w:tcBorders>
            <w:vAlign w:val="center"/>
            <w:hideMark/>
          </w:tcPr>
          <w:p w14:paraId="5861189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chodnik </w:t>
            </w:r>
          </w:p>
        </w:tc>
        <w:tc>
          <w:tcPr>
            <w:tcW w:w="4740" w:type="dxa"/>
            <w:tcBorders>
              <w:top w:val="nil"/>
              <w:left w:val="nil"/>
              <w:bottom w:val="single" w:sz="4" w:space="0" w:color="auto"/>
              <w:right w:val="single" w:sz="4" w:space="0" w:color="auto"/>
            </w:tcBorders>
            <w:vAlign w:val="center"/>
            <w:hideMark/>
          </w:tcPr>
          <w:p w14:paraId="1FFA191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Ciechanowska (lewa i prawa strona)</w:t>
            </w:r>
          </w:p>
        </w:tc>
        <w:tc>
          <w:tcPr>
            <w:tcW w:w="1296" w:type="dxa"/>
            <w:tcBorders>
              <w:top w:val="nil"/>
              <w:left w:val="nil"/>
              <w:bottom w:val="single" w:sz="4" w:space="0" w:color="auto"/>
              <w:right w:val="single" w:sz="4" w:space="0" w:color="auto"/>
            </w:tcBorders>
            <w:vAlign w:val="center"/>
            <w:hideMark/>
          </w:tcPr>
          <w:p w14:paraId="58A1BAA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1462</w:t>
            </w:r>
          </w:p>
        </w:tc>
        <w:tc>
          <w:tcPr>
            <w:tcW w:w="1119" w:type="dxa"/>
            <w:tcBorders>
              <w:top w:val="nil"/>
              <w:left w:val="nil"/>
              <w:bottom w:val="single" w:sz="4" w:space="0" w:color="auto"/>
              <w:right w:val="single" w:sz="4" w:space="0" w:color="auto"/>
            </w:tcBorders>
            <w:noWrap/>
            <w:vAlign w:val="center"/>
            <w:hideMark/>
          </w:tcPr>
          <w:p w14:paraId="4F82B26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2812FAE"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7B6743A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w:t>
            </w:r>
          </w:p>
        </w:tc>
        <w:tc>
          <w:tcPr>
            <w:tcW w:w="1418" w:type="dxa"/>
            <w:tcBorders>
              <w:top w:val="nil"/>
              <w:left w:val="nil"/>
              <w:bottom w:val="single" w:sz="4" w:space="0" w:color="auto"/>
              <w:right w:val="single" w:sz="4" w:space="0" w:color="auto"/>
            </w:tcBorders>
            <w:vAlign w:val="center"/>
            <w:hideMark/>
          </w:tcPr>
          <w:p w14:paraId="439C451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D13B6A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Ciechanowska prawa strona ( przy zieleńcu )</w:t>
            </w:r>
          </w:p>
        </w:tc>
        <w:tc>
          <w:tcPr>
            <w:tcW w:w="1296" w:type="dxa"/>
            <w:tcBorders>
              <w:top w:val="nil"/>
              <w:left w:val="nil"/>
              <w:bottom w:val="single" w:sz="4" w:space="0" w:color="auto"/>
              <w:right w:val="single" w:sz="4" w:space="0" w:color="auto"/>
            </w:tcBorders>
            <w:noWrap/>
            <w:vAlign w:val="center"/>
            <w:hideMark/>
          </w:tcPr>
          <w:p w14:paraId="58533E6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189</w:t>
            </w:r>
          </w:p>
        </w:tc>
        <w:tc>
          <w:tcPr>
            <w:tcW w:w="1119" w:type="dxa"/>
            <w:tcBorders>
              <w:top w:val="nil"/>
              <w:left w:val="nil"/>
              <w:bottom w:val="single" w:sz="4" w:space="0" w:color="auto"/>
              <w:right w:val="single" w:sz="4" w:space="0" w:color="auto"/>
            </w:tcBorders>
            <w:noWrap/>
            <w:vAlign w:val="center"/>
            <w:hideMark/>
          </w:tcPr>
          <w:p w14:paraId="0C8E849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5FC9F9F"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410F011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w:t>
            </w:r>
          </w:p>
        </w:tc>
        <w:tc>
          <w:tcPr>
            <w:tcW w:w="1418" w:type="dxa"/>
            <w:tcBorders>
              <w:top w:val="nil"/>
              <w:left w:val="nil"/>
              <w:bottom w:val="single" w:sz="4" w:space="0" w:color="auto"/>
              <w:right w:val="single" w:sz="4" w:space="0" w:color="auto"/>
            </w:tcBorders>
            <w:vAlign w:val="center"/>
            <w:hideMark/>
          </w:tcPr>
          <w:p w14:paraId="77AA029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031FA8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Czapli Ks. </w:t>
            </w:r>
          </w:p>
        </w:tc>
        <w:tc>
          <w:tcPr>
            <w:tcW w:w="1296" w:type="dxa"/>
            <w:tcBorders>
              <w:top w:val="nil"/>
              <w:left w:val="nil"/>
              <w:bottom w:val="single" w:sz="4" w:space="0" w:color="auto"/>
              <w:right w:val="single" w:sz="4" w:space="0" w:color="auto"/>
            </w:tcBorders>
            <w:vAlign w:val="center"/>
            <w:hideMark/>
          </w:tcPr>
          <w:p w14:paraId="2865C6C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138</w:t>
            </w:r>
          </w:p>
        </w:tc>
        <w:tc>
          <w:tcPr>
            <w:tcW w:w="1119" w:type="dxa"/>
            <w:tcBorders>
              <w:top w:val="nil"/>
              <w:left w:val="nil"/>
              <w:bottom w:val="single" w:sz="4" w:space="0" w:color="auto"/>
              <w:right w:val="single" w:sz="4" w:space="0" w:color="auto"/>
            </w:tcBorders>
            <w:noWrap/>
            <w:vAlign w:val="center"/>
            <w:hideMark/>
          </w:tcPr>
          <w:p w14:paraId="63873B5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72AD477"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57846BE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w:t>
            </w:r>
          </w:p>
        </w:tc>
        <w:tc>
          <w:tcPr>
            <w:tcW w:w="1418" w:type="dxa"/>
            <w:tcBorders>
              <w:top w:val="nil"/>
              <w:left w:val="nil"/>
              <w:bottom w:val="single" w:sz="4" w:space="0" w:color="auto"/>
              <w:right w:val="single" w:sz="4" w:space="0" w:color="auto"/>
            </w:tcBorders>
            <w:vAlign w:val="center"/>
            <w:hideMark/>
          </w:tcPr>
          <w:p w14:paraId="0E2B7DC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58498A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Dobrskiej  (wokół parkingu)</w:t>
            </w:r>
          </w:p>
        </w:tc>
        <w:tc>
          <w:tcPr>
            <w:tcW w:w="1296" w:type="dxa"/>
            <w:tcBorders>
              <w:top w:val="nil"/>
              <w:left w:val="nil"/>
              <w:bottom w:val="single" w:sz="4" w:space="0" w:color="auto"/>
              <w:right w:val="single" w:sz="4" w:space="0" w:color="auto"/>
            </w:tcBorders>
            <w:vAlign w:val="center"/>
            <w:hideMark/>
          </w:tcPr>
          <w:p w14:paraId="3AE201D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517</w:t>
            </w:r>
          </w:p>
        </w:tc>
        <w:tc>
          <w:tcPr>
            <w:tcW w:w="1119" w:type="dxa"/>
            <w:tcBorders>
              <w:top w:val="nil"/>
              <w:left w:val="nil"/>
              <w:bottom w:val="single" w:sz="4" w:space="0" w:color="auto"/>
              <w:right w:val="single" w:sz="4" w:space="0" w:color="auto"/>
            </w:tcBorders>
            <w:noWrap/>
            <w:vAlign w:val="center"/>
            <w:hideMark/>
          </w:tcPr>
          <w:p w14:paraId="0B6D322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CBFD35D"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4125DD8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w:t>
            </w:r>
          </w:p>
        </w:tc>
        <w:tc>
          <w:tcPr>
            <w:tcW w:w="1418" w:type="dxa"/>
            <w:tcBorders>
              <w:top w:val="nil"/>
              <w:left w:val="nil"/>
              <w:bottom w:val="single" w:sz="4" w:space="0" w:color="auto"/>
              <w:right w:val="single" w:sz="4" w:space="0" w:color="auto"/>
            </w:tcBorders>
            <w:vAlign w:val="center"/>
            <w:hideMark/>
          </w:tcPr>
          <w:p w14:paraId="64B1620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040AB7C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Dobrskiej  od ul Szpitalnej do ul. Górnej lewa strona ( bez zjazdów)</w:t>
            </w:r>
          </w:p>
        </w:tc>
        <w:tc>
          <w:tcPr>
            <w:tcW w:w="1296" w:type="dxa"/>
            <w:tcBorders>
              <w:top w:val="nil"/>
              <w:left w:val="nil"/>
              <w:bottom w:val="single" w:sz="4" w:space="0" w:color="auto"/>
              <w:right w:val="single" w:sz="4" w:space="0" w:color="auto"/>
            </w:tcBorders>
            <w:vAlign w:val="center"/>
            <w:hideMark/>
          </w:tcPr>
          <w:p w14:paraId="2A3841B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898</w:t>
            </w:r>
          </w:p>
        </w:tc>
        <w:tc>
          <w:tcPr>
            <w:tcW w:w="1119" w:type="dxa"/>
            <w:tcBorders>
              <w:top w:val="nil"/>
              <w:left w:val="nil"/>
              <w:bottom w:val="single" w:sz="4" w:space="0" w:color="auto"/>
              <w:right w:val="single" w:sz="4" w:space="0" w:color="auto"/>
            </w:tcBorders>
            <w:noWrap/>
            <w:vAlign w:val="center"/>
            <w:hideMark/>
          </w:tcPr>
          <w:p w14:paraId="4B3D610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6AE7802"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61C426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w:t>
            </w:r>
          </w:p>
        </w:tc>
        <w:tc>
          <w:tcPr>
            <w:tcW w:w="1418" w:type="dxa"/>
            <w:tcBorders>
              <w:top w:val="nil"/>
              <w:left w:val="nil"/>
              <w:bottom w:val="single" w:sz="4" w:space="0" w:color="auto"/>
              <w:right w:val="single" w:sz="4" w:space="0" w:color="auto"/>
            </w:tcBorders>
            <w:vAlign w:val="center"/>
            <w:hideMark/>
          </w:tcPr>
          <w:p w14:paraId="752BEB9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0F9E3F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Dobrskiej  prawa strona ( przy zieleńcu)</w:t>
            </w:r>
          </w:p>
        </w:tc>
        <w:tc>
          <w:tcPr>
            <w:tcW w:w="1296" w:type="dxa"/>
            <w:tcBorders>
              <w:top w:val="nil"/>
              <w:left w:val="nil"/>
              <w:bottom w:val="single" w:sz="4" w:space="0" w:color="auto"/>
              <w:right w:val="single" w:sz="4" w:space="0" w:color="auto"/>
            </w:tcBorders>
            <w:vAlign w:val="center"/>
            <w:hideMark/>
          </w:tcPr>
          <w:p w14:paraId="7DAB219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128</w:t>
            </w:r>
          </w:p>
        </w:tc>
        <w:tc>
          <w:tcPr>
            <w:tcW w:w="1119" w:type="dxa"/>
            <w:tcBorders>
              <w:top w:val="nil"/>
              <w:left w:val="nil"/>
              <w:bottom w:val="single" w:sz="4" w:space="0" w:color="auto"/>
              <w:right w:val="single" w:sz="4" w:space="0" w:color="auto"/>
            </w:tcBorders>
            <w:noWrap/>
            <w:vAlign w:val="center"/>
            <w:hideMark/>
          </w:tcPr>
          <w:p w14:paraId="29358EA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BE1F81F"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6E3EA84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w:t>
            </w:r>
          </w:p>
        </w:tc>
        <w:tc>
          <w:tcPr>
            <w:tcW w:w="1418" w:type="dxa"/>
            <w:tcBorders>
              <w:top w:val="nil"/>
              <w:left w:val="nil"/>
              <w:bottom w:val="single" w:sz="4" w:space="0" w:color="auto"/>
              <w:right w:val="single" w:sz="4" w:space="0" w:color="auto"/>
            </w:tcBorders>
            <w:vAlign w:val="center"/>
            <w:hideMark/>
          </w:tcPr>
          <w:p w14:paraId="74CBD8C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B47604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Dworcowa  (od ul Żuromińskiej do ul Moniuszki - prawa strona )</w:t>
            </w:r>
          </w:p>
        </w:tc>
        <w:tc>
          <w:tcPr>
            <w:tcW w:w="1296" w:type="dxa"/>
            <w:tcBorders>
              <w:top w:val="nil"/>
              <w:left w:val="nil"/>
              <w:bottom w:val="single" w:sz="4" w:space="0" w:color="auto"/>
              <w:right w:val="single" w:sz="4" w:space="0" w:color="auto"/>
            </w:tcBorders>
            <w:vAlign w:val="center"/>
            <w:hideMark/>
          </w:tcPr>
          <w:p w14:paraId="0C45102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433</w:t>
            </w:r>
          </w:p>
        </w:tc>
        <w:tc>
          <w:tcPr>
            <w:tcW w:w="1119" w:type="dxa"/>
            <w:tcBorders>
              <w:top w:val="nil"/>
              <w:left w:val="nil"/>
              <w:bottom w:val="single" w:sz="4" w:space="0" w:color="auto"/>
              <w:right w:val="single" w:sz="4" w:space="0" w:color="auto"/>
            </w:tcBorders>
            <w:noWrap/>
            <w:vAlign w:val="center"/>
            <w:hideMark/>
          </w:tcPr>
          <w:p w14:paraId="5089A73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0C52C59"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6F8AE1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w:t>
            </w:r>
          </w:p>
        </w:tc>
        <w:tc>
          <w:tcPr>
            <w:tcW w:w="1418" w:type="dxa"/>
            <w:tcBorders>
              <w:top w:val="nil"/>
              <w:left w:val="nil"/>
              <w:bottom w:val="single" w:sz="4" w:space="0" w:color="auto"/>
              <w:right w:val="single" w:sz="4" w:space="0" w:color="auto"/>
            </w:tcBorders>
            <w:vAlign w:val="center"/>
            <w:hideMark/>
          </w:tcPr>
          <w:p w14:paraId="7D3C0A6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03685EB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Dworcowa (od  Komory do Batorego)</w:t>
            </w:r>
          </w:p>
        </w:tc>
        <w:tc>
          <w:tcPr>
            <w:tcW w:w="1296" w:type="dxa"/>
            <w:tcBorders>
              <w:top w:val="nil"/>
              <w:left w:val="nil"/>
              <w:bottom w:val="single" w:sz="4" w:space="0" w:color="auto"/>
              <w:right w:val="single" w:sz="4" w:space="0" w:color="auto"/>
            </w:tcBorders>
            <w:vAlign w:val="center"/>
            <w:hideMark/>
          </w:tcPr>
          <w:p w14:paraId="5606AD5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846</w:t>
            </w:r>
          </w:p>
        </w:tc>
        <w:tc>
          <w:tcPr>
            <w:tcW w:w="1119" w:type="dxa"/>
            <w:tcBorders>
              <w:top w:val="nil"/>
              <w:left w:val="nil"/>
              <w:bottom w:val="single" w:sz="4" w:space="0" w:color="auto"/>
              <w:right w:val="single" w:sz="4" w:space="0" w:color="auto"/>
            </w:tcBorders>
            <w:noWrap/>
            <w:vAlign w:val="center"/>
            <w:hideMark/>
          </w:tcPr>
          <w:p w14:paraId="5935673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24F73C83"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5743593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w:t>
            </w:r>
          </w:p>
        </w:tc>
        <w:tc>
          <w:tcPr>
            <w:tcW w:w="1418" w:type="dxa"/>
            <w:tcBorders>
              <w:top w:val="nil"/>
              <w:left w:val="nil"/>
              <w:bottom w:val="single" w:sz="4" w:space="0" w:color="auto"/>
              <w:right w:val="single" w:sz="4" w:space="0" w:color="auto"/>
            </w:tcBorders>
            <w:vAlign w:val="center"/>
            <w:hideMark/>
          </w:tcPr>
          <w:p w14:paraId="4DC1F7E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25514FB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Dworcowa (od Moniuszki do Komory)</w:t>
            </w:r>
          </w:p>
        </w:tc>
        <w:tc>
          <w:tcPr>
            <w:tcW w:w="1296" w:type="dxa"/>
            <w:tcBorders>
              <w:top w:val="nil"/>
              <w:left w:val="nil"/>
              <w:bottom w:val="single" w:sz="4" w:space="0" w:color="auto"/>
              <w:right w:val="single" w:sz="4" w:space="0" w:color="auto"/>
            </w:tcBorders>
            <w:noWrap/>
            <w:vAlign w:val="center"/>
            <w:hideMark/>
          </w:tcPr>
          <w:p w14:paraId="3B6BC25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357</w:t>
            </w:r>
          </w:p>
        </w:tc>
        <w:tc>
          <w:tcPr>
            <w:tcW w:w="1119" w:type="dxa"/>
            <w:tcBorders>
              <w:top w:val="nil"/>
              <w:left w:val="nil"/>
              <w:bottom w:val="single" w:sz="4" w:space="0" w:color="auto"/>
              <w:right w:val="single" w:sz="4" w:space="0" w:color="auto"/>
            </w:tcBorders>
            <w:noWrap/>
            <w:vAlign w:val="center"/>
            <w:hideMark/>
          </w:tcPr>
          <w:p w14:paraId="300AAF6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2876E164"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3BD9355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w:t>
            </w:r>
          </w:p>
        </w:tc>
        <w:tc>
          <w:tcPr>
            <w:tcW w:w="1418" w:type="dxa"/>
            <w:tcBorders>
              <w:top w:val="nil"/>
              <w:left w:val="nil"/>
              <w:bottom w:val="single" w:sz="4" w:space="0" w:color="auto"/>
              <w:right w:val="single" w:sz="4" w:space="0" w:color="auto"/>
            </w:tcBorders>
            <w:vAlign w:val="center"/>
            <w:hideMark/>
          </w:tcPr>
          <w:p w14:paraId="16E157C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DF2289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Dźwigowa (od Mechaników do Instalatorów - prawa strona)</w:t>
            </w:r>
          </w:p>
        </w:tc>
        <w:tc>
          <w:tcPr>
            <w:tcW w:w="1296" w:type="dxa"/>
            <w:tcBorders>
              <w:top w:val="nil"/>
              <w:left w:val="nil"/>
              <w:bottom w:val="single" w:sz="4" w:space="0" w:color="auto"/>
              <w:right w:val="single" w:sz="4" w:space="0" w:color="auto"/>
            </w:tcBorders>
            <w:vAlign w:val="center"/>
            <w:hideMark/>
          </w:tcPr>
          <w:p w14:paraId="2E0C0FE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492</w:t>
            </w:r>
          </w:p>
        </w:tc>
        <w:tc>
          <w:tcPr>
            <w:tcW w:w="1119" w:type="dxa"/>
            <w:tcBorders>
              <w:top w:val="nil"/>
              <w:left w:val="nil"/>
              <w:bottom w:val="single" w:sz="4" w:space="0" w:color="auto"/>
              <w:right w:val="single" w:sz="4" w:space="0" w:color="auto"/>
            </w:tcBorders>
            <w:noWrap/>
            <w:vAlign w:val="center"/>
            <w:hideMark/>
          </w:tcPr>
          <w:p w14:paraId="1FCA219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5315CE2"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73B17CC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w:t>
            </w:r>
          </w:p>
        </w:tc>
        <w:tc>
          <w:tcPr>
            <w:tcW w:w="1418" w:type="dxa"/>
            <w:tcBorders>
              <w:top w:val="nil"/>
              <w:left w:val="nil"/>
              <w:bottom w:val="single" w:sz="4" w:space="0" w:color="auto"/>
              <w:right w:val="single" w:sz="4" w:space="0" w:color="auto"/>
            </w:tcBorders>
            <w:vAlign w:val="center"/>
            <w:hideMark/>
          </w:tcPr>
          <w:p w14:paraId="7B0C30F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1DBF2B6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Górna ( od skrzyżowania z Dobrskiej do Marszałkowskiej )</w:t>
            </w:r>
          </w:p>
        </w:tc>
        <w:tc>
          <w:tcPr>
            <w:tcW w:w="1296" w:type="dxa"/>
            <w:tcBorders>
              <w:top w:val="nil"/>
              <w:left w:val="nil"/>
              <w:bottom w:val="single" w:sz="4" w:space="0" w:color="auto"/>
              <w:right w:val="single" w:sz="4" w:space="0" w:color="auto"/>
            </w:tcBorders>
            <w:noWrap/>
            <w:vAlign w:val="center"/>
            <w:hideMark/>
          </w:tcPr>
          <w:p w14:paraId="49F0E6C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1034</w:t>
            </w:r>
          </w:p>
        </w:tc>
        <w:tc>
          <w:tcPr>
            <w:tcW w:w="1119" w:type="dxa"/>
            <w:tcBorders>
              <w:top w:val="nil"/>
              <w:left w:val="nil"/>
              <w:bottom w:val="single" w:sz="4" w:space="0" w:color="auto"/>
              <w:right w:val="single" w:sz="4" w:space="0" w:color="auto"/>
            </w:tcBorders>
            <w:noWrap/>
            <w:vAlign w:val="center"/>
            <w:hideMark/>
          </w:tcPr>
          <w:p w14:paraId="39D1803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83491FB"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41C510D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w:t>
            </w:r>
          </w:p>
        </w:tc>
        <w:tc>
          <w:tcPr>
            <w:tcW w:w="1418" w:type="dxa"/>
            <w:tcBorders>
              <w:top w:val="nil"/>
              <w:left w:val="nil"/>
              <w:bottom w:val="single" w:sz="4" w:space="0" w:color="auto"/>
              <w:right w:val="single" w:sz="4" w:space="0" w:color="auto"/>
            </w:tcBorders>
            <w:vAlign w:val="center"/>
            <w:hideMark/>
          </w:tcPr>
          <w:p w14:paraId="4023A73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2D237F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Graniczna (od Ks. Krajewskiego do Ks. Czapli)</w:t>
            </w:r>
          </w:p>
        </w:tc>
        <w:tc>
          <w:tcPr>
            <w:tcW w:w="1296" w:type="dxa"/>
            <w:tcBorders>
              <w:top w:val="nil"/>
              <w:left w:val="nil"/>
              <w:bottom w:val="single" w:sz="4" w:space="0" w:color="auto"/>
              <w:right w:val="single" w:sz="4" w:space="0" w:color="auto"/>
            </w:tcBorders>
            <w:vAlign w:val="center"/>
            <w:hideMark/>
          </w:tcPr>
          <w:p w14:paraId="45BA539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230</w:t>
            </w:r>
          </w:p>
        </w:tc>
        <w:tc>
          <w:tcPr>
            <w:tcW w:w="1119" w:type="dxa"/>
            <w:tcBorders>
              <w:top w:val="nil"/>
              <w:left w:val="nil"/>
              <w:bottom w:val="single" w:sz="4" w:space="0" w:color="auto"/>
              <w:right w:val="single" w:sz="4" w:space="0" w:color="auto"/>
            </w:tcBorders>
            <w:noWrap/>
            <w:vAlign w:val="center"/>
            <w:hideMark/>
          </w:tcPr>
          <w:p w14:paraId="1826165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3431847"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63D0F36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w:t>
            </w:r>
          </w:p>
        </w:tc>
        <w:tc>
          <w:tcPr>
            <w:tcW w:w="1418" w:type="dxa"/>
            <w:tcBorders>
              <w:top w:val="nil"/>
              <w:left w:val="nil"/>
              <w:bottom w:val="single" w:sz="4" w:space="0" w:color="auto"/>
              <w:right w:val="single" w:sz="4" w:space="0" w:color="auto"/>
            </w:tcBorders>
            <w:vAlign w:val="center"/>
            <w:hideMark/>
          </w:tcPr>
          <w:p w14:paraId="62163FC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0A99D08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Konopnickiej  ( od Kopernika do Olsztyńskiej - dwie strony)</w:t>
            </w:r>
          </w:p>
        </w:tc>
        <w:tc>
          <w:tcPr>
            <w:tcW w:w="1296" w:type="dxa"/>
            <w:tcBorders>
              <w:top w:val="nil"/>
              <w:left w:val="nil"/>
              <w:bottom w:val="single" w:sz="4" w:space="0" w:color="auto"/>
              <w:right w:val="single" w:sz="4" w:space="0" w:color="auto"/>
            </w:tcBorders>
            <w:vAlign w:val="center"/>
            <w:hideMark/>
          </w:tcPr>
          <w:p w14:paraId="49E24C1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750</w:t>
            </w:r>
          </w:p>
        </w:tc>
        <w:tc>
          <w:tcPr>
            <w:tcW w:w="1119" w:type="dxa"/>
            <w:tcBorders>
              <w:top w:val="nil"/>
              <w:left w:val="nil"/>
              <w:bottom w:val="single" w:sz="4" w:space="0" w:color="auto"/>
              <w:right w:val="single" w:sz="4" w:space="0" w:color="auto"/>
            </w:tcBorders>
            <w:noWrap/>
            <w:vAlign w:val="center"/>
            <w:hideMark/>
          </w:tcPr>
          <w:p w14:paraId="098F231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297B34F"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5007489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w:t>
            </w:r>
          </w:p>
        </w:tc>
        <w:tc>
          <w:tcPr>
            <w:tcW w:w="1418" w:type="dxa"/>
            <w:tcBorders>
              <w:top w:val="nil"/>
              <w:left w:val="nil"/>
              <w:bottom w:val="single" w:sz="4" w:space="0" w:color="auto"/>
              <w:right w:val="single" w:sz="4" w:space="0" w:color="auto"/>
            </w:tcBorders>
            <w:vAlign w:val="center"/>
            <w:hideMark/>
          </w:tcPr>
          <w:p w14:paraId="427898C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278AE96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Kopernika (od Przepompowni do ul. </w:t>
            </w:r>
            <w:proofErr w:type="spellStart"/>
            <w:r w:rsidRPr="009474E3">
              <w:rPr>
                <w:rFonts w:ascii="Times New Roman" w:eastAsia="Times New Roman" w:hAnsi="Times New Roman" w:cs="Times New Roman"/>
                <w:sz w:val="20"/>
                <w:szCs w:val="20"/>
                <w:lang w:eastAsia="pl-PL"/>
              </w:rPr>
              <w:t>Torfa</w:t>
            </w:r>
            <w:proofErr w:type="spellEnd"/>
            <w:r w:rsidRPr="009474E3">
              <w:rPr>
                <w:rFonts w:ascii="Times New Roman" w:eastAsia="Times New Roman" w:hAnsi="Times New Roman" w:cs="Times New Roman"/>
                <w:sz w:val="20"/>
                <w:szCs w:val="20"/>
                <w:lang w:eastAsia="pl-PL"/>
              </w:rPr>
              <w:t xml:space="preserve"> Załęskiego)</w:t>
            </w:r>
          </w:p>
        </w:tc>
        <w:tc>
          <w:tcPr>
            <w:tcW w:w="1296" w:type="dxa"/>
            <w:tcBorders>
              <w:top w:val="nil"/>
              <w:left w:val="nil"/>
              <w:bottom w:val="single" w:sz="4" w:space="0" w:color="auto"/>
              <w:right w:val="single" w:sz="4" w:space="0" w:color="auto"/>
            </w:tcBorders>
            <w:vAlign w:val="center"/>
            <w:hideMark/>
          </w:tcPr>
          <w:p w14:paraId="17291B1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935</w:t>
            </w:r>
          </w:p>
        </w:tc>
        <w:tc>
          <w:tcPr>
            <w:tcW w:w="1119" w:type="dxa"/>
            <w:tcBorders>
              <w:top w:val="nil"/>
              <w:left w:val="nil"/>
              <w:bottom w:val="single" w:sz="4" w:space="0" w:color="auto"/>
              <w:right w:val="single" w:sz="4" w:space="0" w:color="auto"/>
            </w:tcBorders>
            <w:noWrap/>
            <w:vAlign w:val="center"/>
            <w:hideMark/>
          </w:tcPr>
          <w:p w14:paraId="1F001E5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70F673C"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70C6CC2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w:t>
            </w:r>
          </w:p>
        </w:tc>
        <w:tc>
          <w:tcPr>
            <w:tcW w:w="1418" w:type="dxa"/>
            <w:tcBorders>
              <w:top w:val="nil"/>
              <w:left w:val="nil"/>
              <w:bottom w:val="single" w:sz="4" w:space="0" w:color="auto"/>
              <w:right w:val="single" w:sz="4" w:space="0" w:color="auto"/>
            </w:tcBorders>
            <w:vAlign w:val="center"/>
            <w:hideMark/>
          </w:tcPr>
          <w:p w14:paraId="1592773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2EF54A3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Kościelna  przy Kopcu Kościuszki </w:t>
            </w:r>
          </w:p>
        </w:tc>
        <w:tc>
          <w:tcPr>
            <w:tcW w:w="1296" w:type="dxa"/>
            <w:tcBorders>
              <w:top w:val="nil"/>
              <w:left w:val="nil"/>
              <w:bottom w:val="single" w:sz="4" w:space="0" w:color="auto"/>
              <w:right w:val="single" w:sz="4" w:space="0" w:color="auto"/>
            </w:tcBorders>
            <w:vAlign w:val="center"/>
            <w:hideMark/>
          </w:tcPr>
          <w:p w14:paraId="132DA8E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103</w:t>
            </w:r>
          </w:p>
        </w:tc>
        <w:tc>
          <w:tcPr>
            <w:tcW w:w="1119" w:type="dxa"/>
            <w:tcBorders>
              <w:top w:val="nil"/>
              <w:left w:val="nil"/>
              <w:bottom w:val="single" w:sz="4" w:space="0" w:color="auto"/>
              <w:right w:val="single" w:sz="4" w:space="0" w:color="auto"/>
            </w:tcBorders>
            <w:noWrap/>
            <w:vAlign w:val="center"/>
            <w:hideMark/>
          </w:tcPr>
          <w:p w14:paraId="59B670B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202CDF06"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4F8569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w:t>
            </w:r>
          </w:p>
        </w:tc>
        <w:tc>
          <w:tcPr>
            <w:tcW w:w="1418" w:type="dxa"/>
            <w:tcBorders>
              <w:top w:val="nil"/>
              <w:left w:val="nil"/>
              <w:bottom w:val="single" w:sz="4" w:space="0" w:color="auto"/>
              <w:right w:val="single" w:sz="4" w:space="0" w:color="auto"/>
            </w:tcBorders>
            <w:vAlign w:val="center"/>
            <w:hideMark/>
          </w:tcPr>
          <w:p w14:paraId="361DD67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1BA3CC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Kościelna (przy zieleńcu)</w:t>
            </w:r>
          </w:p>
        </w:tc>
        <w:tc>
          <w:tcPr>
            <w:tcW w:w="1296" w:type="dxa"/>
            <w:tcBorders>
              <w:top w:val="nil"/>
              <w:left w:val="nil"/>
              <w:bottom w:val="single" w:sz="4" w:space="0" w:color="auto"/>
              <w:right w:val="single" w:sz="4" w:space="0" w:color="auto"/>
            </w:tcBorders>
            <w:vAlign w:val="center"/>
            <w:hideMark/>
          </w:tcPr>
          <w:p w14:paraId="50BA36B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266</w:t>
            </w:r>
          </w:p>
        </w:tc>
        <w:tc>
          <w:tcPr>
            <w:tcW w:w="1119" w:type="dxa"/>
            <w:tcBorders>
              <w:top w:val="nil"/>
              <w:left w:val="nil"/>
              <w:bottom w:val="single" w:sz="4" w:space="0" w:color="auto"/>
              <w:right w:val="single" w:sz="4" w:space="0" w:color="auto"/>
            </w:tcBorders>
            <w:noWrap/>
            <w:vAlign w:val="center"/>
            <w:hideMark/>
          </w:tcPr>
          <w:p w14:paraId="12D212E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C51BC73"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7474A33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w:t>
            </w:r>
          </w:p>
        </w:tc>
        <w:tc>
          <w:tcPr>
            <w:tcW w:w="1418" w:type="dxa"/>
            <w:tcBorders>
              <w:top w:val="nil"/>
              <w:left w:val="nil"/>
              <w:bottom w:val="single" w:sz="4" w:space="0" w:color="auto"/>
              <w:right w:val="single" w:sz="4" w:space="0" w:color="auto"/>
            </w:tcBorders>
            <w:vAlign w:val="center"/>
            <w:hideMark/>
          </w:tcPr>
          <w:p w14:paraId="39A79F5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E97FB4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łącznik (</w:t>
            </w:r>
            <w:proofErr w:type="spellStart"/>
            <w:r w:rsidRPr="009474E3">
              <w:rPr>
                <w:rFonts w:ascii="Times New Roman" w:eastAsia="Times New Roman" w:hAnsi="Times New Roman" w:cs="Times New Roman"/>
                <w:sz w:val="20"/>
                <w:szCs w:val="20"/>
                <w:lang w:eastAsia="pl-PL"/>
              </w:rPr>
              <w:t>Lesiowskiej</w:t>
            </w:r>
            <w:proofErr w:type="spellEnd"/>
            <w:r w:rsidRPr="009474E3">
              <w:rPr>
                <w:rFonts w:ascii="Times New Roman" w:eastAsia="Times New Roman" w:hAnsi="Times New Roman" w:cs="Times New Roman"/>
                <w:sz w:val="20"/>
                <w:szCs w:val="20"/>
                <w:lang w:eastAsia="pl-PL"/>
              </w:rPr>
              <w:t xml:space="preserve"> - LG)</w:t>
            </w:r>
          </w:p>
        </w:tc>
        <w:tc>
          <w:tcPr>
            <w:tcW w:w="1296" w:type="dxa"/>
            <w:tcBorders>
              <w:top w:val="nil"/>
              <w:left w:val="nil"/>
              <w:bottom w:val="single" w:sz="4" w:space="0" w:color="auto"/>
              <w:right w:val="single" w:sz="4" w:space="0" w:color="auto"/>
            </w:tcBorders>
            <w:vAlign w:val="center"/>
            <w:hideMark/>
          </w:tcPr>
          <w:p w14:paraId="5790DC7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1160</w:t>
            </w:r>
          </w:p>
        </w:tc>
        <w:tc>
          <w:tcPr>
            <w:tcW w:w="1119" w:type="dxa"/>
            <w:tcBorders>
              <w:top w:val="nil"/>
              <w:left w:val="nil"/>
              <w:bottom w:val="single" w:sz="4" w:space="0" w:color="auto"/>
              <w:right w:val="single" w:sz="4" w:space="0" w:color="auto"/>
            </w:tcBorders>
            <w:noWrap/>
            <w:vAlign w:val="center"/>
            <w:hideMark/>
          </w:tcPr>
          <w:p w14:paraId="6B66A84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9C8DC29"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46B764E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w:t>
            </w:r>
          </w:p>
        </w:tc>
        <w:tc>
          <w:tcPr>
            <w:tcW w:w="1418" w:type="dxa"/>
            <w:tcBorders>
              <w:top w:val="nil"/>
              <w:left w:val="nil"/>
              <w:bottom w:val="single" w:sz="4" w:space="0" w:color="auto"/>
              <w:right w:val="single" w:sz="4" w:space="0" w:color="auto"/>
            </w:tcBorders>
            <w:vAlign w:val="center"/>
            <w:hideMark/>
          </w:tcPr>
          <w:p w14:paraId="04A7366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1DDE0B1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Łojewskiego</w:t>
            </w:r>
          </w:p>
        </w:tc>
        <w:tc>
          <w:tcPr>
            <w:tcW w:w="1296" w:type="dxa"/>
            <w:tcBorders>
              <w:top w:val="nil"/>
              <w:left w:val="nil"/>
              <w:bottom w:val="single" w:sz="4" w:space="0" w:color="auto"/>
              <w:right w:val="single" w:sz="4" w:space="0" w:color="auto"/>
            </w:tcBorders>
            <w:vAlign w:val="center"/>
            <w:hideMark/>
          </w:tcPr>
          <w:p w14:paraId="6A5D5C9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717</w:t>
            </w:r>
          </w:p>
        </w:tc>
        <w:tc>
          <w:tcPr>
            <w:tcW w:w="1119" w:type="dxa"/>
            <w:tcBorders>
              <w:top w:val="nil"/>
              <w:left w:val="nil"/>
              <w:bottom w:val="single" w:sz="4" w:space="0" w:color="auto"/>
              <w:right w:val="single" w:sz="4" w:space="0" w:color="auto"/>
            </w:tcBorders>
            <w:noWrap/>
            <w:vAlign w:val="center"/>
            <w:hideMark/>
          </w:tcPr>
          <w:p w14:paraId="1AB696E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2811C326"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59B2F77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w:t>
            </w:r>
          </w:p>
        </w:tc>
        <w:tc>
          <w:tcPr>
            <w:tcW w:w="1418" w:type="dxa"/>
            <w:tcBorders>
              <w:top w:val="nil"/>
              <w:left w:val="nil"/>
              <w:bottom w:val="single" w:sz="4" w:space="0" w:color="auto"/>
              <w:right w:val="single" w:sz="4" w:space="0" w:color="auto"/>
            </w:tcBorders>
            <w:vAlign w:val="center"/>
            <w:hideMark/>
          </w:tcPr>
          <w:p w14:paraId="41CCA9F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3A1F7E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Mariacka ( przy bloku OKM 17)</w:t>
            </w:r>
          </w:p>
        </w:tc>
        <w:tc>
          <w:tcPr>
            <w:tcW w:w="1296" w:type="dxa"/>
            <w:tcBorders>
              <w:top w:val="nil"/>
              <w:left w:val="nil"/>
              <w:bottom w:val="single" w:sz="4" w:space="0" w:color="auto"/>
              <w:right w:val="single" w:sz="4" w:space="0" w:color="auto"/>
            </w:tcBorders>
            <w:vAlign w:val="center"/>
            <w:hideMark/>
          </w:tcPr>
          <w:p w14:paraId="57AFF3B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135</w:t>
            </w:r>
          </w:p>
        </w:tc>
        <w:tc>
          <w:tcPr>
            <w:tcW w:w="1119" w:type="dxa"/>
            <w:tcBorders>
              <w:top w:val="nil"/>
              <w:left w:val="nil"/>
              <w:bottom w:val="single" w:sz="4" w:space="0" w:color="auto"/>
              <w:right w:val="single" w:sz="4" w:space="0" w:color="auto"/>
            </w:tcBorders>
            <w:noWrap/>
            <w:vAlign w:val="center"/>
            <w:hideMark/>
          </w:tcPr>
          <w:p w14:paraId="14269AE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8F17475" w14:textId="77777777" w:rsidTr="00F94C48">
        <w:trPr>
          <w:trHeight w:val="315"/>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4C784ED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30</w:t>
            </w:r>
          </w:p>
        </w:tc>
        <w:tc>
          <w:tcPr>
            <w:tcW w:w="1418" w:type="dxa"/>
            <w:tcBorders>
              <w:top w:val="single" w:sz="4" w:space="0" w:color="auto"/>
              <w:left w:val="nil"/>
              <w:bottom w:val="single" w:sz="4" w:space="0" w:color="auto"/>
              <w:right w:val="single" w:sz="4" w:space="0" w:color="auto"/>
            </w:tcBorders>
            <w:vAlign w:val="center"/>
            <w:hideMark/>
          </w:tcPr>
          <w:p w14:paraId="3E7647C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single" w:sz="4" w:space="0" w:color="auto"/>
              <w:left w:val="nil"/>
              <w:bottom w:val="single" w:sz="4" w:space="0" w:color="auto"/>
              <w:right w:val="single" w:sz="4" w:space="0" w:color="auto"/>
            </w:tcBorders>
            <w:vAlign w:val="center"/>
            <w:hideMark/>
          </w:tcPr>
          <w:p w14:paraId="5AAB9E4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Marszałkowska Al. </w:t>
            </w:r>
          </w:p>
        </w:tc>
        <w:tc>
          <w:tcPr>
            <w:tcW w:w="1296" w:type="dxa"/>
            <w:tcBorders>
              <w:top w:val="single" w:sz="4" w:space="0" w:color="auto"/>
              <w:left w:val="nil"/>
              <w:bottom w:val="single" w:sz="4" w:space="0" w:color="auto"/>
              <w:right w:val="single" w:sz="4" w:space="0" w:color="auto"/>
            </w:tcBorders>
            <w:vAlign w:val="center"/>
            <w:hideMark/>
          </w:tcPr>
          <w:p w14:paraId="04E45B4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2788</w:t>
            </w:r>
          </w:p>
        </w:tc>
        <w:tc>
          <w:tcPr>
            <w:tcW w:w="1119" w:type="dxa"/>
            <w:tcBorders>
              <w:top w:val="single" w:sz="4" w:space="0" w:color="auto"/>
              <w:left w:val="nil"/>
              <w:bottom w:val="single" w:sz="4" w:space="0" w:color="auto"/>
              <w:right w:val="single" w:sz="4" w:space="0" w:color="auto"/>
            </w:tcBorders>
            <w:noWrap/>
            <w:vAlign w:val="center"/>
            <w:hideMark/>
          </w:tcPr>
          <w:p w14:paraId="478F20F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6452885" w14:textId="77777777" w:rsidTr="00F94C48">
        <w:trPr>
          <w:trHeight w:val="630"/>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420D919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w:t>
            </w:r>
          </w:p>
        </w:tc>
        <w:tc>
          <w:tcPr>
            <w:tcW w:w="1418" w:type="dxa"/>
            <w:tcBorders>
              <w:top w:val="single" w:sz="4" w:space="0" w:color="auto"/>
              <w:left w:val="nil"/>
              <w:bottom w:val="single" w:sz="4" w:space="0" w:color="auto"/>
              <w:right w:val="single" w:sz="4" w:space="0" w:color="auto"/>
            </w:tcBorders>
            <w:vAlign w:val="center"/>
            <w:hideMark/>
          </w:tcPr>
          <w:p w14:paraId="1D96DC3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single" w:sz="4" w:space="0" w:color="auto"/>
              <w:left w:val="nil"/>
              <w:bottom w:val="single" w:sz="4" w:space="0" w:color="auto"/>
              <w:right w:val="single" w:sz="4" w:space="0" w:color="auto"/>
            </w:tcBorders>
            <w:vAlign w:val="center"/>
            <w:hideMark/>
          </w:tcPr>
          <w:p w14:paraId="3F8C0B9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Mechaników (od Nowej do Spaw-Mont - prawa strona)</w:t>
            </w:r>
          </w:p>
        </w:tc>
        <w:tc>
          <w:tcPr>
            <w:tcW w:w="1296" w:type="dxa"/>
            <w:tcBorders>
              <w:top w:val="single" w:sz="4" w:space="0" w:color="auto"/>
              <w:left w:val="nil"/>
              <w:bottom w:val="single" w:sz="4" w:space="0" w:color="auto"/>
              <w:right w:val="single" w:sz="4" w:space="0" w:color="auto"/>
            </w:tcBorders>
            <w:vAlign w:val="center"/>
            <w:hideMark/>
          </w:tcPr>
          <w:p w14:paraId="7AA499B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363</w:t>
            </w:r>
          </w:p>
        </w:tc>
        <w:tc>
          <w:tcPr>
            <w:tcW w:w="1119" w:type="dxa"/>
            <w:tcBorders>
              <w:top w:val="single" w:sz="4" w:space="0" w:color="auto"/>
              <w:left w:val="nil"/>
              <w:bottom w:val="single" w:sz="4" w:space="0" w:color="auto"/>
              <w:right w:val="single" w:sz="4" w:space="0" w:color="auto"/>
            </w:tcBorders>
            <w:noWrap/>
            <w:vAlign w:val="center"/>
            <w:hideMark/>
          </w:tcPr>
          <w:p w14:paraId="17AA95E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21A2BD1"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26301DE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w:t>
            </w:r>
          </w:p>
        </w:tc>
        <w:tc>
          <w:tcPr>
            <w:tcW w:w="1418" w:type="dxa"/>
            <w:tcBorders>
              <w:top w:val="nil"/>
              <w:left w:val="nil"/>
              <w:bottom w:val="single" w:sz="4" w:space="0" w:color="auto"/>
              <w:right w:val="single" w:sz="4" w:space="0" w:color="auto"/>
            </w:tcBorders>
            <w:vAlign w:val="center"/>
            <w:hideMark/>
          </w:tcPr>
          <w:p w14:paraId="1EF716F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083977A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Morawskiej  (od Kościuszki do Piłsudskiego- lewa strona)</w:t>
            </w:r>
          </w:p>
        </w:tc>
        <w:tc>
          <w:tcPr>
            <w:tcW w:w="1296" w:type="dxa"/>
            <w:tcBorders>
              <w:top w:val="nil"/>
              <w:left w:val="nil"/>
              <w:bottom w:val="single" w:sz="4" w:space="0" w:color="auto"/>
              <w:right w:val="single" w:sz="4" w:space="0" w:color="auto"/>
            </w:tcBorders>
            <w:vAlign w:val="center"/>
            <w:hideMark/>
          </w:tcPr>
          <w:p w14:paraId="1FAFD45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747</w:t>
            </w:r>
          </w:p>
        </w:tc>
        <w:tc>
          <w:tcPr>
            <w:tcW w:w="1119" w:type="dxa"/>
            <w:tcBorders>
              <w:top w:val="nil"/>
              <w:left w:val="nil"/>
              <w:bottom w:val="single" w:sz="4" w:space="0" w:color="auto"/>
              <w:right w:val="single" w:sz="4" w:space="0" w:color="auto"/>
            </w:tcBorders>
            <w:noWrap/>
            <w:vAlign w:val="center"/>
            <w:hideMark/>
          </w:tcPr>
          <w:p w14:paraId="377156C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876FD65"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110FB48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w:t>
            </w:r>
          </w:p>
        </w:tc>
        <w:tc>
          <w:tcPr>
            <w:tcW w:w="1418" w:type="dxa"/>
            <w:tcBorders>
              <w:top w:val="nil"/>
              <w:left w:val="nil"/>
              <w:bottom w:val="single" w:sz="4" w:space="0" w:color="auto"/>
              <w:right w:val="single" w:sz="4" w:space="0" w:color="auto"/>
            </w:tcBorders>
            <w:vAlign w:val="center"/>
            <w:hideMark/>
          </w:tcPr>
          <w:p w14:paraId="228CD94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10789B3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Morawskiej  (od Szkoły do Piłsudskiego- prawa strona)</w:t>
            </w:r>
          </w:p>
        </w:tc>
        <w:tc>
          <w:tcPr>
            <w:tcW w:w="1296" w:type="dxa"/>
            <w:tcBorders>
              <w:top w:val="nil"/>
              <w:left w:val="nil"/>
              <w:bottom w:val="single" w:sz="4" w:space="0" w:color="auto"/>
              <w:right w:val="single" w:sz="4" w:space="0" w:color="auto"/>
            </w:tcBorders>
            <w:vAlign w:val="center"/>
            <w:hideMark/>
          </w:tcPr>
          <w:p w14:paraId="7DE8453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378</w:t>
            </w:r>
          </w:p>
        </w:tc>
        <w:tc>
          <w:tcPr>
            <w:tcW w:w="1119" w:type="dxa"/>
            <w:tcBorders>
              <w:top w:val="nil"/>
              <w:left w:val="nil"/>
              <w:bottom w:val="single" w:sz="4" w:space="0" w:color="auto"/>
              <w:right w:val="single" w:sz="4" w:space="0" w:color="auto"/>
            </w:tcBorders>
            <w:noWrap/>
            <w:vAlign w:val="center"/>
            <w:hideMark/>
          </w:tcPr>
          <w:p w14:paraId="52B3D81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38A36A0"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67E3E74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w:t>
            </w:r>
          </w:p>
        </w:tc>
        <w:tc>
          <w:tcPr>
            <w:tcW w:w="1418" w:type="dxa"/>
            <w:tcBorders>
              <w:top w:val="nil"/>
              <w:left w:val="nil"/>
              <w:bottom w:val="single" w:sz="4" w:space="0" w:color="auto"/>
              <w:right w:val="single" w:sz="4" w:space="0" w:color="auto"/>
            </w:tcBorders>
            <w:vAlign w:val="center"/>
            <w:hideMark/>
          </w:tcPr>
          <w:p w14:paraId="2D2B811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7904B02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PCK ( od Kopernika do Szpitalnej - lewa strona)</w:t>
            </w:r>
          </w:p>
        </w:tc>
        <w:tc>
          <w:tcPr>
            <w:tcW w:w="1296" w:type="dxa"/>
            <w:tcBorders>
              <w:top w:val="nil"/>
              <w:left w:val="nil"/>
              <w:bottom w:val="single" w:sz="4" w:space="0" w:color="auto"/>
              <w:right w:val="single" w:sz="4" w:space="0" w:color="auto"/>
            </w:tcBorders>
            <w:vAlign w:val="center"/>
            <w:hideMark/>
          </w:tcPr>
          <w:p w14:paraId="43E62BE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465</w:t>
            </w:r>
          </w:p>
        </w:tc>
        <w:tc>
          <w:tcPr>
            <w:tcW w:w="1119" w:type="dxa"/>
            <w:tcBorders>
              <w:top w:val="nil"/>
              <w:left w:val="nil"/>
              <w:bottom w:val="single" w:sz="4" w:space="0" w:color="auto"/>
              <w:right w:val="single" w:sz="4" w:space="0" w:color="auto"/>
            </w:tcBorders>
            <w:noWrap/>
            <w:vAlign w:val="center"/>
            <w:hideMark/>
          </w:tcPr>
          <w:p w14:paraId="702FC44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3C87CB3"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185EA01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w:t>
            </w:r>
          </w:p>
        </w:tc>
        <w:tc>
          <w:tcPr>
            <w:tcW w:w="1418" w:type="dxa"/>
            <w:tcBorders>
              <w:top w:val="nil"/>
              <w:left w:val="nil"/>
              <w:bottom w:val="single" w:sz="4" w:space="0" w:color="auto"/>
              <w:right w:val="single" w:sz="4" w:space="0" w:color="auto"/>
            </w:tcBorders>
            <w:vAlign w:val="center"/>
            <w:hideMark/>
          </w:tcPr>
          <w:p w14:paraId="013192D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5DA0F5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PCK (od ul. Piechowskiego do ul. Szpitalnej - prawa strona)</w:t>
            </w:r>
          </w:p>
        </w:tc>
        <w:tc>
          <w:tcPr>
            <w:tcW w:w="1296" w:type="dxa"/>
            <w:tcBorders>
              <w:top w:val="nil"/>
              <w:left w:val="nil"/>
              <w:bottom w:val="single" w:sz="4" w:space="0" w:color="auto"/>
              <w:right w:val="single" w:sz="4" w:space="0" w:color="auto"/>
            </w:tcBorders>
            <w:vAlign w:val="center"/>
            <w:hideMark/>
          </w:tcPr>
          <w:p w14:paraId="798AD43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245</w:t>
            </w:r>
          </w:p>
        </w:tc>
        <w:tc>
          <w:tcPr>
            <w:tcW w:w="1119" w:type="dxa"/>
            <w:tcBorders>
              <w:top w:val="nil"/>
              <w:left w:val="nil"/>
              <w:bottom w:val="single" w:sz="4" w:space="0" w:color="auto"/>
              <w:right w:val="single" w:sz="4" w:space="0" w:color="auto"/>
            </w:tcBorders>
            <w:noWrap/>
            <w:vAlign w:val="center"/>
            <w:hideMark/>
          </w:tcPr>
          <w:p w14:paraId="5DFC515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C014EE2"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2D64A49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w:t>
            </w:r>
          </w:p>
        </w:tc>
        <w:tc>
          <w:tcPr>
            <w:tcW w:w="1418" w:type="dxa"/>
            <w:tcBorders>
              <w:top w:val="nil"/>
              <w:left w:val="nil"/>
              <w:bottom w:val="single" w:sz="4" w:space="0" w:color="auto"/>
              <w:right w:val="single" w:sz="4" w:space="0" w:color="auto"/>
            </w:tcBorders>
            <w:vAlign w:val="center"/>
            <w:hideMark/>
          </w:tcPr>
          <w:p w14:paraId="0909F15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D7D80C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 3-go Maja do ulicy 3-go Maja</w:t>
            </w:r>
          </w:p>
        </w:tc>
        <w:tc>
          <w:tcPr>
            <w:tcW w:w="1296" w:type="dxa"/>
            <w:tcBorders>
              <w:top w:val="nil"/>
              <w:left w:val="nil"/>
              <w:bottom w:val="single" w:sz="4" w:space="0" w:color="auto"/>
              <w:right w:val="single" w:sz="4" w:space="0" w:color="auto"/>
            </w:tcBorders>
            <w:vAlign w:val="center"/>
            <w:hideMark/>
          </w:tcPr>
          <w:p w14:paraId="32C360F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218</w:t>
            </w:r>
          </w:p>
        </w:tc>
        <w:tc>
          <w:tcPr>
            <w:tcW w:w="1119" w:type="dxa"/>
            <w:tcBorders>
              <w:top w:val="nil"/>
              <w:left w:val="nil"/>
              <w:bottom w:val="single" w:sz="4" w:space="0" w:color="auto"/>
              <w:right w:val="single" w:sz="4" w:space="0" w:color="auto"/>
            </w:tcBorders>
            <w:noWrap/>
            <w:vAlign w:val="center"/>
            <w:hideMark/>
          </w:tcPr>
          <w:p w14:paraId="0C6C90F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D035074"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193C0C1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w:t>
            </w:r>
          </w:p>
        </w:tc>
        <w:tc>
          <w:tcPr>
            <w:tcW w:w="1418" w:type="dxa"/>
            <w:tcBorders>
              <w:top w:val="nil"/>
              <w:left w:val="nil"/>
              <w:bottom w:val="single" w:sz="4" w:space="0" w:color="auto"/>
              <w:right w:val="single" w:sz="4" w:space="0" w:color="auto"/>
            </w:tcBorders>
            <w:vAlign w:val="center"/>
            <w:hideMark/>
          </w:tcPr>
          <w:p w14:paraId="2FA7CB7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33514D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Płocka (strefa płatnego parkowania - prawa strona)</w:t>
            </w:r>
          </w:p>
        </w:tc>
        <w:tc>
          <w:tcPr>
            <w:tcW w:w="1296" w:type="dxa"/>
            <w:tcBorders>
              <w:top w:val="nil"/>
              <w:left w:val="nil"/>
              <w:bottom w:val="single" w:sz="4" w:space="0" w:color="auto"/>
              <w:right w:val="single" w:sz="4" w:space="0" w:color="auto"/>
            </w:tcBorders>
            <w:vAlign w:val="center"/>
            <w:hideMark/>
          </w:tcPr>
          <w:p w14:paraId="366CF43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243</w:t>
            </w:r>
          </w:p>
        </w:tc>
        <w:tc>
          <w:tcPr>
            <w:tcW w:w="1119" w:type="dxa"/>
            <w:tcBorders>
              <w:top w:val="nil"/>
              <w:left w:val="nil"/>
              <w:bottom w:val="single" w:sz="4" w:space="0" w:color="auto"/>
              <w:right w:val="single" w:sz="4" w:space="0" w:color="auto"/>
            </w:tcBorders>
            <w:noWrap/>
            <w:vAlign w:val="center"/>
            <w:hideMark/>
          </w:tcPr>
          <w:p w14:paraId="0CE29F3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F41793F"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333270E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w:t>
            </w:r>
          </w:p>
        </w:tc>
        <w:tc>
          <w:tcPr>
            <w:tcW w:w="1418" w:type="dxa"/>
            <w:tcBorders>
              <w:top w:val="nil"/>
              <w:left w:val="nil"/>
              <w:bottom w:val="single" w:sz="4" w:space="0" w:color="auto"/>
              <w:right w:val="single" w:sz="4" w:space="0" w:color="auto"/>
            </w:tcBorders>
            <w:vAlign w:val="center"/>
            <w:hideMark/>
          </w:tcPr>
          <w:p w14:paraId="3122CE1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1F49700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Płocka skrzyżowanie ze Zduńską ( przy zieleńcu)</w:t>
            </w:r>
          </w:p>
        </w:tc>
        <w:tc>
          <w:tcPr>
            <w:tcW w:w="1296" w:type="dxa"/>
            <w:tcBorders>
              <w:top w:val="nil"/>
              <w:left w:val="nil"/>
              <w:bottom w:val="single" w:sz="4" w:space="0" w:color="auto"/>
              <w:right w:val="single" w:sz="4" w:space="0" w:color="auto"/>
            </w:tcBorders>
            <w:vAlign w:val="center"/>
            <w:hideMark/>
          </w:tcPr>
          <w:p w14:paraId="5F5C437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149</w:t>
            </w:r>
          </w:p>
        </w:tc>
        <w:tc>
          <w:tcPr>
            <w:tcW w:w="1119" w:type="dxa"/>
            <w:tcBorders>
              <w:top w:val="nil"/>
              <w:left w:val="nil"/>
              <w:bottom w:val="single" w:sz="4" w:space="0" w:color="auto"/>
              <w:right w:val="single" w:sz="4" w:space="0" w:color="auto"/>
            </w:tcBorders>
            <w:noWrap/>
            <w:vAlign w:val="center"/>
            <w:hideMark/>
          </w:tcPr>
          <w:p w14:paraId="7195148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8E1B350"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0DD56FF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39</w:t>
            </w:r>
          </w:p>
        </w:tc>
        <w:tc>
          <w:tcPr>
            <w:tcW w:w="1418" w:type="dxa"/>
            <w:tcBorders>
              <w:top w:val="nil"/>
              <w:left w:val="nil"/>
              <w:bottom w:val="single" w:sz="4" w:space="0" w:color="auto"/>
              <w:right w:val="single" w:sz="4" w:space="0" w:color="auto"/>
            </w:tcBorders>
            <w:vAlign w:val="center"/>
            <w:hideMark/>
          </w:tcPr>
          <w:p w14:paraId="5035C10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93B295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Polna ( od ronda do E7 dwie strony)</w:t>
            </w:r>
          </w:p>
        </w:tc>
        <w:tc>
          <w:tcPr>
            <w:tcW w:w="1296" w:type="dxa"/>
            <w:tcBorders>
              <w:top w:val="nil"/>
              <w:left w:val="nil"/>
              <w:bottom w:val="single" w:sz="4" w:space="0" w:color="auto"/>
              <w:right w:val="single" w:sz="4" w:space="0" w:color="auto"/>
            </w:tcBorders>
            <w:noWrap/>
            <w:vAlign w:val="center"/>
            <w:hideMark/>
          </w:tcPr>
          <w:p w14:paraId="2DAEF6B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2583</w:t>
            </w:r>
          </w:p>
        </w:tc>
        <w:tc>
          <w:tcPr>
            <w:tcW w:w="1119" w:type="dxa"/>
            <w:tcBorders>
              <w:top w:val="nil"/>
              <w:left w:val="nil"/>
              <w:bottom w:val="single" w:sz="4" w:space="0" w:color="auto"/>
              <w:right w:val="single" w:sz="4" w:space="0" w:color="auto"/>
            </w:tcBorders>
            <w:noWrap/>
            <w:vAlign w:val="center"/>
            <w:hideMark/>
          </w:tcPr>
          <w:p w14:paraId="2C3B456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C36CF4D"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05A907C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w:t>
            </w:r>
          </w:p>
        </w:tc>
        <w:tc>
          <w:tcPr>
            <w:tcW w:w="1418" w:type="dxa"/>
            <w:tcBorders>
              <w:top w:val="nil"/>
              <w:left w:val="nil"/>
              <w:bottom w:val="single" w:sz="4" w:space="0" w:color="auto"/>
              <w:right w:val="single" w:sz="4" w:space="0" w:color="auto"/>
            </w:tcBorders>
            <w:vAlign w:val="center"/>
            <w:hideMark/>
          </w:tcPr>
          <w:p w14:paraId="409C907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15E4AD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Powstania Warszawskiego</w:t>
            </w:r>
          </w:p>
        </w:tc>
        <w:tc>
          <w:tcPr>
            <w:tcW w:w="1296" w:type="dxa"/>
            <w:tcBorders>
              <w:top w:val="nil"/>
              <w:left w:val="nil"/>
              <w:bottom w:val="single" w:sz="4" w:space="0" w:color="auto"/>
              <w:right w:val="single" w:sz="4" w:space="0" w:color="auto"/>
            </w:tcBorders>
            <w:noWrap/>
            <w:vAlign w:val="center"/>
            <w:hideMark/>
          </w:tcPr>
          <w:p w14:paraId="296AFE3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130</w:t>
            </w:r>
          </w:p>
        </w:tc>
        <w:tc>
          <w:tcPr>
            <w:tcW w:w="1119" w:type="dxa"/>
            <w:tcBorders>
              <w:top w:val="nil"/>
              <w:left w:val="nil"/>
              <w:bottom w:val="single" w:sz="4" w:space="0" w:color="auto"/>
              <w:right w:val="single" w:sz="4" w:space="0" w:color="auto"/>
            </w:tcBorders>
            <w:noWrap/>
            <w:vAlign w:val="center"/>
            <w:hideMark/>
          </w:tcPr>
          <w:p w14:paraId="08A850F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6519D1B"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1DBB7FF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w:t>
            </w:r>
          </w:p>
        </w:tc>
        <w:tc>
          <w:tcPr>
            <w:tcW w:w="1418" w:type="dxa"/>
            <w:tcBorders>
              <w:top w:val="nil"/>
              <w:left w:val="nil"/>
              <w:bottom w:val="single" w:sz="4" w:space="0" w:color="auto"/>
              <w:right w:val="single" w:sz="4" w:space="0" w:color="auto"/>
            </w:tcBorders>
            <w:vAlign w:val="center"/>
            <w:hideMark/>
          </w:tcPr>
          <w:p w14:paraId="3D28C2A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FC15D8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Roweckiego „GROTA” (dwie strony)</w:t>
            </w:r>
          </w:p>
        </w:tc>
        <w:tc>
          <w:tcPr>
            <w:tcW w:w="1296" w:type="dxa"/>
            <w:tcBorders>
              <w:top w:val="nil"/>
              <w:left w:val="nil"/>
              <w:bottom w:val="single" w:sz="4" w:space="0" w:color="auto"/>
              <w:right w:val="single" w:sz="4" w:space="0" w:color="auto"/>
            </w:tcBorders>
            <w:noWrap/>
            <w:vAlign w:val="center"/>
            <w:hideMark/>
          </w:tcPr>
          <w:p w14:paraId="182E1FD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1936</w:t>
            </w:r>
          </w:p>
        </w:tc>
        <w:tc>
          <w:tcPr>
            <w:tcW w:w="1119" w:type="dxa"/>
            <w:tcBorders>
              <w:top w:val="nil"/>
              <w:left w:val="nil"/>
              <w:bottom w:val="single" w:sz="4" w:space="0" w:color="auto"/>
              <w:right w:val="single" w:sz="4" w:space="0" w:color="auto"/>
            </w:tcBorders>
            <w:noWrap/>
            <w:vAlign w:val="center"/>
            <w:hideMark/>
          </w:tcPr>
          <w:p w14:paraId="3C8786F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897879D"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7404D37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42</w:t>
            </w:r>
          </w:p>
        </w:tc>
        <w:tc>
          <w:tcPr>
            <w:tcW w:w="1418" w:type="dxa"/>
            <w:tcBorders>
              <w:top w:val="nil"/>
              <w:left w:val="nil"/>
              <w:bottom w:val="single" w:sz="4" w:space="0" w:color="auto"/>
              <w:right w:val="single" w:sz="4" w:space="0" w:color="auto"/>
            </w:tcBorders>
            <w:vAlign w:val="center"/>
            <w:hideMark/>
          </w:tcPr>
          <w:p w14:paraId="7830B6E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7FE654F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Sienkiewicza (przy Parku Miejskim)</w:t>
            </w:r>
          </w:p>
        </w:tc>
        <w:tc>
          <w:tcPr>
            <w:tcW w:w="1296" w:type="dxa"/>
            <w:tcBorders>
              <w:top w:val="nil"/>
              <w:left w:val="nil"/>
              <w:bottom w:val="single" w:sz="4" w:space="0" w:color="auto"/>
              <w:right w:val="single" w:sz="4" w:space="0" w:color="auto"/>
            </w:tcBorders>
            <w:vAlign w:val="center"/>
            <w:hideMark/>
          </w:tcPr>
          <w:p w14:paraId="4256BB2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448</w:t>
            </w:r>
          </w:p>
        </w:tc>
        <w:tc>
          <w:tcPr>
            <w:tcW w:w="1119" w:type="dxa"/>
            <w:tcBorders>
              <w:top w:val="nil"/>
              <w:left w:val="nil"/>
              <w:bottom w:val="single" w:sz="4" w:space="0" w:color="auto"/>
              <w:right w:val="single" w:sz="4" w:space="0" w:color="auto"/>
            </w:tcBorders>
            <w:noWrap/>
            <w:vAlign w:val="center"/>
            <w:hideMark/>
          </w:tcPr>
          <w:p w14:paraId="1457D51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F84945F"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83A4FD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43</w:t>
            </w:r>
          </w:p>
        </w:tc>
        <w:tc>
          <w:tcPr>
            <w:tcW w:w="1418" w:type="dxa"/>
            <w:tcBorders>
              <w:top w:val="nil"/>
              <w:left w:val="nil"/>
              <w:bottom w:val="single" w:sz="4" w:space="0" w:color="auto"/>
              <w:right w:val="single" w:sz="4" w:space="0" w:color="auto"/>
            </w:tcBorders>
            <w:vAlign w:val="center"/>
            <w:hideMark/>
          </w:tcPr>
          <w:p w14:paraId="3016326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E98ECA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Skargi Piotra</w:t>
            </w:r>
          </w:p>
        </w:tc>
        <w:tc>
          <w:tcPr>
            <w:tcW w:w="1296" w:type="dxa"/>
            <w:tcBorders>
              <w:top w:val="nil"/>
              <w:left w:val="nil"/>
              <w:bottom w:val="single" w:sz="4" w:space="0" w:color="auto"/>
              <w:right w:val="single" w:sz="4" w:space="0" w:color="auto"/>
            </w:tcBorders>
            <w:noWrap/>
            <w:vAlign w:val="center"/>
            <w:hideMark/>
          </w:tcPr>
          <w:p w14:paraId="2BBB2B2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486</w:t>
            </w:r>
          </w:p>
        </w:tc>
        <w:tc>
          <w:tcPr>
            <w:tcW w:w="1119" w:type="dxa"/>
            <w:tcBorders>
              <w:top w:val="nil"/>
              <w:left w:val="nil"/>
              <w:bottom w:val="single" w:sz="4" w:space="0" w:color="auto"/>
              <w:right w:val="single" w:sz="4" w:space="0" w:color="auto"/>
            </w:tcBorders>
            <w:noWrap/>
            <w:vAlign w:val="center"/>
            <w:hideMark/>
          </w:tcPr>
          <w:p w14:paraId="4672DC9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53DBE11"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5C3CD75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w:t>
            </w:r>
          </w:p>
        </w:tc>
        <w:tc>
          <w:tcPr>
            <w:tcW w:w="1418" w:type="dxa"/>
            <w:tcBorders>
              <w:top w:val="nil"/>
              <w:left w:val="nil"/>
              <w:bottom w:val="single" w:sz="4" w:space="0" w:color="auto"/>
              <w:right w:val="single" w:sz="4" w:space="0" w:color="auto"/>
            </w:tcBorders>
            <w:vAlign w:val="center"/>
            <w:hideMark/>
          </w:tcPr>
          <w:p w14:paraId="251E858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1EF5E3E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Spichrzowa (przy zieleńcu)</w:t>
            </w:r>
          </w:p>
        </w:tc>
        <w:tc>
          <w:tcPr>
            <w:tcW w:w="1296" w:type="dxa"/>
            <w:tcBorders>
              <w:top w:val="nil"/>
              <w:left w:val="nil"/>
              <w:bottom w:val="single" w:sz="4" w:space="0" w:color="auto"/>
              <w:right w:val="single" w:sz="4" w:space="0" w:color="auto"/>
            </w:tcBorders>
            <w:vAlign w:val="center"/>
            <w:hideMark/>
          </w:tcPr>
          <w:p w14:paraId="5A35473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w:t>
            </w:r>
          </w:p>
        </w:tc>
        <w:tc>
          <w:tcPr>
            <w:tcW w:w="1119" w:type="dxa"/>
            <w:tcBorders>
              <w:top w:val="nil"/>
              <w:left w:val="nil"/>
              <w:bottom w:val="single" w:sz="4" w:space="0" w:color="auto"/>
              <w:right w:val="single" w:sz="4" w:space="0" w:color="auto"/>
            </w:tcBorders>
            <w:noWrap/>
            <w:vAlign w:val="center"/>
            <w:hideMark/>
          </w:tcPr>
          <w:p w14:paraId="48FB216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6CABBBE"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0CB174D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w:t>
            </w:r>
          </w:p>
        </w:tc>
        <w:tc>
          <w:tcPr>
            <w:tcW w:w="1418" w:type="dxa"/>
            <w:tcBorders>
              <w:top w:val="nil"/>
              <w:left w:val="nil"/>
              <w:bottom w:val="single" w:sz="4" w:space="0" w:color="auto"/>
              <w:right w:val="single" w:sz="4" w:space="0" w:color="auto"/>
            </w:tcBorders>
            <w:vAlign w:val="center"/>
            <w:hideMark/>
          </w:tcPr>
          <w:p w14:paraId="0EDCD7D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9521F1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Stary Rynek (strona wewnętrzna)</w:t>
            </w:r>
          </w:p>
        </w:tc>
        <w:tc>
          <w:tcPr>
            <w:tcW w:w="1296" w:type="dxa"/>
            <w:tcBorders>
              <w:top w:val="nil"/>
              <w:left w:val="nil"/>
              <w:bottom w:val="single" w:sz="4" w:space="0" w:color="auto"/>
              <w:right w:val="single" w:sz="4" w:space="0" w:color="auto"/>
            </w:tcBorders>
            <w:vAlign w:val="center"/>
            <w:hideMark/>
          </w:tcPr>
          <w:p w14:paraId="6E806F9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1659</w:t>
            </w:r>
          </w:p>
        </w:tc>
        <w:tc>
          <w:tcPr>
            <w:tcW w:w="1119" w:type="dxa"/>
            <w:tcBorders>
              <w:top w:val="nil"/>
              <w:left w:val="nil"/>
              <w:bottom w:val="single" w:sz="4" w:space="0" w:color="auto"/>
              <w:right w:val="single" w:sz="4" w:space="0" w:color="auto"/>
            </w:tcBorders>
            <w:noWrap/>
            <w:vAlign w:val="center"/>
            <w:hideMark/>
          </w:tcPr>
          <w:p w14:paraId="50465F81"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5613785"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1A9146B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46</w:t>
            </w:r>
          </w:p>
        </w:tc>
        <w:tc>
          <w:tcPr>
            <w:tcW w:w="1418" w:type="dxa"/>
            <w:tcBorders>
              <w:top w:val="nil"/>
              <w:left w:val="nil"/>
              <w:bottom w:val="single" w:sz="4" w:space="0" w:color="auto"/>
              <w:right w:val="single" w:sz="4" w:space="0" w:color="auto"/>
            </w:tcBorders>
            <w:vAlign w:val="center"/>
            <w:hideMark/>
          </w:tcPr>
          <w:p w14:paraId="5253648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4454F4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Strażacka  (dwie strony)</w:t>
            </w:r>
          </w:p>
        </w:tc>
        <w:tc>
          <w:tcPr>
            <w:tcW w:w="1296" w:type="dxa"/>
            <w:tcBorders>
              <w:top w:val="nil"/>
              <w:left w:val="nil"/>
              <w:bottom w:val="single" w:sz="4" w:space="0" w:color="auto"/>
              <w:right w:val="single" w:sz="4" w:space="0" w:color="auto"/>
            </w:tcBorders>
            <w:vAlign w:val="center"/>
            <w:hideMark/>
          </w:tcPr>
          <w:p w14:paraId="51FF8A1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582</w:t>
            </w:r>
          </w:p>
        </w:tc>
        <w:tc>
          <w:tcPr>
            <w:tcW w:w="1119" w:type="dxa"/>
            <w:tcBorders>
              <w:top w:val="nil"/>
              <w:left w:val="nil"/>
              <w:bottom w:val="single" w:sz="4" w:space="0" w:color="auto"/>
              <w:right w:val="single" w:sz="4" w:space="0" w:color="auto"/>
            </w:tcBorders>
            <w:noWrap/>
            <w:vAlign w:val="center"/>
            <w:hideMark/>
          </w:tcPr>
          <w:p w14:paraId="5361AE1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82AD510" w14:textId="77777777" w:rsidTr="00F94C48">
        <w:trPr>
          <w:trHeight w:val="945"/>
        </w:trPr>
        <w:tc>
          <w:tcPr>
            <w:tcW w:w="562" w:type="dxa"/>
            <w:tcBorders>
              <w:top w:val="nil"/>
              <w:left w:val="single" w:sz="4" w:space="0" w:color="auto"/>
              <w:bottom w:val="single" w:sz="4" w:space="0" w:color="auto"/>
              <w:right w:val="single" w:sz="4" w:space="0" w:color="auto"/>
            </w:tcBorders>
            <w:noWrap/>
            <w:vAlign w:val="center"/>
            <w:hideMark/>
          </w:tcPr>
          <w:p w14:paraId="5D9BD0D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47</w:t>
            </w:r>
          </w:p>
        </w:tc>
        <w:tc>
          <w:tcPr>
            <w:tcW w:w="1418" w:type="dxa"/>
            <w:tcBorders>
              <w:top w:val="nil"/>
              <w:left w:val="nil"/>
              <w:bottom w:val="single" w:sz="4" w:space="0" w:color="auto"/>
              <w:right w:val="single" w:sz="4" w:space="0" w:color="auto"/>
            </w:tcBorders>
            <w:vAlign w:val="center"/>
            <w:hideMark/>
          </w:tcPr>
          <w:p w14:paraId="3DA8AF8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0B63014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Studzieniec (przy posesjach 45, 47, 49, od 71a do 75 oraz przy pustej działce Urzędu Miasta za posesją 39)</w:t>
            </w:r>
          </w:p>
        </w:tc>
        <w:tc>
          <w:tcPr>
            <w:tcW w:w="1296" w:type="dxa"/>
            <w:tcBorders>
              <w:top w:val="nil"/>
              <w:left w:val="nil"/>
              <w:bottom w:val="single" w:sz="4" w:space="0" w:color="auto"/>
              <w:right w:val="single" w:sz="4" w:space="0" w:color="auto"/>
            </w:tcBorders>
            <w:vAlign w:val="center"/>
            <w:hideMark/>
          </w:tcPr>
          <w:p w14:paraId="7034A07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210</w:t>
            </w:r>
          </w:p>
        </w:tc>
        <w:tc>
          <w:tcPr>
            <w:tcW w:w="1119" w:type="dxa"/>
            <w:tcBorders>
              <w:top w:val="nil"/>
              <w:left w:val="nil"/>
              <w:bottom w:val="single" w:sz="4" w:space="0" w:color="auto"/>
              <w:right w:val="single" w:sz="4" w:space="0" w:color="auto"/>
            </w:tcBorders>
            <w:noWrap/>
            <w:vAlign w:val="center"/>
            <w:hideMark/>
          </w:tcPr>
          <w:p w14:paraId="2DFDAEE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1E5903D"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1E3CB32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w:t>
            </w:r>
          </w:p>
        </w:tc>
        <w:tc>
          <w:tcPr>
            <w:tcW w:w="1418" w:type="dxa"/>
            <w:tcBorders>
              <w:top w:val="nil"/>
              <w:left w:val="nil"/>
              <w:bottom w:val="single" w:sz="4" w:space="0" w:color="auto"/>
              <w:right w:val="single" w:sz="4" w:space="0" w:color="auto"/>
            </w:tcBorders>
            <w:noWrap/>
            <w:vAlign w:val="center"/>
            <w:hideMark/>
          </w:tcPr>
          <w:p w14:paraId="19B1F88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5B98E5B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Szmaragdowa  (lewa strona)</w:t>
            </w:r>
          </w:p>
        </w:tc>
        <w:tc>
          <w:tcPr>
            <w:tcW w:w="1296" w:type="dxa"/>
            <w:tcBorders>
              <w:top w:val="nil"/>
              <w:left w:val="nil"/>
              <w:bottom w:val="single" w:sz="4" w:space="0" w:color="auto"/>
              <w:right w:val="single" w:sz="4" w:space="0" w:color="auto"/>
            </w:tcBorders>
            <w:noWrap/>
            <w:vAlign w:val="center"/>
            <w:hideMark/>
          </w:tcPr>
          <w:p w14:paraId="13B20CB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136</w:t>
            </w:r>
          </w:p>
        </w:tc>
        <w:tc>
          <w:tcPr>
            <w:tcW w:w="1119" w:type="dxa"/>
            <w:tcBorders>
              <w:top w:val="nil"/>
              <w:left w:val="nil"/>
              <w:bottom w:val="single" w:sz="4" w:space="0" w:color="auto"/>
              <w:right w:val="single" w:sz="4" w:space="0" w:color="auto"/>
            </w:tcBorders>
            <w:noWrap/>
            <w:vAlign w:val="center"/>
            <w:hideMark/>
          </w:tcPr>
          <w:p w14:paraId="309F149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A6BE7DE"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EDB548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w:t>
            </w:r>
          </w:p>
        </w:tc>
        <w:tc>
          <w:tcPr>
            <w:tcW w:w="1418" w:type="dxa"/>
            <w:tcBorders>
              <w:top w:val="nil"/>
              <w:left w:val="nil"/>
              <w:bottom w:val="single" w:sz="4" w:space="0" w:color="auto"/>
              <w:right w:val="single" w:sz="4" w:space="0" w:color="auto"/>
            </w:tcBorders>
            <w:noWrap/>
            <w:vAlign w:val="center"/>
            <w:hideMark/>
          </w:tcPr>
          <w:p w14:paraId="7F463C6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488C75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Szmaragdowa (prawa strona)</w:t>
            </w:r>
          </w:p>
        </w:tc>
        <w:tc>
          <w:tcPr>
            <w:tcW w:w="1296" w:type="dxa"/>
            <w:tcBorders>
              <w:top w:val="nil"/>
              <w:left w:val="nil"/>
              <w:bottom w:val="single" w:sz="4" w:space="0" w:color="auto"/>
              <w:right w:val="single" w:sz="4" w:space="0" w:color="auto"/>
            </w:tcBorders>
            <w:noWrap/>
            <w:vAlign w:val="center"/>
            <w:hideMark/>
          </w:tcPr>
          <w:p w14:paraId="4E55033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156</w:t>
            </w:r>
          </w:p>
        </w:tc>
        <w:tc>
          <w:tcPr>
            <w:tcW w:w="1119" w:type="dxa"/>
            <w:tcBorders>
              <w:top w:val="nil"/>
              <w:left w:val="nil"/>
              <w:bottom w:val="single" w:sz="4" w:space="0" w:color="auto"/>
              <w:right w:val="single" w:sz="4" w:space="0" w:color="auto"/>
            </w:tcBorders>
            <w:noWrap/>
            <w:vAlign w:val="center"/>
            <w:hideMark/>
          </w:tcPr>
          <w:p w14:paraId="2E6A2DC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2637BF3"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58AAF3A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w:t>
            </w:r>
          </w:p>
        </w:tc>
        <w:tc>
          <w:tcPr>
            <w:tcW w:w="1418" w:type="dxa"/>
            <w:tcBorders>
              <w:top w:val="nil"/>
              <w:left w:val="nil"/>
              <w:bottom w:val="single" w:sz="4" w:space="0" w:color="auto"/>
              <w:right w:val="single" w:sz="4" w:space="0" w:color="auto"/>
            </w:tcBorders>
            <w:noWrap/>
            <w:vAlign w:val="center"/>
            <w:hideMark/>
          </w:tcPr>
          <w:p w14:paraId="315357B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chodnik </w:t>
            </w:r>
          </w:p>
        </w:tc>
        <w:tc>
          <w:tcPr>
            <w:tcW w:w="4740" w:type="dxa"/>
            <w:tcBorders>
              <w:top w:val="nil"/>
              <w:left w:val="nil"/>
              <w:bottom w:val="single" w:sz="4" w:space="0" w:color="auto"/>
              <w:right w:val="single" w:sz="4" w:space="0" w:color="auto"/>
            </w:tcBorders>
            <w:vAlign w:val="center"/>
            <w:hideMark/>
          </w:tcPr>
          <w:p w14:paraId="6558EAD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Św. Wojciecha Al. (lewa strona)</w:t>
            </w:r>
          </w:p>
        </w:tc>
        <w:tc>
          <w:tcPr>
            <w:tcW w:w="1296" w:type="dxa"/>
            <w:tcBorders>
              <w:top w:val="nil"/>
              <w:left w:val="nil"/>
              <w:bottom w:val="single" w:sz="4" w:space="0" w:color="auto"/>
              <w:right w:val="single" w:sz="4" w:space="0" w:color="auto"/>
            </w:tcBorders>
            <w:vAlign w:val="center"/>
            <w:hideMark/>
          </w:tcPr>
          <w:p w14:paraId="1F35E80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4140</w:t>
            </w:r>
          </w:p>
        </w:tc>
        <w:tc>
          <w:tcPr>
            <w:tcW w:w="1119" w:type="dxa"/>
            <w:tcBorders>
              <w:top w:val="nil"/>
              <w:left w:val="nil"/>
              <w:bottom w:val="single" w:sz="4" w:space="0" w:color="auto"/>
              <w:right w:val="single" w:sz="4" w:space="0" w:color="auto"/>
            </w:tcBorders>
            <w:noWrap/>
            <w:vAlign w:val="center"/>
            <w:hideMark/>
          </w:tcPr>
          <w:p w14:paraId="7213885E"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AB0E491"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6D97189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w:t>
            </w:r>
          </w:p>
        </w:tc>
        <w:tc>
          <w:tcPr>
            <w:tcW w:w="1418" w:type="dxa"/>
            <w:tcBorders>
              <w:top w:val="nil"/>
              <w:left w:val="nil"/>
              <w:bottom w:val="single" w:sz="4" w:space="0" w:color="auto"/>
              <w:right w:val="single" w:sz="4" w:space="0" w:color="auto"/>
            </w:tcBorders>
            <w:noWrap/>
            <w:vAlign w:val="center"/>
            <w:hideMark/>
          </w:tcPr>
          <w:p w14:paraId="5896D6F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2DC246B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Św. Wojciecha Al. (prawa strona)</w:t>
            </w:r>
          </w:p>
        </w:tc>
        <w:tc>
          <w:tcPr>
            <w:tcW w:w="1296" w:type="dxa"/>
            <w:tcBorders>
              <w:top w:val="nil"/>
              <w:left w:val="nil"/>
              <w:bottom w:val="single" w:sz="4" w:space="0" w:color="auto"/>
              <w:right w:val="single" w:sz="4" w:space="0" w:color="auto"/>
            </w:tcBorders>
            <w:noWrap/>
            <w:vAlign w:val="center"/>
            <w:hideMark/>
          </w:tcPr>
          <w:p w14:paraId="111F5A5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943</w:t>
            </w:r>
          </w:p>
        </w:tc>
        <w:tc>
          <w:tcPr>
            <w:tcW w:w="1119" w:type="dxa"/>
            <w:tcBorders>
              <w:top w:val="nil"/>
              <w:left w:val="nil"/>
              <w:bottom w:val="single" w:sz="4" w:space="0" w:color="auto"/>
              <w:right w:val="single" w:sz="4" w:space="0" w:color="auto"/>
            </w:tcBorders>
            <w:noWrap/>
            <w:vAlign w:val="center"/>
            <w:hideMark/>
          </w:tcPr>
          <w:p w14:paraId="7AD93AC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FBD7060"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6F3D8DA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w:t>
            </w:r>
          </w:p>
        </w:tc>
        <w:tc>
          <w:tcPr>
            <w:tcW w:w="1418" w:type="dxa"/>
            <w:tcBorders>
              <w:top w:val="nil"/>
              <w:left w:val="nil"/>
              <w:bottom w:val="single" w:sz="4" w:space="0" w:color="auto"/>
              <w:right w:val="single" w:sz="4" w:space="0" w:color="auto"/>
            </w:tcBorders>
            <w:vAlign w:val="center"/>
            <w:hideMark/>
          </w:tcPr>
          <w:p w14:paraId="2771218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A211A3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Targowa</w:t>
            </w:r>
          </w:p>
        </w:tc>
        <w:tc>
          <w:tcPr>
            <w:tcW w:w="1296" w:type="dxa"/>
            <w:tcBorders>
              <w:top w:val="nil"/>
              <w:left w:val="nil"/>
              <w:bottom w:val="single" w:sz="4" w:space="0" w:color="auto"/>
              <w:right w:val="single" w:sz="4" w:space="0" w:color="auto"/>
            </w:tcBorders>
            <w:vAlign w:val="center"/>
            <w:hideMark/>
          </w:tcPr>
          <w:p w14:paraId="22F8148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706</w:t>
            </w:r>
          </w:p>
        </w:tc>
        <w:tc>
          <w:tcPr>
            <w:tcW w:w="1119" w:type="dxa"/>
            <w:tcBorders>
              <w:top w:val="nil"/>
              <w:left w:val="nil"/>
              <w:bottom w:val="single" w:sz="4" w:space="0" w:color="auto"/>
              <w:right w:val="single" w:sz="4" w:space="0" w:color="auto"/>
            </w:tcBorders>
            <w:noWrap/>
            <w:vAlign w:val="center"/>
            <w:hideMark/>
          </w:tcPr>
          <w:p w14:paraId="2237BF9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7B52D46"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18CE40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w:t>
            </w:r>
          </w:p>
        </w:tc>
        <w:tc>
          <w:tcPr>
            <w:tcW w:w="1418" w:type="dxa"/>
            <w:tcBorders>
              <w:top w:val="nil"/>
              <w:left w:val="nil"/>
              <w:bottom w:val="single" w:sz="4" w:space="0" w:color="auto"/>
              <w:right w:val="single" w:sz="4" w:space="0" w:color="auto"/>
            </w:tcBorders>
            <w:vAlign w:val="center"/>
            <w:hideMark/>
          </w:tcPr>
          <w:p w14:paraId="0514892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7FDE883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Witwickiego</w:t>
            </w:r>
          </w:p>
        </w:tc>
        <w:tc>
          <w:tcPr>
            <w:tcW w:w="1296" w:type="dxa"/>
            <w:tcBorders>
              <w:top w:val="nil"/>
              <w:left w:val="nil"/>
              <w:bottom w:val="single" w:sz="4" w:space="0" w:color="auto"/>
              <w:right w:val="single" w:sz="4" w:space="0" w:color="auto"/>
            </w:tcBorders>
            <w:vAlign w:val="center"/>
            <w:hideMark/>
          </w:tcPr>
          <w:p w14:paraId="171D7BA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803</w:t>
            </w:r>
          </w:p>
        </w:tc>
        <w:tc>
          <w:tcPr>
            <w:tcW w:w="1119" w:type="dxa"/>
            <w:tcBorders>
              <w:top w:val="nil"/>
              <w:left w:val="nil"/>
              <w:bottom w:val="single" w:sz="4" w:space="0" w:color="auto"/>
              <w:right w:val="single" w:sz="4" w:space="0" w:color="auto"/>
            </w:tcBorders>
            <w:noWrap/>
            <w:vAlign w:val="center"/>
            <w:hideMark/>
          </w:tcPr>
          <w:p w14:paraId="611D9A4C"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3C7755FF"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0C96C43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54</w:t>
            </w:r>
          </w:p>
        </w:tc>
        <w:tc>
          <w:tcPr>
            <w:tcW w:w="1418" w:type="dxa"/>
            <w:tcBorders>
              <w:top w:val="nil"/>
              <w:left w:val="nil"/>
              <w:bottom w:val="single" w:sz="4" w:space="0" w:color="auto"/>
              <w:right w:val="single" w:sz="4" w:space="0" w:color="auto"/>
            </w:tcBorders>
            <w:vAlign w:val="center"/>
            <w:hideMark/>
          </w:tcPr>
          <w:p w14:paraId="0EF1B65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9ECEAF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wokół Kościoła na Wólce (ul. Ks. Krajewskiego, Kościelna, Graniczna)</w:t>
            </w:r>
          </w:p>
        </w:tc>
        <w:tc>
          <w:tcPr>
            <w:tcW w:w="1296" w:type="dxa"/>
            <w:tcBorders>
              <w:top w:val="nil"/>
              <w:left w:val="nil"/>
              <w:bottom w:val="single" w:sz="4" w:space="0" w:color="auto"/>
              <w:right w:val="single" w:sz="4" w:space="0" w:color="auto"/>
            </w:tcBorders>
            <w:vAlign w:val="center"/>
            <w:hideMark/>
          </w:tcPr>
          <w:p w14:paraId="40FEEAE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410</w:t>
            </w:r>
          </w:p>
        </w:tc>
        <w:tc>
          <w:tcPr>
            <w:tcW w:w="1119" w:type="dxa"/>
            <w:tcBorders>
              <w:top w:val="nil"/>
              <w:left w:val="nil"/>
              <w:bottom w:val="single" w:sz="4" w:space="0" w:color="auto"/>
              <w:right w:val="single" w:sz="4" w:space="0" w:color="auto"/>
            </w:tcBorders>
            <w:noWrap/>
            <w:vAlign w:val="center"/>
            <w:hideMark/>
          </w:tcPr>
          <w:p w14:paraId="0E85C23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21861AB8"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492AF81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w:t>
            </w:r>
          </w:p>
        </w:tc>
        <w:tc>
          <w:tcPr>
            <w:tcW w:w="1418" w:type="dxa"/>
            <w:tcBorders>
              <w:top w:val="nil"/>
              <w:left w:val="nil"/>
              <w:bottom w:val="single" w:sz="4" w:space="0" w:color="auto"/>
              <w:right w:val="single" w:sz="4" w:space="0" w:color="auto"/>
            </w:tcBorders>
            <w:vAlign w:val="center"/>
            <w:hideMark/>
          </w:tcPr>
          <w:p w14:paraId="107B9B9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710D9E0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wokół Parku Miejskiego: (ul. Wyspiańskiego,  Reymonta, Żeromskiego )</w:t>
            </w:r>
          </w:p>
        </w:tc>
        <w:tc>
          <w:tcPr>
            <w:tcW w:w="1296" w:type="dxa"/>
            <w:tcBorders>
              <w:top w:val="nil"/>
              <w:left w:val="nil"/>
              <w:bottom w:val="single" w:sz="4" w:space="0" w:color="auto"/>
              <w:right w:val="single" w:sz="4" w:space="0" w:color="auto"/>
            </w:tcBorders>
            <w:vAlign w:val="center"/>
            <w:hideMark/>
          </w:tcPr>
          <w:p w14:paraId="3274D4D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2645</w:t>
            </w:r>
          </w:p>
        </w:tc>
        <w:tc>
          <w:tcPr>
            <w:tcW w:w="1119" w:type="dxa"/>
            <w:tcBorders>
              <w:top w:val="nil"/>
              <w:left w:val="nil"/>
              <w:bottom w:val="single" w:sz="4" w:space="0" w:color="auto"/>
              <w:right w:val="single" w:sz="4" w:space="0" w:color="auto"/>
            </w:tcBorders>
            <w:noWrap/>
            <w:vAlign w:val="center"/>
            <w:hideMark/>
          </w:tcPr>
          <w:p w14:paraId="471591C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2821BE8"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0BBCAC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w:t>
            </w:r>
          </w:p>
        </w:tc>
        <w:tc>
          <w:tcPr>
            <w:tcW w:w="1418" w:type="dxa"/>
            <w:tcBorders>
              <w:top w:val="nil"/>
              <w:left w:val="nil"/>
              <w:bottom w:val="single" w:sz="4" w:space="0" w:color="auto"/>
              <w:right w:val="single" w:sz="4" w:space="0" w:color="auto"/>
            </w:tcBorders>
            <w:vAlign w:val="center"/>
            <w:hideMark/>
          </w:tcPr>
          <w:p w14:paraId="2F5E13A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4724905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Wysoka</w:t>
            </w:r>
          </w:p>
        </w:tc>
        <w:tc>
          <w:tcPr>
            <w:tcW w:w="1296" w:type="dxa"/>
            <w:tcBorders>
              <w:top w:val="nil"/>
              <w:left w:val="nil"/>
              <w:bottom w:val="single" w:sz="4" w:space="0" w:color="auto"/>
              <w:right w:val="single" w:sz="4" w:space="0" w:color="auto"/>
            </w:tcBorders>
            <w:vAlign w:val="center"/>
            <w:hideMark/>
          </w:tcPr>
          <w:p w14:paraId="60C2F71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297</w:t>
            </w:r>
          </w:p>
        </w:tc>
        <w:tc>
          <w:tcPr>
            <w:tcW w:w="1119" w:type="dxa"/>
            <w:tcBorders>
              <w:top w:val="nil"/>
              <w:left w:val="nil"/>
              <w:bottom w:val="single" w:sz="4" w:space="0" w:color="auto"/>
              <w:right w:val="single" w:sz="4" w:space="0" w:color="auto"/>
            </w:tcBorders>
            <w:noWrap/>
            <w:vAlign w:val="center"/>
            <w:hideMark/>
          </w:tcPr>
          <w:p w14:paraId="328DBC6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4373F80"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54754E4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w:t>
            </w:r>
          </w:p>
        </w:tc>
        <w:tc>
          <w:tcPr>
            <w:tcW w:w="1418" w:type="dxa"/>
            <w:tcBorders>
              <w:top w:val="nil"/>
              <w:left w:val="nil"/>
              <w:bottom w:val="single" w:sz="4" w:space="0" w:color="auto"/>
              <w:right w:val="single" w:sz="4" w:space="0" w:color="auto"/>
            </w:tcBorders>
            <w:vAlign w:val="center"/>
            <w:hideMark/>
          </w:tcPr>
          <w:p w14:paraId="3347C53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6365C94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Zacisze</w:t>
            </w:r>
          </w:p>
        </w:tc>
        <w:tc>
          <w:tcPr>
            <w:tcW w:w="1296" w:type="dxa"/>
            <w:tcBorders>
              <w:top w:val="nil"/>
              <w:left w:val="nil"/>
              <w:bottom w:val="single" w:sz="4" w:space="0" w:color="auto"/>
              <w:right w:val="single" w:sz="4" w:space="0" w:color="auto"/>
            </w:tcBorders>
            <w:vAlign w:val="center"/>
            <w:hideMark/>
          </w:tcPr>
          <w:p w14:paraId="52E6F9F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251</w:t>
            </w:r>
          </w:p>
        </w:tc>
        <w:tc>
          <w:tcPr>
            <w:tcW w:w="1119" w:type="dxa"/>
            <w:tcBorders>
              <w:top w:val="nil"/>
              <w:left w:val="nil"/>
              <w:bottom w:val="single" w:sz="4" w:space="0" w:color="auto"/>
              <w:right w:val="single" w:sz="4" w:space="0" w:color="auto"/>
            </w:tcBorders>
            <w:noWrap/>
            <w:vAlign w:val="center"/>
            <w:hideMark/>
          </w:tcPr>
          <w:p w14:paraId="02103E6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D2B9359"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168BE6E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w:t>
            </w:r>
          </w:p>
        </w:tc>
        <w:tc>
          <w:tcPr>
            <w:tcW w:w="1418" w:type="dxa"/>
            <w:tcBorders>
              <w:top w:val="nil"/>
              <w:left w:val="nil"/>
              <w:bottom w:val="single" w:sz="4" w:space="0" w:color="auto"/>
              <w:right w:val="single" w:sz="4" w:space="0" w:color="auto"/>
            </w:tcBorders>
            <w:vAlign w:val="center"/>
            <w:hideMark/>
          </w:tcPr>
          <w:p w14:paraId="1026B8E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nil"/>
              <w:left w:val="nil"/>
              <w:bottom w:val="single" w:sz="4" w:space="0" w:color="auto"/>
              <w:right w:val="single" w:sz="4" w:space="0" w:color="auto"/>
            </w:tcBorders>
            <w:vAlign w:val="center"/>
            <w:hideMark/>
          </w:tcPr>
          <w:p w14:paraId="38909FE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Załęskiego ( od Kopernika do Olsztyńskiej - strona lewa)</w:t>
            </w:r>
          </w:p>
        </w:tc>
        <w:tc>
          <w:tcPr>
            <w:tcW w:w="1296" w:type="dxa"/>
            <w:tcBorders>
              <w:top w:val="nil"/>
              <w:left w:val="nil"/>
              <w:bottom w:val="single" w:sz="4" w:space="0" w:color="auto"/>
              <w:right w:val="single" w:sz="4" w:space="0" w:color="auto"/>
            </w:tcBorders>
            <w:vAlign w:val="center"/>
            <w:hideMark/>
          </w:tcPr>
          <w:p w14:paraId="1F544CC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402</w:t>
            </w:r>
          </w:p>
        </w:tc>
        <w:tc>
          <w:tcPr>
            <w:tcW w:w="1119" w:type="dxa"/>
            <w:tcBorders>
              <w:top w:val="nil"/>
              <w:left w:val="nil"/>
              <w:bottom w:val="single" w:sz="4" w:space="0" w:color="auto"/>
              <w:right w:val="single" w:sz="4" w:space="0" w:color="auto"/>
            </w:tcBorders>
            <w:noWrap/>
            <w:vAlign w:val="center"/>
            <w:hideMark/>
          </w:tcPr>
          <w:p w14:paraId="0011FD3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3D03841" w14:textId="77777777" w:rsidTr="00F94C48">
        <w:trPr>
          <w:trHeight w:val="1260"/>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1BC0A6E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59</w:t>
            </w:r>
          </w:p>
        </w:tc>
        <w:tc>
          <w:tcPr>
            <w:tcW w:w="1418" w:type="dxa"/>
            <w:tcBorders>
              <w:top w:val="single" w:sz="4" w:space="0" w:color="auto"/>
              <w:left w:val="nil"/>
              <w:bottom w:val="single" w:sz="4" w:space="0" w:color="auto"/>
              <w:right w:val="single" w:sz="4" w:space="0" w:color="auto"/>
            </w:tcBorders>
            <w:vAlign w:val="center"/>
            <w:hideMark/>
          </w:tcPr>
          <w:p w14:paraId="48CFF72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w:t>
            </w:r>
          </w:p>
        </w:tc>
        <w:tc>
          <w:tcPr>
            <w:tcW w:w="4740" w:type="dxa"/>
            <w:tcBorders>
              <w:top w:val="single" w:sz="4" w:space="0" w:color="auto"/>
              <w:left w:val="nil"/>
              <w:bottom w:val="single" w:sz="4" w:space="0" w:color="auto"/>
              <w:right w:val="single" w:sz="4" w:space="0" w:color="auto"/>
            </w:tcBorders>
            <w:vAlign w:val="center"/>
            <w:hideMark/>
          </w:tcPr>
          <w:p w14:paraId="6D48BFE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Załęskiego (od ul. Kopernika do ul. Powstańców Wielkopolskich - prawa strona, i od ul. </w:t>
            </w:r>
            <w:proofErr w:type="spellStart"/>
            <w:r w:rsidRPr="009474E3">
              <w:rPr>
                <w:rFonts w:ascii="Times New Roman" w:eastAsia="Times New Roman" w:hAnsi="Times New Roman" w:cs="Times New Roman"/>
                <w:sz w:val="20"/>
                <w:szCs w:val="20"/>
                <w:lang w:eastAsia="pl-PL"/>
              </w:rPr>
              <w:t>Nowoleśnej</w:t>
            </w:r>
            <w:proofErr w:type="spellEnd"/>
            <w:r w:rsidRPr="009474E3">
              <w:rPr>
                <w:rFonts w:ascii="Times New Roman" w:eastAsia="Times New Roman" w:hAnsi="Times New Roman" w:cs="Times New Roman"/>
                <w:sz w:val="20"/>
                <w:szCs w:val="20"/>
                <w:lang w:eastAsia="pl-PL"/>
              </w:rPr>
              <w:t xml:space="preserve"> do ul Wójtostwo - lewa strona)</w:t>
            </w:r>
          </w:p>
        </w:tc>
        <w:tc>
          <w:tcPr>
            <w:tcW w:w="1296" w:type="dxa"/>
            <w:tcBorders>
              <w:top w:val="single" w:sz="4" w:space="0" w:color="auto"/>
              <w:left w:val="nil"/>
              <w:bottom w:val="single" w:sz="4" w:space="0" w:color="auto"/>
              <w:right w:val="single" w:sz="4" w:space="0" w:color="auto"/>
            </w:tcBorders>
            <w:vAlign w:val="center"/>
            <w:hideMark/>
          </w:tcPr>
          <w:p w14:paraId="1AF7A22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269</w:t>
            </w:r>
          </w:p>
        </w:tc>
        <w:tc>
          <w:tcPr>
            <w:tcW w:w="1119" w:type="dxa"/>
            <w:tcBorders>
              <w:top w:val="single" w:sz="4" w:space="0" w:color="auto"/>
              <w:left w:val="nil"/>
              <w:bottom w:val="single" w:sz="4" w:space="0" w:color="auto"/>
              <w:right w:val="single" w:sz="4" w:space="0" w:color="auto"/>
            </w:tcBorders>
            <w:noWrap/>
            <w:vAlign w:val="center"/>
            <w:hideMark/>
          </w:tcPr>
          <w:p w14:paraId="29141E0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4F0AC87" w14:textId="77777777" w:rsidTr="00F94C48">
        <w:trPr>
          <w:trHeight w:val="315"/>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660ABCF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w:t>
            </w:r>
          </w:p>
        </w:tc>
        <w:tc>
          <w:tcPr>
            <w:tcW w:w="1418" w:type="dxa"/>
            <w:tcBorders>
              <w:top w:val="single" w:sz="4" w:space="0" w:color="auto"/>
              <w:left w:val="nil"/>
              <w:bottom w:val="single" w:sz="4" w:space="0" w:color="auto"/>
              <w:right w:val="single" w:sz="4" w:space="0" w:color="auto"/>
            </w:tcBorders>
            <w:vAlign w:val="center"/>
            <w:hideMark/>
          </w:tcPr>
          <w:p w14:paraId="44FF9DF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 z kładką</w:t>
            </w:r>
          </w:p>
        </w:tc>
        <w:tc>
          <w:tcPr>
            <w:tcW w:w="4740" w:type="dxa"/>
            <w:tcBorders>
              <w:top w:val="single" w:sz="4" w:space="0" w:color="auto"/>
              <w:left w:val="nil"/>
              <w:bottom w:val="single" w:sz="4" w:space="0" w:color="auto"/>
              <w:right w:val="single" w:sz="4" w:space="0" w:color="auto"/>
            </w:tcBorders>
            <w:vAlign w:val="center"/>
            <w:hideMark/>
          </w:tcPr>
          <w:p w14:paraId="1D5C68A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nad </w:t>
            </w:r>
            <w:proofErr w:type="spellStart"/>
            <w:r w:rsidRPr="009474E3">
              <w:rPr>
                <w:rFonts w:ascii="Times New Roman" w:eastAsia="Times New Roman" w:hAnsi="Times New Roman" w:cs="Times New Roman"/>
                <w:sz w:val="20"/>
                <w:szCs w:val="20"/>
                <w:lang w:eastAsia="pl-PL"/>
              </w:rPr>
              <w:t>Seraczem</w:t>
            </w:r>
            <w:proofErr w:type="spellEnd"/>
            <w:r w:rsidRPr="009474E3">
              <w:rPr>
                <w:rFonts w:ascii="Times New Roman" w:eastAsia="Times New Roman" w:hAnsi="Times New Roman" w:cs="Times New Roman"/>
                <w:sz w:val="20"/>
                <w:szCs w:val="20"/>
                <w:lang w:eastAsia="pl-PL"/>
              </w:rPr>
              <w:t xml:space="preserve"> (od Kowalczyka do Kopernika)</w:t>
            </w:r>
          </w:p>
        </w:tc>
        <w:tc>
          <w:tcPr>
            <w:tcW w:w="1296" w:type="dxa"/>
            <w:tcBorders>
              <w:top w:val="single" w:sz="4" w:space="0" w:color="auto"/>
              <w:left w:val="nil"/>
              <w:bottom w:val="single" w:sz="4" w:space="0" w:color="auto"/>
              <w:right w:val="single" w:sz="4" w:space="0" w:color="auto"/>
            </w:tcBorders>
            <w:vAlign w:val="center"/>
            <w:hideMark/>
          </w:tcPr>
          <w:p w14:paraId="7D27603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w:t>
            </w:r>
          </w:p>
        </w:tc>
        <w:tc>
          <w:tcPr>
            <w:tcW w:w="1119" w:type="dxa"/>
            <w:tcBorders>
              <w:top w:val="single" w:sz="4" w:space="0" w:color="auto"/>
              <w:left w:val="nil"/>
              <w:bottom w:val="single" w:sz="4" w:space="0" w:color="auto"/>
              <w:right w:val="single" w:sz="4" w:space="0" w:color="auto"/>
            </w:tcBorders>
            <w:noWrap/>
            <w:vAlign w:val="center"/>
            <w:hideMark/>
          </w:tcPr>
          <w:p w14:paraId="6AA271B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244D34E"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5017A25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61</w:t>
            </w:r>
          </w:p>
        </w:tc>
        <w:tc>
          <w:tcPr>
            <w:tcW w:w="1418" w:type="dxa"/>
            <w:tcBorders>
              <w:top w:val="nil"/>
              <w:left w:val="nil"/>
              <w:bottom w:val="single" w:sz="4" w:space="0" w:color="auto"/>
              <w:right w:val="single" w:sz="4" w:space="0" w:color="auto"/>
            </w:tcBorders>
            <w:vAlign w:val="center"/>
            <w:hideMark/>
          </w:tcPr>
          <w:p w14:paraId="35BBC1A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 ze ścieżką rowerową</w:t>
            </w:r>
          </w:p>
        </w:tc>
        <w:tc>
          <w:tcPr>
            <w:tcW w:w="4740" w:type="dxa"/>
            <w:tcBorders>
              <w:top w:val="nil"/>
              <w:left w:val="nil"/>
              <w:bottom w:val="single" w:sz="4" w:space="0" w:color="auto"/>
              <w:right w:val="single" w:sz="4" w:space="0" w:color="auto"/>
            </w:tcBorders>
            <w:vAlign w:val="center"/>
            <w:hideMark/>
          </w:tcPr>
          <w:p w14:paraId="7F0088D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Działdowska, </w:t>
            </w:r>
            <w:proofErr w:type="spellStart"/>
            <w:r w:rsidRPr="009474E3">
              <w:rPr>
                <w:rFonts w:ascii="Times New Roman" w:eastAsia="Times New Roman" w:hAnsi="Times New Roman" w:cs="Times New Roman"/>
                <w:sz w:val="20"/>
                <w:szCs w:val="20"/>
                <w:lang w:eastAsia="pl-PL"/>
              </w:rPr>
              <w:t>Lesiowskiej</w:t>
            </w:r>
            <w:proofErr w:type="spellEnd"/>
            <w:r w:rsidRPr="009474E3">
              <w:rPr>
                <w:rFonts w:ascii="Times New Roman" w:eastAsia="Times New Roman" w:hAnsi="Times New Roman" w:cs="Times New Roman"/>
                <w:sz w:val="20"/>
                <w:szCs w:val="20"/>
                <w:lang w:eastAsia="pl-PL"/>
              </w:rPr>
              <w:t xml:space="preserve"> (od ul. Nowej do ul. Gdyńskiej)</w:t>
            </w:r>
          </w:p>
        </w:tc>
        <w:tc>
          <w:tcPr>
            <w:tcW w:w="1296" w:type="dxa"/>
            <w:tcBorders>
              <w:top w:val="nil"/>
              <w:left w:val="nil"/>
              <w:bottom w:val="single" w:sz="4" w:space="0" w:color="auto"/>
              <w:right w:val="single" w:sz="4" w:space="0" w:color="auto"/>
            </w:tcBorders>
            <w:vAlign w:val="center"/>
            <w:hideMark/>
          </w:tcPr>
          <w:p w14:paraId="528E9F4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7750</w:t>
            </w:r>
          </w:p>
        </w:tc>
        <w:tc>
          <w:tcPr>
            <w:tcW w:w="1119" w:type="dxa"/>
            <w:tcBorders>
              <w:top w:val="nil"/>
              <w:left w:val="nil"/>
              <w:bottom w:val="single" w:sz="4" w:space="0" w:color="auto"/>
              <w:right w:val="single" w:sz="4" w:space="0" w:color="auto"/>
            </w:tcBorders>
            <w:noWrap/>
            <w:vAlign w:val="center"/>
            <w:hideMark/>
          </w:tcPr>
          <w:p w14:paraId="44808A4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7A0AFA44"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756B1C3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w:t>
            </w:r>
          </w:p>
        </w:tc>
        <w:tc>
          <w:tcPr>
            <w:tcW w:w="1418" w:type="dxa"/>
            <w:tcBorders>
              <w:top w:val="nil"/>
              <w:left w:val="nil"/>
              <w:bottom w:val="single" w:sz="4" w:space="0" w:color="auto"/>
              <w:right w:val="single" w:sz="4" w:space="0" w:color="auto"/>
            </w:tcBorders>
            <w:noWrap/>
            <w:vAlign w:val="center"/>
            <w:hideMark/>
          </w:tcPr>
          <w:p w14:paraId="2925813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 ze ścieżką rowerową</w:t>
            </w:r>
          </w:p>
        </w:tc>
        <w:tc>
          <w:tcPr>
            <w:tcW w:w="4740" w:type="dxa"/>
            <w:tcBorders>
              <w:top w:val="nil"/>
              <w:left w:val="nil"/>
              <w:bottom w:val="single" w:sz="4" w:space="0" w:color="auto"/>
              <w:right w:val="single" w:sz="4" w:space="0" w:color="auto"/>
            </w:tcBorders>
            <w:vAlign w:val="center"/>
            <w:hideMark/>
          </w:tcPr>
          <w:p w14:paraId="1EDB90F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Górna ( od skrzyżowania z Dobrskiej do Marszałkowskiej )</w:t>
            </w:r>
          </w:p>
        </w:tc>
        <w:tc>
          <w:tcPr>
            <w:tcW w:w="1296" w:type="dxa"/>
            <w:tcBorders>
              <w:top w:val="nil"/>
              <w:left w:val="nil"/>
              <w:bottom w:val="single" w:sz="4" w:space="0" w:color="auto"/>
              <w:right w:val="single" w:sz="4" w:space="0" w:color="auto"/>
            </w:tcBorders>
            <w:noWrap/>
            <w:vAlign w:val="center"/>
            <w:hideMark/>
          </w:tcPr>
          <w:p w14:paraId="6855607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1855</w:t>
            </w:r>
          </w:p>
        </w:tc>
        <w:tc>
          <w:tcPr>
            <w:tcW w:w="1119" w:type="dxa"/>
            <w:tcBorders>
              <w:top w:val="nil"/>
              <w:left w:val="nil"/>
              <w:bottom w:val="single" w:sz="4" w:space="0" w:color="auto"/>
              <w:right w:val="single" w:sz="4" w:space="0" w:color="auto"/>
            </w:tcBorders>
            <w:noWrap/>
            <w:vAlign w:val="center"/>
            <w:hideMark/>
          </w:tcPr>
          <w:p w14:paraId="2E61D3E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4D7F558"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122FE92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63</w:t>
            </w:r>
          </w:p>
        </w:tc>
        <w:tc>
          <w:tcPr>
            <w:tcW w:w="1418" w:type="dxa"/>
            <w:tcBorders>
              <w:top w:val="nil"/>
              <w:left w:val="nil"/>
              <w:bottom w:val="single" w:sz="4" w:space="0" w:color="auto"/>
              <w:right w:val="single" w:sz="4" w:space="0" w:color="auto"/>
            </w:tcBorders>
            <w:vAlign w:val="center"/>
            <w:hideMark/>
          </w:tcPr>
          <w:p w14:paraId="530F7C8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 ze ścieżką rowerową</w:t>
            </w:r>
          </w:p>
        </w:tc>
        <w:tc>
          <w:tcPr>
            <w:tcW w:w="4740" w:type="dxa"/>
            <w:tcBorders>
              <w:top w:val="nil"/>
              <w:left w:val="nil"/>
              <w:bottom w:val="single" w:sz="4" w:space="0" w:color="auto"/>
              <w:right w:val="single" w:sz="4" w:space="0" w:color="auto"/>
            </w:tcBorders>
            <w:vAlign w:val="center"/>
            <w:hideMark/>
          </w:tcPr>
          <w:p w14:paraId="1428B28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Nowowiejskiego Abpa.</w:t>
            </w:r>
          </w:p>
        </w:tc>
        <w:tc>
          <w:tcPr>
            <w:tcW w:w="1296" w:type="dxa"/>
            <w:tcBorders>
              <w:top w:val="nil"/>
              <w:left w:val="nil"/>
              <w:bottom w:val="single" w:sz="4" w:space="0" w:color="auto"/>
              <w:right w:val="single" w:sz="4" w:space="0" w:color="auto"/>
            </w:tcBorders>
            <w:vAlign w:val="center"/>
            <w:hideMark/>
          </w:tcPr>
          <w:p w14:paraId="78552E4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1519</w:t>
            </w:r>
          </w:p>
        </w:tc>
        <w:tc>
          <w:tcPr>
            <w:tcW w:w="1119" w:type="dxa"/>
            <w:tcBorders>
              <w:top w:val="nil"/>
              <w:left w:val="nil"/>
              <w:bottom w:val="single" w:sz="4" w:space="0" w:color="auto"/>
              <w:right w:val="single" w:sz="4" w:space="0" w:color="auto"/>
            </w:tcBorders>
            <w:noWrap/>
            <w:vAlign w:val="center"/>
            <w:hideMark/>
          </w:tcPr>
          <w:p w14:paraId="76DCEF5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BA24DBB"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BEBDEC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64</w:t>
            </w:r>
          </w:p>
        </w:tc>
        <w:tc>
          <w:tcPr>
            <w:tcW w:w="1418" w:type="dxa"/>
            <w:tcBorders>
              <w:top w:val="nil"/>
              <w:left w:val="nil"/>
              <w:bottom w:val="single" w:sz="4" w:space="0" w:color="auto"/>
              <w:right w:val="single" w:sz="4" w:space="0" w:color="auto"/>
            </w:tcBorders>
            <w:vAlign w:val="center"/>
            <w:hideMark/>
          </w:tcPr>
          <w:p w14:paraId="62CD44E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chodnik ze ścieżką rowerową</w:t>
            </w:r>
          </w:p>
        </w:tc>
        <w:tc>
          <w:tcPr>
            <w:tcW w:w="4740" w:type="dxa"/>
            <w:tcBorders>
              <w:top w:val="nil"/>
              <w:left w:val="nil"/>
              <w:bottom w:val="single" w:sz="4" w:space="0" w:color="auto"/>
              <w:right w:val="single" w:sz="4" w:space="0" w:color="auto"/>
            </w:tcBorders>
            <w:vAlign w:val="center"/>
            <w:hideMark/>
          </w:tcPr>
          <w:p w14:paraId="77D9A4B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Szpitalna</w:t>
            </w:r>
          </w:p>
        </w:tc>
        <w:tc>
          <w:tcPr>
            <w:tcW w:w="1296" w:type="dxa"/>
            <w:tcBorders>
              <w:top w:val="nil"/>
              <w:left w:val="nil"/>
              <w:bottom w:val="single" w:sz="4" w:space="0" w:color="auto"/>
              <w:right w:val="single" w:sz="4" w:space="0" w:color="auto"/>
            </w:tcBorders>
            <w:vAlign w:val="center"/>
            <w:hideMark/>
          </w:tcPr>
          <w:p w14:paraId="738FF26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597</w:t>
            </w:r>
          </w:p>
        </w:tc>
        <w:tc>
          <w:tcPr>
            <w:tcW w:w="1119" w:type="dxa"/>
            <w:tcBorders>
              <w:top w:val="nil"/>
              <w:left w:val="nil"/>
              <w:bottom w:val="single" w:sz="4" w:space="0" w:color="auto"/>
              <w:right w:val="single" w:sz="4" w:space="0" w:color="auto"/>
            </w:tcBorders>
            <w:noWrap/>
            <w:vAlign w:val="center"/>
            <w:hideMark/>
          </w:tcPr>
          <w:p w14:paraId="7453BDB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1380CD9"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2C8CCB9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65</w:t>
            </w:r>
          </w:p>
        </w:tc>
        <w:tc>
          <w:tcPr>
            <w:tcW w:w="1418" w:type="dxa"/>
            <w:tcBorders>
              <w:top w:val="nil"/>
              <w:left w:val="nil"/>
              <w:bottom w:val="single" w:sz="4" w:space="0" w:color="auto"/>
              <w:right w:val="single" w:sz="4" w:space="0" w:color="auto"/>
            </w:tcBorders>
            <w:noWrap/>
            <w:vAlign w:val="center"/>
            <w:hideMark/>
          </w:tcPr>
          <w:p w14:paraId="306B0C5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ścieżka rowerowa </w:t>
            </w:r>
          </w:p>
        </w:tc>
        <w:tc>
          <w:tcPr>
            <w:tcW w:w="4740" w:type="dxa"/>
            <w:tcBorders>
              <w:top w:val="nil"/>
              <w:left w:val="nil"/>
              <w:bottom w:val="single" w:sz="4" w:space="0" w:color="auto"/>
              <w:right w:val="single" w:sz="4" w:space="0" w:color="auto"/>
            </w:tcBorders>
            <w:vAlign w:val="center"/>
            <w:hideMark/>
          </w:tcPr>
          <w:p w14:paraId="15C6219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Banku Miast (lewa strona)</w:t>
            </w:r>
          </w:p>
        </w:tc>
        <w:tc>
          <w:tcPr>
            <w:tcW w:w="1296" w:type="dxa"/>
            <w:tcBorders>
              <w:top w:val="nil"/>
              <w:left w:val="nil"/>
              <w:bottom w:val="single" w:sz="4" w:space="0" w:color="auto"/>
              <w:right w:val="single" w:sz="4" w:space="0" w:color="auto"/>
            </w:tcBorders>
            <w:noWrap/>
            <w:vAlign w:val="center"/>
            <w:hideMark/>
          </w:tcPr>
          <w:p w14:paraId="6D0303C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142</w:t>
            </w:r>
          </w:p>
        </w:tc>
        <w:tc>
          <w:tcPr>
            <w:tcW w:w="1119" w:type="dxa"/>
            <w:tcBorders>
              <w:top w:val="nil"/>
              <w:left w:val="nil"/>
              <w:bottom w:val="single" w:sz="4" w:space="0" w:color="auto"/>
              <w:right w:val="single" w:sz="4" w:space="0" w:color="auto"/>
            </w:tcBorders>
            <w:noWrap/>
            <w:vAlign w:val="center"/>
            <w:hideMark/>
          </w:tcPr>
          <w:p w14:paraId="27B4E16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6CD5248"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E51D84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w:t>
            </w:r>
          </w:p>
        </w:tc>
        <w:tc>
          <w:tcPr>
            <w:tcW w:w="1418" w:type="dxa"/>
            <w:tcBorders>
              <w:top w:val="nil"/>
              <w:left w:val="nil"/>
              <w:bottom w:val="single" w:sz="4" w:space="0" w:color="auto"/>
              <w:right w:val="single" w:sz="4" w:space="0" w:color="auto"/>
            </w:tcBorders>
            <w:vAlign w:val="center"/>
            <w:hideMark/>
          </w:tcPr>
          <w:p w14:paraId="64E2971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63CA7CB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Ciechanowska (lewa strona)</w:t>
            </w:r>
          </w:p>
        </w:tc>
        <w:tc>
          <w:tcPr>
            <w:tcW w:w="1296" w:type="dxa"/>
            <w:tcBorders>
              <w:top w:val="nil"/>
              <w:left w:val="nil"/>
              <w:bottom w:val="single" w:sz="4" w:space="0" w:color="auto"/>
              <w:right w:val="single" w:sz="4" w:space="0" w:color="auto"/>
            </w:tcBorders>
            <w:vAlign w:val="center"/>
            <w:hideMark/>
          </w:tcPr>
          <w:p w14:paraId="6A20010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1198</w:t>
            </w:r>
          </w:p>
        </w:tc>
        <w:tc>
          <w:tcPr>
            <w:tcW w:w="1119" w:type="dxa"/>
            <w:tcBorders>
              <w:top w:val="nil"/>
              <w:left w:val="nil"/>
              <w:bottom w:val="single" w:sz="4" w:space="0" w:color="auto"/>
              <w:right w:val="single" w:sz="4" w:space="0" w:color="auto"/>
            </w:tcBorders>
            <w:noWrap/>
            <w:vAlign w:val="center"/>
            <w:hideMark/>
          </w:tcPr>
          <w:p w14:paraId="68D537D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3F20A89" w14:textId="77777777" w:rsidTr="00F94C48">
        <w:trPr>
          <w:trHeight w:val="630"/>
        </w:trPr>
        <w:tc>
          <w:tcPr>
            <w:tcW w:w="562" w:type="dxa"/>
            <w:tcBorders>
              <w:top w:val="nil"/>
              <w:left w:val="single" w:sz="4" w:space="0" w:color="auto"/>
              <w:bottom w:val="single" w:sz="4" w:space="0" w:color="auto"/>
              <w:right w:val="single" w:sz="4" w:space="0" w:color="auto"/>
            </w:tcBorders>
            <w:noWrap/>
            <w:vAlign w:val="center"/>
            <w:hideMark/>
          </w:tcPr>
          <w:p w14:paraId="1DDA800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67</w:t>
            </w:r>
          </w:p>
        </w:tc>
        <w:tc>
          <w:tcPr>
            <w:tcW w:w="1418" w:type="dxa"/>
            <w:tcBorders>
              <w:top w:val="nil"/>
              <w:left w:val="nil"/>
              <w:bottom w:val="single" w:sz="4" w:space="0" w:color="auto"/>
              <w:right w:val="single" w:sz="4" w:space="0" w:color="auto"/>
            </w:tcBorders>
            <w:vAlign w:val="center"/>
            <w:hideMark/>
          </w:tcPr>
          <w:p w14:paraId="626F622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6614DCB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 (od ul. PCK do Al. Marszałkowskiej)</w:t>
            </w:r>
          </w:p>
        </w:tc>
        <w:tc>
          <w:tcPr>
            <w:tcW w:w="1296" w:type="dxa"/>
            <w:tcBorders>
              <w:top w:val="nil"/>
              <w:left w:val="nil"/>
              <w:bottom w:val="single" w:sz="4" w:space="0" w:color="auto"/>
              <w:right w:val="single" w:sz="4" w:space="0" w:color="auto"/>
            </w:tcBorders>
            <w:vAlign w:val="center"/>
            <w:hideMark/>
          </w:tcPr>
          <w:p w14:paraId="49651A7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900</w:t>
            </w:r>
          </w:p>
        </w:tc>
        <w:tc>
          <w:tcPr>
            <w:tcW w:w="1119" w:type="dxa"/>
            <w:tcBorders>
              <w:top w:val="nil"/>
              <w:left w:val="nil"/>
              <w:bottom w:val="single" w:sz="4" w:space="0" w:color="auto"/>
              <w:right w:val="single" w:sz="4" w:space="0" w:color="auto"/>
            </w:tcBorders>
            <w:noWrap/>
            <w:vAlign w:val="center"/>
            <w:hideMark/>
          </w:tcPr>
          <w:p w14:paraId="46B474C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613A83AB"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478ADB5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68</w:t>
            </w:r>
          </w:p>
        </w:tc>
        <w:tc>
          <w:tcPr>
            <w:tcW w:w="1418" w:type="dxa"/>
            <w:tcBorders>
              <w:top w:val="nil"/>
              <w:left w:val="nil"/>
              <w:bottom w:val="single" w:sz="4" w:space="0" w:color="auto"/>
              <w:right w:val="single" w:sz="4" w:space="0" w:color="auto"/>
            </w:tcBorders>
            <w:vAlign w:val="center"/>
            <w:hideMark/>
          </w:tcPr>
          <w:p w14:paraId="350EAEC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0F546F1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 (od ul. Żwirki do ul. PCK )</w:t>
            </w:r>
          </w:p>
        </w:tc>
        <w:tc>
          <w:tcPr>
            <w:tcW w:w="1296" w:type="dxa"/>
            <w:tcBorders>
              <w:top w:val="nil"/>
              <w:left w:val="nil"/>
              <w:bottom w:val="single" w:sz="4" w:space="0" w:color="auto"/>
              <w:right w:val="single" w:sz="4" w:space="0" w:color="auto"/>
            </w:tcBorders>
            <w:vAlign w:val="center"/>
            <w:hideMark/>
          </w:tcPr>
          <w:p w14:paraId="3535F0C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2223</w:t>
            </w:r>
          </w:p>
        </w:tc>
        <w:tc>
          <w:tcPr>
            <w:tcW w:w="1119" w:type="dxa"/>
            <w:tcBorders>
              <w:top w:val="nil"/>
              <w:left w:val="nil"/>
              <w:bottom w:val="single" w:sz="4" w:space="0" w:color="auto"/>
              <w:right w:val="single" w:sz="4" w:space="0" w:color="auto"/>
            </w:tcBorders>
            <w:noWrap/>
            <w:vAlign w:val="center"/>
            <w:hideMark/>
          </w:tcPr>
          <w:p w14:paraId="71623FE7"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BFC0653"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1CDA0F9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w:t>
            </w:r>
          </w:p>
        </w:tc>
        <w:tc>
          <w:tcPr>
            <w:tcW w:w="1418" w:type="dxa"/>
            <w:tcBorders>
              <w:top w:val="nil"/>
              <w:left w:val="nil"/>
              <w:bottom w:val="single" w:sz="4" w:space="0" w:color="auto"/>
              <w:right w:val="single" w:sz="4" w:space="0" w:color="auto"/>
            </w:tcBorders>
            <w:vAlign w:val="center"/>
            <w:hideMark/>
          </w:tcPr>
          <w:p w14:paraId="7495C15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302809F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Łojewskiego</w:t>
            </w:r>
          </w:p>
        </w:tc>
        <w:tc>
          <w:tcPr>
            <w:tcW w:w="1296" w:type="dxa"/>
            <w:tcBorders>
              <w:top w:val="nil"/>
              <w:left w:val="nil"/>
              <w:bottom w:val="single" w:sz="4" w:space="0" w:color="auto"/>
              <w:right w:val="single" w:sz="4" w:space="0" w:color="auto"/>
            </w:tcBorders>
            <w:vAlign w:val="center"/>
            <w:hideMark/>
          </w:tcPr>
          <w:p w14:paraId="0B141CD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231</w:t>
            </w:r>
          </w:p>
        </w:tc>
        <w:tc>
          <w:tcPr>
            <w:tcW w:w="1119" w:type="dxa"/>
            <w:tcBorders>
              <w:top w:val="nil"/>
              <w:left w:val="nil"/>
              <w:bottom w:val="single" w:sz="4" w:space="0" w:color="auto"/>
              <w:right w:val="single" w:sz="4" w:space="0" w:color="auto"/>
            </w:tcBorders>
            <w:noWrap/>
            <w:vAlign w:val="center"/>
            <w:hideMark/>
          </w:tcPr>
          <w:p w14:paraId="1DA2DCC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906D6FF"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5E8B5DB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w:t>
            </w:r>
          </w:p>
        </w:tc>
        <w:tc>
          <w:tcPr>
            <w:tcW w:w="1418" w:type="dxa"/>
            <w:tcBorders>
              <w:top w:val="nil"/>
              <w:left w:val="nil"/>
              <w:bottom w:val="single" w:sz="4" w:space="0" w:color="auto"/>
              <w:right w:val="single" w:sz="4" w:space="0" w:color="auto"/>
            </w:tcBorders>
            <w:vAlign w:val="center"/>
            <w:hideMark/>
          </w:tcPr>
          <w:p w14:paraId="23962A5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52E319A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Marszałkowska Al. </w:t>
            </w:r>
          </w:p>
        </w:tc>
        <w:tc>
          <w:tcPr>
            <w:tcW w:w="1296" w:type="dxa"/>
            <w:tcBorders>
              <w:top w:val="nil"/>
              <w:left w:val="nil"/>
              <w:bottom w:val="single" w:sz="4" w:space="0" w:color="auto"/>
              <w:right w:val="single" w:sz="4" w:space="0" w:color="auto"/>
            </w:tcBorders>
            <w:vAlign w:val="center"/>
            <w:hideMark/>
          </w:tcPr>
          <w:p w14:paraId="6D5D0C63"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5090</w:t>
            </w:r>
          </w:p>
        </w:tc>
        <w:tc>
          <w:tcPr>
            <w:tcW w:w="1119" w:type="dxa"/>
            <w:tcBorders>
              <w:top w:val="nil"/>
              <w:left w:val="nil"/>
              <w:bottom w:val="single" w:sz="4" w:space="0" w:color="auto"/>
              <w:right w:val="single" w:sz="4" w:space="0" w:color="auto"/>
            </w:tcBorders>
            <w:noWrap/>
            <w:vAlign w:val="center"/>
            <w:hideMark/>
          </w:tcPr>
          <w:p w14:paraId="25B12C8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1ADCE6B4"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672A9D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w:t>
            </w:r>
          </w:p>
        </w:tc>
        <w:tc>
          <w:tcPr>
            <w:tcW w:w="1418" w:type="dxa"/>
            <w:tcBorders>
              <w:top w:val="nil"/>
              <w:left w:val="nil"/>
              <w:bottom w:val="single" w:sz="4" w:space="0" w:color="auto"/>
              <w:right w:val="single" w:sz="4" w:space="0" w:color="auto"/>
            </w:tcBorders>
            <w:noWrap/>
            <w:vAlign w:val="center"/>
            <w:hideMark/>
          </w:tcPr>
          <w:p w14:paraId="67EA4F3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22EE782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Skargi Piotra</w:t>
            </w:r>
          </w:p>
        </w:tc>
        <w:tc>
          <w:tcPr>
            <w:tcW w:w="1296" w:type="dxa"/>
            <w:tcBorders>
              <w:top w:val="nil"/>
              <w:left w:val="nil"/>
              <w:bottom w:val="single" w:sz="4" w:space="0" w:color="auto"/>
              <w:right w:val="single" w:sz="4" w:space="0" w:color="auto"/>
            </w:tcBorders>
            <w:noWrap/>
            <w:vAlign w:val="center"/>
            <w:hideMark/>
          </w:tcPr>
          <w:p w14:paraId="318360D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470</w:t>
            </w:r>
          </w:p>
        </w:tc>
        <w:tc>
          <w:tcPr>
            <w:tcW w:w="1119" w:type="dxa"/>
            <w:tcBorders>
              <w:top w:val="nil"/>
              <w:left w:val="nil"/>
              <w:bottom w:val="single" w:sz="4" w:space="0" w:color="auto"/>
              <w:right w:val="single" w:sz="4" w:space="0" w:color="auto"/>
            </w:tcBorders>
            <w:noWrap/>
            <w:vAlign w:val="center"/>
            <w:hideMark/>
          </w:tcPr>
          <w:p w14:paraId="182692D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01784D8"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278B46A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72</w:t>
            </w:r>
          </w:p>
        </w:tc>
        <w:tc>
          <w:tcPr>
            <w:tcW w:w="1418" w:type="dxa"/>
            <w:tcBorders>
              <w:top w:val="nil"/>
              <w:left w:val="nil"/>
              <w:bottom w:val="single" w:sz="4" w:space="0" w:color="auto"/>
              <w:right w:val="single" w:sz="4" w:space="0" w:color="auto"/>
            </w:tcBorders>
            <w:vAlign w:val="center"/>
            <w:hideMark/>
          </w:tcPr>
          <w:p w14:paraId="2521740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ścieżka rowerowa</w:t>
            </w:r>
          </w:p>
        </w:tc>
        <w:tc>
          <w:tcPr>
            <w:tcW w:w="4740" w:type="dxa"/>
            <w:tcBorders>
              <w:top w:val="nil"/>
              <w:left w:val="nil"/>
              <w:bottom w:val="single" w:sz="4" w:space="0" w:color="auto"/>
              <w:right w:val="single" w:sz="4" w:space="0" w:color="auto"/>
            </w:tcBorders>
            <w:vAlign w:val="center"/>
            <w:hideMark/>
          </w:tcPr>
          <w:p w14:paraId="0F6C9C0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Św. Wojciecha Al.</w:t>
            </w:r>
          </w:p>
        </w:tc>
        <w:tc>
          <w:tcPr>
            <w:tcW w:w="1296" w:type="dxa"/>
            <w:tcBorders>
              <w:top w:val="nil"/>
              <w:left w:val="nil"/>
              <w:bottom w:val="single" w:sz="4" w:space="0" w:color="auto"/>
              <w:right w:val="single" w:sz="4" w:space="0" w:color="auto"/>
            </w:tcBorders>
            <w:vAlign w:val="center"/>
            <w:hideMark/>
          </w:tcPr>
          <w:p w14:paraId="54AA01C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4079</w:t>
            </w:r>
          </w:p>
        </w:tc>
        <w:tc>
          <w:tcPr>
            <w:tcW w:w="1119" w:type="dxa"/>
            <w:tcBorders>
              <w:top w:val="nil"/>
              <w:left w:val="nil"/>
              <w:bottom w:val="single" w:sz="4" w:space="0" w:color="auto"/>
              <w:right w:val="single" w:sz="4" w:space="0" w:color="auto"/>
            </w:tcBorders>
            <w:noWrap/>
            <w:vAlign w:val="center"/>
            <w:hideMark/>
          </w:tcPr>
          <w:p w14:paraId="1912C4E0"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06CA1328"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2150002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73</w:t>
            </w:r>
          </w:p>
        </w:tc>
        <w:tc>
          <w:tcPr>
            <w:tcW w:w="1418" w:type="dxa"/>
            <w:tcBorders>
              <w:top w:val="nil"/>
              <w:left w:val="nil"/>
              <w:bottom w:val="single" w:sz="4" w:space="0" w:color="auto"/>
              <w:right w:val="single" w:sz="4" w:space="0" w:color="auto"/>
            </w:tcBorders>
            <w:vAlign w:val="center"/>
            <w:hideMark/>
          </w:tcPr>
          <w:p w14:paraId="1523908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ciąg komunikacyjny</w:t>
            </w:r>
          </w:p>
        </w:tc>
        <w:tc>
          <w:tcPr>
            <w:tcW w:w="4740" w:type="dxa"/>
            <w:tcBorders>
              <w:top w:val="nil"/>
              <w:left w:val="nil"/>
              <w:bottom w:val="single" w:sz="4" w:space="0" w:color="auto"/>
              <w:right w:val="single" w:sz="4" w:space="0" w:color="auto"/>
            </w:tcBorders>
            <w:vAlign w:val="center"/>
            <w:hideMark/>
          </w:tcPr>
          <w:p w14:paraId="106D15F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nad </w:t>
            </w:r>
            <w:proofErr w:type="spellStart"/>
            <w:r w:rsidRPr="009474E3">
              <w:rPr>
                <w:rFonts w:ascii="Times New Roman" w:eastAsia="Times New Roman" w:hAnsi="Times New Roman" w:cs="Times New Roman"/>
                <w:sz w:val="20"/>
                <w:szCs w:val="20"/>
                <w:lang w:eastAsia="pl-PL"/>
              </w:rPr>
              <w:t>Seraczem</w:t>
            </w:r>
            <w:proofErr w:type="spellEnd"/>
            <w:r w:rsidRPr="009474E3">
              <w:rPr>
                <w:rFonts w:ascii="Times New Roman" w:eastAsia="Times New Roman" w:hAnsi="Times New Roman" w:cs="Times New Roman"/>
                <w:sz w:val="20"/>
                <w:szCs w:val="20"/>
                <w:lang w:eastAsia="pl-PL"/>
              </w:rPr>
              <w:t xml:space="preserve"> (od Dudzińskiego do Kopernika)</w:t>
            </w:r>
          </w:p>
        </w:tc>
        <w:tc>
          <w:tcPr>
            <w:tcW w:w="1296" w:type="dxa"/>
            <w:tcBorders>
              <w:top w:val="nil"/>
              <w:left w:val="nil"/>
              <w:bottom w:val="single" w:sz="4" w:space="0" w:color="auto"/>
              <w:right w:val="single" w:sz="4" w:space="0" w:color="auto"/>
            </w:tcBorders>
            <w:vAlign w:val="center"/>
            <w:hideMark/>
          </w:tcPr>
          <w:p w14:paraId="43EF722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913</w:t>
            </w:r>
          </w:p>
        </w:tc>
        <w:tc>
          <w:tcPr>
            <w:tcW w:w="1119" w:type="dxa"/>
            <w:tcBorders>
              <w:top w:val="nil"/>
              <w:left w:val="nil"/>
              <w:bottom w:val="single" w:sz="4" w:space="0" w:color="auto"/>
              <w:right w:val="single" w:sz="4" w:space="0" w:color="auto"/>
            </w:tcBorders>
            <w:noWrap/>
            <w:vAlign w:val="center"/>
            <w:hideMark/>
          </w:tcPr>
          <w:p w14:paraId="53FC07F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5E030E4B"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114D8E2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74</w:t>
            </w:r>
          </w:p>
        </w:tc>
        <w:tc>
          <w:tcPr>
            <w:tcW w:w="1418" w:type="dxa"/>
            <w:tcBorders>
              <w:top w:val="nil"/>
              <w:left w:val="nil"/>
              <w:bottom w:val="single" w:sz="4" w:space="0" w:color="auto"/>
              <w:right w:val="single" w:sz="4" w:space="0" w:color="auto"/>
            </w:tcBorders>
            <w:vAlign w:val="center"/>
            <w:hideMark/>
          </w:tcPr>
          <w:p w14:paraId="6752E62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w:t>
            </w:r>
          </w:p>
        </w:tc>
        <w:tc>
          <w:tcPr>
            <w:tcW w:w="4740" w:type="dxa"/>
            <w:tcBorders>
              <w:top w:val="nil"/>
              <w:left w:val="nil"/>
              <w:bottom w:val="single" w:sz="4" w:space="0" w:color="auto"/>
              <w:right w:val="single" w:sz="4" w:space="0" w:color="auto"/>
            </w:tcBorders>
            <w:vAlign w:val="center"/>
            <w:hideMark/>
          </w:tcPr>
          <w:p w14:paraId="72542F4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Plac 3 Maja</w:t>
            </w:r>
          </w:p>
        </w:tc>
        <w:tc>
          <w:tcPr>
            <w:tcW w:w="1296" w:type="dxa"/>
            <w:tcBorders>
              <w:top w:val="nil"/>
              <w:left w:val="nil"/>
              <w:bottom w:val="single" w:sz="4" w:space="0" w:color="auto"/>
              <w:right w:val="single" w:sz="4" w:space="0" w:color="auto"/>
            </w:tcBorders>
            <w:vAlign w:val="center"/>
            <w:hideMark/>
          </w:tcPr>
          <w:p w14:paraId="22A75B3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1818</w:t>
            </w:r>
          </w:p>
        </w:tc>
        <w:tc>
          <w:tcPr>
            <w:tcW w:w="1119" w:type="dxa"/>
            <w:tcBorders>
              <w:top w:val="nil"/>
              <w:left w:val="nil"/>
              <w:bottom w:val="single" w:sz="4" w:space="0" w:color="auto"/>
              <w:right w:val="single" w:sz="4" w:space="0" w:color="auto"/>
            </w:tcBorders>
            <w:noWrap/>
            <w:vAlign w:val="center"/>
            <w:hideMark/>
          </w:tcPr>
          <w:p w14:paraId="09640AE8"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r>
      <w:tr w:rsidR="00F94C48" w:rsidRPr="009474E3" w14:paraId="49771460"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6482CF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w:t>
            </w:r>
          </w:p>
        </w:tc>
        <w:tc>
          <w:tcPr>
            <w:tcW w:w="1418" w:type="dxa"/>
            <w:tcBorders>
              <w:top w:val="nil"/>
              <w:left w:val="nil"/>
              <w:bottom w:val="single" w:sz="4" w:space="0" w:color="auto"/>
              <w:right w:val="single" w:sz="4" w:space="0" w:color="auto"/>
            </w:tcBorders>
            <w:noWrap/>
            <w:vAlign w:val="center"/>
            <w:hideMark/>
          </w:tcPr>
          <w:p w14:paraId="09F0B6E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72A65D5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Długa</w:t>
            </w:r>
          </w:p>
        </w:tc>
        <w:tc>
          <w:tcPr>
            <w:tcW w:w="1296" w:type="dxa"/>
            <w:tcBorders>
              <w:top w:val="nil"/>
              <w:left w:val="nil"/>
              <w:bottom w:val="single" w:sz="4" w:space="0" w:color="auto"/>
              <w:right w:val="single" w:sz="4" w:space="0" w:color="auto"/>
            </w:tcBorders>
            <w:noWrap/>
            <w:vAlign w:val="center"/>
            <w:hideMark/>
          </w:tcPr>
          <w:p w14:paraId="7358AC9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184</w:t>
            </w:r>
          </w:p>
        </w:tc>
        <w:tc>
          <w:tcPr>
            <w:tcW w:w="1119" w:type="dxa"/>
            <w:tcBorders>
              <w:top w:val="nil"/>
              <w:left w:val="nil"/>
              <w:bottom w:val="single" w:sz="4" w:space="0" w:color="auto"/>
              <w:right w:val="single" w:sz="4" w:space="0" w:color="auto"/>
            </w:tcBorders>
            <w:noWrap/>
            <w:vAlign w:val="center"/>
            <w:hideMark/>
          </w:tcPr>
          <w:p w14:paraId="2BE34912"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2881E11A"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785582B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76</w:t>
            </w:r>
          </w:p>
        </w:tc>
        <w:tc>
          <w:tcPr>
            <w:tcW w:w="1418" w:type="dxa"/>
            <w:tcBorders>
              <w:top w:val="nil"/>
              <w:left w:val="nil"/>
              <w:bottom w:val="single" w:sz="4" w:space="0" w:color="auto"/>
              <w:right w:val="single" w:sz="4" w:space="0" w:color="auto"/>
            </w:tcBorders>
            <w:noWrap/>
            <w:vAlign w:val="center"/>
            <w:hideMark/>
          </w:tcPr>
          <w:p w14:paraId="03855AA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2DF3E2A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dzielnica przemysłowa (TIR)</w:t>
            </w:r>
          </w:p>
        </w:tc>
        <w:tc>
          <w:tcPr>
            <w:tcW w:w="1296" w:type="dxa"/>
            <w:tcBorders>
              <w:top w:val="nil"/>
              <w:left w:val="nil"/>
              <w:bottom w:val="single" w:sz="4" w:space="0" w:color="auto"/>
              <w:right w:val="single" w:sz="4" w:space="0" w:color="auto"/>
            </w:tcBorders>
            <w:noWrap/>
            <w:vAlign w:val="center"/>
            <w:hideMark/>
          </w:tcPr>
          <w:p w14:paraId="004C0C86"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5520</w:t>
            </w:r>
          </w:p>
        </w:tc>
        <w:tc>
          <w:tcPr>
            <w:tcW w:w="1119" w:type="dxa"/>
            <w:tcBorders>
              <w:top w:val="nil"/>
              <w:left w:val="nil"/>
              <w:bottom w:val="single" w:sz="4" w:space="0" w:color="auto"/>
              <w:right w:val="single" w:sz="4" w:space="0" w:color="auto"/>
            </w:tcBorders>
            <w:noWrap/>
            <w:vAlign w:val="center"/>
            <w:hideMark/>
          </w:tcPr>
          <w:p w14:paraId="008925F5"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433D340E"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19A5740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w:t>
            </w:r>
          </w:p>
        </w:tc>
        <w:tc>
          <w:tcPr>
            <w:tcW w:w="1418" w:type="dxa"/>
            <w:tcBorders>
              <w:top w:val="nil"/>
              <w:left w:val="nil"/>
              <w:bottom w:val="single" w:sz="4" w:space="0" w:color="auto"/>
              <w:right w:val="single" w:sz="4" w:space="0" w:color="auto"/>
            </w:tcBorders>
            <w:noWrap/>
            <w:vAlign w:val="center"/>
            <w:hideMark/>
          </w:tcPr>
          <w:p w14:paraId="7B611DE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57C6618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Graniczna (przy kościele)</w:t>
            </w:r>
          </w:p>
        </w:tc>
        <w:tc>
          <w:tcPr>
            <w:tcW w:w="1296" w:type="dxa"/>
            <w:tcBorders>
              <w:top w:val="nil"/>
              <w:left w:val="nil"/>
              <w:bottom w:val="single" w:sz="4" w:space="0" w:color="auto"/>
              <w:right w:val="single" w:sz="4" w:space="0" w:color="auto"/>
            </w:tcBorders>
            <w:noWrap/>
            <w:vAlign w:val="center"/>
            <w:hideMark/>
          </w:tcPr>
          <w:p w14:paraId="7098035B"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890</w:t>
            </w:r>
          </w:p>
        </w:tc>
        <w:tc>
          <w:tcPr>
            <w:tcW w:w="1119" w:type="dxa"/>
            <w:tcBorders>
              <w:top w:val="nil"/>
              <w:left w:val="nil"/>
              <w:bottom w:val="single" w:sz="4" w:space="0" w:color="auto"/>
              <w:right w:val="single" w:sz="4" w:space="0" w:color="auto"/>
            </w:tcBorders>
            <w:noWrap/>
            <w:vAlign w:val="center"/>
            <w:hideMark/>
          </w:tcPr>
          <w:p w14:paraId="12C5A44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525BB7BE"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1E02D04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78</w:t>
            </w:r>
          </w:p>
        </w:tc>
        <w:tc>
          <w:tcPr>
            <w:tcW w:w="1418" w:type="dxa"/>
            <w:tcBorders>
              <w:top w:val="nil"/>
              <w:left w:val="nil"/>
              <w:bottom w:val="single" w:sz="4" w:space="0" w:color="auto"/>
              <w:right w:val="single" w:sz="4" w:space="0" w:color="auto"/>
            </w:tcBorders>
            <w:noWrap/>
            <w:vAlign w:val="center"/>
            <w:hideMark/>
          </w:tcPr>
          <w:p w14:paraId="6CFC3F4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241475B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w:t>
            </w:r>
          </w:p>
        </w:tc>
        <w:tc>
          <w:tcPr>
            <w:tcW w:w="1296" w:type="dxa"/>
            <w:tcBorders>
              <w:top w:val="nil"/>
              <w:left w:val="nil"/>
              <w:bottom w:val="single" w:sz="4" w:space="0" w:color="auto"/>
              <w:right w:val="single" w:sz="4" w:space="0" w:color="auto"/>
            </w:tcBorders>
            <w:noWrap/>
            <w:vAlign w:val="center"/>
            <w:hideMark/>
          </w:tcPr>
          <w:p w14:paraId="3FF3B42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695</w:t>
            </w:r>
          </w:p>
        </w:tc>
        <w:tc>
          <w:tcPr>
            <w:tcW w:w="1119" w:type="dxa"/>
            <w:tcBorders>
              <w:top w:val="nil"/>
              <w:left w:val="nil"/>
              <w:bottom w:val="single" w:sz="4" w:space="0" w:color="auto"/>
              <w:right w:val="single" w:sz="4" w:space="0" w:color="auto"/>
            </w:tcBorders>
            <w:noWrap/>
            <w:vAlign w:val="center"/>
            <w:hideMark/>
          </w:tcPr>
          <w:p w14:paraId="0354415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670D6BB9"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23A4C7A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79</w:t>
            </w:r>
          </w:p>
        </w:tc>
        <w:tc>
          <w:tcPr>
            <w:tcW w:w="1418" w:type="dxa"/>
            <w:tcBorders>
              <w:top w:val="nil"/>
              <w:left w:val="nil"/>
              <w:bottom w:val="single" w:sz="4" w:space="0" w:color="auto"/>
              <w:right w:val="single" w:sz="4" w:space="0" w:color="auto"/>
            </w:tcBorders>
            <w:noWrap/>
            <w:vAlign w:val="center"/>
            <w:hideMark/>
          </w:tcPr>
          <w:p w14:paraId="038BEAB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29B77BC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Mariacka</w:t>
            </w:r>
          </w:p>
        </w:tc>
        <w:tc>
          <w:tcPr>
            <w:tcW w:w="1296" w:type="dxa"/>
            <w:tcBorders>
              <w:top w:val="nil"/>
              <w:left w:val="nil"/>
              <w:bottom w:val="single" w:sz="4" w:space="0" w:color="auto"/>
              <w:right w:val="single" w:sz="4" w:space="0" w:color="auto"/>
            </w:tcBorders>
            <w:noWrap/>
            <w:vAlign w:val="center"/>
            <w:hideMark/>
          </w:tcPr>
          <w:p w14:paraId="7F13E48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1490</w:t>
            </w:r>
          </w:p>
        </w:tc>
        <w:tc>
          <w:tcPr>
            <w:tcW w:w="1119" w:type="dxa"/>
            <w:tcBorders>
              <w:top w:val="nil"/>
              <w:left w:val="nil"/>
              <w:bottom w:val="single" w:sz="4" w:space="0" w:color="auto"/>
              <w:right w:val="single" w:sz="4" w:space="0" w:color="auto"/>
            </w:tcBorders>
            <w:noWrap/>
            <w:vAlign w:val="center"/>
            <w:hideMark/>
          </w:tcPr>
          <w:p w14:paraId="3932A5B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28328B00"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08EA822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w:t>
            </w:r>
          </w:p>
        </w:tc>
        <w:tc>
          <w:tcPr>
            <w:tcW w:w="1418" w:type="dxa"/>
            <w:tcBorders>
              <w:top w:val="nil"/>
              <w:left w:val="nil"/>
              <w:bottom w:val="single" w:sz="4" w:space="0" w:color="auto"/>
              <w:right w:val="single" w:sz="4" w:space="0" w:color="auto"/>
            </w:tcBorders>
            <w:noWrap/>
            <w:vAlign w:val="center"/>
            <w:hideMark/>
          </w:tcPr>
          <w:p w14:paraId="27900C3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5C31E2C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Napoleońska</w:t>
            </w:r>
          </w:p>
        </w:tc>
        <w:tc>
          <w:tcPr>
            <w:tcW w:w="1296" w:type="dxa"/>
            <w:tcBorders>
              <w:top w:val="nil"/>
              <w:left w:val="nil"/>
              <w:bottom w:val="single" w:sz="4" w:space="0" w:color="auto"/>
              <w:right w:val="single" w:sz="4" w:space="0" w:color="auto"/>
            </w:tcBorders>
            <w:noWrap/>
            <w:vAlign w:val="center"/>
            <w:hideMark/>
          </w:tcPr>
          <w:p w14:paraId="00D6316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935</w:t>
            </w:r>
          </w:p>
        </w:tc>
        <w:tc>
          <w:tcPr>
            <w:tcW w:w="1119" w:type="dxa"/>
            <w:tcBorders>
              <w:top w:val="nil"/>
              <w:left w:val="nil"/>
              <w:bottom w:val="single" w:sz="4" w:space="0" w:color="auto"/>
              <w:right w:val="single" w:sz="4" w:space="0" w:color="auto"/>
            </w:tcBorders>
            <w:noWrap/>
            <w:vAlign w:val="center"/>
            <w:hideMark/>
          </w:tcPr>
          <w:p w14:paraId="34331ED4"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4617C48A"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360B582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81</w:t>
            </w:r>
          </w:p>
        </w:tc>
        <w:tc>
          <w:tcPr>
            <w:tcW w:w="1418" w:type="dxa"/>
            <w:tcBorders>
              <w:top w:val="nil"/>
              <w:left w:val="nil"/>
              <w:bottom w:val="single" w:sz="4" w:space="0" w:color="auto"/>
              <w:right w:val="single" w:sz="4" w:space="0" w:color="auto"/>
            </w:tcBorders>
            <w:noWrap/>
            <w:vAlign w:val="center"/>
            <w:hideMark/>
          </w:tcPr>
          <w:p w14:paraId="6C40B30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09201AC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Spichrzowa (strefa płatnego parkowania)</w:t>
            </w:r>
          </w:p>
        </w:tc>
        <w:tc>
          <w:tcPr>
            <w:tcW w:w="1296" w:type="dxa"/>
            <w:tcBorders>
              <w:top w:val="nil"/>
              <w:left w:val="nil"/>
              <w:bottom w:val="single" w:sz="4" w:space="0" w:color="auto"/>
              <w:right w:val="single" w:sz="4" w:space="0" w:color="auto"/>
            </w:tcBorders>
            <w:noWrap/>
            <w:vAlign w:val="center"/>
            <w:hideMark/>
          </w:tcPr>
          <w:p w14:paraId="2FAF65CF"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135</w:t>
            </w:r>
          </w:p>
        </w:tc>
        <w:tc>
          <w:tcPr>
            <w:tcW w:w="1119" w:type="dxa"/>
            <w:tcBorders>
              <w:top w:val="nil"/>
              <w:left w:val="nil"/>
              <w:bottom w:val="single" w:sz="4" w:space="0" w:color="auto"/>
              <w:right w:val="single" w:sz="4" w:space="0" w:color="auto"/>
            </w:tcBorders>
            <w:noWrap/>
            <w:vAlign w:val="center"/>
            <w:hideMark/>
          </w:tcPr>
          <w:p w14:paraId="76E18E29"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48C27421" w14:textId="77777777" w:rsidTr="00F94C48">
        <w:trPr>
          <w:trHeight w:val="315"/>
        </w:trPr>
        <w:tc>
          <w:tcPr>
            <w:tcW w:w="562" w:type="dxa"/>
            <w:tcBorders>
              <w:top w:val="nil"/>
              <w:left w:val="single" w:sz="4" w:space="0" w:color="auto"/>
              <w:bottom w:val="single" w:sz="4" w:space="0" w:color="auto"/>
              <w:right w:val="single" w:sz="4" w:space="0" w:color="auto"/>
            </w:tcBorders>
            <w:noWrap/>
            <w:vAlign w:val="center"/>
            <w:hideMark/>
          </w:tcPr>
          <w:p w14:paraId="18DBAF8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82</w:t>
            </w:r>
          </w:p>
        </w:tc>
        <w:tc>
          <w:tcPr>
            <w:tcW w:w="1418" w:type="dxa"/>
            <w:tcBorders>
              <w:top w:val="nil"/>
              <w:left w:val="nil"/>
              <w:bottom w:val="single" w:sz="4" w:space="0" w:color="auto"/>
              <w:right w:val="single" w:sz="4" w:space="0" w:color="auto"/>
            </w:tcBorders>
            <w:noWrap/>
            <w:vAlign w:val="center"/>
            <w:hideMark/>
          </w:tcPr>
          <w:p w14:paraId="3EE9E69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parking</w:t>
            </w:r>
          </w:p>
        </w:tc>
        <w:tc>
          <w:tcPr>
            <w:tcW w:w="4740" w:type="dxa"/>
            <w:tcBorders>
              <w:top w:val="nil"/>
              <w:left w:val="nil"/>
              <w:bottom w:val="single" w:sz="4" w:space="0" w:color="auto"/>
              <w:right w:val="single" w:sz="4" w:space="0" w:color="auto"/>
            </w:tcBorders>
            <w:vAlign w:val="center"/>
            <w:hideMark/>
          </w:tcPr>
          <w:p w14:paraId="2E404E8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 Rynek (strefa płatnego parkowania)</w:t>
            </w:r>
          </w:p>
        </w:tc>
        <w:tc>
          <w:tcPr>
            <w:tcW w:w="1296" w:type="dxa"/>
            <w:tcBorders>
              <w:top w:val="nil"/>
              <w:left w:val="nil"/>
              <w:bottom w:val="single" w:sz="4" w:space="0" w:color="auto"/>
              <w:right w:val="single" w:sz="4" w:space="0" w:color="auto"/>
            </w:tcBorders>
            <w:noWrap/>
            <w:vAlign w:val="center"/>
            <w:hideMark/>
          </w:tcPr>
          <w:p w14:paraId="74116DCD"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372</w:t>
            </w:r>
          </w:p>
        </w:tc>
        <w:tc>
          <w:tcPr>
            <w:tcW w:w="1119" w:type="dxa"/>
            <w:tcBorders>
              <w:top w:val="nil"/>
              <w:left w:val="nil"/>
              <w:bottom w:val="single" w:sz="4" w:space="0" w:color="auto"/>
              <w:right w:val="single" w:sz="4" w:space="0" w:color="auto"/>
            </w:tcBorders>
            <w:noWrap/>
            <w:vAlign w:val="center"/>
            <w:hideMark/>
          </w:tcPr>
          <w:p w14:paraId="5BAE4CBA" w14:textId="77777777" w:rsidR="00F94C48" w:rsidRPr="009474E3" w:rsidRDefault="00F94C48">
            <w:pPr>
              <w:spacing w:after="0" w:line="256" w:lineRule="auto"/>
              <w:ind w:firstLineChars="200" w:firstLine="400"/>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r>
      <w:tr w:rsidR="00F94C48" w:rsidRPr="009474E3" w14:paraId="56FB6ED3" w14:textId="77777777" w:rsidTr="00F94C48">
        <w:trPr>
          <w:trHeight w:val="627"/>
        </w:trPr>
        <w:tc>
          <w:tcPr>
            <w:tcW w:w="562" w:type="dxa"/>
            <w:tcBorders>
              <w:top w:val="nil"/>
              <w:left w:val="single" w:sz="4" w:space="0" w:color="auto"/>
              <w:bottom w:val="single" w:sz="4" w:space="0" w:color="auto"/>
              <w:right w:val="nil"/>
            </w:tcBorders>
            <w:noWrap/>
            <w:vAlign w:val="bottom"/>
            <w:hideMark/>
          </w:tcPr>
          <w:p w14:paraId="66EDF9C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418" w:type="dxa"/>
            <w:tcBorders>
              <w:top w:val="nil"/>
              <w:left w:val="nil"/>
              <w:bottom w:val="single" w:sz="4" w:space="0" w:color="auto"/>
              <w:right w:val="nil"/>
            </w:tcBorders>
            <w:noWrap/>
            <w:vAlign w:val="center"/>
            <w:hideMark/>
          </w:tcPr>
          <w:p w14:paraId="5294B87C" w14:textId="77777777" w:rsidR="00F94C48" w:rsidRPr="009474E3" w:rsidRDefault="00F94C48">
            <w:pPr>
              <w:spacing w:after="0" w:line="256" w:lineRule="auto"/>
              <w:ind w:firstLineChars="100" w:firstLine="201"/>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Razem</w:t>
            </w:r>
          </w:p>
        </w:tc>
        <w:tc>
          <w:tcPr>
            <w:tcW w:w="4740" w:type="dxa"/>
            <w:tcBorders>
              <w:top w:val="nil"/>
              <w:left w:val="nil"/>
              <w:bottom w:val="single" w:sz="4" w:space="0" w:color="auto"/>
              <w:right w:val="single" w:sz="4" w:space="0" w:color="auto"/>
            </w:tcBorders>
            <w:noWrap/>
            <w:vAlign w:val="bottom"/>
            <w:hideMark/>
          </w:tcPr>
          <w:p w14:paraId="2E7661C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1296" w:type="dxa"/>
            <w:tcBorders>
              <w:top w:val="nil"/>
              <w:left w:val="nil"/>
              <w:bottom w:val="single" w:sz="4" w:space="0" w:color="auto"/>
              <w:right w:val="single" w:sz="4" w:space="0" w:color="auto"/>
            </w:tcBorders>
            <w:noWrap/>
            <w:vAlign w:val="center"/>
            <w:hideMark/>
          </w:tcPr>
          <w:p w14:paraId="0E9235B6"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78149,2</w:t>
            </w:r>
          </w:p>
        </w:tc>
        <w:tc>
          <w:tcPr>
            <w:tcW w:w="1119" w:type="dxa"/>
            <w:tcBorders>
              <w:top w:val="nil"/>
              <w:left w:val="nil"/>
              <w:bottom w:val="single" w:sz="4" w:space="0" w:color="auto"/>
              <w:right w:val="single" w:sz="4" w:space="0" w:color="auto"/>
            </w:tcBorders>
            <w:noWrap/>
            <w:vAlign w:val="center"/>
            <w:hideMark/>
          </w:tcPr>
          <w:p w14:paraId="1A234ADB"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8</w:t>
            </w:r>
          </w:p>
        </w:tc>
      </w:tr>
    </w:tbl>
    <w:p w14:paraId="06D7887F" w14:textId="77777777" w:rsidR="00F94C48" w:rsidRPr="009474E3" w:rsidRDefault="00F94C48" w:rsidP="00F94C48">
      <w:pPr>
        <w:rPr>
          <w:rFonts w:ascii="Times New Roman" w:eastAsia="Calibri" w:hAnsi="Times New Roman" w:cs="Times New Roman"/>
          <w:sz w:val="20"/>
          <w:szCs w:val="20"/>
        </w:rPr>
      </w:pPr>
    </w:p>
    <w:p w14:paraId="67C2F852" w14:textId="5DFB6D0D" w:rsidR="00F94C48" w:rsidRPr="009474E3" w:rsidRDefault="00F94C48">
      <w:pPr>
        <w:rPr>
          <w:rFonts w:ascii="Times New Roman" w:hAnsi="Times New Roman" w:cs="Times New Roman"/>
          <w:b/>
          <w:color w:val="000000"/>
          <w:sz w:val="24"/>
          <w:szCs w:val="24"/>
        </w:rPr>
      </w:pPr>
      <w:r w:rsidRPr="009474E3">
        <w:rPr>
          <w:rFonts w:ascii="Times New Roman" w:hAnsi="Times New Roman" w:cs="Times New Roman"/>
          <w:b/>
          <w:color w:val="000000"/>
          <w:sz w:val="24"/>
          <w:szCs w:val="24"/>
        </w:rPr>
        <w:br w:type="page"/>
      </w:r>
    </w:p>
    <w:p w14:paraId="5FF39F5A" w14:textId="0D592C4C" w:rsidR="00F94C48" w:rsidRPr="009474E3" w:rsidRDefault="00F94C48" w:rsidP="00EC4EA9">
      <w:pPr>
        <w:pStyle w:val="NormalnyWeb"/>
        <w:tabs>
          <w:tab w:val="left" w:pos="284"/>
        </w:tabs>
        <w:spacing w:before="0" w:after="0" w:line="480" w:lineRule="auto"/>
        <w:ind w:left="3544"/>
        <w:jc w:val="right"/>
        <w:rPr>
          <w:b/>
          <w:color w:val="000000"/>
          <w:sz w:val="20"/>
          <w:szCs w:val="20"/>
        </w:rPr>
      </w:pPr>
      <w:r w:rsidRPr="009474E3">
        <w:rPr>
          <w:b/>
          <w:color w:val="000000"/>
          <w:sz w:val="20"/>
          <w:szCs w:val="20"/>
        </w:rPr>
        <w:lastRenderedPageBreak/>
        <w:t>Zestawienie nr 6 do z</w:t>
      </w:r>
      <w:r w:rsidRPr="009474E3">
        <w:rPr>
          <w:b/>
          <w:sz w:val="20"/>
          <w:szCs w:val="20"/>
        </w:rPr>
        <w:t>ałącznika nr 2 do SWZ</w:t>
      </w:r>
    </w:p>
    <w:p w14:paraId="203536D5" w14:textId="77777777" w:rsidR="00F94C48" w:rsidRPr="009474E3" w:rsidRDefault="00F94C48" w:rsidP="00F94C48">
      <w:pPr>
        <w:jc w:val="center"/>
        <w:rPr>
          <w:rFonts w:ascii="Times New Roman" w:hAnsi="Times New Roman" w:cs="Times New Roman"/>
          <w:b/>
          <w:sz w:val="20"/>
          <w:szCs w:val="20"/>
        </w:rPr>
      </w:pPr>
      <w:r w:rsidRPr="009474E3">
        <w:rPr>
          <w:rFonts w:ascii="Times New Roman" w:hAnsi="Times New Roman" w:cs="Times New Roman"/>
          <w:b/>
          <w:sz w:val="20"/>
          <w:szCs w:val="20"/>
        </w:rPr>
        <w:t>Udostępnianie przejść dla pieszych</w:t>
      </w:r>
    </w:p>
    <w:p w14:paraId="34855BE0" w14:textId="77777777" w:rsidR="00F94C48" w:rsidRPr="009474E3" w:rsidRDefault="00F94C48" w:rsidP="00F94C48">
      <w:pPr>
        <w:pStyle w:val="NormalnyWeb"/>
        <w:tabs>
          <w:tab w:val="left" w:pos="284"/>
        </w:tabs>
        <w:spacing w:before="0" w:after="0"/>
        <w:jc w:val="both"/>
        <w:rPr>
          <w:b/>
          <w:color w:val="000000"/>
          <w:sz w:val="20"/>
          <w:szCs w:val="20"/>
        </w:rPr>
      </w:pPr>
    </w:p>
    <w:tbl>
      <w:tblPr>
        <w:tblW w:w="9294" w:type="dxa"/>
        <w:tblCellMar>
          <w:left w:w="70" w:type="dxa"/>
          <w:right w:w="70" w:type="dxa"/>
        </w:tblCellMar>
        <w:tblLook w:val="04A0" w:firstRow="1" w:lastRow="0" w:firstColumn="1" w:lastColumn="0" w:noHBand="0" w:noVBand="1"/>
      </w:tblPr>
      <w:tblGrid>
        <w:gridCol w:w="554"/>
        <w:gridCol w:w="4260"/>
        <w:gridCol w:w="4480"/>
      </w:tblGrid>
      <w:tr w:rsidR="00F94C48" w:rsidRPr="009474E3" w14:paraId="65964533" w14:textId="77777777" w:rsidTr="00F94C48">
        <w:trPr>
          <w:trHeight w:val="975"/>
        </w:trPr>
        <w:tc>
          <w:tcPr>
            <w:tcW w:w="554" w:type="dxa"/>
            <w:tcBorders>
              <w:top w:val="single" w:sz="4" w:space="0" w:color="auto"/>
              <w:left w:val="single" w:sz="4" w:space="0" w:color="auto"/>
              <w:bottom w:val="single" w:sz="4" w:space="0" w:color="auto"/>
              <w:right w:val="single" w:sz="4" w:space="0" w:color="auto"/>
            </w:tcBorders>
            <w:noWrap/>
            <w:vAlign w:val="center"/>
            <w:hideMark/>
          </w:tcPr>
          <w:p w14:paraId="7B2279B0"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L.p.</w:t>
            </w:r>
          </w:p>
        </w:tc>
        <w:tc>
          <w:tcPr>
            <w:tcW w:w="4260" w:type="dxa"/>
            <w:tcBorders>
              <w:top w:val="single" w:sz="4" w:space="0" w:color="auto"/>
              <w:left w:val="nil"/>
              <w:bottom w:val="single" w:sz="4" w:space="0" w:color="auto"/>
              <w:right w:val="single" w:sz="4" w:space="0" w:color="auto"/>
            </w:tcBorders>
            <w:noWrap/>
            <w:vAlign w:val="center"/>
            <w:hideMark/>
          </w:tcPr>
          <w:p w14:paraId="74A3428E"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Lokalizacja</w:t>
            </w:r>
          </w:p>
        </w:tc>
        <w:tc>
          <w:tcPr>
            <w:tcW w:w="4480" w:type="dxa"/>
            <w:tcBorders>
              <w:top w:val="single" w:sz="4" w:space="0" w:color="auto"/>
              <w:left w:val="nil"/>
              <w:bottom w:val="single" w:sz="4" w:space="0" w:color="auto"/>
              <w:right w:val="single" w:sz="4" w:space="0" w:color="auto"/>
            </w:tcBorders>
            <w:noWrap/>
            <w:vAlign w:val="center"/>
            <w:hideMark/>
          </w:tcPr>
          <w:p w14:paraId="363D37E6"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Opis</w:t>
            </w:r>
          </w:p>
        </w:tc>
      </w:tr>
      <w:tr w:rsidR="00F94C48" w:rsidRPr="009474E3" w14:paraId="43948CBB"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50E99CC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c>
          <w:tcPr>
            <w:tcW w:w="4260" w:type="dxa"/>
            <w:tcBorders>
              <w:top w:val="nil"/>
              <w:left w:val="nil"/>
              <w:bottom w:val="single" w:sz="4" w:space="0" w:color="auto"/>
              <w:right w:val="single" w:sz="4" w:space="0" w:color="auto"/>
            </w:tcBorders>
            <w:hideMark/>
          </w:tcPr>
          <w:p w14:paraId="2D3063A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3-go Maja</w:t>
            </w:r>
          </w:p>
        </w:tc>
        <w:tc>
          <w:tcPr>
            <w:tcW w:w="4480" w:type="dxa"/>
            <w:tcBorders>
              <w:top w:val="nil"/>
              <w:left w:val="nil"/>
              <w:bottom w:val="single" w:sz="4" w:space="0" w:color="auto"/>
              <w:right w:val="single" w:sz="4" w:space="0" w:color="auto"/>
            </w:tcBorders>
            <w:noWrap/>
            <w:hideMark/>
          </w:tcPr>
          <w:p w14:paraId="346C8E1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Chrobrego</w:t>
            </w:r>
          </w:p>
        </w:tc>
      </w:tr>
      <w:tr w:rsidR="00F94C48" w:rsidRPr="009474E3" w14:paraId="494CDB5A"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34E7C3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c>
          <w:tcPr>
            <w:tcW w:w="4260" w:type="dxa"/>
            <w:tcBorders>
              <w:top w:val="nil"/>
              <w:left w:val="nil"/>
              <w:bottom w:val="single" w:sz="4" w:space="0" w:color="auto"/>
              <w:right w:val="single" w:sz="4" w:space="0" w:color="auto"/>
            </w:tcBorders>
            <w:hideMark/>
          </w:tcPr>
          <w:p w14:paraId="3A437F4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3-go Maja</w:t>
            </w:r>
          </w:p>
        </w:tc>
        <w:tc>
          <w:tcPr>
            <w:tcW w:w="4480" w:type="dxa"/>
            <w:tcBorders>
              <w:top w:val="nil"/>
              <w:left w:val="nil"/>
              <w:bottom w:val="single" w:sz="4" w:space="0" w:color="auto"/>
              <w:right w:val="single" w:sz="4" w:space="0" w:color="auto"/>
            </w:tcBorders>
            <w:noWrap/>
            <w:hideMark/>
          </w:tcPr>
          <w:p w14:paraId="4A76C41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Żeromskiego</w:t>
            </w:r>
          </w:p>
        </w:tc>
      </w:tr>
      <w:tr w:rsidR="00F94C48" w:rsidRPr="009474E3" w14:paraId="003341BB"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2487EC5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c>
          <w:tcPr>
            <w:tcW w:w="4260" w:type="dxa"/>
            <w:tcBorders>
              <w:top w:val="nil"/>
              <w:left w:val="nil"/>
              <w:bottom w:val="single" w:sz="4" w:space="0" w:color="auto"/>
              <w:right w:val="single" w:sz="4" w:space="0" w:color="auto"/>
            </w:tcBorders>
            <w:hideMark/>
          </w:tcPr>
          <w:p w14:paraId="0D831EA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Braci </w:t>
            </w:r>
            <w:proofErr w:type="spellStart"/>
            <w:r w:rsidRPr="009474E3">
              <w:rPr>
                <w:rFonts w:ascii="Times New Roman" w:eastAsia="Times New Roman" w:hAnsi="Times New Roman" w:cs="Times New Roman"/>
                <w:sz w:val="20"/>
                <w:szCs w:val="20"/>
                <w:lang w:eastAsia="pl-PL"/>
              </w:rPr>
              <w:t>Koszutzkich</w:t>
            </w:r>
            <w:proofErr w:type="spellEnd"/>
          </w:p>
        </w:tc>
        <w:tc>
          <w:tcPr>
            <w:tcW w:w="4480" w:type="dxa"/>
            <w:tcBorders>
              <w:top w:val="nil"/>
              <w:left w:val="nil"/>
              <w:bottom w:val="single" w:sz="4" w:space="0" w:color="auto"/>
              <w:right w:val="single" w:sz="4" w:space="0" w:color="auto"/>
            </w:tcBorders>
            <w:noWrap/>
            <w:hideMark/>
          </w:tcPr>
          <w:p w14:paraId="7A3C8E7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Kopernika</w:t>
            </w:r>
          </w:p>
        </w:tc>
      </w:tr>
      <w:tr w:rsidR="00F94C48" w:rsidRPr="009474E3" w14:paraId="3271F805"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496D613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w:t>
            </w:r>
          </w:p>
        </w:tc>
        <w:tc>
          <w:tcPr>
            <w:tcW w:w="4260" w:type="dxa"/>
            <w:tcBorders>
              <w:top w:val="nil"/>
              <w:left w:val="nil"/>
              <w:bottom w:val="single" w:sz="4" w:space="0" w:color="auto"/>
              <w:right w:val="single" w:sz="4" w:space="0" w:color="auto"/>
            </w:tcBorders>
            <w:hideMark/>
          </w:tcPr>
          <w:p w14:paraId="0436B93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Chrobrego</w:t>
            </w:r>
          </w:p>
        </w:tc>
        <w:tc>
          <w:tcPr>
            <w:tcW w:w="4480" w:type="dxa"/>
            <w:tcBorders>
              <w:top w:val="nil"/>
              <w:left w:val="nil"/>
              <w:bottom w:val="single" w:sz="4" w:space="0" w:color="auto"/>
              <w:right w:val="single" w:sz="4" w:space="0" w:color="auto"/>
            </w:tcBorders>
            <w:noWrap/>
            <w:hideMark/>
          </w:tcPr>
          <w:p w14:paraId="426B88F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3-go Maja</w:t>
            </w:r>
          </w:p>
        </w:tc>
      </w:tr>
      <w:tr w:rsidR="00F94C48" w:rsidRPr="009474E3" w14:paraId="28961DFC"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5944A99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w:t>
            </w:r>
          </w:p>
        </w:tc>
        <w:tc>
          <w:tcPr>
            <w:tcW w:w="4260" w:type="dxa"/>
            <w:tcBorders>
              <w:top w:val="nil"/>
              <w:left w:val="nil"/>
              <w:bottom w:val="single" w:sz="4" w:space="0" w:color="auto"/>
              <w:right w:val="single" w:sz="4" w:space="0" w:color="auto"/>
            </w:tcBorders>
            <w:hideMark/>
          </w:tcPr>
          <w:p w14:paraId="3A29D9A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Cmentarna</w:t>
            </w:r>
          </w:p>
        </w:tc>
        <w:tc>
          <w:tcPr>
            <w:tcW w:w="4480" w:type="dxa"/>
            <w:tcBorders>
              <w:top w:val="nil"/>
              <w:left w:val="nil"/>
              <w:bottom w:val="single" w:sz="4" w:space="0" w:color="auto"/>
              <w:right w:val="single" w:sz="4" w:space="0" w:color="auto"/>
            </w:tcBorders>
            <w:noWrap/>
            <w:hideMark/>
          </w:tcPr>
          <w:p w14:paraId="7290659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Al. Marszałkowską</w:t>
            </w:r>
          </w:p>
        </w:tc>
      </w:tr>
      <w:tr w:rsidR="00F94C48" w:rsidRPr="009474E3" w14:paraId="70C8A47D"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2209150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w:t>
            </w:r>
          </w:p>
        </w:tc>
        <w:tc>
          <w:tcPr>
            <w:tcW w:w="4260" w:type="dxa"/>
            <w:tcBorders>
              <w:top w:val="nil"/>
              <w:left w:val="nil"/>
              <w:bottom w:val="single" w:sz="4" w:space="0" w:color="auto"/>
              <w:right w:val="single" w:sz="4" w:space="0" w:color="auto"/>
            </w:tcBorders>
            <w:hideMark/>
          </w:tcPr>
          <w:p w14:paraId="517793A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Długa</w:t>
            </w:r>
          </w:p>
        </w:tc>
        <w:tc>
          <w:tcPr>
            <w:tcW w:w="4480" w:type="dxa"/>
            <w:tcBorders>
              <w:top w:val="nil"/>
              <w:left w:val="nil"/>
              <w:bottom w:val="single" w:sz="4" w:space="0" w:color="auto"/>
              <w:right w:val="single" w:sz="4" w:space="0" w:color="auto"/>
            </w:tcBorders>
            <w:noWrap/>
            <w:hideMark/>
          </w:tcPr>
          <w:p w14:paraId="7367D0F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Bagno</w:t>
            </w:r>
          </w:p>
        </w:tc>
      </w:tr>
      <w:tr w:rsidR="00F94C48" w:rsidRPr="009474E3" w14:paraId="6C1A9441"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5C5B4CE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w:t>
            </w:r>
          </w:p>
        </w:tc>
        <w:tc>
          <w:tcPr>
            <w:tcW w:w="4260" w:type="dxa"/>
            <w:tcBorders>
              <w:top w:val="nil"/>
              <w:left w:val="nil"/>
              <w:bottom w:val="single" w:sz="4" w:space="0" w:color="auto"/>
              <w:right w:val="single" w:sz="4" w:space="0" w:color="auto"/>
            </w:tcBorders>
            <w:hideMark/>
          </w:tcPr>
          <w:p w14:paraId="35A2907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Długa</w:t>
            </w:r>
          </w:p>
        </w:tc>
        <w:tc>
          <w:tcPr>
            <w:tcW w:w="4480" w:type="dxa"/>
            <w:tcBorders>
              <w:top w:val="nil"/>
              <w:left w:val="nil"/>
              <w:bottom w:val="single" w:sz="4" w:space="0" w:color="auto"/>
              <w:right w:val="single" w:sz="4" w:space="0" w:color="auto"/>
            </w:tcBorders>
            <w:noWrap/>
            <w:hideMark/>
          </w:tcPr>
          <w:p w14:paraId="388BF3F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Płocką</w:t>
            </w:r>
          </w:p>
        </w:tc>
      </w:tr>
      <w:tr w:rsidR="00F94C48" w:rsidRPr="009474E3" w14:paraId="7B5F9734"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52B67FC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w:t>
            </w:r>
          </w:p>
        </w:tc>
        <w:tc>
          <w:tcPr>
            <w:tcW w:w="4260" w:type="dxa"/>
            <w:tcBorders>
              <w:top w:val="nil"/>
              <w:left w:val="nil"/>
              <w:bottom w:val="single" w:sz="4" w:space="0" w:color="auto"/>
              <w:right w:val="single" w:sz="4" w:space="0" w:color="auto"/>
            </w:tcBorders>
            <w:hideMark/>
          </w:tcPr>
          <w:p w14:paraId="3E51641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Długa</w:t>
            </w:r>
          </w:p>
        </w:tc>
        <w:tc>
          <w:tcPr>
            <w:tcW w:w="4480" w:type="dxa"/>
            <w:tcBorders>
              <w:top w:val="nil"/>
              <w:left w:val="nil"/>
              <w:bottom w:val="single" w:sz="4" w:space="0" w:color="auto"/>
              <w:right w:val="single" w:sz="4" w:space="0" w:color="auto"/>
            </w:tcBorders>
            <w:noWrap/>
            <w:hideMark/>
          </w:tcPr>
          <w:p w14:paraId="53799BE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Spichrzową</w:t>
            </w:r>
          </w:p>
        </w:tc>
      </w:tr>
      <w:tr w:rsidR="00F94C48" w:rsidRPr="009474E3" w14:paraId="6BD115A0"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1D38AA5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w:t>
            </w:r>
          </w:p>
        </w:tc>
        <w:tc>
          <w:tcPr>
            <w:tcW w:w="4260" w:type="dxa"/>
            <w:tcBorders>
              <w:top w:val="nil"/>
              <w:left w:val="nil"/>
              <w:bottom w:val="single" w:sz="4" w:space="0" w:color="auto"/>
              <w:right w:val="single" w:sz="4" w:space="0" w:color="auto"/>
            </w:tcBorders>
            <w:hideMark/>
          </w:tcPr>
          <w:p w14:paraId="21EC910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Dobrskiej</w:t>
            </w:r>
          </w:p>
        </w:tc>
        <w:tc>
          <w:tcPr>
            <w:tcW w:w="4480" w:type="dxa"/>
            <w:tcBorders>
              <w:top w:val="nil"/>
              <w:left w:val="nil"/>
              <w:bottom w:val="single" w:sz="4" w:space="0" w:color="auto"/>
              <w:right w:val="single" w:sz="4" w:space="0" w:color="auto"/>
            </w:tcBorders>
            <w:noWrap/>
            <w:hideMark/>
          </w:tcPr>
          <w:p w14:paraId="0B84417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przy szpitalu</w:t>
            </w:r>
          </w:p>
        </w:tc>
      </w:tr>
      <w:tr w:rsidR="00F94C48" w:rsidRPr="009474E3" w14:paraId="5554B5FE"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4F37845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w:t>
            </w:r>
          </w:p>
        </w:tc>
        <w:tc>
          <w:tcPr>
            <w:tcW w:w="4260" w:type="dxa"/>
            <w:tcBorders>
              <w:top w:val="nil"/>
              <w:left w:val="nil"/>
              <w:bottom w:val="single" w:sz="4" w:space="0" w:color="auto"/>
              <w:right w:val="single" w:sz="4" w:space="0" w:color="auto"/>
            </w:tcBorders>
            <w:hideMark/>
          </w:tcPr>
          <w:p w14:paraId="1FDC3EE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Grzebskiego</w:t>
            </w:r>
          </w:p>
        </w:tc>
        <w:tc>
          <w:tcPr>
            <w:tcW w:w="4480" w:type="dxa"/>
            <w:tcBorders>
              <w:top w:val="nil"/>
              <w:left w:val="nil"/>
              <w:bottom w:val="single" w:sz="4" w:space="0" w:color="auto"/>
              <w:right w:val="single" w:sz="4" w:space="0" w:color="auto"/>
            </w:tcBorders>
            <w:noWrap/>
            <w:hideMark/>
          </w:tcPr>
          <w:p w14:paraId="5F65896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przy "Biedronce"</w:t>
            </w:r>
          </w:p>
        </w:tc>
      </w:tr>
      <w:tr w:rsidR="00F94C48" w:rsidRPr="009474E3" w14:paraId="1CA277E8"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2DD6A3FF"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11</w:t>
            </w:r>
          </w:p>
        </w:tc>
        <w:tc>
          <w:tcPr>
            <w:tcW w:w="4260" w:type="dxa"/>
            <w:tcBorders>
              <w:top w:val="nil"/>
              <w:left w:val="nil"/>
              <w:bottom w:val="single" w:sz="4" w:space="0" w:color="auto"/>
              <w:right w:val="single" w:sz="4" w:space="0" w:color="auto"/>
            </w:tcBorders>
            <w:hideMark/>
          </w:tcPr>
          <w:p w14:paraId="1E5E357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w:t>
            </w:r>
          </w:p>
        </w:tc>
        <w:tc>
          <w:tcPr>
            <w:tcW w:w="4480" w:type="dxa"/>
            <w:tcBorders>
              <w:top w:val="nil"/>
              <w:left w:val="nil"/>
              <w:bottom w:val="single" w:sz="4" w:space="0" w:color="auto"/>
              <w:right w:val="single" w:sz="4" w:space="0" w:color="auto"/>
            </w:tcBorders>
            <w:noWrap/>
            <w:hideMark/>
          </w:tcPr>
          <w:p w14:paraId="1F37040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Dudzińskiego</w:t>
            </w:r>
          </w:p>
        </w:tc>
      </w:tr>
      <w:tr w:rsidR="00F94C48" w:rsidRPr="009474E3" w14:paraId="3408FE17"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1FDEC05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w:t>
            </w:r>
          </w:p>
        </w:tc>
        <w:tc>
          <w:tcPr>
            <w:tcW w:w="4260" w:type="dxa"/>
            <w:tcBorders>
              <w:top w:val="nil"/>
              <w:left w:val="nil"/>
              <w:bottom w:val="single" w:sz="4" w:space="0" w:color="auto"/>
              <w:right w:val="single" w:sz="4" w:space="0" w:color="auto"/>
            </w:tcBorders>
            <w:hideMark/>
          </w:tcPr>
          <w:p w14:paraId="3F84D6B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w:t>
            </w:r>
          </w:p>
        </w:tc>
        <w:tc>
          <w:tcPr>
            <w:tcW w:w="4480" w:type="dxa"/>
            <w:tcBorders>
              <w:top w:val="nil"/>
              <w:left w:val="nil"/>
              <w:bottom w:val="single" w:sz="4" w:space="0" w:color="auto"/>
              <w:right w:val="single" w:sz="4" w:space="0" w:color="auto"/>
            </w:tcBorders>
            <w:noWrap/>
            <w:hideMark/>
          </w:tcPr>
          <w:p w14:paraId="662EFF6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Konopnickiej</w:t>
            </w:r>
          </w:p>
        </w:tc>
      </w:tr>
      <w:tr w:rsidR="00F94C48" w:rsidRPr="009474E3" w14:paraId="3573F867"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580892D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w:t>
            </w:r>
          </w:p>
        </w:tc>
        <w:tc>
          <w:tcPr>
            <w:tcW w:w="4260" w:type="dxa"/>
            <w:tcBorders>
              <w:top w:val="nil"/>
              <w:left w:val="nil"/>
              <w:bottom w:val="single" w:sz="4" w:space="0" w:color="auto"/>
              <w:right w:val="single" w:sz="4" w:space="0" w:color="auto"/>
            </w:tcBorders>
            <w:hideMark/>
          </w:tcPr>
          <w:p w14:paraId="5BF738A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w:t>
            </w:r>
          </w:p>
        </w:tc>
        <w:tc>
          <w:tcPr>
            <w:tcW w:w="4480" w:type="dxa"/>
            <w:tcBorders>
              <w:top w:val="nil"/>
              <w:left w:val="nil"/>
              <w:bottom w:val="single" w:sz="4" w:space="0" w:color="auto"/>
              <w:right w:val="single" w:sz="4" w:space="0" w:color="auto"/>
            </w:tcBorders>
            <w:noWrap/>
            <w:hideMark/>
          </w:tcPr>
          <w:p w14:paraId="3645F92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PCK</w:t>
            </w:r>
          </w:p>
        </w:tc>
      </w:tr>
      <w:tr w:rsidR="00F94C48" w:rsidRPr="009474E3" w14:paraId="764EADD0"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3D0D59D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w:t>
            </w:r>
          </w:p>
        </w:tc>
        <w:tc>
          <w:tcPr>
            <w:tcW w:w="4260" w:type="dxa"/>
            <w:tcBorders>
              <w:top w:val="nil"/>
              <w:left w:val="nil"/>
              <w:bottom w:val="single" w:sz="4" w:space="0" w:color="auto"/>
              <w:right w:val="single" w:sz="4" w:space="0" w:color="auto"/>
            </w:tcBorders>
            <w:hideMark/>
          </w:tcPr>
          <w:p w14:paraId="443C5F7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w:t>
            </w:r>
          </w:p>
        </w:tc>
        <w:tc>
          <w:tcPr>
            <w:tcW w:w="4480" w:type="dxa"/>
            <w:tcBorders>
              <w:top w:val="nil"/>
              <w:left w:val="nil"/>
              <w:bottom w:val="single" w:sz="4" w:space="0" w:color="auto"/>
              <w:right w:val="single" w:sz="4" w:space="0" w:color="auto"/>
            </w:tcBorders>
            <w:noWrap/>
            <w:hideMark/>
          </w:tcPr>
          <w:p w14:paraId="5B26B08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Załęskiego "</w:t>
            </w:r>
            <w:proofErr w:type="spellStart"/>
            <w:r w:rsidRPr="009474E3">
              <w:rPr>
                <w:rFonts w:ascii="Times New Roman" w:eastAsia="Times New Roman" w:hAnsi="Times New Roman" w:cs="Times New Roman"/>
                <w:sz w:val="20"/>
                <w:szCs w:val="20"/>
                <w:lang w:eastAsia="pl-PL"/>
              </w:rPr>
              <w:t>Torfa</w:t>
            </w:r>
            <w:proofErr w:type="spellEnd"/>
            <w:r w:rsidRPr="009474E3">
              <w:rPr>
                <w:rFonts w:ascii="Times New Roman" w:eastAsia="Times New Roman" w:hAnsi="Times New Roman" w:cs="Times New Roman"/>
                <w:sz w:val="20"/>
                <w:szCs w:val="20"/>
                <w:lang w:eastAsia="pl-PL"/>
              </w:rPr>
              <w:t>"</w:t>
            </w:r>
          </w:p>
        </w:tc>
      </w:tr>
      <w:tr w:rsidR="00F94C48" w:rsidRPr="009474E3" w14:paraId="28FCA66F"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436EFA0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w:t>
            </w:r>
          </w:p>
        </w:tc>
        <w:tc>
          <w:tcPr>
            <w:tcW w:w="4260" w:type="dxa"/>
            <w:tcBorders>
              <w:top w:val="nil"/>
              <w:left w:val="nil"/>
              <w:bottom w:val="single" w:sz="4" w:space="0" w:color="auto"/>
              <w:right w:val="single" w:sz="4" w:space="0" w:color="auto"/>
            </w:tcBorders>
            <w:hideMark/>
          </w:tcPr>
          <w:p w14:paraId="137B975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Kościelna</w:t>
            </w:r>
          </w:p>
        </w:tc>
        <w:tc>
          <w:tcPr>
            <w:tcW w:w="4480" w:type="dxa"/>
            <w:tcBorders>
              <w:top w:val="nil"/>
              <w:left w:val="nil"/>
              <w:bottom w:val="single" w:sz="4" w:space="0" w:color="auto"/>
              <w:right w:val="single" w:sz="4" w:space="0" w:color="auto"/>
            </w:tcBorders>
            <w:noWrap/>
            <w:hideMark/>
          </w:tcPr>
          <w:p w14:paraId="076AD86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Rynkową</w:t>
            </w:r>
          </w:p>
        </w:tc>
      </w:tr>
      <w:tr w:rsidR="00F94C48" w:rsidRPr="009474E3" w14:paraId="7CC55559"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7F89C0F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w:t>
            </w:r>
          </w:p>
        </w:tc>
        <w:tc>
          <w:tcPr>
            <w:tcW w:w="4260" w:type="dxa"/>
            <w:tcBorders>
              <w:top w:val="nil"/>
              <w:left w:val="nil"/>
              <w:bottom w:val="single" w:sz="4" w:space="0" w:color="auto"/>
              <w:right w:val="single" w:sz="4" w:space="0" w:color="auto"/>
            </w:tcBorders>
            <w:hideMark/>
          </w:tcPr>
          <w:p w14:paraId="62BBEED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Krasińskiego</w:t>
            </w:r>
          </w:p>
        </w:tc>
        <w:tc>
          <w:tcPr>
            <w:tcW w:w="4480" w:type="dxa"/>
            <w:tcBorders>
              <w:top w:val="nil"/>
              <w:left w:val="nil"/>
              <w:bottom w:val="single" w:sz="4" w:space="0" w:color="auto"/>
              <w:right w:val="single" w:sz="4" w:space="0" w:color="auto"/>
            </w:tcBorders>
            <w:noWrap/>
            <w:hideMark/>
          </w:tcPr>
          <w:p w14:paraId="5EC6695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Słowackiego</w:t>
            </w:r>
          </w:p>
        </w:tc>
      </w:tr>
      <w:tr w:rsidR="00F94C48" w:rsidRPr="009474E3" w14:paraId="4AC5501B"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3968307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w:t>
            </w:r>
          </w:p>
        </w:tc>
        <w:tc>
          <w:tcPr>
            <w:tcW w:w="4260" w:type="dxa"/>
            <w:tcBorders>
              <w:top w:val="nil"/>
              <w:left w:val="nil"/>
              <w:bottom w:val="single" w:sz="4" w:space="0" w:color="auto"/>
              <w:right w:val="single" w:sz="4" w:space="0" w:color="auto"/>
            </w:tcBorders>
            <w:hideMark/>
          </w:tcPr>
          <w:p w14:paraId="6D1920A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Morawskiej</w:t>
            </w:r>
          </w:p>
        </w:tc>
        <w:tc>
          <w:tcPr>
            <w:tcW w:w="4480" w:type="dxa"/>
            <w:tcBorders>
              <w:top w:val="nil"/>
              <w:left w:val="nil"/>
              <w:bottom w:val="single" w:sz="4" w:space="0" w:color="auto"/>
              <w:right w:val="single" w:sz="4" w:space="0" w:color="auto"/>
            </w:tcBorders>
            <w:noWrap/>
            <w:hideMark/>
          </w:tcPr>
          <w:p w14:paraId="78074A9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przy szkole</w:t>
            </w:r>
          </w:p>
        </w:tc>
      </w:tr>
      <w:tr w:rsidR="00F94C48" w:rsidRPr="009474E3" w14:paraId="5CBF943A"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0E9F002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w:t>
            </w:r>
          </w:p>
        </w:tc>
        <w:tc>
          <w:tcPr>
            <w:tcW w:w="4260" w:type="dxa"/>
            <w:tcBorders>
              <w:top w:val="nil"/>
              <w:left w:val="nil"/>
              <w:bottom w:val="single" w:sz="4" w:space="0" w:color="auto"/>
              <w:right w:val="single" w:sz="4" w:space="0" w:color="auto"/>
            </w:tcBorders>
            <w:hideMark/>
          </w:tcPr>
          <w:p w14:paraId="04D520E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Morawskiej</w:t>
            </w:r>
          </w:p>
        </w:tc>
        <w:tc>
          <w:tcPr>
            <w:tcW w:w="4480" w:type="dxa"/>
            <w:tcBorders>
              <w:top w:val="nil"/>
              <w:left w:val="nil"/>
              <w:bottom w:val="single" w:sz="4" w:space="0" w:color="auto"/>
              <w:right w:val="single" w:sz="4" w:space="0" w:color="auto"/>
            </w:tcBorders>
            <w:noWrap/>
            <w:hideMark/>
          </w:tcPr>
          <w:p w14:paraId="7F5AE2E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"Grota" Roweckiego</w:t>
            </w:r>
          </w:p>
        </w:tc>
      </w:tr>
      <w:tr w:rsidR="00F94C48" w:rsidRPr="009474E3" w14:paraId="105B1F43"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3CA66CE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19</w:t>
            </w:r>
          </w:p>
        </w:tc>
        <w:tc>
          <w:tcPr>
            <w:tcW w:w="4260" w:type="dxa"/>
            <w:tcBorders>
              <w:top w:val="nil"/>
              <w:left w:val="nil"/>
              <w:bottom w:val="single" w:sz="4" w:space="0" w:color="auto"/>
              <w:right w:val="single" w:sz="4" w:space="0" w:color="auto"/>
            </w:tcBorders>
            <w:hideMark/>
          </w:tcPr>
          <w:p w14:paraId="57ABDE9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Ordona</w:t>
            </w:r>
          </w:p>
        </w:tc>
        <w:tc>
          <w:tcPr>
            <w:tcW w:w="4480" w:type="dxa"/>
            <w:tcBorders>
              <w:top w:val="nil"/>
              <w:left w:val="nil"/>
              <w:bottom w:val="single" w:sz="4" w:space="0" w:color="auto"/>
              <w:right w:val="single" w:sz="4" w:space="0" w:color="auto"/>
            </w:tcBorders>
            <w:noWrap/>
            <w:hideMark/>
          </w:tcPr>
          <w:p w14:paraId="7786FB1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OKM</w:t>
            </w:r>
          </w:p>
        </w:tc>
      </w:tr>
      <w:tr w:rsidR="00F94C48" w:rsidRPr="009474E3" w14:paraId="33ECBEC3"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12CAFD8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w:t>
            </w:r>
          </w:p>
        </w:tc>
        <w:tc>
          <w:tcPr>
            <w:tcW w:w="4260" w:type="dxa"/>
            <w:tcBorders>
              <w:top w:val="nil"/>
              <w:left w:val="nil"/>
              <w:bottom w:val="single" w:sz="4" w:space="0" w:color="auto"/>
              <w:right w:val="single" w:sz="4" w:space="0" w:color="auto"/>
            </w:tcBorders>
            <w:hideMark/>
          </w:tcPr>
          <w:p w14:paraId="106CA94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Ordona</w:t>
            </w:r>
          </w:p>
        </w:tc>
        <w:tc>
          <w:tcPr>
            <w:tcW w:w="4480" w:type="dxa"/>
            <w:tcBorders>
              <w:top w:val="nil"/>
              <w:left w:val="nil"/>
              <w:bottom w:val="single" w:sz="4" w:space="0" w:color="auto"/>
              <w:right w:val="single" w:sz="4" w:space="0" w:color="auto"/>
            </w:tcBorders>
            <w:noWrap/>
            <w:hideMark/>
          </w:tcPr>
          <w:p w14:paraId="33A74AC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OKM</w:t>
            </w:r>
          </w:p>
        </w:tc>
      </w:tr>
      <w:tr w:rsidR="00F94C48" w:rsidRPr="009474E3" w14:paraId="04A604F0"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1C5F0C1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w:t>
            </w:r>
          </w:p>
        </w:tc>
        <w:tc>
          <w:tcPr>
            <w:tcW w:w="4260" w:type="dxa"/>
            <w:tcBorders>
              <w:top w:val="nil"/>
              <w:left w:val="nil"/>
              <w:bottom w:val="single" w:sz="4" w:space="0" w:color="auto"/>
              <w:right w:val="single" w:sz="4" w:space="0" w:color="auto"/>
            </w:tcBorders>
            <w:hideMark/>
          </w:tcPr>
          <w:p w14:paraId="055FB29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Ordona</w:t>
            </w:r>
          </w:p>
        </w:tc>
        <w:tc>
          <w:tcPr>
            <w:tcW w:w="4480" w:type="dxa"/>
            <w:tcBorders>
              <w:top w:val="nil"/>
              <w:left w:val="nil"/>
              <w:bottom w:val="single" w:sz="4" w:space="0" w:color="auto"/>
              <w:right w:val="single" w:sz="4" w:space="0" w:color="auto"/>
            </w:tcBorders>
            <w:noWrap/>
            <w:hideMark/>
          </w:tcPr>
          <w:p w14:paraId="4353E5D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Sportową</w:t>
            </w:r>
          </w:p>
        </w:tc>
      </w:tr>
      <w:tr w:rsidR="00F94C48" w:rsidRPr="009474E3" w14:paraId="79172A56"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701820C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22</w:t>
            </w:r>
          </w:p>
        </w:tc>
        <w:tc>
          <w:tcPr>
            <w:tcW w:w="4260" w:type="dxa"/>
            <w:tcBorders>
              <w:top w:val="nil"/>
              <w:left w:val="nil"/>
              <w:bottom w:val="single" w:sz="4" w:space="0" w:color="auto"/>
              <w:right w:val="single" w:sz="4" w:space="0" w:color="auto"/>
            </w:tcBorders>
            <w:hideMark/>
          </w:tcPr>
          <w:p w14:paraId="68ADADC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PCK</w:t>
            </w:r>
          </w:p>
        </w:tc>
        <w:tc>
          <w:tcPr>
            <w:tcW w:w="4480" w:type="dxa"/>
            <w:tcBorders>
              <w:top w:val="nil"/>
              <w:left w:val="nil"/>
              <w:bottom w:val="single" w:sz="4" w:space="0" w:color="auto"/>
              <w:right w:val="single" w:sz="4" w:space="0" w:color="auto"/>
            </w:tcBorders>
            <w:noWrap/>
            <w:hideMark/>
          </w:tcPr>
          <w:p w14:paraId="69F1B77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Kopernika</w:t>
            </w:r>
          </w:p>
        </w:tc>
      </w:tr>
      <w:tr w:rsidR="00F94C48" w:rsidRPr="009474E3" w14:paraId="412B00E7"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08C01F9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w:t>
            </w:r>
          </w:p>
        </w:tc>
        <w:tc>
          <w:tcPr>
            <w:tcW w:w="4260" w:type="dxa"/>
            <w:tcBorders>
              <w:top w:val="nil"/>
              <w:left w:val="nil"/>
              <w:bottom w:val="single" w:sz="4" w:space="0" w:color="auto"/>
              <w:right w:val="single" w:sz="4" w:space="0" w:color="auto"/>
            </w:tcBorders>
            <w:hideMark/>
          </w:tcPr>
          <w:p w14:paraId="4D89223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Płocka</w:t>
            </w:r>
          </w:p>
        </w:tc>
        <w:tc>
          <w:tcPr>
            <w:tcW w:w="4480" w:type="dxa"/>
            <w:tcBorders>
              <w:top w:val="nil"/>
              <w:left w:val="nil"/>
              <w:bottom w:val="single" w:sz="4" w:space="0" w:color="auto"/>
              <w:right w:val="single" w:sz="4" w:space="0" w:color="auto"/>
            </w:tcBorders>
            <w:noWrap/>
            <w:hideMark/>
          </w:tcPr>
          <w:p w14:paraId="20F3B9C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Długą</w:t>
            </w:r>
          </w:p>
        </w:tc>
      </w:tr>
      <w:tr w:rsidR="00F94C48" w:rsidRPr="009474E3" w14:paraId="748F7DE8"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29CE703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w:t>
            </w:r>
          </w:p>
        </w:tc>
        <w:tc>
          <w:tcPr>
            <w:tcW w:w="4260" w:type="dxa"/>
            <w:tcBorders>
              <w:top w:val="nil"/>
              <w:left w:val="nil"/>
              <w:bottom w:val="single" w:sz="4" w:space="0" w:color="auto"/>
              <w:right w:val="single" w:sz="4" w:space="0" w:color="auto"/>
            </w:tcBorders>
            <w:hideMark/>
          </w:tcPr>
          <w:p w14:paraId="6FB2CC3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Płocka</w:t>
            </w:r>
          </w:p>
        </w:tc>
        <w:tc>
          <w:tcPr>
            <w:tcW w:w="4480" w:type="dxa"/>
            <w:tcBorders>
              <w:top w:val="nil"/>
              <w:left w:val="nil"/>
              <w:bottom w:val="single" w:sz="4" w:space="0" w:color="auto"/>
              <w:right w:val="single" w:sz="4" w:space="0" w:color="auto"/>
            </w:tcBorders>
            <w:noWrap/>
            <w:hideMark/>
          </w:tcPr>
          <w:p w14:paraId="3951073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Spichrzową</w:t>
            </w:r>
          </w:p>
        </w:tc>
      </w:tr>
      <w:tr w:rsidR="00F94C48" w:rsidRPr="009474E3" w14:paraId="313278DE"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3FDE29D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w:t>
            </w:r>
          </w:p>
        </w:tc>
        <w:tc>
          <w:tcPr>
            <w:tcW w:w="4260" w:type="dxa"/>
            <w:tcBorders>
              <w:top w:val="nil"/>
              <w:left w:val="nil"/>
              <w:bottom w:val="single" w:sz="4" w:space="0" w:color="auto"/>
              <w:right w:val="single" w:sz="4" w:space="0" w:color="auto"/>
            </w:tcBorders>
            <w:hideMark/>
          </w:tcPr>
          <w:p w14:paraId="48F6E63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Płocka</w:t>
            </w:r>
          </w:p>
        </w:tc>
        <w:tc>
          <w:tcPr>
            <w:tcW w:w="4480" w:type="dxa"/>
            <w:tcBorders>
              <w:top w:val="nil"/>
              <w:left w:val="nil"/>
              <w:bottom w:val="single" w:sz="4" w:space="0" w:color="auto"/>
              <w:right w:val="single" w:sz="4" w:space="0" w:color="auto"/>
            </w:tcBorders>
            <w:noWrap/>
            <w:hideMark/>
          </w:tcPr>
          <w:p w14:paraId="42EA4A55"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Zduńską</w:t>
            </w:r>
          </w:p>
        </w:tc>
      </w:tr>
      <w:tr w:rsidR="00F94C48" w:rsidRPr="009474E3" w14:paraId="595F7386"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7853BC4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w:t>
            </w:r>
          </w:p>
        </w:tc>
        <w:tc>
          <w:tcPr>
            <w:tcW w:w="4260" w:type="dxa"/>
            <w:tcBorders>
              <w:top w:val="nil"/>
              <w:left w:val="nil"/>
              <w:bottom w:val="single" w:sz="4" w:space="0" w:color="auto"/>
              <w:right w:val="single" w:sz="4" w:space="0" w:color="auto"/>
            </w:tcBorders>
            <w:hideMark/>
          </w:tcPr>
          <w:p w14:paraId="3F6A012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Reymonta</w:t>
            </w:r>
          </w:p>
        </w:tc>
        <w:tc>
          <w:tcPr>
            <w:tcW w:w="4480" w:type="dxa"/>
            <w:tcBorders>
              <w:top w:val="nil"/>
              <w:left w:val="nil"/>
              <w:bottom w:val="single" w:sz="4" w:space="0" w:color="auto"/>
              <w:right w:val="single" w:sz="4" w:space="0" w:color="auto"/>
            </w:tcBorders>
            <w:noWrap/>
            <w:hideMark/>
          </w:tcPr>
          <w:p w14:paraId="60B9F7A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Sądową</w:t>
            </w:r>
          </w:p>
        </w:tc>
      </w:tr>
      <w:tr w:rsidR="00F94C48" w:rsidRPr="009474E3" w14:paraId="2DBBFEA6"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3DDFC70D"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w:t>
            </w:r>
          </w:p>
        </w:tc>
        <w:tc>
          <w:tcPr>
            <w:tcW w:w="4260" w:type="dxa"/>
            <w:tcBorders>
              <w:top w:val="nil"/>
              <w:left w:val="nil"/>
              <w:bottom w:val="single" w:sz="4" w:space="0" w:color="auto"/>
              <w:right w:val="single" w:sz="4" w:space="0" w:color="auto"/>
            </w:tcBorders>
            <w:hideMark/>
          </w:tcPr>
          <w:p w14:paraId="4CE422BA"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Reymonta</w:t>
            </w:r>
          </w:p>
        </w:tc>
        <w:tc>
          <w:tcPr>
            <w:tcW w:w="4480" w:type="dxa"/>
            <w:tcBorders>
              <w:top w:val="nil"/>
              <w:left w:val="nil"/>
              <w:bottom w:val="single" w:sz="4" w:space="0" w:color="auto"/>
              <w:right w:val="single" w:sz="4" w:space="0" w:color="auto"/>
            </w:tcBorders>
            <w:noWrap/>
            <w:hideMark/>
          </w:tcPr>
          <w:p w14:paraId="67150DB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Żeromskiego</w:t>
            </w:r>
          </w:p>
        </w:tc>
      </w:tr>
      <w:tr w:rsidR="00F94C48" w:rsidRPr="009474E3" w14:paraId="22222C53"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2024DFA1"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28</w:t>
            </w:r>
          </w:p>
        </w:tc>
        <w:tc>
          <w:tcPr>
            <w:tcW w:w="4260" w:type="dxa"/>
            <w:tcBorders>
              <w:top w:val="nil"/>
              <w:left w:val="nil"/>
              <w:bottom w:val="single" w:sz="4" w:space="0" w:color="auto"/>
              <w:right w:val="single" w:sz="4" w:space="0" w:color="auto"/>
            </w:tcBorders>
            <w:hideMark/>
          </w:tcPr>
          <w:p w14:paraId="41A3D53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Rynkowa</w:t>
            </w:r>
          </w:p>
        </w:tc>
        <w:tc>
          <w:tcPr>
            <w:tcW w:w="4480" w:type="dxa"/>
            <w:tcBorders>
              <w:top w:val="nil"/>
              <w:left w:val="nil"/>
              <w:bottom w:val="single" w:sz="4" w:space="0" w:color="auto"/>
              <w:right w:val="single" w:sz="4" w:space="0" w:color="auto"/>
            </w:tcBorders>
            <w:noWrap/>
            <w:hideMark/>
          </w:tcPr>
          <w:p w14:paraId="4538766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Kościelną</w:t>
            </w:r>
          </w:p>
        </w:tc>
      </w:tr>
      <w:tr w:rsidR="00F94C48" w:rsidRPr="009474E3" w14:paraId="26F172D1"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140B31C4"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w:t>
            </w:r>
          </w:p>
        </w:tc>
        <w:tc>
          <w:tcPr>
            <w:tcW w:w="4260" w:type="dxa"/>
            <w:tcBorders>
              <w:top w:val="nil"/>
              <w:left w:val="nil"/>
              <w:bottom w:val="single" w:sz="4" w:space="0" w:color="auto"/>
              <w:right w:val="single" w:sz="4" w:space="0" w:color="auto"/>
            </w:tcBorders>
            <w:hideMark/>
          </w:tcPr>
          <w:p w14:paraId="0C80D5D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Sądowa</w:t>
            </w:r>
          </w:p>
        </w:tc>
        <w:tc>
          <w:tcPr>
            <w:tcW w:w="4480" w:type="dxa"/>
            <w:tcBorders>
              <w:top w:val="nil"/>
              <w:left w:val="nil"/>
              <w:bottom w:val="single" w:sz="4" w:space="0" w:color="auto"/>
              <w:right w:val="single" w:sz="4" w:space="0" w:color="auto"/>
            </w:tcBorders>
            <w:noWrap/>
            <w:hideMark/>
          </w:tcPr>
          <w:p w14:paraId="459958D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Reymonta</w:t>
            </w:r>
          </w:p>
        </w:tc>
      </w:tr>
      <w:tr w:rsidR="00F94C48" w:rsidRPr="009474E3" w14:paraId="7BEDEC00"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17CE7F7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w:t>
            </w:r>
          </w:p>
        </w:tc>
        <w:tc>
          <w:tcPr>
            <w:tcW w:w="4260" w:type="dxa"/>
            <w:tcBorders>
              <w:top w:val="nil"/>
              <w:left w:val="nil"/>
              <w:bottom w:val="single" w:sz="4" w:space="0" w:color="auto"/>
              <w:right w:val="single" w:sz="4" w:space="0" w:color="auto"/>
            </w:tcBorders>
            <w:hideMark/>
          </w:tcPr>
          <w:p w14:paraId="67FBB86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Słowackiego</w:t>
            </w:r>
          </w:p>
        </w:tc>
        <w:tc>
          <w:tcPr>
            <w:tcW w:w="4480" w:type="dxa"/>
            <w:tcBorders>
              <w:top w:val="nil"/>
              <w:left w:val="nil"/>
              <w:bottom w:val="single" w:sz="4" w:space="0" w:color="auto"/>
              <w:right w:val="single" w:sz="4" w:space="0" w:color="auto"/>
            </w:tcBorders>
            <w:noWrap/>
            <w:hideMark/>
          </w:tcPr>
          <w:p w14:paraId="3EDE945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przy szkole</w:t>
            </w:r>
          </w:p>
        </w:tc>
      </w:tr>
      <w:tr w:rsidR="00F94C48" w:rsidRPr="009474E3" w14:paraId="6223F129"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7183BBC0"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w:t>
            </w:r>
          </w:p>
        </w:tc>
        <w:tc>
          <w:tcPr>
            <w:tcW w:w="4260" w:type="dxa"/>
            <w:tcBorders>
              <w:top w:val="nil"/>
              <w:left w:val="nil"/>
              <w:bottom w:val="single" w:sz="4" w:space="0" w:color="auto"/>
              <w:right w:val="single" w:sz="4" w:space="0" w:color="auto"/>
            </w:tcBorders>
            <w:hideMark/>
          </w:tcPr>
          <w:p w14:paraId="65C6A969"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Słowackiego</w:t>
            </w:r>
          </w:p>
        </w:tc>
        <w:tc>
          <w:tcPr>
            <w:tcW w:w="4480" w:type="dxa"/>
            <w:tcBorders>
              <w:top w:val="nil"/>
              <w:left w:val="nil"/>
              <w:bottom w:val="single" w:sz="4" w:space="0" w:color="auto"/>
              <w:right w:val="single" w:sz="4" w:space="0" w:color="auto"/>
            </w:tcBorders>
            <w:noWrap/>
            <w:hideMark/>
          </w:tcPr>
          <w:p w14:paraId="115E1A4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Krasińskiego</w:t>
            </w:r>
          </w:p>
        </w:tc>
      </w:tr>
      <w:tr w:rsidR="00F94C48" w:rsidRPr="009474E3" w14:paraId="3FEF9F32"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17E78F0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w:t>
            </w:r>
          </w:p>
        </w:tc>
        <w:tc>
          <w:tcPr>
            <w:tcW w:w="4260" w:type="dxa"/>
            <w:tcBorders>
              <w:top w:val="nil"/>
              <w:left w:val="nil"/>
              <w:bottom w:val="single" w:sz="4" w:space="0" w:color="auto"/>
              <w:right w:val="single" w:sz="4" w:space="0" w:color="auto"/>
            </w:tcBorders>
            <w:hideMark/>
          </w:tcPr>
          <w:p w14:paraId="2966F74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Spichrzowa</w:t>
            </w:r>
          </w:p>
        </w:tc>
        <w:tc>
          <w:tcPr>
            <w:tcW w:w="4480" w:type="dxa"/>
            <w:tcBorders>
              <w:top w:val="nil"/>
              <w:left w:val="nil"/>
              <w:bottom w:val="single" w:sz="4" w:space="0" w:color="auto"/>
              <w:right w:val="single" w:sz="4" w:space="0" w:color="auto"/>
            </w:tcBorders>
            <w:noWrap/>
            <w:hideMark/>
          </w:tcPr>
          <w:p w14:paraId="6E2942A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Długą</w:t>
            </w:r>
          </w:p>
        </w:tc>
      </w:tr>
      <w:tr w:rsidR="00F94C48" w:rsidRPr="009474E3" w14:paraId="24BF6072"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66BB0B6A"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w:t>
            </w:r>
          </w:p>
        </w:tc>
        <w:tc>
          <w:tcPr>
            <w:tcW w:w="4260" w:type="dxa"/>
            <w:tcBorders>
              <w:top w:val="nil"/>
              <w:left w:val="nil"/>
              <w:bottom w:val="single" w:sz="4" w:space="0" w:color="auto"/>
              <w:right w:val="single" w:sz="4" w:space="0" w:color="auto"/>
            </w:tcBorders>
            <w:hideMark/>
          </w:tcPr>
          <w:p w14:paraId="30B1E1F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Spichrzowa</w:t>
            </w:r>
          </w:p>
        </w:tc>
        <w:tc>
          <w:tcPr>
            <w:tcW w:w="4480" w:type="dxa"/>
            <w:tcBorders>
              <w:top w:val="nil"/>
              <w:left w:val="nil"/>
              <w:bottom w:val="single" w:sz="4" w:space="0" w:color="auto"/>
              <w:right w:val="single" w:sz="4" w:space="0" w:color="auto"/>
            </w:tcBorders>
            <w:noWrap/>
            <w:hideMark/>
          </w:tcPr>
          <w:p w14:paraId="3335746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Płocką</w:t>
            </w:r>
          </w:p>
        </w:tc>
      </w:tr>
      <w:tr w:rsidR="00F94C48" w:rsidRPr="009474E3" w14:paraId="3162337C"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5CE3C4C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w:t>
            </w:r>
          </w:p>
        </w:tc>
        <w:tc>
          <w:tcPr>
            <w:tcW w:w="4260" w:type="dxa"/>
            <w:tcBorders>
              <w:top w:val="nil"/>
              <w:left w:val="nil"/>
              <w:bottom w:val="single" w:sz="4" w:space="0" w:color="auto"/>
              <w:right w:val="single" w:sz="4" w:space="0" w:color="auto"/>
            </w:tcBorders>
            <w:hideMark/>
          </w:tcPr>
          <w:p w14:paraId="2900546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Stary Rynek</w:t>
            </w:r>
          </w:p>
        </w:tc>
        <w:tc>
          <w:tcPr>
            <w:tcW w:w="4480" w:type="dxa"/>
            <w:tcBorders>
              <w:top w:val="nil"/>
              <w:left w:val="nil"/>
              <w:bottom w:val="single" w:sz="4" w:space="0" w:color="auto"/>
              <w:right w:val="single" w:sz="4" w:space="0" w:color="auto"/>
            </w:tcBorders>
            <w:noWrap/>
            <w:hideMark/>
          </w:tcPr>
          <w:p w14:paraId="0CB25B38"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3-go Maja</w:t>
            </w:r>
          </w:p>
        </w:tc>
      </w:tr>
      <w:tr w:rsidR="00F94C48" w:rsidRPr="009474E3" w14:paraId="4282AB94"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1F5DE21B"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35</w:t>
            </w:r>
          </w:p>
        </w:tc>
        <w:tc>
          <w:tcPr>
            <w:tcW w:w="4260" w:type="dxa"/>
            <w:tcBorders>
              <w:top w:val="nil"/>
              <w:left w:val="nil"/>
              <w:bottom w:val="single" w:sz="4" w:space="0" w:color="auto"/>
              <w:right w:val="single" w:sz="4" w:space="0" w:color="auto"/>
            </w:tcBorders>
            <w:hideMark/>
          </w:tcPr>
          <w:p w14:paraId="6FB7F94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Stary Rynek</w:t>
            </w:r>
          </w:p>
        </w:tc>
        <w:tc>
          <w:tcPr>
            <w:tcW w:w="4480" w:type="dxa"/>
            <w:tcBorders>
              <w:top w:val="nil"/>
              <w:left w:val="nil"/>
              <w:bottom w:val="single" w:sz="4" w:space="0" w:color="auto"/>
              <w:right w:val="single" w:sz="4" w:space="0" w:color="auto"/>
            </w:tcBorders>
            <w:noWrap/>
            <w:hideMark/>
          </w:tcPr>
          <w:p w14:paraId="7FE2FFF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Chrobrego</w:t>
            </w:r>
          </w:p>
        </w:tc>
      </w:tr>
      <w:tr w:rsidR="00F94C48" w:rsidRPr="009474E3" w14:paraId="59C939F9"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29FD288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w:t>
            </w:r>
          </w:p>
        </w:tc>
        <w:tc>
          <w:tcPr>
            <w:tcW w:w="4260" w:type="dxa"/>
            <w:tcBorders>
              <w:top w:val="nil"/>
              <w:left w:val="nil"/>
              <w:bottom w:val="single" w:sz="4" w:space="0" w:color="auto"/>
              <w:right w:val="single" w:sz="4" w:space="0" w:color="auto"/>
            </w:tcBorders>
            <w:hideMark/>
          </w:tcPr>
          <w:p w14:paraId="7009969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Stary Rynek</w:t>
            </w:r>
          </w:p>
        </w:tc>
        <w:tc>
          <w:tcPr>
            <w:tcW w:w="4480" w:type="dxa"/>
            <w:tcBorders>
              <w:top w:val="nil"/>
              <w:left w:val="nil"/>
              <w:bottom w:val="single" w:sz="4" w:space="0" w:color="auto"/>
              <w:right w:val="single" w:sz="4" w:space="0" w:color="auto"/>
            </w:tcBorders>
            <w:noWrap/>
            <w:hideMark/>
          </w:tcPr>
          <w:p w14:paraId="3AE40CB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Płocką</w:t>
            </w:r>
          </w:p>
        </w:tc>
      </w:tr>
      <w:tr w:rsidR="00F94C48" w:rsidRPr="009474E3" w14:paraId="3156947E"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17C1EFB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w:t>
            </w:r>
          </w:p>
        </w:tc>
        <w:tc>
          <w:tcPr>
            <w:tcW w:w="4260" w:type="dxa"/>
            <w:tcBorders>
              <w:top w:val="nil"/>
              <w:left w:val="nil"/>
              <w:bottom w:val="single" w:sz="4" w:space="0" w:color="auto"/>
              <w:right w:val="single" w:sz="4" w:space="0" w:color="auto"/>
            </w:tcBorders>
            <w:hideMark/>
          </w:tcPr>
          <w:p w14:paraId="0615BBF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Stary Rynek</w:t>
            </w:r>
          </w:p>
        </w:tc>
        <w:tc>
          <w:tcPr>
            <w:tcW w:w="4480" w:type="dxa"/>
            <w:tcBorders>
              <w:top w:val="nil"/>
              <w:left w:val="nil"/>
              <w:bottom w:val="single" w:sz="4" w:space="0" w:color="auto"/>
              <w:right w:val="single" w:sz="4" w:space="0" w:color="auto"/>
            </w:tcBorders>
            <w:noWrap/>
            <w:hideMark/>
          </w:tcPr>
          <w:p w14:paraId="0AD8919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Spichrzową</w:t>
            </w:r>
          </w:p>
        </w:tc>
      </w:tr>
      <w:tr w:rsidR="00F94C48" w:rsidRPr="009474E3" w14:paraId="2928E0CD"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618B6D8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w:t>
            </w:r>
          </w:p>
        </w:tc>
        <w:tc>
          <w:tcPr>
            <w:tcW w:w="4260" w:type="dxa"/>
            <w:tcBorders>
              <w:top w:val="nil"/>
              <w:left w:val="nil"/>
              <w:bottom w:val="single" w:sz="4" w:space="0" w:color="auto"/>
              <w:right w:val="single" w:sz="4" w:space="0" w:color="auto"/>
            </w:tcBorders>
            <w:hideMark/>
          </w:tcPr>
          <w:p w14:paraId="3CF6BAE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Szkolna</w:t>
            </w:r>
          </w:p>
        </w:tc>
        <w:tc>
          <w:tcPr>
            <w:tcW w:w="4480" w:type="dxa"/>
            <w:tcBorders>
              <w:top w:val="nil"/>
              <w:left w:val="nil"/>
              <w:bottom w:val="single" w:sz="4" w:space="0" w:color="auto"/>
              <w:right w:val="single" w:sz="4" w:space="0" w:color="auto"/>
            </w:tcBorders>
            <w:noWrap/>
            <w:hideMark/>
          </w:tcPr>
          <w:p w14:paraId="606BF87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Wójtostwo</w:t>
            </w:r>
          </w:p>
        </w:tc>
      </w:tr>
      <w:tr w:rsidR="00F94C48" w:rsidRPr="009474E3" w14:paraId="30814DD1"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2044E8F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39</w:t>
            </w:r>
          </w:p>
        </w:tc>
        <w:tc>
          <w:tcPr>
            <w:tcW w:w="4260" w:type="dxa"/>
            <w:tcBorders>
              <w:top w:val="nil"/>
              <w:left w:val="nil"/>
              <w:bottom w:val="single" w:sz="4" w:space="0" w:color="auto"/>
              <w:right w:val="single" w:sz="4" w:space="0" w:color="auto"/>
            </w:tcBorders>
            <w:hideMark/>
          </w:tcPr>
          <w:p w14:paraId="0EA968E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Wójtostwo</w:t>
            </w:r>
          </w:p>
        </w:tc>
        <w:tc>
          <w:tcPr>
            <w:tcW w:w="4480" w:type="dxa"/>
            <w:tcBorders>
              <w:top w:val="nil"/>
              <w:left w:val="nil"/>
              <w:bottom w:val="single" w:sz="4" w:space="0" w:color="auto"/>
              <w:right w:val="single" w:sz="4" w:space="0" w:color="auto"/>
            </w:tcBorders>
            <w:noWrap/>
            <w:hideMark/>
          </w:tcPr>
          <w:p w14:paraId="142A295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w:t>
            </w:r>
            <w:proofErr w:type="spellStart"/>
            <w:r w:rsidRPr="009474E3">
              <w:rPr>
                <w:rFonts w:ascii="Times New Roman" w:eastAsia="Times New Roman" w:hAnsi="Times New Roman" w:cs="Times New Roman"/>
                <w:sz w:val="20"/>
                <w:szCs w:val="20"/>
                <w:lang w:eastAsia="pl-PL"/>
              </w:rPr>
              <w:t>Torfa</w:t>
            </w:r>
            <w:proofErr w:type="spellEnd"/>
            <w:r w:rsidRPr="009474E3">
              <w:rPr>
                <w:rFonts w:ascii="Times New Roman" w:eastAsia="Times New Roman" w:hAnsi="Times New Roman" w:cs="Times New Roman"/>
                <w:sz w:val="20"/>
                <w:szCs w:val="20"/>
                <w:lang w:eastAsia="pl-PL"/>
              </w:rPr>
              <w:t>" Załęskiego</w:t>
            </w:r>
          </w:p>
        </w:tc>
      </w:tr>
      <w:tr w:rsidR="00F94C48" w:rsidRPr="009474E3" w14:paraId="17BA2E74"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6B9328E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w:t>
            </w:r>
          </w:p>
        </w:tc>
        <w:tc>
          <w:tcPr>
            <w:tcW w:w="4260" w:type="dxa"/>
            <w:tcBorders>
              <w:top w:val="nil"/>
              <w:left w:val="nil"/>
              <w:bottom w:val="single" w:sz="4" w:space="0" w:color="auto"/>
              <w:right w:val="single" w:sz="4" w:space="0" w:color="auto"/>
            </w:tcBorders>
            <w:hideMark/>
          </w:tcPr>
          <w:p w14:paraId="07945DC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Wójtostwo</w:t>
            </w:r>
          </w:p>
        </w:tc>
        <w:tc>
          <w:tcPr>
            <w:tcW w:w="4480" w:type="dxa"/>
            <w:tcBorders>
              <w:top w:val="nil"/>
              <w:left w:val="nil"/>
              <w:bottom w:val="single" w:sz="4" w:space="0" w:color="auto"/>
              <w:right w:val="single" w:sz="4" w:space="0" w:color="auto"/>
            </w:tcBorders>
            <w:noWrap/>
            <w:hideMark/>
          </w:tcPr>
          <w:p w14:paraId="61DDDED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w:t>
            </w:r>
            <w:proofErr w:type="spellStart"/>
            <w:r w:rsidRPr="009474E3">
              <w:rPr>
                <w:rFonts w:ascii="Times New Roman" w:eastAsia="Times New Roman" w:hAnsi="Times New Roman" w:cs="Times New Roman"/>
                <w:sz w:val="20"/>
                <w:szCs w:val="20"/>
                <w:lang w:eastAsia="pl-PL"/>
              </w:rPr>
              <w:t>Torfa</w:t>
            </w:r>
            <w:proofErr w:type="spellEnd"/>
            <w:r w:rsidRPr="009474E3">
              <w:rPr>
                <w:rFonts w:ascii="Times New Roman" w:eastAsia="Times New Roman" w:hAnsi="Times New Roman" w:cs="Times New Roman"/>
                <w:sz w:val="20"/>
                <w:szCs w:val="20"/>
                <w:lang w:eastAsia="pl-PL"/>
              </w:rPr>
              <w:t>" Załęskiego</w:t>
            </w:r>
          </w:p>
        </w:tc>
      </w:tr>
      <w:tr w:rsidR="00F94C48" w:rsidRPr="009474E3" w14:paraId="441F1729"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5C94DDE6"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w:t>
            </w:r>
          </w:p>
        </w:tc>
        <w:tc>
          <w:tcPr>
            <w:tcW w:w="4260" w:type="dxa"/>
            <w:tcBorders>
              <w:top w:val="nil"/>
              <w:left w:val="nil"/>
              <w:bottom w:val="single" w:sz="4" w:space="0" w:color="auto"/>
              <w:right w:val="single" w:sz="4" w:space="0" w:color="auto"/>
            </w:tcBorders>
            <w:hideMark/>
          </w:tcPr>
          <w:p w14:paraId="56119E8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Wyspiańskiego</w:t>
            </w:r>
          </w:p>
        </w:tc>
        <w:tc>
          <w:tcPr>
            <w:tcW w:w="4480" w:type="dxa"/>
            <w:tcBorders>
              <w:top w:val="nil"/>
              <w:left w:val="nil"/>
              <w:bottom w:val="single" w:sz="4" w:space="0" w:color="auto"/>
              <w:right w:val="single" w:sz="4" w:space="0" w:color="auto"/>
            </w:tcBorders>
            <w:noWrap/>
            <w:hideMark/>
          </w:tcPr>
          <w:p w14:paraId="7CFAFF3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przy szkole</w:t>
            </w:r>
          </w:p>
        </w:tc>
      </w:tr>
      <w:tr w:rsidR="00F94C48" w:rsidRPr="009474E3" w14:paraId="04F13459"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77C862B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42</w:t>
            </w:r>
          </w:p>
        </w:tc>
        <w:tc>
          <w:tcPr>
            <w:tcW w:w="4260" w:type="dxa"/>
            <w:tcBorders>
              <w:top w:val="nil"/>
              <w:left w:val="nil"/>
              <w:bottom w:val="single" w:sz="4" w:space="0" w:color="auto"/>
              <w:right w:val="single" w:sz="4" w:space="0" w:color="auto"/>
            </w:tcBorders>
            <w:hideMark/>
          </w:tcPr>
          <w:p w14:paraId="5D80437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Wyspiańskiego</w:t>
            </w:r>
          </w:p>
        </w:tc>
        <w:tc>
          <w:tcPr>
            <w:tcW w:w="4480" w:type="dxa"/>
            <w:tcBorders>
              <w:top w:val="nil"/>
              <w:left w:val="nil"/>
              <w:bottom w:val="single" w:sz="4" w:space="0" w:color="auto"/>
              <w:right w:val="single" w:sz="4" w:space="0" w:color="auto"/>
            </w:tcBorders>
            <w:noWrap/>
            <w:hideMark/>
          </w:tcPr>
          <w:p w14:paraId="1CA8708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Żeromskiego</w:t>
            </w:r>
          </w:p>
        </w:tc>
      </w:tr>
      <w:tr w:rsidR="00F94C48" w:rsidRPr="009474E3" w14:paraId="3B36226A"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3471FD3E"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43</w:t>
            </w:r>
          </w:p>
        </w:tc>
        <w:tc>
          <w:tcPr>
            <w:tcW w:w="4260" w:type="dxa"/>
            <w:tcBorders>
              <w:top w:val="nil"/>
              <w:left w:val="nil"/>
              <w:bottom w:val="single" w:sz="4" w:space="0" w:color="auto"/>
              <w:right w:val="single" w:sz="4" w:space="0" w:color="auto"/>
            </w:tcBorders>
            <w:hideMark/>
          </w:tcPr>
          <w:p w14:paraId="140D153C"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Załęskiego "</w:t>
            </w:r>
            <w:proofErr w:type="spellStart"/>
            <w:r w:rsidRPr="009474E3">
              <w:rPr>
                <w:rFonts w:ascii="Times New Roman" w:eastAsia="Times New Roman" w:hAnsi="Times New Roman" w:cs="Times New Roman"/>
                <w:sz w:val="20"/>
                <w:szCs w:val="20"/>
                <w:lang w:eastAsia="pl-PL"/>
              </w:rPr>
              <w:t>Torfa</w:t>
            </w:r>
            <w:proofErr w:type="spellEnd"/>
            <w:r w:rsidRPr="009474E3">
              <w:rPr>
                <w:rFonts w:ascii="Times New Roman" w:eastAsia="Times New Roman" w:hAnsi="Times New Roman" w:cs="Times New Roman"/>
                <w:sz w:val="20"/>
                <w:szCs w:val="20"/>
                <w:lang w:eastAsia="pl-PL"/>
              </w:rPr>
              <w:t>"</w:t>
            </w:r>
          </w:p>
        </w:tc>
        <w:tc>
          <w:tcPr>
            <w:tcW w:w="4480" w:type="dxa"/>
            <w:tcBorders>
              <w:top w:val="nil"/>
              <w:left w:val="nil"/>
              <w:bottom w:val="single" w:sz="4" w:space="0" w:color="auto"/>
              <w:right w:val="single" w:sz="4" w:space="0" w:color="auto"/>
            </w:tcBorders>
            <w:noWrap/>
            <w:hideMark/>
          </w:tcPr>
          <w:p w14:paraId="54F44CE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Kopernika</w:t>
            </w:r>
          </w:p>
        </w:tc>
      </w:tr>
      <w:tr w:rsidR="00F94C48" w:rsidRPr="009474E3" w14:paraId="44C8B68C"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26D30BB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w:t>
            </w:r>
          </w:p>
        </w:tc>
        <w:tc>
          <w:tcPr>
            <w:tcW w:w="4260" w:type="dxa"/>
            <w:tcBorders>
              <w:top w:val="nil"/>
              <w:left w:val="nil"/>
              <w:bottom w:val="single" w:sz="4" w:space="0" w:color="auto"/>
              <w:right w:val="single" w:sz="4" w:space="0" w:color="auto"/>
            </w:tcBorders>
            <w:hideMark/>
          </w:tcPr>
          <w:p w14:paraId="0974F85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Załęskiego "</w:t>
            </w:r>
            <w:proofErr w:type="spellStart"/>
            <w:r w:rsidRPr="009474E3">
              <w:rPr>
                <w:rFonts w:ascii="Times New Roman" w:eastAsia="Times New Roman" w:hAnsi="Times New Roman" w:cs="Times New Roman"/>
                <w:sz w:val="20"/>
                <w:szCs w:val="20"/>
                <w:lang w:eastAsia="pl-PL"/>
              </w:rPr>
              <w:t>Torfa</w:t>
            </w:r>
            <w:proofErr w:type="spellEnd"/>
            <w:r w:rsidRPr="009474E3">
              <w:rPr>
                <w:rFonts w:ascii="Times New Roman" w:eastAsia="Times New Roman" w:hAnsi="Times New Roman" w:cs="Times New Roman"/>
                <w:sz w:val="20"/>
                <w:szCs w:val="20"/>
                <w:lang w:eastAsia="pl-PL"/>
              </w:rPr>
              <w:t>"</w:t>
            </w:r>
          </w:p>
        </w:tc>
        <w:tc>
          <w:tcPr>
            <w:tcW w:w="4480" w:type="dxa"/>
            <w:tcBorders>
              <w:top w:val="nil"/>
              <w:left w:val="nil"/>
              <w:bottom w:val="single" w:sz="4" w:space="0" w:color="auto"/>
              <w:right w:val="single" w:sz="4" w:space="0" w:color="auto"/>
            </w:tcBorders>
            <w:noWrap/>
            <w:hideMark/>
          </w:tcPr>
          <w:p w14:paraId="6769114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Wójtostwo</w:t>
            </w:r>
          </w:p>
        </w:tc>
      </w:tr>
      <w:tr w:rsidR="00F94C48" w:rsidRPr="009474E3" w14:paraId="77F48EB3"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630FE5F5"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w:t>
            </w:r>
          </w:p>
        </w:tc>
        <w:tc>
          <w:tcPr>
            <w:tcW w:w="4260" w:type="dxa"/>
            <w:tcBorders>
              <w:top w:val="nil"/>
              <w:left w:val="nil"/>
              <w:bottom w:val="single" w:sz="4" w:space="0" w:color="auto"/>
              <w:right w:val="single" w:sz="4" w:space="0" w:color="auto"/>
            </w:tcBorders>
            <w:hideMark/>
          </w:tcPr>
          <w:p w14:paraId="73F5E4A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Żeromskiego</w:t>
            </w:r>
          </w:p>
        </w:tc>
        <w:tc>
          <w:tcPr>
            <w:tcW w:w="4480" w:type="dxa"/>
            <w:tcBorders>
              <w:top w:val="nil"/>
              <w:left w:val="nil"/>
              <w:bottom w:val="single" w:sz="4" w:space="0" w:color="auto"/>
              <w:right w:val="single" w:sz="4" w:space="0" w:color="auto"/>
            </w:tcBorders>
            <w:noWrap/>
            <w:hideMark/>
          </w:tcPr>
          <w:p w14:paraId="3B52F10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3-go Maja</w:t>
            </w:r>
          </w:p>
        </w:tc>
      </w:tr>
      <w:tr w:rsidR="00F94C48" w:rsidRPr="009474E3" w14:paraId="756C092E"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7C1352F9"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46</w:t>
            </w:r>
          </w:p>
        </w:tc>
        <w:tc>
          <w:tcPr>
            <w:tcW w:w="4260" w:type="dxa"/>
            <w:tcBorders>
              <w:top w:val="nil"/>
              <w:left w:val="nil"/>
              <w:bottom w:val="single" w:sz="4" w:space="0" w:color="auto"/>
              <w:right w:val="single" w:sz="4" w:space="0" w:color="auto"/>
            </w:tcBorders>
            <w:hideMark/>
          </w:tcPr>
          <w:p w14:paraId="0C6314AB"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Żeromskiego</w:t>
            </w:r>
          </w:p>
        </w:tc>
        <w:tc>
          <w:tcPr>
            <w:tcW w:w="4480" w:type="dxa"/>
            <w:tcBorders>
              <w:top w:val="nil"/>
              <w:left w:val="nil"/>
              <w:bottom w:val="single" w:sz="4" w:space="0" w:color="auto"/>
              <w:right w:val="single" w:sz="4" w:space="0" w:color="auto"/>
            </w:tcBorders>
            <w:noWrap/>
            <w:hideMark/>
          </w:tcPr>
          <w:p w14:paraId="501CA17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3-go Maja</w:t>
            </w:r>
          </w:p>
        </w:tc>
      </w:tr>
      <w:tr w:rsidR="00F94C48" w:rsidRPr="009474E3" w14:paraId="2D279331"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4CA9229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47</w:t>
            </w:r>
          </w:p>
        </w:tc>
        <w:tc>
          <w:tcPr>
            <w:tcW w:w="4260" w:type="dxa"/>
            <w:tcBorders>
              <w:top w:val="nil"/>
              <w:left w:val="nil"/>
              <w:bottom w:val="single" w:sz="4" w:space="0" w:color="auto"/>
              <w:right w:val="single" w:sz="4" w:space="0" w:color="auto"/>
            </w:tcBorders>
            <w:hideMark/>
          </w:tcPr>
          <w:p w14:paraId="0FA0146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Żeromskiego</w:t>
            </w:r>
          </w:p>
        </w:tc>
        <w:tc>
          <w:tcPr>
            <w:tcW w:w="4480" w:type="dxa"/>
            <w:tcBorders>
              <w:top w:val="nil"/>
              <w:left w:val="nil"/>
              <w:bottom w:val="single" w:sz="4" w:space="0" w:color="auto"/>
              <w:right w:val="single" w:sz="4" w:space="0" w:color="auto"/>
            </w:tcBorders>
            <w:noWrap/>
            <w:hideMark/>
          </w:tcPr>
          <w:p w14:paraId="0B3C8E31"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Reymonta</w:t>
            </w:r>
          </w:p>
        </w:tc>
      </w:tr>
      <w:tr w:rsidR="00F94C48" w:rsidRPr="009474E3" w14:paraId="05D4614C"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62468AC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w:t>
            </w:r>
          </w:p>
        </w:tc>
        <w:tc>
          <w:tcPr>
            <w:tcW w:w="4260" w:type="dxa"/>
            <w:tcBorders>
              <w:top w:val="nil"/>
              <w:left w:val="nil"/>
              <w:bottom w:val="single" w:sz="4" w:space="0" w:color="auto"/>
              <w:right w:val="single" w:sz="4" w:space="0" w:color="auto"/>
            </w:tcBorders>
            <w:hideMark/>
          </w:tcPr>
          <w:p w14:paraId="4746D52D"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Żeromskiego</w:t>
            </w:r>
          </w:p>
        </w:tc>
        <w:tc>
          <w:tcPr>
            <w:tcW w:w="4480" w:type="dxa"/>
            <w:tcBorders>
              <w:top w:val="nil"/>
              <w:left w:val="nil"/>
              <w:bottom w:val="single" w:sz="4" w:space="0" w:color="auto"/>
              <w:right w:val="single" w:sz="4" w:space="0" w:color="auto"/>
            </w:tcBorders>
            <w:noWrap/>
            <w:hideMark/>
          </w:tcPr>
          <w:p w14:paraId="036CF3DF"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Reymonta</w:t>
            </w:r>
          </w:p>
        </w:tc>
      </w:tr>
      <w:tr w:rsidR="00F94C48" w:rsidRPr="009474E3" w14:paraId="0A815817"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3FA54553"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w:t>
            </w:r>
          </w:p>
        </w:tc>
        <w:tc>
          <w:tcPr>
            <w:tcW w:w="4260" w:type="dxa"/>
            <w:tcBorders>
              <w:top w:val="nil"/>
              <w:left w:val="nil"/>
              <w:bottom w:val="single" w:sz="4" w:space="0" w:color="auto"/>
              <w:right w:val="single" w:sz="4" w:space="0" w:color="auto"/>
            </w:tcBorders>
            <w:hideMark/>
          </w:tcPr>
          <w:p w14:paraId="42615B24"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Żeromskiego</w:t>
            </w:r>
          </w:p>
        </w:tc>
        <w:tc>
          <w:tcPr>
            <w:tcW w:w="4480" w:type="dxa"/>
            <w:tcBorders>
              <w:top w:val="nil"/>
              <w:left w:val="nil"/>
              <w:bottom w:val="single" w:sz="4" w:space="0" w:color="auto"/>
              <w:right w:val="single" w:sz="4" w:space="0" w:color="auto"/>
            </w:tcBorders>
            <w:noWrap/>
            <w:hideMark/>
          </w:tcPr>
          <w:p w14:paraId="2BF253B0"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Wyspiańskiego</w:t>
            </w:r>
          </w:p>
        </w:tc>
      </w:tr>
      <w:tr w:rsidR="00F94C48" w:rsidRPr="009474E3" w14:paraId="6562CB5B"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1F1D12F8"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w:t>
            </w:r>
          </w:p>
        </w:tc>
        <w:tc>
          <w:tcPr>
            <w:tcW w:w="4260" w:type="dxa"/>
            <w:tcBorders>
              <w:top w:val="nil"/>
              <w:left w:val="nil"/>
              <w:bottom w:val="single" w:sz="4" w:space="0" w:color="auto"/>
              <w:right w:val="single" w:sz="4" w:space="0" w:color="auto"/>
            </w:tcBorders>
            <w:hideMark/>
          </w:tcPr>
          <w:p w14:paraId="396D78C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Żołnierzy 80 Pułku Piechoty</w:t>
            </w:r>
          </w:p>
        </w:tc>
        <w:tc>
          <w:tcPr>
            <w:tcW w:w="4480" w:type="dxa"/>
            <w:tcBorders>
              <w:top w:val="nil"/>
              <w:left w:val="nil"/>
              <w:bottom w:val="single" w:sz="4" w:space="0" w:color="auto"/>
              <w:right w:val="single" w:sz="4" w:space="0" w:color="auto"/>
            </w:tcBorders>
            <w:noWrap/>
            <w:hideMark/>
          </w:tcPr>
          <w:p w14:paraId="37C03FF7"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przy szkole</w:t>
            </w:r>
          </w:p>
        </w:tc>
      </w:tr>
      <w:tr w:rsidR="00F94C48" w:rsidRPr="009474E3" w14:paraId="67276907"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1A206017"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w:t>
            </w:r>
          </w:p>
        </w:tc>
        <w:tc>
          <w:tcPr>
            <w:tcW w:w="4260" w:type="dxa"/>
            <w:tcBorders>
              <w:top w:val="nil"/>
              <w:left w:val="nil"/>
              <w:bottom w:val="single" w:sz="4" w:space="0" w:color="auto"/>
              <w:right w:val="single" w:sz="4" w:space="0" w:color="auto"/>
            </w:tcBorders>
            <w:hideMark/>
          </w:tcPr>
          <w:p w14:paraId="671319C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Żołnierzy 80 Pułku Piechoty</w:t>
            </w:r>
          </w:p>
        </w:tc>
        <w:tc>
          <w:tcPr>
            <w:tcW w:w="4480" w:type="dxa"/>
            <w:tcBorders>
              <w:top w:val="nil"/>
              <w:left w:val="nil"/>
              <w:bottom w:val="single" w:sz="4" w:space="0" w:color="auto"/>
              <w:right w:val="single" w:sz="4" w:space="0" w:color="auto"/>
            </w:tcBorders>
            <w:noWrap/>
            <w:hideMark/>
          </w:tcPr>
          <w:p w14:paraId="62D02BA6"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przy szkole</w:t>
            </w:r>
          </w:p>
        </w:tc>
      </w:tr>
      <w:tr w:rsidR="00F94C48" w:rsidRPr="009474E3" w14:paraId="58A73314" w14:textId="77777777" w:rsidTr="00F94C48">
        <w:trPr>
          <w:trHeight w:val="315"/>
        </w:trPr>
        <w:tc>
          <w:tcPr>
            <w:tcW w:w="554" w:type="dxa"/>
            <w:tcBorders>
              <w:top w:val="nil"/>
              <w:left w:val="single" w:sz="4" w:space="0" w:color="auto"/>
              <w:bottom w:val="single" w:sz="4" w:space="0" w:color="auto"/>
              <w:right w:val="single" w:sz="4" w:space="0" w:color="auto"/>
            </w:tcBorders>
            <w:noWrap/>
            <w:vAlign w:val="bottom"/>
            <w:hideMark/>
          </w:tcPr>
          <w:p w14:paraId="6DF516B2" w14:textId="77777777" w:rsidR="00F94C48" w:rsidRPr="009474E3" w:rsidRDefault="00F94C48">
            <w:pPr>
              <w:spacing w:after="0" w:line="256" w:lineRule="auto"/>
              <w:jc w:val="right"/>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w:t>
            </w:r>
          </w:p>
        </w:tc>
        <w:tc>
          <w:tcPr>
            <w:tcW w:w="4260" w:type="dxa"/>
            <w:tcBorders>
              <w:top w:val="nil"/>
              <w:left w:val="nil"/>
              <w:bottom w:val="single" w:sz="4" w:space="0" w:color="auto"/>
              <w:right w:val="single" w:sz="4" w:space="0" w:color="auto"/>
            </w:tcBorders>
            <w:hideMark/>
          </w:tcPr>
          <w:p w14:paraId="6E748CBE"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Żołnierzy 80 Pułku Piechoty</w:t>
            </w:r>
          </w:p>
        </w:tc>
        <w:tc>
          <w:tcPr>
            <w:tcW w:w="4480" w:type="dxa"/>
            <w:tcBorders>
              <w:top w:val="nil"/>
              <w:left w:val="nil"/>
              <w:bottom w:val="single" w:sz="4" w:space="0" w:color="auto"/>
              <w:right w:val="single" w:sz="4" w:space="0" w:color="auto"/>
            </w:tcBorders>
            <w:noWrap/>
            <w:hideMark/>
          </w:tcPr>
          <w:p w14:paraId="08484C63" w14:textId="77777777" w:rsidR="00F94C48" w:rsidRPr="009474E3" w:rsidRDefault="00F94C48">
            <w:pPr>
              <w:spacing w:after="0" w:line="256" w:lineRule="auto"/>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skrzyżowanie z ul. Wójtostwo</w:t>
            </w:r>
          </w:p>
        </w:tc>
      </w:tr>
    </w:tbl>
    <w:p w14:paraId="11936F88" w14:textId="505F0547" w:rsidR="00F94C48" w:rsidRPr="009474E3" w:rsidRDefault="00F94C48" w:rsidP="005A30D9">
      <w:pPr>
        <w:jc w:val="right"/>
        <w:rPr>
          <w:rFonts w:ascii="Times New Roman" w:hAnsi="Times New Roman" w:cs="Times New Roman"/>
          <w:b/>
          <w:color w:val="000000"/>
          <w:sz w:val="24"/>
          <w:szCs w:val="24"/>
        </w:rPr>
      </w:pPr>
    </w:p>
    <w:p w14:paraId="685A5825" w14:textId="77777777" w:rsidR="00F94C48" w:rsidRPr="009474E3" w:rsidRDefault="00F94C48">
      <w:pPr>
        <w:rPr>
          <w:rFonts w:ascii="Times New Roman" w:hAnsi="Times New Roman" w:cs="Times New Roman"/>
          <w:b/>
          <w:color w:val="000000"/>
          <w:sz w:val="24"/>
          <w:szCs w:val="24"/>
        </w:rPr>
      </w:pPr>
      <w:r w:rsidRPr="009474E3">
        <w:rPr>
          <w:rFonts w:ascii="Times New Roman" w:hAnsi="Times New Roman" w:cs="Times New Roman"/>
          <w:b/>
          <w:color w:val="000000"/>
          <w:sz w:val="24"/>
          <w:szCs w:val="24"/>
        </w:rPr>
        <w:br w:type="page"/>
      </w:r>
    </w:p>
    <w:p w14:paraId="2B61F787" w14:textId="31050EE4" w:rsidR="00F94C48" w:rsidRPr="009474E3" w:rsidRDefault="00F94C48" w:rsidP="00F94C48">
      <w:pPr>
        <w:jc w:val="right"/>
        <w:rPr>
          <w:rFonts w:ascii="Times New Roman" w:hAnsi="Times New Roman" w:cs="Times New Roman"/>
          <w:b/>
          <w:sz w:val="20"/>
          <w:szCs w:val="20"/>
        </w:rPr>
      </w:pPr>
      <w:r w:rsidRPr="009474E3">
        <w:rPr>
          <w:rFonts w:ascii="Times New Roman" w:hAnsi="Times New Roman" w:cs="Times New Roman"/>
          <w:b/>
          <w:color w:val="000000"/>
          <w:sz w:val="20"/>
          <w:szCs w:val="20"/>
        </w:rPr>
        <w:lastRenderedPageBreak/>
        <w:t>Zestawienie nr 7 do z</w:t>
      </w:r>
      <w:r w:rsidRPr="009474E3">
        <w:rPr>
          <w:rFonts w:ascii="Times New Roman" w:hAnsi="Times New Roman" w:cs="Times New Roman"/>
          <w:b/>
          <w:sz w:val="20"/>
          <w:szCs w:val="20"/>
        </w:rPr>
        <w:t xml:space="preserve">ałącznika nr 2 do SWZ </w:t>
      </w:r>
    </w:p>
    <w:p w14:paraId="6861B25C" w14:textId="77777777" w:rsidR="00F94C48" w:rsidRPr="009474E3" w:rsidRDefault="00F94C48" w:rsidP="00F94C48">
      <w:pPr>
        <w:jc w:val="center"/>
        <w:rPr>
          <w:rFonts w:ascii="Times New Roman" w:hAnsi="Times New Roman" w:cs="Times New Roman"/>
          <w:b/>
          <w:sz w:val="20"/>
          <w:szCs w:val="20"/>
        </w:rPr>
      </w:pPr>
      <w:r w:rsidRPr="009474E3">
        <w:rPr>
          <w:rFonts w:ascii="Times New Roman" w:hAnsi="Times New Roman" w:cs="Times New Roman"/>
          <w:b/>
          <w:sz w:val="20"/>
          <w:szCs w:val="20"/>
        </w:rPr>
        <w:t>Wykaz koszy ulicznych</w:t>
      </w:r>
    </w:p>
    <w:p w14:paraId="070455BB" w14:textId="77777777" w:rsidR="00F94C48" w:rsidRPr="009474E3" w:rsidRDefault="00F94C48" w:rsidP="00F94C48">
      <w:pPr>
        <w:jc w:val="center"/>
        <w:rPr>
          <w:rFonts w:ascii="Times New Roman" w:hAnsi="Times New Roman" w:cs="Times New Roman"/>
          <w:b/>
          <w:sz w:val="20"/>
          <w:szCs w:val="20"/>
        </w:rPr>
      </w:pPr>
    </w:p>
    <w:tbl>
      <w:tblPr>
        <w:tblW w:w="8640" w:type="dxa"/>
        <w:tblInd w:w="-5" w:type="dxa"/>
        <w:tblCellMar>
          <w:left w:w="70" w:type="dxa"/>
          <w:right w:w="70" w:type="dxa"/>
        </w:tblCellMar>
        <w:tblLook w:val="04A0" w:firstRow="1" w:lastRow="0" w:firstColumn="1" w:lastColumn="0" w:noHBand="0" w:noVBand="1"/>
      </w:tblPr>
      <w:tblGrid>
        <w:gridCol w:w="960"/>
        <w:gridCol w:w="5560"/>
        <w:gridCol w:w="2120"/>
      </w:tblGrid>
      <w:tr w:rsidR="00F94C48" w:rsidRPr="009474E3" w14:paraId="14CC6819" w14:textId="77777777" w:rsidTr="00F94C48">
        <w:trPr>
          <w:trHeight w:val="615"/>
        </w:trPr>
        <w:tc>
          <w:tcPr>
            <w:tcW w:w="960" w:type="dxa"/>
            <w:tcBorders>
              <w:top w:val="single" w:sz="4" w:space="0" w:color="auto"/>
              <w:left w:val="single" w:sz="4" w:space="0" w:color="auto"/>
              <w:bottom w:val="single" w:sz="4" w:space="0" w:color="auto"/>
              <w:right w:val="single" w:sz="4" w:space="0" w:color="auto"/>
            </w:tcBorders>
            <w:vAlign w:val="center"/>
            <w:hideMark/>
          </w:tcPr>
          <w:p w14:paraId="4C59A666"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Lp.</w:t>
            </w:r>
          </w:p>
        </w:tc>
        <w:tc>
          <w:tcPr>
            <w:tcW w:w="5560" w:type="dxa"/>
            <w:tcBorders>
              <w:top w:val="single" w:sz="4" w:space="0" w:color="auto"/>
              <w:left w:val="nil"/>
              <w:bottom w:val="single" w:sz="4" w:space="0" w:color="auto"/>
              <w:right w:val="single" w:sz="4" w:space="0" w:color="auto"/>
            </w:tcBorders>
            <w:vAlign w:val="center"/>
            <w:hideMark/>
          </w:tcPr>
          <w:p w14:paraId="26516B20"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Lokalizacja</w:t>
            </w:r>
          </w:p>
        </w:tc>
        <w:tc>
          <w:tcPr>
            <w:tcW w:w="2120" w:type="dxa"/>
            <w:tcBorders>
              <w:top w:val="single" w:sz="4" w:space="0" w:color="auto"/>
              <w:left w:val="nil"/>
              <w:bottom w:val="single" w:sz="4" w:space="0" w:color="auto"/>
              <w:right w:val="single" w:sz="4" w:space="0" w:color="auto"/>
            </w:tcBorders>
            <w:vAlign w:val="center"/>
            <w:hideMark/>
          </w:tcPr>
          <w:p w14:paraId="1C877CD3"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Ilość koszy w szt.</w:t>
            </w:r>
          </w:p>
        </w:tc>
      </w:tr>
      <w:tr w:rsidR="00F94C48" w:rsidRPr="009474E3" w14:paraId="333C5E2E"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00C2387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w:t>
            </w:r>
          </w:p>
        </w:tc>
        <w:tc>
          <w:tcPr>
            <w:tcW w:w="5560" w:type="dxa"/>
            <w:tcBorders>
              <w:top w:val="nil"/>
              <w:left w:val="nil"/>
              <w:bottom w:val="single" w:sz="4" w:space="0" w:color="auto"/>
              <w:right w:val="single" w:sz="4" w:space="0" w:color="auto"/>
            </w:tcBorders>
            <w:vAlign w:val="center"/>
            <w:hideMark/>
          </w:tcPr>
          <w:p w14:paraId="35FCD53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20.Bartoszyckiej Brygady Zmechanizowanej Rondo</w:t>
            </w:r>
          </w:p>
        </w:tc>
        <w:tc>
          <w:tcPr>
            <w:tcW w:w="2120" w:type="dxa"/>
            <w:tcBorders>
              <w:top w:val="nil"/>
              <w:left w:val="nil"/>
              <w:bottom w:val="single" w:sz="4" w:space="0" w:color="auto"/>
              <w:right w:val="single" w:sz="4" w:space="0" w:color="auto"/>
            </w:tcBorders>
            <w:noWrap/>
            <w:vAlign w:val="center"/>
            <w:hideMark/>
          </w:tcPr>
          <w:p w14:paraId="3F8D8537"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48DAE9BF"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DF5E45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w:t>
            </w:r>
          </w:p>
        </w:tc>
        <w:tc>
          <w:tcPr>
            <w:tcW w:w="5560" w:type="dxa"/>
            <w:tcBorders>
              <w:top w:val="nil"/>
              <w:left w:val="nil"/>
              <w:bottom w:val="single" w:sz="4" w:space="0" w:color="auto"/>
              <w:right w:val="single" w:sz="4" w:space="0" w:color="auto"/>
            </w:tcBorders>
            <w:vAlign w:val="center"/>
            <w:hideMark/>
          </w:tcPr>
          <w:p w14:paraId="4D45274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18-go Stycznia</w:t>
            </w:r>
          </w:p>
        </w:tc>
        <w:tc>
          <w:tcPr>
            <w:tcW w:w="2120" w:type="dxa"/>
            <w:tcBorders>
              <w:top w:val="nil"/>
              <w:left w:val="nil"/>
              <w:bottom w:val="single" w:sz="4" w:space="0" w:color="auto"/>
              <w:right w:val="single" w:sz="4" w:space="0" w:color="auto"/>
            </w:tcBorders>
            <w:noWrap/>
            <w:vAlign w:val="center"/>
            <w:hideMark/>
          </w:tcPr>
          <w:p w14:paraId="7100DAE8"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7E40B967"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1461AC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w:t>
            </w:r>
          </w:p>
        </w:tc>
        <w:tc>
          <w:tcPr>
            <w:tcW w:w="5560" w:type="dxa"/>
            <w:tcBorders>
              <w:top w:val="nil"/>
              <w:left w:val="nil"/>
              <w:bottom w:val="single" w:sz="4" w:space="0" w:color="auto"/>
              <w:right w:val="single" w:sz="4" w:space="0" w:color="auto"/>
            </w:tcBorders>
            <w:vAlign w:val="center"/>
            <w:hideMark/>
          </w:tcPr>
          <w:p w14:paraId="497E2EB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3-go Maja</w:t>
            </w:r>
          </w:p>
        </w:tc>
        <w:tc>
          <w:tcPr>
            <w:tcW w:w="2120" w:type="dxa"/>
            <w:tcBorders>
              <w:top w:val="nil"/>
              <w:left w:val="nil"/>
              <w:bottom w:val="single" w:sz="4" w:space="0" w:color="auto"/>
              <w:right w:val="single" w:sz="4" w:space="0" w:color="auto"/>
            </w:tcBorders>
            <w:noWrap/>
            <w:vAlign w:val="center"/>
            <w:hideMark/>
          </w:tcPr>
          <w:p w14:paraId="08D21372"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7</w:t>
            </w:r>
          </w:p>
        </w:tc>
      </w:tr>
      <w:tr w:rsidR="00F94C48" w:rsidRPr="009474E3" w14:paraId="4079E598"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4159F1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w:t>
            </w:r>
          </w:p>
        </w:tc>
        <w:tc>
          <w:tcPr>
            <w:tcW w:w="5560" w:type="dxa"/>
            <w:tcBorders>
              <w:top w:val="nil"/>
              <w:left w:val="nil"/>
              <w:bottom w:val="single" w:sz="4" w:space="0" w:color="auto"/>
              <w:right w:val="single" w:sz="4" w:space="0" w:color="auto"/>
            </w:tcBorders>
            <w:vAlign w:val="center"/>
            <w:hideMark/>
          </w:tcPr>
          <w:p w14:paraId="1C84831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3-go Maja Plac</w:t>
            </w:r>
          </w:p>
        </w:tc>
        <w:tc>
          <w:tcPr>
            <w:tcW w:w="2120" w:type="dxa"/>
            <w:tcBorders>
              <w:top w:val="nil"/>
              <w:left w:val="nil"/>
              <w:bottom w:val="single" w:sz="4" w:space="0" w:color="auto"/>
              <w:right w:val="single" w:sz="4" w:space="0" w:color="auto"/>
            </w:tcBorders>
            <w:noWrap/>
            <w:vAlign w:val="center"/>
            <w:hideMark/>
          </w:tcPr>
          <w:p w14:paraId="22A574AD"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8</w:t>
            </w:r>
          </w:p>
        </w:tc>
      </w:tr>
      <w:tr w:rsidR="00F94C48" w:rsidRPr="009474E3" w14:paraId="3C90834B"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F69BC6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w:t>
            </w:r>
          </w:p>
        </w:tc>
        <w:tc>
          <w:tcPr>
            <w:tcW w:w="5560" w:type="dxa"/>
            <w:tcBorders>
              <w:top w:val="nil"/>
              <w:left w:val="nil"/>
              <w:bottom w:val="single" w:sz="4" w:space="0" w:color="auto"/>
              <w:right w:val="single" w:sz="4" w:space="0" w:color="auto"/>
            </w:tcBorders>
            <w:vAlign w:val="center"/>
            <w:hideMark/>
          </w:tcPr>
          <w:p w14:paraId="366DA07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 Pułku Piechoty</w:t>
            </w:r>
          </w:p>
        </w:tc>
        <w:tc>
          <w:tcPr>
            <w:tcW w:w="2120" w:type="dxa"/>
            <w:tcBorders>
              <w:top w:val="nil"/>
              <w:left w:val="nil"/>
              <w:bottom w:val="single" w:sz="4" w:space="0" w:color="auto"/>
              <w:right w:val="single" w:sz="4" w:space="0" w:color="auto"/>
            </w:tcBorders>
            <w:noWrap/>
            <w:vAlign w:val="center"/>
            <w:hideMark/>
          </w:tcPr>
          <w:p w14:paraId="26B30340"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473ED2DD"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0F09B44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w:t>
            </w:r>
          </w:p>
        </w:tc>
        <w:tc>
          <w:tcPr>
            <w:tcW w:w="5560" w:type="dxa"/>
            <w:tcBorders>
              <w:top w:val="nil"/>
              <w:left w:val="nil"/>
              <w:bottom w:val="single" w:sz="4" w:space="0" w:color="auto"/>
              <w:right w:val="single" w:sz="4" w:space="0" w:color="auto"/>
            </w:tcBorders>
            <w:vAlign w:val="center"/>
            <w:hideMark/>
          </w:tcPr>
          <w:p w14:paraId="0256E8E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Al. </w:t>
            </w:r>
            <w:proofErr w:type="spellStart"/>
            <w:r w:rsidRPr="009474E3">
              <w:rPr>
                <w:rFonts w:ascii="Times New Roman" w:eastAsia="Times New Roman" w:hAnsi="Times New Roman" w:cs="Times New Roman"/>
                <w:sz w:val="20"/>
                <w:szCs w:val="20"/>
                <w:lang w:eastAsia="pl-PL"/>
              </w:rPr>
              <w:t>Św</w:t>
            </w:r>
            <w:proofErr w:type="spellEnd"/>
            <w:r w:rsidRPr="009474E3">
              <w:rPr>
                <w:rFonts w:ascii="Times New Roman" w:eastAsia="Times New Roman" w:hAnsi="Times New Roman" w:cs="Times New Roman"/>
                <w:sz w:val="20"/>
                <w:szCs w:val="20"/>
                <w:lang w:eastAsia="pl-PL"/>
              </w:rPr>
              <w:t xml:space="preserve"> Wojciecha</w:t>
            </w:r>
          </w:p>
        </w:tc>
        <w:tc>
          <w:tcPr>
            <w:tcW w:w="2120" w:type="dxa"/>
            <w:tcBorders>
              <w:top w:val="nil"/>
              <w:left w:val="nil"/>
              <w:bottom w:val="single" w:sz="4" w:space="0" w:color="auto"/>
              <w:right w:val="single" w:sz="4" w:space="0" w:color="auto"/>
            </w:tcBorders>
            <w:noWrap/>
            <w:vAlign w:val="center"/>
            <w:hideMark/>
          </w:tcPr>
          <w:p w14:paraId="5B32CF12"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5</w:t>
            </w:r>
          </w:p>
        </w:tc>
      </w:tr>
      <w:tr w:rsidR="00F94C48" w:rsidRPr="009474E3" w14:paraId="6E0D7E13"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502C334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w:t>
            </w:r>
          </w:p>
        </w:tc>
        <w:tc>
          <w:tcPr>
            <w:tcW w:w="5560" w:type="dxa"/>
            <w:tcBorders>
              <w:top w:val="nil"/>
              <w:left w:val="nil"/>
              <w:bottom w:val="single" w:sz="4" w:space="0" w:color="auto"/>
              <w:right w:val="single" w:sz="4" w:space="0" w:color="auto"/>
            </w:tcBorders>
            <w:vAlign w:val="center"/>
            <w:hideMark/>
          </w:tcPr>
          <w:p w14:paraId="4AB870E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Bagno</w:t>
            </w:r>
          </w:p>
        </w:tc>
        <w:tc>
          <w:tcPr>
            <w:tcW w:w="2120" w:type="dxa"/>
            <w:tcBorders>
              <w:top w:val="nil"/>
              <w:left w:val="nil"/>
              <w:bottom w:val="single" w:sz="4" w:space="0" w:color="auto"/>
              <w:right w:val="single" w:sz="4" w:space="0" w:color="auto"/>
            </w:tcBorders>
            <w:noWrap/>
            <w:vAlign w:val="center"/>
            <w:hideMark/>
          </w:tcPr>
          <w:p w14:paraId="20D031A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26202526"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6AA97C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w:t>
            </w:r>
          </w:p>
        </w:tc>
        <w:tc>
          <w:tcPr>
            <w:tcW w:w="5560" w:type="dxa"/>
            <w:tcBorders>
              <w:top w:val="nil"/>
              <w:left w:val="nil"/>
              <w:bottom w:val="single" w:sz="4" w:space="0" w:color="auto"/>
              <w:right w:val="single" w:sz="4" w:space="0" w:color="auto"/>
            </w:tcBorders>
            <w:vAlign w:val="center"/>
            <w:hideMark/>
          </w:tcPr>
          <w:p w14:paraId="298CED3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Banku Miast</w:t>
            </w:r>
          </w:p>
        </w:tc>
        <w:tc>
          <w:tcPr>
            <w:tcW w:w="2120" w:type="dxa"/>
            <w:tcBorders>
              <w:top w:val="nil"/>
              <w:left w:val="nil"/>
              <w:bottom w:val="single" w:sz="4" w:space="0" w:color="auto"/>
              <w:right w:val="single" w:sz="4" w:space="0" w:color="auto"/>
            </w:tcBorders>
            <w:noWrap/>
            <w:vAlign w:val="center"/>
            <w:hideMark/>
          </w:tcPr>
          <w:p w14:paraId="1E75BEA9"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7C9D1D4F"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3A3DEEC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w:t>
            </w:r>
          </w:p>
        </w:tc>
        <w:tc>
          <w:tcPr>
            <w:tcW w:w="5560" w:type="dxa"/>
            <w:tcBorders>
              <w:top w:val="nil"/>
              <w:left w:val="nil"/>
              <w:bottom w:val="single" w:sz="4" w:space="0" w:color="auto"/>
              <w:right w:val="single" w:sz="4" w:space="0" w:color="auto"/>
            </w:tcBorders>
            <w:vAlign w:val="center"/>
            <w:hideMark/>
          </w:tcPr>
          <w:p w14:paraId="74FE4F8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Batalionów Chłopskich</w:t>
            </w:r>
          </w:p>
        </w:tc>
        <w:tc>
          <w:tcPr>
            <w:tcW w:w="2120" w:type="dxa"/>
            <w:tcBorders>
              <w:top w:val="nil"/>
              <w:left w:val="nil"/>
              <w:bottom w:val="single" w:sz="4" w:space="0" w:color="auto"/>
              <w:right w:val="single" w:sz="4" w:space="0" w:color="auto"/>
            </w:tcBorders>
            <w:noWrap/>
            <w:vAlign w:val="center"/>
            <w:hideMark/>
          </w:tcPr>
          <w:p w14:paraId="5B3E35A7"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1FB5AEF3"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327A512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10</w:t>
            </w:r>
          </w:p>
        </w:tc>
        <w:tc>
          <w:tcPr>
            <w:tcW w:w="5560" w:type="dxa"/>
            <w:tcBorders>
              <w:top w:val="nil"/>
              <w:left w:val="nil"/>
              <w:bottom w:val="single" w:sz="4" w:space="0" w:color="auto"/>
              <w:right w:val="single" w:sz="4" w:space="0" w:color="auto"/>
            </w:tcBorders>
            <w:vAlign w:val="center"/>
            <w:hideMark/>
          </w:tcPr>
          <w:p w14:paraId="1987AC3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Batorego</w:t>
            </w:r>
          </w:p>
        </w:tc>
        <w:tc>
          <w:tcPr>
            <w:tcW w:w="2120" w:type="dxa"/>
            <w:tcBorders>
              <w:top w:val="nil"/>
              <w:left w:val="nil"/>
              <w:bottom w:val="single" w:sz="4" w:space="0" w:color="auto"/>
              <w:right w:val="single" w:sz="4" w:space="0" w:color="auto"/>
            </w:tcBorders>
            <w:noWrap/>
            <w:vAlign w:val="center"/>
            <w:hideMark/>
          </w:tcPr>
          <w:p w14:paraId="04E6A788"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672BC2CF"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805700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12</w:t>
            </w:r>
          </w:p>
        </w:tc>
        <w:tc>
          <w:tcPr>
            <w:tcW w:w="5560" w:type="dxa"/>
            <w:tcBorders>
              <w:top w:val="nil"/>
              <w:left w:val="nil"/>
              <w:bottom w:val="single" w:sz="4" w:space="0" w:color="auto"/>
              <w:right w:val="single" w:sz="4" w:space="0" w:color="auto"/>
            </w:tcBorders>
            <w:vAlign w:val="center"/>
            <w:hideMark/>
          </w:tcPr>
          <w:p w14:paraId="23A6940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Brukowa</w:t>
            </w:r>
          </w:p>
        </w:tc>
        <w:tc>
          <w:tcPr>
            <w:tcW w:w="2120" w:type="dxa"/>
            <w:tcBorders>
              <w:top w:val="nil"/>
              <w:left w:val="nil"/>
              <w:bottom w:val="single" w:sz="4" w:space="0" w:color="auto"/>
              <w:right w:val="single" w:sz="4" w:space="0" w:color="auto"/>
            </w:tcBorders>
            <w:noWrap/>
            <w:vAlign w:val="center"/>
            <w:hideMark/>
          </w:tcPr>
          <w:p w14:paraId="4889BD30"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4ACE433F"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4DD806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13</w:t>
            </w:r>
          </w:p>
        </w:tc>
        <w:tc>
          <w:tcPr>
            <w:tcW w:w="5560" w:type="dxa"/>
            <w:tcBorders>
              <w:top w:val="nil"/>
              <w:left w:val="nil"/>
              <w:bottom w:val="single" w:sz="4" w:space="0" w:color="auto"/>
              <w:right w:val="single" w:sz="4" w:space="0" w:color="auto"/>
            </w:tcBorders>
            <w:vAlign w:val="center"/>
            <w:hideMark/>
          </w:tcPr>
          <w:p w14:paraId="1092C26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Cegielnia</w:t>
            </w:r>
          </w:p>
        </w:tc>
        <w:tc>
          <w:tcPr>
            <w:tcW w:w="2120" w:type="dxa"/>
            <w:tcBorders>
              <w:top w:val="nil"/>
              <w:left w:val="nil"/>
              <w:bottom w:val="single" w:sz="4" w:space="0" w:color="auto"/>
              <w:right w:val="single" w:sz="4" w:space="0" w:color="auto"/>
            </w:tcBorders>
            <w:noWrap/>
            <w:vAlign w:val="center"/>
            <w:hideMark/>
          </w:tcPr>
          <w:p w14:paraId="69390052"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6CB831DA"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65F6B29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14</w:t>
            </w:r>
          </w:p>
        </w:tc>
        <w:tc>
          <w:tcPr>
            <w:tcW w:w="5560" w:type="dxa"/>
            <w:tcBorders>
              <w:top w:val="nil"/>
              <w:left w:val="nil"/>
              <w:bottom w:val="single" w:sz="4" w:space="0" w:color="auto"/>
              <w:right w:val="single" w:sz="4" w:space="0" w:color="auto"/>
            </w:tcBorders>
            <w:vAlign w:val="center"/>
            <w:hideMark/>
          </w:tcPr>
          <w:p w14:paraId="442DF12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Chrobrego</w:t>
            </w:r>
          </w:p>
        </w:tc>
        <w:tc>
          <w:tcPr>
            <w:tcW w:w="2120" w:type="dxa"/>
            <w:tcBorders>
              <w:top w:val="nil"/>
              <w:left w:val="nil"/>
              <w:bottom w:val="single" w:sz="4" w:space="0" w:color="auto"/>
              <w:right w:val="single" w:sz="4" w:space="0" w:color="auto"/>
            </w:tcBorders>
            <w:noWrap/>
            <w:vAlign w:val="center"/>
            <w:hideMark/>
          </w:tcPr>
          <w:p w14:paraId="3188EB50"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3</w:t>
            </w:r>
          </w:p>
        </w:tc>
      </w:tr>
      <w:tr w:rsidR="00F94C48" w:rsidRPr="009474E3" w14:paraId="72DDB33B"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715D779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15</w:t>
            </w:r>
          </w:p>
        </w:tc>
        <w:tc>
          <w:tcPr>
            <w:tcW w:w="5560" w:type="dxa"/>
            <w:tcBorders>
              <w:top w:val="nil"/>
              <w:left w:val="nil"/>
              <w:bottom w:val="single" w:sz="4" w:space="0" w:color="auto"/>
              <w:right w:val="single" w:sz="4" w:space="0" w:color="auto"/>
            </w:tcBorders>
            <w:vAlign w:val="center"/>
            <w:hideMark/>
          </w:tcPr>
          <w:p w14:paraId="29C1142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Ciechanowska</w:t>
            </w:r>
          </w:p>
        </w:tc>
        <w:tc>
          <w:tcPr>
            <w:tcW w:w="2120" w:type="dxa"/>
            <w:tcBorders>
              <w:top w:val="nil"/>
              <w:left w:val="nil"/>
              <w:bottom w:val="single" w:sz="4" w:space="0" w:color="auto"/>
              <w:right w:val="single" w:sz="4" w:space="0" w:color="auto"/>
            </w:tcBorders>
            <w:noWrap/>
            <w:vAlign w:val="center"/>
            <w:hideMark/>
          </w:tcPr>
          <w:p w14:paraId="6F2ED63C"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0B5B66D3"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3E31CCF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16</w:t>
            </w:r>
          </w:p>
        </w:tc>
        <w:tc>
          <w:tcPr>
            <w:tcW w:w="5560" w:type="dxa"/>
            <w:tcBorders>
              <w:top w:val="nil"/>
              <w:left w:val="nil"/>
              <w:bottom w:val="single" w:sz="4" w:space="0" w:color="auto"/>
              <w:right w:val="single" w:sz="4" w:space="0" w:color="auto"/>
            </w:tcBorders>
            <w:vAlign w:val="center"/>
            <w:hideMark/>
          </w:tcPr>
          <w:p w14:paraId="1790837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Długa</w:t>
            </w:r>
          </w:p>
        </w:tc>
        <w:tc>
          <w:tcPr>
            <w:tcW w:w="2120" w:type="dxa"/>
            <w:tcBorders>
              <w:top w:val="nil"/>
              <w:left w:val="nil"/>
              <w:bottom w:val="single" w:sz="4" w:space="0" w:color="auto"/>
              <w:right w:val="single" w:sz="4" w:space="0" w:color="auto"/>
            </w:tcBorders>
            <w:noWrap/>
            <w:vAlign w:val="center"/>
            <w:hideMark/>
          </w:tcPr>
          <w:p w14:paraId="1E10F388"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6</w:t>
            </w:r>
          </w:p>
        </w:tc>
      </w:tr>
      <w:tr w:rsidR="00F94C48" w:rsidRPr="009474E3" w14:paraId="0CDD1415"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C846BE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17</w:t>
            </w:r>
          </w:p>
        </w:tc>
        <w:tc>
          <w:tcPr>
            <w:tcW w:w="5560" w:type="dxa"/>
            <w:tcBorders>
              <w:top w:val="nil"/>
              <w:left w:val="nil"/>
              <w:bottom w:val="single" w:sz="4" w:space="0" w:color="auto"/>
              <w:right w:val="single" w:sz="4" w:space="0" w:color="auto"/>
            </w:tcBorders>
            <w:vAlign w:val="center"/>
            <w:hideMark/>
          </w:tcPr>
          <w:p w14:paraId="0F2BEF5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Dobra</w:t>
            </w:r>
          </w:p>
        </w:tc>
        <w:tc>
          <w:tcPr>
            <w:tcW w:w="2120" w:type="dxa"/>
            <w:tcBorders>
              <w:top w:val="nil"/>
              <w:left w:val="nil"/>
              <w:bottom w:val="single" w:sz="4" w:space="0" w:color="auto"/>
              <w:right w:val="single" w:sz="4" w:space="0" w:color="auto"/>
            </w:tcBorders>
            <w:noWrap/>
            <w:vAlign w:val="center"/>
            <w:hideMark/>
          </w:tcPr>
          <w:p w14:paraId="238A549F"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5C934C0A"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858259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18</w:t>
            </w:r>
          </w:p>
        </w:tc>
        <w:tc>
          <w:tcPr>
            <w:tcW w:w="5560" w:type="dxa"/>
            <w:tcBorders>
              <w:top w:val="nil"/>
              <w:left w:val="nil"/>
              <w:bottom w:val="single" w:sz="4" w:space="0" w:color="auto"/>
              <w:right w:val="single" w:sz="4" w:space="0" w:color="auto"/>
            </w:tcBorders>
            <w:vAlign w:val="center"/>
            <w:hideMark/>
          </w:tcPr>
          <w:p w14:paraId="08A637D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Dobrskiej</w:t>
            </w:r>
          </w:p>
        </w:tc>
        <w:tc>
          <w:tcPr>
            <w:tcW w:w="2120" w:type="dxa"/>
            <w:tcBorders>
              <w:top w:val="nil"/>
              <w:left w:val="nil"/>
              <w:bottom w:val="single" w:sz="4" w:space="0" w:color="auto"/>
              <w:right w:val="single" w:sz="4" w:space="0" w:color="auto"/>
            </w:tcBorders>
            <w:noWrap/>
            <w:vAlign w:val="center"/>
            <w:hideMark/>
          </w:tcPr>
          <w:p w14:paraId="6BBA13B7"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4</w:t>
            </w:r>
          </w:p>
        </w:tc>
      </w:tr>
      <w:tr w:rsidR="00F94C48" w:rsidRPr="009474E3" w14:paraId="0FDD8A23"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9D8FF8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20</w:t>
            </w:r>
          </w:p>
        </w:tc>
        <w:tc>
          <w:tcPr>
            <w:tcW w:w="5560" w:type="dxa"/>
            <w:tcBorders>
              <w:top w:val="nil"/>
              <w:left w:val="nil"/>
              <w:bottom w:val="single" w:sz="4" w:space="0" w:color="auto"/>
              <w:right w:val="single" w:sz="4" w:space="0" w:color="auto"/>
            </w:tcBorders>
            <w:vAlign w:val="center"/>
            <w:hideMark/>
          </w:tcPr>
          <w:p w14:paraId="34CF234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Dworcowa</w:t>
            </w:r>
          </w:p>
        </w:tc>
        <w:tc>
          <w:tcPr>
            <w:tcW w:w="2120" w:type="dxa"/>
            <w:tcBorders>
              <w:top w:val="nil"/>
              <w:left w:val="nil"/>
              <w:bottom w:val="single" w:sz="4" w:space="0" w:color="auto"/>
              <w:right w:val="single" w:sz="4" w:space="0" w:color="auto"/>
            </w:tcBorders>
            <w:noWrap/>
            <w:vAlign w:val="center"/>
            <w:hideMark/>
          </w:tcPr>
          <w:p w14:paraId="098A0B3B"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5</w:t>
            </w:r>
          </w:p>
        </w:tc>
      </w:tr>
      <w:tr w:rsidR="00F94C48" w:rsidRPr="009474E3" w14:paraId="54312B07"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10920E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21</w:t>
            </w:r>
          </w:p>
        </w:tc>
        <w:tc>
          <w:tcPr>
            <w:tcW w:w="5560" w:type="dxa"/>
            <w:tcBorders>
              <w:top w:val="nil"/>
              <w:left w:val="nil"/>
              <w:bottom w:val="single" w:sz="4" w:space="0" w:color="auto"/>
              <w:right w:val="single" w:sz="4" w:space="0" w:color="auto"/>
            </w:tcBorders>
            <w:vAlign w:val="center"/>
            <w:hideMark/>
          </w:tcPr>
          <w:p w14:paraId="1641177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Działdowska (parkingi)</w:t>
            </w:r>
          </w:p>
        </w:tc>
        <w:tc>
          <w:tcPr>
            <w:tcW w:w="2120" w:type="dxa"/>
            <w:tcBorders>
              <w:top w:val="nil"/>
              <w:left w:val="nil"/>
              <w:bottom w:val="single" w:sz="4" w:space="0" w:color="auto"/>
              <w:right w:val="single" w:sz="4" w:space="0" w:color="auto"/>
            </w:tcBorders>
            <w:noWrap/>
            <w:vAlign w:val="center"/>
            <w:hideMark/>
          </w:tcPr>
          <w:p w14:paraId="5A2EE5C2"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5</w:t>
            </w:r>
          </w:p>
        </w:tc>
      </w:tr>
      <w:tr w:rsidR="00F94C48" w:rsidRPr="009474E3" w14:paraId="46D2C96E"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7D4C866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23</w:t>
            </w:r>
          </w:p>
        </w:tc>
        <w:tc>
          <w:tcPr>
            <w:tcW w:w="5560" w:type="dxa"/>
            <w:tcBorders>
              <w:top w:val="nil"/>
              <w:left w:val="nil"/>
              <w:bottom w:val="single" w:sz="4" w:space="0" w:color="auto"/>
              <w:right w:val="single" w:sz="4" w:space="0" w:color="auto"/>
            </w:tcBorders>
            <w:vAlign w:val="center"/>
            <w:hideMark/>
          </w:tcPr>
          <w:p w14:paraId="7BCE107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Gdyńska</w:t>
            </w:r>
          </w:p>
        </w:tc>
        <w:tc>
          <w:tcPr>
            <w:tcW w:w="2120" w:type="dxa"/>
            <w:tcBorders>
              <w:top w:val="nil"/>
              <w:left w:val="nil"/>
              <w:bottom w:val="single" w:sz="4" w:space="0" w:color="auto"/>
              <w:right w:val="single" w:sz="4" w:space="0" w:color="auto"/>
            </w:tcBorders>
            <w:noWrap/>
            <w:vAlign w:val="center"/>
            <w:hideMark/>
          </w:tcPr>
          <w:p w14:paraId="2B5A6B4A"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42DCA8BD"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F8648B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24</w:t>
            </w:r>
          </w:p>
        </w:tc>
        <w:tc>
          <w:tcPr>
            <w:tcW w:w="5560" w:type="dxa"/>
            <w:tcBorders>
              <w:top w:val="nil"/>
              <w:left w:val="nil"/>
              <w:bottom w:val="single" w:sz="4" w:space="0" w:color="auto"/>
              <w:right w:val="single" w:sz="4" w:space="0" w:color="auto"/>
            </w:tcBorders>
            <w:vAlign w:val="center"/>
            <w:hideMark/>
          </w:tcPr>
          <w:p w14:paraId="7DA17B4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Górna</w:t>
            </w:r>
          </w:p>
        </w:tc>
        <w:tc>
          <w:tcPr>
            <w:tcW w:w="2120" w:type="dxa"/>
            <w:tcBorders>
              <w:top w:val="nil"/>
              <w:left w:val="nil"/>
              <w:bottom w:val="single" w:sz="4" w:space="0" w:color="auto"/>
              <w:right w:val="single" w:sz="4" w:space="0" w:color="auto"/>
            </w:tcBorders>
            <w:noWrap/>
            <w:vAlign w:val="center"/>
            <w:hideMark/>
          </w:tcPr>
          <w:p w14:paraId="3704812F"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6</w:t>
            </w:r>
          </w:p>
        </w:tc>
      </w:tr>
      <w:tr w:rsidR="00F94C48" w:rsidRPr="009474E3" w14:paraId="77B918C0"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6422B2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25</w:t>
            </w:r>
          </w:p>
        </w:tc>
        <w:tc>
          <w:tcPr>
            <w:tcW w:w="5560" w:type="dxa"/>
            <w:tcBorders>
              <w:top w:val="nil"/>
              <w:left w:val="nil"/>
              <w:bottom w:val="single" w:sz="4" w:space="0" w:color="auto"/>
              <w:right w:val="single" w:sz="4" w:space="0" w:color="auto"/>
            </w:tcBorders>
            <w:vAlign w:val="center"/>
            <w:hideMark/>
          </w:tcPr>
          <w:p w14:paraId="537D945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Graniczna</w:t>
            </w:r>
          </w:p>
        </w:tc>
        <w:tc>
          <w:tcPr>
            <w:tcW w:w="2120" w:type="dxa"/>
            <w:tcBorders>
              <w:top w:val="nil"/>
              <w:left w:val="nil"/>
              <w:bottom w:val="single" w:sz="4" w:space="0" w:color="auto"/>
              <w:right w:val="single" w:sz="4" w:space="0" w:color="auto"/>
            </w:tcBorders>
            <w:noWrap/>
            <w:vAlign w:val="center"/>
            <w:hideMark/>
          </w:tcPr>
          <w:p w14:paraId="13B0910B"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5</w:t>
            </w:r>
          </w:p>
        </w:tc>
      </w:tr>
      <w:tr w:rsidR="00F94C48" w:rsidRPr="009474E3" w14:paraId="6177604C"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2F7821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26</w:t>
            </w:r>
          </w:p>
        </w:tc>
        <w:tc>
          <w:tcPr>
            <w:tcW w:w="5560" w:type="dxa"/>
            <w:tcBorders>
              <w:top w:val="nil"/>
              <w:left w:val="nil"/>
              <w:bottom w:val="single" w:sz="4" w:space="0" w:color="auto"/>
              <w:right w:val="single" w:sz="4" w:space="0" w:color="auto"/>
            </w:tcBorders>
            <w:vAlign w:val="center"/>
            <w:hideMark/>
          </w:tcPr>
          <w:p w14:paraId="3C45E45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Grzebskiego</w:t>
            </w:r>
          </w:p>
        </w:tc>
        <w:tc>
          <w:tcPr>
            <w:tcW w:w="2120" w:type="dxa"/>
            <w:tcBorders>
              <w:top w:val="nil"/>
              <w:left w:val="nil"/>
              <w:bottom w:val="single" w:sz="4" w:space="0" w:color="auto"/>
              <w:right w:val="single" w:sz="4" w:space="0" w:color="auto"/>
            </w:tcBorders>
            <w:noWrap/>
            <w:vAlign w:val="center"/>
            <w:hideMark/>
          </w:tcPr>
          <w:p w14:paraId="6056152E"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5</w:t>
            </w:r>
          </w:p>
        </w:tc>
      </w:tr>
      <w:tr w:rsidR="00F94C48" w:rsidRPr="009474E3" w14:paraId="6CA37580"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3BB6349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27</w:t>
            </w:r>
          </w:p>
        </w:tc>
        <w:tc>
          <w:tcPr>
            <w:tcW w:w="5560" w:type="dxa"/>
            <w:tcBorders>
              <w:top w:val="nil"/>
              <w:left w:val="nil"/>
              <w:bottom w:val="single" w:sz="4" w:space="0" w:color="auto"/>
              <w:right w:val="single" w:sz="4" w:space="0" w:color="auto"/>
            </w:tcBorders>
            <w:vAlign w:val="center"/>
            <w:hideMark/>
          </w:tcPr>
          <w:p w14:paraId="580CCE7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Grzebskiego (pasaż)</w:t>
            </w:r>
          </w:p>
        </w:tc>
        <w:tc>
          <w:tcPr>
            <w:tcW w:w="2120" w:type="dxa"/>
            <w:tcBorders>
              <w:top w:val="nil"/>
              <w:left w:val="nil"/>
              <w:bottom w:val="single" w:sz="4" w:space="0" w:color="auto"/>
              <w:right w:val="single" w:sz="4" w:space="0" w:color="auto"/>
            </w:tcBorders>
            <w:noWrap/>
            <w:vAlign w:val="center"/>
            <w:hideMark/>
          </w:tcPr>
          <w:p w14:paraId="7E5A6361"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22F5882D"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55DF93A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29</w:t>
            </w:r>
          </w:p>
        </w:tc>
        <w:tc>
          <w:tcPr>
            <w:tcW w:w="5560" w:type="dxa"/>
            <w:tcBorders>
              <w:top w:val="nil"/>
              <w:left w:val="nil"/>
              <w:bottom w:val="single" w:sz="4" w:space="0" w:color="auto"/>
              <w:right w:val="single" w:sz="4" w:space="0" w:color="auto"/>
            </w:tcBorders>
            <w:vAlign w:val="center"/>
            <w:hideMark/>
          </w:tcPr>
          <w:p w14:paraId="7D314E8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Kalkówka</w:t>
            </w:r>
            <w:proofErr w:type="spellEnd"/>
          </w:p>
        </w:tc>
        <w:tc>
          <w:tcPr>
            <w:tcW w:w="2120" w:type="dxa"/>
            <w:tcBorders>
              <w:top w:val="nil"/>
              <w:left w:val="nil"/>
              <w:bottom w:val="single" w:sz="4" w:space="0" w:color="auto"/>
              <w:right w:val="single" w:sz="4" w:space="0" w:color="auto"/>
            </w:tcBorders>
            <w:noWrap/>
            <w:vAlign w:val="center"/>
            <w:hideMark/>
          </w:tcPr>
          <w:p w14:paraId="679D91F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6CB04215"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075D8D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30</w:t>
            </w:r>
          </w:p>
        </w:tc>
        <w:tc>
          <w:tcPr>
            <w:tcW w:w="5560" w:type="dxa"/>
            <w:tcBorders>
              <w:top w:val="nil"/>
              <w:left w:val="nil"/>
              <w:bottom w:val="single" w:sz="4" w:space="0" w:color="auto"/>
              <w:right w:val="single" w:sz="4" w:space="0" w:color="auto"/>
            </w:tcBorders>
            <w:vAlign w:val="center"/>
            <w:hideMark/>
          </w:tcPr>
          <w:p w14:paraId="040CE70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Kochanowskiego</w:t>
            </w:r>
          </w:p>
        </w:tc>
        <w:tc>
          <w:tcPr>
            <w:tcW w:w="2120" w:type="dxa"/>
            <w:tcBorders>
              <w:top w:val="nil"/>
              <w:left w:val="nil"/>
              <w:bottom w:val="single" w:sz="4" w:space="0" w:color="auto"/>
              <w:right w:val="single" w:sz="4" w:space="0" w:color="auto"/>
            </w:tcBorders>
            <w:noWrap/>
            <w:vAlign w:val="center"/>
            <w:hideMark/>
          </w:tcPr>
          <w:p w14:paraId="7E06F9F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581A1ACE"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0E4193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31</w:t>
            </w:r>
          </w:p>
        </w:tc>
        <w:tc>
          <w:tcPr>
            <w:tcW w:w="5560" w:type="dxa"/>
            <w:tcBorders>
              <w:top w:val="nil"/>
              <w:left w:val="nil"/>
              <w:bottom w:val="single" w:sz="4" w:space="0" w:color="auto"/>
              <w:right w:val="single" w:sz="4" w:space="0" w:color="auto"/>
            </w:tcBorders>
            <w:vAlign w:val="center"/>
            <w:hideMark/>
          </w:tcPr>
          <w:p w14:paraId="09A90B8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Kolbe</w:t>
            </w:r>
          </w:p>
        </w:tc>
        <w:tc>
          <w:tcPr>
            <w:tcW w:w="2120" w:type="dxa"/>
            <w:tcBorders>
              <w:top w:val="nil"/>
              <w:left w:val="nil"/>
              <w:bottom w:val="single" w:sz="4" w:space="0" w:color="auto"/>
              <w:right w:val="single" w:sz="4" w:space="0" w:color="auto"/>
            </w:tcBorders>
            <w:noWrap/>
            <w:vAlign w:val="center"/>
            <w:hideMark/>
          </w:tcPr>
          <w:p w14:paraId="352B459B"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4</w:t>
            </w:r>
          </w:p>
        </w:tc>
      </w:tr>
      <w:tr w:rsidR="00F94C48" w:rsidRPr="009474E3" w14:paraId="47ADB3AC"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7C83465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32</w:t>
            </w:r>
          </w:p>
        </w:tc>
        <w:tc>
          <w:tcPr>
            <w:tcW w:w="5560" w:type="dxa"/>
            <w:tcBorders>
              <w:top w:val="nil"/>
              <w:left w:val="nil"/>
              <w:bottom w:val="single" w:sz="4" w:space="0" w:color="auto"/>
              <w:right w:val="single" w:sz="4" w:space="0" w:color="auto"/>
            </w:tcBorders>
            <w:vAlign w:val="center"/>
            <w:hideMark/>
          </w:tcPr>
          <w:p w14:paraId="532DB0C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Kolejowa</w:t>
            </w:r>
          </w:p>
        </w:tc>
        <w:tc>
          <w:tcPr>
            <w:tcW w:w="2120" w:type="dxa"/>
            <w:tcBorders>
              <w:top w:val="nil"/>
              <w:left w:val="nil"/>
              <w:bottom w:val="single" w:sz="4" w:space="0" w:color="auto"/>
              <w:right w:val="single" w:sz="4" w:space="0" w:color="auto"/>
            </w:tcBorders>
            <w:noWrap/>
            <w:vAlign w:val="center"/>
            <w:hideMark/>
          </w:tcPr>
          <w:p w14:paraId="1AE46970"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105C9422"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6DD299F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33</w:t>
            </w:r>
          </w:p>
        </w:tc>
        <w:tc>
          <w:tcPr>
            <w:tcW w:w="5560" w:type="dxa"/>
            <w:tcBorders>
              <w:top w:val="nil"/>
              <w:left w:val="nil"/>
              <w:bottom w:val="single" w:sz="4" w:space="0" w:color="auto"/>
              <w:right w:val="single" w:sz="4" w:space="0" w:color="auto"/>
            </w:tcBorders>
            <w:vAlign w:val="center"/>
            <w:hideMark/>
          </w:tcPr>
          <w:p w14:paraId="436A43D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Kopernika</w:t>
            </w:r>
          </w:p>
        </w:tc>
        <w:tc>
          <w:tcPr>
            <w:tcW w:w="2120" w:type="dxa"/>
            <w:tcBorders>
              <w:top w:val="nil"/>
              <w:left w:val="nil"/>
              <w:bottom w:val="single" w:sz="4" w:space="0" w:color="auto"/>
              <w:right w:val="single" w:sz="4" w:space="0" w:color="auto"/>
            </w:tcBorders>
            <w:noWrap/>
            <w:vAlign w:val="center"/>
            <w:hideMark/>
          </w:tcPr>
          <w:p w14:paraId="5EB99381"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12</w:t>
            </w:r>
          </w:p>
        </w:tc>
      </w:tr>
      <w:tr w:rsidR="00F94C48" w:rsidRPr="009474E3" w14:paraId="217447E7"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AAB8EC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34</w:t>
            </w:r>
          </w:p>
        </w:tc>
        <w:tc>
          <w:tcPr>
            <w:tcW w:w="5560" w:type="dxa"/>
            <w:tcBorders>
              <w:top w:val="nil"/>
              <w:left w:val="nil"/>
              <w:bottom w:val="single" w:sz="4" w:space="0" w:color="auto"/>
              <w:right w:val="single" w:sz="4" w:space="0" w:color="auto"/>
            </w:tcBorders>
            <w:vAlign w:val="center"/>
            <w:hideMark/>
          </w:tcPr>
          <w:p w14:paraId="32914B8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Kościelna</w:t>
            </w:r>
          </w:p>
        </w:tc>
        <w:tc>
          <w:tcPr>
            <w:tcW w:w="2120" w:type="dxa"/>
            <w:tcBorders>
              <w:top w:val="nil"/>
              <w:left w:val="nil"/>
              <w:bottom w:val="single" w:sz="4" w:space="0" w:color="auto"/>
              <w:right w:val="single" w:sz="4" w:space="0" w:color="auto"/>
            </w:tcBorders>
            <w:noWrap/>
            <w:vAlign w:val="center"/>
            <w:hideMark/>
          </w:tcPr>
          <w:p w14:paraId="0B0A33DC"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4</w:t>
            </w:r>
          </w:p>
        </w:tc>
      </w:tr>
      <w:tr w:rsidR="00F94C48" w:rsidRPr="009474E3" w14:paraId="2E89F0E0"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04F73F9D"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35</w:t>
            </w:r>
          </w:p>
        </w:tc>
        <w:tc>
          <w:tcPr>
            <w:tcW w:w="5560" w:type="dxa"/>
            <w:tcBorders>
              <w:top w:val="nil"/>
              <w:left w:val="nil"/>
              <w:bottom w:val="single" w:sz="4" w:space="0" w:color="auto"/>
              <w:right w:val="single" w:sz="4" w:space="0" w:color="auto"/>
            </w:tcBorders>
            <w:vAlign w:val="center"/>
            <w:hideMark/>
          </w:tcPr>
          <w:p w14:paraId="1C50239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Kościuszki</w:t>
            </w:r>
          </w:p>
        </w:tc>
        <w:tc>
          <w:tcPr>
            <w:tcW w:w="2120" w:type="dxa"/>
            <w:tcBorders>
              <w:top w:val="nil"/>
              <w:left w:val="nil"/>
              <w:bottom w:val="single" w:sz="4" w:space="0" w:color="auto"/>
              <w:right w:val="single" w:sz="4" w:space="0" w:color="auto"/>
            </w:tcBorders>
            <w:noWrap/>
            <w:vAlign w:val="center"/>
            <w:hideMark/>
          </w:tcPr>
          <w:p w14:paraId="4971D1C9"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6</w:t>
            </w:r>
          </w:p>
        </w:tc>
      </w:tr>
      <w:tr w:rsidR="00F94C48" w:rsidRPr="009474E3" w14:paraId="3240268D"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7CEA879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36</w:t>
            </w:r>
          </w:p>
        </w:tc>
        <w:tc>
          <w:tcPr>
            <w:tcW w:w="5560" w:type="dxa"/>
            <w:tcBorders>
              <w:top w:val="nil"/>
              <w:left w:val="nil"/>
              <w:bottom w:val="single" w:sz="4" w:space="0" w:color="auto"/>
              <w:right w:val="single" w:sz="4" w:space="0" w:color="auto"/>
            </w:tcBorders>
            <w:vAlign w:val="center"/>
            <w:hideMark/>
          </w:tcPr>
          <w:p w14:paraId="4C60408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Krajewo</w:t>
            </w:r>
          </w:p>
        </w:tc>
        <w:tc>
          <w:tcPr>
            <w:tcW w:w="2120" w:type="dxa"/>
            <w:tcBorders>
              <w:top w:val="nil"/>
              <w:left w:val="nil"/>
              <w:bottom w:val="single" w:sz="4" w:space="0" w:color="auto"/>
              <w:right w:val="single" w:sz="4" w:space="0" w:color="auto"/>
            </w:tcBorders>
            <w:noWrap/>
            <w:vAlign w:val="center"/>
            <w:hideMark/>
          </w:tcPr>
          <w:p w14:paraId="2398A6B5"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1789E811"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6213BCE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37</w:t>
            </w:r>
          </w:p>
        </w:tc>
        <w:tc>
          <w:tcPr>
            <w:tcW w:w="5560" w:type="dxa"/>
            <w:tcBorders>
              <w:top w:val="nil"/>
              <w:left w:val="nil"/>
              <w:bottom w:val="single" w:sz="4" w:space="0" w:color="auto"/>
              <w:right w:val="single" w:sz="4" w:space="0" w:color="auto"/>
            </w:tcBorders>
            <w:vAlign w:val="center"/>
            <w:hideMark/>
          </w:tcPr>
          <w:p w14:paraId="2A43917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Krajewskiego Ks.</w:t>
            </w:r>
          </w:p>
        </w:tc>
        <w:tc>
          <w:tcPr>
            <w:tcW w:w="2120" w:type="dxa"/>
            <w:tcBorders>
              <w:top w:val="nil"/>
              <w:left w:val="nil"/>
              <w:bottom w:val="single" w:sz="4" w:space="0" w:color="auto"/>
              <w:right w:val="single" w:sz="4" w:space="0" w:color="auto"/>
            </w:tcBorders>
            <w:noWrap/>
            <w:vAlign w:val="center"/>
            <w:hideMark/>
          </w:tcPr>
          <w:p w14:paraId="7D2F3825"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1F48CE95"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0989B2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38</w:t>
            </w:r>
          </w:p>
        </w:tc>
        <w:tc>
          <w:tcPr>
            <w:tcW w:w="5560" w:type="dxa"/>
            <w:tcBorders>
              <w:top w:val="nil"/>
              <w:left w:val="nil"/>
              <w:bottom w:val="single" w:sz="4" w:space="0" w:color="auto"/>
              <w:right w:val="single" w:sz="4" w:space="0" w:color="auto"/>
            </w:tcBorders>
            <w:vAlign w:val="center"/>
            <w:hideMark/>
          </w:tcPr>
          <w:p w14:paraId="198441B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Krasińskiego</w:t>
            </w:r>
          </w:p>
        </w:tc>
        <w:tc>
          <w:tcPr>
            <w:tcW w:w="2120" w:type="dxa"/>
            <w:tcBorders>
              <w:top w:val="nil"/>
              <w:left w:val="nil"/>
              <w:bottom w:val="single" w:sz="4" w:space="0" w:color="auto"/>
              <w:right w:val="single" w:sz="4" w:space="0" w:color="auto"/>
            </w:tcBorders>
            <w:noWrap/>
            <w:vAlign w:val="center"/>
            <w:hideMark/>
          </w:tcPr>
          <w:p w14:paraId="01D9E592"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252C738C"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729FAF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39</w:t>
            </w:r>
          </w:p>
        </w:tc>
        <w:tc>
          <w:tcPr>
            <w:tcW w:w="5560" w:type="dxa"/>
            <w:tcBorders>
              <w:top w:val="nil"/>
              <w:left w:val="nil"/>
              <w:bottom w:val="single" w:sz="4" w:space="0" w:color="auto"/>
              <w:right w:val="single" w:sz="4" w:space="0" w:color="auto"/>
            </w:tcBorders>
            <w:vAlign w:val="center"/>
            <w:hideMark/>
          </w:tcPr>
          <w:p w14:paraId="308E394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Lawicz</w:t>
            </w:r>
            <w:proofErr w:type="spellEnd"/>
            <w:r w:rsidRPr="009474E3">
              <w:rPr>
                <w:rFonts w:ascii="Times New Roman" w:eastAsia="Times New Roman" w:hAnsi="Times New Roman" w:cs="Times New Roman"/>
                <w:sz w:val="20"/>
                <w:szCs w:val="20"/>
                <w:lang w:eastAsia="pl-PL"/>
              </w:rPr>
              <w:t xml:space="preserve"> Liszki</w:t>
            </w:r>
          </w:p>
        </w:tc>
        <w:tc>
          <w:tcPr>
            <w:tcW w:w="2120" w:type="dxa"/>
            <w:tcBorders>
              <w:top w:val="nil"/>
              <w:left w:val="nil"/>
              <w:bottom w:val="single" w:sz="4" w:space="0" w:color="auto"/>
              <w:right w:val="single" w:sz="4" w:space="0" w:color="auto"/>
            </w:tcBorders>
            <w:noWrap/>
            <w:vAlign w:val="center"/>
            <w:hideMark/>
          </w:tcPr>
          <w:p w14:paraId="5B389802"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46256965"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35598E2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40</w:t>
            </w:r>
          </w:p>
        </w:tc>
        <w:tc>
          <w:tcPr>
            <w:tcW w:w="5560" w:type="dxa"/>
            <w:tcBorders>
              <w:top w:val="nil"/>
              <w:left w:val="nil"/>
              <w:bottom w:val="single" w:sz="4" w:space="0" w:color="auto"/>
              <w:right w:val="single" w:sz="4" w:space="0" w:color="auto"/>
            </w:tcBorders>
            <w:vAlign w:val="center"/>
            <w:hideMark/>
          </w:tcPr>
          <w:p w14:paraId="47AEAB1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Lelewela</w:t>
            </w:r>
          </w:p>
        </w:tc>
        <w:tc>
          <w:tcPr>
            <w:tcW w:w="2120" w:type="dxa"/>
            <w:tcBorders>
              <w:top w:val="nil"/>
              <w:left w:val="nil"/>
              <w:bottom w:val="single" w:sz="4" w:space="0" w:color="auto"/>
              <w:right w:val="single" w:sz="4" w:space="0" w:color="auto"/>
            </w:tcBorders>
            <w:noWrap/>
            <w:vAlign w:val="center"/>
            <w:hideMark/>
          </w:tcPr>
          <w:p w14:paraId="12E7153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4</w:t>
            </w:r>
          </w:p>
        </w:tc>
      </w:tr>
      <w:tr w:rsidR="00F94C48" w:rsidRPr="009474E3" w14:paraId="53C0ED02"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4492B0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41</w:t>
            </w:r>
          </w:p>
        </w:tc>
        <w:tc>
          <w:tcPr>
            <w:tcW w:w="5560" w:type="dxa"/>
            <w:tcBorders>
              <w:top w:val="nil"/>
              <w:left w:val="nil"/>
              <w:bottom w:val="single" w:sz="4" w:space="0" w:color="auto"/>
              <w:right w:val="single" w:sz="4" w:space="0" w:color="auto"/>
            </w:tcBorders>
            <w:vAlign w:val="center"/>
            <w:hideMark/>
          </w:tcPr>
          <w:p w14:paraId="26053FA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Lesiowskiej</w:t>
            </w:r>
            <w:proofErr w:type="spellEnd"/>
          </w:p>
        </w:tc>
        <w:tc>
          <w:tcPr>
            <w:tcW w:w="2120" w:type="dxa"/>
            <w:tcBorders>
              <w:top w:val="nil"/>
              <w:left w:val="nil"/>
              <w:bottom w:val="single" w:sz="4" w:space="0" w:color="auto"/>
              <w:right w:val="single" w:sz="4" w:space="0" w:color="auto"/>
            </w:tcBorders>
            <w:noWrap/>
            <w:vAlign w:val="center"/>
            <w:hideMark/>
          </w:tcPr>
          <w:p w14:paraId="3267D0C5"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4</w:t>
            </w:r>
          </w:p>
        </w:tc>
      </w:tr>
      <w:tr w:rsidR="00F94C48" w:rsidRPr="009474E3" w14:paraId="2E0FAECC"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B513E9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42</w:t>
            </w:r>
          </w:p>
        </w:tc>
        <w:tc>
          <w:tcPr>
            <w:tcW w:w="5560" w:type="dxa"/>
            <w:tcBorders>
              <w:top w:val="nil"/>
              <w:left w:val="nil"/>
              <w:bottom w:val="single" w:sz="4" w:space="0" w:color="auto"/>
              <w:right w:val="single" w:sz="4" w:space="0" w:color="auto"/>
            </w:tcBorders>
            <w:vAlign w:val="center"/>
            <w:hideMark/>
          </w:tcPr>
          <w:p w14:paraId="66DB110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Leśna</w:t>
            </w:r>
          </w:p>
        </w:tc>
        <w:tc>
          <w:tcPr>
            <w:tcW w:w="2120" w:type="dxa"/>
            <w:tcBorders>
              <w:top w:val="nil"/>
              <w:left w:val="nil"/>
              <w:bottom w:val="single" w:sz="4" w:space="0" w:color="auto"/>
              <w:right w:val="single" w:sz="4" w:space="0" w:color="auto"/>
            </w:tcBorders>
            <w:noWrap/>
            <w:vAlign w:val="center"/>
            <w:hideMark/>
          </w:tcPr>
          <w:p w14:paraId="7D292224"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2F38AB94"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AB19B5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43</w:t>
            </w:r>
          </w:p>
        </w:tc>
        <w:tc>
          <w:tcPr>
            <w:tcW w:w="5560" w:type="dxa"/>
            <w:tcBorders>
              <w:top w:val="nil"/>
              <w:left w:val="nil"/>
              <w:bottom w:val="single" w:sz="4" w:space="0" w:color="auto"/>
              <w:right w:val="single" w:sz="4" w:space="0" w:color="auto"/>
            </w:tcBorders>
            <w:vAlign w:val="center"/>
            <w:hideMark/>
          </w:tcPr>
          <w:p w14:paraId="7AA1C45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Łojewskiego/Witwickiego</w:t>
            </w:r>
          </w:p>
        </w:tc>
        <w:tc>
          <w:tcPr>
            <w:tcW w:w="2120" w:type="dxa"/>
            <w:tcBorders>
              <w:top w:val="nil"/>
              <w:left w:val="nil"/>
              <w:bottom w:val="single" w:sz="4" w:space="0" w:color="auto"/>
              <w:right w:val="single" w:sz="4" w:space="0" w:color="auto"/>
            </w:tcBorders>
            <w:noWrap/>
            <w:vAlign w:val="center"/>
            <w:hideMark/>
          </w:tcPr>
          <w:p w14:paraId="2AF5B54A"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4939D97A"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C1B227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44</w:t>
            </w:r>
          </w:p>
        </w:tc>
        <w:tc>
          <w:tcPr>
            <w:tcW w:w="5560" w:type="dxa"/>
            <w:tcBorders>
              <w:top w:val="nil"/>
              <w:left w:val="nil"/>
              <w:bottom w:val="single" w:sz="4" w:space="0" w:color="auto"/>
              <w:right w:val="single" w:sz="4" w:space="0" w:color="auto"/>
            </w:tcBorders>
            <w:vAlign w:val="center"/>
            <w:hideMark/>
          </w:tcPr>
          <w:p w14:paraId="2806C11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Makowa</w:t>
            </w:r>
          </w:p>
        </w:tc>
        <w:tc>
          <w:tcPr>
            <w:tcW w:w="2120" w:type="dxa"/>
            <w:tcBorders>
              <w:top w:val="nil"/>
              <w:left w:val="nil"/>
              <w:bottom w:val="single" w:sz="4" w:space="0" w:color="auto"/>
              <w:right w:val="single" w:sz="4" w:space="0" w:color="auto"/>
            </w:tcBorders>
            <w:noWrap/>
            <w:vAlign w:val="center"/>
            <w:hideMark/>
          </w:tcPr>
          <w:p w14:paraId="262A8B97"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59360659"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B58EAF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45</w:t>
            </w:r>
          </w:p>
        </w:tc>
        <w:tc>
          <w:tcPr>
            <w:tcW w:w="5560" w:type="dxa"/>
            <w:tcBorders>
              <w:top w:val="nil"/>
              <w:left w:val="nil"/>
              <w:bottom w:val="single" w:sz="4" w:space="0" w:color="auto"/>
              <w:right w:val="single" w:sz="4" w:space="0" w:color="auto"/>
            </w:tcBorders>
            <w:vAlign w:val="center"/>
            <w:hideMark/>
          </w:tcPr>
          <w:p w14:paraId="2D3A26A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Mariacka</w:t>
            </w:r>
          </w:p>
        </w:tc>
        <w:tc>
          <w:tcPr>
            <w:tcW w:w="2120" w:type="dxa"/>
            <w:tcBorders>
              <w:top w:val="nil"/>
              <w:left w:val="nil"/>
              <w:bottom w:val="single" w:sz="4" w:space="0" w:color="auto"/>
              <w:right w:val="single" w:sz="4" w:space="0" w:color="auto"/>
            </w:tcBorders>
            <w:noWrap/>
            <w:vAlign w:val="center"/>
            <w:hideMark/>
          </w:tcPr>
          <w:p w14:paraId="2AE974E4"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3</w:t>
            </w:r>
          </w:p>
        </w:tc>
      </w:tr>
      <w:tr w:rsidR="00F94C48" w:rsidRPr="009474E3" w14:paraId="5707004D"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089E750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47</w:t>
            </w:r>
          </w:p>
        </w:tc>
        <w:tc>
          <w:tcPr>
            <w:tcW w:w="5560" w:type="dxa"/>
            <w:tcBorders>
              <w:top w:val="nil"/>
              <w:left w:val="nil"/>
              <w:bottom w:val="single" w:sz="4" w:space="0" w:color="auto"/>
              <w:right w:val="single" w:sz="4" w:space="0" w:color="auto"/>
            </w:tcBorders>
            <w:vAlign w:val="center"/>
            <w:hideMark/>
          </w:tcPr>
          <w:p w14:paraId="41FC483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Marszałkowska (parking)</w:t>
            </w:r>
          </w:p>
        </w:tc>
        <w:tc>
          <w:tcPr>
            <w:tcW w:w="2120" w:type="dxa"/>
            <w:tcBorders>
              <w:top w:val="nil"/>
              <w:left w:val="nil"/>
              <w:bottom w:val="single" w:sz="4" w:space="0" w:color="auto"/>
              <w:right w:val="single" w:sz="4" w:space="0" w:color="auto"/>
            </w:tcBorders>
            <w:noWrap/>
            <w:vAlign w:val="center"/>
            <w:hideMark/>
          </w:tcPr>
          <w:p w14:paraId="066B2214"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5</w:t>
            </w:r>
          </w:p>
        </w:tc>
      </w:tr>
      <w:tr w:rsidR="00F94C48" w:rsidRPr="009474E3" w14:paraId="7DAA808F"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2A37C2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48</w:t>
            </w:r>
          </w:p>
        </w:tc>
        <w:tc>
          <w:tcPr>
            <w:tcW w:w="5560" w:type="dxa"/>
            <w:tcBorders>
              <w:top w:val="nil"/>
              <w:left w:val="nil"/>
              <w:bottom w:val="single" w:sz="4" w:space="0" w:color="auto"/>
              <w:right w:val="single" w:sz="4" w:space="0" w:color="auto"/>
            </w:tcBorders>
            <w:vAlign w:val="center"/>
            <w:hideMark/>
          </w:tcPr>
          <w:p w14:paraId="14DF2A3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Mechaników</w:t>
            </w:r>
          </w:p>
        </w:tc>
        <w:tc>
          <w:tcPr>
            <w:tcW w:w="2120" w:type="dxa"/>
            <w:tcBorders>
              <w:top w:val="nil"/>
              <w:left w:val="nil"/>
              <w:bottom w:val="single" w:sz="4" w:space="0" w:color="auto"/>
              <w:right w:val="single" w:sz="4" w:space="0" w:color="auto"/>
            </w:tcBorders>
            <w:noWrap/>
            <w:vAlign w:val="center"/>
            <w:hideMark/>
          </w:tcPr>
          <w:p w14:paraId="5062E9A7"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400B157A"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112E67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49</w:t>
            </w:r>
          </w:p>
        </w:tc>
        <w:tc>
          <w:tcPr>
            <w:tcW w:w="5560" w:type="dxa"/>
            <w:tcBorders>
              <w:top w:val="nil"/>
              <w:left w:val="nil"/>
              <w:bottom w:val="single" w:sz="4" w:space="0" w:color="auto"/>
              <w:right w:val="single" w:sz="4" w:space="0" w:color="auto"/>
            </w:tcBorders>
            <w:vAlign w:val="center"/>
            <w:hideMark/>
          </w:tcPr>
          <w:p w14:paraId="1D1F0D2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Mickiewicza</w:t>
            </w:r>
          </w:p>
        </w:tc>
        <w:tc>
          <w:tcPr>
            <w:tcW w:w="2120" w:type="dxa"/>
            <w:tcBorders>
              <w:top w:val="nil"/>
              <w:left w:val="nil"/>
              <w:bottom w:val="single" w:sz="4" w:space="0" w:color="auto"/>
              <w:right w:val="single" w:sz="4" w:space="0" w:color="auto"/>
            </w:tcBorders>
            <w:noWrap/>
            <w:vAlign w:val="center"/>
            <w:hideMark/>
          </w:tcPr>
          <w:p w14:paraId="4B48B9C2"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372D2C87"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0443C68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50</w:t>
            </w:r>
          </w:p>
        </w:tc>
        <w:tc>
          <w:tcPr>
            <w:tcW w:w="5560" w:type="dxa"/>
            <w:tcBorders>
              <w:top w:val="nil"/>
              <w:left w:val="nil"/>
              <w:bottom w:val="single" w:sz="4" w:space="0" w:color="auto"/>
              <w:right w:val="single" w:sz="4" w:space="0" w:color="auto"/>
            </w:tcBorders>
            <w:vAlign w:val="center"/>
            <w:hideMark/>
          </w:tcPr>
          <w:p w14:paraId="372427B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Moniuszki</w:t>
            </w:r>
          </w:p>
        </w:tc>
        <w:tc>
          <w:tcPr>
            <w:tcW w:w="2120" w:type="dxa"/>
            <w:tcBorders>
              <w:top w:val="nil"/>
              <w:left w:val="nil"/>
              <w:bottom w:val="single" w:sz="4" w:space="0" w:color="auto"/>
              <w:right w:val="single" w:sz="4" w:space="0" w:color="auto"/>
            </w:tcBorders>
            <w:noWrap/>
            <w:vAlign w:val="center"/>
            <w:hideMark/>
          </w:tcPr>
          <w:p w14:paraId="0115AA2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5C0F8594"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5B11FDC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51</w:t>
            </w:r>
          </w:p>
        </w:tc>
        <w:tc>
          <w:tcPr>
            <w:tcW w:w="5560" w:type="dxa"/>
            <w:tcBorders>
              <w:top w:val="nil"/>
              <w:left w:val="nil"/>
              <w:bottom w:val="single" w:sz="4" w:space="0" w:color="auto"/>
              <w:right w:val="single" w:sz="4" w:space="0" w:color="auto"/>
            </w:tcBorders>
            <w:vAlign w:val="center"/>
            <w:hideMark/>
          </w:tcPr>
          <w:p w14:paraId="5C418C3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Morawskiej</w:t>
            </w:r>
          </w:p>
        </w:tc>
        <w:tc>
          <w:tcPr>
            <w:tcW w:w="2120" w:type="dxa"/>
            <w:tcBorders>
              <w:top w:val="nil"/>
              <w:left w:val="nil"/>
              <w:bottom w:val="single" w:sz="4" w:space="0" w:color="auto"/>
              <w:right w:val="single" w:sz="4" w:space="0" w:color="auto"/>
            </w:tcBorders>
            <w:noWrap/>
            <w:vAlign w:val="center"/>
            <w:hideMark/>
          </w:tcPr>
          <w:p w14:paraId="59ACFA69"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536AE62F"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5A846D2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52</w:t>
            </w:r>
          </w:p>
        </w:tc>
        <w:tc>
          <w:tcPr>
            <w:tcW w:w="5560" w:type="dxa"/>
            <w:tcBorders>
              <w:top w:val="nil"/>
              <w:left w:val="nil"/>
              <w:bottom w:val="single" w:sz="4" w:space="0" w:color="auto"/>
              <w:right w:val="single" w:sz="4" w:space="0" w:color="auto"/>
            </w:tcBorders>
            <w:vAlign w:val="center"/>
            <w:hideMark/>
          </w:tcPr>
          <w:p w14:paraId="255BA08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Napoleońska</w:t>
            </w:r>
          </w:p>
        </w:tc>
        <w:tc>
          <w:tcPr>
            <w:tcW w:w="2120" w:type="dxa"/>
            <w:tcBorders>
              <w:top w:val="nil"/>
              <w:left w:val="nil"/>
              <w:bottom w:val="single" w:sz="4" w:space="0" w:color="auto"/>
              <w:right w:val="single" w:sz="4" w:space="0" w:color="auto"/>
            </w:tcBorders>
            <w:noWrap/>
            <w:vAlign w:val="center"/>
            <w:hideMark/>
          </w:tcPr>
          <w:p w14:paraId="472AE39D"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7</w:t>
            </w:r>
          </w:p>
        </w:tc>
      </w:tr>
      <w:tr w:rsidR="00F94C48" w:rsidRPr="009474E3" w14:paraId="156A5C21"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70D855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53</w:t>
            </w:r>
          </w:p>
        </w:tc>
        <w:tc>
          <w:tcPr>
            <w:tcW w:w="5560" w:type="dxa"/>
            <w:tcBorders>
              <w:top w:val="nil"/>
              <w:left w:val="nil"/>
              <w:bottom w:val="single" w:sz="4" w:space="0" w:color="auto"/>
              <w:right w:val="single" w:sz="4" w:space="0" w:color="auto"/>
            </w:tcBorders>
            <w:vAlign w:val="center"/>
            <w:hideMark/>
          </w:tcPr>
          <w:p w14:paraId="6CC16CD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Narutowicza</w:t>
            </w:r>
          </w:p>
        </w:tc>
        <w:tc>
          <w:tcPr>
            <w:tcW w:w="2120" w:type="dxa"/>
            <w:tcBorders>
              <w:top w:val="nil"/>
              <w:left w:val="nil"/>
              <w:bottom w:val="single" w:sz="4" w:space="0" w:color="auto"/>
              <w:right w:val="single" w:sz="4" w:space="0" w:color="auto"/>
            </w:tcBorders>
            <w:noWrap/>
            <w:vAlign w:val="center"/>
            <w:hideMark/>
          </w:tcPr>
          <w:p w14:paraId="537A49B4"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6B31D30D"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C5D1A6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54</w:t>
            </w:r>
          </w:p>
        </w:tc>
        <w:tc>
          <w:tcPr>
            <w:tcW w:w="5560" w:type="dxa"/>
            <w:tcBorders>
              <w:top w:val="nil"/>
              <w:left w:val="nil"/>
              <w:bottom w:val="single" w:sz="4" w:space="0" w:color="auto"/>
              <w:right w:val="single" w:sz="4" w:space="0" w:color="auto"/>
            </w:tcBorders>
            <w:vAlign w:val="center"/>
            <w:hideMark/>
          </w:tcPr>
          <w:p w14:paraId="0AC9E48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Nowa</w:t>
            </w:r>
          </w:p>
        </w:tc>
        <w:tc>
          <w:tcPr>
            <w:tcW w:w="2120" w:type="dxa"/>
            <w:tcBorders>
              <w:top w:val="nil"/>
              <w:left w:val="nil"/>
              <w:bottom w:val="single" w:sz="4" w:space="0" w:color="auto"/>
              <w:right w:val="single" w:sz="4" w:space="0" w:color="auto"/>
            </w:tcBorders>
            <w:noWrap/>
            <w:vAlign w:val="center"/>
            <w:hideMark/>
          </w:tcPr>
          <w:p w14:paraId="7E50574B"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565550FB"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717A8ED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55</w:t>
            </w:r>
          </w:p>
        </w:tc>
        <w:tc>
          <w:tcPr>
            <w:tcW w:w="5560" w:type="dxa"/>
            <w:tcBorders>
              <w:top w:val="nil"/>
              <w:left w:val="nil"/>
              <w:bottom w:val="single" w:sz="4" w:space="0" w:color="auto"/>
              <w:right w:val="single" w:sz="4" w:space="0" w:color="auto"/>
            </w:tcBorders>
            <w:vAlign w:val="center"/>
            <w:hideMark/>
          </w:tcPr>
          <w:p w14:paraId="05C67DF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Nowoleśna</w:t>
            </w:r>
            <w:proofErr w:type="spellEnd"/>
          </w:p>
        </w:tc>
        <w:tc>
          <w:tcPr>
            <w:tcW w:w="2120" w:type="dxa"/>
            <w:tcBorders>
              <w:top w:val="nil"/>
              <w:left w:val="nil"/>
              <w:bottom w:val="single" w:sz="4" w:space="0" w:color="auto"/>
              <w:right w:val="single" w:sz="4" w:space="0" w:color="auto"/>
            </w:tcBorders>
            <w:noWrap/>
            <w:vAlign w:val="center"/>
            <w:hideMark/>
          </w:tcPr>
          <w:p w14:paraId="2ADC091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4869FB5D"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2108BA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56</w:t>
            </w:r>
          </w:p>
        </w:tc>
        <w:tc>
          <w:tcPr>
            <w:tcW w:w="5560" w:type="dxa"/>
            <w:tcBorders>
              <w:top w:val="nil"/>
              <w:left w:val="nil"/>
              <w:bottom w:val="single" w:sz="4" w:space="0" w:color="auto"/>
              <w:right w:val="single" w:sz="4" w:space="0" w:color="auto"/>
            </w:tcBorders>
            <w:vAlign w:val="center"/>
            <w:hideMark/>
          </w:tcPr>
          <w:p w14:paraId="6FCAFAD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Nowowiejska</w:t>
            </w:r>
          </w:p>
        </w:tc>
        <w:tc>
          <w:tcPr>
            <w:tcW w:w="2120" w:type="dxa"/>
            <w:tcBorders>
              <w:top w:val="nil"/>
              <w:left w:val="nil"/>
              <w:bottom w:val="single" w:sz="4" w:space="0" w:color="auto"/>
              <w:right w:val="single" w:sz="4" w:space="0" w:color="auto"/>
            </w:tcBorders>
            <w:noWrap/>
            <w:vAlign w:val="center"/>
            <w:hideMark/>
          </w:tcPr>
          <w:p w14:paraId="5905A3CE"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4</w:t>
            </w:r>
          </w:p>
        </w:tc>
      </w:tr>
      <w:tr w:rsidR="00F94C48" w:rsidRPr="009474E3" w14:paraId="6C62D37F"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4DCFD5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57</w:t>
            </w:r>
          </w:p>
        </w:tc>
        <w:tc>
          <w:tcPr>
            <w:tcW w:w="5560" w:type="dxa"/>
            <w:tcBorders>
              <w:top w:val="nil"/>
              <w:left w:val="nil"/>
              <w:bottom w:val="single" w:sz="4" w:space="0" w:color="auto"/>
              <w:right w:val="single" w:sz="4" w:space="0" w:color="auto"/>
            </w:tcBorders>
            <w:vAlign w:val="center"/>
            <w:hideMark/>
          </w:tcPr>
          <w:p w14:paraId="4CEFFBA6"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Olsztyńska</w:t>
            </w:r>
          </w:p>
        </w:tc>
        <w:tc>
          <w:tcPr>
            <w:tcW w:w="2120" w:type="dxa"/>
            <w:tcBorders>
              <w:top w:val="nil"/>
              <w:left w:val="nil"/>
              <w:bottom w:val="single" w:sz="4" w:space="0" w:color="auto"/>
              <w:right w:val="single" w:sz="4" w:space="0" w:color="auto"/>
            </w:tcBorders>
            <w:noWrap/>
            <w:vAlign w:val="center"/>
            <w:hideMark/>
          </w:tcPr>
          <w:p w14:paraId="2D95F19D"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3</w:t>
            </w:r>
          </w:p>
        </w:tc>
      </w:tr>
      <w:tr w:rsidR="00F94C48" w:rsidRPr="009474E3" w14:paraId="56325477"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658A99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58</w:t>
            </w:r>
          </w:p>
        </w:tc>
        <w:tc>
          <w:tcPr>
            <w:tcW w:w="5560" w:type="dxa"/>
            <w:tcBorders>
              <w:top w:val="nil"/>
              <w:left w:val="nil"/>
              <w:bottom w:val="single" w:sz="4" w:space="0" w:color="auto"/>
              <w:right w:val="single" w:sz="4" w:space="0" w:color="auto"/>
            </w:tcBorders>
            <w:vAlign w:val="center"/>
            <w:hideMark/>
          </w:tcPr>
          <w:p w14:paraId="326E186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Ordona</w:t>
            </w:r>
          </w:p>
        </w:tc>
        <w:tc>
          <w:tcPr>
            <w:tcW w:w="2120" w:type="dxa"/>
            <w:tcBorders>
              <w:top w:val="nil"/>
              <w:left w:val="nil"/>
              <w:bottom w:val="single" w:sz="4" w:space="0" w:color="auto"/>
              <w:right w:val="single" w:sz="4" w:space="0" w:color="auto"/>
            </w:tcBorders>
            <w:noWrap/>
            <w:vAlign w:val="center"/>
            <w:hideMark/>
          </w:tcPr>
          <w:p w14:paraId="44AA5958"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4</w:t>
            </w:r>
          </w:p>
        </w:tc>
      </w:tr>
      <w:tr w:rsidR="00F94C48" w:rsidRPr="009474E3" w14:paraId="5A44E5C5"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63DF4EB7"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59</w:t>
            </w:r>
          </w:p>
        </w:tc>
        <w:tc>
          <w:tcPr>
            <w:tcW w:w="5560" w:type="dxa"/>
            <w:tcBorders>
              <w:top w:val="nil"/>
              <w:left w:val="nil"/>
              <w:bottom w:val="single" w:sz="4" w:space="0" w:color="auto"/>
              <w:right w:val="single" w:sz="4" w:space="0" w:color="auto"/>
            </w:tcBorders>
            <w:vAlign w:val="center"/>
            <w:hideMark/>
          </w:tcPr>
          <w:p w14:paraId="08DBBB7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Padlewskiego</w:t>
            </w:r>
            <w:proofErr w:type="spellEnd"/>
          </w:p>
        </w:tc>
        <w:tc>
          <w:tcPr>
            <w:tcW w:w="2120" w:type="dxa"/>
            <w:tcBorders>
              <w:top w:val="nil"/>
              <w:left w:val="nil"/>
              <w:bottom w:val="single" w:sz="4" w:space="0" w:color="auto"/>
              <w:right w:val="single" w:sz="4" w:space="0" w:color="auto"/>
            </w:tcBorders>
            <w:noWrap/>
            <w:vAlign w:val="center"/>
            <w:hideMark/>
          </w:tcPr>
          <w:p w14:paraId="70B491A9"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8</w:t>
            </w:r>
          </w:p>
        </w:tc>
      </w:tr>
      <w:tr w:rsidR="00F94C48" w:rsidRPr="009474E3" w14:paraId="0BE67CB7"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02FADA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60</w:t>
            </w:r>
          </w:p>
        </w:tc>
        <w:tc>
          <w:tcPr>
            <w:tcW w:w="5560" w:type="dxa"/>
            <w:tcBorders>
              <w:top w:val="nil"/>
              <w:left w:val="nil"/>
              <w:bottom w:val="single" w:sz="4" w:space="0" w:color="auto"/>
              <w:right w:val="single" w:sz="4" w:space="0" w:color="auto"/>
            </w:tcBorders>
            <w:vAlign w:val="center"/>
            <w:hideMark/>
          </w:tcPr>
          <w:p w14:paraId="6024C50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PCK</w:t>
            </w:r>
          </w:p>
        </w:tc>
        <w:tc>
          <w:tcPr>
            <w:tcW w:w="2120" w:type="dxa"/>
            <w:tcBorders>
              <w:top w:val="nil"/>
              <w:left w:val="nil"/>
              <w:bottom w:val="single" w:sz="4" w:space="0" w:color="auto"/>
              <w:right w:val="single" w:sz="4" w:space="0" w:color="auto"/>
            </w:tcBorders>
            <w:noWrap/>
            <w:vAlign w:val="center"/>
            <w:hideMark/>
          </w:tcPr>
          <w:p w14:paraId="7DA707E3"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4</w:t>
            </w:r>
          </w:p>
        </w:tc>
      </w:tr>
      <w:tr w:rsidR="00F94C48" w:rsidRPr="009474E3" w14:paraId="67E12E6D"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44B25A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61</w:t>
            </w:r>
          </w:p>
        </w:tc>
        <w:tc>
          <w:tcPr>
            <w:tcW w:w="5560" w:type="dxa"/>
            <w:tcBorders>
              <w:top w:val="nil"/>
              <w:left w:val="nil"/>
              <w:bottom w:val="single" w:sz="4" w:space="0" w:color="auto"/>
              <w:right w:val="single" w:sz="4" w:space="0" w:color="auto"/>
            </w:tcBorders>
            <w:vAlign w:val="center"/>
            <w:hideMark/>
          </w:tcPr>
          <w:p w14:paraId="71F0B28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Piekiełko</w:t>
            </w:r>
          </w:p>
        </w:tc>
        <w:tc>
          <w:tcPr>
            <w:tcW w:w="2120" w:type="dxa"/>
            <w:tcBorders>
              <w:top w:val="nil"/>
              <w:left w:val="nil"/>
              <w:bottom w:val="single" w:sz="4" w:space="0" w:color="auto"/>
              <w:right w:val="single" w:sz="4" w:space="0" w:color="auto"/>
            </w:tcBorders>
            <w:noWrap/>
            <w:vAlign w:val="center"/>
            <w:hideMark/>
          </w:tcPr>
          <w:p w14:paraId="39FE326C"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23A77D7C"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4BEF99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62</w:t>
            </w:r>
          </w:p>
        </w:tc>
        <w:tc>
          <w:tcPr>
            <w:tcW w:w="5560" w:type="dxa"/>
            <w:tcBorders>
              <w:top w:val="nil"/>
              <w:left w:val="nil"/>
              <w:bottom w:val="single" w:sz="4" w:space="0" w:color="auto"/>
              <w:right w:val="single" w:sz="4" w:space="0" w:color="auto"/>
            </w:tcBorders>
            <w:vAlign w:val="center"/>
            <w:hideMark/>
          </w:tcPr>
          <w:p w14:paraId="6D7A089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Piłsudskiego</w:t>
            </w:r>
          </w:p>
        </w:tc>
        <w:tc>
          <w:tcPr>
            <w:tcW w:w="2120" w:type="dxa"/>
            <w:tcBorders>
              <w:top w:val="nil"/>
              <w:left w:val="nil"/>
              <w:bottom w:val="single" w:sz="4" w:space="0" w:color="auto"/>
              <w:right w:val="single" w:sz="4" w:space="0" w:color="auto"/>
            </w:tcBorders>
            <w:noWrap/>
            <w:vAlign w:val="center"/>
            <w:hideMark/>
          </w:tcPr>
          <w:p w14:paraId="7DA7A665"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25</w:t>
            </w:r>
          </w:p>
        </w:tc>
      </w:tr>
      <w:tr w:rsidR="00F94C48" w:rsidRPr="009474E3" w14:paraId="7E730296"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6B85BD3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63</w:t>
            </w:r>
          </w:p>
        </w:tc>
        <w:tc>
          <w:tcPr>
            <w:tcW w:w="5560" w:type="dxa"/>
            <w:tcBorders>
              <w:top w:val="nil"/>
              <w:left w:val="nil"/>
              <w:bottom w:val="single" w:sz="4" w:space="0" w:color="auto"/>
              <w:right w:val="single" w:sz="4" w:space="0" w:color="auto"/>
            </w:tcBorders>
            <w:vAlign w:val="center"/>
            <w:hideMark/>
          </w:tcPr>
          <w:p w14:paraId="04B89F2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Płocka</w:t>
            </w:r>
          </w:p>
        </w:tc>
        <w:tc>
          <w:tcPr>
            <w:tcW w:w="2120" w:type="dxa"/>
            <w:tcBorders>
              <w:top w:val="nil"/>
              <w:left w:val="nil"/>
              <w:bottom w:val="single" w:sz="4" w:space="0" w:color="auto"/>
              <w:right w:val="single" w:sz="4" w:space="0" w:color="auto"/>
            </w:tcBorders>
            <w:noWrap/>
            <w:vAlign w:val="center"/>
            <w:hideMark/>
          </w:tcPr>
          <w:p w14:paraId="39BF642E"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8</w:t>
            </w:r>
          </w:p>
        </w:tc>
      </w:tr>
      <w:tr w:rsidR="00F94C48" w:rsidRPr="009474E3" w14:paraId="6350671B"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D37387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64</w:t>
            </w:r>
          </w:p>
        </w:tc>
        <w:tc>
          <w:tcPr>
            <w:tcW w:w="5560" w:type="dxa"/>
            <w:tcBorders>
              <w:top w:val="nil"/>
              <w:left w:val="nil"/>
              <w:bottom w:val="single" w:sz="4" w:space="0" w:color="auto"/>
              <w:right w:val="single" w:sz="4" w:space="0" w:color="auto"/>
            </w:tcBorders>
            <w:vAlign w:val="center"/>
            <w:hideMark/>
          </w:tcPr>
          <w:p w14:paraId="6A7D1BF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Podmiejska</w:t>
            </w:r>
          </w:p>
        </w:tc>
        <w:tc>
          <w:tcPr>
            <w:tcW w:w="2120" w:type="dxa"/>
            <w:tcBorders>
              <w:top w:val="nil"/>
              <w:left w:val="nil"/>
              <w:bottom w:val="single" w:sz="4" w:space="0" w:color="auto"/>
              <w:right w:val="single" w:sz="4" w:space="0" w:color="auto"/>
            </w:tcBorders>
            <w:noWrap/>
            <w:vAlign w:val="center"/>
            <w:hideMark/>
          </w:tcPr>
          <w:p w14:paraId="5CA5E509"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47DEF451"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E9052A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65</w:t>
            </w:r>
          </w:p>
        </w:tc>
        <w:tc>
          <w:tcPr>
            <w:tcW w:w="5560" w:type="dxa"/>
            <w:tcBorders>
              <w:top w:val="nil"/>
              <w:left w:val="nil"/>
              <w:bottom w:val="single" w:sz="4" w:space="0" w:color="auto"/>
              <w:right w:val="single" w:sz="4" w:space="0" w:color="auto"/>
            </w:tcBorders>
            <w:vAlign w:val="center"/>
            <w:hideMark/>
          </w:tcPr>
          <w:p w14:paraId="21C05E7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Popiełuszki  Rondo </w:t>
            </w:r>
          </w:p>
        </w:tc>
        <w:tc>
          <w:tcPr>
            <w:tcW w:w="2120" w:type="dxa"/>
            <w:tcBorders>
              <w:top w:val="nil"/>
              <w:left w:val="nil"/>
              <w:bottom w:val="single" w:sz="4" w:space="0" w:color="auto"/>
              <w:right w:val="single" w:sz="4" w:space="0" w:color="auto"/>
            </w:tcBorders>
            <w:noWrap/>
            <w:vAlign w:val="center"/>
            <w:hideMark/>
          </w:tcPr>
          <w:p w14:paraId="6BF59841"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3</w:t>
            </w:r>
          </w:p>
        </w:tc>
      </w:tr>
      <w:tr w:rsidR="00F94C48" w:rsidRPr="009474E3" w14:paraId="3B9D9226"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F4FA74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66</w:t>
            </w:r>
          </w:p>
        </w:tc>
        <w:tc>
          <w:tcPr>
            <w:tcW w:w="5560" w:type="dxa"/>
            <w:tcBorders>
              <w:top w:val="nil"/>
              <w:left w:val="nil"/>
              <w:bottom w:val="single" w:sz="4" w:space="0" w:color="auto"/>
              <w:right w:val="single" w:sz="4" w:space="0" w:color="auto"/>
            </w:tcBorders>
            <w:vAlign w:val="center"/>
            <w:hideMark/>
          </w:tcPr>
          <w:p w14:paraId="3DD0750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Poświętna</w:t>
            </w:r>
          </w:p>
        </w:tc>
        <w:tc>
          <w:tcPr>
            <w:tcW w:w="2120" w:type="dxa"/>
            <w:tcBorders>
              <w:top w:val="nil"/>
              <w:left w:val="nil"/>
              <w:bottom w:val="single" w:sz="4" w:space="0" w:color="auto"/>
              <w:right w:val="single" w:sz="4" w:space="0" w:color="auto"/>
            </w:tcBorders>
            <w:noWrap/>
            <w:vAlign w:val="center"/>
            <w:hideMark/>
          </w:tcPr>
          <w:p w14:paraId="0126768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5137B71A"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6FCA0BC"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67</w:t>
            </w:r>
          </w:p>
        </w:tc>
        <w:tc>
          <w:tcPr>
            <w:tcW w:w="5560" w:type="dxa"/>
            <w:tcBorders>
              <w:top w:val="nil"/>
              <w:left w:val="nil"/>
              <w:bottom w:val="single" w:sz="4" w:space="0" w:color="auto"/>
              <w:right w:val="single" w:sz="4" w:space="0" w:color="auto"/>
            </w:tcBorders>
            <w:vAlign w:val="center"/>
            <w:hideMark/>
          </w:tcPr>
          <w:p w14:paraId="44AF24F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Powstańców Styczniowych</w:t>
            </w:r>
          </w:p>
        </w:tc>
        <w:tc>
          <w:tcPr>
            <w:tcW w:w="2120" w:type="dxa"/>
            <w:tcBorders>
              <w:top w:val="nil"/>
              <w:left w:val="nil"/>
              <w:bottom w:val="single" w:sz="4" w:space="0" w:color="auto"/>
              <w:right w:val="single" w:sz="4" w:space="0" w:color="auto"/>
            </w:tcBorders>
            <w:noWrap/>
            <w:vAlign w:val="center"/>
            <w:hideMark/>
          </w:tcPr>
          <w:p w14:paraId="0E28E07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3</w:t>
            </w:r>
          </w:p>
        </w:tc>
      </w:tr>
      <w:tr w:rsidR="00F94C48" w:rsidRPr="009474E3" w14:paraId="32CD2F31"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61784F0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68</w:t>
            </w:r>
          </w:p>
        </w:tc>
        <w:tc>
          <w:tcPr>
            <w:tcW w:w="5560" w:type="dxa"/>
            <w:tcBorders>
              <w:top w:val="nil"/>
              <w:left w:val="nil"/>
              <w:bottom w:val="single" w:sz="4" w:space="0" w:color="auto"/>
              <w:right w:val="single" w:sz="4" w:space="0" w:color="auto"/>
            </w:tcBorders>
            <w:vAlign w:val="center"/>
            <w:hideMark/>
          </w:tcPr>
          <w:p w14:paraId="5F7D105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Powstańców Wielkopolskich</w:t>
            </w:r>
          </w:p>
        </w:tc>
        <w:tc>
          <w:tcPr>
            <w:tcW w:w="2120" w:type="dxa"/>
            <w:tcBorders>
              <w:top w:val="nil"/>
              <w:left w:val="nil"/>
              <w:bottom w:val="single" w:sz="4" w:space="0" w:color="auto"/>
              <w:right w:val="single" w:sz="4" w:space="0" w:color="auto"/>
            </w:tcBorders>
            <w:noWrap/>
            <w:vAlign w:val="center"/>
            <w:hideMark/>
          </w:tcPr>
          <w:p w14:paraId="5BE9C8E7"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003F9819"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04984C83"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69</w:t>
            </w:r>
          </w:p>
        </w:tc>
        <w:tc>
          <w:tcPr>
            <w:tcW w:w="5560" w:type="dxa"/>
            <w:tcBorders>
              <w:top w:val="nil"/>
              <w:left w:val="nil"/>
              <w:bottom w:val="single" w:sz="4" w:space="0" w:color="auto"/>
              <w:right w:val="single" w:sz="4" w:space="0" w:color="auto"/>
            </w:tcBorders>
            <w:vAlign w:val="center"/>
            <w:hideMark/>
          </w:tcPr>
          <w:p w14:paraId="61BBEBAB"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Radosna</w:t>
            </w:r>
          </w:p>
        </w:tc>
        <w:tc>
          <w:tcPr>
            <w:tcW w:w="2120" w:type="dxa"/>
            <w:tcBorders>
              <w:top w:val="nil"/>
              <w:left w:val="nil"/>
              <w:bottom w:val="single" w:sz="4" w:space="0" w:color="auto"/>
              <w:right w:val="single" w:sz="4" w:space="0" w:color="auto"/>
            </w:tcBorders>
            <w:noWrap/>
            <w:vAlign w:val="center"/>
            <w:hideMark/>
          </w:tcPr>
          <w:p w14:paraId="014CF42A"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333F08CD"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2BAAA5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70</w:t>
            </w:r>
          </w:p>
        </w:tc>
        <w:tc>
          <w:tcPr>
            <w:tcW w:w="5560" w:type="dxa"/>
            <w:tcBorders>
              <w:top w:val="nil"/>
              <w:left w:val="nil"/>
              <w:bottom w:val="single" w:sz="4" w:space="0" w:color="auto"/>
              <w:right w:val="single" w:sz="4" w:space="0" w:color="auto"/>
            </w:tcBorders>
            <w:vAlign w:val="center"/>
            <w:hideMark/>
          </w:tcPr>
          <w:p w14:paraId="6E256D8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Reymonta</w:t>
            </w:r>
          </w:p>
        </w:tc>
        <w:tc>
          <w:tcPr>
            <w:tcW w:w="2120" w:type="dxa"/>
            <w:tcBorders>
              <w:top w:val="nil"/>
              <w:left w:val="nil"/>
              <w:bottom w:val="single" w:sz="4" w:space="0" w:color="auto"/>
              <w:right w:val="single" w:sz="4" w:space="0" w:color="auto"/>
            </w:tcBorders>
            <w:noWrap/>
            <w:vAlign w:val="center"/>
            <w:hideMark/>
          </w:tcPr>
          <w:p w14:paraId="2CE6F483"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9</w:t>
            </w:r>
          </w:p>
        </w:tc>
      </w:tr>
      <w:tr w:rsidR="00F94C48" w:rsidRPr="009474E3" w14:paraId="7F842810"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44177B1"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71</w:t>
            </w:r>
          </w:p>
        </w:tc>
        <w:tc>
          <w:tcPr>
            <w:tcW w:w="5560" w:type="dxa"/>
            <w:tcBorders>
              <w:top w:val="nil"/>
              <w:left w:val="nil"/>
              <w:bottom w:val="single" w:sz="4" w:space="0" w:color="auto"/>
              <w:right w:val="single" w:sz="4" w:space="0" w:color="auto"/>
            </w:tcBorders>
            <w:vAlign w:val="center"/>
            <w:hideMark/>
          </w:tcPr>
          <w:p w14:paraId="2E99854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Rynkowa</w:t>
            </w:r>
          </w:p>
        </w:tc>
        <w:tc>
          <w:tcPr>
            <w:tcW w:w="2120" w:type="dxa"/>
            <w:tcBorders>
              <w:top w:val="nil"/>
              <w:left w:val="nil"/>
              <w:bottom w:val="single" w:sz="4" w:space="0" w:color="auto"/>
              <w:right w:val="single" w:sz="4" w:space="0" w:color="auto"/>
            </w:tcBorders>
            <w:noWrap/>
            <w:vAlign w:val="center"/>
            <w:hideMark/>
          </w:tcPr>
          <w:p w14:paraId="529A2B83"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6</w:t>
            </w:r>
          </w:p>
        </w:tc>
      </w:tr>
      <w:tr w:rsidR="00F94C48" w:rsidRPr="009474E3" w14:paraId="6CE941A8"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0C01E81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72</w:t>
            </w:r>
          </w:p>
        </w:tc>
        <w:tc>
          <w:tcPr>
            <w:tcW w:w="5560" w:type="dxa"/>
            <w:tcBorders>
              <w:top w:val="nil"/>
              <w:left w:val="nil"/>
              <w:bottom w:val="single" w:sz="4" w:space="0" w:color="auto"/>
              <w:right w:val="single" w:sz="4" w:space="0" w:color="auto"/>
            </w:tcBorders>
            <w:vAlign w:val="center"/>
            <w:hideMark/>
          </w:tcPr>
          <w:p w14:paraId="4031CB5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Sienkiewicza</w:t>
            </w:r>
          </w:p>
        </w:tc>
        <w:tc>
          <w:tcPr>
            <w:tcW w:w="2120" w:type="dxa"/>
            <w:tcBorders>
              <w:top w:val="nil"/>
              <w:left w:val="nil"/>
              <w:bottom w:val="single" w:sz="4" w:space="0" w:color="auto"/>
              <w:right w:val="single" w:sz="4" w:space="0" w:color="auto"/>
            </w:tcBorders>
            <w:noWrap/>
            <w:vAlign w:val="center"/>
            <w:hideMark/>
          </w:tcPr>
          <w:p w14:paraId="5152B4A7"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8</w:t>
            </w:r>
          </w:p>
        </w:tc>
      </w:tr>
      <w:tr w:rsidR="00F94C48" w:rsidRPr="009474E3" w14:paraId="6AB592CE"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B88C5D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73</w:t>
            </w:r>
          </w:p>
        </w:tc>
        <w:tc>
          <w:tcPr>
            <w:tcW w:w="5560" w:type="dxa"/>
            <w:tcBorders>
              <w:top w:val="nil"/>
              <w:left w:val="nil"/>
              <w:bottom w:val="single" w:sz="4" w:space="0" w:color="auto"/>
              <w:right w:val="single" w:sz="4" w:space="0" w:color="auto"/>
            </w:tcBorders>
            <w:vAlign w:val="center"/>
            <w:hideMark/>
          </w:tcPr>
          <w:p w14:paraId="59199919"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Skłodowskiej</w:t>
            </w:r>
          </w:p>
        </w:tc>
        <w:tc>
          <w:tcPr>
            <w:tcW w:w="2120" w:type="dxa"/>
            <w:tcBorders>
              <w:top w:val="nil"/>
              <w:left w:val="nil"/>
              <w:bottom w:val="single" w:sz="4" w:space="0" w:color="auto"/>
              <w:right w:val="single" w:sz="4" w:space="0" w:color="auto"/>
            </w:tcBorders>
            <w:noWrap/>
            <w:vAlign w:val="center"/>
            <w:hideMark/>
          </w:tcPr>
          <w:p w14:paraId="46133A6F"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2FF46DDE"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52CDEAE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74</w:t>
            </w:r>
          </w:p>
        </w:tc>
        <w:tc>
          <w:tcPr>
            <w:tcW w:w="5560" w:type="dxa"/>
            <w:tcBorders>
              <w:top w:val="nil"/>
              <w:left w:val="nil"/>
              <w:bottom w:val="single" w:sz="4" w:space="0" w:color="auto"/>
              <w:right w:val="single" w:sz="4" w:space="0" w:color="auto"/>
            </w:tcBorders>
            <w:vAlign w:val="center"/>
            <w:hideMark/>
          </w:tcPr>
          <w:p w14:paraId="40B9D31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Słowackiego</w:t>
            </w:r>
          </w:p>
        </w:tc>
        <w:tc>
          <w:tcPr>
            <w:tcW w:w="2120" w:type="dxa"/>
            <w:tcBorders>
              <w:top w:val="nil"/>
              <w:left w:val="nil"/>
              <w:bottom w:val="single" w:sz="4" w:space="0" w:color="auto"/>
              <w:right w:val="single" w:sz="4" w:space="0" w:color="auto"/>
            </w:tcBorders>
            <w:noWrap/>
            <w:vAlign w:val="center"/>
            <w:hideMark/>
          </w:tcPr>
          <w:p w14:paraId="33E33EFE"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2346444E"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F279E1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75</w:t>
            </w:r>
          </w:p>
        </w:tc>
        <w:tc>
          <w:tcPr>
            <w:tcW w:w="5560" w:type="dxa"/>
            <w:tcBorders>
              <w:top w:val="nil"/>
              <w:left w:val="nil"/>
              <w:bottom w:val="single" w:sz="4" w:space="0" w:color="auto"/>
              <w:right w:val="single" w:sz="4" w:space="0" w:color="auto"/>
            </w:tcBorders>
            <w:vAlign w:val="center"/>
            <w:hideMark/>
          </w:tcPr>
          <w:p w14:paraId="3DE893E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Spichrzowa</w:t>
            </w:r>
          </w:p>
        </w:tc>
        <w:tc>
          <w:tcPr>
            <w:tcW w:w="2120" w:type="dxa"/>
            <w:tcBorders>
              <w:top w:val="nil"/>
              <w:left w:val="nil"/>
              <w:bottom w:val="single" w:sz="4" w:space="0" w:color="auto"/>
              <w:right w:val="single" w:sz="4" w:space="0" w:color="auto"/>
            </w:tcBorders>
            <w:noWrap/>
            <w:vAlign w:val="center"/>
            <w:hideMark/>
          </w:tcPr>
          <w:p w14:paraId="1E7FAE1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778FD0BA"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59B734A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76</w:t>
            </w:r>
          </w:p>
        </w:tc>
        <w:tc>
          <w:tcPr>
            <w:tcW w:w="5560" w:type="dxa"/>
            <w:tcBorders>
              <w:top w:val="nil"/>
              <w:left w:val="nil"/>
              <w:bottom w:val="single" w:sz="4" w:space="0" w:color="auto"/>
              <w:right w:val="single" w:sz="4" w:space="0" w:color="auto"/>
            </w:tcBorders>
            <w:vAlign w:val="center"/>
            <w:hideMark/>
          </w:tcPr>
          <w:p w14:paraId="646C0671"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Sportowa</w:t>
            </w:r>
          </w:p>
        </w:tc>
        <w:tc>
          <w:tcPr>
            <w:tcW w:w="2120" w:type="dxa"/>
            <w:tcBorders>
              <w:top w:val="nil"/>
              <w:left w:val="nil"/>
              <w:bottom w:val="single" w:sz="4" w:space="0" w:color="auto"/>
              <w:right w:val="single" w:sz="4" w:space="0" w:color="auto"/>
            </w:tcBorders>
            <w:noWrap/>
            <w:vAlign w:val="center"/>
            <w:hideMark/>
          </w:tcPr>
          <w:p w14:paraId="1F400F18"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50E160DD"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6347549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77</w:t>
            </w:r>
          </w:p>
        </w:tc>
        <w:tc>
          <w:tcPr>
            <w:tcW w:w="5560" w:type="dxa"/>
            <w:tcBorders>
              <w:top w:val="nil"/>
              <w:left w:val="nil"/>
              <w:bottom w:val="single" w:sz="4" w:space="0" w:color="auto"/>
              <w:right w:val="single" w:sz="4" w:space="0" w:color="auto"/>
            </w:tcBorders>
            <w:vAlign w:val="center"/>
            <w:hideMark/>
          </w:tcPr>
          <w:p w14:paraId="42845F8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Stary Rynek</w:t>
            </w:r>
          </w:p>
        </w:tc>
        <w:tc>
          <w:tcPr>
            <w:tcW w:w="2120" w:type="dxa"/>
            <w:tcBorders>
              <w:top w:val="nil"/>
              <w:left w:val="nil"/>
              <w:bottom w:val="single" w:sz="4" w:space="0" w:color="auto"/>
              <w:right w:val="single" w:sz="4" w:space="0" w:color="auto"/>
            </w:tcBorders>
            <w:noWrap/>
            <w:vAlign w:val="center"/>
            <w:hideMark/>
          </w:tcPr>
          <w:p w14:paraId="6B52570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25</w:t>
            </w:r>
          </w:p>
        </w:tc>
      </w:tr>
      <w:tr w:rsidR="00F94C48" w:rsidRPr="009474E3" w14:paraId="375C8FC4"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714DD679"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78</w:t>
            </w:r>
          </w:p>
        </w:tc>
        <w:tc>
          <w:tcPr>
            <w:tcW w:w="5560" w:type="dxa"/>
            <w:tcBorders>
              <w:top w:val="nil"/>
              <w:left w:val="nil"/>
              <w:bottom w:val="single" w:sz="4" w:space="0" w:color="auto"/>
              <w:right w:val="single" w:sz="4" w:space="0" w:color="auto"/>
            </w:tcBorders>
            <w:vAlign w:val="center"/>
            <w:hideMark/>
          </w:tcPr>
          <w:p w14:paraId="5229D824"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Studzieniec</w:t>
            </w:r>
          </w:p>
        </w:tc>
        <w:tc>
          <w:tcPr>
            <w:tcW w:w="2120" w:type="dxa"/>
            <w:tcBorders>
              <w:top w:val="nil"/>
              <w:left w:val="nil"/>
              <w:bottom w:val="single" w:sz="4" w:space="0" w:color="auto"/>
              <w:right w:val="single" w:sz="4" w:space="0" w:color="auto"/>
            </w:tcBorders>
            <w:noWrap/>
            <w:vAlign w:val="center"/>
            <w:hideMark/>
          </w:tcPr>
          <w:p w14:paraId="2A55C468"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67ABEBB8"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75041EB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79</w:t>
            </w:r>
          </w:p>
        </w:tc>
        <w:tc>
          <w:tcPr>
            <w:tcW w:w="5560" w:type="dxa"/>
            <w:tcBorders>
              <w:top w:val="nil"/>
              <w:left w:val="nil"/>
              <w:bottom w:val="single" w:sz="4" w:space="0" w:color="auto"/>
              <w:right w:val="single" w:sz="4" w:space="0" w:color="auto"/>
            </w:tcBorders>
            <w:vAlign w:val="center"/>
            <w:hideMark/>
          </w:tcPr>
          <w:p w14:paraId="3A1ACAB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Szewska</w:t>
            </w:r>
          </w:p>
        </w:tc>
        <w:tc>
          <w:tcPr>
            <w:tcW w:w="2120" w:type="dxa"/>
            <w:tcBorders>
              <w:top w:val="nil"/>
              <w:left w:val="nil"/>
              <w:bottom w:val="single" w:sz="4" w:space="0" w:color="auto"/>
              <w:right w:val="single" w:sz="4" w:space="0" w:color="auto"/>
            </w:tcBorders>
            <w:noWrap/>
            <w:vAlign w:val="center"/>
            <w:hideMark/>
          </w:tcPr>
          <w:p w14:paraId="30DE9FF9"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5478F2FF"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97EF0F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80</w:t>
            </w:r>
          </w:p>
        </w:tc>
        <w:tc>
          <w:tcPr>
            <w:tcW w:w="5560" w:type="dxa"/>
            <w:tcBorders>
              <w:top w:val="nil"/>
              <w:left w:val="nil"/>
              <w:bottom w:val="single" w:sz="4" w:space="0" w:color="auto"/>
              <w:right w:val="single" w:sz="4" w:space="0" w:color="auto"/>
            </w:tcBorders>
            <w:vAlign w:val="center"/>
            <w:hideMark/>
          </w:tcPr>
          <w:p w14:paraId="25F049D8"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Szkolna</w:t>
            </w:r>
          </w:p>
        </w:tc>
        <w:tc>
          <w:tcPr>
            <w:tcW w:w="2120" w:type="dxa"/>
            <w:tcBorders>
              <w:top w:val="nil"/>
              <w:left w:val="nil"/>
              <w:bottom w:val="single" w:sz="4" w:space="0" w:color="auto"/>
              <w:right w:val="single" w:sz="4" w:space="0" w:color="auto"/>
            </w:tcBorders>
            <w:noWrap/>
            <w:vAlign w:val="center"/>
            <w:hideMark/>
          </w:tcPr>
          <w:p w14:paraId="0E4DA9D4"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65304777"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3F0EF75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81</w:t>
            </w:r>
          </w:p>
        </w:tc>
        <w:tc>
          <w:tcPr>
            <w:tcW w:w="5560" w:type="dxa"/>
            <w:tcBorders>
              <w:top w:val="nil"/>
              <w:left w:val="nil"/>
              <w:bottom w:val="single" w:sz="4" w:space="0" w:color="auto"/>
              <w:right w:val="single" w:sz="4" w:space="0" w:color="auto"/>
            </w:tcBorders>
            <w:vAlign w:val="center"/>
            <w:hideMark/>
          </w:tcPr>
          <w:p w14:paraId="3C33316D"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Szpitalna</w:t>
            </w:r>
          </w:p>
        </w:tc>
        <w:tc>
          <w:tcPr>
            <w:tcW w:w="2120" w:type="dxa"/>
            <w:tcBorders>
              <w:top w:val="nil"/>
              <w:left w:val="nil"/>
              <w:bottom w:val="single" w:sz="4" w:space="0" w:color="auto"/>
              <w:right w:val="single" w:sz="4" w:space="0" w:color="auto"/>
            </w:tcBorders>
            <w:noWrap/>
            <w:vAlign w:val="center"/>
            <w:hideMark/>
          </w:tcPr>
          <w:p w14:paraId="12FBE942"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15</w:t>
            </w:r>
          </w:p>
        </w:tc>
      </w:tr>
      <w:tr w:rsidR="00F94C48" w:rsidRPr="009474E3" w14:paraId="1BE400A5"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08328CCE"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82</w:t>
            </w:r>
          </w:p>
        </w:tc>
        <w:tc>
          <w:tcPr>
            <w:tcW w:w="5560" w:type="dxa"/>
            <w:tcBorders>
              <w:top w:val="nil"/>
              <w:left w:val="nil"/>
              <w:bottom w:val="single" w:sz="4" w:space="0" w:color="auto"/>
              <w:right w:val="single" w:sz="4" w:space="0" w:color="auto"/>
            </w:tcBorders>
            <w:vAlign w:val="center"/>
            <w:hideMark/>
          </w:tcPr>
          <w:p w14:paraId="165075E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Targowa</w:t>
            </w:r>
          </w:p>
        </w:tc>
        <w:tc>
          <w:tcPr>
            <w:tcW w:w="2120" w:type="dxa"/>
            <w:tcBorders>
              <w:top w:val="nil"/>
              <w:left w:val="nil"/>
              <w:bottom w:val="single" w:sz="4" w:space="0" w:color="auto"/>
              <w:right w:val="single" w:sz="4" w:space="0" w:color="auto"/>
            </w:tcBorders>
            <w:noWrap/>
            <w:vAlign w:val="center"/>
            <w:hideMark/>
          </w:tcPr>
          <w:p w14:paraId="27C717AD"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3</w:t>
            </w:r>
          </w:p>
        </w:tc>
      </w:tr>
      <w:tr w:rsidR="00F94C48" w:rsidRPr="009474E3" w14:paraId="520E9DA8"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4F987A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83</w:t>
            </w:r>
          </w:p>
        </w:tc>
        <w:tc>
          <w:tcPr>
            <w:tcW w:w="5560" w:type="dxa"/>
            <w:tcBorders>
              <w:top w:val="nil"/>
              <w:left w:val="nil"/>
              <w:bottom w:val="single" w:sz="4" w:space="0" w:color="auto"/>
              <w:right w:val="single" w:sz="4" w:space="0" w:color="auto"/>
            </w:tcBorders>
            <w:vAlign w:val="center"/>
            <w:hideMark/>
          </w:tcPr>
          <w:p w14:paraId="43D5864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proofErr w:type="spellStart"/>
            <w:r w:rsidRPr="009474E3">
              <w:rPr>
                <w:rFonts w:ascii="Times New Roman" w:eastAsia="Times New Roman" w:hAnsi="Times New Roman" w:cs="Times New Roman"/>
                <w:sz w:val="20"/>
                <w:szCs w:val="20"/>
                <w:lang w:eastAsia="pl-PL"/>
              </w:rPr>
              <w:t>Torfa</w:t>
            </w:r>
            <w:proofErr w:type="spellEnd"/>
            <w:r w:rsidRPr="009474E3">
              <w:rPr>
                <w:rFonts w:ascii="Times New Roman" w:eastAsia="Times New Roman" w:hAnsi="Times New Roman" w:cs="Times New Roman"/>
                <w:sz w:val="20"/>
                <w:szCs w:val="20"/>
                <w:lang w:eastAsia="pl-PL"/>
              </w:rPr>
              <w:t xml:space="preserve"> Załęskiego</w:t>
            </w:r>
          </w:p>
        </w:tc>
        <w:tc>
          <w:tcPr>
            <w:tcW w:w="2120" w:type="dxa"/>
            <w:tcBorders>
              <w:top w:val="nil"/>
              <w:left w:val="nil"/>
              <w:bottom w:val="single" w:sz="4" w:space="0" w:color="auto"/>
              <w:right w:val="single" w:sz="4" w:space="0" w:color="auto"/>
            </w:tcBorders>
            <w:noWrap/>
            <w:vAlign w:val="center"/>
            <w:hideMark/>
          </w:tcPr>
          <w:p w14:paraId="718D3A9D"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4</w:t>
            </w:r>
          </w:p>
        </w:tc>
      </w:tr>
      <w:tr w:rsidR="00F94C48" w:rsidRPr="009474E3" w14:paraId="09B137C1"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5C3235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84</w:t>
            </w:r>
          </w:p>
        </w:tc>
        <w:tc>
          <w:tcPr>
            <w:tcW w:w="5560" w:type="dxa"/>
            <w:tcBorders>
              <w:top w:val="nil"/>
              <w:left w:val="nil"/>
              <w:bottom w:val="single" w:sz="4" w:space="0" w:color="auto"/>
              <w:right w:val="single" w:sz="4" w:space="0" w:color="auto"/>
            </w:tcBorders>
            <w:vAlign w:val="center"/>
            <w:hideMark/>
          </w:tcPr>
          <w:p w14:paraId="7A300E0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Turystyczna</w:t>
            </w:r>
          </w:p>
        </w:tc>
        <w:tc>
          <w:tcPr>
            <w:tcW w:w="2120" w:type="dxa"/>
            <w:tcBorders>
              <w:top w:val="nil"/>
              <w:left w:val="nil"/>
              <w:bottom w:val="single" w:sz="4" w:space="0" w:color="auto"/>
              <w:right w:val="single" w:sz="4" w:space="0" w:color="auto"/>
            </w:tcBorders>
            <w:noWrap/>
            <w:vAlign w:val="center"/>
            <w:hideMark/>
          </w:tcPr>
          <w:p w14:paraId="2098318A"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3DE5A2F2"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6EB4989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85</w:t>
            </w:r>
          </w:p>
        </w:tc>
        <w:tc>
          <w:tcPr>
            <w:tcW w:w="5560" w:type="dxa"/>
            <w:tcBorders>
              <w:top w:val="nil"/>
              <w:left w:val="nil"/>
              <w:bottom w:val="single" w:sz="4" w:space="0" w:color="auto"/>
              <w:right w:val="single" w:sz="4" w:space="0" w:color="auto"/>
            </w:tcBorders>
            <w:vAlign w:val="center"/>
            <w:hideMark/>
          </w:tcPr>
          <w:p w14:paraId="214DC80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Warszawska</w:t>
            </w:r>
          </w:p>
        </w:tc>
        <w:tc>
          <w:tcPr>
            <w:tcW w:w="2120" w:type="dxa"/>
            <w:tcBorders>
              <w:top w:val="nil"/>
              <w:left w:val="nil"/>
              <w:bottom w:val="single" w:sz="4" w:space="0" w:color="auto"/>
              <w:right w:val="single" w:sz="4" w:space="0" w:color="auto"/>
            </w:tcBorders>
            <w:noWrap/>
            <w:vAlign w:val="center"/>
            <w:hideMark/>
          </w:tcPr>
          <w:p w14:paraId="3FFF3D7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9</w:t>
            </w:r>
          </w:p>
        </w:tc>
      </w:tr>
      <w:tr w:rsidR="00F94C48" w:rsidRPr="009474E3" w14:paraId="02B47AC7"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DA8F7E8"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lastRenderedPageBreak/>
              <w:t>86</w:t>
            </w:r>
          </w:p>
        </w:tc>
        <w:tc>
          <w:tcPr>
            <w:tcW w:w="5560" w:type="dxa"/>
            <w:tcBorders>
              <w:top w:val="nil"/>
              <w:left w:val="nil"/>
              <w:bottom w:val="single" w:sz="4" w:space="0" w:color="auto"/>
              <w:right w:val="single" w:sz="4" w:space="0" w:color="auto"/>
            </w:tcBorders>
            <w:vAlign w:val="center"/>
            <w:hideMark/>
          </w:tcPr>
          <w:p w14:paraId="463B388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Wigury</w:t>
            </w:r>
          </w:p>
        </w:tc>
        <w:tc>
          <w:tcPr>
            <w:tcW w:w="2120" w:type="dxa"/>
            <w:tcBorders>
              <w:top w:val="nil"/>
              <w:left w:val="nil"/>
              <w:bottom w:val="single" w:sz="4" w:space="0" w:color="auto"/>
              <w:right w:val="single" w:sz="4" w:space="0" w:color="auto"/>
            </w:tcBorders>
            <w:noWrap/>
            <w:vAlign w:val="center"/>
            <w:hideMark/>
          </w:tcPr>
          <w:p w14:paraId="68F46430"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2052E162"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60D6E900"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87</w:t>
            </w:r>
          </w:p>
        </w:tc>
        <w:tc>
          <w:tcPr>
            <w:tcW w:w="5560" w:type="dxa"/>
            <w:tcBorders>
              <w:top w:val="nil"/>
              <w:left w:val="nil"/>
              <w:bottom w:val="single" w:sz="4" w:space="0" w:color="auto"/>
              <w:right w:val="single" w:sz="4" w:space="0" w:color="auto"/>
            </w:tcBorders>
            <w:vAlign w:val="center"/>
            <w:hideMark/>
          </w:tcPr>
          <w:p w14:paraId="2FB5947F"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Wolności Rondo</w:t>
            </w:r>
          </w:p>
        </w:tc>
        <w:tc>
          <w:tcPr>
            <w:tcW w:w="2120" w:type="dxa"/>
            <w:tcBorders>
              <w:top w:val="nil"/>
              <w:left w:val="nil"/>
              <w:bottom w:val="single" w:sz="4" w:space="0" w:color="auto"/>
              <w:right w:val="single" w:sz="4" w:space="0" w:color="auto"/>
            </w:tcBorders>
            <w:noWrap/>
            <w:vAlign w:val="center"/>
            <w:hideMark/>
          </w:tcPr>
          <w:p w14:paraId="640EA167"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w:t>
            </w:r>
          </w:p>
        </w:tc>
      </w:tr>
      <w:tr w:rsidR="00F94C48" w:rsidRPr="009474E3" w14:paraId="4A5D444E"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269D34D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88</w:t>
            </w:r>
          </w:p>
        </w:tc>
        <w:tc>
          <w:tcPr>
            <w:tcW w:w="5560" w:type="dxa"/>
            <w:tcBorders>
              <w:top w:val="nil"/>
              <w:left w:val="nil"/>
              <w:bottom w:val="single" w:sz="4" w:space="0" w:color="auto"/>
              <w:right w:val="single" w:sz="4" w:space="0" w:color="auto"/>
            </w:tcBorders>
            <w:vAlign w:val="center"/>
            <w:hideMark/>
          </w:tcPr>
          <w:p w14:paraId="7800AD1C"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Wójtostwo</w:t>
            </w:r>
          </w:p>
        </w:tc>
        <w:tc>
          <w:tcPr>
            <w:tcW w:w="2120" w:type="dxa"/>
            <w:tcBorders>
              <w:top w:val="nil"/>
              <w:left w:val="nil"/>
              <w:bottom w:val="single" w:sz="4" w:space="0" w:color="auto"/>
              <w:right w:val="single" w:sz="4" w:space="0" w:color="auto"/>
            </w:tcBorders>
            <w:noWrap/>
            <w:vAlign w:val="center"/>
            <w:hideMark/>
          </w:tcPr>
          <w:p w14:paraId="4CFE144A"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4</w:t>
            </w:r>
          </w:p>
        </w:tc>
      </w:tr>
      <w:tr w:rsidR="00F94C48" w:rsidRPr="009474E3" w14:paraId="04F4A55C"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771253F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89</w:t>
            </w:r>
          </w:p>
        </w:tc>
        <w:tc>
          <w:tcPr>
            <w:tcW w:w="5560" w:type="dxa"/>
            <w:tcBorders>
              <w:top w:val="nil"/>
              <w:left w:val="nil"/>
              <w:bottom w:val="single" w:sz="4" w:space="0" w:color="auto"/>
              <w:right w:val="single" w:sz="4" w:space="0" w:color="auto"/>
            </w:tcBorders>
            <w:vAlign w:val="center"/>
            <w:hideMark/>
          </w:tcPr>
          <w:p w14:paraId="152C906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Wyspiańskiego</w:t>
            </w:r>
          </w:p>
        </w:tc>
        <w:tc>
          <w:tcPr>
            <w:tcW w:w="2120" w:type="dxa"/>
            <w:tcBorders>
              <w:top w:val="nil"/>
              <w:left w:val="nil"/>
              <w:bottom w:val="single" w:sz="4" w:space="0" w:color="auto"/>
              <w:right w:val="single" w:sz="4" w:space="0" w:color="auto"/>
            </w:tcBorders>
            <w:noWrap/>
            <w:vAlign w:val="center"/>
            <w:hideMark/>
          </w:tcPr>
          <w:p w14:paraId="69ABF57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6</w:t>
            </w:r>
          </w:p>
        </w:tc>
      </w:tr>
      <w:tr w:rsidR="00F94C48" w:rsidRPr="009474E3" w14:paraId="2656FDB4"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387866B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90</w:t>
            </w:r>
          </w:p>
        </w:tc>
        <w:tc>
          <w:tcPr>
            <w:tcW w:w="5560" w:type="dxa"/>
            <w:tcBorders>
              <w:top w:val="nil"/>
              <w:left w:val="nil"/>
              <w:bottom w:val="single" w:sz="4" w:space="0" w:color="auto"/>
              <w:right w:val="single" w:sz="4" w:space="0" w:color="auto"/>
            </w:tcBorders>
            <w:vAlign w:val="center"/>
            <w:hideMark/>
          </w:tcPr>
          <w:p w14:paraId="7E08EEA3"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Zachodnia</w:t>
            </w:r>
          </w:p>
        </w:tc>
        <w:tc>
          <w:tcPr>
            <w:tcW w:w="2120" w:type="dxa"/>
            <w:tcBorders>
              <w:top w:val="nil"/>
              <w:left w:val="nil"/>
              <w:bottom w:val="single" w:sz="4" w:space="0" w:color="auto"/>
              <w:right w:val="single" w:sz="4" w:space="0" w:color="auto"/>
            </w:tcBorders>
            <w:noWrap/>
            <w:vAlign w:val="center"/>
            <w:hideMark/>
          </w:tcPr>
          <w:p w14:paraId="37B7EEF5"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4F7E09F8"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724FADEA"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91</w:t>
            </w:r>
          </w:p>
        </w:tc>
        <w:tc>
          <w:tcPr>
            <w:tcW w:w="5560" w:type="dxa"/>
            <w:tcBorders>
              <w:top w:val="nil"/>
              <w:left w:val="nil"/>
              <w:bottom w:val="single" w:sz="4" w:space="0" w:color="auto"/>
              <w:right w:val="single" w:sz="4" w:space="0" w:color="auto"/>
            </w:tcBorders>
            <w:vAlign w:val="center"/>
            <w:hideMark/>
          </w:tcPr>
          <w:p w14:paraId="75CFEDCE"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Zduńska</w:t>
            </w:r>
          </w:p>
        </w:tc>
        <w:tc>
          <w:tcPr>
            <w:tcW w:w="2120" w:type="dxa"/>
            <w:tcBorders>
              <w:top w:val="nil"/>
              <w:left w:val="nil"/>
              <w:bottom w:val="single" w:sz="4" w:space="0" w:color="auto"/>
              <w:right w:val="single" w:sz="4" w:space="0" w:color="auto"/>
            </w:tcBorders>
            <w:noWrap/>
            <w:vAlign w:val="center"/>
            <w:hideMark/>
          </w:tcPr>
          <w:p w14:paraId="44E2E528"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3465E936"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31515226"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92</w:t>
            </w:r>
          </w:p>
        </w:tc>
        <w:tc>
          <w:tcPr>
            <w:tcW w:w="5560" w:type="dxa"/>
            <w:tcBorders>
              <w:top w:val="nil"/>
              <w:left w:val="nil"/>
              <w:bottom w:val="single" w:sz="4" w:space="0" w:color="auto"/>
              <w:right w:val="single" w:sz="4" w:space="0" w:color="auto"/>
            </w:tcBorders>
            <w:vAlign w:val="center"/>
            <w:hideMark/>
          </w:tcPr>
          <w:p w14:paraId="17C95A97"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Żeromskiego</w:t>
            </w:r>
          </w:p>
        </w:tc>
        <w:tc>
          <w:tcPr>
            <w:tcW w:w="2120" w:type="dxa"/>
            <w:tcBorders>
              <w:top w:val="nil"/>
              <w:left w:val="nil"/>
              <w:bottom w:val="single" w:sz="4" w:space="0" w:color="auto"/>
              <w:right w:val="single" w:sz="4" w:space="0" w:color="auto"/>
            </w:tcBorders>
            <w:noWrap/>
            <w:vAlign w:val="center"/>
            <w:hideMark/>
          </w:tcPr>
          <w:p w14:paraId="22A52414"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8</w:t>
            </w:r>
          </w:p>
        </w:tc>
      </w:tr>
      <w:tr w:rsidR="00F94C48" w:rsidRPr="009474E3" w14:paraId="4A24FF8D"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44B07D35"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94</w:t>
            </w:r>
          </w:p>
        </w:tc>
        <w:tc>
          <w:tcPr>
            <w:tcW w:w="5560" w:type="dxa"/>
            <w:tcBorders>
              <w:top w:val="nil"/>
              <w:left w:val="nil"/>
              <w:bottom w:val="single" w:sz="4" w:space="0" w:color="auto"/>
              <w:right w:val="single" w:sz="4" w:space="0" w:color="auto"/>
            </w:tcBorders>
            <w:vAlign w:val="center"/>
            <w:hideMark/>
          </w:tcPr>
          <w:p w14:paraId="41C023C2"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Żuromińska</w:t>
            </w:r>
          </w:p>
        </w:tc>
        <w:tc>
          <w:tcPr>
            <w:tcW w:w="2120" w:type="dxa"/>
            <w:tcBorders>
              <w:top w:val="nil"/>
              <w:left w:val="nil"/>
              <w:bottom w:val="single" w:sz="4" w:space="0" w:color="auto"/>
              <w:right w:val="single" w:sz="4" w:space="0" w:color="auto"/>
            </w:tcBorders>
            <w:noWrap/>
            <w:vAlign w:val="center"/>
            <w:hideMark/>
          </w:tcPr>
          <w:p w14:paraId="0328AA9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4</w:t>
            </w:r>
          </w:p>
        </w:tc>
      </w:tr>
      <w:tr w:rsidR="00F94C48" w:rsidRPr="009474E3" w14:paraId="6128F959"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086CB3DF"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95</w:t>
            </w:r>
          </w:p>
        </w:tc>
        <w:tc>
          <w:tcPr>
            <w:tcW w:w="5560" w:type="dxa"/>
            <w:tcBorders>
              <w:top w:val="nil"/>
              <w:left w:val="nil"/>
              <w:bottom w:val="single" w:sz="4" w:space="0" w:color="auto"/>
              <w:right w:val="single" w:sz="4" w:space="0" w:color="auto"/>
            </w:tcBorders>
            <w:vAlign w:val="center"/>
            <w:hideMark/>
          </w:tcPr>
          <w:p w14:paraId="4D3D2ED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Żwirki</w:t>
            </w:r>
          </w:p>
        </w:tc>
        <w:tc>
          <w:tcPr>
            <w:tcW w:w="2120" w:type="dxa"/>
            <w:tcBorders>
              <w:top w:val="nil"/>
              <w:left w:val="nil"/>
              <w:bottom w:val="single" w:sz="4" w:space="0" w:color="auto"/>
              <w:right w:val="single" w:sz="4" w:space="0" w:color="auto"/>
            </w:tcBorders>
            <w:noWrap/>
            <w:vAlign w:val="center"/>
            <w:hideMark/>
          </w:tcPr>
          <w:p w14:paraId="3F3B4DEB"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16</w:t>
            </w:r>
          </w:p>
        </w:tc>
      </w:tr>
      <w:tr w:rsidR="00F94C48" w:rsidRPr="009474E3" w14:paraId="145414C3"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7BF2C86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96</w:t>
            </w:r>
          </w:p>
        </w:tc>
        <w:tc>
          <w:tcPr>
            <w:tcW w:w="5560" w:type="dxa"/>
            <w:tcBorders>
              <w:top w:val="nil"/>
              <w:left w:val="nil"/>
              <w:bottom w:val="single" w:sz="4" w:space="0" w:color="auto"/>
              <w:right w:val="single" w:sz="4" w:space="0" w:color="auto"/>
            </w:tcBorders>
            <w:vAlign w:val="center"/>
            <w:hideMark/>
          </w:tcPr>
          <w:p w14:paraId="2BFE5DE0"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xml:space="preserve">Nad </w:t>
            </w:r>
            <w:proofErr w:type="spellStart"/>
            <w:r w:rsidRPr="009474E3">
              <w:rPr>
                <w:rFonts w:ascii="Times New Roman" w:eastAsia="Times New Roman" w:hAnsi="Times New Roman" w:cs="Times New Roman"/>
                <w:sz w:val="20"/>
                <w:szCs w:val="20"/>
                <w:lang w:eastAsia="pl-PL"/>
              </w:rPr>
              <w:t>Seraczem</w:t>
            </w:r>
            <w:proofErr w:type="spellEnd"/>
          </w:p>
        </w:tc>
        <w:tc>
          <w:tcPr>
            <w:tcW w:w="2120" w:type="dxa"/>
            <w:tcBorders>
              <w:top w:val="nil"/>
              <w:left w:val="nil"/>
              <w:bottom w:val="single" w:sz="4" w:space="0" w:color="auto"/>
              <w:right w:val="single" w:sz="4" w:space="0" w:color="auto"/>
            </w:tcBorders>
            <w:noWrap/>
            <w:vAlign w:val="center"/>
            <w:hideMark/>
          </w:tcPr>
          <w:p w14:paraId="58642108"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2</w:t>
            </w:r>
          </w:p>
        </w:tc>
      </w:tr>
      <w:tr w:rsidR="00F94C48" w:rsidRPr="009474E3" w14:paraId="5697C7DF"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78AD430B"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97</w:t>
            </w:r>
          </w:p>
        </w:tc>
        <w:tc>
          <w:tcPr>
            <w:tcW w:w="5560" w:type="dxa"/>
            <w:tcBorders>
              <w:top w:val="nil"/>
              <w:left w:val="nil"/>
              <w:bottom w:val="single" w:sz="4" w:space="0" w:color="auto"/>
              <w:right w:val="single" w:sz="4" w:space="0" w:color="auto"/>
            </w:tcBorders>
            <w:vAlign w:val="center"/>
            <w:hideMark/>
          </w:tcPr>
          <w:p w14:paraId="29F204C5"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Galeria Stacja Mława</w:t>
            </w:r>
          </w:p>
        </w:tc>
        <w:tc>
          <w:tcPr>
            <w:tcW w:w="2120" w:type="dxa"/>
            <w:tcBorders>
              <w:top w:val="nil"/>
              <w:left w:val="nil"/>
              <w:bottom w:val="single" w:sz="4" w:space="0" w:color="auto"/>
              <w:right w:val="single" w:sz="4" w:space="0" w:color="auto"/>
            </w:tcBorders>
            <w:noWrap/>
            <w:vAlign w:val="center"/>
            <w:hideMark/>
          </w:tcPr>
          <w:p w14:paraId="44ADB223"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11</w:t>
            </w:r>
          </w:p>
        </w:tc>
      </w:tr>
      <w:tr w:rsidR="00F94C48" w:rsidRPr="009474E3" w14:paraId="20DD01D4" w14:textId="77777777" w:rsidTr="00F94C48">
        <w:trPr>
          <w:trHeight w:val="315"/>
        </w:trPr>
        <w:tc>
          <w:tcPr>
            <w:tcW w:w="960" w:type="dxa"/>
            <w:tcBorders>
              <w:top w:val="nil"/>
              <w:left w:val="single" w:sz="4" w:space="0" w:color="auto"/>
              <w:bottom w:val="single" w:sz="4" w:space="0" w:color="auto"/>
              <w:right w:val="single" w:sz="4" w:space="0" w:color="auto"/>
            </w:tcBorders>
            <w:noWrap/>
            <w:vAlign w:val="center"/>
            <w:hideMark/>
          </w:tcPr>
          <w:p w14:paraId="17DBAA14"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98</w:t>
            </w:r>
          </w:p>
        </w:tc>
        <w:tc>
          <w:tcPr>
            <w:tcW w:w="5560" w:type="dxa"/>
            <w:tcBorders>
              <w:top w:val="nil"/>
              <w:left w:val="nil"/>
              <w:bottom w:val="single" w:sz="4" w:space="0" w:color="auto"/>
              <w:right w:val="single" w:sz="4" w:space="0" w:color="auto"/>
            </w:tcBorders>
            <w:vAlign w:val="center"/>
            <w:hideMark/>
          </w:tcPr>
          <w:p w14:paraId="6118829A" w14:textId="77777777" w:rsidR="00F94C48" w:rsidRPr="009474E3" w:rsidRDefault="00F94C48">
            <w:pPr>
              <w:spacing w:after="0" w:line="256" w:lineRule="auto"/>
              <w:ind w:firstLineChars="100" w:firstLine="200"/>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Dworcowa Tężnia</w:t>
            </w:r>
          </w:p>
        </w:tc>
        <w:tc>
          <w:tcPr>
            <w:tcW w:w="2120" w:type="dxa"/>
            <w:tcBorders>
              <w:top w:val="nil"/>
              <w:left w:val="nil"/>
              <w:bottom w:val="single" w:sz="4" w:space="0" w:color="auto"/>
              <w:right w:val="single" w:sz="4" w:space="0" w:color="auto"/>
            </w:tcBorders>
            <w:noWrap/>
            <w:vAlign w:val="center"/>
            <w:hideMark/>
          </w:tcPr>
          <w:p w14:paraId="045736C6" w14:textId="77777777" w:rsidR="00F94C48" w:rsidRPr="009474E3" w:rsidRDefault="00F94C48">
            <w:pPr>
              <w:spacing w:after="0" w:line="256" w:lineRule="auto"/>
              <w:jc w:val="center"/>
              <w:rPr>
                <w:rFonts w:ascii="Times New Roman" w:eastAsia="Times New Roman" w:hAnsi="Times New Roman" w:cs="Times New Roman"/>
                <w:color w:val="000000"/>
                <w:sz w:val="20"/>
                <w:szCs w:val="20"/>
                <w:lang w:eastAsia="pl-PL"/>
              </w:rPr>
            </w:pPr>
            <w:r w:rsidRPr="009474E3">
              <w:rPr>
                <w:rFonts w:ascii="Times New Roman" w:eastAsia="Times New Roman" w:hAnsi="Times New Roman" w:cs="Times New Roman"/>
                <w:color w:val="000000"/>
                <w:sz w:val="20"/>
                <w:szCs w:val="20"/>
                <w:lang w:eastAsia="pl-PL"/>
              </w:rPr>
              <w:t>3</w:t>
            </w:r>
          </w:p>
        </w:tc>
      </w:tr>
      <w:tr w:rsidR="00F94C48" w:rsidRPr="009474E3" w14:paraId="06C5AB61" w14:textId="77777777" w:rsidTr="00F94C48">
        <w:trPr>
          <w:trHeight w:val="315"/>
        </w:trPr>
        <w:tc>
          <w:tcPr>
            <w:tcW w:w="960" w:type="dxa"/>
            <w:tcBorders>
              <w:top w:val="nil"/>
              <w:left w:val="single" w:sz="4" w:space="0" w:color="auto"/>
              <w:bottom w:val="single" w:sz="4" w:space="0" w:color="auto"/>
              <w:right w:val="nil"/>
            </w:tcBorders>
            <w:noWrap/>
            <w:vAlign w:val="center"/>
            <w:hideMark/>
          </w:tcPr>
          <w:p w14:paraId="599BE8D2" w14:textId="77777777" w:rsidR="00F94C48" w:rsidRPr="009474E3" w:rsidRDefault="00F94C48">
            <w:pPr>
              <w:spacing w:after="0" w:line="256" w:lineRule="auto"/>
              <w:jc w:val="center"/>
              <w:rPr>
                <w:rFonts w:ascii="Times New Roman" w:eastAsia="Times New Roman" w:hAnsi="Times New Roman" w:cs="Times New Roman"/>
                <w:sz w:val="20"/>
                <w:szCs w:val="20"/>
                <w:lang w:eastAsia="pl-PL"/>
              </w:rPr>
            </w:pPr>
            <w:r w:rsidRPr="009474E3">
              <w:rPr>
                <w:rFonts w:ascii="Times New Roman" w:eastAsia="Times New Roman" w:hAnsi="Times New Roman" w:cs="Times New Roman"/>
                <w:sz w:val="20"/>
                <w:szCs w:val="20"/>
                <w:lang w:eastAsia="pl-PL"/>
              </w:rPr>
              <w:t> </w:t>
            </w:r>
          </w:p>
        </w:tc>
        <w:tc>
          <w:tcPr>
            <w:tcW w:w="5560" w:type="dxa"/>
            <w:tcBorders>
              <w:top w:val="nil"/>
              <w:left w:val="nil"/>
              <w:bottom w:val="single" w:sz="4" w:space="0" w:color="auto"/>
              <w:right w:val="single" w:sz="4" w:space="0" w:color="auto"/>
            </w:tcBorders>
            <w:vAlign w:val="center"/>
            <w:hideMark/>
          </w:tcPr>
          <w:p w14:paraId="4D3FB314" w14:textId="77777777" w:rsidR="00F94C48" w:rsidRPr="009474E3" w:rsidRDefault="00F94C48">
            <w:pPr>
              <w:spacing w:after="0" w:line="256" w:lineRule="auto"/>
              <w:jc w:val="center"/>
              <w:rPr>
                <w:rFonts w:ascii="Times New Roman" w:eastAsia="Times New Roman" w:hAnsi="Times New Roman" w:cs="Times New Roman"/>
                <w:b/>
                <w:bCs/>
                <w:sz w:val="20"/>
                <w:szCs w:val="20"/>
                <w:lang w:eastAsia="pl-PL"/>
              </w:rPr>
            </w:pPr>
            <w:r w:rsidRPr="009474E3">
              <w:rPr>
                <w:rFonts w:ascii="Times New Roman" w:eastAsia="Times New Roman" w:hAnsi="Times New Roman" w:cs="Times New Roman"/>
                <w:b/>
                <w:bCs/>
                <w:sz w:val="20"/>
                <w:szCs w:val="20"/>
                <w:lang w:eastAsia="pl-PL"/>
              </w:rPr>
              <w:t>Ogółem</w:t>
            </w:r>
          </w:p>
        </w:tc>
        <w:tc>
          <w:tcPr>
            <w:tcW w:w="2120" w:type="dxa"/>
            <w:tcBorders>
              <w:top w:val="nil"/>
              <w:left w:val="nil"/>
              <w:bottom w:val="single" w:sz="4" w:space="0" w:color="auto"/>
              <w:right w:val="single" w:sz="4" w:space="0" w:color="auto"/>
            </w:tcBorders>
            <w:noWrap/>
            <w:vAlign w:val="center"/>
            <w:hideMark/>
          </w:tcPr>
          <w:p w14:paraId="1FC5EA99" w14:textId="77777777" w:rsidR="00F94C48" w:rsidRPr="009474E3" w:rsidRDefault="00F94C48">
            <w:pPr>
              <w:spacing w:after="0" w:line="256" w:lineRule="auto"/>
              <w:jc w:val="center"/>
              <w:rPr>
                <w:rFonts w:ascii="Times New Roman" w:eastAsia="Times New Roman" w:hAnsi="Times New Roman" w:cs="Times New Roman"/>
                <w:b/>
                <w:bCs/>
                <w:color w:val="000000"/>
                <w:sz w:val="20"/>
                <w:szCs w:val="20"/>
                <w:lang w:eastAsia="pl-PL"/>
              </w:rPr>
            </w:pPr>
            <w:r w:rsidRPr="009474E3">
              <w:rPr>
                <w:rFonts w:ascii="Times New Roman" w:eastAsia="Times New Roman" w:hAnsi="Times New Roman" w:cs="Times New Roman"/>
                <w:b/>
                <w:bCs/>
                <w:color w:val="000000"/>
                <w:sz w:val="20"/>
                <w:szCs w:val="20"/>
                <w:lang w:eastAsia="pl-PL"/>
              </w:rPr>
              <w:t>369</w:t>
            </w:r>
          </w:p>
        </w:tc>
      </w:tr>
    </w:tbl>
    <w:p w14:paraId="684C59C4" w14:textId="77777777" w:rsidR="00F94C48" w:rsidRPr="009474E3" w:rsidRDefault="00F94C48" w:rsidP="00F94C48">
      <w:pPr>
        <w:rPr>
          <w:rFonts w:ascii="Times New Roman" w:eastAsia="Calibri" w:hAnsi="Times New Roman" w:cs="Times New Roman"/>
          <w:sz w:val="28"/>
          <w:szCs w:val="28"/>
        </w:rPr>
      </w:pPr>
    </w:p>
    <w:p w14:paraId="5F3D5E7F" w14:textId="2E5055FD" w:rsidR="00F94C48" w:rsidRPr="009474E3" w:rsidRDefault="00F94C48">
      <w:pPr>
        <w:rPr>
          <w:rFonts w:ascii="Times New Roman" w:hAnsi="Times New Roman" w:cs="Times New Roman"/>
          <w:b/>
          <w:color w:val="000000"/>
          <w:sz w:val="24"/>
          <w:szCs w:val="24"/>
        </w:rPr>
      </w:pPr>
      <w:r w:rsidRPr="009474E3">
        <w:rPr>
          <w:rFonts w:ascii="Times New Roman" w:hAnsi="Times New Roman" w:cs="Times New Roman"/>
          <w:b/>
          <w:color w:val="000000"/>
          <w:sz w:val="24"/>
          <w:szCs w:val="24"/>
        </w:rPr>
        <w:br w:type="page"/>
      </w:r>
    </w:p>
    <w:p w14:paraId="46FCA7DF" w14:textId="2A190BE8" w:rsidR="00F94C48" w:rsidRPr="009474E3" w:rsidRDefault="00F94C48" w:rsidP="00BB6F12">
      <w:pPr>
        <w:jc w:val="right"/>
        <w:rPr>
          <w:rFonts w:ascii="Times New Roman" w:hAnsi="Times New Roman" w:cs="Times New Roman"/>
          <w:b/>
        </w:rPr>
      </w:pPr>
      <w:r w:rsidRPr="009474E3">
        <w:rPr>
          <w:rFonts w:ascii="Times New Roman" w:hAnsi="Times New Roman" w:cs="Times New Roman"/>
          <w:b/>
          <w:color w:val="000000"/>
        </w:rPr>
        <w:lastRenderedPageBreak/>
        <w:t>Zestawienie nr 8 do z</w:t>
      </w:r>
      <w:r w:rsidRPr="009474E3">
        <w:rPr>
          <w:rFonts w:ascii="Times New Roman" w:hAnsi="Times New Roman" w:cs="Times New Roman"/>
          <w:b/>
        </w:rPr>
        <w:t>ałącznika nr 2 do SWZ</w:t>
      </w:r>
    </w:p>
    <w:p w14:paraId="65C0F28C" w14:textId="77777777" w:rsidR="00F94C48" w:rsidRPr="009474E3" w:rsidRDefault="00F94C48" w:rsidP="00F94C48">
      <w:pPr>
        <w:jc w:val="center"/>
        <w:rPr>
          <w:rFonts w:ascii="Times New Roman" w:hAnsi="Times New Roman" w:cs="Times New Roman"/>
          <w:b/>
        </w:rPr>
      </w:pPr>
      <w:r w:rsidRPr="009474E3">
        <w:rPr>
          <w:rFonts w:ascii="Times New Roman" w:hAnsi="Times New Roman" w:cs="Times New Roman"/>
          <w:b/>
        </w:rPr>
        <w:t>Wykaz przystanków Mławskiej Komunikacji Miejskiej objętych całorocznym utrzymaniem</w:t>
      </w:r>
    </w:p>
    <w:tbl>
      <w:tblPr>
        <w:tblW w:w="9360" w:type="dxa"/>
        <w:tblInd w:w="-5" w:type="dxa"/>
        <w:tblLayout w:type="fixed"/>
        <w:tblCellMar>
          <w:left w:w="70" w:type="dxa"/>
          <w:right w:w="70" w:type="dxa"/>
        </w:tblCellMar>
        <w:tblLook w:val="04A0" w:firstRow="1" w:lastRow="0" w:firstColumn="1" w:lastColumn="0" w:noHBand="0" w:noVBand="1"/>
      </w:tblPr>
      <w:tblGrid>
        <w:gridCol w:w="555"/>
        <w:gridCol w:w="2283"/>
        <w:gridCol w:w="2269"/>
        <w:gridCol w:w="851"/>
        <w:gridCol w:w="992"/>
        <w:gridCol w:w="850"/>
        <w:gridCol w:w="850"/>
        <w:gridCol w:w="710"/>
      </w:tblGrid>
      <w:tr w:rsidR="00F94C48" w:rsidRPr="009474E3" w14:paraId="01BB79F8" w14:textId="77777777" w:rsidTr="00F94C48">
        <w:trPr>
          <w:trHeight w:val="405"/>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14:paraId="3625CB36"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L.p.</w:t>
            </w:r>
          </w:p>
        </w:tc>
        <w:tc>
          <w:tcPr>
            <w:tcW w:w="2281" w:type="dxa"/>
            <w:vMerge w:val="restart"/>
            <w:tcBorders>
              <w:top w:val="single" w:sz="4" w:space="0" w:color="auto"/>
              <w:left w:val="single" w:sz="4" w:space="0" w:color="auto"/>
              <w:bottom w:val="single" w:sz="4" w:space="0" w:color="auto"/>
              <w:right w:val="single" w:sz="4" w:space="0" w:color="auto"/>
            </w:tcBorders>
            <w:vAlign w:val="center"/>
            <w:hideMark/>
          </w:tcPr>
          <w:p w14:paraId="62F1B51A"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Ulica</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6DBD8228"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Obiekt</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A371EF6"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Ilość</w:t>
            </w:r>
          </w:p>
        </w:tc>
        <w:tc>
          <w:tcPr>
            <w:tcW w:w="3402" w:type="dxa"/>
            <w:gridSpan w:val="4"/>
            <w:tcBorders>
              <w:top w:val="single" w:sz="4" w:space="0" w:color="auto"/>
              <w:left w:val="nil"/>
              <w:bottom w:val="single" w:sz="4" w:space="0" w:color="auto"/>
              <w:right w:val="single" w:sz="4" w:space="0" w:color="auto"/>
            </w:tcBorders>
            <w:vAlign w:val="center"/>
            <w:hideMark/>
          </w:tcPr>
          <w:p w14:paraId="4FAB8288"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Wyposażenie</w:t>
            </w:r>
          </w:p>
        </w:tc>
      </w:tr>
      <w:tr w:rsidR="00F94C48" w:rsidRPr="009474E3" w14:paraId="51FF439F" w14:textId="77777777" w:rsidTr="00F94C48">
        <w:trPr>
          <w:trHeight w:val="510"/>
        </w:trPr>
        <w:tc>
          <w:tcPr>
            <w:tcW w:w="554" w:type="dxa"/>
            <w:vMerge/>
            <w:tcBorders>
              <w:top w:val="single" w:sz="4" w:space="0" w:color="auto"/>
              <w:left w:val="single" w:sz="4" w:space="0" w:color="auto"/>
              <w:bottom w:val="single" w:sz="4" w:space="0" w:color="auto"/>
              <w:right w:val="single" w:sz="4" w:space="0" w:color="auto"/>
            </w:tcBorders>
            <w:vAlign w:val="center"/>
            <w:hideMark/>
          </w:tcPr>
          <w:p w14:paraId="1042DB6A" w14:textId="77777777" w:rsidR="00F94C48" w:rsidRPr="009474E3" w:rsidRDefault="00F94C48">
            <w:pPr>
              <w:spacing w:after="0" w:line="256" w:lineRule="auto"/>
              <w:rPr>
                <w:rFonts w:ascii="Times New Roman" w:eastAsia="Times New Roman" w:hAnsi="Times New Roman" w:cs="Times New Roman"/>
                <w:b/>
                <w:bCs/>
                <w:lang w:eastAsia="pl-PL"/>
              </w:rPr>
            </w:pPr>
          </w:p>
        </w:tc>
        <w:tc>
          <w:tcPr>
            <w:tcW w:w="2281" w:type="dxa"/>
            <w:vMerge/>
            <w:tcBorders>
              <w:top w:val="single" w:sz="4" w:space="0" w:color="auto"/>
              <w:left w:val="single" w:sz="4" w:space="0" w:color="auto"/>
              <w:bottom w:val="single" w:sz="4" w:space="0" w:color="auto"/>
              <w:right w:val="single" w:sz="4" w:space="0" w:color="auto"/>
            </w:tcBorders>
            <w:vAlign w:val="center"/>
            <w:hideMark/>
          </w:tcPr>
          <w:p w14:paraId="6FE82D73" w14:textId="77777777" w:rsidR="00F94C48" w:rsidRPr="009474E3" w:rsidRDefault="00F94C48">
            <w:pPr>
              <w:spacing w:after="0" w:line="256" w:lineRule="auto"/>
              <w:rPr>
                <w:rFonts w:ascii="Times New Roman" w:eastAsia="Times New Roman" w:hAnsi="Times New Roman" w:cs="Times New Roman"/>
                <w:b/>
                <w:bCs/>
                <w:lang w:eastAsia="pl-P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924919C" w14:textId="77777777" w:rsidR="00F94C48" w:rsidRPr="009474E3" w:rsidRDefault="00F94C48">
            <w:pPr>
              <w:spacing w:after="0" w:line="256" w:lineRule="auto"/>
              <w:rPr>
                <w:rFonts w:ascii="Times New Roman" w:eastAsia="Times New Roman" w:hAnsi="Times New Roman" w:cs="Times New Roman"/>
                <w:b/>
                <w:bCs/>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AF2D8D3" w14:textId="77777777" w:rsidR="00F94C48" w:rsidRPr="009474E3" w:rsidRDefault="00F94C48">
            <w:pPr>
              <w:spacing w:after="0" w:line="256" w:lineRule="auto"/>
              <w:rPr>
                <w:rFonts w:ascii="Times New Roman" w:eastAsia="Times New Roman" w:hAnsi="Times New Roman" w:cs="Times New Roman"/>
                <w:b/>
                <w:bCs/>
                <w:lang w:eastAsia="pl-PL"/>
              </w:rPr>
            </w:pPr>
          </w:p>
        </w:tc>
        <w:tc>
          <w:tcPr>
            <w:tcW w:w="992" w:type="dxa"/>
            <w:tcBorders>
              <w:top w:val="nil"/>
              <w:left w:val="nil"/>
              <w:bottom w:val="single" w:sz="4" w:space="0" w:color="auto"/>
              <w:right w:val="single" w:sz="4" w:space="0" w:color="auto"/>
            </w:tcBorders>
            <w:vAlign w:val="center"/>
            <w:hideMark/>
          </w:tcPr>
          <w:p w14:paraId="6174F79C"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Kosze</w:t>
            </w:r>
          </w:p>
        </w:tc>
        <w:tc>
          <w:tcPr>
            <w:tcW w:w="850" w:type="dxa"/>
            <w:tcBorders>
              <w:top w:val="nil"/>
              <w:left w:val="nil"/>
              <w:bottom w:val="single" w:sz="4" w:space="0" w:color="auto"/>
              <w:right w:val="single" w:sz="4" w:space="0" w:color="auto"/>
            </w:tcBorders>
            <w:vAlign w:val="center"/>
            <w:hideMark/>
          </w:tcPr>
          <w:p w14:paraId="5F4BF728"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Wiaty</w:t>
            </w:r>
          </w:p>
        </w:tc>
        <w:tc>
          <w:tcPr>
            <w:tcW w:w="850" w:type="dxa"/>
            <w:tcBorders>
              <w:top w:val="nil"/>
              <w:left w:val="nil"/>
              <w:bottom w:val="single" w:sz="4" w:space="0" w:color="auto"/>
              <w:right w:val="single" w:sz="4" w:space="0" w:color="auto"/>
            </w:tcBorders>
            <w:vAlign w:val="center"/>
            <w:hideMark/>
          </w:tcPr>
          <w:p w14:paraId="0055B16C"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Ławki</w:t>
            </w:r>
          </w:p>
        </w:tc>
        <w:tc>
          <w:tcPr>
            <w:tcW w:w="710" w:type="dxa"/>
            <w:tcBorders>
              <w:top w:val="nil"/>
              <w:left w:val="nil"/>
              <w:bottom w:val="single" w:sz="4" w:space="0" w:color="auto"/>
              <w:right w:val="single" w:sz="4" w:space="0" w:color="auto"/>
            </w:tcBorders>
            <w:vAlign w:val="center"/>
            <w:hideMark/>
          </w:tcPr>
          <w:p w14:paraId="72842152"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Zatoki</w:t>
            </w:r>
          </w:p>
        </w:tc>
      </w:tr>
      <w:tr w:rsidR="00F94C48" w:rsidRPr="009474E3" w14:paraId="289FE53B"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48D20427"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2281" w:type="dxa"/>
            <w:tcBorders>
              <w:top w:val="nil"/>
              <w:left w:val="nil"/>
              <w:bottom w:val="single" w:sz="4" w:space="0" w:color="auto"/>
              <w:right w:val="single" w:sz="4" w:space="0" w:color="auto"/>
            </w:tcBorders>
            <w:vAlign w:val="center"/>
            <w:hideMark/>
          </w:tcPr>
          <w:p w14:paraId="3BF61A65"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18 Stycznia</w:t>
            </w:r>
          </w:p>
        </w:tc>
        <w:tc>
          <w:tcPr>
            <w:tcW w:w="2268" w:type="dxa"/>
            <w:tcBorders>
              <w:top w:val="nil"/>
              <w:left w:val="nil"/>
              <w:bottom w:val="single" w:sz="4" w:space="0" w:color="auto"/>
              <w:right w:val="single" w:sz="4" w:space="0" w:color="auto"/>
            </w:tcBorders>
            <w:vAlign w:val="center"/>
            <w:hideMark/>
          </w:tcPr>
          <w:p w14:paraId="6B5F607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Cmentarz parafialny</w:t>
            </w:r>
          </w:p>
        </w:tc>
        <w:tc>
          <w:tcPr>
            <w:tcW w:w="851" w:type="dxa"/>
            <w:tcBorders>
              <w:top w:val="nil"/>
              <w:left w:val="nil"/>
              <w:bottom w:val="single" w:sz="4" w:space="0" w:color="auto"/>
              <w:right w:val="single" w:sz="4" w:space="0" w:color="auto"/>
            </w:tcBorders>
            <w:noWrap/>
            <w:vAlign w:val="center"/>
            <w:hideMark/>
          </w:tcPr>
          <w:p w14:paraId="4503C16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3C1EFA5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noWrap/>
            <w:vAlign w:val="center"/>
            <w:hideMark/>
          </w:tcPr>
          <w:p w14:paraId="0B777DE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224EE2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5DD0A6E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38CC62EA"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1929D5D6"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2281" w:type="dxa"/>
            <w:tcBorders>
              <w:top w:val="nil"/>
              <w:left w:val="nil"/>
              <w:bottom w:val="single" w:sz="4" w:space="0" w:color="auto"/>
              <w:right w:val="single" w:sz="4" w:space="0" w:color="auto"/>
            </w:tcBorders>
            <w:vAlign w:val="center"/>
            <w:hideMark/>
          </w:tcPr>
          <w:p w14:paraId="74FD3E9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xml:space="preserve">Aleja Św. Wojciecha </w:t>
            </w:r>
          </w:p>
        </w:tc>
        <w:tc>
          <w:tcPr>
            <w:tcW w:w="2268" w:type="dxa"/>
            <w:tcBorders>
              <w:top w:val="nil"/>
              <w:left w:val="nil"/>
              <w:bottom w:val="single" w:sz="4" w:space="0" w:color="auto"/>
              <w:right w:val="single" w:sz="4" w:space="0" w:color="auto"/>
            </w:tcBorders>
            <w:vAlign w:val="center"/>
            <w:hideMark/>
          </w:tcPr>
          <w:p w14:paraId="325639FC"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30FB556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35076C7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78D8DF3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32F8B7A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0AAA0D4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57283EBE"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13FB8A18"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w:t>
            </w:r>
          </w:p>
        </w:tc>
        <w:tc>
          <w:tcPr>
            <w:tcW w:w="2281" w:type="dxa"/>
            <w:tcBorders>
              <w:top w:val="nil"/>
              <w:left w:val="nil"/>
              <w:bottom w:val="single" w:sz="4" w:space="0" w:color="auto"/>
              <w:right w:val="single" w:sz="4" w:space="0" w:color="auto"/>
            </w:tcBorders>
            <w:vAlign w:val="center"/>
            <w:hideMark/>
          </w:tcPr>
          <w:p w14:paraId="33ED8174"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Andersa</w:t>
            </w:r>
          </w:p>
        </w:tc>
        <w:tc>
          <w:tcPr>
            <w:tcW w:w="2268" w:type="dxa"/>
            <w:tcBorders>
              <w:top w:val="nil"/>
              <w:left w:val="nil"/>
              <w:bottom w:val="single" w:sz="4" w:space="0" w:color="auto"/>
              <w:right w:val="single" w:sz="4" w:space="0" w:color="auto"/>
            </w:tcBorders>
            <w:vAlign w:val="center"/>
            <w:hideMark/>
          </w:tcPr>
          <w:p w14:paraId="398C049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4B994A0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52B9F6B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4339995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3BCDC4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4F5A52D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6B3DAC6D"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3DFBF3E9"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w:t>
            </w:r>
          </w:p>
        </w:tc>
        <w:tc>
          <w:tcPr>
            <w:tcW w:w="2281" w:type="dxa"/>
            <w:tcBorders>
              <w:top w:val="nil"/>
              <w:left w:val="nil"/>
              <w:bottom w:val="single" w:sz="4" w:space="0" w:color="auto"/>
              <w:right w:val="single" w:sz="4" w:space="0" w:color="auto"/>
            </w:tcBorders>
            <w:vAlign w:val="center"/>
            <w:hideMark/>
          </w:tcPr>
          <w:p w14:paraId="05C91946"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Banku Miast</w:t>
            </w:r>
          </w:p>
        </w:tc>
        <w:tc>
          <w:tcPr>
            <w:tcW w:w="2268" w:type="dxa"/>
            <w:tcBorders>
              <w:top w:val="nil"/>
              <w:left w:val="nil"/>
              <w:bottom w:val="single" w:sz="4" w:space="0" w:color="auto"/>
              <w:right w:val="single" w:sz="4" w:space="0" w:color="auto"/>
            </w:tcBorders>
            <w:vAlign w:val="center"/>
            <w:hideMark/>
          </w:tcPr>
          <w:p w14:paraId="0EDB4DED"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/Dworzec PKP: Mława Miasto</w:t>
            </w:r>
          </w:p>
        </w:tc>
        <w:tc>
          <w:tcPr>
            <w:tcW w:w="851" w:type="dxa"/>
            <w:tcBorders>
              <w:top w:val="nil"/>
              <w:left w:val="nil"/>
              <w:bottom w:val="single" w:sz="4" w:space="0" w:color="auto"/>
              <w:right w:val="single" w:sz="4" w:space="0" w:color="auto"/>
            </w:tcBorders>
            <w:noWrap/>
            <w:vAlign w:val="center"/>
            <w:hideMark/>
          </w:tcPr>
          <w:p w14:paraId="0E49391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2A20FA5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4E305ED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30B2BD9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542003C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5F017526"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380CC836"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w:t>
            </w:r>
          </w:p>
        </w:tc>
        <w:tc>
          <w:tcPr>
            <w:tcW w:w="2281" w:type="dxa"/>
            <w:tcBorders>
              <w:top w:val="nil"/>
              <w:left w:val="nil"/>
              <w:bottom w:val="single" w:sz="4" w:space="0" w:color="auto"/>
              <w:right w:val="single" w:sz="4" w:space="0" w:color="auto"/>
            </w:tcBorders>
            <w:vAlign w:val="center"/>
            <w:hideMark/>
          </w:tcPr>
          <w:p w14:paraId="5D6987C6"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Batalionów Chłopskich</w:t>
            </w:r>
          </w:p>
        </w:tc>
        <w:tc>
          <w:tcPr>
            <w:tcW w:w="2268" w:type="dxa"/>
            <w:tcBorders>
              <w:top w:val="nil"/>
              <w:left w:val="nil"/>
              <w:bottom w:val="single" w:sz="4" w:space="0" w:color="auto"/>
              <w:right w:val="single" w:sz="4" w:space="0" w:color="auto"/>
            </w:tcBorders>
            <w:vAlign w:val="center"/>
            <w:hideMark/>
          </w:tcPr>
          <w:p w14:paraId="348A8DB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426ACC8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1635B30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25221F2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2911446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1679F03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39EE0C15"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55F826B8"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6</w:t>
            </w:r>
          </w:p>
        </w:tc>
        <w:tc>
          <w:tcPr>
            <w:tcW w:w="2281" w:type="dxa"/>
            <w:tcBorders>
              <w:top w:val="nil"/>
              <w:left w:val="nil"/>
              <w:bottom w:val="single" w:sz="4" w:space="0" w:color="auto"/>
              <w:right w:val="single" w:sz="4" w:space="0" w:color="auto"/>
            </w:tcBorders>
            <w:vAlign w:val="center"/>
            <w:hideMark/>
          </w:tcPr>
          <w:p w14:paraId="2BF23A9C"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Batalionów Chłopskich</w:t>
            </w:r>
          </w:p>
        </w:tc>
        <w:tc>
          <w:tcPr>
            <w:tcW w:w="2268" w:type="dxa"/>
            <w:tcBorders>
              <w:top w:val="nil"/>
              <w:left w:val="nil"/>
              <w:bottom w:val="single" w:sz="4" w:space="0" w:color="auto"/>
              <w:right w:val="single" w:sz="4" w:space="0" w:color="auto"/>
            </w:tcBorders>
            <w:vAlign w:val="center"/>
            <w:hideMark/>
          </w:tcPr>
          <w:p w14:paraId="06BF3D6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/Łomia</w:t>
            </w:r>
          </w:p>
        </w:tc>
        <w:tc>
          <w:tcPr>
            <w:tcW w:w="851" w:type="dxa"/>
            <w:tcBorders>
              <w:top w:val="nil"/>
              <w:left w:val="nil"/>
              <w:bottom w:val="single" w:sz="4" w:space="0" w:color="auto"/>
              <w:right w:val="single" w:sz="4" w:space="0" w:color="auto"/>
            </w:tcBorders>
            <w:noWrap/>
            <w:vAlign w:val="center"/>
            <w:hideMark/>
          </w:tcPr>
          <w:p w14:paraId="71A2696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7EB1C8D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0571C94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79436A0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2A487CF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0B906B6"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7C5255FF"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7</w:t>
            </w:r>
          </w:p>
        </w:tc>
        <w:tc>
          <w:tcPr>
            <w:tcW w:w="2281" w:type="dxa"/>
            <w:tcBorders>
              <w:top w:val="nil"/>
              <w:left w:val="nil"/>
              <w:bottom w:val="single" w:sz="4" w:space="0" w:color="auto"/>
              <w:right w:val="single" w:sz="4" w:space="0" w:color="auto"/>
            </w:tcBorders>
            <w:vAlign w:val="center"/>
            <w:hideMark/>
          </w:tcPr>
          <w:p w14:paraId="7DBA05B4"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Batorego</w:t>
            </w:r>
          </w:p>
        </w:tc>
        <w:tc>
          <w:tcPr>
            <w:tcW w:w="2268" w:type="dxa"/>
            <w:tcBorders>
              <w:top w:val="nil"/>
              <w:left w:val="nil"/>
              <w:bottom w:val="single" w:sz="4" w:space="0" w:color="auto"/>
              <w:right w:val="single" w:sz="4" w:space="0" w:color="auto"/>
            </w:tcBorders>
            <w:vAlign w:val="center"/>
            <w:hideMark/>
          </w:tcPr>
          <w:p w14:paraId="6479C426"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2E66C61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37CA237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60C0690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5089D34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527A812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037273E2"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15435CA5"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8</w:t>
            </w:r>
          </w:p>
        </w:tc>
        <w:tc>
          <w:tcPr>
            <w:tcW w:w="2281" w:type="dxa"/>
            <w:tcBorders>
              <w:top w:val="nil"/>
              <w:left w:val="nil"/>
              <w:bottom w:val="single" w:sz="4" w:space="0" w:color="auto"/>
              <w:right w:val="single" w:sz="4" w:space="0" w:color="auto"/>
            </w:tcBorders>
            <w:vAlign w:val="center"/>
            <w:hideMark/>
          </w:tcPr>
          <w:p w14:paraId="5445E854"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Cegielnia</w:t>
            </w:r>
          </w:p>
        </w:tc>
        <w:tc>
          <w:tcPr>
            <w:tcW w:w="2268" w:type="dxa"/>
            <w:tcBorders>
              <w:top w:val="nil"/>
              <w:left w:val="nil"/>
              <w:bottom w:val="single" w:sz="4" w:space="0" w:color="auto"/>
              <w:right w:val="single" w:sz="4" w:space="0" w:color="auto"/>
            </w:tcBorders>
            <w:vAlign w:val="center"/>
            <w:hideMark/>
          </w:tcPr>
          <w:p w14:paraId="18EEB5CF"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/Piaskowa</w:t>
            </w:r>
          </w:p>
        </w:tc>
        <w:tc>
          <w:tcPr>
            <w:tcW w:w="851" w:type="dxa"/>
            <w:tcBorders>
              <w:top w:val="nil"/>
              <w:left w:val="nil"/>
              <w:bottom w:val="single" w:sz="4" w:space="0" w:color="auto"/>
              <w:right w:val="single" w:sz="4" w:space="0" w:color="auto"/>
            </w:tcBorders>
            <w:noWrap/>
            <w:vAlign w:val="center"/>
            <w:hideMark/>
          </w:tcPr>
          <w:p w14:paraId="18C1912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54E96B0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9BC467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66E8D37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0D04926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68FDBC1"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58D46A7C"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9</w:t>
            </w:r>
          </w:p>
        </w:tc>
        <w:tc>
          <w:tcPr>
            <w:tcW w:w="2281" w:type="dxa"/>
            <w:tcBorders>
              <w:top w:val="nil"/>
              <w:left w:val="nil"/>
              <w:bottom w:val="single" w:sz="4" w:space="0" w:color="auto"/>
              <w:right w:val="single" w:sz="4" w:space="0" w:color="auto"/>
            </w:tcBorders>
            <w:vAlign w:val="center"/>
            <w:hideMark/>
          </w:tcPr>
          <w:p w14:paraId="6805F887"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Cegielnia</w:t>
            </w:r>
          </w:p>
        </w:tc>
        <w:tc>
          <w:tcPr>
            <w:tcW w:w="2268" w:type="dxa"/>
            <w:tcBorders>
              <w:top w:val="nil"/>
              <w:left w:val="nil"/>
              <w:bottom w:val="single" w:sz="4" w:space="0" w:color="auto"/>
              <w:right w:val="single" w:sz="4" w:space="0" w:color="auto"/>
            </w:tcBorders>
            <w:vAlign w:val="center"/>
            <w:hideMark/>
          </w:tcPr>
          <w:p w14:paraId="481C38F2"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Warszawska</w:t>
            </w:r>
          </w:p>
        </w:tc>
        <w:tc>
          <w:tcPr>
            <w:tcW w:w="851" w:type="dxa"/>
            <w:tcBorders>
              <w:top w:val="nil"/>
              <w:left w:val="nil"/>
              <w:bottom w:val="single" w:sz="4" w:space="0" w:color="auto"/>
              <w:right w:val="single" w:sz="4" w:space="0" w:color="auto"/>
            </w:tcBorders>
            <w:noWrap/>
            <w:vAlign w:val="center"/>
            <w:hideMark/>
          </w:tcPr>
          <w:p w14:paraId="7DC176F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01FD3CB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6B0F1CC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3DD1135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18E0790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3AF4ED4"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07EE6FA1"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10</w:t>
            </w:r>
          </w:p>
        </w:tc>
        <w:tc>
          <w:tcPr>
            <w:tcW w:w="2281" w:type="dxa"/>
            <w:tcBorders>
              <w:top w:val="nil"/>
              <w:left w:val="nil"/>
              <w:bottom w:val="single" w:sz="4" w:space="0" w:color="auto"/>
              <w:right w:val="single" w:sz="4" w:space="0" w:color="auto"/>
            </w:tcBorders>
            <w:vAlign w:val="center"/>
            <w:hideMark/>
          </w:tcPr>
          <w:p w14:paraId="613D3858"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Cegielnia</w:t>
            </w:r>
          </w:p>
        </w:tc>
        <w:tc>
          <w:tcPr>
            <w:tcW w:w="2268" w:type="dxa"/>
            <w:tcBorders>
              <w:top w:val="nil"/>
              <w:left w:val="nil"/>
              <w:bottom w:val="single" w:sz="4" w:space="0" w:color="auto"/>
              <w:right w:val="single" w:sz="4" w:space="0" w:color="auto"/>
            </w:tcBorders>
            <w:vAlign w:val="center"/>
            <w:hideMark/>
          </w:tcPr>
          <w:p w14:paraId="04A78567"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Pętla</w:t>
            </w:r>
          </w:p>
        </w:tc>
        <w:tc>
          <w:tcPr>
            <w:tcW w:w="851" w:type="dxa"/>
            <w:tcBorders>
              <w:top w:val="nil"/>
              <w:left w:val="nil"/>
              <w:bottom w:val="single" w:sz="4" w:space="0" w:color="auto"/>
              <w:right w:val="single" w:sz="4" w:space="0" w:color="auto"/>
            </w:tcBorders>
            <w:noWrap/>
            <w:vAlign w:val="center"/>
            <w:hideMark/>
          </w:tcPr>
          <w:p w14:paraId="29B5767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318DA57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2211ACF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1B250DF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7795AA3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3BBA746C"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376FEEDC"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11</w:t>
            </w:r>
          </w:p>
        </w:tc>
        <w:tc>
          <w:tcPr>
            <w:tcW w:w="2281" w:type="dxa"/>
            <w:tcBorders>
              <w:top w:val="nil"/>
              <w:left w:val="nil"/>
              <w:bottom w:val="single" w:sz="4" w:space="0" w:color="auto"/>
              <w:right w:val="single" w:sz="4" w:space="0" w:color="auto"/>
            </w:tcBorders>
            <w:vAlign w:val="center"/>
            <w:hideMark/>
          </w:tcPr>
          <w:p w14:paraId="5C2B519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Dworcowa</w:t>
            </w:r>
          </w:p>
        </w:tc>
        <w:tc>
          <w:tcPr>
            <w:tcW w:w="2268" w:type="dxa"/>
            <w:tcBorders>
              <w:top w:val="nil"/>
              <w:left w:val="nil"/>
              <w:bottom w:val="single" w:sz="4" w:space="0" w:color="auto"/>
              <w:right w:val="single" w:sz="4" w:space="0" w:color="auto"/>
            </w:tcBorders>
            <w:vAlign w:val="center"/>
            <w:hideMark/>
          </w:tcPr>
          <w:p w14:paraId="04E5649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Dworzec PKP: Mława</w:t>
            </w:r>
          </w:p>
        </w:tc>
        <w:tc>
          <w:tcPr>
            <w:tcW w:w="851" w:type="dxa"/>
            <w:tcBorders>
              <w:top w:val="nil"/>
              <w:left w:val="nil"/>
              <w:bottom w:val="single" w:sz="4" w:space="0" w:color="auto"/>
              <w:right w:val="single" w:sz="4" w:space="0" w:color="auto"/>
            </w:tcBorders>
            <w:noWrap/>
            <w:vAlign w:val="center"/>
            <w:hideMark/>
          </w:tcPr>
          <w:p w14:paraId="6F500BA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6CDC04F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4FB78F4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5001B53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6C92184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3D0DFFD"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7B112D38"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12</w:t>
            </w:r>
          </w:p>
        </w:tc>
        <w:tc>
          <w:tcPr>
            <w:tcW w:w="2281" w:type="dxa"/>
            <w:tcBorders>
              <w:top w:val="nil"/>
              <w:left w:val="nil"/>
              <w:bottom w:val="single" w:sz="4" w:space="0" w:color="auto"/>
              <w:right w:val="single" w:sz="4" w:space="0" w:color="auto"/>
            </w:tcBorders>
            <w:vAlign w:val="center"/>
            <w:hideMark/>
          </w:tcPr>
          <w:p w14:paraId="5D00C350"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Dworcowa</w:t>
            </w:r>
          </w:p>
        </w:tc>
        <w:tc>
          <w:tcPr>
            <w:tcW w:w="2268" w:type="dxa"/>
            <w:tcBorders>
              <w:top w:val="nil"/>
              <w:left w:val="nil"/>
              <w:bottom w:val="single" w:sz="4" w:space="0" w:color="auto"/>
              <w:right w:val="single" w:sz="4" w:space="0" w:color="auto"/>
            </w:tcBorders>
            <w:vAlign w:val="center"/>
            <w:hideMark/>
          </w:tcPr>
          <w:p w14:paraId="0151CB94"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/Grzybowa</w:t>
            </w:r>
          </w:p>
        </w:tc>
        <w:tc>
          <w:tcPr>
            <w:tcW w:w="851" w:type="dxa"/>
            <w:tcBorders>
              <w:top w:val="nil"/>
              <w:left w:val="nil"/>
              <w:bottom w:val="single" w:sz="4" w:space="0" w:color="auto"/>
              <w:right w:val="single" w:sz="4" w:space="0" w:color="auto"/>
            </w:tcBorders>
            <w:noWrap/>
            <w:vAlign w:val="center"/>
            <w:hideMark/>
          </w:tcPr>
          <w:p w14:paraId="39FB956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039E6EF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701334D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2BE02BA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51F6601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204F685"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2F2DEF5D"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13</w:t>
            </w:r>
          </w:p>
        </w:tc>
        <w:tc>
          <w:tcPr>
            <w:tcW w:w="2281" w:type="dxa"/>
            <w:tcBorders>
              <w:top w:val="nil"/>
              <w:left w:val="nil"/>
              <w:bottom w:val="single" w:sz="4" w:space="0" w:color="auto"/>
              <w:right w:val="single" w:sz="4" w:space="0" w:color="auto"/>
            </w:tcBorders>
            <w:vAlign w:val="center"/>
            <w:hideMark/>
          </w:tcPr>
          <w:p w14:paraId="10447F68"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Gdyńska</w:t>
            </w:r>
          </w:p>
        </w:tc>
        <w:tc>
          <w:tcPr>
            <w:tcW w:w="2268" w:type="dxa"/>
            <w:tcBorders>
              <w:top w:val="nil"/>
              <w:left w:val="nil"/>
              <w:bottom w:val="single" w:sz="4" w:space="0" w:color="auto"/>
              <w:right w:val="single" w:sz="4" w:space="0" w:color="auto"/>
            </w:tcBorders>
            <w:vAlign w:val="center"/>
            <w:hideMark/>
          </w:tcPr>
          <w:p w14:paraId="2ED86A3C"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/LOK</w:t>
            </w:r>
          </w:p>
        </w:tc>
        <w:tc>
          <w:tcPr>
            <w:tcW w:w="851" w:type="dxa"/>
            <w:tcBorders>
              <w:top w:val="nil"/>
              <w:left w:val="nil"/>
              <w:bottom w:val="single" w:sz="4" w:space="0" w:color="auto"/>
              <w:right w:val="single" w:sz="4" w:space="0" w:color="auto"/>
            </w:tcBorders>
            <w:noWrap/>
            <w:vAlign w:val="center"/>
            <w:hideMark/>
          </w:tcPr>
          <w:p w14:paraId="3F70552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537F1BA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noWrap/>
            <w:vAlign w:val="center"/>
            <w:hideMark/>
          </w:tcPr>
          <w:p w14:paraId="4E54736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8DC879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5F4B97A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r>
      <w:tr w:rsidR="00F94C48" w:rsidRPr="009474E3" w14:paraId="6F2AE24B"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43722FE5"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14</w:t>
            </w:r>
          </w:p>
        </w:tc>
        <w:tc>
          <w:tcPr>
            <w:tcW w:w="2281" w:type="dxa"/>
            <w:tcBorders>
              <w:top w:val="nil"/>
              <w:left w:val="nil"/>
              <w:bottom w:val="single" w:sz="4" w:space="0" w:color="auto"/>
              <w:right w:val="single" w:sz="4" w:space="0" w:color="auto"/>
            </w:tcBorders>
            <w:vAlign w:val="center"/>
            <w:hideMark/>
          </w:tcPr>
          <w:p w14:paraId="0EA44D78"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Graniczna</w:t>
            </w:r>
          </w:p>
        </w:tc>
        <w:tc>
          <w:tcPr>
            <w:tcW w:w="2268" w:type="dxa"/>
            <w:tcBorders>
              <w:top w:val="nil"/>
              <w:left w:val="nil"/>
              <w:bottom w:val="single" w:sz="4" w:space="0" w:color="auto"/>
              <w:right w:val="single" w:sz="4" w:space="0" w:color="auto"/>
            </w:tcBorders>
            <w:vAlign w:val="center"/>
            <w:hideMark/>
          </w:tcPr>
          <w:p w14:paraId="503CAFF0"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xml:space="preserve"> ZPO nr 2</w:t>
            </w:r>
          </w:p>
        </w:tc>
        <w:tc>
          <w:tcPr>
            <w:tcW w:w="851" w:type="dxa"/>
            <w:tcBorders>
              <w:top w:val="nil"/>
              <w:left w:val="nil"/>
              <w:bottom w:val="single" w:sz="4" w:space="0" w:color="auto"/>
              <w:right w:val="single" w:sz="4" w:space="0" w:color="auto"/>
            </w:tcBorders>
            <w:noWrap/>
            <w:vAlign w:val="center"/>
            <w:hideMark/>
          </w:tcPr>
          <w:p w14:paraId="43365EA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17D93B8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03CD793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7CB1192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311E36D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6C6C073C"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5B3851AD"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15</w:t>
            </w:r>
          </w:p>
        </w:tc>
        <w:tc>
          <w:tcPr>
            <w:tcW w:w="2281" w:type="dxa"/>
            <w:tcBorders>
              <w:top w:val="nil"/>
              <w:left w:val="nil"/>
              <w:bottom w:val="single" w:sz="4" w:space="0" w:color="auto"/>
              <w:right w:val="single" w:sz="4" w:space="0" w:color="auto"/>
            </w:tcBorders>
            <w:vAlign w:val="center"/>
            <w:hideMark/>
          </w:tcPr>
          <w:p w14:paraId="1AA2528F"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Grzebskiego</w:t>
            </w:r>
          </w:p>
        </w:tc>
        <w:tc>
          <w:tcPr>
            <w:tcW w:w="2268" w:type="dxa"/>
            <w:tcBorders>
              <w:top w:val="nil"/>
              <w:left w:val="nil"/>
              <w:bottom w:val="single" w:sz="4" w:space="0" w:color="auto"/>
              <w:right w:val="single" w:sz="4" w:space="0" w:color="auto"/>
            </w:tcBorders>
            <w:vAlign w:val="center"/>
            <w:hideMark/>
          </w:tcPr>
          <w:p w14:paraId="6046035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78FA7D0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3C9AD19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A66ED6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79AEBC6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3F7E541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7C77A0A"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075E7AB1"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16</w:t>
            </w:r>
          </w:p>
        </w:tc>
        <w:tc>
          <w:tcPr>
            <w:tcW w:w="2281" w:type="dxa"/>
            <w:tcBorders>
              <w:top w:val="nil"/>
              <w:left w:val="nil"/>
              <w:bottom w:val="single" w:sz="4" w:space="0" w:color="auto"/>
              <w:right w:val="single" w:sz="4" w:space="0" w:color="auto"/>
            </w:tcBorders>
            <w:vAlign w:val="center"/>
            <w:hideMark/>
          </w:tcPr>
          <w:p w14:paraId="4E958F5F" w14:textId="77777777" w:rsidR="00F94C48" w:rsidRPr="009474E3" w:rsidRDefault="00F94C48">
            <w:pPr>
              <w:spacing w:after="0" w:line="256" w:lineRule="auto"/>
              <w:rPr>
                <w:rFonts w:ascii="Times New Roman" w:eastAsia="Times New Roman" w:hAnsi="Times New Roman" w:cs="Times New Roman"/>
                <w:lang w:eastAsia="pl-PL"/>
              </w:rPr>
            </w:pPr>
            <w:proofErr w:type="spellStart"/>
            <w:r w:rsidRPr="009474E3">
              <w:rPr>
                <w:rFonts w:ascii="Times New Roman" w:eastAsia="Times New Roman" w:hAnsi="Times New Roman" w:cs="Times New Roman"/>
                <w:lang w:eastAsia="pl-PL"/>
              </w:rPr>
              <w:t>Kalkówka</w:t>
            </w:r>
            <w:proofErr w:type="spellEnd"/>
          </w:p>
        </w:tc>
        <w:tc>
          <w:tcPr>
            <w:tcW w:w="2268" w:type="dxa"/>
            <w:tcBorders>
              <w:top w:val="nil"/>
              <w:left w:val="nil"/>
              <w:bottom w:val="single" w:sz="4" w:space="0" w:color="auto"/>
              <w:right w:val="single" w:sz="4" w:space="0" w:color="auto"/>
            </w:tcBorders>
            <w:vAlign w:val="center"/>
            <w:hideMark/>
          </w:tcPr>
          <w:p w14:paraId="5AAA1CC2"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4B1E11D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5BA0783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3630DEE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BE30BB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2046661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ADBD56B"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4AA1AADF"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17</w:t>
            </w:r>
          </w:p>
        </w:tc>
        <w:tc>
          <w:tcPr>
            <w:tcW w:w="2281" w:type="dxa"/>
            <w:tcBorders>
              <w:top w:val="nil"/>
              <w:left w:val="nil"/>
              <w:bottom w:val="single" w:sz="4" w:space="0" w:color="auto"/>
              <w:right w:val="single" w:sz="4" w:space="0" w:color="auto"/>
            </w:tcBorders>
            <w:vAlign w:val="center"/>
            <w:hideMark/>
          </w:tcPr>
          <w:p w14:paraId="372513A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Kolbe</w:t>
            </w:r>
          </w:p>
        </w:tc>
        <w:tc>
          <w:tcPr>
            <w:tcW w:w="2268" w:type="dxa"/>
            <w:tcBorders>
              <w:top w:val="nil"/>
              <w:left w:val="nil"/>
              <w:bottom w:val="single" w:sz="4" w:space="0" w:color="auto"/>
              <w:right w:val="single" w:sz="4" w:space="0" w:color="auto"/>
            </w:tcBorders>
            <w:vAlign w:val="center"/>
            <w:hideMark/>
          </w:tcPr>
          <w:p w14:paraId="247034C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Cmentarz komunalny</w:t>
            </w:r>
          </w:p>
        </w:tc>
        <w:tc>
          <w:tcPr>
            <w:tcW w:w="851" w:type="dxa"/>
            <w:tcBorders>
              <w:top w:val="nil"/>
              <w:left w:val="nil"/>
              <w:bottom w:val="single" w:sz="4" w:space="0" w:color="auto"/>
              <w:right w:val="single" w:sz="4" w:space="0" w:color="auto"/>
            </w:tcBorders>
            <w:noWrap/>
            <w:vAlign w:val="center"/>
            <w:hideMark/>
          </w:tcPr>
          <w:p w14:paraId="7FA49B5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68E8408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310078D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7A28F5B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106697D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1592A9B8" w14:textId="77777777" w:rsidTr="00F94C48">
        <w:trPr>
          <w:trHeight w:val="402"/>
        </w:trPr>
        <w:tc>
          <w:tcPr>
            <w:tcW w:w="554" w:type="dxa"/>
            <w:tcBorders>
              <w:top w:val="single" w:sz="4" w:space="0" w:color="auto"/>
              <w:left w:val="single" w:sz="4" w:space="0" w:color="auto"/>
              <w:bottom w:val="single" w:sz="4" w:space="0" w:color="auto"/>
              <w:right w:val="single" w:sz="4" w:space="0" w:color="auto"/>
            </w:tcBorders>
            <w:noWrap/>
            <w:vAlign w:val="center"/>
            <w:hideMark/>
          </w:tcPr>
          <w:p w14:paraId="6E973A31"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18</w:t>
            </w:r>
          </w:p>
        </w:tc>
        <w:tc>
          <w:tcPr>
            <w:tcW w:w="2281" w:type="dxa"/>
            <w:tcBorders>
              <w:top w:val="single" w:sz="4" w:space="0" w:color="auto"/>
              <w:left w:val="single" w:sz="4" w:space="0" w:color="auto"/>
              <w:bottom w:val="single" w:sz="4" w:space="0" w:color="auto"/>
              <w:right w:val="single" w:sz="4" w:space="0" w:color="auto"/>
            </w:tcBorders>
            <w:vAlign w:val="center"/>
            <w:hideMark/>
          </w:tcPr>
          <w:p w14:paraId="3AA05F37"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Kolejowa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718CBC"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Pętla</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030D44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C4C625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9646B9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C8008C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single" w:sz="4" w:space="0" w:color="auto"/>
              <w:left w:val="single" w:sz="4" w:space="0" w:color="auto"/>
              <w:bottom w:val="single" w:sz="4" w:space="0" w:color="auto"/>
              <w:right w:val="single" w:sz="4" w:space="0" w:color="auto"/>
            </w:tcBorders>
            <w:noWrap/>
            <w:vAlign w:val="center"/>
            <w:hideMark/>
          </w:tcPr>
          <w:p w14:paraId="26DD5F0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58BCA8CC" w14:textId="77777777" w:rsidTr="00F94C48">
        <w:trPr>
          <w:trHeight w:val="402"/>
        </w:trPr>
        <w:tc>
          <w:tcPr>
            <w:tcW w:w="554" w:type="dxa"/>
            <w:tcBorders>
              <w:top w:val="single" w:sz="4" w:space="0" w:color="auto"/>
              <w:left w:val="single" w:sz="4" w:space="0" w:color="auto"/>
              <w:bottom w:val="single" w:sz="4" w:space="0" w:color="auto"/>
              <w:right w:val="single" w:sz="4" w:space="0" w:color="auto"/>
            </w:tcBorders>
            <w:noWrap/>
            <w:vAlign w:val="center"/>
            <w:hideMark/>
          </w:tcPr>
          <w:p w14:paraId="3685B117"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19</w:t>
            </w:r>
          </w:p>
        </w:tc>
        <w:tc>
          <w:tcPr>
            <w:tcW w:w="2281" w:type="dxa"/>
            <w:tcBorders>
              <w:top w:val="single" w:sz="4" w:space="0" w:color="auto"/>
              <w:left w:val="nil"/>
              <w:bottom w:val="single" w:sz="4" w:space="0" w:color="auto"/>
              <w:right w:val="single" w:sz="4" w:space="0" w:color="auto"/>
            </w:tcBorders>
            <w:vAlign w:val="center"/>
            <w:hideMark/>
          </w:tcPr>
          <w:p w14:paraId="41E7908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Kopernika</w:t>
            </w:r>
          </w:p>
        </w:tc>
        <w:tc>
          <w:tcPr>
            <w:tcW w:w="2268" w:type="dxa"/>
            <w:tcBorders>
              <w:top w:val="single" w:sz="4" w:space="0" w:color="auto"/>
              <w:left w:val="nil"/>
              <w:bottom w:val="single" w:sz="4" w:space="0" w:color="auto"/>
              <w:right w:val="single" w:sz="4" w:space="0" w:color="auto"/>
            </w:tcBorders>
            <w:vAlign w:val="center"/>
            <w:hideMark/>
          </w:tcPr>
          <w:p w14:paraId="6B9F73D6"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single" w:sz="4" w:space="0" w:color="auto"/>
              <w:left w:val="nil"/>
              <w:bottom w:val="single" w:sz="4" w:space="0" w:color="auto"/>
              <w:right w:val="single" w:sz="4" w:space="0" w:color="auto"/>
            </w:tcBorders>
            <w:noWrap/>
            <w:vAlign w:val="center"/>
            <w:hideMark/>
          </w:tcPr>
          <w:p w14:paraId="5F2BC3D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single" w:sz="4" w:space="0" w:color="auto"/>
              <w:left w:val="nil"/>
              <w:bottom w:val="single" w:sz="4" w:space="0" w:color="auto"/>
              <w:right w:val="single" w:sz="4" w:space="0" w:color="auto"/>
            </w:tcBorders>
            <w:noWrap/>
            <w:vAlign w:val="center"/>
            <w:hideMark/>
          </w:tcPr>
          <w:p w14:paraId="2D03F22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single" w:sz="4" w:space="0" w:color="auto"/>
              <w:left w:val="nil"/>
              <w:bottom w:val="single" w:sz="4" w:space="0" w:color="auto"/>
              <w:right w:val="single" w:sz="4" w:space="0" w:color="auto"/>
            </w:tcBorders>
            <w:noWrap/>
            <w:vAlign w:val="center"/>
            <w:hideMark/>
          </w:tcPr>
          <w:p w14:paraId="0B6CC79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single" w:sz="4" w:space="0" w:color="auto"/>
              <w:left w:val="nil"/>
              <w:bottom w:val="single" w:sz="4" w:space="0" w:color="auto"/>
              <w:right w:val="single" w:sz="4" w:space="0" w:color="auto"/>
            </w:tcBorders>
            <w:noWrap/>
            <w:vAlign w:val="center"/>
            <w:hideMark/>
          </w:tcPr>
          <w:p w14:paraId="6731990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single" w:sz="4" w:space="0" w:color="auto"/>
              <w:left w:val="nil"/>
              <w:bottom w:val="single" w:sz="4" w:space="0" w:color="auto"/>
              <w:right w:val="single" w:sz="4" w:space="0" w:color="auto"/>
            </w:tcBorders>
            <w:noWrap/>
            <w:vAlign w:val="center"/>
            <w:hideMark/>
          </w:tcPr>
          <w:p w14:paraId="74C8DC6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54810C8"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58A46F4D"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20</w:t>
            </w:r>
          </w:p>
        </w:tc>
        <w:tc>
          <w:tcPr>
            <w:tcW w:w="2281" w:type="dxa"/>
            <w:tcBorders>
              <w:top w:val="nil"/>
              <w:left w:val="nil"/>
              <w:bottom w:val="single" w:sz="4" w:space="0" w:color="auto"/>
              <w:right w:val="single" w:sz="4" w:space="0" w:color="auto"/>
            </w:tcBorders>
            <w:vAlign w:val="center"/>
            <w:hideMark/>
          </w:tcPr>
          <w:p w14:paraId="374ECAF8"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Kopernika</w:t>
            </w:r>
          </w:p>
        </w:tc>
        <w:tc>
          <w:tcPr>
            <w:tcW w:w="2268" w:type="dxa"/>
            <w:tcBorders>
              <w:top w:val="nil"/>
              <w:left w:val="nil"/>
              <w:bottom w:val="single" w:sz="4" w:space="0" w:color="auto"/>
              <w:right w:val="single" w:sz="4" w:space="0" w:color="auto"/>
            </w:tcBorders>
            <w:vAlign w:val="center"/>
            <w:hideMark/>
          </w:tcPr>
          <w:p w14:paraId="64CD5872"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Pływalnia</w:t>
            </w:r>
          </w:p>
        </w:tc>
        <w:tc>
          <w:tcPr>
            <w:tcW w:w="851" w:type="dxa"/>
            <w:tcBorders>
              <w:top w:val="nil"/>
              <w:left w:val="nil"/>
              <w:bottom w:val="single" w:sz="4" w:space="0" w:color="auto"/>
              <w:right w:val="single" w:sz="4" w:space="0" w:color="auto"/>
            </w:tcBorders>
            <w:noWrap/>
            <w:vAlign w:val="center"/>
            <w:hideMark/>
          </w:tcPr>
          <w:p w14:paraId="34C6EAC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4E29943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noWrap/>
            <w:vAlign w:val="center"/>
            <w:hideMark/>
          </w:tcPr>
          <w:p w14:paraId="2C278CC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450416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710" w:type="dxa"/>
            <w:tcBorders>
              <w:top w:val="nil"/>
              <w:left w:val="nil"/>
              <w:bottom w:val="single" w:sz="4" w:space="0" w:color="auto"/>
              <w:right w:val="single" w:sz="4" w:space="0" w:color="auto"/>
            </w:tcBorders>
            <w:noWrap/>
            <w:vAlign w:val="center"/>
            <w:hideMark/>
          </w:tcPr>
          <w:p w14:paraId="15E9CC1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51B41B32"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78B8B4D9"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21</w:t>
            </w:r>
          </w:p>
        </w:tc>
        <w:tc>
          <w:tcPr>
            <w:tcW w:w="2281" w:type="dxa"/>
            <w:tcBorders>
              <w:top w:val="nil"/>
              <w:left w:val="nil"/>
              <w:bottom w:val="single" w:sz="4" w:space="0" w:color="auto"/>
              <w:right w:val="single" w:sz="4" w:space="0" w:color="auto"/>
            </w:tcBorders>
            <w:vAlign w:val="center"/>
            <w:hideMark/>
          </w:tcPr>
          <w:p w14:paraId="60FEF41F"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Kościelna</w:t>
            </w:r>
          </w:p>
        </w:tc>
        <w:tc>
          <w:tcPr>
            <w:tcW w:w="2268" w:type="dxa"/>
            <w:tcBorders>
              <w:top w:val="nil"/>
              <w:left w:val="nil"/>
              <w:bottom w:val="single" w:sz="4" w:space="0" w:color="auto"/>
              <w:right w:val="single" w:sz="4" w:space="0" w:color="auto"/>
            </w:tcBorders>
            <w:vAlign w:val="center"/>
            <w:hideMark/>
          </w:tcPr>
          <w:p w14:paraId="2FE83CE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7B7441A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360698A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361C00E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6B5CB3B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5E67DDC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08A8F7CA"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05842954"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22</w:t>
            </w:r>
          </w:p>
        </w:tc>
        <w:tc>
          <w:tcPr>
            <w:tcW w:w="2281" w:type="dxa"/>
            <w:tcBorders>
              <w:top w:val="nil"/>
              <w:left w:val="nil"/>
              <w:bottom w:val="single" w:sz="4" w:space="0" w:color="auto"/>
              <w:right w:val="single" w:sz="4" w:space="0" w:color="auto"/>
            </w:tcBorders>
            <w:vAlign w:val="center"/>
            <w:hideMark/>
          </w:tcPr>
          <w:p w14:paraId="3A323F07"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Kościuszki</w:t>
            </w:r>
          </w:p>
        </w:tc>
        <w:tc>
          <w:tcPr>
            <w:tcW w:w="2268" w:type="dxa"/>
            <w:tcBorders>
              <w:top w:val="nil"/>
              <w:left w:val="nil"/>
              <w:bottom w:val="single" w:sz="4" w:space="0" w:color="auto"/>
              <w:right w:val="single" w:sz="4" w:space="0" w:color="auto"/>
            </w:tcBorders>
            <w:vAlign w:val="center"/>
            <w:hideMark/>
          </w:tcPr>
          <w:p w14:paraId="34A8BC45"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xml:space="preserve">Szkoła </w:t>
            </w:r>
          </w:p>
        </w:tc>
        <w:tc>
          <w:tcPr>
            <w:tcW w:w="851" w:type="dxa"/>
            <w:tcBorders>
              <w:top w:val="nil"/>
              <w:left w:val="nil"/>
              <w:bottom w:val="single" w:sz="4" w:space="0" w:color="auto"/>
              <w:right w:val="single" w:sz="4" w:space="0" w:color="auto"/>
            </w:tcBorders>
            <w:noWrap/>
            <w:vAlign w:val="center"/>
            <w:hideMark/>
          </w:tcPr>
          <w:p w14:paraId="484B7CE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1303A1F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D68E70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C73EC2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5636A01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6A0460F5"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5536BAE7"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23</w:t>
            </w:r>
          </w:p>
        </w:tc>
        <w:tc>
          <w:tcPr>
            <w:tcW w:w="2281" w:type="dxa"/>
            <w:tcBorders>
              <w:top w:val="nil"/>
              <w:left w:val="nil"/>
              <w:bottom w:val="single" w:sz="4" w:space="0" w:color="auto"/>
              <w:right w:val="single" w:sz="4" w:space="0" w:color="auto"/>
            </w:tcBorders>
            <w:vAlign w:val="center"/>
            <w:hideMark/>
          </w:tcPr>
          <w:p w14:paraId="2FAD0470"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Kościuszki</w:t>
            </w:r>
          </w:p>
        </w:tc>
        <w:tc>
          <w:tcPr>
            <w:tcW w:w="2268" w:type="dxa"/>
            <w:tcBorders>
              <w:top w:val="nil"/>
              <w:left w:val="nil"/>
              <w:bottom w:val="single" w:sz="4" w:space="0" w:color="auto"/>
              <w:right w:val="single" w:sz="4" w:space="0" w:color="auto"/>
            </w:tcBorders>
            <w:vAlign w:val="center"/>
            <w:hideMark/>
          </w:tcPr>
          <w:p w14:paraId="1B901255"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Fabryka</w:t>
            </w:r>
          </w:p>
        </w:tc>
        <w:tc>
          <w:tcPr>
            <w:tcW w:w="851" w:type="dxa"/>
            <w:tcBorders>
              <w:top w:val="nil"/>
              <w:left w:val="nil"/>
              <w:bottom w:val="single" w:sz="4" w:space="0" w:color="auto"/>
              <w:right w:val="single" w:sz="4" w:space="0" w:color="auto"/>
            </w:tcBorders>
            <w:noWrap/>
            <w:vAlign w:val="center"/>
            <w:hideMark/>
          </w:tcPr>
          <w:p w14:paraId="011C11F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2CE9BDF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1E2A98E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6337F2C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74688D5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9E28F9B"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45088320"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24</w:t>
            </w:r>
          </w:p>
        </w:tc>
        <w:tc>
          <w:tcPr>
            <w:tcW w:w="2281" w:type="dxa"/>
            <w:tcBorders>
              <w:top w:val="nil"/>
              <w:left w:val="nil"/>
              <w:bottom w:val="single" w:sz="4" w:space="0" w:color="auto"/>
              <w:right w:val="single" w:sz="4" w:space="0" w:color="auto"/>
            </w:tcBorders>
            <w:vAlign w:val="center"/>
            <w:hideMark/>
          </w:tcPr>
          <w:p w14:paraId="729B4095"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Krajewo</w:t>
            </w:r>
          </w:p>
        </w:tc>
        <w:tc>
          <w:tcPr>
            <w:tcW w:w="2268" w:type="dxa"/>
            <w:tcBorders>
              <w:top w:val="nil"/>
              <w:left w:val="nil"/>
              <w:bottom w:val="single" w:sz="4" w:space="0" w:color="auto"/>
              <w:right w:val="single" w:sz="4" w:space="0" w:color="auto"/>
            </w:tcBorders>
            <w:vAlign w:val="center"/>
            <w:hideMark/>
          </w:tcPr>
          <w:p w14:paraId="49098BC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Pętla</w:t>
            </w:r>
          </w:p>
        </w:tc>
        <w:tc>
          <w:tcPr>
            <w:tcW w:w="851" w:type="dxa"/>
            <w:tcBorders>
              <w:top w:val="nil"/>
              <w:left w:val="nil"/>
              <w:bottom w:val="single" w:sz="4" w:space="0" w:color="auto"/>
              <w:right w:val="single" w:sz="4" w:space="0" w:color="auto"/>
            </w:tcBorders>
            <w:noWrap/>
            <w:vAlign w:val="center"/>
            <w:hideMark/>
          </w:tcPr>
          <w:p w14:paraId="0E44A15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79EF7CF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73993C0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58A1034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34089FA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32E0292C"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13AC0C65"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25</w:t>
            </w:r>
          </w:p>
        </w:tc>
        <w:tc>
          <w:tcPr>
            <w:tcW w:w="2281" w:type="dxa"/>
            <w:tcBorders>
              <w:top w:val="nil"/>
              <w:left w:val="nil"/>
              <w:bottom w:val="single" w:sz="4" w:space="0" w:color="auto"/>
              <w:right w:val="single" w:sz="4" w:space="0" w:color="auto"/>
            </w:tcBorders>
            <w:vAlign w:val="center"/>
            <w:hideMark/>
          </w:tcPr>
          <w:p w14:paraId="4A64456C"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Marszałkowska</w:t>
            </w:r>
          </w:p>
        </w:tc>
        <w:tc>
          <w:tcPr>
            <w:tcW w:w="2268" w:type="dxa"/>
            <w:tcBorders>
              <w:top w:val="nil"/>
              <w:left w:val="nil"/>
              <w:bottom w:val="single" w:sz="4" w:space="0" w:color="auto"/>
              <w:right w:val="single" w:sz="4" w:space="0" w:color="auto"/>
            </w:tcBorders>
            <w:vAlign w:val="center"/>
            <w:hideMark/>
          </w:tcPr>
          <w:p w14:paraId="03C82C0F"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Parking</w:t>
            </w:r>
          </w:p>
        </w:tc>
        <w:tc>
          <w:tcPr>
            <w:tcW w:w="851" w:type="dxa"/>
            <w:tcBorders>
              <w:top w:val="nil"/>
              <w:left w:val="nil"/>
              <w:bottom w:val="single" w:sz="4" w:space="0" w:color="auto"/>
              <w:right w:val="single" w:sz="4" w:space="0" w:color="auto"/>
            </w:tcBorders>
            <w:noWrap/>
            <w:vAlign w:val="center"/>
            <w:hideMark/>
          </w:tcPr>
          <w:p w14:paraId="314EFD8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3E61528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36A8C6A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3D925C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3C8AC62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10AADBA8"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5C984B82"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26</w:t>
            </w:r>
          </w:p>
        </w:tc>
        <w:tc>
          <w:tcPr>
            <w:tcW w:w="2281" w:type="dxa"/>
            <w:tcBorders>
              <w:top w:val="nil"/>
              <w:left w:val="nil"/>
              <w:bottom w:val="single" w:sz="4" w:space="0" w:color="auto"/>
              <w:right w:val="single" w:sz="4" w:space="0" w:color="auto"/>
            </w:tcBorders>
            <w:vAlign w:val="center"/>
            <w:hideMark/>
          </w:tcPr>
          <w:p w14:paraId="5995A1D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Mechaników</w:t>
            </w:r>
          </w:p>
        </w:tc>
        <w:tc>
          <w:tcPr>
            <w:tcW w:w="2268" w:type="dxa"/>
            <w:tcBorders>
              <w:top w:val="nil"/>
              <w:left w:val="nil"/>
              <w:bottom w:val="single" w:sz="4" w:space="0" w:color="auto"/>
              <w:right w:val="single" w:sz="4" w:space="0" w:color="auto"/>
            </w:tcBorders>
            <w:vAlign w:val="center"/>
            <w:hideMark/>
          </w:tcPr>
          <w:p w14:paraId="5C6F0A0D"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2AE1771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26A30D3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583FD37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23A09B8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637B6A5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2E0E62B7"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05B965EC"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27</w:t>
            </w:r>
          </w:p>
        </w:tc>
        <w:tc>
          <w:tcPr>
            <w:tcW w:w="2281" w:type="dxa"/>
            <w:tcBorders>
              <w:top w:val="nil"/>
              <w:left w:val="nil"/>
              <w:bottom w:val="single" w:sz="4" w:space="0" w:color="auto"/>
              <w:right w:val="single" w:sz="4" w:space="0" w:color="auto"/>
            </w:tcBorders>
            <w:vAlign w:val="center"/>
            <w:hideMark/>
          </w:tcPr>
          <w:p w14:paraId="3487B074"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Moniuszki</w:t>
            </w:r>
          </w:p>
        </w:tc>
        <w:tc>
          <w:tcPr>
            <w:tcW w:w="2268" w:type="dxa"/>
            <w:tcBorders>
              <w:top w:val="nil"/>
              <w:left w:val="nil"/>
              <w:bottom w:val="single" w:sz="4" w:space="0" w:color="auto"/>
              <w:right w:val="single" w:sz="4" w:space="0" w:color="auto"/>
            </w:tcBorders>
            <w:vAlign w:val="center"/>
            <w:hideMark/>
          </w:tcPr>
          <w:p w14:paraId="548921F0"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2BE7DF3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7969F69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7126345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61B2785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16BEBAB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5A7EDECE"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78EDC498"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28</w:t>
            </w:r>
          </w:p>
        </w:tc>
        <w:tc>
          <w:tcPr>
            <w:tcW w:w="2281" w:type="dxa"/>
            <w:tcBorders>
              <w:top w:val="nil"/>
              <w:left w:val="nil"/>
              <w:bottom w:val="single" w:sz="4" w:space="0" w:color="auto"/>
              <w:right w:val="single" w:sz="4" w:space="0" w:color="auto"/>
            </w:tcBorders>
            <w:vAlign w:val="center"/>
            <w:hideMark/>
          </w:tcPr>
          <w:p w14:paraId="549BEB4F"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Napoleońska</w:t>
            </w:r>
          </w:p>
        </w:tc>
        <w:tc>
          <w:tcPr>
            <w:tcW w:w="2268" w:type="dxa"/>
            <w:tcBorders>
              <w:top w:val="nil"/>
              <w:left w:val="nil"/>
              <w:bottom w:val="single" w:sz="4" w:space="0" w:color="auto"/>
              <w:right w:val="single" w:sz="4" w:space="0" w:color="auto"/>
            </w:tcBorders>
            <w:vAlign w:val="center"/>
            <w:hideMark/>
          </w:tcPr>
          <w:p w14:paraId="7C9F2BB5"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/Akacjowa</w:t>
            </w:r>
          </w:p>
        </w:tc>
        <w:tc>
          <w:tcPr>
            <w:tcW w:w="851" w:type="dxa"/>
            <w:tcBorders>
              <w:top w:val="nil"/>
              <w:left w:val="nil"/>
              <w:bottom w:val="single" w:sz="4" w:space="0" w:color="auto"/>
              <w:right w:val="single" w:sz="4" w:space="0" w:color="auto"/>
            </w:tcBorders>
            <w:noWrap/>
            <w:vAlign w:val="center"/>
            <w:hideMark/>
          </w:tcPr>
          <w:p w14:paraId="015CC22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5E92294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2845E54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C79B65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0455613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5FE66E71"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503679A6"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29</w:t>
            </w:r>
          </w:p>
        </w:tc>
        <w:tc>
          <w:tcPr>
            <w:tcW w:w="2281" w:type="dxa"/>
            <w:tcBorders>
              <w:top w:val="nil"/>
              <w:left w:val="nil"/>
              <w:bottom w:val="single" w:sz="4" w:space="0" w:color="auto"/>
              <w:right w:val="single" w:sz="4" w:space="0" w:color="auto"/>
            </w:tcBorders>
            <w:vAlign w:val="center"/>
            <w:hideMark/>
          </w:tcPr>
          <w:p w14:paraId="54E5B5F6"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Napoleońska</w:t>
            </w:r>
          </w:p>
        </w:tc>
        <w:tc>
          <w:tcPr>
            <w:tcW w:w="2268" w:type="dxa"/>
            <w:tcBorders>
              <w:top w:val="nil"/>
              <w:left w:val="nil"/>
              <w:bottom w:val="single" w:sz="4" w:space="0" w:color="auto"/>
              <w:right w:val="single" w:sz="4" w:space="0" w:color="auto"/>
            </w:tcBorders>
            <w:vAlign w:val="center"/>
            <w:hideMark/>
          </w:tcPr>
          <w:p w14:paraId="0B828459"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Kościół</w:t>
            </w:r>
          </w:p>
        </w:tc>
        <w:tc>
          <w:tcPr>
            <w:tcW w:w="851" w:type="dxa"/>
            <w:tcBorders>
              <w:top w:val="nil"/>
              <w:left w:val="nil"/>
              <w:bottom w:val="single" w:sz="4" w:space="0" w:color="auto"/>
              <w:right w:val="single" w:sz="4" w:space="0" w:color="auto"/>
            </w:tcBorders>
            <w:noWrap/>
            <w:vAlign w:val="center"/>
            <w:hideMark/>
          </w:tcPr>
          <w:p w14:paraId="291C05F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331E11C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239CBD7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4F1E0EB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4F2880E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1BF34FDC"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2627D24C"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lastRenderedPageBreak/>
              <w:t>30</w:t>
            </w:r>
          </w:p>
        </w:tc>
        <w:tc>
          <w:tcPr>
            <w:tcW w:w="2281" w:type="dxa"/>
            <w:tcBorders>
              <w:top w:val="nil"/>
              <w:left w:val="nil"/>
              <w:bottom w:val="single" w:sz="4" w:space="0" w:color="auto"/>
              <w:right w:val="single" w:sz="4" w:space="0" w:color="auto"/>
            </w:tcBorders>
            <w:vAlign w:val="center"/>
            <w:hideMark/>
          </w:tcPr>
          <w:p w14:paraId="60BB810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Napoleońska</w:t>
            </w:r>
          </w:p>
        </w:tc>
        <w:tc>
          <w:tcPr>
            <w:tcW w:w="2268" w:type="dxa"/>
            <w:tcBorders>
              <w:top w:val="nil"/>
              <w:left w:val="nil"/>
              <w:bottom w:val="single" w:sz="4" w:space="0" w:color="auto"/>
              <w:right w:val="single" w:sz="4" w:space="0" w:color="auto"/>
            </w:tcBorders>
            <w:vAlign w:val="center"/>
            <w:hideMark/>
          </w:tcPr>
          <w:p w14:paraId="1450E39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/Jasna</w:t>
            </w:r>
          </w:p>
        </w:tc>
        <w:tc>
          <w:tcPr>
            <w:tcW w:w="851" w:type="dxa"/>
            <w:tcBorders>
              <w:top w:val="nil"/>
              <w:left w:val="nil"/>
              <w:bottom w:val="single" w:sz="4" w:space="0" w:color="auto"/>
              <w:right w:val="single" w:sz="4" w:space="0" w:color="auto"/>
            </w:tcBorders>
            <w:noWrap/>
            <w:vAlign w:val="center"/>
            <w:hideMark/>
          </w:tcPr>
          <w:p w14:paraId="7E373A9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27CEC76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42C4CF0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346144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0283F8F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265B9C99" w14:textId="77777777" w:rsidTr="00F94C48">
        <w:trPr>
          <w:trHeight w:val="402"/>
        </w:trPr>
        <w:tc>
          <w:tcPr>
            <w:tcW w:w="554" w:type="dxa"/>
            <w:tcBorders>
              <w:top w:val="single" w:sz="4" w:space="0" w:color="auto"/>
              <w:left w:val="single" w:sz="4" w:space="0" w:color="auto"/>
              <w:bottom w:val="single" w:sz="4" w:space="0" w:color="auto"/>
              <w:right w:val="single" w:sz="4" w:space="0" w:color="auto"/>
            </w:tcBorders>
            <w:noWrap/>
            <w:vAlign w:val="center"/>
            <w:hideMark/>
          </w:tcPr>
          <w:p w14:paraId="604B77E0"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31</w:t>
            </w:r>
          </w:p>
        </w:tc>
        <w:tc>
          <w:tcPr>
            <w:tcW w:w="2281" w:type="dxa"/>
            <w:tcBorders>
              <w:top w:val="single" w:sz="4" w:space="0" w:color="auto"/>
              <w:left w:val="nil"/>
              <w:bottom w:val="single" w:sz="4" w:space="0" w:color="auto"/>
              <w:right w:val="single" w:sz="4" w:space="0" w:color="auto"/>
            </w:tcBorders>
            <w:vAlign w:val="center"/>
            <w:hideMark/>
          </w:tcPr>
          <w:p w14:paraId="4A42ABC2"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Nowowiejska</w:t>
            </w:r>
          </w:p>
        </w:tc>
        <w:tc>
          <w:tcPr>
            <w:tcW w:w="2268" w:type="dxa"/>
            <w:tcBorders>
              <w:top w:val="single" w:sz="4" w:space="0" w:color="auto"/>
              <w:left w:val="nil"/>
              <w:bottom w:val="single" w:sz="4" w:space="0" w:color="auto"/>
              <w:right w:val="single" w:sz="4" w:space="0" w:color="auto"/>
            </w:tcBorders>
            <w:vAlign w:val="center"/>
            <w:hideMark/>
          </w:tcPr>
          <w:p w14:paraId="7AC41414"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single" w:sz="4" w:space="0" w:color="auto"/>
              <w:left w:val="nil"/>
              <w:bottom w:val="single" w:sz="4" w:space="0" w:color="auto"/>
              <w:right w:val="single" w:sz="4" w:space="0" w:color="auto"/>
            </w:tcBorders>
            <w:noWrap/>
            <w:vAlign w:val="center"/>
            <w:hideMark/>
          </w:tcPr>
          <w:p w14:paraId="4F4344F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single" w:sz="4" w:space="0" w:color="auto"/>
              <w:left w:val="nil"/>
              <w:bottom w:val="single" w:sz="4" w:space="0" w:color="auto"/>
              <w:right w:val="single" w:sz="4" w:space="0" w:color="auto"/>
            </w:tcBorders>
            <w:noWrap/>
            <w:vAlign w:val="center"/>
            <w:hideMark/>
          </w:tcPr>
          <w:p w14:paraId="62B9A1C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single" w:sz="4" w:space="0" w:color="auto"/>
              <w:left w:val="nil"/>
              <w:bottom w:val="single" w:sz="4" w:space="0" w:color="auto"/>
              <w:right w:val="single" w:sz="4" w:space="0" w:color="auto"/>
            </w:tcBorders>
            <w:noWrap/>
            <w:vAlign w:val="center"/>
            <w:hideMark/>
          </w:tcPr>
          <w:p w14:paraId="067F43C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single" w:sz="4" w:space="0" w:color="auto"/>
              <w:left w:val="nil"/>
              <w:bottom w:val="single" w:sz="4" w:space="0" w:color="auto"/>
              <w:right w:val="single" w:sz="4" w:space="0" w:color="auto"/>
            </w:tcBorders>
            <w:noWrap/>
            <w:vAlign w:val="center"/>
            <w:hideMark/>
          </w:tcPr>
          <w:p w14:paraId="5B57FAE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single" w:sz="4" w:space="0" w:color="auto"/>
              <w:left w:val="nil"/>
              <w:bottom w:val="single" w:sz="4" w:space="0" w:color="auto"/>
              <w:right w:val="single" w:sz="4" w:space="0" w:color="auto"/>
            </w:tcBorders>
            <w:noWrap/>
            <w:vAlign w:val="center"/>
            <w:hideMark/>
          </w:tcPr>
          <w:p w14:paraId="5940CF3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1444DCC6"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239364F6"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32</w:t>
            </w:r>
          </w:p>
        </w:tc>
        <w:tc>
          <w:tcPr>
            <w:tcW w:w="2281" w:type="dxa"/>
            <w:tcBorders>
              <w:top w:val="nil"/>
              <w:left w:val="nil"/>
              <w:bottom w:val="single" w:sz="4" w:space="0" w:color="auto"/>
              <w:right w:val="single" w:sz="4" w:space="0" w:color="auto"/>
            </w:tcBorders>
            <w:vAlign w:val="center"/>
            <w:hideMark/>
          </w:tcPr>
          <w:p w14:paraId="689500DD"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xml:space="preserve">Nowowiejska </w:t>
            </w:r>
          </w:p>
        </w:tc>
        <w:tc>
          <w:tcPr>
            <w:tcW w:w="2268" w:type="dxa"/>
            <w:tcBorders>
              <w:top w:val="nil"/>
              <w:left w:val="nil"/>
              <w:bottom w:val="single" w:sz="4" w:space="0" w:color="auto"/>
              <w:right w:val="single" w:sz="4" w:space="0" w:color="auto"/>
            </w:tcBorders>
            <w:vAlign w:val="center"/>
            <w:hideMark/>
          </w:tcPr>
          <w:p w14:paraId="374F13C6"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Pętla</w:t>
            </w:r>
          </w:p>
        </w:tc>
        <w:tc>
          <w:tcPr>
            <w:tcW w:w="851" w:type="dxa"/>
            <w:tcBorders>
              <w:top w:val="nil"/>
              <w:left w:val="nil"/>
              <w:bottom w:val="single" w:sz="4" w:space="0" w:color="auto"/>
              <w:right w:val="single" w:sz="4" w:space="0" w:color="auto"/>
            </w:tcBorders>
            <w:noWrap/>
            <w:vAlign w:val="center"/>
            <w:hideMark/>
          </w:tcPr>
          <w:p w14:paraId="6FB6659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43639FA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5FF0AF3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2F7DEFB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0D626EE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DA7907B"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30D65765"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33</w:t>
            </w:r>
          </w:p>
        </w:tc>
        <w:tc>
          <w:tcPr>
            <w:tcW w:w="2281" w:type="dxa"/>
            <w:tcBorders>
              <w:top w:val="nil"/>
              <w:left w:val="nil"/>
              <w:bottom w:val="single" w:sz="4" w:space="0" w:color="auto"/>
              <w:right w:val="single" w:sz="4" w:space="0" w:color="auto"/>
            </w:tcBorders>
            <w:vAlign w:val="center"/>
            <w:hideMark/>
          </w:tcPr>
          <w:p w14:paraId="29E391C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Osiedle Książąt Mazowieckich</w:t>
            </w:r>
          </w:p>
        </w:tc>
        <w:tc>
          <w:tcPr>
            <w:tcW w:w="2268" w:type="dxa"/>
            <w:tcBorders>
              <w:top w:val="nil"/>
              <w:left w:val="nil"/>
              <w:bottom w:val="single" w:sz="4" w:space="0" w:color="auto"/>
              <w:right w:val="single" w:sz="4" w:space="0" w:color="auto"/>
            </w:tcBorders>
            <w:vAlign w:val="center"/>
            <w:hideMark/>
          </w:tcPr>
          <w:p w14:paraId="1A5BB80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Pasaż Handlowy</w:t>
            </w:r>
          </w:p>
        </w:tc>
        <w:tc>
          <w:tcPr>
            <w:tcW w:w="851" w:type="dxa"/>
            <w:tcBorders>
              <w:top w:val="nil"/>
              <w:left w:val="nil"/>
              <w:bottom w:val="single" w:sz="4" w:space="0" w:color="auto"/>
              <w:right w:val="single" w:sz="4" w:space="0" w:color="auto"/>
            </w:tcBorders>
            <w:noWrap/>
            <w:vAlign w:val="center"/>
            <w:hideMark/>
          </w:tcPr>
          <w:p w14:paraId="4BB0151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3D2551A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5BB9F55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804FE1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429588A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11BA0FE6"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205EB286"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34</w:t>
            </w:r>
          </w:p>
        </w:tc>
        <w:tc>
          <w:tcPr>
            <w:tcW w:w="2281" w:type="dxa"/>
            <w:tcBorders>
              <w:top w:val="nil"/>
              <w:left w:val="nil"/>
              <w:bottom w:val="single" w:sz="4" w:space="0" w:color="auto"/>
              <w:right w:val="single" w:sz="4" w:space="0" w:color="auto"/>
            </w:tcBorders>
            <w:vAlign w:val="center"/>
            <w:hideMark/>
          </w:tcPr>
          <w:p w14:paraId="6BF3919F"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Osiedle Książąt Mazowieckich</w:t>
            </w:r>
          </w:p>
        </w:tc>
        <w:tc>
          <w:tcPr>
            <w:tcW w:w="2268" w:type="dxa"/>
            <w:tcBorders>
              <w:top w:val="nil"/>
              <w:left w:val="nil"/>
              <w:bottom w:val="single" w:sz="4" w:space="0" w:color="auto"/>
              <w:right w:val="single" w:sz="4" w:space="0" w:color="auto"/>
            </w:tcBorders>
            <w:vAlign w:val="center"/>
            <w:hideMark/>
          </w:tcPr>
          <w:p w14:paraId="7A2683E2"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Kościół</w:t>
            </w:r>
          </w:p>
        </w:tc>
        <w:tc>
          <w:tcPr>
            <w:tcW w:w="851" w:type="dxa"/>
            <w:tcBorders>
              <w:top w:val="nil"/>
              <w:left w:val="nil"/>
              <w:bottom w:val="single" w:sz="4" w:space="0" w:color="auto"/>
              <w:right w:val="single" w:sz="4" w:space="0" w:color="auto"/>
            </w:tcBorders>
            <w:noWrap/>
            <w:vAlign w:val="center"/>
            <w:hideMark/>
          </w:tcPr>
          <w:p w14:paraId="329E708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034F0B5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noWrap/>
            <w:vAlign w:val="center"/>
            <w:hideMark/>
          </w:tcPr>
          <w:p w14:paraId="0A73A3F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166D30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30BB04F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57263CC"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2A00A111"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35</w:t>
            </w:r>
          </w:p>
        </w:tc>
        <w:tc>
          <w:tcPr>
            <w:tcW w:w="2281" w:type="dxa"/>
            <w:tcBorders>
              <w:top w:val="nil"/>
              <w:left w:val="nil"/>
              <w:bottom w:val="single" w:sz="4" w:space="0" w:color="auto"/>
              <w:right w:val="single" w:sz="4" w:space="0" w:color="auto"/>
            </w:tcBorders>
            <w:vAlign w:val="center"/>
            <w:hideMark/>
          </w:tcPr>
          <w:p w14:paraId="752FD556" w14:textId="77777777" w:rsidR="00F94C48" w:rsidRPr="009474E3" w:rsidRDefault="00F94C48">
            <w:pPr>
              <w:spacing w:after="0" w:line="256" w:lineRule="auto"/>
              <w:rPr>
                <w:rFonts w:ascii="Times New Roman" w:eastAsia="Times New Roman" w:hAnsi="Times New Roman" w:cs="Times New Roman"/>
                <w:lang w:eastAsia="pl-PL"/>
              </w:rPr>
            </w:pPr>
            <w:proofErr w:type="spellStart"/>
            <w:r w:rsidRPr="009474E3">
              <w:rPr>
                <w:rFonts w:ascii="Times New Roman" w:eastAsia="Times New Roman" w:hAnsi="Times New Roman" w:cs="Times New Roman"/>
                <w:lang w:eastAsia="pl-PL"/>
              </w:rPr>
              <w:t>Padlewskiego</w:t>
            </w:r>
            <w:proofErr w:type="spellEnd"/>
          </w:p>
        </w:tc>
        <w:tc>
          <w:tcPr>
            <w:tcW w:w="2268" w:type="dxa"/>
            <w:tcBorders>
              <w:top w:val="nil"/>
              <w:left w:val="nil"/>
              <w:bottom w:val="single" w:sz="4" w:space="0" w:color="auto"/>
              <w:right w:val="single" w:sz="4" w:space="0" w:color="auto"/>
            </w:tcBorders>
            <w:vAlign w:val="center"/>
            <w:hideMark/>
          </w:tcPr>
          <w:p w14:paraId="471849B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ZUS</w:t>
            </w:r>
          </w:p>
        </w:tc>
        <w:tc>
          <w:tcPr>
            <w:tcW w:w="851" w:type="dxa"/>
            <w:tcBorders>
              <w:top w:val="nil"/>
              <w:left w:val="nil"/>
              <w:bottom w:val="single" w:sz="4" w:space="0" w:color="auto"/>
              <w:right w:val="single" w:sz="4" w:space="0" w:color="auto"/>
            </w:tcBorders>
            <w:noWrap/>
            <w:vAlign w:val="center"/>
            <w:hideMark/>
          </w:tcPr>
          <w:p w14:paraId="09D1420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3BDE0D9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50BCED1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7ADF856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6C0CE32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5AD72D2B"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506B57DC"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36</w:t>
            </w:r>
          </w:p>
        </w:tc>
        <w:tc>
          <w:tcPr>
            <w:tcW w:w="2281" w:type="dxa"/>
            <w:tcBorders>
              <w:top w:val="nil"/>
              <w:left w:val="nil"/>
              <w:bottom w:val="single" w:sz="4" w:space="0" w:color="auto"/>
              <w:right w:val="single" w:sz="4" w:space="0" w:color="auto"/>
            </w:tcBorders>
            <w:vAlign w:val="center"/>
            <w:hideMark/>
          </w:tcPr>
          <w:p w14:paraId="41166917"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Piekiełko</w:t>
            </w:r>
          </w:p>
        </w:tc>
        <w:tc>
          <w:tcPr>
            <w:tcW w:w="2268" w:type="dxa"/>
            <w:tcBorders>
              <w:top w:val="nil"/>
              <w:left w:val="nil"/>
              <w:bottom w:val="single" w:sz="4" w:space="0" w:color="auto"/>
              <w:right w:val="single" w:sz="4" w:space="0" w:color="auto"/>
            </w:tcBorders>
            <w:vAlign w:val="center"/>
            <w:hideMark/>
          </w:tcPr>
          <w:p w14:paraId="13CA6CD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centrum</w:t>
            </w:r>
          </w:p>
        </w:tc>
        <w:tc>
          <w:tcPr>
            <w:tcW w:w="851" w:type="dxa"/>
            <w:tcBorders>
              <w:top w:val="nil"/>
              <w:left w:val="nil"/>
              <w:bottom w:val="single" w:sz="4" w:space="0" w:color="auto"/>
              <w:right w:val="single" w:sz="4" w:space="0" w:color="auto"/>
            </w:tcBorders>
            <w:noWrap/>
            <w:vAlign w:val="center"/>
            <w:hideMark/>
          </w:tcPr>
          <w:p w14:paraId="57BEA45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47B3597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467C55D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2AF50B1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15B84FB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11497AB4"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0BECB6F9"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37</w:t>
            </w:r>
          </w:p>
        </w:tc>
        <w:tc>
          <w:tcPr>
            <w:tcW w:w="2281" w:type="dxa"/>
            <w:tcBorders>
              <w:top w:val="nil"/>
              <w:left w:val="nil"/>
              <w:bottom w:val="single" w:sz="4" w:space="0" w:color="auto"/>
              <w:right w:val="single" w:sz="4" w:space="0" w:color="auto"/>
            </w:tcBorders>
            <w:vAlign w:val="center"/>
            <w:hideMark/>
          </w:tcPr>
          <w:p w14:paraId="13341499"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Piekiełko</w:t>
            </w:r>
          </w:p>
        </w:tc>
        <w:tc>
          <w:tcPr>
            <w:tcW w:w="2268" w:type="dxa"/>
            <w:tcBorders>
              <w:top w:val="nil"/>
              <w:left w:val="nil"/>
              <w:bottom w:val="single" w:sz="4" w:space="0" w:color="auto"/>
              <w:right w:val="single" w:sz="4" w:space="0" w:color="auto"/>
            </w:tcBorders>
            <w:vAlign w:val="center"/>
            <w:hideMark/>
          </w:tcPr>
          <w:p w14:paraId="5006F684"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wjazd</w:t>
            </w:r>
          </w:p>
        </w:tc>
        <w:tc>
          <w:tcPr>
            <w:tcW w:w="851" w:type="dxa"/>
            <w:tcBorders>
              <w:top w:val="nil"/>
              <w:left w:val="nil"/>
              <w:bottom w:val="single" w:sz="4" w:space="0" w:color="auto"/>
              <w:right w:val="single" w:sz="4" w:space="0" w:color="auto"/>
            </w:tcBorders>
            <w:noWrap/>
            <w:vAlign w:val="center"/>
            <w:hideMark/>
          </w:tcPr>
          <w:p w14:paraId="362C03F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51A1D92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49156C2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55E25DE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6839ED1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545C5945"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4AF4FBB8"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38</w:t>
            </w:r>
          </w:p>
        </w:tc>
        <w:tc>
          <w:tcPr>
            <w:tcW w:w="2281" w:type="dxa"/>
            <w:tcBorders>
              <w:top w:val="nil"/>
              <w:left w:val="nil"/>
              <w:bottom w:val="single" w:sz="4" w:space="0" w:color="auto"/>
              <w:right w:val="single" w:sz="4" w:space="0" w:color="auto"/>
            </w:tcBorders>
            <w:vAlign w:val="center"/>
            <w:hideMark/>
          </w:tcPr>
          <w:p w14:paraId="3369A1C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Piłsudskiego</w:t>
            </w:r>
          </w:p>
        </w:tc>
        <w:tc>
          <w:tcPr>
            <w:tcW w:w="2268" w:type="dxa"/>
            <w:tcBorders>
              <w:top w:val="nil"/>
              <w:left w:val="nil"/>
              <w:bottom w:val="single" w:sz="4" w:space="0" w:color="auto"/>
              <w:right w:val="single" w:sz="4" w:space="0" w:color="auto"/>
            </w:tcBorders>
            <w:vAlign w:val="center"/>
            <w:hideMark/>
          </w:tcPr>
          <w:p w14:paraId="766F2FC5"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/Brukowa</w:t>
            </w:r>
          </w:p>
        </w:tc>
        <w:tc>
          <w:tcPr>
            <w:tcW w:w="851" w:type="dxa"/>
            <w:tcBorders>
              <w:top w:val="nil"/>
              <w:left w:val="nil"/>
              <w:bottom w:val="single" w:sz="4" w:space="0" w:color="auto"/>
              <w:right w:val="single" w:sz="4" w:space="0" w:color="auto"/>
            </w:tcBorders>
            <w:noWrap/>
            <w:vAlign w:val="center"/>
            <w:hideMark/>
          </w:tcPr>
          <w:p w14:paraId="22887D6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69405E9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noWrap/>
            <w:vAlign w:val="center"/>
            <w:hideMark/>
          </w:tcPr>
          <w:p w14:paraId="6579B63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94F993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4DB5D94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r>
      <w:tr w:rsidR="00F94C48" w:rsidRPr="009474E3" w14:paraId="32E86FC4" w14:textId="77777777" w:rsidTr="00F94C48">
        <w:trPr>
          <w:trHeight w:val="402"/>
        </w:trPr>
        <w:tc>
          <w:tcPr>
            <w:tcW w:w="554" w:type="dxa"/>
            <w:tcBorders>
              <w:top w:val="single" w:sz="4" w:space="0" w:color="auto"/>
              <w:left w:val="single" w:sz="4" w:space="0" w:color="auto"/>
              <w:bottom w:val="single" w:sz="4" w:space="0" w:color="auto"/>
              <w:right w:val="single" w:sz="4" w:space="0" w:color="auto"/>
            </w:tcBorders>
            <w:noWrap/>
            <w:vAlign w:val="center"/>
            <w:hideMark/>
          </w:tcPr>
          <w:p w14:paraId="75D990EB"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39</w:t>
            </w:r>
          </w:p>
        </w:tc>
        <w:tc>
          <w:tcPr>
            <w:tcW w:w="2281" w:type="dxa"/>
            <w:tcBorders>
              <w:top w:val="single" w:sz="4" w:space="0" w:color="auto"/>
              <w:left w:val="single" w:sz="4" w:space="0" w:color="auto"/>
              <w:bottom w:val="single" w:sz="4" w:space="0" w:color="auto"/>
              <w:right w:val="single" w:sz="4" w:space="0" w:color="auto"/>
            </w:tcBorders>
            <w:vAlign w:val="center"/>
            <w:hideMark/>
          </w:tcPr>
          <w:p w14:paraId="369973F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Piłsudskiego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01C609"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PUP</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71706C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96D0E3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7C8083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FF0C9F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single" w:sz="4" w:space="0" w:color="auto"/>
              <w:left w:val="single" w:sz="4" w:space="0" w:color="auto"/>
              <w:bottom w:val="single" w:sz="4" w:space="0" w:color="auto"/>
              <w:right w:val="single" w:sz="4" w:space="0" w:color="auto"/>
            </w:tcBorders>
            <w:noWrap/>
            <w:vAlign w:val="center"/>
            <w:hideMark/>
          </w:tcPr>
          <w:p w14:paraId="2381500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604BC4C4" w14:textId="77777777" w:rsidTr="00F94C48">
        <w:trPr>
          <w:trHeight w:val="402"/>
        </w:trPr>
        <w:tc>
          <w:tcPr>
            <w:tcW w:w="554" w:type="dxa"/>
            <w:tcBorders>
              <w:top w:val="single" w:sz="4" w:space="0" w:color="auto"/>
              <w:left w:val="single" w:sz="4" w:space="0" w:color="auto"/>
              <w:bottom w:val="single" w:sz="4" w:space="0" w:color="auto"/>
              <w:right w:val="single" w:sz="4" w:space="0" w:color="auto"/>
            </w:tcBorders>
            <w:noWrap/>
            <w:vAlign w:val="center"/>
            <w:hideMark/>
          </w:tcPr>
          <w:p w14:paraId="1A148DC5"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40</w:t>
            </w:r>
          </w:p>
        </w:tc>
        <w:tc>
          <w:tcPr>
            <w:tcW w:w="2281" w:type="dxa"/>
            <w:tcBorders>
              <w:top w:val="single" w:sz="4" w:space="0" w:color="auto"/>
              <w:left w:val="nil"/>
              <w:bottom w:val="single" w:sz="4" w:space="0" w:color="auto"/>
              <w:right w:val="single" w:sz="4" w:space="0" w:color="auto"/>
            </w:tcBorders>
            <w:vAlign w:val="center"/>
            <w:hideMark/>
          </w:tcPr>
          <w:p w14:paraId="218F70B2"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Piłsudskiego</w:t>
            </w:r>
          </w:p>
        </w:tc>
        <w:tc>
          <w:tcPr>
            <w:tcW w:w="2268" w:type="dxa"/>
            <w:tcBorders>
              <w:top w:val="single" w:sz="4" w:space="0" w:color="auto"/>
              <w:left w:val="nil"/>
              <w:bottom w:val="single" w:sz="4" w:space="0" w:color="auto"/>
              <w:right w:val="single" w:sz="4" w:space="0" w:color="auto"/>
            </w:tcBorders>
            <w:vAlign w:val="center"/>
            <w:hideMark/>
          </w:tcPr>
          <w:p w14:paraId="16E32400"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MHS</w:t>
            </w:r>
          </w:p>
        </w:tc>
        <w:tc>
          <w:tcPr>
            <w:tcW w:w="851" w:type="dxa"/>
            <w:tcBorders>
              <w:top w:val="single" w:sz="4" w:space="0" w:color="auto"/>
              <w:left w:val="nil"/>
              <w:bottom w:val="single" w:sz="4" w:space="0" w:color="auto"/>
              <w:right w:val="single" w:sz="4" w:space="0" w:color="auto"/>
            </w:tcBorders>
            <w:noWrap/>
            <w:vAlign w:val="center"/>
            <w:hideMark/>
          </w:tcPr>
          <w:p w14:paraId="22E8C47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single" w:sz="4" w:space="0" w:color="auto"/>
              <w:left w:val="nil"/>
              <w:bottom w:val="single" w:sz="4" w:space="0" w:color="auto"/>
              <w:right w:val="single" w:sz="4" w:space="0" w:color="auto"/>
            </w:tcBorders>
            <w:noWrap/>
            <w:vAlign w:val="center"/>
            <w:hideMark/>
          </w:tcPr>
          <w:p w14:paraId="56C66A2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single" w:sz="4" w:space="0" w:color="auto"/>
              <w:left w:val="nil"/>
              <w:bottom w:val="single" w:sz="4" w:space="0" w:color="auto"/>
              <w:right w:val="single" w:sz="4" w:space="0" w:color="auto"/>
            </w:tcBorders>
            <w:noWrap/>
            <w:vAlign w:val="center"/>
            <w:hideMark/>
          </w:tcPr>
          <w:p w14:paraId="14E3B20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single" w:sz="4" w:space="0" w:color="auto"/>
              <w:left w:val="nil"/>
              <w:bottom w:val="single" w:sz="4" w:space="0" w:color="auto"/>
              <w:right w:val="single" w:sz="4" w:space="0" w:color="auto"/>
            </w:tcBorders>
            <w:noWrap/>
            <w:vAlign w:val="center"/>
            <w:hideMark/>
          </w:tcPr>
          <w:p w14:paraId="7E31E8D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single" w:sz="4" w:space="0" w:color="auto"/>
              <w:left w:val="nil"/>
              <w:bottom w:val="single" w:sz="4" w:space="0" w:color="auto"/>
              <w:right w:val="single" w:sz="4" w:space="0" w:color="auto"/>
            </w:tcBorders>
            <w:noWrap/>
            <w:vAlign w:val="center"/>
            <w:hideMark/>
          </w:tcPr>
          <w:p w14:paraId="5BBF988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r>
      <w:tr w:rsidR="00F94C48" w:rsidRPr="009474E3" w14:paraId="3DC37193"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55C87CDA"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41</w:t>
            </w:r>
          </w:p>
        </w:tc>
        <w:tc>
          <w:tcPr>
            <w:tcW w:w="2281" w:type="dxa"/>
            <w:tcBorders>
              <w:top w:val="nil"/>
              <w:left w:val="nil"/>
              <w:bottom w:val="single" w:sz="4" w:space="0" w:color="auto"/>
              <w:right w:val="single" w:sz="4" w:space="0" w:color="auto"/>
            </w:tcBorders>
            <w:vAlign w:val="center"/>
            <w:hideMark/>
          </w:tcPr>
          <w:p w14:paraId="076A9562"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Piłsudskiego</w:t>
            </w:r>
          </w:p>
        </w:tc>
        <w:tc>
          <w:tcPr>
            <w:tcW w:w="2268" w:type="dxa"/>
            <w:tcBorders>
              <w:top w:val="nil"/>
              <w:left w:val="nil"/>
              <w:bottom w:val="single" w:sz="4" w:space="0" w:color="auto"/>
              <w:right w:val="single" w:sz="4" w:space="0" w:color="auto"/>
            </w:tcBorders>
            <w:vAlign w:val="center"/>
            <w:hideMark/>
          </w:tcPr>
          <w:p w14:paraId="1EF1907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/Matejki</w:t>
            </w:r>
          </w:p>
        </w:tc>
        <w:tc>
          <w:tcPr>
            <w:tcW w:w="851" w:type="dxa"/>
            <w:tcBorders>
              <w:top w:val="nil"/>
              <w:left w:val="nil"/>
              <w:bottom w:val="single" w:sz="4" w:space="0" w:color="auto"/>
              <w:right w:val="single" w:sz="4" w:space="0" w:color="auto"/>
            </w:tcBorders>
            <w:noWrap/>
            <w:vAlign w:val="center"/>
            <w:hideMark/>
          </w:tcPr>
          <w:p w14:paraId="343F0F9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7246448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0CC0217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41CFFEF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6375EAF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r>
      <w:tr w:rsidR="00F94C48" w:rsidRPr="009474E3" w14:paraId="4DDEA510"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0DE8F391"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42</w:t>
            </w:r>
          </w:p>
        </w:tc>
        <w:tc>
          <w:tcPr>
            <w:tcW w:w="2281" w:type="dxa"/>
            <w:tcBorders>
              <w:top w:val="nil"/>
              <w:left w:val="nil"/>
              <w:bottom w:val="single" w:sz="4" w:space="0" w:color="auto"/>
              <w:right w:val="single" w:sz="4" w:space="0" w:color="auto"/>
            </w:tcBorders>
            <w:vAlign w:val="center"/>
            <w:hideMark/>
          </w:tcPr>
          <w:p w14:paraId="3CD4A90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Płocka</w:t>
            </w:r>
          </w:p>
        </w:tc>
        <w:tc>
          <w:tcPr>
            <w:tcW w:w="2268" w:type="dxa"/>
            <w:tcBorders>
              <w:top w:val="nil"/>
              <w:left w:val="nil"/>
              <w:bottom w:val="single" w:sz="4" w:space="0" w:color="auto"/>
              <w:right w:val="single" w:sz="4" w:space="0" w:color="auto"/>
            </w:tcBorders>
            <w:vAlign w:val="center"/>
            <w:hideMark/>
          </w:tcPr>
          <w:p w14:paraId="4564BFC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451E913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40B57C8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0D769AC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A1BF74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710" w:type="dxa"/>
            <w:tcBorders>
              <w:top w:val="nil"/>
              <w:left w:val="nil"/>
              <w:bottom w:val="single" w:sz="4" w:space="0" w:color="auto"/>
              <w:right w:val="single" w:sz="4" w:space="0" w:color="auto"/>
            </w:tcBorders>
            <w:noWrap/>
            <w:vAlign w:val="center"/>
            <w:hideMark/>
          </w:tcPr>
          <w:p w14:paraId="3DE9D00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E15EB37"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716F2EB3"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43</w:t>
            </w:r>
          </w:p>
        </w:tc>
        <w:tc>
          <w:tcPr>
            <w:tcW w:w="2281" w:type="dxa"/>
            <w:tcBorders>
              <w:top w:val="nil"/>
              <w:left w:val="nil"/>
              <w:bottom w:val="single" w:sz="4" w:space="0" w:color="auto"/>
              <w:right w:val="single" w:sz="4" w:space="0" w:color="auto"/>
            </w:tcBorders>
            <w:vAlign w:val="center"/>
            <w:hideMark/>
          </w:tcPr>
          <w:p w14:paraId="515F8BB4"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Płocka</w:t>
            </w:r>
          </w:p>
        </w:tc>
        <w:tc>
          <w:tcPr>
            <w:tcW w:w="2268" w:type="dxa"/>
            <w:tcBorders>
              <w:top w:val="nil"/>
              <w:left w:val="nil"/>
              <w:bottom w:val="single" w:sz="4" w:space="0" w:color="auto"/>
              <w:right w:val="single" w:sz="4" w:space="0" w:color="auto"/>
            </w:tcBorders>
            <w:vAlign w:val="center"/>
            <w:hideMark/>
          </w:tcPr>
          <w:p w14:paraId="597F49D6"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Pętla</w:t>
            </w:r>
          </w:p>
        </w:tc>
        <w:tc>
          <w:tcPr>
            <w:tcW w:w="851" w:type="dxa"/>
            <w:tcBorders>
              <w:top w:val="nil"/>
              <w:left w:val="nil"/>
              <w:bottom w:val="single" w:sz="4" w:space="0" w:color="auto"/>
              <w:right w:val="single" w:sz="4" w:space="0" w:color="auto"/>
            </w:tcBorders>
            <w:noWrap/>
            <w:vAlign w:val="center"/>
            <w:hideMark/>
          </w:tcPr>
          <w:p w14:paraId="0340819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5CB8587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2725D80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71DE0B8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6E6D9C6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142BD0EC"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29ED880E"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44</w:t>
            </w:r>
          </w:p>
        </w:tc>
        <w:tc>
          <w:tcPr>
            <w:tcW w:w="2281" w:type="dxa"/>
            <w:tcBorders>
              <w:top w:val="nil"/>
              <w:left w:val="nil"/>
              <w:bottom w:val="single" w:sz="4" w:space="0" w:color="auto"/>
              <w:right w:val="single" w:sz="4" w:space="0" w:color="auto"/>
            </w:tcBorders>
            <w:vAlign w:val="center"/>
            <w:hideMark/>
          </w:tcPr>
          <w:p w14:paraId="18894A4B"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Płocka</w:t>
            </w:r>
          </w:p>
        </w:tc>
        <w:tc>
          <w:tcPr>
            <w:tcW w:w="2268" w:type="dxa"/>
            <w:tcBorders>
              <w:top w:val="nil"/>
              <w:left w:val="nil"/>
              <w:bottom w:val="single" w:sz="4" w:space="0" w:color="auto"/>
              <w:right w:val="single" w:sz="4" w:space="0" w:color="auto"/>
            </w:tcBorders>
            <w:vAlign w:val="center"/>
            <w:hideMark/>
          </w:tcPr>
          <w:p w14:paraId="65F3E47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Baczyńskiego</w:t>
            </w:r>
          </w:p>
        </w:tc>
        <w:tc>
          <w:tcPr>
            <w:tcW w:w="851" w:type="dxa"/>
            <w:tcBorders>
              <w:top w:val="nil"/>
              <w:left w:val="nil"/>
              <w:bottom w:val="single" w:sz="4" w:space="0" w:color="auto"/>
              <w:right w:val="single" w:sz="4" w:space="0" w:color="auto"/>
            </w:tcBorders>
            <w:noWrap/>
            <w:vAlign w:val="center"/>
            <w:hideMark/>
          </w:tcPr>
          <w:p w14:paraId="5891163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510E9D3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38B2214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24B3293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083FD71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3019ADCD"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6FFAA45B"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45</w:t>
            </w:r>
          </w:p>
        </w:tc>
        <w:tc>
          <w:tcPr>
            <w:tcW w:w="2281" w:type="dxa"/>
            <w:tcBorders>
              <w:top w:val="nil"/>
              <w:left w:val="nil"/>
              <w:bottom w:val="single" w:sz="4" w:space="0" w:color="auto"/>
              <w:right w:val="single" w:sz="4" w:space="0" w:color="auto"/>
            </w:tcBorders>
            <w:vAlign w:val="center"/>
            <w:hideMark/>
          </w:tcPr>
          <w:p w14:paraId="7D8020DB"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Podmiejska</w:t>
            </w:r>
          </w:p>
        </w:tc>
        <w:tc>
          <w:tcPr>
            <w:tcW w:w="2268" w:type="dxa"/>
            <w:tcBorders>
              <w:top w:val="nil"/>
              <w:left w:val="nil"/>
              <w:bottom w:val="single" w:sz="4" w:space="0" w:color="auto"/>
              <w:right w:val="single" w:sz="4" w:space="0" w:color="auto"/>
            </w:tcBorders>
            <w:vAlign w:val="center"/>
            <w:hideMark/>
          </w:tcPr>
          <w:p w14:paraId="37795DAE"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460BBA3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4AF4DB2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2E883FF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3C0A7D3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797246F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4BF2A06"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642D6850"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46</w:t>
            </w:r>
          </w:p>
        </w:tc>
        <w:tc>
          <w:tcPr>
            <w:tcW w:w="2281" w:type="dxa"/>
            <w:tcBorders>
              <w:top w:val="nil"/>
              <w:left w:val="nil"/>
              <w:bottom w:val="single" w:sz="4" w:space="0" w:color="auto"/>
              <w:right w:val="single" w:sz="4" w:space="0" w:color="auto"/>
            </w:tcBorders>
            <w:vAlign w:val="center"/>
            <w:hideMark/>
          </w:tcPr>
          <w:p w14:paraId="3D07B2E8"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Podmiejska</w:t>
            </w:r>
          </w:p>
        </w:tc>
        <w:tc>
          <w:tcPr>
            <w:tcW w:w="2268" w:type="dxa"/>
            <w:tcBorders>
              <w:top w:val="nil"/>
              <w:left w:val="nil"/>
              <w:bottom w:val="single" w:sz="4" w:space="0" w:color="auto"/>
              <w:right w:val="single" w:sz="4" w:space="0" w:color="auto"/>
            </w:tcBorders>
            <w:vAlign w:val="center"/>
            <w:hideMark/>
          </w:tcPr>
          <w:p w14:paraId="6B67530F"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Wiadukt</w:t>
            </w:r>
          </w:p>
        </w:tc>
        <w:tc>
          <w:tcPr>
            <w:tcW w:w="851" w:type="dxa"/>
            <w:tcBorders>
              <w:top w:val="nil"/>
              <w:left w:val="nil"/>
              <w:bottom w:val="single" w:sz="4" w:space="0" w:color="auto"/>
              <w:right w:val="single" w:sz="4" w:space="0" w:color="auto"/>
            </w:tcBorders>
            <w:noWrap/>
            <w:vAlign w:val="center"/>
            <w:hideMark/>
          </w:tcPr>
          <w:p w14:paraId="75EA4C0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3874744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669C99E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20C85CC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419B0FE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7360F6A"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64BC1F17"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47</w:t>
            </w:r>
          </w:p>
        </w:tc>
        <w:tc>
          <w:tcPr>
            <w:tcW w:w="2281" w:type="dxa"/>
            <w:tcBorders>
              <w:top w:val="nil"/>
              <w:left w:val="nil"/>
              <w:bottom w:val="single" w:sz="4" w:space="0" w:color="auto"/>
              <w:right w:val="single" w:sz="4" w:space="0" w:color="auto"/>
            </w:tcBorders>
            <w:vAlign w:val="center"/>
            <w:hideMark/>
          </w:tcPr>
          <w:p w14:paraId="2001996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Powstańców Styczniowych</w:t>
            </w:r>
          </w:p>
        </w:tc>
        <w:tc>
          <w:tcPr>
            <w:tcW w:w="2268" w:type="dxa"/>
            <w:tcBorders>
              <w:top w:val="nil"/>
              <w:left w:val="nil"/>
              <w:bottom w:val="single" w:sz="4" w:space="0" w:color="auto"/>
              <w:right w:val="single" w:sz="4" w:space="0" w:color="auto"/>
            </w:tcBorders>
            <w:vAlign w:val="center"/>
            <w:hideMark/>
          </w:tcPr>
          <w:p w14:paraId="7866313F"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037C264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4CD4B33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noWrap/>
            <w:vAlign w:val="center"/>
            <w:hideMark/>
          </w:tcPr>
          <w:p w14:paraId="16EC9E9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E8C337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339F095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AB000AF"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6FFA5A47"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48</w:t>
            </w:r>
          </w:p>
        </w:tc>
        <w:tc>
          <w:tcPr>
            <w:tcW w:w="2281" w:type="dxa"/>
            <w:tcBorders>
              <w:top w:val="nil"/>
              <w:left w:val="nil"/>
              <w:bottom w:val="single" w:sz="4" w:space="0" w:color="auto"/>
              <w:right w:val="single" w:sz="4" w:space="0" w:color="auto"/>
            </w:tcBorders>
            <w:vAlign w:val="center"/>
            <w:hideMark/>
          </w:tcPr>
          <w:p w14:paraId="726650E6"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Radosna</w:t>
            </w:r>
          </w:p>
        </w:tc>
        <w:tc>
          <w:tcPr>
            <w:tcW w:w="2268" w:type="dxa"/>
            <w:tcBorders>
              <w:top w:val="nil"/>
              <w:left w:val="nil"/>
              <w:bottom w:val="single" w:sz="4" w:space="0" w:color="auto"/>
              <w:right w:val="single" w:sz="4" w:space="0" w:color="auto"/>
            </w:tcBorders>
            <w:vAlign w:val="center"/>
            <w:hideMark/>
          </w:tcPr>
          <w:p w14:paraId="5A3A722D"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0F3B147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688D1D8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08B3A1E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6E56380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7CAFADE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30E5F263"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4D174491"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49</w:t>
            </w:r>
          </w:p>
        </w:tc>
        <w:tc>
          <w:tcPr>
            <w:tcW w:w="2281" w:type="dxa"/>
            <w:tcBorders>
              <w:top w:val="nil"/>
              <w:left w:val="nil"/>
              <w:bottom w:val="single" w:sz="4" w:space="0" w:color="auto"/>
              <w:right w:val="single" w:sz="4" w:space="0" w:color="auto"/>
            </w:tcBorders>
            <w:vAlign w:val="center"/>
            <w:hideMark/>
          </w:tcPr>
          <w:p w14:paraId="10AE466C"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Rondo Solidarności</w:t>
            </w:r>
          </w:p>
        </w:tc>
        <w:tc>
          <w:tcPr>
            <w:tcW w:w="2268" w:type="dxa"/>
            <w:tcBorders>
              <w:top w:val="nil"/>
              <w:left w:val="nil"/>
              <w:bottom w:val="single" w:sz="4" w:space="0" w:color="auto"/>
              <w:right w:val="single" w:sz="4" w:space="0" w:color="auto"/>
            </w:tcBorders>
            <w:vAlign w:val="center"/>
            <w:hideMark/>
          </w:tcPr>
          <w:p w14:paraId="08D04540"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38FD5B9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6AAF008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56B3102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2E7EB5D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4E1258D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2A74CAC5"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00909D1B"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50</w:t>
            </w:r>
          </w:p>
        </w:tc>
        <w:tc>
          <w:tcPr>
            <w:tcW w:w="2281" w:type="dxa"/>
            <w:tcBorders>
              <w:top w:val="nil"/>
              <w:left w:val="nil"/>
              <w:bottom w:val="single" w:sz="4" w:space="0" w:color="auto"/>
              <w:right w:val="single" w:sz="4" w:space="0" w:color="auto"/>
            </w:tcBorders>
            <w:vAlign w:val="center"/>
            <w:hideMark/>
          </w:tcPr>
          <w:p w14:paraId="46E7BFD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Sienkiewicza</w:t>
            </w:r>
          </w:p>
        </w:tc>
        <w:tc>
          <w:tcPr>
            <w:tcW w:w="2268" w:type="dxa"/>
            <w:tcBorders>
              <w:top w:val="nil"/>
              <w:left w:val="nil"/>
              <w:bottom w:val="single" w:sz="4" w:space="0" w:color="auto"/>
              <w:right w:val="single" w:sz="4" w:space="0" w:color="auto"/>
            </w:tcBorders>
            <w:vAlign w:val="center"/>
            <w:hideMark/>
          </w:tcPr>
          <w:p w14:paraId="43B698CE"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4F11010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5A60925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45DA69D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671C632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4715CD6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6863087D"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5D93BACF"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51</w:t>
            </w:r>
          </w:p>
        </w:tc>
        <w:tc>
          <w:tcPr>
            <w:tcW w:w="2281" w:type="dxa"/>
            <w:tcBorders>
              <w:top w:val="nil"/>
              <w:left w:val="nil"/>
              <w:bottom w:val="single" w:sz="4" w:space="0" w:color="auto"/>
              <w:right w:val="single" w:sz="4" w:space="0" w:color="auto"/>
            </w:tcBorders>
            <w:vAlign w:val="center"/>
            <w:hideMark/>
          </w:tcPr>
          <w:p w14:paraId="07728FD6"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Sienkiewicza</w:t>
            </w:r>
          </w:p>
        </w:tc>
        <w:tc>
          <w:tcPr>
            <w:tcW w:w="2268" w:type="dxa"/>
            <w:tcBorders>
              <w:top w:val="nil"/>
              <w:left w:val="nil"/>
              <w:bottom w:val="single" w:sz="4" w:space="0" w:color="auto"/>
              <w:right w:val="single" w:sz="4" w:space="0" w:color="auto"/>
            </w:tcBorders>
            <w:vAlign w:val="center"/>
            <w:hideMark/>
          </w:tcPr>
          <w:p w14:paraId="5104C927"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Szkoła Muzyczna</w:t>
            </w:r>
          </w:p>
        </w:tc>
        <w:tc>
          <w:tcPr>
            <w:tcW w:w="851" w:type="dxa"/>
            <w:tcBorders>
              <w:top w:val="nil"/>
              <w:left w:val="nil"/>
              <w:bottom w:val="single" w:sz="4" w:space="0" w:color="auto"/>
              <w:right w:val="single" w:sz="4" w:space="0" w:color="auto"/>
            </w:tcBorders>
            <w:noWrap/>
            <w:vAlign w:val="center"/>
            <w:hideMark/>
          </w:tcPr>
          <w:p w14:paraId="3FA5B0C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527C042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noWrap/>
            <w:vAlign w:val="center"/>
            <w:hideMark/>
          </w:tcPr>
          <w:p w14:paraId="7AB7628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noWrap/>
            <w:vAlign w:val="center"/>
            <w:hideMark/>
          </w:tcPr>
          <w:p w14:paraId="684B5DC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2E5AB1C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156E7BD"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3A49A483"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52</w:t>
            </w:r>
          </w:p>
        </w:tc>
        <w:tc>
          <w:tcPr>
            <w:tcW w:w="2281" w:type="dxa"/>
            <w:tcBorders>
              <w:top w:val="nil"/>
              <w:left w:val="nil"/>
              <w:bottom w:val="single" w:sz="4" w:space="0" w:color="auto"/>
              <w:right w:val="single" w:sz="4" w:space="0" w:color="auto"/>
            </w:tcBorders>
            <w:vAlign w:val="center"/>
            <w:hideMark/>
          </w:tcPr>
          <w:p w14:paraId="36390E28"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Sienkiewicza</w:t>
            </w:r>
          </w:p>
        </w:tc>
        <w:tc>
          <w:tcPr>
            <w:tcW w:w="2268" w:type="dxa"/>
            <w:tcBorders>
              <w:top w:val="nil"/>
              <w:left w:val="nil"/>
              <w:bottom w:val="single" w:sz="4" w:space="0" w:color="auto"/>
              <w:right w:val="single" w:sz="4" w:space="0" w:color="auto"/>
            </w:tcBorders>
            <w:vAlign w:val="center"/>
            <w:hideMark/>
          </w:tcPr>
          <w:p w14:paraId="45E0E2D5"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Park</w:t>
            </w:r>
          </w:p>
        </w:tc>
        <w:tc>
          <w:tcPr>
            <w:tcW w:w="851" w:type="dxa"/>
            <w:tcBorders>
              <w:top w:val="nil"/>
              <w:left w:val="nil"/>
              <w:bottom w:val="single" w:sz="4" w:space="0" w:color="auto"/>
              <w:right w:val="single" w:sz="4" w:space="0" w:color="auto"/>
            </w:tcBorders>
            <w:noWrap/>
            <w:vAlign w:val="center"/>
            <w:hideMark/>
          </w:tcPr>
          <w:p w14:paraId="5F6AD81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20F1254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noWrap/>
            <w:vAlign w:val="center"/>
            <w:hideMark/>
          </w:tcPr>
          <w:p w14:paraId="5E30DC3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37D946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53B4275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1D331055"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3E05060B"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53</w:t>
            </w:r>
          </w:p>
        </w:tc>
        <w:tc>
          <w:tcPr>
            <w:tcW w:w="2281" w:type="dxa"/>
            <w:tcBorders>
              <w:top w:val="nil"/>
              <w:left w:val="nil"/>
              <w:bottom w:val="single" w:sz="4" w:space="0" w:color="auto"/>
              <w:right w:val="single" w:sz="4" w:space="0" w:color="auto"/>
            </w:tcBorders>
            <w:vAlign w:val="center"/>
            <w:hideMark/>
          </w:tcPr>
          <w:p w14:paraId="61C5994E"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Stary Rynek</w:t>
            </w:r>
          </w:p>
        </w:tc>
        <w:tc>
          <w:tcPr>
            <w:tcW w:w="2268" w:type="dxa"/>
            <w:tcBorders>
              <w:top w:val="nil"/>
              <w:left w:val="nil"/>
              <w:bottom w:val="single" w:sz="4" w:space="0" w:color="auto"/>
              <w:right w:val="single" w:sz="4" w:space="0" w:color="auto"/>
            </w:tcBorders>
            <w:vAlign w:val="center"/>
            <w:hideMark/>
          </w:tcPr>
          <w:p w14:paraId="74971FD9"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64ADB1D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768CF94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1944B12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7B4DD9C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w:t>
            </w:r>
          </w:p>
        </w:tc>
        <w:tc>
          <w:tcPr>
            <w:tcW w:w="710" w:type="dxa"/>
            <w:tcBorders>
              <w:top w:val="nil"/>
              <w:left w:val="nil"/>
              <w:bottom w:val="single" w:sz="4" w:space="0" w:color="auto"/>
              <w:right w:val="single" w:sz="4" w:space="0" w:color="auto"/>
            </w:tcBorders>
            <w:noWrap/>
            <w:vAlign w:val="center"/>
            <w:hideMark/>
          </w:tcPr>
          <w:p w14:paraId="74A947C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35599AE"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4B065688"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54</w:t>
            </w:r>
          </w:p>
        </w:tc>
        <w:tc>
          <w:tcPr>
            <w:tcW w:w="2281" w:type="dxa"/>
            <w:tcBorders>
              <w:top w:val="nil"/>
              <w:left w:val="nil"/>
              <w:bottom w:val="single" w:sz="4" w:space="0" w:color="auto"/>
              <w:right w:val="single" w:sz="4" w:space="0" w:color="auto"/>
            </w:tcBorders>
            <w:vAlign w:val="center"/>
            <w:hideMark/>
          </w:tcPr>
          <w:p w14:paraId="4D328E7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Studzieniec</w:t>
            </w:r>
          </w:p>
        </w:tc>
        <w:tc>
          <w:tcPr>
            <w:tcW w:w="2268" w:type="dxa"/>
            <w:tcBorders>
              <w:top w:val="nil"/>
              <w:left w:val="nil"/>
              <w:bottom w:val="single" w:sz="4" w:space="0" w:color="auto"/>
              <w:right w:val="single" w:sz="4" w:space="0" w:color="auto"/>
            </w:tcBorders>
            <w:vAlign w:val="center"/>
            <w:hideMark/>
          </w:tcPr>
          <w:p w14:paraId="278FB2F6"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/Podborna</w:t>
            </w:r>
          </w:p>
        </w:tc>
        <w:tc>
          <w:tcPr>
            <w:tcW w:w="851" w:type="dxa"/>
            <w:tcBorders>
              <w:top w:val="nil"/>
              <w:left w:val="nil"/>
              <w:bottom w:val="single" w:sz="4" w:space="0" w:color="auto"/>
              <w:right w:val="single" w:sz="4" w:space="0" w:color="auto"/>
            </w:tcBorders>
            <w:noWrap/>
            <w:vAlign w:val="center"/>
            <w:hideMark/>
          </w:tcPr>
          <w:p w14:paraId="4ED1516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4F2C7B3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787FB98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56FE6ED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79EF7B2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774AB77"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35F59FB9"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55</w:t>
            </w:r>
          </w:p>
        </w:tc>
        <w:tc>
          <w:tcPr>
            <w:tcW w:w="2281" w:type="dxa"/>
            <w:tcBorders>
              <w:top w:val="nil"/>
              <w:left w:val="nil"/>
              <w:bottom w:val="single" w:sz="4" w:space="0" w:color="auto"/>
              <w:right w:val="single" w:sz="4" w:space="0" w:color="auto"/>
            </w:tcBorders>
            <w:vAlign w:val="center"/>
            <w:hideMark/>
          </w:tcPr>
          <w:p w14:paraId="2AFD4B42"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Studzieniec</w:t>
            </w:r>
          </w:p>
        </w:tc>
        <w:tc>
          <w:tcPr>
            <w:tcW w:w="2268" w:type="dxa"/>
            <w:tcBorders>
              <w:top w:val="nil"/>
              <w:left w:val="nil"/>
              <w:bottom w:val="single" w:sz="4" w:space="0" w:color="auto"/>
              <w:right w:val="single" w:sz="4" w:space="0" w:color="auto"/>
            </w:tcBorders>
            <w:vAlign w:val="center"/>
            <w:hideMark/>
          </w:tcPr>
          <w:p w14:paraId="523CEEA7"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/Brzozowa</w:t>
            </w:r>
          </w:p>
        </w:tc>
        <w:tc>
          <w:tcPr>
            <w:tcW w:w="851" w:type="dxa"/>
            <w:tcBorders>
              <w:top w:val="nil"/>
              <w:left w:val="nil"/>
              <w:bottom w:val="single" w:sz="4" w:space="0" w:color="auto"/>
              <w:right w:val="single" w:sz="4" w:space="0" w:color="auto"/>
            </w:tcBorders>
            <w:noWrap/>
            <w:vAlign w:val="center"/>
            <w:hideMark/>
          </w:tcPr>
          <w:p w14:paraId="069C680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39502CA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53CD3D5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3B7CB9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3D0A192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253C062E"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61E2BF15"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56</w:t>
            </w:r>
          </w:p>
        </w:tc>
        <w:tc>
          <w:tcPr>
            <w:tcW w:w="2281" w:type="dxa"/>
            <w:tcBorders>
              <w:top w:val="nil"/>
              <w:left w:val="nil"/>
              <w:bottom w:val="single" w:sz="4" w:space="0" w:color="auto"/>
              <w:right w:val="single" w:sz="4" w:space="0" w:color="auto"/>
            </w:tcBorders>
            <w:vAlign w:val="center"/>
            <w:hideMark/>
          </w:tcPr>
          <w:p w14:paraId="52C9741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Studzieniec</w:t>
            </w:r>
          </w:p>
        </w:tc>
        <w:tc>
          <w:tcPr>
            <w:tcW w:w="2268" w:type="dxa"/>
            <w:tcBorders>
              <w:top w:val="nil"/>
              <w:left w:val="nil"/>
              <w:bottom w:val="single" w:sz="4" w:space="0" w:color="auto"/>
              <w:right w:val="single" w:sz="4" w:space="0" w:color="auto"/>
            </w:tcBorders>
            <w:vAlign w:val="center"/>
            <w:hideMark/>
          </w:tcPr>
          <w:p w14:paraId="1576E8E0"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/Aleja Marszałkowska</w:t>
            </w:r>
          </w:p>
        </w:tc>
        <w:tc>
          <w:tcPr>
            <w:tcW w:w="851" w:type="dxa"/>
            <w:tcBorders>
              <w:top w:val="nil"/>
              <w:left w:val="nil"/>
              <w:bottom w:val="single" w:sz="4" w:space="0" w:color="auto"/>
              <w:right w:val="single" w:sz="4" w:space="0" w:color="auto"/>
            </w:tcBorders>
            <w:noWrap/>
            <w:vAlign w:val="center"/>
            <w:hideMark/>
          </w:tcPr>
          <w:p w14:paraId="0DD0A96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18FF879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E01AE6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418BA91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25E38A4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2492A924"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0AC5E46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2281" w:type="dxa"/>
            <w:tcBorders>
              <w:top w:val="nil"/>
              <w:left w:val="nil"/>
              <w:bottom w:val="single" w:sz="4" w:space="0" w:color="auto"/>
              <w:right w:val="single" w:sz="4" w:space="0" w:color="auto"/>
            </w:tcBorders>
            <w:vAlign w:val="center"/>
            <w:hideMark/>
          </w:tcPr>
          <w:p w14:paraId="64D75CFD"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Szkolna</w:t>
            </w:r>
          </w:p>
        </w:tc>
        <w:tc>
          <w:tcPr>
            <w:tcW w:w="2268" w:type="dxa"/>
            <w:tcBorders>
              <w:top w:val="nil"/>
              <w:left w:val="nil"/>
              <w:bottom w:val="single" w:sz="4" w:space="0" w:color="auto"/>
              <w:right w:val="single" w:sz="4" w:space="0" w:color="auto"/>
            </w:tcBorders>
            <w:vAlign w:val="center"/>
            <w:hideMark/>
          </w:tcPr>
          <w:p w14:paraId="35174A80"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5991DC4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4BBB759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719B02B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62C4E12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35FF775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25720511"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296F7DB5"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57</w:t>
            </w:r>
          </w:p>
        </w:tc>
        <w:tc>
          <w:tcPr>
            <w:tcW w:w="2281" w:type="dxa"/>
            <w:tcBorders>
              <w:top w:val="nil"/>
              <w:left w:val="nil"/>
              <w:bottom w:val="single" w:sz="4" w:space="0" w:color="auto"/>
              <w:right w:val="single" w:sz="4" w:space="0" w:color="auto"/>
            </w:tcBorders>
            <w:vAlign w:val="center"/>
            <w:hideMark/>
          </w:tcPr>
          <w:p w14:paraId="35364200"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Szpitalna</w:t>
            </w:r>
          </w:p>
        </w:tc>
        <w:tc>
          <w:tcPr>
            <w:tcW w:w="2268" w:type="dxa"/>
            <w:tcBorders>
              <w:top w:val="nil"/>
              <w:left w:val="nil"/>
              <w:bottom w:val="single" w:sz="4" w:space="0" w:color="auto"/>
              <w:right w:val="single" w:sz="4" w:space="0" w:color="auto"/>
            </w:tcBorders>
            <w:vAlign w:val="center"/>
            <w:hideMark/>
          </w:tcPr>
          <w:p w14:paraId="7D8ECB25"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/Wojska Polskiego</w:t>
            </w:r>
          </w:p>
        </w:tc>
        <w:tc>
          <w:tcPr>
            <w:tcW w:w="851" w:type="dxa"/>
            <w:tcBorders>
              <w:top w:val="nil"/>
              <w:left w:val="nil"/>
              <w:bottom w:val="single" w:sz="4" w:space="0" w:color="auto"/>
              <w:right w:val="single" w:sz="4" w:space="0" w:color="auto"/>
            </w:tcBorders>
            <w:noWrap/>
            <w:vAlign w:val="center"/>
            <w:hideMark/>
          </w:tcPr>
          <w:p w14:paraId="6A143FC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25DFA08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noWrap/>
            <w:vAlign w:val="center"/>
            <w:hideMark/>
          </w:tcPr>
          <w:p w14:paraId="0F1DBF0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335FF3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710" w:type="dxa"/>
            <w:tcBorders>
              <w:top w:val="nil"/>
              <w:left w:val="nil"/>
              <w:bottom w:val="single" w:sz="4" w:space="0" w:color="auto"/>
              <w:right w:val="single" w:sz="4" w:space="0" w:color="auto"/>
            </w:tcBorders>
            <w:noWrap/>
            <w:vAlign w:val="center"/>
            <w:hideMark/>
          </w:tcPr>
          <w:p w14:paraId="498C464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1E33081"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223928C8"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58</w:t>
            </w:r>
          </w:p>
        </w:tc>
        <w:tc>
          <w:tcPr>
            <w:tcW w:w="2281" w:type="dxa"/>
            <w:tcBorders>
              <w:top w:val="nil"/>
              <w:left w:val="nil"/>
              <w:bottom w:val="single" w:sz="4" w:space="0" w:color="auto"/>
              <w:right w:val="single" w:sz="4" w:space="0" w:color="auto"/>
            </w:tcBorders>
            <w:vAlign w:val="center"/>
            <w:hideMark/>
          </w:tcPr>
          <w:p w14:paraId="05DE3EB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Szpitalna</w:t>
            </w:r>
          </w:p>
        </w:tc>
        <w:tc>
          <w:tcPr>
            <w:tcW w:w="2268" w:type="dxa"/>
            <w:tcBorders>
              <w:top w:val="nil"/>
              <w:left w:val="nil"/>
              <w:bottom w:val="single" w:sz="4" w:space="0" w:color="auto"/>
              <w:right w:val="single" w:sz="4" w:space="0" w:color="auto"/>
            </w:tcBorders>
            <w:vAlign w:val="center"/>
            <w:hideMark/>
          </w:tcPr>
          <w:p w14:paraId="3A181BC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Szpital</w:t>
            </w:r>
          </w:p>
        </w:tc>
        <w:tc>
          <w:tcPr>
            <w:tcW w:w="851" w:type="dxa"/>
            <w:tcBorders>
              <w:top w:val="nil"/>
              <w:left w:val="nil"/>
              <w:bottom w:val="single" w:sz="4" w:space="0" w:color="auto"/>
              <w:right w:val="single" w:sz="4" w:space="0" w:color="auto"/>
            </w:tcBorders>
            <w:noWrap/>
            <w:vAlign w:val="center"/>
            <w:hideMark/>
          </w:tcPr>
          <w:p w14:paraId="49EEE82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6D4CFCD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noWrap/>
            <w:vAlign w:val="center"/>
            <w:hideMark/>
          </w:tcPr>
          <w:p w14:paraId="3D8D2B7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6BCA0A4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40F9955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4F94CE2" w14:textId="77777777" w:rsidTr="00F94C48">
        <w:trPr>
          <w:trHeight w:val="402"/>
        </w:trPr>
        <w:tc>
          <w:tcPr>
            <w:tcW w:w="554" w:type="dxa"/>
            <w:tcBorders>
              <w:top w:val="single" w:sz="4" w:space="0" w:color="auto"/>
              <w:left w:val="single" w:sz="4" w:space="0" w:color="auto"/>
              <w:bottom w:val="single" w:sz="4" w:space="0" w:color="auto"/>
              <w:right w:val="single" w:sz="4" w:space="0" w:color="auto"/>
            </w:tcBorders>
            <w:noWrap/>
            <w:vAlign w:val="center"/>
            <w:hideMark/>
          </w:tcPr>
          <w:p w14:paraId="43C88F0B"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59</w:t>
            </w:r>
          </w:p>
        </w:tc>
        <w:tc>
          <w:tcPr>
            <w:tcW w:w="2281" w:type="dxa"/>
            <w:tcBorders>
              <w:top w:val="single" w:sz="4" w:space="0" w:color="auto"/>
              <w:left w:val="single" w:sz="4" w:space="0" w:color="auto"/>
              <w:bottom w:val="single" w:sz="4" w:space="0" w:color="auto"/>
              <w:right w:val="single" w:sz="4" w:space="0" w:color="auto"/>
            </w:tcBorders>
            <w:vAlign w:val="center"/>
            <w:hideMark/>
          </w:tcPr>
          <w:p w14:paraId="00246C19"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Szpitalna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53990E"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/Osiedle Młodych</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2237AB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62885E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BA5A17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C314FE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710" w:type="dxa"/>
            <w:tcBorders>
              <w:top w:val="single" w:sz="4" w:space="0" w:color="auto"/>
              <w:left w:val="single" w:sz="4" w:space="0" w:color="auto"/>
              <w:bottom w:val="single" w:sz="4" w:space="0" w:color="auto"/>
              <w:right w:val="single" w:sz="4" w:space="0" w:color="auto"/>
            </w:tcBorders>
            <w:noWrap/>
            <w:vAlign w:val="center"/>
            <w:hideMark/>
          </w:tcPr>
          <w:p w14:paraId="1AD3A8A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20FE14BA" w14:textId="77777777" w:rsidTr="00F94C48">
        <w:trPr>
          <w:trHeight w:val="402"/>
        </w:trPr>
        <w:tc>
          <w:tcPr>
            <w:tcW w:w="554" w:type="dxa"/>
            <w:tcBorders>
              <w:top w:val="single" w:sz="4" w:space="0" w:color="auto"/>
              <w:left w:val="single" w:sz="4" w:space="0" w:color="auto"/>
              <w:bottom w:val="single" w:sz="4" w:space="0" w:color="auto"/>
              <w:right w:val="single" w:sz="4" w:space="0" w:color="auto"/>
            </w:tcBorders>
            <w:noWrap/>
            <w:vAlign w:val="center"/>
            <w:hideMark/>
          </w:tcPr>
          <w:p w14:paraId="2B074183"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60</w:t>
            </w:r>
          </w:p>
        </w:tc>
        <w:tc>
          <w:tcPr>
            <w:tcW w:w="2281" w:type="dxa"/>
            <w:tcBorders>
              <w:top w:val="single" w:sz="4" w:space="0" w:color="auto"/>
              <w:left w:val="nil"/>
              <w:bottom w:val="single" w:sz="4" w:space="0" w:color="auto"/>
              <w:right w:val="single" w:sz="4" w:space="0" w:color="auto"/>
            </w:tcBorders>
            <w:vAlign w:val="center"/>
            <w:hideMark/>
          </w:tcPr>
          <w:p w14:paraId="5068F609"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Szreńska</w:t>
            </w:r>
          </w:p>
        </w:tc>
        <w:tc>
          <w:tcPr>
            <w:tcW w:w="2268" w:type="dxa"/>
            <w:tcBorders>
              <w:top w:val="single" w:sz="4" w:space="0" w:color="auto"/>
              <w:left w:val="nil"/>
              <w:bottom w:val="single" w:sz="4" w:space="0" w:color="auto"/>
              <w:right w:val="single" w:sz="4" w:space="0" w:color="auto"/>
            </w:tcBorders>
            <w:vAlign w:val="center"/>
            <w:hideMark/>
          </w:tcPr>
          <w:p w14:paraId="65B3A0FE"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Pętla</w:t>
            </w:r>
          </w:p>
        </w:tc>
        <w:tc>
          <w:tcPr>
            <w:tcW w:w="851" w:type="dxa"/>
            <w:tcBorders>
              <w:top w:val="single" w:sz="4" w:space="0" w:color="auto"/>
              <w:left w:val="nil"/>
              <w:bottom w:val="single" w:sz="4" w:space="0" w:color="auto"/>
              <w:right w:val="single" w:sz="4" w:space="0" w:color="auto"/>
            </w:tcBorders>
            <w:noWrap/>
            <w:vAlign w:val="center"/>
            <w:hideMark/>
          </w:tcPr>
          <w:p w14:paraId="3734156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single" w:sz="4" w:space="0" w:color="auto"/>
              <w:left w:val="nil"/>
              <w:bottom w:val="single" w:sz="4" w:space="0" w:color="auto"/>
              <w:right w:val="single" w:sz="4" w:space="0" w:color="auto"/>
            </w:tcBorders>
            <w:noWrap/>
            <w:vAlign w:val="center"/>
            <w:hideMark/>
          </w:tcPr>
          <w:p w14:paraId="6426D8A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single" w:sz="4" w:space="0" w:color="auto"/>
              <w:left w:val="nil"/>
              <w:bottom w:val="single" w:sz="4" w:space="0" w:color="auto"/>
              <w:right w:val="single" w:sz="4" w:space="0" w:color="auto"/>
            </w:tcBorders>
            <w:noWrap/>
            <w:vAlign w:val="center"/>
            <w:hideMark/>
          </w:tcPr>
          <w:p w14:paraId="41535C2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single" w:sz="4" w:space="0" w:color="auto"/>
              <w:left w:val="nil"/>
              <w:bottom w:val="single" w:sz="4" w:space="0" w:color="auto"/>
              <w:right w:val="single" w:sz="4" w:space="0" w:color="auto"/>
            </w:tcBorders>
            <w:noWrap/>
            <w:vAlign w:val="center"/>
            <w:hideMark/>
          </w:tcPr>
          <w:p w14:paraId="360264C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single" w:sz="4" w:space="0" w:color="auto"/>
              <w:left w:val="nil"/>
              <w:bottom w:val="single" w:sz="4" w:space="0" w:color="auto"/>
              <w:right w:val="single" w:sz="4" w:space="0" w:color="auto"/>
            </w:tcBorders>
            <w:noWrap/>
            <w:vAlign w:val="center"/>
            <w:hideMark/>
          </w:tcPr>
          <w:p w14:paraId="14E1441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BCCAE97"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4E6DEC66"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lastRenderedPageBreak/>
              <w:t>61</w:t>
            </w:r>
          </w:p>
        </w:tc>
        <w:tc>
          <w:tcPr>
            <w:tcW w:w="2281" w:type="dxa"/>
            <w:tcBorders>
              <w:top w:val="nil"/>
              <w:left w:val="nil"/>
              <w:bottom w:val="single" w:sz="4" w:space="0" w:color="auto"/>
              <w:right w:val="single" w:sz="4" w:space="0" w:color="auto"/>
            </w:tcBorders>
            <w:vAlign w:val="center"/>
            <w:hideMark/>
          </w:tcPr>
          <w:p w14:paraId="6A12F42C"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xml:space="preserve">Turystyczna </w:t>
            </w:r>
          </w:p>
        </w:tc>
        <w:tc>
          <w:tcPr>
            <w:tcW w:w="2268" w:type="dxa"/>
            <w:tcBorders>
              <w:top w:val="nil"/>
              <w:left w:val="nil"/>
              <w:bottom w:val="single" w:sz="4" w:space="0" w:color="auto"/>
              <w:right w:val="single" w:sz="4" w:space="0" w:color="auto"/>
            </w:tcBorders>
            <w:vAlign w:val="center"/>
            <w:hideMark/>
          </w:tcPr>
          <w:p w14:paraId="742E2422"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Pętla</w:t>
            </w:r>
          </w:p>
        </w:tc>
        <w:tc>
          <w:tcPr>
            <w:tcW w:w="851" w:type="dxa"/>
            <w:tcBorders>
              <w:top w:val="nil"/>
              <w:left w:val="nil"/>
              <w:bottom w:val="single" w:sz="4" w:space="0" w:color="auto"/>
              <w:right w:val="single" w:sz="4" w:space="0" w:color="auto"/>
            </w:tcBorders>
            <w:noWrap/>
            <w:vAlign w:val="center"/>
            <w:hideMark/>
          </w:tcPr>
          <w:p w14:paraId="292D18A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421677B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72FC375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50E31E5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340F58C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F5C1739"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0652C5D4"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62</w:t>
            </w:r>
          </w:p>
        </w:tc>
        <w:tc>
          <w:tcPr>
            <w:tcW w:w="2281" w:type="dxa"/>
            <w:tcBorders>
              <w:top w:val="nil"/>
              <w:left w:val="nil"/>
              <w:bottom w:val="single" w:sz="4" w:space="0" w:color="auto"/>
              <w:right w:val="single" w:sz="4" w:space="0" w:color="auto"/>
            </w:tcBorders>
            <w:vAlign w:val="center"/>
            <w:hideMark/>
          </w:tcPr>
          <w:p w14:paraId="307C09DE"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Warszawska</w:t>
            </w:r>
          </w:p>
        </w:tc>
        <w:tc>
          <w:tcPr>
            <w:tcW w:w="2268" w:type="dxa"/>
            <w:tcBorders>
              <w:top w:val="nil"/>
              <w:left w:val="nil"/>
              <w:bottom w:val="single" w:sz="4" w:space="0" w:color="auto"/>
              <w:right w:val="single" w:sz="4" w:space="0" w:color="auto"/>
            </w:tcBorders>
            <w:vAlign w:val="center"/>
            <w:hideMark/>
          </w:tcPr>
          <w:p w14:paraId="219357CD"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PWSZ</w:t>
            </w:r>
          </w:p>
        </w:tc>
        <w:tc>
          <w:tcPr>
            <w:tcW w:w="851" w:type="dxa"/>
            <w:tcBorders>
              <w:top w:val="nil"/>
              <w:left w:val="nil"/>
              <w:bottom w:val="single" w:sz="4" w:space="0" w:color="auto"/>
              <w:right w:val="single" w:sz="4" w:space="0" w:color="auto"/>
            </w:tcBorders>
            <w:noWrap/>
            <w:vAlign w:val="center"/>
            <w:hideMark/>
          </w:tcPr>
          <w:p w14:paraId="2C9C184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7B5B6C1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7D4DF56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32CC953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6D84166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0E40CBB0"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0AF3F3B3"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63</w:t>
            </w:r>
          </w:p>
        </w:tc>
        <w:tc>
          <w:tcPr>
            <w:tcW w:w="2281" w:type="dxa"/>
            <w:tcBorders>
              <w:top w:val="nil"/>
              <w:left w:val="nil"/>
              <w:bottom w:val="single" w:sz="4" w:space="0" w:color="auto"/>
              <w:right w:val="single" w:sz="4" w:space="0" w:color="auto"/>
            </w:tcBorders>
            <w:vAlign w:val="center"/>
            <w:hideMark/>
          </w:tcPr>
          <w:p w14:paraId="4BD8D598"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Warszawska</w:t>
            </w:r>
          </w:p>
        </w:tc>
        <w:tc>
          <w:tcPr>
            <w:tcW w:w="2268" w:type="dxa"/>
            <w:tcBorders>
              <w:top w:val="nil"/>
              <w:left w:val="nil"/>
              <w:bottom w:val="single" w:sz="4" w:space="0" w:color="auto"/>
              <w:right w:val="single" w:sz="4" w:space="0" w:color="auto"/>
            </w:tcBorders>
            <w:vAlign w:val="center"/>
            <w:hideMark/>
          </w:tcPr>
          <w:p w14:paraId="5887119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/Smolarnia</w:t>
            </w:r>
          </w:p>
        </w:tc>
        <w:tc>
          <w:tcPr>
            <w:tcW w:w="851" w:type="dxa"/>
            <w:tcBorders>
              <w:top w:val="nil"/>
              <w:left w:val="nil"/>
              <w:bottom w:val="single" w:sz="4" w:space="0" w:color="auto"/>
              <w:right w:val="single" w:sz="4" w:space="0" w:color="auto"/>
            </w:tcBorders>
            <w:noWrap/>
            <w:vAlign w:val="center"/>
            <w:hideMark/>
          </w:tcPr>
          <w:p w14:paraId="50B9D05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037ADD0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B7DD7D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45CF2B5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37BDFA8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3EBCA0A8" w14:textId="77777777" w:rsidTr="00F94C48">
        <w:trPr>
          <w:trHeight w:val="402"/>
        </w:trPr>
        <w:tc>
          <w:tcPr>
            <w:tcW w:w="554" w:type="dxa"/>
            <w:tcBorders>
              <w:top w:val="single" w:sz="4" w:space="0" w:color="auto"/>
              <w:left w:val="single" w:sz="4" w:space="0" w:color="auto"/>
              <w:bottom w:val="single" w:sz="4" w:space="0" w:color="auto"/>
              <w:right w:val="single" w:sz="4" w:space="0" w:color="auto"/>
            </w:tcBorders>
            <w:noWrap/>
            <w:vAlign w:val="center"/>
            <w:hideMark/>
          </w:tcPr>
          <w:p w14:paraId="66D2CCB7"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64</w:t>
            </w:r>
          </w:p>
        </w:tc>
        <w:tc>
          <w:tcPr>
            <w:tcW w:w="2281" w:type="dxa"/>
            <w:tcBorders>
              <w:top w:val="single" w:sz="4" w:space="0" w:color="auto"/>
              <w:left w:val="nil"/>
              <w:bottom w:val="single" w:sz="4" w:space="0" w:color="auto"/>
              <w:right w:val="single" w:sz="4" w:space="0" w:color="auto"/>
            </w:tcBorders>
            <w:vAlign w:val="center"/>
            <w:hideMark/>
          </w:tcPr>
          <w:p w14:paraId="40048802"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Warszawska</w:t>
            </w:r>
          </w:p>
        </w:tc>
        <w:tc>
          <w:tcPr>
            <w:tcW w:w="2268" w:type="dxa"/>
            <w:tcBorders>
              <w:top w:val="single" w:sz="4" w:space="0" w:color="auto"/>
              <w:left w:val="nil"/>
              <w:bottom w:val="single" w:sz="4" w:space="0" w:color="auto"/>
              <w:right w:val="single" w:sz="4" w:space="0" w:color="auto"/>
            </w:tcBorders>
            <w:vAlign w:val="center"/>
            <w:hideMark/>
          </w:tcPr>
          <w:p w14:paraId="08E2946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/Topolowa</w:t>
            </w:r>
          </w:p>
        </w:tc>
        <w:tc>
          <w:tcPr>
            <w:tcW w:w="851" w:type="dxa"/>
            <w:tcBorders>
              <w:top w:val="single" w:sz="4" w:space="0" w:color="auto"/>
              <w:left w:val="nil"/>
              <w:bottom w:val="single" w:sz="4" w:space="0" w:color="auto"/>
              <w:right w:val="single" w:sz="4" w:space="0" w:color="auto"/>
            </w:tcBorders>
            <w:noWrap/>
            <w:vAlign w:val="center"/>
            <w:hideMark/>
          </w:tcPr>
          <w:p w14:paraId="7764584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single" w:sz="4" w:space="0" w:color="auto"/>
              <w:left w:val="nil"/>
              <w:bottom w:val="single" w:sz="4" w:space="0" w:color="auto"/>
              <w:right w:val="single" w:sz="4" w:space="0" w:color="auto"/>
            </w:tcBorders>
            <w:noWrap/>
            <w:vAlign w:val="center"/>
            <w:hideMark/>
          </w:tcPr>
          <w:p w14:paraId="5F9ACD3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single" w:sz="4" w:space="0" w:color="auto"/>
              <w:left w:val="nil"/>
              <w:bottom w:val="single" w:sz="4" w:space="0" w:color="auto"/>
              <w:right w:val="single" w:sz="4" w:space="0" w:color="auto"/>
            </w:tcBorders>
            <w:noWrap/>
            <w:vAlign w:val="center"/>
            <w:hideMark/>
          </w:tcPr>
          <w:p w14:paraId="50BEBC5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single" w:sz="4" w:space="0" w:color="auto"/>
              <w:left w:val="nil"/>
              <w:bottom w:val="single" w:sz="4" w:space="0" w:color="auto"/>
              <w:right w:val="single" w:sz="4" w:space="0" w:color="auto"/>
            </w:tcBorders>
            <w:noWrap/>
            <w:vAlign w:val="center"/>
            <w:hideMark/>
          </w:tcPr>
          <w:p w14:paraId="404B88B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single" w:sz="4" w:space="0" w:color="auto"/>
              <w:left w:val="nil"/>
              <w:bottom w:val="single" w:sz="4" w:space="0" w:color="auto"/>
              <w:right w:val="single" w:sz="4" w:space="0" w:color="auto"/>
            </w:tcBorders>
            <w:noWrap/>
            <w:vAlign w:val="center"/>
            <w:hideMark/>
          </w:tcPr>
          <w:p w14:paraId="2CC939D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6CB4B95C"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656C25AB"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65</w:t>
            </w:r>
          </w:p>
        </w:tc>
        <w:tc>
          <w:tcPr>
            <w:tcW w:w="2281" w:type="dxa"/>
            <w:tcBorders>
              <w:top w:val="nil"/>
              <w:left w:val="nil"/>
              <w:bottom w:val="single" w:sz="4" w:space="0" w:color="auto"/>
              <w:right w:val="single" w:sz="4" w:space="0" w:color="auto"/>
            </w:tcBorders>
            <w:vAlign w:val="center"/>
            <w:hideMark/>
          </w:tcPr>
          <w:p w14:paraId="00EE0CC2"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Wójtostwo</w:t>
            </w:r>
          </w:p>
        </w:tc>
        <w:tc>
          <w:tcPr>
            <w:tcW w:w="2268" w:type="dxa"/>
            <w:tcBorders>
              <w:top w:val="nil"/>
              <w:left w:val="nil"/>
              <w:bottom w:val="single" w:sz="4" w:space="0" w:color="auto"/>
              <w:right w:val="single" w:sz="4" w:space="0" w:color="auto"/>
            </w:tcBorders>
            <w:vAlign w:val="center"/>
            <w:hideMark/>
          </w:tcPr>
          <w:p w14:paraId="476C16B7"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/Dobra</w:t>
            </w:r>
          </w:p>
        </w:tc>
        <w:tc>
          <w:tcPr>
            <w:tcW w:w="851" w:type="dxa"/>
            <w:tcBorders>
              <w:top w:val="nil"/>
              <w:left w:val="nil"/>
              <w:bottom w:val="single" w:sz="4" w:space="0" w:color="auto"/>
              <w:right w:val="single" w:sz="4" w:space="0" w:color="auto"/>
            </w:tcBorders>
            <w:noWrap/>
            <w:vAlign w:val="center"/>
            <w:hideMark/>
          </w:tcPr>
          <w:p w14:paraId="18B032B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3A96595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34ED532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F9C4AD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79EF4EF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10C5E4CD"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6C37ECA4"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66</w:t>
            </w:r>
          </w:p>
        </w:tc>
        <w:tc>
          <w:tcPr>
            <w:tcW w:w="2281" w:type="dxa"/>
            <w:tcBorders>
              <w:top w:val="nil"/>
              <w:left w:val="nil"/>
              <w:bottom w:val="single" w:sz="4" w:space="0" w:color="auto"/>
              <w:right w:val="single" w:sz="4" w:space="0" w:color="auto"/>
            </w:tcBorders>
            <w:vAlign w:val="center"/>
            <w:hideMark/>
          </w:tcPr>
          <w:p w14:paraId="387E30E9"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Wójtostwo</w:t>
            </w:r>
          </w:p>
        </w:tc>
        <w:tc>
          <w:tcPr>
            <w:tcW w:w="2268" w:type="dxa"/>
            <w:tcBorders>
              <w:top w:val="nil"/>
              <w:left w:val="nil"/>
              <w:bottom w:val="single" w:sz="4" w:space="0" w:color="auto"/>
              <w:right w:val="single" w:sz="4" w:space="0" w:color="auto"/>
            </w:tcBorders>
            <w:vAlign w:val="center"/>
            <w:hideMark/>
          </w:tcPr>
          <w:p w14:paraId="5C2732AF"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w:t>
            </w:r>
            <w:proofErr w:type="spellStart"/>
            <w:r w:rsidRPr="009474E3">
              <w:rPr>
                <w:rFonts w:ascii="Times New Roman" w:eastAsia="Times New Roman" w:hAnsi="Times New Roman" w:cs="Times New Roman"/>
                <w:lang w:eastAsia="pl-PL"/>
              </w:rPr>
              <w:t>Torfa</w:t>
            </w:r>
            <w:proofErr w:type="spellEnd"/>
            <w:r w:rsidRPr="009474E3">
              <w:rPr>
                <w:rFonts w:ascii="Times New Roman" w:eastAsia="Times New Roman" w:hAnsi="Times New Roman" w:cs="Times New Roman"/>
                <w:lang w:eastAsia="pl-PL"/>
              </w:rPr>
              <w:t xml:space="preserve"> Załęskiego</w:t>
            </w:r>
          </w:p>
        </w:tc>
        <w:tc>
          <w:tcPr>
            <w:tcW w:w="851" w:type="dxa"/>
            <w:tcBorders>
              <w:top w:val="nil"/>
              <w:left w:val="nil"/>
              <w:bottom w:val="single" w:sz="4" w:space="0" w:color="auto"/>
              <w:right w:val="single" w:sz="4" w:space="0" w:color="auto"/>
            </w:tcBorders>
            <w:noWrap/>
            <w:vAlign w:val="center"/>
            <w:hideMark/>
          </w:tcPr>
          <w:p w14:paraId="66D04DD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604660D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6FE9D2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70DFDB1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56E4560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C8C6D62"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12E7492B"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67</w:t>
            </w:r>
          </w:p>
        </w:tc>
        <w:tc>
          <w:tcPr>
            <w:tcW w:w="2281" w:type="dxa"/>
            <w:tcBorders>
              <w:top w:val="nil"/>
              <w:left w:val="nil"/>
              <w:bottom w:val="single" w:sz="4" w:space="0" w:color="auto"/>
              <w:right w:val="single" w:sz="4" w:space="0" w:color="auto"/>
            </w:tcBorders>
            <w:vAlign w:val="center"/>
            <w:hideMark/>
          </w:tcPr>
          <w:p w14:paraId="4DEEAF0B"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Wójtostwo</w:t>
            </w:r>
          </w:p>
        </w:tc>
        <w:tc>
          <w:tcPr>
            <w:tcW w:w="2268" w:type="dxa"/>
            <w:tcBorders>
              <w:top w:val="nil"/>
              <w:left w:val="nil"/>
              <w:bottom w:val="single" w:sz="4" w:space="0" w:color="auto"/>
              <w:right w:val="single" w:sz="4" w:space="0" w:color="auto"/>
            </w:tcBorders>
            <w:vAlign w:val="center"/>
            <w:hideMark/>
          </w:tcPr>
          <w:p w14:paraId="58BE0A38"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Pętla</w:t>
            </w:r>
          </w:p>
        </w:tc>
        <w:tc>
          <w:tcPr>
            <w:tcW w:w="851" w:type="dxa"/>
            <w:tcBorders>
              <w:top w:val="nil"/>
              <w:left w:val="nil"/>
              <w:bottom w:val="single" w:sz="4" w:space="0" w:color="auto"/>
              <w:right w:val="single" w:sz="4" w:space="0" w:color="auto"/>
            </w:tcBorders>
            <w:noWrap/>
            <w:vAlign w:val="center"/>
            <w:hideMark/>
          </w:tcPr>
          <w:p w14:paraId="0D9ADC4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0901C37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23B4C27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689509F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38AC7EE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0BDA664A"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424D14CE"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68</w:t>
            </w:r>
          </w:p>
        </w:tc>
        <w:tc>
          <w:tcPr>
            <w:tcW w:w="2281" w:type="dxa"/>
            <w:tcBorders>
              <w:top w:val="nil"/>
              <w:left w:val="nil"/>
              <w:bottom w:val="single" w:sz="4" w:space="0" w:color="auto"/>
              <w:right w:val="single" w:sz="4" w:space="0" w:color="auto"/>
            </w:tcBorders>
            <w:vAlign w:val="center"/>
            <w:hideMark/>
          </w:tcPr>
          <w:p w14:paraId="2223F243"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Zachodnia</w:t>
            </w:r>
          </w:p>
        </w:tc>
        <w:tc>
          <w:tcPr>
            <w:tcW w:w="2268" w:type="dxa"/>
            <w:tcBorders>
              <w:top w:val="nil"/>
              <w:left w:val="nil"/>
              <w:bottom w:val="single" w:sz="4" w:space="0" w:color="auto"/>
              <w:right w:val="single" w:sz="4" w:space="0" w:color="auto"/>
            </w:tcBorders>
            <w:vAlign w:val="center"/>
            <w:hideMark/>
          </w:tcPr>
          <w:p w14:paraId="5811BC7F"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3B792AE7"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326FC6CC"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052A42A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414B992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710" w:type="dxa"/>
            <w:tcBorders>
              <w:top w:val="nil"/>
              <w:left w:val="nil"/>
              <w:bottom w:val="single" w:sz="4" w:space="0" w:color="auto"/>
              <w:right w:val="single" w:sz="4" w:space="0" w:color="auto"/>
            </w:tcBorders>
            <w:noWrap/>
            <w:vAlign w:val="center"/>
            <w:hideMark/>
          </w:tcPr>
          <w:p w14:paraId="0C3FEFA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44C14126"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5492DF53"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69</w:t>
            </w:r>
          </w:p>
        </w:tc>
        <w:tc>
          <w:tcPr>
            <w:tcW w:w="2281" w:type="dxa"/>
            <w:tcBorders>
              <w:top w:val="nil"/>
              <w:left w:val="nil"/>
              <w:bottom w:val="single" w:sz="4" w:space="0" w:color="auto"/>
              <w:right w:val="single" w:sz="4" w:space="0" w:color="auto"/>
            </w:tcBorders>
            <w:vAlign w:val="center"/>
            <w:hideMark/>
          </w:tcPr>
          <w:p w14:paraId="218E6712"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Zuzanny Morawskiej</w:t>
            </w:r>
          </w:p>
        </w:tc>
        <w:tc>
          <w:tcPr>
            <w:tcW w:w="2268" w:type="dxa"/>
            <w:tcBorders>
              <w:top w:val="nil"/>
              <w:left w:val="nil"/>
              <w:bottom w:val="single" w:sz="4" w:space="0" w:color="auto"/>
              <w:right w:val="single" w:sz="4" w:space="0" w:color="auto"/>
            </w:tcBorders>
            <w:vAlign w:val="center"/>
            <w:hideMark/>
          </w:tcPr>
          <w:p w14:paraId="6F14D0F0"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0CA0784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03323334"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37E30059"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A91217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4CBE8A0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98FC868"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44ED2127"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70</w:t>
            </w:r>
          </w:p>
        </w:tc>
        <w:tc>
          <w:tcPr>
            <w:tcW w:w="2281" w:type="dxa"/>
            <w:tcBorders>
              <w:top w:val="nil"/>
              <w:left w:val="nil"/>
              <w:bottom w:val="single" w:sz="4" w:space="0" w:color="auto"/>
              <w:right w:val="single" w:sz="4" w:space="0" w:color="auto"/>
            </w:tcBorders>
            <w:vAlign w:val="center"/>
            <w:hideMark/>
          </w:tcPr>
          <w:p w14:paraId="581DA08B"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Żołnierzy 80 Pułku Piechoty</w:t>
            </w:r>
          </w:p>
        </w:tc>
        <w:tc>
          <w:tcPr>
            <w:tcW w:w="2268" w:type="dxa"/>
            <w:tcBorders>
              <w:top w:val="nil"/>
              <w:left w:val="nil"/>
              <w:bottom w:val="single" w:sz="4" w:space="0" w:color="auto"/>
              <w:right w:val="single" w:sz="4" w:space="0" w:color="auto"/>
            </w:tcBorders>
            <w:vAlign w:val="center"/>
            <w:hideMark/>
          </w:tcPr>
          <w:p w14:paraId="03A4EA5D"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 </w:t>
            </w:r>
          </w:p>
        </w:tc>
        <w:tc>
          <w:tcPr>
            <w:tcW w:w="851" w:type="dxa"/>
            <w:tcBorders>
              <w:top w:val="nil"/>
              <w:left w:val="nil"/>
              <w:bottom w:val="single" w:sz="4" w:space="0" w:color="auto"/>
              <w:right w:val="single" w:sz="4" w:space="0" w:color="auto"/>
            </w:tcBorders>
            <w:noWrap/>
            <w:vAlign w:val="center"/>
            <w:hideMark/>
          </w:tcPr>
          <w:p w14:paraId="68BF9A8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1998BF8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noWrap/>
            <w:vAlign w:val="center"/>
            <w:hideMark/>
          </w:tcPr>
          <w:p w14:paraId="13F79F1E"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1DA000E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1E4FE1A2"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E43064C"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1C0845B4"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71</w:t>
            </w:r>
          </w:p>
        </w:tc>
        <w:tc>
          <w:tcPr>
            <w:tcW w:w="2281" w:type="dxa"/>
            <w:tcBorders>
              <w:top w:val="nil"/>
              <w:left w:val="nil"/>
              <w:bottom w:val="single" w:sz="4" w:space="0" w:color="auto"/>
              <w:right w:val="single" w:sz="4" w:space="0" w:color="auto"/>
            </w:tcBorders>
            <w:vAlign w:val="center"/>
            <w:hideMark/>
          </w:tcPr>
          <w:p w14:paraId="0466D10D"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Żuromińska</w:t>
            </w:r>
          </w:p>
        </w:tc>
        <w:tc>
          <w:tcPr>
            <w:tcW w:w="2268" w:type="dxa"/>
            <w:tcBorders>
              <w:top w:val="nil"/>
              <w:left w:val="nil"/>
              <w:bottom w:val="single" w:sz="4" w:space="0" w:color="auto"/>
              <w:right w:val="single" w:sz="4" w:space="0" w:color="auto"/>
            </w:tcBorders>
            <w:vAlign w:val="center"/>
            <w:hideMark/>
          </w:tcPr>
          <w:p w14:paraId="776E9E36"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 </w:t>
            </w:r>
          </w:p>
        </w:tc>
        <w:tc>
          <w:tcPr>
            <w:tcW w:w="851" w:type="dxa"/>
            <w:tcBorders>
              <w:top w:val="nil"/>
              <w:left w:val="nil"/>
              <w:bottom w:val="single" w:sz="4" w:space="0" w:color="auto"/>
              <w:right w:val="single" w:sz="4" w:space="0" w:color="auto"/>
            </w:tcBorders>
            <w:noWrap/>
            <w:vAlign w:val="center"/>
            <w:hideMark/>
          </w:tcPr>
          <w:p w14:paraId="69B86A30"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62CE94E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2A33E14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2356157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38826AA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C10658D"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6C558C31"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72</w:t>
            </w:r>
          </w:p>
        </w:tc>
        <w:tc>
          <w:tcPr>
            <w:tcW w:w="2281" w:type="dxa"/>
            <w:tcBorders>
              <w:top w:val="nil"/>
              <w:left w:val="nil"/>
              <w:bottom w:val="single" w:sz="4" w:space="0" w:color="auto"/>
              <w:right w:val="single" w:sz="4" w:space="0" w:color="auto"/>
            </w:tcBorders>
            <w:vAlign w:val="center"/>
            <w:hideMark/>
          </w:tcPr>
          <w:p w14:paraId="28F013EF"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Żuromińska</w:t>
            </w:r>
          </w:p>
        </w:tc>
        <w:tc>
          <w:tcPr>
            <w:tcW w:w="2268" w:type="dxa"/>
            <w:tcBorders>
              <w:top w:val="nil"/>
              <w:left w:val="nil"/>
              <w:bottom w:val="single" w:sz="4" w:space="0" w:color="auto"/>
              <w:right w:val="single" w:sz="4" w:space="0" w:color="auto"/>
            </w:tcBorders>
            <w:vAlign w:val="center"/>
            <w:hideMark/>
          </w:tcPr>
          <w:p w14:paraId="1D399377"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Pętla</w:t>
            </w:r>
          </w:p>
        </w:tc>
        <w:tc>
          <w:tcPr>
            <w:tcW w:w="851" w:type="dxa"/>
            <w:tcBorders>
              <w:top w:val="nil"/>
              <w:left w:val="nil"/>
              <w:bottom w:val="single" w:sz="4" w:space="0" w:color="auto"/>
              <w:right w:val="single" w:sz="4" w:space="0" w:color="auto"/>
            </w:tcBorders>
            <w:noWrap/>
            <w:vAlign w:val="center"/>
            <w:hideMark/>
          </w:tcPr>
          <w:p w14:paraId="44DAF553"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992" w:type="dxa"/>
            <w:tcBorders>
              <w:top w:val="nil"/>
              <w:left w:val="nil"/>
              <w:bottom w:val="single" w:sz="4" w:space="0" w:color="auto"/>
              <w:right w:val="single" w:sz="4" w:space="0" w:color="auto"/>
            </w:tcBorders>
            <w:noWrap/>
            <w:vAlign w:val="center"/>
            <w:hideMark/>
          </w:tcPr>
          <w:p w14:paraId="1F025ABB"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385F68C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3F43D158"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27C2ED25"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r>
      <w:tr w:rsidR="00F94C48" w:rsidRPr="009474E3" w14:paraId="7EE93FF0" w14:textId="77777777" w:rsidTr="00F94C48">
        <w:trPr>
          <w:trHeight w:val="402"/>
        </w:trPr>
        <w:tc>
          <w:tcPr>
            <w:tcW w:w="554" w:type="dxa"/>
            <w:tcBorders>
              <w:top w:val="nil"/>
              <w:left w:val="single" w:sz="4" w:space="0" w:color="auto"/>
              <w:bottom w:val="single" w:sz="4" w:space="0" w:color="auto"/>
              <w:right w:val="single" w:sz="4" w:space="0" w:color="auto"/>
            </w:tcBorders>
            <w:noWrap/>
            <w:vAlign w:val="center"/>
            <w:hideMark/>
          </w:tcPr>
          <w:p w14:paraId="1C14CC82"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73</w:t>
            </w:r>
          </w:p>
        </w:tc>
        <w:tc>
          <w:tcPr>
            <w:tcW w:w="2281" w:type="dxa"/>
            <w:tcBorders>
              <w:top w:val="nil"/>
              <w:left w:val="nil"/>
              <w:bottom w:val="single" w:sz="4" w:space="0" w:color="auto"/>
              <w:right w:val="single" w:sz="4" w:space="0" w:color="auto"/>
            </w:tcBorders>
            <w:vAlign w:val="center"/>
            <w:hideMark/>
          </w:tcPr>
          <w:p w14:paraId="64F65B7C"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Żwirki</w:t>
            </w:r>
          </w:p>
        </w:tc>
        <w:tc>
          <w:tcPr>
            <w:tcW w:w="2268" w:type="dxa"/>
            <w:tcBorders>
              <w:top w:val="nil"/>
              <w:left w:val="nil"/>
              <w:bottom w:val="single" w:sz="4" w:space="0" w:color="auto"/>
              <w:right w:val="single" w:sz="4" w:space="0" w:color="auto"/>
            </w:tcBorders>
            <w:vAlign w:val="center"/>
            <w:hideMark/>
          </w:tcPr>
          <w:p w14:paraId="5A209018"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2E44BFB6"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992" w:type="dxa"/>
            <w:tcBorders>
              <w:top w:val="nil"/>
              <w:left w:val="nil"/>
              <w:bottom w:val="single" w:sz="4" w:space="0" w:color="auto"/>
              <w:right w:val="single" w:sz="4" w:space="0" w:color="auto"/>
            </w:tcBorders>
            <w:noWrap/>
            <w:vAlign w:val="center"/>
            <w:hideMark/>
          </w:tcPr>
          <w:p w14:paraId="1E7B7E8A"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noWrap/>
            <w:vAlign w:val="center"/>
            <w:hideMark/>
          </w:tcPr>
          <w:p w14:paraId="02B22A4F"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noWrap/>
            <w:vAlign w:val="center"/>
            <w:hideMark/>
          </w:tcPr>
          <w:p w14:paraId="080DD8B1"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710" w:type="dxa"/>
            <w:tcBorders>
              <w:top w:val="nil"/>
              <w:left w:val="nil"/>
              <w:bottom w:val="single" w:sz="4" w:space="0" w:color="auto"/>
              <w:right w:val="single" w:sz="4" w:space="0" w:color="auto"/>
            </w:tcBorders>
            <w:noWrap/>
            <w:vAlign w:val="center"/>
            <w:hideMark/>
          </w:tcPr>
          <w:p w14:paraId="163EB66D" w14:textId="77777777" w:rsidR="00F94C48" w:rsidRPr="009474E3" w:rsidRDefault="00F94C48">
            <w:pPr>
              <w:spacing w:after="0" w:line="256" w:lineRule="auto"/>
              <w:jc w:val="center"/>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r>
      <w:tr w:rsidR="00F94C48" w:rsidRPr="009474E3" w14:paraId="330DE57D" w14:textId="77777777" w:rsidTr="00F94C48">
        <w:trPr>
          <w:trHeight w:val="604"/>
        </w:trPr>
        <w:tc>
          <w:tcPr>
            <w:tcW w:w="554" w:type="dxa"/>
            <w:tcBorders>
              <w:top w:val="nil"/>
              <w:left w:val="single" w:sz="4" w:space="0" w:color="auto"/>
              <w:bottom w:val="single" w:sz="4" w:space="0" w:color="auto"/>
              <w:right w:val="single" w:sz="4" w:space="0" w:color="auto"/>
            </w:tcBorders>
            <w:noWrap/>
            <w:vAlign w:val="center"/>
            <w:hideMark/>
          </w:tcPr>
          <w:p w14:paraId="5546CEA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2281" w:type="dxa"/>
            <w:tcBorders>
              <w:top w:val="nil"/>
              <w:left w:val="nil"/>
              <w:bottom w:val="single" w:sz="4" w:space="0" w:color="auto"/>
              <w:right w:val="single" w:sz="4" w:space="0" w:color="auto"/>
            </w:tcBorders>
            <w:vAlign w:val="center"/>
            <w:hideMark/>
          </w:tcPr>
          <w:p w14:paraId="1873245B" w14:textId="77777777" w:rsidR="00F94C48" w:rsidRPr="009474E3" w:rsidRDefault="00F94C48">
            <w:pPr>
              <w:spacing w:after="0" w:line="256" w:lineRule="auto"/>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Razem</w:t>
            </w:r>
          </w:p>
        </w:tc>
        <w:tc>
          <w:tcPr>
            <w:tcW w:w="2268" w:type="dxa"/>
            <w:tcBorders>
              <w:top w:val="nil"/>
              <w:left w:val="nil"/>
              <w:bottom w:val="single" w:sz="4" w:space="0" w:color="auto"/>
              <w:right w:val="single" w:sz="4" w:space="0" w:color="auto"/>
            </w:tcBorders>
            <w:noWrap/>
            <w:vAlign w:val="center"/>
            <w:hideMark/>
          </w:tcPr>
          <w:p w14:paraId="14466D4F"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851" w:type="dxa"/>
            <w:tcBorders>
              <w:top w:val="nil"/>
              <w:left w:val="nil"/>
              <w:bottom w:val="single" w:sz="4" w:space="0" w:color="auto"/>
              <w:right w:val="single" w:sz="4" w:space="0" w:color="auto"/>
            </w:tcBorders>
            <w:noWrap/>
            <w:vAlign w:val="center"/>
            <w:hideMark/>
          </w:tcPr>
          <w:p w14:paraId="6CDC36A7"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130</w:t>
            </w:r>
          </w:p>
        </w:tc>
        <w:tc>
          <w:tcPr>
            <w:tcW w:w="992" w:type="dxa"/>
            <w:tcBorders>
              <w:top w:val="nil"/>
              <w:left w:val="nil"/>
              <w:bottom w:val="single" w:sz="4" w:space="0" w:color="auto"/>
              <w:right w:val="single" w:sz="4" w:space="0" w:color="auto"/>
            </w:tcBorders>
            <w:noWrap/>
            <w:vAlign w:val="center"/>
            <w:hideMark/>
          </w:tcPr>
          <w:p w14:paraId="5729A565"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62</w:t>
            </w:r>
          </w:p>
        </w:tc>
        <w:tc>
          <w:tcPr>
            <w:tcW w:w="850" w:type="dxa"/>
            <w:tcBorders>
              <w:top w:val="nil"/>
              <w:left w:val="nil"/>
              <w:bottom w:val="single" w:sz="4" w:space="0" w:color="auto"/>
              <w:right w:val="single" w:sz="4" w:space="0" w:color="auto"/>
            </w:tcBorders>
            <w:noWrap/>
            <w:vAlign w:val="center"/>
            <w:hideMark/>
          </w:tcPr>
          <w:p w14:paraId="73BAEFED"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13</w:t>
            </w:r>
          </w:p>
        </w:tc>
        <w:tc>
          <w:tcPr>
            <w:tcW w:w="850" w:type="dxa"/>
            <w:tcBorders>
              <w:top w:val="nil"/>
              <w:left w:val="nil"/>
              <w:bottom w:val="single" w:sz="4" w:space="0" w:color="auto"/>
              <w:right w:val="single" w:sz="4" w:space="0" w:color="auto"/>
            </w:tcBorders>
            <w:noWrap/>
            <w:vAlign w:val="center"/>
            <w:hideMark/>
          </w:tcPr>
          <w:p w14:paraId="659347F0"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25</w:t>
            </w:r>
          </w:p>
        </w:tc>
        <w:tc>
          <w:tcPr>
            <w:tcW w:w="710" w:type="dxa"/>
            <w:tcBorders>
              <w:top w:val="nil"/>
              <w:left w:val="nil"/>
              <w:bottom w:val="single" w:sz="4" w:space="0" w:color="auto"/>
              <w:right w:val="single" w:sz="4" w:space="0" w:color="auto"/>
            </w:tcBorders>
            <w:noWrap/>
            <w:vAlign w:val="center"/>
            <w:hideMark/>
          </w:tcPr>
          <w:p w14:paraId="5E3BB14E"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8</w:t>
            </w:r>
          </w:p>
        </w:tc>
      </w:tr>
    </w:tbl>
    <w:p w14:paraId="3729B252" w14:textId="77777777" w:rsidR="00F94C48" w:rsidRPr="009474E3" w:rsidRDefault="00F94C48" w:rsidP="00F94C48">
      <w:pPr>
        <w:rPr>
          <w:rFonts w:ascii="Calibri" w:eastAsia="Calibri" w:hAnsi="Calibri"/>
        </w:rPr>
      </w:pPr>
    </w:p>
    <w:p w14:paraId="5AFF8CB3" w14:textId="1C0461A5" w:rsidR="00F94C48" w:rsidRPr="009474E3" w:rsidRDefault="00F94C48">
      <w:pPr>
        <w:rPr>
          <w:rFonts w:ascii="Times New Roman" w:hAnsi="Times New Roman" w:cs="Times New Roman"/>
          <w:b/>
          <w:color w:val="000000"/>
          <w:sz w:val="24"/>
          <w:szCs w:val="24"/>
        </w:rPr>
      </w:pPr>
      <w:r w:rsidRPr="009474E3">
        <w:rPr>
          <w:rFonts w:ascii="Times New Roman" w:hAnsi="Times New Roman" w:cs="Times New Roman"/>
          <w:b/>
          <w:color w:val="000000"/>
          <w:sz w:val="24"/>
          <w:szCs w:val="24"/>
        </w:rPr>
        <w:br w:type="page"/>
      </w:r>
    </w:p>
    <w:p w14:paraId="037B0DDF" w14:textId="1DEA9D46" w:rsidR="00F94C48" w:rsidRPr="009474E3" w:rsidRDefault="00F94C48" w:rsidP="00F94C48">
      <w:pPr>
        <w:jc w:val="right"/>
        <w:rPr>
          <w:rFonts w:ascii="Times New Roman" w:hAnsi="Times New Roman" w:cs="Times New Roman"/>
          <w:b/>
        </w:rPr>
      </w:pPr>
      <w:r w:rsidRPr="009474E3">
        <w:rPr>
          <w:rFonts w:ascii="Times New Roman" w:hAnsi="Times New Roman" w:cs="Times New Roman"/>
          <w:b/>
          <w:color w:val="000000"/>
        </w:rPr>
        <w:lastRenderedPageBreak/>
        <w:t>Zestawienie nr 9 do z</w:t>
      </w:r>
      <w:r w:rsidRPr="009474E3">
        <w:rPr>
          <w:rFonts w:ascii="Times New Roman" w:hAnsi="Times New Roman" w:cs="Times New Roman"/>
          <w:b/>
        </w:rPr>
        <w:t xml:space="preserve">ałącznika nr 2 do SWZ </w:t>
      </w:r>
    </w:p>
    <w:p w14:paraId="22CFE833" w14:textId="77777777" w:rsidR="00F94C48" w:rsidRPr="009474E3" w:rsidRDefault="00F94C48" w:rsidP="00F94C48">
      <w:pPr>
        <w:jc w:val="center"/>
        <w:rPr>
          <w:rFonts w:ascii="Times New Roman" w:hAnsi="Times New Roman" w:cs="Times New Roman"/>
          <w:b/>
        </w:rPr>
      </w:pPr>
      <w:r w:rsidRPr="009474E3">
        <w:rPr>
          <w:rFonts w:ascii="Times New Roman" w:hAnsi="Times New Roman" w:cs="Times New Roman"/>
          <w:b/>
        </w:rPr>
        <w:t>Zbieranie zanieczyszczeń z poboczy dróg</w:t>
      </w:r>
    </w:p>
    <w:tbl>
      <w:tblPr>
        <w:tblW w:w="9000" w:type="dxa"/>
        <w:tblInd w:w="-5" w:type="dxa"/>
        <w:tblCellMar>
          <w:left w:w="70" w:type="dxa"/>
          <w:right w:w="70" w:type="dxa"/>
        </w:tblCellMar>
        <w:tblLook w:val="04A0" w:firstRow="1" w:lastRow="0" w:firstColumn="1" w:lastColumn="0" w:noHBand="0" w:noVBand="1"/>
      </w:tblPr>
      <w:tblGrid>
        <w:gridCol w:w="840"/>
        <w:gridCol w:w="3460"/>
        <w:gridCol w:w="3220"/>
        <w:gridCol w:w="1480"/>
      </w:tblGrid>
      <w:tr w:rsidR="00F94C48" w:rsidRPr="009474E3" w14:paraId="7EA40F82" w14:textId="77777777" w:rsidTr="00F94C48">
        <w:trPr>
          <w:trHeight w:val="945"/>
        </w:trPr>
        <w:tc>
          <w:tcPr>
            <w:tcW w:w="840" w:type="dxa"/>
            <w:tcBorders>
              <w:top w:val="single" w:sz="4" w:space="0" w:color="auto"/>
              <w:left w:val="single" w:sz="4" w:space="0" w:color="auto"/>
              <w:bottom w:val="single" w:sz="4" w:space="0" w:color="auto"/>
              <w:right w:val="single" w:sz="4" w:space="0" w:color="auto"/>
            </w:tcBorders>
            <w:noWrap/>
            <w:vAlign w:val="center"/>
            <w:hideMark/>
          </w:tcPr>
          <w:p w14:paraId="3C16F642"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Lp.</w:t>
            </w:r>
          </w:p>
        </w:tc>
        <w:tc>
          <w:tcPr>
            <w:tcW w:w="3460" w:type="dxa"/>
            <w:tcBorders>
              <w:top w:val="single" w:sz="4" w:space="0" w:color="auto"/>
              <w:left w:val="nil"/>
              <w:bottom w:val="single" w:sz="4" w:space="0" w:color="auto"/>
              <w:right w:val="single" w:sz="4" w:space="0" w:color="auto"/>
            </w:tcBorders>
            <w:vAlign w:val="center"/>
            <w:hideMark/>
          </w:tcPr>
          <w:p w14:paraId="57F22209"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Nazwa drogi</w:t>
            </w:r>
          </w:p>
        </w:tc>
        <w:tc>
          <w:tcPr>
            <w:tcW w:w="3220" w:type="dxa"/>
            <w:tcBorders>
              <w:top w:val="single" w:sz="4" w:space="0" w:color="auto"/>
              <w:left w:val="nil"/>
              <w:bottom w:val="single" w:sz="4" w:space="0" w:color="auto"/>
              <w:right w:val="single" w:sz="4" w:space="0" w:color="auto"/>
            </w:tcBorders>
            <w:vAlign w:val="center"/>
            <w:hideMark/>
          </w:tcPr>
          <w:p w14:paraId="7F1087DC"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Opis</w:t>
            </w:r>
          </w:p>
        </w:tc>
        <w:tc>
          <w:tcPr>
            <w:tcW w:w="1480" w:type="dxa"/>
            <w:tcBorders>
              <w:top w:val="single" w:sz="4" w:space="0" w:color="auto"/>
              <w:left w:val="nil"/>
              <w:bottom w:val="single" w:sz="4" w:space="0" w:color="auto"/>
              <w:right w:val="single" w:sz="4" w:space="0" w:color="auto"/>
            </w:tcBorders>
            <w:vAlign w:val="center"/>
            <w:hideMark/>
          </w:tcPr>
          <w:p w14:paraId="383905E6" w14:textId="77777777" w:rsidR="00F94C48" w:rsidRPr="009474E3" w:rsidRDefault="00F94C48">
            <w:pPr>
              <w:spacing w:after="0" w:line="256"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Długość drogi w metrach</w:t>
            </w:r>
          </w:p>
        </w:tc>
      </w:tr>
      <w:tr w:rsidR="00F94C48" w:rsidRPr="009474E3" w14:paraId="5A6D2661" w14:textId="77777777" w:rsidTr="00F94C48">
        <w:trPr>
          <w:trHeight w:val="315"/>
        </w:trPr>
        <w:tc>
          <w:tcPr>
            <w:tcW w:w="840" w:type="dxa"/>
            <w:tcBorders>
              <w:top w:val="nil"/>
              <w:left w:val="single" w:sz="4" w:space="0" w:color="auto"/>
              <w:bottom w:val="single" w:sz="4" w:space="0" w:color="auto"/>
              <w:right w:val="single" w:sz="4" w:space="0" w:color="auto"/>
            </w:tcBorders>
            <w:noWrap/>
            <w:vAlign w:val="bottom"/>
            <w:hideMark/>
          </w:tcPr>
          <w:p w14:paraId="76F3EEF3"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w:t>
            </w:r>
          </w:p>
        </w:tc>
        <w:tc>
          <w:tcPr>
            <w:tcW w:w="3460" w:type="dxa"/>
            <w:tcBorders>
              <w:top w:val="nil"/>
              <w:left w:val="nil"/>
              <w:bottom w:val="single" w:sz="4" w:space="0" w:color="auto"/>
              <w:right w:val="single" w:sz="4" w:space="0" w:color="auto"/>
            </w:tcBorders>
            <w:vAlign w:val="center"/>
            <w:hideMark/>
          </w:tcPr>
          <w:p w14:paraId="0722E2E2" w14:textId="77777777" w:rsidR="00F94C48" w:rsidRPr="009474E3" w:rsidRDefault="00F94C48">
            <w:pPr>
              <w:spacing w:after="0" w:line="256" w:lineRule="auto"/>
              <w:ind w:firstLineChars="100" w:firstLine="220"/>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Droga w Dzielnicy Przemysłowej</w:t>
            </w:r>
          </w:p>
        </w:tc>
        <w:tc>
          <w:tcPr>
            <w:tcW w:w="3220" w:type="dxa"/>
            <w:tcBorders>
              <w:top w:val="nil"/>
              <w:left w:val="nil"/>
              <w:bottom w:val="single" w:sz="4" w:space="0" w:color="auto"/>
              <w:right w:val="single" w:sz="4" w:space="0" w:color="auto"/>
            </w:tcBorders>
            <w:noWrap/>
            <w:vAlign w:val="center"/>
            <w:hideMark/>
          </w:tcPr>
          <w:p w14:paraId="60669C4A"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Bez Nazwy 109</w:t>
            </w:r>
          </w:p>
        </w:tc>
        <w:tc>
          <w:tcPr>
            <w:tcW w:w="1480" w:type="dxa"/>
            <w:tcBorders>
              <w:top w:val="nil"/>
              <w:left w:val="nil"/>
              <w:bottom w:val="single" w:sz="4" w:space="0" w:color="auto"/>
              <w:right w:val="single" w:sz="4" w:space="0" w:color="auto"/>
            </w:tcBorders>
            <w:noWrap/>
            <w:vAlign w:val="bottom"/>
            <w:hideMark/>
          </w:tcPr>
          <w:p w14:paraId="5B86B8D2"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296</w:t>
            </w:r>
          </w:p>
        </w:tc>
      </w:tr>
      <w:tr w:rsidR="00F94C48" w:rsidRPr="009474E3" w14:paraId="1ED6DFFA" w14:textId="77777777" w:rsidTr="00F94C48">
        <w:trPr>
          <w:trHeight w:val="315"/>
        </w:trPr>
        <w:tc>
          <w:tcPr>
            <w:tcW w:w="840" w:type="dxa"/>
            <w:tcBorders>
              <w:top w:val="nil"/>
              <w:left w:val="single" w:sz="4" w:space="0" w:color="auto"/>
              <w:bottom w:val="single" w:sz="4" w:space="0" w:color="auto"/>
              <w:right w:val="single" w:sz="4" w:space="0" w:color="auto"/>
            </w:tcBorders>
            <w:noWrap/>
            <w:vAlign w:val="bottom"/>
            <w:hideMark/>
          </w:tcPr>
          <w:p w14:paraId="28664C21"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w:t>
            </w:r>
          </w:p>
        </w:tc>
        <w:tc>
          <w:tcPr>
            <w:tcW w:w="3460" w:type="dxa"/>
            <w:tcBorders>
              <w:top w:val="nil"/>
              <w:left w:val="nil"/>
              <w:bottom w:val="single" w:sz="4" w:space="0" w:color="auto"/>
              <w:right w:val="single" w:sz="4" w:space="0" w:color="auto"/>
            </w:tcBorders>
            <w:vAlign w:val="center"/>
            <w:hideMark/>
          </w:tcPr>
          <w:p w14:paraId="77834F3F" w14:textId="77777777" w:rsidR="00F94C48" w:rsidRPr="009474E3" w:rsidRDefault="00F94C48">
            <w:pPr>
              <w:spacing w:after="0" w:line="256" w:lineRule="auto"/>
              <w:ind w:firstLineChars="100" w:firstLine="220"/>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Działdowska</w:t>
            </w:r>
          </w:p>
        </w:tc>
        <w:tc>
          <w:tcPr>
            <w:tcW w:w="3220" w:type="dxa"/>
            <w:tcBorders>
              <w:top w:val="nil"/>
              <w:left w:val="nil"/>
              <w:bottom w:val="single" w:sz="4" w:space="0" w:color="auto"/>
              <w:right w:val="single" w:sz="4" w:space="0" w:color="auto"/>
            </w:tcBorders>
            <w:noWrap/>
            <w:vAlign w:val="center"/>
            <w:hideMark/>
          </w:tcPr>
          <w:p w14:paraId="03842C1C"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(z rozjazdami)</w:t>
            </w:r>
          </w:p>
        </w:tc>
        <w:tc>
          <w:tcPr>
            <w:tcW w:w="1480" w:type="dxa"/>
            <w:tcBorders>
              <w:top w:val="nil"/>
              <w:left w:val="nil"/>
              <w:bottom w:val="single" w:sz="4" w:space="0" w:color="auto"/>
              <w:right w:val="single" w:sz="4" w:space="0" w:color="auto"/>
            </w:tcBorders>
            <w:noWrap/>
            <w:vAlign w:val="bottom"/>
            <w:hideMark/>
          </w:tcPr>
          <w:p w14:paraId="009CEA58"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1205</w:t>
            </w:r>
          </w:p>
        </w:tc>
      </w:tr>
      <w:tr w:rsidR="00F94C48" w:rsidRPr="009474E3" w14:paraId="35631A76" w14:textId="77777777" w:rsidTr="00F94C48">
        <w:trPr>
          <w:trHeight w:val="315"/>
        </w:trPr>
        <w:tc>
          <w:tcPr>
            <w:tcW w:w="840" w:type="dxa"/>
            <w:tcBorders>
              <w:top w:val="nil"/>
              <w:left w:val="single" w:sz="4" w:space="0" w:color="auto"/>
              <w:bottom w:val="single" w:sz="4" w:space="0" w:color="auto"/>
              <w:right w:val="single" w:sz="4" w:space="0" w:color="auto"/>
            </w:tcBorders>
            <w:noWrap/>
            <w:vAlign w:val="bottom"/>
            <w:hideMark/>
          </w:tcPr>
          <w:p w14:paraId="345B4187"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w:t>
            </w:r>
          </w:p>
        </w:tc>
        <w:tc>
          <w:tcPr>
            <w:tcW w:w="3460" w:type="dxa"/>
            <w:tcBorders>
              <w:top w:val="nil"/>
              <w:left w:val="nil"/>
              <w:bottom w:val="single" w:sz="4" w:space="0" w:color="auto"/>
              <w:right w:val="single" w:sz="4" w:space="0" w:color="auto"/>
            </w:tcBorders>
            <w:vAlign w:val="center"/>
            <w:hideMark/>
          </w:tcPr>
          <w:p w14:paraId="2BEDB6DE" w14:textId="77777777" w:rsidR="00F94C48" w:rsidRPr="009474E3" w:rsidRDefault="00F94C48">
            <w:pPr>
              <w:spacing w:after="0" w:line="256" w:lineRule="auto"/>
              <w:ind w:firstLineChars="100" w:firstLine="220"/>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Krajewo</w:t>
            </w:r>
          </w:p>
        </w:tc>
        <w:tc>
          <w:tcPr>
            <w:tcW w:w="3220" w:type="dxa"/>
            <w:tcBorders>
              <w:top w:val="nil"/>
              <w:left w:val="nil"/>
              <w:bottom w:val="single" w:sz="4" w:space="0" w:color="auto"/>
              <w:right w:val="single" w:sz="4" w:space="0" w:color="auto"/>
            </w:tcBorders>
            <w:noWrap/>
            <w:vAlign w:val="center"/>
            <w:hideMark/>
          </w:tcPr>
          <w:p w14:paraId="598D242C"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1480" w:type="dxa"/>
            <w:tcBorders>
              <w:top w:val="nil"/>
              <w:left w:val="nil"/>
              <w:bottom w:val="single" w:sz="4" w:space="0" w:color="auto"/>
              <w:right w:val="single" w:sz="4" w:space="0" w:color="auto"/>
            </w:tcBorders>
            <w:noWrap/>
            <w:vAlign w:val="bottom"/>
            <w:hideMark/>
          </w:tcPr>
          <w:p w14:paraId="16B1930D"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3220</w:t>
            </w:r>
          </w:p>
        </w:tc>
      </w:tr>
      <w:tr w:rsidR="00F94C48" w:rsidRPr="009474E3" w14:paraId="0221C389" w14:textId="77777777" w:rsidTr="00F94C48">
        <w:trPr>
          <w:trHeight w:val="315"/>
        </w:trPr>
        <w:tc>
          <w:tcPr>
            <w:tcW w:w="840" w:type="dxa"/>
            <w:tcBorders>
              <w:top w:val="nil"/>
              <w:left w:val="single" w:sz="4" w:space="0" w:color="auto"/>
              <w:bottom w:val="single" w:sz="4" w:space="0" w:color="auto"/>
              <w:right w:val="single" w:sz="4" w:space="0" w:color="auto"/>
            </w:tcBorders>
            <w:noWrap/>
            <w:vAlign w:val="bottom"/>
            <w:hideMark/>
          </w:tcPr>
          <w:p w14:paraId="35FAF84F"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w:t>
            </w:r>
          </w:p>
        </w:tc>
        <w:tc>
          <w:tcPr>
            <w:tcW w:w="3460" w:type="dxa"/>
            <w:tcBorders>
              <w:top w:val="nil"/>
              <w:left w:val="nil"/>
              <w:bottom w:val="single" w:sz="4" w:space="0" w:color="auto"/>
              <w:right w:val="single" w:sz="4" w:space="0" w:color="auto"/>
            </w:tcBorders>
            <w:vAlign w:val="center"/>
            <w:hideMark/>
          </w:tcPr>
          <w:p w14:paraId="7814C790" w14:textId="77777777" w:rsidR="00F94C48" w:rsidRPr="009474E3" w:rsidRDefault="00F94C48">
            <w:pPr>
              <w:spacing w:after="0" w:line="256" w:lineRule="auto"/>
              <w:ind w:firstLineChars="100" w:firstLine="220"/>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LOK</w:t>
            </w:r>
          </w:p>
        </w:tc>
        <w:tc>
          <w:tcPr>
            <w:tcW w:w="3220" w:type="dxa"/>
            <w:tcBorders>
              <w:top w:val="nil"/>
              <w:left w:val="nil"/>
              <w:bottom w:val="single" w:sz="4" w:space="0" w:color="auto"/>
              <w:right w:val="single" w:sz="4" w:space="0" w:color="auto"/>
            </w:tcBorders>
            <w:noWrap/>
            <w:vAlign w:val="center"/>
            <w:hideMark/>
          </w:tcPr>
          <w:p w14:paraId="5038C97C"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1480" w:type="dxa"/>
            <w:tcBorders>
              <w:top w:val="nil"/>
              <w:left w:val="nil"/>
              <w:bottom w:val="single" w:sz="4" w:space="0" w:color="auto"/>
              <w:right w:val="single" w:sz="4" w:space="0" w:color="auto"/>
            </w:tcBorders>
            <w:noWrap/>
            <w:vAlign w:val="bottom"/>
            <w:hideMark/>
          </w:tcPr>
          <w:p w14:paraId="2D9682B9"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809</w:t>
            </w:r>
          </w:p>
        </w:tc>
      </w:tr>
      <w:tr w:rsidR="00F94C48" w:rsidRPr="009474E3" w14:paraId="6719646D" w14:textId="77777777" w:rsidTr="00F94C48">
        <w:trPr>
          <w:trHeight w:val="315"/>
        </w:trPr>
        <w:tc>
          <w:tcPr>
            <w:tcW w:w="840" w:type="dxa"/>
            <w:tcBorders>
              <w:top w:val="nil"/>
              <w:left w:val="single" w:sz="4" w:space="0" w:color="auto"/>
              <w:bottom w:val="single" w:sz="4" w:space="0" w:color="auto"/>
              <w:right w:val="single" w:sz="4" w:space="0" w:color="auto"/>
            </w:tcBorders>
            <w:noWrap/>
            <w:vAlign w:val="bottom"/>
            <w:hideMark/>
          </w:tcPr>
          <w:p w14:paraId="64570774"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w:t>
            </w:r>
          </w:p>
        </w:tc>
        <w:tc>
          <w:tcPr>
            <w:tcW w:w="3460" w:type="dxa"/>
            <w:tcBorders>
              <w:top w:val="nil"/>
              <w:left w:val="nil"/>
              <w:bottom w:val="single" w:sz="4" w:space="0" w:color="auto"/>
              <w:right w:val="single" w:sz="4" w:space="0" w:color="auto"/>
            </w:tcBorders>
            <w:vAlign w:val="center"/>
            <w:hideMark/>
          </w:tcPr>
          <w:p w14:paraId="79C5DF2E" w14:textId="77777777" w:rsidR="00F94C48" w:rsidRPr="009474E3" w:rsidRDefault="00F94C48">
            <w:pPr>
              <w:spacing w:after="0" w:line="256" w:lineRule="auto"/>
              <w:ind w:firstLineChars="100" w:firstLine="220"/>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Marszałkowska Aleja</w:t>
            </w:r>
          </w:p>
        </w:tc>
        <w:tc>
          <w:tcPr>
            <w:tcW w:w="3220" w:type="dxa"/>
            <w:tcBorders>
              <w:top w:val="nil"/>
              <w:left w:val="nil"/>
              <w:bottom w:val="single" w:sz="4" w:space="0" w:color="auto"/>
              <w:right w:val="single" w:sz="4" w:space="0" w:color="auto"/>
            </w:tcBorders>
            <w:noWrap/>
            <w:vAlign w:val="center"/>
            <w:hideMark/>
          </w:tcPr>
          <w:p w14:paraId="370FEA16"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1480" w:type="dxa"/>
            <w:tcBorders>
              <w:top w:val="nil"/>
              <w:left w:val="nil"/>
              <w:bottom w:val="single" w:sz="4" w:space="0" w:color="auto"/>
              <w:right w:val="single" w:sz="4" w:space="0" w:color="auto"/>
            </w:tcBorders>
            <w:noWrap/>
            <w:vAlign w:val="bottom"/>
            <w:hideMark/>
          </w:tcPr>
          <w:p w14:paraId="789429ED"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2500</w:t>
            </w:r>
          </w:p>
        </w:tc>
      </w:tr>
      <w:tr w:rsidR="00F94C48" w:rsidRPr="009474E3" w14:paraId="43D7AF1C" w14:textId="77777777" w:rsidTr="00F94C48">
        <w:trPr>
          <w:trHeight w:val="315"/>
        </w:trPr>
        <w:tc>
          <w:tcPr>
            <w:tcW w:w="840" w:type="dxa"/>
            <w:tcBorders>
              <w:top w:val="nil"/>
              <w:left w:val="single" w:sz="4" w:space="0" w:color="auto"/>
              <w:bottom w:val="single" w:sz="4" w:space="0" w:color="auto"/>
              <w:right w:val="single" w:sz="4" w:space="0" w:color="auto"/>
            </w:tcBorders>
            <w:noWrap/>
            <w:vAlign w:val="bottom"/>
            <w:hideMark/>
          </w:tcPr>
          <w:p w14:paraId="542EA933"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6</w:t>
            </w:r>
          </w:p>
        </w:tc>
        <w:tc>
          <w:tcPr>
            <w:tcW w:w="3460" w:type="dxa"/>
            <w:tcBorders>
              <w:top w:val="nil"/>
              <w:left w:val="nil"/>
              <w:bottom w:val="single" w:sz="4" w:space="0" w:color="auto"/>
              <w:right w:val="single" w:sz="4" w:space="0" w:color="auto"/>
            </w:tcBorders>
            <w:vAlign w:val="center"/>
            <w:hideMark/>
          </w:tcPr>
          <w:p w14:paraId="1D1DF02E" w14:textId="77777777" w:rsidR="00F94C48" w:rsidRPr="009474E3" w:rsidRDefault="00F94C48">
            <w:pPr>
              <w:spacing w:after="0" w:line="256" w:lineRule="auto"/>
              <w:ind w:firstLineChars="100" w:firstLine="220"/>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Mazurski Wiadukt</w:t>
            </w:r>
          </w:p>
        </w:tc>
        <w:tc>
          <w:tcPr>
            <w:tcW w:w="3220" w:type="dxa"/>
            <w:tcBorders>
              <w:top w:val="nil"/>
              <w:left w:val="nil"/>
              <w:bottom w:val="single" w:sz="4" w:space="0" w:color="auto"/>
              <w:right w:val="single" w:sz="4" w:space="0" w:color="auto"/>
            </w:tcBorders>
            <w:noWrap/>
            <w:vAlign w:val="center"/>
            <w:hideMark/>
          </w:tcPr>
          <w:p w14:paraId="2093E8B5" w14:textId="41910EC2"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xml:space="preserve">( od </w:t>
            </w:r>
            <w:proofErr w:type="spellStart"/>
            <w:r w:rsidRPr="009474E3">
              <w:rPr>
                <w:rFonts w:ascii="Times New Roman" w:eastAsia="Times New Roman" w:hAnsi="Times New Roman" w:cs="Times New Roman"/>
                <w:lang w:eastAsia="pl-PL"/>
              </w:rPr>
              <w:t>Szczęsnej-Lesiowskiej</w:t>
            </w:r>
            <w:proofErr w:type="spellEnd"/>
            <w:r w:rsidRPr="009474E3">
              <w:rPr>
                <w:rFonts w:ascii="Times New Roman" w:eastAsia="Times New Roman" w:hAnsi="Times New Roman" w:cs="Times New Roman"/>
                <w:lang w:eastAsia="pl-PL"/>
              </w:rPr>
              <w:t xml:space="preserve"> do</w:t>
            </w:r>
            <w:r w:rsidR="00BB6F12" w:rsidRPr="009474E3">
              <w:rPr>
                <w:rFonts w:ascii="Times New Roman" w:eastAsia="Times New Roman" w:hAnsi="Times New Roman" w:cs="Times New Roman"/>
                <w:lang w:eastAsia="pl-PL"/>
              </w:rPr>
              <w:t> </w:t>
            </w:r>
            <w:r w:rsidRPr="009474E3">
              <w:rPr>
                <w:rFonts w:ascii="Times New Roman" w:eastAsia="Times New Roman" w:hAnsi="Times New Roman" w:cs="Times New Roman"/>
                <w:lang w:eastAsia="pl-PL"/>
              </w:rPr>
              <w:t>Gdyńskiej)</w:t>
            </w:r>
          </w:p>
        </w:tc>
        <w:tc>
          <w:tcPr>
            <w:tcW w:w="1480" w:type="dxa"/>
            <w:tcBorders>
              <w:top w:val="nil"/>
              <w:left w:val="nil"/>
              <w:bottom w:val="single" w:sz="4" w:space="0" w:color="auto"/>
              <w:right w:val="single" w:sz="4" w:space="0" w:color="auto"/>
            </w:tcBorders>
            <w:noWrap/>
            <w:vAlign w:val="bottom"/>
            <w:hideMark/>
          </w:tcPr>
          <w:p w14:paraId="655332FB"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525</w:t>
            </w:r>
          </w:p>
        </w:tc>
      </w:tr>
      <w:tr w:rsidR="00F94C48" w:rsidRPr="009474E3" w14:paraId="296991F9" w14:textId="77777777" w:rsidTr="00F94C48">
        <w:trPr>
          <w:trHeight w:val="315"/>
        </w:trPr>
        <w:tc>
          <w:tcPr>
            <w:tcW w:w="840" w:type="dxa"/>
            <w:tcBorders>
              <w:top w:val="nil"/>
              <w:left w:val="single" w:sz="4" w:space="0" w:color="auto"/>
              <w:bottom w:val="single" w:sz="4" w:space="0" w:color="auto"/>
              <w:right w:val="single" w:sz="4" w:space="0" w:color="auto"/>
            </w:tcBorders>
            <w:noWrap/>
            <w:vAlign w:val="bottom"/>
            <w:hideMark/>
          </w:tcPr>
          <w:p w14:paraId="44659C8A"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7</w:t>
            </w:r>
          </w:p>
        </w:tc>
        <w:tc>
          <w:tcPr>
            <w:tcW w:w="3460" w:type="dxa"/>
            <w:tcBorders>
              <w:top w:val="nil"/>
              <w:left w:val="nil"/>
              <w:bottom w:val="single" w:sz="4" w:space="0" w:color="auto"/>
              <w:right w:val="single" w:sz="4" w:space="0" w:color="auto"/>
            </w:tcBorders>
            <w:vAlign w:val="center"/>
            <w:hideMark/>
          </w:tcPr>
          <w:p w14:paraId="09332C08" w14:textId="77777777" w:rsidR="00F94C48" w:rsidRPr="009474E3" w:rsidRDefault="00F94C48">
            <w:pPr>
              <w:spacing w:after="0" w:line="256" w:lineRule="auto"/>
              <w:ind w:firstLineChars="100" w:firstLine="220"/>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Piekiełko</w:t>
            </w:r>
          </w:p>
        </w:tc>
        <w:tc>
          <w:tcPr>
            <w:tcW w:w="3220" w:type="dxa"/>
            <w:tcBorders>
              <w:top w:val="nil"/>
              <w:left w:val="nil"/>
              <w:bottom w:val="single" w:sz="4" w:space="0" w:color="auto"/>
              <w:right w:val="single" w:sz="4" w:space="0" w:color="auto"/>
            </w:tcBorders>
            <w:noWrap/>
            <w:vAlign w:val="center"/>
            <w:hideMark/>
          </w:tcPr>
          <w:p w14:paraId="0B2CF6D7"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1480" w:type="dxa"/>
            <w:tcBorders>
              <w:top w:val="nil"/>
              <w:left w:val="nil"/>
              <w:bottom w:val="single" w:sz="4" w:space="0" w:color="auto"/>
              <w:right w:val="single" w:sz="4" w:space="0" w:color="auto"/>
            </w:tcBorders>
            <w:noWrap/>
            <w:vAlign w:val="bottom"/>
            <w:hideMark/>
          </w:tcPr>
          <w:p w14:paraId="570657F7"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3961</w:t>
            </w:r>
          </w:p>
        </w:tc>
      </w:tr>
      <w:tr w:rsidR="00F94C48" w:rsidRPr="009474E3" w14:paraId="0D326575" w14:textId="77777777" w:rsidTr="00F94C48">
        <w:trPr>
          <w:trHeight w:val="315"/>
        </w:trPr>
        <w:tc>
          <w:tcPr>
            <w:tcW w:w="840" w:type="dxa"/>
            <w:tcBorders>
              <w:top w:val="nil"/>
              <w:left w:val="single" w:sz="4" w:space="0" w:color="auto"/>
              <w:bottom w:val="single" w:sz="4" w:space="0" w:color="auto"/>
              <w:right w:val="single" w:sz="4" w:space="0" w:color="auto"/>
            </w:tcBorders>
            <w:noWrap/>
            <w:vAlign w:val="bottom"/>
            <w:hideMark/>
          </w:tcPr>
          <w:p w14:paraId="5211BEDE"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8</w:t>
            </w:r>
          </w:p>
        </w:tc>
        <w:tc>
          <w:tcPr>
            <w:tcW w:w="3460" w:type="dxa"/>
            <w:tcBorders>
              <w:top w:val="nil"/>
              <w:left w:val="nil"/>
              <w:bottom w:val="single" w:sz="4" w:space="0" w:color="auto"/>
              <w:right w:val="single" w:sz="4" w:space="0" w:color="auto"/>
            </w:tcBorders>
            <w:vAlign w:val="center"/>
            <w:hideMark/>
          </w:tcPr>
          <w:p w14:paraId="0DD43A72" w14:textId="77777777" w:rsidR="00F94C48" w:rsidRPr="009474E3" w:rsidRDefault="00F94C48">
            <w:pPr>
              <w:spacing w:after="0" w:line="256" w:lineRule="auto"/>
              <w:ind w:firstLineChars="100" w:firstLine="220"/>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Płocka Stara</w:t>
            </w:r>
          </w:p>
        </w:tc>
        <w:tc>
          <w:tcPr>
            <w:tcW w:w="3220" w:type="dxa"/>
            <w:tcBorders>
              <w:top w:val="nil"/>
              <w:left w:val="nil"/>
              <w:bottom w:val="single" w:sz="4" w:space="0" w:color="auto"/>
              <w:right w:val="single" w:sz="4" w:space="0" w:color="auto"/>
            </w:tcBorders>
            <w:noWrap/>
            <w:vAlign w:val="center"/>
            <w:hideMark/>
          </w:tcPr>
          <w:p w14:paraId="21D2DB31"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1480" w:type="dxa"/>
            <w:tcBorders>
              <w:top w:val="nil"/>
              <w:left w:val="nil"/>
              <w:bottom w:val="single" w:sz="4" w:space="0" w:color="auto"/>
              <w:right w:val="single" w:sz="4" w:space="0" w:color="auto"/>
            </w:tcBorders>
            <w:noWrap/>
            <w:vAlign w:val="bottom"/>
            <w:hideMark/>
          </w:tcPr>
          <w:p w14:paraId="312FADFC"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570</w:t>
            </w:r>
          </w:p>
        </w:tc>
      </w:tr>
      <w:tr w:rsidR="00F94C48" w:rsidRPr="009474E3" w14:paraId="540731CD" w14:textId="77777777" w:rsidTr="00F94C48">
        <w:trPr>
          <w:trHeight w:val="315"/>
        </w:trPr>
        <w:tc>
          <w:tcPr>
            <w:tcW w:w="840" w:type="dxa"/>
            <w:tcBorders>
              <w:top w:val="nil"/>
              <w:left w:val="single" w:sz="4" w:space="0" w:color="auto"/>
              <w:bottom w:val="single" w:sz="4" w:space="0" w:color="auto"/>
              <w:right w:val="single" w:sz="4" w:space="0" w:color="auto"/>
            </w:tcBorders>
            <w:noWrap/>
            <w:vAlign w:val="bottom"/>
            <w:hideMark/>
          </w:tcPr>
          <w:p w14:paraId="616AE2DD"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9</w:t>
            </w:r>
          </w:p>
        </w:tc>
        <w:tc>
          <w:tcPr>
            <w:tcW w:w="3460" w:type="dxa"/>
            <w:tcBorders>
              <w:top w:val="nil"/>
              <w:left w:val="nil"/>
              <w:bottom w:val="single" w:sz="4" w:space="0" w:color="auto"/>
              <w:right w:val="single" w:sz="4" w:space="0" w:color="auto"/>
            </w:tcBorders>
            <w:vAlign w:val="center"/>
            <w:hideMark/>
          </w:tcPr>
          <w:p w14:paraId="5C8E1C50" w14:textId="77777777" w:rsidR="00F94C48" w:rsidRPr="009474E3" w:rsidRDefault="00F94C48">
            <w:pPr>
              <w:spacing w:after="0" w:line="256" w:lineRule="auto"/>
              <w:ind w:firstLineChars="100" w:firstLine="220"/>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Studzieniec</w:t>
            </w:r>
          </w:p>
        </w:tc>
        <w:tc>
          <w:tcPr>
            <w:tcW w:w="3220" w:type="dxa"/>
            <w:tcBorders>
              <w:top w:val="nil"/>
              <w:left w:val="nil"/>
              <w:bottom w:val="single" w:sz="4" w:space="0" w:color="auto"/>
              <w:right w:val="single" w:sz="4" w:space="0" w:color="auto"/>
            </w:tcBorders>
            <w:noWrap/>
            <w:vAlign w:val="center"/>
            <w:hideMark/>
          </w:tcPr>
          <w:p w14:paraId="52E115B5"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od Diamentowej do Piekiełko)</w:t>
            </w:r>
          </w:p>
        </w:tc>
        <w:tc>
          <w:tcPr>
            <w:tcW w:w="1480" w:type="dxa"/>
            <w:tcBorders>
              <w:top w:val="nil"/>
              <w:left w:val="nil"/>
              <w:bottom w:val="single" w:sz="4" w:space="0" w:color="auto"/>
              <w:right w:val="single" w:sz="4" w:space="0" w:color="auto"/>
            </w:tcBorders>
            <w:noWrap/>
            <w:vAlign w:val="bottom"/>
            <w:hideMark/>
          </w:tcPr>
          <w:p w14:paraId="200AA922"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429</w:t>
            </w:r>
          </w:p>
        </w:tc>
      </w:tr>
      <w:tr w:rsidR="00F94C48" w:rsidRPr="009474E3" w14:paraId="21293F0E" w14:textId="77777777" w:rsidTr="00F94C48">
        <w:trPr>
          <w:trHeight w:val="315"/>
        </w:trPr>
        <w:tc>
          <w:tcPr>
            <w:tcW w:w="840" w:type="dxa"/>
            <w:tcBorders>
              <w:top w:val="nil"/>
              <w:left w:val="single" w:sz="4" w:space="0" w:color="auto"/>
              <w:bottom w:val="single" w:sz="4" w:space="0" w:color="auto"/>
              <w:right w:val="single" w:sz="4" w:space="0" w:color="auto"/>
            </w:tcBorders>
            <w:noWrap/>
            <w:vAlign w:val="bottom"/>
            <w:hideMark/>
          </w:tcPr>
          <w:p w14:paraId="330E6502"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10</w:t>
            </w:r>
          </w:p>
        </w:tc>
        <w:tc>
          <w:tcPr>
            <w:tcW w:w="3460" w:type="dxa"/>
            <w:tcBorders>
              <w:top w:val="nil"/>
              <w:left w:val="nil"/>
              <w:bottom w:val="single" w:sz="4" w:space="0" w:color="auto"/>
              <w:right w:val="single" w:sz="4" w:space="0" w:color="auto"/>
            </w:tcBorders>
            <w:vAlign w:val="center"/>
            <w:hideMark/>
          </w:tcPr>
          <w:p w14:paraId="4A45C7E8" w14:textId="77777777" w:rsidR="00F94C48" w:rsidRPr="009474E3" w:rsidRDefault="00F94C48">
            <w:pPr>
              <w:spacing w:after="0" w:line="256" w:lineRule="auto"/>
              <w:ind w:firstLineChars="100" w:firstLine="220"/>
              <w:rPr>
                <w:rFonts w:ascii="Times New Roman" w:eastAsia="Times New Roman" w:hAnsi="Times New Roman" w:cs="Times New Roman"/>
                <w:lang w:eastAsia="pl-PL"/>
              </w:rPr>
            </w:pPr>
            <w:proofErr w:type="spellStart"/>
            <w:r w:rsidRPr="009474E3">
              <w:rPr>
                <w:rFonts w:ascii="Times New Roman" w:eastAsia="Times New Roman" w:hAnsi="Times New Roman" w:cs="Times New Roman"/>
                <w:lang w:eastAsia="pl-PL"/>
              </w:rPr>
              <w:t>Szczęsnej-Lesiowskiej</w:t>
            </w:r>
            <w:proofErr w:type="spellEnd"/>
          </w:p>
        </w:tc>
        <w:tc>
          <w:tcPr>
            <w:tcW w:w="3220" w:type="dxa"/>
            <w:tcBorders>
              <w:top w:val="nil"/>
              <w:left w:val="nil"/>
              <w:bottom w:val="single" w:sz="4" w:space="0" w:color="auto"/>
              <w:right w:val="single" w:sz="4" w:space="0" w:color="auto"/>
            </w:tcBorders>
            <w:noWrap/>
            <w:vAlign w:val="center"/>
            <w:hideMark/>
          </w:tcPr>
          <w:p w14:paraId="7212E260"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1480" w:type="dxa"/>
            <w:tcBorders>
              <w:top w:val="nil"/>
              <w:left w:val="nil"/>
              <w:bottom w:val="single" w:sz="4" w:space="0" w:color="auto"/>
              <w:right w:val="single" w:sz="4" w:space="0" w:color="auto"/>
            </w:tcBorders>
            <w:noWrap/>
            <w:vAlign w:val="bottom"/>
            <w:hideMark/>
          </w:tcPr>
          <w:p w14:paraId="59836792"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754</w:t>
            </w:r>
          </w:p>
        </w:tc>
      </w:tr>
      <w:tr w:rsidR="00F94C48" w:rsidRPr="009474E3" w14:paraId="2E6B12DF" w14:textId="77777777" w:rsidTr="00F94C48">
        <w:trPr>
          <w:trHeight w:val="315"/>
        </w:trPr>
        <w:tc>
          <w:tcPr>
            <w:tcW w:w="840" w:type="dxa"/>
            <w:tcBorders>
              <w:top w:val="nil"/>
              <w:left w:val="single" w:sz="4" w:space="0" w:color="auto"/>
              <w:bottom w:val="single" w:sz="4" w:space="0" w:color="auto"/>
              <w:right w:val="single" w:sz="4" w:space="0" w:color="auto"/>
            </w:tcBorders>
            <w:noWrap/>
            <w:vAlign w:val="bottom"/>
            <w:hideMark/>
          </w:tcPr>
          <w:p w14:paraId="4664CEF5"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11</w:t>
            </w:r>
          </w:p>
        </w:tc>
        <w:tc>
          <w:tcPr>
            <w:tcW w:w="3460" w:type="dxa"/>
            <w:tcBorders>
              <w:top w:val="nil"/>
              <w:left w:val="nil"/>
              <w:bottom w:val="single" w:sz="4" w:space="0" w:color="auto"/>
              <w:right w:val="single" w:sz="4" w:space="0" w:color="auto"/>
            </w:tcBorders>
            <w:vAlign w:val="center"/>
            <w:hideMark/>
          </w:tcPr>
          <w:p w14:paraId="246462CC" w14:textId="77777777" w:rsidR="00F94C48" w:rsidRPr="009474E3" w:rsidRDefault="00F94C48">
            <w:pPr>
              <w:spacing w:after="0" w:line="256" w:lineRule="auto"/>
              <w:ind w:firstLineChars="100" w:firstLine="220"/>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Szpitalna</w:t>
            </w:r>
          </w:p>
        </w:tc>
        <w:tc>
          <w:tcPr>
            <w:tcW w:w="3220" w:type="dxa"/>
            <w:tcBorders>
              <w:top w:val="nil"/>
              <w:left w:val="nil"/>
              <w:bottom w:val="single" w:sz="4" w:space="0" w:color="auto"/>
              <w:right w:val="single" w:sz="4" w:space="0" w:color="auto"/>
            </w:tcBorders>
            <w:noWrap/>
            <w:vAlign w:val="center"/>
            <w:hideMark/>
          </w:tcPr>
          <w:p w14:paraId="3A2F0520" w14:textId="77777777" w:rsidR="00F94C48" w:rsidRPr="009474E3" w:rsidRDefault="00F94C48">
            <w:pPr>
              <w:spacing w:after="0" w:line="256" w:lineRule="auto"/>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 </w:t>
            </w:r>
          </w:p>
        </w:tc>
        <w:tc>
          <w:tcPr>
            <w:tcW w:w="1480" w:type="dxa"/>
            <w:tcBorders>
              <w:top w:val="nil"/>
              <w:left w:val="nil"/>
              <w:bottom w:val="single" w:sz="4" w:space="0" w:color="auto"/>
              <w:right w:val="single" w:sz="4" w:space="0" w:color="auto"/>
            </w:tcBorders>
            <w:noWrap/>
            <w:vAlign w:val="bottom"/>
            <w:hideMark/>
          </w:tcPr>
          <w:p w14:paraId="38E46E5F" w14:textId="77777777" w:rsidR="00F94C48" w:rsidRPr="009474E3" w:rsidRDefault="00F94C48">
            <w:pPr>
              <w:spacing w:after="0" w:line="256" w:lineRule="auto"/>
              <w:jc w:val="right"/>
              <w:rPr>
                <w:rFonts w:ascii="Times New Roman" w:eastAsia="Times New Roman" w:hAnsi="Times New Roman" w:cs="Times New Roman"/>
                <w:lang w:eastAsia="pl-PL"/>
              </w:rPr>
            </w:pPr>
            <w:r w:rsidRPr="009474E3">
              <w:rPr>
                <w:rFonts w:ascii="Times New Roman" w:eastAsia="Times New Roman" w:hAnsi="Times New Roman" w:cs="Times New Roman"/>
                <w:lang w:eastAsia="pl-PL"/>
              </w:rPr>
              <w:t>220</w:t>
            </w:r>
          </w:p>
        </w:tc>
      </w:tr>
      <w:tr w:rsidR="00F94C48" w:rsidRPr="009474E3" w14:paraId="4D75392F" w14:textId="77777777" w:rsidTr="00F94C48">
        <w:trPr>
          <w:trHeight w:val="315"/>
        </w:trPr>
        <w:tc>
          <w:tcPr>
            <w:tcW w:w="840" w:type="dxa"/>
            <w:tcBorders>
              <w:top w:val="nil"/>
              <w:left w:val="single" w:sz="4" w:space="0" w:color="auto"/>
              <w:bottom w:val="single" w:sz="4" w:space="0" w:color="auto"/>
              <w:right w:val="nil"/>
            </w:tcBorders>
            <w:noWrap/>
            <w:vAlign w:val="bottom"/>
            <w:hideMark/>
          </w:tcPr>
          <w:p w14:paraId="5CBFBF1D" w14:textId="77777777" w:rsidR="00F94C48" w:rsidRPr="009474E3" w:rsidRDefault="00F94C48">
            <w:pPr>
              <w:spacing w:after="0" w:line="256" w:lineRule="auto"/>
              <w:rPr>
                <w:rFonts w:ascii="Times New Roman" w:eastAsia="Times New Roman" w:hAnsi="Times New Roman" w:cs="Times New Roman"/>
                <w:color w:val="000000"/>
                <w:lang w:eastAsia="pl-PL"/>
              </w:rPr>
            </w:pPr>
            <w:r w:rsidRPr="009474E3">
              <w:rPr>
                <w:rFonts w:ascii="Times New Roman" w:eastAsia="Times New Roman" w:hAnsi="Times New Roman" w:cs="Times New Roman"/>
                <w:color w:val="000000"/>
                <w:lang w:eastAsia="pl-PL"/>
              </w:rPr>
              <w:t> </w:t>
            </w:r>
          </w:p>
        </w:tc>
        <w:tc>
          <w:tcPr>
            <w:tcW w:w="3460" w:type="dxa"/>
            <w:tcBorders>
              <w:top w:val="nil"/>
              <w:left w:val="nil"/>
              <w:bottom w:val="single" w:sz="4" w:space="0" w:color="auto"/>
              <w:right w:val="nil"/>
            </w:tcBorders>
            <w:noWrap/>
            <w:vAlign w:val="bottom"/>
            <w:hideMark/>
          </w:tcPr>
          <w:p w14:paraId="4313AE07" w14:textId="77777777" w:rsidR="00F94C48" w:rsidRPr="009474E3" w:rsidRDefault="00F94C48">
            <w:pPr>
              <w:spacing w:after="0" w:line="256" w:lineRule="auto"/>
              <w:rPr>
                <w:rFonts w:ascii="Times New Roman" w:eastAsia="Times New Roman" w:hAnsi="Times New Roman" w:cs="Times New Roman"/>
                <w:b/>
                <w:bCs/>
                <w:color w:val="000000"/>
                <w:lang w:eastAsia="pl-PL"/>
              </w:rPr>
            </w:pPr>
            <w:r w:rsidRPr="009474E3">
              <w:rPr>
                <w:rFonts w:ascii="Times New Roman" w:eastAsia="Times New Roman" w:hAnsi="Times New Roman" w:cs="Times New Roman"/>
                <w:b/>
                <w:bCs/>
                <w:color w:val="000000"/>
                <w:lang w:eastAsia="pl-PL"/>
              </w:rPr>
              <w:t>Ogółem</w:t>
            </w:r>
          </w:p>
        </w:tc>
        <w:tc>
          <w:tcPr>
            <w:tcW w:w="3220" w:type="dxa"/>
            <w:tcBorders>
              <w:top w:val="nil"/>
              <w:left w:val="nil"/>
              <w:bottom w:val="single" w:sz="4" w:space="0" w:color="auto"/>
              <w:right w:val="single" w:sz="4" w:space="0" w:color="auto"/>
            </w:tcBorders>
            <w:noWrap/>
            <w:vAlign w:val="bottom"/>
            <w:hideMark/>
          </w:tcPr>
          <w:p w14:paraId="65080AFF" w14:textId="77777777" w:rsidR="00F94C48" w:rsidRPr="009474E3" w:rsidRDefault="00F94C48">
            <w:pPr>
              <w:spacing w:after="0" w:line="256" w:lineRule="auto"/>
              <w:rPr>
                <w:rFonts w:ascii="Times New Roman" w:eastAsia="Times New Roman" w:hAnsi="Times New Roman" w:cs="Times New Roman"/>
                <w:color w:val="000000"/>
                <w:lang w:eastAsia="pl-PL"/>
              </w:rPr>
            </w:pPr>
            <w:r w:rsidRPr="009474E3">
              <w:rPr>
                <w:rFonts w:ascii="Times New Roman" w:eastAsia="Times New Roman" w:hAnsi="Times New Roman" w:cs="Times New Roman"/>
                <w:color w:val="000000"/>
                <w:lang w:eastAsia="pl-PL"/>
              </w:rPr>
              <w:t> </w:t>
            </w:r>
          </w:p>
        </w:tc>
        <w:tc>
          <w:tcPr>
            <w:tcW w:w="1480" w:type="dxa"/>
            <w:tcBorders>
              <w:top w:val="nil"/>
              <w:left w:val="nil"/>
              <w:bottom w:val="single" w:sz="4" w:space="0" w:color="auto"/>
              <w:right w:val="single" w:sz="4" w:space="0" w:color="auto"/>
            </w:tcBorders>
            <w:noWrap/>
            <w:vAlign w:val="bottom"/>
            <w:hideMark/>
          </w:tcPr>
          <w:p w14:paraId="009ACB48" w14:textId="77777777" w:rsidR="00F94C48" w:rsidRPr="009474E3" w:rsidRDefault="00F94C48">
            <w:pPr>
              <w:spacing w:after="0" w:line="256" w:lineRule="auto"/>
              <w:jc w:val="right"/>
              <w:rPr>
                <w:rFonts w:ascii="Times New Roman" w:eastAsia="Times New Roman" w:hAnsi="Times New Roman" w:cs="Times New Roman"/>
                <w:b/>
                <w:bCs/>
                <w:color w:val="000000"/>
                <w:lang w:eastAsia="pl-PL"/>
              </w:rPr>
            </w:pPr>
            <w:r w:rsidRPr="009474E3">
              <w:rPr>
                <w:rFonts w:ascii="Times New Roman" w:eastAsia="Times New Roman" w:hAnsi="Times New Roman" w:cs="Times New Roman"/>
                <w:b/>
                <w:bCs/>
                <w:color w:val="000000"/>
                <w:lang w:eastAsia="pl-PL"/>
              </w:rPr>
              <w:t>14489</w:t>
            </w:r>
          </w:p>
        </w:tc>
      </w:tr>
    </w:tbl>
    <w:p w14:paraId="251FAA7A" w14:textId="77777777" w:rsidR="00F94C48" w:rsidRPr="009474E3" w:rsidRDefault="00F94C48" w:rsidP="00F94C48">
      <w:pPr>
        <w:pStyle w:val="NormalnyWeb"/>
        <w:tabs>
          <w:tab w:val="left" w:pos="284"/>
        </w:tabs>
        <w:spacing w:before="0" w:after="0"/>
        <w:jc w:val="both"/>
        <w:rPr>
          <w:b/>
          <w:color w:val="000000"/>
          <w:sz w:val="22"/>
          <w:szCs w:val="22"/>
          <w:lang w:eastAsia="ar-SA"/>
        </w:rPr>
      </w:pPr>
    </w:p>
    <w:p w14:paraId="4ADBC690" w14:textId="77777777" w:rsidR="00F94C48" w:rsidRPr="009474E3" w:rsidRDefault="00F94C48" w:rsidP="00F94C48"/>
    <w:p w14:paraId="6F22BE32" w14:textId="3521C0CB" w:rsidR="00F94C48" w:rsidRPr="009474E3" w:rsidRDefault="00F94C48">
      <w:pPr>
        <w:rPr>
          <w:rFonts w:ascii="Times New Roman" w:hAnsi="Times New Roman" w:cs="Times New Roman"/>
          <w:b/>
          <w:color w:val="000000"/>
          <w:sz w:val="24"/>
          <w:szCs w:val="24"/>
        </w:rPr>
      </w:pPr>
      <w:r w:rsidRPr="009474E3">
        <w:rPr>
          <w:rFonts w:ascii="Times New Roman" w:hAnsi="Times New Roman" w:cs="Times New Roman"/>
          <w:b/>
          <w:color w:val="000000"/>
          <w:sz w:val="24"/>
          <w:szCs w:val="24"/>
        </w:rPr>
        <w:br w:type="page"/>
      </w:r>
    </w:p>
    <w:p w14:paraId="469B9136" w14:textId="77777777" w:rsidR="0061152A" w:rsidRPr="009474E3" w:rsidRDefault="0061152A">
      <w:pPr>
        <w:rPr>
          <w:rFonts w:ascii="Times New Roman" w:hAnsi="Times New Roman" w:cs="Times New Roman"/>
          <w:b/>
          <w:color w:val="000000"/>
          <w:sz w:val="24"/>
          <w:szCs w:val="24"/>
        </w:rPr>
        <w:sectPr w:rsidR="0061152A" w:rsidRPr="009474E3" w:rsidSect="00944185">
          <w:footerReference w:type="default" r:id="rId17"/>
          <w:pgSz w:w="11906" w:h="16838"/>
          <w:pgMar w:top="1417" w:right="1417" w:bottom="1417" w:left="1417" w:header="708" w:footer="708" w:gutter="0"/>
          <w:cols w:space="708"/>
          <w:titlePg/>
          <w:docGrid w:linePitch="381"/>
        </w:sectPr>
      </w:pPr>
    </w:p>
    <w:p w14:paraId="6B73CCFC" w14:textId="77777777" w:rsidR="0061152A" w:rsidRPr="009474E3" w:rsidRDefault="0061152A" w:rsidP="0061152A">
      <w:pPr>
        <w:spacing w:after="0" w:line="480" w:lineRule="auto"/>
        <w:ind w:left="9217"/>
        <w:rPr>
          <w:rFonts w:ascii="Times New Roman" w:hAnsi="Times New Roman" w:cs="Times New Roman"/>
          <w:b/>
        </w:rPr>
      </w:pPr>
      <w:r w:rsidRPr="009474E3">
        <w:rPr>
          <w:rFonts w:ascii="Times New Roman" w:hAnsi="Times New Roman" w:cs="Times New Roman"/>
          <w:b/>
          <w:sz w:val="24"/>
          <w:szCs w:val="24"/>
        </w:rPr>
        <w:lastRenderedPageBreak/>
        <w:t>Załącznik Nr 3 do SWZ</w:t>
      </w:r>
    </w:p>
    <w:p w14:paraId="548BD4BC" w14:textId="3B10A4AF" w:rsidR="0061152A" w:rsidRPr="009474E3" w:rsidRDefault="0061152A" w:rsidP="0061152A">
      <w:pPr>
        <w:spacing w:after="0" w:line="240" w:lineRule="auto"/>
        <w:jc w:val="center"/>
        <w:rPr>
          <w:rFonts w:ascii="Times New Roman" w:hAnsi="Times New Roman" w:cs="Times New Roman"/>
          <w:sz w:val="28"/>
          <w:szCs w:val="28"/>
        </w:rPr>
      </w:pPr>
      <w:r w:rsidRPr="009474E3">
        <w:rPr>
          <w:rFonts w:ascii="Times New Roman" w:hAnsi="Times New Roman" w:cs="Times New Roman"/>
          <w:b/>
          <w:bCs/>
          <w:sz w:val="28"/>
          <w:szCs w:val="28"/>
        </w:rPr>
        <w:t>Formularz cenowy roczny zakres prac</w:t>
      </w:r>
    </w:p>
    <w:tbl>
      <w:tblPr>
        <w:tblW w:w="14152" w:type="dxa"/>
        <w:tblCellMar>
          <w:left w:w="70" w:type="dxa"/>
          <w:right w:w="70" w:type="dxa"/>
        </w:tblCellMar>
        <w:tblLook w:val="04A0" w:firstRow="1" w:lastRow="0" w:firstColumn="1" w:lastColumn="0" w:noHBand="0" w:noVBand="1"/>
      </w:tblPr>
      <w:tblGrid>
        <w:gridCol w:w="627"/>
        <w:gridCol w:w="4758"/>
        <w:gridCol w:w="1511"/>
        <w:gridCol w:w="1143"/>
        <w:gridCol w:w="1349"/>
        <w:gridCol w:w="1554"/>
        <w:gridCol w:w="1344"/>
        <w:gridCol w:w="1866"/>
      </w:tblGrid>
      <w:tr w:rsidR="0061152A" w:rsidRPr="009474E3" w14:paraId="1C9A7BD2" w14:textId="77777777" w:rsidTr="00944185">
        <w:trPr>
          <w:trHeight w:val="851"/>
        </w:trPr>
        <w:tc>
          <w:tcPr>
            <w:tcW w:w="627" w:type="dxa"/>
            <w:vMerge w:val="restart"/>
            <w:tcBorders>
              <w:top w:val="double" w:sz="6" w:space="0" w:color="auto"/>
              <w:left w:val="double" w:sz="6" w:space="0" w:color="auto"/>
              <w:bottom w:val="double" w:sz="6" w:space="0" w:color="000000"/>
              <w:right w:val="nil"/>
            </w:tcBorders>
            <w:vAlign w:val="center"/>
            <w:hideMark/>
          </w:tcPr>
          <w:p w14:paraId="136D0D70" w14:textId="77777777" w:rsidR="0061152A" w:rsidRPr="009474E3" w:rsidRDefault="0061152A" w:rsidP="00944185">
            <w:pPr>
              <w:spacing w:after="0" w:line="240" w:lineRule="auto"/>
              <w:jc w:val="center"/>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L.p.</w:t>
            </w:r>
          </w:p>
        </w:tc>
        <w:tc>
          <w:tcPr>
            <w:tcW w:w="4758" w:type="dxa"/>
            <w:tcBorders>
              <w:top w:val="double" w:sz="6" w:space="0" w:color="auto"/>
              <w:left w:val="single" w:sz="4" w:space="0" w:color="auto"/>
              <w:bottom w:val="nil"/>
              <w:right w:val="single" w:sz="4" w:space="0" w:color="auto"/>
            </w:tcBorders>
            <w:vAlign w:val="center"/>
            <w:hideMark/>
          </w:tcPr>
          <w:p w14:paraId="59A92CB2"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Rodzaj prac</w:t>
            </w:r>
          </w:p>
        </w:tc>
        <w:tc>
          <w:tcPr>
            <w:tcW w:w="1511" w:type="dxa"/>
            <w:tcBorders>
              <w:top w:val="double" w:sz="6" w:space="0" w:color="auto"/>
              <w:left w:val="nil"/>
              <w:bottom w:val="nil"/>
              <w:right w:val="single" w:sz="4" w:space="0" w:color="auto"/>
            </w:tcBorders>
            <w:vAlign w:val="center"/>
            <w:hideMark/>
          </w:tcPr>
          <w:p w14:paraId="4A248C8B"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Jednostka miary</w:t>
            </w:r>
          </w:p>
        </w:tc>
        <w:tc>
          <w:tcPr>
            <w:tcW w:w="1143" w:type="dxa"/>
            <w:tcBorders>
              <w:top w:val="double" w:sz="6" w:space="0" w:color="auto"/>
              <w:left w:val="nil"/>
              <w:bottom w:val="nil"/>
              <w:right w:val="single" w:sz="4" w:space="0" w:color="auto"/>
            </w:tcBorders>
            <w:vAlign w:val="center"/>
            <w:hideMark/>
          </w:tcPr>
          <w:p w14:paraId="77308F34"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Cena jednej jednostki netto w zł</w:t>
            </w:r>
          </w:p>
        </w:tc>
        <w:tc>
          <w:tcPr>
            <w:tcW w:w="1349" w:type="dxa"/>
            <w:tcBorders>
              <w:top w:val="double" w:sz="6" w:space="0" w:color="auto"/>
              <w:left w:val="nil"/>
              <w:bottom w:val="nil"/>
              <w:right w:val="single" w:sz="4" w:space="0" w:color="auto"/>
            </w:tcBorders>
            <w:vAlign w:val="center"/>
            <w:hideMark/>
          </w:tcPr>
          <w:p w14:paraId="1CF2AE83"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Podstawowa  ilość jednostek</w:t>
            </w:r>
          </w:p>
        </w:tc>
        <w:tc>
          <w:tcPr>
            <w:tcW w:w="1554" w:type="dxa"/>
            <w:tcBorders>
              <w:top w:val="double" w:sz="6" w:space="0" w:color="auto"/>
              <w:left w:val="nil"/>
              <w:bottom w:val="nil"/>
              <w:right w:val="single" w:sz="4" w:space="0" w:color="auto"/>
            </w:tcBorders>
            <w:vAlign w:val="center"/>
            <w:hideMark/>
          </w:tcPr>
          <w:p w14:paraId="251D8B5E"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Podstawowa wartość w zł</w:t>
            </w:r>
          </w:p>
        </w:tc>
        <w:tc>
          <w:tcPr>
            <w:tcW w:w="1344" w:type="dxa"/>
            <w:tcBorders>
              <w:top w:val="double" w:sz="6" w:space="0" w:color="auto"/>
              <w:left w:val="nil"/>
              <w:bottom w:val="nil"/>
              <w:right w:val="single" w:sz="4" w:space="0" w:color="auto"/>
            </w:tcBorders>
            <w:vAlign w:val="center"/>
            <w:hideMark/>
          </w:tcPr>
          <w:p w14:paraId="79785C54"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Opcjonalna ilość jednostek</w:t>
            </w:r>
          </w:p>
        </w:tc>
        <w:tc>
          <w:tcPr>
            <w:tcW w:w="1866" w:type="dxa"/>
            <w:tcBorders>
              <w:top w:val="double" w:sz="6" w:space="0" w:color="auto"/>
              <w:left w:val="nil"/>
              <w:bottom w:val="nil"/>
              <w:right w:val="double" w:sz="6" w:space="0" w:color="auto"/>
            </w:tcBorders>
            <w:vAlign w:val="center"/>
            <w:hideMark/>
          </w:tcPr>
          <w:p w14:paraId="197AF1C9"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Opcjonalna wartość w zł</w:t>
            </w:r>
          </w:p>
        </w:tc>
      </w:tr>
      <w:tr w:rsidR="0061152A" w:rsidRPr="009474E3" w14:paraId="3FD459C0" w14:textId="77777777" w:rsidTr="00944185">
        <w:trPr>
          <w:trHeight w:val="285"/>
        </w:trPr>
        <w:tc>
          <w:tcPr>
            <w:tcW w:w="0" w:type="auto"/>
            <w:vMerge/>
            <w:tcBorders>
              <w:top w:val="double" w:sz="6" w:space="0" w:color="auto"/>
              <w:left w:val="double" w:sz="6" w:space="0" w:color="auto"/>
              <w:bottom w:val="double" w:sz="6" w:space="0" w:color="000000"/>
              <w:right w:val="nil"/>
            </w:tcBorders>
            <w:vAlign w:val="center"/>
            <w:hideMark/>
          </w:tcPr>
          <w:p w14:paraId="6D8CEBEC" w14:textId="77777777" w:rsidR="0061152A" w:rsidRPr="009474E3" w:rsidRDefault="0061152A" w:rsidP="00944185">
            <w:pPr>
              <w:spacing w:after="0"/>
              <w:rPr>
                <w:rFonts w:ascii="Times New Roman" w:eastAsia="Times New Roman" w:hAnsi="Times New Roman" w:cs="Times New Roman"/>
                <w:b/>
                <w:bCs/>
                <w:sz w:val="24"/>
                <w:szCs w:val="24"/>
                <w:lang w:eastAsia="pl-PL"/>
              </w:rPr>
            </w:pPr>
          </w:p>
        </w:tc>
        <w:tc>
          <w:tcPr>
            <w:tcW w:w="4758" w:type="dxa"/>
            <w:tcBorders>
              <w:top w:val="nil"/>
              <w:left w:val="single" w:sz="4" w:space="0" w:color="auto"/>
              <w:bottom w:val="nil"/>
              <w:right w:val="single" w:sz="4" w:space="0" w:color="auto"/>
            </w:tcBorders>
            <w:vAlign w:val="center"/>
            <w:hideMark/>
          </w:tcPr>
          <w:p w14:paraId="5243A542" w14:textId="77777777" w:rsidR="0061152A" w:rsidRPr="009474E3" w:rsidRDefault="0061152A" w:rsidP="00944185">
            <w:pPr>
              <w:spacing w:after="0" w:line="240" w:lineRule="auto"/>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 </w:t>
            </w:r>
          </w:p>
        </w:tc>
        <w:tc>
          <w:tcPr>
            <w:tcW w:w="1511" w:type="dxa"/>
            <w:tcBorders>
              <w:top w:val="nil"/>
              <w:left w:val="nil"/>
              <w:bottom w:val="nil"/>
              <w:right w:val="single" w:sz="4" w:space="0" w:color="auto"/>
            </w:tcBorders>
            <w:vAlign w:val="center"/>
            <w:hideMark/>
          </w:tcPr>
          <w:p w14:paraId="0827BDCE" w14:textId="77777777" w:rsidR="0061152A" w:rsidRPr="009474E3" w:rsidRDefault="0061152A" w:rsidP="00944185">
            <w:pPr>
              <w:spacing w:after="0" w:line="240" w:lineRule="auto"/>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 </w:t>
            </w:r>
          </w:p>
        </w:tc>
        <w:tc>
          <w:tcPr>
            <w:tcW w:w="1143" w:type="dxa"/>
            <w:tcBorders>
              <w:top w:val="nil"/>
              <w:left w:val="nil"/>
              <w:bottom w:val="nil"/>
              <w:right w:val="single" w:sz="4" w:space="0" w:color="auto"/>
            </w:tcBorders>
            <w:vAlign w:val="center"/>
            <w:hideMark/>
          </w:tcPr>
          <w:p w14:paraId="77A93FBB"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(a)</w:t>
            </w:r>
          </w:p>
        </w:tc>
        <w:tc>
          <w:tcPr>
            <w:tcW w:w="1349" w:type="dxa"/>
            <w:tcBorders>
              <w:top w:val="nil"/>
              <w:left w:val="nil"/>
              <w:bottom w:val="nil"/>
              <w:right w:val="single" w:sz="4" w:space="0" w:color="auto"/>
            </w:tcBorders>
            <w:vAlign w:val="center"/>
            <w:hideMark/>
          </w:tcPr>
          <w:p w14:paraId="32FED61B"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(b)</w:t>
            </w:r>
          </w:p>
        </w:tc>
        <w:tc>
          <w:tcPr>
            <w:tcW w:w="1554" w:type="dxa"/>
            <w:tcBorders>
              <w:top w:val="nil"/>
              <w:left w:val="nil"/>
              <w:bottom w:val="nil"/>
              <w:right w:val="single" w:sz="4" w:space="0" w:color="auto"/>
            </w:tcBorders>
            <w:vAlign w:val="center"/>
            <w:hideMark/>
          </w:tcPr>
          <w:p w14:paraId="7568964F"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(c)</w:t>
            </w:r>
          </w:p>
        </w:tc>
        <w:tc>
          <w:tcPr>
            <w:tcW w:w="1344" w:type="dxa"/>
            <w:tcBorders>
              <w:top w:val="nil"/>
              <w:left w:val="nil"/>
              <w:bottom w:val="nil"/>
              <w:right w:val="single" w:sz="4" w:space="0" w:color="auto"/>
            </w:tcBorders>
            <w:vAlign w:val="center"/>
            <w:hideMark/>
          </w:tcPr>
          <w:p w14:paraId="485B3FFF"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(d)</w:t>
            </w:r>
          </w:p>
        </w:tc>
        <w:tc>
          <w:tcPr>
            <w:tcW w:w="1866" w:type="dxa"/>
            <w:tcBorders>
              <w:top w:val="nil"/>
              <w:left w:val="nil"/>
              <w:bottom w:val="nil"/>
              <w:right w:val="double" w:sz="6" w:space="0" w:color="auto"/>
            </w:tcBorders>
            <w:vAlign w:val="center"/>
            <w:hideMark/>
          </w:tcPr>
          <w:p w14:paraId="6FB2F7AB"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(e)</w:t>
            </w:r>
          </w:p>
        </w:tc>
      </w:tr>
      <w:tr w:rsidR="0061152A" w:rsidRPr="009474E3" w14:paraId="5CF73C76" w14:textId="77777777" w:rsidTr="00944185">
        <w:trPr>
          <w:trHeight w:val="285"/>
        </w:trPr>
        <w:tc>
          <w:tcPr>
            <w:tcW w:w="0" w:type="auto"/>
            <w:vMerge/>
            <w:tcBorders>
              <w:top w:val="double" w:sz="6" w:space="0" w:color="auto"/>
              <w:left w:val="double" w:sz="6" w:space="0" w:color="auto"/>
              <w:bottom w:val="double" w:sz="6" w:space="0" w:color="000000"/>
              <w:right w:val="nil"/>
            </w:tcBorders>
            <w:vAlign w:val="center"/>
            <w:hideMark/>
          </w:tcPr>
          <w:p w14:paraId="5083F3B0" w14:textId="77777777" w:rsidR="0061152A" w:rsidRPr="009474E3" w:rsidRDefault="0061152A" w:rsidP="00944185">
            <w:pPr>
              <w:spacing w:after="0"/>
              <w:rPr>
                <w:rFonts w:ascii="Times New Roman" w:eastAsia="Times New Roman" w:hAnsi="Times New Roman" w:cs="Times New Roman"/>
                <w:b/>
                <w:bCs/>
                <w:sz w:val="24"/>
                <w:szCs w:val="24"/>
                <w:lang w:eastAsia="pl-PL"/>
              </w:rPr>
            </w:pPr>
          </w:p>
        </w:tc>
        <w:tc>
          <w:tcPr>
            <w:tcW w:w="4758" w:type="dxa"/>
            <w:tcBorders>
              <w:top w:val="nil"/>
              <w:left w:val="single" w:sz="4" w:space="0" w:color="auto"/>
              <w:bottom w:val="double" w:sz="6" w:space="0" w:color="auto"/>
              <w:right w:val="single" w:sz="4" w:space="0" w:color="auto"/>
            </w:tcBorders>
            <w:vAlign w:val="center"/>
            <w:hideMark/>
          </w:tcPr>
          <w:p w14:paraId="71289814" w14:textId="77777777" w:rsidR="0061152A" w:rsidRPr="009474E3" w:rsidRDefault="0061152A" w:rsidP="00944185">
            <w:pPr>
              <w:spacing w:after="0" w:line="240" w:lineRule="auto"/>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 </w:t>
            </w:r>
          </w:p>
        </w:tc>
        <w:tc>
          <w:tcPr>
            <w:tcW w:w="1511" w:type="dxa"/>
            <w:tcBorders>
              <w:top w:val="nil"/>
              <w:left w:val="nil"/>
              <w:bottom w:val="double" w:sz="6" w:space="0" w:color="auto"/>
              <w:right w:val="single" w:sz="4" w:space="0" w:color="auto"/>
            </w:tcBorders>
            <w:vAlign w:val="center"/>
            <w:hideMark/>
          </w:tcPr>
          <w:p w14:paraId="3D5F1BBF" w14:textId="77777777" w:rsidR="0061152A" w:rsidRPr="009474E3" w:rsidRDefault="0061152A" w:rsidP="00944185">
            <w:pPr>
              <w:spacing w:after="0" w:line="240" w:lineRule="auto"/>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 </w:t>
            </w:r>
          </w:p>
        </w:tc>
        <w:tc>
          <w:tcPr>
            <w:tcW w:w="1143" w:type="dxa"/>
            <w:tcBorders>
              <w:top w:val="nil"/>
              <w:left w:val="nil"/>
              <w:bottom w:val="double" w:sz="6" w:space="0" w:color="auto"/>
              <w:right w:val="single" w:sz="4" w:space="0" w:color="auto"/>
            </w:tcBorders>
            <w:vAlign w:val="center"/>
            <w:hideMark/>
          </w:tcPr>
          <w:p w14:paraId="04B83832"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 </w:t>
            </w:r>
          </w:p>
        </w:tc>
        <w:tc>
          <w:tcPr>
            <w:tcW w:w="1349" w:type="dxa"/>
            <w:tcBorders>
              <w:top w:val="nil"/>
              <w:left w:val="nil"/>
              <w:bottom w:val="double" w:sz="6" w:space="0" w:color="auto"/>
              <w:right w:val="single" w:sz="4" w:space="0" w:color="auto"/>
            </w:tcBorders>
            <w:hideMark/>
          </w:tcPr>
          <w:p w14:paraId="2A50866B" w14:textId="77777777" w:rsidR="0061152A" w:rsidRPr="009474E3" w:rsidRDefault="0061152A" w:rsidP="00944185">
            <w:pPr>
              <w:spacing w:after="0" w:line="240" w:lineRule="auto"/>
              <w:rPr>
                <w:rFonts w:ascii="Arial" w:eastAsia="Times New Roman" w:hAnsi="Arial" w:cs="Arial"/>
                <w:sz w:val="20"/>
                <w:szCs w:val="20"/>
                <w:lang w:eastAsia="pl-PL"/>
              </w:rPr>
            </w:pPr>
            <w:r w:rsidRPr="009474E3">
              <w:rPr>
                <w:rFonts w:ascii="Arial" w:eastAsia="Times New Roman" w:hAnsi="Arial" w:cs="Arial"/>
                <w:sz w:val="20"/>
                <w:szCs w:val="20"/>
                <w:lang w:eastAsia="pl-PL"/>
              </w:rPr>
              <w:t> </w:t>
            </w:r>
          </w:p>
        </w:tc>
        <w:tc>
          <w:tcPr>
            <w:tcW w:w="1554" w:type="dxa"/>
            <w:tcBorders>
              <w:top w:val="nil"/>
              <w:left w:val="nil"/>
              <w:bottom w:val="double" w:sz="6" w:space="0" w:color="auto"/>
              <w:right w:val="single" w:sz="4" w:space="0" w:color="auto"/>
            </w:tcBorders>
            <w:vAlign w:val="center"/>
            <w:hideMark/>
          </w:tcPr>
          <w:p w14:paraId="6E418FCF"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(c= a x b)</w:t>
            </w:r>
          </w:p>
        </w:tc>
        <w:tc>
          <w:tcPr>
            <w:tcW w:w="1344" w:type="dxa"/>
            <w:tcBorders>
              <w:top w:val="nil"/>
              <w:left w:val="nil"/>
              <w:bottom w:val="double" w:sz="6" w:space="0" w:color="auto"/>
              <w:right w:val="single" w:sz="4" w:space="0" w:color="auto"/>
            </w:tcBorders>
            <w:hideMark/>
          </w:tcPr>
          <w:p w14:paraId="6436E957" w14:textId="77777777" w:rsidR="0061152A" w:rsidRPr="009474E3" w:rsidRDefault="0061152A" w:rsidP="00944185">
            <w:pPr>
              <w:spacing w:after="0" w:line="240" w:lineRule="auto"/>
              <w:rPr>
                <w:rFonts w:ascii="Arial" w:eastAsia="Times New Roman" w:hAnsi="Arial" w:cs="Arial"/>
                <w:sz w:val="20"/>
                <w:szCs w:val="20"/>
                <w:lang w:eastAsia="pl-PL"/>
              </w:rPr>
            </w:pPr>
            <w:r w:rsidRPr="009474E3">
              <w:rPr>
                <w:rFonts w:ascii="Arial" w:eastAsia="Times New Roman" w:hAnsi="Arial" w:cs="Arial"/>
                <w:sz w:val="20"/>
                <w:szCs w:val="20"/>
                <w:lang w:eastAsia="pl-PL"/>
              </w:rPr>
              <w:t> </w:t>
            </w:r>
          </w:p>
        </w:tc>
        <w:tc>
          <w:tcPr>
            <w:tcW w:w="1866" w:type="dxa"/>
            <w:tcBorders>
              <w:top w:val="nil"/>
              <w:left w:val="nil"/>
              <w:bottom w:val="double" w:sz="6" w:space="0" w:color="auto"/>
              <w:right w:val="double" w:sz="6" w:space="0" w:color="auto"/>
            </w:tcBorders>
            <w:vAlign w:val="center"/>
            <w:hideMark/>
          </w:tcPr>
          <w:p w14:paraId="29A2933C" w14:textId="77777777" w:rsidR="0061152A" w:rsidRPr="009474E3" w:rsidRDefault="0061152A" w:rsidP="00944185">
            <w:pPr>
              <w:spacing w:after="0" w:line="240" w:lineRule="auto"/>
              <w:jc w:val="center"/>
              <w:rPr>
                <w:rFonts w:ascii="Times New Roman" w:eastAsia="Times New Roman" w:hAnsi="Times New Roman" w:cs="Times New Roman"/>
                <w:b/>
                <w:bCs/>
                <w:lang w:eastAsia="pl-PL"/>
              </w:rPr>
            </w:pPr>
            <w:r w:rsidRPr="009474E3">
              <w:rPr>
                <w:rFonts w:ascii="Times New Roman" w:eastAsia="Times New Roman" w:hAnsi="Times New Roman" w:cs="Times New Roman"/>
                <w:b/>
                <w:bCs/>
                <w:lang w:eastAsia="pl-PL"/>
              </w:rPr>
              <w:t>(e=a x d)</w:t>
            </w:r>
          </w:p>
        </w:tc>
      </w:tr>
      <w:tr w:rsidR="0061152A" w:rsidRPr="009474E3" w14:paraId="4663887B" w14:textId="77777777" w:rsidTr="00944185">
        <w:trPr>
          <w:trHeight w:val="567"/>
        </w:trPr>
        <w:tc>
          <w:tcPr>
            <w:tcW w:w="627" w:type="dxa"/>
            <w:tcBorders>
              <w:top w:val="nil"/>
              <w:left w:val="double" w:sz="6" w:space="0" w:color="auto"/>
              <w:bottom w:val="single" w:sz="4" w:space="0" w:color="auto"/>
              <w:right w:val="single" w:sz="4" w:space="0" w:color="auto"/>
            </w:tcBorders>
            <w:vAlign w:val="center"/>
            <w:hideMark/>
          </w:tcPr>
          <w:p w14:paraId="13D768A4"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w:t>
            </w:r>
          </w:p>
        </w:tc>
        <w:tc>
          <w:tcPr>
            <w:tcW w:w="4758" w:type="dxa"/>
            <w:tcBorders>
              <w:top w:val="nil"/>
              <w:left w:val="nil"/>
              <w:bottom w:val="single" w:sz="4" w:space="0" w:color="auto"/>
              <w:right w:val="single" w:sz="4" w:space="0" w:color="auto"/>
            </w:tcBorders>
            <w:vAlign w:val="center"/>
            <w:hideMark/>
          </w:tcPr>
          <w:p w14:paraId="49D61306" w14:textId="35FD55F4"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Patrolowanie ulic centrum miasta wraz z</w:t>
            </w:r>
            <w:r w:rsidR="00BB6F12"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usuwaniem zanieczyszczeń</w:t>
            </w:r>
          </w:p>
        </w:tc>
        <w:tc>
          <w:tcPr>
            <w:tcW w:w="1511" w:type="dxa"/>
            <w:tcBorders>
              <w:top w:val="nil"/>
              <w:left w:val="nil"/>
              <w:bottom w:val="single" w:sz="4" w:space="0" w:color="auto"/>
              <w:right w:val="single" w:sz="4" w:space="0" w:color="auto"/>
            </w:tcBorders>
            <w:vAlign w:val="center"/>
            <w:hideMark/>
          </w:tcPr>
          <w:p w14:paraId="34A4B6E8"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km</w:t>
            </w:r>
          </w:p>
        </w:tc>
        <w:tc>
          <w:tcPr>
            <w:tcW w:w="1143" w:type="dxa"/>
            <w:tcBorders>
              <w:top w:val="nil"/>
              <w:left w:val="nil"/>
              <w:bottom w:val="single" w:sz="4" w:space="0" w:color="auto"/>
              <w:right w:val="single" w:sz="4" w:space="0" w:color="auto"/>
            </w:tcBorders>
            <w:vAlign w:val="center"/>
            <w:hideMark/>
          </w:tcPr>
          <w:p w14:paraId="2E09A113"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single" w:sz="4" w:space="0" w:color="auto"/>
              <w:left w:val="nil"/>
              <w:bottom w:val="single" w:sz="4" w:space="0" w:color="auto"/>
              <w:right w:val="single" w:sz="4" w:space="0" w:color="auto"/>
            </w:tcBorders>
            <w:vAlign w:val="center"/>
            <w:hideMark/>
          </w:tcPr>
          <w:p w14:paraId="4275119F"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2 328</w:t>
            </w:r>
          </w:p>
        </w:tc>
        <w:tc>
          <w:tcPr>
            <w:tcW w:w="1554" w:type="dxa"/>
            <w:tcBorders>
              <w:top w:val="nil"/>
              <w:left w:val="nil"/>
              <w:bottom w:val="single" w:sz="4" w:space="0" w:color="auto"/>
              <w:right w:val="single" w:sz="4" w:space="0" w:color="auto"/>
            </w:tcBorders>
            <w:vAlign w:val="center"/>
            <w:hideMark/>
          </w:tcPr>
          <w:p w14:paraId="2031D1B0"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3246070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200</w:t>
            </w:r>
          </w:p>
        </w:tc>
        <w:tc>
          <w:tcPr>
            <w:tcW w:w="1866" w:type="dxa"/>
            <w:tcBorders>
              <w:top w:val="nil"/>
              <w:left w:val="nil"/>
              <w:bottom w:val="single" w:sz="4" w:space="0" w:color="auto"/>
              <w:right w:val="double" w:sz="6" w:space="0" w:color="auto"/>
            </w:tcBorders>
            <w:vAlign w:val="center"/>
            <w:hideMark/>
          </w:tcPr>
          <w:p w14:paraId="4387A8CD"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74226EB5" w14:textId="77777777" w:rsidTr="00944185">
        <w:trPr>
          <w:trHeight w:val="495"/>
        </w:trPr>
        <w:tc>
          <w:tcPr>
            <w:tcW w:w="627" w:type="dxa"/>
            <w:tcBorders>
              <w:top w:val="nil"/>
              <w:left w:val="double" w:sz="6" w:space="0" w:color="auto"/>
              <w:bottom w:val="single" w:sz="4" w:space="0" w:color="auto"/>
              <w:right w:val="single" w:sz="4" w:space="0" w:color="auto"/>
            </w:tcBorders>
            <w:vAlign w:val="center"/>
            <w:hideMark/>
          </w:tcPr>
          <w:p w14:paraId="73779F83"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w:t>
            </w:r>
          </w:p>
        </w:tc>
        <w:tc>
          <w:tcPr>
            <w:tcW w:w="4758" w:type="dxa"/>
            <w:tcBorders>
              <w:top w:val="nil"/>
              <w:left w:val="nil"/>
              <w:bottom w:val="single" w:sz="4" w:space="0" w:color="auto"/>
              <w:right w:val="single" w:sz="4" w:space="0" w:color="auto"/>
            </w:tcBorders>
            <w:vAlign w:val="center"/>
            <w:hideMark/>
          </w:tcPr>
          <w:p w14:paraId="4F2F53B5" w14:textId="26A5D44F"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Mechaniczne i ręczne oczyszczenie jezdni, w</w:t>
            </w:r>
            <w:r w:rsidR="00BB6F12"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tym:</w:t>
            </w:r>
          </w:p>
        </w:tc>
        <w:tc>
          <w:tcPr>
            <w:tcW w:w="1511" w:type="dxa"/>
            <w:tcBorders>
              <w:top w:val="nil"/>
              <w:left w:val="nil"/>
              <w:bottom w:val="single" w:sz="4" w:space="0" w:color="auto"/>
              <w:right w:val="single" w:sz="4" w:space="0" w:color="auto"/>
            </w:tcBorders>
            <w:vAlign w:val="center"/>
            <w:hideMark/>
          </w:tcPr>
          <w:p w14:paraId="65AB2EFA" w14:textId="77777777" w:rsidR="0061152A" w:rsidRPr="009474E3" w:rsidRDefault="0061152A" w:rsidP="00944185">
            <w:pPr>
              <w:spacing w:after="0" w:line="240" w:lineRule="auto"/>
              <w:jc w:val="center"/>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w:t>
            </w:r>
          </w:p>
        </w:tc>
        <w:tc>
          <w:tcPr>
            <w:tcW w:w="1143" w:type="dxa"/>
            <w:tcBorders>
              <w:top w:val="nil"/>
              <w:left w:val="nil"/>
              <w:bottom w:val="single" w:sz="4" w:space="0" w:color="auto"/>
              <w:right w:val="single" w:sz="4" w:space="0" w:color="auto"/>
            </w:tcBorders>
            <w:vAlign w:val="center"/>
            <w:hideMark/>
          </w:tcPr>
          <w:p w14:paraId="7336200F"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7E78C739"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554" w:type="dxa"/>
            <w:tcBorders>
              <w:top w:val="nil"/>
              <w:left w:val="nil"/>
              <w:bottom w:val="single" w:sz="4" w:space="0" w:color="auto"/>
              <w:right w:val="single" w:sz="4" w:space="0" w:color="auto"/>
            </w:tcBorders>
            <w:vAlign w:val="center"/>
            <w:hideMark/>
          </w:tcPr>
          <w:p w14:paraId="7A7FC592"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12CB7996"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866" w:type="dxa"/>
            <w:tcBorders>
              <w:top w:val="nil"/>
              <w:left w:val="nil"/>
              <w:bottom w:val="single" w:sz="4" w:space="0" w:color="auto"/>
              <w:right w:val="double" w:sz="6" w:space="0" w:color="auto"/>
            </w:tcBorders>
            <w:vAlign w:val="center"/>
            <w:hideMark/>
          </w:tcPr>
          <w:p w14:paraId="23043999"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29B0213A" w14:textId="77777777" w:rsidTr="00944185">
        <w:trPr>
          <w:trHeight w:val="397"/>
        </w:trPr>
        <w:tc>
          <w:tcPr>
            <w:tcW w:w="627" w:type="dxa"/>
            <w:tcBorders>
              <w:top w:val="nil"/>
              <w:left w:val="double" w:sz="6" w:space="0" w:color="auto"/>
              <w:bottom w:val="nil"/>
              <w:right w:val="single" w:sz="4" w:space="0" w:color="auto"/>
            </w:tcBorders>
            <w:vAlign w:val="center"/>
            <w:hideMark/>
          </w:tcPr>
          <w:p w14:paraId="67FE0492"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w:t>
            </w:r>
          </w:p>
        </w:tc>
        <w:tc>
          <w:tcPr>
            <w:tcW w:w="4758" w:type="dxa"/>
            <w:tcBorders>
              <w:top w:val="nil"/>
              <w:left w:val="nil"/>
              <w:bottom w:val="single" w:sz="4" w:space="0" w:color="auto"/>
              <w:right w:val="single" w:sz="4" w:space="0" w:color="auto"/>
            </w:tcBorders>
            <w:vAlign w:val="center"/>
            <w:hideMark/>
          </w:tcPr>
          <w:p w14:paraId="170247C2"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pozimowe</w:t>
            </w:r>
          </w:p>
        </w:tc>
        <w:tc>
          <w:tcPr>
            <w:tcW w:w="1511" w:type="dxa"/>
            <w:tcBorders>
              <w:top w:val="nil"/>
              <w:left w:val="nil"/>
              <w:bottom w:val="single" w:sz="4" w:space="0" w:color="auto"/>
              <w:right w:val="single" w:sz="4" w:space="0" w:color="auto"/>
            </w:tcBorders>
            <w:vAlign w:val="center"/>
            <w:hideMark/>
          </w:tcPr>
          <w:p w14:paraId="4D879479"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km</w:t>
            </w:r>
          </w:p>
        </w:tc>
        <w:tc>
          <w:tcPr>
            <w:tcW w:w="1143" w:type="dxa"/>
            <w:tcBorders>
              <w:top w:val="nil"/>
              <w:left w:val="nil"/>
              <w:bottom w:val="single" w:sz="4" w:space="0" w:color="auto"/>
              <w:right w:val="single" w:sz="4" w:space="0" w:color="auto"/>
            </w:tcBorders>
            <w:vAlign w:val="center"/>
            <w:hideMark/>
          </w:tcPr>
          <w:p w14:paraId="6557CC3B"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7442F14F"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139,06</w:t>
            </w:r>
          </w:p>
        </w:tc>
        <w:tc>
          <w:tcPr>
            <w:tcW w:w="1554" w:type="dxa"/>
            <w:tcBorders>
              <w:top w:val="nil"/>
              <w:left w:val="nil"/>
              <w:bottom w:val="single" w:sz="4" w:space="0" w:color="auto"/>
              <w:right w:val="single" w:sz="4" w:space="0" w:color="auto"/>
            </w:tcBorders>
            <w:vAlign w:val="center"/>
            <w:hideMark/>
          </w:tcPr>
          <w:p w14:paraId="473069E5"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275B5C5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20</w:t>
            </w:r>
          </w:p>
        </w:tc>
        <w:tc>
          <w:tcPr>
            <w:tcW w:w="1866" w:type="dxa"/>
            <w:tcBorders>
              <w:top w:val="nil"/>
              <w:left w:val="nil"/>
              <w:bottom w:val="single" w:sz="4" w:space="0" w:color="auto"/>
              <w:right w:val="double" w:sz="6" w:space="0" w:color="auto"/>
            </w:tcBorders>
            <w:vAlign w:val="center"/>
            <w:hideMark/>
          </w:tcPr>
          <w:p w14:paraId="76F17F5E"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2063805D" w14:textId="77777777" w:rsidTr="00944185">
        <w:trPr>
          <w:trHeight w:val="397"/>
        </w:trPr>
        <w:tc>
          <w:tcPr>
            <w:tcW w:w="627" w:type="dxa"/>
            <w:tcBorders>
              <w:top w:val="nil"/>
              <w:left w:val="double" w:sz="6" w:space="0" w:color="auto"/>
              <w:bottom w:val="single" w:sz="4" w:space="0" w:color="auto"/>
              <w:right w:val="single" w:sz="4" w:space="0" w:color="auto"/>
            </w:tcBorders>
            <w:vAlign w:val="center"/>
            <w:hideMark/>
          </w:tcPr>
          <w:p w14:paraId="64F76D15"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b)</w:t>
            </w:r>
          </w:p>
        </w:tc>
        <w:tc>
          <w:tcPr>
            <w:tcW w:w="4758" w:type="dxa"/>
            <w:tcBorders>
              <w:top w:val="nil"/>
              <w:left w:val="nil"/>
              <w:bottom w:val="single" w:sz="4" w:space="0" w:color="auto"/>
              <w:right w:val="single" w:sz="4" w:space="0" w:color="auto"/>
            </w:tcBorders>
            <w:vAlign w:val="center"/>
            <w:hideMark/>
          </w:tcPr>
          <w:p w14:paraId="0320B59E"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według harmonogramu</w:t>
            </w:r>
          </w:p>
        </w:tc>
        <w:tc>
          <w:tcPr>
            <w:tcW w:w="1511" w:type="dxa"/>
            <w:tcBorders>
              <w:top w:val="nil"/>
              <w:left w:val="nil"/>
              <w:bottom w:val="single" w:sz="4" w:space="0" w:color="auto"/>
              <w:right w:val="single" w:sz="4" w:space="0" w:color="auto"/>
            </w:tcBorders>
            <w:vAlign w:val="center"/>
            <w:hideMark/>
          </w:tcPr>
          <w:p w14:paraId="18E432F6"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km</w:t>
            </w:r>
          </w:p>
        </w:tc>
        <w:tc>
          <w:tcPr>
            <w:tcW w:w="1143" w:type="dxa"/>
            <w:tcBorders>
              <w:top w:val="nil"/>
              <w:left w:val="nil"/>
              <w:bottom w:val="single" w:sz="4" w:space="0" w:color="auto"/>
              <w:right w:val="single" w:sz="4" w:space="0" w:color="auto"/>
            </w:tcBorders>
            <w:vAlign w:val="center"/>
            <w:hideMark/>
          </w:tcPr>
          <w:p w14:paraId="0583C29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2ACBEBD3"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510,17</w:t>
            </w:r>
          </w:p>
        </w:tc>
        <w:tc>
          <w:tcPr>
            <w:tcW w:w="1554" w:type="dxa"/>
            <w:tcBorders>
              <w:top w:val="nil"/>
              <w:left w:val="nil"/>
              <w:bottom w:val="single" w:sz="4" w:space="0" w:color="auto"/>
              <w:right w:val="single" w:sz="4" w:space="0" w:color="auto"/>
            </w:tcBorders>
            <w:vAlign w:val="center"/>
            <w:hideMark/>
          </w:tcPr>
          <w:p w14:paraId="6C22CB80"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0DE5E324"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140</w:t>
            </w:r>
          </w:p>
        </w:tc>
        <w:tc>
          <w:tcPr>
            <w:tcW w:w="1866" w:type="dxa"/>
            <w:tcBorders>
              <w:top w:val="nil"/>
              <w:left w:val="nil"/>
              <w:bottom w:val="single" w:sz="4" w:space="0" w:color="auto"/>
              <w:right w:val="double" w:sz="6" w:space="0" w:color="auto"/>
            </w:tcBorders>
            <w:vAlign w:val="center"/>
            <w:hideMark/>
          </w:tcPr>
          <w:p w14:paraId="47479672"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5B04F2CB" w14:textId="77777777" w:rsidTr="00944185">
        <w:trPr>
          <w:trHeight w:val="907"/>
        </w:trPr>
        <w:tc>
          <w:tcPr>
            <w:tcW w:w="627" w:type="dxa"/>
            <w:tcBorders>
              <w:top w:val="nil"/>
              <w:left w:val="double" w:sz="6" w:space="0" w:color="auto"/>
              <w:bottom w:val="single" w:sz="4" w:space="0" w:color="auto"/>
              <w:right w:val="single" w:sz="4" w:space="0" w:color="auto"/>
            </w:tcBorders>
            <w:vAlign w:val="center"/>
            <w:hideMark/>
          </w:tcPr>
          <w:p w14:paraId="2440274F"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3</w:t>
            </w:r>
          </w:p>
        </w:tc>
        <w:tc>
          <w:tcPr>
            <w:tcW w:w="4758" w:type="dxa"/>
            <w:tcBorders>
              <w:top w:val="nil"/>
              <w:left w:val="nil"/>
              <w:bottom w:val="single" w:sz="4" w:space="0" w:color="auto"/>
              <w:right w:val="single" w:sz="4" w:space="0" w:color="auto"/>
            </w:tcBorders>
            <w:vAlign w:val="center"/>
            <w:hideMark/>
          </w:tcPr>
          <w:p w14:paraId="4C30CC07" w14:textId="0B700C28"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Mechaniczne i ręczne oczyszczenie chodników, parkingów, placów, zatok postojowych i</w:t>
            </w:r>
            <w:r w:rsidR="00BB6F12" w:rsidRPr="009474E3">
              <w:rPr>
                <w:rFonts w:ascii="Times New Roman" w:eastAsia="Times New Roman" w:hAnsi="Times New Roman" w:cs="Times New Roman"/>
                <w:sz w:val="24"/>
                <w:szCs w:val="24"/>
                <w:lang w:eastAsia="pl-PL"/>
              </w:rPr>
              <w:t> </w:t>
            </w:r>
            <w:r w:rsidRPr="009474E3">
              <w:rPr>
                <w:rFonts w:ascii="Times New Roman" w:eastAsia="Times New Roman" w:hAnsi="Times New Roman" w:cs="Times New Roman"/>
                <w:sz w:val="24"/>
                <w:szCs w:val="24"/>
                <w:lang w:eastAsia="pl-PL"/>
              </w:rPr>
              <w:t>ścieżek rowerowych, w tym:</w:t>
            </w:r>
          </w:p>
        </w:tc>
        <w:tc>
          <w:tcPr>
            <w:tcW w:w="1511" w:type="dxa"/>
            <w:tcBorders>
              <w:top w:val="nil"/>
              <w:left w:val="nil"/>
              <w:bottom w:val="single" w:sz="4" w:space="0" w:color="auto"/>
              <w:right w:val="single" w:sz="4" w:space="0" w:color="auto"/>
            </w:tcBorders>
            <w:vAlign w:val="center"/>
            <w:hideMark/>
          </w:tcPr>
          <w:p w14:paraId="07100994" w14:textId="77777777" w:rsidR="0061152A" w:rsidRPr="009474E3" w:rsidRDefault="0061152A" w:rsidP="00944185">
            <w:pPr>
              <w:spacing w:after="0" w:line="240" w:lineRule="auto"/>
              <w:jc w:val="center"/>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w:t>
            </w:r>
          </w:p>
        </w:tc>
        <w:tc>
          <w:tcPr>
            <w:tcW w:w="1143" w:type="dxa"/>
            <w:tcBorders>
              <w:top w:val="nil"/>
              <w:left w:val="nil"/>
              <w:bottom w:val="single" w:sz="4" w:space="0" w:color="auto"/>
              <w:right w:val="single" w:sz="4" w:space="0" w:color="auto"/>
            </w:tcBorders>
            <w:vAlign w:val="center"/>
            <w:hideMark/>
          </w:tcPr>
          <w:p w14:paraId="0D4C2EDD"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3EAE7B53" w14:textId="77777777" w:rsidR="0061152A" w:rsidRPr="009474E3" w:rsidRDefault="0061152A" w:rsidP="00944185">
            <w:pPr>
              <w:spacing w:after="0" w:line="240" w:lineRule="auto"/>
              <w:jc w:val="center"/>
              <w:rPr>
                <w:rFonts w:ascii="Times New Roman" w:eastAsia="Times New Roman" w:hAnsi="Times New Roman" w:cs="Times New Roman"/>
                <w:color w:val="002060"/>
                <w:sz w:val="24"/>
                <w:szCs w:val="24"/>
                <w:lang w:eastAsia="pl-PL"/>
              </w:rPr>
            </w:pPr>
            <w:r w:rsidRPr="009474E3">
              <w:rPr>
                <w:rFonts w:ascii="Times New Roman" w:eastAsia="Times New Roman" w:hAnsi="Times New Roman" w:cs="Times New Roman"/>
                <w:color w:val="002060"/>
                <w:sz w:val="24"/>
                <w:szCs w:val="24"/>
                <w:lang w:eastAsia="pl-PL"/>
              </w:rPr>
              <w:t>-</w:t>
            </w:r>
          </w:p>
        </w:tc>
        <w:tc>
          <w:tcPr>
            <w:tcW w:w="1554" w:type="dxa"/>
            <w:tcBorders>
              <w:top w:val="nil"/>
              <w:left w:val="nil"/>
              <w:bottom w:val="single" w:sz="4" w:space="0" w:color="auto"/>
              <w:right w:val="single" w:sz="4" w:space="0" w:color="auto"/>
            </w:tcBorders>
            <w:vAlign w:val="center"/>
            <w:hideMark/>
          </w:tcPr>
          <w:p w14:paraId="46BDEAFB"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7EEC7220"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866" w:type="dxa"/>
            <w:tcBorders>
              <w:top w:val="nil"/>
              <w:left w:val="nil"/>
              <w:bottom w:val="single" w:sz="4" w:space="0" w:color="auto"/>
              <w:right w:val="double" w:sz="6" w:space="0" w:color="auto"/>
            </w:tcBorders>
            <w:vAlign w:val="center"/>
            <w:hideMark/>
          </w:tcPr>
          <w:p w14:paraId="4FE338C0"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0F56C2FC" w14:textId="77777777" w:rsidTr="00944185">
        <w:trPr>
          <w:trHeight w:val="360"/>
        </w:trPr>
        <w:tc>
          <w:tcPr>
            <w:tcW w:w="627" w:type="dxa"/>
            <w:tcBorders>
              <w:top w:val="nil"/>
              <w:left w:val="double" w:sz="6" w:space="0" w:color="auto"/>
              <w:bottom w:val="nil"/>
              <w:right w:val="single" w:sz="4" w:space="0" w:color="auto"/>
            </w:tcBorders>
            <w:vAlign w:val="center"/>
            <w:hideMark/>
          </w:tcPr>
          <w:p w14:paraId="67E335CD"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w:t>
            </w:r>
          </w:p>
        </w:tc>
        <w:tc>
          <w:tcPr>
            <w:tcW w:w="4758" w:type="dxa"/>
            <w:tcBorders>
              <w:top w:val="nil"/>
              <w:left w:val="nil"/>
              <w:bottom w:val="single" w:sz="4" w:space="0" w:color="auto"/>
              <w:right w:val="single" w:sz="4" w:space="0" w:color="auto"/>
            </w:tcBorders>
            <w:vAlign w:val="center"/>
            <w:hideMark/>
          </w:tcPr>
          <w:p w14:paraId="1293F46F"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pozimowe</w:t>
            </w:r>
          </w:p>
        </w:tc>
        <w:tc>
          <w:tcPr>
            <w:tcW w:w="1511" w:type="dxa"/>
            <w:tcBorders>
              <w:top w:val="nil"/>
              <w:left w:val="nil"/>
              <w:bottom w:val="single" w:sz="4" w:space="0" w:color="auto"/>
              <w:right w:val="single" w:sz="4" w:space="0" w:color="auto"/>
            </w:tcBorders>
            <w:vAlign w:val="center"/>
            <w:hideMark/>
          </w:tcPr>
          <w:p w14:paraId="5114FC9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ar</w:t>
            </w:r>
          </w:p>
        </w:tc>
        <w:tc>
          <w:tcPr>
            <w:tcW w:w="1143" w:type="dxa"/>
            <w:tcBorders>
              <w:top w:val="nil"/>
              <w:left w:val="nil"/>
              <w:bottom w:val="single" w:sz="4" w:space="0" w:color="auto"/>
              <w:right w:val="single" w:sz="4" w:space="0" w:color="auto"/>
            </w:tcBorders>
            <w:vAlign w:val="center"/>
            <w:hideMark/>
          </w:tcPr>
          <w:p w14:paraId="2D2A5A5C"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4CD955C9"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1205</w:t>
            </w:r>
          </w:p>
        </w:tc>
        <w:tc>
          <w:tcPr>
            <w:tcW w:w="1554" w:type="dxa"/>
            <w:tcBorders>
              <w:top w:val="nil"/>
              <w:left w:val="nil"/>
              <w:bottom w:val="single" w:sz="4" w:space="0" w:color="auto"/>
              <w:right w:val="single" w:sz="4" w:space="0" w:color="auto"/>
            </w:tcBorders>
            <w:vAlign w:val="center"/>
            <w:hideMark/>
          </w:tcPr>
          <w:p w14:paraId="48BCDC1B"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1054DAB8"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200</w:t>
            </w:r>
          </w:p>
        </w:tc>
        <w:tc>
          <w:tcPr>
            <w:tcW w:w="1866" w:type="dxa"/>
            <w:tcBorders>
              <w:top w:val="nil"/>
              <w:left w:val="nil"/>
              <w:bottom w:val="single" w:sz="4" w:space="0" w:color="auto"/>
              <w:right w:val="double" w:sz="6" w:space="0" w:color="auto"/>
            </w:tcBorders>
            <w:vAlign w:val="center"/>
            <w:hideMark/>
          </w:tcPr>
          <w:p w14:paraId="22576F55"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2857C1BC" w14:textId="77777777" w:rsidTr="00944185">
        <w:trPr>
          <w:trHeight w:val="397"/>
        </w:trPr>
        <w:tc>
          <w:tcPr>
            <w:tcW w:w="627" w:type="dxa"/>
            <w:tcBorders>
              <w:top w:val="nil"/>
              <w:left w:val="double" w:sz="6" w:space="0" w:color="auto"/>
              <w:bottom w:val="single" w:sz="4" w:space="0" w:color="auto"/>
              <w:right w:val="single" w:sz="4" w:space="0" w:color="auto"/>
            </w:tcBorders>
            <w:vAlign w:val="center"/>
            <w:hideMark/>
          </w:tcPr>
          <w:p w14:paraId="0E82EC61"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b)</w:t>
            </w:r>
          </w:p>
        </w:tc>
        <w:tc>
          <w:tcPr>
            <w:tcW w:w="4758" w:type="dxa"/>
            <w:tcBorders>
              <w:top w:val="nil"/>
              <w:left w:val="nil"/>
              <w:bottom w:val="single" w:sz="4" w:space="0" w:color="auto"/>
              <w:right w:val="single" w:sz="4" w:space="0" w:color="auto"/>
            </w:tcBorders>
            <w:vAlign w:val="center"/>
            <w:hideMark/>
          </w:tcPr>
          <w:p w14:paraId="4FB30CDE"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według harmonogramu</w:t>
            </w:r>
          </w:p>
        </w:tc>
        <w:tc>
          <w:tcPr>
            <w:tcW w:w="1511" w:type="dxa"/>
            <w:tcBorders>
              <w:top w:val="nil"/>
              <w:left w:val="nil"/>
              <w:bottom w:val="single" w:sz="4" w:space="0" w:color="auto"/>
              <w:right w:val="single" w:sz="4" w:space="0" w:color="auto"/>
            </w:tcBorders>
            <w:vAlign w:val="center"/>
            <w:hideMark/>
          </w:tcPr>
          <w:p w14:paraId="2301935E"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ar</w:t>
            </w:r>
          </w:p>
        </w:tc>
        <w:tc>
          <w:tcPr>
            <w:tcW w:w="1143" w:type="dxa"/>
            <w:tcBorders>
              <w:top w:val="nil"/>
              <w:left w:val="nil"/>
              <w:bottom w:val="single" w:sz="4" w:space="0" w:color="auto"/>
              <w:right w:val="single" w:sz="4" w:space="0" w:color="auto"/>
            </w:tcBorders>
            <w:vAlign w:val="center"/>
            <w:hideMark/>
          </w:tcPr>
          <w:p w14:paraId="0E7F3426"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410055B8"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6405</w:t>
            </w:r>
          </w:p>
        </w:tc>
        <w:tc>
          <w:tcPr>
            <w:tcW w:w="1554" w:type="dxa"/>
            <w:tcBorders>
              <w:top w:val="nil"/>
              <w:left w:val="nil"/>
              <w:bottom w:val="single" w:sz="4" w:space="0" w:color="auto"/>
              <w:right w:val="single" w:sz="4" w:space="0" w:color="auto"/>
            </w:tcBorders>
            <w:vAlign w:val="center"/>
            <w:hideMark/>
          </w:tcPr>
          <w:p w14:paraId="44E54B5C"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2B88E84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1200</w:t>
            </w:r>
          </w:p>
        </w:tc>
        <w:tc>
          <w:tcPr>
            <w:tcW w:w="1866" w:type="dxa"/>
            <w:tcBorders>
              <w:top w:val="nil"/>
              <w:left w:val="nil"/>
              <w:bottom w:val="single" w:sz="4" w:space="0" w:color="auto"/>
              <w:right w:val="double" w:sz="6" w:space="0" w:color="auto"/>
            </w:tcBorders>
            <w:vAlign w:val="center"/>
            <w:hideMark/>
          </w:tcPr>
          <w:p w14:paraId="3E42EBAB"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3E2CD3A1" w14:textId="77777777" w:rsidTr="00944185">
        <w:trPr>
          <w:trHeight w:val="510"/>
        </w:trPr>
        <w:tc>
          <w:tcPr>
            <w:tcW w:w="627" w:type="dxa"/>
            <w:tcBorders>
              <w:top w:val="nil"/>
              <w:left w:val="double" w:sz="6" w:space="0" w:color="auto"/>
              <w:bottom w:val="single" w:sz="4" w:space="0" w:color="auto"/>
              <w:right w:val="single" w:sz="4" w:space="0" w:color="auto"/>
            </w:tcBorders>
            <w:vAlign w:val="center"/>
            <w:hideMark/>
          </w:tcPr>
          <w:p w14:paraId="49B00F2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4</w:t>
            </w:r>
          </w:p>
        </w:tc>
        <w:tc>
          <w:tcPr>
            <w:tcW w:w="4758" w:type="dxa"/>
            <w:tcBorders>
              <w:top w:val="nil"/>
              <w:left w:val="nil"/>
              <w:bottom w:val="single" w:sz="4" w:space="0" w:color="auto"/>
              <w:right w:val="single" w:sz="4" w:space="0" w:color="auto"/>
            </w:tcBorders>
            <w:vAlign w:val="center"/>
            <w:hideMark/>
          </w:tcPr>
          <w:p w14:paraId="024149EC"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Mechaniczne i ręczne zmywanie placów</w:t>
            </w:r>
          </w:p>
        </w:tc>
        <w:tc>
          <w:tcPr>
            <w:tcW w:w="1511" w:type="dxa"/>
            <w:tcBorders>
              <w:top w:val="nil"/>
              <w:left w:val="nil"/>
              <w:bottom w:val="single" w:sz="4" w:space="0" w:color="auto"/>
              <w:right w:val="single" w:sz="4" w:space="0" w:color="auto"/>
            </w:tcBorders>
            <w:vAlign w:val="center"/>
            <w:hideMark/>
          </w:tcPr>
          <w:p w14:paraId="1DBD898D"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ar</w:t>
            </w:r>
          </w:p>
        </w:tc>
        <w:tc>
          <w:tcPr>
            <w:tcW w:w="1143" w:type="dxa"/>
            <w:tcBorders>
              <w:top w:val="nil"/>
              <w:left w:val="nil"/>
              <w:bottom w:val="single" w:sz="4" w:space="0" w:color="auto"/>
              <w:right w:val="single" w:sz="4" w:space="0" w:color="auto"/>
            </w:tcBorders>
            <w:vAlign w:val="center"/>
            <w:hideMark/>
          </w:tcPr>
          <w:p w14:paraId="0B529D27"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7B638AC0"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73</w:t>
            </w:r>
          </w:p>
        </w:tc>
        <w:tc>
          <w:tcPr>
            <w:tcW w:w="1554" w:type="dxa"/>
            <w:tcBorders>
              <w:top w:val="nil"/>
              <w:left w:val="nil"/>
              <w:bottom w:val="single" w:sz="4" w:space="0" w:color="auto"/>
              <w:right w:val="single" w:sz="4" w:space="0" w:color="auto"/>
            </w:tcBorders>
            <w:vAlign w:val="center"/>
            <w:hideMark/>
          </w:tcPr>
          <w:p w14:paraId="34CEE0AF"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7F8E7A0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20</w:t>
            </w:r>
          </w:p>
        </w:tc>
        <w:tc>
          <w:tcPr>
            <w:tcW w:w="1866" w:type="dxa"/>
            <w:tcBorders>
              <w:top w:val="nil"/>
              <w:left w:val="nil"/>
              <w:bottom w:val="single" w:sz="4" w:space="0" w:color="auto"/>
              <w:right w:val="double" w:sz="6" w:space="0" w:color="auto"/>
            </w:tcBorders>
            <w:vAlign w:val="center"/>
            <w:hideMark/>
          </w:tcPr>
          <w:p w14:paraId="17EB6FCD"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4A014C8B" w14:textId="77777777" w:rsidTr="00944185">
        <w:trPr>
          <w:trHeight w:val="567"/>
        </w:trPr>
        <w:tc>
          <w:tcPr>
            <w:tcW w:w="627" w:type="dxa"/>
            <w:tcBorders>
              <w:top w:val="nil"/>
              <w:left w:val="double" w:sz="6" w:space="0" w:color="auto"/>
              <w:bottom w:val="single" w:sz="4" w:space="0" w:color="auto"/>
              <w:right w:val="single" w:sz="4" w:space="0" w:color="auto"/>
            </w:tcBorders>
            <w:vAlign w:val="center"/>
            <w:hideMark/>
          </w:tcPr>
          <w:p w14:paraId="58BF9E4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5</w:t>
            </w:r>
          </w:p>
        </w:tc>
        <w:tc>
          <w:tcPr>
            <w:tcW w:w="4758" w:type="dxa"/>
            <w:tcBorders>
              <w:top w:val="nil"/>
              <w:left w:val="nil"/>
              <w:bottom w:val="single" w:sz="4" w:space="0" w:color="auto"/>
              <w:right w:val="single" w:sz="4" w:space="0" w:color="auto"/>
            </w:tcBorders>
            <w:vAlign w:val="center"/>
            <w:hideMark/>
          </w:tcPr>
          <w:p w14:paraId="4A270A7D"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Usuwanie substancji ropopochodnych z jezdni, chodników, parkingów i alejek</w:t>
            </w:r>
          </w:p>
        </w:tc>
        <w:tc>
          <w:tcPr>
            <w:tcW w:w="1511" w:type="dxa"/>
            <w:tcBorders>
              <w:top w:val="nil"/>
              <w:left w:val="nil"/>
              <w:bottom w:val="single" w:sz="4" w:space="0" w:color="auto"/>
              <w:right w:val="single" w:sz="4" w:space="0" w:color="auto"/>
            </w:tcBorders>
            <w:vAlign w:val="center"/>
            <w:hideMark/>
          </w:tcPr>
          <w:p w14:paraId="56CA464F"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kg</w:t>
            </w:r>
          </w:p>
        </w:tc>
        <w:tc>
          <w:tcPr>
            <w:tcW w:w="1143" w:type="dxa"/>
            <w:tcBorders>
              <w:top w:val="nil"/>
              <w:left w:val="nil"/>
              <w:bottom w:val="single" w:sz="4" w:space="0" w:color="auto"/>
              <w:right w:val="single" w:sz="4" w:space="0" w:color="auto"/>
            </w:tcBorders>
            <w:vAlign w:val="center"/>
            <w:hideMark/>
          </w:tcPr>
          <w:p w14:paraId="28F829EE"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536D5225"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80</w:t>
            </w:r>
          </w:p>
        </w:tc>
        <w:tc>
          <w:tcPr>
            <w:tcW w:w="1554" w:type="dxa"/>
            <w:tcBorders>
              <w:top w:val="nil"/>
              <w:left w:val="nil"/>
              <w:bottom w:val="single" w:sz="4" w:space="0" w:color="auto"/>
              <w:right w:val="single" w:sz="4" w:space="0" w:color="auto"/>
            </w:tcBorders>
            <w:vAlign w:val="center"/>
            <w:hideMark/>
          </w:tcPr>
          <w:p w14:paraId="23F5489C"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13EF431E"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20</w:t>
            </w:r>
          </w:p>
        </w:tc>
        <w:tc>
          <w:tcPr>
            <w:tcW w:w="1866" w:type="dxa"/>
            <w:tcBorders>
              <w:top w:val="nil"/>
              <w:left w:val="nil"/>
              <w:bottom w:val="single" w:sz="4" w:space="0" w:color="auto"/>
              <w:right w:val="double" w:sz="6" w:space="0" w:color="auto"/>
            </w:tcBorders>
            <w:vAlign w:val="center"/>
            <w:hideMark/>
          </w:tcPr>
          <w:p w14:paraId="5CEEA373"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61ACC159" w14:textId="77777777" w:rsidTr="00944185">
        <w:trPr>
          <w:trHeight w:val="907"/>
        </w:trPr>
        <w:tc>
          <w:tcPr>
            <w:tcW w:w="627" w:type="dxa"/>
            <w:tcBorders>
              <w:top w:val="nil"/>
              <w:left w:val="double" w:sz="6" w:space="0" w:color="auto"/>
              <w:bottom w:val="nil"/>
              <w:right w:val="single" w:sz="4" w:space="0" w:color="auto"/>
            </w:tcBorders>
            <w:noWrap/>
            <w:vAlign w:val="center"/>
            <w:hideMark/>
          </w:tcPr>
          <w:p w14:paraId="2EE23B33"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6</w:t>
            </w:r>
          </w:p>
        </w:tc>
        <w:tc>
          <w:tcPr>
            <w:tcW w:w="4758" w:type="dxa"/>
            <w:tcBorders>
              <w:top w:val="nil"/>
              <w:left w:val="nil"/>
              <w:bottom w:val="single" w:sz="4" w:space="0" w:color="auto"/>
              <w:right w:val="single" w:sz="4" w:space="0" w:color="auto"/>
            </w:tcBorders>
            <w:vAlign w:val="center"/>
            <w:hideMark/>
          </w:tcPr>
          <w:p w14:paraId="3805F10A"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Zimowe utrzymanie chodników, parkingów, placów, zatok postojowych i ścieżek rowerowych, w tym:</w:t>
            </w:r>
          </w:p>
        </w:tc>
        <w:tc>
          <w:tcPr>
            <w:tcW w:w="1511" w:type="dxa"/>
            <w:tcBorders>
              <w:top w:val="nil"/>
              <w:left w:val="nil"/>
              <w:bottom w:val="single" w:sz="4" w:space="0" w:color="auto"/>
              <w:right w:val="single" w:sz="4" w:space="0" w:color="auto"/>
            </w:tcBorders>
            <w:vAlign w:val="center"/>
            <w:hideMark/>
          </w:tcPr>
          <w:p w14:paraId="56FCDA7B" w14:textId="77777777" w:rsidR="0061152A" w:rsidRPr="009474E3" w:rsidRDefault="0061152A" w:rsidP="00944185">
            <w:pPr>
              <w:spacing w:after="0" w:line="240" w:lineRule="auto"/>
              <w:jc w:val="center"/>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w:t>
            </w:r>
          </w:p>
        </w:tc>
        <w:tc>
          <w:tcPr>
            <w:tcW w:w="1143" w:type="dxa"/>
            <w:tcBorders>
              <w:top w:val="nil"/>
              <w:left w:val="nil"/>
              <w:bottom w:val="single" w:sz="4" w:space="0" w:color="auto"/>
              <w:right w:val="single" w:sz="4" w:space="0" w:color="auto"/>
            </w:tcBorders>
            <w:vAlign w:val="center"/>
            <w:hideMark/>
          </w:tcPr>
          <w:p w14:paraId="3D56965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3DD1A85F" w14:textId="77777777" w:rsidR="0061152A" w:rsidRPr="009474E3" w:rsidRDefault="0061152A" w:rsidP="00944185">
            <w:pPr>
              <w:spacing w:after="0" w:line="240" w:lineRule="auto"/>
              <w:jc w:val="center"/>
              <w:rPr>
                <w:rFonts w:ascii="Times New Roman" w:eastAsia="Times New Roman" w:hAnsi="Times New Roman" w:cs="Times New Roman"/>
                <w:color w:val="002060"/>
                <w:sz w:val="24"/>
                <w:szCs w:val="24"/>
                <w:lang w:eastAsia="pl-PL"/>
              </w:rPr>
            </w:pPr>
            <w:r w:rsidRPr="009474E3">
              <w:rPr>
                <w:rFonts w:ascii="Times New Roman" w:eastAsia="Times New Roman" w:hAnsi="Times New Roman" w:cs="Times New Roman"/>
                <w:color w:val="002060"/>
                <w:sz w:val="24"/>
                <w:szCs w:val="24"/>
                <w:lang w:eastAsia="pl-PL"/>
              </w:rPr>
              <w:t>-</w:t>
            </w:r>
          </w:p>
        </w:tc>
        <w:tc>
          <w:tcPr>
            <w:tcW w:w="1554" w:type="dxa"/>
            <w:tcBorders>
              <w:top w:val="nil"/>
              <w:left w:val="nil"/>
              <w:bottom w:val="single" w:sz="4" w:space="0" w:color="auto"/>
              <w:right w:val="single" w:sz="4" w:space="0" w:color="auto"/>
            </w:tcBorders>
            <w:vAlign w:val="center"/>
            <w:hideMark/>
          </w:tcPr>
          <w:p w14:paraId="2F352386"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24A08B7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866" w:type="dxa"/>
            <w:tcBorders>
              <w:top w:val="nil"/>
              <w:left w:val="nil"/>
              <w:bottom w:val="single" w:sz="4" w:space="0" w:color="auto"/>
              <w:right w:val="double" w:sz="6" w:space="0" w:color="auto"/>
            </w:tcBorders>
            <w:vAlign w:val="center"/>
            <w:hideMark/>
          </w:tcPr>
          <w:p w14:paraId="3E125DFE"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72322E0D" w14:textId="77777777" w:rsidTr="00944185">
        <w:trPr>
          <w:trHeight w:val="284"/>
        </w:trPr>
        <w:tc>
          <w:tcPr>
            <w:tcW w:w="627" w:type="dxa"/>
            <w:tcBorders>
              <w:top w:val="nil"/>
              <w:left w:val="double" w:sz="6" w:space="0" w:color="auto"/>
              <w:bottom w:val="nil"/>
              <w:right w:val="single" w:sz="4" w:space="0" w:color="auto"/>
            </w:tcBorders>
            <w:vAlign w:val="center"/>
            <w:hideMark/>
          </w:tcPr>
          <w:p w14:paraId="3B8258A3"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w:t>
            </w:r>
          </w:p>
        </w:tc>
        <w:tc>
          <w:tcPr>
            <w:tcW w:w="4758" w:type="dxa"/>
            <w:tcBorders>
              <w:top w:val="nil"/>
              <w:left w:val="nil"/>
              <w:bottom w:val="single" w:sz="4" w:space="0" w:color="auto"/>
              <w:right w:val="single" w:sz="4" w:space="0" w:color="auto"/>
            </w:tcBorders>
            <w:vAlign w:val="center"/>
            <w:hideMark/>
          </w:tcPr>
          <w:p w14:paraId="128F2EDF"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odśnieżanie</w:t>
            </w:r>
          </w:p>
        </w:tc>
        <w:tc>
          <w:tcPr>
            <w:tcW w:w="1511" w:type="dxa"/>
            <w:tcBorders>
              <w:top w:val="nil"/>
              <w:left w:val="nil"/>
              <w:bottom w:val="single" w:sz="4" w:space="0" w:color="auto"/>
              <w:right w:val="single" w:sz="4" w:space="0" w:color="auto"/>
            </w:tcBorders>
            <w:vAlign w:val="center"/>
            <w:hideMark/>
          </w:tcPr>
          <w:p w14:paraId="1A05E9B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ar</w:t>
            </w:r>
          </w:p>
        </w:tc>
        <w:tc>
          <w:tcPr>
            <w:tcW w:w="1143" w:type="dxa"/>
            <w:tcBorders>
              <w:top w:val="nil"/>
              <w:left w:val="nil"/>
              <w:bottom w:val="single" w:sz="4" w:space="0" w:color="auto"/>
              <w:right w:val="single" w:sz="4" w:space="0" w:color="auto"/>
            </w:tcBorders>
            <w:vAlign w:val="center"/>
            <w:hideMark/>
          </w:tcPr>
          <w:p w14:paraId="6FE30C7B"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7462BB13"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16280</w:t>
            </w:r>
          </w:p>
        </w:tc>
        <w:tc>
          <w:tcPr>
            <w:tcW w:w="1554" w:type="dxa"/>
            <w:tcBorders>
              <w:top w:val="nil"/>
              <w:left w:val="nil"/>
              <w:bottom w:val="single" w:sz="4" w:space="0" w:color="auto"/>
              <w:right w:val="single" w:sz="4" w:space="0" w:color="auto"/>
            </w:tcBorders>
            <w:vAlign w:val="center"/>
            <w:hideMark/>
          </w:tcPr>
          <w:p w14:paraId="0AAFB36E"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1183294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4884</w:t>
            </w:r>
          </w:p>
        </w:tc>
        <w:tc>
          <w:tcPr>
            <w:tcW w:w="1866" w:type="dxa"/>
            <w:tcBorders>
              <w:top w:val="nil"/>
              <w:left w:val="nil"/>
              <w:bottom w:val="single" w:sz="4" w:space="0" w:color="auto"/>
              <w:right w:val="double" w:sz="6" w:space="0" w:color="auto"/>
            </w:tcBorders>
            <w:vAlign w:val="center"/>
            <w:hideMark/>
          </w:tcPr>
          <w:p w14:paraId="6FD24F1E"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160DAC6C" w14:textId="77777777" w:rsidTr="00944185">
        <w:trPr>
          <w:trHeight w:val="340"/>
        </w:trPr>
        <w:tc>
          <w:tcPr>
            <w:tcW w:w="627" w:type="dxa"/>
            <w:tcBorders>
              <w:top w:val="nil"/>
              <w:left w:val="double" w:sz="6" w:space="0" w:color="auto"/>
              <w:bottom w:val="single" w:sz="4" w:space="0" w:color="auto"/>
              <w:right w:val="single" w:sz="4" w:space="0" w:color="auto"/>
            </w:tcBorders>
            <w:vAlign w:val="center"/>
            <w:hideMark/>
          </w:tcPr>
          <w:p w14:paraId="0A1DA82E"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b)</w:t>
            </w:r>
          </w:p>
        </w:tc>
        <w:tc>
          <w:tcPr>
            <w:tcW w:w="4758" w:type="dxa"/>
            <w:tcBorders>
              <w:top w:val="nil"/>
              <w:left w:val="nil"/>
              <w:bottom w:val="single" w:sz="4" w:space="0" w:color="auto"/>
              <w:right w:val="single" w:sz="4" w:space="0" w:color="auto"/>
            </w:tcBorders>
            <w:vAlign w:val="center"/>
            <w:hideMark/>
          </w:tcPr>
          <w:p w14:paraId="2EC99F24"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posypywanie piaskiem</w:t>
            </w:r>
          </w:p>
        </w:tc>
        <w:tc>
          <w:tcPr>
            <w:tcW w:w="1511" w:type="dxa"/>
            <w:tcBorders>
              <w:top w:val="nil"/>
              <w:left w:val="nil"/>
              <w:bottom w:val="single" w:sz="4" w:space="0" w:color="auto"/>
              <w:right w:val="single" w:sz="4" w:space="0" w:color="auto"/>
            </w:tcBorders>
            <w:vAlign w:val="center"/>
            <w:hideMark/>
          </w:tcPr>
          <w:p w14:paraId="07EAE4EC"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ar</w:t>
            </w:r>
          </w:p>
        </w:tc>
        <w:tc>
          <w:tcPr>
            <w:tcW w:w="1143" w:type="dxa"/>
            <w:tcBorders>
              <w:top w:val="nil"/>
              <w:left w:val="nil"/>
              <w:bottom w:val="single" w:sz="4" w:space="0" w:color="auto"/>
              <w:right w:val="single" w:sz="4" w:space="0" w:color="auto"/>
            </w:tcBorders>
            <w:vAlign w:val="center"/>
            <w:hideMark/>
          </w:tcPr>
          <w:p w14:paraId="595CF817"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5EA679B3"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13024</w:t>
            </w:r>
          </w:p>
        </w:tc>
        <w:tc>
          <w:tcPr>
            <w:tcW w:w="1554" w:type="dxa"/>
            <w:tcBorders>
              <w:top w:val="nil"/>
              <w:left w:val="nil"/>
              <w:bottom w:val="single" w:sz="4" w:space="0" w:color="auto"/>
              <w:right w:val="single" w:sz="4" w:space="0" w:color="auto"/>
            </w:tcBorders>
            <w:vAlign w:val="center"/>
            <w:hideMark/>
          </w:tcPr>
          <w:p w14:paraId="33979EB8"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5AB0D8C0"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3907</w:t>
            </w:r>
          </w:p>
        </w:tc>
        <w:tc>
          <w:tcPr>
            <w:tcW w:w="1866" w:type="dxa"/>
            <w:tcBorders>
              <w:top w:val="nil"/>
              <w:left w:val="nil"/>
              <w:bottom w:val="single" w:sz="4" w:space="0" w:color="auto"/>
              <w:right w:val="double" w:sz="6" w:space="0" w:color="auto"/>
            </w:tcBorders>
            <w:vAlign w:val="center"/>
            <w:hideMark/>
          </w:tcPr>
          <w:p w14:paraId="4D782AC5"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7DF6FB23" w14:textId="77777777" w:rsidTr="00944185">
        <w:trPr>
          <w:trHeight w:val="340"/>
        </w:trPr>
        <w:tc>
          <w:tcPr>
            <w:tcW w:w="627" w:type="dxa"/>
            <w:tcBorders>
              <w:top w:val="nil"/>
              <w:left w:val="double" w:sz="6" w:space="0" w:color="auto"/>
              <w:bottom w:val="nil"/>
              <w:right w:val="single" w:sz="4" w:space="0" w:color="auto"/>
            </w:tcBorders>
            <w:noWrap/>
            <w:vAlign w:val="center"/>
            <w:hideMark/>
          </w:tcPr>
          <w:p w14:paraId="259C717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lastRenderedPageBreak/>
              <w:t>7</w:t>
            </w:r>
          </w:p>
        </w:tc>
        <w:tc>
          <w:tcPr>
            <w:tcW w:w="4758" w:type="dxa"/>
            <w:tcBorders>
              <w:top w:val="nil"/>
              <w:left w:val="nil"/>
              <w:bottom w:val="single" w:sz="4" w:space="0" w:color="auto"/>
              <w:right w:val="single" w:sz="4" w:space="0" w:color="auto"/>
            </w:tcBorders>
            <w:vAlign w:val="center"/>
            <w:hideMark/>
          </w:tcPr>
          <w:p w14:paraId="7DB8DD74"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Zimowe udostępnianie przejść dla pieszych</w:t>
            </w:r>
          </w:p>
        </w:tc>
        <w:tc>
          <w:tcPr>
            <w:tcW w:w="1511" w:type="dxa"/>
            <w:tcBorders>
              <w:top w:val="nil"/>
              <w:left w:val="nil"/>
              <w:bottom w:val="single" w:sz="4" w:space="0" w:color="auto"/>
              <w:right w:val="single" w:sz="4" w:space="0" w:color="auto"/>
            </w:tcBorders>
            <w:vAlign w:val="center"/>
            <w:hideMark/>
          </w:tcPr>
          <w:p w14:paraId="3814B070"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szt.</w:t>
            </w:r>
          </w:p>
        </w:tc>
        <w:tc>
          <w:tcPr>
            <w:tcW w:w="1143" w:type="dxa"/>
            <w:tcBorders>
              <w:top w:val="nil"/>
              <w:left w:val="nil"/>
              <w:bottom w:val="single" w:sz="4" w:space="0" w:color="auto"/>
              <w:right w:val="single" w:sz="4" w:space="0" w:color="auto"/>
            </w:tcBorders>
            <w:vAlign w:val="center"/>
            <w:hideMark/>
          </w:tcPr>
          <w:p w14:paraId="0CC197ED"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79EE0D66" w14:textId="77777777" w:rsidR="0061152A" w:rsidRPr="009474E3" w:rsidRDefault="0061152A" w:rsidP="00944185">
            <w:pPr>
              <w:spacing w:after="0" w:line="240" w:lineRule="auto"/>
              <w:jc w:val="center"/>
              <w:rPr>
                <w:rFonts w:ascii="Times New Roman" w:eastAsia="Times New Roman" w:hAnsi="Times New Roman" w:cs="Times New Roman"/>
                <w:color w:val="002060"/>
                <w:sz w:val="24"/>
                <w:szCs w:val="24"/>
                <w:lang w:eastAsia="pl-PL"/>
              </w:rPr>
            </w:pPr>
            <w:r w:rsidRPr="009474E3">
              <w:rPr>
                <w:rFonts w:ascii="Times New Roman" w:eastAsia="Times New Roman" w:hAnsi="Times New Roman" w:cs="Times New Roman"/>
                <w:sz w:val="24"/>
                <w:szCs w:val="24"/>
                <w:lang w:eastAsia="pl-PL"/>
              </w:rPr>
              <w:t>1040</w:t>
            </w:r>
          </w:p>
        </w:tc>
        <w:tc>
          <w:tcPr>
            <w:tcW w:w="1554" w:type="dxa"/>
            <w:tcBorders>
              <w:top w:val="nil"/>
              <w:left w:val="nil"/>
              <w:bottom w:val="single" w:sz="4" w:space="0" w:color="auto"/>
              <w:right w:val="single" w:sz="4" w:space="0" w:color="auto"/>
            </w:tcBorders>
            <w:vAlign w:val="center"/>
            <w:hideMark/>
          </w:tcPr>
          <w:p w14:paraId="3C850C00"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572A1EE9"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300</w:t>
            </w:r>
          </w:p>
        </w:tc>
        <w:tc>
          <w:tcPr>
            <w:tcW w:w="1866" w:type="dxa"/>
            <w:tcBorders>
              <w:top w:val="nil"/>
              <w:left w:val="nil"/>
              <w:bottom w:val="single" w:sz="4" w:space="0" w:color="auto"/>
              <w:right w:val="double" w:sz="6" w:space="0" w:color="auto"/>
            </w:tcBorders>
            <w:vAlign w:val="center"/>
            <w:hideMark/>
          </w:tcPr>
          <w:p w14:paraId="05F0B25B"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45FBC730" w14:textId="77777777" w:rsidTr="00944185">
        <w:trPr>
          <w:trHeight w:val="340"/>
        </w:trPr>
        <w:tc>
          <w:tcPr>
            <w:tcW w:w="627" w:type="dxa"/>
            <w:tcBorders>
              <w:top w:val="single" w:sz="4" w:space="0" w:color="auto"/>
              <w:left w:val="double" w:sz="6" w:space="0" w:color="auto"/>
              <w:bottom w:val="nil"/>
              <w:right w:val="single" w:sz="4" w:space="0" w:color="auto"/>
            </w:tcBorders>
            <w:vAlign w:val="center"/>
            <w:hideMark/>
          </w:tcPr>
          <w:p w14:paraId="070D62C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8</w:t>
            </w:r>
          </w:p>
        </w:tc>
        <w:tc>
          <w:tcPr>
            <w:tcW w:w="4758" w:type="dxa"/>
            <w:tcBorders>
              <w:top w:val="nil"/>
              <w:left w:val="nil"/>
              <w:bottom w:val="single" w:sz="4" w:space="0" w:color="auto"/>
              <w:right w:val="single" w:sz="4" w:space="0" w:color="auto"/>
            </w:tcBorders>
            <w:vAlign w:val="center"/>
            <w:hideMark/>
          </w:tcPr>
          <w:p w14:paraId="27925577"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Opróżnienie koszy ulicznych</w:t>
            </w:r>
          </w:p>
        </w:tc>
        <w:tc>
          <w:tcPr>
            <w:tcW w:w="1511" w:type="dxa"/>
            <w:tcBorders>
              <w:top w:val="nil"/>
              <w:left w:val="nil"/>
              <w:bottom w:val="single" w:sz="4" w:space="0" w:color="auto"/>
              <w:right w:val="single" w:sz="4" w:space="0" w:color="auto"/>
            </w:tcBorders>
            <w:vAlign w:val="center"/>
            <w:hideMark/>
          </w:tcPr>
          <w:p w14:paraId="33E5776B" w14:textId="77777777" w:rsidR="0061152A" w:rsidRPr="009474E3" w:rsidRDefault="0061152A" w:rsidP="00944185">
            <w:pPr>
              <w:spacing w:after="0" w:line="240" w:lineRule="auto"/>
              <w:jc w:val="center"/>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w:t>
            </w:r>
          </w:p>
        </w:tc>
        <w:tc>
          <w:tcPr>
            <w:tcW w:w="1143" w:type="dxa"/>
            <w:tcBorders>
              <w:top w:val="nil"/>
              <w:left w:val="nil"/>
              <w:bottom w:val="single" w:sz="4" w:space="0" w:color="auto"/>
              <w:right w:val="single" w:sz="4" w:space="0" w:color="auto"/>
            </w:tcBorders>
            <w:vAlign w:val="center"/>
            <w:hideMark/>
          </w:tcPr>
          <w:p w14:paraId="05231EC3"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2F5FDEFB" w14:textId="77777777" w:rsidR="0061152A" w:rsidRPr="009474E3" w:rsidRDefault="0061152A" w:rsidP="00944185">
            <w:pPr>
              <w:spacing w:after="0" w:line="240" w:lineRule="auto"/>
              <w:jc w:val="center"/>
              <w:rPr>
                <w:rFonts w:ascii="Times New Roman" w:eastAsia="Times New Roman" w:hAnsi="Times New Roman" w:cs="Times New Roman"/>
                <w:color w:val="002060"/>
                <w:sz w:val="24"/>
                <w:szCs w:val="24"/>
                <w:lang w:eastAsia="pl-PL"/>
              </w:rPr>
            </w:pPr>
            <w:r w:rsidRPr="009474E3">
              <w:rPr>
                <w:rFonts w:ascii="Times New Roman" w:eastAsia="Times New Roman" w:hAnsi="Times New Roman" w:cs="Times New Roman"/>
                <w:color w:val="002060"/>
                <w:sz w:val="24"/>
                <w:szCs w:val="24"/>
                <w:lang w:eastAsia="pl-PL"/>
              </w:rPr>
              <w:t>-</w:t>
            </w:r>
          </w:p>
        </w:tc>
        <w:tc>
          <w:tcPr>
            <w:tcW w:w="1554" w:type="dxa"/>
            <w:tcBorders>
              <w:top w:val="nil"/>
              <w:left w:val="nil"/>
              <w:bottom w:val="single" w:sz="4" w:space="0" w:color="auto"/>
              <w:right w:val="single" w:sz="4" w:space="0" w:color="auto"/>
            </w:tcBorders>
            <w:noWrap/>
            <w:vAlign w:val="bottom"/>
            <w:hideMark/>
          </w:tcPr>
          <w:p w14:paraId="0BFA093F" w14:textId="77777777" w:rsidR="0061152A" w:rsidRPr="009474E3" w:rsidRDefault="0061152A" w:rsidP="00944185">
            <w:pPr>
              <w:spacing w:after="0" w:line="240" w:lineRule="auto"/>
              <w:rPr>
                <w:rFonts w:ascii="Arial" w:eastAsia="Times New Roman" w:hAnsi="Arial" w:cs="Arial"/>
                <w:color w:val="000000"/>
                <w:sz w:val="20"/>
                <w:szCs w:val="20"/>
                <w:lang w:eastAsia="pl-PL"/>
              </w:rPr>
            </w:pPr>
            <w:r w:rsidRPr="009474E3">
              <w:rPr>
                <w:rFonts w:ascii="Arial" w:eastAsia="Times New Roman" w:hAnsi="Arial" w:cs="Arial"/>
                <w:color w:val="000000"/>
                <w:sz w:val="20"/>
                <w:szCs w:val="20"/>
                <w:lang w:eastAsia="pl-PL"/>
              </w:rPr>
              <w:t> </w:t>
            </w:r>
          </w:p>
        </w:tc>
        <w:tc>
          <w:tcPr>
            <w:tcW w:w="1344" w:type="dxa"/>
            <w:tcBorders>
              <w:top w:val="nil"/>
              <w:left w:val="nil"/>
              <w:bottom w:val="single" w:sz="4" w:space="0" w:color="auto"/>
              <w:right w:val="single" w:sz="4" w:space="0" w:color="auto"/>
            </w:tcBorders>
            <w:vAlign w:val="center"/>
            <w:hideMark/>
          </w:tcPr>
          <w:p w14:paraId="124162FF"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866" w:type="dxa"/>
            <w:tcBorders>
              <w:top w:val="nil"/>
              <w:left w:val="nil"/>
              <w:bottom w:val="single" w:sz="4" w:space="0" w:color="auto"/>
              <w:right w:val="double" w:sz="6" w:space="0" w:color="auto"/>
            </w:tcBorders>
            <w:noWrap/>
            <w:vAlign w:val="bottom"/>
            <w:hideMark/>
          </w:tcPr>
          <w:p w14:paraId="717F9172" w14:textId="77777777" w:rsidR="0061152A" w:rsidRPr="009474E3" w:rsidRDefault="0061152A" w:rsidP="00944185">
            <w:pPr>
              <w:spacing w:after="0" w:line="240" w:lineRule="auto"/>
              <w:rPr>
                <w:rFonts w:ascii="Arial" w:eastAsia="Times New Roman" w:hAnsi="Arial" w:cs="Arial"/>
                <w:color w:val="000000"/>
                <w:sz w:val="20"/>
                <w:szCs w:val="20"/>
                <w:lang w:eastAsia="pl-PL"/>
              </w:rPr>
            </w:pPr>
            <w:r w:rsidRPr="009474E3">
              <w:rPr>
                <w:rFonts w:ascii="Arial" w:eastAsia="Times New Roman" w:hAnsi="Arial" w:cs="Arial"/>
                <w:color w:val="000000"/>
                <w:sz w:val="20"/>
                <w:szCs w:val="20"/>
                <w:lang w:eastAsia="pl-PL"/>
              </w:rPr>
              <w:t> </w:t>
            </w:r>
          </w:p>
        </w:tc>
      </w:tr>
      <w:tr w:rsidR="0061152A" w:rsidRPr="009474E3" w14:paraId="6243E4D3" w14:textId="77777777" w:rsidTr="00944185">
        <w:trPr>
          <w:trHeight w:val="340"/>
        </w:trPr>
        <w:tc>
          <w:tcPr>
            <w:tcW w:w="627" w:type="dxa"/>
            <w:tcBorders>
              <w:top w:val="nil"/>
              <w:left w:val="double" w:sz="6" w:space="0" w:color="auto"/>
              <w:bottom w:val="nil"/>
              <w:right w:val="single" w:sz="4" w:space="0" w:color="auto"/>
            </w:tcBorders>
            <w:vAlign w:val="center"/>
            <w:hideMark/>
          </w:tcPr>
          <w:p w14:paraId="6715512E"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w:t>
            </w:r>
          </w:p>
        </w:tc>
        <w:tc>
          <w:tcPr>
            <w:tcW w:w="4758" w:type="dxa"/>
            <w:tcBorders>
              <w:top w:val="nil"/>
              <w:left w:val="nil"/>
              <w:bottom w:val="single" w:sz="4" w:space="0" w:color="auto"/>
              <w:right w:val="single" w:sz="4" w:space="0" w:color="auto"/>
            </w:tcBorders>
            <w:vAlign w:val="center"/>
            <w:hideMark/>
          </w:tcPr>
          <w:p w14:paraId="37D83C43" w14:textId="648F2156"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zgodnie z harmonogramem</w:t>
            </w:r>
          </w:p>
        </w:tc>
        <w:tc>
          <w:tcPr>
            <w:tcW w:w="1511" w:type="dxa"/>
            <w:tcBorders>
              <w:top w:val="nil"/>
              <w:left w:val="nil"/>
              <w:bottom w:val="single" w:sz="4" w:space="0" w:color="auto"/>
              <w:right w:val="single" w:sz="4" w:space="0" w:color="auto"/>
            </w:tcBorders>
            <w:vAlign w:val="center"/>
            <w:hideMark/>
          </w:tcPr>
          <w:p w14:paraId="7D8C950D"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 szt. </w:t>
            </w:r>
          </w:p>
        </w:tc>
        <w:tc>
          <w:tcPr>
            <w:tcW w:w="1143" w:type="dxa"/>
            <w:tcBorders>
              <w:top w:val="nil"/>
              <w:left w:val="nil"/>
              <w:bottom w:val="single" w:sz="4" w:space="0" w:color="auto"/>
              <w:right w:val="single" w:sz="4" w:space="0" w:color="auto"/>
            </w:tcBorders>
            <w:vAlign w:val="center"/>
            <w:hideMark/>
          </w:tcPr>
          <w:p w14:paraId="153F1534"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301D1A9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60207</w:t>
            </w:r>
          </w:p>
        </w:tc>
        <w:tc>
          <w:tcPr>
            <w:tcW w:w="1554" w:type="dxa"/>
            <w:tcBorders>
              <w:top w:val="nil"/>
              <w:left w:val="nil"/>
              <w:bottom w:val="single" w:sz="4" w:space="0" w:color="auto"/>
              <w:right w:val="single" w:sz="4" w:space="0" w:color="auto"/>
            </w:tcBorders>
            <w:vAlign w:val="center"/>
            <w:hideMark/>
          </w:tcPr>
          <w:p w14:paraId="67913318"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48621AAD"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8000</w:t>
            </w:r>
          </w:p>
        </w:tc>
        <w:tc>
          <w:tcPr>
            <w:tcW w:w="1866" w:type="dxa"/>
            <w:tcBorders>
              <w:top w:val="nil"/>
              <w:left w:val="nil"/>
              <w:bottom w:val="single" w:sz="4" w:space="0" w:color="auto"/>
              <w:right w:val="double" w:sz="6" w:space="0" w:color="auto"/>
            </w:tcBorders>
            <w:vAlign w:val="center"/>
            <w:hideMark/>
          </w:tcPr>
          <w:p w14:paraId="76A63B75"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525460B2" w14:textId="77777777" w:rsidTr="00944185">
        <w:trPr>
          <w:trHeight w:val="340"/>
        </w:trPr>
        <w:tc>
          <w:tcPr>
            <w:tcW w:w="627" w:type="dxa"/>
            <w:tcBorders>
              <w:top w:val="nil"/>
              <w:left w:val="double" w:sz="6" w:space="0" w:color="auto"/>
              <w:bottom w:val="single" w:sz="4" w:space="0" w:color="auto"/>
              <w:right w:val="single" w:sz="4" w:space="0" w:color="auto"/>
            </w:tcBorders>
            <w:vAlign w:val="center"/>
            <w:hideMark/>
          </w:tcPr>
          <w:p w14:paraId="61AE4D17"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b)</w:t>
            </w:r>
          </w:p>
        </w:tc>
        <w:tc>
          <w:tcPr>
            <w:tcW w:w="4758" w:type="dxa"/>
            <w:tcBorders>
              <w:top w:val="nil"/>
              <w:left w:val="nil"/>
              <w:bottom w:val="single" w:sz="4" w:space="0" w:color="auto"/>
              <w:right w:val="single" w:sz="4" w:space="0" w:color="auto"/>
            </w:tcBorders>
            <w:vAlign w:val="center"/>
            <w:hideMark/>
          </w:tcPr>
          <w:p w14:paraId="76D04E68" w14:textId="61FED308"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poza harmonogramem</w:t>
            </w:r>
          </w:p>
        </w:tc>
        <w:tc>
          <w:tcPr>
            <w:tcW w:w="1511" w:type="dxa"/>
            <w:tcBorders>
              <w:top w:val="nil"/>
              <w:left w:val="nil"/>
              <w:bottom w:val="single" w:sz="4" w:space="0" w:color="auto"/>
              <w:right w:val="single" w:sz="4" w:space="0" w:color="auto"/>
            </w:tcBorders>
            <w:vAlign w:val="center"/>
            <w:hideMark/>
          </w:tcPr>
          <w:p w14:paraId="305CF0EE"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 szt. </w:t>
            </w:r>
          </w:p>
        </w:tc>
        <w:tc>
          <w:tcPr>
            <w:tcW w:w="1143" w:type="dxa"/>
            <w:tcBorders>
              <w:top w:val="nil"/>
              <w:left w:val="nil"/>
              <w:bottom w:val="single" w:sz="4" w:space="0" w:color="auto"/>
              <w:right w:val="single" w:sz="4" w:space="0" w:color="auto"/>
            </w:tcBorders>
            <w:vAlign w:val="center"/>
            <w:hideMark/>
          </w:tcPr>
          <w:p w14:paraId="7893ABC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54310E63"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1800</w:t>
            </w:r>
          </w:p>
        </w:tc>
        <w:tc>
          <w:tcPr>
            <w:tcW w:w="1554" w:type="dxa"/>
            <w:tcBorders>
              <w:top w:val="nil"/>
              <w:left w:val="nil"/>
              <w:bottom w:val="single" w:sz="4" w:space="0" w:color="auto"/>
              <w:right w:val="single" w:sz="4" w:space="0" w:color="auto"/>
            </w:tcBorders>
            <w:vAlign w:val="center"/>
            <w:hideMark/>
          </w:tcPr>
          <w:p w14:paraId="7901CECB"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556731FD"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400</w:t>
            </w:r>
          </w:p>
        </w:tc>
        <w:tc>
          <w:tcPr>
            <w:tcW w:w="1866" w:type="dxa"/>
            <w:tcBorders>
              <w:top w:val="nil"/>
              <w:left w:val="nil"/>
              <w:bottom w:val="single" w:sz="4" w:space="0" w:color="auto"/>
              <w:right w:val="double" w:sz="6" w:space="0" w:color="auto"/>
            </w:tcBorders>
            <w:vAlign w:val="center"/>
            <w:hideMark/>
          </w:tcPr>
          <w:p w14:paraId="72F594A5"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783BD971" w14:textId="77777777" w:rsidTr="00944185">
        <w:trPr>
          <w:trHeight w:val="750"/>
        </w:trPr>
        <w:tc>
          <w:tcPr>
            <w:tcW w:w="627" w:type="dxa"/>
            <w:tcBorders>
              <w:top w:val="nil"/>
              <w:left w:val="double" w:sz="6" w:space="0" w:color="auto"/>
              <w:bottom w:val="single" w:sz="4" w:space="0" w:color="auto"/>
              <w:right w:val="single" w:sz="4" w:space="0" w:color="auto"/>
            </w:tcBorders>
            <w:vAlign w:val="center"/>
            <w:hideMark/>
          </w:tcPr>
          <w:p w14:paraId="0A0E7617"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9</w:t>
            </w:r>
          </w:p>
        </w:tc>
        <w:tc>
          <w:tcPr>
            <w:tcW w:w="4758" w:type="dxa"/>
            <w:tcBorders>
              <w:top w:val="nil"/>
              <w:left w:val="nil"/>
              <w:bottom w:val="single" w:sz="4" w:space="0" w:color="auto"/>
              <w:right w:val="single" w:sz="4" w:space="0" w:color="auto"/>
            </w:tcBorders>
            <w:vAlign w:val="center"/>
            <w:hideMark/>
          </w:tcPr>
          <w:p w14:paraId="67D519A2" w14:textId="07F2BE3D"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Całoroczne utrzymanie przystanków Mławskiej Komunikacji Miejskiej, w tym:</w:t>
            </w:r>
          </w:p>
        </w:tc>
        <w:tc>
          <w:tcPr>
            <w:tcW w:w="1511" w:type="dxa"/>
            <w:tcBorders>
              <w:top w:val="nil"/>
              <w:left w:val="nil"/>
              <w:bottom w:val="single" w:sz="4" w:space="0" w:color="auto"/>
              <w:right w:val="single" w:sz="4" w:space="0" w:color="auto"/>
            </w:tcBorders>
            <w:vAlign w:val="center"/>
            <w:hideMark/>
          </w:tcPr>
          <w:p w14:paraId="75454E6A" w14:textId="77777777" w:rsidR="0061152A" w:rsidRPr="009474E3" w:rsidRDefault="0061152A" w:rsidP="00944185">
            <w:pPr>
              <w:spacing w:after="0" w:line="240" w:lineRule="auto"/>
              <w:jc w:val="center"/>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w:t>
            </w:r>
          </w:p>
        </w:tc>
        <w:tc>
          <w:tcPr>
            <w:tcW w:w="1143" w:type="dxa"/>
            <w:tcBorders>
              <w:top w:val="nil"/>
              <w:left w:val="nil"/>
              <w:bottom w:val="single" w:sz="4" w:space="0" w:color="auto"/>
              <w:right w:val="single" w:sz="4" w:space="0" w:color="auto"/>
            </w:tcBorders>
            <w:vAlign w:val="center"/>
            <w:hideMark/>
          </w:tcPr>
          <w:p w14:paraId="7EDE2E4B"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2CA2E1C4" w14:textId="77777777" w:rsidR="0061152A" w:rsidRPr="009474E3" w:rsidRDefault="0061152A" w:rsidP="00944185">
            <w:pPr>
              <w:spacing w:after="0" w:line="240" w:lineRule="auto"/>
              <w:jc w:val="center"/>
              <w:rPr>
                <w:rFonts w:ascii="Times New Roman" w:eastAsia="Times New Roman" w:hAnsi="Times New Roman" w:cs="Times New Roman"/>
                <w:color w:val="002060"/>
                <w:sz w:val="24"/>
                <w:szCs w:val="24"/>
                <w:lang w:eastAsia="pl-PL"/>
              </w:rPr>
            </w:pPr>
            <w:r w:rsidRPr="009474E3">
              <w:rPr>
                <w:rFonts w:ascii="Times New Roman" w:eastAsia="Times New Roman" w:hAnsi="Times New Roman" w:cs="Times New Roman"/>
                <w:color w:val="002060"/>
                <w:sz w:val="24"/>
                <w:szCs w:val="24"/>
                <w:lang w:eastAsia="pl-PL"/>
              </w:rPr>
              <w:t>-</w:t>
            </w:r>
          </w:p>
        </w:tc>
        <w:tc>
          <w:tcPr>
            <w:tcW w:w="1554" w:type="dxa"/>
            <w:tcBorders>
              <w:top w:val="nil"/>
              <w:left w:val="nil"/>
              <w:bottom w:val="single" w:sz="4" w:space="0" w:color="auto"/>
              <w:right w:val="single" w:sz="4" w:space="0" w:color="auto"/>
            </w:tcBorders>
            <w:vAlign w:val="center"/>
            <w:hideMark/>
          </w:tcPr>
          <w:p w14:paraId="7FBBF30B"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6867DAD7"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866" w:type="dxa"/>
            <w:tcBorders>
              <w:top w:val="nil"/>
              <w:left w:val="nil"/>
              <w:bottom w:val="single" w:sz="4" w:space="0" w:color="auto"/>
              <w:right w:val="double" w:sz="6" w:space="0" w:color="auto"/>
            </w:tcBorders>
            <w:vAlign w:val="center"/>
            <w:hideMark/>
          </w:tcPr>
          <w:p w14:paraId="73434F08"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66283690" w14:textId="77777777" w:rsidTr="00944185">
        <w:trPr>
          <w:trHeight w:val="397"/>
        </w:trPr>
        <w:tc>
          <w:tcPr>
            <w:tcW w:w="627" w:type="dxa"/>
            <w:tcBorders>
              <w:top w:val="nil"/>
              <w:left w:val="double" w:sz="6" w:space="0" w:color="auto"/>
              <w:bottom w:val="nil"/>
              <w:right w:val="single" w:sz="4" w:space="0" w:color="auto"/>
            </w:tcBorders>
            <w:vAlign w:val="center"/>
            <w:hideMark/>
          </w:tcPr>
          <w:p w14:paraId="2B11C7DA"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w:t>
            </w:r>
          </w:p>
        </w:tc>
        <w:tc>
          <w:tcPr>
            <w:tcW w:w="4758" w:type="dxa"/>
            <w:tcBorders>
              <w:top w:val="nil"/>
              <w:left w:val="nil"/>
              <w:bottom w:val="single" w:sz="4" w:space="0" w:color="auto"/>
              <w:right w:val="single" w:sz="4" w:space="0" w:color="auto"/>
            </w:tcBorders>
            <w:vAlign w:val="center"/>
            <w:hideMark/>
          </w:tcPr>
          <w:p w14:paraId="642CBD27"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 sezonie zimowym</w:t>
            </w:r>
          </w:p>
        </w:tc>
        <w:tc>
          <w:tcPr>
            <w:tcW w:w="1511" w:type="dxa"/>
            <w:tcBorders>
              <w:top w:val="nil"/>
              <w:left w:val="nil"/>
              <w:bottom w:val="single" w:sz="4" w:space="0" w:color="auto"/>
              <w:right w:val="single" w:sz="4" w:space="0" w:color="auto"/>
            </w:tcBorders>
            <w:vAlign w:val="center"/>
            <w:hideMark/>
          </w:tcPr>
          <w:p w14:paraId="23615B89"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szt.</w:t>
            </w:r>
          </w:p>
        </w:tc>
        <w:tc>
          <w:tcPr>
            <w:tcW w:w="1143" w:type="dxa"/>
            <w:tcBorders>
              <w:top w:val="nil"/>
              <w:left w:val="nil"/>
              <w:bottom w:val="single" w:sz="4" w:space="0" w:color="auto"/>
              <w:right w:val="single" w:sz="4" w:space="0" w:color="auto"/>
            </w:tcBorders>
            <w:vAlign w:val="center"/>
            <w:hideMark/>
          </w:tcPr>
          <w:p w14:paraId="69014C7E"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71E060AD" w14:textId="77777777" w:rsidR="0061152A" w:rsidRPr="009474E3" w:rsidRDefault="0061152A" w:rsidP="00944185">
            <w:pPr>
              <w:spacing w:after="0" w:line="240" w:lineRule="auto"/>
              <w:jc w:val="center"/>
              <w:rPr>
                <w:rFonts w:ascii="Times New Roman" w:eastAsia="Times New Roman" w:hAnsi="Times New Roman" w:cs="Times New Roman"/>
                <w:color w:val="002060"/>
                <w:sz w:val="24"/>
                <w:szCs w:val="24"/>
                <w:lang w:eastAsia="pl-PL"/>
              </w:rPr>
            </w:pPr>
            <w:r w:rsidRPr="009474E3">
              <w:rPr>
                <w:rFonts w:ascii="Times New Roman" w:eastAsia="Times New Roman" w:hAnsi="Times New Roman" w:cs="Times New Roman"/>
                <w:sz w:val="24"/>
                <w:szCs w:val="24"/>
                <w:lang w:eastAsia="pl-PL"/>
              </w:rPr>
              <w:t>15 730</w:t>
            </w:r>
          </w:p>
        </w:tc>
        <w:tc>
          <w:tcPr>
            <w:tcW w:w="1554" w:type="dxa"/>
            <w:tcBorders>
              <w:top w:val="nil"/>
              <w:left w:val="nil"/>
              <w:bottom w:val="single" w:sz="4" w:space="0" w:color="auto"/>
              <w:right w:val="single" w:sz="4" w:space="0" w:color="auto"/>
            </w:tcBorders>
            <w:vAlign w:val="center"/>
            <w:hideMark/>
          </w:tcPr>
          <w:p w14:paraId="47E9C40F"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6E134CFC"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605</w:t>
            </w:r>
          </w:p>
        </w:tc>
        <w:tc>
          <w:tcPr>
            <w:tcW w:w="1866" w:type="dxa"/>
            <w:tcBorders>
              <w:top w:val="nil"/>
              <w:left w:val="nil"/>
              <w:bottom w:val="single" w:sz="4" w:space="0" w:color="auto"/>
              <w:right w:val="double" w:sz="6" w:space="0" w:color="auto"/>
            </w:tcBorders>
            <w:vAlign w:val="center"/>
            <w:hideMark/>
          </w:tcPr>
          <w:p w14:paraId="757D6212"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483F1687" w14:textId="77777777" w:rsidTr="00944185">
        <w:trPr>
          <w:trHeight w:val="510"/>
        </w:trPr>
        <w:tc>
          <w:tcPr>
            <w:tcW w:w="627" w:type="dxa"/>
            <w:tcBorders>
              <w:top w:val="nil"/>
              <w:left w:val="double" w:sz="6" w:space="0" w:color="auto"/>
              <w:bottom w:val="single" w:sz="4" w:space="0" w:color="auto"/>
              <w:right w:val="single" w:sz="4" w:space="0" w:color="auto"/>
            </w:tcBorders>
            <w:vAlign w:val="center"/>
            <w:hideMark/>
          </w:tcPr>
          <w:p w14:paraId="2FC20D0D"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b)</w:t>
            </w:r>
          </w:p>
        </w:tc>
        <w:tc>
          <w:tcPr>
            <w:tcW w:w="4758" w:type="dxa"/>
            <w:tcBorders>
              <w:top w:val="nil"/>
              <w:left w:val="nil"/>
              <w:bottom w:val="single" w:sz="4" w:space="0" w:color="auto"/>
              <w:right w:val="single" w:sz="4" w:space="0" w:color="auto"/>
            </w:tcBorders>
            <w:vAlign w:val="center"/>
            <w:hideMark/>
          </w:tcPr>
          <w:p w14:paraId="427B844A"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poza sezonem zimowym</w:t>
            </w:r>
          </w:p>
        </w:tc>
        <w:tc>
          <w:tcPr>
            <w:tcW w:w="1511" w:type="dxa"/>
            <w:tcBorders>
              <w:top w:val="nil"/>
              <w:left w:val="nil"/>
              <w:bottom w:val="single" w:sz="4" w:space="0" w:color="auto"/>
              <w:right w:val="single" w:sz="4" w:space="0" w:color="auto"/>
            </w:tcBorders>
            <w:vAlign w:val="center"/>
            <w:hideMark/>
          </w:tcPr>
          <w:p w14:paraId="178ED930"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szt.</w:t>
            </w:r>
          </w:p>
        </w:tc>
        <w:tc>
          <w:tcPr>
            <w:tcW w:w="1143" w:type="dxa"/>
            <w:tcBorders>
              <w:top w:val="nil"/>
              <w:left w:val="nil"/>
              <w:bottom w:val="single" w:sz="4" w:space="0" w:color="auto"/>
              <w:right w:val="single" w:sz="4" w:space="0" w:color="auto"/>
            </w:tcBorders>
            <w:vAlign w:val="center"/>
            <w:hideMark/>
          </w:tcPr>
          <w:p w14:paraId="5E2EB2CB"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408E03F7" w14:textId="77777777" w:rsidR="0061152A" w:rsidRPr="009474E3" w:rsidRDefault="0061152A" w:rsidP="00944185">
            <w:pPr>
              <w:spacing w:after="0" w:line="240" w:lineRule="auto"/>
              <w:jc w:val="center"/>
              <w:rPr>
                <w:rFonts w:ascii="Times New Roman" w:eastAsia="Times New Roman" w:hAnsi="Times New Roman" w:cs="Times New Roman"/>
                <w:color w:val="002060"/>
                <w:sz w:val="24"/>
                <w:szCs w:val="24"/>
                <w:lang w:eastAsia="pl-PL"/>
              </w:rPr>
            </w:pPr>
            <w:r w:rsidRPr="009474E3">
              <w:rPr>
                <w:rFonts w:ascii="Times New Roman" w:eastAsia="Times New Roman" w:hAnsi="Times New Roman" w:cs="Times New Roman"/>
                <w:sz w:val="24"/>
                <w:szCs w:val="24"/>
                <w:lang w:eastAsia="pl-PL"/>
              </w:rPr>
              <w:t>31 720</w:t>
            </w:r>
          </w:p>
        </w:tc>
        <w:tc>
          <w:tcPr>
            <w:tcW w:w="1554" w:type="dxa"/>
            <w:tcBorders>
              <w:top w:val="nil"/>
              <w:left w:val="nil"/>
              <w:bottom w:val="single" w:sz="4" w:space="0" w:color="auto"/>
              <w:right w:val="single" w:sz="4" w:space="0" w:color="auto"/>
            </w:tcBorders>
            <w:vAlign w:val="center"/>
            <w:hideMark/>
          </w:tcPr>
          <w:p w14:paraId="233AFBFD"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28E1E9E9"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1220</w:t>
            </w:r>
          </w:p>
        </w:tc>
        <w:tc>
          <w:tcPr>
            <w:tcW w:w="1866" w:type="dxa"/>
            <w:tcBorders>
              <w:top w:val="nil"/>
              <w:left w:val="nil"/>
              <w:bottom w:val="single" w:sz="4" w:space="0" w:color="auto"/>
              <w:right w:val="double" w:sz="6" w:space="0" w:color="auto"/>
            </w:tcBorders>
            <w:vAlign w:val="center"/>
            <w:hideMark/>
          </w:tcPr>
          <w:p w14:paraId="7DD750AE"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7E46C72F" w14:textId="77777777" w:rsidTr="00944185">
        <w:trPr>
          <w:trHeight w:val="405"/>
        </w:trPr>
        <w:tc>
          <w:tcPr>
            <w:tcW w:w="627" w:type="dxa"/>
            <w:tcBorders>
              <w:top w:val="nil"/>
              <w:left w:val="double" w:sz="6" w:space="0" w:color="auto"/>
              <w:bottom w:val="single" w:sz="4" w:space="0" w:color="auto"/>
              <w:right w:val="single" w:sz="4" w:space="0" w:color="auto"/>
            </w:tcBorders>
            <w:vAlign w:val="center"/>
            <w:hideMark/>
          </w:tcPr>
          <w:p w14:paraId="37500180"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10</w:t>
            </w:r>
          </w:p>
        </w:tc>
        <w:tc>
          <w:tcPr>
            <w:tcW w:w="4758" w:type="dxa"/>
            <w:tcBorders>
              <w:top w:val="nil"/>
              <w:left w:val="nil"/>
              <w:bottom w:val="single" w:sz="4" w:space="0" w:color="auto"/>
              <w:right w:val="single" w:sz="4" w:space="0" w:color="auto"/>
            </w:tcBorders>
            <w:vAlign w:val="center"/>
            <w:hideMark/>
          </w:tcPr>
          <w:p w14:paraId="135657C8"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Obsługa imprez masowych</w:t>
            </w:r>
          </w:p>
        </w:tc>
        <w:tc>
          <w:tcPr>
            <w:tcW w:w="1511" w:type="dxa"/>
            <w:tcBorders>
              <w:top w:val="nil"/>
              <w:left w:val="nil"/>
              <w:bottom w:val="single" w:sz="4" w:space="0" w:color="auto"/>
              <w:right w:val="single" w:sz="4" w:space="0" w:color="auto"/>
            </w:tcBorders>
            <w:vAlign w:val="center"/>
            <w:hideMark/>
          </w:tcPr>
          <w:p w14:paraId="727243AF"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szt. </w:t>
            </w:r>
          </w:p>
        </w:tc>
        <w:tc>
          <w:tcPr>
            <w:tcW w:w="1143" w:type="dxa"/>
            <w:tcBorders>
              <w:top w:val="nil"/>
              <w:left w:val="nil"/>
              <w:bottom w:val="single" w:sz="4" w:space="0" w:color="auto"/>
              <w:right w:val="single" w:sz="4" w:space="0" w:color="auto"/>
            </w:tcBorders>
            <w:vAlign w:val="center"/>
            <w:hideMark/>
          </w:tcPr>
          <w:p w14:paraId="249B7AF9"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7BC97998"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3</w:t>
            </w:r>
          </w:p>
        </w:tc>
        <w:tc>
          <w:tcPr>
            <w:tcW w:w="1554" w:type="dxa"/>
            <w:tcBorders>
              <w:top w:val="nil"/>
              <w:left w:val="nil"/>
              <w:bottom w:val="single" w:sz="4" w:space="0" w:color="auto"/>
              <w:right w:val="single" w:sz="4" w:space="0" w:color="auto"/>
            </w:tcBorders>
            <w:vAlign w:val="center"/>
            <w:hideMark/>
          </w:tcPr>
          <w:p w14:paraId="7B4AC5EF"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7E985CA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w:t>
            </w:r>
          </w:p>
        </w:tc>
        <w:tc>
          <w:tcPr>
            <w:tcW w:w="1866" w:type="dxa"/>
            <w:tcBorders>
              <w:top w:val="nil"/>
              <w:left w:val="nil"/>
              <w:bottom w:val="single" w:sz="4" w:space="0" w:color="auto"/>
              <w:right w:val="double" w:sz="6" w:space="0" w:color="auto"/>
            </w:tcBorders>
            <w:vAlign w:val="center"/>
            <w:hideMark/>
          </w:tcPr>
          <w:p w14:paraId="3626819A"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4730B026" w14:textId="77777777" w:rsidTr="00944185">
        <w:trPr>
          <w:trHeight w:val="405"/>
        </w:trPr>
        <w:tc>
          <w:tcPr>
            <w:tcW w:w="627" w:type="dxa"/>
            <w:tcBorders>
              <w:top w:val="nil"/>
              <w:left w:val="double" w:sz="6" w:space="0" w:color="auto"/>
              <w:bottom w:val="single" w:sz="4" w:space="0" w:color="auto"/>
              <w:right w:val="single" w:sz="4" w:space="0" w:color="auto"/>
            </w:tcBorders>
            <w:vAlign w:val="center"/>
            <w:hideMark/>
          </w:tcPr>
          <w:p w14:paraId="7C5458E5"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11</w:t>
            </w:r>
          </w:p>
        </w:tc>
        <w:tc>
          <w:tcPr>
            <w:tcW w:w="4758" w:type="dxa"/>
            <w:tcBorders>
              <w:top w:val="nil"/>
              <w:left w:val="nil"/>
              <w:bottom w:val="single" w:sz="4" w:space="0" w:color="auto"/>
              <w:right w:val="single" w:sz="4" w:space="0" w:color="auto"/>
            </w:tcBorders>
            <w:vAlign w:val="center"/>
            <w:hideMark/>
          </w:tcPr>
          <w:p w14:paraId="4AE34F17"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Zbieranie zanieczyszczeń z poboczy dróg</w:t>
            </w:r>
          </w:p>
        </w:tc>
        <w:tc>
          <w:tcPr>
            <w:tcW w:w="1511" w:type="dxa"/>
            <w:tcBorders>
              <w:top w:val="nil"/>
              <w:left w:val="nil"/>
              <w:bottom w:val="single" w:sz="4" w:space="0" w:color="auto"/>
              <w:right w:val="single" w:sz="4" w:space="0" w:color="auto"/>
            </w:tcBorders>
            <w:vAlign w:val="center"/>
            <w:hideMark/>
          </w:tcPr>
          <w:p w14:paraId="0D5DEF9D"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km</w:t>
            </w:r>
          </w:p>
        </w:tc>
        <w:tc>
          <w:tcPr>
            <w:tcW w:w="1143" w:type="dxa"/>
            <w:tcBorders>
              <w:top w:val="nil"/>
              <w:left w:val="nil"/>
              <w:bottom w:val="single" w:sz="4" w:space="0" w:color="auto"/>
              <w:right w:val="single" w:sz="4" w:space="0" w:color="auto"/>
            </w:tcBorders>
            <w:vAlign w:val="center"/>
            <w:hideMark/>
          </w:tcPr>
          <w:p w14:paraId="67BE0DBC"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0121CBE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43</w:t>
            </w:r>
          </w:p>
        </w:tc>
        <w:tc>
          <w:tcPr>
            <w:tcW w:w="1554" w:type="dxa"/>
            <w:tcBorders>
              <w:top w:val="nil"/>
              <w:left w:val="nil"/>
              <w:bottom w:val="single" w:sz="4" w:space="0" w:color="auto"/>
              <w:right w:val="single" w:sz="4" w:space="0" w:color="auto"/>
            </w:tcBorders>
            <w:vAlign w:val="center"/>
            <w:hideMark/>
          </w:tcPr>
          <w:p w14:paraId="08971D68"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284FC7C5"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10</w:t>
            </w:r>
          </w:p>
        </w:tc>
        <w:tc>
          <w:tcPr>
            <w:tcW w:w="1866" w:type="dxa"/>
            <w:tcBorders>
              <w:top w:val="nil"/>
              <w:left w:val="nil"/>
              <w:bottom w:val="single" w:sz="4" w:space="0" w:color="auto"/>
              <w:right w:val="double" w:sz="6" w:space="0" w:color="auto"/>
            </w:tcBorders>
            <w:vAlign w:val="center"/>
            <w:hideMark/>
          </w:tcPr>
          <w:p w14:paraId="17AF9D42"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6F82603B" w14:textId="77777777" w:rsidTr="00944185">
        <w:trPr>
          <w:trHeight w:val="630"/>
        </w:trPr>
        <w:tc>
          <w:tcPr>
            <w:tcW w:w="627" w:type="dxa"/>
            <w:tcBorders>
              <w:top w:val="nil"/>
              <w:left w:val="double" w:sz="6" w:space="0" w:color="auto"/>
              <w:bottom w:val="single" w:sz="4" w:space="0" w:color="auto"/>
              <w:right w:val="single" w:sz="4" w:space="0" w:color="auto"/>
            </w:tcBorders>
            <w:vAlign w:val="center"/>
            <w:hideMark/>
          </w:tcPr>
          <w:p w14:paraId="31E288B8"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12</w:t>
            </w:r>
          </w:p>
        </w:tc>
        <w:tc>
          <w:tcPr>
            <w:tcW w:w="4758" w:type="dxa"/>
            <w:tcBorders>
              <w:top w:val="nil"/>
              <w:left w:val="nil"/>
              <w:bottom w:val="single" w:sz="4" w:space="0" w:color="auto"/>
              <w:right w:val="single" w:sz="4" w:space="0" w:color="auto"/>
            </w:tcBorders>
            <w:vAlign w:val="center"/>
            <w:hideMark/>
          </w:tcPr>
          <w:p w14:paraId="5AA3D402"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Odbiór i wywóz do utylizacji odpadów gromadzonych w workach</w:t>
            </w:r>
          </w:p>
        </w:tc>
        <w:tc>
          <w:tcPr>
            <w:tcW w:w="1511" w:type="dxa"/>
            <w:tcBorders>
              <w:top w:val="nil"/>
              <w:left w:val="nil"/>
              <w:bottom w:val="single" w:sz="4" w:space="0" w:color="auto"/>
              <w:right w:val="single" w:sz="4" w:space="0" w:color="auto"/>
            </w:tcBorders>
            <w:vAlign w:val="center"/>
            <w:hideMark/>
          </w:tcPr>
          <w:p w14:paraId="5A093069"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xml:space="preserve"> szt. </w:t>
            </w:r>
          </w:p>
        </w:tc>
        <w:tc>
          <w:tcPr>
            <w:tcW w:w="1143" w:type="dxa"/>
            <w:tcBorders>
              <w:top w:val="nil"/>
              <w:left w:val="nil"/>
              <w:bottom w:val="single" w:sz="4" w:space="0" w:color="auto"/>
              <w:right w:val="single" w:sz="4" w:space="0" w:color="auto"/>
            </w:tcBorders>
            <w:vAlign w:val="center"/>
            <w:hideMark/>
          </w:tcPr>
          <w:p w14:paraId="2D930443"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7C174931" w14:textId="77777777" w:rsidR="0061152A" w:rsidRPr="009474E3" w:rsidRDefault="0061152A" w:rsidP="00944185">
            <w:pPr>
              <w:spacing w:after="0" w:line="240" w:lineRule="auto"/>
              <w:jc w:val="center"/>
              <w:rPr>
                <w:rFonts w:ascii="Times New Roman" w:eastAsia="Times New Roman" w:hAnsi="Times New Roman" w:cs="Times New Roman"/>
                <w:color w:val="002060"/>
                <w:sz w:val="24"/>
                <w:szCs w:val="24"/>
                <w:lang w:eastAsia="pl-PL"/>
              </w:rPr>
            </w:pPr>
            <w:r w:rsidRPr="009474E3">
              <w:rPr>
                <w:rFonts w:ascii="Times New Roman" w:eastAsia="Times New Roman" w:hAnsi="Times New Roman" w:cs="Times New Roman"/>
                <w:sz w:val="24"/>
                <w:szCs w:val="24"/>
                <w:lang w:eastAsia="pl-PL"/>
              </w:rPr>
              <w:t>2100</w:t>
            </w:r>
          </w:p>
        </w:tc>
        <w:tc>
          <w:tcPr>
            <w:tcW w:w="1554" w:type="dxa"/>
            <w:tcBorders>
              <w:top w:val="nil"/>
              <w:left w:val="nil"/>
              <w:bottom w:val="single" w:sz="4" w:space="0" w:color="auto"/>
              <w:right w:val="single" w:sz="4" w:space="0" w:color="auto"/>
            </w:tcBorders>
            <w:vAlign w:val="center"/>
            <w:hideMark/>
          </w:tcPr>
          <w:p w14:paraId="245FC840"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09920503"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600</w:t>
            </w:r>
          </w:p>
        </w:tc>
        <w:tc>
          <w:tcPr>
            <w:tcW w:w="1866" w:type="dxa"/>
            <w:tcBorders>
              <w:top w:val="nil"/>
              <w:left w:val="nil"/>
              <w:bottom w:val="single" w:sz="4" w:space="0" w:color="auto"/>
              <w:right w:val="double" w:sz="6" w:space="0" w:color="auto"/>
            </w:tcBorders>
            <w:vAlign w:val="center"/>
            <w:hideMark/>
          </w:tcPr>
          <w:p w14:paraId="41D6FBB0"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770257CC" w14:textId="77777777" w:rsidTr="00944185">
        <w:trPr>
          <w:trHeight w:val="567"/>
        </w:trPr>
        <w:tc>
          <w:tcPr>
            <w:tcW w:w="627" w:type="dxa"/>
            <w:tcBorders>
              <w:top w:val="nil"/>
              <w:left w:val="double" w:sz="6" w:space="0" w:color="auto"/>
              <w:bottom w:val="nil"/>
              <w:right w:val="single" w:sz="4" w:space="0" w:color="auto"/>
            </w:tcBorders>
            <w:vAlign w:val="center"/>
            <w:hideMark/>
          </w:tcPr>
          <w:p w14:paraId="77B2BAB4"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13</w:t>
            </w:r>
          </w:p>
        </w:tc>
        <w:tc>
          <w:tcPr>
            <w:tcW w:w="4758" w:type="dxa"/>
            <w:tcBorders>
              <w:top w:val="nil"/>
              <w:left w:val="nil"/>
              <w:bottom w:val="single" w:sz="4" w:space="0" w:color="auto"/>
              <w:right w:val="single" w:sz="4" w:space="0" w:color="auto"/>
            </w:tcBorders>
            <w:vAlign w:val="center"/>
            <w:hideMark/>
          </w:tcPr>
          <w:p w14:paraId="1EB19496"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Interwencyjne zbieranie i usuwanie zanieczyszczeń, w tym :</w:t>
            </w:r>
          </w:p>
        </w:tc>
        <w:tc>
          <w:tcPr>
            <w:tcW w:w="1511" w:type="dxa"/>
            <w:tcBorders>
              <w:top w:val="nil"/>
              <w:left w:val="nil"/>
              <w:bottom w:val="single" w:sz="4" w:space="0" w:color="auto"/>
              <w:right w:val="single" w:sz="4" w:space="0" w:color="auto"/>
            </w:tcBorders>
            <w:vAlign w:val="center"/>
            <w:hideMark/>
          </w:tcPr>
          <w:p w14:paraId="1D9E0873" w14:textId="77777777" w:rsidR="0061152A" w:rsidRPr="009474E3" w:rsidRDefault="0061152A" w:rsidP="00944185">
            <w:pPr>
              <w:spacing w:after="0" w:line="240" w:lineRule="auto"/>
              <w:jc w:val="center"/>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w:t>
            </w:r>
          </w:p>
        </w:tc>
        <w:tc>
          <w:tcPr>
            <w:tcW w:w="1143" w:type="dxa"/>
            <w:tcBorders>
              <w:top w:val="nil"/>
              <w:left w:val="nil"/>
              <w:bottom w:val="single" w:sz="4" w:space="0" w:color="auto"/>
              <w:right w:val="single" w:sz="4" w:space="0" w:color="auto"/>
            </w:tcBorders>
            <w:vAlign w:val="center"/>
            <w:hideMark/>
          </w:tcPr>
          <w:p w14:paraId="52B6E1F8"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4D07B7CB" w14:textId="77777777" w:rsidR="0061152A" w:rsidRPr="009474E3" w:rsidRDefault="0061152A" w:rsidP="00944185">
            <w:pPr>
              <w:spacing w:after="0" w:line="240" w:lineRule="auto"/>
              <w:jc w:val="center"/>
              <w:rPr>
                <w:rFonts w:ascii="Times New Roman" w:eastAsia="Times New Roman" w:hAnsi="Times New Roman" w:cs="Times New Roman"/>
                <w:color w:val="002060"/>
                <w:sz w:val="24"/>
                <w:szCs w:val="24"/>
                <w:lang w:eastAsia="pl-PL"/>
              </w:rPr>
            </w:pPr>
            <w:r w:rsidRPr="009474E3">
              <w:rPr>
                <w:rFonts w:ascii="Times New Roman" w:eastAsia="Times New Roman" w:hAnsi="Times New Roman" w:cs="Times New Roman"/>
                <w:color w:val="002060"/>
                <w:sz w:val="24"/>
                <w:szCs w:val="24"/>
                <w:lang w:eastAsia="pl-PL"/>
              </w:rPr>
              <w:t>-</w:t>
            </w:r>
          </w:p>
        </w:tc>
        <w:tc>
          <w:tcPr>
            <w:tcW w:w="1554" w:type="dxa"/>
            <w:tcBorders>
              <w:top w:val="nil"/>
              <w:left w:val="nil"/>
              <w:bottom w:val="single" w:sz="4" w:space="0" w:color="auto"/>
              <w:right w:val="single" w:sz="4" w:space="0" w:color="auto"/>
            </w:tcBorders>
            <w:vAlign w:val="center"/>
            <w:hideMark/>
          </w:tcPr>
          <w:p w14:paraId="3C22B246"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1A1E04DE"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866" w:type="dxa"/>
            <w:tcBorders>
              <w:top w:val="nil"/>
              <w:left w:val="nil"/>
              <w:bottom w:val="single" w:sz="4" w:space="0" w:color="auto"/>
              <w:right w:val="double" w:sz="6" w:space="0" w:color="auto"/>
            </w:tcBorders>
            <w:vAlign w:val="center"/>
            <w:hideMark/>
          </w:tcPr>
          <w:p w14:paraId="0CAD7F89"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6CCC2CD6" w14:textId="77777777" w:rsidTr="00944185">
        <w:trPr>
          <w:trHeight w:val="315"/>
        </w:trPr>
        <w:tc>
          <w:tcPr>
            <w:tcW w:w="627" w:type="dxa"/>
            <w:tcBorders>
              <w:top w:val="nil"/>
              <w:left w:val="double" w:sz="6" w:space="0" w:color="auto"/>
              <w:bottom w:val="nil"/>
              <w:right w:val="single" w:sz="4" w:space="0" w:color="auto"/>
            </w:tcBorders>
            <w:vAlign w:val="center"/>
            <w:hideMark/>
          </w:tcPr>
          <w:p w14:paraId="2FEF33AF"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w:t>
            </w:r>
          </w:p>
        </w:tc>
        <w:tc>
          <w:tcPr>
            <w:tcW w:w="4758" w:type="dxa"/>
            <w:tcBorders>
              <w:top w:val="nil"/>
              <w:left w:val="nil"/>
              <w:bottom w:val="single" w:sz="4" w:space="0" w:color="auto"/>
              <w:right w:val="single" w:sz="4" w:space="0" w:color="auto"/>
            </w:tcBorders>
            <w:vAlign w:val="center"/>
            <w:hideMark/>
          </w:tcPr>
          <w:p w14:paraId="069E7CBF"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utylizacja odpadów</w:t>
            </w:r>
          </w:p>
        </w:tc>
        <w:tc>
          <w:tcPr>
            <w:tcW w:w="1511" w:type="dxa"/>
            <w:tcBorders>
              <w:top w:val="nil"/>
              <w:left w:val="nil"/>
              <w:bottom w:val="single" w:sz="4" w:space="0" w:color="auto"/>
              <w:right w:val="single" w:sz="4" w:space="0" w:color="auto"/>
            </w:tcBorders>
            <w:vAlign w:val="center"/>
            <w:hideMark/>
          </w:tcPr>
          <w:p w14:paraId="09245965"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tona</w:t>
            </w:r>
          </w:p>
        </w:tc>
        <w:tc>
          <w:tcPr>
            <w:tcW w:w="1143" w:type="dxa"/>
            <w:tcBorders>
              <w:top w:val="nil"/>
              <w:left w:val="nil"/>
              <w:bottom w:val="single" w:sz="4" w:space="0" w:color="auto"/>
              <w:right w:val="single" w:sz="4" w:space="0" w:color="auto"/>
            </w:tcBorders>
            <w:vAlign w:val="center"/>
            <w:hideMark/>
          </w:tcPr>
          <w:p w14:paraId="52863F66"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033AFF6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12</w:t>
            </w:r>
          </w:p>
        </w:tc>
        <w:tc>
          <w:tcPr>
            <w:tcW w:w="1554" w:type="dxa"/>
            <w:tcBorders>
              <w:top w:val="nil"/>
              <w:left w:val="nil"/>
              <w:bottom w:val="single" w:sz="4" w:space="0" w:color="auto"/>
              <w:right w:val="single" w:sz="4" w:space="0" w:color="auto"/>
            </w:tcBorders>
            <w:vAlign w:val="center"/>
            <w:hideMark/>
          </w:tcPr>
          <w:p w14:paraId="0963DF1E"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57734230"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6</w:t>
            </w:r>
          </w:p>
        </w:tc>
        <w:tc>
          <w:tcPr>
            <w:tcW w:w="1866" w:type="dxa"/>
            <w:tcBorders>
              <w:top w:val="nil"/>
              <w:left w:val="nil"/>
              <w:bottom w:val="single" w:sz="4" w:space="0" w:color="auto"/>
              <w:right w:val="double" w:sz="6" w:space="0" w:color="auto"/>
            </w:tcBorders>
            <w:vAlign w:val="center"/>
            <w:hideMark/>
          </w:tcPr>
          <w:p w14:paraId="7BBF166C"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38D9E276" w14:textId="77777777" w:rsidTr="00944185">
        <w:trPr>
          <w:trHeight w:val="402"/>
        </w:trPr>
        <w:tc>
          <w:tcPr>
            <w:tcW w:w="627" w:type="dxa"/>
            <w:tcBorders>
              <w:top w:val="nil"/>
              <w:left w:val="double" w:sz="6" w:space="0" w:color="auto"/>
              <w:bottom w:val="nil"/>
              <w:right w:val="single" w:sz="4" w:space="0" w:color="auto"/>
            </w:tcBorders>
            <w:vAlign w:val="center"/>
            <w:hideMark/>
          </w:tcPr>
          <w:p w14:paraId="6FE0F477"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b)</w:t>
            </w:r>
          </w:p>
        </w:tc>
        <w:tc>
          <w:tcPr>
            <w:tcW w:w="4758" w:type="dxa"/>
            <w:tcBorders>
              <w:top w:val="nil"/>
              <w:left w:val="nil"/>
              <w:bottom w:val="single" w:sz="4" w:space="0" w:color="auto"/>
              <w:right w:val="single" w:sz="4" w:space="0" w:color="auto"/>
            </w:tcBorders>
            <w:vAlign w:val="center"/>
            <w:hideMark/>
          </w:tcPr>
          <w:p w14:paraId="240F7AA2"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ładowarka kołowa</w:t>
            </w:r>
          </w:p>
        </w:tc>
        <w:tc>
          <w:tcPr>
            <w:tcW w:w="1511" w:type="dxa"/>
            <w:tcBorders>
              <w:top w:val="nil"/>
              <w:left w:val="nil"/>
              <w:bottom w:val="single" w:sz="4" w:space="0" w:color="auto"/>
              <w:right w:val="single" w:sz="4" w:space="0" w:color="auto"/>
            </w:tcBorders>
            <w:vAlign w:val="center"/>
            <w:hideMark/>
          </w:tcPr>
          <w:p w14:paraId="00E0670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godzina</w:t>
            </w:r>
          </w:p>
        </w:tc>
        <w:tc>
          <w:tcPr>
            <w:tcW w:w="1143" w:type="dxa"/>
            <w:tcBorders>
              <w:top w:val="nil"/>
              <w:left w:val="nil"/>
              <w:bottom w:val="single" w:sz="4" w:space="0" w:color="auto"/>
              <w:right w:val="single" w:sz="4" w:space="0" w:color="auto"/>
            </w:tcBorders>
            <w:vAlign w:val="center"/>
            <w:hideMark/>
          </w:tcPr>
          <w:p w14:paraId="3BDC5626"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0EE1BFE8"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40</w:t>
            </w:r>
          </w:p>
        </w:tc>
        <w:tc>
          <w:tcPr>
            <w:tcW w:w="1554" w:type="dxa"/>
            <w:tcBorders>
              <w:top w:val="nil"/>
              <w:left w:val="nil"/>
              <w:bottom w:val="single" w:sz="4" w:space="0" w:color="auto"/>
              <w:right w:val="single" w:sz="4" w:space="0" w:color="auto"/>
            </w:tcBorders>
            <w:vAlign w:val="center"/>
            <w:hideMark/>
          </w:tcPr>
          <w:p w14:paraId="058BECE5"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640BB6DA"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10</w:t>
            </w:r>
          </w:p>
        </w:tc>
        <w:tc>
          <w:tcPr>
            <w:tcW w:w="1866" w:type="dxa"/>
            <w:tcBorders>
              <w:top w:val="nil"/>
              <w:left w:val="nil"/>
              <w:bottom w:val="single" w:sz="4" w:space="0" w:color="auto"/>
              <w:right w:val="double" w:sz="6" w:space="0" w:color="auto"/>
            </w:tcBorders>
            <w:vAlign w:val="center"/>
            <w:hideMark/>
          </w:tcPr>
          <w:p w14:paraId="3072A2BC"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15C5B2E5" w14:textId="77777777" w:rsidTr="00944185">
        <w:trPr>
          <w:trHeight w:val="402"/>
        </w:trPr>
        <w:tc>
          <w:tcPr>
            <w:tcW w:w="627" w:type="dxa"/>
            <w:tcBorders>
              <w:top w:val="nil"/>
              <w:left w:val="double" w:sz="6" w:space="0" w:color="auto"/>
              <w:bottom w:val="nil"/>
              <w:right w:val="single" w:sz="4" w:space="0" w:color="auto"/>
            </w:tcBorders>
            <w:vAlign w:val="center"/>
            <w:hideMark/>
          </w:tcPr>
          <w:p w14:paraId="19D18C61"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c)</w:t>
            </w:r>
          </w:p>
        </w:tc>
        <w:tc>
          <w:tcPr>
            <w:tcW w:w="4758" w:type="dxa"/>
            <w:tcBorders>
              <w:top w:val="nil"/>
              <w:left w:val="nil"/>
              <w:bottom w:val="single" w:sz="4" w:space="0" w:color="auto"/>
              <w:right w:val="single" w:sz="4" w:space="0" w:color="auto"/>
            </w:tcBorders>
            <w:vAlign w:val="center"/>
            <w:hideMark/>
          </w:tcPr>
          <w:p w14:paraId="170331F8"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pojazd z przyczepą</w:t>
            </w:r>
          </w:p>
        </w:tc>
        <w:tc>
          <w:tcPr>
            <w:tcW w:w="1511" w:type="dxa"/>
            <w:tcBorders>
              <w:top w:val="nil"/>
              <w:left w:val="nil"/>
              <w:bottom w:val="single" w:sz="4" w:space="0" w:color="auto"/>
              <w:right w:val="single" w:sz="4" w:space="0" w:color="auto"/>
            </w:tcBorders>
            <w:vAlign w:val="center"/>
            <w:hideMark/>
          </w:tcPr>
          <w:p w14:paraId="70A0AA9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godzina</w:t>
            </w:r>
          </w:p>
        </w:tc>
        <w:tc>
          <w:tcPr>
            <w:tcW w:w="1143" w:type="dxa"/>
            <w:tcBorders>
              <w:top w:val="nil"/>
              <w:left w:val="nil"/>
              <w:bottom w:val="single" w:sz="4" w:space="0" w:color="auto"/>
              <w:right w:val="single" w:sz="4" w:space="0" w:color="auto"/>
            </w:tcBorders>
            <w:vAlign w:val="center"/>
            <w:hideMark/>
          </w:tcPr>
          <w:p w14:paraId="5EBC74B6"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7ED643A7"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50</w:t>
            </w:r>
          </w:p>
        </w:tc>
        <w:tc>
          <w:tcPr>
            <w:tcW w:w="1554" w:type="dxa"/>
            <w:tcBorders>
              <w:top w:val="nil"/>
              <w:left w:val="nil"/>
              <w:bottom w:val="single" w:sz="4" w:space="0" w:color="auto"/>
              <w:right w:val="single" w:sz="4" w:space="0" w:color="auto"/>
            </w:tcBorders>
            <w:vAlign w:val="center"/>
            <w:hideMark/>
          </w:tcPr>
          <w:p w14:paraId="7CEE6031"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5FED21D3"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15</w:t>
            </w:r>
          </w:p>
        </w:tc>
        <w:tc>
          <w:tcPr>
            <w:tcW w:w="1866" w:type="dxa"/>
            <w:tcBorders>
              <w:top w:val="nil"/>
              <w:left w:val="nil"/>
              <w:bottom w:val="single" w:sz="4" w:space="0" w:color="auto"/>
              <w:right w:val="double" w:sz="6" w:space="0" w:color="auto"/>
            </w:tcBorders>
            <w:vAlign w:val="center"/>
            <w:hideMark/>
          </w:tcPr>
          <w:p w14:paraId="27377664"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36A56FD7" w14:textId="77777777" w:rsidTr="00944185">
        <w:trPr>
          <w:trHeight w:val="402"/>
        </w:trPr>
        <w:tc>
          <w:tcPr>
            <w:tcW w:w="627" w:type="dxa"/>
            <w:tcBorders>
              <w:top w:val="nil"/>
              <w:left w:val="double" w:sz="6" w:space="0" w:color="auto"/>
              <w:bottom w:val="nil"/>
              <w:right w:val="single" w:sz="4" w:space="0" w:color="auto"/>
            </w:tcBorders>
            <w:vAlign w:val="center"/>
            <w:hideMark/>
          </w:tcPr>
          <w:p w14:paraId="5C6CC97D"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d)</w:t>
            </w:r>
          </w:p>
        </w:tc>
        <w:tc>
          <w:tcPr>
            <w:tcW w:w="4758" w:type="dxa"/>
            <w:tcBorders>
              <w:top w:val="nil"/>
              <w:left w:val="nil"/>
              <w:bottom w:val="single" w:sz="4" w:space="0" w:color="auto"/>
              <w:right w:val="single" w:sz="4" w:space="0" w:color="auto"/>
            </w:tcBorders>
            <w:vAlign w:val="center"/>
            <w:hideMark/>
          </w:tcPr>
          <w:p w14:paraId="547AB97E"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samochód śmieciarka</w:t>
            </w:r>
          </w:p>
        </w:tc>
        <w:tc>
          <w:tcPr>
            <w:tcW w:w="1511" w:type="dxa"/>
            <w:tcBorders>
              <w:top w:val="nil"/>
              <w:left w:val="nil"/>
              <w:bottom w:val="single" w:sz="4" w:space="0" w:color="auto"/>
              <w:right w:val="single" w:sz="4" w:space="0" w:color="auto"/>
            </w:tcBorders>
            <w:vAlign w:val="center"/>
            <w:hideMark/>
          </w:tcPr>
          <w:p w14:paraId="032B04FF"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godzina</w:t>
            </w:r>
          </w:p>
        </w:tc>
        <w:tc>
          <w:tcPr>
            <w:tcW w:w="1143" w:type="dxa"/>
            <w:tcBorders>
              <w:top w:val="nil"/>
              <w:left w:val="nil"/>
              <w:bottom w:val="single" w:sz="4" w:space="0" w:color="auto"/>
              <w:right w:val="single" w:sz="4" w:space="0" w:color="auto"/>
            </w:tcBorders>
            <w:vAlign w:val="center"/>
            <w:hideMark/>
          </w:tcPr>
          <w:p w14:paraId="246B6588"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4722E368"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40</w:t>
            </w:r>
          </w:p>
        </w:tc>
        <w:tc>
          <w:tcPr>
            <w:tcW w:w="1554" w:type="dxa"/>
            <w:tcBorders>
              <w:top w:val="nil"/>
              <w:left w:val="nil"/>
              <w:bottom w:val="single" w:sz="4" w:space="0" w:color="auto"/>
              <w:right w:val="single" w:sz="4" w:space="0" w:color="auto"/>
            </w:tcBorders>
            <w:vAlign w:val="center"/>
            <w:hideMark/>
          </w:tcPr>
          <w:p w14:paraId="207AE4D3"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25A9368A"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15</w:t>
            </w:r>
          </w:p>
        </w:tc>
        <w:tc>
          <w:tcPr>
            <w:tcW w:w="1866" w:type="dxa"/>
            <w:tcBorders>
              <w:top w:val="nil"/>
              <w:left w:val="nil"/>
              <w:bottom w:val="single" w:sz="4" w:space="0" w:color="auto"/>
              <w:right w:val="double" w:sz="6" w:space="0" w:color="auto"/>
            </w:tcBorders>
            <w:vAlign w:val="center"/>
            <w:hideMark/>
          </w:tcPr>
          <w:p w14:paraId="679E1556"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06DFE97A" w14:textId="77777777" w:rsidTr="00944185">
        <w:trPr>
          <w:trHeight w:val="402"/>
        </w:trPr>
        <w:tc>
          <w:tcPr>
            <w:tcW w:w="627" w:type="dxa"/>
            <w:tcBorders>
              <w:top w:val="nil"/>
              <w:left w:val="double" w:sz="6" w:space="0" w:color="auto"/>
              <w:bottom w:val="single" w:sz="4" w:space="0" w:color="auto"/>
              <w:right w:val="single" w:sz="4" w:space="0" w:color="auto"/>
            </w:tcBorders>
            <w:vAlign w:val="center"/>
            <w:hideMark/>
          </w:tcPr>
          <w:p w14:paraId="03C05EA8"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e)</w:t>
            </w:r>
          </w:p>
        </w:tc>
        <w:tc>
          <w:tcPr>
            <w:tcW w:w="4758" w:type="dxa"/>
            <w:tcBorders>
              <w:top w:val="nil"/>
              <w:left w:val="nil"/>
              <w:bottom w:val="single" w:sz="4" w:space="0" w:color="auto"/>
              <w:right w:val="single" w:sz="4" w:space="0" w:color="auto"/>
            </w:tcBorders>
            <w:vAlign w:val="center"/>
            <w:hideMark/>
          </w:tcPr>
          <w:p w14:paraId="05FBF474"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robocizna</w:t>
            </w:r>
          </w:p>
        </w:tc>
        <w:tc>
          <w:tcPr>
            <w:tcW w:w="1511" w:type="dxa"/>
            <w:tcBorders>
              <w:top w:val="nil"/>
              <w:left w:val="nil"/>
              <w:bottom w:val="single" w:sz="4" w:space="0" w:color="auto"/>
              <w:right w:val="single" w:sz="4" w:space="0" w:color="auto"/>
            </w:tcBorders>
            <w:vAlign w:val="center"/>
            <w:hideMark/>
          </w:tcPr>
          <w:p w14:paraId="2DDDBA1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godzina</w:t>
            </w:r>
          </w:p>
        </w:tc>
        <w:tc>
          <w:tcPr>
            <w:tcW w:w="1143" w:type="dxa"/>
            <w:tcBorders>
              <w:top w:val="nil"/>
              <w:left w:val="nil"/>
              <w:bottom w:val="single" w:sz="4" w:space="0" w:color="auto"/>
              <w:right w:val="single" w:sz="4" w:space="0" w:color="auto"/>
            </w:tcBorders>
            <w:vAlign w:val="center"/>
            <w:hideMark/>
          </w:tcPr>
          <w:p w14:paraId="2E37F34C"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337D6B46"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250</w:t>
            </w:r>
          </w:p>
        </w:tc>
        <w:tc>
          <w:tcPr>
            <w:tcW w:w="1554" w:type="dxa"/>
            <w:tcBorders>
              <w:top w:val="nil"/>
              <w:left w:val="nil"/>
              <w:bottom w:val="single" w:sz="4" w:space="0" w:color="auto"/>
              <w:right w:val="single" w:sz="4" w:space="0" w:color="auto"/>
            </w:tcBorders>
            <w:vAlign w:val="center"/>
            <w:hideMark/>
          </w:tcPr>
          <w:p w14:paraId="6D892CE6"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428C76E7"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100</w:t>
            </w:r>
          </w:p>
        </w:tc>
        <w:tc>
          <w:tcPr>
            <w:tcW w:w="1866" w:type="dxa"/>
            <w:tcBorders>
              <w:top w:val="nil"/>
              <w:left w:val="nil"/>
              <w:bottom w:val="single" w:sz="4" w:space="0" w:color="auto"/>
              <w:right w:val="double" w:sz="6" w:space="0" w:color="auto"/>
            </w:tcBorders>
            <w:vAlign w:val="center"/>
            <w:hideMark/>
          </w:tcPr>
          <w:p w14:paraId="21BA65CB"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72E054EC" w14:textId="77777777" w:rsidTr="00944185">
        <w:trPr>
          <w:trHeight w:val="402"/>
        </w:trPr>
        <w:tc>
          <w:tcPr>
            <w:tcW w:w="627" w:type="dxa"/>
            <w:tcBorders>
              <w:top w:val="nil"/>
              <w:left w:val="double" w:sz="6" w:space="0" w:color="auto"/>
              <w:bottom w:val="nil"/>
              <w:right w:val="single" w:sz="4" w:space="0" w:color="auto"/>
            </w:tcBorders>
            <w:vAlign w:val="center"/>
            <w:hideMark/>
          </w:tcPr>
          <w:p w14:paraId="570CA0CC"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14</w:t>
            </w:r>
          </w:p>
        </w:tc>
        <w:tc>
          <w:tcPr>
            <w:tcW w:w="4758" w:type="dxa"/>
            <w:tcBorders>
              <w:top w:val="nil"/>
              <w:left w:val="nil"/>
              <w:bottom w:val="single" w:sz="4" w:space="0" w:color="auto"/>
              <w:right w:val="single" w:sz="4" w:space="0" w:color="auto"/>
            </w:tcBorders>
            <w:vAlign w:val="center"/>
            <w:hideMark/>
          </w:tcPr>
          <w:p w14:paraId="1A8183C9"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Wywóz śniegu, w tym:</w:t>
            </w:r>
          </w:p>
        </w:tc>
        <w:tc>
          <w:tcPr>
            <w:tcW w:w="1511" w:type="dxa"/>
            <w:tcBorders>
              <w:top w:val="nil"/>
              <w:left w:val="nil"/>
              <w:bottom w:val="single" w:sz="4" w:space="0" w:color="auto"/>
              <w:right w:val="single" w:sz="4" w:space="0" w:color="auto"/>
            </w:tcBorders>
            <w:vAlign w:val="center"/>
            <w:hideMark/>
          </w:tcPr>
          <w:p w14:paraId="75A9690B" w14:textId="77777777" w:rsidR="0061152A" w:rsidRPr="009474E3" w:rsidRDefault="0061152A" w:rsidP="00944185">
            <w:pPr>
              <w:spacing w:after="0" w:line="240" w:lineRule="auto"/>
              <w:jc w:val="center"/>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w:t>
            </w:r>
          </w:p>
        </w:tc>
        <w:tc>
          <w:tcPr>
            <w:tcW w:w="1143" w:type="dxa"/>
            <w:tcBorders>
              <w:top w:val="nil"/>
              <w:left w:val="nil"/>
              <w:bottom w:val="single" w:sz="4" w:space="0" w:color="auto"/>
              <w:right w:val="single" w:sz="4" w:space="0" w:color="auto"/>
            </w:tcBorders>
            <w:vAlign w:val="center"/>
            <w:hideMark/>
          </w:tcPr>
          <w:p w14:paraId="7F2FBF95"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65D5A93E" w14:textId="77777777" w:rsidR="0061152A" w:rsidRPr="009474E3" w:rsidRDefault="0061152A" w:rsidP="00944185">
            <w:pPr>
              <w:spacing w:after="0" w:line="240" w:lineRule="auto"/>
              <w:jc w:val="center"/>
              <w:rPr>
                <w:rFonts w:ascii="Times New Roman" w:eastAsia="Times New Roman" w:hAnsi="Times New Roman" w:cs="Times New Roman"/>
                <w:color w:val="002060"/>
                <w:sz w:val="24"/>
                <w:szCs w:val="24"/>
                <w:lang w:eastAsia="pl-PL"/>
              </w:rPr>
            </w:pPr>
            <w:r w:rsidRPr="009474E3">
              <w:rPr>
                <w:rFonts w:ascii="Times New Roman" w:eastAsia="Times New Roman" w:hAnsi="Times New Roman" w:cs="Times New Roman"/>
                <w:color w:val="002060"/>
                <w:sz w:val="24"/>
                <w:szCs w:val="24"/>
                <w:lang w:eastAsia="pl-PL"/>
              </w:rPr>
              <w:t>-</w:t>
            </w:r>
          </w:p>
        </w:tc>
        <w:tc>
          <w:tcPr>
            <w:tcW w:w="1554" w:type="dxa"/>
            <w:tcBorders>
              <w:top w:val="nil"/>
              <w:left w:val="nil"/>
              <w:bottom w:val="single" w:sz="4" w:space="0" w:color="auto"/>
              <w:right w:val="single" w:sz="4" w:space="0" w:color="auto"/>
            </w:tcBorders>
            <w:vAlign w:val="center"/>
            <w:hideMark/>
          </w:tcPr>
          <w:p w14:paraId="50CAA1F0"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08B35C0B"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866" w:type="dxa"/>
            <w:tcBorders>
              <w:top w:val="nil"/>
              <w:left w:val="nil"/>
              <w:bottom w:val="single" w:sz="4" w:space="0" w:color="auto"/>
              <w:right w:val="double" w:sz="6" w:space="0" w:color="auto"/>
            </w:tcBorders>
            <w:vAlign w:val="center"/>
            <w:hideMark/>
          </w:tcPr>
          <w:p w14:paraId="63DEBC07"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071BC25C" w14:textId="77777777" w:rsidTr="00944185">
        <w:trPr>
          <w:trHeight w:val="402"/>
        </w:trPr>
        <w:tc>
          <w:tcPr>
            <w:tcW w:w="627" w:type="dxa"/>
            <w:tcBorders>
              <w:top w:val="nil"/>
              <w:left w:val="double" w:sz="6" w:space="0" w:color="auto"/>
              <w:bottom w:val="nil"/>
              <w:right w:val="single" w:sz="4" w:space="0" w:color="auto"/>
            </w:tcBorders>
            <w:vAlign w:val="center"/>
            <w:hideMark/>
          </w:tcPr>
          <w:p w14:paraId="2326CFA8"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a)</w:t>
            </w:r>
          </w:p>
        </w:tc>
        <w:tc>
          <w:tcPr>
            <w:tcW w:w="4758" w:type="dxa"/>
            <w:tcBorders>
              <w:top w:val="nil"/>
              <w:left w:val="nil"/>
              <w:bottom w:val="single" w:sz="4" w:space="0" w:color="auto"/>
              <w:right w:val="single" w:sz="4" w:space="0" w:color="auto"/>
            </w:tcBorders>
            <w:vAlign w:val="center"/>
            <w:hideMark/>
          </w:tcPr>
          <w:p w14:paraId="22F9257E"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ładowarka kołowa</w:t>
            </w:r>
          </w:p>
        </w:tc>
        <w:tc>
          <w:tcPr>
            <w:tcW w:w="1511" w:type="dxa"/>
            <w:tcBorders>
              <w:top w:val="nil"/>
              <w:left w:val="nil"/>
              <w:bottom w:val="single" w:sz="4" w:space="0" w:color="auto"/>
              <w:right w:val="single" w:sz="4" w:space="0" w:color="auto"/>
            </w:tcBorders>
            <w:vAlign w:val="center"/>
            <w:hideMark/>
          </w:tcPr>
          <w:p w14:paraId="4B2014DC"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godzina</w:t>
            </w:r>
          </w:p>
        </w:tc>
        <w:tc>
          <w:tcPr>
            <w:tcW w:w="1143" w:type="dxa"/>
            <w:tcBorders>
              <w:top w:val="nil"/>
              <w:left w:val="nil"/>
              <w:bottom w:val="single" w:sz="4" w:space="0" w:color="auto"/>
              <w:right w:val="single" w:sz="4" w:space="0" w:color="auto"/>
            </w:tcBorders>
            <w:vAlign w:val="center"/>
            <w:hideMark/>
          </w:tcPr>
          <w:p w14:paraId="28CD1DB4"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5FF95DCD"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20</w:t>
            </w:r>
          </w:p>
        </w:tc>
        <w:tc>
          <w:tcPr>
            <w:tcW w:w="1554" w:type="dxa"/>
            <w:tcBorders>
              <w:top w:val="nil"/>
              <w:left w:val="nil"/>
              <w:bottom w:val="single" w:sz="4" w:space="0" w:color="auto"/>
              <w:right w:val="single" w:sz="4" w:space="0" w:color="auto"/>
            </w:tcBorders>
            <w:vAlign w:val="center"/>
            <w:hideMark/>
          </w:tcPr>
          <w:p w14:paraId="7C907263"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4C8135E7"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10</w:t>
            </w:r>
          </w:p>
        </w:tc>
        <w:tc>
          <w:tcPr>
            <w:tcW w:w="1866" w:type="dxa"/>
            <w:tcBorders>
              <w:top w:val="nil"/>
              <w:left w:val="nil"/>
              <w:bottom w:val="single" w:sz="4" w:space="0" w:color="auto"/>
              <w:right w:val="double" w:sz="6" w:space="0" w:color="auto"/>
            </w:tcBorders>
            <w:vAlign w:val="center"/>
            <w:hideMark/>
          </w:tcPr>
          <w:p w14:paraId="13FDB52A"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7E31870D" w14:textId="77777777" w:rsidTr="00944185">
        <w:trPr>
          <w:trHeight w:val="402"/>
        </w:trPr>
        <w:tc>
          <w:tcPr>
            <w:tcW w:w="627" w:type="dxa"/>
            <w:tcBorders>
              <w:top w:val="nil"/>
              <w:left w:val="double" w:sz="6" w:space="0" w:color="auto"/>
              <w:bottom w:val="nil"/>
              <w:right w:val="single" w:sz="4" w:space="0" w:color="auto"/>
            </w:tcBorders>
            <w:vAlign w:val="center"/>
            <w:hideMark/>
          </w:tcPr>
          <w:p w14:paraId="4EFBFC71"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b)</w:t>
            </w:r>
          </w:p>
        </w:tc>
        <w:tc>
          <w:tcPr>
            <w:tcW w:w="4758" w:type="dxa"/>
            <w:tcBorders>
              <w:top w:val="nil"/>
              <w:left w:val="nil"/>
              <w:bottom w:val="single" w:sz="4" w:space="0" w:color="auto"/>
              <w:right w:val="single" w:sz="4" w:space="0" w:color="auto"/>
            </w:tcBorders>
            <w:vAlign w:val="center"/>
            <w:hideMark/>
          </w:tcPr>
          <w:p w14:paraId="34105DA8"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pojazd z przyczepą samowyładowczą</w:t>
            </w:r>
          </w:p>
        </w:tc>
        <w:tc>
          <w:tcPr>
            <w:tcW w:w="1511" w:type="dxa"/>
            <w:tcBorders>
              <w:top w:val="nil"/>
              <w:left w:val="nil"/>
              <w:bottom w:val="single" w:sz="4" w:space="0" w:color="auto"/>
              <w:right w:val="single" w:sz="4" w:space="0" w:color="auto"/>
            </w:tcBorders>
            <w:vAlign w:val="center"/>
            <w:hideMark/>
          </w:tcPr>
          <w:p w14:paraId="72E5D15E"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godzina</w:t>
            </w:r>
          </w:p>
        </w:tc>
        <w:tc>
          <w:tcPr>
            <w:tcW w:w="1143" w:type="dxa"/>
            <w:tcBorders>
              <w:top w:val="nil"/>
              <w:left w:val="nil"/>
              <w:bottom w:val="single" w:sz="4" w:space="0" w:color="auto"/>
              <w:right w:val="single" w:sz="4" w:space="0" w:color="auto"/>
            </w:tcBorders>
            <w:vAlign w:val="center"/>
            <w:hideMark/>
          </w:tcPr>
          <w:p w14:paraId="759DED18"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single" w:sz="4" w:space="0" w:color="auto"/>
              <w:right w:val="single" w:sz="4" w:space="0" w:color="auto"/>
            </w:tcBorders>
            <w:vAlign w:val="center"/>
            <w:hideMark/>
          </w:tcPr>
          <w:p w14:paraId="469DABED"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35</w:t>
            </w:r>
          </w:p>
        </w:tc>
        <w:tc>
          <w:tcPr>
            <w:tcW w:w="1554" w:type="dxa"/>
            <w:tcBorders>
              <w:top w:val="nil"/>
              <w:left w:val="nil"/>
              <w:bottom w:val="single" w:sz="4" w:space="0" w:color="auto"/>
              <w:right w:val="single" w:sz="4" w:space="0" w:color="auto"/>
            </w:tcBorders>
            <w:vAlign w:val="center"/>
            <w:hideMark/>
          </w:tcPr>
          <w:p w14:paraId="29D986D4"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191643CB"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18</w:t>
            </w:r>
          </w:p>
        </w:tc>
        <w:tc>
          <w:tcPr>
            <w:tcW w:w="1866" w:type="dxa"/>
            <w:tcBorders>
              <w:top w:val="nil"/>
              <w:left w:val="nil"/>
              <w:bottom w:val="single" w:sz="4" w:space="0" w:color="auto"/>
              <w:right w:val="double" w:sz="6" w:space="0" w:color="auto"/>
            </w:tcBorders>
            <w:vAlign w:val="center"/>
            <w:hideMark/>
          </w:tcPr>
          <w:p w14:paraId="06336EE2"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71651418" w14:textId="77777777" w:rsidTr="00944185">
        <w:trPr>
          <w:trHeight w:val="402"/>
        </w:trPr>
        <w:tc>
          <w:tcPr>
            <w:tcW w:w="627" w:type="dxa"/>
            <w:tcBorders>
              <w:top w:val="nil"/>
              <w:left w:val="double" w:sz="6" w:space="0" w:color="auto"/>
              <w:bottom w:val="nil"/>
              <w:right w:val="single" w:sz="4" w:space="0" w:color="auto"/>
            </w:tcBorders>
            <w:vAlign w:val="center"/>
            <w:hideMark/>
          </w:tcPr>
          <w:p w14:paraId="4D16EB58" w14:textId="77777777" w:rsidR="0061152A" w:rsidRPr="009474E3" w:rsidRDefault="0061152A" w:rsidP="00944185">
            <w:pPr>
              <w:spacing w:after="0" w:line="240" w:lineRule="auto"/>
              <w:jc w:val="right"/>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c)</w:t>
            </w:r>
          </w:p>
        </w:tc>
        <w:tc>
          <w:tcPr>
            <w:tcW w:w="4758" w:type="dxa"/>
            <w:tcBorders>
              <w:top w:val="nil"/>
              <w:left w:val="nil"/>
              <w:bottom w:val="nil"/>
              <w:right w:val="single" w:sz="4" w:space="0" w:color="auto"/>
            </w:tcBorders>
            <w:vAlign w:val="center"/>
            <w:hideMark/>
          </w:tcPr>
          <w:p w14:paraId="034F5EEC" w14:textId="77777777" w:rsidR="0061152A" w:rsidRPr="009474E3" w:rsidRDefault="0061152A" w:rsidP="00BB6F12">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robocizna</w:t>
            </w:r>
          </w:p>
        </w:tc>
        <w:tc>
          <w:tcPr>
            <w:tcW w:w="1511" w:type="dxa"/>
            <w:tcBorders>
              <w:top w:val="nil"/>
              <w:left w:val="nil"/>
              <w:bottom w:val="nil"/>
              <w:right w:val="single" w:sz="4" w:space="0" w:color="auto"/>
            </w:tcBorders>
            <w:vAlign w:val="center"/>
            <w:hideMark/>
          </w:tcPr>
          <w:p w14:paraId="16F92FF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godzina</w:t>
            </w:r>
          </w:p>
        </w:tc>
        <w:tc>
          <w:tcPr>
            <w:tcW w:w="1143" w:type="dxa"/>
            <w:tcBorders>
              <w:top w:val="nil"/>
              <w:left w:val="nil"/>
              <w:bottom w:val="nil"/>
              <w:right w:val="single" w:sz="4" w:space="0" w:color="auto"/>
            </w:tcBorders>
            <w:vAlign w:val="center"/>
            <w:hideMark/>
          </w:tcPr>
          <w:p w14:paraId="70B110D5"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9" w:type="dxa"/>
            <w:tcBorders>
              <w:top w:val="nil"/>
              <w:left w:val="nil"/>
              <w:bottom w:val="nil"/>
              <w:right w:val="single" w:sz="4" w:space="0" w:color="auto"/>
            </w:tcBorders>
            <w:vAlign w:val="center"/>
            <w:hideMark/>
          </w:tcPr>
          <w:p w14:paraId="53DFBBE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60</w:t>
            </w:r>
          </w:p>
        </w:tc>
        <w:tc>
          <w:tcPr>
            <w:tcW w:w="1554" w:type="dxa"/>
            <w:tcBorders>
              <w:top w:val="nil"/>
              <w:left w:val="nil"/>
              <w:bottom w:val="nil"/>
              <w:right w:val="single" w:sz="4" w:space="0" w:color="auto"/>
            </w:tcBorders>
            <w:vAlign w:val="center"/>
            <w:hideMark/>
          </w:tcPr>
          <w:p w14:paraId="4937945C"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nil"/>
              <w:right w:val="single" w:sz="4" w:space="0" w:color="auto"/>
            </w:tcBorders>
            <w:vAlign w:val="center"/>
            <w:hideMark/>
          </w:tcPr>
          <w:p w14:paraId="74435D4B"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30</w:t>
            </w:r>
          </w:p>
        </w:tc>
        <w:tc>
          <w:tcPr>
            <w:tcW w:w="1866" w:type="dxa"/>
            <w:tcBorders>
              <w:top w:val="nil"/>
              <w:left w:val="nil"/>
              <w:bottom w:val="nil"/>
              <w:right w:val="double" w:sz="6" w:space="0" w:color="auto"/>
            </w:tcBorders>
            <w:vAlign w:val="center"/>
            <w:hideMark/>
          </w:tcPr>
          <w:p w14:paraId="575EF836"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0B905C34" w14:textId="77777777" w:rsidTr="00944185">
        <w:trPr>
          <w:trHeight w:val="624"/>
        </w:trPr>
        <w:tc>
          <w:tcPr>
            <w:tcW w:w="627" w:type="dxa"/>
            <w:tcBorders>
              <w:top w:val="double" w:sz="6" w:space="0" w:color="auto"/>
              <w:left w:val="double" w:sz="6" w:space="0" w:color="auto"/>
              <w:bottom w:val="nil"/>
              <w:right w:val="single" w:sz="4" w:space="0" w:color="auto"/>
            </w:tcBorders>
            <w:vAlign w:val="center"/>
            <w:hideMark/>
          </w:tcPr>
          <w:p w14:paraId="4DC0CCD0"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lastRenderedPageBreak/>
              <w:t>15</w:t>
            </w:r>
          </w:p>
        </w:tc>
        <w:tc>
          <w:tcPr>
            <w:tcW w:w="4758" w:type="dxa"/>
            <w:tcBorders>
              <w:top w:val="double" w:sz="6" w:space="0" w:color="auto"/>
              <w:left w:val="nil"/>
              <w:bottom w:val="nil"/>
              <w:right w:val="nil"/>
            </w:tcBorders>
            <w:hideMark/>
          </w:tcPr>
          <w:p w14:paraId="787E1735" w14:textId="7D532E73" w:rsidR="0061152A" w:rsidRPr="009474E3" w:rsidRDefault="0061152A" w:rsidP="00B15D28">
            <w:pPr>
              <w:spacing w:after="0" w:line="240" w:lineRule="auto"/>
              <w:jc w:val="center"/>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 xml:space="preserve">Wartość oferty </w:t>
            </w:r>
            <w:r w:rsidR="00055FAC">
              <w:rPr>
                <w:rFonts w:ascii="Times New Roman" w:eastAsia="Times New Roman" w:hAnsi="Times New Roman" w:cs="Times New Roman"/>
                <w:b/>
                <w:bCs/>
                <w:sz w:val="24"/>
                <w:szCs w:val="24"/>
                <w:lang w:eastAsia="pl-PL"/>
              </w:rPr>
              <w:t>w okresie 12 miesięcy.</w:t>
            </w:r>
          </w:p>
        </w:tc>
        <w:tc>
          <w:tcPr>
            <w:tcW w:w="1511" w:type="dxa"/>
            <w:tcBorders>
              <w:top w:val="double" w:sz="6" w:space="0" w:color="auto"/>
              <w:left w:val="single" w:sz="4" w:space="0" w:color="auto"/>
              <w:bottom w:val="single" w:sz="4" w:space="0" w:color="auto"/>
              <w:right w:val="single" w:sz="4" w:space="0" w:color="auto"/>
            </w:tcBorders>
            <w:hideMark/>
          </w:tcPr>
          <w:p w14:paraId="184D4FAE" w14:textId="77777777" w:rsidR="0061152A" w:rsidRPr="009474E3" w:rsidRDefault="0061152A" w:rsidP="00944185">
            <w:pPr>
              <w:spacing w:after="0" w:line="240" w:lineRule="auto"/>
              <w:ind w:firstLineChars="200" w:firstLine="482"/>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Suma netto</w:t>
            </w:r>
          </w:p>
        </w:tc>
        <w:tc>
          <w:tcPr>
            <w:tcW w:w="1143" w:type="dxa"/>
            <w:tcBorders>
              <w:top w:val="double" w:sz="6" w:space="0" w:color="auto"/>
              <w:left w:val="nil"/>
              <w:bottom w:val="single" w:sz="4" w:space="0" w:color="auto"/>
              <w:right w:val="single" w:sz="4" w:space="0" w:color="auto"/>
            </w:tcBorders>
            <w:vAlign w:val="center"/>
            <w:hideMark/>
          </w:tcPr>
          <w:p w14:paraId="68F690C3"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349" w:type="dxa"/>
            <w:tcBorders>
              <w:top w:val="double" w:sz="6" w:space="0" w:color="auto"/>
              <w:left w:val="nil"/>
              <w:bottom w:val="single" w:sz="4" w:space="0" w:color="auto"/>
              <w:right w:val="single" w:sz="4" w:space="0" w:color="auto"/>
            </w:tcBorders>
            <w:vAlign w:val="center"/>
            <w:hideMark/>
          </w:tcPr>
          <w:p w14:paraId="561C7EC7"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554" w:type="dxa"/>
            <w:tcBorders>
              <w:top w:val="double" w:sz="6" w:space="0" w:color="auto"/>
              <w:left w:val="nil"/>
              <w:bottom w:val="single" w:sz="4" w:space="0" w:color="auto"/>
              <w:right w:val="single" w:sz="4" w:space="0" w:color="auto"/>
            </w:tcBorders>
            <w:vAlign w:val="center"/>
            <w:hideMark/>
          </w:tcPr>
          <w:p w14:paraId="1E386E63"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double" w:sz="6" w:space="0" w:color="auto"/>
              <w:left w:val="nil"/>
              <w:bottom w:val="single" w:sz="4" w:space="0" w:color="auto"/>
              <w:right w:val="single" w:sz="4" w:space="0" w:color="auto"/>
            </w:tcBorders>
            <w:vAlign w:val="center"/>
            <w:hideMark/>
          </w:tcPr>
          <w:p w14:paraId="75EF9A7D"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866" w:type="dxa"/>
            <w:tcBorders>
              <w:top w:val="double" w:sz="6" w:space="0" w:color="auto"/>
              <w:left w:val="nil"/>
              <w:bottom w:val="single" w:sz="4" w:space="0" w:color="auto"/>
              <w:right w:val="double" w:sz="6" w:space="0" w:color="auto"/>
            </w:tcBorders>
            <w:vAlign w:val="center"/>
            <w:hideMark/>
          </w:tcPr>
          <w:p w14:paraId="0406950A"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14765532" w14:textId="77777777" w:rsidTr="00944185">
        <w:trPr>
          <w:trHeight w:val="284"/>
        </w:trPr>
        <w:tc>
          <w:tcPr>
            <w:tcW w:w="627" w:type="dxa"/>
            <w:tcBorders>
              <w:top w:val="nil"/>
              <w:left w:val="double" w:sz="6" w:space="0" w:color="auto"/>
              <w:bottom w:val="nil"/>
              <w:right w:val="single" w:sz="4" w:space="0" w:color="auto"/>
            </w:tcBorders>
            <w:vAlign w:val="center"/>
            <w:hideMark/>
          </w:tcPr>
          <w:p w14:paraId="3C2DF9E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4758" w:type="dxa"/>
            <w:vAlign w:val="center"/>
            <w:hideMark/>
          </w:tcPr>
          <w:p w14:paraId="4AD7EF0D" w14:textId="77777777" w:rsidR="0061152A" w:rsidRPr="009474E3" w:rsidRDefault="0061152A" w:rsidP="00944185">
            <w:pPr>
              <w:rPr>
                <w:rFonts w:ascii="Times New Roman" w:eastAsia="Times New Roman" w:hAnsi="Times New Roman" w:cs="Times New Roman"/>
                <w:sz w:val="24"/>
                <w:szCs w:val="24"/>
                <w:lang w:eastAsia="pl-PL"/>
              </w:rPr>
            </w:pPr>
          </w:p>
        </w:tc>
        <w:tc>
          <w:tcPr>
            <w:tcW w:w="1511" w:type="dxa"/>
            <w:tcBorders>
              <w:top w:val="nil"/>
              <w:left w:val="single" w:sz="4" w:space="0" w:color="auto"/>
              <w:bottom w:val="single" w:sz="4" w:space="0" w:color="auto"/>
              <w:right w:val="single" w:sz="4" w:space="0" w:color="auto"/>
            </w:tcBorders>
            <w:hideMark/>
          </w:tcPr>
          <w:p w14:paraId="58FA960B" w14:textId="77777777" w:rsidR="0061152A" w:rsidRPr="009474E3" w:rsidRDefault="0061152A" w:rsidP="00944185">
            <w:pPr>
              <w:spacing w:after="0" w:line="240" w:lineRule="auto"/>
              <w:ind w:firstLineChars="200" w:firstLine="482"/>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VAT</w:t>
            </w:r>
          </w:p>
        </w:tc>
        <w:tc>
          <w:tcPr>
            <w:tcW w:w="1143" w:type="dxa"/>
            <w:tcBorders>
              <w:top w:val="nil"/>
              <w:left w:val="nil"/>
              <w:bottom w:val="single" w:sz="4" w:space="0" w:color="auto"/>
              <w:right w:val="single" w:sz="4" w:space="0" w:color="auto"/>
            </w:tcBorders>
            <w:hideMark/>
          </w:tcPr>
          <w:p w14:paraId="205B1969" w14:textId="77777777" w:rsidR="0061152A" w:rsidRPr="009474E3" w:rsidRDefault="0061152A" w:rsidP="00944185">
            <w:pPr>
              <w:spacing w:after="0" w:line="240" w:lineRule="auto"/>
              <w:ind w:firstLineChars="200" w:firstLine="482"/>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 </w:t>
            </w:r>
          </w:p>
        </w:tc>
        <w:tc>
          <w:tcPr>
            <w:tcW w:w="1349" w:type="dxa"/>
            <w:tcBorders>
              <w:top w:val="nil"/>
              <w:left w:val="nil"/>
              <w:bottom w:val="single" w:sz="4" w:space="0" w:color="auto"/>
              <w:right w:val="single" w:sz="4" w:space="0" w:color="auto"/>
            </w:tcBorders>
            <w:vAlign w:val="center"/>
            <w:hideMark/>
          </w:tcPr>
          <w:p w14:paraId="61EA9CD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554" w:type="dxa"/>
            <w:tcBorders>
              <w:top w:val="nil"/>
              <w:left w:val="nil"/>
              <w:bottom w:val="single" w:sz="4" w:space="0" w:color="auto"/>
              <w:right w:val="single" w:sz="4" w:space="0" w:color="auto"/>
            </w:tcBorders>
            <w:vAlign w:val="center"/>
            <w:hideMark/>
          </w:tcPr>
          <w:p w14:paraId="008F0FAA"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tcBorders>
              <w:top w:val="nil"/>
              <w:left w:val="nil"/>
              <w:bottom w:val="single" w:sz="4" w:space="0" w:color="auto"/>
              <w:right w:val="single" w:sz="4" w:space="0" w:color="auto"/>
            </w:tcBorders>
            <w:vAlign w:val="center"/>
            <w:hideMark/>
          </w:tcPr>
          <w:p w14:paraId="0B58AB67"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866" w:type="dxa"/>
            <w:tcBorders>
              <w:top w:val="nil"/>
              <w:left w:val="nil"/>
              <w:bottom w:val="single" w:sz="4" w:space="0" w:color="auto"/>
              <w:right w:val="double" w:sz="6" w:space="0" w:color="auto"/>
            </w:tcBorders>
            <w:vAlign w:val="center"/>
            <w:hideMark/>
          </w:tcPr>
          <w:p w14:paraId="63B43C33"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2E3B5644" w14:textId="77777777" w:rsidTr="00944185">
        <w:trPr>
          <w:trHeight w:val="284"/>
        </w:trPr>
        <w:tc>
          <w:tcPr>
            <w:tcW w:w="627" w:type="dxa"/>
            <w:vMerge w:val="restart"/>
            <w:tcBorders>
              <w:top w:val="nil"/>
              <w:left w:val="double" w:sz="6" w:space="0" w:color="auto"/>
              <w:bottom w:val="double" w:sz="6" w:space="0" w:color="000000"/>
              <w:right w:val="single" w:sz="4" w:space="0" w:color="auto"/>
            </w:tcBorders>
            <w:vAlign w:val="center"/>
            <w:hideMark/>
          </w:tcPr>
          <w:p w14:paraId="1AAF2719"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4758" w:type="dxa"/>
            <w:vMerge w:val="restart"/>
            <w:tcBorders>
              <w:top w:val="nil"/>
              <w:left w:val="nil"/>
              <w:bottom w:val="double" w:sz="6" w:space="0" w:color="000000"/>
              <w:right w:val="nil"/>
            </w:tcBorders>
            <w:vAlign w:val="center"/>
            <w:hideMark/>
          </w:tcPr>
          <w:p w14:paraId="4C7BABF2" w14:textId="77777777" w:rsidR="0061152A" w:rsidRPr="009474E3" w:rsidRDefault="0061152A" w:rsidP="00944185">
            <w:pPr>
              <w:rPr>
                <w:rFonts w:ascii="Times New Roman" w:eastAsia="Times New Roman" w:hAnsi="Times New Roman" w:cs="Times New Roman"/>
                <w:sz w:val="24"/>
                <w:szCs w:val="24"/>
                <w:lang w:eastAsia="pl-PL"/>
              </w:rPr>
            </w:pPr>
          </w:p>
        </w:tc>
        <w:tc>
          <w:tcPr>
            <w:tcW w:w="1511" w:type="dxa"/>
            <w:tcBorders>
              <w:top w:val="nil"/>
              <w:left w:val="single" w:sz="4" w:space="0" w:color="auto"/>
              <w:bottom w:val="nil"/>
              <w:right w:val="single" w:sz="4" w:space="0" w:color="auto"/>
            </w:tcBorders>
            <w:hideMark/>
          </w:tcPr>
          <w:p w14:paraId="3F802FCA" w14:textId="77777777" w:rsidR="0061152A" w:rsidRPr="009474E3" w:rsidRDefault="0061152A" w:rsidP="00944185">
            <w:pPr>
              <w:spacing w:after="0" w:line="240" w:lineRule="auto"/>
              <w:ind w:firstLineChars="200" w:firstLine="482"/>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Suma</w:t>
            </w:r>
          </w:p>
        </w:tc>
        <w:tc>
          <w:tcPr>
            <w:tcW w:w="1143" w:type="dxa"/>
            <w:vMerge w:val="restart"/>
            <w:tcBorders>
              <w:top w:val="nil"/>
              <w:left w:val="single" w:sz="4" w:space="0" w:color="auto"/>
              <w:bottom w:val="double" w:sz="6" w:space="0" w:color="000000"/>
              <w:right w:val="single" w:sz="4" w:space="0" w:color="auto"/>
            </w:tcBorders>
            <w:vAlign w:val="center"/>
            <w:hideMark/>
          </w:tcPr>
          <w:p w14:paraId="33B64029"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349" w:type="dxa"/>
            <w:vMerge w:val="restart"/>
            <w:tcBorders>
              <w:top w:val="nil"/>
              <w:left w:val="single" w:sz="4" w:space="0" w:color="auto"/>
              <w:bottom w:val="double" w:sz="6" w:space="0" w:color="000000"/>
              <w:right w:val="single" w:sz="4" w:space="0" w:color="auto"/>
            </w:tcBorders>
            <w:vAlign w:val="center"/>
            <w:hideMark/>
          </w:tcPr>
          <w:p w14:paraId="71C82E52"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554" w:type="dxa"/>
            <w:vMerge w:val="restart"/>
            <w:tcBorders>
              <w:top w:val="nil"/>
              <w:left w:val="single" w:sz="4" w:space="0" w:color="auto"/>
              <w:bottom w:val="double" w:sz="6" w:space="0" w:color="000000"/>
              <w:right w:val="single" w:sz="4" w:space="0" w:color="auto"/>
            </w:tcBorders>
            <w:vAlign w:val="center"/>
            <w:hideMark/>
          </w:tcPr>
          <w:p w14:paraId="27A6004B"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c>
          <w:tcPr>
            <w:tcW w:w="1344" w:type="dxa"/>
            <w:vMerge w:val="restart"/>
            <w:tcBorders>
              <w:top w:val="nil"/>
              <w:left w:val="single" w:sz="4" w:space="0" w:color="auto"/>
              <w:bottom w:val="double" w:sz="6" w:space="0" w:color="000000"/>
              <w:right w:val="single" w:sz="4" w:space="0" w:color="auto"/>
            </w:tcBorders>
            <w:vAlign w:val="center"/>
            <w:hideMark/>
          </w:tcPr>
          <w:p w14:paraId="26660481" w14:textId="77777777" w:rsidR="0061152A" w:rsidRPr="009474E3" w:rsidRDefault="0061152A" w:rsidP="00944185">
            <w:pPr>
              <w:spacing w:after="0" w:line="240" w:lineRule="auto"/>
              <w:jc w:val="center"/>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w:t>
            </w:r>
          </w:p>
        </w:tc>
        <w:tc>
          <w:tcPr>
            <w:tcW w:w="1866" w:type="dxa"/>
            <w:vMerge w:val="restart"/>
            <w:tcBorders>
              <w:top w:val="nil"/>
              <w:left w:val="single" w:sz="4" w:space="0" w:color="auto"/>
              <w:bottom w:val="double" w:sz="6" w:space="0" w:color="000000"/>
              <w:right w:val="double" w:sz="6" w:space="0" w:color="auto"/>
            </w:tcBorders>
            <w:vAlign w:val="center"/>
            <w:hideMark/>
          </w:tcPr>
          <w:p w14:paraId="32C798BD" w14:textId="77777777" w:rsidR="0061152A" w:rsidRPr="009474E3" w:rsidRDefault="0061152A" w:rsidP="00944185">
            <w:pPr>
              <w:spacing w:after="0" w:line="240" w:lineRule="auto"/>
              <w:rPr>
                <w:rFonts w:ascii="Times New Roman" w:eastAsia="Times New Roman" w:hAnsi="Times New Roman" w:cs="Times New Roman"/>
                <w:sz w:val="24"/>
                <w:szCs w:val="24"/>
                <w:lang w:eastAsia="pl-PL"/>
              </w:rPr>
            </w:pPr>
            <w:r w:rsidRPr="009474E3">
              <w:rPr>
                <w:rFonts w:ascii="Times New Roman" w:eastAsia="Times New Roman" w:hAnsi="Times New Roman" w:cs="Times New Roman"/>
                <w:sz w:val="24"/>
                <w:szCs w:val="24"/>
                <w:lang w:eastAsia="pl-PL"/>
              </w:rPr>
              <w:t> </w:t>
            </w:r>
          </w:p>
        </w:tc>
      </w:tr>
      <w:tr w:rsidR="0061152A" w:rsidRPr="009474E3" w14:paraId="1928A4DA" w14:textId="77777777" w:rsidTr="00944185">
        <w:trPr>
          <w:trHeight w:val="284"/>
        </w:trPr>
        <w:tc>
          <w:tcPr>
            <w:tcW w:w="0" w:type="auto"/>
            <w:vMerge/>
            <w:tcBorders>
              <w:top w:val="nil"/>
              <w:left w:val="double" w:sz="6" w:space="0" w:color="auto"/>
              <w:bottom w:val="double" w:sz="6" w:space="0" w:color="000000"/>
              <w:right w:val="single" w:sz="4" w:space="0" w:color="auto"/>
            </w:tcBorders>
            <w:vAlign w:val="center"/>
            <w:hideMark/>
          </w:tcPr>
          <w:p w14:paraId="35692CBF" w14:textId="77777777" w:rsidR="0061152A" w:rsidRPr="009474E3" w:rsidRDefault="0061152A" w:rsidP="00944185">
            <w:pPr>
              <w:spacing w:after="0"/>
              <w:rPr>
                <w:rFonts w:ascii="Times New Roman" w:eastAsia="Times New Roman" w:hAnsi="Times New Roman" w:cs="Times New Roman"/>
                <w:sz w:val="24"/>
                <w:szCs w:val="24"/>
                <w:lang w:eastAsia="pl-PL"/>
              </w:rPr>
            </w:pPr>
          </w:p>
        </w:tc>
        <w:tc>
          <w:tcPr>
            <w:tcW w:w="0" w:type="auto"/>
            <w:vMerge/>
            <w:tcBorders>
              <w:top w:val="nil"/>
              <w:left w:val="nil"/>
              <w:bottom w:val="double" w:sz="6" w:space="0" w:color="000000"/>
              <w:right w:val="nil"/>
            </w:tcBorders>
            <w:vAlign w:val="center"/>
            <w:hideMark/>
          </w:tcPr>
          <w:p w14:paraId="1EE65E26" w14:textId="77777777" w:rsidR="0061152A" w:rsidRPr="009474E3" w:rsidRDefault="0061152A" w:rsidP="00944185">
            <w:pPr>
              <w:spacing w:after="0"/>
              <w:rPr>
                <w:rFonts w:ascii="Times New Roman" w:eastAsia="Times New Roman" w:hAnsi="Times New Roman" w:cs="Times New Roman"/>
                <w:sz w:val="24"/>
                <w:szCs w:val="24"/>
                <w:lang w:eastAsia="pl-PL"/>
              </w:rPr>
            </w:pPr>
          </w:p>
        </w:tc>
        <w:tc>
          <w:tcPr>
            <w:tcW w:w="1511" w:type="dxa"/>
            <w:tcBorders>
              <w:top w:val="nil"/>
              <w:left w:val="single" w:sz="4" w:space="0" w:color="auto"/>
              <w:bottom w:val="double" w:sz="6" w:space="0" w:color="auto"/>
              <w:right w:val="single" w:sz="4" w:space="0" w:color="auto"/>
            </w:tcBorders>
            <w:hideMark/>
          </w:tcPr>
          <w:p w14:paraId="06B6AB94" w14:textId="77777777" w:rsidR="0061152A" w:rsidRPr="009474E3" w:rsidRDefault="0061152A" w:rsidP="00944185">
            <w:pPr>
              <w:spacing w:after="0" w:line="240" w:lineRule="auto"/>
              <w:ind w:firstLineChars="200" w:firstLine="482"/>
              <w:rPr>
                <w:rFonts w:ascii="Times New Roman" w:eastAsia="Times New Roman" w:hAnsi="Times New Roman" w:cs="Times New Roman"/>
                <w:b/>
                <w:bCs/>
                <w:sz w:val="24"/>
                <w:szCs w:val="24"/>
                <w:lang w:eastAsia="pl-PL"/>
              </w:rPr>
            </w:pPr>
            <w:r w:rsidRPr="009474E3">
              <w:rPr>
                <w:rFonts w:ascii="Times New Roman" w:eastAsia="Times New Roman" w:hAnsi="Times New Roman" w:cs="Times New Roman"/>
                <w:b/>
                <w:bCs/>
                <w:sz w:val="24"/>
                <w:szCs w:val="24"/>
                <w:lang w:eastAsia="pl-PL"/>
              </w:rPr>
              <w:t>brutto</w:t>
            </w:r>
          </w:p>
        </w:tc>
        <w:tc>
          <w:tcPr>
            <w:tcW w:w="0" w:type="auto"/>
            <w:vMerge/>
            <w:tcBorders>
              <w:top w:val="nil"/>
              <w:left w:val="single" w:sz="4" w:space="0" w:color="auto"/>
              <w:bottom w:val="double" w:sz="6" w:space="0" w:color="000000"/>
              <w:right w:val="single" w:sz="4" w:space="0" w:color="auto"/>
            </w:tcBorders>
            <w:vAlign w:val="center"/>
            <w:hideMark/>
          </w:tcPr>
          <w:p w14:paraId="28E10317" w14:textId="77777777" w:rsidR="0061152A" w:rsidRPr="009474E3" w:rsidRDefault="0061152A" w:rsidP="00944185">
            <w:pPr>
              <w:spacing w:after="0"/>
              <w:rPr>
                <w:rFonts w:ascii="Times New Roman" w:eastAsia="Times New Roman" w:hAnsi="Times New Roman" w:cs="Times New Roman"/>
                <w:sz w:val="24"/>
                <w:szCs w:val="24"/>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5B405748" w14:textId="77777777" w:rsidR="0061152A" w:rsidRPr="009474E3" w:rsidRDefault="0061152A" w:rsidP="00944185">
            <w:pPr>
              <w:spacing w:after="0"/>
              <w:rPr>
                <w:rFonts w:ascii="Times New Roman" w:eastAsia="Times New Roman" w:hAnsi="Times New Roman" w:cs="Times New Roman"/>
                <w:sz w:val="24"/>
                <w:szCs w:val="24"/>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4E613B66" w14:textId="77777777" w:rsidR="0061152A" w:rsidRPr="009474E3" w:rsidRDefault="0061152A" w:rsidP="00944185">
            <w:pPr>
              <w:spacing w:after="0"/>
              <w:rPr>
                <w:rFonts w:ascii="Times New Roman" w:eastAsia="Times New Roman" w:hAnsi="Times New Roman" w:cs="Times New Roman"/>
                <w:sz w:val="24"/>
                <w:szCs w:val="24"/>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03309485" w14:textId="77777777" w:rsidR="0061152A" w:rsidRPr="009474E3" w:rsidRDefault="0061152A" w:rsidP="00944185">
            <w:pPr>
              <w:spacing w:after="0"/>
              <w:rPr>
                <w:rFonts w:ascii="Times New Roman" w:eastAsia="Times New Roman" w:hAnsi="Times New Roman" w:cs="Times New Roman"/>
                <w:sz w:val="24"/>
                <w:szCs w:val="24"/>
                <w:lang w:eastAsia="pl-PL"/>
              </w:rPr>
            </w:pPr>
          </w:p>
        </w:tc>
        <w:tc>
          <w:tcPr>
            <w:tcW w:w="0" w:type="auto"/>
            <w:vMerge/>
            <w:tcBorders>
              <w:top w:val="nil"/>
              <w:left w:val="single" w:sz="4" w:space="0" w:color="auto"/>
              <w:bottom w:val="double" w:sz="6" w:space="0" w:color="000000"/>
              <w:right w:val="double" w:sz="6" w:space="0" w:color="auto"/>
            </w:tcBorders>
            <w:vAlign w:val="center"/>
            <w:hideMark/>
          </w:tcPr>
          <w:p w14:paraId="79BE6B55" w14:textId="77777777" w:rsidR="0061152A" w:rsidRPr="009474E3" w:rsidRDefault="0061152A" w:rsidP="00944185">
            <w:pPr>
              <w:spacing w:after="0"/>
              <w:rPr>
                <w:rFonts w:ascii="Times New Roman" w:eastAsia="Times New Roman" w:hAnsi="Times New Roman" w:cs="Times New Roman"/>
                <w:sz w:val="24"/>
                <w:szCs w:val="24"/>
                <w:lang w:eastAsia="pl-PL"/>
              </w:rPr>
            </w:pPr>
          </w:p>
        </w:tc>
      </w:tr>
    </w:tbl>
    <w:p w14:paraId="704699DF" w14:textId="77777777" w:rsidR="0061152A" w:rsidRPr="009474E3" w:rsidRDefault="0061152A" w:rsidP="0061152A">
      <w:pPr>
        <w:spacing w:after="0" w:line="240" w:lineRule="auto"/>
        <w:jc w:val="center"/>
        <w:rPr>
          <w:rFonts w:ascii="Times New Roman" w:hAnsi="Times New Roman" w:cs="Times New Roman"/>
          <w:sz w:val="28"/>
          <w:szCs w:val="28"/>
        </w:rPr>
      </w:pPr>
    </w:p>
    <w:p w14:paraId="6AEDF9F8" w14:textId="77777777" w:rsidR="0061152A" w:rsidRPr="009474E3" w:rsidRDefault="0061152A">
      <w:pPr>
        <w:rPr>
          <w:rFonts w:ascii="Times New Roman" w:hAnsi="Times New Roman" w:cs="Times New Roman"/>
          <w:b/>
          <w:color w:val="000000"/>
          <w:sz w:val="24"/>
          <w:szCs w:val="24"/>
        </w:rPr>
      </w:pPr>
    </w:p>
    <w:p w14:paraId="35187028" w14:textId="591E90AB" w:rsidR="00F94C48" w:rsidRPr="009474E3" w:rsidRDefault="00F94C48" w:rsidP="005A30D9">
      <w:pPr>
        <w:jc w:val="right"/>
        <w:rPr>
          <w:rFonts w:ascii="Times New Roman" w:hAnsi="Times New Roman" w:cs="Times New Roman"/>
          <w:b/>
          <w:color w:val="000000"/>
          <w:sz w:val="24"/>
          <w:szCs w:val="24"/>
        </w:rPr>
      </w:pPr>
    </w:p>
    <w:p w14:paraId="04A0D7FA" w14:textId="7199F352" w:rsidR="0061152A" w:rsidRPr="009474E3" w:rsidRDefault="0061152A" w:rsidP="005A30D9">
      <w:pPr>
        <w:jc w:val="right"/>
        <w:rPr>
          <w:rFonts w:ascii="Times New Roman" w:hAnsi="Times New Roman" w:cs="Times New Roman"/>
          <w:b/>
          <w:color w:val="000000"/>
          <w:sz w:val="24"/>
          <w:szCs w:val="24"/>
        </w:rPr>
      </w:pPr>
    </w:p>
    <w:p w14:paraId="3A187C89" w14:textId="58145F2C" w:rsidR="0061152A" w:rsidRPr="009474E3" w:rsidRDefault="0061152A" w:rsidP="005A30D9">
      <w:pPr>
        <w:jc w:val="right"/>
        <w:rPr>
          <w:rFonts w:ascii="Times New Roman" w:hAnsi="Times New Roman" w:cs="Times New Roman"/>
          <w:b/>
          <w:color w:val="000000"/>
          <w:sz w:val="24"/>
          <w:szCs w:val="24"/>
        </w:rPr>
      </w:pPr>
    </w:p>
    <w:p w14:paraId="2093FD11" w14:textId="68604619" w:rsidR="004E35D1" w:rsidRPr="009474E3" w:rsidRDefault="004E35D1" w:rsidP="005A30D9">
      <w:pPr>
        <w:jc w:val="right"/>
        <w:rPr>
          <w:rFonts w:ascii="Times New Roman" w:hAnsi="Times New Roman" w:cs="Times New Roman"/>
          <w:b/>
          <w:color w:val="000000"/>
          <w:sz w:val="24"/>
          <w:szCs w:val="24"/>
        </w:rPr>
      </w:pPr>
    </w:p>
    <w:p w14:paraId="506E0D84" w14:textId="29095207" w:rsidR="004E35D1" w:rsidRPr="009474E3" w:rsidRDefault="004E35D1" w:rsidP="005A30D9">
      <w:pPr>
        <w:jc w:val="right"/>
        <w:rPr>
          <w:rFonts w:ascii="Times New Roman" w:hAnsi="Times New Roman" w:cs="Times New Roman"/>
          <w:b/>
          <w:color w:val="000000"/>
          <w:sz w:val="24"/>
          <w:szCs w:val="24"/>
        </w:rPr>
      </w:pPr>
    </w:p>
    <w:p w14:paraId="659C9E8C" w14:textId="447B500E" w:rsidR="004E35D1" w:rsidRPr="009474E3" w:rsidRDefault="004E35D1" w:rsidP="005A30D9">
      <w:pPr>
        <w:jc w:val="right"/>
        <w:rPr>
          <w:rFonts w:ascii="Times New Roman" w:hAnsi="Times New Roman" w:cs="Times New Roman"/>
          <w:b/>
          <w:color w:val="000000"/>
          <w:sz w:val="24"/>
          <w:szCs w:val="24"/>
        </w:rPr>
      </w:pPr>
    </w:p>
    <w:p w14:paraId="49BAF1D7" w14:textId="23DCAD42" w:rsidR="004E35D1" w:rsidRPr="009474E3" w:rsidRDefault="004E35D1" w:rsidP="005A30D9">
      <w:pPr>
        <w:jc w:val="right"/>
        <w:rPr>
          <w:rFonts w:ascii="Times New Roman" w:hAnsi="Times New Roman" w:cs="Times New Roman"/>
          <w:b/>
          <w:color w:val="000000"/>
          <w:sz w:val="24"/>
          <w:szCs w:val="24"/>
        </w:rPr>
      </w:pPr>
    </w:p>
    <w:p w14:paraId="63EF82E2" w14:textId="767D03FF" w:rsidR="004E35D1" w:rsidRPr="009474E3" w:rsidRDefault="004E35D1" w:rsidP="005A30D9">
      <w:pPr>
        <w:jc w:val="right"/>
        <w:rPr>
          <w:rFonts w:ascii="Times New Roman" w:hAnsi="Times New Roman" w:cs="Times New Roman"/>
          <w:b/>
          <w:color w:val="000000"/>
          <w:sz w:val="24"/>
          <w:szCs w:val="24"/>
        </w:rPr>
      </w:pPr>
    </w:p>
    <w:p w14:paraId="350F3D0E" w14:textId="24A61FD3" w:rsidR="004E35D1" w:rsidRPr="009474E3" w:rsidRDefault="004E35D1" w:rsidP="005A30D9">
      <w:pPr>
        <w:jc w:val="right"/>
        <w:rPr>
          <w:rFonts w:ascii="Times New Roman" w:hAnsi="Times New Roman" w:cs="Times New Roman"/>
          <w:b/>
          <w:color w:val="000000"/>
          <w:sz w:val="24"/>
          <w:szCs w:val="24"/>
        </w:rPr>
      </w:pPr>
    </w:p>
    <w:p w14:paraId="141F9E0C" w14:textId="1BFEF546" w:rsidR="004E35D1" w:rsidRPr="009474E3" w:rsidRDefault="004E35D1" w:rsidP="005A30D9">
      <w:pPr>
        <w:jc w:val="right"/>
        <w:rPr>
          <w:rFonts w:ascii="Times New Roman" w:hAnsi="Times New Roman" w:cs="Times New Roman"/>
          <w:b/>
          <w:color w:val="000000"/>
          <w:sz w:val="24"/>
          <w:szCs w:val="24"/>
        </w:rPr>
      </w:pPr>
    </w:p>
    <w:p w14:paraId="076CCA84" w14:textId="77777777" w:rsidR="004E35D1" w:rsidRPr="009474E3" w:rsidRDefault="004E35D1" w:rsidP="005A30D9">
      <w:pPr>
        <w:jc w:val="right"/>
        <w:rPr>
          <w:rFonts w:ascii="Times New Roman" w:hAnsi="Times New Roman" w:cs="Times New Roman"/>
          <w:b/>
          <w:color w:val="000000"/>
          <w:sz w:val="24"/>
          <w:szCs w:val="24"/>
        </w:rPr>
        <w:sectPr w:rsidR="004E35D1" w:rsidRPr="009474E3" w:rsidSect="0061152A">
          <w:pgSz w:w="16838" w:h="11906" w:orient="landscape"/>
          <w:pgMar w:top="1417" w:right="1417" w:bottom="1417" w:left="1417" w:header="708" w:footer="708" w:gutter="0"/>
          <w:cols w:space="708"/>
          <w:titlePg/>
          <w:docGrid w:linePitch="381"/>
        </w:sectPr>
      </w:pPr>
    </w:p>
    <w:p w14:paraId="54562D52" w14:textId="3215133C" w:rsidR="005A30D9" w:rsidRPr="009474E3" w:rsidRDefault="005A30D9" w:rsidP="005A30D9">
      <w:pPr>
        <w:jc w:val="right"/>
        <w:rPr>
          <w:rFonts w:ascii="Times New Roman" w:hAnsi="Times New Roman" w:cs="Times New Roman"/>
          <w:b/>
          <w:sz w:val="24"/>
          <w:szCs w:val="24"/>
        </w:rPr>
      </w:pPr>
      <w:bookmarkStart w:id="24" w:name="_Hlk120197366"/>
      <w:r w:rsidRPr="009474E3">
        <w:rPr>
          <w:rFonts w:ascii="Times New Roman" w:hAnsi="Times New Roman" w:cs="Times New Roman"/>
          <w:b/>
          <w:color w:val="000000"/>
          <w:sz w:val="24"/>
          <w:szCs w:val="24"/>
        </w:rPr>
        <w:lastRenderedPageBreak/>
        <w:t>Z</w:t>
      </w:r>
      <w:r w:rsidRPr="009474E3">
        <w:rPr>
          <w:rFonts w:ascii="Times New Roman" w:hAnsi="Times New Roman" w:cs="Times New Roman"/>
          <w:b/>
          <w:sz w:val="24"/>
          <w:szCs w:val="24"/>
        </w:rPr>
        <w:t xml:space="preserve">ałącznik nr 4 do SWZ </w:t>
      </w:r>
    </w:p>
    <w:bookmarkEnd w:id="22"/>
    <w:bookmarkEnd w:id="24"/>
    <w:p w14:paraId="6B7290D2" w14:textId="77777777" w:rsidR="00965C82" w:rsidRPr="00644130" w:rsidRDefault="00965C82" w:rsidP="00965C82">
      <w:pPr>
        <w:autoSpaceDE w:val="0"/>
        <w:autoSpaceDN w:val="0"/>
        <w:adjustRightInd w:val="0"/>
        <w:spacing w:after="0" w:line="240" w:lineRule="auto"/>
        <w:jc w:val="both"/>
        <w:rPr>
          <w:rFonts w:ascii="Times New Roman" w:hAnsi="Times New Roman" w:cs="Times New Roman"/>
          <w:b/>
          <w:color w:val="000000"/>
          <w:sz w:val="23"/>
          <w:szCs w:val="23"/>
        </w:rPr>
      </w:pPr>
      <w:r w:rsidRPr="00644130">
        <w:rPr>
          <w:rFonts w:ascii="Times New Roman" w:hAnsi="Times New Roman" w:cs="Times New Roman"/>
          <w:b/>
          <w:bCs/>
          <w:color w:val="000000"/>
          <w:sz w:val="23"/>
          <w:szCs w:val="23"/>
        </w:rPr>
        <w:t xml:space="preserve">Projektowane postanowienia umowy (PPU) - Oczyszczanie terenów miejskich w Mławie </w:t>
      </w:r>
    </w:p>
    <w:p w14:paraId="252ABBD5" w14:textId="77777777" w:rsidR="00965C82" w:rsidRPr="00644130" w:rsidRDefault="00965C82" w:rsidP="00965C82">
      <w:pPr>
        <w:autoSpaceDE w:val="0"/>
        <w:autoSpaceDN w:val="0"/>
        <w:adjustRightInd w:val="0"/>
        <w:spacing w:after="0" w:line="240" w:lineRule="auto"/>
        <w:jc w:val="both"/>
        <w:rPr>
          <w:rFonts w:ascii="Times New Roman" w:hAnsi="Times New Roman" w:cs="Times New Roman"/>
          <w:b/>
          <w:color w:val="0D0F0F"/>
          <w:sz w:val="23"/>
          <w:szCs w:val="23"/>
        </w:rPr>
      </w:pPr>
      <w:r w:rsidRPr="00644130">
        <w:rPr>
          <w:rFonts w:ascii="Times New Roman" w:hAnsi="Times New Roman" w:cs="Times New Roman"/>
          <w:b/>
          <w:color w:val="0D0F0F"/>
          <w:sz w:val="23"/>
          <w:szCs w:val="23"/>
        </w:rPr>
        <w:t xml:space="preserve">§ l </w:t>
      </w:r>
    </w:p>
    <w:p w14:paraId="73749173"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b/>
          <w:bCs/>
          <w:color w:val="0D0F0F"/>
          <w:sz w:val="23"/>
          <w:szCs w:val="23"/>
        </w:rPr>
        <w:t xml:space="preserve">PRZEDMIOT UMOWY </w:t>
      </w:r>
    </w:p>
    <w:p w14:paraId="59FCD606" w14:textId="4CF6353E"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l. Zamawiający zleca a Wykonawca przyjmuje do realizacji prace polegające na </w:t>
      </w:r>
      <w:r w:rsidRPr="00965C82">
        <w:rPr>
          <w:rFonts w:ascii="Times New Roman" w:hAnsi="Times New Roman" w:cs="Times New Roman"/>
          <w:color w:val="000000"/>
          <w:sz w:val="23"/>
          <w:szCs w:val="23"/>
        </w:rPr>
        <w:t>oczyszczani</w:t>
      </w:r>
      <w:r w:rsidR="00055FAC">
        <w:rPr>
          <w:rFonts w:ascii="Times New Roman" w:hAnsi="Times New Roman" w:cs="Times New Roman"/>
          <w:color w:val="000000"/>
          <w:sz w:val="23"/>
          <w:szCs w:val="23"/>
        </w:rPr>
        <w:t>u</w:t>
      </w:r>
      <w:r w:rsidRPr="00965C82">
        <w:rPr>
          <w:rFonts w:ascii="Times New Roman" w:hAnsi="Times New Roman" w:cs="Times New Roman"/>
          <w:color w:val="000000"/>
          <w:sz w:val="23"/>
          <w:szCs w:val="23"/>
        </w:rPr>
        <w:t xml:space="preserve"> terenów miejskich w Mławie</w:t>
      </w:r>
      <w:r w:rsidR="00055FAC">
        <w:rPr>
          <w:rFonts w:ascii="Times New Roman" w:hAnsi="Times New Roman" w:cs="Times New Roman"/>
          <w:color w:val="000000"/>
          <w:sz w:val="23"/>
          <w:szCs w:val="23"/>
        </w:rPr>
        <w:t>, przez okres 12 miesięcy od daty podpisania niniejszej umowy</w:t>
      </w:r>
      <w:r w:rsidRPr="00965C82">
        <w:rPr>
          <w:rFonts w:ascii="Times New Roman" w:hAnsi="Times New Roman" w:cs="Times New Roman"/>
          <w:color w:val="000000"/>
          <w:sz w:val="23"/>
          <w:szCs w:val="23"/>
        </w:rPr>
        <w:t>, określone w</w:t>
      </w:r>
      <w:r w:rsidR="00055FAC">
        <w:rPr>
          <w:rFonts w:ascii="Times New Roman" w:hAnsi="Times New Roman" w:cs="Times New Roman"/>
          <w:color w:val="000000"/>
          <w:sz w:val="23"/>
          <w:szCs w:val="23"/>
        </w:rPr>
        <w:t> </w:t>
      </w:r>
      <w:r w:rsidRPr="00965C82">
        <w:rPr>
          <w:rFonts w:ascii="Times New Roman" w:hAnsi="Times New Roman" w:cs="Times New Roman"/>
          <w:color w:val="0D0F0F"/>
          <w:sz w:val="23"/>
          <w:szCs w:val="23"/>
        </w:rPr>
        <w:t xml:space="preserve">Specyfikacji Warunków Zamówienia, zwaną dalej SWZ wraz ze wszystkimi załącznikami do niej. Integralną część umowy stanowią n/w dokumenty złożone przez Wykonawcę w postępowaniu przetargowym: </w:t>
      </w:r>
    </w:p>
    <w:p w14:paraId="741CE259"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l) Załącznik nr 1 </w:t>
      </w:r>
      <w:r w:rsidRPr="00965C82">
        <w:rPr>
          <w:rFonts w:ascii="Times New Roman" w:hAnsi="Times New Roman" w:cs="Times New Roman"/>
          <w:color w:val="000000"/>
          <w:sz w:val="23"/>
          <w:szCs w:val="23"/>
        </w:rPr>
        <w:t xml:space="preserve">- </w:t>
      </w:r>
      <w:r w:rsidRPr="00965C82">
        <w:rPr>
          <w:rFonts w:ascii="Times New Roman" w:hAnsi="Times New Roman" w:cs="Times New Roman"/>
          <w:color w:val="0D0F0F"/>
          <w:sz w:val="23"/>
          <w:szCs w:val="23"/>
        </w:rPr>
        <w:t xml:space="preserve">Formularz Ofertowy </w:t>
      </w:r>
    </w:p>
    <w:p w14:paraId="132470FD"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2) Załącznik nr 2 – Formularz cenowy – zakres prac </w:t>
      </w:r>
    </w:p>
    <w:p w14:paraId="780F48BD"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b/>
          <w:bCs/>
          <w:color w:val="0D0F0F"/>
          <w:sz w:val="23"/>
          <w:szCs w:val="23"/>
        </w:rPr>
        <w:t xml:space="preserve">§ 2 </w:t>
      </w:r>
    </w:p>
    <w:p w14:paraId="7D6668A7"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b/>
          <w:bCs/>
          <w:color w:val="0D0F0F"/>
          <w:sz w:val="23"/>
          <w:szCs w:val="23"/>
        </w:rPr>
        <w:t xml:space="preserve">PRAWO OPCJI </w:t>
      </w:r>
    </w:p>
    <w:p w14:paraId="5CC9C162" w14:textId="07DCF34B" w:rsidR="00965C82" w:rsidRPr="00965C82" w:rsidRDefault="00965C82" w:rsidP="00965C82">
      <w:pPr>
        <w:autoSpaceDE w:val="0"/>
        <w:autoSpaceDN w:val="0"/>
        <w:adjustRightInd w:val="0"/>
        <w:spacing w:after="14"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l. Zamawiający przewiduje prawo opcji, o którym mowa w </w:t>
      </w:r>
      <w:r w:rsidRPr="00965C82">
        <w:rPr>
          <w:rFonts w:ascii="Times New Roman" w:hAnsi="Times New Roman" w:cs="Times New Roman"/>
          <w:color w:val="000000"/>
          <w:sz w:val="23"/>
          <w:szCs w:val="23"/>
        </w:rPr>
        <w:t xml:space="preserve">art. 441 ustawy Prawo zamówień publicznych. </w:t>
      </w:r>
      <w:r w:rsidRPr="00965C82">
        <w:rPr>
          <w:rFonts w:ascii="Times New Roman" w:hAnsi="Times New Roman" w:cs="Times New Roman"/>
          <w:color w:val="0D0F0F"/>
          <w:sz w:val="23"/>
          <w:szCs w:val="23"/>
        </w:rPr>
        <w:t>Prawem opcji jest możliwość zamówienia w ramach niniejszej umowy większej ilości usług określonych w</w:t>
      </w:r>
      <w:r>
        <w:rPr>
          <w:rFonts w:ascii="Times New Roman" w:hAnsi="Times New Roman" w:cs="Times New Roman"/>
          <w:color w:val="0D0F0F"/>
          <w:sz w:val="23"/>
          <w:szCs w:val="23"/>
        </w:rPr>
        <w:t> </w:t>
      </w:r>
      <w:r w:rsidRPr="00965C82">
        <w:rPr>
          <w:rFonts w:ascii="Times New Roman" w:hAnsi="Times New Roman" w:cs="Times New Roman"/>
          <w:color w:val="0D0F0F"/>
          <w:sz w:val="23"/>
          <w:szCs w:val="23"/>
        </w:rPr>
        <w:t xml:space="preserve">formularzu cenowym stanowiącym załącznik nr </w:t>
      </w:r>
      <w:r w:rsidR="00D56DF3">
        <w:rPr>
          <w:rFonts w:ascii="Times New Roman" w:hAnsi="Times New Roman" w:cs="Times New Roman"/>
          <w:color w:val="0D0F0F"/>
          <w:sz w:val="23"/>
          <w:szCs w:val="23"/>
        </w:rPr>
        <w:t>2</w:t>
      </w:r>
      <w:r w:rsidRPr="00965C82">
        <w:rPr>
          <w:rFonts w:ascii="Times New Roman" w:hAnsi="Times New Roman" w:cs="Times New Roman"/>
          <w:color w:val="0D0F0F"/>
          <w:sz w:val="23"/>
          <w:szCs w:val="23"/>
        </w:rPr>
        <w:t xml:space="preserve"> do </w:t>
      </w:r>
      <w:r w:rsidR="00D56DF3">
        <w:rPr>
          <w:rFonts w:ascii="Times New Roman" w:hAnsi="Times New Roman" w:cs="Times New Roman"/>
          <w:color w:val="0D0F0F"/>
          <w:sz w:val="23"/>
          <w:szCs w:val="23"/>
        </w:rPr>
        <w:t xml:space="preserve">niniejszej umowy, </w:t>
      </w:r>
      <w:r w:rsidRPr="00965C82">
        <w:rPr>
          <w:rFonts w:ascii="Times New Roman" w:hAnsi="Times New Roman" w:cs="Times New Roman"/>
          <w:color w:val="0D0F0F"/>
          <w:sz w:val="23"/>
          <w:szCs w:val="23"/>
        </w:rPr>
        <w:t>wskazan</w:t>
      </w:r>
      <w:r w:rsidR="00D56DF3">
        <w:rPr>
          <w:rFonts w:ascii="Times New Roman" w:hAnsi="Times New Roman" w:cs="Times New Roman"/>
          <w:color w:val="0D0F0F"/>
          <w:sz w:val="23"/>
          <w:szCs w:val="23"/>
        </w:rPr>
        <w:t>ych</w:t>
      </w:r>
      <w:r w:rsidRPr="00965C82">
        <w:rPr>
          <w:rFonts w:ascii="Times New Roman" w:hAnsi="Times New Roman" w:cs="Times New Roman"/>
          <w:color w:val="0D0F0F"/>
          <w:sz w:val="23"/>
          <w:szCs w:val="23"/>
        </w:rPr>
        <w:t xml:space="preserve"> w kolumnie „Podstawowa ilość jednostek", z zastrzeżeniem ust</w:t>
      </w:r>
      <w:r w:rsidRPr="00965C82">
        <w:rPr>
          <w:rFonts w:ascii="Times New Roman" w:hAnsi="Times New Roman" w:cs="Times New Roman"/>
          <w:color w:val="000000"/>
          <w:sz w:val="23"/>
          <w:szCs w:val="23"/>
        </w:rPr>
        <w:t>. 7</w:t>
      </w:r>
      <w:r w:rsidRPr="00965C82">
        <w:rPr>
          <w:rFonts w:ascii="Times New Roman" w:hAnsi="Times New Roman" w:cs="Times New Roman"/>
          <w:color w:val="0D0F0F"/>
          <w:sz w:val="23"/>
          <w:szCs w:val="23"/>
        </w:rPr>
        <w:t xml:space="preserve">. Ilość usług w ramach prawa opcji została określona w kolumnie "Opcjonalna ilość jednostek" formularza cenowego. </w:t>
      </w:r>
    </w:p>
    <w:p w14:paraId="430CAA0A" w14:textId="77777777" w:rsidR="00965C82" w:rsidRPr="00965C82" w:rsidRDefault="00965C82" w:rsidP="00965C82">
      <w:pPr>
        <w:autoSpaceDE w:val="0"/>
        <w:autoSpaceDN w:val="0"/>
        <w:adjustRightInd w:val="0"/>
        <w:spacing w:after="14"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2. Prawo opcji jest uprawnieniem Zamawiającego, z którego może, ale nie musi skorzystać w ramach realizacji niniejszej Umowy. W przypadku nie skorzystania przez Zamawiającego z prawa opcji Wykonawcy nie przysługują żadne roszczenia z tego tytułu. </w:t>
      </w:r>
    </w:p>
    <w:p w14:paraId="57E40884" w14:textId="77777777" w:rsidR="00965C82" w:rsidRPr="00965C82" w:rsidRDefault="00965C82" w:rsidP="00965C82">
      <w:pPr>
        <w:autoSpaceDE w:val="0"/>
        <w:autoSpaceDN w:val="0"/>
        <w:adjustRightInd w:val="0"/>
        <w:spacing w:after="14"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3. Warunkiem skorzystania przez Zamawiającego z prawa opcji będzie potrzeba i posiadanie w budżecie środków finansowych na realizację usług. </w:t>
      </w:r>
    </w:p>
    <w:p w14:paraId="62278359" w14:textId="77777777" w:rsidR="00965C82" w:rsidRPr="00965C82" w:rsidRDefault="00965C82" w:rsidP="00965C82">
      <w:pPr>
        <w:autoSpaceDE w:val="0"/>
        <w:autoSpaceDN w:val="0"/>
        <w:adjustRightInd w:val="0"/>
        <w:spacing w:after="14"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4. Warunkiem skorzystania z prawa opcji jest oświadczenie woli Zamawiającego o żądaniu wykonania zamówienia kwalifikowanego przez Zamawiającego jako prawo opcji. </w:t>
      </w:r>
    </w:p>
    <w:p w14:paraId="20E6CD8B" w14:textId="77777777" w:rsidR="00965C82" w:rsidRPr="00965C82" w:rsidRDefault="00965C82" w:rsidP="00965C82">
      <w:pPr>
        <w:autoSpaceDE w:val="0"/>
        <w:autoSpaceDN w:val="0"/>
        <w:adjustRightInd w:val="0"/>
        <w:spacing w:after="14"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5. Zasady dotyczące realizacji przedmiotu umowy objętego prawem opcji będą takie same jak te, które obowiązują przy realizacji podstawowego przedmiotu umowy. </w:t>
      </w:r>
    </w:p>
    <w:p w14:paraId="516809AA" w14:textId="77777777" w:rsidR="00965C82" w:rsidRPr="00965C82" w:rsidRDefault="00965C82" w:rsidP="00965C82">
      <w:pPr>
        <w:autoSpaceDE w:val="0"/>
        <w:autoSpaceDN w:val="0"/>
        <w:adjustRightInd w:val="0"/>
        <w:spacing w:after="14"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6. Zamawiający ma prawo skorzystania z prawa opcji wielokrotnie w terminie przewidzianym dla wykonania zamówienia podstawowego. </w:t>
      </w:r>
    </w:p>
    <w:p w14:paraId="1F479321" w14:textId="77777777" w:rsidR="00965C82" w:rsidRPr="00965C82" w:rsidRDefault="00965C82" w:rsidP="00965C82">
      <w:pPr>
        <w:autoSpaceDE w:val="0"/>
        <w:autoSpaceDN w:val="0"/>
        <w:adjustRightInd w:val="0"/>
        <w:spacing w:after="14"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7. Skorzystanie z prawa opcji nastąpi poprzez zawarcie aneksu do umowy, w którym zostanie określony zakres prac oraz wynagrodzenie. </w:t>
      </w:r>
    </w:p>
    <w:p w14:paraId="17E420B3"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2C302F"/>
          <w:sz w:val="23"/>
          <w:szCs w:val="23"/>
        </w:rPr>
      </w:pPr>
      <w:r w:rsidRPr="00965C82">
        <w:rPr>
          <w:rFonts w:ascii="Times New Roman" w:hAnsi="Times New Roman" w:cs="Times New Roman"/>
          <w:color w:val="0D0F0F"/>
          <w:sz w:val="23"/>
          <w:szCs w:val="23"/>
        </w:rPr>
        <w:t>8. Wynagrodzenie Wykonawcy za wykonanie przedmiotu umowy w zakresie objętym prawem opcji nie przekroczy kwoty ……………zł brutto (słownie: ..................</w:t>
      </w:r>
      <w:r w:rsidRPr="00965C82">
        <w:rPr>
          <w:rFonts w:ascii="Times New Roman" w:hAnsi="Times New Roman" w:cs="Times New Roman"/>
          <w:color w:val="2C302F"/>
          <w:sz w:val="23"/>
          <w:szCs w:val="23"/>
        </w:rPr>
        <w:t>.</w:t>
      </w:r>
      <w:r w:rsidRPr="00965C82">
        <w:rPr>
          <w:rFonts w:ascii="Times New Roman" w:hAnsi="Times New Roman" w:cs="Times New Roman"/>
          <w:color w:val="0D0F0F"/>
          <w:sz w:val="23"/>
          <w:szCs w:val="23"/>
        </w:rPr>
        <w:t>...</w:t>
      </w:r>
      <w:r w:rsidRPr="00965C82">
        <w:rPr>
          <w:rFonts w:ascii="Times New Roman" w:hAnsi="Times New Roman" w:cs="Times New Roman"/>
          <w:color w:val="2C302F"/>
          <w:sz w:val="23"/>
          <w:szCs w:val="23"/>
        </w:rPr>
        <w:t>..</w:t>
      </w:r>
      <w:r w:rsidRPr="00965C82">
        <w:rPr>
          <w:rFonts w:ascii="Times New Roman" w:hAnsi="Times New Roman" w:cs="Times New Roman"/>
          <w:color w:val="0D0F0F"/>
          <w:sz w:val="23"/>
          <w:szCs w:val="23"/>
        </w:rPr>
        <w:t>.................................... )</w:t>
      </w:r>
      <w:r w:rsidRPr="00965C82">
        <w:rPr>
          <w:rFonts w:ascii="Times New Roman" w:hAnsi="Times New Roman" w:cs="Times New Roman"/>
          <w:color w:val="2C302F"/>
          <w:sz w:val="23"/>
          <w:szCs w:val="23"/>
        </w:rPr>
        <w:t xml:space="preserve">. </w:t>
      </w:r>
    </w:p>
    <w:p w14:paraId="6322DFC9"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b/>
          <w:bCs/>
          <w:color w:val="0D0F0F"/>
          <w:sz w:val="23"/>
          <w:szCs w:val="23"/>
        </w:rPr>
        <w:t xml:space="preserve">§ 3 </w:t>
      </w:r>
    </w:p>
    <w:p w14:paraId="4BF008AC"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b/>
          <w:bCs/>
          <w:color w:val="0D0F0F"/>
          <w:sz w:val="23"/>
          <w:szCs w:val="23"/>
        </w:rPr>
        <w:t xml:space="preserve">TERMIN REALIZACJI </w:t>
      </w:r>
    </w:p>
    <w:p w14:paraId="5289827A" w14:textId="77C8376B"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Przedm</w:t>
      </w:r>
      <w:r w:rsidRPr="00965C82">
        <w:rPr>
          <w:rFonts w:ascii="Times New Roman" w:hAnsi="Times New Roman" w:cs="Times New Roman"/>
          <w:color w:val="2C302F"/>
          <w:sz w:val="23"/>
          <w:szCs w:val="23"/>
        </w:rPr>
        <w:t>i</w:t>
      </w:r>
      <w:r w:rsidRPr="00965C82">
        <w:rPr>
          <w:rFonts w:ascii="Times New Roman" w:hAnsi="Times New Roman" w:cs="Times New Roman"/>
          <w:color w:val="0D0F0F"/>
          <w:sz w:val="23"/>
          <w:szCs w:val="23"/>
        </w:rPr>
        <w:t xml:space="preserve">ot umowy realizowany będzie </w:t>
      </w:r>
      <w:r w:rsidRPr="00965C82">
        <w:rPr>
          <w:rFonts w:ascii="Times New Roman" w:hAnsi="Times New Roman" w:cs="Times New Roman"/>
          <w:b/>
          <w:bCs/>
          <w:color w:val="0D0F0F"/>
          <w:sz w:val="23"/>
          <w:szCs w:val="23"/>
        </w:rPr>
        <w:t xml:space="preserve">w okresie </w:t>
      </w:r>
      <w:r w:rsidR="00055FAC" w:rsidRPr="00055FAC">
        <w:rPr>
          <w:rFonts w:ascii="Times New Roman" w:hAnsi="Times New Roman" w:cs="Times New Roman"/>
          <w:b/>
          <w:bCs/>
          <w:color w:val="0D0F0F"/>
          <w:sz w:val="23"/>
          <w:szCs w:val="23"/>
        </w:rPr>
        <w:t>12 miesięcy</w:t>
      </w:r>
      <w:r w:rsidR="00055FAC">
        <w:rPr>
          <w:rFonts w:ascii="Times New Roman" w:hAnsi="Times New Roman" w:cs="Times New Roman"/>
          <w:color w:val="0D0F0F"/>
          <w:sz w:val="23"/>
          <w:szCs w:val="23"/>
        </w:rPr>
        <w:t xml:space="preserve"> od daty podpisania umowy. </w:t>
      </w:r>
    </w:p>
    <w:p w14:paraId="005F73EA"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b/>
          <w:bCs/>
          <w:color w:val="0D0F0F"/>
          <w:sz w:val="23"/>
          <w:szCs w:val="23"/>
        </w:rPr>
        <w:t xml:space="preserve">§ 4 </w:t>
      </w:r>
    </w:p>
    <w:p w14:paraId="68EE9991"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b/>
          <w:bCs/>
          <w:color w:val="0D0F0F"/>
          <w:sz w:val="23"/>
          <w:szCs w:val="23"/>
        </w:rPr>
        <w:t xml:space="preserve">WYNAGRODZENIE </w:t>
      </w:r>
    </w:p>
    <w:p w14:paraId="24864D69" w14:textId="77777777" w:rsidR="00965C82" w:rsidRPr="00965C82" w:rsidRDefault="00965C82" w:rsidP="00965C82">
      <w:pPr>
        <w:autoSpaceDE w:val="0"/>
        <w:autoSpaceDN w:val="0"/>
        <w:adjustRightInd w:val="0"/>
        <w:spacing w:after="14"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1.Wynagrodzenie Wykonawcy za wykonanie przedmiotu umowy wynosi ………………….. zł brutto (słownie</w:t>
      </w:r>
      <w:r w:rsidRPr="00965C82">
        <w:rPr>
          <w:rFonts w:ascii="Times New Roman" w:hAnsi="Times New Roman" w:cs="Times New Roman"/>
          <w:color w:val="2D2F2F"/>
          <w:sz w:val="23"/>
          <w:szCs w:val="23"/>
        </w:rPr>
        <w:t>: ………………</w:t>
      </w:r>
      <w:r w:rsidRPr="00965C82">
        <w:rPr>
          <w:rFonts w:ascii="Times New Roman" w:hAnsi="Times New Roman" w:cs="Times New Roman"/>
          <w:color w:val="0D0F0F"/>
          <w:sz w:val="23"/>
          <w:szCs w:val="23"/>
        </w:rPr>
        <w:t>), z zastrzeżeniem ust</w:t>
      </w:r>
      <w:r w:rsidRPr="00965C82">
        <w:rPr>
          <w:rFonts w:ascii="Times New Roman" w:hAnsi="Times New Roman" w:cs="Times New Roman"/>
          <w:color w:val="000000"/>
          <w:sz w:val="23"/>
          <w:szCs w:val="23"/>
        </w:rPr>
        <w:t xml:space="preserve">. </w:t>
      </w:r>
      <w:r w:rsidRPr="00965C82">
        <w:rPr>
          <w:rFonts w:ascii="Times New Roman" w:hAnsi="Times New Roman" w:cs="Times New Roman"/>
          <w:color w:val="0D0F0F"/>
          <w:sz w:val="23"/>
          <w:szCs w:val="23"/>
        </w:rPr>
        <w:t xml:space="preserve">2. </w:t>
      </w:r>
    </w:p>
    <w:p w14:paraId="1F3F7039" w14:textId="264B58A1" w:rsidR="00965C82" w:rsidRPr="00965C82" w:rsidRDefault="00965C82" w:rsidP="00965C82">
      <w:pPr>
        <w:autoSpaceDE w:val="0"/>
        <w:autoSpaceDN w:val="0"/>
        <w:adjustRightInd w:val="0"/>
        <w:spacing w:after="0" w:line="240" w:lineRule="auto"/>
        <w:jc w:val="both"/>
        <w:rPr>
          <w:rFonts w:ascii="Times New Roman" w:hAnsi="Times New Roman" w:cs="Times New Roman"/>
          <w:color w:val="444545"/>
          <w:sz w:val="23"/>
          <w:szCs w:val="23"/>
        </w:rPr>
      </w:pPr>
      <w:r w:rsidRPr="00965C82">
        <w:rPr>
          <w:rFonts w:ascii="Times New Roman" w:hAnsi="Times New Roman" w:cs="Times New Roman"/>
          <w:b/>
          <w:bCs/>
          <w:color w:val="0D0F0F"/>
          <w:sz w:val="23"/>
          <w:szCs w:val="23"/>
        </w:rPr>
        <w:t xml:space="preserve">2. </w:t>
      </w:r>
      <w:r w:rsidRPr="00965C82">
        <w:rPr>
          <w:rFonts w:ascii="Times New Roman" w:hAnsi="Times New Roman" w:cs="Times New Roman"/>
          <w:color w:val="0D0F0F"/>
          <w:sz w:val="23"/>
          <w:szCs w:val="23"/>
        </w:rPr>
        <w:t>Wykonawca otrzyma wynagrodzenie za faktycznie wykonane prace i wyliczone będzie jako iloczyn cen jednostkowych zawartych w Formularzu cenowym stanowiącym załącznik nr 2 do umowy i ilości faktycznie wykonanych prac z zakresu podstawowego</w:t>
      </w:r>
      <w:r w:rsidRPr="00965C82">
        <w:rPr>
          <w:rFonts w:ascii="Times New Roman" w:hAnsi="Times New Roman" w:cs="Times New Roman"/>
          <w:color w:val="444545"/>
          <w:sz w:val="23"/>
          <w:szCs w:val="23"/>
        </w:rPr>
        <w:t xml:space="preserve">. </w:t>
      </w:r>
    </w:p>
    <w:p w14:paraId="0708780D"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b/>
          <w:bCs/>
          <w:color w:val="0D0F0F"/>
          <w:sz w:val="23"/>
          <w:szCs w:val="23"/>
        </w:rPr>
        <w:t xml:space="preserve">§ 5 </w:t>
      </w:r>
    </w:p>
    <w:p w14:paraId="6AF24D42"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b/>
          <w:bCs/>
          <w:color w:val="0D0F0F"/>
          <w:sz w:val="23"/>
          <w:szCs w:val="23"/>
        </w:rPr>
        <w:t xml:space="preserve">ROZLICZENIE </w:t>
      </w:r>
    </w:p>
    <w:p w14:paraId="6C8AC234" w14:textId="77777777" w:rsidR="00965C82" w:rsidRPr="00965C82" w:rsidRDefault="00965C82" w:rsidP="00965C82">
      <w:pPr>
        <w:autoSpaceDE w:val="0"/>
        <w:autoSpaceDN w:val="0"/>
        <w:adjustRightInd w:val="0"/>
        <w:spacing w:after="27"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1. Rozliczenie za wykonanie danych prac odbywać się będzie miesięcznie. </w:t>
      </w:r>
    </w:p>
    <w:p w14:paraId="22492E04" w14:textId="77777777" w:rsidR="00965C82" w:rsidRPr="00965C82" w:rsidRDefault="00965C82" w:rsidP="00965C82">
      <w:pPr>
        <w:autoSpaceDE w:val="0"/>
        <w:autoSpaceDN w:val="0"/>
        <w:adjustRightInd w:val="0"/>
        <w:spacing w:after="27"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2. Za dany miesiąc Wykonawca otrzyma wynagrodzenie za faktycznie wykonane prace i wyliczone będzie jako iloczyn cen jednostkowych zawartych w Formularzu cenowym stanowiącym załącznik nr 2 do umowy i ilości</w:t>
      </w:r>
      <w:r w:rsidRPr="00965C82">
        <w:rPr>
          <w:rFonts w:ascii="Times New Roman" w:hAnsi="Times New Roman" w:cs="Times New Roman"/>
          <w:color w:val="737474"/>
          <w:sz w:val="23"/>
          <w:szCs w:val="23"/>
        </w:rPr>
        <w:t xml:space="preserve">- </w:t>
      </w:r>
      <w:r w:rsidRPr="00965C82">
        <w:rPr>
          <w:rFonts w:ascii="Times New Roman" w:hAnsi="Times New Roman" w:cs="Times New Roman"/>
          <w:color w:val="0D0F0F"/>
          <w:sz w:val="23"/>
          <w:szCs w:val="23"/>
        </w:rPr>
        <w:t xml:space="preserve">faktycznie wykonanych prac. </w:t>
      </w:r>
    </w:p>
    <w:p w14:paraId="6C77234C" w14:textId="77777777" w:rsidR="00965C82" w:rsidRPr="00965C82" w:rsidRDefault="00965C82" w:rsidP="00965C82">
      <w:pPr>
        <w:autoSpaceDE w:val="0"/>
        <w:autoSpaceDN w:val="0"/>
        <w:adjustRightInd w:val="0"/>
        <w:spacing w:after="27"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3. Wykonawca jest zobowiązany przedkładać Zamawiającemu na bieżąco w formie pisemnej lub elektronicznej informację z wykonanych prac. </w:t>
      </w:r>
    </w:p>
    <w:p w14:paraId="3191FE44" w14:textId="77777777" w:rsidR="00965C82" w:rsidRPr="00965C82" w:rsidRDefault="00965C82" w:rsidP="00965C82">
      <w:pPr>
        <w:autoSpaceDE w:val="0"/>
        <w:autoSpaceDN w:val="0"/>
        <w:adjustRightInd w:val="0"/>
        <w:spacing w:after="27"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4. Zamawiający będzie dokonywał kontroli wykonanych prac. </w:t>
      </w:r>
    </w:p>
    <w:p w14:paraId="48D440A8" w14:textId="77777777" w:rsidR="00965C82" w:rsidRPr="00965C82" w:rsidRDefault="00965C82" w:rsidP="00965C82">
      <w:pPr>
        <w:autoSpaceDE w:val="0"/>
        <w:autoSpaceDN w:val="0"/>
        <w:adjustRightInd w:val="0"/>
        <w:spacing w:after="27"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lastRenderedPageBreak/>
        <w:t xml:space="preserve">5. Do 5- go dnia następnego miesiąca sporządzany będzie protokół odbioru wykonanych prac w poprzednim miesiącu. </w:t>
      </w:r>
    </w:p>
    <w:p w14:paraId="11C15197" w14:textId="77777777" w:rsidR="00965C82" w:rsidRPr="00965C82" w:rsidRDefault="00965C82" w:rsidP="00965C82">
      <w:pPr>
        <w:autoSpaceDE w:val="0"/>
        <w:autoSpaceDN w:val="0"/>
        <w:adjustRightInd w:val="0"/>
        <w:spacing w:after="27"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6. Podpisany przez osobę sprawującą nadzór protokół będzie podstawą do wystawienia faktury. </w:t>
      </w:r>
    </w:p>
    <w:p w14:paraId="4063B831" w14:textId="77777777" w:rsidR="00965C82" w:rsidRPr="00965C82" w:rsidRDefault="00965C82" w:rsidP="00965C82">
      <w:pPr>
        <w:autoSpaceDE w:val="0"/>
        <w:autoSpaceDN w:val="0"/>
        <w:adjustRightInd w:val="0"/>
        <w:spacing w:after="27"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7. Zapłata faktur nastąpi do ………………….. dni od dnia otrzymania przez Zamawiającego. </w:t>
      </w:r>
    </w:p>
    <w:p w14:paraId="4C9DFB54" w14:textId="77777777" w:rsidR="00965C82" w:rsidRPr="00965C82" w:rsidRDefault="00965C82" w:rsidP="00965C82">
      <w:pPr>
        <w:autoSpaceDE w:val="0"/>
        <w:autoSpaceDN w:val="0"/>
        <w:adjustRightInd w:val="0"/>
        <w:spacing w:after="27" w:line="240" w:lineRule="auto"/>
        <w:jc w:val="both"/>
        <w:rPr>
          <w:rFonts w:ascii="Times New Roman" w:hAnsi="Times New Roman" w:cs="Times New Roman"/>
          <w:color w:val="2D2F2F"/>
          <w:sz w:val="23"/>
          <w:szCs w:val="23"/>
        </w:rPr>
      </w:pPr>
      <w:r w:rsidRPr="00965C82">
        <w:rPr>
          <w:rFonts w:ascii="Times New Roman" w:hAnsi="Times New Roman" w:cs="Times New Roman"/>
          <w:color w:val="0D0F0F"/>
          <w:sz w:val="23"/>
          <w:szCs w:val="23"/>
        </w:rPr>
        <w:t>8. Nabywcą faktur od marca 2023 r</w:t>
      </w:r>
      <w:r w:rsidRPr="00965C82">
        <w:rPr>
          <w:rFonts w:ascii="Times New Roman" w:hAnsi="Times New Roman" w:cs="Times New Roman"/>
          <w:color w:val="000000"/>
          <w:sz w:val="23"/>
          <w:szCs w:val="23"/>
        </w:rPr>
        <w:t xml:space="preserve">. </w:t>
      </w:r>
      <w:r w:rsidRPr="00965C82">
        <w:rPr>
          <w:rFonts w:ascii="Times New Roman" w:hAnsi="Times New Roman" w:cs="Times New Roman"/>
          <w:color w:val="0D0F0F"/>
          <w:sz w:val="23"/>
          <w:szCs w:val="23"/>
        </w:rPr>
        <w:t xml:space="preserve">będzie .................................................. </w:t>
      </w:r>
      <w:r w:rsidRPr="00965C82">
        <w:rPr>
          <w:rFonts w:ascii="Times New Roman" w:hAnsi="Times New Roman" w:cs="Times New Roman"/>
          <w:color w:val="2D2F2F"/>
          <w:sz w:val="23"/>
          <w:szCs w:val="23"/>
        </w:rPr>
        <w:t xml:space="preserve">………………. </w:t>
      </w:r>
    </w:p>
    <w:p w14:paraId="63BFA2F3" w14:textId="48FBC948"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9. Faktury będą płatne przelewem przez Zamawiającego na konto Wykonawcy nr</w:t>
      </w:r>
      <w:r>
        <w:rPr>
          <w:rFonts w:ascii="Times New Roman" w:hAnsi="Times New Roman" w:cs="Times New Roman"/>
          <w:color w:val="0D0F0F"/>
          <w:sz w:val="23"/>
          <w:szCs w:val="23"/>
        </w:rPr>
        <w:t> </w:t>
      </w:r>
      <w:r w:rsidRPr="00965C82">
        <w:rPr>
          <w:rFonts w:ascii="Times New Roman" w:hAnsi="Times New Roman" w:cs="Times New Roman"/>
          <w:color w:val="0D0F0F"/>
          <w:sz w:val="23"/>
          <w:szCs w:val="23"/>
        </w:rPr>
        <w:t xml:space="preserve">………….………………………………… </w:t>
      </w:r>
    </w:p>
    <w:p w14:paraId="7907B512"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00000"/>
          <w:sz w:val="23"/>
          <w:szCs w:val="23"/>
        </w:rPr>
      </w:pPr>
      <w:r w:rsidRPr="00965C82">
        <w:rPr>
          <w:rFonts w:ascii="Times New Roman" w:hAnsi="Times New Roman" w:cs="Times New Roman"/>
          <w:color w:val="0D0F0F"/>
          <w:sz w:val="23"/>
          <w:szCs w:val="23"/>
        </w:rPr>
        <w:t xml:space="preserve">10. Wykonawca oświadcza, że jego status podatnika VAT </w:t>
      </w:r>
      <w:r w:rsidRPr="00965C82">
        <w:rPr>
          <w:rFonts w:ascii="Times New Roman" w:hAnsi="Times New Roman" w:cs="Times New Roman"/>
          <w:color w:val="000000"/>
          <w:sz w:val="23"/>
          <w:szCs w:val="23"/>
        </w:rPr>
        <w:t xml:space="preserve">to: czynny/ zwolniony/ niezarejestrowany . </w:t>
      </w:r>
    </w:p>
    <w:p w14:paraId="37BA7A1C"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00000"/>
          <w:sz w:val="23"/>
          <w:szCs w:val="23"/>
        </w:rPr>
      </w:pPr>
      <w:r w:rsidRPr="00965C82">
        <w:rPr>
          <w:rFonts w:ascii="Times New Roman" w:hAnsi="Times New Roman" w:cs="Times New Roman"/>
          <w:color w:val="000000"/>
          <w:sz w:val="23"/>
          <w:szCs w:val="23"/>
        </w:rPr>
        <w:t xml:space="preserve">11. Zapłata zostanie dokonana z zastosowaniem mechanizmu podzielonej płatności MPP. </w:t>
      </w:r>
    </w:p>
    <w:p w14:paraId="07EB66B5"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00000"/>
          <w:sz w:val="23"/>
          <w:szCs w:val="23"/>
        </w:rPr>
      </w:pPr>
      <w:r w:rsidRPr="00965C82">
        <w:rPr>
          <w:rFonts w:ascii="Times New Roman" w:hAnsi="Times New Roman" w:cs="Times New Roman"/>
          <w:color w:val="000000"/>
          <w:sz w:val="23"/>
          <w:szCs w:val="23"/>
        </w:rPr>
        <w:t xml:space="preserve">12. Wykonawca oświadcza, że do wskazanego rachunku płatniczego jest prowadzony rachunek VAT. </w:t>
      </w:r>
    </w:p>
    <w:p w14:paraId="6CCFDBC2"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00000"/>
          <w:sz w:val="23"/>
          <w:szCs w:val="23"/>
        </w:rPr>
      </w:pPr>
      <w:r w:rsidRPr="00965C82">
        <w:rPr>
          <w:rFonts w:ascii="Times New Roman" w:hAnsi="Times New Roman" w:cs="Times New Roman"/>
          <w:color w:val="000000"/>
          <w:sz w:val="23"/>
          <w:szCs w:val="23"/>
        </w:rPr>
        <w:t xml:space="preserve">13. Wykonawca oświadcza, że wskazany numer rachunku płatniczego jest zgodny z wykazem, o którym mowa w art. 96b ustawy o VAT. </w:t>
      </w:r>
    </w:p>
    <w:p w14:paraId="7D2E8F8B"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00000"/>
          <w:sz w:val="23"/>
          <w:szCs w:val="23"/>
        </w:rPr>
      </w:pPr>
      <w:r w:rsidRPr="00965C82">
        <w:rPr>
          <w:rFonts w:ascii="Times New Roman" w:hAnsi="Times New Roman" w:cs="Times New Roman"/>
          <w:color w:val="000000"/>
          <w:sz w:val="23"/>
          <w:szCs w:val="23"/>
        </w:rPr>
        <w:t xml:space="preserve">14. Wykonawca zobowiązuje się do pisemnego poinformowania o ewentualnej zmianie rachunku płatniczego, przy czym dla nowego rachunku płatniczego musi być prowadzony rachunek VAT. </w:t>
      </w:r>
    </w:p>
    <w:p w14:paraId="7E45C140" w14:textId="61A8874A" w:rsidR="00965C82" w:rsidRPr="00965C82" w:rsidRDefault="00965C82" w:rsidP="00965C82">
      <w:pPr>
        <w:autoSpaceDE w:val="0"/>
        <w:autoSpaceDN w:val="0"/>
        <w:adjustRightInd w:val="0"/>
        <w:spacing w:after="0" w:line="240" w:lineRule="auto"/>
        <w:jc w:val="both"/>
        <w:rPr>
          <w:rFonts w:ascii="Times New Roman" w:hAnsi="Times New Roman" w:cs="Times New Roman"/>
          <w:color w:val="000000"/>
          <w:sz w:val="23"/>
          <w:szCs w:val="23"/>
        </w:rPr>
      </w:pPr>
      <w:r w:rsidRPr="00965C82">
        <w:rPr>
          <w:rFonts w:ascii="Times New Roman" w:hAnsi="Times New Roman" w:cs="Times New Roman"/>
          <w:color w:val="000000"/>
          <w:sz w:val="23"/>
          <w:szCs w:val="23"/>
        </w:rPr>
        <w:t>15. Zamawiający oświadcza a Wykonawca przyjmuje do wiadomości, że nie ponosi odpowiedzialności za</w:t>
      </w:r>
      <w:r>
        <w:rPr>
          <w:rFonts w:ascii="Times New Roman" w:hAnsi="Times New Roman" w:cs="Times New Roman"/>
          <w:color w:val="000000"/>
          <w:sz w:val="23"/>
          <w:szCs w:val="23"/>
        </w:rPr>
        <w:t> </w:t>
      </w:r>
      <w:r w:rsidRPr="00965C82">
        <w:rPr>
          <w:rFonts w:ascii="Times New Roman" w:hAnsi="Times New Roman" w:cs="Times New Roman"/>
          <w:color w:val="000000"/>
          <w:sz w:val="23"/>
          <w:szCs w:val="23"/>
        </w:rPr>
        <w:t xml:space="preserve">niedokonanie płatności w terminie, jeżeli zwłoka wyniknie z braku zapewnienia Zamawiającemu możliwości dokonania zapłaty z zastosowaniem mechanizmu podzielonej płatności MPP, w szczególności z powodu braku rachunku VAT do wskazanego przez Wykonawcę rachunku płatniczego. </w:t>
      </w:r>
    </w:p>
    <w:p w14:paraId="250ADA8A" w14:textId="0E898D9D" w:rsidR="008C7040" w:rsidRPr="008C7040" w:rsidRDefault="008C7040" w:rsidP="008C7040">
      <w:pPr>
        <w:pStyle w:val="NormalnyWeb"/>
        <w:spacing w:before="0" w:beforeAutospacing="0" w:after="0" w:afterAutospacing="0"/>
        <w:jc w:val="both"/>
        <w:rPr>
          <w:i/>
          <w:iCs/>
        </w:rPr>
      </w:pPr>
      <w:r w:rsidRPr="008C7040">
        <w:rPr>
          <w:b/>
          <w:bCs/>
        </w:rPr>
        <w:t>§</w:t>
      </w:r>
      <w:r>
        <w:rPr>
          <w:b/>
          <w:bCs/>
        </w:rPr>
        <w:t>6</w:t>
      </w:r>
    </w:p>
    <w:p w14:paraId="2C6EB674" w14:textId="77777777" w:rsidR="008C7040" w:rsidRPr="008C7040" w:rsidRDefault="008C7040" w:rsidP="008C7040">
      <w:pPr>
        <w:pStyle w:val="NormalnyWeb"/>
        <w:spacing w:before="0" w:beforeAutospacing="0" w:after="0" w:afterAutospacing="0"/>
        <w:jc w:val="both"/>
        <w:rPr>
          <w:b/>
        </w:rPr>
      </w:pPr>
      <w:r w:rsidRPr="008C7040">
        <w:rPr>
          <w:b/>
          <w:iCs/>
        </w:rPr>
        <w:t>ZMIANA WYNAGRODZENIA</w:t>
      </w:r>
    </w:p>
    <w:p w14:paraId="2E5A48B6" w14:textId="77777777" w:rsidR="008C7040" w:rsidRPr="008C7040" w:rsidRDefault="008C7040" w:rsidP="008C7040">
      <w:pPr>
        <w:pStyle w:val="Akapitzlist"/>
        <w:spacing w:after="0" w:line="240" w:lineRule="auto"/>
        <w:ind w:left="0"/>
        <w:jc w:val="both"/>
        <w:rPr>
          <w:rFonts w:ascii="Times New Roman" w:hAnsi="Times New Roman" w:cs="Times New Roman"/>
          <w:sz w:val="24"/>
          <w:szCs w:val="24"/>
        </w:rPr>
      </w:pPr>
      <w:r w:rsidRPr="008C7040">
        <w:rPr>
          <w:rFonts w:ascii="Times New Roman" w:hAnsi="Times New Roman" w:cs="Times New Roman"/>
          <w:sz w:val="24"/>
          <w:szCs w:val="24"/>
        </w:rPr>
        <w:t>1. Jeżeli jest to niezbędne do prawidłowego wykonania umowy dopuszcza się możliwość</w:t>
      </w:r>
      <w:r w:rsidRPr="008C7040">
        <w:rPr>
          <w:rFonts w:ascii="Times New Roman" w:hAnsi="Times New Roman" w:cs="Times New Roman"/>
          <w:b/>
          <w:bCs/>
          <w:sz w:val="24"/>
          <w:szCs w:val="24"/>
        </w:rPr>
        <w:t xml:space="preserve"> zmiany (</w:t>
      </w:r>
      <w:r w:rsidRPr="008C7040">
        <w:rPr>
          <w:rFonts w:ascii="Times New Roman" w:hAnsi="Times New Roman" w:cs="Times New Roman"/>
          <w:b/>
          <w:sz w:val="24"/>
          <w:szCs w:val="24"/>
        </w:rPr>
        <w:t xml:space="preserve">podwyższenia lub obniżenia) wynagrodzenia, </w:t>
      </w:r>
      <w:r w:rsidRPr="008C7040">
        <w:rPr>
          <w:rFonts w:ascii="Times New Roman" w:hAnsi="Times New Roman" w:cs="Times New Roman"/>
          <w:bCs/>
          <w:sz w:val="24"/>
          <w:szCs w:val="24"/>
        </w:rPr>
        <w:t>o którym mowa w §</w:t>
      </w:r>
      <w:r w:rsidRPr="008C7040">
        <w:rPr>
          <w:rFonts w:ascii="Times New Roman" w:hAnsi="Times New Roman" w:cs="Times New Roman"/>
          <w:sz w:val="24"/>
          <w:szCs w:val="24"/>
        </w:rPr>
        <w:t xml:space="preserve"> 4 ust. 1 w przypadku zmiany przepisów prawa mającej istotny wpływ na wysokość kosztów wykonania przedmiotu umowy, ze skutkiem nie wcześniej, niż na dzień wejścia w życie zmienionych przepisów prawa, z których wzrost lub obniżenie kosztów wynika.</w:t>
      </w:r>
    </w:p>
    <w:p w14:paraId="58A431AA" w14:textId="77777777" w:rsidR="008C7040" w:rsidRPr="008C7040" w:rsidRDefault="008C7040" w:rsidP="008C7040">
      <w:pPr>
        <w:pStyle w:val="Akapitzlist"/>
        <w:spacing w:after="0" w:line="240" w:lineRule="auto"/>
        <w:ind w:left="0"/>
        <w:jc w:val="both"/>
        <w:rPr>
          <w:rFonts w:ascii="Times New Roman" w:hAnsi="Times New Roman" w:cs="Times New Roman"/>
          <w:sz w:val="24"/>
          <w:szCs w:val="24"/>
        </w:rPr>
      </w:pPr>
      <w:r w:rsidRPr="008C7040">
        <w:rPr>
          <w:rFonts w:ascii="Times New Roman" w:hAnsi="Times New Roman" w:cs="Times New Roman"/>
          <w:sz w:val="24"/>
          <w:szCs w:val="24"/>
        </w:rPr>
        <w:t>2. Zmiana, o której mowa w ust.1 może objąć wyłącznie wynagrodzenie za usługę w części pozostającej do wykonania  i może nastąpić:</w:t>
      </w:r>
    </w:p>
    <w:p w14:paraId="2E122A27" w14:textId="77777777" w:rsidR="008C7040" w:rsidRPr="008C7040" w:rsidRDefault="008C7040" w:rsidP="008C7040">
      <w:pPr>
        <w:spacing w:after="0"/>
        <w:jc w:val="both"/>
        <w:rPr>
          <w:rFonts w:ascii="Times New Roman" w:hAnsi="Times New Roman" w:cs="Times New Roman"/>
          <w:sz w:val="24"/>
          <w:szCs w:val="24"/>
        </w:rPr>
      </w:pPr>
      <w:r w:rsidRPr="008C7040">
        <w:rPr>
          <w:rFonts w:ascii="Times New Roman" w:hAnsi="Times New Roman" w:cs="Times New Roman"/>
          <w:sz w:val="24"/>
          <w:szCs w:val="24"/>
        </w:rPr>
        <w:t>1) w przypadku zmiany stawki podatku od towarów i usług wynagrodzenie brutto wskazane w umowie, ulegnie stosownej zmianie, o kwotę różnicy wynikającej ze zmienionej stawki podatku VAT (kwota netto nie ulegnie zmianie) – dotyczy to wynagrodzenia za wykonanie usługi w części, która w dniu zmiany stawki podatku VAT pozostała do wykonania,</w:t>
      </w:r>
    </w:p>
    <w:p w14:paraId="09E7DECE" w14:textId="77777777" w:rsidR="008C7040" w:rsidRPr="008C7040" w:rsidRDefault="008C7040" w:rsidP="008C7040">
      <w:pPr>
        <w:spacing w:after="0"/>
        <w:jc w:val="both"/>
        <w:rPr>
          <w:rFonts w:ascii="Times New Roman" w:hAnsi="Times New Roman" w:cs="Times New Roman"/>
          <w:sz w:val="24"/>
          <w:szCs w:val="24"/>
        </w:rPr>
      </w:pPr>
      <w:r w:rsidRPr="008C7040">
        <w:rPr>
          <w:rFonts w:ascii="Times New Roman" w:hAnsi="Times New Roman" w:cs="Times New Roman"/>
          <w:sz w:val="24"/>
          <w:szCs w:val="24"/>
        </w:rPr>
        <w:t xml:space="preserve">2) w przypadku wzrostu wysokości minimalnego wynagrodzenia za pracę albo wysokości minimalnej stawki godzinowej ustalonych na podstawie ustawy z dnia 10 października 2002 r. o minimalnym wynagrodzeniu za pracę (Dz.U. z 2020 r. poz. 2207 z </w:t>
      </w:r>
      <w:proofErr w:type="spellStart"/>
      <w:r w:rsidRPr="008C7040">
        <w:rPr>
          <w:rFonts w:ascii="Times New Roman" w:hAnsi="Times New Roman" w:cs="Times New Roman"/>
          <w:sz w:val="24"/>
          <w:szCs w:val="24"/>
        </w:rPr>
        <w:t>późn</w:t>
      </w:r>
      <w:proofErr w:type="spellEnd"/>
      <w:r w:rsidRPr="008C7040">
        <w:rPr>
          <w:rFonts w:ascii="Times New Roman" w:hAnsi="Times New Roman" w:cs="Times New Roman"/>
          <w:sz w:val="24"/>
          <w:szCs w:val="24"/>
        </w:rPr>
        <w:t xml:space="preserve">. zm.). wynagrodzenie może ulec zmianie odpowiednio do zmiany kosztów pracy, ponoszonych przez Wykonawcę w związku z realizacją przedmiotowego zamówienia, o ile zmiana kosztów pracy wynika ze zmiany przepisów prawa, dotyczących wysokości minimalnego wynagrodzenia za pracę albo minimalnej stawki godzinowej i ma wpływ na koszt wykonywania zamówienia przez Wykonawcę. </w:t>
      </w:r>
    </w:p>
    <w:p w14:paraId="1F5B4700" w14:textId="77777777" w:rsidR="008C7040" w:rsidRPr="008C7040" w:rsidRDefault="008C7040" w:rsidP="008C7040">
      <w:pPr>
        <w:spacing w:after="0"/>
        <w:jc w:val="both"/>
        <w:rPr>
          <w:rFonts w:ascii="Times New Roman" w:hAnsi="Times New Roman" w:cs="Times New Roman"/>
          <w:sz w:val="24"/>
          <w:szCs w:val="24"/>
        </w:rPr>
      </w:pPr>
      <w:r w:rsidRPr="008C7040">
        <w:rPr>
          <w:rFonts w:ascii="Times New Roman" w:hAnsi="Times New Roman" w:cs="Times New Roman"/>
          <w:sz w:val="24"/>
          <w:szCs w:val="24"/>
        </w:rPr>
        <w:t xml:space="preserve">3) w przypadku zmiany zasad podlegania ubezpieczeniom społecznym lub ubezpieczeniu zdrowotnemu i/lub sposobu finansowania lub wysokości składek na ubezpieczenia społeczne lub ubezpieczenie zdrowotne. Wynagrodzenie może ulec zmianie odpowiednio do zmiany kosztów pracy, ponoszonych przez Wykonawcę w związku z realizacją przedmiotowego zamówienia, o ile zmiana kosztów pracy wynika ze zmiany przepisów prawa w zakresie zasad podlegania ubezpieczeniom społecznym/ubezpieczeniu zdrowotnemu lub sposobu finansowania składek na ubezpieczenia społeczne/ubezpieczenia zdrowotne lub wysokości składek na ubezpieczenia społeczne/ubezpieczenie zdrowotne i ma wpływ na koszt wykonywania zamówienia przez Wykonawcę. </w:t>
      </w:r>
    </w:p>
    <w:p w14:paraId="0BBF8D64" w14:textId="77777777" w:rsidR="008C7040" w:rsidRPr="008C7040" w:rsidRDefault="008C7040" w:rsidP="008C7040">
      <w:pPr>
        <w:spacing w:after="0"/>
        <w:jc w:val="both"/>
        <w:rPr>
          <w:rFonts w:ascii="Times New Roman" w:hAnsi="Times New Roman" w:cs="Times New Roman"/>
          <w:sz w:val="24"/>
          <w:szCs w:val="24"/>
        </w:rPr>
      </w:pPr>
      <w:r w:rsidRPr="008C7040">
        <w:rPr>
          <w:rFonts w:ascii="Times New Roman" w:hAnsi="Times New Roman" w:cs="Times New Roman"/>
          <w:sz w:val="24"/>
          <w:szCs w:val="24"/>
        </w:rPr>
        <w:t xml:space="preserve">4) w przypadku zmian zasad gromadzenia i wysokości wpłat do pracowniczych planów kapitałowych, o których mowa w ustawie z dnia 4 października 2018 r. o pracowniczych planach kapitałowych. Wynagrodzenie może ulec zmianie odpowiednio do zmiany kosztów pracy, ponoszonych przez Wykonawcę w związku z realizacją przedmiotowego zamówienia, o ile zmiana kosztów pracy wynika </w:t>
      </w:r>
      <w:r w:rsidRPr="008C7040">
        <w:rPr>
          <w:rFonts w:ascii="Times New Roman" w:hAnsi="Times New Roman" w:cs="Times New Roman"/>
          <w:sz w:val="24"/>
          <w:szCs w:val="24"/>
        </w:rPr>
        <w:lastRenderedPageBreak/>
        <w:t xml:space="preserve">ze zmiany przepisów prawa, dotyczących zasad gromadzenia i wysokości wpłat do pracowniczych planów kapitałowych i ma wpływ na koszt wykonywania zamówienia przez Wykonawcę. </w:t>
      </w:r>
    </w:p>
    <w:p w14:paraId="4E9FE641" w14:textId="77777777" w:rsidR="008C7040" w:rsidRPr="008C7040" w:rsidRDefault="008C7040" w:rsidP="008C7040">
      <w:pPr>
        <w:spacing w:after="0"/>
        <w:jc w:val="both"/>
        <w:rPr>
          <w:rFonts w:ascii="Times New Roman" w:hAnsi="Times New Roman" w:cs="Times New Roman"/>
          <w:sz w:val="24"/>
          <w:szCs w:val="24"/>
        </w:rPr>
      </w:pPr>
      <w:r w:rsidRPr="008C7040">
        <w:rPr>
          <w:rFonts w:ascii="Times New Roman" w:hAnsi="Times New Roman" w:cs="Times New Roman"/>
          <w:sz w:val="24"/>
          <w:szCs w:val="24"/>
        </w:rPr>
        <w:t>3. Zmiana wynagrodzenia, o której mowa w ust. 2 pkt 1 obowiązuje od dnia, od którego obowiązuje zmieniona stawka podatku VAT na usługę objętą zamówieniem. W celu sporządzenia aneksu do umowy Wykonawca przedkłada Zamawiającemu informację o zmianie stawki przedmiotowego podatku wraz ze wskazaniem podstawy prawnej najpóźniej w dniu, od którego zmieniona stawka VAT obowiązuje.</w:t>
      </w:r>
    </w:p>
    <w:p w14:paraId="67513CE7" w14:textId="77777777" w:rsidR="008C7040" w:rsidRPr="008C7040" w:rsidRDefault="008C7040" w:rsidP="008C7040">
      <w:pPr>
        <w:spacing w:after="0"/>
        <w:jc w:val="both"/>
        <w:rPr>
          <w:rFonts w:ascii="Times New Roman" w:hAnsi="Times New Roman" w:cs="Times New Roman"/>
          <w:sz w:val="24"/>
          <w:szCs w:val="24"/>
        </w:rPr>
      </w:pPr>
      <w:r w:rsidRPr="008C7040">
        <w:rPr>
          <w:rFonts w:ascii="Times New Roman" w:hAnsi="Times New Roman" w:cs="Times New Roman"/>
          <w:sz w:val="24"/>
          <w:szCs w:val="24"/>
        </w:rPr>
        <w:t xml:space="preserve">4. Zmiany wynagrodzenia, o których mowa w ust. 2 pkt 2-4 mogą być wprowadzone za zgodną wolą stron wyłącznie wtedy, gdy mają one wpływ na wzrost lub obniżenie kosztów wykonania zamówienia przez Wykonawcę. Strona zgłaszająca żądanie w tym przedmiocie winna wykazać ponad wszelką wątpliwość, że zaistniała zmiana ma bezpośredni wpływ na koszty wykonania zamówienia oraz określić stopień, w jakim wpłynie ona na wysokość wynagrodzenia. </w:t>
      </w:r>
    </w:p>
    <w:p w14:paraId="329A5C56" w14:textId="77777777" w:rsidR="008C7040" w:rsidRPr="008C7040" w:rsidRDefault="008C7040" w:rsidP="008C7040">
      <w:pPr>
        <w:spacing w:after="0"/>
        <w:jc w:val="both"/>
        <w:rPr>
          <w:rFonts w:ascii="Times New Roman" w:hAnsi="Times New Roman" w:cs="Times New Roman"/>
          <w:sz w:val="24"/>
          <w:szCs w:val="24"/>
        </w:rPr>
      </w:pPr>
      <w:r w:rsidRPr="008C7040">
        <w:rPr>
          <w:rFonts w:ascii="Times New Roman" w:hAnsi="Times New Roman" w:cs="Times New Roman"/>
          <w:sz w:val="24"/>
          <w:szCs w:val="24"/>
        </w:rPr>
        <w:t>5. W razie wystąpienia okoliczności opisanych ust. 2 pkt 2-4 każda ze stron uprawniona będzie do żądania odpowiedniej zmiany wynagrodzenia Wykonawcy. Żądanie zostanie sporządzone w formie pisemnej wraz z uzasadnieniem. W przypadku akceptacji żądania przez drugą stronę, zwaloryzowane wynagrodzenie będzie obowiązywać od dnia sporządzenia aneksu, z mocą obowiązującą od dnia doręczenia żądania lub od dnia uzgodnionego przez strony, ale nie wcześniej, niż określono w ust.1. Uprawnienie żądania zmiany wynagrodzenia wygasa wraz z wygaśnięciem lub rozwiązaniem umowy.</w:t>
      </w:r>
    </w:p>
    <w:p w14:paraId="66D510BA" w14:textId="77777777" w:rsidR="008C7040" w:rsidRPr="008C7040" w:rsidRDefault="008C7040" w:rsidP="008C7040">
      <w:pPr>
        <w:spacing w:after="0"/>
        <w:jc w:val="both"/>
        <w:rPr>
          <w:rFonts w:ascii="Times New Roman" w:hAnsi="Times New Roman" w:cs="Times New Roman"/>
          <w:sz w:val="24"/>
          <w:szCs w:val="24"/>
        </w:rPr>
      </w:pPr>
      <w:r w:rsidRPr="008C7040">
        <w:rPr>
          <w:rFonts w:ascii="Times New Roman" w:hAnsi="Times New Roman" w:cs="Times New Roman"/>
          <w:sz w:val="24"/>
          <w:szCs w:val="24"/>
        </w:rPr>
        <w:t>6. Wprowadzenie zmian wynagrodzenia, o których mowa w ust. 2 pkt 2-4 na żądanie Wykonawcy możliwe będzie jeżeli Wykonawca:</w:t>
      </w:r>
    </w:p>
    <w:p w14:paraId="16EFA656" w14:textId="77777777" w:rsidR="008C7040" w:rsidRPr="008C7040" w:rsidRDefault="008C7040" w:rsidP="008C7040">
      <w:pPr>
        <w:spacing w:after="0"/>
        <w:jc w:val="both"/>
        <w:rPr>
          <w:rFonts w:ascii="Times New Roman" w:hAnsi="Times New Roman" w:cs="Times New Roman"/>
          <w:sz w:val="24"/>
          <w:szCs w:val="24"/>
        </w:rPr>
      </w:pPr>
      <w:r w:rsidRPr="008C7040">
        <w:rPr>
          <w:rFonts w:ascii="Times New Roman" w:hAnsi="Times New Roman" w:cs="Times New Roman"/>
          <w:sz w:val="24"/>
          <w:szCs w:val="24"/>
        </w:rPr>
        <w:t>1) wystąpi z wnioskiem do Zamawiającego, przedkładając szczegółową analizę porównawczą kosztów (przed i po nowelizacji przepisów prawa), zawierającą wskazanie kwoty zwiększenia wydatków w związku ze zmianą przepisów prawa, z powołaniem się na stosowne przepisy, z których wynikają ww. zmiany, a także przedłoży konieczne dokumenty, w tym oświadczenia dla celów podatkowych i ZUS.</w:t>
      </w:r>
    </w:p>
    <w:p w14:paraId="02CCE0E7" w14:textId="77777777" w:rsidR="008C7040" w:rsidRPr="008C7040" w:rsidRDefault="008C7040" w:rsidP="008C7040">
      <w:pPr>
        <w:spacing w:after="0"/>
        <w:jc w:val="both"/>
        <w:rPr>
          <w:rFonts w:ascii="Times New Roman" w:hAnsi="Times New Roman" w:cs="Times New Roman"/>
          <w:sz w:val="24"/>
          <w:szCs w:val="24"/>
        </w:rPr>
      </w:pPr>
      <w:r w:rsidRPr="008C7040">
        <w:rPr>
          <w:rFonts w:ascii="Times New Roman" w:hAnsi="Times New Roman" w:cs="Times New Roman"/>
          <w:sz w:val="24"/>
          <w:szCs w:val="24"/>
        </w:rPr>
        <w:t>2) udowodni, że zmiana w/w przepisów będzie miała wpływ na koszty wykonania zamówienia przez Wykonawcę,</w:t>
      </w:r>
    </w:p>
    <w:p w14:paraId="08DC9F1D" w14:textId="77777777" w:rsidR="008C7040" w:rsidRPr="008C7040" w:rsidRDefault="008C7040" w:rsidP="008C7040">
      <w:pPr>
        <w:spacing w:after="0"/>
        <w:jc w:val="both"/>
        <w:rPr>
          <w:rFonts w:ascii="Times New Roman" w:hAnsi="Times New Roman" w:cs="Times New Roman"/>
          <w:sz w:val="24"/>
          <w:szCs w:val="24"/>
        </w:rPr>
      </w:pPr>
      <w:r w:rsidRPr="008C7040">
        <w:rPr>
          <w:rFonts w:ascii="Times New Roman" w:hAnsi="Times New Roman" w:cs="Times New Roman"/>
          <w:sz w:val="24"/>
          <w:szCs w:val="24"/>
        </w:rPr>
        <w:t xml:space="preserve">3) wykaże, jaką część wynagrodzenia stanowią koszty pracy ponoszone przez Wykonawcę w trakcie realizacji zamówienia oraz jak zmiana przepisów wpłynęła na wysokość tych kosztów. </w:t>
      </w:r>
    </w:p>
    <w:p w14:paraId="12D0E0ED" w14:textId="77777777" w:rsidR="008C7040" w:rsidRPr="008C7040" w:rsidRDefault="008C7040" w:rsidP="008C7040">
      <w:pPr>
        <w:spacing w:after="0"/>
        <w:jc w:val="both"/>
        <w:rPr>
          <w:rFonts w:ascii="Times New Roman" w:hAnsi="Times New Roman" w:cs="Times New Roman"/>
          <w:sz w:val="24"/>
          <w:szCs w:val="24"/>
        </w:rPr>
      </w:pPr>
      <w:r w:rsidRPr="008C7040">
        <w:rPr>
          <w:rFonts w:ascii="Times New Roman" w:hAnsi="Times New Roman" w:cs="Times New Roman"/>
          <w:sz w:val="24"/>
          <w:szCs w:val="24"/>
        </w:rPr>
        <w:t xml:space="preserve">7. W przypadku roszczenia Zamawiającego o zmianę wynagrodzenia, o której mowa w ust. 2 pkt 2-4 skierowanego do Wykonawcy, Wykonawca obowiązany jest w terminie 7 dni od doręczenia żądania: </w:t>
      </w:r>
    </w:p>
    <w:p w14:paraId="72518FD8" w14:textId="77777777" w:rsidR="008C7040" w:rsidRPr="008C7040" w:rsidRDefault="008C7040" w:rsidP="008C7040">
      <w:pPr>
        <w:spacing w:after="0"/>
        <w:jc w:val="both"/>
        <w:rPr>
          <w:rFonts w:ascii="Times New Roman" w:hAnsi="Times New Roman" w:cs="Times New Roman"/>
          <w:sz w:val="24"/>
          <w:szCs w:val="24"/>
        </w:rPr>
      </w:pPr>
      <w:r w:rsidRPr="008C7040">
        <w:rPr>
          <w:rFonts w:ascii="Times New Roman" w:hAnsi="Times New Roman" w:cs="Times New Roman"/>
          <w:sz w:val="24"/>
          <w:szCs w:val="24"/>
        </w:rPr>
        <w:t>1) przedłożyć Zamawiającemu szczegółową analizę porównawczą kosztów (przed i po nowelizacji przepisów prawa), zawierającą wskazanie kwoty zmniejszenia wydatków w związku ze zmianą przepisów prawa, z powołaniem się na stosowne przepisy, z których wynikają ww. zmiany, a także przedłożyć konieczne dokumenty, w tym oświadczenia dla celów podatkowych i ZUS</w:t>
      </w:r>
    </w:p>
    <w:p w14:paraId="3E08456C" w14:textId="77777777" w:rsidR="008C7040" w:rsidRPr="008C7040" w:rsidRDefault="008C7040" w:rsidP="008C7040">
      <w:pPr>
        <w:spacing w:after="0"/>
        <w:jc w:val="both"/>
        <w:rPr>
          <w:rFonts w:ascii="Times New Roman" w:hAnsi="Times New Roman" w:cs="Times New Roman"/>
          <w:sz w:val="24"/>
          <w:szCs w:val="24"/>
        </w:rPr>
      </w:pPr>
      <w:r w:rsidRPr="008C7040">
        <w:rPr>
          <w:rFonts w:ascii="Times New Roman" w:hAnsi="Times New Roman" w:cs="Times New Roman"/>
          <w:sz w:val="24"/>
          <w:szCs w:val="24"/>
        </w:rPr>
        <w:t>2) wskazać Zamawiającemu, jaką część wynagrodzenia stanowią koszty pracy ponoszone przez Wykonawcę w trakcie realizacji zamówienia oraz jak zmiana przepisów wpłynęła na wysokość tych kosztów.</w:t>
      </w:r>
    </w:p>
    <w:p w14:paraId="5E5C0A56" w14:textId="77777777" w:rsidR="008C7040" w:rsidRPr="008C7040" w:rsidRDefault="008C7040" w:rsidP="008C7040">
      <w:pPr>
        <w:spacing w:after="0"/>
        <w:jc w:val="both"/>
        <w:rPr>
          <w:rFonts w:ascii="Times New Roman" w:hAnsi="Times New Roman" w:cs="Times New Roman"/>
          <w:sz w:val="24"/>
          <w:szCs w:val="24"/>
        </w:rPr>
      </w:pPr>
      <w:r w:rsidRPr="008C7040">
        <w:rPr>
          <w:rFonts w:ascii="Times New Roman" w:hAnsi="Times New Roman" w:cs="Times New Roman"/>
          <w:sz w:val="24"/>
          <w:szCs w:val="24"/>
        </w:rPr>
        <w:t xml:space="preserve">8. Zmiany wynagrodzenia, o których mowa w ust. 2 pkt 2-4, mogą być wprowadzane nie częściej </w:t>
      </w:r>
      <w:r w:rsidRPr="008C7040">
        <w:rPr>
          <w:rFonts w:ascii="Times New Roman" w:hAnsi="Times New Roman" w:cs="Times New Roman"/>
          <w:sz w:val="24"/>
          <w:szCs w:val="24"/>
        </w:rPr>
        <w:br/>
        <w:t>niż raz w roku kalendarzowym na wniosek każdej ze stron, z zastrzeżeniem ust.13.</w:t>
      </w:r>
    </w:p>
    <w:p w14:paraId="0C0577BC" w14:textId="77777777" w:rsidR="008C7040" w:rsidRPr="008C7040" w:rsidRDefault="008C7040" w:rsidP="008C7040">
      <w:pPr>
        <w:spacing w:after="0"/>
        <w:jc w:val="both"/>
        <w:rPr>
          <w:rFonts w:ascii="Times New Roman" w:hAnsi="Times New Roman" w:cs="Times New Roman"/>
          <w:sz w:val="24"/>
          <w:szCs w:val="24"/>
        </w:rPr>
      </w:pPr>
      <w:r w:rsidRPr="008C7040">
        <w:rPr>
          <w:rFonts w:ascii="Times New Roman" w:hAnsi="Times New Roman" w:cs="Times New Roman"/>
          <w:sz w:val="24"/>
          <w:szCs w:val="24"/>
        </w:rPr>
        <w:t xml:space="preserve">9. Strony będą uprawnione do zmiany wynagrodzenia w drugim roku kalendarzowym (2024) objętym zamówieniem pod warunkiem, że ogłoszony w komunikacie Prezesa Głównego Urzędu Statycznego średnioroczny wskaźnik cen towarów i usług konsumpcyjnych ogółem w 2023 r. w stosunku do 2022 r wykaże zmianę ceno co najmniej10 punktów procentowych, a zmiana cen będzie miała wpływ </w:t>
      </w:r>
      <w:r w:rsidRPr="008C7040">
        <w:rPr>
          <w:rFonts w:ascii="Times New Roman" w:hAnsi="Times New Roman" w:cs="Times New Roman"/>
          <w:sz w:val="24"/>
          <w:szCs w:val="24"/>
        </w:rPr>
        <w:br/>
        <w:t>na wzrost lub obniżenie kosztów wykonania zamówienia w 2024 roku przez Wykonawcę.</w:t>
      </w:r>
    </w:p>
    <w:p w14:paraId="48CF2FC1" w14:textId="77777777" w:rsidR="008C7040" w:rsidRPr="008C7040" w:rsidRDefault="008C7040" w:rsidP="008C7040">
      <w:pPr>
        <w:spacing w:after="0"/>
        <w:jc w:val="both"/>
        <w:rPr>
          <w:rFonts w:ascii="Times New Roman" w:hAnsi="Times New Roman" w:cs="Times New Roman"/>
          <w:sz w:val="24"/>
          <w:szCs w:val="24"/>
        </w:rPr>
      </w:pPr>
      <w:r w:rsidRPr="008C7040">
        <w:rPr>
          <w:rFonts w:ascii="Times New Roman" w:hAnsi="Times New Roman" w:cs="Times New Roman"/>
          <w:sz w:val="24"/>
          <w:szCs w:val="24"/>
        </w:rPr>
        <w:t>10. Maksymalna zmiana wartości wynagrodzenia, o której mowa w ust. 4, jaką dopuszcza Zamawiający wynosi 15% wartości netto wynagrodzenia wymienionego w §4 ust. 1 umowy.</w:t>
      </w:r>
      <w:r w:rsidRPr="008C7040">
        <w:rPr>
          <w:rFonts w:ascii="Times New Roman" w:hAnsi="Times New Roman" w:cs="Times New Roman"/>
          <w:i/>
          <w:iCs/>
          <w:sz w:val="24"/>
          <w:szCs w:val="24"/>
        </w:rPr>
        <w:t xml:space="preserve"> </w:t>
      </w:r>
    </w:p>
    <w:p w14:paraId="4F67CB64" w14:textId="77777777" w:rsidR="008C7040" w:rsidRPr="008C7040" w:rsidRDefault="008C7040" w:rsidP="008C7040">
      <w:pPr>
        <w:spacing w:after="0"/>
        <w:jc w:val="both"/>
        <w:rPr>
          <w:rFonts w:ascii="Times New Roman" w:hAnsi="Times New Roman" w:cs="Times New Roman"/>
          <w:sz w:val="24"/>
          <w:szCs w:val="24"/>
        </w:rPr>
      </w:pPr>
      <w:r w:rsidRPr="008C7040">
        <w:rPr>
          <w:rFonts w:ascii="Times New Roman" w:hAnsi="Times New Roman" w:cs="Times New Roman"/>
          <w:sz w:val="24"/>
          <w:szCs w:val="24"/>
        </w:rPr>
        <w:t xml:space="preserve">11. Uprawnienie żądania zmiany wynagrodzenia wskutek zmiany cen towarów i usług konsumpcyjnych (wzrostu, jak i obniżenia) przysługuje zarówno Wykonawcy, jak i Zamawiającemu pod warunkiem </w:t>
      </w:r>
      <w:r w:rsidRPr="008C7040">
        <w:rPr>
          <w:rFonts w:ascii="Times New Roman" w:hAnsi="Times New Roman" w:cs="Times New Roman"/>
          <w:sz w:val="24"/>
          <w:szCs w:val="24"/>
        </w:rPr>
        <w:lastRenderedPageBreak/>
        <w:t xml:space="preserve">złożenia wniosku w tym przedmiocie drugiej stronie w nieprzekraczalnym terminie </w:t>
      </w:r>
      <w:r w:rsidRPr="008C7040">
        <w:rPr>
          <w:rFonts w:ascii="Times New Roman" w:hAnsi="Times New Roman" w:cs="Times New Roman"/>
          <w:sz w:val="24"/>
          <w:szCs w:val="24"/>
        </w:rPr>
        <w:br/>
        <w:t>do 15 lutego 2024 r.</w:t>
      </w:r>
    </w:p>
    <w:p w14:paraId="5BF291B8" w14:textId="77777777" w:rsidR="008C7040" w:rsidRPr="008C7040" w:rsidRDefault="008C7040" w:rsidP="008C7040">
      <w:pPr>
        <w:spacing w:after="0"/>
        <w:jc w:val="both"/>
        <w:rPr>
          <w:rFonts w:ascii="Times New Roman" w:hAnsi="Times New Roman" w:cs="Times New Roman"/>
          <w:sz w:val="24"/>
          <w:szCs w:val="24"/>
        </w:rPr>
      </w:pPr>
      <w:r w:rsidRPr="008C7040">
        <w:rPr>
          <w:rFonts w:ascii="Times New Roman" w:hAnsi="Times New Roman" w:cs="Times New Roman"/>
          <w:sz w:val="24"/>
          <w:szCs w:val="24"/>
        </w:rPr>
        <w:t>12. Wprowadzenie zmiany wynagrodzenia, o której mowa w ust. 9 możliwe będzie jeżeli Wykonawca:</w:t>
      </w:r>
    </w:p>
    <w:p w14:paraId="03CD2A3F" w14:textId="77777777" w:rsidR="008C7040" w:rsidRPr="008C7040" w:rsidRDefault="008C7040" w:rsidP="008C7040">
      <w:pPr>
        <w:spacing w:after="0"/>
        <w:jc w:val="both"/>
        <w:rPr>
          <w:rFonts w:ascii="Times New Roman" w:hAnsi="Times New Roman" w:cs="Times New Roman"/>
          <w:sz w:val="24"/>
          <w:szCs w:val="24"/>
        </w:rPr>
      </w:pPr>
      <w:r w:rsidRPr="008C7040">
        <w:rPr>
          <w:rFonts w:ascii="Times New Roman" w:hAnsi="Times New Roman" w:cs="Times New Roman"/>
          <w:sz w:val="24"/>
          <w:szCs w:val="24"/>
        </w:rPr>
        <w:t xml:space="preserve">1) wraz z wnioskiem, o którym mowa w ust.11 albo w nieprzekraczalnym terminie 30 dni </w:t>
      </w:r>
      <w:r w:rsidRPr="008C7040">
        <w:rPr>
          <w:rFonts w:ascii="Times New Roman" w:hAnsi="Times New Roman" w:cs="Times New Roman"/>
          <w:sz w:val="24"/>
          <w:szCs w:val="24"/>
        </w:rPr>
        <w:br/>
        <w:t>od jego złożenia przez którąkolwiek ze stron przedłoży Zamawiającemu szczegółową analizę porównawczą wszystkich kosztów zamówienia uwzględnionych w ofercie wg stanu wyjściowego (dzień złożenia oferty) oraz po zmianie cen (miesiąc złożenia wniosku z żądaniem zmiany wynagrodzenia), zawierającą wskazanie kwoty zmiany kosztów wykonania usługi w 2024 roku (wzrostu lub obniżenia) w związku ze zmianą cen,</w:t>
      </w:r>
    </w:p>
    <w:p w14:paraId="70DA63AA" w14:textId="77777777" w:rsidR="008C7040" w:rsidRPr="008C7040" w:rsidRDefault="008C7040" w:rsidP="008C7040">
      <w:pPr>
        <w:spacing w:after="0"/>
        <w:jc w:val="both"/>
        <w:rPr>
          <w:rFonts w:ascii="Times New Roman" w:hAnsi="Times New Roman" w:cs="Times New Roman"/>
          <w:sz w:val="24"/>
          <w:szCs w:val="24"/>
        </w:rPr>
      </w:pPr>
      <w:r w:rsidRPr="008C7040">
        <w:rPr>
          <w:rFonts w:ascii="Times New Roman" w:hAnsi="Times New Roman" w:cs="Times New Roman"/>
          <w:sz w:val="24"/>
          <w:szCs w:val="24"/>
        </w:rPr>
        <w:t>2) na żądanie Zamawiającego w terminie 7 dni przedstawi kopie dokumentów potwierdzających dane zawarte w analizie porównawczej, o której mowa w pkt.1 lub wskaże przepisy prawa, z których zmiana kosztów wykonania zamówienia w roku 2024 wynika lub wyniknie,</w:t>
      </w:r>
    </w:p>
    <w:p w14:paraId="052E541E" w14:textId="77777777" w:rsidR="008C7040" w:rsidRPr="008C7040" w:rsidRDefault="008C7040" w:rsidP="008C7040">
      <w:pPr>
        <w:spacing w:after="0"/>
        <w:jc w:val="both"/>
        <w:rPr>
          <w:rFonts w:ascii="Times New Roman" w:hAnsi="Times New Roman" w:cs="Times New Roman"/>
          <w:bCs/>
          <w:sz w:val="24"/>
          <w:szCs w:val="24"/>
        </w:rPr>
      </w:pPr>
      <w:r w:rsidRPr="008C7040">
        <w:rPr>
          <w:rFonts w:ascii="Times New Roman" w:hAnsi="Times New Roman" w:cs="Times New Roman"/>
          <w:sz w:val="24"/>
          <w:szCs w:val="24"/>
        </w:rPr>
        <w:t xml:space="preserve">3) w terminie 7 dni od ustalenia przez strony bezspornej kwoty zmiany kosztów wykonania zamówienia w roku 2024 i kwoty zmiany wynagrodzenia za realizację zamówienia w roku 2024 przedłoży Zamawiającemu w celu sporządzenia aneksu do umowy rozliczenie  zmienionej kwoty wynagrodzenia za realizację zamówienia w roku 2024 na </w:t>
      </w:r>
      <w:r w:rsidRPr="008C7040">
        <w:rPr>
          <w:rFonts w:ascii="Times New Roman" w:hAnsi="Times New Roman" w:cs="Times New Roman"/>
          <w:bCs/>
          <w:sz w:val="24"/>
          <w:szCs w:val="24"/>
        </w:rPr>
        <w:t xml:space="preserve">ceny jednostkowe przewidziane </w:t>
      </w:r>
      <w:r w:rsidRPr="008C7040">
        <w:rPr>
          <w:rFonts w:ascii="Times New Roman" w:hAnsi="Times New Roman" w:cs="Times New Roman"/>
          <w:bCs/>
          <w:sz w:val="24"/>
          <w:szCs w:val="24"/>
        </w:rPr>
        <w:br/>
        <w:t xml:space="preserve">w odniesieniu do roku 2024, o których mowa w § 4 ust. 1 umowy, z zastrzeżeniem </w:t>
      </w:r>
      <w:r w:rsidRPr="008C7040">
        <w:rPr>
          <w:rFonts w:ascii="Times New Roman" w:hAnsi="Times New Roman" w:cs="Times New Roman"/>
          <w:bCs/>
          <w:sz w:val="24"/>
          <w:szCs w:val="24"/>
        </w:rPr>
        <w:br/>
        <w:t>pkt. 4 i 5,</w:t>
      </w:r>
    </w:p>
    <w:p w14:paraId="5D5DB0FA" w14:textId="77777777" w:rsidR="008C7040" w:rsidRPr="008C7040" w:rsidRDefault="008C7040" w:rsidP="008C7040">
      <w:pPr>
        <w:spacing w:after="0"/>
        <w:jc w:val="both"/>
        <w:rPr>
          <w:rFonts w:ascii="Times New Roman" w:hAnsi="Times New Roman" w:cs="Times New Roman"/>
          <w:color w:val="000000" w:themeColor="text1"/>
          <w:sz w:val="24"/>
          <w:szCs w:val="24"/>
        </w:rPr>
      </w:pPr>
      <w:r w:rsidRPr="008C7040">
        <w:rPr>
          <w:rFonts w:ascii="Times New Roman" w:hAnsi="Times New Roman" w:cs="Times New Roman"/>
          <w:sz w:val="24"/>
          <w:szCs w:val="24"/>
        </w:rPr>
        <w:t xml:space="preserve">13. Zmiana wynagrodzenia, o której mowa w ust. 9 wymaga zgody stron i obowiązuje od dnia podpisania aneksu, z mocą od 1 stycznia 2024 r. </w:t>
      </w:r>
      <w:r w:rsidRPr="008C7040">
        <w:rPr>
          <w:rFonts w:ascii="Times New Roman" w:hAnsi="Times New Roman" w:cs="Times New Roman"/>
          <w:color w:val="000000" w:themeColor="text1"/>
          <w:sz w:val="24"/>
          <w:szCs w:val="24"/>
        </w:rPr>
        <w:t xml:space="preserve">lub od dnia uzgodnionego przez strony, przy czym Wykonawca jest obowiązany do skorygowania faktur Vat wystawionych za okres pokrywający się </w:t>
      </w:r>
      <w:r w:rsidRPr="008C7040">
        <w:rPr>
          <w:rFonts w:ascii="Times New Roman" w:hAnsi="Times New Roman" w:cs="Times New Roman"/>
          <w:color w:val="000000" w:themeColor="text1"/>
          <w:sz w:val="24"/>
          <w:szCs w:val="24"/>
        </w:rPr>
        <w:br/>
        <w:t>z okresem, którego dotyczy aneks, niezwłocznie po zawarciu aneksu.</w:t>
      </w:r>
    </w:p>
    <w:p w14:paraId="6E5B5BDB" w14:textId="77777777" w:rsidR="008C7040" w:rsidRPr="008C7040" w:rsidRDefault="008C7040" w:rsidP="008C7040">
      <w:pPr>
        <w:spacing w:after="0"/>
        <w:jc w:val="both"/>
        <w:rPr>
          <w:rFonts w:ascii="Times New Roman" w:hAnsi="Times New Roman" w:cs="Times New Roman"/>
          <w:sz w:val="24"/>
          <w:szCs w:val="24"/>
        </w:rPr>
      </w:pPr>
      <w:r w:rsidRPr="008C7040">
        <w:rPr>
          <w:rFonts w:ascii="Times New Roman" w:hAnsi="Times New Roman" w:cs="Times New Roman"/>
          <w:sz w:val="24"/>
          <w:szCs w:val="24"/>
        </w:rPr>
        <w:t>14. Zmiana wynagrodzenia w roku 2024 r. ustalona przez strony w oparciu o ust. 9 wyklucza możliwość zgłaszania przez strony roszczeń o zmianę wynagrodzenia na podstawie ust. 2  pkt 2-4 .</w:t>
      </w:r>
    </w:p>
    <w:p w14:paraId="41DFD61F" w14:textId="77777777" w:rsidR="008C7040" w:rsidRPr="008C7040" w:rsidRDefault="008C7040" w:rsidP="008C7040">
      <w:pPr>
        <w:pStyle w:val="Tekstpodstawowy"/>
        <w:widowControl w:val="0"/>
        <w:suppressAutoHyphens w:val="0"/>
        <w:autoSpaceDN w:val="0"/>
        <w:spacing w:line="240" w:lineRule="auto"/>
        <w:textAlignment w:val="baseline"/>
      </w:pPr>
      <w:r w:rsidRPr="008C7040">
        <w:t>15. Niedoszacowanie kosztów, pominięcie dostępnych informacji oraz brak rozpoznania zakresu przedmiotu umowy na etapie postępowania w sprawie udzielenia niniejszego zamówienia nie może być podstawą do żądania zmiany wynagrodzenia, o której mowa w ust. 2 pkt. 2-4 oraz ust.9.</w:t>
      </w:r>
    </w:p>
    <w:p w14:paraId="43263CF3" w14:textId="77777777" w:rsidR="008C7040" w:rsidRPr="008C7040" w:rsidRDefault="008C7040" w:rsidP="008C7040">
      <w:pPr>
        <w:pStyle w:val="Tekstpodstawowy"/>
        <w:widowControl w:val="0"/>
        <w:suppressAutoHyphens w:val="0"/>
        <w:autoSpaceDN w:val="0"/>
        <w:spacing w:line="240" w:lineRule="auto"/>
        <w:textAlignment w:val="baseline"/>
        <w:rPr>
          <w:bCs/>
          <w:lang w:eastAsia="pl-PL"/>
        </w:rPr>
      </w:pPr>
      <w:r w:rsidRPr="008C7040">
        <w:rPr>
          <w:bCs/>
        </w:rPr>
        <w:t xml:space="preserve">16. Zamawiający </w:t>
      </w:r>
      <w:r w:rsidRPr="008C7040">
        <w:rPr>
          <w:bCs/>
          <w:lang w:eastAsia="pl-PL"/>
        </w:rPr>
        <w:t xml:space="preserve">dopuszcza możliwość zmiany treści zawartej umowy, w tym zmiany wynagrodzenia na podstawie art. 455 ust. 1 pkt 4 PZP w przypadku nowelizacji obowiązującego w Rzeczpospolitej Polskiej prawa obowiązującego w zakresie przedmiotu zamówienia, wpływającej na sposób świadczenia przedmiotu umowy lub cenę, w przypadku gdyby po zakończeniu postępowania, doszło </w:t>
      </w:r>
      <w:r w:rsidRPr="008C7040">
        <w:rPr>
          <w:bCs/>
          <w:lang w:eastAsia="pl-PL"/>
        </w:rPr>
        <w:br/>
        <w:t>do ww. zmiany na poziomie ustawy, rozporządzenia do ustawy lub aktów prawa miejscowego w ramach obowiązkowego ich dostosowania (obowiązek ustawowy) i niezbędne było dostosowanie sposobu świadczenia usługi i zapisów niniejszej umowy do postanowień zmienionych przepisów prawa.</w:t>
      </w:r>
    </w:p>
    <w:p w14:paraId="2CFD2061" w14:textId="77777777" w:rsidR="008C7040" w:rsidRPr="008C7040" w:rsidRDefault="008C7040" w:rsidP="008C7040">
      <w:pPr>
        <w:pStyle w:val="Tekstpodstawowy"/>
        <w:widowControl w:val="0"/>
        <w:suppressAutoHyphens w:val="0"/>
        <w:autoSpaceDN w:val="0"/>
        <w:spacing w:line="240" w:lineRule="auto"/>
        <w:textAlignment w:val="baseline"/>
        <w:rPr>
          <w:bCs/>
        </w:rPr>
      </w:pPr>
      <w:r w:rsidRPr="008C7040">
        <w:rPr>
          <w:bCs/>
          <w:lang w:eastAsia="pl-PL"/>
        </w:rPr>
        <w:t xml:space="preserve">17. </w:t>
      </w:r>
      <w:r w:rsidRPr="008C7040">
        <w:rPr>
          <w:bCs/>
        </w:rPr>
        <w:t>Zmiany wynagrodzenia, o których mowa w ust. 16 mogą być wprowadzone za zgodną wolą stron wyłącznie wtedy, gdy mają one wpływ na wzrost lub obniżenie kosztów wykonania zamówienia przez Wykonawcę.</w:t>
      </w:r>
    </w:p>
    <w:p w14:paraId="05CFE483" w14:textId="77777777" w:rsidR="008C7040" w:rsidRPr="008C7040" w:rsidRDefault="008C7040" w:rsidP="008C7040">
      <w:pPr>
        <w:pStyle w:val="Tekstpodstawowy"/>
        <w:widowControl w:val="0"/>
        <w:suppressAutoHyphens w:val="0"/>
        <w:autoSpaceDN w:val="0"/>
        <w:spacing w:line="240" w:lineRule="auto"/>
        <w:textAlignment w:val="baseline"/>
        <w:rPr>
          <w:bCs/>
        </w:rPr>
      </w:pPr>
      <w:r w:rsidRPr="008C7040">
        <w:rPr>
          <w:bCs/>
        </w:rPr>
        <w:t>18. W przypadku, o którym mowa w ust. 16 Wykonawca obowiązany jest do przedstawienia wszelkich zestawień potencjalnych kosztów wykonania zamówienia lub jego części.</w:t>
      </w:r>
    </w:p>
    <w:p w14:paraId="137E1CB5" w14:textId="77777777" w:rsidR="008C7040" w:rsidRPr="008C7040" w:rsidRDefault="008C7040" w:rsidP="008C7040">
      <w:pPr>
        <w:pStyle w:val="Tekstpodstawowy"/>
        <w:widowControl w:val="0"/>
        <w:suppressAutoHyphens w:val="0"/>
        <w:autoSpaceDN w:val="0"/>
        <w:spacing w:line="240" w:lineRule="auto"/>
        <w:textAlignment w:val="baseline"/>
        <w:rPr>
          <w:bCs/>
          <w:color w:val="FF0000"/>
        </w:rPr>
      </w:pPr>
      <w:r w:rsidRPr="008C7040">
        <w:rPr>
          <w:bCs/>
        </w:rPr>
        <w:t>19. W przypadku stwierdzenia konieczności zmiany umowy, o której mowa w ust. 16 Zamawiający przedstawia Wykonawcy projekt zmiany umowy, a ustalenia dokonane w procesie uzgodnienia zakresu zmian umowy zostaną zaprotokołowane lub w inny sposób utrwalone pisemnie.</w:t>
      </w:r>
    </w:p>
    <w:p w14:paraId="681FF82F" w14:textId="77777777" w:rsidR="008C7040" w:rsidRPr="008C7040" w:rsidRDefault="008C7040" w:rsidP="008C7040">
      <w:pPr>
        <w:pStyle w:val="Tekstpodstawowy"/>
        <w:widowControl w:val="0"/>
        <w:suppressAutoHyphens w:val="0"/>
        <w:autoSpaceDN w:val="0"/>
        <w:spacing w:line="240" w:lineRule="auto"/>
        <w:textAlignment w:val="baseline"/>
        <w:rPr>
          <w:bCs/>
        </w:rPr>
      </w:pPr>
      <w:r w:rsidRPr="008C7040">
        <w:rPr>
          <w:bCs/>
        </w:rPr>
        <w:t>20. Brak zgody na zmianę po stronie Wykonawcy powoduje, że Wykonawca obowiązany jest wykonywać umowę na dotychczasowych zasadach.</w:t>
      </w:r>
    </w:p>
    <w:p w14:paraId="56E00E91" w14:textId="77777777" w:rsidR="00644130" w:rsidRPr="00965C82" w:rsidRDefault="00644130" w:rsidP="00644130">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b/>
          <w:bCs/>
          <w:color w:val="0D0F0F"/>
          <w:sz w:val="23"/>
          <w:szCs w:val="23"/>
        </w:rPr>
        <w:t xml:space="preserve">§ 7 </w:t>
      </w:r>
    </w:p>
    <w:p w14:paraId="70F5CCC3"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b/>
          <w:bCs/>
          <w:color w:val="0D0F0F"/>
          <w:sz w:val="23"/>
          <w:szCs w:val="23"/>
        </w:rPr>
        <w:t xml:space="preserve">PRZEDSTAWICIELE WYKONAWCY </w:t>
      </w:r>
    </w:p>
    <w:p w14:paraId="20BD526C" w14:textId="59A3B650" w:rsidR="00965C82" w:rsidRPr="00965C82" w:rsidRDefault="00965C82" w:rsidP="00965C82">
      <w:pPr>
        <w:autoSpaceDE w:val="0"/>
        <w:autoSpaceDN w:val="0"/>
        <w:adjustRightInd w:val="0"/>
        <w:spacing w:after="14"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1.</w:t>
      </w:r>
      <w:r>
        <w:rPr>
          <w:rFonts w:ascii="Times New Roman" w:hAnsi="Times New Roman" w:cs="Times New Roman"/>
          <w:color w:val="0D0F0F"/>
          <w:sz w:val="23"/>
          <w:szCs w:val="23"/>
        </w:rPr>
        <w:t xml:space="preserve"> </w:t>
      </w:r>
      <w:r w:rsidRPr="00965C82">
        <w:rPr>
          <w:rFonts w:ascii="Times New Roman" w:hAnsi="Times New Roman" w:cs="Times New Roman"/>
          <w:color w:val="0D0F0F"/>
          <w:sz w:val="23"/>
          <w:szCs w:val="23"/>
        </w:rPr>
        <w:t xml:space="preserve">Osobami uprawnionymi do kontroli wykonywania niniejszej umowy, w tym sprawdzania i podpisywania protokołów, o których mowa w § 5 będzie pracownik Urzędu Miasta Mława, Wydziału Gospodarki Komunalnej, Urzędu Miasta Mława, każdy działający samodzielnie. </w:t>
      </w:r>
    </w:p>
    <w:p w14:paraId="1A0FBD32" w14:textId="7895F2F3" w:rsidR="00965C82" w:rsidRPr="00965C82" w:rsidRDefault="00965C82" w:rsidP="00965C82">
      <w:pPr>
        <w:autoSpaceDE w:val="0"/>
        <w:autoSpaceDN w:val="0"/>
        <w:adjustRightInd w:val="0"/>
        <w:spacing w:after="14"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lastRenderedPageBreak/>
        <w:t>2.</w:t>
      </w:r>
      <w:r>
        <w:rPr>
          <w:rFonts w:ascii="Times New Roman" w:hAnsi="Times New Roman" w:cs="Times New Roman"/>
          <w:color w:val="0D0F0F"/>
          <w:sz w:val="23"/>
          <w:szCs w:val="23"/>
        </w:rPr>
        <w:t xml:space="preserve"> </w:t>
      </w:r>
      <w:r w:rsidRPr="00965C82">
        <w:rPr>
          <w:rFonts w:ascii="Times New Roman" w:hAnsi="Times New Roman" w:cs="Times New Roman"/>
          <w:color w:val="0D0F0F"/>
          <w:sz w:val="23"/>
          <w:szCs w:val="23"/>
        </w:rPr>
        <w:t>Ze strony Wykonawców osobą uprawnioną do kontaktów z Zamawiającym, podpisywania protokołów, o</w:t>
      </w:r>
      <w:r>
        <w:rPr>
          <w:rFonts w:ascii="Times New Roman" w:hAnsi="Times New Roman" w:cs="Times New Roman"/>
          <w:color w:val="0D0F0F"/>
          <w:sz w:val="23"/>
          <w:szCs w:val="23"/>
        </w:rPr>
        <w:t> </w:t>
      </w:r>
      <w:r w:rsidRPr="00965C82">
        <w:rPr>
          <w:rFonts w:ascii="Times New Roman" w:hAnsi="Times New Roman" w:cs="Times New Roman"/>
          <w:color w:val="0D0F0F"/>
          <w:sz w:val="23"/>
          <w:szCs w:val="23"/>
        </w:rPr>
        <w:t xml:space="preserve">których mowa w § 5, oraz protokołów kontroli wykonania umowy będzie ……………………………… </w:t>
      </w:r>
    </w:p>
    <w:p w14:paraId="68D9F756" w14:textId="311456D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3.</w:t>
      </w:r>
      <w:r>
        <w:rPr>
          <w:rFonts w:ascii="Times New Roman" w:hAnsi="Times New Roman" w:cs="Times New Roman"/>
          <w:color w:val="0D0F0F"/>
          <w:sz w:val="23"/>
          <w:szCs w:val="23"/>
        </w:rPr>
        <w:t xml:space="preserve"> </w:t>
      </w:r>
      <w:r w:rsidRPr="00965C82">
        <w:rPr>
          <w:rFonts w:ascii="Times New Roman" w:hAnsi="Times New Roman" w:cs="Times New Roman"/>
          <w:color w:val="0D0F0F"/>
          <w:sz w:val="23"/>
          <w:szCs w:val="23"/>
        </w:rPr>
        <w:t>Strony mają prawo do zmian osób wskazanych w ust</w:t>
      </w:r>
      <w:r w:rsidRPr="00965C82">
        <w:rPr>
          <w:rFonts w:ascii="Times New Roman" w:hAnsi="Times New Roman" w:cs="Times New Roman"/>
          <w:color w:val="000000"/>
          <w:sz w:val="23"/>
          <w:szCs w:val="23"/>
        </w:rPr>
        <w:t xml:space="preserve">. </w:t>
      </w:r>
      <w:r w:rsidRPr="00965C82">
        <w:rPr>
          <w:rFonts w:ascii="Times New Roman" w:hAnsi="Times New Roman" w:cs="Times New Roman"/>
          <w:color w:val="0D0F0F"/>
          <w:sz w:val="23"/>
          <w:szCs w:val="23"/>
        </w:rPr>
        <w:t>1 i 2, o czym powiadomią się na piśmie. Zmiana ta</w:t>
      </w:r>
      <w:r>
        <w:rPr>
          <w:rFonts w:ascii="Times New Roman" w:hAnsi="Times New Roman" w:cs="Times New Roman"/>
          <w:color w:val="0D0F0F"/>
          <w:sz w:val="23"/>
          <w:szCs w:val="23"/>
        </w:rPr>
        <w:t> </w:t>
      </w:r>
      <w:r w:rsidRPr="00965C82">
        <w:rPr>
          <w:rFonts w:ascii="Times New Roman" w:hAnsi="Times New Roman" w:cs="Times New Roman"/>
          <w:color w:val="0D0F0F"/>
          <w:sz w:val="23"/>
          <w:szCs w:val="23"/>
        </w:rPr>
        <w:t xml:space="preserve">nie wymaga zmiany umowy. </w:t>
      </w:r>
    </w:p>
    <w:p w14:paraId="4F00B7C3" w14:textId="2CFD23B4"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b/>
          <w:bCs/>
          <w:color w:val="0D0F0F"/>
          <w:sz w:val="23"/>
          <w:szCs w:val="23"/>
        </w:rPr>
        <w:t>§</w:t>
      </w:r>
      <w:r w:rsidR="00644130">
        <w:rPr>
          <w:rFonts w:ascii="Times New Roman" w:hAnsi="Times New Roman" w:cs="Times New Roman"/>
          <w:b/>
          <w:bCs/>
          <w:color w:val="0D0F0F"/>
          <w:sz w:val="23"/>
          <w:szCs w:val="23"/>
        </w:rPr>
        <w:t>8</w:t>
      </w:r>
      <w:r w:rsidRPr="00965C82">
        <w:rPr>
          <w:rFonts w:ascii="Times New Roman" w:hAnsi="Times New Roman" w:cs="Times New Roman"/>
          <w:b/>
          <w:bCs/>
          <w:color w:val="0D0F0F"/>
          <w:sz w:val="23"/>
          <w:szCs w:val="23"/>
        </w:rPr>
        <w:t xml:space="preserve"> </w:t>
      </w:r>
    </w:p>
    <w:p w14:paraId="69969E76"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b/>
          <w:bCs/>
          <w:color w:val="0D0F0F"/>
          <w:sz w:val="23"/>
          <w:szCs w:val="23"/>
        </w:rPr>
        <w:t xml:space="preserve">OBOWIĄZKI WYKONAWCY </w:t>
      </w:r>
    </w:p>
    <w:p w14:paraId="524A00EA"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1. W ciągu 3 tygodni od dnia podpisania umowy Wykonawca jest zobowiązany: </w:t>
      </w:r>
    </w:p>
    <w:p w14:paraId="55FE1D6B"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1) posiadać lub zorganizować zaplecze techniczne na terenie miasta Mława </w:t>
      </w:r>
    </w:p>
    <w:p w14:paraId="01877223" w14:textId="523B665E" w:rsidR="00965C82" w:rsidRPr="00965C82" w:rsidRDefault="00965C82" w:rsidP="00965C82">
      <w:pPr>
        <w:autoSpaceDE w:val="0"/>
        <w:autoSpaceDN w:val="0"/>
        <w:adjustRightInd w:val="0"/>
        <w:spacing w:after="14"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2) posiadać na terenie Mława co najmniej jedno miejsce poboru wody</w:t>
      </w:r>
      <w:r w:rsidRPr="00965C82">
        <w:rPr>
          <w:rFonts w:ascii="Times New Roman" w:hAnsi="Times New Roman" w:cs="Times New Roman"/>
          <w:color w:val="393A39"/>
          <w:sz w:val="23"/>
          <w:szCs w:val="23"/>
        </w:rPr>
        <w:t xml:space="preserve">; </w:t>
      </w:r>
      <w:r w:rsidRPr="00965C82">
        <w:rPr>
          <w:rFonts w:ascii="Times New Roman" w:hAnsi="Times New Roman" w:cs="Times New Roman"/>
          <w:color w:val="0D0F0F"/>
          <w:sz w:val="23"/>
          <w:szCs w:val="23"/>
        </w:rPr>
        <w:t>jeżeli miejsce nie należy do</w:t>
      </w:r>
      <w:r>
        <w:rPr>
          <w:rFonts w:ascii="Times New Roman" w:hAnsi="Times New Roman" w:cs="Times New Roman"/>
          <w:color w:val="0D0F0F"/>
          <w:sz w:val="23"/>
          <w:szCs w:val="23"/>
        </w:rPr>
        <w:t> </w:t>
      </w:r>
      <w:r w:rsidRPr="00965C82">
        <w:rPr>
          <w:rFonts w:ascii="Times New Roman" w:hAnsi="Times New Roman" w:cs="Times New Roman"/>
          <w:color w:val="0D0F0F"/>
          <w:sz w:val="23"/>
          <w:szCs w:val="23"/>
        </w:rPr>
        <w:t xml:space="preserve">Wykonawcy, możliwość poboru wody należy potwierdzić umową. </w:t>
      </w:r>
    </w:p>
    <w:p w14:paraId="443260D6" w14:textId="77777777" w:rsidR="00965C82" w:rsidRPr="00965C82" w:rsidRDefault="00965C82" w:rsidP="00965C82">
      <w:pPr>
        <w:autoSpaceDE w:val="0"/>
        <w:autoSpaceDN w:val="0"/>
        <w:adjustRightInd w:val="0"/>
        <w:spacing w:after="14"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2. W przypadku niespełnienia wymagań, o których mowa w ust</w:t>
      </w:r>
      <w:r w:rsidRPr="00965C82">
        <w:rPr>
          <w:rFonts w:ascii="Times New Roman" w:hAnsi="Times New Roman" w:cs="Times New Roman"/>
          <w:color w:val="000000"/>
          <w:sz w:val="23"/>
          <w:szCs w:val="23"/>
        </w:rPr>
        <w:t xml:space="preserve">. </w:t>
      </w:r>
      <w:r w:rsidRPr="00965C82">
        <w:rPr>
          <w:rFonts w:ascii="Times New Roman" w:hAnsi="Times New Roman" w:cs="Times New Roman"/>
          <w:color w:val="0D0F0F"/>
          <w:sz w:val="23"/>
          <w:szCs w:val="23"/>
        </w:rPr>
        <w:t>1</w:t>
      </w:r>
      <w:r w:rsidRPr="00965C82">
        <w:rPr>
          <w:rFonts w:ascii="Times New Roman" w:hAnsi="Times New Roman" w:cs="Times New Roman"/>
          <w:color w:val="393A39"/>
          <w:sz w:val="23"/>
          <w:szCs w:val="23"/>
        </w:rPr>
        <w:t xml:space="preserve">, </w:t>
      </w:r>
      <w:r w:rsidRPr="00965C82">
        <w:rPr>
          <w:rFonts w:ascii="Times New Roman" w:hAnsi="Times New Roman" w:cs="Times New Roman"/>
          <w:color w:val="0D0F0F"/>
          <w:sz w:val="23"/>
          <w:szCs w:val="23"/>
        </w:rPr>
        <w:t xml:space="preserve">Zamawiającemu przysługuje prawo odstąpienia od umowy w terminie 14 dni od upływu dnia, którego winny zostać spełnione. </w:t>
      </w:r>
    </w:p>
    <w:p w14:paraId="5BB9CD74" w14:textId="795DD975" w:rsidR="00965C82" w:rsidRPr="00965C82" w:rsidRDefault="00965C82" w:rsidP="00965C82">
      <w:pPr>
        <w:autoSpaceDE w:val="0"/>
        <w:autoSpaceDN w:val="0"/>
        <w:adjustRightInd w:val="0"/>
        <w:spacing w:after="14"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3. W przypadku stwierdzenia nienależytego wykonania prac, Wykonawca zobowiązany jest do</w:t>
      </w:r>
      <w:r>
        <w:rPr>
          <w:rFonts w:ascii="Times New Roman" w:hAnsi="Times New Roman" w:cs="Times New Roman"/>
          <w:color w:val="0D0F0F"/>
          <w:sz w:val="23"/>
          <w:szCs w:val="23"/>
        </w:rPr>
        <w:t> </w:t>
      </w:r>
      <w:r w:rsidRPr="00965C82">
        <w:rPr>
          <w:rFonts w:ascii="Times New Roman" w:hAnsi="Times New Roman" w:cs="Times New Roman"/>
          <w:color w:val="0D0F0F"/>
          <w:sz w:val="23"/>
          <w:szCs w:val="23"/>
        </w:rPr>
        <w:t xml:space="preserve">natychmiastowego ich poprawienia. </w:t>
      </w:r>
    </w:p>
    <w:p w14:paraId="020BCD09" w14:textId="77777777" w:rsidR="00965C82" w:rsidRPr="00965C82" w:rsidRDefault="00965C82" w:rsidP="00965C82">
      <w:pPr>
        <w:autoSpaceDE w:val="0"/>
        <w:autoSpaceDN w:val="0"/>
        <w:adjustRightInd w:val="0"/>
        <w:spacing w:after="14"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4. Wykonawca winien prowadzić prace na drodze w taki sposób, by nie powodować zagrożenia w ruchu drogowym. </w:t>
      </w:r>
    </w:p>
    <w:p w14:paraId="19C58958" w14:textId="77777777" w:rsidR="00965C82" w:rsidRPr="00965C82" w:rsidRDefault="00965C82" w:rsidP="00965C82">
      <w:pPr>
        <w:autoSpaceDE w:val="0"/>
        <w:autoSpaceDN w:val="0"/>
        <w:adjustRightInd w:val="0"/>
        <w:spacing w:after="14"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5. Wykonawca ponosi odpowiedzialność za szkody wyrządzone osobom trzecim w związku z prowadzonymi pracami oraz z powodu niewykonania lub niewłaściwego wykonania przedmiotu umowy. </w:t>
      </w:r>
    </w:p>
    <w:p w14:paraId="4A32BBDA" w14:textId="77777777" w:rsidR="00965C82" w:rsidRPr="00965C82" w:rsidRDefault="00965C82" w:rsidP="00965C82">
      <w:pPr>
        <w:autoSpaceDE w:val="0"/>
        <w:autoSpaceDN w:val="0"/>
        <w:adjustRightInd w:val="0"/>
        <w:spacing w:after="14"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6. Wykonawca zobowiązany jest postępować z odpadami komunalnymi zebranymi podczas realizacji zadania w sposób zgodny z przepisami prawa powszechnie obowiązującymi i przepisami prawa miejscowego. </w:t>
      </w:r>
    </w:p>
    <w:p w14:paraId="175D8499" w14:textId="77777777" w:rsidR="00965C82" w:rsidRPr="00965C82" w:rsidRDefault="00965C82" w:rsidP="00965C82">
      <w:pPr>
        <w:autoSpaceDE w:val="0"/>
        <w:autoSpaceDN w:val="0"/>
        <w:adjustRightInd w:val="0"/>
        <w:spacing w:after="14"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7. Koszty wywozu i utylizacji nieczystości stałych na składowisko odpadów obciążają Wykonawcę. </w:t>
      </w:r>
    </w:p>
    <w:p w14:paraId="79B4925B" w14:textId="0AA79249" w:rsidR="00965C82" w:rsidRPr="00965C82" w:rsidRDefault="00965C82" w:rsidP="00965C82">
      <w:pPr>
        <w:autoSpaceDE w:val="0"/>
        <w:autoSpaceDN w:val="0"/>
        <w:adjustRightInd w:val="0"/>
        <w:spacing w:after="14"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8. Wykonawca zobowiązany jest zatrudnić na podstawie umowy o pracę, w rozumieniu przepisów ustawy </w:t>
      </w:r>
      <w:r w:rsidRPr="00965C82">
        <w:rPr>
          <w:rFonts w:ascii="Times New Roman" w:hAnsi="Times New Roman" w:cs="Times New Roman"/>
          <w:color w:val="000000"/>
          <w:sz w:val="23"/>
          <w:szCs w:val="23"/>
        </w:rPr>
        <w:t xml:space="preserve">26 czerwca 1974 r. Kodeks pracy (Dz.U. z 2022 r. poz. 1510 z </w:t>
      </w:r>
      <w:proofErr w:type="spellStart"/>
      <w:r w:rsidRPr="00965C82">
        <w:rPr>
          <w:rFonts w:ascii="Times New Roman" w:hAnsi="Times New Roman" w:cs="Times New Roman"/>
          <w:color w:val="000000"/>
          <w:sz w:val="23"/>
          <w:szCs w:val="23"/>
        </w:rPr>
        <w:t>późn</w:t>
      </w:r>
      <w:proofErr w:type="spellEnd"/>
      <w:r w:rsidRPr="00965C82">
        <w:rPr>
          <w:rFonts w:ascii="Times New Roman" w:hAnsi="Times New Roman" w:cs="Times New Roman"/>
          <w:color w:val="000000"/>
          <w:sz w:val="23"/>
          <w:szCs w:val="23"/>
        </w:rPr>
        <w:t xml:space="preserve">. zm.) </w:t>
      </w:r>
      <w:r w:rsidRPr="00965C82">
        <w:rPr>
          <w:rFonts w:ascii="Times New Roman" w:hAnsi="Times New Roman" w:cs="Times New Roman"/>
          <w:color w:val="0D0F0F"/>
          <w:sz w:val="23"/>
          <w:szCs w:val="23"/>
        </w:rPr>
        <w:t>osoby wykonujące wskazane w</w:t>
      </w:r>
      <w:r>
        <w:rPr>
          <w:rFonts w:ascii="Times New Roman" w:hAnsi="Times New Roman" w:cs="Times New Roman"/>
          <w:color w:val="0D0F0F"/>
          <w:sz w:val="23"/>
          <w:szCs w:val="23"/>
        </w:rPr>
        <w:t> </w:t>
      </w:r>
      <w:r w:rsidRPr="00965C82">
        <w:rPr>
          <w:rFonts w:ascii="Times New Roman" w:hAnsi="Times New Roman" w:cs="Times New Roman"/>
          <w:color w:val="0D0F0F"/>
          <w:sz w:val="23"/>
          <w:szCs w:val="23"/>
        </w:rPr>
        <w:t xml:space="preserve">Opisie przedmiotu zamówienia przez Zamawiającego czynności, w zakresie realizacji zamówienia. </w:t>
      </w:r>
    </w:p>
    <w:p w14:paraId="1F5FB6C7" w14:textId="77777777" w:rsidR="00965C82" w:rsidRPr="00965C82" w:rsidRDefault="00965C82" w:rsidP="00965C82">
      <w:pPr>
        <w:autoSpaceDE w:val="0"/>
        <w:autoSpaceDN w:val="0"/>
        <w:adjustRightInd w:val="0"/>
        <w:spacing w:after="14"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9. Wykonawca na każde żądanie Zamawiającego lub osoby upoważnionej zobowiązany jest do przedłożenia, w terminie 3 dni roboczych, do wglądu kopii umów o pracę zawartych przez Wykonawcę z pracownikami wykonującymi czynności, o których mowa w ust. 8. W tym celu Wykonawca zobowiązany jest do uzyskania od pracowników zgody na przetwarzanie danych osobowych 'zgodnie z przepisami o ochronie danych osobowych. </w:t>
      </w:r>
    </w:p>
    <w:p w14:paraId="35F3C4BD"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10. Nieprzedłożenie przez Wykonawcę kopii umów, o których mowa w ust. 9, w terminie wskazanym przez Zamawiającego będzie traktowane jako niewypełnienie obowiązku zatrudniania pracowników na podstawie umowy o pracę, co może stanowić podstawę do wypowiedzenia umowy z uwagi na nienależyte wykonywanie umowy. </w:t>
      </w:r>
    </w:p>
    <w:p w14:paraId="24099372" w14:textId="2F638590"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b/>
          <w:bCs/>
          <w:color w:val="0D0F0F"/>
          <w:sz w:val="23"/>
          <w:szCs w:val="23"/>
        </w:rPr>
        <w:t xml:space="preserve">§ </w:t>
      </w:r>
      <w:r w:rsidR="00644130">
        <w:rPr>
          <w:rFonts w:ascii="Times New Roman" w:hAnsi="Times New Roman" w:cs="Times New Roman"/>
          <w:b/>
          <w:bCs/>
          <w:color w:val="0D0F0F"/>
          <w:sz w:val="23"/>
          <w:szCs w:val="23"/>
        </w:rPr>
        <w:t>9</w:t>
      </w:r>
      <w:r w:rsidRPr="00965C82">
        <w:rPr>
          <w:rFonts w:ascii="Times New Roman" w:hAnsi="Times New Roman" w:cs="Times New Roman"/>
          <w:b/>
          <w:bCs/>
          <w:color w:val="0D0F0F"/>
          <w:sz w:val="23"/>
          <w:szCs w:val="23"/>
        </w:rPr>
        <w:t xml:space="preserve"> </w:t>
      </w:r>
    </w:p>
    <w:p w14:paraId="1E6A2FAB"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b/>
          <w:bCs/>
          <w:color w:val="0D0F0F"/>
          <w:sz w:val="23"/>
          <w:szCs w:val="23"/>
        </w:rPr>
        <w:t xml:space="preserve">KARY UMOWNE </w:t>
      </w:r>
    </w:p>
    <w:p w14:paraId="6AB36FE3" w14:textId="77777777" w:rsidR="00965C82" w:rsidRPr="00965C82" w:rsidRDefault="00965C82" w:rsidP="00965C82">
      <w:pPr>
        <w:autoSpaceDE w:val="0"/>
        <w:autoSpaceDN w:val="0"/>
        <w:adjustRightInd w:val="0"/>
        <w:spacing w:after="27"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l. Wykonawca zapłaci Zamawiającemu karę umowną: </w:t>
      </w:r>
    </w:p>
    <w:p w14:paraId="00D83D39" w14:textId="76E3CB0D" w:rsidR="00965C82" w:rsidRPr="00965C82" w:rsidRDefault="00965C82" w:rsidP="00965C82">
      <w:pPr>
        <w:autoSpaceDE w:val="0"/>
        <w:autoSpaceDN w:val="0"/>
        <w:adjustRightInd w:val="0"/>
        <w:spacing w:after="27"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1) za każde stwierdzone p</w:t>
      </w:r>
      <w:r w:rsidRPr="00965C82">
        <w:rPr>
          <w:rFonts w:ascii="Times New Roman" w:hAnsi="Times New Roman" w:cs="Times New Roman"/>
          <w:color w:val="848484"/>
          <w:sz w:val="23"/>
          <w:szCs w:val="23"/>
        </w:rPr>
        <w:t>r</w:t>
      </w:r>
      <w:r w:rsidRPr="00965C82">
        <w:rPr>
          <w:rFonts w:ascii="Times New Roman" w:hAnsi="Times New Roman" w:cs="Times New Roman"/>
          <w:color w:val="0D0F0F"/>
          <w:sz w:val="23"/>
          <w:szCs w:val="23"/>
        </w:rPr>
        <w:t>zez osobę sprawującą kontrolę nienależyte wykonanie umowy lub</w:t>
      </w:r>
      <w:r>
        <w:rPr>
          <w:rFonts w:ascii="Times New Roman" w:hAnsi="Times New Roman" w:cs="Times New Roman"/>
          <w:color w:val="0D0F0F"/>
          <w:sz w:val="23"/>
          <w:szCs w:val="23"/>
        </w:rPr>
        <w:t> </w:t>
      </w:r>
      <w:r w:rsidRPr="00965C82">
        <w:rPr>
          <w:rFonts w:ascii="Times New Roman" w:hAnsi="Times New Roman" w:cs="Times New Roman"/>
          <w:color w:val="0D0F0F"/>
          <w:sz w:val="23"/>
          <w:szCs w:val="23"/>
        </w:rPr>
        <w:t xml:space="preserve">niezrealizowane w </w:t>
      </w:r>
      <w:r w:rsidRPr="00965C82">
        <w:rPr>
          <w:rFonts w:ascii="Times New Roman" w:hAnsi="Times New Roman" w:cs="Times New Roman"/>
          <w:color w:val="393A39"/>
          <w:sz w:val="23"/>
          <w:szCs w:val="23"/>
        </w:rPr>
        <w:t>w</w:t>
      </w:r>
      <w:r w:rsidRPr="00965C82">
        <w:rPr>
          <w:rFonts w:ascii="Times New Roman" w:hAnsi="Times New Roman" w:cs="Times New Roman"/>
          <w:color w:val="0D0F0F"/>
          <w:sz w:val="23"/>
          <w:szCs w:val="23"/>
        </w:rPr>
        <w:t xml:space="preserve">ymaganym czasie zakresu - w wysokości 1 000,00 zł brutto, </w:t>
      </w:r>
    </w:p>
    <w:p w14:paraId="02B15A73" w14:textId="77777777" w:rsidR="00965C82" w:rsidRPr="00965C82" w:rsidRDefault="00965C82" w:rsidP="00965C82">
      <w:pPr>
        <w:autoSpaceDE w:val="0"/>
        <w:autoSpaceDN w:val="0"/>
        <w:adjustRightInd w:val="0"/>
        <w:spacing w:after="27"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2) za nieterminowe poprawienie prac wykonanych nienależycie </w:t>
      </w:r>
      <w:r w:rsidRPr="00965C82">
        <w:rPr>
          <w:rFonts w:ascii="Times New Roman" w:hAnsi="Times New Roman" w:cs="Times New Roman"/>
          <w:color w:val="000000"/>
          <w:sz w:val="23"/>
          <w:szCs w:val="23"/>
        </w:rPr>
        <w:t xml:space="preserve">- </w:t>
      </w:r>
      <w:r w:rsidRPr="00965C82">
        <w:rPr>
          <w:rFonts w:ascii="Times New Roman" w:hAnsi="Times New Roman" w:cs="Times New Roman"/>
          <w:color w:val="0D0F0F"/>
          <w:sz w:val="23"/>
          <w:szCs w:val="23"/>
        </w:rPr>
        <w:t xml:space="preserve">w wysokości 1 000,00 zł brutto za każdy dzień zwłoki, liczony od upływu dnia wyznaczonego na poprawienie do dnia faktycznego ich poprawienia, </w:t>
      </w:r>
    </w:p>
    <w:p w14:paraId="68E79DBB" w14:textId="253E42FD" w:rsidR="00965C82" w:rsidRPr="00965C82" w:rsidRDefault="00965C82" w:rsidP="00965C82">
      <w:pPr>
        <w:autoSpaceDE w:val="0"/>
        <w:autoSpaceDN w:val="0"/>
        <w:adjustRightInd w:val="0"/>
        <w:spacing w:after="27" w:line="240" w:lineRule="auto"/>
        <w:jc w:val="both"/>
        <w:rPr>
          <w:rFonts w:ascii="Times New Roman" w:hAnsi="Times New Roman" w:cs="Times New Roman"/>
          <w:color w:val="000000"/>
          <w:sz w:val="23"/>
          <w:szCs w:val="23"/>
        </w:rPr>
      </w:pPr>
      <w:r w:rsidRPr="00965C82">
        <w:rPr>
          <w:rFonts w:ascii="Times New Roman" w:hAnsi="Times New Roman" w:cs="Times New Roman"/>
          <w:color w:val="0D0F0F"/>
          <w:sz w:val="23"/>
          <w:szCs w:val="23"/>
        </w:rPr>
        <w:t xml:space="preserve">3) za nieprzedłożenie w terminie dokumentów, o których mowa w § </w:t>
      </w:r>
      <w:r w:rsidR="00A7391B">
        <w:rPr>
          <w:rFonts w:ascii="Times New Roman" w:hAnsi="Times New Roman" w:cs="Times New Roman"/>
          <w:color w:val="0D0F0F"/>
          <w:sz w:val="23"/>
          <w:szCs w:val="23"/>
        </w:rPr>
        <w:t>8</w:t>
      </w:r>
      <w:r w:rsidRPr="00965C82">
        <w:rPr>
          <w:rFonts w:ascii="Times New Roman" w:hAnsi="Times New Roman" w:cs="Times New Roman"/>
          <w:color w:val="0D0F0F"/>
          <w:sz w:val="23"/>
          <w:szCs w:val="23"/>
        </w:rPr>
        <w:t xml:space="preserve"> ust</w:t>
      </w:r>
      <w:r w:rsidRPr="00965C82">
        <w:rPr>
          <w:rFonts w:ascii="Times New Roman" w:hAnsi="Times New Roman" w:cs="Times New Roman"/>
          <w:color w:val="000000"/>
          <w:sz w:val="23"/>
          <w:szCs w:val="23"/>
        </w:rPr>
        <w:t xml:space="preserve">. </w:t>
      </w:r>
      <w:r w:rsidRPr="00965C82">
        <w:rPr>
          <w:rFonts w:ascii="Times New Roman" w:hAnsi="Times New Roman" w:cs="Times New Roman"/>
          <w:color w:val="0D0F0F"/>
          <w:sz w:val="23"/>
          <w:szCs w:val="23"/>
        </w:rPr>
        <w:t>10, potwierdzających zatrudnienie osoby na umowę o pracę, w wysokości 1 000,00 zł</w:t>
      </w:r>
      <w:r w:rsidRPr="00965C82">
        <w:rPr>
          <w:rFonts w:ascii="Times New Roman" w:hAnsi="Times New Roman" w:cs="Times New Roman"/>
          <w:color w:val="000000"/>
          <w:sz w:val="23"/>
          <w:szCs w:val="23"/>
        </w:rPr>
        <w:t xml:space="preserve">. </w:t>
      </w:r>
    </w:p>
    <w:p w14:paraId="189AFDDE" w14:textId="77777777" w:rsidR="00965C82" w:rsidRPr="00965C82" w:rsidRDefault="00965C82" w:rsidP="00965C82">
      <w:pPr>
        <w:autoSpaceDE w:val="0"/>
        <w:autoSpaceDN w:val="0"/>
        <w:adjustRightInd w:val="0"/>
        <w:spacing w:after="27" w:line="240" w:lineRule="auto"/>
        <w:jc w:val="both"/>
        <w:rPr>
          <w:rFonts w:ascii="Times New Roman" w:hAnsi="Times New Roman" w:cs="Times New Roman"/>
          <w:color w:val="000000"/>
          <w:sz w:val="23"/>
          <w:szCs w:val="23"/>
        </w:rPr>
      </w:pPr>
      <w:r w:rsidRPr="00965C82">
        <w:rPr>
          <w:rFonts w:ascii="Times New Roman" w:hAnsi="Times New Roman" w:cs="Times New Roman"/>
          <w:color w:val="0D0F0F"/>
          <w:sz w:val="23"/>
          <w:szCs w:val="23"/>
        </w:rPr>
        <w:t xml:space="preserve">4) </w:t>
      </w:r>
      <w:r w:rsidRPr="00965C82">
        <w:rPr>
          <w:rFonts w:ascii="Times New Roman" w:hAnsi="Times New Roman" w:cs="Times New Roman"/>
          <w:color w:val="000000"/>
          <w:sz w:val="23"/>
          <w:szCs w:val="23"/>
        </w:rPr>
        <w:t xml:space="preserve">za niezgłoszenie Zamawiającemu podwykonawcy w wysokości 5 000,00 zł </w:t>
      </w:r>
    </w:p>
    <w:p w14:paraId="0D09DA3C" w14:textId="612F6644" w:rsidR="00965C82" w:rsidRPr="00965C82" w:rsidRDefault="00965C82" w:rsidP="00965C82">
      <w:pPr>
        <w:autoSpaceDE w:val="0"/>
        <w:autoSpaceDN w:val="0"/>
        <w:adjustRightInd w:val="0"/>
        <w:spacing w:after="27" w:line="240" w:lineRule="auto"/>
        <w:jc w:val="both"/>
        <w:rPr>
          <w:rFonts w:ascii="Times New Roman" w:hAnsi="Times New Roman" w:cs="Times New Roman"/>
          <w:color w:val="000000"/>
          <w:sz w:val="23"/>
          <w:szCs w:val="23"/>
        </w:rPr>
      </w:pPr>
      <w:r w:rsidRPr="00965C82">
        <w:rPr>
          <w:rFonts w:ascii="Times New Roman" w:hAnsi="Times New Roman" w:cs="Times New Roman"/>
          <w:color w:val="0D0F0F"/>
          <w:sz w:val="23"/>
          <w:szCs w:val="23"/>
        </w:rPr>
        <w:t xml:space="preserve">5) </w:t>
      </w:r>
      <w:r w:rsidRPr="00965C82">
        <w:rPr>
          <w:rFonts w:ascii="Times New Roman" w:hAnsi="Times New Roman" w:cs="Times New Roman"/>
          <w:color w:val="000000"/>
          <w:sz w:val="23"/>
          <w:szCs w:val="23"/>
        </w:rPr>
        <w:t xml:space="preserve">Z tytułu braku zapłaty lub nieterminowej zapłaty wynagrodzenia należnego podwykonawcom z tytułu zmiany wysokości wynagrodzenia należnego podwykonawcom z tytułu zmian wysokości wynagrodzenia, </w:t>
      </w:r>
      <w:r w:rsidR="00644130">
        <w:rPr>
          <w:rFonts w:ascii="Times New Roman" w:hAnsi="Times New Roman" w:cs="Times New Roman"/>
          <w:color w:val="000000"/>
          <w:sz w:val="23"/>
          <w:szCs w:val="23"/>
        </w:rPr>
        <w:br/>
      </w:r>
      <w:r w:rsidRPr="00965C82">
        <w:rPr>
          <w:rFonts w:ascii="Times New Roman" w:hAnsi="Times New Roman" w:cs="Times New Roman"/>
          <w:color w:val="000000"/>
          <w:sz w:val="23"/>
          <w:szCs w:val="23"/>
        </w:rPr>
        <w:t xml:space="preserve">o której mowa w art. 439 ust. 5 Ustawy PZP. </w:t>
      </w:r>
    </w:p>
    <w:p w14:paraId="4E05E632" w14:textId="77777777" w:rsidR="00965C82" w:rsidRPr="00965C82" w:rsidRDefault="00965C82" w:rsidP="00965C82">
      <w:pPr>
        <w:autoSpaceDE w:val="0"/>
        <w:autoSpaceDN w:val="0"/>
        <w:adjustRightInd w:val="0"/>
        <w:spacing w:after="27" w:line="240" w:lineRule="auto"/>
        <w:jc w:val="both"/>
        <w:rPr>
          <w:rFonts w:ascii="Times New Roman" w:hAnsi="Times New Roman" w:cs="Times New Roman"/>
          <w:color w:val="343636"/>
          <w:sz w:val="23"/>
          <w:szCs w:val="23"/>
        </w:rPr>
      </w:pPr>
      <w:r w:rsidRPr="00965C82">
        <w:rPr>
          <w:rFonts w:ascii="Times New Roman" w:hAnsi="Times New Roman" w:cs="Times New Roman"/>
          <w:color w:val="0D0F0F"/>
          <w:sz w:val="23"/>
          <w:szCs w:val="23"/>
        </w:rPr>
        <w:t xml:space="preserve">2. W przypadku powstania szkody, Zamawiający ma prawo dochodzenia odszkodowania przewyższającego wysokość kar umownych, do wysokości rzeczywiście poniesionej </w:t>
      </w:r>
      <w:r w:rsidRPr="00965C82">
        <w:rPr>
          <w:rFonts w:ascii="Times New Roman" w:hAnsi="Times New Roman" w:cs="Times New Roman"/>
          <w:color w:val="343636"/>
          <w:sz w:val="23"/>
          <w:szCs w:val="23"/>
        </w:rPr>
        <w:t>s</w:t>
      </w:r>
      <w:r w:rsidRPr="00965C82">
        <w:rPr>
          <w:rFonts w:ascii="Times New Roman" w:hAnsi="Times New Roman" w:cs="Times New Roman"/>
          <w:color w:val="0D0F0F"/>
          <w:sz w:val="23"/>
          <w:szCs w:val="23"/>
        </w:rPr>
        <w:t>zkody</w:t>
      </w:r>
      <w:r w:rsidRPr="00965C82">
        <w:rPr>
          <w:rFonts w:ascii="Times New Roman" w:hAnsi="Times New Roman" w:cs="Times New Roman"/>
          <w:color w:val="343636"/>
          <w:sz w:val="23"/>
          <w:szCs w:val="23"/>
        </w:rPr>
        <w:t xml:space="preserve">. </w:t>
      </w:r>
    </w:p>
    <w:p w14:paraId="535CE10F" w14:textId="77777777" w:rsidR="00965C82" w:rsidRPr="00965C82" w:rsidRDefault="00965C82" w:rsidP="00965C82">
      <w:pPr>
        <w:autoSpaceDE w:val="0"/>
        <w:autoSpaceDN w:val="0"/>
        <w:adjustRightInd w:val="0"/>
        <w:spacing w:after="27"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3. Zamawiający może dokonać potrącenia wymagalnych kar umownych z odsetkami z wynagrodzenia Wykonawcy, składając stosowne oświadczenie. </w:t>
      </w:r>
    </w:p>
    <w:p w14:paraId="32DEF629" w14:textId="1BF1AEDB"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4. Każdorazowe nienależyte Wykonanie umowy stwierdzane będzie w obecności Wykonawcy potwierdzeniem czego będzie Protokół spisany w obecności Wykonawcy. </w:t>
      </w:r>
    </w:p>
    <w:p w14:paraId="2E96601B" w14:textId="21CDC839"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lastRenderedPageBreak/>
        <w:t xml:space="preserve">5. Łączna maksymalna wysokość kar umownych może wynosić nie więcej niż 2% całkowitego wynagrodzenia. </w:t>
      </w:r>
    </w:p>
    <w:p w14:paraId="2AFEC591" w14:textId="799C6B19"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b/>
          <w:bCs/>
          <w:color w:val="0D0F0F"/>
          <w:sz w:val="23"/>
          <w:szCs w:val="23"/>
        </w:rPr>
        <w:t xml:space="preserve">§ </w:t>
      </w:r>
      <w:r w:rsidR="00644130">
        <w:rPr>
          <w:rFonts w:ascii="Times New Roman" w:hAnsi="Times New Roman" w:cs="Times New Roman"/>
          <w:b/>
          <w:bCs/>
          <w:color w:val="0D0F0F"/>
          <w:sz w:val="23"/>
          <w:szCs w:val="23"/>
        </w:rPr>
        <w:t>10</w:t>
      </w:r>
      <w:r w:rsidRPr="00965C82">
        <w:rPr>
          <w:rFonts w:ascii="Times New Roman" w:hAnsi="Times New Roman" w:cs="Times New Roman"/>
          <w:b/>
          <w:bCs/>
          <w:color w:val="0D0F0F"/>
          <w:sz w:val="23"/>
          <w:szCs w:val="23"/>
        </w:rPr>
        <w:t xml:space="preserve"> </w:t>
      </w:r>
    </w:p>
    <w:p w14:paraId="0AEE0466"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b/>
          <w:bCs/>
          <w:color w:val="0D0F0F"/>
          <w:sz w:val="23"/>
          <w:szCs w:val="23"/>
        </w:rPr>
        <w:t xml:space="preserve">WYPOWIEDZENIE UMOWY </w:t>
      </w:r>
    </w:p>
    <w:p w14:paraId="682B83C9"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W razie: </w:t>
      </w:r>
    </w:p>
    <w:p w14:paraId="686BA1D7" w14:textId="77777777" w:rsidR="00965C82" w:rsidRPr="00965C82" w:rsidRDefault="00965C82" w:rsidP="00965C82">
      <w:pPr>
        <w:autoSpaceDE w:val="0"/>
        <w:autoSpaceDN w:val="0"/>
        <w:adjustRightInd w:val="0"/>
        <w:spacing w:after="27"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1) nienależytego wykonywania umowy lub </w:t>
      </w:r>
    </w:p>
    <w:p w14:paraId="042C9D8F" w14:textId="77777777" w:rsidR="00965C82" w:rsidRPr="00965C82" w:rsidRDefault="00965C82" w:rsidP="00965C82">
      <w:pPr>
        <w:autoSpaceDE w:val="0"/>
        <w:autoSpaceDN w:val="0"/>
        <w:adjustRightInd w:val="0"/>
        <w:spacing w:after="27"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2) powtarzających się zaniedbań lub </w:t>
      </w:r>
    </w:p>
    <w:p w14:paraId="3EA5325E"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3) opóźnień w podjęciu wykonywania prac, </w:t>
      </w:r>
    </w:p>
    <w:p w14:paraId="67502DDD"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Zamawiający może wypowiedzieć umowę w trybie natychmiastowym. </w:t>
      </w:r>
    </w:p>
    <w:p w14:paraId="09FC6D3A" w14:textId="390E1FFD"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b/>
          <w:bCs/>
          <w:color w:val="0D0F0F"/>
          <w:sz w:val="23"/>
          <w:szCs w:val="23"/>
        </w:rPr>
        <w:t>§ 1</w:t>
      </w:r>
      <w:r w:rsidR="00644130">
        <w:rPr>
          <w:rFonts w:ascii="Times New Roman" w:hAnsi="Times New Roman" w:cs="Times New Roman"/>
          <w:b/>
          <w:bCs/>
          <w:color w:val="0D0F0F"/>
          <w:sz w:val="23"/>
          <w:szCs w:val="23"/>
        </w:rPr>
        <w:t>1</w:t>
      </w:r>
      <w:r w:rsidRPr="00965C82">
        <w:rPr>
          <w:rFonts w:ascii="Times New Roman" w:hAnsi="Times New Roman" w:cs="Times New Roman"/>
          <w:b/>
          <w:bCs/>
          <w:color w:val="0D0F0F"/>
          <w:sz w:val="23"/>
          <w:szCs w:val="23"/>
        </w:rPr>
        <w:t xml:space="preserve"> </w:t>
      </w:r>
    </w:p>
    <w:p w14:paraId="33F6F9CD"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b/>
          <w:bCs/>
          <w:color w:val="0D0F0F"/>
          <w:sz w:val="23"/>
          <w:szCs w:val="23"/>
        </w:rPr>
        <w:t xml:space="preserve">ROZSTRZYGANIE SPORÓW </w:t>
      </w:r>
    </w:p>
    <w:p w14:paraId="24D9FC00"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color w:val="0D0F0F"/>
          <w:sz w:val="23"/>
          <w:szCs w:val="23"/>
        </w:rPr>
        <w:t xml:space="preserve">Ewentualne spory mogące powstać na tle z realizacji niniejszej umowy rozstrzygane będą przez właściwy rzeczowo Sąd dla Zamawiającego. </w:t>
      </w:r>
    </w:p>
    <w:p w14:paraId="59A54D43" w14:textId="6137DD5B"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b/>
          <w:bCs/>
          <w:color w:val="0D0F0F"/>
          <w:sz w:val="23"/>
          <w:szCs w:val="23"/>
        </w:rPr>
        <w:t>§ 1</w:t>
      </w:r>
      <w:r w:rsidR="00644130">
        <w:rPr>
          <w:rFonts w:ascii="Times New Roman" w:hAnsi="Times New Roman" w:cs="Times New Roman"/>
          <w:b/>
          <w:bCs/>
          <w:color w:val="0D0F0F"/>
          <w:sz w:val="23"/>
          <w:szCs w:val="23"/>
        </w:rPr>
        <w:t>2</w:t>
      </w:r>
      <w:r w:rsidRPr="00965C82">
        <w:rPr>
          <w:rFonts w:ascii="Times New Roman" w:hAnsi="Times New Roman" w:cs="Times New Roman"/>
          <w:b/>
          <w:bCs/>
          <w:color w:val="0D0F0F"/>
          <w:sz w:val="23"/>
          <w:szCs w:val="23"/>
        </w:rPr>
        <w:t xml:space="preserve"> </w:t>
      </w:r>
    </w:p>
    <w:p w14:paraId="3591E532"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b/>
          <w:bCs/>
          <w:color w:val="0D0F0F"/>
          <w:sz w:val="23"/>
          <w:szCs w:val="23"/>
        </w:rPr>
        <w:t xml:space="preserve">ZMIANY UMOWY </w:t>
      </w:r>
    </w:p>
    <w:p w14:paraId="3912918C" w14:textId="209E8BD3" w:rsidR="00965C82" w:rsidRDefault="004B4DE5" w:rsidP="00965C82">
      <w:pPr>
        <w:autoSpaceDE w:val="0"/>
        <w:autoSpaceDN w:val="0"/>
        <w:adjustRightInd w:val="0"/>
        <w:spacing w:after="0" w:line="240" w:lineRule="auto"/>
        <w:jc w:val="both"/>
        <w:rPr>
          <w:rFonts w:ascii="Times New Roman" w:hAnsi="Times New Roman" w:cs="Times New Roman"/>
          <w:color w:val="0D0F0F"/>
          <w:sz w:val="23"/>
          <w:szCs w:val="23"/>
        </w:rPr>
      </w:pPr>
      <w:r>
        <w:rPr>
          <w:rFonts w:ascii="Times New Roman" w:hAnsi="Times New Roman" w:cs="Times New Roman"/>
          <w:color w:val="0D0F0F"/>
          <w:sz w:val="23"/>
          <w:szCs w:val="23"/>
        </w:rPr>
        <w:t xml:space="preserve">1. </w:t>
      </w:r>
      <w:r w:rsidR="00965C82" w:rsidRPr="00965C82">
        <w:rPr>
          <w:rFonts w:ascii="Times New Roman" w:hAnsi="Times New Roman" w:cs="Times New Roman"/>
          <w:color w:val="0D0F0F"/>
          <w:sz w:val="23"/>
          <w:szCs w:val="23"/>
        </w:rPr>
        <w:t xml:space="preserve">Wszystkie zmiany umowy wymagają formy pisemnej pod rygorem nieważności. </w:t>
      </w:r>
    </w:p>
    <w:p w14:paraId="7D66E2BC" w14:textId="553EC6F7" w:rsidR="004B4DE5" w:rsidRPr="00965C82" w:rsidRDefault="004B4DE5" w:rsidP="00965C82">
      <w:pPr>
        <w:autoSpaceDE w:val="0"/>
        <w:autoSpaceDN w:val="0"/>
        <w:adjustRightInd w:val="0"/>
        <w:spacing w:after="0" w:line="240" w:lineRule="auto"/>
        <w:jc w:val="both"/>
        <w:rPr>
          <w:rFonts w:ascii="Times New Roman" w:hAnsi="Times New Roman" w:cs="Times New Roman"/>
          <w:color w:val="0D0F0F"/>
          <w:sz w:val="23"/>
          <w:szCs w:val="23"/>
        </w:rPr>
      </w:pPr>
      <w:r>
        <w:rPr>
          <w:rFonts w:ascii="Times New Roman" w:hAnsi="Times New Roman" w:cs="Times New Roman"/>
          <w:color w:val="0D0F0F"/>
          <w:sz w:val="23"/>
          <w:szCs w:val="23"/>
        </w:rPr>
        <w:t>2. Zamawiający dopuszcza zmiany umowy na podstawie art. 455 ustawy Prawo Zamówień Publicznych.</w:t>
      </w:r>
    </w:p>
    <w:p w14:paraId="18666E4B" w14:textId="5B77B4FB"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b/>
          <w:bCs/>
          <w:color w:val="0D0F0F"/>
          <w:sz w:val="23"/>
          <w:szCs w:val="23"/>
        </w:rPr>
        <w:t>§ 1</w:t>
      </w:r>
      <w:r w:rsidR="00644130">
        <w:rPr>
          <w:rFonts w:ascii="Times New Roman" w:hAnsi="Times New Roman" w:cs="Times New Roman"/>
          <w:b/>
          <w:bCs/>
          <w:color w:val="0D0F0F"/>
          <w:sz w:val="23"/>
          <w:szCs w:val="23"/>
        </w:rPr>
        <w:t>3</w:t>
      </w:r>
      <w:r w:rsidRPr="00965C82">
        <w:rPr>
          <w:rFonts w:ascii="Times New Roman" w:hAnsi="Times New Roman" w:cs="Times New Roman"/>
          <w:b/>
          <w:bCs/>
          <w:color w:val="0D0F0F"/>
          <w:sz w:val="23"/>
          <w:szCs w:val="23"/>
        </w:rPr>
        <w:t xml:space="preserve"> </w:t>
      </w:r>
    </w:p>
    <w:p w14:paraId="2CA20332"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E1211"/>
          <w:sz w:val="23"/>
          <w:szCs w:val="23"/>
        </w:rPr>
      </w:pPr>
      <w:r w:rsidRPr="00965C82">
        <w:rPr>
          <w:rFonts w:ascii="Times New Roman" w:hAnsi="Times New Roman" w:cs="Times New Roman"/>
          <w:b/>
          <w:bCs/>
          <w:color w:val="0E1211"/>
          <w:sz w:val="23"/>
          <w:szCs w:val="23"/>
        </w:rPr>
        <w:t xml:space="preserve">PODWYKONAWCY </w:t>
      </w:r>
    </w:p>
    <w:p w14:paraId="5E6167BC"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00000"/>
          <w:sz w:val="23"/>
          <w:szCs w:val="23"/>
        </w:rPr>
      </w:pPr>
      <w:r w:rsidRPr="00965C82">
        <w:rPr>
          <w:rFonts w:ascii="Times New Roman" w:hAnsi="Times New Roman" w:cs="Times New Roman"/>
          <w:color w:val="000000"/>
          <w:sz w:val="23"/>
          <w:szCs w:val="23"/>
        </w:rPr>
        <w:t xml:space="preserve">1. W przypadku gdyby Wykonawca zamierzał zatrudnić do realizacji przedmiotu umowy Podwykonawców (na rachunek i ryzyko Wykonawcy), powinien powiadomić o tym fakcie Zamawiającego oraz przedstawić Zamawiającemu przed przystąpieniem Podwykonawców do realizacji zadań, do pisemnej akceptacji projekty umów, które ma zamiar zawrzeć z Podwykonawcami, a których postanowienia nie mogą być sprzeczne z postanowieniami niniejszej umowy. </w:t>
      </w:r>
    </w:p>
    <w:p w14:paraId="59D57794"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00000"/>
          <w:sz w:val="23"/>
          <w:szCs w:val="23"/>
        </w:rPr>
      </w:pPr>
      <w:r w:rsidRPr="00965C82">
        <w:rPr>
          <w:rFonts w:ascii="Times New Roman" w:hAnsi="Times New Roman" w:cs="Times New Roman"/>
          <w:color w:val="000000"/>
          <w:sz w:val="23"/>
          <w:szCs w:val="23"/>
        </w:rPr>
        <w:t xml:space="preserve">2. Zamawiający w terminie 7 dni roboczych od pisemnego przekazania - przedstawienia mu projektów umów z Podwykonawcami dokona akceptacji umów lub zgłosi sprzeciw, lub zastrzeżenia do ich treści. Wykonawca zobowiązany jest do przedstawienia Zamawiającemu umów z naniesionymi poprawkami w ciągu 2 dni roboczych do akceptacji. Nie przedstawienie Zamawiającemu umów uwzględniających uwagi Zamawiającego poczytuje się za przyjęcie przez Wykonawcę zgłoszonego przez Zamawiającego sprzeciwu lub zastrzeżeń. </w:t>
      </w:r>
    </w:p>
    <w:p w14:paraId="6D595243" w14:textId="17401E32" w:rsidR="00965C82" w:rsidRPr="00965C82" w:rsidRDefault="00965C82" w:rsidP="00965C82">
      <w:pPr>
        <w:autoSpaceDE w:val="0"/>
        <w:autoSpaceDN w:val="0"/>
        <w:adjustRightInd w:val="0"/>
        <w:spacing w:after="0" w:line="240" w:lineRule="auto"/>
        <w:jc w:val="both"/>
        <w:rPr>
          <w:rFonts w:ascii="Times New Roman" w:hAnsi="Times New Roman" w:cs="Times New Roman"/>
          <w:color w:val="000000"/>
          <w:sz w:val="23"/>
          <w:szCs w:val="23"/>
        </w:rPr>
      </w:pPr>
      <w:r w:rsidRPr="00965C82">
        <w:rPr>
          <w:rFonts w:ascii="Times New Roman" w:hAnsi="Times New Roman" w:cs="Times New Roman"/>
          <w:color w:val="000000"/>
          <w:sz w:val="23"/>
          <w:szCs w:val="23"/>
        </w:rPr>
        <w:t>3. Wykonawca przedkłada Zamawiającemu w terminie do 7 dni od dnia zawarcia umowy o</w:t>
      </w:r>
      <w:r w:rsidR="00D56DF3">
        <w:rPr>
          <w:rFonts w:ascii="Times New Roman" w:hAnsi="Times New Roman" w:cs="Times New Roman"/>
          <w:color w:val="000000"/>
          <w:sz w:val="23"/>
          <w:szCs w:val="23"/>
        </w:rPr>
        <w:t> </w:t>
      </w:r>
      <w:r w:rsidRPr="00965C82">
        <w:rPr>
          <w:rFonts w:ascii="Times New Roman" w:hAnsi="Times New Roman" w:cs="Times New Roman"/>
          <w:color w:val="000000"/>
          <w:sz w:val="23"/>
          <w:szCs w:val="23"/>
        </w:rPr>
        <w:t xml:space="preserve">podwykonawstwo kopię umowy, poświadczoną za zgodność z oryginałem. </w:t>
      </w:r>
    </w:p>
    <w:p w14:paraId="16B5CAF4" w14:textId="7BF644EF" w:rsidR="00965C82" w:rsidRPr="00965C82" w:rsidRDefault="00965C82" w:rsidP="00965C82">
      <w:pPr>
        <w:autoSpaceDE w:val="0"/>
        <w:autoSpaceDN w:val="0"/>
        <w:adjustRightInd w:val="0"/>
        <w:spacing w:after="0" w:line="240" w:lineRule="auto"/>
        <w:jc w:val="both"/>
        <w:rPr>
          <w:rFonts w:ascii="Times New Roman" w:hAnsi="Times New Roman" w:cs="Times New Roman"/>
          <w:color w:val="000000"/>
          <w:sz w:val="23"/>
          <w:szCs w:val="23"/>
        </w:rPr>
      </w:pPr>
      <w:r w:rsidRPr="00965C82">
        <w:rPr>
          <w:rFonts w:ascii="Times New Roman" w:hAnsi="Times New Roman" w:cs="Times New Roman"/>
          <w:color w:val="000000"/>
          <w:sz w:val="23"/>
          <w:szCs w:val="23"/>
        </w:rPr>
        <w:t>4. Zamawiający w terminie 7 dni roboczych od pisemnego przekazania - przedstawienia mu kopii umów z</w:t>
      </w:r>
      <w:r w:rsidR="00D56DF3">
        <w:rPr>
          <w:rFonts w:ascii="Times New Roman" w:hAnsi="Times New Roman" w:cs="Times New Roman"/>
          <w:color w:val="000000"/>
          <w:sz w:val="23"/>
          <w:szCs w:val="23"/>
        </w:rPr>
        <w:t> </w:t>
      </w:r>
      <w:r w:rsidRPr="00965C82">
        <w:rPr>
          <w:rFonts w:ascii="Times New Roman" w:hAnsi="Times New Roman" w:cs="Times New Roman"/>
          <w:color w:val="000000"/>
          <w:sz w:val="23"/>
          <w:szCs w:val="23"/>
        </w:rPr>
        <w:t>podwykonawcami, dokona akceptacji umów lub zgłosi sprzeciw, lub zastrzeżenia do ich treści. Wykonawca zobowiązany jest do przedstawienia Zamawiającemu zmian w ciągu 2 dni roboczych do</w:t>
      </w:r>
      <w:r w:rsidR="00D56DF3">
        <w:rPr>
          <w:rFonts w:ascii="Times New Roman" w:hAnsi="Times New Roman" w:cs="Times New Roman"/>
          <w:color w:val="000000"/>
          <w:sz w:val="23"/>
          <w:szCs w:val="23"/>
        </w:rPr>
        <w:t> </w:t>
      </w:r>
      <w:r w:rsidRPr="00965C82">
        <w:rPr>
          <w:rFonts w:ascii="Times New Roman" w:hAnsi="Times New Roman" w:cs="Times New Roman"/>
          <w:color w:val="000000"/>
          <w:sz w:val="23"/>
          <w:szCs w:val="23"/>
        </w:rPr>
        <w:t xml:space="preserve">akceptacji. Nie przedstawienie Zamawiającemu umów uwzględniających uwagi Zamawiającego poczytuje się za przyjęcie przez Wykonawcę zgłoszonego przez Zamawiającego sprzeciwu lub zastrzeżeń. </w:t>
      </w:r>
    </w:p>
    <w:p w14:paraId="5737BACC" w14:textId="1C705A02" w:rsidR="00965C82" w:rsidRPr="00965C82" w:rsidRDefault="00965C82" w:rsidP="00965C82">
      <w:pPr>
        <w:autoSpaceDE w:val="0"/>
        <w:autoSpaceDN w:val="0"/>
        <w:adjustRightInd w:val="0"/>
        <w:spacing w:after="0" w:line="240" w:lineRule="auto"/>
        <w:jc w:val="both"/>
        <w:rPr>
          <w:rFonts w:ascii="Times New Roman" w:hAnsi="Times New Roman" w:cs="Times New Roman"/>
          <w:color w:val="000000"/>
          <w:sz w:val="23"/>
          <w:szCs w:val="23"/>
        </w:rPr>
      </w:pPr>
      <w:r w:rsidRPr="00965C82">
        <w:rPr>
          <w:rFonts w:ascii="Times New Roman" w:hAnsi="Times New Roman" w:cs="Times New Roman"/>
          <w:color w:val="000000"/>
          <w:sz w:val="23"/>
          <w:szCs w:val="23"/>
        </w:rPr>
        <w:t>5. Wykonawca, wraz ze złożeniem projektu umowy o podwykonawstwo, przedkłada zamawiającemu zestawienie kosztowe realizacji zamówienia zawierające zbiorczą informację o wynagrodzeniach dla</w:t>
      </w:r>
      <w:r w:rsidR="00D56DF3">
        <w:rPr>
          <w:rFonts w:ascii="Times New Roman" w:hAnsi="Times New Roman" w:cs="Times New Roman"/>
          <w:color w:val="000000"/>
          <w:sz w:val="23"/>
          <w:szCs w:val="23"/>
        </w:rPr>
        <w:t> </w:t>
      </w:r>
      <w:r w:rsidRPr="00965C82">
        <w:rPr>
          <w:rFonts w:ascii="Times New Roman" w:hAnsi="Times New Roman" w:cs="Times New Roman"/>
          <w:color w:val="000000"/>
          <w:sz w:val="23"/>
          <w:szCs w:val="23"/>
        </w:rPr>
        <w:t xml:space="preserve">podwykonawców i wykonawcy. </w:t>
      </w:r>
    </w:p>
    <w:p w14:paraId="5BDF21C2" w14:textId="77777777" w:rsidR="00965C82" w:rsidRDefault="00965C82" w:rsidP="00965C82">
      <w:pPr>
        <w:autoSpaceDE w:val="0"/>
        <w:autoSpaceDN w:val="0"/>
        <w:adjustRightInd w:val="0"/>
        <w:spacing w:after="0" w:line="240" w:lineRule="auto"/>
        <w:jc w:val="both"/>
        <w:rPr>
          <w:rFonts w:ascii="Times New Roman" w:hAnsi="Times New Roman" w:cs="Times New Roman"/>
          <w:color w:val="000000"/>
          <w:sz w:val="23"/>
          <w:szCs w:val="23"/>
        </w:rPr>
      </w:pPr>
      <w:r w:rsidRPr="00965C82">
        <w:rPr>
          <w:rFonts w:ascii="Times New Roman" w:hAnsi="Times New Roman" w:cs="Times New Roman"/>
          <w:color w:val="000000"/>
          <w:sz w:val="23"/>
          <w:szCs w:val="23"/>
        </w:rPr>
        <w:t xml:space="preserve">6. </w:t>
      </w:r>
      <w:r w:rsidRPr="00965C82">
        <w:rPr>
          <w:rFonts w:ascii="Times New Roman" w:hAnsi="Times New Roman" w:cs="Times New Roman"/>
          <w:b/>
          <w:bCs/>
          <w:color w:val="000000"/>
          <w:sz w:val="23"/>
          <w:szCs w:val="23"/>
        </w:rPr>
        <w:t xml:space="preserve">Wykonawca </w:t>
      </w:r>
      <w:r w:rsidRPr="00965C82">
        <w:rPr>
          <w:rFonts w:ascii="Times New Roman" w:hAnsi="Times New Roman" w:cs="Times New Roman"/>
          <w:color w:val="000000"/>
          <w:sz w:val="23"/>
          <w:szCs w:val="23"/>
        </w:rPr>
        <w:t xml:space="preserve">ponosi pełną odpowiedzialność za właściwe i terminowe wykonanie całego przedmiotu umowy, w tym także odpowiedzialność za jakość, terminowość oraz bezpieczeństwo robót wykonywanych przez podwykonawców. </w:t>
      </w:r>
    </w:p>
    <w:p w14:paraId="50764A40" w14:textId="4BC190DC"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b/>
          <w:bCs/>
          <w:color w:val="0D0F0F"/>
          <w:sz w:val="23"/>
          <w:szCs w:val="23"/>
        </w:rPr>
        <w:t xml:space="preserve">§ 14 </w:t>
      </w:r>
    </w:p>
    <w:p w14:paraId="650B6226"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E1211"/>
          <w:sz w:val="23"/>
          <w:szCs w:val="23"/>
        </w:rPr>
      </w:pPr>
      <w:r w:rsidRPr="00965C82">
        <w:rPr>
          <w:rFonts w:ascii="Times New Roman" w:hAnsi="Times New Roman" w:cs="Times New Roman"/>
          <w:b/>
          <w:bCs/>
          <w:color w:val="0E1211"/>
          <w:sz w:val="23"/>
          <w:szCs w:val="23"/>
        </w:rPr>
        <w:t xml:space="preserve">UBEZPIECZENIE </w:t>
      </w:r>
    </w:p>
    <w:p w14:paraId="00C13109" w14:textId="77777777" w:rsidR="00965C82" w:rsidRPr="00965C82" w:rsidRDefault="00965C82" w:rsidP="00965C82">
      <w:pPr>
        <w:autoSpaceDE w:val="0"/>
        <w:autoSpaceDN w:val="0"/>
        <w:adjustRightInd w:val="0"/>
        <w:spacing w:after="27" w:line="240" w:lineRule="auto"/>
        <w:jc w:val="both"/>
        <w:rPr>
          <w:rFonts w:ascii="Times New Roman" w:hAnsi="Times New Roman" w:cs="Times New Roman"/>
          <w:color w:val="000000"/>
          <w:sz w:val="23"/>
          <w:szCs w:val="23"/>
        </w:rPr>
      </w:pPr>
      <w:r w:rsidRPr="00965C82">
        <w:rPr>
          <w:rFonts w:ascii="Times New Roman" w:hAnsi="Times New Roman" w:cs="Times New Roman"/>
          <w:color w:val="000000"/>
          <w:sz w:val="23"/>
          <w:szCs w:val="23"/>
        </w:rPr>
        <w:t xml:space="preserve">1. Wykonawca zobowiązany jest do posiadania ubezpieczenia od odpowiedzialności cywilnej z tytułu działalności objętej zamówieniem opiewającego na sumę gwarancyjną nie mniejszą, niż 200 000,00 zł przez cały okres realizacji umowy. </w:t>
      </w:r>
    </w:p>
    <w:p w14:paraId="0E82E8F6" w14:textId="77777777" w:rsidR="00965C82" w:rsidRPr="00965C82" w:rsidRDefault="00965C82" w:rsidP="00965C82">
      <w:pPr>
        <w:autoSpaceDE w:val="0"/>
        <w:autoSpaceDN w:val="0"/>
        <w:adjustRightInd w:val="0"/>
        <w:spacing w:after="27" w:line="240" w:lineRule="auto"/>
        <w:jc w:val="both"/>
        <w:rPr>
          <w:rFonts w:ascii="Times New Roman" w:hAnsi="Times New Roman" w:cs="Times New Roman"/>
          <w:color w:val="000000"/>
          <w:sz w:val="23"/>
          <w:szCs w:val="23"/>
        </w:rPr>
      </w:pPr>
      <w:r w:rsidRPr="00965C82">
        <w:rPr>
          <w:rFonts w:ascii="Times New Roman" w:hAnsi="Times New Roman" w:cs="Times New Roman"/>
          <w:color w:val="000000"/>
          <w:sz w:val="23"/>
          <w:szCs w:val="23"/>
        </w:rPr>
        <w:t xml:space="preserve">2. W przypadku gdy umowa ubezpieczenia obejmuje okres krótszy, niż okres realizacji umowy, Wykonawca zobowiązany jest do zachowania ciągłości ubezpieczenia na wymaganą kwotę oraz przedkładania kopii kolejnych umów (polis) i dowodów zapłaty składki ubezpieczenia (lub jej części/raty) Zamawiającemu bez wezwania. </w:t>
      </w:r>
    </w:p>
    <w:p w14:paraId="4F2FCBCE" w14:textId="337005FB" w:rsidR="00965C82" w:rsidRPr="00965C82" w:rsidRDefault="00965C82" w:rsidP="00965C82">
      <w:pPr>
        <w:autoSpaceDE w:val="0"/>
        <w:autoSpaceDN w:val="0"/>
        <w:adjustRightInd w:val="0"/>
        <w:spacing w:after="27" w:line="240" w:lineRule="auto"/>
        <w:jc w:val="both"/>
        <w:rPr>
          <w:rFonts w:ascii="Times New Roman" w:hAnsi="Times New Roman" w:cs="Times New Roman"/>
          <w:color w:val="000000"/>
          <w:sz w:val="23"/>
          <w:szCs w:val="23"/>
        </w:rPr>
      </w:pPr>
      <w:r w:rsidRPr="00965C82">
        <w:rPr>
          <w:rFonts w:ascii="Times New Roman" w:hAnsi="Times New Roman" w:cs="Times New Roman"/>
          <w:color w:val="000000"/>
          <w:sz w:val="23"/>
          <w:szCs w:val="23"/>
        </w:rPr>
        <w:t xml:space="preserve">3. W przypadku nieprzedłożenia umowy ubezpieczenia (polisy) oraz dowodów zapłaty składki ubezpieczenia w ciągu 7 dni od dnia wygaśnięcia poprzedniej polisy, Zamawiający uprawniony jest </w:t>
      </w:r>
      <w:r w:rsidRPr="00965C82">
        <w:rPr>
          <w:rFonts w:ascii="Times New Roman" w:hAnsi="Times New Roman" w:cs="Times New Roman"/>
          <w:color w:val="000000"/>
          <w:sz w:val="23"/>
          <w:szCs w:val="23"/>
        </w:rPr>
        <w:lastRenderedPageBreak/>
        <w:t>do</w:t>
      </w:r>
      <w:r>
        <w:rPr>
          <w:rFonts w:ascii="Times New Roman" w:hAnsi="Times New Roman" w:cs="Times New Roman"/>
          <w:color w:val="000000"/>
          <w:sz w:val="23"/>
          <w:szCs w:val="23"/>
        </w:rPr>
        <w:t> </w:t>
      </w:r>
      <w:r w:rsidRPr="00965C82">
        <w:rPr>
          <w:rFonts w:ascii="Times New Roman" w:hAnsi="Times New Roman" w:cs="Times New Roman"/>
          <w:color w:val="000000"/>
          <w:sz w:val="23"/>
          <w:szCs w:val="23"/>
        </w:rPr>
        <w:t xml:space="preserve">zawarcia umowy ubezpieczenia na koszt Wykonawcy i potrącenia należnej kwoty z wynagrodzenia przysługującego Wykonawcy, na co Wykonawca wyraża zgodę. </w:t>
      </w:r>
    </w:p>
    <w:p w14:paraId="77AA8A24"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00000"/>
          <w:sz w:val="23"/>
          <w:szCs w:val="23"/>
        </w:rPr>
      </w:pPr>
      <w:r w:rsidRPr="00965C82">
        <w:rPr>
          <w:rFonts w:ascii="Times New Roman" w:hAnsi="Times New Roman" w:cs="Times New Roman"/>
          <w:color w:val="000000"/>
          <w:sz w:val="23"/>
          <w:szCs w:val="23"/>
        </w:rPr>
        <w:t xml:space="preserve">4. Wykonawca przed podpisaniem umowy przedstawił umowę (polisę) oraz dowód opłacenia składki ubezpieczenia / …. raty składki ubezpieczenia oraz przekazał Zamawiającemu uwiarygodnione kopie tych dokumentów. </w:t>
      </w:r>
    </w:p>
    <w:p w14:paraId="7EE5C2F7"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b/>
          <w:bCs/>
          <w:color w:val="0D0F0F"/>
          <w:sz w:val="23"/>
          <w:szCs w:val="23"/>
        </w:rPr>
        <w:t xml:space="preserve">§ 15 </w:t>
      </w:r>
    </w:p>
    <w:p w14:paraId="4F757EC2"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E1211"/>
          <w:sz w:val="23"/>
          <w:szCs w:val="23"/>
        </w:rPr>
      </w:pPr>
      <w:r w:rsidRPr="00965C82">
        <w:rPr>
          <w:rFonts w:ascii="Times New Roman" w:hAnsi="Times New Roman" w:cs="Times New Roman"/>
          <w:b/>
          <w:bCs/>
          <w:color w:val="0E1211"/>
          <w:sz w:val="23"/>
          <w:szCs w:val="23"/>
        </w:rPr>
        <w:t xml:space="preserve">POSTANOWIENIA KOŃCOWE </w:t>
      </w:r>
    </w:p>
    <w:p w14:paraId="698CAA39" w14:textId="77777777" w:rsidR="00965C82" w:rsidRPr="00965C82" w:rsidRDefault="00965C82" w:rsidP="00965C82">
      <w:pPr>
        <w:autoSpaceDE w:val="0"/>
        <w:autoSpaceDN w:val="0"/>
        <w:adjustRightInd w:val="0"/>
        <w:spacing w:after="14" w:line="240" w:lineRule="auto"/>
        <w:jc w:val="both"/>
        <w:rPr>
          <w:rFonts w:ascii="Times New Roman" w:hAnsi="Times New Roman" w:cs="Times New Roman"/>
          <w:color w:val="0E1211"/>
          <w:sz w:val="23"/>
          <w:szCs w:val="23"/>
        </w:rPr>
      </w:pPr>
      <w:r w:rsidRPr="00965C82">
        <w:rPr>
          <w:rFonts w:ascii="Times New Roman" w:hAnsi="Times New Roman" w:cs="Times New Roman"/>
          <w:color w:val="0E1211"/>
          <w:sz w:val="23"/>
          <w:szCs w:val="23"/>
        </w:rPr>
        <w:t xml:space="preserve">1. W sprawach nieuregulowanych umową mają zastosowanie przepisy Kodeksu cywilnego i ustawy Prawo zamówień publicznych. </w:t>
      </w:r>
    </w:p>
    <w:p w14:paraId="546B2D10"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E1211"/>
          <w:sz w:val="23"/>
          <w:szCs w:val="23"/>
        </w:rPr>
      </w:pPr>
      <w:r w:rsidRPr="00965C82">
        <w:rPr>
          <w:rFonts w:ascii="Times New Roman" w:hAnsi="Times New Roman" w:cs="Times New Roman"/>
          <w:color w:val="0E1211"/>
          <w:sz w:val="23"/>
          <w:szCs w:val="23"/>
        </w:rPr>
        <w:t xml:space="preserve">2. Strony ustalają adres do korespondencji, w tym doręczania oświadczeń woli stron: </w:t>
      </w:r>
    </w:p>
    <w:p w14:paraId="31CD2949"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00000"/>
          <w:sz w:val="23"/>
          <w:szCs w:val="23"/>
        </w:rPr>
      </w:pPr>
      <w:r w:rsidRPr="00965C82">
        <w:rPr>
          <w:rFonts w:ascii="Times New Roman" w:hAnsi="Times New Roman" w:cs="Times New Roman"/>
          <w:color w:val="0E1211"/>
          <w:sz w:val="23"/>
          <w:szCs w:val="23"/>
        </w:rPr>
        <w:t>1) Zamawiający – Miasto Mława ul. Stary Rynek 19, 06-500 Mława e-mail</w:t>
      </w:r>
      <w:r w:rsidRPr="00965C82">
        <w:rPr>
          <w:rFonts w:ascii="Times New Roman" w:hAnsi="Times New Roman" w:cs="Times New Roman"/>
          <w:color w:val="000000"/>
          <w:sz w:val="23"/>
          <w:szCs w:val="23"/>
        </w:rPr>
        <w:t xml:space="preserve">: sekretariat@mlawa.pl </w:t>
      </w:r>
    </w:p>
    <w:p w14:paraId="26B59DFA"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00000"/>
          <w:sz w:val="23"/>
          <w:szCs w:val="23"/>
        </w:rPr>
      </w:pPr>
      <w:r w:rsidRPr="00965C82">
        <w:rPr>
          <w:rFonts w:ascii="Times New Roman" w:hAnsi="Times New Roman" w:cs="Times New Roman"/>
          <w:color w:val="0E1211"/>
          <w:sz w:val="23"/>
          <w:szCs w:val="23"/>
        </w:rPr>
        <w:t xml:space="preserve">2) Wykonawca </w:t>
      </w:r>
      <w:r w:rsidRPr="00965C82">
        <w:rPr>
          <w:rFonts w:ascii="Times New Roman" w:hAnsi="Times New Roman" w:cs="Times New Roman"/>
          <w:color w:val="000000"/>
          <w:sz w:val="23"/>
          <w:szCs w:val="23"/>
        </w:rPr>
        <w:t xml:space="preserve">- ............................................................................ </w:t>
      </w:r>
      <w:r w:rsidRPr="00965C82">
        <w:rPr>
          <w:rFonts w:ascii="Times New Roman" w:hAnsi="Times New Roman" w:cs="Times New Roman"/>
          <w:color w:val="0E1211"/>
          <w:sz w:val="23"/>
          <w:szCs w:val="23"/>
        </w:rPr>
        <w:t>e-mail</w:t>
      </w:r>
      <w:r w:rsidRPr="00965C82">
        <w:rPr>
          <w:rFonts w:ascii="Times New Roman" w:hAnsi="Times New Roman" w:cs="Times New Roman"/>
          <w:color w:val="000000"/>
          <w:sz w:val="23"/>
          <w:szCs w:val="23"/>
        </w:rPr>
        <w:t xml:space="preserve">: ………………….. </w:t>
      </w:r>
    </w:p>
    <w:p w14:paraId="207A4C19"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E1211"/>
          <w:sz w:val="23"/>
          <w:szCs w:val="23"/>
        </w:rPr>
      </w:pPr>
      <w:r w:rsidRPr="00965C82">
        <w:rPr>
          <w:rFonts w:ascii="Times New Roman" w:hAnsi="Times New Roman" w:cs="Times New Roman"/>
          <w:color w:val="0E1211"/>
          <w:sz w:val="23"/>
          <w:szCs w:val="23"/>
        </w:rPr>
        <w:t>3. Każda zmiana adresu, określonego w ust</w:t>
      </w:r>
      <w:r w:rsidRPr="00965C82">
        <w:rPr>
          <w:rFonts w:ascii="Times New Roman" w:hAnsi="Times New Roman" w:cs="Times New Roman"/>
          <w:color w:val="000000"/>
          <w:sz w:val="23"/>
          <w:szCs w:val="23"/>
        </w:rPr>
        <w:t>.</w:t>
      </w:r>
      <w:r w:rsidRPr="00965C82">
        <w:rPr>
          <w:rFonts w:ascii="Times New Roman" w:hAnsi="Times New Roman" w:cs="Times New Roman"/>
          <w:color w:val="0E1211"/>
          <w:sz w:val="23"/>
          <w:szCs w:val="23"/>
        </w:rPr>
        <w:t xml:space="preserve">1 wymaga pisemnego poinformowania drugiej strony. </w:t>
      </w:r>
    </w:p>
    <w:p w14:paraId="0EC6317A" w14:textId="4DA67653" w:rsidR="00965C82" w:rsidRPr="00965C82" w:rsidRDefault="00965C82" w:rsidP="00965C82">
      <w:pPr>
        <w:autoSpaceDE w:val="0"/>
        <w:autoSpaceDN w:val="0"/>
        <w:adjustRightInd w:val="0"/>
        <w:spacing w:after="0" w:line="240" w:lineRule="auto"/>
        <w:jc w:val="both"/>
        <w:rPr>
          <w:rFonts w:ascii="Times New Roman" w:hAnsi="Times New Roman" w:cs="Times New Roman"/>
          <w:color w:val="0E1211"/>
          <w:sz w:val="23"/>
          <w:szCs w:val="23"/>
        </w:rPr>
      </w:pPr>
      <w:r w:rsidRPr="00965C82">
        <w:rPr>
          <w:rFonts w:ascii="Times New Roman" w:hAnsi="Times New Roman" w:cs="Times New Roman"/>
          <w:color w:val="0E1211"/>
          <w:sz w:val="23"/>
          <w:szCs w:val="23"/>
        </w:rPr>
        <w:t>4. W razie niepoinformowania o zmianie adresu, doręczenie korespondencji pod dotychczasowy adres ma</w:t>
      </w:r>
      <w:r w:rsidR="00D56DF3">
        <w:rPr>
          <w:rFonts w:ascii="Times New Roman" w:hAnsi="Times New Roman" w:cs="Times New Roman"/>
          <w:color w:val="0E1211"/>
          <w:sz w:val="23"/>
          <w:szCs w:val="23"/>
        </w:rPr>
        <w:t> </w:t>
      </w:r>
      <w:r w:rsidRPr="00965C82">
        <w:rPr>
          <w:rFonts w:ascii="Times New Roman" w:hAnsi="Times New Roman" w:cs="Times New Roman"/>
          <w:color w:val="0E1211"/>
          <w:sz w:val="23"/>
          <w:szCs w:val="23"/>
        </w:rPr>
        <w:t xml:space="preserve">skutek doręczenia. </w:t>
      </w:r>
    </w:p>
    <w:p w14:paraId="6464D95A"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E1211"/>
          <w:sz w:val="23"/>
          <w:szCs w:val="23"/>
        </w:rPr>
      </w:pPr>
      <w:r w:rsidRPr="00965C82">
        <w:rPr>
          <w:rFonts w:ascii="Times New Roman" w:hAnsi="Times New Roman" w:cs="Times New Roman"/>
          <w:color w:val="0E1211"/>
          <w:sz w:val="23"/>
          <w:szCs w:val="23"/>
        </w:rPr>
        <w:t xml:space="preserve">5. Wykonawca zobowiązuje się do poinformowania Zamawiającego na piśmie o zmianie adresu zamieszkania wskazanego na wstępie umowy. </w:t>
      </w:r>
    </w:p>
    <w:p w14:paraId="0BF34F34" w14:textId="46464F0E" w:rsidR="00965C82" w:rsidRPr="00965C82" w:rsidRDefault="00965C82" w:rsidP="00965C82">
      <w:pPr>
        <w:autoSpaceDE w:val="0"/>
        <w:autoSpaceDN w:val="0"/>
        <w:adjustRightInd w:val="0"/>
        <w:spacing w:after="0" w:line="240" w:lineRule="auto"/>
        <w:jc w:val="both"/>
        <w:rPr>
          <w:rFonts w:ascii="Times New Roman" w:hAnsi="Times New Roman" w:cs="Times New Roman"/>
          <w:color w:val="0E1211"/>
          <w:sz w:val="23"/>
          <w:szCs w:val="23"/>
        </w:rPr>
      </w:pPr>
      <w:r w:rsidRPr="00965C82">
        <w:rPr>
          <w:rFonts w:ascii="Times New Roman" w:hAnsi="Times New Roman" w:cs="Times New Roman"/>
          <w:color w:val="0E1211"/>
          <w:sz w:val="23"/>
          <w:szCs w:val="23"/>
        </w:rPr>
        <w:t>6. Strony uzgadniają sposób kontaktu formalnego drogą pocztową na adresy podane w ust</w:t>
      </w:r>
      <w:r w:rsidRPr="00965C82">
        <w:rPr>
          <w:rFonts w:ascii="Times New Roman" w:hAnsi="Times New Roman" w:cs="Times New Roman"/>
          <w:color w:val="000000"/>
          <w:sz w:val="23"/>
          <w:szCs w:val="23"/>
        </w:rPr>
        <w:t xml:space="preserve">. </w:t>
      </w:r>
      <w:r w:rsidRPr="00965C82">
        <w:rPr>
          <w:rFonts w:ascii="Times New Roman" w:hAnsi="Times New Roman" w:cs="Times New Roman"/>
          <w:color w:val="0E1211"/>
          <w:sz w:val="23"/>
          <w:szCs w:val="23"/>
        </w:rPr>
        <w:t>1 oraz sposób kontaktu bieżącego w ramach koordynacji procesu realizacji umowy drogą e</w:t>
      </w:r>
      <w:r w:rsidRPr="00965C82">
        <w:rPr>
          <w:rFonts w:ascii="Times New Roman" w:hAnsi="Times New Roman" w:cs="Times New Roman"/>
          <w:color w:val="000000"/>
          <w:sz w:val="23"/>
          <w:szCs w:val="23"/>
        </w:rPr>
        <w:t xml:space="preserve">- </w:t>
      </w:r>
      <w:r w:rsidRPr="00965C82">
        <w:rPr>
          <w:rFonts w:ascii="Times New Roman" w:hAnsi="Times New Roman" w:cs="Times New Roman"/>
          <w:color w:val="0E1211"/>
          <w:sz w:val="23"/>
          <w:szCs w:val="23"/>
        </w:rPr>
        <w:t>mailową na adresy podane w</w:t>
      </w:r>
      <w:r w:rsidR="00D56DF3">
        <w:rPr>
          <w:rFonts w:ascii="Times New Roman" w:hAnsi="Times New Roman" w:cs="Times New Roman"/>
          <w:color w:val="0E1211"/>
          <w:sz w:val="23"/>
          <w:szCs w:val="23"/>
        </w:rPr>
        <w:t> </w:t>
      </w:r>
      <w:r w:rsidRPr="00965C82">
        <w:rPr>
          <w:rFonts w:ascii="Times New Roman" w:hAnsi="Times New Roman" w:cs="Times New Roman"/>
          <w:color w:val="0E1211"/>
          <w:sz w:val="23"/>
          <w:szCs w:val="23"/>
        </w:rPr>
        <w:t>ust</w:t>
      </w:r>
      <w:r w:rsidRPr="00965C82">
        <w:rPr>
          <w:rFonts w:ascii="Times New Roman" w:hAnsi="Times New Roman" w:cs="Times New Roman"/>
          <w:color w:val="000000"/>
          <w:sz w:val="23"/>
          <w:szCs w:val="23"/>
        </w:rPr>
        <w:t xml:space="preserve">. </w:t>
      </w:r>
      <w:r w:rsidRPr="00965C82">
        <w:rPr>
          <w:rFonts w:ascii="Times New Roman" w:hAnsi="Times New Roman" w:cs="Times New Roman"/>
          <w:color w:val="0E1211"/>
          <w:sz w:val="23"/>
          <w:szCs w:val="23"/>
        </w:rPr>
        <w:t xml:space="preserve">1. </w:t>
      </w:r>
    </w:p>
    <w:p w14:paraId="10323AE3" w14:textId="77777777" w:rsidR="00965C82" w:rsidRPr="00965C82" w:rsidRDefault="00965C82" w:rsidP="00965C82">
      <w:pPr>
        <w:autoSpaceDE w:val="0"/>
        <w:autoSpaceDN w:val="0"/>
        <w:adjustRightInd w:val="0"/>
        <w:spacing w:after="0" w:line="240" w:lineRule="auto"/>
        <w:jc w:val="both"/>
        <w:rPr>
          <w:rFonts w:ascii="Times New Roman" w:hAnsi="Times New Roman" w:cs="Times New Roman"/>
          <w:color w:val="0D0F0F"/>
          <w:sz w:val="23"/>
          <w:szCs w:val="23"/>
        </w:rPr>
      </w:pPr>
      <w:r w:rsidRPr="00965C82">
        <w:rPr>
          <w:rFonts w:ascii="Times New Roman" w:hAnsi="Times New Roman" w:cs="Times New Roman"/>
          <w:b/>
          <w:bCs/>
          <w:color w:val="0D0F0F"/>
          <w:sz w:val="23"/>
          <w:szCs w:val="23"/>
        </w:rPr>
        <w:t xml:space="preserve">§ 16 </w:t>
      </w:r>
    </w:p>
    <w:p w14:paraId="7209C465" w14:textId="0325E5CB" w:rsidR="00965C82" w:rsidRPr="00965C82" w:rsidRDefault="00965C82" w:rsidP="00965C82">
      <w:pPr>
        <w:autoSpaceDE w:val="0"/>
        <w:autoSpaceDN w:val="0"/>
        <w:adjustRightInd w:val="0"/>
        <w:spacing w:after="0" w:line="240" w:lineRule="auto"/>
        <w:jc w:val="both"/>
        <w:rPr>
          <w:rFonts w:ascii="Times New Roman" w:hAnsi="Times New Roman" w:cs="Times New Roman"/>
          <w:color w:val="000000"/>
          <w:sz w:val="23"/>
          <w:szCs w:val="23"/>
        </w:rPr>
      </w:pPr>
      <w:bookmarkStart w:id="25" w:name="_Hlk125621347"/>
      <w:r w:rsidRPr="00965C82">
        <w:rPr>
          <w:rFonts w:ascii="Times New Roman" w:hAnsi="Times New Roman" w:cs="Times New Roman"/>
          <w:color w:val="000000"/>
          <w:sz w:val="23"/>
          <w:szCs w:val="23"/>
        </w:rPr>
        <w:t xml:space="preserve">Umowa została sporządzona w formie elektronicznej i zawarta z chwilą złożenia ostatniego z podpisów elektronicznych </w:t>
      </w:r>
      <w:r w:rsidR="0095794C">
        <w:rPr>
          <w:rFonts w:ascii="Times New Roman" w:hAnsi="Times New Roman" w:cs="Times New Roman"/>
          <w:color w:val="000000"/>
          <w:sz w:val="23"/>
          <w:szCs w:val="23"/>
        </w:rPr>
        <w:t xml:space="preserve">– </w:t>
      </w:r>
      <w:r w:rsidR="0095794C" w:rsidRPr="0095794C">
        <w:rPr>
          <w:rFonts w:ascii="Times New Roman" w:hAnsi="Times New Roman" w:cs="Times New Roman"/>
          <w:b/>
          <w:bCs/>
          <w:color w:val="000000"/>
          <w:sz w:val="23"/>
          <w:szCs w:val="23"/>
        </w:rPr>
        <w:t xml:space="preserve">kwalifikowanych </w:t>
      </w:r>
      <w:r w:rsidRPr="00965C82">
        <w:rPr>
          <w:rFonts w:ascii="Times New Roman" w:hAnsi="Times New Roman" w:cs="Times New Roman"/>
          <w:color w:val="000000"/>
          <w:sz w:val="23"/>
          <w:szCs w:val="23"/>
        </w:rPr>
        <w:t>(ze wskazaniem znacznika czasu), osób reprezentujących Zamawiającego i Wykonawcę</w:t>
      </w:r>
      <w:bookmarkEnd w:id="25"/>
      <w:r w:rsidRPr="00965C82">
        <w:rPr>
          <w:rFonts w:ascii="Times New Roman" w:hAnsi="Times New Roman" w:cs="Times New Roman"/>
          <w:color w:val="000000"/>
          <w:sz w:val="23"/>
          <w:szCs w:val="23"/>
        </w:rPr>
        <w:t xml:space="preserve">. </w:t>
      </w:r>
    </w:p>
    <w:p w14:paraId="36ACD3F1" w14:textId="77777777" w:rsidR="006148D2" w:rsidRDefault="006148D2" w:rsidP="00965C82">
      <w:pPr>
        <w:jc w:val="center"/>
        <w:rPr>
          <w:rFonts w:ascii="Times New Roman" w:hAnsi="Times New Roman" w:cs="Times New Roman"/>
          <w:b/>
          <w:bCs/>
          <w:color w:val="0E1211"/>
          <w:sz w:val="23"/>
          <w:szCs w:val="23"/>
        </w:rPr>
      </w:pPr>
    </w:p>
    <w:p w14:paraId="49F453E6" w14:textId="1898BD8F" w:rsidR="00965C82" w:rsidRDefault="00965C82" w:rsidP="00965C82">
      <w:pPr>
        <w:jc w:val="center"/>
        <w:rPr>
          <w:rFonts w:ascii="Times New Roman" w:hAnsi="Times New Roman" w:cs="Times New Roman"/>
          <w:b/>
          <w:bCs/>
          <w:color w:val="0E1211"/>
          <w:sz w:val="23"/>
          <w:szCs w:val="23"/>
        </w:rPr>
      </w:pPr>
      <w:r w:rsidRPr="00965C82">
        <w:rPr>
          <w:rFonts w:ascii="Times New Roman" w:hAnsi="Times New Roman" w:cs="Times New Roman"/>
          <w:b/>
          <w:bCs/>
          <w:color w:val="0E1211"/>
          <w:sz w:val="23"/>
          <w:szCs w:val="23"/>
        </w:rPr>
        <w:t xml:space="preserve">ZAMAWIAJĄCY: </w:t>
      </w:r>
      <w:r>
        <w:rPr>
          <w:rFonts w:ascii="Times New Roman" w:hAnsi="Times New Roman" w:cs="Times New Roman"/>
          <w:b/>
          <w:bCs/>
          <w:color w:val="0E1211"/>
          <w:sz w:val="23"/>
          <w:szCs w:val="23"/>
        </w:rPr>
        <w:tab/>
      </w:r>
      <w:r>
        <w:rPr>
          <w:rFonts w:ascii="Times New Roman" w:hAnsi="Times New Roman" w:cs="Times New Roman"/>
          <w:b/>
          <w:bCs/>
          <w:color w:val="0E1211"/>
          <w:sz w:val="23"/>
          <w:szCs w:val="23"/>
        </w:rPr>
        <w:tab/>
      </w:r>
      <w:r>
        <w:rPr>
          <w:rFonts w:ascii="Times New Roman" w:hAnsi="Times New Roman" w:cs="Times New Roman"/>
          <w:b/>
          <w:bCs/>
          <w:color w:val="0E1211"/>
          <w:sz w:val="23"/>
          <w:szCs w:val="23"/>
        </w:rPr>
        <w:tab/>
      </w:r>
      <w:r>
        <w:rPr>
          <w:rFonts w:ascii="Times New Roman" w:hAnsi="Times New Roman" w:cs="Times New Roman"/>
          <w:b/>
          <w:bCs/>
          <w:color w:val="0E1211"/>
          <w:sz w:val="23"/>
          <w:szCs w:val="23"/>
        </w:rPr>
        <w:tab/>
      </w:r>
      <w:r>
        <w:rPr>
          <w:rFonts w:ascii="Times New Roman" w:hAnsi="Times New Roman" w:cs="Times New Roman"/>
          <w:b/>
          <w:bCs/>
          <w:color w:val="0E1211"/>
          <w:sz w:val="23"/>
          <w:szCs w:val="23"/>
        </w:rPr>
        <w:tab/>
      </w:r>
      <w:r>
        <w:rPr>
          <w:rFonts w:ascii="Times New Roman" w:hAnsi="Times New Roman" w:cs="Times New Roman"/>
          <w:b/>
          <w:bCs/>
          <w:color w:val="0E1211"/>
          <w:sz w:val="23"/>
          <w:szCs w:val="23"/>
        </w:rPr>
        <w:tab/>
      </w:r>
      <w:r>
        <w:rPr>
          <w:rFonts w:ascii="Times New Roman" w:hAnsi="Times New Roman" w:cs="Times New Roman"/>
          <w:b/>
          <w:bCs/>
          <w:color w:val="0E1211"/>
          <w:sz w:val="23"/>
          <w:szCs w:val="23"/>
        </w:rPr>
        <w:tab/>
      </w:r>
      <w:r>
        <w:rPr>
          <w:rFonts w:ascii="Times New Roman" w:hAnsi="Times New Roman" w:cs="Times New Roman"/>
          <w:b/>
          <w:bCs/>
          <w:color w:val="0E1211"/>
          <w:sz w:val="23"/>
          <w:szCs w:val="23"/>
        </w:rPr>
        <w:tab/>
      </w:r>
      <w:r w:rsidRPr="00965C82">
        <w:rPr>
          <w:rFonts w:ascii="Times New Roman" w:hAnsi="Times New Roman" w:cs="Times New Roman"/>
          <w:b/>
          <w:bCs/>
          <w:color w:val="0E1211"/>
          <w:sz w:val="23"/>
          <w:szCs w:val="23"/>
        </w:rPr>
        <w:t>WYKONAWCA:</w:t>
      </w:r>
    </w:p>
    <w:p w14:paraId="6EF0A159" w14:textId="6BA23C68" w:rsidR="00EA2BF4" w:rsidRPr="009474E3" w:rsidRDefault="00EA2BF4" w:rsidP="00965C82">
      <w:pPr>
        <w:rPr>
          <w:rFonts w:ascii="Arial" w:eastAsia="Times New Roman" w:hAnsi="Arial" w:cs="Arial"/>
          <w:lang w:eastAsia="pl-PL"/>
        </w:rPr>
      </w:pPr>
      <w:r w:rsidRPr="009474E3">
        <w:rPr>
          <w:rFonts w:ascii="Arial" w:hAnsi="Arial" w:cs="Arial"/>
        </w:rPr>
        <w:br w:type="page"/>
      </w:r>
    </w:p>
    <w:p w14:paraId="116A3AAD" w14:textId="77777777" w:rsidR="00EC0DB0" w:rsidRPr="009474E3" w:rsidRDefault="00EC0DB0" w:rsidP="007746DF">
      <w:pPr>
        <w:pStyle w:val="NormalnyWeb"/>
        <w:spacing w:before="0" w:beforeAutospacing="0" w:after="0" w:afterAutospacing="0"/>
        <w:jc w:val="right"/>
        <w:rPr>
          <w:b/>
          <w:i/>
          <w:iCs/>
        </w:rPr>
      </w:pPr>
    </w:p>
    <w:p w14:paraId="2C65DA2C" w14:textId="6195824B" w:rsidR="00205E92" w:rsidRPr="009474E3" w:rsidRDefault="00205E92" w:rsidP="00205E92">
      <w:pPr>
        <w:spacing w:line="360" w:lineRule="auto"/>
        <w:jc w:val="right"/>
        <w:rPr>
          <w:rFonts w:ascii="Times New Roman" w:hAnsi="Times New Roman" w:cs="Times New Roman"/>
          <w:b/>
          <w:bCs/>
          <w:sz w:val="24"/>
          <w:szCs w:val="24"/>
        </w:rPr>
      </w:pPr>
      <w:r w:rsidRPr="009474E3">
        <w:rPr>
          <w:rFonts w:ascii="Times New Roman" w:hAnsi="Times New Roman" w:cs="Times New Roman"/>
          <w:b/>
          <w:bCs/>
          <w:sz w:val="24"/>
          <w:szCs w:val="24"/>
        </w:rPr>
        <w:t xml:space="preserve">Załącznik Nr </w:t>
      </w:r>
      <w:r w:rsidR="00303CA0">
        <w:rPr>
          <w:rFonts w:ascii="Times New Roman" w:hAnsi="Times New Roman" w:cs="Times New Roman"/>
          <w:b/>
          <w:bCs/>
          <w:sz w:val="24"/>
          <w:szCs w:val="24"/>
        </w:rPr>
        <w:t>5</w:t>
      </w:r>
      <w:r w:rsidRPr="009474E3">
        <w:rPr>
          <w:rFonts w:ascii="Times New Roman" w:hAnsi="Times New Roman" w:cs="Times New Roman"/>
          <w:b/>
          <w:bCs/>
          <w:sz w:val="24"/>
          <w:szCs w:val="24"/>
        </w:rPr>
        <w:t xml:space="preserve"> do </w:t>
      </w:r>
      <w:r w:rsidR="00450D18" w:rsidRPr="009474E3">
        <w:rPr>
          <w:rFonts w:ascii="Times New Roman" w:hAnsi="Times New Roman" w:cs="Times New Roman"/>
          <w:b/>
          <w:bCs/>
          <w:sz w:val="24"/>
          <w:szCs w:val="24"/>
        </w:rPr>
        <w:t>SWZ</w:t>
      </w:r>
      <w:r w:rsidRPr="009474E3">
        <w:rPr>
          <w:rFonts w:ascii="Times New Roman" w:hAnsi="Times New Roman" w:cs="Times New Roman"/>
          <w:b/>
          <w:bCs/>
          <w:sz w:val="24"/>
          <w:szCs w:val="24"/>
        </w:rPr>
        <w:t xml:space="preserve"> </w:t>
      </w:r>
    </w:p>
    <w:p w14:paraId="28376689" w14:textId="3E005D28" w:rsidR="008E255B" w:rsidRPr="008E255B" w:rsidRDefault="008E255B" w:rsidP="008E255B">
      <w:pPr>
        <w:spacing w:line="360" w:lineRule="auto"/>
        <w:jc w:val="center"/>
        <w:rPr>
          <w:rFonts w:ascii="Times New Roman" w:hAnsi="Times New Roman" w:cs="Times New Roman"/>
          <w:b/>
          <w:bCs/>
          <w:sz w:val="24"/>
          <w:szCs w:val="24"/>
          <w:u w:val="single"/>
        </w:rPr>
      </w:pPr>
      <w:r w:rsidRPr="008E255B">
        <w:rPr>
          <w:rFonts w:ascii="Times New Roman" w:hAnsi="Times New Roman" w:cs="Times New Roman"/>
          <w:b/>
          <w:bCs/>
          <w:sz w:val="24"/>
          <w:szCs w:val="24"/>
          <w:u w:val="single"/>
        </w:rPr>
        <w:t>WYKAZ NARZĘDZI DOSTĘPNYCH WYKONAWCY W CELU WYKONYWANIA ZAMÓWIENIA</w:t>
      </w:r>
    </w:p>
    <w:p w14:paraId="70656528" w14:textId="77777777" w:rsidR="008E255B" w:rsidRPr="008E255B" w:rsidRDefault="008E255B" w:rsidP="008E255B">
      <w:pPr>
        <w:spacing w:line="360" w:lineRule="auto"/>
        <w:rPr>
          <w:rFonts w:ascii="Times New Roman" w:hAnsi="Times New Roman" w:cs="Times New Roman"/>
          <w:sz w:val="24"/>
          <w:szCs w:val="24"/>
        </w:rPr>
      </w:pPr>
      <w:r w:rsidRPr="008E255B">
        <w:rPr>
          <w:rFonts w:ascii="Times New Roman" w:hAnsi="Times New Roman" w:cs="Times New Roman"/>
          <w:sz w:val="24"/>
          <w:szCs w:val="24"/>
        </w:rPr>
        <w:t>Nazwa i adres Wykonawcy:</w:t>
      </w:r>
    </w:p>
    <w:p w14:paraId="7CE69E62" w14:textId="77777777" w:rsidR="008E255B" w:rsidRPr="008E255B" w:rsidRDefault="008E255B" w:rsidP="008E255B">
      <w:pPr>
        <w:spacing w:after="0" w:line="360" w:lineRule="auto"/>
        <w:rPr>
          <w:rFonts w:ascii="Times New Roman" w:hAnsi="Times New Roman" w:cs="Times New Roman"/>
          <w:sz w:val="24"/>
          <w:szCs w:val="24"/>
        </w:rPr>
      </w:pPr>
      <w:r w:rsidRPr="008E255B">
        <w:rPr>
          <w:rFonts w:ascii="Times New Roman" w:hAnsi="Times New Roman" w:cs="Times New Roman"/>
          <w:sz w:val="24"/>
          <w:szCs w:val="24"/>
        </w:rPr>
        <w:t>.......................................................................................................................................................</w:t>
      </w:r>
    </w:p>
    <w:p w14:paraId="36571EF2" w14:textId="77777777" w:rsidR="008E255B" w:rsidRPr="008E255B" w:rsidRDefault="008E255B" w:rsidP="008E255B">
      <w:pPr>
        <w:pStyle w:val="Default"/>
        <w:spacing w:line="360" w:lineRule="auto"/>
        <w:rPr>
          <w:rFonts w:ascii="Times New Roman" w:hAnsi="Times New Roman" w:cs="Times New Roman"/>
        </w:rPr>
      </w:pPr>
      <w:r w:rsidRPr="008E255B">
        <w:rPr>
          <w:rFonts w:ascii="Times New Roman" w:hAnsi="Times New Roman" w:cs="Times New Roman"/>
        </w:rPr>
        <w:t>.......................................................................................................................................................</w:t>
      </w:r>
    </w:p>
    <w:p w14:paraId="474B01CE" w14:textId="77777777" w:rsidR="008E255B" w:rsidRPr="008E255B" w:rsidRDefault="008E255B" w:rsidP="008E255B">
      <w:pPr>
        <w:pStyle w:val="Default"/>
        <w:spacing w:line="360" w:lineRule="auto"/>
        <w:rPr>
          <w:rFonts w:ascii="Times New Roman" w:hAnsi="Times New Roman" w:cs="Times New Roman"/>
        </w:rPr>
      </w:pPr>
      <w:r w:rsidRPr="008E255B">
        <w:rPr>
          <w:rFonts w:ascii="Times New Roman" w:hAnsi="Times New Roman" w:cs="Times New Roman"/>
        </w:rPr>
        <w:t>……………………………………………………………………………..…………………….</w:t>
      </w:r>
    </w:p>
    <w:p w14:paraId="23911826" w14:textId="1476ECD4" w:rsidR="008E255B" w:rsidRPr="008E255B" w:rsidRDefault="008E255B" w:rsidP="008E255B">
      <w:pPr>
        <w:spacing w:after="0"/>
        <w:jc w:val="both"/>
        <w:rPr>
          <w:rFonts w:ascii="Times New Roman" w:hAnsi="Times New Roman" w:cs="Times New Roman"/>
          <w:sz w:val="24"/>
          <w:szCs w:val="24"/>
        </w:rPr>
      </w:pPr>
      <w:r w:rsidRPr="008E255B">
        <w:rPr>
          <w:rFonts w:ascii="Times New Roman" w:hAnsi="Times New Roman" w:cs="Times New Roman"/>
          <w:sz w:val="24"/>
          <w:szCs w:val="24"/>
        </w:rPr>
        <w:t xml:space="preserve">Przystępując do udziału w przetargu nieograniczonym na realizację usługi pn. </w:t>
      </w:r>
      <w:r w:rsidRPr="008E255B">
        <w:rPr>
          <w:rFonts w:ascii="Times New Roman" w:eastAsia="Times New Roman" w:hAnsi="Times New Roman" w:cs="Times New Roman"/>
          <w:b/>
          <w:sz w:val="24"/>
          <w:szCs w:val="24"/>
          <w:lang w:eastAsia="ar-SA"/>
        </w:rPr>
        <w:t>„Oczyszczanie terenów miejskich</w:t>
      </w:r>
      <w:r w:rsidR="00303CA0">
        <w:rPr>
          <w:rFonts w:ascii="Times New Roman" w:eastAsia="Times New Roman" w:hAnsi="Times New Roman" w:cs="Times New Roman"/>
          <w:b/>
          <w:sz w:val="24"/>
          <w:szCs w:val="24"/>
          <w:lang w:eastAsia="ar-SA"/>
        </w:rPr>
        <w:t xml:space="preserve"> w Mławie” </w:t>
      </w:r>
      <w:r w:rsidRPr="008E255B">
        <w:rPr>
          <w:rFonts w:ascii="Times New Roman" w:hAnsi="Times New Roman" w:cs="Times New Roman"/>
          <w:sz w:val="24"/>
          <w:szCs w:val="24"/>
        </w:rPr>
        <w:t>przedstawiam wykaz narzędzi dostępnych Wykonawcy w celu wykonania zamówienia wraz z informacją o podstawie dysponowania tymi zasobami.</w:t>
      </w:r>
    </w:p>
    <w:tbl>
      <w:tblPr>
        <w:tblW w:w="5000" w:type="pct"/>
        <w:jc w:val="center"/>
        <w:tblLook w:val="0000" w:firstRow="0" w:lastRow="0" w:firstColumn="0" w:lastColumn="0" w:noHBand="0" w:noVBand="0"/>
      </w:tblPr>
      <w:tblGrid>
        <w:gridCol w:w="681"/>
        <w:gridCol w:w="4803"/>
        <w:gridCol w:w="2208"/>
        <w:gridCol w:w="2220"/>
      </w:tblGrid>
      <w:tr w:rsidR="008E255B" w:rsidRPr="008E5D06" w14:paraId="545CB214" w14:textId="77777777" w:rsidTr="00944185">
        <w:trPr>
          <w:trHeight w:val="759"/>
          <w:jc w:val="center"/>
        </w:trPr>
        <w:tc>
          <w:tcPr>
            <w:tcW w:w="343" w:type="pct"/>
            <w:tcBorders>
              <w:top w:val="single" w:sz="4" w:space="0" w:color="000000"/>
              <w:left w:val="single" w:sz="4" w:space="0" w:color="000000"/>
              <w:bottom w:val="single" w:sz="4" w:space="0" w:color="000000"/>
            </w:tcBorders>
            <w:shd w:val="clear" w:color="auto" w:fill="DBE5F1"/>
            <w:vAlign w:val="center"/>
          </w:tcPr>
          <w:p w14:paraId="10583B41" w14:textId="77777777" w:rsidR="008E255B" w:rsidRPr="008E5D06" w:rsidRDefault="008E255B" w:rsidP="00944185">
            <w:pPr>
              <w:jc w:val="center"/>
              <w:rPr>
                <w:b/>
                <w:sz w:val="24"/>
                <w:szCs w:val="24"/>
              </w:rPr>
            </w:pPr>
            <w:r w:rsidRPr="008E5D06">
              <w:rPr>
                <w:b/>
                <w:sz w:val="24"/>
                <w:szCs w:val="24"/>
              </w:rPr>
              <w:t>Lp.</w:t>
            </w:r>
          </w:p>
        </w:tc>
        <w:tc>
          <w:tcPr>
            <w:tcW w:w="2423" w:type="pct"/>
            <w:tcBorders>
              <w:top w:val="single" w:sz="4" w:space="0" w:color="000000"/>
              <w:left w:val="single" w:sz="4" w:space="0" w:color="000000"/>
              <w:bottom w:val="single" w:sz="4" w:space="0" w:color="000000"/>
            </w:tcBorders>
            <w:shd w:val="clear" w:color="auto" w:fill="DBE5F1"/>
            <w:vAlign w:val="center"/>
          </w:tcPr>
          <w:p w14:paraId="23E5F11A" w14:textId="77777777" w:rsidR="008E255B" w:rsidRPr="008E5D06" w:rsidRDefault="008E255B" w:rsidP="00944185">
            <w:pPr>
              <w:snapToGrid w:val="0"/>
              <w:jc w:val="center"/>
              <w:rPr>
                <w:b/>
                <w:sz w:val="24"/>
                <w:szCs w:val="24"/>
              </w:rPr>
            </w:pPr>
            <w:r>
              <w:rPr>
                <w:b/>
                <w:sz w:val="24"/>
                <w:szCs w:val="24"/>
              </w:rPr>
              <w:t>Nazwa narzędzi/pojazdów</w:t>
            </w:r>
          </w:p>
        </w:tc>
        <w:tc>
          <w:tcPr>
            <w:tcW w:w="1114" w:type="pct"/>
            <w:tcBorders>
              <w:top w:val="single" w:sz="4" w:space="0" w:color="000000"/>
              <w:left w:val="single" w:sz="4" w:space="0" w:color="000000"/>
              <w:bottom w:val="single" w:sz="4" w:space="0" w:color="000000"/>
            </w:tcBorders>
            <w:shd w:val="clear" w:color="auto" w:fill="DBE5F1"/>
            <w:vAlign w:val="center"/>
          </w:tcPr>
          <w:p w14:paraId="475F26AC" w14:textId="77777777" w:rsidR="008E255B" w:rsidRPr="002E2F9B" w:rsidRDefault="008E255B" w:rsidP="00944185">
            <w:pPr>
              <w:pStyle w:val="Default"/>
              <w:jc w:val="center"/>
              <w:rPr>
                <w:rFonts w:ascii="Times New Roman" w:hAnsi="Times New Roman" w:cs="Times New Roman"/>
                <w:b/>
              </w:rPr>
            </w:pPr>
            <w:r w:rsidRPr="002E2F9B">
              <w:rPr>
                <w:rFonts w:ascii="Times New Roman" w:hAnsi="Times New Roman" w:cs="Times New Roman"/>
                <w:b/>
              </w:rPr>
              <w:t>Ilość (szt.)</w:t>
            </w:r>
          </w:p>
        </w:tc>
        <w:tc>
          <w:tcPr>
            <w:tcW w:w="1120"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285B5F1D" w14:textId="77777777" w:rsidR="008E255B" w:rsidRPr="008E5D06" w:rsidRDefault="008E255B" w:rsidP="00944185">
            <w:pPr>
              <w:snapToGrid w:val="0"/>
              <w:jc w:val="center"/>
              <w:rPr>
                <w:b/>
                <w:sz w:val="24"/>
                <w:szCs w:val="24"/>
              </w:rPr>
            </w:pPr>
            <w:r w:rsidRPr="008E5D06">
              <w:rPr>
                <w:b/>
                <w:sz w:val="24"/>
                <w:szCs w:val="24"/>
              </w:rPr>
              <w:t>Podstawa dysponowania</w:t>
            </w:r>
          </w:p>
        </w:tc>
      </w:tr>
      <w:tr w:rsidR="008E255B" w:rsidRPr="008E5D06" w14:paraId="0DFEB443" w14:textId="77777777" w:rsidTr="00944185">
        <w:trPr>
          <w:trHeight w:val="759"/>
          <w:jc w:val="center"/>
        </w:trPr>
        <w:tc>
          <w:tcPr>
            <w:tcW w:w="343" w:type="pct"/>
            <w:tcBorders>
              <w:top w:val="single" w:sz="4" w:space="0" w:color="000000"/>
              <w:left w:val="single" w:sz="4" w:space="0" w:color="000000"/>
              <w:bottom w:val="single" w:sz="4" w:space="0" w:color="auto"/>
            </w:tcBorders>
            <w:shd w:val="clear" w:color="auto" w:fill="auto"/>
          </w:tcPr>
          <w:p w14:paraId="03287B3E" w14:textId="77777777" w:rsidR="008E255B" w:rsidRPr="008E5D06" w:rsidRDefault="008E255B" w:rsidP="00944185">
            <w:pPr>
              <w:snapToGrid w:val="0"/>
              <w:jc w:val="center"/>
              <w:rPr>
                <w:sz w:val="24"/>
                <w:szCs w:val="24"/>
              </w:rPr>
            </w:pPr>
          </w:p>
          <w:p w14:paraId="430CA20F" w14:textId="77777777" w:rsidR="008E255B" w:rsidRPr="008E5D06" w:rsidRDefault="008E255B" w:rsidP="00944185">
            <w:pPr>
              <w:jc w:val="center"/>
              <w:rPr>
                <w:sz w:val="24"/>
                <w:szCs w:val="24"/>
              </w:rPr>
            </w:pPr>
            <w:r w:rsidRPr="008E5D06">
              <w:rPr>
                <w:sz w:val="24"/>
                <w:szCs w:val="24"/>
              </w:rPr>
              <w:t>1</w:t>
            </w:r>
          </w:p>
        </w:tc>
        <w:tc>
          <w:tcPr>
            <w:tcW w:w="2423" w:type="pct"/>
            <w:tcBorders>
              <w:top w:val="single" w:sz="4" w:space="0" w:color="000000"/>
              <w:left w:val="single" w:sz="4" w:space="0" w:color="000000"/>
              <w:bottom w:val="single" w:sz="4" w:space="0" w:color="auto"/>
            </w:tcBorders>
            <w:shd w:val="clear" w:color="auto" w:fill="auto"/>
            <w:vAlign w:val="center"/>
          </w:tcPr>
          <w:p w14:paraId="56B1FD8E" w14:textId="77777777" w:rsidR="008E255B" w:rsidRPr="008E5D06" w:rsidRDefault="008E255B" w:rsidP="00944185">
            <w:pPr>
              <w:snapToGrid w:val="0"/>
              <w:jc w:val="center"/>
              <w:rPr>
                <w:b/>
                <w:sz w:val="24"/>
                <w:szCs w:val="24"/>
              </w:rPr>
            </w:pPr>
          </w:p>
        </w:tc>
        <w:tc>
          <w:tcPr>
            <w:tcW w:w="1114" w:type="pct"/>
            <w:tcBorders>
              <w:top w:val="single" w:sz="4" w:space="0" w:color="000000"/>
              <w:left w:val="single" w:sz="4" w:space="0" w:color="000000"/>
              <w:bottom w:val="single" w:sz="4" w:space="0" w:color="auto"/>
            </w:tcBorders>
            <w:shd w:val="clear" w:color="auto" w:fill="auto"/>
          </w:tcPr>
          <w:p w14:paraId="055914D8" w14:textId="77777777" w:rsidR="008E255B" w:rsidRPr="008E5D06" w:rsidRDefault="008E255B" w:rsidP="00944185">
            <w:pPr>
              <w:snapToGrid w:val="0"/>
              <w:rPr>
                <w:sz w:val="24"/>
                <w:szCs w:val="24"/>
              </w:rPr>
            </w:pPr>
          </w:p>
        </w:tc>
        <w:tc>
          <w:tcPr>
            <w:tcW w:w="1120" w:type="pct"/>
            <w:tcBorders>
              <w:top w:val="single" w:sz="4" w:space="0" w:color="000000"/>
              <w:left w:val="single" w:sz="4" w:space="0" w:color="000000"/>
              <w:bottom w:val="single" w:sz="4" w:space="0" w:color="auto"/>
              <w:right w:val="single" w:sz="4" w:space="0" w:color="000000"/>
            </w:tcBorders>
            <w:shd w:val="clear" w:color="auto" w:fill="auto"/>
          </w:tcPr>
          <w:p w14:paraId="4581574B" w14:textId="77777777" w:rsidR="008E255B" w:rsidRPr="008E5D06" w:rsidRDefault="008E255B" w:rsidP="00944185">
            <w:pPr>
              <w:snapToGrid w:val="0"/>
              <w:rPr>
                <w:sz w:val="24"/>
                <w:szCs w:val="24"/>
              </w:rPr>
            </w:pPr>
          </w:p>
        </w:tc>
      </w:tr>
      <w:tr w:rsidR="008E255B" w:rsidRPr="008E5D06" w14:paraId="7FC4B146" w14:textId="77777777" w:rsidTr="00944185">
        <w:trPr>
          <w:trHeight w:val="759"/>
          <w:jc w:val="center"/>
        </w:trPr>
        <w:tc>
          <w:tcPr>
            <w:tcW w:w="343" w:type="pct"/>
            <w:tcBorders>
              <w:top w:val="single" w:sz="4" w:space="0" w:color="auto"/>
              <w:left w:val="single" w:sz="4" w:space="0" w:color="000000"/>
              <w:bottom w:val="single" w:sz="4" w:space="0" w:color="000000"/>
            </w:tcBorders>
            <w:shd w:val="clear" w:color="auto" w:fill="auto"/>
          </w:tcPr>
          <w:p w14:paraId="7F5623E9" w14:textId="77777777" w:rsidR="008E255B" w:rsidRPr="008E5D06" w:rsidRDefault="008E255B" w:rsidP="00944185">
            <w:pPr>
              <w:jc w:val="center"/>
              <w:rPr>
                <w:sz w:val="24"/>
                <w:szCs w:val="24"/>
              </w:rPr>
            </w:pPr>
          </w:p>
          <w:p w14:paraId="26AC9CFA" w14:textId="77777777" w:rsidR="008E255B" w:rsidRPr="008E5D06" w:rsidRDefault="008E255B" w:rsidP="00944185">
            <w:pPr>
              <w:jc w:val="center"/>
              <w:rPr>
                <w:sz w:val="24"/>
                <w:szCs w:val="24"/>
              </w:rPr>
            </w:pPr>
            <w:r w:rsidRPr="008E5D06">
              <w:rPr>
                <w:sz w:val="24"/>
                <w:szCs w:val="24"/>
              </w:rPr>
              <w:t>2</w:t>
            </w:r>
          </w:p>
        </w:tc>
        <w:tc>
          <w:tcPr>
            <w:tcW w:w="2423" w:type="pct"/>
            <w:tcBorders>
              <w:top w:val="single" w:sz="4" w:space="0" w:color="auto"/>
              <w:left w:val="single" w:sz="4" w:space="0" w:color="000000"/>
              <w:bottom w:val="single" w:sz="4" w:space="0" w:color="000000"/>
            </w:tcBorders>
            <w:shd w:val="clear" w:color="auto" w:fill="auto"/>
            <w:vAlign w:val="center"/>
          </w:tcPr>
          <w:p w14:paraId="470EFC0F" w14:textId="77777777" w:rsidR="008E255B" w:rsidRPr="008E5D06" w:rsidRDefault="008E255B" w:rsidP="00944185">
            <w:pPr>
              <w:snapToGrid w:val="0"/>
              <w:jc w:val="center"/>
              <w:rPr>
                <w:b/>
                <w:sz w:val="24"/>
                <w:szCs w:val="24"/>
              </w:rPr>
            </w:pPr>
          </w:p>
        </w:tc>
        <w:tc>
          <w:tcPr>
            <w:tcW w:w="1114" w:type="pct"/>
            <w:tcBorders>
              <w:top w:val="single" w:sz="4" w:space="0" w:color="auto"/>
              <w:left w:val="single" w:sz="4" w:space="0" w:color="000000"/>
              <w:bottom w:val="single" w:sz="4" w:space="0" w:color="000000"/>
            </w:tcBorders>
            <w:shd w:val="clear" w:color="auto" w:fill="auto"/>
          </w:tcPr>
          <w:p w14:paraId="24E8B21A" w14:textId="77777777" w:rsidR="008E255B" w:rsidRPr="008E5D06" w:rsidRDefault="008E255B" w:rsidP="00944185">
            <w:pPr>
              <w:snapToGrid w:val="0"/>
              <w:rPr>
                <w:sz w:val="24"/>
                <w:szCs w:val="24"/>
              </w:rPr>
            </w:pPr>
          </w:p>
        </w:tc>
        <w:tc>
          <w:tcPr>
            <w:tcW w:w="1120" w:type="pct"/>
            <w:tcBorders>
              <w:top w:val="single" w:sz="4" w:space="0" w:color="auto"/>
              <w:left w:val="single" w:sz="4" w:space="0" w:color="000000"/>
              <w:bottom w:val="single" w:sz="4" w:space="0" w:color="000000"/>
              <w:right w:val="single" w:sz="4" w:space="0" w:color="000000"/>
            </w:tcBorders>
            <w:shd w:val="clear" w:color="auto" w:fill="auto"/>
          </w:tcPr>
          <w:p w14:paraId="0E056371" w14:textId="77777777" w:rsidR="008E255B" w:rsidRPr="008E5D06" w:rsidRDefault="008E255B" w:rsidP="00944185">
            <w:pPr>
              <w:snapToGrid w:val="0"/>
              <w:rPr>
                <w:sz w:val="24"/>
                <w:szCs w:val="24"/>
              </w:rPr>
            </w:pPr>
          </w:p>
        </w:tc>
      </w:tr>
      <w:tr w:rsidR="008E255B" w:rsidRPr="008E5D06" w14:paraId="1DC0D203" w14:textId="77777777" w:rsidTr="00944185">
        <w:trPr>
          <w:trHeight w:val="759"/>
          <w:jc w:val="center"/>
        </w:trPr>
        <w:tc>
          <w:tcPr>
            <w:tcW w:w="343" w:type="pct"/>
            <w:tcBorders>
              <w:top w:val="single" w:sz="4" w:space="0" w:color="000000"/>
              <w:left w:val="single" w:sz="4" w:space="0" w:color="000000"/>
              <w:bottom w:val="single" w:sz="4" w:space="0" w:color="auto"/>
            </w:tcBorders>
            <w:shd w:val="clear" w:color="auto" w:fill="auto"/>
          </w:tcPr>
          <w:p w14:paraId="37D1D8B8" w14:textId="77777777" w:rsidR="008E255B" w:rsidRPr="008E5D06" w:rsidRDefault="008E255B" w:rsidP="00944185">
            <w:pPr>
              <w:jc w:val="center"/>
              <w:rPr>
                <w:sz w:val="24"/>
                <w:szCs w:val="24"/>
              </w:rPr>
            </w:pPr>
          </w:p>
          <w:p w14:paraId="0873E24A" w14:textId="77777777" w:rsidR="008E255B" w:rsidRPr="008E5D06" w:rsidRDefault="008E255B" w:rsidP="00944185">
            <w:pPr>
              <w:jc w:val="center"/>
              <w:rPr>
                <w:sz w:val="24"/>
                <w:szCs w:val="24"/>
              </w:rPr>
            </w:pPr>
            <w:r w:rsidRPr="008E5D06">
              <w:rPr>
                <w:sz w:val="24"/>
                <w:szCs w:val="24"/>
              </w:rPr>
              <w:t>3</w:t>
            </w:r>
          </w:p>
          <w:p w14:paraId="60BCE362" w14:textId="77777777" w:rsidR="008E255B" w:rsidRPr="008E5D06" w:rsidRDefault="008E255B" w:rsidP="00944185">
            <w:pPr>
              <w:jc w:val="center"/>
              <w:rPr>
                <w:sz w:val="24"/>
                <w:szCs w:val="24"/>
              </w:rPr>
            </w:pPr>
          </w:p>
        </w:tc>
        <w:tc>
          <w:tcPr>
            <w:tcW w:w="2423" w:type="pct"/>
            <w:tcBorders>
              <w:top w:val="single" w:sz="4" w:space="0" w:color="000000"/>
              <w:left w:val="single" w:sz="4" w:space="0" w:color="000000"/>
              <w:bottom w:val="single" w:sz="4" w:space="0" w:color="auto"/>
            </w:tcBorders>
            <w:shd w:val="clear" w:color="auto" w:fill="auto"/>
            <w:vAlign w:val="center"/>
          </w:tcPr>
          <w:p w14:paraId="496C10C6" w14:textId="77777777" w:rsidR="008E255B" w:rsidRPr="008E5D06" w:rsidRDefault="008E255B" w:rsidP="00944185">
            <w:pPr>
              <w:snapToGrid w:val="0"/>
              <w:jc w:val="center"/>
              <w:rPr>
                <w:b/>
                <w:sz w:val="24"/>
                <w:szCs w:val="24"/>
              </w:rPr>
            </w:pPr>
          </w:p>
        </w:tc>
        <w:tc>
          <w:tcPr>
            <w:tcW w:w="1114" w:type="pct"/>
            <w:tcBorders>
              <w:top w:val="single" w:sz="4" w:space="0" w:color="000000"/>
              <w:left w:val="single" w:sz="4" w:space="0" w:color="000000"/>
              <w:bottom w:val="single" w:sz="4" w:space="0" w:color="auto"/>
            </w:tcBorders>
            <w:shd w:val="clear" w:color="auto" w:fill="auto"/>
          </w:tcPr>
          <w:p w14:paraId="51CC6487" w14:textId="77777777" w:rsidR="008E255B" w:rsidRPr="008E5D06" w:rsidRDefault="008E255B" w:rsidP="00944185">
            <w:pPr>
              <w:snapToGrid w:val="0"/>
              <w:rPr>
                <w:sz w:val="24"/>
                <w:szCs w:val="24"/>
              </w:rPr>
            </w:pPr>
          </w:p>
        </w:tc>
        <w:tc>
          <w:tcPr>
            <w:tcW w:w="1120" w:type="pct"/>
            <w:tcBorders>
              <w:top w:val="single" w:sz="4" w:space="0" w:color="000000"/>
              <w:left w:val="single" w:sz="4" w:space="0" w:color="000000"/>
              <w:bottom w:val="single" w:sz="4" w:space="0" w:color="auto"/>
              <w:right w:val="single" w:sz="4" w:space="0" w:color="000000"/>
            </w:tcBorders>
            <w:shd w:val="clear" w:color="auto" w:fill="auto"/>
          </w:tcPr>
          <w:p w14:paraId="29397EC3" w14:textId="77777777" w:rsidR="008E255B" w:rsidRPr="008E5D06" w:rsidRDefault="008E255B" w:rsidP="00944185">
            <w:pPr>
              <w:snapToGrid w:val="0"/>
              <w:rPr>
                <w:sz w:val="24"/>
                <w:szCs w:val="24"/>
              </w:rPr>
            </w:pPr>
          </w:p>
        </w:tc>
      </w:tr>
      <w:tr w:rsidR="008E255B" w:rsidRPr="008E5D06" w14:paraId="33E4C391" w14:textId="77777777" w:rsidTr="00944185">
        <w:trPr>
          <w:trHeight w:val="759"/>
          <w:jc w:val="center"/>
        </w:trPr>
        <w:tc>
          <w:tcPr>
            <w:tcW w:w="343" w:type="pct"/>
            <w:tcBorders>
              <w:top w:val="single" w:sz="4" w:space="0" w:color="auto"/>
              <w:left w:val="single" w:sz="4" w:space="0" w:color="000000"/>
              <w:bottom w:val="single" w:sz="4" w:space="0" w:color="000000"/>
            </w:tcBorders>
            <w:shd w:val="clear" w:color="auto" w:fill="auto"/>
          </w:tcPr>
          <w:p w14:paraId="09458865" w14:textId="77777777" w:rsidR="008E255B" w:rsidRPr="008E5D06" w:rsidRDefault="008E255B" w:rsidP="00944185">
            <w:pPr>
              <w:jc w:val="center"/>
              <w:rPr>
                <w:sz w:val="24"/>
                <w:szCs w:val="24"/>
              </w:rPr>
            </w:pPr>
          </w:p>
          <w:p w14:paraId="4B8E5339" w14:textId="77777777" w:rsidR="008E255B" w:rsidRPr="008E5D06" w:rsidRDefault="008E255B" w:rsidP="00944185">
            <w:pPr>
              <w:jc w:val="center"/>
              <w:rPr>
                <w:sz w:val="24"/>
                <w:szCs w:val="24"/>
              </w:rPr>
            </w:pPr>
            <w:r w:rsidRPr="008E5D06">
              <w:rPr>
                <w:sz w:val="24"/>
                <w:szCs w:val="24"/>
              </w:rPr>
              <w:t>4</w:t>
            </w:r>
          </w:p>
        </w:tc>
        <w:tc>
          <w:tcPr>
            <w:tcW w:w="2423" w:type="pct"/>
            <w:tcBorders>
              <w:top w:val="single" w:sz="4" w:space="0" w:color="auto"/>
              <w:left w:val="single" w:sz="4" w:space="0" w:color="000000"/>
              <w:bottom w:val="single" w:sz="4" w:space="0" w:color="000000"/>
            </w:tcBorders>
            <w:shd w:val="clear" w:color="auto" w:fill="auto"/>
            <w:vAlign w:val="center"/>
          </w:tcPr>
          <w:p w14:paraId="2E1B84F4" w14:textId="77777777" w:rsidR="008E255B" w:rsidRPr="008E5D06" w:rsidRDefault="008E255B" w:rsidP="00944185">
            <w:pPr>
              <w:snapToGrid w:val="0"/>
              <w:jc w:val="center"/>
              <w:rPr>
                <w:b/>
                <w:sz w:val="24"/>
                <w:szCs w:val="24"/>
              </w:rPr>
            </w:pPr>
          </w:p>
        </w:tc>
        <w:tc>
          <w:tcPr>
            <w:tcW w:w="1114" w:type="pct"/>
            <w:tcBorders>
              <w:top w:val="single" w:sz="4" w:space="0" w:color="auto"/>
              <w:left w:val="single" w:sz="4" w:space="0" w:color="000000"/>
              <w:bottom w:val="single" w:sz="4" w:space="0" w:color="000000"/>
            </w:tcBorders>
            <w:shd w:val="clear" w:color="auto" w:fill="auto"/>
          </w:tcPr>
          <w:p w14:paraId="70C856E9" w14:textId="77777777" w:rsidR="008E255B" w:rsidRPr="008E5D06" w:rsidRDefault="008E255B" w:rsidP="00944185">
            <w:pPr>
              <w:snapToGrid w:val="0"/>
              <w:rPr>
                <w:sz w:val="24"/>
                <w:szCs w:val="24"/>
              </w:rPr>
            </w:pPr>
          </w:p>
        </w:tc>
        <w:tc>
          <w:tcPr>
            <w:tcW w:w="1120" w:type="pct"/>
            <w:tcBorders>
              <w:top w:val="single" w:sz="4" w:space="0" w:color="auto"/>
              <w:left w:val="single" w:sz="4" w:space="0" w:color="000000"/>
              <w:bottom w:val="single" w:sz="4" w:space="0" w:color="000000"/>
              <w:right w:val="single" w:sz="4" w:space="0" w:color="000000"/>
            </w:tcBorders>
            <w:shd w:val="clear" w:color="auto" w:fill="auto"/>
          </w:tcPr>
          <w:p w14:paraId="50BB136B" w14:textId="77777777" w:rsidR="008E255B" w:rsidRPr="008E5D06" w:rsidRDefault="008E255B" w:rsidP="00944185">
            <w:pPr>
              <w:snapToGrid w:val="0"/>
              <w:rPr>
                <w:sz w:val="24"/>
                <w:szCs w:val="24"/>
              </w:rPr>
            </w:pPr>
          </w:p>
        </w:tc>
      </w:tr>
      <w:tr w:rsidR="008E255B" w:rsidRPr="008E5D06" w14:paraId="07F70E5B" w14:textId="77777777" w:rsidTr="00944185">
        <w:trPr>
          <w:trHeight w:val="759"/>
          <w:jc w:val="center"/>
        </w:trPr>
        <w:tc>
          <w:tcPr>
            <w:tcW w:w="343" w:type="pct"/>
            <w:tcBorders>
              <w:top w:val="single" w:sz="4" w:space="0" w:color="000000"/>
              <w:left w:val="single" w:sz="4" w:space="0" w:color="000000"/>
              <w:bottom w:val="single" w:sz="4" w:space="0" w:color="auto"/>
            </w:tcBorders>
            <w:shd w:val="clear" w:color="auto" w:fill="auto"/>
          </w:tcPr>
          <w:p w14:paraId="6A2F6764" w14:textId="77777777" w:rsidR="008E255B" w:rsidRPr="008E5D06" w:rsidRDefault="008E255B" w:rsidP="00944185">
            <w:pPr>
              <w:jc w:val="center"/>
              <w:rPr>
                <w:sz w:val="24"/>
                <w:szCs w:val="24"/>
              </w:rPr>
            </w:pPr>
          </w:p>
          <w:p w14:paraId="379E5FBD" w14:textId="77777777" w:rsidR="008E255B" w:rsidRPr="008E5D06" w:rsidRDefault="008E255B" w:rsidP="00944185">
            <w:pPr>
              <w:jc w:val="center"/>
              <w:rPr>
                <w:sz w:val="24"/>
                <w:szCs w:val="24"/>
              </w:rPr>
            </w:pPr>
            <w:r w:rsidRPr="008E5D06">
              <w:rPr>
                <w:sz w:val="24"/>
                <w:szCs w:val="24"/>
              </w:rPr>
              <w:t>5</w:t>
            </w:r>
          </w:p>
        </w:tc>
        <w:tc>
          <w:tcPr>
            <w:tcW w:w="2423" w:type="pct"/>
            <w:tcBorders>
              <w:top w:val="single" w:sz="4" w:space="0" w:color="000000"/>
              <w:left w:val="single" w:sz="4" w:space="0" w:color="000000"/>
              <w:bottom w:val="single" w:sz="4" w:space="0" w:color="auto"/>
            </w:tcBorders>
            <w:shd w:val="clear" w:color="auto" w:fill="auto"/>
            <w:vAlign w:val="center"/>
          </w:tcPr>
          <w:p w14:paraId="51CBAB87" w14:textId="77777777" w:rsidR="008E255B" w:rsidRPr="008E5D06" w:rsidRDefault="008E255B" w:rsidP="00944185">
            <w:pPr>
              <w:snapToGrid w:val="0"/>
              <w:jc w:val="center"/>
              <w:rPr>
                <w:b/>
                <w:sz w:val="24"/>
                <w:szCs w:val="24"/>
              </w:rPr>
            </w:pPr>
          </w:p>
        </w:tc>
        <w:tc>
          <w:tcPr>
            <w:tcW w:w="1114" w:type="pct"/>
            <w:tcBorders>
              <w:top w:val="single" w:sz="4" w:space="0" w:color="000000"/>
              <w:left w:val="single" w:sz="4" w:space="0" w:color="000000"/>
              <w:bottom w:val="single" w:sz="4" w:space="0" w:color="auto"/>
            </w:tcBorders>
            <w:shd w:val="clear" w:color="auto" w:fill="auto"/>
          </w:tcPr>
          <w:p w14:paraId="0D803A08" w14:textId="77777777" w:rsidR="008E255B" w:rsidRPr="008E5D06" w:rsidRDefault="008E255B" w:rsidP="00944185">
            <w:pPr>
              <w:snapToGrid w:val="0"/>
              <w:rPr>
                <w:sz w:val="24"/>
                <w:szCs w:val="24"/>
              </w:rPr>
            </w:pPr>
          </w:p>
        </w:tc>
        <w:tc>
          <w:tcPr>
            <w:tcW w:w="1120" w:type="pct"/>
            <w:tcBorders>
              <w:top w:val="single" w:sz="4" w:space="0" w:color="000000"/>
              <w:left w:val="single" w:sz="4" w:space="0" w:color="000000"/>
              <w:bottom w:val="single" w:sz="4" w:space="0" w:color="auto"/>
              <w:right w:val="single" w:sz="4" w:space="0" w:color="000000"/>
            </w:tcBorders>
            <w:shd w:val="clear" w:color="auto" w:fill="auto"/>
          </w:tcPr>
          <w:p w14:paraId="0B3EEC2C" w14:textId="77777777" w:rsidR="008E255B" w:rsidRPr="008E5D06" w:rsidRDefault="008E255B" w:rsidP="00944185">
            <w:pPr>
              <w:snapToGrid w:val="0"/>
              <w:rPr>
                <w:sz w:val="24"/>
                <w:szCs w:val="24"/>
              </w:rPr>
            </w:pPr>
          </w:p>
        </w:tc>
      </w:tr>
      <w:tr w:rsidR="008E255B" w:rsidRPr="008E5D06" w14:paraId="4CC5B0FB" w14:textId="77777777" w:rsidTr="00944185">
        <w:trPr>
          <w:trHeight w:val="759"/>
          <w:jc w:val="center"/>
        </w:trPr>
        <w:tc>
          <w:tcPr>
            <w:tcW w:w="343" w:type="pct"/>
            <w:tcBorders>
              <w:top w:val="single" w:sz="4" w:space="0" w:color="auto"/>
              <w:left w:val="single" w:sz="4" w:space="0" w:color="000000"/>
              <w:bottom w:val="single" w:sz="4" w:space="0" w:color="000000"/>
            </w:tcBorders>
            <w:shd w:val="clear" w:color="auto" w:fill="auto"/>
          </w:tcPr>
          <w:p w14:paraId="2BEE7FA5" w14:textId="77777777" w:rsidR="008E255B" w:rsidRPr="008E5D06" w:rsidRDefault="008E255B" w:rsidP="00944185">
            <w:pPr>
              <w:jc w:val="center"/>
              <w:rPr>
                <w:sz w:val="24"/>
                <w:szCs w:val="24"/>
              </w:rPr>
            </w:pPr>
          </w:p>
          <w:p w14:paraId="77A39476" w14:textId="77777777" w:rsidR="008E255B" w:rsidRPr="008E5D06" w:rsidRDefault="008E255B" w:rsidP="00944185">
            <w:pPr>
              <w:jc w:val="center"/>
              <w:rPr>
                <w:sz w:val="24"/>
                <w:szCs w:val="24"/>
              </w:rPr>
            </w:pPr>
            <w:r w:rsidRPr="008E5D06">
              <w:rPr>
                <w:sz w:val="24"/>
                <w:szCs w:val="24"/>
              </w:rPr>
              <w:t>6</w:t>
            </w:r>
          </w:p>
        </w:tc>
        <w:tc>
          <w:tcPr>
            <w:tcW w:w="2423" w:type="pct"/>
            <w:tcBorders>
              <w:top w:val="single" w:sz="4" w:space="0" w:color="auto"/>
              <w:left w:val="single" w:sz="4" w:space="0" w:color="000000"/>
              <w:bottom w:val="single" w:sz="4" w:space="0" w:color="000000"/>
            </w:tcBorders>
            <w:shd w:val="clear" w:color="auto" w:fill="auto"/>
            <w:vAlign w:val="center"/>
          </w:tcPr>
          <w:p w14:paraId="5983638F" w14:textId="77777777" w:rsidR="008E255B" w:rsidRPr="008E5D06" w:rsidRDefault="008E255B" w:rsidP="00944185">
            <w:pPr>
              <w:snapToGrid w:val="0"/>
              <w:jc w:val="center"/>
              <w:rPr>
                <w:b/>
                <w:sz w:val="24"/>
                <w:szCs w:val="24"/>
              </w:rPr>
            </w:pPr>
          </w:p>
        </w:tc>
        <w:tc>
          <w:tcPr>
            <w:tcW w:w="1114" w:type="pct"/>
            <w:tcBorders>
              <w:top w:val="single" w:sz="4" w:space="0" w:color="auto"/>
              <w:left w:val="single" w:sz="4" w:space="0" w:color="000000"/>
              <w:bottom w:val="single" w:sz="4" w:space="0" w:color="000000"/>
            </w:tcBorders>
            <w:shd w:val="clear" w:color="auto" w:fill="auto"/>
          </w:tcPr>
          <w:p w14:paraId="208F45FC" w14:textId="77777777" w:rsidR="008E255B" w:rsidRPr="008E5D06" w:rsidRDefault="008E255B" w:rsidP="00944185">
            <w:pPr>
              <w:snapToGrid w:val="0"/>
              <w:rPr>
                <w:sz w:val="24"/>
                <w:szCs w:val="24"/>
              </w:rPr>
            </w:pPr>
          </w:p>
        </w:tc>
        <w:tc>
          <w:tcPr>
            <w:tcW w:w="1120" w:type="pct"/>
            <w:tcBorders>
              <w:top w:val="single" w:sz="4" w:space="0" w:color="auto"/>
              <w:left w:val="single" w:sz="4" w:space="0" w:color="000000"/>
              <w:bottom w:val="single" w:sz="4" w:space="0" w:color="000000"/>
              <w:right w:val="single" w:sz="4" w:space="0" w:color="000000"/>
            </w:tcBorders>
            <w:shd w:val="clear" w:color="auto" w:fill="auto"/>
          </w:tcPr>
          <w:p w14:paraId="337C90A4" w14:textId="77777777" w:rsidR="008E255B" w:rsidRPr="008E5D06" w:rsidRDefault="008E255B" w:rsidP="00944185">
            <w:pPr>
              <w:snapToGrid w:val="0"/>
              <w:rPr>
                <w:sz w:val="24"/>
                <w:szCs w:val="24"/>
              </w:rPr>
            </w:pPr>
          </w:p>
        </w:tc>
      </w:tr>
    </w:tbl>
    <w:p w14:paraId="72EA6F9A" w14:textId="77777777" w:rsidR="008E255B" w:rsidRDefault="008E255B" w:rsidP="008E255B">
      <w:pPr>
        <w:pStyle w:val="Default"/>
        <w:jc w:val="both"/>
        <w:rPr>
          <w:rFonts w:ascii="Times New Roman" w:hAnsi="Times New Roman" w:cs="Times New Roman"/>
          <w:sz w:val="20"/>
          <w:szCs w:val="20"/>
        </w:rPr>
      </w:pPr>
    </w:p>
    <w:p w14:paraId="57235903" w14:textId="22535B83" w:rsidR="008E255B" w:rsidRPr="008E5D06" w:rsidRDefault="008E255B" w:rsidP="008E255B">
      <w:pPr>
        <w:pStyle w:val="Default"/>
        <w:jc w:val="both"/>
        <w:rPr>
          <w:rFonts w:ascii="Times New Roman" w:hAnsi="Times New Roman" w:cs="Times New Roman"/>
          <w:sz w:val="20"/>
          <w:szCs w:val="20"/>
        </w:rPr>
      </w:pPr>
      <w:r w:rsidRPr="008E5D06">
        <w:rPr>
          <w:rFonts w:ascii="Times New Roman" w:hAnsi="Times New Roman" w:cs="Times New Roman"/>
          <w:sz w:val="20"/>
          <w:szCs w:val="20"/>
        </w:rPr>
        <w:t xml:space="preserve">Baza magazynowo – transportowa znajduje się </w:t>
      </w:r>
      <w:r w:rsidRPr="008E5D06">
        <w:rPr>
          <w:rFonts w:ascii="Times New Roman" w:hAnsi="Times New Roman" w:cs="Times New Roman"/>
          <w:i/>
          <w:sz w:val="20"/>
          <w:szCs w:val="20"/>
        </w:rPr>
        <w:t>(proszę wskazać dane adresowe)</w:t>
      </w:r>
      <w:r w:rsidRPr="008E5D06">
        <w:rPr>
          <w:rFonts w:ascii="Times New Roman" w:hAnsi="Times New Roman" w:cs="Times New Roman"/>
          <w:sz w:val="20"/>
          <w:szCs w:val="20"/>
        </w:rPr>
        <w:t xml:space="preserve"> ………………………………………………………………………………………………..</w:t>
      </w:r>
    </w:p>
    <w:p w14:paraId="021A9B0A" w14:textId="6FC85E62" w:rsidR="008E255B" w:rsidRPr="008E5D06" w:rsidRDefault="008E255B" w:rsidP="008E255B">
      <w:pPr>
        <w:pStyle w:val="Default"/>
        <w:jc w:val="both"/>
        <w:rPr>
          <w:rFonts w:ascii="Times New Roman" w:hAnsi="Times New Roman" w:cs="Times New Roman"/>
          <w:sz w:val="20"/>
          <w:szCs w:val="20"/>
        </w:rPr>
      </w:pPr>
      <w:r w:rsidRPr="008E5D06">
        <w:rPr>
          <w:rFonts w:ascii="Times New Roman" w:hAnsi="Times New Roman" w:cs="Times New Roman"/>
          <w:sz w:val="20"/>
          <w:szCs w:val="20"/>
        </w:rPr>
        <w:t>W przypadku, gdy urządzenia wykazane powyżej zostały udostępnione Wykonawcy</w:t>
      </w:r>
      <w:r>
        <w:rPr>
          <w:rFonts w:ascii="Times New Roman" w:hAnsi="Times New Roman" w:cs="Times New Roman"/>
          <w:sz w:val="20"/>
          <w:szCs w:val="20"/>
        </w:rPr>
        <w:t>,</w:t>
      </w:r>
      <w:r w:rsidRPr="008E5D06">
        <w:rPr>
          <w:rFonts w:ascii="Times New Roman" w:hAnsi="Times New Roman" w:cs="Times New Roman"/>
          <w:sz w:val="20"/>
          <w:szCs w:val="20"/>
        </w:rPr>
        <w:t xml:space="preserve"> </w:t>
      </w:r>
      <w:r w:rsidRPr="008E5D06">
        <w:rPr>
          <w:rFonts w:ascii="Times New Roman" w:hAnsi="Times New Roman" w:cs="Times New Roman"/>
          <w:b/>
          <w:sz w:val="20"/>
          <w:szCs w:val="20"/>
        </w:rPr>
        <w:t>Wykonawca dołącza dokumenty potwierdzające udost</w:t>
      </w:r>
      <w:r>
        <w:rPr>
          <w:rFonts w:ascii="Times New Roman" w:hAnsi="Times New Roman" w:cs="Times New Roman"/>
          <w:b/>
          <w:sz w:val="20"/>
          <w:szCs w:val="20"/>
        </w:rPr>
        <w:t>ę</w:t>
      </w:r>
      <w:r w:rsidRPr="008E5D06">
        <w:rPr>
          <w:rFonts w:ascii="Times New Roman" w:hAnsi="Times New Roman" w:cs="Times New Roman"/>
          <w:b/>
          <w:sz w:val="20"/>
          <w:szCs w:val="20"/>
        </w:rPr>
        <w:t>pnienie zasobów, w</w:t>
      </w:r>
      <w:r>
        <w:rPr>
          <w:rFonts w:ascii="Times New Roman" w:hAnsi="Times New Roman" w:cs="Times New Roman"/>
          <w:b/>
          <w:sz w:val="20"/>
          <w:szCs w:val="20"/>
        </w:rPr>
        <w:t> </w:t>
      </w:r>
      <w:r w:rsidRPr="008E5D06">
        <w:rPr>
          <w:rFonts w:ascii="Times New Roman" w:hAnsi="Times New Roman" w:cs="Times New Roman"/>
          <w:b/>
          <w:sz w:val="20"/>
          <w:szCs w:val="20"/>
        </w:rPr>
        <w:t>szczególności zobowiązanie do udost</w:t>
      </w:r>
      <w:r>
        <w:rPr>
          <w:rFonts w:ascii="Times New Roman" w:hAnsi="Times New Roman" w:cs="Times New Roman"/>
          <w:b/>
          <w:sz w:val="20"/>
          <w:szCs w:val="20"/>
        </w:rPr>
        <w:t>ę</w:t>
      </w:r>
      <w:r w:rsidRPr="008E5D06">
        <w:rPr>
          <w:rFonts w:ascii="Times New Roman" w:hAnsi="Times New Roman" w:cs="Times New Roman"/>
          <w:b/>
          <w:sz w:val="20"/>
          <w:szCs w:val="20"/>
        </w:rPr>
        <w:t>pnienia zasobów.</w:t>
      </w:r>
    </w:p>
    <w:p w14:paraId="51BA8508" w14:textId="77777777" w:rsidR="008E255B" w:rsidRPr="008E5D06" w:rsidRDefault="008E255B" w:rsidP="008E255B">
      <w:pPr>
        <w:pStyle w:val="Default"/>
        <w:rPr>
          <w:rFonts w:ascii="Times New Roman" w:hAnsi="Times New Roman" w:cs="Times New Roman"/>
          <w:sz w:val="20"/>
          <w:szCs w:val="20"/>
        </w:rPr>
      </w:pPr>
    </w:p>
    <w:p w14:paraId="7B8E58CD" w14:textId="77777777" w:rsidR="008E255B" w:rsidRPr="008E5D06" w:rsidRDefault="008E255B" w:rsidP="008E255B">
      <w:pPr>
        <w:pStyle w:val="Default"/>
        <w:rPr>
          <w:rFonts w:ascii="Times New Roman" w:hAnsi="Times New Roman" w:cs="Times New Roman"/>
          <w:sz w:val="20"/>
          <w:szCs w:val="20"/>
        </w:rPr>
      </w:pPr>
      <w:r w:rsidRPr="008E5D06">
        <w:rPr>
          <w:rFonts w:ascii="Times New Roman" w:hAnsi="Times New Roman" w:cs="Times New Roman"/>
          <w:sz w:val="20"/>
          <w:szCs w:val="20"/>
        </w:rPr>
        <w:t xml:space="preserve">W załączeniu następujące dokumenty: </w:t>
      </w:r>
    </w:p>
    <w:p w14:paraId="1EF19999" w14:textId="77777777" w:rsidR="008E255B" w:rsidRPr="008E5D06" w:rsidRDefault="008E255B" w:rsidP="008E255B">
      <w:pPr>
        <w:pStyle w:val="Default"/>
        <w:spacing w:line="360" w:lineRule="auto"/>
        <w:rPr>
          <w:rFonts w:ascii="Times New Roman" w:hAnsi="Times New Roman" w:cs="Times New Roman"/>
          <w:sz w:val="20"/>
          <w:szCs w:val="20"/>
        </w:rPr>
      </w:pPr>
      <w:r w:rsidRPr="008E5D06">
        <w:rPr>
          <w:rFonts w:ascii="Times New Roman" w:hAnsi="Times New Roman" w:cs="Times New Roman"/>
          <w:sz w:val="20"/>
          <w:szCs w:val="20"/>
        </w:rPr>
        <w:t xml:space="preserve">1. ................................................................................................................ </w:t>
      </w:r>
    </w:p>
    <w:p w14:paraId="359E566E" w14:textId="77777777" w:rsidR="008E255B" w:rsidRPr="008E5D06" w:rsidRDefault="008E255B" w:rsidP="008E255B">
      <w:pPr>
        <w:pStyle w:val="Default"/>
        <w:spacing w:line="360" w:lineRule="auto"/>
        <w:rPr>
          <w:rFonts w:ascii="Times New Roman" w:hAnsi="Times New Roman" w:cs="Times New Roman"/>
          <w:sz w:val="20"/>
          <w:szCs w:val="20"/>
        </w:rPr>
      </w:pPr>
      <w:r w:rsidRPr="008E5D06">
        <w:rPr>
          <w:rFonts w:ascii="Times New Roman" w:hAnsi="Times New Roman" w:cs="Times New Roman"/>
          <w:sz w:val="20"/>
          <w:szCs w:val="20"/>
        </w:rPr>
        <w:t>2. ................................................................................................................</w:t>
      </w:r>
    </w:p>
    <w:p w14:paraId="37B1C5F3" w14:textId="31683F22" w:rsidR="008E255B" w:rsidRPr="00700B00" w:rsidRDefault="008E255B">
      <w:pPr>
        <w:rPr>
          <w:rFonts w:ascii="Times New Roman" w:hAnsi="Times New Roman" w:cs="Times New Roman"/>
          <w:b/>
          <w:i/>
          <w:iCs/>
          <w:sz w:val="24"/>
          <w:szCs w:val="24"/>
        </w:rPr>
      </w:pPr>
    </w:p>
    <w:p w14:paraId="22C2D85F" w14:textId="68D2FD73" w:rsidR="00450D18" w:rsidRPr="008E255B" w:rsidRDefault="00450D18" w:rsidP="00450D18">
      <w:pPr>
        <w:spacing w:line="360" w:lineRule="auto"/>
        <w:jc w:val="right"/>
        <w:rPr>
          <w:rFonts w:ascii="Times New Roman" w:hAnsi="Times New Roman" w:cs="Times New Roman"/>
          <w:b/>
          <w:bCs/>
          <w:sz w:val="24"/>
          <w:szCs w:val="24"/>
        </w:rPr>
      </w:pPr>
      <w:r w:rsidRPr="008E255B">
        <w:rPr>
          <w:rFonts w:ascii="Times New Roman" w:hAnsi="Times New Roman" w:cs="Times New Roman"/>
          <w:b/>
          <w:bCs/>
          <w:sz w:val="24"/>
          <w:szCs w:val="24"/>
        </w:rPr>
        <w:lastRenderedPageBreak/>
        <w:t xml:space="preserve">Załącznik Nr </w:t>
      </w:r>
      <w:r w:rsidR="00303CA0">
        <w:rPr>
          <w:rFonts w:ascii="Times New Roman" w:hAnsi="Times New Roman" w:cs="Times New Roman"/>
          <w:b/>
          <w:bCs/>
          <w:sz w:val="24"/>
          <w:szCs w:val="24"/>
        </w:rPr>
        <w:t>6</w:t>
      </w:r>
      <w:r w:rsidRPr="008E255B">
        <w:rPr>
          <w:rFonts w:ascii="Times New Roman" w:hAnsi="Times New Roman" w:cs="Times New Roman"/>
          <w:b/>
          <w:bCs/>
          <w:sz w:val="24"/>
          <w:szCs w:val="24"/>
        </w:rPr>
        <w:t xml:space="preserve"> do SWZ </w:t>
      </w:r>
    </w:p>
    <w:p w14:paraId="1DE0EF87" w14:textId="2DDA3C50" w:rsidR="008E255B" w:rsidRPr="008E255B" w:rsidRDefault="008E255B" w:rsidP="008E255B">
      <w:pPr>
        <w:tabs>
          <w:tab w:val="left" w:leader="dot" w:pos="8820"/>
        </w:tabs>
        <w:autoSpaceDE w:val="0"/>
        <w:spacing w:after="120" w:line="360" w:lineRule="auto"/>
        <w:jc w:val="center"/>
        <w:rPr>
          <w:rFonts w:ascii="Times New Roman" w:eastAsia="Arial" w:hAnsi="Times New Roman" w:cs="Times New Roman"/>
          <w:b/>
          <w:bCs/>
          <w:color w:val="000000"/>
          <w:sz w:val="24"/>
          <w:szCs w:val="24"/>
          <w:u w:val="single"/>
        </w:rPr>
      </w:pPr>
      <w:r w:rsidRPr="008E255B">
        <w:rPr>
          <w:rFonts w:ascii="Times New Roman" w:eastAsia="Arial" w:hAnsi="Times New Roman" w:cs="Times New Roman"/>
          <w:b/>
          <w:bCs/>
          <w:color w:val="000000"/>
          <w:sz w:val="24"/>
          <w:szCs w:val="24"/>
          <w:u w:val="single"/>
        </w:rPr>
        <w:t xml:space="preserve">WYKAZ USŁUG </w:t>
      </w:r>
      <w:r>
        <w:rPr>
          <w:rFonts w:ascii="Times New Roman" w:eastAsia="Arial" w:hAnsi="Times New Roman" w:cs="Times New Roman"/>
          <w:b/>
          <w:bCs/>
          <w:color w:val="000000"/>
          <w:sz w:val="24"/>
          <w:szCs w:val="24"/>
          <w:u w:val="single"/>
        </w:rPr>
        <w:t>z ostatnich 3 lat</w:t>
      </w:r>
    </w:p>
    <w:p w14:paraId="5951C3C4" w14:textId="77777777" w:rsidR="008E255B" w:rsidRPr="008E255B" w:rsidRDefault="008E255B" w:rsidP="008E255B">
      <w:pPr>
        <w:spacing w:line="360" w:lineRule="auto"/>
        <w:rPr>
          <w:rFonts w:ascii="Times New Roman" w:hAnsi="Times New Roman" w:cs="Times New Roman"/>
          <w:sz w:val="24"/>
          <w:szCs w:val="24"/>
        </w:rPr>
      </w:pPr>
      <w:r w:rsidRPr="008E255B">
        <w:rPr>
          <w:rFonts w:ascii="Times New Roman" w:hAnsi="Times New Roman" w:cs="Times New Roman"/>
          <w:sz w:val="24"/>
          <w:szCs w:val="24"/>
        </w:rPr>
        <w:t>Nazwa i adres Wykonawcy:</w:t>
      </w:r>
    </w:p>
    <w:p w14:paraId="30D0191C" w14:textId="77777777" w:rsidR="008E255B" w:rsidRPr="008E255B" w:rsidRDefault="008E255B" w:rsidP="008E255B">
      <w:pPr>
        <w:spacing w:line="360" w:lineRule="auto"/>
        <w:rPr>
          <w:rFonts w:ascii="Times New Roman" w:hAnsi="Times New Roman" w:cs="Times New Roman"/>
          <w:sz w:val="24"/>
          <w:szCs w:val="24"/>
        </w:rPr>
      </w:pPr>
      <w:r w:rsidRPr="008E255B">
        <w:rPr>
          <w:rFonts w:ascii="Times New Roman" w:hAnsi="Times New Roman" w:cs="Times New Roman"/>
          <w:sz w:val="24"/>
          <w:szCs w:val="24"/>
        </w:rPr>
        <w:t>................................................................................................................................................................................................................................................................................................................................................................................................................................................</w:t>
      </w:r>
    </w:p>
    <w:p w14:paraId="3A601805" w14:textId="1B93F6A2" w:rsidR="008E255B" w:rsidRPr="008E255B" w:rsidRDefault="008E255B" w:rsidP="008E255B">
      <w:pPr>
        <w:tabs>
          <w:tab w:val="left" w:pos="360"/>
        </w:tabs>
        <w:jc w:val="both"/>
        <w:rPr>
          <w:rFonts w:ascii="Times New Roman" w:hAnsi="Times New Roman" w:cs="Times New Roman"/>
          <w:sz w:val="24"/>
          <w:szCs w:val="24"/>
        </w:rPr>
      </w:pPr>
      <w:r w:rsidRPr="008E255B">
        <w:rPr>
          <w:rFonts w:ascii="Times New Roman" w:hAnsi="Times New Roman" w:cs="Times New Roman"/>
          <w:sz w:val="24"/>
          <w:szCs w:val="24"/>
        </w:rPr>
        <w:t xml:space="preserve">Przystępując do udziału w przetargu nieograniczonym na realizację usługi pn. </w:t>
      </w:r>
      <w:r w:rsidRPr="008E255B">
        <w:rPr>
          <w:rFonts w:ascii="Times New Roman" w:eastAsia="Times New Roman" w:hAnsi="Times New Roman" w:cs="Times New Roman"/>
          <w:b/>
          <w:sz w:val="24"/>
          <w:szCs w:val="24"/>
          <w:lang w:eastAsia="ar-SA"/>
        </w:rPr>
        <w:t>„Oczyszczanie terenów miejskich</w:t>
      </w:r>
      <w:r w:rsidR="00303CA0">
        <w:rPr>
          <w:rFonts w:ascii="Times New Roman" w:eastAsia="Times New Roman" w:hAnsi="Times New Roman" w:cs="Times New Roman"/>
          <w:b/>
          <w:sz w:val="24"/>
          <w:szCs w:val="24"/>
          <w:lang w:eastAsia="ar-SA"/>
        </w:rPr>
        <w:t xml:space="preserve"> w Mławie” </w:t>
      </w:r>
      <w:r w:rsidRPr="008E255B">
        <w:rPr>
          <w:rFonts w:ascii="Times New Roman" w:hAnsi="Times New Roman" w:cs="Times New Roman"/>
          <w:sz w:val="24"/>
          <w:szCs w:val="24"/>
        </w:rPr>
        <w:t>przedstawiam w</w:t>
      </w:r>
      <w:r w:rsidRPr="008E255B">
        <w:rPr>
          <w:rFonts w:ascii="Times New Roman" w:eastAsia="Arial" w:hAnsi="Times New Roman" w:cs="Times New Roman"/>
          <w:sz w:val="24"/>
          <w:szCs w:val="24"/>
        </w:rPr>
        <w:t>ykaz usług:</w:t>
      </w:r>
    </w:p>
    <w:tbl>
      <w:tblPr>
        <w:tblW w:w="9923" w:type="dxa"/>
        <w:tblInd w:w="108" w:type="dxa"/>
        <w:tblLayout w:type="fixed"/>
        <w:tblLook w:val="0000" w:firstRow="0" w:lastRow="0" w:firstColumn="0" w:lastColumn="0" w:noHBand="0" w:noVBand="0"/>
      </w:tblPr>
      <w:tblGrid>
        <w:gridCol w:w="890"/>
        <w:gridCol w:w="3363"/>
        <w:gridCol w:w="1984"/>
        <w:gridCol w:w="1276"/>
        <w:gridCol w:w="2410"/>
      </w:tblGrid>
      <w:tr w:rsidR="008E255B" w:rsidRPr="006148D2" w14:paraId="2BD95793" w14:textId="77777777" w:rsidTr="00944185">
        <w:trPr>
          <w:trHeight w:val="421"/>
        </w:trPr>
        <w:tc>
          <w:tcPr>
            <w:tcW w:w="890" w:type="dxa"/>
            <w:tcBorders>
              <w:top w:val="single" w:sz="4" w:space="0" w:color="000000"/>
              <w:left w:val="single" w:sz="4" w:space="0" w:color="000000"/>
              <w:bottom w:val="single" w:sz="4" w:space="0" w:color="000000"/>
            </w:tcBorders>
            <w:shd w:val="clear" w:color="auto" w:fill="FFFFFF"/>
            <w:vAlign w:val="center"/>
          </w:tcPr>
          <w:p w14:paraId="13865149" w14:textId="77777777" w:rsidR="008E255B" w:rsidRPr="006148D2" w:rsidRDefault="008E255B" w:rsidP="00944185">
            <w:pPr>
              <w:snapToGrid w:val="0"/>
              <w:jc w:val="center"/>
              <w:rPr>
                <w:rFonts w:ascii="Times New Roman" w:hAnsi="Times New Roman" w:cs="Times New Roman"/>
                <w:b/>
                <w:sz w:val="20"/>
                <w:szCs w:val="20"/>
              </w:rPr>
            </w:pPr>
            <w:r w:rsidRPr="006148D2">
              <w:rPr>
                <w:rFonts w:ascii="Times New Roman" w:hAnsi="Times New Roman" w:cs="Times New Roman"/>
                <w:b/>
                <w:sz w:val="20"/>
                <w:szCs w:val="20"/>
              </w:rPr>
              <w:t>Lp.</w:t>
            </w:r>
          </w:p>
        </w:tc>
        <w:tc>
          <w:tcPr>
            <w:tcW w:w="3363" w:type="dxa"/>
            <w:tcBorders>
              <w:top w:val="single" w:sz="4" w:space="0" w:color="000000"/>
              <w:left w:val="single" w:sz="4" w:space="0" w:color="000000"/>
              <w:bottom w:val="single" w:sz="4" w:space="0" w:color="000000"/>
            </w:tcBorders>
            <w:shd w:val="clear" w:color="auto" w:fill="FFFFFF"/>
            <w:vAlign w:val="center"/>
          </w:tcPr>
          <w:p w14:paraId="22E90C5A" w14:textId="77777777" w:rsidR="008E255B" w:rsidRPr="006148D2" w:rsidRDefault="008E255B" w:rsidP="00944185">
            <w:pPr>
              <w:snapToGrid w:val="0"/>
              <w:jc w:val="center"/>
              <w:rPr>
                <w:rFonts w:ascii="Times New Roman" w:hAnsi="Times New Roman" w:cs="Times New Roman"/>
                <w:b/>
                <w:sz w:val="20"/>
                <w:szCs w:val="20"/>
              </w:rPr>
            </w:pPr>
          </w:p>
          <w:p w14:paraId="618BA053" w14:textId="77777777" w:rsidR="008E255B" w:rsidRPr="006148D2" w:rsidRDefault="008E255B" w:rsidP="00944185">
            <w:pPr>
              <w:jc w:val="center"/>
              <w:rPr>
                <w:rFonts w:ascii="Times New Roman" w:hAnsi="Times New Roman" w:cs="Times New Roman"/>
                <w:b/>
                <w:sz w:val="20"/>
                <w:szCs w:val="20"/>
              </w:rPr>
            </w:pPr>
            <w:r w:rsidRPr="006148D2">
              <w:rPr>
                <w:rFonts w:ascii="Times New Roman" w:hAnsi="Times New Roman" w:cs="Times New Roman"/>
                <w:b/>
                <w:sz w:val="20"/>
                <w:szCs w:val="20"/>
              </w:rPr>
              <w:t>Przedmiot usług</w:t>
            </w:r>
          </w:p>
          <w:p w14:paraId="449282DE" w14:textId="77777777" w:rsidR="008E255B" w:rsidRPr="006148D2" w:rsidRDefault="008E255B" w:rsidP="00944185">
            <w:pPr>
              <w:jc w:val="center"/>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35C02" w14:textId="77777777" w:rsidR="008E255B" w:rsidRPr="006148D2" w:rsidRDefault="008E255B" w:rsidP="00944185">
            <w:pPr>
              <w:snapToGrid w:val="0"/>
              <w:jc w:val="center"/>
              <w:rPr>
                <w:rFonts w:ascii="Times New Roman" w:hAnsi="Times New Roman" w:cs="Times New Roman"/>
                <w:b/>
                <w:sz w:val="20"/>
                <w:szCs w:val="20"/>
              </w:rPr>
            </w:pPr>
            <w:r w:rsidRPr="006148D2">
              <w:rPr>
                <w:rFonts w:ascii="Times New Roman" w:hAnsi="Times New Roman" w:cs="Times New Roman"/>
                <w:b/>
                <w:sz w:val="20"/>
                <w:szCs w:val="20"/>
              </w:rPr>
              <w:t>Wartość brutto</w:t>
            </w:r>
          </w:p>
        </w:tc>
        <w:tc>
          <w:tcPr>
            <w:tcW w:w="1276" w:type="dxa"/>
            <w:tcBorders>
              <w:top w:val="single" w:sz="4" w:space="0" w:color="000000"/>
              <w:left w:val="single" w:sz="4" w:space="0" w:color="000000"/>
              <w:bottom w:val="single" w:sz="4" w:space="0" w:color="000000"/>
            </w:tcBorders>
            <w:shd w:val="clear" w:color="auto" w:fill="FFFFFF"/>
            <w:vAlign w:val="center"/>
          </w:tcPr>
          <w:p w14:paraId="52DD9F01" w14:textId="77777777" w:rsidR="008E255B" w:rsidRPr="006148D2" w:rsidRDefault="008E255B" w:rsidP="00944185">
            <w:pPr>
              <w:snapToGrid w:val="0"/>
              <w:jc w:val="center"/>
              <w:rPr>
                <w:rFonts w:ascii="Times New Roman" w:hAnsi="Times New Roman" w:cs="Times New Roman"/>
                <w:b/>
                <w:sz w:val="20"/>
                <w:szCs w:val="20"/>
              </w:rPr>
            </w:pPr>
            <w:r w:rsidRPr="006148D2">
              <w:rPr>
                <w:rFonts w:ascii="Times New Roman" w:hAnsi="Times New Roman" w:cs="Times New Roman"/>
                <w:b/>
                <w:sz w:val="20"/>
                <w:szCs w:val="20"/>
              </w:rPr>
              <w:t>Data wykonania</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9C0E2" w14:textId="77777777" w:rsidR="008E255B" w:rsidRPr="006148D2" w:rsidRDefault="008E255B" w:rsidP="00944185">
            <w:pPr>
              <w:snapToGrid w:val="0"/>
              <w:jc w:val="center"/>
              <w:rPr>
                <w:rFonts w:ascii="Times New Roman" w:hAnsi="Times New Roman" w:cs="Times New Roman"/>
                <w:b/>
                <w:sz w:val="20"/>
                <w:szCs w:val="20"/>
              </w:rPr>
            </w:pPr>
            <w:r w:rsidRPr="006148D2">
              <w:rPr>
                <w:rFonts w:ascii="Times New Roman" w:hAnsi="Times New Roman" w:cs="Times New Roman"/>
                <w:b/>
                <w:sz w:val="20"/>
                <w:szCs w:val="20"/>
              </w:rPr>
              <w:t>Podmiot, na rzecz którego usługi zostały wykonane</w:t>
            </w:r>
          </w:p>
        </w:tc>
      </w:tr>
      <w:tr w:rsidR="008E255B" w:rsidRPr="006148D2" w14:paraId="4EB44C0E" w14:textId="77777777" w:rsidTr="00944185">
        <w:trPr>
          <w:trHeight w:val="511"/>
        </w:trPr>
        <w:tc>
          <w:tcPr>
            <w:tcW w:w="890" w:type="dxa"/>
            <w:tcBorders>
              <w:top w:val="single" w:sz="4" w:space="0" w:color="000000"/>
              <w:left w:val="single" w:sz="4" w:space="0" w:color="000000"/>
              <w:bottom w:val="single" w:sz="4" w:space="0" w:color="000000"/>
            </w:tcBorders>
            <w:vAlign w:val="center"/>
          </w:tcPr>
          <w:p w14:paraId="4C016217" w14:textId="77777777" w:rsidR="008E255B" w:rsidRPr="006148D2" w:rsidRDefault="008E255B" w:rsidP="00944185">
            <w:pPr>
              <w:snapToGrid w:val="0"/>
              <w:rPr>
                <w:rFonts w:ascii="Times New Roman" w:hAnsi="Times New Roman" w:cs="Times New Roman"/>
                <w:sz w:val="20"/>
                <w:szCs w:val="20"/>
              </w:rPr>
            </w:pPr>
            <w:r w:rsidRPr="006148D2">
              <w:rPr>
                <w:rFonts w:ascii="Times New Roman" w:hAnsi="Times New Roman" w:cs="Times New Roman"/>
                <w:sz w:val="20"/>
                <w:szCs w:val="20"/>
              </w:rPr>
              <w:t>1</w:t>
            </w:r>
          </w:p>
        </w:tc>
        <w:tc>
          <w:tcPr>
            <w:tcW w:w="3363" w:type="dxa"/>
            <w:tcBorders>
              <w:top w:val="single" w:sz="4" w:space="0" w:color="000000"/>
              <w:left w:val="single" w:sz="4" w:space="0" w:color="000000"/>
              <w:bottom w:val="single" w:sz="4" w:space="0" w:color="000000"/>
            </w:tcBorders>
            <w:shd w:val="clear" w:color="auto" w:fill="auto"/>
            <w:vAlign w:val="center"/>
          </w:tcPr>
          <w:p w14:paraId="6C1CF554" w14:textId="77777777" w:rsidR="008E255B" w:rsidRPr="006148D2" w:rsidRDefault="008E255B" w:rsidP="00944185">
            <w:pPr>
              <w:snapToGrid w:val="0"/>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DFC83B7" w14:textId="77777777" w:rsidR="008E255B" w:rsidRPr="006148D2" w:rsidRDefault="008E255B" w:rsidP="00944185">
            <w:pPr>
              <w:snapToGrid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4B55C20C" w14:textId="77777777" w:rsidR="008E255B" w:rsidRPr="006148D2" w:rsidRDefault="008E255B" w:rsidP="00944185">
            <w:pPr>
              <w:snapToGrid w:val="0"/>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21389" w14:textId="77777777" w:rsidR="008E255B" w:rsidRPr="006148D2" w:rsidRDefault="008E255B" w:rsidP="00944185">
            <w:pPr>
              <w:snapToGrid w:val="0"/>
              <w:rPr>
                <w:rFonts w:ascii="Times New Roman" w:hAnsi="Times New Roman" w:cs="Times New Roman"/>
                <w:sz w:val="20"/>
                <w:szCs w:val="20"/>
              </w:rPr>
            </w:pPr>
          </w:p>
        </w:tc>
      </w:tr>
      <w:tr w:rsidR="008E255B" w:rsidRPr="006148D2" w14:paraId="00857689" w14:textId="77777777" w:rsidTr="00944185">
        <w:trPr>
          <w:trHeight w:val="493"/>
        </w:trPr>
        <w:tc>
          <w:tcPr>
            <w:tcW w:w="890" w:type="dxa"/>
            <w:tcBorders>
              <w:top w:val="single" w:sz="4" w:space="0" w:color="000000"/>
              <w:left w:val="single" w:sz="4" w:space="0" w:color="000000"/>
              <w:bottom w:val="single" w:sz="4" w:space="0" w:color="000000"/>
            </w:tcBorders>
            <w:vAlign w:val="center"/>
          </w:tcPr>
          <w:p w14:paraId="75D69464" w14:textId="77777777" w:rsidR="008E255B" w:rsidRPr="006148D2" w:rsidRDefault="008E255B" w:rsidP="00944185">
            <w:pPr>
              <w:snapToGrid w:val="0"/>
              <w:rPr>
                <w:rFonts w:ascii="Times New Roman" w:hAnsi="Times New Roman" w:cs="Times New Roman"/>
                <w:sz w:val="20"/>
                <w:szCs w:val="20"/>
              </w:rPr>
            </w:pPr>
            <w:r w:rsidRPr="006148D2">
              <w:rPr>
                <w:rFonts w:ascii="Times New Roman" w:hAnsi="Times New Roman" w:cs="Times New Roman"/>
                <w:sz w:val="20"/>
                <w:szCs w:val="20"/>
              </w:rPr>
              <w:t>2</w:t>
            </w:r>
          </w:p>
        </w:tc>
        <w:tc>
          <w:tcPr>
            <w:tcW w:w="3363" w:type="dxa"/>
            <w:tcBorders>
              <w:top w:val="single" w:sz="4" w:space="0" w:color="000000"/>
              <w:left w:val="single" w:sz="4" w:space="0" w:color="000000"/>
              <w:bottom w:val="single" w:sz="4" w:space="0" w:color="000000"/>
            </w:tcBorders>
            <w:shd w:val="clear" w:color="auto" w:fill="auto"/>
            <w:vAlign w:val="center"/>
          </w:tcPr>
          <w:p w14:paraId="4407C254" w14:textId="77777777" w:rsidR="008E255B" w:rsidRPr="006148D2" w:rsidRDefault="008E255B" w:rsidP="00944185">
            <w:pPr>
              <w:snapToGrid w:val="0"/>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8B6F00C" w14:textId="77777777" w:rsidR="008E255B" w:rsidRPr="006148D2" w:rsidRDefault="008E255B" w:rsidP="00944185">
            <w:pPr>
              <w:snapToGrid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1D23ECE7" w14:textId="77777777" w:rsidR="008E255B" w:rsidRPr="006148D2" w:rsidRDefault="008E255B" w:rsidP="00944185">
            <w:pPr>
              <w:snapToGrid w:val="0"/>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42D2B" w14:textId="77777777" w:rsidR="008E255B" w:rsidRPr="006148D2" w:rsidRDefault="008E255B" w:rsidP="00944185">
            <w:pPr>
              <w:snapToGrid w:val="0"/>
              <w:rPr>
                <w:rFonts w:ascii="Times New Roman" w:hAnsi="Times New Roman" w:cs="Times New Roman"/>
                <w:sz w:val="20"/>
                <w:szCs w:val="20"/>
              </w:rPr>
            </w:pPr>
          </w:p>
        </w:tc>
      </w:tr>
      <w:tr w:rsidR="008E255B" w:rsidRPr="006148D2" w14:paraId="0088E4E7" w14:textId="77777777" w:rsidTr="00944185">
        <w:trPr>
          <w:trHeight w:val="493"/>
        </w:trPr>
        <w:tc>
          <w:tcPr>
            <w:tcW w:w="890" w:type="dxa"/>
            <w:tcBorders>
              <w:top w:val="single" w:sz="4" w:space="0" w:color="000000"/>
              <w:left w:val="single" w:sz="4" w:space="0" w:color="000000"/>
              <w:bottom w:val="single" w:sz="4" w:space="0" w:color="000000"/>
            </w:tcBorders>
            <w:vAlign w:val="center"/>
          </w:tcPr>
          <w:p w14:paraId="1B2103D1" w14:textId="77777777" w:rsidR="008E255B" w:rsidRPr="006148D2" w:rsidRDefault="008E255B" w:rsidP="00944185">
            <w:pPr>
              <w:snapToGrid w:val="0"/>
              <w:rPr>
                <w:rFonts w:ascii="Times New Roman" w:hAnsi="Times New Roman" w:cs="Times New Roman"/>
                <w:sz w:val="20"/>
                <w:szCs w:val="20"/>
              </w:rPr>
            </w:pPr>
            <w:r w:rsidRPr="006148D2">
              <w:rPr>
                <w:rFonts w:ascii="Times New Roman" w:hAnsi="Times New Roman" w:cs="Times New Roman"/>
                <w:sz w:val="20"/>
                <w:szCs w:val="20"/>
              </w:rPr>
              <w:t>3</w:t>
            </w:r>
          </w:p>
        </w:tc>
        <w:tc>
          <w:tcPr>
            <w:tcW w:w="3363" w:type="dxa"/>
            <w:tcBorders>
              <w:top w:val="single" w:sz="4" w:space="0" w:color="000000"/>
              <w:left w:val="single" w:sz="4" w:space="0" w:color="000000"/>
              <w:bottom w:val="single" w:sz="4" w:space="0" w:color="000000"/>
            </w:tcBorders>
            <w:shd w:val="clear" w:color="auto" w:fill="auto"/>
            <w:vAlign w:val="center"/>
          </w:tcPr>
          <w:p w14:paraId="5C9C3C8C" w14:textId="77777777" w:rsidR="008E255B" w:rsidRPr="006148D2" w:rsidRDefault="008E255B" w:rsidP="00944185">
            <w:pPr>
              <w:snapToGrid w:val="0"/>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0CBA11C" w14:textId="77777777" w:rsidR="008E255B" w:rsidRPr="006148D2" w:rsidRDefault="008E255B" w:rsidP="00944185">
            <w:pPr>
              <w:snapToGrid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4EF09406" w14:textId="77777777" w:rsidR="008E255B" w:rsidRPr="006148D2" w:rsidRDefault="008E255B" w:rsidP="00944185">
            <w:pPr>
              <w:snapToGrid w:val="0"/>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B96E6" w14:textId="77777777" w:rsidR="008E255B" w:rsidRPr="006148D2" w:rsidRDefault="008E255B" w:rsidP="00944185">
            <w:pPr>
              <w:snapToGrid w:val="0"/>
              <w:rPr>
                <w:rFonts w:ascii="Times New Roman" w:hAnsi="Times New Roman" w:cs="Times New Roman"/>
                <w:sz w:val="20"/>
                <w:szCs w:val="20"/>
              </w:rPr>
            </w:pPr>
          </w:p>
        </w:tc>
      </w:tr>
    </w:tbl>
    <w:p w14:paraId="1EC22266" w14:textId="77777777" w:rsidR="008E255B" w:rsidRDefault="008E255B" w:rsidP="008E255B">
      <w:pPr>
        <w:pStyle w:val="Default"/>
        <w:ind w:left="284"/>
        <w:jc w:val="both"/>
        <w:rPr>
          <w:b/>
        </w:rPr>
      </w:pPr>
    </w:p>
    <w:p w14:paraId="18AE6A8A" w14:textId="32337D92" w:rsidR="008E255B" w:rsidRPr="008E5D06" w:rsidRDefault="008E255B" w:rsidP="008E255B">
      <w:pPr>
        <w:pStyle w:val="Default"/>
        <w:jc w:val="both"/>
        <w:rPr>
          <w:rFonts w:ascii="Times New Roman" w:hAnsi="Times New Roman" w:cs="Times New Roman"/>
          <w:b/>
          <w:sz w:val="20"/>
          <w:szCs w:val="20"/>
        </w:rPr>
      </w:pPr>
      <w:r w:rsidRPr="008E5D06">
        <w:rPr>
          <w:rFonts w:ascii="Times New Roman" w:hAnsi="Times New Roman" w:cs="Times New Roman"/>
          <w:color w:val="auto"/>
          <w:sz w:val="20"/>
          <w:szCs w:val="20"/>
        </w:rPr>
        <w:t>Do niniejszego Wykazu usług należy załączyć dowody określające czy te usługi zostały wykonane lub są</w:t>
      </w:r>
      <w:r>
        <w:rPr>
          <w:rFonts w:ascii="Times New Roman" w:hAnsi="Times New Roman" w:cs="Times New Roman"/>
          <w:color w:val="auto"/>
          <w:sz w:val="20"/>
          <w:szCs w:val="20"/>
        </w:rPr>
        <w:t> </w:t>
      </w:r>
      <w:r w:rsidRPr="008E5D06">
        <w:rPr>
          <w:rFonts w:ascii="Times New Roman" w:hAnsi="Times New Roman" w:cs="Times New Roman"/>
          <w:color w:val="auto"/>
          <w:sz w:val="20"/>
          <w:szCs w:val="20"/>
        </w:rPr>
        <w:t>wykonywane należycie, przy czym dowodami są poświadczenia bądź inne dokumenty wystawione przez podmiot, na rzecz którego usługi były wykonywane, a w przypadku świadczeń okresowych lub ciągłych są wykonywane, a jeżeli z uzasadnionej przyczyny o</w:t>
      </w:r>
      <w:r w:rsidR="006148D2">
        <w:rPr>
          <w:rFonts w:ascii="Times New Roman" w:hAnsi="Times New Roman" w:cs="Times New Roman"/>
          <w:color w:val="auto"/>
          <w:sz w:val="20"/>
          <w:szCs w:val="20"/>
        </w:rPr>
        <w:t> </w:t>
      </w:r>
      <w:r w:rsidRPr="008E5D06">
        <w:rPr>
          <w:rFonts w:ascii="Times New Roman" w:hAnsi="Times New Roman" w:cs="Times New Roman"/>
          <w:color w:val="auto"/>
          <w:sz w:val="20"/>
          <w:szCs w:val="20"/>
        </w:rPr>
        <w:t>obiektywnym charakterze Wykonawca nie jest w stanie uzyskać tych dokumentów - oświadczenie Wykonawcy. W</w:t>
      </w:r>
      <w:r>
        <w:rPr>
          <w:rFonts w:ascii="Times New Roman" w:hAnsi="Times New Roman" w:cs="Times New Roman"/>
          <w:color w:val="auto"/>
          <w:sz w:val="20"/>
          <w:szCs w:val="20"/>
        </w:rPr>
        <w:t> </w:t>
      </w:r>
      <w:r w:rsidRPr="008E5D06">
        <w:rPr>
          <w:rFonts w:ascii="Times New Roman" w:hAnsi="Times New Roman" w:cs="Times New Roman"/>
          <w:color w:val="auto"/>
          <w:sz w:val="20"/>
          <w:szCs w:val="20"/>
        </w:rPr>
        <w:t xml:space="preserve">przypadku świadczeń okresowych lub ciągłych nadal wykonywanych poświadczenia bądź inne dokumenty potwierdzające ich należyte wykonywanie powinny być wydane </w:t>
      </w:r>
      <w:r w:rsidRPr="008E5D06">
        <w:rPr>
          <w:rFonts w:ascii="Times New Roman" w:hAnsi="Times New Roman" w:cs="Times New Roman"/>
          <w:b/>
          <w:color w:val="auto"/>
          <w:sz w:val="20"/>
          <w:szCs w:val="20"/>
          <w:u w:val="single"/>
        </w:rPr>
        <w:t>nie wcześniej niż 3 miesiące</w:t>
      </w:r>
      <w:r w:rsidRPr="008E5D06">
        <w:rPr>
          <w:rFonts w:ascii="Times New Roman" w:hAnsi="Times New Roman" w:cs="Times New Roman"/>
          <w:color w:val="auto"/>
          <w:sz w:val="20"/>
          <w:szCs w:val="20"/>
        </w:rPr>
        <w:t xml:space="preserve">  przed </w:t>
      </w:r>
      <w:r w:rsidR="00EC7F34">
        <w:rPr>
          <w:rFonts w:ascii="Times New Roman" w:hAnsi="Times New Roman" w:cs="Times New Roman"/>
          <w:color w:val="auto"/>
          <w:sz w:val="20"/>
          <w:szCs w:val="20"/>
        </w:rPr>
        <w:t xml:space="preserve">dniem złożenia. </w:t>
      </w:r>
    </w:p>
    <w:p w14:paraId="7639FA0C" w14:textId="77777777" w:rsidR="008E255B" w:rsidRPr="008E5D06" w:rsidRDefault="008E255B" w:rsidP="008E255B">
      <w:pPr>
        <w:pStyle w:val="Default"/>
        <w:jc w:val="both"/>
        <w:rPr>
          <w:rFonts w:ascii="Times New Roman" w:hAnsi="Times New Roman" w:cs="Times New Roman"/>
          <w:b/>
          <w:sz w:val="20"/>
          <w:szCs w:val="20"/>
        </w:rPr>
      </w:pPr>
    </w:p>
    <w:p w14:paraId="293A929D" w14:textId="77777777" w:rsidR="008E255B" w:rsidRPr="008E5D06" w:rsidRDefault="008E255B" w:rsidP="008E255B">
      <w:pPr>
        <w:pStyle w:val="Default"/>
        <w:tabs>
          <w:tab w:val="left" w:pos="0"/>
        </w:tabs>
        <w:rPr>
          <w:rFonts w:ascii="Times New Roman" w:hAnsi="Times New Roman" w:cs="Times New Roman"/>
          <w:sz w:val="20"/>
          <w:szCs w:val="20"/>
        </w:rPr>
      </w:pPr>
      <w:r w:rsidRPr="008E5D06">
        <w:rPr>
          <w:rFonts w:ascii="Times New Roman" w:hAnsi="Times New Roman" w:cs="Times New Roman"/>
          <w:sz w:val="20"/>
          <w:szCs w:val="20"/>
        </w:rPr>
        <w:t xml:space="preserve">W załączeniu następujące dokumenty: </w:t>
      </w:r>
    </w:p>
    <w:p w14:paraId="471750A6" w14:textId="77777777" w:rsidR="008E255B" w:rsidRPr="008E5D06" w:rsidRDefault="008E255B" w:rsidP="008E255B">
      <w:pPr>
        <w:pStyle w:val="Default"/>
        <w:rPr>
          <w:rFonts w:ascii="Times New Roman" w:hAnsi="Times New Roman" w:cs="Times New Roman"/>
          <w:sz w:val="20"/>
          <w:szCs w:val="20"/>
        </w:rPr>
      </w:pPr>
      <w:r w:rsidRPr="008E5D06">
        <w:rPr>
          <w:rFonts w:ascii="Times New Roman" w:hAnsi="Times New Roman" w:cs="Times New Roman"/>
          <w:sz w:val="20"/>
          <w:szCs w:val="20"/>
        </w:rPr>
        <w:t xml:space="preserve">1. ................................................................................................................ </w:t>
      </w:r>
    </w:p>
    <w:p w14:paraId="647DD24F" w14:textId="77777777" w:rsidR="008E255B" w:rsidRPr="008E5D06" w:rsidRDefault="008E255B" w:rsidP="008E255B">
      <w:pPr>
        <w:pStyle w:val="Default"/>
        <w:rPr>
          <w:rFonts w:ascii="Times New Roman" w:hAnsi="Times New Roman" w:cs="Times New Roman"/>
          <w:sz w:val="20"/>
          <w:szCs w:val="20"/>
        </w:rPr>
      </w:pPr>
      <w:r w:rsidRPr="008E5D06">
        <w:rPr>
          <w:rFonts w:ascii="Times New Roman" w:hAnsi="Times New Roman" w:cs="Times New Roman"/>
          <w:sz w:val="20"/>
          <w:szCs w:val="20"/>
        </w:rPr>
        <w:t>2. ................................................................................................................</w:t>
      </w:r>
    </w:p>
    <w:p w14:paraId="49FA1104" w14:textId="77777777" w:rsidR="008E255B" w:rsidRPr="008E5D06" w:rsidRDefault="008E255B" w:rsidP="008E255B">
      <w:pPr>
        <w:pStyle w:val="Default"/>
        <w:rPr>
          <w:rFonts w:ascii="Times New Roman" w:hAnsi="Times New Roman" w:cs="Times New Roman"/>
          <w:sz w:val="20"/>
          <w:szCs w:val="20"/>
        </w:rPr>
      </w:pPr>
      <w:r w:rsidRPr="008E5D06">
        <w:rPr>
          <w:rFonts w:ascii="Times New Roman" w:hAnsi="Times New Roman" w:cs="Times New Roman"/>
          <w:sz w:val="20"/>
          <w:szCs w:val="20"/>
        </w:rPr>
        <w:t>3. ………………………………………………………………………...</w:t>
      </w:r>
    </w:p>
    <w:p w14:paraId="196BAB02" w14:textId="77777777" w:rsidR="008E255B" w:rsidRPr="008E5D06" w:rsidRDefault="008E255B" w:rsidP="008E255B">
      <w:pPr>
        <w:rPr>
          <w:sz w:val="20"/>
          <w:szCs w:val="20"/>
        </w:rPr>
      </w:pPr>
    </w:p>
    <w:p w14:paraId="528C3C6C" w14:textId="77777777" w:rsidR="008E255B" w:rsidRPr="008E5D06" w:rsidRDefault="008E255B" w:rsidP="008E255B">
      <w:pPr>
        <w:spacing w:line="276" w:lineRule="auto"/>
        <w:ind w:left="4963" w:firstLine="701"/>
        <w:jc w:val="center"/>
        <w:rPr>
          <w:i/>
          <w:iCs/>
          <w:sz w:val="20"/>
          <w:szCs w:val="20"/>
        </w:rPr>
      </w:pPr>
    </w:p>
    <w:p w14:paraId="68F6ED20" w14:textId="28BF8A97" w:rsidR="008E255B" w:rsidRDefault="008E255B">
      <w:pPr>
        <w:rPr>
          <w:i/>
          <w:iCs/>
          <w:sz w:val="24"/>
          <w:szCs w:val="24"/>
        </w:rPr>
      </w:pPr>
      <w:r>
        <w:rPr>
          <w:i/>
          <w:iCs/>
          <w:sz w:val="24"/>
          <w:szCs w:val="24"/>
        </w:rPr>
        <w:br w:type="page"/>
      </w:r>
    </w:p>
    <w:p w14:paraId="2E26C8D0" w14:textId="0D422505" w:rsidR="00A04675" w:rsidRPr="009474E3" w:rsidRDefault="00A04675" w:rsidP="00A04675">
      <w:pPr>
        <w:spacing w:after="120"/>
        <w:jc w:val="right"/>
        <w:rPr>
          <w:rFonts w:ascii="Times New Roman" w:hAnsi="Times New Roman" w:cs="Times New Roman"/>
          <w:b/>
          <w:sz w:val="24"/>
          <w:szCs w:val="24"/>
        </w:rPr>
      </w:pPr>
      <w:r w:rsidRPr="009474E3">
        <w:rPr>
          <w:rFonts w:ascii="Times New Roman" w:hAnsi="Times New Roman" w:cs="Times New Roman"/>
          <w:b/>
          <w:sz w:val="24"/>
          <w:szCs w:val="24"/>
        </w:rPr>
        <w:lastRenderedPageBreak/>
        <w:t xml:space="preserve">Załącznik nr </w:t>
      </w:r>
      <w:r w:rsidR="00303CA0">
        <w:rPr>
          <w:rFonts w:ascii="Times New Roman" w:hAnsi="Times New Roman" w:cs="Times New Roman"/>
          <w:b/>
          <w:sz w:val="24"/>
          <w:szCs w:val="24"/>
        </w:rPr>
        <w:t>7</w:t>
      </w:r>
      <w:r w:rsidRPr="009474E3">
        <w:rPr>
          <w:rFonts w:ascii="Times New Roman" w:hAnsi="Times New Roman" w:cs="Times New Roman"/>
          <w:b/>
          <w:sz w:val="24"/>
          <w:szCs w:val="24"/>
        </w:rPr>
        <w:t xml:space="preserve"> do SWZ</w:t>
      </w:r>
    </w:p>
    <w:p w14:paraId="20F2926E" w14:textId="77777777" w:rsidR="00A04675" w:rsidRPr="009474E3" w:rsidRDefault="00A04675" w:rsidP="00A04675">
      <w:pPr>
        <w:spacing w:after="120"/>
        <w:jc w:val="right"/>
        <w:rPr>
          <w:rFonts w:ascii="Times New Roman" w:hAnsi="Times New Roman" w:cs="Times New Roman"/>
          <w:b/>
          <w:sz w:val="24"/>
          <w:szCs w:val="24"/>
        </w:rPr>
      </w:pPr>
    </w:p>
    <w:p w14:paraId="14E848A6" w14:textId="77777777" w:rsidR="00A04675" w:rsidRPr="009474E3" w:rsidRDefault="00A04675" w:rsidP="00A04675">
      <w:pPr>
        <w:spacing w:after="120"/>
        <w:jc w:val="right"/>
        <w:rPr>
          <w:rFonts w:ascii="Times New Roman" w:hAnsi="Times New Roman" w:cs="Times New Roman"/>
          <w:b/>
          <w:sz w:val="24"/>
          <w:szCs w:val="24"/>
        </w:rPr>
      </w:pPr>
    </w:p>
    <w:p w14:paraId="2E37D51C" w14:textId="77777777" w:rsidR="00A04675" w:rsidRPr="009474E3" w:rsidRDefault="00A04675" w:rsidP="00700B00">
      <w:pPr>
        <w:spacing w:after="120"/>
        <w:ind w:left="6381"/>
        <w:rPr>
          <w:rFonts w:ascii="Times New Roman" w:hAnsi="Times New Roman" w:cs="Times New Roman"/>
          <w:b/>
          <w:sz w:val="24"/>
          <w:szCs w:val="24"/>
        </w:rPr>
      </w:pPr>
      <w:r w:rsidRPr="009474E3">
        <w:rPr>
          <w:rFonts w:ascii="Times New Roman" w:hAnsi="Times New Roman" w:cs="Times New Roman"/>
          <w:b/>
          <w:sz w:val="24"/>
          <w:szCs w:val="24"/>
        </w:rPr>
        <w:t>Zamawiający:</w:t>
      </w:r>
    </w:p>
    <w:p w14:paraId="2EF74D9E" w14:textId="77777777" w:rsidR="00A04675" w:rsidRPr="009474E3" w:rsidRDefault="00A04675" w:rsidP="00700B00">
      <w:pPr>
        <w:spacing w:after="120"/>
        <w:ind w:left="6381"/>
        <w:rPr>
          <w:rFonts w:ascii="Times New Roman" w:hAnsi="Times New Roman" w:cs="Times New Roman"/>
          <w:sz w:val="24"/>
          <w:szCs w:val="24"/>
        </w:rPr>
      </w:pPr>
      <w:r w:rsidRPr="009474E3">
        <w:rPr>
          <w:rFonts w:ascii="Times New Roman" w:hAnsi="Times New Roman" w:cs="Times New Roman"/>
          <w:sz w:val="24"/>
          <w:szCs w:val="24"/>
        </w:rPr>
        <w:t>Miasto Mława</w:t>
      </w:r>
    </w:p>
    <w:p w14:paraId="606973F3" w14:textId="77777777" w:rsidR="00A04675" w:rsidRPr="009474E3" w:rsidRDefault="00A04675" w:rsidP="00700B00">
      <w:pPr>
        <w:spacing w:after="120"/>
        <w:ind w:left="6381"/>
        <w:rPr>
          <w:rFonts w:ascii="Times New Roman" w:hAnsi="Times New Roman" w:cs="Times New Roman"/>
          <w:sz w:val="24"/>
          <w:szCs w:val="24"/>
        </w:rPr>
      </w:pPr>
      <w:r w:rsidRPr="009474E3">
        <w:rPr>
          <w:rFonts w:ascii="Times New Roman" w:hAnsi="Times New Roman" w:cs="Times New Roman"/>
          <w:sz w:val="24"/>
          <w:szCs w:val="24"/>
        </w:rPr>
        <w:t>ul. Stary Rynek 19</w:t>
      </w:r>
    </w:p>
    <w:p w14:paraId="48920B0B" w14:textId="77777777" w:rsidR="00A04675" w:rsidRPr="009474E3" w:rsidRDefault="00A04675" w:rsidP="00700B00">
      <w:pPr>
        <w:spacing w:after="120"/>
        <w:ind w:left="6381"/>
        <w:rPr>
          <w:rFonts w:ascii="Times New Roman" w:hAnsi="Times New Roman" w:cs="Times New Roman"/>
          <w:sz w:val="24"/>
          <w:szCs w:val="24"/>
        </w:rPr>
      </w:pPr>
      <w:r w:rsidRPr="009474E3">
        <w:rPr>
          <w:rFonts w:ascii="Times New Roman" w:hAnsi="Times New Roman" w:cs="Times New Roman"/>
          <w:sz w:val="24"/>
          <w:szCs w:val="24"/>
        </w:rPr>
        <w:t xml:space="preserve">06-500 Mława </w:t>
      </w:r>
    </w:p>
    <w:p w14:paraId="25BE6FB4" w14:textId="77777777" w:rsidR="00A04675" w:rsidRPr="009474E3" w:rsidRDefault="00A04675" w:rsidP="00A04675">
      <w:pPr>
        <w:spacing w:after="120"/>
        <w:jc w:val="both"/>
        <w:rPr>
          <w:rFonts w:ascii="Times New Roman" w:hAnsi="Times New Roman" w:cs="Times New Roman"/>
          <w:b/>
          <w:sz w:val="24"/>
          <w:szCs w:val="24"/>
        </w:rPr>
      </w:pPr>
    </w:p>
    <w:p w14:paraId="15D0038A" w14:textId="77777777" w:rsidR="00A04675" w:rsidRPr="009474E3" w:rsidRDefault="00A04675" w:rsidP="00A04675">
      <w:pPr>
        <w:spacing w:after="120"/>
        <w:jc w:val="both"/>
        <w:rPr>
          <w:rFonts w:ascii="Times New Roman" w:hAnsi="Times New Roman" w:cs="Times New Roman"/>
          <w:b/>
          <w:sz w:val="24"/>
          <w:szCs w:val="24"/>
        </w:rPr>
      </w:pPr>
      <w:r w:rsidRPr="009474E3">
        <w:rPr>
          <w:rFonts w:ascii="Times New Roman" w:hAnsi="Times New Roman" w:cs="Times New Roman"/>
          <w:b/>
          <w:sz w:val="24"/>
          <w:szCs w:val="24"/>
        </w:rPr>
        <w:t>Wykonawca:</w:t>
      </w:r>
    </w:p>
    <w:p w14:paraId="682492FB" w14:textId="77777777" w:rsidR="00A04675" w:rsidRPr="009474E3" w:rsidRDefault="00A04675" w:rsidP="00A04675">
      <w:pPr>
        <w:spacing w:after="120"/>
        <w:jc w:val="both"/>
        <w:rPr>
          <w:rFonts w:ascii="Times New Roman" w:hAnsi="Times New Roman" w:cs="Times New Roman"/>
          <w:sz w:val="24"/>
          <w:szCs w:val="24"/>
        </w:rPr>
      </w:pPr>
      <w:r w:rsidRPr="009474E3">
        <w:rPr>
          <w:rFonts w:ascii="Times New Roman" w:hAnsi="Times New Roman" w:cs="Times New Roman"/>
          <w:sz w:val="24"/>
          <w:szCs w:val="24"/>
        </w:rPr>
        <w:t>……………………………………………</w:t>
      </w:r>
    </w:p>
    <w:p w14:paraId="5E279CD2" w14:textId="77777777" w:rsidR="00A04675" w:rsidRPr="009474E3" w:rsidRDefault="00A04675" w:rsidP="00A04675">
      <w:pPr>
        <w:spacing w:after="120"/>
        <w:jc w:val="both"/>
        <w:rPr>
          <w:rFonts w:ascii="Times New Roman" w:hAnsi="Times New Roman" w:cs="Times New Roman"/>
          <w:sz w:val="24"/>
          <w:szCs w:val="24"/>
        </w:rPr>
      </w:pPr>
      <w:r w:rsidRPr="009474E3">
        <w:rPr>
          <w:rFonts w:ascii="Times New Roman" w:hAnsi="Times New Roman" w:cs="Times New Roman"/>
          <w:sz w:val="24"/>
          <w:szCs w:val="24"/>
        </w:rPr>
        <w:t>…………………………………………..</w:t>
      </w:r>
    </w:p>
    <w:p w14:paraId="30B804DF" w14:textId="77777777" w:rsidR="00A04675" w:rsidRPr="009474E3" w:rsidRDefault="00A04675" w:rsidP="00A04675">
      <w:pPr>
        <w:spacing w:after="120"/>
        <w:jc w:val="both"/>
        <w:rPr>
          <w:rFonts w:ascii="Times New Roman" w:hAnsi="Times New Roman" w:cs="Times New Roman"/>
          <w:sz w:val="24"/>
          <w:szCs w:val="24"/>
        </w:rPr>
      </w:pPr>
      <w:r w:rsidRPr="009474E3">
        <w:rPr>
          <w:rFonts w:ascii="Times New Roman" w:hAnsi="Times New Roman" w:cs="Times New Roman"/>
          <w:sz w:val="24"/>
          <w:szCs w:val="24"/>
        </w:rPr>
        <w:t>…………………………………………..</w:t>
      </w:r>
    </w:p>
    <w:p w14:paraId="1E9FBE06" w14:textId="77777777" w:rsidR="00A04675" w:rsidRPr="009474E3" w:rsidRDefault="00A04675" w:rsidP="00A04675">
      <w:pPr>
        <w:spacing w:after="120"/>
        <w:jc w:val="both"/>
        <w:rPr>
          <w:rFonts w:ascii="Times New Roman" w:hAnsi="Times New Roman" w:cs="Times New Roman"/>
          <w:sz w:val="24"/>
          <w:szCs w:val="24"/>
        </w:rPr>
      </w:pPr>
      <w:r w:rsidRPr="009474E3">
        <w:rPr>
          <w:rFonts w:ascii="Times New Roman" w:hAnsi="Times New Roman" w:cs="Times New Roman"/>
          <w:sz w:val="24"/>
          <w:szCs w:val="24"/>
        </w:rPr>
        <w:t>(pełna nazwa/firma, adres, w zależności od podmiotu:</w:t>
      </w:r>
    </w:p>
    <w:p w14:paraId="7149ABF1" w14:textId="77777777" w:rsidR="00A04675" w:rsidRPr="009474E3" w:rsidRDefault="00A04675" w:rsidP="00A04675">
      <w:pPr>
        <w:spacing w:after="120"/>
        <w:jc w:val="both"/>
        <w:rPr>
          <w:rFonts w:ascii="Times New Roman" w:hAnsi="Times New Roman" w:cs="Times New Roman"/>
          <w:sz w:val="24"/>
          <w:szCs w:val="24"/>
        </w:rPr>
      </w:pPr>
      <w:r w:rsidRPr="009474E3">
        <w:rPr>
          <w:rFonts w:ascii="Times New Roman" w:hAnsi="Times New Roman" w:cs="Times New Roman"/>
          <w:sz w:val="24"/>
          <w:szCs w:val="24"/>
        </w:rPr>
        <w:t>NIP/PESEL, KRS/</w:t>
      </w:r>
      <w:proofErr w:type="spellStart"/>
      <w:r w:rsidRPr="009474E3">
        <w:rPr>
          <w:rFonts w:ascii="Times New Roman" w:hAnsi="Times New Roman" w:cs="Times New Roman"/>
          <w:sz w:val="24"/>
          <w:szCs w:val="24"/>
        </w:rPr>
        <w:t>CEiDG</w:t>
      </w:r>
      <w:proofErr w:type="spellEnd"/>
      <w:r w:rsidRPr="009474E3">
        <w:rPr>
          <w:rFonts w:ascii="Times New Roman" w:hAnsi="Times New Roman" w:cs="Times New Roman"/>
          <w:sz w:val="24"/>
          <w:szCs w:val="24"/>
        </w:rPr>
        <w:t xml:space="preserve">) </w:t>
      </w:r>
    </w:p>
    <w:p w14:paraId="32562C7F" w14:textId="77777777" w:rsidR="00A04675" w:rsidRPr="009474E3" w:rsidRDefault="00A04675" w:rsidP="00A04675">
      <w:pPr>
        <w:spacing w:after="120"/>
        <w:jc w:val="both"/>
        <w:rPr>
          <w:rFonts w:ascii="Times New Roman" w:hAnsi="Times New Roman" w:cs="Times New Roman"/>
          <w:b/>
          <w:sz w:val="24"/>
          <w:szCs w:val="24"/>
        </w:rPr>
      </w:pPr>
      <w:r w:rsidRPr="009474E3">
        <w:rPr>
          <w:rFonts w:ascii="Times New Roman" w:hAnsi="Times New Roman" w:cs="Times New Roman"/>
          <w:b/>
          <w:sz w:val="24"/>
          <w:szCs w:val="24"/>
        </w:rPr>
        <w:t>reprezentowany przez:</w:t>
      </w:r>
    </w:p>
    <w:p w14:paraId="2EF5C600" w14:textId="77777777" w:rsidR="00A04675" w:rsidRPr="009474E3" w:rsidRDefault="00A04675" w:rsidP="00A04675">
      <w:pPr>
        <w:spacing w:after="120"/>
        <w:jc w:val="both"/>
        <w:rPr>
          <w:rFonts w:ascii="Times New Roman" w:hAnsi="Times New Roman" w:cs="Times New Roman"/>
          <w:sz w:val="24"/>
          <w:szCs w:val="24"/>
        </w:rPr>
      </w:pPr>
      <w:r w:rsidRPr="009474E3">
        <w:rPr>
          <w:rFonts w:ascii="Times New Roman" w:hAnsi="Times New Roman" w:cs="Times New Roman"/>
          <w:sz w:val="24"/>
          <w:szCs w:val="24"/>
        </w:rPr>
        <w:t>…………………………………………..</w:t>
      </w:r>
    </w:p>
    <w:p w14:paraId="25B9BAE1" w14:textId="77777777" w:rsidR="00A04675" w:rsidRPr="009474E3" w:rsidRDefault="00A04675" w:rsidP="00A04675">
      <w:pPr>
        <w:spacing w:after="120"/>
        <w:jc w:val="both"/>
        <w:rPr>
          <w:rFonts w:ascii="Times New Roman" w:hAnsi="Times New Roman" w:cs="Times New Roman"/>
          <w:sz w:val="24"/>
          <w:szCs w:val="24"/>
        </w:rPr>
      </w:pPr>
      <w:r w:rsidRPr="009474E3">
        <w:rPr>
          <w:rFonts w:ascii="Times New Roman" w:hAnsi="Times New Roman" w:cs="Times New Roman"/>
          <w:sz w:val="24"/>
          <w:szCs w:val="24"/>
        </w:rPr>
        <w:t xml:space="preserve">(imię, nazwisko, stanowisko/podstawa do reprezentacji) </w:t>
      </w:r>
    </w:p>
    <w:p w14:paraId="61430B26" w14:textId="77777777" w:rsidR="00A04675" w:rsidRPr="009474E3" w:rsidRDefault="00A04675" w:rsidP="00A04675">
      <w:pPr>
        <w:spacing w:after="120"/>
        <w:jc w:val="center"/>
        <w:rPr>
          <w:rFonts w:ascii="Times New Roman" w:hAnsi="Times New Roman" w:cs="Times New Roman"/>
          <w:b/>
          <w:sz w:val="24"/>
          <w:szCs w:val="24"/>
        </w:rPr>
      </w:pPr>
    </w:p>
    <w:p w14:paraId="640FA099" w14:textId="1B7498F1" w:rsidR="00A04675" w:rsidRPr="009474E3" w:rsidRDefault="00A04675" w:rsidP="00A04675">
      <w:pPr>
        <w:spacing w:after="120"/>
        <w:jc w:val="center"/>
        <w:rPr>
          <w:rFonts w:ascii="Times New Roman" w:hAnsi="Times New Roman" w:cs="Times New Roman"/>
          <w:b/>
          <w:sz w:val="24"/>
          <w:szCs w:val="24"/>
        </w:rPr>
      </w:pPr>
      <w:r w:rsidRPr="009474E3">
        <w:rPr>
          <w:rFonts w:ascii="Times New Roman" w:hAnsi="Times New Roman" w:cs="Times New Roman"/>
          <w:b/>
          <w:sz w:val="24"/>
          <w:szCs w:val="24"/>
        </w:rPr>
        <w:t>Oświadczenie Wykonawcy/Wykonawcy wspólnie ubiegającego się o udzielenie zamówienia</w:t>
      </w:r>
      <w:r w:rsidR="00890348" w:rsidRPr="009474E3">
        <w:rPr>
          <w:rFonts w:ascii="Times New Roman" w:hAnsi="Times New Roman" w:cs="Times New Roman"/>
          <w:b/>
          <w:sz w:val="24"/>
          <w:szCs w:val="24"/>
        </w:rPr>
        <w:t>/Podwykonawcy/Podmiotu udostępniającego zasoby</w:t>
      </w:r>
    </w:p>
    <w:p w14:paraId="4690E7B8" w14:textId="77777777" w:rsidR="00A04675" w:rsidRPr="009474E3" w:rsidRDefault="00A04675" w:rsidP="00A04675">
      <w:pPr>
        <w:spacing w:after="120"/>
        <w:jc w:val="center"/>
        <w:rPr>
          <w:rFonts w:ascii="Times New Roman" w:hAnsi="Times New Roman" w:cs="Times New Roman"/>
          <w:b/>
          <w:sz w:val="24"/>
          <w:szCs w:val="24"/>
          <w:u w:val="single"/>
        </w:rPr>
      </w:pPr>
      <w:r w:rsidRPr="009474E3">
        <w:rPr>
          <w:rFonts w:ascii="Times New Roman" w:hAnsi="Times New Roman" w:cs="Times New Roman"/>
          <w:b/>
          <w:sz w:val="24"/>
          <w:szCs w:val="24"/>
          <w:u w:val="single"/>
        </w:rPr>
        <w:t>UWZGLĘDNIAJĄCE PRZESŁANKI WYKLUCZENIA Z ART. 7 UST. 1 USTAWY O SZCZEGÓLNYCH ROZWIĄZANIACH W ZAKRESIE PRZECIWDZIAŁANIA WSPIERANIU AGRESJI NA UKRAINĘ ORAZ SŁUŻĄCYCH OCHRONIE BEZPIECZEŃSTWA NARODOWEGO</w:t>
      </w:r>
    </w:p>
    <w:p w14:paraId="40166B64" w14:textId="77777777" w:rsidR="00A04675" w:rsidRPr="009474E3" w:rsidRDefault="00A04675" w:rsidP="00A04675">
      <w:pPr>
        <w:spacing w:after="120" w:line="360" w:lineRule="auto"/>
        <w:jc w:val="both"/>
        <w:rPr>
          <w:rFonts w:ascii="Times New Roman" w:hAnsi="Times New Roman" w:cs="Times New Roman"/>
          <w:b/>
          <w:sz w:val="24"/>
          <w:szCs w:val="24"/>
        </w:rPr>
      </w:pPr>
    </w:p>
    <w:p w14:paraId="3722A43C" w14:textId="35D82AB3" w:rsidR="00A04675" w:rsidRPr="009474E3" w:rsidRDefault="00A04675" w:rsidP="00A04675">
      <w:pPr>
        <w:spacing w:after="120" w:line="360" w:lineRule="auto"/>
        <w:ind w:firstLine="708"/>
        <w:jc w:val="both"/>
        <w:rPr>
          <w:rFonts w:ascii="Times New Roman" w:hAnsi="Times New Roman" w:cs="Times New Roman"/>
          <w:sz w:val="24"/>
          <w:szCs w:val="24"/>
        </w:rPr>
      </w:pPr>
      <w:r w:rsidRPr="009474E3">
        <w:rPr>
          <w:rFonts w:ascii="Times New Roman" w:hAnsi="Times New Roman" w:cs="Times New Roman"/>
          <w:sz w:val="24"/>
          <w:szCs w:val="24"/>
        </w:rPr>
        <w:t xml:space="preserve">Na potrzeby postępowania o udzielenie zamówienia publicznego pn. </w:t>
      </w:r>
      <w:r w:rsidR="008E255B" w:rsidRPr="008E255B">
        <w:rPr>
          <w:rFonts w:ascii="Times New Roman" w:eastAsia="Times New Roman" w:hAnsi="Times New Roman" w:cs="Times New Roman"/>
          <w:b/>
          <w:sz w:val="24"/>
          <w:szCs w:val="24"/>
          <w:lang w:eastAsia="ar-SA"/>
        </w:rPr>
        <w:t>„Oczyszczanie terenów miejskich</w:t>
      </w:r>
      <w:r w:rsidR="00303CA0">
        <w:rPr>
          <w:rFonts w:ascii="Times New Roman" w:eastAsia="Times New Roman" w:hAnsi="Times New Roman" w:cs="Times New Roman"/>
          <w:b/>
          <w:sz w:val="24"/>
          <w:szCs w:val="24"/>
          <w:lang w:eastAsia="ar-SA"/>
        </w:rPr>
        <w:t xml:space="preserve"> w Mławie”</w:t>
      </w:r>
      <w:r w:rsidRPr="009474E3">
        <w:rPr>
          <w:rFonts w:ascii="Times New Roman" w:hAnsi="Times New Roman" w:cs="Times New Roman"/>
          <w:sz w:val="24"/>
          <w:szCs w:val="24"/>
        </w:rPr>
        <w:t>,</w:t>
      </w:r>
      <w:r w:rsidRPr="009474E3">
        <w:rPr>
          <w:rFonts w:ascii="Times New Roman" w:hAnsi="Times New Roman" w:cs="Times New Roman"/>
          <w:color w:val="FF0000"/>
          <w:sz w:val="24"/>
          <w:szCs w:val="24"/>
        </w:rPr>
        <w:t xml:space="preserve"> </w:t>
      </w:r>
      <w:r w:rsidRPr="009474E3">
        <w:rPr>
          <w:rFonts w:ascii="Times New Roman" w:hAnsi="Times New Roman" w:cs="Times New Roman"/>
          <w:sz w:val="24"/>
          <w:szCs w:val="24"/>
        </w:rPr>
        <w:t>prowadzonego przez Miasto Mława oświadczam, że </w:t>
      </w:r>
      <w:r w:rsidRPr="009474E3">
        <w:rPr>
          <w:rFonts w:ascii="Times New Roman" w:hAnsi="Times New Roman" w:cs="Times New Roman"/>
          <w:b/>
          <w:bCs/>
          <w:sz w:val="24"/>
          <w:szCs w:val="24"/>
          <w:u w:val="single"/>
        </w:rPr>
        <w:t xml:space="preserve">nie zachodzą </w:t>
      </w:r>
      <w:r w:rsidRPr="009474E3">
        <w:rPr>
          <w:rFonts w:ascii="Times New Roman" w:hAnsi="Times New Roman" w:cs="Times New Roman"/>
          <w:sz w:val="24"/>
          <w:szCs w:val="24"/>
        </w:rPr>
        <w:t xml:space="preserve">w stosunku do mnie przesłanki wykluczenia z ww. postępowania na podstawie art. 7 ust. 1 ustawy z dnia 13 kwietnia 2022 r. </w:t>
      </w:r>
      <w:r w:rsidRPr="009474E3">
        <w:rPr>
          <w:rFonts w:ascii="Times New Roman" w:hAnsi="Times New Roman" w:cs="Times New Roman"/>
          <w:i/>
          <w:sz w:val="24"/>
          <w:szCs w:val="24"/>
        </w:rPr>
        <w:t>o</w:t>
      </w:r>
      <w:r w:rsidR="008E255B">
        <w:rPr>
          <w:rFonts w:ascii="Times New Roman" w:hAnsi="Times New Roman" w:cs="Times New Roman"/>
          <w:i/>
          <w:sz w:val="24"/>
          <w:szCs w:val="24"/>
        </w:rPr>
        <w:t> </w:t>
      </w:r>
      <w:r w:rsidRPr="009474E3">
        <w:rPr>
          <w:rFonts w:ascii="Times New Roman" w:hAnsi="Times New Roman" w:cs="Times New Roman"/>
          <w:i/>
          <w:sz w:val="24"/>
          <w:szCs w:val="24"/>
        </w:rPr>
        <w:t xml:space="preserve">szczególnych rozwiązaniach w zakresie przeciwdziałania wspieraniu agresji na Ukrainę oraz służących ochronie bezpieczeństwa narodowego (Dz.U. poz. 835 z </w:t>
      </w:r>
      <w:proofErr w:type="spellStart"/>
      <w:r w:rsidRPr="009474E3">
        <w:rPr>
          <w:rFonts w:ascii="Times New Roman" w:hAnsi="Times New Roman" w:cs="Times New Roman"/>
          <w:i/>
          <w:sz w:val="24"/>
          <w:szCs w:val="24"/>
        </w:rPr>
        <w:t>późn</w:t>
      </w:r>
      <w:proofErr w:type="spellEnd"/>
      <w:r w:rsidRPr="009474E3">
        <w:rPr>
          <w:rFonts w:ascii="Times New Roman" w:hAnsi="Times New Roman" w:cs="Times New Roman"/>
          <w:i/>
          <w:sz w:val="24"/>
          <w:szCs w:val="24"/>
        </w:rPr>
        <w:t>. zm.)</w:t>
      </w:r>
    </w:p>
    <w:p w14:paraId="47036185" w14:textId="77777777" w:rsidR="00A04675" w:rsidRPr="009474E3" w:rsidRDefault="00A04675" w:rsidP="00A04675">
      <w:pPr>
        <w:spacing w:after="120" w:line="360" w:lineRule="auto"/>
        <w:jc w:val="both"/>
        <w:rPr>
          <w:rFonts w:ascii="Times New Roman" w:hAnsi="Times New Roman" w:cs="Times New Roman"/>
          <w:sz w:val="24"/>
          <w:szCs w:val="24"/>
        </w:rPr>
      </w:pPr>
    </w:p>
    <w:p w14:paraId="03E47A95" w14:textId="40EAEB32" w:rsidR="00303CA0" w:rsidRDefault="00303CA0">
      <w:pPr>
        <w:rPr>
          <w:rFonts w:ascii="Times New Roman" w:hAnsi="Times New Roman" w:cs="Times New Roman"/>
          <w:b/>
          <w:bCs/>
          <w:sz w:val="24"/>
          <w:szCs w:val="24"/>
        </w:rPr>
      </w:pPr>
      <w:r>
        <w:rPr>
          <w:rFonts w:ascii="Times New Roman" w:hAnsi="Times New Roman" w:cs="Times New Roman"/>
          <w:b/>
          <w:bCs/>
          <w:sz w:val="24"/>
          <w:szCs w:val="24"/>
        </w:rPr>
        <w:br w:type="page"/>
      </w:r>
    </w:p>
    <w:p w14:paraId="2DFC3B73" w14:textId="7C336ADB" w:rsidR="003039C0" w:rsidRPr="009474E3" w:rsidRDefault="009400C2" w:rsidP="003039C0">
      <w:pPr>
        <w:pStyle w:val="Standard"/>
        <w:tabs>
          <w:tab w:val="left" w:pos="5954"/>
          <w:tab w:val="left" w:pos="6663"/>
        </w:tabs>
        <w:spacing w:before="100" w:after="100"/>
        <w:ind w:right="-283"/>
        <w:jc w:val="right"/>
        <w:rPr>
          <w:b/>
          <w:bCs/>
        </w:rPr>
      </w:pPr>
      <w:r w:rsidRPr="009474E3">
        <w:rPr>
          <w:color w:val="000000"/>
        </w:rPr>
        <w:lastRenderedPageBreak/>
        <w:tab/>
      </w:r>
      <w:r w:rsidR="003039C0" w:rsidRPr="009474E3">
        <w:rPr>
          <w:b/>
          <w:bCs/>
        </w:rPr>
        <w:t xml:space="preserve">Załącznik nr </w:t>
      </w:r>
      <w:r w:rsidR="00303CA0">
        <w:rPr>
          <w:b/>
          <w:bCs/>
        </w:rPr>
        <w:t>8</w:t>
      </w:r>
      <w:r w:rsidR="003039C0" w:rsidRPr="009474E3">
        <w:rPr>
          <w:b/>
          <w:bCs/>
        </w:rPr>
        <w:t xml:space="preserve"> do SWZ</w:t>
      </w:r>
    </w:p>
    <w:p w14:paraId="408163A6" w14:textId="4275BA82" w:rsidR="003039C0" w:rsidRPr="009474E3" w:rsidRDefault="003039C0" w:rsidP="003039C0">
      <w:pPr>
        <w:tabs>
          <w:tab w:val="left" w:pos="3255"/>
        </w:tabs>
        <w:suppressAutoHyphens/>
        <w:spacing w:after="0" w:line="240" w:lineRule="auto"/>
        <w:jc w:val="both"/>
        <w:textAlignment w:val="baseline"/>
        <w:rPr>
          <w:rFonts w:ascii="Times New Roman" w:eastAsia="Arial" w:hAnsi="Times New Roman" w:cs="Times New Roman"/>
          <w:i/>
          <w:kern w:val="3"/>
          <w:sz w:val="20"/>
          <w:szCs w:val="20"/>
          <w:lang w:eastAsia="zh-CN"/>
        </w:rPr>
      </w:pPr>
      <w:r w:rsidRPr="009474E3">
        <w:rPr>
          <w:rFonts w:ascii="Times New Roman" w:hAnsi="Times New Roman" w:cs="Times New Roman"/>
          <w:i/>
          <w:sz w:val="20"/>
          <w:szCs w:val="20"/>
          <w:u w:val="single"/>
        </w:rPr>
        <w:t>Informacja:</w:t>
      </w:r>
      <w:r w:rsidRPr="009474E3">
        <w:rPr>
          <w:rFonts w:ascii="Times New Roman" w:hAnsi="Times New Roman" w:cs="Times New Roman"/>
          <w:i/>
          <w:sz w:val="20"/>
          <w:szCs w:val="20"/>
        </w:rPr>
        <w:t xml:space="preserve"> </w:t>
      </w:r>
      <w:r w:rsidRPr="009474E3">
        <w:rPr>
          <w:rFonts w:ascii="Times New Roman" w:eastAsia="Arial" w:hAnsi="Times New Roman" w:cs="Times New Roman"/>
          <w:i/>
          <w:kern w:val="3"/>
          <w:sz w:val="20"/>
          <w:szCs w:val="20"/>
          <w:lang w:eastAsia="zh-CN"/>
        </w:rPr>
        <w:t>Zobowiązanie składa tylko ten Wykonawca, który w celu potwierdzenia spełniania warunków udziału</w:t>
      </w:r>
      <w:r w:rsidRPr="009474E3">
        <w:rPr>
          <w:rFonts w:ascii="Arial" w:eastAsia="Arial" w:hAnsi="Arial" w:cs="Arial"/>
          <w:i/>
          <w:kern w:val="3"/>
          <w:sz w:val="20"/>
          <w:szCs w:val="20"/>
          <w:lang w:eastAsia="zh-CN"/>
        </w:rPr>
        <w:t xml:space="preserve"> </w:t>
      </w:r>
      <w:r w:rsidRPr="009474E3">
        <w:rPr>
          <w:rFonts w:ascii="Times New Roman" w:eastAsia="Arial" w:hAnsi="Times New Roman" w:cs="Times New Roman"/>
          <w:i/>
          <w:kern w:val="3"/>
          <w:sz w:val="20"/>
          <w:szCs w:val="20"/>
          <w:lang w:eastAsia="zh-CN"/>
        </w:rPr>
        <w:t>w</w:t>
      </w:r>
      <w:r w:rsidR="00832501" w:rsidRPr="009474E3">
        <w:rPr>
          <w:rFonts w:ascii="Times New Roman" w:eastAsia="Arial" w:hAnsi="Times New Roman" w:cs="Times New Roman"/>
          <w:i/>
          <w:kern w:val="3"/>
          <w:sz w:val="20"/>
          <w:szCs w:val="20"/>
          <w:lang w:eastAsia="zh-CN"/>
        </w:rPr>
        <w:t> </w:t>
      </w:r>
      <w:r w:rsidRPr="009474E3">
        <w:rPr>
          <w:rFonts w:ascii="Times New Roman" w:eastAsia="Arial" w:hAnsi="Times New Roman" w:cs="Times New Roman"/>
          <w:i/>
          <w:kern w:val="3"/>
          <w:sz w:val="20"/>
          <w:szCs w:val="20"/>
          <w:lang w:eastAsia="zh-CN"/>
        </w:rPr>
        <w:t>postępowaniu polega na zdolnościach technicznych lub zawodowych innych podmiotów na zasadach określonych w</w:t>
      </w:r>
      <w:r w:rsidR="000A7970" w:rsidRPr="009474E3">
        <w:rPr>
          <w:rFonts w:ascii="Times New Roman" w:eastAsia="Arial" w:hAnsi="Times New Roman" w:cs="Times New Roman"/>
          <w:i/>
          <w:kern w:val="3"/>
          <w:sz w:val="20"/>
          <w:szCs w:val="20"/>
          <w:lang w:eastAsia="zh-CN"/>
        </w:rPr>
        <w:t> </w:t>
      </w:r>
      <w:r w:rsidRPr="009474E3">
        <w:rPr>
          <w:rFonts w:ascii="Times New Roman" w:eastAsia="Arial" w:hAnsi="Times New Roman" w:cs="Times New Roman"/>
          <w:i/>
          <w:kern w:val="3"/>
          <w:sz w:val="20"/>
          <w:szCs w:val="20"/>
          <w:lang w:eastAsia="zh-CN"/>
        </w:rPr>
        <w:t>art.</w:t>
      </w:r>
      <w:r w:rsidR="00832501" w:rsidRPr="009474E3">
        <w:rPr>
          <w:rFonts w:ascii="Times New Roman" w:eastAsia="Arial" w:hAnsi="Times New Roman" w:cs="Times New Roman"/>
          <w:i/>
          <w:kern w:val="3"/>
          <w:sz w:val="20"/>
          <w:szCs w:val="20"/>
          <w:lang w:eastAsia="zh-CN"/>
        </w:rPr>
        <w:t> </w:t>
      </w:r>
      <w:r w:rsidRPr="009474E3">
        <w:rPr>
          <w:rFonts w:ascii="Times New Roman" w:eastAsia="Arial" w:hAnsi="Times New Roman" w:cs="Times New Roman"/>
          <w:i/>
          <w:kern w:val="3"/>
          <w:sz w:val="20"/>
          <w:szCs w:val="20"/>
          <w:lang w:eastAsia="zh-CN"/>
        </w:rPr>
        <w:t xml:space="preserve">118 ust. 1 </w:t>
      </w:r>
      <w:r w:rsidR="00832501" w:rsidRPr="009474E3">
        <w:rPr>
          <w:rFonts w:ascii="Times New Roman" w:eastAsia="Arial" w:hAnsi="Times New Roman" w:cs="Times New Roman"/>
          <w:i/>
          <w:kern w:val="3"/>
          <w:sz w:val="20"/>
          <w:szCs w:val="20"/>
          <w:lang w:eastAsia="zh-CN"/>
        </w:rPr>
        <w:t>U</w:t>
      </w:r>
      <w:r w:rsidRPr="009474E3">
        <w:rPr>
          <w:rFonts w:ascii="Times New Roman" w:eastAsia="Arial" w:hAnsi="Times New Roman" w:cs="Times New Roman"/>
          <w:i/>
          <w:kern w:val="3"/>
          <w:sz w:val="20"/>
          <w:szCs w:val="20"/>
          <w:lang w:eastAsia="zh-CN"/>
        </w:rPr>
        <w:t>stawy P</w:t>
      </w:r>
      <w:r w:rsidR="00832501" w:rsidRPr="009474E3">
        <w:rPr>
          <w:rFonts w:ascii="Times New Roman" w:eastAsia="Arial" w:hAnsi="Times New Roman" w:cs="Times New Roman"/>
          <w:i/>
          <w:kern w:val="3"/>
          <w:sz w:val="20"/>
          <w:szCs w:val="20"/>
          <w:lang w:eastAsia="zh-CN"/>
        </w:rPr>
        <w:t>ZP</w:t>
      </w:r>
      <w:r w:rsidRPr="009474E3">
        <w:rPr>
          <w:rFonts w:ascii="Times New Roman" w:eastAsia="Arial" w:hAnsi="Times New Roman" w:cs="Times New Roman"/>
          <w:i/>
          <w:kern w:val="3"/>
          <w:sz w:val="20"/>
          <w:szCs w:val="20"/>
          <w:lang w:eastAsia="zh-CN"/>
        </w:rPr>
        <w:t>.</w:t>
      </w:r>
    </w:p>
    <w:p w14:paraId="3ED8ABF9" w14:textId="77777777" w:rsidR="003039C0" w:rsidRPr="009474E3" w:rsidRDefault="003039C0" w:rsidP="003039C0">
      <w:pPr>
        <w:tabs>
          <w:tab w:val="left" w:pos="3255"/>
        </w:tabs>
        <w:suppressAutoHyphens/>
        <w:spacing w:after="0" w:line="240" w:lineRule="auto"/>
        <w:textAlignment w:val="baseline"/>
        <w:rPr>
          <w:rFonts w:ascii="Times New Roman" w:eastAsia="Arial" w:hAnsi="Times New Roman" w:cs="Times New Roman"/>
          <w:kern w:val="3"/>
          <w:sz w:val="24"/>
          <w:szCs w:val="24"/>
          <w:lang w:eastAsia="zh-CN"/>
        </w:rPr>
      </w:pPr>
    </w:p>
    <w:p w14:paraId="194A530A" w14:textId="77777777" w:rsidR="003039C0" w:rsidRPr="009474E3" w:rsidRDefault="003039C0" w:rsidP="003039C0">
      <w:pPr>
        <w:tabs>
          <w:tab w:val="left" w:pos="3255"/>
        </w:tabs>
        <w:suppressAutoHyphens/>
        <w:spacing w:after="0" w:line="240" w:lineRule="auto"/>
        <w:jc w:val="center"/>
        <w:textAlignment w:val="baseline"/>
        <w:rPr>
          <w:rFonts w:ascii="Times New Roman" w:eastAsia="Times New Roman" w:hAnsi="Times New Roman" w:cs="Times New Roman"/>
          <w:b/>
          <w:bCs/>
          <w:sz w:val="24"/>
          <w:szCs w:val="24"/>
          <w:lang w:eastAsia="ar-SA"/>
        </w:rPr>
      </w:pPr>
      <w:r w:rsidRPr="009474E3">
        <w:rPr>
          <w:rFonts w:ascii="Times New Roman" w:eastAsia="Times New Roman" w:hAnsi="Times New Roman" w:cs="Times New Roman"/>
          <w:b/>
          <w:bCs/>
          <w:sz w:val="24"/>
          <w:szCs w:val="24"/>
          <w:lang w:eastAsia="ar-SA"/>
        </w:rPr>
        <w:t>ZOBOWIĄZANIE PODMIOTU UDOSTĘPNIAJĄCEGO ZASOBY</w:t>
      </w:r>
    </w:p>
    <w:p w14:paraId="53606978" w14:textId="77777777" w:rsidR="003039C0" w:rsidRPr="009474E3" w:rsidRDefault="003039C0" w:rsidP="003039C0">
      <w:pPr>
        <w:jc w:val="center"/>
        <w:rPr>
          <w:rFonts w:ascii="Times New Roman" w:eastAsia="Times New Roman" w:hAnsi="Times New Roman" w:cs="Times New Roman"/>
          <w:b/>
          <w:bCs/>
          <w:sz w:val="24"/>
          <w:szCs w:val="24"/>
          <w:lang w:eastAsia="ar-SA"/>
        </w:rPr>
      </w:pPr>
      <w:r w:rsidRPr="009474E3">
        <w:rPr>
          <w:rFonts w:ascii="Times New Roman" w:eastAsia="Times New Roman" w:hAnsi="Times New Roman" w:cs="Times New Roman"/>
          <w:b/>
          <w:bCs/>
          <w:sz w:val="24"/>
          <w:szCs w:val="24"/>
          <w:lang w:eastAsia="ar-SA"/>
        </w:rPr>
        <w:t>do oddania Wykonawcy do dyspozycji niezbędnych zasobów na potrzeby realizacji zamówienia</w:t>
      </w:r>
    </w:p>
    <w:p w14:paraId="34BAFB55" w14:textId="77777777" w:rsidR="003039C0" w:rsidRPr="009474E3" w:rsidRDefault="003039C0" w:rsidP="003039C0">
      <w:pPr>
        <w:tabs>
          <w:tab w:val="left" w:leader="dot" w:pos="9360"/>
        </w:tabs>
        <w:spacing w:after="0" w:line="240" w:lineRule="auto"/>
        <w:jc w:val="both"/>
        <w:rPr>
          <w:rFonts w:ascii="Times New Roman" w:eastAsia="Times New Roman" w:hAnsi="Times New Roman" w:cs="Times New Roman"/>
          <w:b/>
          <w:bCs/>
          <w:sz w:val="24"/>
          <w:szCs w:val="24"/>
          <w:lang w:eastAsia="pl-PL"/>
        </w:rPr>
      </w:pPr>
    </w:p>
    <w:p w14:paraId="0448C473" w14:textId="77777777" w:rsidR="003039C0" w:rsidRPr="009474E3" w:rsidRDefault="003039C0" w:rsidP="003039C0">
      <w:pPr>
        <w:tabs>
          <w:tab w:val="left" w:leader="dot" w:pos="9360"/>
        </w:tabs>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rPr>
        <w:t>Ja</w:t>
      </w:r>
    </w:p>
    <w:p w14:paraId="76A517B6" w14:textId="77777777" w:rsidR="003039C0" w:rsidRPr="009474E3" w:rsidRDefault="003039C0" w:rsidP="003039C0">
      <w:pPr>
        <w:tabs>
          <w:tab w:val="left" w:leader="underscore" w:pos="9635"/>
        </w:tabs>
        <w:spacing w:after="0" w:line="240" w:lineRule="auto"/>
        <w:jc w:val="both"/>
        <w:rPr>
          <w:rFonts w:ascii="Times New Roman" w:hAnsi="Times New Roman" w:cs="Times New Roman"/>
          <w:sz w:val="24"/>
          <w:szCs w:val="24"/>
          <w:lang w:val="x-none"/>
        </w:rPr>
      </w:pPr>
      <w:r w:rsidRPr="009474E3">
        <w:rPr>
          <w:rFonts w:ascii="Times New Roman" w:hAnsi="Times New Roman" w:cs="Times New Roman"/>
          <w:sz w:val="24"/>
          <w:szCs w:val="24"/>
          <w:lang w:val="x-none"/>
        </w:rPr>
        <w:tab/>
      </w:r>
    </w:p>
    <w:p w14:paraId="368B9A34" w14:textId="77777777" w:rsidR="003039C0" w:rsidRPr="009474E3" w:rsidRDefault="003039C0" w:rsidP="003039C0">
      <w:pPr>
        <w:tabs>
          <w:tab w:val="left" w:leader="dot" w:pos="9072"/>
        </w:tabs>
        <w:spacing w:after="0" w:line="240" w:lineRule="auto"/>
        <w:jc w:val="center"/>
        <w:rPr>
          <w:rFonts w:ascii="Times New Roman" w:hAnsi="Times New Roman" w:cs="Times New Roman"/>
          <w:i/>
          <w:iCs/>
          <w:sz w:val="24"/>
          <w:szCs w:val="24"/>
          <w:lang w:val="x-none"/>
        </w:rPr>
      </w:pPr>
      <w:r w:rsidRPr="009474E3">
        <w:rPr>
          <w:rFonts w:ascii="Times New Roman" w:hAnsi="Times New Roman" w:cs="Times New Roman"/>
          <w:i/>
          <w:iCs/>
          <w:sz w:val="24"/>
          <w:szCs w:val="24"/>
          <w:lang w:val="x-none"/>
        </w:rPr>
        <w:t xml:space="preserve"> (imię i nazwisko osoby upoważnionej do reprezentowania podmiotu)</w:t>
      </w:r>
    </w:p>
    <w:p w14:paraId="24A784C0" w14:textId="77777777" w:rsidR="003039C0" w:rsidRPr="009474E3" w:rsidRDefault="003039C0" w:rsidP="003039C0">
      <w:pPr>
        <w:tabs>
          <w:tab w:val="left" w:leader="dot" w:pos="9360"/>
        </w:tabs>
        <w:spacing w:after="0" w:line="240" w:lineRule="auto"/>
        <w:jc w:val="both"/>
        <w:rPr>
          <w:rFonts w:ascii="Times New Roman" w:hAnsi="Times New Roman" w:cs="Times New Roman"/>
          <w:sz w:val="24"/>
          <w:szCs w:val="24"/>
          <w:lang w:val="x-none"/>
        </w:rPr>
      </w:pPr>
    </w:p>
    <w:p w14:paraId="499C74A5" w14:textId="77777777" w:rsidR="003039C0" w:rsidRPr="009474E3" w:rsidRDefault="003039C0" w:rsidP="003039C0">
      <w:pPr>
        <w:tabs>
          <w:tab w:val="left" w:leader="dot" w:pos="9360"/>
        </w:tabs>
        <w:spacing w:after="0" w:line="240" w:lineRule="auto"/>
        <w:jc w:val="both"/>
        <w:rPr>
          <w:rFonts w:ascii="Times New Roman" w:hAnsi="Times New Roman" w:cs="Times New Roman"/>
          <w:sz w:val="24"/>
          <w:szCs w:val="24"/>
        </w:rPr>
      </w:pPr>
      <w:r w:rsidRPr="009474E3">
        <w:rPr>
          <w:rFonts w:ascii="Times New Roman" w:hAnsi="Times New Roman" w:cs="Times New Roman"/>
          <w:sz w:val="24"/>
          <w:szCs w:val="24"/>
          <w:lang w:val="x-none"/>
        </w:rPr>
        <w:t>działając w imieniu i na rzec</w:t>
      </w:r>
      <w:r w:rsidRPr="009474E3">
        <w:rPr>
          <w:rFonts w:ascii="Times New Roman" w:hAnsi="Times New Roman" w:cs="Times New Roman"/>
          <w:sz w:val="24"/>
          <w:szCs w:val="24"/>
        </w:rPr>
        <w:t>z</w:t>
      </w:r>
    </w:p>
    <w:p w14:paraId="1233AEF1" w14:textId="77777777" w:rsidR="003039C0" w:rsidRPr="009474E3" w:rsidRDefault="003039C0" w:rsidP="003039C0">
      <w:pPr>
        <w:tabs>
          <w:tab w:val="left" w:leader="underscore" w:pos="9635"/>
        </w:tabs>
        <w:spacing w:after="0" w:line="240" w:lineRule="auto"/>
        <w:jc w:val="both"/>
        <w:rPr>
          <w:rFonts w:ascii="Times New Roman" w:hAnsi="Times New Roman" w:cs="Times New Roman"/>
          <w:sz w:val="24"/>
          <w:szCs w:val="24"/>
          <w:lang w:val="x-none"/>
        </w:rPr>
      </w:pPr>
      <w:r w:rsidRPr="009474E3">
        <w:rPr>
          <w:rFonts w:ascii="Times New Roman" w:hAnsi="Times New Roman" w:cs="Times New Roman"/>
          <w:sz w:val="24"/>
          <w:szCs w:val="24"/>
          <w:lang w:val="x-none"/>
        </w:rPr>
        <w:tab/>
        <w:t xml:space="preserve"> </w:t>
      </w:r>
    </w:p>
    <w:p w14:paraId="63CB1496" w14:textId="77777777" w:rsidR="003039C0" w:rsidRPr="009474E3" w:rsidRDefault="003039C0" w:rsidP="003039C0">
      <w:pPr>
        <w:tabs>
          <w:tab w:val="left" w:leader="dot" w:pos="9072"/>
        </w:tabs>
        <w:spacing w:after="0" w:line="240" w:lineRule="auto"/>
        <w:jc w:val="center"/>
        <w:rPr>
          <w:rFonts w:ascii="Times New Roman" w:hAnsi="Times New Roman" w:cs="Times New Roman"/>
          <w:i/>
          <w:iCs/>
          <w:sz w:val="24"/>
          <w:szCs w:val="24"/>
          <w:lang w:val="x-none"/>
        </w:rPr>
      </w:pPr>
      <w:r w:rsidRPr="009474E3">
        <w:rPr>
          <w:rFonts w:ascii="Times New Roman" w:hAnsi="Times New Roman" w:cs="Times New Roman"/>
          <w:i/>
          <w:iCs/>
          <w:sz w:val="24"/>
          <w:szCs w:val="24"/>
          <w:lang w:val="x-none"/>
        </w:rPr>
        <w:t>(nazwa (firma) dokładny adres Podmiotu)</w:t>
      </w:r>
    </w:p>
    <w:p w14:paraId="00E1B1D0" w14:textId="77777777" w:rsidR="003039C0" w:rsidRPr="009474E3" w:rsidRDefault="003039C0" w:rsidP="003039C0">
      <w:pPr>
        <w:tabs>
          <w:tab w:val="left" w:pos="9214"/>
        </w:tabs>
        <w:suppressAutoHyphens/>
        <w:spacing w:after="0" w:line="240" w:lineRule="auto"/>
        <w:jc w:val="both"/>
        <w:rPr>
          <w:rFonts w:ascii="Times New Roman" w:hAnsi="Times New Roman" w:cs="Times New Roman"/>
          <w:sz w:val="24"/>
          <w:szCs w:val="24"/>
          <w:lang w:eastAsia="ar-SA"/>
        </w:rPr>
      </w:pPr>
    </w:p>
    <w:p w14:paraId="6D6F1A94" w14:textId="77777777" w:rsidR="003039C0" w:rsidRPr="009474E3" w:rsidRDefault="003039C0" w:rsidP="003039C0">
      <w:pPr>
        <w:tabs>
          <w:tab w:val="left" w:pos="9214"/>
        </w:tabs>
        <w:suppressAutoHyphens/>
        <w:spacing w:after="0" w:line="240" w:lineRule="auto"/>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 xml:space="preserve">Zobowiązuję się do oddania nw. zasobów na potrzeby realizacji zamówienia </w:t>
      </w:r>
    </w:p>
    <w:p w14:paraId="5A5B8B70" w14:textId="77777777" w:rsidR="003039C0" w:rsidRPr="009474E3" w:rsidRDefault="003039C0" w:rsidP="003039C0">
      <w:pPr>
        <w:tabs>
          <w:tab w:val="left" w:pos="9635"/>
        </w:tabs>
        <w:suppressAutoHyphens/>
        <w:spacing w:after="0" w:line="240" w:lineRule="auto"/>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______________________________________________________________________________________________________________________________________________________</w:t>
      </w:r>
    </w:p>
    <w:p w14:paraId="05012DD2" w14:textId="77777777" w:rsidR="003039C0" w:rsidRPr="009474E3" w:rsidRDefault="003039C0" w:rsidP="003039C0">
      <w:pPr>
        <w:spacing w:after="0" w:line="240" w:lineRule="auto"/>
        <w:jc w:val="center"/>
        <w:rPr>
          <w:rFonts w:ascii="Times New Roman" w:hAnsi="Times New Roman" w:cs="Times New Roman"/>
          <w:i/>
          <w:sz w:val="24"/>
          <w:szCs w:val="24"/>
          <w:lang w:eastAsia="pl-PL"/>
        </w:rPr>
      </w:pPr>
      <w:r w:rsidRPr="009474E3">
        <w:rPr>
          <w:rFonts w:ascii="Times New Roman" w:hAnsi="Times New Roman" w:cs="Times New Roman"/>
          <w:i/>
          <w:sz w:val="24"/>
          <w:szCs w:val="24"/>
        </w:rPr>
        <w:t>(określenie zasobu – zdolności techniczne lub zawodowe)</w:t>
      </w:r>
    </w:p>
    <w:p w14:paraId="19477482" w14:textId="77777777" w:rsidR="003039C0" w:rsidRPr="009474E3" w:rsidRDefault="003039C0" w:rsidP="003039C0">
      <w:pPr>
        <w:tabs>
          <w:tab w:val="left" w:pos="9214"/>
        </w:tabs>
        <w:suppressAutoHyphens/>
        <w:spacing w:after="0" w:line="240" w:lineRule="auto"/>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do dyspozycji Wykonawcy:</w:t>
      </w:r>
    </w:p>
    <w:p w14:paraId="654D60F0" w14:textId="77777777" w:rsidR="003039C0" w:rsidRPr="009474E3" w:rsidRDefault="003039C0" w:rsidP="003039C0">
      <w:pPr>
        <w:suppressAutoHyphens/>
        <w:spacing w:after="0" w:line="240" w:lineRule="auto"/>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 xml:space="preserve">_____________________________________________________________________________________________________________________________________________________ </w:t>
      </w:r>
    </w:p>
    <w:p w14:paraId="648CBC7D" w14:textId="77777777" w:rsidR="003039C0" w:rsidRPr="009474E3" w:rsidRDefault="003039C0" w:rsidP="003039C0">
      <w:pPr>
        <w:spacing w:after="0" w:line="240" w:lineRule="auto"/>
        <w:jc w:val="center"/>
        <w:rPr>
          <w:rFonts w:ascii="Times New Roman" w:hAnsi="Times New Roman" w:cs="Times New Roman"/>
          <w:i/>
          <w:sz w:val="24"/>
          <w:szCs w:val="24"/>
          <w:lang w:eastAsia="pl-PL"/>
        </w:rPr>
      </w:pPr>
      <w:r w:rsidRPr="009474E3">
        <w:rPr>
          <w:rFonts w:ascii="Times New Roman" w:hAnsi="Times New Roman" w:cs="Times New Roman"/>
          <w:i/>
          <w:sz w:val="24"/>
          <w:szCs w:val="24"/>
        </w:rPr>
        <w:t>(nazwa Wykonawcy)</w:t>
      </w:r>
    </w:p>
    <w:p w14:paraId="0627F76F" w14:textId="77777777" w:rsidR="003039C0" w:rsidRPr="009474E3" w:rsidRDefault="003039C0" w:rsidP="003039C0">
      <w:pPr>
        <w:spacing w:after="0" w:line="240" w:lineRule="auto"/>
        <w:rPr>
          <w:rFonts w:ascii="Times New Roman" w:hAnsi="Times New Roman" w:cs="Times New Roman"/>
          <w:sz w:val="24"/>
          <w:szCs w:val="24"/>
        </w:rPr>
      </w:pPr>
    </w:p>
    <w:p w14:paraId="6C9B17C2" w14:textId="7C8FBCD9" w:rsidR="003039C0" w:rsidRPr="009474E3" w:rsidRDefault="003039C0" w:rsidP="00832501">
      <w:pPr>
        <w:spacing w:after="0" w:line="240" w:lineRule="auto"/>
        <w:jc w:val="both"/>
        <w:rPr>
          <w:rFonts w:ascii="Times New Roman" w:eastAsia="Times New Roman" w:hAnsi="Times New Roman" w:cs="Times New Roman"/>
          <w:b/>
          <w:bCs/>
          <w:sz w:val="24"/>
          <w:szCs w:val="24"/>
          <w:lang w:eastAsia="ar-SA"/>
        </w:rPr>
      </w:pPr>
      <w:r w:rsidRPr="009474E3">
        <w:rPr>
          <w:rFonts w:ascii="Times New Roman" w:hAnsi="Times New Roman" w:cs="Times New Roman"/>
          <w:sz w:val="24"/>
          <w:szCs w:val="24"/>
        </w:rPr>
        <w:t>przy wykonywaniu zamówienia pod nazwą:</w:t>
      </w:r>
      <w:r w:rsidR="00832501" w:rsidRPr="009474E3">
        <w:rPr>
          <w:rFonts w:ascii="Times New Roman" w:hAnsi="Times New Roman" w:cs="Times New Roman"/>
          <w:sz w:val="24"/>
          <w:szCs w:val="24"/>
        </w:rPr>
        <w:t xml:space="preserve"> </w:t>
      </w:r>
      <w:r w:rsidR="00EC7F34" w:rsidRPr="008E255B">
        <w:rPr>
          <w:rFonts w:ascii="Times New Roman" w:eastAsia="Times New Roman" w:hAnsi="Times New Roman" w:cs="Times New Roman"/>
          <w:b/>
          <w:sz w:val="24"/>
          <w:szCs w:val="24"/>
          <w:lang w:eastAsia="ar-SA"/>
        </w:rPr>
        <w:t>„Oczyszczanie terenów miejskich</w:t>
      </w:r>
      <w:r w:rsidR="00303CA0">
        <w:rPr>
          <w:rFonts w:ascii="Times New Roman" w:eastAsia="Times New Roman" w:hAnsi="Times New Roman" w:cs="Times New Roman"/>
          <w:b/>
          <w:sz w:val="24"/>
          <w:szCs w:val="24"/>
          <w:lang w:eastAsia="ar-SA"/>
        </w:rPr>
        <w:t xml:space="preserve"> w Mławie”</w:t>
      </w:r>
      <w:r w:rsidRPr="00303CA0">
        <w:rPr>
          <w:rFonts w:ascii="Times New Roman" w:eastAsia="Times New Roman" w:hAnsi="Times New Roman" w:cs="Times New Roman"/>
          <w:sz w:val="24"/>
          <w:szCs w:val="24"/>
          <w:lang w:eastAsia="ar-SA"/>
        </w:rPr>
        <w:t>.</w:t>
      </w:r>
    </w:p>
    <w:p w14:paraId="14EB5DDF" w14:textId="77777777" w:rsidR="003039C0" w:rsidRPr="009474E3" w:rsidRDefault="003039C0" w:rsidP="003039C0">
      <w:pPr>
        <w:suppressAutoHyphens/>
        <w:spacing w:after="120"/>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Oświadczam, iż:</w:t>
      </w:r>
    </w:p>
    <w:p w14:paraId="247CF92C" w14:textId="77777777" w:rsidR="003039C0" w:rsidRPr="009474E3" w:rsidRDefault="003039C0" w:rsidP="00CC6F85">
      <w:pPr>
        <w:numPr>
          <w:ilvl w:val="0"/>
          <w:numId w:val="7"/>
        </w:numPr>
        <w:suppressAutoHyphens/>
        <w:autoSpaceDN w:val="0"/>
        <w:spacing w:after="0" w:line="240" w:lineRule="auto"/>
        <w:ind w:left="0" w:firstLine="0"/>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udostępniam Wykonawcy ww. zasoby, w następującym zakresie:</w:t>
      </w:r>
    </w:p>
    <w:p w14:paraId="696FD98F" w14:textId="77777777" w:rsidR="003039C0" w:rsidRPr="009474E3" w:rsidRDefault="003039C0" w:rsidP="003039C0">
      <w:pPr>
        <w:suppressAutoHyphens/>
        <w:spacing w:after="0" w:line="240" w:lineRule="auto"/>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_________________________________________________________________</w:t>
      </w:r>
    </w:p>
    <w:p w14:paraId="02FA3538" w14:textId="77777777" w:rsidR="003039C0" w:rsidRPr="009474E3" w:rsidRDefault="003039C0" w:rsidP="00CC6F85">
      <w:pPr>
        <w:numPr>
          <w:ilvl w:val="0"/>
          <w:numId w:val="7"/>
        </w:numPr>
        <w:suppressAutoHyphens/>
        <w:autoSpaceDN w:val="0"/>
        <w:spacing w:after="0" w:line="240" w:lineRule="auto"/>
        <w:ind w:left="0" w:firstLine="0"/>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sposób udostępnienia Wykonawcy i sposób wykorzystania przez Wykonawcę moich zasobów będzie następujący:</w:t>
      </w:r>
    </w:p>
    <w:p w14:paraId="53D858E5" w14:textId="77777777" w:rsidR="003039C0" w:rsidRPr="009474E3" w:rsidRDefault="003039C0" w:rsidP="003039C0">
      <w:pPr>
        <w:suppressAutoHyphens/>
        <w:spacing w:after="0" w:line="240" w:lineRule="auto"/>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_________________________________________________________________</w:t>
      </w:r>
    </w:p>
    <w:p w14:paraId="2DD721D6" w14:textId="77777777" w:rsidR="003039C0" w:rsidRPr="009474E3" w:rsidRDefault="003039C0" w:rsidP="00CC6F85">
      <w:pPr>
        <w:numPr>
          <w:ilvl w:val="0"/>
          <w:numId w:val="7"/>
        </w:numPr>
        <w:suppressAutoHyphens/>
        <w:autoSpaceDN w:val="0"/>
        <w:spacing w:after="0" w:line="240" w:lineRule="auto"/>
        <w:ind w:left="0" w:firstLine="0"/>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okres udostępnienia Wykonawcy moich zasobów będzie następujący:</w:t>
      </w:r>
    </w:p>
    <w:p w14:paraId="3139D4A7" w14:textId="77777777" w:rsidR="003039C0" w:rsidRPr="009474E3" w:rsidRDefault="003039C0" w:rsidP="003039C0">
      <w:pPr>
        <w:suppressAutoHyphens/>
        <w:spacing w:after="0" w:line="240" w:lineRule="auto"/>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_________________________________________________________________</w:t>
      </w:r>
    </w:p>
    <w:p w14:paraId="129FD034" w14:textId="101293E1" w:rsidR="003039C0" w:rsidRPr="009474E3" w:rsidRDefault="003039C0" w:rsidP="00CC6F85">
      <w:pPr>
        <w:numPr>
          <w:ilvl w:val="0"/>
          <w:numId w:val="7"/>
        </w:numPr>
        <w:suppressAutoHyphens/>
        <w:autoSpaceDN w:val="0"/>
        <w:spacing w:after="0" w:line="240" w:lineRule="auto"/>
        <w:ind w:left="0" w:firstLine="0"/>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 xml:space="preserve">zrealizuję </w:t>
      </w:r>
      <w:r w:rsidR="000A7970" w:rsidRPr="009474E3">
        <w:rPr>
          <w:rFonts w:ascii="Times New Roman" w:hAnsi="Times New Roman" w:cs="Times New Roman"/>
          <w:sz w:val="24"/>
          <w:szCs w:val="24"/>
          <w:lang w:eastAsia="ar-SA"/>
        </w:rPr>
        <w:t>usług</w:t>
      </w:r>
      <w:r w:rsidR="00DC24C4" w:rsidRPr="009474E3">
        <w:rPr>
          <w:rFonts w:ascii="Times New Roman" w:hAnsi="Times New Roman" w:cs="Times New Roman"/>
          <w:sz w:val="24"/>
          <w:szCs w:val="24"/>
          <w:lang w:eastAsia="ar-SA"/>
        </w:rPr>
        <w:t>ę</w:t>
      </w:r>
      <w:r w:rsidRPr="009474E3">
        <w:rPr>
          <w:rFonts w:ascii="Times New Roman" w:hAnsi="Times New Roman" w:cs="Times New Roman"/>
          <w:sz w:val="24"/>
          <w:szCs w:val="24"/>
          <w:lang w:eastAsia="ar-SA"/>
        </w:rPr>
        <w:t xml:space="preserve"> (w odniesieniu do warunków udziału w postępowaniu) w następującym zakresie:</w:t>
      </w:r>
    </w:p>
    <w:p w14:paraId="180323F3" w14:textId="77777777" w:rsidR="003039C0" w:rsidRPr="009474E3" w:rsidRDefault="003039C0" w:rsidP="003039C0">
      <w:pPr>
        <w:suppressAutoHyphens/>
        <w:spacing w:after="0" w:line="240" w:lineRule="auto"/>
        <w:jc w:val="both"/>
        <w:rPr>
          <w:rFonts w:ascii="Times New Roman" w:hAnsi="Times New Roman" w:cs="Times New Roman"/>
          <w:sz w:val="24"/>
          <w:szCs w:val="24"/>
          <w:lang w:eastAsia="ar-SA"/>
        </w:rPr>
      </w:pPr>
      <w:r w:rsidRPr="009474E3">
        <w:rPr>
          <w:rFonts w:ascii="Times New Roman" w:hAnsi="Times New Roman" w:cs="Times New Roman"/>
          <w:sz w:val="24"/>
          <w:szCs w:val="24"/>
          <w:lang w:eastAsia="ar-SA"/>
        </w:rPr>
        <w:t>_________________________________________________________________</w:t>
      </w:r>
    </w:p>
    <w:p w14:paraId="4B86D893" w14:textId="77777777" w:rsidR="003039C0" w:rsidRPr="009474E3" w:rsidRDefault="003039C0" w:rsidP="003039C0">
      <w:pPr>
        <w:suppressAutoHyphens/>
        <w:spacing w:after="0" w:line="240" w:lineRule="auto"/>
        <w:jc w:val="both"/>
        <w:rPr>
          <w:rFonts w:ascii="Times New Roman" w:hAnsi="Times New Roman" w:cs="Times New Roman"/>
          <w:sz w:val="24"/>
          <w:szCs w:val="24"/>
          <w:lang w:eastAsia="ar-SA"/>
        </w:rPr>
      </w:pPr>
    </w:p>
    <w:p w14:paraId="0F2F5B31" w14:textId="77777777" w:rsidR="003039C0" w:rsidRPr="009474E3" w:rsidRDefault="003039C0" w:rsidP="003039C0">
      <w:pPr>
        <w:pStyle w:val="Standard"/>
        <w:ind w:left="720" w:right="-283"/>
        <w:jc w:val="right"/>
      </w:pPr>
    </w:p>
    <w:p w14:paraId="26CA2DD6" w14:textId="77777777" w:rsidR="003039C0" w:rsidRPr="009474E3" w:rsidRDefault="003039C0" w:rsidP="003039C0">
      <w:pPr>
        <w:pStyle w:val="Standard"/>
        <w:ind w:left="720" w:right="-283"/>
        <w:jc w:val="right"/>
      </w:pPr>
    </w:p>
    <w:p w14:paraId="354D25B6" w14:textId="4CA7F33A" w:rsidR="003039C0" w:rsidRPr="009474E3" w:rsidRDefault="003039C0" w:rsidP="003039C0">
      <w:pPr>
        <w:jc w:val="both"/>
        <w:rPr>
          <w:rFonts w:ascii="Times New Roman" w:hAnsi="Times New Roman" w:cs="Times New Roman"/>
          <w:sz w:val="24"/>
          <w:szCs w:val="24"/>
        </w:rPr>
      </w:pPr>
      <w:r w:rsidRPr="009474E3">
        <w:rPr>
          <w:rFonts w:ascii="Times New Roman" w:hAnsi="Times New Roman" w:cs="Times New Roman"/>
          <w:sz w:val="24"/>
          <w:szCs w:val="24"/>
        </w:rPr>
        <w:t xml:space="preserve">Podpis </w:t>
      </w:r>
      <w:r w:rsidRPr="009474E3">
        <w:rPr>
          <w:rFonts w:ascii="Times New Roman" w:hAnsi="Times New Roman" w:cs="Times New Roman"/>
          <w:i/>
          <w:iCs/>
          <w:sz w:val="24"/>
          <w:szCs w:val="24"/>
        </w:rPr>
        <w:t xml:space="preserve">kwalifikowany </w:t>
      </w:r>
      <w:r w:rsidRPr="009474E3">
        <w:rPr>
          <w:rFonts w:ascii="Times New Roman" w:hAnsi="Times New Roman" w:cs="Times New Roman"/>
          <w:sz w:val="24"/>
          <w:szCs w:val="24"/>
        </w:rPr>
        <w:t>osoby/osób upoważnionej/</w:t>
      </w:r>
      <w:proofErr w:type="spellStart"/>
      <w:r w:rsidRPr="009474E3">
        <w:rPr>
          <w:rFonts w:ascii="Times New Roman" w:hAnsi="Times New Roman" w:cs="Times New Roman"/>
          <w:sz w:val="24"/>
          <w:szCs w:val="24"/>
        </w:rPr>
        <w:t>ych</w:t>
      </w:r>
      <w:proofErr w:type="spellEnd"/>
      <w:r w:rsidRPr="009474E3">
        <w:rPr>
          <w:rFonts w:ascii="Times New Roman" w:hAnsi="Times New Roman" w:cs="Times New Roman"/>
          <w:sz w:val="24"/>
          <w:szCs w:val="24"/>
        </w:rPr>
        <w:t xml:space="preserve"> do występowania w imieniu Zobowiązanego.</w:t>
      </w:r>
    </w:p>
    <w:p w14:paraId="7650227F" w14:textId="420A41F4" w:rsidR="00EC7F34" w:rsidRDefault="00EC7F34">
      <w:pPr>
        <w:rPr>
          <w:rFonts w:ascii="Times New Roman" w:eastAsia="Times New Roman" w:hAnsi="Times New Roman" w:cs="Times New Roman"/>
          <w:color w:val="FF0000"/>
          <w:sz w:val="24"/>
          <w:szCs w:val="24"/>
          <w:lang w:eastAsia="pl-PL"/>
        </w:rPr>
      </w:pPr>
      <w:r>
        <w:rPr>
          <w:rFonts w:eastAsia="Times New Roman"/>
          <w:color w:val="FF0000"/>
        </w:rPr>
        <w:br w:type="page"/>
      </w:r>
    </w:p>
    <w:p w14:paraId="0054F0A5" w14:textId="4007DCED" w:rsidR="00285DEE" w:rsidRPr="009474E3" w:rsidRDefault="00285DEE" w:rsidP="00285DEE">
      <w:pPr>
        <w:jc w:val="right"/>
        <w:rPr>
          <w:rFonts w:ascii="Times New Roman" w:hAnsi="Times New Roman" w:cs="Times New Roman"/>
          <w:b/>
          <w:bCs/>
        </w:rPr>
      </w:pPr>
      <w:r w:rsidRPr="009474E3">
        <w:rPr>
          <w:rFonts w:ascii="Times New Roman" w:hAnsi="Times New Roman" w:cs="Times New Roman"/>
          <w:b/>
          <w:bCs/>
        </w:rPr>
        <w:lastRenderedPageBreak/>
        <w:t xml:space="preserve">Załącznik nr </w:t>
      </w:r>
      <w:r w:rsidR="00486B8C">
        <w:rPr>
          <w:rFonts w:ascii="Times New Roman" w:hAnsi="Times New Roman" w:cs="Times New Roman"/>
          <w:b/>
          <w:bCs/>
        </w:rPr>
        <w:t>9</w:t>
      </w:r>
      <w:r w:rsidRPr="009474E3">
        <w:rPr>
          <w:rFonts w:ascii="Times New Roman" w:hAnsi="Times New Roman" w:cs="Times New Roman"/>
          <w:b/>
          <w:bCs/>
        </w:rPr>
        <w:t xml:space="preserve"> do SWZ</w:t>
      </w:r>
    </w:p>
    <w:p w14:paraId="55A0952D" w14:textId="77777777" w:rsidR="00285DEE" w:rsidRPr="009474E3" w:rsidRDefault="00285DEE" w:rsidP="00285DEE">
      <w:pPr>
        <w:pStyle w:val="Tekstpodstawowy"/>
        <w:tabs>
          <w:tab w:val="left" w:pos="9635"/>
        </w:tabs>
        <w:kinsoku w:val="0"/>
        <w:overflowPunct w:val="0"/>
        <w:spacing w:line="240" w:lineRule="auto"/>
        <w:rPr>
          <w:i/>
          <w:iCs/>
        </w:rPr>
      </w:pPr>
    </w:p>
    <w:p w14:paraId="0C87B1C6" w14:textId="77777777" w:rsidR="00285DEE" w:rsidRPr="009474E3" w:rsidRDefault="00285DEE" w:rsidP="00285DEE">
      <w:pPr>
        <w:spacing w:after="0" w:line="240" w:lineRule="auto"/>
        <w:rPr>
          <w:rFonts w:ascii="Times New Roman" w:eastAsia="Calibri" w:hAnsi="Times New Roman" w:cs="Times New Roman"/>
          <w:b/>
          <w:sz w:val="24"/>
          <w:szCs w:val="24"/>
        </w:rPr>
      </w:pPr>
      <w:r w:rsidRPr="009474E3">
        <w:rPr>
          <w:rFonts w:ascii="Times New Roman" w:eastAsia="Calibri" w:hAnsi="Times New Roman" w:cs="Times New Roman"/>
          <w:b/>
          <w:sz w:val="24"/>
          <w:szCs w:val="24"/>
        </w:rPr>
        <w:t>Wykonawca:</w:t>
      </w:r>
    </w:p>
    <w:p w14:paraId="4CBBB34C" w14:textId="77777777" w:rsidR="00285DEE" w:rsidRPr="009474E3" w:rsidRDefault="00285DEE" w:rsidP="00285DEE">
      <w:pPr>
        <w:spacing w:after="0" w:line="240" w:lineRule="auto"/>
        <w:jc w:val="both"/>
        <w:rPr>
          <w:rFonts w:ascii="Times New Roman" w:eastAsia="Calibri" w:hAnsi="Times New Roman" w:cs="Times New Roman"/>
          <w:b/>
          <w:sz w:val="24"/>
          <w:szCs w:val="24"/>
        </w:rPr>
      </w:pPr>
      <w:r w:rsidRPr="009474E3">
        <w:rPr>
          <w:rFonts w:ascii="Times New Roman" w:hAnsi="Times New Roman" w:cs="Times New Roman"/>
          <w:i/>
          <w:sz w:val="24"/>
          <w:szCs w:val="24"/>
        </w:rPr>
        <w:t>(</w:t>
      </w:r>
      <w:r w:rsidRPr="009474E3">
        <w:rPr>
          <w:rFonts w:ascii="Times New Roman" w:hAnsi="Times New Roman" w:cs="Times New Roman"/>
          <w:b/>
          <w:i/>
          <w:sz w:val="24"/>
          <w:szCs w:val="24"/>
        </w:rPr>
        <w:t>należy podać dane dotyczące wszystkich Wykonawców wspólnie ubiegających się o zamówienie)</w:t>
      </w:r>
      <w:r w:rsidRPr="009474E3">
        <w:rPr>
          <w:rFonts w:ascii="Times New Roman" w:eastAsia="Calibri" w:hAnsi="Times New Roman" w:cs="Times New Roman"/>
          <w:i/>
          <w:sz w:val="24"/>
          <w:szCs w:val="24"/>
        </w:rPr>
        <w:tab/>
      </w:r>
    </w:p>
    <w:p w14:paraId="57DA578E" w14:textId="77777777" w:rsidR="00285DEE" w:rsidRPr="009474E3" w:rsidRDefault="00285DEE" w:rsidP="00285DEE">
      <w:pPr>
        <w:spacing w:after="0" w:line="240" w:lineRule="auto"/>
        <w:rPr>
          <w:rFonts w:ascii="Times New Roman" w:eastAsia="Calibri" w:hAnsi="Times New Roman" w:cs="Times New Roman"/>
          <w:b/>
          <w:sz w:val="24"/>
          <w:szCs w:val="24"/>
        </w:rPr>
      </w:pPr>
      <w:r w:rsidRPr="009474E3">
        <w:rPr>
          <w:rFonts w:ascii="Times New Roman" w:eastAsia="Calibri" w:hAnsi="Times New Roman" w:cs="Times New Roman"/>
          <w:i/>
          <w:sz w:val="24"/>
          <w:szCs w:val="24"/>
        </w:rPr>
        <w:tab/>
      </w:r>
    </w:p>
    <w:p w14:paraId="6E5DC078" w14:textId="77777777" w:rsidR="00285DEE" w:rsidRPr="009474E3" w:rsidRDefault="00285DEE" w:rsidP="00285DEE">
      <w:pPr>
        <w:spacing w:after="0" w:line="240" w:lineRule="auto"/>
        <w:rPr>
          <w:rFonts w:ascii="Times New Roman" w:eastAsia="Calibri" w:hAnsi="Times New Roman" w:cs="Times New Roman"/>
          <w:b/>
          <w:sz w:val="24"/>
          <w:szCs w:val="24"/>
        </w:rPr>
      </w:pPr>
    </w:p>
    <w:p w14:paraId="1DADAC4A" w14:textId="77777777" w:rsidR="00285DEE" w:rsidRPr="009474E3" w:rsidRDefault="00285DEE" w:rsidP="00285DEE">
      <w:pPr>
        <w:spacing w:after="0" w:line="240" w:lineRule="auto"/>
        <w:rPr>
          <w:rFonts w:ascii="Times New Roman" w:eastAsia="Calibri" w:hAnsi="Times New Roman" w:cs="Times New Roman"/>
          <w:b/>
          <w:sz w:val="24"/>
          <w:szCs w:val="24"/>
        </w:rPr>
      </w:pPr>
      <w:r w:rsidRPr="009474E3">
        <w:rPr>
          <w:rFonts w:ascii="Times New Roman" w:eastAsia="Calibri" w:hAnsi="Times New Roman" w:cs="Times New Roman"/>
          <w:sz w:val="24"/>
          <w:szCs w:val="24"/>
        </w:rPr>
        <w:t>………………………………….…………………………………..</w:t>
      </w:r>
    </w:p>
    <w:p w14:paraId="2AB74D8E" w14:textId="77777777" w:rsidR="00285DEE" w:rsidRPr="009474E3" w:rsidRDefault="00285DEE" w:rsidP="00285DEE">
      <w:pPr>
        <w:spacing w:after="0" w:line="240" w:lineRule="auto"/>
        <w:rPr>
          <w:rFonts w:ascii="Times New Roman" w:eastAsia="Calibri" w:hAnsi="Times New Roman" w:cs="Times New Roman"/>
          <w:sz w:val="24"/>
          <w:szCs w:val="24"/>
        </w:rPr>
      </w:pPr>
      <w:r w:rsidRPr="009474E3">
        <w:rPr>
          <w:rFonts w:ascii="Times New Roman" w:eastAsia="Calibri" w:hAnsi="Times New Roman" w:cs="Times New Roman"/>
          <w:i/>
          <w:sz w:val="24"/>
          <w:szCs w:val="24"/>
        </w:rPr>
        <w:t>pełna nazwa/firma</w:t>
      </w:r>
    </w:p>
    <w:p w14:paraId="5526FCAD" w14:textId="77777777" w:rsidR="00285DEE" w:rsidRPr="009474E3" w:rsidRDefault="00285DEE" w:rsidP="00285DEE">
      <w:pPr>
        <w:spacing w:after="0" w:line="240" w:lineRule="auto"/>
        <w:rPr>
          <w:rFonts w:ascii="Times New Roman" w:eastAsia="Calibri" w:hAnsi="Times New Roman" w:cs="Times New Roman"/>
          <w:sz w:val="24"/>
          <w:szCs w:val="24"/>
        </w:rPr>
      </w:pPr>
      <w:r w:rsidRPr="009474E3">
        <w:rPr>
          <w:rFonts w:ascii="Times New Roman" w:eastAsia="Calibri" w:hAnsi="Times New Roman" w:cs="Times New Roman"/>
          <w:sz w:val="24"/>
          <w:szCs w:val="24"/>
        </w:rPr>
        <w:t>………………………………….…………………………………..</w:t>
      </w:r>
    </w:p>
    <w:p w14:paraId="53B86C9C" w14:textId="77777777" w:rsidR="00285DEE" w:rsidRPr="009474E3" w:rsidRDefault="00285DEE" w:rsidP="00285DEE">
      <w:pPr>
        <w:spacing w:after="0" w:line="240" w:lineRule="auto"/>
        <w:rPr>
          <w:rFonts w:ascii="Times New Roman" w:eastAsia="Calibri" w:hAnsi="Times New Roman" w:cs="Times New Roman"/>
          <w:i/>
          <w:sz w:val="24"/>
          <w:szCs w:val="24"/>
        </w:rPr>
      </w:pPr>
      <w:r w:rsidRPr="009474E3">
        <w:rPr>
          <w:rFonts w:ascii="Times New Roman" w:eastAsia="Calibri" w:hAnsi="Times New Roman" w:cs="Times New Roman"/>
          <w:i/>
          <w:sz w:val="24"/>
          <w:szCs w:val="24"/>
        </w:rPr>
        <w:t>adres</w:t>
      </w:r>
    </w:p>
    <w:p w14:paraId="652B8EDC" w14:textId="77777777" w:rsidR="00285DEE" w:rsidRPr="009474E3" w:rsidRDefault="00285DEE" w:rsidP="00285DEE">
      <w:pPr>
        <w:spacing w:after="0" w:line="240" w:lineRule="auto"/>
        <w:rPr>
          <w:rFonts w:ascii="Times New Roman" w:eastAsia="Calibri" w:hAnsi="Times New Roman" w:cs="Times New Roman"/>
          <w:sz w:val="24"/>
          <w:szCs w:val="24"/>
        </w:rPr>
      </w:pPr>
      <w:r w:rsidRPr="009474E3">
        <w:rPr>
          <w:rFonts w:ascii="Times New Roman" w:eastAsia="Calibri" w:hAnsi="Times New Roman" w:cs="Times New Roman"/>
          <w:sz w:val="24"/>
          <w:szCs w:val="24"/>
        </w:rPr>
        <w:t>………………………………….…………………………………..</w:t>
      </w:r>
    </w:p>
    <w:p w14:paraId="5314873B" w14:textId="77777777" w:rsidR="00285DEE" w:rsidRPr="009474E3" w:rsidRDefault="00285DEE" w:rsidP="00285DEE">
      <w:pPr>
        <w:spacing w:after="0" w:line="240" w:lineRule="auto"/>
        <w:rPr>
          <w:rFonts w:ascii="Times New Roman" w:eastAsia="Calibri" w:hAnsi="Times New Roman" w:cs="Times New Roman"/>
          <w:i/>
          <w:sz w:val="24"/>
          <w:szCs w:val="24"/>
        </w:rPr>
      </w:pPr>
    </w:p>
    <w:p w14:paraId="5594BF32" w14:textId="77777777" w:rsidR="00285DEE" w:rsidRPr="009474E3" w:rsidRDefault="00285DEE" w:rsidP="00285DEE">
      <w:pPr>
        <w:spacing w:after="0" w:line="240" w:lineRule="auto"/>
        <w:rPr>
          <w:rFonts w:ascii="Times New Roman" w:eastAsia="Calibri" w:hAnsi="Times New Roman" w:cs="Times New Roman"/>
          <w:sz w:val="24"/>
          <w:szCs w:val="24"/>
          <w:u w:val="single"/>
        </w:rPr>
      </w:pPr>
      <w:r w:rsidRPr="009474E3">
        <w:rPr>
          <w:rFonts w:ascii="Times New Roman" w:eastAsia="Calibri" w:hAnsi="Times New Roman" w:cs="Times New Roman"/>
          <w:b/>
          <w:sz w:val="24"/>
          <w:szCs w:val="24"/>
        </w:rPr>
        <w:t>reprezentowany przez</w:t>
      </w:r>
      <w:r w:rsidRPr="009474E3">
        <w:rPr>
          <w:rFonts w:ascii="Times New Roman" w:eastAsia="Calibri" w:hAnsi="Times New Roman" w:cs="Times New Roman"/>
          <w:sz w:val="24"/>
          <w:szCs w:val="24"/>
        </w:rPr>
        <w:t>: ………………………………………………………………………………</w:t>
      </w:r>
    </w:p>
    <w:p w14:paraId="4677B60F" w14:textId="77777777" w:rsidR="00285DEE" w:rsidRPr="009474E3" w:rsidRDefault="00285DEE" w:rsidP="00285DEE">
      <w:pPr>
        <w:spacing w:after="0" w:line="240" w:lineRule="auto"/>
        <w:rPr>
          <w:rFonts w:ascii="Times New Roman" w:eastAsia="Calibri" w:hAnsi="Times New Roman" w:cs="Times New Roman"/>
          <w:sz w:val="24"/>
          <w:szCs w:val="24"/>
        </w:rPr>
      </w:pPr>
      <w:r w:rsidRPr="009474E3">
        <w:rPr>
          <w:rFonts w:ascii="Times New Roman" w:eastAsia="Calibri" w:hAnsi="Times New Roman" w:cs="Times New Roman"/>
          <w:i/>
          <w:sz w:val="24"/>
          <w:szCs w:val="24"/>
        </w:rPr>
        <w:t>imię, nazwisko, stanowisko/podstawa do reprezentacji</w:t>
      </w:r>
    </w:p>
    <w:p w14:paraId="79902F91" w14:textId="77777777" w:rsidR="00285DEE" w:rsidRPr="009474E3" w:rsidRDefault="00285DEE" w:rsidP="00285DEE">
      <w:pPr>
        <w:pStyle w:val="Tekstpodstawowy"/>
        <w:tabs>
          <w:tab w:val="left" w:pos="9635"/>
        </w:tabs>
        <w:kinsoku w:val="0"/>
        <w:overflowPunct w:val="0"/>
        <w:spacing w:line="240" w:lineRule="auto"/>
        <w:rPr>
          <w:i/>
          <w:iCs/>
          <w:lang w:eastAsia="pl-PL"/>
        </w:rPr>
      </w:pPr>
    </w:p>
    <w:p w14:paraId="14C2FD51" w14:textId="77777777" w:rsidR="00285DEE" w:rsidRPr="009474E3" w:rsidRDefault="00285DEE" w:rsidP="00285DEE">
      <w:pPr>
        <w:shd w:val="clear" w:color="auto" w:fill="BDD6EE"/>
        <w:spacing w:after="0" w:line="240" w:lineRule="auto"/>
        <w:jc w:val="center"/>
        <w:rPr>
          <w:rFonts w:ascii="Times New Roman" w:eastAsia="Calibri" w:hAnsi="Times New Roman" w:cs="Times New Roman"/>
          <w:b/>
          <w:sz w:val="24"/>
          <w:szCs w:val="24"/>
        </w:rPr>
      </w:pPr>
      <w:bookmarkStart w:id="26" w:name="_Hlk61859679"/>
      <w:r w:rsidRPr="009474E3">
        <w:rPr>
          <w:rFonts w:ascii="Times New Roman" w:eastAsia="Calibri" w:hAnsi="Times New Roman" w:cs="Times New Roman"/>
          <w:b/>
          <w:sz w:val="24"/>
          <w:szCs w:val="24"/>
        </w:rPr>
        <w:t>OŚWIADCZENIE WYKONAWCÓW</w:t>
      </w:r>
    </w:p>
    <w:p w14:paraId="177CBB09" w14:textId="77777777" w:rsidR="00285DEE" w:rsidRPr="009474E3" w:rsidRDefault="00285DEE" w:rsidP="00285DEE">
      <w:pPr>
        <w:shd w:val="clear" w:color="auto" w:fill="BDD6EE"/>
        <w:spacing w:after="0" w:line="240" w:lineRule="auto"/>
        <w:jc w:val="center"/>
        <w:rPr>
          <w:rFonts w:ascii="Times New Roman" w:eastAsia="Times New Roman" w:hAnsi="Times New Roman" w:cs="Times New Roman"/>
          <w:b/>
          <w:sz w:val="24"/>
          <w:szCs w:val="24"/>
          <w:lang w:eastAsia="pl-PL"/>
        </w:rPr>
      </w:pPr>
      <w:r w:rsidRPr="009474E3">
        <w:rPr>
          <w:rFonts w:ascii="Times New Roman" w:hAnsi="Times New Roman" w:cs="Times New Roman"/>
          <w:b/>
          <w:sz w:val="24"/>
          <w:szCs w:val="24"/>
        </w:rPr>
        <w:t>WSPÓLNIE UBIEGAJĄCYCH SIĘ O UDZIELENIE ZAMÓWIENIA</w:t>
      </w:r>
    </w:p>
    <w:p w14:paraId="271FFAFF" w14:textId="3B11C98C" w:rsidR="00285DEE" w:rsidRPr="009474E3" w:rsidRDefault="00285DEE" w:rsidP="00285DEE">
      <w:pPr>
        <w:shd w:val="clear" w:color="auto" w:fill="BDD6EE"/>
        <w:spacing w:after="0" w:line="240" w:lineRule="auto"/>
        <w:jc w:val="center"/>
        <w:rPr>
          <w:rFonts w:ascii="Times New Roman" w:hAnsi="Times New Roman" w:cs="Times New Roman"/>
          <w:b/>
          <w:sz w:val="24"/>
          <w:szCs w:val="24"/>
        </w:rPr>
      </w:pPr>
      <w:r w:rsidRPr="009474E3">
        <w:rPr>
          <w:rFonts w:ascii="Times New Roman" w:hAnsi="Times New Roman" w:cs="Times New Roman"/>
          <w:b/>
          <w:sz w:val="24"/>
          <w:szCs w:val="24"/>
        </w:rPr>
        <w:t xml:space="preserve">Z KTÓREGO WYNIKA KTÓRE </w:t>
      </w:r>
      <w:r w:rsidR="00832501" w:rsidRPr="009474E3">
        <w:rPr>
          <w:rFonts w:ascii="Times New Roman" w:hAnsi="Times New Roman" w:cs="Times New Roman"/>
          <w:b/>
          <w:sz w:val="24"/>
          <w:szCs w:val="24"/>
        </w:rPr>
        <w:t xml:space="preserve">USŁUGI </w:t>
      </w:r>
      <w:r w:rsidRPr="009474E3">
        <w:rPr>
          <w:rFonts w:ascii="Times New Roman" w:hAnsi="Times New Roman" w:cs="Times New Roman"/>
          <w:b/>
          <w:sz w:val="24"/>
          <w:szCs w:val="24"/>
        </w:rPr>
        <w:t>WYKONAJĄ POSZCZEGÓLNI WYKONAWCY</w:t>
      </w:r>
    </w:p>
    <w:p w14:paraId="10ECE15B" w14:textId="703143B6" w:rsidR="00285DEE" w:rsidRPr="009474E3" w:rsidRDefault="00285DEE" w:rsidP="00285DEE">
      <w:pPr>
        <w:suppressAutoHyphens/>
        <w:spacing w:after="120"/>
        <w:jc w:val="both"/>
        <w:rPr>
          <w:rFonts w:ascii="Times New Roman" w:eastAsia="Times New Roman" w:hAnsi="Times New Roman" w:cs="Times New Roman"/>
          <w:b/>
          <w:bCs/>
          <w:sz w:val="24"/>
          <w:szCs w:val="24"/>
          <w:lang w:eastAsia="ar-SA"/>
        </w:rPr>
      </w:pPr>
      <w:r w:rsidRPr="009474E3">
        <w:rPr>
          <w:rFonts w:ascii="Times New Roman" w:eastAsia="Calibri" w:hAnsi="Times New Roman" w:cs="Times New Roman"/>
          <w:sz w:val="24"/>
          <w:szCs w:val="24"/>
        </w:rPr>
        <w:t xml:space="preserve">składane na podstawie </w:t>
      </w:r>
      <w:r w:rsidRPr="009474E3">
        <w:rPr>
          <w:rFonts w:ascii="Times New Roman" w:eastAsia="Calibri" w:hAnsi="Times New Roman" w:cs="Times New Roman"/>
          <w:b/>
          <w:bCs/>
          <w:sz w:val="24"/>
          <w:szCs w:val="24"/>
        </w:rPr>
        <w:t>art. 117 ust. 4</w:t>
      </w:r>
      <w:r w:rsidRPr="009474E3">
        <w:rPr>
          <w:rFonts w:ascii="Times New Roman" w:eastAsia="Calibri" w:hAnsi="Times New Roman" w:cs="Times New Roman"/>
          <w:sz w:val="24"/>
          <w:szCs w:val="24"/>
        </w:rPr>
        <w:t xml:space="preserve"> </w:t>
      </w:r>
      <w:r w:rsidR="00832501" w:rsidRPr="009474E3">
        <w:rPr>
          <w:rFonts w:ascii="Times New Roman" w:eastAsia="Calibri" w:hAnsi="Times New Roman" w:cs="Times New Roman"/>
          <w:sz w:val="24"/>
          <w:szCs w:val="24"/>
        </w:rPr>
        <w:t>U</w:t>
      </w:r>
      <w:r w:rsidRPr="009474E3">
        <w:rPr>
          <w:rFonts w:ascii="Times New Roman" w:eastAsia="Calibri" w:hAnsi="Times New Roman" w:cs="Times New Roman"/>
          <w:sz w:val="24"/>
          <w:szCs w:val="24"/>
        </w:rPr>
        <w:t xml:space="preserve">stawy </w:t>
      </w:r>
      <w:r w:rsidR="00832501" w:rsidRPr="009474E3">
        <w:rPr>
          <w:rFonts w:ascii="Times New Roman" w:eastAsia="Calibri" w:hAnsi="Times New Roman" w:cs="Times New Roman"/>
          <w:sz w:val="24"/>
          <w:szCs w:val="24"/>
        </w:rPr>
        <w:t xml:space="preserve">PZP </w:t>
      </w:r>
      <w:bookmarkEnd w:id="26"/>
      <w:r w:rsidRPr="009474E3">
        <w:rPr>
          <w:rFonts w:ascii="Times New Roman" w:eastAsia="Calibri" w:hAnsi="Times New Roman" w:cs="Times New Roman"/>
          <w:sz w:val="24"/>
          <w:szCs w:val="24"/>
        </w:rPr>
        <w:t>w postępowaniu o udzielenie zamówienia publicznego pn.:</w:t>
      </w:r>
      <w:r w:rsidRPr="009474E3">
        <w:rPr>
          <w:rFonts w:ascii="Times New Roman" w:eastAsia="Times New Roman" w:hAnsi="Times New Roman" w:cs="Times New Roman"/>
          <w:b/>
          <w:bCs/>
          <w:sz w:val="24"/>
          <w:szCs w:val="24"/>
          <w:lang w:eastAsia="ar-SA"/>
        </w:rPr>
        <w:t xml:space="preserve"> </w:t>
      </w:r>
      <w:r w:rsidR="00EC7F34" w:rsidRPr="008E255B">
        <w:rPr>
          <w:rFonts w:ascii="Times New Roman" w:eastAsia="Times New Roman" w:hAnsi="Times New Roman" w:cs="Times New Roman"/>
          <w:b/>
          <w:sz w:val="24"/>
          <w:szCs w:val="24"/>
          <w:lang w:eastAsia="ar-SA"/>
        </w:rPr>
        <w:t>„Oczyszczanie terenów miejskich</w:t>
      </w:r>
      <w:r w:rsidR="00486B8C">
        <w:rPr>
          <w:rFonts w:ascii="Times New Roman" w:eastAsia="Times New Roman" w:hAnsi="Times New Roman" w:cs="Times New Roman"/>
          <w:b/>
          <w:sz w:val="24"/>
          <w:szCs w:val="24"/>
          <w:lang w:eastAsia="ar-SA"/>
        </w:rPr>
        <w:t xml:space="preserve"> w Mławie”</w:t>
      </w:r>
      <w:r w:rsidRPr="009474E3">
        <w:rPr>
          <w:rFonts w:ascii="Times New Roman" w:eastAsia="Times New Roman" w:hAnsi="Times New Roman" w:cs="Times New Roman"/>
          <w:b/>
          <w:bCs/>
          <w:sz w:val="24"/>
          <w:szCs w:val="24"/>
          <w:lang w:eastAsia="ar-SA"/>
        </w:rPr>
        <w:t>.</w:t>
      </w:r>
    </w:p>
    <w:p w14:paraId="6A8E15EE" w14:textId="77777777" w:rsidR="00285DEE" w:rsidRPr="009474E3" w:rsidRDefault="00285DEE" w:rsidP="00285DEE">
      <w:pPr>
        <w:jc w:val="both"/>
        <w:rPr>
          <w:rFonts w:ascii="Times New Roman" w:hAnsi="Times New Roman" w:cs="Times New Roman"/>
          <w:b/>
          <w:sz w:val="24"/>
          <w:szCs w:val="24"/>
        </w:rPr>
      </w:pPr>
    </w:p>
    <w:p w14:paraId="67EC3C4D" w14:textId="77777777" w:rsidR="00285DEE" w:rsidRPr="009474E3" w:rsidRDefault="00285DEE" w:rsidP="00285DEE">
      <w:pPr>
        <w:pStyle w:val="Zwykytekst1"/>
        <w:tabs>
          <w:tab w:val="left" w:pos="9214"/>
        </w:tabs>
        <w:ind w:firstLine="426"/>
        <w:jc w:val="both"/>
        <w:rPr>
          <w:rFonts w:ascii="Times New Roman" w:hAnsi="Times New Roman" w:cs="Times New Roman"/>
          <w:sz w:val="24"/>
          <w:szCs w:val="24"/>
        </w:rPr>
      </w:pPr>
      <w:r w:rsidRPr="009474E3">
        <w:rPr>
          <w:rFonts w:ascii="Times New Roman" w:hAnsi="Times New Roman" w:cs="Times New Roman"/>
          <w:b/>
          <w:bCs/>
          <w:sz w:val="24"/>
          <w:szCs w:val="24"/>
        </w:rPr>
        <w:t>Oświadczam/y, że</w:t>
      </w:r>
      <w:r w:rsidRPr="009474E3">
        <w:rPr>
          <w:rFonts w:ascii="Times New Roman" w:hAnsi="Times New Roman" w:cs="Times New Roman"/>
          <w:sz w:val="24"/>
          <w:szCs w:val="24"/>
        </w:rPr>
        <w:t xml:space="preserve">: </w:t>
      </w:r>
    </w:p>
    <w:p w14:paraId="6CD244F0" w14:textId="77777777" w:rsidR="00285DEE" w:rsidRPr="009474E3" w:rsidRDefault="00285DEE" w:rsidP="00285DEE">
      <w:pPr>
        <w:pStyle w:val="Zwykytekst1"/>
        <w:tabs>
          <w:tab w:val="left" w:pos="9214"/>
        </w:tabs>
        <w:jc w:val="both"/>
        <w:rPr>
          <w:rFonts w:ascii="Times New Roman" w:hAnsi="Times New Roman" w:cs="Times New Roman"/>
          <w:sz w:val="24"/>
          <w:szCs w:val="24"/>
        </w:rPr>
      </w:pPr>
    </w:p>
    <w:p w14:paraId="59ABABC3" w14:textId="5E5CA08D" w:rsidR="00285DEE" w:rsidRPr="009474E3" w:rsidRDefault="00285DEE" w:rsidP="00285DEE">
      <w:pPr>
        <w:pStyle w:val="Zwykytekst1"/>
        <w:tabs>
          <w:tab w:val="left" w:pos="9214"/>
        </w:tabs>
        <w:jc w:val="both"/>
        <w:rPr>
          <w:rFonts w:ascii="Times New Roman" w:hAnsi="Times New Roman" w:cs="Times New Roman"/>
          <w:i/>
          <w:iCs/>
          <w:sz w:val="24"/>
          <w:szCs w:val="24"/>
        </w:rPr>
      </w:pPr>
      <w:bookmarkStart w:id="27" w:name="_Hlk64644741"/>
      <w:r w:rsidRPr="009474E3">
        <w:rPr>
          <w:rFonts w:ascii="Times New Roman" w:hAnsi="Times New Roman" w:cs="Times New Roman"/>
          <w:sz w:val="24"/>
          <w:szCs w:val="24"/>
        </w:rPr>
        <w:t xml:space="preserve">1. Wykonawca ………………………….……………………………………………… wykona następujące </w:t>
      </w:r>
      <w:r w:rsidR="00832501" w:rsidRPr="009474E3">
        <w:rPr>
          <w:rFonts w:ascii="Times New Roman" w:hAnsi="Times New Roman" w:cs="Times New Roman"/>
          <w:sz w:val="24"/>
          <w:szCs w:val="24"/>
        </w:rPr>
        <w:t>usługi</w:t>
      </w:r>
    </w:p>
    <w:p w14:paraId="29E94C5B" w14:textId="77777777" w:rsidR="00285DEE" w:rsidRPr="009474E3" w:rsidRDefault="00285DEE" w:rsidP="00285DEE">
      <w:pPr>
        <w:pStyle w:val="Zwykytekst1"/>
        <w:tabs>
          <w:tab w:val="left" w:pos="9214"/>
        </w:tabs>
        <w:ind w:firstLine="3119"/>
        <w:rPr>
          <w:rFonts w:ascii="Times New Roman" w:hAnsi="Times New Roman" w:cs="Times New Roman"/>
          <w:i/>
          <w:iCs/>
          <w:sz w:val="24"/>
          <w:szCs w:val="24"/>
        </w:rPr>
      </w:pPr>
      <w:r w:rsidRPr="009474E3">
        <w:rPr>
          <w:rFonts w:ascii="Times New Roman" w:hAnsi="Times New Roman" w:cs="Times New Roman"/>
          <w:i/>
          <w:iCs/>
          <w:sz w:val="24"/>
          <w:szCs w:val="24"/>
        </w:rPr>
        <w:t>(nazwa Wykonawcy)</w:t>
      </w:r>
    </w:p>
    <w:p w14:paraId="762303D7" w14:textId="77777777" w:rsidR="00285DEE" w:rsidRPr="009474E3" w:rsidRDefault="00285DEE" w:rsidP="00285DEE">
      <w:pPr>
        <w:pStyle w:val="Zwykytekst1"/>
        <w:tabs>
          <w:tab w:val="left" w:pos="9214"/>
        </w:tabs>
        <w:ind w:firstLine="567"/>
        <w:jc w:val="both"/>
        <w:rPr>
          <w:rFonts w:ascii="Times New Roman" w:hAnsi="Times New Roman" w:cs="Times New Roman"/>
          <w:sz w:val="24"/>
          <w:szCs w:val="24"/>
        </w:rPr>
      </w:pPr>
      <w:r w:rsidRPr="009474E3">
        <w:rPr>
          <w:rFonts w:ascii="Times New Roman" w:hAnsi="Times New Roman" w:cs="Times New Roman"/>
          <w:i/>
          <w:iCs/>
          <w:sz w:val="24"/>
          <w:szCs w:val="24"/>
        </w:rPr>
        <w:t xml:space="preserve"> </w:t>
      </w:r>
      <w:r w:rsidRPr="009474E3">
        <w:rPr>
          <w:rFonts w:ascii="Times New Roman" w:hAnsi="Times New Roman" w:cs="Times New Roman"/>
          <w:sz w:val="24"/>
          <w:szCs w:val="24"/>
        </w:rPr>
        <w:t>……………………………………………………………………………………………………………………………………….............................</w:t>
      </w:r>
    </w:p>
    <w:bookmarkEnd w:id="27"/>
    <w:p w14:paraId="38574591" w14:textId="730E52BD" w:rsidR="00285DEE" w:rsidRPr="009474E3" w:rsidRDefault="00285DEE" w:rsidP="00285DEE">
      <w:pPr>
        <w:pStyle w:val="Zwykytekst1"/>
        <w:tabs>
          <w:tab w:val="left" w:pos="9214"/>
        </w:tabs>
        <w:jc w:val="both"/>
        <w:rPr>
          <w:rFonts w:ascii="Times New Roman" w:hAnsi="Times New Roman" w:cs="Times New Roman"/>
          <w:i/>
          <w:iCs/>
          <w:sz w:val="24"/>
          <w:szCs w:val="24"/>
        </w:rPr>
      </w:pPr>
      <w:r w:rsidRPr="009474E3">
        <w:rPr>
          <w:rFonts w:ascii="Times New Roman" w:hAnsi="Times New Roman" w:cs="Times New Roman"/>
          <w:sz w:val="24"/>
          <w:szCs w:val="24"/>
        </w:rPr>
        <w:t xml:space="preserve">2. Wykonawca ………………………….……………………………………………… wykona następujące </w:t>
      </w:r>
      <w:r w:rsidR="00832501" w:rsidRPr="009474E3">
        <w:rPr>
          <w:rFonts w:ascii="Times New Roman" w:hAnsi="Times New Roman" w:cs="Times New Roman"/>
          <w:sz w:val="24"/>
          <w:szCs w:val="24"/>
        </w:rPr>
        <w:t xml:space="preserve">usługi </w:t>
      </w:r>
    </w:p>
    <w:p w14:paraId="0714AC43" w14:textId="77777777" w:rsidR="00285DEE" w:rsidRPr="009474E3" w:rsidRDefault="00285DEE" w:rsidP="00285DEE">
      <w:pPr>
        <w:pStyle w:val="Zwykytekst1"/>
        <w:tabs>
          <w:tab w:val="left" w:pos="9214"/>
        </w:tabs>
        <w:ind w:firstLine="3119"/>
        <w:rPr>
          <w:rFonts w:ascii="Times New Roman" w:hAnsi="Times New Roman" w:cs="Times New Roman"/>
          <w:i/>
          <w:iCs/>
          <w:sz w:val="24"/>
          <w:szCs w:val="24"/>
        </w:rPr>
      </w:pPr>
      <w:r w:rsidRPr="009474E3">
        <w:rPr>
          <w:rFonts w:ascii="Times New Roman" w:hAnsi="Times New Roman" w:cs="Times New Roman"/>
          <w:i/>
          <w:iCs/>
          <w:sz w:val="24"/>
          <w:szCs w:val="24"/>
        </w:rPr>
        <w:t>(nazwa Wykonawcy)</w:t>
      </w:r>
    </w:p>
    <w:p w14:paraId="3F213EFC" w14:textId="77777777" w:rsidR="00285DEE" w:rsidRPr="009474E3" w:rsidRDefault="00285DEE" w:rsidP="00285DEE">
      <w:pPr>
        <w:pStyle w:val="Zwykytekst1"/>
        <w:tabs>
          <w:tab w:val="left" w:pos="9214"/>
        </w:tabs>
        <w:jc w:val="both"/>
        <w:rPr>
          <w:rFonts w:ascii="Times New Roman" w:hAnsi="Times New Roman" w:cs="Times New Roman"/>
          <w:sz w:val="24"/>
          <w:szCs w:val="24"/>
        </w:rPr>
      </w:pPr>
      <w:r w:rsidRPr="009474E3">
        <w:rPr>
          <w:rFonts w:ascii="Times New Roman" w:hAnsi="Times New Roman" w:cs="Times New Roman"/>
          <w:sz w:val="24"/>
          <w:szCs w:val="24"/>
        </w:rPr>
        <w:t>……………………………………………………………………………………………………………………………………………………………..</w:t>
      </w:r>
    </w:p>
    <w:p w14:paraId="797A2FAC" w14:textId="77777777" w:rsidR="00285DEE" w:rsidRPr="009474E3" w:rsidRDefault="00285DEE" w:rsidP="00285DEE">
      <w:pPr>
        <w:rPr>
          <w:rFonts w:ascii="Arial" w:eastAsia="Calibri" w:hAnsi="Arial" w:cs="Arial"/>
          <w:b/>
          <w:bCs/>
          <w:sz w:val="20"/>
          <w:szCs w:val="20"/>
        </w:rPr>
      </w:pPr>
    </w:p>
    <w:p w14:paraId="5F83C96D" w14:textId="77777777" w:rsidR="00285DEE" w:rsidRPr="009474E3" w:rsidRDefault="00285DEE" w:rsidP="00285DEE">
      <w:pPr>
        <w:pStyle w:val="Standard"/>
        <w:tabs>
          <w:tab w:val="left" w:pos="5954"/>
          <w:tab w:val="left" w:pos="6663"/>
        </w:tabs>
        <w:spacing w:before="100" w:after="100"/>
        <w:ind w:right="-283"/>
        <w:jc w:val="right"/>
        <w:rPr>
          <w:b/>
          <w:bCs/>
          <w:i/>
          <w:iCs/>
        </w:rPr>
      </w:pPr>
    </w:p>
    <w:p w14:paraId="5DD342D2" w14:textId="77777777" w:rsidR="00285DEE" w:rsidRPr="009474E3" w:rsidRDefault="00285DEE" w:rsidP="00285DEE">
      <w:pPr>
        <w:pStyle w:val="Standard"/>
        <w:tabs>
          <w:tab w:val="left" w:pos="5954"/>
          <w:tab w:val="left" w:pos="6663"/>
        </w:tabs>
        <w:spacing w:before="100" w:after="100"/>
        <w:ind w:right="-283"/>
        <w:jc w:val="right"/>
        <w:rPr>
          <w:b/>
          <w:bCs/>
          <w:i/>
          <w:iCs/>
        </w:rPr>
      </w:pPr>
    </w:p>
    <w:p w14:paraId="0CB76588" w14:textId="2B05BA1C" w:rsidR="00285DEE" w:rsidRPr="00D94924" w:rsidRDefault="00285DEE" w:rsidP="00285DEE">
      <w:pPr>
        <w:jc w:val="both"/>
        <w:rPr>
          <w:rFonts w:ascii="Times New Roman" w:hAnsi="Times New Roman" w:cs="Times New Roman"/>
          <w:sz w:val="24"/>
          <w:szCs w:val="24"/>
        </w:rPr>
      </w:pPr>
      <w:r w:rsidRPr="009474E3">
        <w:rPr>
          <w:rFonts w:ascii="Times New Roman" w:hAnsi="Times New Roman" w:cs="Times New Roman"/>
          <w:sz w:val="24"/>
          <w:szCs w:val="24"/>
        </w:rPr>
        <w:t xml:space="preserve">Podpis </w:t>
      </w:r>
      <w:r w:rsidRPr="009474E3">
        <w:rPr>
          <w:rFonts w:ascii="Times New Roman" w:hAnsi="Times New Roman" w:cs="Times New Roman"/>
          <w:i/>
          <w:iCs/>
          <w:sz w:val="24"/>
          <w:szCs w:val="24"/>
        </w:rPr>
        <w:t>kwalifikowany</w:t>
      </w:r>
      <w:r w:rsidR="00832501" w:rsidRPr="009474E3">
        <w:rPr>
          <w:rFonts w:ascii="Times New Roman" w:hAnsi="Times New Roman" w:cs="Times New Roman"/>
          <w:i/>
          <w:iCs/>
          <w:sz w:val="24"/>
          <w:szCs w:val="24"/>
        </w:rPr>
        <w:t xml:space="preserve"> </w:t>
      </w:r>
      <w:r w:rsidRPr="009474E3">
        <w:rPr>
          <w:rFonts w:ascii="Times New Roman" w:hAnsi="Times New Roman" w:cs="Times New Roman"/>
          <w:sz w:val="24"/>
          <w:szCs w:val="24"/>
        </w:rPr>
        <w:t>osoby/osób upoważnionej/</w:t>
      </w:r>
      <w:proofErr w:type="spellStart"/>
      <w:r w:rsidRPr="009474E3">
        <w:rPr>
          <w:rFonts w:ascii="Times New Roman" w:hAnsi="Times New Roman" w:cs="Times New Roman"/>
          <w:sz w:val="24"/>
          <w:szCs w:val="24"/>
        </w:rPr>
        <w:t>ych</w:t>
      </w:r>
      <w:proofErr w:type="spellEnd"/>
      <w:r w:rsidRPr="009474E3">
        <w:rPr>
          <w:rFonts w:ascii="Times New Roman" w:hAnsi="Times New Roman" w:cs="Times New Roman"/>
          <w:sz w:val="24"/>
          <w:szCs w:val="24"/>
        </w:rPr>
        <w:t xml:space="preserve"> do występowania w imieniu Wykonawców.</w:t>
      </w:r>
    </w:p>
    <w:p w14:paraId="0437671C" w14:textId="2F15D3C5" w:rsidR="00601BD5" w:rsidRDefault="00601BD5" w:rsidP="00601BD5">
      <w:pPr>
        <w:jc w:val="both"/>
        <w:rPr>
          <w:rFonts w:ascii="Times New Roman" w:eastAsia="Times New Roman" w:hAnsi="Times New Roman" w:cs="Times New Roman"/>
          <w:sz w:val="24"/>
          <w:szCs w:val="24"/>
          <w:lang w:eastAsia="pl-PL"/>
        </w:rPr>
      </w:pPr>
    </w:p>
    <w:p w14:paraId="7369EB21" w14:textId="6D8A7B13" w:rsidR="003039C0" w:rsidRDefault="003039C0" w:rsidP="00601BD5">
      <w:pPr>
        <w:jc w:val="both"/>
        <w:rPr>
          <w:rFonts w:ascii="Times New Roman" w:eastAsia="Times New Roman" w:hAnsi="Times New Roman" w:cs="Times New Roman"/>
          <w:sz w:val="24"/>
          <w:szCs w:val="24"/>
          <w:lang w:eastAsia="pl-PL"/>
        </w:rPr>
      </w:pPr>
    </w:p>
    <w:sectPr w:rsidR="003039C0" w:rsidSect="00F23AAB">
      <w:headerReference w:type="even" r:id="rId18"/>
      <w:headerReference w:type="default" r:id="rId19"/>
      <w:footerReference w:type="even" r:id="rId20"/>
      <w:footerReference w:type="default" r:id="rId21"/>
      <w:headerReference w:type="first" r:id="rId22"/>
      <w:footerReference w:type="first" r:id="rId23"/>
      <w:pgSz w:w="11906" w:h="16838"/>
      <w:pgMar w:top="1135" w:right="991" w:bottom="1276" w:left="993" w:header="708"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CB5C5" w14:textId="77777777" w:rsidR="00D00872" w:rsidRDefault="00D00872" w:rsidP="00F6331E">
      <w:pPr>
        <w:spacing w:after="0" w:line="240" w:lineRule="auto"/>
      </w:pPr>
      <w:r>
        <w:separator/>
      </w:r>
    </w:p>
  </w:endnote>
  <w:endnote w:type="continuationSeparator" w:id="0">
    <w:p w14:paraId="590BE84D" w14:textId="77777777" w:rsidR="00D00872" w:rsidRDefault="00D00872" w:rsidP="00F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EFC2" w14:textId="77777777" w:rsidR="008C7040" w:rsidRDefault="008C7040">
    <w:pPr>
      <w:pStyle w:val="Stopka"/>
    </w:pPr>
    <w:r>
      <w:fldChar w:fldCharType="begin"/>
    </w:r>
    <w:r>
      <w:instrText>PAGE   \* MERGEFORMAT</w:instrText>
    </w:r>
    <w:r>
      <w:fldChar w:fldCharType="separate"/>
    </w:r>
    <w:r w:rsidR="00644130">
      <w:rPr>
        <w:noProof/>
      </w:rPr>
      <w:t>17</w:t>
    </w:r>
    <w:r>
      <w:fldChar w:fldCharType="end"/>
    </w:r>
  </w:p>
  <w:p w14:paraId="4767A40B" w14:textId="77777777" w:rsidR="008C7040" w:rsidRDefault="008C70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7887" w14:textId="77777777" w:rsidR="008C7040" w:rsidRDefault="008C7040">
    <w:pPr>
      <w:pStyle w:val="Stopka"/>
    </w:pPr>
    <w:r>
      <w:fldChar w:fldCharType="begin"/>
    </w:r>
    <w:r>
      <w:instrText>PAGE   \* MERGEFORMAT</w:instrText>
    </w:r>
    <w:r>
      <w:fldChar w:fldCharType="separate"/>
    </w:r>
    <w:r w:rsidR="00644130">
      <w:rPr>
        <w:noProof/>
      </w:rPr>
      <w:t>59</w:t>
    </w:r>
    <w:r>
      <w:fldChar w:fldCharType="end"/>
    </w:r>
  </w:p>
  <w:p w14:paraId="32E2C888" w14:textId="77777777" w:rsidR="008C7040" w:rsidRDefault="008C704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EEA0" w14:textId="77777777" w:rsidR="008C7040" w:rsidRDefault="008C704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EndPr/>
    <w:sdtContent>
      <w:p w14:paraId="1B99802F" w14:textId="77777777" w:rsidR="008C7040" w:rsidRDefault="008C7040">
        <w:pPr>
          <w:pStyle w:val="Stopka"/>
          <w:jc w:val="center"/>
        </w:pPr>
        <w:r>
          <w:rPr>
            <w:noProof/>
          </w:rPr>
          <w:fldChar w:fldCharType="begin"/>
        </w:r>
        <w:r>
          <w:rPr>
            <w:noProof/>
          </w:rPr>
          <w:instrText>PAGE   \* MERGEFORMAT</w:instrText>
        </w:r>
        <w:r>
          <w:rPr>
            <w:noProof/>
          </w:rPr>
          <w:fldChar w:fldCharType="separate"/>
        </w:r>
        <w:r w:rsidR="00644130">
          <w:rPr>
            <w:noProof/>
          </w:rPr>
          <w:t>66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BDA4" w14:textId="77777777" w:rsidR="008C7040" w:rsidRDefault="008C70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5F15" w14:textId="77777777" w:rsidR="00D00872" w:rsidRDefault="00D00872" w:rsidP="00F6331E">
      <w:pPr>
        <w:spacing w:after="0" w:line="240" w:lineRule="auto"/>
      </w:pPr>
      <w:r>
        <w:separator/>
      </w:r>
    </w:p>
  </w:footnote>
  <w:footnote w:type="continuationSeparator" w:id="0">
    <w:p w14:paraId="18B0BB84" w14:textId="77777777" w:rsidR="00D00872" w:rsidRDefault="00D00872" w:rsidP="00F63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7F67" w14:textId="77777777" w:rsidR="008C7040" w:rsidRDefault="008C704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AF60" w14:textId="77777777" w:rsidR="008C7040" w:rsidRDefault="008C704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C82F" w14:textId="77777777" w:rsidR="008C7040" w:rsidRDefault="008C70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4.25pt;visibility:visible;mso-wrap-style:square" o:bullet="t">
        <v:imagedata r:id="rId1" o:title=""/>
      </v:shape>
    </w:pict>
  </w:numPicBullet>
  <w:abstractNum w:abstractNumId="0" w15:restartNumberingAfterBreak="0">
    <w:nsid w:val="00000002"/>
    <w:multiLevelType w:val="singleLevel"/>
    <w:tmpl w:val="3CA88C50"/>
    <w:name w:val="WW8Num2"/>
    <w:lvl w:ilvl="0">
      <w:start w:val="1"/>
      <w:numFmt w:val="decimal"/>
      <w:lvlText w:val="%1)"/>
      <w:lvlJc w:val="left"/>
      <w:pPr>
        <w:tabs>
          <w:tab w:val="num" w:pos="66"/>
        </w:tabs>
        <w:ind w:left="786" w:hanging="360"/>
      </w:pPr>
      <w:rPr>
        <w:rFonts w:ascii="Times New Roman" w:hAnsi="Times New Roman" w:cs="Times New Roman" w:hint="default"/>
        <w:b w:val="0"/>
        <w:i w:val="0"/>
        <w:sz w:val="24"/>
        <w:szCs w:val="24"/>
      </w:rPr>
    </w:lvl>
  </w:abstractNum>
  <w:abstractNum w:abstractNumId="1" w15:restartNumberingAfterBreak="0">
    <w:nsid w:val="0000000B"/>
    <w:multiLevelType w:val="singleLevel"/>
    <w:tmpl w:val="0000000B"/>
    <w:name w:val="WW8Num13"/>
    <w:lvl w:ilvl="0">
      <w:start w:val="1"/>
      <w:numFmt w:val="decimal"/>
      <w:lvlText w:val="%1."/>
      <w:lvlJc w:val="left"/>
      <w:pPr>
        <w:tabs>
          <w:tab w:val="num" w:pos="567"/>
        </w:tabs>
        <w:ind w:left="567" w:hanging="567"/>
      </w:pPr>
      <w:rPr>
        <w:rFonts w:cs="Times New Roman"/>
        <w:b/>
      </w:rPr>
    </w:lvl>
  </w:abstractNum>
  <w:abstractNum w:abstractNumId="2" w15:restartNumberingAfterBreak="0">
    <w:nsid w:val="00000011"/>
    <w:multiLevelType w:val="multilevel"/>
    <w:tmpl w:val="4BB60DDE"/>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4" w15:restartNumberingAfterBreak="0">
    <w:nsid w:val="04945BF5"/>
    <w:multiLevelType w:val="hybridMultilevel"/>
    <w:tmpl w:val="BB961AB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3501F7"/>
    <w:multiLevelType w:val="multilevel"/>
    <w:tmpl w:val="D5E07006"/>
    <w:lvl w:ilvl="0">
      <w:start w:val="11"/>
      <w:numFmt w:val="decimal"/>
      <w:lvlText w:val="%1"/>
      <w:lvlJc w:val="left"/>
      <w:pPr>
        <w:ind w:left="585" w:hanging="585"/>
      </w:pPr>
    </w:lvl>
    <w:lvl w:ilvl="1">
      <w:start w:val="8"/>
      <w:numFmt w:val="decimal"/>
      <w:lvlText w:val="%1.%2"/>
      <w:lvlJc w:val="left"/>
      <w:pPr>
        <w:ind w:left="1011" w:hanging="585"/>
      </w:pPr>
      <w:rPr>
        <w:b/>
        <w:color w:val="auto"/>
      </w:rPr>
    </w:lvl>
    <w:lvl w:ilvl="2">
      <w:start w:val="1"/>
      <w:numFmt w:val="decimal"/>
      <w:lvlText w:val="%1.%2.%3"/>
      <w:lvlJc w:val="left"/>
      <w:pPr>
        <w:ind w:left="1428" w:hanging="720"/>
      </w:pPr>
      <w:rPr>
        <w:b/>
        <w:color w:val="auto"/>
      </w:rPr>
    </w:lvl>
    <w:lvl w:ilvl="3">
      <w:start w:val="1"/>
      <w:numFmt w:val="decimalZero"/>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272" w:hanging="1440"/>
      </w:pPr>
    </w:lvl>
  </w:abstractNum>
  <w:abstractNum w:abstractNumId="8"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DD4B0A"/>
    <w:multiLevelType w:val="hybridMultilevel"/>
    <w:tmpl w:val="2874636E"/>
    <w:lvl w:ilvl="0" w:tplc="09521296">
      <w:start w:val="1"/>
      <w:numFmt w:val="decimal"/>
      <w:lvlText w:val="%1."/>
      <w:lvlJc w:val="left"/>
      <w:pPr>
        <w:ind w:left="720" w:hanging="360"/>
      </w:pPr>
      <w:rPr>
        <w:rFonts w:ascii="Times New Roman" w:eastAsia="Times New Roman" w:hAnsi="Times New Roman" w:cs="Times New Roman"/>
        <w:color w:val="auto"/>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425132"/>
    <w:multiLevelType w:val="hybridMultilevel"/>
    <w:tmpl w:val="E57A3FFE"/>
    <w:lvl w:ilvl="0" w:tplc="9F26F25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89A0D58"/>
    <w:multiLevelType w:val="hybridMultilevel"/>
    <w:tmpl w:val="1D5E173E"/>
    <w:lvl w:ilvl="0" w:tplc="F190E828">
      <w:start w:val="1"/>
      <w:numFmt w:val="bullet"/>
      <w:lvlText w:val=""/>
      <w:lvlPicBulletId w:val="0"/>
      <w:lvlJc w:val="left"/>
      <w:pPr>
        <w:tabs>
          <w:tab w:val="num" w:pos="720"/>
        </w:tabs>
        <w:ind w:left="720" w:hanging="360"/>
      </w:pPr>
      <w:rPr>
        <w:rFonts w:ascii="Symbol" w:hAnsi="Symbol" w:hint="default"/>
      </w:rPr>
    </w:lvl>
    <w:lvl w:ilvl="1" w:tplc="FA3434A8" w:tentative="1">
      <w:start w:val="1"/>
      <w:numFmt w:val="bullet"/>
      <w:lvlText w:val=""/>
      <w:lvlJc w:val="left"/>
      <w:pPr>
        <w:tabs>
          <w:tab w:val="num" w:pos="1440"/>
        </w:tabs>
        <w:ind w:left="1440" w:hanging="360"/>
      </w:pPr>
      <w:rPr>
        <w:rFonts w:ascii="Symbol" w:hAnsi="Symbol" w:hint="default"/>
      </w:rPr>
    </w:lvl>
    <w:lvl w:ilvl="2" w:tplc="9356DECE" w:tentative="1">
      <w:start w:val="1"/>
      <w:numFmt w:val="bullet"/>
      <w:lvlText w:val=""/>
      <w:lvlJc w:val="left"/>
      <w:pPr>
        <w:tabs>
          <w:tab w:val="num" w:pos="2160"/>
        </w:tabs>
        <w:ind w:left="2160" w:hanging="360"/>
      </w:pPr>
      <w:rPr>
        <w:rFonts w:ascii="Symbol" w:hAnsi="Symbol" w:hint="default"/>
      </w:rPr>
    </w:lvl>
    <w:lvl w:ilvl="3" w:tplc="37F2BB4E" w:tentative="1">
      <w:start w:val="1"/>
      <w:numFmt w:val="bullet"/>
      <w:lvlText w:val=""/>
      <w:lvlJc w:val="left"/>
      <w:pPr>
        <w:tabs>
          <w:tab w:val="num" w:pos="2880"/>
        </w:tabs>
        <w:ind w:left="2880" w:hanging="360"/>
      </w:pPr>
      <w:rPr>
        <w:rFonts w:ascii="Symbol" w:hAnsi="Symbol" w:hint="default"/>
      </w:rPr>
    </w:lvl>
    <w:lvl w:ilvl="4" w:tplc="528C35EC" w:tentative="1">
      <w:start w:val="1"/>
      <w:numFmt w:val="bullet"/>
      <w:lvlText w:val=""/>
      <w:lvlJc w:val="left"/>
      <w:pPr>
        <w:tabs>
          <w:tab w:val="num" w:pos="3600"/>
        </w:tabs>
        <w:ind w:left="3600" w:hanging="360"/>
      </w:pPr>
      <w:rPr>
        <w:rFonts w:ascii="Symbol" w:hAnsi="Symbol" w:hint="default"/>
      </w:rPr>
    </w:lvl>
    <w:lvl w:ilvl="5" w:tplc="00C24B80" w:tentative="1">
      <w:start w:val="1"/>
      <w:numFmt w:val="bullet"/>
      <w:lvlText w:val=""/>
      <w:lvlJc w:val="left"/>
      <w:pPr>
        <w:tabs>
          <w:tab w:val="num" w:pos="4320"/>
        </w:tabs>
        <w:ind w:left="4320" w:hanging="360"/>
      </w:pPr>
      <w:rPr>
        <w:rFonts w:ascii="Symbol" w:hAnsi="Symbol" w:hint="default"/>
      </w:rPr>
    </w:lvl>
    <w:lvl w:ilvl="6" w:tplc="FA02BFFA" w:tentative="1">
      <w:start w:val="1"/>
      <w:numFmt w:val="bullet"/>
      <w:lvlText w:val=""/>
      <w:lvlJc w:val="left"/>
      <w:pPr>
        <w:tabs>
          <w:tab w:val="num" w:pos="5040"/>
        </w:tabs>
        <w:ind w:left="5040" w:hanging="360"/>
      </w:pPr>
      <w:rPr>
        <w:rFonts w:ascii="Symbol" w:hAnsi="Symbol" w:hint="default"/>
      </w:rPr>
    </w:lvl>
    <w:lvl w:ilvl="7" w:tplc="8C9EFB82" w:tentative="1">
      <w:start w:val="1"/>
      <w:numFmt w:val="bullet"/>
      <w:lvlText w:val=""/>
      <w:lvlJc w:val="left"/>
      <w:pPr>
        <w:tabs>
          <w:tab w:val="num" w:pos="5760"/>
        </w:tabs>
        <w:ind w:left="5760" w:hanging="360"/>
      </w:pPr>
      <w:rPr>
        <w:rFonts w:ascii="Symbol" w:hAnsi="Symbol" w:hint="default"/>
      </w:rPr>
    </w:lvl>
    <w:lvl w:ilvl="8" w:tplc="38AEBE7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B6C0049"/>
    <w:multiLevelType w:val="hybridMultilevel"/>
    <w:tmpl w:val="5442BFD4"/>
    <w:lvl w:ilvl="0" w:tplc="512C54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C882602"/>
    <w:multiLevelType w:val="hybridMultilevel"/>
    <w:tmpl w:val="410271DA"/>
    <w:lvl w:ilvl="0" w:tplc="3ADC8644">
      <w:start w:val="1"/>
      <w:numFmt w:val="decimal"/>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61250540"/>
    <w:multiLevelType w:val="hybridMultilevel"/>
    <w:tmpl w:val="C458E31C"/>
    <w:lvl w:ilvl="0" w:tplc="3580F970">
      <w:start w:val="1"/>
      <w:numFmt w:val="bullet"/>
      <w:lvlText w:val=""/>
      <w:lvlPicBulletId w:val="0"/>
      <w:lvlJc w:val="left"/>
      <w:pPr>
        <w:tabs>
          <w:tab w:val="num" w:pos="720"/>
        </w:tabs>
        <w:ind w:left="720" w:hanging="360"/>
      </w:pPr>
      <w:rPr>
        <w:rFonts w:ascii="Symbol" w:hAnsi="Symbol" w:hint="default"/>
      </w:rPr>
    </w:lvl>
    <w:lvl w:ilvl="1" w:tplc="A29EF4C6" w:tentative="1">
      <w:start w:val="1"/>
      <w:numFmt w:val="bullet"/>
      <w:lvlText w:val=""/>
      <w:lvlJc w:val="left"/>
      <w:pPr>
        <w:tabs>
          <w:tab w:val="num" w:pos="1440"/>
        </w:tabs>
        <w:ind w:left="1440" w:hanging="360"/>
      </w:pPr>
      <w:rPr>
        <w:rFonts w:ascii="Symbol" w:hAnsi="Symbol" w:hint="default"/>
      </w:rPr>
    </w:lvl>
    <w:lvl w:ilvl="2" w:tplc="F29ABA92" w:tentative="1">
      <w:start w:val="1"/>
      <w:numFmt w:val="bullet"/>
      <w:lvlText w:val=""/>
      <w:lvlJc w:val="left"/>
      <w:pPr>
        <w:tabs>
          <w:tab w:val="num" w:pos="2160"/>
        </w:tabs>
        <w:ind w:left="2160" w:hanging="360"/>
      </w:pPr>
      <w:rPr>
        <w:rFonts w:ascii="Symbol" w:hAnsi="Symbol" w:hint="default"/>
      </w:rPr>
    </w:lvl>
    <w:lvl w:ilvl="3" w:tplc="FA180A96" w:tentative="1">
      <w:start w:val="1"/>
      <w:numFmt w:val="bullet"/>
      <w:lvlText w:val=""/>
      <w:lvlJc w:val="left"/>
      <w:pPr>
        <w:tabs>
          <w:tab w:val="num" w:pos="2880"/>
        </w:tabs>
        <w:ind w:left="2880" w:hanging="360"/>
      </w:pPr>
      <w:rPr>
        <w:rFonts w:ascii="Symbol" w:hAnsi="Symbol" w:hint="default"/>
      </w:rPr>
    </w:lvl>
    <w:lvl w:ilvl="4" w:tplc="76A8865E" w:tentative="1">
      <w:start w:val="1"/>
      <w:numFmt w:val="bullet"/>
      <w:lvlText w:val=""/>
      <w:lvlJc w:val="left"/>
      <w:pPr>
        <w:tabs>
          <w:tab w:val="num" w:pos="3600"/>
        </w:tabs>
        <w:ind w:left="3600" w:hanging="360"/>
      </w:pPr>
      <w:rPr>
        <w:rFonts w:ascii="Symbol" w:hAnsi="Symbol" w:hint="default"/>
      </w:rPr>
    </w:lvl>
    <w:lvl w:ilvl="5" w:tplc="62A82C98" w:tentative="1">
      <w:start w:val="1"/>
      <w:numFmt w:val="bullet"/>
      <w:lvlText w:val=""/>
      <w:lvlJc w:val="left"/>
      <w:pPr>
        <w:tabs>
          <w:tab w:val="num" w:pos="4320"/>
        </w:tabs>
        <w:ind w:left="4320" w:hanging="360"/>
      </w:pPr>
      <w:rPr>
        <w:rFonts w:ascii="Symbol" w:hAnsi="Symbol" w:hint="default"/>
      </w:rPr>
    </w:lvl>
    <w:lvl w:ilvl="6" w:tplc="26DE98A8" w:tentative="1">
      <w:start w:val="1"/>
      <w:numFmt w:val="bullet"/>
      <w:lvlText w:val=""/>
      <w:lvlJc w:val="left"/>
      <w:pPr>
        <w:tabs>
          <w:tab w:val="num" w:pos="5040"/>
        </w:tabs>
        <w:ind w:left="5040" w:hanging="360"/>
      </w:pPr>
      <w:rPr>
        <w:rFonts w:ascii="Symbol" w:hAnsi="Symbol" w:hint="default"/>
      </w:rPr>
    </w:lvl>
    <w:lvl w:ilvl="7" w:tplc="FBFCA1C6" w:tentative="1">
      <w:start w:val="1"/>
      <w:numFmt w:val="bullet"/>
      <w:lvlText w:val=""/>
      <w:lvlJc w:val="left"/>
      <w:pPr>
        <w:tabs>
          <w:tab w:val="num" w:pos="5760"/>
        </w:tabs>
        <w:ind w:left="5760" w:hanging="360"/>
      </w:pPr>
      <w:rPr>
        <w:rFonts w:ascii="Symbol" w:hAnsi="Symbol" w:hint="default"/>
      </w:rPr>
    </w:lvl>
    <w:lvl w:ilvl="8" w:tplc="D01C73F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19" w15:restartNumberingAfterBreak="0">
    <w:nsid w:val="777A438C"/>
    <w:multiLevelType w:val="hybridMultilevel"/>
    <w:tmpl w:val="A10E21D0"/>
    <w:lvl w:ilvl="0" w:tplc="8A1CC206">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479367">
    <w:abstractNumId w:val="20"/>
  </w:num>
  <w:num w:numId="2" w16cid:durableId="1099321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6810185">
    <w:abstractNumId w:val="12"/>
  </w:num>
  <w:num w:numId="4" w16cid:durableId="270625821">
    <w:abstractNumId w:val="13"/>
  </w:num>
  <w:num w:numId="5" w16cid:durableId="1120690130">
    <w:abstractNumId w:val="5"/>
  </w:num>
  <w:num w:numId="6" w16cid:durableId="2143226188">
    <w:abstractNumId w:val="9"/>
  </w:num>
  <w:num w:numId="7" w16cid:durableId="2027866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443379">
    <w:abstractNumId w:val="4"/>
  </w:num>
  <w:num w:numId="9" w16cid:durableId="1490441868">
    <w:abstractNumId w:val="11"/>
  </w:num>
  <w:num w:numId="10" w16cid:durableId="12729800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5933031">
    <w:abstractNumId w:val="10"/>
  </w:num>
  <w:num w:numId="12" w16cid:durableId="742794595">
    <w:abstractNumId w:val="19"/>
  </w:num>
  <w:num w:numId="13" w16cid:durableId="4692451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38163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2028791">
    <w:abstractNumId w:val="17"/>
  </w:num>
  <w:num w:numId="16" w16cid:durableId="840504910">
    <w:abstractNumId w:val="14"/>
  </w:num>
  <w:num w:numId="17" w16cid:durableId="1194268882">
    <w:abstractNumId w:val="7"/>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D2"/>
    <w:rsid w:val="00000C6C"/>
    <w:rsid w:val="00000EA9"/>
    <w:rsid w:val="000011A1"/>
    <w:rsid w:val="000013A9"/>
    <w:rsid w:val="00001672"/>
    <w:rsid w:val="000034D2"/>
    <w:rsid w:val="00006471"/>
    <w:rsid w:val="00006E27"/>
    <w:rsid w:val="000110A6"/>
    <w:rsid w:val="00012CA0"/>
    <w:rsid w:val="00015535"/>
    <w:rsid w:val="00016105"/>
    <w:rsid w:val="00016C65"/>
    <w:rsid w:val="00017536"/>
    <w:rsid w:val="00017D27"/>
    <w:rsid w:val="00020183"/>
    <w:rsid w:val="00020C9D"/>
    <w:rsid w:val="00024DEF"/>
    <w:rsid w:val="00027160"/>
    <w:rsid w:val="00027BCF"/>
    <w:rsid w:val="00030DB0"/>
    <w:rsid w:val="000322CB"/>
    <w:rsid w:val="00034D75"/>
    <w:rsid w:val="00034FB3"/>
    <w:rsid w:val="0003525C"/>
    <w:rsid w:val="00036419"/>
    <w:rsid w:val="000378C8"/>
    <w:rsid w:val="00037A21"/>
    <w:rsid w:val="00047C9F"/>
    <w:rsid w:val="0005137C"/>
    <w:rsid w:val="00051573"/>
    <w:rsid w:val="0005158C"/>
    <w:rsid w:val="00053B93"/>
    <w:rsid w:val="000554E7"/>
    <w:rsid w:val="00055FAC"/>
    <w:rsid w:val="00056F2C"/>
    <w:rsid w:val="000579E2"/>
    <w:rsid w:val="00057BDA"/>
    <w:rsid w:val="0006355D"/>
    <w:rsid w:val="000641E8"/>
    <w:rsid w:val="00065162"/>
    <w:rsid w:val="00073547"/>
    <w:rsid w:val="00074B77"/>
    <w:rsid w:val="000756CC"/>
    <w:rsid w:val="000762E0"/>
    <w:rsid w:val="0007652D"/>
    <w:rsid w:val="000821C2"/>
    <w:rsid w:val="00082E69"/>
    <w:rsid w:val="00083875"/>
    <w:rsid w:val="00083E91"/>
    <w:rsid w:val="00083FD8"/>
    <w:rsid w:val="00084C76"/>
    <w:rsid w:val="000911B1"/>
    <w:rsid w:val="00091ACA"/>
    <w:rsid w:val="000920BC"/>
    <w:rsid w:val="000935B2"/>
    <w:rsid w:val="0009671C"/>
    <w:rsid w:val="000A0050"/>
    <w:rsid w:val="000A08E1"/>
    <w:rsid w:val="000A1E86"/>
    <w:rsid w:val="000A1F29"/>
    <w:rsid w:val="000A3DF6"/>
    <w:rsid w:val="000A6E5B"/>
    <w:rsid w:val="000A77F2"/>
    <w:rsid w:val="000A7970"/>
    <w:rsid w:val="000B09AF"/>
    <w:rsid w:val="000B09E6"/>
    <w:rsid w:val="000B5217"/>
    <w:rsid w:val="000B68AA"/>
    <w:rsid w:val="000C70B1"/>
    <w:rsid w:val="000D1665"/>
    <w:rsid w:val="000D318C"/>
    <w:rsid w:val="000D33E6"/>
    <w:rsid w:val="000D3889"/>
    <w:rsid w:val="000E0198"/>
    <w:rsid w:val="000E0BF9"/>
    <w:rsid w:val="000E14D5"/>
    <w:rsid w:val="000E2505"/>
    <w:rsid w:val="000E2CE4"/>
    <w:rsid w:val="000E3E18"/>
    <w:rsid w:val="000E4832"/>
    <w:rsid w:val="000E4DCA"/>
    <w:rsid w:val="000E675A"/>
    <w:rsid w:val="000F02E1"/>
    <w:rsid w:val="000F0735"/>
    <w:rsid w:val="000F2BFA"/>
    <w:rsid w:val="000F3711"/>
    <w:rsid w:val="000F3C05"/>
    <w:rsid w:val="000F4E32"/>
    <w:rsid w:val="000F4F82"/>
    <w:rsid w:val="000F5D66"/>
    <w:rsid w:val="000F65E2"/>
    <w:rsid w:val="000F7F92"/>
    <w:rsid w:val="0010266B"/>
    <w:rsid w:val="00106038"/>
    <w:rsid w:val="00110A04"/>
    <w:rsid w:val="0011266C"/>
    <w:rsid w:val="00114EC4"/>
    <w:rsid w:val="00117162"/>
    <w:rsid w:val="00117C24"/>
    <w:rsid w:val="00120517"/>
    <w:rsid w:val="00121FC8"/>
    <w:rsid w:val="00132337"/>
    <w:rsid w:val="00132EC0"/>
    <w:rsid w:val="001346C9"/>
    <w:rsid w:val="00134C70"/>
    <w:rsid w:val="001350DA"/>
    <w:rsid w:val="00136D6D"/>
    <w:rsid w:val="001401FF"/>
    <w:rsid w:val="0014039B"/>
    <w:rsid w:val="00142125"/>
    <w:rsid w:val="00142D0C"/>
    <w:rsid w:val="00143FFB"/>
    <w:rsid w:val="0014571E"/>
    <w:rsid w:val="001466E2"/>
    <w:rsid w:val="00150613"/>
    <w:rsid w:val="00152823"/>
    <w:rsid w:val="0015294F"/>
    <w:rsid w:val="00152C35"/>
    <w:rsid w:val="00152FC3"/>
    <w:rsid w:val="0015438C"/>
    <w:rsid w:val="00154EB3"/>
    <w:rsid w:val="00154FBF"/>
    <w:rsid w:val="00156208"/>
    <w:rsid w:val="001576BE"/>
    <w:rsid w:val="00157E04"/>
    <w:rsid w:val="0016177D"/>
    <w:rsid w:val="00164379"/>
    <w:rsid w:val="00164385"/>
    <w:rsid w:val="001650A1"/>
    <w:rsid w:val="0016535A"/>
    <w:rsid w:val="00170296"/>
    <w:rsid w:val="00170D64"/>
    <w:rsid w:val="00172644"/>
    <w:rsid w:val="001736D1"/>
    <w:rsid w:val="00174605"/>
    <w:rsid w:val="00175FB0"/>
    <w:rsid w:val="00176937"/>
    <w:rsid w:val="00176A6A"/>
    <w:rsid w:val="00176B15"/>
    <w:rsid w:val="00180C57"/>
    <w:rsid w:val="00181170"/>
    <w:rsid w:val="001830B8"/>
    <w:rsid w:val="0018460C"/>
    <w:rsid w:val="00185C93"/>
    <w:rsid w:val="00191492"/>
    <w:rsid w:val="001934E5"/>
    <w:rsid w:val="00193B63"/>
    <w:rsid w:val="00193ED5"/>
    <w:rsid w:val="001956F4"/>
    <w:rsid w:val="00196CF1"/>
    <w:rsid w:val="001A68F6"/>
    <w:rsid w:val="001A74E9"/>
    <w:rsid w:val="001B127A"/>
    <w:rsid w:val="001B2B80"/>
    <w:rsid w:val="001B3A4F"/>
    <w:rsid w:val="001B3D0D"/>
    <w:rsid w:val="001B5C3E"/>
    <w:rsid w:val="001B645B"/>
    <w:rsid w:val="001B6F89"/>
    <w:rsid w:val="001C052F"/>
    <w:rsid w:val="001C27A0"/>
    <w:rsid w:val="001C2F2C"/>
    <w:rsid w:val="001C550A"/>
    <w:rsid w:val="001C7964"/>
    <w:rsid w:val="001D311A"/>
    <w:rsid w:val="001D3395"/>
    <w:rsid w:val="001D489D"/>
    <w:rsid w:val="001D4B0D"/>
    <w:rsid w:val="001D6704"/>
    <w:rsid w:val="001D7332"/>
    <w:rsid w:val="001D7FBF"/>
    <w:rsid w:val="001E05C1"/>
    <w:rsid w:val="001E2058"/>
    <w:rsid w:val="001E2682"/>
    <w:rsid w:val="001E3F1C"/>
    <w:rsid w:val="001F0D5C"/>
    <w:rsid w:val="001F6B04"/>
    <w:rsid w:val="001F705B"/>
    <w:rsid w:val="001F7C37"/>
    <w:rsid w:val="002002BB"/>
    <w:rsid w:val="00203508"/>
    <w:rsid w:val="00203811"/>
    <w:rsid w:val="00204169"/>
    <w:rsid w:val="00205E92"/>
    <w:rsid w:val="002060A5"/>
    <w:rsid w:val="002118DE"/>
    <w:rsid w:val="00213035"/>
    <w:rsid w:val="00213932"/>
    <w:rsid w:val="00213E7A"/>
    <w:rsid w:val="002142F0"/>
    <w:rsid w:val="00215014"/>
    <w:rsid w:val="00215D73"/>
    <w:rsid w:val="002175D4"/>
    <w:rsid w:val="00220F4F"/>
    <w:rsid w:val="00222BB6"/>
    <w:rsid w:val="00224CB2"/>
    <w:rsid w:val="002320F6"/>
    <w:rsid w:val="002344B4"/>
    <w:rsid w:val="002357BB"/>
    <w:rsid w:val="002362FE"/>
    <w:rsid w:val="00236AFD"/>
    <w:rsid w:val="00236B8A"/>
    <w:rsid w:val="0024127E"/>
    <w:rsid w:val="00246477"/>
    <w:rsid w:val="002505D5"/>
    <w:rsid w:val="002508FF"/>
    <w:rsid w:val="0025356A"/>
    <w:rsid w:val="002556E8"/>
    <w:rsid w:val="002561A1"/>
    <w:rsid w:val="00260A98"/>
    <w:rsid w:val="00262AD4"/>
    <w:rsid w:val="00262D70"/>
    <w:rsid w:val="002634E6"/>
    <w:rsid w:val="00263AF4"/>
    <w:rsid w:val="00263C7F"/>
    <w:rsid w:val="00263DBC"/>
    <w:rsid w:val="00265492"/>
    <w:rsid w:val="00265FA2"/>
    <w:rsid w:val="00266D1D"/>
    <w:rsid w:val="002674EC"/>
    <w:rsid w:val="002737D8"/>
    <w:rsid w:val="002759D4"/>
    <w:rsid w:val="002763D3"/>
    <w:rsid w:val="002764C4"/>
    <w:rsid w:val="00277F5E"/>
    <w:rsid w:val="002836FC"/>
    <w:rsid w:val="0028371A"/>
    <w:rsid w:val="00285824"/>
    <w:rsid w:val="00285A75"/>
    <w:rsid w:val="00285DEE"/>
    <w:rsid w:val="00286CBE"/>
    <w:rsid w:val="00292880"/>
    <w:rsid w:val="002932E2"/>
    <w:rsid w:val="00295465"/>
    <w:rsid w:val="002957AA"/>
    <w:rsid w:val="00295CB6"/>
    <w:rsid w:val="002A10AA"/>
    <w:rsid w:val="002A1C19"/>
    <w:rsid w:val="002A44CE"/>
    <w:rsid w:val="002A7B6D"/>
    <w:rsid w:val="002A7DA1"/>
    <w:rsid w:val="002B2203"/>
    <w:rsid w:val="002B27CC"/>
    <w:rsid w:val="002B2B38"/>
    <w:rsid w:val="002B3398"/>
    <w:rsid w:val="002B5A7B"/>
    <w:rsid w:val="002B6875"/>
    <w:rsid w:val="002B6B23"/>
    <w:rsid w:val="002B7C40"/>
    <w:rsid w:val="002C1098"/>
    <w:rsid w:val="002C1FDC"/>
    <w:rsid w:val="002C3D2C"/>
    <w:rsid w:val="002C3ED6"/>
    <w:rsid w:val="002C62E2"/>
    <w:rsid w:val="002C648F"/>
    <w:rsid w:val="002C6F7B"/>
    <w:rsid w:val="002D170A"/>
    <w:rsid w:val="002D1C84"/>
    <w:rsid w:val="002D5319"/>
    <w:rsid w:val="002D5483"/>
    <w:rsid w:val="002D5B6E"/>
    <w:rsid w:val="002D6CBB"/>
    <w:rsid w:val="002E0D0A"/>
    <w:rsid w:val="002E13A6"/>
    <w:rsid w:val="002E319D"/>
    <w:rsid w:val="002E4328"/>
    <w:rsid w:val="002F19F6"/>
    <w:rsid w:val="002F2491"/>
    <w:rsid w:val="002F4AD8"/>
    <w:rsid w:val="002F6357"/>
    <w:rsid w:val="002F7870"/>
    <w:rsid w:val="002F7B5C"/>
    <w:rsid w:val="00302B55"/>
    <w:rsid w:val="003039C0"/>
    <w:rsid w:val="00303CA0"/>
    <w:rsid w:val="00306200"/>
    <w:rsid w:val="0030644C"/>
    <w:rsid w:val="00307539"/>
    <w:rsid w:val="00307B96"/>
    <w:rsid w:val="00312844"/>
    <w:rsid w:val="00312B0C"/>
    <w:rsid w:val="00313E47"/>
    <w:rsid w:val="003159A5"/>
    <w:rsid w:val="00317335"/>
    <w:rsid w:val="0032142D"/>
    <w:rsid w:val="0032234E"/>
    <w:rsid w:val="00323BDD"/>
    <w:rsid w:val="00324100"/>
    <w:rsid w:val="00325142"/>
    <w:rsid w:val="00326814"/>
    <w:rsid w:val="00326F63"/>
    <w:rsid w:val="003312E0"/>
    <w:rsid w:val="00331935"/>
    <w:rsid w:val="00334DDD"/>
    <w:rsid w:val="00340165"/>
    <w:rsid w:val="0034074C"/>
    <w:rsid w:val="00340888"/>
    <w:rsid w:val="003410FC"/>
    <w:rsid w:val="00344BCD"/>
    <w:rsid w:val="00345C63"/>
    <w:rsid w:val="003461F4"/>
    <w:rsid w:val="003466D5"/>
    <w:rsid w:val="00347540"/>
    <w:rsid w:val="00350248"/>
    <w:rsid w:val="00351517"/>
    <w:rsid w:val="00356D3F"/>
    <w:rsid w:val="0036006A"/>
    <w:rsid w:val="00360E73"/>
    <w:rsid w:val="00361B22"/>
    <w:rsid w:val="003663BB"/>
    <w:rsid w:val="003670E2"/>
    <w:rsid w:val="003673FF"/>
    <w:rsid w:val="003678D3"/>
    <w:rsid w:val="00370CEE"/>
    <w:rsid w:val="003711B2"/>
    <w:rsid w:val="003715E0"/>
    <w:rsid w:val="00372192"/>
    <w:rsid w:val="00374380"/>
    <w:rsid w:val="003751D2"/>
    <w:rsid w:val="003764CD"/>
    <w:rsid w:val="00377897"/>
    <w:rsid w:val="00377E70"/>
    <w:rsid w:val="00381C1B"/>
    <w:rsid w:val="00381C74"/>
    <w:rsid w:val="00381F98"/>
    <w:rsid w:val="00383D21"/>
    <w:rsid w:val="0038417D"/>
    <w:rsid w:val="0038457A"/>
    <w:rsid w:val="00385565"/>
    <w:rsid w:val="0038722D"/>
    <w:rsid w:val="0039062C"/>
    <w:rsid w:val="00391953"/>
    <w:rsid w:val="00395395"/>
    <w:rsid w:val="00397813"/>
    <w:rsid w:val="00397F50"/>
    <w:rsid w:val="003A06D5"/>
    <w:rsid w:val="003A25E2"/>
    <w:rsid w:val="003A3AC5"/>
    <w:rsid w:val="003A46D0"/>
    <w:rsid w:val="003A4DA5"/>
    <w:rsid w:val="003A5999"/>
    <w:rsid w:val="003B177C"/>
    <w:rsid w:val="003B187D"/>
    <w:rsid w:val="003B1B3B"/>
    <w:rsid w:val="003B1DBE"/>
    <w:rsid w:val="003B29DC"/>
    <w:rsid w:val="003B32DA"/>
    <w:rsid w:val="003B4C5A"/>
    <w:rsid w:val="003B607B"/>
    <w:rsid w:val="003B6BA3"/>
    <w:rsid w:val="003B6C41"/>
    <w:rsid w:val="003B706B"/>
    <w:rsid w:val="003B7B92"/>
    <w:rsid w:val="003C0EB4"/>
    <w:rsid w:val="003C4CD3"/>
    <w:rsid w:val="003D0D86"/>
    <w:rsid w:val="003D17A5"/>
    <w:rsid w:val="003D1973"/>
    <w:rsid w:val="003D2DA0"/>
    <w:rsid w:val="003D2EDD"/>
    <w:rsid w:val="003D3311"/>
    <w:rsid w:val="003D52FB"/>
    <w:rsid w:val="003D6586"/>
    <w:rsid w:val="003D664E"/>
    <w:rsid w:val="003E0637"/>
    <w:rsid w:val="003E13DA"/>
    <w:rsid w:val="003E2065"/>
    <w:rsid w:val="003E4583"/>
    <w:rsid w:val="003E4D14"/>
    <w:rsid w:val="003E568A"/>
    <w:rsid w:val="003E618E"/>
    <w:rsid w:val="003E6ED1"/>
    <w:rsid w:val="003E7785"/>
    <w:rsid w:val="003F05FD"/>
    <w:rsid w:val="003F0B42"/>
    <w:rsid w:val="003F18C4"/>
    <w:rsid w:val="003F18E0"/>
    <w:rsid w:val="003F2508"/>
    <w:rsid w:val="003F352A"/>
    <w:rsid w:val="003F4128"/>
    <w:rsid w:val="003F500F"/>
    <w:rsid w:val="003F5386"/>
    <w:rsid w:val="003F5FF2"/>
    <w:rsid w:val="003F61C7"/>
    <w:rsid w:val="00400ACF"/>
    <w:rsid w:val="00404B67"/>
    <w:rsid w:val="00405BF7"/>
    <w:rsid w:val="00406197"/>
    <w:rsid w:val="00406CAD"/>
    <w:rsid w:val="00407734"/>
    <w:rsid w:val="00407BB9"/>
    <w:rsid w:val="004105C9"/>
    <w:rsid w:val="00410F5E"/>
    <w:rsid w:val="0041115F"/>
    <w:rsid w:val="004114C3"/>
    <w:rsid w:val="00411AFB"/>
    <w:rsid w:val="004121B7"/>
    <w:rsid w:val="004166F1"/>
    <w:rsid w:val="00420CCB"/>
    <w:rsid w:val="00420E9C"/>
    <w:rsid w:val="00420FAF"/>
    <w:rsid w:val="00421AF6"/>
    <w:rsid w:val="00422231"/>
    <w:rsid w:val="0042263F"/>
    <w:rsid w:val="00422710"/>
    <w:rsid w:val="004232C5"/>
    <w:rsid w:val="00424CF4"/>
    <w:rsid w:val="0043081E"/>
    <w:rsid w:val="00431AC2"/>
    <w:rsid w:val="004320D6"/>
    <w:rsid w:val="00433E22"/>
    <w:rsid w:val="00434062"/>
    <w:rsid w:val="00437BDD"/>
    <w:rsid w:val="004415B2"/>
    <w:rsid w:val="004452AF"/>
    <w:rsid w:val="004504C8"/>
    <w:rsid w:val="004505F3"/>
    <w:rsid w:val="004507D3"/>
    <w:rsid w:val="00450D18"/>
    <w:rsid w:val="00452451"/>
    <w:rsid w:val="00453786"/>
    <w:rsid w:val="004537FB"/>
    <w:rsid w:val="0045642B"/>
    <w:rsid w:val="00457A37"/>
    <w:rsid w:val="0046284C"/>
    <w:rsid w:val="004644C7"/>
    <w:rsid w:val="00466102"/>
    <w:rsid w:val="0046645A"/>
    <w:rsid w:val="004670EE"/>
    <w:rsid w:val="00471A90"/>
    <w:rsid w:val="004722D3"/>
    <w:rsid w:val="00472DBE"/>
    <w:rsid w:val="00477A11"/>
    <w:rsid w:val="0048030E"/>
    <w:rsid w:val="0048088B"/>
    <w:rsid w:val="004827EF"/>
    <w:rsid w:val="00483668"/>
    <w:rsid w:val="00485CDD"/>
    <w:rsid w:val="00485F71"/>
    <w:rsid w:val="00486B8C"/>
    <w:rsid w:val="00487278"/>
    <w:rsid w:val="00487497"/>
    <w:rsid w:val="00487ABC"/>
    <w:rsid w:val="004918D1"/>
    <w:rsid w:val="00492EB6"/>
    <w:rsid w:val="00496526"/>
    <w:rsid w:val="004A19E2"/>
    <w:rsid w:val="004A1C01"/>
    <w:rsid w:val="004A3365"/>
    <w:rsid w:val="004A3762"/>
    <w:rsid w:val="004A3DED"/>
    <w:rsid w:val="004A4C86"/>
    <w:rsid w:val="004A4DAB"/>
    <w:rsid w:val="004A5CA5"/>
    <w:rsid w:val="004A69D5"/>
    <w:rsid w:val="004A6C99"/>
    <w:rsid w:val="004A7CE3"/>
    <w:rsid w:val="004B0C3C"/>
    <w:rsid w:val="004B2ACE"/>
    <w:rsid w:val="004B4CDA"/>
    <w:rsid w:val="004B4DE5"/>
    <w:rsid w:val="004B4FDA"/>
    <w:rsid w:val="004B5685"/>
    <w:rsid w:val="004B5BD8"/>
    <w:rsid w:val="004B5E56"/>
    <w:rsid w:val="004C11E4"/>
    <w:rsid w:val="004C4009"/>
    <w:rsid w:val="004C43C8"/>
    <w:rsid w:val="004C4437"/>
    <w:rsid w:val="004C6A3F"/>
    <w:rsid w:val="004C7C02"/>
    <w:rsid w:val="004D1476"/>
    <w:rsid w:val="004D1674"/>
    <w:rsid w:val="004D2C9A"/>
    <w:rsid w:val="004D2F27"/>
    <w:rsid w:val="004D3B87"/>
    <w:rsid w:val="004D3E80"/>
    <w:rsid w:val="004D3FD5"/>
    <w:rsid w:val="004D44C2"/>
    <w:rsid w:val="004D56C4"/>
    <w:rsid w:val="004D5D86"/>
    <w:rsid w:val="004D6BFE"/>
    <w:rsid w:val="004E262B"/>
    <w:rsid w:val="004E35D1"/>
    <w:rsid w:val="004E63EC"/>
    <w:rsid w:val="004F0EED"/>
    <w:rsid w:val="004F1039"/>
    <w:rsid w:val="004F2843"/>
    <w:rsid w:val="004F305A"/>
    <w:rsid w:val="004F3ADA"/>
    <w:rsid w:val="004F6269"/>
    <w:rsid w:val="004F6FE1"/>
    <w:rsid w:val="004F7332"/>
    <w:rsid w:val="005008C8"/>
    <w:rsid w:val="0050187D"/>
    <w:rsid w:val="00501A33"/>
    <w:rsid w:val="005031FD"/>
    <w:rsid w:val="00503C91"/>
    <w:rsid w:val="005051B0"/>
    <w:rsid w:val="0050722F"/>
    <w:rsid w:val="005100E0"/>
    <w:rsid w:val="0051496C"/>
    <w:rsid w:val="00514AFC"/>
    <w:rsid w:val="00520E2A"/>
    <w:rsid w:val="00521106"/>
    <w:rsid w:val="00521168"/>
    <w:rsid w:val="00524FDB"/>
    <w:rsid w:val="00530B72"/>
    <w:rsid w:val="00531153"/>
    <w:rsid w:val="00532915"/>
    <w:rsid w:val="00532CCB"/>
    <w:rsid w:val="005334E8"/>
    <w:rsid w:val="005343C9"/>
    <w:rsid w:val="00535AA3"/>
    <w:rsid w:val="00536173"/>
    <w:rsid w:val="005424C5"/>
    <w:rsid w:val="00544B99"/>
    <w:rsid w:val="00546009"/>
    <w:rsid w:val="0054761C"/>
    <w:rsid w:val="005504D0"/>
    <w:rsid w:val="00550CC7"/>
    <w:rsid w:val="00552096"/>
    <w:rsid w:val="00556869"/>
    <w:rsid w:val="00556A49"/>
    <w:rsid w:val="00556FC4"/>
    <w:rsid w:val="00557064"/>
    <w:rsid w:val="005575B6"/>
    <w:rsid w:val="00557D3C"/>
    <w:rsid w:val="00561541"/>
    <w:rsid w:val="00562A36"/>
    <w:rsid w:val="00566BA8"/>
    <w:rsid w:val="005704BD"/>
    <w:rsid w:val="00571575"/>
    <w:rsid w:val="005729B5"/>
    <w:rsid w:val="00573FB7"/>
    <w:rsid w:val="00576041"/>
    <w:rsid w:val="005802BD"/>
    <w:rsid w:val="005806C9"/>
    <w:rsid w:val="005807A3"/>
    <w:rsid w:val="0058089E"/>
    <w:rsid w:val="005809AB"/>
    <w:rsid w:val="00585635"/>
    <w:rsid w:val="00586D46"/>
    <w:rsid w:val="00586F35"/>
    <w:rsid w:val="00592615"/>
    <w:rsid w:val="0059354A"/>
    <w:rsid w:val="00593856"/>
    <w:rsid w:val="00593D3A"/>
    <w:rsid w:val="00595A62"/>
    <w:rsid w:val="00595C5B"/>
    <w:rsid w:val="005962EF"/>
    <w:rsid w:val="0059778D"/>
    <w:rsid w:val="00597AEA"/>
    <w:rsid w:val="005A1457"/>
    <w:rsid w:val="005A1C6E"/>
    <w:rsid w:val="005A30D9"/>
    <w:rsid w:val="005A4838"/>
    <w:rsid w:val="005A6817"/>
    <w:rsid w:val="005A6B14"/>
    <w:rsid w:val="005A746E"/>
    <w:rsid w:val="005A7D82"/>
    <w:rsid w:val="005B11EC"/>
    <w:rsid w:val="005B4745"/>
    <w:rsid w:val="005B5393"/>
    <w:rsid w:val="005B5929"/>
    <w:rsid w:val="005B748B"/>
    <w:rsid w:val="005C1C97"/>
    <w:rsid w:val="005C28C3"/>
    <w:rsid w:val="005C2EB4"/>
    <w:rsid w:val="005C303A"/>
    <w:rsid w:val="005C3723"/>
    <w:rsid w:val="005C4A45"/>
    <w:rsid w:val="005C55D5"/>
    <w:rsid w:val="005C58C0"/>
    <w:rsid w:val="005C7106"/>
    <w:rsid w:val="005D1E36"/>
    <w:rsid w:val="005D1F2A"/>
    <w:rsid w:val="005D2A88"/>
    <w:rsid w:val="005D52A8"/>
    <w:rsid w:val="005D6B1A"/>
    <w:rsid w:val="005E1C06"/>
    <w:rsid w:val="005E1F9F"/>
    <w:rsid w:val="005E35A8"/>
    <w:rsid w:val="005E5661"/>
    <w:rsid w:val="005E587B"/>
    <w:rsid w:val="005E62CA"/>
    <w:rsid w:val="005F07C5"/>
    <w:rsid w:val="005F0A53"/>
    <w:rsid w:val="005F2969"/>
    <w:rsid w:val="005F419D"/>
    <w:rsid w:val="005F543C"/>
    <w:rsid w:val="005F5588"/>
    <w:rsid w:val="005F7083"/>
    <w:rsid w:val="005F74BE"/>
    <w:rsid w:val="005F768B"/>
    <w:rsid w:val="005F7B95"/>
    <w:rsid w:val="006001B9"/>
    <w:rsid w:val="00601ACA"/>
    <w:rsid w:val="00601BB7"/>
    <w:rsid w:val="00601BD5"/>
    <w:rsid w:val="00603EB1"/>
    <w:rsid w:val="00606EE7"/>
    <w:rsid w:val="00607997"/>
    <w:rsid w:val="0061016D"/>
    <w:rsid w:val="00610570"/>
    <w:rsid w:val="0061060C"/>
    <w:rsid w:val="0061152A"/>
    <w:rsid w:val="00611909"/>
    <w:rsid w:val="0061254B"/>
    <w:rsid w:val="00613DFC"/>
    <w:rsid w:val="006148D2"/>
    <w:rsid w:val="00615483"/>
    <w:rsid w:val="006155A8"/>
    <w:rsid w:val="00615C51"/>
    <w:rsid w:val="006165C3"/>
    <w:rsid w:val="00617164"/>
    <w:rsid w:val="00623ED5"/>
    <w:rsid w:val="00625779"/>
    <w:rsid w:val="00625A2E"/>
    <w:rsid w:val="00627450"/>
    <w:rsid w:val="00627806"/>
    <w:rsid w:val="00630BC6"/>
    <w:rsid w:val="0063179F"/>
    <w:rsid w:val="00634115"/>
    <w:rsid w:val="00635D1E"/>
    <w:rsid w:val="00640923"/>
    <w:rsid w:val="00640C4D"/>
    <w:rsid w:val="00640E66"/>
    <w:rsid w:val="006412DE"/>
    <w:rsid w:val="00641EFB"/>
    <w:rsid w:val="00641F24"/>
    <w:rsid w:val="00644130"/>
    <w:rsid w:val="00646113"/>
    <w:rsid w:val="0064629A"/>
    <w:rsid w:val="0064715F"/>
    <w:rsid w:val="006473ED"/>
    <w:rsid w:val="006474E3"/>
    <w:rsid w:val="00647817"/>
    <w:rsid w:val="006513E5"/>
    <w:rsid w:val="006523D6"/>
    <w:rsid w:val="00653D82"/>
    <w:rsid w:val="00656379"/>
    <w:rsid w:val="00656D58"/>
    <w:rsid w:val="006579A3"/>
    <w:rsid w:val="006623F3"/>
    <w:rsid w:val="00662FB6"/>
    <w:rsid w:val="00663112"/>
    <w:rsid w:val="00663692"/>
    <w:rsid w:val="00665B03"/>
    <w:rsid w:val="00666A2D"/>
    <w:rsid w:val="0066763A"/>
    <w:rsid w:val="00667ECF"/>
    <w:rsid w:val="0067103A"/>
    <w:rsid w:val="006722D7"/>
    <w:rsid w:val="00673719"/>
    <w:rsid w:val="00673739"/>
    <w:rsid w:val="00673B60"/>
    <w:rsid w:val="00676115"/>
    <w:rsid w:val="006776EE"/>
    <w:rsid w:val="00680E26"/>
    <w:rsid w:val="006824A6"/>
    <w:rsid w:val="00684763"/>
    <w:rsid w:val="00685FCC"/>
    <w:rsid w:val="00691959"/>
    <w:rsid w:val="00694F89"/>
    <w:rsid w:val="00696BA6"/>
    <w:rsid w:val="006A0465"/>
    <w:rsid w:val="006A269B"/>
    <w:rsid w:val="006A2F5A"/>
    <w:rsid w:val="006A3474"/>
    <w:rsid w:val="006A3B34"/>
    <w:rsid w:val="006A5BF2"/>
    <w:rsid w:val="006A75AF"/>
    <w:rsid w:val="006B0BBD"/>
    <w:rsid w:val="006B1329"/>
    <w:rsid w:val="006B2561"/>
    <w:rsid w:val="006B2DDF"/>
    <w:rsid w:val="006B333E"/>
    <w:rsid w:val="006B437E"/>
    <w:rsid w:val="006B7BDD"/>
    <w:rsid w:val="006C0BF0"/>
    <w:rsid w:val="006C12B5"/>
    <w:rsid w:val="006C23A1"/>
    <w:rsid w:val="006C2533"/>
    <w:rsid w:val="006C2862"/>
    <w:rsid w:val="006C4769"/>
    <w:rsid w:val="006C69C8"/>
    <w:rsid w:val="006D1383"/>
    <w:rsid w:val="006D2F9F"/>
    <w:rsid w:val="006D3F26"/>
    <w:rsid w:val="006D4F03"/>
    <w:rsid w:val="006D5245"/>
    <w:rsid w:val="006D623B"/>
    <w:rsid w:val="006D6697"/>
    <w:rsid w:val="006D6814"/>
    <w:rsid w:val="006D7BD7"/>
    <w:rsid w:val="006E15D8"/>
    <w:rsid w:val="006E1B5F"/>
    <w:rsid w:val="006E246D"/>
    <w:rsid w:val="006E415F"/>
    <w:rsid w:val="006E7F6E"/>
    <w:rsid w:val="006F0CF4"/>
    <w:rsid w:val="006F0D4E"/>
    <w:rsid w:val="006F2EA3"/>
    <w:rsid w:val="006F4ED5"/>
    <w:rsid w:val="006F5424"/>
    <w:rsid w:val="006F549F"/>
    <w:rsid w:val="006F6B05"/>
    <w:rsid w:val="006F6D61"/>
    <w:rsid w:val="006F6F4D"/>
    <w:rsid w:val="00700B00"/>
    <w:rsid w:val="00701265"/>
    <w:rsid w:val="00701844"/>
    <w:rsid w:val="00702D32"/>
    <w:rsid w:val="00703A52"/>
    <w:rsid w:val="0071013A"/>
    <w:rsid w:val="0071041D"/>
    <w:rsid w:val="00711D2B"/>
    <w:rsid w:val="00711E3E"/>
    <w:rsid w:val="00712296"/>
    <w:rsid w:val="00712334"/>
    <w:rsid w:val="00713C8A"/>
    <w:rsid w:val="00714185"/>
    <w:rsid w:val="00722B5A"/>
    <w:rsid w:val="007235C3"/>
    <w:rsid w:val="00723FE4"/>
    <w:rsid w:val="0072624B"/>
    <w:rsid w:val="00726FB0"/>
    <w:rsid w:val="007317EB"/>
    <w:rsid w:val="0074181F"/>
    <w:rsid w:val="00744150"/>
    <w:rsid w:val="007447BF"/>
    <w:rsid w:val="00744E62"/>
    <w:rsid w:val="00747532"/>
    <w:rsid w:val="00747BF8"/>
    <w:rsid w:val="00751B28"/>
    <w:rsid w:val="00751B95"/>
    <w:rsid w:val="00752016"/>
    <w:rsid w:val="0075571F"/>
    <w:rsid w:val="00757223"/>
    <w:rsid w:val="0076020E"/>
    <w:rsid w:val="007609B7"/>
    <w:rsid w:val="007619DB"/>
    <w:rsid w:val="00762D6C"/>
    <w:rsid w:val="00762D8E"/>
    <w:rsid w:val="0076303C"/>
    <w:rsid w:val="00765F0C"/>
    <w:rsid w:val="007661D3"/>
    <w:rsid w:val="007662E9"/>
    <w:rsid w:val="007671A9"/>
    <w:rsid w:val="00771A75"/>
    <w:rsid w:val="007746DF"/>
    <w:rsid w:val="00781388"/>
    <w:rsid w:val="00781B0B"/>
    <w:rsid w:val="00781BA8"/>
    <w:rsid w:val="0078530D"/>
    <w:rsid w:val="00785CDB"/>
    <w:rsid w:val="00786601"/>
    <w:rsid w:val="00786C9B"/>
    <w:rsid w:val="00786F69"/>
    <w:rsid w:val="00787939"/>
    <w:rsid w:val="00791400"/>
    <w:rsid w:val="00794523"/>
    <w:rsid w:val="007973EB"/>
    <w:rsid w:val="007975AC"/>
    <w:rsid w:val="007A0037"/>
    <w:rsid w:val="007A0406"/>
    <w:rsid w:val="007A1EF6"/>
    <w:rsid w:val="007A341B"/>
    <w:rsid w:val="007A36C9"/>
    <w:rsid w:val="007A520F"/>
    <w:rsid w:val="007B48D2"/>
    <w:rsid w:val="007B7A15"/>
    <w:rsid w:val="007C21AB"/>
    <w:rsid w:val="007C3AE9"/>
    <w:rsid w:val="007C56FF"/>
    <w:rsid w:val="007C7B98"/>
    <w:rsid w:val="007D0D10"/>
    <w:rsid w:val="007D2B5D"/>
    <w:rsid w:val="007D4F97"/>
    <w:rsid w:val="007D6789"/>
    <w:rsid w:val="007E1FF9"/>
    <w:rsid w:val="007E2643"/>
    <w:rsid w:val="007E4AA2"/>
    <w:rsid w:val="007E5D5F"/>
    <w:rsid w:val="007E6B49"/>
    <w:rsid w:val="007E6CA0"/>
    <w:rsid w:val="007E71F2"/>
    <w:rsid w:val="007E7F6B"/>
    <w:rsid w:val="007F32A1"/>
    <w:rsid w:val="007F39A5"/>
    <w:rsid w:val="007F58AD"/>
    <w:rsid w:val="007F64AC"/>
    <w:rsid w:val="007F776D"/>
    <w:rsid w:val="00800D32"/>
    <w:rsid w:val="0080242C"/>
    <w:rsid w:val="0080298F"/>
    <w:rsid w:val="008041E5"/>
    <w:rsid w:val="00805A4F"/>
    <w:rsid w:val="0080702F"/>
    <w:rsid w:val="00807D68"/>
    <w:rsid w:val="00810903"/>
    <w:rsid w:val="00812AFB"/>
    <w:rsid w:val="00814D3D"/>
    <w:rsid w:val="008151C0"/>
    <w:rsid w:val="00816922"/>
    <w:rsid w:val="0081741E"/>
    <w:rsid w:val="00817854"/>
    <w:rsid w:val="00821083"/>
    <w:rsid w:val="00823044"/>
    <w:rsid w:val="00823669"/>
    <w:rsid w:val="00823EF2"/>
    <w:rsid w:val="00825911"/>
    <w:rsid w:val="008267AE"/>
    <w:rsid w:val="00832106"/>
    <w:rsid w:val="00832501"/>
    <w:rsid w:val="00832D84"/>
    <w:rsid w:val="0083315B"/>
    <w:rsid w:val="00835CF2"/>
    <w:rsid w:val="008364F0"/>
    <w:rsid w:val="008371BB"/>
    <w:rsid w:val="00840917"/>
    <w:rsid w:val="008424B4"/>
    <w:rsid w:val="00842958"/>
    <w:rsid w:val="008473AC"/>
    <w:rsid w:val="0084788D"/>
    <w:rsid w:val="0085142F"/>
    <w:rsid w:val="008532CD"/>
    <w:rsid w:val="00853EA8"/>
    <w:rsid w:val="00854403"/>
    <w:rsid w:val="0085488F"/>
    <w:rsid w:val="00854DF0"/>
    <w:rsid w:val="008559F2"/>
    <w:rsid w:val="00857BE0"/>
    <w:rsid w:val="0086196F"/>
    <w:rsid w:val="0086590A"/>
    <w:rsid w:val="00866B4A"/>
    <w:rsid w:val="00871051"/>
    <w:rsid w:val="00871D2E"/>
    <w:rsid w:val="008747F5"/>
    <w:rsid w:val="0087510F"/>
    <w:rsid w:val="008759CA"/>
    <w:rsid w:val="0087629F"/>
    <w:rsid w:val="00882317"/>
    <w:rsid w:val="0088244C"/>
    <w:rsid w:val="008833C4"/>
    <w:rsid w:val="008841B1"/>
    <w:rsid w:val="008849DC"/>
    <w:rsid w:val="00884C24"/>
    <w:rsid w:val="0088614D"/>
    <w:rsid w:val="00886CD6"/>
    <w:rsid w:val="00886E2E"/>
    <w:rsid w:val="00890348"/>
    <w:rsid w:val="0089360A"/>
    <w:rsid w:val="00896D10"/>
    <w:rsid w:val="00897842"/>
    <w:rsid w:val="008978A6"/>
    <w:rsid w:val="008A1899"/>
    <w:rsid w:val="008A23F5"/>
    <w:rsid w:val="008A3559"/>
    <w:rsid w:val="008A422D"/>
    <w:rsid w:val="008A5127"/>
    <w:rsid w:val="008A678F"/>
    <w:rsid w:val="008B0938"/>
    <w:rsid w:val="008B0C22"/>
    <w:rsid w:val="008B383A"/>
    <w:rsid w:val="008B4091"/>
    <w:rsid w:val="008B59B6"/>
    <w:rsid w:val="008B59F2"/>
    <w:rsid w:val="008B682E"/>
    <w:rsid w:val="008B7438"/>
    <w:rsid w:val="008B7494"/>
    <w:rsid w:val="008B76BA"/>
    <w:rsid w:val="008C0BA4"/>
    <w:rsid w:val="008C11DE"/>
    <w:rsid w:val="008C35CB"/>
    <w:rsid w:val="008C516C"/>
    <w:rsid w:val="008C5644"/>
    <w:rsid w:val="008C7040"/>
    <w:rsid w:val="008C7A55"/>
    <w:rsid w:val="008D3DBF"/>
    <w:rsid w:val="008D4239"/>
    <w:rsid w:val="008D59D6"/>
    <w:rsid w:val="008E029C"/>
    <w:rsid w:val="008E19E4"/>
    <w:rsid w:val="008E255B"/>
    <w:rsid w:val="008E3858"/>
    <w:rsid w:val="008F153C"/>
    <w:rsid w:val="008F27CA"/>
    <w:rsid w:val="008F28D6"/>
    <w:rsid w:val="008F6479"/>
    <w:rsid w:val="008F7A21"/>
    <w:rsid w:val="008F7DFD"/>
    <w:rsid w:val="008F7FE8"/>
    <w:rsid w:val="009005BF"/>
    <w:rsid w:val="009006BD"/>
    <w:rsid w:val="00901EF3"/>
    <w:rsid w:val="00901FFD"/>
    <w:rsid w:val="0090589C"/>
    <w:rsid w:val="00907CA4"/>
    <w:rsid w:val="0091061C"/>
    <w:rsid w:val="00911EEA"/>
    <w:rsid w:val="00912276"/>
    <w:rsid w:val="0091244F"/>
    <w:rsid w:val="00912D6A"/>
    <w:rsid w:val="00912D84"/>
    <w:rsid w:val="00913C86"/>
    <w:rsid w:val="009150E1"/>
    <w:rsid w:val="00916BA7"/>
    <w:rsid w:val="009201C4"/>
    <w:rsid w:val="009226B2"/>
    <w:rsid w:val="009269F4"/>
    <w:rsid w:val="00927522"/>
    <w:rsid w:val="009302AA"/>
    <w:rsid w:val="00931F8D"/>
    <w:rsid w:val="009335BB"/>
    <w:rsid w:val="00934F70"/>
    <w:rsid w:val="00935021"/>
    <w:rsid w:val="009355B6"/>
    <w:rsid w:val="0093709A"/>
    <w:rsid w:val="009400C2"/>
    <w:rsid w:val="0094051A"/>
    <w:rsid w:val="009412FB"/>
    <w:rsid w:val="00941AE0"/>
    <w:rsid w:val="00941BAB"/>
    <w:rsid w:val="00941F35"/>
    <w:rsid w:val="00944185"/>
    <w:rsid w:val="009452D9"/>
    <w:rsid w:val="00945BAE"/>
    <w:rsid w:val="009474E3"/>
    <w:rsid w:val="00947ACB"/>
    <w:rsid w:val="009515B8"/>
    <w:rsid w:val="00954EE2"/>
    <w:rsid w:val="00955A9B"/>
    <w:rsid w:val="0095602B"/>
    <w:rsid w:val="00956629"/>
    <w:rsid w:val="0095794C"/>
    <w:rsid w:val="00964216"/>
    <w:rsid w:val="00965C82"/>
    <w:rsid w:val="00966511"/>
    <w:rsid w:val="0096670A"/>
    <w:rsid w:val="00971327"/>
    <w:rsid w:val="009736C1"/>
    <w:rsid w:val="00974FB6"/>
    <w:rsid w:val="0097784C"/>
    <w:rsid w:val="0098044F"/>
    <w:rsid w:val="00982A26"/>
    <w:rsid w:val="00982BDC"/>
    <w:rsid w:val="009836DC"/>
    <w:rsid w:val="009853C1"/>
    <w:rsid w:val="009908E7"/>
    <w:rsid w:val="00991BEE"/>
    <w:rsid w:val="00994266"/>
    <w:rsid w:val="0099440B"/>
    <w:rsid w:val="00994983"/>
    <w:rsid w:val="00996219"/>
    <w:rsid w:val="00997059"/>
    <w:rsid w:val="009A03ED"/>
    <w:rsid w:val="009A0960"/>
    <w:rsid w:val="009A3683"/>
    <w:rsid w:val="009A3EBA"/>
    <w:rsid w:val="009A4128"/>
    <w:rsid w:val="009A6E12"/>
    <w:rsid w:val="009B01E1"/>
    <w:rsid w:val="009B1653"/>
    <w:rsid w:val="009B1C8F"/>
    <w:rsid w:val="009B2AAF"/>
    <w:rsid w:val="009B2C70"/>
    <w:rsid w:val="009B31A9"/>
    <w:rsid w:val="009B3C64"/>
    <w:rsid w:val="009B53B2"/>
    <w:rsid w:val="009B7473"/>
    <w:rsid w:val="009C12D4"/>
    <w:rsid w:val="009C13DB"/>
    <w:rsid w:val="009C1C93"/>
    <w:rsid w:val="009C2B1F"/>
    <w:rsid w:val="009C37AF"/>
    <w:rsid w:val="009C60AA"/>
    <w:rsid w:val="009C6148"/>
    <w:rsid w:val="009C67AB"/>
    <w:rsid w:val="009C7BA5"/>
    <w:rsid w:val="009D01FA"/>
    <w:rsid w:val="009D130C"/>
    <w:rsid w:val="009D2488"/>
    <w:rsid w:val="009D58AC"/>
    <w:rsid w:val="009D6D07"/>
    <w:rsid w:val="009D7BB6"/>
    <w:rsid w:val="009E3E05"/>
    <w:rsid w:val="009E65D3"/>
    <w:rsid w:val="009E72AF"/>
    <w:rsid w:val="009F012F"/>
    <w:rsid w:val="009F018D"/>
    <w:rsid w:val="009F0B01"/>
    <w:rsid w:val="009F0C83"/>
    <w:rsid w:val="009F3B42"/>
    <w:rsid w:val="009F3C6C"/>
    <w:rsid w:val="009F6E0E"/>
    <w:rsid w:val="00A00C82"/>
    <w:rsid w:val="00A02ECF"/>
    <w:rsid w:val="00A04675"/>
    <w:rsid w:val="00A05664"/>
    <w:rsid w:val="00A05A44"/>
    <w:rsid w:val="00A1053F"/>
    <w:rsid w:val="00A11573"/>
    <w:rsid w:val="00A116AD"/>
    <w:rsid w:val="00A124EB"/>
    <w:rsid w:val="00A12529"/>
    <w:rsid w:val="00A12AF7"/>
    <w:rsid w:val="00A14743"/>
    <w:rsid w:val="00A2070D"/>
    <w:rsid w:val="00A21EDE"/>
    <w:rsid w:val="00A26F7F"/>
    <w:rsid w:val="00A30571"/>
    <w:rsid w:val="00A32D47"/>
    <w:rsid w:val="00A3354B"/>
    <w:rsid w:val="00A3680E"/>
    <w:rsid w:val="00A40251"/>
    <w:rsid w:val="00A40839"/>
    <w:rsid w:val="00A411D1"/>
    <w:rsid w:val="00A423AF"/>
    <w:rsid w:val="00A42CC5"/>
    <w:rsid w:val="00A432C3"/>
    <w:rsid w:val="00A45126"/>
    <w:rsid w:val="00A46DC3"/>
    <w:rsid w:val="00A51137"/>
    <w:rsid w:val="00A51808"/>
    <w:rsid w:val="00A55AD5"/>
    <w:rsid w:val="00A60968"/>
    <w:rsid w:val="00A6220B"/>
    <w:rsid w:val="00A62A4D"/>
    <w:rsid w:val="00A62D24"/>
    <w:rsid w:val="00A62E61"/>
    <w:rsid w:val="00A63221"/>
    <w:rsid w:val="00A64081"/>
    <w:rsid w:val="00A66326"/>
    <w:rsid w:val="00A70ACE"/>
    <w:rsid w:val="00A72ADF"/>
    <w:rsid w:val="00A7391B"/>
    <w:rsid w:val="00A80CB5"/>
    <w:rsid w:val="00A8294C"/>
    <w:rsid w:val="00A83258"/>
    <w:rsid w:val="00A83FEC"/>
    <w:rsid w:val="00A86CE7"/>
    <w:rsid w:val="00A87F42"/>
    <w:rsid w:val="00A90BC3"/>
    <w:rsid w:val="00A91579"/>
    <w:rsid w:val="00A9502A"/>
    <w:rsid w:val="00A95E50"/>
    <w:rsid w:val="00A9636A"/>
    <w:rsid w:val="00A96C0E"/>
    <w:rsid w:val="00AA10BF"/>
    <w:rsid w:val="00AA1475"/>
    <w:rsid w:val="00AA20F2"/>
    <w:rsid w:val="00AA2792"/>
    <w:rsid w:val="00AA4BC2"/>
    <w:rsid w:val="00AA59D6"/>
    <w:rsid w:val="00AA5E95"/>
    <w:rsid w:val="00AB0F41"/>
    <w:rsid w:val="00AB1FAA"/>
    <w:rsid w:val="00AB2227"/>
    <w:rsid w:val="00AB4018"/>
    <w:rsid w:val="00AB47DA"/>
    <w:rsid w:val="00AB54A2"/>
    <w:rsid w:val="00AB5B17"/>
    <w:rsid w:val="00AB6446"/>
    <w:rsid w:val="00AB7EE3"/>
    <w:rsid w:val="00AC2E29"/>
    <w:rsid w:val="00AC5301"/>
    <w:rsid w:val="00AC55CF"/>
    <w:rsid w:val="00AC5984"/>
    <w:rsid w:val="00AC5B6C"/>
    <w:rsid w:val="00AC5B92"/>
    <w:rsid w:val="00AD3507"/>
    <w:rsid w:val="00AD3A57"/>
    <w:rsid w:val="00AD469D"/>
    <w:rsid w:val="00AD7710"/>
    <w:rsid w:val="00AE241D"/>
    <w:rsid w:val="00AE2B76"/>
    <w:rsid w:val="00AF407A"/>
    <w:rsid w:val="00AF54D9"/>
    <w:rsid w:val="00AF7772"/>
    <w:rsid w:val="00B0137E"/>
    <w:rsid w:val="00B03EB8"/>
    <w:rsid w:val="00B04349"/>
    <w:rsid w:val="00B051C9"/>
    <w:rsid w:val="00B055D9"/>
    <w:rsid w:val="00B05832"/>
    <w:rsid w:val="00B078A8"/>
    <w:rsid w:val="00B07947"/>
    <w:rsid w:val="00B10066"/>
    <w:rsid w:val="00B145D3"/>
    <w:rsid w:val="00B148A8"/>
    <w:rsid w:val="00B15A22"/>
    <w:rsid w:val="00B15D28"/>
    <w:rsid w:val="00B1607C"/>
    <w:rsid w:val="00B21106"/>
    <w:rsid w:val="00B216AD"/>
    <w:rsid w:val="00B24F48"/>
    <w:rsid w:val="00B2616B"/>
    <w:rsid w:val="00B30C25"/>
    <w:rsid w:val="00B3107D"/>
    <w:rsid w:val="00B312E2"/>
    <w:rsid w:val="00B3211B"/>
    <w:rsid w:val="00B331D5"/>
    <w:rsid w:val="00B37CF3"/>
    <w:rsid w:val="00B413E4"/>
    <w:rsid w:val="00B417F8"/>
    <w:rsid w:val="00B43297"/>
    <w:rsid w:val="00B43347"/>
    <w:rsid w:val="00B479F0"/>
    <w:rsid w:val="00B47ABA"/>
    <w:rsid w:val="00B5000B"/>
    <w:rsid w:val="00B5006D"/>
    <w:rsid w:val="00B51BFF"/>
    <w:rsid w:val="00B53379"/>
    <w:rsid w:val="00B54AFE"/>
    <w:rsid w:val="00B564B2"/>
    <w:rsid w:val="00B57954"/>
    <w:rsid w:val="00B60B99"/>
    <w:rsid w:val="00B614F5"/>
    <w:rsid w:val="00B61774"/>
    <w:rsid w:val="00B625F2"/>
    <w:rsid w:val="00B626BC"/>
    <w:rsid w:val="00B639A6"/>
    <w:rsid w:val="00B65AD1"/>
    <w:rsid w:val="00B65C3B"/>
    <w:rsid w:val="00B667F6"/>
    <w:rsid w:val="00B66FFE"/>
    <w:rsid w:val="00B7088C"/>
    <w:rsid w:val="00B7266C"/>
    <w:rsid w:val="00B748B9"/>
    <w:rsid w:val="00B762BA"/>
    <w:rsid w:val="00B80FF5"/>
    <w:rsid w:val="00B86985"/>
    <w:rsid w:val="00B93988"/>
    <w:rsid w:val="00B94840"/>
    <w:rsid w:val="00B97B3A"/>
    <w:rsid w:val="00BA11B3"/>
    <w:rsid w:val="00BA1980"/>
    <w:rsid w:val="00BA1CC7"/>
    <w:rsid w:val="00BA23EF"/>
    <w:rsid w:val="00BA292E"/>
    <w:rsid w:val="00BA5D24"/>
    <w:rsid w:val="00BA660B"/>
    <w:rsid w:val="00BB0083"/>
    <w:rsid w:val="00BB0377"/>
    <w:rsid w:val="00BB1F8A"/>
    <w:rsid w:val="00BB211D"/>
    <w:rsid w:val="00BB4152"/>
    <w:rsid w:val="00BB6F12"/>
    <w:rsid w:val="00BB7756"/>
    <w:rsid w:val="00BC0182"/>
    <w:rsid w:val="00BC0350"/>
    <w:rsid w:val="00BC04D4"/>
    <w:rsid w:val="00BC2760"/>
    <w:rsid w:val="00BC3BC4"/>
    <w:rsid w:val="00BC4806"/>
    <w:rsid w:val="00BC4A6F"/>
    <w:rsid w:val="00BC518C"/>
    <w:rsid w:val="00BC5304"/>
    <w:rsid w:val="00BC5BA8"/>
    <w:rsid w:val="00BC6148"/>
    <w:rsid w:val="00BC639F"/>
    <w:rsid w:val="00BC7D0A"/>
    <w:rsid w:val="00BC7E46"/>
    <w:rsid w:val="00BD192B"/>
    <w:rsid w:val="00BD2147"/>
    <w:rsid w:val="00BD4E51"/>
    <w:rsid w:val="00BD6FB2"/>
    <w:rsid w:val="00BD7426"/>
    <w:rsid w:val="00BE3AD4"/>
    <w:rsid w:val="00BE3BE9"/>
    <w:rsid w:val="00BE3C0E"/>
    <w:rsid w:val="00BE45C9"/>
    <w:rsid w:val="00BE7FC1"/>
    <w:rsid w:val="00BF13BA"/>
    <w:rsid w:val="00BF3881"/>
    <w:rsid w:val="00BF3F98"/>
    <w:rsid w:val="00BF4197"/>
    <w:rsid w:val="00BF477F"/>
    <w:rsid w:val="00BF686F"/>
    <w:rsid w:val="00C00B25"/>
    <w:rsid w:val="00C0141A"/>
    <w:rsid w:val="00C02BC0"/>
    <w:rsid w:val="00C03F0A"/>
    <w:rsid w:val="00C04667"/>
    <w:rsid w:val="00C058F8"/>
    <w:rsid w:val="00C0627A"/>
    <w:rsid w:val="00C06869"/>
    <w:rsid w:val="00C0717B"/>
    <w:rsid w:val="00C07B61"/>
    <w:rsid w:val="00C10BE4"/>
    <w:rsid w:val="00C12171"/>
    <w:rsid w:val="00C12381"/>
    <w:rsid w:val="00C128BD"/>
    <w:rsid w:val="00C138D2"/>
    <w:rsid w:val="00C160DE"/>
    <w:rsid w:val="00C1672E"/>
    <w:rsid w:val="00C16912"/>
    <w:rsid w:val="00C20168"/>
    <w:rsid w:val="00C202F0"/>
    <w:rsid w:val="00C205F9"/>
    <w:rsid w:val="00C2146A"/>
    <w:rsid w:val="00C2149D"/>
    <w:rsid w:val="00C2184C"/>
    <w:rsid w:val="00C257B0"/>
    <w:rsid w:val="00C25EF4"/>
    <w:rsid w:val="00C264CC"/>
    <w:rsid w:val="00C301F0"/>
    <w:rsid w:val="00C34425"/>
    <w:rsid w:val="00C3468F"/>
    <w:rsid w:val="00C35417"/>
    <w:rsid w:val="00C357FC"/>
    <w:rsid w:val="00C37F30"/>
    <w:rsid w:val="00C41272"/>
    <w:rsid w:val="00C412B9"/>
    <w:rsid w:val="00C416A9"/>
    <w:rsid w:val="00C43C4D"/>
    <w:rsid w:val="00C45DB4"/>
    <w:rsid w:val="00C46544"/>
    <w:rsid w:val="00C5228E"/>
    <w:rsid w:val="00C54C73"/>
    <w:rsid w:val="00C54F3C"/>
    <w:rsid w:val="00C57D40"/>
    <w:rsid w:val="00C57EF2"/>
    <w:rsid w:val="00C60C5C"/>
    <w:rsid w:val="00C619A8"/>
    <w:rsid w:val="00C63E69"/>
    <w:rsid w:val="00C645CE"/>
    <w:rsid w:val="00C654D7"/>
    <w:rsid w:val="00C6587C"/>
    <w:rsid w:val="00C6637C"/>
    <w:rsid w:val="00C67011"/>
    <w:rsid w:val="00C67BF8"/>
    <w:rsid w:val="00C70372"/>
    <w:rsid w:val="00C708ED"/>
    <w:rsid w:val="00C714FC"/>
    <w:rsid w:val="00C71AD0"/>
    <w:rsid w:val="00C737F7"/>
    <w:rsid w:val="00C77A35"/>
    <w:rsid w:val="00C80EF7"/>
    <w:rsid w:val="00C821B0"/>
    <w:rsid w:val="00C829D1"/>
    <w:rsid w:val="00C82CF1"/>
    <w:rsid w:val="00C84891"/>
    <w:rsid w:val="00C84D37"/>
    <w:rsid w:val="00C85ECF"/>
    <w:rsid w:val="00C86A42"/>
    <w:rsid w:val="00C87635"/>
    <w:rsid w:val="00C90062"/>
    <w:rsid w:val="00C91FB5"/>
    <w:rsid w:val="00C932F7"/>
    <w:rsid w:val="00C936C8"/>
    <w:rsid w:val="00C9419E"/>
    <w:rsid w:val="00C94304"/>
    <w:rsid w:val="00C94376"/>
    <w:rsid w:val="00C944D2"/>
    <w:rsid w:val="00C94669"/>
    <w:rsid w:val="00C95852"/>
    <w:rsid w:val="00C95F8F"/>
    <w:rsid w:val="00CA0F66"/>
    <w:rsid w:val="00CA28EB"/>
    <w:rsid w:val="00CA325C"/>
    <w:rsid w:val="00CA7431"/>
    <w:rsid w:val="00CB1713"/>
    <w:rsid w:val="00CB1EBF"/>
    <w:rsid w:val="00CB2F44"/>
    <w:rsid w:val="00CB617C"/>
    <w:rsid w:val="00CB654D"/>
    <w:rsid w:val="00CC0A48"/>
    <w:rsid w:val="00CC0BFD"/>
    <w:rsid w:val="00CC2783"/>
    <w:rsid w:val="00CC3960"/>
    <w:rsid w:val="00CC6F85"/>
    <w:rsid w:val="00CE0370"/>
    <w:rsid w:val="00CE063F"/>
    <w:rsid w:val="00CE2F4C"/>
    <w:rsid w:val="00CE5581"/>
    <w:rsid w:val="00CE70D8"/>
    <w:rsid w:val="00CF26D1"/>
    <w:rsid w:val="00CF4ACD"/>
    <w:rsid w:val="00CF5968"/>
    <w:rsid w:val="00CF693B"/>
    <w:rsid w:val="00CF76C6"/>
    <w:rsid w:val="00CF7CD9"/>
    <w:rsid w:val="00D00872"/>
    <w:rsid w:val="00D04FAA"/>
    <w:rsid w:val="00D06169"/>
    <w:rsid w:val="00D0716A"/>
    <w:rsid w:val="00D07E31"/>
    <w:rsid w:val="00D132D6"/>
    <w:rsid w:val="00D15AC6"/>
    <w:rsid w:val="00D207D4"/>
    <w:rsid w:val="00D227BE"/>
    <w:rsid w:val="00D229C7"/>
    <w:rsid w:val="00D25D20"/>
    <w:rsid w:val="00D26608"/>
    <w:rsid w:val="00D2662D"/>
    <w:rsid w:val="00D266D5"/>
    <w:rsid w:val="00D26803"/>
    <w:rsid w:val="00D26C87"/>
    <w:rsid w:val="00D26E23"/>
    <w:rsid w:val="00D3125C"/>
    <w:rsid w:val="00D31BA4"/>
    <w:rsid w:val="00D31DCD"/>
    <w:rsid w:val="00D3282C"/>
    <w:rsid w:val="00D407D7"/>
    <w:rsid w:val="00D4103F"/>
    <w:rsid w:val="00D4132F"/>
    <w:rsid w:val="00D428AE"/>
    <w:rsid w:val="00D42E0D"/>
    <w:rsid w:val="00D43895"/>
    <w:rsid w:val="00D4450A"/>
    <w:rsid w:val="00D44EF3"/>
    <w:rsid w:val="00D45014"/>
    <w:rsid w:val="00D45D23"/>
    <w:rsid w:val="00D45F35"/>
    <w:rsid w:val="00D46963"/>
    <w:rsid w:val="00D4713E"/>
    <w:rsid w:val="00D50638"/>
    <w:rsid w:val="00D52ECA"/>
    <w:rsid w:val="00D543EA"/>
    <w:rsid w:val="00D56DF3"/>
    <w:rsid w:val="00D62AAC"/>
    <w:rsid w:val="00D62D30"/>
    <w:rsid w:val="00D64967"/>
    <w:rsid w:val="00D67EB7"/>
    <w:rsid w:val="00D75738"/>
    <w:rsid w:val="00D810D6"/>
    <w:rsid w:val="00D8166A"/>
    <w:rsid w:val="00D83F03"/>
    <w:rsid w:val="00D84B17"/>
    <w:rsid w:val="00D852CF"/>
    <w:rsid w:val="00D8657A"/>
    <w:rsid w:val="00D911EC"/>
    <w:rsid w:val="00D91F5C"/>
    <w:rsid w:val="00D935FA"/>
    <w:rsid w:val="00D942E7"/>
    <w:rsid w:val="00DA0BE5"/>
    <w:rsid w:val="00DA1537"/>
    <w:rsid w:val="00DA29E6"/>
    <w:rsid w:val="00DA3C1A"/>
    <w:rsid w:val="00DA4FC7"/>
    <w:rsid w:val="00DA57FD"/>
    <w:rsid w:val="00DA5B95"/>
    <w:rsid w:val="00DB0287"/>
    <w:rsid w:val="00DB1039"/>
    <w:rsid w:val="00DB113A"/>
    <w:rsid w:val="00DB3E31"/>
    <w:rsid w:val="00DB6441"/>
    <w:rsid w:val="00DB7822"/>
    <w:rsid w:val="00DB7C03"/>
    <w:rsid w:val="00DC0352"/>
    <w:rsid w:val="00DC060C"/>
    <w:rsid w:val="00DC0907"/>
    <w:rsid w:val="00DC24C4"/>
    <w:rsid w:val="00DC251D"/>
    <w:rsid w:val="00DC2ADB"/>
    <w:rsid w:val="00DD018E"/>
    <w:rsid w:val="00DD1130"/>
    <w:rsid w:val="00DD4065"/>
    <w:rsid w:val="00DD4CFB"/>
    <w:rsid w:val="00DD534B"/>
    <w:rsid w:val="00DD6098"/>
    <w:rsid w:val="00DD619A"/>
    <w:rsid w:val="00DD6ED3"/>
    <w:rsid w:val="00DD797B"/>
    <w:rsid w:val="00DE08E3"/>
    <w:rsid w:val="00DE0FE2"/>
    <w:rsid w:val="00DE2352"/>
    <w:rsid w:val="00DE3032"/>
    <w:rsid w:val="00DE6CBE"/>
    <w:rsid w:val="00DF05B2"/>
    <w:rsid w:val="00DF0ECC"/>
    <w:rsid w:val="00DF13BD"/>
    <w:rsid w:val="00DF1EB6"/>
    <w:rsid w:val="00DF3E47"/>
    <w:rsid w:val="00DF5A89"/>
    <w:rsid w:val="00DF62DD"/>
    <w:rsid w:val="00DF7665"/>
    <w:rsid w:val="00E00B40"/>
    <w:rsid w:val="00E00BB6"/>
    <w:rsid w:val="00E00F9A"/>
    <w:rsid w:val="00E01184"/>
    <w:rsid w:val="00E018CA"/>
    <w:rsid w:val="00E021AB"/>
    <w:rsid w:val="00E03492"/>
    <w:rsid w:val="00E03CF0"/>
    <w:rsid w:val="00E04774"/>
    <w:rsid w:val="00E05BF2"/>
    <w:rsid w:val="00E05F6F"/>
    <w:rsid w:val="00E072D5"/>
    <w:rsid w:val="00E1011F"/>
    <w:rsid w:val="00E11EE4"/>
    <w:rsid w:val="00E145C6"/>
    <w:rsid w:val="00E154ED"/>
    <w:rsid w:val="00E212AB"/>
    <w:rsid w:val="00E25AC5"/>
    <w:rsid w:val="00E26F77"/>
    <w:rsid w:val="00E26F8A"/>
    <w:rsid w:val="00E30046"/>
    <w:rsid w:val="00E34EDD"/>
    <w:rsid w:val="00E35D26"/>
    <w:rsid w:val="00E40860"/>
    <w:rsid w:val="00E4411C"/>
    <w:rsid w:val="00E455C9"/>
    <w:rsid w:val="00E46D45"/>
    <w:rsid w:val="00E47AFC"/>
    <w:rsid w:val="00E564C9"/>
    <w:rsid w:val="00E56E35"/>
    <w:rsid w:val="00E60676"/>
    <w:rsid w:val="00E60D76"/>
    <w:rsid w:val="00E61098"/>
    <w:rsid w:val="00E61612"/>
    <w:rsid w:val="00E625FC"/>
    <w:rsid w:val="00E6296C"/>
    <w:rsid w:val="00E62C1A"/>
    <w:rsid w:val="00E659C8"/>
    <w:rsid w:val="00E66539"/>
    <w:rsid w:val="00E708ED"/>
    <w:rsid w:val="00E71014"/>
    <w:rsid w:val="00E73E2D"/>
    <w:rsid w:val="00E7481E"/>
    <w:rsid w:val="00E8000A"/>
    <w:rsid w:val="00E80B81"/>
    <w:rsid w:val="00E84B6A"/>
    <w:rsid w:val="00E85B63"/>
    <w:rsid w:val="00E9002F"/>
    <w:rsid w:val="00E904E1"/>
    <w:rsid w:val="00E909E4"/>
    <w:rsid w:val="00E92E71"/>
    <w:rsid w:val="00E96A01"/>
    <w:rsid w:val="00E97241"/>
    <w:rsid w:val="00EA0B51"/>
    <w:rsid w:val="00EA14C7"/>
    <w:rsid w:val="00EA182F"/>
    <w:rsid w:val="00EA2BF4"/>
    <w:rsid w:val="00EA3091"/>
    <w:rsid w:val="00EA3370"/>
    <w:rsid w:val="00EA39C2"/>
    <w:rsid w:val="00EA485C"/>
    <w:rsid w:val="00EA48D5"/>
    <w:rsid w:val="00EA6A1C"/>
    <w:rsid w:val="00EA6D66"/>
    <w:rsid w:val="00EA6FB4"/>
    <w:rsid w:val="00EB0C2C"/>
    <w:rsid w:val="00EB3033"/>
    <w:rsid w:val="00EB52FE"/>
    <w:rsid w:val="00EB5B23"/>
    <w:rsid w:val="00EB62BB"/>
    <w:rsid w:val="00EC0DB0"/>
    <w:rsid w:val="00EC141C"/>
    <w:rsid w:val="00EC23FE"/>
    <w:rsid w:val="00EC3ACE"/>
    <w:rsid w:val="00EC459C"/>
    <w:rsid w:val="00EC4EA9"/>
    <w:rsid w:val="00EC6D3E"/>
    <w:rsid w:val="00EC77AE"/>
    <w:rsid w:val="00EC7F34"/>
    <w:rsid w:val="00ED2AA8"/>
    <w:rsid w:val="00ED46A2"/>
    <w:rsid w:val="00ED590D"/>
    <w:rsid w:val="00EE04FB"/>
    <w:rsid w:val="00EE13BE"/>
    <w:rsid w:val="00EE2559"/>
    <w:rsid w:val="00EE2CC2"/>
    <w:rsid w:val="00EE2E61"/>
    <w:rsid w:val="00EE3902"/>
    <w:rsid w:val="00EE3AB8"/>
    <w:rsid w:val="00EE3C46"/>
    <w:rsid w:val="00EF27D3"/>
    <w:rsid w:val="00EF42E5"/>
    <w:rsid w:val="00EF4783"/>
    <w:rsid w:val="00EF59B2"/>
    <w:rsid w:val="00EF7D9F"/>
    <w:rsid w:val="00F00D36"/>
    <w:rsid w:val="00F020CE"/>
    <w:rsid w:val="00F042DF"/>
    <w:rsid w:val="00F06DDD"/>
    <w:rsid w:val="00F10A1B"/>
    <w:rsid w:val="00F10C0D"/>
    <w:rsid w:val="00F10CCD"/>
    <w:rsid w:val="00F117FF"/>
    <w:rsid w:val="00F126D7"/>
    <w:rsid w:val="00F14C36"/>
    <w:rsid w:val="00F154C9"/>
    <w:rsid w:val="00F15CE1"/>
    <w:rsid w:val="00F218AE"/>
    <w:rsid w:val="00F23814"/>
    <w:rsid w:val="00F23AAB"/>
    <w:rsid w:val="00F23C75"/>
    <w:rsid w:val="00F24289"/>
    <w:rsid w:val="00F2504B"/>
    <w:rsid w:val="00F25103"/>
    <w:rsid w:val="00F26382"/>
    <w:rsid w:val="00F2776D"/>
    <w:rsid w:val="00F3198A"/>
    <w:rsid w:val="00F31D08"/>
    <w:rsid w:val="00F32D5D"/>
    <w:rsid w:val="00F347A1"/>
    <w:rsid w:val="00F35989"/>
    <w:rsid w:val="00F35B24"/>
    <w:rsid w:val="00F40C2D"/>
    <w:rsid w:val="00F41630"/>
    <w:rsid w:val="00F42286"/>
    <w:rsid w:val="00F4233B"/>
    <w:rsid w:val="00F509BB"/>
    <w:rsid w:val="00F53CE5"/>
    <w:rsid w:val="00F57701"/>
    <w:rsid w:val="00F6331E"/>
    <w:rsid w:val="00F63B03"/>
    <w:rsid w:val="00F63CE4"/>
    <w:rsid w:val="00F6444C"/>
    <w:rsid w:val="00F64E3F"/>
    <w:rsid w:val="00F65979"/>
    <w:rsid w:val="00F672E8"/>
    <w:rsid w:val="00F72746"/>
    <w:rsid w:val="00F74115"/>
    <w:rsid w:val="00F74C74"/>
    <w:rsid w:val="00F757B8"/>
    <w:rsid w:val="00F75B23"/>
    <w:rsid w:val="00F76293"/>
    <w:rsid w:val="00F7666D"/>
    <w:rsid w:val="00F77F9E"/>
    <w:rsid w:val="00F813C9"/>
    <w:rsid w:val="00F84262"/>
    <w:rsid w:val="00F849D1"/>
    <w:rsid w:val="00F85367"/>
    <w:rsid w:val="00F86015"/>
    <w:rsid w:val="00F863F1"/>
    <w:rsid w:val="00F86E57"/>
    <w:rsid w:val="00F87954"/>
    <w:rsid w:val="00F91316"/>
    <w:rsid w:val="00F91B0E"/>
    <w:rsid w:val="00F93257"/>
    <w:rsid w:val="00F94C48"/>
    <w:rsid w:val="00F96180"/>
    <w:rsid w:val="00FA025E"/>
    <w:rsid w:val="00FA0537"/>
    <w:rsid w:val="00FA2309"/>
    <w:rsid w:val="00FA30E6"/>
    <w:rsid w:val="00FA3C22"/>
    <w:rsid w:val="00FA4BE5"/>
    <w:rsid w:val="00FA5160"/>
    <w:rsid w:val="00FA709A"/>
    <w:rsid w:val="00FB1C43"/>
    <w:rsid w:val="00FB40F3"/>
    <w:rsid w:val="00FB5651"/>
    <w:rsid w:val="00FB5EEE"/>
    <w:rsid w:val="00FC0B97"/>
    <w:rsid w:val="00FC26C7"/>
    <w:rsid w:val="00FC2C14"/>
    <w:rsid w:val="00FC2CBF"/>
    <w:rsid w:val="00FC39F9"/>
    <w:rsid w:val="00FC3E3B"/>
    <w:rsid w:val="00FC4B2C"/>
    <w:rsid w:val="00FC5720"/>
    <w:rsid w:val="00FC5914"/>
    <w:rsid w:val="00FC78C4"/>
    <w:rsid w:val="00FD6701"/>
    <w:rsid w:val="00FE0C8F"/>
    <w:rsid w:val="00FE41F2"/>
    <w:rsid w:val="00FE631C"/>
    <w:rsid w:val="00FF0023"/>
    <w:rsid w:val="00FF0CC3"/>
    <w:rsid w:val="00FF0F54"/>
    <w:rsid w:val="00FF1547"/>
    <w:rsid w:val="00FF3F1D"/>
    <w:rsid w:val="00FF521F"/>
    <w:rsid w:val="00FF689B"/>
    <w:rsid w:val="00FF7B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5C27BA"/>
  <w15:docId w15:val="{6769B1B2-7146-47B0-817B-07F31D5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E1"/>
  </w:style>
  <w:style w:type="paragraph" w:styleId="Nagwek1">
    <w:name w:val="heading 1"/>
    <w:basedOn w:val="Normalny"/>
    <w:next w:val="Normalny"/>
    <w:link w:val="Nagwek1Znak"/>
    <w:qFormat/>
    <w:rsid w:val="00FC2CBF"/>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qFormat/>
    <w:rsid w:val="000554E7"/>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nhideWhenUsed/>
    <w:qFormat/>
    <w:rsid w:val="00381C1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nhideWhenUsed/>
    <w:qFormat/>
    <w:rsid w:val="00055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FC2CBF"/>
    <w:p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Nagwek6">
    <w:name w:val="heading 6"/>
    <w:basedOn w:val="Normalny"/>
    <w:next w:val="Normalny"/>
    <w:link w:val="Nagwek6Znak"/>
    <w:unhideWhenUsed/>
    <w:qFormat/>
    <w:rsid w:val="00781BA8"/>
    <w:pPr>
      <w:tabs>
        <w:tab w:val="num" w:pos="0"/>
      </w:tabs>
      <w:suppressAutoHyphens/>
      <w:spacing w:before="240" w:after="60" w:line="240" w:lineRule="auto"/>
      <w:ind w:left="1152" w:hanging="1152"/>
      <w:outlineLvl w:val="5"/>
    </w:pPr>
    <w:rPr>
      <w:rFonts w:ascii="Times New Roman" w:eastAsia="Times New Roman" w:hAnsi="Times New Roman" w:cs="Times New Roman"/>
      <w:b/>
      <w:bCs/>
      <w:lang w:val="x-none" w:eastAsia="ar-SA"/>
    </w:rPr>
  </w:style>
  <w:style w:type="paragraph" w:styleId="Nagwek7">
    <w:name w:val="heading 7"/>
    <w:basedOn w:val="Normalny"/>
    <w:next w:val="Normalny"/>
    <w:link w:val="Nagwek7Znak"/>
    <w:unhideWhenUsed/>
    <w:qFormat/>
    <w:rsid w:val="00781BA8"/>
    <w:pPr>
      <w:keepNext/>
      <w:tabs>
        <w:tab w:val="num" w:pos="0"/>
      </w:tabs>
      <w:suppressAutoHyphens/>
      <w:spacing w:after="0" w:line="240" w:lineRule="auto"/>
      <w:ind w:left="1296" w:hanging="1296"/>
      <w:jc w:val="center"/>
      <w:outlineLvl w:val="6"/>
    </w:pPr>
    <w:rPr>
      <w:rFonts w:ascii="Times New Roman" w:eastAsia="Times New Roman" w:hAnsi="Times New Roman" w:cs="Times New Roman"/>
      <w:b/>
      <w:bCs/>
      <w:sz w:val="24"/>
      <w:szCs w:val="24"/>
      <w:lang w:val="x-none" w:eastAsia="ar-SA"/>
    </w:rPr>
  </w:style>
  <w:style w:type="paragraph" w:styleId="Nagwek8">
    <w:name w:val="heading 8"/>
    <w:basedOn w:val="Normalny"/>
    <w:next w:val="Normalny"/>
    <w:link w:val="Nagwek8Znak"/>
    <w:qFormat/>
    <w:rsid w:val="00781BA8"/>
    <w:pPr>
      <w:keepNext/>
      <w:spacing w:after="0" w:line="240" w:lineRule="auto"/>
      <w:ind w:left="2832"/>
      <w:jc w:val="both"/>
      <w:outlineLvl w:val="7"/>
    </w:pPr>
    <w:rPr>
      <w:rFonts w:ascii="Times New Roman" w:eastAsia="Times New Roman" w:hAnsi="Times New Roman" w:cs="Times New Roman"/>
      <w:b/>
      <w:sz w:val="28"/>
      <w:szCs w:val="20"/>
      <w:lang w:eastAsia="pl-PL"/>
    </w:rPr>
  </w:style>
  <w:style w:type="paragraph" w:styleId="Nagwek9">
    <w:name w:val="heading 9"/>
    <w:basedOn w:val="Normalny"/>
    <w:next w:val="Normalny"/>
    <w:link w:val="Nagwek9Znak"/>
    <w:qFormat/>
    <w:rsid w:val="00781BA8"/>
    <w:pPr>
      <w:keepNext/>
      <w:spacing w:after="0" w:line="240" w:lineRule="auto"/>
      <w:ind w:left="4956"/>
      <w:jc w:val="both"/>
      <w:outlineLvl w:val="8"/>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973"/>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1"/>
    <w:uiPriority w:val="34"/>
    <w:qFormat/>
    <w:rsid w:val="00BE45C9"/>
    <w:pPr>
      <w:ind w:left="720"/>
      <w:contextualSpacing/>
    </w:pPr>
  </w:style>
  <w:style w:type="paragraph" w:styleId="Stopka">
    <w:name w:val="footer"/>
    <w:basedOn w:val="Normalny"/>
    <w:link w:val="StopkaZnak"/>
    <w:uiPriority w:val="99"/>
    <w:rsid w:val="00931F8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31F8D"/>
    <w:rPr>
      <w:rFonts w:ascii="Times New Roman" w:eastAsia="Times New Roman" w:hAnsi="Times New Roman" w:cs="Times New Roman"/>
      <w:sz w:val="24"/>
      <w:szCs w:val="24"/>
      <w:lang w:eastAsia="ar-SA"/>
    </w:rPr>
  </w:style>
  <w:style w:type="paragraph" w:styleId="Tekstpodstawowy">
    <w:name w:val="Body Text"/>
    <w:basedOn w:val="Normalny"/>
    <w:link w:val="TekstpodstawowyZnak"/>
    <w:qFormat/>
    <w:rsid w:val="00E60676"/>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60676"/>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E60676"/>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E60676"/>
    <w:rPr>
      <w:rFonts w:ascii="Times New Roman" w:eastAsia="Times New Roman" w:hAnsi="Times New Roman" w:cs="Times New Roman"/>
      <w:b/>
      <w:bCs/>
      <w:sz w:val="24"/>
      <w:szCs w:val="24"/>
      <w:lang w:eastAsia="ar-SA"/>
    </w:rPr>
  </w:style>
  <w:style w:type="paragraph" w:styleId="Tytu">
    <w:name w:val="Title"/>
    <w:basedOn w:val="Normalny"/>
    <w:next w:val="Podtytu"/>
    <w:link w:val="TytuZnak"/>
    <w:qFormat/>
    <w:rsid w:val="00E60676"/>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rsid w:val="00E60676"/>
    <w:rPr>
      <w:rFonts w:ascii="Times New Roman" w:eastAsia="Times New Roman" w:hAnsi="Times New Roman" w:cs="Times New Roman"/>
      <w:b/>
      <w:bCs/>
      <w:kern w:val="1"/>
      <w:sz w:val="32"/>
      <w:szCs w:val="32"/>
      <w:lang w:eastAsia="ar-SA"/>
    </w:rPr>
  </w:style>
  <w:style w:type="character" w:customStyle="1" w:styleId="Nagwek2Znak">
    <w:name w:val="Nagłówek 2 Znak"/>
    <w:basedOn w:val="Domylnaczcionkaakapitu"/>
    <w:link w:val="Nagwek2"/>
    <w:rsid w:val="000554E7"/>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rsid w:val="000554E7"/>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9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A"/>
  </w:style>
  <w:style w:type="character" w:customStyle="1" w:styleId="Nagwek3Znak">
    <w:name w:val="Nagłówek 3 Znak"/>
    <w:basedOn w:val="Domylnaczcionkaakapitu"/>
    <w:link w:val="Nagwek3"/>
    <w:rsid w:val="00381C1B"/>
    <w:rPr>
      <w:rFonts w:ascii="Cambria" w:eastAsia="Times New Roman" w:hAnsi="Cambria" w:cs="Times New Roman"/>
      <w:b/>
      <w:bCs/>
      <w:sz w:val="26"/>
      <w:szCs w:val="26"/>
      <w:lang w:eastAsia="ar-SA"/>
    </w:rPr>
  </w:style>
  <w:style w:type="character" w:customStyle="1" w:styleId="TekstkomentarzaZnak">
    <w:name w:val="Tekst komentarza Znak"/>
    <w:link w:val="Tekstkomentarza"/>
    <w:rsid w:val="004A19E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rsid w:val="004A19E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4A19E2"/>
    <w:rPr>
      <w:sz w:val="20"/>
      <w:szCs w:val="20"/>
    </w:rPr>
  </w:style>
  <w:style w:type="character" w:styleId="UyteHipercze">
    <w:name w:val="FollowedHyperlink"/>
    <w:basedOn w:val="Domylnaczcionkaakapitu"/>
    <w:uiPriority w:val="99"/>
    <w:semiHidden/>
    <w:unhideWhenUsed/>
    <w:rsid w:val="0054761C"/>
    <w:rPr>
      <w:color w:val="800080"/>
      <w:u w:val="single"/>
    </w:rPr>
  </w:style>
  <w:style w:type="paragraph" w:styleId="Bezodstpw">
    <w:name w:val="No Spacing"/>
    <w:uiPriority w:val="99"/>
    <w:qFormat/>
    <w:rsid w:val="00457A37"/>
    <w:pPr>
      <w:spacing w:after="0" w:line="240" w:lineRule="auto"/>
    </w:pPr>
  </w:style>
  <w:style w:type="character" w:customStyle="1" w:styleId="Nagwek1Znak">
    <w:name w:val="Nagłówek 1 Znak"/>
    <w:basedOn w:val="Domylnaczcionkaakapitu"/>
    <w:link w:val="Nagwek1"/>
    <w:rsid w:val="00FC2CBF"/>
    <w:rPr>
      <w:rFonts w:ascii="Arial" w:eastAsia="Times New Roman" w:hAnsi="Arial" w:cs="Times New Roman"/>
      <w:b/>
      <w:bCs/>
      <w:kern w:val="1"/>
      <w:sz w:val="32"/>
      <w:szCs w:val="32"/>
      <w:lang w:eastAsia="pl-PL"/>
    </w:rPr>
  </w:style>
  <w:style w:type="character" w:customStyle="1" w:styleId="Nagwek5Znak">
    <w:name w:val="Nagłówek 5 Znak"/>
    <w:basedOn w:val="Domylnaczcionkaakapitu"/>
    <w:link w:val="Nagwek5"/>
    <w:rsid w:val="00FC2CBF"/>
    <w:rPr>
      <w:rFonts w:ascii="Calibri" w:eastAsia="Times New Roman" w:hAnsi="Calibri" w:cs="Times New Roman"/>
      <w:b/>
      <w:bCs/>
      <w:i/>
      <w:iCs/>
      <w:sz w:val="26"/>
      <w:szCs w:val="26"/>
      <w:lang w:eastAsia="ar-SA"/>
    </w:rPr>
  </w:style>
  <w:style w:type="character" w:customStyle="1" w:styleId="TekstdymkaZnak">
    <w:name w:val="Tekst dymka Znak"/>
    <w:link w:val="Tekstdymka"/>
    <w:uiPriority w:val="99"/>
    <w:semiHidden/>
    <w:rsid w:val="00FC2CBF"/>
    <w:rPr>
      <w:rFonts w:ascii="Segoe UI" w:eastAsia="Times New Roman" w:hAnsi="Segoe UI" w:cs="Segoe UI"/>
      <w:sz w:val="18"/>
      <w:szCs w:val="18"/>
      <w:lang w:eastAsia="ar-SA"/>
    </w:rPr>
  </w:style>
  <w:style w:type="paragraph" w:styleId="Tekstdymka">
    <w:name w:val="Balloon Text"/>
    <w:basedOn w:val="Normalny"/>
    <w:link w:val="TekstdymkaZnak"/>
    <w:semiHidden/>
    <w:rsid w:val="00FC2CB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FC2CBF"/>
    <w:rPr>
      <w:rFonts w:ascii="Segoe UI" w:hAnsi="Segoe UI" w:cs="Segoe UI"/>
      <w:sz w:val="18"/>
      <w:szCs w:val="18"/>
    </w:rPr>
  </w:style>
  <w:style w:type="paragraph" w:styleId="NormalnyWeb">
    <w:name w:val="Normal (Web)"/>
    <w:basedOn w:val="Normalny"/>
    <w:uiPriority w:val="99"/>
    <w:rsid w:val="00FC2CBF"/>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C2CBF"/>
    <w:rPr>
      <w:b/>
      <w:bCs/>
    </w:rPr>
  </w:style>
  <w:style w:type="paragraph" w:customStyle="1" w:styleId="podpunkt">
    <w:name w:val="podpunkt"/>
    <w:uiPriority w:val="99"/>
    <w:rsid w:val="00FC2CBF"/>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rsid w:val="00FC2CBF"/>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FC2CBF"/>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FC2CB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rsid w:val="00FC2CBF"/>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FC2CB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rsid w:val="00FC2CBF"/>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FC2CBF"/>
    <w:rPr>
      <w:rFonts w:ascii="Times New Roman" w:eastAsia="Times New Roman" w:hAnsi="Times New Roman" w:cs="Times New Roman"/>
      <w:sz w:val="24"/>
      <w:szCs w:val="24"/>
      <w:lang w:eastAsia="ar-SA"/>
    </w:rPr>
  </w:style>
  <w:style w:type="paragraph" w:customStyle="1" w:styleId="Zwykytekst1">
    <w:name w:val="Zwykły tekst1"/>
    <w:basedOn w:val="Normalny"/>
    <w:rsid w:val="00FC2CBF"/>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FC2CB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FC2CB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FC2CBF"/>
    <w:rPr>
      <w:rFonts w:ascii="Calibri" w:eastAsia="Calibri" w:hAnsi="Calibri" w:cs="Times New Roman"/>
      <w:sz w:val="20"/>
      <w:szCs w:val="20"/>
    </w:rPr>
  </w:style>
  <w:style w:type="character" w:customStyle="1" w:styleId="TematkomentarzaZnak">
    <w:name w:val="Temat komentarza Znak"/>
    <w:link w:val="Tematkomentarza"/>
    <w:rsid w:val="00FC2CB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rsid w:val="00FC2CBF"/>
    <w:rPr>
      <w:b/>
      <w:bCs/>
    </w:rPr>
  </w:style>
  <w:style w:type="character" w:customStyle="1" w:styleId="TematkomentarzaZnak1">
    <w:name w:val="Temat komentarza Znak1"/>
    <w:basedOn w:val="TekstkomentarzaZnak"/>
    <w:uiPriority w:val="99"/>
    <w:semiHidden/>
    <w:rsid w:val="00FC2CBF"/>
    <w:rPr>
      <w:rFonts w:ascii="Times New Roman" w:eastAsia="Times New Roman" w:hAnsi="Times New Roman" w:cs="Times New Roman"/>
      <w:b/>
      <w:bCs/>
      <w:sz w:val="20"/>
      <w:szCs w:val="20"/>
      <w:lang w:eastAsia="ar-SA"/>
    </w:rPr>
  </w:style>
  <w:style w:type="paragraph" w:styleId="Poprawka">
    <w:name w:val="Revision"/>
    <w:hidden/>
    <w:uiPriority w:val="99"/>
    <w:semiHidden/>
    <w:rsid w:val="00FC2CBF"/>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uiPriority w:val="99"/>
    <w:qFormat/>
    <w:rsid w:val="00FC2CBF"/>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1,2 heading Znak"/>
    <w:link w:val="Akapitzlist1"/>
    <w:uiPriority w:val="34"/>
    <w:rsid w:val="00FC2CBF"/>
    <w:rPr>
      <w:rFonts w:ascii="Calibri" w:eastAsia="Calibri" w:hAnsi="Calibri" w:cs="Times New Roman"/>
      <w:sz w:val="20"/>
      <w:szCs w:val="20"/>
    </w:rPr>
  </w:style>
  <w:style w:type="character" w:customStyle="1" w:styleId="BodyText3Char1">
    <w:name w:val="Body Text 3 Char1"/>
    <w:uiPriority w:val="99"/>
    <w:rsid w:val="00FC2CBF"/>
    <w:rPr>
      <w:rFonts w:eastAsia="Times New Roman"/>
      <w:kern w:val="1"/>
    </w:rPr>
  </w:style>
  <w:style w:type="character" w:customStyle="1" w:styleId="Odwoaniedokomentarza1">
    <w:name w:val="Odwołanie do komentarza1"/>
    <w:uiPriority w:val="99"/>
    <w:rsid w:val="00FC2CBF"/>
    <w:rPr>
      <w:sz w:val="16"/>
      <w:szCs w:val="16"/>
    </w:rPr>
  </w:style>
  <w:style w:type="paragraph" w:customStyle="1" w:styleId="Standard">
    <w:name w:val="Standard"/>
    <w:uiPriority w:val="99"/>
    <w:rsid w:val="00FC2CBF"/>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FC2CBF"/>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FC2CBF"/>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FC2CBF"/>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FC2CBF"/>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FC2CBF"/>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FC2CBF"/>
    <w:rPr>
      <w:b/>
      <w:bCs/>
      <w:i/>
      <w:iCs/>
      <w:spacing w:val="0"/>
    </w:rPr>
  </w:style>
  <w:style w:type="character" w:customStyle="1" w:styleId="ZnakZnak2">
    <w:name w:val="Znak Znak2"/>
    <w:uiPriority w:val="99"/>
    <w:rsid w:val="00FC2CBF"/>
    <w:rPr>
      <w:sz w:val="24"/>
      <w:szCs w:val="24"/>
    </w:rPr>
  </w:style>
  <w:style w:type="paragraph" w:customStyle="1" w:styleId="Text1">
    <w:name w:val="Text 1"/>
    <w:basedOn w:val="Normalny"/>
    <w:uiPriority w:val="99"/>
    <w:rsid w:val="00FC2CBF"/>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FC2CBF"/>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rsid w:val="00FC2CBF"/>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FC2CBF"/>
    <w:rPr>
      <w:rFonts w:ascii="Calibri" w:eastAsia="Times New Roman" w:hAnsi="Calibri" w:cs="Times New Roman"/>
      <w:kern w:val="1"/>
      <w:sz w:val="20"/>
      <w:szCs w:val="20"/>
      <w:lang w:eastAsia="pl-PL"/>
    </w:rPr>
  </w:style>
  <w:style w:type="paragraph" w:customStyle="1" w:styleId="Default">
    <w:name w:val="Default"/>
    <w:rsid w:val="00FC2CB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FC2CB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FC2CBF"/>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FC2CBF"/>
    <w:rPr>
      <w:vertAlign w:val="superscript"/>
    </w:rPr>
  </w:style>
  <w:style w:type="paragraph" w:styleId="Tekstprzypisukocowego">
    <w:name w:val="endnote text"/>
    <w:basedOn w:val="Normalny"/>
    <w:link w:val="TekstprzypisukocowegoZnak"/>
    <w:semiHidden/>
    <w:unhideWhenUsed/>
    <w:rsid w:val="00FC2C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FC2CBF"/>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2CBF"/>
    <w:rPr>
      <w:vertAlign w:val="superscript"/>
    </w:rPr>
  </w:style>
  <w:style w:type="paragraph" w:customStyle="1" w:styleId="arimr">
    <w:name w:val="arimr"/>
    <w:basedOn w:val="Normalny"/>
    <w:rsid w:val="00FC2CBF"/>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nhideWhenUsed/>
    <w:rsid w:val="00FC2CBF"/>
    <w:rPr>
      <w:sz w:val="16"/>
      <w:szCs w:val="16"/>
    </w:rPr>
  </w:style>
  <w:style w:type="paragraph" w:customStyle="1" w:styleId="px-2">
    <w:name w:val="px-2"/>
    <w:basedOn w:val="Normalny"/>
    <w:rsid w:val="00FC2C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C2CBF"/>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Numerowanie Znak,L1 Znak,Akapit normalny Znak,List Paragraph Znak,Akapit z listą3 Znak,Odstavec Znak"/>
    <w:link w:val="Akapitzlist"/>
    <w:uiPriority w:val="34"/>
    <w:rsid w:val="00CF693B"/>
  </w:style>
  <w:style w:type="paragraph" w:styleId="Zwykytekst">
    <w:name w:val="Plain Text"/>
    <w:basedOn w:val="Normalny"/>
    <w:link w:val="ZwykytekstZnak"/>
    <w:uiPriority w:val="99"/>
    <w:rsid w:val="00485F71"/>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485F71"/>
    <w:rPr>
      <w:rFonts w:ascii="Courier New" w:eastAsia="Times New Roman" w:hAnsi="Courier New" w:cs="Times New Roman"/>
      <w:w w:val="89"/>
      <w:sz w:val="25"/>
      <w:szCs w:val="20"/>
    </w:rPr>
  </w:style>
  <w:style w:type="paragraph" w:styleId="Lista">
    <w:name w:val="List"/>
    <w:basedOn w:val="Normalny"/>
    <w:rsid w:val="00485F7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F53CE5"/>
  </w:style>
  <w:style w:type="character" w:customStyle="1" w:styleId="Nierozpoznanawzmianka1">
    <w:name w:val="Nierozpoznana wzmianka1"/>
    <w:basedOn w:val="Domylnaczcionkaakapitu"/>
    <w:uiPriority w:val="99"/>
    <w:semiHidden/>
    <w:unhideWhenUsed/>
    <w:rsid w:val="00D132D6"/>
    <w:rPr>
      <w:color w:val="605E5C"/>
      <w:shd w:val="clear" w:color="auto" w:fill="E1DFDD"/>
    </w:rPr>
  </w:style>
  <w:style w:type="character" w:styleId="Uwydatnienie">
    <w:name w:val="Emphasis"/>
    <w:basedOn w:val="Domylnaczcionkaakapitu"/>
    <w:uiPriority w:val="20"/>
    <w:qFormat/>
    <w:rsid w:val="0097784C"/>
    <w:rPr>
      <w:i/>
      <w:iCs/>
    </w:rPr>
  </w:style>
  <w:style w:type="character" w:customStyle="1" w:styleId="markedcontent">
    <w:name w:val="markedcontent"/>
    <w:basedOn w:val="Domylnaczcionkaakapitu"/>
    <w:rsid w:val="0097784C"/>
  </w:style>
  <w:style w:type="character" w:customStyle="1" w:styleId="Nagwek6Znak">
    <w:name w:val="Nagłówek 6 Znak"/>
    <w:basedOn w:val="Domylnaczcionkaakapitu"/>
    <w:link w:val="Nagwek6"/>
    <w:rsid w:val="00781BA8"/>
    <w:rPr>
      <w:rFonts w:ascii="Times New Roman" w:eastAsia="Times New Roman" w:hAnsi="Times New Roman" w:cs="Times New Roman"/>
      <w:b/>
      <w:bCs/>
      <w:lang w:val="x-none" w:eastAsia="ar-SA"/>
    </w:rPr>
  </w:style>
  <w:style w:type="character" w:customStyle="1" w:styleId="Nagwek7Znak">
    <w:name w:val="Nagłówek 7 Znak"/>
    <w:basedOn w:val="Domylnaczcionkaakapitu"/>
    <w:link w:val="Nagwek7"/>
    <w:rsid w:val="00781BA8"/>
    <w:rPr>
      <w:rFonts w:ascii="Times New Roman" w:eastAsia="Times New Roman" w:hAnsi="Times New Roman" w:cs="Times New Roman"/>
      <w:b/>
      <w:bCs/>
      <w:sz w:val="24"/>
      <w:szCs w:val="24"/>
      <w:lang w:val="x-none" w:eastAsia="ar-SA"/>
    </w:rPr>
  </w:style>
  <w:style w:type="character" w:customStyle="1" w:styleId="Nagwek8Znak">
    <w:name w:val="Nagłówek 8 Znak"/>
    <w:basedOn w:val="Domylnaczcionkaakapitu"/>
    <w:link w:val="Nagwek8"/>
    <w:rsid w:val="00781BA8"/>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781BA8"/>
    <w:rPr>
      <w:rFonts w:ascii="Times New Roman" w:eastAsia="Times New Roman" w:hAnsi="Times New Roman" w:cs="Times New Roman"/>
      <w:b/>
      <w:sz w:val="28"/>
      <w:szCs w:val="20"/>
      <w:lang w:eastAsia="pl-PL"/>
    </w:rPr>
  </w:style>
  <w:style w:type="character" w:customStyle="1" w:styleId="PodpisZnak">
    <w:name w:val="Podpis Znak"/>
    <w:link w:val="Podpis"/>
    <w:uiPriority w:val="99"/>
    <w:semiHidden/>
    <w:rsid w:val="00781BA8"/>
    <w:rPr>
      <w:rFonts w:ascii="Times New Roman" w:eastAsia="Times New Roman" w:hAnsi="Times New Roman" w:cs="Mangal"/>
      <w:i/>
      <w:iCs/>
      <w:sz w:val="24"/>
      <w:szCs w:val="24"/>
      <w:lang w:eastAsia="ar-SA"/>
    </w:rPr>
  </w:style>
  <w:style w:type="paragraph" w:styleId="Podpis">
    <w:name w:val="Signature"/>
    <w:basedOn w:val="Normalny"/>
    <w:link w:val="PodpisZnak"/>
    <w:uiPriority w:val="99"/>
    <w:semiHidden/>
    <w:unhideWhenUsed/>
    <w:rsid w:val="00781BA8"/>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PodpisZnak1">
    <w:name w:val="Podpis Znak1"/>
    <w:basedOn w:val="Domylnaczcionkaakapitu"/>
    <w:uiPriority w:val="99"/>
    <w:semiHidden/>
    <w:rsid w:val="00781BA8"/>
  </w:style>
  <w:style w:type="character" w:customStyle="1" w:styleId="Tekstpodstawowy2Znak1">
    <w:name w:val="Tekst podstawowy 2 Znak1"/>
    <w:uiPriority w:val="99"/>
    <w:semiHidden/>
    <w:locked/>
    <w:rsid w:val="00781BA8"/>
    <w:rPr>
      <w:rFonts w:ascii="Times New Roman" w:eastAsia="Times New Roman" w:hAnsi="Times New Roman"/>
      <w:sz w:val="24"/>
      <w:szCs w:val="24"/>
      <w:lang w:eastAsia="ar-SA"/>
    </w:rPr>
  </w:style>
  <w:style w:type="paragraph" w:customStyle="1" w:styleId="siwz1">
    <w:name w:val="siwz_1"/>
    <w:basedOn w:val="Nagwek"/>
    <w:uiPriority w:val="99"/>
    <w:semiHidden/>
    <w:rsid w:val="00781BA8"/>
    <w:pPr>
      <w:tabs>
        <w:tab w:val="clear" w:pos="4536"/>
        <w:tab w:val="clear" w:pos="9072"/>
      </w:tabs>
      <w:suppressAutoHyphens/>
      <w:ind w:left="1413" w:hanging="705"/>
      <w:jc w:val="both"/>
    </w:pPr>
    <w:rPr>
      <w:rFonts w:ascii="Tahoma" w:eastAsia="Times New Roman" w:hAnsi="Tahoma" w:cs="Times New Roman"/>
      <w:szCs w:val="20"/>
      <w:lang w:val="x-none" w:eastAsia="ar-SA"/>
    </w:rPr>
  </w:style>
  <w:style w:type="character" w:customStyle="1" w:styleId="WW8Num5z0">
    <w:name w:val="WW8Num5z0"/>
    <w:uiPriority w:val="99"/>
    <w:rsid w:val="00781BA8"/>
    <w:rPr>
      <w:rFonts w:ascii="Times New Roman" w:hAnsi="Times New Roman" w:cs="Times New Roman" w:hint="default"/>
    </w:rPr>
  </w:style>
  <w:style w:type="character" w:customStyle="1" w:styleId="WW8Num7z0">
    <w:name w:val="WW8Num7z0"/>
    <w:uiPriority w:val="99"/>
    <w:rsid w:val="00781BA8"/>
    <w:rPr>
      <w:rFonts w:ascii="Wingdings" w:hAnsi="Wingdings" w:hint="default"/>
      <w:sz w:val="16"/>
    </w:rPr>
  </w:style>
  <w:style w:type="character" w:customStyle="1" w:styleId="WW8Num13z0">
    <w:name w:val="WW8Num13z0"/>
    <w:uiPriority w:val="99"/>
    <w:rsid w:val="00781BA8"/>
    <w:rPr>
      <w:b/>
      <w:bCs w:val="0"/>
    </w:rPr>
  </w:style>
  <w:style w:type="character" w:customStyle="1" w:styleId="WW8Num14z0">
    <w:name w:val="WW8Num14z0"/>
    <w:uiPriority w:val="99"/>
    <w:rsid w:val="00781BA8"/>
    <w:rPr>
      <w:color w:val="auto"/>
    </w:rPr>
  </w:style>
  <w:style w:type="character" w:customStyle="1" w:styleId="WW8Num15z0">
    <w:name w:val="WW8Num15z0"/>
    <w:uiPriority w:val="99"/>
    <w:rsid w:val="00781BA8"/>
    <w:rPr>
      <w:rFonts w:ascii="Courier New" w:hAnsi="Courier New" w:cs="Courier New" w:hint="default"/>
    </w:rPr>
  </w:style>
  <w:style w:type="character" w:customStyle="1" w:styleId="WW8Num16z0">
    <w:name w:val="WW8Num16z0"/>
    <w:uiPriority w:val="99"/>
    <w:rsid w:val="00781BA8"/>
    <w:rPr>
      <w:sz w:val="24"/>
    </w:rPr>
  </w:style>
  <w:style w:type="character" w:customStyle="1" w:styleId="WW8Num18z1">
    <w:name w:val="WW8Num18z1"/>
    <w:uiPriority w:val="99"/>
    <w:rsid w:val="00781BA8"/>
    <w:rPr>
      <w:rFonts w:ascii="OpenSymbol" w:hAnsi="OpenSymbol" w:hint="default"/>
    </w:rPr>
  </w:style>
  <w:style w:type="character" w:customStyle="1" w:styleId="WW8Num21z0">
    <w:name w:val="WW8Num21z0"/>
    <w:uiPriority w:val="99"/>
    <w:rsid w:val="00781BA8"/>
    <w:rPr>
      <w:sz w:val="24"/>
    </w:rPr>
  </w:style>
  <w:style w:type="character" w:customStyle="1" w:styleId="WW8Num25z0">
    <w:name w:val="WW8Num25z0"/>
    <w:uiPriority w:val="99"/>
    <w:rsid w:val="00781BA8"/>
    <w:rPr>
      <w:b/>
      <w:bCs w:val="0"/>
    </w:rPr>
  </w:style>
  <w:style w:type="character" w:customStyle="1" w:styleId="WW8Num26z0">
    <w:name w:val="WW8Num26z0"/>
    <w:uiPriority w:val="99"/>
    <w:rsid w:val="00781BA8"/>
  </w:style>
  <w:style w:type="character" w:customStyle="1" w:styleId="WW8Num28z0">
    <w:name w:val="WW8Num28z0"/>
    <w:uiPriority w:val="99"/>
    <w:rsid w:val="00781BA8"/>
    <w:rPr>
      <w:sz w:val="24"/>
    </w:rPr>
  </w:style>
  <w:style w:type="character" w:customStyle="1" w:styleId="WW8Num31z0">
    <w:name w:val="WW8Num31z0"/>
    <w:uiPriority w:val="99"/>
    <w:rsid w:val="00781BA8"/>
    <w:rPr>
      <w:rFonts w:ascii="Calibri" w:hAnsi="Calibri" w:cs="Calibri" w:hint="default"/>
    </w:rPr>
  </w:style>
  <w:style w:type="character" w:customStyle="1" w:styleId="WW8Num33z0">
    <w:name w:val="WW8Num33z0"/>
    <w:uiPriority w:val="99"/>
    <w:rsid w:val="00781BA8"/>
    <w:rPr>
      <w:color w:val="auto"/>
    </w:rPr>
  </w:style>
  <w:style w:type="character" w:customStyle="1" w:styleId="WW8Num35z0">
    <w:name w:val="WW8Num35z0"/>
    <w:uiPriority w:val="99"/>
    <w:rsid w:val="00781BA8"/>
    <w:rPr>
      <w:b/>
      <w:bCs w:val="0"/>
      <w:strike w:val="0"/>
      <w:dstrike w:val="0"/>
      <w:u w:val="none"/>
      <w:effect w:val="none"/>
    </w:rPr>
  </w:style>
  <w:style w:type="character" w:customStyle="1" w:styleId="WW8Num38z0">
    <w:name w:val="WW8Num38z0"/>
    <w:uiPriority w:val="99"/>
    <w:rsid w:val="00781BA8"/>
    <w:rPr>
      <w:rFonts w:ascii="Times New Roman" w:hAnsi="Times New Roman" w:cs="Times New Roman" w:hint="default"/>
    </w:rPr>
  </w:style>
  <w:style w:type="character" w:customStyle="1" w:styleId="WW8Num44z0">
    <w:name w:val="WW8Num44z0"/>
    <w:uiPriority w:val="99"/>
    <w:rsid w:val="00781BA8"/>
    <w:rPr>
      <w:b/>
      <w:bCs w:val="0"/>
    </w:rPr>
  </w:style>
  <w:style w:type="character" w:customStyle="1" w:styleId="WW8Num45z0">
    <w:name w:val="WW8Num45z0"/>
    <w:uiPriority w:val="99"/>
    <w:rsid w:val="00781BA8"/>
  </w:style>
  <w:style w:type="character" w:customStyle="1" w:styleId="WW8Num17z0">
    <w:name w:val="WW8Num17z0"/>
    <w:uiPriority w:val="99"/>
    <w:rsid w:val="00781BA8"/>
  </w:style>
  <w:style w:type="character" w:customStyle="1" w:styleId="WW8Num19z1">
    <w:name w:val="WW8Num19z1"/>
    <w:uiPriority w:val="99"/>
    <w:rsid w:val="00781BA8"/>
    <w:rPr>
      <w:rFonts w:ascii="OpenSymbol" w:hAnsi="OpenSymbol" w:hint="default"/>
    </w:rPr>
  </w:style>
  <w:style w:type="character" w:customStyle="1" w:styleId="Domylnaczcionkaakapitu2">
    <w:name w:val="Domyślna czcionka akapitu2"/>
    <w:uiPriority w:val="99"/>
    <w:rsid w:val="00781BA8"/>
  </w:style>
  <w:style w:type="character" w:customStyle="1" w:styleId="Absatz-Standardschriftart">
    <w:name w:val="Absatz-Standardschriftart"/>
    <w:uiPriority w:val="99"/>
    <w:rsid w:val="00781BA8"/>
  </w:style>
  <w:style w:type="character" w:customStyle="1" w:styleId="WW8Num1z0">
    <w:name w:val="WW8Num1z0"/>
    <w:uiPriority w:val="99"/>
    <w:rsid w:val="00781BA8"/>
    <w:rPr>
      <w:sz w:val="24"/>
    </w:rPr>
  </w:style>
  <w:style w:type="character" w:customStyle="1" w:styleId="WW8Num16z1">
    <w:name w:val="WW8Num16z1"/>
    <w:uiPriority w:val="99"/>
    <w:rsid w:val="00781BA8"/>
    <w:rPr>
      <w:rFonts w:ascii="Times New Roman" w:hAnsi="Times New Roman" w:cs="Times New Roman" w:hint="default"/>
    </w:rPr>
  </w:style>
  <w:style w:type="character" w:customStyle="1" w:styleId="WW8Num23z0">
    <w:name w:val="WW8Num23z0"/>
    <w:uiPriority w:val="99"/>
    <w:rsid w:val="00781BA8"/>
    <w:rPr>
      <w:rFonts w:ascii="Times New Roman" w:hAnsi="Times New Roman" w:cs="Times New Roman" w:hint="default"/>
    </w:rPr>
  </w:style>
  <w:style w:type="character" w:customStyle="1" w:styleId="WW8Num24z0">
    <w:name w:val="WW8Num24z0"/>
    <w:uiPriority w:val="99"/>
    <w:rsid w:val="00781BA8"/>
    <w:rPr>
      <w:rFonts w:ascii="Symbol" w:hAnsi="Symbol" w:hint="default"/>
    </w:rPr>
  </w:style>
  <w:style w:type="character" w:customStyle="1" w:styleId="WW8Num24z2">
    <w:name w:val="WW8Num24z2"/>
    <w:uiPriority w:val="99"/>
    <w:rsid w:val="00781BA8"/>
  </w:style>
  <w:style w:type="character" w:customStyle="1" w:styleId="WW8Num27z0">
    <w:name w:val="WW8Num27z0"/>
    <w:uiPriority w:val="99"/>
    <w:rsid w:val="00781BA8"/>
    <w:rPr>
      <w:color w:val="auto"/>
    </w:rPr>
  </w:style>
  <w:style w:type="character" w:customStyle="1" w:styleId="WW8Num37z0">
    <w:name w:val="WW8Num37z0"/>
    <w:uiPriority w:val="99"/>
    <w:rsid w:val="00781BA8"/>
    <w:rPr>
      <w:rFonts w:ascii="Times New Roman" w:eastAsia="Times New Roman" w:hAnsi="Times New Roman" w:cs="Times New Roman" w:hint="default"/>
      <w:color w:val="000000"/>
      <w:sz w:val="22"/>
    </w:rPr>
  </w:style>
  <w:style w:type="character" w:customStyle="1" w:styleId="WW8Num40z0">
    <w:name w:val="WW8Num40z0"/>
    <w:uiPriority w:val="99"/>
    <w:rsid w:val="00781BA8"/>
    <w:rPr>
      <w:rFonts w:ascii="Tahoma" w:hAnsi="Tahoma" w:cs="Tahoma" w:hint="default"/>
      <w:sz w:val="22"/>
    </w:rPr>
  </w:style>
  <w:style w:type="character" w:customStyle="1" w:styleId="WW8Num42z0">
    <w:name w:val="WW8Num42z0"/>
    <w:uiPriority w:val="99"/>
    <w:rsid w:val="00781BA8"/>
    <w:rPr>
      <w:rFonts w:ascii="Courier New" w:hAnsi="Courier New" w:cs="Courier New" w:hint="default"/>
    </w:rPr>
  </w:style>
  <w:style w:type="character" w:customStyle="1" w:styleId="WW8Num42z1">
    <w:name w:val="WW8Num42z1"/>
    <w:uiPriority w:val="99"/>
    <w:rsid w:val="00781BA8"/>
    <w:rPr>
      <w:sz w:val="24"/>
    </w:rPr>
  </w:style>
  <w:style w:type="character" w:customStyle="1" w:styleId="WW8Num42z4">
    <w:name w:val="WW8Num42z4"/>
    <w:uiPriority w:val="99"/>
    <w:rsid w:val="00781BA8"/>
    <w:rPr>
      <w:rFonts w:ascii="Courier New" w:hAnsi="Courier New" w:cs="Courier New" w:hint="default"/>
    </w:rPr>
  </w:style>
  <w:style w:type="character" w:customStyle="1" w:styleId="WW8Num42z5">
    <w:name w:val="WW8Num42z5"/>
    <w:uiPriority w:val="99"/>
    <w:rsid w:val="00781BA8"/>
    <w:rPr>
      <w:rFonts w:ascii="Wingdings" w:hAnsi="Wingdings" w:hint="default"/>
    </w:rPr>
  </w:style>
  <w:style w:type="character" w:customStyle="1" w:styleId="WW8Num42z6">
    <w:name w:val="WW8Num42z6"/>
    <w:uiPriority w:val="99"/>
    <w:rsid w:val="00781BA8"/>
    <w:rPr>
      <w:rFonts w:ascii="Symbol" w:hAnsi="Symbol" w:hint="default"/>
    </w:rPr>
  </w:style>
  <w:style w:type="character" w:customStyle="1" w:styleId="WW8Num46z0">
    <w:name w:val="WW8Num46z0"/>
    <w:uiPriority w:val="99"/>
    <w:rsid w:val="00781BA8"/>
  </w:style>
  <w:style w:type="character" w:customStyle="1" w:styleId="Domylnaczcionkaakapitu1">
    <w:name w:val="Domyślna czcionka akapitu1"/>
    <w:uiPriority w:val="99"/>
    <w:rsid w:val="00781BA8"/>
  </w:style>
  <w:style w:type="character" w:customStyle="1" w:styleId="Znakiprzypiswkocowych">
    <w:name w:val="Znaki przypisów końcowych"/>
    <w:uiPriority w:val="99"/>
    <w:rsid w:val="00781BA8"/>
    <w:rPr>
      <w:vertAlign w:val="superscript"/>
    </w:rPr>
  </w:style>
  <w:style w:type="character" w:customStyle="1" w:styleId="text10">
    <w:name w:val="text1"/>
    <w:uiPriority w:val="99"/>
    <w:rsid w:val="00781BA8"/>
    <w:rPr>
      <w:rFonts w:ascii="Verdana" w:hAnsi="Verdana" w:hint="default"/>
      <w:color w:val="000000"/>
      <w:sz w:val="20"/>
    </w:rPr>
  </w:style>
  <w:style w:type="character" w:customStyle="1" w:styleId="text">
    <w:name w:val="text"/>
    <w:uiPriority w:val="99"/>
    <w:rsid w:val="00781BA8"/>
    <w:rPr>
      <w:rFonts w:ascii="Times New Roman" w:hAnsi="Times New Roman" w:cs="Times New Roman" w:hint="default"/>
    </w:rPr>
  </w:style>
  <w:style w:type="character" w:customStyle="1" w:styleId="Znak">
    <w:name w:val="Znak"/>
    <w:uiPriority w:val="99"/>
    <w:rsid w:val="00781BA8"/>
    <w:rPr>
      <w:sz w:val="24"/>
      <w:lang w:val="pl-PL" w:eastAsia="ar-SA" w:bidi="ar-SA"/>
    </w:rPr>
  </w:style>
  <w:style w:type="character" w:customStyle="1" w:styleId="ListLabel1">
    <w:name w:val="ListLabel 1"/>
    <w:uiPriority w:val="99"/>
    <w:rsid w:val="00781BA8"/>
    <w:rPr>
      <w:b/>
      <w:bCs w:val="0"/>
    </w:rPr>
  </w:style>
  <w:style w:type="character" w:customStyle="1" w:styleId="WW8Num2z0">
    <w:name w:val="WW8Num2z0"/>
    <w:uiPriority w:val="99"/>
    <w:rsid w:val="00781BA8"/>
    <w:rPr>
      <w:rFonts w:ascii="Wingdings" w:hAnsi="Wingdings" w:hint="default"/>
      <w:sz w:val="16"/>
    </w:rPr>
  </w:style>
  <w:style w:type="paragraph" w:customStyle="1" w:styleId="Styl">
    <w:name w:val="Styl"/>
    <w:rsid w:val="00781BA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intensywne">
    <w:name w:val="Intense Reference"/>
    <w:uiPriority w:val="32"/>
    <w:qFormat/>
    <w:rsid w:val="00781BA8"/>
    <w:rPr>
      <w:b/>
      <w:bCs/>
      <w:smallCaps/>
      <w:color w:val="5B9BD5"/>
      <w:spacing w:val="5"/>
    </w:rPr>
  </w:style>
  <w:style w:type="paragraph" w:styleId="Tekstpodstawowywcity3">
    <w:name w:val="Body Text Indent 3"/>
    <w:basedOn w:val="Normalny"/>
    <w:link w:val="Tekstpodstawowywcity3Znak"/>
    <w:rsid w:val="00781BA8"/>
    <w:pPr>
      <w:spacing w:after="0" w:line="240" w:lineRule="auto"/>
      <w:ind w:left="993" w:firstLine="1559"/>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781BA8"/>
    <w:rPr>
      <w:rFonts w:ascii="Times New Roman" w:eastAsia="Times New Roman" w:hAnsi="Times New Roman" w:cs="Times New Roman"/>
      <w:sz w:val="28"/>
      <w:szCs w:val="20"/>
      <w:lang w:eastAsia="pl-PL"/>
    </w:rPr>
  </w:style>
  <w:style w:type="character" w:styleId="Numerwiersza">
    <w:name w:val="line number"/>
    <w:uiPriority w:val="99"/>
    <w:semiHidden/>
    <w:unhideWhenUsed/>
    <w:rsid w:val="00781BA8"/>
  </w:style>
  <w:style w:type="paragraph" w:customStyle="1" w:styleId="msonormal0">
    <w:name w:val="msonormal"/>
    <w:basedOn w:val="Normalny"/>
    <w:rsid w:val="00F94C4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5">
    <w:name w:val="xl65"/>
    <w:basedOn w:val="Normalny"/>
    <w:uiPriority w:val="99"/>
    <w:rsid w:val="00F94C4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F94C48"/>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67">
    <w:name w:val="xl67"/>
    <w:basedOn w:val="Normalny"/>
    <w:uiPriority w:val="99"/>
    <w:rsid w:val="00F94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8">
    <w:name w:val="xl68"/>
    <w:basedOn w:val="Normalny"/>
    <w:uiPriority w:val="99"/>
    <w:rsid w:val="00F94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uiPriority w:val="99"/>
    <w:rsid w:val="00F94C4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pl-PL"/>
    </w:rPr>
  </w:style>
  <w:style w:type="paragraph" w:customStyle="1" w:styleId="xl70">
    <w:name w:val="xl70"/>
    <w:basedOn w:val="Normalny"/>
    <w:uiPriority w:val="99"/>
    <w:rsid w:val="00F94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71">
    <w:name w:val="xl71"/>
    <w:basedOn w:val="Normalny"/>
    <w:uiPriority w:val="99"/>
    <w:rsid w:val="00F94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2">
    <w:name w:val="xl72"/>
    <w:basedOn w:val="Normalny"/>
    <w:uiPriority w:val="99"/>
    <w:rsid w:val="00F94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uiPriority w:val="99"/>
    <w:rsid w:val="00F94C48"/>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pl-PL"/>
    </w:rPr>
  </w:style>
  <w:style w:type="paragraph" w:customStyle="1" w:styleId="xl74">
    <w:name w:val="xl74"/>
    <w:basedOn w:val="Normalny"/>
    <w:uiPriority w:val="99"/>
    <w:rsid w:val="00F94C4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75">
    <w:name w:val="xl75"/>
    <w:basedOn w:val="Normalny"/>
    <w:uiPriority w:val="99"/>
    <w:rsid w:val="00F94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76">
    <w:name w:val="xl76"/>
    <w:basedOn w:val="Normalny"/>
    <w:uiPriority w:val="99"/>
    <w:rsid w:val="00F94C4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uiPriority w:val="99"/>
    <w:rsid w:val="00F94C4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F94C48"/>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9">
    <w:name w:val="xl79"/>
    <w:basedOn w:val="Normalny"/>
    <w:uiPriority w:val="99"/>
    <w:rsid w:val="00F94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xl80">
    <w:name w:val="xl80"/>
    <w:basedOn w:val="Normalny"/>
    <w:uiPriority w:val="99"/>
    <w:rsid w:val="00F94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xl81">
    <w:name w:val="xl81"/>
    <w:basedOn w:val="Normalny"/>
    <w:uiPriority w:val="99"/>
    <w:rsid w:val="00F94C4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2">
    <w:name w:val="xl82"/>
    <w:basedOn w:val="Normalny"/>
    <w:uiPriority w:val="99"/>
    <w:rsid w:val="00F94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3">
    <w:name w:val="xl83"/>
    <w:basedOn w:val="Normalny"/>
    <w:uiPriority w:val="99"/>
    <w:rsid w:val="00F94C4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character" w:customStyle="1" w:styleId="Nierozpoznanawzmianka2">
    <w:name w:val="Nierozpoznana wzmianka2"/>
    <w:basedOn w:val="Domylnaczcionkaakapitu"/>
    <w:uiPriority w:val="99"/>
    <w:semiHidden/>
    <w:unhideWhenUsed/>
    <w:rsid w:val="00083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8364">
      <w:bodyDiv w:val="1"/>
      <w:marLeft w:val="0"/>
      <w:marRight w:val="0"/>
      <w:marTop w:val="0"/>
      <w:marBottom w:val="0"/>
      <w:divBdr>
        <w:top w:val="none" w:sz="0" w:space="0" w:color="auto"/>
        <w:left w:val="none" w:sz="0" w:space="0" w:color="auto"/>
        <w:bottom w:val="none" w:sz="0" w:space="0" w:color="auto"/>
        <w:right w:val="none" w:sz="0" w:space="0" w:color="auto"/>
      </w:divBdr>
    </w:div>
    <w:div w:id="126053183">
      <w:bodyDiv w:val="1"/>
      <w:marLeft w:val="0"/>
      <w:marRight w:val="0"/>
      <w:marTop w:val="0"/>
      <w:marBottom w:val="0"/>
      <w:divBdr>
        <w:top w:val="none" w:sz="0" w:space="0" w:color="auto"/>
        <w:left w:val="none" w:sz="0" w:space="0" w:color="auto"/>
        <w:bottom w:val="none" w:sz="0" w:space="0" w:color="auto"/>
        <w:right w:val="none" w:sz="0" w:space="0" w:color="auto"/>
      </w:divBdr>
      <w:divsChild>
        <w:div w:id="1934893859">
          <w:marLeft w:val="0"/>
          <w:marRight w:val="0"/>
          <w:marTop w:val="0"/>
          <w:marBottom w:val="0"/>
          <w:divBdr>
            <w:top w:val="none" w:sz="0" w:space="0" w:color="auto"/>
            <w:left w:val="none" w:sz="0" w:space="0" w:color="auto"/>
            <w:bottom w:val="none" w:sz="0" w:space="0" w:color="auto"/>
            <w:right w:val="none" w:sz="0" w:space="0" w:color="auto"/>
          </w:divBdr>
        </w:div>
        <w:div w:id="386412551">
          <w:marLeft w:val="0"/>
          <w:marRight w:val="0"/>
          <w:marTop w:val="0"/>
          <w:marBottom w:val="0"/>
          <w:divBdr>
            <w:top w:val="none" w:sz="0" w:space="0" w:color="auto"/>
            <w:left w:val="none" w:sz="0" w:space="0" w:color="auto"/>
            <w:bottom w:val="none" w:sz="0" w:space="0" w:color="auto"/>
            <w:right w:val="none" w:sz="0" w:space="0" w:color="auto"/>
          </w:divBdr>
        </w:div>
        <w:div w:id="426922754">
          <w:marLeft w:val="0"/>
          <w:marRight w:val="0"/>
          <w:marTop w:val="0"/>
          <w:marBottom w:val="0"/>
          <w:divBdr>
            <w:top w:val="none" w:sz="0" w:space="0" w:color="auto"/>
            <w:left w:val="none" w:sz="0" w:space="0" w:color="auto"/>
            <w:bottom w:val="none" w:sz="0" w:space="0" w:color="auto"/>
            <w:right w:val="none" w:sz="0" w:space="0" w:color="auto"/>
          </w:divBdr>
        </w:div>
        <w:div w:id="171841418">
          <w:marLeft w:val="0"/>
          <w:marRight w:val="0"/>
          <w:marTop w:val="0"/>
          <w:marBottom w:val="0"/>
          <w:divBdr>
            <w:top w:val="none" w:sz="0" w:space="0" w:color="auto"/>
            <w:left w:val="none" w:sz="0" w:space="0" w:color="auto"/>
            <w:bottom w:val="none" w:sz="0" w:space="0" w:color="auto"/>
            <w:right w:val="none" w:sz="0" w:space="0" w:color="auto"/>
          </w:divBdr>
        </w:div>
        <w:div w:id="301468579">
          <w:marLeft w:val="0"/>
          <w:marRight w:val="0"/>
          <w:marTop w:val="0"/>
          <w:marBottom w:val="0"/>
          <w:divBdr>
            <w:top w:val="none" w:sz="0" w:space="0" w:color="auto"/>
            <w:left w:val="none" w:sz="0" w:space="0" w:color="auto"/>
            <w:bottom w:val="none" w:sz="0" w:space="0" w:color="auto"/>
            <w:right w:val="none" w:sz="0" w:space="0" w:color="auto"/>
          </w:divBdr>
        </w:div>
        <w:div w:id="1807353094">
          <w:marLeft w:val="0"/>
          <w:marRight w:val="0"/>
          <w:marTop w:val="0"/>
          <w:marBottom w:val="0"/>
          <w:divBdr>
            <w:top w:val="none" w:sz="0" w:space="0" w:color="auto"/>
            <w:left w:val="none" w:sz="0" w:space="0" w:color="auto"/>
            <w:bottom w:val="none" w:sz="0" w:space="0" w:color="auto"/>
            <w:right w:val="none" w:sz="0" w:space="0" w:color="auto"/>
          </w:divBdr>
        </w:div>
        <w:div w:id="850031492">
          <w:marLeft w:val="0"/>
          <w:marRight w:val="0"/>
          <w:marTop w:val="0"/>
          <w:marBottom w:val="0"/>
          <w:divBdr>
            <w:top w:val="none" w:sz="0" w:space="0" w:color="auto"/>
            <w:left w:val="none" w:sz="0" w:space="0" w:color="auto"/>
            <w:bottom w:val="none" w:sz="0" w:space="0" w:color="auto"/>
            <w:right w:val="none" w:sz="0" w:space="0" w:color="auto"/>
          </w:divBdr>
        </w:div>
        <w:div w:id="710954491">
          <w:marLeft w:val="0"/>
          <w:marRight w:val="0"/>
          <w:marTop w:val="0"/>
          <w:marBottom w:val="0"/>
          <w:divBdr>
            <w:top w:val="none" w:sz="0" w:space="0" w:color="auto"/>
            <w:left w:val="none" w:sz="0" w:space="0" w:color="auto"/>
            <w:bottom w:val="none" w:sz="0" w:space="0" w:color="auto"/>
            <w:right w:val="none" w:sz="0" w:space="0" w:color="auto"/>
          </w:divBdr>
        </w:div>
        <w:div w:id="672344020">
          <w:marLeft w:val="0"/>
          <w:marRight w:val="0"/>
          <w:marTop w:val="0"/>
          <w:marBottom w:val="0"/>
          <w:divBdr>
            <w:top w:val="none" w:sz="0" w:space="0" w:color="auto"/>
            <w:left w:val="none" w:sz="0" w:space="0" w:color="auto"/>
            <w:bottom w:val="none" w:sz="0" w:space="0" w:color="auto"/>
            <w:right w:val="none" w:sz="0" w:space="0" w:color="auto"/>
          </w:divBdr>
        </w:div>
        <w:div w:id="168252504">
          <w:marLeft w:val="0"/>
          <w:marRight w:val="0"/>
          <w:marTop w:val="0"/>
          <w:marBottom w:val="0"/>
          <w:divBdr>
            <w:top w:val="none" w:sz="0" w:space="0" w:color="auto"/>
            <w:left w:val="none" w:sz="0" w:space="0" w:color="auto"/>
            <w:bottom w:val="none" w:sz="0" w:space="0" w:color="auto"/>
            <w:right w:val="none" w:sz="0" w:space="0" w:color="auto"/>
          </w:divBdr>
        </w:div>
        <w:div w:id="1241401665">
          <w:marLeft w:val="0"/>
          <w:marRight w:val="0"/>
          <w:marTop w:val="0"/>
          <w:marBottom w:val="0"/>
          <w:divBdr>
            <w:top w:val="none" w:sz="0" w:space="0" w:color="auto"/>
            <w:left w:val="none" w:sz="0" w:space="0" w:color="auto"/>
            <w:bottom w:val="none" w:sz="0" w:space="0" w:color="auto"/>
            <w:right w:val="none" w:sz="0" w:space="0" w:color="auto"/>
          </w:divBdr>
        </w:div>
        <w:div w:id="1714383585">
          <w:marLeft w:val="0"/>
          <w:marRight w:val="0"/>
          <w:marTop w:val="0"/>
          <w:marBottom w:val="0"/>
          <w:divBdr>
            <w:top w:val="none" w:sz="0" w:space="0" w:color="auto"/>
            <w:left w:val="none" w:sz="0" w:space="0" w:color="auto"/>
            <w:bottom w:val="none" w:sz="0" w:space="0" w:color="auto"/>
            <w:right w:val="none" w:sz="0" w:space="0" w:color="auto"/>
          </w:divBdr>
        </w:div>
        <w:div w:id="1344430575">
          <w:marLeft w:val="0"/>
          <w:marRight w:val="0"/>
          <w:marTop w:val="0"/>
          <w:marBottom w:val="0"/>
          <w:divBdr>
            <w:top w:val="none" w:sz="0" w:space="0" w:color="auto"/>
            <w:left w:val="none" w:sz="0" w:space="0" w:color="auto"/>
            <w:bottom w:val="none" w:sz="0" w:space="0" w:color="auto"/>
            <w:right w:val="none" w:sz="0" w:space="0" w:color="auto"/>
          </w:divBdr>
        </w:div>
        <w:div w:id="1007907965">
          <w:marLeft w:val="0"/>
          <w:marRight w:val="0"/>
          <w:marTop w:val="0"/>
          <w:marBottom w:val="0"/>
          <w:divBdr>
            <w:top w:val="none" w:sz="0" w:space="0" w:color="auto"/>
            <w:left w:val="none" w:sz="0" w:space="0" w:color="auto"/>
            <w:bottom w:val="none" w:sz="0" w:space="0" w:color="auto"/>
            <w:right w:val="none" w:sz="0" w:space="0" w:color="auto"/>
          </w:divBdr>
        </w:div>
        <w:div w:id="297878440">
          <w:marLeft w:val="0"/>
          <w:marRight w:val="0"/>
          <w:marTop w:val="0"/>
          <w:marBottom w:val="0"/>
          <w:divBdr>
            <w:top w:val="none" w:sz="0" w:space="0" w:color="auto"/>
            <w:left w:val="none" w:sz="0" w:space="0" w:color="auto"/>
            <w:bottom w:val="none" w:sz="0" w:space="0" w:color="auto"/>
            <w:right w:val="none" w:sz="0" w:space="0" w:color="auto"/>
          </w:divBdr>
        </w:div>
        <w:div w:id="637801938">
          <w:marLeft w:val="0"/>
          <w:marRight w:val="0"/>
          <w:marTop w:val="0"/>
          <w:marBottom w:val="0"/>
          <w:divBdr>
            <w:top w:val="none" w:sz="0" w:space="0" w:color="auto"/>
            <w:left w:val="none" w:sz="0" w:space="0" w:color="auto"/>
            <w:bottom w:val="none" w:sz="0" w:space="0" w:color="auto"/>
            <w:right w:val="none" w:sz="0" w:space="0" w:color="auto"/>
          </w:divBdr>
        </w:div>
        <w:div w:id="380717942">
          <w:marLeft w:val="0"/>
          <w:marRight w:val="0"/>
          <w:marTop w:val="0"/>
          <w:marBottom w:val="0"/>
          <w:divBdr>
            <w:top w:val="none" w:sz="0" w:space="0" w:color="auto"/>
            <w:left w:val="none" w:sz="0" w:space="0" w:color="auto"/>
            <w:bottom w:val="none" w:sz="0" w:space="0" w:color="auto"/>
            <w:right w:val="none" w:sz="0" w:space="0" w:color="auto"/>
          </w:divBdr>
        </w:div>
        <w:div w:id="25916190">
          <w:marLeft w:val="0"/>
          <w:marRight w:val="0"/>
          <w:marTop w:val="0"/>
          <w:marBottom w:val="0"/>
          <w:divBdr>
            <w:top w:val="none" w:sz="0" w:space="0" w:color="auto"/>
            <w:left w:val="none" w:sz="0" w:space="0" w:color="auto"/>
            <w:bottom w:val="none" w:sz="0" w:space="0" w:color="auto"/>
            <w:right w:val="none" w:sz="0" w:space="0" w:color="auto"/>
          </w:divBdr>
        </w:div>
        <w:div w:id="1743410009">
          <w:marLeft w:val="0"/>
          <w:marRight w:val="0"/>
          <w:marTop w:val="0"/>
          <w:marBottom w:val="0"/>
          <w:divBdr>
            <w:top w:val="none" w:sz="0" w:space="0" w:color="auto"/>
            <w:left w:val="none" w:sz="0" w:space="0" w:color="auto"/>
            <w:bottom w:val="none" w:sz="0" w:space="0" w:color="auto"/>
            <w:right w:val="none" w:sz="0" w:space="0" w:color="auto"/>
          </w:divBdr>
        </w:div>
        <w:div w:id="325910746">
          <w:marLeft w:val="0"/>
          <w:marRight w:val="0"/>
          <w:marTop w:val="0"/>
          <w:marBottom w:val="0"/>
          <w:divBdr>
            <w:top w:val="none" w:sz="0" w:space="0" w:color="auto"/>
            <w:left w:val="none" w:sz="0" w:space="0" w:color="auto"/>
            <w:bottom w:val="none" w:sz="0" w:space="0" w:color="auto"/>
            <w:right w:val="none" w:sz="0" w:space="0" w:color="auto"/>
          </w:divBdr>
        </w:div>
        <w:div w:id="1128430187">
          <w:marLeft w:val="0"/>
          <w:marRight w:val="0"/>
          <w:marTop w:val="0"/>
          <w:marBottom w:val="0"/>
          <w:divBdr>
            <w:top w:val="none" w:sz="0" w:space="0" w:color="auto"/>
            <w:left w:val="none" w:sz="0" w:space="0" w:color="auto"/>
            <w:bottom w:val="none" w:sz="0" w:space="0" w:color="auto"/>
            <w:right w:val="none" w:sz="0" w:space="0" w:color="auto"/>
          </w:divBdr>
        </w:div>
        <w:div w:id="1970041820">
          <w:marLeft w:val="0"/>
          <w:marRight w:val="0"/>
          <w:marTop w:val="0"/>
          <w:marBottom w:val="0"/>
          <w:divBdr>
            <w:top w:val="none" w:sz="0" w:space="0" w:color="auto"/>
            <w:left w:val="none" w:sz="0" w:space="0" w:color="auto"/>
            <w:bottom w:val="none" w:sz="0" w:space="0" w:color="auto"/>
            <w:right w:val="none" w:sz="0" w:space="0" w:color="auto"/>
          </w:divBdr>
        </w:div>
        <w:div w:id="1486974328">
          <w:marLeft w:val="0"/>
          <w:marRight w:val="0"/>
          <w:marTop w:val="0"/>
          <w:marBottom w:val="0"/>
          <w:divBdr>
            <w:top w:val="none" w:sz="0" w:space="0" w:color="auto"/>
            <w:left w:val="none" w:sz="0" w:space="0" w:color="auto"/>
            <w:bottom w:val="none" w:sz="0" w:space="0" w:color="auto"/>
            <w:right w:val="none" w:sz="0" w:space="0" w:color="auto"/>
          </w:divBdr>
        </w:div>
        <w:div w:id="798840277">
          <w:marLeft w:val="0"/>
          <w:marRight w:val="0"/>
          <w:marTop w:val="0"/>
          <w:marBottom w:val="0"/>
          <w:divBdr>
            <w:top w:val="none" w:sz="0" w:space="0" w:color="auto"/>
            <w:left w:val="none" w:sz="0" w:space="0" w:color="auto"/>
            <w:bottom w:val="none" w:sz="0" w:space="0" w:color="auto"/>
            <w:right w:val="none" w:sz="0" w:space="0" w:color="auto"/>
          </w:divBdr>
        </w:div>
        <w:div w:id="1942761253">
          <w:marLeft w:val="0"/>
          <w:marRight w:val="0"/>
          <w:marTop w:val="0"/>
          <w:marBottom w:val="0"/>
          <w:divBdr>
            <w:top w:val="none" w:sz="0" w:space="0" w:color="auto"/>
            <w:left w:val="none" w:sz="0" w:space="0" w:color="auto"/>
            <w:bottom w:val="none" w:sz="0" w:space="0" w:color="auto"/>
            <w:right w:val="none" w:sz="0" w:space="0" w:color="auto"/>
          </w:divBdr>
        </w:div>
        <w:div w:id="696126015">
          <w:marLeft w:val="0"/>
          <w:marRight w:val="0"/>
          <w:marTop w:val="0"/>
          <w:marBottom w:val="0"/>
          <w:divBdr>
            <w:top w:val="none" w:sz="0" w:space="0" w:color="auto"/>
            <w:left w:val="none" w:sz="0" w:space="0" w:color="auto"/>
            <w:bottom w:val="none" w:sz="0" w:space="0" w:color="auto"/>
            <w:right w:val="none" w:sz="0" w:space="0" w:color="auto"/>
          </w:divBdr>
        </w:div>
        <w:div w:id="269436570">
          <w:marLeft w:val="0"/>
          <w:marRight w:val="0"/>
          <w:marTop w:val="0"/>
          <w:marBottom w:val="0"/>
          <w:divBdr>
            <w:top w:val="none" w:sz="0" w:space="0" w:color="auto"/>
            <w:left w:val="none" w:sz="0" w:space="0" w:color="auto"/>
            <w:bottom w:val="none" w:sz="0" w:space="0" w:color="auto"/>
            <w:right w:val="none" w:sz="0" w:space="0" w:color="auto"/>
          </w:divBdr>
        </w:div>
        <w:div w:id="477888656">
          <w:marLeft w:val="0"/>
          <w:marRight w:val="0"/>
          <w:marTop w:val="0"/>
          <w:marBottom w:val="0"/>
          <w:divBdr>
            <w:top w:val="none" w:sz="0" w:space="0" w:color="auto"/>
            <w:left w:val="none" w:sz="0" w:space="0" w:color="auto"/>
            <w:bottom w:val="none" w:sz="0" w:space="0" w:color="auto"/>
            <w:right w:val="none" w:sz="0" w:space="0" w:color="auto"/>
          </w:divBdr>
        </w:div>
        <w:div w:id="361977328">
          <w:marLeft w:val="0"/>
          <w:marRight w:val="0"/>
          <w:marTop w:val="0"/>
          <w:marBottom w:val="0"/>
          <w:divBdr>
            <w:top w:val="none" w:sz="0" w:space="0" w:color="auto"/>
            <w:left w:val="none" w:sz="0" w:space="0" w:color="auto"/>
            <w:bottom w:val="none" w:sz="0" w:space="0" w:color="auto"/>
            <w:right w:val="none" w:sz="0" w:space="0" w:color="auto"/>
          </w:divBdr>
        </w:div>
        <w:div w:id="1806118732">
          <w:marLeft w:val="0"/>
          <w:marRight w:val="0"/>
          <w:marTop w:val="0"/>
          <w:marBottom w:val="0"/>
          <w:divBdr>
            <w:top w:val="none" w:sz="0" w:space="0" w:color="auto"/>
            <w:left w:val="none" w:sz="0" w:space="0" w:color="auto"/>
            <w:bottom w:val="none" w:sz="0" w:space="0" w:color="auto"/>
            <w:right w:val="none" w:sz="0" w:space="0" w:color="auto"/>
          </w:divBdr>
        </w:div>
        <w:div w:id="2098017778">
          <w:marLeft w:val="0"/>
          <w:marRight w:val="0"/>
          <w:marTop w:val="0"/>
          <w:marBottom w:val="0"/>
          <w:divBdr>
            <w:top w:val="none" w:sz="0" w:space="0" w:color="auto"/>
            <w:left w:val="none" w:sz="0" w:space="0" w:color="auto"/>
            <w:bottom w:val="none" w:sz="0" w:space="0" w:color="auto"/>
            <w:right w:val="none" w:sz="0" w:space="0" w:color="auto"/>
          </w:divBdr>
        </w:div>
        <w:div w:id="614756833">
          <w:marLeft w:val="0"/>
          <w:marRight w:val="0"/>
          <w:marTop w:val="0"/>
          <w:marBottom w:val="0"/>
          <w:divBdr>
            <w:top w:val="none" w:sz="0" w:space="0" w:color="auto"/>
            <w:left w:val="none" w:sz="0" w:space="0" w:color="auto"/>
            <w:bottom w:val="none" w:sz="0" w:space="0" w:color="auto"/>
            <w:right w:val="none" w:sz="0" w:space="0" w:color="auto"/>
          </w:divBdr>
        </w:div>
        <w:div w:id="1588150408">
          <w:marLeft w:val="0"/>
          <w:marRight w:val="0"/>
          <w:marTop w:val="0"/>
          <w:marBottom w:val="0"/>
          <w:divBdr>
            <w:top w:val="none" w:sz="0" w:space="0" w:color="auto"/>
            <w:left w:val="none" w:sz="0" w:space="0" w:color="auto"/>
            <w:bottom w:val="none" w:sz="0" w:space="0" w:color="auto"/>
            <w:right w:val="none" w:sz="0" w:space="0" w:color="auto"/>
          </w:divBdr>
        </w:div>
        <w:div w:id="816268288">
          <w:marLeft w:val="0"/>
          <w:marRight w:val="0"/>
          <w:marTop w:val="0"/>
          <w:marBottom w:val="0"/>
          <w:divBdr>
            <w:top w:val="none" w:sz="0" w:space="0" w:color="auto"/>
            <w:left w:val="none" w:sz="0" w:space="0" w:color="auto"/>
            <w:bottom w:val="none" w:sz="0" w:space="0" w:color="auto"/>
            <w:right w:val="none" w:sz="0" w:space="0" w:color="auto"/>
          </w:divBdr>
        </w:div>
        <w:div w:id="1122572423">
          <w:marLeft w:val="0"/>
          <w:marRight w:val="0"/>
          <w:marTop w:val="0"/>
          <w:marBottom w:val="0"/>
          <w:divBdr>
            <w:top w:val="none" w:sz="0" w:space="0" w:color="auto"/>
            <w:left w:val="none" w:sz="0" w:space="0" w:color="auto"/>
            <w:bottom w:val="none" w:sz="0" w:space="0" w:color="auto"/>
            <w:right w:val="none" w:sz="0" w:space="0" w:color="auto"/>
          </w:divBdr>
        </w:div>
        <w:div w:id="245502523">
          <w:marLeft w:val="0"/>
          <w:marRight w:val="0"/>
          <w:marTop w:val="0"/>
          <w:marBottom w:val="0"/>
          <w:divBdr>
            <w:top w:val="none" w:sz="0" w:space="0" w:color="auto"/>
            <w:left w:val="none" w:sz="0" w:space="0" w:color="auto"/>
            <w:bottom w:val="none" w:sz="0" w:space="0" w:color="auto"/>
            <w:right w:val="none" w:sz="0" w:space="0" w:color="auto"/>
          </w:divBdr>
        </w:div>
        <w:div w:id="15692726">
          <w:marLeft w:val="0"/>
          <w:marRight w:val="0"/>
          <w:marTop w:val="0"/>
          <w:marBottom w:val="0"/>
          <w:divBdr>
            <w:top w:val="none" w:sz="0" w:space="0" w:color="auto"/>
            <w:left w:val="none" w:sz="0" w:space="0" w:color="auto"/>
            <w:bottom w:val="none" w:sz="0" w:space="0" w:color="auto"/>
            <w:right w:val="none" w:sz="0" w:space="0" w:color="auto"/>
          </w:divBdr>
        </w:div>
        <w:div w:id="658851238">
          <w:marLeft w:val="0"/>
          <w:marRight w:val="0"/>
          <w:marTop w:val="0"/>
          <w:marBottom w:val="0"/>
          <w:divBdr>
            <w:top w:val="none" w:sz="0" w:space="0" w:color="auto"/>
            <w:left w:val="none" w:sz="0" w:space="0" w:color="auto"/>
            <w:bottom w:val="none" w:sz="0" w:space="0" w:color="auto"/>
            <w:right w:val="none" w:sz="0" w:space="0" w:color="auto"/>
          </w:divBdr>
        </w:div>
        <w:div w:id="328484668">
          <w:marLeft w:val="0"/>
          <w:marRight w:val="0"/>
          <w:marTop w:val="0"/>
          <w:marBottom w:val="0"/>
          <w:divBdr>
            <w:top w:val="none" w:sz="0" w:space="0" w:color="auto"/>
            <w:left w:val="none" w:sz="0" w:space="0" w:color="auto"/>
            <w:bottom w:val="none" w:sz="0" w:space="0" w:color="auto"/>
            <w:right w:val="none" w:sz="0" w:space="0" w:color="auto"/>
          </w:divBdr>
        </w:div>
        <w:div w:id="1719472296">
          <w:marLeft w:val="0"/>
          <w:marRight w:val="0"/>
          <w:marTop w:val="0"/>
          <w:marBottom w:val="0"/>
          <w:divBdr>
            <w:top w:val="none" w:sz="0" w:space="0" w:color="auto"/>
            <w:left w:val="none" w:sz="0" w:space="0" w:color="auto"/>
            <w:bottom w:val="none" w:sz="0" w:space="0" w:color="auto"/>
            <w:right w:val="none" w:sz="0" w:space="0" w:color="auto"/>
          </w:divBdr>
        </w:div>
        <w:div w:id="67266917">
          <w:marLeft w:val="0"/>
          <w:marRight w:val="0"/>
          <w:marTop w:val="0"/>
          <w:marBottom w:val="0"/>
          <w:divBdr>
            <w:top w:val="none" w:sz="0" w:space="0" w:color="auto"/>
            <w:left w:val="none" w:sz="0" w:space="0" w:color="auto"/>
            <w:bottom w:val="none" w:sz="0" w:space="0" w:color="auto"/>
            <w:right w:val="none" w:sz="0" w:space="0" w:color="auto"/>
          </w:divBdr>
        </w:div>
        <w:div w:id="1827168704">
          <w:marLeft w:val="0"/>
          <w:marRight w:val="0"/>
          <w:marTop w:val="0"/>
          <w:marBottom w:val="0"/>
          <w:divBdr>
            <w:top w:val="none" w:sz="0" w:space="0" w:color="auto"/>
            <w:left w:val="none" w:sz="0" w:space="0" w:color="auto"/>
            <w:bottom w:val="none" w:sz="0" w:space="0" w:color="auto"/>
            <w:right w:val="none" w:sz="0" w:space="0" w:color="auto"/>
          </w:divBdr>
        </w:div>
        <w:div w:id="840966456">
          <w:marLeft w:val="0"/>
          <w:marRight w:val="0"/>
          <w:marTop w:val="0"/>
          <w:marBottom w:val="0"/>
          <w:divBdr>
            <w:top w:val="none" w:sz="0" w:space="0" w:color="auto"/>
            <w:left w:val="none" w:sz="0" w:space="0" w:color="auto"/>
            <w:bottom w:val="none" w:sz="0" w:space="0" w:color="auto"/>
            <w:right w:val="none" w:sz="0" w:space="0" w:color="auto"/>
          </w:divBdr>
        </w:div>
        <w:div w:id="1613904162">
          <w:marLeft w:val="0"/>
          <w:marRight w:val="0"/>
          <w:marTop w:val="0"/>
          <w:marBottom w:val="0"/>
          <w:divBdr>
            <w:top w:val="none" w:sz="0" w:space="0" w:color="auto"/>
            <w:left w:val="none" w:sz="0" w:space="0" w:color="auto"/>
            <w:bottom w:val="none" w:sz="0" w:space="0" w:color="auto"/>
            <w:right w:val="none" w:sz="0" w:space="0" w:color="auto"/>
          </w:divBdr>
        </w:div>
        <w:div w:id="1878539277">
          <w:marLeft w:val="0"/>
          <w:marRight w:val="0"/>
          <w:marTop w:val="0"/>
          <w:marBottom w:val="0"/>
          <w:divBdr>
            <w:top w:val="none" w:sz="0" w:space="0" w:color="auto"/>
            <w:left w:val="none" w:sz="0" w:space="0" w:color="auto"/>
            <w:bottom w:val="none" w:sz="0" w:space="0" w:color="auto"/>
            <w:right w:val="none" w:sz="0" w:space="0" w:color="auto"/>
          </w:divBdr>
        </w:div>
        <w:div w:id="1502546447">
          <w:marLeft w:val="0"/>
          <w:marRight w:val="0"/>
          <w:marTop w:val="0"/>
          <w:marBottom w:val="0"/>
          <w:divBdr>
            <w:top w:val="none" w:sz="0" w:space="0" w:color="auto"/>
            <w:left w:val="none" w:sz="0" w:space="0" w:color="auto"/>
            <w:bottom w:val="none" w:sz="0" w:space="0" w:color="auto"/>
            <w:right w:val="none" w:sz="0" w:space="0" w:color="auto"/>
          </w:divBdr>
        </w:div>
        <w:div w:id="1805810244">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830489410">
          <w:marLeft w:val="0"/>
          <w:marRight w:val="0"/>
          <w:marTop w:val="0"/>
          <w:marBottom w:val="0"/>
          <w:divBdr>
            <w:top w:val="none" w:sz="0" w:space="0" w:color="auto"/>
            <w:left w:val="none" w:sz="0" w:space="0" w:color="auto"/>
            <w:bottom w:val="none" w:sz="0" w:space="0" w:color="auto"/>
            <w:right w:val="none" w:sz="0" w:space="0" w:color="auto"/>
          </w:divBdr>
        </w:div>
        <w:div w:id="1171528272">
          <w:marLeft w:val="0"/>
          <w:marRight w:val="0"/>
          <w:marTop w:val="0"/>
          <w:marBottom w:val="0"/>
          <w:divBdr>
            <w:top w:val="none" w:sz="0" w:space="0" w:color="auto"/>
            <w:left w:val="none" w:sz="0" w:space="0" w:color="auto"/>
            <w:bottom w:val="none" w:sz="0" w:space="0" w:color="auto"/>
            <w:right w:val="none" w:sz="0" w:space="0" w:color="auto"/>
          </w:divBdr>
        </w:div>
        <w:div w:id="63337860">
          <w:marLeft w:val="0"/>
          <w:marRight w:val="0"/>
          <w:marTop w:val="0"/>
          <w:marBottom w:val="0"/>
          <w:divBdr>
            <w:top w:val="none" w:sz="0" w:space="0" w:color="auto"/>
            <w:left w:val="none" w:sz="0" w:space="0" w:color="auto"/>
            <w:bottom w:val="none" w:sz="0" w:space="0" w:color="auto"/>
            <w:right w:val="none" w:sz="0" w:space="0" w:color="auto"/>
          </w:divBdr>
        </w:div>
        <w:div w:id="1658067078">
          <w:marLeft w:val="0"/>
          <w:marRight w:val="0"/>
          <w:marTop w:val="0"/>
          <w:marBottom w:val="0"/>
          <w:divBdr>
            <w:top w:val="none" w:sz="0" w:space="0" w:color="auto"/>
            <w:left w:val="none" w:sz="0" w:space="0" w:color="auto"/>
            <w:bottom w:val="none" w:sz="0" w:space="0" w:color="auto"/>
            <w:right w:val="none" w:sz="0" w:space="0" w:color="auto"/>
          </w:divBdr>
        </w:div>
        <w:div w:id="1509952552">
          <w:marLeft w:val="0"/>
          <w:marRight w:val="0"/>
          <w:marTop w:val="0"/>
          <w:marBottom w:val="0"/>
          <w:divBdr>
            <w:top w:val="none" w:sz="0" w:space="0" w:color="auto"/>
            <w:left w:val="none" w:sz="0" w:space="0" w:color="auto"/>
            <w:bottom w:val="none" w:sz="0" w:space="0" w:color="auto"/>
            <w:right w:val="none" w:sz="0" w:space="0" w:color="auto"/>
          </w:divBdr>
        </w:div>
        <w:div w:id="1504319099">
          <w:marLeft w:val="0"/>
          <w:marRight w:val="0"/>
          <w:marTop w:val="0"/>
          <w:marBottom w:val="0"/>
          <w:divBdr>
            <w:top w:val="none" w:sz="0" w:space="0" w:color="auto"/>
            <w:left w:val="none" w:sz="0" w:space="0" w:color="auto"/>
            <w:bottom w:val="none" w:sz="0" w:space="0" w:color="auto"/>
            <w:right w:val="none" w:sz="0" w:space="0" w:color="auto"/>
          </w:divBdr>
        </w:div>
        <w:div w:id="2062629084">
          <w:marLeft w:val="0"/>
          <w:marRight w:val="0"/>
          <w:marTop w:val="0"/>
          <w:marBottom w:val="0"/>
          <w:divBdr>
            <w:top w:val="none" w:sz="0" w:space="0" w:color="auto"/>
            <w:left w:val="none" w:sz="0" w:space="0" w:color="auto"/>
            <w:bottom w:val="none" w:sz="0" w:space="0" w:color="auto"/>
            <w:right w:val="none" w:sz="0" w:space="0" w:color="auto"/>
          </w:divBdr>
        </w:div>
        <w:div w:id="1982148507">
          <w:marLeft w:val="0"/>
          <w:marRight w:val="0"/>
          <w:marTop w:val="0"/>
          <w:marBottom w:val="0"/>
          <w:divBdr>
            <w:top w:val="none" w:sz="0" w:space="0" w:color="auto"/>
            <w:left w:val="none" w:sz="0" w:space="0" w:color="auto"/>
            <w:bottom w:val="none" w:sz="0" w:space="0" w:color="auto"/>
            <w:right w:val="none" w:sz="0" w:space="0" w:color="auto"/>
          </w:divBdr>
        </w:div>
        <w:div w:id="1800101735">
          <w:marLeft w:val="0"/>
          <w:marRight w:val="0"/>
          <w:marTop w:val="0"/>
          <w:marBottom w:val="0"/>
          <w:divBdr>
            <w:top w:val="none" w:sz="0" w:space="0" w:color="auto"/>
            <w:left w:val="none" w:sz="0" w:space="0" w:color="auto"/>
            <w:bottom w:val="none" w:sz="0" w:space="0" w:color="auto"/>
            <w:right w:val="none" w:sz="0" w:space="0" w:color="auto"/>
          </w:divBdr>
        </w:div>
        <w:div w:id="281307339">
          <w:marLeft w:val="0"/>
          <w:marRight w:val="0"/>
          <w:marTop w:val="0"/>
          <w:marBottom w:val="0"/>
          <w:divBdr>
            <w:top w:val="none" w:sz="0" w:space="0" w:color="auto"/>
            <w:left w:val="none" w:sz="0" w:space="0" w:color="auto"/>
            <w:bottom w:val="none" w:sz="0" w:space="0" w:color="auto"/>
            <w:right w:val="none" w:sz="0" w:space="0" w:color="auto"/>
          </w:divBdr>
        </w:div>
        <w:div w:id="1642927986">
          <w:marLeft w:val="0"/>
          <w:marRight w:val="0"/>
          <w:marTop w:val="0"/>
          <w:marBottom w:val="0"/>
          <w:divBdr>
            <w:top w:val="none" w:sz="0" w:space="0" w:color="auto"/>
            <w:left w:val="none" w:sz="0" w:space="0" w:color="auto"/>
            <w:bottom w:val="none" w:sz="0" w:space="0" w:color="auto"/>
            <w:right w:val="none" w:sz="0" w:space="0" w:color="auto"/>
          </w:divBdr>
        </w:div>
        <w:div w:id="2015450353">
          <w:marLeft w:val="0"/>
          <w:marRight w:val="0"/>
          <w:marTop w:val="0"/>
          <w:marBottom w:val="0"/>
          <w:divBdr>
            <w:top w:val="none" w:sz="0" w:space="0" w:color="auto"/>
            <w:left w:val="none" w:sz="0" w:space="0" w:color="auto"/>
            <w:bottom w:val="none" w:sz="0" w:space="0" w:color="auto"/>
            <w:right w:val="none" w:sz="0" w:space="0" w:color="auto"/>
          </w:divBdr>
        </w:div>
        <w:div w:id="1425027969">
          <w:marLeft w:val="0"/>
          <w:marRight w:val="0"/>
          <w:marTop w:val="0"/>
          <w:marBottom w:val="0"/>
          <w:divBdr>
            <w:top w:val="none" w:sz="0" w:space="0" w:color="auto"/>
            <w:left w:val="none" w:sz="0" w:space="0" w:color="auto"/>
            <w:bottom w:val="none" w:sz="0" w:space="0" w:color="auto"/>
            <w:right w:val="none" w:sz="0" w:space="0" w:color="auto"/>
          </w:divBdr>
        </w:div>
        <w:div w:id="69813901">
          <w:marLeft w:val="0"/>
          <w:marRight w:val="0"/>
          <w:marTop w:val="0"/>
          <w:marBottom w:val="0"/>
          <w:divBdr>
            <w:top w:val="none" w:sz="0" w:space="0" w:color="auto"/>
            <w:left w:val="none" w:sz="0" w:space="0" w:color="auto"/>
            <w:bottom w:val="none" w:sz="0" w:space="0" w:color="auto"/>
            <w:right w:val="none" w:sz="0" w:space="0" w:color="auto"/>
          </w:divBdr>
        </w:div>
        <w:div w:id="500508588">
          <w:marLeft w:val="0"/>
          <w:marRight w:val="0"/>
          <w:marTop w:val="0"/>
          <w:marBottom w:val="0"/>
          <w:divBdr>
            <w:top w:val="none" w:sz="0" w:space="0" w:color="auto"/>
            <w:left w:val="none" w:sz="0" w:space="0" w:color="auto"/>
            <w:bottom w:val="none" w:sz="0" w:space="0" w:color="auto"/>
            <w:right w:val="none" w:sz="0" w:space="0" w:color="auto"/>
          </w:divBdr>
        </w:div>
        <w:div w:id="1918397007">
          <w:marLeft w:val="0"/>
          <w:marRight w:val="0"/>
          <w:marTop w:val="0"/>
          <w:marBottom w:val="0"/>
          <w:divBdr>
            <w:top w:val="none" w:sz="0" w:space="0" w:color="auto"/>
            <w:left w:val="none" w:sz="0" w:space="0" w:color="auto"/>
            <w:bottom w:val="none" w:sz="0" w:space="0" w:color="auto"/>
            <w:right w:val="none" w:sz="0" w:space="0" w:color="auto"/>
          </w:divBdr>
        </w:div>
        <w:div w:id="2111772055">
          <w:marLeft w:val="0"/>
          <w:marRight w:val="0"/>
          <w:marTop w:val="0"/>
          <w:marBottom w:val="0"/>
          <w:divBdr>
            <w:top w:val="none" w:sz="0" w:space="0" w:color="auto"/>
            <w:left w:val="none" w:sz="0" w:space="0" w:color="auto"/>
            <w:bottom w:val="none" w:sz="0" w:space="0" w:color="auto"/>
            <w:right w:val="none" w:sz="0" w:space="0" w:color="auto"/>
          </w:divBdr>
        </w:div>
        <w:div w:id="1446461240">
          <w:marLeft w:val="0"/>
          <w:marRight w:val="0"/>
          <w:marTop w:val="0"/>
          <w:marBottom w:val="0"/>
          <w:divBdr>
            <w:top w:val="none" w:sz="0" w:space="0" w:color="auto"/>
            <w:left w:val="none" w:sz="0" w:space="0" w:color="auto"/>
            <w:bottom w:val="none" w:sz="0" w:space="0" w:color="auto"/>
            <w:right w:val="none" w:sz="0" w:space="0" w:color="auto"/>
          </w:divBdr>
        </w:div>
        <w:div w:id="1608804346">
          <w:marLeft w:val="0"/>
          <w:marRight w:val="0"/>
          <w:marTop w:val="0"/>
          <w:marBottom w:val="0"/>
          <w:divBdr>
            <w:top w:val="none" w:sz="0" w:space="0" w:color="auto"/>
            <w:left w:val="none" w:sz="0" w:space="0" w:color="auto"/>
            <w:bottom w:val="none" w:sz="0" w:space="0" w:color="auto"/>
            <w:right w:val="none" w:sz="0" w:space="0" w:color="auto"/>
          </w:divBdr>
        </w:div>
        <w:div w:id="1983459179">
          <w:marLeft w:val="0"/>
          <w:marRight w:val="0"/>
          <w:marTop w:val="0"/>
          <w:marBottom w:val="0"/>
          <w:divBdr>
            <w:top w:val="none" w:sz="0" w:space="0" w:color="auto"/>
            <w:left w:val="none" w:sz="0" w:space="0" w:color="auto"/>
            <w:bottom w:val="none" w:sz="0" w:space="0" w:color="auto"/>
            <w:right w:val="none" w:sz="0" w:space="0" w:color="auto"/>
          </w:divBdr>
        </w:div>
        <w:div w:id="1109666658">
          <w:marLeft w:val="0"/>
          <w:marRight w:val="0"/>
          <w:marTop w:val="0"/>
          <w:marBottom w:val="0"/>
          <w:divBdr>
            <w:top w:val="none" w:sz="0" w:space="0" w:color="auto"/>
            <w:left w:val="none" w:sz="0" w:space="0" w:color="auto"/>
            <w:bottom w:val="none" w:sz="0" w:space="0" w:color="auto"/>
            <w:right w:val="none" w:sz="0" w:space="0" w:color="auto"/>
          </w:divBdr>
        </w:div>
        <w:div w:id="1668510198">
          <w:marLeft w:val="0"/>
          <w:marRight w:val="0"/>
          <w:marTop w:val="0"/>
          <w:marBottom w:val="0"/>
          <w:divBdr>
            <w:top w:val="none" w:sz="0" w:space="0" w:color="auto"/>
            <w:left w:val="none" w:sz="0" w:space="0" w:color="auto"/>
            <w:bottom w:val="none" w:sz="0" w:space="0" w:color="auto"/>
            <w:right w:val="none" w:sz="0" w:space="0" w:color="auto"/>
          </w:divBdr>
        </w:div>
        <w:div w:id="166678691">
          <w:marLeft w:val="0"/>
          <w:marRight w:val="0"/>
          <w:marTop w:val="0"/>
          <w:marBottom w:val="0"/>
          <w:divBdr>
            <w:top w:val="none" w:sz="0" w:space="0" w:color="auto"/>
            <w:left w:val="none" w:sz="0" w:space="0" w:color="auto"/>
            <w:bottom w:val="none" w:sz="0" w:space="0" w:color="auto"/>
            <w:right w:val="none" w:sz="0" w:space="0" w:color="auto"/>
          </w:divBdr>
        </w:div>
        <w:div w:id="364336388">
          <w:marLeft w:val="0"/>
          <w:marRight w:val="0"/>
          <w:marTop w:val="0"/>
          <w:marBottom w:val="0"/>
          <w:divBdr>
            <w:top w:val="none" w:sz="0" w:space="0" w:color="auto"/>
            <w:left w:val="none" w:sz="0" w:space="0" w:color="auto"/>
            <w:bottom w:val="none" w:sz="0" w:space="0" w:color="auto"/>
            <w:right w:val="none" w:sz="0" w:space="0" w:color="auto"/>
          </w:divBdr>
        </w:div>
        <w:div w:id="239410523">
          <w:marLeft w:val="0"/>
          <w:marRight w:val="0"/>
          <w:marTop w:val="0"/>
          <w:marBottom w:val="0"/>
          <w:divBdr>
            <w:top w:val="none" w:sz="0" w:space="0" w:color="auto"/>
            <w:left w:val="none" w:sz="0" w:space="0" w:color="auto"/>
            <w:bottom w:val="none" w:sz="0" w:space="0" w:color="auto"/>
            <w:right w:val="none" w:sz="0" w:space="0" w:color="auto"/>
          </w:divBdr>
        </w:div>
        <w:div w:id="1241676177">
          <w:marLeft w:val="0"/>
          <w:marRight w:val="0"/>
          <w:marTop w:val="0"/>
          <w:marBottom w:val="0"/>
          <w:divBdr>
            <w:top w:val="none" w:sz="0" w:space="0" w:color="auto"/>
            <w:left w:val="none" w:sz="0" w:space="0" w:color="auto"/>
            <w:bottom w:val="none" w:sz="0" w:space="0" w:color="auto"/>
            <w:right w:val="none" w:sz="0" w:space="0" w:color="auto"/>
          </w:divBdr>
        </w:div>
        <w:div w:id="1510632750">
          <w:marLeft w:val="0"/>
          <w:marRight w:val="0"/>
          <w:marTop w:val="0"/>
          <w:marBottom w:val="0"/>
          <w:divBdr>
            <w:top w:val="none" w:sz="0" w:space="0" w:color="auto"/>
            <w:left w:val="none" w:sz="0" w:space="0" w:color="auto"/>
            <w:bottom w:val="none" w:sz="0" w:space="0" w:color="auto"/>
            <w:right w:val="none" w:sz="0" w:space="0" w:color="auto"/>
          </w:divBdr>
        </w:div>
        <w:div w:id="817108706">
          <w:marLeft w:val="0"/>
          <w:marRight w:val="0"/>
          <w:marTop w:val="0"/>
          <w:marBottom w:val="0"/>
          <w:divBdr>
            <w:top w:val="none" w:sz="0" w:space="0" w:color="auto"/>
            <w:left w:val="none" w:sz="0" w:space="0" w:color="auto"/>
            <w:bottom w:val="none" w:sz="0" w:space="0" w:color="auto"/>
            <w:right w:val="none" w:sz="0" w:space="0" w:color="auto"/>
          </w:divBdr>
        </w:div>
        <w:div w:id="1537890942">
          <w:marLeft w:val="0"/>
          <w:marRight w:val="0"/>
          <w:marTop w:val="0"/>
          <w:marBottom w:val="0"/>
          <w:divBdr>
            <w:top w:val="none" w:sz="0" w:space="0" w:color="auto"/>
            <w:left w:val="none" w:sz="0" w:space="0" w:color="auto"/>
            <w:bottom w:val="none" w:sz="0" w:space="0" w:color="auto"/>
            <w:right w:val="none" w:sz="0" w:space="0" w:color="auto"/>
          </w:divBdr>
        </w:div>
        <w:div w:id="1175922149">
          <w:marLeft w:val="0"/>
          <w:marRight w:val="0"/>
          <w:marTop w:val="0"/>
          <w:marBottom w:val="0"/>
          <w:divBdr>
            <w:top w:val="none" w:sz="0" w:space="0" w:color="auto"/>
            <w:left w:val="none" w:sz="0" w:space="0" w:color="auto"/>
            <w:bottom w:val="none" w:sz="0" w:space="0" w:color="auto"/>
            <w:right w:val="none" w:sz="0" w:space="0" w:color="auto"/>
          </w:divBdr>
        </w:div>
        <w:div w:id="1595285231">
          <w:marLeft w:val="0"/>
          <w:marRight w:val="0"/>
          <w:marTop w:val="0"/>
          <w:marBottom w:val="0"/>
          <w:divBdr>
            <w:top w:val="none" w:sz="0" w:space="0" w:color="auto"/>
            <w:left w:val="none" w:sz="0" w:space="0" w:color="auto"/>
            <w:bottom w:val="none" w:sz="0" w:space="0" w:color="auto"/>
            <w:right w:val="none" w:sz="0" w:space="0" w:color="auto"/>
          </w:divBdr>
        </w:div>
        <w:div w:id="1173110889">
          <w:marLeft w:val="0"/>
          <w:marRight w:val="0"/>
          <w:marTop w:val="0"/>
          <w:marBottom w:val="0"/>
          <w:divBdr>
            <w:top w:val="none" w:sz="0" w:space="0" w:color="auto"/>
            <w:left w:val="none" w:sz="0" w:space="0" w:color="auto"/>
            <w:bottom w:val="none" w:sz="0" w:space="0" w:color="auto"/>
            <w:right w:val="none" w:sz="0" w:space="0" w:color="auto"/>
          </w:divBdr>
        </w:div>
        <w:div w:id="116225156">
          <w:marLeft w:val="0"/>
          <w:marRight w:val="0"/>
          <w:marTop w:val="0"/>
          <w:marBottom w:val="0"/>
          <w:divBdr>
            <w:top w:val="none" w:sz="0" w:space="0" w:color="auto"/>
            <w:left w:val="none" w:sz="0" w:space="0" w:color="auto"/>
            <w:bottom w:val="none" w:sz="0" w:space="0" w:color="auto"/>
            <w:right w:val="none" w:sz="0" w:space="0" w:color="auto"/>
          </w:divBdr>
        </w:div>
        <w:div w:id="270163659">
          <w:marLeft w:val="0"/>
          <w:marRight w:val="0"/>
          <w:marTop w:val="0"/>
          <w:marBottom w:val="0"/>
          <w:divBdr>
            <w:top w:val="none" w:sz="0" w:space="0" w:color="auto"/>
            <w:left w:val="none" w:sz="0" w:space="0" w:color="auto"/>
            <w:bottom w:val="none" w:sz="0" w:space="0" w:color="auto"/>
            <w:right w:val="none" w:sz="0" w:space="0" w:color="auto"/>
          </w:divBdr>
        </w:div>
        <w:div w:id="1074280532">
          <w:marLeft w:val="0"/>
          <w:marRight w:val="0"/>
          <w:marTop w:val="0"/>
          <w:marBottom w:val="0"/>
          <w:divBdr>
            <w:top w:val="none" w:sz="0" w:space="0" w:color="auto"/>
            <w:left w:val="none" w:sz="0" w:space="0" w:color="auto"/>
            <w:bottom w:val="none" w:sz="0" w:space="0" w:color="auto"/>
            <w:right w:val="none" w:sz="0" w:space="0" w:color="auto"/>
          </w:divBdr>
        </w:div>
        <w:div w:id="180171706">
          <w:marLeft w:val="0"/>
          <w:marRight w:val="0"/>
          <w:marTop w:val="0"/>
          <w:marBottom w:val="0"/>
          <w:divBdr>
            <w:top w:val="none" w:sz="0" w:space="0" w:color="auto"/>
            <w:left w:val="none" w:sz="0" w:space="0" w:color="auto"/>
            <w:bottom w:val="none" w:sz="0" w:space="0" w:color="auto"/>
            <w:right w:val="none" w:sz="0" w:space="0" w:color="auto"/>
          </w:divBdr>
        </w:div>
        <w:div w:id="71514301">
          <w:marLeft w:val="0"/>
          <w:marRight w:val="0"/>
          <w:marTop w:val="0"/>
          <w:marBottom w:val="0"/>
          <w:divBdr>
            <w:top w:val="none" w:sz="0" w:space="0" w:color="auto"/>
            <w:left w:val="none" w:sz="0" w:space="0" w:color="auto"/>
            <w:bottom w:val="none" w:sz="0" w:space="0" w:color="auto"/>
            <w:right w:val="none" w:sz="0" w:space="0" w:color="auto"/>
          </w:divBdr>
        </w:div>
        <w:div w:id="1204711740">
          <w:marLeft w:val="0"/>
          <w:marRight w:val="0"/>
          <w:marTop w:val="0"/>
          <w:marBottom w:val="0"/>
          <w:divBdr>
            <w:top w:val="none" w:sz="0" w:space="0" w:color="auto"/>
            <w:left w:val="none" w:sz="0" w:space="0" w:color="auto"/>
            <w:bottom w:val="none" w:sz="0" w:space="0" w:color="auto"/>
            <w:right w:val="none" w:sz="0" w:space="0" w:color="auto"/>
          </w:divBdr>
        </w:div>
        <w:div w:id="1187795219">
          <w:marLeft w:val="0"/>
          <w:marRight w:val="0"/>
          <w:marTop w:val="0"/>
          <w:marBottom w:val="0"/>
          <w:divBdr>
            <w:top w:val="none" w:sz="0" w:space="0" w:color="auto"/>
            <w:left w:val="none" w:sz="0" w:space="0" w:color="auto"/>
            <w:bottom w:val="none" w:sz="0" w:space="0" w:color="auto"/>
            <w:right w:val="none" w:sz="0" w:space="0" w:color="auto"/>
          </w:divBdr>
        </w:div>
        <w:div w:id="1975524083">
          <w:marLeft w:val="0"/>
          <w:marRight w:val="0"/>
          <w:marTop w:val="0"/>
          <w:marBottom w:val="0"/>
          <w:divBdr>
            <w:top w:val="none" w:sz="0" w:space="0" w:color="auto"/>
            <w:left w:val="none" w:sz="0" w:space="0" w:color="auto"/>
            <w:bottom w:val="none" w:sz="0" w:space="0" w:color="auto"/>
            <w:right w:val="none" w:sz="0" w:space="0" w:color="auto"/>
          </w:divBdr>
        </w:div>
        <w:div w:id="1659379343">
          <w:marLeft w:val="0"/>
          <w:marRight w:val="0"/>
          <w:marTop w:val="0"/>
          <w:marBottom w:val="0"/>
          <w:divBdr>
            <w:top w:val="none" w:sz="0" w:space="0" w:color="auto"/>
            <w:left w:val="none" w:sz="0" w:space="0" w:color="auto"/>
            <w:bottom w:val="none" w:sz="0" w:space="0" w:color="auto"/>
            <w:right w:val="none" w:sz="0" w:space="0" w:color="auto"/>
          </w:divBdr>
        </w:div>
        <w:div w:id="1663700634">
          <w:marLeft w:val="0"/>
          <w:marRight w:val="0"/>
          <w:marTop w:val="0"/>
          <w:marBottom w:val="0"/>
          <w:divBdr>
            <w:top w:val="none" w:sz="0" w:space="0" w:color="auto"/>
            <w:left w:val="none" w:sz="0" w:space="0" w:color="auto"/>
            <w:bottom w:val="none" w:sz="0" w:space="0" w:color="auto"/>
            <w:right w:val="none" w:sz="0" w:space="0" w:color="auto"/>
          </w:divBdr>
        </w:div>
        <w:div w:id="617637907">
          <w:marLeft w:val="0"/>
          <w:marRight w:val="0"/>
          <w:marTop w:val="0"/>
          <w:marBottom w:val="0"/>
          <w:divBdr>
            <w:top w:val="none" w:sz="0" w:space="0" w:color="auto"/>
            <w:left w:val="none" w:sz="0" w:space="0" w:color="auto"/>
            <w:bottom w:val="none" w:sz="0" w:space="0" w:color="auto"/>
            <w:right w:val="none" w:sz="0" w:space="0" w:color="auto"/>
          </w:divBdr>
        </w:div>
        <w:div w:id="1155563357">
          <w:marLeft w:val="0"/>
          <w:marRight w:val="0"/>
          <w:marTop w:val="0"/>
          <w:marBottom w:val="0"/>
          <w:divBdr>
            <w:top w:val="none" w:sz="0" w:space="0" w:color="auto"/>
            <w:left w:val="none" w:sz="0" w:space="0" w:color="auto"/>
            <w:bottom w:val="none" w:sz="0" w:space="0" w:color="auto"/>
            <w:right w:val="none" w:sz="0" w:space="0" w:color="auto"/>
          </w:divBdr>
        </w:div>
        <w:div w:id="1121415183">
          <w:marLeft w:val="0"/>
          <w:marRight w:val="0"/>
          <w:marTop w:val="0"/>
          <w:marBottom w:val="0"/>
          <w:divBdr>
            <w:top w:val="none" w:sz="0" w:space="0" w:color="auto"/>
            <w:left w:val="none" w:sz="0" w:space="0" w:color="auto"/>
            <w:bottom w:val="none" w:sz="0" w:space="0" w:color="auto"/>
            <w:right w:val="none" w:sz="0" w:space="0" w:color="auto"/>
          </w:divBdr>
        </w:div>
        <w:div w:id="572619630">
          <w:marLeft w:val="0"/>
          <w:marRight w:val="0"/>
          <w:marTop w:val="0"/>
          <w:marBottom w:val="0"/>
          <w:divBdr>
            <w:top w:val="none" w:sz="0" w:space="0" w:color="auto"/>
            <w:left w:val="none" w:sz="0" w:space="0" w:color="auto"/>
            <w:bottom w:val="none" w:sz="0" w:space="0" w:color="auto"/>
            <w:right w:val="none" w:sz="0" w:space="0" w:color="auto"/>
          </w:divBdr>
        </w:div>
        <w:div w:id="1512261058">
          <w:marLeft w:val="0"/>
          <w:marRight w:val="0"/>
          <w:marTop w:val="0"/>
          <w:marBottom w:val="0"/>
          <w:divBdr>
            <w:top w:val="none" w:sz="0" w:space="0" w:color="auto"/>
            <w:left w:val="none" w:sz="0" w:space="0" w:color="auto"/>
            <w:bottom w:val="none" w:sz="0" w:space="0" w:color="auto"/>
            <w:right w:val="none" w:sz="0" w:space="0" w:color="auto"/>
          </w:divBdr>
        </w:div>
        <w:div w:id="921256831">
          <w:marLeft w:val="0"/>
          <w:marRight w:val="0"/>
          <w:marTop w:val="0"/>
          <w:marBottom w:val="0"/>
          <w:divBdr>
            <w:top w:val="none" w:sz="0" w:space="0" w:color="auto"/>
            <w:left w:val="none" w:sz="0" w:space="0" w:color="auto"/>
            <w:bottom w:val="none" w:sz="0" w:space="0" w:color="auto"/>
            <w:right w:val="none" w:sz="0" w:space="0" w:color="auto"/>
          </w:divBdr>
        </w:div>
        <w:div w:id="222982571">
          <w:marLeft w:val="0"/>
          <w:marRight w:val="0"/>
          <w:marTop w:val="0"/>
          <w:marBottom w:val="0"/>
          <w:divBdr>
            <w:top w:val="none" w:sz="0" w:space="0" w:color="auto"/>
            <w:left w:val="none" w:sz="0" w:space="0" w:color="auto"/>
            <w:bottom w:val="none" w:sz="0" w:space="0" w:color="auto"/>
            <w:right w:val="none" w:sz="0" w:space="0" w:color="auto"/>
          </w:divBdr>
        </w:div>
        <w:div w:id="1576165930">
          <w:marLeft w:val="0"/>
          <w:marRight w:val="0"/>
          <w:marTop w:val="0"/>
          <w:marBottom w:val="0"/>
          <w:divBdr>
            <w:top w:val="none" w:sz="0" w:space="0" w:color="auto"/>
            <w:left w:val="none" w:sz="0" w:space="0" w:color="auto"/>
            <w:bottom w:val="none" w:sz="0" w:space="0" w:color="auto"/>
            <w:right w:val="none" w:sz="0" w:space="0" w:color="auto"/>
          </w:divBdr>
        </w:div>
        <w:div w:id="276833357">
          <w:marLeft w:val="0"/>
          <w:marRight w:val="0"/>
          <w:marTop w:val="0"/>
          <w:marBottom w:val="0"/>
          <w:divBdr>
            <w:top w:val="none" w:sz="0" w:space="0" w:color="auto"/>
            <w:left w:val="none" w:sz="0" w:space="0" w:color="auto"/>
            <w:bottom w:val="none" w:sz="0" w:space="0" w:color="auto"/>
            <w:right w:val="none" w:sz="0" w:space="0" w:color="auto"/>
          </w:divBdr>
        </w:div>
        <w:div w:id="637229658">
          <w:marLeft w:val="0"/>
          <w:marRight w:val="0"/>
          <w:marTop w:val="0"/>
          <w:marBottom w:val="0"/>
          <w:divBdr>
            <w:top w:val="none" w:sz="0" w:space="0" w:color="auto"/>
            <w:left w:val="none" w:sz="0" w:space="0" w:color="auto"/>
            <w:bottom w:val="none" w:sz="0" w:space="0" w:color="auto"/>
            <w:right w:val="none" w:sz="0" w:space="0" w:color="auto"/>
          </w:divBdr>
        </w:div>
        <w:div w:id="1240560844">
          <w:marLeft w:val="0"/>
          <w:marRight w:val="0"/>
          <w:marTop w:val="0"/>
          <w:marBottom w:val="0"/>
          <w:divBdr>
            <w:top w:val="none" w:sz="0" w:space="0" w:color="auto"/>
            <w:left w:val="none" w:sz="0" w:space="0" w:color="auto"/>
            <w:bottom w:val="none" w:sz="0" w:space="0" w:color="auto"/>
            <w:right w:val="none" w:sz="0" w:space="0" w:color="auto"/>
          </w:divBdr>
        </w:div>
        <w:div w:id="1332558772">
          <w:marLeft w:val="0"/>
          <w:marRight w:val="0"/>
          <w:marTop w:val="0"/>
          <w:marBottom w:val="0"/>
          <w:divBdr>
            <w:top w:val="none" w:sz="0" w:space="0" w:color="auto"/>
            <w:left w:val="none" w:sz="0" w:space="0" w:color="auto"/>
            <w:bottom w:val="none" w:sz="0" w:space="0" w:color="auto"/>
            <w:right w:val="none" w:sz="0" w:space="0" w:color="auto"/>
          </w:divBdr>
        </w:div>
        <w:div w:id="2042704050">
          <w:marLeft w:val="0"/>
          <w:marRight w:val="0"/>
          <w:marTop w:val="0"/>
          <w:marBottom w:val="0"/>
          <w:divBdr>
            <w:top w:val="none" w:sz="0" w:space="0" w:color="auto"/>
            <w:left w:val="none" w:sz="0" w:space="0" w:color="auto"/>
            <w:bottom w:val="none" w:sz="0" w:space="0" w:color="auto"/>
            <w:right w:val="none" w:sz="0" w:space="0" w:color="auto"/>
          </w:divBdr>
        </w:div>
        <w:div w:id="1155335127">
          <w:marLeft w:val="0"/>
          <w:marRight w:val="0"/>
          <w:marTop w:val="0"/>
          <w:marBottom w:val="0"/>
          <w:divBdr>
            <w:top w:val="none" w:sz="0" w:space="0" w:color="auto"/>
            <w:left w:val="none" w:sz="0" w:space="0" w:color="auto"/>
            <w:bottom w:val="none" w:sz="0" w:space="0" w:color="auto"/>
            <w:right w:val="none" w:sz="0" w:space="0" w:color="auto"/>
          </w:divBdr>
        </w:div>
        <w:div w:id="1234051329">
          <w:marLeft w:val="0"/>
          <w:marRight w:val="0"/>
          <w:marTop w:val="0"/>
          <w:marBottom w:val="0"/>
          <w:divBdr>
            <w:top w:val="none" w:sz="0" w:space="0" w:color="auto"/>
            <w:left w:val="none" w:sz="0" w:space="0" w:color="auto"/>
            <w:bottom w:val="none" w:sz="0" w:space="0" w:color="auto"/>
            <w:right w:val="none" w:sz="0" w:space="0" w:color="auto"/>
          </w:divBdr>
        </w:div>
        <w:div w:id="1168594679">
          <w:marLeft w:val="0"/>
          <w:marRight w:val="0"/>
          <w:marTop w:val="0"/>
          <w:marBottom w:val="0"/>
          <w:divBdr>
            <w:top w:val="none" w:sz="0" w:space="0" w:color="auto"/>
            <w:left w:val="none" w:sz="0" w:space="0" w:color="auto"/>
            <w:bottom w:val="none" w:sz="0" w:space="0" w:color="auto"/>
            <w:right w:val="none" w:sz="0" w:space="0" w:color="auto"/>
          </w:divBdr>
        </w:div>
        <w:div w:id="1854344318">
          <w:marLeft w:val="0"/>
          <w:marRight w:val="0"/>
          <w:marTop w:val="0"/>
          <w:marBottom w:val="0"/>
          <w:divBdr>
            <w:top w:val="none" w:sz="0" w:space="0" w:color="auto"/>
            <w:left w:val="none" w:sz="0" w:space="0" w:color="auto"/>
            <w:bottom w:val="none" w:sz="0" w:space="0" w:color="auto"/>
            <w:right w:val="none" w:sz="0" w:space="0" w:color="auto"/>
          </w:divBdr>
        </w:div>
        <w:div w:id="1502308578">
          <w:marLeft w:val="0"/>
          <w:marRight w:val="0"/>
          <w:marTop w:val="0"/>
          <w:marBottom w:val="0"/>
          <w:divBdr>
            <w:top w:val="none" w:sz="0" w:space="0" w:color="auto"/>
            <w:left w:val="none" w:sz="0" w:space="0" w:color="auto"/>
            <w:bottom w:val="none" w:sz="0" w:space="0" w:color="auto"/>
            <w:right w:val="none" w:sz="0" w:space="0" w:color="auto"/>
          </w:divBdr>
        </w:div>
        <w:div w:id="1347175006">
          <w:marLeft w:val="0"/>
          <w:marRight w:val="0"/>
          <w:marTop w:val="0"/>
          <w:marBottom w:val="0"/>
          <w:divBdr>
            <w:top w:val="none" w:sz="0" w:space="0" w:color="auto"/>
            <w:left w:val="none" w:sz="0" w:space="0" w:color="auto"/>
            <w:bottom w:val="none" w:sz="0" w:space="0" w:color="auto"/>
            <w:right w:val="none" w:sz="0" w:space="0" w:color="auto"/>
          </w:divBdr>
        </w:div>
        <w:div w:id="951673131">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701398133">
          <w:marLeft w:val="0"/>
          <w:marRight w:val="0"/>
          <w:marTop w:val="0"/>
          <w:marBottom w:val="0"/>
          <w:divBdr>
            <w:top w:val="none" w:sz="0" w:space="0" w:color="auto"/>
            <w:left w:val="none" w:sz="0" w:space="0" w:color="auto"/>
            <w:bottom w:val="none" w:sz="0" w:space="0" w:color="auto"/>
            <w:right w:val="none" w:sz="0" w:space="0" w:color="auto"/>
          </w:divBdr>
        </w:div>
        <w:div w:id="626933075">
          <w:marLeft w:val="0"/>
          <w:marRight w:val="0"/>
          <w:marTop w:val="0"/>
          <w:marBottom w:val="0"/>
          <w:divBdr>
            <w:top w:val="none" w:sz="0" w:space="0" w:color="auto"/>
            <w:left w:val="none" w:sz="0" w:space="0" w:color="auto"/>
            <w:bottom w:val="none" w:sz="0" w:space="0" w:color="auto"/>
            <w:right w:val="none" w:sz="0" w:space="0" w:color="auto"/>
          </w:divBdr>
        </w:div>
        <w:div w:id="807745393">
          <w:marLeft w:val="0"/>
          <w:marRight w:val="0"/>
          <w:marTop w:val="0"/>
          <w:marBottom w:val="0"/>
          <w:divBdr>
            <w:top w:val="none" w:sz="0" w:space="0" w:color="auto"/>
            <w:left w:val="none" w:sz="0" w:space="0" w:color="auto"/>
            <w:bottom w:val="none" w:sz="0" w:space="0" w:color="auto"/>
            <w:right w:val="none" w:sz="0" w:space="0" w:color="auto"/>
          </w:divBdr>
        </w:div>
        <w:div w:id="46757585">
          <w:marLeft w:val="0"/>
          <w:marRight w:val="0"/>
          <w:marTop w:val="0"/>
          <w:marBottom w:val="0"/>
          <w:divBdr>
            <w:top w:val="none" w:sz="0" w:space="0" w:color="auto"/>
            <w:left w:val="none" w:sz="0" w:space="0" w:color="auto"/>
            <w:bottom w:val="none" w:sz="0" w:space="0" w:color="auto"/>
            <w:right w:val="none" w:sz="0" w:space="0" w:color="auto"/>
          </w:divBdr>
        </w:div>
        <w:div w:id="1421675409">
          <w:marLeft w:val="0"/>
          <w:marRight w:val="0"/>
          <w:marTop w:val="0"/>
          <w:marBottom w:val="0"/>
          <w:divBdr>
            <w:top w:val="none" w:sz="0" w:space="0" w:color="auto"/>
            <w:left w:val="none" w:sz="0" w:space="0" w:color="auto"/>
            <w:bottom w:val="none" w:sz="0" w:space="0" w:color="auto"/>
            <w:right w:val="none" w:sz="0" w:space="0" w:color="auto"/>
          </w:divBdr>
        </w:div>
        <w:div w:id="956329143">
          <w:marLeft w:val="0"/>
          <w:marRight w:val="0"/>
          <w:marTop w:val="0"/>
          <w:marBottom w:val="0"/>
          <w:divBdr>
            <w:top w:val="none" w:sz="0" w:space="0" w:color="auto"/>
            <w:left w:val="none" w:sz="0" w:space="0" w:color="auto"/>
            <w:bottom w:val="none" w:sz="0" w:space="0" w:color="auto"/>
            <w:right w:val="none" w:sz="0" w:space="0" w:color="auto"/>
          </w:divBdr>
        </w:div>
        <w:div w:id="1334407528">
          <w:marLeft w:val="0"/>
          <w:marRight w:val="0"/>
          <w:marTop w:val="0"/>
          <w:marBottom w:val="0"/>
          <w:divBdr>
            <w:top w:val="none" w:sz="0" w:space="0" w:color="auto"/>
            <w:left w:val="none" w:sz="0" w:space="0" w:color="auto"/>
            <w:bottom w:val="none" w:sz="0" w:space="0" w:color="auto"/>
            <w:right w:val="none" w:sz="0" w:space="0" w:color="auto"/>
          </w:divBdr>
        </w:div>
        <w:div w:id="1046179507">
          <w:marLeft w:val="0"/>
          <w:marRight w:val="0"/>
          <w:marTop w:val="0"/>
          <w:marBottom w:val="0"/>
          <w:divBdr>
            <w:top w:val="none" w:sz="0" w:space="0" w:color="auto"/>
            <w:left w:val="none" w:sz="0" w:space="0" w:color="auto"/>
            <w:bottom w:val="none" w:sz="0" w:space="0" w:color="auto"/>
            <w:right w:val="none" w:sz="0" w:space="0" w:color="auto"/>
          </w:divBdr>
        </w:div>
        <w:div w:id="2025815752">
          <w:marLeft w:val="0"/>
          <w:marRight w:val="0"/>
          <w:marTop w:val="0"/>
          <w:marBottom w:val="0"/>
          <w:divBdr>
            <w:top w:val="none" w:sz="0" w:space="0" w:color="auto"/>
            <w:left w:val="none" w:sz="0" w:space="0" w:color="auto"/>
            <w:bottom w:val="none" w:sz="0" w:space="0" w:color="auto"/>
            <w:right w:val="none" w:sz="0" w:space="0" w:color="auto"/>
          </w:divBdr>
        </w:div>
        <w:div w:id="1506364635">
          <w:marLeft w:val="0"/>
          <w:marRight w:val="0"/>
          <w:marTop w:val="0"/>
          <w:marBottom w:val="0"/>
          <w:divBdr>
            <w:top w:val="none" w:sz="0" w:space="0" w:color="auto"/>
            <w:left w:val="none" w:sz="0" w:space="0" w:color="auto"/>
            <w:bottom w:val="none" w:sz="0" w:space="0" w:color="auto"/>
            <w:right w:val="none" w:sz="0" w:space="0" w:color="auto"/>
          </w:divBdr>
        </w:div>
        <w:div w:id="346175804">
          <w:marLeft w:val="0"/>
          <w:marRight w:val="0"/>
          <w:marTop w:val="0"/>
          <w:marBottom w:val="0"/>
          <w:divBdr>
            <w:top w:val="none" w:sz="0" w:space="0" w:color="auto"/>
            <w:left w:val="none" w:sz="0" w:space="0" w:color="auto"/>
            <w:bottom w:val="none" w:sz="0" w:space="0" w:color="auto"/>
            <w:right w:val="none" w:sz="0" w:space="0" w:color="auto"/>
          </w:divBdr>
        </w:div>
        <w:div w:id="1469786333">
          <w:marLeft w:val="0"/>
          <w:marRight w:val="0"/>
          <w:marTop w:val="0"/>
          <w:marBottom w:val="0"/>
          <w:divBdr>
            <w:top w:val="none" w:sz="0" w:space="0" w:color="auto"/>
            <w:left w:val="none" w:sz="0" w:space="0" w:color="auto"/>
            <w:bottom w:val="none" w:sz="0" w:space="0" w:color="auto"/>
            <w:right w:val="none" w:sz="0" w:space="0" w:color="auto"/>
          </w:divBdr>
        </w:div>
        <w:div w:id="716053206">
          <w:marLeft w:val="0"/>
          <w:marRight w:val="0"/>
          <w:marTop w:val="0"/>
          <w:marBottom w:val="0"/>
          <w:divBdr>
            <w:top w:val="none" w:sz="0" w:space="0" w:color="auto"/>
            <w:left w:val="none" w:sz="0" w:space="0" w:color="auto"/>
            <w:bottom w:val="none" w:sz="0" w:space="0" w:color="auto"/>
            <w:right w:val="none" w:sz="0" w:space="0" w:color="auto"/>
          </w:divBdr>
        </w:div>
        <w:div w:id="577904779">
          <w:marLeft w:val="0"/>
          <w:marRight w:val="0"/>
          <w:marTop w:val="0"/>
          <w:marBottom w:val="0"/>
          <w:divBdr>
            <w:top w:val="none" w:sz="0" w:space="0" w:color="auto"/>
            <w:left w:val="none" w:sz="0" w:space="0" w:color="auto"/>
            <w:bottom w:val="none" w:sz="0" w:space="0" w:color="auto"/>
            <w:right w:val="none" w:sz="0" w:space="0" w:color="auto"/>
          </w:divBdr>
        </w:div>
        <w:div w:id="382408319">
          <w:marLeft w:val="0"/>
          <w:marRight w:val="0"/>
          <w:marTop w:val="0"/>
          <w:marBottom w:val="0"/>
          <w:divBdr>
            <w:top w:val="none" w:sz="0" w:space="0" w:color="auto"/>
            <w:left w:val="none" w:sz="0" w:space="0" w:color="auto"/>
            <w:bottom w:val="none" w:sz="0" w:space="0" w:color="auto"/>
            <w:right w:val="none" w:sz="0" w:space="0" w:color="auto"/>
          </w:divBdr>
        </w:div>
        <w:div w:id="55013787">
          <w:marLeft w:val="0"/>
          <w:marRight w:val="0"/>
          <w:marTop w:val="0"/>
          <w:marBottom w:val="0"/>
          <w:divBdr>
            <w:top w:val="none" w:sz="0" w:space="0" w:color="auto"/>
            <w:left w:val="none" w:sz="0" w:space="0" w:color="auto"/>
            <w:bottom w:val="none" w:sz="0" w:space="0" w:color="auto"/>
            <w:right w:val="none" w:sz="0" w:space="0" w:color="auto"/>
          </w:divBdr>
        </w:div>
        <w:div w:id="1769159407">
          <w:marLeft w:val="0"/>
          <w:marRight w:val="0"/>
          <w:marTop w:val="0"/>
          <w:marBottom w:val="0"/>
          <w:divBdr>
            <w:top w:val="none" w:sz="0" w:space="0" w:color="auto"/>
            <w:left w:val="none" w:sz="0" w:space="0" w:color="auto"/>
            <w:bottom w:val="none" w:sz="0" w:space="0" w:color="auto"/>
            <w:right w:val="none" w:sz="0" w:space="0" w:color="auto"/>
          </w:divBdr>
        </w:div>
        <w:div w:id="1987783302">
          <w:marLeft w:val="0"/>
          <w:marRight w:val="0"/>
          <w:marTop w:val="0"/>
          <w:marBottom w:val="0"/>
          <w:divBdr>
            <w:top w:val="none" w:sz="0" w:space="0" w:color="auto"/>
            <w:left w:val="none" w:sz="0" w:space="0" w:color="auto"/>
            <w:bottom w:val="none" w:sz="0" w:space="0" w:color="auto"/>
            <w:right w:val="none" w:sz="0" w:space="0" w:color="auto"/>
          </w:divBdr>
        </w:div>
        <w:div w:id="1774276312">
          <w:marLeft w:val="0"/>
          <w:marRight w:val="0"/>
          <w:marTop w:val="0"/>
          <w:marBottom w:val="0"/>
          <w:divBdr>
            <w:top w:val="none" w:sz="0" w:space="0" w:color="auto"/>
            <w:left w:val="none" w:sz="0" w:space="0" w:color="auto"/>
            <w:bottom w:val="none" w:sz="0" w:space="0" w:color="auto"/>
            <w:right w:val="none" w:sz="0" w:space="0" w:color="auto"/>
          </w:divBdr>
        </w:div>
        <w:div w:id="1356616831">
          <w:marLeft w:val="0"/>
          <w:marRight w:val="0"/>
          <w:marTop w:val="0"/>
          <w:marBottom w:val="0"/>
          <w:divBdr>
            <w:top w:val="none" w:sz="0" w:space="0" w:color="auto"/>
            <w:left w:val="none" w:sz="0" w:space="0" w:color="auto"/>
            <w:bottom w:val="none" w:sz="0" w:space="0" w:color="auto"/>
            <w:right w:val="none" w:sz="0" w:space="0" w:color="auto"/>
          </w:divBdr>
        </w:div>
        <w:div w:id="1055354625">
          <w:marLeft w:val="0"/>
          <w:marRight w:val="0"/>
          <w:marTop w:val="0"/>
          <w:marBottom w:val="0"/>
          <w:divBdr>
            <w:top w:val="none" w:sz="0" w:space="0" w:color="auto"/>
            <w:left w:val="none" w:sz="0" w:space="0" w:color="auto"/>
            <w:bottom w:val="none" w:sz="0" w:space="0" w:color="auto"/>
            <w:right w:val="none" w:sz="0" w:space="0" w:color="auto"/>
          </w:divBdr>
        </w:div>
        <w:div w:id="300116661">
          <w:marLeft w:val="0"/>
          <w:marRight w:val="0"/>
          <w:marTop w:val="0"/>
          <w:marBottom w:val="0"/>
          <w:divBdr>
            <w:top w:val="none" w:sz="0" w:space="0" w:color="auto"/>
            <w:left w:val="none" w:sz="0" w:space="0" w:color="auto"/>
            <w:bottom w:val="none" w:sz="0" w:space="0" w:color="auto"/>
            <w:right w:val="none" w:sz="0" w:space="0" w:color="auto"/>
          </w:divBdr>
        </w:div>
        <w:div w:id="1485855979">
          <w:marLeft w:val="0"/>
          <w:marRight w:val="0"/>
          <w:marTop w:val="0"/>
          <w:marBottom w:val="0"/>
          <w:divBdr>
            <w:top w:val="none" w:sz="0" w:space="0" w:color="auto"/>
            <w:left w:val="none" w:sz="0" w:space="0" w:color="auto"/>
            <w:bottom w:val="none" w:sz="0" w:space="0" w:color="auto"/>
            <w:right w:val="none" w:sz="0" w:space="0" w:color="auto"/>
          </w:divBdr>
        </w:div>
        <w:div w:id="1147432899">
          <w:marLeft w:val="0"/>
          <w:marRight w:val="0"/>
          <w:marTop w:val="0"/>
          <w:marBottom w:val="0"/>
          <w:divBdr>
            <w:top w:val="none" w:sz="0" w:space="0" w:color="auto"/>
            <w:left w:val="none" w:sz="0" w:space="0" w:color="auto"/>
            <w:bottom w:val="none" w:sz="0" w:space="0" w:color="auto"/>
            <w:right w:val="none" w:sz="0" w:space="0" w:color="auto"/>
          </w:divBdr>
        </w:div>
        <w:div w:id="832721842">
          <w:marLeft w:val="0"/>
          <w:marRight w:val="0"/>
          <w:marTop w:val="0"/>
          <w:marBottom w:val="0"/>
          <w:divBdr>
            <w:top w:val="none" w:sz="0" w:space="0" w:color="auto"/>
            <w:left w:val="none" w:sz="0" w:space="0" w:color="auto"/>
            <w:bottom w:val="none" w:sz="0" w:space="0" w:color="auto"/>
            <w:right w:val="none" w:sz="0" w:space="0" w:color="auto"/>
          </w:divBdr>
        </w:div>
        <w:div w:id="1757940451">
          <w:marLeft w:val="0"/>
          <w:marRight w:val="0"/>
          <w:marTop w:val="0"/>
          <w:marBottom w:val="0"/>
          <w:divBdr>
            <w:top w:val="none" w:sz="0" w:space="0" w:color="auto"/>
            <w:left w:val="none" w:sz="0" w:space="0" w:color="auto"/>
            <w:bottom w:val="none" w:sz="0" w:space="0" w:color="auto"/>
            <w:right w:val="none" w:sz="0" w:space="0" w:color="auto"/>
          </w:divBdr>
        </w:div>
        <w:div w:id="714358164">
          <w:marLeft w:val="0"/>
          <w:marRight w:val="0"/>
          <w:marTop w:val="0"/>
          <w:marBottom w:val="0"/>
          <w:divBdr>
            <w:top w:val="none" w:sz="0" w:space="0" w:color="auto"/>
            <w:left w:val="none" w:sz="0" w:space="0" w:color="auto"/>
            <w:bottom w:val="none" w:sz="0" w:space="0" w:color="auto"/>
            <w:right w:val="none" w:sz="0" w:space="0" w:color="auto"/>
          </w:divBdr>
        </w:div>
        <w:div w:id="2069381617">
          <w:marLeft w:val="0"/>
          <w:marRight w:val="0"/>
          <w:marTop w:val="0"/>
          <w:marBottom w:val="0"/>
          <w:divBdr>
            <w:top w:val="none" w:sz="0" w:space="0" w:color="auto"/>
            <w:left w:val="none" w:sz="0" w:space="0" w:color="auto"/>
            <w:bottom w:val="none" w:sz="0" w:space="0" w:color="auto"/>
            <w:right w:val="none" w:sz="0" w:space="0" w:color="auto"/>
          </w:divBdr>
        </w:div>
        <w:div w:id="1628849030">
          <w:marLeft w:val="0"/>
          <w:marRight w:val="0"/>
          <w:marTop w:val="0"/>
          <w:marBottom w:val="0"/>
          <w:divBdr>
            <w:top w:val="none" w:sz="0" w:space="0" w:color="auto"/>
            <w:left w:val="none" w:sz="0" w:space="0" w:color="auto"/>
            <w:bottom w:val="none" w:sz="0" w:space="0" w:color="auto"/>
            <w:right w:val="none" w:sz="0" w:space="0" w:color="auto"/>
          </w:divBdr>
        </w:div>
        <w:div w:id="125975159">
          <w:marLeft w:val="0"/>
          <w:marRight w:val="0"/>
          <w:marTop w:val="0"/>
          <w:marBottom w:val="0"/>
          <w:divBdr>
            <w:top w:val="none" w:sz="0" w:space="0" w:color="auto"/>
            <w:left w:val="none" w:sz="0" w:space="0" w:color="auto"/>
            <w:bottom w:val="none" w:sz="0" w:space="0" w:color="auto"/>
            <w:right w:val="none" w:sz="0" w:space="0" w:color="auto"/>
          </w:divBdr>
        </w:div>
        <w:div w:id="42491175">
          <w:marLeft w:val="0"/>
          <w:marRight w:val="0"/>
          <w:marTop w:val="0"/>
          <w:marBottom w:val="0"/>
          <w:divBdr>
            <w:top w:val="none" w:sz="0" w:space="0" w:color="auto"/>
            <w:left w:val="none" w:sz="0" w:space="0" w:color="auto"/>
            <w:bottom w:val="none" w:sz="0" w:space="0" w:color="auto"/>
            <w:right w:val="none" w:sz="0" w:space="0" w:color="auto"/>
          </w:divBdr>
        </w:div>
        <w:div w:id="1112091682">
          <w:marLeft w:val="0"/>
          <w:marRight w:val="0"/>
          <w:marTop w:val="0"/>
          <w:marBottom w:val="0"/>
          <w:divBdr>
            <w:top w:val="none" w:sz="0" w:space="0" w:color="auto"/>
            <w:left w:val="none" w:sz="0" w:space="0" w:color="auto"/>
            <w:bottom w:val="none" w:sz="0" w:space="0" w:color="auto"/>
            <w:right w:val="none" w:sz="0" w:space="0" w:color="auto"/>
          </w:divBdr>
        </w:div>
        <w:div w:id="793334287">
          <w:marLeft w:val="0"/>
          <w:marRight w:val="0"/>
          <w:marTop w:val="0"/>
          <w:marBottom w:val="0"/>
          <w:divBdr>
            <w:top w:val="none" w:sz="0" w:space="0" w:color="auto"/>
            <w:left w:val="none" w:sz="0" w:space="0" w:color="auto"/>
            <w:bottom w:val="none" w:sz="0" w:space="0" w:color="auto"/>
            <w:right w:val="none" w:sz="0" w:space="0" w:color="auto"/>
          </w:divBdr>
        </w:div>
        <w:div w:id="902717661">
          <w:marLeft w:val="0"/>
          <w:marRight w:val="0"/>
          <w:marTop w:val="0"/>
          <w:marBottom w:val="0"/>
          <w:divBdr>
            <w:top w:val="none" w:sz="0" w:space="0" w:color="auto"/>
            <w:left w:val="none" w:sz="0" w:space="0" w:color="auto"/>
            <w:bottom w:val="none" w:sz="0" w:space="0" w:color="auto"/>
            <w:right w:val="none" w:sz="0" w:space="0" w:color="auto"/>
          </w:divBdr>
        </w:div>
        <w:div w:id="341400125">
          <w:marLeft w:val="0"/>
          <w:marRight w:val="0"/>
          <w:marTop w:val="0"/>
          <w:marBottom w:val="0"/>
          <w:divBdr>
            <w:top w:val="none" w:sz="0" w:space="0" w:color="auto"/>
            <w:left w:val="none" w:sz="0" w:space="0" w:color="auto"/>
            <w:bottom w:val="none" w:sz="0" w:space="0" w:color="auto"/>
            <w:right w:val="none" w:sz="0" w:space="0" w:color="auto"/>
          </w:divBdr>
        </w:div>
        <w:div w:id="1851555810">
          <w:marLeft w:val="0"/>
          <w:marRight w:val="0"/>
          <w:marTop w:val="0"/>
          <w:marBottom w:val="0"/>
          <w:divBdr>
            <w:top w:val="none" w:sz="0" w:space="0" w:color="auto"/>
            <w:left w:val="none" w:sz="0" w:space="0" w:color="auto"/>
            <w:bottom w:val="none" w:sz="0" w:space="0" w:color="auto"/>
            <w:right w:val="none" w:sz="0" w:space="0" w:color="auto"/>
          </w:divBdr>
        </w:div>
        <w:div w:id="814220047">
          <w:marLeft w:val="0"/>
          <w:marRight w:val="0"/>
          <w:marTop w:val="0"/>
          <w:marBottom w:val="0"/>
          <w:divBdr>
            <w:top w:val="none" w:sz="0" w:space="0" w:color="auto"/>
            <w:left w:val="none" w:sz="0" w:space="0" w:color="auto"/>
            <w:bottom w:val="none" w:sz="0" w:space="0" w:color="auto"/>
            <w:right w:val="none" w:sz="0" w:space="0" w:color="auto"/>
          </w:divBdr>
        </w:div>
        <w:div w:id="1472208589">
          <w:marLeft w:val="0"/>
          <w:marRight w:val="0"/>
          <w:marTop w:val="0"/>
          <w:marBottom w:val="0"/>
          <w:divBdr>
            <w:top w:val="none" w:sz="0" w:space="0" w:color="auto"/>
            <w:left w:val="none" w:sz="0" w:space="0" w:color="auto"/>
            <w:bottom w:val="none" w:sz="0" w:space="0" w:color="auto"/>
            <w:right w:val="none" w:sz="0" w:space="0" w:color="auto"/>
          </w:divBdr>
        </w:div>
        <w:div w:id="1077244428">
          <w:marLeft w:val="0"/>
          <w:marRight w:val="0"/>
          <w:marTop w:val="0"/>
          <w:marBottom w:val="0"/>
          <w:divBdr>
            <w:top w:val="none" w:sz="0" w:space="0" w:color="auto"/>
            <w:left w:val="none" w:sz="0" w:space="0" w:color="auto"/>
            <w:bottom w:val="none" w:sz="0" w:space="0" w:color="auto"/>
            <w:right w:val="none" w:sz="0" w:space="0" w:color="auto"/>
          </w:divBdr>
        </w:div>
        <w:div w:id="1679043320">
          <w:marLeft w:val="0"/>
          <w:marRight w:val="0"/>
          <w:marTop w:val="0"/>
          <w:marBottom w:val="0"/>
          <w:divBdr>
            <w:top w:val="none" w:sz="0" w:space="0" w:color="auto"/>
            <w:left w:val="none" w:sz="0" w:space="0" w:color="auto"/>
            <w:bottom w:val="none" w:sz="0" w:space="0" w:color="auto"/>
            <w:right w:val="none" w:sz="0" w:space="0" w:color="auto"/>
          </w:divBdr>
        </w:div>
        <w:div w:id="25103653">
          <w:marLeft w:val="0"/>
          <w:marRight w:val="0"/>
          <w:marTop w:val="0"/>
          <w:marBottom w:val="0"/>
          <w:divBdr>
            <w:top w:val="none" w:sz="0" w:space="0" w:color="auto"/>
            <w:left w:val="none" w:sz="0" w:space="0" w:color="auto"/>
            <w:bottom w:val="none" w:sz="0" w:space="0" w:color="auto"/>
            <w:right w:val="none" w:sz="0" w:space="0" w:color="auto"/>
          </w:divBdr>
        </w:div>
        <w:div w:id="1244339338">
          <w:marLeft w:val="0"/>
          <w:marRight w:val="0"/>
          <w:marTop w:val="0"/>
          <w:marBottom w:val="0"/>
          <w:divBdr>
            <w:top w:val="none" w:sz="0" w:space="0" w:color="auto"/>
            <w:left w:val="none" w:sz="0" w:space="0" w:color="auto"/>
            <w:bottom w:val="none" w:sz="0" w:space="0" w:color="auto"/>
            <w:right w:val="none" w:sz="0" w:space="0" w:color="auto"/>
          </w:divBdr>
        </w:div>
        <w:div w:id="2080248622">
          <w:marLeft w:val="0"/>
          <w:marRight w:val="0"/>
          <w:marTop w:val="0"/>
          <w:marBottom w:val="0"/>
          <w:divBdr>
            <w:top w:val="none" w:sz="0" w:space="0" w:color="auto"/>
            <w:left w:val="none" w:sz="0" w:space="0" w:color="auto"/>
            <w:bottom w:val="none" w:sz="0" w:space="0" w:color="auto"/>
            <w:right w:val="none" w:sz="0" w:space="0" w:color="auto"/>
          </w:divBdr>
        </w:div>
        <w:div w:id="1254314773">
          <w:marLeft w:val="0"/>
          <w:marRight w:val="0"/>
          <w:marTop w:val="0"/>
          <w:marBottom w:val="0"/>
          <w:divBdr>
            <w:top w:val="none" w:sz="0" w:space="0" w:color="auto"/>
            <w:left w:val="none" w:sz="0" w:space="0" w:color="auto"/>
            <w:bottom w:val="none" w:sz="0" w:space="0" w:color="auto"/>
            <w:right w:val="none" w:sz="0" w:space="0" w:color="auto"/>
          </w:divBdr>
        </w:div>
        <w:div w:id="2050835120">
          <w:marLeft w:val="0"/>
          <w:marRight w:val="0"/>
          <w:marTop w:val="0"/>
          <w:marBottom w:val="0"/>
          <w:divBdr>
            <w:top w:val="none" w:sz="0" w:space="0" w:color="auto"/>
            <w:left w:val="none" w:sz="0" w:space="0" w:color="auto"/>
            <w:bottom w:val="none" w:sz="0" w:space="0" w:color="auto"/>
            <w:right w:val="none" w:sz="0" w:space="0" w:color="auto"/>
          </w:divBdr>
        </w:div>
        <w:div w:id="2080517122">
          <w:marLeft w:val="0"/>
          <w:marRight w:val="0"/>
          <w:marTop w:val="0"/>
          <w:marBottom w:val="0"/>
          <w:divBdr>
            <w:top w:val="none" w:sz="0" w:space="0" w:color="auto"/>
            <w:left w:val="none" w:sz="0" w:space="0" w:color="auto"/>
            <w:bottom w:val="none" w:sz="0" w:space="0" w:color="auto"/>
            <w:right w:val="none" w:sz="0" w:space="0" w:color="auto"/>
          </w:divBdr>
        </w:div>
        <w:div w:id="1654289090">
          <w:marLeft w:val="0"/>
          <w:marRight w:val="0"/>
          <w:marTop w:val="0"/>
          <w:marBottom w:val="0"/>
          <w:divBdr>
            <w:top w:val="none" w:sz="0" w:space="0" w:color="auto"/>
            <w:left w:val="none" w:sz="0" w:space="0" w:color="auto"/>
            <w:bottom w:val="none" w:sz="0" w:space="0" w:color="auto"/>
            <w:right w:val="none" w:sz="0" w:space="0" w:color="auto"/>
          </w:divBdr>
        </w:div>
        <w:div w:id="561067061">
          <w:marLeft w:val="0"/>
          <w:marRight w:val="0"/>
          <w:marTop w:val="0"/>
          <w:marBottom w:val="0"/>
          <w:divBdr>
            <w:top w:val="none" w:sz="0" w:space="0" w:color="auto"/>
            <w:left w:val="none" w:sz="0" w:space="0" w:color="auto"/>
            <w:bottom w:val="none" w:sz="0" w:space="0" w:color="auto"/>
            <w:right w:val="none" w:sz="0" w:space="0" w:color="auto"/>
          </w:divBdr>
        </w:div>
        <w:div w:id="1728184657">
          <w:marLeft w:val="0"/>
          <w:marRight w:val="0"/>
          <w:marTop w:val="0"/>
          <w:marBottom w:val="0"/>
          <w:divBdr>
            <w:top w:val="none" w:sz="0" w:space="0" w:color="auto"/>
            <w:left w:val="none" w:sz="0" w:space="0" w:color="auto"/>
            <w:bottom w:val="none" w:sz="0" w:space="0" w:color="auto"/>
            <w:right w:val="none" w:sz="0" w:space="0" w:color="auto"/>
          </w:divBdr>
        </w:div>
        <w:div w:id="2134054757">
          <w:marLeft w:val="0"/>
          <w:marRight w:val="0"/>
          <w:marTop w:val="0"/>
          <w:marBottom w:val="0"/>
          <w:divBdr>
            <w:top w:val="none" w:sz="0" w:space="0" w:color="auto"/>
            <w:left w:val="none" w:sz="0" w:space="0" w:color="auto"/>
            <w:bottom w:val="none" w:sz="0" w:space="0" w:color="auto"/>
            <w:right w:val="none" w:sz="0" w:space="0" w:color="auto"/>
          </w:divBdr>
        </w:div>
        <w:div w:id="2138910130">
          <w:marLeft w:val="0"/>
          <w:marRight w:val="0"/>
          <w:marTop w:val="0"/>
          <w:marBottom w:val="0"/>
          <w:divBdr>
            <w:top w:val="none" w:sz="0" w:space="0" w:color="auto"/>
            <w:left w:val="none" w:sz="0" w:space="0" w:color="auto"/>
            <w:bottom w:val="none" w:sz="0" w:space="0" w:color="auto"/>
            <w:right w:val="none" w:sz="0" w:space="0" w:color="auto"/>
          </w:divBdr>
        </w:div>
        <w:div w:id="434637023">
          <w:marLeft w:val="0"/>
          <w:marRight w:val="0"/>
          <w:marTop w:val="0"/>
          <w:marBottom w:val="0"/>
          <w:divBdr>
            <w:top w:val="none" w:sz="0" w:space="0" w:color="auto"/>
            <w:left w:val="none" w:sz="0" w:space="0" w:color="auto"/>
            <w:bottom w:val="none" w:sz="0" w:space="0" w:color="auto"/>
            <w:right w:val="none" w:sz="0" w:space="0" w:color="auto"/>
          </w:divBdr>
        </w:div>
        <w:div w:id="1588225744">
          <w:marLeft w:val="0"/>
          <w:marRight w:val="0"/>
          <w:marTop w:val="0"/>
          <w:marBottom w:val="0"/>
          <w:divBdr>
            <w:top w:val="none" w:sz="0" w:space="0" w:color="auto"/>
            <w:left w:val="none" w:sz="0" w:space="0" w:color="auto"/>
            <w:bottom w:val="none" w:sz="0" w:space="0" w:color="auto"/>
            <w:right w:val="none" w:sz="0" w:space="0" w:color="auto"/>
          </w:divBdr>
        </w:div>
        <w:div w:id="1906380625">
          <w:marLeft w:val="0"/>
          <w:marRight w:val="0"/>
          <w:marTop w:val="0"/>
          <w:marBottom w:val="0"/>
          <w:divBdr>
            <w:top w:val="none" w:sz="0" w:space="0" w:color="auto"/>
            <w:left w:val="none" w:sz="0" w:space="0" w:color="auto"/>
            <w:bottom w:val="none" w:sz="0" w:space="0" w:color="auto"/>
            <w:right w:val="none" w:sz="0" w:space="0" w:color="auto"/>
          </w:divBdr>
        </w:div>
        <w:div w:id="659768579">
          <w:marLeft w:val="0"/>
          <w:marRight w:val="0"/>
          <w:marTop w:val="0"/>
          <w:marBottom w:val="0"/>
          <w:divBdr>
            <w:top w:val="none" w:sz="0" w:space="0" w:color="auto"/>
            <w:left w:val="none" w:sz="0" w:space="0" w:color="auto"/>
            <w:bottom w:val="none" w:sz="0" w:space="0" w:color="auto"/>
            <w:right w:val="none" w:sz="0" w:space="0" w:color="auto"/>
          </w:divBdr>
        </w:div>
        <w:div w:id="720907231">
          <w:marLeft w:val="0"/>
          <w:marRight w:val="0"/>
          <w:marTop w:val="0"/>
          <w:marBottom w:val="0"/>
          <w:divBdr>
            <w:top w:val="none" w:sz="0" w:space="0" w:color="auto"/>
            <w:left w:val="none" w:sz="0" w:space="0" w:color="auto"/>
            <w:bottom w:val="none" w:sz="0" w:space="0" w:color="auto"/>
            <w:right w:val="none" w:sz="0" w:space="0" w:color="auto"/>
          </w:divBdr>
        </w:div>
        <w:div w:id="555317262">
          <w:marLeft w:val="0"/>
          <w:marRight w:val="0"/>
          <w:marTop w:val="0"/>
          <w:marBottom w:val="0"/>
          <w:divBdr>
            <w:top w:val="none" w:sz="0" w:space="0" w:color="auto"/>
            <w:left w:val="none" w:sz="0" w:space="0" w:color="auto"/>
            <w:bottom w:val="none" w:sz="0" w:space="0" w:color="auto"/>
            <w:right w:val="none" w:sz="0" w:space="0" w:color="auto"/>
          </w:divBdr>
        </w:div>
        <w:div w:id="1288202758">
          <w:marLeft w:val="0"/>
          <w:marRight w:val="0"/>
          <w:marTop w:val="0"/>
          <w:marBottom w:val="0"/>
          <w:divBdr>
            <w:top w:val="none" w:sz="0" w:space="0" w:color="auto"/>
            <w:left w:val="none" w:sz="0" w:space="0" w:color="auto"/>
            <w:bottom w:val="none" w:sz="0" w:space="0" w:color="auto"/>
            <w:right w:val="none" w:sz="0" w:space="0" w:color="auto"/>
          </w:divBdr>
        </w:div>
        <w:div w:id="22173568">
          <w:marLeft w:val="0"/>
          <w:marRight w:val="0"/>
          <w:marTop w:val="0"/>
          <w:marBottom w:val="0"/>
          <w:divBdr>
            <w:top w:val="none" w:sz="0" w:space="0" w:color="auto"/>
            <w:left w:val="none" w:sz="0" w:space="0" w:color="auto"/>
            <w:bottom w:val="none" w:sz="0" w:space="0" w:color="auto"/>
            <w:right w:val="none" w:sz="0" w:space="0" w:color="auto"/>
          </w:divBdr>
        </w:div>
        <w:div w:id="2024815554">
          <w:marLeft w:val="0"/>
          <w:marRight w:val="0"/>
          <w:marTop w:val="0"/>
          <w:marBottom w:val="0"/>
          <w:divBdr>
            <w:top w:val="none" w:sz="0" w:space="0" w:color="auto"/>
            <w:left w:val="none" w:sz="0" w:space="0" w:color="auto"/>
            <w:bottom w:val="none" w:sz="0" w:space="0" w:color="auto"/>
            <w:right w:val="none" w:sz="0" w:space="0" w:color="auto"/>
          </w:divBdr>
        </w:div>
        <w:div w:id="441582075">
          <w:marLeft w:val="0"/>
          <w:marRight w:val="0"/>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1098793135">
          <w:marLeft w:val="0"/>
          <w:marRight w:val="0"/>
          <w:marTop w:val="0"/>
          <w:marBottom w:val="0"/>
          <w:divBdr>
            <w:top w:val="none" w:sz="0" w:space="0" w:color="auto"/>
            <w:left w:val="none" w:sz="0" w:space="0" w:color="auto"/>
            <w:bottom w:val="none" w:sz="0" w:space="0" w:color="auto"/>
            <w:right w:val="none" w:sz="0" w:space="0" w:color="auto"/>
          </w:divBdr>
        </w:div>
        <w:div w:id="424106905">
          <w:marLeft w:val="0"/>
          <w:marRight w:val="0"/>
          <w:marTop w:val="0"/>
          <w:marBottom w:val="0"/>
          <w:divBdr>
            <w:top w:val="none" w:sz="0" w:space="0" w:color="auto"/>
            <w:left w:val="none" w:sz="0" w:space="0" w:color="auto"/>
            <w:bottom w:val="none" w:sz="0" w:space="0" w:color="auto"/>
            <w:right w:val="none" w:sz="0" w:space="0" w:color="auto"/>
          </w:divBdr>
        </w:div>
        <w:div w:id="543565157">
          <w:marLeft w:val="0"/>
          <w:marRight w:val="0"/>
          <w:marTop w:val="0"/>
          <w:marBottom w:val="0"/>
          <w:divBdr>
            <w:top w:val="none" w:sz="0" w:space="0" w:color="auto"/>
            <w:left w:val="none" w:sz="0" w:space="0" w:color="auto"/>
            <w:bottom w:val="none" w:sz="0" w:space="0" w:color="auto"/>
            <w:right w:val="none" w:sz="0" w:space="0" w:color="auto"/>
          </w:divBdr>
        </w:div>
        <w:div w:id="370225251">
          <w:marLeft w:val="0"/>
          <w:marRight w:val="0"/>
          <w:marTop w:val="0"/>
          <w:marBottom w:val="0"/>
          <w:divBdr>
            <w:top w:val="none" w:sz="0" w:space="0" w:color="auto"/>
            <w:left w:val="none" w:sz="0" w:space="0" w:color="auto"/>
            <w:bottom w:val="none" w:sz="0" w:space="0" w:color="auto"/>
            <w:right w:val="none" w:sz="0" w:space="0" w:color="auto"/>
          </w:divBdr>
        </w:div>
        <w:div w:id="1851674917">
          <w:marLeft w:val="0"/>
          <w:marRight w:val="0"/>
          <w:marTop w:val="0"/>
          <w:marBottom w:val="0"/>
          <w:divBdr>
            <w:top w:val="none" w:sz="0" w:space="0" w:color="auto"/>
            <w:left w:val="none" w:sz="0" w:space="0" w:color="auto"/>
            <w:bottom w:val="none" w:sz="0" w:space="0" w:color="auto"/>
            <w:right w:val="none" w:sz="0" w:space="0" w:color="auto"/>
          </w:divBdr>
        </w:div>
        <w:div w:id="422725108">
          <w:marLeft w:val="0"/>
          <w:marRight w:val="0"/>
          <w:marTop w:val="0"/>
          <w:marBottom w:val="0"/>
          <w:divBdr>
            <w:top w:val="none" w:sz="0" w:space="0" w:color="auto"/>
            <w:left w:val="none" w:sz="0" w:space="0" w:color="auto"/>
            <w:bottom w:val="none" w:sz="0" w:space="0" w:color="auto"/>
            <w:right w:val="none" w:sz="0" w:space="0" w:color="auto"/>
          </w:divBdr>
        </w:div>
        <w:div w:id="1077241700">
          <w:marLeft w:val="0"/>
          <w:marRight w:val="0"/>
          <w:marTop w:val="0"/>
          <w:marBottom w:val="0"/>
          <w:divBdr>
            <w:top w:val="none" w:sz="0" w:space="0" w:color="auto"/>
            <w:left w:val="none" w:sz="0" w:space="0" w:color="auto"/>
            <w:bottom w:val="none" w:sz="0" w:space="0" w:color="auto"/>
            <w:right w:val="none" w:sz="0" w:space="0" w:color="auto"/>
          </w:divBdr>
        </w:div>
        <w:div w:id="199755005">
          <w:marLeft w:val="0"/>
          <w:marRight w:val="0"/>
          <w:marTop w:val="0"/>
          <w:marBottom w:val="0"/>
          <w:divBdr>
            <w:top w:val="none" w:sz="0" w:space="0" w:color="auto"/>
            <w:left w:val="none" w:sz="0" w:space="0" w:color="auto"/>
            <w:bottom w:val="none" w:sz="0" w:space="0" w:color="auto"/>
            <w:right w:val="none" w:sz="0" w:space="0" w:color="auto"/>
          </w:divBdr>
        </w:div>
        <w:div w:id="1495951887">
          <w:marLeft w:val="0"/>
          <w:marRight w:val="0"/>
          <w:marTop w:val="0"/>
          <w:marBottom w:val="0"/>
          <w:divBdr>
            <w:top w:val="none" w:sz="0" w:space="0" w:color="auto"/>
            <w:left w:val="none" w:sz="0" w:space="0" w:color="auto"/>
            <w:bottom w:val="none" w:sz="0" w:space="0" w:color="auto"/>
            <w:right w:val="none" w:sz="0" w:space="0" w:color="auto"/>
          </w:divBdr>
        </w:div>
        <w:div w:id="1462654178">
          <w:marLeft w:val="0"/>
          <w:marRight w:val="0"/>
          <w:marTop w:val="0"/>
          <w:marBottom w:val="0"/>
          <w:divBdr>
            <w:top w:val="none" w:sz="0" w:space="0" w:color="auto"/>
            <w:left w:val="none" w:sz="0" w:space="0" w:color="auto"/>
            <w:bottom w:val="none" w:sz="0" w:space="0" w:color="auto"/>
            <w:right w:val="none" w:sz="0" w:space="0" w:color="auto"/>
          </w:divBdr>
        </w:div>
        <w:div w:id="147593763">
          <w:marLeft w:val="0"/>
          <w:marRight w:val="0"/>
          <w:marTop w:val="0"/>
          <w:marBottom w:val="0"/>
          <w:divBdr>
            <w:top w:val="none" w:sz="0" w:space="0" w:color="auto"/>
            <w:left w:val="none" w:sz="0" w:space="0" w:color="auto"/>
            <w:bottom w:val="none" w:sz="0" w:space="0" w:color="auto"/>
            <w:right w:val="none" w:sz="0" w:space="0" w:color="auto"/>
          </w:divBdr>
        </w:div>
        <w:div w:id="915238498">
          <w:marLeft w:val="0"/>
          <w:marRight w:val="0"/>
          <w:marTop w:val="0"/>
          <w:marBottom w:val="0"/>
          <w:divBdr>
            <w:top w:val="none" w:sz="0" w:space="0" w:color="auto"/>
            <w:left w:val="none" w:sz="0" w:space="0" w:color="auto"/>
            <w:bottom w:val="none" w:sz="0" w:space="0" w:color="auto"/>
            <w:right w:val="none" w:sz="0" w:space="0" w:color="auto"/>
          </w:divBdr>
        </w:div>
        <w:div w:id="1463495706">
          <w:marLeft w:val="0"/>
          <w:marRight w:val="0"/>
          <w:marTop w:val="0"/>
          <w:marBottom w:val="0"/>
          <w:divBdr>
            <w:top w:val="none" w:sz="0" w:space="0" w:color="auto"/>
            <w:left w:val="none" w:sz="0" w:space="0" w:color="auto"/>
            <w:bottom w:val="none" w:sz="0" w:space="0" w:color="auto"/>
            <w:right w:val="none" w:sz="0" w:space="0" w:color="auto"/>
          </w:divBdr>
        </w:div>
        <w:div w:id="1916695780">
          <w:marLeft w:val="0"/>
          <w:marRight w:val="0"/>
          <w:marTop w:val="0"/>
          <w:marBottom w:val="0"/>
          <w:divBdr>
            <w:top w:val="none" w:sz="0" w:space="0" w:color="auto"/>
            <w:left w:val="none" w:sz="0" w:space="0" w:color="auto"/>
            <w:bottom w:val="none" w:sz="0" w:space="0" w:color="auto"/>
            <w:right w:val="none" w:sz="0" w:space="0" w:color="auto"/>
          </w:divBdr>
        </w:div>
        <w:div w:id="2128113396">
          <w:marLeft w:val="0"/>
          <w:marRight w:val="0"/>
          <w:marTop w:val="0"/>
          <w:marBottom w:val="0"/>
          <w:divBdr>
            <w:top w:val="none" w:sz="0" w:space="0" w:color="auto"/>
            <w:left w:val="none" w:sz="0" w:space="0" w:color="auto"/>
            <w:bottom w:val="none" w:sz="0" w:space="0" w:color="auto"/>
            <w:right w:val="none" w:sz="0" w:space="0" w:color="auto"/>
          </w:divBdr>
        </w:div>
        <w:div w:id="927036798">
          <w:marLeft w:val="0"/>
          <w:marRight w:val="0"/>
          <w:marTop w:val="0"/>
          <w:marBottom w:val="0"/>
          <w:divBdr>
            <w:top w:val="none" w:sz="0" w:space="0" w:color="auto"/>
            <w:left w:val="none" w:sz="0" w:space="0" w:color="auto"/>
            <w:bottom w:val="none" w:sz="0" w:space="0" w:color="auto"/>
            <w:right w:val="none" w:sz="0" w:space="0" w:color="auto"/>
          </w:divBdr>
        </w:div>
        <w:div w:id="25984873">
          <w:marLeft w:val="0"/>
          <w:marRight w:val="0"/>
          <w:marTop w:val="0"/>
          <w:marBottom w:val="0"/>
          <w:divBdr>
            <w:top w:val="none" w:sz="0" w:space="0" w:color="auto"/>
            <w:left w:val="none" w:sz="0" w:space="0" w:color="auto"/>
            <w:bottom w:val="none" w:sz="0" w:space="0" w:color="auto"/>
            <w:right w:val="none" w:sz="0" w:space="0" w:color="auto"/>
          </w:divBdr>
        </w:div>
        <w:div w:id="419061427">
          <w:marLeft w:val="0"/>
          <w:marRight w:val="0"/>
          <w:marTop w:val="0"/>
          <w:marBottom w:val="0"/>
          <w:divBdr>
            <w:top w:val="none" w:sz="0" w:space="0" w:color="auto"/>
            <w:left w:val="none" w:sz="0" w:space="0" w:color="auto"/>
            <w:bottom w:val="none" w:sz="0" w:space="0" w:color="auto"/>
            <w:right w:val="none" w:sz="0" w:space="0" w:color="auto"/>
          </w:divBdr>
        </w:div>
        <w:div w:id="338624815">
          <w:marLeft w:val="0"/>
          <w:marRight w:val="0"/>
          <w:marTop w:val="0"/>
          <w:marBottom w:val="0"/>
          <w:divBdr>
            <w:top w:val="none" w:sz="0" w:space="0" w:color="auto"/>
            <w:left w:val="none" w:sz="0" w:space="0" w:color="auto"/>
            <w:bottom w:val="none" w:sz="0" w:space="0" w:color="auto"/>
            <w:right w:val="none" w:sz="0" w:space="0" w:color="auto"/>
          </w:divBdr>
        </w:div>
        <w:div w:id="1941525761">
          <w:marLeft w:val="0"/>
          <w:marRight w:val="0"/>
          <w:marTop w:val="0"/>
          <w:marBottom w:val="0"/>
          <w:divBdr>
            <w:top w:val="none" w:sz="0" w:space="0" w:color="auto"/>
            <w:left w:val="none" w:sz="0" w:space="0" w:color="auto"/>
            <w:bottom w:val="none" w:sz="0" w:space="0" w:color="auto"/>
            <w:right w:val="none" w:sz="0" w:space="0" w:color="auto"/>
          </w:divBdr>
        </w:div>
        <w:div w:id="570505635">
          <w:marLeft w:val="0"/>
          <w:marRight w:val="0"/>
          <w:marTop w:val="0"/>
          <w:marBottom w:val="0"/>
          <w:divBdr>
            <w:top w:val="none" w:sz="0" w:space="0" w:color="auto"/>
            <w:left w:val="none" w:sz="0" w:space="0" w:color="auto"/>
            <w:bottom w:val="none" w:sz="0" w:space="0" w:color="auto"/>
            <w:right w:val="none" w:sz="0" w:space="0" w:color="auto"/>
          </w:divBdr>
        </w:div>
        <w:div w:id="1177571327">
          <w:marLeft w:val="0"/>
          <w:marRight w:val="0"/>
          <w:marTop w:val="0"/>
          <w:marBottom w:val="0"/>
          <w:divBdr>
            <w:top w:val="none" w:sz="0" w:space="0" w:color="auto"/>
            <w:left w:val="none" w:sz="0" w:space="0" w:color="auto"/>
            <w:bottom w:val="none" w:sz="0" w:space="0" w:color="auto"/>
            <w:right w:val="none" w:sz="0" w:space="0" w:color="auto"/>
          </w:divBdr>
        </w:div>
        <w:div w:id="60564537">
          <w:marLeft w:val="0"/>
          <w:marRight w:val="0"/>
          <w:marTop w:val="0"/>
          <w:marBottom w:val="0"/>
          <w:divBdr>
            <w:top w:val="none" w:sz="0" w:space="0" w:color="auto"/>
            <w:left w:val="none" w:sz="0" w:space="0" w:color="auto"/>
            <w:bottom w:val="none" w:sz="0" w:space="0" w:color="auto"/>
            <w:right w:val="none" w:sz="0" w:space="0" w:color="auto"/>
          </w:divBdr>
        </w:div>
        <w:div w:id="615216300">
          <w:marLeft w:val="0"/>
          <w:marRight w:val="0"/>
          <w:marTop w:val="0"/>
          <w:marBottom w:val="0"/>
          <w:divBdr>
            <w:top w:val="none" w:sz="0" w:space="0" w:color="auto"/>
            <w:left w:val="none" w:sz="0" w:space="0" w:color="auto"/>
            <w:bottom w:val="none" w:sz="0" w:space="0" w:color="auto"/>
            <w:right w:val="none" w:sz="0" w:space="0" w:color="auto"/>
          </w:divBdr>
        </w:div>
        <w:div w:id="462503746">
          <w:marLeft w:val="0"/>
          <w:marRight w:val="0"/>
          <w:marTop w:val="0"/>
          <w:marBottom w:val="0"/>
          <w:divBdr>
            <w:top w:val="none" w:sz="0" w:space="0" w:color="auto"/>
            <w:left w:val="none" w:sz="0" w:space="0" w:color="auto"/>
            <w:bottom w:val="none" w:sz="0" w:space="0" w:color="auto"/>
            <w:right w:val="none" w:sz="0" w:space="0" w:color="auto"/>
          </w:divBdr>
        </w:div>
        <w:div w:id="1358845181">
          <w:marLeft w:val="0"/>
          <w:marRight w:val="0"/>
          <w:marTop w:val="0"/>
          <w:marBottom w:val="0"/>
          <w:divBdr>
            <w:top w:val="none" w:sz="0" w:space="0" w:color="auto"/>
            <w:left w:val="none" w:sz="0" w:space="0" w:color="auto"/>
            <w:bottom w:val="none" w:sz="0" w:space="0" w:color="auto"/>
            <w:right w:val="none" w:sz="0" w:space="0" w:color="auto"/>
          </w:divBdr>
        </w:div>
        <w:div w:id="406928441">
          <w:marLeft w:val="0"/>
          <w:marRight w:val="0"/>
          <w:marTop w:val="0"/>
          <w:marBottom w:val="0"/>
          <w:divBdr>
            <w:top w:val="none" w:sz="0" w:space="0" w:color="auto"/>
            <w:left w:val="none" w:sz="0" w:space="0" w:color="auto"/>
            <w:bottom w:val="none" w:sz="0" w:space="0" w:color="auto"/>
            <w:right w:val="none" w:sz="0" w:space="0" w:color="auto"/>
          </w:divBdr>
        </w:div>
        <w:div w:id="1912621378">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388718884">
          <w:marLeft w:val="0"/>
          <w:marRight w:val="0"/>
          <w:marTop w:val="0"/>
          <w:marBottom w:val="0"/>
          <w:divBdr>
            <w:top w:val="none" w:sz="0" w:space="0" w:color="auto"/>
            <w:left w:val="none" w:sz="0" w:space="0" w:color="auto"/>
            <w:bottom w:val="none" w:sz="0" w:space="0" w:color="auto"/>
            <w:right w:val="none" w:sz="0" w:space="0" w:color="auto"/>
          </w:divBdr>
        </w:div>
        <w:div w:id="414864777">
          <w:marLeft w:val="0"/>
          <w:marRight w:val="0"/>
          <w:marTop w:val="0"/>
          <w:marBottom w:val="0"/>
          <w:divBdr>
            <w:top w:val="none" w:sz="0" w:space="0" w:color="auto"/>
            <w:left w:val="none" w:sz="0" w:space="0" w:color="auto"/>
            <w:bottom w:val="none" w:sz="0" w:space="0" w:color="auto"/>
            <w:right w:val="none" w:sz="0" w:space="0" w:color="auto"/>
          </w:divBdr>
        </w:div>
        <w:div w:id="433089537">
          <w:marLeft w:val="0"/>
          <w:marRight w:val="0"/>
          <w:marTop w:val="0"/>
          <w:marBottom w:val="0"/>
          <w:divBdr>
            <w:top w:val="none" w:sz="0" w:space="0" w:color="auto"/>
            <w:left w:val="none" w:sz="0" w:space="0" w:color="auto"/>
            <w:bottom w:val="none" w:sz="0" w:space="0" w:color="auto"/>
            <w:right w:val="none" w:sz="0" w:space="0" w:color="auto"/>
          </w:divBdr>
        </w:div>
        <w:div w:id="2037651741">
          <w:marLeft w:val="0"/>
          <w:marRight w:val="0"/>
          <w:marTop w:val="0"/>
          <w:marBottom w:val="0"/>
          <w:divBdr>
            <w:top w:val="none" w:sz="0" w:space="0" w:color="auto"/>
            <w:left w:val="none" w:sz="0" w:space="0" w:color="auto"/>
            <w:bottom w:val="none" w:sz="0" w:space="0" w:color="auto"/>
            <w:right w:val="none" w:sz="0" w:space="0" w:color="auto"/>
          </w:divBdr>
        </w:div>
        <w:div w:id="238368546">
          <w:marLeft w:val="0"/>
          <w:marRight w:val="0"/>
          <w:marTop w:val="0"/>
          <w:marBottom w:val="0"/>
          <w:divBdr>
            <w:top w:val="none" w:sz="0" w:space="0" w:color="auto"/>
            <w:left w:val="none" w:sz="0" w:space="0" w:color="auto"/>
            <w:bottom w:val="none" w:sz="0" w:space="0" w:color="auto"/>
            <w:right w:val="none" w:sz="0" w:space="0" w:color="auto"/>
          </w:divBdr>
        </w:div>
        <w:div w:id="436485981">
          <w:marLeft w:val="0"/>
          <w:marRight w:val="0"/>
          <w:marTop w:val="0"/>
          <w:marBottom w:val="0"/>
          <w:divBdr>
            <w:top w:val="none" w:sz="0" w:space="0" w:color="auto"/>
            <w:left w:val="none" w:sz="0" w:space="0" w:color="auto"/>
            <w:bottom w:val="none" w:sz="0" w:space="0" w:color="auto"/>
            <w:right w:val="none" w:sz="0" w:space="0" w:color="auto"/>
          </w:divBdr>
        </w:div>
        <w:div w:id="1658613760">
          <w:marLeft w:val="0"/>
          <w:marRight w:val="0"/>
          <w:marTop w:val="0"/>
          <w:marBottom w:val="0"/>
          <w:divBdr>
            <w:top w:val="none" w:sz="0" w:space="0" w:color="auto"/>
            <w:left w:val="none" w:sz="0" w:space="0" w:color="auto"/>
            <w:bottom w:val="none" w:sz="0" w:space="0" w:color="auto"/>
            <w:right w:val="none" w:sz="0" w:space="0" w:color="auto"/>
          </w:divBdr>
        </w:div>
        <w:div w:id="1673534415">
          <w:marLeft w:val="0"/>
          <w:marRight w:val="0"/>
          <w:marTop w:val="0"/>
          <w:marBottom w:val="0"/>
          <w:divBdr>
            <w:top w:val="none" w:sz="0" w:space="0" w:color="auto"/>
            <w:left w:val="none" w:sz="0" w:space="0" w:color="auto"/>
            <w:bottom w:val="none" w:sz="0" w:space="0" w:color="auto"/>
            <w:right w:val="none" w:sz="0" w:space="0" w:color="auto"/>
          </w:divBdr>
        </w:div>
        <w:div w:id="1760253597">
          <w:marLeft w:val="0"/>
          <w:marRight w:val="0"/>
          <w:marTop w:val="0"/>
          <w:marBottom w:val="0"/>
          <w:divBdr>
            <w:top w:val="none" w:sz="0" w:space="0" w:color="auto"/>
            <w:left w:val="none" w:sz="0" w:space="0" w:color="auto"/>
            <w:bottom w:val="none" w:sz="0" w:space="0" w:color="auto"/>
            <w:right w:val="none" w:sz="0" w:space="0" w:color="auto"/>
          </w:divBdr>
        </w:div>
        <w:div w:id="2009793129">
          <w:marLeft w:val="0"/>
          <w:marRight w:val="0"/>
          <w:marTop w:val="0"/>
          <w:marBottom w:val="0"/>
          <w:divBdr>
            <w:top w:val="none" w:sz="0" w:space="0" w:color="auto"/>
            <w:left w:val="none" w:sz="0" w:space="0" w:color="auto"/>
            <w:bottom w:val="none" w:sz="0" w:space="0" w:color="auto"/>
            <w:right w:val="none" w:sz="0" w:space="0" w:color="auto"/>
          </w:divBdr>
        </w:div>
        <w:div w:id="1963144012">
          <w:marLeft w:val="0"/>
          <w:marRight w:val="0"/>
          <w:marTop w:val="0"/>
          <w:marBottom w:val="0"/>
          <w:divBdr>
            <w:top w:val="none" w:sz="0" w:space="0" w:color="auto"/>
            <w:left w:val="none" w:sz="0" w:space="0" w:color="auto"/>
            <w:bottom w:val="none" w:sz="0" w:space="0" w:color="auto"/>
            <w:right w:val="none" w:sz="0" w:space="0" w:color="auto"/>
          </w:divBdr>
        </w:div>
        <w:div w:id="283117167">
          <w:marLeft w:val="0"/>
          <w:marRight w:val="0"/>
          <w:marTop w:val="0"/>
          <w:marBottom w:val="0"/>
          <w:divBdr>
            <w:top w:val="none" w:sz="0" w:space="0" w:color="auto"/>
            <w:left w:val="none" w:sz="0" w:space="0" w:color="auto"/>
            <w:bottom w:val="none" w:sz="0" w:space="0" w:color="auto"/>
            <w:right w:val="none" w:sz="0" w:space="0" w:color="auto"/>
          </w:divBdr>
        </w:div>
        <w:div w:id="1370298162">
          <w:marLeft w:val="0"/>
          <w:marRight w:val="0"/>
          <w:marTop w:val="0"/>
          <w:marBottom w:val="0"/>
          <w:divBdr>
            <w:top w:val="none" w:sz="0" w:space="0" w:color="auto"/>
            <w:left w:val="none" w:sz="0" w:space="0" w:color="auto"/>
            <w:bottom w:val="none" w:sz="0" w:space="0" w:color="auto"/>
            <w:right w:val="none" w:sz="0" w:space="0" w:color="auto"/>
          </w:divBdr>
        </w:div>
        <w:div w:id="1720006798">
          <w:marLeft w:val="0"/>
          <w:marRight w:val="0"/>
          <w:marTop w:val="0"/>
          <w:marBottom w:val="0"/>
          <w:divBdr>
            <w:top w:val="none" w:sz="0" w:space="0" w:color="auto"/>
            <w:left w:val="none" w:sz="0" w:space="0" w:color="auto"/>
            <w:bottom w:val="none" w:sz="0" w:space="0" w:color="auto"/>
            <w:right w:val="none" w:sz="0" w:space="0" w:color="auto"/>
          </w:divBdr>
        </w:div>
        <w:div w:id="635766786">
          <w:marLeft w:val="0"/>
          <w:marRight w:val="0"/>
          <w:marTop w:val="0"/>
          <w:marBottom w:val="0"/>
          <w:divBdr>
            <w:top w:val="none" w:sz="0" w:space="0" w:color="auto"/>
            <w:left w:val="none" w:sz="0" w:space="0" w:color="auto"/>
            <w:bottom w:val="none" w:sz="0" w:space="0" w:color="auto"/>
            <w:right w:val="none" w:sz="0" w:space="0" w:color="auto"/>
          </w:divBdr>
        </w:div>
        <w:div w:id="999887475">
          <w:marLeft w:val="0"/>
          <w:marRight w:val="0"/>
          <w:marTop w:val="0"/>
          <w:marBottom w:val="0"/>
          <w:divBdr>
            <w:top w:val="none" w:sz="0" w:space="0" w:color="auto"/>
            <w:left w:val="none" w:sz="0" w:space="0" w:color="auto"/>
            <w:bottom w:val="none" w:sz="0" w:space="0" w:color="auto"/>
            <w:right w:val="none" w:sz="0" w:space="0" w:color="auto"/>
          </w:divBdr>
        </w:div>
        <w:div w:id="1237203066">
          <w:marLeft w:val="0"/>
          <w:marRight w:val="0"/>
          <w:marTop w:val="0"/>
          <w:marBottom w:val="0"/>
          <w:divBdr>
            <w:top w:val="none" w:sz="0" w:space="0" w:color="auto"/>
            <w:left w:val="none" w:sz="0" w:space="0" w:color="auto"/>
            <w:bottom w:val="none" w:sz="0" w:space="0" w:color="auto"/>
            <w:right w:val="none" w:sz="0" w:space="0" w:color="auto"/>
          </w:divBdr>
        </w:div>
        <w:div w:id="1049036063">
          <w:marLeft w:val="0"/>
          <w:marRight w:val="0"/>
          <w:marTop w:val="0"/>
          <w:marBottom w:val="0"/>
          <w:divBdr>
            <w:top w:val="none" w:sz="0" w:space="0" w:color="auto"/>
            <w:left w:val="none" w:sz="0" w:space="0" w:color="auto"/>
            <w:bottom w:val="none" w:sz="0" w:space="0" w:color="auto"/>
            <w:right w:val="none" w:sz="0" w:space="0" w:color="auto"/>
          </w:divBdr>
        </w:div>
        <w:div w:id="1899127251">
          <w:marLeft w:val="0"/>
          <w:marRight w:val="0"/>
          <w:marTop w:val="0"/>
          <w:marBottom w:val="0"/>
          <w:divBdr>
            <w:top w:val="none" w:sz="0" w:space="0" w:color="auto"/>
            <w:left w:val="none" w:sz="0" w:space="0" w:color="auto"/>
            <w:bottom w:val="none" w:sz="0" w:space="0" w:color="auto"/>
            <w:right w:val="none" w:sz="0" w:space="0" w:color="auto"/>
          </w:divBdr>
        </w:div>
        <w:div w:id="1872035919">
          <w:marLeft w:val="0"/>
          <w:marRight w:val="0"/>
          <w:marTop w:val="0"/>
          <w:marBottom w:val="0"/>
          <w:divBdr>
            <w:top w:val="none" w:sz="0" w:space="0" w:color="auto"/>
            <w:left w:val="none" w:sz="0" w:space="0" w:color="auto"/>
            <w:bottom w:val="none" w:sz="0" w:space="0" w:color="auto"/>
            <w:right w:val="none" w:sz="0" w:space="0" w:color="auto"/>
          </w:divBdr>
        </w:div>
        <w:div w:id="1784225329">
          <w:marLeft w:val="0"/>
          <w:marRight w:val="0"/>
          <w:marTop w:val="0"/>
          <w:marBottom w:val="0"/>
          <w:divBdr>
            <w:top w:val="none" w:sz="0" w:space="0" w:color="auto"/>
            <w:left w:val="none" w:sz="0" w:space="0" w:color="auto"/>
            <w:bottom w:val="none" w:sz="0" w:space="0" w:color="auto"/>
            <w:right w:val="none" w:sz="0" w:space="0" w:color="auto"/>
          </w:divBdr>
        </w:div>
        <w:div w:id="1135413176">
          <w:marLeft w:val="0"/>
          <w:marRight w:val="0"/>
          <w:marTop w:val="0"/>
          <w:marBottom w:val="0"/>
          <w:divBdr>
            <w:top w:val="none" w:sz="0" w:space="0" w:color="auto"/>
            <w:left w:val="none" w:sz="0" w:space="0" w:color="auto"/>
            <w:bottom w:val="none" w:sz="0" w:space="0" w:color="auto"/>
            <w:right w:val="none" w:sz="0" w:space="0" w:color="auto"/>
          </w:divBdr>
        </w:div>
        <w:div w:id="405539346">
          <w:marLeft w:val="0"/>
          <w:marRight w:val="0"/>
          <w:marTop w:val="0"/>
          <w:marBottom w:val="0"/>
          <w:divBdr>
            <w:top w:val="none" w:sz="0" w:space="0" w:color="auto"/>
            <w:left w:val="none" w:sz="0" w:space="0" w:color="auto"/>
            <w:bottom w:val="none" w:sz="0" w:space="0" w:color="auto"/>
            <w:right w:val="none" w:sz="0" w:space="0" w:color="auto"/>
          </w:divBdr>
        </w:div>
        <w:div w:id="1472744571">
          <w:marLeft w:val="0"/>
          <w:marRight w:val="0"/>
          <w:marTop w:val="0"/>
          <w:marBottom w:val="0"/>
          <w:divBdr>
            <w:top w:val="none" w:sz="0" w:space="0" w:color="auto"/>
            <w:left w:val="none" w:sz="0" w:space="0" w:color="auto"/>
            <w:bottom w:val="none" w:sz="0" w:space="0" w:color="auto"/>
            <w:right w:val="none" w:sz="0" w:space="0" w:color="auto"/>
          </w:divBdr>
        </w:div>
        <w:div w:id="932130841">
          <w:marLeft w:val="0"/>
          <w:marRight w:val="0"/>
          <w:marTop w:val="0"/>
          <w:marBottom w:val="0"/>
          <w:divBdr>
            <w:top w:val="none" w:sz="0" w:space="0" w:color="auto"/>
            <w:left w:val="none" w:sz="0" w:space="0" w:color="auto"/>
            <w:bottom w:val="none" w:sz="0" w:space="0" w:color="auto"/>
            <w:right w:val="none" w:sz="0" w:space="0" w:color="auto"/>
          </w:divBdr>
        </w:div>
        <w:div w:id="1187250267">
          <w:marLeft w:val="0"/>
          <w:marRight w:val="0"/>
          <w:marTop w:val="0"/>
          <w:marBottom w:val="0"/>
          <w:divBdr>
            <w:top w:val="none" w:sz="0" w:space="0" w:color="auto"/>
            <w:left w:val="none" w:sz="0" w:space="0" w:color="auto"/>
            <w:bottom w:val="none" w:sz="0" w:space="0" w:color="auto"/>
            <w:right w:val="none" w:sz="0" w:space="0" w:color="auto"/>
          </w:divBdr>
        </w:div>
        <w:div w:id="454107964">
          <w:marLeft w:val="0"/>
          <w:marRight w:val="0"/>
          <w:marTop w:val="0"/>
          <w:marBottom w:val="0"/>
          <w:divBdr>
            <w:top w:val="none" w:sz="0" w:space="0" w:color="auto"/>
            <w:left w:val="none" w:sz="0" w:space="0" w:color="auto"/>
            <w:bottom w:val="none" w:sz="0" w:space="0" w:color="auto"/>
            <w:right w:val="none" w:sz="0" w:space="0" w:color="auto"/>
          </w:divBdr>
        </w:div>
        <w:div w:id="1334409206">
          <w:marLeft w:val="0"/>
          <w:marRight w:val="0"/>
          <w:marTop w:val="0"/>
          <w:marBottom w:val="0"/>
          <w:divBdr>
            <w:top w:val="none" w:sz="0" w:space="0" w:color="auto"/>
            <w:left w:val="none" w:sz="0" w:space="0" w:color="auto"/>
            <w:bottom w:val="none" w:sz="0" w:space="0" w:color="auto"/>
            <w:right w:val="none" w:sz="0" w:space="0" w:color="auto"/>
          </w:divBdr>
        </w:div>
        <w:div w:id="1124226383">
          <w:marLeft w:val="0"/>
          <w:marRight w:val="0"/>
          <w:marTop w:val="0"/>
          <w:marBottom w:val="0"/>
          <w:divBdr>
            <w:top w:val="none" w:sz="0" w:space="0" w:color="auto"/>
            <w:left w:val="none" w:sz="0" w:space="0" w:color="auto"/>
            <w:bottom w:val="none" w:sz="0" w:space="0" w:color="auto"/>
            <w:right w:val="none" w:sz="0" w:space="0" w:color="auto"/>
          </w:divBdr>
        </w:div>
        <w:div w:id="1486166377">
          <w:marLeft w:val="0"/>
          <w:marRight w:val="0"/>
          <w:marTop w:val="0"/>
          <w:marBottom w:val="0"/>
          <w:divBdr>
            <w:top w:val="none" w:sz="0" w:space="0" w:color="auto"/>
            <w:left w:val="none" w:sz="0" w:space="0" w:color="auto"/>
            <w:bottom w:val="none" w:sz="0" w:space="0" w:color="auto"/>
            <w:right w:val="none" w:sz="0" w:space="0" w:color="auto"/>
          </w:divBdr>
        </w:div>
        <w:div w:id="1536501233">
          <w:marLeft w:val="0"/>
          <w:marRight w:val="0"/>
          <w:marTop w:val="0"/>
          <w:marBottom w:val="0"/>
          <w:divBdr>
            <w:top w:val="none" w:sz="0" w:space="0" w:color="auto"/>
            <w:left w:val="none" w:sz="0" w:space="0" w:color="auto"/>
            <w:bottom w:val="none" w:sz="0" w:space="0" w:color="auto"/>
            <w:right w:val="none" w:sz="0" w:space="0" w:color="auto"/>
          </w:divBdr>
        </w:div>
        <w:div w:id="284164492">
          <w:marLeft w:val="0"/>
          <w:marRight w:val="0"/>
          <w:marTop w:val="0"/>
          <w:marBottom w:val="0"/>
          <w:divBdr>
            <w:top w:val="none" w:sz="0" w:space="0" w:color="auto"/>
            <w:left w:val="none" w:sz="0" w:space="0" w:color="auto"/>
            <w:bottom w:val="none" w:sz="0" w:space="0" w:color="auto"/>
            <w:right w:val="none" w:sz="0" w:space="0" w:color="auto"/>
          </w:divBdr>
        </w:div>
        <w:div w:id="1775780286">
          <w:marLeft w:val="0"/>
          <w:marRight w:val="0"/>
          <w:marTop w:val="0"/>
          <w:marBottom w:val="0"/>
          <w:divBdr>
            <w:top w:val="none" w:sz="0" w:space="0" w:color="auto"/>
            <w:left w:val="none" w:sz="0" w:space="0" w:color="auto"/>
            <w:bottom w:val="none" w:sz="0" w:space="0" w:color="auto"/>
            <w:right w:val="none" w:sz="0" w:space="0" w:color="auto"/>
          </w:divBdr>
        </w:div>
        <w:div w:id="1105346665">
          <w:marLeft w:val="0"/>
          <w:marRight w:val="0"/>
          <w:marTop w:val="0"/>
          <w:marBottom w:val="0"/>
          <w:divBdr>
            <w:top w:val="none" w:sz="0" w:space="0" w:color="auto"/>
            <w:left w:val="none" w:sz="0" w:space="0" w:color="auto"/>
            <w:bottom w:val="none" w:sz="0" w:space="0" w:color="auto"/>
            <w:right w:val="none" w:sz="0" w:space="0" w:color="auto"/>
          </w:divBdr>
        </w:div>
        <w:div w:id="230701627">
          <w:marLeft w:val="0"/>
          <w:marRight w:val="0"/>
          <w:marTop w:val="0"/>
          <w:marBottom w:val="0"/>
          <w:divBdr>
            <w:top w:val="none" w:sz="0" w:space="0" w:color="auto"/>
            <w:left w:val="none" w:sz="0" w:space="0" w:color="auto"/>
            <w:bottom w:val="none" w:sz="0" w:space="0" w:color="auto"/>
            <w:right w:val="none" w:sz="0" w:space="0" w:color="auto"/>
          </w:divBdr>
        </w:div>
        <w:div w:id="307243000">
          <w:marLeft w:val="0"/>
          <w:marRight w:val="0"/>
          <w:marTop w:val="0"/>
          <w:marBottom w:val="0"/>
          <w:divBdr>
            <w:top w:val="none" w:sz="0" w:space="0" w:color="auto"/>
            <w:left w:val="none" w:sz="0" w:space="0" w:color="auto"/>
            <w:bottom w:val="none" w:sz="0" w:space="0" w:color="auto"/>
            <w:right w:val="none" w:sz="0" w:space="0" w:color="auto"/>
          </w:divBdr>
        </w:div>
        <w:div w:id="1769429306">
          <w:marLeft w:val="0"/>
          <w:marRight w:val="0"/>
          <w:marTop w:val="0"/>
          <w:marBottom w:val="0"/>
          <w:divBdr>
            <w:top w:val="none" w:sz="0" w:space="0" w:color="auto"/>
            <w:left w:val="none" w:sz="0" w:space="0" w:color="auto"/>
            <w:bottom w:val="none" w:sz="0" w:space="0" w:color="auto"/>
            <w:right w:val="none" w:sz="0" w:space="0" w:color="auto"/>
          </w:divBdr>
        </w:div>
        <w:div w:id="721639060">
          <w:marLeft w:val="0"/>
          <w:marRight w:val="0"/>
          <w:marTop w:val="0"/>
          <w:marBottom w:val="0"/>
          <w:divBdr>
            <w:top w:val="none" w:sz="0" w:space="0" w:color="auto"/>
            <w:left w:val="none" w:sz="0" w:space="0" w:color="auto"/>
            <w:bottom w:val="none" w:sz="0" w:space="0" w:color="auto"/>
            <w:right w:val="none" w:sz="0" w:space="0" w:color="auto"/>
          </w:divBdr>
        </w:div>
        <w:div w:id="454374605">
          <w:marLeft w:val="0"/>
          <w:marRight w:val="0"/>
          <w:marTop w:val="0"/>
          <w:marBottom w:val="0"/>
          <w:divBdr>
            <w:top w:val="none" w:sz="0" w:space="0" w:color="auto"/>
            <w:left w:val="none" w:sz="0" w:space="0" w:color="auto"/>
            <w:bottom w:val="none" w:sz="0" w:space="0" w:color="auto"/>
            <w:right w:val="none" w:sz="0" w:space="0" w:color="auto"/>
          </w:divBdr>
        </w:div>
        <w:div w:id="1078870877">
          <w:marLeft w:val="0"/>
          <w:marRight w:val="0"/>
          <w:marTop w:val="0"/>
          <w:marBottom w:val="0"/>
          <w:divBdr>
            <w:top w:val="none" w:sz="0" w:space="0" w:color="auto"/>
            <w:left w:val="none" w:sz="0" w:space="0" w:color="auto"/>
            <w:bottom w:val="none" w:sz="0" w:space="0" w:color="auto"/>
            <w:right w:val="none" w:sz="0" w:space="0" w:color="auto"/>
          </w:divBdr>
        </w:div>
        <w:div w:id="1356269854">
          <w:marLeft w:val="0"/>
          <w:marRight w:val="0"/>
          <w:marTop w:val="0"/>
          <w:marBottom w:val="0"/>
          <w:divBdr>
            <w:top w:val="none" w:sz="0" w:space="0" w:color="auto"/>
            <w:left w:val="none" w:sz="0" w:space="0" w:color="auto"/>
            <w:bottom w:val="none" w:sz="0" w:space="0" w:color="auto"/>
            <w:right w:val="none" w:sz="0" w:space="0" w:color="auto"/>
          </w:divBdr>
        </w:div>
        <w:div w:id="1567570311">
          <w:marLeft w:val="0"/>
          <w:marRight w:val="0"/>
          <w:marTop w:val="0"/>
          <w:marBottom w:val="0"/>
          <w:divBdr>
            <w:top w:val="none" w:sz="0" w:space="0" w:color="auto"/>
            <w:left w:val="none" w:sz="0" w:space="0" w:color="auto"/>
            <w:bottom w:val="none" w:sz="0" w:space="0" w:color="auto"/>
            <w:right w:val="none" w:sz="0" w:space="0" w:color="auto"/>
          </w:divBdr>
        </w:div>
        <w:div w:id="184634674">
          <w:marLeft w:val="0"/>
          <w:marRight w:val="0"/>
          <w:marTop w:val="0"/>
          <w:marBottom w:val="0"/>
          <w:divBdr>
            <w:top w:val="none" w:sz="0" w:space="0" w:color="auto"/>
            <w:left w:val="none" w:sz="0" w:space="0" w:color="auto"/>
            <w:bottom w:val="none" w:sz="0" w:space="0" w:color="auto"/>
            <w:right w:val="none" w:sz="0" w:space="0" w:color="auto"/>
          </w:divBdr>
        </w:div>
        <w:div w:id="618145819">
          <w:marLeft w:val="0"/>
          <w:marRight w:val="0"/>
          <w:marTop w:val="0"/>
          <w:marBottom w:val="0"/>
          <w:divBdr>
            <w:top w:val="none" w:sz="0" w:space="0" w:color="auto"/>
            <w:left w:val="none" w:sz="0" w:space="0" w:color="auto"/>
            <w:bottom w:val="none" w:sz="0" w:space="0" w:color="auto"/>
            <w:right w:val="none" w:sz="0" w:space="0" w:color="auto"/>
          </w:divBdr>
        </w:div>
        <w:div w:id="557715870">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782960109">
          <w:marLeft w:val="0"/>
          <w:marRight w:val="0"/>
          <w:marTop w:val="0"/>
          <w:marBottom w:val="0"/>
          <w:divBdr>
            <w:top w:val="none" w:sz="0" w:space="0" w:color="auto"/>
            <w:left w:val="none" w:sz="0" w:space="0" w:color="auto"/>
            <w:bottom w:val="none" w:sz="0" w:space="0" w:color="auto"/>
            <w:right w:val="none" w:sz="0" w:space="0" w:color="auto"/>
          </w:divBdr>
        </w:div>
        <w:div w:id="1688944820">
          <w:marLeft w:val="0"/>
          <w:marRight w:val="0"/>
          <w:marTop w:val="0"/>
          <w:marBottom w:val="0"/>
          <w:divBdr>
            <w:top w:val="none" w:sz="0" w:space="0" w:color="auto"/>
            <w:left w:val="none" w:sz="0" w:space="0" w:color="auto"/>
            <w:bottom w:val="none" w:sz="0" w:space="0" w:color="auto"/>
            <w:right w:val="none" w:sz="0" w:space="0" w:color="auto"/>
          </w:divBdr>
        </w:div>
        <w:div w:id="1149397573">
          <w:marLeft w:val="0"/>
          <w:marRight w:val="0"/>
          <w:marTop w:val="0"/>
          <w:marBottom w:val="0"/>
          <w:divBdr>
            <w:top w:val="none" w:sz="0" w:space="0" w:color="auto"/>
            <w:left w:val="none" w:sz="0" w:space="0" w:color="auto"/>
            <w:bottom w:val="none" w:sz="0" w:space="0" w:color="auto"/>
            <w:right w:val="none" w:sz="0" w:space="0" w:color="auto"/>
          </w:divBdr>
        </w:div>
        <w:div w:id="288703475">
          <w:marLeft w:val="0"/>
          <w:marRight w:val="0"/>
          <w:marTop w:val="0"/>
          <w:marBottom w:val="0"/>
          <w:divBdr>
            <w:top w:val="none" w:sz="0" w:space="0" w:color="auto"/>
            <w:left w:val="none" w:sz="0" w:space="0" w:color="auto"/>
            <w:bottom w:val="none" w:sz="0" w:space="0" w:color="auto"/>
            <w:right w:val="none" w:sz="0" w:space="0" w:color="auto"/>
          </w:divBdr>
        </w:div>
        <w:div w:id="1321696582">
          <w:marLeft w:val="0"/>
          <w:marRight w:val="0"/>
          <w:marTop w:val="0"/>
          <w:marBottom w:val="0"/>
          <w:divBdr>
            <w:top w:val="none" w:sz="0" w:space="0" w:color="auto"/>
            <w:left w:val="none" w:sz="0" w:space="0" w:color="auto"/>
            <w:bottom w:val="none" w:sz="0" w:space="0" w:color="auto"/>
            <w:right w:val="none" w:sz="0" w:space="0" w:color="auto"/>
          </w:divBdr>
        </w:div>
        <w:div w:id="175586162">
          <w:marLeft w:val="0"/>
          <w:marRight w:val="0"/>
          <w:marTop w:val="0"/>
          <w:marBottom w:val="0"/>
          <w:divBdr>
            <w:top w:val="none" w:sz="0" w:space="0" w:color="auto"/>
            <w:left w:val="none" w:sz="0" w:space="0" w:color="auto"/>
            <w:bottom w:val="none" w:sz="0" w:space="0" w:color="auto"/>
            <w:right w:val="none" w:sz="0" w:space="0" w:color="auto"/>
          </w:divBdr>
        </w:div>
        <w:div w:id="188035357">
          <w:marLeft w:val="0"/>
          <w:marRight w:val="0"/>
          <w:marTop w:val="0"/>
          <w:marBottom w:val="0"/>
          <w:divBdr>
            <w:top w:val="none" w:sz="0" w:space="0" w:color="auto"/>
            <w:left w:val="none" w:sz="0" w:space="0" w:color="auto"/>
            <w:bottom w:val="none" w:sz="0" w:space="0" w:color="auto"/>
            <w:right w:val="none" w:sz="0" w:space="0" w:color="auto"/>
          </w:divBdr>
        </w:div>
        <w:div w:id="792989201">
          <w:marLeft w:val="0"/>
          <w:marRight w:val="0"/>
          <w:marTop w:val="0"/>
          <w:marBottom w:val="0"/>
          <w:divBdr>
            <w:top w:val="none" w:sz="0" w:space="0" w:color="auto"/>
            <w:left w:val="none" w:sz="0" w:space="0" w:color="auto"/>
            <w:bottom w:val="none" w:sz="0" w:space="0" w:color="auto"/>
            <w:right w:val="none" w:sz="0" w:space="0" w:color="auto"/>
          </w:divBdr>
        </w:div>
        <w:div w:id="977300053">
          <w:marLeft w:val="0"/>
          <w:marRight w:val="0"/>
          <w:marTop w:val="0"/>
          <w:marBottom w:val="0"/>
          <w:divBdr>
            <w:top w:val="none" w:sz="0" w:space="0" w:color="auto"/>
            <w:left w:val="none" w:sz="0" w:space="0" w:color="auto"/>
            <w:bottom w:val="none" w:sz="0" w:space="0" w:color="auto"/>
            <w:right w:val="none" w:sz="0" w:space="0" w:color="auto"/>
          </w:divBdr>
        </w:div>
        <w:div w:id="1660111892">
          <w:marLeft w:val="0"/>
          <w:marRight w:val="0"/>
          <w:marTop w:val="0"/>
          <w:marBottom w:val="0"/>
          <w:divBdr>
            <w:top w:val="none" w:sz="0" w:space="0" w:color="auto"/>
            <w:left w:val="none" w:sz="0" w:space="0" w:color="auto"/>
            <w:bottom w:val="none" w:sz="0" w:space="0" w:color="auto"/>
            <w:right w:val="none" w:sz="0" w:space="0" w:color="auto"/>
          </w:divBdr>
        </w:div>
        <w:div w:id="1008605623">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
        <w:div w:id="175266589">
          <w:marLeft w:val="0"/>
          <w:marRight w:val="0"/>
          <w:marTop w:val="0"/>
          <w:marBottom w:val="0"/>
          <w:divBdr>
            <w:top w:val="none" w:sz="0" w:space="0" w:color="auto"/>
            <w:left w:val="none" w:sz="0" w:space="0" w:color="auto"/>
            <w:bottom w:val="none" w:sz="0" w:space="0" w:color="auto"/>
            <w:right w:val="none" w:sz="0" w:space="0" w:color="auto"/>
          </w:divBdr>
        </w:div>
        <w:div w:id="43259927">
          <w:marLeft w:val="0"/>
          <w:marRight w:val="0"/>
          <w:marTop w:val="0"/>
          <w:marBottom w:val="0"/>
          <w:divBdr>
            <w:top w:val="none" w:sz="0" w:space="0" w:color="auto"/>
            <w:left w:val="none" w:sz="0" w:space="0" w:color="auto"/>
            <w:bottom w:val="none" w:sz="0" w:space="0" w:color="auto"/>
            <w:right w:val="none" w:sz="0" w:space="0" w:color="auto"/>
          </w:divBdr>
        </w:div>
        <w:div w:id="710806895">
          <w:marLeft w:val="0"/>
          <w:marRight w:val="0"/>
          <w:marTop w:val="0"/>
          <w:marBottom w:val="0"/>
          <w:divBdr>
            <w:top w:val="none" w:sz="0" w:space="0" w:color="auto"/>
            <w:left w:val="none" w:sz="0" w:space="0" w:color="auto"/>
            <w:bottom w:val="none" w:sz="0" w:space="0" w:color="auto"/>
            <w:right w:val="none" w:sz="0" w:space="0" w:color="auto"/>
          </w:divBdr>
        </w:div>
        <w:div w:id="1736276716">
          <w:marLeft w:val="0"/>
          <w:marRight w:val="0"/>
          <w:marTop w:val="0"/>
          <w:marBottom w:val="0"/>
          <w:divBdr>
            <w:top w:val="none" w:sz="0" w:space="0" w:color="auto"/>
            <w:left w:val="none" w:sz="0" w:space="0" w:color="auto"/>
            <w:bottom w:val="none" w:sz="0" w:space="0" w:color="auto"/>
            <w:right w:val="none" w:sz="0" w:space="0" w:color="auto"/>
          </w:divBdr>
        </w:div>
        <w:div w:id="1525439122">
          <w:marLeft w:val="0"/>
          <w:marRight w:val="0"/>
          <w:marTop w:val="0"/>
          <w:marBottom w:val="0"/>
          <w:divBdr>
            <w:top w:val="none" w:sz="0" w:space="0" w:color="auto"/>
            <w:left w:val="none" w:sz="0" w:space="0" w:color="auto"/>
            <w:bottom w:val="none" w:sz="0" w:space="0" w:color="auto"/>
            <w:right w:val="none" w:sz="0" w:space="0" w:color="auto"/>
          </w:divBdr>
        </w:div>
        <w:div w:id="613245236">
          <w:marLeft w:val="0"/>
          <w:marRight w:val="0"/>
          <w:marTop w:val="0"/>
          <w:marBottom w:val="0"/>
          <w:divBdr>
            <w:top w:val="none" w:sz="0" w:space="0" w:color="auto"/>
            <w:left w:val="none" w:sz="0" w:space="0" w:color="auto"/>
            <w:bottom w:val="none" w:sz="0" w:space="0" w:color="auto"/>
            <w:right w:val="none" w:sz="0" w:space="0" w:color="auto"/>
          </w:divBdr>
        </w:div>
        <w:div w:id="494031427">
          <w:marLeft w:val="0"/>
          <w:marRight w:val="0"/>
          <w:marTop w:val="0"/>
          <w:marBottom w:val="0"/>
          <w:divBdr>
            <w:top w:val="none" w:sz="0" w:space="0" w:color="auto"/>
            <w:left w:val="none" w:sz="0" w:space="0" w:color="auto"/>
            <w:bottom w:val="none" w:sz="0" w:space="0" w:color="auto"/>
            <w:right w:val="none" w:sz="0" w:space="0" w:color="auto"/>
          </w:divBdr>
        </w:div>
        <w:div w:id="1770734794">
          <w:marLeft w:val="0"/>
          <w:marRight w:val="0"/>
          <w:marTop w:val="0"/>
          <w:marBottom w:val="0"/>
          <w:divBdr>
            <w:top w:val="none" w:sz="0" w:space="0" w:color="auto"/>
            <w:left w:val="none" w:sz="0" w:space="0" w:color="auto"/>
            <w:bottom w:val="none" w:sz="0" w:space="0" w:color="auto"/>
            <w:right w:val="none" w:sz="0" w:space="0" w:color="auto"/>
          </w:divBdr>
        </w:div>
        <w:div w:id="267157471">
          <w:marLeft w:val="0"/>
          <w:marRight w:val="0"/>
          <w:marTop w:val="0"/>
          <w:marBottom w:val="0"/>
          <w:divBdr>
            <w:top w:val="none" w:sz="0" w:space="0" w:color="auto"/>
            <w:left w:val="none" w:sz="0" w:space="0" w:color="auto"/>
            <w:bottom w:val="none" w:sz="0" w:space="0" w:color="auto"/>
            <w:right w:val="none" w:sz="0" w:space="0" w:color="auto"/>
          </w:divBdr>
        </w:div>
        <w:div w:id="1080638808">
          <w:marLeft w:val="0"/>
          <w:marRight w:val="0"/>
          <w:marTop w:val="0"/>
          <w:marBottom w:val="0"/>
          <w:divBdr>
            <w:top w:val="none" w:sz="0" w:space="0" w:color="auto"/>
            <w:left w:val="none" w:sz="0" w:space="0" w:color="auto"/>
            <w:bottom w:val="none" w:sz="0" w:space="0" w:color="auto"/>
            <w:right w:val="none" w:sz="0" w:space="0" w:color="auto"/>
          </w:divBdr>
        </w:div>
        <w:div w:id="1784374681">
          <w:marLeft w:val="0"/>
          <w:marRight w:val="0"/>
          <w:marTop w:val="0"/>
          <w:marBottom w:val="0"/>
          <w:divBdr>
            <w:top w:val="none" w:sz="0" w:space="0" w:color="auto"/>
            <w:left w:val="none" w:sz="0" w:space="0" w:color="auto"/>
            <w:bottom w:val="none" w:sz="0" w:space="0" w:color="auto"/>
            <w:right w:val="none" w:sz="0" w:space="0" w:color="auto"/>
          </w:divBdr>
        </w:div>
        <w:div w:id="1393962570">
          <w:marLeft w:val="0"/>
          <w:marRight w:val="0"/>
          <w:marTop w:val="0"/>
          <w:marBottom w:val="0"/>
          <w:divBdr>
            <w:top w:val="none" w:sz="0" w:space="0" w:color="auto"/>
            <w:left w:val="none" w:sz="0" w:space="0" w:color="auto"/>
            <w:bottom w:val="none" w:sz="0" w:space="0" w:color="auto"/>
            <w:right w:val="none" w:sz="0" w:space="0" w:color="auto"/>
          </w:divBdr>
        </w:div>
        <w:div w:id="1712532569">
          <w:marLeft w:val="0"/>
          <w:marRight w:val="0"/>
          <w:marTop w:val="0"/>
          <w:marBottom w:val="0"/>
          <w:divBdr>
            <w:top w:val="none" w:sz="0" w:space="0" w:color="auto"/>
            <w:left w:val="none" w:sz="0" w:space="0" w:color="auto"/>
            <w:bottom w:val="none" w:sz="0" w:space="0" w:color="auto"/>
            <w:right w:val="none" w:sz="0" w:space="0" w:color="auto"/>
          </w:divBdr>
        </w:div>
        <w:div w:id="1451709419">
          <w:marLeft w:val="0"/>
          <w:marRight w:val="0"/>
          <w:marTop w:val="0"/>
          <w:marBottom w:val="0"/>
          <w:divBdr>
            <w:top w:val="none" w:sz="0" w:space="0" w:color="auto"/>
            <w:left w:val="none" w:sz="0" w:space="0" w:color="auto"/>
            <w:bottom w:val="none" w:sz="0" w:space="0" w:color="auto"/>
            <w:right w:val="none" w:sz="0" w:space="0" w:color="auto"/>
          </w:divBdr>
        </w:div>
        <w:div w:id="156656706">
          <w:marLeft w:val="0"/>
          <w:marRight w:val="0"/>
          <w:marTop w:val="0"/>
          <w:marBottom w:val="0"/>
          <w:divBdr>
            <w:top w:val="none" w:sz="0" w:space="0" w:color="auto"/>
            <w:left w:val="none" w:sz="0" w:space="0" w:color="auto"/>
            <w:bottom w:val="none" w:sz="0" w:space="0" w:color="auto"/>
            <w:right w:val="none" w:sz="0" w:space="0" w:color="auto"/>
          </w:divBdr>
        </w:div>
        <w:div w:id="1424960857">
          <w:marLeft w:val="0"/>
          <w:marRight w:val="0"/>
          <w:marTop w:val="0"/>
          <w:marBottom w:val="0"/>
          <w:divBdr>
            <w:top w:val="none" w:sz="0" w:space="0" w:color="auto"/>
            <w:left w:val="none" w:sz="0" w:space="0" w:color="auto"/>
            <w:bottom w:val="none" w:sz="0" w:space="0" w:color="auto"/>
            <w:right w:val="none" w:sz="0" w:space="0" w:color="auto"/>
          </w:divBdr>
        </w:div>
        <w:div w:id="1206989555">
          <w:marLeft w:val="0"/>
          <w:marRight w:val="0"/>
          <w:marTop w:val="0"/>
          <w:marBottom w:val="0"/>
          <w:divBdr>
            <w:top w:val="none" w:sz="0" w:space="0" w:color="auto"/>
            <w:left w:val="none" w:sz="0" w:space="0" w:color="auto"/>
            <w:bottom w:val="none" w:sz="0" w:space="0" w:color="auto"/>
            <w:right w:val="none" w:sz="0" w:space="0" w:color="auto"/>
          </w:divBdr>
        </w:div>
        <w:div w:id="1022249364">
          <w:marLeft w:val="0"/>
          <w:marRight w:val="0"/>
          <w:marTop w:val="0"/>
          <w:marBottom w:val="0"/>
          <w:divBdr>
            <w:top w:val="none" w:sz="0" w:space="0" w:color="auto"/>
            <w:left w:val="none" w:sz="0" w:space="0" w:color="auto"/>
            <w:bottom w:val="none" w:sz="0" w:space="0" w:color="auto"/>
            <w:right w:val="none" w:sz="0" w:space="0" w:color="auto"/>
          </w:divBdr>
        </w:div>
        <w:div w:id="1337463653">
          <w:marLeft w:val="0"/>
          <w:marRight w:val="0"/>
          <w:marTop w:val="0"/>
          <w:marBottom w:val="0"/>
          <w:divBdr>
            <w:top w:val="none" w:sz="0" w:space="0" w:color="auto"/>
            <w:left w:val="none" w:sz="0" w:space="0" w:color="auto"/>
            <w:bottom w:val="none" w:sz="0" w:space="0" w:color="auto"/>
            <w:right w:val="none" w:sz="0" w:space="0" w:color="auto"/>
          </w:divBdr>
        </w:div>
        <w:div w:id="234245389">
          <w:marLeft w:val="0"/>
          <w:marRight w:val="0"/>
          <w:marTop w:val="0"/>
          <w:marBottom w:val="0"/>
          <w:divBdr>
            <w:top w:val="none" w:sz="0" w:space="0" w:color="auto"/>
            <w:left w:val="none" w:sz="0" w:space="0" w:color="auto"/>
            <w:bottom w:val="none" w:sz="0" w:space="0" w:color="auto"/>
            <w:right w:val="none" w:sz="0" w:space="0" w:color="auto"/>
          </w:divBdr>
        </w:div>
        <w:div w:id="2099716958">
          <w:marLeft w:val="0"/>
          <w:marRight w:val="0"/>
          <w:marTop w:val="0"/>
          <w:marBottom w:val="0"/>
          <w:divBdr>
            <w:top w:val="none" w:sz="0" w:space="0" w:color="auto"/>
            <w:left w:val="none" w:sz="0" w:space="0" w:color="auto"/>
            <w:bottom w:val="none" w:sz="0" w:space="0" w:color="auto"/>
            <w:right w:val="none" w:sz="0" w:space="0" w:color="auto"/>
          </w:divBdr>
        </w:div>
        <w:div w:id="1531453675">
          <w:marLeft w:val="0"/>
          <w:marRight w:val="0"/>
          <w:marTop w:val="0"/>
          <w:marBottom w:val="0"/>
          <w:divBdr>
            <w:top w:val="none" w:sz="0" w:space="0" w:color="auto"/>
            <w:left w:val="none" w:sz="0" w:space="0" w:color="auto"/>
            <w:bottom w:val="none" w:sz="0" w:space="0" w:color="auto"/>
            <w:right w:val="none" w:sz="0" w:space="0" w:color="auto"/>
          </w:divBdr>
        </w:div>
        <w:div w:id="2059745879">
          <w:marLeft w:val="0"/>
          <w:marRight w:val="0"/>
          <w:marTop w:val="0"/>
          <w:marBottom w:val="0"/>
          <w:divBdr>
            <w:top w:val="none" w:sz="0" w:space="0" w:color="auto"/>
            <w:left w:val="none" w:sz="0" w:space="0" w:color="auto"/>
            <w:bottom w:val="none" w:sz="0" w:space="0" w:color="auto"/>
            <w:right w:val="none" w:sz="0" w:space="0" w:color="auto"/>
          </w:divBdr>
        </w:div>
        <w:div w:id="1196234236">
          <w:marLeft w:val="0"/>
          <w:marRight w:val="0"/>
          <w:marTop w:val="0"/>
          <w:marBottom w:val="0"/>
          <w:divBdr>
            <w:top w:val="none" w:sz="0" w:space="0" w:color="auto"/>
            <w:left w:val="none" w:sz="0" w:space="0" w:color="auto"/>
            <w:bottom w:val="none" w:sz="0" w:space="0" w:color="auto"/>
            <w:right w:val="none" w:sz="0" w:space="0" w:color="auto"/>
          </w:divBdr>
        </w:div>
        <w:div w:id="1779637168">
          <w:marLeft w:val="0"/>
          <w:marRight w:val="0"/>
          <w:marTop w:val="0"/>
          <w:marBottom w:val="0"/>
          <w:divBdr>
            <w:top w:val="none" w:sz="0" w:space="0" w:color="auto"/>
            <w:left w:val="none" w:sz="0" w:space="0" w:color="auto"/>
            <w:bottom w:val="none" w:sz="0" w:space="0" w:color="auto"/>
            <w:right w:val="none" w:sz="0" w:space="0" w:color="auto"/>
          </w:divBdr>
        </w:div>
        <w:div w:id="1176534229">
          <w:marLeft w:val="0"/>
          <w:marRight w:val="0"/>
          <w:marTop w:val="0"/>
          <w:marBottom w:val="0"/>
          <w:divBdr>
            <w:top w:val="none" w:sz="0" w:space="0" w:color="auto"/>
            <w:left w:val="none" w:sz="0" w:space="0" w:color="auto"/>
            <w:bottom w:val="none" w:sz="0" w:space="0" w:color="auto"/>
            <w:right w:val="none" w:sz="0" w:space="0" w:color="auto"/>
          </w:divBdr>
        </w:div>
        <w:div w:id="512231256">
          <w:marLeft w:val="0"/>
          <w:marRight w:val="0"/>
          <w:marTop w:val="0"/>
          <w:marBottom w:val="0"/>
          <w:divBdr>
            <w:top w:val="none" w:sz="0" w:space="0" w:color="auto"/>
            <w:left w:val="none" w:sz="0" w:space="0" w:color="auto"/>
            <w:bottom w:val="none" w:sz="0" w:space="0" w:color="auto"/>
            <w:right w:val="none" w:sz="0" w:space="0" w:color="auto"/>
          </w:divBdr>
        </w:div>
        <w:div w:id="844779738">
          <w:marLeft w:val="0"/>
          <w:marRight w:val="0"/>
          <w:marTop w:val="0"/>
          <w:marBottom w:val="0"/>
          <w:divBdr>
            <w:top w:val="none" w:sz="0" w:space="0" w:color="auto"/>
            <w:left w:val="none" w:sz="0" w:space="0" w:color="auto"/>
            <w:bottom w:val="none" w:sz="0" w:space="0" w:color="auto"/>
            <w:right w:val="none" w:sz="0" w:space="0" w:color="auto"/>
          </w:divBdr>
        </w:div>
        <w:div w:id="1686010118">
          <w:marLeft w:val="0"/>
          <w:marRight w:val="0"/>
          <w:marTop w:val="0"/>
          <w:marBottom w:val="0"/>
          <w:divBdr>
            <w:top w:val="none" w:sz="0" w:space="0" w:color="auto"/>
            <w:left w:val="none" w:sz="0" w:space="0" w:color="auto"/>
            <w:bottom w:val="none" w:sz="0" w:space="0" w:color="auto"/>
            <w:right w:val="none" w:sz="0" w:space="0" w:color="auto"/>
          </w:divBdr>
        </w:div>
        <w:div w:id="2127920303">
          <w:marLeft w:val="0"/>
          <w:marRight w:val="0"/>
          <w:marTop w:val="0"/>
          <w:marBottom w:val="0"/>
          <w:divBdr>
            <w:top w:val="none" w:sz="0" w:space="0" w:color="auto"/>
            <w:left w:val="none" w:sz="0" w:space="0" w:color="auto"/>
            <w:bottom w:val="none" w:sz="0" w:space="0" w:color="auto"/>
            <w:right w:val="none" w:sz="0" w:space="0" w:color="auto"/>
          </w:divBdr>
        </w:div>
        <w:div w:id="2055539321">
          <w:marLeft w:val="0"/>
          <w:marRight w:val="0"/>
          <w:marTop w:val="0"/>
          <w:marBottom w:val="0"/>
          <w:divBdr>
            <w:top w:val="none" w:sz="0" w:space="0" w:color="auto"/>
            <w:left w:val="none" w:sz="0" w:space="0" w:color="auto"/>
            <w:bottom w:val="none" w:sz="0" w:space="0" w:color="auto"/>
            <w:right w:val="none" w:sz="0" w:space="0" w:color="auto"/>
          </w:divBdr>
        </w:div>
        <w:div w:id="1189100997">
          <w:marLeft w:val="0"/>
          <w:marRight w:val="0"/>
          <w:marTop w:val="0"/>
          <w:marBottom w:val="0"/>
          <w:divBdr>
            <w:top w:val="none" w:sz="0" w:space="0" w:color="auto"/>
            <w:left w:val="none" w:sz="0" w:space="0" w:color="auto"/>
            <w:bottom w:val="none" w:sz="0" w:space="0" w:color="auto"/>
            <w:right w:val="none" w:sz="0" w:space="0" w:color="auto"/>
          </w:divBdr>
        </w:div>
        <w:div w:id="1056011464">
          <w:marLeft w:val="0"/>
          <w:marRight w:val="0"/>
          <w:marTop w:val="0"/>
          <w:marBottom w:val="0"/>
          <w:divBdr>
            <w:top w:val="none" w:sz="0" w:space="0" w:color="auto"/>
            <w:left w:val="none" w:sz="0" w:space="0" w:color="auto"/>
            <w:bottom w:val="none" w:sz="0" w:space="0" w:color="auto"/>
            <w:right w:val="none" w:sz="0" w:space="0" w:color="auto"/>
          </w:divBdr>
        </w:div>
        <w:div w:id="1301689069">
          <w:marLeft w:val="0"/>
          <w:marRight w:val="0"/>
          <w:marTop w:val="0"/>
          <w:marBottom w:val="0"/>
          <w:divBdr>
            <w:top w:val="none" w:sz="0" w:space="0" w:color="auto"/>
            <w:left w:val="none" w:sz="0" w:space="0" w:color="auto"/>
            <w:bottom w:val="none" w:sz="0" w:space="0" w:color="auto"/>
            <w:right w:val="none" w:sz="0" w:space="0" w:color="auto"/>
          </w:divBdr>
        </w:div>
        <w:div w:id="1019041411">
          <w:marLeft w:val="0"/>
          <w:marRight w:val="0"/>
          <w:marTop w:val="0"/>
          <w:marBottom w:val="0"/>
          <w:divBdr>
            <w:top w:val="none" w:sz="0" w:space="0" w:color="auto"/>
            <w:left w:val="none" w:sz="0" w:space="0" w:color="auto"/>
            <w:bottom w:val="none" w:sz="0" w:space="0" w:color="auto"/>
            <w:right w:val="none" w:sz="0" w:space="0" w:color="auto"/>
          </w:divBdr>
        </w:div>
        <w:div w:id="2011980453">
          <w:marLeft w:val="0"/>
          <w:marRight w:val="0"/>
          <w:marTop w:val="0"/>
          <w:marBottom w:val="0"/>
          <w:divBdr>
            <w:top w:val="none" w:sz="0" w:space="0" w:color="auto"/>
            <w:left w:val="none" w:sz="0" w:space="0" w:color="auto"/>
            <w:bottom w:val="none" w:sz="0" w:space="0" w:color="auto"/>
            <w:right w:val="none" w:sz="0" w:space="0" w:color="auto"/>
          </w:divBdr>
        </w:div>
        <w:div w:id="147327886">
          <w:marLeft w:val="0"/>
          <w:marRight w:val="0"/>
          <w:marTop w:val="0"/>
          <w:marBottom w:val="0"/>
          <w:divBdr>
            <w:top w:val="none" w:sz="0" w:space="0" w:color="auto"/>
            <w:left w:val="none" w:sz="0" w:space="0" w:color="auto"/>
            <w:bottom w:val="none" w:sz="0" w:space="0" w:color="auto"/>
            <w:right w:val="none" w:sz="0" w:space="0" w:color="auto"/>
          </w:divBdr>
        </w:div>
        <w:div w:id="1238251109">
          <w:marLeft w:val="0"/>
          <w:marRight w:val="0"/>
          <w:marTop w:val="0"/>
          <w:marBottom w:val="0"/>
          <w:divBdr>
            <w:top w:val="none" w:sz="0" w:space="0" w:color="auto"/>
            <w:left w:val="none" w:sz="0" w:space="0" w:color="auto"/>
            <w:bottom w:val="none" w:sz="0" w:space="0" w:color="auto"/>
            <w:right w:val="none" w:sz="0" w:space="0" w:color="auto"/>
          </w:divBdr>
        </w:div>
        <w:div w:id="1322268301">
          <w:marLeft w:val="0"/>
          <w:marRight w:val="0"/>
          <w:marTop w:val="0"/>
          <w:marBottom w:val="0"/>
          <w:divBdr>
            <w:top w:val="none" w:sz="0" w:space="0" w:color="auto"/>
            <w:left w:val="none" w:sz="0" w:space="0" w:color="auto"/>
            <w:bottom w:val="none" w:sz="0" w:space="0" w:color="auto"/>
            <w:right w:val="none" w:sz="0" w:space="0" w:color="auto"/>
          </w:divBdr>
        </w:div>
        <w:div w:id="1186561055">
          <w:marLeft w:val="0"/>
          <w:marRight w:val="0"/>
          <w:marTop w:val="0"/>
          <w:marBottom w:val="0"/>
          <w:divBdr>
            <w:top w:val="none" w:sz="0" w:space="0" w:color="auto"/>
            <w:left w:val="none" w:sz="0" w:space="0" w:color="auto"/>
            <w:bottom w:val="none" w:sz="0" w:space="0" w:color="auto"/>
            <w:right w:val="none" w:sz="0" w:space="0" w:color="auto"/>
          </w:divBdr>
        </w:div>
        <w:div w:id="1515878220">
          <w:marLeft w:val="0"/>
          <w:marRight w:val="0"/>
          <w:marTop w:val="0"/>
          <w:marBottom w:val="0"/>
          <w:divBdr>
            <w:top w:val="none" w:sz="0" w:space="0" w:color="auto"/>
            <w:left w:val="none" w:sz="0" w:space="0" w:color="auto"/>
            <w:bottom w:val="none" w:sz="0" w:space="0" w:color="auto"/>
            <w:right w:val="none" w:sz="0" w:space="0" w:color="auto"/>
          </w:divBdr>
        </w:div>
        <w:div w:id="1505706690">
          <w:marLeft w:val="0"/>
          <w:marRight w:val="0"/>
          <w:marTop w:val="0"/>
          <w:marBottom w:val="0"/>
          <w:divBdr>
            <w:top w:val="none" w:sz="0" w:space="0" w:color="auto"/>
            <w:left w:val="none" w:sz="0" w:space="0" w:color="auto"/>
            <w:bottom w:val="none" w:sz="0" w:space="0" w:color="auto"/>
            <w:right w:val="none" w:sz="0" w:space="0" w:color="auto"/>
          </w:divBdr>
        </w:div>
        <w:div w:id="408309757">
          <w:marLeft w:val="0"/>
          <w:marRight w:val="0"/>
          <w:marTop w:val="0"/>
          <w:marBottom w:val="0"/>
          <w:divBdr>
            <w:top w:val="none" w:sz="0" w:space="0" w:color="auto"/>
            <w:left w:val="none" w:sz="0" w:space="0" w:color="auto"/>
            <w:bottom w:val="none" w:sz="0" w:space="0" w:color="auto"/>
            <w:right w:val="none" w:sz="0" w:space="0" w:color="auto"/>
          </w:divBdr>
        </w:div>
        <w:div w:id="924387116">
          <w:marLeft w:val="0"/>
          <w:marRight w:val="0"/>
          <w:marTop w:val="0"/>
          <w:marBottom w:val="0"/>
          <w:divBdr>
            <w:top w:val="none" w:sz="0" w:space="0" w:color="auto"/>
            <w:left w:val="none" w:sz="0" w:space="0" w:color="auto"/>
            <w:bottom w:val="none" w:sz="0" w:space="0" w:color="auto"/>
            <w:right w:val="none" w:sz="0" w:space="0" w:color="auto"/>
          </w:divBdr>
        </w:div>
        <w:div w:id="835806866">
          <w:marLeft w:val="0"/>
          <w:marRight w:val="0"/>
          <w:marTop w:val="0"/>
          <w:marBottom w:val="0"/>
          <w:divBdr>
            <w:top w:val="none" w:sz="0" w:space="0" w:color="auto"/>
            <w:left w:val="none" w:sz="0" w:space="0" w:color="auto"/>
            <w:bottom w:val="none" w:sz="0" w:space="0" w:color="auto"/>
            <w:right w:val="none" w:sz="0" w:space="0" w:color="auto"/>
          </w:divBdr>
        </w:div>
        <w:div w:id="262566942">
          <w:marLeft w:val="0"/>
          <w:marRight w:val="0"/>
          <w:marTop w:val="0"/>
          <w:marBottom w:val="0"/>
          <w:divBdr>
            <w:top w:val="none" w:sz="0" w:space="0" w:color="auto"/>
            <w:left w:val="none" w:sz="0" w:space="0" w:color="auto"/>
            <w:bottom w:val="none" w:sz="0" w:space="0" w:color="auto"/>
            <w:right w:val="none" w:sz="0" w:space="0" w:color="auto"/>
          </w:divBdr>
        </w:div>
        <w:div w:id="1449394756">
          <w:marLeft w:val="0"/>
          <w:marRight w:val="0"/>
          <w:marTop w:val="0"/>
          <w:marBottom w:val="0"/>
          <w:divBdr>
            <w:top w:val="none" w:sz="0" w:space="0" w:color="auto"/>
            <w:left w:val="none" w:sz="0" w:space="0" w:color="auto"/>
            <w:bottom w:val="none" w:sz="0" w:space="0" w:color="auto"/>
            <w:right w:val="none" w:sz="0" w:space="0" w:color="auto"/>
          </w:divBdr>
        </w:div>
        <w:div w:id="1707413635">
          <w:marLeft w:val="0"/>
          <w:marRight w:val="0"/>
          <w:marTop w:val="0"/>
          <w:marBottom w:val="0"/>
          <w:divBdr>
            <w:top w:val="none" w:sz="0" w:space="0" w:color="auto"/>
            <w:left w:val="none" w:sz="0" w:space="0" w:color="auto"/>
            <w:bottom w:val="none" w:sz="0" w:space="0" w:color="auto"/>
            <w:right w:val="none" w:sz="0" w:space="0" w:color="auto"/>
          </w:divBdr>
        </w:div>
        <w:div w:id="120613031">
          <w:marLeft w:val="0"/>
          <w:marRight w:val="0"/>
          <w:marTop w:val="0"/>
          <w:marBottom w:val="0"/>
          <w:divBdr>
            <w:top w:val="none" w:sz="0" w:space="0" w:color="auto"/>
            <w:left w:val="none" w:sz="0" w:space="0" w:color="auto"/>
            <w:bottom w:val="none" w:sz="0" w:space="0" w:color="auto"/>
            <w:right w:val="none" w:sz="0" w:space="0" w:color="auto"/>
          </w:divBdr>
        </w:div>
        <w:div w:id="1986009863">
          <w:marLeft w:val="0"/>
          <w:marRight w:val="0"/>
          <w:marTop w:val="0"/>
          <w:marBottom w:val="0"/>
          <w:divBdr>
            <w:top w:val="none" w:sz="0" w:space="0" w:color="auto"/>
            <w:left w:val="none" w:sz="0" w:space="0" w:color="auto"/>
            <w:bottom w:val="none" w:sz="0" w:space="0" w:color="auto"/>
            <w:right w:val="none" w:sz="0" w:space="0" w:color="auto"/>
          </w:divBdr>
        </w:div>
        <w:div w:id="1538546637">
          <w:marLeft w:val="0"/>
          <w:marRight w:val="0"/>
          <w:marTop w:val="0"/>
          <w:marBottom w:val="0"/>
          <w:divBdr>
            <w:top w:val="none" w:sz="0" w:space="0" w:color="auto"/>
            <w:left w:val="none" w:sz="0" w:space="0" w:color="auto"/>
            <w:bottom w:val="none" w:sz="0" w:space="0" w:color="auto"/>
            <w:right w:val="none" w:sz="0" w:space="0" w:color="auto"/>
          </w:divBdr>
        </w:div>
        <w:div w:id="1864591023">
          <w:marLeft w:val="0"/>
          <w:marRight w:val="0"/>
          <w:marTop w:val="0"/>
          <w:marBottom w:val="0"/>
          <w:divBdr>
            <w:top w:val="none" w:sz="0" w:space="0" w:color="auto"/>
            <w:left w:val="none" w:sz="0" w:space="0" w:color="auto"/>
            <w:bottom w:val="none" w:sz="0" w:space="0" w:color="auto"/>
            <w:right w:val="none" w:sz="0" w:space="0" w:color="auto"/>
          </w:divBdr>
        </w:div>
        <w:div w:id="1666320117">
          <w:marLeft w:val="0"/>
          <w:marRight w:val="0"/>
          <w:marTop w:val="0"/>
          <w:marBottom w:val="0"/>
          <w:divBdr>
            <w:top w:val="none" w:sz="0" w:space="0" w:color="auto"/>
            <w:left w:val="none" w:sz="0" w:space="0" w:color="auto"/>
            <w:bottom w:val="none" w:sz="0" w:space="0" w:color="auto"/>
            <w:right w:val="none" w:sz="0" w:space="0" w:color="auto"/>
          </w:divBdr>
        </w:div>
        <w:div w:id="1791707238">
          <w:marLeft w:val="0"/>
          <w:marRight w:val="0"/>
          <w:marTop w:val="0"/>
          <w:marBottom w:val="0"/>
          <w:divBdr>
            <w:top w:val="none" w:sz="0" w:space="0" w:color="auto"/>
            <w:left w:val="none" w:sz="0" w:space="0" w:color="auto"/>
            <w:bottom w:val="none" w:sz="0" w:space="0" w:color="auto"/>
            <w:right w:val="none" w:sz="0" w:space="0" w:color="auto"/>
          </w:divBdr>
        </w:div>
        <w:div w:id="263533653">
          <w:marLeft w:val="0"/>
          <w:marRight w:val="0"/>
          <w:marTop w:val="0"/>
          <w:marBottom w:val="0"/>
          <w:divBdr>
            <w:top w:val="none" w:sz="0" w:space="0" w:color="auto"/>
            <w:left w:val="none" w:sz="0" w:space="0" w:color="auto"/>
            <w:bottom w:val="none" w:sz="0" w:space="0" w:color="auto"/>
            <w:right w:val="none" w:sz="0" w:space="0" w:color="auto"/>
          </w:divBdr>
        </w:div>
        <w:div w:id="652486869">
          <w:marLeft w:val="0"/>
          <w:marRight w:val="0"/>
          <w:marTop w:val="0"/>
          <w:marBottom w:val="0"/>
          <w:divBdr>
            <w:top w:val="none" w:sz="0" w:space="0" w:color="auto"/>
            <w:left w:val="none" w:sz="0" w:space="0" w:color="auto"/>
            <w:bottom w:val="none" w:sz="0" w:space="0" w:color="auto"/>
            <w:right w:val="none" w:sz="0" w:space="0" w:color="auto"/>
          </w:divBdr>
        </w:div>
        <w:div w:id="326329619">
          <w:marLeft w:val="0"/>
          <w:marRight w:val="0"/>
          <w:marTop w:val="0"/>
          <w:marBottom w:val="0"/>
          <w:divBdr>
            <w:top w:val="none" w:sz="0" w:space="0" w:color="auto"/>
            <w:left w:val="none" w:sz="0" w:space="0" w:color="auto"/>
            <w:bottom w:val="none" w:sz="0" w:space="0" w:color="auto"/>
            <w:right w:val="none" w:sz="0" w:space="0" w:color="auto"/>
          </w:divBdr>
        </w:div>
        <w:div w:id="583346942">
          <w:marLeft w:val="0"/>
          <w:marRight w:val="0"/>
          <w:marTop w:val="0"/>
          <w:marBottom w:val="0"/>
          <w:divBdr>
            <w:top w:val="none" w:sz="0" w:space="0" w:color="auto"/>
            <w:left w:val="none" w:sz="0" w:space="0" w:color="auto"/>
            <w:bottom w:val="none" w:sz="0" w:space="0" w:color="auto"/>
            <w:right w:val="none" w:sz="0" w:space="0" w:color="auto"/>
          </w:divBdr>
        </w:div>
        <w:div w:id="1845585572">
          <w:marLeft w:val="0"/>
          <w:marRight w:val="0"/>
          <w:marTop w:val="0"/>
          <w:marBottom w:val="0"/>
          <w:divBdr>
            <w:top w:val="none" w:sz="0" w:space="0" w:color="auto"/>
            <w:left w:val="none" w:sz="0" w:space="0" w:color="auto"/>
            <w:bottom w:val="none" w:sz="0" w:space="0" w:color="auto"/>
            <w:right w:val="none" w:sz="0" w:space="0" w:color="auto"/>
          </w:divBdr>
        </w:div>
        <w:div w:id="1445035316">
          <w:marLeft w:val="0"/>
          <w:marRight w:val="0"/>
          <w:marTop w:val="0"/>
          <w:marBottom w:val="0"/>
          <w:divBdr>
            <w:top w:val="none" w:sz="0" w:space="0" w:color="auto"/>
            <w:left w:val="none" w:sz="0" w:space="0" w:color="auto"/>
            <w:bottom w:val="none" w:sz="0" w:space="0" w:color="auto"/>
            <w:right w:val="none" w:sz="0" w:space="0" w:color="auto"/>
          </w:divBdr>
        </w:div>
        <w:div w:id="1362048472">
          <w:marLeft w:val="0"/>
          <w:marRight w:val="0"/>
          <w:marTop w:val="0"/>
          <w:marBottom w:val="0"/>
          <w:divBdr>
            <w:top w:val="none" w:sz="0" w:space="0" w:color="auto"/>
            <w:left w:val="none" w:sz="0" w:space="0" w:color="auto"/>
            <w:bottom w:val="none" w:sz="0" w:space="0" w:color="auto"/>
            <w:right w:val="none" w:sz="0" w:space="0" w:color="auto"/>
          </w:divBdr>
        </w:div>
        <w:div w:id="1033116467">
          <w:marLeft w:val="0"/>
          <w:marRight w:val="0"/>
          <w:marTop w:val="0"/>
          <w:marBottom w:val="0"/>
          <w:divBdr>
            <w:top w:val="none" w:sz="0" w:space="0" w:color="auto"/>
            <w:left w:val="none" w:sz="0" w:space="0" w:color="auto"/>
            <w:bottom w:val="none" w:sz="0" w:space="0" w:color="auto"/>
            <w:right w:val="none" w:sz="0" w:space="0" w:color="auto"/>
          </w:divBdr>
        </w:div>
        <w:div w:id="355011583">
          <w:marLeft w:val="0"/>
          <w:marRight w:val="0"/>
          <w:marTop w:val="0"/>
          <w:marBottom w:val="0"/>
          <w:divBdr>
            <w:top w:val="none" w:sz="0" w:space="0" w:color="auto"/>
            <w:left w:val="none" w:sz="0" w:space="0" w:color="auto"/>
            <w:bottom w:val="none" w:sz="0" w:space="0" w:color="auto"/>
            <w:right w:val="none" w:sz="0" w:space="0" w:color="auto"/>
          </w:divBdr>
        </w:div>
        <w:div w:id="1352952711">
          <w:marLeft w:val="0"/>
          <w:marRight w:val="0"/>
          <w:marTop w:val="0"/>
          <w:marBottom w:val="0"/>
          <w:divBdr>
            <w:top w:val="none" w:sz="0" w:space="0" w:color="auto"/>
            <w:left w:val="none" w:sz="0" w:space="0" w:color="auto"/>
            <w:bottom w:val="none" w:sz="0" w:space="0" w:color="auto"/>
            <w:right w:val="none" w:sz="0" w:space="0" w:color="auto"/>
          </w:divBdr>
        </w:div>
        <w:div w:id="1328172309">
          <w:marLeft w:val="0"/>
          <w:marRight w:val="0"/>
          <w:marTop w:val="0"/>
          <w:marBottom w:val="0"/>
          <w:divBdr>
            <w:top w:val="none" w:sz="0" w:space="0" w:color="auto"/>
            <w:left w:val="none" w:sz="0" w:space="0" w:color="auto"/>
            <w:bottom w:val="none" w:sz="0" w:space="0" w:color="auto"/>
            <w:right w:val="none" w:sz="0" w:space="0" w:color="auto"/>
          </w:divBdr>
        </w:div>
        <w:div w:id="1042558766">
          <w:marLeft w:val="0"/>
          <w:marRight w:val="0"/>
          <w:marTop w:val="0"/>
          <w:marBottom w:val="0"/>
          <w:divBdr>
            <w:top w:val="none" w:sz="0" w:space="0" w:color="auto"/>
            <w:left w:val="none" w:sz="0" w:space="0" w:color="auto"/>
            <w:bottom w:val="none" w:sz="0" w:space="0" w:color="auto"/>
            <w:right w:val="none" w:sz="0" w:space="0" w:color="auto"/>
          </w:divBdr>
        </w:div>
        <w:div w:id="510603498">
          <w:marLeft w:val="0"/>
          <w:marRight w:val="0"/>
          <w:marTop w:val="0"/>
          <w:marBottom w:val="0"/>
          <w:divBdr>
            <w:top w:val="none" w:sz="0" w:space="0" w:color="auto"/>
            <w:left w:val="none" w:sz="0" w:space="0" w:color="auto"/>
            <w:bottom w:val="none" w:sz="0" w:space="0" w:color="auto"/>
            <w:right w:val="none" w:sz="0" w:space="0" w:color="auto"/>
          </w:divBdr>
        </w:div>
        <w:div w:id="538127414">
          <w:marLeft w:val="0"/>
          <w:marRight w:val="0"/>
          <w:marTop w:val="0"/>
          <w:marBottom w:val="0"/>
          <w:divBdr>
            <w:top w:val="none" w:sz="0" w:space="0" w:color="auto"/>
            <w:left w:val="none" w:sz="0" w:space="0" w:color="auto"/>
            <w:bottom w:val="none" w:sz="0" w:space="0" w:color="auto"/>
            <w:right w:val="none" w:sz="0" w:space="0" w:color="auto"/>
          </w:divBdr>
        </w:div>
        <w:div w:id="990984130">
          <w:marLeft w:val="0"/>
          <w:marRight w:val="0"/>
          <w:marTop w:val="0"/>
          <w:marBottom w:val="0"/>
          <w:divBdr>
            <w:top w:val="none" w:sz="0" w:space="0" w:color="auto"/>
            <w:left w:val="none" w:sz="0" w:space="0" w:color="auto"/>
            <w:bottom w:val="none" w:sz="0" w:space="0" w:color="auto"/>
            <w:right w:val="none" w:sz="0" w:space="0" w:color="auto"/>
          </w:divBdr>
        </w:div>
        <w:div w:id="467666066">
          <w:marLeft w:val="0"/>
          <w:marRight w:val="0"/>
          <w:marTop w:val="0"/>
          <w:marBottom w:val="0"/>
          <w:divBdr>
            <w:top w:val="none" w:sz="0" w:space="0" w:color="auto"/>
            <w:left w:val="none" w:sz="0" w:space="0" w:color="auto"/>
            <w:bottom w:val="none" w:sz="0" w:space="0" w:color="auto"/>
            <w:right w:val="none" w:sz="0" w:space="0" w:color="auto"/>
          </w:divBdr>
        </w:div>
        <w:div w:id="1446342553">
          <w:marLeft w:val="0"/>
          <w:marRight w:val="0"/>
          <w:marTop w:val="0"/>
          <w:marBottom w:val="0"/>
          <w:divBdr>
            <w:top w:val="none" w:sz="0" w:space="0" w:color="auto"/>
            <w:left w:val="none" w:sz="0" w:space="0" w:color="auto"/>
            <w:bottom w:val="none" w:sz="0" w:space="0" w:color="auto"/>
            <w:right w:val="none" w:sz="0" w:space="0" w:color="auto"/>
          </w:divBdr>
        </w:div>
        <w:div w:id="2023124995">
          <w:marLeft w:val="0"/>
          <w:marRight w:val="0"/>
          <w:marTop w:val="0"/>
          <w:marBottom w:val="0"/>
          <w:divBdr>
            <w:top w:val="none" w:sz="0" w:space="0" w:color="auto"/>
            <w:left w:val="none" w:sz="0" w:space="0" w:color="auto"/>
            <w:bottom w:val="none" w:sz="0" w:space="0" w:color="auto"/>
            <w:right w:val="none" w:sz="0" w:space="0" w:color="auto"/>
          </w:divBdr>
        </w:div>
        <w:div w:id="1474131867">
          <w:marLeft w:val="0"/>
          <w:marRight w:val="0"/>
          <w:marTop w:val="0"/>
          <w:marBottom w:val="0"/>
          <w:divBdr>
            <w:top w:val="none" w:sz="0" w:space="0" w:color="auto"/>
            <w:left w:val="none" w:sz="0" w:space="0" w:color="auto"/>
            <w:bottom w:val="none" w:sz="0" w:space="0" w:color="auto"/>
            <w:right w:val="none" w:sz="0" w:space="0" w:color="auto"/>
          </w:divBdr>
        </w:div>
        <w:div w:id="819618290">
          <w:marLeft w:val="0"/>
          <w:marRight w:val="0"/>
          <w:marTop w:val="0"/>
          <w:marBottom w:val="0"/>
          <w:divBdr>
            <w:top w:val="none" w:sz="0" w:space="0" w:color="auto"/>
            <w:left w:val="none" w:sz="0" w:space="0" w:color="auto"/>
            <w:bottom w:val="none" w:sz="0" w:space="0" w:color="auto"/>
            <w:right w:val="none" w:sz="0" w:space="0" w:color="auto"/>
          </w:divBdr>
        </w:div>
        <w:div w:id="754473376">
          <w:marLeft w:val="0"/>
          <w:marRight w:val="0"/>
          <w:marTop w:val="0"/>
          <w:marBottom w:val="0"/>
          <w:divBdr>
            <w:top w:val="none" w:sz="0" w:space="0" w:color="auto"/>
            <w:left w:val="none" w:sz="0" w:space="0" w:color="auto"/>
            <w:bottom w:val="none" w:sz="0" w:space="0" w:color="auto"/>
            <w:right w:val="none" w:sz="0" w:space="0" w:color="auto"/>
          </w:divBdr>
        </w:div>
        <w:div w:id="2025087491">
          <w:marLeft w:val="0"/>
          <w:marRight w:val="0"/>
          <w:marTop w:val="0"/>
          <w:marBottom w:val="0"/>
          <w:divBdr>
            <w:top w:val="none" w:sz="0" w:space="0" w:color="auto"/>
            <w:left w:val="none" w:sz="0" w:space="0" w:color="auto"/>
            <w:bottom w:val="none" w:sz="0" w:space="0" w:color="auto"/>
            <w:right w:val="none" w:sz="0" w:space="0" w:color="auto"/>
          </w:divBdr>
        </w:div>
        <w:div w:id="738483250">
          <w:marLeft w:val="0"/>
          <w:marRight w:val="0"/>
          <w:marTop w:val="0"/>
          <w:marBottom w:val="0"/>
          <w:divBdr>
            <w:top w:val="none" w:sz="0" w:space="0" w:color="auto"/>
            <w:left w:val="none" w:sz="0" w:space="0" w:color="auto"/>
            <w:bottom w:val="none" w:sz="0" w:space="0" w:color="auto"/>
            <w:right w:val="none" w:sz="0" w:space="0" w:color="auto"/>
          </w:divBdr>
        </w:div>
        <w:div w:id="61607327">
          <w:marLeft w:val="0"/>
          <w:marRight w:val="0"/>
          <w:marTop w:val="0"/>
          <w:marBottom w:val="0"/>
          <w:divBdr>
            <w:top w:val="none" w:sz="0" w:space="0" w:color="auto"/>
            <w:left w:val="none" w:sz="0" w:space="0" w:color="auto"/>
            <w:bottom w:val="none" w:sz="0" w:space="0" w:color="auto"/>
            <w:right w:val="none" w:sz="0" w:space="0" w:color="auto"/>
          </w:divBdr>
        </w:div>
        <w:div w:id="463474403">
          <w:marLeft w:val="0"/>
          <w:marRight w:val="0"/>
          <w:marTop w:val="0"/>
          <w:marBottom w:val="0"/>
          <w:divBdr>
            <w:top w:val="none" w:sz="0" w:space="0" w:color="auto"/>
            <w:left w:val="none" w:sz="0" w:space="0" w:color="auto"/>
            <w:bottom w:val="none" w:sz="0" w:space="0" w:color="auto"/>
            <w:right w:val="none" w:sz="0" w:space="0" w:color="auto"/>
          </w:divBdr>
        </w:div>
        <w:div w:id="766997980">
          <w:marLeft w:val="0"/>
          <w:marRight w:val="0"/>
          <w:marTop w:val="0"/>
          <w:marBottom w:val="0"/>
          <w:divBdr>
            <w:top w:val="none" w:sz="0" w:space="0" w:color="auto"/>
            <w:left w:val="none" w:sz="0" w:space="0" w:color="auto"/>
            <w:bottom w:val="none" w:sz="0" w:space="0" w:color="auto"/>
            <w:right w:val="none" w:sz="0" w:space="0" w:color="auto"/>
          </w:divBdr>
        </w:div>
        <w:div w:id="474029768">
          <w:marLeft w:val="0"/>
          <w:marRight w:val="0"/>
          <w:marTop w:val="0"/>
          <w:marBottom w:val="0"/>
          <w:divBdr>
            <w:top w:val="none" w:sz="0" w:space="0" w:color="auto"/>
            <w:left w:val="none" w:sz="0" w:space="0" w:color="auto"/>
            <w:bottom w:val="none" w:sz="0" w:space="0" w:color="auto"/>
            <w:right w:val="none" w:sz="0" w:space="0" w:color="auto"/>
          </w:divBdr>
        </w:div>
        <w:div w:id="1931228912">
          <w:marLeft w:val="0"/>
          <w:marRight w:val="0"/>
          <w:marTop w:val="0"/>
          <w:marBottom w:val="0"/>
          <w:divBdr>
            <w:top w:val="none" w:sz="0" w:space="0" w:color="auto"/>
            <w:left w:val="none" w:sz="0" w:space="0" w:color="auto"/>
            <w:bottom w:val="none" w:sz="0" w:space="0" w:color="auto"/>
            <w:right w:val="none" w:sz="0" w:space="0" w:color="auto"/>
          </w:divBdr>
        </w:div>
        <w:div w:id="733429586">
          <w:marLeft w:val="0"/>
          <w:marRight w:val="0"/>
          <w:marTop w:val="0"/>
          <w:marBottom w:val="0"/>
          <w:divBdr>
            <w:top w:val="none" w:sz="0" w:space="0" w:color="auto"/>
            <w:left w:val="none" w:sz="0" w:space="0" w:color="auto"/>
            <w:bottom w:val="none" w:sz="0" w:space="0" w:color="auto"/>
            <w:right w:val="none" w:sz="0" w:space="0" w:color="auto"/>
          </w:divBdr>
        </w:div>
        <w:div w:id="1494880450">
          <w:marLeft w:val="0"/>
          <w:marRight w:val="0"/>
          <w:marTop w:val="0"/>
          <w:marBottom w:val="0"/>
          <w:divBdr>
            <w:top w:val="none" w:sz="0" w:space="0" w:color="auto"/>
            <w:left w:val="none" w:sz="0" w:space="0" w:color="auto"/>
            <w:bottom w:val="none" w:sz="0" w:space="0" w:color="auto"/>
            <w:right w:val="none" w:sz="0" w:space="0" w:color="auto"/>
          </w:divBdr>
        </w:div>
        <w:div w:id="1960066991">
          <w:marLeft w:val="0"/>
          <w:marRight w:val="0"/>
          <w:marTop w:val="0"/>
          <w:marBottom w:val="0"/>
          <w:divBdr>
            <w:top w:val="none" w:sz="0" w:space="0" w:color="auto"/>
            <w:left w:val="none" w:sz="0" w:space="0" w:color="auto"/>
            <w:bottom w:val="none" w:sz="0" w:space="0" w:color="auto"/>
            <w:right w:val="none" w:sz="0" w:space="0" w:color="auto"/>
          </w:divBdr>
        </w:div>
        <w:div w:id="1237087220">
          <w:marLeft w:val="0"/>
          <w:marRight w:val="0"/>
          <w:marTop w:val="0"/>
          <w:marBottom w:val="0"/>
          <w:divBdr>
            <w:top w:val="none" w:sz="0" w:space="0" w:color="auto"/>
            <w:left w:val="none" w:sz="0" w:space="0" w:color="auto"/>
            <w:bottom w:val="none" w:sz="0" w:space="0" w:color="auto"/>
            <w:right w:val="none" w:sz="0" w:space="0" w:color="auto"/>
          </w:divBdr>
        </w:div>
        <w:div w:id="173542396">
          <w:marLeft w:val="0"/>
          <w:marRight w:val="0"/>
          <w:marTop w:val="0"/>
          <w:marBottom w:val="0"/>
          <w:divBdr>
            <w:top w:val="none" w:sz="0" w:space="0" w:color="auto"/>
            <w:left w:val="none" w:sz="0" w:space="0" w:color="auto"/>
            <w:bottom w:val="none" w:sz="0" w:space="0" w:color="auto"/>
            <w:right w:val="none" w:sz="0" w:space="0" w:color="auto"/>
          </w:divBdr>
        </w:div>
        <w:div w:id="1292517255">
          <w:marLeft w:val="0"/>
          <w:marRight w:val="0"/>
          <w:marTop w:val="0"/>
          <w:marBottom w:val="0"/>
          <w:divBdr>
            <w:top w:val="none" w:sz="0" w:space="0" w:color="auto"/>
            <w:left w:val="none" w:sz="0" w:space="0" w:color="auto"/>
            <w:bottom w:val="none" w:sz="0" w:space="0" w:color="auto"/>
            <w:right w:val="none" w:sz="0" w:space="0" w:color="auto"/>
          </w:divBdr>
        </w:div>
        <w:div w:id="642194362">
          <w:marLeft w:val="0"/>
          <w:marRight w:val="0"/>
          <w:marTop w:val="0"/>
          <w:marBottom w:val="0"/>
          <w:divBdr>
            <w:top w:val="none" w:sz="0" w:space="0" w:color="auto"/>
            <w:left w:val="none" w:sz="0" w:space="0" w:color="auto"/>
            <w:bottom w:val="none" w:sz="0" w:space="0" w:color="auto"/>
            <w:right w:val="none" w:sz="0" w:space="0" w:color="auto"/>
          </w:divBdr>
        </w:div>
        <w:div w:id="1355888230">
          <w:marLeft w:val="0"/>
          <w:marRight w:val="0"/>
          <w:marTop w:val="0"/>
          <w:marBottom w:val="0"/>
          <w:divBdr>
            <w:top w:val="none" w:sz="0" w:space="0" w:color="auto"/>
            <w:left w:val="none" w:sz="0" w:space="0" w:color="auto"/>
            <w:bottom w:val="none" w:sz="0" w:space="0" w:color="auto"/>
            <w:right w:val="none" w:sz="0" w:space="0" w:color="auto"/>
          </w:divBdr>
        </w:div>
        <w:div w:id="1938901067">
          <w:marLeft w:val="0"/>
          <w:marRight w:val="0"/>
          <w:marTop w:val="0"/>
          <w:marBottom w:val="0"/>
          <w:divBdr>
            <w:top w:val="none" w:sz="0" w:space="0" w:color="auto"/>
            <w:left w:val="none" w:sz="0" w:space="0" w:color="auto"/>
            <w:bottom w:val="none" w:sz="0" w:space="0" w:color="auto"/>
            <w:right w:val="none" w:sz="0" w:space="0" w:color="auto"/>
          </w:divBdr>
        </w:div>
        <w:div w:id="283195769">
          <w:marLeft w:val="0"/>
          <w:marRight w:val="0"/>
          <w:marTop w:val="0"/>
          <w:marBottom w:val="0"/>
          <w:divBdr>
            <w:top w:val="none" w:sz="0" w:space="0" w:color="auto"/>
            <w:left w:val="none" w:sz="0" w:space="0" w:color="auto"/>
            <w:bottom w:val="none" w:sz="0" w:space="0" w:color="auto"/>
            <w:right w:val="none" w:sz="0" w:space="0" w:color="auto"/>
          </w:divBdr>
        </w:div>
        <w:div w:id="1907646619">
          <w:marLeft w:val="0"/>
          <w:marRight w:val="0"/>
          <w:marTop w:val="0"/>
          <w:marBottom w:val="0"/>
          <w:divBdr>
            <w:top w:val="none" w:sz="0" w:space="0" w:color="auto"/>
            <w:left w:val="none" w:sz="0" w:space="0" w:color="auto"/>
            <w:bottom w:val="none" w:sz="0" w:space="0" w:color="auto"/>
            <w:right w:val="none" w:sz="0" w:space="0" w:color="auto"/>
          </w:divBdr>
        </w:div>
        <w:div w:id="1151753632">
          <w:marLeft w:val="0"/>
          <w:marRight w:val="0"/>
          <w:marTop w:val="0"/>
          <w:marBottom w:val="0"/>
          <w:divBdr>
            <w:top w:val="none" w:sz="0" w:space="0" w:color="auto"/>
            <w:left w:val="none" w:sz="0" w:space="0" w:color="auto"/>
            <w:bottom w:val="none" w:sz="0" w:space="0" w:color="auto"/>
            <w:right w:val="none" w:sz="0" w:space="0" w:color="auto"/>
          </w:divBdr>
        </w:div>
        <w:div w:id="1892380617">
          <w:marLeft w:val="0"/>
          <w:marRight w:val="0"/>
          <w:marTop w:val="0"/>
          <w:marBottom w:val="0"/>
          <w:divBdr>
            <w:top w:val="none" w:sz="0" w:space="0" w:color="auto"/>
            <w:left w:val="none" w:sz="0" w:space="0" w:color="auto"/>
            <w:bottom w:val="none" w:sz="0" w:space="0" w:color="auto"/>
            <w:right w:val="none" w:sz="0" w:space="0" w:color="auto"/>
          </w:divBdr>
        </w:div>
        <w:div w:id="351343401">
          <w:marLeft w:val="0"/>
          <w:marRight w:val="0"/>
          <w:marTop w:val="0"/>
          <w:marBottom w:val="0"/>
          <w:divBdr>
            <w:top w:val="none" w:sz="0" w:space="0" w:color="auto"/>
            <w:left w:val="none" w:sz="0" w:space="0" w:color="auto"/>
            <w:bottom w:val="none" w:sz="0" w:space="0" w:color="auto"/>
            <w:right w:val="none" w:sz="0" w:space="0" w:color="auto"/>
          </w:divBdr>
        </w:div>
        <w:div w:id="471680274">
          <w:marLeft w:val="0"/>
          <w:marRight w:val="0"/>
          <w:marTop w:val="0"/>
          <w:marBottom w:val="0"/>
          <w:divBdr>
            <w:top w:val="none" w:sz="0" w:space="0" w:color="auto"/>
            <w:left w:val="none" w:sz="0" w:space="0" w:color="auto"/>
            <w:bottom w:val="none" w:sz="0" w:space="0" w:color="auto"/>
            <w:right w:val="none" w:sz="0" w:space="0" w:color="auto"/>
          </w:divBdr>
        </w:div>
        <w:div w:id="1739018731">
          <w:marLeft w:val="0"/>
          <w:marRight w:val="0"/>
          <w:marTop w:val="0"/>
          <w:marBottom w:val="0"/>
          <w:divBdr>
            <w:top w:val="none" w:sz="0" w:space="0" w:color="auto"/>
            <w:left w:val="none" w:sz="0" w:space="0" w:color="auto"/>
            <w:bottom w:val="none" w:sz="0" w:space="0" w:color="auto"/>
            <w:right w:val="none" w:sz="0" w:space="0" w:color="auto"/>
          </w:divBdr>
        </w:div>
        <w:div w:id="1106081132">
          <w:marLeft w:val="0"/>
          <w:marRight w:val="0"/>
          <w:marTop w:val="0"/>
          <w:marBottom w:val="0"/>
          <w:divBdr>
            <w:top w:val="none" w:sz="0" w:space="0" w:color="auto"/>
            <w:left w:val="none" w:sz="0" w:space="0" w:color="auto"/>
            <w:bottom w:val="none" w:sz="0" w:space="0" w:color="auto"/>
            <w:right w:val="none" w:sz="0" w:space="0" w:color="auto"/>
          </w:divBdr>
        </w:div>
        <w:div w:id="1454864281">
          <w:marLeft w:val="0"/>
          <w:marRight w:val="0"/>
          <w:marTop w:val="0"/>
          <w:marBottom w:val="0"/>
          <w:divBdr>
            <w:top w:val="none" w:sz="0" w:space="0" w:color="auto"/>
            <w:left w:val="none" w:sz="0" w:space="0" w:color="auto"/>
            <w:bottom w:val="none" w:sz="0" w:space="0" w:color="auto"/>
            <w:right w:val="none" w:sz="0" w:space="0" w:color="auto"/>
          </w:divBdr>
        </w:div>
        <w:div w:id="1439061651">
          <w:marLeft w:val="0"/>
          <w:marRight w:val="0"/>
          <w:marTop w:val="0"/>
          <w:marBottom w:val="0"/>
          <w:divBdr>
            <w:top w:val="none" w:sz="0" w:space="0" w:color="auto"/>
            <w:left w:val="none" w:sz="0" w:space="0" w:color="auto"/>
            <w:bottom w:val="none" w:sz="0" w:space="0" w:color="auto"/>
            <w:right w:val="none" w:sz="0" w:space="0" w:color="auto"/>
          </w:divBdr>
        </w:div>
        <w:div w:id="1695308524">
          <w:marLeft w:val="0"/>
          <w:marRight w:val="0"/>
          <w:marTop w:val="0"/>
          <w:marBottom w:val="0"/>
          <w:divBdr>
            <w:top w:val="none" w:sz="0" w:space="0" w:color="auto"/>
            <w:left w:val="none" w:sz="0" w:space="0" w:color="auto"/>
            <w:bottom w:val="none" w:sz="0" w:space="0" w:color="auto"/>
            <w:right w:val="none" w:sz="0" w:space="0" w:color="auto"/>
          </w:divBdr>
        </w:div>
        <w:div w:id="1023437624">
          <w:marLeft w:val="0"/>
          <w:marRight w:val="0"/>
          <w:marTop w:val="0"/>
          <w:marBottom w:val="0"/>
          <w:divBdr>
            <w:top w:val="none" w:sz="0" w:space="0" w:color="auto"/>
            <w:left w:val="none" w:sz="0" w:space="0" w:color="auto"/>
            <w:bottom w:val="none" w:sz="0" w:space="0" w:color="auto"/>
            <w:right w:val="none" w:sz="0" w:space="0" w:color="auto"/>
          </w:divBdr>
        </w:div>
        <w:div w:id="1525433901">
          <w:marLeft w:val="0"/>
          <w:marRight w:val="0"/>
          <w:marTop w:val="0"/>
          <w:marBottom w:val="0"/>
          <w:divBdr>
            <w:top w:val="none" w:sz="0" w:space="0" w:color="auto"/>
            <w:left w:val="none" w:sz="0" w:space="0" w:color="auto"/>
            <w:bottom w:val="none" w:sz="0" w:space="0" w:color="auto"/>
            <w:right w:val="none" w:sz="0" w:space="0" w:color="auto"/>
          </w:divBdr>
        </w:div>
        <w:div w:id="1143738475">
          <w:marLeft w:val="0"/>
          <w:marRight w:val="0"/>
          <w:marTop w:val="0"/>
          <w:marBottom w:val="0"/>
          <w:divBdr>
            <w:top w:val="none" w:sz="0" w:space="0" w:color="auto"/>
            <w:left w:val="none" w:sz="0" w:space="0" w:color="auto"/>
            <w:bottom w:val="none" w:sz="0" w:space="0" w:color="auto"/>
            <w:right w:val="none" w:sz="0" w:space="0" w:color="auto"/>
          </w:divBdr>
        </w:div>
        <w:div w:id="1975788773">
          <w:marLeft w:val="0"/>
          <w:marRight w:val="0"/>
          <w:marTop w:val="0"/>
          <w:marBottom w:val="0"/>
          <w:divBdr>
            <w:top w:val="none" w:sz="0" w:space="0" w:color="auto"/>
            <w:left w:val="none" w:sz="0" w:space="0" w:color="auto"/>
            <w:bottom w:val="none" w:sz="0" w:space="0" w:color="auto"/>
            <w:right w:val="none" w:sz="0" w:space="0" w:color="auto"/>
          </w:divBdr>
        </w:div>
        <w:div w:id="1794128160">
          <w:marLeft w:val="0"/>
          <w:marRight w:val="0"/>
          <w:marTop w:val="0"/>
          <w:marBottom w:val="0"/>
          <w:divBdr>
            <w:top w:val="none" w:sz="0" w:space="0" w:color="auto"/>
            <w:left w:val="none" w:sz="0" w:space="0" w:color="auto"/>
            <w:bottom w:val="none" w:sz="0" w:space="0" w:color="auto"/>
            <w:right w:val="none" w:sz="0" w:space="0" w:color="auto"/>
          </w:divBdr>
        </w:div>
        <w:div w:id="163012266">
          <w:marLeft w:val="0"/>
          <w:marRight w:val="0"/>
          <w:marTop w:val="0"/>
          <w:marBottom w:val="0"/>
          <w:divBdr>
            <w:top w:val="none" w:sz="0" w:space="0" w:color="auto"/>
            <w:left w:val="none" w:sz="0" w:space="0" w:color="auto"/>
            <w:bottom w:val="none" w:sz="0" w:space="0" w:color="auto"/>
            <w:right w:val="none" w:sz="0" w:space="0" w:color="auto"/>
          </w:divBdr>
        </w:div>
        <w:div w:id="1259172021">
          <w:marLeft w:val="0"/>
          <w:marRight w:val="0"/>
          <w:marTop w:val="0"/>
          <w:marBottom w:val="0"/>
          <w:divBdr>
            <w:top w:val="none" w:sz="0" w:space="0" w:color="auto"/>
            <w:left w:val="none" w:sz="0" w:space="0" w:color="auto"/>
            <w:bottom w:val="none" w:sz="0" w:space="0" w:color="auto"/>
            <w:right w:val="none" w:sz="0" w:space="0" w:color="auto"/>
          </w:divBdr>
        </w:div>
        <w:div w:id="3284184">
          <w:marLeft w:val="0"/>
          <w:marRight w:val="0"/>
          <w:marTop w:val="0"/>
          <w:marBottom w:val="0"/>
          <w:divBdr>
            <w:top w:val="none" w:sz="0" w:space="0" w:color="auto"/>
            <w:left w:val="none" w:sz="0" w:space="0" w:color="auto"/>
            <w:bottom w:val="none" w:sz="0" w:space="0" w:color="auto"/>
            <w:right w:val="none" w:sz="0" w:space="0" w:color="auto"/>
          </w:divBdr>
        </w:div>
        <w:div w:id="564802023">
          <w:marLeft w:val="0"/>
          <w:marRight w:val="0"/>
          <w:marTop w:val="0"/>
          <w:marBottom w:val="0"/>
          <w:divBdr>
            <w:top w:val="none" w:sz="0" w:space="0" w:color="auto"/>
            <w:left w:val="none" w:sz="0" w:space="0" w:color="auto"/>
            <w:bottom w:val="none" w:sz="0" w:space="0" w:color="auto"/>
            <w:right w:val="none" w:sz="0" w:space="0" w:color="auto"/>
          </w:divBdr>
        </w:div>
        <w:div w:id="40635823">
          <w:marLeft w:val="0"/>
          <w:marRight w:val="0"/>
          <w:marTop w:val="0"/>
          <w:marBottom w:val="0"/>
          <w:divBdr>
            <w:top w:val="none" w:sz="0" w:space="0" w:color="auto"/>
            <w:left w:val="none" w:sz="0" w:space="0" w:color="auto"/>
            <w:bottom w:val="none" w:sz="0" w:space="0" w:color="auto"/>
            <w:right w:val="none" w:sz="0" w:space="0" w:color="auto"/>
          </w:divBdr>
        </w:div>
        <w:div w:id="1905482446">
          <w:marLeft w:val="0"/>
          <w:marRight w:val="0"/>
          <w:marTop w:val="0"/>
          <w:marBottom w:val="0"/>
          <w:divBdr>
            <w:top w:val="none" w:sz="0" w:space="0" w:color="auto"/>
            <w:left w:val="none" w:sz="0" w:space="0" w:color="auto"/>
            <w:bottom w:val="none" w:sz="0" w:space="0" w:color="auto"/>
            <w:right w:val="none" w:sz="0" w:space="0" w:color="auto"/>
          </w:divBdr>
        </w:div>
        <w:div w:id="575238654">
          <w:marLeft w:val="0"/>
          <w:marRight w:val="0"/>
          <w:marTop w:val="0"/>
          <w:marBottom w:val="0"/>
          <w:divBdr>
            <w:top w:val="none" w:sz="0" w:space="0" w:color="auto"/>
            <w:left w:val="none" w:sz="0" w:space="0" w:color="auto"/>
            <w:bottom w:val="none" w:sz="0" w:space="0" w:color="auto"/>
            <w:right w:val="none" w:sz="0" w:space="0" w:color="auto"/>
          </w:divBdr>
        </w:div>
        <w:div w:id="977417943">
          <w:marLeft w:val="0"/>
          <w:marRight w:val="0"/>
          <w:marTop w:val="0"/>
          <w:marBottom w:val="0"/>
          <w:divBdr>
            <w:top w:val="none" w:sz="0" w:space="0" w:color="auto"/>
            <w:left w:val="none" w:sz="0" w:space="0" w:color="auto"/>
            <w:bottom w:val="none" w:sz="0" w:space="0" w:color="auto"/>
            <w:right w:val="none" w:sz="0" w:space="0" w:color="auto"/>
          </w:divBdr>
        </w:div>
        <w:div w:id="1766028274">
          <w:marLeft w:val="0"/>
          <w:marRight w:val="0"/>
          <w:marTop w:val="0"/>
          <w:marBottom w:val="0"/>
          <w:divBdr>
            <w:top w:val="none" w:sz="0" w:space="0" w:color="auto"/>
            <w:left w:val="none" w:sz="0" w:space="0" w:color="auto"/>
            <w:bottom w:val="none" w:sz="0" w:space="0" w:color="auto"/>
            <w:right w:val="none" w:sz="0" w:space="0" w:color="auto"/>
          </w:divBdr>
        </w:div>
        <w:div w:id="865220443">
          <w:marLeft w:val="0"/>
          <w:marRight w:val="0"/>
          <w:marTop w:val="0"/>
          <w:marBottom w:val="0"/>
          <w:divBdr>
            <w:top w:val="none" w:sz="0" w:space="0" w:color="auto"/>
            <w:left w:val="none" w:sz="0" w:space="0" w:color="auto"/>
            <w:bottom w:val="none" w:sz="0" w:space="0" w:color="auto"/>
            <w:right w:val="none" w:sz="0" w:space="0" w:color="auto"/>
          </w:divBdr>
        </w:div>
        <w:div w:id="794181805">
          <w:marLeft w:val="0"/>
          <w:marRight w:val="0"/>
          <w:marTop w:val="0"/>
          <w:marBottom w:val="0"/>
          <w:divBdr>
            <w:top w:val="none" w:sz="0" w:space="0" w:color="auto"/>
            <w:left w:val="none" w:sz="0" w:space="0" w:color="auto"/>
            <w:bottom w:val="none" w:sz="0" w:space="0" w:color="auto"/>
            <w:right w:val="none" w:sz="0" w:space="0" w:color="auto"/>
          </w:divBdr>
        </w:div>
        <w:div w:id="914317502">
          <w:marLeft w:val="0"/>
          <w:marRight w:val="0"/>
          <w:marTop w:val="0"/>
          <w:marBottom w:val="0"/>
          <w:divBdr>
            <w:top w:val="none" w:sz="0" w:space="0" w:color="auto"/>
            <w:left w:val="none" w:sz="0" w:space="0" w:color="auto"/>
            <w:bottom w:val="none" w:sz="0" w:space="0" w:color="auto"/>
            <w:right w:val="none" w:sz="0" w:space="0" w:color="auto"/>
          </w:divBdr>
        </w:div>
        <w:div w:id="1868374112">
          <w:marLeft w:val="0"/>
          <w:marRight w:val="0"/>
          <w:marTop w:val="0"/>
          <w:marBottom w:val="0"/>
          <w:divBdr>
            <w:top w:val="none" w:sz="0" w:space="0" w:color="auto"/>
            <w:left w:val="none" w:sz="0" w:space="0" w:color="auto"/>
            <w:bottom w:val="none" w:sz="0" w:space="0" w:color="auto"/>
            <w:right w:val="none" w:sz="0" w:space="0" w:color="auto"/>
          </w:divBdr>
        </w:div>
        <w:div w:id="48114681">
          <w:marLeft w:val="0"/>
          <w:marRight w:val="0"/>
          <w:marTop w:val="0"/>
          <w:marBottom w:val="0"/>
          <w:divBdr>
            <w:top w:val="none" w:sz="0" w:space="0" w:color="auto"/>
            <w:left w:val="none" w:sz="0" w:space="0" w:color="auto"/>
            <w:bottom w:val="none" w:sz="0" w:space="0" w:color="auto"/>
            <w:right w:val="none" w:sz="0" w:space="0" w:color="auto"/>
          </w:divBdr>
        </w:div>
        <w:div w:id="2008557391">
          <w:marLeft w:val="0"/>
          <w:marRight w:val="0"/>
          <w:marTop w:val="0"/>
          <w:marBottom w:val="0"/>
          <w:divBdr>
            <w:top w:val="none" w:sz="0" w:space="0" w:color="auto"/>
            <w:left w:val="none" w:sz="0" w:space="0" w:color="auto"/>
            <w:bottom w:val="none" w:sz="0" w:space="0" w:color="auto"/>
            <w:right w:val="none" w:sz="0" w:space="0" w:color="auto"/>
          </w:divBdr>
        </w:div>
        <w:div w:id="116916763">
          <w:marLeft w:val="0"/>
          <w:marRight w:val="0"/>
          <w:marTop w:val="0"/>
          <w:marBottom w:val="0"/>
          <w:divBdr>
            <w:top w:val="none" w:sz="0" w:space="0" w:color="auto"/>
            <w:left w:val="none" w:sz="0" w:space="0" w:color="auto"/>
            <w:bottom w:val="none" w:sz="0" w:space="0" w:color="auto"/>
            <w:right w:val="none" w:sz="0" w:space="0" w:color="auto"/>
          </w:divBdr>
        </w:div>
        <w:div w:id="1200048631">
          <w:marLeft w:val="0"/>
          <w:marRight w:val="0"/>
          <w:marTop w:val="0"/>
          <w:marBottom w:val="0"/>
          <w:divBdr>
            <w:top w:val="none" w:sz="0" w:space="0" w:color="auto"/>
            <w:left w:val="none" w:sz="0" w:space="0" w:color="auto"/>
            <w:bottom w:val="none" w:sz="0" w:space="0" w:color="auto"/>
            <w:right w:val="none" w:sz="0" w:space="0" w:color="auto"/>
          </w:divBdr>
        </w:div>
        <w:div w:id="506135941">
          <w:marLeft w:val="0"/>
          <w:marRight w:val="0"/>
          <w:marTop w:val="0"/>
          <w:marBottom w:val="0"/>
          <w:divBdr>
            <w:top w:val="none" w:sz="0" w:space="0" w:color="auto"/>
            <w:left w:val="none" w:sz="0" w:space="0" w:color="auto"/>
            <w:bottom w:val="none" w:sz="0" w:space="0" w:color="auto"/>
            <w:right w:val="none" w:sz="0" w:space="0" w:color="auto"/>
          </w:divBdr>
        </w:div>
        <w:div w:id="1126853751">
          <w:marLeft w:val="0"/>
          <w:marRight w:val="0"/>
          <w:marTop w:val="0"/>
          <w:marBottom w:val="0"/>
          <w:divBdr>
            <w:top w:val="none" w:sz="0" w:space="0" w:color="auto"/>
            <w:left w:val="none" w:sz="0" w:space="0" w:color="auto"/>
            <w:bottom w:val="none" w:sz="0" w:space="0" w:color="auto"/>
            <w:right w:val="none" w:sz="0" w:space="0" w:color="auto"/>
          </w:divBdr>
        </w:div>
        <w:div w:id="761218948">
          <w:marLeft w:val="0"/>
          <w:marRight w:val="0"/>
          <w:marTop w:val="0"/>
          <w:marBottom w:val="0"/>
          <w:divBdr>
            <w:top w:val="none" w:sz="0" w:space="0" w:color="auto"/>
            <w:left w:val="none" w:sz="0" w:space="0" w:color="auto"/>
            <w:bottom w:val="none" w:sz="0" w:space="0" w:color="auto"/>
            <w:right w:val="none" w:sz="0" w:space="0" w:color="auto"/>
          </w:divBdr>
        </w:div>
        <w:div w:id="709035862">
          <w:marLeft w:val="0"/>
          <w:marRight w:val="0"/>
          <w:marTop w:val="0"/>
          <w:marBottom w:val="0"/>
          <w:divBdr>
            <w:top w:val="none" w:sz="0" w:space="0" w:color="auto"/>
            <w:left w:val="none" w:sz="0" w:space="0" w:color="auto"/>
            <w:bottom w:val="none" w:sz="0" w:space="0" w:color="auto"/>
            <w:right w:val="none" w:sz="0" w:space="0" w:color="auto"/>
          </w:divBdr>
        </w:div>
        <w:div w:id="1855533912">
          <w:marLeft w:val="0"/>
          <w:marRight w:val="0"/>
          <w:marTop w:val="0"/>
          <w:marBottom w:val="0"/>
          <w:divBdr>
            <w:top w:val="none" w:sz="0" w:space="0" w:color="auto"/>
            <w:left w:val="none" w:sz="0" w:space="0" w:color="auto"/>
            <w:bottom w:val="none" w:sz="0" w:space="0" w:color="auto"/>
            <w:right w:val="none" w:sz="0" w:space="0" w:color="auto"/>
          </w:divBdr>
        </w:div>
        <w:div w:id="1419985543">
          <w:marLeft w:val="0"/>
          <w:marRight w:val="0"/>
          <w:marTop w:val="0"/>
          <w:marBottom w:val="0"/>
          <w:divBdr>
            <w:top w:val="none" w:sz="0" w:space="0" w:color="auto"/>
            <w:left w:val="none" w:sz="0" w:space="0" w:color="auto"/>
            <w:bottom w:val="none" w:sz="0" w:space="0" w:color="auto"/>
            <w:right w:val="none" w:sz="0" w:space="0" w:color="auto"/>
          </w:divBdr>
        </w:div>
        <w:div w:id="1185899424">
          <w:marLeft w:val="0"/>
          <w:marRight w:val="0"/>
          <w:marTop w:val="0"/>
          <w:marBottom w:val="0"/>
          <w:divBdr>
            <w:top w:val="none" w:sz="0" w:space="0" w:color="auto"/>
            <w:left w:val="none" w:sz="0" w:space="0" w:color="auto"/>
            <w:bottom w:val="none" w:sz="0" w:space="0" w:color="auto"/>
            <w:right w:val="none" w:sz="0" w:space="0" w:color="auto"/>
          </w:divBdr>
        </w:div>
        <w:div w:id="76169703">
          <w:marLeft w:val="0"/>
          <w:marRight w:val="0"/>
          <w:marTop w:val="0"/>
          <w:marBottom w:val="0"/>
          <w:divBdr>
            <w:top w:val="none" w:sz="0" w:space="0" w:color="auto"/>
            <w:left w:val="none" w:sz="0" w:space="0" w:color="auto"/>
            <w:bottom w:val="none" w:sz="0" w:space="0" w:color="auto"/>
            <w:right w:val="none" w:sz="0" w:space="0" w:color="auto"/>
          </w:divBdr>
        </w:div>
        <w:div w:id="1584758137">
          <w:marLeft w:val="0"/>
          <w:marRight w:val="0"/>
          <w:marTop w:val="0"/>
          <w:marBottom w:val="0"/>
          <w:divBdr>
            <w:top w:val="none" w:sz="0" w:space="0" w:color="auto"/>
            <w:left w:val="none" w:sz="0" w:space="0" w:color="auto"/>
            <w:bottom w:val="none" w:sz="0" w:space="0" w:color="auto"/>
            <w:right w:val="none" w:sz="0" w:space="0" w:color="auto"/>
          </w:divBdr>
        </w:div>
        <w:div w:id="1242057063">
          <w:marLeft w:val="0"/>
          <w:marRight w:val="0"/>
          <w:marTop w:val="0"/>
          <w:marBottom w:val="0"/>
          <w:divBdr>
            <w:top w:val="none" w:sz="0" w:space="0" w:color="auto"/>
            <w:left w:val="none" w:sz="0" w:space="0" w:color="auto"/>
            <w:bottom w:val="none" w:sz="0" w:space="0" w:color="auto"/>
            <w:right w:val="none" w:sz="0" w:space="0" w:color="auto"/>
          </w:divBdr>
        </w:div>
        <w:div w:id="478033899">
          <w:marLeft w:val="0"/>
          <w:marRight w:val="0"/>
          <w:marTop w:val="0"/>
          <w:marBottom w:val="0"/>
          <w:divBdr>
            <w:top w:val="none" w:sz="0" w:space="0" w:color="auto"/>
            <w:left w:val="none" w:sz="0" w:space="0" w:color="auto"/>
            <w:bottom w:val="none" w:sz="0" w:space="0" w:color="auto"/>
            <w:right w:val="none" w:sz="0" w:space="0" w:color="auto"/>
          </w:divBdr>
        </w:div>
        <w:div w:id="1035277975">
          <w:marLeft w:val="0"/>
          <w:marRight w:val="0"/>
          <w:marTop w:val="0"/>
          <w:marBottom w:val="0"/>
          <w:divBdr>
            <w:top w:val="none" w:sz="0" w:space="0" w:color="auto"/>
            <w:left w:val="none" w:sz="0" w:space="0" w:color="auto"/>
            <w:bottom w:val="none" w:sz="0" w:space="0" w:color="auto"/>
            <w:right w:val="none" w:sz="0" w:space="0" w:color="auto"/>
          </w:divBdr>
        </w:div>
        <w:div w:id="895629264">
          <w:marLeft w:val="0"/>
          <w:marRight w:val="0"/>
          <w:marTop w:val="0"/>
          <w:marBottom w:val="0"/>
          <w:divBdr>
            <w:top w:val="none" w:sz="0" w:space="0" w:color="auto"/>
            <w:left w:val="none" w:sz="0" w:space="0" w:color="auto"/>
            <w:bottom w:val="none" w:sz="0" w:space="0" w:color="auto"/>
            <w:right w:val="none" w:sz="0" w:space="0" w:color="auto"/>
          </w:divBdr>
        </w:div>
        <w:div w:id="1070928466">
          <w:marLeft w:val="0"/>
          <w:marRight w:val="0"/>
          <w:marTop w:val="0"/>
          <w:marBottom w:val="0"/>
          <w:divBdr>
            <w:top w:val="none" w:sz="0" w:space="0" w:color="auto"/>
            <w:left w:val="none" w:sz="0" w:space="0" w:color="auto"/>
            <w:bottom w:val="none" w:sz="0" w:space="0" w:color="auto"/>
            <w:right w:val="none" w:sz="0" w:space="0" w:color="auto"/>
          </w:divBdr>
        </w:div>
        <w:div w:id="1346052112">
          <w:marLeft w:val="0"/>
          <w:marRight w:val="0"/>
          <w:marTop w:val="0"/>
          <w:marBottom w:val="0"/>
          <w:divBdr>
            <w:top w:val="none" w:sz="0" w:space="0" w:color="auto"/>
            <w:left w:val="none" w:sz="0" w:space="0" w:color="auto"/>
            <w:bottom w:val="none" w:sz="0" w:space="0" w:color="auto"/>
            <w:right w:val="none" w:sz="0" w:space="0" w:color="auto"/>
          </w:divBdr>
        </w:div>
        <w:div w:id="105008284">
          <w:marLeft w:val="0"/>
          <w:marRight w:val="0"/>
          <w:marTop w:val="0"/>
          <w:marBottom w:val="0"/>
          <w:divBdr>
            <w:top w:val="none" w:sz="0" w:space="0" w:color="auto"/>
            <w:left w:val="none" w:sz="0" w:space="0" w:color="auto"/>
            <w:bottom w:val="none" w:sz="0" w:space="0" w:color="auto"/>
            <w:right w:val="none" w:sz="0" w:space="0" w:color="auto"/>
          </w:divBdr>
        </w:div>
        <w:div w:id="282881163">
          <w:marLeft w:val="0"/>
          <w:marRight w:val="0"/>
          <w:marTop w:val="0"/>
          <w:marBottom w:val="0"/>
          <w:divBdr>
            <w:top w:val="none" w:sz="0" w:space="0" w:color="auto"/>
            <w:left w:val="none" w:sz="0" w:space="0" w:color="auto"/>
            <w:bottom w:val="none" w:sz="0" w:space="0" w:color="auto"/>
            <w:right w:val="none" w:sz="0" w:space="0" w:color="auto"/>
          </w:divBdr>
        </w:div>
        <w:div w:id="975796467">
          <w:marLeft w:val="0"/>
          <w:marRight w:val="0"/>
          <w:marTop w:val="0"/>
          <w:marBottom w:val="0"/>
          <w:divBdr>
            <w:top w:val="none" w:sz="0" w:space="0" w:color="auto"/>
            <w:left w:val="none" w:sz="0" w:space="0" w:color="auto"/>
            <w:bottom w:val="none" w:sz="0" w:space="0" w:color="auto"/>
            <w:right w:val="none" w:sz="0" w:space="0" w:color="auto"/>
          </w:divBdr>
        </w:div>
        <w:div w:id="675152641">
          <w:marLeft w:val="0"/>
          <w:marRight w:val="0"/>
          <w:marTop w:val="0"/>
          <w:marBottom w:val="0"/>
          <w:divBdr>
            <w:top w:val="none" w:sz="0" w:space="0" w:color="auto"/>
            <w:left w:val="none" w:sz="0" w:space="0" w:color="auto"/>
            <w:bottom w:val="none" w:sz="0" w:space="0" w:color="auto"/>
            <w:right w:val="none" w:sz="0" w:space="0" w:color="auto"/>
          </w:divBdr>
        </w:div>
        <w:div w:id="1060786948">
          <w:marLeft w:val="0"/>
          <w:marRight w:val="0"/>
          <w:marTop w:val="0"/>
          <w:marBottom w:val="0"/>
          <w:divBdr>
            <w:top w:val="none" w:sz="0" w:space="0" w:color="auto"/>
            <w:left w:val="none" w:sz="0" w:space="0" w:color="auto"/>
            <w:bottom w:val="none" w:sz="0" w:space="0" w:color="auto"/>
            <w:right w:val="none" w:sz="0" w:space="0" w:color="auto"/>
          </w:divBdr>
        </w:div>
        <w:div w:id="1432630296">
          <w:marLeft w:val="0"/>
          <w:marRight w:val="0"/>
          <w:marTop w:val="0"/>
          <w:marBottom w:val="0"/>
          <w:divBdr>
            <w:top w:val="none" w:sz="0" w:space="0" w:color="auto"/>
            <w:left w:val="none" w:sz="0" w:space="0" w:color="auto"/>
            <w:bottom w:val="none" w:sz="0" w:space="0" w:color="auto"/>
            <w:right w:val="none" w:sz="0" w:space="0" w:color="auto"/>
          </w:divBdr>
        </w:div>
        <w:div w:id="468863770">
          <w:marLeft w:val="0"/>
          <w:marRight w:val="0"/>
          <w:marTop w:val="0"/>
          <w:marBottom w:val="0"/>
          <w:divBdr>
            <w:top w:val="none" w:sz="0" w:space="0" w:color="auto"/>
            <w:left w:val="none" w:sz="0" w:space="0" w:color="auto"/>
            <w:bottom w:val="none" w:sz="0" w:space="0" w:color="auto"/>
            <w:right w:val="none" w:sz="0" w:space="0" w:color="auto"/>
          </w:divBdr>
        </w:div>
        <w:div w:id="1041439402">
          <w:marLeft w:val="0"/>
          <w:marRight w:val="0"/>
          <w:marTop w:val="0"/>
          <w:marBottom w:val="0"/>
          <w:divBdr>
            <w:top w:val="none" w:sz="0" w:space="0" w:color="auto"/>
            <w:left w:val="none" w:sz="0" w:space="0" w:color="auto"/>
            <w:bottom w:val="none" w:sz="0" w:space="0" w:color="auto"/>
            <w:right w:val="none" w:sz="0" w:space="0" w:color="auto"/>
          </w:divBdr>
        </w:div>
        <w:div w:id="52121077">
          <w:marLeft w:val="0"/>
          <w:marRight w:val="0"/>
          <w:marTop w:val="0"/>
          <w:marBottom w:val="0"/>
          <w:divBdr>
            <w:top w:val="none" w:sz="0" w:space="0" w:color="auto"/>
            <w:left w:val="none" w:sz="0" w:space="0" w:color="auto"/>
            <w:bottom w:val="none" w:sz="0" w:space="0" w:color="auto"/>
            <w:right w:val="none" w:sz="0" w:space="0" w:color="auto"/>
          </w:divBdr>
        </w:div>
        <w:div w:id="1505123480">
          <w:marLeft w:val="0"/>
          <w:marRight w:val="0"/>
          <w:marTop w:val="0"/>
          <w:marBottom w:val="0"/>
          <w:divBdr>
            <w:top w:val="none" w:sz="0" w:space="0" w:color="auto"/>
            <w:left w:val="none" w:sz="0" w:space="0" w:color="auto"/>
            <w:bottom w:val="none" w:sz="0" w:space="0" w:color="auto"/>
            <w:right w:val="none" w:sz="0" w:space="0" w:color="auto"/>
          </w:divBdr>
        </w:div>
        <w:div w:id="1338536941">
          <w:marLeft w:val="0"/>
          <w:marRight w:val="0"/>
          <w:marTop w:val="0"/>
          <w:marBottom w:val="0"/>
          <w:divBdr>
            <w:top w:val="none" w:sz="0" w:space="0" w:color="auto"/>
            <w:left w:val="none" w:sz="0" w:space="0" w:color="auto"/>
            <w:bottom w:val="none" w:sz="0" w:space="0" w:color="auto"/>
            <w:right w:val="none" w:sz="0" w:space="0" w:color="auto"/>
          </w:divBdr>
        </w:div>
        <w:div w:id="2031105222">
          <w:marLeft w:val="0"/>
          <w:marRight w:val="0"/>
          <w:marTop w:val="0"/>
          <w:marBottom w:val="0"/>
          <w:divBdr>
            <w:top w:val="none" w:sz="0" w:space="0" w:color="auto"/>
            <w:left w:val="none" w:sz="0" w:space="0" w:color="auto"/>
            <w:bottom w:val="none" w:sz="0" w:space="0" w:color="auto"/>
            <w:right w:val="none" w:sz="0" w:space="0" w:color="auto"/>
          </w:divBdr>
        </w:div>
        <w:div w:id="810365085">
          <w:marLeft w:val="0"/>
          <w:marRight w:val="0"/>
          <w:marTop w:val="0"/>
          <w:marBottom w:val="0"/>
          <w:divBdr>
            <w:top w:val="none" w:sz="0" w:space="0" w:color="auto"/>
            <w:left w:val="none" w:sz="0" w:space="0" w:color="auto"/>
            <w:bottom w:val="none" w:sz="0" w:space="0" w:color="auto"/>
            <w:right w:val="none" w:sz="0" w:space="0" w:color="auto"/>
          </w:divBdr>
        </w:div>
        <w:div w:id="24136590">
          <w:marLeft w:val="0"/>
          <w:marRight w:val="0"/>
          <w:marTop w:val="0"/>
          <w:marBottom w:val="0"/>
          <w:divBdr>
            <w:top w:val="none" w:sz="0" w:space="0" w:color="auto"/>
            <w:left w:val="none" w:sz="0" w:space="0" w:color="auto"/>
            <w:bottom w:val="none" w:sz="0" w:space="0" w:color="auto"/>
            <w:right w:val="none" w:sz="0" w:space="0" w:color="auto"/>
          </w:divBdr>
        </w:div>
        <w:div w:id="608240451">
          <w:marLeft w:val="0"/>
          <w:marRight w:val="0"/>
          <w:marTop w:val="0"/>
          <w:marBottom w:val="0"/>
          <w:divBdr>
            <w:top w:val="none" w:sz="0" w:space="0" w:color="auto"/>
            <w:left w:val="none" w:sz="0" w:space="0" w:color="auto"/>
            <w:bottom w:val="none" w:sz="0" w:space="0" w:color="auto"/>
            <w:right w:val="none" w:sz="0" w:space="0" w:color="auto"/>
          </w:divBdr>
        </w:div>
        <w:div w:id="835613991">
          <w:marLeft w:val="0"/>
          <w:marRight w:val="0"/>
          <w:marTop w:val="0"/>
          <w:marBottom w:val="0"/>
          <w:divBdr>
            <w:top w:val="none" w:sz="0" w:space="0" w:color="auto"/>
            <w:left w:val="none" w:sz="0" w:space="0" w:color="auto"/>
            <w:bottom w:val="none" w:sz="0" w:space="0" w:color="auto"/>
            <w:right w:val="none" w:sz="0" w:space="0" w:color="auto"/>
          </w:divBdr>
        </w:div>
        <w:div w:id="190804551">
          <w:marLeft w:val="0"/>
          <w:marRight w:val="0"/>
          <w:marTop w:val="0"/>
          <w:marBottom w:val="0"/>
          <w:divBdr>
            <w:top w:val="none" w:sz="0" w:space="0" w:color="auto"/>
            <w:left w:val="none" w:sz="0" w:space="0" w:color="auto"/>
            <w:bottom w:val="none" w:sz="0" w:space="0" w:color="auto"/>
            <w:right w:val="none" w:sz="0" w:space="0" w:color="auto"/>
          </w:divBdr>
        </w:div>
        <w:div w:id="937517300">
          <w:marLeft w:val="0"/>
          <w:marRight w:val="0"/>
          <w:marTop w:val="0"/>
          <w:marBottom w:val="0"/>
          <w:divBdr>
            <w:top w:val="none" w:sz="0" w:space="0" w:color="auto"/>
            <w:left w:val="none" w:sz="0" w:space="0" w:color="auto"/>
            <w:bottom w:val="none" w:sz="0" w:space="0" w:color="auto"/>
            <w:right w:val="none" w:sz="0" w:space="0" w:color="auto"/>
          </w:divBdr>
        </w:div>
        <w:div w:id="530922922">
          <w:marLeft w:val="0"/>
          <w:marRight w:val="0"/>
          <w:marTop w:val="0"/>
          <w:marBottom w:val="0"/>
          <w:divBdr>
            <w:top w:val="none" w:sz="0" w:space="0" w:color="auto"/>
            <w:left w:val="none" w:sz="0" w:space="0" w:color="auto"/>
            <w:bottom w:val="none" w:sz="0" w:space="0" w:color="auto"/>
            <w:right w:val="none" w:sz="0" w:space="0" w:color="auto"/>
          </w:divBdr>
        </w:div>
        <w:div w:id="1139222169">
          <w:marLeft w:val="0"/>
          <w:marRight w:val="0"/>
          <w:marTop w:val="0"/>
          <w:marBottom w:val="0"/>
          <w:divBdr>
            <w:top w:val="none" w:sz="0" w:space="0" w:color="auto"/>
            <w:left w:val="none" w:sz="0" w:space="0" w:color="auto"/>
            <w:bottom w:val="none" w:sz="0" w:space="0" w:color="auto"/>
            <w:right w:val="none" w:sz="0" w:space="0" w:color="auto"/>
          </w:divBdr>
        </w:div>
        <w:div w:id="1078290661">
          <w:marLeft w:val="0"/>
          <w:marRight w:val="0"/>
          <w:marTop w:val="0"/>
          <w:marBottom w:val="0"/>
          <w:divBdr>
            <w:top w:val="none" w:sz="0" w:space="0" w:color="auto"/>
            <w:left w:val="none" w:sz="0" w:space="0" w:color="auto"/>
            <w:bottom w:val="none" w:sz="0" w:space="0" w:color="auto"/>
            <w:right w:val="none" w:sz="0" w:space="0" w:color="auto"/>
          </w:divBdr>
        </w:div>
        <w:div w:id="1260334435">
          <w:marLeft w:val="0"/>
          <w:marRight w:val="0"/>
          <w:marTop w:val="0"/>
          <w:marBottom w:val="0"/>
          <w:divBdr>
            <w:top w:val="none" w:sz="0" w:space="0" w:color="auto"/>
            <w:left w:val="none" w:sz="0" w:space="0" w:color="auto"/>
            <w:bottom w:val="none" w:sz="0" w:space="0" w:color="auto"/>
            <w:right w:val="none" w:sz="0" w:space="0" w:color="auto"/>
          </w:divBdr>
        </w:div>
        <w:div w:id="1409304393">
          <w:marLeft w:val="0"/>
          <w:marRight w:val="0"/>
          <w:marTop w:val="0"/>
          <w:marBottom w:val="0"/>
          <w:divBdr>
            <w:top w:val="none" w:sz="0" w:space="0" w:color="auto"/>
            <w:left w:val="none" w:sz="0" w:space="0" w:color="auto"/>
            <w:bottom w:val="none" w:sz="0" w:space="0" w:color="auto"/>
            <w:right w:val="none" w:sz="0" w:space="0" w:color="auto"/>
          </w:divBdr>
        </w:div>
        <w:div w:id="1313172962">
          <w:marLeft w:val="0"/>
          <w:marRight w:val="0"/>
          <w:marTop w:val="0"/>
          <w:marBottom w:val="0"/>
          <w:divBdr>
            <w:top w:val="none" w:sz="0" w:space="0" w:color="auto"/>
            <w:left w:val="none" w:sz="0" w:space="0" w:color="auto"/>
            <w:bottom w:val="none" w:sz="0" w:space="0" w:color="auto"/>
            <w:right w:val="none" w:sz="0" w:space="0" w:color="auto"/>
          </w:divBdr>
        </w:div>
        <w:div w:id="323054442">
          <w:marLeft w:val="0"/>
          <w:marRight w:val="0"/>
          <w:marTop w:val="0"/>
          <w:marBottom w:val="0"/>
          <w:divBdr>
            <w:top w:val="none" w:sz="0" w:space="0" w:color="auto"/>
            <w:left w:val="none" w:sz="0" w:space="0" w:color="auto"/>
            <w:bottom w:val="none" w:sz="0" w:space="0" w:color="auto"/>
            <w:right w:val="none" w:sz="0" w:space="0" w:color="auto"/>
          </w:divBdr>
        </w:div>
        <w:div w:id="1578173141">
          <w:marLeft w:val="0"/>
          <w:marRight w:val="0"/>
          <w:marTop w:val="0"/>
          <w:marBottom w:val="0"/>
          <w:divBdr>
            <w:top w:val="none" w:sz="0" w:space="0" w:color="auto"/>
            <w:left w:val="none" w:sz="0" w:space="0" w:color="auto"/>
            <w:bottom w:val="none" w:sz="0" w:space="0" w:color="auto"/>
            <w:right w:val="none" w:sz="0" w:space="0" w:color="auto"/>
          </w:divBdr>
        </w:div>
        <w:div w:id="818692824">
          <w:marLeft w:val="0"/>
          <w:marRight w:val="0"/>
          <w:marTop w:val="0"/>
          <w:marBottom w:val="0"/>
          <w:divBdr>
            <w:top w:val="none" w:sz="0" w:space="0" w:color="auto"/>
            <w:left w:val="none" w:sz="0" w:space="0" w:color="auto"/>
            <w:bottom w:val="none" w:sz="0" w:space="0" w:color="auto"/>
            <w:right w:val="none" w:sz="0" w:space="0" w:color="auto"/>
          </w:divBdr>
        </w:div>
        <w:div w:id="96754869">
          <w:marLeft w:val="0"/>
          <w:marRight w:val="0"/>
          <w:marTop w:val="0"/>
          <w:marBottom w:val="0"/>
          <w:divBdr>
            <w:top w:val="none" w:sz="0" w:space="0" w:color="auto"/>
            <w:left w:val="none" w:sz="0" w:space="0" w:color="auto"/>
            <w:bottom w:val="none" w:sz="0" w:space="0" w:color="auto"/>
            <w:right w:val="none" w:sz="0" w:space="0" w:color="auto"/>
          </w:divBdr>
        </w:div>
        <w:div w:id="781994562">
          <w:marLeft w:val="0"/>
          <w:marRight w:val="0"/>
          <w:marTop w:val="0"/>
          <w:marBottom w:val="0"/>
          <w:divBdr>
            <w:top w:val="none" w:sz="0" w:space="0" w:color="auto"/>
            <w:left w:val="none" w:sz="0" w:space="0" w:color="auto"/>
            <w:bottom w:val="none" w:sz="0" w:space="0" w:color="auto"/>
            <w:right w:val="none" w:sz="0" w:space="0" w:color="auto"/>
          </w:divBdr>
        </w:div>
        <w:div w:id="1769616322">
          <w:marLeft w:val="0"/>
          <w:marRight w:val="0"/>
          <w:marTop w:val="0"/>
          <w:marBottom w:val="0"/>
          <w:divBdr>
            <w:top w:val="none" w:sz="0" w:space="0" w:color="auto"/>
            <w:left w:val="none" w:sz="0" w:space="0" w:color="auto"/>
            <w:bottom w:val="none" w:sz="0" w:space="0" w:color="auto"/>
            <w:right w:val="none" w:sz="0" w:space="0" w:color="auto"/>
          </w:divBdr>
        </w:div>
        <w:div w:id="1095517004">
          <w:marLeft w:val="0"/>
          <w:marRight w:val="0"/>
          <w:marTop w:val="0"/>
          <w:marBottom w:val="0"/>
          <w:divBdr>
            <w:top w:val="none" w:sz="0" w:space="0" w:color="auto"/>
            <w:left w:val="none" w:sz="0" w:space="0" w:color="auto"/>
            <w:bottom w:val="none" w:sz="0" w:space="0" w:color="auto"/>
            <w:right w:val="none" w:sz="0" w:space="0" w:color="auto"/>
          </w:divBdr>
        </w:div>
        <w:div w:id="1630739211">
          <w:marLeft w:val="0"/>
          <w:marRight w:val="0"/>
          <w:marTop w:val="0"/>
          <w:marBottom w:val="0"/>
          <w:divBdr>
            <w:top w:val="none" w:sz="0" w:space="0" w:color="auto"/>
            <w:left w:val="none" w:sz="0" w:space="0" w:color="auto"/>
            <w:bottom w:val="none" w:sz="0" w:space="0" w:color="auto"/>
            <w:right w:val="none" w:sz="0" w:space="0" w:color="auto"/>
          </w:divBdr>
        </w:div>
        <w:div w:id="367068312">
          <w:marLeft w:val="0"/>
          <w:marRight w:val="0"/>
          <w:marTop w:val="0"/>
          <w:marBottom w:val="0"/>
          <w:divBdr>
            <w:top w:val="none" w:sz="0" w:space="0" w:color="auto"/>
            <w:left w:val="none" w:sz="0" w:space="0" w:color="auto"/>
            <w:bottom w:val="none" w:sz="0" w:space="0" w:color="auto"/>
            <w:right w:val="none" w:sz="0" w:space="0" w:color="auto"/>
          </w:divBdr>
        </w:div>
        <w:div w:id="929848827">
          <w:marLeft w:val="0"/>
          <w:marRight w:val="0"/>
          <w:marTop w:val="0"/>
          <w:marBottom w:val="0"/>
          <w:divBdr>
            <w:top w:val="none" w:sz="0" w:space="0" w:color="auto"/>
            <w:left w:val="none" w:sz="0" w:space="0" w:color="auto"/>
            <w:bottom w:val="none" w:sz="0" w:space="0" w:color="auto"/>
            <w:right w:val="none" w:sz="0" w:space="0" w:color="auto"/>
          </w:divBdr>
        </w:div>
        <w:div w:id="462693304">
          <w:marLeft w:val="0"/>
          <w:marRight w:val="0"/>
          <w:marTop w:val="0"/>
          <w:marBottom w:val="0"/>
          <w:divBdr>
            <w:top w:val="none" w:sz="0" w:space="0" w:color="auto"/>
            <w:left w:val="none" w:sz="0" w:space="0" w:color="auto"/>
            <w:bottom w:val="none" w:sz="0" w:space="0" w:color="auto"/>
            <w:right w:val="none" w:sz="0" w:space="0" w:color="auto"/>
          </w:divBdr>
        </w:div>
        <w:div w:id="1509252016">
          <w:marLeft w:val="0"/>
          <w:marRight w:val="0"/>
          <w:marTop w:val="0"/>
          <w:marBottom w:val="0"/>
          <w:divBdr>
            <w:top w:val="none" w:sz="0" w:space="0" w:color="auto"/>
            <w:left w:val="none" w:sz="0" w:space="0" w:color="auto"/>
            <w:bottom w:val="none" w:sz="0" w:space="0" w:color="auto"/>
            <w:right w:val="none" w:sz="0" w:space="0" w:color="auto"/>
          </w:divBdr>
        </w:div>
        <w:div w:id="509758920">
          <w:marLeft w:val="0"/>
          <w:marRight w:val="0"/>
          <w:marTop w:val="0"/>
          <w:marBottom w:val="0"/>
          <w:divBdr>
            <w:top w:val="none" w:sz="0" w:space="0" w:color="auto"/>
            <w:left w:val="none" w:sz="0" w:space="0" w:color="auto"/>
            <w:bottom w:val="none" w:sz="0" w:space="0" w:color="auto"/>
            <w:right w:val="none" w:sz="0" w:space="0" w:color="auto"/>
          </w:divBdr>
        </w:div>
        <w:div w:id="297342213">
          <w:marLeft w:val="0"/>
          <w:marRight w:val="0"/>
          <w:marTop w:val="0"/>
          <w:marBottom w:val="0"/>
          <w:divBdr>
            <w:top w:val="none" w:sz="0" w:space="0" w:color="auto"/>
            <w:left w:val="none" w:sz="0" w:space="0" w:color="auto"/>
            <w:bottom w:val="none" w:sz="0" w:space="0" w:color="auto"/>
            <w:right w:val="none" w:sz="0" w:space="0" w:color="auto"/>
          </w:divBdr>
        </w:div>
        <w:div w:id="1785805459">
          <w:marLeft w:val="0"/>
          <w:marRight w:val="0"/>
          <w:marTop w:val="0"/>
          <w:marBottom w:val="0"/>
          <w:divBdr>
            <w:top w:val="none" w:sz="0" w:space="0" w:color="auto"/>
            <w:left w:val="none" w:sz="0" w:space="0" w:color="auto"/>
            <w:bottom w:val="none" w:sz="0" w:space="0" w:color="auto"/>
            <w:right w:val="none" w:sz="0" w:space="0" w:color="auto"/>
          </w:divBdr>
        </w:div>
        <w:div w:id="839542877">
          <w:marLeft w:val="0"/>
          <w:marRight w:val="0"/>
          <w:marTop w:val="0"/>
          <w:marBottom w:val="0"/>
          <w:divBdr>
            <w:top w:val="none" w:sz="0" w:space="0" w:color="auto"/>
            <w:left w:val="none" w:sz="0" w:space="0" w:color="auto"/>
            <w:bottom w:val="none" w:sz="0" w:space="0" w:color="auto"/>
            <w:right w:val="none" w:sz="0" w:space="0" w:color="auto"/>
          </w:divBdr>
        </w:div>
        <w:div w:id="1500849801">
          <w:marLeft w:val="0"/>
          <w:marRight w:val="0"/>
          <w:marTop w:val="0"/>
          <w:marBottom w:val="0"/>
          <w:divBdr>
            <w:top w:val="none" w:sz="0" w:space="0" w:color="auto"/>
            <w:left w:val="none" w:sz="0" w:space="0" w:color="auto"/>
            <w:bottom w:val="none" w:sz="0" w:space="0" w:color="auto"/>
            <w:right w:val="none" w:sz="0" w:space="0" w:color="auto"/>
          </w:divBdr>
        </w:div>
        <w:div w:id="2042124407">
          <w:marLeft w:val="0"/>
          <w:marRight w:val="0"/>
          <w:marTop w:val="0"/>
          <w:marBottom w:val="0"/>
          <w:divBdr>
            <w:top w:val="none" w:sz="0" w:space="0" w:color="auto"/>
            <w:left w:val="none" w:sz="0" w:space="0" w:color="auto"/>
            <w:bottom w:val="none" w:sz="0" w:space="0" w:color="auto"/>
            <w:right w:val="none" w:sz="0" w:space="0" w:color="auto"/>
          </w:divBdr>
        </w:div>
        <w:div w:id="1997489756">
          <w:marLeft w:val="0"/>
          <w:marRight w:val="0"/>
          <w:marTop w:val="0"/>
          <w:marBottom w:val="0"/>
          <w:divBdr>
            <w:top w:val="none" w:sz="0" w:space="0" w:color="auto"/>
            <w:left w:val="none" w:sz="0" w:space="0" w:color="auto"/>
            <w:bottom w:val="none" w:sz="0" w:space="0" w:color="auto"/>
            <w:right w:val="none" w:sz="0" w:space="0" w:color="auto"/>
          </w:divBdr>
        </w:div>
        <w:div w:id="1688868278">
          <w:marLeft w:val="0"/>
          <w:marRight w:val="0"/>
          <w:marTop w:val="0"/>
          <w:marBottom w:val="0"/>
          <w:divBdr>
            <w:top w:val="none" w:sz="0" w:space="0" w:color="auto"/>
            <w:left w:val="none" w:sz="0" w:space="0" w:color="auto"/>
            <w:bottom w:val="none" w:sz="0" w:space="0" w:color="auto"/>
            <w:right w:val="none" w:sz="0" w:space="0" w:color="auto"/>
          </w:divBdr>
        </w:div>
        <w:div w:id="1947272939">
          <w:marLeft w:val="0"/>
          <w:marRight w:val="0"/>
          <w:marTop w:val="0"/>
          <w:marBottom w:val="0"/>
          <w:divBdr>
            <w:top w:val="none" w:sz="0" w:space="0" w:color="auto"/>
            <w:left w:val="none" w:sz="0" w:space="0" w:color="auto"/>
            <w:bottom w:val="none" w:sz="0" w:space="0" w:color="auto"/>
            <w:right w:val="none" w:sz="0" w:space="0" w:color="auto"/>
          </w:divBdr>
        </w:div>
        <w:div w:id="1845893384">
          <w:marLeft w:val="0"/>
          <w:marRight w:val="0"/>
          <w:marTop w:val="0"/>
          <w:marBottom w:val="0"/>
          <w:divBdr>
            <w:top w:val="none" w:sz="0" w:space="0" w:color="auto"/>
            <w:left w:val="none" w:sz="0" w:space="0" w:color="auto"/>
            <w:bottom w:val="none" w:sz="0" w:space="0" w:color="auto"/>
            <w:right w:val="none" w:sz="0" w:space="0" w:color="auto"/>
          </w:divBdr>
        </w:div>
        <w:div w:id="1679505951">
          <w:marLeft w:val="0"/>
          <w:marRight w:val="0"/>
          <w:marTop w:val="0"/>
          <w:marBottom w:val="0"/>
          <w:divBdr>
            <w:top w:val="none" w:sz="0" w:space="0" w:color="auto"/>
            <w:left w:val="none" w:sz="0" w:space="0" w:color="auto"/>
            <w:bottom w:val="none" w:sz="0" w:space="0" w:color="auto"/>
            <w:right w:val="none" w:sz="0" w:space="0" w:color="auto"/>
          </w:divBdr>
        </w:div>
        <w:div w:id="1589461287">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94330016">
          <w:marLeft w:val="0"/>
          <w:marRight w:val="0"/>
          <w:marTop w:val="0"/>
          <w:marBottom w:val="0"/>
          <w:divBdr>
            <w:top w:val="none" w:sz="0" w:space="0" w:color="auto"/>
            <w:left w:val="none" w:sz="0" w:space="0" w:color="auto"/>
            <w:bottom w:val="none" w:sz="0" w:space="0" w:color="auto"/>
            <w:right w:val="none" w:sz="0" w:space="0" w:color="auto"/>
          </w:divBdr>
        </w:div>
        <w:div w:id="390347763">
          <w:marLeft w:val="0"/>
          <w:marRight w:val="0"/>
          <w:marTop w:val="0"/>
          <w:marBottom w:val="0"/>
          <w:divBdr>
            <w:top w:val="none" w:sz="0" w:space="0" w:color="auto"/>
            <w:left w:val="none" w:sz="0" w:space="0" w:color="auto"/>
            <w:bottom w:val="none" w:sz="0" w:space="0" w:color="auto"/>
            <w:right w:val="none" w:sz="0" w:space="0" w:color="auto"/>
          </w:divBdr>
        </w:div>
        <w:div w:id="2051805846">
          <w:marLeft w:val="0"/>
          <w:marRight w:val="0"/>
          <w:marTop w:val="0"/>
          <w:marBottom w:val="0"/>
          <w:divBdr>
            <w:top w:val="none" w:sz="0" w:space="0" w:color="auto"/>
            <w:left w:val="none" w:sz="0" w:space="0" w:color="auto"/>
            <w:bottom w:val="none" w:sz="0" w:space="0" w:color="auto"/>
            <w:right w:val="none" w:sz="0" w:space="0" w:color="auto"/>
          </w:divBdr>
        </w:div>
        <w:div w:id="578029191">
          <w:marLeft w:val="0"/>
          <w:marRight w:val="0"/>
          <w:marTop w:val="0"/>
          <w:marBottom w:val="0"/>
          <w:divBdr>
            <w:top w:val="none" w:sz="0" w:space="0" w:color="auto"/>
            <w:left w:val="none" w:sz="0" w:space="0" w:color="auto"/>
            <w:bottom w:val="none" w:sz="0" w:space="0" w:color="auto"/>
            <w:right w:val="none" w:sz="0" w:space="0" w:color="auto"/>
          </w:divBdr>
        </w:div>
        <w:div w:id="1647666596">
          <w:marLeft w:val="0"/>
          <w:marRight w:val="0"/>
          <w:marTop w:val="0"/>
          <w:marBottom w:val="0"/>
          <w:divBdr>
            <w:top w:val="none" w:sz="0" w:space="0" w:color="auto"/>
            <w:left w:val="none" w:sz="0" w:space="0" w:color="auto"/>
            <w:bottom w:val="none" w:sz="0" w:space="0" w:color="auto"/>
            <w:right w:val="none" w:sz="0" w:space="0" w:color="auto"/>
          </w:divBdr>
        </w:div>
        <w:div w:id="1618948023">
          <w:marLeft w:val="0"/>
          <w:marRight w:val="0"/>
          <w:marTop w:val="0"/>
          <w:marBottom w:val="0"/>
          <w:divBdr>
            <w:top w:val="none" w:sz="0" w:space="0" w:color="auto"/>
            <w:left w:val="none" w:sz="0" w:space="0" w:color="auto"/>
            <w:bottom w:val="none" w:sz="0" w:space="0" w:color="auto"/>
            <w:right w:val="none" w:sz="0" w:space="0" w:color="auto"/>
          </w:divBdr>
        </w:div>
        <w:div w:id="83844140">
          <w:marLeft w:val="0"/>
          <w:marRight w:val="0"/>
          <w:marTop w:val="0"/>
          <w:marBottom w:val="0"/>
          <w:divBdr>
            <w:top w:val="none" w:sz="0" w:space="0" w:color="auto"/>
            <w:left w:val="none" w:sz="0" w:space="0" w:color="auto"/>
            <w:bottom w:val="none" w:sz="0" w:space="0" w:color="auto"/>
            <w:right w:val="none" w:sz="0" w:space="0" w:color="auto"/>
          </w:divBdr>
        </w:div>
        <w:div w:id="368455468">
          <w:marLeft w:val="0"/>
          <w:marRight w:val="0"/>
          <w:marTop w:val="0"/>
          <w:marBottom w:val="0"/>
          <w:divBdr>
            <w:top w:val="none" w:sz="0" w:space="0" w:color="auto"/>
            <w:left w:val="none" w:sz="0" w:space="0" w:color="auto"/>
            <w:bottom w:val="none" w:sz="0" w:space="0" w:color="auto"/>
            <w:right w:val="none" w:sz="0" w:space="0" w:color="auto"/>
          </w:divBdr>
        </w:div>
        <w:div w:id="931208625">
          <w:marLeft w:val="0"/>
          <w:marRight w:val="0"/>
          <w:marTop w:val="0"/>
          <w:marBottom w:val="0"/>
          <w:divBdr>
            <w:top w:val="none" w:sz="0" w:space="0" w:color="auto"/>
            <w:left w:val="none" w:sz="0" w:space="0" w:color="auto"/>
            <w:bottom w:val="none" w:sz="0" w:space="0" w:color="auto"/>
            <w:right w:val="none" w:sz="0" w:space="0" w:color="auto"/>
          </w:divBdr>
        </w:div>
        <w:div w:id="247810662">
          <w:marLeft w:val="0"/>
          <w:marRight w:val="0"/>
          <w:marTop w:val="0"/>
          <w:marBottom w:val="0"/>
          <w:divBdr>
            <w:top w:val="none" w:sz="0" w:space="0" w:color="auto"/>
            <w:left w:val="none" w:sz="0" w:space="0" w:color="auto"/>
            <w:bottom w:val="none" w:sz="0" w:space="0" w:color="auto"/>
            <w:right w:val="none" w:sz="0" w:space="0" w:color="auto"/>
          </w:divBdr>
        </w:div>
        <w:div w:id="1160579737">
          <w:marLeft w:val="0"/>
          <w:marRight w:val="0"/>
          <w:marTop w:val="0"/>
          <w:marBottom w:val="0"/>
          <w:divBdr>
            <w:top w:val="none" w:sz="0" w:space="0" w:color="auto"/>
            <w:left w:val="none" w:sz="0" w:space="0" w:color="auto"/>
            <w:bottom w:val="none" w:sz="0" w:space="0" w:color="auto"/>
            <w:right w:val="none" w:sz="0" w:space="0" w:color="auto"/>
          </w:divBdr>
        </w:div>
        <w:div w:id="522867825">
          <w:marLeft w:val="0"/>
          <w:marRight w:val="0"/>
          <w:marTop w:val="0"/>
          <w:marBottom w:val="0"/>
          <w:divBdr>
            <w:top w:val="none" w:sz="0" w:space="0" w:color="auto"/>
            <w:left w:val="none" w:sz="0" w:space="0" w:color="auto"/>
            <w:bottom w:val="none" w:sz="0" w:space="0" w:color="auto"/>
            <w:right w:val="none" w:sz="0" w:space="0" w:color="auto"/>
          </w:divBdr>
        </w:div>
        <w:div w:id="39986251">
          <w:marLeft w:val="0"/>
          <w:marRight w:val="0"/>
          <w:marTop w:val="0"/>
          <w:marBottom w:val="0"/>
          <w:divBdr>
            <w:top w:val="none" w:sz="0" w:space="0" w:color="auto"/>
            <w:left w:val="none" w:sz="0" w:space="0" w:color="auto"/>
            <w:bottom w:val="none" w:sz="0" w:space="0" w:color="auto"/>
            <w:right w:val="none" w:sz="0" w:space="0" w:color="auto"/>
          </w:divBdr>
        </w:div>
        <w:div w:id="1447039873">
          <w:marLeft w:val="0"/>
          <w:marRight w:val="0"/>
          <w:marTop w:val="0"/>
          <w:marBottom w:val="0"/>
          <w:divBdr>
            <w:top w:val="none" w:sz="0" w:space="0" w:color="auto"/>
            <w:left w:val="none" w:sz="0" w:space="0" w:color="auto"/>
            <w:bottom w:val="none" w:sz="0" w:space="0" w:color="auto"/>
            <w:right w:val="none" w:sz="0" w:space="0" w:color="auto"/>
          </w:divBdr>
        </w:div>
        <w:div w:id="1224215710">
          <w:marLeft w:val="0"/>
          <w:marRight w:val="0"/>
          <w:marTop w:val="0"/>
          <w:marBottom w:val="0"/>
          <w:divBdr>
            <w:top w:val="none" w:sz="0" w:space="0" w:color="auto"/>
            <w:left w:val="none" w:sz="0" w:space="0" w:color="auto"/>
            <w:bottom w:val="none" w:sz="0" w:space="0" w:color="auto"/>
            <w:right w:val="none" w:sz="0" w:space="0" w:color="auto"/>
          </w:divBdr>
        </w:div>
        <w:div w:id="531186691">
          <w:marLeft w:val="0"/>
          <w:marRight w:val="0"/>
          <w:marTop w:val="0"/>
          <w:marBottom w:val="0"/>
          <w:divBdr>
            <w:top w:val="none" w:sz="0" w:space="0" w:color="auto"/>
            <w:left w:val="none" w:sz="0" w:space="0" w:color="auto"/>
            <w:bottom w:val="none" w:sz="0" w:space="0" w:color="auto"/>
            <w:right w:val="none" w:sz="0" w:space="0" w:color="auto"/>
          </w:divBdr>
        </w:div>
        <w:div w:id="1413889707">
          <w:marLeft w:val="0"/>
          <w:marRight w:val="0"/>
          <w:marTop w:val="0"/>
          <w:marBottom w:val="0"/>
          <w:divBdr>
            <w:top w:val="none" w:sz="0" w:space="0" w:color="auto"/>
            <w:left w:val="none" w:sz="0" w:space="0" w:color="auto"/>
            <w:bottom w:val="none" w:sz="0" w:space="0" w:color="auto"/>
            <w:right w:val="none" w:sz="0" w:space="0" w:color="auto"/>
          </w:divBdr>
        </w:div>
        <w:div w:id="1337541275">
          <w:marLeft w:val="0"/>
          <w:marRight w:val="0"/>
          <w:marTop w:val="0"/>
          <w:marBottom w:val="0"/>
          <w:divBdr>
            <w:top w:val="none" w:sz="0" w:space="0" w:color="auto"/>
            <w:left w:val="none" w:sz="0" w:space="0" w:color="auto"/>
            <w:bottom w:val="none" w:sz="0" w:space="0" w:color="auto"/>
            <w:right w:val="none" w:sz="0" w:space="0" w:color="auto"/>
          </w:divBdr>
        </w:div>
        <w:div w:id="1160970602">
          <w:marLeft w:val="0"/>
          <w:marRight w:val="0"/>
          <w:marTop w:val="0"/>
          <w:marBottom w:val="0"/>
          <w:divBdr>
            <w:top w:val="none" w:sz="0" w:space="0" w:color="auto"/>
            <w:left w:val="none" w:sz="0" w:space="0" w:color="auto"/>
            <w:bottom w:val="none" w:sz="0" w:space="0" w:color="auto"/>
            <w:right w:val="none" w:sz="0" w:space="0" w:color="auto"/>
          </w:divBdr>
        </w:div>
        <w:div w:id="1264800413">
          <w:marLeft w:val="0"/>
          <w:marRight w:val="0"/>
          <w:marTop w:val="0"/>
          <w:marBottom w:val="0"/>
          <w:divBdr>
            <w:top w:val="none" w:sz="0" w:space="0" w:color="auto"/>
            <w:left w:val="none" w:sz="0" w:space="0" w:color="auto"/>
            <w:bottom w:val="none" w:sz="0" w:space="0" w:color="auto"/>
            <w:right w:val="none" w:sz="0" w:space="0" w:color="auto"/>
          </w:divBdr>
        </w:div>
        <w:div w:id="2101023964">
          <w:marLeft w:val="0"/>
          <w:marRight w:val="0"/>
          <w:marTop w:val="0"/>
          <w:marBottom w:val="0"/>
          <w:divBdr>
            <w:top w:val="none" w:sz="0" w:space="0" w:color="auto"/>
            <w:left w:val="none" w:sz="0" w:space="0" w:color="auto"/>
            <w:bottom w:val="none" w:sz="0" w:space="0" w:color="auto"/>
            <w:right w:val="none" w:sz="0" w:space="0" w:color="auto"/>
          </w:divBdr>
        </w:div>
        <w:div w:id="1387070031">
          <w:marLeft w:val="0"/>
          <w:marRight w:val="0"/>
          <w:marTop w:val="0"/>
          <w:marBottom w:val="0"/>
          <w:divBdr>
            <w:top w:val="none" w:sz="0" w:space="0" w:color="auto"/>
            <w:left w:val="none" w:sz="0" w:space="0" w:color="auto"/>
            <w:bottom w:val="none" w:sz="0" w:space="0" w:color="auto"/>
            <w:right w:val="none" w:sz="0" w:space="0" w:color="auto"/>
          </w:divBdr>
        </w:div>
        <w:div w:id="109593467">
          <w:marLeft w:val="0"/>
          <w:marRight w:val="0"/>
          <w:marTop w:val="0"/>
          <w:marBottom w:val="0"/>
          <w:divBdr>
            <w:top w:val="none" w:sz="0" w:space="0" w:color="auto"/>
            <w:left w:val="none" w:sz="0" w:space="0" w:color="auto"/>
            <w:bottom w:val="none" w:sz="0" w:space="0" w:color="auto"/>
            <w:right w:val="none" w:sz="0" w:space="0" w:color="auto"/>
          </w:divBdr>
        </w:div>
        <w:div w:id="1957788957">
          <w:marLeft w:val="0"/>
          <w:marRight w:val="0"/>
          <w:marTop w:val="0"/>
          <w:marBottom w:val="0"/>
          <w:divBdr>
            <w:top w:val="none" w:sz="0" w:space="0" w:color="auto"/>
            <w:left w:val="none" w:sz="0" w:space="0" w:color="auto"/>
            <w:bottom w:val="none" w:sz="0" w:space="0" w:color="auto"/>
            <w:right w:val="none" w:sz="0" w:space="0" w:color="auto"/>
          </w:divBdr>
        </w:div>
        <w:div w:id="2042049766">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443234036">
          <w:marLeft w:val="0"/>
          <w:marRight w:val="0"/>
          <w:marTop w:val="0"/>
          <w:marBottom w:val="0"/>
          <w:divBdr>
            <w:top w:val="none" w:sz="0" w:space="0" w:color="auto"/>
            <w:left w:val="none" w:sz="0" w:space="0" w:color="auto"/>
            <w:bottom w:val="none" w:sz="0" w:space="0" w:color="auto"/>
            <w:right w:val="none" w:sz="0" w:space="0" w:color="auto"/>
          </w:divBdr>
        </w:div>
        <w:div w:id="1399279504">
          <w:marLeft w:val="0"/>
          <w:marRight w:val="0"/>
          <w:marTop w:val="0"/>
          <w:marBottom w:val="0"/>
          <w:divBdr>
            <w:top w:val="none" w:sz="0" w:space="0" w:color="auto"/>
            <w:left w:val="none" w:sz="0" w:space="0" w:color="auto"/>
            <w:bottom w:val="none" w:sz="0" w:space="0" w:color="auto"/>
            <w:right w:val="none" w:sz="0" w:space="0" w:color="auto"/>
          </w:divBdr>
        </w:div>
        <w:div w:id="1768965677">
          <w:marLeft w:val="0"/>
          <w:marRight w:val="0"/>
          <w:marTop w:val="0"/>
          <w:marBottom w:val="0"/>
          <w:divBdr>
            <w:top w:val="none" w:sz="0" w:space="0" w:color="auto"/>
            <w:left w:val="none" w:sz="0" w:space="0" w:color="auto"/>
            <w:bottom w:val="none" w:sz="0" w:space="0" w:color="auto"/>
            <w:right w:val="none" w:sz="0" w:space="0" w:color="auto"/>
          </w:divBdr>
        </w:div>
        <w:div w:id="921914007">
          <w:marLeft w:val="0"/>
          <w:marRight w:val="0"/>
          <w:marTop w:val="0"/>
          <w:marBottom w:val="0"/>
          <w:divBdr>
            <w:top w:val="none" w:sz="0" w:space="0" w:color="auto"/>
            <w:left w:val="none" w:sz="0" w:space="0" w:color="auto"/>
            <w:bottom w:val="none" w:sz="0" w:space="0" w:color="auto"/>
            <w:right w:val="none" w:sz="0" w:space="0" w:color="auto"/>
          </w:divBdr>
        </w:div>
        <w:div w:id="670763963">
          <w:marLeft w:val="0"/>
          <w:marRight w:val="0"/>
          <w:marTop w:val="0"/>
          <w:marBottom w:val="0"/>
          <w:divBdr>
            <w:top w:val="none" w:sz="0" w:space="0" w:color="auto"/>
            <w:left w:val="none" w:sz="0" w:space="0" w:color="auto"/>
            <w:bottom w:val="none" w:sz="0" w:space="0" w:color="auto"/>
            <w:right w:val="none" w:sz="0" w:space="0" w:color="auto"/>
          </w:divBdr>
        </w:div>
        <w:div w:id="182018148">
          <w:marLeft w:val="0"/>
          <w:marRight w:val="0"/>
          <w:marTop w:val="0"/>
          <w:marBottom w:val="0"/>
          <w:divBdr>
            <w:top w:val="none" w:sz="0" w:space="0" w:color="auto"/>
            <w:left w:val="none" w:sz="0" w:space="0" w:color="auto"/>
            <w:bottom w:val="none" w:sz="0" w:space="0" w:color="auto"/>
            <w:right w:val="none" w:sz="0" w:space="0" w:color="auto"/>
          </w:divBdr>
        </w:div>
        <w:div w:id="81220844">
          <w:marLeft w:val="0"/>
          <w:marRight w:val="0"/>
          <w:marTop w:val="0"/>
          <w:marBottom w:val="0"/>
          <w:divBdr>
            <w:top w:val="none" w:sz="0" w:space="0" w:color="auto"/>
            <w:left w:val="none" w:sz="0" w:space="0" w:color="auto"/>
            <w:bottom w:val="none" w:sz="0" w:space="0" w:color="auto"/>
            <w:right w:val="none" w:sz="0" w:space="0" w:color="auto"/>
          </w:divBdr>
        </w:div>
        <w:div w:id="1909194791">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413156985">
          <w:marLeft w:val="0"/>
          <w:marRight w:val="0"/>
          <w:marTop w:val="0"/>
          <w:marBottom w:val="0"/>
          <w:divBdr>
            <w:top w:val="none" w:sz="0" w:space="0" w:color="auto"/>
            <w:left w:val="none" w:sz="0" w:space="0" w:color="auto"/>
            <w:bottom w:val="none" w:sz="0" w:space="0" w:color="auto"/>
            <w:right w:val="none" w:sz="0" w:space="0" w:color="auto"/>
          </w:divBdr>
        </w:div>
        <w:div w:id="1872376443">
          <w:marLeft w:val="0"/>
          <w:marRight w:val="0"/>
          <w:marTop w:val="0"/>
          <w:marBottom w:val="0"/>
          <w:divBdr>
            <w:top w:val="none" w:sz="0" w:space="0" w:color="auto"/>
            <w:left w:val="none" w:sz="0" w:space="0" w:color="auto"/>
            <w:bottom w:val="none" w:sz="0" w:space="0" w:color="auto"/>
            <w:right w:val="none" w:sz="0" w:space="0" w:color="auto"/>
          </w:divBdr>
        </w:div>
        <w:div w:id="1012225461">
          <w:marLeft w:val="0"/>
          <w:marRight w:val="0"/>
          <w:marTop w:val="0"/>
          <w:marBottom w:val="0"/>
          <w:divBdr>
            <w:top w:val="none" w:sz="0" w:space="0" w:color="auto"/>
            <w:left w:val="none" w:sz="0" w:space="0" w:color="auto"/>
            <w:bottom w:val="none" w:sz="0" w:space="0" w:color="auto"/>
            <w:right w:val="none" w:sz="0" w:space="0" w:color="auto"/>
          </w:divBdr>
        </w:div>
        <w:div w:id="760955115">
          <w:marLeft w:val="0"/>
          <w:marRight w:val="0"/>
          <w:marTop w:val="0"/>
          <w:marBottom w:val="0"/>
          <w:divBdr>
            <w:top w:val="none" w:sz="0" w:space="0" w:color="auto"/>
            <w:left w:val="none" w:sz="0" w:space="0" w:color="auto"/>
            <w:bottom w:val="none" w:sz="0" w:space="0" w:color="auto"/>
            <w:right w:val="none" w:sz="0" w:space="0" w:color="auto"/>
          </w:divBdr>
        </w:div>
        <w:div w:id="41947645">
          <w:marLeft w:val="0"/>
          <w:marRight w:val="0"/>
          <w:marTop w:val="0"/>
          <w:marBottom w:val="0"/>
          <w:divBdr>
            <w:top w:val="none" w:sz="0" w:space="0" w:color="auto"/>
            <w:left w:val="none" w:sz="0" w:space="0" w:color="auto"/>
            <w:bottom w:val="none" w:sz="0" w:space="0" w:color="auto"/>
            <w:right w:val="none" w:sz="0" w:space="0" w:color="auto"/>
          </w:divBdr>
        </w:div>
        <w:div w:id="593787171">
          <w:marLeft w:val="0"/>
          <w:marRight w:val="0"/>
          <w:marTop w:val="0"/>
          <w:marBottom w:val="0"/>
          <w:divBdr>
            <w:top w:val="none" w:sz="0" w:space="0" w:color="auto"/>
            <w:left w:val="none" w:sz="0" w:space="0" w:color="auto"/>
            <w:bottom w:val="none" w:sz="0" w:space="0" w:color="auto"/>
            <w:right w:val="none" w:sz="0" w:space="0" w:color="auto"/>
          </w:divBdr>
        </w:div>
        <w:div w:id="1315991240">
          <w:marLeft w:val="0"/>
          <w:marRight w:val="0"/>
          <w:marTop w:val="0"/>
          <w:marBottom w:val="0"/>
          <w:divBdr>
            <w:top w:val="none" w:sz="0" w:space="0" w:color="auto"/>
            <w:left w:val="none" w:sz="0" w:space="0" w:color="auto"/>
            <w:bottom w:val="none" w:sz="0" w:space="0" w:color="auto"/>
            <w:right w:val="none" w:sz="0" w:space="0" w:color="auto"/>
          </w:divBdr>
        </w:div>
        <w:div w:id="378823509">
          <w:marLeft w:val="0"/>
          <w:marRight w:val="0"/>
          <w:marTop w:val="0"/>
          <w:marBottom w:val="0"/>
          <w:divBdr>
            <w:top w:val="none" w:sz="0" w:space="0" w:color="auto"/>
            <w:left w:val="none" w:sz="0" w:space="0" w:color="auto"/>
            <w:bottom w:val="none" w:sz="0" w:space="0" w:color="auto"/>
            <w:right w:val="none" w:sz="0" w:space="0" w:color="auto"/>
          </w:divBdr>
        </w:div>
        <w:div w:id="1196113354">
          <w:marLeft w:val="0"/>
          <w:marRight w:val="0"/>
          <w:marTop w:val="0"/>
          <w:marBottom w:val="0"/>
          <w:divBdr>
            <w:top w:val="none" w:sz="0" w:space="0" w:color="auto"/>
            <w:left w:val="none" w:sz="0" w:space="0" w:color="auto"/>
            <w:bottom w:val="none" w:sz="0" w:space="0" w:color="auto"/>
            <w:right w:val="none" w:sz="0" w:space="0" w:color="auto"/>
          </w:divBdr>
        </w:div>
        <w:div w:id="72552003">
          <w:marLeft w:val="0"/>
          <w:marRight w:val="0"/>
          <w:marTop w:val="0"/>
          <w:marBottom w:val="0"/>
          <w:divBdr>
            <w:top w:val="none" w:sz="0" w:space="0" w:color="auto"/>
            <w:left w:val="none" w:sz="0" w:space="0" w:color="auto"/>
            <w:bottom w:val="none" w:sz="0" w:space="0" w:color="auto"/>
            <w:right w:val="none" w:sz="0" w:space="0" w:color="auto"/>
          </w:divBdr>
        </w:div>
        <w:div w:id="618148001">
          <w:marLeft w:val="0"/>
          <w:marRight w:val="0"/>
          <w:marTop w:val="0"/>
          <w:marBottom w:val="0"/>
          <w:divBdr>
            <w:top w:val="none" w:sz="0" w:space="0" w:color="auto"/>
            <w:left w:val="none" w:sz="0" w:space="0" w:color="auto"/>
            <w:bottom w:val="none" w:sz="0" w:space="0" w:color="auto"/>
            <w:right w:val="none" w:sz="0" w:space="0" w:color="auto"/>
          </w:divBdr>
        </w:div>
        <w:div w:id="796875316">
          <w:marLeft w:val="0"/>
          <w:marRight w:val="0"/>
          <w:marTop w:val="0"/>
          <w:marBottom w:val="0"/>
          <w:divBdr>
            <w:top w:val="none" w:sz="0" w:space="0" w:color="auto"/>
            <w:left w:val="none" w:sz="0" w:space="0" w:color="auto"/>
            <w:bottom w:val="none" w:sz="0" w:space="0" w:color="auto"/>
            <w:right w:val="none" w:sz="0" w:space="0" w:color="auto"/>
          </w:divBdr>
        </w:div>
        <w:div w:id="359356929">
          <w:marLeft w:val="0"/>
          <w:marRight w:val="0"/>
          <w:marTop w:val="0"/>
          <w:marBottom w:val="0"/>
          <w:divBdr>
            <w:top w:val="none" w:sz="0" w:space="0" w:color="auto"/>
            <w:left w:val="none" w:sz="0" w:space="0" w:color="auto"/>
            <w:bottom w:val="none" w:sz="0" w:space="0" w:color="auto"/>
            <w:right w:val="none" w:sz="0" w:space="0" w:color="auto"/>
          </w:divBdr>
        </w:div>
        <w:div w:id="1796212692">
          <w:marLeft w:val="0"/>
          <w:marRight w:val="0"/>
          <w:marTop w:val="0"/>
          <w:marBottom w:val="0"/>
          <w:divBdr>
            <w:top w:val="none" w:sz="0" w:space="0" w:color="auto"/>
            <w:left w:val="none" w:sz="0" w:space="0" w:color="auto"/>
            <w:bottom w:val="none" w:sz="0" w:space="0" w:color="auto"/>
            <w:right w:val="none" w:sz="0" w:space="0" w:color="auto"/>
          </w:divBdr>
        </w:div>
        <w:div w:id="1711147448">
          <w:marLeft w:val="0"/>
          <w:marRight w:val="0"/>
          <w:marTop w:val="0"/>
          <w:marBottom w:val="0"/>
          <w:divBdr>
            <w:top w:val="none" w:sz="0" w:space="0" w:color="auto"/>
            <w:left w:val="none" w:sz="0" w:space="0" w:color="auto"/>
            <w:bottom w:val="none" w:sz="0" w:space="0" w:color="auto"/>
            <w:right w:val="none" w:sz="0" w:space="0" w:color="auto"/>
          </w:divBdr>
        </w:div>
        <w:div w:id="1373117823">
          <w:marLeft w:val="0"/>
          <w:marRight w:val="0"/>
          <w:marTop w:val="0"/>
          <w:marBottom w:val="0"/>
          <w:divBdr>
            <w:top w:val="none" w:sz="0" w:space="0" w:color="auto"/>
            <w:left w:val="none" w:sz="0" w:space="0" w:color="auto"/>
            <w:bottom w:val="none" w:sz="0" w:space="0" w:color="auto"/>
            <w:right w:val="none" w:sz="0" w:space="0" w:color="auto"/>
          </w:divBdr>
        </w:div>
        <w:div w:id="764378998">
          <w:marLeft w:val="0"/>
          <w:marRight w:val="0"/>
          <w:marTop w:val="0"/>
          <w:marBottom w:val="0"/>
          <w:divBdr>
            <w:top w:val="none" w:sz="0" w:space="0" w:color="auto"/>
            <w:left w:val="none" w:sz="0" w:space="0" w:color="auto"/>
            <w:bottom w:val="none" w:sz="0" w:space="0" w:color="auto"/>
            <w:right w:val="none" w:sz="0" w:space="0" w:color="auto"/>
          </w:divBdr>
        </w:div>
        <w:div w:id="2125230995">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803882528">
          <w:marLeft w:val="0"/>
          <w:marRight w:val="0"/>
          <w:marTop w:val="0"/>
          <w:marBottom w:val="0"/>
          <w:divBdr>
            <w:top w:val="none" w:sz="0" w:space="0" w:color="auto"/>
            <w:left w:val="none" w:sz="0" w:space="0" w:color="auto"/>
            <w:bottom w:val="none" w:sz="0" w:space="0" w:color="auto"/>
            <w:right w:val="none" w:sz="0" w:space="0" w:color="auto"/>
          </w:divBdr>
        </w:div>
        <w:div w:id="929581452">
          <w:marLeft w:val="0"/>
          <w:marRight w:val="0"/>
          <w:marTop w:val="0"/>
          <w:marBottom w:val="0"/>
          <w:divBdr>
            <w:top w:val="none" w:sz="0" w:space="0" w:color="auto"/>
            <w:left w:val="none" w:sz="0" w:space="0" w:color="auto"/>
            <w:bottom w:val="none" w:sz="0" w:space="0" w:color="auto"/>
            <w:right w:val="none" w:sz="0" w:space="0" w:color="auto"/>
          </w:divBdr>
        </w:div>
        <w:div w:id="461003587">
          <w:marLeft w:val="0"/>
          <w:marRight w:val="0"/>
          <w:marTop w:val="0"/>
          <w:marBottom w:val="0"/>
          <w:divBdr>
            <w:top w:val="none" w:sz="0" w:space="0" w:color="auto"/>
            <w:left w:val="none" w:sz="0" w:space="0" w:color="auto"/>
            <w:bottom w:val="none" w:sz="0" w:space="0" w:color="auto"/>
            <w:right w:val="none" w:sz="0" w:space="0" w:color="auto"/>
          </w:divBdr>
        </w:div>
        <w:div w:id="720522946">
          <w:marLeft w:val="0"/>
          <w:marRight w:val="0"/>
          <w:marTop w:val="0"/>
          <w:marBottom w:val="0"/>
          <w:divBdr>
            <w:top w:val="none" w:sz="0" w:space="0" w:color="auto"/>
            <w:left w:val="none" w:sz="0" w:space="0" w:color="auto"/>
            <w:bottom w:val="none" w:sz="0" w:space="0" w:color="auto"/>
            <w:right w:val="none" w:sz="0" w:space="0" w:color="auto"/>
          </w:divBdr>
        </w:div>
        <w:div w:id="65150639">
          <w:marLeft w:val="0"/>
          <w:marRight w:val="0"/>
          <w:marTop w:val="0"/>
          <w:marBottom w:val="0"/>
          <w:divBdr>
            <w:top w:val="none" w:sz="0" w:space="0" w:color="auto"/>
            <w:left w:val="none" w:sz="0" w:space="0" w:color="auto"/>
            <w:bottom w:val="none" w:sz="0" w:space="0" w:color="auto"/>
            <w:right w:val="none" w:sz="0" w:space="0" w:color="auto"/>
          </w:divBdr>
        </w:div>
        <w:div w:id="754131935">
          <w:marLeft w:val="0"/>
          <w:marRight w:val="0"/>
          <w:marTop w:val="0"/>
          <w:marBottom w:val="0"/>
          <w:divBdr>
            <w:top w:val="none" w:sz="0" w:space="0" w:color="auto"/>
            <w:left w:val="none" w:sz="0" w:space="0" w:color="auto"/>
            <w:bottom w:val="none" w:sz="0" w:space="0" w:color="auto"/>
            <w:right w:val="none" w:sz="0" w:space="0" w:color="auto"/>
          </w:divBdr>
        </w:div>
        <w:div w:id="1197085837">
          <w:marLeft w:val="0"/>
          <w:marRight w:val="0"/>
          <w:marTop w:val="0"/>
          <w:marBottom w:val="0"/>
          <w:divBdr>
            <w:top w:val="none" w:sz="0" w:space="0" w:color="auto"/>
            <w:left w:val="none" w:sz="0" w:space="0" w:color="auto"/>
            <w:bottom w:val="none" w:sz="0" w:space="0" w:color="auto"/>
            <w:right w:val="none" w:sz="0" w:space="0" w:color="auto"/>
          </w:divBdr>
        </w:div>
        <w:div w:id="1734039024">
          <w:marLeft w:val="0"/>
          <w:marRight w:val="0"/>
          <w:marTop w:val="0"/>
          <w:marBottom w:val="0"/>
          <w:divBdr>
            <w:top w:val="none" w:sz="0" w:space="0" w:color="auto"/>
            <w:left w:val="none" w:sz="0" w:space="0" w:color="auto"/>
            <w:bottom w:val="none" w:sz="0" w:space="0" w:color="auto"/>
            <w:right w:val="none" w:sz="0" w:space="0" w:color="auto"/>
          </w:divBdr>
        </w:div>
        <w:div w:id="1753235336">
          <w:marLeft w:val="0"/>
          <w:marRight w:val="0"/>
          <w:marTop w:val="0"/>
          <w:marBottom w:val="0"/>
          <w:divBdr>
            <w:top w:val="none" w:sz="0" w:space="0" w:color="auto"/>
            <w:left w:val="none" w:sz="0" w:space="0" w:color="auto"/>
            <w:bottom w:val="none" w:sz="0" w:space="0" w:color="auto"/>
            <w:right w:val="none" w:sz="0" w:space="0" w:color="auto"/>
          </w:divBdr>
        </w:div>
        <w:div w:id="1637027213">
          <w:marLeft w:val="0"/>
          <w:marRight w:val="0"/>
          <w:marTop w:val="0"/>
          <w:marBottom w:val="0"/>
          <w:divBdr>
            <w:top w:val="none" w:sz="0" w:space="0" w:color="auto"/>
            <w:left w:val="none" w:sz="0" w:space="0" w:color="auto"/>
            <w:bottom w:val="none" w:sz="0" w:space="0" w:color="auto"/>
            <w:right w:val="none" w:sz="0" w:space="0" w:color="auto"/>
          </w:divBdr>
        </w:div>
        <w:div w:id="1677534218">
          <w:marLeft w:val="0"/>
          <w:marRight w:val="0"/>
          <w:marTop w:val="0"/>
          <w:marBottom w:val="0"/>
          <w:divBdr>
            <w:top w:val="none" w:sz="0" w:space="0" w:color="auto"/>
            <w:left w:val="none" w:sz="0" w:space="0" w:color="auto"/>
            <w:bottom w:val="none" w:sz="0" w:space="0" w:color="auto"/>
            <w:right w:val="none" w:sz="0" w:space="0" w:color="auto"/>
          </w:divBdr>
        </w:div>
        <w:div w:id="518736649">
          <w:marLeft w:val="0"/>
          <w:marRight w:val="0"/>
          <w:marTop w:val="0"/>
          <w:marBottom w:val="0"/>
          <w:divBdr>
            <w:top w:val="none" w:sz="0" w:space="0" w:color="auto"/>
            <w:left w:val="none" w:sz="0" w:space="0" w:color="auto"/>
            <w:bottom w:val="none" w:sz="0" w:space="0" w:color="auto"/>
            <w:right w:val="none" w:sz="0" w:space="0" w:color="auto"/>
          </w:divBdr>
        </w:div>
        <w:div w:id="791827638">
          <w:marLeft w:val="0"/>
          <w:marRight w:val="0"/>
          <w:marTop w:val="0"/>
          <w:marBottom w:val="0"/>
          <w:divBdr>
            <w:top w:val="none" w:sz="0" w:space="0" w:color="auto"/>
            <w:left w:val="none" w:sz="0" w:space="0" w:color="auto"/>
            <w:bottom w:val="none" w:sz="0" w:space="0" w:color="auto"/>
            <w:right w:val="none" w:sz="0" w:space="0" w:color="auto"/>
          </w:divBdr>
        </w:div>
        <w:div w:id="1820803725">
          <w:marLeft w:val="0"/>
          <w:marRight w:val="0"/>
          <w:marTop w:val="0"/>
          <w:marBottom w:val="0"/>
          <w:divBdr>
            <w:top w:val="none" w:sz="0" w:space="0" w:color="auto"/>
            <w:left w:val="none" w:sz="0" w:space="0" w:color="auto"/>
            <w:bottom w:val="none" w:sz="0" w:space="0" w:color="auto"/>
            <w:right w:val="none" w:sz="0" w:space="0" w:color="auto"/>
          </w:divBdr>
        </w:div>
        <w:div w:id="1011948916">
          <w:marLeft w:val="0"/>
          <w:marRight w:val="0"/>
          <w:marTop w:val="0"/>
          <w:marBottom w:val="0"/>
          <w:divBdr>
            <w:top w:val="none" w:sz="0" w:space="0" w:color="auto"/>
            <w:left w:val="none" w:sz="0" w:space="0" w:color="auto"/>
            <w:bottom w:val="none" w:sz="0" w:space="0" w:color="auto"/>
            <w:right w:val="none" w:sz="0" w:space="0" w:color="auto"/>
          </w:divBdr>
        </w:div>
        <w:div w:id="2022462203">
          <w:marLeft w:val="0"/>
          <w:marRight w:val="0"/>
          <w:marTop w:val="0"/>
          <w:marBottom w:val="0"/>
          <w:divBdr>
            <w:top w:val="none" w:sz="0" w:space="0" w:color="auto"/>
            <w:left w:val="none" w:sz="0" w:space="0" w:color="auto"/>
            <w:bottom w:val="none" w:sz="0" w:space="0" w:color="auto"/>
            <w:right w:val="none" w:sz="0" w:space="0" w:color="auto"/>
          </w:divBdr>
        </w:div>
        <w:div w:id="421486435">
          <w:marLeft w:val="0"/>
          <w:marRight w:val="0"/>
          <w:marTop w:val="0"/>
          <w:marBottom w:val="0"/>
          <w:divBdr>
            <w:top w:val="none" w:sz="0" w:space="0" w:color="auto"/>
            <w:left w:val="none" w:sz="0" w:space="0" w:color="auto"/>
            <w:bottom w:val="none" w:sz="0" w:space="0" w:color="auto"/>
            <w:right w:val="none" w:sz="0" w:space="0" w:color="auto"/>
          </w:divBdr>
        </w:div>
        <w:div w:id="1980528499">
          <w:marLeft w:val="0"/>
          <w:marRight w:val="0"/>
          <w:marTop w:val="0"/>
          <w:marBottom w:val="0"/>
          <w:divBdr>
            <w:top w:val="none" w:sz="0" w:space="0" w:color="auto"/>
            <w:left w:val="none" w:sz="0" w:space="0" w:color="auto"/>
            <w:bottom w:val="none" w:sz="0" w:space="0" w:color="auto"/>
            <w:right w:val="none" w:sz="0" w:space="0" w:color="auto"/>
          </w:divBdr>
        </w:div>
        <w:div w:id="359623390">
          <w:marLeft w:val="0"/>
          <w:marRight w:val="0"/>
          <w:marTop w:val="0"/>
          <w:marBottom w:val="0"/>
          <w:divBdr>
            <w:top w:val="none" w:sz="0" w:space="0" w:color="auto"/>
            <w:left w:val="none" w:sz="0" w:space="0" w:color="auto"/>
            <w:bottom w:val="none" w:sz="0" w:space="0" w:color="auto"/>
            <w:right w:val="none" w:sz="0" w:space="0" w:color="auto"/>
          </w:divBdr>
        </w:div>
        <w:div w:id="1611667614">
          <w:marLeft w:val="0"/>
          <w:marRight w:val="0"/>
          <w:marTop w:val="0"/>
          <w:marBottom w:val="0"/>
          <w:divBdr>
            <w:top w:val="none" w:sz="0" w:space="0" w:color="auto"/>
            <w:left w:val="none" w:sz="0" w:space="0" w:color="auto"/>
            <w:bottom w:val="none" w:sz="0" w:space="0" w:color="auto"/>
            <w:right w:val="none" w:sz="0" w:space="0" w:color="auto"/>
          </w:divBdr>
        </w:div>
        <w:div w:id="1783069077">
          <w:marLeft w:val="0"/>
          <w:marRight w:val="0"/>
          <w:marTop w:val="0"/>
          <w:marBottom w:val="0"/>
          <w:divBdr>
            <w:top w:val="none" w:sz="0" w:space="0" w:color="auto"/>
            <w:left w:val="none" w:sz="0" w:space="0" w:color="auto"/>
            <w:bottom w:val="none" w:sz="0" w:space="0" w:color="auto"/>
            <w:right w:val="none" w:sz="0" w:space="0" w:color="auto"/>
          </w:divBdr>
        </w:div>
        <w:div w:id="1960335424">
          <w:marLeft w:val="0"/>
          <w:marRight w:val="0"/>
          <w:marTop w:val="0"/>
          <w:marBottom w:val="0"/>
          <w:divBdr>
            <w:top w:val="none" w:sz="0" w:space="0" w:color="auto"/>
            <w:left w:val="none" w:sz="0" w:space="0" w:color="auto"/>
            <w:bottom w:val="none" w:sz="0" w:space="0" w:color="auto"/>
            <w:right w:val="none" w:sz="0" w:space="0" w:color="auto"/>
          </w:divBdr>
        </w:div>
        <w:div w:id="870193721">
          <w:marLeft w:val="0"/>
          <w:marRight w:val="0"/>
          <w:marTop w:val="0"/>
          <w:marBottom w:val="0"/>
          <w:divBdr>
            <w:top w:val="none" w:sz="0" w:space="0" w:color="auto"/>
            <w:left w:val="none" w:sz="0" w:space="0" w:color="auto"/>
            <w:bottom w:val="none" w:sz="0" w:space="0" w:color="auto"/>
            <w:right w:val="none" w:sz="0" w:space="0" w:color="auto"/>
          </w:divBdr>
        </w:div>
        <w:div w:id="2116288546">
          <w:marLeft w:val="0"/>
          <w:marRight w:val="0"/>
          <w:marTop w:val="0"/>
          <w:marBottom w:val="0"/>
          <w:divBdr>
            <w:top w:val="none" w:sz="0" w:space="0" w:color="auto"/>
            <w:left w:val="none" w:sz="0" w:space="0" w:color="auto"/>
            <w:bottom w:val="none" w:sz="0" w:space="0" w:color="auto"/>
            <w:right w:val="none" w:sz="0" w:space="0" w:color="auto"/>
          </w:divBdr>
        </w:div>
        <w:div w:id="753284107">
          <w:marLeft w:val="0"/>
          <w:marRight w:val="0"/>
          <w:marTop w:val="0"/>
          <w:marBottom w:val="0"/>
          <w:divBdr>
            <w:top w:val="none" w:sz="0" w:space="0" w:color="auto"/>
            <w:left w:val="none" w:sz="0" w:space="0" w:color="auto"/>
            <w:bottom w:val="none" w:sz="0" w:space="0" w:color="auto"/>
            <w:right w:val="none" w:sz="0" w:space="0" w:color="auto"/>
          </w:divBdr>
        </w:div>
        <w:div w:id="757168354">
          <w:marLeft w:val="0"/>
          <w:marRight w:val="0"/>
          <w:marTop w:val="0"/>
          <w:marBottom w:val="0"/>
          <w:divBdr>
            <w:top w:val="none" w:sz="0" w:space="0" w:color="auto"/>
            <w:left w:val="none" w:sz="0" w:space="0" w:color="auto"/>
            <w:bottom w:val="none" w:sz="0" w:space="0" w:color="auto"/>
            <w:right w:val="none" w:sz="0" w:space="0" w:color="auto"/>
          </w:divBdr>
        </w:div>
        <w:div w:id="886719576">
          <w:marLeft w:val="0"/>
          <w:marRight w:val="0"/>
          <w:marTop w:val="0"/>
          <w:marBottom w:val="0"/>
          <w:divBdr>
            <w:top w:val="none" w:sz="0" w:space="0" w:color="auto"/>
            <w:left w:val="none" w:sz="0" w:space="0" w:color="auto"/>
            <w:bottom w:val="none" w:sz="0" w:space="0" w:color="auto"/>
            <w:right w:val="none" w:sz="0" w:space="0" w:color="auto"/>
          </w:divBdr>
        </w:div>
        <w:div w:id="1852838571">
          <w:marLeft w:val="0"/>
          <w:marRight w:val="0"/>
          <w:marTop w:val="0"/>
          <w:marBottom w:val="0"/>
          <w:divBdr>
            <w:top w:val="none" w:sz="0" w:space="0" w:color="auto"/>
            <w:left w:val="none" w:sz="0" w:space="0" w:color="auto"/>
            <w:bottom w:val="none" w:sz="0" w:space="0" w:color="auto"/>
            <w:right w:val="none" w:sz="0" w:space="0" w:color="auto"/>
          </w:divBdr>
        </w:div>
        <w:div w:id="1177619816">
          <w:marLeft w:val="0"/>
          <w:marRight w:val="0"/>
          <w:marTop w:val="0"/>
          <w:marBottom w:val="0"/>
          <w:divBdr>
            <w:top w:val="none" w:sz="0" w:space="0" w:color="auto"/>
            <w:left w:val="none" w:sz="0" w:space="0" w:color="auto"/>
            <w:bottom w:val="none" w:sz="0" w:space="0" w:color="auto"/>
            <w:right w:val="none" w:sz="0" w:space="0" w:color="auto"/>
          </w:divBdr>
        </w:div>
        <w:div w:id="1694113677">
          <w:marLeft w:val="0"/>
          <w:marRight w:val="0"/>
          <w:marTop w:val="0"/>
          <w:marBottom w:val="0"/>
          <w:divBdr>
            <w:top w:val="none" w:sz="0" w:space="0" w:color="auto"/>
            <w:left w:val="none" w:sz="0" w:space="0" w:color="auto"/>
            <w:bottom w:val="none" w:sz="0" w:space="0" w:color="auto"/>
            <w:right w:val="none" w:sz="0" w:space="0" w:color="auto"/>
          </w:divBdr>
        </w:div>
        <w:div w:id="2090156208">
          <w:marLeft w:val="0"/>
          <w:marRight w:val="0"/>
          <w:marTop w:val="0"/>
          <w:marBottom w:val="0"/>
          <w:divBdr>
            <w:top w:val="none" w:sz="0" w:space="0" w:color="auto"/>
            <w:left w:val="none" w:sz="0" w:space="0" w:color="auto"/>
            <w:bottom w:val="none" w:sz="0" w:space="0" w:color="auto"/>
            <w:right w:val="none" w:sz="0" w:space="0" w:color="auto"/>
          </w:divBdr>
        </w:div>
        <w:div w:id="955141197">
          <w:marLeft w:val="0"/>
          <w:marRight w:val="0"/>
          <w:marTop w:val="0"/>
          <w:marBottom w:val="0"/>
          <w:divBdr>
            <w:top w:val="none" w:sz="0" w:space="0" w:color="auto"/>
            <w:left w:val="none" w:sz="0" w:space="0" w:color="auto"/>
            <w:bottom w:val="none" w:sz="0" w:space="0" w:color="auto"/>
            <w:right w:val="none" w:sz="0" w:space="0" w:color="auto"/>
          </w:divBdr>
        </w:div>
        <w:div w:id="1159926842">
          <w:marLeft w:val="0"/>
          <w:marRight w:val="0"/>
          <w:marTop w:val="0"/>
          <w:marBottom w:val="0"/>
          <w:divBdr>
            <w:top w:val="none" w:sz="0" w:space="0" w:color="auto"/>
            <w:left w:val="none" w:sz="0" w:space="0" w:color="auto"/>
            <w:bottom w:val="none" w:sz="0" w:space="0" w:color="auto"/>
            <w:right w:val="none" w:sz="0" w:space="0" w:color="auto"/>
          </w:divBdr>
        </w:div>
        <w:div w:id="286199905">
          <w:marLeft w:val="0"/>
          <w:marRight w:val="0"/>
          <w:marTop w:val="0"/>
          <w:marBottom w:val="0"/>
          <w:divBdr>
            <w:top w:val="none" w:sz="0" w:space="0" w:color="auto"/>
            <w:left w:val="none" w:sz="0" w:space="0" w:color="auto"/>
            <w:bottom w:val="none" w:sz="0" w:space="0" w:color="auto"/>
            <w:right w:val="none" w:sz="0" w:space="0" w:color="auto"/>
          </w:divBdr>
        </w:div>
        <w:div w:id="1612784882">
          <w:marLeft w:val="0"/>
          <w:marRight w:val="0"/>
          <w:marTop w:val="0"/>
          <w:marBottom w:val="0"/>
          <w:divBdr>
            <w:top w:val="none" w:sz="0" w:space="0" w:color="auto"/>
            <w:left w:val="none" w:sz="0" w:space="0" w:color="auto"/>
            <w:bottom w:val="none" w:sz="0" w:space="0" w:color="auto"/>
            <w:right w:val="none" w:sz="0" w:space="0" w:color="auto"/>
          </w:divBdr>
        </w:div>
        <w:div w:id="2063482325">
          <w:marLeft w:val="0"/>
          <w:marRight w:val="0"/>
          <w:marTop w:val="0"/>
          <w:marBottom w:val="0"/>
          <w:divBdr>
            <w:top w:val="none" w:sz="0" w:space="0" w:color="auto"/>
            <w:left w:val="none" w:sz="0" w:space="0" w:color="auto"/>
            <w:bottom w:val="none" w:sz="0" w:space="0" w:color="auto"/>
            <w:right w:val="none" w:sz="0" w:space="0" w:color="auto"/>
          </w:divBdr>
        </w:div>
        <w:div w:id="660736349">
          <w:marLeft w:val="0"/>
          <w:marRight w:val="0"/>
          <w:marTop w:val="0"/>
          <w:marBottom w:val="0"/>
          <w:divBdr>
            <w:top w:val="none" w:sz="0" w:space="0" w:color="auto"/>
            <w:left w:val="none" w:sz="0" w:space="0" w:color="auto"/>
            <w:bottom w:val="none" w:sz="0" w:space="0" w:color="auto"/>
            <w:right w:val="none" w:sz="0" w:space="0" w:color="auto"/>
          </w:divBdr>
        </w:div>
        <w:div w:id="1195534042">
          <w:marLeft w:val="0"/>
          <w:marRight w:val="0"/>
          <w:marTop w:val="0"/>
          <w:marBottom w:val="0"/>
          <w:divBdr>
            <w:top w:val="none" w:sz="0" w:space="0" w:color="auto"/>
            <w:left w:val="none" w:sz="0" w:space="0" w:color="auto"/>
            <w:bottom w:val="none" w:sz="0" w:space="0" w:color="auto"/>
            <w:right w:val="none" w:sz="0" w:space="0" w:color="auto"/>
          </w:divBdr>
        </w:div>
        <w:div w:id="1318024946">
          <w:marLeft w:val="0"/>
          <w:marRight w:val="0"/>
          <w:marTop w:val="0"/>
          <w:marBottom w:val="0"/>
          <w:divBdr>
            <w:top w:val="none" w:sz="0" w:space="0" w:color="auto"/>
            <w:left w:val="none" w:sz="0" w:space="0" w:color="auto"/>
            <w:bottom w:val="none" w:sz="0" w:space="0" w:color="auto"/>
            <w:right w:val="none" w:sz="0" w:space="0" w:color="auto"/>
          </w:divBdr>
        </w:div>
        <w:div w:id="1399087115">
          <w:marLeft w:val="0"/>
          <w:marRight w:val="0"/>
          <w:marTop w:val="0"/>
          <w:marBottom w:val="0"/>
          <w:divBdr>
            <w:top w:val="none" w:sz="0" w:space="0" w:color="auto"/>
            <w:left w:val="none" w:sz="0" w:space="0" w:color="auto"/>
            <w:bottom w:val="none" w:sz="0" w:space="0" w:color="auto"/>
            <w:right w:val="none" w:sz="0" w:space="0" w:color="auto"/>
          </w:divBdr>
        </w:div>
        <w:div w:id="496188024">
          <w:marLeft w:val="0"/>
          <w:marRight w:val="0"/>
          <w:marTop w:val="0"/>
          <w:marBottom w:val="0"/>
          <w:divBdr>
            <w:top w:val="none" w:sz="0" w:space="0" w:color="auto"/>
            <w:left w:val="none" w:sz="0" w:space="0" w:color="auto"/>
            <w:bottom w:val="none" w:sz="0" w:space="0" w:color="auto"/>
            <w:right w:val="none" w:sz="0" w:space="0" w:color="auto"/>
          </w:divBdr>
        </w:div>
        <w:div w:id="824854176">
          <w:marLeft w:val="0"/>
          <w:marRight w:val="0"/>
          <w:marTop w:val="0"/>
          <w:marBottom w:val="0"/>
          <w:divBdr>
            <w:top w:val="none" w:sz="0" w:space="0" w:color="auto"/>
            <w:left w:val="none" w:sz="0" w:space="0" w:color="auto"/>
            <w:bottom w:val="none" w:sz="0" w:space="0" w:color="auto"/>
            <w:right w:val="none" w:sz="0" w:space="0" w:color="auto"/>
          </w:divBdr>
        </w:div>
        <w:div w:id="35932170">
          <w:marLeft w:val="0"/>
          <w:marRight w:val="0"/>
          <w:marTop w:val="0"/>
          <w:marBottom w:val="0"/>
          <w:divBdr>
            <w:top w:val="none" w:sz="0" w:space="0" w:color="auto"/>
            <w:left w:val="none" w:sz="0" w:space="0" w:color="auto"/>
            <w:bottom w:val="none" w:sz="0" w:space="0" w:color="auto"/>
            <w:right w:val="none" w:sz="0" w:space="0" w:color="auto"/>
          </w:divBdr>
        </w:div>
        <w:div w:id="958342700">
          <w:marLeft w:val="0"/>
          <w:marRight w:val="0"/>
          <w:marTop w:val="0"/>
          <w:marBottom w:val="0"/>
          <w:divBdr>
            <w:top w:val="none" w:sz="0" w:space="0" w:color="auto"/>
            <w:left w:val="none" w:sz="0" w:space="0" w:color="auto"/>
            <w:bottom w:val="none" w:sz="0" w:space="0" w:color="auto"/>
            <w:right w:val="none" w:sz="0" w:space="0" w:color="auto"/>
          </w:divBdr>
        </w:div>
        <w:div w:id="2078621808">
          <w:marLeft w:val="0"/>
          <w:marRight w:val="0"/>
          <w:marTop w:val="0"/>
          <w:marBottom w:val="0"/>
          <w:divBdr>
            <w:top w:val="none" w:sz="0" w:space="0" w:color="auto"/>
            <w:left w:val="none" w:sz="0" w:space="0" w:color="auto"/>
            <w:bottom w:val="none" w:sz="0" w:space="0" w:color="auto"/>
            <w:right w:val="none" w:sz="0" w:space="0" w:color="auto"/>
          </w:divBdr>
        </w:div>
        <w:div w:id="824318868">
          <w:marLeft w:val="0"/>
          <w:marRight w:val="0"/>
          <w:marTop w:val="0"/>
          <w:marBottom w:val="0"/>
          <w:divBdr>
            <w:top w:val="none" w:sz="0" w:space="0" w:color="auto"/>
            <w:left w:val="none" w:sz="0" w:space="0" w:color="auto"/>
            <w:bottom w:val="none" w:sz="0" w:space="0" w:color="auto"/>
            <w:right w:val="none" w:sz="0" w:space="0" w:color="auto"/>
          </w:divBdr>
        </w:div>
        <w:div w:id="47077300">
          <w:marLeft w:val="0"/>
          <w:marRight w:val="0"/>
          <w:marTop w:val="0"/>
          <w:marBottom w:val="0"/>
          <w:divBdr>
            <w:top w:val="none" w:sz="0" w:space="0" w:color="auto"/>
            <w:left w:val="none" w:sz="0" w:space="0" w:color="auto"/>
            <w:bottom w:val="none" w:sz="0" w:space="0" w:color="auto"/>
            <w:right w:val="none" w:sz="0" w:space="0" w:color="auto"/>
          </w:divBdr>
        </w:div>
        <w:div w:id="1040594054">
          <w:marLeft w:val="0"/>
          <w:marRight w:val="0"/>
          <w:marTop w:val="0"/>
          <w:marBottom w:val="0"/>
          <w:divBdr>
            <w:top w:val="none" w:sz="0" w:space="0" w:color="auto"/>
            <w:left w:val="none" w:sz="0" w:space="0" w:color="auto"/>
            <w:bottom w:val="none" w:sz="0" w:space="0" w:color="auto"/>
            <w:right w:val="none" w:sz="0" w:space="0" w:color="auto"/>
          </w:divBdr>
        </w:div>
        <w:div w:id="24989930">
          <w:marLeft w:val="0"/>
          <w:marRight w:val="0"/>
          <w:marTop w:val="0"/>
          <w:marBottom w:val="0"/>
          <w:divBdr>
            <w:top w:val="none" w:sz="0" w:space="0" w:color="auto"/>
            <w:left w:val="none" w:sz="0" w:space="0" w:color="auto"/>
            <w:bottom w:val="none" w:sz="0" w:space="0" w:color="auto"/>
            <w:right w:val="none" w:sz="0" w:space="0" w:color="auto"/>
          </w:divBdr>
        </w:div>
        <w:div w:id="1368523176">
          <w:marLeft w:val="0"/>
          <w:marRight w:val="0"/>
          <w:marTop w:val="0"/>
          <w:marBottom w:val="0"/>
          <w:divBdr>
            <w:top w:val="none" w:sz="0" w:space="0" w:color="auto"/>
            <w:left w:val="none" w:sz="0" w:space="0" w:color="auto"/>
            <w:bottom w:val="none" w:sz="0" w:space="0" w:color="auto"/>
            <w:right w:val="none" w:sz="0" w:space="0" w:color="auto"/>
          </w:divBdr>
        </w:div>
        <w:div w:id="56562629">
          <w:marLeft w:val="0"/>
          <w:marRight w:val="0"/>
          <w:marTop w:val="0"/>
          <w:marBottom w:val="0"/>
          <w:divBdr>
            <w:top w:val="none" w:sz="0" w:space="0" w:color="auto"/>
            <w:left w:val="none" w:sz="0" w:space="0" w:color="auto"/>
            <w:bottom w:val="none" w:sz="0" w:space="0" w:color="auto"/>
            <w:right w:val="none" w:sz="0" w:space="0" w:color="auto"/>
          </w:divBdr>
        </w:div>
        <w:div w:id="146097279">
          <w:marLeft w:val="0"/>
          <w:marRight w:val="0"/>
          <w:marTop w:val="0"/>
          <w:marBottom w:val="0"/>
          <w:divBdr>
            <w:top w:val="none" w:sz="0" w:space="0" w:color="auto"/>
            <w:left w:val="none" w:sz="0" w:space="0" w:color="auto"/>
            <w:bottom w:val="none" w:sz="0" w:space="0" w:color="auto"/>
            <w:right w:val="none" w:sz="0" w:space="0" w:color="auto"/>
          </w:divBdr>
        </w:div>
        <w:div w:id="1576743253">
          <w:marLeft w:val="0"/>
          <w:marRight w:val="0"/>
          <w:marTop w:val="0"/>
          <w:marBottom w:val="0"/>
          <w:divBdr>
            <w:top w:val="none" w:sz="0" w:space="0" w:color="auto"/>
            <w:left w:val="none" w:sz="0" w:space="0" w:color="auto"/>
            <w:bottom w:val="none" w:sz="0" w:space="0" w:color="auto"/>
            <w:right w:val="none" w:sz="0" w:space="0" w:color="auto"/>
          </w:divBdr>
        </w:div>
        <w:div w:id="361784192">
          <w:marLeft w:val="0"/>
          <w:marRight w:val="0"/>
          <w:marTop w:val="0"/>
          <w:marBottom w:val="0"/>
          <w:divBdr>
            <w:top w:val="none" w:sz="0" w:space="0" w:color="auto"/>
            <w:left w:val="none" w:sz="0" w:space="0" w:color="auto"/>
            <w:bottom w:val="none" w:sz="0" w:space="0" w:color="auto"/>
            <w:right w:val="none" w:sz="0" w:space="0" w:color="auto"/>
          </w:divBdr>
        </w:div>
        <w:div w:id="1287203660">
          <w:marLeft w:val="0"/>
          <w:marRight w:val="0"/>
          <w:marTop w:val="0"/>
          <w:marBottom w:val="0"/>
          <w:divBdr>
            <w:top w:val="none" w:sz="0" w:space="0" w:color="auto"/>
            <w:left w:val="none" w:sz="0" w:space="0" w:color="auto"/>
            <w:bottom w:val="none" w:sz="0" w:space="0" w:color="auto"/>
            <w:right w:val="none" w:sz="0" w:space="0" w:color="auto"/>
          </w:divBdr>
        </w:div>
        <w:div w:id="500972060">
          <w:marLeft w:val="0"/>
          <w:marRight w:val="0"/>
          <w:marTop w:val="0"/>
          <w:marBottom w:val="0"/>
          <w:divBdr>
            <w:top w:val="none" w:sz="0" w:space="0" w:color="auto"/>
            <w:left w:val="none" w:sz="0" w:space="0" w:color="auto"/>
            <w:bottom w:val="none" w:sz="0" w:space="0" w:color="auto"/>
            <w:right w:val="none" w:sz="0" w:space="0" w:color="auto"/>
          </w:divBdr>
        </w:div>
        <w:div w:id="1746301829">
          <w:marLeft w:val="0"/>
          <w:marRight w:val="0"/>
          <w:marTop w:val="0"/>
          <w:marBottom w:val="0"/>
          <w:divBdr>
            <w:top w:val="none" w:sz="0" w:space="0" w:color="auto"/>
            <w:left w:val="none" w:sz="0" w:space="0" w:color="auto"/>
            <w:bottom w:val="none" w:sz="0" w:space="0" w:color="auto"/>
            <w:right w:val="none" w:sz="0" w:space="0" w:color="auto"/>
          </w:divBdr>
        </w:div>
        <w:div w:id="1347443120">
          <w:marLeft w:val="0"/>
          <w:marRight w:val="0"/>
          <w:marTop w:val="0"/>
          <w:marBottom w:val="0"/>
          <w:divBdr>
            <w:top w:val="none" w:sz="0" w:space="0" w:color="auto"/>
            <w:left w:val="none" w:sz="0" w:space="0" w:color="auto"/>
            <w:bottom w:val="none" w:sz="0" w:space="0" w:color="auto"/>
            <w:right w:val="none" w:sz="0" w:space="0" w:color="auto"/>
          </w:divBdr>
        </w:div>
        <w:div w:id="1372028379">
          <w:marLeft w:val="0"/>
          <w:marRight w:val="0"/>
          <w:marTop w:val="0"/>
          <w:marBottom w:val="0"/>
          <w:divBdr>
            <w:top w:val="none" w:sz="0" w:space="0" w:color="auto"/>
            <w:left w:val="none" w:sz="0" w:space="0" w:color="auto"/>
            <w:bottom w:val="none" w:sz="0" w:space="0" w:color="auto"/>
            <w:right w:val="none" w:sz="0" w:space="0" w:color="auto"/>
          </w:divBdr>
        </w:div>
        <w:div w:id="1522665990">
          <w:marLeft w:val="0"/>
          <w:marRight w:val="0"/>
          <w:marTop w:val="0"/>
          <w:marBottom w:val="0"/>
          <w:divBdr>
            <w:top w:val="none" w:sz="0" w:space="0" w:color="auto"/>
            <w:left w:val="none" w:sz="0" w:space="0" w:color="auto"/>
            <w:bottom w:val="none" w:sz="0" w:space="0" w:color="auto"/>
            <w:right w:val="none" w:sz="0" w:space="0" w:color="auto"/>
          </w:divBdr>
        </w:div>
        <w:div w:id="85345814">
          <w:marLeft w:val="0"/>
          <w:marRight w:val="0"/>
          <w:marTop w:val="0"/>
          <w:marBottom w:val="0"/>
          <w:divBdr>
            <w:top w:val="none" w:sz="0" w:space="0" w:color="auto"/>
            <w:left w:val="none" w:sz="0" w:space="0" w:color="auto"/>
            <w:bottom w:val="none" w:sz="0" w:space="0" w:color="auto"/>
            <w:right w:val="none" w:sz="0" w:space="0" w:color="auto"/>
          </w:divBdr>
        </w:div>
        <w:div w:id="1177034192">
          <w:marLeft w:val="0"/>
          <w:marRight w:val="0"/>
          <w:marTop w:val="0"/>
          <w:marBottom w:val="0"/>
          <w:divBdr>
            <w:top w:val="none" w:sz="0" w:space="0" w:color="auto"/>
            <w:left w:val="none" w:sz="0" w:space="0" w:color="auto"/>
            <w:bottom w:val="none" w:sz="0" w:space="0" w:color="auto"/>
            <w:right w:val="none" w:sz="0" w:space="0" w:color="auto"/>
          </w:divBdr>
        </w:div>
        <w:div w:id="856776313">
          <w:marLeft w:val="0"/>
          <w:marRight w:val="0"/>
          <w:marTop w:val="0"/>
          <w:marBottom w:val="0"/>
          <w:divBdr>
            <w:top w:val="none" w:sz="0" w:space="0" w:color="auto"/>
            <w:left w:val="none" w:sz="0" w:space="0" w:color="auto"/>
            <w:bottom w:val="none" w:sz="0" w:space="0" w:color="auto"/>
            <w:right w:val="none" w:sz="0" w:space="0" w:color="auto"/>
          </w:divBdr>
        </w:div>
        <w:div w:id="2073502723">
          <w:marLeft w:val="0"/>
          <w:marRight w:val="0"/>
          <w:marTop w:val="0"/>
          <w:marBottom w:val="0"/>
          <w:divBdr>
            <w:top w:val="none" w:sz="0" w:space="0" w:color="auto"/>
            <w:left w:val="none" w:sz="0" w:space="0" w:color="auto"/>
            <w:bottom w:val="none" w:sz="0" w:space="0" w:color="auto"/>
            <w:right w:val="none" w:sz="0" w:space="0" w:color="auto"/>
          </w:divBdr>
        </w:div>
        <w:div w:id="399131943">
          <w:marLeft w:val="0"/>
          <w:marRight w:val="0"/>
          <w:marTop w:val="0"/>
          <w:marBottom w:val="0"/>
          <w:divBdr>
            <w:top w:val="none" w:sz="0" w:space="0" w:color="auto"/>
            <w:left w:val="none" w:sz="0" w:space="0" w:color="auto"/>
            <w:bottom w:val="none" w:sz="0" w:space="0" w:color="auto"/>
            <w:right w:val="none" w:sz="0" w:space="0" w:color="auto"/>
          </w:divBdr>
        </w:div>
        <w:div w:id="111443284">
          <w:marLeft w:val="0"/>
          <w:marRight w:val="0"/>
          <w:marTop w:val="0"/>
          <w:marBottom w:val="0"/>
          <w:divBdr>
            <w:top w:val="none" w:sz="0" w:space="0" w:color="auto"/>
            <w:left w:val="none" w:sz="0" w:space="0" w:color="auto"/>
            <w:bottom w:val="none" w:sz="0" w:space="0" w:color="auto"/>
            <w:right w:val="none" w:sz="0" w:space="0" w:color="auto"/>
          </w:divBdr>
        </w:div>
        <w:div w:id="944120846">
          <w:marLeft w:val="0"/>
          <w:marRight w:val="0"/>
          <w:marTop w:val="0"/>
          <w:marBottom w:val="0"/>
          <w:divBdr>
            <w:top w:val="none" w:sz="0" w:space="0" w:color="auto"/>
            <w:left w:val="none" w:sz="0" w:space="0" w:color="auto"/>
            <w:bottom w:val="none" w:sz="0" w:space="0" w:color="auto"/>
            <w:right w:val="none" w:sz="0" w:space="0" w:color="auto"/>
          </w:divBdr>
        </w:div>
        <w:div w:id="951787252">
          <w:marLeft w:val="0"/>
          <w:marRight w:val="0"/>
          <w:marTop w:val="0"/>
          <w:marBottom w:val="0"/>
          <w:divBdr>
            <w:top w:val="none" w:sz="0" w:space="0" w:color="auto"/>
            <w:left w:val="none" w:sz="0" w:space="0" w:color="auto"/>
            <w:bottom w:val="none" w:sz="0" w:space="0" w:color="auto"/>
            <w:right w:val="none" w:sz="0" w:space="0" w:color="auto"/>
          </w:divBdr>
        </w:div>
        <w:div w:id="203567975">
          <w:marLeft w:val="0"/>
          <w:marRight w:val="0"/>
          <w:marTop w:val="0"/>
          <w:marBottom w:val="0"/>
          <w:divBdr>
            <w:top w:val="none" w:sz="0" w:space="0" w:color="auto"/>
            <w:left w:val="none" w:sz="0" w:space="0" w:color="auto"/>
            <w:bottom w:val="none" w:sz="0" w:space="0" w:color="auto"/>
            <w:right w:val="none" w:sz="0" w:space="0" w:color="auto"/>
          </w:divBdr>
        </w:div>
        <w:div w:id="2092696621">
          <w:marLeft w:val="0"/>
          <w:marRight w:val="0"/>
          <w:marTop w:val="0"/>
          <w:marBottom w:val="0"/>
          <w:divBdr>
            <w:top w:val="none" w:sz="0" w:space="0" w:color="auto"/>
            <w:left w:val="none" w:sz="0" w:space="0" w:color="auto"/>
            <w:bottom w:val="none" w:sz="0" w:space="0" w:color="auto"/>
            <w:right w:val="none" w:sz="0" w:space="0" w:color="auto"/>
          </w:divBdr>
        </w:div>
        <w:div w:id="734931328">
          <w:marLeft w:val="0"/>
          <w:marRight w:val="0"/>
          <w:marTop w:val="0"/>
          <w:marBottom w:val="0"/>
          <w:divBdr>
            <w:top w:val="none" w:sz="0" w:space="0" w:color="auto"/>
            <w:left w:val="none" w:sz="0" w:space="0" w:color="auto"/>
            <w:bottom w:val="none" w:sz="0" w:space="0" w:color="auto"/>
            <w:right w:val="none" w:sz="0" w:space="0" w:color="auto"/>
          </w:divBdr>
        </w:div>
        <w:div w:id="893662252">
          <w:marLeft w:val="0"/>
          <w:marRight w:val="0"/>
          <w:marTop w:val="0"/>
          <w:marBottom w:val="0"/>
          <w:divBdr>
            <w:top w:val="none" w:sz="0" w:space="0" w:color="auto"/>
            <w:left w:val="none" w:sz="0" w:space="0" w:color="auto"/>
            <w:bottom w:val="none" w:sz="0" w:space="0" w:color="auto"/>
            <w:right w:val="none" w:sz="0" w:space="0" w:color="auto"/>
          </w:divBdr>
        </w:div>
        <w:div w:id="613907060">
          <w:marLeft w:val="0"/>
          <w:marRight w:val="0"/>
          <w:marTop w:val="0"/>
          <w:marBottom w:val="0"/>
          <w:divBdr>
            <w:top w:val="none" w:sz="0" w:space="0" w:color="auto"/>
            <w:left w:val="none" w:sz="0" w:space="0" w:color="auto"/>
            <w:bottom w:val="none" w:sz="0" w:space="0" w:color="auto"/>
            <w:right w:val="none" w:sz="0" w:space="0" w:color="auto"/>
          </w:divBdr>
        </w:div>
        <w:div w:id="1807895619">
          <w:marLeft w:val="0"/>
          <w:marRight w:val="0"/>
          <w:marTop w:val="0"/>
          <w:marBottom w:val="0"/>
          <w:divBdr>
            <w:top w:val="none" w:sz="0" w:space="0" w:color="auto"/>
            <w:left w:val="none" w:sz="0" w:space="0" w:color="auto"/>
            <w:bottom w:val="none" w:sz="0" w:space="0" w:color="auto"/>
            <w:right w:val="none" w:sz="0" w:space="0" w:color="auto"/>
          </w:divBdr>
        </w:div>
        <w:div w:id="1445803919">
          <w:marLeft w:val="0"/>
          <w:marRight w:val="0"/>
          <w:marTop w:val="0"/>
          <w:marBottom w:val="0"/>
          <w:divBdr>
            <w:top w:val="none" w:sz="0" w:space="0" w:color="auto"/>
            <w:left w:val="none" w:sz="0" w:space="0" w:color="auto"/>
            <w:bottom w:val="none" w:sz="0" w:space="0" w:color="auto"/>
            <w:right w:val="none" w:sz="0" w:space="0" w:color="auto"/>
          </w:divBdr>
        </w:div>
        <w:div w:id="160319731">
          <w:marLeft w:val="0"/>
          <w:marRight w:val="0"/>
          <w:marTop w:val="0"/>
          <w:marBottom w:val="0"/>
          <w:divBdr>
            <w:top w:val="none" w:sz="0" w:space="0" w:color="auto"/>
            <w:left w:val="none" w:sz="0" w:space="0" w:color="auto"/>
            <w:bottom w:val="none" w:sz="0" w:space="0" w:color="auto"/>
            <w:right w:val="none" w:sz="0" w:space="0" w:color="auto"/>
          </w:divBdr>
        </w:div>
        <w:div w:id="1081410495">
          <w:marLeft w:val="0"/>
          <w:marRight w:val="0"/>
          <w:marTop w:val="0"/>
          <w:marBottom w:val="0"/>
          <w:divBdr>
            <w:top w:val="none" w:sz="0" w:space="0" w:color="auto"/>
            <w:left w:val="none" w:sz="0" w:space="0" w:color="auto"/>
            <w:bottom w:val="none" w:sz="0" w:space="0" w:color="auto"/>
            <w:right w:val="none" w:sz="0" w:space="0" w:color="auto"/>
          </w:divBdr>
        </w:div>
        <w:div w:id="1022317565">
          <w:marLeft w:val="0"/>
          <w:marRight w:val="0"/>
          <w:marTop w:val="0"/>
          <w:marBottom w:val="0"/>
          <w:divBdr>
            <w:top w:val="none" w:sz="0" w:space="0" w:color="auto"/>
            <w:left w:val="none" w:sz="0" w:space="0" w:color="auto"/>
            <w:bottom w:val="none" w:sz="0" w:space="0" w:color="auto"/>
            <w:right w:val="none" w:sz="0" w:space="0" w:color="auto"/>
          </w:divBdr>
        </w:div>
        <w:div w:id="961110808">
          <w:marLeft w:val="0"/>
          <w:marRight w:val="0"/>
          <w:marTop w:val="0"/>
          <w:marBottom w:val="0"/>
          <w:divBdr>
            <w:top w:val="none" w:sz="0" w:space="0" w:color="auto"/>
            <w:left w:val="none" w:sz="0" w:space="0" w:color="auto"/>
            <w:bottom w:val="none" w:sz="0" w:space="0" w:color="auto"/>
            <w:right w:val="none" w:sz="0" w:space="0" w:color="auto"/>
          </w:divBdr>
        </w:div>
        <w:div w:id="1161309004">
          <w:marLeft w:val="0"/>
          <w:marRight w:val="0"/>
          <w:marTop w:val="0"/>
          <w:marBottom w:val="0"/>
          <w:divBdr>
            <w:top w:val="none" w:sz="0" w:space="0" w:color="auto"/>
            <w:left w:val="none" w:sz="0" w:space="0" w:color="auto"/>
            <w:bottom w:val="none" w:sz="0" w:space="0" w:color="auto"/>
            <w:right w:val="none" w:sz="0" w:space="0" w:color="auto"/>
          </w:divBdr>
        </w:div>
        <w:div w:id="136076452">
          <w:marLeft w:val="0"/>
          <w:marRight w:val="0"/>
          <w:marTop w:val="0"/>
          <w:marBottom w:val="0"/>
          <w:divBdr>
            <w:top w:val="none" w:sz="0" w:space="0" w:color="auto"/>
            <w:left w:val="none" w:sz="0" w:space="0" w:color="auto"/>
            <w:bottom w:val="none" w:sz="0" w:space="0" w:color="auto"/>
            <w:right w:val="none" w:sz="0" w:space="0" w:color="auto"/>
          </w:divBdr>
        </w:div>
        <w:div w:id="868639879">
          <w:marLeft w:val="0"/>
          <w:marRight w:val="0"/>
          <w:marTop w:val="0"/>
          <w:marBottom w:val="0"/>
          <w:divBdr>
            <w:top w:val="none" w:sz="0" w:space="0" w:color="auto"/>
            <w:left w:val="none" w:sz="0" w:space="0" w:color="auto"/>
            <w:bottom w:val="none" w:sz="0" w:space="0" w:color="auto"/>
            <w:right w:val="none" w:sz="0" w:space="0" w:color="auto"/>
          </w:divBdr>
        </w:div>
        <w:div w:id="1102993056">
          <w:marLeft w:val="0"/>
          <w:marRight w:val="0"/>
          <w:marTop w:val="0"/>
          <w:marBottom w:val="0"/>
          <w:divBdr>
            <w:top w:val="none" w:sz="0" w:space="0" w:color="auto"/>
            <w:left w:val="none" w:sz="0" w:space="0" w:color="auto"/>
            <w:bottom w:val="none" w:sz="0" w:space="0" w:color="auto"/>
            <w:right w:val="none" w:sz="0" w:space="0" w:color="auto"/>
          </w:divBdr>
        </w:div>
        <w:div w:id="1233152164">
          <w:marLeft w:val="0"/>
          <w:marRight w:val="0"/>
          <w:marTop w:val="0"/>
          <w:marBottom w:val="0"/>
          <w:divBdr>
            <w:top w:val="none" w:sz="0" w:space="0" w:color="auto"/>
            <w:left w:val="none" w:sz="0" w:space="0" w:color="auto"/>
            <w:bottom w:val="none" w:sz="0" w:space="0" w:color="auto"/>
            <w:right w:val="none" w:sz="0" w:space="0" w:color="auto"/>
          </w:divBdr>
        </w:div>
        <w:div w:id="151333117">
          <w:marLeft w:val="0"/>
          <w:marRight w:val="0"/>
          <w:marTop w:val="0"/>
          <w:marBottom w:val="0"/>
          <w:divBdr>
            <w:top w:val="none" w:sz="0" w:space="0" w:color="auto"/>
            <w:left w:val="none" w:sz="0" w:space="0" w:color="auto"/>
            <w:bottom w:val="none" w:sz="0" w:space="0" w:color="auto"/>
            <w:right w:val="none" w:sz="0" w:space="0" w:color="auto"/>
          </w:divBdr>
        </w:div>
        <w:div w:id="35080314">
          <w:marLeft w:val="0"/>
          <w:marRight w:val="0"/>
          <w:marTop w:val="0"/>
          <w:marBottom w:val="0"/>
          <w:divBdr>
            <w:top w:val="none" w:sz="0" w:space="0" w:color="auto"/>
            <w:left w:val="none" w:sz="0" w:space="0" w:color="auto"/>
            <w:bottom w:val="none" w:sz="0" w:space="0" w:color="auto"/>
            <w:right w:val="none" w:sz="0" w:space="0" w:color="auto"/>
          </w:divBdr>
        </w:div>
        <w:div w:id="357858667">
          <w:marLeft w:val="0"/>
          <w:marRight w:val="0"/>
          <w:marTop w:val="0"/>
          <w:marBottom w:val="0"/>
          <w:divBdr>
            <w:top w:val="none" w:sz="0" w:space="0" w:color="auto"/>
            <w:left w:val="none" w:sz="0" w:space="0" w:color="auto"/>
            <w:bottom w:val="none" w:sz="0" w:space="0" w:color="auto"/>
            <w:right w:val="none" w:sz="0" w:space="0" w:color="auto"/>
          </w:divBdr>
        </w:div>
        <w:div w:id="353726010">
          <w:marLeft w:val="0"/>
          <w:marRight w:val="0"/>
          <w:marTop w:val="0"/>
          <w:marBottom w:val="0"/>
          <w:divBdr>
            <w:top w:val="none" w:sz="0" w:space="0" w:color="auto"/>
            <w:left w:val="none" w:sz="0" w:space="0" w:color="auto"/>
            <w:bottom w:val="none" w:sz="0" w:space="0" w:color="auto"/>
            <w:right w:val="none" w:sz="0" w:space="0" w:color="auto"/>
          </w:divBdr>
        </w:div>
        <w:div w:id="1314678571">
          <w:marLeft w:val="0"/>
          <w:marRight w:val="0"/>
          <w:marTop w:val="0"/>
          <w:marBottom w:val="0"/>
          <w:divBdr>
            <w:top w:val="none" w:sz="0" w:space="0" w:color="auto"/>
            <w:left w:val="none" w:sz="0" w:space="0" w:color="auto"/>
            <w:bottom w:val="none" w:sz="0" w:space="0" w:color="auto"/>
            <w:right w:val="none" w:sz="0" w:space="0" w:color="auto"/>
          </w:divBdr>
        </w:div>
        <w:div w:id="300548868">
          <w:marLeft w:val="0"/>
          <w:marRight w:val="0"/>
          <w:marTop w:val="0"/>
          <w:marBottom w:val="0"/>
          <w:divBdr>
            <w:top w:val="none" w:sz="0" w:space="0" w:color="auto"/>
            <w:left w:val="none" w:sz="0" w:space="0" w:color="auto"/>
            <w:bottom w:val="none" w:sz="0" w:space="0" w:color="auto"/>
            <w:right w:val="none" w:sz="0" w:space="0" w:color="auto"/>
          </w:divBdr>
        </w:div>
        <w:div w:id="1018116141">
          <w:marLeft w:val="0"/>
          <w:marRight w:val="0"/>
          <w:marTop w:val="0"/>
          <w:marBottom w:val="0"/>
          <w:divBdr>
            <w:top w:val="none" w:sz="0" w:space="0" w:color="auto"/>
            <w:left w:val="none" w:sz="0" w:space="0" w:color="auto"/>
            <w:bottom w:val="none" w:sz="0" w:space="0" w:color="auto"/>
            <w:right w:val="none" w:sz="0" w:space="0" w:color="auto"/>
          </w:divBdr>
        </w:div>
        <w:div w:id="735129492">
          <w:marLeft w:val="0"/>
          <w:marRight w:val="0"/>
          <w:marTop w:val="0"/>
          <w:marBottom w:val="0"/>
          <w:divBdr>
            <w:top w:val="none" w:sz="0" w:space="0" w:color="auto"/>
            <w:left w:val="none" w:sz="0" w:space="0" w:color="auto"/>
            <w:bottom w:val="none" w:sz="0" w:space="0" w:color="auto"/>
            <w:right w:val="none" w:sz="0" w:space="0" w:color="auto"/>
          </w:divBdr>
        </w:div>
        <w:div w:id="1352760383">
          <w:marLeft w:val="0"/>
          <w:marRight w:val="0"/>
          <w:marTop w:val="0"/>
          <w:marBottom w:val="0"/>
          <w:divBdr>
            <w:top w:val="none" w:sz="0" w:space="0" w:color="auto"/>
            <w:left w:val="none" w:sz="0" w:space="0" w:color="auto"/>
            <w:bottom w:val="none" w:sz="0" w:space="0" w:color="auto"/>
            <w:right w:val="none" w:sz="0" w:space="0" w:color="auto"/>
          </w:divBdr>
        </w:div>
        <w:div w:id="834104621">
          <w:marLeft w:val="0"/>
          <w:marRight w:val="0"/>
          <w:marTop w:val="0"/>
          <w:marBottom w:val="0"/>
          <w:divBdr>
            <w:top w:val="none" w:sz="0" w:space="0" w:color="auto"/>
            <w:left w:val="none" w:sz="0" w:space="0" w:color="auto"/>
            <w:bottom w:val="none" w:sz="0" w:space="0" w:color="auto"/>
            <w:right w:val="none" w:sz="0" w:space="0" w:color="auto"/>
          </w:divBdr>
        </w:div>
        <w:div w:id="36441496">
          <w:marLeft w:val="0"/>
          <w:marRight w:val="0"/>
          <w:marTop w:val="0"/>
          <w:marBottom w:val="0"/>
          <w:divBdr>
            <w:top w:val="none" w:sz="0" w:space="0" w:color="auto"/>
            <w:left w:val="none" w:sz="0" w:space="0" w:color="auto"/>
            <w:bottom w:val="none" w:sz="0" w:space="0" w:color="auto"/>
            <w:right w:val="none" w:sz="0" w:space="0" w:color="auto"/>
          </w:divBdr>
        </w:div>
        <w:div w:id="106121201">
          <w:marLeft w:val="0"/>
          <w:marRight w:val="0"/>
          <w:marTop w:val="0"/>
          <w:marBottom w:val="0"/>
          <w:divBdr>
            <w:top w:val="none" w:sz="0" w:space="0" w:color="auto"/>
            <w:left w:val="none" w:sz="0" w:space="0" w:color="auto"/>
            <w:bottom w:val="none" w:sz="0" w:space="0" w:color="auto"/>
            <w:right w:val="none" w:sz="0" w:space="0" w:color="auto"/>
          </w:divBdr>
        </w:div>
        <w:div w:id="350961119">
          <w:marLeft w:val="0"/>
          <w:marRight w:val="0"/>
          <w:marTop w:val="0"/>
          <w:marBottom w:val="0"/>
          <w:divBdr>
            <w:top w:val="none" w:sz="0" w:space="0" w:color="auto"/>
            <w:left w:val="none" w:sz="0" w:space="0" w:color="auto"/>
            <w:bottom w:val="none" w:sz="0" w:space="0" w:color="auto"/>
            <w:right w:val="none" w:sz="0" w:space="0" w:color="auto"/>
          </w:divBdr>
        </w:div>
        <w:div w:id="790053711">
          <w:marLeft w:val="0"/>
          <w:marRight w:val="0"/>
          <w:marTop w:val="0"/>
          <w:marBottom w:val="0"/>
          <w:divBdr>
            <w:top w:val="none" w:sz="0" w:space="0" w:color="auto"/>
            <w:left w:val="none" w:sz="0" w:space="0" w:color="auto"/>
            <w:bottom w:val="none" w:sz="0" w:space="0" w:color="auto"/>
            <w:right w:val="none" w:sz="0" w:space="0" w:color="auto"/>
          </w:divBdr>
        </w:div>
        <w:div w:id="1356037563">
          <w:marLeft w:val="0"/>
          <w:marRight w:val="0"/>
          <w:marTop w:val="0"/>
          <w:marBottom w:val="0"/>
          <w:divBdr>
            <w:top w:val="none" w:sz="0" w:space="0" w:color="auto"/>
            <w:left w:val="none" w:sz="0" w:space="0" w:color="auto"/>
            <w:bottom w:val="none" w:sz="0" w:space="0" w:color="auto"/>
            <w:right w:val="none" w:sz="0" w:space="0" w:color="auto"/>
          </w:divBdr>
        </w:div>
        <w:div w:id="579215573">
          <w:marLeft w:val="0"/>
          <w:marRight w:val="0"/>
          <w:marTop w:val="0"/>
          <w:marBottom w:val="0"/>
          <w:divBdr>
            <w:top w:val="none" w:sz="0" w:space="0" w:color="auto"/>
            <w:left w:val="none" w:sz="0" w:space="0" w:color="auto"/>
            <w:bottom w:val="none" w:sz="0" w:space="0" w:color="auto"/>
            <w:right w:val="none" w:sz="0" w:space="0" w:color="auto"/>
          </w:divBdr>
        </w:div>
        <w:div w:id="400954166">
          <w:marLeft w:val="0"/>
          <w:marRight w:val="0"/>
          <w:marTop w:val="0"/>
          <w:marBottom w:val="0"/>
          <w:divBdr>
            <w:top w:val="none" w:sz="0" w:space="0" w:color="auto"/>
            <w:left w:val="none" w:sz="0" w:space="0" w:color="auto"/>
            <w:bottom w:val="none" w:sz="0" w:space="0" w:color="auto"/>
            <w:right w:val="none" w:sz="0" w:space="0" w:color="auto"/>
          </w:divBdr>
        </w:div>
        <w:div w:id="107968435">
          <w:marLeft w:val="0"/>
          <w:marRight w:val="0"/>
          <w:marTop w:val="0"/>
          <w:marBottom w:val="0"/>
          <w:divBdr>
            <w:top w:val="none" w:sz="0" w:space="0" w:color="auto"/>
            <w:left w:val="none" w:sz="0" w:space="0" w:color="auto"/>
            <w:bottom w:val="none" w:sz="0" w:space="0" w:color="auto"/>
            <w:right w:val="none" w:sz="0" w:space="0" w:color="auto"/>
          </w:divBdr>
        </w:div>
        <w:div w:id="1000814473">
          <w:marLeft w:val="0"/>
          <w:marRight w:val="0"/>
          <w:marTop w:val="0"/>
          <w:marBottom w:val="0"/>
          <w:divBdr>
            <w:top w:val="none" w:sz="0" w:space="0" w:color="auto"/>
            <w:left w:val="none" w:sz="0" w:space="0" w:color="auto"/>
            <w:bottom w:val="none" w:sz="0" w:space="0" w:color="auto"/>
            <w:right w:val="none" w:sz="0" w:space="0" w:color="auto"/>
          </w:divBdr>
        </w:div>
        <w:div w:id="586381542">
          <w:marLeft w:val="0"/>
          <w:marRight w:val="0"/>
          <w:marTop w:val="0"/>
          <w:marBottom w:val="0"/>
          <w:divBdr>
            <w:top w:val="none" w:sz="0" w:space="0" w:color="auto"/>
            <w:left w:val="none" w:sz="0" w:space="0" w:color="auto"/>
            <w:bottom w:val="none" w:sz="0" w:space="0" w:color="auto"/>
            <w:right w:val="none" w:sz="0" w:space="0" w:color="auto"/>
          </w:divBdr>
        </w:div>
        <w:div w:id="943611771">
          <w:marLeft w:val="0"/>
          <w:marRight w:val="0"/>
          <w:marTop w:val="0"/>
          <w:marBottom w:val="0"/>
          <w:divBdr>
            <w:top w:val="none" w:sz="0" w:space="0" w:color="auto"/>
            <w:left w:val="none" w:sz="0" w:space="0" w:color="auto"/>
            <w:bottom w:val="none" w:sz="0" w:space="0" w:color="auto"/>
            <w:right w:val="none" w:sz="0" w:space="0" w:color="auto"/>
          </w:divBdr>
        </w:div>
        <w:div w:id="543567327">
          <w:marLeft w:val="0"/>
          <w:marRight w:val="0"/>
          <w:marTop w:val="0"/>
          <w:marBottom w:val="0"/>
          <w:divBdr>
            <w:top w:val="none" w:sz="0" w:space="0" w:color="auto"/>
            <w:left w:val="none" w:sz="0" w:space="0" w:color="auto"/>
            <w:bottom w:val="none" w:sz="0" w:space="0" w:color="auto"/>
            <w:right w:val="none" w:sz="0" w:space="0" w:color="auto"/>
          </w:divBdr>
        </w:div>
        <w:div w:id="1400715417">
          <w:marLeft w:val="0"/>
          <w:marRight w:val="0"/>
          <w:marTop w:val="0"/>
          <w:marBottom w:val="0"/>
          <w:divBdr>
            <w:top w:val="none" w:sz="0" w:space="0" w:color="auto"/>
            <w:left w:val="none" w:sz="0" w:space="0" w:color="auto"/>
            <w:bottom w:val="none" w:sz="0" w:space="0" w:color="auto"/>
            <w:right w:val="none" w:sz="0" w:space="0" w:color="auto"/>
          </w:divBdr>
        </w:div>
        <w:div w:id="1268122423">
          <w:marLeft w:val="0"/>
          <w:marRight w:val="0"/>
          <w:marTop w:val="0"/>
          <w:marBottom w:val="0"/>
          <w:divBdr>
            <w:top w:val="none" w:sz="0" w:space="0" w:color="auto"/>
            <w:left w:val="none" w:sz="0" w:space="0" w:color="auto"/>
            <w:bottom w:val="none" w:sz="0" w:space="0" w:color="auto"/>
            <w:right w:val="none" w:sz="0" w:space="0" w:color="auto"/>
          </w:divBdr>
        </w:div>
        <w:div w:id="1429615956">
          <w:marLeft w:val="0"/>
          <w:marRight w:val="0"/>
          <w:marTop w:val="0"/>
          <w:marBottom w:val="0"/>
          <w:divBdr>
            <w:top w:val="none" w:sz="0" w:space="0" w:color="auto"/>
            <w:left w:val="none" w:sz="0" w:space="0" w:color="auto"/>
            <w:bottom w:val="none" w:sz="0" w:space="0" w:color="auto"/>
            <w:right w:val="none" w:sz="0" w:space="0" w:color="auto"/>
          </w:divBdr>
        </w:div>
        <w:div w:id="1701513816">
          <w:marLeft w:val="0"/>
          <w:marRight w:val="0"/>
          <w:marTop w:val="0"/>
          <w:marBottom w:val="0"/>
          <w:divBdr>
            <w:top w:val="none" w:sz="0" w:space="0" w:color="auto"/>
            <w:left w:val="none" w:sz="0" w:space="0" w:color="auto"/>
            <w:bottom w:val="none" w:sz="0" w:space="0" w:color="auto"/>
            <w:right w:val="none" w:sz="0" w:space="0" w:color="auto"/>
          </w:divBdr>
        </w:div>
        <w:div w:id="1288199871">
          <w:marLeft w:val="0"/>
          <w:marRight w:val="0"/>
          <w:marTop w:val="0"/>
          <w:marBottom w:val="0"/>
          <w:divBdr>
            <w:top w:val="none" w:sz="0" w:space="0" w:color="auto"/>
            <w:left w:val="none" w:sz="0" w:space="0" w:color="auto"/>
            <w:bottom w:val="none" w:sz="0" w:space="0" w:color="auto"/>
            <w:right w:val="none" w:sz="0" w:space="0" w:color="auto"/>
          </w:divBdr>
        </w:div>
        <w:div w:id="1705329187">
          <w:marLeft w:val="0"/>
          <w:marRight w:val="0"/>
          <w:marTop w:val="0"/>
          <w:marBottom w:val="0"/>
          <w:divBdr>
            <w:top w:val="none" w:sz="0" w:space="0" w:color="auto"/>
            <w:left w:val="none" w:sz="0" w:space="0" w:color="auto"/>
            <w:bottom w:val="none" w:sz="0" w:space="0" w:color="auto"/>
            <w:right w:val="none" w:sz="0" w:space="0" w:color="auto"/>
          </w:divBdr>
        </w:div>
        <w:div w:id="1344281882">
          <w:marLeft w:val="0"/>
          <w:marRight w:val="0"/>
          <w:marTop w:val="0"/>
          <w:marBottom w:val="0"/>
          <w:divBdr>
            <w:top w:val="none" w:sz="0" w:space="0" w:color="auto"/>
            <w:left w:val="none" w:sz="0" w:space="0" w:color="auto"/>
            <w:bottom w:val="none" w:sz="0" w:space="0" w:color="auto"/>
            <w:right w:val="none" w:sz="0" w:space="0" w:color="auto"/>
          </w:divBdr>
        </w:div>
        <w:div w:id="166864862">
          <w:marLeft w:val="0"/>
          <w:marRight w:val="0"/>
          <w:marTop w:val="0"/>
          <w:marBottom w:val="0"/>
          <w:divBdr>
            <w:top w:val="none" w:sz="0" w:space="0" w:color="auto"/>
            <w:left w:val="none" w:sz="0" w:space="0" w:color="auto"/>
            <w:bottom w:val="none" w:sz="0" w:space="0" w:color="auto"/>
            <w:right w:val="none" w:sz="0" w:space="0" w:color="auto"/>
          </w:divBdr>
        </w:div>
        <w:div w:id="306788152">
          <w:marLeft w:val="0"/>
          <w:marRight w:val="0"/>
          <w:marTop w:val="0"/>
          <w:marBottom w:val="0"/>
          <w:divBdr>
            <w:top w:val="none" w:sz="0" w:space="0" w:color="auto"/>
            <w:left w:val="none" w:sz="0" w:space="0" w:color="auto"/>
            <w:bottom w:val="none" w:sz="0" w:space="0" w:color="auto"/>
            <w:right w:val="none" w:sz="0" w:space="0" w:color="auto"/>
          </w:divBdr>
        </w:div>
        <w:div w:id="45028364">
          <w:marLeft w:val="0"/>
          <w:marRight w:val="0"/>
          <w:marTop w:val="0"/>
          <w:marBottom w:val="0"/>
          <w:divBdr>
            <w:top w:val="none" w:sz="0" w:space="0" w:color="auto"/>
            <w:left w:val="none" w:sz="0" w:space="0" w:color="auto"/>
            <w:bottom w:val="none" w:sz="0" w:space="0" w:color="auto"/>
            <w:right w:val="none" w:sz="0" w:space="0" w:color="auto"/>
          </w:divBdr>
        </w:div>
        <w:div w:id="443118152">
          <w:marLeft w:val="0"/>
          <w:marRight w:val="0"/>
          <w:marTop w:val="0"/>
          <w:marBottom w:val="0"/>
          <w:divBdr>
            <w:top w:val="none" w:sz="0" w:space="0" w:color="auto"/>
            <w:left w:val="none" w:sz="0" w:space="0" w:color="auto"/>
            <w:bottom w:val="none" w:sz="0" w:space="0" w:color="auto"/>
            <w:right w:val="none" w:sz="0" w:space="0" w:color="auto"/>
          </w:divBdr>
        </w:div>
        <w:div w:id="1898861160">
          <w:marLeft w:val="0"/>
          <w:marRight w:val="0"/>
          <w:marTop w:val="0"/>
          <w:marBottom w:val="0"/>
          <w:divBdr>
            <w:top w:val="none" w:sz="0" w:space="0" w:color="auto"/>
            <w:left w:val="none" w:sz="0" w:space="0" w:color="auto"/>
            <w:bottom w:val="none" w:sz="0" w:space="0" w:color="auto"/>
            <w:right w:val="none" w:sz="0" w:space="0" w:color="auto"/>
          </w:divBdr>
        </w:div>
        <w:div w:id="1979145134">
          <w:marLeft w:val="0"/>
          <w:marRight w:val="0"/>
          <w:marTop w:val="0"/>
          <w:marBottom w:val="0"/>
          <w:divBdr>
            <w:top w:val="none" w:sz="0" w:space="0" w:color="auto"/>
            <w:left w:val="none" w:sz="0" w:space="0" w:color="auto"/>
            <w:bottom w:val="none" w:sz="0" w:space="0" w:color="auto"/>
            <w:right w:val="none" w:sz="0" w:space="0" w:color="auto"/>
          </w:divBdr>
        </w:div>
        <w:div w:id="1354765625">
          <w:marLeft w:val="0"/>
          <w:marRight w:val="0"/>
          <w:marTop w:val="0"/>
          <w:marBottom w:val="0"/>
          <w:divBdr>
            <w:top w:val="none" w:sz="0" w:space="0" w:color="auto"/>
            <w:left w:val="none" w:sz="0" w:space="0" w:color="auto"/>
            <w:bottom w:val="none" w:sz="0" w:space="0" w:color="auto"/>
            <w:right w:val="none" w:sz="0" w:space="0" w:color="auto"/>
          </w:divBdr>
        </w:div>
        <w:div w:id="854802571">
          <w:marLeft w:val="0"/>
          <w:marRight w:val="0"/>
          <w:marTop w:val="0"/>
          <w:marBottom w:val="0"/>
          <w:divBdr>
            <w:top w:val="none" w:sz="0" w:space="0" w:color="auto"/>
            <w:left w:val="none" w:sz="0" w:space="0" w:color="auto"/>
            <w:bottom w:val="none" w:sz="0" w:space="0" w:color="auto"/>
            <w:right w:val="none" w:sz="0" w:space="0" w:color="auto"/>
          </w:divBdr>
        </w:div>
        <w:div w:id="547108485">
          <w:marLeft w:val="0"/>
          <w:marRight w:val="0"/>
          <w:marTop w:val="0"/>
          <w:marBottom w:val="0"/>
          <w:divBdr>
            <w:top w:val="none" w:sz="0" w:space="0" w:color="auto"/>
            <w:left w:val="none" w:sz="0" w:space="0" w:color="auto"/>
            <w:bottom w:val="none" w:sz="0" w:space="0" w:color="auto"/>
            <w:right w:val="none" w:sz="0" w:space="0" w:color="auto"/>
          </w:divBdr>
        </w:div>
        <w:div w:id="411660535">
          <w:marLeft w:val="0"/>
          <w:marRight w:val="0"/>
          <w:marTop w:val="0"/>
          <w:marBottom w:val="0"/>
          <w:divBdr>
            <w:top w:val="none" w:sz="0" w:space="0" w:color="auto"/>
            <w:left w:val="none" w:sz="0" w:space="0" w:color="auto"/>
            <w:bottom w:val="none" w:sz="0" w:space="0" w:color="auto"/>
            <w:right w:val="none" w:sz="0" w:space="0" w:color="auto"/>
          </w:divBdr>
        </w:div>
        <w:div w:id="1302885803">
          <w:marLeft w:val="0"/>
          <w:marRight w:val="0"/>
          <w:marTop w:val="0"/>
          <w:marBottom w:val="0"/>
          <w:divBdr>
            <w:top w:val="none" w:sz="0" w:space="0" w:color="auto"/>
            <w:left w:val="none" w:sz="0" w:space="0" w:color="auto"/>
            <w:bottom w:val="none" w:sz="0" w:space="0" w:color="auto"/>
            <w:right w:val="none" w:sz="0" w:space="0" w:color="auto"/>
          </w:divBdr>
        </w:div>
        <w:div w:id="1546134842">
          <w:marLeft w:val="0"/>
          <w:marRight w:val="0"/>
          <w:marTop w:val="0"/>
          <w:marBottom w:val="0"/>
          <w:divBdr>
            <w:top w:val="none" w:sz="0" w:space="0" w:color="auto"/>
            <w:left w:val="none" w:sz="0" w:space="0" w:color="auto"/>
            <w:bottom w:val="none" w:sz="0" w:space="0" w:color="auto"/>
            <w:right w:val="none" w:sz="0" w:space="0" w:color="auto"/>
          </w:divBdr>
        </w:div>
        <w:div w:id="616837521">
          <w:marLeft w:val="0"/>
          <w:marRight w:val="0"/>
          <w:marTop w:val="0"/>
          <w:marBottom w:val="0"/>
          <w:divBdr>
            <w:top w:val="none" w:sz="0" w:space="0" w:color="auto"/>
            <w:left w:val="none" w:sz="0" w:space="0" w:color="auto"/>
            <w:bottom w:val="none" w:sz="0" w:space="0" w:color="auto"/>
            <w:right w:val="none" w:sz="0" w:space="0" w:color="auto"/>
          </w:divBdr>
        </w:div>
        <w:div w:id="408843752">
          <w:marLeft w:val="0"/>
          <w:marRight w:val="0"/>
          <w:marTop w:val="0"/>
          <w:marBottom w:val="0"/>
          <w:divBdr>
            <w:top w:val="none" w:sz="0" w:space="0" w:color="auto"/>
            <w:left w:val="none" w:sz="0" w:space="0" w:color="auto"/>
            <w:bottom w:val="none" w:sz="0" w:space="0" w:color="auto"/>
            <w:right w:val="none" w:sz="0" w:space="0" w:color="auto"/>
          </w:divBdr>
        </w:div>
        <w:div w:id="1780684198">
          <w:marLeft w:val="0"/>
          <w:marRight w:val="0"/>
          <w:marTop w:val="0"/>
          <w:marBottom w:val="0"/>
          <w:divBdr>
            <w:top w:val="none" w:sz="0" w:space="0" w:color="auto"/>
            <w:left w:val="none" w:sz="0" w:space="0" w:color="auto"/>
            <w:bottom w:val="none" w:sz="0" w:space="0" w:color="auto"/>
            <w:right w:val="none" w:sz="0" w:space="0" w:color="auto"/>
          </w:divBdr>
        </w:div>
        <w:div w:id="80641082">
          <w:marLeft w:val="0"/>
          <w:marRight w:val="0"/>
          <w:marTop w:val="0"/>
          <w:marBottom w:val="0"/>
          <w:divBdr>
            <w:top w:val="none" w:sz="0" w:space="0" w:color="auto"/>
            <w:left w:val="none" w:sz="0" w:space="0" w:color="auto"/>
            <w:bottom w:val="none" w:sz="0" w:space="0" w:color="auto"/>
            <w:right w:val="none" w:sz="0" w:space="0" w:color="auto"/>
          </w:divBdr>
        </w:div>
        <w:div w:id="1554584865">
          <w:marLeft w:val="0"/>
          <w:marRight w:val="0"/>
          <w:marTop w:val="0"/>
          <w:marBottom w:val="0"/>
          <w:divBdr>
            <w:top w:val="none" w:sz="0" w:space="0" w:color="auto"/>
            <w:left w:val="none" w:sz="0" w:space="0" w:color="auto"/>
            <w:bottom w:val="none" w:sz="0" w:space="0" w:color="auto"/>
            <w:right w:val="none" w:sz="0" w:space="0" w:color="auto"/>
          </w:divBdr>
        </w:div>
        <w:div w:id="284041427">
          <w:marLeft w:val="0"/>
          <w:marRight w:val="0"/>
          <w:marTop w:val="0"/>
          <w:marBottom w:val="0"/>
          <w:divBdr>
            <w:top w:val="none" w:sz="0" w:space="0" w:color="auto"/>
            <w:left w:val="none" w:sz="0" w:space="0" w:color="auto"/>
            <w:bottom w:val="none" w:sz="0" w:space="0" w:color="auto"/>
            <w:right w:val="none" w:sz="0" w:space="0" w:color="auto"/>
          </w:divBdr>
        </w:div>
        <w:div w:id="1405835716">
          <w:marLeft w:val="0"/>
          <w:marRight w:val="0"/>
          <w:marTop w:val="0"/>
          <w:marBottom w:val="0"/>
          <w:divBdr>
            <w:top w:val="none" w:sz="0" w:space="0" w:color="auto"/>
            <w:left w:val="none" w:sz="0" w:space="0" w:color="auto"/>
            <w:bottom w:val="none" w:sz="0" w:space="0" w:color="auto"/>
            <w:right w:val="none" w:sz="0" w:space="0" w:color="auto"/>
          </w:divBdr>
        </w:div>
        <w:div w:id="1613129802">
          <w:marLeft w:val="0"/>
          <w:marRight w:val="0"/>
          <w:marTop w:val="0"/>
          <w:marBottom w:val="0"/>
          <w:divBdr>
            <w:top w:val="none" w:sz="0" w:space="0" w:color="auto"/>
            <w:left w:val="none" w:sz="0" w:space="0" w:color="auto"/>
            <w:bottom w:val="none" w:sz="0" w:space="0" w:color="auto"/>
            <w:right w:val="none" w:sz="0" w:space="0" w:color="auto"/>
          </w:divBdr>
        </w:div>
        <w:div w:id="2131973329">
          <w:marLeft w:val="0"/>
          <w:marRight w:val="0"/>
          <w:marTop w:val="0"/>
          <w:marBottom w:val="0"/>
          <w:divBdr>
            <w:top w:val="none" w:sz="0" w:space="0" w:color="auto"/>
            <w:left w:val="none" w:sz="0" w:space="0" w:color="auto"/>
            <w:bottom w:val="none" w:sz="0" w:space="0" w:color="auto"/>
            <w:right w:val="none" w:sz="0" w:space="0" w:color="auto"/>
          </w:divBdr>
        </w:div>
        <w:div w:id="2085029128">
          <w:marLeft w:val="0"/>
          <w:marRight w:val="0"/>
          <w:marTop w:val="0"/>
          <w:marBottom w:val="0"/>
          <w:divBdr>
            <w:top w:val="none" w:sz="0" w:space="0" w:color="auto"/>
            <w:left w:val="none" w:sz="0" w:space="0" w:color="auto"/>
            <w:bottom w:val="none" w:sz="0" w:space="0" w:color="auto"/>
            <w:right w:val="none" w:sz="0" w:space="0" w:color="auto"/>
          </w:divBdr>
        </w:div>
        <w:div w:id="2145852810">
          <w:marLeft w:val="0"/>
          <w:marRight w:val="0"/>
          <w:marTop w:val="0"/>
          <w:marBottom w:val="0"/>
          <w:divBdr>
            <w:top w:val="none" w:sz="0" w:space="0" w:color="auto"/>
            <w:left w:val="none" w:sz="0" w:space="0" w:color="auto"/>
            <w:bottom w:val="none" w:sz="0" w:space="0" w:color="auto"/>
            <w:right w:val="none" w:sz="0" w:space="0" w:color="auto"/>
          </w:divBdr>
        </w:div>
        <w:div w:id="944771207">
          <w:marLeft w:val="0"/>
          <w:marRight w:val="0"/>
          <w:marTop w:val="0"/>
          <w:marBottom w:val="0"/>
          <w:divBdr>
            <w:top w:val="none" w:sz="0" w:space="0" w:color="auto"/>
            <w:left w:val="none" w:sz="0" w:space="0" w:color="auto"/>
            <w:bottom w:val="none" w:sz="0" w:space="0" w:color="auto"/>
            <w:right w:val="none" w:sz="0" w:space="0" w:color="auto"/>
          </w:divBdr>
        </w:div>
        <w:div w:id="588582227">
          <w:marLeft w:val="0"/>
          <w:marRight w:val="0"/>
          <w:marTop w:val="0"/>
          <w:marBottom w:val="0"/>
          <w:divBdr>
            <w:top w:val="none" w:sz="0" w:space="0" w:color="auto"/>
            <w:left w:val="none" w:sz="0" w:space="0" w:color="auto"/>
            <w:bottom w:val="none" w:sz="0" w:space="0" w:color="auto"/>
            <w:right w:val="none" w:sz="0" w:space="0" w:color="auto"/>
          </w:divBdr>
        </w:div>
        <w:div w:id="907039731">
          <w:marLeft w:val="0"/>
          <w:marRight w:val="0"/>
          <w:marTop w:val="0"/>
          <w:marBottom w:val="0"/>
          <w:divBdr>
            <w:top w:val="none" w:sz="0" w:space="0" w:color="auto"/>
            <w:left w:val="none" w:sz="0" w:space="0" w:color="auto"/>
            <w:bottom w:val="none" w:sz="0" w:space="0" w:color="auto"/>
            <w:right w:val="none" w:sz="0" w:space="0" w:color="auto"/>
          </w:divBdr>
        </w:div>
        <w:div w:id="954412309">
          <w:marLeft w:val="0"/>
          <w:marRight w:val="0"/>
          <w:marTop w:val="0"/>
          <w:marBottom w:val="0"/>
          <w:divBdr>
            <w:top w:val="none" w:sz="0" w:space="0" w:color="auto"/>
            <w:left w:val="none" w:sz="0" w:space="0" w:color="auto"/>
            <w:bottom w:val="none" w:sz="0" w:space="0" w:color="auto"/>
            <w:right w:val="none" w:sz="0" w:space="0" w:color="auto"/>
          </w:divBdr>
        </w:div>
        <w:div w:id="352267688">
          <w:marLeft w:val="0"/>
          <w:marRight w:val="0"/>
          <w:marTop w:val="0"/>
          <w:marBottom w:val="0"/>
          <w:divBdr>
            <w:top w:val="none" w:sz="0" w:space="0" w:color="auto"/>
            <w:left w:val="none" w:sz="0" w:space="0" w:color="auto"/>
            <w:bottom w:val="none" w:sz="0" w:space="0" w:color="auto"/>
            <w:right w:val="none" w:sz="0" w:space="0" w:color="auto"/>
          </w:divBdr>
        </w:div>
        <w:div w:id="235095610">
          <w:marLeft w:val="0"/>
          <w:marRight w:val="0"/>
          <w:marTop w:val="0"/>
          <w:marBottom w:val="0"/>
          <w:divBdr>
            <w:top w:val="none" w:sz="0" w:space="0" w:color="auto"/>
            <w:left w:val="none" w:sz="0" w:space="0" w:color="auto"/>
            <w:bottom w:val="none" w:sz="0" w:space="0" w:color="auto"/>
            <w:right w:val="none" w:sz="0" w:space="0" w:color="auto"/>
          </w:divBdr>
        </w:div>
        <w:div w:id="742414235">
          <w:marLeft w:val="0"/>
          <w:marRight w:val="0"/>
          <w:marTop w:val="0"/>
          <w:marBottom w:val="0"/>
          <w:divBdr>
            <w:top w:val="none" w:sz="0" w:space="0" w:color="auto"/>
            <w:left w:val="none" w:sz="0" w:space="0" w:color="auto"/>
            <w:bottom w:val="none" w:sz="0" w:space="0" w:color="auto"/>
            <w:right w:val="none" w:sz="0" w:space="0" w:color="auto"/>
          </w:divBdr>
        </w:div>
        <w:div w:id="1733113156">
          <w:marLeft w:val="0"/>
          <w:marRight w:val="0"/>
          <w:marTop w:val="0"/>
          <w:marBottom w:val="0"/>
          <w:divBdr>
            <w:top w:val="none" w:sz="0" w:space="0" w:color="auto"/>
            <w:left w:val="none" w:sz="0" w:space="0" w:color="auto"/>
            <w:bottom w:val="none" w:sz="0" w:space="0" w:color="auto"/>
            <w:right w:val="none" w:sz="0" w:space="0" w:color="auto"/>
          </w:divBdr>
        </w:div>
        <w:div w:id="387998593">
          <w:marLeft w:val="0"/>
          <w:marRight w:val="0"/>
          <w:marTop w:val="0"/>
          <w:marBottom w:val="0"/>
          <w:divBdr>
            <w:top w:val="none" w:sz="0" w:space="0" w:color="auto"/>
            <w:left w:val="none" w:sz="0" w:space="0" w:color="auto"/>
            <w:bottom w:val="none" w:sz="0" w:space="0" w:color="auto"/>
            <w:right w:val="none" w:sz="0" w:space="0" w:color="auto"/>
          </w:divBdr>
        </w:div>
        <w:div w:id="1773744765">
          <w:marLeft w:val="0"/>
          <w:marRight w:val="0"/>
          <w:marTop w:val="0"/>
          <w:marBottom w:val="0"/>
          <w:divBdr>
            <w:top w:val="none" w:sz="0" w:space="0" w:color="auto"/>
            <w:left w:val="none" w:sz="0" w:space="0" w:color="auto"/>
            <w:bottom w:val="none" w:sz="0" w:space="0" w:color="auto"/>
            <w:right w:val="none" w:sz="0" w:space="0" w:color="auto"/>
          </w:divBdr>
        </w:div>
        <w:div w:id="199126709">
          <w:marLeft w:val="0"/>
          <w:marRight w:val="0"/>
          <w:marTop w:val="0"/>
          <w:marBottom w:val="0"/>
          <w:divBdr>
            <w:top w:val="none" w:sz="0" w:space="0" w:color="auto"/>
            <w:left w:val="none" w:sz="0" w:space="0" w:color="auto"/>
            <w:bottom w:val="none" w:sz="0" w:space="0" w:color="auto"/>
            <w:right w:val="none" w:sz="0" w:space="0" w:color="auto"/>
          </w:divBdr>
        </w:div>
        <w:div w:id="809982539">
          <w:marLeft w:val="0"/>
          <w:marRight w:val="0"/>
          <w:marTop w:val="0"/>
          <w:marBottom w:val="0"/>
          <w:divBdr>
            <w:top w:val="none" w:sz="0" w:space="0" w:color="auto"/>
            <w:left w:val="none" w:sz="0" w:space="0" w:color="auto"/>
            <w:bottom w:val="none" w:sz="0" w:space="0" w:color="auto"/>
            <w:right w:val="none" w:sz="0" w:space="0" w:color="auto"/>
          </w:divBdr>
        </w:div>
        <w:div w:id="441537242">
          <w:marLeft w:val="0"/>
          <w:marRight w:val="0"/>
          <w:marTop w:val="0"/>
          <w:marBottom w:val="0"/>
          <w:divBdr>
            <w:top w:val="none" w:sz="0" w:space="0" w:color="auto"/>
            <w:left w:val="none" w:sz="0" w:space="0" w:color="auto"/>
            <w:bottom w:val="none" w:sz="0" w:space="0" w:color="auto"/>
            <w:right w:val="none" w:sz="0" w:space="0" w:color="auto"/>
          </w:divBdr>
        </w:div>
        <w:div w:id="680858701">
          <w:marLeft w:val="0"/>
          <w:marRight w:val="0"/>
          <w:marTop w:val="0"/>
          <w:marBottom w:val="0"/>
          <w:divBdr>
            <w:top w:val="none" w:sz="0" w:space="0" w:color="auto"/>
            <w:left w:val="none" w:sz="0" w:space="0" w:color="auto"/>
            <w:bottom w:val="none" w:sz="0" w:space="0" w:color="auto"/>
            <w:right w:val="none" w:sz="0" w:space="0" w:color="auto"/>
          </w:divBdr>
        </w:div>
        <w:div w:id="1747068390">
          <w:marLeft w:val="0"/>
          <w:marRight w:val="0"/>
          <w:marTop w:val="0"/>
          <w:marBottom w:val="0"/>
          <w:divBdr>
            <w:top w:val="none" w:sz="0" w:space="0" w:color="auto"/>
            <w:left w:val="none" w:sz="0" w:space="0" w:color="auto"/>
            <w:bottom w:val="none" w:sz="0" w:space="0" w:color="auto"/>
            <w:right w:val="none" w:sz="0" w:space="0" w:color="auto"/>
          </w:divBdr>
        </w:div>
        <w:div w:id="1952323131">
          <w:marLeft w:val="0"/>
          <w:marRight w:val="0"/>
          <w:marTop w:val="0"/>
          <w:marBottom w:val="0"/>
          <w:divBdr>
            <w:top w:val="none" w:sz="0" w:space="0" w:color="auto"/>
            <w:left w:val="none" w:sz="0" w:space="0" w:color="auto"/>
            <w:bottom w:val="none" w:sz="0" w:space="0" w:color="auto"/>
            <w:right w:val="none" w:sz="0" w:space="0" w:color="auto"/>
          </w:divBdr>
        </w:div>
        <w:div w:id="1835491855">
          <w:marLeft w:val="0"/>
          <w:marRight w:val="0"/>
          <w:marTop w:val="0"/>
          <w:marBottom w:val="0"/>
          <w:divBdr>
            <w:top w:val="none" w:sz="0" w:space="0" w:color="auto"/>
            <w:left w:val="none" w:sz="0" w:space="0" w:color="auto"/>
            <w:bottom w:val="none" w:sz="0" w:space="0" w:color="auto"/>
            <w:right w:val="none" w:sz="0" w:space="0" w:color="auto"/>
          </w:divBdr>
        </w:div>
        <w:div w:id="36902475">
          <w:marLeft w:val="0"/>
          <w:marRight w:val="0"/>
          <w:marTop w:val="0"/>
          <w:marBottom w:val="0"/>
          <w:divBdr>
            <w:top w:val="none" w:sz="0" w:space="0" w:color="auto"/>
            <w:left w:val="none" w:sz="0" w:space="0" w:color="auto"/>
            <w:bottom w:val="none" w:sz="0" w:space="0" w:color="auto"/>
            <w:right w:val="none" w:sz="0" w:space="0" w:color="auto"/>
          </w:divBdr>
        </w:div>
        <w:div w:id="1290360369">
          <w:marLeft w:val="0"/>
          <w:marRight w:val="0"/>
          <w:marTop w:val="0"/>
          <w:marBottom w:val="0"/>
          <w:divBdr>
            <w:top w:val="none" w:sz="0" w:space="0" w:color="auto"/>
            <w:left w:val="none" w:sz="0" w:space="0" w:color="auto"/>
            <w:bottom w:val="none" w:sz="0" w:space="0" w:color="auto"/>
            <w:right w:val="none" w:sz="0" w:space="0" w:color="auto"/>
          </w:divBdr>
        </w:div>
        <w:div w:id="920991715">
          <w:marLeft w:val="0"/>
          <w:marRight w:val="0"/>
          <w:marTop w:val="0"/>
          <w:marBottom w:val="0"/>
          <w:divBdr>
            <w:top w:val="none" w:sz="0" w:space="0" w:color="auto"/>
            <w:left w:val="none" w:sz="0" w:space="0" w:color="auto"/>
            <w:bottom w:val="none" w:sz="0" w:space="0" w:color="auto"/>
            <w:right w:val="none" w:sz="0" w:space="0" w:color="auto"/>
          </w:divBdr>
        </w:div>
        <w:div w:id="167866587">
          <w:marLeft w:val="0"/>
          <w:marRight w:val="0"/>
          <w:marTop w:val="0"/>
          <w:marBottom w:val="0"/>
          <w:divBdr>
            <w:top w:val="none" w:sz="0" w:space="0" w:color="auto"/>
            <w:left w:val="none" w:sz="0" w:space="0" w:color="auto"/>
            <w:bottom w:val="none" w:sz="0" w:space="0" w:color="auto"/>
            <w:right w:val="none" w:sz="0" w:space="0" w:color="auto"/>
          </w:divBdr>
        </w:div>
        <w:div w:id="908080926">
          <w:marLeft w:val="0"/>
          <w:marRight w:val="0"/>
          <w:marTop w:val="0"/>
          <w:marBottom w:val="0"/>
          <w:divBdr>
            <w:top w:val="none" w:sz="0" w:space="0" w:color="auto"/>
            <w:left w:val="none" w:sz="0" w:space="0" w:color="auto"/>
            <w:bottom w:val="none" w:sz="0" w:space="0" w:color="auto"/>
            <w:right w:val="none" w:sz="0" w:space="0" w:color="auto"/>
          </w:divBdr>
        </w:div>
        <w:div w:id="201944209">
          <w:marLeft w:val="0"/>
          <w:marRight w:val="0"/>
          <w:marTop w:val="0"/>
          <w:marBottom w:val="0"/>
          <w:divBdr>
            <w:top w:val="none" w:sz="0" w:space="0" w:color="auto"/>
            <w:left w:val="none" w:sz="0" w:space="0" w:color="auto"/>
            <w:bottom w:val="none" w:sz="0" w:space="0" w:color="auto"/>
            <w:right w:val="none" w:sz="0" w:space="0" w:color="auto"/>
          </w:divBdr>
        </w:div>
        <w:div w:id="418602633">
          <w:marLeft w:val="0"/>
          <w:marRight w:val="0"/>
          <w:marTop w:val="0"/>
          <w:marBottom w:val="0"/>
          <w:divBdr>
            <w:top w:val="none" w:sz="0" w:space="0" w:color="auto"/>
            <w:left w:val="none" w:sz="0" w:space="0" w:color="auto"/>
            <w:bottom w:val="none" w:sz="0" w:space="0" w:color="auto"/>
            <w:right w:val="none" w:sz="0" w:space="0" w:color="auto"/>
          </w:divBdr>
        </w:div>
        <w:div w:id="1626152820">
          <w:marLeft w:val="0"/>
          <w:marRight w:val="0"/>
          <w:marTop w:val="0"/>
          <w:marBottom w:val="0"/>
          <w:divBdr>
            <w:top w:val="none" w:sz="0" w:space="0" w:color="auto"/>
            <w:left w:val="none" w:sz="0" w:space="0" w:color="auto"/>
            <w:bottom w:val="none" w:sz="0" w:space="0" w:color="auto"/>
            <w:right w:val="none" w:sz="0" w:space="0" w:color="auto"/>
          </w:divBdr>
        </w:div>
        <w:div w:id="862864044">
          <w:marLeft w:val="0"/>
          <w:marRight w:val="0"/>
          <w:marTop w:val="0"/>
          <w:marBottom w:val="0"/>
          <w:divBdr>
            <w:top w:val="none" w:sz="0" w:space="0" w:color="auto"/>
            <w:left w:val="none" w:sz="0" w:space="0" w:color="auto"/>
            <w:bottom w:val="none" w:sz="0" w:space="0" w:color="auto"/>
            <w:right w:val="none" w:sz="0" w:space="0" w:color="auto"/>
          </w:divBdr>
        </w:div>
        <w:div w:id="1641959664">
          <w:marLeft w:val="0"/>
          <w:marRight w:val="0"/>
          <w:marTop w:val="0"/>
          <w:marBottom w:val="0"/>
          <w:divBdr>
            <w:top w:val="none" w:sz="0" w:space="0" w:color="auto"/>
            <w:left w:val="none" w:sz="0" w:space="0" w:color="auto"/>
            <w:bottom w:val="none" w:sz="0" w:space="0" w:color="auto"/>
            <w:right w:val="none" w:sz="0" w:space="0" w:color="auto"/>
          </w:divBdr>
        </w:div>
        <w:div w:id="927812936">
          <w:marLeft w:val="0"/>
          <w:marRight w:val="0"/>
          <w:marTop w:val="0"/>
          <w:marBottom w:val="0"/>
          <w:divBdr>
            <w:top w:val="none" w:sz="0" w:space="0" w:color="auto"/>
            <w:left w:val="none" w:sz="0" w:space="0" w:color="auto"/>
            <w:bottom w:val="none" w:sz="0" w:space="0" w:color="auto"/>
            <w:right w:val="none" w:sz="0" w:space="0" w:color="auto"/>
          </w:divBdr>
        </w:div>
        <w:div w:id="1506438216">
          <w:marLeft w:val="0"/>
          <w:marRight w:val="0"/>
          <w:marTop w:val="0"/>
          <w:marBottom w:val="0"/>
          <w:divBdr>
            <w:top w:val="none" w:sz="0" w:space="0" w:color="auto"/>
            <w:left w:val="none" w:sz="0" w:space="0" w:color="auto"/>
            <w:bottom w:val="none" w:sz="0" w:space="0" w:color="auto"/>
            <w:right w:val="none" w:sz="0" w:space="0" w:color="auto"/>
          </w:divBdr>
        </w:div>
        <w:div w:id="474031777">
          <w:marLeft w:val="0"/>
          <w:marRight w:val="0"/>
          <w:marTop w:val="0"/>
          <w:marBottom w:val="0"/>
          <w:divBdr>
            <w:top w:val="none" w:sz="0" w:space="0" w:color="auto"/>
            <w:left w:val="none" w:sz="0" w:space="0" w:color="auto"/>
            <w:bottom w:val="none" w:sz="0" w:space="0" w:color="auto"/>
            <w:right w:val="none" w:sz="0" w:space="0" w:color="auto"/>
          </w:divBdr>
        </w:div>
        <w:div w:id="174077151">
          <w:marLeft w:val="0"/>
          <w:marRight w:val="0"/>
          <w:marTop w:val="0"/>
          <w:marBottom w:val="0"/>
          <w:divBdr>
            <w:top w:val="none" w:sz="0" w:space="0" w:color="auto"/>
            <w:left w:val="none" w:sz="0" w:space="0" w:color="auto"/>
            <w:bottom w:val="none" w:sz="0" w:space="0" w:color="auto"/>
            <w:right w:val="none" w:sz="0" w:space="0" w:color="auto"/>
          </w:divBdr>
        </w:div>
        <w:div w:id="1414202568">
          <w:marLeft w:val="0"/>
          <w:marRight w:val="0"/>
          <w:marTop w:val="0"/>
          <w:marBottom w:val="0"/>
          <w:divBdr>
            <w:top w:val="none" w:sz="0" w:space="0" w:color="auto"/>
            <w:left w:val="none" w:sz="0" w:space="0" w:color="auto"/>
            <w:bottom w:val="none" w:sz="0" w:space="0" w:color="auto"/>
            <w:right w:val="none" w:sz="0" w:space="0" w:color="auto"/>
          </w:divBdr>
        </w:div>
        <w:div w:id="2044011166">
          <w:marLeft w:val="0"/>
          <w:marRight w:val="0"/>
          <w:marTop w:val="0"/>
          <w:marBottom w:val="0"/>
          <w:divBdr>
            <w:top w:val="none" w:sz="0" w:space="0" w:color="auto"/>
            <w:left w:val="none" w:sz="0" w:space="0" w:color="auto"/>
            <w:bottom w:val="none" w:sz="0" w:space="0" w:color="auto"/>
            <w:right w:val="none" w:sz="0" w:space="0" w:color="auto"/>
          </w:divBdr>
        </w:div>
        <w:div w:id="713193359">
          <w:marLeft w:val="0"/>
          <w:marRight w:val="0"/>
          <w:marTop w:val="0"/>
          <w:marBottom w:val="0"/>
          <w:divBdr>
            <w:top w:val="none" w:sz="0" w:space="0" w:color="auto"/>
            <w:left w:val="none" w:sz="0" w:space="0" w:color="auto"/>
            <w:bottom w:val="none" w:sz="0" w:space="0" w:color="auto"/>
            <w:right w:val="none" w:sz="0" w:space="0" w:color="auto"/>
          </w:divBdr>
        </w:div>
        <w:div w:id="1608735391">
          <w:marLeft w:val="0"/>
          <w:marRight w:val="0"/>
          <w:marTop w:val="0"/>
          <w:marBottom w:val="0"/>
          <w:divBdr>
            <w:top w:val="none" w:sz="0" w:space="0" w:color="auto"/>
            <w:left w:val="none" w:sz="0" w:space="0" w:color="auto"/>
            <w:bottom w:val="none" w:sz="0" w:space="0" w:color="auto"/>
            <w:right w:val="none" w:sz="0" w:space="0" w:color="auto"/>
          </w:divBdr>
        </w:div>
        <w:div w:id="684526778">
          <w:marLeft w:val="0"/>
          <w:marRight w:val="0"/>
          <w:marTop w:val="0"/>
          <w:marBottom w:val="0"/>
          <w:divBdr>
            <w:top w:val="none" w:sz="0" w:space="0" w:color="auto"/>
            <w:left w:val="none" w:sz="0" w:space="0" w:color="auto"/>
            <w:bottom w:val="none" w:sz="0" w:space="0" w:color="auto"/>
            <w:right w:val="none" w:sz="0" w:space="0" w:color="auto"/>
          </w:divBdr>
        </w:div>
        <w:div w:id="1365523565">
          <w:marLeft w:val="0"/>
          <w:marRight w:val="0"/>
          <w:marTop w:val="0"/>
          <w:marBottom w:val="0"/>
          <w:divBdr>
            <w:top w:val="none" w:sz="0" w:space="0" w:color="auto"/>
            <w:left w:val="none" w:sz="0" w:space="0" w:color="auto"/>
            <w:bottom w:val="none" w:sz="0" w:space="0" w:color="auto"/>
            <w:right w:val="none" w:sz="0" w:space="0" w:color="auto"/>
          </w:divBdr>
        </w:div>
        <w:div w:id="1065104843">
          <w:marLeft w:val="0"/>
          <w:marRight w:val="0"/>
          <w:marTop w:val="0"/>
          <w:marBottom w:val="0"/>
          <w:divBdr>
            <w:top w:val="none" w:sz="0" w:space="0" w:color="auto"/>
            <w:left w:val="none" w:sz="0" w:space="0" w:color="auto"/>
            <w:bottom w:val="none" w:sz="0" w:space="0" w:color="auto"/>
            <w:right w:val="none" w:sz="0" w:space="0" w:color="auto"/>
          </w:divBdr>
        </w:div>
        <w:div w:id="949894509">
          <w:marLeft w:val="0"/>
          <w:marRight w:val="0"/>
          <w:marTop w:val="0"/>
          <w:marBottom w:val="0"/>
          <w:divBdr>
            <w:top w:val="none" w:sz="0" w:space="0" w:color="auto"/>
            <w:left w:val="none" w:sz="0" w:space="0" w:color="auto"/>
            <w:bottom w:val="none" w:sz="0" w:space="0" w:color="auto"/>
            <w:right w:val="none" w:sz="0" w:space="0" w:color="auto"/>
          </w:divBdr>
        </w:div>
        <w:div w:id="367223059">
          <w:marLeft w:val="0"/>
          <w:marRight w:val="0"/>
          <w:marTop w:val="0"/>
          <w:marBottom w:val="0"/>
          <w:divBdr>
            <w:top w:val="none" w:sz="0" w:space="0" w:color="auto"/>
            <w:left w:val="none" w:sz="0" w:space="0" w:color="auto"/>
            <w:bottom w:val="none" w:sz="0" w:space="0" w:color="auto"/>
            <w:right w:val="none" w:sz="0" w:space="0" w:color="auto"/>
          </w:divBdr>
        </w:div>
        <w:div w:id="1082873226">
          <w:marLeft w:val="0"/>
          <w:marRight w:val="0"/>
          <w:marTop w:val="0"/>
          <w:marBottom w:val="0"/>
          <w:divBdr>
            <w:top w:val="none" w:sz="0" w:space="0" w:color="auto"/>
            <w:left w:val="none" w:sz="0" w:space="0" w:color="auto"/>
            <w:bottom w:val="none" w:sz="0" w:space="0" w:color="auto"/>
            <w:right w:val="none" w:sz="0" w:space="0" w:color="auto"/>
          </w:divBdr>
        </w:div>
        <w:div w:id="920872010">
          <w:marLeft w:val="0"/>
          <w:marRight w:val="0"/>
          <w:marTop w:val="0"/>
          <w:marBottom w:val="0"/>
          <w:divBdr>
            <w:top w:val="none" w:sz="0" w:space="0" w:color="auto"/>
            <w:left w:val="none" w:sz="0" w:space="0" w:color="auto"/>
            <w:bottom w:val="none" w:sz="0" w:space="0" w:color="auto"/>
            <w:right w:val="none" w:sz="0" w:space="0" w:color="auto"/>
          </w:divBdr>
        </w:div>
        <w:div w:id="457728306">
          <w:marLeft w:val="0"/>
          <w:marRight w:val="0"/>
          <w:marTop w:val="0"/>
          <w:marBottom w:val="0"/>
          <w:divBdr>
            <w:top w:val="none" w:sz="0" w:space="0" w:color="auto"/>
            <w:left w:val="none" w:sz="0" w:space="0" w:color="auto"/>
            <w:bottom w:val="none" w:sz="0" w:space="0" w:color="auto"/>
            <w:right w:val="none" w:sz="0" w:space="0" w:color="auto"/>
          </w:divBdr>
        </w:div>
        <w:div w:id="1703434501">
          <w:marLeft w:val="0"/>
          <w:marRight w:val="0"/>
          <w:marTop w:val="0"/>
          <w:marBottom w:val="0"/>
          <w:divBdr>
            <w:top w:val="none" w:sz="0" w:space="0" w:color="auto"/>
            <w:left w:val="none" w:sz="0" w:space="0" w:color="auto"/>
            <w:bottom w:val="none" w:sz="0" w:space="0" w:color="auto"/>
            <w:right w:val="none" w:sz="0" w:space="0" w:color="auto"/>
          </w:divBdr>
        </w:div>
        <w:div w:id="899755662">
          <w:marLeft w:val="0"/>
          <w:marRight w:val="0"/>
          <w:marTop w:val="0"/>
          <w:marBottom w:val="0"/>
          <w:divBdr>
            <w:top w:val="none" w:sz="0" w:space="0" w:color="auto"/>
            <w:left w:val="none" w:sz="0" w:space="0" w:color="auto"/>
            <w:bottom w:val="none" w:sz="0" w:space="0" w:color="auto"/>
            <w:right w:val="none" w:sz="0" w:space="0" w:color="auto"/>
          </w:divBdr>
        </w:div>
        <w:div w:id="23747349">
          <w:marLeft w:val="0"/>
          <w:marRight w:val="0"/>
          <w:marTop w:val="0"/>
          <w:marBottom w:val="0"/>
          <w:divBdr>
            <w:top w:val="none" w:sz="0" w:space="0" w:color="auto"/>
            <w:left w:val="none" w:sz="0" w:space="0" w:color="auto"/>
            <w:bottom w:val="none" w:sz="0" w:space="0" w:color="auto"/>
            <w:right w:val="none" w:sz="0" w:space="0" w:color="auto"/>
          </w:divBdr>
        </w:div>
        <w:div w:id="1501778032">
          <w:marLeft w:val="0"/>
          <w:marRight w:val="0"/>
          <w:marTop w:val="0"/>
          <w:marBottom w:val="0"/>
          <w:divBdr>
            <w:top w:val="none" w:sz="0" w:space="0" w:color="auto"/>
            <w:left w:val="none" w:sz="0" w:space="0" w:color="auto"/>
            <w:bottom w:val="none" w:sz="0" w:space="0" w:color="auto"/>
            <w:right w:val="none" w:sz="0" w:space="0" w:color="auto"/>
          </w:divBdr>
        </w:div>
        <w:div w:id="1862696549">
          <w:marLeft w:val="0"/>
          <w:marRight w:val="0"/>
          <w:marTop w:val="0"/>
          <w:marBottom w:val="0"/>
          <w:divBdr>
            <w:top w:val="none" w:sz="0" w:space="0" w:color="auto"/>
            <w:left w:val="none" w:sz="0" w:space="0" w:color="auto"/>
            <w:bottom w:val="none" w:sz="0" w:space="0" w:color="auto"/>
            <w:right w:val="none" w:sz="0" w:space="0" w:color="auto"/>
          </w:divBdr>
        </w:div>
        <w:div w:id="379551699">
          <w:marLeft w:val="0"/>
          <w:marRight w:val="0"/>
          <w:marTop w:val="0"/>
          <w:marBottom w:val="0"/>
          <w:divBdr>
            <w:top w:val="none" w:sz="0" w:space="0" w:color="auto"/>
            <w:left w:val="none" w:sz="0" w:space="0" w:color="auto"/>
            <w:bottom w:val="none" w:sz="0" w:space="0" w:color="auto"/>
            <w:right w:val="none" w:sz="0" w:space="0" w:color="auto"/>
          </w:divBdr>
        </w:div>
        <w:div w:id="1569657213">
          <w:marLeft w:val="0"/>
          <w:marRight w:val="0"/>
          <w:marTop w:val="0"/>
          <w:marBottom w:val="0"/>
          <w:divBdr>
            <w:top w:val="none" w:sz="0" w:space="0" w:color="auto"/>
            <w:left w:val="none" w:sz="0" w:space="0" w:color="auto"/>
            <w:bottom w:val="none" w:sz="0" w:space="0" w:color="auto"/>
            <w:right w:val="none" w:sz="0" w:space="0" w:color="auto"/>
          </w:divBdr>
        </w:div>
        <w:div w:id="2134128402">
          <w:marLeft w:val="0"/>
          <w:marRight w:val="0"/>
          <w:marTop w:val="0"/>
          <w:marBottom w:val="0"/>
          <w:divBdr>
            <w:top w:val="none" w:sz="0" w:space="0" w:color="auto"/>
            <w:left w:val="none" w:sz="0" w:space="0" w:color="auto"/>
            <w:bottom w:val="none" w:sz="0" w:space="0" w:color="auto"/>
            <w:right w:val="none" w:sz="0" w:space="0" w:color="auto"/>
          </w:divBdr>
        </w:div>
        <w:div w:id="894392132">
          <w:marLeft w:val="0"/>
          <w:marRight w:val="0"/>
          <w:marTop w:val="0"/>
          <w:marBottom w:val="0"/>
          <w:divBdr>
            <w:top w:val="none" w:sz="0" w:space="0" w:color="auto"/>
            <w:left w:val="none" w:sz="0" w:space="0" w:color="auto"/>
            <w:bottom w:val="none" w:sz="0" w:space="0" w:color="auto"/>
            <w:right w:val="none" w:sz="0" w:space="0" w:color="auto"/>
          </w:divBdr>
        </w:div>
        <w:div w:id="1551961984">
          <w:marLeft w:val="0"/>
          <w:marRight w:val="0"/>
          <w:marTop w:val="0"/>
          <w:marBottom w:val="0"/>
          <w:divBdr>
            <w:top w:val="none" w:sz="0" w:space="0" w:color="auto"/>
            <w:left w:val="none" w:sz="0" w:space="0" w:color="auto"/>
            <w:bottom w:val="none" w:sz="0" w:space="0" w:color="auto"/>
            <w:right w:val="none" w:sz="0" w:space="0" w:color="auto"/>
          </w:divBdr>
        </w:div>
        <w:div w:id="567768172">
          <w:marLeft w:val="0"/>
          <w:marRight w:val="0"/>
          <w:marTop w:val="0"/>
          <w:marBottom w:val="0"/>
          <w:divBdr>
            <w:top w:val="none" w:sz="0" w:space="0" w:color="auto"/>
            <w:left w:val="none" w:sz="0" w:space="0" w:color="auto"/>
            <w:bottom w:val="none" w:sz="0" w:space="0" w:color="auto"/>
            <w:right w:val="none" w:sz="0" w:space="0" w:color="auto"/>
          </w:divBdr>
        </w:div>
        <w:div w:id="1906336581">
          <w:marLeft w:val="0"/>
          <w:marRight w:val="0"/>
          <w:marTop w:val="0"/>
          <w:marBottom w:val="0"/>
          <w:divBdr>
            <w:top w:val="none" w:sz="0" w:space="0" w:color="auto"/>
            <w:left w:val="none" w:sz="0" w:space="0" w:color="auto"/>
            <w:bottom w:val="none" w:sz="0" w:space="0" w:color="auto"/>
            <w:right w:val="none" w:sz="0" w:space="0" w:color="auto"/>
          </w:divBdr>
        </w:div>
        <w:div w:id="2058552963">
          <w:marLeft w:val="0"/>
          <w:marRight w:val="0"/>
          <w:marTop w:val="0"/>
          <w:marBottom w:val="0"/>
          <w:divBdr>
            <w:top w:val="none" w:sz="0" w:space="0" w:color="auto"/>
            <w:left w:val="none" w:sz="0" w:space="0" w:color="auto"/>
            <w:bottom w:val="none" w:sz="0" w:space="0" w:color="auto"/>
            <w:right w:val="none" w:sz="0" w:space="0" w:color="auto"/>
          </w:divBdr>
        </w:div>
        <w:div w:id="1299451485">
          <w:marLeft w:val="0"/>
          <w:marRight w:val="0"/>
          <w:marTop w:val="0"/>
          <w:marBottom w:val="0"/>
          <w:divBdr>
            <w:top w:val="none" w:sz="0" w:space="0" w:color="auto"/>
            <w:left w:val="none" w:sz="0" w:space="0" w:color="auto"/>
            <w:bottom w:val="none" w:sz="0" w:space="0" w:color="auto"/>
            <w:right w:val="none" w:sz="0" w:space="0" w:color="auto"/>
          </w:divBdr>
        </w:div>
        <w:div w:id="11879273">
          <w:marLeft w:val="0"/>
          <w:marRight w:val="0"/>
          <w:marTop w:val="0"/>
          <w:marBottom w:val="0"/>
          <w:divBdr>
            <w:top w:val="none" w:sz="0" w:space="0" w:color="auto"/>
            <w:left w:val="none" w:sz="0" w:space="0" w:color="auto"/>
            <w:bottom w:val="none" w:sz="0" w:space="0" w:color="auto"/>
            <w:right w:val="none" w:sz="0" w:space="0" w:color="auto"/>
          </w:divBdr>
        </w:div>
        <w:div w:id="959802482">
          <w:marLeft w:val="0"/>
          <w:marRight w:val="0"/>
          <w:marTop w:val="0"/>
          <w:marBottom w:val="0"/>
          <w:divBdr>
            <w:top w:val="none" w:sz="0" w:space="0" w:color="auto"/>
            <w:left w:val="none" w:sz="0" w:space="0" w:color="auto"/>
            <w:bottom w:val="none" w:sz="0" w:space="0" w:color="auto"/>
            <w:right w:val="none" w:sz="0" w:space="0" w:color="auto"/>
          </w:divBdr>
        </w:div>
        <w:div w:id="81492100">
          <w:marLeft w:val="0"/>
          <w:marRight w:val="0"/>
          <w:marTop w:val="0"/>
          <w:marBottom w:val="0"/>
          <w:divBdr>
            <w:top w:val="none" w:sz="0" w:space="0" w:color="auto"/>
            <w:left w:val="none" w:sz="0" w:space="0" w:color="auto"/>
            <w:bottom w:val="none" w:sz="0" w:space="0" w:color="auto"/>
            <w:right w:val="none" w:sz="0" w:space="0" w:color="auto"/>
          </w:divBdr>
        </w:div>
        <w:div w:id="2094551010">
          <w:marLeft w:val="0"/>
          <w:marRight w:val="0"/>
          <w:marTop w:val="0"/>
          <w:marBottom w:val="0"/>
          <w:divBdr>
            <w:top w:val="none" w:sz="0" w:space="0" w:color="auto"/>
            <w:left w:val="none" w:sz="0" w:space="0" w:color="auto"/>
            <w:bottom w:val="none" w:sz="0" w:space="0" w:color="auto"/>
            <w:right w:val="none" w:sz="0" w:space="0" w:color="auto"/>
          </w:divBdr>
        </w:div>
        <w:div w:id="1029646704">
          <w:marLeft w:val="0"/>
          <w:marRight w:val="0"/>
          <w:marTop w:val="0"/>
          <w:marBottom w:val="0"/>
          <w:divBdr>
            <w:top w:val="none" w:sz="0" w:space="0" w:color="auto"/>
            <w:left w:val="none" w:sz="0" w:space="0" w:color="auto"/>
            <w:bottom w:val="none" w:sz="0" w:space="0" w:color="auto"/>
            <w:right w:val="none" w:sz="0" w:space="0" w:color="auto"/>
          </w:divBdr>
        </w:div>
        <w:div w:id="1276014032">
          <w:marLeft w:val="0"/>
          <w:marRight w:val="0"/>
          <w:marTop w:val="0"/>
          <w:marBottom w:val="0"/>
          <w:divBdr>
            <w:top w:val="none" w:sz="0" w:space="0" w:color="auto"/>
            <w:left w:val="none" w:sz="0" w:space="0" w:color="auto"/>
            <w:bottom w:val="none" w:sz="0" w:space="0" w:color="auto"/>
            <w:right w:val="none" w:sz="0" w:space="0" w:color="auto"/>
          </w:divBdr>
        </w:div>
        <w:div w:id="1705590594">
          <w:marLeft w:val="0"/>
          <w:marRight w:val="0"/>
          <w:marTop w:val="0"/>
          <w:marBottom w:val="0"/>
          <w:divBdr>
            <w:top w:val="none" w:sz="0" w:space="0" w:color="auto"/>
            <w:left w:val="none" w:sz="0" w:space="0" w:color="auto"/>
            <w:bottom w:val="none" w:sz="0" w:space="0" w:color="auto"/>
            <w:right w:val="none" w:sz="0" w:space="0" w:color="auto"/>
          </w:divBdr>
        </w:div>
        <w:div w:id="1864124234">
          <w:marLeft w:val="0"/>
          <w:marRight w:val="0"/>
          <w:marTop w:val="0"/>
          <w:marBottom w:val="0"/>
          <w:divBdr>
            <w:top w:val="none" w:sz="0" w:space="0" w:color="auto"/>
            <w:left w:val="none" w:sz="0" w:space="0" w:color="auto"/>
            <w:bottom w:val="none" w:sz="0" w:space="0" w:color="auto"/>
            <w:right w:val="none" w:sz="0" w:space="0" w:color="auto"/>
          </w:divBdr>
        </w:div>
        <w:div w:id="1852648730">
          <w:marLeft w:val="0"/>
          <w:marRight w:val="0"/>
          <w:marTop w:val="0"/>
          <w:marBottom w:val="0"/>
          <w:divBdr>
            <w:top w:val="none" w:sz="0" w:space="0" w:color="auto"/>
            <w:left w:val="none" w:sz="0" w:space="0" w:color="auto"/>
            <w:bottom w:val="none" w:sz="0" w:space="0" w:color="auto"/>
            <w:right w:val="none" w:sz="0" w:space="0" w:color="auto"/>
          </w:divBdr>
        </w:div>
        <w:div w:id="1205287471">
          <w:marLeft w:val="0"/>
          <w:marRight w:val="0"/>
          <w:marTop w:val="0"/>
          <w:marBottom w:val="0"/>
          <w:divBdr>
            <w:top w:val="none" w:sz="0" w:space="0" w:color="auto"/>
            <w:left w:val="none" w:sz="0" w:space="0" w:color="auto"/>
            <w:bottom w:val="none" w:sz="0" w:space="0" w:color="auto"/>
            <w:right w:val="none" w:sz="0" w:space="0" w:color="auto"/>
          </w:divBdr>
        </w:div>
        <w:div w:id="1167285830">
          <w:marLeft w:val="0"/>
          <w:marRight w:val="0"/>
          <w:marTop w:val="0"/>
          <w:marBottom w:val="0"/>
          <w:divBdr>
            <w:top w:val="none" w:sz="0" w:space="0" w:color="auto"/>
            <w:left w:val="none" w:sz="0" w:space="0" w:color="auto"/>
            <w:bottom w:val="none" w:sz="0" w:space="0" w:color="auto"/>
            <w:right w:val="none" w:sz="0" w:space="0" w:color="auto"/>
          </w:divBdr>
        </w:div>
        <w:div w:id="1263420889">
          <w:marLeft w:val="0"/>
          <w:marRight w:val="0"/>
          <w:marTop w:val="0"/>
          <w:marBottom w:val="0"/>
          <w:divBdr>
            <w:top w:val="none" w:sz="0" w:space="0" w:color="auto"/>
            <w:left w:val="none" w:sz="0" w:space="0" w:color="auto"/>
            <w:bottom w:val="none" w:sz="0" w:space="0" w:color="auto"/>
            <w:right w:val="none" w:sz="0" w:space="0" w:color="auto"/>
          </w:divBdr>
        </w:div>
        <w:div w:id="1138649065">
          <w:marLeft w:val="0"/>
          <w:marRight w:val="0"/>
          <w:marTop w:val="0"/>
          <w:marBottom w:val="0"/>
          <w:divBdr>
            <w:top w:val="none" w:sz="0" w:space="0" w:color="auto"/>
            <w:left w:val="none" w:sz="0" w:space="0" w:color="auto"/>
            <w:bottom w:val="none" w:sz="0" w:space="0" w:color="auto"/>
            <w:right w:val="none" w:sz="0" w:space="0" w:color="auto"/>
          </w:divBdr>
        </w:div>
        <w:div w:id="265502674">
          <w:marLeft w:val="0"/>
          <w:marRight w:val="0"/>
          <w:marTop w:val="0"/>
          <w:marBottom w:val="0"/>
          <w:divBdr>
            <w:top w:val="none" w:sz="0" w:space="0" w:color="auto"/>
            <w:left w:val="none" w:sz="0" w:space="0" w:color="auto"/>
            <w:bottom w:val="none" w:sz="0" w:space="0" w:color="auto"/>
            <w:right w:val="none" w:sz="0" w:space="0" w:color="auto"/>
          </w:divBdr>
        </w:div>
        <w:div w:id="1854145025">
          <w:marLeft w:val="0"/>
          <w:marRight w:val="0"/>
          <w:marTop w:val="0"/>
          <w:marBottom w:val="0"/>
          <w:divBdr>
            <w:top w:val="none" w:sz="0" w:space="0" w:color="auto"/>
            <w:left w:val="none" w:sz="0" w:space="0" w:color="auto"/>
            <w:bottom w:val="none" w:sz="0" w:space="0" w:color="auto"/>
            <w:right w:val="none" w:sz="0" w:space="0" w:color="auto"/>
          </w:divBdr>
        </w:div>
        <w:div w:id="1547252261">
          <w:marLeft w:val="0"/>
          <w:marRight w:val="0"/>
          <w:marTop w:val="0"/>
          <w:marBottom w:val="0"/>
          <w:divBdr>
            <w:top w:val="none" w:sz="0" w:space="0" w:color="auto"/>
            <w:left w:val="none" w:sz="0" w:space="0" w:color="auto"/>
            <w:bottom w:val="none" w:sz="0" w:space="0" w:color="auto"/>
            <w:right w:val="none" w:sz="0" w:space="0" w:color="auto"/>
          </w:divBdr>
        </w:div>
        <w:div w:id="1497375335">
          <w:marLeft w:val="0"/>
          <w:marRight w:val="0"/>
          <w:marTop w:val="0"/>
          <w:marBottom w:val="0"/>
          <w:divBdr>
            <w:top w:val="none" w:sz="0" w:space="0" w:color="auto"/>
            <w:left w:val="none" w:sz="0" w:space="0" w:color="auto"/>
            <w:bottom w:val="none" w:sz="0" w:space="0" w:color="auto"/>
            <w:right w:val="none" w:sz="0" w:space="0" w:color="auto"/>
          </w:divBdr>
        </w:div>
        <w:div w:id="1741556614">
          <w:marLeft w:val="0"/>
          <w:marRight w:val="0"/>
          <w:marTop w:val="0"/>
          <w:marBottom w:val="0"/>
          <w:divBdr>
            <w:top w:val="none" w:sz="0" w:space="0" w:color="auto"/>
            <w:left w:val="none" w:sz="0" w:space="0" w:color="auto"/>
            <w:bottom w:val="none" w:sz="0" w:space="0" w:color="auto"/>
            <w:right w:val="none" w:sz="0" w:space="0" w:color="auto"/>
          </w:divBdr>
        </w:div>
        <w:div w:id="783695671">
          <w:marLeft w:val="0"/>
          <w:marRight w:val="0"/>
          <w:marTop w:val="0"/>
          <w:marBottom w:val="0"/>
          <w:divBdr>
            <w:top w:val="none" w:sz="0" w:space="0" w:color="auto"/>
            <w:left w:val="none" w:sz="0" w:space="0" w:color="auto"/>
            <w:bottom w:val="none" w:sz="0" w:space="0" w:color="auto"/>
            <w:right w:val="none" w:sz="0" w:space="0" w:color="auto"/>
          </w:divBdr>
        </w:div>
        <w:div w:id="1210533849">
          <w:marLeft w:val="0"/>
          <w:marRight w:val="0"/>
          <w:marTop w:val="0"/>
          <w:marBottom w:val="0"/>
          <w:divBdr>
            <w:top w:val="none" w:sz="0" w:space="0" w:color="auto"/>
            <w:left w:val="none" w:sz="0" w:space="0" w:color="auto"/>
            <w:bottom w:val="none" w:sz="0" w:space="0" w:color="auto"/>
            <w:right w:val="none" w:sz="0" w:space="0" w:color="auto"/>
          </w:divBdr>
        </w:div>
        <w:div w:id="2093382578">
          <w:marLeft w:val="0"/>
          <w:marRight w:val="0"/>
          <w:marTop w:val="0"/>
          <w:marBottom w:val="0"/>
          <w:divBdr>
            <w:top w:val="none" w:sz="0" w:space="0" w:color="auto"/>
            <w:left w:val="none" w:sz="0" w:space="0" w:color="auto"/>
            <w:bottom w:val="none" w:sz="0" w:space="0" w:color="auto"/>
            <w:right w:val="none" w:sz="0" w:space="0" w:color="auto"/>
          </w:divBdr>
        </w:div>
        <w:div w:id="2054386061">
          <w:marLeft w:val="0"/>
          <w:marRight w:val="0"/>
          <w:marTop w:val="0"/>
          <w:marBottom w:val="0"/>
          <w:divBdr>
            <w:top w:val="none" w:sz="0" w:space="0" w:color="auto"/>
            <w:left w:val="none" w:sz="0" w:space="0" w:color="auto"/>
            <w:bottom w:val="none" w:sz="0" w:space="0" w:color="auto"/>
            <w:right w:val="none" w:sz="0" w:space="0" w:color="auto"/>
          </w:divBdr>
        </w:div>
        <w:div w:id="1415778843">
          <w:marLeft w:val="0"/>
          <w:marRight w:val="0"/>
          <w:marTop w:val="0"/>
          <w:marBottom w:val="0"/>
          <w:divBdr>
            <w:top w:val="none" w:sz="0" w:space="0" w:color="auto"/>
            <w:left w:val="none" w:sz="0" w:space="0" w:color="auto"/>
            <w:bottom w:val="none" w:sz="0" w:space="0" w:color="auto"/>
            <w:right w:val="none" w:sz="0" w:space="0" w:color="auto"/>
          </w:divBdr>
        </w:div>
        <w:div w:id="721712535">
          <w:marLeft w:val="0"/>
          <w:marRight w:val="0"/>
          <w:marTop w:val="0"/>
          <w:marBottom w:val="0"/>
          <w:divBdr>
            <w:top w:val="none" w:sz="0" w:space="0" w:color="auto"/>
            <w:left w:val="none" w:sz="0" w:space="0" w:color="auto"/>
            <w:bottom w:val="none" w:sz="0" w:space="0" w:color="auto"/>
            <w:right w:val="none" w:sz="0" w:space="0" w:color="auto"/>
          </w:divBdr>
        </w:div>
        <w:div w:id="1210535403">
          <w:marLeft w:val="0"/>
          <w:marRight w:val="0"/>
          <w:marTop w:val="0"/>
          <w:marBottom w:val="0"/>
          <w:divBdr>
            <w:top w:val="none" w:sz="0" w:space="0" w:color="auto"/>
            <w:left w:val="none" w:sz="0" w:space="0" w:color="auto"/>
            <w:bottom w:val="none" w:sz="0" w:space="0" w:color="auto"/>
            <w:right w:val="none" w:sz="0" w:space="0" w:color="auto"/>
          </w:divBdr>
        </w:div>
        <w:div w:id="1308047019">
          <w:marLeft w:val="0"/>
          <w:marRight w:val="0"/>
          <w:marTop w:val="0"/>
          <w:marBottom w:val="0"/>
          <w:divBdr>
            <w:top w:val="none" w:sz="0" w:space="0" w:color="auto"/>
            <w:left w:val="none" w:sz="0" w:space="0" w:color="auto"/>
            <w:bottom w:val="none" w:sz="0" w:space="0" w:color="auto"/>
            <w:right w:val="none" w:sz="0" w:space="0" w:color="auto"/>
          </w:divBdr>
        </w:div>
        <w:div w:id="1640962025">
          <w:marLeft w:val="0"/>
          <w:marRight w:val="0"/>
          <w:marTop w:val="0"/>
          <w:marBottom w:val="0"/>
          <w:divBdr>
            <w:top w:val="none" w:sz="0" w:space="0" w:color="auto"/>
            <w:left w:val="none" w:sz="0" w:space="0" w:color="auto"/>
            <w:bottom w:val="none" w:sz="0" w:space="0" w:color="auto"/>
            <w:right w:val="none" w:sz="0" w:space="0" w:color="auto"/>
          </w:divBdr>
        </w:div>
        <w:div w:id="1733580734">
          <w:marLeft w:val="0"/>
          <w:marRight w:val="0"/>
          <w:marTop w:val="0"/>
          <w:marBottom w:val="0"/>
          <w:divBdr>
            <w:top w:val="none" w:sz="0" w:space="0" w:color="auto"/>
            <w:left w:val="none" w:sz="0" w:space="0" w:color="auto"/>
            <w:bottom w:val="none" w:sz="0" w:space="0" w:color="auto"/>
            <w:right w:val="none" w:sz="0" w:space="0" w:color="auto"/>
          </w:divBdr>
        </w:div>
        <w:div w:id="1005596299">
          <w:marLeft w:val="0"/>
          <w:marRight w:val="0"/>
          <w:marTop w:val="0"/>
          <w:marBottom w:val="0"/>
          <w:divBdr>
            <w:top w:val="none" w:sz="0" w:space="0" w:color="auto"/>
            <w:left w:val="none" w:sz="0" w:space="0" w:color="auto"/>
            <w:bottom w:val="none" w:sz="0" w:space="0" w:color="auto"/>
            <w:right w:val="none" w:sz="0" w:space="0" w:color="auto"/>
          </w:divBdr>
        </w:div>
        <w:div w:id="467093203">
          <w:marLeft w:val="0"/>
          <w:marRight w:val="0"/>
          <w:marTop w:val="0"/>
          <w:marBottom w:val="0"/>
          <w:divBdr>
            <w:top w:val="none" w:sz="0" w:space="0" w:color="auto"/>
            <w:left w:val="none" w:sz="0" w:space="0" w:color="auto"/>
            <w:bottom w:val="none" w:sz="0" w:space="0" w:color="auto"/>
            <w:right w:val="none" w:sz="0" w:space="0" w:color="auto"/>
          </w:divBdr>
        </w:div>
        <w:div w:id="464354487">
          <w:marLeft w:val="0"/>
          <w:marRight w:val="0"/>
          <w:marTop w:val="0"/>
          <w:marBottom w:val="0"/>
          <w:divBdr>
            <w:top w:val="none" w:sz="0" w:space="0" w:color="auto"/>
            <w:left w:val="none" w:sz="0" w:space="0" w:color="auto"/>
            <w:bottom w:val="none" w:sz="0" w:space="0" w:color="auto"/>
            <w:right w:val="none" w:sz="0" w:space="0" w:color="auto"/>
          </w:divBdr>
        </w:div>
        <w:div w:id="730540114">
          <w:marLeft w:val="0"/>
          <w:marRight w:val="0"/>
          <w:marTop w:val="0"/>
          <w:marBottom w:val="0"/>
          <w:divBdr>
            <w:top w:val="none" w:sz="0" w:space="0" w:color="auto"/>
            <w:left w:val="none" w:sz="0" w:space="0" w:color="auto"/>
            <w:bottom w:val="none" w:sz="0" w:space="0" w:color="auto"/>
            <w:right w:val="none" w:sz="0" w:space="0" w:color="auto"/>
          </w:divBdr>
        </w:div>
        <w:div w:id="1752391623">
          <w:marLeft w:val="0"/>
          <w:marRight w:val="0"/>
          <w:marTop w:val="0"/>
          <w:marBottom w:val="0"/>
          <w:divBdr>
            <w:top w:val="none" w:sz="0" w:space="0" w:color="auto"/>
            <w:left w:val="none" w:sz="0" w:space="0" w:color="auto"/>
            <w:bottom w:val="none" w:sz="0" w:space="0" w:color="auto"/>
            <w:right w:val="none" w:sz="0" w:space="0" w:color="auto"/>
          </w:divBdr>
        </w:div>
        <w:div w:id="2099983722">
          <w:marLeft w:val="0"/>
          <w:marRight w:val="0"/>
          <w:marTop w:val="0"/>
          <w:marBottom w:val="0"/>
          <w:divBdr>
            <w:top w:val="none" w:sz="0" w:space="0" w:color="auto"/>
            <w:left w:val="none" w:sz="0" w:space="0" w:color="auto"/>
            <w:bottom w:val="none" w:sz="0" w:space="0" w:color="auto"/>
            <w:right w:val="none" w:sz="0" w:space="0" w:color="auto"/>
          </w:divBdr>
        </w:div>
        <w:div w:id="841970129">
          <w:marLeft w:val="0"/>
          <w:marRight w:val="0"/>
          <w:marTop w:val="0"/>
          <w:marBottom w:val="0"/>
          <w:divBdr>
            <w:top w:val="none" w:sz="0" w:space="0" w:color="auto"/>
            <w:left w:val="none" w:sz="0" w:space="0" w:color="auto"/>
            <w:bottom w:val="none" w:sz="0" w:space="0" w:color="auto"/>
            <w:right w:val="none" w:sz="0" w:space="0" w:color="auto"/>
          </w:divBdr>
        </w:div>
        <w:div w:id="2078701800">
          <w:marLeft w:val="0"/>
          <w:marRight w:val="0"/>
          <w:marTop w:val="0"/>
          <w:marBottom w:val="0"/>
          <w:divBdr>
            <w:top w:val="none" w:sz="0" w:space="0" w:color="auto"/>
            <w:left w:val="none" w:sz="0" w:space="0" w:color="auto"/>
            <w:bottom w:val="none" w:sz="0" w:space="0" w:color="auto"/>
            <w:right w:val="none" w:sz="0" w:space="0" w:color="auto"/>
          </w:divBdr>
        </w:div>
        <w:div w:id="295647525">
          <w:marLeft w:val="0"/>
          <w:marRight w:val="0"/>
          <w:marTop w:val="0"/>
          <w:marBottom w:val="0"/>
          <w:divBdr>
            <w:top w:val="none" w:sz="0" w:space="0" w:color="auto"/>
            <w:left w:val="none" w:sz="0" w:space="0" w:color="auto"/>
            <w:bottom w:val="none" w:sz="0" w:space="0" w:color="auto"/>
            <w:right w:val="none" w:sz="0" w:space="0" w:color="auto"/>
          </w:divBdr>
        </w:div>
        <w:div w:id="1596089457">
          <w:marLeft w:val="0"/>
          <w:marRight w:val="0"/>
          <w:marTop w:val="0"/>
          <w:marBottom w:val="0"/>
          <w:divBdr>
            <w:top w:val="none" w:sz="0" w:space="0" w:color="auto"/>
            <w:left w:val="none" w:sz="0" w:space="0" w:color="auto"/>
            <w:bottom w:val="none" w:sz="0" w:space="0" w:color="auto"/>
            <w:right w:val="none" w:sz="0" w:space="0" w:color="auto"/>
          </w:divBdr>
        </w:div>
        <w:div w:id="1442844319">
          <w:marLeft w:val="0"/>
          <w:marRight w:val="0"/>
          <w:marTop w:val="0"/>
          <w:marBottom w:val="0"/>
          <w:divBdr>
            <w:top w:val="none" w:sz="0" w:space="0" w:color="auto"/>
            <w:left w:val="none" w:sz="0" w:space="0" w:color="auto"/>
            <w:bottom w:val="none" w:sz="0" w:space="0" w:color="auto"/>
            <w:right w:val="none" w:sz="0" w:space="0" w:color="auto"/>
          </w:divBdr>
        </w:div>
        <w:div w:id="1933397329">
          <w:marLeft w:val="0"/>
          <w:marRight w:val="0"/>
          <w:marTop w:val="0"/>
          <w:marBottom w:val="0"/>
          <w:divBdr>
            <w:top w:val="none" w:sz="0" w:space="0" w:color="auto"/>
            <w:left w:val="none" w:sz="0" w:space="0" w:color="auto"/>
            <w:bottom w:val="none" w:sz="0" w:space="0" w:color="auto"/>
            <w:right w:val="none" w:sz="0" w:space="0" w:color="auto"/>
          </w:divBdr>
        </w:div>
        <w:div w:id="957564330">
          <w:marLeft w:val="0"/>
          <w:marRight w:val="0"/>
          <w:marTop w:val="0"/>
          <w:marBottom w:val="0"/>
          <w:divBdr>
            <w:top w:val="none" w:sz="0" w:space="0" w:color="auto"/>
            <w:left w:val="none" w:sz="0" w:space="0" w:color="auto"/>
            <w:bottom w:val="none" w:sz="0" w:space="0" w:color="auto"/>
            <w:right w:val="none" w:sz="0" w:space="0" w:color="auto"/>
          </w:divBdr>
        </w:div>
        <w:div w:id="884676660">
          <w:marLeft w:val="0"/>
          <w:marRight w:val="0"/>
          <w:marTop w:val="0"/>
          <w:marBottom w:val="0"/>
          <w:divBdr>
            <w:top w:val="none" w:sz="0" w:space="0" w:color="auto"/>
            <w:left w:val="none" w:sz="0" w:space="0" w:color="auto"/>
            <w:bottom w:val="none" w:sz="0" w:space="0" w:color="auto"/>
            <w:right w:val="none" w:sz="0" w:space="0" w:color="auto"/>
          </w:divBdr>
        </w:div>
        <w:div w:id="2132433972">
          <w:marLeft w:val="0"/>
          <w:marRight w:val="0"/>
          <w:marTop w:val="0"/>
          <w:marBottom w:val="0"/>
          <w:divBdr>
            <w:top w:val="none" w:sz="0" w:space="0" w:color="auto"/>
            <w:left w:val="none" w:sz="0" w:space="0" w:color="auto"/>
            <w:bottom w:val="none" w:sz="0" w:space="0" w:color="auto"/>
            <w:right w:val="none" w:sz="0" w:space="0" w:color="auto"/>
          </w:divBdr>
        </w:div>
        <w:div w:id="1564290276">
          <w:marLeft w:val="0"/>
          <w:marRight w:val="0"/>
          <w:marTop w:val="0"/>
          <w:marBottom w:val="0"/>
          <w:divBdr>
            <w:top w:val="none" w:sz="0" w:space="0" w:color="auto"/>
            <w:left w:val="none" w:sz="0" w:space="0" w:color="auto"/>
            <w:bottom w:val="none" w:sz="0" w:space="0" w:color="auto"/>
            <w:right w:val="none" w:sz="0" w:space="0" w:color="auto"/>
          </w:divBdr>
        </w:div>
        <w:div w:id="708921568">
          <w:marLeft w:val="0"/>
          <w:marRight w:val="0"/>
          <w:marTop w:val="0"/>
          <w:marBottom w:val="0"/>
          <w:divBdr>
            <w:top w:val="none" w:sz="0" w:space="0" w:color="auto"/>
            <w:left w:val="none" w:sz="0" w:space="0" w:color="auto"/>
            <w:bottom w:val="none" w:sz="0" w:space="0" w:color="auto"/>
            <w:right w:val="none" w:sz="0" w:space="0" w:color="auto"/>
          </w:divBdr>
        </w:div>
        <w:div w:id="1482965162">
          <w:marLeft w:val="0"/>
          <w:marRight w:val="0"/>
          <w:marTop w:val="0"/>
          <w:marBottom w:val="0"/>
          <w:divBdr>
            <w:top w:val="none" w:sz="0" w:space="0" w:color="auto"/>
            <w:left w:val="none" w:sz="0" w:space="0" w:color="auto"/>
            <w:bottom w:val="none" w:sz="0" w:space="0" w:color="auto"/>
            <w:right w:val="none" w:sz="0" w:space="0" w:color="auto"/>
          </w:divBdr>
        </w:div>
        <w:div w:id="1429422259">
          <w:marLeft w:val="0"/>
          <w:marRight w:val="0"/>
          <w:marTop w:val="0"/>
          <w:marBottom w:val="0"/>
          <w:divBdr>
            <w:top w:val="none" w:sz="0" w:space="0" w:color="auto"/>
            <w:left w:val="none" w:sz="0" w:space="0" w:color="auto"/>
            <w:bottom w:val="none" w:sz="0" w:space="0" w:color="auto"/>
            <w:right w:val="none" w:sz="0" w:space="0" w:color="auto"/>
          </w:divBdr>
        </w:div>
        <w:div w:id="656035747">
          <w:marLeft w:val="0"/>
          <w:marRight w:val="0"/>
          <w:marTop w:val="0"/>
          <w:marBottom w:val="0"/>
          <w:divBdr>
            <w:top w:val="none" w:sz="0" w:space="0" w:color="auto"/>
            <w:left w:val="none" w:sz="0" w:space="0" w:color="auto"/>
            <w:bottom w:val="none" w:sz="0" w:space="0" w:color="auto"/>
            <w:right w:val="none" w:sz="0" w:space="0" w:color="auto"/>
          </w:divBdr>
        </w:div>
        <w:div w:id="1389691163">
          <w:marLeft w:val="0"/>
          <w:marRight w:val="0"/>
          <w:marTop w:val="0"/>
          <w:marBottom w:val="0"/>
          <w:divBdr>
            <w:top w:val="none" w:sz="0" w:space="0" w:color="auto"/>
            <w:left w:val="none" w:sz="0" w:space="0" w:color="auto"/>
            <w:bottom w:val="none" w:sz="0" w:space="0" w:color="auto"/>
            <w:right w:val="none" w:sz="0" w:space="0" w:color="auto"/>
          </w:divBdr>
        </w:div>
        <w:div w:id="1725106081">
          <w:marLeft w:val="0"/>
          <w:marRight w:val="0"/>
          <w:marTop w:val="0"/>
          <w:marBottom w:val="0"/>
          <w:divBdr>
            <w:top w:val="none" w:sz="0" w:space="0" w:color="auto"/>
            <w:left w:val="none" w:sz="0" w:space="0" w:color="auto"/>
            <w:bottom w:val="none" w:sz="0" w:space="0" w:color="auto"/>
            <w:right w:val="none" w:sz="0" w:space="0" w:color="auto"/>
          </w:divBdr>
        </w:div>
        <w:div w:id="900286352">
          <w:marLeft w:val="0"/>
          <w:marRight w:val="0"/>
          <w:marTop w:val="0"/>
          <w:marBottom w:val="0"/>
          <w:divBdr>
            <w:top w:val="none" w:sz="0" w:space="0" w:color="auto"/>
            <w:left w:val="none" w:sz="0" w:space="0" w:color="auto"/>
            <w:bottom w:val="none" w:sz="0" w:space="0" w:color="auto"/>
            <w:right w:val="none" w:sz="0" w:space="0" w:color="auto"/>
          </w:divBdr>
        </w:div>
        <w:div w:id="1846046468">
          <w:marLeft w:val="0"/>
          <w:marRight w:val="0"/>
          <w:marTop w:val="0"/>
          <w:marBottom w:val="0"/>
          <w:divBdr>
            <w:top w:val="none" w:sz="0" w:space="0" w:color="auto"/>
            <w:left w:val="none" w:sz="0" w:space="0" w:color="auto"/>
            <w:bottom w:val="none" w:sz="0" w:space="0" w:color="auto"/>
            <w:right w:val="none" w:sz="0" w:space="0" w:color="auto"/>
          </w:divBdr>
        </w:div>
        <w:div w:id="459080450">
          <w:marLeft w:val="0"/>
          <w:marRight w:val="0"/>
          <w:marTop w:val="0"/>
          <w:marBottom w:val="0"/>
          <w:divBdr>
            <w:top w:val="none" w:sz="0" w:space="0" w:color="auto"/>
            <w:left w:val="none" w:sz="0" w:space="0" w:color="auto"/>
            <w:bottom w:val="none" w:sz="0" w:space="0" w:color="auto"/>
            <w:right w:val="none" w:sz="0" w:space="0" w:color="auto"/>
          </w:divBdr>
        </w:div>
        <w:div w:id="1676876835">
          <w:marLeft w:val="0"/>
          <w:marRight w:val="0"/>
          <w:marTop w:val="0"/>
          <w:marBottom w:val="0"/>
          <w:divBdr>
            <w:top w:val="none" w:sz="0" w:space="0" w:color="auto"/>
            <w:left w:val="none" w:sz="0" w:space="0" w:color="auto"/>
            <w:bottom w:val="none" w:sz="0" w:space="0" w:color="auto"/>
            <w:right w:val="none" w:sz="0" w:space="0" w:color="auto"/>
          </w:divBdr>
        </w:div>
        <w:div w:id="59794425">
          <w:marLeft w:val="0"/>
          <w:marRight w:val="0"/>
          <w:marTop w:val="0"/>
          <w:marBottom w:val="0"/>
          <w:divBdr>
            <w:top w:val="none" w:sz="0" w:space="0" w:color="auto"/>
            <w:left w:val="none" w:sz="0" w:space="0" w:color="auto"/>
            <w:bottom w:val="none" w:sz="0" w:space="0" w:color="auto"/>
            <w:right w:val="none" w:sz="0" w:space="0" w:color="auto"/>
          </w:divBdr>
        </w:div>
        <w:div w:id="2130128425">
          <w:marLeft w:val="0"/>
          <w:marRight w:val="0"/>
          <w:marTop w:val="0"/>
          <w:marBottom w:val="0"/>
          <w:divBdr>
            <w:top w:val="none" w:sz="0" w:space="0" w:color="auto"/>
            <w:left w:val="none" w:sz="0" w:space="0" w:color="auto"/>
            <w:bottom w:val="none" w:sz="0" w:space="0" w:color="auto"/>
            <w:right w:val="none" w:sz="0" w:space="0" w:color="auto"/>
          </w:divBdr>
        </w:div>
        <w:div w:id="2098137677">
          <w:marLeft w:val="0"/>
          <w:marRight w:val="0"/>
          <w:marTop w:val="0"/>
          <w:marBottom w:val="0"/>
          <w:divBdr>
            <w:top w:val="none" w:sz="0" w:space="0" w:color="auto"/>
            <w:left w:val="none" w:sz="0" w:space="0" w:color="auto"/>
            <w:bottom w:val="none" w:sz="0" w:space="0" w:color="auto"/>
            <w:right w:val="none" w:sz="0" w:space="0" w:color="auto"/>
          </w:divBdr>
        </w:div>
        <w:div w:id="1120763387">
          <w:marLeft w:val="0"/>
          <w:marRight w:val="0"/>
          <w:marTop w:val="0"/>
          <w:marBottom w:val="0"/>
          <w:divBdr>
            <w:top w:val="none" w:sz="0" w:space="0" w:color="auto"/>
            <w:left w:val="none" w:sz="0" w:space="0" w:color="auto"/>
            <w:bottom w:val="none" w:sz="0" w:space="0" w:color="auto"/>
            <w:right w:val="none" w:sz="0" w:space="0" w:color="auto"/>
          </w:divBdr>
        </w:div>
        <w:div w:id="707951695">
          <w:marLeft w:val="0"/>
          <w:marRight w:val="0"/>
          <w:marTop w:val="0"/>
          <w:marBottom w:val="0"/>
          <w:divBdr>
            <w:top w:val="none" w:sz="0" w:space="0" w:color="auto"/>
            <w:left w:val="none" w:sz="0" w:space="0" w:color="auto"/>
            <w:bottom w:val="none" w:sz="0" w:space="0" w:color="auto"/>
            <w:right w:val="none" w:sz="0" w:space="0" w:color="auto"/>
          </w:divBdr>
        </w:div>
        <w:div w:id="246037714">
          <w:marLeft w:val="0"/>
          <w:marRight w:val="0"/>
          <w:marTop w:val="0"/>
          <w:marBottom w:val="0"/>
          <w:divBdr>
            <w:top w:val="none" w:sz="0" w:space="0" w:color="auto"/>
            <w:left w:val="none" w:sz="0" w:space="0" w:color="auto"/>
            <w:bottom w:val="none" w:sz="0" w:space="0" w:color="auto"/>
            <w:right w:val="none" w:sz="0" w:space="0" w:color="auto"/>
          </w:divBdr>
        </w:div>
        <w:div w:id="1675297801">
          <w:marLeft w:val="0"/>
          <w:marRight w:val="0"/>
          <w:marTop w:val="0"/>
          <w:marBottom w:val="0"/>
          <w:divBdr>
            <w:top w:val="none" w:sz="0" w:space="0" w:color="auto"/>
            <w:left w:val="none" w:sz="0" w:space="0" w:color="auto"/>
            <w:bottom w:val="none" w:sz="0" w:space="0" w:color="auto"/>
            <w:right w:val="none" w:sz="0" w:space="0" w:color="auto"/>
          </w:divBdr>
        </w:div>
        <w:div w:id="1446726384">
          <w:marLeft w:val="0"/>
          <w:marRight w:val="0"/>
          <w:marTop w:val="0"/>
          <w:marBottom w:val="0"/>
          <w:divBdr>
            <w:top w:val="none" w:sz="0" w:space="0" w:color="auto"/>
            <w:left w:val="none" w:sz="0" w:space="0" w:color="auto"/>
            <w:bottom w:val="none" w:sz="0" w:space="0" w:color="auto"/>
            <w:right w:val="none" w:sz="0" w:space="0" w:color="auto"/>
          </w:divBdr>
        </w:div>
        <w:div w:id="1874220487">
          <w:marLeft w:val="0"/>
          <w:marRight w:val="0"/>
          <w:marTop w:val="0"/>
          <w:marBottom w:val="0"/>
          <w:divBdr>
            <w:top w:val="none" w:sz="0" w:space="0" w:color="auto"/>
            <w:left w:val="none" w:sz="0" w:space="0" w:color="auto"/>
            <w:bottom w:val="none" w:sz="0" w:space="0" w:color="auto"/>
            <w:right w:val="none" w:sz="0" w:space="0" w:color="auto"/>
          </w:divBdr>
        </w:div>
        <w:div w:id="1735425912">
          <w:marLeft w:val="0"/>
          <w:marRight w:val="0"/>
          <w:marTop w:val="0"/>
          <w:marBottom w:val="0"/>
          <w:divBdr>
            <w:top w:val="none" w:sz="0" w:space="0" w:color="auto"/>
            <w:left w:val="none" w:sz="0" w:space="0" w:color="auto"/>
            <w:bottom w:val="none" w:sz="0" w:space="0" w:color="auto"/>
            <w:right w:val="none" w:sz="0" w:space="0" w:color="auto"/>
          </w:divBdr>
        </w:div>
        <w:div w:id="1209345026">
          <w:marLeft w:val="0"/>
          <w:marRight w:val="0"/>
          <w:marTop w:val="0"/>
          <w:marBottom w:val="0"/>
          <w:divBdr>
            <w:top w:val="none" w:sz="0" w:space="0" w:color="auto"/>
            <w:left w:val="none" w:sz="0" w:space="0" w:color="auto"/>
            <w:bottom w:val="none" w:sz="0" w:space="0" w:color="auto"/>
            <w:right w:val="none" w:sz="0" w:space="0" w:color="auto"/>
          </w:divBdr>
        </w:div>
        <w:div w:id="35475591">
          <w:marLeft w:val="0"/>
          <w:marRight w:val="0"/>
          <w:marTop w:val="0"/>
          <w:marBottom w:val="0"/>
          <w:divBdr>
            <w:top w:val="none" w:sz="0" w:space="0" w:color="auto"/>
            <w:left w:val="none" w:sz="0" w:space="0" w:color="auto"/>
            <w:bottom w:val="none" w:sz="0" w:space="0" w:color="auto"/>
            <w:right w:val="none" w:sz="0" w:space="0" w:color="auto"/>
          </w:divBdr>
        </w:div>
        <w:div w:id="1778059706">
          <w:marLeft w:val="0"/>
          <w:marRight w:val="0"/>
          <w:marTop w:val="0"/>
          <w:marBottom w:val="0"/>
          <w:divBdr>
            <w:top w:val="none" w:sz="0" w:space="0" w:color="auto"/>
            <w:left w:val="none" w:sz="0" w:space="0" w:color="auto"/>
            <w:bottom w:val="none" w:sz="0" w:space="0" w:color="auto"/>
            <w:right w:val="none" w:sz="0" w:space="0" w:color="auto"/>
          </w:divBdr>
        </w:div>
        <w:div w:id="881138049">
          <w:marLeft w:val="0"/>
          <w:marRight w:val="0"/>
          <w:marTop w:val="0"/>
          <w:marBottom w:val="0"/>
          <w:divBdr>
            <w:top w:val="none" w:sz="0" w:space="0" w:color="auto"/>
            <w:left w:val="none" w:sz="0" w:space="0" w:color="auto"/>
            <w:bottom w:val="none" w:sz="0" w:space="0" w:color="auto"/>
            <w:right w:val="none" w:sz="0" w:space="0" w:color="auto"/>
          </w:divBdr>
        </w:div>
        <w:div w:id="182742904">
          <w:marLeft w:val="0"/>
          <w:marRight w:val="0"/>
          <w:marTop w:val="0"/>
          <w:marBottom w:val="0"/>
          <w:divBdr>
            <w:top w:val="none" w:sz="0" w:space="0" w:color="auto"/>
            <w:left w:val="none" w:sz="0" w:space="0" w:color="auto"/>
            <w:bottom w:val="none" w:sz="0" w:space="0" w:color="auto"/>
            <w:right w:val="none" w:sz="0" w:space="0" w:color="auto"/>
          </w:divBdr>
        </w:div>
        <w:div w:id="2093163454">
          <w:marLeft w:val="0"/>
          <w:marRight w:val="0"/>
          <w:marTop w:val="0"/>
          <w:marBottom w:val="0"/>
          <w:divBdr>
            <w:top w:val="none" w:sz="0" w:space="0" w:color="auto"/>
            <w:left w:val="none" w:sz="0" w:space="0" w:color="auto"/>
            <w:bottom w:val="none" w:sz="0" w:space="0" w:color="auto"/>
            <w:right w:val="none" w:sz="0" w:space="0" w:color="auto"/>
          </w:divBdr>
        </w:div>
        <w:div w:id="802231580">
          <w:marLeft w:val="0"/>
          <w:marRight w:val="0"/>
          <w:marTop w:val="0"/>
          <w:marBottom w:val="0"/>
          <w:divBdr>
            <w:top w:val="none" w:sz="0" w:space="0" w:color="auto"/>
            <w:left w:val="none" w:sz="0" w:space="0" w:color="auto"/>
            <w:bottom w:val="none" w:sz="0" w:space="0" w:color="auto"/>
            <w:right w:val="none" w:sz="0" w:space="0" w:color="auto"/>
          </w:divBdr>
        </w:div>
        <w:div w:id="1467819582">
          <w:marLeft w:val="0"/>
          <w:marRight w:val="0"/>
          <w:marTop w:val="0"/>
          <w:marBottom w:val="0"/>
          <w:divBdr>
            <w:top w:val="none" w:sz="0" w:space="0" w:color="auto"/>
            <w:left w:val="none" w:sz="0" w:space="0" w:color="auto"/>
            <w:bottom w:val="none" w:sz="0" w:space="0" w:color="auto"/>
            <w:right w:val="none" w:sz="0" w:space="0" w:color="auto"/>
          </w:divBdr>
        </w:div>
        <w:div w:id="885143875">
          <w:marLeft w:val="0"/>
          <w:marRight w:val="0"/>
          <w:marTop w:val="0"/>
          <w:marBottom w:val="0"/>
          <w:divBdr>
            <w:top w:val="none" w:sz="0" w:space="0" w:color="auto"/>
            <w:left w:val="none" w:sz="0" w:space="0" w:color="auto"/>
            <w:bottom w:val="none" w:sz="0" w:space="0" w:color="auto"/>
            <w:right w:val="none" w:sz="0" w:space="0" w:color="auto"/>
          </w:divBdr>
        </w:div>
        <w:div w:id="1579903990">
          <w:marLeft w:val="0"/>
          <w:marRight w:val="0"/>
          <w:marTop w:val="0"/>
          <w:marBottom w:val="0"/>
          <w:divBdr>
            <w:top w:val="none" w:sz="0" w:space="0" w:color="auto"/>
            <w:left w:val="none" w:sz="0" w:space="0" w:color="auto"/>
            <w:bottom w:val="none" w:sz="0" w:space="0" w:color="auto"/>
            <w:right w:val="none" w:sz="0" w:space="0" w:color="auto"/>
          </w:divBdr>
        </w:div>
        <w:div w:id="1465268162">
          <w:marLeft w:val="0"/>
          <w:marRight w:val="0"/>
          <w:marTop w:val="0"/>
          <w:marBottom w:val="0"/>
          <w:divBdr>
            <w:top w:val="none" w:sz="0" w:space="0" w:color="auto"/>
            <w:left w:val="none" w:sz="0" w:space="0" w:color="auto"/>
            <w:bottom w:val="none" w:sz="0" w:space="0" w:color="auto"/>
            <w:right w:val="none" w:sz="0" w:space="0" w:color="auto"/>
          </w:divBdr>
        </w:div>
        <w:div w:id="833371754">
          <w:marLeft w:val="0"/>
          <w:marRight w:val="0"/>
          <w:marTop w:val="0"/>
          <w:marBottom w:val="0"/>
          <w:divBdr>
            <w:top w:val="none" w:sz="0" w:space="0" w:color="auto"/>
            <w:left w:val="none" w:sz="0" w:space="0" w:color="auto"/>
            <w:bottom w:val="none" w:sz="0" w:space="0" w:color="auto"/>
            <w:right w:val="none" w:sz="0" w:space="0" w:color="auto"/>
          </w:divBdr>
        </w:div>
        <w:div w:id="200217531">
          <w:marLeft w:val="0"/>
          <w:marRight w:val="0"/>
          <w:marTop w:val="0"/>
          <w:marBottom w:val="0"/>
          <w:divBdr>
            <w:top w:val="none" w:sz="0" w:space="0" w:color="auto"/>
            <w:left w:val="none" w:sz="0" w:space="0" w:color="auto"/>
            <w:bottom w:val="none" w:sz="0" w:space="0" w:color="auto"/>
            <w:right w:val="none" w:sz="0" w:space="0" w:color="auto"/>
          </w:divBdr>
        </w:div>
        <w:div w:id="47609472">
          <w:marLeft w:val="0"/>
          <w:marRight w:val="0"/>
          <w:marTop w:val="0"/>
          <w:marBottom w:val="0"/>
          <w:divBdr>
            <w:top w:val="none" w:sz="0" w:space="0" w:color="auto"/>
            <w:left w:val="none" w:sz="0" w:space="0" w:color="auto"/>
            <w:bottom w:val="none" w:sz="0" w:space="0" w:color="auto"/>
            <w:right w:val="none" w:sz="0" w:space="0" w:color="auto"/>
          </w:divBdr>
        </w:div>
        <w:div w:id="755590612">
          <w:marLeft w:val="0"/>
          <w:marRight w:val="0"/>
          <w:marTop w:val="0"/>
          <w:marBottom w:val="0"/>
          <w:divBdr>
            <w:top w:val="none" w:sz="0" w:space="0" w:color="auto"/>
            <w:left w:val="none" w:sz="0" w:space="0" w:color="auto"/>
            <w:bottom w:val="none" w:sz="0" w:space="0" w:color="auto"/>
            <w:right w:val="none" w:sz="0" w:space="0" w:color="auto"/>
          </w:divBdr>
        </w:div>
        <w:div w:id="561717946">
          <w:marLeft w:val="0"/>
          <w:marRight w:val="0"/>
          <w:marTop w:val="0"/>
          <w:marBottom w:val="0"/>
          <w:divBdr>
            <w:top w:val="none" w:sz="0" w:space="0" w:color="auto"/>
            <w:left w:val="none" w:sz="0" w:space="0" w:color="auto"/>
            <w:bottom w:val="none" w:sz="0" w:space="0" w:color="auto"/>
            <w:right w:val="none" w:sz="0" w:space="0" w:color="auto"/>
          </w:divBdr>
        </w:div>
        <w:div w:id="1481538449">
          <w:marLeft w:val="0"/>
          <w:marRight w:val="0"/>
          <w:marTop w:val="0"/>
          <w:marBottom w:val="0"/>
          <w:divBdr>
            <w:top w:val="none" w:sz="0" w:space="0" w:color="auto"/>
            <w:left w:val="none" w:sz="0" w:space="0" w:color="auto"/>
            <w:bottom w:val="none" w:sz="0" w:space="0" w:color="auto"/>
            <w:right w:val="none" w:sz="0" w:space="0" w:color="auto"/>
          </w:divBdr>
        </w:div>
        <w:div w:id="463275749">
          <w:marLeft w:val="0"/>
          <w:marRight w:val="0"/>
          <w:marTop w:val="0"/>
          <w:marBottom w:val="0"/>
          <w:divBdr>
            <w:top w:val="none" w:sz="0" w:space="0" w:color="auto"/>
            <w:left w:val="none" w:sz="0" w:space="0" w:color="auto"/>
            <w:bottom w:val="none" w:sz="0" w:space="0" w:color="auto"/>
            <w:right w:val="none" w:sz="0" w:space="0" w:color="auto"/>
          </w:divBdr>
        </w:div>
        <w:div w:id="376007276">
          <w:marLeft w:val="0"/>
          <w:marRight w:val="0"/>
          <w:marTop w:val="0"/>
          <w:marBottom w:val="0"/>
          <w:divBdr>
            <w:top w:val="none" w:sz="0" w:space="0" w:color="auto"/>
            <w:left w:val="none" w:sz="0" w:space="0" w:color="auto"/>
            <w:bottom w:val="none" w:sz="0" w:space="0" w:color="auto"/>
            <w:right w:val="none" w:sz="0" w:space="0" w:color="auto"/>
          </w:divBdr>
        </w:div>
        <w:div w:id="1591429875">
          <w:marLeft w:val="0"/>
          <w:marRight w:val="0"/>
          <w:marTop w:val="0"/>
          <w:marBottom w:val="0"/>
          <w:divBdr>
            <w:top w:val="none" w:sz="0" w:space="0" w:color="auto"/>
            <w:left w:val="none" w:sz="0" w:space="0" w:color="auto"/>
            <w:bottom w:val="none" w:sz="0" w:space="0" w:color="auto"/>
            <w:right w:val="none" w:sz="0" w:space="0" w:color="auto"/>
          </w:divBdr>
        </w:div>
        <w:div w:id="1779443626">
          <w:marLeft w:val="0"/>
          <w:marRight w:val="0"/>
          <w:marTop w:val="0"/>
          <w:marBottom w:val="0"/>
          <w:divBdr>
            <w:top w:val="none" w:sz="0" w:space="0" w:color="auto"/>
            <w:left w:val="none" w:sz="0" w:space="0" w:color="auto"/>
            <w:bottom w:val="none" w:sz="0" w:space="0" w:color="auto"/>
            <w:right w:val="none" w:sz="0" w:space="0" w:color="auto"/>
          </w:divBdr>
        </w:div>
        <w:div w:id="996769319">
          <w:marLeft w:val="0"/>
          <w:marRight w:val="0"/>
          <w:marTop w:val="0"/>
          <w:marBottom w:val="0"/>
          <w:divBdr>
            <w:top w:val="none" w:sz="0" w:space="0" w:color="auto"/>
            <w:left w:val="none" w:sz="0" w:space="0" w:color="auto"/>
            <w:bottom w:val="none" w:sz="0" w:space="0" w:color="auto"/>
            <w:right w:val="none" w:sz="0" w:space="0" w:color="auto"/>
          </w:divBdr>
        </w:div>
        <w:div w:id="1243757202">
          <w:marLeft w:val="0"/>
          <w:marRight w:val="0"/>
          <w:marTop w:val="0"/>
          <w:marBottom w:val="0"/>
          <w:divBdr>
            <w:top w:val="none" w:sz="0" w:space="0" w:color="auto"/>
            <w:left w:val="none" w:sz="0" w:space="0" w:color="auto"/>
            <w:bottom w:val="none" w:sz="0" w:space="0" w:color="auto"/>
            <w:right w:val="none" w:sz="0" w:space="0" w:color="auto"/>
          </w:divBdr>
        </w:div>
        <w:div w:id="240600188">
          <w:marLeft w:val="0"/>
          <w:marRight w:val="0"/>
          <w:marTop w:val="0"/>
          <w:marBottom w:val="0"/>
          <w:divBdr>
            <w:top w:val="none" w:sz="0" w:space="0" w:color="auto"/>
            <w:left w:val="none" w:sz="0" w:space="0" w:color="auto"/>
            <w:bottom w:val="none" w:sz="0" w:space="0" w:color="auto"/>
            <w:right w:val="none" w:sz="0" w:space="0" w:color="auto"/>
          </w:divBdr>
        </w:div>
        <w:div w:id="1571192771">
          <w:marLeft w:val="0"/>
          <w:marRight w:val="0"/>
          <w:marTop w:val="0"/>
          <w:marBottom w:val="0"/>
          <w:divBdr>
            <w:top w:val="none" w:sz="0" w:space="0" w:color="auto"/>
            <w:left w:val="none" w:sz="0" w:space="0" w:color="auto"/>
            <w:bottom w:val="none" w:sz="0" w:space="0" w:color="auto"/>
            <w:right w:val="none" w:sz="0" w:space="0" w:color="auto"/>
          </w:divBdr>
        </w:div>
      </w:divsChild>
    </w:div>
    <w:div w:id="140731925">
      <w:bodyDiv w:val="1"/>
      <w:marLeft w:val="0"/>
      <w:marRight w:val="0"/>
      <w:marTop w:val="0"/>
      <w:marBottom w:val="0"/>
      <w:divBdr>
        <w:top w:val="none" w:sz="0" w:space="0" w:color="auto"/>
        <w:left w:val="none" w:sz="0" w:space="0" w:color="auto"/>
        <w:bottom w:val="none" w:sz="0" w:space="0" w:color="auto"/>
        <w:right w:val="none" w:sz="0" w:space="0" w:color="auto"/>
      </w:divBdr>
      <w:divsChild>
        <w:div w:id="665747362">
          <w:marLeft w:val="0"/>
          <w:marRight w:val="0"/>
          <w:marTop w:val="0"/>
          <w:marBottom w:val="0"/>
          <w:divBdr>
            <w:top w:val="none" w:sz="0" w:space="0" w:color="auto"/>
            <w:left w:val="none" w:sz="0" w:space="0" w:color="auto"/>
            <w:bottom w:val="none" w:sz="0" w:space="0" w:color="auto"/>
            <w:right w:val="none" w:sz="0" w:space="0" w:color="auto"/>
          </w:divBdr>
        </w:div>
        <w:div w:id="515003415">
          <w:marLeft w:val="0"/>
          <w:marRight w:val="0"/>
          <w:marTop w:val="0"/>
          <w:marBottom w:val="0"/>
          <w:divBdr>
            <w:top w:val="none" w:sz="0" w:space="0" w:color="auto"/>
            <w:left w:val="none" w:sz="0" w:space="0" w:color="auto"/>
            <w:bottom w:val="none" w:sz="0" w:space="0" w:color="auto"/>
            <w:right w:val="none" w:sz="0" w:space="0" w:color="auto"/>
          </w:divBdr>
        </w:div>
      </w:divsChild>
    </w:div>
    <w:div w:id="148401744">
      <w:bodyDiv w:val="1"/>
      <w:marLeft w:val="0"/>
      <w:marRight w:val="0"/>
      <w:marTop w:val="0"/>
      <w:marBottom w:val="0"/>
      <w:divBdr>
        <w:top w:val="none" w:sz="0" w:space="0" w:color="auto"/>
        <w:left w:val="none" w:sz="0" w:space="0" w:color="auto"/>
        <w:bottom w:val="none" w:sz="0" w:space="0" w:color="auto"/>
        <w:right w:val="none" w:sz="0" w:space="0" w:color="auto"/>
      </w:divBdr>
    </w:div>
    <w:div w:id="188952951">
      <w:bodyDiv w:val="1"/>
      <w:marLeft w:val="0"/>
      <w:marRight w:val="0"/>
      <w:marTop w:val="0"/>
      <w:marBottom w:val="0"/>
      <w:divBdr>
        <w:top w:val="none" w:sz="0" w:space="0" w:color="auto"/>
        <w:left w:val="none" w:sz="0" w:space="0" w:color="auto"/>
        <w:bottom w:val="none" w:sz="0" w:space="0" w:color="auto"/>
        <w:right w:val="none" w:sz="0" w:space="0" w:color="auto"/>
      </w:divBdr>
      <w:divsChild>
        <w:div w:id="47339860">
          <w:marLeft w:val="0"/>
          <w:marRight w:val="0"/>
          <w:marTop w:val="0"/>
          <w:marBottom w:val="0"/>
          <w:divBdr>
            <w:top w:val="none" w:sz="0" w:space="0" w:color="auto"/>
            <w:left w:val="none" w:sz="0" w:space="0" w:color="auto"/>
            <w:bottom w:val="none" w:sz="0" w:space="0" w:color="auto"/>
            <w:right w:val="none" w:sz="0" w:space="0" w:color="auto"/>
          </w:divBdr>
        </w:div>
        <w:div w:id="143161936">
          <w:marLeft w:val="0"/>
          <w:marRight w:val="0"/>
          <w:marTop w:val="0"/>
          <w:marBottom w:val="0"/>
          <w:divBdr>
            <w:top w:val="none" w:sz="0" w:space="0" w:color="auto"/>
            <w:left w:val="none" w:sz="0" w:space="0" w:color="auto"/>
            <w:bottom w:val="none" w:sz="0" w:space="0" w:color="auto"/>
            <w:right w:val="none" w:sz="0" w:space="0" w:color="auto"/>
          </w:divBdr>
        </w:div>
        <w:div w:id="143593385">
          <w:marLeft w:val="0"/>
          <w:marRight w:val="0"/>
          <w:marTop w:val="0"/>
          <w:marBottom w:val="0"/>
          <w:divBdr>
            <w:top w:val="none" w:sz="0" w:space="0" w:color="auto"/>
            <w:left w:val="none" w:sz="0" w:space="0" w:color="auto"/>
            <w:bottom w:val="none" w:sz="0" w:space="0" w:color="auto"/>
            <w:right w:val="none" w:sz="0" w:space="0" w:color="auto"/>
          </w:divBdr>
        </w:div>
        <w:div w:id="1603610195">
          <w:marLeft w:val="0"/>
          <w:marRight w:val="0"/>
          <w:marTop w:val="0"/>
          <w:marBottom w:val="0"/>
          <w:divBdr>
            <w:top w:val="none" w:sz="0" w:space="0" w:color="auto"/>
            <w:left w:val="none" w:sz="0" w:space="0" w:color="auto"/>
            <w:bottom w:val="none" w:sz="0" w:space="0" w:color="auto"/>
            <w:right w:val="none" w:sz="0" w:space="0" w:color="auto"/>
          </w:divBdr>
        </w:div>
        <w:div w:id="1619802092">
          <w:marLeft w:val="0"/>
          <w:marRight w:val="0"/>
          <w:marTop w:val="0"/>
          <w:marBottom w:val="0"/>
          <w:divBdr>
            <w:top w:val="none" w:sz="0" w:space="0" w:color="auto"/>
            <w:left w:val="none" w:sz="0" w:space="0" w:color="auto"/>
            <w:bottom w:val="none" w:sz="0" w:space="0" w:color="auto"/>
            <w:right w:val="none" w:sz="0" w:space="0" w:color="auto"/>
          </w:divBdr>
        </w:div>
        <w:div w:id="2036956343">
          <w:marLeft w:val="0"/>
          <w:marRight w:val="0"/>
          <w:marTop w:val="0"/>
          <w:marBottom w:val="0"/>
          <w:divBdr>
            <w:top w:val="none" w:sz="0" w:space="0" w:color="auto"/>
            <w:left w:val="none" w:sz="0" w:space="0" w:color="auto"/>
            <w:bottom w:val="none" w:sz="0" w:space="0" w:color="auto"/>
            <w:right w:val="none" w:sz="0" w:space="0" w:color="auto"/>
          </w:divBdr>
        </w:div>
        <w:div w:id="405961237">
          <w:marLeft w:val="0"/>
          <w:marRight w:val="0"/>
          <w:marTop w:val="0"/>
          <w:marBottom w:val="0"/>
          <w:divBdr>
            <w:top w:val="none" w:sz="0" w:space="0" w:color="auto"/>
            <w:left w:val="none" w:sz="0" w:space="0" w:color="auto"/>
            <w:bottom w:val="none" w:sz="0" w:space="0" w:color="auto"/>
            <w:right w:val="none" w:sz="0" w:space="0" w:color="auto"/>
          </w:divBdr>
        </w:div>
        <w:div w:id="754866638">
          <w:marLeft w:val="0"/>
          <w:marRight w:val="0"/>
          <w:marTop w:val="0"/>
          <w:marBottom w:val="0"/>
          <w:divBdr>
            <w:top w:val="none" w:sz="0" w:space="0" w:color="auto"/>
            <w:left w:val="none" w:sz="0" w:space="0" w:color="auto"/>
            <w:bottom w:val="none" w:sz="0" w:space="0" w:color="auto"/>
            <w:right w:val="none" w:sz="0" w:space="0" w:color="auto"/>
          </w:divBdr>
        </w:div>
        <w:div w:id="1267033152">
          <w:marLeft w:val="0"/>
          <w:marRight w:val="0"/>
          <w:marTop w:val="0"/>
          <w:marBottom w:val="0"/>
          <w:divBdr>
            <w:top w:val="none" w:sz="0" w:space="0" w:color="auto"/>
            <w:left w:val="none" w:sz="0" w:space="0" w:color="auto"/>
            <w:bottom w:val="none" w:sz="0" w:space="0" w:color="auto"/>
            <w:right w:val="none" w:sz="0" w:space="0" w:color="auto"/>
          </w:divBdr>
        </w:div>
        <w:div w:id="2118867574">
          <w:marLeft w:val="0"/>
          <w:marRight w:val="0"/>
          <w:marTop w:val="0"/>
          <w:marBottom w:val="0"/>
          <w:divBdr>
            <w:top w:val="none" w:sz="0" w:space="0" w:color="auto"/>
            <w:left w:val="none" w:sz="0" w:space="0" w:color="auto"/>
            <w:bottom w:val="none" w:sz="0" w:space="0" w:color="auto"/>
            <w:right w:val="none" w:sz="0" w:space="0" w:color="auto"/>
          </w:divBdr>
        </w:div>
        <w:div w:id="299263772">
          <w:marLeft w:val="0"/>
          <w:marRight w:val="0"/>
          <w:marTop w:val="0"/>
          <w:marBottom w:val="0"/>
          <w:divBdr>
            <w:top w:val="none" w:sz="0" w:space="0" w:color="auto"/>
            <w:left w:val="none" w:sz="0" w:space="0" w:color="auto"/>
            <w:bottom w:val="none" w:sz="0" w:space="0" w:color="auto"/>
            <w:right w:val="none" w:sz="0" w:space="0" w:color="auto"/>
          </w:divBdr>
        </w:div>
        <w:div w:id="1235362263">
          <w:marLeft w:val="0"/>
          <w:marRight w:val="0"/>
          <w:marTop w:val="0"/>
          <w:marBottom w:val="0"/>
          <w:divBdr>
            <w:top w:val="none" w:sz="0" w:space="0" w:color="auto"/>
            <w:left w:val="none" w:sz="0" w:space="0" w:color="auto"/>
            <w:bottom w:val="none" w:sz="0" w:space="0" w:color="auto"/>
            <w:right w:val="none" w:sz="0" w:space="0" w:color="auto"/>
          </w:divBdr>
        </w:div>
        <w:div w:id="1312638315">
          <w:marLeft w:val="0"/>
          <w:marRight w:val="0"/>
          <w:marTop w:val="0"/>
          <w:marBottom w:val="0"/>
          <w:divBdr>
            <w:top w:val="none" w:sz="0" w:space="0" w:color="auto"/>
            <w:left w:val="none" w:sz="0" w:space="0" w:color="auto"/>
            <w:bottom w:val="none" w:sz="0" w:space="0" w:color="auto"/>
            <w:right w:val="none" w:sz="0" w:space="0" w:color="auto"/>
          </w:divBdr>
        </w:div>
        <w:div w:id="1150177583">
          <w:marLeft w:val="0"/>
          <w:marRight w:val="0"/>
          <w:marTop w:val="0"/>
          <w:marBottom w:val="0"/>
          <w:divBdr>
            <w:top w:val="none" w:sz="0" w:space="0" w:color="auto"/>
            <w:left w:val="none" w:sz="0" w:space="0" w:color="auto"/>
            <w:bottom w:val="none" w:sz="0" w:space="0" w:color="auto"/>
            <w:right w:val="none" w:sz="0" w:space="0" w:color="auto"/>
          </w:divBdr>
        </w:div>
        <w:div w:id="189299738">
          <w:marLeft w:val="0"/>
          <w:marRight w:val="0"/>
          <w:marTop w:val="0"/>
          <w:marBottom w:val="0"/>
          <w:divBdr>
            <w:top w:val="none" w:sz="0" w:space="0" w:color="auto"/>
            <w:left w:val="none" w:sz="0" w:space="0" w:color="auto"/>
            <w:bottom w:val="none" w:sz="0" w:space="0" w:color="auto"/>
            <w:right w:val="none" w:sz="0" w:space="0" w:color="auto"/>
          </w:divBdr>
        </w:div>
        <w:div w:id="426120613">
          <w:marLeft w:val="0"/>
          <w:marRight w:val="0"/>
          <w:marTop w:val="0"/>
          <w:marBottom w:val="0"/>
          <w:divBdr>
            <w:top w:val="none" w:sz="0" w:space="0" w:color="auto"/>
            <w:left w:val="none" w:sz="0" w:space="0" w:color="auto"/>
            <w:bottom w:val="none" w:sz="0" w:space="0" w:color="auto"/>
            <w:right w:val="none" w:sz="0" w:space="0" w:color="auto"/>
          </w:divBdr>
        </w:div>
        <w:div w:id="2054575869">
          <w:marLeft w:val="0"/>
          <w:marRight w:val="0"/>
          <w:marTop w:val="0"/>
          <w:marBottom w:val="0"/>
          <w:divBdr>
            <w:top w:val="none" w:sz="0" w:space="0" w:color="auto"/>
            <w:left w:val="none" w:sz="0" w:space="0" w:color="auto"/>
            <w:bottom w:val="none" w:sz="0" w:space="0" w:color="auto"/>
            <w:right w:val="none" w:sz="0" w:space="0" w:color="auto"/>
          </w:divBdr>
        </w:div>
        <w:div w:id="1310987225">
          <w:marLeft w:val="0"/>
          <w:marRight w:val="0"/>
          <w:marTop w:val="0"/>
          <w:marBottom w:val="0"/>
          <w:divBdr>
            <w:top w:val="none" w:sz="0" w:space="0" w:color="auto"/>
            <w:left w:val="none" w:sz="0" w:space="0" w:color="auto"/>
            <w:bottom w:val="none" w:sz="0" w:space="0" w:color="auto"/>
            <w:right w:val="none" w:sz="0" w:space="0" w:color="auto"/>
          </w:divBdr>
        </w:div>
        <w:div w:id="1965236276">
          <w:marLeft w:val="0"/>
          <w:marRight w:val="0"/>
          <w:marTop w:val="0"/>
          <w:marBottom w:val="0"/>
          <w:divBdr>
            <w:top w:val="none" w:sz="0" w:space="0" w:color="auto"/>
            <w:left w:val="none" w:sz="0" w:space="0" w:color="auto"/>
            <w:bottom w:val="none" w:sz="0" w:space="0" w:color="auto"/>
            <w:right w:val="none" w:sz="0" w:space="0" w:color="auto"/>
          </w:divBdr>
        </w:div>
        <w:div w:id="58210662">
          <w:marLeft w:val="0"/>
          <w:marRight w:val="0"/>
          <w:marTop w:val="0"/>
          <w:marBottom w:val="0"/>
          <w:divBdr>
            <w:top w:val="none" w:sz="0" w:space="0" w:color="auto"/>
            <w:left w:val="none" w:sz="0" w:space="0" w:color="auto"/>
            <w:bottom w:val="none" w:sz="0" w:space="0" w:color="auto"/>
            <w:right w:val="none" w:sz="0" w:space="0" w:color="auto"/>
          </w:divBdr>
        </w:div>
      </w:divsChild>
    </w:div>
    <w:div w:id="200364348">
      <w:bodyDiv w:val="1"/>
      <w:marLeft w:val="0"/>
      <w:marRight w:val="0"/>
      <w:marTop w:val="0"/>
      <w:marBottom w:val="0"/>
      <w:divBdr>
        <w:top w:val="none" w:sz="0" w:space="0" w:color="auto"/>
        <w:left w:val="none" w:sz="0" w:space="0" w:color="auto"/>
        <w:bottom w:val="none" w:sz="0" w:space="0" w:color="auto"/>
        <w:right w:val="none" w:sz="0" w:space="0" w:color="auto"/>
      </w:divBdr>
      <w:divsChild>
        <w:div w:id="87435245">
          <w:marLeft w:val="0"/>
          <w:marRight w:val="0"/>
          <w:marTop w:val="0"/>
          <w:marBottom w:val="0"/>
          <w:divBdr>
            <w:top w:val="none" w:sz="0" w:space="0" w:color="auto"/>
            <w:left w:val="none" w:sz="0" w:space="0" w:color="auto"/>
            <w:bottom w:val="none" w:sz="0" w:space="0" w:color="auto"/>
            <w:right w:val="none" w:sz="0" w:space="0" w:color="auto"/>
          </w:divBdr>
        </w:div>
        <w:div w:id="853688016">
          <w:marLeft w:val="0"/>
          <w:marRight w:val="0"/>
          <w:marTop w:val="0"/>
          <w:marBottom w:val="0"/>
          <w:divBdr>
            <w:top w:val="none" w:sz="0" w:space="0" w:color="auto"/>
            <w:left w:val="none" w:sz="0" w:space="0" w:color="auto"/>
            <w:bottom w:val="none" w:sz="0" w:space="0" w:color="auto"/>
            <w:right w:val="none" w:sz="0" w:space="0" w:color="auto"/>
          </w:divBdr>
        </w:div>
        <w:div w:id="1138299662">
          <w:marLeft w:val="0"/>
          <w:marRight w:val="0"/>
          <w:marTop w:val="0"/>
          <w:marBottom w:val="0"/>
          <w:divBdr>
            <w:top w:val="none" w:sz="0" w:space="0" w:color="auto"/>
            <w:left w:val="none" w:sz="0" w:space="0" w:color="auto"/>
            <w:bottom w:val="none" w:sz="0" w:space="0" w:color="auto"/>
            <w:right w:val="none" w:sz="0" w:space="0" w:color="auto"/>
          </w:divBdr>
        </w:div>
      </w:divsChild>
    </w:div>
    <w:div w:id="229000751">
      <w:bodyDiv w:val="1"/>
      <w:marLeft w:val="0"/>
      <w:marRight w:val="0"/>
      <w:marTop w:val="0"/>
      <w:marBottom w:val="0"/>
      <w:divBdr>
        <w:top w:val="none" w:sz="0" w:space="0" w:color="auto"/>
        <w:left w:val="none" w:sz="0" w:space="0" w:color="auto"/>
        <w:bottom w:val="none" w:sz="0" w:space="0" w:color="auto"/>
        <w:right w:val="none" w:sz="0" w:space="0" w:color="auto"/>
      </w:divBdr>
      <w:divsChild>
        <w:div w:id="1061828349">
          <w:marLeft w:val="0"/>
          <w:marRight w:val="0"/>
          <w:marTop w:val="0"/>
          <w:marBottom w:val="0"/>
          <w:divBdr>
            <w:top w:val="none" w:sz="0" w:space="0" w:color="auto"/>
            <w:left w:val="none" w:sz="0" w:space="0" w:color="auto"/>
            <w:bottom w:val="none" w:sz="0" w:space="0" w:color="auto"/>
            <w:right w:val="none" w:sz="0" w:space="0" w:color="auto"/>
          </w:divBdr>
        </w:div>
        <w:div w:id="352341954">
          <w:marLeft w:val="0"/>
          <w:marRight w:val="0"/>
          <w:marTop w:val="0"/>
          <w:marBottom w:val="0"/>
          <w:divBdr>
            <w:top w:val="none" w:sz="0" w:space="0" w:color="auto"/>
            <w:left w:val="none" w:sz="0" w:space="0" w:color="auto"/>
            <w:bottom w:val="none" w:sz="0" w:space="0" w:color="auto"/>
            <w:right w:val="none" w:sz="0" w:space="0" w:color="auto"/>
          </w:divBdr>
        </w:div>
        <w:div w:id="1978798086">
          <w:marLeft w:val="0"/>
          <w:marRight w:val="0"/>
          <w:marTop w:val="0"/>
          <w:marBottom w:val="0"/>
          <w:divBdr>
            <w:top w:val="none" w:sz="0" w:space="0" w:color="auto"/>
            <w:left w:val="none" w:sz="0" w:space="0" w:color="auto"/>
            <w:bottom w:val="none" w:sz="0" w:space="0" w:color="auto"/>
            <w:right w:val="none" w:sz="0" w:space="0" w:color="auto"/>
          </w:divBdr>
        </w:div>
        <w:div w:id="1165439017">
          <w:marLeft w:val="0"/>
          <w:marRight w:val="0"/>
          <w:marTop w:val="0"/>
          <w:marBottom w:val="0"/>
          <w:divBdr>
            <w:top w:val="none" w:sz="0" w:space="0" w:color="auto"/>
            <w:left w:val="none" w:sz="0" w:space="0" w:color="auto"/>
            <w:bottom w:val="none" w:sz="0" w:space="0" w:color="auto"/>
            <w:right w:val="none" w:sz="0" w:space="0" w:color="auto"/>
          </w:divBdr>
        </w:div>
        <w:div w:id="612398058">
          <w:marLeft w:val="0"/>
          <w:marRight w:val="0"/>
          <w:marTop w:val="0"/>
          <w:marBottom w:val="0"/>
          <w:divBdr>
            <w:top w:val="none" w:sz="0" w:space="0" w:color="auto"/>
            <w:left w:val="none" w:sz="0" w:space="0" w:color="auto"/>
            <w:bottom w:val="none" w:sz="0" w:space="0" w:color="auto"/>
            <w:right w:val="none" w:sz="0" w:space="0" w:color="auto"/>
          </w:divBdr>
        </w:div>
        <w:div w:id="1945109606">
          <w:marLeft w:val="0"/>
          <w:marRight w:val="0"/>
          <w:marTop w:val="0"/>
          <w:marBottom w:val="0"/>
          <w:divBdr>
            <w:top w:val="none" w:sz="0" w:space="0" w:color="auto"/>
            <w:left w:val="none" w:sz="0" w:space="0" w:color="auto"/>
            <w:bottom w:val="none" w:sz="0" w:space="0" w:color="auto"/>
            <w:right w:val="none" w:sz="0" w:space="0" w:color="auto"/>
          </w:divBdr>
        </w:div>
        <w:div w:id="1042093760">
          <w:marLeft w:val="0"/>
          <w:marRight w:val="0"/>
          <w:marTop w:val="0"/>
          <w:marBottom w:val="0"/>
          <w:divBdr>
            <w:top w:val="none" w:sz="0" w:space="0" w:color="auto"/>
            <w:left w:val="none" w:sz="0" w:space="0" w:color="auto"/>
            <w:bottom w:val="none" w:sz="0" w:space="0" w:color="auto"/>
            <w:right w:val="none" w:sz="0" w:space="0" w:color="auto"/>
          </w:divBdr>
        </w:div>
        <w:div w:id="1637829542">
          <w:marLeft w:val="0"/>
          <w:marRight w:val="0"/>
          <w:marTop w:val="0"/>
          <w:marBottom w:val="0"/>
          <w:divBdr>
            <w:top w:val="none" w:sz="0" w:space="0" w:color="auto"/>
            <w:left w:val="none" w:sz="0" w:space="0" w:color="auto"/>
            <w:bottom w:val="none" w:sz="0" w:space="0" w:color="auto"/>
            <w:right w:val="none" w:sz="0" w:space="0" w:color="auto"/>
          </w:divBdr>
        </w:div>
        <w:div w:id="825821019">
          <w:marLeft w:val="0"/>
          <w:marRight w:val="0"/>
          <w:marTop w:val="0"/>
          <w:marBottom w:val="0"/>
          <w:divBdr>
            <w:top w:val="none" w:sz="0" w:space="0" w:color="auto"/>
            <w:left w:val="none" w:sz="0" w:space="0" w:color="auto"/>
            <w:bottom w:val="none" w:sz="0" w:space="0" w:color="auto"/>
            <w:right w:val="none" w:sz="0" w:space="0" w:color="auto"/>
          </w:divBdr>
        </w:div>
        <w:div w:id="945431122">
          <w:marLeft w:val="0"/>
          <w:marRight w:val="0"/>
          <w:marTop w:val="0"/>
          <w:marBottom w:val="0"/>
          <w:divBdr>
            <w:top w:val="none" w:sz="0" w:space="0" w:color="auto"/>
            <w:left w:val="none" w:sz="0" w:space="0" w:color="auto"/>
            <w:bottom w:val="none" w:sz="0" w:space="0" w:color="auto"/>
            <w:right w:val="none" w:sz="0" w:space="0" w:color="auto"/>
          </w:divBdr>
        </w:div>
        <w:div w:id="1123380307">
          <w:marLeft w:val="0"/>
          <w:marRight w:val="0"/>
          <w:marTop w:val="0"/>
          <w:marBottom w:val="0"/>
          <w:divBdr>
            <w:top w:val="none" w:sz="0" w:space="0" w:color="auto"/>
            <w:left w:val="none" w:sz="0" w:space="0" w:color="auto"/>
            <w:bottom w:val="none" w:sz="0" w:space="0" w:color="auto"/>
            <w:right w:val="none" w:sz="0" w:space="0" w:color="auto"/>
          </w:divBdr>
        </w:div>
        <w:div w:id="1170097643">
          <w:marLeft w:val="0"/>
          <w:marRight w:val="0"/>
          <w:marTop w:val="0"/>
          <w:marBottom w:val="0"/>
          <w:divBdr>
            <w:top w:val="none" w:sz="0" w:space="0" w:color="auto"/>
            <w:left w:val="none" w:sz="0" w:space="0" w:color="auto"/>
            <w:bottom w:val="none" w:sz="0" w:space="0" w:color="auto"/>
            <w:right w:val="none" w:sz="0" w:space="0" w:color="auto"/>
          </w:divBdr>
        </w:div>
        <w:div w:id="1930381185">
          <w:marLeft w:val="0"/>
          <w:marRight w:val="0"/>
          <w:marTop w:val="0"/>
          <w:marBottom w:val="0"/>
          <w:divBdr>
            <w:top w:val="none" w:sz="0" w:space="0" w:color="auto"/>
            <w:left w:val="none" w:sz="0" w:space="0" w:color="auto"/>
            <w:bottom w:val="none" w:sz="0" w:space="0" w:color="auto"/>
            <w:right w:val="none" w:sz="0" w:space="0" w:color="auto"/>
          </w:divBdr>
        </w:div>
        <w:div w:id="743069362">
          <w:marLeft w:val="0"/>
          <w:marRight w:val="0"/>
          <w:marTop w:val="0"/>
          <w:marBottom w:val="0"/>
          <w:divBdr>
            <w:top w:val="none" w:sz="0" w:space="0" w:color="auto"/>
            <w:left w:val="none" w:sz="0" w:space="0" w:color="auto"/>
            <w:bottom w:val="none" w:sz="0" w:space="0" w:color="auto"/>
            <w:right w:val="none" w:sz="0" w:space="0" w:color="auto"/>
          </w:divBdr>
        </w:div>
        <w:div w:id="356808546">
          <w:marLeft w:val="0"/>
          <w:marRight w:val="0"/>
          <w:marTop w:val="0"/>
          <w:marBottom w:val="0"/>
          <w:divBdr>
            <w:top w:val="none" w:sz="0" w:space="0" w:color="auto"/>
            <w:left w:val="none" w:sz="0" w:space="0" w:color="auto"/>
            <w:bottom w:val="none" w:sz="0" w:space="0" w:color="auto"/>
            <w:right w:val="none" w:sz="0" w:space="0" w:color="auto"/>
          </w:divBdr>
        </w:div>
        <w:div w:id="221795274">
          <w:marLeft w:val="0"/>
          <w:marRight w:val="0"/>
          <w:marTop w:val="0"/>
          <w:marBottom w:val="0"/>
          <w:divBdr>
            <w:top w:val="none" w:sz="0" w:space="0" w:color="auto"/>
            <w:left w:val="none" w:sz="0" w:space="0" w:color="auto"/>
            <w:bottom w:val="none" w:sz="0" w:space="0" w:color="auto"/>
            <w:right w:val="none" w:sz="0" w:space="0" w:color="auto"/>
          </w:divBdr>
        </w:div>
        <w:div w:id="206915231">
          <w:marLeft w:val="0"/>
          <w:marRight w:val="0"/>
          <w:marTop w:val="0"/>
          <w:marBottom w:val="0"/>
          <w:divBdr>
            <w:top w:val="none" w:sz="0" w:space="0" w:color="auto"/>
            <w:left w:val="none" w:sz="0" w:space="0" w:color="auto"/>
            <w:bottom w:val="none" w:sz="0" w:space="0" w:color="auto"/>
            <w:right w:val="none" w:sz="0" w:space="0" w:color="auto"/>
          </w:divBdr>
        </w:div>
        <w:div w:id="1878079067">
          <w:marLeft w:val="0"/>
          <w:marRight w:val="0"/>
          <w:marTop w:val="0"/>
          <w:marBottom w:val="0"/>
          <w:divBdr>
            <w:top w:val="none" w:sz="0" w:space="0" w:color="auto"/>
            <w:left w:val="none" w:sz="0" w:space="0" w:color="auto"/>
            <w:bottom w:val="none" w:sz="0" w:space="0" w:color="auto"/>
            <w:right w:val="none" w:sz="0" w:space="0" w:color="auto"/>
          </w:divBdr>
        </w:div>
        <w:div w:id="1780367599">
          <w:marLeft w:val="0"/>
          <w:marRight w:val="0"/>
          <w:marTop w:val="0"/>
          <w:marBottom w:val="0"/>
          <w:divBdr>
            <w:top w:val="none" w:sz="0" w:space="0" w:color="auto"/>
            <w:left w:val="none" w:sz="0" w:space="0" w:color="auto"/>
            <w:bottom w:val="none" w:sz="0" w:space="0" w:color="auto"/>
            <w:right w:val="none" w:sz="0" w:space="0" w:color="auto"/>
          </w:divBdr>
        </w:div>
        <w:div w:id="755174421">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sChild>
    </w:div>
    <w:div w:id="242691171">
      <w:bodyDiv w:val="1"/>
      <w:marLeft w:val="0"/>
      <w:marRight w:val="0"/>
      <w:marTop w:val="0"/>
      <w:marBottom w:val="0"/>
      <w:divBdr>
        <w:top w:val="none" w:sz="0" w:space="0" w:color="auto"/>
        <w:left w:val="none" w:sz="0" w:space="0" w:color="auto"/>
        <w:bottom w:val="none" w:sz="0" w:space="0" w:color="auto"/>
        <w:right w:val="none" w:sz="0" w:space="0" w:color="auto"/>
      </w:divBdr>
    </w:div>
    <w:div w:id="264536051">
      <w:bodyDiv w:val="1"/>
      <w:marLeft w:val="0"/>
      <w:marRight w:val="0"/>
      <w:marTop w:val="0"/>
      <w:marBottom w:val="0"/>
      <w:divBdr>
        <w:top w:val="none" w:sz="0" w:space="0" w:color="auto"/>
        <w:left w:val="none" w:sz="0" w:space="0" w:color="auto"/>
        <w:bottom w:val="none" w:sz="0" w:space="0" w:color="auto"/>
        <w:right w:val="none" w:sz="0" w:space="0" w:color="auto"/>
      </w:divBdr>
      <w:divsChild>
        <w:div w:id="56892516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2139101427">
          <w:marLeft w:val="0"/>
          <w:marRight w:val="0"/>
          <w:marTop w:val="0"/>
          <w:marBottom w:val="0"/>
          <w:divBdr>
            <w:top w:val="none" w:sz="0" w:space="0" w:color="auto"/>
            <w:left w:val="none" w:sz="0" w:space="0" w:color="auto"/>
            <w:bottom w:val="none" w:sz="0" w:space="0" w:color="auto"/>
            <w:right w:val="none" w:sz="0" w:space="0" w:color="auto"/>
          </w:divBdr>
        </w:div>
        <w:div w:id="984432160">
          <w:marLeft w:val="0"/>
          <w:marRight w:val="0"/>
          <w:marTop w:val="0"/>
          <w:marBottom w:val="0"/>
          <w:divBdr>
            <w:top w:val="none" w:sz="0" w:space="0" w:color="auto"/>
            <w:left w:val="none" w:sz="0" w:space="0" w:color="auto"/>
            <w:bottom w:val="none" w:sz="0" w:space="0" w:color="auto"/>
            <w:right w:val="none" w:sz="0" w:space="0" w:color="auto"/>
          </w:divBdr>
        </w:div>
        <w:div w:id="1780641242">
          <w:marLeft w:val="0"/>
          <w:marRight w:val="0"/>
          <w:marTop w:val="0"/>
          <w:marBottom w:val="0"/>
          <w:divBdr>
            <w:top w:val="none" w:sz="0" w:space="0" w:color="auto"/>
            <w:left w:val="none" w:sz="0" w:space="0" w:color="auto"/>
            <w:bottom w:val="none" w:sz="0" w:space="0" w:color="auto"/>
            <w:right w:val="none" w:sz="0" w:space="0" w:color="auto"/>
          </w:divBdr>
        </w:div>
        <w:div w:id="1884950295">
          <w:marLeft w:val="0"/>
          <w:marRight w:val="0"/>
          <w:marTop w:val="0"/>
          <w:marBottom w:val="0"/>
          <w:divBdr>
            <w:top w:val="none" w:sz="0" w:space="0" w:color="auto"/>
            <w:left w:val="none" w:sz="0" w:space="0" w:color="auto"/>
            <w:bottom w:val="none" w:sz="0" w:space="0" w:color="auto"/>
            <w:right w:val="none" w:sz="0" w:space="0" w:color="auto"/>
          </w:divBdr>
        </w:div>
        <w:div w:id="2006127714">
          <w:marLeft w:val="0"/>
          <w:marRight w:val="0"/>
          <w:marTop w:val="0"/>
          <w:marBottom w:val="0"/>
          <w:divBdr>
            <w:top w:val="none" w:sz="0" w:space="0" w:color="auto"/>
            <w:left w:val="none" w:sz="0" w:space="0" w:color="auto"/>
            <w:bottom w:val="none" w:sz="0" w:space="0" w:color="auto"/>
            <w:right w:val="none" w:sz="0" w:space="0" w:color="auto"/>
          </w:divBdr>
        </w:div>
        <w:div w:id="321083243">
          <w:marLeft w:val="0"/>
          <w:marRight w:val="0"/>
          <w:marTop w:val="0"/>
          <w:marBottom w:val="0"/>
          <w:divBdr>
            <w:top w:val="none" w:sz="0" w:space="0" w:color="auto"/>
            <w:left w:val="none" w:sz="0" w:space="0" w:color="auto"/>
            <w:bottom w:val="none" w:sz="0" w:space="0" w:color="auto"/>
            <w:right w:val="none" w:sz="0" w:space="0" w:color="auto"/>
          </w:divBdr>
        </w:div>
        <w:div w:id="1152868152">
          <w:marLeft w:val="0"/>
          <w:marRight w:val="0"/>
          <w:marTop w:val="0"/>
          <w:marBottom w:val="0"/>
          <w:divBdr>
            <w:top w:val="none" w:sz="0" w:space="0" w:color="auto"/>
            <w:left w:val="none" w:sz="0" w:space="0" w:color="auto"/>
            <w:bottom w:val="none" w:sz="0" w:space="0" w:color="auto"/>
            <w:right w:val="none" w:sz="0" w:space="0" w:color="auto"/>
          </w:divBdr>
        </w:div>
        <w:div w:id="108546283">
          <w:marLeft w:val="0"/>
          <w:marRight w:val="0"/>
          <w:marTop w:val="0"/>
          <w:marBottom w:val="0"/>
          <w:divBdr>
            <w:top w:val="none" w:sz="0" w:space="0" w:color="auto"/>
            <w:left w:val="none" w:sz="0" w:space="0" w:color="auto"/>
            <w:bottom w:val="none" w:sz="0" w:space="0" w:color="auto"/>
            <w:right w:val="none" w:sz="0" w:space="0" w:color="auto"/>
          </w:divBdr>
        </w:div>
        <w:div w:id="1865627926">
          <w:marLeft w:val="0"/>
          <w:marRight w:val="0"/>
          <w:marTop w:val="0"/>
          <w:marBottom w:val="0"/>
          <w:divBdr>
            <w:top w:val="none" w:sz="0" w:space="0" w:color="auto"/>
            <w:left w:val="none" w:sz="0" w:space="0" w:color="auto"/>
            <w:bottom w:val="none" w:sz="0" w:space="0" w:color="auto"/>
            <w:right w:val="none" w:sz="0" w:space="0" w:color="auto"/>
          </w:divBdr>
        </w:div>
        <w:div w:id="415711998">
          <w:marLeft w:val="0"/>
          <w:marRight w:val="0"/>
          <w:marTop w:val="0"/>
          <w:marBottom w:val="0"/>
          <w:divBdr>
            <w:top w:val="none" w:sz="0" w:space="0" w:color="auto"/>
            <w:left w:val="none" w:sz="0" w:space="0" w:color="auto"/>
            <w:bottom w:val="none" w:sz="0" w:space="0" w:color="auto"/>
            <w:right w:val="none" w:sz="0" w:space="0" w:color="auto"/>
          </w:divBdr>
        </w:div>
        <w:div w:id="761991874">
          <w:marLeft w:val="0"/>
          <w:marRight w:val="0"/>
          <w:marTop w:val="0"/>
          <w:marBottom w:val="0"/>
          <w:divBdr>
            <w:top w:val="none" w:sz="0" w:space="0" w:color="auto"/>
            <w:left w:val="none" w:sz="0" w:space="0" w:color="auto"/>
            <w:bottom w:val="none" w:sz="0" w:space="0" w:color="auto"/>
            <w:right w:val="none" w:sz="0" w:space="0" w:color="auto"/>
          </w:divBdr>
        </w:div>
        <w:div w:id="1007630473">
          <w:marLeft w:val="0"/>
          <w:marRight w:val="0"/>
          <w:marTop w:val="0"/>
          <w:marBottom w:val="0"/>
          <w:divBdr>
            <w:top w:val="none" w:sz="0" w:space="0" w:color="auto"/>
            <w:left w:val="none" w:sz="0" w:space="0" w:color="auto"/>
            <w:bottom w:val="none" w:sz="0" w:space="0" w:color="auto"/>
            <w:right w:val="none" w:sz="0" w:space="0" w:color="auto"/>
          </w:divBdr>
        </w:div>
        <w:div w:id="7606996">
          <w:marLeft w:val="0"/>
          <w:marRight w:val="0"/>
          <w:marTop w:val="0"/>
          <w:marBottom w:val="0"/>
          <w:divBdr>
            <w:top w:val="none" w:sz="0" w:space="0" w:color="auto"/>
            <w:left w:val="none" w:sz="0" w:space="0" w:color="auto"/>
            <w:bottom w:val="none" w:sz="0" w:space="0" w:color="auto"/>
            <w:right w:val="none" w:sz="0" w:space="0" w:color="auto"/>
          </w:divBdr>
        </w:div>
        <w:div w:id="1782142338">
          <w:marLeft w:val="0"/>
          <w:marRight w:val="0"/>
          <w:marTop w:val="0"/>
          <w:marBottom w:val="0"/>
          <w:divBdr>
            <w:top w:val="none" w:sz="0" w:space="0" w:color="auto"/>
            <w:left w:val="none" w:sz="0" w:space="0" w:color="auto"/>
            <w:bottom w:val="none" w:sz="0" w:space="0" w:color="auto"/>
            <w:right w:val="none" w:sz="0" w:space="0" w:color="auto"/>
          </w:divBdr>
        </w:div>
        <w:div w:id="213781498">
          <w:marLeft w:val="0"/>
          <w:marRight w:val="0"/>
          <w:marTop w:val="0"/>
          <w:marBottom w:val="0"/>
          <w:divBdr>
            <w:top w:val="none" w:sz="0" w:space="0" w:color="auto"/>
            <w:left w:val="none" w:sz="0" w:space="0" w:color="auto"/>
            <w:bottom w:val="none" w:sz="0" w:space="0" w:color="auto"/>
            <w:right w:val="none" w:sz="0" w:space="0" w:color="auto"/>
          </w:divBdr>
        </w:div>
        <w:div w:id="2036806800">
          <w:marLeft w:val="0"/>
          <w:marRight w:val="0"/>
          <w:marTop w:val="0"/>
          <w:marBottom w:val="0"/>
          <w:divBdr>
            <w:top w:val="none" w:sz="0" w:space="0" w:color="auto"/>
            <w:left w:val="none" w:sz="0" w:space="0" w:color="auto"/>
            <w:bottom w:val="none" w:sz="0" w:space="0" w:color="auto"/>
            <w:right w:val="none" w:sz="0" w:space="0" w:color="auto"/>
          </w:divBdr>
        </w:div>
        <w:div w:id="407850175">
          <w:marLeft w:val="0"/>
          <w:marRight w:val="0"/>
          <w:marTop w:val="0"/>
          <w:marBottom w:val="0"/>
          <w:divBdr>
            <w:top w:val="none" w:sz="0" w:space="0" w:color="auto"/>
            <w:left w:val="none" w:sz="0" w:space="0" w:color="auto"/>
            <w:bottom w:val="none" w:sz="0" w:space="0" w:color="auto"/>
            <w:right w:val="none" w:sz="0" w:space="0" w:color="auto"/>
          </w:divBdr>
        </w:div>
        <w:div w:id="1243105689">
          <w:marLeft w:val="0"/>
          <w:marRight w:val="0"/>
          <w:marTop w:val="0"/>
          <w:marBottom w:val="0"/>
          <w:divBdr>
            <w:top w:val="none" w:sz="0" w:space="0" w:color="auto"/>
            <w:left w:val="none" w:sz="0" w:space="0" w:color="auto"/>
            <w:bottom w:val="none" w:sz="0" w:space="0" w:color="auto"/>
            <w:right w:val="none" w:sz="0" w:space="0" w:color="auto"/>
          </w:divBdr>
        </w:div>
        <w:div w:id="181283243">
          <w:marLeft w:val="0"/>
          <w:marRight w:val="0"/>
          <w:marTop w:val="0"/>
          <w:marBottom w:val="0"/>
          <w:divBdr>
            <w:top w:val="none" w:sz="0" w:space="0" w:color="auto"/>
            <w:left w:val="none" w:sz="0" w:space="0" w:color="auto"/>
            <w:bottom w:val="none" w:sz="0" w:space="0" w:color="auto"/>
            <w:right w:val="none" w:sz="0" w:space="0" w:color="auto"/>
          </w:divBdr>
        </w:div>
        <w:div w:id="451898798">
          <w:marLeft w:val="0"/>
          <w:marRight w:val="0"/>
          <w:marTop w:val="0"/>
          <w:marBottom w:val="0"/>
          <w:divBdr>
            <w:top w:val="none" w:sz="0" w:space="0" w:color="auto"/>
            <w:left w:val="none" w:sz="0" w:space="0" w:color="auto"/>
            <w:bottom w:val="none" w:sz="0" w:space="0" w:color="auto"/>
            <w:right w:val="none" w:sz="0" w:space="0" w:color="auto"/>
          </w:divBdr>
        </w:div>
        <w:div w:id="1492523328">
          <w:marLeft w:val="0"/>
          <w:marRight w:val="0"/>
          <w:marTop w:val="0"/>
          <w:marBottom w:val="0"/>
          <w:divBdr>
            <w:top w:val="none" w:sz="0" w:space="0" w:color="auto"/>
            <w:left w:val="none" w:sz="0" w:space="0" w:color="auto"/>
            <w:bottom w:val="none" w:sz="0" w:space="0" w:color="auto"/>
            <w:right w:val="none" w:sz="0" w:space="0" w:color="auto"/>
          </w:divBdr>
        </w:div>
        <w:div w:id="1222788628">
          <w:marLeft w:val="0"/>
          <w:marRight w:val="0"/>
          <w:marTop w:val="0"/>
          <w:marBottom w:val="0"/>
          <w:divBdr>
            <w:top w:val="none" w:sz="0" w:space="0" w:color="auto"/>
            <w:left w:val="none" w:sz="0" w:space="0" w:color="auto"/>
            <w:bottom w:val="none" w:sz="0" w:space="0" w:color="auto"/>
            <w:right w:val="none" w:sz="0" w:space="0" w:color="auto"/>
          </w:divBdr>
        </w:div>
        <w:div w:id="9837162">
          <w:marLeft w:val="0"/>
          <w:marRight w:val="0"/>
          <w:marTop w:val="0"/>
          <w:marBottom w:val="0"/>
          <w:divBdr>
            <w:top w:val="none" w:sz="0" w:space="0" w:color="auto"/>
            <w:left w:val="none" w:sz="0" w:space="0" w:color="auto"/>
            <w:bottom w:val="none" w:sz="0" w:space="0" w:color="auto"/>
            <w:right w:val="none" w:sz="0" w:space="0" w:color="auto"/>
          </w:divBdr>
        </w:div>
        <w:div w:id="1719357325">
          <w:marLeft w:val="0"/>
          <w:marRight w:val="0"/>
          <w:marTop w:val="0"/>
          <w:marBottom w:val="0"/>
          <w:divBdr>
            <w:top w:val="none" w:sz="0" w:space="0" w:color="auto"/>
            <w:left w:val="none" w:sz="0" w:space="0" w:color="auto"/>
            <w:bottom w:val="none" w:sz="0" w:space="0" w:color="auto"/>
            <w:right w:val="none" w:sz="0" w:space="0" w:color="auto"/>
          </w:divBdr>
        </w:div>
        <w:div w:id="1696075869">
          <w:marLeft w:val="0"/>
          <w:marRight w:val="0"/>
          <w:marTop w:val="0"/>
          <w:marBottom w:val="0"/>
          <w:divBdr>
            <w:top w:val="none" w:sz="0" w:space="0" w:color="auto"/>
            <w:left w:val="none" w:sz="0" w:space="0" w:color="auto"/>
            <w:bottom w:val="none" w:sz="0" w:space="0" w:color="auto"/>
            <w:right w:val="none" w:sz="0" w:space="0" w:color="auto"/>
          </w:divBdr>
        </w:div>
        <w:div w:id="1022240909">
          <w:marLeft w:val="0"/>
          <w:marRight w:val="0"/>
          <w:marTop w:val="0"/>
          <w:marBottom w:val="0"/>
          <w:divBdr>
            <w:top w:val="none" w:sz="0" w:space="0" w:color="auto"/>
            <w:left w:val="none" w:sz="0" w:space="0" w:color="auto"/>
            <w:bottom w:val="none" w:sz="0" w:space="0" w:color="auto"/>
            <w:right w:val="none" w:sz="0" w:space="0" w:color="auto"/>
          </w:divBdr>
        </w:div>
        <w:div w:id="1255744584">
          <w:marLeft w:val="0"/>
          <w:marRight w:val="0"/>
          <w:marTop w:val="0"/>
          <w:marBottom w:val="0"/>
          <w:divBdr>
            <w:top w:val="none" w:sz="0" w:space="0" w:color="auto"/>
            <w:left w:val="none" w:sz="0" w:space="0" w:color="auto"/>
            <w:bottom w:val="none" w:sz="0" w:space="0" w:color="auto"/>
            <w:right w:val="none" w:sz="0" w:space="0" w:color="auto"/>
          </w:divBdr>
        </w:div>
        <w:div w:id="1608847684">
          <w:marLeft w:val="0"/>
          <w:marRight w:val="0"/>
          <w:marTop w:val="0"/>
          <w:marBottom w:val="0"/>
          <w:divBdr>
            <w:top w:val="none" w:sz="0" w:space="0" w:color="auto"/>
            <w:left w:val="none" w:sz="0" w:space="0" w:color="auto"/>
            <w:bottom w:val="none" w:sz="0" w:space="0" w:color="auto"/>
            <w:right w:val="none" w:sz="0" w:space="0" w:color="auto"/>
          </w:divBdr>
        </w:div>
        <w:div w:id="1644117348">
          <w:marLeft w:val="0"/>
          <w:marRight w:val="0"/>
          <w:marTop w:val="0"/>
          <w:marBottom w:val="0"/>
          <w:divBdr>
            <w:top w:val="none" w:sz="0" w:space="0" w:color="auto"/>
            <w:left w:val="none" w:sz="0" w:space="0" w:color="auto"/>
            <w:bottom w:val="none" w:sz="0" w:space="0" w:color="auto"/>
            <w:right w:val="none" w:sz="0" w:space="0" w:color="auto"/>
          </w:divBdr>
        </w:div>
        <w:div w:id="941955743">
          <w:marLeft w:val="0"/>
          <w:marRight w:val="0"/>
          <w:marTop w:val="0"/>
          <w:marBottom w:val="0"/>
          <w:divBdr>
            <w:top w:val="none" w:sz="0" w:space="0" w:color="auto"/>
            <w:left w:val="none" w:sz="0" w:space="0" w:color="auto"/>
            <w:bottom w:val="none" w:sz="0" w:space="0" w:color="auto"/>
            <w:right w:val="none" w:sz="0" w:space="0" w:color="auto"/>
          </w:divBdr>
        </w:div>
        <w:div w:id="1701736156">
          <w:marLeft w:val="0"/>
          <w:marRight w:val="0"/>
          <w:marTop w:val="0"/>
          <w:marBottom w:val="0"/>
          <w:divBdr>
            <w:top w:val="none" w:sz="0" w:space="0" w:color="auto"/>
            <w:left w:val="none" w:sz="0" w:space="0" w:color="auto"/>
            <w:bottom w:val="none" w:sz="0" w:space="0" w:color="auto"/>
            <w:right w:val="none" w:sz="0" w:space="0" w:color="auto"/>
          </w:divBdr>
        </w:div>
        <w:div w:id="706292103">
          <w:marLeft w:val="0"/>
          <w:marRight w:val="0"/>
          <w:marTop w:val="0"/>
          <w:marBottom w:val="0"/>
          <w:divBdr>
            <w:top w:val="none" w:sz="0" w:space="0" w:color="auto"/>
            <w:left w:val="none" w:sz="0" w:space="0" w:color="auto"/>
            <w:bottom w:val="none" w:sz="0" w:space="0" w:color="auto"/>
            <w:right w:val="none" w:sz="0" w:space="0" w:color="auto"/>
          </w:divBdr>
        </w:div>
        <w:div w:id="634220538">
          <w:marLeft w:val="0"/>
          <w:marRight w:val="0"/>
          <w:marTop w:val="0"/>
          <w:marBottom w:val="0"/>
          <w:divBdr>
            <w:top w:val="none" w:sz="0" w:space="0" w:color="auto"/>
            <w:left w:val="none" w:sz="0" w:space="0" w:color="auto"/>
            <w:bottom w:val="none" w:sz="0" w:space="0" w:color="auto"/>
            <w:right w:val="none" w:sz="0" w:space="0" w:color="auto"/>
          </w:divBdr>
        </w:div>
        <w:div w:id="2132044749">
          <w:marLeft w:val="0"/>
          <w:marRight w:val="0"/>
          <w:marTop w:val="0"/>
          <w:marBottom w:val="0"/>
          <w:divBdr>
            <w:top w:val="none" w:sz="0" w:space="0" w:color="auto"/>
            <w:left w:val="none" w:sz="0" w:space="0" w:color="auto"/>
            <w:bottom w:val="none" w:sz="0" w:space="0" w:color="auto"/>
            <w:right w:val="none" w:sz="0" w:space="0" w:color="auto"/>
          </w:divBdr>
        </w:div>
        <w:div w:id="972373524">
          <w:marLeft w:val="0"/>
          <w:marRight w:val="0"/>
          <w:marTop w:val="0"/>
          <w:marBottom w:val="0"/>
          <w:divBdr>
            <w:top w:val="none" w:sz="0" w:space="0" w:color="auto"/>
            <w:left w:val="none" w:sz="0" w:space="0" w:color="auto"/>
            <w:bottom w:val="none" w:sz="0" w:space="0" w:color="auto"/>
            <w:right w:val="none" w:sz="0" w:space="0" w:color="auto"/>
          </w:divBdr>
        </w:div>
      </w:divsChild>
    </w:div>
    <w:div w:id="275525618">
      <w:bodyDiv w:val="1"/>
      <w:marLeft w:val="0"/>
      <w:marRight w:val="0"/>
      <w:marTop w:val="0"/>
      <w:marBottom w:val="0"/>
      <w:divBdr>
        <w:top w:val="none" w:sz="0" w:space="0" w:color="auto"/>
        <w:left w:val="none" w:sz="0" w:space="0" w:color="auto"/>
        <w:bottom w:val="none" w:sz="0" w:space="0" w:color="auto"/>
        <w:right w:val="none" w:sz="0" w:space="0" w:color="auto"/>
      </w:divBdr>
    </w:div>
    <w:div w:id="365910605">
      <w:bodyDiv w:val="1"/>
      <w:marLeft w:val="0"/>
      <w:marRight w:val="0"/>
      <w:marTop w:val="0"/>
      <w:marBottom w:val="0"/>
      <w:divBdr>
        <w:top w:val="none" w:sz="0" w:space="0" w:color="auto"/>
        <w:left w:val="none" w:sz="0" w:space="0" w:color="auto"/>
        <w:bottom w:val="none" w:sz="0" w:space="0" w:color="auto"/>
        <w:right w:val="none" w:sz="0" w:space="0" w:color="auto"/>
      </w:divBdr>
    </w:div>
    <w:div w:id="459954087">
      <w:bodyDiv w:val="1"/>
      <w:marLeft w:val="0"/>
      <w:marRight w:val="0"/>
      <w:marTop w:val="0"/>
      <w:marBottom w:val="0"/>
      <w:divBdr>
        <w:top w:val="none" w:sz="0" w:space="0" w:color="auto"/>
        <w:left w:val="none" w:sz="0" w:space="0" w:color="auto"/>
        <w:bottom w:val="none" w:sz="0" w:space="0" w:color="auto"/>
        <w:right w:val="none" w:sz="0" w:space="0" w:color="auto"/>
      </w:divBdr>
    </w:div>
    <w:div w:id="550773530">
      <w:bodyDiv w:val="1"/>
      <w:marLeft w:val="0"/>
      <w:marRight w:val="0"/>
      <w:marTop w:val="0"/>
      <w:marBottom w:val="0"/>
      <w:divBdr>
        <w:top w:val="none" w:sz="0" w:space="0" w:color="auto"/>
        <w:left w:val="none" w:sz="0" w:space="0" w:color="auto"/>
        <w:bottom w:val="none" w:sz="0" w:space="0" w:color="auto"/>
        <w:right w:val="none" w:sz="0" w:space="0" w:color="auto"/>
      </w:divBdr>
    </w:div>
    <w:div w:id="554391985">
      <w:bodyDiv w:val="1"/>
      <w:marLeft w:val="0"/>
      <w:marRight w:val="0"/>
      <w:marTop w:val="0"/>
      <w:marBottom w:val="0"/>
      <w:divBdr>
        <w:top w:val="none" w:sz="0" w:space="0" w:color="auto"/>
        <w:left w:val="none" w:sz="0" w:space="0" w:color="auto"/>
        <w:bottom w:val="none" w:sz="0" w:space="0" w:color="auto"/>
        <w:right w:val="none" w:sz="0" w:space="0" w:color="auto"/>
      </w:divBdr>
    </w:div>
    <w:div w:id="616522969">
      <w:bodyDiv w:val="1"/>
      <w:marLeft w:val="0"/>
      <w:marRight w:val="0"/>
      <w:marTop w:val="0"/>
      <w:marBottom w:val="0"/>
      <w:divBdr>
        <w:top w:val="none" w:sz="0" w:space="0" w:color="auto"/>
        <w:left w:val="none" w:sz="0" w:space="0" w:color="auto"/>
        <w:bottom w:val="none" w:sz="0" w:space="0" w:color="auto"/>
        <w:right w:val="none" w:sz="0" w:space="0" w:color="auto"/>
      </w:divBdr>
    </w:div>
    <w:div w:id="639506634">
      <w:bodyDiv w:val="1"/>
      <w:marLeft w:val="0"/>
      <w:marRight w:val="0"/>
      <w:marTop w:val="0"/>
      <w:marBottom w:val="0"/>
      <w:divBdr>
        <w:top w:val="none" w:sz="0" w:space="0" w:color="auto"/>
        <w:left w:val="none" w:sz="0" w:space="0" w:color="auto"/>
        <w:bottom w:val="none" w:sz="0" w:space="0" w:color="auto"/>
        <w:right w:val="none" w:sz="0" w:space="0" w:color="auto"/>
      </w:divBdr>
    </w:div>
    <w:div w:id="673192380">
      <w:bodyDiv w:val="1"/>
      <w:marLeft w:val="0"/>
      <w:marRight w:val="0"/>
      <w:marTop w:val="0"/>
      <w:marBottom w:val="0"/>
      <w:divBdr>
        <w:top w:val="none" w:sz="0" w:space="0" w:color="auto"/>
        <w:left w:val="none" w:sz="0" w:space="0" w:color="auto"/>
        <w:bottom w:val="none" w:sz="0" w:space="0" w:color="auto"/>
        <w:right w:val="none" w:sz="0" w:space="0" w:color="auto"/>
      </w:divBdr>
      <w:divsChild>
        <w:div w:id="6177121">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 w:id="801340825">
          <w:marLeft w:val="0"/>
          <w:marRight w:val="0"/>
          <w:marTop w:val="0"/>
          <w:marBottom w:val="0"/>
          <w:divBdr>
            <w:top w:val="none" w:sz="0" w:space="0" w:color="auto"/>
            <w:left w:val="none" w:sz="0" w:space="0" w:color="auto"/>
            <w:bottom w:val="none" w:sz="0" w:space="0" w:color="auto"/>
            <w:right w:val="none" w:sz="0" w:space="0" w:color="auto"/>
          </w:divBdr>
        </w:div>
        <w:div w:id="90664738">
          <w:marLeft w:val="0"/>
          <w:marRight w:val="0"/>
          <w:marTop w:val="0"/>
          <w:marBottom w:val="0"/>
          <w:divBdr>
            <w:top w:val="none" w:sz="0" w:space="0" w:color="auto"/>
            <w:left w:val="none" w:sz="0" w:space="0" w:color="auto"/>
            <w:bottom w:val="none" w:sz="0" w:space="0" w:color="auto"/>
            <w:right w:val="none" w:sz="0" w:space="0" w:color="auto"/>
          </w:divBdr>
        </w:div>
        <w:div w:id="166286847">
          <w:marLeft w:val="0"/>
          <w:marRight w:val="0"/>
          <w:marTop w:val="0"/>
          <w:marBottom w:val="0"/>
          <w:divBdr>
            <w:top w:val="none" w:sz="0" w:space="0" w:color="auto"/>
            <w:left w:val="none" w:sz="0" w:space="0" w:color="auto"/>
            <w:bottom w:val="none" w:sz="0" w:space="0" w:color="auto"/>
            <w:right w:val="none" w:sz="0" w:space="0" w:color="auto"/>
          </w:divBdr>
        </w:div>
        <w:div w:id="1034575118">
          <w:marLeft w:val="0"/>
          <w:marRight w:val="0"/>
          <w:marTop w:val="0"/>
          <w:marBottom w:val="0"/>
          <w:divBdr>
            <w:top w:val="none" w:sz="0" w:space="0" w:color="auto"/>
            <w:left w:val="none" w:sz="0" w:space="0" w:color="auto"/>
            <w:bottom w:val="none" w:sz="0" w:space="0" w:color="auto"/>
            <w:right w:val="none" w:sz="0" w:space="0" w:color="auto"/>
          </w:divBdr>
        </w:div>
        <w:div w:id="1961183659">
          <w:marLeft w:val="0"/>
          <w:marRight w:val="0"/>
          <w:marTop w:val="0"/>
          <w:marBottom w:val="0"/>
          <w:divBdr>
            <w:top w:val="none" w:sz="0" w:space="0" w:color="auto"/>
            <w:left w:val="none" w:sz="0" w:space="0" w:color="auto"/>
            <w:bottom w:val="none" w:sz="0" w:space="0" w:color="auto"/>
            <w:right w:val="none" w:sz="0" w:space="0" w:color="auto"/>
          </w:divBdr>
        </w:div>
        <w:div w:id="1240286078">
          <w:marLeft w:val="0"/>
          <w:marRight w:val="0"/>
          <w:marTop w:val="0"/>
          <w:marBottom w:val="0"/>
          <w:divBdr>
            <w:top w:val="none" w:sz="0" w:space="0" w:color="auto"/>
            <w:left w:val="none" w:sz="0" w:space="0" w:color="auto"/>
            <w:bottom w:val="none" w:sz="0" w:space="0" w:color="auto"/>
            <w:right w:val="none" w:sz="0" w:space="0" w:color="auto"/>
          </w:divBdr>
        </w:div>
        <w:div w:id="1658801437">
          <w:marLeft w:val="0"/>
          <w:marRight w:val="0"/>
          <w:marTop w:val="0"/>
          <w:marBottom w:val="0"/>
          <w:divBdr>
            <w:top w:val="none" w:sz="0" w:space="0" w:color="auto"/>
            <w:left w:val="none" w:sz="0" w:space="0" w:color="auto"/>
            <w:bottom w:val="none" w:sz="0" w:space="0" w:color="auto"/>
            <w:right w:val="none" w:sz="0" w:space="0" w:color="auto"/>
          </w:divBdr>
        </w:div>
        <w:div w:id="1694306214">
          <w:marLeft w:val="0"/>
          <w:marRight w:val="0"/>
          <w:marTop w:val="0"/>
          <w:marBottom w:val="0"/>
          <w:divBdr>
            <w:top w:val="none" w:sz="0" w:space="0" w:color="auto"/>
            <w:left w:val="none" w:sz="0" w:space="0" w:color="auto"/>
            <w:bottom w:val="none" w:sz="0" w:space="0" w:color="auto"/>
            <w:right w:val="none" w:sz="0" w:space="0" w:color="auto"/>
          </w:divBdr>
        </w:div>
        <w:div w:id="1666934505">
          <w:marLeft w:val="0"/>
          <w:marRight w:val="0"/>
          <w:marTop w:val="0"/>
          <w:marBottom w:val="0"/>
          <w:divBdr>
            <w:top w:val="none" w:sz="0" w:space="0" w:color="auto"/>
            <w:left w:val="none" w:sz="0" w:space="0" w:color="auto"/>
            <w:bottom w:val="none" w:sz="0" w:space="0" w:color="auto"/>
            <w:right w:val="none" w:sz="0" w:space="0" w:color="auto"/>
          </w:divBdr>
        </w:div>
        <w:div w:id="346564633">
          <w:marLeft w:val="0"/>
          <w:marRight w:val="0"/>
          <w:marTop w:val="0"/>
          <w:marBottom w:val="0"/>
          <w:divBdr>
            <w:top w:val="none" w:sz="0" w:space="0" w:color="auto"/>
            <w:left w:val="none" w:sz="0" w:space="0" w:color="auto"/>
            <w:bottom w:val="none" w:sz="0" w:space="0" w:color="auto"/>
            <w:right w:val="none" w:sz="0" w:space="0" w:color="auto"/>
          </w:divBdr>
        </w:div>
        <w:div w:id="1490361806">
          <w:marLeft w:val="0"/>
          <w:marRight w:val="0"/>
          <w:marTop w:val="0"/>
          <w:marBottom w:val="0"/>
          <w:divBdr>
            <w:top w:val="none" w:sz="0" w:space="0" w:color="auto"/>
            <w:left w:val="none" w:sz="0" w:space="0" w:color="auto"/>
            <w:bottom w:val="none" w:sz="0" w:space="0" w:color="auto"/>
            <w:right w:val="none" w:sz="0" w:space="0" w:color="auto"/>
          </w:divBdr>
        </w:div>
        <w:div w:id="1903756927">
          <w:marLeft w:val="0"/>
          <w:marRight w:val="0"/>
          <w:marTop w:val="0"/>
          <w:marBottom w:val="0"/>
          <w:divBdr>
            <w:top w:val="none" w:sz="0" w:space="0" w:color="auto"/>
            <w:left w:val="none" w:sz="0" w:space="0" w:color="auto"/>
            <w:bottom w:val="none" w:sz="0" w:space="0" w:color="auto"/>
            <w:right w:val="none" w:sz="0" w:space="0" w:color="auto"/>
          </w:divBdr>
        </w:div>
        <w:div w:id="1283921158">
          <w:marLeft w:val="0"/>
          <w:marRight w:val="0"/>
          <w:marTop w:val="0"/>
          <w:marBottom w:val="0"/>
          <w:divBdr>
            <w:top w:val="none" w:sz="0" w:space="0" w:color="auto"/>
            <w:left w:val="none" w:sz="0" w:space="0" w:color="auto"/>
            <w:bottom w:val="none" w:sz="0" w:space="0" w:color="auto"/>
            <w:right w:val="none" w:sz="0" w:space="0" w:color="auto"/>
          </w:divBdr>
        </w:div>
      </w:divsChild>
    </w:div>
    <w:div w:id="673841518">
      <w:bodyDiv w:val="1"/>
      <w:marLeft w:val="0"/>
      <w:marRight w:val="0"/>
      <w:marTop w:val="0"/>
      <w:marBottom w:val="0"/>
      <w:divBdr>
        <w:top w:val="none" w:sz="0" w:space="0" w:color="auto"/>
        <w:left w:val="none" w:sz="0" w:space="0" w:color="auto"/>
        <w:bottom w:val="none" w:sz="0" w:space="0" w:color="auto"/>
        <w:right w:val="none" w:sz="0" w:space="0" w:color="auto"/>
      </w:divBdr>
      <w:divsChild>
        <w:div w:id="2033531802">
          <w:marLeft w:val="0"/>
          <w:marRight w:val="0"/>
          <w:marTop w:val="0"/>
          <w:marBottom w:val="0"/>
          <w:divBdr>
            <w:top w:val="none" w:sz="0" w:space="0" w:color="auto"/>
            <w:left w:val="none" w:sz="0" w:space="0" w:color="auto"/>
            <w:bottom w:val="none" w:sz="0" w:space="0" w:color="auto"/>
            <w:right w:val="none" w:sz="0" w:space="0" w:color="auto"/>
          </w:divBdr>
        </w:div>
        <w:div w:id="598755614">
          <w:marLeft w:val="0"/>
          <w:marRight w:val="0"/>
          <w:marTop w:val="0"/>
          <w:marBottom w:val="0"/>
          <w:divBdr>
            <w:top w:val="none" w:sz="0" w:space="0" w:color="auto"/>
            <w:left w:val="none" w:sz="0" w:space="0" w:color="auto"/>
            <w:bottom w:val="none" w:sz="0" w:space="0" w:color="auto"/>
            <w:right w:val="none" w:sz="0" w:space="0" w:color="auto"/>
          </w:divBdr>
        </w:div>
        <w:div w:id="710419533">
          <w:marLeft w:val="0"/>
          <w:marRight w:val="0"/>
          <w:marTop w:val="0"/>
          <w:marBottom w:val="0"/>
          <w:divBdr>
            <w:top w:val="none" w:sz="0" w:space="0" w:color="auto"/>
            <w:left w:val="none" w:sz="0" w:space="0" w:color="auto"/>
            <w:bottom w:val="none" w:sz="0" w:space="0" w:color="auto"/>
            <w:right w:val="none" w:sz="0" w:space="0" w:color="auto"/>
          </w:divBdr>
        </w:div>
        <w:div w:id="1012688484">
          <w:marLeft w:val="0"/>
          <w:marRight w:val="0"/>
          <w:marTop w:val="0"/>
          <w:marBottom w:val="0"/>
          <w:divBdr>
            <w:top w:val="none" w:sz="0" w:space="0" w:color="auto"/>
            <w:left w:val="none" w:sz="0" w:space="0" w:color="auto"/>
            <w:bottom w:val="none" w:sz="0" w:space="0" w:color="auto"/>
            <w:right w:val="none" w:sz="0" w:space="0" w:color="auto"/>
          </w:divBdr>
        </w:div>
        <w:div w:id="747462323">
          <w:marLeft w:val="0"/>
          <w:marRight w:val="0"/>
          <w:marTop w:val="0"/>
          <w:marBottom w:val="0"/>
          <w:divBdr>
            <w:top w:val="none" w:sz="0" w:space="0" w:color="auto"/>
            <w:left w:val="none" w:sz="0" w:space="0" w:color="auto"/>
            <w:bottom w:val="none" w:sz="0" w:space="0" w:color="auto"/>
            <w:right w:val="none" w:sz="0" w:space="0" w:color="auto"/>
          </w:divBdr>
        </w:div>
        <w:div w:id="791559929">
          <w:marLeft w:val="0"/>
          <w:marRight w:val="0"/>
          <w:marTop w:val="0"/>
          <w:marBottom w:val="0"/>
          <w:divBdr>
            <w:top w:val="none" w:sz="0" w:space="0" w:color="auto"/>
            <w:left w:val="none" w:sz="0" w:space="0" w:color="auto"/>
            <w:bottom w:val="none" w:sz="0" w:space="0" w:color="auto"/>
            <w:right w:val="none" w:sz="0" w:space="0" w:color="auto"/>
          </w:divBdr>
        </w:div>
        <w:div w:id="2012564398">
          <w:marLeft w:val="0"/>
          <w:marRight w:val="0"/>
          <w:marTop w:val="0"/>
          <w:marBottom w:val="0"/>
          <w:divBdr>
            <w:top w:val="none" w:sz="0" w:space="0" w:color="auto"/>
            <w:left w:val="none" w:sz="0" w:space="0" w:color="auto"/>
            <w:bottom w:val="none" w:sz="0" w:space="0" w:color="auto"/>
            <w:right w:val="none" w:sz="0" w:space="0" w:color="auto"/>
          </w:divBdr>
        </w:div>
        <w:div w:id="2107846251">
          <w:marLeft w:val="0"/>
          <w:marRight w:val="0"/>
          <w:marTop w:val="0"/>
          <w:marBottom w:val="0"/>
          <w:divBdr>
            <w:top w:val="none" w:sz="0" w:space="0" w:color="auto"/>
            <w:left w:val="none" w:sz="0" w:space="0" w:color="auto"/>
            <w:bottom w:val="none" w:sz="0" w:space="0" w:color="auto"/>
            <w:right w:val="none" w:sz="0" w:space="0" w:color="auto"/>
          </w:divBdr>
        </w:div>
        <w:div w:id="1179924739">
          <w:marLeft w:val="0"/>
          <w:marRight w:val="0"/>
          <w:marTop w:val="0"/>
          <w:marBottom w:val="0"/>
          <w:divBdr>
            <w:top w:val="none" w:sz="0" w:space="0" w:color="auto"/>
            <w:left w:val="none" w:sz="0" w:space="0" w:color="auto"/>
            <w:bottom w:val="none" w:sz="0" w:space="0" w:color="auto"/>
            <w:right w:val="none" w:sz="0" w:space="0" w:color="auto"/>
          </w:divBdr>
        </w:div>
        <w:div w:id="843596668">
          <w:marLeft w:val="0"/>
          <w:marRight w:val="0"/>
          <w:marTop w:val="0"/>
          <w:marBottom w:val="0"/>
          <w:divBdr>
            <w:top w:val="none" w:sz="0" w:space="0" w:color="auto"/>
            <w:left w:val="none" w:sz="0" w:space="0" w:color="auto"/>
            <w:bottom w:val="none" w:sz="0" w:space="0" w:color="auto"/>
            <w:right w:val="none" w:sz="0" w:space="0" w:color="auto"/>
          </w:divBdr>
        </w:div>
        <w:div w:id="58987285">
          <w:marLeft w:val="0"/>
          <w:marRight w:val="0"/>
          <w:marTop w:val="0"/>
          <w:marBottom w:val="0"/>
          <w:divBdr>
            <w:top w:val="none" w:sz="0" w:space="0" w:color="auto"/>
            <w:left w:val="none" w:sz="0" w:space="0" w:color="auto"/>
            <w:bottom w:val="none" w:sz="0" w:space="0" w:color="auto"/>
            <w:right w:val="none" w:sz="0" w:space="0" w:color="auto"/>
          </w:divBdr>
        </w:div>
        <w:div w:id="165248858">
          <w:marLeft w:val="0"/>
          <w:marRight w:val="0"/>
          <w:marTop w:val="0"/>
          <w:marBottom w:val="0"/>
          <w:divBdr>
            <w:top w:val="none" w:sz="0" w:space="0" w:color="auto"/>
            <w:left w:val="none" w:sz="0" w:space="0" w:color="auto"/>
            <w:bottom w:val="none" w:sz="0" w:space="0" w:color="auto"/>
            <w:right w:val="none" w:sz="0" w:space="0" w:color="auto"/>
          </w:divBdr>
        </w:div>
        <w:div w:id="1370498509">
          <w:marLeft w:val="0"/>
          <w:marRight w:val="0"/>
          <w:marTop w:val="0"/>
          <w:marBottom w:val="0"/>
          <w:divBdr>
            <w:top w:val="none" w:sz="0" w:space="0" w:color="auto"/>
            <w:left w:val="none" w:sz="0" w:space="0" w:color="auto"/>
            <w:bottom w:val="none" w:sz="0" w:space="0" w:color="auto"/>
            <w:right w:val="none" w:sz="0" w:space="0" w:color="auto"/>
          </w:divBdr>
        </w:div>
        <w:div w:id="867528853">
          <w:marLeft w:val="0"/>
          <w:marRight w:val="0"/>
          <w:marTop w:val="0"/>
          <w:marBottom w:val="0"/>
          <w:divBdr>
            <w:top w:val="none" w:sz="0" w:space="0" w:color="auto"/>
            <w:left w:val="none" w:sz="0" w:space="0" w:color="auto"/>
            <w:bottom w:val="none" w:sz="0" w:space="0" w:color="auto"/>
            <w:right w:val="none" w:sz="0" w:space="0" w:color="auto"/>
          </w:divBdr>
        </w:div>
        <w:div w:id="872614496">
          <w:marLeft w:val="0"/>
          <w:marRight w:val="0"/>
          <w:marTop w:val="0"/>
          <w:marBottom w:val="0"/>
          <w:divBdr>
            <w:top w:val="none" w:sz="0" w:space="0" w:color="auto"/>
            <w:left w:val="none" w:sz="0" w:space="0" w:color="auto"/>
            <w:bottom w:val="none" w:sz="0" w:space="0" w:color="auto"/>
            <w:right w:val="none" w:sz="0" w:space="0" w:color="auto"/>
          </w:divBdr>
        </w:div>
        <w:div w:id="2145388593">
          <w:marLeft w:val="0"/>
          <w:marRight w:val="0"/>
          <w:marTop w:val="0"/>
          <w:marBottom w:val="0"/>
          <w:divBdr>
            <w:top w:val="none" w:sz="0" w:space="0" w:color="auto"/>
            <w:left w:val="none" w:sz="0" w:space="0" w:color="auto"/>
            <w:bottom w:val="none" w:sz="0" w:space="0" w:color="auto"/>
            <w:right w:val="none" w:sz="0" w:space="0" w:color="auto"/>
          </w:divBdr>
        </w:div>
        <w:div w:id="1508472612">
          <w:marLeft w:val="0"/>
          <w:marRight w:val="0"/>
          <w:marTop w:val="0"/>
          <w:marBottom w:val="0"/>
          <w:divBdr>
            <w:top w:val="none" w:sz="0" w:space="0" w:color="auto"/>
            <w:left w:val="none" w:sz="0" w:space="0" w:color="auto"/>
            <w:bottom w:val="none" w:sz="0" w:space="0" w:color="auto"/>
            <w:right w:val="none" w:sz="0" w:space="0" w:color="auto"/>
          </w:divBdr>
        </w:div>
        <w:div w:id="1022826776">
          <w:marLeft w:val="0"/>
          <w:marRight w:val="0"/>
          <w:marTop w:val="0"/>
          <w:marBottom w:val="0"/>
          <w:divBdr>
            <w:top w:val="none" w:sz="0" w:space="0" w:color="auto"/>
            <w:left w:val="none" w:sz="0" w:space="0" w:color="auto"/>
            <w:bottom w:val="none" w:sz="0" w:space="0" w:color="auto"/>
            <w:right w:val="none" w:sz="0" w:space="0" w:color="auto"/>
          </w:divBdr>
        </w:div>
        <w:div w:id="1099712390">
          <w:marLeft w:val="0"/>
          <w:marRight w:val="0"/>
          <w:marTop w:val="0"/>
          <w:marBottom w:val="0"/>
          <w:divBdr>
            <w:top w:val="none" w:sz="0" w:space="0" w:color="auto"/>
            <w:left w:val="none" w:sz="0" w:space="0" w:color="auto"/>
            <w:bottom w:val="none" w:sz="0" w:space="0" w:color="auto"/>
            <w:right w:val="none" w:sz="0" w:space="0" w:color="auto"/>
          </w:divBdr>
        </w:div>
        <w:div w:id="1850371767">
          <w:marLeft w:val="0"/>
          <w:marRight w:val="0"/>
          <w:marTop w:val="0"/>
          <w:marBottom w:val="0"/>
          <w:divBdr>
            <w:top w:val="none" w:sz="0" w:space="0" w:color="auto"/>
            <w:left w:val="none" w:sz="0" w:space="0" w:color="auto"/>
            <w:bottom w:val="none" w:sz="0" w:space="0" w:color="auto"/>
            <w:right w:val="none" w:sz="0" w:space="0" w:color="auto"/>
          </w:divBdr>
        </w:div>
        <w:div w:id="21908282">
          <w:marLeft w:val="0"/>
          <w:marRight w:val="0"/>
          <w:marTop w:val="0"/>
          <w:marBottom w:val="0"/>
          <w:divBdr>
            <w:top w:val="none" w:sz="0" w:space="0" w:color="auto"/>
            <w:left w:val="none" w:sz="0" w:space="0" w:color="auto"/>
            <w:bottom w:val="none" w:sz="0" w:space="0" w:color="auto"/>
            <w:right w:val="none" w:sz="0" w:space="0" w:color="auto"/>
          </w:divBdr>
        </w:div>
        <w:div w:id="15544124">
          <w:marLeft w:val="0"/>
          <w:marRight w:val="0"/>
          <w:marTop w:val="0"/>
          <w:marBottom w:val="0"/>
          <w:divBdr>
            <w:top w:val="none" w:sz="0" w:space="0" w:color="auto"/>
            <w:left w:val="none" w:sz="0" w:space="0" w:color="auto"/>
            <w:bottom w:val="none" w:sz="0" w:space="0" w:color="auto"/>
            <w:right w:val="none" w:sz="0" w:space="0" w:color="auto"/>
          </w:divBdr>
        </w:div>
        <w:div w:id="675546039">
          <w:marLeft w:val="0"/>
          <w:marRight w:val="0"/>
          <w:marTop w:val="0"/>
          <w:marBottom w:val="0"/>
          <w:divBdr>
            <w:top w:val="none" w:sz="0" w:space="0" w:color="auto"/>
            <w:left w:val="none" w:sz="0" w:space="0" w:color="auto"/>
            <w:bottom w:val="none" w:sz="0" w:space="0" w:color="auto"/>
            <w:right w:val="none" w:sz="0" w:space="0" w:color="auto"/>
          </w:divBdr>
        </w:div>
        <w:div w:id="182523866">
          <w:marLeft w:val="0"/>
          <w:marRight w:val="0"/>
          <w:marTop w:val="0"/>
          <w:marBottom w:val="0"/>
          <w:divBdr>
            <w:top w:val="none" w:sz="0" w:space="0" w:color="auto"/>
            <w:left w:val="none" w:sz="0" w:space="0" w:color="auto"/>
            <w:bottom w:val="none" w:sz="0" w:space="0" w:color="auto"/>
            <w:right w:val="none" w:sz="0" w:space="0" w:color="auto"/>
          </w:divBdr>
        </w:div>
        <w:div w:id="287703831">
          <w:marLeft w:val="0"/>
          <w:marRight w:val="0"/>
          <w:marTop w:val="0"/>
          <w:marBottom w:val="0"/>
          <w:divBdr>
            <w:top w:val="none" w:sz="0" w:space="0" w:color="auto"/>
            <w:left w:val="none" w:sz="0" w:space="0" w:color="auto"/>
            <w:bottom w:val="none" w:sz="0" w:space="0" w:color="auto"/>
            <w:right w:val="none" w:sz="0" w:space="0" w:color="auto"/>
          </w:divBdr>
        </w:div>
        <w:div w:id="183902667">
          <w:marLeft w:val="0"/>
          <w:marRight w:val="0"/>
          <w:marTop w:val="0"/>
          <w:marBottom w:val="0"/>
          <w:divBdr>
            <w:top w:val="none" w:sz="0" w:space="0" w:color="auto"/>
            <w:left w:val="none" w:sz="0" w:space="0" w:color="auto"/>
            <w:bottom w:val="none" w:sz="0" w:space="0" w:color="auto"/>
            <w:right w:val="none" w:sz="0" w:space="0" w:color="auto"/>
          </w:divBdr>
        </w:div>
        <w:div w:id="48893042">
          <w:marLeft w:val="0"/>
          <w:marRight w:val="0"/>
          <w:marTop w:val="0"/>
          <w:marBottom w:val="0"/>
          <w:divBdr>
            <w:top w:val="none" w:sz="0" w:space="0" w:color="auto"/>
            <w:left w:val="none" w:sz="0" w:space="0" w:color="auto"/>
            <w:bottom w:val="none" w:sz="0" w:space="0" w:color="auto"/>
            <w:right w:val="none" w:sz="0" w:space="0" w:color="auto"/>
          </w:divBdr>
        </w:div>
        <w:div w:id="234167277">
          <w:marLeft w:val="0"/>
          <w:marRight w:val="0"/>
          <w:marTop w:val="0"/>
          <w:marBottom w:val="0"/>
          <w:divBdr>
            <w:top w:val="none" w:sz="0" w:space="0" w:color="auto"/>
            <w:left w:val="none" w:sz="0" w:space="0" w:color="auto"/>
            <w:bottom w:val="none" w:sz="0" w:space="0" w:color="auto"/>
            <w:right w:val="none" w:sz="0" w:space="0" w:color="auto"/>
          </w:divBdr>
        </w:div>
        <w:div w:id="1518735178">
          <w:marLeft w:val="0"/>
          <w:marRight w:val="0"/>
          <w:marTop w:val="0"/>
          <w:marBottom w:val="0"/>
          <w:divBdr>
            <w:top w:val="none" w:sz="0" w:space="0" w:color="auto"/>
            <w:left w:val="none" w:sz="0" w:space="0" w:color="auto"/>
            <w:bottom w:val="none" w:sz="0" w:space="0" w:color="auto"/>
            <w:right w:val="none" w:sz="0" w:space="0" w:color="auto"/>
          </w:divBdr>
        </w:div>
        <w:div w:id="395127356">
          <w:marLeft w:val="0"/>
          <w:marRight w:val="0"/>
          <w:marTop w:val="0"/>
          <w:marBottom w:val="0"/>
          <w:divBdr>
            <w:top w:val="none" w:sz="0" w:space="0" w:color="auto"/>
            <w:left w:val="none" w:sz="0" w:space="0" w:color="auto"/>
            <w:bottom w:val="none" w:sz="0" w:space="0" w:color="auto"/>
            <w:right w:val="none" w:sz="0" w:space="0" w:color="auto"/>
          </w:divBdr>
        </w:div>
        <w:div w:id="1134641064">
          <w:marLeft w:val="0"/>
          <w:marRight w:val="0"/>
          <w:marTop w:val="0"/>
          <w:marBottom w:val="0"/>
          <w:divBdr>
            <w:top w:val="none" w:sz="0" w:space="0" w:color="auto"/>
            <w:left w:val="none" w:sz="0" w:space="0" w:color="auto"/>
            <w:bottom w:val="none" w:sz="0" w:space="0" w:color="auto"/>
            <w:right w:val="none" w:sz="0" w:space="0" w:color="auto"/>
          </w:divBdr>
        </w:div>
        <w:div w:id="738359768">
          <w:marLeft w:val="0"/>
          <w:marRight w:val="0"/>
          <w:marTop w:val="0"/>
          <w:marBottom w:val="0"/>
          <w:divBdr>
            <w:top w:val="none" w:sz="0" w:space="0" w:color="auto"/>
            <w:left w:val="none" w:sz="0" w:space="0" w:color="auto"/>
            <w:bottom w:val="none" w:sz="0" w:space="0" w:color="auto"/>
            <w:right w:val="none" w:sz="0" w:space="0" w:color="auto"/>
          </w:divBdr>
        </w:div>
        <w:div w:id="2133553537">
          <w:marLeft w:val="0"/>
          <w:marRight w:val="0"/>
          <w:marTop w:val="0"/>
          <w:marBottom w:val="0"/>
          <w:divBdr>
            <w:top w:val="none" w:sz="0" w:space="0" w:color="auto"/>
            <w:left w:val="none" w:sz="0" w:space="0" w:color="auto"/>
            <w:bottom w:val="none" w:sz="0" w:space="0" w:color="auto"/>
            <w:right w:val="none" w:sz="0" w:space="0" w:color="auto"/>
          </w:divBdr>
        </w:div>
        <w:div w:id="2635533">
          <w:marLeft w:val="0"/>
          <w:marRight w:val="0"/>
          <w:marTop w:val="0"/>
          <w:marBottom w:val="0"/>
          <w:divBdr>
            <w:top w:val="none" w:sz="0" w:space="0" w:color="auto"/>
            <w:left w:val="none" w:sz="0" w:space="0" w:color="auto"/>
            <w:bottom w:val="none" w:sz="0" w:space="0" w:color="auto"/>
            <w:right w:val="none" w:sz="0" w:space="0" w:color="auto"/>
          </w:divBdr>
        </w:div>
        <w:div w:id="2108771242">
          <w:marLeft w:val="0"/>
          <w:marRight w:val="0"/>
          <w:marTop w:val="0"/>
          <w:marBottom w:val="0"/>
          <w:divBdr>
            <w:top w:val="none" w:sz="0" w:space="0" w:color="auto"/>
            <w:left w:val="none" w:sz="0" w:space="0" w:color="auto"/>
            <w:bottom w:val="none" w:sz="0" w:space="0" w:color="auto"/>
            <w:right w:val="none" w:sz="0" w:space="0" w:color="auto"/>
          </w:divBdr>
        </w:div>
        <w:div w:id="1730571184">
          <w:marLeft w:val="0"/>
          <w:marRight w:val="0"/>
          <w:marTop w:val="0"/>
          <w:marBottom w:val="0"/>
          <w:divBdr>
            <w:top w:val="none" w:sz="0" w:space="0" w:color="auto"/>
            <w:left w:val="none" w:sz="0" w:space="0" w:color="auto"/>
            <w:bottom w:val="none" w:sz="0" w:space="0" w:color="auto"/>
            <w:right w:val="none" w:sz="0" w:space="0" w:color="auto"/>
          </w:divBdr>
        </w:div>
        <w:div w:id="1913855514">
          <w:marLeft w:val="0"/>
          <w:marRight w:val="0"/>
          <w:marTop w:val="0"/>
          <w:marBottom w:val="0"/>
          <w:divBdr>
            <w:top w:val="none" w:sz="0" w:space="0" w:color="auto"/>
            <w:left w:val="none" w:sz="0" w:space="0" w:color="auto"/>
            <w:bottom w:val="none" w:sz="0" w:space="0" w:color="auto"/>
            <w:right w:val="none" w:sz="0" w:space="0" w:color="auto"/>
          </w:divBdr>
        </w:div>
        <w:div w:id="1552224969">
          <w:marLeft w:val="0"/>
          <w:marRight w:val="0"/>
          <w:marTop w:val="0"/>
          <w:marBottom w:val="0"/>
          <w:divBdr>
            <w:top w:val="none" w:sz="0" w:space="0" w:color="auto"/>
            <w:left w:val="none" w:sz="0" w:space="0" w:color="auto"/>
            <w:bottom w:val="none" w:sz="0" w:space="0" w:color="auto"/>
            <w:right w:val="none" w:sz="0" w:space="0" w:color="auto"/>
          </w:divBdr>
        </w:div>
        <w:div w:id="1129980055">
          <w:marLeft w:val="0"/>
          <w:marRight w:val="0"/>
          <w:marTop w:val="0"/>
          <w:marBottom w:val="0"/>
          <w:divBdr>
            <w:top w:val="none" w:sz="0" w:space="0" w:color="auto"/>
            <w:left w:val="none" w:sz="0" w:space="0" w:color="auto"/>
            <w:bottom w:val="none" w:sz="0" w:space="0" w:color="auto"/>
            <w:right w:val="none" w:sz="0" w:space="0" w:color="auto"/>
          </w:divBdr>
        </w:div>
        <w:div w:id="1672833257">
          <w:marLeft w:val="0"/>
          <w:marRight w:val="0"/>
          <w:marTop w:val="0"/>
          <w:marBottom w:val="0"/>
          <w:divBdr>
            <w:top w:val="none" w:sz="0" w:space="0" w:color="auto"/>
            <w:left w:val="none" w:sz="0" w:space="0" w:color="auto"/>
            <w:bottom w:val="none" w:sz="0" w:space="0" w:color="auto"/>
            <w:right w:val="none" w:sz="0" w:space="0" w:color="auto"/>
          </w:divBdr>
        </w:div>
        <w:div w:id="1510022243">
          <w:marLeft w:val="0"/>
          <w:marRight w:val="0"/>
          <w:marTop w:val="0"/>
          <w:marBottom w:val="0"/>
          <w:divBdr>
            <w:top w:val="none" w:sz="0" w:space="0" w:color="auto"/>
            <w:left w:val="none" w:sz="0" w:space="0" w:color="auto"/>
            <w:bottom w:val="none" w:sz="0" w:space="0" w:color="auto"/>
            <w:right w:val="none" w:sz="0" w:space="0" w:color="auto"/>
          </w:divBdr>
        </w:div>
        <w:div w:id="427704101">
          <w:marLeft w:val="0"/>
          <w:marRight w:val="0"/>
          <w:marTop w:val="0"/>
          <w:marBottom w:val="0"/>
          <w:divBdr>
            <w:top w:val="none" w:sz="0" w:space="0" w:color="auto"/>
            <w:left w:val="none" w:sz="0" w:space="0" w:color="auto"/>
            <w:bottom w:val="none" w:sz="0" w:space="0" w:color="auto"/>
            <w:right w:val="none" w:sz="0" w:space="0" w:color="auto"/>
          </w:divBdr>
        </w:div>
        <w:div w:id="108822446">
          <w:marLeft w:val="0"/>
          <w:marRight w:val="0"/>
          <w:marTop w:val="0"/>
          <w:marBottom w:val="0"/>
          <w:divBdr>
            <w:top w:val="none" w:sz="0" w:space="0" w:color="auto"/>
            <w:left w:val="none" w:sz="0" w:space="0" w:color="auto"/>
            <w:bottom w:val="none" w:sz="0" w:space="0" w:color="auto"/>
            <w:right w:val="none" w:sz="0" w:space="0" w:color="auto"/>
          </w:divBdr>
        </w:div>
        <w:div w:id="1600334957">
          <w:marLeft w:val="0"/>
          <w:marRight w:val="0"/>
          <w:marTop w:val="0"/>
          <w:marBottom w:val="0"/>
          <w:divBdr>
            <w:top w:val="none" w:sz="0" w:space="0" w:color="auto"/>
            <w:left w:val="none" w:sz="0" w:space="0" w:color="auto"/>
            <w:bottom w:val="none" w:sz="0" w:space="0" w:color="auto"/>
            <w:right w:val="none" w:sz="0" w:space="0" w:color="auto"/>
          </w:divBdr>
        </w:div>
        <w:div w:id="1743062621">
          <w:marLeft w:val="0"/>
          <w:marRight w:val="0"/>
          <w:marTop w:val="0"/>
          <w:marBottom w:val="0"/>
          <w:divBdr>
            <w:top w:val="none" w:sz="0" w:space="0" w:color="auto"/>
            <w:left w:val="none" w:sz="0" w:space="0" w:color="auto"/>
            <w:bottom w:val="none" w:sz="0" w:space="0" w:color="auto"/>
            <w:right w:val="none" w:sz="0" w:space="0" w:color="auto"/>
          </w:divBdr>
        </w:div>
        <w:div w:id="409233400">
          <w:marLeft w:val="0"/>
          <w:marRight w:val="0"/>
          <w:marTop w:val="0"/>
          <w:marBottom w:val="0"/>
          <w:divBdr>
            <w:top w:val="none" w:sz="0" w:space="0" w:color="auto"/>
            <w:left w:val="none" w:sz="0" w:space="0" w:color="auto"/>
            <w:bottom w:val="none" w:sz="0" w:space="0" w:color="auto"/>
            <w:right w:val="none" w:sz="0" w:space="0" w:color="auto"/>
          </w:divBdr>
        </w:div>
        <w:div w:id="1128620182">
          <w:marLeft w:val="0"/>
          <w:marRight w:val="0"/>
          <w:marTop w:val="0"/>
          <w:marBottom w:val="0"/>
          <w:divBdr>
            <w:top w:val="none" w:sz="0" w:space="0" w:color="auto"/>
            <w:left w:val="none" w:sz="0" w:space="0" w:color="auto"/>
            <w:bottom w:val="none" w:sz="0" w:space="0" w:color="auto"/>
            <w:right w:val="none" w:sz="0" w:space="0" w:color="auto"/>
          </w:divBdr>
        </w:div>
        <w:div w:id="280765733">
          <w:marLeft w:val="0"/>
          <w:marRight w:val="0"/>
          <w:marTop w:val="0"/>
          <w:marBottom w:val="0"/>
          <w:divBdr>
            <w:top w:val="none" w:sz="0" w:space="0" w:color="auto"/>
            <w:left w:val="none" w:sz="0" w:space="0" w:color="auto"/>
            <w:bottom w:val="none" w:sz="0" w:space="0" w:color="auto"/>
            <w:right w:val="none" w:sz="0" w:space="0" w:color="auto"/>
          </w:divBdr>
        </w:div>
        <w:div w:id="209921960">
          <w:marLeft w:val="0"/>
          <w:marRight w:val="0"/>
          <w:marTop w:val="0"/>
          <w:marBottom w:val="0"/>
          <w:divBdr>
            <w:top w:val="none" w:sz="0" w:space="0" w:color="auto"/>
            <w:left w:val="none" w:sz="0" w:space="0" w:color="auto"/>
            <w:bottom w:val="none" w:sz="0" w:space="0" w:color="auto"/>
            <w:right w:val="none" w:sz="0" w:space="0" w:color="auto"/>
          </w:divBdr>
        </w:div>
        <w:div w:id="1824618929">
          <w:marLeft w:val="0"/>
          <w:marRight w:val="0"/>
          <w:marTop w:val="0"/>
          <w:marBottom w:val="0"/>
          <w:divBdr>
            <w:top w:val="none" w:sz="0" w:space="0" w:color="auto"/>
            <w:left w:val="none" w:sz="0" w:space="0" w:color="auto"/>
            <w:bottom w:val="none" w:sz="0" w:space="0" w:color="auto"/>
            <w:right w:val="none" w:sz="0" w:space="0" w:color="auto"/>
          </w:divBdr>
        </w:div>
        <w:div w:id="469565861">
          <w:marLeft w:val="0"/>
          <w:marRight w:val="0"/>
          <w:marTop w:val="0"/>
          <w:marBottom w:val="0"/>
          <w:divBdr>
            <w:top w:val="none" w:sz="0" w:space="0" w:color="auto"/>
            <w:left w:val="none" w:sz="0" w:space="0" w:color="auto"/>
            <w:bottom w:val="none" w:sz="0" w:space="0" w:color="auto"/>
            <w:right w:val="none" w:sz="0" w:space="0" w:color="auto"/>
          </w:divBdr>
        </w:div>
        <w:div w:id="482551878">
          <w:marLeft w:val="0"/>
          <w:marRight w:val="0"/>
          <w:marTop w:val="0"/>
          <w:marBottom w:val="0"/>
          <w:divBdr>
            <w:top w:val="none" w:sz="0" w:space="0" w:color="auto"/>
            <w:left w:val="none" w:sz="0" w:space="0" w:color="auto"/>
            <w:bottom w:val="none" w:sz="0" w:space="0" w:color="auto"/>
            <w:right w:val="none" w:sz="0" w:space="0" w:color="auto"/>
          </w:divBdr>
        </w:div>
        <w:div w:id="677195317">
          <w:marLeft w:val="0"/>
          <w:marRight w:val="0"/>
          <w:marTop w:val="0"/>
          <w:marBottom w:val="0"/>
          <w:divBdr>
            <w:top w:val="none" w:sz="0" w:space="0" w:color="auto"/>
            <w:left w:val="none" w:sz="0" w:space="0" w:color="auto"/>
            <w:bottom w:val="none" w:sz="0" w:space="0" w:color="auto"/>
            <w:right w:val="none" w:sz="0" w:space="0" w:color="auto"/>
          </w:divBdr>
        </w:div>
        <w:div w:id="1119031961">
          <w:marLeft w:val="0"/>
          <w:marRight w:val="0"/>
          <w:marTop w:val="0"/>
          <w:marBottom w:val="0"/>
          <w:divBdr>
            <w:top w:val="none" w:sz="0" w:space="0" w:color="auto"/>
            <w:left w:val="none" w:sz="0" w:space="0" w:color="auto"/>
            <w:bottom w:val="none" w:sz="0" w:space="0" w:color="auto"/>
            <w:right w:val="none" w:sz="0" w:space="0" w:color="auto"/>
          </w:divBdr>
        </w:div>
        <w:div w:id="2017221918">
          <w:marLeft w:val="0"/>
          <w:marRight w:val="0"/>
          <w:marTop w:val="0"/>
          <w:marBottom w:val="0"/>
          <w:divBdr>
            <w:top w:val="none" w:sz="0" w:space="0" w:color="auto"/>
            <w:left w:val="none" w:sz="0" w:space="0" w:color="auto"/>
            <w:bottom w:val="none" w:sz="0" w:space="0" w:color="auto"/>
            <w:right w:val="none" w:sz="0" w:space="0" w:color="auto"/>
          </w:divBdr>
        </w:div>
        <w:div w:id="1996259324">
          <w:marLeft w:val="0"/>
          <w:marRight w:val="0"/>
          <w:marTop w:val="0"/>
          <w:marBottom w:val="0"/>
          <w:divBdr>
            <w:top w:val="none" w:sz="0" w:space="0" w:color="auto"/>
            <w:left w:val="none" w:sz="0" w:space="0" w:color="auto"/>
            <w:bottom w:val="none" w:sz="0" w:space="0" w:color="auto"/>
            <w:right w:val="none" w:sz="0" w:space="0" w:color="auto"/>
          </w:divBdr>
        </w:div>
        <w:div w:id="156196082">
          <w:marLeft w:val="0"/>
          <w:marRight w:val="0"/>
          <w:marTop w:val="0"/>
          <w:marBottom w:val="0"/>
          <w:divBdr>
            <w:top w:val="none" w:sz="0" w:space="0" w:color="auto"/>
            <w:left w:val="none" w:sz="0" w:space="0" w:color="auto"/>
            <w:bottom w:val="none" w:sz="0" w:space="0" w:color="auto"/>
            <w:right w:val="none" w:sz="0" w:space="0" w:color="auto"/>
          </w:divBdr>
        </w:div>
        <w:div w:id="1116095739">
          <w:marLeft w:val="0"/>
          <w:marRight w:val="0"/>
          <w:marTop w:val="0"/>
          <w:marBottom w:val="0"/>
          <w:divBdr>
            <w:top w:val="none" w:sz="0" w:space="0" w:color="auto"/>
            <w:left w:val="none" w:sz="0" w:space="0" w:color="auto"/>
            <w:bottom w:val="none" w:sz="0" w:space="0" w:color="auto"/>
            <w:right w:val="none" w:sz="0" w:space="0" w:color="auto"/>
          </w:divBdr>
        </w:div>
        <w:div w:id="2065329871">
          <w:marLeft w:val="0"/>
          <w:marRight w:val="0"/>
          <w:marTop w:val="0"/>
          <w:marBottom w:val="0"/>
          <w:divBdr>
            <w:top w:val="none" w:sz="0" w:space="0" w:color="auto"/>
            <w:left w:val="none" w:sz="0" w:space="0" w:color="auto"/>
            <w:bottom w:val="none" w:sz="0" w:space="0" w:color="auto"/>
            <w:right w:val="none" w:sz="0" w:space="0" w:color="auto"/>
          </w:divBdr>
        </w:div>
        <w:div w:id="695812433">
          <w:marLeft w:val="0"/>
          <w:marRight w:val="0"/>
          <w:marTop w:val="0"/>
          <w:marBottom w:val="0"/>
          <w:divBdr>
            <w:top w:val="none" w:sz="0" w:space="0" w:color="auto"/>
            <w:left w:val="none" w:sz="0" w:space="0" w:color="auto"/>
            <w:bottom w:val="none" w:sz="0" w:space="0" w:color="auto"/>
            <w:right w:val="none" w:sz="0" w:space="0" w:color="auto"/>
          </w:divBdr>
        </w:div>
        <w:div w:id="1587155745">
          <w:marLeft w:val="0"/>
          <w:marRight w:val="0"/>
          <w:marTop w:val="0"/>
          <w:marBottom w:val="0"/>
          <w:divBdr>
            <w:top w:val="none" w:sz="0" w:space="0" w:color="auto"/>
            <w:left w:val="none" w:sz="0" w:space="0" w:color="auto"/>
            <w:bottom w:val="none" w:sz="0" w:space="0" w:color="auto"/>
            <w:right w:val="none" w:sz="0" w:space="0" w:color="auto"/>
          </w:divBdr>
        </w:div>
        <w:div w:id="1719087064">
          <w:marLeft w:val="0"/>
          <w:marRight w:val="0"/>
          <w:marTop w:val="0"/>
          <w:marBottom w:val="0"/>
          <w:divBdr>
            <w:top w:val="none" w:sz="0" w:space="0" w:color="auto"/>
            <w:left w:val="none" w:sz="0" w:space="0" w:color="auto"/>
            <w:bottom w:val="none" w:sz="0" w:space="0" w:color="auto"/>
            <w:right w:val="none" w:sz="0" w:space="0" w:color="auto"/>
          </w:divBdr>
        </w:div>
        <w:div w:id="2094738916">
          <w:marLeft w:val="0"/>
          <w:marRight w:val="0"/>
          <w:marTop w:val="0"/>
          <w:marBottom w:val="0"/>
          <w:divBdr>
            <w:top w:val="none" w:sz="0" w:space="0" w:color="auto"/>
            <w:left w:val="none" w:sz="0" w:space="0" w:color="auto"/>
            <w:bottom w:val="none" w:sz="0" w:space="0" w:color="auto"/>
            <w:right w:val="none" w:sz="0" w:space="0" w:color="auto"/>
          </w:divBdr>
        </w:div>
        <w:div w:id="248975321">
          <w:marLeft w:val="0"/>
          <w:marRight w:val="0"/>
          <w:marTop w:val="0"/>
          <w:marBottom w:val="0"/>
          <w:divBdr>
            <w:top w:val="none" w:sz="0" w:space="0" w:color="auto"/>
            <w:left w:val="none" w:sz="0" w:space="0" w:color="auto"/>
            <w:bottom w:val="none" w:sz="0" w:space="0" w:color="auto"/>
            <w:right w:val="none" w:sz="0" w:space="0" w:color="auto"/>
          </w:divBdr>
        </w:div>
        <w:div w:id="32928456">
          <w:marLeft w:val="0"/>
          <w:marRight w:val="0"/>
          <w:marTop w:val="0"/>
          <w:marBottom w:val="0"/>
          <w:divBdr>
            <w:top w:val="none" w:sz="0" w:space="0" w:color="auto"/>
            <w:left w:val="none" w:sz="0" w:space="0" w:color="auto"/>
            <w:bottom w:val="none" w:sz="0" w:space="0" w:color="auto"/>
            <w:right w:val="none" w:sz="0" w:space="0" w:color="auto"/>
          </w:divBdr>
        </w:div>
        <w:div w:id="478544845">
          <w:marLeft w:val="0"/>
          <w:marRight w:val="0"/>
          <w:marTop w:val="0"/>
          <w:marBottom w:val="0"/>
          <w:divBdr>
            <w:top w:val="none" w:sz="0" w:space="0" w:color="auto"/>
            <w:left w:val="none" w:sz="0" w:space="0" w:color="auto"/>
            <w:bottom w:val="none" w:sz="0" w:space="0" w:color="auto"/>
            <w:right w:val="none" w:sz="0" w:space="0" w:color="auto"/>
          </w:divBdr>
        </w:div>
        <w:div w:id="1640959234">
          <w:marLeft w:val="0"/>
          <w:marRight w:val="0"/>
          <w:marTop w:val="0"/>
          <w:marBottom w:val="0"/>
          <w:divBdr>
            <w:top w:val="none" w:sz="0" w:space="0" w:color="auto"/>
            <w:left w:val="none" w:sz="0" w:space="0" w:color="auto"/>
            <w:bottom w:val="none" w:sz="0" w:space="0" w:color="auto"/>
            <w:right w:val="none" w:sz="0" w:space="0" w:color="auto"/>
          </w:divBdr>
        </w:div>
        <w:div w:id="89661191">
          <w:marLeft w:val="0"/>
          <w:marRight w:val="0"/>
          <w:marTop w:val="0"/>
          <w:marBottom w:val="0"/>
          <w:divBdr>
            <w:top w:val="none" w:sz="0" w:space="0" w:color="auto"/>
            <w:left w:val="none" w:sz="0" w:space="0" w:color="auto"/>
            <w:bottom w:val="none" w:sz="0" w:space="0" w:color="auto"/>
            <w:right w:val="none" w:sz="0" w:space="0" w:color="auto"/>
          </w:divBdr>
        </w:div>
        <w:div w:id="1799644884">
          <w:marLeft w:val="0"/>
          <w:marRight w:val="0"/>
          <w:marTop w:val="0"/>
          <w:marBottom w:val="0"/>
          <w:divBdr>
            <w:top w:val="none" w:sz="0" w:space="0" w:color="auto"/>
            <w:left w:val="none" w:sz="0" w:space="0" w:color="auto"/>
            <w:bottom w:val="none" w:sz="0" w:space="0" w:color="auto"/>
            <w:right w:val="none" w:sz="0" w:space="0" w:color="auto"/>
          </w:divBdr>
        </w:div>
        <w:div w:id="126356648">
          <w:marLeft w:val="0"/>
          <w:marRight w:val="0"/>
          <w:marTop w:val="0"/>
          <w:marBottom w:val="0"/>
          <w:divBdr>
            <w:top w:val="none" w:sz="0" w:space="0" w:color="auto"/>
            <w:left w:val="none" w:sz="0" w:space="0" w:color="auto"/>
            <w:bottom w:val="none" w:sz="0" w:space="0" w:color="auto"/>
            <w:right w:val="none" w:sz="0" w:space="0" w:color="auto"/>
          </w:divBdr>
        </w:div>
        <w:div w:id="518811368">
          <w:marLeft w:val="0"/>
          <w:marRight w:val="0"/>
          <w:marTop w:val="0"/>
          <w:marBottom w:val="0"/>
          <w:divBdr>
            <w:top w:val="none" w:sz="0" w:space="0" w:color="auto"/>
            <w:left w:val="none" w:sz="0" w:space="0" w:color="auto"/>
            <w:bottom w:val="none" w:sz="0" w:space="0" w:color="auto"/>
            <w:right w:val="none" w:sz="0" w:space="0" w:color="auto"/>
          </w:divBdr>
        </w:div>
        <w:div w:id="1384867541">
          <w:marLeft w:val="0"/>
          <w:marRight w:val="0"/>
          <w:marTop w:val="0"/>
          <w:marBottom w:val="0"/>
          <w:divBdr>
            <w:top w:val="none" w:sz="0" w:space="0" w:color="auto"/>
            <w:left w:val="none" w:sz="0" w:space="0" w:color="auto"/>
            <w:bottom w:val="none" w:sz="0" w:space="0" w:color="auto"/>
            <w:right w:val="none" w:sz="0" w:space="0" w:color="auto"/>
          </w:divBdr>
        </w:div>
        <w:div w:id="784427971">
          <w:marLeft w:val="0"/>
          <w:marRight w:val="0"/>
          <w:marTop w:val="0"/>
          <w:marBottom w:val="0"/>
          <w:divBdr>
            <w:top w:val="none" w:sz="0" w:space="0" w:color="auto"/>
            <w:left w:val="none" w:sz="0" w:space="0" w:color="auto"/>
            <w:bottom w:val="none" w:sz="0" w:space="0" w:color="auto"/>
            <w:right w:val="none" w:sz="0" w:space="0" w:color="auto"/>
          </w:divBdr>
        </w:div>
        <w:div w:id="795215199">
          <w:marLeft w:val="0"/>
          <w:marRight w:val="0"/>
          <w:marTop w:val="0"/>
          <w:marBottom w:val="0"/>
          <w:divBdr>
            <w:top w:val="none" w:sz="0" w:space="0" w:color="auto"/>
            <w:left w:val="none" w:sz="0" w:space="0" w:color="auto"/>
            <w:bottom w:val="none" w:sz="0" w:space="0" w:color="auto"/>
            <w:right w:val="none" w:sz="0" w:space="0" w:color="auto"/>
          </w:divBdr>
        </w:div>
        <w:div w:id="446581248">
          <w:marLeft w:val="0"/>
          <w:marRight w:val="0"/>
          <w:marTop w:val="0"/>
          <w:marBottom w:val="0"/>
          <w:divBdr>
            <w:top w:val="none" w:sz="0" w:space="0" w:color="auto"/>
            <w:left w:val="none" w:sz="0" w:space="0" w:color="auto"/>
            <w:bottom w:val="none" w:sz="0" w:space="0" w:color="auto"/>
            <w:right w:val="none" w:sz="0" w:space="0" w:color="auto"/>
          </w:divBdr>
        </w:div>
        <w:div w:id="1995982733">
          <w:marLeft w:val="0"/>
          <w:marRight w:val="0"/>
          <w:marTop w:val="0"/>
          <w:marBottom w:val="0"/>
          <w:divBdr>
            <w:top w:val="none" w:sz="0" w:space="0" w:color="auto"/>
            <w:left w:val="none" w:sz="0" w:space="0" w:color="auto"/>
            <w:bottom w:val="none" w:sz="0" w:space="0" w:color="auto"/>
            <w:right w:val="none" w:sz="0" w:space="0" w:color="auto"/>
          </w:divBdr>
        </w:div>
        <w:div w:id="266548974">
          <w:marLeft w:val="0"/>
          <w:marRight w:val="0"/>
          <w:marTop w:val="0"/>
          <w:marBottom w:val="0"/>
          <w:divBdr>
            <w:top w:val="none" w:sz="0" w:space="0" w:color="auto"/>
            <w:left w:val="none" w:sz="0" w:space="0" w:color="auto"/>
            <w:bottom w:val="none" w:sz="0" w:space="0" w:color="auto"/>
            <w:right w:val="none" w:sz="0" w:space="0" w:color="auto"/>
          </w:divBdr>
        </w:div>
        <w:div w:id="1447390641">
          <w:marLeft w:val="0"/>
          <w:marRight w:val="0"/>
          <w:marTop w:val="0"/>
          <w:marBottom w:val="0"/>
          <w:divBdr>
            <w:top w:val="none" w:sz="0" w:space="0" w:color="auto"/>
            <w:left w:val="none" w:sz="0" w:space="0" w:color="auto"/>
            <w:bottom w:val="none" w:sz="0" w:space="0" w:color="auto"/>
            <w:right w:val="none" w:sz="0" w:space="0" w:color="auto"/>
          </w:divBdr>
        </w:div>
        <w:div w:id="1118378084">
          <w:marLeft w:val="0"/>
          <w:marRight w:val="0"/>
          <w:marTop w:val="0"/>
          <w:marBottom w:val="0"/>
          <w:divBdr>
            <w:top w:val="none" w:sz="0" w:space="0" w:color="auto"/>
            <w:left w:val="none" w:sz="0" w:space="0" w:color="auto"/>
            <w:bottom w:val="none" w:sz="0" w:space="0" w:color="auto"/>
            <w:right w:val="none" w:sz="0" w:space="0" w:color="auto"/>
          </w:divBdr>
        </w:div>
        <w:div w:id="858154922">
          <w:marLeft w:val="0"/>
          <w:marRight w:val="0"/>
          <w:marTop w:val="0"/>
          <w:marBottom w:val="0"/>
          <w:divBdr>
            <w:top w:val="none" w:sz="0" w:space="0" w:color="auto"/>
            <w:left w:val="none" w:sz="0" w:space="0" w:color="auto"/>
            <w:bottom w:val="none" w:sz="0" w:space="0" w:color="auto"/>
            <w:right w:val="none" w:sz="0" w:space="0" w:color="auto"/>
          </w:divBdr>
        </w:div>
        <w:div w:id="392461595">
          <w:marLeft w:val="0"/>
          <w:marRight w:val="0"/>
          <w:marTop w:val="0"/>
          <w:marBottom w:val="0"/>
          <w:divBdr>
            <w:top w:val="none" w:sz="0" w:space="0" w:color="auto"/>
            <w:left w:val="none" w:sz="0" w:space="0" w:color="auto"/>
            <w:bottom w:val="none" w:sz="0" w:space="0" w:color="auto"/>
            <w:right w:val="none" w:sz="0" w:space="0" w:color="auto"/>
          </w:divBdr>
        </w:div>
        <w:div w:id="376471010">
          <w:marLeft w:val="0"/>
          <w:marRight w:val="0"/>
          <w:marTop w:val="0"/>
          <w:marBottom w:val="0"/>
          <w:divBdr>
            <w:top w:val="none" w:sz="0" w:space="0" w:color="auto"/>
            <w:left w:val="none" w:sz="0" w:space="0" w:color="auto"/>
            <w:bottom w:val="none" w:sz="0" w:space="0" w:color="auto"/>
            <w:right w:val="none" w:sz="0" w:space="0" w:color="auto"/>
          </w:divBdr>
        </w:div>
        <w:div w:id="1901555790">
          <w:marLeft w:val="0"/>
          <w:marRight w:val="0"/>
          <w:marTop w:val="0"/>
          <w:marBottom w:val="0"/>
          <w:divBdr>
            <w:top w:val="none" w:sz="0" w:space="0" w:color="auto"/>
            <w:left w:val="none" w:sz="0" w:space="0" w:color="auto"/>
            <w:bottom w:val="none" w:sz="0" w:space="0" w:color="auto"/>
            <w:right w:val="none" w:sz="0" w:space="0" w:color="auto"/>
          </w:divBdr>
        </w:div>
        <w:div w:id="83500935">
          <w:marLeft w:val="0"/>
          <w:marRight w:val="0"/>
          <w:marTop w:val="0"/>
          <w:marBottom w:val="0"/>
          <w:divBdr>
            <w:top w:val="none" w:sz="0" w:space="0" w:color="auto"/>
            <w:left w:val="none" w:sz="0" w:space="0" w:color="auto"/>
            <w:bottom w:val="none" w:sz="0" w:space="0" w:color="auto"/>
            <w:right w:val="none" w:sz="0" w:space="0" w:color="auto"/>
          </w:divBdr>
        </w:div>
        <w:div w:id="189538315">
          <w:marLeft w:val="0"/>
          <w:marRight w:val="0"/>
          <w:marTop w:val="0"/>
          <w:marBottom w:val="0"/>
          <w:divBdr>
            <w:top w:val="none" w:sz="0" w:space="0" w:color="auto"/>
            <w:left w:val="none" w:sz="0" w:space="0" w:color="auto"/>
            <w:bottom w:val="none" w:sz="0" w:space="0" w:color="auto"/>
            <w:right w:val="none" w:sz="0" w:space="0" w:color="auto"/>
          </w:divBdr>
        </w:div>
        <w:div w:id="1567914133">
          <w:marLeft w:val="0"/>
          <w:marRight w:val="0"/>
          <w:marTop w:val="0"/>
          <w:marBottom w:val="0"/>
          <w:divBdr>
            <w:top w:val="none" w:sz="0" w:space="0" w:color="auto"/>
            <w:left w:val="none" w:sz="0" w:space="0" w:color="auto"/>
            <w:bottom w:val="none" w:sz="0" w:space="0" w:color="auto"/>
            <w:right w:val="none" w:sz="0" w:space="0" w:color="auto"/>
          </w:divBdr>
        </w:div>
        <w:div w:id="529995981">
          <w:marLeft w:val="0"/>
          <w:marRight w:val="0"/>
          <w:marTop w:val="0"/>
          <w:marBottom w:val="0"/>
          <w:divBdr>
            <w:top w:val="none" w:sz="0" w:space="0" w:color="auto"/>
            <w:left w:val="none" w:sz="0" w:space="0" w:color="auto"/>
            <w:bottom w:val="none" w:sz="0" w:space="0" w:color="auto"/>
            <w:right w:val="none" w:sz="0" w:space="0" w:color="auto"/>
          </w:divBdr>
        </w:div>
        <w:div w:id="83110565">
          <w:marLeft w:val="0"/>
          <w:marRight w:val="0"/>
          <w:marTop w:val="0"/>
          <w:marBottom w:val="0"/>
          <w:divBdr>
            <w:top w:val="none" w:sz="0" w:space="0" w:color="auto"/>
            <w:left w:val="none" w:sz="0" w:space="0" w:color="auto"/>
            <w:bottom w:val="none" w:sz="0" w:space="0" w:color="auto"/>
            <w:right w:val="none" w:sz="0" w:space="0" w:color="auto"/>
          </w:divBdr>
        </w:div>
        <w:div w:id="301546226">
          <w:marLeft w:val="0"/>
          <w:marRight w:val="0"/>
          <w:marTop w:val="0"/>
          <w:marBottom w:val="0"/>
          <w:divBdr>
            <w:top w:val="none" w:sz="0" w:space="0" w:color="auto"/>
            <w:left w:val="none" w:sz="0" w:space="0" w:color="auto"/>
            <w:bottom w:val="none" w:sz="0" w:space="0" w:color="auto"/>
            <w:right w:val="none" w:sz="0" w:space="0" w:color="auto"/>
          </w:divBdr>
        </w:div>
        <w:div w:id="2115587108">
          <w:marLeft w:val="0"/>
          <w:marRight w:val="0"/>
          <w:marTop w:val="0"/>
          <w:marBottom w:val="0"/>
          <w:divBdr>
            <w:top w:val="none" w:sz="0" w:space="0" w:color="auto"/>
            <w:left w:val="none" w:sz="0" w:space="0" w:color="auto"/>
            <w:bottom w:val="none" w:sz="0" w:space="0" w:color="auto"/>
            <w:right w:val="none" w:sz="0" w:space="0" w:color="auto"/>
          </w:divBdr>
        </w:div>
        <w:div w:id="447241038">
          <w:marLeft w:val="0"/>
          <w:marRight w:val="0"/>
          <w:marTop w:val="0"/>
          <w:marBottom w:val="0"/>
          <w:divBdr>
            <w:top w:val="none" w:sz="0" w:space="0" w:color="auto"/>
            <w:left w:val="none" w:sz="0" w:space="0" w:color="auto"/>
            <w:bottom w:val="none" w:sz="0" w:space="0" w:color="auto"/>
            <w:right w:val="none" w:sz="0" w:space="0" w:color="auto"/>
          </w:divBdr>
        </w:div>
        <w:div w:id="1882131579">
          <w:marLeft w:val="0"/>
          <w:marRight w:val="0"/>
          <w:marTop w:val="0"/>
          <w:marBottom w:val="0"/>
          <w:divBdr>
            <w:top w:val="none" w:sz="0" w:space="0" w:color="auto"/>
            <w:left w:val="none" w:sz="0" w:space="0" w:color="auto"/>
            <w:bottom w:val="none" w:sz="0" w:space="0" w:color="auto"/>
            <w:right w:val="none" w:sz="0" w:space="0" w:color="auto"/>
          </w:divBdr>
        </w:div>
        <w:div w:id="1458064031">
          <w:marLeft w:val="0"/>
          <w:marRight w:val="0"/>
          <w:marTop w:val="0"/>
          <w:marBottom w:val="0"/>
          <w:divBdr>
            <w:top w:val="none" w:sz="0" w:space="0" w:color="auto"/>
            <w:left w:val="none" w:sz="0" w:space="0" w:color="auto"/>
            <w:bottom w:val="none" w:sz="0" w:space="0" w:color="auto"/>
            <w:right w:val="none" w:sz="0" w:space="0" w:color="auto"/>
          </w:divBdr>
        </w:div>
        <w:div w:id="1647587454">
          <w:marLeft w:val="0"/>
          <w:marRight w:val="0"/>
          <w:marTop w:val="0"/>
          <w:marBottom w:val="0"/>
          <w:divBdr>
            <w:top w:val="none" w:sz="0" w:space="0" w:color="auto"/>
            <w:left w:val="none" w:sz="0" w:space="0" w:color="auto"/>
            <w:bottom w:val="none" w:sz="0" w:space="0" w:color="auto"/>
            <w:right w:val="none" w:sz="0" w:space="0" w:color="auto"/>
          </w:divBdr>
        </w:div>
        <w:div w:id="1856190517">
          <w:marLeft w:val="0"/>
          <w:marRight w:val="0"/>
          <w:marTop w:val="0"/>
          <w:marBottom w:val="0"/>
          <w:divBdr>
            <w:top w:val="none" w:sz="0" w:space="0" w:color="auto"/>
            <w:left w:val="none" w:sz="0" w:space="0" w:color="auto"/>
            <w:bottom w:val="none" w:sz="0" w:space="0" w:color="auto"/>
            <w:right w:val="none" w:sz="0" w:space="0" w:color="auto"/>
          </w:divBdr>
        </w:div>
        <w:div w:id="1453793165">
          <w:marLeft w:val="0"/>
          <w:marRight w:val="0"/>
          <w:marTop w:val="0"/>
          <w:marBottom w:val="0"/>
          <w:divBdr>
            <w:top w:val="none" w:sz="0" w:space="0" w:color="auto"/>
            <w:left w:val="none" w:sz="0" w:space="0" w:color="auto"/>
            <w:bottom w:val="none" w:sz="0" w:space="0" w:color="auto"/>
            <w:right w:val="none" w:sz="0" w:space="0" w:color="auto"/>
          </w:divBdr>
        </w:div>
        <w:div w:id="48695658">
          <w:marLeft w:val="0"/>
          <w:marRight w:val="0"/>
          <w:marTop w:val="0"/>
          <w:marBottom w:val="0"/>
          <w:divBdr>
            <w:top w:val="none" w:sz="0" w:space="0" w:color="auto"/>
            <w:left w:val="none" w:sz="0" w:space="0" w:color="auto"/>
            <w:bottom w:val="none" w:sz="0" w:space="0" w:color="auto"/>
            <w:right w:val="none" w:sz="0" w:space="0" w:color="auto"/>
          </w:divBdr>
        </w:div>
        <w:div w:id="1054499509">
          <w:marLeft w:val="0"/>
          <w:marRight w:val="0"/>
          <w:marTop w:val="0"/>
          <w:marBottom w:val="0"/>
          <w:divBdr>
            <w:top w:val="none" w:sz="0" w:space="0" w:color="auto"/>
            <w:left w:val="none" w:sz="0" w:space="0" w:color="auto"/>
            <w:bottom w:val="none" w:sz="0" w:space="0" w:color="auto"/>
            <w:right w:val="none" w:sz="0" w:space="0" w:color="auto"/>
          </w:divBdr>
        </w:div>
        <w:div w:id="1526792299">
          <w:marLeft w:val="0"/>
          <w:marRight w:val="0"/>
          <w:marTop w:val="0"/>
          <w:marBottom w:val="0"/>
          <w:divBdr>
            <w:top w:val="none" w:sz="0" w:space="0" w:color="auto"/>
            <w:left w:val="none" w:sz="0" w:space="0" w:color="auto"/>
            <w:bottom w:val="none" w:sz="0" w:space="0" w:color="auto"/>
            <w:right w:val="none" w:sz="0" w:space="0" w:color="auto"/>
          </w:divBdr>
        </w:div>
        <w:div w:id="70853785">
          <w:marLeft w:val="0"/>
          <w:marRight w:val="0"/>
          <w:marTop w:val="0"/>
          <w:marBottom w:val="0"/>
          <w:divBdr>
            <w:top w:val="none" w:sz="0" w:space="0" w:color="auto"/>
            <w:left w:val="none" w:sz="0" w:space="0" w:color="auto"/>
            <w:bottom w:val="none" w:sz="0" w:space="0" w:color="auto"/>
            <w:right w:val="none" w:sz="0" w:space="0" w:color="auto"/>
          </w:divBdr>
        </w:div>
        <w:div w:id="610473268">
          <w:marLeft w:val="0"/>
          <w:marRight w:val="0"/>
          <w:marTop w:val="0"/>
          <w:marBottom w:val="0"/>
          <w:divBdr>
            <w:top w:val="none" w:sz="0" w:space="0" w:color="auto"/>
            <w:left w:val="none" w:sz="0" w:space="0" w:color="auto"/>
            <w:bottom w:val="none" w:sz="0" w:space="0" w:color="auto"/>
            <w:right w:val="none" w:sz="0" w:space="0" w:color="auto"/>
          </w:divBdr>
        </w:div>
        <w:div w:id="1808013191">
          <w:marLeft w:val="0"/>
          <w:marRight w:val="0"/>
          <w:marTop w:val="0"/>
          <w:marBottom w:val="0"/>
          <w:divBdr>
            <w:top w:val="none" w:sz="0" w:space="0" w:color="auto"/>
            <w:left w:val="none" w:sz="0" w:space="0" w:color="auto"/>
            <w:bottom w:val="none" w:sz="0" w:space="0" w:color="auto"/>
            <w:right w:val="none" w:sz="0" w:space="0" w:color="auto"/>
          </w:divBdr>
        </w:div>
        <w:div w:id="339742585">
          <w:marLeft w:val="0"/>
          <w:marRight w:val="0"/>
          <w:marTop w:val="0"/>
          <w:marBottom w:val="0"/>
          <w:divBdr>
            <w:top w:val="none" w:sz="0" w:space="0" w:color="auto"/>
            <w:left w:val="none" w:sz="0" w:space="0" w:color="auto"/>
            <w:bottom w:val="none" w:sz="0" w:space="0" w:color="auto"/>
            <w:right w:val="none" w:sz="0" w:space="0" w:color="auto"/>
          </w:divBdr>
        </w:div>
        <w:div w:id="470639332">
          <w:marLeft w:val="0"/>
          <w:marRight w:val="0"/>
          <w:marTop w:val="0"/>
          <w:marBottom w:val="0"/>
          <w:divBdr>
            <w:top w:val="none" w:sz="0" w:space="0" w:color="auto"/>
            <w:left w:val="none" w:sz="0" w:space="0" w:color="auto"/>
            <w:bottom w:val="none" w:sz="0" w:space="0" w:color="auto"/>
            <w:right w:val="none" w:sz="0" w:space="0" w:color="auto"/>
          </w:divBdr>
        </w:div>
        <w:div w:id="1526796021">
          <w:marLeft w:val="0"/>
          <w:marRight w:val="0"/>
          <w:marTop w:val="0"/>
          <w:marBottom w:val="0"/>
          <w:divBdr>
            <w:top w:val="none" w:sz="0" w:space="0" w:color="auto"/>
            <w:left w:val="none" w:sz="0" w:space="0" w:color="auto"/>
            <w:bottom w:val="none" w:sz="0" w:space="0" w:color="auto"/>
            <w:right w:val="none" w:sz="0" w:space="0" w:color="auto"/>
          </w:divBdr>
        </w:div>
        <w:div w:id="1482648979">
          <w:marLeft w:val="0"/>
          <w:marRight w:val="0"/>
          <w:marTop w:val="0"/>
          <w:marBottom w:val="0"/>
          <w:divBdr>
            <w:top w:val="none" w:sz="0" w:space="0" w:color="auto"/>
            <w:left w:val="none" w:sz="0" w:space="0" w:color="auto"/>
            <w:bottom w:val="none" w:sz="0" w:space="0" w:color="auto"/>
            <w:right w:val="none" w:sz="0" w:space="0" w:color="auto"/>
          </w:divBdr>
        </w:div>
        <w:div w:id="1405295214">
          <w:marLeft w:val="0"/>
          <w:marRight w:val="0"/>
          <w:marTop w:val="0"/>
          <w:marBottom w:val="0"/>
          <w:divBdr>
            <w:top w:val="none" w:sz="0" w:space="0" w:color="auto"/>
            <w:left w:val="none" w:sz="0" w:space="0" w:color="auto"/>
            <w:bottom w:val="none" w:sz="0" w:space="0" w:color="auto"/>
            <w:right w:val="none" w:sz="0" w:space="0" w:color="auto"/>
          </w:divBdr>
        </w:div>
        <w:div w:id="2025356279">
          <w:marLeft w:val="0"/>
          <w:marRight w:val="0"/>
          <w:marTop w:val="0"/>
          <w:marBottom w:val="0"/>
          <w:divBdr>
            <w:top w:val="none" w:sz="0" w:space="0" w:color="auto"/>
            <w:left w:val="none" w:sz="0" w:space="0" w:color="auto"/>
            <w:bottom w:val="none" w:sz="0" w:space="0" w:color="auto"/>
            <w:right w:val="none" w:sz="0" w:space="0" w:color="auto"/>
          </w:divBdr>
        </w:div>
        <w:div w:id="1743529312">
          <w:marLeft w:val="0"/>
          <w:marRight w:val="0"/>
          <w:marTop w:val="0"/>
          <w:marBottom w:val="0"/>
          <w:divBdr>
            <w:top w:val="none" w:sz="0" w:space="0" w:color="auto"/>
            <w:left w:val="none" w:sz="0" w:space="0" w:color="auto"/>
            <w:bottom w:val="none" w:sz="0" w:space="0" w:color="auto"/>
            <w:right w:val="none" w:sz="0" w:space="0" w:color="auto"/>
          </w:divBdr>
        </w:div>
        <w:div w:id="1411539656">
          <w:marLeft w:val="0"/>
          <w:marRight w:val="0"/>
          <w:marTop w:val="0"/>
          <w:marBottom w:val="0"/>
          <w:divBdr>
            <w:top w:val="none" w:sz="0" w:space="0" w:color="auto"/>
            <w:left w:val="none" w:sz="0" w:space="0" w:color="auto"/>
            <w:bottom w:val="none" w:sz="0" w:space="0" w:color="auto"/>
            <w:right w:val="none" w:sz="0" w:space="0" w:color="auto"/>
          </w:divBdr>
        </w:div>
        <w:div w:id="1016540890">
          <w:marLeft w:val="0"/>
          <w:marRight w:val="0"/>
          <w:marTop w:val="0"/>
          <w:marBottom w:val="0"/>
          <w:divBdr>
            <w:top w:val="none" w:sz="0" w:space="0" w:color="auto"/>
            <w:left w:val="none" w:sz="0" w:space="0" w:color="auto"/>
            <w:bottom w:val="none" w:sz="0" w:space="0" w:color="auto"/>
            <w:right w:val="none" w:sz="0" w:space="0" w:color="auto"/>
          </w:divBdr>
        </w:div>
        <w:div w:id="1887251357">
          <w:marLeft w:val="0"/>
          <w:marRight w:val="0"/>
          <w:marTop w:val="0"/>
          <w:marBottom w:val="0"/>
          <w:divBdr>
            <w:top w:val="none" w:sz="0" w:space="0" w:color="auto"/>
            <w:left w:val="none" w:sz="0" w:space="0" w:color="auto"/>
            <w:bottom w:val="none" w:sz="0" w:space="0" w:color="auto"/>
            <w:right w:val="none" w:sz="0" w:space="0" w:color="auto"/>
          </w:divBdr>
        </w:div>
        <w:div w:id="971131586">
          <w:marLeft w:val="0"/>
          <w:marRight w:val="0"/>
          <w:marTop w:val="0"/>
          <w:marBottom w:val="0"/>
          <w:divBdr>
            <w:top w:val="none" w:sz="0" w:space="0" w:color="auto"/>
            <w:left w:val="none" w:sz="0" w:space="0" w:color="auto"/>
            <w:bottom w:val="none" w:sz="0" w:space="0" w:color="auto"/>
            <w:right w:val="none" w:sz="0" w:space="0" w:color="auto"/>
          </w:divBdr>
        </w:div>
        <w:div w:id="460804599">
          <w:marLeft w:val="0"/>
          <w:marRight w:val="0"/>
          <w:marTop w:val="0"/>
          <w:marBottom w:val="0"/>
          <w:divBdr>
            <w:top w:val="none" w:sz="0" w:space="0" w:color="auto"/>
            <w:left w:val="none" w:sz="0" w:space="0" w:color="auto"/>
            <w:bottom w:val="none" w:sz="0" w:space="0" w:color="auto"/>
            <w:right w:val="none" w:sz="0" w:space="0" w:color="auto"/>
          </w:divBdr>
        </w:div>
        <w:div w:id="281691793">
          <w:marLeft w:val="0"/>
          <w:marRight w:val="0"/>
          <w:marTop w:val="0"/>
          <w:marBottom w:val="0"/>
          <w:divBdr>
            <w:top w:val="none" w:sz="0" w:space="0" w:color="auto"/>
            <w:left w:val="none" w:sz="0" w:space="0" w:color="auto"/>
            <w:bottom w:val="none" w:sz="0" w:space="0" w:color="auto"/>
            <w:right w:val="none" w:sz="0" w:space="0" w:color="auto"/>
          </w:divBdr>
        </w:div>
        <w:div w:id="905264623">
          <w:marLeft w:val="0"/>
          <w:marRight w:val="0"/>
          <w:marTop w:val="0"/>
          <w:marBottom w:val="0"/>
          <w:divBdr>
            <w:top w:val="none" w:sz="0" w:space="0" w:color="auto"/>
            <w:left w:val="none" w:sz="0" w:space="0" w:color="auto"/>
            <w:bottom w:val="none" w:sz="0" w:space="0" w:color="auto"/>
            <w:right w:val="none" w:sz="0" w:space="0" w:color="auto"/>
          </w:divBdr>
        </w:div>
        <w:div w:id="554318782">
          <w:marLeft w:val="0"/>
          <w:marRight w:val="0"/>
          <w:marTop w:val="0"/>
          <w:marBottom w:val="0"/>
          <w:divBdr>
            <w:top w:val="none" w:sz="0" w:space="0" w:color="auto"/>
            <w:left w:val="none" w:sz="0" w:space="0" w:color="auto"/>
            <w:bottom w:val="none" w:sz="0" w:space="0" w:color="auto"/>
            <w:right w:val="none" w:sz="0" w:space="0" w:color="auto"/>
          </w:divBdr>
        </w:div>
        <w:div w:id="1871532189">
          <w:marLeft w:val="0"/>
          <w:marRight w:val="0"/>
          <w:marTop w:val="0"/>
          <w:marBottom w:val="0"/>
          <w:divBdr>
            <w:top w:val="none" w:sz="0" w:space="0" w:color="auto"/>
            <w:left w:val="none" w:sz="0" w:space="0" w:color="auto"/>
            <w:bottom w:val="none" w:sz="0" w:space="0" w:color="auto"/>
            <w:right w:val="none" w:sz="0" w:space="0" w:color="auto"/>
          </w:divBdr>
        </w:div>
        <w:div w:id="967515441">
          <w:marLeft w:val="0"/>
          <w:marRight w:val="0"/>
          <w:marTop w:val="0"/>
          <w:marBottom w:val="0"/>
          <w:divBdr>
            <w:top w:val="none" w:sz="0" w:space="0" w:color="auto"/>
            <w:left w:val="none" w:sz="0" w:space="0" w:color="auto"/>
            <w:bottom w:val="none" w:sz="0" w:space="0" w:color="auto"/>
            <w:right w:val="none" w:sz="0" w:space="0" w:color="auto"/>
          </w:divBdr>
        </w:div>
        <w:div w:id="2033072217">
          <w:marLeft w:val="0"/>
          <w:marRight w:val="0"/>
          <w:marTop w:val="0"/>
          <w:marBottom w:val="0"/>
          <w:divBdr>
            <w:top w:val="none" w:sz="0" w:space="0" w:color="auto"/>
            <w:left w:val="none" w:sz="0" w:space="0" w:color="auto"/>
            <w:bottom w:val="none" w:sz="0" w:space="0" w:color="auto"/>
            <w:right w:val="none" w:sz="0" w:space="0" w:color="auto"/>
          </w:divBdr>
        </w:div>
        <w:div w:id="1490369700">
          <w:marLeft w:val="0"/>
          <w:marRight w:val="0"/>
          <w:marTop w:val="0"/>
          <w:marBottom w:val="0"/>
          <w:divBdr>
            <w:top w:val="none" w:sz="0" w:space="0" w:color="auto"/>
            <w:left w:val="none" w:sz="0" w:space="0" w:color="auto"/>
            <w:bottom w:val="none" w:sz="0" w:space="0" w:color="auto"/>
            <w:right w:val="none" w:sz="0" w:space="0" w:color="auto"/>
          </w:divBdr>
        </w:div>
        <w:div w:id="1737194722">
          <w:marLeft w:val="0"/>
          <w:marRight w:val="0"/>
          <w:marTop w:val="0"/>
          <w:marBottom w:val="0"/>
          <w:divBdr>
            <w:top w:val="none" w:sz="0" w:space="0" w:color="auto"/>
            <w:left w:val="none" w:sz="0" w:space="0" w:color="auto"/>
            <w:bottom w:val="none" w:sz="0" w:space="0" w:color="auto"/>
            <w:right w:val="none" w:sz="0" w:space="0" w:color="auto"/>
          </w:divBdr>
        </w:div>
        <w:div w:id="106508308">
          <w:marLeft w:val="0"/>
          <w:marRight w:val="0"/>
          <w:marTop w:val="0"/>
          <w:marBottom w:val="0"/>
          <w:divBdr>
            <w:top w:val="none" w:sz="0" w:space="0" w:color="auto"/>
            <w:left w:val="none" w:sz="0" w:space="0" w:color="auto"/>
            <w:bottom w:val="none" w:sz="0" w:space="0" w:color="auto"/>
            <w:right w:val="none" w:sz="0" w:space="0" w:color="auto"/>
          </w:divBdr>
        </w:div>
        <w:div w:id="306589681">
          <w:marLeft w:val="0"/>
          <w:marRight w:val="0"/>
          <w:marTop w:val="0"/>
          <w:marBottom w:val="0"/>
          <w:divBdr>
            <w:top w:val="none" w:sz="0" w:space="0" w:color="auto"/>
            <w:left w:val="none" w:sz="0" w:space="0" w:color="auto"/>
            <w:bottom w:val="none" w:sz="0" w:space="0" w:color="auto"/>
            <w:right w:val="none" w:sz="0" w:space="0" w:color="auto"/>
          </w:divBdr>
        </w:div>
        <w:div w:id="1126657833">
          <w:marLeft w:val="0"/>
          <w:marRight w:val="0"/>
          <w:marTop w:val="0"/>
          <w:marBottom w:val="0"/>
          <w:divBdr>
            <w:top w:val="none" w:sz="0" w:space="0" w:color="auto"/>
            <w:left w:val="none" w:sz="0" w:space="0" w:color="auto"/>
            <w:bottom w:val="none" w:sz="0" w:space="0" w:color="auto"/>
            <w:right w:val="none" w:sz="0" w:space="0" w:color="auto"/>
          </w:divBdr>
        </w:div>
        <w:div w:id="738484312">
          <w:marLeft w:val="0"/>
          <w:marRight w:val="0"/>
          <w:marTop w:val="0"/>
          <w:marBottom w:val="0"/>
          <w:divBdr>
            <w:top w:val="none" w:sz="0" w:space="0" w:color="auto"/>
            <w:left w:val="none" w:sz="0" w:space="0" w:color="auto"/>
            <w:bottom w:val="none" w:sz="0" w:space="0" w:color="auto"/>
            <w:right w:val="none" w:sz="0" w:space="0" w:color="auto"/>
          </w:divBdr>
        </w:div>
        <w:div w:id="817039358">
          <w:marLeft w:val="0"/>
          <w:marRight w:val="0"/>
          <w:marTop w:val="0"/>
          <w:marBottom w:val="0"/>
          <w:divBdr>
            <w:top w:val="none" w:sz="0" w:space="0" w:color="auto"/>
            <w:left w:val="none" w:sz="0" w:space="0" w:color="auto"/>
            <w:bottom w:val="none" w:sz="0" w:space="0" w:color="auto"/>
            <w:right w:val="none" w:sz="0" w:space="0" w:color="auto"/>
          </w:divBdr>
        </w:div>
        <w:div w:id="753669536">
          <w:marLeft w:val="0"/>
          <w:marRight w:val="0"/>
          <w:marTop w:val="0"/>
          <w:marBottom w:val="0"/>
          <w:divBdr>
            <w:top w:val="none" w:sz="0" w:space="0" w:color="auto"/>
            <w:left w:val="none" w:sz="0" w:space="0" w:color="auto"/>
            <w:bottom w:val="none" w:sz="0" w:space="0" w:color="auto"/>
            <w:right w:val="none" w:sz="0" w:space="0" w:color="auto"/>
          </w:divBdr>
        </w:div>
        <w:div w:id="896742091">
          <w:marLeft w:val="0"/>
          <w:marRight w:val="0"/>
          <w:marTop w:val="0"/>
          <w:marBottom w:val="0"/>
          <w:divBdr>
            <w:top w:val="none" w:sz="0" w:space="0" w:color="auto"/>
            <w:left w:val="none" w:sz="0" w:space="0" w:color="auto"/>
            <w:bottom w:val="none" w:sz="0" w:space="0" w:color="auto"/>
            <w:right w:val="none" w:sz="0" w:space="0" w:color="auto"/>
          </w:divBdr>
        </w:div>
        <w:div w:id="535392769">
          <w:marLeft w:val="0"/>
          <w:marRight w:val="0"/>
          <w:marTop w:val="0"/>
          <w:marBottom w:val="0"/>
          <w:divBdr>
            <w:top w:val="none" w:sz="0" w:space="0" w:color="auto"/>
            <w:left w:val="none" w:sz="0" w:space="0" w:color="auto"/>
            <w:bottom w:val="none" w:sz="0" w:space="0" w:color="auto"/>
            <w:right w:val="none" w:sz="0" w:space="0" w:color="auto"/>
          </w:divBdr>
        </w:div>
        <w:div w:id="797262793">
          <w:marLeft w:val="0"/>
          <w:marRight w:val="0"/>
          <w:marTop w:val="0"/>
          <w:marBottom w:val="0"/>
          <w:divBdr>
            <w:top w:val="none" w:sz="0" w:space="0" w:color="auto"/>
            <w:left w:val="none" w:sz="0" w:space="0" w:color="auto"/>
            <w:bottom w:val="none" w:sz="0" w:space="0" w:color="auto"/>
            <w:right w:val="none" w:sz="0" w:space="0" w:color="auto"/>
          </w:divBdr>
        </w:div>
        <w:div w:id="572080312">
          <w:marLeft w:val="0"/>
          <w:marRight w:val="0"/>
          <w:marTop w:val="0"/>
          <w:marBottom w:val="0"/>
          <w:divBdr>
            <w:top w:val="none" w:sz="0" w:space="0" w:color="auto"/>
            <w:left w:val="none" w:sz="0" w:space="0" w:color="auto"/>
            <w:bottom w:val="none" w:sz="0" w:space="0" w:color="auto"/>
            <w:right w:val="none" w:sz="0" w:space="0" w:color="auto"/>
          </w:divBdr>
        </w:div>
        <w:div w:id="1559246485">
          <w:marLeft w:val="0"/>
          <w:marRight w:val="0"/>
          <w:marTop w:val="0"/>
          <w:marBottom w:val="0"/>
          <w:divBdr>
            <w:top w:val="none" w:sz="0" w:space="0" w:color="auto"/>
            <w:left w:val="none" w:sz="0" w:space="0" w:color="auto"/>
            <w:bottom w:val="none" w:sz="0" w:space="0" w:color="auto"/>
            <w:right w:val="none" w:sz="0" w:space="0" w:color="auto"/>
          </w:divBdr>
        </w:div>
        <w:div w:id="2045865894">
          <w:marLeft w:val="0"/>
          <w:marRight w:val="0"/>
          <w:marTop w:val="0"/>
          <w:marBottom w:val="0"/>
          <w:divBdr>
            <w:top w:val="none" w:sz="0" w:space="0" w:color="auto"/>
            <w:left w:val="none" w:sz="0" w:space="0" w:color="auto"/>
            <w:bottom w:val="none" w:sz="0" w:space="0" w:color="auto"/>
            <w:right w:val="none" w:sz="0" w:space="0" w:color="auto"/>
          </w:divBdr>
        </w:div>
        <w:div w:id="1825075431">
          <w:marLeft w:val="0"/>
          <w:marRight w:val="0"/>
          <w:marTop w:val="0"/>
          <w:marBottom w:val="0"/>
          <w:divBdr>
            <w:top w:val="none" w:sz="0" w:space="0" w:color="auto"/>
            <w:left w:val="none" w:sz="0" w:space="0" w:color="auto"/>
            <w:bottom w:val="none" w:sz="0" w:space="0" w:color="auto"/>
            <w:right w:val="none" w:sz="0" w:space="0" w:color="auto"/>
          </w:divBdr>
        </w:div>
        <w:div w:id="2142073144">
          <w:marLeft w:val="0"/>
          <w:marRight w:val="0"/>
          <w:marTop w:val="0"/>
          <w:marBottom w:val="0"/>
          <w:divBdr>
            <w:top w:val="none" w:sz="0" w:space="0" w:color="auto"/>
            <w:left w:val="none" w:sz="0" w:space="0" w:color="auto"/>
            <w:bottom w:val="none" w:sz="0" w:space="0" w:color="auto"/>
            <w:right w:val="none" w:sz="0" w:space="0" w:color="auto"/>
          </w:divBdr>
        </w:div>
        <w:div w:id="522330780">
          <w:marLeft w:val="0"/>
          <w:marRight w:val="0"/>
          <w:marTop w:val="0"/>
          <w:marBottom w:val="0"/>
          <w:divBdr>
            <w:top w:val="none" w:sz="0" w:space="0" w:color="auto"/>
            <w:left w:val="none" w:sz="0" w:space="0" w:color="auto"/>
            <w:bottom w:val="none" w:sz="0" w:space="0" w:color="auto"/>
            <w:right w:val="none" w:sz="0" w:space="0" w:color="auto"/>
          </w:divBdr>
        </w:div>
        <w:div w:id="971440673">
          <w:marLeft w:val="0"/>
          <w:marRight w:val="0"/>
          <w:marTop w:val="0"/>
          <w:marBottom w:val="0"/>
          <w:divBdr>
            <w:top w:val="none" w:sz="0" w:space="0" w:color="auto"/>
            <w:left w:val="none" w:sz="0" w:space="0" w:color="auto"/>
            <w:bottom w:val="none" w:sz="0" w:space="0" w:color="auto"/>
            <w:right w:val="none" w:sz="0" w:space="0" w:color="auto"/>
          </w:divBdr>
        </w:div>
        <w:div w:id="946930925">
          <w:marLeft w:val="0"/>
          <w:marRight w:val="0"/>
          <w:marTop w:val="0"/>
          <w:marBottom w:val="0"/>
          <w:divBdr>
            <w:top w:val="none" w:sz="0" w:space="0" w:color="auto"/>
            <w:left w:val="none" w:sz="0" w:space="0" w:color="auto"/>
            <w:bottom w:val="none" w:sz="0" w:space="0" w:color="auto"/>
            <w:right w:val="none" w:sz="0" w:space="0" w:color="auto"/>
          </w:divBdr>
        </w:div>
        <w:div w:id="1963918360">
          <w:marLeft w:val="0"/>
          <w:marRight w:val="0"/>
          <w:marTop w:val="0"/>
          <w:marBottom w:val="0"/>
          <w:divBdr>
            <w:top w:val="none" w:sz="0" w:space="0" w:color="auto"/>
            <w:left w:val="none" w:sz="0" w:space="0" w:color="auto"/>
            <w:bottom w:val="none" w:sz="0" w:space="0" w:color="auto"/>
            <w:right w:val="none" w:sz="0" w:space="0" w:color="auto"/>
          </w:divBdr>
        </w:div>
        <w:div w:id="428087319">
          <w:marLeft w:val="0"/>
          <w:marRight w:val="0"/>
          <w:marTop w:val="0"/>
          <w:marBottom w:val="0"/>
          <w:divBdr>
            <w:top w:val="none" w:sz="0" w:space="0" w:color="auto"/>
            <w:left w:val="none" w:sz="0" w:space="0" w:color="auto"/>
            <w:bottom w:val="none" w:sz="0" w:space="0" w:color="auto"/>
            <w:right w:val="none" w:sz="0" w:space="0" w:color="auto"/>
          </w:divBdr>
        </w:div>
        <w:div w:id="730812734">
          <w:marLeft w:val="0"/>
          <w:marRight w:val="0"/>
          <w:marTop w:val="0"/>
          <w:marBottom w:val="0"/>
          <w:divBdr>
            <w:top w:val="none" w:sz="0" w:space="0" w:color="auto"/>
            <w:left w:val="none" w:sz="0" w:space="0" w:color="auto"/>
            <w:bottom w:val="none" w:sz="0" w:space="0" w:color="auto"/>
            <w:right w:val="none" w:sz="0" w:space="0" w:color="auto"/>
          </w:divBdr>
        </w:div>
        <w:div w:id="1654526149">
          <w:marLeft w:val="0"/>
          <w:marRight w:val="0"/>
          <w:marTop w:val="0"/>
          <w:marBottom w:val="0"/>
          <w:divBdr>
            <w:top w:val="none" w:sz="0" w:space="0" w:color="auto"/>
            <w:left w:val="none" w:sz="0" w:space="0" w:color="auto"/>
            <w:bottom w:val="none" w:sz="0" w:space="0" w:color="auto"/>
            <w:right w:val="none" w:sz="0" w:space="0" w:color="auto"/>
          </w:divBdr>
        </w:div>
        <w:div w:id="1481458327">
          <w:marLeft w:val="0"/>
          <w:marRight w:val="0"/>
          <w:marTop w:val="0"/>
          <w:marBottom w:val="0"/>
          <w:divBdr>
            <w:top w:val="none" w:sz="0" w:space="0" w:color="auto"/>
            <w:left w:val="none" w:sz="0" w:space="0" w:color="auto"/>
            <w:bottom w:val="none" w:sz="0" w:space="0" w:color="auto"/>
            <w:right w:val="none" w:sz="0" w:space="0" w:color="auto"/>
          </w:divBdr>
        </w:div>
        <w:div w:id="1222013222">
          <w:marLeft w:val="0"/>
          <w:marRight w:val="0"/>
          <w:marTop w:val="0"/>
          <w:marBottom w:val="0"/>
          <w:divBdr>
            <w:top w:val="none" w:sz="0" w:space="0" w:color="auto"/>
            <w:left w:val="none" w:sz="0" w:space="0" w:color="auto"/>
            <w:bottom w:val="none" w:sz="0" w:space="0" w:color="auto"/>
            <w:right w:val="none" w:sz="0" w:space="0" w:color="auto"/>
          </w:divBdr>
        </w:div>
        <w:div w:id="1612930664">
          <w:marLeft w:val="0"/>
          <w:marRight w:val="0"/>
          <w:marTop w:val="0"/>
          <w:marBottom w:val="0"/>
          <w:divBdr>
            <w:top w:val="none" w:sz="0" w:space="0" w:color="auto"/>
            <w:left w:val="none" w:sz="0" w:space="0" w:color="auto"/>
            <w:bottom w:val="none" w:sz="0" w:space="0" w:color="auto"/>
            <w:right w:val="none" w:sz="0" w:space="0" w:color="auto"/>
          </w:divBdr>
        </w:div>
        <w:div w:id="1658922430">
          <w:marLeft w:val="0"/>
          <w:marRight w:val="0"/>
          <w:marTop w:val="0"/>
          <w:marBottom w:val="0"/>
          <w:divBdr>
            <w:top w:val="none" w:sz="0" w:space="0" w:color="auto"/>
            <w:left w:val="none" w:sz="0" w:space="0" w:color="auto"/>
            <w:bottom w:val="none" w:sz="0" w:space="0" w:color="auto"/>
            <w:right w:val="none" w:sz="0" w:space="0" w:color="auto"/>
          </w:divBdr>
        </w:div>
        <w:div w:id="56785825">
          <w:marLeft w:val="0"/>
          <w:marRight w:val="0"/>
          <w:marTop w:val="0"/>
          <w:marBottom w:val="0"/>
          <w:divBdr>
            <w:top w:val="none" w:sz="0" w:space="0" w:color="auto"/>
            <w:left w:val="none" w:sz="0" w:space="0" w:color="auto"/>
            <w:bottom w:val="none" w:sz="0" w:space="0" w:color="auto"/>
            <w:right w:val="none" w:sz="0" w:space="0" w:color="auto"/>
          </w:divBdr>
        </w:div>
        <w:div w:id="2060937392">
          <w:marLeft w:val="0"/>
          <w:marRight w:val="0"/>
          <w:marTop w:val="0"/>
          <w:marBottom w:val="0"/>
          <w:divBdr>
            <w:top w:val="none" w:sz="0" w:space="0" w:color="auto"/>
            <w:left w:val="none" w:sz="0" w:space="0" w:color="auto"/>
            <w:bottom w:val="none" w:sz="0" w:space="0" w:color="auto"/>
            <w:right w:val="none" w:sz="0" w:space="0" w:color="auto"/>
          </w:divBdr>
        </w:div>
        <w:div w:id="1362633887">
          <w:marLeft w:val="0"/>
          <w:marRight w:val="0"/>
          <w:marTop w:val="0"/>
          <w:marBottom w:val="0"/>
          <w:divBdr>
            <w:top w:val="none" w:sz="0" w:space="0" w:color="auto"/>
            <w:left w:val="none" w:sz="0" w:space="0" w:color="auto"/>
            <w:bottom w:val="none" w:sz="0" w:space="0" w:color="auto"/>
            <w:right w:val="none" w:sz="0" w:space="0" w:color="auto"/>
          </w:divBdr>
        </w:div>
        <w:div w:id="228810487">
          <w:marLeft w:val="0"/>
          <w:marRight w:val="0"/>
          <w:marTop w:val="0"/>
          <w:marBottom w:val="0"/>
          <w:divBdr>
            <w:top w:val="none" w:sz="0" w:space="0" w:color="auto"/>
            <w:left w:val="none" w:sz="0" w:space="0" w:color="auto"/>
            <w:bottom w:val="none" w:sz="0" w:space="0" w:color="auto"/>
            <w:right w:val="none" w:sz="0" w:space="0" w:color="auto"/>
          </w:divBdr>
        </w:div>
        <w:div w:id="1342926178">
          <w:marLeft w:val="0"/>
          <w:marRight w:val="0"/>
          <w:marTop w:val="0"/>
          <w:marBottom w:val="0"/>
          <w:divBdr>
            <w:top w:val="none" w:sz="0" w:space="0" w:color="auto"/>
            <w:left w:val="none" w:sz="0" w:space="0" w:color="auto"/>
            <w:bottom w:val="none" w:sz="0" w:space="0" w:color="auto"/>
            <w:right w:val="none" w:sz="0" w:space="0" w:color="auto"/>
          </w:divBdr>
        </w:div>
        <w:div w:id="35014489">
          <w:marLeft w:val="0"/>
          <w:marRight w:val="0"/>
          <w:marTop w:val="0"/>
          <w:marBottom w:val="0"/>
          <w:divBdr>
            <w:top w:val="none" w:sz="0" w:space="0" w:color="auto"/>
            <w:left w:val="none" w:sz="0" w:space="0" w:color="auto"/>
            <w:bottom w:val="none" w:sz="0" w:space="0" w:color="auto"/>
            <w:right w:val="none" w:sz="0" w:space="0" w:color="auto"/>
          </w:divBdr>
        </w:div>
        <w:div w:id="955260989">
          <w:marLeft w:val="0"/>
          <w:marRight w:val="0"/>
          <w:marTop w:val="0"/>
          <w:marBottom w:val="0"/>
          <w:divBdr>
            <w:top w:val="none" w:sz="0" w:space="0" w:color="auto"/>
            <w:left w:val="none" w:sz="0" w:space="0" w:color="auto"/>
            <w:bottom w:val="none" w:sz="0" w:space="0" w:color="auto"/>
            <w:right w:val="none" w:sz="0" w:space="0" w:color="auto"/>
          </w:divBdr>
        </w:div>
        <w:div w:id="1581913620">
          <w:marLeft w:val="0"/>
          <w:marRight w:val="0"/>
          <w:marTop w:val="0"/>
          <w:marBottom w:val="0"/>
          <w:divBdr>
            <w:top w:val="none" w:sz="0" w:space="0" w:color="auto"/>
            <w:left w:val="none" w:sz="0" w:space="0" w:color="auto"/>
            <w:bottom w:val="none" w:sz="0" w:space="0" w:color="auto"/>
            <w:right w:val="none" w:sz="0" w:space="0" w:color="auto"/>
          </w:divBdr>
        </w:div>
        <w:div w:id="23023080">
          <w:marLeft w:val="0"/>
          <w:marRight w:val="0"/>
          <w:marTop w:val="0"/>
          <w:marBottom w:val="0"/>
          <w:divBdr>
            <w:top w:val="none" w:sz="0" w:space="0" w:color="auto"/>
            <w:left w:val="none" w:sz="0" w:space="0" w:color="auto"/>
            <w:bottom w:val="none" w:sz="0" w:space="0" w:color="auto"/>
            <w:right w:val="none" w:sz="0" w:space="0" w:color="auto"/>
          </w:divBdr>
        </w:div>
        <w:div w:id="1462069540">
          <w:marLeft w:val="0"/>
          <w:marRight w:val="0"/>
          <w:marTop w:val="0"/>
          <w:marBottom w:val="0"/>
          <w:divBdr>
            <w:top w:val="none" w:sz="0" w:space="0" w:color="auto"/>
            <w:left w:val="none" w:sz="0" w:space="0" w:color="auto"/>
            <w:bottom w:val="none" w:sz="0" w:space="0" w:color="auto"/>
            <w:right w:val="none" w:sz="0" w:space="0" w:color="auto"/>
          </w:divBdr>
        </w:div>
        <w:div w:id="832985474">
          <w:marLeft w:val="0"/>
          <w:marRight w:val="0"/>
          <w:marTop w:val="0"/>
          <w:marBottom w:val="0"/>
          <w:divBdr>
            <w:top w:val="none" w:sz="0" w:space="0" w:color="auto"/>
            <w:left w:val="none" w:sz="0" w:space="0" w:color="auto"/>
            <w:bottom w:val="none" w:sz="0" w:space="0" w:color="auto"/>
            <w:right w:val="none" w:sz="0" w:space="0" w:color="auto"/>
          </w:divBdr>
        </w:div>
        <w:div w:id="1736195861">
          <w:marLeft w:val="0"/>
          <w:marRight w:val="0"/>
          <w:marTop w:val="0"/>
          <w:marBottom w:val="0"/>
          <w:divBdr>
            <w:top w:val="none" w:sz="0" w:space="0" w:color="auto"/>
            <w:left w:val="none" w:sz="0" w:space="0" w:color="auto"/>
            <w:bottom w:val="none" w:sz="0" w:space="0" w:color="auto"/>
            <w:right w:val="none" w:sz="0" w:space="0" w:color="auto"/>
          </w:divBdr>
        </w:div>
        <w:div w:id="315687084">
          <w:marLeft w:val="0"/>
          <w:marRight w:val="0"/>
          <w:marTop w:val="0"/>
          <w:marBottom w:val="0"/>
          <w:divBdr>
            <w:top w:val="none" w:sz="0" w:space="0" w:color="auto"/>
            <w:left w:val="none" w:sz="0" w:space="0" w:color="auto"/>
            <w:bottom w:val="none" w:sz="0" w:space="0" w:color="auto"/>
            <w:right w:val="none" w:sz="0" w:space="0" w:color="auto"/>
          </w:divBdr>
        </w:div>
        <w:div w:id="1426220487">
          <w:marLeft w:val="0"/>
          <w:marRight w:val="0"/>
          <w:marTop w:val="0"/>
          <w:marBottom w:val="0"/>
          <w:divBdr>
            <w:top w:val="none" w:sz="0" w:space="0" w:color="auto"/>
            <w:left w:val="none" w:sz="0" w:space="0" w:color="auto"/>
            <w:bottom w:val="none" w:sz="0" w:space="0" w:color="auto"/>
            <w:right w:val="none" w:sz="0" w:space="0" w:color="auto"/>
          </w:divBdr>
        </w:div>
        <w:div w:id="959607074">
          <w:marLeft w:val="0"/>
          <w:marRight w:val="0"/>
          <w:marTop w:val="0"/>
          <w:marBottom w:val="0"/>
          <w:divBdr>
            <w:top w:val="none" w:sz="0" w:space="0" w:color="auto"/>
            <w:left w:val="none" w:sz="0" w:space="0" w:color="auto"/>
            <w:bottom w:val="none" w:sz="0" w:space="0" w:color="auto"/>
            <w:right w:val="none" w:sz="0" w:space="0" w:color="auto"/>
          </w:divBdr>
        </w:div>
        <w:div w:id="1273586510">
          <w:marLeft w:val="0"/>
          <w:marRight w:val="0"/>
          <w:marTop w:val="0"/>
          <w:marBottom w:val="0"/>
          <w:divBdr>
            <w:top w:val="none" w:sz="0" w:space="0" w:color="auto"/>
            <w:left w:val="none" w:sz="0" w:space="0" w:color="auto"/>
            <w:bottom w:val="none" w:sz="0" w:space="0" w:color="auto"/>
            <w:right w:val="none" w:sz="0" w:space="0" w:color="auto"/>
          </w:divBdr>
        </w:div>
        <w:div w:id="1084031109">
          <w:marLeft w:val="0"/>
          <w:marRight w:val="0"/>
          <w:marTop w:val="0"/>
          <w:marBottom w:val="0"/>
          <w:divBdr>
            <w:top w:val="none" w:sz="0" w:space="0" w:color="auto"/>
            <w:left w:val="none" w:sz="0" w:space="0" w:color="auto"/>
            <w:bottom w:val="none" w:sz="0" w:space="0" w:color="auto"/>
            <w:right w:val="none" w:sz="0" w:space="0" w:color="auto"/>
          </w:divBdr>
        </w:div>
        <w:div w:id="1963875662">
          <w:marLeft w:val="0"/>
          <w:marRight w:val="0"/>
          <w:marTop w:val="0"/>
          <w:marBottom w:val="0"/>
          <w:divBdr>
            <w:top w:val="none" w:sz="0" w:space="0" w:color="auto"/>
            <w:left w:val="none" w:sz="0" w:space="0" w:color="auto"/>
            <w:bottom w:val="none" w:sz="0" w:space="0" w:color="auto"/>
            <w:right w:val="none" w:sz="0" w:space="0" w:color="auto"/>
          </w:divBdr>
        </w:div>
        <w:div w:id="571282242">
          <w:marLeft w:val="0"/>
          <w:marRight w:val="0"/>
          <w:marTop w:val="0"/>
          <w:marBottom w:val="0"/>
          <w:divBdr>
            <w:top w:val="none" w:sz="0" w:space="0" w:color="auto"/>
            <w:left w:val="none" w:sz="0" w:space="0" w:color="auto"/>
            <w:bottom w:val="none" w:sz="0" w:space="0" w:color="auto"/>
            <w:right w:val="none" w:sz="0" w:space="0" w:color="auto"/>
          </w:divBdr>
        </w:div>
        <w:div w:id="1631132003">
          <w:marLeft w:val="0"/>
          <w:marRight w:val="0"/>
          <w:marTop w:val="0"/>
          <w:marBottom w:val="0"/>
          <w:divBdr>
            <w:top w:val="none" w:sz="0" w:space="0" w:color="auto"/>
            <w:left w:val="none" w:sz="0" w:space="0" w:color="auto"/>
            <w:bottom w:val="none" w:sz="0" w:space="0" w:color="auto"/>
            <w:right w:val="none" w:sz="0" w:space="0" w:color="auto"/>
          </w:divBdr>
        </w:div>
        <w:div w:id="2009822447">
          <w:marLeft w:val="0"/>
          <w:marRight w:val="0"/>
          <w:marTop w:val="0"/>
          <w:marBottom w:val="0"/>
          <w:divBdr>
            <w:top w:val="none" w:sz="0" w:space="0" w:color="auto"/>
            <w:left w:val="none" w:sz="0" w:space="0" w:color="auto"/>
            <w:bottom w:val="none" w:sz="0" w:space="0" w:color="auto"/>
            <w:right w:val="none" w:sz="0" w:space="0" w:color="auto"/>
          </w:divBdr>
        </w:div>
        <w:div w:id="852648008">
          <w:marLeft w:val="0"/>
          <w:marRight w:val="0"/>
          <w:marTop w:val="0"/>
          <w:marBottom w:val="0"/>
          <w:divBdr>
            <w:top w:val="none" w:sz="0" w:space="0" w:color="auto"/>
            <w:left w:val="none" w:sz="0" w:space="0" w:color="auto"/>
            <w:bottom w:val="none" w:sz="0" w:space="0" w:color="auto"/>
            <w:right w:val="none" w:sz="0" w:space="0" w:color="auto"/>
          </w:divBdr>
        </w:div>
        <w:div w:id="1345748900">
          <w:marLeft w:val="0"/>
          <w:marRight w:val="0"/>
          <w:marTop w:val="0"/>
          <w:marBottom w:val="0"/>
          <w:divBdr>
            <w:top w:val="none" w:sz="0" w:space="0" w:color="auto"/>
            <w:left w:val="none" w:sz="0" w:space="0" w:color="auto"/>
            <w:bottom w:val="none" w:sz="0" w:space="0" w:color="auto"/>
            <w:right w:val="none" w:sz="0" w:space="0" w:color="auto"/>
          </w:divBdr>
        </w:div>
        <w:div w:id="1926646006">
          <w:marLeft w:val="0"/>
          <w:marRight w:val="0"/>
          <w:marTop w:val="0"/>
          <w:marBottom w:val="0"/>
          <w:divBdr>
            <w:top w:val="none" w:sz="0" w:space="0" w:color="auto"/>
            <w:left w:val="none" w:sz="0" w:space="0" w:color="auto"/>
            <w:bottom w:val="none" w:sz="0" w:space="0" w:color="auto"/>
            <w:right w:val="none" w:sz="0" w:space="0" w:color="auto"/>
          </w:divBdr>
        </w:div>
        <w:div w:id="894314454">
          <w:marLeft w:val="0"/>
          <w:marRight w:val="0"/>
          <w:marTop w:val="0"/>
          <w:marBottom w:val="0"/>
          <w:divBdr>
            <w:top w:val="none" w:sz="0" w:space="0" w:color="auto"/>
            <w:left w:val="none" w:sz="0" w:space="0" w:color="auto"/>
            <w:bottom w:val="none" w:sz="0" w:space="0" w:color="auto"/>
            <w:right w:val="none" w:sz="0" w:space="0" w:color="auto"/>
          </w:divBdr>
        </w:div>
        <w:div w:id="1460609945">
          <w:marLeft w:val="0"/>
          <w:marRight w:val="0"/>
          <w:marTop w:val="0"/>
          <w:marBottom w:val="0"/>
          <w:divBdr>
            <w:top w:val="none" w:sz="0" w:space="0" w:color="auto"/>
            <w:left w:val="none" w:sz="0" w:space="0" w:color="auto"/>
            <w:bottom w:val="none" w:sz="0" w:space="0" w:color="auto"/>
            <w:right w:val="none" w:sz="0" w:space="0" w:color="auto"/>
          </w:divBdr>
        </w:div>
        <w:div w:id="1245148708">
          <w:marLeft w:val="0"/>
          <w:marRight w:val="0"/>
          <w:marTop w:val="0"/>
          <w:marBottom w:val="0"/>
          <w:divBdr>
            <w:top w:val="none" w:sz="0" w:space="0" w:color="auto"/>
            <w:left w:val="none" w:sz="0" w:space="0" w:color="auto"/>
            <w:bottom w:val="none" w:sz="0" w:space="0" w:color="auto"/>
            <w:right w:val="none" w:sz="0" w:space="0" w:color="auto"/>
          </w:divBdr>
        </w:div>
        <w:div w:id="1728602685">
          <w:marLeft w:val="0"/>
          <w:marRight w:val="0"/>
          <w:marTop w:val="0"/>
          <w:marBottom w:val="0"/>
          <w:divBdr>
            <w:top w:val="none" w:sz="0" w:space="0" w:color="auto"/>
            <w:left w:val="none" w:sz="0" w:space="0" w:color="auto"/>
            <w:bottom w:val="none" w:sz="0" w:space="0" w:color="auto"/>
            <w:right w:val="none" w:sz="0" w:space="0" w:color="auto"/>
          </w:divBdr>
        </w:div>
        <w:div w:id="1472559447">
          <w:marLeft w:val="0"/>
          <w:marRight w:val="0"/>
          <w:marTop w:val="0"/>
          <w:marBottom w:val="0"/>
          <w:divBdr>
            <w:top w:val="none" w:sz="0" w:space="0" w:color="auto"/>
            <w:left w:val="none" w:sz="0" w:space="0" w:color="auto"/>
            <w:bottom w:val="none" w:sz="0" w:space="0" w:color="auto"/>
            <w:right w:val="none" w:sz="0" w:space="0" w:color="auto"/>
          </w:divBdr>
        </w:div>
        <w:div w:id="818576229">
          <w:marLeft w:val="0"/>
          <w:marRight w:val="0"/>
          <w:marTop w:val="0"/>
          <w:marBottom w:val="0"/>
          <w:divBdr>
            <w:top w:val="none" w:sz="0" w:space="0" w:color="auto"/>
            <w:left w:val="none" w:sz="0" w:space="0" w:color="auto"/>
            <w:bottom w:val="none" w:sz="0" w:space="0" w:color="auto"/>
            <w:right w:val="none" w:sz="0" w:space="0" w:color="auto"/>
          </w:divBdr>
        </w:div>
        <w:div w:id="295531472">
          <w:marLeft w:val="0"/>
          <w:marRight w:val="0"/>
          <w:marTop w:val="0"/>
          <w:marBottom w:val="0"/>
          <w:divBdr>
            <w:top w:val="none" w:sz="0" w:space="0" w:color="auto"/>
            <w:left w:val="none" w:sz="0" w:space="0" w:color="auto"/>
            <w:bottom w:val="none" w:sz="0" w:space="0" w:color="auto"/>
            <w:right w:val="none" w:sz="0" w:space="0" w:color="auto"/>
          </w:divBdr>
        </w:div>
        <w:div w:id="496270207">
          <w:marLeft w:val="0"/>
          <w:marRight w:val="0"/>
          <w:marTop w:val="0"/>
          <w:marBottom w:val="0"/>
          <w:divBdr>
            <w:top w:val="none" w:sz="0" w:space="0" w:color="auto"/>
            <w:left w:val="none" w:sz="0" w:space="0" w:color="auto"/>
            <w:bottom w:val="none" w:sz="0" w:space="0" w:color="auto"/>
            <w:right w:val="none" w:sz="0" w:space="0" w:color="auto"/>
          </w:divBdr>
        </w:div>
        <w:div w:id="1520660105">
          <w:marLeft w:val="0"/>
          <w:marRight w:val="0"/>
          <w:marTop w:val="0"/>
          <w:marBottom w:val="0"/>
          <w:divBdr>
            <w:top w:val="none" w:sz="0" w:space="0" w:color="auto"/>
            <w:left w:val="none" w:sz="0" w:space="0" w:color="auto"/>
            <w:bottom w:val="none" w:sz="0" w:space="0" w:color="auto"/>
            <w:right w:val="none" w:sz="0" w:space="0" w:color="auto"/>
          </w:divBdr>
        </w:div>
        <w:div w:id="454299250">
          <w:marLeft w:val="0"/>
          <w:marRight w:val="0"/>
          <w:marTop w:val="0"/>
          <w:marBottom w:val="0"/>
          <w:divBdr>
            <w:top w:val="none" w:sz="0" w:space="0" w:color="auto"/>
            <w:left w:val="none" w:sz="0" w:space="0" w:color="auto"/>
            <w:bottom w:val="none" w:sz="0" w:space="0" w:color="auto"/>
            <w:right w:val="none" w:sz="0" w:space="0" w:color="auto"/>
          </w:divBdr>
        </w:div>
        <w:div w:id="1145313224">
          <w:marLeft w:val="0"/>
          <w:marRight w:val="0"/>
          <w:marTop w:val="0"/>
          <w:marBottom w:val="0"/>
          <w:divBdr>
            <w:top w:val="none" w:sz="0" w:space="0" w:color="auto"/>
            <w:left w:val="none" w:sz="0" w:space="0" w:color="auto"/>
            <w:bottom w:val="none" w:sz="0" w:space="0" w:color="auto"/>
            <w:right w:val="none" w:sz="0" w:space="0" w:color="auto"/>
          </w:divBdr>
        </w:div>
        <w:div w:id="1466197198">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 w:id="1843620193">
          <w:marLeft w:val="0"/>
          <w:marRight w:val="0"/>
          <w:marTop w:val="0"/>
          <w:marBottom w:val="0"/>
          <w:divBdr>
            <w:top w:val="none" w:sz="0" w:space="0" w:color="auto"/>
            <w:left w:val="none" w:sz="0" w:space="0" w:color="auto"/>
            <w:bottom w:val="none" w:sz="0" w:space="0" w:color="auto"/>
            <w:right w:val="none" w:sz="0" w:space="0" w:color="auto"/>
          </w:divBdr>
        </w:div>
        <w:div w:id="1366832217">
          <w:marLeft w:val="0"/>
          <w:marRight w:val="0"/>
          <w:marTop w:val="0"/>
          <w:marBottom w:val="0"/>
          <w:divBdr>
            <w:top w:val="none" w:sz="0" w:space="0" w:color="auto"/>
            <w:left w:val="none" w:sz="0" w:space="0" w:color="auto"/>
            <w:bottom w:val="none" w:sz="0" w:space="0" w:color="auto"/>
            <w:right w:val="none" w:sz="0" w:space="0" w:color="auto"/>
          </w:divBdr>
        </w:div>
        <w:div w:id="1553077839">
          <w:marLeft w:val="0"/>
          <w:marRight w:val="0"/>
          <w:marTop w:val="0"/>
          <w:marBottom w:val="0"/>
          <w:divBdr>
            <w:top w:val="none" w:sz="0" w:space="0" w:color="auto"/>
            <w:left w:val="none" w:sz="0" w:space="0" w:color="auto"/>
            <w:bottom w:val="none" w:sz="0" w:space="0" w:color="auto"/>
            <w:right w:val="none" w:sz="0" w:space="0" w:color="auto"/>
          </w:divBdr>
        </w:div>
        <w:div w:id="1522235313">
          <w:marLeft w:val="0"/>
          <w:marRight w:val="0"/>
          <w:marTop w:val="0"/>
          <w:marBottom w:val="0"/>
          <w:divBdr>
            <w:top w:val="none" w:sz="0" w:space="0" w:color="auto"/>
            <w:left w:val="none" w:sz="0" w:space="0" w:color="auto"/>
            <w:bottom w:val="none" w:sz="0" w:space="0" w:color="auto"/>
            <w:right w:val="none" w:sz="0" w:space="0" w:color="auto"/>
          </w:divBdr>
        </w:div>
        <w:div w:id="1576476885">
          <w:marLeft w:val="0"/>
          <w:marRight w:val="0"/>
          <w:marTop w:val="0"/>
          <w:marBottom w:val="0"/>
          <w:divBdr>
            <w:top w:val="none" w:sz="0" w:space="0" w:color="auto"/>
            <w:left w:val="none" w:sz="0" w:space="0" w:color="auto"/>
            <w:bottom w:val="none" w:sz="0" w:space="0" w:color="auto"/>
            <w:right w:val="none" w:sz="0" w:space="0" w:color="auto"/>
          </w:divBdr>
        </w:div>
        <w:div w:id="297423634">
          <w:marLeft w:val="0"/>
          <w:marRight w:val="0"/>
          <w:marTop w:val="0"/>
          <w:marBottom w:val="0"/>
          <w:divBdr>
            <w:top w:val="none" w:sz="0" w:space="0" w:color="auto"/>
            <w:left w:val="none" w:sz="0" w:space="0" w:color="auto"/>
            <w:bottom w:val="none" w:sz="0" w:space="0" w:color="auto"/>
            <w:right w:val="none" w:sz="0" w:space="0" w:color="auto"/>
          </w:divBdr>
        </w:div>
        <w:div w:id="1832597872">
          <w:marLeft w:val="0"/>
          <w:marRight w:val="0"/>
          <w:marTop w:val="0"/>
          <w:marBottom w:val="0"/>
          <w:divBdr>
            <w:top w:val="none" w:sz="0" w:space="0" w:color="auto"/>
            <w:left w:val="none" w:sz="0" w:space="0" w:color="auto"/>
            <w:bottom w:val="none" w:sz="0" w:space="0" w:color="auto"/>
            <w:right w:val="none" w:sz="0" w:space="0" w:color="auto"/>
          </w:divBdr>
        </w:div>
        <w:div w:id="701781935">
          <w:marLeft w:val="0"/>
          <w:marRight w:val="0"/>
          <w:marTop w:val="0"/>
          <w:marBottom w:val="0"/>
          <w:divBdr>
            <w:top w:val="none" w:sz="0" w:space="0" w:color="auto"/>
            <w:left w:val="none" w:sz="0" w:space="0" w:color="auto"/>
            <w:bottom w:val="none" w:sz="0" w:space="0" w:color="auto"/>
            <w:right w:val="none" w:sz="0" w:space="0" w:color="auto"/>
          </w:divBdr>
        </w:div>
        <w:div w:id="2063017438">
          <w:marLeft w:val="0"/>
          <w:marRight w:val="0"/>
          <w:marTop w:val="0"/>
          <w:marBottom w:val="0"/>
          <w:divBdr>
            <w:top w:val="none" w:sz="0" w:space="0" w:color="auto"/>
            <w:left w:val="none" w:sz="0" w:space="0" w:color="auto"/>
            <w:bottom w:val="none" w:sz="0" w:space="0" w:color="auto"/>
            <w:right w:val="none" w:sz="0" w:space="0" w:color="auto"/>
          </w:divBdr>
        </w:div>
        <w:div w:id="1456871497">
          <w:marLeft w:val="0"/>
          <w:marRight w:val="0"/>
          <w:marTop w:val="0"/>
          <w:marBottom w:val="0"/>
          <w:divBdr>
            <w:top w:val="none" w:sz="0" w:space="0" w:color="auto"/>
            <w:left w:val="none" w:sz="0" w:space="0" w:color="auto"/>
            <w:bottom w:val="none" w:sz="0" w:space="0" w:color="auto"/>
            <w:right w:val="none" w:sz="0" w:space="0" w:color="auto"/>
          </w:divBdr>
        </w:div>
        <w:div w:id="1151292090">
          <w:marLeft w:val="0"/>
          <w:marRight w:val="0"/>
          <w:marTop w:val="0"/>
          <w:marBottom w:val="0"/>
          <w:divBdr>
            <w:top w:val="none" w:sz="0" w:space="0" w:color="auto"/>
            <w:left w:val="none" w:sz="0" w:space="0" w:color="auto"/>
            <w:bottom w:val="none" w:sz="0" w:space="0" w:color="auto"/>
            <w:right w:val="none" w:sz="0" w:space="0" w:color="auto"/>
          </w:divBdr>
        </w:div>
        <w:div w:id="1096172700">
          <w:marLeft w:val="0"/>
          <w:marRight w:val="0"/>
          <w:marTop w:val="0"/>
          <w:marBottom w:val="0"/>
          <w:divBdr>
            <w:top w:val="none" w:sz="0" w:space="0" w:color="auto"/>
            <w:left w:val="none" w:sz="0" w:space="0" w:color="auto"/>
            <w:bottom w:val="none" w:sz="0" w:space="0" w:color="auto"/>
            <w:right w:val="none" w:sz="0" w:space="0" w:color="auto"/>
          </w:divBdr>
        </w:div>
        <w:div w:id="682248948">
          <w:marLeft w:val="0"/>
          <w:marRight w:val="0"/>
          <w:marTop w:val="0"/>
          <w:marBottom w:val="0"/>
          <w:divBdr>
            <w:top w:val="none" w:sz="0" w:space="0" w:color="auto"/>
            <w:left w:val="none" w:sz="0" w:space="0" w:color="auto"/>
            <w:bottom w:val="none" w:sz="0" w:space="0" w:color="auto"/>
            <w:right w:val="none" w:sz="0" w:space="0" w:color="auto"/>
          </w:divBdr>
        </w:div>
        <w:div w:id="11079844">
          <w:marLeft w:val="0"/>
          <w:marRight w:val="0"/>
          <w:marTop w:val="0"/>
          <w:marBottom w:val="0"/>
          <w:divBdr>
            <w:top w:val="none" w:sz="0" w:space="0" w:color="auto"/>
            <w:left w:val="none" w:sz="0" w:space="0" w:color="auto"/>
            <w:bottom w:val="none" w:sz="0" w:space="0" w:color="auto"/>
            <w:right w:val="none" w:sz="0" w:space="0" w:color="auto"/>
          </w:divBdr>
        </w:div>
        <w:div w:id="2121029774">
          <w:marLeft w:val="0"/>
          <w:marRight w:val="0"/>
          <w:marTop w:val="0"/>
          <w:marBottom w:val="0"/>
          <w:divBdr>
            <w:top w:val="none" w:sz="0" w:space="0" w:color="auto"/>
            <w:left w:val="none" w:sz="0" w:space="0" w:color="auto"/>
            <w:bottom w:val="none" w:sz="0" w:space="0" w:color="auto"/>
            <w:right w:val="none" w:sz="0" w:space="0" w:color="auto"/>
          </w:divBdr>
        </w:div>
        <w:div w:id="1928614349">
          <w:marLeft w:val="0"/>
          <w:marRight w:val="0"/>
          <w:marTop w:val="0"/>
          <w:marBottom w:val="0"/>
          <w:divBdr>
            <w:top w:val="none" w:sz="0" w:space="0" w:color="auto"/>
            <w:left w:val="none" w:sz="0" w:space="0" w:color="auto"/>
            <w:bottom w:val="none" w:sz="0" w:space="0" w:color="auto"/>
            <w:right w:val="none" w:sz="0" w:space="0" w:color="auto"/>
          </w:divBdr>
        </w:div>
        <w:div w:id="1460613940">
          <w:marLeft w:val="0"/>
          <w:marRight w:val="0"/>
          <w:marTop w:val="0"/>
          <w:marBottom w:val="0"/>
          <w:divBdr>
            <w:top w:val="none" w:sz="0" w:space="0" w:color="auto"/>
            <w:left w:val="none" w:sz="0" w:space="0" w:color="auto"/>
            <w:bottom w:val="none" w:sz="0" w:space="0" w:color="auto"/>
            <w:right w:val="none" w:sz="0" w:space="0" w:color="auto"/>
          </w:divBdr>
        </w:div>
        <w:div w:id="1872574966">
          <w:marLeft w:val="0"/>
          <w:marRight w:val="0"/>
          <w:marTop w:val="0"/>
          <w:marBottom w:val="0"/>
          <w:divBdr>
            <w:top w:val="none" w:sz="0" w:space="0" w:color="auto"/>
            <w:left w:val="none" w:sz="0" w:space="0" w:color="auto"/>
            <w:bottom w:val="none" w:sz="0" w:space="0" w:color="auto"/>
            <w:right w:val="none" w:sz="0" w:space="0" w:color="auto"/>
          </w:divBdr>
        </w:div>
        <w:div w:id="879971077">
          <w:marLeft w:val="0"/>
          <w:marRight w:val="0"/>
          <w:marTop w:val="0"/>
          <w:marBottom w:val="0"/>
          <w:divBdr>
            <w:top w:val="none" w:sz="0" w:space="0" w:color="auto"/>
            <w:left w:val="none" w:sz="0" w:space="0" w:color="auto"/>
            <w:bottom w:val="none" w:sz="0" w:space="0" w:color="auto"/>
            <w:right w:val="none" w:sz="0" w:space="0" w:color="auto"/>
          </w:divBdr>
        </w:div>
        <w:div w:id="493689185">
          <w:marLeft w:val="0"/>
          <w:marRight w:val="0"/>
          <w:marTop w:val="0"/>
          <w:marBottom w:val="0"/>
          <w:divBdr>
            <w:top w:val="none" w:sz="0" w:space="0" w:color="auto"/>
            <w:left w:val="none" w:sz="0" w:space="0" w:color="auto"/>
            <w:bottom w:val="none" w:sz="0" w:space="0" w:color="auto"/>
            <w:right w:val="none" w:sz="0" w:space="0" w:color="auto"/>
          </w:divBdr>
        </w:div>
      </w:divsChild>
    </w:div>
    <w:div w:id="697975498">
      <w:bodyDiv w:val="1"/>
      <w:marLeft w:val="0"/>
      <w:marRight w:val="0"/>
      <w:marTop w:val="0"/>
      <w:marBottom w:val="0"/>
      <w:divBdr>
        <w:top w:val="none" w:sz="0" w:space="0" w:color="auto"/>
        <w:left w:val="none" w:sz="0" w:space="0" w:color="auto"/>
        <w:bottom w:val="none" w:sz="0" w:space="0" w:color="auto"/>
        <w:right w:val="none" w:sz="0" w:space="0" w:color="auto"/>
      </w:divBdr>
      <w:divsChild>
        <w:div w:id="2057272138">
          <w:marLeft w:val="0"/>
          <w:marRight w:val="0"/>
          <w:marTop w:val="0"/>
          <w:marBottom w:val="0"/>
          <w:divBdr>
            <w:top w:val="none" w:sz="0" w:space="0" w:color="auto"/>
            <w:left w:val="none" w:sz="0" w:space="0" w:color="auto"/>
            <w:bottom w:val="none" w:sz="0" w:space="0" w:color="auto"/>
            <w:right w:val="none" w:sz="0" w:space="0" w:color="auto"/>
          </w:divBdr>
        </w:div>
        <w:div w:id="1680543338">
          <w:marLeft w:val="0"/>
          <w:marRight w:val="0"/>
          <w:marTop w:val="0"/>
          <w:marBottom w:val="0"/>
          <w:divBdr>
            <w:top w:val="none" w:sz="0" w:space="0" w:color="auto"/>
            <w:left w:val="none" w:sz="0" w:space="0" w:color="auto"/>
            <w:bottom w:val="none" w:sz="0" w:space="0" w:color="auto"/>
            <w:right w:val="none" w:sz="0" w:space="0" w:color="auto"/>
          </w:divBdr>
        </w:div>
        <w:div w:id="2109426381">
          <w:marLeft w:val="0"/>
          <w:marRight w:val="0"/>
          <w:marTop w:val="0"/>
          <w:marBottom w:val="0"/>
          <w:divBdr>
            <w:top w:val="none" w:sz="0" w:space="0" w:color="auto"/>
            <w:left w:val="none" w:sz="0" w:space="0" w:color="auto"/>
            <w:bottom w:val="none" w:sz="0" w:space="0" w:color="auto"/>
            <w:right w:val="none" w:sz="0" w:space="0" w:color="auto"/>
          </w:divBdr>
        </w:div>
        <w:div w:id="694310099">
          <w:marLeft w:val="0"/>
          <w:marRight w:val="0"/>
          <w:marTop w:val="0"/>
          <w:marBottom w:val="0"/>
          <w:divBdr>
            <w:top w:val="none" w:sz="0" w:space="0" w:color="auto"/>
            <w:left w:val="none" w:sz="0" w:space="0" w:color="auto"/>
            <w:bottom w:val="none" w:sz="0" w:space="0" w:color="auto"/>
            <w:right w:val="none" w:sz="0" w:space="0" w:color="auto"/>
          </w:divBdr>
        </w:div>
        <w:div w:id="1089159988">
          <w:marLeft w:val="0"/>
          <w:marRight w:val="0"/>
          <w:marTop w:val="0"/>
          <w:marBottom w:val="0"/>
          <w:divBdr>
            <w:top w:val="none" w:sz="0" w:space="0" w:color="auto"/>
            <w:left w:val="none" w:sz="0" w:space="0" w:color="auto"/>
            <w:bottom w:val="none" w:sz="0" w:space="0" w:color="auto"/>
            <w:right w:val="none" w:sz="0" w:space="0" w:color="auto"/>
          </w:divBdr>
        </w:div>
        <w:div w:id="1295285436">
          <w:marLeft w:val="0"/>
          <w:marRight w:val="0"/>
          <w:marTop w:val="0"/>
          <w:marBottom w:val="0"/>
          <w:divBdr>
            <w:top w:val="none" w:sz="0" w:space="0" w:color="auto"/>
            <w:left w:val="none" w:sz="0" w:space="0" w:color="auto"/>
            <w:bottom w:val="none" w:sz="0" w:space="0" w:color="auto"/>
            <w:right w:val="none" w:sz="0" w:space="0" w:color="auto"/>
          </w:divBdr>
        </w:div>
        <w:div w:id="1529561310">
          <w:marLeft w:val="0"/>
          <w:marRight w:val="0"/>
          <w:marTop w:val="0"/>
          <w:marBottom w:val="0"/>
          <w:divBdr>
            <w:top w:val="none" w:sz="0" w:space="0" w:color="auto"/>
            <w:left w:val="none" w:sz="0" w:space="0" w:color="auto"/>
            <w:bottom w:val="none" w:sz="0" w:space="0" w:color="auto"/>
            <w:right w:val="none" w:sz="0" w:space="0" w:color="auto"/>
          </w:divBdr>
        </w:div>
        <w:div w:id="851652819">
          <w:marLeft w:val="0"/>
          <w:marRight w:val="0"/>
          <w:marTop w:val="0"/>
          <w:marBottom w:val="0"/>
          <w:divBdr>
            <w:top w:val="none" w:sz="0" w:space="0" w:color="auto"/>
            <w:left w:val="none" w:sz="0" w:space="0" w:color="auto"/>
            <w:bottom w:val="none" w:sz="0" w:space="0" w:color="auto"/>
            <w:right w:val="none" w:sz="0" w:space="0" w:color="auto"/>
          </w:divBdr>
        </w:div>
        <w:div w:id="435290163">
          <w:marLeft w:val="0"/>
          <w:marRight w:val="0"/>
          <w:marTop w:val="0"/>
          <w:marBottom w:val="0"/>
          <w:divBdr>
            <w:top w:val="none" w:sz="0" w:space="0" w:color="auto"/>
            <w:left w:val="none" w:sz="0" w:space="0" w:color="auto"/>
            <w:bottom w:val="none" w:sz="0" w:space="0" w:color="auto"/>
            <w:right w:val="none" w:sz="0" w:space="0" w:color="auto"/>
          </w:divBdr>
        </w:div>
        <w:div w:id="810900070">
          <w:marLeft w:val="0"/>
          <w:marRight w:val="0"/>
          <w:marTop w:val="0"/>
          <w:marBottom w:val="0"/>
          <w:divBdr>
            <w:top w:val="none" w:sz="0" w:space="0" w:color="auto"/>
            <w:left w:val="none" w:sz="0" w:space="0" w:color="auto"/>
            <w:bottom w:val="none" w:sz="0" w:space="0" w:color="auto"/>
            <w:right w:val="none" w:sz="0" w:space="0" w:color="auto"/>
          </w:divBdr>
        </w:div>
        <w:div w:id="349381362">
          <w:marLeft w:val="0"/>
          <w:marRight w:val="0"/>
          <w:marTop w:val="0"/>
          <w:marBottom w:val="0"/>
          <w:divBdr>
            <w:top w:val="none" w:sz="0" w:space="0" w:color="auto"/>
            <w:left w:val="none" w:sz="0" w:space="0" w:color="auto"/>
            <w:bottom w:val="none" w:sz="0" w:space="0" w:color="auto"/>
            <w:right w:val="none" w:sz="0" w:space="0" w:color="auto"/>
          </w:divBdr>
        </w:div>
        <w:div w:id="594553778">
          <w:marLeft w:val="0"/>
          <w:marRight w:val="0"/>
          <w:marTop w:val="0"/>
          <w:marBottom w:val="0"/>
          <w:divBdr>
            <w:top w:val="none" w:sz="0" w:space="0" w:color="auto"/>
            <w:left w:val="none" w:sz="0" w:space="0" w:color="auto"/>
            <w:bottom w:val="none" w:sz="0" w:space="0" w:color="auto"/>
            <w:right w:val="none" w:sz="0" w:space="0" w:color="auto"/>
          </w:divBdr>
        </w:div>
        <w:div w:id="1681469589">
          <w:marLeft w:val="0"/>
          <w:marRight w:val="0"/>
          <w:marTop w:val="0"/>
          <w:marBottom w:val="0"/>
          <w:divBdr>
            <w:top w:val="none" w:sz="0" w:space="0" w:color="auto"/>
            <w:left w:val="none" w:sz="0" w:space="0" w:color="auto"/>
            <w:bottom w:val="none" w:sz="0" w:space="0" w:color="auto"/>
            <w:right w:val="none" w:sz="0" w:space="0" w:color="auto"/>
          </w:divBdr>
        </w:div>
        <w:div w:id="1729567595">
          <w:marLeft w:val="0"/>
          <w:marRight w:val="0"/>
          <w:marTop w:val="0"/>
          <w:marBottom w:val="0"/>
          <w:divBdr>
            <w:top w:val="none" w:sz="0" w:space="0" w:color="auto"/>
            <w:left w:val="none" w:sz="0" w:space="0" w:color="auto"/>
            <w:bottom w:val="none" w:sz="0" w:space="0" w:color="auto"/>
            <w:right w:val="none" w:sz="0" w:space="0" w:color="auto"/>
          </w:divBdr>
        </w:div>
        <w:div w:id="1620526535">
          <w:marLeft w:val="0"/>
          <w:marRight w:val="0"/>
          <w:marTop w:val="0"/>
          <w:marBottom w:val="0"/>
          <w:divBdr>
            <w:top w:val="none" w:sz="0" w:space="0" w:color="auto"/>
            <w:left w:val="none" w:sz="0" w:space="0" w:color="auto"/>
            <w:bottom w:val="none" w:sz="0" w:space="0" w:color="auto"/>
            <w:right w:val="none" w:sz="0" w:space="0" w:color="auto"/>
          </w:divBdr>
        </w:div>
        <w:div w:id="100925980">
          <w:marLeft w:val="0"/>
          <w:marRight w:val="0"/>
          <w:marTop w:val="0"/>
          <w:marBottom w:val="0"/>
          <w:divBdr>
            <w:top w:val="none" w:sz="0" w:space="0" w:color="auto"/>
            <w:left w:val="none" w:sz="0" w:space="0" w:color="auto"/>
            <w:bottom w:val="none" w:sz="0" w:space="0" w:color="auto"/>
            <w:right w:val="none" w:sz="0" w:space="0" w:color="auto"/>
          </w:divBdr>
        </w:div>
        <w:div w:id="1921794972">
          <w:marLeft w:val="0"/>
          <w:marRight w:val="0"/>
          <w:marTop w:val="0"/>
          <w:marBottom w:val="0"/>
          <w:divBdr>
            <w:top w:val="none" w:sz="0" w:space="0" w:color="auto"/>
            <w:left w:val="none" w:sz="0" w:space="0" w:color="auto"/>
            <w:bottom w:val="none" w:sz="0" w:space="0" w:color="auto"/>
            <w:right w:val="none" w:sz="0" w:space="0" w:color="auto"/>
          </w:divBdr>
        </w:div>
        <w:div w:id="1474832915">
          <w:marLeft w:val="0"/>
          <w:marRight w:val="0"/>
          <w:marTop w:val="0"/>
          <w:marBottom w:val="0"/>
          <w:divBdr>
            <w:top w:val="none" w:sz="0" w:space="0" w:color="auto"/>
            <w:left w:val="none" w:sz="0" w:space="0" w:color="auto"/>
            <w:bottom w:val="none" w:sz="0" w:space="0" w:color="auto"/>
            <w:right w:val="none" w:sz="0" w:space="0" w:color="auto"/>
          </w:divBdr>
        </w:div>
        <w:div w:id="1110510695">
          <w:marLeft w:val="0"/>
          <w:marRight w:val="0"/>
          <w:marTop w:val="0"/>
          <w:marBottom w:val="0"/>
          <w:divBdr>
            <w:top w:val="none" w:sz="0" w:space="0" w:color="auto"/>
            <w:left w:val="none" w:sz="0" w:space="0" w:color="auto"/>
            <w:bottom w:val="none" w:sz="0" w:space="0" w:color="auto"/>
            <w:right w:val="none" w:sz="0" w:space="0" w:color="auto"/>
          </w:divBdr>
        </w:div>
        <w:div w:id="1493908365">
          <w:marLeft w:val="0"/>
          <w:marRight w:val="0"/>
          <w:marTop w:val="0"/>
          <w:marBottom w:val="0"/>
          <w:divBdr>
            <w:top w:val="none" w:sz="0" w:space="0" w:color="auto"/>
            <w:left w:val="none" w:sz="0" w:space="0" w:color="auto"/>
            <w:bottom w:val="none" w:sz="0" w:space="0" w:color="auto"/>
            <w:right w:val="none" w:sz="0" w:space="0" w:color="auto"/>
          </w:divBdr>
        </w:div>
        <w:div w:id="675424088">
          <w:marLeft w:val="0"/>
          <w:marRight w:val="0"/>
          <w:marTop w:val="0"/>
          <w:marBottom w:val="0"/>
          <w:divBdr>
            <w:top w:val="none" w:sz="0" w:space="0" w:color="auto"/>
            <w:left w:val="none" w:sz="0" w:space="0" w:color="auto"/>
            <w:bottom w:val="none" w:sz="0" w:space="0" w:color="auto"/>
            <w:right w:val="none" w:sz="0" w:space="0" w:color="auto"/>
          </w:divBdr>
        </w:div>
        <w:div w:id="2061899965">
          <w:marLeft w:val="0"/>
          <w:marRight w:val="0"/>
          <w:marTop w:val="0"/>
          <w:marBottom w:val="0"/>
          <w:divBdr>
            <w:top w:val="none" w:sz="0" w:space="0" w:color="auto"/>
            <w:left w:val="none" w:sz="0" w:space="0" w:color="auto"/>
            <w:bottom w:val="none" w:sz="0" w:space="0" w:color="auto"/>
            <w:right w:val="none" w:sz="0" w:space="0" w:color="auto"/>
          </w:divBdr>
        </w:div>
        <w:div w:id="471291802">
          <w:marLeft w:val="0"/>
          <w:marRight w:val="0"/>
          <w:marTop w:val="0"/>
          <w:marBottom w:val="0"/>
          <w:divBdr>
            <w:top w:val="none" w:sz="0" w:space="0" w:color="auto"/>
            <w:left w:val="none" w:sz="0" w:space="0" w:color="auto"/>
            <w:bottom w:val="none" w:sz="0" w:space="0" w:color="auto"/>
            <w:right w:val="none" w:sz="0" w:space="0" w:color="auto"/>
          </w:divBdr>
        </w:div>
        <w:div w:id="1486438254">
          <w:marLeft w:val="0"/>
          <w:marRight w:val="0"/>
          <w:marTop w:val="0"/>
          <w:marBottom w:val="0"/>
          <w:divBdr>
            <w:top w:val="none" w:sz="0" w:space="0" w:color="auto"/>
            <w:left w:val="none" w:sz="0" w:space="0" w:color="auto"/>
            <w:bottom w:val="none" w:sz="0" w:space="0" w:color="auto"/>
            <w:right w:val="none" w:sz="0" w:space="0" w:color="auto"/>
          </w:divBdr>
        </w:div>
        <w:div w:id="1897083496">
          <w:marLeft w:val="0"/>
          <w:marRight w:val="0"/>
          <w:marTop w:val="0"/>
          <w:marBottom w:val="0"/>
          <w:divBdr>
            <w:top w:val="none" w:sz="0" w:space="0" w:color="auto"/>
            <w:left w:val="none" w:sz="0" w:space="0" w:color="auto"/>
            <w:bottom w:val="none" w:sz="0" w:space="0" w:color="auto"/>
            <w:right w:val="none" w:sz="0" w:space="0" w:color="auto"/>
          </w:divBdr>
        </w:div>
        <w:div w:id="1501434613">
          <w:marLeft w:val="0"/>
          <w:marRight w:val="0"/>
          <w:marTop w:val="0"/>
          <w:marBottom w:val="0"/>
          <w:divBdr>
            <w:top w:val="none" w:sz="0" w:space="0" w:color="auto"/>
            <w:left w:val="none" w:sz="0" w:space="0" w:color="auto"/>
            <w:bottom w:val="none" w:sz="0" w:space="0" w:color="auto"/>
            <w:right w:val="none" w:sz="0" w:space="0" w:color="auto"/>
          </w:divBdr>
        </w:div>
        <w:div w:id="1350570891">
          <w:marLeft w:val="0"/>
          <w:marRight w:val="0"/>
          <w:marTop w:val="0"/>
          <w:marBottom w:val="0"/>
          <w:divBdr>
            <w:top w:val="none" w:sz="0" w:space="0" w:color="auto"/>
            <w:left w:val="none" w:sz="0" w:space="0" w:color="auto"/>
            <w:bottom w:val="none" w:sz="0" w:space="0" w:color="auto"/>
            <w:right w:val="none" w:sz="0" w:space="0" w:color="auto"/>
          </w:divBdr>
        </w:div>
        <w:div w:id="967977264">
          <w:marLeft w:val="0"/>
          <w:marRight w:val="0"/>
          <w:marTop w:val="0"/>
          <w:marBottom w:val="0"/>
          <w:divBdr>
            <w:top w:val="none" w:sz="0" w:space="0" w:color="auto"/>
            <w:left w:val="none" w:sz="0" w:space="0" w:color="auto"/>
            <w:bottom w:val="none" w:sz="0" w:space="0" w:color="auto"/>
            <w:right w:val="none" w:sz="0" w:space="0" w:color="auto"/>
          </w:divBdr>
        </w:div>
        <w:div w:id="1031953325">
          <w:marLeft w:val="0"/>
          <w:marRight w:val="0"/>
          <w:marTop w:val="0"/>
          <w:marBottom w:val="0"/>
          <w:divBdr>
            <w:top w:val="none" w:sz="0" w:space="0" w:color="auto"/>
            <w:left w:val="none" w:sz="0" w:space="0" w:color="auto"/>
            <w:bottom w:val="none" w:sz="0" w:space="0" w:color="auto"/>
            <w:right w:val="none" w:sz="0" w:space="0" w:color="auto"/>
          </w:divBdr>
        </w:div>
        <w:div w:id="833036420">
          <w:marLeft w:val="0"/>
          <w:marRight w:val="0"/>
          <w:marTop w:val="0"/>
          <w:marBottom w:val="0"/>
          <w:divBdr>
            <w:top w:val="none" w:sz="0" w:space="0" w:color="auto"/>
            <w:left w:val="none" w:sz="0" w:space="0" w:color="auto"/>
            <w:bottom w:val="none" w:sz="0" w:space="0" w:color="auto"/>
            <w:right w:val="none" w:sz="0" w:space="0" w:color="auto"/>
          </w:divBdr>
        </w:div>
        <w:div w:id="70079731">
          <w:marLeft w:val="0"/>
          <w:marRight w:val="0"/>
          <w:marTop w:val="0"/>
          <w:marBottom w:val="0"/>
          <w:divBdr>
            <w:top w:val="none" w:sz="0" w:space="0" w:color="auto"/>
            <w:left w:val="none" w:sz="0" w:space="0" w:color="auto"/>
            <w:bottom w:val="none" w:sz="0" w:space="0" w:color="auto"/>
            <w:right w:val="none" w:sz="0" w:space="0" w:color="auto"/>
          </w:divBdr>
        </w:div>
        <w:div w:id="301035326">
          <w:marLeft w:val="0"/>
          <w:marRight w:val="0"/>
          <w:marTop w:val="0"/>
          <w:marBottom w:val="0"/>
          <w:divBdr>
            <w:top w:val="none" w:sz="0" w:space="0" w:color="auto"/>
            <w:left w:val="none" w:sz="0" w:space="0" w:color="auto"/>
            <w:bottom w:val="none" w:sz="0" w:space="0" w:color="auto"/>
            <w:right w:val="none" w:sz="0" w:space="0" w:color="auto"/>
          </w:divBdr>
        </w:div>
        <w:div w:id="1502163276">
          <w:marLeft w:val="0"/>
          <w:marRight w:val="0"/>
          <w:marTop w:val="0"/>
          <w:marBottom w:val="0"/>
          <w:divBdr>
            <w:top w:val="none" w:sz="0" w:space="0" w:color="auto"/>
            <w:left w:val="none" w:sz="0" w:space="0" w:color="auto"/>
            <w:bottom w:val="none" w:sz="0" w:space="0" w:color="auto"/>
            <w:right w:val="none" w:sz="0" w:space="0" w:color="auto"/>
          </w:divBdr>
        </w:div>
        <w:div w:id="1480883536">
          <w:marLeft w:val="0"/>
          <w:marRight w:val="0"/>
          <w:marTop w:val="0"/>
          <w:marBottom w:val="0"/>
          <w:divBdr>
            <w:top w:val="none" w:sz="0" w:space="0" w:color="auto"/>
            <w:left w:val="none" w:sz="0" w:space="0" w:color="auto"/>
            <w:bottom w:val="none" w:sz="0" w:space="0" w:color="auto"/>
            <w:right w:val="none" w:sz="0" w:space="0" w:color="auto"/>
          </w:divBdr>
        </w:div>
        <w:div w:id="412121904">
          <w:marLeft w:val="0"/>
          <w:marRight w:val="0"/>
          <w:marTop w:val="0"/>
          <w:marBottom w:val="0"/>
          <w:divBdr>
            <w:top w:val="none" w:sz="0" w:space="0" w:color="auto"/>
            <w:left w:val="none" w:sz="0" w:space="0" w:color="auto"/>
            <w:bottom w:val="none" w:sz="0" w:space="0" w:color="auto"/>
            <w:right w:val="none" w:sz="0" w:space="0" w:color="auto"/>
          </w:divBdr>
        </w:div>
        <w:div w:id="372584466">
          <w:marLeft w:val="0"/>
          <w:marRight w:val="0"/>
          <w:marTop w:val="0"/>
          <w:marBottom w:val="0"/>
          <w:divBdr>
            <w:top w:val="none" w:sz="0" w:space="0" w:color="auto"/>
            <w:left w:val="none" w:sz="0" w:space="0" w:color="auto"/>
            <w:bottom w:val="none" w:sz="0" w:space="0" w:color="auto"/>
            <w:right w:val="none" w:sz="0" w:space="0" w:color="auto"/>
          </w:divBdr>
        </w:div>
        <w:div w:id="860433318">
          <w:marLeft w:val="0"/>
          <w:marRight w:val="0"/>
          <w:marTop w:val="0"/>
          <w:marBottom w:val="0"/>
          <w:divBdr>
            <w:top w:val="none" w:sz="0" w:space="0" w:color="auto"/>
            <w:left w:val="none" w:sz="0" w:space="0" w:color="auto"/>
            <w:bottom w:val="none" w:sz="0" w:space="0" w:color="auto"/>
            <w:right w:val="none" w:sz="0" w:space="0" w:color="auto"/>
          </w:divBdr>
        </w:div>
        <w:div w:id="303968545">
          <w:marLeft w:val="0"/>
          <w:marRight w:val="0"/>
          <w:marTop w:val="0"/>
          <w:marBottom w:val="0"/>
          <w:divBdr>
            <w:top w:val="none" w:sz="0" w:space="0" w:color="auto"/>
            <w:left w:val="none" w:sz="0" w:space="0" w:color="auto"/>
            <w:bottom w:val="none" w:sz="0" w:space="0" w:color="auto"/>
            <w:right w:val="none" w:sz="0" w:space="0" w:color="auto"/>
          </w:divBdr>
        </w:div>
        <w:div w:id="1522816351">
          <w:marLeft w:val="0"/>
          <w:marRight w:val="0"/>
          <w:marTop w:val="0"/>
          <w:marBottom w:val="0"/>
          <w:divBdr>
            <w:top w:val="none" w:sz="0" w:space="0" w:color="auto"/>
            <w:left w:val="none" w:sz="0" w:space="0" w:color="auto"/>
            <w:bottom w:val="none" w:sz="0" w:space="0" w:color="auto"/>
            <w:right w:val="none" w:sz="0" w:space="0" w:color="auto"/>
          </w:divBdr>
        </w:div>
        <w:div w:id="1175995735">
          <w:marLeft w:val="0"/>
          <w:marRight w:val="0"/>
          <w:marTop w:val="0"/>
          <w:marBottom w:val="0"/>
          <w:divBdr>
            <w:top w:val="none" w:sz="0" w:space="0" w:color="auto"/>
            <w:left w:val="none" w:sz="0" w:space="0" w:color="auto"/>
            <w:bottom w:val="none" w:sz="0" w:space="0" w:color="auto"/>
            <w:right w:val="none" w:sz="0" w:space="0" w:color="auto"/>
          </w:divBdr>
        </w:div>
        <w:div w:id="1247498433">
          <w:marLeft w:val="0"/>
          <w:marRight w:val="0"/>
          <w:marTop w:val="0"/>
          <w:marBottom w:val="0"/>
          <w:divBdr>
            <w:top w:val="none" w:sz="0" w:space="0" w:color="auto"/>
            <w:left w:val="none" w:sz="0" w:space="0" w:color="auto"/>
            <w:bottom w:val="none" w:sz="0" w:space="0" w:color="auto"/>
            <w:right w:val="none" w:sz="0" w:space="0" w:color="auto"/>
          </w:divBdr>
        </w:div>
        <w:div w:id="710425163">
          <w:marLeft w:val="0"/>
          <w:marRight w:val="0"/>
          <w:marTop w:val="0"/>
          <w:marBottom w:val="0"/>
          <w:divBdr>
            <w:top w:val="none" w:sz="0" w:space="0" w:color="auto"/>
            <w:left w:val="none" w:sz="0" w:space="0" w:color="auto"/>
            <w:bottom w:val="none" w:sz="0" w:space="0" w:color="auto"/>
            <w:right w:val="none" w:sz="0" w:space="0" w:color="auto"/>
          </w:divBdr>
        </w:div>
        <w:div w:id="1663586255">
          <w:marLeft w:val="0"/>
          <w:marRight w:val="0"/>
          <w:marTop w:val="0"/>
          <w:marBottom w:val="0"/>
          <w:divBdr>
            <w:top w:val="none" w:sz="0" w:space="0" w:color="auto"/>
            <w:left w:val="none" w:sz="0" w:space="0" w:color="auto"/>
            <w:bottom w:val="none" w:sz="0" w:space="0" w:color="auto"/>
            <w:right w:val="none" w:sz="0" w:space="0" w:color="auto"/>
          </w:divBdr>
        </w:div>
        <w:div w:id="1726565869">
          <w:marLeft w:val="0"/>
          <w:marRight w:val="0"/>
          <w:marTop w:val="0"/>
          <w:marBottom w:val="0"/>
          <w:divBdr>
            <w:top w:val="none" w:sz="0" w:space="0" w:color="auto"/>
            <w:left w:val="none" w:sz="0" w:space="0" w:color="auto"/>
            <w:bottom w:val="none" w:sz="0" w:space="0" w:color="auto"/>
            <w:right w:val="none" w:sz="0" w:space="0" w:color="auto"/>
          </w:divBdr>
        </w:div>
        <w:div w:id="684136930">
          <w:marLeft w:val="0"/>
          <w:marRight w:val="0"/>
          <w:marTop w:val="0"/>
          <w:marBottom w:val="0"/>
          <w:divBdr>
            <w:top w:val="none" w:sz="0" w:space="0" w:color="auto"/>
            <w:left w:val="none" w:sz="0" w:space="0" w:color="auto"/>
            <w:bottom w:val="none" w:sz="0" w:space="0" w:color="auto"/>
            <w:right w:val="none" w:sz="0" w:space="0" w:color="auto"/>
          </w:divBdr>
        </w:div>
        <w:div w:id="2083602553">
          <w:marLeft w:val="0"/>
          <w:marRight w:val="0"/>
          <w:marTop w:val="0"/>
          <w:marBottom w:val="0"/>
          <w:divBdr>
            <w:top w:val="none" w:sz="0" w:space="0" w:color="auto"/>
            <w:left w:val="none" w:sz="0" w:space="0" w:color="auto"/>
            <w:bottom w:val="none" w:sz="0" w:space="0" w:color="auto"/>
            <w:right w:val="none" w:sz="0" w:space="0" w:color="auto"/>
          </w:divBdr>
        </w:div>
        <w:div w:id="1879734467">
          <w:marLeft w:val="0"/>
          <w:marRight w:val="0"/>
          <w:marTop w:val="0"/>
          <w:marBottom w:val="0"/>
          <w:divBdr>
            <w:top w:val="none" w:sz="0" w:space="0" w:color="auto"/>
            <w:left w:val="none" w:sz="0" w:space="0" w:color="auto"/>
            <w:bottom w:val="none" w:sz="0" w:space="0" w:color="auto"/>
            <w:right w:val="none" w:sz="0" w:space="0" w:color="auto"/>
          </w:divBdr>
        </w:div>
        <w:div w:id="2031563883">
          <w:marLeft w:val="0"/>
          <w:marRight w:val="0"/>
          <w:marTop w:val="0"/>
          <w:marBottom w:val="0"/>
          <w:divBdr>
            <w:top w:val="none" w:sz="0" w:space="0" w:color="auto"/>
            <w:left w:val="none" w:sz="0" w:space="0" w:color="auto"/>
            <w:bottom w:val="none" w:sz="0" w:space="0" w:color="auto"/>
            <w:right w:val="none" w:sz="0" w:space="0" w:color="auto"/>
          </w:divBdr>
        </w:div>
        <w:div w:id="277611743">
          <w:marLeft w:val="0"/>
          <w:marRight w:val="0"/>
          <w:marTop w:val="0"/>
          <w:marBottom w:val="0"/>
          <w:divBdr>
            <w:top w:val="none" w:sz="0" w:space="0" w:color="auto"/>
            <w:left w:val="none" w:sz="0" w:space="0" w:color="auto"/>
            <w:bottom w:val="none" w:sz="0" w:space="0" w:color="auto"/>
            <w:right w:val="none" w:sz="0" w:space="0" w:color="auto"/>
          </w:divBdr>
        </w:div>
        <w:div w:id="1547332498">
          <w:marLeft w:val="0"/>
          <w:marRight w:val="0"/>
          <w:marTop w:val="0"/>
          <w:marBottom w:val="0"/>
          <w:divBdr>
            <w:top w:val="none" w:sz="0" w:space="0" w:color="auto"/>
            <w:left w:val="none" w:sz="0" w:space="0" w:color="auto"/>
            <w:bottom w:val="none" w:sz="0" w:space="0" w:color="auto"/>
            <w:right w:val="none" w:sz="0" w:space="0" w:color="auto"/>
          </w:divBdr>
        </w:div>
        <w:div w:id="1657108065">
          <w:marLeft w:val="0"/>
          <w:marRight w:val="0"/>
          <w:marTop w:val="0"/>
          <w:marBottom w:val="0"/>
          <w:divBdr>
            <w:top w:val="none" w:sz="0" w:space="0" w:color="auto"/>
            <w:left w:val="none" w:sz="0" w:space="0" w:color="auto"/>
            <w:bottom w:val="none" w:sz="0" w:space="0" w:color="auto"/>
            <w:right w:val="none" w:sz="0" w:space="0" w:color="auto"/>
          </w:divBdr>
        </w:div>
        <w:div w:id="114102568">
          <w:marLeft w:val="0"/>
          <w:marRight w:val="0"/>
          <w:marTop w:val="0"/>
          <w:marBottom w:val="0"/>
          <w:divBdr>
            <w:top w:val="none" w:sz="0" w:space="0" w:color="auto"/>
            <w:left w:val="none" w:sz="0" w:space="0" w:color="auto"/>
            <w:bottom w:val="none" w:sz="0" w:space="0" w:color="auto"/>
            <w:right w:val="none" w:sz="0" w:space="0" w:color="auto"/>
          </w:divBdr>
        </w:div>
        <w:div w:id="1190946297">
          <w:marLeft w:val="0"/>
          <w:marRight w:val="0"/>
          <w:marTop w:val="0"/>
          <w:marBottom w:val="0"/>
          <w:divBdr>
            <w:top w:val="none" w:sz="0" w:space="0" w:color="auto"/>
            <w:left w:val="none" w:sz="0" w:space="0" w:color="auto"/>
            <w:bottom w:val="none" w:sz="0" w:space="0" w:color="auto"/>
            <w:right w:val="none" w:sz="0" w:space="0" w:color="auto"/>
          </w:divBdr>
        </w:div>
        <w:div w:id="361564125">
          <w:marLeft w:val="0"/>
          <w:marRight w:val="0"/>
          <w:marTop w:val="0"/>
          <w:marBottom w:val="0"/>
          <w:divBdr>
            <w:top w:val="none" w:sz="0" w:space="0" w:color="auto"/>
            <w:left w:val="none" w:sz="0" w:space="0" w:color="auto"/>
            <w:bottom w:val="none" w:sz="0" w:space="0" w:color="auto"/>
            <w:right w:val="none" w:sz="0" w:space="0" w:color="auto"/>
          </w:divBdr>
        </w:div>
        <w:div w:id="869340104">
          <w:marLeft w:val="0"/>
          <w:marRight w:val="0"/>
          <w:marTop w:val="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
        <w:div w:id="413168398">
          <w:marLeft w:val="0"/>
          <w:marRight w:val="0"/>
          <w:marTop w:val="0"/>
          <w:marBottom w:val="0"/>
          <w:divBdr>
            <w:top w:val="none" w:sz="0" w:space="0" w:color="auto"/>
            <w:left w:val="none" w:sz="0" w:space="0" w:color="auto"/>
            <w:bottom w:val="none" w:sz="0" w:space="0" w:color="auto"/>
            <w:right w:val="none" w:sz="0" w:space="0" w:color="auto"/>
          </w:divBdr>
        </w:div>
        <w:div w:id="382564485">
          <w:marLeft w:val="0"/>
          <w:marRight w:val="0"/>
          <w:marTop w:val="0"/>
          <w:marBottom w:val="0"/>
          <w:divBdr>
            <w:top w:val="none" w:sz="0" w:space="0" w:color="auto"/>
            <w:left w:val="none" w:sz="0" w:space="0" w:color="auto"/>
            <w:bottom w:val="none" w:sz="0" w:space="0" w:color="auto"/>
            <w:right w:val="none" w:sz="0" w:space="0" w:color="auto"/>
          </w:divBdr>
        </w:div>
        <w:div w:id="630481551">
          <w:marLeft w:val="0"/>
          <w:marRight w:val="0"/>
          <w:marTop w:val="0"/>
          <w:marBottom w:val="0"/>
          <w:divBdr>
            <w:top w:val="none" w:sz="0" w:space="0" w:color="auto"/>
            <w:left w:val="none" w:sz="0" w:space="0" w:color="auto"/>
            <w:bottom w:val="none" w:sz="0" w:space="0" w:color="auto"/>
            <w:right w:val="none" w:sz="0" w:space="0" w:color="auto"/>
          </w:divBdr>
        </w:div>
        <w:div w:id="607734304">
          <w:marLeft w:val="0"/>
          <w:marRight w:val="0"/>
          <w:marTop w:val="0"/>
          <w:marBottom w:val="0"/>
          <w:divBdr>
            <w:top w:val="none" w:sz="0" w:space="0" w:color="auto"/>
            <w:left w:val="none" w:sz="0" w:space="0" w:color="auto"/>
            <w:bottom w:val="none" w:sz="0" w:space="0" w:color="auto"/>
            <w:right w:val="none" w:sz="0" w:space="0" w:color="auto"/>
          </w:divBdr>
        </w:div>
        <w:div w:id="1389763735">
          <w:marLeft w:val="0"/>
          <w:marRight w:val="0"/>
          <w:marTop w:val="0"/>
          <w:marBottom w:val="0"/>
          <w:divBdr>
            <w:top w:val="none" w:sz="0" w:space="0" w:color="auto"/>
            <w:left w:val="none" w:sz="0" w:space="0" w:color="auto"/>
            <w:bottom w:val="none" w:sz="0" w:space="0" w:color="auto"/>
            <w:right w:val="none" w:sz="0" w:space="0" w:color="auto"/>
          </w:divBdr>
        </w:div>
        <w:div w:id="1726178378">
          <w:marLeft w:val="0"/>
          <w:marRight w:val="0"/>
          <w:marTop w:val="0"/>
          <w:marBottom w:val="0"/>
          <w:divBdr>
            <w:top w:val="none" w:sz="0" w:space="0" w:color="auto"/>
            <w:left w:val="none" w:sz="0" w:space="0" w:color="auto"/>
            <w:bottom w:val="none" w:sz="0" w:space="0" w:color="auto"/>
            <w:right w:val="none" w:sz="0" w:space="0" w:color="auto"/>
          </w:divBdr>
        </w:div>
        <w:div w:id="587541177">
          <w:marLeft w:val="0"/>
          <w:marRight w:val="0"/>
          <w:marTop w:val="0"/>
          <w:marBottom w:val="0"/>
          <w:divBdr>
            <w:top w:val="none" w:sz="0" w:space="0" w:color="auto"/>
            <w:left w:val="none" w:sz="0" w:space="0" w:color="auto"/>
            <w:bottom w:val="none" w:sz="0" w:space="0" w:color="auto"/>
            <w:right w:val="none" w:sz="0" w:space="0" w:color="auto"/>
          </w:divBdr>
        </w:div>
        <w:div w:id="121464869">
          <w:marLeft w:val="0"/>
          <w:marRight w:val="0"/>
          <w:marTop w:val="0"/>
          <w:marBottom w:val="0"/>
          <w:divBdr>
            <w:top w:val="none" w:sz="0" w:space="0" w:color="auto"/>
            <w:left w:val="none" w:sz="0" w:space="0" w:color="auto"/>
            <w:bottom w:val="none" w:sz="0" w:space="0" w:color="auto"/>
            <w:right w:val="none" w:sz="0" w:space="0" w:color="auto"/>
          </w:divBdr>
        </w:div>
        <w:div w:id="2074501810">
          <w:marLeft w:val="0"/>
          <w:marRight w:val="0"/>
          <w:marTop w:val="0"/>
          <w:marBottom w:val="0"/>
          <w:divBdr>
            <w:top w:val="none" w:sz="0" w:space="0" w:color="auto"/>
            <w:left w:val="none" w:sz="0" w:space="0" w:color="auto"/>
            <w:bottom w:val="none" w:sz="0" w:space="0" w:color="auto"/>
            <w:right w:val="none" w:sz="0" w:space="0" w:color="auto"/>
          </w:divBdr>
        </w:div>
        <w:div w:id="1832912712">
          <w:marLeft w:val="0"/>
          <w:marRight w:val="0"/>
          <w:marTop w:val="0"/>
          <w:marBottom w:val="0"/>
          <w:divBdr>
            <w:top w:val="none" w:sz="0" w:space="0" w:color="auto"/>
            <w:left w:val="none" w:sz="0" w:space="0" w:color="auto"/>
            <w:bottom w:val="none" w:sz="0" w:space="0" w:color="auto"/>
            <w:right w:val="none" w:sz="0" w:space="0" w:color="auto"/>
          </w:divBdr>
        </w:div>
        <w:div w:id="1914702332">
          <w:marLeft w:val="0"/>
          <w:marRight w:val="0"/>
          <w:marTop w:val="0"/>
          <w:marBottom w:val="0"/>
          <w:divBdr>
            <w:top w:val="none" w:sz="0" w:space="0" w:color="auto"/>
            <w:left w:val="none" w:sz="0" w:space="0" w:color="auto"/>
            <w:bottom w:val="none" w:sz="0" w:space="0" w:color="auto"/>
            <w:right w:val="none" w:sz="0" w:space="0" w:color="auto"/>
          </w:divBdr>
        </w:div>
        <w:div w:id="642808522">
          <w:marLeft w:val="0"/>
          <w:marRight w:val="0"/>
          <w:marTop w:val="0"/>
          <w:marBottom w:val="0"/>
          <w:divBdr>
            <w:top w:val="none" w:sz="0" w:space="0" w:color="auto"/>
            <w:left w:val="none" w:sz="0" w:space="0" w:color="auto"/>
            <w:bottom w:val="none" w:sz="0" w:space="0" w:color="auto"/>
            <w:right w:val="none" w:sz="0" w:space="0" w:color="auto"/>
          </w:divBdr>
        </w:div>
        <w:div w:id="920681986">
          <w:marLeft w:val="0"/>
          <w:marRight w:val="0"/>
          <w:marTop w:val="0"/>
          <w:marBottom w:val="0"/>
          <w:divBdr>
            <w:top w:val="none" w:sz="0" w:space="0" w:color="auto"/>
            <w:left w:val="none" w:sz="0" w:space="0" w:color="auto"/>
            <w:bottom w:val="none" w:sz="0" w:space="0" w:color="auto"/>
            <w:right w:val="none" w:sz="0" w:space="0" w:color="auto"/>
          </w:divBdr>
        </w:div>
        <w:div w:id="1144931111">
          <w:marLeft w:val="0"/>
          <w:marRight w:val="0"/>
          <w:marTop w:val="0"/>
          <w:marBottom w:val="0"/>
          <w:divBdr>
            <w:top w:val="none" w:sz="0" w:space="0" w:color="auto"/>
            <w:left w:val="none" w:sz="0" w:space="0" w:color="auto"/>
            <w:bottom w:val="none" w:sz="0" w:space="0" w:color="auto"/>
            <w:right w:val="none" w:sz="0" w:space="0" w:color="auto"/>
          </w:divBdr>
        </w:div>
        <w:div w:id="1514225731">
          <w:marLeft w:val="0"/>
          <w:marRight w:val="0"/>
          <w:marTop w:val="0"/>
          <w:marBottom w:val="0"/>
          <w:divBdr>
            <w:top w:val="none" w:sz="0" w:space="0" w:color="auto"/>
            <w:left w:val="none" w:sz="0" w:space="0" w:color="auto"/>
            <w:bottom w:val="none" w:sz="0" w:space="0" w:color="auto"/>
            <w:right w:val="none" w:sz="0" w:space="0" w:color="auto"/>
          </w:divBdr>
        </w:div>
        <w:div w:id="1453675027">
          <w:marLeft w:val="0"/>
          <w:marRight w:val="0"/>
          <w:marTop w:val="0"/>
          <w:marBottom w:val="0"/>
          <w:divBdr>
            <w:top w:val="none" w:sz="0" w:space="0" w:color="auto"/>
            <w:left w:val="none" w:sz="0" w:space="0" w:color="auto"/>
            <w:bottom w:val="none" w:sz="0" w:space="0" w:color="auto"/>
            <w:right w:val="none" w:sz="0" w:space="0" w:color="auto"/>
          </w:divBdr>
        </w:div>
        <w:div w:id="899101249">
          <w:marLeft w:val="0"/>
          <w:marRight w:val="0"/>
          <w:marTop w:val="0"/>
          <w:marBottom w:val="0"/>
          <w:divBdr>
            <w:top w:val="none" w:sz="0" w:space="0" w:color="auto"/>
            <w:left w:val="none" w:sz="0" w:space="0" w:color="auto"/>
            <w:bottom w:val="none" w:sz="0" w:space="0" w:color="auto"/>
            <w:right w:val="none" w:sz="0" w:space="0" w:color="auto"/>
          </w:divBdr>
        </w:div>
        <w:div w:id="1994988601">
          <w:marLeft w:val="0"/>
          <w:marRight w:val="0"/>
          <w:marTop w:val="0"/>
          <w:marBottom w:val="0"/>
          <w:divBdr>
            <w:top w:val="none" w:sz="0" w:space="0" w:color="auto"/>
            <w:left w:val="none" w:sz="0" w:space="0" w:color="auto"/>
            <w:bottom w:val="none" w:sz="0" w:space="0" w:color="auto"/>
            <w:right w:val="none" w:sz="0" w:space="0" w:color="auto"/>
          </w:divBdr>
        </w:div>
        <w:div w:id="1027097004">
          <w:marLeft w:val="0"/>
          <w:marRight w:val="0"/>
          <w:marTop w:val="0"/>
          <w:marBottom w:val="0"/>
          <w:divBdr>
            <w:top w:val="none" w:sz="0" w:space="0" w:color="auto"/>
            <w:left w:val="none" w:sz="0" w:space="0" w:color="auto"/>
            <w:bottom w:val="none" w:sz="0" w:space="0" w:color="auto"/>
            <w:right w:val="none" w:sz="0" w:space="0" w:color="auto"/>
          </w:divBdr>
        </w:div>
        <w:div w:id="142085386">
          <w:marLeft w:val="0"/>
          <w:marRight w:val="0"/>
          <w:marTop w:val="0"/>
          <w:marBottom w:val="0"/>
          <w:divBdr>
            <w:top w:val="none" w:sz="0" w:space="0" w:color="auto"/>
            <w:left w:val="none" w:sz="0" w:space="0" w:color="auto"/>
            <w:bottom w:val="none" w:sz="0" w:space="0" w:color="auto"/>
            <w:right w:val="none" w:sz="0" w:space="0" w:color="auto"/>
          </w:divBdr>
        </w:div>
        <w:div w:id="1409842994">
          <w:marLeft w:val="0"/>
          <w:marRight w:val="0"/>
          <w:marTop w:val="0"/>
          <w:marBottom w:val="0"/>
          <w:divBdr>
            <w:top w:val="none" w:sz="0" w:space="0" w:color="auto"/>
            <w:left w:val="none" w:sz="0" w:space="0" w:color="auto"/>
            <w:bottom w:val="none" w:sz="0" w:space="0" w:color="auto"/>
            <w:right w:val="none" w:sz="0" w:space="0" w:color="auto"/>
          </w:divBdr>
        </w:div>
        <w:div w:id="1630546188">
          <w:marLeft w:val="0"/>
          <w:marRight w:val="0"/>
          <w:marTop w:val="0"/>
          <w:marBottom w:val="0"/>
          <w:divBdr>
            <w:top w:val="none" w:sz="0" w:space="0" w:color="auto"/>
            <w:left w:val="none" w:sz="0" w:space="0" w:color="auto"/>
            <w:bottom w:val="none" w:sz="0" w:space="0" w:color="auto"/>
            <w:right w:val="none" w:sz="0" w:space="0" w:color="auto"/>
          </w:divBdr>
        </w:div>
        <w:div w:id="894313184">
          <w:marLeft w:val="0"/>
          <w:marRight w:val="0"/>
          <w:marTop w:val="0"/>
          <w:marBottom w:val="0"/>
          <w:divBdr>
            <w:top w:val="none" w:sz="0" w:space="0" w:color="auto"/>
            <w:left w:val="none" w:sz="0" w:space="0" w:color="auto"/>
            <w:bottom w:val="none" w:sz="0" w:space="0" w:color="auto"/>
            <w:right w:val="none" w:sz="0" w:space="0" w:color="auto"/>
          </w:divBdr>
        </w:div>
        <w:div w:id="2086876907">
          <w:marLeft w:val="0"/>
          <w:marRight w:val="0"/>
          <w:marTop w:val="0"/>
          <w:marBottom w:val="0"/>
          <w:divBdr>
            <w:top w:val="none" w:sz="0" w:space="0" w:color="auto"/>
            <w:left w:val="none" w:sz="0" w:space="0" w:color="auto"/>
            <w:bottom w:val="none" w:sz="0" w:space="0" w:color="auto"/>
            <w:right w:val="none" w:sz="0" w:space="0" w:color="auto"/>
          </w:divBdr>
        </w:div>
        <w:div w:id="1526208937">
          <w:marLeft w:val="0"/>
          <w:marRight w:val="0"/>
          <w:marTop w:val="0"/>
          <w:marBottom w:val="0"/>
          <w:divBdr>
            <w:top w:val="none" w:sz="0" w:space="0" w:color="auto"/>
            <w:left w:val="none" w:sz="0" w:space="0" w:color="auto"/>
            <w:bottom w:val="none" w:sz="0" w:space="0" w:color="auto"/>
            <w:right w:val="none" w:sz="0" w:space="0" w:color="auto"/>
          </w:divBdr>
        </w:div>
        <w:div w:id="1868178478">
          <w:marLeft w:val="0"/>
          <w:marRight w:val="0"/>
          <w:marTop w:val="0"/>
          <w:marBottom w:val="0"/>
          <w:divBdr>
            <w:top w:val="none" w:sz="0" w:space="0" w:color="auto"/>
            <w:left w:val="none" w:sz="0" w:space="0" w:color="auto"/>
            <w:bottom w:val="none" w:sz="0" w:space="0" w:color="auto"/>
            <w:right w:val="none" w:sz="0" w:space="0" w:color="auto"/>
          </w:divBdr>
        </w:div>
        <w:div w:id="41177690">
          <w:marLeft w:val="0"/>
          <w:marRight w:val="0"/>
          <w:marTop w:val="0"/>
          <w:marBottom w:val="0"/>
          <w:divBdr>
            <w:top w:val="none" w:sz="0" w:space="0" w:color="auto"/>
            <w:left w:val="none" w:sz="0" w:space="0" w:color="auto"/>
            <w:bottom w:val="none" w:sz="0" w:space="0" w:color="auto"/>
            <w:right w:val="none" w:sz="0" w:space="0" w:color="auto"/>
          </w:divBdr>
        </w:div>
        <w:div w:id="1495801763">
          <w:marLeft w:val="0"/>
          <w:marRight w:val="0"/>
          <w:marTop w:val="0"/>
          <w:marBottom w:val="0"/>
          <w:divBdr>
            <w:top w:val="none" w:sz="0" w:space="0" w:color="auto"/>
            <w:left w:val="none" w:sz="0" w:space="0" w:color="auto"/>
            <w:bottom w:val="none" w:sz="0" w:space="0" w:color="auto"/>
            <w:right w:val="none" w:sz="0" w:space="0" w:color="auto"/>
          </w:divBdr>
        </w:div>
        <w:div w:id="1397506202">
          <w:marLeft w:val="0"/>
          <w:marRight w:val="0"/>
          <w:marTop w:val="0"/>
          <w:marBottom w:val="0"/>
          <w:divBdr>
            <w:top w:val="none" w:sz="0" w:space="0" w:color="auto"/>
            <w:left w:val="none" w:sz="0" w:space="0" w:color="auto"/>
            <w:bottom w:val="none" w:sz="0" w:space="0" w:color="auto"/>
            <w:right w:val="none" w:sz="0" w:space="0" w:color="auto"/>
          </w:divBdr>
        </w:div>
        <w:div w:id="1784567042">
          <w:marLeft w:val="0"/>
          <w:marRight w:val="0"/>
          <w:marTop w:val="0"/>
          <w:marBottom w:val="0"/>
          <w:divBdr>
            <w:top w:val="none" w:sz="0" w:space="0" w:color="auto"/>
            <w:left w:val="none" w:sz="0" w:space="0" w:color="auto"/>
            <w:bottom w:val="none" w:sz="0" w:space="0" w:color="auto"/>
            <w:right w:val="none" w:sz="0" w:space="0" w:color="auto"/>
          </w:divBdr>
        </w:div>
        <w:div w:id="1395539943">
          <w:marLeft w:val="0"/>
          <w:marRight w:val="0"/>
          <w:marTop w:val="0"/>
          <w:marBottom w:val="0"/>
          <w:divBdr>
            <w:top w:val="none" w:sz="0" w:space="0" w:color="auto"/>
            <w:left w:val="none" w:sz="0" w:space="0" w:color="auto"/>
            <w:bottom w:val="none" w:sz="0" w:space="0" w:color="auto"/>
            <w:right w:val="none" w:sz="0" w:space="0" w:color="auto"/>
          </w:divBdr>
        </w:div>
        <w:div w:id="328480976">
          <w:marLeft w:val="0"/>
          <w:marRight w:val="0"/>
          <w:marTop w:val="0"/>
          <w:marBottom w:val="0"/>
          <w:divBdr>
            <w:top w:val="none" w:sz="0" w:space="0" w:color="auto"/>
            <w:left w:val="none" w:sz="0" w:space="0" w:color="auto"/>
            <w:bottom w:val="none" w:sz="0" w:space="0" w:color="auto"/>
            <w:right w:val="none" w:sz="0" w:space="0" w:color="auto"/>
          </w:divBdr>
        </w:div>
        <w:div w:id="527110523">
          <w:marLeft w:val="0"/>
          <w:marRight w:val="0"/>
          <w:marTop w:val="0"/>
          <w:marBottom w:val="0"/>
          <w:divBdr>
            <w:top w:val="none" w:sz="0" w:space="0" w:color="auto"/>
            <w:left w:val="none" w:sz="0" w:space="0" w:color="auto"/>
            <w:bottom w:val="none" w:sz="0" w:space="0" w:color="auto"/>
            <w:right w:val="none" w:sz="0" w:space="0" w:color="auto"/>
          </w:divBdr>
        </w:div>
        <w:div w:id="447311886">
          <w:marLeft w:val="0"/>
          <w:marRight w:val="0"/>
          <w:marTop w:val="0"/>
          <w:marBottom w:val="0"/>
          <w:divBdr>
            <w:top w:val="none" w:sz="0" w:space="0" w:color="auto"/>
            <w:left w:val="none" w:sz="0" w:space="0" w:color="auto"/>
            <w:bottom w:val="none" w:sz="0" w:space="0" w:color="auto"/>
            <w:right w:val="none" w:sz="0" w:space="0" w:color="auto"/>
          </w:divBdr>
        </w:div>
        <w:div w:id="2010674116">
          <w:marLeft w:val="0"/>
          <w:marRight w:val="0"/>
          <w:marTop w:val="0"/>
          <w:marBottom w:val="0"/>
          <w:divBdr>
            <w:top w:val="none" w:sz="0" w:space="0" w:color="auto"/>
            <w:left w:val="none" w:sz="0" w:space="0" w:color="auto"/>
            <w:bottom w:val="none" w:sz="0" w:space="0" w:color="auto"/>
            <w:right w:val="none" w:sz="0" w:space="0" w:color="auto"/>
          </w:divBdr>
        </w:div>
        <w:div w:id="1575163873">
          <w:marLeft w:val="0"/>
          <w:marRight w:val="0"/>
          <w:marTop w:val="0"/>
          <w:marBottom w:val="0"/>
          <w:divBdr>
            <w:top w:val="none" w:sz="0" w:space="0" w:color="auto"/>
            <w:left w:val="none" w:sz="0" w:space="0" w:color="auto"/>
            <w:bottom w:val="none" w:sz="0" w:space="0" w:color="auto"/>
            <w:right w:val="none" w:sz="0" w:space="0" w:color="auto"/>
          </w:divBdr>
        </w:div>
        <w:div w:id="727413096">
          <w:marLeft w:val="0"/>
          <w:marRight w:val="0"/>
          <w:marTop w:val="0"/>
          <w:marBottom w:val="0"/>
          <w:divBdr>
            <w:top w:val="none" w:sz="0" w:space="0" w:color="auto"/>
            <w:left w:val="none" w:sz="0" w:space="0" w:color="auto"/>
            <w:bottom w:val="none" w:sz="0" w:space="0" w:color="auto"/>
            <w:right w:val="none" w:sz="0" w:space="0" w:color="auto"/>
          </w:divBdr>
        </w:div>
        <w:div w:id="1114405222">
          <w:marLeft w:val="0"/>
          <w:marRight w:val="0"/>
          <w:marTop w:val="0"/>
          <w:marBottom w:val="0"/>
          <w:divBdr>
            <w:top w:val="none" w:sz="0" w:space="0" w:color="auto"/>
            <w:left w:val="none" w:sz="0" w:space="0" w:color="auto"/>
            <w:bottom w:val="none" w:sz="0" w:space="0" w:color="auto"/>
            <w:right w:val="none" w:sz="0" w:space="0" w:color="auto"/>
          </w:divBdr>
        </w:div>
        <w:div w:id="1529487841">
          <w:marLeft w:val="0"/>
          <w:marRight w:val="0"/>
          <w:marTop w:val="0"/>
          <w:marBottom w:val="0"/>
          <w:divBdr>
            <w:top w:val="none" w:sz="0" w:space="0" w:color="auto"/>
            <w:left w:val="none" w:sz="0" w:space="0" w:color="auto"/>
            <w:bottom w:val="none" w:sz="0" w:space="0" w:color="auto"/>
            <w:right w:val="none" w:sz="0" w:space="0" w:color="auto"/>
          </w:divBdr>
        </w:div>
        <w:div w:id="1102843910">
          <w:marLeft w:val="0"/>
          <w:marRight w:val="0"/>
          <w:marTop w:val="0"/>
          <w:marBottom w:val="0"/>
          <w:divBdr>
            <w:top w:val="none" w:sz="0" w:space="0" w:color="auto"/>
            <w:left w:val="none" w:sz="0" w:space="0" w:color="auto"/>
            <w:bottom w:val="none" w:sz="0" w:space="0" w:color="auto"/>
            <w:right w:val="none" w:sz="0" w:space="0" w:color="auto"/>
          </w:divBdr>
        </w:div>
        <w:div w:id="1301031117">
          <w:marLeft w:val="0"/>
          <w:marRight w:val="0"/>
          <w:marTop w:val="0"/>
          <w:marBottom w:val="0"/>
          <w:divBdr>
            <w:top w:val="none" w:sz="0" w:space="0" w:color="auto"/>
            <w:left w:val="none" w:sz="0" w:space="0" w:color="auto"/>
            <w:bottom w:val="none" w:sz="0" w:space="0" w:color="auto"/>
            <w:right w:val="none" w:sz="0" w:space="0" w:color="auto"/>
          </w:divBdr>
        </w:div>
        <w:div w:id="1494680082">
          <w:marLeft w:val="0"/>
          <w:marRight w:val="0"/>
          <w:marTop w:val="0"/>
          <w:marBottom w:val="0"/>
          <w:divBdr>
            <w:top w:val="none" w:sz="0" w:space="0" w:color="auto"/>
            <w:left w:val="none" w:sz="0" w:space="0" w:color="auto"/>
            <w:bottom w:val="none" w:sz="0" w:space="0" w:color="auto"/>
            <w:right w:val="none" w:sz="0" w:space="0" w:color="auto"/>
          </w:divBdr>
        </w:div>
        <w:div w:id="1701005247">
          <w:marLeft w:val="0"/>
          <w:marRight w:val="0"/>
          <w:marTop w:val="0"/>
          <w:marBottom w:val="0"/>
          <w:divBdr>
            <w:top w:val="none" w:sz="0" w:space="0" w:color="auto"/>
            <w:left w:val="none" w:sz="0" w:space="0" w:color="auto"/>
            <w:bottom w:val="none" w:sz="0" w:space="0" w:color="auto"/>
            <w:right w:val="none" w:sz="0" w:space="0" w:color="auto"/>
          </w:divBdr>
        </w:div>
        <w:div w:id="159006880">
          <w:marLeft w:val="0"/>
          <w:marRight w:val="0"/>
          <w:marTop w:val="0"/>
          <w:marBottom w:val="0"/>
          <w:divBdr>
            <w:top w:val="none" w:sz="0" w:space="0" w:color="auto"/>
            <w:left w:val="none" w:sz="0" w:space="0" w:color="auto"/>
            <w:bottom w:val="none" w:sz="0" w:space="0" w:color="auto"/>
            <w:right w:val="none" w:sz="0" w:space="0" w:color="auto"/>
          </w:divBdr>
        </w:div>
        <w:div w:id="1166747233">
          <w:marLeft w:val="0"/>
          <w:marRight w:val="0"/>
          <w:marTop w:val="0"/>
          <w:marBottom w:val="0"/>
          <w:divBdr>
            <w:top w:val="none" w:sz="0" w:space="0" w:color="auto"/>
            <w:left w:val="none" w:sz="0" w:space="0" w:color="auto"/>
            <w:bottom w:val="none" w:sz="0" w:space="0" w:color="auto"/>
            <w:right w:val="none" w:sz="0" w:space="0" w:color="auto"/>
          </w:divBdr>
        </w:div>
        <w:div w:id="1816994782">
          <w:marLeft w:val="0"/>
          <w:marRight w:val="0"/>
          <w:marTop w:val="0"/>
          <w:marBottom w:val="0"/>
          <w:divBdr>
            <w:top w:val="none" w:sz="0" w:space="0" w:color="auto"/>
            <w:left w:val="none" w:sz="0" w:space="0" w:color="auto"/>
            <w:bottom w:val="none" w:sz="0" w:space="0" w:color="auto"/>
            <w:right w:val="none" w:sz="0" w:space="0" w:color="auto"/>
          </w:divBdr>
        </w:div>
        <w:div w:id="256211906">
          <w:marLeft w:val="0"/>
          <w:marRight w:val="0"/>
          <w:marTop w:val="0"/>
          <w:marBottom w:val="0"/>
          <w:divBdr>
            <w:top w:val="none" w:sz="0" w:space="0" w:color="auto"/>
            <w:left w:val="none" w:sz="0" w:space="0" w:color="auto"/>
            <w:bottom w:val="none" w:sz="0" w:space="0" w:color="auto"/>
            <w:right w:val="none" w:sz="0" w:space="0" w:color="auto"/>
          </w:divBdr>
        </w:div>
        <w:div w:id="1833719191">
          <w:marLeft w:val="0"/>
          <w:marRight w:val="0"/>
          <w:marTop w:val="0"/>
          <w:marBottom w:val="0"/>
          <w:divBdr>
            <w:top w:val="none" w:sz="0" w:space="0" w:color="auto"/>
            <w:left w:val="none" w:sz="0" w:space="0" w:color="auto"/>
            <w:bottom w:val="none" w:sz="0" w:space="0" w:color="auto"/>
            <w:right w:val="none" w:sz="0" w:space="0" w:color="auto"/>
          </w:divBdr>
        </w:div>
        <w:div w:id="407046454">
          <w:marLeft w:val="0"/>
          <w:marRight w:val="0"/>
          <w:marTop w:val="0"/>
          <w:marBottom w:val="0"/>
          <w:divBdr>
            <w:top w:val="none" w:sz="0" w:space="0" w:color="auto"/>
            <w:left w:val="none" w:sz="0" w:space="0" w:color="auto"/>
            <w:bottom w:val="none" w:sz="0" w:space="0" w:color="auto"/>
            <w:right w:val="none" w:sz="0" w:space="0" w:color="auto"/>
          </w:divBdr>
        </w:div>
        <w:div w:id="1750079550">
          <w:marLeft w:val="0"/>
          <w:marRight w:val="0"/>
          <w:marTop w:val="0"/>
          <w:marBottom w:val="0"/>
          <w:divBdr>
            <w:top w:val="none" w:sz="0" w:space="0" w:color="auto"/>
            <w:left w:val="none" w:sz="0" w:space="0" w:color="auto"/>
            <w:bottom w:val="none" w:sz="0" w:space="0" w:color="auto"/>
            <w:right w:val="none" w:sz="0" w:space="0" w:color="auto"/>
          </w:divBdr>
        </w:div>
        <w:div w:id="158428784">
          <w:marLeft w:val="0"/>
          <w:marRight w:val="0"/>
          <w:marTop w:val="0"/>
          <w:marBottom w:val="0"/>
          <w:divBdr>
            <w:top w:val="none" w:sz="0" w:space="0" w:color="auto"/>
            <w:left w:val="none" w:sz="0" w:space="0" w:color="auto"/>
            <w:bottom w:val="none" w:sz="0" w:space="0" w:color="auto"/>
            <w:right w:val="none" w:sz="0" w:space="0" w:color="auto"/>
          </w:divBdr>
        </w:div>
        <w:div w:id="1655374169">
          <w:marLeft w:val="0"/>
          <w:marRight w:val="0"/>
          <w:marTop w:val="0"/>
          <w:marBottom w:val="0"/>
          <w:divBdr>
            <w:top w:val="none" w:sz="0" w:space="0" w:color="auto"/>
            <w:left w:val="none" w:sz="0" w:space="0" w:color="auto"/>
            <w:bottom w:val="none" w:sz="0" w:space="0" w:color="auto"/>
            <w:right w:val="none" w:sz="0" w:space="0" w:color="auto"/>
          </w:divBdr>
        </w:div>
        <w:div w:id="1315255201">
          <w:marLeft w:val="0"/>
          <w:marRight w:val="0"/>
          <w:marTop w:val="0"/>
          <w:marBottom w:val="0"/>
          <w:divBdr>
            <w:top w:val="none" w:sz="0" w:space="0" w:color="auto"/>
            <w:left w:val="none" w:sz="0" w:space="0" w:color="auto"/>
            <w:bottom w:val="none" w:sz="0" w:space="0" w:color="auto"/>
            <w:right w:val="none" w:sz="0" w:space="0" w:color="auto"/>
          </w:divBdr>
        </w:div>
        <w:div w:id="1196893452">
          <w:marLeft w:val="0"/>
          <w:marRight w:val="0"/>
          <w:marTop w:val="0"/>
          <w:marBottom w:val="0"/>
          <w:divBdr>
            <w:top w:val="none" w:sz="0" w:space="0" w:color="auto"/>
            <w:left w:val="none" w:sz="0" w:space="0" w:color="auto"/>
            <w:bottom w:val="none" w:sz="0" w:space="0" w:color="auto"/>
            <w:right w:val="none" w:sz="0" w:space="0" w:color="auto"/>
          </w:divBdr>
        </w:div>
        <w:div w:id="1298225638">
          <w:marLeft w:val="0"/>
          <w:marRight w:val="0"/>
          <w:marTop w:val="0"/>
          <w:marBottom w:val="0"/>
          <w:divBdr>
            <w:top w:val="none" w:sz="0" w:space="0" w:color="auto"/>
            <w:left w:val="none" w:sz="0" w:space="0" w:color="auto"/>
            <w:bottom w:val="none" w:sz="0" w:space="0" w:color="auto"/>
            <w:right w:val="none" w:sz="0" w:space="0" w:color="auto"/>
          </w:divBdr>
        </w:div>
        <w:div w:id="2122215297">
          <w:marLeft w:val="0"/>
          <w:marRight w:val="0"/>
          <w:marTop w:val="0"/>
          <w:marBottom w:val="0"/>
          <w:divBdr>
            <w:top w:val="none" w:sz="0" w:space="0" w:color="auto"/>
            <w:left w:val="none" w:sz="0" w:space="0" w:color="auto"/>
            <w:bottom w:val="none" w:sz="0" w:space="0" w:color="auto"/>
            <w:right w:val="none" w:sz="0" w:space="0" w:color="auto"/>
          </w:divBdr>
        </w:div>
        <w:div w:id="1280990987">
          <w:marLeft w:val="0"/>
          <w:marRight w:val="0"/>
          <w:marTop w:val="0"/>
          <w:marBottom w:val="0"/>
          <w:divBdr>
            <w:top w:val="none" w:sz="0" w:space="0" w:color="auto"/>
            <w:left w:val="none" w:sz="0" w:space="0" w:color="auto"/>
            <w:bottom w:val="none" w:sz="0" w:space="0" w:color="auto"/>
            <w:right w:val="none" w:sz="0" w:space="0" w:color="auto"/>
          </w:divBdr>
        </w:div>
        <w:div w:id="1566643513">
          <w:marLeft w:val="0"/>
          <w:marRight w:val="0"/>
          <w:marTop w:val="0"/>
          <w:marBottom w:val="0"/>
          <w:divBdr>
            <w:top w:val="none" w:sz="0" w:space="0" w:color="auto"/>
            <w:left w:val="none" w:sz="0" w:space="0" w:color="auto"/>
            <w:bottom w:val="none" w:sz="0" w:space="0" w:color="auto"/>
            <w:right w:val="none" w:sz="0" w:space="0" w:color="auto"/>
          </w:divBdr>
        </w:div>
        <w:div w:id="1098022266">
          <w:marLeft w:val="0"/>
          <w:marRight w:val="0"/>
          <w:marTop w:val="0"/>
          <w:marBottom w:val="0"/>
          <w:divBdr>
            <w:top w:val="none" w:sz="0" w:space="0" w:color="auto"/>
            <w:left w:val="none" w:sz="0" w:space="0" w:color="auto"/>
            <w:bottom w:val="none" w:sz="0" w:space="0" w:color="auto"/>
            <w:right w:val="none" w:sz="0" w:space="0" w:color="auto"/>
          </w:divBdr>
        </w:div>
        <w:div w:id="1719741707">
          <w:marLeft w:val="0"/>
          <w:marRight w:val="0"/>
          <w:marTop w:val="0"/>
          <w:marBottom w:val="0"/>
          <w:divBdr>
            <w:top w:val="none" w:sz="0" w:space="0" w:color="auto"/>
            <w:left w:val="none" w:sz="0" w:space="0" w:color="auto"/>
            <w:bottom w:val="none" w:sz="0" w:space="0" w:color="auto"/>
            <w:right w:val="none" w:sz="0" w:space="0" w:color="auto"/>
          </w:divBdr>
        </w:div>
        <w:div w:id="571739142">
          <w:marLeft w:val="0"/>
          <w:marRight w:val="0"/>
          <w:marTop w:val="0"/>
          <w:marBottom w:val="0"/>
          <w:divBdr>
            <w:top w:val="none" w:sz="0" w:space="0" w:color="auto"/>
            <w:left w:val="none" w:sz="0" w:space="0" w:color="auto"/>
            <w:bottom w:val="none" w:sz="0" w:space="0" w:color="auto"/>
            <w:right w:val="none" w:sz="0" w:space="0" w:color="auto"/>
          </w:divBdr>
        </w:div>
        <w:div w:id="1580165392">
          <w:marLeft w:val="0"/>
          <w:marRight w:val="0"/>
          <w:marTop w:val="0"/>
          <w:marBottom w:val="0"/>
          <w:divBdr>
            <w:top w:val="none" w:sz="0" w:space="0" w:color="auto"/>
            <w:left w:val="none" w:sz="0" w:space="0" w:color="auto"/>
            <w:bottom w:val="none" w:sz="0" w:space="0" w:color="auto"/>
            <w:right w:val="none" w:sz="0" w:space="0" w:color="auto"/>
          </w:divBdr>
        </w:div>
        <w:div w:id="662969348">
          <w:marLeft w:val="0"/>
          <w:marRight w:val="0"/>
          <w:marTop w:val="0"/>
          <w:marBottom w:val="0"/>
          <w:divBdr>
            <w:top w:val="none" w:sz="0" w:space="0" w:color="auto"/>
            <w:left w:val="none" w:sz="0" w:space="0" w:color="auto"/>
            <w:bottom w:val="none" w:sz="0" w:space="0" w:color="auto"/>
            <w:right w:val="none" w:sz="0" w:space="0" w:color="auto"/>
          </w:divBdr>
        </w:div>
        <w:div w:id="1304655253">
          <w:marLeft w:val="0"/>
          <w:marRight w:val="0"/>
          <w:marTop w:val="0"/>
          <w:marBottom w:val="0"/>
          <w:divBdr>
            <w:top w:val="none" w:sz="0" w:space="0" w:color="auto"/>
            <w:left w:val="none" w:sz="0" w:space="0" w:color="auto"/>
            <w:bottom w:val="none" w:sz="0" w:space="0" w:color="auto"/>
            <w:right w:val="none" w:sz="0" w:space="0" w:color="auto"/>
          </w:divBdr>
        </w:div>
        <w:div w:id="45183452">
          <w:marLeft w:val="0"/>
          <w:marRight w:val="0"/>
          <w:marTop w:val="0"/>
          <w:marBottom w:val="0"/>
          <w:divBdr>
            <w:top w:val="none" w:sz="0" w:space="0" w:color="auto"/>
            <w:left w:val="none" w:sz="0" w:space="0" w:color="auto"/>
            <w:bottom w:val="none" w:sz="0" w:space="0" w:color="auto"/>
            <w:right w:val="none" w:sz="0" w:space="0" w:color="auto"/>
          </w:divBdr>
        </w:div>
        <w:div w:id="686952000">
          <w:marLeft w:val="0"/>
          <w:marRight w:val="0"/>
          <w:marTop w:val="0"/>
          <w:marBottom w:val="0"/>
          <w:divBdr>
            <w:top w:val="none" w:sz="0" w:space="0" w:color="auto"/>
            <w:left w:val="none" w:sz="0" w:space="0" w:color="auto"/>
            <w:bottom w:val="none" w:sz="0" w:space="0" w:color="auto"/>
            <w:right w:val="none" w:sz="0" w:space="0" w:color="auto"/>
          </w:divBdr>
        </w:div>
        <w:div w:id="1180386232">
          <w:marLeft w:val="0"/>
          <w:marRight w:val="0"/>
          <w:marTop w:val="0"/>
          <w:marBottom w:val="0"/>
          <w:divBdr>
            <w:top w:val="none" w:sz="0" w:space="0" w:color="auto"/>
            <w:left w:val="none" w:sz="0" w:space="0" w:color="auto"/>
            <w:bottom w:val="none" w:sz="0" w:space="0" w:color="auto"/>
            <w:right w:val="none" w:sz="0" w:space="0" w:color="auto"/>
          </w:divBdr>
        </w:div>
        <w:div w:id="63650417">
          <w:marLeft w:val="0"/>
          <w:marRight w:val="0"/>
          <w:marTop w:val="0"/>
          <w:marBottom w:val="0"/>
          <w:divBdr>
            <w:top w:val="none" w:sz="0" w:space="0" w:color="auto"/>
            <w:left w:val="none" w:sz="0" w:space="0" w:color="auto"/>
            <w:bottom w:val="none" w:sz="0" w:space="0" w:color="auto"/>
            <w:right w:val="none" w:sz="0" w:space="0" w:color="auto"/>
          </w:divBdr>
        </w:div>
        <w:div w:id="265424307">
          <w:marLeft w:val="0"/>
          <w:marRight w:val="0"/>
          <w:marTop w:val="0"/>
          <w:marBottom w:val="0"/>
          <w:divBdr>
            <w:top w:val="none" w:sz="0" w:space="0" w:color="auto"/>
            <w:left w:val="none" w:sz="0" w:space="0" w:color="auto"/>
            <w:bottom w:val="none" w:sz="0" w:space="0" w:color="auto"/>
            <w:right w:val="none" w:sz="0" w:space="0" w:color="auto"/>
          </w:divBdr>
        </w:div>
        <w:div w:id="131798039">
          <w:marLeft w:val="0"/>
          <w:marRight w:val="0"/>
          <w:marTop w:val="0"/>
          <w:marBottom w:val="0"/>
          <w:divBdr>
            <w:top w:val="none" w:sz="0" w:space="0" w:color="auto"/>
            <w:left w:val="none" w:sz="0" w:space="0" w:color="auto"/>
            <w:bottom w:val="none" w:sz="0" w:space="0" w:color="auto"/>
            <w:right w:val="none" w:sz="0" w:space="0" w:color="auto"/>
          </w:divBdr>
        </w:div>
        <w:div w:id="939141787">
          <w:marLeft w:val="0"/>
          <w:marRight w:val="0"/>
          <w:marTop w:val="0"/>
          <w:marBottom w:val="0"/>
          <w:divBdr>
            <w:top w:val="none" w:sz="0" w:space="0" w:color="auto"/>
            <w:left w:val="none" w:sz="0" w:space="0" w:color="auto"/>
            <w:bottom w:val="none" w:sz="0" w:space="0" w:color="auto"/>
            <w:right w:val="none" w:sz="0" w:space="0" w:color="auto"/>
          </w:divBdr>
        </w:div>
        <w:div w:id="2140103163">
          <w:marLeft w:val="0"/>
          <w:marRight w:val="0"/>
          <w:marTop w:val="0"/>
          <w:marBottom w:val="0"/>
          <w:divBdr>
            <w:top w:val="none" w:sz="0" w:space="0" w:color="auto"/>
            <w:left w:val="none" w:sz="0" w:space="0" w:color="auto"/>
            <w:bottom w:val="none" w:sz="0" w:space="0" w:color="auto"/>
            <w:right w:val="none" w:sz="0" w:space="0" w:color="auto"/>
          </w:divBdr>
        </w:div>
        <w:div w:id="11611537">
          <w:marLeft w:val="0"/>
          <w:marRight w:val="0"/>
          <w:marTop w:val="0"/>
          <w:marBottom w:val="0"/>
          <w:divBdr>
            <w:top w:val="none" w:sz="0" w:space="0" w:color="auto"/>
            <w:left w:val="none" w:sz="0" w:space="0" w:color="auto"/>
            <w:bottom w:val="none" w:sz="0" w:space="0" w:color="auto"/>
            <w:right w:val="none" w:sz="0" w:space="0" w:color="auto"/>
          </w:divBdr>
        </w:div>
        <w:div w:id="763965379">
          <w:marLeft w:val="0"/>
          <w:marRight w:val="0"/>
          <w:marTop w:val="0"/>
          <w:marBottom w:val="0"/>
          <w:divBdr>
            <w:top w:val="none" w:sz="0" w:space="0" w:color="auto"/>
            <w:left w:val="none" w:sz="0" w:space="0" w:color="auto"/>
            <w:bottom w:val="none" w:sz="0" w:space="0" w:color="auto"/>
            <w:right w:val="none" w:sz="0" w:space="0" w:color="auto"/>
          </w:divBdr>
        </w:div>
        <w:div w:id="1564950127">
          <w:marLeft w:val="0"/>
          <w:marRight w:val="0"/>
          <w:marTop w:val="0"/>
          <w:marBottom w:val="0"/>
          <w:divBdr>
            <w:top w:val="none" w:sz="0" w:space="0" w:color="auto"/>
            <w:left w:val="none" w:sz="0" w:space="0" w:color="auto"/>
            <w:bottom w:val="none" w:sz="0" w:space="0" w:color="auto"/>
            <w:right w:val="none" w:sz="0" w:space="0" w:color="auto"/>
          </w:divBdr>
        </w:div>
        <w:div w:id="901134938">
          <w:marLeft w:val="0"/>
          <w:marRight w:val="0"/>
          <w:marTop w:val="0"/>
          <w:marBottom w:val="0"/>
          <w:divBdr>
            <w:top w:val="none" w:sz="0" w:space="0" w:color="auto"/>
            <w:left w:val="none" w:sz="0" w:space="0" w:color="auto"/>
            <w:bottom w:val="none" w:sz="0" w:space="0" w:color="auto"/>
            <w:right w:val="none" w:sz="0" w:space="0" w:color="auto"/>
          </w:divBdr>
        </w:div>
        <w:div w:id="495413674">
          <w:marLeft w:val="0"/>
          <w:marRight w:val="0"/>
          <w:marTop w:val="0"/>
          <w:marBottom w:val="0"/>
          <w:divBdr>
            <w:top w:val="none" w:sz="0" w:space="0" w:color="auto"/>
            <w:left w:val="none" w:sz="0" w:space="0" w:color="auto"/>
            <w:bottom w:val="none" w:sz="0" w:space="0" w:color="auto"/>
            <w:right w:val="none" w:sz="0" w:space="0" w:color="auto"/>
          </w:divBdr>
        </w:div>
        <w:div w:id="1243755887">
          <w:marLeft w:val="0"/>
          <w:marRight w:val="0"/>
          <w:marTop w:val="0"/>
          <w:marBottom w:val="0"/>
          <w:divBdr>
            <w:top w:val="none" w:sz="0" w:space="0" w:color="auto"/>
            <w:left w:val="none" w:sz="0" w:space="0" w:color="auto"/>
            <w:bottom w:val="none" w:sz="0" w:space="0" w:color="auto"/>
            <w:right w:val="none" w:sz="0" w:space="0" w:color="auto"/>
          </w:divBdr>
        </w:div>
        <w:div w:id="205879141">
          <w:marLeft w:val="0"/>
          <w:marRight w:val="0"/>
          <w:marTop w:val="0"/>
          <w:marBottom w:val="0"/>
          <w:divBdr>
            <w:top w:val="none" w:sz="0" w:space="0" w:color="auto"/>
            <w:left w:val="none" w:sz="0" w:space="0" w:color="auto"/>
            <w:bottom w:val="none" w:sz="0" w:space="0" w:color="auto"/>
            <w:right w:val="none" w:sz="0" w:space="0" w:color="auto"/>
          </w:divBdr>
        </w:div>
        <w:div w:id="49039451">
          <w:marLeft w:val="0"/>
          <w:marRight w:val="0"/>
          <w:marTop w:val="0"/>
          <w:marBottom w:val="0"/>
          <w:divBdr>
            <w:top w:val="none" w:sz="0" w:space="0" w:color="auto"/>
            <w:left w:val="none" w:sz="0" w:space="0" w:color="auto"/>
            <w:bottom w:val="none" w:sz="0" w:space="0" w:color="auto"/>
            <w:right w:val="none" w:sz="0" w:space="0" w:color="auto"/>
          </w:divBdr>
        </w:div>
        <w:div w:id="1921675480">
          <w:marLeft w:val="0"/>
          <w:marRight w:val="0"/>
          <w:marTop w:val="0"/>
          <w:marBottom w:val="0"/>
          <w:divBdr>
            <w:top w:val="none" w:sz="0" w:space="0" w:color="auto"/>
            <w:left w:val="none" w:sz="0" w:space="0" w:color="auto"/>
            <w:bottom w:val="none" w:sz="0" w:space="0" w:color="auto"/>
            <w:right w:val="none" w:sz="0" w:space="0" w:color="auto"/>
          </w:divBdr>
        </w:div>
        <w:div w:id="655689956">
          <w:marLeft w:val="0"/>
          <w:marRight w:val="0"/>
          <w:marTop w:val="0"/>
          <w:marBottom w:val="0"/>
          <w:divBdr>
            <w:top w:val="none" w:sz="0" w:space="0" w:color="auto"/>
            <w:left w:val="none" w:sz="0" w:space="0" w:color="auto"/>
            <w:bottom w:val="none" w:sz="0" w:space="0" w:color="auto"/>
            <w:right w:val="none" w:sz="0" w:space="0" w:color="auto"/>
          </w:divBdr>
        </w:div>
        <w:div w:id="332144490">
          <w:marLeft w:val="0"/>
          <w:marRight w:val="0"/>
          <w:marTop w:val="0"/>
          <w:marBottom w:val="0"/>
          <w:divBdr>
            <w:top w:val="none" w:sz="0" w:space="0" w:color="auto"/>
            <w:left w:val="none" w:sz="0" w:space="0" w:color="auto"/>
            <w:bottom w:val="none" w:sz="0" w:space="0" w:color="auto"/>
            <w:right w:val="none" w:sz="0" w:space="0" w:color="auto"/>
          </w:divBdr>
        </w:div>
        <w:div w:id="891500761">
          <w:marLeft w:val="0"/>
          <w:marRight w:val="0"/>
          <w:marTop w:val="0"/>
          <w:marBottom w:val="0"/>
          <w:divBdr>
            <w:top w:val="none" w:sz="0" w:space="0" w:color="auto"/>
            <w:left w:val="none" w:sz="0" w:space="0" w:color="auto"/>
            <w:bottom w:val="none" w:sz="0" w:space="0" w:color="auto"/>
            <w:right w:val="none" w:sz="0" w:space="0" w:color="auto"/>
          </w:divBdr>
        </w:div>
        <w:div w:id="1975678024">
          <w:marLeft w:val="0"/>
          <w:marRight w:val="0"/>
          <w:marTop w:val="0"/>
          <w:marBottom w:val="0"/>
          <w:divBdr>
            <w:top w:val="none" w:sz="0" w:space="0" w:color="auto"/>
            <w:left w:val="none" w:sz="0" w:space="0" w:color="auto"/>
            <w:bottom w:val="none" w:sz="0" w:space="0" w:color="auto"/>
            <w:right w:val="none" w:sz="0" w:space="0" w:color="auto"/>
          </w:divBdr>
        </w:div>
        <w:div w:id="180895014">
          <w:marLeft w:val="0"/>
          <w:marRight w:val="0"/>
          <w:marTop w:val="0"/>
          <w:marBottom w:val="0"/>
          <w:divBdr>
            <w:top w:val="none" w:sz="0" w:space="0" w:color="auto"/>
            <w:left w:val="none" w:sz="0" w:space="0" w:color="auto"/>
            <w:bottom w:val="none" w:sz="0" w:space="0" w:color="auto"/>
            <w:right w:val="none" w:sz="0" w:space="0" w:color="auto"/>
          </w:divBdr>
        </w:div>
        <w:div w:id="1946498433">
          <w:marLeft w:val="0"/>
          <w:marRight w:val="0"/>
          <w:marTop w:val="0"/>
          <w:marBottom w:val="0"/>
          <w:divBdr>
            <w:top w:val="none" w:sz="0" w:space="0" w:color="auto"/>
            <w:left w:val="none" w:sz="0" w:space="0" w:color="auto"/>
            <w:bottom w:val="none" w:sz="0" w:space="0" w:color="auto"/>
            <w:right w:val="none" w:sz="0" w:space="0" w:color="auto"/>
          </w:divBdr>
        </w:div>
        <w:div w:id="658120575">
          <w:marLeft w:val="0"/>
          <w:marRight w:val="0"/>
          <w:marTop w:val="0"/>
          <w:marBottom w:val="0"/>
          <w:divBdr>
            <w:top w:val="none" w:sz="0" w:space="0" w:color="auto"/>
            <w:left w:val="none" w:sz="0" w:space="0" w:color="auto"/>
            <w:bottom w:val="none" w:sz="0" w:space="0" w:color="auto"/>
            <w:right w:val="none" w:sz="0" w:space="0" w:color="auto"/>
          </w:divBdr>
        </w:div>
        <w:div w:id="1241283417">
          <w:marLeft w:val="0"/>
          <w:marRight w:val="0"/>
          <w:marTop w:val="0"/>
          <w:marBottom w:val="0"/>
          <w:divBdr>
            <w:top w:val="none" w:sz="0" w:space="0" w:color="auto"/>
            <w:left w:val="none" w:sz="0" w:space="0" w:color="auto"/>
            <w:bottom w:val="none" w:sz="0" w:space="0" w:color="auto"/>
            <w:right w:val="none" w:sz="0" w:space="0" w:color="auto"/>
          </w:divBdr>
        </w:div>
        <w:div w:id="530729501">
          <w:marLeft w:val="0"/>
          <w:marRight w:val="0"/>
          <w:marTop w:val="0"/>
          <w:marBottom w:val="0"/>
          <w:divBdr>
            <w:top w:val="none" w:sz="0" w:space="0" w:color="auto"/>
            <w:left w:val="none" w:sz="0" w:space="0" w:color="auto"/>
            <w:bottom w:val="none" w:sz="0" w:space="0" w:color="auto"/>
            <w:right w:val="none" w:sz="0" w:space="0" w:color="auto"/>
          </w:divBdr>
        </w:div>
        <w:div w:id="1326515061">
          <w:marLeft w:val="0"/>
          <w:marRight w:val="0"/>
          <w:marTop w:val="0"/>
          <w:marBottom w:val="0"/>
          <w:divBdr>
            <w:top w:val="none" w:sz="0" w:space="0" w:color="auto"/>
            <w:left w:val="none" w:sz="0" w:space="0" w:color="auto"/>
            <w:bottom w:val="none" w:sz="0" w:space="0" w:color="auto"/>
            <w:right w:val="none" w:sz="0" w:space="0" w:color="auto"/>
          </w:divBdr>
        </w:div>
        <w:div w:id="383263050">
          <w:marLeft w:val="0"/>
          <w:marRight w:val="0"/>
          <w:marTop w:val="0"/>
          <w:marBottom w:val="0"/>
          <w:divBdr>
            <w:top w:val="none" w:sz="0" w:space="0" w:color="auto"/>
            <w:left w:val="none" w:sz="0" w:space="0" w:color="auto"/>
            <w:bottom w:val="none" w:sz="0" w:space="0" w:color="auto"/>
            <w:right w:val="none" w:sz="0" w:space="0" w:color="auto"/>
          </w:divBdr>
        </w:div>
        <w:div w:id="888954941">
          <w:marLeft w:val="0"/>
          <w:marRight w:val="0"/>
          <w:marTop w:val="0"/>
          <w:marBottom w:val="0"/>
          <w:divBdr>
            <w:top w:val="none" w:sz="0" w:space="0" w:color="auto"/>
            <w:left w:val="none" w:sz="0" w:space="0" w:color="auto"/>
            <w:bottom w:val="none" w:sz="0" w:space="0" w:color="auto"/>
            <w:right w:val="none" w:sz="0" w:space="0" w:color="auto"/>
          </w:divBdr>
        </w:div>
        <w:div w:id="419134306">
          <w:marLeft w:val="0"/>
          <w:marRight w:val="0"/>
          <w:marTop w:val="0"/>
          <w:marBottom w:val="0"/>
          <w:divBdr>
            <w:top w:val="none" w:sz="0" w:space="0" w:color="auto"/>
            <w:left w:val="none" w:sz="0" w:space="0" w:color="auto"/>
            <w:bottom w:val="none" w:sz="0" w:space="0" w:color="auto"/>
            <w:right w:val="none" w:sz="0" w:space="0" w:color="auto"/>
          </w:divBdr>
        </w:div>
        <w:div w:id="504057044">
          <w:marLeft w:val="0"/>
          <w:marRight w:val="0"/>
          <w:marTop w:val="0"/>
          <w:marBottom w:val="0"/>
          <w:divBdr>
            <w:top w:val="none" w:sz="0" w:space="0" w:color="auto"/>
            <w:left w:val="none" w:sz="0" w:space="0" w:color="auto"/>
            <w:bottom w:val="none" w:sz="0" w:space="0" w:color="auto"/>
            <w:right w:val="none" w:sz="0" w:space="0" w:color="auto"/>
          </w:divBdr>
        </w:div>
        <w:div w:id="40987247">
          <w:marLeft w:val="0"/>
          <w:marRight w:val="0"/>
          <w:marTop w:val="0"/>
          <w:marBottom w:val="0"/>
          <w:divBdr>
            <w:top w:val="none" w:sz="0" w:space="0" w:color="auto"/>
            <w:left w:val="none" w:sz="0" w:space="0" w:color="auto"/>
            <w:bottom w:val="none" w:sz="0" w:space="0" w:color="auto"/>
            <w:right w:val="none" w:sz="0" w:space="0" w:color="auto"/>
          </w:divBdr>
        </w:div>
        <w:div w:id="1184786954">
          <w:marLeft w:val="0"/>
          <w:marRight w:val="0"/>
          <w:marTop w:val="0"/>
          <w:marBottom w:val="0"/>
          <w:divBdr>
            <w:top w:val="none" w:sz="0" w:space="0" w:color="auto"/>
            <w:left w:val="none" w:sz="0" w:space="0" w:color="auto"/>
            <w:bottom w:val="none" w:sz="0" w:space="0" w:color="auto"/>
            <w:right w:val="none" w:sz="0" w:space="0" w:color="auto"/>
          </w:divBdr>
        </w:div>
        <w:div w:id="649404044">
          <w:marLeft w:val="0"/>
          <w:marRight w:val="0"/>
          <w:marTop w:val="0"/>
          <w:marBottom w:val="0"/>
          <w:divBdr>
            <w:top w:val="none" w:sz="0" w:space="0" w:color="auto"/>
            <w:left w:val="none" w:sz="0" w:space="0" w:color="auto"/>
            <w:bottom w:val="none" w:sz="0" w:space="0" w:color="auto"/>
            <w:right w:val="none" w:sz="0" w:space="0" w:color="auto"/>
          </w:divBdr>
        </w:div>
        <w:div w:id="1744639513">
          <w:marLeft w:val="0"/>
          <w:marRight w:val="0"/>
          <w:marTop w:val="0"/>
          <w:marBottom w:val="0"/>
          <w:divBdr>
            <w:top w:val="none" w:sz="0" w:space="0" w:color="auto"/>
            <w:left w:val="none" w:sz="0" w:space="0" w:color="auto"/>
            <w:bottom w:val="none" w:sz="0" w:space="0" w:color="auto"/>
            <w:right w:val="none" w:sz="0" w:space="0" w:color="auto"/>
          </w:divBdr>
        </w:div>
        <w:div w:id="1461337526">
          <w:marLeft w:val="0"/>
          <w:marRight w:val="0"/>
          <w:marTop w:val="0"/>
          <w:marBottom w:val="0"/>
          <w:divBdr>
            <w:top w:val="none" w:sz="0" w:space="0" w:color="auto"/>
            <w:left w:val="none" w:sz="0" w:space="0" w:color="auto"/>
            <w:bottom w:val="none" w:sz="0" w:space="0" w:color="auto"/>
            <w:right w:val="none" w:sz="0" w:space="0" w:color="auto"/>
          </w:divBdr>
        </w:div>
        <w:div w:id="161744774">
          <w:marLeft w:val="0"/>
          <w:marRight w:val="0"/>
          <w:marTop w:val="0"/>
          <w:marBottom w:val="0"/>
          <w:divBdr>
            <w:top w:val="none" w:sz="0" w:space="0" w:color="auto"/>
            <w:left w:val="none" w:sz="0" w:space="0" w:color="auto"/>
            <w:bottom w:val="none" w:sz="0" w:space="0" w:color="auto"/>
            <w:right w:val="none" w:sz="0" w:space="0" w:color="auto"/>
          </w:divBdr>
        </w:div>
        <w:div w:id="809714684">
          <w:marLeft w:val="0"/>
          <w:marRight w:val="0"/>
          <w:marTop w:val="0"/>
          <w:marBottom w:val="0"/>
          <w:divBdr>
            <w:top w:val="none" w:sz="0" w:space="0" w:color="auto"/>
            <w:left w:val="none" w:sz="0" w:space="0" w:color="auto"/>
            <w:bottom w:val="none" w:sz="0" w:space="0" w:color="auto"/>
            <w:right w:val="none" w:sz="0" w:space="0" w:color="auto"/>
          </w:divBdr>
        </w:div>
        <w:div w:id="856768181">
          <w:marLeft w:val="0"/>
          <w:marRight w:val="0"/>
          <w:marTop w:val="0"/>
          <w:marBottom w:val="0"/>
          <w:divBdr>
            <w:top w:val="none" w:sz="0" w:space="0" w:color="auto"/>
            <w:left w:val="none" w:sz="0" w:space="0" w:color="auto"/>
            <w:bottom w:val="none" w:sz="0" w:space="0" w:color="auto"/>
            <w:right w:val="none" w:sz="0" w:space="0" w:color="auto"/>
          </w:divBdr>
        </w:div>
        <w:div w:id="969018363">
          <w:marLeft w:val="0"/>
          <w:marRight w:val="0"/>
          <w:marTop w:val="0"/>
          <w:marBottom w:val="0"/>
          <w:divBdr>
            <w:top w:val="none" w:sz="0" w:space="0" w:color="auto"/>
            <w:left w:val="none" w:sz="0" w:space="0" w:color="auto"/>
            <w:bottom w:val="none" w:sz="0" w:space="0" w:color="auto"/>
            <w:right w:val="none" w:sz="0" w:space="0" w:color="auto"/>
          </w:divBdr>
        </w:div>
        <w:div w:id="729381109">
          <w:marLeft w:val="0"/>
          <w:marRight w:val="0"/>
          <w:marTop w:val="0"/>
          <w:marBottom w:val="0"/>
          <w:divBdr>
            <w:top w:val="none" w:sz="0" w:space="0" w:color="auto"/>
            <w:left w:val="none" w:sz="0" w:space="0" w:color="auto"/>
            <w:bottom w:val="none" w:sz="0" w:space="0" w:color="auto"/>
            <w:right w:val="none" w:sz="0" w:space="0" w:color="auto"/>
          </w:divBdr>
        </w:div>
        <w:div w:id="1960914041">
          <w:marLeft w:val="0"/>
          <w:marRight w:val="0"/>
          <w:marTop w:val="0"/>
          <w:marBottom w:val="0"/>
          <w:divBdr>
            <w:top w:val="none" w:sz="0" w:space="0" w:color="auto"/>
            <w:left w:val="none" w:sz="0" w:space="0" w:color="auto"/>
            <w:bottom w:val="none" w:sz="0" w:space="0" w:color="auto"/>
            <w:right w:val="none" w:sz="0" w:space="0" w:color="auto"/>
          </w:divBdr>
        </w:div>
        <w:div w:id="1094669471">
          <w:marLeft w:val="0"/>
          <w:marRight w:val="0"/>
          <w:marTop w:val="0"/>
          <w:marBottom w:val="0"/>
          <w:divBdr>
            <w:top w:val="none" w:sz="0" w:space="0" w:color="auto"/>
            <w:left w:val="none" w:sz="0" w:space="0" w:color="auto"/>
            <w:bottom w:val="none" w:sz="0" w:space="0" w:color="auto"/>
            <w:right w:val="none" w:sz="0" w:space="0" w:color="auto"/>
          </w:divBdr>
        </w:div>
        <w:div w:id="2102067947">
          <w:marLeft w:val="0"/>
          <w:marRight w:val="0"/>
          <w:marTop w:val="0"/>
          <w:marBottom w:val="0"/>
          <w:divBdr>
            <w:top w:val="none" w:sz="0" w:space="0" w:color="auto"/>
            <w:left w:val="none" w:sz="0" w:space="0" w:color="auto"/>
            <w:bottom w:val="none" w:sz="0" w:space="0" w:color="auto"/>
            <w:right w:val="none" w:sz="0" w:space="0" w:color="auto"/>
          </w:divBdr>
        </w:div>
        <w:div w:id="1915116120">
          <w:marLeft w:val="0"/>
          <w:marRight w:val="0"/>
          <w:marTop w:val="0"/>
          <w:marBottom w:val="0"/>
          <w:divBdr>
            <w:top w:val="none" w:sz="0" w:space="0" w:color="auto"/>
            <w:left w:val="none" w:sz="0" w:space="0" w:color="auto"/>
            <w:bottom w:val="none" w:sz="0" w:space="0" w:color="auto"/>
            <w:right w:val="none" w:sz="0" w:space="0" w:color="auto"/>
          </w:divBdr>
        </w:div>
        <w:div w:id="2136484276">
          <w:marLeft w:val="0"/>
          <w:marRight w:val="0"/>
          <w:marTop w:val="0"/>
          <w:marBottom w:val="0"/>
          <w:divBdr>
            <w:top w:val="none" w:sz="0" w:space="0" w:color="auto"/>
            <w:left w:val="none" w:sz="0" w:space="0" w:color="auto"/>
            <w:bottom w:val="none" w:sz="0" w:space="0" w:color="auto"/>
            <w:right w:val="none" w:sz="0" w:space="0" w:color="auto"/>
          </w:divBdr>
        </w:div>
        <w:div w:id="25375304">
          <w:marLeft w:val="0"/>
          <w:marRight w:val="0"/>
          <w:marTop w:val="0"/>
          <w:marBottom w:val="0"/>
          <w:divBdr>
            <w:top w:val="none" w:sz="0" w:space="0" w:color="auto"/>
            <w:left w:val="none" w:sz="0" w:space="0" w:color="auto"/>
            <w:bottom w:val="none" w:sz="0" w:space="0" w:color="auto"/>
            <w:right w:val="none" w:sz="0" w:space="0" w:color="auto"/>
          </w:divBdr>
        </w:div>
        <w:div w:id="2143840927">
          <w:marLeft w:val="0"/>
          <w:marRight w:val="0"/>
          <w:marTop w:val="0"/>
          <w:marBottom w:val="0"/>
          <w:divBdr>
            <w:top w:val="none" w:sz="0" w:space="0" w:color="auto"/>
            <w:left w:val="none" w:sz="0" w:space="0" w:color="auto"/>
            <w:bottom w:val="none" w:sz="0" w:space="0" w:color="auto"/>
            <w:right w:val="none" w:sz="0" w:space="0" w:color="auto"/>
          </w:divBdr>
        </w:div>
        <w:div w:id="1910386892">
          <w:marLeft w:val="0"/>
          <w:marRight w:val="0"/>
          <w:marTop w:val="0"/>
          <w:marBottom w:val="0"/>
          <w:divBdr>
            <w:top w:val="none" w:sz="0" w:space="0" w:color="auto"/>
            <w:left w:val="none" w:sz="0" w:space="0" w:color="auto"/>
            <w:bottom w:val="none" w:sz="0" w:space="0" w:color="auto"/>
            <w:right w:val="none" w:sz="0" w:space="0" w:color="auto"/>
          </w:divBdr>
        </w:div>
        <w:div w:id="186991393">
          <w:marLeft w:val="0"/>
          <w:marRight w:val="0"/>
          <w:marTop w:val="0"/>
          <w:marBottom w:val="0"/>
          <w:divBdr>
            <w:top w:val="none" w:sz="0" w:space="0" w:color="auto"/>
            <w:left w:val="none" w:sz="0" w:space="0" w:color="auto"/>
            <w:bottom w:val="none" w:sz="0" w:space="0" w:color="auto"/>
            <w:right w:val="none" w:sz="0" w:space="0" w:color="auto"/>
          </w:divBdr>
        </w:div>
        <w:div w:id="1723289273">
          <w:marLeft w:val="0"/>
          <w:marRight w:val="0"/>
          <w:marTop w:val="0"/>
          <w:marBottom w:val="0"/>
          <w:divBdr>
            <w:top w:val="none" w:sz="0" w:space="0" w:color="auto"/>
            <w:left w:val="none" w:sz="0" w:space="0" w:color="auto"/>
            <w:bottom w:val="none" w:sz="0" w:space="0" w:color="auto"/>
            <w:right w:val="none" w:sz="0" w:space="0" w:color="auto"/>
          </w:divBdr>
        </w:div>
      </w:divsChild>
    </w:div>
    <w:div w:id="747072357">
      <w:bodyDiv w:val="1"/>
      <w:marLeft w:val="0"/>
      <w:marRight w:val="0"/>
      <w:marTop w:val="0"/>
      <w:marBottom w:val="0"/>
      <w:divBdr>
        <w:top w:val="none" w:sz="0" w:space="0" w:color="auto"/>
        <w:left w:val="none" w:sz="0" w:space="0" w:color="auto"/>
        <w:bottom w:val="none" w:sz="0" w:space="0" w:color="auto"/>
        <w:right w:val="none" w:sz="0" w:space="0" w:color="auto"/>
      </w:divBdr>
    </w:div>
    <w:div w:id="773327525">
      <w:bodyDiv w:val="1"/>
      <w:marLeft w:val="0"/>
      <w:marRight w:val="0"/>
      <w:marTop w:val="0"/>
      <w:marBottom w:val="0"/>
      <w:divBdr>
        <w:top w:val="none" w:sz="0" w:space="0" w:color="auto"/>
        <w:left w:val="none" w:sz="0" w:space="0" w:color="auto"/>
        <w:bottom w:val="none" w:sz="0" w:space="0" w:color="auto"/>
        <w:right w:val="none" w:sz="0" w:space="0" w:color="auto"/>
      </w:divBdr>
      <w:divsChild>
        <w:div w:id="1475870996">
          <w:marLeft w:val="0"/>
          <w:marRight w:val="0"/>
          <w:marTop w:val="0"/>
          <w:marBottom w:val="0"/>
          <w:divBdr>
            <w:top w:val="none" w:sz="0" w:space="0" w:color="auto"/>
            <w:left w:val="none" w:sz="0" w:space="0" w:color="auto"/>
            <w:bottom w:val="none" w:sz="0" w:space="0" w:color="auto"/>
            <w:right w:val="none" w:sz="0" w:space="0" w:color="auto"/>
          </w:divBdr>
        </w:div>
        <w:div w:id="1839923572">
          <w:marLeft w:val="0"/>
          <w:marRight w:val="0"/>
          <w:marTop w:val="0"/>
          <w:marBottom w:val="0"/>
          <w:divBdr>
            <w:top w:val="none" w:sz="0" w:space="0" w:color="auto"/>
            <w:left w:val="none" w:sz="0" w:space="0" w:color="auto"/>
            <w:bottom w:val="none" w:sz="0" w:space="0" w:color="auto"/>
            <w:right w:val="none" w:sz="0" w:space="0" w:color="auto"/>
          </w:divBdr>
        </w:div>
        <w:div w:id="1132863799">
          <w:marLeft w:val="0"/>
          <w:marRight w:val="0"/>
          <w:marTop w:val="0"/>
          <w:marBottom w:val="0"/>
          <w:divBdr>
            <w:top w:val="none" w:sz="0" w:space="0" w:color="auto"/>
            <w:left w:val="none" w:sz="0" w:space="0" w:color="auto"/>
            <w:bottom w:val="none" w:sz="0" w:space="0" w:color="auto"/>
            <w:right w:val="none" w:sz="0" w:space="0" w:color="auto"/>
          </w:divBdr>
        </w:div>
        <w:div w:id="1039282906">
          <w:marLeft w:val="0"/>
          <w:marRight w:val="0"/>
          <w:marTop w:val="0"/>
          <w:marBottom w:val="0"/>
          <w:divBdr>
            <w:top w:val="none" w:sz="0" w:space="0" w:color="auto"/>
            <w:left w:val="none" w:sz="0" w:space="0" w:color="auto"/>
            <w:bottom w:val="none" w:sz="0" w:space="0" w:color="auto"/>
            <w:right w:val="none" w:sz="0" w:space="0" w:color="auto"/>
          </w:divBdr>
        </w:div>
        <w:div w:id="1751536378">
          <w:marLeft w:val="0"/>
          <w:marRight w:val="0"/>
          <w:marTop w:val="0"/>
          <w:marBottom w:val="0"/>
          <w:divBdr>
            <w:top w:val="none" w:sz="0" w:space="0" w:color="auto"/>
            <w:left w:val="none" w:sz="0" w:space="0" w:color="auto"/>
            <w:bottom w:val="none" w:sz="0" w:space="0" w:color="auto"/>
            <w:right w:val="none" w:sz="0" w:space="0" w:color="auto"/>
          </w:divBdr>
        </w:div>
        <w:div w:id="1389185359">
          <w:marLeft w:val="0"/>
          <w:marRight w:val="0"/>
          <w:marTop w:val="0"/>
          <w:marBottom w:val="0"/>
          <w:divBdr>
            <w:top w:val="none" w:sz="0" w:space="0" w:color="auto"/>
            <w:left w:val="none" w:sz="0" w:space="0" w:color="auto"/>
            <w:bottom w:val="none" w:sz="0" w:space="0" w:color="auto"/>
            <w:right w:val="none" w:sz="0" w:space="0" w:color="auto"/>
          </w:divBdr>
        </w:div>
        <w:div w:id="185289303">
          <w:marLeft w:val="0"/>
          <w:marRight w:val="0"/>
          <w:marTop w:val="0"/>
          <w:marBottom w:val="0"/>
          <w:divBdr>
            <w:top w:val="none" w:sz="0" w:space="0" w:color="auto"/>
            <w:left w:val="none" w:sz="0" w:space="0" w:color="auto"/>
            <w:bottom w:val="none" w:sz="0" w:space="0" w:color="auto"/>
            <w:right w:val="none" w:sz="0" w:space="0" w:color="auto"/>
          </w:divBdr>
        </w:div>
        <w:div w:id="419954996">
          <w:marLeft w:val="0"/>
          <w:marRight w:val="0"/>
          <w:marTop w:val="0"/>
          <w:marBottom w:val="0"/>
          <w:divBdr>
            <w:top w:val="none" w:sz="0" w:space="0" w:color="auto"/>
            <w:left w:val="none" w:sz="0" w:space="0" w:color="auto"/>
            <w:bottom w:val="none" w:sz="0" w:space="0" w:color="auto"/>
            <w:right w:val="none" w:sz="0" w:space="0" w:color="auto"/>
          </w:divBdr>
        </w:div>
        <w:div w:id="991181957">
          <w:marLeft w:val="0"/>
          <w:marRight w:val="0"/>
          <w:marTop w:val="0"/>
          <w:marBottom w:val="0"/>
          <w:divBdr>
            <w:top w:val="none" w:sz="0" w:space="0" w:color="auto"/>
            <w:left w:val="none" w:sz="0" w:space="0" w:color="auto"/>
            <w:bottom w:val="none" w:sz="0" w:space="0" w:color="auto"/>
            <w:right w:val="none" w:sz="0" w:space="0" w:color="auto"/>
          </w:divBdr>
        </w:div>
        <w:div w:id="1504710144">
          <w:marLeft w:val="0"/>
          <w:marRight w:val="0"/>
          <w:marTop w:val="0"/>
          <w:marBottom w:val="0"/>
          <w:divBdr>
            <w:top w:val="none" w:sz="0" w:space="0" w:color="auto"/>
            <w:left w:val="none" w:sz="0" w:space="0" w:color="auto"/>
            <w:bottom w:val="none" w:sz="0" w:space="0" w:color="auto"/>
            <w:right w:val="none" w:sz="0" w:space="0" w:color="auto"/>
          </w:divBdr>
        </w:div>
        <w:div w:id="740568409">
          <w:marLeft w:val="0"/>
          <w:marRight w:val="0"/>
          <w:marTop w:val="0"/>
          <w:marBottom w:val="0"/>
          <w:divBdr>
            <w:top w:val="none" w:sz="0" w:space="0" w:color="auto"/>
            <w:left w:val="none" w:sz="0" w:space="0" w:color="auto"/>
            <w:bottom w:val="none" w:sz="0" w:space="0" w:color="auto"/>
            <w:right w:val="none" w:sz="0" w:space="0" w:color="auto"/>
          </w:divBdr>
        </w:div>
        <w:div w:id="1070691162">
          <w:marLeft w:val="0"/>
          <w:marRight w:val="0"/>
          <w:marTop w:val="0"/>
          <w:marBottom w:val="0"/>
          <w:divBdr>
            <w:top w:val="none" w:sz="0" w:space="0" w:color="auto"/>
            <w:left w:val="none" w:sz="0" w:space="0" w:color="auto"/>
            <w:bottom w:val="none" w:sz="0" w:space="0" w:color="auto"/>
            <w:right w:val="none" w:sz="0" w:space="0" w:color="auto"/>
          </w:divBdr>
        </w:div>
        <w:div w:id="1807432463">
          <w:marLeft w:val="0"/>
          <w:marRight w:val="0"/>
          <w:marTop w:val="0"/>
          <w:marBottom w:val="0"/>
          <w:divBdr>
            <w:top w:val="none" w:sz="0" w:space="0" w:color="auto"/>
            <w:left w:val="none" w:sz="0" w:space="0" w:color="auto"/>
            <w:bottom w:val="none" w:sz="0" w:space="0" w:color="auto"/>
            <w:right w:val="none" w:sz="0" w:space="0" w:color="auto"/>
          </w:divBdr>
        </w:div>
        <w:div w:id="1231115538">
          <w:marLeft w:val="0"/>
          <w:marRight w:val="0"/>
          <w:marTop w:val="0"/>
          <w:marBottom w:val="0"/>
          <w:divBdr>
            <w:top w:val="none" w:sz="0" w:space="0" w:color="auto"/>
            <w:left w:val="none" w:sz="0" w:space="0" w:color="auto"/>
            <w:bottom w:val="none" w:sz="0" w:space="0" w:color="auto"/>
            <w:right w:val="none" w:sz="0" w:space="0" w:color="auto"/>
          </w:divBdr>
        </w:div>
        <w:div w:id="1038356289">
          <w:marLeft w:val="0"/>
          <w:marRight w:val="0"/>
          <w:marTop w:val="0"/>
          <w:marBottom w:val="0"/>
          <w:divBdr>
            <w:top w:val="none" w:sz="0" w:space="0" w:color="auto"/>
            <w:left w:val="none" w:sz="0" w:space="0" w:color="auto"/>
            <w:bottom w:val="none" w:sz="0" w:space="0" w:color="auto"/>
            <w:right w:val="none" w:sz="0" w:space="0" w:color="auto"/>
          </w:divBdr>
        </w:div>
        <w:div w:id="904265832">
          <w:marLeft w:val="0"/>
          <w:marRight w:val="0"/>
          <w:marTop w:val="0"/>
          <w:marBottom w:val="0"/>
          <w:divBdr>
            <w:top w:val="none" w:sz="0" w:space="0" w:color="auto"/>
            <w:left w:val="none" w:sz="0" w:space="0" w:color="auto"/>
            <w:bottom w:val="none" w:sz="0" w:space="0" w:color="auto"/>
            <w:right w:val="none" w:sz="0" w:space="0" w:color="auto"/>
          </w:divBdr>
        </w:div>
        <w:div w:id="557404851">
          <w:marLeft w:val="0"/>
          <w:marRight w:val="0"/>
          <w:marTop w:val="0"/>
          <w:marBottom w:val="0"/>
          <w:divBdr>
            <w:top w:val="none" w:sz="0" w:space="0" w:color="auto"/>
            <w:left w:val="none" w:sz="0" w:space="0" w:color="auto"/>
            <w:bottom w:val="none" w:sz="0" w:space="0" w:color="auto"/>
            <w:right w:val="none" w:sz="0" w:space="0" w:color="auto"/>
          </w:divBdr>
        </w:div>
        <w:div w:id="962225054">
          <w:marLeft w:val="0"/>
          <w:marRight w:val="0"/>
          <w:marTop w:val="0"/>
          <w:marBottom w:val="0"/>
          <w:divBdr>
            <w:top w:val="none" w:sz="0" w:space="0" w:color="auto"/>
            <w:left w:val="none" w:sz="0" w:space="0" w:color="auto"/>
            <w:bottom w:val="none" w:sz="0" w:space="0" w:color="auto"/>
            <w:right w:val="none" w:sz="0" w:space="0" w:color="auto"/>
          </w:divBdr>
        </w:div>
        <w:div w:id="1167021039">
          <w:marLeft w:val="0"/>
          <w:marRight w:val="0"/>
          <w:marTop w:val="0"/>
          <w:marBottom w:val="0"/>
          <w:divBdr>
            <w:top w:val="none" w:sz="0" w:space="0" w:color="auto"/>
            <w:left w:val="none" w:sz="0" w:space="0" w:color="auto"/>
            <w:bottom w:val="none" w:sz="0" w:space="0" w:color="auto"/>
            <w:right w:val="none" w:sz="0" w:space="0" w:color="auto"/>
          </w:divBdr>
        </w:div>
        <w:div w:id="670377329">
          <w:marLeft w:val="0"/>
          <w:marRight w:val="0"/>
          <w:marTop w:val="0"/>
          <w:marBottom w:val="0"/>
          <w:divBdr>
            <w:top w:val="none" w:sz="0" w:space="0" w:color="auto"/>
            <w:left w:val="none" w:sz="0" w:space="0" w:color="auto"/>
            <w:bottom w:val="none" w:sz="0" w:space="0" w:color="auto"/>
            <w:right w:val="none" w:sz="0" w:space="0" w:color="auto"/>
          </w:divBdr>
        </w:div>
        <w:div w:id="1646425474">
          <w:marLeft w:val="0"/>
          <w:marRight w:val="0"/>
          <w:marTop w:val="0"/>
          <w:marBottom w:val="0"/>
          <w:divBdr>
            <w:top w:val="none" w:sz="0" w:space="0" w:color="auto"/>
            <w:left w:val="none" w:sz="0" w:space="0" w:color="auto"/>
            <w:bottom w:val="none" w:sz="0" w:space="0" w:color="auto"/>
            <w:right w:val="none" w:sz="0" w:space="0" w:color="auto"/>
          </w:divBdr>
        </w:div>
        <w:div w:id="950674462">
          <w:marLeft w:val="0"/>
          <w:marRight w:val="0"/>
          <w:marTop w:val="0"/>
          <w:marBottom w:val="0"/>
          <w:divBdr>
            <w:top w:val="none" w:sz="0" w:space="0" w:color="auto"/>
            <w:left w:val="none" w:sz="0" w:space="0" w:color="auto"/>
            <w:bottom w:val="none" w:sz="0" w:space="0" w:color="auto"/>
            <w:right w:val="none" w:sz="0" w:space="0" w:color="auto"/>
          </w:divBdr>
        </w:div>
        <w:div w:id="315837433">
          <w:marLeft w:val="0"/>
          <w:marRight w:val="0"/>
          <w:marTop w:val="0"/>
          <w:marBottom w:val="0"/>
          <w:divBdr>
            <w:top w:val="none" w:sz="0" w:space="0" w:color="auto"/>
            <w:left w:val="none" w:sz="0" w:space="0" w:color="auto"/>
            <w:bottom w:val="none" w:sz="0" w:space="0" w:color="auto"/>
            <w:right w:val="none" w:sz="0" w:space="0" w:color="auto"/>
          </w:divBdr>
        </w:div>
        <w:div w:id="666330276">
          <w:marLeft w:val="0"/>
          <w:marRight w:val="0"/>
          <w:marTop w:val="0"/>
          <w:marBottom w:val="0"/>
          <w:divBdr>
            <w:top w:val="none" w:sz="0" w:space="0" w:color="auto"/>
            <w:left w:val="none" w:sz="0" w:space="0" w:color="auto"/>
            <w:bottom w:val="none" w:sz="0" w:space="0" w:color="auto"/>
            <w:right w:val="none" w:sz="0" w:space="0" w:color="auto"/>
          </w:divBdr>
        </w:div>
        <w:div w:id="410932210">
          <w:marLeft w:val="0"/>
          <w:marRight w:val="0"/>
          <w:marTop w:val="0"/>
          <w:marBottom w:val="0"/>
          <w:divBdr>
            <w:top w:val="none" w:sz="0" w:space="0" w:color="auto"/>
            <w:left w:val="none" w:sz="0" w:space="0" w:color="auto"/>
            <w:bottom w:val="none" w:sz="0" w:space="0" w:color="auto"/>
            <w:right w:val="none" w:sz="0" w:space="0" w:color="auto"/>
          </w:divBdr>
        </w:div>
        <w:div w:id="2049254456">
          <w:marLeft w:val="0"/>
          <w:marRight w:val="0"/>
          <w:marTop w:val="0"/>
          <w:marBottom w:val="0"/>
          <w:divBdr>
            <w:top w:val="none" w:sz="0" w:space="0" w:color="auto"/>
            <w:left w:val="none" w:sz="0" w:space="0" w:color="auto"/>
            <w:bottom w:val="none" w:sz="0" w:space="0" w:color="auto"/>
            <w:right w:val="none" w:sz="0" w:space="0" w:color="auto"/>
          </w:divBdr>
        </w:div>
        <w:div w:id="410583596">
          <w:marLeft w:val="0"/>
          <w:marRight w:val="0"/>
          <w:marTop w:val="0"/>
          <w:marBottom w:val="0"/>
          <w:divBdr>
            <w:top w:val="none" w:sz="0" w:space="0" w:color="auto"/>
            <w:left w:val="none" w:sz="0" w:space="0" w:color="auto"/>
            <w:bottom w:val="none" w:sz="0" w:space="0" w:color="auto"/>
            <w:right w:val="none" w:sz="0" w:space="0" w:color="auto"/>
          </w:divBdr>
        </w:div>
        <w:div w:id="1492520602">
          <w:marLeft w:val="0"/>
          <w:marRight w:val="0"/>
          <w:marTop w:val="0"/>
          <w:marBottom w:val="0"/>
          <w:divBdr>
            <w:top w:val="none" w:sz="0" w:space="0" w:color="auto"/>
            <w:left w:val="none" w:sz="0" w:space="0" w:color="auto"/>
            <w:bottom w:val="none" w:sz="0" w:space="0" w:color="auto"/>
            <w:right w:val="none" w:sz="0" w:space="0" w:color="auto"/>
          </w:divBdr>
        </w:div>
        <w:div w:id="607202985">
          <w:marLeft w:val="0"/>
          <w:marRight w:val="0"/>
          <w:marTop w:val="0"/>
          <w:marBottom w:val="0"/>
          <w:divBdr>
            <w:top w:val="none" w:sz="0" w:space="0" w:color="auto"/>
            <w:left w:val="none" w:sz="0" w:space="0" w:color="auto"/>
            <w:bottom w:val="none" w:sz="0" w:space="0" w:color="auto"/>
            <w:right w:val="none" w:sz="0" w:space="0" w:color="auto"/>
          </w:divBdr>
        </w:div>
        <w:div w:id="679284944">
          <w:marLeft w:val="0"/>
          <w:marRight w:val="0"/>
          <w:marTop w:val="0"/>
          <w:marBottom w:val="0"/>
          <w:divBdr>
            <w:top w:val="none" w:sz="0" w:space="0" w:color="auto"/>
            <w:left w:val="none" w:sz="0" w:space="0" w:color="auto"/>
            <w:bottom w:val="none" w:sz="0" w:space="0" w:color="auto"/>
            <w:right w:val="none" w:sz="0" w:space="0" w:color="auto"/>
          </w:divBdr>
        </w:div>
        <w:div w:id="422725581">
          <w:marLeft w:val="0"/>
          <w:marRight w:val="0"/>
          <w:marTop w:val="0"/>
          <w:marBottom w:val="0"/>
          <w:divBdr>
            <w:top w:val="none" w:sz="0" w:space="0" w:color="auto"/>
            <w:left w:val="none" w:sz="0" w:space="0" w:color="auto"/>
            <w:bottom w:val="none" w:sz="0" w:space="0" w:color="auto"/>
            <w:right w:val="none" w:sz="0" w:space="0" w:color="auto"/>
          </w:divBdr>
        </w:div>
        <w:div w:id="804154882">
          <w:marLeft w:val="0"/>
          <w:marRight w:val="0"/>
          <w:marTop w:val="0"/>
          <w:marBottom w:val="0"/>
          <w:divBdr>
            <w:top w:val="none" w:sz="0" w:space="0" w:color="auto"/>
            <w:left w:val="none" w:sz="0" w:space="0" w:color="auto"/>
            <w:bottom w:val="none" w:sz="0" w:space="0" w:color="auto"/>
            <w:right w:val="none" w:sz="0" w:space="0" w:color="auto"/>
          </w:divBdr>
        </w:div>
        <w:div w:id="1724937077">
          <w:marLeft w:val="0"/>
          <w:marRight w:val="0"/>
          <w:marTop w:val="0"/>
          <w:marBottom w:val="0"/>
          <w:divBdr>
            <w:top w:val="none" w:sz="0" w:space="0" w:color="auto"/>
            <w:left w:val="none" w:sz="0" w:space="0" w:color="auto"/>
            <w:bottom w:val="none" w:sz="0" w:space="0" w:color="auto"/>
            <w:right w:val="none" w:sz="0" w:space="0" w:color="auto"/>
          </w:divBdr>
        </w:div>
        <w:div w:id="2027704761">
          <w:marLeft w:val="0"/>
          <w:marRight w:val="0"/>
          <w:marTop w:val="0"/>
          <w:marBottom w:val="0"/>
          <w:divBdr>
            <w:top w:val="none" w:sz="0" w:space="0" w:color="auto"/>
            <w:left w:val="none" w:sz="0" w:space="0" w:color="auto"/>
            <w:bottom w:val="none" w:sz="0" w:space="0" w:color="auto"/>
            <w:right w:val="none" w:sz="0" w:space="0" w:color="auto"/>
          </w:divBdr>
        </w:div>
        <w:div w:id="1352338842">
          <w:marLeft w:val="0"/>
          <w:marRight w:val="0"/>
          <w:marTop w:val="0"/>
          <w:marBottom w:val="0"/>
          <w:divBdr>
            <w:top w:val="none" w:sz="0" w:space="0" w:color="auto"/>
            <w:left w:val="none" w:sz="0" w:space="0" w:color="auto"/>
            <w:bottom w:val="none" w:sz="0" w:space="0" w:color="auto"/>
            <w:right w:val="none" w:sz="0" w:space="0" w:color="auto"/>
          </w:divBdr>
        </w:div>
        <w:div w:id="1658925175">
          <w:marLeft w:val="0"/>
          <w:marRight w:val="0"/>
          <w:marTop w:val="0"/>
          <w:marBottom w:val="0"/>
          <w:divBdr>
            <w:top w:val="none" w:sz="0" w:space="0" w:color="auto"/>
            <w:left w:val="none" w:sz="0" w:space="0" w:color="auto"/>
            <w:bottom w:val="none" w:sz="0" w:space="0" w:color="auto"/>
            <w:right w:val="none" w:sz="0" w:space="0" w:color="auto"/>
          </w:divBdr>
        </w:div>
        <w:div w:id="1532911724">
          <w:marLeft w:val="0"/>
          <w:marRight w:val="0"/>
          <w:marTop w:val="0"/>
          <w:marBottom w:val="0"/>
          <w:divBdr>
            <w:top w:val="none" w:sz="0" w:space="0" w:color="auto"/>
            <w:left w:val="none" w:sz="0" w:space="0" w:color="auto"/>
            <w:bottom w:val="none" w:sz="0" w:space="0" w:color="auto"/>
            <w:right w:val="none" w:sz="0" w:space="0" w:color="auto"/>
          </w:divBdr>
        </w:div>
        <w:div w:id="1008825312">
          <w:marLeft w:val="0"/>
          <w:marRight w:val="0"/>
          <w:marTop w:val="0"/>
          <w:marBottom w:val="0"/>
          <w:divBdr>
            <w:top w:val="none" w:sz="0" w:space="0" w:color="auto"/>
            <w:left w:val="none" w:sz="0" w:space="0" w:color="auto"/>
            <w:bottom w:val="none" w:sz="0" w:space="0" w:color="auto"/>
            <w:right w:val="none" w:sz="0" w:space="0" w:color="auto"/>
          </w:divBdr>
        </w:div>
        <w:div w:id="309528410">
          <w:marLeft w:val="0"/>
          <w:marRight w:val="0"/>
          <w:marTop w:val="0"/>
          <w:marBottom w:val="0"/>
          <w:divBdr>
            <w:top w:val="none" w:sz="0" w:space="0" w:color="auto"/>
            <w:left w:val="none" w:sz="0" w:space="0" w:color="auto"/>
            <w:bottom w:val="none" w:sz="0" w:space="0" w:color="auto"/>
            <w:right w:val="none" w:sz="0" w:space="0" w:color="auto"/>
          </w:divBdr>
        </w:div>
        <w:div w:id="277374470">
          <w:marLeft w:val="0"/>
          <w:marRight w:val="0"/>
          <w:marTop w:val="0"/>
          <w:marBottom w:val="0"/>
          <w:divBdr>
            <w:top w:val="none" w:sz="0" w:space="0" w:color="auto"/>
            <w:left w:val="none" w:sz="0" w:space="0" w:color="auto"/>
            <w:bottom w:val="none" w:sz="0" w:space="0" w:color="auto"/>
            <w:right w:val="none" w:sz="0" w:space="0" w:color="auto"/>
          </w:divBdr>
        </w:div>
        <w:div w:id="515314924">
          <w:marLeft w:val="0"/>
          <w:marRight w:val="0"/>
          <w:marTop w:val="0"/>
          <w:marBottom w:val="0"/>
          <w:divBdr>
            <w:top w:val="none" w:sz="0" w:space="0" w:color="auto"/>
            <w:left w:val="none" w:sz="0" w:space="0" w:color="auto"/>
            <w:bottom w:val="none" w:sz="0" w:space="0" w:color="auto"/>
            <w:right w:val="none" w:sz="0" w:space="0" w:color="auto"/>
          </w:divBdr>
        </w:div>
        <w:div w:id="614488480">
          <w:marLeft w:val="0"/>
          <w:marRight w:val="0"/>
          <w:marTop w:val="0"/>
          <w:marBottom w:val="0"/>
          <w:divBdr>
            <w:top w:val="none" w:sz="0" w:space="0" w:color="auto"/>
            <w:left w:val="none" w:sz="0" w:space="0" w:color="auto"/>
            <w:bottom w:val="none" w:sz="0" w:space="0" w:color="auto"/>
            <w:right w:val="none" w:sz="0" w:space="0" w:color="auto"/>
          </w:divBdr>
        </w:div>
        <w:div w:id="1677733177">
          <w:marLeft w:val="0"/>
          <w:marRight w:val="0"/>
          <w:marTop w:val="0"/>
          <w:marBottom w:val="0"/>
          <w:divBdr>
            <w:top w:val="none" w:sz="0" w:space="0" w:color="auto"/>
            <w:left w:val="none" w:sz="0" w:space="0" w:color="auto"/>
            <w:bottom w:val="none" w:sz="0" w:space="0" w:color="auto"/>
            <w:right w:val="none" w:sz="0" w:space="0" w:color="auto"/>
          </w:divBdr>
        </w:div>
        <w:div w:id="1797914849">
          <w:marLeft w:val="0"/>
          <w:marRight w:val="0"/>
          <w:marTop w:val="0"/>
          <w:marBottom w:val="0"/>
          <w:divBdr>
            <w:top w:val="none" w:sz="0" w:space="0" w:color="auto"/>
            <w:left w:val="none" w:sz="0" w:space="0" w:color="auto"/>
            <w:bottom w:val="none" w:sz="0" w:space="0" w:color="auto"/>
            <w:right w:val="none" w:sz="0" w:space="0" w:color="auto"/>
          </w:divBdr>
        </w:div>
        <w:div w:id="842158745">
          <w:marLeft w:val="0"/>
          <w:marRight w:val="0"/>
          <w:marTop w:val="0"/>
          <w:marBottom w:val="0"/>
          <w:divBdr>
            <w:top w:val="none" w:sz="0" w:space="0" w:color="auto"/>
            <w:left w:val="none" w:sz="0" w:space="0" w:color="auto"/>
            <w:bottom w:val="none" w:sz="0" w:space="0" w:color="auto"/>
            <w:right w:val="none" w:sz="0" w:space="0" w:color="auto"/>
          </w:divBdr>
        </w:div>
        <w:div w:id="1306349612">
          <w:marLeft w:val="0"/>
          <w:marRight w:val="0"/>
          <w:marTop w:val="0"/>
          <w:marBottom w:val="0"/>
          <w:divBdr>
            <w:top w:val="none" w:sz="0" w:space="0" w:color="auto"/>
            <w:left w:val="none" w:sz="0" w:space="0" w:color="auto"/>
            <w:bottom w:val="none" w:sz="0" w:space="0" w:color="auto"/>
            <w:right w:val="none" w:sz="0" w:space="0" w:color="auto"/>
          </w:divBdr>
        </w:div>
        <w:div w:id="1139759050">
          <w:marLeft w:val="0"/>
          <w:marRight w:val="0"/>
          <w:marTop w:val="0"/>
          <w:marBottom w:val="0"/>
          <w:divBdr>
            <w:top w:val="none" w:sz="0" w:space="0" w:color="auto"/>
            <w:left w:val="none" w:sz="0" w:space="0" w:color="auto"/>
            <w:bottom w:val="none" w:sz="0" w:space="0" w:color="auto"/>
            <w:right w:val="none" w:sz="0" w:space="0" w:color="auto"/>
          </w:divBdr>
        </w:div>
        <w:div w:id="2034112572">
          <w:marLeft w:val="0"/>
          <w:marRight w:val="0"/>
          <w:marTop w:val="0"/>
          <w:marBottom w:val="0"/>
          <w:divBdr>
            <w:top w:val="none" w:sz="0" w:space="0" w:color="auto"/>
            <w:left w:val="none" w:sz="0" w:space="0" w:color="auto"/>
            <w:bottom w:val="none" w:sz="0" w:space="0" w:color="auto"/>
            <w:right w:val="none" w:sz="0" w:space="0" w:color="auto"/>
          </w:divBdr>
        </w:div>
        <w:div w:id="1434936527">
          <w:marLeft w:val="0"/>
          <w:marRight w:val="0"/>
          <w:marTop w:val="0"/>
          <w:marBottom w:val="0"/>
          <w:divBdr>
            <w:top w:val="none" w:sz="0" w:space="0" w:color="auto"/>
            <w:left w:val="none" w:sz="0" w:space="0" w:color="auto"/>
            <w:bottom w:val="none" w:sz="0" w:space="0" w:color="auto"/>
            <w:right w:val="none" w:sz="0" w:space="0" w:color="auto"/>
          </w:divBdr>
        </w:div>
        <w:div w:id="4720310">
          <w:marLeft w:val="0"/>
          <w:marRight w:val="0"/>
          <w:marTop w:val="0"/>
          <w:marBottom w:val="0"/>
          <w:divBdr>
            <w:top w:val="none" w:sz="0" w:space="0" w:color="auto"/>
            <w:left w:val="none" w:sz="0" w:space="0" w:color="auto"/>
            <w:bottom w:val="none" w:sz="0" w:space="0" w:color="auto"/>
            <w:right w:val="none" w:sz="0" w:space="0" w:color="auto"/>
          </w:divBdr>
        </w:div>
        <w:div w:id="1944923437">
          <w:marLeft w:val="0"/>
          <w:marRight w:val="0"/>
          <w:marTop w:val="0"/>
          <w:marBottom w:val="0"/>
          <w:divBdr>
            <w:top w:val="none" w:sz="0" w:space="0" w:color="auto"/>
            <w:left w:val="none" w:sz="0" w:space="0" w:color="auto"/>
            <w:bottom w:val="none" w:sz="0" w:space="0" w:color="auto"/>
            <w:right w:val="none" w:sz="0" w:space="0" w:color="auto"/>
          </w:divBdr>
        </w:div>
        <w:div w:id="565457491">
          <w:marLeft w:val="0"/>
          <w:marRight w:val="0"/>
          <w:marTop w:val="0"/>
          <w:marBottom w:val="0"/>
          <w:divBdr>
            <w:top w:val="none" w:sz="0" w:space="0" w:color="auto"/>
            <w:left w:val="none" w:sz="0" w:space="0" w:color="auto"/>
            <w:bottom w:val="none" w:sz="0" w:space="0" w:color="auto"/>
            <w:right w:val="none" w:sz="0" w:space="0" w:color="auto"/>
          </w:divBdr>
        </w:div>
        <w:div w:id="916669142">
          <w:marLeft w:val="0"/>
          <w:marRight w:val="0"/>
          <w:marTop w:val="0"/>
          <w:marBottom w:val="0"/>
          <w:divBdr>
            <w:top w:val="none" w:sz="0" w:space="0" w:color="auto"/>
            <w:left w:val="none" w:sz="0" w:space="0" w:color="auto"/>
            <w:bottom w:val="none" w:sz="0" w:space="0" w:color="auto"/>
            <w:right w:val="none" w:sz="0" w:space="0" w:color="auto"/>
          </w:divBdr>
        </w:div>
        <w:div w:id="417365676">
          <w:marLeft w:val="0"/>
          <w:marRight w:val="0"/>
          <w:marTop w:val="0"/>
          <w:marBottom w:val="0"/>
          <w:divBdr>
            <w:top w:val="none" w:sz="0" w:space="0" w:color="auto"/>
            <w:left w:val="none" w:sz="0" w:space="0" w:color="auto"/>
            <w:bottom w:val="none" w:sz="0" w:space="0" w:color="auto"/>
            <w:right w:val="none" w:sz="0" w:space="0" w:color="auto"/>
          </w:divBdr>
        </w:div>
        <w:div w:id="1083718432">
          <w:marLeft w:val="0"/>
          <w:marRight w:val="0"/>
          <w:marTop w:val="0"/>
          <w:marBottom w:val="0"/>
          <w:divBdr>
            <w:top w:val="none" w:sz="0" w:space="0" w:color="auto"/>
            <w:left w:val="none" w:sz="0" w:space="0" w:color="auto"/>
            <w:bottom w:val="none" w:sz="0" w:space="0" w:color="auto"/>
            <w:right w:val="none" w:sz="0" w:space="0" w:color="auto"/>
          </w:divBdr>
        </w:div>
        <w:div w:id="1105923058">
          <w:marLeft w:val="0"/>
          <w:marRight w:val="0"/>
          <w:marTop w:val="0"/>
          <w:marBottom w:val="0"/>
          <w:divBdr>
            <w:top w:val="none" w:sz="0" w:space="0" w:color="auto"/>
            <w:left w:val="none" w:sz="0" w:space="0" w:color="auto"/>
            <w:bottom w:val="none" w:sz="0" w:space="0" w:color="auto"/>
            <w:right w:val="none" w:sz="0" w:space="0" w:color="auto"/>
          </w:divBdr>
        </w:div>
        <w:div w:id="1440565926">
          <w:marLeft w:val="0"/>
          <w:marRight w:val="0"/>
          <w:marTop w:val="0"/>
          <w:marBottom w:val="0"/>
          <w:divBdr>
            <w:top w:val="none" w:sz="0" w:space="0" w:color="auto"/>
            <w:left w:val="none" w:sz="0" w:space="0" w:color="auto"/>
            <w:bottom w:val="none" w:sz="0" w:space="0" w:color="auto"/>
            <w:right w:val="none" w:sz="0" w:space="0" w:color="auto"/>
          </w:divBdr>
        </w:div>
        <w:div w:id="1745448223">
          <w:marLeft w:val="0"/>
          <w:marRight w:val="0"/>
          <w:marTop w:val="0"/>
          <w:marBottom w:val="0"/>
          <w:divBdr>
            <w:top w:val="none" w:sz="0" w:space="0" w:color="auto"/>
            <w:left w:val="none" w:sz="0" w:space="0" w:color="auto"/>
            <w:bottom w:val="none" w:sz="0" w:space="0" w:color="auto"/>
            <w:right w:val="none" w:sz="0" w:space="0" w:color="auto"/>
          </w:divBdr>
        </w:div>
        <w:div w:id="1769346639">
          <w:marLeft w:val="0"/>
          <w:marRight w:val="0"/>
          <w:marTop w:val="0"/>
          <w:marBottom w:val="0"/>
          <w:divBdr>
            <w:top w:val="none" w:sz="0" w:space="0" w:color="auto"/>
            <w:left w:val="none" w:sz="0" w:space="0" w:color="auto"/>
            <w:bottom w:val="none" w:sz="0" w:space="0" w:color="auto"/>
            <w:right w:val="none" w:sz="0" w:space="0" w:color="auto"/>
          </w:divBdr>
        </w:div>
        <w:div w:id="1361012972">
          <w:marLeft w:val="0"/>
          <w:marRight w:val="0"/>
          <w:marTop w:val="0"/>
          <w:marBottom w:val="0"/>
          <w:divBdr>
            <w:top w:val="none" w:sz="0" w:space="0" w:color="auto"/>
            <w:left w:val="none" w:sz="0" w:space="0" w:color="auto"/>
            <w:bottom w:val="none" w:sz="0" w:space="0" w:color="auto"/>
            <w:right w:val="none" w:sz="0" w:space="0" w:color="auto"/>
          </w:divBdr>
        </w:div>
        <w:div w:id="1463499303">
          <w:marLeft w:val="0"/>
          <w:marRight w:val="0"/>
          <w:marTop w:val="0"/>
          <w:marBottom w:val="0"/>
          <w:divBdr>
            <w:top w:val="none" w:sz="0" w:space="0" w:color="auto"/>
            <w:left w:val="none" w:sz="0" w:space="0" w:color="auto"/>
            <w:bottom w:val="none" w:sz="0" w:space="0" w:color="auto"/>
            <w:right w:val="none" w:sz="0" w:space="0" w:color="auto"/>
          </w:divBdr>
        </w:div>
        <w:div w:id="29041883">
          <w:marLeft w:val="0"/>
          <w:marRight w:val="0"/>
          <w:marTop w:val="0"/>
          <w:marBottom w:val="0"/>
          <w:divBdr>
            <w:top w:val="none" w:sz="0" w:space="0" w:color="auto"/>
            <w:left w:val="none" w:sz="0" w:space="0" w:color="auto"/>
            <w:bottom w:val="none" w:sz="0" w:space="0" w:color="auto"/>
            <w:right w:val="none" w:sz="0" w:space="0" w:color="auto"/>
          </w:divBdr>
        </w:div>
        <w:div w:id="2030790868">
          <w:marLeft w:val="0"/>
          <w:marRight w:val="0"/>
          <w:marTop w:val="0"/>
          <w:marBottom w:val="0"/>
          <w:divBdr>
            <w:top w:val="none" w:sz="0" w:space="0" w:color="auto"/>
            <w:left w:val="none" w:sz="0" w:space="0" w:color="auto"/>
            <w:bottom w:val="none" w:sz="0" w:space="0" w:color="auto"/>
            <w:right w:val="none" w:sz="0" w:space="0" w:color="auto"/>
          </w:divBdr>
        </w:div>
        <w:div w:id="701784240">
          <w:marLeft w:val="0"/>
          <w:marRight w:val="0"/>
          <w:marTop w:val="0"/>
          <w:marBottom w:val="0"/>
          <w:divBdr>
            <w:top w:val="none" w:sz="0" w:space="0" w:color="auto"/>
            <w:left w:val="none" w:sz="0" w:space="0" w:color="auto"/>
            <w:bottom w:val="none" w:sz="0" w:space="0" w:color="auto"/>
            <w:right w:val="none" w:sz="0" w:space="0" w:color="auto"/>
          </w:divBdr>
        </w:div>
        <w:div w:id="1491940996">
          <w:marLeft w:val="0"/>
          <w:marRight w:val="0"/>
          <w:marTop w:val="0"/>
          <w:marBottom w:val="0"/>
          <w:divBdr>
            <w:top w:val="none" w:sz="0" w:space="0" w:color="auto"/>
            <w:left w:val="none" w:sz="0" w:space="0" w:color="auto"/>
            <w:bottom w:val="none" w:sz="0" w:space="0" w:color="auto"/>
            <w:right w:val="none" w:sz="0" w:space="0" w:color="auto"/>
          </w:divBdr>
        </w:div>
        <w:div w:id="195198549">
          <w:marLeft w:val="0"/>
          <w:marRight w:val="0"/>
          <w:marTop w:val="0"/>
          <w:marBottom w:val="0"/>
          <w:divBdr>
            <w:top w:val="none" w:sz="0" w:space="0" w:color="auto"/>
            <w:left w:val="none" w:sz="0" w:space="0" w:color="auto"/>
            <w:bottom w:val="none" w:sz="0" w:space="0" w:color="auto"/>
            <w:right w:val="none" w:sz="0" w:space="0" w:color="auto"/>
          </w:divBdr>
        </w:div>
        <w:div w:id="730924793">
          <w:marLeft w:val="0"/>
          <w:marRight w:val="0"/>
          <w:marTop w:val="0"/>
          <w:marBottom w:val="0"/>
          <w:divBdr>
            <w:top w:val="none" w:sz="0" w:space="0" w:color="auto"/>
            <w:left w:val="none" w:sz="0" w:space="0" w:color="auto"/>
            <w:bottom w:val="none" w:sz="0" w:space="0" w:color="auto"/>
            <w:right w:val="none" w:sz="0" w:space="0" w:color="auto"/>
          </w:divBdr>
        </w:div>
        <w:div w:id="165755883">
          <w:marLeft w:val="0"/>
          <w:marRight w:val="0"/>
          <w:marTop w:val="0"/>
          <w:marBottom w:val="0"/>
          <w:divBdr>
            <w:top w:val="none" w:sz="0" w:space="0" w:color="auto"/>
            <w:left w:val="none" w:sz="0" w:space="0" w:color="auto"/>
            <w:bottom w:val="none" w:sz="0" w:space="0" w:color="auto"/>
            <w:right w:val="none" w:sz="0" w:space="0" w:color="auto"/>
          </w:divBdr>
        </w:div>
        <w:div w:id="1142387153">
          <w:marLeft w:val="0"/>
          <w:marRight w:val="0"/>
          <w:marTop w:val="0"/>
          <w:marBottom w:val="0"/>
          <w:divBdr>
            <w:top w:val="none" w:sz="0" w:space="0" w:color="auto"/>
            <w:left w:val="none" w:sz="0" w:space="0" w:color="auto"/>
            <w:bottom w:val="none" w:sz="0" w:space="0" w:color="auto"/>
            <w:right w:val="none" w:sz="0" w:space="0" w:color="auto"/>
          </w:divBdr>
        </w:div>
        <w:div w:id="352651951">
          <w:marLeft w:val="0"/>
          <w:marRight w:val="0"/>
          <w:marTop w:val="0"/>
          <w:marBottom w:val="0"/>
          <w:divBdr>
            <w:top w:val="none" w:sz="0" w:space="0" w:color="auto"/>
            <w:left w:val="none" w:sz="0" w:space="0" w:color="auto"/>
            <w:bottom w:val="none" w:sz="0" w:space="0" w:color="auto"/>
            <w:right w:val="none" w:sz="0" w:space="0" w:color="auto"/>
          </w:divBdr>
        </w:div>
        <w:div w:id="1832943228">
          <w:marLeft w:val="0"/>
          <w:marRight w:val="0"/>
          <w:marTop w:val="0"/>
          <w:marBottom w:val="0"/>
          <w:divBdr>
            <w:top w:val="none" w:sz="0" w:space="0" w:color="auto"/>
            <w:left w:val="none" w:sz="0" w:space="0" w:color="auto"/>
            <w:bottom w:val="none" w:sz="0" w:space="0" w:color="auto"/>
            <w:right w:val="none" w:sz="0" w:space="0" w:color="auto"/>
          </w:divBdr>
        </w:div>
        <w:div w:id="42288827">
          <w:marLeft w:val="0"/>
          <w:marRight w:val="0"/>
          <w:marTop w:val="0"/>
          <w:marBottom w:val="0"/>
          <w:divBdr>
            <w:top w:val="none" w:sz="0" w:space="0" w:color="auto"/>
            <w:left w:val="none" w:sz="0" w:space="0" w:color="auto"/>
            <w:bottom w:val="none" w:sz="0" w:space="0" w:color="auto"/>
            <w:right w:val="none" w:sz="0" w:space="0" w:color="auto"/>
          </w:divBdr>
        </w:div>
        <w:div w:id="281494790">
          <w:marLeft w:val="0"/>
          <w:marRight w:val="0"/>
          <w:marTop w:val="0"/>
          <w:marBottom w:val="0"/>
          <w:divBdr>
            <w:top w:val="none" w:sz="0" w:space="0" w:color="auto"/>
            <w:left w:val="none" w:sz="0" w:space="0" w:color="auto"/>
            <w:bottom w:val="none" w:sz="0" w:space="0" w:color="auto"/>
            <w:right w:val="none" w:sz="0" w:space="0" w:color="auto"/>
          </w:divBdr>
        </w:div>
        <w:div w:id="627855631">
          <w:marLeft w:val="0"/>
          <w:marRight w:val="0"/>
          <w:marTop w:val="0"/>
          <w:marBottom w:val="0"/>
          <w:divBdr>
            <w:top w:val="none" w:sz="0" w:space="0" w:color="auto"/>
            <w:left w:val="none" w:sz="0" w:space="0" w:color="auto"/>
            <w:bottom w:val="none" w:sz="0" w:space="0" w:color="auto"/>
            <w:right w:val="none" w:sz="0" w:space="0" w:color="auto"/>
          </w:divBdr>
        </w:div>
        <w:div w:id="1243485628">
          <w:marLeft w:val="0"/>
          <w:marRight w:val="0"/>
          <w:marTop w:val="0"/>
          <w:marBottom w:val="0"/>
          <w:divBdr>
            <w:top w:val="none" w:sz="0" w:space="0" w:color="auto"/>
            <w:left w:val="none" w:sz="0" w:space="0" w:color="auto"/>
            <w:bottom w:val="none" w:sz="0" w:space="0" w:color="auto"/>
            <w:right w:val="none" w:sz="0" w:space="0" w:color="auto"/>
          </w:divBdr>
        </w:div>
        <w:div w:id="1773738765">
          <w:marLeft w:val="0"/>
          <w:marRight w:val="0"/>
          <w:marTop w:val="0"/>
          <w:marBottom w:val="0"/>
          <w:divBdr>
            <w:top w:val="none" w:sz="0" w:space="0" w:color="auto"/>
            <w:left w:val="none" w:sz="0" w:space="0" w:color="auto"/>
            <w:bottom w:val="none" w:sz="0" w:space="0" w:color="auto"/>
            <w:right w:val="none" w:sz="0" w:space="0" w:color="auto"/>
          </w:divBdr>
        </w:div>
        <w:div w:id="1100948416">
          <w:marLeft w:val="0"/>
          <w:marRight w:val="0"/>
          <w:marTop w:val="0"/>
          <w:marBottom w:val="0"/>
          <w:divBdr>
            <w:top w:val="none" w:sz="0" w:space="0" w:color="auto"/>
            <w:left w:val="none" w:sz="0" w:space="0" w:color="auto"/>
            <w:bottom w:val="none" w:sz="0" w:space="0" w:color="auto"/>
            <w:right w:val="none" w:sz="0" w:space="0" w:color="auto"/>
          </w:divBdr>
        </w:div>
        <w:div w:id="32047688">
          <w:marLeft w:val="0"/>
          <w:marRight w:val="0"/>
          <w:marTop w:val="0"/>
          <w:marBottom w:val="0"/>
          <w:divBdr>
            <w:top w:val="none" w:sz="0" w:space="0" w:color="auto"/>
            <w:left w:val="none" w:sz="0" w:space="0" w:color="auto"/>
            <w:bottom w:val="none" w:sz="0" w:space="0" w:color="auto"/>
            <w:right w:val="none" w:sz="0" w:space="0" w:color="auto"/>
          </w:divBdr>
        </w:div>
        <w:div w:id="471823636">
          <w:marLeft w:val="0"/>
          <w:marRight w:val="0"/>
          <w:marTop w:val="0"/>
          <w:marBottom w:val="0"/>
          <w:divBdr>
            <w:top w:val="none" w:sz="0" w:space="0" w:color="auto"/>
            <w:left w:val="none" w:sz="0" w:space="0" w:color="auto"/>
            <w:bottom w:val="none" w:sz="0" w:space="0" w:color="auto"/>
            <w:right w:val="none" w:sz="0" w:space="0" w:color="auto"/>
          </w:divBdr>
        </w:div>
        <w:div w:id="1001814543">
          <w:marLeft w:val="0"/>
          <w:marRight w:val="0"/>
          <w:marTop w:val="0"/>
          <w:marBottom w:val="0"/>
          <w:divBdr>
            <w:top w:val="none" w:sz="0" w:space="0" w:color="auto"/>
            <w:left w:val="none" w:sz="0" w:space="0" w:color="auto"/>
            <w:bottom w:val="none" w:sz="0" w:space="0" w:color="auto"/>
            <w:right w:val="none" w:sz="0" w:space="0" w:color="auto"/>
          </w:divBdr>
        </w:div>
        <w:div w:id="1180662351">
          <w:marLeft w:val="0"/>
          <w:marRight w:val="0"/>
          <w:marTop w:val="0"/>
          <w:marBottom w:val="0"/>
          <w:divBdr>
            <w:top w:val="none" w:sz="0" w:space="0" w:color="auto"/>
            <w:left w:val="none" w:sz="0" w:space="0" w:color="auto"/>
            <w:bottom w:val="none" w:sz="0" w:space="0" w:color="auto"/>
            <w:right w:val="none" w:sz="0" w:space="0" w:color="auto"/>
          </w:divBdr>
        </w:div>
        <w:div w:id="1199900500">
          <w:marLeft w:val="0"/>
          <w:marRight w:val="0"/>
          <w:marTop w:val="0"/>
          <w:marBottom w:val="0"/>
          <w:divBdr>
            <w:top w:val="none" w:sz="0" w:space="0" w:color="auto"/>
            <w:left w:val="none" w:sz="0" w:space="0" w:color="auto"/>
            <w:bottom w:val="none" w:sz="0" w:space="0" w:color="auto"/>
            <w:right w:val="none" w:sz="0" w:space="0" w:color="auto"/>
          </w:divBdr>
        </w:div>
        <w:div w:id="604387090">
          <w:marLeft w:val="0"/>
          <w:marRight w:val="0"/>
          <w:marTop w:val="0"/>
          <w:marBottom w:val="0"/>
          <w:divBdr>
            <w:top w:val="none" w:sz="0" w:space="0" w:color="auto"/>
            <w:left w:val="none" w:sz="0" w:space="0" w:color="auto"/>
            <w:bottom w:val="none" w:sz="0" w:space="0" w:color="auto"/>
            <w:right w:val="none" w:sz="0" w:space="0" w:color="auto"/>
          </w:divBdr>
        </w:div>
        <w:div w:id="988677319">
          <w:marLeft w:val="0"/>
          <w:marRight w:val="0"/>
          <w:marTop w:val="0"/>
          <w:marBottom w:val="0"/>
          <w:divBdr>
            <w:top w:val="none" w:sz="0" w:space="0" w:color="auto"/>
            <w:left w:val="none" w:sz="0" w:space="0" w:color="auto"/>
            <w:bottom w:val="none" w:sz="0" w:space="0" w:color="auto"/>
            <w:right w:val="none" w:sz="0" w:space="0" w:color="auto"/>
          </w:divBdr>
        </w:div>
        <w:div w:id="1154953184">
          <w:marLeft w:val="0"/>
          <w:marRight w:val="0"/>
          <w:marTop w:val="0"/>
          <w:marBottom w:val="0"/>
          <w:divBdr>
            <w:top w:val="none" w:sz="0" w:space="0" w:color="auto"/>
            <w:left w:val="none" w:sz="0" w:space="0" w:color="auto"/>
            <w:bottom w:val="none" w:sz="0" w:space="0" w:color="auto"/>
            <w:right w:val="none" w:sz="0" w:space="0" w:color="auto"/>
          </w:divBdr>
        </w:div>
        <w:div w:id="1060053014">
          <w:marLeft w:val="0"/>
          <w:marRight w:val="0"/>
          <w:marTop w:val="0"/>
          <w:marBottom w:val="0"/>
          <w:divBdr>
            <w:top w:val="none" w:sz="0" w:space="0" w:color="auto"/>
            <w:left w:val="none" w:sz="0" w:space="0" w:color="auto"/>
            <w:bottom w:val="none" w:sz="0" w:space="0" w:color="auto"/>
            <w:right w:val="none" w:sz="0" w:space="0" w:color="auto"/>
          </w:divBdr>
        </w:div>
        <w:div w:id="96607251">
          <w:marLeft w:val="0"/>
          <w:marRight w:val="0"/>
          <w:marTop w:val="0"/>
          <w:marBottom w:val="0"/>
          <w:divBdr>
            <w:top w:val="none" w:sz="0" w:space="0" w:color="auto"/>
            <w:left w:val="none" w:sz="0" w:space="0" w:color="auto"/>
            <w:bottom w:val="none" w:sz="0" w:space="0" w:color="auto"/>
            <w:right w:val="none" w:sz="0" w:space="0" w:color="auto"/>
          </w:divBdr>
        </w:div>
        <w:div w:id="60491669">
          <w:marLeft w:val="0"/>
          <w:marRight w:val="0"/>
          <w:marTop w:val="0"/>
          <w:marBottom w:val="0"/>
          <w:divBdr>
            <w:top w:val="none" w:sz="0" w:space="0" w:color="auto"/>
            <w:left w:val="none" w:sz="0" w:space="0" w:color="auto"/>
            <w:bottom w:val="none" w:sz="0" w:space="0" w:color="auto"/>
            <w:right w:val="none" w:sz="0" w:space="0" w:color="auto"/>
          </w:divBdr>
        </w:div>
        <w:div w:id="1928226865">
          <w:marLeft w:val="0"/>
          <w:marRight w:val="0"/>
          <w:marTop w:val="0"/>
          <w:marBottom w:val="0"/>
          <w:divBdr>
            <w:top w:val="none" w:sz="0" w:space="0" w:color="auto"/>
            <w:left w:val="none" w:sz="0" w:space="0" w:color="auto"/>
            <w:bottom w:val="none" w:sz="0" w:space="0" w:color="auto"/>
            <w:right w:val="none" w:sz="0" w:space="0" w:color="auto"/>
          </w:divBdr>
        </w:div>
        <w:div w:id="1074278897">
          <w:marLeft w:val="0"/>
          <w:marRight w:val="0"/>
          <w:marTop w:val="0"/>
          <w:marBottom w:val="0"/>
          <w:divBdr>
            <w:top w:val="none" w:sz="0" w:space="0" w:color="auto"/>
            <w:left w:val="none" w:sz="0" w:space="0" w:color="auto"/>
            <w:bottom w:val="none" w:sz="0" w:space="0" w:color="auto"/>
            <w:right w:val="none" w:sz="0" w:space="0" w:color="auto"/>
          </w:divBdr>
        </w:div>
        <w:div w:id="1967348309">
          <w:marLeft w:val="0"/>
          <w:marRight w:val="0"/>
          <w:marTop w:val="0"/>
          <w:marBottom w:val="0"/>
          <w:divBdr>
            <w:top w:val="none" w:sz="0" w:space="0" w:color="auto"/>
            <w:left w:val="none" w:sz="0" w:space="0" w:color="auto"/>
            <w:bottom w:val="none" w:sz="0" w:space="0" w:color="auto"/>
            <w:right w:val="none" w:sz="0" w:space="0" w:color="auto"/>
          </w:divBdr>
        </w:div>
        <w:div w:id="240215793">
          <w:marLeft w:val="0"/>
          <w:marRight w:val="0"/>
          <w:marTop w:val="0"/>
          <w:marBottom w:val="0"/>
          <w:divBdr>
            <w:top w:val="none" w:sz="0" w:space="0" w:color="auto"/>
            <w:left w:val="none" w:sz="0" w:space="0" w:color="auto"/>
            <w:bottom w:val="none" w:sz="0" w:space="0" w:color="auto"/>
            <w:right w:val="none" w:sz="0" w:space="0" w:color="auto"/>
          </w:divBdr>
        </w:div>
        <w:div w:id="1177617999">
          <w:marLeft w:val="0"/>
          <w:marRight w:val="0"/>
          <w:marTop w:val="0"/>
          <w:marBottom w:val="0"/>
          <w:divBdr>
            <w:top w:val="none" w:sz="0" w:space="0" w:color="auto"/>
            <w:left w:val="none" w:sz="0" w:space="0" w:color="auto"/>
            <w:bottom w:val="none" w:sz="0" w:space="0" w:color="auto"/>
            <w:right w:val="none" w:sz="0" w:space="0" w:color="auto"/>
          </w:divBdr>
        </w:div>
        <w:div w:id="151146729">
          <w:marLeft w:val="0"/>
          <w:marRight w:val="0"/>
          <w:marTop w:val="0"/>
          <w:marBottom w:val="0"/>
          <w:divBdr>
            <w:top w:val="none" w:sz="0" w:space="0" w:color="auto"/>
            <w:left w:val="none" w:sz="0" w:space="0" w:color="auto"/>
            <w:bottom w:val="none" w:sz="0" w:space="0" w:color="auto"/>
            <w:right w:val="none" w:sz="0" w:space="0" w:color="auto"/>
          </w:divBdr>
        </w:div>
        <w:div w:id="191497705">
          <w:marLeft w:val="0"/>
          <w:marRight w:val="0"/>
          <w:marTop w:val="0"/>
          <w:marBottom w:val="0"/>
          <w:divBdr>
            <w:top w:val="none" w:sz="0" w:space="0" w:color="auto"/>
            <w:left w:val="none" w:sz="0" w:space="0" w:color="auto"/>
            <w:bottom w:val="none" w:sz="0" w:space="0" w:color="auto"/>
            <w:right w:val="none" w:sz="0" w:space="0" w:color="auto"/>
          </w:divBdr>
        </w:div>
        <w:div w:id="1301155852">
          <w:marLeft w:val="0"/>
          <w:marRight w:val="0"/>
          <w:marTop w:val="0"/>
          <w:marBottom w:val="0"/>
          <w:divBdr>
            <w:top w:val="none" w:sz="0" w:space="0" w:color="auto"/>
            <w:left w:val="none" w:sz="0" w:space="0" w:color="auto"/>
            <w:bottom w:val="none" w:sz="0" w:space="0" w:color="auto"/>
            <w:right w:val="none" w:sz="0" w:space="0" w:color="auto"/>
          </w:divBdr>
        </w:div>
        <w:div w:id="661856160">
          <w:marLeft w:val="0"/>
          <w:marRight w:val="0"/>
          <w:marTop w:val="0"/>
          <w:marBottom w:val="0"/>
          <w:divBdr>
            <w:top w:val="none" w:sz="0" w:space="0" w:color="auto"/>
            <w:left w:val="none" w:sz="0" w:space="0" w:color="auto"/>
            <w:bottom w:val="none" w:sz="0" w:space="0" w:color="auto"/>
            <w:right w:val="none" w:sz="0" w:space="0" w:color="auto"/>
          </w:divBdr>
        </w:div>
        <w:div w:id="1440173832">
          <w:marLeft w:val="0"/>
          <w:marRight w:val="0"/>
          <w:marTop w:val="0"/>
          <w:marBottom w:val="0"/>
          <w:divBdr>
            <w:top w:val="none" w:sz="0" w:space="0" w:color="auto"/>
            <w:left w:val="none" w:sz="0" w:space="0" w:color="auto"/>
            <w:bottom w:val="none" w:sz="0" w:space="0" w:color="auto"/>
            <w:right w:val="none" w:sz="0" w:space="0" w:color="auto"/>
          </w:divBdr>
        </w:div>
        <w:div w:id="369302817">
          <w:marLeft w:val="0"/>
          <w:marRight w:val="0"/>
          <w:marTop w:val="0"/>
          <w:marBottom w:val="0"/>
          <w:divBdr>
            <w:top w:val="none" w:sz="0" w:space="0" w:color="auto"/>
            <w:left w:val="none" w:sz="0" w:space="0" w:color="auto"/>
            <w:bottom w:val="none" w:sz="0" w:space="0" w:color="auto"/>
            <w:right w:val="none" w:sz="0" w:space="0" w:color="auto"/>
          </w:divBdr>
        </w:div>
        <w:div w:id="37555547">
          <w:marLeft w:val="0"/>
          <w:marRight w:val="0"/>
          <w:marTop w:val="0"/>
          <w:marBottom w:val="0"/>
          <w:divBdr>
            <w:top w:val="none" w:sz="0" w:space="0" w:color="auto"/>
            <w:left w:val="none" w:sz="0" w:space="0" w:color="auto"/>
            <w:bottom w:val="none" w:sz="0" w:space="0" w:color="auto"/>
            <w:right w:val="none" w:sz="0" w:space="0" w:color="auto"/>
          </w:divBdr>
        </w:div>
        <w:div w:id="1532913571">
          <w:marLeft w:val="0"/>
          <w:marRight w:val="0"/>
          <w:marTop w:val="0"/>
          <w:marBottom w:val="0"/>
          <w:divBdr>
            <w:top w:val="none" w:sz="0" w:space="0" w:color="auto"/>
            <w:left w:val="none" w:sz="0" w:space="0" w:color="auto"/>
            <w:bottom w:val="none" w:sz="0" w:space="0" w:color="auto"/>
            <w:right w:val="none" w:sz="0" w:space="0" w:color="auto"/>
          </w:divBdr>
        </w:div>
        <w:div w:id="2060662482">
          <w:marLeft w:val="0"/>
          <w:marRight w:val="0"/>
          <w:marTop w:val="0"/>
          <w:marBottom w:val="0"/>
          <w:divBdr>
            <w:top w:val="none" w:sz="0" w:space="0" w:color="auto"/>
            <w:left w:val="none" w:sz="0" w:space="0" w:color="auto"/>
            <w:bottom w:val="none" w:sz="0" w:space="0" w:color="auto"/>
            <w:right w:val="none" w:sz="0" w:space="0" w:color="auto"/>
          </w:divBdr>
        </w:div>
        <w:div w:id="825828827">
          <w:marLeft w:val="0"/>
          <w:marRight w:val="0"/>
          <w:marTop w:val="0"/>
          <w:marBottom w:val="0"/>
          <w:divBdr>
            <w:top w:val="none" w:sz="0" w:space="0" w:color="auto"/>
            <w:left w:val="none" w:sz="0" w:space="0" w:color="auto"/>
            <w:bottom w:val="none" w:sz="0" w:space="0" w:color="auto"/>
            <w:right w:val="none" w:sz="0" w:space="0" w:color="auto"/>
          </w:divBdr>
        </w:div>
        <w:div w:id="1469937437">
          <w:marLeft w:val="0"/>
          <w:marRight w:val="0"/>
          <w:marTop w:val="0"/>
          <w:marBottom w:val="0"/>
          <w:divBdr>
            <w:top w:val="none" w:sz="0" w:space="0" w:color="auto"/>
            <w:left w:val="none" w:sz="0" w:space="0" w:color="auto"/>
            <w:bottom w:val="none" w:sz="0" w:space="0" w:color="auto"/>
            <w:right w:val="none" w:sz="0" w:space="0" w:color="auto"/>
          </w:divBdr>
        </w:div>
        <w:div w:id="1363902321">
          <w:marLeft w:val="0"/>
          <w:marRight w:val="0"/>
          <w:marTop w:val="0"/>
          <w:marBottom w:val="0"/>
          <w:divBdr>
            <w:top w:val="none" w:sz="0" w:space="0" w:color="auto"/>
            <w:left w:val="none" w:sz="0" w:space="0" w:color="auto"/>
            <w:bottom w:val="none" w:sz="0" w:space="0" w:color="auto"/>
            <w:right w:val="none" w:sz="0" w:space="0" w:color="auto"/>
          </w:divBdr>
        </w:div>
        <w:div w:id="1257792436">
          <w:marLeft w:val="0"/>
          <w:marRight w:val="0"/>
          <w:marTop w:val="0"/>
          <w:marBottom w:val="0"/>
          <w:divBdr>
            <w:top w:val="none" w:sz="0" w:space="0" w:color="auto"/>
            <w:left w:val="none" w:sz="0" w:space="0" w:color="auto"/>
            <w:bottom w:val="none" w:sz="0" w:space="0" w:color="auto"/>
            <w:right w:val="none" w:sz="0" w:space="0" w:color="auto"/>
          </w:divBdr>
        </w:div>
        <w:div w:id="386995408">
          <w:marLeft w:val="0"/>
          <w:marRight w:val="0"/>
          <w:marTop w:val="0"/>
          <w:marBottom w:val="0"/>
          <w:divBdr>
            <w:top w:val="none" w:sz="0" w:space="0" w:color="auto"/>
            <w:left w:val="none" w:sz="0" w:space="0" w:color="auto"/>
            <w:bottom w:val="none" w:sz="0" w:space="0" w:color="auto"/>
            <w:right w:val="none" w:sz="0" w:space="0" w:color="auto"/>
          </w:divBdr>
        </w:div>
        <w:div w:id="1900481973">
          <w:marLeft w:val="0"/>
          <w:marRight w:val="0"/>
          <w:marTop w:val="0"/>
          <w:marBottom w:val="0"/>
          <w:divBdr>
            <w:top w:val="none" w:sz="0" w:space="0" w:color="auto"/>
            <w:left w:val="none" w:sz="0" w:space="0" w:color="auto"/>
            <w:bottom w:val="none" w:sz="0" w:space="0" w:color="auto"/>
            <w:right w:val="none" w:sz="0" w:space="0" w:color="auto"/>
          </w:divBdr>
        </w:div>
        <w:div w:id="1511867089">
          <w:marLeft w:val="0"/>
          <w:marRight w:val="0"/>
          <w:marTop w:val="0"/>
          <w:marBottom w:val="0"/>
          <w:divBdr>
            <w:top w:val="none" w:sz="0" w:space="0" w:color="auto"/>
            <w:left w:val="none" w:sz="0" w:space="0" w:color="auto"/>
            <w:bottom w:val="none" w:sz="0" w:space="0" w:color="auto"/>
            <w:right w:val="none" w:sz="0" w:space="0" w:color="auto"/>
          </w:divBdr>
        </w:div>
        <w:div w:id="1514539819">
          <w:marLeft w:val="0"/>
          <w:marRight w:val="0"/>
          <w:marTop w:val="0"/>
          <w:marBottom w:val="0"/>
          <w:divBdr>
            <w:top w:val="none" w:sz="0" w:space="0" w:color="auto"/>
            <w:left w:val="none" w:sz="0" w:space="0" w:color="auto"/>
            <w:bottom w:val="none" w:sz="0" w:space="0" w:color="auto"/>
            <w:right w:val="none" w:sz="0" w:space="0" w:color="auto"/>
          </w:divBdr>
        </w:div>
        <w:div w:id="124584752">
          <w:marLeft w:val="0"/>
          <w:marRight w:val="0"/>
          <w:marTop w:val="0"/>
          <w:marBottom w:val="0"/>
          <w:divBdr>
            <w:top w:val="none" w:sz="0" w:space="0" w:color="auto"/>
            <w:left w:val="none" w:sz="0" w:space="0" w:color="auto"/>
            <w:bottom w:val="none" w:sz="0" w:space="0" w:color="auto"/>
            <w:right w:val="none" w:sz="0" w:space="0" w:color="auto"/>
          </w:divBdr>
        </w:div>
        <w:div w:id="1302689345">
          <w:marLeft w:val="0"/>
          <w:marRight w:val="0"/>
          <w:marTop w:val="0"/>
          <w:marBottom w:val="0"/>
          <w:divBdr>
            <w:top w:val="none" w:sz="0" w:space="0" w:color="auto"/>
            <w:left w:val="none" w:sz="0" w:space="0" w:color="auto"/>
            <w:bottom w:val="none" w:sz="0" w:space="0" w:color="auto"/>
            <w:right w:val="none" w:sz="0" w:space="0" w:color="auto"/>
          </w:divBdr>
        </w:div>
        <w:div w:id="1121262374">
          <w:marLeft w:val="0"/>
          <w:marRight w:val="0"/>
          <w:marTop w:val="0"/>
          <w:marBottom w:val="0"/>
          <w:divBdr>
            <w:top w:val="none" w:sz="0" w:space="0" w:color="auto"/>
            <w:left w:val="none" w:sz="0" w:space="0" w:color="auto"/>
            <w:bottom w:val="none" w:sz="0" w:space="0" w:color="auto"/>
            <w:right w:val="none" w:sz="0" w:space="0" w:color="auto"/>
          </w:divBdr>
        </w:div>
        <w:div w:id="506557361">
          <w:marLeft w:val="0"/>
          <w:marRight w:val="0"/>
          <w:marTop w:val="0"/>
          <w:marBottom w:val="0"/>
          <w:divBdr>
            <w:top w:val="none" w:sz="0" w:space="0" w:color="auto"/>
            <w:left w:val="none" w:sz="0" w:space="0" w:color="auto"/>
            <w:bottom w:val="none" w:sz="0" w:space="0" w:color="auto"/>
            <w:right w:val="none" w:sz="0" w:space="0" w:color="auto"/>
          </w:divBdr>
        </w:div>
        <w:div w:id="172841736">
          <w:marLeft w:val="0"/>
          <w:marRight w:val="0"/>
          <w:marTop w:val="0"/>
          <w:marBottom w:val="0"/>
          <w:divBdr>
            <w:top w:val="none" w:sz="0" w:space="0" w:color="auto"/>
            <w:left w:val="none" w:sz="0" w:space="0" w:color="auto"/>
            <w:bottom w:val="none" w:sz="0" w:space="0" w:color="auto"/>
            <w:right w:val="none" w:sz="0" w:space="0" w:color="auto"/>
          </w:divBdr>
        </w:div>
        <w:div w:id="1857041605">
          <w:marLeft w:val="0"/>
          <w:marRight w:val="0"/>
          <w:marTop w:val="0"/>
          <w:marBottom w:val="0"/>
          <w:divBdr>
            <w:top w:val="none" w:sz="0" w:space="0" w:color="auto"/>
            <w:left w:val="none" w:sz="0" w:space="0" w:color="auto"/>
            <w:bottom w:val="none" w:sz="0" w:space="0" w:color="auto"/>
            <w:right w:val="none" w:sz="0" w:space="0" w:color="auto"/>
          </w:divBdr>
        </w:div>
        <w:div w:id="332030633">
          <w:marLeft w:val="0"/>
          <w:marRight w:val="0"/>
          <w:marTop w:val="0"/>
          <w:marBottom w:val="0"/>
          <w:divBdr>
            <w:top w:val="none" w:sz="0" w:space="0" w:color="auto"/>
            <w:left w:val="none" w:sz="0" w:space="0" w:color="auto"/>
            <w:bottom w:val="none" w:sz="0" w:space="0" w:color="auto"/>
            <w:right w:val="none" w:sz="0" w:space="0" w:color="auto"/>
          </w:divBdr>
        </w:div>
        <w:div w:id="381104632">
          <w:marLeft w:val="0"/>
          <w:marRight w:val="0"/>
          <w:marTop w:val="0"/>
          <w:marBottom w:val="0"/>
          <w:divBdr>
            <w:top w:val="none" w:sz="0" w:space="0" w:color="auto"/>
            <w:left w:val="none" w:sz="0" w:space="0" w:color="auto"/>
            <w:bottom w:val="none" w:sz="0" w:space="0" w:color="auto"/>
            <w:right w:val="none" w:sz="0" w:space="0" w:color="auto"/>
          </w:divBdr>
        </w:div>
        <w:div w:id="338314775">
          <w:marLeft w:val="0"/>
          <w:marRight w:val="0"/>
          <w:marTop w:val="0"/>
          <w:marBottom w:val="0"/>
          <w:divBdr>
            <w:top w:val="none" w:sz="0" w:space="0" w:color="auto"/>
            <w:left w:val="none" w:sz="0" w:space="0" w:color="auto"/>
            <w:bottom w:val="none" w:sz="0" w:space="0" w:color="auto"/>
            <w:right w:val="none" w:sz="0" w:space="0" w:color="auto"/>
          </w:divBdr>
        </w:div>
        <w:div w:id="98841387">
          <w:marLeft w:val="0"/>
          <w:marRight w:val="0"/>
          <w:marTop w:val="0"/>
          <w:marBottom w:val="0"/>
          <w:divBdr>
            <w:top w:val="none" w:sz="0" w:space="0" w:color="auto"/>
            <w:left w:val="none" w:sz="0" w:space="0" w:color="auto"/>
            <w:bottom w:val="none" w:sz="0" w:space="0" w:color="auto"/>
            <w:right w:val="none" w:sz="0" w:space="0" w:color="auto"/>
          </w:divBdr>
        </w:div>
        <w:div w:id="181171383">
          <w:marLeft w:val="0"/>
          <w:marRight w:val="0"/>
          <w:marTop w:val="0"/>
          <w:marBottom w:val="0"/>
          <w:divBdr>
            <w:top w:val="none" w:sz="0" w:space="0" w:color="auto"/>
            <w:left w:val="none" w:sz="0" w:space="0" w:color="auto"/>
            <w:bottom w:val="none" w:sz="0" w:space="0" w:color="auto"/>
            <w:right w:val="none" w:sz="0" w:space="0" w:color="auto"/>
          </w:divBdr>
        </w:div>
        <w:div w:id="816920862">
          <w:marLeft w:val="0"/>
          <w:marRight w:val="0"/>
          <w:marTop w:val="0"/>
          <w:marBottom w:val="0"/>
          <w:divBdr>
            <w:top w:val="none" w:sz="0" w:space="0" w:color="auto"/>
            <w:left w:val="none" w:sz="0" w:space="0" w:color="auto"/>
            <w:bottom w:val="none" w:sz="0" w:space="0" w:color="auto"/>
            <w:right w:val="none" w:sz="0" w:space="0" w:color="auto"/>
          </w:divBdr>
        </w:div>
        <w:div w:id="1507405323">
          <w:marLeft w:val="0"/>
          <w:marRight w:val="0"/>
          <w:marTop w:val="0"/>
          <w:marBottom w:val="0"/>
          <w:divBdr>
            <w:top w:val="none" w:sz="0" w:space="0" w:color="auto"/>
            <w:left w:val="none" w:sz="0" w:space="0" w:color="auto"/>
            <w:bottom w:val="none" w:sz="0" w:space="0" w:color="auto"/>
            <w:right w:val="none" w:sz="0" w:space="0" w:color="auto"/>
          </w:divBdr>
        </w:div>
        <w:div w:id="2086802766">
          <w:marLeft w:val="0"/>
          <w:marRight w:val="0"/>
          <w:marTop w:val="0"/>
          <w:marBottom w:val="0"/>
          <w:divBdr>
            <w:top w:val="none" w:sz="0" w:space="0" w:color="auto"/>
            <w:left w:val="none" w:sz="0" w:space="0" w:color="auto"/>
            <w:bottom w:val="none" w:sz="0" w:space="0" w:color="auto"/>
            <w:right w:val="none" w:sz="0" w:space="0" w:color="auto"/>
          </w:divBdr>
        </w:div>
        <w:div w:id="1470585774">
          <w:marLeft w:val="0"/>
          <w:marRight w:val="0"/>
          <w:marTop w:val="0"/>
          <w:marBottom w:val="0"/>
          <w:divBdr>
            <w:top w:val="none" w:sz="0" w:space="0" w:color="auto"/>
            <w:left w:val="none" w:sz="0" w:space="0" w:color="auto"/>
            <w:bottom w:val="none" w:sz="0" w:space="0" w:color="auto"/>
            <w:right w:val="none" w:sz="0" w:space="0" w:color="auto"/>
          </w:divBdr>
        </w:div>
        <w:div w:id="900991182">
          <w:marLeft w:val="0"/>
          <w:marRight w:val="0"/>
          <w:marTop w:val="0"/>
          <w:marBottom w:val="0"/>
          <w:divBdr>
            <w:top w:val="none" w:sz="0" w:space="0" w:color="auto"/>
            <w:left w:val="none" w:sz="0" w:space="0" w:color="auto"/>
            <w:bottom w:val="none" w:sz="0" w:space="0" w:color="auto"/>
            <w:right w:val="none" w:sz="0" w:space="0" w:color="auto"/>
          </w:divBdr>
        </w:div>
        <w:div w:id="1547599077">
          <w:marLeft w:val="0"/>
          <w:marRight w:val="0"/>
          <w:marTop w:val="0"/>
          <w:marBottom w:val="0"/>
          <w:divBdr>
            <w:top w:val="none" w:sz="0" w:space="0" w:color="auto"/>
            <w:left w:val="none" w:sz="0" w:space="0" w:color="auto"/>
            <w:bottom w:val="none" w:sz="0" w:space="0" w:color="auto"/>
            <w:right w:val="none" w:sz="0" w:space="0" w:color="auto"/>
          </w:divBdr>
        </w:div>
        <w:div w:id="16002538">
          <w:marLeft w:val="0"/>
          <w:marRight w:val="0"/>
          <w:marTop w:val="0"/>
          <w:marBottom w:val="0"/>
          <w:divBdr>
            <w:top w:val="none" w:sz="0" w:space="0" w:color="auto"/>
            <w:left w:val="none" w:sz="0" w:space="0" w:color="auto"/>
            <w:bottom w:val="none" w:sz="0" w:space="0" w:color="auto"/>
            <w:right w:val="none" w:sz="0" w:space="0" w:color="auto"/>
          </w:divBdr>
        </w:div>
        <w:div w:id="2099446070">
          <w:marLeft w:val="0"/>
          <w:marRight w:val="0"/>
          <w:marTop w:val="0"/>
          <w:marBottom w:val="0"/>
          <w:divBdr>
            <w:top w:val="none" w:sz="0" w:space="0" w:color="auto"/>
            <w:left w:val="none" w:sz="0" w:space="0" w:color="auto"/>
            <w:bottom w:val="none" w:sz="0" w:space="0" w:color="auto"/>
            <w:right w:val="none" w:sz="0" w:space="0" w:color="auto"/>
          </w:divBdr>
        </w:div>
        <w:div w:id="2115439421">
          <w:marLeft w:val="0"/>
          <w:marRight w:val="0"/>
          <w:marTop w:val="0"/>
          <w:marBottom w:val="0"/>
          <w:divBdr>
            <w:top w:val="none" w:sz="0" w:space="0" w:color="auto"/>
            <w:left w:val="none" w:sz="0" w:space="0" w:color="auto"/>
            <w:bottom w:val="none" w:sz="0" w:space="0" w:color="auto"/>
            <w:right w:val="none" w:sz="0" w:space="0" w:color="auto"/>
          </w:divBdr>
        </w:div>
      </w:divsChild>
    </w:div>
    <w:div w:id="78061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181">
          <w:marLeft w:val="0"/>
          <w:marRight w:val="0"/>
          <w:marTop w:val="0"/>
          <w:marBottom w:val="0"/>
          <w:divBdr>
            <w:top w:val="none" w:sz="0" w:space="0" w:color="auto"/>
            <w:left w:val="none" w:sz="0" w:space="0" w:color="auto"/>
            <w:bottom w:val="none" w:sz="0" w:space="0" w:color="auto"/>
            <w:right w:val="none" w:sz="0" w:space="0" w:color="auto"/>
          </w:divBdr>
        </w:div>
        <w:div w:id="1199851391">
          <w:marLeft w:val="0"/>
          <w:marRight w:val="0"/>
          <w:marTop w:val="0"/>
          <w:marBottom w:val="0"/>
          <w:divBdr>
            <w:top w:val="none" w:sz="0" w:space="0" w:color="auto"/>
            <w:left w:val="none" w:sz="0" w:space="0" w:color="auto"/>
            <w:bottom w:val="none" w:sz="0" w:space="0" w:color="auto"/>
            <w:right w:val="none" w:sz="0" w:space="0" w:color="auto"/>
          </w:divBdr>
        </w:div>
        <w:div w:id="1743212964">
          <w:marLeft w:val="0"/>
          <w:marRight w:val="0"/>
          <w:marTop w:val="0"/>
          <w:marBottom w:val="0"/>
          <w:divBdr>
            <w:top w:val="none" w:sz="0" w:space="0" w:color="auto"/>
            <w:left w:val="none" w:sz="0" w:space="0" w:color="auto"/>
            <w:bottom w:val="none" w:sz="0" w:space="0" w:color="auto"/>
            <w:right w:val="none" w:sz="0" w:space="0" w:color="auto"/>
          </w:divBdr>
        </w:div>
        <w:div w:id="662701928">
          <w:marLeft w:val="0"/>
          <w:marRight w:val="0"/>
          <w:marTop w:val="0"/>
          <w:marBottom w:val="0"/>
          <w:divBdr>
            <w:top w:val="none" w:sz="0" w:space="0" w:color="auto"/>
            <w:left w:val="none" w:sz="0" w:space="0" w:color="auto"/>
            <w:bottom w:val="none" w:sz="0" w:space="0" w:color="auto"/>
            <w:right w:val="none" w:sz="0" w:space="0" w:color="auto"/>
          </w:divBdr>
        </w:div>
        <w:div w:id="900676703">
          <w:marLeft w:val="0"/>
          <w:marRight w:val="0"/>
          <w:marTop w:val="0"/>
          <w:marBottom w:val="0"/>
          <w:divBdr>
            <w:top w:val="none" w:sz="0" w:space="0" w:color="auto"/>
            <w:left w:val="none" w:sz="0" w:space="0" w:color="auto"/>
            <w:bottom w:val="none" w:sz="0" w:space="0" w:color="auto"/>
            <w:right w:val="none" w:sz="0" w:space="0" w:color="auto"/>
          </w:divBdr>
        </w:div>
        <w:div w:id="410850984">
          <w:marLeft w:val="0"/>
          <w:marRight w:val="0"/>
          <w:marTop w:val="0"/>
          <w:marBottom w:val="0"/>
          <w:divBdr>
            <w:top w:val="none" w:sz="0" w:space="0" w:color="auto"/>
            <w:left w:val="none" w:sz="0" w:space="0" w:color="auto"/>
            <w:bottom w:val="none" w:sz="0" w:space="0" w:color="auto"/>
            <w:right w:val="none" w:sz="0" w:space="0" w:color="auto"/>
          </w:divBdr>
        </w:div>
        <w:div w:id="735513420">
          <w:marLeft w:val="0"/>
          <w:marRight w:val="0"/>
          <w:marTop w:val="0"/>
          <w:marBottom w:val="0"/>
          <w:divBdr>
            <w:top w:val="none" w:sz="0" w:space="0" w:color="auto"/>
            <w:left w:val="none" w:sz="0" w:space="0" w:color="auto"/>
            <w:bottom w:val="none" w:sz="0" w:space="0" w:color="auto"/>
            <w:right w:val="none" w:sz="0" w:space="0" w:color="auto"/>
          </w:divBdr>
        </w:div>
        <w:div w:id="1685590179">
          <w:marLeft w:val="0"/>
          <w:marRight w:val="0"/>
          <w:marTop w:val="0"/>
          <w:marBottom w:val="0"/>
          <w:divBdr>
            <w:top w:val="none" w:sz="0" w:space="0" w:color="auto"/>
            <w:left w:val="none" w:sz="0" w:space="0" w:color="auto"/>
            <w:bottom w:val="none" w:sz="0" w:space="0" w:color="auto"/>
            <w:right w:val="none" w:sz="0" w:space="0" w:color="auto"/>
          </w:divBdr>
        </w:div>
        <w:div w:id="980354565">
          <w:marLeft w:val="0"/>
          <w:marRight w:val="0"/>
          <w:marTop w:val="0"/>
          <w:marBottom w:val="0"/>
          <w:divBdr>
            <w:top w:val="none" w:sz="0" w:space="0" w:color="auto"/>
            <w:left w:val="none" w:sz="0" w:space="0" w:color="auto"/>
            <w:bottom w:val="none" w:sz="0" w:space="0" w:color="auto"/>
            <w:right w:val="none" w:sz="0" w:space="0" w:color="auto"/>
          </w:divBdr>
        </w:div>
        <w:div w:id="2106727337">
          <w:marLeft w:val="0"/>
          <w:marRight w:val="0"/>
          <w:marTop w:val="0"/>
          <w:marBottom w:val="0"/>
          <w:divBdr>
            <w:top w:val="none" w:sz="0" w:space="0" w:color="auto"/>
            <w:left w:val="none" w:sz="0" w:space="0" w:color="auto"/>
            <w:bottom w:val="none" w:sz="0" w:space="0" w:color="auto"/>
            <w:right w:val="none" w:sz="0" w:space="0" w:color="auto"/>
          </w:divBdr>
        </w:div>
      </w:divsChild>
    </w:div>
    <w:div w:id="794904104">
      <w:bodyDiv w:val="1"/>
      <w:marLeft w:val="0"/>
      <w:marRight w:val="0"/>
      <w:marTop w:val="0"/>
      <w:marBottom w:val="0"/>
      <w:divBdr>
        <w:top w:val="none" w:sz="0" w:space="0" w:color="auto"/>
        <w:left w:val="none" w:sz="0" w:space="0" w:color="auto"/>
        <w:bottom w:val="none" w:sz="0" w:space="0" w:color="auto"/>
        <w:right w:val="none" w:sz="0" w:space="0" w:color="auto"/>
      </w:divBdr>
    </w:div>
    <w:div w:id="797720690">
      <w:bodyDiv w:val="1"/>
      <w:marLeft w:val="0"/>
      <w:marRight w:val="0"/>
      <w:marTop w:val="0"/>
      <w:marBottom w:val="0"/>
      <w:divBdr>
        <w:top w:val="none" w:sz="0" w:space="0" w:color="auto"/>
        <w:left w:val="none" w:sz="0" w:space="0" w:color="auto"/>
        <w:bottom w:val="none" w:sz="0" w:space="0" w:color="auto"/>
        <w:right w:val="none" w:sz="0" w:space="0" w:color="auto"/>
      </w:divBdr>
    </w:div>
    <w:div w:id="803814716">
      <w:bodyDiv w:val="1"/>
      <w:marLeft w:val="0"/>
      <w:marRight w:val="0"/>
      <w:marTop w:val="0"/>
      <w:marBottom w:val="0"/>
      <w:divBdr>
        <w:top w:val="none" w:sz="0" w:space="0" w:color="auto"/>
        <w:left w:val="none" w:sz="0" w:space="0" w:color="auto"/>
        <w:bottom w:val="none" w:sz="0" w:space="0" w:color="auto"/>
        <w:right w:val="none" w:sz="0" w:space="0" w:color="auto"/>
      </w:divBdr>
    </w:div>
    <w:div w:id="821238917">
      <w:bodyDiv w:val="1"/>
      <w:marLeft w:val="0"/>
      <w:marRight w:val="0"/>
      <w:marTop w:val="0"/>
      <w:marBottom w:val="0"/>
      <w:divBdr>
        <w:top w:val="none" w:sz="0" w:space="0" w:color="auto"/>
        <w:left w:val="none" w:sz="0" w:space="0" w:color="auto"/>
        <w:bottom w:val="none" w:sz="0" w:space="0" w:color="auto"/>
        <w:right w:val="none" w:sz="0" w:space="0" w:color="auto"/>
      </w:divBdr>
      <w:divsChild>
        <w:div w:id="370612571">
          <w:marLeft w:val="0"/>
          <w:marRight w:val="0"/>
          <w:marTop w:val="0"/>
          <w:marBottom w:val="0"/>
          <w:divBdr>
            <w:top w:val="none" w:sz="0" w:space="0" w:color="auto"/>
            <w:left w:val="none" w:sz="0" w:space="0" w:color="auto"/>
            <w:bottom w:val="none" w:sz="0" w:space="0" w:color="auto"/>
            <w:right w:val="none" w:sz="0" w:space="0" w:color="auto"/>
          </w:divBdr>
        </w:div>
        <w:div w:id="1055129693">
          <w:marLeft w:val="0"/>
          <w:marRight w:val="0"/>
          <w:marTop w:val="0"/>
          <w:marBottom w:val="0"/>
          <w:divBdr>
            <w:top w:val="none" w:sz="0" w:space="0" w:color="auto"/>
            <w:left w:val="none" w:sz="0" w:space="0" w:color="auto"/>
            <w:bottom w:val="none" w:sz="0" w:space="0" w:color="auto"/>
            <w:right w:val="none" w:sz="0" w:space="0" w:color="auto"/>
          </w:divBdr>
        </w:div>
        <w:div w:id="2009627071">
          <w:marLeft w:val="0"/>
          <w:marRight w:val="0"/>
          <w:marTop w:val="0"/>
          <w:marBottom w:val="0"/>
          <w:divBdr>
            <w:top w:val="none" w:sz="0" w:space="0" w:color="auto"/>
            <w:left w:val="none" w:sz="0" w:space="0" w:color="auto"/>
            <w:bottom w:val="none" w:sz="0" w:space="0" w:color="auto"/>
            <w:right w:val="none" w:sz="0" w:space="0" w:color="auto"/>
          </w:divBdr>
        </w:div>
        <w:div w:id="1009257020">
          <w:marLeft w:val="0"/>
          <w:marRight w:val="0"/>
          <w:marTop w:val="0"/>
          <w:marBottom w:val="0"/>
          <w:divBdr>
            <w:top w:val="none" w:sz="0" w:space="0" w:color="auto"/>
            <w:left w:val="none" w:sz="0" w:space="0" w:color="auto"/>
            <w:bottom w:val="none" w:sz="0" w:space="0" w:color="auto"/>
            <w:right w:val="none" w:sz="0" w:space="0" w:color="auto"/>
          </w:divBdr>
        </w:div>
        <w:div w:id="423187000">
          <w:marLeft w:val="0"/>
          <w:marRight w:val="0"/>
          <w:marTop w:val="0"/>
          <w:marBottom w:val="0"/>
          <w:divBdr>
            <w:top w:val="none" w:sz="0" w:space="0" w:color="auto"/>
            <w:left w:val="none" w:sz="0" w:space="0" w:color="auto"/>
            <w:bottom w:val="none" w:sz="0" w:space="0" w:color="auto"/>
            <w:right w:val="none" w:sz="0" w:space="0" w:color="auto"/>
          </w:divBdr>
        </w:div>
        <w:div w:id="1263495251">
          <w:marLeft w:val="0"/>
          <w:marRight w:val="0"/>
          <w:marTop w:val="0"/>
          <w:marBottom w:val="0"/>
          <w:divBdr>
            <w:top w:val="none" w:sz="0" w:space="0" w:color="auto"/>
            <w:left w:val="none" w:sz="0" w:space="0" w:color="auto"/>
            <w:bottom w:val="none" w:sz="0" w:space="0" w:color="auto"/>
            <w:right w:val="none" w:sz="0" w:space="0" w:color="auto"/>
          </w:divBdr>
        </w:div>
        <w:div w:id="1556625202">
          <w:marLeft w:val="0"/>
          <w:marRight w:val="0"/>
          <w:marTop w:val="0"/>
          <w:marBottom w:val="0"/>
          <w:divBdr>
            <w:top w:val="none" w:sz="0" w:space="0" w:color="auto"/>
            <w:left w:val="none" w:sz="0" w:space="0" w:color="auto"/>
            <w:bottom w:val="none" w:sz="0" w:space="0" w:color="auto"/>
            <w:right w:val="none" w:sz="0" w:space="0" w:color="auto"/>
          </w:divBdr>
        </w:div>
        <w:div w:id="82337378">
          <w:marLeft w:val="0"/>
          <w:marRight w:val="0"/>
          <w:marTop w:val="0"/>
          <w:marBottom w:val="0"/>
          <w:divBdr>
            <w:top w:val="none" w:sz="0" w:space="0" w:color="auto"/>
            <w:left w:val="none" w:sz="0" w:space="0" w:color="auto"/>
            <w:bottom w:val="none" w:sz="0" w:space="0" w:color="auto"/>
            <w:right w:val="none" w:sz="0" w:space="0" w:color="auto"/>
          </w:divBdr>
        </w:div>
        <w:div w:id="171333979">
          <w:marLeft w:val="0"/>
          <w:marRight w:val="0"/>
          <w:marTop w:val="0"/>
          <w:marBottom w:val="0"/>
          <w:divBdr>
            <w:top w:val="none" w:sz="0" w:space="0" w:color="auto"/>
            <w:left w:val="none" w:sz="0" w:space="0" w:color="auto"/>
            <w:bottom w:val="none" w:sz="0" w:space="0" w:color="auto"/>
            <w:right w:val="none" w:sz="0" w:space="0" w:color="auto"/>
          </w:divBdr>
        </w:div>
        <w:div w:id="539131117">
          <w:marLeft w:val="0"/>
          <w:marRight w:val="0"/>
          <w:marTop w:val="0"/>
          <w:marBottom w:val="0"/>
          <w:divBdr>
            <w:top w:val="none" w:sz="0" w:space="0" w:color="auto"/>
            <w:left w:val="none" w:sz="0" w:space="0" w:color="auto"/>
            <w:bottom w:val="none" w:sz="0" w:space="0" w:color="auto"/>
            <w:right w:val="none" w:sz="0" w:space="0" w:color="auto"/>
          </w:divBdr>
        </w:div>
      </w:divsChild>
    </w:div>
    <w:div w:id="821656055">
      <w:bodyDiv w:val="1"/>
      <w:marLeft w:val="0"/>
      <w:marRight w:val="0"/>
      <w:marTop w:val="0"/>
      <w:marBottom w:val="0"/>
      <w:divBdr>
        <w:top w:val="none" w:sz="0" w:space="0" w:color="auto"/>
        <w:left w:val="none" w:sz="0" w:space="0" w:color="auto"/>
        <w:bottom w:val="none" w:sz="0" w:space="0" w:color="auto"/>
        <w:right w:val="none" w:sz="0" w:space="0" w:color="auto"/>
      </w:divBdr>
    </w:div>
    <w:div w:id="875123438">
      <w:bodyDiv w:val="1"/>
      <w:marLeft w:val="0"/>
      <w:marRight w:val="0"/>
      <w:marTop w:val="0"/>
      <w:marBottom w:val="0"/>
      <w:divBdr>
        <w:top w:val="none" w:sz="0" w:space="0" w:color="auto"/>
        <w:left w:val="none" w:sz="0" w:space="0" w:color="auto"/>
        <w:bottom w:val="none" w:sz="0" w:space="0" w:color="auto"/>
        <w:right w:val="none" w:sz="0" w:space="0" w:color="auto"/>
      </w:divBdr>
    </w:div>
    <w:div w:id="88880153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1">
          <w:marLeft w:val="0"/>
          <w:marRight w:val="0"/>
          <w:marTop w:val="0"/>
          <w:marBottom w:val="0"/>
          <w:divBdr>
            <w:top w:val="none" w:sz="0" w:space="0" w:color="auto"/>
            <w:left w:val="none" w:sz="0" w:space="0" w:color="auto"/>
            <w:bottom w:val="none" w:sz="0" w:space="0" w:color="auto"/>
            <w:right w:val="none" w:sz="0" w:space="0" w:color="auto"/>
          </w:divBdr>
        </w:div>
        <w:div w:id="1025249693">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555314392">
          <w:marLeft w:val="0"/>
          <w:marRight w:val="0"/>
          <w:marTop w:val="0"/>
          <w:marBottom w:val="0"/>
          <w:divBdr>
            <w:top w:val="none" w:sz="0" w:space="0" w:color="auto"/>
            <w:left w:val="none" w:sz="0" w:space="0" w:color="auto"/>
            <w:bottom w:val="none" w:sz="0" w:space="0" w:color="auto"/>
            <w:right w:val="none" w:sz="0" w:space="0" w:color="auto"/>
          </w:divBdr>
        </w:div>
        <w:div w:id="553086661">
          <w:marLeft w:val="0"/>
          <w:marRight w:val="0"/>
          <w:marTop w:val="0"/>
          <w:marBottom w:val="0"/>
          <w:divBdr>
            <w:top w:val="none" w:sz="0" w:space="0" w:color="auto"/>
            <w:left w:val="none" w:sz="0" w:space="0" w:color="auto"/>
            <w:bottom w:val="none" w:sz="0" w:space="0" w:color="auto"/>
            <w:right w:val="none" w:sz="0" w:space="0" w:color="auto"/>
          </w:divBdr>
        </w:div>
        <w:div w:id="779833469">
          <w:marLeft w:val="0"/>
          <w:marRight w:val="0"/>
          <w:marTop w:val="0"/>
          <w:marBottom w:val="0"/>
          <w:divBdr>
            <w:top w:val="none" w:sz="0" w:space="0" w:color="auto"/>
            <w:left w:val="none" w:sz="0" w:space="0" w:color="auto"/>
            <w:bottom w:val="none" w:sz="0" w:space="0" w:color="auto"/>
            <w:right w:val="none" w:sz="0" w:space="0" w:color="auto"/>
          </w:divBdr>
        </w:div>
        <w:div w:id="1801799378">
          <w:marLeft w:val="0"/>
          <w:marRight w:val="0"/>
          <w:marTop w:val="0"/>
          <w:marBottom w:val="0"/>
          <w:divBdr>
            <w:top w:val="none" w:sz="0" w:space="0" w:color="auto"/>
            <w:left w:val="none" w:sz="0" w:space="0" w:color="auto"/>
            <w:bottom w:val="none" w:sz="0" w:space="0" w:color="auto"/>
            <w:right w:val="none" w:sz="0" w:space="0" w:color="auto"/>
          </w:divBdr>
        </w:div>
        <w:div w:id="2113668272">
          <w:marLeft w:val="0"/>
          <w:marRight w:val="0"/>
          <w:marTop w:val="0"/>
          <w:marBottom w:val="0"/>
          <w:divBdr>
            <w:top w:val="none" w:sz="0" w:space="0" w:color="auto"/>
            <w:left w:val="none" w:sz="0" w:space="0" w:color="auto"/>
            <w:bottom w:val="none" w:sz="0" w:space="0" w:color="auto"/>
            <w:right w:val="none" w:sz="0" w:space="0" w:color="auto"/>
          </w:divBdr>
        </w:div>
        <w:div w:id="1375739064">
          <w:marLeft w:val="0"/>
          <w:marRight w:val="0"/>
          <w:marTop w:val="0"/>
          <w:marBottom w:val="0"/>
          <w:divBdr>
            <w:top w:val="none" w:sz="0" w:space="0" w:color="auto"/>
            <w:left w:val="none" w:sz="0" w:space="0" w:color="auto"/>
            <w:bottom w:val="none" w:sz="0" w:space="0" w:color="auto"/>
            <w:right w:val="none" w:sz="0" w:space="0" w:color="auto"/>
          </w:divBdr>
        </w:div>
        <w:div w:id="1649434659">
          <w:marLeft w:val="0"/>
          <w:marRight w:val="0"/>
          <w:marTop w:val="0"/>
          <w:marBottom w:val="0"/>
          <w:divBdr>
            <w:top w:val="none" w:sz="0" w:space="0" w:color="auto"/>
            <w:left w:val="none" w:sz="0" w:space="0" w:color="auto"/>
            <w:bottom w:val="none" w:sz="0" w:space="0" w:color="auto"/>
            <w:right w:val="none" w:sz="0" w:space="0" w:color="auto"/>
          </w:divBdr>
        </w:div>
        <w:div w:id="1144353728">
          <w:marLeft w:val="0"/>
          <w:marRight w:val="0"/>
          <w:marTop w:val="0"/>
          <w:marBottom w:val="0"/>
          <w:divBdr>
            <w:top w:val="none" w:sz="0" w:space="0" w:color="auto"/>
            <w:left w:val="none" w:sz="0" w:space="0" w:color="auto"/>
            <w:bottom w:val="none" w:sz="0" w:space="0" w:color="auto"/>
            <w:right w:val="none" w:sz="0" w:space="0" w:color="auto"/>
          </w:divBdr>
        </w:div>
        <w:div w:id="1126461451">
          <w:marLeft w:val="0"/>
          <w:marRight w:val="0"/>
          <w:marTop w:val="0"/>
          <w:marBottom w:val="0"/>
          <w:divBdr>
            <w:top w:val="none" w:sz="0" w:space="0" w:color="auto"/>
            <w:left w:val="none" w:sz="0" w:space="0" w:color="auto"/>
            <w:bottom w:val="none" w:sz="0" w:space="0" w:color="auto"/>
            <w:right w:val="none" w:sz="0" w:space="0" w:color="auto"/>
          </w:divBdr>
        </w:div>
        <w:div w:id="1897203150">
          <w:marLeft w:val="0"/>
          <w:marRight w:val="0"/>
          <w:marTop w:val="0"/>
          <w:marBottom w:val="0"/>
          <w:divBdr>
            <w:top w:val="none" w:sz="0" w:space="0" w:color="auto"/>
            <w:left w:val="none" w:sz="0" w:space="0" w:color="auto"/>
            <w:bottom w:val="none" w:sz="0" w:space="0" w:color="auto"/>
            <w:right w:val="none" w:sz="0" w:space="0" w:color="auto"/>
          </w:divBdr>
        </w:div>
      </w:divsChild>
    </w:div>
    <w:div w:id="893660301">
      <w:bodyDiv w:val="1"/>
      <w:marLeft w:val="0"/>
      <w:marRight w:val="0"/>
      <w:marTop w:val="0"/>
      <w:marBottom w:val="0"/>
      <w:divBdr>
        <w:top w:val="none" w:sz="0" w:space="0" w:color="auto"/>
        <w:left w:val="none" w:sz="0" w:space="0" w:color="auto"/>
        <w:bottom w:val="none" w:sz="0" w:space="0" w:color="auto"/>
        <w:right w:val="none" w:sz="0" w:space="0" w:color="auto"/>
      </w:divBdr>
      <w:divsChild>
        <w:div w:id="307637539">
          <w:marLeft w:val="0"/>
          <w:marRight w:val="0"/>
          <w:marTop w:val="0"/>
          <w:marBottom w:val="0"/>
          <w:divBdr>
            <w:top w:val="none" w:sz="0" w:space="0" w:color="auto"/>
            <w:left w:val="none" w:sz="0" w:space="0" w:color="auto"/>
            <w:bottom w:val="none" w:sz="0" w:space="0" w:color="auto"/>
            <w:right w:val="none" w:sz="0" w:space="0" w:color="auto"/>
          </w:divBdr>
        </w:div>
        <w:div w:id="763183902">
          <w:marLeft w:val="0"/>
          <w:marRight w:val="0"/>
          <w:marTop w:val="0"/>
          <w:marBottom w:val="0"/>
          <w:divBdr>
            <w:top w:val="none" w:sz="0" w:space="0" w:color="auto"/>
            <w:left w:val="none" w:sz="0" w:space="0" w:color="auto"/>
            <w:bottom w:val="none" w:sz="0" w:space="0" w:color="auto"/>
            <w:right w:val="none" w:sz="0" w:space="0" w:color="auto"/>
          </w:divBdr>
        </w:div>
        <w:div w:id="19822239">
          <w:marLeft w:val="0"/>
          <w:marRight w:val="0"/>
          <w:marTop w:val="0"/>
          <w:marBottom w:val="0"/>
          <w:divBdr>
            <w:top w:val="none" w:sz="0" w:space="0" w:color="auto"/>
            <w:left w:val="none" w:sz="0" w:space="0" w:color="auto"/>
            <w:bottom w:val="none" w:sz="0" w:space="0" w:color="auto"/>
            <w:right w:val="none" w:sz="0" w:space="0" w:color="auto"/>
          </w:divBdr>
        </w:div>
        <w:div w:id="1651519396">
          <w:marLeft w:val="0"/>
          <w:marRight w:val="0"/>
          <w:marTop w:val="0"/>
          <w:marBottom w:val="0"/>
          <w:divBdr>
            <w:top w:val="none" w:sz="0" w:space="0" w:color="auto"/>
            <w:left w:val="none" w:sz="0" w:space="0" w:color="auto"/>
            <w:bottom w:val="none" w:sz="0" w:space="0" w:color="auto"/>
            <w:right w:val="none" w:sz="0" w:space="0" w:color="auto"/>
          </w:divBdr>
        </w:div>
      </w:divsChild>
    </w:div>
    <w:div w:id="910971651">
      <w:bodyDiv w:val="1"/>
      <w:marLeft w:val="0"/>
      <w:marRight w:val="0"/>
      <w:marTop w:val="0"/>
      <w:marBottom w:val="0"/>
      <w:divBdr>
        <w:top w:val="none" w:sz="0" w:space="0" w:color="auto"/>
        <w:left w:val="none" w:sz="0" w:space="0" w:color="auto"/>
        <w:bottom w:val="none" w:sz="0" w:space="0" w:color="auto"/>
        <w:right w:val="none" w:sz="0" w:space="0" w:color="auto"/>
      </w:divBdr>
      <w:divsChild>
        <w:div w:id="1995643636">
          <w:marLeft w:val="0"/>
          <w:marRight w:val="0"/>
          <w:marTop w:val="0"/>
          <w:marBottom w:val="0"/>
          <w:divBdr>
            <w:top w:val="none" w:sz="0" w:space="0" w:color="auto"/>
            <w:left w:val="none" w:sz="0" w:space="0" w:color="auto"/>
            <w:bottom w:val="none" w:sz="0" w:space="0" w:color="auto"/>
            <w:right w:val="none" w:sz="0" w:space="0" w:color="auto"/>
          </w:divBdr>
        </w:div>
        <w:div w:id="164056473">
          <w:marLeft w:val="0"/>
          <w:marRight w:val="0"/>
          <w:marTop w:val="0"/>
          <w:marBottom w:val="0"/>
          <w:divBdr>
            <w:top w:val="none" w:sz="0" w:space="0" w:color="auto"/>
            <w:left w:val="none" w:sz="0" w:space="0" w:color="auto"/>
            <w:bottom w:val="none" w:sz="0" w:space="0" w:color="auto"/>
            <w:right w:val="none" w:sz="0" w:space="0" w:color="auto"/>
          </w:divBdr>
        </w:div>
        <w:div w:id="34353835">
          <w:marLeft w:val="0"/>
          <w:marRight w:val="0"/>
          <w:marTop w:val="0"/>
          <w:marBottom w:val="0"/>
          <w:divBdr>
            <w:top w:val="none" w:sz="0" w:space="0" w:color="auto"/>
            <w:left w:val="none" w:sz="0" w:space="0" w:color="auto"/>
            <w:bottom w:val="none" w:sz="0" w:space="0" w:color="auto"/>
            <w:right w:val="none" w:sz="0" w:space="0" w:color="auto"/>
          </w:divBdr>
        </w:div>
        <w:div w:id="1781535771">
          <w:marLeft w:val="0"/>
          <w:marRight w:val="0"/>
          <w:marTop w:val="0"/>
          <w:marBottom w:val="0"/>
          <w:divBdr>
            <w:top w:val="none" w:sz="0" w:space="0" w:color="auto"/>
            <w:left w:val="none" w:sz="0" w:space="0" w:color="auto"/>
            <w:bottom w:val="none" w:sz="0" w:space="0" w:color="auto"/>
            <w:right w:val="none" w:sz="0" w:space="0" w:color="auto"/>
          </w:divBdr>
        </w:div>
        <w:div w:id="1401904870">
          <w:marLeft w:val="0"/>
          <w:marRight w:val="0"/>
          <w:marTop w:val="0"/>
          <w:marBottom w:val="0"/>
          <w:divBdr>
            <w:top w:val="none" w:sz="0" w:space="0" w:color="auto"/>
            <w:left w:val="none" w:sz="0" w:space="0" w:color="auto"/>
            <w:bottom w:val="none" w:sz="0" w:space="0" w:color="auto"/>
            <w:right w:val="none" w:sz="0" w:space="0" w:color="auto"/>
          </w:divBdr>
        </w:div>
      </w:divsChild>
    </w:div>
    <w:div w:id="942499362">
      <w:bodyDiv w:val="1"/>
      <w:marLeft w:val="0"/>
      <w:marRight w:val="0"/>
      <w:marTop w:val="0"/>
      <w:marBottom w:val="0"/>
      <w:divBdr>
        <w:top w:val="none" w:sz="0" w:space="0" w:color="auto"/>
        <w:left w:val="none" w:sz="0" w:space="0" w:color="auto"/>
        <w:bottom w:val="none" w:sz="0" w:space="0" w:color="auto"/>
        <w:right w:val="none" w:sz="0" w:space="0" w:color="auto"/>
      </w:divBdr>
    </w:div>
    <w:div w:id="9428055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809">
          <w:marLeft w:val="0"/>
          <w:marRight w:val="0"/>
          <w:marTop w:val="0"/>
          <w:marBottom w:val="0"/>
          <w:divBdr>
            <w:top w:val="none" w:sz="0" w:space="0" w:color="auto"/>
            <w:left w:val="none" w:sz="0" w:space="0" w:color="auto"/>
            <w:bottom w:val="none" w:sz="0" w:space="0" w:color="auto"/>
            <w:right w:val="none" w:sz="0" w:space="0" w:color="auto"/>
          </w:divBdr>
        </w:div>
        <w:div w:id="119031935">
          <w:marLeft w:val="0"/>
          <w:marRight w:val="0"/>
          <w:marTop w:val="0"/>
          <w:marBottom w:val="0"/>
          <w:divBdr>
            <w:top w:val="none" w:sz="0" w:space="0" w:color="auto"/>
            <w:left w:val="none" w:sz="0" w:space="0" w:color="auto"/>
            <w:bottom w:val="none" w:sz="0" w:space="0" w:color="auto"/>
            <w:right w:val="none" w:sz="0" w:space="0" w:color="auto"/>
          </w:divBdr>
        </w:div>
        <w:div w:id="1582332050">
          <w:marLeft w:val="0"/>
          <w:marRight w:val="0"/>
          <w:marTop w:val="0"/>
          <w:marBottom w:val="0"/>
          <w:divBdr>
            <w:top w:val="none" w:sz="0" w:space="0" w:color="auto"/>
            <w:left w:val="none" w:sz="0" w:space="0" w:color="auto"/>
            <w:bottom w:val="none" w:sz="0" w:space="0" w:color="auto"/>
            <w:right w:val="none" w:sz="0" w:space="0" w:color="auto"/>
          </w:divBdr>
        </w:div>
        <w:div w:id="745498940">
          <w:marLeft w:val="0"/>
          <w:marRight w:val="0"/>
          <w:marTop w:val="0"/>
          <w:marBottom w:val="0"/>
          <w:divBdr>
            <w:top w:val="none" w:sz="0" w:space="0" w:color="auto"/>
            <w:left w:val="none" w:sz="0" w:space="0" w:color="auto"/>
            <w:bottom w:val="none" w:sz="0" w:space="0" w:color="auto"/>
            <w:right w:val="none" w:sz="0" w:space="0" w:color="auto"/>
          </w:divBdr>
        </w:div>
        <w:div w:id="993722766">
          <w:marLeft w:val="0"/>
          <w:marRight w:val="0"/>
          <w:marTop w:val="0"/>
          <w:marBottom w:val="0"/>
          <w:divBdr>
            <w:top w:val="none" w:sz="0" w:space="0" w:color="auto"/>
            <w:left w:val="none" w:sz="0" w:space="0" w:color="auto"/>
            <w:bottom w:val="none" w:sz="0" w:space="0" w:color="auto"/>
            <w:right w:val="none" w:sz="0" w:space="0" w:color="auto"/>
          </w:divBdr>
        </w:div>
        <w:div w:id="560478565">
          <w:marLeft w:val="0"/>
          <w:marRight w:val="0"/>
          <w:marTop w:val="0"/>
          <w:marBottom w:val="0"/>
          <w:divBdr>
            <w:top w:val="none" w:sz="0" w:space="0" w:color="auto"/>
            <w:left w:val="none" w:sz="0" w:space="0" w:color="auto"/>
            <w:bottom w:val="none" w:sz="0" w:space="0" w:color="auto"/>
            <w:right w:val="none" w:sz="0" w:space="0" w:color="auto"/>
          </w:divBdr>
        </w:div>
        <w:div w:id="1889875735">
          <w:marLeft w:val="0"/>
          <w:marRight w:val="0"/>
          <w:marTop w:val="0"/>
          <w:marBottom w:val="0"/>
          <w:divBdr>
            <w:top w:val="none" w:sz="0" w:space="0" w:color="auto"/>
            <w:left w:val="none" w:sz="0" w:space="0" w:color="auto"/>
            <w:bottom w:val="none" w:sz="0" w:space="0" w:color="auto"/>
            <w:right w:val="none" w:sz="0" w:space="0" w:color="auto"/>
          </w:divBdr>
        </w:div>
        <w:div w:id="2066947150">
          <w:marLeft w:val="0"/>
          <w:marRight w:val="0"/>
          <w:marTop w:val="0"/>
          <w:marBottom w:val="0"/>
          <w:divBdr>
            <w:top w:val="none" w:sz="0" w:space="0" w:color="auto"/>
            <w:left w:val="none" w:sz="0" w:space="0" w:color="auto"/>
            <w:bottom w:val="none" w:sz="0" w:space="0" w:color="auto"/>
            <w:right w:val="none" w:sz="0" w:space="0" w:color="auto"/>
          </w:divBdr>
        </w:div>
        <w:div w:id="2096705665">
          <w:marLeft w:val="0"/>
          <w:marRight w:val="0"/>
          <w:marTop w:val="0"/>
          <w:marBottom w:val="0"/>
          <w:divBdr>
            <w:top w:val="none" w:sz="0" w:space="0" w:color="auto"/>
            <w:left w:val="none" w:sz="0" w:space="0" w:color="auto"/>
            <w:bottom w:val="none" w:sz="0" w:space="0" w:color="auto"/>
            <w:right w:val="none" w:sz="0" w:space="0" w:color="auto"/>
          </w:divBdr>
        </w:div>
        <w:div w:id="1850633043">
          <w:marLeft w:val="0"/>
          <w:marRight w:val="0"/>
          <w:marTop w:val="0"/>
          <w:marBottom w:val="0"/>
          <w:divBdr>
            <w:top w:val="none" w:sz="0" w:space="0" w:color="auto"/>
            <w:left w:val="none" w:sz="0" w:space="0" w:color="auto"/>
            <w:bottom w:val="none" w:sz="0" w:space="0" w:color="auto"/>
            <w:right w:val="none" w:sz="0" w:space="0" w:color="auto"/>
          </w:divBdr>
        </w:div>
        <w:div w:id="1884250653">
          <w:marLeft w:val="0"/>
          <w:marRight w:val="0"/>
          <w:marTop w:val="0"/>
          <w:marBottom w:val="0"/>
          <w:divBdr>
            <w:top w:val="none" w:sz="0" w:space="0" w:color="auto"/>
            <w:left w:val="none" w:sz="0" w:space="0" w:color="auto"/>
            <w:bottom w:val="none" w:sz="0" w:space="0" w:color="auto"/>
            <w:right w:val="none" w:sz="0" w:space="0" w:color="auto"/>
          </w:divBdr>
        </w:div>
        <w:div w:id="541134260">
          <w:marLeft w:val="0"/>
          <w:marRight w:val="0"/>
          <w:marTop w:val="0"/>
          <w:marBottom w:val="0"/>
          <w:divBdr>
            <w:top w:val="none" w:sz="0" w:space="0" w:color="auto"/>
            <w:left w:val="none" w:sz="0" w:space="0" w:color="auto"/>
            <w:bottom w:val="none" w:sz="0" w:space="0" w:color="auto"/>
            <w:right w:val="none" w:sz="0" w:space="0" w:color="auto"/>
          </w:divBdr>
        </w:div>
        <w:div w:id="1064108046">
          <w:marLeft w:val="0"/>
          <w:marRight w:val="0"/>
          <w:marTop w:val="0"/>
          <w:marBottom w:val="0"/>
          <w:divBdr>
            <w:top w:val="none" w:sz="0" w:space="0" w:color="auto"/>
            <w:left w:val="none" w:sz="0" w:space="0" w:color="auto"/>
            <w:bottom w:val="none" w:sz="0" w:space="0" w:color="auto"/>
            <w:right w:val="none" w:sz="0" w:space="0" w:color="auto"/>
          </w:divBdr>
        </w:div>
        <w:div w:id="704910921">
          <w:marLeft w:val="0"/>
          <w:marRight w:val="0"/>
          <w:marTop w:val="0"/>
          <w:marBottom w:val="0"/>
          <w:divBdr>
            <w:top w:val="none" w:sz="0" w:space="0" w:color="auto"/>
            <w:left w:val="none" w:sz="0" w:space="0" w:color="auto"/>
            <w:bottom w:val="none" w:sz="0" w:space="0" w:color="auto"/>
            <w:right w:val="none" w:sz="0" w:space="0" w:color="auto"/>
          </w:divBdr>
        </w:div>
        <w:div w:id="1816944019">
          <w:marLeft w:val="0"/>
          <w:marRight w:val="0"/>
          <w:marTop w:val="0"/>
          <w:marBottom w:val="0"/>
          <w:divBdr>
            <w:top w:val="none" w:sz="0" w:space="0" w:color="auto"/>
            <w:left w:val="none" w:sz="0" w:space="0" w:color="auto"/>
            <w:bottom w:val="none" w:sz="0" w:space="0" w:color="auto"/>
            <w:right w:val="none" w:sz="0" w:space="0" w:color="auto"/>
          </w:divBdr>
        </w:div>
        <w:div w:id="74204356">
          <w:marLeft w:val="0"/>
          <w:marRight w:val="0"/>
          <w:marTop w:val="0"/>
          <w:marBottom w:val="0"/>
          <w:divBdr>
            <w:top w:val="none" w:sz="0" w:space="0" w:color="auto"/>
            <w:left w:val="none" w:sz="0" w:space="0" w:color="auto"/>
            <w:bottom w:val="none" w:sz="0" w:space="0" w:color="auto"/>
            <w:right w:val="none" w:sz="0" w:space="0" w:color="auto"/>
          </w:divBdr>
        </w:div>
      </w:divsChild>
    </w:div>
    <w:div w:id="1085956248">
      <w:bodyDiv w:val="1"/>
      <w:marLeft w:val="0"/>
      <w:marRight w:val="0"/>
      <w:marTop w:val="0"/>
      <w:marBottom w:val="0"/>
      <w:divBdr>
        <w:top w:val="none" w:sz="0" w:space="0" w:color="auto"/>
        <w:left w:val="none" w:sz="0" w:space="0" w:color="auto"/>
        <w:bottom w:val="none" w:sz="0" w:space="0" w:color="auto"/>
        <w:right w:val="none" w:sz="0" w:space="0" w:color="auto"/>
      </w:divBdr>
    </w:div>
    <w:div w:id="1090856044">
      <w:bodyDiv w:val="1"/>
      <w:marLeft w:val="0"/>
      <w:marRight w:val="0"/>
      <w:marTop w:val="0"/>
      <w:marBottom w:val="0"/>
      <w:divBdr>
        <w:top w:val="none" w:sz="0" w:space="0" w:color="auto"/>
        <w:left w:val="none" w:sz="0" w:space="0" w:color="auto"/>
        <w:bottom w:val="none" w:sz="0" w:space="0" w:color="auto"/>
        <w:right w:val="none" w:sz="0" w:space="0" w:color="auto"/>
      </w:divBdr>
      <w:divsChild>
        <w:div w:id="1540779238">
          <w:marLeft w:val="0"/>
          <w:marRight w:val="0"/>
          <w:marTop w:val="0"/>
          <w:marBottom w:val="0"/>
          <w:divBdr>
            <w:top w:val="none" w:sz="0" w:space="0" w:color="auto"/>
            <w:left w:val="none" w:sz="0" w:space="0" w:color="auto"/>
            <w:bottom w:val="none" w:sz="0" w:space="0" w:color="auto"/>
            <w:right w:val="none" w:sz="0" w:space="0" w:color="auto"/>
          </w:divBdr>
        </w:div>
        <w:div w:id="1469935794">
          <w:marLeft w:val="0"/>
          <w:marRight w:val="0"/>
          <w:marTop w:val="0"/>
          <w:marBottom w:val="0"/>
          <w:divBdr>
            <w:top w:val="none" w:sz="0" w:space="0" w:color="auto"/>
            <w:left w:val="none" w:sz="0" w:space="0" w:color="auto"/>
            <w:bottom w:val="none" w:sz="0" w:space="0" w:color="auto"/>
            <w:right w:val="none" w:sz="0" w:space="0" w:color="auto"/>
          </w:divBdr>
        </w:div>
        <w:div w:id="1941522686">
          <w:marLeft w:val="0"/>
          <w:marRight w:val="0"/>
          <w:marTop w:val="0"/>
          <w:marBottom w:val="0"/>
          <w:divBdr>
            <w:top w:val="none" w:sz="0" w:space="0" w:color="auto"/>
            <w:left w:val="none" w:sz="0" w:space="0" w:color="auto"/>
            <w:bottom w:val="none" w:sz="0" w:space="0" w:color="auto"/>
            <w:right w:val="none" w:sz="0" w:space="0" w:color="auto"/>
          </w:divBdr>
        </w:div>
        <w:div w:id="1653675289">
          <w:marLeft w:val="0"/>
          <w:marRight w:val="0"/>
          <w:marTop w:val="0"/>
          <w:marBottom w:val="0"/>
          <w:divBdr>
            <w:top w:val="none" w:sz="0" w:space="0" w:color="auto"/>
            <w:left w:val="none" w:sz="0" w:space="0" w:color="auto"/>
            <w:bottom w:val="none" w:sz="0" w:space="0" w:color="auto"/>
            <w:right w:val="none" w:sz="0" w:space="0" w:color="auto"/>
          </w:divBdr>
        </w:div>
        <w:div w:id="1806898039">
          <w:marLeft w:val="0"/>
          <w:marRight w:val="0"/>
          <w:marTop w:val="0"/>
          <w:marBottom w:val="0"/>
          <w:divBdr>
            <w:top w:val="none" w:sz="0" w:space="0" w:color="auto"/>
            <w:left w:val="none" w:sz="0" w:space="0" w:color="auto"/>
            <w:bottom w:val="none" w:sz="0" w:space="0" w:color="auto"/>
            <w:right w:val="none" w:sz="0" w:space="0" w:color="auto"/>
          </w:divBdr>
        </w:div>
        <w:div w:id="1530953385">
          <w:marLeft w:val="0"/>
          <w:marRight w:val="0"/>
          <w:marTop w:val="0"/>
          <w:marBottom w:val="0"/>
          <w:divBdr>
            <w:top w:val="none" w:sz="0" w:space="0" w:color="auto"/>
            <w:left w:val="none" w:sz="0" w:space="0" w:color="auto"/>
            <w:bottom w:val="none" w:sz="0" w:space="0" w:color="auto"/>
            <w:right w:val="none" w:sz="0" w:space="0" w:color="auto"/>
          </w:divBdr>
        </w:div>
        <w:div w:id="1034962441">
          <w:marLeft w:val="0"/>
          <w:marRight w:val="0"/>
          <w:marTop w:val="0"/>
          <w:marBottom w:val="0"/>
          <w:divBdr>
            <w:top w:val="none" w:sz="0" w:space="0" w:color="auto"/>
            <w:left w:val="none" w:sz="0" w:space="0" w:color="auto"/>
            <w:bottom w:val="none" w:sz="0" w:space="0" w:color="auto"/>
            <w:right w:val="none" w:sz="0" w:space="0" w:color="auto"/>
          </w:divBdr>
        </w:div>
        <w:div w:id="1730877703">
          <w:marLeft w:val="0"/>
          <w:marRight w:val="0"/>
          <w:marTop w:val="0"/>
          <w:marBottom w:val="0"/>
          <w:divBdr>
            <w:top w:val="none" w:sz="0" w:space="0" w:color="auto"/>
            <w:left w:val="none" w:sz="0" w:space="0" w:color="auto"/>
            <w:bottom w:val="none" w:sz="0" w:space="0" w:color="auto"/>
            <w:right w:val="none" w:sz="0" w:space="0" w:color="auto"/>
          </w:divBdr>
        </w:div>
        <w:div w:id="1033924544">
          <w:marLeft w:val="0"/>
          <w:marRight w:val="0"/>
          <w:marTop w:val="0"/>
          <w:marBottom w:val="0"/>
          <w:divBdr>
            <w:top w:val="none" w:sz="0" w:space="0" w:color="auto"/>
            <w:left w:val="none" w:sz="0" w:space="0" w:color="auto"/>
            <w:bottom w:val="none" w:sz="0" w:space="0" w:color="auto"/>
            <w:right w:val="none" w:sz="0" w:space="0" w:color="auto"/>
          </w:divBdr>
        </w:div>
      </w:divsChild>
    </w:div>
    <w:div w:id="1127970431">
      <w:bodyDiv w:val="1"/>
      <w:marLeft w:val="0"/>
      <w:marRight w:val="0"/>
      <w:marTop w:val="0"/>
      <w:marBottom w:val="0"/>
      <w:divBdr>
        <w:top w:val="none" w:sz="0" w:space="0" w:color="auto"/>
        <w:left w:val="none" w:sz="0" w:space="0" w:color="auto"/>
        <w:bottom w:val="none" w:sz="0" w:space="0" w:color="auto"/>
        <w:right w:val="none" w:sz="0" w:space="0" w:color="auto"/>
      </w:divBdr>
    </w:div>
    <w:div w:id="1131480818">
      <w:bodyDiv w:val="1"/>
      <w:marLeft w:val="0"/>
      <w:marRight w:val="0"/>
      <w:marTop w:val="0"/>
      <w:marBottom w:val="0"/>
      <w:divBdr>
        <w:top w:val="none" w:sz="0" w:space="0" w:color="auto"/>
        <w:left w:val="none" w:sz="0" w:space="0" w:color="auto"/>
        <w:bottom w:val="none" w:sz="0" w:space="0" w:color="auto"/>
        <w:right w:val="none" w:sz="0" w:space="0" w:color="auto"/>
      </w:divBdr>
      <w:divsChild>
        <w:div w:id="1302491818">
          <w:marLeft w:val="0"/>
          <w:marRight w:val="0"/>
          <w:marTop w:val="0"/>
          <w:marBottom w:val="0"/>
          <w:divBdr>
            <w:top w:val="none" w:sz="0" w:space="0" w:color="auto"/>
            <w:left w:val="none" w:sz="0" w:space="0" w:color="auto"/>
            <w:bottom w:val="none" w:sz="0" w:space="0" w:color="auto"/>
            <w:right w:val="none" w:sz="0" w:space="0" w:color="auto"/>
          </w:divBdr>
        </w:div>
        <w:div w:id="544172950">
          <w:marLeft w:val="0"/>
          <w:marRight w:val="0"/>
          <w:marTop w:val="0"/>
          <w:marBottom w:val="0"/>
          <w:divBdr>
            <w:top w:val="none" w:sz="0" w:space="0" w:color="auto"/>
            <w:left w:val="none" w:sz="0" w:space="0" w:color="auto"/>
            <w:bottom w:val="none" w:sz="0" w:space="0" w:color="auto"/>
            <w:right w:val="none" w:sz="0" w:space="0" w:color="auto"/>
          </w:divBdr>
        </w:div>
        <w:div w:id="278486919">
          <w:marLeft w:val="0"/>
          <w:marRight w:val="0"/>
          <w:marTop w:val="0"/>
          <w:marBottom w:val="0"/>
          <w:divBdr>
            <w:top w:val="none" w:sz="0" w:space="0" w:color="auto"/>
            <w:left w:val="none" w:sz="0" w:space="0" w:color="auto"/>
            <w:bottom w:val="none" w:sz="0" w:space="0" w:color="auto"/>
            <w:right w:val="none" w:sz="0" w:space="0" w:color="auto"/>
          </w:divBdr>
        </w:div>
        <w:div w:id="1385252617">
          <w:marLeft w:val="0"/>
          <w:marRight w:val="0"/>
          <w:marTop w:val="0"/>
          <w:marBottom w:val="0"/>
          <w:divBdr>
            <w:top w:val="none" w:sz="0" w:space="0" w:color="auto"/>
            <w:left w:val="none" w:sz="0" w:space="0" w:color="auto"/>
            <w:bottom w:val="none" w:sz="0" w:space="0" w:color="auto"/>
            <w:right w:val="none" w:sz="0" w:space="0" w:color="auto"/>
          </w:divBdr>
        </w:div>
      </w:divsChild>
    </w:div>
    <w:div w:id="1153107769">
      <w:bodyDiv w:val="1"/>
      <w:marLeft w:val="0"/>
      <w:marRight w:val="0"/>
      <w:marTop w:val="0"/>
      <w:marBottom w:val="0"/>
      <w:divBdr>
        <w:top w:val="none" w:sz="0" w:space="0" w:color="auto"/>
        <w:left w:val="none" w:sz="0" w:space="0" w:color="auto"/>
        <w:bottom w:val="none" w:sz="0" w:space="0" w:color="auto"/>
        <w:right w:val="none" w:sz="0" w:space="0" w:color="auto"/>
      </w:divBdr>
      <w:divsChild>
        <w:div w:id="1662000790">
          <w:marLeft w:val="0"/>
          <w:marRight w:val="0"/>
          <w:marTop w:val="0"/>
          <w:marBottom w:val="0"/>
          <w:divBdr>
            <w:top w:val="none" w:sz="0" w:space="0" w:color="auto"/>
            <w:left w:val="none" w:sz="0" w:space="0" w:color="auto"/>
            <w:bottom w:val="none" w:sz="0" w:space="0" w:color="auto"/>
            <w:right w:val="none" w:sz="0" w:space="0" w:color="auto"/>
          </w:divBdr>
        </w:div>
        <w:div w:id="1774863251">
          <w:marLeft w:val="0"/>
          <w:marRight w:val="0"/>
          <w:marTop w:val="0"/>
          <w:marBottom w:val="0"/>
          <w:divBdr>
            <w:top w:val="none" w:sz="0" w:space="0" w:color="auto"/>
            <w:left w:val="none" w:sz="0" w:space="0" w:color="auto"/>
            <w:bottom w:val="none" w:sz="0" w:space="0" w:color="auto"/>
            <w:right w:val="none" w:sz="0" w:space="0" w:color="auto"/>
          </w:divBdr>
        </w:div>
        <w:div w:id="2096046343">
          <w:marLeft w:val="0"/>
          <w:marRight w:val="0"/>
          <w:marTop w:val="0"/>
          <w:marBottom w:val="0"/>
          <w:divBdr>
            <w:top w:val="none" w:sz="0" w:space="0" w:color="auto"/>
            <w:left w:val="none" w:sz="0" w:space="0" w:color="auto"/>
            <w:bottom w:val="none" w:sz="0" w:space="0" w:color="auto"/>
            <w:right w:val="none" w:sz="0" w:space="0" w:color="auto"/>
          </w:divBdr>
        </w:div>
        <w:div w:id="147065033">
          <w:marLeft w:val="0"/>
          <w:marRight w:val="0"/>
          <w:marTop w:val="0"/>
          <w:marBottom w:val="0"/>
          <w:divBdr>
            <w:top w:val="none" w:sz="0" w:space="0" w:color="auto"/>
            <w:left w:val="none" w:sz="0" w:space="0" w:color="auto"/>
            <w:bottom w:val="none" w:sz="0" w:space="0" w:color="auto"/>
            <w:right w:val="none" w:sz="0" w:space="0" w:color="auto"/>
          </w:divBdr>
        </w:div>
        <w:div w:id="487936783">
          <w:marLeft w:val="0"/>
          <w:marRight w:val="0"/>
          <w:marTop w:val="0"/>
          <w:marBottom w:val="0"/>
          <w:divBdr>
            <w:top w:val="none" w:sz="0" w:space="0" w:color="auto"/>
            <w:left w:val="none" w:sz="0" w:space="0" w:color="auto"/>
            <w:bottom w:val="none" w:sz="0" w:space="0" w:color="auto"/>
            <w:right w:val="none" w:sz="0" w:space="0" w:color="auto"/>
          </w:divBdr>
        </w:div>
        <w:div w:id="48891164">
          <w:marLeft w:val="0"/>
          <w:marRight w:val="0"/>
          <w:marTop w:val="0"/>
          <w:marBottom w:val="0"/>
          <w:divBdr>
            <w:top w:val="none" w:sz="0" w:space="0" w:color="auto"/>
            <w:left w:val="none" w:sz="0" w:space="0" w:color="auto"/>
            <w:bottom w:val="none" w:sz="0" w:space="0" w:color="auto"/>
            <w:right w:val="none" w:sz="0" w:space="0" w:color="auto"/>
          </w:divBdr>
        </w:div>
        <w:div w:id="446242718">
          <w:marLeft w:val="0"/>
          <w:marRight w:val="0"/>
          <w:marTop w:val="0"/>
          <w:marBottom w:val="0"/>
          <w:divBdr>
            <w:top w:val="none" w:sz="0" w:space="0" w:color="auto"/>
            <w:left w:val="none" w:sz="0" w:space="0" w:color="auto"/>
            <w:bottom w:val="none" w:sz="0" w:space="0" w:color="auto"/>
            <w:right w:val="none" w:sz="0" w:space="0" w:color="auto"/>
          </w:divBdr>
        </w:div>
        <w:div w:id="200023673">
          <w:marLeft w:val="0"/>
          <w:marRight w:val="0"/>
          <w:marTop w:val="0"/>
          <w:marBottom w:val="0"/>
          <w:divBdr>
            <w:top w:val="none" w:sz="0" w:space="0" w:color="auto"/>
            <w:left w:val="none" w:sz="0" w:space="0" w:color="auto"/>
            <w:bottom w:val="none" w:sz="0" w:space="0" w:color="auto"/>
            <w:right w:val="none" w:sz="0" w:space="0" w:color="auto"/>
          </w:divBdr>
        </w:div>
        <w:div w:id="644817887">
          <w:marLeft w:val="0"/>
          <w:marRight w:val="0"/>
          <w:marTop w:val="0"/>
          <w:marBottom w:val="0"/>
          <w:divBdr>
            <w:top w:val="none" w:sz="0" w:space="0" w:color="auto"/>
            <w:left w:val="none" w:sz="0" w:space="0" w:color="auto"/>
            <w:bottom w:val="none" w:sz="0" w:space="0" w:color="auto"/>
            <w:right w:val="none" w:sz="0" w:space="0" w:color="auto"/>
          </w:divBdr>
        </w:div>
        <w:div w:id="1105080616">
          <w:marLeft w:val="0"/>
          <w:marRight w:val="0"/>
          <w:marTop w:val="0"/>
          <w:marBottom w:val="0"/>
          <w:divBdr>
            <w:top w:val="none" w:sz="0" w:space="0" w:color="auto"/>
            <w:left w:val="none" w:sz="0" w:space="0" w:color="auto"/>
            <w:bottom w:val="none" w:sz="0" w:space="0" w:color="auto"/>
            <w:right w:val="none" w:sz="0" w:space="0" w:color="auto"/>
          </w:divBdr>
        </w:div>
        <w:div w:id="1618682042">
          <w:marLeft w:val="0"/>
          <w:marRight w:val="0"/>
          <w:marTop w:val="0"/>
          <w:marBottom w:val="0"/>
          <w:divBdr>
            <w:top w:val="none" w:sz="0" w:space="0" w:color="auto"/>
            <w:left w:val="none" w:sz="0" w:space="0" w:color="auto"/>
            <w:bottom w:val="none" w:sz="0" w:space="0" w:color="auto"/>
            <w:right w:val="none" w:sz="0" w:space="0" w:color="auto"/>
          </w:divBdr>
        </w:div>
        <w:div w:id="136725377">
          <w:marLeft w:val="0"/>
          <w:marRight w:val="0"/>
          <w:marTop w:val="0"/>
          <w:marBottom w:val="0"/>
          <w:divBdr>
            <w:top w:val="none" w:sz="0" w:space="0" w:color="auto"/>
            <w:left w:val="none" w:sz="0" w:space="0" w:color="auto"/>
            <w:bottom w:val="none" w:sz="0" w:space="0" w:color="auto"/>
            <w:right w:val="none" w:sz="0" w:space="0" w:color="auto"/>
          </w:divBdr>
        </w:div>
        <w:div w:id="1389644405">
          <w:marLeft w:val="0"/>
          <w:marRight w:val="0"/>
          <w:marTop w:val="0"/>
          <w:marBottom w:val="0"/>
          <w:divBdr>
            <w:top w:val="none" w:sz="0" w:space="0" w:color="auto"/>
            <w:left w:val="none" w:sz="0" w:space="0" w:color="auto"/>
            <w:bottom w:val="none" w:sz="0" w:space="0" w:color="auto"/>
            <w:right w:val="none" w:sz="0" w:space="0" w:color="auto"/>
          </w:divBdr>
        </w:div>
        <w:div w:id="2076463988">
          <w:marLeft w:val="0"/>
          <w:marRight w:val="0"/>
          <w:marTop w:val="0"/>
          <w:marBottom w:val="0"/>
          <w:divBdr>
            <w:top w:val="none" w:sz="0" w:space="0" w:color="auto"/>
            <w:left w:val="none" w:sz="0" w:space="0" w:color="auto"/>
            <w:bottom w:val="none" w:sz="0" w:space="0" w:color="auto"/>
            <w:right w:val="none" w:sz="0" w:space="0" w:color="auto"/>
          </w:divBdr>
        </w:div>
        <w:div w:id="403532656">
          <w:marLeft w:val="0"/>
          <w:marRight w:val="0"/>
          <w:marTop w:val="0"/>
          <w:marBottom w:val="0"/>
          <w:divBdr>
            <w:top w:val="none" w:sz="0" w:space="0" w:color="auto"/>
            <w:left w:val="none" w:sz="0" w:space="0" w:color="auto"/>
            <w:bottom w:val="none" w:sz="0" w:space="0" w:color="auto"/>
            <w:right w:val="none" w:sz="0" w:space="0" w:color="auto"/>
          </w:divBdr>
        </w:div>
        <w:div w:id="1481119146">
          <w:marLeft w:val="0"/>
          <w:marRight w:val="0"/>
          <w:marTop w:val="0"/>
          <w:marBottom w:val="0"/>
          <w:divBdr>
            <w:top w:val="none" w:sz="0" w:space="0" w:color="auto"/>
            <w:left w:val="none" w:sz="0" w:space="0" w:color="auto"/>
            <w:bottom w:val="none" w:sz="0" w:space="0" w:color="auto"/>
            <w:right w:val="none" w:sz="0" w:space="0" w:color="auto"/>
          </w:divBdr>
        </w:div>
        <w:div w:id="393700581">
          <w:marLeft w:val="0"/>
          <w:marRight w:val="0"/>
          <w:marTop w:val="0"/>
          <w:marBottom w:val="0"/>
          <w:divBdr>
            <w:top w:val="none" w:sz="0" w:space="0" w:color="auto"/>
            <w:left w:val="none" w:sz="0" w:space="0" w:color="auto"/>
            <w:bottom w:val="none" w:sz="0" w:space="0" w:color="auto"/>
            <w:right w:val="none" w:sz="0" w:space="0" w:color="auto"/>
          </w:divBdr>
        </w:div>
      </w:divsChild>
    </w:div>
    <w:div w:id="1168790474">
      <w:bodyDiv w:val="1"/>
      <w:marLeft w:val="0"/>
      <w:marRight w:val="0"/>
      <w:marTop w:val="0"/>
      <w:marBottom w:val="0"/>
      <w:divBdr>
        <w:top w:val="none" w:sz="0" w:space="0" w:color="auto"/>
        <w:left w:val="none" w:sz="0" w:space="0" w:color="auto"/>
        <w:bottom w:val="none" w:sz="0" w:space="0" w:color="auto"/>
        <w:right w:val="none" w:sz="0" w:space="0" w:color="auto"/>
      </w:divBdr>
      <w:divsChild>
        <w:div w:id="1920014014">
          <w:marLeft w:val="0"/>
          <w:marRight w:val="0"/>
          <w:marTop w:val="0"/>
          <w:marBottom w:val="0"/>
          <w:divBdr>
            <w:top w:val="none" w:sz="0" w:space="0" w:color="auto"/>
            <w:left w:val="none" w:sz="0" w:space="0" w:color="auto"/>
            <w:bottom w:val="none" w:sz="0" w:space="0" w:color="auto"/>
            <w:right w:val="none" w:sz="0" w:space="0" w:color="auto"/>
          </w:divBdr>
        </w:div>
        <w:div w:id="1976061597">
          <w:marLeft w:val="0"/>
          <w:marRight w:val="0"/>
          <w:marTop w:val="0"/>
          <w:marBottom w:val="0"/>
          <w:divBdr>
            <w:top w:val="none" w:sz="0" w:space="0" w:color="auto"/>
            <w:left w:val="none" w:sz="0" w:space="0" w:color="auto"/>
            <w:bottom w:val="none" w:sz="0" w:space="0" w:color="auto"/>
            <w:right w:val="none" w:sz="0" w:space="0" w:color="auto"/>
          </w:divBdr>
        </w:div>
        <w:div w:id="1784105770">
          <w:marLeft w:val="0"/>
          <w:marRight w:val="0"/>
          <w:marTop w:val="0"/>
          <w:marBottom w:val="0"/>
          <w:divBdr>
            <w:top w:val="none" w:sz="0" w:space="0" w:color="auto"/>
            <w:left w:val="none" w:sz="0" w:space="0" w:color="auto"/>
            <w:bottom w:val="none" w:sz="0" w:space="0" w:color="auto"/>
            <w:right w:val="none" w:sz="0" w:space="0" w:color="auto"/>
          </w:divBdr>
        </w:div>
        <w:div w:id="463694654">
          <w:marLeft w:val="0"/>
          <w:marRight w:val="0"/>
          <w:marTop w:val="0"/>
          <w:marBottom w:val="0"/>
          <w:divBdr>
            <w:top w:val="none" w:sz="0" w:space="0" w:color="auto"/>
            <w:left w:val="none" w:sz="0" w:space="0" w:color="auto"/>
            <w:bottom w:val="none" w:sz="0" w:space="0" w:color="auto"/>
            <w:right w:val="none" w:sz="0" w:space="0" w:color="auto"/>
          </w:divBdr>
        </w:div>
      </w:divsChild>
    </w:div>
    <w:div w:id="1290631220">
      <w:bodyDiv w:val="1"/>
      <w:marLeft w:val="0"/>
      <w:marRight w:val="0"/>
      <w:marTop w:val="0"/>
      <w:marBottom w:val="0"/>
      <w:divBdr>
        <w:top w:val="none" w:sz="0" w:space="0" w:color="auto"/>
        <w:left w:val="none" w:sz="0" w:space="0" w:color="auto"/>
        <w:bottom w:val="none" w:sz="0" w:space="0" w:color="auto"/>
        <w:right w:val="none" w:sz="0" w:space="0" w:color="auto"/>
      </w:divBdr>
      <w:divsChild>
        <w:div w:id="2131432331">
          <w:marLeft w:val="0"/>
          <w:marRight w:val="0"/>
          <w:marTop w:val="0"/>
          <w:marBottom w:val="0"/>
          <w:divBdr>
            <w:top w:val="none" w:sz="0" w:space="0" w:color="auto"/>
            <w:left w:val="none" w:sz="0" w:space="0" w:color="auto"/>
            <w:bottom w:val="none" w:sz="0" w:space="0" w:color="auto"/>
            <w:right w:val="none" w:sz="0" w:space="0" w:color="auto"/>
          </w:divBdr>
        </w:div>
        <w:div w:id="1023752442">
          <w:marLeft w:val="0"/>
          <w:marRight w:val="0"/>
          <w:marTop w:val="0"/>
          <w:marBottom w:val="0"/>
          <w:divBdr>
            <w:top w:val="none" w:sz="0" w:space="0" w:color="auto"/>
            <w:left w:val="none" w:sz="0" w:space="0" w:color="auto"/>
            <w:bottom w:val="none" w:sz="0" w:space="0" w:color="auto"/>
            <w:right w:val="none" w:sz="0" w:space="0" w:color="auto"/>
          </w:divBdr>
        </w:div>
        <w:div w:id="1842348856">
          <w:marLeft w:val="0"/>
          <w:marRight w:val="0"/>
          <w:marTop w:val="0"/>
          <w:marBottom w:val="0"/>
          <w:divBdr>
            <w:top w:val="none" w:sz="0" w:space="0" w:color="auto"/>
            <w:left w:val="none" w:sz="0" w:space="0" w:color="auto"/>
            <w:bottom w:val="none" w:sz="0" w:space="0" w:color="auto"/>
            <w:right w:val="none" w:sz="0" w:space="0" w:color="auto"/>
          </w:divBdr>
        </w:div>
        <w:div w:id="203059152">
          <w:marLeft w:val="0"/>
          <w:marRight w:val="0"/>
          <w:marTop w:val="0"/>
          <w:marBottom w:val="0"/>
          <w:divBdr>
            <w:top w:val="none" w:sz="0" w:space="0" w:color="auto"/>
            <w:left w:val="none" w:sz="0" w:space="0" w:color="auto"/>
            <w:bottom w:val="none" w:sz="0" w:space="0" w:color="auto"/>
            <w:right w:val="none" w:sz="0" w:space="0" w:color="auto"/>
          </w:divBdr>
        </w:div>
        <w:div w:id="906842672">
          <w:marLeft w:val="0"/>
          <w:marRight w:val="0"/>
          <w:marTop w:val="0"/>
          <w:marBottom w:val="0"/>
          <w:divBdr>
            <w:top w:val="none" w:sz="0" w:space="0" w:color="auto"/>
            <w:left w:val="none" w:sz="0" w:space="0" w:color="auto"/>
            <w:bottom w:val="none" w:sz="0" w:space="0" w:color="auto"/>
            <w:right w:val="none" w:sz="0" w:space="0" w:color="auto"/>
          </w:divBdr>
        </w:div>
        <w:div w:id="155149545">
          <w:marLeft w:val="0"/>
          <w:marRight w:val="0"/>
          <w:marTop w:val="0"/>
          <w:marBottom w:val="0"/>
          <w:divBdr>
            <w:top w:val="none" w:sz="0" w:space="0" w:color="auto"/>
            <w:left w:val="none" w:sz="0" w:space="0" w:color="auto"/>
            <w:bottom w:val="none" w:sz="0" w:space="0" w:color="auto"/>
            <w:right w:val="none" w:sz="0" w:space="0" w:color="auto"/>
          </w:divBdr>
        </w:div>
        <w:div w:id="1642081233">
          <w:marLeft w:val="0"/>
          <w:marRight w:val="0"/>
          <w:marTop w:val="0"/>
          <w:marBottom w:val="0"/>
          <w:divBdr>
            <w:top w:val="none" w:sz="0" w:space="0" w:color="auto"/>
            <w:left w:val="none" w:sz="0" w:space="0" w:color="auto"/>
            <w:bottom w:val="none" w:sz="0" w:space="0" w:color="auto"/>
            <w:right w:val="none" w:sz="0" w:space="0" w:color="auto"/>
          </w:divBdr>
        </w:div>
        <w:div w:id="2037347031">
          <w:marLeft w:val="0"/>
          <w:marRight w:val="0"/>
          <w:marTop w:val="0"/>
          <w:marBottom w:val="0"/>
          <w:divBdr>
            <w:top w:val="none" w:sz="0" w:space="0" w:color="auto"/>
            <w:left w:val="none" w:sz="0" w:space="0" w:color="auto"/>
            <w:bottom w:val="none" w:sz="0" w:space="0" w:color="auto"/>
            <w:right w:val="none" w:sz="0" w:space="0" w:color="auto"/>
          </w:divBdr>
        </w:div>
        <w:div w:id="1597011233">
          <w:marLeft w:val="0"/>
          <w:marRight w:val="0"/>
          <w:marTop w:val="0"/>
          <w:marBottom w:val="0"/>
          <w:divBdr>
            <w:top w:val="none" w:sz="0" w:space="0" w:color="auto"/>
            <w:left w:val="none" w:sz="0" w:space="0" w:color="auto"/>
            <w:bottom w:val="none" w:sz="0" w:space="0" w:color="auto"/>
            <w:right w:val="none" w:sz="0" w:space="0" w:color="auto"/>
          </w:divBdr>
        </w:div>
        <w:div w:id="588468320">
          <w:marLeft w:val="0"/>
          <w:marRight w:val="0"/>
          <w:marTop w:val="0"/>
          <w:marBottom w:val="0"/>
          <w:divBdr>
            <w:top w:val="none" w:sz="0" w:space="0" w:color="auto"/>
            <w:left w:val="none" w:sz="0" w:space="0" w:color="auto"/>
            <w:bottom w:val="none" w:sz="0" w:space="0" w:color="auto"/>
            <w:right w:val="none" w:sz="0" w:space="0" w:color="auto"/>
          </w:divBdr>
        </w:div>
        <w:div w:id="278687854">
          <w:marLeft w:val="0"/>
          <w:marRight w:val="0"/>
          <w:marTop w:val="0"/>
          <w:marBottom w:val="0"/>
          <w:divBdr>
            <w:top w:val="none" w:sz="0" w:space="0" w:color="auto"/>
            <w:left w:val="none" w:sz="0" w:space="0" w:color="auto"/>
            <w:bottom w:val="none" w:sz="0" w:space="0" w:color="auto"/>
            <w:right w:val="none" w:sz="0" w:space="0" w:color="auto"/>
          </w:divBdr>
        </w:div>
        <w:div w:id="1402172518">
          <w:marLeft w:val="0"/>
          <w:marRight w:val="0"/>
          <w:marTop w:val="0"/>
          <w:marBottom w:val="0"/>
          <w:divBdr>
            <w:top w:val="none" w:sz="0" w:space="0" w:color="auto"/>
            <w:left w:val="none" w:sz="0" w:space="0" w:color="auto"/>
            <w:bottom w:val="none" w:sz="0" w:space="0" w:color="auto"/>
            <w:right w:val="none" w:sz="0" w:space="0" w:color="auto"/>
          </w:divBdr>
        </w:div>
        <w:div w:id="621691053">
          <w:marLeft w:val="0"/>
          <w:marRight w:val="0"/>
          <w:marTop w:val="0"/>
          <w:marBottom w:val="0"/>
          <w:divBdr>
            <w:top w:val="none" w:sz="0" w:space="0" w:color="auto"/>
            <w:left w:val="none" w:sz="0" w:space="0" w:color="auto"/>
            <w:bottom w:val="none" w:sz="0" w:space="0" w:color="auto"/>
            <w:right w:val="none" w:sz="0" w:space="0" w:color="auto"/>
          </w:divBdr>
        </w:div>
        <w:div w:id="979774937">
          <w:marLeft w:val="0"/>
          <w:marRight w:val="0"/>
          <w:marTop w:val="0"/>
          <w:marBottom w:val="0"/>
          <w:divBdr>
            <w:top w:val="none" w:sz="0" w:space="0" w:color="auto"/>
            <w:left w:val="none" w:sz="0" w:space="0" w:color="auto"/>
            <w:bottom w:val="none" w:sz="0" w:space="0" w:color="auto"/>
            <w:right w:val="none" w:sz="0" w:space="0" w:color="auto"/>
          </w:divBdr>
        </w:div>
        <w:div w:id="54205062">
          <w:marLeft w:val="0"/>
          <w:marRight w:val="0"/>
          <w:marTop w:val="0"/>
          <w:marBottom w:val="0"/>
          <w:divBdr>
            <w:top w:val="none" w:sz="0" w:space="0" w:color="auto"/>
            <w:left w:val="none" w:sz="0" w:space="0" w:color="auto"/>
            <w:bottom w:val="none" w:sz="0" w:space="0" w:color="auto"/>
            <w:right w:val="none" w:sz="0" w:space="0" w:color="auto"/>
          </w:divBdr>
        </w:div>
        <w:div w:id="282540404">
          <w:marLeft w:val="0"/>
          <w:marRight w:val="0"/>
          <w:marTop w:val="0"/>
          <w:marBottom w:val="0"/>
          <w:divBdr>
            <w:top w:val="none" w:sz="0" w:space="0" w:color="auto"/>
            <w:left w:val="none" w:sz="0" w:space="0" w:color="auto"/>
            <w:bottom w:val="none" w:sz="0" w:space="0" w:color="auto"/>
            <w:right w:val="none" w:sz="0" w:space="0" w:color="auto"/>
          </w:divBdr>
        </w:div>
        <w:div w:id="538515869">
          <w:marLeft w:val="0"/>
          <w:marRight w:val="0"/>
          <w:marTop w:val="0"/>
          <w:marBottom w:val="0"/>
          <w:divBdr>
            <w:top w:val="none" w:sz="0" w:space="0" w:color="auto"/>
            <w:left w:val="none" w:sz="0" w:space="0" w:color="auto"/>
            <w:bottom w:val="none" w:sz="0" w:space="0" w:color="auto"/>
            <w:right w:val="none" w:sz="0" w:space="0" w:color="auto"/>
          </w:divBdr>
        </w:div>
        <w:div w:id="606813972">
          <w:marLeft w:val="0"/>
          <w:marRight w:val="0"/>
          <w:marTop w:val="0"/>
          <w:marBottom w:val="0"/>
          <w:divBdr>
            <w:top w:val="none" w:sz="0" w:space="0" w:color="auto"/>
            <w:left w:val="none" w:sz="0" w:space="0" w:color="auto"/>
            <w:bottom w:val="none" w:sz="0" w:space="0" w:color="auto"/>
            <w:right w:val="none" w:sz="0" w:space="0" w:color="auto"/>
          </w:divBdr>
        </w:div>
        <w:div w:id="270433514">
          <w:marLeft w:val="0"/>
          <w:marRight w:val="0"/>
          <w:marTop w:val="0"/>
          <w:marBottom w:val="0"/>
          <w:divBdr>
            <w:top w:val="none" w:sz="0" w:space="0" w:color="auto"/>
            <w:left w:val="none" w:sz="0" w:space="0" w:color="auto"/>
            <w:bottom w:val="none" w:sz="0" w:space="0" w:color="auto"/>
            <w:right w:val="none" w:sz="0" w:space="0" w:color="auto"/>
          </w:divBdr>
        </w:div>
      </w:divsChild>
    </w:div>
    <w:div w:id="1349481384">
      <w:bodyDiv w:val="1"/>
      <w:marLeft w:val="0"/>
      <w:marRight w:val="0"/>
      <w:marTop w:val="0"/>
      <w:marBottom w:val="0"/>
      <w:divBdr>
        <w:top w:val="none" w:sz="0" w:space="0" w:color="auto"/>
        <w:left w:val="none" w:sz="0" w:space="0" w:color="auto"/>
        <w:bottom w:val="none" w:sz="0" w:space="0" w:color="auto"/>
        <w:right w:val="none" w:sz="0" w:space="0" w:color="auto"/>
      </w:divBdr>
    </w:div>
    <w:div w:id="1352340760">
      <w:bodyDiv w:val="1"/>
      <w:marLeft w:val="0"/>
      <w:marRight w:val="0"/>
      <w:marTop w:val="0"/>
      <w:marBottom w:val="0"/>
      <w:divBdr>
        <w:top w:val="none" w:sz="0" w:space="0" w:color="auto"/>
        <w:left w:val="none" w:sz="0" w:space="0" w:color="auto"/>
        <w:bottom w:val="none" w:sz="0" w:space="0" w:color="auto"/>
        <w:right w:val="none" w:sz="0" w:space="0" w:color="auto"/>
      </w:divBdr>
    </w:div>
    <w:div w:id="1380589148">
      <w:bodyDiv w:val="1"/>
      <w:marLeft w:val="0"/>
      <w:marRight w:val="0"/>
      <w:marTop w:val="0"/>
      <w:marBottom w:val="0"/>
      <w:divBdr>
        <w:top w:val="none" w:sz="0" w:space="0" w:color="auto"/>
        <w:left w:val="none" w:sz="0" w:space="0" w:color="auto"/>
        <w:bottom w:val="none" w:sz="0" w:space="0" w:color="auto"/>
        <w:right w:val="none" w:sz="0" w:space="0" w:color="auto"/>
      </w:divBdr>
    </w:div>
    <w:div w:id="1396514388">
      <w:bodyDiv w:val="1"/>
      <w:marLeft w:val="0"/>
      <w:marRight w:val="0"/>
      <w:marTop w:val="0"/>
      <w:marBottom w:val="0"/>
      <w:divBdr>
        <w:top w:val="none" w:sz="0" w:space="0" w:color="auto"/>
        <w:left w:val="none" w:sz="0" w:space="0" w:color="auto"/>
        <w:bottom w:val="none" w:sz="0" w:space="0" w:color="auto"/>
        <w:right w:val="none" w:sz="0" w:space="0" w:color="auto"/>
      </w:divBdr>
    </w:div>
    <w:div w:id="1425759950">
      <w:bodyDiv w:val="1"/>
      <w:marLeft w:val="0"/>
      <w:marRight w:val="0"/>
      <w:marTop w:val="0"/>
      <w:marBottom w:val="0"/>
      <w:divBdr>
        <w:top w:val="none" w:sz="0" w:space="0" w:color="auto"/>
        <w:left w:val="none" w:sz="0" w:space="0" w:color="auto"/>
        <w:bottom w:val="none" w:sz="0" w:space="0" w:color="auto"/>
        <w:right w:val="none" w:sz="0" w:space="0" w:color="auto"/>
      </w:divBdr>
    </w:div>
    <w:div w:id="1461653202">
      <w:bodyDiv w:val="1"/>
      <w:marLeft w:val="0"/>
      <w:marRight w:val="0"/>
      <w:marTop w:val="0"/>
      <w:marBottom w:val="0"/>
      <w:divBdr>
        <w:top w:val="none" w:sz="0" w:space="0" w:color="auto"/>
        <w:left w:val="none" w:sz="0" w:space="0" w:color="auto"/>
        <w:bottom w:val="none" w:sz="0" w:space="0" w:color="auto"/>
        <w:right w:val="none" w:sz="0" w:space="0" w:color="auto"/>
      </w:divBdr>
      <w:divsChild>
        <w:div w:id="1317339730">
          <w:marLeft w:val="0"/>
          <w:marRight w:val="0"/>
          <w:marTop w:val="0"/>
          <w:marBottom w:val="0"/>
          <w:divBdr>
            <w:top w:val="none" w:sz="0" w:space="0" w:color="auto"/>
            <w:left w:val="none" w:sz="0" w:space="0" w:color="auto"/>
            <w:bottom w:val="none" w:sz="0" w:space="0" w:color="auto"/>
            <w:right w:val="none" w:sz="0" w:space="0" w:color="auto"/>
          </w:divBdr>
        </w:div>
        <w:div w:id="319700756">
          <w:marLeft w:val="0"/>
          <w:marRight w:val="0"/>
          <w:marTop w:val="0"/>
          <w:marBottom w:val="0"/>
          <w:divBdr>
            <w:top w:val="none" w:sz="0" w:space="0" w:color="auto"/>
            <w:left w:val="none" w:sz="0" w:space="0" w:color="auto"/>
            <w:bottom w:val="none" w:sz="0" w:space="0" w:color="auto"/>
            <w:right w:val="none" w:sz="0" w:space="0" w:color="auto"/>
          </w:divBdr>
        </w:div>
        <w:div w:id="2069379491">
          <w:marLeft w:val="0"/>
          <w:marRight w:val="0"/>
          <w:marTop w:val="0"/>
          <w:marBottom w:val="0"/>
          <w:divBdr>
            <w:top w:val="none" w:sz="0" w:space="0" w:color="auto"/>
            <w:left w:val="none" w:sz="0" w:space="0" w:color="auto"/>
            <w:bottom w:val="none" w:sz="0" w:space="0" w:color="auto"/>
            <w:right w:val="none" w:sz="0" w:space="0" w:color="auto"/>
          </w:divBdr>
        </w:div>
        <w:div w:id="1271278934">
          <w:marLeft w:val="0"/>
          <w:marRight w:val="0"/>
          <w:marTop w:val="0"/>
          <w:marBottom w:val="0"/>
          <w:divBdr>
            <w:top w:val="none" w:sz="0" w:space="0" w:color="auto"/>
            <w:left w:val="none" w:sz="0" w:space="0" w:color="auto"/>
            <w:bottom w:val="none" w:sz="0" w:space="0" w:color="auto"/>
            <w:right w:val="none" w:sz="0" w:space="0" w:color="auto"/>
          </w:divBdr>
        </w:div>
      </w:divsChild>
    </w:div>
    <w:div w:id="1480803967">
      <w:bodyDiv w:val="1"/>
      <w:marLeft w:val="0"/>
      <w:marRight w:val="0"/>
      <w:marTop w:val="0"/>
      <w:marBottom w:val="0"/>
      <w:divBdr>
        <w:top w:val="none" w:sz="0" w:space="0" w:color="auto"/>
        <w:left w:val="none" w:sz="0" w:space="0" w:color="auto"/>
        <w:bottom w:val="none" w:sz="0" w:space="0" w:color="auto"/>
        <w:right w:val="none" w:sz="0" w:space="0" w:color="auto"/>
      </w:divBdr>
    </w:div>
    <w:div w:id="1507402536">
      <w:bodyDiv w:val="1"/>
      <w:marLeft w:val="0"/>
      <w:marRight w:val="0"/>
      <w:marTop w:val="0"/>
      <w:marBottom w:val="0"/>
      <w:divBdr>
        <w:top w:val="none" w:sz="0" w:space="0" w:color="auto"/>
        <w:left w:val="none" w:sz="0" w:space="0" w:color="auto"/>
        <w:bottom w:val="none" w:sz="0" w:space="0" w:color="auto"/>
        <w:right w:val="none" w:sz="0" w:space="0" w:color="auto"/>
      </w:divBdr>
    </w:div>
    <w:div w:id="1516337672">
      <w:bodyDiv w:val="1"/>
      <w:marLeft w:val="0"/>
      <w:marRight w:val="0"/>
      <w:marTop w:val="0"/>
      <w:marBottom w:val="0"/>
      <w:divBdr>
        <w:top w:val="none" w:sz="0" w:space="0" w:color="auto"/>
        <w:left w:val="none" w:sz="0" w:space="0" w:color="auto"/>
        <w:bottom w:val="none" w:sz="0" w:space="0" w:color="auto"/>
        <w:right w:val="none" w:sz="0" w:space="0" w:color="auto"/>
      </w:divBdr>
    </w:div>
    <w:div w:id="1534616703">
      <w:bodyDiv w:val="1"/>
      <w:marLeft w:val="0"/>
      <w:marRight w:val="0"/>
      <w:marTop w:val="0"/>
      <w:marBottom w:val="0"/>
      <w:divBdr>
        <w:top w:val="none" w:sz="0" w:space="0" w:color="auto"/>
        <w:left w:val="none" w:sz="0" w:space="0" w:color="auto"/>
        <w:bottom w:val="none" w:sz="0" w:space="0" w:color="auto"/>
        <w:right w:val="none" w:sz="0" w:space="0" w:color="auto"/>
      </w:divBdr>
      <w:divsChild>
        <w:div w:id="1153911227">
          <w:marLeft w:val="0"/>
          <w:marRight w:val="0"/>
          <w:marTop w:val="0"/>
          <w:marBottom w:val="0"/>
          <w:divBdr>
            <w:top w:val="none" w:sz="0" w:space="0" w:color="auto"/>
            <w:left w:val="none" w:sz="0" w:space="0" w:color="auto"/>
            <w:bottom w:val="none" w:sz="0" w:space="0" w:color="auto"/>
            <w:right w:val="none" w:sz="0" w:space="0" w:color="auto"/>
          </w:divBdr>
        </w:div>
        <w:div w:id="556743580">
          <w:marLeft w:val="0"/>
          <w:marRight w:val="0"/>
          <w:marTop w:val="0"/>
          <w:marBottom w:val="0"/>
          <w:divBdr>
            <w:top w:val="none" w:sz="0" w:space="0" w:color="auto"/>
            <w:left w:val="none" w:sz="0" w:space="0" w:color="auto"/>
            <w:bottom w:val="none" w:sz="0" w:space="0" w:color="auto"/>
            <w:right w:val="none" w:sz="0" w:space="0" w:color="auto"/>
          </w:divBdr>
        </w:div>
        <w:div w:id="1635715823">
          <w:marLeft w:val="0"/>
          <w:marRight w:val="0"/>
          <w:marTop w:val="0"/>
          <w:marBottom w:val="0"/>
          <w:divBdr>
            <w:top w:val="none" w:sz="0" w:space="0" w:color="auto"/>
            <w:left w:val="none" w:sz="0" w:space="0" w:color="auto"/>
            <w:bottom w:val="none" w:sz="0" w:space="0" w:color="auto"/>
            <w:right w:val="none" w:sz="0" w:space="0" w:color="auto"/>
          </w:divBdr>
        </w:div>
        <w:div w:id="1891501697">
          <w:marLeft w:val="0"/>
          <w:marRight w:val="0"/>
          <w:marTop w:val="0"/>
          <w:marBottom w:val="0"/>
          <w:divBdr>
            <w:top w:val="none" w:sz="0" w:space="0" w:color="auto"/>
            <w:left w:val="none" w:sz="0" w:space="0" w:color="auto"/>
            <w:bottom w:val="none" w:sz="0" w:space="0" w:color="auto"/>
            <w:right w:val="none" w:sz="0" w:space="0" w:color="auto"/>
          </w:divBdr>
        </w:div>
        <w:div w:id="242682960">
          <w:marLeft w:val="0"/>
          <w:marRight w:val="0"/>
          <w:marTop w:val="0"/>
          <w:marBottom w:val="0"/>
          <w:divBdr>
            <w:top w:val="none" w:sz="0" w:space="0" w:color="auto"/>
            <w:left w:val="none" w:sz="0" w:space="0" w:color="auto"/>
            <w:bottom w:val="none" w:sz="0" w:space="0" w:color="auto"/>
            <w:right w:val="none" w:sz="0" w:space="0" w:color="auto"/>
          </w:divBdr>
        </w:div>
        <w:div w:id="1724711948">
          <w:marLeft w:val="0"/>
          <w:marRight w:val="0"/>
          <w:marTop w:val="0"/>
          <w:marBottom w:val="0"/>
          <w:divBdr>
            <w:top w:val="none" w:sz="0" w:space="0" w:color="auto"/>
            <w:left w:val="none" w:sz="0" w:space="0" w:color="auto"/>
            <w:bottom w:val="none" w:sz="0" w:space="0" w:color="auto"/>
            <w:right w:val="none" w:sz="0" w:space="0" w:color="auto"/>
          </w:divBdr>
        </w:div>
      </w:divsChild>
    </w:div>
    <w:div w:id="1609654621">
      <w:bodyDiv w:val="1"/>
      <w:marLeft w:val="0"/>
      <w:marRight w:val="0"/>
      <w:marTop w:val="0"/>
      <w:marBottom w:val="0"/>
      <w:divBdr>
        <w:top w:val="none" w:sz="0" w:space="0" w:color="auto"/>
        <w:left w:val="none" w:sz="0" w:space="0" w:color="auto"/>
        <w:bottom w:val="none" w:sz="0" w:space="0" w:color="auto"/>
        <w:right w:val="none" w:sz="0" w:space="0" w:color="auto"/>
      </w:divBdr>
    </w:div>
    <w:div w:id="1663897224">
      <w:bodyDiv w:val="1"/>
      <w:marLeft w:val="0"/>
      <w:marRight w:val="0"/>
      <w:marTop w:val="0"/>
      <w:marBottom w:val="0"/>
      <w:divBdr>
        <w:top w:val="none" w:sz="0" w:space="0" w:color="auto"/>
        <w:left w:val="none" w:sz="0" w:space="0" w:color="auto"/>
        <w:bottom w:val="none" w:sz="0" w:space="0" w:color="auto"/>
        <w:right w:val="none" w:sz="0" w:space="0" w:color="auto"/>
      </w:divBdr>
    </w:div>
    <w:div w:id="1672874504">
      <w:bodyDiv w:val="1"/>
      <w:marLeft w:val="0"/>
      <w:marRight w:val="0"/>
      <w:marTop w:val="0"/>
      <w:marBottom w:val="0"/>
      <w:divBdr>
        <w:top w:val="none" w:sz="0" w:space="0" w:color="auto"/>
        <w:left w:val="none" w:sz="0" w:space="0" w:color="auto"/>
        <w:bottom w:val="none" w:sz="0" w:space="0" w:color="auto"/>
        <w:right w:val="none" w:sz="0" w:space="0" w:color="auto"/>
      </w:divBdr>
      <w:divsChild>
        <w:div w:id="2129229928">
          <w:marLeft w:val="0"/>
          <w:marRight w:val="0"/>
          <w:marTop w:val="0"/>
          <w:marBottom w:val="0"/>
          <w:divBdr>
            <w:top w:val="none" w:sz="0" w:space="0" w:color="auto"/>
            <w:left w:val="none" w:sz="0" w:space="0" w:color="auto"/>
            <w:bottom w:val="none" w:sz="0" w:space="0" w:color="auto"/>
            <w:right w:val="none" w:sz="0" w:space="0" w:color="auto"/>
          </w:divBdr>
        </w:div>
        <w:div w:id="1364095365">
          <w:marLeft w:val="0"/>
          <w:marRight w:val="0"/>
          <w:marTop w:val="0"/>
          <w:marBottom w:val="0"/>
          <w:divBdr>
            <w:top w:val="none" w:sz="0" w:space="0" w:color="auto"/>
            <w:left w:val="none" w:sz="0" w:space="0" w:color="auto"/>
            <w:bottom w:val="none" w:sz="0" w:space="0" w:color="auto"/>
            <w:right w:val="none" w:sz="0" w:space="0" w:color="auto"/>
          </w:divBdr>
        </w:div>
        <w:div w:id="927926399">
          <w:marLeft w:val="0"/>
          <w:marRight w:val="0"/>
          <w:marTop w:val="0"/>
          <w:marBottom w:val="0"/>
          <w:divBdr>
            <w:top w:val="none" w:sz="0" w:space="0" w:color="auto"/>
            <w:left w:val="none" w:sz="0" w:space="0" w:color="auto"/>
            <w:bottom w:val="none" w:sz="0" w:space="0" w:color="auto"/>
            <w:right w:val="none" w:sz="0" w:space="0" w:color="auto"/>
          </w:divBdr>
        </w:div>
        <w:div w:id="2123769285">
          <w:marLeft w:val="0"/>
          <w:marRight w:val="0"/>
          <w:marTop w:val="0"/>
          <w:marBottom w:val="0"/>
          <w:divBdr>
            <w:top w:val="none" w:sz="0" w:space="0" w:color="auto"/>
            <w:left w:val="none" w:sz="0" w:space="0" w:color="auto"/>
            <w:bottom w:val="none" w:sz="0" w:space="0" w:color="auto"/>
            <w:right w:val="none" w:sz="0" w:space="0" w:color="auto"/>
          </w:divBdr>
        </w:div>
        <w:div w:id="2095008013">
          <w:marLeft w:val="0"/>
          <w:marRight w:val="0"/>
          <w:marTop w:val="0"/>
          <w:marBottom w:val="0"/>
          <w:divBdr>
            <w:top w:val="none" w:sz="0" w:space="0" w:color="auto"/>
            <w:left w:val="none" w:sz="0" w:space="0" w:color="auto"/>
            <w:bottom w:val="none" w:sz="0" w:space="0" w:color="auto"/>
            <w:right w:val="none" w:sz="0" w:space="0" w:color="auto"/>
          </w:divBdr>
        </w:div>
        <w:div w:id="89743200">
          <w:marLeft w:val="0"/>
          <w:marRight w:val="0"/>
          <w:marTop w:val="0"/>
          <w:marBottom w:val="0"/>
          <w:divBdr>
            <w:top w:val="none" w:sz="0" w:space="0" w:color="auto"/>
            <w:left w:val="none" w:sz="0" w:space="0" w:color="auto"/>
            <w:bottom w:val="none" w:sz="0" w:space="0" w:color="auto"/>
            <w:right w:val="none" w:sz="0" w:space="0" w:color="auto"/>
          </w:divBdr>
        </w:div>
        <w:div w:id="50540777">
          <w:marLeft w:val="0"/>
          <w:marRight w:val="0"/>
          <w:marTop w:val="0"/>
          <w:marBottom w:val="0"/>
          <w:divBdr>
            <w:top w:val="none" w:sz="0" w:space="0" w:color="auto"/>
            <w:left w:val="none" w:sz="0" w:space="0" w:color="auto"/>
            <w:bottom w:val="none" w:sz="0" w:space="0" w:color="auto"/>
            <w:right w:val="none" w:sz="0" w:space="0" w:color="auto"/>
          </w:divBdr>
        </w:div>
        <w:div w:id="1750468137">
          <w:marLeft w:val="0"/>
          <w:marRight w:val="0"/>
          <w:marTop w:val="0"/>
          <w:marBottom w:val="0"/>
          <w:divBdr>
            <w:top w:val="none" w:sz="0" w:space="0" w:color="auto"/>
            <w:left w:val="none" w:sz="0" w:space="0" w:color="auto"/>
            <w:bottom w:val="none" w:sz="0" w:space="0" w:color="auto"/>
            <w:right w:val="none" w:sz="0" w:space="0" w:color="auto"/>
          </w:divBdr>
        </w:div>
      </w:divsChild>
    </w:div>
    <w:div w:id="1683042748">
      <w:bodyDiv w:val="1"/>
      <w:marLeft w:val="0"/>
      <w:marRight w:val="0"/>
      <w:marTop w:val="0"/>
      <w:marBottom w:val="0"/>
      <w:divBdr>
        <w:top w:val="none" w:sz="0" w:space="0" w:color="auto"/>
        <w:left w:val="none" w:sz="0" w:space="0" w:color="auto"/>
        <w:bottom w:val="none" w:sz="0" w:space="0" w:color="auto"/>
        <w:right w:val="none" w:sz="0" w:space="0" w:color="auto"/>
      </w:divBdr>
      <w:divsChild>
        <w:div w:id="1004630637">
          <w:marLeft w:val="0"/>
          <w:marRight w:val="0"/>
          <w:marTop w:val="0"/>
          <w:marBottom w:val="0"/>
          <w:divBdr>
            <w:top w:val="none" w:sz="0" w:space="0" w:color="auto"/>
            <w:left w:val="none" w:sz="0" w:space="0" w:color="auto"/>
            <w:bottom w:val="none" w:sz="0" w:space="0" w:color="auto"/>
            <w:right w:val="none" w:sz="0" w:space="0" w:color="auto"/>
          </w:divBdr>
        </w:div>
        <w:div w:id="1927226872">
          <w:marLeft w:val="0"/>
          <w:marRight w:val="0"/>
          <w:marTop w:val="0"/>
          <w:marBottom w:val="0"/>
          <w:divBdr>
            <w:top w:val="none" w:sz="0" w:space="0" w:color="auto"/>
            <w:left w:val="none" w:sz="0" w:space="0" w:color="auto"/>
            <w:bottom w:val="none" w:sz="0" w:space="0" w:color="auto"/>
            <w:right w:val="none" w:sz="0" w:space="0" w:color="auto"/>
          </w:divBdr>
        </w:div>
        <w:div w:id="1014957542">
          <w:marLeft w:val="0"/>
          <w:marRight w:val="0"/>
          <w:marTop w:val="0"/>
          <w:marBottom w:val="0"/>
          <w:divBdr>
            <w:top w:val="none" w:sz="0" w:space="0" w:color="auto"/>
            <w:left w:val="none" w:sz="0" w:space="0" w:color="auto"/>
            <w:bottom w:val="none" w:sz="0" w:space="0" w:color="auto"/>
            <w:right w:val="none" w:sz="0" w:space="0" w:color="auto"/>
          </w:divBdr>
        </w:div>
        <w:div w:id="1428235712">
          <w:marLeft w:val="0"/>
          <w:marRight w:val="0"/>
          <w:marTop w:val="0"/>
          <w:marBottom w:val="0"/>
          <w:divBdr>
            <w:top w:val="none" w:sz="0" w:space="0" w:color="auto"/>
            <w:left w:val="none" w:sz="0" w:space="0" w:color="auto"/>
            <w:bottom w:val="none" w:sz="0" w:space="0" w:color="auto"/>
            <w:right w:val="none" w:sz="0" w:space="0" w:color="auto"/>
          </w:divBdr>
        </w:div>
        <w:div w:id="1304777747">
          <w:marLeft w:val="0"/>
          <w:marRight w:val="0"/>
          <w:marTop w:val="0"/>
          <w:marBottom w:val="0"/>
          <w:divBdr>
            <w:top w:val="none" w:sz="0" w:space="0" w:color="auto"/>
            <w:left w:val="none" w:sz="0" w:space="0" w:color="auto"/>
            <w:bottom w:val="none" w:sz="0" w:space="0" w:color="auto"/>
            <w:right w:val="none" w:sz="0" w:space="0" w:color="auto"/>
          </w:divBdr>
        </w:div>
        <w:div w:id="161130">
          <w:marLeft w:val="0"/>
          <w:marRight w:val="0"/>
          <w:marTop w:val="0"/>
          <w:marBottom w:val="0"/>
          <w:divBdr>
            <w:top w:val="none" w:sz="0" w:space="0" w:color="auto"/>
            <w:left w:val="none" w:sz="0" w:space="0" w:color="auto"/>
            <w:bottom w:val="none" w:sz="0" w:space="0" w:color="auto"/>
            <w:right w:val="none" w:sz="0" w:space="0" w:color="auto"/>
          </w:divBdr>
        </w:div>
        <w:div w:id="456526650">
          <w:marLeft w:val="0"/>
          <w:marRight w:val="0"/>
          <w:marTop w:val="0"/>
          <w:marBottom w:val="0"/>
          <w:divBdr>
            <w:top w:val="none" w:sz="0" w:space="0" w:color="auto"/>
            <w:left w:val="none" w:sz="0" w:space="0" w:color="auto"/>
            <w:bottom w:val="none" w:sz="0" w:space="0" w:color="auto"/>
            <w:right w:val="none" w:sz="0" w:space="0" w:color="auto"/>
          </w:divBdr>
        </w:div>
        <w:div w:id="977996612">
          <w:marLeft w:val="0"/>
          <w:marRight w:val="0"/>
          <w:marTop w:val="0"/>
          <w:marBottom w:val="0"/>
          <w:divBdr>
            <w:top w:val="none" w:sz="0" w:space="0" w:color="auto"/>
            <w:left w:val="none" w:sz="0" w:space="0" w:color="auto"/>
            <w:bottom w:val="none" w:sz="0" w:space="0" w:color="auto"/>
            <w:right w:val="none" w:sz="0" w:space="0" w:color="auto"/>
          </w:divBdr>
        </w:div>
        <w:div w:id="830950703">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sChild>
    </w:div>
    <w:div w:id="1744141150">
      <w:bodyDiv w:val="1"/>
      <w:marLeft w:val="0"/>
      <w:marRight w:val="0"/>
      <w:marTop w:val="0"/>
      <w:marBottom w:val="0"/>
      <w:divBdr>
        <w:top w:val="none" w:sz="0" w:space="0" w:color="auto"/>
        <w:left w:val="none" w:sz="0" w:space="0" w:color="auto"/>
        <w:bottom w:val="none" w:sz="0" w:space="0" w:color="auto"/>
        <w:right w:val="none" w:sz="0" w:space="0" w:color="auto"/>
      </w:divBdr>
    </w:div>
    <w:div w:id="1744178352">
      <w:bodyDiv w:val="1"/>
      <w:marLeft w:val="0"/>
      <w:marRight w:val="0"/>
      <w:marTop w:val="0"/>
      <w:marBottom w:val="0"/>
      <w:divBdr>
        <w:top w:val="none" w:sz="0" w:space="0" w:color="auto"/>
        <w:left w:val="none" w:sz="0" w:space="0" w:color="auto"/>
        <w:bottom w:val="none" w:sz="0" w:space="0" w:color="auto"/>
        <w:right w:val="none" w:sz="0" w:space="0" w:color="auto"/>
      </w:divBdr>
      <w:divsChild>
        <w:div w:id="461771262">
          <w:marLeft w:val="0"/>
          <w:marRight w:val="0"/>
          <w:marTop w:val="0"/>
          <w:marBottom w:val="0"/>
          <w:divBdr>
            <w:top w:val="none" w:sz="0" w:space="0" w:color="auto"/>
            <w:left w:val="none" w:sz="0" w:space="0" w:color="auto"/>
            <w:bottom w:val="none" w:sz="0" w:space="0" w:color="auto"/>
            <w:right w:val="none" w:sz="0" w:space="0" w:color="auto"/>
          </w:divBdr>
        </w:div>
        <w:div w:id="1307971819">
          <w:marLeft w:val="0"/>
          <w:marRight w:val="0"/>
          <w:marTop w:val="0"/>
          <w:marBottom w:val="0"/>
          <w:divBdr>
            <w:top w:val="none" w:sz="0" w:space="0" w:color="auto"/>
            <w:left w:val="none" w:sz="0" w:space="0" w:color="auto"/>
            <w:bottom w:val="none" w:sz="0" w:space="0" w:color="auto"/>
            <w:right w:val="none" w:sz="0" w:space="0" w:color="auto"/>
          </w:divBdr>
        </w:div>
        <w:div w:id="584725772">
          <w:marLeft w:val="0"/>
          <w:marRight w:val="0"/>
          <w:marTop w:val="0"/>
          <w:marBottom w:val="0"/>
          <w:divBdr>
            <w:top w:val="none" w:sz="0" w:space="0" w:color="auto"/>
            <w:left w:val="none" w:sz="0" w:space="0" w:color="auto"/>
            <w:bottom w:val="none" w:sz="0" w:space="0" w:color="auto"/>
            <w:right w:val="none" w:sz="0" w:space="0" w:color="auto"/>
          </w:divBdr>
        </w:div>
        <w:div w:id="882256401">
          <w:marLeft w:val="0"/>
          <w:marRight w:val="0"/>
          <w:marTop w:val="0"/>
          <w:marBottom w:val="0"/>
          <w:divBdr>
            <w:top w:val="none" w:sz="0" w:space="0" w:color="auto"/>
            <w:left w:val="none" w:sz="0" w:space="0" w:color="auto"/>
            <w:bottom w:val="none" w:sz="0" w:space="0" w:color="auto"/>
            <w:right w:val="none" w:sz="0" w:space="0" w:color="auto"/>
          </w:divBdr>
        </w:div>
        <w:div w:id="1605964978">
          <w:marLeft w:val="0"/>
          <w:marRight w:val="0"/>
          <w:marTop w:val="0"/>
          <w:marBottom w:val="0"/>
          <w:divBdr>
            <w:top w:val="none" w:sz="0" w:space="0" w:color="auto"/>
            <w:left w:val="none" w:sz="0" w:space="0" w:color="auto"/>
            <w:bottom w:val="none" w:sz="0" w:space="0" w:color="auto"/>
            <w:right w:val="none" w:sz="0" w:space="0" w:color="auto"/>
          </w:divBdr>
        </w:div>
        <w:div w:id="1826162906">
          <w:marLeft w:val="0"/>
          <w:marRight w:val="0"/>
          <w:marTop w:val="0"/>
          <w:marBottom w:val="0"/>
          <w:divBdr>
            <w:top w:val="none" w:sz="0" w:space="0" w:color="auto"/>
            <w:left w:val="none" w:sz="0" w:space="0" w:color="auto"/>
            <w:bottom w:val="none" w:sz="0" w:space="0" w:color="auto"/>
            <w:right w:val="none" w:sz="0" w:space="0" w:color="auto"/>
          </w:divBdr>
        </w:div>
        <w:div w:id="231893655">
          <w:marLeft w:val="0"/>
          <w:marRight w:val="0"/>
          <w:marTop w:val="0"/>
          <w:marBottom w:val="0"/>
          <w:divBdr>
            <w:top w:val="none" w:sz="0" w:space="0" w:color="auto"/>
            <w:left w:val="none" w:sz="0" w:space="0" w:color="auto"/>
            <w:bottom w:val="none" w:sz="0" w:space="0" w:color="auto"/>
            <w:right w:val="none" w:sz="0" w:space="0" w:color="auto"/>
          </w:divBdr>
        </w:div>
        <w:div w:id="1192380238">
          <w:marLeft w:val="0"/>
          <w:marRight w:val="0"/>
          <w:marTop w:val="0"/>
          <w:marBottom w:val="0"/>
          <w:divBdr>
            <w:top w:val="none" w:sz="0" w:space="0" w:color="auto"/>
            <w:left w:val="none" w:sz="0" w:space="0" w:color="auto"/>
            <w:bottom w:val="none" w:sz="0" w:space="0" w:color="auto"/>
            <w:right w:val="none" w:sz="0" w:space="0" w:color="auto"/>
          </w:divBdr>
        </w:div>
        <w:div w:id="102775968">
          <w:marLeft w:val="0"/>
          <w:marRight w:val="0"/>
          <w:marTop w:val="0"/>
          <w:marBottom w:val="0"/>
          <w:divBdr>
            <w:top w:val="none" w:sz="0" w:space="0" w:color="auto"/>
            <w:left w:val="none" w:sz="0" w:space="0" w:color="auto"/>
            <w:bottom w:val="none" w:sz="0" w:space="0" w:color="auto"/>
            <w:right w:val="none" w:sz="0" w:space="0" w:color="auto"/>
          </w:divBdr>
        </w:div>
        <w:div w:id="1716540969">
          <w:marLeft w:val="0"/>
          <w:marRight w:val="0"/>
          <w:marTop w:val="0"/>
          <w:marBottom w:val="0"/>
          <w:divBdr>
            <w:top w:val="none" w:sz="0" w:space="0" w:color="auto"/>
            <w:left w:val="none" w:sz="0" w:space="0" w:color="auto"/>
            <w:bottom w:val="none" w:sz="0" w:space="0" w:color="auto"/>
            <w:right w:val="none" w:sz="0" w:space="0" w:color="auto"/>
          </w:divBdr>
        </w:div>
        <w:div w:id="298457847">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344216076">
          <w:marLeft w:val="0"/>
          <w:marRight w:val="0"/>
          <w:marTop w:val="0"/>
          <w:marBottom w:val="0"/>
          <w:divBdr>
            <w:top w:val="none" w:sz="0" w:space="0" w:color="auto"/>
            <w:left w:val="none" w:sz="0" w:space="0" w:color="auto"/>
            <w:bottom w:val="none" w:sz="0" w:space="0" w:color="auto"/>
            <w:right w:val="none" w:sz="0" w:space="0" w:color="auto"/>
          </w:divBdr>
        </w:div>
        <w:div w:id="1038313357">
          <w:marLeft w:val="0"/>
          <w:marRight w:val="0"/>
          <w:marTop w:val="0"/>
          <w:marBottom w:val="0"/>
          <w:divBdr>
            <w:top w:val="none" w:sz="0" w:space="0" w:color="auto"/>
            <w:left w:val="none" w:sz="0" w:space="0" w:color="auto"/>
            <w:bottom w:val="none" w:sz="0" w:space="0" w:color="auto"/>
            <w:right w:val="none" w:sz="0" w:space="0" w:color="auto"/>
          </w:divBdr>
        </w:div>
        <w:div w:id="988707785">
          <w:marLeft w:val="0"/>
          <w:marRight w:val="0"/>
          <w:marTop w:val="0"/>
          <w:marBottom w:val="0"/>
          <w:divBdr>
            <w:top w:val="none" w:sz="0" w:space="0" w:color="auto"/>
            <w:left w:val="none" w:sz="0" w:space="0" w:color="auto"/>
            <w:bottom w:val="none" w:sz="0" w:space="0" w:color="auto"/>
            <w:right w:val="none" w:sz="0" w:space="0" w:color="auto"/>
          </w:divBdr>
        </w:div>
        <w:div w:id="31930525">
          <w:marLeft w:val="0"/>
          <w:marRight w:val="0"/>
          <w:marTop w:val="0"/>
          <w:marBottom w:val="0"/>
          <w:divBdr>
            <w:top w:val="none" w:sz="0" w:space="0" w:color="auto"/>
            <w:left w:val="none" w:sz="0" w:space="0" w:color="auto"/>
            <w:bottom w:val="none" w:sz="0" w:space="0" w:color="auto"/>
            <w:right w:val="none" w:sz="0" w:space="0" w:color="auto"/>
          </w:divBdr>
        </w:div>
      </w:divsChild>
    </w:div>
    <w:div w:id="1789423219">
      <w:bodyDiv w:val="1"/>
      <w:marLeft w:val="0"/>
      <w:marRight w:val="0"/>
      <w:marTop w:val="0"/>
      <w:marBottom w:val="0"/>
      <w:divBdr>
        <w:top w:val="none" w:sz="0" w:space="0" w:color="auto"/>
        <w:left w:val="none" w:sz="0" w:space="0" w:color="auto"/>
        <w:bottom w:val="none" w:sz="0" w:space="0" w:color="auto"/>
        <w:right w:val="none" w:sz="0" w:space="0" w:color="auto"/>
      </w:divBdr>
      <w:divsChild>
        <w:div w:id="688333195">
          <w:marLeft w:val="0"/>
          <w:marRight w:val="0"/>
          <w:marTop w:val="0"/>
          <w:marBottom w:val="0"/>
          <w:divBdr>
            <w:top w:val="none" w:sz="0" w:space="0" w:color="auto"/>
            <w:left w:val="none" w:sz="0" w:space="0" w:color="auto"/>
            <w:bottom w:val="none" w:sz="0" w:space="0" w:color="auto"/>
            <w:right w:val="none" w:sz="0" w:space="0" w:color="auto"/>
          </w:divBdr>
        </w:div>
        <w:div w:id="1816141261">
          <w:marLeft w:val="0"/>
          <w:marRight w:val="0"/>
          <w:marTop w:val="0"/>
          <w:marBottom w:val="0"/>
          <w:divBdr>
            <w:top w:val="none" w:sz="0" w:space="0" w:color="auto"/>
            <w:left w:val="none" w:sz="0" w:space="0" w:color="auto"/>
            <w:bottom w:val="none" w:sz="0" w:space="0" w:color="auto"/>
            <w:right w:val="none" w:sz="0" w:space="0" w:color="auto"/>
          </w:divBdr>
        </w:div>
        <w:div w:id="1488789853">
          <w:marLeft w:val="0"/>
          <w:marRight w:val="0"/>
          <w:marTop w:val="0"/>
          <w:marBottom w:val="0"/>
          <w:divBdr>
            <w:top w:val="none" w:sz="0" w:space="0" w:color="auto"/>
            <w:left w:val="none" w:sz="0" w:space="0" w:color="auto"/>
            <w:bottom w:val="none" w:sz="0" w:space="0" w:color="auto"/>
            <w:right w:val="none" w:sz="0" w:space="0" w:color="auto"/>
          </w:divBdr>
        </w:div>
        <w:div w:id="1904680756">
          <w:marLeft w:val="0"/>
          <w:marRight w:val="0"/>
          <w:marTop w:val="0"/>
          <w:marBottom w:val="0"/>
          <w:divBdr>
            <w:top w:val="none" w:sz="0" w:space="0" w:color="auto"/>
            <w:left w:val="none" w:sz="0" w:space="0" w:color="auto"/>
            <w:bottom w:val="none" w:sz="0" w:space="0" w:color="auto"/>
            <w:right w:val="none" w:sz="0" w:space="0" w:color="auto"/>
          </w:divBdr>
        </w:div>
        <w:div w:id="569580714">
          <w:marLeft w:val="0"/>
          <w:marRight w:val="0"/>
          <w:marTop w:val="0"/>
          <w:marBottom w:val="0"/>
          <w:divBdr>
            <w:top w:val="none" w:sz="0" w:space="0" w:color="auto"/>
            <w:left w:val="none" w:sz="0" w:space="0" w:color="auto"/>
            <w:bottom w:val="none" w:sz="0" w:space="0" w:color="auto"/>
            <w:right w:val="none" w:sz="0" w:space="0" w:color="auto"/>
          </w:divBdr>
        </w:div>
        <w:div w:id="739523856">
          <w:marLeft w:val="0"/>
          <w:marRight w:val="0"/>
          <w:marTop w:val="0"/>
          <w:marBottom w:val="0"/>
          <w:divBdr>
            <w:top w:val="none" w:sz="0" w:space="0" w:color="auto"/>
            <w:left w:val="none" w:sz="0" w:space="0" w:color="auto"/>
            <w:bottom w:val="none" w:sz="0" w:space="0" w:color="auto"/>
            <w:right w:val="none" w:sz="0" w:space="0" w:color="auto"/>
          </w:divBdr>
        </w:div>
        <w:div w:id="687407642">
          <w:marLeft w:val="0"/>
          <w:marRight w:val="0"/>
          <w:marTop w:val="0"/>
          <w:marBottom w:val="0"/>
          <w:divBdr>
            <w:top w:val="none" w:sz="0" w:space="0" w:color="auto"/>
            <w:left w:val="none" w:sz="0" w:space="0" w:color="auto"/>
            <w:bottom w:val="none" w:sz="0" w:space="0" w:color="auto"/>
            <w:right w:val="none" w:sz="0" w:space="0" w:color="auto"/>
          </w:divBdr>
        </w:div>
        <w:div w:id="648826535">
          <w:marLeft w:val="0"/>
          <w:marRight w:val="0"/>
          <w:marTop w:val="0"/>
          <w:marBottom w:val="0"/>
          <w:divBdr>
            <w:top w:val="none" w:sz="0" w:space="0" w:color="auto"/>
            <w:left w:val="none" w:sz="0" w:space="0" w:color="auto"/>
            <w:bottom w:val="none" w:sz="0" w:space="0" w:color="auto"/>
            <w:right w:val="none" w:sz="0" w:space="0" w:color="auto"/>
          </w:divBdr>
        </w:div>
        <w:div w:id="111478755">
          <w:marLeft w:val="0"/>
          <w:marRight w:val="0"/>
          <w:marTop w:val="0"/>
          <w:marBottom w:val="0"/>
          <w:divBdr>
            <w:top w:val="none" w:sz="0" w:space="0" w:color="auto"/>
            <w:left w:val="none" w:sz="0" w:space="0" w:color="auto"/>
            <w:bottom w:val="none" w:sz="0" w:space="0" w:color="auto"/>
            <w:right w:val="none" w:sz="0" w:space="0" w:color="auto"/>
          </w:divBdr>
        </w:div>
        <w:div w:id="384766716">
          <w:marLeft w:val="0"/>
          <w:marRight w:val="0"/>
          <w:marTop w:val="0"/>
          <w:marBottom w:val="0"/>
          <w:divBdr>
            <w:top w:val="none" w:sz="0" w:space="0" w:color="auto"/>
            <w:left w:val="none" w:sz="0" w:space="0" w:color="auto"/>
            <w:bottom w:val="none" w:sz="0" w:space="0" w:color="auto"/>
            <w:right w:val="none" w:sz="0" w:space="0" w:color="auto"/>
          </w:divBdr>
        </w:div>
        <w:div w:id="1788812496">
          <w:marLeft w:val="0"/>
          <w:marRight w:val="0"/>
          <w:marTop w:val="0"/>
          <w:marBottom w:val="0"/>
          <w:divBdr>
            <w:top w:val="none" w:sz="0" w:space="0" w:color="auto"/>
            <w:left w:val="none" w:sz="0" w:space="0" w:color="auto"/>
            <w:bottom w:val="none" w:sz="0" w:space="0" w:color="auto"/>
            <w:right w:val="none" w:sz="0" w:space="0" w:color="auto"/>
          </w:divBdr>
        </w:div>
        <w:div w:id="2046829438">
          <w:marLeft w:val="0"/>
          <w:marRight w:val="0"/>
          <w:marTop w:val="0"/>
          <w:marBottom w:val="0"/>
          <w:divBdr>
            <w:top w:val="none" w:sz="0" w:space="0" w:color="auto"/>
            <w:left w:val="none" w:sz="0" w:space="0" w:color="auto"/>
            <w:bottom w:val="none" w:sz="0" w:space="0" w:color="auto"/>
            <w:right w:val="none" w:sz="0" w:space="0" w:color="auto"/>
          </w:divBdr>
        </w:div>
        <w:div w:id="664431586">
          <w:marLeft w:val="0"/>
          <w:marRight w:val="0"/>
          <w:marTop w:val="0"/>
          <w:marBottom w:val="0"/>
          <w:divBdr>
            <w:top w:val="none" w:sz="0" w:space="0" w:color="auto"/>
            <w:left w:val="none" w:sz="0" w:space="0" w:color="auto"/>
            <w:bottom w:val="none" w:sz="0" w:space="0" w:color="auto"/>
            <w:right w:val="none" w:sz="0" w:space="0" w:color="auto"/>
          </w:divBdr>
        </w:div>
        <w:div w:id="1766877333">
          <w:marLeft w:val="0"/>
          <w:marRight w:val="0"/>
          <w:marTop w:val="0"/>
          <w:marBottom w:val="0"/>
          <w:divBdr>
            <w:top w:val="none" w:sz="0" w:space="0" w:color="auto"/>
            <w:left w:val="none" w:sz="0" w:space="0" w:color="auto"/>
            <w:bottom w:val="none" w:sz="0" w:space="0" w:color="auto"/>
            <w:right w:val="none" w:sz="0" w:space="0" w:color="auto"/>
          </w:divBdr>
        </w:div>
        <w:div w:id="996569519">
          <w:marLeft w:val="0"/>
          <w:marRight w:val="0"/>
          <w:marTop w:val="0"/>
          <w:marBottom w:val="0"/>
          <w:divBdr>
            <w:top w:val="none" w:sz="0" w:space="0" w:color="auto"/>
            <w:left w:val="none" w:sz="0" w:space="0" w:color="auto"/>
            <w:bottom w:val="none" w:sz="0" w:space="0" w:color="auto"/>
            <w:right w:val="none" w:sz="0" w:space="0" w:color="auto"/>
          </w:divBdr>
        </w:div>
        <w:div w:id="1661736530">
          <w:marLeft w:val="0"/>
          <w:marRight w:val="0"/>
          <w:marTop w:val="0"/>
          <w:marBottom w:val="0"/>
          <w:divBdr>
            <w:top w:val="none" w:sz="0" w:space="0" w:color="auto"/>
            <w:left w:val="none" w:sz="0" w:space="0" w:color="auto"/>
            <w:bottom w:val="none" w:sz="0" w:space="0" w:color="auto"/>
            <w:right w:val="none" w:sz="0" w:space="0" w:color="auto"/>
          </w:divBdr>
        </w:div>
        <w:div w:id="1311206065">
          <w:marLeft w:val="0"/>
          <w:marRight w:val="0"/>
          <w:marTop w:val="0"/>
          <w:marBottom w:val="0"/>
          <w:divBdr>
            <w:top w:val="none" w:sz="0" w:space="0" w:color="auto"/>
            <w:left w:val="none" w:sz="0" w:space="0" w:color="auto"/>
            <w:bottom w:val="none" w:sz="0" w:space="0" w:color="auto"/>
            <w:right w:val="none" w:sz="0" w:space="0" w:color="auto"/>
          </w:divBdr>
        </w:div>
        <w:div w:id="659426969">
          <w:marLeft w:val="0"/>
          <w:marRight w:val="0"/>
          <w:marTop w:val="0"/>
          <w:marBottom w:val="0"/>
          <w:divBdr>
            <w:top w:val="none" w:sz="0" w:space="0" w:color="auto"/>
            <w:left w:val="none" w:sz="0" w:space="0" w:color="auto"/>
            <w:bottom w:val="none" w:sz="0" w:space="0" w:color="auto"/>
            <w:right w:val="none" w:sz="0" w:space="0" w:color="auto"/>
          </w:divBdr>
        </w:div>
        <w:div w:id="315302185">
          <w:marLeft w:val="0"/>
          <w:marRight w:val="0"/>
          <w:marTop w:val="0"/>
          <w:marBottom w:val="0"/>
          <w:divBdr>
            <w:top w:val="none" w:sz="0" w:space="0" w:color="auto"/>
            <w:left w:val="none" w:sz="0" w:space="0" w:color="auto"/>
            <w:bottom w:val="none" w:sz="0" w:space="0" w:color="auto"/>
            <w:right w:val="none" w:sz="0" w:space="0" w:color="auto"/>
          </w:divBdr>
        </w:div>
        <w:div w:id="1018239644">
          <w:marLeft w:val="0"/>
          <w:marRight w:val="0"/>
          <w:marTop w:val="0"/>
          <w:marBottom w:val="0"/>
          <w:divBdr>
            <w:top w:val="none" w:sz="0" w:space="0" w:color="auto"/>
            <w:left w:val="none" w:sz="0" w:space="0" w:color="auto"/>
            <w:bottom w:val="none" w:sz="0" w:space="0" w:color="auto"/>
            <w:right w:val="none" w:sz="0" w:space="0" w:color="auto"/>
          </w:divBdr>
        </w:div>
        <w:div w:id="1931739183">
          <w:marLeft w:val="0"/>
          <w:marRight w:val="0"/>
          <w:marTop w:val="0"/>
          <w:marBottom w:val="0"/>
          <w:divBdr>
            <w:top w:val="none" w:sz="0" w:space="0" w:color="auto"/>
            <w:left w:val="none" w:sz="0" w:space="0" w:color="auto"/>
            <w:bottom w:val="none" w:sz="0" w:space="0" w:color="auto"/>
            <w:right w:val="none" w:sz="0" w:space="0" w:color="auto"/>
          </w:divBdr>
        </w:div>
        <w:div w:id="134759065">
          <w:marLeft w:val="0"/>
          <w:marRight w:val="0"/>
          <w:marTop w:val="0"/>
          <w:marBottom w:val="0"/>
          <w:divBdr>
            <w:top w:val="none" w:sz="0" w:space="0" w:color="auto"/>
            <w:left w:val="none" w:sz="0" w:space="0" w:color="auto"/>
            <w:bottom w:val="none" w:sz="0" w:space="0" w:color="auto"/>
            <w:right w:val="none" w:sz="0" w:space="0" w:color="auto"/>
          </w:divBdr>
        </w:div>
        <w:div w:id="2102801032">
          <w:marLeft w:val="0"/>
          <w:marRight w:val="0"/>
          <w:marTop w:val="0"/>
          <w:marBottom w:val="0"/>
          <w:divBdr>
            <w:top w:val="none" w:sz="0" w:space="0" w:color="auto"/>
            <w:left w:val="none" w:sz="0" w:space="0" w:color="auto"/>
            <w:bottom w:val="none" w:sz="0" w:space="0" w:color="auto"/>
            <w:right w:val="none" w:sz="0" w:space="0" w:color="auto"/>
          </w:divBdr>
        </w:div>
        <w:div w:id="528034914">
          <w:marLeft w:val="0"/>
          <w:marRight w:val="0"/>
          <w:marTop w:val="0"/>
          <w:marBottom w:val="0"/>
          <w:divBdr>
            <w:top w:val="none" w:sz="0" w:space="0" w:color="auto"/>
            <w:left w:val="none" w:sz="0" w:space="0" w:color="auto"/>
            <w:bottom w:val="none" w:sz="0" w:space="0" w:color="auto"/>
            <w:right w:val="none" w:sz="0" w:space="0" w:color="auto"/>
          </w:divBdr>
        </w:div>
        <w:div w:id="1311444121">
          <w:marLeft w:val="0"/>
          <w:marRight w:val="0"/>
          <w:marTop w:val="0"/>
          <w:marBottom w:val="0"/>
          <w:divBdr>
            <w:top w:val="none" w:sz="0" w:space="0" w:color="auto"/>
            <w:left w:val="none" w:sz="0" w:space="0" w:color="auto"/>
            <w:bottom w:val="none" w:sz="0" w:space="0" w:color="auto"/>
            <w:right w:val="none" w:sz="0" w:space="0" w:color="auto"/>
          </w:divBdr>
        </w:div>
        <w:div w:id="1148784828">
          <w:marLeft w:val="0"/>
          <w:marRight w:val="0"/>
          <w:marTop w:val="0"/>
          <w:marBottom w:val="0"/>
          <w:divBdr>
            <w:top w:val="none" w:sz="0" w:space="0" w:color="auto"/>
            <w:left w:val="none" w:sz="0" w:space="0" w:color="auto"/>
            <w:bottom w:val="none" w:sz="0" w:space="0" w:color="auto"/>
            <w:right w:val="none" w:sz="0" w:space="0" w:color="auto"/>
          </w:divBdr>
        </w:div>
        <w:div w:id="2091778889">
          <w:marLeft w:val="0"/>
          <w:marRight w:val="0"/>
          <w:marTop w:val="0"/>
          <w:marBottom w:val="0"/>
          <w:divBdr>
            <w:top w:val="none" w:sz="0" w:space="0" w:color="auto"/>
            <w:left w:val="none" w:sz="0" w:space="0" w:color="auto"/>
            <w:bottom w:val="none" w:sz="0" w:space="0" w:color="auto"/>
            <w:right w:val="none" w:sz="0" w:space="0" w:color="auto"/>
          </w:divBdr>
        </w:div>
        <w:div w:id="224486497">
          <w:marLeft w:val="0"/>
          <w:marRight w:val="0"/>
          <w:marTop w:val="0"/>
          <w:marBottom w:val="0"/>
          <w:divBdr>
            <w:top w:val="none" w:sz="0" w:space="0" w:color="auto"/>
            <w:left w:val="none" w:sz="0" w:space="0" w:color="auto"/>
            <w:bottom w:val="none" w:sz="0" w:space="0" w:color="auto"/>
            <w:right w:val="none" w:sz="0" w:space="0" w:color="auto"/>
          </w:divBdr>
        </w:div>
        <w:div w:id="75594445">
          <w:marLeft w:val="0"/>
          <w:marRight w:val="0"/>
          <w:marTop w:val="0"/>
          <w:marBottom w:val="0"/>
          <w:divBdr>
            <w:top w:val="none" w:sz="0" w:space="0" w:color="auto"/>
            <w:left w:val="none" w:sz="0" w:space="0" w:color="auto"/>
            <w:bottom w:val="none" w:sz="0" w:space="0" w:color="auto"/>
            <w:right w:val="none" w:sz="0" w:space="0" w:color="auto"/>
          </w:divBdr>
        </w:div>
        <w:div w:id="803810655">
          <w:marLeft w:val="0"/>
          <w:marRight w:val="0"/>
          <w:marTop w:val="0"/>
          <w:marBottom w:val="0"/>
          <w:divBdr>
            <w:top w:val="none" w:sz="0" w:space="0" w:color="auto"/>
            <w:left w:val="none" w:sz="0" w:space="0" w:color="auto"/>
            <w:bottom w:val="none" w:sz="0" w:space="0" w:color="auto"/>
            <w:right w:val="none" w:sz="0" w:space="0" w:color="auto"/>
          </w:divBdr>
        </w:div>
        <w:div w:id="741829793">
          <w:marLeft w:val="0"/>
          <w:marRight w:val="0"/>
          <w:marTop w:val="0"/>
          <w:marBottom w:val="0"/>
          <w:divBdr>
            <w:top w:val="none" w:sz="0" w:space="0" w:color="auto"/>
            <w:left w:val="none" w:sz="0" w:space="0" w:color="auto"/>
            <w:bottom w:val="none" w:sz="0" w:space="0" w:color="auto"/>
            <w:right w:val="none" w:sz="0" w:space="0" w:color="auto"/>
          </w:divBdr>
        </w:div>
        <w:div w:id="314264979">
          <w:marLeft w:val="0"/>
          <w:marRight w:val="0"/>
          <w:marTop w:val="0"/>
          <w:marBottom w:val="0"/>
          <w:divBdr>
            <w:top w:val="none" w:sz="0" w:space="0" w:color="auto"/>
            <w:left w:val="none" w:sz="0" w:space="0" w:color="auto"/>
            <w:bottom w:val="none" w:sz="0" w:space="0" w:color="auto"/>
            <w:right w:val="none" w:sz="0" w:space="0" w:color="auto"/>
          </w:divBdr>
        </w:div>
        <w:div w:id="639649207">
          <w:marLeft w:val="0"/>
          <w:marRight w:val="0"/>
          <w:marTop w:val="0"/>
          <w:marBottom w:val="0"/>
          <w:divBdr>
            <w:top w:val="none" w:sz="0" w:space="0" w:color="auto"/>
            <w:left w:val="none" w:sz="0" w:space="0" w:color="auto"/>
            <w:bottom w:val="none" w:sz="0" w:space="0" w:color="auto"/>
            <w:right w:val="none" w:sz="0" w:space="0" w:color="auto"/>
          </w:divBdr>
        </w:div>
        <w:div w:id="445078160">
          <w:marLeft w:val="0"/>
          <w:marRight w:val="0"/>
          <w:marTop w:val="0"/>
          <w:marBottom w:val="0"/>
          <w:divBdr>
            <w:top w:val="none" w:sz="0" w:space="0" w:color="auto"/>
            <w:left w:val="none" w:sz="0" w:space="0" w:color="auto"/>
            <w:bottom w:val="none" w:sz="0" w:space="0" w:color="auto"/>
            <w:right w:val="none" w:sz="0" w:space="0" w:color="auto"/>
          </w:divBdr>
        </w:div>
        <w:div w:id="1744986611">
          <w:marLeft w:val="0"/>
          <w:marRight w:val="0"/>
          <w:marTop w:val="0"/>
          <w:marBottom w:val="0"/>
          <w:divBdr>
            <w:top w:val="none" w:sz="0" w:space="0" w:color="auto"/>
            <w:left w:val="none" w:sz="0" w:space="0" w:color="auto"/>
            <w:bottom w:val="none" w:sz="0" w:space="0" w:color="auto"/>
            <w:right w:val="none" w:sz="0" w:space="0" w:color="auto"/>
          </w:divBdr>
        </w:div>
        <w:div w:id="1474757202">
          <w:marLeft w:val="0"/>
          <w:marRight w:val="0"/>
          <w:marTop w:val="0"/>
          <w:marBottom w:val="0"/>
          <w:divBdr>
            <w:top w:val="none" w:sz="0" w:space="0" w:color="auto"/>
            <w:left w:val="none" w:sz="0" w:space="0" w:color="auto"/>
            <w:bottom w:val="none" w:sz="0" w:space="0" w:color="auto"/>
            <w:right w:val="none" w:sz="0" w:space="0" w:color="auto"/>
          </w:divBdr>
        </w:div>
        <w:div w:id="343897911">
          <w:marLeft w:val="0"/>
          <w:marRight w:val="0"/>
          <w:marTop w:val="0"/>
          <w:marBottom w:val="0"/>
          <w:divBdr>
            <w:top w:val="none" w:sz="0" w:space="0" w:color="auto"/>
            <w:left w:val="none" w:sz="0" w:space="0" w:color="auto"/>
            <w:bottom w:val="none" w:sz="0" w:space="0" w:color="auto"/>
            <w:right w:val="none" w:sz="0" w:space="0" w:color="auto"/>
          </w:divBdr>
        </w:div>
        <w:div w:id="305401271">
          <w:marLeft w:val="0"/>
          <w:marRight w:val="0"/>
          <w:marTop w:val="0"/>
          <w:marBottom w:val="0"/>
          <w:divBdr>
            <w:top w:val="none" w:sz="0" w:space="0" w:color="auto"/>
            <w:left w:val="none" w:sz="0" w:space="0" w:color="auto"/>
            <w:bottom w:val="none" w:sz="0" w:space="0" w:color="auto"/>
            <w:right w:val="none" w:sz="0" w:space="0" w:color="auto"/>
          </w:divBdr>
        </w:div>
        <w:div w:id="1107971726">
          <w:marLeft w:val="0"/>
          <w:marRight w:val="0"/>
          <w:marTop w:val="0"/>
          <w:marBottom w:val="0"/>
          <w:divBdr>
            <w:top w:val="none" w:sz="0" w:space="0" w:color="auto"/>
            <w:left w:val="none" w:sz="0" w:space="0" w:color="auto"/>
            <w:bottom w:val="none" w:sz="0" w:space="0" w:color="auto"/>
            <w:right w:val="none" w:sz="0" w:space="0" w:color="auto"/>
          </w:divBdr>
        </w:div>
        <w:div w:id="885868400">
          <w:marLeft w:val="0"/>
          <w:marRight w:val="0"/>
          <w:marTop w:val="0"/>
          <w:marBottom w:val="0"/>
          <w:divBdr>
            <w:top w:val="none" w:sz="0" w:space="0" w:color="auto"/>
            <w:left w:val="none" w:sz="0" w:space="0" w:color="auto"/>
            <w:bottom w:val="none" w:sz="0" w:space="0" w:color="auto"/>
            <w:right w:val="none" w:sz="0" w:space="0" w:color="auto"/>
          </w:divBdr>
        </w:div>
        <w:div w:id="590622034">
          <w:marLeft w:val="0"/>
          <w:marRight w:val="0"/>
          <w:marTop w:val="0"/>
          <w:marBottom w:val="0"/>
          <w:divBdr>
            <w:top w:val="none" w:sz="0" w:space="0" w:color="auto"/>
            <w:left w:val="none" w:sz="0" w:space="0" w:color="auto"/>
            <w:bottom w:val="none" w:sz="0" w:space="0" w:color="auto"/>
            <w:right w:val="none" w:sz="0" w:space="0" w:color="auto"/>
          </w:divBdr>
        </w:div>
        <w:div w:id="628970822">
          <w:marLeft w:val="0"/>
          <w:marRight w:val="0"/>
          <w:marTop w:val="0"/>
          <w:marBottom w:val="0"/>
          <w:divBdr>
            <w:top w:val="none" w:sz="0" w:space="0" w:color="auto"/>
            <w:left w:val="none" w:sz="0" w:space="0" w:color="auto"/>
            <w:bottom w:val="none" w:sz="0" w:space="0" w:color="auto"/>
            <w:right w:val="none" w:sz="0" w:space="0" w:color="auto"/>
          </w:divBdr>
        </w:div>
        <w:div w:id="32969535">
          <w:marLeft w:val="0"/>
          <w:marRight w:val="0"/>
          <w:marTop w:val="0"/>
          <w:marBottom w:val="0"/>
          <w:divBdr>
            <w:top w:val="none" w:sz="0" w:space="0" w:color="auto"/>
            <w:left w:val="none" w:sz="0" w:space="0" w:color="auto"/>
            <w:bottom w:val="none" w:sz="0" w:space="0" w:color="auto"/>
            <w:right w:val="none" w:sz="0" w:space="0" w:color="auto"/>
          </w:divBdr>
        </w:div>
        <w:div w:id="1812670458">
          <w:marLeft w:val="0"/>
          <w:marRight w:val="0"/>
          <w:marTop w:val="0"/>
          <w:marBottom w:val="0"/>
          <w:divBdr>
            <w:top w:val="none" w:sz="0" w:space="0" w:color="auto"/>
            <w:left w:val="none" w:sz="0" w:space="0" w:color="auto"/>
            <w:bottom w:val="none" w:sz="0" w:space="0" w:color="auto"/>
            <w:right w:val="none" w:sz="0" w:space="0" w:color="auto"/>
          </w:divBdr>
        </w:div>
        <w:div w:id="1039276853">
          <w:marLeft w:val="0"/>
          <w:marRight w:val="0"/>
          <w:marTop w:val="0"/>
          <w:marBottom w:val="0"/>
          <w:divBdr>
            <w:top w:val="none" w:sz="0" w:space="0" w:color="auto"/>
            <w:left w:val="none" w:sz="0" w:space="0" w:color="auto"/>
            <w:bottom w:val="none" w:sz="0" w:space="0" w:color="auto"/>
            <w:right w:val="none" w:sz="0" w:space="0" w:color="auto"/>
          </w:divBdr>
        </w:div>
        <w:div w:id="1273396939">
          <w:marLeft w:val="0"/>
          <w:marRight w:val="0"/>
          <w:marTop w:val="0"/>
          <w:marBottom w:val="0"/>
          <w:divBdr>
            <w:top w:val="none" w:sz="0" w:space="0" w:color="auto"/>
            <w:left w:val="none" w:sz="0" w:space="0" w:color="auto"/>
            <w:bottom w:val="none" w:sz="0" w:space="0" w:color="auto"/>
            <w:right w:val="none" w:sz="0" w:space="0" w:color="auto"/>
          </w:divBdr>
        </w:div>
        <w:div w:id="1388409835">
          <w:marLeft w:val="0"/>
          <w:marRight w:val="0"/>
          <w:marTop w:val="0"/>
          <w:marBottom w:val="0"/>
          <w:divBdr>
            <w:top w:val="none" w:sz="0" w:space="0" w:color="auto"/>
            <w:left w:val="none" w:sz="0" w:space="0" w:color="auto"/>
            <w:bottom w:val="none" w:sz="0" w:space="0" w:color="auto"/>
            <w:right w:val="none" w:sz="0" w:space="0" w:color="auto"/>
          </w:divBdr>
        </w:div>
        <w:div w:id="366419484">
          <w:marLeft w:val="0"/>
          <w:marRight w:val="0"/>
          <w:marTop w:val="0"/>
          <w:marBottom w:val="0"/>
          <w:divBdr>
            <w:top w:val="none" w:sz="0" w:space="0" w:color="auto"/>
            <w:left w:val="none" w:sz="0" w:space="0" w:color="auto"/>
            <w:bottom w:val="none" w:sz="0" w:space="0" w:color="auto"/>
            <w:right w:val="none" w:sz="0" w:space="0" w:color="auto"/>
          </w:divBdr>
        </w:div>
        <w:div w:id="594635921">
          <w:marLeft w:val="0"/>
          <w:marRight w:val="0"/>
          <w:marTop w:val="0"/>
          <w:marBottom w:val="0"/>
          <w:divBdr>
            <w:top w:val="none" w:sz="0" w:space="0" w:color="auto"/>
            <w:left w:val="none" w:sz="0" w:space="0" w:color="auto"/>
            <w:bottom w:val="none" w:sz="0" w:space="0" w:color="auto"/>
            <w:right w:val="none" w:sz="0" w:space="0" w:color="auto"/>
          </w:divBdr>
        </w:div>
        <w:div w:id="492645960">
          <w:marLeft w:val="0"/>
          <w:marRight w:val="0"/>
          <w:marTop w:val="0"/>
          <w:marBottom w:val="0"/>
          <w:divBdr>
            <w:top w:val="none" w:sz="0" w:space="0" w:color="auto"/>
            <w:left w:val="none" w:sz="0" w:space="0" w:color="auto"/>
            <w:bottom w:val="none" w:sz="0" w:space="0" w:color="auto"/>
            <w:right w:val="none" w:sz="0" w:space="0" w:color="auto"/>
          </w:divBdr>
        </w:div>
        <w:div w:id="493766480">
          <w:marLeft w:val="0"/>
          <w:marRight w:val="0"/>
          <w:marTop w:val="0"/>
          <w:marBottom w:val="0"/>
          <w:divBdr>
            <w:top w:val="none" w:sz="0" w:space="0" w:color="auto"/>
            <w:left w:val="none" w:sz="0" w:space="0" w:color="auto"/>
            <w:bottom w:val="none" w:sz="0" w:space="0" w:color="auto"/>
            <w:right w:val="none" w:sz="0" w:space="0" w:color="auto"/>
          </w:divBdr>
        </w:div>
        <w:div w:id="1584559732">
          <w:marLeft w:val="0"/>
          <w:marRight w:val="0"/>
          <w:marTop w:val="0"/>
          <w:marBottom w:val="0"/>
          <w:divBdr>
            <w:top w:val="none" w:sz="0" w:space="0" w:color="auto"/>
            <w:left w:val="none" w:sz="0" w:space="0" w:color="auto"/>
            <w:bottom w:val="none" w:sz="0" w:space="0" w:color="auto"/>
            <w:right w:val="none" w:sz="0" w:space="0" w:color="auto"/>
          </w:divBdr>
        </w:div>
        <w:div w:id="1924412250">
          <w:marLeft w:val="0"/>
          <w:marRight w:val="0"/>
          <w:marTop w:val="0"/>
          <w:marBottom w:val="0"/>
          <w:divBdr>
            <w:top w:val="none" w:sz="0" w:space="0" w:color="auto"/>
            <w:left w:val="none" w:sz="0" w:space="0" w:color="auto"/>
            <w:bottom w:val="none" w:sz="0" w:space="0" w:color="auto"/>
            <w:right w:val="none" w:sz="0" w:space="0" w:color="auto"/>
          </w:divBdr>
        </w:div>
        <w:div w:id="575163530">
          <w:marLeft w:val="0"/>
          <w:marRight w:val="0"/>
          <w:marTop w:val="0"/>
          <w:marBottom w:val="0"/>
          <w:divBdr>
            <w:top w:val="none" w:sz="0" w:space="0" w:color="auto"/>
            <w:left w:val="none" w:sz="0" w:space="0" w:color="auto"/>
            <w:bottom w:val="none" w:sz="0" w:space="0" w:color="auto"/>
            <w:right w:val="none" w:sz="0" w:space="0" w:color="auto"/>
          </w:divBdr>
        </w:div>
        <w:div w:id="1689332867">
          <w:marLeft w:val="0"/>
          <w:marRight w:val="0"/>
          <w:marTop w:val="0"/>
          <w:marBottom w:val="0"/>
          <w:divBdr>
            <w:top w:val="none" w:sz="0" w:space="0" w:color="auto"/>
            <w:left w:val="none" w:sz="0" w:space="0" w:color="auto"/>
            <w:bottom w:val="none" w:sz="0" w:space="0" w:color="auto"/>
            <w:right w:val="none" w:sz="0" w:space="0" w:color="auto"/>
          </w:divBdr>
        </w:div>
        <w:div w:id="536233889">
          <w:marLeft w:val="0"/>
          <w:marRight w:val="0"/>
          <w:marTop w:val="0"/>
          <w:marBottom w:val="0"/>
          <w:divBdr>
            <w:top w:val="none" w:sz="0" w:space="0" w:color="auto"/>
            <w:left w:val="none" w:sz="0" w:space="0" w:color="auto"/>
            <w:bottom w:val="none" w:sz="0" w:space="0" w:color="auto"/>
            <w:right w:val="none" w:sz="0" w:space="0" w:color="auto"/>
          </w:divBdr>
        </w:div>
        <w:div w:id="368337678">
          <w:marLeft w:val="0"/>
          <w:marRight w:val="0"/>
          <w:marTop w:val="0"/>
          <w:marBottom w:val="0"/>
          <w:divBdr>
            <w:top w:val="none" w:sz="0" w:space="0" w:color="auto"/>
            <w:left w:val="none" w:sz="0" w:space="0" w:color="auto"/>
            <w:bottom w:val="none" w:sz="0" w:space="0" w:color="auto"/>
            <w:right w:val="none" w:sz="0" w:space="0" w:color="auto"/>
          </w:divBdr>
        </w:div>
        <w:div w:id="774639737">
          <w:marLeft w:val="0"/>
          <w:marRight w:val="0"/>
          <w:marTop w:val="0"/>
          <w:marBottom w:val="0"/>
          <w:divBdr>
            <w:top w:val="none" w:sz="0" w:space="0" w:color="auto"/>
            <w:left w:val="none" w:sz="0" w:space="0" w:color="auto"/>
            <w:bottom w:val="none" w:sz="0" w:space="0" w:color="auto"/>
            <w:right w:val="none" w:sz="0" w:space="0" w:color="auto"/>
          </w:divBdr>
        </w:div>
        <w:div w:id="51075452">
          <w:marLeft w:val="0"/>
          <w:marRight w:val="0"/>
          <w:marTop w:val="0"/>
          <w:marBottom w:val="0"/>
          <w:divBdr>
            <w:top w:val="none" w:sz="0" w:space="0" w:color="auto"/>
            <w:left w:val="none" w:sz="0" w:space="0" w:color="auto"/>
            <w:bottom w:val="none" w:sz="0" w:space="0" w:color="auto"/>
            <w:right w:val="none" w:sz="0" w:space="0" w:color="auto"/>
          </w:divBdr>
        </w:div>
        <w:div w:id="286469069">
          <w:marLeft w:val="0"/>
          <w:marRight w:val="0"/>
          <w:marTop w:val="0"/>
          <w:marBottom w:val="0"/>
          <w:divBdr>
            <w:top w:val="none" w:sz="0" w:space="0" w:color="auto"/>
            <w:left w:val="none" w:sz="0" w:space="0" w:color="auto"/>
            <w:bottom w:val="none" w:sz="0" w:space="0" w:color="auto"/>
            <w:right w:val="none" w:sz="0" w:space="0" w:color="auto"/>
          </w:divBdr>
        </w:div>
        <w:div w:id="1800998305">
          <w:marLeft w:val="0"/>
          <w:marRight w:val="0"/>
          <w:marTop w:val="0"/>
          <w:marBottom w:val="0"/>
          <w:divBdr>
            <w:top w:val="none" w:sz="0" w:space="0" w:color="auto"/>
            <w:left w:val="none" w:sz="0" w:space="0" w:color="auto"/>
            <w:bottom w:val="none" w:sz="0" w:space="0" w:color="auto"/>
            <w:right w:val="none" w:sz="0" w:space="0" w:color="auto"/>
          </w:divBdr>
        </w:div>
        <w:div w:id="1881627153">
          <w:marLeft w:val="0"/>
          <w:marRight w:val="0"/>
          <w:marTop w:val="0"/>
          <w:marBottom w:val="0"/>
          <w:divBdr>
            <w:top w:val="none" w:sz="0" w:space="0" w:color="auto"/>
            <w:left w:val="none" w:sz="0" w:space="0" w:color="auto"/>
            <w:bottom w:val="none" w:sz="0" w:space="0" w:color="auto"/>
            <w:right w:val="none" w:sz="0" w:space="0" w:color="auto"/>
          </w:divBdr>
        </w:div>
        <w:div w:id="1778721087">
          <w:marLeft w:val="0"/>
          <w:marRight w:val="0"/>
          <w:marTop w:val="0"/>
          <w:marBottom w:val="0"/>
          <w:divBdr>
            <w:top w:val="none" w:sz="0" w:space="0" w:color="auto"/>
            <w:left w:val="none" w:sz="0" w:space="0" w:color="auto"/>
            <w:bottom w:val="none" w:sz="0" w:space="0" w:color="auto"/>
            <w:right w:val="none" w:sz="0" w:space="0" w:color="auto"/>
          </w:divBdr>
        </w:div>
        <w:div w:id="138764941">
          <w:marLeft w:val="0"/>
          <w:marRight w:val="0"/>
          <w:marTop w:val="0"/>
          <w:marBottom w:val="0"/>
          <w:divBdr>
            <w:top w:val="none" w:sz="0" w:space="0" w:color="auto"/>
            <w:left w:val="none" w:sz="0" w:space="0" w:color="auto"/>
            <w:bottom w:val="none" w:sz="0" w:space="0" w:color="auto"/>
            <w:right w:val="none" w:sz="0" w:space="0" w:color="auto"/>
          </w:divBdr>
        </w:div>
        <w:div w:id="1851942455">
          <w:marLeft w:val="0"/>
          <w:marRight w:val="0"/>
          <w:marTop w:val="0"/>
          <w:marBottom w:val="0"/>
          <w:divBdr>
            <w:top w:val="none" w:sz="0" w:space="0" w:color="auto"/>
            <w:left w:val="none" w:sz="0" w:space="0" w:color="auto"/>
            <w:bottom w:val="none" w:sz="0" w:space="0" w:color="auto"/>
            <w:right w:val="none" w:sz="0" w:space="0" w:color="auto"/>
          </w:divBdr>
        </w:div>
        <w:div w:id="1779905299">
          <w:marLeft w:val="0"/>
          <w:marRight w:val="0"/>
          <w:marTop w:val="0"/>
          <w:marBottom w:val="0"/>
          <w:divBdr>
            <w:top w:val="none" w:sz="0" w:space="0" w:color="auto"/>
            <w:left w:val="none" w:sz="0" w:space="0" w:color="auto"/>
            <w:bottom w:val="none" w:sz="0" w:space="0" w:color="auto"/>
            <w:right w:val="none" w:sz="0" w:space="0" w:color="auto"/>
          </w:divBdr>
        </w:div>
        <w:div w:id="2097361875">
          <w:marLeft w:val="0"/>
          <w:marRight w:val="0"/>
          <w:marTop w:val="0"/>
          <w:marBottom w:val="0"/>
          <w:divBdr>
            <w:top w:val="none" w:sz="0" w:space="0" w:color="auto"/>
            <w:left w:val="none" w:sz="0" w:space="0" w:color="auto"/>
            <w:bottom w:val="none" w:sz="0" w:space="0" w:color="auto"/>
            <w:right w:val="none" w:sz="0" w:space="0" w:color="auto"/>
          </w:divBdr>
        </w:div>
        <w:div w:id="785080699">
          <w:marLeft w:val="0"/>
          <w:marRight w:val="0"/>
          <w:marTop w:val="0"/>
          <w:marBottom w:val="0"/>
          <w:divBdr>
            <w:top w:val="none" w:sz="0" w:space="0" w:color="auto"/>
            <w:left w:val="none" w:sz="0" w:space="0" w:color="auto"/>
            <w:bottom w:val="none" w:sz="0" w:space="0" w:color="auto"/>
            <w:right w:val="none" w:sz="0" w:space="0" w:color="auto"/>
          </w:divBdr>
        </w:div>
        <w:div w:id="1605575338">
          <w:marLeft w:val="0"/>
          <w:marRight w:val="0"/>
          <w:marTop w:val="0"/>
          <w:marBottom w:val="0"/>
          <w:divBdr>
            <w:top w:val="none" w:sz="0" w:space="0" w:color="auto"/>
            <w:left w:val="none" w:sz="0" w:space="0" w:color="auto"/>
            <w:bottom w:val="none" w:sz="0" w:space="0" w:color="auto"/>
            <w:right w:val="none" w:sz="0" w:space="0" w:color="auto"/>
          </w:divBdr>
        </w:div>
        <w:div w:id="1405880979">
          <w:marLeft w:val="0"/>
          <w:marRight w:val="0"/>
          <w:marTop w:val="0"/>
          <w:marBottom w:val="0"/>
          <w:divBdr>
            <w:top w:val="none" w:sz="0" w:space="0" w:color="auto"/>
            <w:left w:val="none" w:sz="0" w:space="0" w:color="auto"/>
            <w:bottom w:val="none" w:sz="0" w:space="0" w:color="auto"/>
            <w:right w:val="none" w:sz="0" w:space="0" w:color="auto"/>
          </w:divBdr>
        </w:div>
        <w:div w:id="1098479373">
          <w:marLeft w:val="0"/>
          <w:marRight w:val="0"/>
          <w:marTop w:val="0"/>
          <w:marBottom w:val="0"/>
          <w:divBdr>
            <w:top w:val="none" w:sz="0" w:space="0" w:color="auto"/>
            <w:left w:val="none" w:sz="0" w:space="0" w:color="auto"/>
            <w:bottom w:val="none" w:sz="0" w:space="0" w:color="auto"/>
            <w:right w:val="none" w:sz="0" w:space="0" w:color="auto"/>
          </w:divBdr>
        </w:div>
        <w:div w:id="1536650273">
          <w:marLeft w:val="0"/>
          <w:marRight w:val="0"/>
          <w:marTop w:val="0"/>
          <w:marBottom w:val="0"/>
          <w:divBdr>
            <w:top w:val="none" w:sz="0" w:space="0" w:color="auto"/>
            <w:left w:val="none" w:sz="0" w:space="0" w:color="auto"/>
            <w:bottom w:val="none" w:sz="0" w:space="0" w:color="auto"/>
            <w:right w:val="none" w:sz="0" w:space="0" w:color="auto"/>
          </w:divBdr>
        </w:div>
        <w:div w:id="1224684587">
          <w:marLeft w:val="0"/>
          <w:marRight w:val="0"/>
          <w:marTop w:val="0"/>
          <w:marBottom w:val="0"/>
          <w:divBdr>
            <w:top w:val="none" w:sz="0" w:space="0" w:color="auto"/>
            <w:left w:val="none" w:sz="0" w:space="0" w:color="auto"/>
            <w:bottom w:val="none" w:sz="0" w:space="0" w:color="auto"/>
            <w:right w:val="none" w:sz="0" w:space="0" w:color="auto"/>
          </w:divBdr>
        </w:div>
        <w:div w:id="1950313573">
          <w:marLeft w:val="0"/>
          <w:marRight w:val="0"/>
          <w:marTop w:val="0"/>
          <w:marBottom w:val="0"/>
          <w:divBdr>
            <w:top w:val="none" w:sz="0" w:space="0" w:color="auto"/>
            <w:left w:val="none" w:sz="0" w:space="0" w:color="auto"/>
            <w:bottom w:val="none" w:sz="0" w:space="0" w:color="auto"/>
            <w:right w:val="none" w:sz="0" w:space="0" w:color="auto"/>
          </w:divBdr>
        </w:div>
        <w:div w:id="44378909">
          <w:marLeft w:val="0"/>
          <w:marRight w:val="0"/>
          <w:marTop w:val="0"/>
          <w:marBottom w:val="0"/>
          <w:divBdr>
            <w:top w:val="none" w:sz="0" w:space="0" w:color="auto"/>
            <w:left w:val="none" w:sz="0" w:space="0" w:color="auto"/>
            <w:bottom w:val="none" w:sz="0" w:space="0" w:color="auto"/>
            <w:right w:val="none" w:sz="0" w:space="0" w:color="auto"/>
          </w:divBdr>
        </w:div>
        <w:div w:id="346952202">
          <w:marLeft w:val="0"/>
          <w:marRight w:val="0"/>
          <w:marTop w:val="0"/>
          <w:marBottom w:val="0"/>
          <w:divBdr>
            <w:top w:val="none" w:sz="0" w:space="0" w:color="auto"/>
            <w:left w:val="none" w:sz="0" w:space="0" w:color="auto"/>
            <w:bottom w:val="none" w:sz="0" w:space="0" w:color="auto"/>
            <w:right w:val="none" w:sz="0" w:space="0" w:color="auto"/>
          </w:divBdr>
        </w:div>
        <w:div w:id="303047174">
          <w:marLeft w:val="0"/>
          <w:marRight w:val="0"/>
          <w:marTop w:val="0"/>
          <w:marBottom w:val="0"/>
          <w:divBdr>
            <w:top w:val="none" w:sz="0" w:space="0" w:color="auto"/>
            <w:left w:val="none" w:sz="0" w:space="0" w:color="auto"/>
            <w:bottom w:val="none" w:sz="0" w:space="0" w:color="auto"/>
            <w:right w:val="none" w:sz="0" w:space="0" w:color="auto"/>
          </w:divBdr>
        </w:div>
        <w:div w:id="1299258691">
          <w:marLeft w:val="0"/>
          <w:marRight w:val="0"/>
          <w:marTop w:val="0"/>
          <w:marBottom w:val="0"/>
          <w:divBdr>
            <w:top w:val="none" w:sz="0" w:space="0" w:color="auto"/>
            <w:left w:val="none" w:sz="0" w:space="0" w:color="auto"/>
            <w:bottom w:val="none" w:sz="0" w:space="0" w:color="auto"/>
            <w:right w:val="none" w:sz="0" w:space="0" w:color="auto"/>
          </w:divBdr>
        </w:div>
        <w:div w:id="906573048">
          <w:marLeft w:val="0"/>
          <w:marRight w:val="0"/>
          <w:marTop w:val="0"/>
          <w:marBottom w:val="0"/>
          <w:divBdr>
            <w:top w:val="none" w:sz="0" w:space="0" w:color="auto"/>
            <w:left w:val="none" w:sz="0" w:space="0" w:color="auto"/>
            <w:bottom w:val="none" w:sz="0" w:space="0" w:color="auto"/>
            <w:right w:val="none" w:sz="0" w:space="0" w:color="auto"/>
          </w:divBdr>
        </w:div>
        <w:div w:id="710374476">
          <w:marLeft w:val="0"/>
          <w:marRight w:val="0"/>
          <w:marTop w:val="0"/>
          <w:marBottom w:val="0"/>
          <w:divBdr>
            <w:top w:val="none" w:sz="0" w:space="0" w:color="auto"/>
            <w:left w:val="none" w:sz="0" w:space="0" w:color="auto"/>
            <w:bottom w:val="none" w:sz="0" w:space="0" w:color="auto"/>
            <w:right w:val="none" w:sz="0" w:space="0" w:color="auto"/>
          </w:divBdr>
        </w:div>
        <w:div w:id="803234955">
          <w:marLeft w:val="0"/>
          <w:marRight w:val="0"/>
          <w:marTop w:val="0"/>
          <w:marBottom w:val="0"/>
          <w:divBdr>
            <w:top w:val="none" w:sz="0" w:space="0" w:color="auto"/>
            <w:left w:val="none" w:sz="0" w:space="0" w:color="auto"/>
            <w:bottom w:val="none" w:sz="0" w:space="0" w:color="auto"/>
            <w:right w:val="none" w:sz="0" w:space="0" w:color="auto"/>
          </w:divBdr>
        </w:div>
        <w:div w:id="1230455886">
          <w:marLeft w:val="0"/>
          <w:marRight w:val="0"/>
          <w:marTop w:val="0"/>
          <w:marBottom w:val="0"/>
          <w:divBdr>
            <w:top w:val="none" w:sz="0" w:space="0" w:color="auto"/>
            <w:left w:val="none" w:sz="0" w:space="0" w:color="auto"/>
            <w:bottom w:val="none" w:sz="0" w:space="0" w:color="auto"/>
            <w:right w:val="none" w:sz="0" w:space="0" w:color="auto"/>
          </w:divBdr>
        </w:div>
        <w:div w:id="78446867">
          <w:marLeft w:val="0"/>
          <w:marRight w:val="0"/>
          <w:marTop w:val="0"/>
          <w:marBottom w:val="0"/>
          <w:divBdr>
            <w:top w:val="none" w:sz="0" w:space="0" w:color="auto"/>
            <w:left w:val="none" w:sz="0" w:space="0" w:color="auto"/>
            <w:bottom w:val="none" w:sz="0" w:space="0" w:color="auto"/>
            <w:right w:val="none" w:sz="0" w:space="0" w:color="auto"/>
          </w:divBdr>
        </w:div>
        <w:div w:id="1041127333">
          <w:marLeft w:val="0"/>
          <w:marRight w:val="0"/>
          <w:marTop w:val="0"/>
          <w:marBottom w:val="0"/>
          <w:divBdr>
            <w:top w:val="none" w:sz="0" w:space="0" w:color="auto"/>
            <w:left w:val="none" w:sz="0" w:space="0" w:color="auto"/>
            <w:bottom w:val="none" w:sz="0" w:space="0" w:color="auto"/>
            <w:right w:val="none" w:sz="0" w:space="0" w:color="auto"/>
          </w:divBdr>
        </w:div>
        <w:div w:id="69696907">
          <w:marLeft w:val="0"/>
          <w:marRight w:val="0"/>
          <w:marTop w:val="0"/>
          <w:marBottom w:val="0"/>
          <w:divBdr>
            <w:top w:val="none" w:sz="0" w:space="0" w:color="auto"/>
            <w:left w:val="none" w:sz="0" w:space="0" w:color="auto"/>
            <w:bottom w:val="none" w:sz="0" w:space="0" w:color="auto"/>
            <w:right w:val="none" w:sz="0" w:space="0" w:color="auto"/>
          </w:divBdr>
        </w:div>
        <w:div w:id="1644235604">
          <w:marLeft w:val="0"/>
          <w:marRight w:val="0"/>
          <w:marTop w:val="0"/>
          <w:marBottom w:val="0"/>
          <w:divBdr>
            <w:top w:val="none" w:sz="0" w:space="0" w:color="auto"/>
            <w:left w:val="none" w:sz="0" w:space="0" w:color="auto"/>
            <w:bottom w:val="none" w:sz="0" w:space="0" w:color="auto"/>
            <w:right w:val="none" w:sz="0" w:space="0" w:color="auto"/>
          </w:divBdr>
        </w:div>
        <w:div w:id="861631059">
          <w:marLeft w:val="0"/>
          <w:marRight w:val="0"/>
          <w:marTop w:val="0"/>
          <w:marBottom w:val="0"/>
          <w:divBdr>
            <w:top w:val="none" w:sz="0" w:space="0" w:color="auto"/>
            <w:left w:val="none" w:sz="0" w:space="0" w:color="auto"/>
            <w:bottom w:val="none" w:sz="0" w:space="0" w:color="auto"/>
            <w:right w:val="none" w:sz="0" w:space="0" w:color="auto"/>
          </w:divBdr>
        </w:div>
        <w:div w:id="200439956">
          <w:marLeft w:val="0"/>
          <w:marRight w:val="0"/>
          <w:marTop w:val="0"/>
          <w:marBottom w:val="0"/>
          <w:divBdr>
            <w:top w:val="none" w:sz="0" w:space="0" w:color="auto"/>
            <w:left w:val="none" w:sz="0" w:space="0" w:color="auto"/>
            <w:bottom w:val="none" w:sz="0" w:space="0" w:color="auto"/>
            <w:right w:val="none" w:sz="0" w:space="0" w:color="auto"/>
          </w:divBdr>
        </w:div>
        <w:div w:id="2136747797">
          <w:marLeft w:val="0"/>
          <w:marRight w:val="0"/>
          <w:marTop w:val="0"/>
          <w:marBottom w:val="0"/>
          <w:divBdr>
            <w:top w:val="none" w:sz="0" w:space="0" w:color="auto"/>
            <w:left w:val="none" w:sz="0" w:space="0" w:color="auto"/>
            <w:bottom w:val="none" w:sz="0" w:space="0" w:color="auto"/>
            <w:right w:val="none" w:sz="0" w:space="0" w:color="auto"/>
          </w:divBdr>
        </w:div>
        <w:div w:id="1338918796">
          <w:marLeft w:val="0"/>
          <w:marRight w:val="0"/>
          <w:marTop w:val="0"/>
          <w:marBottom w:val="0"/>
          <w:divBdr>
            <w:top w:val="none" w:sz="0" w:space="0" w:color="auto"/>
            <w:left w:val="none" w:sz="0" w:space="0" w:color="auto"/>
            <w:bottom w:val="none" w:sz="0" w:space="0" w:color="auto"/>
            <w:right w:val="none" w:sz="0" w:space="0" w:color="auto"/>
          </w:divBdr>
        </w:div>
        <w:div w:id="1368946168">
          <w:marLeft w:val="0"/>
          <w:marRight w:val="0"/>
          <w:marTop w:val="0"/>
          <w:marBottom w:val="0"/>
          <w:divBdr>
            <w:top w:val="none" w:sz="0" w:space="0" w:color="auto"/>
            <w:left w:val="none" w:sz="0" w:space="0" w:color="auto"/>
            <w:bottom w:val="none" w:sz="0" w:space="0" w:color="auto"/>
            <w:right w:val="none" w:sz="0" w:space="0" w:color="auto"/>
          </w:divBdr>
        </w:div>
        <w:div w:id="1337268440">
          <w:marLeft w:val="0"/>
          <w:marRight w:val="0"/>
          <w:marTop w:val="0"/>
          <w:marBottom w:val="0"/>
          <w:divBdr>
            <w:top w:val="none" w:sz="0" w:space="0" w:color="auto"/>
            <w:left w:val="none" w:sz="0" w:space="0" w:color="auto"/>
            <w:bottom w:val="none" w:sz="0" w:space="0" w:color="auto"/>
            <w:right w:val="none" w:sz="0" w:space="0" w:color="auto"/>
          </w:divBdr>
        </w:div>
        <w:div w:id="792361461">
          <w:marLeft w:val="0"/>
          <w:marRight w:val="0"/>
          <w:marTop w:val="0"/>
          <w:marBottom w:val="0"/>
          <w:divBdr>
            <w:top w:val="none" w:sz="0" w:space="0" w:color="auto"/>
            <w:left w:val="none" w:sz="0" w:space="0" w:color="auto"/>
            <w:bottom w:val="none" w:sz="0" w:space="0" w:color="auto"/>
            <w:right w:val="none" w:sz="0" w:space="0" w:color="auto"/>
          </w:divBdr>
        </w:div>
        <w:div w:id="1314144026">
          <w:marLeft w:val="0"/>
          <w:marRight w:val="0"/>
          <w:marTop w:val="0"/>
          <w:marBottom w:val="0"/>
          <w:divBdr>
            <w:top w:val="none" w:sz="0" w:space="0" w:color="auto"/>
            <w:left w:val="none" w:sz="0" w:space="0" w:color="auto"/>
            <w:bottom w:val="none" w:sz="0" w:space="0" w:color="auto"/>
            <w:right w:val="none" w:sz="0" w:space="0" w:color="auto"/>
          </w:divBdr>
        </w:div>
        <w:div w:id="1467162386">
          <w:marLeft w:val="0"/>
          <w:marRight w:val="0"/>
          <w:marTop w:val="0"/>
          <w:marBottom w:val="0"/>
          <w:divBdr>
            <w:top w:val="none" w:sz="0" w:space="0" w:color="auto"/>
            <w:left w:val="none" w:sz="0" w:space="0" w:color="auto"/>
            <w:bottom w:val="none" w:sz="0" w:space="0" w:color="auto"/>
            <w:right w:val="none" w:sz="0" w:space="0" w:color="auto"/>
          </w:divBdr>
        </w:div>
        <w:div w:id="67197416">
          <w:marLeft w:val="0"/>
          <w:marRight w:val="0"/>
          <w:marTop w:val="0"/>
          <w:marBottom w:val="0"/>
          <w:divBdr>
            <w:top w:val="none" w:sz="0" w:space="0" w:color="auto"/>
            <w:left w:val="none" w:sz="0" w:space="0" w:color="auto"/>
            <w:bottom w:val="none" w:sz="0" w:space="0" w:color="auto"/>
            <w:right w:val="none" w:sz="0" w:space="0" w:color="auto"/>
          </w:divBdr>
        </w:div>
        <w:div w:id="879829570">
          <w:marLeft w:val="0"/>
          <w:marRight w:val="0"/>
          <w:marTop w:val="0"/>
          <w:marBottom w:val="0"/>
          <w:divBdr>
            <w:top w:val="none" w:sz="0" w:space="0" w:color="auto"/>
            <w:left w:val="none" w:sz="0" w:space="0" w:color="auto"/>
            <w:bottom w:val="none" w:sz="0" w:space="0" w:color="auto"/>
            <w:right w:val="none" w:sz="0" w:space="0" w:color="auto"/>
          </w:divBdr>
        </w:div>
        <w:div w:id="1212687680">
          <w:marLeft w:val="0"/>
          <w:marRight w:val="0"/>
          <w:marTop w:val="0"/>
          <w:marBottom w:val="0"/>
          <w:divBdr>
            <w:top w:val="none" w:sz="0" w:space="0" w:color="auto"/>
            <w:left w:val="none" w:sz="0" w:space="0" w:color="auto"/>
            <w:bottom w:val="none" w:sz="0" w:space="0" w:color="auto"/>
            <w:right w:val="none" w:sz="0" w:space="0" w:color="auto"/>
          </w:divBdr>
        </w:div>
        <w:div w:id="751857669">
          <w:marLeft w:val="0"/>
          <w:marRight w:val="0"/>
          <w:marTop w:val="0"/>
          <w:marBottom w:val="0"/>
          <w:divBdr>
            <w:top w:val="none" w:sz="0" w:space="0" w:color="auto"/>
            <w:left w:val="none" w:sz="0" w:space="0" w:color="auto"/>
            <w:bottom w:val="none" w:sz="0" w:space="0" w:color="auto"/>
            <w:right w:val="none" w:sz="0" w:space="0" w:color="auto"/>
          </w:divBdr>
        </w:div>
        <w:div w:id="115678466">
          <w:marLeft w:val="0"/>
          <w:marRight w:val="0"/>
          <w:marTop w:val="0"/>
          <w:marBottom w:val="0"/>
          <w:divBdr>
            <w:top w:val="none" w:sz="0" w:space="0" w:color="auto"/>
            <w:left w:val="none" w:sz="0" w:space="0" w:color="auto"/>
            <w:bottom w:val="none" w:sz="0" w:space="0" w:color="auto"/>
            <w:right w:val="none" w:sz="0" w:space="0" w:color="auto"/>
          </w:divBdr>
        </w:div>
        <w:div w:id="1699427442">
          <w:marLeft w:val="0"/>
          <w:marRight w:val="0"/>
          <w:marTop w:val="0"/>
          <w:marBottom w:val="0"/>
          <w:divBdr>
            <w:top w:val="none" w:sz="0" w:space="0" w:color="auto"/>
            <w:left w:val="none" w:sz="0" w:space="0" w:color="auto"/>
            <w:bottom w:val="none" w:sz="0" w:space="0" w:color="auto"/>
            <w:right w:val="none" w:sz="0" w:space="0" w:color="auto"/>
          </w:divBdr>
        </w:div>
        <w:div w:id="164978302">
          <w:marLeft w:val="0"/>
          <w:marRight w:val="0"/>
          <w:marTop w:val="0"/>
          <w:marBottom w:val="0"/>
          <w:divBdr>
            <w:top w:val="none" w:sz="0" w:space="0" w:color="auto"/>
            <w:left w:val="none" w:sz="0" w:space="0" w:color="auto"/>
            <w:bottom w:val="none" w:sz="0" w:space="0" w:color="auto"/>
            <w:right w:val="none" w:sz="0" w:space="0" w:color="auto"/>
          </w:divBdr>
        </w:div>
        <w:div w:id="770512168">
          <w:marLeft w:val="0"/>
          <w:marRight w:val="0"/>
          <w:marTop w:val="0"/>
          <w:marBottom w:val="0"/>
          <w:divBdr>
            <w:top w:val="none" w:sz="0" w:space="0" w:color="auto"/>
            <w:left w:val="none" w:sz="0" w:space="0" w:color="auto"/>
            <w:bottom w:val="none" w:sz="0" w:space="0" w:color="auto"/>
            <w:right w:val="none" w:sz="0" w:space="0" w:color="auto"/>
          </w:divBdr>
        </w:div>
        <w:div w:id="1081952888">
          <w:marLeft w:val="0"/>
          <w:marRight w:val="0"/>
          <w:marTop w:val="0"/>
          <w:marBottom w:val="0"/>
          <w:divBdr>
            <w:top w:val="none" w:sz="0" w:space="0" w:color="auto"/>
            <w:left w:val="none" w:sz="0" w:space="0" w:color="auto"/>
            <w:bottom w:val="none" w:sz="0" w:space="0" w:color="auto"/>
            <w:right w:val="none" w:sz="0" w:space="0" w:color="auto"/>
          </w:divBdr>
        </w:div>
        <w:div w:id="161706388">
          <w:marLeft w:val="0"/>
          <w:marRight w:val="0"/>
          <w:marTop w:val="0"/>
          <w:marBottom w:val="0"/>
          <w:divBdr>
            <w:top w:val="none" w:sz="0" w:space="0" w:color="auto"/>
            <w:left w:val="none" w:sz="0" w:space="0" w:color="auto"/>
            <w:bottom w:val="none" w:sz="0" w:space="0" w:color="auto"/>
            <w:right w:val="none" w:sz="0" w:space="0" w:color="auto"/>
          </w:divBdr>
        </w:div>
        <w:div w:id="1777215512">
          <w:marLeft w:val="0"/>
          <w:marRight w:val="0"/>
          <w:marTop w:val="0"/>
          <w:marBottom w:val="0"/>
          <w:divBdr>
            <w:top w:val="none" w:sz="0" w:space="0" w:color="auto"/>
            <w:left w:val="none" w:sz="0" w:space="0" w:color="auto"/>
            <w:bottom w:val="none" w:sz="0" w:space="0" w:color="auto"/>
            <w:right w:val="none" w:sz="0" w:space="0" w:color="auto"/>
          </w:divBdr>
        </w:div>
        <w:div w:id="1046099930">
          <w:marLeft w:val="0"/>
          <w:marRight w:val="0"/>
          <w:marTop w:val="0"/>
          <w:marBottom w:val="0"/>
          <w:divBdr>
            <w:top w:val="none" w:sz="0" w:space="0" w:color="auto"/>
            <w:left w:val="none" w:sz="0" w:space="0" w:color="auto"/>
            <w:bottom w:val="none" w:sz="0" w:space="0" w:color="auto"/>
            <w:right w:val="none" w:sz="0" w:space="0" w:color="auto"/>
          </w:divBdr>
        </w:div>
        <w:div w:id="889028480">
          <w:marLeft w:val="0"/>
          <w:marRight w:val="0"/>
          <w:marTop w:val="0"/>
          <w:marBottom w:val="0"/>
          <w:divBdr>
            <w:top w:val="none" w:sz="0" w:space="0" w:color="auto"/>
            <w:left w:val="none" w:sz="0" w:space="0" w:color="auto"/>
            <w:bottom w:val="none" w:sz="0" w:space="0" w:color="auto"/>
            <w:right w:val="none" w:sz="0" w:space="0" w:color="auto"/>
          </w:divBdr>
        </w:div>
        <w:div w:id="90127325">
          <w:marLeft w:val="0"/>
          <w:marRight w:val="0"/>
          <w:marTop w:val="0"/>
          <w:marBottom w:val="0"/>
          <w:divBdr>
            <w:top w:val="none" w:sz="0" w:space="0" w:color="auto"/>
            <w:left w:val="none" w:sz="0" w:space="0" w:color="auto"/>
            <w:bottom w:val="none" w:sz="0" w:space="0" w:color="auto"/>
            <w:right w:val="none" w:sz="0" w:space="0" w:color="auto"/>
          </w:divBdr>
        </w:div>
        <w:div w:id="931401568">
          <w:marLeft w:val="0"/>
          <w:marRight w:val="0"/>
          <w:marTop w:val="0"/>
          <w:marBottom w:val="0"/>
          <w:divBdr>
            <w:top w:val="none" w:sz="0" w:space="0" w:color="auto"/>
            <w:left w:val="none" w:sz="0" w:space="0" w:color="auto"/>
            <w:bottom w:val="none" w:sz="0" w:space="0" w:color="auto"/>
            <w:right w:val="none" w:sz="0" w:space="0" w:color="auto"/>
          </w:divBdr>
        </w:div>
        <w:div w:id="1443304531">
          <w:marLeft w:val="0"/>
          <w:marRight w:val="0"/>
          <w:marTop w:val="0"/>
          <w:marBottom w:val="0"/>
          <w:divBdr>
            <w:top w:val="none" w:sz="0" w:space="0" w:color="auto"/>
            <w:left w:val="none" w:sz="0" w:space="0" w:color="auto"/>
            <w:bottom w:val="none" w:sz="0" w:space="0" w:color="auto"/>
            <w:right w:val="none" w:sz="0" w:space="0" w:color="auto"/>
          </w:divBdr>
        </w:div>
        <w:div w:id="1064377515">
          <w:marLeft w:val="0"/>
          <w:marRight w:val="0"/>
          <w:marTop w:val="0"/>
          <w:marBottom w:val="0"/>
          <w:divBdr>
            <w:top w:val="none" w:sz="0" w:space="0" w:color="auto"/>
            <w:left w:val="none" w:sz="0" w:space="0" w:color="auto"/>
            <w:bottom w:val="none" w:sz="0" w:space="0" w:color="auto"/>
            <w:right w:val="none" w:sz="0" w:space="0" w:color="auto"/>
          </w:divBdr>
        </w:div>
        <w:div w:id="1402018666">
          <w:marLeft w:val="0"/>
          <w:marRight w:val="0"/>
          <w:marTop w:val="0"/>
          <w:marBottom w:val="0"/>
          <w:divBdr>
            <w:top w:val="none" w:sz="0" w:space="0" w:color="auto"/>
            <w:left w:val="none" w:sz="0" w:space="0" w:color="auto"/>
            <w:bottom w:val="none" w:sz="0" w:space="0" w:color="auto"/>
            <w:right w:val="none" w:sz="0" w:space="0" w:color="auto"/>
          </w:divBdr>
        </w:div>
        <w:div w:id="883981422">
          <w:marLeft w:val="0"/>
          <w:marRight w:val="0"/>
          <w:marTop w:val="0"/>
          <w:marBottom w:val="0"/>
          <w:divBdr>
            <w:top w:val="none" w:sz="0" w:space="0" w:color="auto"/>
            <w:left w:val="none" w:sz="0" w:space="0" w:color="auto"/>
            <w:bottom w:val="none" w:sz="0" w:space="0" w:color="auto"/>
            <w:right w:val="none" w:sz="0" w:space="0" w:color="auto"/>
          </w:divBdr>
        </w:div>
        <w:div w:id="1211964270">
          <w:marLeft w:val="0"/>
          <w:marRight w:val="0"/>
          <w:marTop w:val="0"/>
          <w:marBottom w:val="0"/>
          <w:divBdr>
            <w:top w:val="none" w:sz="0" w:space="0" w:color="auto"/>
            <w:left w:val="none" w:sz="0" w:space="0" w:color="auto"/>
            <w:bottom w:val="none" w:sz="0" w:space="0" w:color="auto"/>
            <w:right w:val="none" w:sz="0" w:space="0" w:color="auto"/>
          </w:divBdr>
        </w:div>
        <w:div w:id="1327325585">
          <w:marLeft w:val="0"/>
          <w:marRight w:val="0"/>
          <w:marTop w:val="0"/>
          <w:marBottom w:val="0"/>
          <w:divBdr>
            <w:top w:val="none" w:sz="0" w:space="0" w:color="auto"/>
            <w:left w:val="none" w:sz="0" w:space="0" w:color="auto"/>
            <w:bottom w:val="none" w:sz="0" w:space="0" w:color="auto"/>
            <w:right w:val="none" w:sz="0" w:space="0" w:color="auto"/>
          </w:divBdr>
        </w:div>
        <w:div w:id="551504249">
          <w:marLeft w:val="0"/>
          <w:marRight w:val="0"/>
          <w:marTop w:val="0"/>
          <w:marBottom w:val="0"/>
          <w:divBdr>
            <w:top w:val="none" w:sz="0" w:space="0" w:color="auto"/>
            <w:left w:val="none" w:sz="0" w:space="0" w:color="auto"/>
            <w:bottom w:val="none" w:sz="0" w:space="0" w:color="auto"/>
            <w:right w:val="none" w:sz="0" w:space="0" w:color="auto"/>
          </w:divBdr>
        </w:div>
        <w:div w:id="1471436131">
          <w:marLeft w:val="0"/>
          <w:marRight w:val="0"/>
          <w:marTop w:val="0"/>
          <w:marBottom w:val="0"/>
          <w:divBdr>
            <w:top w:val="none" w:sz="0" w:space="0" w:color="auto"/>
            <w:left w:val="none" w:sz="0" w:space="0" w:color="auto"/>
            <w:bottom w:val="none" w:sz="0" w:space="0" w:color="auto"/>
            <w:right w:val="none" w:sz="0" w:space="0" w:color="auto"/>
          </w:divBdr>
        </w:div>
        <w:div w:id="1281181049">
          <w:marLeft w:val="0"/>
          <w:marRight w:val="0"/>
          <w:marTop w:val="0"/>
          <w:marBottom w:val="0"/>
          <w:divBdr>
            <w:top w:val="none" w:sz="0" w:space="0" w:color="auto"/>
            <w:left w:val="none" w:sz="0" w:space="0" w:color="auto"/>
            <w:bottom w:val="none" w:sz="0" w:space="0" w:color="auto"/>
            <w:right w:val="none" w:sz="0" w:space="0" w:color="auto"/>
          </w:divBdr>
        </w:div>
        <w:div w:id="1067192268">
          <w:marLeft w:val="0"/>
          <w:marRight w:val="0"/>
          <w:marTop w:val="0"/>
          <w:marBottom w:val="0"/>
          <w:divBdr>
            <w:top w:val="none" w:sz="0" w:space="0" w:color="auto"/>
            <w:left w:val="none" w:sz="0" w:space="0" w:color="auto"/>
            <w:bottom w:val="none" w:sz="0" w:space="0" w:color="auto"/>
            <w:right w:val="none" w:sz="0" w:space="0" w:color="auto"/>
          </w:divBdr>
        </w:div>
        <w:div w:id="570890393">
          <w:marLeft w:val="0"/>
          <w:marRight w:val="0"/>
          <w:marTop w:val="0"/>
          <w:marBottom w:val="0"/>
          <w:divBdr>
            <w:top w:val="none" w:sz="0" w:space="0" w:color="auto"/>
            <w:left w:val="none" w:sz="0" w:space="0" w:color="auto"/>
            <w:bottom w:val="none" w:sz="0" w:space="0" w:color="auto"/>
            <w:right w:val="none" w:sz="0" w:space="0" w:color="auto"/>
          </w:divBdr>
        </w:div>
        <w:div w:id="1037465212">
          <w:marLeft w:val="0"/>
          <w:marRight w:val="0"/>
          <w:marTop w:val="0"/>
          <w:marBottom w:val="0"/>
          <w:divBdr>
            <w:top w:val="none" w:sz="0" w:space="0" w:color="auto"/>
            <w:left w:val="none" w:sz="0" w:space="0" w:color="auto"/>
            <w:bottom w:val="none" w:sz="0" w:space="0" w:color="auto"/>
            <w:right w:val="none" w:sz="0" w:space="0" w:color="auto"/>
          </w:divBdr>
        </w:div>
        <w:div w:id="287785373">
          <w:marLeft w:val="0"/>
          <w:marRight w:val="0"/>
          <w:marTop w:val="0"/>
          <w:marBottom w:val="0"/>
          <w:divBdr>
            <w:top w:val="none" w:sz="0" w:space="0" w:color="auto"/>
            <w:left w:val="none" w:sz="0" w:space="0" w:color="auto"/>
            <w:bottom w:val="none" w:sz="0" w:space="0" w:color="auto"/>
            <w:right w:val="none" w:sz="0" w:space="0" w:color="auto"/>
          </w:divBdr>
        </w:div>
        <w:div w:id="1223827286">
          <w:marLeft w:val="0"/>
          <w:marRight w:val="0"/>
          <w:marTop w:val="0"/>
          <w:marBottom w:val="0"/>
          <w:divBdr>
            <w:top w:val="none" w:sz="0" w:space="0" w:color="auto"/>
            <w:left w:val="none" w:sz="0" w:space="0" w:color="auto"/>
            <w:bottom w:val="none" w:sz="0" w:space="0" w:color="auto"/>
            <w:right w:val="none" w:sz="0" w:space="0" w:color="auto"/>
          </w:divBdr>
        </w:div>
        <w:div w:id="921111189">
          <w:marLeft w:val="0"/>
          <w:marRight w:val="0"/>
          <w:marTop w:val="0"/>
          <w:marBottom w:val="0"/>
          <w:divBdr>
            <w:top w:val="none" w:sz="0" w:space="0" w:color="auto"/>
            <w:left w:val="none" w:sz="0" w:space="0" w:color="auto"/>
            <w:bottom w:val="none" w:sz="0" w:space="0" w:color="auto"/>
            <w:right w:val="none" w:sz="0" w:space="0" w:color="auto"/>
          </w:divBdr>
        </w:div>
        <w:div w:id="168064884">
          <w:marLeft w:val="0"/>
          <w:marRight w:val="0"/>
          <w:marTop w:val="0"/>
          <w:marBottom w:val="0"/>
          <w:divBdr>
            <w:top w:val="none" w:sz="0" w:space="0" w:color="auto"/>
            <w:left w:val="none" w:sz="0" w:space="0" w:color="auto"/>
            <w:bottom w:val="none" w:sz="0" w:space="0" w:color="auto"/>
            <w:right w:val="none" w:sz="0" w:space="0" w:color="auto"/>
          </w:divBdr>
        </w:div>
        <w:div w:id="1413040548">
          <w:marLeft w:val="0"/>
          <w:marRight w:val="0"/>
          <w:marTop w:val="0"/>
          <w:marBottom w:val="0"/>
          <w:divBdr>
            <w:top w:val="none" w:sz="0" w:space="0" w:color="auto"/>
            <w:left w:val="none" w:sz="0" w:space="0" w:color="auto"/>
            <w:bottom w:val="none" w:sz="0" w:space="0" w:color="auto"/>
            <w:right w:val="none" w:sz="0" w:space="0" w:color="auto"/>
          </w:divBdr>
        </w:div>
        <w:div w:id="1066368837">
          <w:marLeft w:val="0"/>
          <w:marRight w:val="0"/>
          <w:marTop w:val="0"/>
          <w:marBottom w:val="0"/>
          <w:divBdr>
            <w:top w:val="none" w:sz="0" w:space="0" w:color="auto"/>
            <w:left w:val="none" w:sz="0" w:space="0" w:color="auto"/>
            <w:bottom w:val="none" w:sz="0" w:space="0" w:color="auto"/>
            <w:right w:val="none" w:sz="0" w:space="0" w:color="auto"/>
          </w:divBdr>
        </w:div>
        <w:div w:id="470904490">
          <w:marLeft w:val="0"/>
          <w:marRight w:val="0"/>
          <w:marTop w:val="0"/>
          <w:marBottom w:val="0"/>
          <w:divBdr>
            <w:top w:val="none" w:sz="0" w:space="0" w:color="auto"/>
            <w:left w:val="none" w:sz="0" w:space="0" w:color="auto"/>
            <w:bottom w:val="none" w:sz="0" w:space="0" w:color="auto"/>
            <w:right w:val="none" w:sz="0" w:space="0" w:color="auto"/>
          </w:divBdr>
        </w:div>
        <w:div w:id="315032904">
          <w:marLeft w:val="0"/>
          <w:marRight w:val="0"/>
          <w:marTop w:val="0"/>
          <w:marBottom w:val="0"/>
          <w:divBdr>
            <w:top w:val="none" w:sz="0" w:space="0" w:color="auto"/>
            <w:left w:val="none" w:sz="0" w:space="0" w:color="auto"/>
            <w:bottom w:val="none" w:sz="0" w:space="0" w:color="auto"/>
            <w:right w:val="none" w:sz="0" w:space="0" w:color="auto"/>
          </w:divBdr>
        </w:div>
        <w:div w:id="318002741">
          <w:marLeft w:val="0"/>
          <w:marRight w:val="0"/>
          <w:marTop w:val="0"/>
          <w:marBottom w:val="0"/>
          <w:divBdr>
            <w:top w:val="none" w:sz="0" w:space="0" w:color="auto"/>
            <w:left w:val="none" w:sz="0" w:space="0" w:color="auto"/>
            <w:bottom w:val="none" w:sz="0" w:space="0" w:color="auto"/>
            <w:right w:val="none" w:sz="0" w:space="0" w:color="auto"/>
          </w:divBdr>
        </w:div>
        <w:div w:id="1171069306">
          <w:marLeft w:val="0"/>
          <w:marRight w:val="0"/>
          <w:marTop w:val="0"/>
          <w:marBottom w:val="0"/>
          <w:divBdr>
            <w:top w:val="none" w:sz="0" w:space="0" w:color="auto"/>
            <w:left w:val="none" w:sz="0" w:space="0" w:color="auto"/>
            <w:bottom w:val="none" w:sz="0" w:space="0" w:color="auto"/>
            <w:right w:val="none" w:sz="0" w:space="0" w:color="auto"/>
          </w:divBdr>
        </w:div>
        <w:div w:id="1812283428">
          <w:marLeft w:val="0"/>
          <w:marRight w:val="0"/>
          <w:marTop w:val="0"/>
          <w:marBottom w:val="0"/>
          <w:divBdr>
            <w:top w:val="none" w:sz="0" w:space="0" w:color="auto"/>
            <w:left w:val="none" w:sz="0" w:space="0" w:color="auto"/>
            <w:bottom w:val="none" w:sz="0" w:space="0" w:color="auto"/>
            <w:right w:val="none" w:sz="0" w:space="0" w:color="auto"/>
          </w:divBdr>
        </w:div>
        <w:div w:id="1383556921">
          <w:marLeft w:val="0"/>
          <w:marRight w:val="0"/>
          <w:marTop w:val="0"/>
          <w:marBottom w:val="0"/>
          <w:divBdr>
            <w:top w:val="none" w:sz="0" w:space="0" w:color="auto"/>
            <w:left w:val="none" w:sz="0" w:space="0" w:color="auto"/>
            <w:bottom w:val="none" w:sz="0" w:space="0" w:color="auto"/>
            <w:right w:val="none" w:sz="0" w:space="0" w:color="auto"/>
          </w:divBdr>
        </w:div>
        <w:div w:id="615061057">
          <w:marLeft w:val="0"/>
          <w:marRight w:val="0"/>
          <w:marTop w:val="0"/>
          <w:marBottom w:val="0"/>
          <w:divBdr>
            <w:top w:val="none" w:sz="0" w:space="0" w:color="auto"/>
            <w:left w:val="none" w:sz="0" w:space="0" w:color="auto"/>
            <w:bottom w:val="none" w:sz="0" w:space="0" w:color="auto"/>
            <w:right w:val="none" w:sz="0" w:space="0" w:color="auto"/>
          </w:divBdr>
        </w:div>
        <w:div w:id="987779148">
          <w:marLeft w:val="0"/>
          <w:marRight w:val="0"/>
          <w:marTop w:val="0"/>
          <w:marBottom w:val="0"/>
          <w:divBdr>
            <w:top w:val="none" w:sz="0" w:space="0" w:color="auto"/>
            <w:left w:val="none" w:sz="0" w:space="0" w:color="auto"/>
            <w:bottom w:val="none" w:sz="0" w:space="0" w:color="auto"/>
            <w:right w:val="none" w:sz="0" w:space="0" w:color="auto"/>
          </w:divBdr>
        </w:div>
        <w:div w:id="110515136">
          <w:marLeft w:val="0"/>
          <w:marRight w:val="0"/>
          <w:marTop w:val="0"/>
          <w:marBottom w:val="0"/>
          <w:divBdr>
            <w:top w:val="none" w:sz="0" w:space="0" w:color="auto"/>
            <w:left w:val="none" w:sz="0" w:space="0" w:color="auto"/>
            <w:bottom w:val="none" w:sz="0" w:space="0" w:color="auto"/>
            <w:right w:val="none" w:sz="0" w:space="0" w:color="auto"/>
          </w:divBdr>
        </w:div>
        <w:div w:id="462895274">
          <w:marLeft w:val="0"/>
          <w:marRight w:val="0"/>
          <w:marTop w:val="0"/>
          <w:marBottom w:val="0"/>
          <w:divBdr>
            <w:top w:val="none" w:sz="0" w:space="0" w:color="auto"/>
            <w:left w:val="none" w:sz="0" w:space="0" w:color="auto"/>
            <w:bottom w:val="none" w:sz="0" w:space="0" w:color="auto"/>
            <w:right w:val="none" w:sz="0" w:space="0" w:color="auto"/>
          </w:divBdr>
        </w:div>
        <w:div w:id="2090468990">
          <w:marLeft w:val="0"/>
          <w:marRight w:val="0"/>
          <w:marTop w:val="0"/>
          <w:marBottom w:val="0"/>
          <w:divBdr>
            <w:top w:val="none" w:sz="0" w:space="0" w:color="auto"/>
            <w:left w:val="none" w:sz="0" w:space="0" w:color="auto"/>
            <w:bottom w:val="none" w:sz="0" w:space="0" w:color="auto"/>
            <w:right w:val="none" w:sz="0" w:space="0" w:color="auto"/>
          </w:divBdr>
        </w:div>
        <w:div w:id="407768415">
          <w:marLeft w:val="0"/>
          <w:marRight w:val="0"/>
          <w:marTop w:val="0"/>
          <w:marBottom w:val="0"/>
          <w:divBdr>
            <w:top w:val="none" w:sz="0" w:space="0" w:color="auto"/>
            <w:left w:val="none" w:sz="0" w:space="0" w:color="auto"/>
            <w:bottom w:val="none" w:sz="0" w:space="0" w:color="auto"/>
            <w:right w:val="none" w:sz="0" w:space="0" w:color="auto"/>
          </w:divBdr>
        </w:div>
        <w:div w:id="1850944694">
          <w:marLeft w:val="0"/>
          <w:marRight w:val="0"/>
          <w:marTop w:val="0"/>
          <w:marBottom w:val="0"/>
          <w:divBdr>
            <w:top w:val="none" w:sz="0" w:space="0" w:color="auto"/>
            <w:left w:val="none" w:sz="0" w:space="0" w:color="auto"/>
            <w:bottom w:val="none" w:sz="0" w:space="0" w:color="auto"/>
            <w:right w:val="none" w:sz="0" w:space="0" w:color="auto"/>
          </w:divBdr>
        </w:div>
        <w:div w:id="1404988421">
          <w:marLeft w:val="0"/>
          <w:marRight w:val="0"/>
          <w:marTop w:val="0"/>
          <w:marBottom w:val="0"/>
          <w:divBdr>
            <w:top w:val="none" w:sz="0" w:space="0" w:color="auto"/>
            <w:left w:val="none" w:sz="0" w:space="0" w:color="auto"/>
            <w:bottom w:val="none" w:sz="0" w:space="0" w:color="auto"/>
            <w:right w:val="none" w:sz="0" w:space="0" w:color="auto"/>
          </w:divBdr>
        </w:div>
        <w:div w:id="858199746">
          <w:marLeft w:val="0"/>
          <w:marRight w:val="0"/>
          <w:marTop w:val="0"/>
          <w:marBottom w:val="0"/>
          <w:divBdr>
            <w:top w:val="none" w:sz="0" w:space="0" w:color="auto"/>
            <w:left w:val="none" w:sz="0" w:space="0" w:color="auto"/>
            <w:bottom w:val="none" w:sz="0" w:space="0" w:color="auto"/>
            <w:right w:val="none" w:sz="0" w:space="0" w:color="auto"/>
          </w:divBdr>
        </w:div>
        <w:div w:id="503131795">
          <w:marLeft w:val="0"/>
          <w:marRight w:val="0"/>
          <w:marTop w:val="0"/>
          <w:marBottom w:val="0"/>
          <w:divBdr>
            <w:top w:val="none" w:sz="0" w:space="0" w:color="auto"/>
            <w:left w:val="none" w:sz="0" w:space="0" w:color="auto"/>
            <w:bottom w:val="none" w:sz="0" w:space="0" w:color="auto"/>
            <w:right w:val="none" w:sz="0" w:space="0" w:color="auto"/>
          </w:divBdr>
        </w:div>
        <w:div w:id="1368334269">
          <w:marLeft w:val="0"/>
          <w:marRight w:val="0"/>
          <w:marTop w:val="0"/>
          <w:marBottom w:val="0"/>
          <w:divBdr>
            <w:top w:val="none" w:sz="0" w:space="0" w:color="auto"/>
            <w:left w:val="none" w:sz="0" w:space="0" w:color="auto"/>
            <w:bottom w:val="none" w:sz="0" w:space="0" w:color="auto"/>
            <w:right w:val="none" w:sz="0" w:space="0" w:color="auto"/>
          </w:divBdr>
        </w:div>
        <w:div w:id="972757689">
          <w:marLeft w:val="0"/>
          <w:marRight w:val="0"/>
          <w:marTop w:val="0"/>
          <w:marBottom w:val="0"/>
          <w:divBdr>
            <w:top w:val="none" w:sz="0" w:space="0" w:color="auto"/>
            <w:left w:val="none" w:sz="0" w:space="0" w:color="auto"/>
            <w:bottom w:val="none" w:sz="0" w:space="0" w:color="auto"/>
            <w:right w:val="none" w:sz="0" w:space="0" w:color="auto"/>
          </w:divBdr>
        </w:div>
        <w:div w:id="956331564">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0"/>
          <w:marBottom w:val="0"/>
          <w:divBdr>
            <w:top w:val="none" w:sz="0" w:space="0" w:color="auto"/>
            <w:left w:val="none" w:sz="0" w:space="0" w:color="auto"/>
            <w:bottom w:val="none" w:sz="0" w:space="0" w:color="auto"/>
            <w:right w:val="none" w:sz="0" w:space="0" w:color="auto"/>
          </w:divBdr>
        </w:div>
        <w:div w:id="1030453951">
          <w:marLeft w:val="0"/>
          <w:marRight w:val="0"/>
          <w:marTop w:val="0"/>
          <w:marBottom w:val="0"/>
          <w:divBdr>
            <w:top w:val="none" w:sz="0" w:space="0" w:color="auto"/>
            <w:left w:val="none" w:sz="0" w:space="0" w:color="auto"/>
            <w:bottom w:val="none" w:sz="0" w:space="0" w:color="auto"/>
            <w:right w:val="none" w:sz="0" w:space="0" w:color="auto"/>
          </w:divBdr>
        </w:div>
        <w:div w:id="581960559">
          <w:marLeft w:val="0"/>
          <w:marRight w:val="0"/>
          <w:marTop w:val="0"/>
          <w:marBottom w:val="0"/>
          <w:divBdr>
            <w:top w:val="none" w:sz="0" w:space="0" w:color="auto"/>
            <w:left w:val="none" w:sz="0" w:space="0" w:color="auto"/>
            <w:bottom w:val="none" w:sz="0" w:space="0" w:color="auto"/>
            <w:right w:val="none" w:sz="0" w:space="0" w:color="auto"/>
          </w:divBdr>
        </w:div>
        <w:div w:id="855001600">
          <w:marLeft w:val="0"/>
          <w:marRight w:val="0"/>
          <w:marTop w:val="0"/>
          <w:marBottom w:val="0"/>
          <w:divBdr>
            <w:top w:val="none" w:sz="0" w:space="0" w:color="auto"/>
            <w:left w:val="none" w:sz="0" w:space="0" w:color="auto"/>
            <w:bottom w:val="none" w:sz="0" w:space="0" w:color="auto"/>
            <w:right w:val="none" w:sz="0" w:space="0" w:color="auto"/>
          </w:divBdr>
        </w:div>
        <w:div w:id="1854031377">
          <w:marLeft w:val="0"/>
          <w:marRight w:val="0"/>
          <w:marTop w:val="0"/>
          <w:marBottom w:val="0"/>
          <w:divBdr>
            <w:top w:val="none" w:sz="0" w:space="0" w:color="auto"/>
            <w:left w:val="none" w:sz="0" w:space="0" w:color="auto"/>
            <w:bottom w:val="none" w:sz="0" w:space="0" w:color="auto"/>
            <w:right w:val="none" w:sz="0" w:space="0" w:color="auto"/>
          </w:divBdr>
        </w:div>
        <w:div w:id="528907593">
          <w:marLeft w:val="0"/>
          <w:marRight w:val="0"/>
          <w:marTop w:val="0"/>
          <w:marBottom w:val="0"/>
          <w:divBdr>
            <w:top w:val="none" w:sz="0" w:space="0" w:color="auto"/>
            <w:left w:val="none" w:sz="0" w:space="0" w:color="auto"/>
            <w:bottom w:val="none" w:sz="0" w:space="0" w:color="auto"/>
            <w:right w:val="none" w:sz="0" w:space="0" w:color="auto"/>
          </w:divBdr>
        </w:div>
        <w:div w:id="74866639">
          <w:marLeft w:val="0"/>
          <w:marRight w:val="0"/>
          <w:marTop w:val="0"/>
          <w:marBottom w:val="0"/>
          <w:divBdr>
            <w:top w:val="none" w:sz="0" w:space="0" w:color="auto"/>
            <w:left w:val="none" w:sz="0" w:space="0" w:color="auto"/>
            <w:bottom w:val="none" w:sz="0" w:space="0" w:color="auto"/>
            <w:right w:val="none" w:sz="0" w:space="0" w:color="auto"/>
          </w:divBdr>
        </w:div>
        <w:div w:id="906308117">
          <w:marLeft w:val="0"/>
          <w:marRight w:val="0"/>
          <w:marTop w:val="0"/>
          <w:marBottom w:val="0"/>
          <w:divBdr>
            <w:top w:val="none" w:sz="0" w:space="0" w:color="auto"/>
            <w:left w:val="none" w:sz="0" w:space="0" w:color="auto"/>
            <w:bottom w:val="none" w:sz="0" w:space="0" w:color="auto"/>
            <w:right w:val="none" w:sz="0" w:space="0" w:color="auto"/>
          </w:divBdr>
        </w:div>
        <w:div w:id="2106261509">
          <w:marLeft w:val="0"/>
          <w:marRight w:val="0"/>
          <w:marTop w:val="0"/>
          <w:marBottom w:val="0"/>
          <w:divBdr>
            <w:top w:val="none" w:sz="0" w:space="0" w:color="auto"/>
            <w:left w:val="none" w:sz="0" w:space="0" w:color="auto"/>
            <w:bottom w:val="none" w:sz="0" w:space="0" w:color="auto"/>
            <w:right w:val="none" w:sz="0" w:space="0" w:color="auto"/>
          </w:divBdr>
        </w:div>
        <w:div w:id="974793628">
          <w:marLeft w:val="0"/>
          <w:marRight w:val="0"/>
          <w:marTop w:val="0"/>
          <w:marBottom w:val="0"/>
          <w:divBdr>
            <w:top w:val="none" w:sz="0" w:space="0" w:color="auto"/>
            <w:left w:val="none" w:sz="0" w:space="0" w:color="auto"/>
            <w:bottom w:val="none" w:sz="0" w:space="0" w:color="auto"/>
            <w:right w:val="none" w:sz="0" w:space="0" w:color="auto"/>
          </w:divBdr>
        </w:div>
        <w:div w:id="50464225">
          <w:marLeft w:val="0"/>
          <w:marRight w:val="0"/>
          <w:marTop w:val="0"/>
          <w:marBottom w:val="0"/>
          <w:divBdr>
            <w:top w:val="none" w:sz="0" w:space="0" w:color="auto"/>
            <w:left w:val="none" w:sz="0" w:space="0" w:color="auto"/>
            <w:bottom w:val="none" w:sz="0" w:space="0" w:color="auto"/>
            <w:right w:val="none" w:sz="0" w:space="0" w:color="auto"/>
          </w:divBdr>
        </w:div>
        <w:div w:id="398359143">
          <w:marLeft w:val="0"/>
          <w:marRight w:val="0"/>
          <w:marTop w:val="0"/>
          <w:marBottom w:val="0"/>
          <w:divBdr>
            <w:top w:val="none" w:sz="0" w:space="0" w:color="auto"/>
            <w:left w:val="none" w:sz="0" w:space="0" w:color="auto"/>
            <w:bottom w:val="none" w:sz="0" w:space="0" w:color="auto"/>
            <w:right w:val="none" w:sz="0" w:space="0" w:color="auto"/>
          </w:divBdr>
        </w:div>
        <w:div w:id="2058124229">
          <w:marLeft w:val="0"/>
          <w:marRight w:val="0"/>
          <w:marTop w:val="0"/>
          <w:marBottom w:val="0"/>
          <w:divBdr>
            <w:top w:val="none" w:sz="0" w:space="0" w:color="auto"/>
            <w:left w:val="none" w:sz="0" w:space="0" w:color="auto"/>
            <w:bottom w:val="none" w:sz="0" w:space="0" w:color="auto"/>
            <w:right w:val="none" w:sz="0" w:space="0" w:color="auto"/>
          </w:divBdr>
        </w:div>
        <w:div w:id="1596210929">
          <w:marLeft w:val="0"/>
          <w:marRight w:val="0"/>
          <w:marTop w:val="0"/>
          <w:marBottom w:val="0"/>
          <w:divBdr>
            <w:top w:val="none" w:sz="0" w:space="0" w:color="auto"/>
            <w:left w:val="none" w:sz="0" w:space="0" w:color="auto"/>
            <w:bottom w:val="none" w:sz="0" w:space="0" w:color="auto"/>
            <w:right w:val="none" w:sz="0" w:space="0" w:color="auto"/>
          </w:divBdr>
        </w:div>
        <w:div w:id="1093237739">
          <w:marLeft w:val="0"/>
          <w:marRight w:val="0"/>
          <w:marTop w:val="0"/>
          <w:marBottom w:val="0"/>
          <w:divBdr>
            <w:top w:val="none" w:sz="0" w:space="0" w:color="auto"/>
            <w:left w:val="none" w:sz="0" w:space="0" w:color="auto"/>
            <w:bottom w:val="none" w:sz="0" w:space="0" w:color="auto"/>
            <w:right w:val="none" w:sz="0" w:space="0" w:color="auto"/>
          </w:divBdr>
        </w:div>
        <w:div w:id="67269123">
          <w:marLeft w:val="0"/>
          <w:marRight w:val="0"/>
          <w:marTop w:val="0"/>
          <w:marBottom w:val="0"/>
          <w:divBdr>
            <w:top w:val="none" w:sz="0" w:space="0" w:color="auto"/>
            <w:left w:val="none" w:sz="0" w:space="0" w:color="auto"/>
            <w:bottom w:val="none" w:sz="0" w:space="0" w:color="auto"/>
            <w:right w:val="none" w:sz="0" w:space="0" w:color="auto"/>
          </w:divBdr>
        </w:div>
        <w:div w:id="2098742291">
          <w:marLeft w:val="0"/>
          <w:marRight w:val="0"/>
          <w:marTop w:val="0"/>
          <w:marBottom w:val="0"/>
          <w:divBdr>
            <w:top w:val="none" w:sz="0" w:space="0" w:color="auto"/>
            <w:left w:val="none" w:sz="0" w:space="0" w:color="auto"/>
            <w:bottom w:val="none" w:sz="0" w:space="0" w:color="auto"/>
            <w:right w:val="none" w:sz="0" w:space="0" w:color="auto"/>
          </w:divBdr>
        </w:div>
        <w:div w:id="611127405">
          <w:marLeft w:val="0"/>
          <w:marRight w:val="0"/>
          <w:marTop w:val="0"/>
          <w:marBottom w:val="0"/>
          <w:divBdr>
            <w:top w:val="none" w:sz="0" w:space="0" w:color="auto"/>
            <w:left w:val="none" w:sz="0" w:space="0" w:color="auto"/>
            <w:bottom w:val="none" w:sz="0" w:space="0" w:color="auto"/>
            <w:right w:val="none" w:sz="0" w:space="0" w:color="auto"/>
          </w:divBdr>
        </w:div>
        <w:div w:id="863712600">
          <w:marLeft w:val="0"/>
          <w:marRight w:val="0"/>
          <w:marTop w:val="0"/>
          <w:marBottom w:val="0"/>
          <w:divBdr>
            <w:top w:val="none" w:sz="0" w:space="0" w:color="auto"/>
            <w:left w:val="none" w:sz="0" w:space="0" w:color="auto"/>
            <w:bottom w:val="none" w:sz="0" w:space="0" w:color="auto"/>
            <w:right w:val="none" w:sz="0" w:space="0" w:color="auto"/>
          </w:divBdr>
        </w:div>
        <w:div w:id="231239291">
          <w:marLeft w:val="0"/>
          <w:marRight w:val="0"/>
          <w:marTop w:val="0"/>
          <w:marBottom w:val="0"/>
          <w:divBdr>
            <w:top w:val="none" w:sz="0" w:space="0" w:color="auto"/>
            <w:left w:val="none" w:sz="0" w:space="0" w:color="auto"/>
            <w:bottom w:val="none" w:sz="0" w:space="0" w:color="auto"/>
            <w:right w:val="none" w:sz="0" w:space="0" w:color="auto"/>
          </w:divBdr>
        </w:div>
        <w:div w:id="104618404">
          <w:marLeft w:val="0"/>
          <w:marRight w:val="0"/>
          <w:marTop w:val="0"/>
          <w:marBottom w:val="0"/>
          <w:divBdr>
            <w:top w:val="none" w:sz="0" w:space="0" w:color="auto"/>
            <w:left w:val="none" w:sz="0" w:space="0" w:color="auto"/>
            <w:bottom w:val="none" w:sz="0" w:space="0" w:color="auto"/>
            <w:right w:val="none" w:sz="0" w:space="0" w:color="auto"/>
          </w:divBdr>
        </w:div>
        <w:div w:id="36053095">
          <w:marLeft w:val="0"/>
          <w:marRight w:val="0"/>
          <w:marTop w:val="0"/>
          <w:marBottom w:val="0"/>
          <w:divBdr>
            <w:top w:val="none" w:sz="0" w:space="0" w:color="auto"/>
            <w:left w:val="none" w:sz="0" w:space="0" w:color="auto"/>
            <w:bottom w:val="none" w:sz="0" w:space="0" w:color="auto"/>
            <w:right w:val="none" w:sz="0" w:space="0" w:color="auto"/>
          </w:divBdr>
        </w:div>
        <w:div w:id="706492972">
          <w:marLeft w:val="0"/>
          <w:marRight w:val="0"/>
          <w:marTop w:val="0"/>
          <w:marBottom w:val="0"/>
          <w:divBdr>
            <w:top w:val="none" w:sz="0" w:space="0" w:color="auto"/>
            <w:left w:val="none" w:sz="0" w:space="0" w:color="auto"/>
            <w:bottom w:val="none" w:sz="0" w:space="0" w:color="auto"/>
            <w:right w:val="none" w:sz="0" w:space="0" w:color="auto"/>
          </w:divBdr>
        </w:div>
        <w:div w:id="956790736">
          <w:marLeft w:val="0"/>
          <w:marRight w:val="0"/>
          <w:marTop w:val="0"/>
          <w:marBottom w:val="0"/>
          <w:divBdr>
            <w:top w:val="none" w:sz="0" w:space="0" w:color="auto"/>
            <w:left w:val="none" w:sz="0" w:space="0" w:color="auto"/>
            <w:bottom w:val="none" w:sz="0" w:space="0" w:color="auto"/>
            <w:right w:val="none" w:sz="0" w:space="0" w:color="auto"/>
          </w:divBdr>
        </w:div>
        <w:div w:id="90050303">
          <w:marLeft w:val="0"/>
          <w:marRight w:val="0"/>
          <w:marTop w:val="0"/>
          <w:marBottom w:val="0"/>
          <w:divBdr>
            <w:top w:val="none" w:sz="0" w:space="0" w:color="auto"/>
            <w:left w:val="none" w:sz="0" w:space="0" w:color="auto"/>
            <w:bottom w:val="none" w:sz="0" w:space="0" w:color="auto"/>
            <w:right w:val="none" w:sz="0" w:space="0" w:color="auto"/>
          </w:divBdr>
        </w:div>
        <w:div w:id="1807698958">
          <w:marLeft w:val="0"/>
          <w:marRight w:val="0"/>
          <w:marTop w:val="0"/>
          <w:marBottom w:val="0"/>
          <w:divBdr>
            <w:top w:val="none" w:sz="0" w:space="0" w:color="auto"/>
            <w:left w:val="none" w:sz="0" w:space="0" w:color="auto"/>
            <w:bottom w:val="none" w:sz="0" w:space="0" w:color="auto"/>
            <w:right w:val="none" w:sz="0" w:space="0" w:color="auto"/>
          </w:divBdr>
        </w:div>
        <w:div w:id="1280993023">
          <w:marLeft w:val="0"/>
          <w:marRight w:val="0"/>
          <w:marTop w:val="0"/>
          <w:marBottom w:val="0"/>
          <w:divBdr>
            <w:top w:val="none" w:sz="0" w:space="0" w:color="auto"/>
            <w:left w:val="none" w:sz="0" w:space="0" w:color="auto"/>
            <w:bottom w:val="none" w:sz="0" w:space="0" w:color="auto"/>
            <w:right w:val="none" w:sz="0" w:space="0" w:color="auto"/>
          </w:divBdr>
        </w:div>
        <w:div w:id="1796171338">
          <w:marLeft w:val="0"/>
          <w:marRight w:val="0"/>
          <w:marTop w:val="0"/>
          <w:marBottom w:val="0"/>
          <w:divBdr>
            <w:top w:val="none" w:sz="0" w:space="0" w:color="auto"/>
            <w:left w:val="none" w:sz="0" w:space="0" w:color="auto"/>
            <w:bottom w:val="none" w:sz="0" w:space="0" w:color="auto"/>
            <w:right w:val="none" w:sz="0" w:space="0" w:color="auto"/>
          </w:divBdr>
        </w:div>
        <w:div w:id="1378510391">
          <w:marLeft w:val="0"/>
          <w:marRight w:val="0"/>
          <w:marTop w:val="0"/>
          <w:marBottom w:val="0"/>
          <w:divBdr>
            <w:top w:val="none" w:sz="0" w:space="0" w:color="auto"/>
            <w:left w:val="none" w:sz="0" w:space="0" w:color="auto"/>
            <w:bottom w:val="none" w:sz="0" w:space="0" w:color="auto"/>
            <w:right w:val="none" w:sz="0" w:space="0" w:color="auto"/>
          </w:divBdr>
        </w:div>
        <w:div w:id="1707563556">
          <w:marLeft w:val="0"/>
          <w:marRight w:val="0"/>
          <w:marTop w:val="0"/>
          <w:marBottom w:val="0"/>
          <w:divBdr>
            <w:top w:val="none" w:sz="0" w:space="0" w:color="auto"/>
            <w:left w:val="none" w:sz="0" w:space="0" w:color="auto"/>
            <w:bottom w:val="none" w:sz="0" w:space="0" w:color="auto"/>
            <w:right w:val="none" w:sz="0" w:space="0" w:color="auto"/>
          </w:divBdr>
        </w:div>
        <w:div w:id="658925449">
          <w:marLeft w:val="0"/>
          <w:marRight w:val="0"/>
          <w:marTop w:val="0"/>
          <w:marBottom w:val="0"/>
          <w:divBdr>
            <w:top w:val="none" w:sz="0" w:space="0" w:color="auto"/>
            <w:left w:val="none" w:sz="0" w:space="0" w:color="auto"/>
            <w:bottom w:val="none" w:sz="0" w:space="0" w:color="auto"/>
            <w:right w:val="none" w:sz="0" w:space="0" w:color="auto"/>
          </w:divBdr>
        </w:div>
        <w:div w:id="252249076">
          <w:marLeft w:val="0"/>
          <w:marRight w:val="0"/>
          <w:marTop w:val="0"/>
          <w:marBottom w:val="0"/>
          <w:divBdr>
            <w:top w:val="none" w:sz="0" w:space="0" w:color="auto"/>
            <w:left w:val="none" w:sz="0" w:space="0" w:color="auto"/>
            <w:bottom w:val="none" w:sz="0" w:space="0" w:color="auto"/>
            <w:right w:val="none" w:sz="0" w:space="0" w:color="auto"/>
          </w:divBdr>
        </w:div>
        <w:div w:id="983780430">
          <w:marLeft w:val="0"/>
          <w:marRight w:val="0"/>
          <w:marTop w:val="0"/>
          <w:marBottom w:val="0"/>
          <w:divBdr>
            <w:top w:val="none" w:sz="0" w:space="0" w:color="auto"/>
            <w:left w:val="none" w:sz="0" w:space="0" w:color="auto"/>
            <w:bottom w:val="none" w:sz="0" w:space="0" w:color="auto"/>
            <w:right w:val="none" w:sz="0" w:space="0" w:color="auto"/>
          </w:divBdr>
        </w:div>
        <w:div w:id="1968661354">
          <w:marLeft w:val="0"/>
          <w:marRight w:val="0"/>
          <w:marTop w:val="0"/>
          <w:marBottom w:val="0"/>
          <w:divBdr>
            <w:top w:val="none" w:sz="0" w:space="0" w:color="auto"/>
            <w:left w:val="none" w:sz="0" w:space="0" w:color="auto"/>
            <w:bottom w:val="none" w:sz="0" w:space="0" w:color="auto"/>
            <w:right w:val="none" w:sz="0" w:space="0" w:color="auto"/>
          </w:divBdr>
        </w:div>
        <w:div w:id="19819881">
          <w:marLeft w:val="0"/>
          <w:marRight w:val="0"/>
          <w:marTop w:val="0"/>
          <w:marBottom w:val="0"/>
          <w:divBdr>
            <w:top w:val="none" w:sz="0" w:space="0" w:color="auto"/>
            <w:left w:val="none" w:sz="0" w:space="0" w:color="auto"/>
            <w:bottom w:val="none" w:sz="0" w:space="0" w:color="auto"/>
            <w:right w:val="none" w:sz="0" w:space="0" w:color="auto"/>
          </w:divBdr>
        </w:div>
        <w:div w:id="167909511">
          <w:marLeft w:val="0"/>
          <w:marRight w:val="0"/>
          <w:marTop w:val="0"/>
          <w:marBottom w:val="0"/>
          <w:divBdr>
            <w:top w:val="none" w:sz="0" w:space="0" w:color="auto"/>
            <w:left w:val="none" w:sz="0" w:space="0" w:color="auto"/>
            <w:bottom w:val="none" w:sz="0" w:space="0" w:color="auto"/>
            <w:right w:val="none" w:sz="0" w:space="0" w:color="auto"/>
          </w:divBdr>
        </w:div>
        <w:div w:id="151222490">
          <w:marLeft w:val="0"/>
          <w:marRight w:val="0"/>
          <w:marTop w:val="0"/>
          <w:marBottom w:val="0"/>
          <w:divBdr>
            <w:top w:val="none" w:sz="0" w:space="0" w:color="auto"/>
            <w:left w:val="none" w:sz="0" w:space="0" w:color="auto"/>
            <w:bottom w:val="none" w:sz="0" w:space="0" w:color="auto"/>
            <w:right w:val="none" w:sz="0" w:space="0" w:color="auto"/>
          </w:divBdr>
        </w:div>
        <w:div w:id="1942252755">
          <w:marLeft w:val="0"/>
          <w:marRight w:val="0"/>
          <w:marTop w:val="0"/>
          <w:marBottom w:val="0"/>
          <w:divBdr>
            <w:top w:val="none" w:sz="0" w:space="0" w:color="auto"/>
            <w:left w:val="none" w:sz="0" w:space="0" w:color="auto"/>
            <w:bottom w:val="none" w:sz="0" w:space="0" w:color="auto"/>
            <w:right w:val="none" w:sz="0" w:space="0" w:color="auto"/>
          </w:divBdr>
        </w:div>
        <w:div w:id="1987128890">
          <w:marLeft w:val="0"/>
          <w:marRight w:val="0"/>
          <w:marTop w:val="0"/>
          <w:marBottom w:val="0"/>
          <w:divBdr>
            <w:top w:val="none" w:sz="0" w:space="0" w:color="auto"/>
            <w:left w:val="none" w:sz="0" w:space="0" w:color="auto"/>
            <w:bottom w:val="none" w:sz="0" w:space="0" w:color="auto"/>
            <w:right w:val="none" w:sz="0" w:space="0" w:color="auto"/>
          </w:divBdr>
        </w:div>
        <w:div w:id="2018992755">
          <w:marLeft w:val="0"/>
          <w:marRight w:val="0"/>
          <w:marTop w:val="0"/>
          <w:marBottom w:val="0"/>
          <w:divBdr>
            <w:top w:val="none" w:sz="0" w:space="0" w:color="auto"/>
            <w:left w:val="none" w:sz="0" w:space="0" w:color="auto"/>
            <w:bottom w:val="none" w:sz="0" w:space="0" w:color="auto"/>
            <w:right w:val="none" w:sz="0" w:space="0" w:color="auto"/>
          </w:divBdr>
        </w:div>
        <w:div w:id="2089033047">
          <w:marLeft w:val="0"/>
          <w:marRight w:val="0"/>
          <w:marTop w:val="0"/>
          <w:marBottom w:val="0"/>
          <w:divBdr>
            <w:top w:val="none" w:sz="0" w:space="0" w:color="auto"/>
            <w:left w:val="none" w:sz="0" w:space="0" w:color="auto"/>
            <w:bottom w:val="none" w:sz="0" w:space="0" w:color="auto"/>
            <w:right w:val="none" w:sz="0" w:space="0" w:color="auto"/>
          </w:divBdr>
        </w:div>
        <w:div w:id="347831329">
          <w:marLeft w:val="0"/>
          <w:marRight w:val="0"/>
          <w:marTop w:val="0"/>
          <w:marBottom w:val="0"/>
          <w:divBdr>
            <w:top w:val="none" w:sz="0" w:space="0" w:color="auto"/>
            <w:left w:val="none" w:sz="0" w:space="0" w:color="auto"/>
            <w:bottom w:val="none" w:sz="0" w:space="0" w:color="auto"/>
            <w:right w:val="none" w:sz="0" w:space="0" w:color="auto"/>
          </w:divBdr>
        </w:div>
        <w:div w:id="836848104">
          <w:marLeft w:val="0"/>
          <w:marRight w:val="0"/>
          <w:marTop w:val="0"/>
          <w:marBottom w:val="0"/>
          <w:divBdr>
            <w:top w:val="none" w:sz="0" w:space="0" w:color="auto"/>
            <w:left w:val="none" w:sz="0" w:space="0" w:color="auto"/>
            <w:bottom w:val="none" w:sz="0" w:space="0" w:color="auto"/>
            <w:right w:val="none" w:sz="0" w:space="0" w:color="auto"/>
          </w:divBdr>
        </w:div>
        <w:div w:id="1917545138">
          <w:marLeft w:val="0"/>
          <w:marRight w:val="0"/>
          <w:marTop w:val="0"/>
          <w:marBottom w:val="0"/>
          <w:divBdr>
            <w:top w:val="none" w:sz="0" w:space="0" w:color="auto"/>
            <w:left w:val="none" w:sz="0" w:space="0" w:color="auto"/>
            <w:bottom w:val="none" w:sz="0" w:space="0" w:color="auto"/>
            <w:right w:val="none" w:sz="0" w:space="0" w:color="auto"/>
          </w:divBdr>
        </w:div>
        <w:div w:id="1534686483">
          <w:marLeft w:val="0"/>
          <w:marRight w:val="0"/>
          <w:marTop w:val="0"/>
          <w:marBottom w:val="0"/>
          <w:divBdr>
            <w:top w:val="none" w:sz="0" w:space="0" w:color="auto"/>
            <w:left w:val="none" w:sz="0" w:space="0" w:color="auto"/>
            <w:bottom w:val="none" w:sz="0" w:space="0" w:color="auto"/>
            <w:right w:val="none" w:sz="0" w:space="0" w:color="auto"/>
          </w:divBdr>
        </w:div>
        <w:div w:id="65997208">
          <w:marLeft w:val="0"/>
          <w:marRight w:val="0"/>
          <w:marTop w:val="0"/>
          <w:marBottom w:val="0"/>
          <w:divBdr>
            <w:top w:val="none" w:sz="0" w:space="0" w:color="auto"/>
            <w:left w:val="none" w:sz="0" w:space="0" w:color="auto"/>
            <w:bottom w:val="none" w:sz="0" w:space="0" w:color="auto"/>
            <w:right w:val="none" w:sz="0" w:space="0" w:color="auto"/>
          </w:divBdr>
        </w:div>
        <w:div w:id="574433199">
          <w:marLeft w:val="0"/>
          <w:marRight w:val="0"/>
          <w:marTop w:val="0"/>
          <w:marBottom w:val="0"/>
          <w:divBdr>
            <w:top w:val="none" w:sz="0" w:space="0" w:color="auto"/>
            <w:left w:val="none" w:sz="0" w:space="0" w:color="auto"/>
            <w:bottom w:val="none" w:sz="0" w:space="0" w:color="auto"/>
            <w:right w:val="none" w:sz="0" w:space="0" w:color="auto"/>
          </w:divBdr>
        </w:div>
        <w:div w:id="2088771583">
          <w:marLeft w:val="0"/>
          <w:marRight w:val="0"/>
          <w:marTop w:val="0"/>
          <w:marBottom w:val="0"/>
          <w:divBdr>
            <w:top w:val="none" w:sz="0" w:space="0" w:color="auto"/>
            <w:left w:val="none" w:sz="0" w:space="0" w:color="auto"/>
            <w:bottom w:val="none" w:sz="0" w:space="0" w:color="auto"/>
            <w:right w:val="none" w:sz="0" w:space="0" w:color="auto"/>
          </w:divBdr>
        </w:div>
        <w:div w:id="144206938">
          <w:marLeft w:val="0"/>
          <w:marRight w:val="0"/>
          <w:marTop w:val="0"/>
          <w:marBottom w:val="0"/>
          <w:divBdr>
            <w:top w:val="none" w:sz="0" w:space="0" w:color="auto"/>
            <w:left w:val="none" w:sz="0" w:space="0" w:color="auto"/>
            <w:bottom w:val="none" w:sz="0" w:space="0" w:color="auto"/>
            <w:right w:val="none" w:sz="0" w:space="0" w:color="auto"/>
          </w:divBdr>
        </w:div>
        <w:div w:id="1412044493">
          <w:marLeft w:val="0"/>
          <w:marRight w:val="0"/>
          <w:marTop w:val="0"/>
          <w:marBottom w:val="0"/>
          <w:divBdr>
            <w:top w:val="none" w:sz="0" w:space="0" w:color="auto"/>
            <w:left w:val="none" w:sz="0" w:space="0" w:color="auto"/>
            <w:bottom w:val="none" w:sz="0" w:space="0" w:color="auto"/>
            <w:right w:val="none" w:sz="0" w:space="0" w:color="auto"/>
          </w:divBdr>
        </w:div>
        <w:div w:id="1322584176">
          <w:marLeft w:val="0"/>
          <w:marRight w:val="0"/>
          <w:marTop w:val="0"/>
          <w:marBottom w:val="0"/>
          <w:divBdr>
            <w:top w:val="none" w:sz="0" w:space="0" w:color="auto"/>
            <w:left w:val="none" w:sz="0" w:space="0" w:color="auto"/>
            <w:bottom w:val="none" w:sz="0" w:space="0" w:color="auto"/>
            <w:right w:val="none" w:sz="0" w:space="0" w:color="auto"/>
          </w:divBdr>
        </w:div>
        <w:div w:id="1250502034">
          <w:marLeft w:val="0"/>
          <w:marRight w:val="0"/>
          <w:marTop w:val="0"/>
          <w:marBottom w:val="0"/>
          <w:divBdr>
            <w:top w:val="none" w:sz="0" w:space="0" w:color="auto"/>
            <w:left w:val="none" w:sz="0" w:space="0" w:color="auto"/>
            <w:bottom w:val="none" w:sz="0" w:space="0" w:color="auto"/>
            <w:right w:val="none" w:sz="0" w:space="0" w:color="auto"/>
          </w:divBdr>
        </w:div>
        <w:div w:id="1586263630">
          <w:marLeft w:val="0"/>
          <w:marRight w:val="0"/>
          <w:marTop w:val="0"/>
          <w:marBottom w:val="0"/>
          <w:divBdr>
            <w:top w:val="none" w:sz="0" w:space="0" w:color="auto"/>
            <w:left w:val="none" w:sz="0" w:space="0" w:color="auto"/>
            <w:bottom w:val="none" w:sz="0" w:space="0" w:color="auto"/>
            <w:right w:val="none" w:sz="0" w:space="0" w:color="auto"/>
          </w:divBdr>
        </w:div>
        <w:div w:id="1010446226">
          <w:marLeft w:val="0"/>
          <w:marRight w:val="0"/>
          <w:marTop w:val="0"/>
          <w:marBottom w:val="0"/>
          <w:divBdr>
            <w:top w:val="none" w:sz="0" w:space="0" w:color="auto"/>
            <w:left w:val="none" w:sz="0" w:space="0" w:color="auto"/>
            <w:bottom w:val="none" w:sz="0" w:space="0" w:color="auto"/>
            <w:right w:val="none" w:sz="0" w:space="0" w:color="auto"/>
          </w:divBdr>
        </w:div>
        <w:div w:id="2051421015">
          <w:marLeft w:val="0"/>
          <w:marRight w:val="0"/>
          <w:marTop w:val="0"/>
          <w:marBottom w:val="0"/>
          <w:divBdr>
            <w:top w:val="none" w:sz="0" w:space="0" w:color="auto"/>
            <w:left w:val="none" w:sz="0" w:space="0" w:color="auto"/>
            <w:bottom w:val="none" w:sz="0" w:space="0" w:color="auto"/>
            <w:right w:val="none" w:sz="0" w:space="0" w:color="auto"/>
          </w:divBdr>
        </w:div>
        <w:div w:id="918294412">
          <w:marLeft w:val="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
        <w:div w:id="384187203">
          <w:marLeft w:val="0"/>
          <w:marRight w:val="0"/>
          <w:marTop w:val="0"/>
          <w:marBottom w:val="0"/>
          <w:divBdr>
            <w:top w:val="none" w:sz="0" w:space="0" w:color="auto"/>
            <w:left w:val="none" w:sz="0" w:space="0" w:color="auto"/>
            <w:bottom w:val="none" w:sz="0" w:space="0" w:color="auto"/>
            <w:right w:val="none" w:sz="0" w:space="0" w:color="auto"/>
          </w:divBdr>
        </w:div>
        <w:div w:id="98264281">
          <w:marLeft w:val="0"/>
          <w:marRight w:val="0"/>
          <w:marTop w:val="0"/>
          <w:marBottom w:val="0"/>
          <w:divBdr>
            <w:top w:val="none" w:sz="0" w:space="0" w:color="auto"/>
            <w:left w:val="none" w:sz="0" w:space="0" w:color="auto"/>
            <w:bottom w:val="none" w:sz="0" w:space="0" w:color="auto"/>
            <w:right w:val="none" w:sz="0" w:space="0" w:color="auto"/>
          </w:divBdr>
        </w:div>
        <w:div w:id="1960913261">
          <w:marLeft w:val="0"/>
          <w:marRight w:val="0"/>
          <w:marTop w:val="0"/>
          <w:marBottom w:val="0"/>
          <w:divBdr>
            <w:top w:val="none" w:sz="0" w:space="0" w:color="auto"/>
            <w:left w:val="none" w:sz="0" w:space="0" w:color="auto"/>
            <w:bottom w:val="none" w:sz="0" w:space="0" w:color="auto"/>
            <w:right w:val="none" w:sz="0" w:space="0" w:color="auto"/>
          </w:divBdr>
        </w:div>
        <w:div w:id="1247615404">
          <w:marLeft w:val="0"/>
          <w:marRight w:val="0"/>
          <w:marTop w:val="0"/>
          <w:marBottom w:val="0"/>
          <w:divBdr>
            <w:top w:val="none" w:sz="0" w:space="0" w:color="auto"/>
            <w:left w:val="none" w:sz="0" w:space="0" w:color="auto"/>
            <w:bottom w:val="none" w:sz="0" w:space="0" w:color="auto"/>
            <w:right w:val="none" w:sz="0" w:space="0" w:color="auto"/>
          </w:divBdr>
        </w:div>
        <w:div w:id="1986156898">
          <w:marLeft w:val="0"/>
          <w:marRight w:val="0"/>
          <w:marTop w:val="0"/>
          <w:marBottom w:val="0"/>
          <w:divBdr>
            <w:top w:val="none" w:sz="0" w:space="0" w:color="auto"/>
            <w:left w:val="none" w:sz="0" w:space="0" w:color="auto"/>
            <w:bottom w:val="none" w:sz="0" w:space="0" w:color="auto"/>
            <w:right w:val="none" w:sz="0" w:space="0" w:color="auto"/>
          </w:divBdr>
        </w:div>
        <w:div w:id="842597365">
          <w:marLeft w:val="0"/>
          <w:marRight w:val="0"/>
          <w:marTop w:val="0"/>
          <w:marBottom w:val="0"/>
          <w:divBdr>
            <w:top w:val="none" w:sz="0" w:space="0" w:color="auto"/>
            <w:left w:val="none" w:sz="0" w:space="0" w:color="auto"/>
            <w:bottom w:val="none" w:sz="0" w:space="0" w:color="auto"/>
            <w:right w:val="none" w:sz="0" w:space="0" w:color="auto"/>
          </w:divBdr>
        </w:div>
        <w:div w:id="1365211008">
          <w:marLeft w:val="0"/>
          <w:marRight w:val="0"/>
          <w:marTop w:val="0"/>
          <w:marBottom w:val="0"/>
          <w:divBdr>
            <w:top w:val="none" w:sz="0" w:space="0" w:color="auto"/>
            <w:left w:val="none" w:sz="0" w:space="0" w:color="auto"/>
            <w:bottom w:val="none" w:sz="0" w:space="0" w:color="auto"/>
            <w:right w:val="none" w:sz="0" w:space="0" w:color="auto"/>
          </w:divBdr>
        </w:div>
        <w:div w:id="256989383">
          <w:marLeft w:val="0"/>
          <w:marRight w:val="0"/>
          <w:marTop w:val="0"/>
          <w:marBottom w:val="0"/>
          <w:divBdr>
            <w:top w:val="none" w:sz="0" w:space="0" w:color="auto"/>
            <w:left w:val="none" w:sz="0" w:space="0" w:color="auto"/>
            <w:bottom w:val="none" w:sz="0" w:space="0" w:color="auto"/>
            <w:right w:val="none" w:sz="0" w:space="0" w:color="auto"/>
          </w:divBdr>
        </w:div>
        <w:div w:id="1701466102">
          <w:marLeft w:val="0"/>
          <w:marRight w:val="0"/>
          <w:marTop w:val="0"/>
          <w:marBottom w:val="0"/>
          <w:divBdr>
            <w:top w:val="none" w:sz="0" w:space="0" w:color="auto"/>
            <w:left w:val="none" w:sz="0" w:space="0" w:color="auto"/>
            <w:bottom w:val="none" w:sz="0" w:space="0" w:color="auto"/>
            <w:right w:val="none" w:sz="0" w:space="0" w:color="auto"/>
          </w:divBdr>
        </w:div>
        <w:div w:id="835994532">
          <w:marLeft w:val="0"/>
          <w:marRight w:val="0"/>
          <w:marTop w:val="0"/>
          <w:marBottom w:val="0"/>
          <w:divBdr>
            <w:top w:val="none" w:sz="0" w:space="0" w:color="auto"/>
            <w:left w:val="none" w:sz="0" w:space="0" w:color="auto"/>
            <w:bottom w:val="none" w:sz="0" w:space="0" w:color="auto"/>
            <w:right w:val="none" w:sz="0" w:space="0" w:color="auto"/>
          </w:divBdr>
        </w:div>
        <w:div w:id="167721166">
          <w:marLeft w:val="0"/>
          <w:marRight w:val="0"/>
          <w:marTop w:val="0"/>
          <w:marBottom w:val="0"/>
          <w:divBdr>
            <w:top w:val="none" w:sz="0" w:space="0" w:color="auto"/>
            <w:left w:val="none" w:sz="0" w:space="0" w:color="auto"/>
            <w:bottom w:val="none" w:sz="0" w:space="0" w:color="auto"/>
            <w:right w:val="none" w:sz="0" w:space="0" w:color="auto"/>
          </w:divBdr>
        </w:div>
        <w:div w:id="1399597294">
          <w:marLeft w:val="0"/>
          <w:marRight w:val="0"/>
          <w:marTop w:val="0"/>
          <w:marBottom w:val="0"/>
          <w:divBdr>
            <w:top w:val="none" w:sz="0" w:space="0" w:color="auto"/>
            <w:left w:val="none" w:sz="0" w:space="0" w:color="auto"/>
            <w:bottom w:val="none" w:sz="0" w:space="0" w:color="auto"/>
            <w:right w:val="none" w:sz="0" w:space="0" w:color="auto"/>
          </w:divBdr>
        </w:div>
        <w:div w:id="1408648837">
          <w:marLeft w:val="0"/>
          <w:marRight w:val="0"/>
          <w:marTop w:val="0"/>
          <w:marBottom w:val="0"/>
          <w:divBdr>
            <w:top w:val="none" w:sz="0" w:space="0" w:color="auto"/>
            <w:left w:val="none" w:sz="0" w:space="0" w:color="auto"/>
            <w:bottom w:val="none" w:sz="0" w:space="0" w:color="auto"/>
            <w:right w:val="none" w:sz="0" w:space="0" w:color="auto"/>
          </w:divBdr>
        </w:div>
        <w:div w:id="87049451">
          <w:marLeft w:val="0"/>
          <w:marRight w:val="0"/>
          <w:marTop w:val="0"/>
          <w:marBottom w:val="0"/>
          <w:divBdr>
            <w:top w:val="none" w:sz="0" w:space="0" w:color="auto"/>
            <w:left w:val="none" w:sz="0" w:space="0" w:color="auto"/>
            <w:bottom w:val="none" w:sz="0" w:space="0" w:color="auto"/>
            <w:right w:val="none" w:sz="0" w:space="0" w:color="auto"/>
          </w:divBdr>
        </w:div>
        <w:div w:id="199435532">
          <w:marLeft w:val="0"/>
          <w:marRight w:val="0"/>
          <w:marTop w:val="0"/>
          <w:marBottom w:val="0"/>
          <w:divBdr>
            <w:top w:val="none" w:sz="0" w:space="0" w:color="auto"/>
            <w:left w:val="none" w:sz="0" w:space="0" w:color="auto"/>
            <w:bottom w:val="none" w:sz="0" w:space="0" w:color="auto"/>
            <w:right w:val="none" w:sz="0" w:space="0" w:color="auto"/>
          </w:divBdr>
        </w:div>
        <w:div w:id="1661227696">
          <w:marLeft w:val="0"/>
          <w:marRight w:val="0"/>
          <w:marTop w:val="0"/>
          <w:marBottom w:val="0"/>
          <w:divBdr>
            <w:top w:val="none" w:sz="0" w:space="0" w:color="auto"/>
            <w:left w:val="none" w:sz="0" w:space="0" w:color="auto"/>
            <w:bottom w:val="none" w:sz="0" w:space="0" w:color="auto"/>
            <w:right w:val="none" w:sz="0" w:space="0" w:color="auto"/>
          </w:divBdr>
        </w:div>
        <w:div w:id="1252397831">
          <w:marLeft w:val="0"/>
          <w:marRight w:val="0"/>
          <w:marTop w:val="0"/>
          <w:marBottom w:val="0"/>
          <w:divBdr>
            <w:top w:val="none" w:sz="0" w:space="0" w:color="auto"/>
            <w:left w:val="none" w:sz="0" w:space="0" w:color="auto"/>
            <w:bottom w:val="none" w:sz="0" w:space="0" w:color="auto"/>
            <w:right w:val="none" w:sz="0" w:space="0" w:color="auto"/>
          </w:divBdr>
        </w:div>
        <w:div w:id="1977761576">
          <w:marLeft w:val="0"/>
          <w:marRight w:val="0"/>
          <w:marTop w:val="0"/>
          <w:marBottom w:val="0"/>
          <w:divBdr>
            <w:top w:val="none" w:sz="0" w:space="0" w:color="auto"/>
            <w:left w:val="none" w:sz="0" w:space="0" w:color="auto"/>
            <w:bottom w:val="none" w:sz="0" w:space="0" w:color="auto"/>
            <w:right w:val="none" w:sz="0" w:space="0" w:color="auto"/>
          </w:divBdr>
        </w:div>
        <w:div w:id="2109159342">
          <w:marLeft w:val="0"/>
          <w:marRight w:val="0"/>
          <w:marTop w:val="0"/>
          <w:marBottom w:val="0"/>
          <w:divBdr>
            <w:top w:val="none" w:sz="0" w:space="0" w:color="auto"/>
            <w:left w:val="none" w:sz="0" w:space="0" w:color="auto"/>
            <w:bottom w:val="none" w:sz="0" w:space="0" w:color="auto"/>
            <w:right w:val="none" w:sz="0" w:space="0" w:color="auto"/>
          </w:divBdr>
        </w:div>
        <w:div w:id="932396223">
          <w:marLeft w:val="0"/>
          <w:marRight w:val="0"/>
          <w:marTop w:val="0"/>
          <w:marBottom w:val="0"/>
          <w:divBdr>
            <w:top w:val="none" w:sz="0" w:space="0" w:color="auto"/>
            <w:left w:val="none" w:sz="0" w:space="0" w:color="auto"/>
            <w:bottom w:val="none" w:sz="0" w:space="0" w:color="auto"/>
            <w:right w:val="none" w:sz="0" w:space="0" w:color="auto"/>
          </w:divBdr>
        </w:div>
        <w:div w:id="209734796">
          <w:marLeft w:val="0"/>
          <w:marRight w:val="0"/>
          <w:marTop w:val="0"/>
          <w:marBottom w:val="0"/>
          <w:divBdr>
            <w:top w:val="none" w:sz="0" w:space="0" w:color="auto"/>
            <w:left w:val="none" w:sz="0" w:space="0" w:color="auto"/>
            <w:bottom w:val="none" w:sz="0" w:space="0" w:color="auto"/>
            <w:right w:val="none" w:sz="0" w:space="0" w:color="auto"/>
          </w:divBdr>
        </w:div>
        <w:div w:id="749617596">
          <w:marLeft w:val="0"/>
          <w:marRight w:val="0"/>
          <w:marTop w:val="0"/>
          <w:marBottom w:val="0"/>
          <w:divBdr>
            <w:top w:val="none" w:sz="0" w:space="0" w:color="auto"/>
            <w:left w:val="none" w:sz="0" w:space="0" w:color="auto"/>
            <w:bottom w:val="none" w:sz="0" w:space="0" w:color="auto"/>
            <w:right w:val="none" w:sz="0" w:space="0" w:color="auto"/>
          </w:divBdr>
        </w:div>
      </w:divsChild>
    </w:div>
    <w:div w:id="1802453024">
      <w:bodyDiv w:val="1"/>
      <w:marLeft w:val="0"/>
      <w:marRight w:val="0"/>
      <w:marTop w:val="0"/>
      <w:marBottom w:val="0"/>
      <w:divBdr>
        <w:top w:val="none" w:sz="0" w:space="0" w:color="auto"/>
        <w:left w:val="none" w:sz="0" w:space="0" w:color="auto"/>
        <w:bottom w:val="none" w:sz="0" w:space="0" w:color="auto"/>
        <w:right w:val="none" w:sz="0" w:space="0" w:color="auto"/>
      </w:divBdr>
    </w:div>
    <w:div w:id="1806003701">
      <w:bodyDiv w:val="1"/>
      <w:marLeft w:val="0"/>
      <w:marRight w:val="0"/>
      <w:marTop w:val="0"/>
      <w:marBottom w:val="0"/>
      <w:divBdr>
        <w:top w:val="none" w:sz="0" w:space="0" w:color="auto"/>
        <w:left w:val="none" w:sz="0" w:space="0" w:color="auto"/>
        <w:bottom w:val="none" w:sz="0" w:space="0" w:color="auto"/>
        <w:right w:val="none" w:sz="0" w:space="0" w:color="auto"/>
      </w:divBdr>
    </w:div>
    <w:div w:id="1811747656">
      <w:bodyDiv w:val="1"/>
      <w:marLeft w:val="0"/>
      <w:marRight w:val="0"/>
      <w:marTop w:val="0"/>
      <w:marBottom w:val="0"/>
      <w:divBdr>
        <w:top w:val="none" w:sz="0" w:space="0" w:color="auto"/>
        <w:left w:val="none" w:sz="0" w:space="0" w:color="auto"/>
        <w:bottom w:val="none" w:sz="0" w:space="0" w:color="auto"/>
        <w:right w:val="none" w:sz="0" w:space="0" w:color="auto"/>
      </w:divBdr>
    </w:div>
    <w:div w:id="1826894456">
      <w:bodyDiv w:val="1"/>
      <w:marLeft w:val="0"/>
      <w:marRight w:val="0"/>
      <w:marTop w:val="0"/>
      <w:marBottom w:val="0"/>
      <w:divBdr>
        <w:top w:val="none" w:sz="0" w:space="0" w:color="auto"/>
        <w:left w:val="none" w:sz="0" w:space="0" w:color="auto"/>
        <w:bottom w:val="none" w:sz="0" w:space="0" w:color="auto"/>
        <w:right w:val="none" w:sz="0" w:space="0" w:color="auto"/>
      </w:divBdr>
      <w:divsChild>
        <w:div w:id="1752967932">
          <w:marLeft w:val="0"/>
          <w:marRight w:val="0"/>
          <w:marTop w:val="0"/>
          <w:marBottom w:val="0"/>
          <w:divBdr>
            <w:top w:val="none" w:sz="0" w:space="0" w:color="auto"/>
            <w:left w:val="none" w:sz="0" w:space="0" w:color="auto"/>
            <w:bottom w:val="none" w:sz="0" w:space="0" w:color="auto"/>
            <w:right w:val="none" w:sz="0" w:space="0" w:color="auto"/>
          </w:divBdr>
        </w:div>
        <w:div w:id="284623598">
          <w:marLeft w:val="0"/>
          <w:marRight w:val="0"/>
          <w:marTop w:val="0"/>
          <w:marBottom w:val="0"/>
          <w:divBdr>
            <w:top w:val="none" w:sz="0" w:space="0" w:color="auto"/>
            <w:left w:val="none" w:sz="0" w:space="0" w:color="auto"/>
            <w:bottom w:val="none" w:sz="0" w:space="0" w:color="auto"/>
            <w:right w:val="none" w:sz="0" w:space="0" w:color="auto"/>
          </w:divBdr>
        </w:div>
      </w:divsChild>
    </w:div>
    <w:div w:id="1852139302">
      <w:bodyDiv w:val="1"/>
      <w:marLeft w:val="0"/>
      <w:marRight w:val="0"/>
      <w:marTop w:val="0"/>
      <w:marBottom w:val="0"/>
      <w:divBdr>
        <w:top w:val="none" w:sz="0" w:space="0" w:color="auto"/>
        <w:left w:val="none" w:sz="0" w:space="0" w:color="auto"/>
        <w:bottom w:val="none" w:sz="0" w:space="0" w:color="auto"/>
        <w:right w:val="none" w:sz="0" w:space="0" w:color="auto"/>
      </w:divBdr>
    </w:div>
    <w:div w:id="1860780700">
      <w:bodyDiv w:val="1"/>
      <w:marLeft w:val="0"/>
      <w:marRight w:val="0"/>
      <w:marTop w:val="0"/>
      <w:marBottom w:val="0"/>
      <w:divBdr>
        <w:top w:val="none" w:sz="0" w:space="0" w:color="auto"/>
        <w:left w:val="none" w:sz="0" w:space="0" w:color="auto"/>
        <w:bottom w:val="none" w:sz="0" w:space="0" w:color="auto"/>
        <w:right w:val="none" w:sz="0" w:space="0" w:color="auto"/>
      </w:divBdr>
    </w:div>
    <w:div w:id="1873230918">
      <w:bodyDiv w:val="1"/>
      <w:marLeft w:val="0"/>
      <w:marRight w:val="0"/>
      <w:marTop w:val="0"/>
      <w:marBottom w:val="0"/>
      <w:divBdr>
        <w:top w:val="none" w:sz="0" w:space="0" w:color="auto"/>
        <w:left w:val="none" w:sz="0" w:space="0" w:color="auto"/>
        <w:bottom w:val="none" w:sz="0" w:space="0" w:color="auto"/>
        <w:right w:val="none" w:sz="0" w:space="0" w:color="auto"/>
      </w:divBdr>
      <w:divsChild>
        <w:div w:id="696388745">
          <w:marLeft w:val="0"/>
          <w:marRight w:val="0"/>
          <w:marTop w:val="0"/>
          <w:marBottom w:val="0"/>
          <w:divBdr>
            <w:top w:val="none" w:sz="0" w:space="0" w:color="auto"/>
            <w:left w:val="none" w:sz="0" w:space="0" w:color="auto"/>
            <w:bottom w:val="none" w:sz="0" w:space="0" w:color="auto"/>
            <w:right w:val="none" w:sz="0" w:space="0" w:color="auto"/>
          </w:divBdr>
        </w:div>
        <w:div w:id="1789735683">
          <w:marLeft w:val="0"/>
          <w:marRight w:val="0"/>
          <w:marTop w:val="0"/>
          <w:marBottom w:val="0"/>
          <w:divBdr>
            <w:top w:val="none" w:sz="0" w:space="0" w:color="auto"/>
            <w:left w:val="none" w:sz="0" w:space="0" w:color="auto"/>
            <w:bottom w:val="none" w:sz="0" w:space="0" w:color="auto"/>
            <w:right w:val="none" w:sz="0" w:space="0" w:color="auto"/>
          </w:divBdr>
        </w:div>
        <w:div w:id="577325750">
          <w:marLeft w:val="0"/>
          <w:marRight w:val="0"/>
          <w:marTop w:val="0"/>
          <w:marBottom w:val="0"/>
          <w:divBdr>
            <w:top w:val="none" w:sz="0" w:space="0" w:color="auto"/>
            <w:left w:val="none" w:sz="0" w:space="0" w:color="auto"/>
            <w:bottom w:val="none" w:sz="0" w:space="0" w:color="auto"/>
            <w:right w:val="none" w:sz="0" w:space="0" w:color="auto"/>
          </w:divBdr>
        </w:div>
        <w:div w:id="891229737">
          <w:marLeft w:val="0"/>
          <w:marRight w:val="0"/>
          <w:marTop w:val="0"/>
          <w:marBottom w:val="0"/>
          <w:divBdr>
            <w:top w:val="none" w:sz="0" w:space="0" w:color="auto"/>
            <w:left w:val="none" w:sz="0" w:space="0" w:color="auto"/>
            <w:bottom w:val="none" w:sz="0" w:space="0" w:color="auto"/>
            <w:right w:val="none" w:sz="0" w:space="0" w:color="auto"/>
          </w:divBdr>
        </w:div>
        <w:div w:id="703989906">
          <w:marLeft w:val="0"/>
          <w:marRight w:val="0"/>
          <w:marTop w:val="0"/>
          <w:marBottom w:val="0"/>
          <w:divBdr>
            <w:top w:val="none" w:sz="0" w:space="0" w:color="auto"/>
            <w:left w:val="none" w:sz="0" w:space="0" w:color="auto"/>
            <w:bottom w:val="none" w:sz="0" w:space="0" w:color="auto"/>
            <w:right w:val="none" w:sz="0" w:space="0" w:color="auto"/>
          </w:divBdr>
        </w:div>
        <w:div w:id="1510870085">
          <w:marLeft w:val="0"/>
          <w:marRight w:val="0"/>
          <w:marTop w:val="0"/>
          <w:marBottom w:val="0"/>
          <w:divBdr>
            <w:top w:val="none" w:sz="0" w:space="0" w:color="auto"/>
            <w:left w:val="none" w:sz="0" w:space="0" w:color="auto"/>
            <w:bottom w:val="none" w:sz="0" w:space="0" w:color="auto"/>
            <w:right w:val="none" w:sz="0" w:space="0" w:color="auto"/>
          </w:divBdr>
        </w:div>
        <w:div w:id="1055855519">
          <w:marLeft w:val="0"/>
          <w:marRight w:val="0"/>
          <w:marTop w:val="0"/>
          <w:marBottom w:val="0"/>
          <w:divBdr>
            <w:top w:val="none" w:sz="0" w:space="0" w:color="auto"/>
            <w:left w:val="none" w:sz="0" w:space="0" w:color="auto"/>
            <w:bottom w:val="none" w:sz="0" w:space="0" w:color="auto"/>
            <w:right w:val="none" w:sz="0" w:space="0" w:color="auto"/>
          </w:divBdr>
        </w:div>
        <w:div w:id="1062143172">
          <w:marLeft w:val="0"/>
          <w:marRight w:val="0"/>
          <w:marTop w:val="0"/>
          <w:marBottom w:val="0"/>
          <w:divBdr>
            <w:top w:val="none" w:sz="0" w:space="0" w:color="auto"/>
            <w:left w:val="none" w:sz="0" w:space="0" w:color="auto"/>
            <w:bottom w:val="none" w:sz="0" w:space="0" w:color="auto"/>
            <w:right w:val="none" w:sz="0" w:space="0" w:color="auto"/>
          </w:divBdr>
        </w:div>
      </w:divsChild>
    </w:div>
    <w:div w:id="1888950325">
      <w:bodyDiv w:val="1"/>
      <w:marLeft w:val="0"/>
      <w:marRight w:val="0"/>
      <w:marTop w:val="0"/>
      <w:marBottom w:val="0"/>
      <w:divBdr>
        <w:top w:val="none" w:sz="0" w:space="0" w:color="auto"/>
        <w:left w:val="none" w:sz="0" w:space="0" w:color="auto"/>
        <w:bottom w:val="none" w:sz="0" w:space="0" w:color="auto"/>
        <w:right w:val="none" w:sz="0" w:space="0" w:color="auto"/>
      </w:divBdr>
    </w:div>
    <w:div w:id="1968924345">
      <w:bodyDiv w:val="1"/>
      <w:marLeft w:val="0"/>
      <w:marRight w:val="0"/>
      <w:marTop w:val="0"/>
      <w:marBottom w:val="0"/>
      <w:divBdr>
        <w:top w:val="none" w:sz="0" w:space="0" w:color="auto"/>
        <w:left w:val="none" w:sz="0" w:space="0" w:color="auto"/>
        <w:bottom w:val="none" w:sz="0" w:space="0" w:color="auto"/>
        <w:right w:val="none" w:sz="0" w:space="0" w:color="auto"/>
      </w:divBdr>
    </w:div>
    <w:div w:id="2008947014">
      <w:bodyDiv w:val="1"/>
      <w:marLeft w:val="0"/>
      <w:marRight w:val="0"/>
      <w:marTop w:val="0"/>
      <w:marBottom w:val="0"/>
      <w:divBdr>
        <w:top w:val="none" w:sz="0" w:space="0" w:color="auto"/>
        <w:left w:val="none" w:sz="0" w:space="0" w:color="auto"/>
        <w:bottom w:val="none" w:sz="0" w:space="0" w:color="auto"/>
        <w:right w:val="none" w:sz="0" w:space="0" w:color="auto"/>
      </w:divBdr>
    </w:div>
    <w:div w:id="2026052671">
      <w:bodyDiv w:val="1"/>
      <w:marLeft w:val="0"/>
      <w:marRight w:val="0"/>
      <w:marTop w:val="0"/>
      <w:marBottom w:val="0"/>
      <w:divBdr>
        <w:top w:val="none" w:sz="0" w:space="0" w:color="auto"/>
        <w:left w:val="none" w:sz="0" w:space="0" w:color="auto"/>
        <w:bottom w:val="none" w:sz="0" w:space="0" w:color="auto"/>
        <w:right w:val="none" w:sz="0" w:space="0" w:color="auto"/>
      </w:divBdr>
      <w:divsChild>
        <w:div w:id="1275866677">
          <w:marLeft w:val="0"/>
          <w:marRight w:val="0"/>
          <w:marTop w:val="0"/>
          <w:marBottom w:val="0"/>
          <w:divBdr>
            <w:top w:val="none" w:sz="0" w:space="0" w:color="auto"/>
            <w:left w:val="none" w:sz="0" w:space="0" w:color="auto"/>
            <w:bottom w:val="none" w:sz="0" w:space="0" w:color="auto"/>
            <w:right w:val="none" w:sz="0" w:space="0" w:color="auto"/>
          </w:divBdr>
        </w:div>
        <w:div w:id="1244804319">
          <w:marLeft w:val="0"/>
          <w:marRight w:val="0"/>
          <w:marTop w:val="0"/>
          <w:marBottom w:val="0"/>
          <w:divBdr>
            <w:top w:val="none" w:sz="0" w:space="0" w:color="auto"/>
            <w:left w:val="none" w:sz="0" w:space="0" w:color="auto"/>
            <w:bottom w:val="none" w:sz="0" w:space="0" w:color="auto"/>
            <w:right w:val="none" w:sz="0" w:space="0" w:color="auto"/>
          </w:divBdr>
        </w:div>
      </w:divsChild>
    </w:div>
    <w:div w:id="2039768211">
      <w:bodyDiv w:val="1"/>
      <w:marLeft w:val="0"/>
      <w:marRight w:val="0"/>
      <w:marTop w:val="0"/>
      <w:marBottom w:val="0"/>
      <w:divBdr>
        <w:top w:val="none" w:sz="0" w:space="0" w:color="auto"/>
        <w:left w:val="none" w:sz="0" w:space="0" w:color="auto"/>
        <w:bottom w:val="none" w:sz="0" w:space="0" w:color="auto"/>
        <w:right w:val="none" w:sz="0" w:space="0" w:color="auto"/>
      </w:divBdr>
    </w:div>
    <w:div w:id="2080134921">
      <w:bodyDiv w:val="1"/>
      <w:marLeft w:val="0"/>
      <w:marRight w:val="0"/>
      <w:marTop w:val="0"/>
      <w:marBottom w:val="0"/>
      <w:divBdr>
        <w:top w:val="none" w:sz="0" w:space="0" w:color="auto"/>
        <w:left w:val="none" w:sz="0" w:space="0" w:color="auto"/>
        <w:bottom w:val="none" w:sz="0" w:space="0" w:color="auto"/>
        <w:right w:val="none" w:sz="0" w:space="0" w:color="auto"/>
      </w:divBdr>
      <w:divsChild>
        <w:div w:id="535973482">
          <w:marLeft w:val="0"/>
          <w:marRight w:val="0"/>
          <w:marTop w:val="0"/>
          <w:marBottom w:val="0"/>
          <w:divBdr>
            <w:top w:val="none" w:sz="0" w:space="0" w:color="auto"/>
            <w:left w:val="none" w:sz="0" w:space="0" w:color="auto"/>
            <w:bottom w:val="none" w:sz="0" w:space="0" w:color="auto"/>
            <w:right w:val="none" w:sz="0" w:space="0" w:color="auto"/>
          </w:divBdr>
        </w:div>
        <w:div w:id="1646200889">
          <w:marLeft w:val="0"/>
          <w:marRight w:val="0"/>
          <w:marTop w:val="0"/>
          <w:marBottom w:val="0"/>
          <w:divBdr>
            <w:top w:val="none" w:sz="0" w:space="0" w:color="auto"/>
            <w:left w:val="none" w:sz="0" w:space="0" w:color="auto"/>
            <w:bottom w:val="none" w:sz="0" w:space="0" w:color="auto"/>
            <w:right w:val="none" w:sz="0" w:space="0" w:color="auto"/>
          </w:divBdr>
        </w:div>
      </w:divsChild>
    </w:div>
    <w:div w:id="2091006068">
      <w:bodyDiv w:val="1"/>
      <w:marLeft w:val="0"/>
      <w:marRight w:val="0"/>
      <w:marTop w:val="0"/>
      <w:marBottom w:val="0"/>
      <w:divBdr>
        <w:top w:val="none" w:sz="0" w:space="0" w:color="auto"/>
        <w:left w:val="none" w:sz="0" w:space="0" w:color="auto"/>
        <w:bottom w:val="none" w:sz="0" w:space="0" w:color="auto"/>
        <w:right w:val="none" w:sz="0" w:space="0" w:color="auto"/>
      </w:divBdr>
    </w:div>
    <w:div w:id="2110004719">
      <w:bodyDiv w:val="1"/>
      <w:marLeft w:val="0"/>
      <w:marRight w:val="0"/>
      <w:marTop w:val="0"/>
      <w:marBottom w:val="0"/>
      <w:divBdr>
        <w:top w:val="none" w:sz="0" w:space="0" w:color="auto"/>
        <w:left w:val="none" w:sz="0" w:space="0" w:color="auto"/>
        <w:bottom w:val="none" w:sz="0" w:space="0" w:color="auto"/>
        <w:right w:val="none" w:sz="0" w:space="0" w:color="auto"/>
      </w:divBdr>
      <w:divsChild>
        <w:div w:id="112989297">
          <w:marLeft w:val="0"/>
          <w:marRight w:val="0"/>
          <w:marTop w:val="0"/>
          <w:marBottom w:val="0"/>
          <w:divBdr>
            <w:top w:val="none" w:sz="0" w:space="0" w:color="auto"/>
            <w:left w:val="none" w:sz="0" w:space="0" w:color="auto"/>
            <w:bottom w:val="none" w:sz="0" w:space="0" w:color="auto"/>
            <w:right w:val="none" w:sz="0" w:space="0" w:color="auto"/>
          </w:divBdr>
        </w:div>
        <w:div w:id="1291400987">
          <w:marLeft w:val="0"/>
          <w:marRight w:val="0"/>
          <w:marTop w:val="0"/>
          <w:marBottom w:val="0"/>
          <w:divBdr>
            <w:top w:val="none" w:sz="0" w:space="0" w:color="auto"/>
            <w:left w:val="none" w:sz="0" w:space="0" w:color="auto"/>
            <w:bottom w:val="none" w:sz="0" w:space="0" w:color="auto"/>
            <w:right w:val="none" w:sz="0" w:space="0" w:color="auto"/>
          </w:divBdr>
        </w:div>
        <w:div w:id="831260056">
          <w:marLeft w:val="0"/>
          <w:marRight w:val="0"/>
          <w:marTop w:val="0"/>
          <w:marBottom w:val="0"/>
          <w:divBdr>
            <w:top w:val="none" w:sz="0" w:space="0" w:color="auto"/>
            <w:left w:val="none" w:sz="0" w:space="0" w:color="auto"/>
            <w:bottom w:val="none" w:sz="0" w:space="0" w:color="auto"/>
            <w:right w:val="none" w:sz="0" w:space="0" w:color="auto"/>
          </w:divBdr>
        </w:div>
        <w:div w:id="429160190">
          <w:marLeft w:val="0"/>
          <w:marRight w:val="0"/>
          <w:marTop w:val="0"/>
          <w:marBottom w:val="0"/>
          <w:divBdr>
            <w:top w:val="none" w:sz="0" w:space="0" w:color="auto"/>
            <w:left w:val="none" w:sz="0" w:space="0" w:color="auto"/>
            <w:bottom w:val="none" w:sz="0" w:space="0" w:color="auto"/>
            <w:right w:val="none" w:sz="0" w:space="0" w:color="auto"/>
          </w:divBdr>
        </w:div>
        <w:div w:id="141236705">
          <w:marLeft w:val="0"/>
          <w:marRight w:val="0"/>
          <w:marTop w:val="0"/>
          <w:marBottom w:val="0"/>
          <w:divBdr>
            <w:top w:val="none" w:sz="0" w:space="0" w:color="auto"/>
            <w:left w:val="none" w:sz="0" w:space="0" w:color="auto"/>
            <w:bottom w:val="none" w:sz="0" w:space="0" w:color="auto"/>
            <w:right w:val="none" w:sz="0" w:space="0" w:color="auto"/>
          </w:divBdr>
        </w:div>
        <w:div w:id="1606619174">
          <w:marLeft w:val="0"/>
          <w:marRight w:val="0"/>
          <w:marTop w:val="0"/>
          <w:marBottom w:val="0"/>
          <w:divBdr>
            <w:top w:val="none" w:sz="0" w:space="0" w:color="auto"/>
            <w:left w:val="none" w:sz="0" w:space="0" w:color="auto"/>
            <w:bottom w:val="none" w:sz="0" w:space="0" w:color="auto"/>
            <w:right w:val="none" w:sz="0" w:space="0" w:color="auto"/>
          </w:divBdr>
        </w:div>
        <w:div w:id="536939242">
          <w:marLeft w:val="0"/>
          <w:marRight w:val="0"/>
          <w:marTop w:val="0"/>
          <w:marBottom w:val="0"/>
          <w:divBdr>
            <w:top w:val="none" w:sz="0" w:space="0" w:color="auto"/>
            <w:left w:val="none" w:sz="0" w:space="0" w:color="auto"/>
            <w:bottom w:val="none" w:sz="0" w:space="0" w:color="auto"/>
            <w:right w:val="none" w:sz="0" w:space="0" w:color="auto"/>
          </w:divBdr>
        </w:div>
        <w:div w:id="967584731">
          <w:marLeft w:val="0"/>
          <w:marRight w:val="0"/>
          <w:marTop w:val="0"/>
          <w:marBottom w:val="0"/>
          <w:divBdr>
            <w:top w:val="none" w:sz="0" w:space="0" w:color="auto"/>
            <w:left w:val="none" w:sz="0" w:space="0" w:color="auto"/>
            <w:bottom w:val="none" w:sz="0" w:space="0" w:color="auto"/>
            <w:right w:val="none" w:sz="0" w:space="0" w:color="auto"/>
          </w:divBdr>
        </w:div>
        <w:div w:id="354500450">
          <w:marLeft w:val="0"/>
          <w:marRight w:val="0"/>
          <w:marTop w:val="0"/>
          <w:marBottom w:val="0"/>
          <w:divBdr>
            <w:top w:val="none" w:sz="0" w:space="0" w:color="auto"/>
            <w:left w:val="none" w:sz="0" w:space="0" w:color="auto"/>
            <w:bottom w:val="none" w:sz="0" w:space="0" w:color="auto"/>
            <w:right w:val="none" w:sz="0" w:space="0" w:color="auto"/>
          </w:divBdr>
        </w:div>
        <w:div w:id="738210947">
          <w:marLeft w:val="0"/>
          <w:marRight w:val="0"/>
          <w:marTop w:val="0"/>
          <w:marBottom w:val="0"/>
          <w:divBdr>
            <w:top w:val="none" w:sz="0" w:space="0" w:color="auto"/>
            <w:left w:val="none" w:sz="0" w:space="0" w:color="auto"/>
            <w:bottom w:val="none" w:sz="0" w:space="0" w:color="auto"/>
            <w:right w:val="none" w:sz="0" w:space="0" w:color="auto"/>
          </w:divBdr>
        </w:div>
        <w:div w:id="231308501">
          <w:marLeft w:val="0"/>
          <w:marRight w:val="0"/>
          <w:marTop w:val="0"/>
          <w:marBottom w:val="0"/>
          <w:divBdr>
            <w:top w:val="none" w:sz="0" w:space="0" w:color="auto"/>
            <w:left w:val="none" w:sz="0" w:space="0" w:color="auto"/>
            <w:bottom w:val="none" w:sz="0" w:space="0" w:color="auto"/>
            <w:right w:val="none" w:sz="0" w:space="0" w:color="auto"/>
          </w:divBdr>
        </w:div>
        <w:div w:id="584651099">
          <w:marLeft w:val="0"/>
          <w:marRight w:val="0"/>
          <w:marTop w:val="0"/>
          <w:marBottom w:val="0"/>
          <w:divBdr>
            <w:top w:val="none" w:sz="0" w:space="0" w:color="auto"/>
            <w:left w:val="none" w:sz="0" w:space="0" w:color="auto"/>
            <w:bottom w:val="none" w:sz="0" w:space="0" w:color="auto"/>
            <w:right w:val="none" w:sz="0" w:space="0" w:color="auto"/>
          </w:divBdr>
        </w:div>
        <w:div w:id="1683774311">
          <w:marLeft w:val="0"/>
          <w:marRight w:val="0"/>
          <w:marTop w:val="0"/>
          <w:marBottom w:val="0"/>
          <w:divBdr>
            <w:top w:val="none" w:sz="0" w:space="0" w:color="auto"/>
            <w:left w:val="none" w:sz="0" w:space="0" w:color="auto"/>
            <w:bottom w:val="none" w:sz="0" w:space="0" w:color="auto"/>
            <w:right w:val="none" w:sz="0" w:space="0" w:color="auto"/>
          </w:divBdr>
        </w:div>
        <w:div w:id="868878136">
          <w:marLeft w:val="0"/>
          <w:marRight w:val="0"/>
          <w:marTop w:val="0"/>
          <w:marBottom w:val="0"/>
          <w:divBdr>
            <w:top w:val="none" w:sz="0" w:space="0" w:color="auto"/>
            <w:left w:val="none" w:sz="0" w:space="0" w:color="auto"/>
            <w:bottom w:val="none" w:sz="0" w:space="0" w:color="auto"/>
            <w:right w:val="none" w:sz="0" w:space="0" w:color="auto"/>
          </w:divBdr>
        </w:div>
        <w:div w:id="1872259781">
          <w:marLeft w:val="0"/>
          <w:marRight w:val="0"/>
          <w:marTop w:val="0"/>
          <w:marBottom w:val="0"/>
          <w:divBdr>
            <w:top w:val="none" w:sz="0" w:space="0" w:color="auto"/>
            <w:left w:val="none" w:sz="0" w:space="0" w:color="auto"/>
            <w:bottom w:val="none" w:sz="0" w:space="0" w:color="auto"/>
            <w:right w:val="none" w:sz="0" w:space="0" w:color="auto"/>
          </w:divBdr>
        </w:div>
        <w:div w:id="506596323">
          <w:marLeft w:val="0"/>
          <w:marRight w:val="0"/>
          <w:marTop w:val="0"/>
          <w:marBottom w:val="0"/>
          <w:divBdr>
            <w:top w:val="none" w:sz="0" w:space="0" w:color="auto"/>
            <w:left w:val="none" w:sz="0" w:space="0" w:color="auto"/>
            <w:bottom w:val="none" w:sz="0" w:space="0" w:color="auto"/>
            <w:right w:val="none" w:sz="0" w:space="0" w:color="auto"/>
          </w:divBdr>
        </w:div>
        <w:div w:id="2092894642">
          <w:marLeft w:val="0"/>
          <w:marRight w:val="0"/>
          <w:marTop w:val="0"/>
          <w:marBottom w:val="0"/>
          <w:divBdr>
            <w:top w:val="none" w:sz="0" w:space="0" w:color="auto"/>
            <w:left w:val="none" w:sz="0" w:space="0" w:color="auto"/>
            <w:bottom w:val="none" w:sz="0" w:space="0" w:color="auto"/>
            <w:right w:val="none" w:sz="0" w:space="0" w:color="auto"/>
          </w:divBdr>
        </w:div>
        <w:div w:id="1840386919">
          <w:marLeft w:val="0"/>
          <w:marRight w:val="0"/>
          <w:marTop w:val="0"/>
          <w:marBottom w:val="0"/>
          <w:divBdr>
            <w:top w:val="none" w:sz="0" w:space="0" w:color="auto"/>
            <w:left w:val="none" w:sz="0" w:space="0" w:color="auto"/>
            <w:bottom w:val="none" w:sz="0" w:space="0" w:color="auto"/>
            <w:right w:val="none" w:sz="0" w:space="0" w:color="auto"/>
          </w:divBdr>
        </w:div>
        <w:div w:id="1556895891">
          <w:marLeft w:val="0"/>
          <w:marRight w:val="0"/>
          <w:marTop w:val="0"/>
          <w:marBottom w:val="0"/>
          <w:divBdr>
            <w:top w:val="none" w:sz="0" w:space="0" w:color="auto"/>
            <w:left w:val="none" w:sz="0" w:space="0" w:color="auto"/>
            <w:bottom w:val="none" w:sz="0" w:space="0" w:color="auto"/>
            <w:right w:val="none" w:sz="0" w:space="0" w:color="auto"/>
          </w:divBdr>
        </w:div>
        <w:div w:id="589892503">
          <w:marLeft w:val="0"/>
          <w:marRight w:val="0"/>
          <w:marTop w:val="0"/>
          <w:marBottom w:val="0"/>
          <w:divBdr>
            <w:top w:val="none" w:sz="0" w:space="0" w:color="auto"/>
            <w:left w:val="none" w:sz="0" w:space="0" w:color="auto"/>
            <w:bottom w:val="none" w:sz="0" w:space="0" w:color="auto"/>
            <w:right w:val="none" w:sz="0" w:space="0" w:color="auto"/>
          </w:divBdr>
        </w:div>
        <w:div w:id="789056657">
          <w:marLeft w:val="0"/>
          <w:marRight w:val="0"/>
          <w:marTop w:val="0"/>
          <w:marBottom w:val="0"/>
          <w:divBdr>
            <w:top w:val="none" w:sz="0" w:space="0" w:color="auto"/>
            <w:left w:val="none" w:sz="0" w:space="0" w:color="auto"/>
            <w:bottom w:val="none" w:sz="0" w:space="0" w:color="auto"/>
            <w:right w:val="none" w:sz="0" w:space="0" w:color="auto"/>
          </w:divBdr>
        </w:div>
        <w:div w:id="626160620">
          <w:marLeft w:val="0"/>
          <w:marRight w:val="0"/>
          <w:marTop w:val="0"/>
          <w:marBottom w:val="0"/>
          <w:divBdr>
            <w:top w:val="none" w:sz="0" w:space="0" w:color="auto"/>
            <w:left w:val="none" w:sz="0" w:space="0" w:color="auto"/>
            <w:bottom w:val="none" w:sz="0" w:space="0" w:color="auto"/>
            <w:right w:val="none" w:sz="0" w:space="0" w:color="auto"/>
          </w:divBdr>
        </w:div>
        <w:div w:id="1565985568">
          <w:marLeft w:val="0"/>
          <w:marRight w:val="0"/>
          <w:marTop w:val="0"/>
          <w:marBottom w:val="0"/>
          <w:divBdr>
            <w:top w:val="none" w:sz="0" w:space="0" w:color="auto"/>
            <w:left w:val="none" w:sz="0" w:space="0" w:color="auto"/>
            <w:bottom w:val="none" w:sz="0" w:space="0" w:color="auto"/>
            <w:right w:val="none" w:sz="0" w:space="0" w:color="auto"/>
          </w:divBdr>
        </w:div>
        <w:div w:id="1645811026">
          <w:marLeft w:val="0"/>
          <w:marRight w:val="0"/>
          <w:marTop w:val="0"/>
          <w:marBottom w:val="0"/>
          <w:divBdr>
            <w:top w:val="none" w:sz="0" w:space="0" w:color="auto"/>
            <w:left w:val="none" w:sz="0" w:space="0" w:color="auto"/>
            <w:bottom w:val="none" w:sz="0" w:space="0" w:color="auto"/>
            <w:right w:val="none" w:sz="0" w:space="0" w:color="auto"/>
          </w:divBdr>
        </w:div>
        <w:div w:id="2088651539">
          <w:marLeft w:val="0"/>
          <w:marRight w:val="0"/>
          <w:marTop w:val="0"/>
          <w:marBottom w:val="0"/>
          <w:divBdr>
            <w:top w:val="none" w:sz="0" w:space="0" w:color="auto"/>
            <w:left w:val="none" w:sz="0" w:space="0" w:color="auto"/>
            <w:bottom w:val="none" w:sz="0" w:space="0" w:color="auto"/>
            <w:right w:val="none" w:sz="0" w:space="0" w:color="auto"/>
          </w:divBdr>
        </w:div>
        <w:div w:id="1056928303">
          <w:marLeft w:val="0"/>
          <w:marRight w:val="0"/>
          <w:marTop w:val="0"/>
          <w:marBottom w:val="0"/>
          <w:divBdr>
            <w:top w:val="none" w:sz="0" w:space="0" w:color="auto"/>
            <w:left w:val="none" w:sz="0" w:space="0" w:color="auto"/>
            <w:bottom w:val="none" w:sz="0" w:space="0" w:color="auto"/>
            <w:right w:val="none" w:sz="0" w:space="0" w:color="auto"/>
          </w:divBdr>
        </w:div>
        <w:div w:id="384567857">
          <w:marLeft w:val="0"/>
          <w:marRight w:val="0"/>
          <w:marTop w:val="0"/>
          <w:marBottom w:val="0"/>
          <w:divBdr>
            <w:top w:val="none" w:sz="0" w:space="0" w:color="auto"/>
            <w:left w:val="none" w:sz="0" w:space="0" w:color="auto"/>
            <w:bottom w:val="none" w:sz="0" w:space="0" w:color="auto"/>
            <w:right w:val="none" w:sz="0" w:space="0" w:color="auto"/>
          </w:divBdr>
        </w:div>
        <w:div w:id="2019887970">
          <w:marLeft w:val="0"/>
          <w:marRight w:val="0"/>
          <w:marTop w:val="0"/>
          <w:marBottom w:val="0"/>
          <w:divBdr>
            <w:top w:val="none" w:sz="0" w:space="0" w:color="auto"/>
            <w:left w:val="none" w:sz="0" w:space="0" w:color="auto"/>
            <w:bottom w:val="none" w:sz="0" w:space="0" w:color="auto"/>
            <w:right w:val="none" w:sz="0" w:space="0" w:color="auto"/>
          </w:divBdr>
        </w:div>
        <w:div w:id="1203714176">
          <w:marLeft w:val="0"/>
          <w:marRight w:val="0"/>
          <w:marTop w:val="0"/>
          <w:marBottom w:val="0"/>
          <w:divBdr>
            <w:top w:val="none" w:sz="0" w:space="0" w:color="auto"/>
            <w:left w:val="none" w:sz="0" w:space="0" w:color="auto"/>
            <w:bottom w:val="none" w:sz="0" w:space="0" w:color="auto"/>
            <w:right w:val="none" w:sz="0" w:space="0" w:color="auto"/>
          </w:divBdr>
        </w:div>
        <w:div w:id="628046821">
          <w:marLeft w:val="0"/>
          <w:marRight w:val="0"/>
          <w:marTop w:val="0"/>
          <w:marBottom w:val="0"/>
          <w:divBdr>
            <w:top w:val="none" w:sz="0" w:space="0" w:color="auto"/>
            <w:left w:val="none" w:sz="0" w:space="0" w:color="auto"/>
            <w:bottom w:val="none" w:sz="0" w:space="0" w:color="auto"/>
            <w:right w:val="none" w:sz="0" w:space="0" w:color="auto"/>
          </w:divBdr>
        </w:div>
        <w:div w:id="1283153558">
          <w:marLeft w:val="0"/>
          <w:marRight w:val="0"/>
          <w:marTop w:val="0"/>
          <w:marBottom w:val="0"/>
          <w:divBdr>
            <w:top w:val="none" w:sz="0" w:space="0" w:color="auto"/>
            <w:left w:val="none" w:sz="0" w:space="0" w:color="auto"/>
            <w:bottom w:val="none" w:sz="0" w:space="0" w:color="auto"/>
            <w:right w:val="none" w:sz="0" w:space="0" w:color="auto"/>
          </w:divBdr>
        </w:div>
        <w:div w:id="1379473728">
          <w:marLeft w:val="0"/>
          <w:marRight w:val="0"/>
          <w:marTop w:val="0"/>
          <w:marBottom w:val="0"/>
          <w:divBdr>
            <w:top w:val="none" w:sz="0" w:space="0" w:color="auto"/>
            <w:left w:val="none" w:sz="0" w:space="0" w:color="auto"/>
            <w:bottom w:val="none" w:sz="0" w:space="0" w:color="auto"/>
            <w:right w:val="none" w:sz="0" w:space="0" w:color="auto"/>
          </w:divBdr>
        </w:div>
        <w:div w:id="789083735">
          <w:marLeft w:val="0"/>
          <w:marRight w:val="0"/>
          <w:marTop w:val="0"/>
          <w:marBottom w:val="0"/>
          <w:divBdr>
            <w:top w:val="none" w:sz="0" w:space="0" w:color="auto"/>
            <w:left w:val="none" w:sz="0" w:space="0" w:color="auto"/>
            <w:bottom w:val="none" w:sz="0" w:space="0" w:color="auto"/>
            <w:right w:val="none" w:sz="0" w:space="0" w:color="auto"/>
          </w:divBdr>
        </w:div>
        <w:div w:id="533494978">
          <w:marLeft w:val="0"/>
          <w:marRight w:val="0"/>
          <w:marTop w:val="0"/>
          <w:marBottom w:val="0"/>
          <w:divBdr>
            <w:top w:val="none" w:sz="0" w:space="0" w:color="auto"/>
            <w:left w:val="none" w:sz="0" w:space="0" w:color="auto"/>
            <w:bottom w:val="none" w:sz="0" w:space="0" w:color="auto"/>
            <w:right w:val="none" w:sz="0" w:space="0" w:color="auto"/>
          </w:divBdr>
        </w:div>
        <w:div w:id="1204058744">
          <w:marLeft w:val="0"/>
          <w:marRight w:val="0"/>
          <w:marTop w:val="0"/>
          <w:marBottom w:val="0"/>
          <w:divBdr>
            <w:top w:val="none" w:sz="0" w:space="0" w:color="auto"/>
            <w:left w:val="none" w:sz="0" w:space="0" w:color="auto"/>
            <w:bottom w:val="none" w:sz="0" w:space="0" w:color="auto"/>
            <w:right w:val="none" w:sz="0" w:space="0" w:color="auto"/>
          </w:divBdr>
        </w:div>
        <w:div w:id="1974866862">
          <w:marLeft w:val="0"/>
          <w:marRight w:val="0"/>
          <w:marTop w:val="0"/>
          <w:marBottom w:val="0"/>
          <w:divBdr>
            <w:top w:val="none" w:sz="0" w:space="0" w:color="auto"/>
            <w:left w:val="none" w:sz="0" w:space="0" w:color="auto"/>
            <w:bottom w:val="none" w:sz="0" w:space="0" w:color="auto"/>
            <w:right w:val="none" w:sz="0" w:space="0" w:color="auto"/>
          </w:divBdr>
        </w:div>
        <w:div w:id="393086503">
          <w:marLeft w:val="0"/>
          <w:marRight w:val="0"/>
          <w:marTop w:val="0"/>
          <w:marBottom w:val="0"/>
          <w:divBdr>
            <w:top w:val="none" w:sz="0" w:space="0" w:color="auto"/>
            <w:left w:val="none" w:sz="0" w:space="0" w:color="auto"/>
            <w:bottom w:val="none" w:sz="0" w:space="0" w:color="auto"/>
            <w:right w:val="none" w:sz="0" w:space="0" w:color="auto"/>
          </w:divBdr>
        </w:div>
        <w:div w:id="93524023">
          <w:marLeft w:val="0"/>
          <w:marRight w:val="0"/>
          <w:marTop w:val="0"/>
          <w:marBottom w:val="0"/>
          <w:divBdr>
            <w:top w:val="none" w:sz="0" w:space="0" w:color="auto"/>
            <w:left w:val="none" w:sz="0" w:space="0" w:color="auto"/>
            <w:bottom w:val="none" w:sz="0" w:space="0" w:color="auto"/>
            <w:right w:val="none" w:sz="0" w:space="0" w:color="auto"/>
          </w:divBdr>
        </w:div>
        <w:div w:id="326522251">
          <w:marLeft w:val="0"/>
          <w:marRight w:val="0"/>
          <w:marTop w:val="0"/>
          <w:marBottom w:val="0"/>
          <w:divBdr>
            <w:top w:val="none" w:sz="0" w:space="0" w:color="auto"/>
            <w:left w:val="none" w:sz="0" w:space="0" w:color="auto"/>
            <w:bottom w:val="none" w:sz="0" w:space="0" w:color="auto"/>
            <w:right w:val="none" w:sz="0" w:space="0" w:color="auto"/>
          </w:divBdr>
        </w:div>
        <w:div w:id="1294142141">
          <w:marLeft w:val="0"/>
          <w:marRight w:val="0"/>
          <w:marTop w:val="0"/>
          <w:marBottom w:val="0"/>
          <w:divBdr>
            <w:top w:val="none" w:sz="0" w:space="0" w:color="auto"/>
            <w:left w:val="none" w:sz="0" w:space="0" w:color="auto"/>
            <w:bottom w:val="none" w:sz="0" w:space="0" w:color="auto"/>
            <w:right w:val="none" w:sz="0" w:space="0" w:color="auto"/>
          </w:divBdr>
        </w:div>
        <w:div w:id="30963241">
          <w:marLeft w:val="0"/>
          <w:marRight w:val="0"/>
          <w:marTop w:val="0"/>
          <w:marBottom w:val="0"/>
          <w:divBdr>
            <w:top w:val="none" w:sz="0" w:space="0" w:color="auto"/>
            <w:left w:val="none" w:sz="0" w:space="0" w:color="auto"/>
            <w:bottom w:val="none" w:sz="0" w:space="0" w:color="auto"/>
            <w:right w:val="none" w:sz="0" w:space="0" w:color="auto"/>
          </w:divBdr>
        </w:div>
        <w:div w:id="484788008">
          <w:marLeft w:val="0"/>
          <w:marRight w:val="0"/>
          <w:marTop w:val="0"/>
          <w:marBottom w:val="0"/>
          <w:divBdr>
            <w:top w:val="none" w:sz="0" w:space="0" w:color="auto"/>
            <w:left w:val="none" w:sz="0" w:space="0" w:color="auto"/>
            <w:bottom w:val="none" w:sz="0" w:space="0" w:color="auto"/>
            <w:right w:val="none" w:sz="0" w:space="0" w:color="auto"/>
          </w:divBdr>
        </w:div>
        <w:div w:id="1774133185">
          <w:marLeft w:val="0"/>
          <w:marRight w:val="0"/>
          <w:marTop w:val="0"/>
          <w:marBottom w:val="0"/>
          <w:divBdr>
            <w:top w:val="none" w:sz="0" w:space="0" w:color="auto"/>
            <w:left w:val="none" w:sz="0" w:space="0" w:color="auto"/>
            <w:bottom w:val="none" w:sz="0" w:space="0" w:color="auto"/>
            <w:right w:val="none" w:sz="0" w:space="0" w:color="auto"/>
          </w:divBdr>
        </w:div>
        <w:div w:id="1294677061">
          <w:marLeft w:val="0"/>
          <w:marRight w:val="0"/>
          <w:marTop w:val="0"/>
          <w:marBottom w:val="0"/>
          <w:divBdr>
            <w:top w:val="none" w:sz="0" w:space="0" w:color="auto"/>
            <w:left w:val="none" w:sz="0" w:space="0" w:color="auto"/>
            <w:bottom w:val="none" w:sz="0" w:space="0" w:color="auto"/>
            <w:right w:val="none" w:sz="0" w:space="0" w:color="auto"/>
          </w:divBdr>
        </w:div>
        <w:div w:id="1509753312">
          <w:marLeft w:val="0"/>
          <w:marRight w:val="0"/>
          <w:marTop w:val="0"/>
          <w:marBottom w:val="0"/>
          <w:divBdr>
            <w:top w:val="none" w:sz="0" w:space="0" w:color="auto"/>
            <w:left w:val="none" w:sz="0" w:space="0" w:color="auto"/>
            <w:bottom w:val="none" w:sz="0" w:space="0" w:color="auto"/>
            <w:right w:val="none" w:sz="0" w:space="0" w:color="auto"/>
          </w:divBdr>
        </w:div>
        <w:div w:id="145779133">
          <w:marLeft w:val="0"/>
          <w:marRight w:val="0"/>
          <w:marTop w:val="0"/>
          <w:marBottom w:val="0"/>
          <w:divBdr>
            <w:top w:val="none" w:sz="0" w:space="0" w:color="auto"/>
            <w:left w:val="none" w:sz="0" w:space="0" w:color="auto"/>
            <w:bottom w:val="none" w:sz="0" w:space="0" w:color="auto"/>
            <w:right w:val="none" w:sz="0" w:space="0" w:color="auto"/>
          </w:divBdr>
        </w:div>
        <w:div w:id="247814044">
          <w:marLeft w:val="0"/>
          <w:marRight w:val="0"/>
          <w:marTop w:val="0"/>
          <w:marBottom w:val="0"/>
          <w:divBdr>
            <w:top w:val="none" w:sz="0" w:space="0" w:color="auto"/>
            <w:left w:val="none" w:sz="0" w:space="0" w:color="auto"/>
            <w:bottom w:val="none" w:sz="0" w:space="0" w:color="auto"/>
            <w:right w:val="none" w:sz="0" w:space="0" w:color="auto"/>
          </w:divBdr>
        </w:div>
        <w:div w:id="412316496">
          <w:marLeft w:val="0"/>
          <w:marRight w:val="0"/>
          <w:marTop w:val="0"/>
          <w:marBottom w:val="0"/>
          <w:divBdr>
            <w:top w:val="none" w:sz="0" w:space="0" w:color="auto"/>
            <w:left w:val="none" w:sz="0" w:space="0" w:color="auto"/>
            <w:bottom w:val="none" w:sz="0" w:space="0" w:color="auto"/>
            <w:right w:val="none" w:sz="0" w:space="0" w:color="auto"/>
          </w:divBdr>
        </w:div>
        <w:div w:id="1835489194">
          <w:marLeft w:val="0"/>
          <w:marRight w:val="0"/>
          <w:marTop w:val="0"/>
          <w:marBottom w:val="0"/>
          <w:divBdr>
            <w:top w:val="none" w:sz="0" w:space="0" w:color="auto"/>
            <w:left w:val="none" w:sz="0" w:space="0" w:color="auto"/>
            <w:bottom w:val="none" w:sz="0" w:space="0" w:color="auto"/>
            <w:right w:val="none" w:sz="0" w:space="0" w:color="auto"/>
          </w:divBdr>
        </w:div>
        <w:div w:id="1010596384">
          <w:marLeft w:val="0"/>
          <w:marRight w:val="0"/>
          <w:marTop w:val="0"/>
          <w:marBottom w:val="0"/>
          <w:divBdr>
            <w:top w:val="none" w:sz="0" w:space="0" w:color="auto"/>
            <w:left w:val="none" w:sz="0" w:space="0" w:color="auto"/>
            <w:bottom w:val="none" w:sz="0" w:space="0" w:color="auto"/>
            <w:right w:val="none" w:sz="0" w:space="0" w:color="auto"/>
          </w:divBdr>
        </w:div>
        <w:div w:id="960182624">
          <w:marLeft w:val="0"/>
          <w:marRight w:val="0"/>
          <w:marTop w:val="0"/>
          <w:marBottom w:val="0"/>
          <w:divBdr>
            <w:top w:val="none" w:sz="0" w:space="0" w:color="auto"/>
            <w:left w:val="none" w:sz="0" w:space="0" w:color="auto"/>
            <w:bottom w:val="none" w:sz="0" w:space="0" w:color="auto"/>
            <w:right w:val="none" w:sz="0" w:space="0" w:color="auto"/>
          </w:divBdr>
        </w:div>
        <w:div w:id="993919448">
          <w:marLeft w:val="0"/>
          <w:marRight w:val="0"/>
          <w:marTop w:val="0"/>
          <w:marBottom w:val="0"/>
          <w:divBdr>
            <w:top w:val="none" w:sz="0" w:space="0" w:color="auto"/>
            <w:left w:val="none" w:sz="0" w:space="0" w:color="auto"/>
            <w:bottom w:val="none" w:sz="0" w:space="0" w:color="auto"/>
            <w:right w:val="none" w:sz="0" w:space="0" w:color="auto"/>
          </w:divBdr>
        </w:div>
        <w:div w:id="1166549818">
          <w:marLeft w:val="0"/>
          <w:marRight w:val="0"/>
          <w:marTop w:val="0"/>
          <w:marBottom w:val="0"/>
          <w:divBdr>
            <w:top w:val="none" w:sz="0" w:space="0" w:color="auto"/>
            <w:left w:val="none" w:sz="0" w:space="0" w:color="auto"/>
            <w:bottom w:val="none" w:sz="0" w:space="0" w:color="auto"/>
            <w:right w:val="none" w:sz="0" w:space="0" w:color="auto"/>
          </w:divBdr>
        </w:div>
        <w:div w:id="1789276274">
          <w:marLeft w:val="0"/>
          <w:marRight w:val="0"/>
          <w:marTop w:val="0"/>
          <w:marBottom w:val="0"/>
          <w:divBdr>
            <w:top w:val="none" w:sz="0" w:space="0" w:color="auto"/>
            <w:left w:val="none" w:sz="0" w:space="0" w:color="auto"/>
            <w:bottom w:val="none" w:sz="0" w:space="0" w:color="auto"/>
            <w:right w:val="none" w:sz="0" w:space="0" w:color="auto"/>
          </w:divBdr>
        </w:div>
        <w:div w:id="174615860">
          <w:marLeft w:val="0"/>
          <w:marRight w:val="0"/>
          <w:marTop w:val="0"/>
          <w:marBottom w:val="0"/>
          <w:divBdr>
            <w:top w:val="none" w:sz="0" w:space="0" w:color="auto"/>
            <w:left w:val="none" w:sz="0" w:space="0" w:color="auto"/>
            <w:bottom w:val="none" w:sz="0" w:space="0" w:color="auto"/>
            <w:right w:val="none" w:sz="0" w:space="0" w:color="auto"/>
          </w:divBdr>
        </w:div>
        <w:div w:id="382483762">
          <w:marLeft w:val="0"/>
          <w:marRight w:val="0"/>
          <w:marTop w:val="0"/>
          <w:marBottom w:val="0"/>
          <w:divBdr>
            <w:top w:val="none" w:sz="0" w:space="0" w:color="auto"/>
            <w:left w:val="none" w:sz="0" w:space="0" w:color="auto"/>
            <w:bottom w:val="none" w:sz="0" w:space="0" w:color="auto"/>
            <w:right w:val="none" w:sz="0" w:space="0" w:color="auto"/>
          </w:divBdr>
        </w:div>
        <w:div w:id="1367213771">
          <w:marLeft w:val="0"/>
          <w:marRight w:val="0"/>
          <w:marTop w:val="0"/>
          <w:marBottom w:val="0"/>
          <w:divBdr>
            <w:top w:val="none" w:sz="0" w:space="0" w:color="auto"/>
            <w:left w:val="none" w:sz="0" w:space="0" w:color="auto"/>
            <w:bottom w:val="none" w:sz="0" w:space="0" w:color="auto"/>
            <w:right w:val="none" w:sz="0" w:space="0" w:color="auto"/>
          </w:divBdr>
        </w:div>
        <w:div w:id="446193710">
          <w:marLeft w:val="0"/>
          <w:marRight w:val="0"/>
          <w:marTop w:val="0"/>
          <w:marBottom w:val="0"/>
          <w:divBdr>
            <w:top w:val="none" w:sz="0" w:space="0" w:color="auto"/>
            <w:left w:val="none" w:sz="0" w:space="0" w:color="auto"/>
            <w:bottom w:val="none" w:sz="0" w:space="0" w:color="auto"/>
            <w:right w:val="none" w:sz="0" w:space="0" w:color="auto"/>
          </w:divBdr>
        </w:div>
        <w:div w:id="1721511908">
          <w:marLeft w:val="0"/>
          <w:marRight w:val="0"/>
          <w:marTop w:val="0"/>
          <w:marBottom w:val="0"/>
          <w:divBdr>
            <w:top w:val="none" w:sz="0" w:space="0" w:color="auto"/>
            <w:left w:val="none" w:sz="0" w:space="0" w:color="auto"/>
            <w:bottom w:val="none" w:sz="0" w:space="0" w:color="auto"/>
            <w:right w:val="none" w:sz="0" w:space="0" w:color="auto"/>
          </w:divBdr>
        </w:div>
        <w:div w:id="1556038341">
          <w:marLeft w:val="0"/>
          <w:marRight w:val="0"/>
          <w:marTop w:val="0"/>
          <w:marBottom w:val="0"/>
          <w:divBdr>
            <w:top w:val="none" w:sz="0" w:space="0" w:color="auto"/>
            <w:left w:val="none" w:sz="0" w:space="0" w:color="auto"/>
            <w:bottom w:val="none" w:sz="0" w:space="0" w:color="auto"/>
            <w:right w:val="none" w:sz="0" w:space="0" w:color="auto"/>
          </w:divBdr>
        </w:div>
        <w:div w:id="593166747">
          <w:marLeft w:val="0"/>
          <w:marRight w:val="0"/>
          <w:marTop w:val="0"/>
          <w:marBottom w:val="0"/>
          <w:divBdr>
            <w:top w:val="none" w:sz="0" w:space="0" w:color="auto"/>
            <w:left w:val="none" w:sz="0" w:space="0" w:color="auto"/>
            <w:bottom w:val="none" w:sz="0" w:space="0" w:color="auto"/>
            <w:right w:val="none" w:sz="0" w:space="0" w:color="auto"/>
          </w:divBdr>
        </w:div>
        <w:div w:id="442115559">
          <w:marLeft w:val="0"/>
          <w:marRight w:val="0"/>
          <w:marTop w:val="0"/>
          <w:marBottom w:val="0"/>
          <w:divBdr>
            <w:top w:val="none" w:sz="0" w:space="0" w:color="auto"/>
            <w:left w:val="none" w:sz="0" w:space="0" w:color="auto"/>
            <w:bottom w:val="none" w:sz="0" w:space="0" w:color="auto"/>
            <w:right w:val="none" w:sz="0" w:space="0" w:color="auto"/>
          </w:divBdr>
        </w:div>
        <w:div w:id="342634732">
          <w:marLeft w:val="0"/>
          <w:marRight w:val="0"/>
          <w:marTop w:val="0"/>
          <w:marBottom w:val="0"/>
          <w:divBdr>
            <w:top w:val="none" w:sz="0" w:space="0" w:color="auto"/>
            <w:left w:val="none" w:sz="0" w:space="0" w:color="auto"/>
            <w:bottom w:val="none" w:sz="0" w:space="0" w:color="auto"/>
            <w:right w:val="none" w:sz="0" w:space="0" w:color="auto"/>
          </w:divBdr>
        </w:div>
        <w:div w:id="1649942794">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 w:id="776021091">
          <w:marLeft w:val="0"/>
          <w:marRight w:val="0"/>
          <w:marTop w:val="0"/>
          <w:marBottom w:val="0"/>
          <w:divBdr>
            <w:top w:val="none" w:sz="0" w:space="0" w:color="auto"/>
            <w:left w:val="none" w:sz="0" w:space="0" w:color="auto"/>
            <w:bottom w:val="none" w:sz="0" w:space="0" w:color="auto"/>
            <w:right w:val="none" w:sz="0" w:space="0" w:color="auto"/>
          </w:divBdr>
        </w:div>
        <w:div w:id="188111583">
          <w:marLeft w:val="0"/>
          <w:marRight w:val="0"/>
          <w:marTop w:val="0"/>
          <w:marBottom w:val="0"/>
          <w:divBdr>
            <w:top w:val="none" w:sz="0" w:space="0" w:color="auto"/>
            <w:left w:val="none" w:sz="0" w:space="0" w:color="auto"/>
            <w:bottom w:val="none" w:sz="0" w:space="0" w:color="auto"/>
            <w:right w:val="none" w:sz="0" w:space="0" w:color="auto"/>
          </w:divBdr>
        </w:div>
        <w:div w:id="911963315">
          <w:marLeft w:val="0"/>
          <w:marRight w:val="0"/>
          <w:marTop w:val="0"/>
          <w:marBottom w:val="0"/>
          <w:divBdr>
            <w:top w:val="none" w:sz="0" w:space="0" w:color="auto"/>
            <w:left w:val="none" w:sz="0" w:space="0" w:color="auto"/>
            <w:bottom w:val="none" w:sz="0" w:space="0" w:color="auto"/>
            <w:right w:val="none" w:sz="0" w:space="0" w:color="auto"/>
          </w:divBdr>
        </w:div>
        <w:div w:id="394356441">
          <w:marLeft w:val="0"/>
          <w:marRight w:val="0"/>
          <w:marTop w:val="0"/>
          <w:marBottom w:val="0"/>
          <w:divBdr>
            <w:top w:val="none" w:sz="0" w:space="0" w:color="auto"/>
            <w:left w:val="none" w:sz="0" w:space="0" w:color="auto"/>
            <w:bottom w:val="none" w:sz="0" w:space="0" w:color="auto"/>
            <w:right w:val="none" w:sz="0" w:space="0" w:color="auto"/>
          </w:divBdr>
        </w:div>
        <w:div w:id="817499355">
          <w:marLeft w:val="0"/>
          <w:marRight w:val="0"/>
          <w:marTop w:val="0"/>
          <w:marBottom w:val="0"/>
          <w:divBdr>
            <w:top w:val="none" w:sz="0" w:space="0" w:color="auto"/>
            <w:left w:val="none" w:sz="0" w:space="0" w:color="auto"/>
            <w:bottom w:val="none" w:sz="0" w:space="0" w:color="auto"/>
            <w:right w:val="none" w:sz="0" w:space="0" w:color="auto"/>
          </w:divBdr>
        </w:div>
        <w:div w:id="685986889">
          <w:marLeft w:val="0"/>
          <w:marRight w:val="0"/>
          <w:marTop w:val="0"/>
          <w:marBottom w:val="0"/>
          <w:divBdr>
            <w:top w:val="none" w:sz="0" w:space="0" w:color="auto"/>
            <w:left w:val="none" w:sz="0" w:space="0" w:color="auto"/>
            <w:bottom w:val="none" w:sz="0" w:space="0" w:color="auto"/>
            <w:right w:val="none" w:sz="0" w:space="0" w:color="auto"/>
          </w:divBdr>
        </w:div>
        <w:div w:id="120659647">
          <w:marLeft w:val="0"/>
          <w:marRight w:val="0"/>
          <w:marTop w:val="0"/>
          <w:marBottom w:val="0"/>
          <w:divBdr>
            <w:top w:val="none" w:sz="0" w:space="0" w:color="auto"/>
            <w:left w:val="none" w:sz="0" w:space="0" w:color="auto"/>
            <w:bottom w:val="none" w:sz="0" w:space="0" w:color="auto"/>
            <w:right w:val="none" w:sz="0" w:space="0" w:color="auto"/>
          </w:divBdr>
        </w:div>
        <w:div w:id="233904986">
          <w:marLeft w:val="0"/>
          <w:marRight w:val="0"/>
          <w:marTop w:val="0"/>
          <w:marBottom w:val="0"/>
          <w:divBdr>
            <w:top w:val="none" w:sz="0" w:space="0" w:color="auto"/>
            <w:left w:val="none" w:sz="0" w:space="0" w:color="auto"/>
            <w:bottom w:val="none" w:sz="0" w:space="0" w:color="auto"/>
            <w:right w:val="none" w:sz="0" w:space="0" w:color="auto"/>
          </w:divBdr>
        </w:div>
        <w:div w:id="1850682912">
          <w:marLeft w:val="0"/>
          <w:marRight w:val="0"/>
          <w:marTop w:val="0"/>
          <w:marBottom w:val="0"/>
          <w:divBdr>
            <w:top w:val="none" w:sz="0" w:space="0" w:color="auto"/>
            <w:left w:val="none" w:sz="0" w:space="0" w:color="auto"/>
            <w:bottom w:val="none" w:sz="0" w:space="0" w:color="auto"/>
            <w:right w:val="none" w:sz="0" w:space="0" w:color="auto"/>
          </w:divBdr>
        </w:div>
        <w:div w:id="188107097">
          <w:marLeft w:val="0"/>
          <w:marRight w:val="0"/>
          <w:marTop w:val="0"/>
          <w:marBottom w:val="0"/>
          <w:divBdr>
            <w:top w:val="none" w:sz="0" w:space="0" w:color="auto"/>
            <w:left w:val="none" w:sz="0" w:space="0" w:color="auto"/>
            <w:bottom w:val="none" w:sz="0" w:space="0" w:color="auto"/>
            <w:right w:val="none" w:sz="0" w:space="0" w:color="auto"/>
          </w:divBdr>
        </w:div>
        <w:div w:id="1807577708">
          <w:marLeft w:val="0"/>
          <w:marRight w:val="0"/>
          <w:marTop w:val="0"/>
          <w:marBottom w:val="0"/>
          <w:divBdr>
            <w:top w:val="none" w:sz="0" w:space="0" w:color="auto"/>
            <w:left w:val="none" w:sz="0" w:space="0" w:color="auto"/>
            <w:bottom w:val="none" w:sz="0" w:space="0" w:color="auto"/>
            <w:right w:val="none" w:sz="0" w:space="0" w:color="auto"/>
          </w:divBdr>
        </w:div>
        <w:div w:id="1040281446">
          <w:marLeft w:val="0"/>
          <w:marRight w:val="0"/>
          <w:marTop w:val="0"/>
          <w:marBottom w:val="0"/>
          <w:divBdr>
            <w:top w:val="none" w:sz="0" w:space="0" w:color="auto"/>
            <w:left w:val="none" w:sz="0" w:space="0" w:color="auto"/>
            <w:bottom w:val="none" w:sz="0" w:space="0" w:color="auto"/>
            <w:right w:val="none" w:sz="0" w:space="0" w:color="auto"/>
          </w:divBdr>
        </w:div>
        <w:div w:id="948857587">
          <w:marLeft w:val="0"/>
          <w:marRight w:val="0"/>
          <w:marTop w:val="0"/>
          <w:marBottom w:val="0"/>
          <w:divBdr>
            <w:top w:val="none" w:sz="0" w:space="0" w:color="auto"/>
            <w:left w:val="none" w:sz="0" w:space="0" w:color="auto"/>
            <w:bottom w:val="none" w:sz="0" w:space="0" w:color="auto"/>
            <w:right w:val="none" w:sz="0" w:space="0" w:color="auto"/>
          </w:divBdr>
        </w:div>
        <w:div w:id="586618345">
          <w:marLeft w:val="0"/>
          <w:marRight w:val="0"/>
          <w:marTop w:val="0"/>
          <w:marBottom w:val="0"/>
          <w:divBdr>
            <w:top w:val="none" w:sz="0" w:space="0" w:color="auto"/>
            <w:left w:val="none" w:sz="0" w:space="0" w:color="auto"/>
            <w:bottom w:val="none" w:sz="0" w:space="0" w:color="auto"/>
            <w:right w:val="none" w:sz="0" w:space="0" w:color="auto"/>
          </w:divBdr>
        </w:div>
        <w:div w:id="656303470">
          <w:marLeft w:val="0"/>
          <w:marRight w:val="0"/>
          <w:marTop w:val="0"/>
          <w:marBottom w:val="0"/>
          <w:divBdr>
            <w:top w:val="none" w:sz="0" w:space="0" w:color="auto"/>
            <w:left w:val="none" w:sz="0" w:space="0" w:color="auto"/>
            <w:bottom w:val="none" w:sz="0" w:space="0" w:color="auto"/>
            <w:right w:val="none" w:sz="0" w:space="0" w:color="auto"/>
          </w:divBdr>
        </w:div>
        <w:div w:id="1445612940">
          <w:marLeft w:val="0"/>
          <w:marRight w:val="0"/>
          <w:marTop w:val="0"/>
          <w:marBottom w:val="0"/>
          <w:divBdr>
            <w:top w:val="none" w:sz="0" w:space="0" w:color="auto"/>
            <w:left w:val="none" w:sz="0" w:space="0" w:color="auto"/>
            <w:bottom w:val="none" w:sz="0" w:space="0" w:color="auto"/>
            <w:right w:val="none" w:sz="0" w:space="0" w:color="auto"/>
          </w:divBdr>
        </w:div>
        <w:div w:id="154541935">
          <w:marLeft w:val="0"/>
          <w:marRight w:val="0"/>
          <w:marTop w:val="0"/>
          <w:marBottom w:val="0"/>
          <w:divBdr>
            <w:top w:val="none" w:sz="0" w:space="0" w:color="auto"/>
            <w:left w:val="none" w:sz="0" w:space="0" w:color="auto"/>
            <w:bottom w:val="none" w:sz="0" w:space="0" w:color="auto"/>
            <w:right w:val="none" w:sz="0" w:space="0" w:color="auto"/>
          </w:divBdr>
        </w:div>
        <w:div w:id="119500511">
          <w:marLeft w:val="0"/>
          <w:marRight w:val="0"/>
          <w:marTop w:val="0"/>
          <w:marBottom w:val="0"/>
          <w:divBdr>
            <w:top w:val="none" w:sz="0" w:space="0" w:color="auto"/>
            <w:left w:val="none" w:sz="0" w:space="0" w:color="auto"/>
            <w:bottom w:val="none" w:sz="0" w:space="0" w:color="auto"/>
            <w:right w:val="none" w:sz="0" w:space="0" w:color="auto"/>
          </w:divBdr>
        </w:div>
        <w:div w:id="2141921271">
          <w:marLeft w:val="0"/>
          <w:marRight w:val="0"/>
          <w:marTop w:val="0"/>
          <w:marBottom w:val="0"/>
          <w:divBdr>
            <w:top w:val="none" w:sz="0" w:space="0" w:color="auto"/>
            <w:left w:val="none" w:sz="0" w:space="0" w:color="auto"/>
            <w:bottom w:val="none" w:sz="0" w:space="0" w:color="auto"/>
            <w:right w:val="none" w:sz="0" w:space="0" w:color="auto"/>
          </w:divBdr>
        </w:div>
        <w:div w:id="1759322662">
          <w:marLeft w:val="0"/>
          <w:marRight w:val="0"/>
          <w:marTop w:val="0"/>
          <w:marBottom w:val="0"/>
          <w:divBdr>
            <w:top w:val="none" w:sz="0" w:space="0" w:color="auto"/>
            <w:left w:val="none" w:sz="0" w:space="0" w:color="auto"/>
            <w:bottom w:val="none" w:sz="0" w:space="0" w:color="auto"/>
            <w:right w:val="none" w:sz="0" w:space="0" w:color="auto"/>
          </w:divBdr>
        </w:div>
        <w:div w:id="592056509">
          <w:marLeft w:val="0"/>
          <w:marRight w:val="0"/>
          <w:marTop w:val="0"/>
          <w:marBottom w:val="0"/>
          <w:divBdr>
            <w:top w:val="none" w:sz="0" w:space="0" w:color="auto"/>
            <w:left w:val="none" w:sz="0" w:space="0" w:color="auto"/>
            <w:bottom w:val="none" w:sz="0" w:space="0" w:color="auto"/>
            <w:right w:val="none" w:sz="0" w:space="0" w:color="auto"/>
          </w:divBdr>
        </w:div>
        <w:div w:id="652879121">
          <w:marLeft w:val="0"/>
          <w:marRight w:val="0"/>
          <w:marTop w:val="0"/>
          <w:marBottom w:val="0"/>
          <w:divBdr>
            <w:top w:val="none" w:sz="0" w:space="0" w:color="auto"/>
            <w:left w:val="none" w:sz="0" w:space="0" w:color="auto"/>
            <w:bottom w:val="none" w:sz="0" w:space="0" w:color="auto"/>
            <w:right w:val="none" w:sz="0" w:space="0" w:color="auto"/>
          </w:divBdr>
        </w:div>
        <w:div w:id="462189437">
          <w:marLeft w:val="0"/>
          <w:marRight w:val="0"/>
          <w:marTop w:val="0"/>
          <w:marBottom w:val="0"/>
          <w:divBdr>
            <w:top w:val="none" w:sz="0" w:space="0" w:color="auto"/>
            <w:left w:val="none" w:sz="0" w:space="0" w:color="auto"/>
            <w:bottom w:val="none" w:sz="0" w:space="0" w:color="auto"/>
            <w:right w:val="none" w:sz="0" w:space="0" w:color="auto"/>
          </w:divBdr>
        </w:div>
        <w:div w:id="565651037">
          <w:marLeft w:val="0"/>
          <w:marRight w:val="0"/>
          <w:marTop w:val="0"/>
          <w:marBottom w:val="0"/>
          <w:divBdr>
            <w:top w:val="none" w:sz="0" w:space="0" w:color="auto"/>
            <w:left w:val="none" w:sz="0" w:space="0" w:color="auto"/>
            <w:bottom w:val="none" w:sz="0" w:space="0" w:color="auto"/>
            <w:right w:val="none" w:sz="0" w:space="0" w:color="auto"/>
          </w:divBdr>
        </w:div>
        <w:div w:id="1157113264">
          <w:marLeft w:val="0"/>
          <w:marRight w:val="0"/>
          <w:marTop w:val="0"/>
          <w:marBottom w:val="0"/>
          <w:divBdr>
            <w:top w:val="none" w:sz="0" w:space="0" w:color="auto"/>
            <w:left w:val="none" w:sz="0" w:space="0" w:color="auto"/>
            <w:bottom w:val="none" w:sz="0" w:space="0" w:color="auto"/>
            <w:right w:val="none" w:sz="0" w:space="0" w:color="auto"/>
          </w:divBdr>
        </w:div>
        <w:div w:id="1905675319">
          <w:marLeft w:val="0"/>
          <w:marRight w:val="0"/>
          <w:marTop w:val="0"/>
          <w:marBottom w:val="0"/>
          <w:divBdr>
            <w:top w:val="none" w:sz="0" w:space="0" w:color="auto"/>
            <w:left w:val="none" w:sz="0" w:space="0" w:color="auto"/>
            <w:bottom w:val="none" w:sz="0" w:space="0" w:color="auto"/>
            <w:right w:val="none" w:sz="0" w:space="0" w:color="auto"/>
          </w:divBdr>
        </w:div>
        <w:div w:id="2131851757">
          <w:marLeft w:val="0"/>
          <w:marRight w:val="0"/>
          <w:marTop w:val="0"/>
          <w:marBottom w:val="0"/>
          <w:divBdr>
            <w:top w:val="none" w:sz="0" w:space="0" w:color="auto"/>
            <w:left w:val="none" w:sz="0" w:space="0" w:color="auto"/>
            <w:bottom w:val="none" w:sz="0" w:space="0" w:color="auto"/>
            <w:right w:val="none" w:sz="0" w:space="0" w:color="auto"/>
          </w:divBdr>
        </w:div>
        <w:div w:id="907423379">
          <w:marLeft w:val="0"/>
          <w:marRight w:val="0"/>
          <w:marTop w:val="0"/>
          <w:marBottom w:val="0"/>
          <w:divBdr>
            <w:top w:val="none" w:sz="0" w:space="0" w:color="auto"/>
            <w:left w:val="none" w:sz="0" w:space="0" w:color="auto"/>
            <w:bottom w:val="none" w:sz="0" w:space="0" w:color="auto"/>
            <w:right w:val="none" w:sz="0" w:space="0" w:color="auto"/>
          </w:divBdr>
        </w:div>
        <w:div w:id="1675297530">
          <w:marLeft w:val="0"/>
          <w:marRight w:val="0"/>
          <w:marTop w:val="0"/>
          <w:marBottom w:val="0"/>
          <w:divBdr>
            <w:top w:val="none" w:sz="0" w:space="0" w:color="auto"/>
            <w:left w:val="none" w:sz="0" w:space="0" w:color="auto"/>
            <w:bottom w:val="none" w:sz="0" w:space="0" w:color="auto"/>
            <w:right w:val="none" w:sz="0" w:space="0" w:color="auto"/>
          </w:divBdr>
        </w:div>
        <w:div w:id="723524724">
          <w:marLeft w:val="0"/>
          <w:marRight w:val="0"/>
          <w:marTop w:val="0"/>
          <w:marBottom w:val="0"/>
          <w:divBdr>
            <w:top w:val="none" w:sz="0" w:space="0" w:color="auto"/>
            <w:left w:val="none" w:sz="0" w:space="0" w:color="auto"/>
            <w:bottom w:val="none" w:sz="0" w:space="0" w:color="auto"/>
            <w:right w:val="none" w:sz="0" w:space="0" w:color="auto"/>
          </w:divBdr>
        </w:div>
        <w:div w:id="357657519">
          <w:marLeft w:val="0"/>
          <w:marRight w:val="0"/>
          <w:marTop w:val="0"/>
          <w:marBottom w:val="0"/>
          <w:divBdr>
            <w:top w:val="none" w:sz="0" w:space="0" w:color="auto"/>
            <w:left w:val="none" w:sz="0" w:space="0" w:color="auto"/>
            <w:bottom w:val="none" w:sz="0" w:space="0" w:color="auto"/>
            <w:right w:val="none" w:sz="0" w:space="0" w:color="auto"/>
          </w:divBdr>
        </w:div>
        <w:div w:id="980505487">
          <w:marLeft w:val="0"/>
          <w:marRight w:val="0"/>
          <w:marTop w:val="0"/>
          <w:marBottom w:val="0"/>
          <w:divBdr>
            <w:top w:val="none" w:sz="0" w:space="0" w:color="auto"/>
            <w:left w:val="none" w:sz="0" w:space="0" w:color="auto"/>
            <w:bottom w:val="none" w:sz="0" w:space="0" w:color="auto"/>
            <w:right w:val="none" w:sz="0" w:space="0" w:color="auto"/>
          </w:divBdr>
        </w:div>
        <w:div w:id="970207360">
          <w:marLeft w:val="0"/>
          <w:marRight w:val="0"/>
          <w:marTop w:val="0"/>
          <w:marBottom w:val="0"/>
          <w:divBdr>
            <w:top w:val="none" w:sz="0" w:space="0" w:color="auto"/>
            <w:left w:val="none" w:sz="0" w:space="0" w:color="auto"/>
            <w:bottom w:val="none" w:sz="0" w:space="0" w:color="auto"/>
            <w:right w:val="none" w:sz="0" w:space="0" w:color="auto"/>
          </w:divBdr>
        </w:div>
        <w:div w:id="900755609">
          <w:marLeft w:val="0"/>
          <w:marRight w:val="0"/>
          <w:marTop w:val="0"/>
          <w:marBottom w:val="0"/>
          <w:divBdr>
            <w:top w:val="none" w:sz="0" w:space="0" w:color="auto"/>
            <w:left w:val="none" w:sz="0" w:space="0" w:color="auto"/>
            <w:bottom w:val="none" w:sz="0" w:space="0" w:color="auto"/>
            <w:right w:val="none" w:sz="0" w:space="0" w:color="auto"/>
          </w:divBdr>
        </w:div>
        <w:div w:id="1033993918">
          <w:marLeft w:val="0"/>
          <w:marRight w:val="0"/>
          <w:marTop w:val="0"/>
          <w:marBottom w:val="0"/>
          <w:divBdr>
            <w:top w:val="none" w:sz="0" w:space="0" w:color="auto"/>
            <w:left w:val="none" w:sz="0" w:space="0" w:color="auto"/>
            <w:bottom w:val="none" w:sz="0" w:space="0" w:color="auto"/>
            <w:right w:val="none" w:sz="0" w:space="0" w:color="auto"/>
          </w:divBdr>
        </w:div>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 w:id="21284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https://ezam&#243;wienia.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piotr.tomaszewski@mlawa.p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do@mlawa." TargetMode="External"/><Relationship Id="rId23" Type="http://schemas.openxmlformats.org/officeDocument/2006/relationships/footer" Target="footer5.xml"/><Relationship Id="rId10" Type="http://schemas.openxmlformats.org/officeDocument/2006/relationships/hyperlink" Target="https://ezamowienia.gov.pl/mp-client/search/list/ocds-148610-f3f5a5a7-9c8c-11ed-b4ea-f64d350121d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iotr.tomaszewski@mlawa.pl" TargetMode="External"/><Relationship Id="rId14" Type="http://schemas.openxmlformats.org/officeDocument/2006/relationships/hyperlink" Target="mailto:info@mlawa.pl"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ECC3C-67FD-4014-99B3-0C412F83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20386</Words>
  <Characters>122317</Characters>
  <Application>Microsoft Office Word</Application>
  <DocSecurity>4</DocSecurity>
  <Lines>1019</Lines>
  <Paragraphs>284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Aneta Malinowska</cp:lastModifiedBy>
  <cp:revision>2</cp:revision>
  <cp:lastPrinted>2023-01-27T07:25:00Z</cp:lastPrinted>
  <dcterms:created xsi:type="dcterms:W3CDTF">2023-01-27T12:40:00Z</dcterms:created>
  <dcterms:modified xsi:type="dcterms:W3CDTF">2023-01-27T12:40:00Z</dcterms:modified>
</cp:coreProperties>
</file>