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393C4A" w:rsidRDefault="00084C76" w:rsidP="00C37638">
      <w:pPr>
        <w:suppressAutoHyphens/>
        <w:spacing w:after="0"/>
        <w:jc w:val="center"/>
        <w:rPr>
          <w:rFonts w:ascii="Times New Roman" w:eastAsia="Times New Roman" w:hAnsi="Times New Roman" w:cs="Times New Roman"/>
          <w:b/>
          <w:bCs/>
          <w:sz w:val="24"/>
          <w:szCs w:val="24"/>
          <w:lang w:eastAsia="ar-SA"/>
        </w:rPr>
      </w:pPr>
      <w:r w:rsidRPr="00393C4A">
        <w:rPr>
          <w:rFonts w:ascii="Times New Roman" w:eastAsia="Times New Roman" w:hAnsi="Times New Roman" w:cs="Times New Roman"/>
          <w:b/>
          <w:bCs/>
          <w:sz w:val="24"/>
          <w:szCs w:val="24"/>
          <w:lang w:eastAsia="ar-SA"/>
        </w:rPr>
        <w:t>MIASTO MŁAWA</w:t>
      </w:r>
    </w:p>
    <w:p w14:paraId="1E0284D6" w14:textId="77777777" w:rsidR="00084C76" w:rsidRPr="00393C4A" w:rsidRDefault="00084C76" w:rsidP="00C37638">
      <w:pPr>
        <w:suppressAutoHyphens/>
        <w:spacing w:after="0"/>
        <w:jc w:val="center"/>
        <w:rPr>
          <w:rFonts w:ascii="Times New Roman" w:eastAsia="Times New Roman" w:hAnsi="Times New Roman" w:cs="Times New Roman"/>
          <w:b/>
          <w:bCs/>
          <w:sz w:val="24"/>
          <w:szCs w:val="24"/>
          <w:lang w:eastAsia="ar-SA"/>
        </w:rPr>
      </w:pPr>
      <w:r w:rsidRPr="00393C4A">
        <w:rPr>
          <w:rFonts w:ascii="Times New Roman" w:eastAsia="Times New Roman" w:hAnsi="Times New Roman" w:cs="Times New Roman"/>
          <w:b/>
          <w:bCs/>
          <w:sz w:val="24"/>
          <w:szCs w:val="24"/>
          <w:lang w:eastAsia="ar-SA"/>
        </w:rPr>
        <w:t>reprezentowane przez</w:t>
      </w:r>
    </w:p>
    <w:p w14:paraId="61AED517" w14:textId="77777777" w:rsidR="00084C76" w:rsidRPr="00393C4A" w:rsidRDefault="00084C76" w:rsidP="00C37638">
      <w:pPr>
        <w:suppressAutoHyphens/>
        <w:spacing w:after="0"/>
        <w:jc w:val="center"/>
        <w:rPr>
          <w:rFonts w:ascii="Times New Roman" w:eastAsia="Times New Roman" w:hAnsi="Times New Roman" w:cs="Times New Roman"/>
          <w:b/>
          <w:bCs/>
          <w:sz w:val="24"/>
          <w:szCs w:val="24"/>
          <w:lang w:eastAsia="ar-SA"/>
        </w:rPr>
      </w:pPr>
      <w:r w:rsidRPr="00393C4A">
        <w:rPr>
          <w:rFonts w:ascii="Times New Roman" w:eastAsia="Times New Roman" w:hAnsi="Times New Roman" w:cs="Times New Roman"/>
          <w:b/>
          <w:bCs/>
          <w:sz w:val="24"/>
          <w:szCs w:val="24"/>
          <w:lang w:eastAsia="ar-SA"/>
        </w:rPr>
        <w:t>BURMISTRZA MIASTA MŁAWA</w:t>
      </w:r>
    </w:p>
    <w:p w14:paraId="6CCBC70B" w14:textId="77777777" w:rsidR="00084C76" w:rsidRPr="00393C4A"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393C4A"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393C4A"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393C4A"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393C4A">
        <w:rPr>
          <w:rFonts w:ascii="Times New Roman" w:eastAsia="Times New Roman" w:hAnsi="Times New Roman" w:cs="Times New Roman"/>
          <w:b/>
          <w:bCs/>
          <w:sz w:val="24"/>
          <w:szCs w:val="24"/>
          <w:lang w:eastAsia="ar-SA"/>
        </w:rPr>
        <w:t>SPECYFIKACJA WARUNKÓW ZAMÓWIENIA</w:t>
      </w:r>
    </w:p>
    <w:p w14:paraId="0565B030" w14:textId="4AF43630" w:rsidR="00C37638" w:rsidRPr="00393C4A"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393C4A">
        <w:rPr>
          <w:rFonts w:ascii="Times New Roman" w:eastAsia="Times New Roman" w:hAnsi="Times New Roman" w:cs="Times New Roman"/>
          <w:b/>
          <w:bCs/>
          <w:sz w:val="24"/>
          <w:szCs w:val="24"/>
          <w:lang w:eastAsia="ar-SA"/>
        </w:rPr>
        <w:t>(zwana dalej SWZ)</w:t>
      </w:r>
    </w:p>
    <w:p w14:paraId="15CFB891" w14:textId="73E645A3" w:rsidR="00C716A4" w:rsidRPr="00393C4A"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393C4A">
        <w:rPr>
          <w:rFonts w:ascii="Times New Roman" w:eastAsia="Times New Roman" w:hAnsi="Times New Roman" w:cs="Times New Roman"/>
          <w:b/>
          <w:bCs/>
          <w:sz w:val="24"/>
          <w:szCs w:val="24"/>
          <w:lang w:eastAsia="ar-SA"/>
        </w:rPr>
        <w:t>na roboty budowlane</w:t>
      </w:r>
    </w:p>
    <w:p w14:paraId="4E09070B" w14:textId="77777777" w:rsidR="006B200B" w:rsidRPr="00393C4A" w:rsidRDefault="006B200B" w:rsidP="0054217A">
      <w:pPr>
        <w:suppressAutoHyphens/>
        <w:spacing w:after="120"/>
        <w:jc w:val="center"/>
        <w:rPr>
          <w:rFonts w:ascii="Times New Roman" w:eastAsia="Times New Roman" w:hAnsi="Times New Roman" w:cs="Times New Roman"/>
          <w:b/>
          <w:bCs/>
          <w:sz w:val="24"/>
          <w:szCs w:val="24"/>
          <w:lang w:eastAsia="ar-SA"/>
        </w:rPr>
      </w:pPr>
      <w:r w:rsidRPr="00393C4A">
        <w:rPr>
          <w:rFonts w:ascii="Times New Roman" w:eastAsia="Times New Roman" w:hAnsi="Times New Roman" w:cs="Times New Roman"/>
          <w:b/>
          <w:bCs/>
          <w:sz w:val="24"/>
          <w:szCs w:val="24"/>
          <w:lang w:eastAsia="ar-SA"/>
        </w:rPr>
        <w:t xml:space="preserve">dla zadania pod nazwą: </w:t>
      </w:r>
    </w:p>
    <w:p w14:paraId="7F7B8FC2" w14:textId="6F52D769" w:rsidR="00601BB7" w:rsidRPr="00393C4A" w:rsidRDefault="006B200B" w:rsidP="0054217A">
      <w:pPr>
        <w:suppressAutoHyphens/>
        <w:spacing w:after="120"/>
        <w:jc w:val="center"/>
        <w:rPr>
          <w:rFonts w:ascii="Times New Roman" w:eastAsia="Times New Roman" w:hAnsi="Times New Roman" w:cs="Times New Roman"/>
          <w:b/>
          <w:bCs/>
          <w:sz w:val="24"/>
          <w:szCs w:val="24"/>
          <w:lang w:eastAsia="ar-SA"/>
        </w:rPr>
      </w:pPr>
      <w:bookmarkStart w:id="0" w:name="_Hlk91851491"/>
      <w:r w:rsidRPr="00393C4A">
        <w:rPr>
          <w:rFonts w:ascii="Times New Roman" w:eastAsia="Times New Roman" w:hAnsi="Times New Roman" w:cs="Times New Roman"/>
          <w:b/>
          <w:bCs/>
          <w:sz w:val="24"/>
          <w:szCs w:val="24"/>
          <w:lang w:eastAsia="ar-SA"/>
        </w:rPr>
        <w:t>„</w:t>
      </w:r>
      <w:r w:rsidR="004F5E1F" w:rsidRPr="00393C4A">
        <w:rPr>
          <w:rFonts w:ascii="Times New Roman" w:hAnsi="Times New Roman" w:cs="Times New Roman"/>
          <w:b/>
          <w:bCs/>
          <w:sz w:val="24"/>
          <w:szCs w:val="24"/>
        </w:rPr>
        <w:t xml:space="preserve">Budowa i modernizacja ogólnodostępnej infrastruktury kulturalnej dla mieszkańców Miasta Mława poprzez przebudowę, nadbudowę i rozbudowę Miejskiego Domu Kultury w Mławie oraz termomodernizację budynku Miejskiej Biblioteki Publicznej i Muzeum Ziemi </w:t>
      </w:r>
      <w:proofErr w:type="spellStart"/>
      <w:r w:rsidR="004F5E1F" w:rsidRPr="00393C4A">
        <w:rPr>
          <w:rFonts w:ascii="Times New Roman" w:hAnsi="Times New Roman" w:cs="Times New Roman"/>
          <w:b/>
          <w:bCs/>
          <w:sz w:val="24"/>
          <w:szCs w:val="24"/>
        </w:rPr>
        <w:t>Zawkrzeńskiej</w:t>
      </w:r>
      <w:proofErr w:type="spellEnd"/>
      <w:r w:rsidR="004F5E1F" w:rsidRPr="00393C4A">
        <w:rPr>
          <w:rFonts w:ascii="Times New Roman" w:hAnsi="Times New Roman" w:cs="Times New Roman"/>
          <w:b/>
          <w:bCs/>
          <w:sz w:val="24"/>
          <w:szCs w:val="24"/>
        </w:rPr>
        <w:t xml:space="preserve"> w Mławie</w:t>
      </w:r>
      <w:r w:rsidRPr="00393C4A">
        <w:rPr>
          <w:rFonts w:ascii="Times New Roman" w:eastAsia="Times New Roman" w:hAnsi="Times New Roman" w:cs="Times New Roman"/>
          <w:b/>
          <w:bCs/>
          <w:sz w:val="24"/>
          <w:szCs w:val="24"/>
          <w:lang w:eastAsia="ar-SA"/>
        </w:rPr>
        <w:t>”</w:t>
      </w:r>
      <w:bookmarkEnd w:id="0"/>
    </w:p>
    <w:p w14:paraId="502BAB35" w14:textId="1A62A9AB" w:rsidR="00134C70" w:rsidRPr="00393C4A" w:rsidRDefault="006C597E" w:rsidP="004C168A">
      <w:pPr>
        <w:spacing w:after="120"/>
        <w:jc w:val="center"/>
        <w:rPr>
          <w:rFonts w:ascii="Times New Roman" w:hAnsi="Times New Roman" w:cs="Times New Roman"/>
          <w:b/>
        </w:rPr>
      </w:pPr>
      <w:r w:rsidRPr="00393C4A">
        <w:rPr>
          <w:rFonts w:ascii="Times New Roman" w:hAnsi="Times New Roman" w:cs="Times New Roman"/>
          <w:b/>
        </w:rPr>
        <w:t>Postępowanie nr:</w:t>
      </w:r>
      <w:r w:rsidR="009250A9" w:rsidRPr="00393C4A">
        <w:rPr>
          <w:rFonts w:ascii="Times New Roman" w:hAnsi="Times New Roman" w:cs="Times New Roman"/>
          <w:b/>
        </w:rPr>
        <w:t xml:space="preserve"> WI.271.</w:t>
      </w:r>
      <w:r w:rsidR="00C57AB6" w:rsidRPr="00393C4A">
        <w:rPr>
          <w:rFonts w:ascii="Times New Roman" w:hAnsi="Times New Roman" w:cs="Times New Roman"/>
          <w:b/>
        </w:rPr>
        <w:t>6</w:t>
      </w:r>
      <w:r w:rsidR="00540866" w:rsidRPr="00393C4A">
        <w:rPr>
          <w:rFonts w:ascii="Times New Roman" w:hAnsi="Times New Roman" w:cs="Times New Roman"/>
          <w:b/>
        </w:rPr>
        <w:t>.202</w:t>
      </w:r>
      <w:r w:rsidR="00C57AB6" w:rsidRPr="00393C4A">
        <w:rPr>
          <w:rFonts w:ascii="Times New Roman" w:hAnsi="Times New Roman" w:cs="Times New Roman"/>
          <w:b/>
        </w:rPr>
        <w:t>2</w:t>
      </w:r>
    </w:p>
    <w:p w14:paraId="3653FA5A" w14:textId="77777777" w:rsidR="003D1973" w:rsidRPr="00393C4A"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393C4A"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77777777" w:rsidR="003D1973" w:rsidRPr="00393C4A"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393C4A"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393C4A"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393C4A"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393C4A"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77777777" w:rsidR="00810903" w:rsidRPr="00393C4A" w:rsidRDefault="00B53379" w:rsidP="009A6E12">
      <w:pPr>
        <w:suppressAutoHyphens/>
        <w:spacing w:after="0"/>
        <w:ind w:left="4956"/>
        <w:rPr>
          <w:rFonts w:ascii="Times New Roman" w:eastAsia="Times New Roman" w:hAnsi="Times New Roman" w:cs="Times New Roman"/>
          <w:sz w:val="24"/>
          <w:szCs w:val="24"/>
          <w:lang w:eastAsia="ar-SA"/>
        </w:rPr>
      </w:pPr>
      <w:r w:rsidRPr="00393C4A">
        <w:rPr>
          <w:rFonts w:ascii="Times New Roman" w:eastAsia="Times New Roman" w:hAnsi="Times New Roman" w:cs="Times New Roman"/>
          <w:sz w:val="24"/>
          <w:szCs w:val="24"/>
          <w:lang w:eastAsia="ar-SA"/>
        </w:rPr>
        <w:t xml:space="preserve">                 </w:t>
      </w:r>
      <w:r w:rsidR="00810903" w:rsidRPr="00393C4A">
        <w:rPr>
          <w:rFonts w:ascii="Times New Roman" w:eastAsia="Times New Roman" w:hAnsi="Times New Roman" w:cs="Times New Roman"/>
          <w:sz w:val="24"/>
          <w:szCs w:val="24"/>
          <w:lang w:eastAsia="ar-SA"/>
        </w:rPr>
        <w:t>Materiały zatwierdzone przez:</w:t>
      </w:r>
    </w:p>
    <w:p w14:paraId="35AD5514" w14:textId="77777777" w:rsidR="003466D5" w:rsidRPr="00393C4A" w:rsidRDefault="003466D5" w:rsidP="00810903">
      <w:pPr>
        <w:suppressAutoHyphens/>
        <w:spacing w:after="0"/>
        <w:ind w:left="4956" w:firstLine="708"/>
        <w:rPr>
          <w:rFonts w:ascii="Times New Roman" w:eastAsia="Times New Roman" w:hAnsi="Times New Roman" w:cs="Times New Roman"/>
          <w:sz w:val="24"/>
          <w:szCs w:val="24"/>
          <w:lang w:eastAsia="ar-SA"/>
        </w:rPr>
      </w:pPr>
    </w:p>
    <w:p w14:paraId="55A5AD85" w14:textId="77777777" w:rsidR="003466D5" w:rsidRPr="00393C4A" w:rsidRDefault="003466D5" w:rsidP="00810903">
      <w:pPr>
        <w:suppressAutoHyphens/>
        <w:spacing w:after="0"/>
        <w:ind w:left="4956" w:firstLine="708"/>
        <w:rPr>
          <w:rFonts w:eastAsia="Times New Roman"/>
          <w:sz w:val="24"/>
          <w:szCs w:val="24"/>
          <w:lang w:eastAsia="ar-SA"/>
        </w:rPr>
      </w:pPr>
    </w:p>
    <w:p w14:paraId="4FFE9C36" w14:textId="77777777" w:rsidR="003466D5" w:rsidRPr="00393C4A" w:rsidRDefault="003466D5" w:rsidP="00810903">
      <w:pPr>
        <w:suppressAutoHyphens/>
        <w:spacing w:after="0"/>
        <w:ind w:left="4956" w:firstLine="708"/>
        <w:rPr>
          <w:rFonts w:eastAsia="Times New Roman"/>
          <w:sz w:val="24"/>
          <w:szCs w:val="24"/>
          <w:lang w:eastAsia="ar-SA"/>
        </w:rPr>
      </w:pPr>
    </w:p>
    <w:p w14:paraId="75BB95BC" w14:textId="77777777" w:rsidR="00C46544" w:rsidRPr="00393C4A" w:rsidRDefault="00C46544" w:rsidP="003466D5">
      <w:pPr>
        <w:suppressAutoHyphens/>
        <w:spacing w:after="0"/>
        <w:jc w:val="center"/>
        <w:rPr>
          <w:rFonts w:eastAsia="Times New Roman"/>
          <w:sz w:val="24"/>
          <w:szCs w:val="24"/>
          <w:lang w:eastAsia="ar-SA"/>
        </w:rPr>
      </w:pPr>
    </w:p>
    <w:p w14:paraId="386C507F" w14:textId="77777777" w:rsidR="00C46544" w:rsidRPr="00393C4A" w:rsidRDefault="00C46544" w:rsidP="003466D5">
      <w:pPr>
        <w:suppressAutoHyphens/>
        <w:spacing w:after="0"/>
        <w:jc w:val="center"/>
        <w:rPr>
          <w:rFonts w:eastAsia="Times New Roman"/>
          <w:sz w:val="24"/>
          <w:szCs w:val="24"/>
          <w:lang w:eastAsia="ar-SA"/>
        </w:rPr>
      </w:pPr>
    </w:p>
    <w:p w14:paraId="2E58F413" w14:textId="77777777" w:rsidR="00C46544" w:rsidRPr="00393C4A" w:rsidRDefault="00C46544" w:rsidP="003466D5">
      <w:pPr>
        <w:suppressAutoHyphens/>
        <w:spacing w:after="0"/>
        <w:jc w:val="center"/>
        <w:rPr>
          <w:rFonts w:eastAsia="Times New Roman"/>
          <w:sz w:val="24"/>
          <w:szCs w:val="24"/>
          <w:lang w:eastAsia="ar-SA"/>
        </w:rPr>
      </w:pPr>
    </w:p>
    <w:p w14:paraId="259851DF" w14:textId="77777777" w:rsidR="00C46544" w:rsidRPr="00393C4A" w:rsidRDefault="00C46544" w:rsidP="003466D5">
      <w:pPr>
        <w:suppressAutoHyphens/>
        <w:spacing w:after="0"/>
        <w:jc w:val="center"/>
        <w:rPr>
          <w:rFonts w:eastAsia="Times New Roman"/>
          <w:sz w:val="24"/>
          <w:szCs w:val="24"/>
          <w:lang w:eastAsia="ar-SA"/>
        </w:rPr>
      </w:pPr>
    </w:p>
    <w:p w14:paraId="5F89B11A" w14:textId="77777777" w:rsidR="00C46544" w:rsidRPr="00393C4A" w:rsidRDefault="00C46544" w:rsidP="003466D5">
      <w:pPr>
        <w:suppressAutoHyphens/>
        <w:spacing w:after="0"/>
        <w:jc w:val="center"/>
        <w:rPr>
          <w:rFonts w:eastAsia="Times New Roman"/>
          <w:sz w:val="24"/>
          <w:szCs w:val="24"/>
          <w:lang w:eastAsia="ar-SA"/>
        </w:rPr>
      </w:pPr>
    </w:p>
    <w:p w14:paraId="405C0B29" w14:textId="77777777" w:rsidR="00C46544" w:rsidRPr="00393C4A" w:rsidRDefault="00C46544" w:rsidP="003466D5">
      <w:pPr>
        <w:suppressAutoHyphens/>
        <w:spacing w:after="0"/>
        <w:jc w:val="center"/>
        <w:rPr>
          <w:rFonts w:eastAsia="Times New Roman"/>
          <w:sz w:val="24"/>
          <w:szCs w:val="24"/>
          <w:lang w:eastAsia="ar-SA"/>
        </w:rPr>
      </w:pPr>
    </w:p>
    <w:p w14:paraId="26250022" w14:textId="77777777" w:rsidR="00C46544" w:rsidRPr="00393C4A" w:rsidRDefault="00C46544" w:rsidP="003466D5">
      <w:pPr>
        <w:suppressAutoHyphens/>
        <w:spacing w:after="0"/>
        <w:jc w:val="center"/>
        <w:rPr>
          <w:rFonts w:eastAsia="Times New Roman"/>
          <w:sz w:val="24"/>
          <w:szCs w:val="24"/>
          <w:lang w:eastAsia="ar-SA"/>
        </w:rPr>
      </w:pPr>
    </w:p>
    <w:p w14:paraId="7482E2D4" w14:textId="77777777" w:rsidR="00C46544" w:rsidRPr="00393C4A" w:rsidRDefault="00C46544" w:rsidP="003466D5">
      <w:pPr>
        <w:suppressAutoHyphens/>
        <w:spacing w:after="0"/>
        <w:jc w:val="center"/>
        <w:rPr>
          <w:rFonts w:eastAsia="Times New Roman"/>
          <w:sz w:val="24"/>
          <w:szCs w:val="24"/>
          <w:lang w:eastAsia="ar-SA"/>
        </w:rPr>
      </w:pPr>
    </w:p>
    <w:p w14:paraId="5C44CDFC" w14:textId="44B57294" w:rsidR="003466D5" w:rsidRPr="00393C4A" w:rsidRDefault="009250A9" w:rsidP="00C37638">
      <w:pPr>
        <w:suppressAutoHyphens/>
        <w:spacing w:after="0"/>
        <w:jc w:val="center"/>
        <w:rPr>
          <w:rFonts w:ascii="Times New Roman" w:eastAsia="Times New Roman" w:hAnsi="Times New Roman" w:cs="Times New Roman"/>
          <w:sz w:val="24"/>
          <w:szCs w:val="24"/>
          <w:lang w:eastAsia="ar-SA"/>
        </w:rPr>
      </w:pPr>
      <w:r w:rsidRPr="00393C4A">
        <w:rPr>
          <w:rFonts w:ascii="Times New Roman" w:eastAsia="Times New Roman" w:hAnsi="Times New Roman" w:cs="Times New Roman"/>
          <w:sz w:val="24"/>
          <w:szCs w:val="24"/>
          <w:lang w:eastAsia="ar-SA"/>
        </w:rPr>
        <w:t xml:space="preserve">Mława, </w:t>
      </w:r>
      <w:r w:rsidR="007301B1" w:rsidRPr="00393C4A">
        <w:rPr>
          <w:rFonts w:ascii="Times New Roman" w:eastAsia="Times New Roman" w:hAnsi="Times New Roman" w:cs="Times New Roman"/>
          <w:sz w:val="24"/>
          <w:szCs w:val="24"/>
          <w:lang w:eastAsia="ar-SA"/>
        </w:rPr>
        <w:t>marzec</w:t>
      </w:r>
      <w:r w:rsidR="00C37638" w:rsidRPr="00393C4A">
        <w:rPr>
          <w:rFonts w:ascii="Times New Roman" w:eastAsia="Times New Roman" w:hAnsi="Times New Roman" w:cs="Times New Roman"/>
          <w:sz w:val="24"/>
          <w:szCs w:val="24"/>
          <w:lang w:eastAsia="ar-SA"/>
        </w:rPr>
        <w:t xml:space="preserve"> </w:t>
      </w:r>
      <w:r w:rsidR="003466D5" w:rsidRPr="00393C4A">
        <w:rPr>
          <w:rFonts w:ascii="Times New Roman" w:eastAsia="Times New Roman" w:hAnsi="Times New Roman" w:cs="Times New Roman"/>
          <w:sz w:val="24"/>
          <w:szCs w:val="24"/>
          <w:lang w:eastAsia="ar-SA"/>
        </w:rPr>
        <w:t>202</w:t>
      </w:r>
      <w:r w:rsidR="004F5E1F" w:rsidRPr="00393C4A">
        <w:rPr>
          <w:rFonts w:ascii="Times New Roman" w:eastAsia="Times New Roman" w:hAnsi="Times New Roman" w:cs="Times New Roman"/>
          <w:sz w:val="24"/>
          <w:szCs w:val="24"/>
          <w:lang w:eastAsia="ar-SA"/>
        </w:rPr>
        <w:t>2</w:t>
      </w:r>
      <w:r w:rsidR="004C168A" w:rsidRPr="00393C4A">
        <w:rPr>
          <w:rFonts w:ascii="Times New Roman" w:eastAsia="Times New Roman" w:hAnsi="Times New Roman" w:cs="Times New Roman"/>
          <w:sz w:val="24"/>
          <w:szCs w:val="24"/>
          <w:lang w:eastAsia="ar-SA"/>
        </w:rPr>
        <w:t xml:space="preserve"> </w:t>
      </w:r>
      <w:r w:rsidR="003466D5" w:rsidRPr="00393C4A">
        <w:rPr>
          <w:rFonts w:ascii="Times New Roman" w:eastAsia="Times New Roman" w:hAnsi="Times New Roman" w:cs="Times New Roman"/>
          <w:sz w:val="24"/>
          <w:szCs w:val="24"/>
          <w:lang w:eastAsia="ar-SA"/>
        </w:rPr>
        <w:t>r.</w:t>
      </w:r>
    </w:p>
    <w:p w14:paraId="1DF460F3" w14:textId="43380B64" w:rsidR="00C37638" w:rsidRPr="00393C4A"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Pr="00393C4A"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Pr="00393C4A" w:rsidRDefault="005331DF">
      <w:pPr>
        <w:rPr>
          <w:rFonts w:ascii="Times New Roman" w:eastAsia="Times New Roman" w:hAnsi="Times New Roman" w:cs="Times New Roman"/>
          <w:sz w:val="24"/>
          <w:szCs w:val="24"/>
          <w:lang w:eastAsia="ar-SA"/>
        </w:rPr>
      </w:pPr>
      <w:r w:rsidRPr="00393C4A">
        <w:rPr>
          <w:rFonts w:ascii="Times New Roman" w:eastAsia="Times New Roman" w:hAnsi="Times New Roman" w:cs="Times New Roman"/>
          <w:sz w:val="24"/>
          <w:szCs w:val="24"/>
          <w:lang w:eastAsia="ar-SA"/>
        </w:rPr>
        <w:br w:type="page"/>
      </w:r>
    </w:p>
    <w:p w14:paraId="075F77A6" w14:textId="2BD9333B" w:rsidR="000554E7" w:rsidRPr="00393C4A"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393C4A">
        <w:rPr>
          <w:rFonts w:ascii="Times New Roman" w:hAnsi="Times New Roman" w:cs="Times New Roman"/>
          <w:b/>
          <w:bCs/>
          <w:i w:val="0"/>
          <w:color w:val="auto"/>
          <w:sz w:val="24"/>
          <w:szCs w:val="24"/>
        </w:rPr>
        <w:lastRenderedPageBreak/>
        <w:t xml:space="preserve">I. </w:t>
      </w:r>
      <w:r w:rsidR="00C37638" w:rsidRPr="00393C4A">
        <w:rPr>
          <w:rFonts w:ascii="Times New Roman" w:hAnsi="Times New Roman" w:cs="Times New Roman"/>
          <w:b/>
          <w:bCs/>
          <w:i w:val="0"/>
          <w:color w:val="auto"/>
          <w:sz w:val="24"/>
          <w:szCs w:val="24"/>
        </w:rPr>
        <w:t>NAZWA ORAZ ADRES ZAMAWIAJĄCEGO</w:t>
      </w:r>
      <w:r w:rsidRPr="00393C4A">
        <w:rPr>
          <w:rFonts w:ascii="Times New Roman" w:hAnsi="Times New Roman" w:cs="Times New Roman"/>
          <w:b/>
          <w:bCs/>
          <w:i w:val="0"/>
          <w:color w:val="auto"/>
          <w:sz w:val="24"/>
          <w:szCs w:val="24"/>
        </w:rPr>
        <w:t>:</w:t>
      </w:r>
    </w:p>
    <w:p w14:paraId="747DDB5E" w14:textId="468F2D2F" w:rsidR="000554E7" w:rsidRPr="00393C4A" w:rsidRDefault="000554E7" w:rsidP="00C37638">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Miasto Mława </w:t>
      </w:r>
    </w:p>
    <w:p w14:paraId="1B558A9B" w14:textId="77777777" w:rsidR="000554E7" w:rsidRPr="00393C4A" w:rsidRDefault="000554E7" w:rsidP="00C37638">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Stary Rynek 19 </w:t>
      </w:r>
    </w:p>
    <w:p w14:paraId="3BB30DB0" w14:textId="77777777" w:rsidR="000554E7" w:rsidRPr="00393C4A" w:rsidRDefault="000554E7" w:rsidP="00C37638">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06-500 Mława</w:t>
      </w:r>
    </w:p>
    <w:p w14:paraId="5F20E750" w14:textId="77777777" w:rsidR="000554E7" w:rsidRPr="00393C4A" w:rsidRDefault="000554E7" w:rsidP="00C37638">
      <w:pPr>
        <w:spacing w:after="0" w:line="240" w:lineRule="auto"/>
        <w:jc w:val="both"/>
        <w:rPr>
          <w:rFonts w:ascii="Times New Roman" w:hAnsi="Times New Roman" w:cs="Times New Roman"/>
          <w:sz w:val="24"/>
          <w:szCs w:val="24"/>
          <w:lang w:val="it-IT"/>
        </w:rPr>
      </w:pPr>
      <w:r w:rsidRPr="00393C4A">
        <w:rPr>
          <w:rFonts w:ascii="Times New Roman" w:hAnsi="Times New Roman" w:cs="Times New Roman"/>
          <w:sz w:val="24"/>
          <w:szCs w:val="24"/>
          <w:lang w:val="it-IT"/>
        </w:rPr>
        <w:t>tel.:</w:t>
      </w:r>
      <w:r w:rsidRPr="00393C4A">
        <w:rPr>
          <w:rFonts w:ascii="Times New Roman" w:hAnsi="Times New Roman" w:cs="Times New Roman"/>
          <w:sz w:val="24"/>
          <w:szCs w:val="24"/>
          <w:lang w:val="it-IT"/>
        </w:rPr>
        <w:tab/>
        <w:t>23 654 33 82</w:t>
      </w:r>
    </w:p>
    <w:p w14:paraId="1A04EB44" w14:textId="2EA589A5" w:rsidR="00FC39A1" w:rsidRPr="00393C4A" w:rsidRDefault="00FC39A1" w:rsidP="00C37638">
      <w:pPr>
        <w:spacing w:after="0" w:line="240" w:lineRule="auto"/>
        <w:jc w:val="both"/>
        <w:rPr>
          <w:rFonts w:ascii="Times New Roman" w:hAnsi="Times New Roman" w:cs="Times New Roman"/>
          <w:sz w:val="24"/>
          <w:szCs w:val="24"/>
          <w:lang w:val="it-IT"/>
        </w:rPr>
      </w:pPr>
      <w:r w:rsidRPr="00393C4A">
        <w:rPr>
          <w:rFonts w:ascii="Times New Roman" w:hAnsi="Times New Roman" w:cs="Times New Roman"/>
          <w:sz w:val="24"/>
          <w:szCs w:val="24"/>
          <w:lang w:val="it-IT"/>
        </w:rPr>
        <w:t>adres strony internetowej: www.mlawa.pl</w:t>
      </w:r>
    </w:p>
    <w:p w14:paraId="0C56C1C1" w14:textId="4F36D903" w:rsidR="000554E7" w:rsidRPr="00393C4A" w:rsidRDefault="00FC39A1" w:rsidP="00C37638">
      <w:pPr>
        <w:spacing w:after="0" w:line="240" w:lineRule="auto"/>
        <w:jc w:val="both"/>
        <w:rPr>
          <w:rFonts w:ascii="Times New Roman" w:hAnsi="Times New Roman" w:cs="Times New Roman"/>
          <w:sz w:val="24"/>
          <w:szCs w:val="24"/>
          <w:lang w:val="it-IT"/>
        </w:rPr>
      </w:pPr>
      <w:r w:rsidRPr="00393C4A">
        <w:rPr>
          <w:rFonts w:ascii="Times New Roman" w:hAnsi="Times New Roman" w:cs="Times New Roman"/>
          <w:sz w:val="24"/>
          <w:szCs w:val="24"/>
          <w:lang w:val="it-IT"/>
        </w:rPr>
        <w:t xml:space="preserve">poczta elektroniczna: </w:t>
      </w:r>
      <w:r w:rsidR="00D54AC4" w:rsidRPr="00393C4A">
        <w:rPr>
          <w:rFonts w:ascii="Times New Roman" w:hAnsi="Times New Roman" w:cs="Times New Roman"/>
          <w:sz w:val="24"/>
          <w:szCs w:val="24"/>
          <w:lang w:val="it-IT"/>
        </w:rPr>
        <w:t>info</w:t>
      </w:r>
      <w:r w:rsidRPr="00393C4A">
        <w:rPr>
          <w:rFonts w:ascii="Times New Roman" w:hAnsi="Times New Roman" w:cs="Times New Roman"/>
          <w:sz w:val="24"/>
          <w:szCs w:val="24"/>
          <w:lang w:val="it-IT"/>
        </w:rPr>
        <w:t>@mlawa.pl</w:t>
      </w:r>
    </w:p>
    <w:p w14:paraId="4F8F0016" w14:textId="6877E26C" w:rsidR="000554E7" w:rsidRPr="00393C4A" w:rsidRDefault="00FE0C8F" w:rsidP="00C37638">
      <w:pPr>
        <w:pStyle w:val="Tekstpodstawowy"/>
        <w:autoSpaceDE/>
        <w:spacing w:line="312" w:lineRule="auto"/>
      </w:pPr>
      <w:r w:rsidRPr="00393C4A">
        <w:t xml:space="preserve">strona </w:t>
      </w:r>
      <w:r w:rsidR="00FC39A1" w:rsidRPr="00393C4A">
        <w:t xml:space="preserve">internetowa prowadzonego postępowania: </w:t>
      </w:r>
      <w:r w:rsidR="00C62BA5" w:rsidRPr="00393C4A">
        <w:t>www.miniportal.uzp.gov.pl</w:t>
      </w:r>
    </w:p>
    <w:p w14:paraId="06397A3B" w14:textId="352C3AA8" w:rsidR="00FC39A1" w:rsidRPr="00393C4A"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393C4A">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393C4A">
        <w:rPr>
          <w:rFonts w:ascii="Times New Roman" w:hAnsi="Times New Roman" w:cs="Times New Roman"/>
          <w:b/>
          <w:bCs/>
          <w:i w:val="0"/>
          <w:iCs w:val="0"/>
          <w:color w:val="auto"/>
          <w:sz w:val="24"/>
          <w:szCs w:val="24"/>
        </w:rPr>
        <w:t> </w:t>
      </w:r>
      <w:r w:rsidRPr="00393C4A">
        <w:rPr>
          <w:rFonts w:ascii="Times New Roman" w:hAnsi="Times New Roman" w:cs="Times New Roman"/>
          <w:b/>
          <w:bCs/>
          <w:i w:val="0"/>
          <w:iCs w:val="0"/>
          <w:color w:val="auto"/>
          <w:sz w:val="24"/>
          <w:szCs w:val="24"/>
        </w:rPr>
        <w:t>UDZIELENIE ZAMÓWIENIA</w:t>
      </w:r>
    </w:p>
    <w:p w14:paraId="76AA1F37" w14:textId="01614451" w:rsidR="00FC39A1" w:rsidRPr="00393C4A" w:rsidRDefault="00FC39A1" w:rsidP="00FC39A1">
      <w:pPr>
        <w:pStyle w:val="Tekstpodstawowy"/>
        <w:autoSpaceDE/>
        <w:spacing w:line="240" w:lineRule="auto"/>
      </w:pPr>
      <w:r w:rsidRPr="00393C4A">
        <w:t>Zmiany i wyjaśnienia treści SWZ oraz inne dokumenty zamówienia bezpośrednio związane z</w:t>
      </w:r>
      <w:r w:rsidR="00D54AC4" w:rsidRPr="00393C4A">
        <w:t> </w:t>
      </w:r>
      <w:r w:rsidRPr="00393C4A">
        <w:t>postępowaniem o udzielenie zamówienia będą udostępniane na stronie internetowej Zamawiającego pod adresem: https://bip.mlawa.pl/zamowienia-publiczne</w:t>
      </w:r>
    </w:p>
    <w:p w14:paraId="28756AE9" w14:textId="6EB02BC1" w:rsidR="00FC7055" w:rsidRPr="00393C4A"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393C4A">
        <w:rPr>
          <w:rFonts w:ascii="Times New Roman" w:hAnsi="Times New Roman" w:cs="Times New Roman"/>
          <w:b/>
          <w:bCs/>
          <w:i w:val="0"/>
          <w:iCs w:val="0"/>
          <w:color w:val="auto"/>
          <w:sz w:val="24"/>
          <w:szCs w:val="24"/>
        </w:rPr>
        <w:t>III. TRYB UDZIELENIA ZAMÓWIENIA</w:t>
      </w:r>
    </w:p>
    <w:p w14:paraId="7FBC44D0" w14:textId="31CE24F6" w:rsidR="00FC39A1" w:rsidRPr="00393C4A" w:rsidRDefault="00FC7055" w:rsidP="00091ACA">
      <w:pPr>
        <w:pStyle w:val="Nagwek4"/>
        <w:spacing w:before="120" w:after="120" w:line="100" w:lineRule="atLeast"/>
        <w:jc w:val="both"/>
        <w:rPr>
          <w:rFonts w:ascii="Times New Roman" w:hAnsi="Times New Roman" w:cs="Times New Roman"/>
          <w:i w:val="0"/>
          <w:iCs w:val="0"/>
          <w:color w:val="auto"/>
          <w:sz w:val="24"/>
          <w:szCs w:val="24"/>
        </w:rPr>
      </w:pPr>
      <w:r w:rsidRPr="00393C4A">
        <w:rPr>
          <w:rFonts w:ascii="Times New Roman" w:hAnsi="Times New Roman" w:cs="Times New Roman"/>
          <w:i w:val="0"/>
          <w:iCs w:val="0"/>
          <w:color w:val="auto"/>
          <w:sz w:val="24"/>
          <w:szCs w:val="24"/>
        </w:rPr>
        <w:t>Postępowanie o udzielenie zamówienia prowadzone jest w trybie podstawowym bez</w:t>
      </w:r>
      <w:r w:rsidR="004B1EA1" w:rsidRPr="00393C4A">
        <w:rPr>
          <w:rFonts w:ascii="Times New Roman" w:hAnsi="Times New Roman" w:cs="Times New Roman"/>
          <w:i w:val="0"/>
          <w:iCs w:val="0"/>
          <w:color w:val="auto"/>
          <w:sz w:val="24"/>
          <w:szCs w:val="24"/>
        </w:rPr>
        <w:t> </w:t>
      </w:r>
      <w:r w:rsidRPr="00393C4A">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393C4A">
        <w:rPr>
          <w:rFonts w:ascii="Times New Roman" w:hAnsi="Times New Roman" w:cs="Times New Roman"/>
          <w:i w:val="0"/>
          <w:iCs w:val="0"/>
          <w:color w:val="auto"/>
          <w:sz w:val="24"/>
          <w:szCs w:val="24"/>
        </w:rPr>
        <w:t>(</w:t>
      </w:r>
      <w:r w:rsidR="00FC6078" w:rsidRPr="00393C4A">
        <w:rPr>
          <w:rFonts w:ascii="Times New Roman" w:hAnsi="Times New Roman" w:cs="Times New Roman"/>
          <w:i w:val="0"/>
          <w:iCs w:val="0"/>
          <w:color w:val="auto"/>
          <w:sz w:val="24"/>
          <w:szCs w:val="24"/>
        </w:rPr>
        <w:t xml:space="preserve">tekst. jednolity - </w:t>
      </w:r>
      <w:r w:rsidR="002B4721" w:rsidRPr="00393C4A">
        <w:rPr>
          <w:rFonts w:ascii="Times New Roman" w:hAnsi="Times New Roman" w:cs="Times New Roman"/>
          <w:i w:val="0"/>
          <w:iCs w:val="0"/>
          <w:color w:val="auto"/>
          <w:sz w:val="24"/>
          <w:szCs w:val="24"/>
        </w:rPr>
        <w:t>Dz.U. z 2021 r. poz. 1129</w:t>
      </w:r>
      <w:r w:rsidRPr="00393C4A">
        <w:rPr>
          <w:rFonts w:ascii="Times New Roman" w:hAnsi="Times New Roman" w:cs="Times New Roman"/>
          <w:i w:val="0"/>
          <w:iCs w:val="0"/>
          <w:color w:val="auto"/>
          <w:sz w:val="24"/>
          <w:szCs w:val="24"/>
        </w:rPr>
        <w:t>)</w:t>
      </w:r>
      <w:r w:rsidR="004B1EA1" w:rsidRPr="00393C4A">
        <w:rPr>
          <w:rFonts w:ascii="Times New Roman" w:hAnsi="Times New Roman" w:cs="Times New Roman"/>
          <w:i w:val="0"/>
          <w:iCs w:val="0"/>
          <w:color w:val="auto"/>
          <w:sz w:val="24"/>
          <w:szCs w:val="24"/>
        </w:rPr>
        <w:t>,</w:t>
      </w:r>
      <w:r w:rsidRPr="00393C4A">
        <w:rPr>
          <w:rFonts w:ascii="Times New Roman" w:hAnsi="Times New Roman" w:cs="Times New Roman"/>
          <w:i w:val="0"/>
          <w:iCs w:val="0"/>
          <w:color w:val="auto"/>
          <w:sz w:val="24"/>
          <w:szCs w:val="24"/>
        </w:rPr>
        <w:t xml:space="preserve"> zwanej dalej „ustawą </w:t>
      </w:r>
      <w:proofErr w:type="spellStart"/>
      <w:r w:rsidRPr="00393C4A">
        <w:rPr>
          <w:rFonts w:ascii="Times New Roman" w:hAnsi="Times New Roman" w:cs="Times New Roman"/>
          <w:i w:val="0"/>
          <w:iCs w:val="0"/>
          <w:color w:val="auto"/>
          <w:sz w:val="24"/>
          <w:szCs w:val="24"/>
        </w:rPr>
        <w:t>Pzp</w:t>
      </w:r>
      <w:proofErr w:type="spellEnd"/>
      <w:r w:rsidRPr="00393C4A">
        <w:rPr>
          <w:rFonts w:ascii="Times New Roman" w:hAnsi="Times New Roman" w:cs="Times New Roman"/>
          <w:i w:val="0"/>
          <w:iCs w:val="0"/>
          <w:color w:val="auto"/>
          <w:sz w:val="24"/>
          <w:szCs w:val="24"/>
        </w:rPr>
        <w:t>”.</w:t>
      </w:r>
    </w:p>
    <w:p w14:paraId="7EB23C73" w14:textId="5DB8FB11" w:rsidR="0055211F" w:rsidRPr="00393C4A" w:rsidRDefault="0055211F" w:rsidP="0055211F">
      <w:pPr>
        <w:jc w:val="both"/>
        <w:rPr>
          <w:rStyle w:val="markedcontent"/>
          <w:rFonts w:ascii="Times New Roman" w:hAnsi="Times New Roman" w:cs="Times New Roman"/>
          <w:b/>
          <w:bCs/>
          <w:sz w:val="24"/>
          <w:szCs w:val="24"/>
        </w:rPr>
      </w:pPr>
      <w:bookmarkStart w:id="1" w:name="_Hlk97881492"/>
      <w:r w:rsidRPr="00393C4A">
        <w:rPr>
          <w:rStyle w:val="markedcontent"/>
          <w:rFonts w:ascii="Times New Roman" w:hAnsi="Times New Roman" w:cs="Times New Roman"/>
          <w:b/>
          <w:bCs/>
          <w:sz w:val="24"/>
          <w:szCs w:val="24"/>
        </w:rPr>
        <w:t>Realizacja przedmiotowego zamówienia publicznego jest dofinansowana ze środków Rządowego Funduszu Polski Ład: Program Inwestycji Strategicznych (w proporcji 90% wartości inwestycji dofinansowania i 10% wkładu własnego Zamawiającego</w:t>
      </w:r>
      <w:r w:rsidR="001248D4" w:rsidRPr="00393C4A">
        <w:rPr>
          <w:rStyle w:val="markedcontent"/>
          <w:rFonts w:ascii="Times New Roman" w:hAnsi="Times New Roman" w:cs="Times New Roman"/>
          <w:b/>
          <w:bCs/>
          <w:sz w:val="24"/>
          <w:szCs w:val="24"/>
        </w:rPr>
        <w:t>, z którego będzie finansowana zaliczka</w:t>
      </w:r>
      <w:r w:rsidR="00894371" w:rsidRPr="00393C4A">
        <w:rPr>
          <w:rStyle w:val="markedcontent"/>
          <w:rFonts w:ascii="Times New Roman" w:hAnsi="Times New Roman" w:cs="Times New Roman"/>
          <w:b/>
          <w:bCs/>
          <w:sz w:val="24"/>
          <w:szCs w:val="24"/>
        </w:rPr>
        <w:t>, o której mowa w rozdziale XXIV</w:t>
      </w:r>
      <w:r w:rsidRPr="00393C4A">
        <w:rPr>
          <w:rStyle w:val="markedcontent"/>
          <w:rFonts w:ascii="Times New Roman" w:hAnsi="Times New Roman" w:cs="Times New Roman"/>
          <w:b/>
          <w:bCs/>
          <w:sz w:val="24"/>
          <w:szCs w:val="24"/>
        </w:rPr>
        <w:t>), przyjętego uchwałą nr</w:t>
      </w:r>
      <w:r w:rsidR="00894371" w:rsidRPr="00393C4A">
        <w:rPr>
          <w:rStyle w:val="markedcontent"/>
          <w:rFonts w:ascii="Times New Roman" w:hAnsi="Times New Roman" w:cs="Times New Roman"/>
          <w:b/>
          <w:bCs/>
          <w:sz w:val="24"/>
          <w:szCs w:val="24"/>
        </w:rPr>
        <w:t> </w:t>
      </w:r>
      <w:r w:rsidRPr="00393C4A">
        <w:rPr>
          <w:rStyle w:val="markedcontent"/>
          <w:rFonts w:ascii="Times New Roman" w:hAnsi="Times New Roman" w:cs="Times New Roman"/>
          <w:b/>
          <w:bCs/>
          <w:sz w:val="24"/>
          <w:szCs w:val="24"/>
        </w:rPr>
        <w:t>84/2021 Rady Ministrów z dnia 1 lipca 2021 r. w sprawie ustanowienia Rządowego Funduszu Polski Ład: Program Inwestycji Strategicznych, zgodnie z udzieloną Wstępną Promesą nr 01/2021/8693/</w:t>
      </w:r>
      <w:proofErr w:type="spellStart"/>
      <w:r w:rsidRPr="00393C4A">
        <w:rPr>
          <w:rStyle w:val="markedcontent"/>
          <w:rFonts w:ascii="Times New Roman" w:hAnsi="Times New Roman" w:cs="Times New Roman"/>
          <w:b/>
          <w:bCs/>
          <w:sz w:val="24"/>
          <w:szCs w:val="24"/>
        </w:rPr>
        <w:t>PolskiLad</w:t>
      </w:r>
      <w:proofErr w:type="spellEnd"/>
      <w:r w:rsidRPr="00393C4A">
        <w:rPr>
          <w:rStyle w:val="markedcontent"/>
          <w:rFonts w:ascii="Times New Roman" w:hAnsi="Times New Roman" w:cs="Times New Roman"/>
          <w:b/>
          <w:bCs/>
          <w:sz w:val="24"/>
          <w:szCs w:val="24"/>
        </w:rPr>
        <w:t xml:space="preserve"> z dnia 17.11.2021 r. </w:t>
      </w:r>
    </w:p>
    <w:p w14:paraId="37D58379" w14:textId="787EE6E9" w:rsidR="0055211F" w:rsidRPr="00393C4A" w:rsidRDefault="00D04845" w:rsidP="0055211F">
      <w:pPr>
        <w:jc w:val="both"/>
        <w:rPr>
          <w:rFonts w:ascii="Times New Roman" w:hAnsi="Times New Roman" w:cs="Times New Roman"/>
          <w:b/>
          <w:sz w:val="24"/>
          <w:szCs w:val="24"/>
        </w:rPr>
      </w:pPr>
      <w:r w:rsidRPr="00393C4A">
        <w:rPr>
          <w:rStyle w:val="markedcontent"/>
          <w:rFonts w:ascii="Times New Roman" w:hAnsi="Times New Roman" w:cs="Times New Roman"/>
          <w:sz w:val="24"/>
          <w:szCs w:val="24"/>
        </w:rPr>
        <w:t xml:space="preserve">Stosownie do ust. 5 lit. </w:t>
      </w:r>
      <w:r w:rsidR="00DB103B" w:rsidRPr="00393C4A">
        <w:rPr>
          <w:rStyle w:val="markedcontent"/>
          <w:rFonts w:ascii="Times New Roman" w:hAnsi="Times New Roman" w:cs="Times New Roman"/>
          <w:sz w:val="24"/>
          <w:szCs w:val="24"/>
        </w:rPr>
        <w:t>B</w:t>
      </w:r>
      <w:r w:rsidRPr="00393C4A">
        <w:rPr>
          <w:rStyle w:val="markedcontent"/>
          <w:rFonts w:ascii="Times New Roman" w:hAnsi="Times New Roman" w:cs="Times New Roman"/>
          <w:sz w:val="24"/>
          <w:szCs w:val="24"/>
        </w:rPr>
        <w:t xml:space="preserve"> Załącznika nr 7 do Regulaminu </w:t>
      </w:r>
      <w:r w:rsidR="001D2001" w:rsidRPr="00393C4A">
        <w:rPr>
          <w:rStyle w:val="markedcontent"/>
          <w:rFonts w:ascii="Times New Roman" w:hAnsi="Times New Roman" w:cs="Times New Roman"/>
          <w:sz w:val="24"/>
          <w:szCs w:val="24"/>
        </w:rPr>
        <w:t>Pierwsz</w:t>
      </w:r>
      <w:r w:rsidRPr="00393C4A">
        <w:rPr>
          <w:rStyle w:val="markedcontent"/>
          <w:rFonts w:ascii="Times New Roman" w:hAnsi="Times New Roman" w:cs="Times New Roman"/>
          <w:sz w:val="24"/>
          <w:szCs w:val="24"/>
        </w:rPr>
        <w:t>ej Edycji Naboru Wniosków o dofinansowanie z Rządowego Funduszu Polski Ład: Programu Inwestycji Strategicznych</w:t>
      </w:r>
      <w:r w:rsidR="005102C8" w:rsidRPr="00393C4A">
        <w:rPr>
          <w:rStyle w:val="markedcontent"/>
          <w:rFonts w:ascii="Times New Roman" w:hAnsi="Times New Roman" w:cs="Times New Roman"/>
          <w:sz w:val="24"/>
          <w:szCs w:val="24"/>
        </w:rPr>
        <w:t xml:space="preserve"> </w:t>
      </w:r>
      <w:r w:rsidRPr="00393C4A">
        <w:rPr>
          <w:rStyle w:val="markedcontent"/>
          <w:rFonts w:ascii="Times New Roman" w:hAnsi="Times New Roman" w:cs="Times New Roman"/>
          <w:sz w:val="24"/>
          <w:szCs w:val="24"/>
        </w:rPr>
        <w:t>(</w:t>
      </w:r>
      <w:r w:rsidR="001D2001" w:rsidRPr="00393C4A">
        <w:rPr>
          <w:rStyle w:val="markedcontent"/>
          <w:rFonts w:ascii="Times New Roman" w:hAnsi="Times New Roman" w:cs="Times New Roman"/>
          <w:sz w:val="24"/>
          <w:szCs w:val="24"/>
        </w:rPr>
        <w:t>https://www.bgk.pl/files/public/Pliki/Fundusze_i_programy/Polski_Lad/regulaminy/Regulamin.pdf</w:t>
      </w:r>
      <w:r w:rsidRPr="00393C4A">
        <w:rPr>
          <w:rStyle w:val="markedcontent"/>
          <w:rFonts w:ascii="Times New Roman" w:hAnsi="Times New Roman" w:cs="Times New Roman"/>
          <w:sz w:val="24"/>
          <w:szCs w:val="24"/>
        </w:rPr>
        <w:t>):</w:t>
      </w:r>
      <w:r w:rsidRPr="00393C4A">
        <w:rPr>
          <w:rFonts w:ascii="Times New Roman" w:hAnsi="Times New Roman" w:cs="Times New Roman"/>
          <w:sz w:val="24"/>
          <w:szCs w:val="24"/>
        </w:rPr>
        <w:br/>
      </w:r>
      <w:r w:rsidRPr="00393C4A">
        <w:rPr>
          <w:rStyle w:val="markedcontent"/>
          <w:rFonts w:ascii="Times New Roman" w:hAnsi="Times New Roman" w:cs="Times New Roman"/>
          <w:i/>
          <w:iCs/>
          <w:sz w:val="24"/>
          <w:szCs w:val="24"/>
        </w:rPr>
        <w:t xml:space="preserve">„c) w przypadku Inwestycji realizowanych w okresie dłuższym niż 12 miesięcy na podstawie jednej umowy – </w:t>
      </w:r>
      <w:bookmarkStart w:id="2" w:name="_Hlk97642673"/>
      <w:r w:rsidRPr="00393C4A">
        <w:rPr>
          <w:rStyle w:val="markedcontent"/>
          <w:rFonts w:ascii="Times New Roman" w:hAnsi="Times New Roman" w:cs="Times New Roman"/>
          <w:i/>
          <w:iCs/>
          <w:sz w:val="24"/>
          <w:szCs w:val="24"/>
        </w:rPr>
        <w:t xml:space="preserve">wypłata </w:t>
      </w:r>
      <w:r w:rsidR="00E17D91" w:rsidRPr="00393C4A">
        <w:rPr>
          <w:rStyle w:val="markedcontent"/>
          <w:rFonts w:ascii="Times New Roman" w:hAnsi="Times New Roman" w:cs="Times New Roman"/>
          <w:i/>
          <w:iCs/>
          <w:sz w:val="24"/>
          <w:szCs w:val="24"/>
        </w:rPr>
        <w:t>wynagrodze</w:t>
      </w:r>
      <w:r w:rsidRPr="00393C4A">
        <w:rPr>
          <w:rStyle w:val="markedcontent"/>
          <w:rFonts w:ascii="Times New Roman" w:hAnsi="Times New Roman" w:cs="Times New Roman"/>
          <w:i/>
          <w:iCs/>
          <w:sz w:val="24"/>
          <w:szCs w:val="24"/>
        </w:rPr>
        <w:t>nia w dwóch transzach – pierwsza po zakończeniu wydzielonego etapu prac w ramach realizacji Inwestycji, druga – po zakończeniu realizacji Inwestycji:</w:t>
      </w:r>
      <w:r w:rsidRPr="00393C4A">
        <w:rPr>
          <w:rFonts w:ascii="Times New Roman" w:hAnsi="Times New Roman" w:cs="Times New Roman"/>
          <w:i/>
          <w:iCs/>
          <w:sz w:val="24"/>
          <w:szCs w:val="24"/>
        </w:rPr>
        <w:br/>
      </w:r>
      <w:r w:rsidRPr="00393C4A">
        <w:rPr>
          <w:rStyle w:val="markedcontent"/>
          <w:rFonts w:ascii="Times New Roman" w:hAnsi="Times New Roman" w:cs="Times New Roman"/>
          <w:i/>
          <w:iCs/>
          <w:sz w:val="24"/>
          <w:szCs w:val="24"/>
        </w:rPr>
        <w:sym w:font="Symbol" w:char="F0B7"/>
      </w:r>
      <w:r w:rsidRPr="00393C4A">
        <w:rPr>
          <w:rStyle w:val="markedcontent"/>
          <w:rFonts w:ascii="Times New Roman" w:hAnsi="Times New Roman" w:cs="Times New Roman"/>
          <w:i/>
          <w:iCs/>
          <w:sz w:val="24"/>
          <w:szCs w:val="24"/>
        </w:rPr>
        <w:t xml:space="preserve"> pierwsza transza w wysokości nie wyższej niż 50 % kwoty </w:t>
      </w:r>
      <w:r w:rsidR="00E17D91" w:rsidRPr="00393C4A">
        <w:rPr>
          <w:rStyle w:val="markedcontent"/>
          <w:rFonts w:ascii="Times New Roman" w:hAnsi="Times New Roman" w:cs="Times New Roman"/>
          <w:i/>
          <w:iCs/>
          <w:sz w:val="24"/>
          <w:szCs w:val="24"/>
        </w:rPr>
        <w:t>wynagrodzenia</w:t>
      </w:r>
      <w:r w:rsidRPr="00393C4A">
        <w:rPr>
          <w:rStyle w:val="markedcontent"/>
          <w:rFonts w:ascii="Times New Roman" w:hAnsi="Times New Roman" w:cs="Times New Roman"/>
          <w:i/>
          <w:iCs/>
          <w:sz w:val="24"/>
          <w:szCs w:val="24"/>
        </w:rPr>
        <w:t>,</w:t>
      </w:r>
      <w:r w:rsidRPr="00393C4A">
        <w:rPr>
          <w:rFonts w:ascii="Times New Roman" w:hAnsi="Times New Roman" w:cs="Times New Roman"/>
          <w:i/>
          <w:iCs/>
          <w:sz w:val="24"/>
          <w:szCs w:val="24"/>
        </w:rPr>
        <w:br/>
      </w:r>
      <w:r w:rsidRPr="00393C4A">
        <w:rPr>
          <w:rStyle w:val="markedcontent"/>
          <w:rFonts w:ascii="Times New Roman" w:hAnsi="Times New Roman" w:cs="Times New Roman"/>
          <w:i/>
          <w:iCs/>
          <w:sz w:val="24"/>
          <w:szCs w:val="24"/>
        </w:rPr>
        <w:sym w:font="Symbol" w:char="F0B7"/>
      </w:r>
      <w:r w:rsidRPr="00393C4A">
        <w:rPr>
          <w:rStyle w:val="markedcontent"/>
          <w:rFonts w:ascii="Times New Roman" w:hAnsi="Times New Roman" w:cs="Times New Roman"/>
          <w:i/>
          <w:iCs/>
          <w:sz w:val="24"/>
          <w:szCs w:val="24"/>
        </w:rPr>
        <w:t xml:space="preserve"> druga transza w wysokości pozostałej do zapłaty kwoty </w:t>
      </w:r>
      <w:r w:rsidR="00E17D91" w:rsidRPr="00393C4A">
        <w:rPr>
          <w:rStyle w:val="markedcontent"/>
          <w:rFonts w:ascii="Times New Roman" w:hAnsi="Times New Roman" w:cs="Times New Roman"/>
          <w:i/>
          <w:iCs/>
          <w:sz w:val="24"/>
          <w:szCs w:val="24"/>
        </w:rPr>
        <w:t>wynagrodzenia</w:t>
      </w:r>
      <w:r w:rsidRPr="00393C4A">
        <w:rPr>
          <w:rStyle w:val="markedcontent"/>
          <w:rFonts w:ascii="Times New Roman" w:hAnsi="Times New Roman" w:cs="Times New Roman"/>
          <w:i/>
          <w:iCs/>
          <w:sz w:val="24"/>
          <w:szCs w:val="24"/>
        </w:rPr>
        <w:t>;</w:t>
      </w:r>
      <w:r w:rsidRPr="00393C4A">
        <w:rPr>
          <w:rFonts w:ascii="Times New Roman" w:hAnsi="Times New Roman" w:cs="Times New Roman"/>
          <w:sz w:val="24"/>
          <w:szCs w:val="24"/>
        </w:rPr>
        <w:br/>
      </w:r>
      <w:bookmarkEnd w:id="2"/>
      <w:bookmarkEnd w:id="1"/>
      <w:r w:rsidR="0055211F" w:rsidRPr="00393C4A">
        <w:rPr>
          <w:rStyle w:val="markedcontent"/>
          <w:rFonts w:ascii="Times New Roman" w:hAnsi="Times New Roman" w:cs="Times New Roman"/>
          <w:b/>
          <w:sz w:val="24"/>
          <w:szCs w:val="24"/>
        </w:rPr>
        <w:t>W związku z powyższym Wykonawca zobowiązuje się zapewnić finansowanie inwestycji, stanowiącej przedmiot niniejszej umowy, w części niepokrytej wkładem własnym Zamawiającego, na czas poprzedzający wypłatę z Promesy, rozumianą jako wypłatę środków objętych dofinansowaniem w ramach Programu</w:t>
      </w:r>
      <w:r w:rsidR="007027F6" w:rsidRPr="00393C4A">
        <w:rPr>
          <w:rStyle w:val="markedcontent"/>
          <w:rFonts w:ascii="Times New Roman" w:hAnsi="Times New Roman" w:cs="Times New Roman"/>
          <w:b/>
          <w:sz w:val="24"/>
          <w:szCs w:val="24"/>
        </w:rPr>
        <w:t xml:space="preserve">, z jednoczesnym zastrzeżeniem, że zapłata wynagrodzenia </w:t>
      </w:r>
      <w:r w:rsidR="001248D4" w:rsidRPr="00393C4A">
        <w:rPr>
          <w:rStyle w:val="markedcontent"/>
          <w:rFonts w:ascii="Times New Roman" w:hAnsi="Times New Roman" w:cs="Times New Roman"/>
          <w:b/>
          <w:sz w:val="24"/>
          <w:szCs w:val="24"/>
        </w:rPr>
        <w:t xml:space="preserve">w całości, nastąpi po wykonaniu inwestycji w terminie nie dłuższym niż 35 dni od dnia odbioru inwestycji przez Zamawiającego, który </w:t>
      </w:r>
      <w:r w:rsidR="0055211F" w:rsidRPr="00393C4A">
        <w:rPr>
          <w:rStyle w:val="markedcontent"/>
          <w:rFonts w:ascii="Times New Roman" w:hAnsi="Times New Roman" w:cs="Times New Roman"/>
          <w:b/>
          <w:sz w:val="24"/>
          <w:szCs w:val="24"/>
        </w:rPr>
        <w:t>zapewnia Wykonawcę, że posiada zabezpieczone środki finansowe w kwocie nie niższej niż udział własny.</w:t>
      </w:r>
    </w:p>
    <w:p w14:paraId="46B83ED0" w14:textId="60C7E5B7" w:rsidR="006C597E" w:rsidRPr="00393C4A" w:rsidRDefault="006C597E" w:rsidP="0055211F">
      <w:pPr>
        <w:jc w:val="both"/>
        <w:rPr>
          <w:rFonts w:ascii="Times New Roman" w:hAnsi="Times New Roman" w:cs="Times New Roman"/>
          <w:b/>
          <w:bCs/>
          <w:i/>
          <w:iCs/>
          <w:sz w:val="24"/>
          <w:szCs w:val="24"/>
        </w:rPr>
      </w:pPr>
      <w:r w:rsidRPr="00393C4A">
        <w:rPr>
          <w:rFonts w:ascii="Times New Roman" w:hAnsi="Times New Roman" w:cs="Times New Roman"/>
          <w:b/>
          <w:bCs/>
          <w:sz w:val="24"/>
          <w:szCs w:val="24"/>
        </w:rPr>
        <w:lastRenderedPageBreak/>
        <w:t xml:space="preserve">IV. </w:t>
      </w:r>
      <w:r w:rsidR="00FC7055" w:rsidRPr="00393C4A">
        <w:rPr>
          <w:rFonts w:ascii="Times New Roman" w:hAnsi="Times New Roman" w:cs="Times New Roman"/>
          <w:b/>
          <w:bCs/>
          <w:sz w:val="24"/>
          <w:szCs w:val="24"/>
        </w:rPr>
        <w:t>INFORMACJA, CZY ZAMAWIAJĄCY PRZEWIDUJE WYBÓR NAJKORZYSTNIEJSZEJ</w:t>
      </w:r>
      <w:r w:rsidRPr="00393C4A">
        <w:rPr>
          <w:rFonts w:ascii="Times New Roman" w:hAnsi="Times New Roman" w:cs="Times New Roman"/>
          <w:b/>
          <w:bCs/>
          <w:sz w:val="24"/>
          <w:szCs w:val="24"/>
        </w:rPr>
        <w:t xml:space="preserve"> </w:t>
      </w:r>
      <w:r w:rsidR="00FC7055" w:rsidRPr="00393C4A">
        <w:rPr>
          <w:rFonts w:ascii="Times New Roman" w:hAnsi="Times New Roman" w:cs="Times New Roman"/>
          <w:b/>
          <w:bCs/>
          <w:sz w:val="24"/>
          <w:szCs w:val="24"/>
        </w:rPr>
        <w:t>OFERTY Z MOŻLIWOŚCIĄ PROWADZENIA NEGOCJACJI</w:t>
      </w:r>
    </w:p>
    <w:p w14:paraId="36EF1C19" w14:textId="0EC6BFA9" w:rsidR="009E0643" w:rsidRPr="00393C4A" w:rsidRDefault="009E0643" w:rsidP="00E77F14">
      <w:pPr>
        <w:pStyle w:val="Nagwek4"/>
        <w:spacing w:before="0" w:line="240" w:lineRule="auto"/>
        <w:jc w:val="both"/>
        <w:rPr>
          <w:rFonts w:ascii="Times New Roman" w:hAnsi="Times New Roman" w:cs="Times New Roman"/>
          <w:i w:val="0"/>
          <w:iCs w:val="0"/>
          <w:color w:val="auto"/>
          <w:sz w:val="24"/>
          <w:szCs w:val="24"/>
        </w:rPr>
      </w:pPr>
      <w:r w:rsidRPr="00393C4A">
        <w:rPr>
          <w:rFonts w:ascii="Times New Roman" w:hAnsi="Times New Roman" w:cs="Times New Roman"/>
          <w:i w:val="0"/>
          <w:iCs w:val="0"/>
          <w:color w:val="auto"/>
          <w:sz w:val="24"/>
          <w:szCs w:val="24"/>
        </w:rPr>
        <w:t xml:space="preserve">1. </w:t>
      </w:r>
      <w:r w:rsidR="00FC7055" w:rsidRPr="00393C4A">
        <w:rPr>
          <w:rFonts w:ascii="Times New Roman" w:hAnsi="Times New Roman" w:cs="Times New Roman"/>
          <w:i w:val="0"/>
          <w:iCs w:val="0"/>
          <w:color w:val="auto"/>
          <w:sz w:val="24"/>
          <w:szCs w:val="24"/>
        </w:rPr>
        <w:t>Zamawiający nie przewiduje</w:t>
      </w:r>
      <w:r w:rsidR="006C597E" w:rsidRPr="00393C4A">
        <w:rPr>
          <w:rFonts w:ascii="Times New Roman" w:hAnsi="Times New Roman" w:cs="Times New Roman"/>
          <w:i w:val="0"/>
          <w:iCs w:val="0"/>
          <w:color w:val="auto"/>
          <w:sz w:val="24"/>
          <w:szCs w:val="24"/>
        </w:rPr>
        <w:t xml:space="preserve"> </w:t>
      </w:r>
      <w:r w:rsidR="00FC7055" w:rsidRPr="00393C4A">
        <w:rPr>
          <w:rFonts w:ascii="Times New Roman" w:hAnsi="Times New Roman" w:cs="Times New Roman"/>
          <w:i w:val="0"/>
          <w:iCs w:val="0"/>
          <w:color w:val="auto"/>
          <w:sz w:val="24"/>
          <w:szCs w:val="24"/>
        </w:rPr>
        <w:t>wyboru najkorzystniejszej oferty z możliwością</w:t>
      </w:r>
      <w:r w:rsidR="006C597E" w:rsidRPr="00393C4A">
        <w:rPr>
          <w:rFonts w:ascii="Times New Roman" w:hAnsi="Times New Roman" w:cs="Times New Roman"/>
          <w:i w:val="0"/>
          <w:iCs w:val="0"/>
          <w:color w:val="auto"/>
          <w:sz w:val="24"/>
          <w:szCs w:val="24"/>
        </w:rPr>
        <w:t xml:space="preserve"> </w:t>
      </w:r>
      <w:r w:rsidR="00FC7055" w:rsidRPr="00393C4A">
        <w:rPr>
          <w:rFonts w:ascii="Times New Roman" w:hAnsi="Times New Roman" w:cs="Times New Roman"/>
          <w:i w:val="0"/>
          <w:iCs w:val="0"/>
          <w:color w:val="auto"/>
          <w:sz w:val="24"/>
          <w:szCs w:val="24"/>
        </w:rPr>
        <w:t>prowadzenia</w:t>
      </w:r>
      <w:r w:rsidR="006C597E" w:rsidRPr="00393C4A">
        <w:rPr>
          <w:rFonts w:ascii="Times New Roman" w:hAnsi="Times New Roman" w:cs="Times New Roman"/>
          <w:i w:val="0"/>
          <w:iCs w:val="0"/>
          <w:color w:val="auto"/>
          <w:sz w:val="24"/>
          <w:szCs w:val="24"/>
        </w:rPr>
        <w:t xml:space="preserve"> </w:t>
      </w:r>
      <w:r w:rsidRPr="00393C4A">
        <w:rPr>
          <w:rFonts w:ascii="Times New Roman" w:hAnsi="Times New Roman" w:cs="Times New Roman"/>
          <w:i w:val="0"/>
          <w:iCs w:val="0"/>
          <w:color w:val="auto"/>
          <w:sz w:val="24"/>
          <w:szCs w:val="24"/>
        </w:rPr>
        <w:t>negocjacji</w:t>
      </w:r>
      <w:r w:rsidR="00610EA8" w:rsidRPr="00393C4A">
        <w:rPr>
          <w:rFonts w:ascii="Times New Roman" w:hAnsi="Times New Roman" w:cs="Times New Roman"/>
          <w:i w:val="0"/>
          <w:iCs w:val="0"/>
          <w:color w:val="auto"/>
          <w:sz w:val="24"/>
          <w:szCs w:val="24"/>
        </w:rPr>
        <w:t>.</w:t>
      </w:r>
    </w:p>
    <w:p w14:paraId="12510ED1" w14:textId="77777777" w:rsidR="006C64B0" w:rsidRPr="00393C4A" w:rsidRDefault="009E0643" w:rsidP="00E77F1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2. Zamawiający najpierw dokona badania i oceny ofert, a następnie dokona </w:t>
      </w:r>
      <w:r w:rsidR="006C64B0" w:rsidRPr="00393C4A">
        <w:rPr>
          <w:rFonts w:ascii="Times New Roman" w:eastAsia="Times New Roman" w:hAnsi="Times New Roman" w:cs="Times New Roman"/>
          <w:sz w:val="24"/>
          <w:szCs w:val="24"/>
          <w:lang w:eastAsia="pl-PL"/>
        </w:rPr>
        <w:t xml:space="preserve">badania wstępnych oświadczeń z art. 125 ust. 1. </w:t>
      </w:r>
    </w:p>
    <w:p w14:paraId="4D6F12C7" w14:textId="6C7FC703" w:rsidR="00BE01F8" w:rsidRPr="00393C4A" w:rsidRDefault="006C64B0" w:rsidP="00E77F1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3. Zamawiający wezwie Wykonawcę, </w:t>
      </w:r>
      <w:r w:rsidR="009E0643" w:rsidRPr="00393C4A">
        <w:rPr>
          <w:rFonts w:ascii="Times New Roman" w:eastAsia="Times New Roman" w:hAnsi="Times New Roman" w:cs="Times New Roman"/>
          <w:sz w:val="24"/>
          <w:szCs w:val="24"/>
          <w:lang w:eastAsia="pl-PL"/>
        </w:rPr>
        <w:t xml:space="preserve">którego oferta zostanie najwyżej oceniona </w:t>
      </w:r>
      <w:r w:rsidRPr="00393C4A">
        <w:rPr>
          <w:rFonts w:ascii="Times New Roman" w:eastAsia="Times New Roman" w:hAnsi="Times New Roman" w:cs="Times New Roman"/>
          <w:sz w:val="24"/>
          <w:szCs w:val="24"/>
          <w:lang w:eastAsia="pl-PL"/>
        </w:rPr>
        <w:t>do złożenia w</w:t>
      </w:r>
      <w:r w:rsidR="00BE01F8"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wyznaczonym terminie </w:t>
      </w:r>
      <w:r w:rsidR="00BE01F8" w:rsidRPr="00393C4A">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393C4A">
        <w:rPr>
          <w:rFonts w:ascii="Times New Roman" w:eastAsia="Times New Roman" w:hAnsi="Times New Roman" w:cs="Times New Roman"/>
          <w:sz w:val="24"/>
          <w:szCs w:val="24"/>
          <w:lang w:eastAsia="pl-PL"/>
        </w:rPr>
        <w:t>P</w:t>
      </w:r>
      <w:r w:rsidR="006B200B" w:rsidRPr="00393C4A">
        <w:rPr>
          <w:rFonts w:ascii="Times New Roman" w:eastAsia="Times New Roman" w:hAnsi="Times New Roman" w:cs="Times New Roman"/>
          <w:sz w:val="24"/>
          <w:szCs w:val="24"/>
          <w:lang w:eastAsia="pl-PL"/>
        </w:rPr>
        <w:t>zp</w:t>
      </w:r>
      <w:proofErr w:type="spellEnd"/>
      <w:r w:rsidR="00BE01F8" w:rsidRPr="00393C4A">
        <w:rPr>
          <w:rFonts w:ascii="Times New Roman" w:eastAsia="Times New Roman" w:hAnsi="Times New Roman" w:cs="Times New Roman"/>
          <w:sz w:val="24"/>
          <w:szCs w:val="24"/>
          <w:lang w:eastAsia="pl-PL"/>
        </w:rPr>
        <w:t xml:space="preserve">, według wzoru, zamieszczonego w Załączniku nr </w:t>
      </w:r>
      <w:r w:rsidR="007365F6" w:rsidRPr="00393C4A">
        <w:rPr>
          <w:rFonts w:ascii="Times New Roman" w:eastAsia="Times New Roman" w:hAnsi="Times New Roman" w:cs="Times New Roman"/>
          <w:sz w:val="24"/>
          <w:szCs w:val="24"/>
          <w:lang w:eastAsia="pl-PL"/>
        </w:rPr>
        <w:t xml:space="preserve">6 </w:t>
      </w:r>
      <w:r w:rsidR="00BE01F8" w:rsidRPr="00393C4A">
        <w:rPr>
          <w:rFonts w:ascii="Times New Roman" w:eastAsia="Times New Roman" w:hAnsi="Times New Roman" w:cs="Times New Roman"/>
          <w:sz w:val="24"/>
          <w:szCs w:val="24"/>
          <w:lang w:eastAsia="pl-PL"/>
        </w:rPr>
        <w:t xml:space="preserve">w zakresie podstaw wykluczenia z postępowania wskazanych przez Zamawiającego. </w:t>
      </w:r>
    </w:p>
    <w:p w14:paraId="6307E9AF" w14:textId="385C84DF" w:rsidR="009E0643" w:rsidRPr="00393C4A" w:rsidRDefault="00BE01F8" w:rsidP="00D4766C">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393C4A">
        <w:rPr>
          <w:rFonts w:ascii="Times New Roman" w:eastAsia="Times New Roman" w:hAnsi="Times New Roman" w:cs="Times New Roman"/>
          <w:sz w:val="24"/>
          <w:szCs w:val="24"/>
          <w:lang w:eastAsia="pl-PL"/>
        </w:rPr>
        <w:t>, wymienionych w rozdziale XVII,</w:t>
      </w:r>
    </w:p>
    <w:p w14:paraId="5D5D137D" w14:textId="06CBC7FD" w:rsidR="00CC00B6" w:rsidRPr="00393C4A" w:rsidRDefault="00CC00B6" w:rsidP="00CC00B6">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dokumentów z ust. 3 i 4, aktualnych na dzień ich złożenia</w:t>
      </w:r>
      <w:r w:rsidR="00FE4312" w:rsidRPr="00393C4A">
        <w:rPr>
          <w:rFonts w:ascii="Times New Roman" w:eastAsia="Times New Roman" w:hAnsi="Times New Roman" w:cs="Times New Roman"/>
          <w:sz w:val="24"/>
          <w:szCs w:val="24"/>
          <w:lang w:eastAsia="pl-PL"/>
        </w:rPr>
        <w:t xml:space="preserve">. </w:t>
      </w:r>
    </w:p>
    <w:p w14:paraId="2CBEACBF" w14:textId="37AC1631" w:rsidR="00FC39A1" w:rsidRPr="00393C4A"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393C4A">
        <w:rPr>
          <w:rFonts w:ascii="Times New Roman" w:hAnsi="Times New Roman" w:cs="Times New Roman"/>
          <w:b/>
          <w:bCs/>
          <w:i w:val="0"/>
          <w:iCs w:val="0"/>
          <w:color w:val="auto"/>
          <w:sz w:val="24"/>
          <w:szCs w:val="24"/>
        </w:rPr>
        <w:t xml:space="preserve">V. </w:t>
      </w:r>
      <w:r w:rsidR="00FC7055" w:rsidRPr="00393C4A">
        <w:rPr>
          <w:rFonts w:ascii="Times New Roman" w:hAnsi="Times New Roman" w:cs="Times New Roman"/>
          <w:b/>
          <w:bCs/>
          <w:i w:val="0"/>
          <w:iCs w:val="0"/>
          <w:color w:val="auto"/>
          <w:sz w:val="24"/>
          <w:szCs w:val="24"/>
        </w:rPr>
        <w:t>OPIS PRZEDMIOTU</w:t>
      </w:r>
      <w:r w:rsidR="00940AD5" w:rsidRPr="00393C4A">
        <w:rPr>
          <w:rFonts w:ascii="Times New Roman" w:hAnsi="Times New Roman" w:cs="Times New Roman"/>
          <w:b/>
          <w:bCs/>
          <w:i w:val="0"/>
          <w:iCs w:val="0"/>
          <w:color w:val="auto"/>
          <w:sz w:val="24"/>
          <w:szCs w:val="24"/>
        </w:rPr>
        <w:t xml:space="preserve"> </w:t>
      </w:r>
      <w:r w:rsidR="00FC7055" w:rsidRPr="00393C4A">
        <w:rPr>
          <w:rFonts w:ascii="Times New Roman" w:hAnsi="Times New Roman" w:cs="Times New Roman"/>
          <w:b/>
          <w:bCs/>
          <w:i w:val="0"/>
          <w:iCs w:val="0"/>
          <w:color w:val="auto"/>
          <w:sz w:val="24"/>
          <w:szCs w:val="24"/>
        </w:rPr>
        <w:t>ZAMÓWIENIA</w:t>
      </w:r>
    </w:p>
    <w:p w14:paraId="2D9B5359" w14:textId="25D54313" w:rsidR="00F656F3" w:rsidRPr="00393C4A" w:rsidRDefault="00D51277" w:rsidP="00C245C4">
      <w:pPr>
        <w:pStyle w:val="Akapitzlist"/>
        <w:tabs>
          <w:tab w:val="left" w:pos="284"/>
        </w:tabs>
        <w:spacing w:after="0" w:line="240" w:lineRule="auto"/>
        <w:ind w:left="0"/>
        <w:jc w:val="both"/>
        <w:rPr>
          <w:rFonts w:ascii="Times New Roman" w:eastAsia="Times New Roman" w:hAnsi="Times New Roman" w:cs="Times New Roman"/>
          <w:sz w:val="24"/>
          <w:szCs w:val="24"/>
          <w:lang w:eastAsia="ar-SA"/>
        </w:rPr>
      </w:pPr>
      <w:bookmarkStart w:id="3" w:name="_Hlk72911204"/>
      <w:r w:rsidRPr="00393C4A">
        <w:rPr>
          <w:rFonts w:ascii="Times New Roman" w:hAnsi="Times New Roman" w:cs="Times New Roman"/>
          <w:sz w:val="24"/>
          <w:szCs w:val="24"/>
        </w:rPr>
        <w:t xml:space="preserve">1. </w:t>
      </w:r>
      <w:bookmarkStart w:id="4" w:name="_Hlk92180209"/>
      <w:r w:rsidR="00F656F3" w:rsidRPr="00393C4A">
        <w:rPr>
          <w:rFonts w:ascii="Times New Roman" w:hAnsi="Times New Roman" w:cs="Times New Roman"/>
          <w:sz w:val="24"/>
          <w:szCs w:val="24"/>
        </w:rPr>
        <w:t xml:space="preserve">Przedmiotem zamówienia jest realizacja zadania inwestycyjnego pn.: </w:t>
      </w:r>
      <w:r w:rsidR="004F5E1F" w:rsidRPr="00393C4A">
        <w:rPr>
          <w:rFonts w:ascii="Times New Roman" w:eastAsia="Times New Roman" w:hAnsi="Times New Roman" w:cs="Times New Roman"/>
          <w:b/>
          <w:bCs/>
          <w:sz w:val="24"/>
          <w:szCs w:val="24"/>
          <w:lang w:eastAsia="ar-SA"/>
        </w:rPr>
        <w:t>„</w:t>
      </w:r>
      <w:bookmarkStart w:id="5" w:name="_Hlk91858146"/>
      <w:r w:rsidR="004F5E1F" w:rsidRPr="00393C4A">
        <w:rPr>
          <w:rFonts w:ascii="Times New Roman" w:hAnsi="Times New Roman" w:cs="Times New Roman"/>
          <w:b/>
          <w:bCs/>
          <w:sz w:val="24"/>
          <w:szCs w:val="24"/>
        </w:rPr>
        <w:t>Budowa i</w:t>
      </w:r>
      <w:r w:rsidR="005102C8" w:rsidRPr="00393C4A">
        <w:rPr>
          <w:rFonts w:ascii="Times New Roman" w:hAnsi="Times New Roman" w:cs="Times New Roman"/>
          <w:b/>
          <w:bCs/>
          <w:sz w:val="24"/>
          <w:szCs w:val="24"/>
        </w:rPr>
        <w:t> </w:t>
      </w:r>
      <w:r w:rsidR="004F5E1F" w:rsidRPr="00393C4A">
        <w:rPr>
          <w:rFonts w:ascii="Times New Roman" w:hAnsi="Times New Roman" w:cs="Times New Roman"/>
          <w:b/>
          <w:bCs/>
          <w:sz w:val="24"/>
          <w:szCs w:val="24"/>
        </w:rPr>
        <w:t>modernizacja ogólnodostępnej infrastruktury kulturalnej dla mieszkańców Miasta Mława poprzez przebudowę, nadbudowę i rozbudowę Miejskiego Domu Kultury w</w:t>
      </w:r>
      <w:r w:rsidR="005102C8" w:rsidRPr="00393C4A">
        <w:rPr>
          <w:rFonts w:ascii="Times New Roman" w:hAnsi="Times New Roman" w:cs="Times New Roman"/>
          <w:b/>
          <w:bCs/>
          <w:sz w:val="24"/>
          <w:szCs w:val="24"/>
        </w:rPr>
        <w:t> </w:t>
      </w:r>
      <w:r w:rsidR="004F5E1F" w:rsidRPr="00393C4A">
        <w:rPr>
          <w:rFonts w:ascii="Times New Roman" w:hAnsi="Times New Roman" w:cs="Times New Roman"/>
          <w:b/>
          <w:bCs/>
          <w:sz w:val="24"/>
          <w:szCs w:val="24"/>
        </w:rPr>
        <w:t xml:space="preserve">Mławie oraz termomodernizację budynku Miejskiej Biblioteki Publicznej i Muzeum Ziemi </w:t>
      </w:r>
      <w:proofErr w:type="spellStart"/>
      <w:r w:rsidR="004F5E1F" w:rsidRPr="00393C4A">
        <w:rPr>
          <w:rFonts w:ascii="Times New Roman" w:hAnsi="Times New Roman" w:cs="Times New Roman"/>
          <w:b/>
          <w:bCs/>
          <w:sz w:val="24"/>
          <w:szCs w:val="24"/>
        </w:rPr>
        <w:t>Zawkrzeńskiej</w:t>
      </w:r>
      <w:proofErr w:type="spellEnd"/>
      <w:r w:rsidR="004F5E1F" w:rsidRPr="00393C4A">
        <w:rPr>
          <w:rFonts w:ascii="Times New Roman" w:hAnsi="Times New Roman" w:cs="Times New Roman"/>
          <w:b/>
          <w:bCs/>
          <w:sz w:val="24"/>
          <w:szCs w:val="24"/>
        </w:rPr>
        <w:t xml:space="preserve"> w Mławie</w:t>
      </w:r>
      <w:bookmarkEnd w:id="5"/>
      <w:r w:rsidR="004F5E1F" w:rsidRPr="00393C4A">
        <w:rPr>
          <w:rFonts w:ascii="Times New Roman" w:eastAsia="Times New Roman" w:hAnsi="Times New Roman" w:cs="Times New Roman"/>
          <w:b/>
          <w:bCs/>
          <w:sz w:val="24"/>
          <w:szCs w:val="24"/>
          <w:lang w:eastAsia="ar-SA"/>
        </w:rPr>
        <w:t>”</w:t>
      </w:r>
      <w:r w:rsidR="00F656F3" w:rsidRPr="00393C4A">
        <w:rPr>
          <w:rFonts w:ascii="Times New Roman" w:hAnsi="Times New Roman" w:cs="Times New Roman"/>
          <w:b/>
          <w:sz w:val="24"/>
          <w:szCs w:val="24"/>
        </w:rPr>
        <w:t>.</w:t>
      </w:r>
    </w:p>
    <w:p w14:paraId="29F4E823" w14:textId="77777777" w:rsidR="00731E44" w:rsidRPr="00393C4A" w:rsidRDefault="004F5E1F" w:rsidP="00273255">
      <w:pPr>
        <w:spacing w:after="0"/>
        <w:jc w:val="both"/>
        <w:rPr>
          <w:rFonts w:ascii="Times New Roman" w:hAnsi="Times New Roman" w:cs="Times New Roman"/>
          <w:sz w:val="24"/>
          <w:szCs w:val="24"/>
        </w:rPr>
      </w:pPr>
      <w:bookmarkStart w:id="6" w:name="_Hlk97880553"/>
      <w:r w:rsidRPr="00393C4A">
        <w:rPr>
          <w:rFonts w:ascii="Times New Roman" w:hAnsi="Times New Roman" w:cs="Times New Roman"/>
          <w:sz w:val="24"/>
          <w:szCs w:val="24"/>
        </w:rPr>
        <w:t>W ramach zadania zaplanowane jest  wykonanie  robót budowlanych dot</w:t>
      </w:r>
      <w:r w:rsidR="00731E44" w:rsidRPr="00393C4A">
        <w:rPr>
          <w:rFonts w:ascii="Times New Roman" w:hAnsi="Times New Roman" w:cs="Times New Roman"/>
          <w:sz w:val="24"/>
          <w:szCs w:val="24"/>
        </w:rPr>
        <w:t>yczących:</w:t>
      </w:r>
    </w:p>
    <w:p w14:paraId="1EB5C6DA" w14:textId="017AF969" w:rsidR="00A74DAA" w:rsidRPr="00393C4A" w:rsidRDefault="00E508D7" w:rsidP="00D51277">
      <w:pPr>
        <w:pStyle w:val="Akapitzlist"/>
        <w:spacing w:after="0"/>
        <w:ind w:left="0"/>
        <w:jc w:val="both"/>
        <w:rPr>
          <w:rFonts w:ascii="Times New Roman" w:hAnsi="Times New Roman" w:cs="Times New Roman"/>
          <w:sz w:val="24"/>
          <w:szCs w:val="24"/>
        </w:rPr>
      </w:pPr>
      <w:r w:rsidRPr="00393C4A">
        <w:rPr>
          <w:rFonts w:ascii="Times New Roman" w:hAnsi="Times New Roman" w:cs="Times New Roman"/>
          <w:b/>
          <w:bCs/>
          <w:i/>
          <w:iCs/>
          <w:sz w:val="24"/>
          <w:szCs w:val="24"/>
        </w:rPr>
        <w:t>Zadanie</w:t>
      </w:r>
      <w:r w:rsidR="00786140" w:rsidRPr="00393C4A">
        <w:rPr>
          <w:rFonts w:ascii="Times New Roman" w:hAnsi="Times New Roman" w:cs="Times New Roman"/>
          <w:b/>
          <w:bCs/>
          <w:i/>
          <w:iCs/>
          <w:sz w:val="24"/>
          <w:szCs w:val="24"/>
        </w:rPr>
        <w:t xml:space="preserve"> </w:t>
      </w:r>
      <w:r w:rsidRPr="00393C4A">
        <w:rPr>
          <w:rFonts w:ascii="Times New Roman" w:hAnsi="Times New Roman" w:cs="Times New Roman"/>
          <w:b/>
          <w:bCs/>
          <w:i/>
          <w:iCs/>
          <w:sz w:val="24"/>
          <w:szCs w:val="24"/>
        </w:rPr>
        <w:t xml:space="preserve">nr </w:t>
      </w:r>
      <w:r w:rsidR="00786140" w:rsidRPr="00393C4A">
        <w:rPr>
          <w:rFonts w:ascii="Times New Roman" w:hAnsi="Times New Roman" w:cs="Times New Roman"/>
          <w:b/>
          <w:bCs/>
          <w:i/>
          <w:iCs/>
          <w:sz w:val="24"/>
          <w:szCs w:val="24"/>
        </w:rPr>
        <w:t>I</w:t>
      </w:r>
      <w:r w:rsidR="00C245C4" w:rsidRPr="00393C4A">
        <w:rPr>
          <w:rFonts w:ascii="Times New Roman" w:hAnsi="Times New Roman" w:cs="Times New Roman"/>
          <w:b/>
          <w:bCs/>
          <w:i/>
          <w:iCs/>
          <w:sz w:val="24"/>
          <w:szCs w:val="24"/>
        </w:rPr>
        <w:t>:</w:t>
      </w:r>
      <w:r w:rsidR="00C245C4" w:rsidRPr="00393C4A">
        <w:rPr>
          <w:rFonts w:ascii="Times New Roman" w:hAnsi="Times New Roman" w:cs="Times New Roman"/>
          <w:b/>
          <w:bCs/>
          <w:sz w:val="24"/>
          <w:szCs w:val="24"/>
        </w:rPr>
        <w:t xml:space="preserve"> </w:t>
      </w:r>
      <w:r w:rsidR="00786140" w:rsidRPr="00393C4A">
        <w:rPr>
          <w:rFonts w:ascii="Times New Roman" w:hAnsi="Times New Roman" w:cs="Times New Roman"/>
          <w:b/>
          <w:bCs/>
          <w:i/>
          <w:iCs/>
          <w:sz w:val="24"/>
          <w:szCs w:val="24"/>
        </w:rPr>
        <w:t>obejmując</w:t>
      </w:r>
      <w:r w:rsidRPr="00393C4A">
        <w:rPr>
          <w:rFonts w:ascii="Times New Roman" w:hAnsi="Times New Roman" w:cs="Times New Roman"/>
          <w:b/>
          <w:bCs/>
          <w:i/>
          <w:iCs/>
          <w:sz w:val="24"/>
          <w:szCs w:val="24"/>
        </w:rPr>
        <w:t>e</w:t>
      </w:r>
      <w:r w:rsidR="00786140" w:rsidRPr="00393C4A">
        <w:rPr>
          <w:rFonts w:ascii="Times New Roman" w:hAnsi="Times New Roman" w:cs="Times New Roman"/>
          <w:b/>
          <w:bCs/>
          <w:i/>
          <w:iCs/>
          <w:sz w:val="24"/>
          <w:szCs w:val="24"/>
        </w:rPr>
        <w:t xml:space="preserve"> </w:t>
      </w:r>
      <w:r w:rsidR="004F5E1F" w:rsidRPr="00393C4A">
        <w:rPr>
          <w:rFonts w:ascii="Times New Roman" w:hAnsi="Times New Roman" w:cs="Times New Roman"/>
          <w:b/>
          <w:bCs/>
          <w:i/>
          <w:iCs/>
          <w:sz w:val="24"/>
          <w:szCs w:val="24"/>
        </w:rPr>
        <w:t xml:space="preserve"> przebudow</w:t>
      </w:r>
      <w:r w:rsidR="00786140" w:rsidRPr="00393C4A">
        <w:rPr>
          <w:rFonts w:ascii="Times New Roman" w:hAnsi="Times New Roman" w:cs="Times New Roman"/>
          <w:b/>
          <w:bCs/>
          <w:i/>
          <w:iCs/>
          <w:sz w:val="24"/>
          <w:szCs w:val="24"/>
        </w:rPr>
        <w:t>ę</w:t>
      </w:r>
      <w:r w:rsidR="004F5E1F" w:rsidRPr="00393C4A">
        <w:rPr>
          <w:rFonts w:ascii="Times New Roman" w:hAnsi="Times New Roman" w:cs="Times New Roman"/>
          <w:b/>
          <w:bCs/>
          <w:i/>
          <w:iCs/>
          <w:sz w:val="24"/>
          <w:szCs w:val="24"/>
        </w:rPr>
        <w:t>, nadbudow</w:t>
      </w:r>
      <w:r w:rsidR="00786140" w:rsidRPr="00393C4A">
        <w:rPr>
          <w:rFonts w:ascii="Times New Roman" w:hAnsi="Times New Roman" w:cs="Times New Roman"/>
          <w:b/>
          <w:bCs/>
          <w:i/>
          <w:iCs/>
          <w:sz w:val="24"/>
          <w:szCs w:val="24"/>
        </w:rPr>
        <w:t>ę i</w:t>
      </w:r>
      <w:r w:rsidR="004F5E1F" w:rsidRPr="00393C4A">
        <w:rPr>
          <w:rFonts w:ascii="Times New Roman" w:hAnsi="Times New Roman" w:cs="Times New Roman"/>
          <w:b/>
          <w:bCs/>
          <w:i/>
          <w:iCs/>
          <w:sz w:val="24"/>
          <w:szCs w:val="24"/>
        </w:rPr>
        <w:t xml:space="preserve"> rozbudow</w:t>
      </w:r>
      <w:r w:rsidR="00786140" w:rsidRPr="00393C4A">
        <w:rPr>
          <w:rFonts w:ascii="Times New Roman" w:hAnsi="Times New Roman" w:cs="Times New Roman"/>
          <w:b/>
          <w:bCs/>
          <w:i/>
          <w:iCs/>
          <w:sz w:val="24"/>
          <w:szCs w:val="24"/>
        </w:rPr>
        <w:t>ę</w:t>
      </w:r>
      <w:r w:rsidR="004F5E1F" w:rsidRPr="00393C4A">
        <w:rPr>
          <w:rFonts w:ascii="Times New Roman" w:hAnsi="Times New Roman" w:cs="Times New Roman"/>
          <w:b/>
          <w:bCs/>
          <w:i/>
          <w:iCs/>
          <w:sz w:val="24"/>
          <w:szCs w:val="24"/>
        </w:rPr>
        <w:t xml:space="preserve"> Miejskiego Domu Kultury w Mławie</w:t>
      </w:r>
      <w:r w:rsidR="00C245C4" w:rsidRPr="00393C4A">
        <w:rPr>
          <w:rFonts w:ascii="Times New Roman" w:hAnsi="Times New Roman" w:cs="Times New Roman"/>
          <w:b/>
          <w:bCs/>
          <w:i/>
          <w:iCs/>
          <w:sz w:val="24"/>
          <w:szCs w:val="24"/>
        </w:rPr>
        <w:t>.</w:t>
      </w:r>
      <w:r w:rsidR="004F5E1F" w:rsidRPr="00393C4A">
        <w:rPr>
          <w:rFonts w:ascii="Times New Roman" w:hAnsi="Times New Roman" w:cs="Times New Roman"/>
          <w:b/>
          <w:bCs/>
          <w:i/>
          <w:iCs/>
          <w:sz w:val="24"/>
          <w:szCs w:val="24"/>
        </w:rPr>
        <w:t xml:space="preserve"> </w:t>
      </w:r>
      <w:r w:rsidR="00C245C4" w:rsidRPr="00393C4A">
        <w:rPr>
          <w:rFonts w:ascii="Times New Roman" w:hAnsi="Times New Roman" w:cs="Times New Roman"/>
          <w:sz w:val="24"/>
          <w:szCs w:val="24"/>
        </w:rPr>
        <w:t>W</w:t>
      </w:r>
      <w:r w:rsidR="00A74DAA" w:rsidRPr="00393C4A">
        <w:rPr>
          <w:rFonts w:ascii="Times New Roman" w:hAnsi="Times New Roman" w:cs="Times New Roman"/>
          <w:sz w:val="24"/>
          <w:szCs w:val="24"/>
        </w:rPr>
        <w:t xml:space="preserve"> skład </w:t>
      </w:r>
      <w:r w:rsidR="00A70FAA" w:rsidRPr="00393C4A">
        <w:rPr>
          <w:rFonts w:ascii="Times New Roman" w:hAnsi="Times New Roman" w:cs="Times New Roman"/>
          <w:sz w:val="24"/>
          <w:szCs w:val="24"/>
        </w:rPr>
        <w:t>robót</w:t>
      </w:r>
      <w:r w:rsidR="00A74DAA" w:rsidRPr="00393C4A">
        <w:rPr>
          <w:rFonts w:ascii="Times New Roman" w:hAnsi="Times New Roman" w:cs="Times New Roman"/>
          <w:sz w:val="24"/>
          <w:szCs w:val="24"/>
        </w:rPr>
        <w:t xml:space="preserve"> wchodzą m.in.:</w:t>
      </w:r>
    </w:p>
    <w:p w14:paraId="3E9A4F5E" w14:textId="307B8382" w:rsidR="00A74DAA" w:rsidRPr="00393C4A" w:rsidRDefault="00A74DAA" w:rsidP="00273255">
      <w:pPr>
        <w:tabs>
          <w:tab w:val="left" w:pos="360"/>
        </w:tabs>
        <w:suppressAutoHyphens/>
        <w:spacing w:after="0"/>
        <w:jc w:val="both"/>
        <w:rPr>
          <w:rFonts w:ascii="Times New Roman" w:hAnsi="Times New Roman" w:cs="Times New Roman"/>
          <w:sz w:val="24"/>
          <w:szCs w:val="24"/>
          <w:lang w:eastAsia="ar-SA"/>
        </w:rPr>
      </w:pPr>
      <w:bookmarkStart w:id="7" w:name="_Hlk81306987"/>
      <w:r w:rsidRPr="00393C4A">
        <w:rPr>
          <w:rFonts w:ascii="Times New Roman" w:hAnsi="Times New Roman" w:cs="Times New Roman"/>
          <w:sz w:val="24"/>
          <w:szCs w:val="24"/>
          <w:lang w:eastAsia="ar-SA"/>
        </w:rPr>
        <w:t xml:space="preserve">1) </w:t>
      </w:r>
      <w:r w:rsidR="00181582" w:rsidRPr="00393C4A">
        <w:rPr>
          <w:rFonts w:ascii="Times New Roman" w:hAnsi="Times New Roman" w:cs="Times New Roman"/>
          <w:sz w:val="24"/>
          <w:szCs w:val="24"/>
          <w:lang w:eastAsia="ar-SA"/>
        </w:rPr>
        <w:t>roboty budowlane, rozbiórki i wyposażenie wnętrz,</w:t>
      </w:r>
    </w:p>
    <w:p w14:paraId="19CCA8E0" w14:textId="23E61307" w:rsidR="00A74DAA" w:rsidRPr="00393C4A" w:rsidRDefault="00A74DAA" w:rsidP="00273255">
      <w:pPr>
        <w:tabs>
          <w:tab w:val="left" w:pos="360"/>
        </w:tabs>
        <w:suppressAutoHyphens/>
        <w:spacing w:after="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 xml:space="preserve">2) </w:t>
      </w:r>
      <w:r w:rsidR="00EE675A" w:rsidRPr="00393C4A">
        <w:rPr>
          <w:rFonts w:ascii="Times New Roman" w:hAnsi="Times New Roman" w:cs="Times New Roman"/>
          <w:sz w:val="24"/>
          <w:szCs w:val="24"/>
          <w:lang w:eastAsia="ar-SA"/>
        </w:rPr>
        <w:t>r</w:t>
      </w:r>
      <w:r w:rsidR="00181582" w:rsidRPr="00393C4A">
        <w:rPr>
          <w:rFonts w:ascii="Times New Roman" w:hAnsi="Times New Roman" w:cs="Times New Roman"/>
          <w:sz w:val="24"/>
          <w:szCs w:val="24"/>
          <w:lang w:eastAsia="ar-SA"/>
        </w:rPr>
        <w:t xml:space="preserve">oboty </w:t>
      </w:r>
      <w:bookmarkStart w:id="8" w:name="_Hlk97641335"/>
      <w:r w:rsidR="00181582" w:rsidRPr="00393C4A">
        <w:rPr>
          <w:rFonts w:ascii="Times New Roman" w:hAnsi="Times New Roman" w:cs="Times New Roman"/>
          <w:sz w:val="24"/>
          <w:szCs w:val="24"/>
          <w:lang w:eastAsia="ar-SA"/>
        </w:rPr>
        <w:t xml:space="preserve">elektryczne i </w:t>
      </w:r>
      <w:r w:rsidR="00EE675A" w:rsidRPr="00393C4A">
        <w:rPr>
          <w:rFonts w:ascii="Times New Roman" w:hAnsi="Times New Roman" w:cs="Times New Roman"/>
          <w:sz w:val="24"/>
          <w:szCs w:val="24"/>
          <w:lang w:eastAsia="ar-SA"/>
        </w:rPr>
        <w:t>słaboprądowe</w:t>
      </w:r>
      <w:bookmarkEnd w:id="8"/>
      <w:r w:rsidR="00EE675A" w:rsidRPr="00393C4A">
        <w:rPr>
          <w:rFonts w:ascii="Times New Roman" w:hAnsi="Times New Roman" w:cs="Times New Roman"/>
          <w:sz w:val="24"/>
          <w:szCs w:val="24"/>
          <w:lang w:eastAsia="ar-SA"/>
        </w:rPr>
        <w:t>,</w:t>
      </w:r>
    </w:p>
    <w:p w14:paraId="66A26D51" w14:textId="11607F2C" w:rsidR="00A74DAA" w:rsidRPr="00393C4A" w:rsidRDefault="00A74DAA" w:rsidP="00EE675A">
      <w:pPr>
        <w:tabs>
          <w:tab w:val="left" w:pos="360"/>
        </w:tabs>
        <w:suppressAutoHyphens/>
        <w:spacing w:after="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 xml:space="preserve">3) </w:t>
      </w:r>
      <w:r w:rsidR="00EE675A" w:rsidRPr="00393C4A">
        <w:rPr>
          <w:rFonts w:ascii="Times New Roman" w:hAnsi="Times New Roman" w:cs="Times New Roman"/>
          <w:sz w:val="24"/>
          <w:szCs w:val="24"/>
          <w:lang w:eastAsia="ar-SA"/>
        </w:rPr>
        <w:t>roboty sanitarne wentylacja i klimatyzacja,</w:t>
      </w:r>
    </w:p>
    <w:p w14:paraId="3DFB695E" w14:textId="2568912B" w:rsidR="00EE675A" w:rsidRPr="00393C4A" w:rsidRDefault="00EE675A" w:rsidP="001D73A8">
      <w:pPr>
        <w:pStyle w:val="Akapitzlist"/>
        <w:numPr>
          <w:ilvl w:val="0"/>
          <w:numId w:val="53"/>
        </w:numPr>
        <w:tabs>
          <w:tab w:val="left" w:pos="360"/>
        </w:tabs>
        <w:suppressAutoHyphens/>
        <w:spacing w:after="0"/>
        <w:ind w:left="0" w:firstLine="0"/>
        <w:jc w:val="both"/>
        <w:rPr>
          <w:rFonts w:ascii="Times New Roman" w:hAnsi="Times New Roman" w:cs="Times New Roman"/>
          <w:sz w:val="24"/>
          <w:szCs w:val="24"/>
          <w:lang w:eastAsia="ar-SA"/>
        </w:rPr>
      </w:pPr>
      <w:bookmarkStart w:id="9" w:name="_Hlk97891104"/>
      <w:r w:rsidRPr="00393C4A">
        <w:rPr>
          <w:rFonts w:ascii="Times New Roman" w:hAnsi="Times New Roman" w:cs="Times New Roman"/>
          <w:sz w:val="24"/>
          <w:szCs w:val="24"/>
          <w:lang w:eastAsia="ar-SA"/>
        </w:rPr>
        <w:t>Roboty sanitarne instalacje wodociągowe, p-</w:t>
      </w:r>
      <w:proofErr w:type="spellStart"/>
      <w:r w:rsidRPr="00393C4A">
        <w:rPr>
          <w:rFonts w:ascii="Times New Roman" w:hAnsi="Times New Roman" w:cs="Times New Roman"/>
          <w:sz w:val="24"/>
          <w:szCs w:val="24"/>
          <w:lang w:eastAsia="ar-SA"/>
        </w:rPr>
        <w:t>poż</w:t>
      </w:r>
      <w:proofErr w:type="spellEnd"/>
      <w:r w:rsidRPr="00393C4A">
        <w:rPr>
          <w:rFonts w:ascii="Times New Roman" w:hAnsi="Times New Roman" w:cs="Times New Roman"/>
          <w:sz w:val="24"/>
          <w:szCs w:val="24"/>
          <w:lang w:eastAsia="ar-SA"/>
        </w:rPr>
        <w:t>., kanalizacji sanitarnej i c.o.</w:t>
      </w:r>
    </w:p>
    <w:bookmarkEnd w:id="9"/>
    <w:p w14:paraId="3795D877" w14:textId="71989167" w:rsidR="00C245C4" w:rsidRPr="00393C4A" w:rsidRDefault="00C245C4" w:rsidP="001D73A8">
      <w:pPr>
        <w:pStyle w:val="Akapitzlist"/>
        <w:numPr>
          <w:ilvl w:val="0"/>
          <w:numId w:val="53"/>
        </w:numPr>
        <w:tabs>
          <w:tab w:val="left" w:pos="360"/>
        </w:tabs>
        <w:suppressAutoHyphens/>
        <w:spacing w:after="0"/>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 xml:space="preserve">Roboty technologii kinowej, oświetlenia scenicznego, </w:t>
      </w:r>
      <w:proofErr w:type="spellStart"/>
      <w:r w:rsidRPr="00393C4A">
        <w:rPr>
          <w:rFonts w:ascii="Times New Roman" w:hAnsi="Times New Roman" w:cs="Times New Roman"/>
          <w:sz w:val="24"/>
          <w:szCs w:val="24"/>
          <w:lang w:eastAsia="ar-SA"/>
        </w:rPr>
        <w:t>wysłon</w:t>
      </w:r>
      <w:proofErr w:type="spellEnd"/>
      <w:r w:rsidRPr="00393C4A">
        <w:rPr>
          <w:rFonts w:ascii="Times New Roman" w:hAnsi="Times New Roman" w:cs="Times New Roman"/>
          <w:sz w:val="24"/>
          <w:szCs w:val="24"/>
          <w:lang w:eastAsia="ar-SA"/>
        </w:rPr>
        <w:t xml:space="preserve">, kurtyny, nagłośnienia, </w:t>
      </w:r>
      <w:proofErr w:type="spellStart"/>
      <w:r w:rsidRPr="00393C4A">
        <w:rPr>
          <w:rFonts w:ascii="Times New Roman" w:hAnsi="Times New Roman" w:cs="Times New Roman"/>
          <w:sz w:val="24"/>
          <w:szCs w:val="24"/>
          <w:lang w:eastAsia="ar-SA"/>
        </w:rPr>
        <w:t>sztankietów</w:t>
      </w:r>
      <w:proofErr w:type="spellEnd"/>
      <w:r w:rsidRPr="00393C4A">
        <w:rPr>
          <w:rFonts w:ascii="Times New Roman" w:hAnsi="Times New Roman" w:cs="Times New Roman"/>
          <w:sz w:val="24"/>
          <w:szCs w:val="24"/>
          <w:lang w:eastAsia="ar-SA"/>
        </w:rPr>
        <w:t>, systemu wspomagania osób niepełnosprawnych</w:t>
      </w:r>
    </w:p>
    <w:p w14:paraId="2ED66638" w14:textId="24BA4171" w:rsidR="00181582" w:rsidRPr="00393C4A" w:rsidRDefault="00181582" w:rsidP="00181582">
      <w:pPr>
        <w:jc w:val="both"/>
        <w:rPr>
          <w:rFonts w:ascii="Times New Roman" w:hAnsi="Times New Roman" w:cs="Times New Roman"/>
          <w:sz w:val="24"/>
          <w:szCs w:val="24"/>
        </w:rPr>
      </w:pPr>
      <w:bookmarkStart w:id="10" w:name="_Hlk81307259"/>
      <w:bookmarkEnd w:id="7"/>
      <w:r w:rsidRPr="00393C4A">
        <w:rPr>
          <w:rFonts w:ascii="Times New Roman" w:hAnsi="Times New Roman" w:cs="Times New Roman"/>
          <w:sz w:val="24"/>
          <w:szCs w:val="24"/>
        </w:rPr>
        <w:t xml:space="preserve">Szczegółowy zakres przedmiotu zamówienia określa dokumentacja projektowo-kosztorysowa opracowana przez Firmę PA&amp;B Pracownia Architektoniczna  z siedzibą w Łodzi, ul. Krecia 7 zawierająca: </w:t>
      </w:r>
    </w:p>
    <w:p w14:paraId="721C2EF5" w14:textId="77777777" w:rsidR="00181582" w:rsidRPr="00393C4A" w:rsidRDefault="00181582" w:rsidP="00181582">
      <w:pPr>
        <w:pStyle w:val="Akapitzlist"/>
        <w:autoSpaceDN w:val="0"/>
        <w:ind w:left="0"/>
        <w:rPr>
          <w:rFonts w:ascii="Times New Roman" w:hAnsi="Times New Roman" w:cs="Times New Roman"/>
          <w:sz w:val="24"/>
          <w:szCs w:val="24"/>
        </w:rPr>
      </w:pPr>
      <w:r w:rsidRPr="00393C4A">
        <w:rPr>
          <w:rFonts w:ascii="Times New Roman" w:hAnsi="Times New Roman" w:cs="Times New Roman"/>
          <w:sz w:val="24"/>
          <w:szCs w:val="24"/>
        </w:rPr>
        <w:t xml:space="preserve">- Projekty techniczne budowlano - wykonawcze </w:t>
      </w:r>
    </w:p>
    <w:p w14:paraId="3E426B2F" w14:textId="77777777" w:rsidR="00181582" w:rsidRPr="00393C4A" w:rsidRDefault="00181582" w:rsidP="00181582">
      <w:pPr>
        <w:pStyle w:val="Akapitzlist"/>
        <w:autoSpaceDN w:val="0"/>
        <w:ind w:left="0"/>
        <w:rPr>
          <w:rFonts w:ascii="Times New Roman" w:hAnsi="Times New Roman" w:cs="Times New Roman"/>
          <w:sz w:val="24"/>
          <w:szCs w:val="24"/>
        </w:rPr>
      </w:pPr>
      <w:r w:rsidRPr="00393C4A">
        <w:rPr>
          <w:rFonts w:ascii="Times New Roman" w:hAnsi="Times New Roman" w:cs="Times New Roman"/>
          <w:sz w:val="24"/>
          <w:szCs w:val="24"/>
        </w:rPr>
        <w:t xml:space="preserve">- </w:t>
      </w:r>
      <w:proofErr w:type="spellStart"/>
      <w:r w:rsidRPr="00393C4A">
        <w:rPr>
          <w:rFonts w:ascii="Times New Roman" w:hAnsi="Times New Roman" w:cs="Times New Roman"/>
          <w:sz w:val="24"/>
          <w:szCs w:val="24"/>
        </w:rPr>
        <w:t>STWiORB</w:t>
      </w:r>
      <w:proofErr w:type="spellEnd"/>
      <w:r w:rsidRPr="00393C4A">
        <w:rPr>
          <w:rFonts w:ascii="Times New Roman" w:hAnsi="Times New Roman" w:cs="Times New Roman"/>
          <w:sz w:val="24"/>
          <w:szCs w:val="24"/>
        </w:rPr>
        <w:t xml:space="preserve"> </w:t>
      </w:r>
    </w:p>
    <w:p w14:paraId="1516BF6C" w14:textId="5923722B" w:rsidR="00181582" w:rsidRPr="00393C4A" w:rsidRDefault="00181582" w:rsidP="00181582">
      <w:pPr>
        <w:pStyle w:val="Akapitzlist"/>
        <w:autoSpaceDN w:val="0"/>
        <w:ind w:left="0"/>
        <w:rPr>
          <w:rFonts w:ascii="Times New Roman" w:hAnsi="Times New Roman" w:cs="Times New Roman"/>
          <w:sz w:val="24"/>
          <w:szCs w:val="24"/>
        </w:rPr>
      </w:pPr>
      <w:r w:rsidRPr="00393C4A">
        <w:rPr>
          <w:rFonts w:ascii="Times New Roman" w:hAnsi="Times New Roman" w:cs="Times New Roman"/>
          <w:sz w:val="24"/>
          <w:szCs w:val="24"/>
        </w:rPr>
        <w:t>- Przedmiary robót.</w:t>
      </w:r>
    </w:p>
    <w:p w14:paraId="164287FF" w14:textId="1DCE9B93" w:rsidR="00D51277" w:rsidRPr="00393C4A" w:rsidRDefault="00E508D7" w:rsidP="00D51277">
      <w:pPr>
        <w:pStyle w:val="Akapitzlist"/>
        <w:spacing w:after="0"/>
        <w:ind w:left="0"/>
        <w:jc w:val="both"/>
        <w:rPr>
          <w:rFonts w:ascii="Times New Roman" w:hAnsi="Times New Roman" w:cs="Times New Roman"/>
          <w:sz w:val="24"/>
          <w:szCs w:val="24"/>
        </w:rPr>
      </w:pPr>
      <w:r w:rsidRPr="00393C4A">
        <w:rPr>
          <w:rFonts w:ascii="Times New Roman" w:hAnsi="Times New Roman" w:cs="Times New Roman"/>
          <w:b/>
          <w:bCs/>
          <w:i/>
          <w:iCs/>
          <w:sz w:val="24"/>
          <w:szCs w:val="24"/>
        </w:rPr>
        <w:t>Zadanie</w:t>
      </w:r>
      <w:r w:rsidR="00D51277" w:rsidRPr="00393C4A">
        <w:rPr>
          <w:rFonts w:ascii="Times New Roman" w:hAnsi="Times New Roman" w:cs="Times New Roman"/>
          <w:b/>
          <w:bCs/>
          <w:i/>
          <w:iCs/>
          <w:sz w:val="24"/>
          <w:szCs w:val="24"/>
        </w:rPr>
        <w:t xml:space="preserve"> </w:t>
      </w:r>
      <w:r w:rsidRPr="00393C4A">
        <w:rPr>
          <w:rFonts w:ascii="Times New Roman" w:hAnsi="Times New Roman" w:cs="Times New Roman"/>
          <w:b/>
          <w:bCs/>
          <w:i/>
          <w:iCs/>
          <w:sz w:val="24"/>
          <w:szCs w:val="24"/>
        </w:rPr>
        <w:t xml:space="preserve">nr </w:t>
      </w:r>
      <w:r w:rsidR="00D51277" w:rsidRPr="00393C4A">
        <w:rPr>
          <w:rFonts w:ascii="Times New Roman" w:hAnsi="Times New Roman" w:cs="Times New Roman"/>
          <w:b/>
          <w:bCs/>
          <w:i/>
          <w:iCs/>
          <w:sz w:val="24"/>
          <w:szCs w:val="24"/>
        </w:rPr>
        <w:t>II:</w:t>
      </w:r>
      <w:r w:rsidR="00D51277" w:rsidRPr="00393C4A">
        <w:rPr>
          <w:rFonts w:ascii="Times New Roman" w:hAnsi="Times New Roman" w:cs="Times New Roman"/>
          <w:b/>
          <w:bCs/>
          <w:sz w:val="24"/>
          <w:szCs w:val="24"/>
        </w:rPr>
        <w:t xml:space="preserve"> </w:t>
      </w:r>
      <w:r w:rsidR="00D51277" w:rsidRPr="00393C4A">
        <w:rPr>
          <w:rFonts w:ascii="Times New Roman" w:hAnsi="Times New Roman" w:cs="Times New Roman"/>
          <w:b/>
          <w:bCs/>
          <w:i/>
          <w:iCs/>
          <w:sz w:val="24"/>
          <w:szCs w:val="24"/>
        </w:rPr>
        <w:t>obejmując</w:t>
      </w:r>
      <w:r w:rsidRPr="00393C4A">
        <w:rPr>
          <w:rFonts w:ascii="Times New Roman" w:hAnsi="Times New Roman" w:cs="Times New Roman"/>
          <w:b/>
          <w:bCs/>
          <w:i/>
          <w:iCs/>
          <w:sz w:val="24"/>
          <w:szCs w:val="24"/>
        </w:rPr>
        <w:t>e</w:t>
      </w:r>
      <w:r w:rsidR="00D51277" w:rsidRPr="00393C4A">
        <w:rPr>
          <w:rFonts w:ascii="Times New Roman" w:hAnsi="Times New Roman" w:cs="Times New Roman"/>
          <w:b/>
          <w:bCs/>
          <w:i/>
          <w:iCs/>
          <w:sz w:val="24"/>
          <w:szCs w:val="24"/>
        </w:rPr>
        <w:t xml:space="preserve">  termomodernizację budynku Miejskiej Biblioteki Publicznej i</w:t>
      </w:r>
      <w:r w:rsidR="005102C8" w:rsidRPr="00393C4A">
        <w:rPr>
          <w:rFonts w:ascii="Times New Roman" w:hAnsi="Times New Roman" w:cs="Times New Roman"/>
          <w:b/>
          <w:bCs/>
          <w:i/>
          <w:iCs/>
          <w:sz w:val="24"/>
          <w:szCs w:val="24"/>
        </w:rPr>
        <w:t> </w:t>
      </w:r>
      <w:r w:rsidR="00D51277" w:rsidRPr="00393C4A">
        <w:rPr>
          <w:rFonts w:ascii="Times New Roman" w:hAnsi="Times New Roman" w:cs="Times New Roman"/>
          <w:b/>
          <w:bCs/>
          <w:i/>
          <w:iCs/>
          <w:sz w:val="24"/>
          <w:szCs w:val="24"/>
        </w:rPr>
        <w:t xml:space="preserve">Muzeum Ziemi </w:t>
      </w:r>
      <w:proofErr w:type="spellStart"/>
      <w:r w:rsidR="00D51277" w:rsidRPr="00393C4A">
        <w:rPr>
          <w:rFonts w:ascii="Times New Roman" w:hAnsi="Times New Roman" w:cs="Times New Roman"/>
          <w:b/>
          <w:bCs/>
          <w:i/>
          <w:iCs/>
          <w:sz w:val="24"/>
          <w:szCs w:val="24"/>
        </w:rPr>
        <w:t>Zawkrzeńskiej</w:t>
      </w:r>
      <w:proofErr w:type="spellEnd"/>
      <w:r w:rsidR="00D51277" w:rsidRPr="00393C4A">
        <w:rPr>
          <w:rFonts w:ascii="Times New Roman" w:hAnsi="Times New Roman" w:cs="Times New Roman"/>
          <w:b/>
          <w:bCs/>
          <w:i/>
          <w:iCs/>
          <w:sz w:val="24"/>
          <w:szCs w:val="24"/>
        </w:rPr>
        <w:t xml:space="preserve"> w Mławie. </w:t>
      </w:r>
      <w:r w:rsidR="00D51277" w:rsidRPr="00393C4A">
        <w:rPr>
          <w:rFonts w:ascii="Times New Roman" w:hAnsi="Times New Roman" w:cs="Times New Roman"/>
          <w:sz w:val="24"/>
          <w:szCs w:val="24"/>
        </w:rPr>
        <w:t>W skład robót wchodzą m.in.:</w:t>
      </w:r>
    </w:p>
    <w:p w14:paraId="1167FB7C" w14:textId="579AA015" w:rsidR="00D51277" w:rsidRPr="00393C4A" w:rsidRDefault="00D51277" w:rsidP="00D51277">
      <w:pPr>
        <w:tabs>
          <w:tab w:val="left" w:pos="360"/>
        </w:tabs>
        <w:suppressAutoHyphens/>
        <w:spacing w:after="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1) elewacja,</w:t>
      </w:r>
    </w:p>
    <w:p w14:paraId="5D278036" w14:textId="549E92CE" w:rsidR="00D51277" w:rsidRPr="00393C4A" w:rsidRDefault="00D51277" w:rsidP="00D51277">
      <w:pPr>
        <w:tabs>
          <w:tab w:val="left" w:pos="360"/>
        </w:tabs>
        <w:suppressAutoHyphens/>
        <w:spacing w:after="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2) izolacja zewnętrzna piwnic,</w:t>
      </w:r>
    </w:p>
    <w:p w14:paraId="4F6E9259" w14:textId="29A4776B" w:rsidR="00D51277" w:rsidRPr="00393C4A" w:rsidRDefault="00D51277" w:rsidP="00D51277">
      <w:pPr>
        <w:tabs>
          <w:tab w:val="left" w:pos="360"/>
        </w:tabs>
        <w:suppressAutoHyphens/>
        <w:spacing w:after="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3) wymiana stolarki okiennej i drzwiowej,</w:t>
      </w:r>
    </w:p>
    <w:p w14:paraId="27FECBEF" w14:textId="17B481AE" w:rsidR="00F4193F" w:rsidRPr="00393C4A" w:rsidRDefault="00805923" w:rsidP="00F4193F">
      <w:pPr>
        <w:jc w:val="both"/>
        <w:rPr>
          <w:rFonts w:ascii="Times New Roman" w:hAnsi="Times New Roman" w:cs="Times New Roman"/>
          <w:sz w:val="24"/>
          <w:szCs w:val="24"/>
        </w:rPr>
      </w:pPr>
      <w:r w:rsidRPr="00393C4A">
        <w:rPr>
          <w:rFonts w:ascii="Times New Roman" w:hAnsi="Times New Roman" w:cs="Times New Roman"/>
          <w:sz w:val="24"/>
          <w:szCs w:val="24"/>
        </w:rPr>
        <w:t xml:space="preserve">- </w:t>
      </w:r>
      <w:r w:rsidR="00F4193F" w:rsidRPr="00393C4A">
        <w:rPr>
          <w:rFonts w:ascii="Times New Roman" w:hAnsi="Times New Roman" w:cs="Times New Roman"/>
          <w:sz w:val="24"/>
          <w:szCs w:val="24"/>
        </w:rPr>
        <w:t xml:space="preserve">W miejsce istniejącej stolarki okiennej </w:t>
      </w:r>
      <w:r w:rsidR="00E4012D" w:rsidRPr="00393C4A">
        <w:rPr>
          <w:rFonts w:ascii="Times New Roman" w:hAnsi="Times New Roman" w:cs="Times New Roman"/>
          <w:sz w:val="24"/>
          <w:szCs w:val="24"/>
        </w:rPr>
        <w:t>należy wycenić</w:t>
      </w:r>
      <w:r w:rsidR="00F4193F" w:rsidRPr="00393C4A">
        <w:rPr>
          <w:rFonts w:ascii="Times New Roman" w:hAnsi="Times New Roman" w:cs="Times New Roman"/>
          <w:sz w:val="24"/>
          <w:szCs w:val="24"/>
        </w:rPr>
        <w:t xml:space="preserve"> montaż okien zespolonych 3 -szybowych o współczynniku przenikania ciepła dla całego okna min. (</w:t>
      </w:r>
      <w:proofErr w:type="spellStart"/>
      <w:r w:rsidR="00F4193F" w:rsidRPr="00393C4A">
        <w:rPr>
          <w:rFonts w:ascii="Times New Roman" w:hAnsi="Times New Roman" w:cs="Times New Roman"/>
          <w:sz w:val="24"/>
          <w:szCs w:val="24"/>
        </w:rPr>
        <w:t>Uw</w:t>
      </w:r>
      <w:proofErr w:type="spellEnd"/>
      <w:r w:rsidR="00F4193F" w:rsidRPr="00393C4A">
        <w:rPr>
          <w:rFonts w:ascii="Times New Roman" w:hAnsi="Times New Roman" w:cs="Times New Roman"/>
          <w:sz w:val="24"/>
          <w:szCs w:val="24"/>
        </w:rPr>
        <w:t xml:space="preserve">) 0,76 </w:t>
      </w:r>
      <w:bookmarkStart w:id="11" w:name="_Hlk95912509"/>
      <w:r w:rsidR="00F4193F" w:rsidRPr="00393C4A">
        <w:rPr>
          <w:rFonts w:ascii="Times New Roman" w:hAnsi="Times New Roman" w:cs="Times New Roman"/>
          <w:sz w:val="24"/>
          <w:szCs w:val="24"/>
        </w:rPr>
        <w:t xml:space="preserve">W/m2K </w:t>
      </w:r>
      <w:bookmarkEnd w:id="11"/>
      <w:r w:rsidR="00F4193F" w:rsidRPr="00393C4A">
        <w:rPr>
          <w:rFonts w:ascii="Times New Roman" w:hAnsi="Times New Roman" w:cs="Times New Roman"/>
          <w:sz w:val="24"/>
          <w:szCs w:val="24"/>
        </w:rPr>
        <w:t xml:space="preserve">dla szyby </w:t>
      </w:r>
      <w:proofErr w:type="spellStart"/>
      <w:r w:rsidR="00F4193F" w:rsidRPr="00393C4A">
        <w:rPr>
          <w:rFonts w:ascii="Times New Roman" w:hAnsi="Times New Roman" w:cs="Times New Roman"/>
          <w:sz w:val="24"/>
          <w:szCs w:val="24"/>
        </w:rPr>
        <w:t>Us</w:t>
      </w:r>
      <w:proofErr w:type="spellEnd"/>
      <w:r w:rsidR="00F4193F" w:rsidRPr="00393C4A">
        <w:rPr>
          <w:rFonts w:ascii="Times New Roman" w:hAnsi="Times New Roman" w:cs="Times New Roman"/>
          <w:sz w:val="24"/>
          <w:szCs w:val="24"/>
        </w:rPr>
        <w:t>=0,5 W/m2K. W górnej części okien zastosowa</w:t>
      </w:r>
      <w:r w:rsidR="00E4012D" w:rsidRPr="00393C4A">
        <w:rPr>
          <w:rFonts w:ascii="Times New Roman" w:hAnsi="Times New Roman" w:cs="Times New Roman"/>
          <w:sz w:val="24"/>
          <w:szCs w:val="24"/>
        </w:rPr>
        <w:t>ć</w:t>
      </w:r>
      <w:r w:rsidR="00F4193F" w:rsidRPr="00393C4A">
        <w:rPr>
          <w:rFonts w:ascii="Times New Roman" w:hAnsi="Times New Roman" w:cs="Times New Roman"/>
          <w:sz w:val="24"/>
          <w:szCs w:val="24"/>
        </w:rPr>
        <w:t xml:space="preserve"> nawiewniki. </w:t>
      </w:r>
      <w:r w:rsidR="00E4012D" w:rsidRPr="00393C4A">
        <w:rPr>
          <w:rFonts w:ascii="Times New Roman" w:hAnsi="Times New Roman" w:cs="Times New Roman"/>
          <w:sz w:val="24"/>
          <w:szCs w:val="24"/>
        </w:rPr>
        <w:t>Okna</w:t>
      </w:r>
      <w:r w:rsidR="00F4193F" w:rsidRPr="00393C4A">
        <w:rPr>
          <w:rFonts w:ascii="Times New Roman" w:hAnsi="Times New Roman" w:cs="Times New Roman"/>
          <w:sz w:val="24"/>
          <w:szCs w:val="24"/>
        </w:rPr>
        <w:t xml:space="preserve"> w konstrukcji </w:t>
      </w:r>
      <w:r w:rsidR="00F4193F" w:rsidRPr="00393C4A">
        <w:rPr>
          <w:rFonts w:ascii="Times New Roman" w:hAnsi="Times New Roman" w:cs="Times New Roman"/>
          <w:sz w:val="24"/>
          <w:szCs w:val="24"/>
        </w:rPr>
        <w:lastRenderedPageBreak/>
        <w:t>drewnianej. Zachowa</w:t>
      </w:r>
      <w:r w:rsidR="00E4012D" w:rsidRPr="00393C4A">
        <w:rPr>
          <w:rFonts w:ascii="Times New Roman" w:hAnsi="Times New Roman" w:cs="Times New Roman"/>
          <w:sz w:val="24"/>
          <w:szCs w:val="24"/>
        </w:rPr>
        <w:t>ć</w:t>
      </w:r>
      <w:r w:rsidR="00F4193F" w:rsidRPr="00393C4A">
        <w:rPr>
          <w:rFonts w:ascii="Times New Roman" w:hAnsi="Times New Roman" w:cs="Times New Roman"/>
          <w:sz w:val="24"/>
          <w:szCs w:val="24"/>
        </w:rPr>
        <w:t xml:space="preserve"> </w:t>
      </w:r>
      <w:r w:rsidR="00E4012D" w:rsidRPr="00393C4A">
        <w:rPr>
          <w:rFonts w:ascii="Times New Roman" w:hAnsi="Times New Roman" w:cs="Times New Roman"/>
          <w:sz w:val="24"/>
          <w:szCs w:val="24"/>
        </w:rPr>
        <w:t>należy</w:t>
      </w:r>
      <w:r w:rsidR="00F4193F" w:rsidRPr="00393C4A">
        <w:rPr>
          <w:rFonts w:ascii="Times New Roman" w:hAnsi="Times New Roman" w:cs="Times New Roman"/>
          <w:sz w:val="24"/>
          <w:szCs w:val="24"/>
        </w:rPr>
        <w:t xml:space="preserve"> dotychczasowe podziały polowe i wskazane wymiary zgodnie z</w:t>
      </w:r>
      <w:r w:rsidR="005102C8" w:rsidRPr="00393C4A">
        <w:rPr>
          <w:rFonts w:ascii="Times New Roman" w:hAnsi="Times New Roman" w:cs="Times New Roman"/>
          <w:sz w:val="24"/>
          <w:szCs w:val="24"/>
        </w:rPr>
        <w:t> </w:t>
      </w:r>
      <w:r w:rsidR="00F4193F" w:rsidRPr="00393C4A">
        <w:rPr>
          <w:rFonts w:ascii="Times New Roman" w:hAnsi="Times New Roman" w:cs="Times New Roman"/>
          <w:sz w:val="24"/>
          <w:szCs w:val="24"/>
        </w:rPr>
        <w:t>projektowaną zatwierdzoną dokumentacją stolarką.</w:t>
      </w:r>
    </w:p>
    <w:p w14:paraId="5FF14E66" w14:textId="11BEB2D2" w:rsidR="00D51277" w:rsidRPr="00393C4A" w:rsidRDefault="00D51277" w:rsidP="001D73A8">
      <w:pPr>
        <w:pStyle w:val="Akapitzlist"/>
        <w:numPr>
          <w:ilvl w:val="0"/>
          <w:numId w:val="54"/>
        </w:numPr>
        <w:tabs>
          <w:tab w:val="left" w:pos="360"/>
        </w:tabs>
        <w:suppressAutoHyphens/>
        <w:spacing w:after="0"/>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 xml:space="preserve">pokrycie i </w:t>
      </w:r>
      <w:r w:rsidR="003D19E3" w:rsidRPr="00393C4A">
        <w:rPr>
          <w:rFonts w:ascii="Times New Roman" w:hAnsi="Times New Roman" w:cs="Times New Roman"/>
          <w:sz w:val="24"/>
          <w:szCs w:val="24"/>
          <w:lang w:eastAsia="ar-SA"/>
        </w:rPr>
        <w:t>docieplenie stropodachu</w:t>
      </w:r>
      <w:r w:rsidRPr="00393C4A">
        <w:rPr>
          <w:rFonts w:ascii="Times New Roman" w:hAnsi="Times New Roman" w:cs="Times New Roman"/>
          <w:sz w:val="24"/>
          <w:szCs w:val="24"/>
          <w:lang w:eastAsia="ar-SA"/>
        </w:rPr>
        <w:t>.</w:t>
      </w:r>
    </w:p>
    <w:p w14:paraId="7B4C010C" w14:textId="4629AE88" w:rsidR="008033DA" w:rsidRPr="00393C4A" w:rsidRDefault="008033DA" w:rsidP="001D73A8">
      <w:pPr>
        <w:pStyle w:val="Akapitzlist"/>
        <w:numPr>
          <w:ilvl w:val="0"/>
          <w:numId w:val="54"/>
        </w:numPr>
        <w:tabs>
          <w:tab w:val="left" w:pos="360"/>
        </w:tabs>
        <w:suppressAutoHyphens/>
        <w:spacing w:after="0"/>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instalacje sanitarne</w:t>
      </w:r>
      <w:r w:rsidR="00B912C5" w:rsidRPr="00393C4A">
        <w:rPr>
          <w:rFonts w:ascii="Times New Roman" w:hAnsi="Times New Roman" w:cs="Times New Roman"/>
          <w:sz w:val="24"/>
          <w:szCs w:val="24"/>
          <w:lang w:eastAsia="ar-SA"/>
        </w:rPr>
        <w:t>, wentylacja, klimatyzacja</w:t>
      </w:r>
    </w:p>
    <w:p w14:paraId="4CD8D740" w14:textId="2E845EF1" w:rsidR="00B912C5" w:rsidRPr="00393C4A" w:rsidRDefault="00B912C5" w:rsidP="001D73A8">
      <w:pPr>
        <w:pStyle w:val="Akapitzlist"/>
        <w:numPr>
          <w:ilvl w:val="0"/>
          <w:numId w:val="54"/>
        </w:numPr>
        <w:tabs>
          <w:tab w:val="left" w:pos="360"/>
        </w:tabs>
        <w:suppressAutoHyphens/>
        <w:spacing w:after="0"/>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instalacje sanitarne instalacje wodociągowe, p-</w:t>
      </w:r>
      <w:proofErr w:type="spellStart"/>
      <w:r w:rsidRPr="00393C4A">
        <w:rPr>
          <w:rFonts w:ascii="Times New Roman" w:hAnsi="Times New Roman" w:cs="Times New Roman"/>
          <w:sz w:val="24"/>
          <w:szCs w:val="24"/>
          <w:lang w:eastAsia="ar-SA"/>
        </w:rPr>
        <w:t>poż</w:t>
      </w:r>
      <w:proofErr w:type="spellEnd"/>
      <w:r w:rsidRPr="00393C4A">
        <w:rPr>
          <w:rFonts w:ascii="Times New Roman" w:hAnsi="Times New Roman" w:cs="Times New Roman"/>
          <w:sz w:val="24"/>
          <w:szCs w:val="24"/>
          <w:lang w:eastAsia="ar-SA"/>
        </w:rPr>
        <w:t>., kanalizacji sanitarnej i c.o.</w:t>
      </w:r>
    </w:p>
    <w:p w14:paraId="5647AD01" w14:textId="77777777" w:rsidR="00B912C5" w:rsidRPr="00393C4A" w:rsidRDefault="008033DA" w:rsidP="001D73A8">
      <w:pPr>
        <w:pStyle w:val="Akapitzlist"/>
        <w:numPr>
          <w:ilvl w:val="0"/>
          <w:numId w:val="54"/>
        </w:numPr>
        <w:tabs>
          <w:tab w:val="left" w:pos="360"/>
        </w:tabs>
        <w:suppressAutoHyphens/>
        <w:spacing w:after="0"/>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instalacje elektryczne</w:t>
      </w:r>
    </w:p>
    <w:p w14:paraId="7EA97A13" w14:textId="1F86ED9B" w:rsidR="008033DA" w:rsidRPr="00393C4A" w:rsidRDefault="00B912C5" w:rsidP="001D73A8">
      <w:pPr>
        <w:pStyle w:val="Akapitzlist"/>
        <w:numPr>
          <w:ilvl w:val="0"/>
          <w:numId w:val="54"/>
        </w:numPr>
        <w:tabs>
          <w:tab w:val="left" w:pos="360"/>
        </w:tabs>
        <w:suppressAutoHyphens/>
        <w:spacing w:after="0"/>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system sygnalizacji pożarowej</w:t>
      </w:r>
      <w:r w:rsidR="008033DA" w:rsidRPr="00393C4A">
        <w:rPr>
          <w:rFonts w:ascii="Times New Roman" w:hAnsi="Times New Roman" w:cs="Times New Roman"/>
          <w:sz w:val="24"/>
          <w:szCs w:val="24"/>
          <w:lang w:eastAsia="ar-SA"/>
        </w:rPr>
        <w:t xml:space="preserve"> </w:t>
      </w:r>
    </w:p>
    <w:p w14:paraId="0E6B20DB" w14:textId="70FC3449" w:rsidR="003D19E3" w:rsidRPr="00393C4A" w:rsidRDefault="00D51277" w:rsidP="003D19E3">
      <w:pPr>
        <w:jc w:val="both"/>
        <w:rPr>
          <w:rFonts w:ascii="Times New Roman" w:hAnsi="Times New Roman" w:cs="Times New Roman"/>
          <w:sz w:val="24"/>
          <w:szCs w:val="24"/>
        </w:rPr>
      </w:pPr>
      <w:r w:rsidRPr="00393C4A">
        <w:rPr>
          <w:rFonts w:ascii="Times New Roman" w:hAnsi="Times New Roman" w:cs="Times New Roman"/>
          <w:sz w:val="24"/>
          <w:szCs w:val="24"/>
        </w:rPr>
        <w:t>Szczegółowy zakres przedmiotu zamówienia określa dokumentacja projektowo-kosztorysowa opracowana przez</w:t>
      </w:r>
      <w:r w:rsidR="003D19E3" w:rsidRPr="00393C4A">
        <w:rPr>
          <w:rFonts w:ascii="Times New Roman" w:hAnsi="Times New Roman" w:cs="Times New Roman"/>
          <w:sz w:val="24"/>
          <w:szCs w:val="24"/>
        </w:rPr>
        <w:t xml:space="preserve"> Przedsiębiorstwo Handlowo-Usługowe REM-BUD Ciszewski Piotr z</w:t>
      </w:r>
      <w:r w:rsidR="00C62BA5" w:rsidRPr="00393C4A">
        <w:rPr>
          <w:rFonts w:ascii="Times New Roman" w:hAnsi="Times New Roman" w:cs="Times New Roman"/>
          <w:sz w:val="24"/>
          <w:szCs w:val="24"/>
        </w:rPr>
        <w:t> </w:t>
      </w:r>
      <w:r w:rsidR="003D19E3" w:rsidRPr="00393C4A">
        <w:rPr>
          <w:rFonts w:ascii="Times New Roman" w:hAnsi="Times New Roman" w:cs="Times New Roman"/>
          <w:sz w:val="24"/>
          <w:szCs w:val="24"/>
        </w:rPr>
        <w:t xml:space="preserve">siedzibą w </w:t>
      </w:r>
      <w:proofErr w:type="spellStart"/>
      <w:r w:rsidR="003D19E3" w:rsidRPr="00393C4A">
        <w:rPr>
          <w:rFonts w:ascii="Times New Roman" w:hAnsi="Times New Roman" w:cs="Times New Roman"/>
          <w:sz w:val="24"/>
          <w:szCs w:val="24"/>
        </w:rPr>
        <w:t>Drzcimiu</w:t>
      </w:r>
      <w:proofErr w:type="spellEnd"/>
      <w:r w:rsidR="003D19E3" w:rsidRPr="00393C4A">
        <w:rPr>
          <w:rFonts w:ascii="Times New Roman" w:hAnsi="Times New Roman" w:cs="Times New Roman"/>
          <w:sz w:val="24"/>
          <w:szCs w:val="24"/>
        </w:rPr>
        <w:t xml:space="preserve">, ul. Podgórna 2 zawierająca: </w:t>
      </w:r>
    </w:p>
    <w:p w14:paraId="3ED8366B" w14:textId="77777777" w:rsidR="003D19E3" w:rsidRPr="00393C4A" w:rsidRDefault="003D19E3" w:rsidP="003D19E3">
      <w:pPr>
        <w:pStyle w:val="Akapitzlist"/>
        <w:autoSpaceDN w:val="0"/>
        <w:ind w:left="0"/>
        <w:rPr>
          <w:rFonts w:ascii="Times New Roman" w:hAnsi="Times New Roman" w:cs="Times New Roman"/>
          <w:sz w:val="24"/>
          <w:szCs w:val="24"/>
        </w:rPr>
      </w:pPr>
      <w:r w:rsidRPr="00393C4A">
        <w:rPr>
          <w:rFonts w:ascii="Times New Roman" w:hAnsi="Times New Roman" w:cs="Times New Roman"/>
          <w:sz w:val="24"/>
          <w:szCs w:val="24"/>
        </w:rPr>
        <w:t xml:space="preserve">- Projekty techniczne budowlano - wykonawcze </w:t>
      </w:r>
    </w:p>
    <w:p w14:paraId="07AC7DF1" w14:textId="77777777" w:rsidR="003D19E3" w:rsidRPr="00393C4A" w:rsidRDefault="003D19E3" w:rsidP="003D19E3">
      <w:pPr>
        <w:pStyle w:val="Akapitzlist"/>
        <w:autoSpaceDN w:val="0"/>
        <w:ind w:left="0"/>
        <w:rPr>
          <w:rFonts w:ascii="Times New Roman" w:hAnsi="Times New Roman" w:cs="Times New Roman"/>
          <w:sz w:val="24"/>
          <w:szCs w:val="24"/>
        </w:rPr>
      </w:pPr>
      <w:r w:rsidRPr="00393C4A">
        <w:rPr>
          <w:rFonts w:ascii="Times New Roman" w:hAnsi="Times New Roman" w:cs="Times New Roman"/>
          <w:sz w:val="24"/>
          <w:szCs w:val="24"/>
        </w:rPr>
        <w:t xml:space="preserve">- </w:t>
      </w:r>
      <w:proofErr w:type="spellStart"/>
      <w:r w:rsidRPr="00393C4A">
        <w:rPr>
          <w:rFonts w:ascii="Times New Roman" w:hAnsi="Times New Roman" w:cs="Times New Roman"/>
          <w:sz w:val="24"/>
          <w:szCs w:val="24"/>
        </w:rPr>
        <w:t>STWiORB</w:t>
      </w:r>
      <w:proofErr w:type="spellEnd"/>
      <w:r w:rsidRPr="00393C4A">
        <w:rPr>
          <w:rFonts w:ascii="Times New Roman" w:hAnsi="Times New Roman" w:cs="Times New Roman"/>
          <w:sz w:val="24"/>
          <w:szCs w:val="24"/>
        </w:rPr>
        <w:t xml:space="preserve"> </w:t>
      </w:r>
    </w:p>
    <w:p w14:paraId="7F683C92" w14:textId="2BB79CB7" w:rsidR="003D19E3" w:rsidRPr="00393C4A" w:rsidRDefault="003D19E3" w:rsidP="003D19E3">
      <w:pPr>
        <w:pStyle w:val="Akapitzlist"/>
        <w:autoSpaceDN w:val="0"/>
        <w:ind w:left="0"/>
        <w:rPr>
          <w:rFonts w:ascii="Times New Roman" w:hAnsi="Times New Roman" w:cs="Times New Roman"/>
          <w:sz w:val="24"/>
          <w:szCs w:val="24"/>
        </w:rPr>
      </w:pPr>
      <w:r w:rsidRPr="00393C4A">
        <w:rPr>
          <w:rFonts w:ascii="Times New Roman" w:hAnsi="Times New Roman" w:cs="Times New Roman"/>
          <w:sz w:val="24"/>
          <w:szCs w:val="24"/>
        </w:rPr>
        <w:t>- Przedmiary robót.</w:t>
      </w:r>
    </w:p>
    <w:p w14:paraId="33DC5A5B" w14:textId="77777777" w:rsidR="000155A5" w:rsidRPr="00393C4A" w:rsidRDefault="000155A5" w:rsidP="000155A5">
      <w:pPr>
        <w:jc w:val="both"/>
        <w:rPr>
          <w:rFonts w:ascii="Times New Roman" w:hAnsi="Times New Roman" w:cs="Times New Roman"/>
          <w:sz w:val="24"/>
          <w:szCs w:val="24"/>
        </w:rPr>
      </w:pPr>
      <w:r w:rsidRPr="00393C4A">
        <w:rPr>
          <w:rFonts w:ascii="Times New Roman" w:hAnsi="Times New Roman" w:cs="Times New Roman"/>
          <w:sz w:val="24"/>
          <w:szCs w:val="24"/>
        </w:rPr>
        <w:t xml:space="preserve">Zamawiający informuje, że w ramach uprzednio wykonanych prac w 2019 r. rozpoczęto zadanie pn.: „Termomodernizacja budynku Miejskiej Biblioteki Publicznej i Muzeum Ziemi </w:t>
      </w:r>
      <w:proofErr w:type="spellStart"/>
      <w:r w:rsidRPr="00393C4A">
        <w:rPr>
          <w:rFonts w:ascii="Times New Roman" w:hAnsi="Times New Roman" w:cs="Times New Roman"/>
          <w:sz w:val="24"/>
          <w:szCs w:val="24"/>
        </w:rPr>
        <w:t>Zawkrzeńskiej</w:t>
      </w:r>
      <w:proofErr w:type="spellEnd"/>
      <w:r w:rsidRPr="00393C4A">
        <w:rPr>
          <w:rFonts w:ascii="Times New Roman" w:hAnsi="Times New Roman" w:cs="Times New Roman"/>
          <w:sz w:val="24"/>
          <w:szCs w:val="24"/>
        </w:rPr>
        <w:t xml:space="preserve"> w Mławie” wykonując w budynku Muzeum część prac z dokumentacji projektowej obejmujących nw. zakres:</w:t>
      </w:r>
    </w:p>
    <w:p w14:paraId="27832BFA" w14:textId="77777777" w:rsidR="000155A5" w:rsidRPr="00393C4A" w:rsidRDefault="000155A5" w:rsidP="000155A5">
      <w:pPr>
        <w:jc w:val="both"/>
        <w:rPr>
          <w:rFonts w:ascii="Times New Roman" w:hAnsi="Times New Roman" w:cs="Times New Roman"/>
          <w:sz w:val="24"/>
          <w:szCs w:val="24"/>
        </w:rPr>
      </w:pPr>
      <w:r w:rsidRPr="00393C4A">
        <w:rPr>
          <w:rFonts w:ascii="Times New Roman" w:hAnsi="Times New Roman" w:cs="Times New Roman"/>
          <w:sz w:val="24"/>
          <w:szCs w:val="24"/>
        </w:rPr>
        <w:t xml:space="preserve">- rozbiórkę obudów grzejników z wymianą grzejników na nowe w ilości 40 </w:t>
      </w:r>
      <w:proofErr w:type="spellStart"/>
      <w:r w:rsidRPr="00393C4A">
        <w:rPr>
          <w:rFonts w:ascii="Times New Roman" w:hAnsi="Times New Roman" w:cs="Times New Roman"/>
          <w:sz w:val="24"/>
          <w:szCs w:val="24"/>
        </w:rPr>
        <w:t>kpl</w:t>
      </w:r>
      <w:proofErr w:type="spellEnd"/>
      <w:r w:rsidRPr="00393C4A">
        <w:rPr>
          <w:rFonts w:ascii="Times New Roman" w:hAnsi="Times New Roman" w:cs="Times New Roman"/>
          <w:sz w:val="24"/>
          <w:szCs w:val="24"/>
        </w:rPr>
        <w:t>.,</w:t>
      </w:r>
    </w:p>
    <w:p w14:paraId="6E3AE445" w14:textId="3158CCF3" w:rsidR="000155A5" w:rsidRPr="00393C4A" w:rsidRDefault="000155A5" w:rsidP="000155A5">
      <w:pPr>
        <w:jc w:val="both"/>
        <w:rPr>
          <w:rFonts w:ascii="Times New Roman" w:hAnsi="Times New Roman" w:cs="Times New Roman"/>
          <w:sz w:val="24"/>
          <w:szCs w:val="24"/>
        </w:rPr>
      </w:pPr>
      <w:r w:rsidRPr="00393C4A">
        <w:rPr>
          <w:rFonts w:ascii="Times New Roman" w:hAnsi="Times New Roman" w:cs="Times New Roman"/>
          <w:sz w:val="24"/>
          <w:szCs w:val="24"/>
        </w:rPr>
        <w:t>- częściową wymianę rurociągów instalacji C.O.,</w:t>
      </w:r>
    </w:p>
    <w:p w14:paraId="64540BB9" w14:textId="57CE31A9" w:rsidR="000155A5" w:rsidRPr="00393C4A" w:rsidRDefault="000155A5" w:rsidP="000155A5">
      <w:pPr>
        <w:jc w:val="both"/>
        <w:rPr>
          <w:rFonts w:ascii="Times New Roman" w:hAnsi="Times New Roman" w:cs="Times New Roman"/>
          <w:sz w:val="24"/>
          <w:szCs w:val="24"/>
        </w:rPr>
      </w:pPr>
      <w:r w:rsidRPr="00393C4A">
        <w:rPr>
          <w:rFonts w:ascii="Times New Roman" w:hAnsi="Times New Roman" w:cs="Times New Roman"/>
          <w:sz w:val="24"/>
          <w:szCs w:val="24"/>
        </w:rPr>
        <w:t>- izolację przeciwwilgociowa i cieplną ściany fundamentowej od strony dziedzińca na</w:t>
      </w:r>
      <w:r w:rsidR="005102C8" w:rsidRPr="00393C4A">
        <w:rPr>
          <w:rFonts w:ascii="Times New Roman" w:hAnsi="Times New Roman" w:cs="Times New Roman"/>
          <w:sz w:val="24"/>
          <w:szCs w:val="24"/>
        </w:rPr>
        <w:t> </w:t>
      </w:r>
      <w:r w:rsidRPr="00393C4A">
        <w:rPr>
          <w:rFonts w:ascii="Times New Roman" w:hAnsi="Times New Roman" w:cs="Times New Roman"/>
          <w:sz w:val="24"/>
          <w:szCs w:val="24"/>
        </w:rPr>
        <w:t>powierzchni ok. 45 m2,</w:t>
      </w:r>
    </w:p>
    <w:p w14:paraId="07529E57" w14:textId="77777777" w:rsidR="000155A5" w:rsidRPr="00393C4A" w:rsidRDefault="000155A5" w:rsidP="000155A5">
      <w:pPr>
        <w:jc w:val="both"/>
        <w:rPr>
          <w:rFonts w:ascii="Times New Roman" w:hAnsi="Times New Roman" w:cs="Times New Roman"/>
          <w:sz w:val="24"/>
          <w:szCs w:val="24"/>
        </w:rPr>
      </w:pPr>
      <w:r w:rsidRPr="00393C4A">
        <w:rPr>
          <w:rFonts w:ascii="Times New Roman" w:hAnsi="Times New Roman" w:cs="Times New Roman"/>
          <w:sz w:val="24"/>
          <w:szCs w:val="24"/>
        </w:rPr>
        <w:t>- wymianę studzienek piwnicznych w ilości 3 szt.</w:t>
      </w:r>
    </w:p>
    <w:p w14:paraId="079112D3" w14:textId="77777777" w:rsidR="000155A5" w:rsidRPr="00393C4A" w:rsidRDefault="000155A5" w:rsidP="000155A5">
      <w:pPr>
        <w:jc w:val="both"/>
        <w:rPr>
          <w:rFonts w:ascii="Times New Roman" w:hAnsi="Times New Roman" w:cs="Times New Roman"/>
          <w:sz w:val="24"/>
          <w:szCs w:val="24"/>
        </w:rPr>
      </w:pPr>
      <w:r w:rsidRPr="00393C4A">
        <w:rPr>
          <w:rFonts w:ascii="Times New Roman" w:hAnsi="Times New Roman" w:cs="Times New Roman"/>
          <w:sz w:val="24"/>
          <w:szCs w:val="24"/>
        </w:rPr>
        <w:t xml:space="preserve">Na ww. zakres uzyskano pozwolenie na użytkowanie. W związku z powyższym roboty wykonane wyłączono z przedmiarów. </w:t>
      </w:r>
    </w:p>
    <w:p w14:paraId="03AEF98C" w14:textId="4190F6F6" w:rsidR="00AC1BAB" w:rsidRPr="00393C4A" w:rsidRDefault="00AC1BAB" w:rsidP="00AC1BAB">
      <w:pPr>
        <w:tabs>
          <w:tab w:val="left" w:pos="284"/>
        </w:tabs>
        <w:spacing w:after="0" w:line="240" w:lineRule="auto"/>
        <w:jc w:val="both"/>
        <w:rPr>
          <w:rFonts w:ascii="Times New Roman" w:hAnsi="Times New Roman" w:cs="Times New Roman"/>
          <w:sz w:val="24"/>
          <w:szCs w:val="24"/>
        </w:rPr>
      </w:pPr>
      <w:r w:rsidRPr="00393C4A">
        <w:rPr>
          <w:rFonts w:ascii="Times New Roman" w:hAnsi="Times New Roman" w:cs="Times New Roman"/>
          <w:b/>
          <w:bCs/>
          <w:sz w:val="24"/>
          <w:szCs w:val="24"/>
          <w:u w:val="single"/>
        </w:rPr>
        <w:t>UWAGA:</w:t>
      </w:r>
      <w:r w:rsidRPr="00393C4A">
        <w:rPr>
          <w:rFonts w:ascii="Times New Roman" w:hAnsi="Times New Roman" w:cs="Times New Roman"/>
          <w:sz w:val="24"/>
          <w:szCs w:val="24"/>
        </w:rPr>
        <w:t xml:space="preserve"> o</w:t>
      </w:r>
      <w:r w:rsidRPr="00393C4A">
        <w:rPr>
          <w:rFonts w:ascii="Times New Roman" w:hAnsi="Times New Roman" w:cs="Times New Roman"/>
          <w:i/>
          <w:sz w:val="24"/>
          <w:szCs w:val="24"/>
        </w:rPr>
        <w:t>dwołanie się w przedmiarze do pozycji z KNR ma tylko charakter pomocniczy.</w:t>
      </w:r>
      <w:r w:rsidRPr="00393C4A">
        <w:rPr>
          <w:rFonts w:ascii="Times New Roman" w:hAnsi="Times New Roman" w:cs="Times New Roman"/>
          <w:sz w:val="24"/>
          <w:szCs w:val="24"/>
        </w:rPr>
        <w:t xml:space="preserve"> </w:t>
      </w:r>
    </w:p>
    <w:p w14:paraId="715F132E" w14:textId="312EF9A2" w:rsidR="00F2270F" w:rsidRPr="00393C4A" w:rsidRDefault="00F2270F" w:rsidP="00AC1BAB">
      <w:pPr>
        <w:tabs>
          <w:tab w:val="left" w:pos="284"/>
        </w:tabs>
        <w:spacing w:after="0" w:line="240" w:lineRule="auto"/>
        <w:jc w:val="both"/>
        <w:rPr>
          <w:rFonts w:ascii="Times New Roman" w:hAnsi="Times New Roman" w:cs="Times New Roman"/>
          <w:b/>
          <w:bCs/>
          <w:i/>
          <w:iCs/>
          <w:sz w:val="24"/>
          <w:szCs w:val="24"/>
        </w:rPr>
      </w:pPr>
      <w:r w:rsidRPr="00393C4A">
        <w:rPr>
          <w:rFonts w:ascii="Times New Roman" w:hAnsi="Times New Roman" w:cs="Times New Roman"/>
          <w:b/>
          <w:bCs/>
          <w:i/>
          <w:iCs/>
          <w:sz w:val="24"/>
          <w:szCs w:val="24"/>
        </w:rPr>
        <w:t>Dla robót systemu sygnalizacji pożarowej nie załącz</w:t>
      </w:r>
      <w:r w:rsidR="00B63290" w:rsidRPr="00393C4A">
        <w:rPr>
          <w:rFonts w:ascii="Times New Roman" w:hAnsi="Times New Roman" w:cs="Times New Roman"/>
          <w:b/>
          <w:bCs/>
          <w:i/>
          <w:iCs/>
          <w:sz w:val="24"/>
          <w:szCs w:val="24"/>
        </w:rPr>
        <w:t>a się</w:t>
      </w:r>
      <w:r w:rsidRPr="00393C4A">
        <w:rPr>
          <w:rFonts w:ascii="Times New Roman" w:hAnsi="Times New Roman" w:cs="Times New Roman"/>
          <w:b/>
          <w:bCs/>
          <w:i/>
          <w:iCs/>
          <w:sz w:val="24"/>
          <w:szCs w:val="24"/>
        </w:rPr>
        <w:t xml:space="preserve"> przedmiaru robót</w:t>
      </w:r>
      <w:r w:rsidR="00B63290" w:rsidRPr="00393C4A">
        <w:rPr>
          <w:rFonts w:ascii="Times New Roman" w:hAnsi="Times New Roman" w:cs="Times New Roman"/>
          <w:b/>
          <w:bCs/>
          <w:i/>
          <w:iCs/>
          <w:sz w:val="24"/>
          <w:szCs w:val="24"/>
        </w:rPr>
        <w:t>,</w:t>
      </w:r>
      <w:r w:rsidRPr="00393C4A">
        <w:rPr>
          <w:rFonts w:ascii="Times New Roman" w:hAnsi="Times New Roman" w:cs="Times New Roman"/>
          <w:b/>
          <w:bCs/>
          <w:i/>
          <w:iCs/>
          <w:sz w:val="24"/>
          <w:szCs w:val="24"/>
        </w:rPr>
        <w:t xml:space="preserve"> </w:t>
      </w:r>
      <w:r w:rsidR="00C669ED" w:rsidRPr="00393C4A">
        <w:rPr>
          <w:rFonts w:ascii="Times New Roman" w:hAnsi="Times New Roman" w:cs="Times New Roman"/>
          <w:b/>
          <w:bCs/>
          <w:i/>
          <w:iCs/>
          <w:sz w:val="24"/>
          <w:szCs w:val="24"/>
        </w:rPr>
        <w:t xml:space="preserve">wyceny należy dokonać </w:t>
      </w:r>
      <w:r w:rsidR="00B63290" w:rsidRPr="00393C4A">
        <w:rPr>
          <w:rFonts w:ascii="Times New Roman" w:hAnsi="Times New Roman" w:cs="Times New Roman"/>
          <w:b/>
          <w:bCs/>
          <w:i/>
          <w:iCs/>
          <w:sz w:val="24"/>
          <w:szCs w:val="24"/>
        </w:rPr>
        <w:t xml:space="preserve">wyodrębniając w kosztorysie ofertowym odrębny dział </w:t>
      </w:r>
      <w:r w:rsidR="00C669ED" w:rsidRPr="00393C4A">
        <w:rPr>
          <w:rFonts w:ascii="Times New Roman" w:hAnsi="Times New Roman" w:cs="Times New Roman"/>
          <w:b/>
          <w:bCs/>
          <w:i/>
          <w:iCs/>
          <w:sz w:val="24"/>
          <w:szCs w:val="24"/>
        </w:rPr>
        <w:t>na podstawie dołączonej do</w:t>
      </w:r>
      <w:r w:rsidR="00C62BA5" w:rsidRPr="00393C4A">
        <w:rPr>
          <w:rFonts w:ascii="Times New Roman" w:hAnsi="Times New Roman" w:cs="Times New Roman"/>
          <w:b/>
          <w:bCs/>
          <w:i/>
          <w:iCs/>
          <w:sz w:val="24"/>
          <w:szCs w:val="24"/>
        </w:rPr>
        <w:t> </w:t>
      </w:r>
      <w:r w:rsidR="00C669ED" w:rsidRPr="00393C4A">
        <w:rPr>
          <w:rFonts w:ascii="Times New Roman" w:hAnsi="Times New Roman" w:cs="Times New Roman"/>
          <w:b/>
          <w:bCs/>
          <w:i/>
          <w:iCs/>
          <w:sz w:val="24"/>
          <w:szCs w:val="24"/>
        </w:rPr>
        <w:t>SWZ dokumentacji.</w:t>
      </w:r>
    </w:p>
    <w:p w14:paraId="6AA82F79" w14:textId="77777777" w:rsidR="00AC1BAB" w:rsidRPr="00393C4A" w:rsidRDefault="00AC1BAB" w:rsidP="00AC1BAB">
      <w:pPr>
        <w:tabs>
          <w:tab w:val="left" w:pos="284"/>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Wszelkie roboty towarzyszące, należy uwzględnić w kosztach ogólnych budowy.</w:t>
      </w:r>
    </w:p>
    <w:p w14:paraId="3C5C677B" w14:textId="77777777" w:rsidR="00AC1BAB" w:rsidRPr="00393C4A" w:rsidRDefault="00AC1BAB" w:rsidP="001D73A8">
      <w:pPr>
        <w:numPr>
          <w:ilvl w:val="0"/>
          <w:numId w:val="5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W terminie </w:t>
      </w:r>
      <w:r w:rsidRPr="00393C4A">
        <w:rPr>
          <w:rFonts w:ascii="Times New Roman" w:eastAsia="Times New Roman" w:hAnsi="Times New Roman" w:cs="Times New Roman"/>
          <w:b/>
          <w:bCs/>
          <w:sz w:val="24"/>
          <w:szCs w:val="24"/>
          <w:lang w:eastAsia="pl-PL"/>
        </w:rPr>
        <w:t>7</w:t>
      </w:r>
      <w:r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b/>
          <w:bCs/>
          <w:sz w:val="24"/>
          <w:szCs w:val="24"/>
          <w:lang w:eastAsia="pl-PL"/>
        </w:rPr>
        <w:t>dni</w:t>
      </w:r>
      <w:r w:rsidRPr="00393C4A">
        <w:rPr>
          <w:rFonts w:ascii="Times New Roman" w:eastAsia="Times New Roman" w:hAnsi="Times New Roman" w:cs="Times New Roman"/>
          <w:sz w:val="24"/>
          <w:szCs w:val="24"/>
          <w:lang w:eastAsia="pl-PL"/>
        </w:rPr>
        <w:t xml:space="preserve"> kalendarzowych od daty zawarcia umowy Wykonawca zobowiązany jest do przedłożenia Zamawiającemu harmonogramu rzeczowo -finansowego robót. Harmonogram rzeczowo –finansowy, winien określać kolejność prowadzonych robót. W przypadku stwierdzenia przez Zamawiającego konieczności aktualizacji harmonogramu-rzeczowo-finansowego realizacji robót Wykonawca zobowiązany jest do każdorazowej jego aktualizacji najpóźniej w ciągu 7 dni roboczych od polecenia Zamawiającego. </w:t>
      </w:r>
    </w:p>
    <w:p w14:paraId="1785DF3B" w14:textId="0D0C5B6E" w:rsidR="003B6040" w:rsidRPr="00393C4A" w:rsidRDefault="00AC1BAB" w:rsidP="00C62BA5">
      <w:pPr>
        <w:spacing w:after="0" w:line="240" w:lineRule="auto"/>
        <w:jc w:val="both"/>
        <w:rPr>
          <w:rFonts w:ascii="Times New Roman" w:hAnsi="Times New Roman" w:cs="Times New Roman"/>
          <w:b/>
          <w:sz w:val="24"/>
          <w:szCs w:val="24"/>
        </w:rPr>
      </w:pPr>
      <w:r w:rsidRPr="00393C4A">
        <w:rPr>
          <w:rFonts w:ascii="Times New Roman" w:hAnsi="Times New Roman" w:cs="Times New Roman"/>
          <w:b/>
          <w:sz w:val="24"/>
          <w:szCs w:val="24"/>
        </w:rPr>
        <w:t xml:space="preserve">UWAGA: Wykonawca powinien uwzględnić w harmonogramie rzeczowo – finansowym wykonanie robót budowlanych  w okresie </w:t>
      </w:r>
      <w:r w:rsidR="00942604" w:rsidRPr="00393C4A">
        <w:rPr>
          <w:rFonts w:ascii="Times New Roman" w:hAnsi="Times New Roman" w:cs="Times New Roman"/>
          <w:b/>
          <w:sz w:val="24"/>
          <w:szCs w:val="24"/>
        </w:rPr>
        <w:t>obejmującym 18 m-</w:t>
      </w:r>
      <w:proofErr w:type="spellStart"/>
      <w:r w:rsidR="00942604" w:rsidRPr="00393C4A">
        <w:rPr>
          <w:rFonts w:ascii="Times New Roman" w:hAnsi="Times New Roman" w:cs="Times New Roman"/>
          <w:b/>
          <w:sz w:val="24"/>
          <w:szCs w:val="24"/>
        </w:rPr>
        <w:t>cy</w:t>
      </w:r>
      <w:proofErr w:type="spellEnd"/>
      <w:r w:rsidR="00942604" w:rsidRPr="00393C4A">
        <w:rPr>
          <w:rFonts w:ascii="Times New Roman" w:hAnsi="Times New Roman" w:cs="Times New Roman"/>
          <w:b/>
          <w:sz w:val="24"/>
          <w:szCs w:val="24"/>
        </w:rPr>
        <w:t xml:space="preserve"> od dnia zawarcia umowy</w:t>
      </w:r>
      <w:r w:rsidRPr="00393C4A">
        <w:rPr>
          <w:rFonts w:ascii="Times New Roman" w:hAnsi="Times New Roman" w:cs="Times New Roman"/>
          <w:b/>
          <w:sz w:val="24"/>
          <w:szCs w:val="24"/>
        </w:rPr>
        <w:t xml:space="preserve"> Zamawiający zakłada następujące finansowanie zadania: </w:t>
      </w:r>
    </w:p>
    <w:p w14:paraId="07AC2028" w14:textId="77777777" w:rsidR="00C62BA5" w:rsidRPr="00393C4A" w:rsidRDefault="003B6040" w:rsidP="00C62BA5">
      <w:pPr>
        <w:spacing w:after="0" w:line="240" w:lineRule="auto"/>
        <w:jc w:val="both"/>
        <w:rPr>
          <w:rStyle w:val="markedcontent"/>
          <w:rFonts w:ascii="Times New Roman" w:hAnsi="Times New Roman" w:cs="Times New Roman"/>
          <w:i/>
          <w:iCs/>
          <w:sz w:val="24"/>
          <w:szCs w:val="24"/>
        </w:rPr>
      </w:pPr>
      <w:r w:rsidRPr="00393C4A">
        <w:rPr>
          <w:rStyle w:val="markedcontent"/>
          <w:rFonts w:ascii="Times New Roman" w:hAnsi="Times New Roman" w:cs="Times New Roman"/>
          <w:i/>
          <w:iCs/>
          <w:sz w:val="24"/>
          <w:szCs w:val="24"/>
        </w:rPr>
        <w:t>wypłata wynagrodzenia w dwóch transzach – pierwsza po zakończeniu wydzielonego etapu prac w ramach realizacji Inwestycji, druga – po zakończeniu realizacji Inwestycji:</w:t>
      </w:r>
      <w:r w:rsidR="00C62BA5" w:rsidRPr="00393C4A">
        <w:rPr>
          <w:rStyle w:val="markedcontent"/>
          <w:rFonts w:ascii="Times New Roman" w:hAnsi="Times New Roman" w:cs="Times New Roman"/>
          <w:i/>
          <w:iCs/>
          <w:sz w:val="24"/>
          <w:szCs w:val="24"/>
        </w:rPr>
        <w:t xml:space="preserve"> </w:t>
      </w:r>
    </w:p>
    <w:p w14:paraId="14BFAF38" w14:textId="46291CBC" w:rsidR="00C62BA5" w:rsidRPr="00393C4A" w:rsidRDefault="003B6040" w:rsidP="00C62BA5">
      <w:pPr>
        <w:spacing w:after="0" w:line="240" w:lineRule="auto"/>
        <w:jc w:val="both"/>
        <w:rPr>
          <w:rStyle w:val="markedcontent"/>
          <w:rFonts w:ascii="Times New Roman" w:hAnsi="Times New Roman" w:cs="Times New Roman"/>
          <w:i/>
          <w:iCs/>
          <w:sz w:val="24"/>
          <w:szCs w:val="24"/>
        </w:rPr>
      </w:pPr>
      <w:r w:rsidRPr="00393C4A">
        <w:rPr>
          <w:rStyle w:val="markedcontent"/>
          <w:rFonts w:ascii="Times New Roman" w:hAnsi="Times New Roman" w:cs="Times New Roman"/>
          <w:i/>
          <w:iCs/>
          <w:sz w:val="24"/>
          <w:szCs w:val="24"/>
        </w:rPr>
        <w:sym w:font="Symbol" w:char="F0B7"/>
      </w:r>
      <w:r w:rsidRPr="00393C4A">
        <w:rPr>
          <w:rStyle w:val="markedcontent"/>
          <w:rFonts w:ascii="Times New Roman" w:hAnsi="Times New Roman" w:cs="Times New Roman"/>
          <w:i/>
          <w:iCs/>
          <w:sz w:val="24"/>
          <w:szCs w:val="24"/>
        </w:rPr>
        <w:t xml:space="preserve"> pierwsza transza w wysokości nie wyższej niż 50 % kwoty wynagrodzenia,</w:t>
      </w:r>
    </w:p>
    <w:p w14:paraId="74269E1F" w14:textId="77777777" w:rsidR="00C62BA5" w:rsidRPr="00393C4A" w:rsidRDefault="003B6040" w:rsidP="005102C8">
      <w:pPr>
        <w:spacing w:after="0" w:line="240" w:lineRule="auto"/>
        <w:jc w:val="both"/>
        <w:rPr>
          <w:rStyle w:val="markedcontent"/>
          <w:rFonts w:ascii="Times New Roman" w:hAnsi="Times New Roman" w:cs="Times New Roman"/>
          <w:i/>
          <w:iCs/>
          <w:sz w:val="24"/>
          <w:szCs w:val="24"/>
        </w:rPr>
      </w:pPr>
      <w:r w:rsidRPr="00393C4A">
        <w:rPr>
          <w:rStyle w:val="markedcontent"/>
          <w:rFonts w:ascii="Times New Roman" w:hAnsi="Times New Roman" w:cs="Times New Roman"/>
          <w:i/>
          <w:iCs/>
          <w:sz w:val="24"/>
          <w:szCs w:val="24"/>
        </w:rPr>
        <w:sym w:font="Symbol" w:char="F0B7"/>
      </w:r>
      <w:r w:rsidRPr="00393C4A">
        <w:rPr>
          <w:rStyle w:val="markedcontent"/>
          <w:rFonts w:ascii="Times New Roman" w:hAnsi="Times New Roman" w:cs="Times New Roman"/>
          <w:i/>
          <w:iCs/>
          <w:sz w:val="24"/>
          <w:szCs w:val="24"/>
        </w:rPr>
        <w:t xml:space="preserve"> druga transza w wysokości pozostałej do zapłaty kwoty wynagrodzenia;</w:t>
      </w:r>
    </w:p>
    <w:p w14:paraId="2778772D" w14:textId="088CF810" w:rsidR="003B6040" w:rsidRPr="00393C4A" w:rsidRDefault="003B6040" w:rsidP="005102C8">
      <w:pPr>
        <w:spacing w:after="0" w:line="240" w:lineRule="auto"/>
        <w:jc w:val="both"/>
        <w:rPr>
          <w:rFonts w:ascii="Times New Roman" w:hAnsi="Times New Roman" w:cs="Times New Roman"/>
          <w:b/>
          <w:sz w:val="24"/>
          <w:szCs w:val="24"/>
        </w:rPr>
      </w:pPr>
      <w:r w:rsidRPr="00393C4A">
        <w:rPr>
          <w:rFonts w:ascii="Times New Roman" w:hAnsi="Times New Roman" w:cs="Times New Roman"/>
          <w:b/>
          <w:sz w:val="24"/>
          <w:szCs w:val="24"/>
        </w:rPr>
        <w:lastRenderedPageBreak/>
        <w:t xml:space="preserve">Wydzielony etap I prac </w:t>
      </w:r>
      <w:r w:rsidR="002673F3" w:rsidRPr="00393C4A">
        <w:rPr>
          <w:rFonts w:ascii="Times New Roman" w:hAnsi="Times New Roman" w:cs="Times New Roman"/>
          <w:b/>
          <w:sz w:val="24"/>
          <w:szCs w:val="24"/>
        </w:rPr>
        <w:t>(</w:t>
      </w:r>
      <w:r w:rsidR="002673F3" w:rsidRPr="00393C4A">
        <w:rPr>
          <w:rFonts w:ascii="Times New Roman" w:hAnsi="Times New Roman" w:cs="Times New Roman"/>
          <w:b/>
          <w:i/>
          <w:iCs/>
          <w:sz w:val="24"/>
          <w:szCs w:val="24"/>
        </w:rPr>
        <w:t>dla pierwszej transzy płatności</w:t>
      </w:r>
      <w:r w:rsidR="002673F3" w:rsidRPr="00393C4A">
        <w:rPr>
          <w:rStyle w:val="markedcontent"/>
          <w:rFonts w:ascii="Times New Roman" w:hAnsi="Times New Roman" w:cs="Times New Roman"/>
          <w:i/>
          <w:iCs/>
          <w:sz w:val="24"/>
          <w:szCs w:val="24"/>
        </w:rPr>
        <w:t xml:space="preserve"> </w:t>
      </w:r>
      <w:r w:rsidR="002673F3" w:rsidRPr="00393C4A">
        <w:rPr>
          <w:rStyle w:val="markedcontent"/>
          <w:rFonts w:ascii="Times New Roman" w:hAnsi="Times New Roman" w:cs="Times New Roman"/>
          <w:b/>
          <w:bCs/>
          <w:i/>
          <w:iCs/>
          <w:sz w:val="24"/>
          <w:szCs w:val="24"/>
        </w:rPr>
        <w:t>do kwoty nie wyższej niż 50 % kwoty wynagrodzenia</w:t>
      </w:r>
      <w:r w:rsidR="002673F3" w:rsidRPr="00393C4A">
        <w:rPr>
          <w:rFonts w:ascii="Times New Roman" w:hAnsi="Times New Roman" w:cs="Times New Roman"/>
          <w:b/>
          <w:sz w:val="24"/>
          <w:szCs w:val="24"/>
        </w:rPr>
        <w:t xml:space="preserve">) </w:t>
      </w:r>
      <w:r w:rsidRPr="00393C4A">
        <w:rPr>
          <w:rFonts w:ascii="Times New Roman" w:hAnsi="Times New Roman" w:cs="Times New Roman"/>
          <w:b/>
          <w:sz w:val="24"/>
          <w:szCs w:val="24"/>
        </w:rPr>
        <w:t>obejmuje nw. zakres:</w:t>
      </w:r>
    </w:p>
    <w:p w14:paraId="28D1347D" w14:textId="722B8714" w:rsidR="003B6040" w:rsidRPr="00393C4A" w:rsidRDefault="003B6040" w:rsidP="005102C8">
      <w:pPr>
        <w:pStyle w:val="Akapitzlist"/>
        <w:spacing w:after="0"/>
        <w:ind w:left="0"/>
        <w:jc w:val="both"/>
        <w:rPr>
          <w:rFonts w:ascii="Times New Roman" w:hAnsi="Times New Roman" w:cs="Times New Roman"/>
          <w:sz w:val="24"/>
          <w:szCs w:val="24"/>
        </w:rPr>
      </w:pPr>
      <w:r w:rsidRPr="00393C4A">
        <w:rPr>
          <w:rFonts w:ascii="Times New Roman" w:hAnsi="Times New Roman" w:cs="Times New Roman"/>
          <w:b/>
          <w:bCs/>
          <w:i/>
          <w:iCs/>
          <w:sz w:val="24"/>
          <w:szCs w:val="24"/>
        </w:rPr>
        <w:t xml:space="preserve">z </w:t>
      </w:r>
      <w:r w:rsidR="00E508D7" w:rsidRPr="00393C4A">
        <w:rPr>
          <w:rFonts w:ascii="Times New Roman" w:hAnsi="Times New Roman" w:cs="Times New Roman"/>
          <w:b/>
          <w:bCs/>
          <w:i/>
          <w:iCs/>
          <w:sz w:val="24"/>
          <w:szCs w:val="24"/>
        </w:rPr>
        <w:t>Zadania</w:t>
      </w:r>
      <w:r w:rsidRPr="00393C4A">
        <w:rPr>
          <w:rFonts w:ascii="Times New Roman" w:hAnsi="Times New Roman" w:cs="Times New Roman"/>
          <w:b/>
          <w:bCs/>
          <w:i/>
          <w:iCs/>
          <w:sz w:val="24"/>
          <w:szCs w:val="24"/>
        </w:rPr>
        <w:t xml:space="preserve"> </w:t>
      </w:r>
      <w:r w:rsidR="00E508D7" w:rsidRPr="00393C4A">
        <w:rPr>
          <w:rFonts w:ascii="Times New Roman" w:hAnsi="Times New Roman" w:cs="Times New Roman"/>
          <w:b/>
          <w:bCs/>
          <w:i/>
          <w:iCs/>
          <w:sz w:val="24"/>
          <w:szCs w:val="24"/>
        </w:rPr>
        <w:t xml:space="preserve">nr </w:t>
      </w:r>
      <w:r w:rsidRPr="00393C4A">
        <w:rPr>
          <w:rFonts w:ascii="Times New Roman" w:hAnsi="Times New Roman" w:cs="Times New Roman"/>
          <w:b/>
          <w:bCs/>
          <w:i/>
          <w:iCs/>
          <w:sz w:val="24"/>
          <w:szCs w:val="24"/>
        </w:rPr>
        <w:t>I:</w:t>
      </w:r>
      <w:r w:rsidRPr="00393C4A">
        <w:rPr>
          <w:rFonts w:ascii="Times New Roman" w:hAnsi="Times New Roman" w:cs="Times New Roman"/>
          <w:b/>
          <w:bCs/>
          <w:sz w:val="24"/>
          <w:szCs w:val="24"/>
        </w:rPr>
        <w:t xml:space="preserve"> </w:t>
      </w:r>
      <w:r w:rsidRPr="00393C4A">
        <w:rPr>
          <w:rFonts w:ascii="Times New Roman" w:hAnsi="Times New Roman" w:cs="Times New Roman"/>
          <w:b/>
          <w:bCs/>
          <w:i/>
          <w:iCs/>
          <w:sz w:val="24"/>
          <w:szCs w:val="24"/>
        </w:rPr>
        <w:t>obejmując</w:t>
      </w:r>
      <w:r w:rsidR="00E508D7" w:rsidRPr="00393C4A">
        <w:rPr>
          <w:rFonts w:ascii="Times New Roman" w:hAnsi="Times New Roman" w:cs="Times New Roman"/>
          <w:b/>
          <w:bCs/>
          <w:i/>
          <w:iCs/>
          <w:sz w:val="24"/>
          <w:szCs w:val="24"/>
        </w:rPr>
        <w:t>y</w:t>
      </w:r>
      <w:r w:rsidRPr="00393C4A">
        <w:rPr>
          <w:rFonts w:ascii="Times New Roman" w:hAnsi="Times New Roman" w:cs="Times New Roman"/>
          <w:b/>
          <w:bCs/>
          <w:i/>
          <w:iCs/>
          <w:sz w:val="24"/>
          <w:szCs w:val="24"/>
        </w:rPr>
        <w:t xml:space="preserve">  przebudowę, nadbudowę i rozbudowę Miejskiego Domu Kultury w Mławie</w:t>
      </w:r>
      <w:r w:rsidR="00184EEE" w:rsidRPr="00393C4A">
        <w:rPr>
          <w:rFonts w:ascii="Times New Roman" w:hAnsi="Times New Roman" w:cs="Times New Roman"/>
          <w:b/>
          <w:bCs/>
          <w:i/>
          <w:iCs/>
          <w:sz w:val="24"/>
          <w:szCs w:val="24"/>
        </w:rPr>
        <w:t xml:space="preserve"> w</w:t>
      </w:r>
      <w:r w:rsidRPr="00393C4A">
        <w:rPr>
          <w:rFonts w:ascii="Times New Roman" w:hAnsi="Times New Roman" w:cs="Times New Roman"/>
          <w:sz w:val="24"/>
          <w:szCs w:val="24"/>
        </w:rPr>
        <w:t xml:space="preserve"> skład robót wchodzą m.in.:</w:t>
      </w:r>
    </w:p>
    <w:p w14:paraId="42760B75" w14:textId="1C540DB8" w:rsidR="0042598D" w:rsidRPr="00393C4A" w:rsidRDefault="00184EEE" w:rsidP="005102C8">
      <w:pPr>
        <w:pStyle w:val="Akapitzlist"/>
        <w:spacing w:after="0"/>
        <w:ind w:left="0"/>
        <w:jc w:val="both"/>
        <w:rPr>
          <w:rFonts w:ascii="Times New Roman" w:hAnsi="Times New Roman" w:cs="Times New Roman"/>
          <w:sz w:val="24"/>
          <w:szCs w:val="24"/>
        </w:rPr>
      </w:pPr>
      <w:r w:rsidRPr="00393C4A">
        <w:rPr>
          <w:rFonts w:ascii="Times New Roman" w:hAnsi="Times New Roman" w:cs="Times New Roman"/>
          <w:sz w:val="24"/>
          <w:szCs w:val="24"/>
        </w:rPr>
        <w:t xml:space="preserve">- wykonanie stanu surowego zamkniętego </w:t>
      </w:r>
      <w:r w:rsidR="00736FE0" w:rsidRPr="00393C4A">
        <w:rPr>
          <w:rFonts w:ascii="Times New Roman" w:hAnsi="Times New Roman" w:cs="Times New Roman"/>
          <w:sz w:val="24"/>
          <w:szCs w:val="24"/>
        </w:rPr>
        <w:t>ze ściankami działowymi</w:t>
      </w:r>
      <w:r w:rsidR="00B54FA0" w:rsidRPr="00393C4A">
        <w:rPr>
          <w:rFonts w:ascii="Times New Roman" w:hAnsi="Times New Roman" w:cs="Times New Roman"/>
          <w:sz w:val="24"/>
          <w:szCs w:val="24"/>
        </w:rPr>
        <w:t xml:space="preserve"> i zabudowami z płyt G-K</w:t>
      </w:r>
      <w:r w:rsidR="00736FE0" w:rsidRPr="00393C4A">
        <w:rPr>
          <w:rFonts w:ascii="Times New Roman" w:hAnsi="Times New Roman" w:cs="Times New Roman"/>
          <w:sz w:val="24"/>
          <w:szCs w:val="24"/>
        </w:rPr>
        <w:t>,</w:t>
      </w:r>
      <w:r w:rsidR="007F7B7A" w:rsidRPr="00393C4A">
        <w:rPr>
          <w:rFonts w:ascii="Times New Roman" w:hAnsi="Times New Roman" w:cs="Times New Roman"/>
          <w:sz w:val="24"/>
          <w:szCs w:val="24"/>
        </w:rPr>
        <w:t xml:space="preserve"> schodami </w:t>
      </w:r>
      <w:r w:rsidR="005A6BD3" w:rsidRPr="00393C4A">
        <w:rPr>
          <w:rFonts w:ascii="Times New Roman" w:hAnsi="Times New Roman" w:cs="Times New Roman"/>
          <w:sz w:val="24"/>
          <w:szCs w:val="24"/>
        </w:rPr>
        <w:t>zewnętrznymi</w:t>
      </w:r>
      <w:r w:rsidR="007F7B7A" w:rsidRPr="00393C4A">
        <w:rPr>
          <w:rFonts w:ascii="Times New Roman" w:hAnsi="Times New Roman" w:cs="Times New Roman"/>
          <w:sz w:val="24"/>
          <w:szCs w:val="24"/>
        </w:rPr>
        <w:t>,</w:t>
      </w:r>
      <w:r w:rsidR="00846C98" w:rsidRPr="00393C4A">
        <w:rPr>
          <w:rFonts w:ascii="Times New Roman" w:hAnsi="Times New Roman" w:cs="Times New Roman"/>
          <w:sz w:val="24"/>
          <w:szCs w:val="24"/>
        </w:rPr>
        <w:t xml:space="preserve"> </w:t>
      </w:r>
    </w:p>
    <w:p w14:paraId="4D2E9E19" w14:textId="7B2C3180" w:rsidR="0042598D" w:rsidRPr="00393C4A" w:rsidRDefault="0042598D" w:rsidP="005102C8">
      <w:pPr>
        <w:pStyle w:val="Akapitzlist"/>
        <w:spacing w:after="0"/>
        <w:ind w:left="0"/>
        <w:jc w:val="both"/>
        <w:rPr>
          <w:rFonts w:ascii="Times New Roman" w:hAnsi="Times New Roman" w:cs="Times New Roman"/>
          <w:sz w:val="24"/>
          <w:szCs w:val="24"/>
        </w:rPr>
      </w:pPr>
      <w:r w:rsidRPr="00393C4A">
        <w:rPr>
          <w:rFonts w:ascii="Times New Roman" w:hAnsi="Times New Roman" w:cs="Times New Roman"/>
          <w:sz w:val="24"/>
          <w:szCs w:val="24"/>
        </w:rPr>
        <w:t xml:space="preserve">- </w:t>
      </w:r>
      <w:r w:rsidR="00846C98" w:rsidRPr="00393C4A">
        <w:rPr>
          <w:rFonts w:ascii="Times New Roman" w:hAnsi="Times New Roman" w:cs="Times New Roman"/>
          <w:sz w:val="24"/>
          <w:szCs w:val="24"/>
        </w:rPr>
        <w:t>kompletn</w:t>
      </w:r>
      <w:r w:rsidRPr="00393C4A">
        <w:rPr>
          <w:rFonts w:ascii="Times New Roman" w:hAnsi="Times New Roman" w:cs="Times New Roman"/>
          <w:sz w:val="24"/>
          <w:szCs w:val="24"/>
        </w:rPr>
        <w:t>ej</w:t>
      </w:r>
      <w:r w:rsidR="00846C98" w:rsidRPr="00393C4A">
        <w:rPr>
          <w:rFonts w:ascii="Times New Roman" w:hAnsi="Times New Roman" w:cs="Times New Roman"/>
          <w:sz w:val="24"/>
          <w:szCs w:val="24"/>
        </w:rPr>
        <w:t xml:space="preserve"> elewacją z</w:t>
      </w:r>
      <w:r w:rsidRPr="00393C4A">
        <w:rPr>
          <w:rFonts w:ascii="Times New Roman" w:hAnsi="Times New Roman" w:cs="Times New Roman"/>
          <w:sz w:val="24"/>
          <w:szCs w:val="24"/>
        </w:rPr>
        <w:t xml:space="preserve"> wykończonymi tarasami </w:t>
      </w:r>
      <w:r w:rsidR="00A43FEC" w:rsidRPr="00393C4A">
        <w:rPr>
          <w:rFonts w:ascii="Times New Roman" w:hAnsi="Times New Roman" w:cs="Times New Roman"/>
          <w:sz w:val="24"/>
          <w:szCs w:val="24"/>
        </w:rPr>
        <w:t xml:space="preserve">schodami zewnętrznymi </w:t>
      </w:r>
      <w:r w:rsidRPr="00393C4A">
        <w:rPr>
          <w:rFonts w:ascii="Times New Roman" w:hAnsi="Times New Roman" w:cs="Times New Roman"/>
          <w:sz w:val="24"/>
          <w:szCs w:val="24"/>
        </w:rPr>
        <w:t>i</w:t>
      </w:r>
      <w:r w:rsidR="00846C98" w:rsidRPr="00393C4A">
        <w:rPr>
          <w:rFonts w:ascii="Times New Roman" w:hAnsi="Times New Roman" w:cs="Times New Roman"/>
          <w:sz w:val="24"/>
          <w:szCs w:val="24"/>
        </w:rPr>
        <w:t xml:space="preserve"> balkonem, </w:t>
      </w:r>
    </w:p>
    <w:p w14:paraId="22804F12" w14:textId="77777777" w:rsidR="00A43FEC" w:rsidRPr="00393C4A" w:rsidRDefault="00A43FEC" w:rsidP="005102C8">
      <w:pPr>
        <w:pStyle w:val="Akapitzlist"/>
        <w:spacing w:after="0"/>
        <w:ind w:left="0"/>
        <w:jc w:val="both"/>
        <w:rPr>
          <w:rFonts w:ascii="Times New Roman" w:hAnsi="Times New Roman" w:cs="Times New Roman"/>
          <w:sz w:val="24"/>
          <w:szCs w:val="24"/>
        </w:rPr>
      </w:pPr>
      <w:r w:rsidRPr="00393C4A">
        <w:rPr>
          <w:rFonts w:ascii="Times New Roman" w:hAnsi="Times New Roman" w:cs="Times New Roman"/>
          <w:sz w:val="24"/>
          <w:szCs w:val="24"/>
        </w:rPr>
        <w:t>- kompletnej stolarki zewnętrznej drzwiowej i okiennej.</w:t>
      </w:r>
    </w:p>
    <w:p w14:paraId="75126FEA" w14:textId="1307D76B" w:rsidR="0042598D" w:rsidRPr="00393C4A" w:rsidRDefault="0042598D" w:rsidP="005102C8">
      <w:pPr>
        <w:pStyle w:val="Akapitzlist"/>
        <w:spacing w:after="0"/>
        <w:ind w:left="0"/>
        <w:jc w:val="both"/>
        <w:rPr>
          <w:rFonts w:ascii="Times New Roman" w:hAnsi="Times New Roman" w:cs="Times New Roman"/>
          <w:sz w:val="24"/>
          <w:szCs w:val="24"/>
        </w:rPr>
      </w:pPr>
      <w:r w:rsidRPr="00393C4A">
        <w:rPr>
          <w:rFonts w:ascii="Times New Roman" w:hAnsi="Times New Roman" w:cs="Times New Roman"/>
          <w:sz w:val="24"/>
          <w:szCs w:val="24"/>
        </w:rPr>
        <w:t xml:space="preserve">- </w:t>
      </w:r>
      <w:r w:rsidR="00736FE0" w:rsidRPr="00393C4A">
        <w:rPr>
          <w:rFonts w:ascii="Times New Roman" w:hAnsi="Times New Roman" w:cs="Times New Roman"/>
          <w:sz w:val="24"/>
          <w:szCs w:val="24"/>
        </w:rPr>
        <w:t>kompletnym o</w:t>
      </w:r>
      <w:r w:rsidR="00A43FEC" w:rsidRPr="00393C4A">
        <w:rPr>
          <w:rFonts w:ascii="Times New Roman" w:hAnsi="Times New Roman" w:cs="Times New Roman"/>
          <w:sz w:val="24"/>
          <w:szCs w:val="24"/>
        </w:rPr>
        <w:t>kablowa</w:t>
      </w:r>
      <w:r w:rsidR="00736FE0" w:rsidRPr="00393C4A">
        <w:rPr>
          <w:rFonts w:ascii="Times New Roman" w:hAnsi="Times New Roman" w:cs="Times New Roman"/>
          <w:sz w:val="24"/>
          <w:szCs w:val="24"/>
        </w:rPr>
        <w:t>niem</w:t>
      </w:r>
      <w:r w:rsidR="00C512D3" w:rsidRPr="00393C4A">
        <w:rPr>
          <w:rFonts w:ascii="Times New Roman" w:hAnsi="Times New Roman" w:cs="Times New Roman"/>
          <w:sz w:val="24"/>
          <w:szCs w:val="24"/>
        </w:rPr>
        <w:t xml:space="preserve"> </w:t>
      </w:r>
      <w:r w:rsidR="00A43FEC" w:rsidRPr="00393C4A">
        <w:rPr>
          <w:rFonts w:ascii="Times New Roman" w:hAnsi="Times New Roman" w:cs="Times New Roman"/>
          <w:sz w:val="24"/>
          <w:szCs w:val="24"/>
        </w:rPr>
        <w:t xml:space="preserve">nw. </w:t>
      </w:r>
      <w:r w:rsidR="00C512D3" w:rsidRPr="00393C4A">
        <w:rPr>
          <w:rFonts w:ascii="Times New Roman" w:hAnsi="Times New Roman" w:cs="Times New Roman"/>
          <w:sz w:val="24"/>
          <w:szCs w:val="24"/>
        </w:rPr>
        <w:t>instalacji elektrycznych</w:t>
      </w:r>
      <w:r w:rsidR="00B54FA0" w:rsidRPr="00393C4A">
        <w:rPr>
          <w:rFonts w:ascii="Times New Roman" w:hAnsi="Times New Roman" w:cs="Times New Roman"/>
          <w:sz w:val="24"/>
          <w:szCs w:val="24"/>
        </w:rPr>
        <w:t xml:space="preserve"> z rozdzielniami</w:t>
      </w:r>
      <w:r w:rsidRPr="00393C4A">
        <w:rPr>
          <w:rFonts w:ascii="Times New Roman" w:hAnsi="Times New Roman" w:cs="Times New Roman"/>
          <w:sz w:val="24"/>
          <w:szCs w:val="24"/>
        </w:rPr>
        <w:t xml:space="preserve"> (bez osprzętu)</w:t>
      </w:r>
      <w:r w:rsidR="00846C98" w:rsidRPr="00393C4A">
        <w:rPr>
          <w:rFonts w:ascii="Times New Roman" w:hAnsi="Times New Roman" w:cs="Times New Roman"/>
          <w:sz w:val="24"/>
          <w:szCs w:val="24"/>
        </w:rPr>
        <w:t xml:space="preserve">: oświetlenia, gniazd wtykowych, zasilenia wentylacji </w:t>
      </w:r>
      <w:r w:rsidR="00C512D3" w:rsidRPr="00393C4A">
        <w:rPr>
          <w:rFonts w:ascii="Times New Roman" w:hAnsi="Times New Roman" w:cs="Times New Roman"/>
          <w:sz w:val="24"/>
          <w:szCs w:val="24"/>
        </w:rPr>
        <w:t xml:space="preserve">i </w:t>
      </w:r>
      <w:r w:rsidR="00846C98" w:rsidRPr="00393C4A">
        <w:rPr>
          <w:rFonts w:ascii="Times New Roman" w:hAnsi="Times New Roman" w:cs="Times New Roman"/>
          <w:sz w:val="24"/>
          <w:szCs w:val="24"/>
        </w:rPr>
        <w:t xml:space="preserve">instalacji telefonicznej i RTV, </w:t>
      </w:r>
      <w:r w:rsidR="00B54FA0" w:rsidRPr="00393C4A">
        <w:rPr>
          <w:rFonts w:ascii="Times New Roman" w:hAnsi="Times New Roman" w:cs="Times New Roman"/>
          <w:sz w:val="24"/>
          <w:szCs w:val="24"/>
        </w:rPr>
        <w:t>instalacji oddymiania, instalacji monitoringu, systemu elektronicznej obsługi klienta</w:t>
      </w:r>
      <w:r w:rsidR="00C512D3" w:rsidRPr="00393C4A">
        <w:rPr>
          <w:rFonts w:ascii="Times New Roman" w:hAnsi="Times New Roman" w:cs="Times New Roman"/>
          <w:sz w:val="24"/>
          <w:szCs w:val="24"/>
        </w:rPr>
        <w:t>,</w:t>
      </w:r>
    </w:p>
    <w:p w14:paraId="26B66FED" w14:textId="77777777" w:rsidR="005102C8" w:rsidRPr="00393C4A" w:rsidRDefault="0042598D" w:rsidP="005102C8">
      <w:pPr>
        <w:pStyle w:val="Akapitzlist"/>
        <w:spacing w:after="0"/>
        <w:ind w:left="0"/>
        <w:jc w:val="both"/>
        <w:rPr>
          <w:rFonts w:ascii="Times New Roman" w:hAnsi="Times New Roman" w:cs="Times New Roman"/>
          <w:sz w:val="24"/>
          <w:szCs w:val="24"/>
        </w:rPr>
      </w:pPr>
      <w:r w:rsidRPr="00393C4A">
        <w:rPr>
          <w:rFonts w:ascii="Times New Roman" w:hAnsi="Times New Roman" w:cs="Times New Roman"/>
          <w:sz w:val="24"/>
          <w:szCs w:val="24"/>
        </w:rPr>
        <w:t>-</w:t>
      </w:r>
      <w:r w:rsidR="00C512D3" w:rsidRPr="00393C4A">
        <w:rPr>
          <w:rFonts w:ascii="Times New Roman" w:hAnsi="Times New Roman" w:cs="Times New Roman"/>
          <w:sz w:val="24"/>
          <w:szCs w:val="24"/>
        </w:rPr>
        <w:t xml:space="preserve"> </w:t>
      </w:r>
      <w:r w:rsidRPr="00393C4A">
        <w:rPr>
          <w:rFonts w:ascii="Times New Roman" w:hAnsi="Times New Roman" w:cs="Times New Roman"/>
          <w:sz w:val="24"/>
          <w:szCs w:val="24"/>
        </w:rPr>
        <w:t xml:space="preserve">kompletnych </w:t>
      </w:r>
      <w:r w:rsidR="00C512D3" w:rsidRPr="00393C4A">
        <w:rPr>
          <w:rFonts w:ascii="Times New Roman" w:hAnsi="Times New Roman" w:cs="Times New Roman"/>
          <w:sz w:val="24"/>
          <w:szCs w:val="24"/>
        </w:rPr>
        <w:t>izolacji cieplnych i przeciwwilgociowych</w:t>
      </w:r>
      <w:r w:rsidRPr="00393C4A">
        <w:rPr>
          <w:rFonts w:ascii="Times New Roman" w:hAnsi="Times New Roman" w:cs="Times New Roman"/>
          <w:sz w:val="24"/>
          <w:szCs w:val="24"/>
        </w:rPr>
        <w:t>,</w:t>
      </w:r>
      <w:r w:rsidR="00C512D3" w:rsidRPr="00393C4A">
        <w:rPr>
          <w:rFonts w:ascii="Times New Roman" w:hAnsi="Times New Roman" w:cs="Times New Roman"/>
          <w:sz w:val="24"/>
          <w:szCs w:val="24"/>
        </w:rPr>
        <w:t xml:space="preserve"> tynków wewnętrznych</w:t>
      </w:r>
      <w:r w:rsidR="006D707B" w:rsidRPr="00393C4A">
        <w:rPr>
          <w:rFonts w:ascii="Times New Roman" w:hAnsi="Times New Roman" w:cs="Times New Roman"/>
          <w:sz w:val="24"/>
          <w:szCs w:val="24"/>
        </w:rPr>
        <w:t xml:space="preserve"> i gładzi, </w:t>
      </w:r>
    </w:p>
    <w:p w14:paraId="7CE061B0" w14:textId="0E67C862" w:rsidR="00A43FEC" w:rsidRPr="00393C4A" w:rsidRDefault="0042598D" w:rsidP="005102C8">
      <w:pPr>
        <w:pStyle w:val="Akapitzlist"/>
        <w:spacing w:after="0"/>
        <w:ind w:left="0"/>
        <w:jc w:val="both"/>
        <w:rPr>
          <w:rFonts w:ascii="Times New Roman" w:hAnsi="Times New Roman" w:cs="Times New Roman"/>
          <w:sz w:val="24"/>
          <w:szCs w:val="24"/>
        </w:rPr>
      </w:pPr>
      <w:r w:rsidRPr="00393C4A">
        <w:rPr>
          <w:rFonts w:ascii="Times New Roman" w:hAnsi="Times New Roman" w:cs="Times New Roman"/>
          <w:sz w:val="24"/>
          <w:szCs w:val="24"/>
        </w:rPr>
        <w:t xml:space="preserve">- </w:t>
      </w:r>
      <w:r w:rsidR="006D707B" w:rsidRPr="00393C4A">
        <w:rPr>
          <w:rFonts w:ascii="Times New Roman" w:hAnsi="Times New Roman" w:cs="Times New Roman"/>
          <w:sz w:val="24"/>
          <w:szCs w:val="24"/>
        </w:rPr>
        <w:t xml:space="preserve">podłoży pod posadzki z </w:t>
      </w:r>
      <w:r w:rsidR="00F92125" w:rsidRPr="00393C4A">
        <w:rPr>
          <w:rFonts w:ascii="Times New Roman" w:hAnsi="Times New Roman" w:cs="Times New Roman"/>
          <w:sz w:val="24"/>
          <w:szCs w:val="24"/>
        </w:rPr>
        <w:t xml:space="preserve">rurarzem </w:t>
      </w:r>
      <w:r w:rsidR="006D707B" w:rsidRPr="00393C4A">
        <w:rPr>
          <w:rFonts w:ascii="Times New Roman" w:hAnsi="Times New Roman" w:cs="Times New Roman"/>
          <w:sz w:val="24"/>
          <w:szCs w:val="24"/>
        </w:rPr>
        <w:t xml:space="preserve">instalacji </w:t>
      </w:r>
      <w:proofErr w:type="spellStart"/>
      <w:r w:rsidR="006D707B" w:rsidRPr="00393C4A">
        <w:rPr>
          <w:rFonts w:ascii="Times New Roman" w:hAnsi="Times New Roman" w:cs="Times New Roman"/>
          <w:sz w:val="24"/>
          <w:szCs w:val="24"/>
        </w:rPr>
        <w:t>wod</w:t>
      </w:r>
      <w:proofErr w:type="spellEnd"/>
      <w:r w:rsidR="006D707B" w:rsidRPr="00393C4A">
        <w:rPr>
          <w:rFonts w:ascii="Times New Roman" w:hAnsi="Times New Roman" w:cs="Times New Roman"/>
          <w:sz w:val="24"/>
          <w:szCs w:val="24"/>
        </w:rPr>
        <w:t>-kan. i c.o. lokalizowany</w:t>
      </w:r>
      <w:r w:rsidR="00F92125" w:rsidRPr="00393C4A">
        <w:rPr>
          <w:rFonts w:ascii="Times New Roman" w:hAnsi="Times New Roman" w:cs="Times New Roman"/>
          <w:sz w:val="24"/>
          <w:szCs w:val="24"/>
        </w:rPr>
        <w:t>ch</w:t>
      </w:r>
      <w:r w:rsidR="006D707B" w:rsidRPr="00393C4A">
        <w:rPr>
          <w:rFonts w:ascii="Times New Roman" w:hAnsi="Times New Roman" w:cs="Times New Roman"/>
          <w:sz w:val="24"/>
          <w:szCs w:val="24"/>
        </w:rPr>
        <w:t xml:space="preserve"> pod posadzkami i</w:t>
      </w:r>
      <w:r w:rsidR="005102C8" w:rsidRPr="00393C4A">
        <w:rPr>
          <w:rFonts w:ascii="Times New Roman" w:hAnsi="Times New Roman" w:cs="Times New Roman"/>
          <w:sz w:val="24"/>
          <w:szCs w:val="24"/>
        </w:rPr>
        <w:t> </w:t>
      </w:r>
      <w:r w:rsidR="006D707B" w:rsidRPr="00393C4A">
        <w:rPr>
          <w:rFonts w:ascii="Times New Roman" w:hAnsi="Times New Roman" w:cs="Times New Roman"/>
          <w:sz w:val="24"/>
          <w:szCs w:val="24"/>
        </w:rPr>
        <w:t>pod tynkami</w:t>
      </w:r>
      <w:r w:rsidR="00B54FA0" w:rsidRPr="00393C4A">
        <w:rPr>
          <w:rFonts w:ascii="Times New Roman" w:hAnsi="Times New Roman" w:cs="Times New Roman"/>
          <w:sz w:val="24"/>
          <w:szCs w:val="24"/>
        </w:rPr>
        <w:t>,</w:t>
      </w:r>
      <w:r w:rsidR="00C512D3" w:rsidRPr="00393C4A">
        <w:rPr>
          <w:rFonts w:ascii="Times New Roman" w:hAnsi="Times New Roman" w:cs="Times New Roman"/>
          <w:sz w:val="24"/>
          <w:szCs w:val="24"/>
        </w:rPr>
        <w:t xml:space="preserve"> </w:t>
      </w:r>
    </w:p>
    <w:p w14:paraId="7276E764" w14:textId="4710A9F4" w:rsidR="0042598D" w:rsidRPr="00393C4A" w:rsidRDefault="00A43FEC" w:rsidP="005102C8">
      <w:pPr>
        <w:pStyle w:val="Akapitzlist"/>
        <w:spacing w:after="0"/>
        <w:ind w:left="0"/>
        <w:jc w:val="both"/>
        <w:rPr>
          <w:rFonts w:ascii="Times New Roman" w:hAnsi="Times New Roman" w:cs="Times New Roman"/>
          <w:sz w:val="24"/>
          <w:szCs w:val="24"/>
        </w:rPr>
      </w:pPr>
      <w:r w:rsidRPr="00393C4A">
        <w:rPr>
          <w:rFonts w:ascii="Times New Roman" w:hAnsi="Times New Roman" w:cs="Times New Roman"/>
          <w:sz w:val="24"/>
          <w:szCs w:val="24"/>
        </w:rPr>
        <w:t xml:space="preserve">-kompletu ciągów blaszanych instalacji wentylacji i klimatyzacji z centralami obudowanych płytami G-K, </w:t>
      </w:r>
      <w:r w:rsidR="00C512D3" w:rsidRPr="00393C4A">
        <w:rPr>
          <w:rFonts w:ascii="Times New Roman" w:hAnsi="Times New Roman" w:cs="Times New Roman"/>
          <w:sz w:val="24"/>
          <w:szCs w:val="24"/>
        </w:rPr>
        <w:t xml:space="preserve"> </w:t>
      </w:r>
    </w:p>
    <w:p w14:paraId="3281AE42" w14:textId="1450A66C" w:rsidR="0042598D" w:rsidRPr="00393C4A" w:rsidRDefault="0042598D" w:rsidP="005102C8">
      <w:pPr>
        <w:pStyle w:val="Akapitzlist"/>
        <w:spacing w:after="0"/>
        <w:ind w:left="0"/>
        <w:jc w:val="both"/>
        <w:rPr>
          <w:rFonts w:ascii="Times New Roman" w:hAnsi="Times New Roman" w:cs="Times New Roman"/>
          <w:sz w:val="24"/>
          <w:szCs w:val="24"/>
        </w:rPr>
      </w:pPr>
      <w:r w:rsidRPr="00393C4A">
        <w:rPr>
          <w:rFonts w:ascii="Times New Roman" w:hAnsi="Times New Roman" w:cs="Times New Roman"/>
          <w:sz w:val="24"/>
          <w:szCs w:val="24"/>
        </w:rPr>
        <w:t>-</w:t>
      </w:r>
      <w:r w:rsidR="00184EEE" w:rsidRPr="00393C4A">
        <w:rPr>
          <w:rFonts w:ascii="Times New Roman" w:hAnsi="Times New Roman" w:cs="Times New Roman"/>
          <w:sz w:val="24"/>
          <w:szCs w:val="24"/>
        </w:rPr>
        <w:t xml:space="preserve"> kompletn</w:t>
      </w:r>
      <w:r w:rsidR="00B54FA0" w:rsidRPr="00393C4A">
        <w:rPr>
          <w:rFonts w:ascii="Times New Roman" w:hAnsi="Times New Roman" w:cs="Times New Roman"/>
          <w:sz w:val="24"/>
          <w:szCs w:val="24"/>
        </w:rPr>
        <w:t>e</w:t>
      </w:r>
      <w:r w:rsidR="00184EEE" w:rsidRPr="00393C4A">
        <w:rPr>
          <w:rFonts w:ascii="Times New Roman" w:hAnsi="Times New Roman" w:cs="Times New Roman"/>
          <w:sz w:val="24"/>
          <w:szCs w:val="24"/>
        </w:rPr>
        <w:t xml:space="preserve"> pokrycie dachow</w:t>
      </w:r>
      <w:r w:rsidR="00B54FA0" w:rsidRPr="00393C4A">
        <w:rPr>
          <w:rFonts w:ascii="Times New Roman" w:hAnsi="Times New Roman" w:cs="Times New Roman"/>
          <w:sz w:val="24"/>
          <w:szCs w:val="24"/>
        </w:rPr>
        <w:t>e z dachem zielonym</w:t>
      </w:r>
      <w:r w:rsidR="00184EEE" w:rsidRPr="00393C4A">
        <w:rPr>
          <w:rFonts w:ascii="Times New Roman" w:hAnsi="Times New Roman" w:cs="Times New Roman"/>
          <w:sz w:val="24"/>
          <w:szCs w:val="24"/>
        </w:rPr>
        <w:t>, przejściami technologicznymi</w:t>
      </w:r>
      <w:r w:rsidRPr="00393C4A">
        <w:rPr>
          <w:rFonts w:ascii="Times New Roman" w:hAnsi="Times New Roman" w:cs="Times New Roman"/>
          <w:sz w:val="24"/>
          <w:szCs w:val="24"/>
        </w:rPr>
        <w:t xml:space="preserve"> z</w:t>
      </w:r>
      <w:r w:rsidR="00184EEE" w:rsidRPr="00393C4A">
        <w:rPr>
          <w:rFonts w:ascii="Times New Roman" w:hAnsi="Times New Roman" w:cs="Times New Roman"/>
          <w:sz w:val="24"/>
          <w:szCs w:val="24"/>
        </w:rPr>
        <w:t xml:space="preserve"> </w:t>
      </w:r>
      <w:r w:rsidRPr="00393C4A">
        <w:rPr>
          <w:rFonts w:ascii="Times New Roman" w:hAnsi="Times New Roman" w:cs="Times New Roman"/>
          <w:sz w:val="24"/>
          <w:szCs w:val="24"/>
        </w:rPr>
        <w:t>montażem kompletu urządzeń i instalacji zlokalizowanych na dachu dla wszystkich branż w tym instalacji wentylacji mechanicznej, instalacji odgromowej</w:t>
      </w:r>
      <w:r w:rsidR="00A43FEC" w:rsidRPr="00393C4A">
        <w:rPr>
          <w:rFonts w:ascii="Times New Roman" w:hAnsi="Times New Roman" w:cs="Times New Roman"/>
          <w:sz w:val="24"/>
          <w:szCs w:val="24"/>
        </w:rPr>
        <w:t>.</w:t>
      </w:r>
      <w:r w:rsidR="005102C8" w:rsidRPr="00393C4A">
        <w:rPr>
          <w:rFonts w:ascii="Times New Roman" w:hAnsi="Times New Roman" w:cs="Times New Roman"/>
          <w:sz w:val="24"/>
          <w:szCs w:val="24"/>
        </w:rPr>
        <w:t xml:space="preserve"> </w:t>
      </w:r>
    </w:p>
    <w:p w14:paraId="7A79994E" w14:textId="77AA9ED3" w:rsidR="005667A1" w:rsidRPr="00393C4A" w:rsidRDefault="00491175" w:rsidP="005102C8">
      <w:pPr>
        <w:pStyle w:val="Akapitzlist"/>
        <w:spacing w:after="0"/>
        <w:ind w:left="0"/>
        <w:jc w:val="both"/>
        <w:rPr>
          <w:rFonts w:ascii="Times New Roman" w:hAnsi="Times New Roman" w:cs="Times New Roman"/>
          <w:i/>
          <w:iCs/>
          <w:sz w:val="24"/>
          <w:szCs w:val="24"/>
        </w:rPr>
      </w:pPr>
      <w:r w:rsidRPr="00393C4A">
        <w:rPr>
          <w:rFonts w:ascii="Times New Roman" w:hAnsi="Times New Roman" w:cs="Times New Roman"/>
          <w:b/>
          <w:bCs/>
          <w:i/>
          <w:iCs/>
          <w:sz w:val="24"/>
          <w:szCs w:val="24"/>
        </w:rPr>
        <w:t>Uwaga:</w:t>
      </w:r>
      <w:r w:rsidRPr="00393C4A">
        <w:rPr>
          <w:rFonts w:ascii="Times New Roman" w:hAnsi="Times New Roman" w:cs="Times New Roman"/>
          <w:i/>
          <w:iCs/>
          <w:sz w:val="24"/>
          <w:szCs w:val="24"/>
        </w:rPr>
        <w:t xml:space="preserve"> w przypadku gdyby </w:t>
      </w:r>
      <w:r w:rsidR="001C252B" w:rsidRPr="00393C4A">
        <w:rPr>
          <w:rFonts w:ascii="Times New Roman" w:hAnsi="Times New Roman" w:cs="Times New Roman"/>
          <w:i/>
          <w:iCs/>
          <w:sz w:val="24"/>
          <w:szCs w:val="24"/>
        </w:rPr>
        <w:t xml:space="preserve">w kosztorysie ofertowym załączanym do oferty </w:t>
      </w:r>
      <w:r w:rsidRPr="00393C4A">
        <w:rPr>
          <w:rFonts w:ascii="Times New Roman" w:hAnsi="Times New Roman" w:cs="Times New Roman"/>
          <w:i/>
          <w:iCs/>
          <w:sz w:val="24"/>
          <w:szCs w:val="24"/>
        </w:rPr>
        <w:t>wartość I etapu prac przekroczyła 50% całego zakresu prac wskazanego przedmiotem zamówienia</w:t>
      </w:r>
      <w:r w:rsidR="001C252B" w:rsidRPr="00393C4A">
        <w:rPr>
          <w:rFonts w:ascii="Times New Roman" w:hAnsi="Times New Roman" w:cs="Times New Roman"/>
          <w:i/>
          <w:iCs/>
          <w:sz w:val="24"/>
          <w:szCs w:val="24"/>
        </w:rPr>
        <w:t xml:space="preserve"> </w:t>
      </w:r>
      <w:r w:rsidR="00507318" w:rsidRPr="00393C4A">
        <w:rPr>
          <w:rFonts w:ascii="Times New Roman" w:hAnsi="Times New Roman" w:cs="Times New Roman"/>
          <w:i/>
          <w:iCs/>
          <w:sz w:val="24"/>
          <w:szCs w:val="24"/>
        </w:rPr>
        <w:t>zakres I</w:t>
      </w:r>
      <w:r w:rsidR="00C62BA5" w:rsidRPr="00393C4A">
        <w:rPr>
          <w:rFonts w:ascii="Times New Roman" w:hAnsi="Times New Roman" w:cs="Times New Roman"/>
          <w:i/>
          <w:iCs/>
          <w:sz w:val="24"/>
          <w:szCs w:val="24"/>
        </w:rPr>
        <w:t> </w:t>
      </w:r>
      <w:r w:rsidR="00507318" w:rsidRPr="00393C4A">
        <w:rPr>
          <w:rFonts w:ascii="Times New Roman" w:hAnsi="Times New Roman" w:cs="Times New Roman"/>
          <w:i/>
          <w:iCs/>
          <w:sz w:val="24"/>
          <w:szCs w:val="24"/>
        </w:rPr>
        <w:t xml:space="preserve">etapu zostanie </w:t>
      </w:r>
      <w:r w:rsidR="00C11785" w:rsidRPr="00393C4A">
        <w:rPr>
          <w:rFonts w:ascii="Times New Roman" w:hAnsi="Times New Roman" w:cs="Times New Roman"/>
          <w:i/>
          <w:iCs/>
          <w:sz w:val="24"/>
          <w:szCs w:val="24"/>
        </w:rPr>
        <w:t xml:space="preserve">odpowiednio </w:t>
      </w:r>
      <w:r w:rsidR="00507318" w:rsidRPr="00393C4A">
        <w:rPr>
          <w:rFonts w:ascii="Times New Roman" w:hAnsi="Times New Roman" w:cs="Times New Roman"/>
          <w:i/>
          <w:iCs/>
          <w:sz w:val="24"/>
          <w:szCs w:val="24"/>
        </w:rPr>
        <w:t xml:space="preserve">pomniejszony </w:t>
      </w:r>
      <w:r w:rsidR="00C11785" w:rsidRPr="00393C4A">
        <w:rPr>
          <w:rFonts w:ascii="Times New Roman" w:hAnsi="Times New Roman" w:cs="Times New Roman"/>
          <w:i/>
          <w:iCs/>
          <w:sz w:val="24"/>
          <w:szCs w:val="24"/>
        </w:rPr>
        <w:t xml:space="preserve">lub </w:t>
      </w:r>
      <w:r w:rsidR="000A709D" w:rsidRPr="00393C4A">
        <w:rPr>
          <w:rFonts w:ascii="Times New Roman" w:hAnsi="Times New Roman" w:cs="Times New Roman"/>
          <w:i/>
          <w:iCs/>
          <w:sz w:val="24"/>
          <w:szCs w:val="24"/>
        </w:rPr>
        <w:t>rozszerzony</w:t>
      </w:r>
      <w:r w:rsidR="00C11785" w:rsidRPr="00393C4A">
        <w:rPr>
          <w:rFonts w:ascii="Times New Roman" w:hAnsi="Times New Roman" w:cs="Times New Roman"/>
          <w:i/>
          <w:iCs/>
          <w:sz w:val="24"/>
          <w:szCs w:val="24"/>
        </w:rPr>
        <w:t xml:space="preserve"> </w:t>
      </w:r>
      <w:r w:rsidR="00507318" w:rsidRPr="00393C4A">
        <w:rPr>
          <w:rFonts w:ascii="Times New Roman" w:hAnsi="Times New Roman" w:cs="Times New Roman"/>
          <w:i/>
          <w:iCs/>
          <w:sz w:val="24"/>
          <w:szCs w:val="24"/>
        </w:rPr>
        <w:t>o wybrane elementy robót zgodnie z reżimem technologicznym</w:t>
      </w:r>
      <w:r w:rsidR="000A709D" w:rsidRPr="00393C4A">
        <w:rPr>
          <w:rFonts w:ascii="Times New Roman" w:hAnsi="Times New Roman" w:cs="Times New Roman"/>
          <w:i/>
          <w:iCs/>
          <w:sz w:val="24"/>
          <w:szCs w:val="24"/>
        </w:rPr>
        <w:t xml:space="preserve"> ich realizacji. </w:t>
      </w:r>
    </w:p>
    <w:p w14:paraId="456E16E3" w14:textId="64D5D5D8" w:rsidR="000D156C" w:rsidRPr="00393C4A" w:rsidRDefault="000A709D" w:rsidP="005102C8">
      <w:pPr>
        <w:pStyle w:val="Akapitzlist"/>
        <w:spacing w:after="0"/>
        <w:ind w:left="0"/>
        <w:jc w:val="both"/>
        <w:rPr>
          <w:rFonts w:ascii="Times New Roman" w:hAnsi="Times New Roman" w:cs="Times New Roman"/>
          <w:b/>
          <w:bCs/>
          <w:sz w:val="24"/>
          <w:szCs w:val="24"/>
        </w:rPr>
      </w:pPr>
      <w:r w:rsidRPr="00393C4A">
        <w:rPr>
          <w:rFonts w:ascii="Times New Roman" w:hAnsi="Times New Roman" w:cs="Times New Roman"/>
          <w:b/>
          <w:bCs/>
          <w:sz w:val="24"/>
          <w:szCs w:val="24"/>
        </w:rPr>
        <w:t>Etap I</w:t>
      </w:r>
      <w:r w:rsidR="00822AE5" w:rsidRPr="00393C4A">
        <w:rPr>
          <w:rFonts w:ascii="Times New Roman" w:hAnsi="Times New Roman" w:cs="Times New Roman"/>
          <w:b/>
          <w:bCs/>
          <w:sz w:val="24"/>
          <w:szCs w:val="24"/>
        </w:rPr>
        <w:t xml:space="preserve"> należy wydzielić w kosztorysie ofertowym i harmonogramie rzeczowo-finansowym do 50 % kwoty wynagrodzenia.</w:t>
      </w:r>
    </w:p>
    <w:p w14:paraId="198BF20A" w14:textId="054B1591" w:rsidR="003B6040" w:rsidRPr="00393C4A" w:rsidRDefault="005667A1" w:rsidP="00AC1BAB">
      <w:pPr>
        <w:jc w:val="both"/>
        <w:rPr>
          <w:rFonts w:ascii="Times New Roman" w:hAnsi="Times New Roman" w:cs="Times New Roman"/>
          <w:b/>
          <w:sz w:val="24"/>
          <w:szCs w:val="24"/>
        </w:rPr>
      </w:pPr>
      <w:r w:rsidRPr="00393C4A">
        <w:rPr>
          <w:rFonts w:ascii="Times New Roman" w:hAnsi="Times New Roman" w:cs="Times New Roman"/>
          <w:b/>
          <w:sz w:val="24"/>
          <w:szCs w:val="24"/>
        </w:rPr>
        <w:t xml:space="preserve">Etap II </w:t>
      </w:r>
      <w:r w:rsidRPr="00393C4A">
        <w:rPr>
          <w:rFonts w:ascii="Times New Roman" w:hAnsi="Times New Roman" w:cs="Times New Roman"/>
          <w:bCs/>
          <w:sz w:val="24"/>
          <w:szCs w:val="24"/>
        </w:rPr>
        <w:t>obejmuje</w:t>
      </w:r>
      <w:r w:rsidRPr="00393C4A">
        <w:rPr>
          <w:rFonts w:ascii="Times New Roman" w:hAnsi="Times New Roman" w:cs="Times New Roman"/>
          <w:b/>
          <w:sz w:val="24"/>
          <w:szCs w:val="24"/>
        </w:rPr>
        <w:t xml:space="preserve"> </w:t>
      </w:r>
      <w:r w:rsidR="00F71770" w:rsidRPr="00393C4A">
        <w:rPr>
          <w:rFonts w:ascii="Times New Roman" w:hAnsi="Times New Roman" w:cs="Times New Roman"/>
          <w:bCs/>
          <w:sz w:val="24"/>
          <w:szCs w:val="24"/>
        </w:rPr>
        <w:t xml:space="preserve">pozostałe roboty do całkowitego zakończenia </w:t>
      </w:r>
      <w:r w:rsidR="00F71770" w:rsidRPr="00393C4A">
        <w:rPr>
          <w:rFonts w:ascii="Times New Roman" w:hAnsi="Times New Roman" w:cs="Times New Roman"/>
          <w:b/>
          <w:sz w:val="24"/>
          <w:szCs w:val="24"/>
        </w:rPr>
        <w:t xml:space="preserve">zadania </w:t>
      </w:r>
      <w:r w:rsidR="00E508D7" w:rsidRPr="00393C4A">
        <w:rPr>
          <w:rFonts w:ascii="Times New Roman" w:hAnsi="Times New Roman" w:cs="Times New Roman"/>
          <w:b/>
          <w:sz w:val="24"/>
          <w:szCs w:val="24"/>
        </w:rPr>
        <w:t>nr I</w:t>
      </w:r>
      <w:r w:rsidR="00E508D7" w:rsidRPr="00393C4A">
        <w:rPr>
          <w:rFonts w:ascii="Times New Roman" w:hAnsi="Times New Roman" w:cs="Times New Roman"/>
          <w:bCs/>
          <w:sz w:val="24"/>
          <w:szCs w:val="24"/>
        </w:rPr>
        <w:t xml:space="preserve"> </w:t>
      </w:r>
      <w:r w:rsidR="00F71770" w:rsidRPr="00393C4A">
        <w:rPr>
          <w:rFonts w:ascii="Times New Roman" w:hAnsi="Times New Roman" w:cs="Times New Roman"/>
          <w:bCs/>
          <w:sz w:val="24"/>
          <w:szCs w:val="24"/>
        </w:rPr>
        <w:t xml:space="preserve">oraz cały zakres wskazany w </w:t>
      </w:r>
      <w:r w:rsidR="00E508D7" w:rsidRPr="00393C4A">
        <w:rPr>
          <w:rFonts w:ascii="Times New Roman" w:hAnsi="Times New Roman" w:cs="Times New Roman"/>
          <w:b/>
          <w:sz w:val="24"/>
          <w:szCs w:val="24"/>
        </w:rPr>
        <w:t>zadaniu</w:t>
      </w:r>
      <w:r w:rsidR="00F71770" w:rsidRPr="00393C4A">
        <w:rPr>
          <w:rFonts w:ascii="Times New Roman" w:hAnsi="Times New Roman" w:cs="Times New Roman"/>
          <w:b/>
          <w:sz w:val="24"/>
          <w:szCs w:val="24"/>
        </w:rPr>
        <w:t xml:space="preserve"> </w:t>
      </w:r>
      <w:r w:rsidR="00E508D7" w:rsidRPr="00393C4A">
        <w:rPr>
          <w:rFonts w:ascii="Times New Roman" w:hAnsi="Times New Roman" w:cs="Times New Roman"/>
          <w:b/>
          <w:sz w:val="24"/>
          <w:szCs w:val="24"/>
        </w:rPr>
        <w:t xml:space="preserve">nr </w:t>
      </w:r>
      <w:r w:rsidR="00F71770" w:rsidRPr="00393C4A">
        <w:rPr>
          <w:rFonts w:ascii="Times New Roman" w:hAnsi="Times New Roman" w:cs="Times New Roman"/>
          <w:b/>
          <w:sz w:val="24"/>
          <w:szCs w:val="24"/>
        </w:rPr>
        <w:t>II</w:t>
      </w:r>
      <w:r w:rsidR="00F71770" w:rsidRPr="00393C4A">
        <w:rPr>
          <w:rFonts w:ascii="Times New Roman" w:hAnsi="Times New Roman" w:cs="Times New Roman"/>
          <w:bCs/>
          <w:sz w:val="24"/>
          <w:szCs w:val="24"/>
        </w:rPr>
        <w:t>.</w:t>
      </w:r>
    </w:p>
    <w:bookmarkEnd w:id="4"/>
    <w:p w14:paraId="7CAB57E2" w14:textId="77777777" w:rsidR="00AC1BAB" w:rsidRPr="00393C4A" w:rsidRDefault="00AC1BAB" w:rsidP="00AC1BAB">
      <w:pPr>
        <w:tabs>
          <w:tab w:val="left" w:pos="284"/>
        </w:tabs>
        <w:spacing w:after="0" w:line="240" w:lineRule="auto"/>
        <w:jc w:val="both"/>
        <w:rPr>
          <w:rFonts w:ascii="Times New Roman" w:eastAsia="Times New Roman" w:hAnsi="Times New Roman" w:cs="Times New Roman"/>
          <w:i/>
          <w:iCs/>
          <w:sz w:val="24"/>
          <w:szCs w:val="24"/>
          <w:lang w:eastAsia="pl-PL"/>
        </w:rPr>
      </w:pPr>
      <w:r w:rsidRPr="00393C4A">
        <w:rPr>
          <w:rFonts w:ascii="Times New Roman" w:eastAsia="Times New Roman" w:hAnsi="Times New Roman" w:cs="Times New Roman"/>
          <w:i/>
          <w:iCs/>
          <w:sz w:val="24"/>
          <w:szCs w:val="24"/>
          <w:lang w:eastAsia="pl-PL"/>
        </w:rPr>
        <w:t xml:space="preserve">Wykonawca uwzględni możliwe utrudnienia związane z sytuacją pandemiczną. </w:t>
      </w:r>
    </w:p>
    <w:p w14:paraId="19D43409" w14:textId="77777777" w:rsidR="001968A5" w:rsidRPr="00393C4A" w:rsidRDefault="001968A5" w:rsidP="001968A5">
      <w:pPr>
        <w:tabs>
          <w:tab w:val="left" w:pos="284"/>
        </w:tabs>
        <w:jc w:val="both"/>
        <w:rPr>
          <w:rFonts w:ascii="Times New Roman" w:hAnsi="Times New Roman" w:cs="Times New Roman"/>
          <w:b/>
          <w:sz w:val="24"/>
          <w:szCs w:val="24"/>
        </w:rPr>
      </w:pPr>
      <w:r w:rsidRPr="00393C4A">
        <w:rPr>
          <w:rFonts w:ascii="Times New Roman" w:hAnsi="Times New Roman" w:cs="Times New Roman"/>
          <w:b/>
          <w:sz w:val="24"/>
          <w:szCs w:val="24"/>
        </w:rPr>
        <w:t>Wszelkie roboty podstawowe i towarzyszące, należy uwzględnić w kosztach ogólnych budowy na podstawie załączonej do SWZ dokumentacji projektowej .</w:t>
      </w:r>
    </w:p>
    <w:bookmarkEnd w:id="10"/>
    <w:bookmarkEnd w:id="6"/>
    <w:p w14:paraId="6072E984" w14:textId="4BBE0110" w:rsidR="00F656F3" w:rsidRPr="00393C4A" w:rsidRDefault="00C742D9" w:rsidP="00C742D9">
      <w:pPr>
        <w:tabs>
          <w:tab w:val="left" w:pos="284"/>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3</w:t>
      </w:r>
      <w:r w:rsidR="00F656F3" w:rsidRPr="00393C4A">
        <w:rPr>
          <w:rFonts w:ascii="Times New Roman" w:hAnsi="Times New Roman" w:cs="Times New Roman"/>
          <w:sz w:val="24"/>
          <w:szCs w:val="24"/>
        </w:rPr>
        <w:t>. Z</w:t>
      </w:r>
      <w:r w:rsidR="004B1EA1" w:rsidRPr="00393C4A">
        <w:rPr>
          <w:rFonts w:ascii="Times New Roman" w:hAnsi="Times New Roman" w:cs="Times New Roman"/>
          <w:sz w:val="24"/>
          <w:szCs w:val="24"/>
        </w:rPr>
        <w:t xml:space="preserve">apytania </w:t>
      </w:r>
      <w:r w:rsidR="00F656F3" w:rsidRPr="00393C4A">
        <w:rPr>
          <w:rFonts w:ascii="Times New Roman" w:hAnsi="Times New Roman" w:cs="Times New Roman"/>
          <w:sz w:val="24"/>
          <w:szCs w:val="24"/>
        </w:rPr>
        <w:t xml:space="preserve">do dokumentacji </w:t>
      </w:r>
      <w:r w:rsidR="004B1EA1" w:rsidRPr="00393C4A">
        <w:rPr>
          <w:rFonts w:ascii="Times New Roman" w:hAnsi="Times New Roman" w:cs="Times New Roman"/>
          <w:sz w:val="24"/>
          <w:szCs w:val="24"/>
        </w:rPr>
        <w:t xml:space="preserve">wskazanej powyżej </w:t>
      </w:r>
      <w:r w:rsidR="00F656F3" w:rsidRPr="00393C4A">
        <w:rPr>
          <w:rFonts w:ascii="Times New Roman" w:hAnsi="Times New Roman" w:cs="Times New Roman"/>
          <w:sz w:val="24"/>
          <w:szCs w:val="24"/>
        </w:rPr>
        <w:t xml:space="preserve">Wykonawca może </w:t>
      </w:r>
      <w:r w:rsidR="004B1EA1" w:rsidRPr="00393C4A">
        <w:rPr>
          <w:rFonts w:ascii="Times New Roman" w:hAnsi="Times New Roman" w:cs="Times New Roman"/>
          <w:sz w:val="24"/>
          <w:szCs w:val="24"/>
        </w:rPr>
        <w:t xml:space="preserve">przekazać Zamawiającemu </w:t>
      </w:r>
      <w:r w:rsidR="00F656F3" w:rsidRPr="00393C4A">
        <w:rPr>
          <w:rFonts w:ascii="Times New Roman" w:hAnsi="Times New Roman" w:cs="Times New Roman"/>
          <w:sz w:val="24"/>
          <w:szCs w:val="24"/>
        </w:rPr>
        <w:t>w trybie określonym w art. 284 ustawy</w:t>
      </w:r>
      <w:r w:rsidR="004B1EA1" w:rsidRPr="00393C4A">
        <w:rPr>
          <w:rFonts w:ascii="Times New Roman" w:hAnsi="Times New Roman" w:cs="Times New Roman"/>
          <w:sz w:val="24"/>
          <w:szCs w:val="24"/>
        </w:rPr>
        <w:t xml:space="preserve"> </w:t>
      </w:r>
      <w:proofErr w:type="spellStart"/>
      <w:r w:rsidR="004B1EA1" w:rsidRPr="00393C4A">
        <w:rPr>
          <w:rFonts w:ascii="Times New Roman" w:hAnsi="Times New Roman" w:cs="Times New Roman"/>
          <w:sz w:val="24"/>
          <w:szCs w:val="24"/>
        </w:rPr>
        <w:t>Pzp</w:t>
      </w:r>
      <w:proofErr w:type="spellEnd"/>
      <w:r w:rsidR="00F656F3" w:rsidRPr="00393C4A">
        <w:rPr>
          <w:rFonts w:ascii="Times New Roman" w:hAnsi="Times New Roman" w:cs="Times New Roman"/>
          <w:sz w:val="24"/>
          <w:szCs w:val="24"/>
        </w:rPr>
        <w:t>.</w:t>
      </w:r>
    </w:p>
    <w:p w14:paraId="3A3A1118" w14:textId="179A16FE" w:rsidR="00F656F3" w:rsidRPr="00393C4A" w:rsidRDefault="00F656F3" w:rsidP="00C742D9">
      <w:pPr>
        <w:tabs>
          <w:tab w:val="left" w:pos="284"/>
        </w:tabs>
        <w:spacing w:after="0" w:line="240" w:lineRule="auto"/>
        <w:jc w:val="both"/>
        <w:rPr>
          <w:rFonts w:ascii="Times New Roman" w:hAnsi="Times New Roman" w:cs="Times New Roman"/>
          <w:b/>
          <w:bCs/>
          <w:sz w:val="24"/>
          <w:szCs w:val="24"/>
          <w:u w:val="single"/>
        </w:rPr>
      </w:pPr>
      <w:r w:rsidRPr="00393C4A">
        <w:rPr>
          <w:rFonts w:ascii="Times New Roman" w:hAnsi="Times New Roman" w:cs="Times New Roman"/>
          <w:b/>
          <w:bCs/>
          <w:sz w:val="24"/>
          <w:szCs w:val="24"/>
          <w:u w:val="single"/>
        </w:rPr>
        <w:t>UWAGA:</w:t>
      </w:r>
    </w:p>
    <w:p w14:paraId="5DE74393" w14:textId="3EFB60D0" w:rsidR="001968A5" w:rsidRPr="00393C4A" w:rsidRDefault="001968A5" w:rsidP="001D73A8">
      <w:pPr>
        <w:pStyle w:val="Akapitzlist"/>
        <w:numPr>
          <w:ilvl w:val="0"/>
          <w:numId w:val="63"/>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Wykonawca jest odpowiedzialny za samodzielną wycenę wszystkich prac koniecznych do</w:t>
      </w:r>
      <w:r w:rsidR="005102C8" w:rsidRPr="00393C4A">
        <w:rPr>
          <w:rFonts w:ascii="Times New Roman" w:hAnsi="Times New Roman" w:cs="Times New Roman"/>
          <w:sz w:val="24"/>
          <w:szCs w:val="24"/>
        </w:rPr>
        <w:t> </w:t>
      </w:r>
      <w:r w:rsidRPr="00393C4A">
        <w:rPr>
          <w:rFonts w:ascii="Times New Roman" w:hAnsi="Times New Roman" w:cs="Times New Roman"/>
          <w:sz w:val="24"/>
          <w:szCs w:val="24"/>
        </w:rPr>
        <w:t>realizacji niniejszego zakresu robót. Wykonawca jest zobowiązany przewidzieć w cenie ryczałtowej za wykonane instalacje wszelkie nieprzewidziane koszty. Nieuwzględnienie tych prac w ofercie obciąża Wykonawcę i nie może być podstawą do roszczenia praw do</w:t>
      </w:r>
      <w:r w:rsidR="005102C8" w:rsidRPr="00393C4A">
        <w:rPr>
          <w:rFonts w:ascii="Times New Roman" w:hAnsi="Times New Roman" w:cs="Times New Roman"/>
          <w:sz w:val="24"/>
          <w:szCs w:val="24"/>
        </w:rPr>
        <w:t> </w:t>
      </w:r>
      <w:r w:rsidRPr="00393C4A">
        <w:rPr>
          <w:rFonts w:ascii="Times New Roman" w:hAnsi="Times New Roman" w:cs="Times New Roman"/>
          <w:sz w:val="24"/>
          <w:szCs w:val="24"/>
        </w:rPr>
        <w:t>dodatkowego wynagrodzenia.</w:t>
      </w:r>
    </w:p>
    <w:p w14:paraId="0C184B47" w14:textId="77777777" w:rsidR="001968A5" w:rsidRPr="00393C4A" w:rsidRDefault="001968A5" w:rsidP="001968A5">
      <w:pPr>
        <w:widowControl w:val="0"/>
        <w:autoSpaceDE w:val="0"/>
        <w:autoSpaceDN w:val="0"/>
        <w:spacing w:before="60"/>
        <w:ind w:right="-6"/>
        <w:jc w:val="both"/>
        <w:outlineLvl w:val="0"/>
        <w:rPr>
          <w:rFonts w:ascii="Times New Roman" w:hAnsi="Times New Roman" w:cs="Times New Roman"/>
          <w:sz w:val="24"/>
          <w:szCs w:val="24"/>
        </w:rPr>
      </w:pPr>
      <w:bookmarkStart w:id="12" w:name="_Toc63264401"/>
      <w:r w:rsidRPr="00393C4A">
        <w:rPr>
          <w:rFonts w:ascii="Times New Roman" w:hAnsi="Times New Roman" w:cs="Times New Roman"/>
          <w:sz w:val="24"/>
          <w:szCs w:val="24"/>
        </w:rPr>
        <w:t xml:space="preserve">Cena podana w ofercie </w:t>
      </w:r>
      <w:r w:rsidRPr="00393C4A">
        <w:rPr>
          <w:rFonts w:ascii="Times New Roman" w:hAnsi="Times New Roman" w:cs="Times New Roman"/>
          <w:b/>
          <w:bCs/>
          <w:sz w:val="24"/>
          <w:szCs w:val="24"/>
        </w:rPr>
        <w:t>ma charakter wynagrodzenia ryczałtowego</w:t>
      </w:r>
      <w:r w:rsidRPr="00393C4A">
        <w:rPr>
          <w:rFonts w:ascii="Times New Roman" w:hAnsi="Times New Roman" w:cs="Times New Roman"/>
          <w:sz w:val="24"/>
          <w:szCs w:val="24"/>
        </w:rPr>
        <w:t xml:space="preserve"> jest ostateczna i nie może ulec zmianie w trakcie realizacji umowy.</w:t>
      </w:r>
      <w:bookmarkEnd w:id="12"/>
    </w:p>
    <w:p w14:paraId="1B0C9359" w14:textId="403D79A2" w:rsidR="001968A5" w:rsidRPr="00393C4A" w:rsidRDefault="001968A5" w:rsidP="001968A5">
      <w:pPr>
        <w:widowControl w:val="0"/>
        <w:autoSpaceDE w:val="0"/>
        <w:autoSpaceDN w:val="0"/>
        <w:spacing w:before="60"/>
        <w:ind w:right="-6"/>
        <w:jc w:val="both"/>
        <w:outlineLvl w:val="0"/>
        <w:rPr>
          <w:rFonts w:ascii="Times New Roman" w:hAnsi="Times New Roman" w:cs="Times New Roman"/>
          <w:sz w:val="24"/>
          <w:szCs w:val="24"/>
        </w:rPr>
      </w:pPr>
      <w:bookmarkStart w:id="13" w:name="_Toc63264402"/>
      <w:r w:rsidRPr="00393C4A">
        <w:rPr>
          <w:rFonts w:ascii="Times New Roman" w:hAnsi="Times New Roman" w:cs="Times New Roman"/>
          <w:sz w:val="24"/>
          <w:szCs w:val="24"/>
        </w:rPr>
        <w:t xml:space="preserve">Potwierdzeniem prawidłowo dokonanej kalkulacji ceny będzie załączony do oferty </w:t>
      </w:r>
      <w:bookmarkStart w:id="14" w:name="_Hlk97730300"/>
      <w:r w:rsidRPr="00393C4A">
        <w:rPr>
          <w:rFonts w:ascii="Times New Roman" w:hAnsi="Times New Roman" w:cs="Times New Roman"/>
          <w:b/>
          <w:bCs/>
          <w:sz w:val="24"/>
          <w:szCs w:val="24"/>
        </w:rPr>
        <w:t xml:space="preserve">szczegółowy kosztorys </w:t>
      </w:r>
      <w:r w:rsidR="0029645C" w:rsidRPr="00393C4A">
        <w:rPr>
          <w:rFonts w:ascii="Times New Roman" w:hAnsi="Times New Roman" w:cs="Times New Roman"/>
          <w:b/>
          <w:bCs/>
          <w:sz w:val="24"/>
          <w:szCs w:val="24"/>
        </w:rPr>
        <w:t>ofertowy</w:t>
      </w:r>
      <w:r w:rsidR="0029645C" w:rsidRPr="00393C4A">
        <w:rPr>
          <w:rFonts w:ascii="Times New Roman" w:hAnsi="Times New Roman" w:cs="Times New Roman"/>
          <w:sz w:val="24"/>
          <w:szCs w:val="24"/>
        </w:rPr>
        <w:t xml:space="preserve"> </w:t>
      </w:r>
      <w:bookmarkEnd w:id="14"/>
      <w:r w:rsidRPr="00393C4A">
        <w:rPr>
          <w:rFonts w:ascii="Times New Roman" w:hAnsi="Times New Roman" w:cs="Times New Roman"/>
          <w:sz w:val="24"/>
          <w:szCs w:val="24"/>
        </w:rPr>
        <w:t>zawierający wszystkie koszty niezbędne dla wykonania przedmiotu zamówienia:</w:t>
      </w:r>
      <w:bookmarkEnd w:id="13"/>
    </w:p>
    <w:p w14:paraId="4C7D8BC8" w14:textId="33F5ACE8" w:rsidR="001968A5" w:rsidRPr="00393C4A" w:rsidRDefault="001968A5" w:rsidP="001D73A8">
      <w:pPr>
        <w:pStyle w:val="Akapitzlist"/>
        <w:widowControl w:val="0"/>
        <w:numPr>
          <w:ilvl w:val="0"/>
          <w:numId w:val="64"/>
        </w:numPr>
        <w:autoSpaceDE w:val="0"/>
        <w:autoSpaceDN w:val="0"/>
        <w:spacing w:after="120" w:line="240" w:lineRule="auto"/>
        <w:ind w:left="0" w:firstLine="0"/>
        <w:jc w:val="both"/>
        <w:outlineLvl w:val="0"/>
        <w:rPr>
          <w:rFonts w:ascii="Times New Roman" w:hAnsi="Times New Roman" w:cs="Times New Roman"/>
          <w:sz w:val="24"/>
          <w:szCs w:val="24"/>
        </w:rPr>
      </w:pPr>
      <w:bookmarkStart w:id="15" w:name="_Toc63264403"/>
      <w:r w:rsidRPr="00393C4A">
        <w:rPr>
          <w:rFonts w:ascii="Times New Roman" w:hAnsi="Times New Roman" w:cs="Times New Roman"/>
          <w:sz w:val="24"/>
          <w:szCs w:val="24"/>
        </w:rPr>
        <w:t>wynikające zarówno z dokumentacji projektowej, przedmiarów robót, warunków i</w:t>
      </w:r>
      <w:r w:rsidR="00C62BA5" w:rsidRPr="00393C4A">
        <w:rPr>
          <w:rFonts w:ascii="Times New Roman" w:hAnsi="Times New Roman" w:cs="Times New Roman"/>
          <w:sz w:val="24"/>
          <w:szCs w:val="24"/>
        </w:rPr>
        <w:t> </w:t>
      </w:r>
      <w:r w:rsidRPr="00393C4A">
        <w:rPr>
          <w:rFonts w:ascii="Times New Roman" w:hAnsi="Times New Roman" w:cs="Times New Roman"/>
          <w:sz w:val="24"/>
          <w:szCs w:val="24"/>
        </w:rPr>
        <w:t>obowiązków określonych w specyfikacji oraz własnej wiedzy i doświadczenia.</w:t>
      </w:r>
      <w:bookmarkEnd w:id="15"/>
      <w:r w:rsidRPr="00393C4A">
        <w:rPr>
          <w:rFonts w:ascii="Times New Roman" w:hAnsi="Times New Roman" w:cs="Times New Roman"/>
          <w:sz w:val="24"/>
          <w:szCs w:val="24"/>
        </w:rPr>
        <w:t xml:space="preserve"> </w:t>
      </w:r>
    </w:p>
    <w:p w14:paraId="07685851" w14:textId="2E5B17F8" w:rsidR="001968A5" w:rsidRPr="00393C4A" w:rsidRDefault="001968A5" w:rsidP="001D73A8">
      <w:pPr>
        <w:pStyle w:val="Akapitzlist"/>
        <w:widowControl w:val="0"/>
        <w:numPr>
          <w:ilvl w:val="0"/>
          <w:numId w:val="64"/>
        </w:numPr>
        <w:autoSpaceDE w:val="0"/>
        <w:autoSpaceDN w:val="0"/>
        <w:spacing w:after="0" w:line="240" w:lineRule="auto"/>
        <w:ind w:left="0" w:firstLine="0"/>
        <w:jc w:val="both"/>
        <w:outlineLvl w:val="0"/>
        <w:rPr>
          <w:rFonts w:ascii="Times New Roman" w:hAnsi="Times New Roman" w:cs="Times New Roman"/>
          <w:sz w:val="24"/>
          <w:szCs w:val="24"/>
        </w:rPr>
      </w:pPr>
      <w:bookmarkStart w:id="16" w:name="_Toc63264404"/>
      <w:r w:rsidRPr="00393C4A">
        <w:rPr>
          <w:rFonts w:ascii="Times New Roman" w:hAnsi="Times New Roman" w:cs="Times New Roman"/>
          <w:sz w:val="24"/>
          <w:szCs w:val="24"/>
        </w:rPr>
        <w:lastRenderedPageBreak/>
        <w:t>koszty pracy, których wartość przyjęta do ustalenia ceny nie może być niższa od wysokości minimalnego wynagrodzenia albo wysokości minimalnej stawki godzinowej, ustalonych na</w:t>
      </w:r>
      <w:r w:rsidR="005102C8" w:rsidRPr="00393C4A">
        <w:rPr>
          <w:rFonts w:ascii="Times New Roman" w:hAnsi="Times New Roman" w:cs="Times New Roman"/>
          <w:sz w:val="24"/>
          <w:szCs w:val="24"/>
        </w:rPr>
        <w:t> </w:t>
      </w:r>
      <w:r w:rsidRPr="00393C4A">
        <w:rPr>
          <w:rFonts w:ascii="Times New Roman" w:hAnsi="Times New Roman" w:cs="Times New Roman"/>
          <w:sz w:val="24"/>
          <w:szCs w:val="24"/>
        </w:rPr>
        <w:t>podstawie przepisów ustawy z dnia 10 października 2002 r. o minimalnym wynagrodzeniu za pracę (Dz. U. z 2020 r. poz. 2207 ze zm.),</w:t>
      </w:r>
      <w:bookmarkEnd w:id="16"/>
    </w:p>
    <w:p w14:paraId="4910DB0A" w14:textId="71F2F979" w:rsidR="001968A5" w:rsidRPr="00393C4A" w:rsidRDefault="001968A5" w:rsidP="001D73A8">
      <w:pPr>
        <w:pStyle w:val="Akapitzlist"/>
        <w:widowControl w:val="0"/>
        <w:numPr>
          <w:ilvl w:val="0"/>
          <w:numId w:val="64"/>
        </w:numPr>
        <w:autoSpaceDE w:val="0"/>
        <w:autoSpaceDN w:val="0"/>
        <w:spacing w:after="0" w:line="240" w:lineRule="auto"/>
        <w:ind w:left="0" w:firstLine="0"/>
        <w:jc w:val="both"/>
        <w:outlineLvl w:val="0"/>
        <w:rPr>
          <w:rFonts w:ascii="Times New Roman" w:hAnsi="Times New Roman" w:cs="Times New Roman"/>
          <w:sz w:val="24"/>
          <w:szCs w:val="24"/>
        </w:rPr>
      </w:pPr>
      <w:bookmarkStart w:id="17" w:name="_Toc63264405"/>
      <w:r w:rsidRPr="00393C4A">
        <w:rPr>
          <w:rFonts w:ascii="Times New Roman" w:hAnsi="Times New Roman" w:cs="Times New Roman"/>
          <w:sz w:val="24"/>
          <w:szCs w:val="24"/>
        </w:rPr>
        <w:t>zasady podlegania ubezpieczeniom społecznym lub ubezpieczeniu zdrowotnemu i</w:t>
      </w:r>
      <w:r w:rsidR="005102C8" w:rsidRPr="00393C4A">
        <w:rPr>
          <w:rFonts w:ascii="Times New Roman" w:hAnsi="Times New Roman" w:cs="Times New Roman"/>
          <w:sz w:val="24"/>
          <w:szCs w:val="24"/>
        </w:rPr>
        <w:t> </w:t>
      </w:r>
      <w:r w:rsidRPr="00393C4A">
        <w:rPr>
          <w:rFonts w:ascii="Times New Roman" w:hAnsi="Times New Roman" w:cs="Times New Roman"/>
          <w:sz w:val="24"/>
          <w:szCs w:val="24"/>
        </w:rPr>
        <w:t>wysokości stawki składki na ubezpieczenia społeczne lub zdrowotne.</w:t>
      </w:r>
      <w:bookmarkEnd w:id="17"/>
    </w:p>
    <w:p w14:paraId="57D57EF5" w14:textId="32319270" w:rsidR="001968A5" w:rsidRPr="00393C4A" w:rsidRDefault="001968A5" w:rsidP="001D73A8">
      <w:pPr>
        <w:pStyle w:val="Akapitzlist"/>
        <w:widowControl w:val="0"/>
        <w:numPr>
          <w:ilvl w:val="0"/>
          <w:numId w:val="64"/>
        </w:numPr>
        <w:autoSpaceDE w:val="0"/>
        <w:autoSpaceDN w:val="0"/>
        <w:spacing w:after="0" w:line="240" w:lineRule="auto"/>
        <w:ind w:left="0" w:firstLine="0"/>
        <w:jc w:val="both"/>
        <w:outlineLvl w:val="0"/>
        <w:rPr>
          <w:rFonts w:ascii="Times New Roman" w:hAnsi="Times New Roman" w:cs="Times New Roman"/>
          <w:sz w:val="24"/>
          <w:szCs w:val="24"/>
        </w:rPr>
      </w:pPr>
      <w:bookmarkStart w:id="18" w:name="_Toc63264406"/>
      <w:r w:rsidRPr="00393C4A">
        <w:rPr>
          <w:rFonts w:ascii="Times New Roman" w:hAnsi="Times New Roman" w:cs="Times New Roman"/>
          <w:sz w:val="24"/>
          <w:szCs w:val="24"/>
        </w:rPr>
        <w:t>koszty robót tymczasowych i prac towarzyszących (w szczególności zorganizowanie we</w:t>
      </w:r>
      <w:r w:rsidR="005102C8" w:rsidRPr="00393C4A">
        <w:rPr>
          <w:rFonts w:ascii="Times New Roman" w:hAnsi="Times New Roman" w:cs="Times New Roman"/>
          <w:sz w:val="24"/>
          <w:szCs w:val="24"/>
        </w:rPr>
        <w:t> </w:t>
      </w:r>
      <w:r w:rsidRPr="00393C4A">
        <w:rPr>
          <w:rFonts w:ascii="Times New Roman" w:hAnsi="Times New Roman" w:cs="Times New Roman"/>
          <w:sz w:val="24"/>
          <w:szCs w:val="24"/>
        </w:rPr>
        <w:t>własnym zakresie zaplecza socjalno-higieniczno-sanitarnego, zabezpieczenie miejsc wykonywanych robót i miejsc przyległych, przed zabrudzeniem i zniszczeniem oraz uprzątnięcie po zakończeniu robót).</w:t>
      </w:r>
      <w:bookmarkEnd w:id="18"/>
      <w:r w:rsidRPr="00393C4A">
        <w:rPr>
          <w:rFonts w:ascii="Times New Roman" w:hAnsi="Times New Roman" w:cs="Times New Roman"/>
          <w:sz w:val="24"/>
          <w:szCs w:val="24"/>
        </w:rPr>
        <w:t xml:space="preserve"> </w:t>
      </w:r>
    </w:p>
    <w:p w14:paraId="0D70CD4B" w14:textId="77777777" w:rsidR="001968A5" w:rsidRPr="00393C4A" w:rsidRDefault="001968A5" w:rsidP="00C742D9">
      <w:pPr>
        <w:tabs>
          <w:tab w:val="left" w:pos="284"/>
        </w:tabs>
        <w:spacing w:after="0" w:line="240" w:lineRule="auto"/>
        <w:jc w:val="both"/>
        <w:rPr>
          <w:rFonts w:ascii="Times New Roman" w:hAnsi="Times New Roman" w:cs="Times New Roman"/>
          <w:b/>
          <w:bCs/>
          <w:sz w:val="24"/>
          <w:szCs w:val="24"/>
          <w:u w:val="single"/>
        </w:rPr>
      </w:pPr>
    </w:p>
    <w:p w14:paraId="60AE8DF3" w14:textId="166979F0" w:rsidR="00F656F3" w:rsidRPr="00393C4A" w:rsidRDefault="0029645C" w:rsidP="00C742D9">
      <w:pPr>
        <w:tabs>
          <w:tab w:val="left" w:pos="284"/>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2</w:t>
      </w:r>
      <w:r w:rsidR="00F656F3" w:rsidRPr="00393C4A">
        <w:rPr>
          <w:rFonts w:ascii="Times New Roman" w:hAnsi="Times New Roman" w:cs="Times New Roman"/>
          <w:sz w:val="24"/>
          <w:szCs w:val="24"/>
        </w:rPr>
        <w:t>) Przedmiary robót pełnią rolę wyłącznie pomocniczą przy obliczeniu ceny ofertowej przez Wykonawcę. W przypadku, gdy jakieś prace nie zostały ujęte w przedmiotowych przedmiarach a</w:t>
      </w:r>
      <w:r w:rsidR="00C742D9" w:rsidRPr="00393C4A">
        <w:rPr>
          <w:rFonts w:ascii="Times New Roman" w:hAnsi="Times New Roman" w:cs="Times New Roman"/>
          <w:sz w:val="24"/>
          <w:szCs w:val="24"/>
        </w:rPr>
        <w:t> </w:t>
      </w:r>
      <w:r w:rsidR="00F656F3" w:rsidRPr="00393C4A">
        <w:rPr>
          <w:rFonts w:ascii="Times New Roman" w:hAnsi="Times New Roman" w:cs="Times New Roman"/>
          <w:sz w:val="24"/>
          <w:szCs w:val="24"/>
        </w:rPr>
        <w:t>są</w:t>
      </w:r>
      <w:r w:rsidR="00C742D9" w:rsidRPr="00393C4A">
        <w:rPr>
          <w:rFonts w:ascii="Times New Roman" w:hAnsi="Times New Roman" w:cs="Times New Roman"/>
          <w:sz w:val="24"/>
          <w:szCs w:val="24"/>
        </w:rPr>
        <w:t> </w:t>
      </w:r>
      <w:r w:rsidR="00F656F3" w:rsidRPr="00393C4A">
        <w:rPr>
          <w:rFonts w:ascii="Times New Roman" w:hAnsi="Times New Roman" w:cs="Times New Roman"/>
          <w:sz w:val="24"/>
          <w:szCs w:val="24"/>
        </w:rPr>
        <w:t>niezbędne do prawidłowego wykonania zamówienia</w:t>
      </w:r>
      <w:r w:rsidR="004B1EA1" w:rsidRPr="00393C4A">
        <w:rPr>
          <w:rFonts w:ascii="Times New Roman" w:hAnsi="Times New Roman" w:cs="Times New Roman"/>
          <w:sz w:val="24"/>
          <w:szCs w:val="24"/>
        </w:rPr>
        <w:t>,</w:t>
      </w:r>
      <w:r w:rsidR="00F656F3" w:rsidRPr="00393C4A">
        <w:rPr>
          <w:rFonts w:ascii="Times New Roman" w:hAnsi="Times New Roman" w:cs="Times New Roman"/>
          <w:sz w:val="24"/>
          <w:szCs w:val="24"/>
        </w:rPr>
        <w:t xml:space="preserve"> Wykonawca winien je wycenić i</w:t>
      </w:r>
      <w:r w:rsidR="004B1EA1" w:rsidRPr="00393C4A">
        <w:rPr>
          <w:rFonts w:ascii="Times New Roman" w:hAnsi="Times New Roman" w:cs="Times New Roman"/>
          <w:sz w:val="24"/>
          <w:szCs w:val="24"/>
        </w:rPr>
        <w:t> </w:t>
      </w:r>
      <w:r w:rsidR="00F656F3" w:rsidRPr="00393C4A">
        <w:rPr>
          <w:rFonts w:ascii="Times New Roman" w:hAnsi="Times New Roman" w:cs="Times New Roman"/>
          <w:sz w:val="24"/>
          <w:szCs w:val="24"/>
        </w:rPr>
        <w:t>uwzględnić w cenie ofertowej.</w:t>
      </w:r>
    </w:p>
    <w:p w14:paraId="23888104" w14:textId="7454817F" w:rsidR="00F656F3" w:rsidRPr="00393C4A" w:rsidRDefault="0029645C" w:rsidP="00F656F3">
      <w:pPr>
        <w:tabs>
          <w:tab w:val="left" w:pos="284"/>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3</w:t>
      </w:r>
      <w:r w:rsidR="00F656F3" w:rsidRPr="00393C4A">
        <w:rPr>
          <w:rFonts w:ascii="Times New Roman" w:hAnsi="Times New Roman" w:cs="Times New Roman"/>
          <w:sz w:val="24"/>
          <w:szCs w:val="24"/>
        </w:rPr>
        <w:t>) W przypadku, gdy Zamawiający użył w opisie przedmiotu zamówienia znaków towarowych, patentów lub pochodzenia, źródła lub szczególnego procesu, który charakteryzuje produkty lub</w:t>
      </w:r>
      <w:r w:rsidR="004B1EA1" w:rsidRPr="00393C4A">
        <w:rPr>
          <w:rFonts w:ascii="Times New Roman" w:hAnsi="Times New Roman" w:cs="Times New Roman"/>
          <w:sz w:val="24"/>
          <w:szCs w:val="24"/>
        </w:rPr>
        <w:t> </w:t>
      </w:r>
      <w:r w:rsidR="00F656F3" w:rsidRPr="00393C4A">
        <w:rPr>
          <w:rFonts w:ascii="Times New Roman" w:hAnsi="Times New Roman" w:cs="Times New Roman"/>
          <w:sz w:val="24"/>
          <w:szCs w:val="24"/>
        </w:rPr>
        <w:t>usługi dostarczane przez konkretnego Wykonawcę, należy je rozumieć jako przykładowe parametry minimalne oczekiwane przez Zamawiającego. Zamawiający dopuszcza użycie rozwiązań równoważnych dopuszczonych do stosowania w budownictwie. W przypadku, gdy</w:t>
      </w:r>
      <w:r w:rsidR="004B1EA1" w:rsidRPr="00393C4A">
        <w:rPr>
          <w:rFonts w:ascii="Times New Roman" w:hAnsi="Times New Roman" w:cs="Times New Roman"/>
          <w:sz w:val="24"/>
          <w:szCs w:val="24"/>
        </w:rPr>
        <w:t> </w:t>
      </w:r>
      <w:r w:rsidR="00F656F3" w:rsidRPr="00393C4A">
        <w:rPr>
          <w:rFonts w:ascii="Times New Roman" w:hAnsi="Times New Roman" w:cs="Times New Roman"/>
          <w:sz w:val="24"/>
          <w:szCs w:val="24"/>
        </w:rPr>
        <w:t>Zamawiający odniósł się do norm, ocen technicznych, specyfikacji technicznych i</w:t>
      </w:r>
      <w:r w:rsidR="004B1EA1" w:rsidRPr="00393C4A">
        <w:rPr>
          <w:rFonts w:ascii="Times New Roman" w:hAnsi="Times New Roman" w:cs="Times New Roman"/>
          <w:sz w:val="24"/>
          <w:szCs w:val="24"/>
        </w:rPr>
        <w:t> </w:t>
      </w:r>
      <w:r w:rsidR="00F656F3" w:rsidRPr="00393C4A">
        <w:rPr>
          <w:rFonts w:ascii="Times New Roman" w:hAnsi="Times New Roman" w:cs="Times New Roman"/>
          <w:sz w:val="24"/>
          <w:szCs w:val="24"/>
        </w:rPr>
        <w:t>systemów referencji technicznych, o których mowa w</w:t>
      </w:r>
      <w:r w:rsidR="00C742D9" w:rsidRPr="00393C4A">
        <w:rPr>
          <w:rFonts w:ascii="Times New Roman" w:hAnsi="Times New Roman" w:cs="Times New Roman"/>
          <w:sz w:val="24"/>
          <w:szCs w:val="24"/>
        </w:rPr>
        <w:t> </w:t>
      </w:r>
      <w:r w:rsidR="00F656F3" w:rsidRPr="00393C4A">
        <w:rPr>
          <w:rFonts w:ascii="Times New Roman" w:hAnsi="Times New Roman" w:cs="Times New Roman"/>
          <w:sz w:val="24"/>
          <w:szCs w:val="24"/>
        </w:rPr>
        <w:t xml:space="preserve">art. 101 ust. 1 pkt 2 oraz ust. 3 ustawy </w:t>
      </w:r>
      <w:proofErr w:type="spellStart"/>
      <w:r w:rsidR="00C742D9" w:rsidRPr="00393C4A">
        <w:rPr>
          <w:rFonts w:ascii="Times New Roman" w:hAnsi="Times New Roman" w:cs="Times New Roman"/>
          <w:sz w:val="24"/>
          <w:szCs w:val="24"/>
        </w:rPr>
        <w:t>Pzp</w:t>
      </w:r>
      <w:proofErr w:type="spellEnd"/>
      <w:r w:rsidR="00F656F3" w:rsidRPr="00393C4A">
        <w:rPr>
          <w:rFonts w:ascii="Times New Roman" w:hAnsi="Times New Roman" w:cs="Times New Roman"/>
          <w:sz w:val="24"/>
          <w:szCs w:val="24"/>
        </w:rPr>
        <w:t>, Zamawiający wskazuje, iż należy je rozumieć jako przykładowe. Zamawiający, zgodnie z</w:t>
      </w:r>
      <w:r w:rsidR="004B1EA1" w:rsidRPr="00393C4A">
        <w:rPr>
          <w:rFonts w:ascii="Times New Roman" w:hAnsi="Times New Roman" w:cs="Times New Roman"/>
          <w:sz w:val="24"/>
          <w:szCs w:val="24"/>
        </w:rPr>
        <w:t> </w:t>
      </w:r>
      <w:r w:rsidR="00F656F3" w:rsidRPr="00393C4A">
        <w:rPr>
          <w:rFonts w:ascii="Times New Roman" w:hAnsi="Times New Roman" w:cs="Times New Roman"/>
          <w:sz w:val="24"/>
          <w:szCs w:val="24"/>
        </w:rPr>
        <w:t xml:space="preserve">art. 101 ust. 4 </w:t>
      </w:r>
      <w:r w:rsidR="004B1EA1" w:rsidRPr="00393C4A">
        <w:rPr>
          <w:rFonts w:ascii="Times New Roman" w:hAnsi="Times New Roman" w:cs="Times New Roman"/>
          <w:sz w:val="24"/>
          <w:szCs w:val="24"/>
        </w:rPr>
        <w:t>u</w:t>
      </w:r>
      <w:r w:rsidR="00F656F3" w:rsidRPr="00393C4A">
        <w:rPr>
          <w:rFonts w:ascii="Times New Roman" w:hAnsi="Times New Roman" w:cs="Times New Roman"/>
          <w:sz w:val="24"/>
          <w:szCs w:val="24"/>
        </w:rPr>
        <w:t xml:space="preserve">stawy </w:t>
      </w:r>
      <w:proofErr w:type="spellStart"/>
      <w:r w:rsidR="00F656F3" w:rsidRPr="00393C4A">
        <w:rPr>
          <w:rFonts w:ascii="Times New Roman" w:hAnsi="Times New Roman" w:cs="Times New Roman"/>
          <w:sz w:val="24"/>
          <w:szCs w:val="24"/>
        </w:rPr>
        <w:t>Pzp</w:t>
      </w:r>
      <w:proofErr w:type="spellEnd"/>
      <w:r w:rsidR="00F656F3" w:rsidRPr="00393C4A">
        <w:rPr>
          <w:rFonts w:ascii="Times New Roman" w:hAnsi="Times New Roman" w:cs="Times New Roman"/>
          <w:sz w:val="24"/>
          <w:szCs w:val="24"/>
        </w:rPr>
        <w:t xml:space="preserve"> dopuszcza w każdym przypadku zastosowanie rozwiązań równoważnych opisywany</w:t>
      </w:r>
      <w:r w:rsidR="00C742D9" w:rsidRPr="00393C4A">
        <w:rPr>
          <w:rFonts w:ascii="Times New Roman" w:hAnsi="Times New Roman" w:cs="Times New Roman"/>
          <w:sz w:val="24"/>
          <w:szCs w:val="24"/>
        </w:rPr>
        <w:t>ch</w:t>
      </w:r>
      <w:r w:rsidR="00F656F3" w:rsidRPr="00393C4A">
        <w:rPr>
          <w:rFonts w:ascii="Times New Roman" w:hAnsi="Times New Roman" w:cs="Times New Roman"/>
          <w:sz w:val="24"/>
          <w:szCs w:val="24"/>
        </w:rPr>
        <w:t xml:space="preserve"> w treści SWZ wraz z załącznikami. Każdorazowo, gdy wskazana jest w niniejsz</w:t>
      </w:r>
      <w:r w:rsidR="00471CB3" w:rsidRPr="00393C4A">
        <w:rPr>
          <w:rFonts w:ascii="Times New Roman" w:hAnsi="Times New Roman" w:cs="Times New Roman"/>
          <w:sz w:val="24"/>
          <w:szCs w:val="24"/>
        </w:rPr>
        <w:t>ej</w:t>
      </w:r>
      <w:r w:rsidR="00F656F3" w:rsidRPr="00393C4A">
        <w:rPr>
          <w:rFonts w:ascii="Times New Roman" w:hAnsi="Times New Roman" w:cs="Times New Roman"/>
          <w:sz w:val="24"/>
          <w:szCs w:val="24"/>
        </w:rPr>
        <w:t xml:space="preserve"> SWZ wraz z załącznikami norma, ocena techniczna, specyfikacja techniczna lub system referencji, o których mowa w art. 101 ust. 1 pkt 2 oraz ust. 3 ustawy </w:t>
      </w:r>
      <w:proofErr w:type="spellStart"/>
      <w:r w:rsidR="00F656F3" w:rsidRPr="00393C4A">
        <w:rPr>
          <w:rFonts w:ascii="Times New Roman" w:hAnsi="Times New Roman" w:cs="Times New Roman"/>
          <w:sz w:val="24"/>
          <w:szCs w:val="24"/>
        </w:rPr>
        <w:t>Pzp</w:t>
      </w:r>
      <w:proofErr w:type="spellEnd"/>
      <w:r w:rsidR="00F656F3" w:rsidRPr="00393C4A">
        <w:rPr>
          <w:rFonts w:ascii="Times New Roman" w:hAnsi="Times New Roman" w:cs="Times New Roman"/>
          <w:sz w:val="24"/>
          <w:szCs w:val="24"/>
        </w:rPr>
        <w:t>,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sidRPr="00393C4A">
        <w:rPr>
          <w:rFonts w:ascii="Times New Roman" w:hAnsi="Times New Roman" w:cs="Times New Roman"/>
          <w:sz w:val="24"/>
          <w:szCs w:val="24"/>
        </w:rPr>
        <w:t> </w:t>
      </w:r>
      <w:r w:rsidR="00F656F3" w:rsidRPr="00393C4A">
        <w:rPr>
          <w:rFonts w:ascii="Times New Roman" w:hAnsi="Times New Roman" w:cs="Times New Roman"/>
          <w:sz w:val="24"/>
          <w:szCs w:val="24"/>
        </w:rPr>
        <w:t>także wymaganiom technicznym obowiązujący</w:t>
      </w:r>
      <w:r w:rsidR="00C742D9" w:rsidRPr="00393C4A">
        <w:rPr>
          <w:rFonts w:ascii="Times New Roman" w:hAnsi="Times New Roman" w:cs="Times New Roman"/>
          <w:sz w:val="24"/>
          <w:szCs w:val="24"/>
        </w:rPr>
        <w:t>m</w:t>
      </w:r>
      <w:r w:rsidR="00F656F3" w:rsidRPr="00393C4A">
        <w:rPr>
          <w:rFonts w:ascii="Times New Roman" w:hAnsi="Times New Roman" w:cs="Times New Roman"/>
          <w:sz w:val="24"/>
          <w:szCs w:val="24"/>
        </w:rPr>
        <w:t xml:space="preserve"> w dniu odbioru końcowego. Wykonawca zobowiązany jest do przestrzegania obowiązujących lub podanych w</w:t>
      </w:r>
      <w:r w:rsidR="004B1EA1" w:rsidRPr="00393C4A">
        <w:rPr>
          <w:rFonts w:ascii="Times New Roman" w:hAnsi="Times New Roman" w:cs="Times New Roman"/>
          <w:sz w:val="24"/>
          <w:szCs w:val="24"/>
        </w:rPr>
        <w:t> </w:t>
      </w:r>
      <w:r w:rsidR="00F656F3" w:rsidRPr="00393C4A">
        <w:rPr>
          <w:rFonts w:ascii="Times New Roman" w:hAnsi="Times New Roman" w:cs="Times New Roman"/>
          <w:sz w:val="24"/>
          <w:szCs w:val="24"/>
        </w:rPr>
        <w:t>dokumentacji projektowej norm oraz przepisów prawa mających zastosowanie do</w:t>
      </w:r>
      <w:r w:rsidR="005331DF" w:rsidRPr="00393C4A">
        <w:rPr>
          <w:rFonts w:ascii="Times New Roman" w:hAnsi="Times New Roman" w:cs="Times New Roman"/>
          <w:sz w:val="24"/>
          <w:szCs w:val="24"/>
        </w:rPr>
        <w:t> </w:t>
      </w:r>
      <w:r w:rsidR="00F656F3" w:rsidRPr="00393C4A">
        <w:rPr>
          <w:rFonts w:ascii="Times New Roman" w:hAnsi="Times New Roman" w:cs="Times New Roman"/>
          <w:sz w:val="24"/>
          <w:szCs w:val="24"/>
        </w:rPr>
        <w:t>wykonywanych robót.</w:t>
      </w:r>
    </w:p>
    <w:p w14:paraId="46CA32D8" w14:textId="23791427" w:rsidR="00F656F3" w:rsidRPr="00393C4A" w:rsidRDefault="00C742D9" w:rsidP="00F656F3">
      <w:pPr>
        <w:tabs>
          <w:tab w:val="left" w:pos="284"/>
        </w:tabs>
        <w:spacing w:after="0" w:line="240" w:lineRule="auto"/>
        <w:jc w:val="both"/>
        <w:rPr>
          <w:rFonts w:ascii="Times New Roman" w:hAnsi="Times New Roman" w:cs="Times New Roman"/>
          <w:sz w:val="24"/>
          <w:szCs w:val="24"/>
        </w:rPr>
      </w:pPr>
      <w:bookmarkStart w:id="19" w:name="_Hlk72914367"/>
      <w:bookmarkEnd w:id="3"/>
      <w:r w:rsidRPr="00393C4A">
        <w:rPr>
          <w:rFonts w:ascii="Times New Roman" w:eastAsia="Times New Roman" w:hAnsi="Times New Roman" w:cs="Times New Roman"/>
          <w:sz w:val="24"/>
          <w:szCs w:val="24"/>
          <w:lang w:eastAsia="pl-PL"/>
        </w:rPr>
        <w:t>4</w:t>
      </w:r>
      <w:r w:rsidR="00F656F3" w:rsidRPr="00393C4A">
        <w:rPr>
          <w:rFonts w:ascii="Times New Roman" w:eastAsia="Times New Roman" w:hAnsi="Times New Roman" w:cs="Times New Roman"/>
          <w:sz w:val="24"/>
          <w:szCs w:val="24"/>
          <w:lang w:eastAsia="pl-PL"/>
        </w:rPr>
        <w:t xml:space="preserve">. Warunki prowadzenia robót </w:t>
      </w:r>
    </w:p>
    <w:p w14:paraId="560D71BE" w14:textId="77777777" w:rsidR="00F656F3" w:rsidRPr="00393C4A" w:rsidRDefault="00F656F3" w:rsidP="001D73A8">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Wykonawca winien przestrzegać warunków prowadzenia robót zawartych w :</w:t>
      </w:r>
    </w:p>
    <w:p w14:paraId="5CD167BA" w14:textId="77777777" w:rsidR="00F656F3" w:rsidRPr="00393C4A"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a) specyfikacji technicznej wykonania i odbioru robót budowlanych,</w:t>
      </w:r>
    </w:p>
    <w:p w14:paraId="68854560" w14:textId="70B6EC63" w:rsidR="00F656F3" w:rsidRPr="00393C4A"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b) założeniach do technologii wykonania robót zawartych w opisie technicznym do</w:t>
      </w:r>
      <w:r w:rsidR="005331DF"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dokumentacji projektowej, </w:t>
      </w:r>
    </w:p>
    <w:p w14:paraId="5BC368E9" w14:textId="77777777" w:rsidR="00F656F3" w:rsidRPr="00393C4A"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c) uzgodnieniach i opiniach do dokumentacji projektowej,</w:t>
      </w:r>
    </w:p>
    <w:p w14:paraId="729CA834" w14:textId="77777777" w:rsidR="00F656F3" w:rsidRPr="00393C4A"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d) decyzjach administracyjnych. </w:t>
      </w:r>
    </w:p>
    <w:p w14:paraId="7EEDD2DD" w14:textId="77777777" w:rsidR="00F656F3" w:rsidRPr="00393C4A" w:rsidRDefault="00F656F3" w:rsidP="001D73A8">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2F99B292" w14:textId="0659FB39" w:rsidR="004B1EA1" w:rsidRPr="00393C4A" w:rsidRDefault="00F656F3" w:rsidP="001D73A8">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Zamawiający przekaże </w:t>
      </w:r>
      <w:r w:rsidR="004B1EA1" w:rsidRPr="00393C4A">
        <w:rPr>
          <w:rFonts w:ascii="Times New Roman" w:eastAsia="Times New Roman" w:hAnsi="Times New Roman" w:cs="Times New Roman"/>
          <w:sz w:val="24"/>
          <w:szCs w:val="24"/>
          <w:lang w:eastAsia="pl-PL"/>
        </w:rPr>
        <w:t>W</w:t>
      </w:r>
      <w:r w:rsidRPr="00393C4A">
        <w:rPr>
          <w:rFonts w:ascii="Times New Roman" w:eastAsia="Times New Roman" w:hAnsi="Times New Roman" w:cs="Times New Roman"/>
          <w:sz w:val="24"/>
          <w:szCs w:val="24"/>
          <w:lang w:eastAsia="pl-PL"/>
        </w:rPr>
        <w:t>ykonawcy do realizacji plac budowy</w:t>
      </w:r>
      <w:r w:rsidR="004B1EA1" w:rsidRPr="00393C4A">
        <w:rPr>
          <w:rFonts w:ascii="Times New Roman" w:eastAsia="Times New Roman" w:hAnsi="Times New Roman" w:cs="Times New Roman"/>
          <w:sz w:val="24"/>
          <w:szCs w:val="24"/>
          <w:lang w:eastAsia="pl-PL"/>
        </w:rPr>
        <w:t>,</w:t>
      </w:r>
      <w:r w:rsidRPr="00393C4A">
        <w:rPr>
          <w:rFonts w:ascii="Times New Roman" w:eastAsia="Times New Roman" w:hAnsi="Times New Roman" w:cs="Times New Roman"/>
          <w:sz w:val="24"/>
          <w:szCs w:val="24"/>
          <w:lang w:eastAsia="pl-PL"/>
        </w:rPr>
        <w:t xml:space="preserve"> Wykonawca we własnym zakresie:</w:t>
      </w:r>
    </w:p>
    <w:p w14:paraId="6F2DBD92" w14:textId="7EDA8E34" w:rsidR="004B1EA1" w:rsidRPr="00393C4A" w:rsidRDefault="00F656F3" w:rsidP="001D73A8">
      <w:pPr>
        <w:pStyle w:val="Akapitzlist"/>
        <w:numPr>
          <w:ilvl w:val="0"/>
          <w:numId w:val="4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zorganizuje czasowe zaplecze budowy na terenie przeznaczonym pod realizację zadania</w:t>
      </w:r>
      <w:r w:rsidR="00471CB3" w:rsidRPr="00393C4A">
        <w:rPr>
          <w:rFonts w:ascii="Times New Roman" w:eastAsia="Times New Roman" w:hAnsi="Times New Roman" w:cs="Times New Roman"/>
          <w:sz w:val="24"/>
          <w:szCs w:val="24"/>
          <w:lang w:eastAsia="pl-PL"/>
        </w:rPr>
        <w:t>,</w:t>
      </w:r>
    </w:p>
    <w:p w14:paraId="30A30A55" w14:textId="45077EF1" w:rsidR="00F656F3" w:rsidRPr="00393C4A" w:rsidRDefault="00F656F3" w:rsidP="001D73A8">
      <w:pPr>
        <w:pStyle w:val="Akapitzlist"/>
        <w:numPr>
          <w:ilvl w:val="0"/>
          <w:numId w:val="4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Koszty urządzenia placu budowy wraz z dostawą wody i</w:t>
      </w:r>
      <w:r w:rsidR="005331DF"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energii elektrycznej obciążają Wykonawcę i</w:t>
      </w:r>
      <w:r w:rsidR="004B1EA1"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należy je uwzględnić w wynagrodzeniu ryczałtowym.</w:t>
      </w:r>
    </w:p>
    <w:p w14:paraId="79D03112" w14:textId="77777777" w:rsidR="00F656F3" w:rsidRPr="00393C4A" w:rsidRDefault="00F656F3" w:rsidP="001D73A8">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Zamawiający nie przewiduje dodatkowego wynagrodzenia za:</w:t>
      </w:r>
    </w:p>
    <w:p w14:paraId="42F789B5" w14:textId="6C97EE43" w:rsidR="00F656F3" w:rsidRPr="00393C4A"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lastRenderedPageBreak/>
        <w:t>a) dozór budowy i ochron</w:t>
      </w:r>
      <w:r w:rsidR="00471CB3" w:rsidRPr="00393C4A">
        <w:rPr>
          <w:rFonts w:ascii="Times New Roman" w:eastAsia="Times New Roman" w:hAnsi="Times New Roman" w:cs="Times New Roman"/>
          <w:sz w:val="24"/>
          <w:szCs w:val="24"/>
          <w:lang w:eastAsia="pl-PL"/>
        </w:rPr>
        <w:t>ę</w:t>
      </w:r>
      <w:r w:rsidRPr="00393C4A">
        <w:rPr>
          <w:rFonts w:ascii="Times New Roman" w:eastAsia="Times New Roman" w:hAnsi="Times New Roman" w:cs="Times New Roman"/>
          <w:sz w:val="24"/>
          <w:szCs w:val="24"/>
          <w:lang w:eastAsia="pl-PL"/>
        </w:rPr>
        <w:t xml:space="preserve"> mienia</w:t>
      </w:r>
      <w:r w:rsidR="00471CB3" w:rsidRPr="00393C4A">
        <w:rPr>
          <w:rFonts w:ascii="Times New Roman" w:eastAsia="Times New Roman" w:hAnsi="Times New Roman" w:cs="Times New Roman"/>
          <w:sz w:val="24"/>
          <w:szCs w:val="24"/>
          <w:lang w:eastAsia="pl-PL"/>
        </w:rPr>
        <w:t>,</w:t>
      </w:r>
    </w:p>
    <w:p w14:paraId="2D6ABC7F" w14:textId="5C52B962" w:rsidR="00F656F3" w:rsidRPr="00393C4A"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b) zagospodarowanie placu budowy</w:t>
      </w:r>
      <w:r w:rsidR="00471CB3" w:rsidRPr="00393C4A">
        <w:rPr>
          <w:rFonts w:ascii="Times New Roman" w:eastAsia="Times New Roman" w:hAnsi="Times New Roman" w:cs="Times New Roman"/>
          <w:sz w:val="24"/>
          <w:szCs w:val="24"/>
          <w:lang w:eastAsia="pl-PL"/>
        </w:rPr>
        <w:t>,</w:t>
      </w:r>
    </w:p>
    <w:p w14:paraId="72CE2282" w14:textId="4099BD99" w:rsidR="00F656F3" w:rsidRPr="00393C4A"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Koszty za w/w elementy </w:t>
      </w:r>
      <w:r w:rsidR="00471CB3" w:rsidRPr="00393C4A">
        <w:rPr>
          <w:rFonts w:ascii="Times New Roman" w:eastAsia="Times New Roman" w:hAnsi="Times New Roman" w:cs="Times New Roman"/>
          <w:sz w:val="24"/>
          <w:szCs w:val="24"/>
          <w:lang w:eastAsia="pl-PL"/>
        </w:rPr>
        <w:t>W</w:t>
      </w:r>
      <w:r w:rsidRPr="00393C4A">
        <w:rPr>
          <w:rFonts w:ascii="Times New Roman" w:eastAsia="Times New Roman" w:hAnsi="Times New Roman" w:cs="Times New Roman"/>
          <w:sz w:val="24"/>
          <w:szCs w:val="24"/>
          <w:lang w:eastAsia="pl-PL"/>
        </w:rPr>
        <w:t>ykonawca winien uwzględnić w wynagrodzeniu ryczałtowym.</w:t>
      </w:r>
    </w:p>
    <w:p w14:paraId="690ED547" w14:textId="55D4895C" w:rsidR="00F656F3" w:rsidRPr="00393C4A" w:rsidRDefault="00F656F3" w:rsidP="001D73A8">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6D705332" w14:textId="6D596B6B" w:rsidR="006538E2" w:rsidRPr="00393C4A" w:rsidRDefault="006538E2" w:rsidP="006538E2">
      <w:pPr>
        <w:tabs>
          <w:tab w:val="left" w:pos="360"/>
          <w:tab w:val="left" w:pos="1004"/>
        </w:tabs>
        <w:ind w:right="-18"/>
        <w:jc w:val="both"/>
        <w:rPr>
          <w:rFonts w:ascii="Times New Roman" w:hAnsi="Times New Roman" w:cs="Times New Roman"/>
          <w:sz w:val="24"/>
          <w:szCs w:val="24"/>
        </w:rPr>
      </w:pPr>
      <w:r w:rsidRPr="00393C4A">
        <w:rPr>
          <w:rFonts w:ascii="Times New Roman" w:hAnsi="Times New Roman" w:cs="Times New Roman"/>
          <w:sz w:val="24"/>
          <w:szCs w:val="24"/>
        </w:rPr>
        <w:t>Wykonawca przed przystąpieniem do wykonywania prac zobowiązany jest w ramach kosztów ogólnych inwestycji uwzględnić należyte zabezpieczenie istniejącego wyposażenia tj. podłóg i</w:t>
      </w:r>
      <w:r w:rsidR="00C62BA5" w:rsidRPr="00393C4A">
        <w:rPr>
          <w:rFonts w:ascii="Times New Roman" w:hAnsi="Times New Roman" w:cs="Times New Roman"/>
          <w:sz w:val="24"/>
          <w:szCs w:val="24"/>
        </w:rPr>
        <w:t> </w:t>
      </w:r>
      <w:r w:rsidRPr="00393C4A">
        <w:rPr>
          <w:rFonts w:ascii="Times New Roman" w:hAnsi="Times New Roman" w:cs="Times New Roman"/>
          <w:sz w:val="24"/>
          <w:szCs w:val="24"/>
        </w:rPr>
        <w:t>umeblowania przy realizacji robót powodujących konieczność ingerencji do istniejących pomieszczeń celem np. obrobienia ościeży po wymianie stolarki itp.</w:t>
      </w:r>
    </w:p>
    <w:p w14:paraId="7918EEF7" w14:textId="50554BBD" w:rsidR="00F656F3" w:rsidRPr="00393C4A" w:rsidRDefault="00F656F3" w:rsidP="001D73A8">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trakcie realizacji zadania.</w:t>
      </w:r>
    </w:p>
    <w:p w14:paraId="738D203B" w14:textId="77777777" w:rsidR="00F656F3" w:rsidRPr="00393C4A" w:rsidRDefault="00F656F3" w:rsidP="001D73A8">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Wykonawca zobowiązany jest :</w:t>
      </w:r>
    </w:p>
    <w:p w14:paraId="2286DBAC" w14:textId="0250BEE7" w:rsidR="00F656F3" w:rsidRPr="00393C4A" w:rsidRDefault="00F656F3" w:rsidP="001D73A8">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zapewnić bezpieczną organizację ruchu kołowego i pieszego wraz z czytelnym i widocznym oznakowaniem</w:t>
      </w:r>
      <w:r w:rsidR="00471CB3" w:rsidRPr="00393C4A">
        <w:rPr>
          <w:rFonts w:ascii="Times New Roman" w:eastAsia="Times New Roman" w:hAnsi="Times New Roman" w:cs="Times New Roman"/>
          <w:sz w:val="24"/>
          <w:szCs w:val="24"/>
          <w:lang w:eastAsia="pl-PL"/>
        </w:rPr>
        <w:t>,</w:t>
      </w:r>
    </w:p>
    <w:p w14:paraId="2AA61014" w14:textId="6EB84E1A" w:rsidR="00F656F3" w:rsidRPr="00393C4A" w:rsidRDefault="00F656F3" w:rsidP="001D73A8">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przestrzegać przepisów bhp i ppoż. w okresie realizacji robót</w:t>
      </w:r>
      <w:r w:rsidR="00471CB3" w:rsidRPr="00393C4A">
        <w:rPr>
          <w:rFonts w:ascii="Times New Roman" w:eastAsia="Times New Roman" w:hAnsi="Times New Roman" w:cs="Times New Roman"/>
          <w:sz w:val="24"/>
          <w:szCs w:val="24"/>
          <w:lang w:eastAsia="pl-PL"/>
        </w:rPr>
        <w:t>,</w:t>
      </w:r>
    </w:p>
    <w:p w14:paraId="3FC3AAC1" w14:textId="2F991F67" w:rsidR="00F656F3" w:rsidRPr="00393C4A" w:rsidRDefault="00F656F3" w:rsidP="001D73A8">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r w:rsidR="00471CB3" w:rsidRPr="00393C4A">
        <w:rPr>
          <w:rFonts w:ascii="Times New Roman" w:eastAsia="Times New Roman" w:hAnsi="Times New Roman" w:cs="Times New Roman"/>
          <w:sz w:val="24"/>
          <w:szCs w:val="24"/>
          <w:lang w:eastAsia="pl-PL"/>
        </w:rPr>
        <w:t>,</w:t>
      </w:r>
    </w:p>
    <w:p w14:paraId="507A7FA2" w14:textId="205688D0" w:rsidR="00F656F3" w:rsidRPr="00393C4A" w:rsidRDefault="00F656F3" w:rsidP="001D73A8">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393C4A">
        <w:rPr>
          <w:rFonts w:ascii="Times New Roman" w:eastAsia="Times New Roman" w:hAnsi="Times New Roman" w:cs="Times New Roman"/>
          <w:sz w:val="24"/>
          <w:szCs w:val="24"/>
          <w:lang w:eastAsia="pl-PL"/>
        </w:rPr>
        <w:t>,</w:t>
      </w:r>
    </w:p>
    <w:p w14:paraId="067F5BAC" w14:textId="32CB5799" w:rsidR="00F656F3" w:rsidRPr="00393C4A" w:rsidRDefault="00F656F3" w:rsidP="001D73A8">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393C4A">
        <w:rPr>
          <w:rFonts w:ascii="Times New Roman" w:eastAsia="Times New Roman" w:hAnsi="Times New Roman" w:cs="Times New Roman"/>
          <w:sz w:val="24"/>
          <w:szCs w:val="24"/>
          <w:lang w:eastAsia="pl-PL"/>
        </w:rPr>
        <w:t>.</w:t>
      </w:r>
    </w:p>
    <w:p w14:paraId="5EEC8596" w14:textId="1581AF78" w:rsidR="00F656F3" w:rsidRPr="00393C4A" w:rsidRDefault="00F656F3" w:rsidP="001D73A8">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Wykonawca zobowiązany jest do wywiezienia </w:t>
      </w:r>
      <w:r w:rsidR="002522FB" w:rsidRPr="00393C4A">
        <w:rPr>
          <w:rFonts w:ascii="Times New Roman" w:eastAsia="Times New Roman" w:hAnsi="Times New Roman" w:cs="Times New Roman"/>
          <w:sz w:val="24"/>
          <w:szCs w:val="24"/>
          <w:lang w:eastAsia="pl-PL"/>
        </w:rPr>
        <w:t xml:space="preserve">własnym kosztem i staraniem </w:t>
      </w:r>
      <w:r w:rsidRPr="00393C4A">
        <w:rPr>
          <w:rFonts w:ascii="Times New Roman" w:eastAsia="Times New Roman" w:hAnsi="Times New Roman" w:cs="Times New Roman"/>
          <w:sz w:val="24"/>
          <w:szCs w:val="24"/>
          <w:lang w:eastAsia="pl-PL"/>
        </w:rPr>
        <w:t>na legalne wysypisko, składowisko lub</w:t>
      </w:r>
      <w:r w:rsidR="00C77802"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złomowisko materiału z demontażu, gruzu z rozbiórek, odpadów budowlanych i śmieci. </w:t>
      </w:r>
    </w:p>
    <w:p w14:paraId="32CDBCDC" w14:textId="30211F90" w:rsidR="00F656F3" w:rsidRPr="00393C4A" w:rsidRDefault="00F656F3" w:rsidP="001D73A8">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Na placu budowy nie mogą przebywać pracownicy firm nie</w:t>
      </w:r>
      <w:r w:rsidR="00471CB3"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działających na podstawie umów o</w:t>
      </w:r>
      <w:r w:rsidR="00C77802"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podwykonawstwo lub dalsze podwykonawstwo</w:t>
      </w:r>
      <w:r w:rsidR="00471CB3" w:rsidRPr="00393C4A">
        <w:rPr>
          <w:rFonts w:ascii="Times New Roman" w:eastAsia="Times New Roman" w:hAnsi="Times New Roman" w:cs="Times New Roman"/>
          <w:sz w:val="24"/>
          <w:szCs w:val="24"/>
          <w:lang w:eastAsia="pl-PL"/>
        </w:rPr>
        <w:t>,</w:t>
      </w:r>
      <w:r w:rsidRPr="00393C4A">
        <w:rPr>
          <w:rFonts w:ascii="Times New Roman" w:eastAsia="Times New Roman" w:hAnsi="Times New Roman" w:cs="Times New Roman"/>
          <w:sz w:val="24"/>
          <w:szCs w:val="24"/>
          <w:lang w:eastAsia="pl-PL"/>
        </w:rPr>
        <w:t xml:space="preserve"> zaakceptowanych przez Zamawiającego.</w:t>
      </w:r>
    </w:p>
    <w:p w14:paraId="19D316F2" w14:textId="0F0249C9" w:rsidR="00F656F3" w:rsidRPr="00393C4A" w:rsidRDefault="00F656F3" w:rsidP="001D73A8">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sidRPr="00393C4A">
        <w:rPr>
          <w:rFonts w:ascii="Times New Roman" w:eastAsia="Times New Roman" w:hAnsi="Times New Roman" w:cs="Times New Roman"/>
          <w:sz w:val="24"/>
          <w:szCs w:val="24"/>
          <w:lang w:eastAsia="pl-PL"/>
        </w:rPr>
        <w:t>budowy</w:t>
      </w:r>
      <w:r w:rsidRPr="00393C4A">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14:paraId="5223FF48" w14:textId="77777777" w:rsidR="00F656F3" w:rsidRPr="00393C4A" w:rsidRDefault="00F656F3" w:rsidP="001D73A8">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Na końcowy odbiór robót Wykonawca dostarczy:</w:t>
      </w:r>
    </w:p>
    <w:p w14:paraId="4A053DEE" w14:textId="47F1C7E2" w:rsidR="00F656F3" w:rsidRPr="00393C4A" w:rsidRDefault="00883ABF" w:rsidP="001D73A8">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Protokoły badań i sprawdzeń</w:t>
      </w:r>
      <w:r w:rsidR="0077500B" w:rsidRPr="00393C4A">
        <w:rPr>
          <w:rFonts w:ascii="Times New Roman" w:eastAsia="Times New Roman" w:hAnsi="Times New Roman" w:cs="Times New Roman"/>
          <w:sz w:val="24"/>
          <w:szCs w:val="24"/>
          <w:lang w:eastAsia="pl-PL"/>
        </w:rPr>
        <w:t xml:space="preserve"> niezbędne do uzyskania pozwolenia na użytkowanie </w:t>
      </w:r>
      <w:r w:rsidR="00AE6CCB" w:rsidRPr="00393C4A">
        <w:rPr>
          <w:rFonts w:ascii="Times New Roman" w:eastAsia="Times New Roman" w:hAnsi="Times New Roman" w:cs="Times New Roman"/>
          <w:sz w:val="24"/>
          <w:szCs w:val="24"/>
          <w:lang w:eastAsia="pl-PL"/>
        </w:rPr>
        <w:t>od</w:t>
      </w:r>
      <w:r w:rsidR="005102C8" w:rsidRPr="00393C4A">
        <w:rPr>
          <w:rFonts w:ascii="Times New Roman" w:eastAsia="Times New Roman" w:hAnsi="Times New Roman" w:cs="Times New Roman"/>
          <w:sz w:val="24"/>
          <w:szCs w:val="24"/>
          <w:lang w:eastAsia="pl-PL"/>
        </w:rPr>
        <w:t> </w:t>
      </w:r>
      <w:r w:rsidR="00AE6CCB" w:rsidRPr="00393C4A">
        <w:rPr>
          <w:rFonts w:ascii="Times New Roman" w:eastAsia="Times New Roman" w:hAnsi="Times New Roman" w:cs="Times New Roman"/>
          <w:sz w:val="24"/>
          <w:szCs w:val="24"/>
          <w:lang w:eastAsia="pl-PL"/>
        </w:rPr>
        <w:t>Powiatowego Inspektora Nadzoru Budowlanego dla</w:t>
      </w:r>
      <w:r w:rsidR="0077500B" w:rsidRPr="00393C4A">
        <w:rPr>
          <w:rFonts w:ascii="Times New Roman" w:eastAsia="Times New Roman" w:hAnsi="Times New Roman" w:cs="Times New Roman"/>
          <w:sz w:val="24"/>
          <w:szCs w:val="24"/>
          <w:lang w:eastAsia="pl-PL"/>
        </w:rPr>
        <w:t xml:space="preserve"> danego obiektu</w:t>
      </w:r>
      <w:r w:rsidR="00471CB3" w:rsidRPr="00393C4A">
        <w:rPr>
          <w:rFonts w:ascii="Times New Roman" w:eastAsia="Times New Roman" w:hAnsi="Times New Roman" w:cs="Times New Roman"/>
          <w:sz w:val="24"/>
          <w:szCs w:val="24"/>
          <w:lang w:eastAsia="pl-PL"/>
        </w:rPr>
        <w:t>,</w:t>
      </w:r>
      <w:r w:rsidR="00F656F3" w:rsidRPr="00393C4A">
        <w:rPr>
          <w:rFonts w:ascii="Times New Roman" w:eastAsia="Times New Roman" w:hAnsi="Times New Roman" w:cs="Times New Roman"/>
          <w:sz w:val="24"/>
          <w:szCs w:val="24"/>
          <w:lang w:eastAsia="pl-PL"/>
        </w:rPr>
        <w:t xml:space="preserve"> </w:t>
      </w:r>
    </w:p>
    <w:p w14:paraId="50D9EE0C" w14:textId="788EE205" w:rsidR="00F656F3" w:rsidRPr="00393C4A" w:rsidRDefault="00883ABF" w:rsidP="001D73A8">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Atesty, certyfikaty, aprobaty techniczne na wbudowane materiały</w:t>
      </w:r>
      <w:r w:rsidR="00F656F3" w:rsidRPr="00393C4A">
        <w:rPr>
          <w:rFonts w:ascii="Times New Roman" w:eastAsia="Times New Roman" w:hAnsi="Times New Roman" w:cs="Times New Roman"/>
          <w:sz w:val="24"/>
          <w:szCs w:val="24"/>
          <w:lang w:eastAsia="pl-PL"/>
        </w:rPr>
        <w:t xml:space="preserve">, </w:t>
      </w:r>
    </w:p>
    <w:p w14:paraId="538E123B" w14:textId="2C1451B9" w:rsidR="00F656F3" w:rsidRPr="00393C4A" w:rsidRDefault="00F656F3" w:rsidP="001D73A8">
      <w:pPr>
        <w:numPr>
          <w:ilvl w:val="0"/>
          <w:numId w:val="26"/>
        </w:numPr>
        <w:tabs>
          <w:tab w:val="left" w:pos="284"/>
        </w:tabs>
        <w:spacing w:after="0" w:line="240" w:lineRule="auto"/>
        <w:ind w:left="0" w:firstLine="0"/>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lastRenderedPageBreak/>
        <w:t>kompletną dokumentację powykonawczą</w:t>
      </w:r>
      <w:r w:rsidR="0077500B" w:rsidRPr="00393C4A">
        <w:rPr>
          <w:rFonts w:ascii="Times New Roman" w:eastAsia="Times New Roman" w:hAnsi="Times New Roman" w:cs="Times New Roman"/>
          <w:sz w:val="24"/>
          <w:szCs w:val="24"/>
          <w:lang w:eastAsia="pl-PL"/>
        </w:rPr>
        <w:t xml:space="preserve"> z powykonawcza inwentaryzacją geodezyjną</w:t>
      </w:r>
      <w:r w:rsidRPr="00393C4A">
        <w:rPr>
          <w:rFonts w:ascii="Times New Roman" w:eastAsia="Times New Roman" w:hAnsi="Times New Roman" w:cs="Times New Roman"/>
          <w:sz w:val="24"/>
          <w:szCs w:val="24"/>
          <w:lang w:eastAsia="pl-PL"/>
        </w:rPr>
        <w:t>. Przedmiotową dokumentację należy wykonać w porozumieniu z Inspektorem Nadzoru danej branży.</w:t>
      </w:r>
    </w:p>
    <w:p w14:paraId="0C5E5367" w14:textId="69FA25F7" w:rsidR="00F656F3" w:rsidRPr="00393C4A" w:rsidRDefault="00F656F3" w:rsidP="001D73A8">
      <w:pPr>
        <w:numPr>
          <w:ilvl w:val="0"/>
          <w:numId w:val="26"/>
        </w:numPr>
        <w:tabs>
          <w:tab w:val="left" w:pos="284"/>
        </w:tabs>
        <w:spacing w:after="0" w:line="240" w:lineRule="auto"/>
        <w:ind w:left="0" w:firstLine="0"/>
        <w:jc w:val="both"/>
        <w:rPr>
          <w:rFonts w:ascii="Times New Roman" w:eastAsia="Calibri" w:hAnsi="Times New Roman" w:cs="Times New Roman"/>
          <w:sz w:val="24"/>
          <w:szCs w:val="24"/>
        </w:rPr>
      </w:pPr>
      <w:r w:rsidRPr="00393C4A">
        <w:rPr>
          <w:rFonts w:ascii="Times New Roman" w:eastAsia="Times New Roman" w:hAnsi="Times New Roman" w:cs="Times New Roman"/>
          <w:sz w:val="24"/>
          <w:szCs w:val="24"/>
          <w:lang w:eastAsia="pl-PL"/>
        </w:rPr>
        <w:t>Parametry techniczne materiałów, elementów wyposażenia i wyrobów użytych do</w:t>
      </w:r>
      <w:r w:rsidR="005331DF"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wykonania zamówienia oraz urządzeń nie mogą być niższe od przyjętych przykładowo w</w:t>
      </w:r>
      <w:r w:rsidR="005331DF"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dokumentacji projektowej</w:t>
      </w:r>
      <w:r w:rsidR="00883ABF" w:rsidRPr="00393C4A">
        <w:rPr>
          <w:rFonts w:ascii="Times New Roman" w:eastAsia="Times New Roman" w:hAnsi="Times New Roman" w:cs="Times New Roman"/>
          <w:sz w:val="24"/>
          <w:szCs w:val="24"/>
          <w:lang w:eastAsia="pl-PL"/>
        </w:rPr>
        <w:t>.</w:t>
      </w:r>
      <w:r w:rsidRPr="00393C4A">
        <w:rPr>
          <w:rFonts w:ascii="Times New Roman" w:eastAsia="Times New Roman" w:hAnsi="Times New Roman" w:cs="Times New Roman"/>
          <w:sz w:val="24"/>
          <w:szCs w:val="24"/>
          <w:lang w:eastAsia="pl-PL"/>
        </w:rPr>
        <w:t xml:space="preserve"> </w:t>
      </w:r>
    </w:p>
    <w:p w14:paraId="19B25476" w14:textId="77777777" w:rsidR="00F656F3" w:rsidRPr="00393C4A" w:rsidRDefault="00F656F3" w:rsidP="001D73A8">
      <w:pPr>
        <w:numPr>
          <w:ilvl w:val="0"/>
          <w:numId w:val="26"/>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Inspektorowi nadzoru inwestorskiego do akceptacji. </w:t>
      </w:r>
    </w:p>
    <w:p w14:paraId="695EF5A0" w14:textId="77777777" w:rsidR="00F656F3" w:rsidRPr="00393C4A" w:rsidRDefault="00F656F3" w:rsidP="001D73A8">
      <w:pPr>
        <w:numPr>
          <w:ilvl w:val="0"/>
          <w:numId w:val="26"/>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19"/>
    <w:p w14:paraId="7B01F541" w14:textId="73042333" w:rsidR="00F656F3" w:rsidRPr="00393C4A" w:rsidRDefault="00F656F3" w:rsidP="001D73A8">
      <w:pPr>
        <w:pStyle w:val="Akapitzlist"/>
        <w:numPr>
          <w:ilvl w:val="0"/>
          <w:numId w:val="27"/>
        </w:numPr>
        <w:tabs>
          <w:tab w:val="left" w:pos="284"/>
        </w:tabs>
        <w:spacing w:after="0" w:line="240" w:lineRule="auto"/>
        <w:ind w:left="0" w:firstLine="0"/>
        <w:jc w:val="both"/>
        <w:rPr>
          <w:rFonts w:ascii="Times New Roman" w:hAnsi="Times New Roman" w:cs="Times New Roman"/>
          <w:bCs/>
          <w:sz w:val="24"/>
          <w:szCs w:val="24"/>
          <w:lang w:eastAsia="ar-SA"/>
        </w:rPr>
      </w:pPr>
      <w:r w:rsidRPr="00393C4A">
        <w:rPr>
          <w:rFonts w:ascii="Times New Roman" w:hAnsi="Times New Roman" w:cs="Times New Roman"/>
          <w:bCs/>
          <w:sz w:val="24"/>
          <w:szCs w:val="24"/>
        </w:rPr>
        <w:t>Kody i nazwy stosowane we Wspólnym Słowniku Zamówień (CPV).</w:t>
      </w:r>
    </w:p>
    <w:p w14:paraId="3AD2D330" w14:textId="77777777" w:rsidR="00AE6CCB" w:rsidRPr="00393C4A" w:rsidRDefault="00AE6CCB" w:rsidP="00AE6CCB">
      <w:pPr>
        <w:pStyle w:val="Akapitzlist"/>
        <w:autoSpaceDE w:val="0"/>
        <w:autoSpaceDN w:val="0"/>
        <w:adjustRightInd w:val="0"/>
        <w:spacing w:line="240" w:lineRule="auto"/>
        <w:ind w:left="0"/>
        <w:rPr>
          <w:rFonts w:ascii="Times New Roman" w:hAnsi="Times New Roman" w:cs="Times New Roman"/>
          <w:sz w:val="24"/>
          <w:szCs w:val="24"/>
        </w:rPr>
      </w:pPr>
      <w:r w:rsidRPr="00393C4A">
        <w:rPr>
          <w:rFonts w:ascii="Times New Roman" w:hAnsi="Times New Roman" w:cs="Times New Roman"/>
          <w:sz w:val="24"/>
          <w:szCs w:val="24"/>
        </w:rPr>
        <w:t xml:space="preserve">45000000-7 Roboty budowlane, </w:t>
      </w:r>
    </w:p>
    <w:p w14:paraId="44FCAE4E" w14:textId="77777777" w:rsidR="00AE6CCB" w:rsidRPr="00393C4A" w:rsidRDefault="00AE6CCB" w:rsidP="00AE6CCB">
      <w:pPr>
        <w:pStyle w:val="Akapitzlist"/>
        <w:autoSpaceDE w:val="0"/>
        <w:autoSpaceDN w:val="0"/>
        <w:adjustRightInd w:val="0"/>
        <w:spacing w:after="0" w:line="240" w:lineRule="auto"/>
        <w:ind w:left="0"/>
        <w:rPr>
          <w:rFonts w:ascii="Times New Roman" w:hAnsi="Times New Roman" w:cs="Times New Roman"/>
          <w:sz w:val="24"/>
          <w:szCs w:val="24"/>
        </w:rPr>
      </w:pPr>
      <w:r w:rsidRPr="00393C4A">
        <w:rPr>
          <w:rFonts w:ascii="Times New Roman" w:hAnsi="Times New Roman" w:cs="Times New Roman"/>
          <w:sz w:val="24"/>
          <w:szCs w:val="24"/>
        </w:rPr>
        <w:t>45453000-7 Roboty remontowe i renowacyjne,</w:t>
      </w:r>
    </w:p>
    <w:p w14:paraId="2CB7C652" w14:textId="77777777" w:rsidR="00AE6CCB" w:rsidRPr="00393C4A" w:rsidRDefault="00393C4A" w:rsidP="00AE6CCB">
      <w:pPr>
        <w:spacing w:after="0" w:line="240" w:lineRule="auto"/>
        <w:contextualSpacing/>
        <w:jc w:val="both"/>
        <w:rPr>
          <w:rFonts w:ascii="Times New Roman" w:hAnsi="Times New Roman" w:cs="Times New Roman"/>
          <w:sz w:val="24"/>
          <w:szCs w:val="24"/>
        </w:rPr>
      </w:pPr>
      <w:hyperlink r:id="rId8" w:history="1">
        <w:r w:rsidR="00AE6CCB" w:rsidRPr="00393C4A">
          <w:rPr>
            <w:rStyle w:val="Hipercze"/>
            <w:rFonts w:ascii="Times New Roman" w:hAnsi="Times New Roman" w:cs="Times New Roman"/>
            <w:color w:val="auto"/>
            <w:sz w:val="24"/>
            <w:szCs w:val="24"/>
            <w:u w:val="none"/>
          </w:rPr>
          <w:t>45310000-3</w:t>
        </w:r>
      </w:hyperlink>
      <w:r w:rsidR="00AE6CCB" w:rsidRPr="00393C4A">
        <w:rPr>
          <w:rFonts w:ascii="Times New Roman" w:hAnsi="Times New Roman" w:cs="Times New Roman"/>
          <w:sz w:val="24"/>
          <w:szCs w:val="24"/>
        </w:rPr>
        <w:t xml:space="preserve"> – </w:t>
      </w:r>
      <w:hyperlink r:id="rId9" w:history="1">
        <w:r w:rsidR="00AE6CCB" w:rsidRPr="00393C4A">
          <w:rPr>
            <w:rStyle w:val="Hipercze"/>
            <w:rFonts w:ascii="Times New Roman" w:hAnsi="Times New Roman" w:cs="Times New Roman"/>
            <w:color w:val="auto"/>
            <w:sz w:val="24"/>
            <w:szCs w:val="24"/>
            <w:u w:val="none"/>
          </w:rPr>
          <w:t xml:space="preserve">Roboty instalacyjne elektryczne, </w:t>
        </w:r>
      </w:hyperlink>
    </w:p>
    <w:p w14:paraId="2140056B" w14:textId="77777777" w:rsidR="00AE6CCB" w:rsidRPr="00393C4A" w:rsidRDefault="00393C4A" w:rsidP="00AE6CCB">
      <w:pPr>
        <w:spacing w:line="240" w:lineRule="auto"/>
        <w:contextualSpacing/>
        <w:jc w:val="both"/>
        <w:rPr>
          <w:rFonts w:ascii="Times New Roman" w:hAnsi="Times New Roman" w:cs="Times New Roman"/>
          <w:sz w:val="24"/>
          <w:szCs w:val="24"/>
        </w:rPr>
      </w:pPr>
      <w:hyperlink r:id="rId10" w:history="1">
        <w:r w:rsidR="00AE6CCB" w:rsidRPr="00393C4A">
          <w:rPr>
            <w:rStyle w:val="Hipercze"/>
            <w:rFonts w:ascii="Times New Roman" w:hAnsi="Times New Roman" w:cs="Times New Roman"/>
            <w:color w:val="auto"/>
            <w:sz w:val="24"/>
            <w:szCs w:val="24"/>
            <w:u w:val="none"/>
          </w:rPr>
          <w:t>45330000-9</w:t>
        </w:r>
      </w:hyperlink>
      <w:r w:rsidR="00AE6CCB" w:rsidRPr="00393C4A">
        <w:rPr>
          <w:rFonts w:ascii="Times New Roman" w:hAnsi="Times New Roman" w:cs="Times New Roman"/>
          <w:sz w:val="24"/>
          <w:szCs w:val="24"/>
        </w:rPr>
        <w:t xml:space="preserve"> – </w:t>
      </w:r>
      <w:hyperlink r:id="rId11" w:history="1">
        <w:r w:rsidR="00AE6CCB" w:rsidRPr="00393C4A">
          <w:rPr>
            <w:rStyle w:val="Hipercze"/>
            <w:rFonts w:ascii="Times New Roman" w:hAnsi="Times New Roman" w:cs="Times New Roman"/>
            <w:color w:val="auto"/>
            <w:sz w:val="24"/>
            <w:szCs w:val="24"/>
            <w:u w:val="none"/>
          </w:rPr>
          <w:t xml:space="preserve">Roboty instalacyjne wodno-kanalizacyjne i sanitarne, </w:t>
        </w:r>
      </w:hyperlink>
    </w:p>
    <w:p w14:paraId="301C943E" w14:textId="77777777" w:rsidR="00AE6CCB" w:rsidRPr="00393C4A" w:rsidRDefault="00393C4A" w:rsidP="00AE6CCB">
      <w:pPr>
        <w:spacing w:line="240" w:lineRule="auto"/>
        <w:contextualSpacing/>
        <w:jc w:val="both"/>
        <w:rPr>
          <w:rFonts w:ascii="Times New Roman" w:hAnsi="Times New Roman" w:cs="Times New Roman"/>
          <w:sz w:val="24"/>
          <w:szCs w:val="24"/>
        </w:rPr>
      </w:pPr>
      <w:hyperlink r:id="rId12" w:history="1">
        <w:r w:rsidR="00AE6CCB" w:rsidRPr="00393C4A">
          <w:rPr>
            <w:rStyle w:val="Hipercze"/>
            <w:rFonts w:ascii="Times New Roman" w:hAnsi="Times New Roman" w:cs="Times New Roman"/>
            <w:color w:val="auto"/>
            <w:sz w:val="24"/>
            <w:szCs w:val="24"/>
            <w:u w:val="none"/>
          </w:rPr>
          <w:t>45400000-1</w:t>
        </w:r>
      </w:hyperlink>
      <w:r w:rsidR="00AE6CCB" w:rsidRPr="00393C4A">
        <w:rPr>
          <w:rFonts w:ascii="Times New Roman" w:hAnsi="Times New Roman" w:cs="Times New Roman"/>
          <w:sz w:val="24"/>
          <w:szCs w:val="24"/>
        </w:rPr>
        <w:t xml:space="preserve"> – </w:t>
      </w:r>
      <w:hyperlink r:id="rId13" w:history="1">
        <w:r w:rsidR="00AE6CCB" w:rsidRPr="00393C4A">
          <w:rPr>
            <w:rStyle w:val="Hipercze"/>
            <w:rFonts w:ascii="Times New Roman" w:hAnsi="Times New Roman" w:cs="Times New Roman"/>
            <w:color w:val="auto"/>
            <w:sz w:val="24"/>
            <w:szCs w:val="24"/>
            <w:u w:val="none"/>
          </w:rPr>
          <w:t xml:space="preserve">Roboty wykończeniowe w zakresie obiektów budowlanych. </w:t>
        </w:r>
      </w:hyperlink>
    </w:p>
    <w:p w14:paraId="58FAADDC" w14:textId="082B4DDF" w:rsidR="00BE64E8" w:rsidRPr="00393C4A" w:rsidRDefault="006B200B" w:rsidP="00CC00B6">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6</w:t>
      </w:r>
      <w:r w:rsidR="00BE64E8" w:rsidRPr="00393C4A">
        <w:rPr>
          <w:rFonts w:ascii="Times New Roman" w:hAnsi="Times New Roman" w:cs="Times New Roman"/>
          <w:sz w:val="24"/>
          <w:szCs w:val="24"/>
        </w:rPr>
        <w:t xml:space="preserve">. Zamawiający nie przewiduje aukcji elektronicznej. </w:t>
      </w:r>
    </w:p>
    <w:p w14:paraId="7480620F" w14:textId="28A5A2A7" w:rsidR="00770AD2" w:rsidRPr="00393C4A" w:rsidRDefault="006B200B" w:rsidP="00CC00B6">
      <w:pPr>
        <w:spacing w:after="0" w:line="240" w:lineRule="auto"/>
        <w:jc w:val="both"/>
        <w:rPr>
          <w:rFonts w:ascii="Times New Roman" w:eastAsia="Times New Roman" w:hAnsi="Times New Roman" w:cs="Times New Roman"/>
          <w:sz w:val="24"/>
          <w:szCs w:val="24"/>
          <w:lang w:eastAsia="pl-PL"/>
        </w:rPr>
      </w:pPr>
      <w:r w:rsidRPr="00393C4A">
        <w:rPr>
          <w:rFonts w:ascii="Times New Roman" w:hAnsi="Times New Roman" w:cs="Times New Roman"/>
          <w:sz w:val="24"/>
          <w:szCs w:val="24"/>
        </w:rPr>
        <w:t>7</w:t>
      </w:r>
      <w:r w:rsidR="006A1864" w:rsidRPr="00393C4A">
        <w:rPr>
          <w:rFonts w:ascii="Times New Roman" w:hAnsi="Times New Roman" w:cs="Times New Roman"/>
          <w:sz w:val="24"/>
          <w:szCs w:val="24"/>
        </w:rPr>
        <w:t xml:space="preserve">. Zamawiający informuje, że </w:t>
      </w:r>
      <w:r w:rsidR="00770AD2" w:rsidRPr="00393C4A">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393C4A">
        <w:rPr>
          <w:rFonts w:ascii="Times New Roman" w:eastAsia="Times New Roman" w:hAnsi="Times New Roman" w:cs="Times New Roman"/>
          <w:sz w:val="24"/>
          <w:szCs w:val="24"/>
          <w:lang w:eastAsia="pl-PL"/>
        </w:rPr>
        <w:t xml:space="preserve">: </w:t>
      </w:r>
    </w:p>
    <w:p w14:paraId="2F0EA2D0" w14:textId="66C000BC" w:rsidR="00CC00B6" w:rsidRPr="00393C4A" w:rsidRDefault="00CC00B6" w:rsidP="00CC00B6">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393C4A">
        <w:rPr>
          <w:rFonts w:ascii="Times New Roman" w:eastAsia="Times New Roman" w:hAnsi="Times New Roman" w:cs="Times New Roman"/>
          <w:sz w:val="24"/>
          <w:szCs w:val="24"/>
          <w:lang w:eastAsia="pl-PL"/>
        </w:rPr>
        <w:t xml:space="preserve">6 </w:t>
      </w:r>
      <w:r w:rsidRPr="00393C4A">
        <w:rPr>
          <w:rFonts w:ascii="Times New Roman" w:eastAsia="Times New Roman" w:hAnsi="Times New Roman" w:cs="Times New Roman"/>
          <w:sz w:val="24"/>
          <w:szCs w:val="24"/>
          <w:lang w:eastAsia="pl-PL"/>
        </w:rPr>
        <w:t>w</w:t>
      </w:r>
      <w:r w:rsidR="00FE4312"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zakresie podstaw wykluczenia z postępowania wskazanych przez Zamawiającego. </w:t>
      </w:r>
    </w:p>
    <w:p w14:paraId="029F39B7" w14:textId="77777777" w:rsidR="00652367" w:rsidRPr="00393C4A" w:rsidRDefault="00CC00B6" w:rsidP="00652367">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393C4A">
        <w:rPr>
          <w:rFonts w:ascii="Times New Roman" w:eastAsia="Times New Roman" w:hAnsi="Times New Roman" w:cs="Times New Roman"/>
          <w:sz w:val="24"/>
          <w:szCs w:val="24"/>
          <w:lang w:eastAsia="pl-PL"/>
        </w:rPr>
        <w:t>wymienionych w rozdziale XVII</w:t>
      </w:r>
      <w:r w:rsidR="006B200B" w:rsidRPr="00393C4A">
        <w:rPr>
          <w:rFonts w:ascii="Times New Roman" w:eastAsia="Times New Roman" w:hAnsi="Times New Roman" w:cs="Times New Roman"/>
          <w:sz w:val="24"/>
          <w:szCs w:val="24"/>
          <w:lang w:eastAsia="pl-PL"/>
        </w:rPr>
        <w:t xml:space="preserve"> ust. 14</w:t>
      </w:r>
      <w:r w:rsidR="00652367"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aktualnych na dzień ich złożenia.</w:t>
      </w:r>
    </w:p>
    <w:p w14:paraId="1B238014" w14:textId="4668F928" w:rsidR="00652367" w:rsidRPr="00393C4A" w:rsidRDefault="00652367" w:rsidP="00652367">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8. </w:t>
      </w:r>
      <w:r w:rsidRPr="00393C4A">
        <w:rPr>
          <w:rFonts w:ascii="Times New Roman" w:hAnsi="Times New Roman" w:cs="Times New Roman"/>
          <w:sz w:val="24"/>
          <w:szCs w:val="24"/>
        </w:rPr>
        <w:t xml:space="preserve">Zamawiający </w:t>
      </w:r>
      <w:r w:rsidRPr="00393C4A">
        <w:rPr>
          <w:rFonts w:ascii="Times New Roman" w:hAnsi="Times New Roman" w:cs="Times New Roman"/>
          <w:b/>
          <w:bCs/>
          <w:sz w:val="24"/>
          <w:szCs w:val="24"/>
        </w:rPr>
        <w:t>udziel</w:t>
      </w:r>
      <w:r w:rsidR="00894371" w:rsidRPr="00393C4A">
        <w:rPr>
          <w:rFonts w:ascii="Times New Roman" w:hAnsi="Times New Roman" w:cs="Times New Roman"/>
          <w:b/>
          <w:bCs/>
          <w:sz w:val="24"/>
          <w:szCs w:val="24"/>
        </w:rPr>
        <w:t>i</w:t>
      </w:r>
      <w:r w:rsidRPr="00393C4A">
        <w:rPr>
          <w:rFonts w:ascii="Times New Roman" w:hAnsi="Times New Roman" w:cs="Times New Roman"/>
          <w:b/>
          <w:bCs/>
          <w:sz w:val="24"/>
          <w:szCs w:val="24"/>
        </w:rPr>
        <w:t xml:space="preserve"> zaliczki </w:t>
      </w:r>
      <w:r w:rsidRPr="00393C4A">
        <w:rPr>
          <w:rFonts w:ascii="Times New Roman" w:hAnsi="Times New Roman" w:cs="Times New Roman"/>
          <w:sz w:val="24"/>
          <w:szCs w:val="24"/>
        </w:rPr>
        <w:t>na poczet wykonania zamówienia. W</w:t>
      </w:r>
      <w:r w:rsidR="00C62BA5" w:rsidRPr="00393C4A">
        <w:rPr>
          <w:rFonts w:ascii="Times New Roman" w:hAnsi="Times New Roman" w:cs="Times New Roman"/>
          <w:sz w:val="24"/>
          <w:szCs w:val="24"/>
        </w:rPr>
        <w:t> </w:t>
      </w:r>
      <w:r w:rsidRPr="00393C4A">
        <w:rPr>
          <w:rFonts w:ascii="Times New Roman" w:hAnsi="Times New Roman" w:cs="Times New Roman"/>
          <w:sz w:val="24"/>
          <w:szCs w:val="24"/>
        </w:rPr>
        <w:t xml:space="preserve">przypadku kiedy </w:t>
      </w:r>
      <w:r w:rsidR="00C62BA5" w:rsidRPr="00393C4A">
        <w:rPr>
          <w:rFonts w:ascii="Times New Roman" w:hAnsi="Times New Roman" w:cs="Times New Roman"/>
          <w:sz w:val="24"/>
          <w:szCs w:val="24"/>
        </w:rPr>
        <w:t>W</w:t>
      </w:r>
      <w:r w:rsidRPr="00393C4A">
        <w:rPr>
          <w:rFonts w:ascii="Times New Roman" w:hAnsi="Times New Roman" w:cs="Times New Roman"/>
          <w:sz w:val="24"/>
          <w:szCs w:val="24"/>
        </w:rPr>
        <w:t xml:space="preserve">ykonawca </w:t>
      </w:r>
      <w:r w:rsidR="00C62BA5" w:rsidRPr="00393C4A">
        <w:rPr>
          <w:rFonts w:ascii="Times New Roman" w:hAnsi="Times New Roman" w:cs="Times New Roman"/>
          <w:sz w:val="24"/>
          <w:szCs w:val="24"/>
        </w:rPr>
        <w:t xml:space="preserve">wystąpi z wnioskiem o </w:t>
      </w:r>
      <w:r w:rsidRPr="00393C4A">
        <w:rPr>
          <w:rFonts w:ascii="Times New Roman" w:hAnsi="Times New Roman" w:cs="Times New Roman"/>
          <w:sz w:val="24"/>
          <w:szCs w:val="24"/>
        </w:rPr>
        <w:t>wypłat</w:t>
      </w:r>
      <w:r w:rsidR="00C62BA5" w:rsidRPr="00393C4A">
        <w:rPr>
          <w:rFonts w:ascii="Times New Roman" w:hAnsi="Times New Roman" w:cs="Times New Roman"/>
          <w:sz w:val="24"/>
          <w:szCs w:val="24"/>
        </w:rPr>
        <w:t>ę</w:t>
      </w:r>
      <w:r w:rsidRPr="00393C4A">
        <w:rPr>
          <w:rFonts w:ascii="Times New Roman" w:hAnsi="Times New Roman" w:cs="Times New Roman"/>
          <w:sz w:val="24"/>
          <w:szCs w:val="24"/>
        </w:rPr>
        <w:t xml:space="preserve"> zaliczki na poczet wykonania zamówienia stosowany jest </w:t>
      </w:r>
      <w:r w:rsidR="00C62BA5" w:rsidRPr="00393C4A">
        <w:rPr>
          <w:rFonts w:ascii="Times New Roman" w:hAnsi="Times New Roman" w:cs="Times New Roman"/>
          <w:sz w:val="24"/>
          <w:szCs w:val="24"/>
        </w:rPr>
        <w:t>rozdział</w:t>
      </w:r>
      <w:r w:rsidRPr="00393C4A">
        <w:rPr>
          <w:rFonts w:ascii="Times New Roman" w:hAnsi="Times New Roman" w:cs="Times New Roman"/>
          <w:sz w:val="24"/>
          <w:szCs w:val="24"/>
        </w:rPr>
        <w:t xml:space="preserve"> XX</w:t>
      </w:r>
      <w:r w:rsidR="00894371" w:rsidRPr="00393C4A">
        <w:rPr>
          <w:rFonts w:ascii="Times New Roman" w:hAnsi="Times New Roman" w:cs="Times New Roman"/>
          <w:sz w:val="24"/>
          <w:szCs w:val="24"/>
        </w:rPr>
        <w:t>I</w:t>
      </w:r>
      <w:r w:rsidRPr="00393C4A">
        <w:rPr>
          <w:rFonts w:ascii="Times New Roman" w:hAnsi="Times New Roman" w:cs="Times New Roman"/>
          <w:sz w:val="24"/>
          <w:szCs w:val="24"/>
        </w:rPr>
        <w:t>V SWZ („Informacja o zaliczkach”).</w:t>
      </w:r>
    </w:p>
    <w:p w14:paraId="1DFF5572" w14:textId="5A59E248" w:rsidR="00790B40" w:rsidRPr="00393C4A" w:rsidRDefault="006C597E" w:rsidP="00C77802">
      <w:pPr>
        <w:spacing w:before="120" w:after="120" w:line="240" w:lineRule="auto"/>
        <w:jc w:val="both"/>
        <w:rPr>
          <w:rFonts w:ascii="Times New Roman" w:hAnsi="Times New Roman" w:cs="Times New Roman"/>
          <w:b/>
          <w:bCs/>
          <w:sz w:val="24"/>
          <w:szCs w:val="24"/>
        </w:rPr>
      </w:pPr>
      <w:r w:rsidRPr="00393C4A">
        <w:rPr>
          <w:rFonts w:ascii="Times New Roman" w:hAnsi="Times New Roman" w:cs="Times New Roman"/>
          <w:b/>
          <w:bCs/>
          <w:sz w:val="24"/>
          <w:szCs w:val="24"/>
        </w:rPr>
        <w:t xml:space="preserve">VI. </w:t>
      </w:r>
      <w:r w:rsidR="00790B40" w:rsidRPr="00393C4A">
        <w:rPr>
          <w:rFonts w:ascii="Times New Roman" w:hAnsi="Times New Roman" w:cs="Times New Roman"/>
          <w:b/>
          <w:bCs/>
          <w:sz w:val="24"/>
          <w:szCs w:val="24"/>
        </w:rPr>
        <w:t>TERMIN WYKONANIA ZAMÓWIENIA</w:t>
      </w:r>
    </w:p>
    <w:p w14:paraId="7CA5C54F" w14:textId="1646A7B8" w:rsidR="0099774A" w:rsidRPr="00393C4A" w:rsidRDefault="0099774A" w:rsidP="0099774A">
      <w:pPr>
        <w:pStyle w:val="Akapitzlist"/>
        <w:numPr>
          <w:ilvl w:val="3"/>
          <w:numId w:val="26"/>
        </w:numPr>
        <w:ind w:left="0" w:firstLine="0"/>
        <w:jc w:val="both"/>
        <w:rPr>
          <w:rFonts w:ascii="Times New Roman" w:hAnsi="Times New Roman" w:cs="Times New Roman"/>
          <w:sz w:val="24"/>
          <w:szCs w:val="24"/>
        </w:rPr>
      </w:pPr>
      <w:r w:rsidRPr="00393C4A">
        <w:rPr>
          <w:rFonts w:ascii="Times New Roman" w:hAnsi="Times New Roman" w:cs="Times New Roman"/>
          <w:sz w:val="24"/>
          <w:szCs w:val="24"/>
        </w:rPr>
        <w:t>Przewidywany okres realizacji zgodnie z zapisem wstępnej promesy dotyczącej dofinansowania inwestycji z Programu rządowego Polski Ład – powyżej 12 miesięcy.</w:t>
      </w:r>
    </w:p>
    <w:p w14:paraId="09268320" w14:textId="34DC91B3" w:rsidR="00790B40" w:rsidRPr="00393C4A" w:rsidRDefault="00790B40" w:rsidP="0099774A">
      <w:pPr>
        <w:pStyle w:val="Akapitzlist"/>
        <w:numPr>
          <w:ilvl w:val="3"/>
          <w:numId w:val="26"/>
        </w:numPr>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Wykonawca zobowiązany jest zrealizować cały przedmiot zamówienia w terminie </w:t>
      </w:r>
      <w:r w:rsidR="00192D96" w:rsidRPr="00393C4A">
        <w:rPr>
          <w:rFonts w:ascii="Times New Roman" w:hAnsi="Times New Roman" w:cs="Times New Roman"/>
          <w:b/>
          <w:bCs/>
          <w:sz w:val="24"/>
          <w:szCs w:val="24"/>
        </w:rPr>
        <w:t>1</w:t>
      </w:r>
      <w:r w:rsidR="00AC1BAB" w:rsidRPr="00393C4A">
        <w:rPr>
          <w:rFonts w:ascii="Times New Roman" w:hAnsi="Times New Roman" w:cs="Times New Roman"/>
          <w:b/>
          <w:bCs/>
          <w:sz w:val="24"/>
          <w:szCs w:val="24"/>
        </w:rPr>
        <w:t>8</w:t>
      </w:r>
      <w:r w:rsidR="0099774A" w:rsidRPr="00393C4A">
        <w:rPr>
          <w:rFonts w:ascii="Times New Roman" w:hAnsi="Times New Roman" w:cs="Times New Roman"/>
          <w:b/>
          <w:bCs/>
          <w:sz w:val="24"/>
          <w:szCs w:val="24"/>
        </w:rPr>
        <w:t> </w:t>
      </w:r>
      <w:r w:rsidR="00892036" w:rsidRPr="00393C4A">
        <w:rPr>
          <w:rFonts w:ascii="Times New Roman" w:hAnsi="Times New Roman" w:cs="Times New Roman"/>
          <w:b/>
          <w:bCs/>
          <w:sz w:val="24"/>
          <w:szCs w:val="24"/>
        </w:rPr>
        <w:t>miesięcy</w:t>
      </w:r>
      <w:r w:rsidR="00C90E74" w:rsidRPr="00393C4A">
        <w:rPr>
          <w:rFonts w:ascii="Times New Roman" w:hAnsi="Times New Roman" w:cs="Times New Roman"/>
          <w:b/>
          <w:bCs/>
          <w:sz w:val="24"/>
          <w:szCs w:val="24"/>
        </w:rPr>
        <w:t xml:space="preserve"> od dnia </w:t>
      </w:r>
      <w:r w:rsidR="00F64A24" w:rsidRPr="00393C4A">
        <w:rPr>
          <w:rFonts w:ascii="Times New Roman" w:hAnsi="Times New Roman" w:cs="Times New Roman"/>
          <w:b/>
          <w:bCs/>
          <w:sz w:val="24"/>
          <w:szCs w:val="24"/>
        </w:rPr>
        <w:t>zawarcia umowy</w:t>
      </w:r>
      <w:r w:rsidRPr="00393C4A">
        <w:rPr>
          <w:rFonts w:ascii="Times New Roman" w:hAnsi="Times New Roman" w:cs="Times New Roman"/>
          <w:sz w:val="24"/>
          <w:szCs w:val="24"/>
        </w:rPr>
        <w:t>.</w:t>
      </w:r>
    </w:p>
    <w:p w14:paraId="2AF09444" w14:textId="7BCDFF8D" w:rsidR="00C848BC" w:rsidRPr="00393C4A" w:rsidRDefault="00C848BC" w:rsidP="00C77802">
      <w:pPr>
        <w:spacing w:before="120" w:after="120" w:line="240" w:lineRule="auto"/>
        <w:jc w:val="both"/>
        <w:rPr>
          <w:rFonts w:ascii="Times New Roman" w:hAnsi="Times New Roman" w:cs="Times New Roman"/>
          <w:b/>
          <w:bCs/>
          <w:sz w:val="24"/>
          <w:szCs w:val="24"/>
        </w:rPr>
      </w:pPr>
      <w:r w:rsidRPr="00393C4A">
        <w:rPr>
          <w:rFonts w:ascii="Times New Roman" w:hAnsi="Times New Roman" w:cs="Times New Roman"/>
          <w:b/>
          <w:bCs/>
          <w:sz w:val="24"/>
          <w:szCs w:val="24"/>
        </w:rPr>
        <w:t xml:space="preserve">VII. </w:t>
      </w:r>
      <w:r w:rsidR="00790B40" w:rsidRPr="00393C4A">
        <w:rPr>
          <w:rFonts w:ascii="Times New Roman" w:hAnsi="Times New Roman" w:cs="Times New Roman"/>
          <w:b/>
          <w:bCs/>
          <w:sz w:val="24"/>
          <w:szCs w:val="24"/>
        </w:rPr>
        <w:t>PROJEKTOWANE POSTANOWIENIA UMOWY W SPRAWIE ZAMÓWIENIA</w:t>
      </w:r>
      <w:r w:rsidRPr="00393C4A">
        <w:rPr>
          <w:rFonts w:ascii="Times New Roman" w:hAnsi="Times New Roman" w:cs="Times New Roman"/>
          <w:b/>
          <w:bCs/>
          <w:sz w:val="24"/>
          <w:szCs w:val="24"/>
        </w:rPr>
        <w:t xml:space="preserve"> </w:t>
      </w:r>
      <w:r w:rsidR="00790B40" w:rsidRPr="00393C4A">
        <w:rPr>
          <w:rFonts w:ascii="Times New Roman" w:hAnsi="Times New Roman" w:cs="Times New Roman"/>
          <w:b/>
          <w:bCs/>
          <w:sz w:val="24"/>
          <w:szCs w:val="24"/>
        </w:rPr>
        <w:t>PUBLICZNEGO, KTÓRE ZOSTANĄ WPROWADZONE DO TREŚCI TEJ UMOWY</w:t>
      </w:r>
    </w:p>
    <w:p w14:paraId="3692202B" w14:textId="10C9FA93" w:rsidR="00FC39A1" w:rsidRPr="00393C4A"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393C4A">
        <w:rPr>
          <w:rFonts w:ascii="Times New Roman" w:hAnsi="Times New Roman" w:cs="Times New Roman"/>
          <w:i w:val="0"/>
          <w:iCs w:val="0"/>
          <w:color w:val="auto"/>
          <w:sz w:val="24"/>
          <w:szCs w:val="24"/>
        </w:rPr>
        <w:t>Projektowane</w:t>
      </w:r>
      <w:r w:rsidR="00C848BC" w:rsidRPr="00393C4A">
        <w:rPr>
          <w:rFonts w:ascii="Times New Roman" w:hAnsi="Times New Roman" w:cs="Times New Roman"/>
          <w:i w:val="0"/>
          <w:iCs w:val="0"/>
          <w:color w:val="auto"/>
          <w:sz w:val="24"/>
          <w:szCs w:val="24"/>
        </w:rPr>
        <w:t xml:space="preserve"> </w:t>
      </w:r>
      <w:r w:rsidRPr="00393C4A">
        <w:rPr>
          <w:rFonts w:ascii="Times New Roman" w:hAnsi="Times New Roman" w:cs="Times New Roman"/>
          <w:i w:val="0"/>
          <w:iCs w:val="0"/>
          <w:color w:val="auto"/>
          <w:sz w:val="24"/>
          <w:szCs w:val="24"/>
        </w:rPr>
        <w:t>postanowienia</w:t>
      </w:r>
      <w:r w:rsidR="00C848BC" w:rsidRPr="00393C4A">
        <w:rPr>
          <w:rFonts w:ascii="Times New Roman" w:hAnsi="Times New Roman" w:cs="Times New Roman"/>
          <w:i w:val="0"/>
          <w:iCs w:val="0"/>
          <w:color w:val="auto"/>
          <w:sz w:val="24"/>
          <w:szCs w:val="24"/>
        </w:rPr>
        <w:t xml:space="preserve"> </w:t>
      </w:r>
      <w:r w:rsidRPr="00393C4A">
        <w:rPr>
          <w:rFonts w:ascii="Times New Roman" w:hAnsi="Times New Roman" w:cs="Times New Roman"/>
          <w:i w:val="0"/>
          <w:iCs w:val="0"/>
          <w:color w:val="auto"/>
          <w:sz w:val="24"/>
          <w:szCs w:val="24"/>
        </w:rPr>
        <w:t>umowy</w:t>
      </w:r>
      <w:r w:rsidR="00C848BC" w:rsidRPr="00393C4A">
        <w:rPr>
          <w:rFonts w:ascii="Times New Roman" w:hAnsi="Times New Roman" w:cs="Times New Roman"/>
          <w:i w:val="0"/>
          <w:iCs w:val="0"/>
          <w:color w:val="auto"/>
          <w:sz w:val="24"/>
          <w:szCs w:val="24"/>
        </w:rPr>
        <w:t xml:space="preserve"> (dalej używany skrót PPU), są </w:t>
      </w:r>
      <w:r w:rsidRPr="00393C4A">
        <w:rPr>
          <w:rFonts w:ascii="Times New Roman" w:hAnsi="Times New Roman" w:cs="Times New Roman"/>
          <w:i w:val="0"/>
          <w:iCs w:val="0"/>
          <w:color w:val="auto"/>
          <w:sz w:val="24"/>
          <w:szCs w:val="24"/>
        </w:rPr>
        <w:t>określone</w:t>
      </w:r>
      <w:r w:rsidR="00C848BC" w:rsidRPr="00393C4A">
        <w:rPr>
          <w:rFonts w:ascii="Times New Roman" w:hAnsi="Times New Roman" w:cs="Times New Roman"/>
          <w:i w:val="0"/>
          <w:iCs w:val="0"/>
          <w:color w:val="auto"/>
          <w:sz w:val="24"/>
          <w:szCs w:val="24"/>
        </w:rPr>
        <w:t xml:space="preserve"> </w:t>
      </w:r>
      <w:r w:rsidRPr="00393C4A">
        <w:rPr>
          <w:rFonts w:ascii="Times New Roman" w:hAnsi="Times New Roman" w:cs="Times New Roman"/>
          <w:i w:val="0"/>
          <w:iCs w:val="0"/>
          <w:color w:val="auto"/>
          <w:sz w:val="24"/>
          <w:szCs w:val="24"/>
        </w:rPr>
        <w:t>w</w:t>
      </w:r>
      <w:r w:rsidR="00C848BC" w:rsidRPr="00393C4A">
        <w:rPr>
          <w:rFonts w:ascii="Times New Roman" w:hAnsi="Times New Roman" w:cs="Times New Roman"/>
          <w:i w:val="0"/>
          <w:iCs w:val="0"/>
          <w:color w:val="auto"/>
          <w:sz w:val="24"/>
          <w:szCs w:val="24"/>
        </w:rPr>
        <w:t xml:space="preserve"> </w:t>
      </w:r>
      <w:r w:rsidRPr="00393C4A">
        <w:rPr>
          <w:rFonts w:ascii="Times New Roman" w:hAnsi="Times New Roman" w:cs="Times New Roman"/>
          <w:i w:val="0"/>
          <w:iCs w:val="0"/>
          <w:color w:val="auto"/>
          <w:sz w:val="24"/>
          <w:szCs w:val="24"/>
        </w:rPr>
        <w:t>załączniku</w:t>
      </w:r>
      <w:r w:rsidR="00C848BC" w:rsidRPr="00393C4A">
        <w:rPr>
          <w:rFonts w:ascii="Times New Roman" w:hAnsi="Times New Roman" w:cs="Times New Roman"/>
          <w:i w:val="0"/>
          <w:iCs w:val="0"/>
          <w:color w:val="auto"/>
          <w:sz w:val="24"/>
          <w:szCs w:val="24"/>
        </w:rPr>
        <w:t xml:space="preserve"> </w:t>
      </w:r>
      <w:r w:rsidRPr="00393C4A">
        <w:rPr>
          <w:rFonts w:ascii="Times New Roman" w:hAnsi="Times New Roman" w:cs="Times New Roman"/>
          <w:i w:val="0"/>
          <w:iCs w:val="0"/>
          <w:color w:val="auto"/>
          <w:sz w:val="24"/>
          <w:szCs w:val="24"/>
        </w:rPr>
        <w:t>nr</w:t>
      </w:r>
      <w:r w:rsidR="00D52FFD" w:rsidRPr="00393C4A">
        <w:rPr>
          <w:rFonts w:ascii="Times New Roman" w:hAnsi="Times New Roman" w:cs="Times New Roman"/>
          <w:i w:val="0"/>
          <w:iCs w:val="0"/>
          <w:color w:val="auto"/>
          <w:sz w:val="24"/>
          <w:szCs w:val="24"/>
        </w:rPr>
        <w:t xml:space="preserve"> 2 </w:t>
      </w:r>
      <w:r w:rsidRPr="00393C4A">
        <w:rPr>
          <w:rFonts w:ascii="Times New Roman" w:hAnsi="Times New Roman" w:cs="Times New Roman"/>
          <w:i w:val="0"/>
          <w:iCs w:val="0"/>
          <w:color w:val="auto"/>
          <w:sz w:val="24"/>
          <w:szCs w:val="24"/>
        </w:rPr>
        <w:t>do</w:t>
      </w:r>
      <w:r w:rsidR="00C848BC" w:rsidRPr="00393C4A">
        <w:rPr>
          <w:rFonts w:ascii="Times New Roman" w:hAnsi="Times New Roman" w:cs="Times New Roman"/>
          <w:i w:val="0"/>
          <w:iCs w:val="0"/>
          <w:color w:val="auto"/>
          <w:sz w:val="24"/>
          <w:szCs w:val="24"/>
        </w:rPr>
        <w:t xml:space="preserve"> </w:t>
      </w:r>
      <w:r w:rsidRPr="00393C4A">
        <w:rPr>
          <w:rFonts w:ascii="Times New Roman" w:hAnsi="Times New Roman" w:cs="Times New Roman"/>
          <w:i w:val="0"/>
          <w:iCs w:val="0"/>
          <w:color w:val="auto"/>
          <w:sz w:val="24"/>
          <w:szCs w:val="24"/>
        </w:rPr>
        <w:t>SWZ.</w:t>
      </w:r>
    </w:p>
    <w:p w14:paraId="5BAD0CB8" w14:textId="04837116" w:rsidR="00DF7A39" w:rsidRPr="00393C4A" w:rsidRDefault="00C848BC" w:rsidP="00C77802">
      <w:pPr>
        <w:spacing w:before="120" w:after="120" w:line="240" w:lineRule="auto"/>
        <w:jc w:val="both"/>
        <w:rPr>
          <w:rFonts w:ascii="Times New Roman" w:hAnsi="Times New Roman" w:cs="Times New Roman"/>
          <w:b/>
          <w:bCs/>
          <w:sz w:val="24"/>
          <w:szCs w:val="24"/>
        </w:rPr>
      </w:pPr>
      <w:r w:rsidRPr="00393C4A">
        <w:rPr>
          <w:rFonts w:ascii="Times New Roman" w:hAnsi="Times New Roman" w:cs="Times New Roman"/>
          <w:b/>
          <w:bCs/>
          <w:sz w:val="24"/>
          <w:szCs w:val="24"/>
        </w:rPr>
        <w:t>VII</w:t>
      </w:r>
      <w:r w:rsidR="008C4376" w:rsidRPr="00393C4A">
        <w:rPr>
          <w:rFonts w:ascii="Times New Roman" w:hAnsi="Times New Roman" w:cs="Times New Roman"/>
          <w:b/>
          <w:bCs/>
          <w:sz w:val="24"/>
          <w:szCs w:val="24"/>
        </w:rPr>
        <w:t>I</w:t>
      </w:r>
      <w:r w:rsidRPr="00393C4A">
        <w:rPr>
          <w:rFonts w:ascii="Times New Roman" w:hAnsi="Times New Roman" w:cs="Times New Roman"/>
          <w:b/>
          <w:bCs/>
          <w:sz w:val="24"/>
          <w:szCs w:val="24"/>
        </w:rPr>
        <w:t>. I</w:t>
      </w:r>
      <w:r w:rsidR="00790B40" w:rsidRPr="00393C4A">
        <w:rPr>
          <w:rFonts w:ascii="Times New Roman" w:hAnsi="Times New Roman" w:cs="Times New Roman"/>
          <w:b/>
          <w:bCs/>
          <w:sz w:val="24"/>
          <w:szCs w:val="24"/>
        </w:rPr>
        <w:t>NFORMACJE O ŚRODKACH KOMUNIKACJI ELEKTRONICZNEJ, PRZY UŻYCIU KTÓRYCH ZAMAWIAJĄCY BĘDZIE KOMUNIKOWAŁ SIĘ Z</w:t>
      </w:r>
      <w:r w:rsidR="00D52FFD" w:rsidRPr="00393C4A">
        <w:rPr>
          <w:rFonts w:ascii="Times New Roman" w:hAnsi="Times New Roman" w:cs="Times New Roman"/>
          <w:b/>
          <w:bCs/>
          <w:sz w:val="24"/>
          <w:szCs w:val="24"/>
        </w:rPr>
        <w:t> </w:t>
      </w:r>
      <w:r w:rsidR="00232AEC" w:rsidRPr="00393C4A">
        <w:rPr>
          <w:rFonts w:ascii="Times New Roman" w:hAnsi="Times New Roman" w:cs="Times New Roman"/>
          <w:b/>
          <w:bCs/>
          <w:sz w:val="24"/>
          <w:szCs w:val="24"/>
        </w:rPr>
        <w:t xml:space="preserve">WYKONAWCAMI </w:t>
      </w:r>
      <w:r w:rsidR="00790B40" w:rsidRPr="00393C4A">
        <w:rPr>
          <w:rFonts w:ascii="Times New Roman" w:hAnsi="Times New Roman" w:cs="Times New Roman"/>
          <w:b/>
          <w:bCs/>
          <w:sz w:val="24"/>
          <w:szCs w:val="24"/>
        </w:rPr>
        <w:t>ORAZ INFORMACJE O WYMAGANIACH TECHNICZNYCH I ORGANIZACYJNYCH SPORZĄDZANIA, WYSYŁANIA</w:t>
      </w:r>
      <w:r w:rsidR="00DF7A39" w:rsidRPr="00393C4A">
        <w:rPr>
          <w:rFonts w:ascii="Times New Roman" w:hAnsi="Times New Roman" w:cs="Times New Roman"/>
          <w:b/>
          <w:bCs/>
          <w:sz w:val="24"/>
          <w:szCs w:val="24"/>
        </w:rPr>
        <w:t xml:space="preserve"> </w:t>
      </w:r>
      <w:r w:rsidR="00790B40" w:rsidRPr="00393C4A">
        <w:rPr>
          <w:rFonts w:ascii="Times New Roman" w:hAnsi="Times New Roman" w:cs="Times New Roman"/>
          <w:b/>
          <w:bCs/>
          <w:sz w:val="24"/>
          <w:szCs w:val="24"/>
        </w:rPr>
        <w:t>I</w:t>
      </w:r>
      <w:r w:rsidR="00DF7A39" w:rsidRPr="00393C4A">
        <w:rPr>
          <w:rFonts w:ascii="Times New Roman" w:hAnsi="Times New Roman" w:cs="Times New Roman"/>
          <w:b/>
          <w:bCs/>
          <w:sz w:val="24"/>
          <w:szCs w:val="24"/>
        </w:rPr>
        <w:t xml:space="preserve"> </w:t>
      </w:r>
      <w:r w:rsidR="00790B40" w:rsidRPr="00393C4A">
        <w:rPr>
          <w:rFonts w:ascii="Times New Roman" w:hAnsi="Times New Roman" w:cs="Times New Roman"/>
          <w:b/>
          <w:bCs/>
          <w:sz w:val="24"/>
          <w:szCs w:val="24"/>
        </w:rPr>
        <w:t>ODBIERANIA KORESPONDENCJI ELEKTRONICZNEJ</w:t>
      </w:r>
    </w:p>
    <w:p w14:paraId="463D66EC" w14:textId="58F0B398" w:rsidR="00DF7A39" w:rsidRPr="00393C4A" w:rsidRDefault="00DF7A39" w:rsidP="00DF7A39">
      <w:pPr>
        <w:pStyle w:val="Akapitzlist"/>
        <w:ind w:left="0"/>
        <w:jc w:val="both"/>
        <w:rPr>
          <w:rFonts w:ascii="Times New Roman" w:hAnsi="Times New Roman" w:cs="Times New Roman"/>
          <w:sz w:val="24"/>
          <w:szCs w:val="24"/>
        </w:rPr>
      </w:pPr>
      <w:r w:rsidRPr="00393C4A">
        <w:rPr>
          <w:rFonts w:ascii="Times New Roman" w:hAnsi="Times New Roman" w:cs="Times New Roman"/>
          <w:sz w:val="24"/>
          <w:szCs w:val="24"/>
        </w:rPr>
        <w:t>1. Komunikacja pomiędzy Wykonawcami i Zamawiającym w przedmiotowym postępowaniu możliwa jest jedynie za pomocą środków komunikacji elektronicznej</w:t>
      </w:r>
      <w:r w:rsidR="009A2303" w:rsidRPr="00393C4A">
        <w:rPr>
          <w:rFonts w:ascii="Times New Roman" w:hAnsi="Times New Roman" w:cs="Times New Roman"/>
          <w:sz w:val="24"/>
          <w:szCs w:val="24"/>
        </w:rPr>
        <w:t xml:space="preserve"> tj. </w:t>
      </w:r>
      <w:r w:rsidRPr="00393C4A">
        <w:rPr>
          <w:rFonts w:ascii="Times New Roman" w:hAnsi="Times New Roman" w:cs="Times New Roman"/>
          <w:sz w:val="24"/>
          <w:szCs w:val="24"/>
        </w:rPr>
        <w:t xml:space="preserve">przy użyciu </w:t>
      </w:r>
      <w:proofErr w:type="spellStart"/>
      <w:r w:rsidRPr="00393C4A">
        <w:rPr>
          <w:rFonts w:ascii="Times New Roman" w:hAnsi="Times New Roman" w:cs="Times New Roman"/>
          <w:sz w:val="24"/>
          <w:szCs w:val="24"/>
        </w:rPr>
        <w:t>miniPortalu</w:t>
      </w:r>
      <w:proofErr w:type="spellEnd"/>
      <w:r w:rsidRPr="00393C4A">
        <w:rPr>
          <w:rFonts w:ascii="Times New Roman" w:hAnsi="Times New Roman" w:cs="Times New Roman"/>
          <w:sz w:val="24"/>
          <w:szCs w:val="24"/>
        </w:rPr>
        <w:t>, udostępnion</w:t>
      </w:r>
      <w:r w:rsidR="009A2303" w:rsidRPr="00393C4A">
        <w:rPr>
          <w:rFonts w:ascii="Times New Roman" w:hAnsi="Times New Roman" w:cs="Times New Roman"/>
          <w:sz w:val="24"/>
          <w:szCs w:val="24"/>
        </w:rPr>
        <w:t>ego</w:t>
      </w:r>
      <w:r w:rsidRPr="00393C4A">
        <w:rPr>
          <w:rFonts w:ascii="Times New Roman" w:hAnsi="Times New Roman" w:cs="Times New Roman"/>
          <w:sz w:val="24"/>
          <w:szCs w:val="24"/>
        </w:rPr>
        <w:t xml:space="preserve"> na stronie: </w:t>
      </w:r>
      <w:hyperlink r:id="rId14" w:history="1">
        <w:r w:rsidRPr="00393C4A">
          <w:rPr>
            <w:rStyle w:val="Hipercze"/>
            <w:rFonts w:ascii="Times New Roman" w:hAnsi="Times New Roman" w:cs="Times New Roman"/>
            <w:color w:val="auto"/>
            <w:sz w:val="24"/>
            <w:szCs w:val="24"/>
          </w:rPr>
          <w:t>https://miniportal.uzp.gov.pl/</w:t>
        </w:r>
      </w:hyperlink>
      <w:r w:rsidRPr="00393C4A">
        <w:rPr>
          <w:rFonts w:ascii="Times New Roman" w:hAnsi="Times New Roman" w:cs="Times New Roman"/>
          <w:sz w:val="24"/>
          <w:szCs w:val="24"/>
        </w:rPr>
        <w:t xml:space="preserve"> </w:t>
      </w:r>
      <w:r w:rsidR="009A2303" w:rsidRPr="00393C4A">
        <w:rPr>
          <w:rFonts w:ascii="Times New Roman" w:hAnsi="Times New Roman" w:cs="Times New Roman"/>
          <w:sz w:val="24"/>
          <w:szCs w:val="24"/>
        </w:rPr>
        <w:t>zintegrowanego z</w:t>
      </w:r>
      <w:r w:rsidR="00D52FFD" w:rsidRPr="00393C4A">
        <w:rPr>
          <w:rFonts w:ascii="Times New Roman" w:hAnsi="Times New Roman" w:cs="Times New Roman"/>
          <w:sz w:val="24"/>
          <w:szCs w:val="24"/>
        </w:rPr>
        <w:t> </w:t>
      </w:r>
      <w:r w:rsidR="009A2303" w:rsidRPr="00393C4A">
        <w:rPr>
          <w:rFonts w:ascii="Times New Roman" w:hAnsi="Times New Roman" w:cs="Times New Roman"/>
          <w:sz w:val="24"/>
          <w:szCs w:val="24"/>
        </w:rPr>
        <w:t>dedykowanymi formularzami na</w:t>
      </w:r>
      <w:r w:rsidR="00E90F00" w:rsidRPr="00393C4A">
        <w:rPr>
          <w:rFonts w:ascii="Times New Roman" w:hAnsi="Times New Roman" w:cs="Times New Roman"/>
          <w:sz w:val="24"/>
          <w:szCs w:val="24"/>
        </w:rPr>
        <w:t> </w:t>
      </w:r>
      <w:r w:rsidR="009A2303" w:rsidRPr="00393C4A">
        <w:rPr>
          <w:rFonts w:ascii="Times New Roman" w:hAnsi="Times New Roman" w:cs="Times New Roman"/>
          <w:sz w:val="24"/>
          <w:szCs w:val="24"/>
        </w:rPr>
        <w:t>e-</w:t>
      </w:r>
      <w:r w:rsidR="00E90F00" w:rsidRPr="00393C4A">
        <w:rPr>
          <w:rFonts w:ascii="Times New Roman" w:hAnsi="Times New Roman" w:cs="Times New Roman"/>
          <w:sz w:val="24"/>
          <w:szCs w:val="24"/>
        </w:rPr>
        <w:t> </w:t>
      </w:r>
      <w:r w:rsidR="009A2303" w:rsidRPr="00393C4A">
        <w:rPr>
          <w:rFonts w:ascii="Times New Roman" w:hAnsi="Times New Roman" w:cs="Times New Roman"/>
          <w:sz w:val="24"/>
          <w:szCs w:val="24"/>
        </w:rPr>
        <w:t>PUAP, za pomocą których można składać oferty oraz komunikować się z</w:t>
      </w:r>
      <w:r w:rsidR="00E90F00" w:rsidRPr="00393C4A">
        <w:rPr>
          <w:rFonts w:ascii="Times New Roman" w:hAnsi="Times New Roman" w:cs="Times New Roman"/>
          <w:sz w:val="24"/>
          <w:szCs w:val="24"/>
        </w:rPr>
        <w:t xml:space="preserve"> </w:t>
      </w:r>
      <w:r w:rsidR="009A2303" w:rsidRPr="00393C4A">
        <w:rPr>
          <w:rFonts w:ascii="Times New Roman" w:hAnsi="Times New Roman" w:cs="Times New Roman"/>
          <w:sz w:val="24"/>
          <w:szCs w:val="24"/>
        </w:rPr>
        <w:t>Zamawiającym</w:t>
      </w:r>
      <w:r w:rsidR="00E90F00" w:rsidRPr="00393C4A">
        <w:rPr>
          <w:rFonts w:ascii="Times New Roman" w:hAnsi="Times New Roman" w:cs="Times New Roman"/>
          <w:sz w:val="24"/>
          <w:szCs w:val="24"/>
        </w:rPr>
        <w:t>,</w:t>
      </w:r>
      <w:r w:rsidR="002018E2" w:rsidRPr="00393C4A">
        <w:rPr>
          <w:rFonts w:ascii="Times New Roman" w:hAnsi="Times New Roman" w:cs="Times New Roman"/>
          <w:sz w:val="24"/>
          <w:szCs w:val="24"/>
        </w:rPr>
        <w:t xml:space="preserve"> </w:t>
      </w:r>
      <w:r w:rsidR="00FA6216" w:rsidRPr="00393C4A">
        <w:rPr>
          <w:rFonts w:ascii="Times New Roman" w:hAnsi="Times New Roman" w:cs="Times New Roman"/>
          <w:sz w:val="24"/>
          <w:szCs w:val="24"/>
        </w:rPr>
        <w:t xml:space="preserve">korzystając z </w:t>
      </w:r>
      <w:r w:rsidR="002018E2" w:rsidRPr="00393C4A">
        <w:rPr>
          <w:rFonts w:ascii="Times New Roman" w:hAnsi="Times New Roman" w:cs="Times New Roman"/>
          <w:sz w:val="24"/>
          <w:szCs w:val="24"/>
        </w:rPr>
        <w:t>następujących formularzy: formularz do</w:t>
      </w:r>
      <w:r w:rsidR="00D52FFD" w:rsidRPr="00393C4A">
        <w:rPr>
          <w:rFonts w:ascii="Times New Roman" w:hAnsi="Times New Roman" w:cs="Times New Roman"/>
          <w:sz w:val="24"/>
          <w:szCs w:val="24"/>
        </w:rPr>
        <w:t> </w:t>
      </w:r>
      <w:r w:rsidR="002018E2" w:rsidRPr="00393C4A">
        <w:rPr>
          <w:rFonts w:ascii="Times New Roman" w:hAnsi="Times New Roman" w:cs="Times New Roman"/>
          <w:sz w:val="24"/>
          <w:szCs w:val="24"/>
        </w:rPr>
        <w:t>złożenia, zmiany, wycofania oferty oraz formularz do komunikacji</w:t>
      </w:r>
      <w:r w:rsidR="009A2303" w:rsidRPr="00393C4A">
        <w:rPr>
          <w:rFonts w:ascii="Times New Roman" w:hAnsi="Times New Roman" w:cs="Times New Roman"/>
          <w:sz w:val="24"/>
          <w:szCs w:val="24"/>
        </w:rPr>
        <w:t>.</w:t>
      </w:r>
    </w:p>
    <w:p w14:paraId="3CA24D11" w14:textId="56AC7871" w:rsidR="00DF7A39" w:rsidRPr="00393C4A" w:rsidRDefault="00DF7A39" w:rsidP="00DF7A39">
      <w:pPr>
        <w:pStyle w:val="Akapitzlist"/>
        <w:ind w:left="0"/>
        <w:jc w:val="both"/>
        <w:rPr>
          <w:rFonts w:ascii="Times New Roman" w:hAnsi="Times New Roman" w:cs="Times New Roman"/>
          <w:sz w:val="24"/>
          <w:szCs w:val="24"/>
        </w:rPr>
      </w:pPr>
      <w:r w:rsidRPr="00393C4A">
        <w:rPr>
          <w:rFonts w:ascii="Times New Roman" w:hAnsi="Times New Roman" w:cs="Times New Roman"/>
          <w:b/>
          <w:bCs/>
          <w:sz w:val="24"/>
          <w:szCs w:val="24"/>
        </w:rPr>
        <w:lastRenderedPageBreak/>
        <w:t>UWAGA:</w:t>
      </w:r>
      <w:r w:rsidRPr="00393C4A">
        <w:rPr>
          <w:rFonts w:ascii="Times New Roman" w:hAnsi="Times New Roman" w:cs="Times New Roman"/>
          <w:sz w:val="24"/>
          <w:szCs w:val="24"/>
        </w:rPr>
        <w:t xml:space="preserve"> Czynności podjęte przez Wykonawcę przy użyciu poczty elektronicznej będą bezskuteczne.</w:t>
      </w:r>
    </w:p>
    <w:p w14:paraId="4581619C" w14:textId="56524B33" w:rsidR="00DF7A39" w:rsidRPr="00393C4A" w:rsidRDefault="00DF7A39" w:rsidP="00DF7A39">
      <w:pPr>
        <w:pStyle w:val="Akapitzlist"/>
        <w:ind w:left="0"/>
        <w:jc w:val="both"/>
        <w:rPr>
          <w:rFonts w:ascii="Times New Roman" w:hAnsi="Times New Roman" w:cs="Times New Roman"/>
          <w:sz w:val="24"/>
          <w:szCs w:val="24"/>
        </w:rPr>
      </w:pPr>
      <w:r w:rsidRPr="00393C4A">
        <w:rPr>
          <w:rFonts w:ascii="Times New Roman" w:hAnsi="Times New Roman" w:cs="Times New Roman"/>
          <w:sz w:val="24"/>
          <w:szCs w:val="24"/>
        </w:rPr>
        <w:t>2</w:t>
      </w:r>
      <w:r w:rsidR="00FA6216" w:rsidRPr="00393C4A">
        <w:rPr>
          <w:rFonts w:ascii="Times New Roman" w:hAnsi="Times New Roman" w:cs="Times New Roman"/>
          <w:sz w:val="24"/>
          <w:szCs w:val="24"/>
        </w:rPr>
        <w:t>.</w:t>
      </w:r>
      <w:r w:rsidRPr="00393C4A">
        <w:rPr>
          <w:rFonts w:ascii="Times New Roman" w:hAnsi="Times New Roman" w:cs="Times New Roman"/>
          <w:sz w:val="24"/>
          <w:szCs w:val="24"/>
        </w:rPr>
        <w:t xml:space="preserve"> Udział Wykonawcy w przedmiotowym postępowaniu równoznaczny jest z akceptacją treści</w:t>
      </w:r>
      <w:r w:rsidR="002018E2" w:rsidRPr="00393C4A">
        <w:rPr>
          <w:rFonts w:ascii="Times New Roman" w:hAnsi="Times New Roman" w:cs="Times New Roman"/>
          <w:sz w:val="24"/>
          <w:szCs w:val="24"/>
        </w:rPr>
        <w:t>:</w:t>
      </w:r>
      <w:r w:rsidRPr="00393C4A">
        <w:rPr>
          <w:rFonts w:ascii="Times New Roman" w:hAnsi="Times New Roman" w:cs="Times New Roman"/>
          <w:sz w:val="24"/>
          <w:szCs w:val="24"/>
        </w:rPr>
        <w:t xml:space="preserve"> </w:t>
      </w:r>
    </w:p>
    <w:p w14:paraId="5124D935" w14:textId="7B58F881" w:rsidR="002018E2" w:rsidRPr="00393C4A" w:rsidRDefault="00D52FFD" w:rsidP="00DF7A39">
      <w:pPr>
        <w:pStyle w:val="Akapitzlist"/>
        <w:ind w:left="0"/>
        <w:jc w:val="both"/>
        <w:rPr>
          <w:rFonts w:ascii="Times New Roman" w:hAnsi="Times New Roman" w:cs="Times New Roman"/>
          <w:sz w:val="24"/>
          <w:szCs w:val="24"/>
        </w:rPr>
      </w:pPr>
      <w:r w:rsidRPr="00393C4A">
        <w:rPr>
          <w:rFonts w:ascii="Times New Roman" w:hAnsi="Times New Roman" w:cs="Times New Roman"/>
          <w:sz w:val="24"/>
          <w:szCs w:val="24"/>
        </w:rPr>
        <w:t>1</w:t>
      </w:r>
      <w:r w:rsidR="00DF7A39" w:rsidRPr="00393C4A">
        <w:rPr>
          <w:rFonts w:ascii="Times New Roman" w:hAnsi="Times New Roman" w:cs="Times New Roman"/>
          <w:sz w:val="24"/>
          <w:szCs w:val="24"/>
        </w:rPr>
        <w:t xml:space="preserve">) </w:t>
      </w:r>
      <w:r w:rsidR="00FA6216" w:rsidRPr="00393C4A">
        <w:rPr>
          <w:rFonts w:ascii="Times New Roman" w:hAnsi="Times New Roman" w:cs="Times New Roman"/>
          <w:sz w:val="24"/>
          <w:szCs w:val="24"/>
        </w:rPr>
        <w:t>r</w:t>
      </w:r>
      <w:r w:rsidR="00DF7A39" w:rsidRPr="00393C4A">
        <w:rPr>
          <w:rFonts w:ascii="Times New Roman" w:hAnsi="Times New Roman" w:cs="Times New Roman"/>
          <w:sz w:val="24"/>
          <w:szCs w:val="24"/>
        </w:rPr>
        <w:t xml:space="preserve">egulaminu korzystania z systemu </w:t>
      </w:r>
      <w:proofErr w:type="spellStart"/>
      <w:r w:rsidR="00DF7A39" w:rsidRPr="00393C4A">
        <w:rPr>
          <w:rFonts w:ascii="Times New Roman" w:hAnsi="Times New Roman" w:cs="Times New Roman"/>
          <w:sz w:val="24"/>
          <w:szCs w:val="24"/>
        </w:rPr>
        <w:t>miniPortal</w:t>
      </w:r>
      <w:proofErr w:type="spellEnd"/>
      <w:r w:rsidR="00DF7A39" w:rsidRPr="00393C4A">
        <w:rPr>
          <w:rFonts w:ascii="Times New Roman" w:hAnsi="Times New Roman" w:cs="Times New Roman"/>
          <w:sz w:val="24"/>
          <w:szCs w:val="24"/>
        </w:rPr>
        <w:t>,</w:t>
      </w:r>
    </w:p>
    <w:p w14:paraId="0D57CBC7" w14:textId="512E44A1" w:rsidR="00DF7A39" w:rsidRPr="00393C4A" w:rsidRDefault="00D52FFD" w:rsidP="00DF7A39">
      <w:pPr>
        <w:pStyle w:val="Akapitzlist"/>
        <w:ind w:left="0"/>
        <w:jc w:val="both"/>
        <w:rPr>
          <w:rFonts w:ascii="Times New Roman" w:hAnsi="Times New Roman" w:cs="Times New Roman"/>
          <w:sz w:val="24"/>
          <w:szCs w:val="24"/>
        </w:rPr>
      </w:pPr>
      <w:r w:rsidRPr="00393C4A">
        <w:rPr>
          <w:rFonts w:ascii="Times New Roman" w:hAnsi="Times New Roman" w:cs="Times New Roman"/>
          <w:sz w:val="24"/>
          <w:szCs w:val="24"/>
        </w:rPr>
        <w:t>2</w:t>
      </w:r>
      <w:r w:rsidR="00DF7A39" w:rsidRPr="00393C4A">
        <w:rPr>
          <w:rFonts w:ascii="Times New Roman" w:hAnsi="Times New Roman" w:cs="Times New Roman"/>
          <w:sz w:val="24"/>
          <w:szCs w:val="24"/>
        </w:rPr>
        <w:t xml:space="preserve">) </w:t>
      </w:r>
      <w:r w:rsidR="00FA6216" w:rsidRPr="00393C4A">
        <w:rPr>
          <w:rFonts w:ascii="Times New Roman" w:hAnsi="Times New Roman" w:cs="Times New Roman"/>
          <w:sz w:val="24"/>
          <w:szCs w:val="24"/>
        </w:rPr>
        <w:t>w</w:t>
      </w:r>
      <w:r w:rsidR="00200998" w:rsidRPr="00393C4A">
        <w:rPr>
          <w:rFonts w:ascii="Times New Roman" w:hAnsi="Times New Roman" w:cs="Times New Roman"/>
          <w:sz w:val="24"/>
          <w:szCs w:val="24"/>
        </w:rPr>
        <w:t>ar</w:t>
      </w:r>
      <w:r w:rsidR="002018E2" w:rsidRPr="00393C4A">
        <w:rPr>
          <w:rFonts w:ascii="Times New Roman" w:hAnsi="Times New Roman" w:cs="Times New Roman"/>
          <w:sz w:val="24"/>
          <w:szCs w:val="24"/>
        </w:rPr>
        <w:t>unków korzystania z elektronicznej platformy usług administracji publicznej (</w:t>
      </w:r>
      <w:proofErr w:type="spellStart"/>
      <w:r w:rsidR="002018E2" w:rsidRPr="00393C4A">
        <w:rPr>
          <w:rFonts w:ascii="Times New Roman" w:hAnsi="Times New Roman" w:cs="Times New Roman"/>
          <w:sz w:val="24"/>
          <w:szCs w:val="24"/>
        </w:rPr>
        <w:t>ePUAP</w:t>
      </w:r>
      <w:proofErr w:type="spellEnd"/>
      <w:r w:rsidR="002018E2" w:rsidRPr="00393C4A">
        <w:rPr>
          <w:rFonts w:ascii="Times New Roman" w:hAnsi="Times New Roman" w:cs="Times New Roman"/>
          <w:sz w:val="24"/>
          <w:szCs w:val="24"/>
        </w:rPr>
        <w:t>).</w:t>
      </w:r>
    </w:p>
    <w:p w14:paraId="7C3151A7" w14:textId="26141A1B" w:rsidR="00DF7A39" w:rsidRPr="00393C4A" w:rsidRDefault="009A2303" w:rsidP="00DF7A39">
      <w:pPr>
        <w:pStyle w:val="Akapitzlist"/>
        <w:ind w:left="0"/>
        <w:jc w:val="both"/>
        <w:rPr>
          <w:rFonts w:ascii="Times New Roman" w:hAnsi="Times New Roman" w:cs="Times New Roman"/>
          <w:sz w:val="24"/>
          <w:szCs w:val="24"/>
        </w:rPr>
      </w:pPr>
      <w:r w:rsidRPr="00393C4A">
        <w:rPr>
          <w:rFonts w:ascii="Times New Roman" w:hAnsi="Times New Roman" w:cs="Times New Roman"/>
          <w:sz w:val="24"/>
          <w:szCs w:val="24"/>
        </w:rPr>
        <w:t>3</w:t>
      </w:r>
      <w:r w:rsidR="00DF7A39" w:rsidRPr="00393C4A">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393C4A">
        <w:rPr>
          <w:rFonts w:ascii="Times New Roman" w:hAnsi="Times New Roman" w:cs="Times New Roman"/>
          <w:i/>
          <w:sz w:val="24"/>
          <w:szCs w:val="24"/>
        </w:rPr>
        <w:t>Liście wszystkich postępowań</w:t>
      </w:r>
      <w:r w:rsidR="00DF7A39" w:rsidRPr="00393C4A">
        <w:rPr>
          <w:rFonts w:ascii="Times New Roman" w:hAnsi="Times New Roman" w:cs="Times New Roman"/>
          <w:sz w:val="24"/>
          <w:szCs w:val="24"/>
        </w:rPr>
        <w:t xml:space="preserve"> na </w:t>
      </w:r>
      <w:proofErr w:type="spellStart"/>
      <w:r w:rsidR="00DF7A39" w:rsidRPr="00393C4A">
        <w:rPr>
          <w:rFonts w:ascii="Times New Roman" w:hAnsi="Times New Roman" w:cs="Times New Roman"/>
          <w:sz w:val="24"/>
          <w:szCs w:val="24"/>
        </w:rPr>
        <w:t>miniPortalu</w:t>
      </w:r>
      <w:proofErr w:type="spellEnd"/>
      <w:r w:rsidR="00DF7A39" w:rsidRPr="00393C4A">
        <w:rPr>
          <w:rFonts w:ascii="Times New Roman" w:hAnsi="Times New Roman" w:cs="Times New Roman"/>
          <w:sz w:val="24"/>
          <w:szCs w:val="24"/>
        </w:rPr>
        <w:t xml:space="preserve">. </w:t>
      </w:r>
      <w:r w:rsidR="00200998" w:rsidRPr="00393C4A">
        <w:rPr>
          <w:rFonts w:ascii="Times New Roman" w:hAnsi="Times New Roman" w:cs="Times New Roman"/>
          <w:sz w:val="24"/>
          <w:szCs w:val="24"/>
        </w:rPr>
        <w:t>Link do</w:t>
      </w:r>
      <w:r w:rsidR="00E90F00" w:rsidRPr="00393C4A">
        <w:rPr>
          <w:rFonts w:ascii="Times New Roman" w:hAnsi="Times New Roman" w:cs="Times New Roman"/>
          <w:sz w:val="24"/>
          <w:szCs w:val="24"/>
        </w:rPr>
        <w:t> </w:t>
      </w:r>
      <w:r w:rsidR="00200998" w:rsidRPr="00393C4A">
        <w:rPr>
          <w:rFonts w:ascii="Times New Roman" w:hAnsi="Times New Roman" w:cs="Times New Roman"/>
          <w:sz w:val="24"/>
          <w:szCs w:val="24"/>
        </w:rPr>
        <w:t xml:space="preserve">postępowania oraz ID </w:t>
      </w:r>
      <w:r w:rsidR="00DA3F04" w:rsidRPr="00393C4A">
        <w:rPr>
          <w:rFonts w:ascii="Times New Roman" w:hAnsi="Times New Roman" w:cs="Times New Roman"/>
          <w:sz w:val="24"/>
          <w:szCs w:val="24"/>
        </w:rPr>
        <w:t xml:space="preserve">(32 znakowym) </w:t>
      </w:r>
      <w:r w:rsidR="00200998" w:rsidRPr="00393C4A">
        <w:rPr>
          <w:rFonts w:ascii="Times New Roman" w:hAnsi="Times New Roman" w:cs="Times New Roman"/>
          <w:sz w:val="24"/>
          <w:szCs w:val="24"/>
        </w:rPr>
        <w:t xml:space="preserve">postępowania </w:t>
      </w:r>
      <w:r w:rsidR="00DA3F04" w:rsidRPr="00393C4A">
        <w:rPr>
          <w:rFonts w:ascii="Times New Roman" w:hAnsi="Times New Roman" w:cs="Times New Roman"/>
          <w:sz w:val="24"/>
          <w:szCs w:val="24"/>
        </w:rPr>
        <w:t xml:space="preserve">z </w:t>
      </w:r>
      <w:proofErr w:type="spellStart"/>
      <w:r w:rsidR="00DA3F04" w:rsidRPr="00393C4A">
        <w:rPr>
          <w:rFonts w:ascii="Times New Roman" w:hAnsi="Times New Roman" w:cs="Times New Roman"/>
          <w:sz w:val="24"/>
          <w:szCs w:val="24"/>
        </w:rPr>
        <w:t>miniPortalu</w:t>
      </w:r>
      <w:proofErr w:type="spellEnd"/>
      <w:r w:rsidR="00DA3F04" w:rsidRPr="00393C4A">
        <w:rPr>
          <w:rFonts w:ascii="Times New Roman" w:hAnsi="Times New Roman" w:cs="Times New Roman"/>
          <w:sz w:val="24"/>
          <w:szCs w:val="24"/>
        </w:rPr>
        <w:t xml:space="preserve"> </w:t>
      </w:r>
      <w:r w:rsidR="00200998" w:rsidRPr="00393C4A">
        <w:rPr>
          <w:rFonts w:ascii="Times New Roman" w:hAnsi="Times New Roman" w:cs="Times New Roman"/>
          <w:sz w:val="24"/>
          <w:szCs w:val="24"/>
        </w:rPr>
        <w:t>Zamawiający przekaże Wykonawc</w:t>
      </w:r>
      <w:r w:rsidR="00056E63" w:rsidRPr="00393C4A">
        <w:rPr>
          <w:rFonts w:ascii="Times New Roman" w:hAnsi="Times New Roman" w:cs="Times New Roman"/>
          <w:sz w:val="24"/>
          <w:szCs w:val="24"/>
        </w:rPr>
        <w:t>om</w:t>
      </w:r>
      <w:r w:rsidR="00200998" w:rsidRPr="00393C4A">
        <w:rPr>
          <w:rFonts w:ascii="Times New Roman" w:hAnsi="Times New Roman" w:cs="Times New Roman"/>
          <w:sz w:val="24"/>
          <w:szCs w:val="24"/>
        </w:rPr>
        <w:t xml:space="preserve"> w dniu zamieszczenia SWZ na stronie internetowej prowadzonego postępowania.</w:t>
      </w:r>
    </w:p>
    <w:p w14:paraId="0C85BD41" w14:textId="26CBC4EC" w:rsidR="00E768AE" w:rsidRPr="00393C4A" w:rsidRDefault="00540866" w:rsidP="00056E63">
      <w:pPr>
        <w:pStyle w:val="Akapitzlist"/>
        <w:spacing w:after="0" w:line="240" w:lineRule="auto"/>
        <w:ind w:left="0"/>
        <w:jc w:val="both"/>
        <w:rPr>
          <w:rFonts w:ascii="Times New Roman" w:hAnsi="Times New Roman" w:cs="Times New Roman"/>
          <w:sz w:val="24"/>
          <w:szCs w:val="24"/>
        </w:rPr>
      </w:pPr>
      <w:r w:rsidRPr="00393C4A">
        <w:rPr>
          <w:rFonts w:ascii="Times New Roman" w:hAnsi="Times New Roman" w:cs="Times New Roman"/>
          <w:sz w:val="24"/>
          <w:szCs w:val="24"/>
        </w:rPr>
        <w:t>4. Wymagania sprzętowo – aplikacyjne</w:t>
      </w:r>
      <w:r w:rsidR="00E90F00" w:rsidRPr="00393C4A">
        <w:rPr>
          <w:rFonts w:ascii="Times New Roman" w:hAnsi="Times New Roman" w:cs="Times New Roman"/>
          <w:sz w:val="24"/>
          <w:szCs w:val="24"/>
        </w:rPr>
        <w:t>,</w:t>
      </w:r>
      <w:r w:rsidRPr="00393C4A">
        <w:rPr>
          <w:rFonts w:ascii="Times New Roman" w:hAnsi="Times New Roman" w:cs="Times New Roman"/>
          <w:sz w:val="24"/>
          <w:szCs w:val="24"/>
        </w:rPr>
        <w:t xml:space="preserve"> umożliwiające </w:t>
      </w:r>
      <w:r w:rsidR="00E90F00" w:rsidRPr="00393C4A">
        <w:rPr>
          <w:rFonts w:ascii="Times New Roman" w:hAnsi="Times New Roman" w:cs="Times New Roman"/>
          <w:sz w:val="24"/>
          <w:szCs w:val="24"/>
        </w:rPr>
        <w:t xml:space="preserve">Wykonawcom </w:t>
      </w:r>
      <w:r w:rsidRPr="00393C4A">
        <w:rPr>
          <w:rFonts w:ascii="Times New Roman" w:hAnsi="Times New Roman" w:cs="Times New Roman"/>
          <w:sz w:val="24"/>
          <w:szCs w:val="24"/>
        </w:rPr>
        <w:t>wzięcie udziału w</w:t>
      </w:r>
      <w:r w:rsidR="00D52FFD" w:rsidRPr="00393C4A">
        <w:rPr>
          <w:rFonts w:ascii="Times New Roman" w:hAnsi="Times New Roman" w:cs="Times New Roman"/>
          <w:sz w:val="24"/>
          <w:szCs w:val="24"/>
        </w:rPr>
        <w:t> </w:t>
      </w:r>
      <w:r w:rsidRPr="00393C4A">
        <w:rPr>
          <w:rFonts w:ascii="Times New Roman" w:hAnsi="Times New Roman" w:cs="Times New Roman"/>
          <w:sz w:val="24"/>
          <w:szCs w:val="24"/>
        </w:rPr>
        <w:t>postępowaniu:</w:t>
      </w:r>
    </w:p>
    <w:p w14:paraId="0D815A28" w14:textId="1BE83510" w:rsidR="00540866" w:rsidRPr="00393C4A" w:rsidRDefault="00540866" w:rsidP="001525C6">
      <w:pPr>
        <w:pStyle w:val="Akapitzlist"/>
        <w:spacing w:after="0" w:line="240" w:lineRule="auto"/>
        <w:ind w:left="0"/>
        <w:jc w:val="both"/>
        <w:rPr>
          <w:rFonts w:ascii="Times New Roman" w:hAnsi="Times New Roman" w:cs="Times New Roman"/>
          <w:sz w:val="24"/>
          <w:szCs w:val="24"/>
        </w:rPr>
      </w:pPr>
      <w:r w:rsidRPr="00393C4A">
        <w:rPr>
          <w:rFonts w:ascii="Times New Roman" w:hAnsi="Times New Roman" w:cs="Times New Roman"/>
          <w:sz w:val="24"/>
          <w:szCs w:val="24"/>
        </w:rPr>
        <w:t xml:space="preserve">1) posiadanie </w:t>
      </w:r>
      <w:r w:rsidR="001525C6" w:rsidRPr="00393C4A">
        <w:rPr>
          <w:rFonts w:ascii="Times New Roman" w:hAnsi="Times New Roman" w:cs="Times New Roman"/>
          <w:sz w:val="24"/>
          <w:szCs w:val="24"/>
        </w:rPr>
        <w:t xml:space="preserve">(założenie) </w:t>
      </w:r>
      <w:r w:rsidRPr="00393C4A">
        <w:rPr>
          <w:rFonts w:ascii="Times New Roman" w:hAnsi="Times New Roman" w:cs="Times New Roman"/>
          <w:sz w:val="24"/>
          <w:szCs w:val="24"/>
        </w:rPr>
        <w:t xml:space="preserve">przez Wykonawcę konta na </w:t>
      </w:r>
      <w:proofErr w:type="spellStart"/>
      <w:r w:rsidRPr="00393C4A">
        <w:rPr>
          <w:rFonts w:ascii="Times New Roman" w:hAnsi="Times New Roman" w:cs="Times New Roman"/>
          <w:sz w:val="24"/>
          <w:szCs w:val="24"/>
        </w:rPr>
        <w:t>ePUAP</w:t>
      </w:r>
      <w:proofErr w:type="spellEnd"/>
      <w:r w:rsidRPr="00393C4A">
        <w:rPr>
          <w:rFonts w:ascii="Times New Roman" w:hAnsi="Times New Roman" w:cs="Times New Roman"/>
          <w:sz w:val="24"/>
          <w:szCs w:val="24"/>
        </w:rPr>
        <w:t>,</w:t>
      </w:r>
    </w:p>
    <w:p w14:paraId="20FF505D" w14:textId="4F4285C6" w:rsidR="00540866" w:rsidRPr="00393C4A" w:rsidRDefault="00540866" w:rsidP="001525C6">
      <w:pPr>
        <w:pStyle w:val="Akapitzlist"/>
        <w:spacing w:after="0" w:line="240" w:lineRule="auto"/>
        <w:ind w:left="0"/>
        <w:jc w:val="both"/>
        <w:rPr>
          <w:rFonts w:ascii="Times New Roman" w:hAnsi="Times New Roman" w:cs="Times New Roman"/>
          <w:sz w:val="24"/>
          <w:szCs w:val="24"/>
        </w:rPr>
      </w:pPr>
      <w:r w:rsidRPr="00393C4A">
        <w:rPr>
          <w:rFonts w:ascii="Times New Roman" w:hAnsi="Times New Roman" w:cs="Times New Roman"/>
          <w:sz w:val="24"/>
          <w:szCs w:val="24"/>
        </w:rPr>
        <w:t xml:space="preserve">2) </w:t>
      </w:r>
      <w:r w:rsidR="00776837" w:rsidRPr="00393C4A">
        <w:rPr>
          <w:rFonts w:ascii="Times New Roman" w:hAnsi="Times New Roman" w:cs="Times New Roman"/>
          <w:sz w:val="24"/>
          <w:szCs w:val="24"/>
        </w:rPr>
        <w:t xml:space="preserve">dysponowanie urządzeniem teleinformatycznym z </w:t>
      </w:r>
      <w:r w:rsidRPr="00393C4A">
        <w:rPr>
          <w:rFonts w:ascii="Times New Roman" w:hAnsi="Times New Roman" w:cs="Times New Roman"/>
          <w:sz w:val="24"/>
          <w:szCs w:val="24"/>
        </w:rPr>
        <w:t>dostęp</w:t>
      </w:r>
      <w:r w:rsidR="00776837" w:rsidRPr="00393C4A">
        <w:rPr>
          <w:rFonts w:ascii="Times New Roman" w:hAnsi="Times New Roman" w:cs="Times New Roman"/>
          <w:sz w:val="24"/>
          <w:szCs w:val="24"/>
        </w:rPr>
        <w:t>em</w:t>
      </w:r>
      <w:r w:rsidRPr="00393C4A">
        <w:rPr>
          <w:rFonts w:ascii="Times New Roman" w:hAnsi="Times New Roman" w:cs="Times New Roman"/>
          <w:sz w:val="24"/>
          <w:szCs w:val="24"/>
        </w:rPr>
        <w:t xml:space="preserve"> do sieci Internet,</w:t>
      </w:r>
    </w:p>
    <w:p w14:paraId="7298D89B" w14:textId="1D8D8164" w:rsidR="00540866" w:rsidRPr="00393C4A" w:rsidRDefault="00540866" w:rsidP="001525C6">
      <w:pPr>
        <w:pStyle w:val="Akapitzlist"/>
        <w:spacing w:after="0" w:line="240" w:lineRule="auto"/>
        <w:ind w:left="0"/>
        <w:jc w:val="both"/>
        <w:rPr>
          <w:rFonts w:ascii="Times New Roman" w:hAnsi="Times New Roman" w:cs="Times New Roman"/>
          <w:sz w:val="24"/>
          <w:szCs w:val="24"/>
        </w:rPr>
      </w:pPr>
      <w:r w:rsidRPr="00393C4A">
        <w:rPr>
          <w:rFonts w:ascii="Times New Roman" w:hAnsi="Times New Roman" w:cs="Times New Roman"/>
          <w:sz w:val="24"/>
          <w:szCs w:val="24"/>
        </w:rPr>
        <w:t>3) system operacyjny MS Windows,</w:t>
      </w:r>
    </w:p>
    <w:p w14:paraId="5C405ADC" w14:textId="73393EF5" w:rsidR="008C76C8" w:rsidRPr="00393C4A" w:rsidRDefault="00540866" w:rsidP="001525C6">
      <w:pPr>
        <w:spacing w:after="0" w:line="240" w:lineRule="auto"/>
        <w:jc w:val="both"/>
        <w:rPr>
          <w:rFonts w:ascii="Times New Roman" w:eastAsia="Times New Roman" w:hAnsi="Times New Roman" w:cs="Times New Roman"/>
          <w:sz w:val="24"/>
          <w:szCs w:val="24"/>
          <w:lang w:eastAsia="pl-PL"/>
        </w:rPr>
      </w:pPr>
      <w:r w:rsidRPr="00393C4A">
        <w:rPr>
          <w:rFonts w:ascii="Times New Roman" w:hAnsi="Times New Roman" w:cs="Times New Roman"/>
          <w:sz w:val="24"/>
          <w:szCs w:val="24"/>
        </w:rPr>
        <w:t xml:space="preserve">4) zainstalowana </w:t>
      </w:r>
      <w:r w:rsidR="008C76C8" w:rsidRPr="00393C4A">
        <w:rPr>
          <w:rFonts w:ascii="Times New Roman" w:hAnsi="Times New Roman" w:cs="Times New Roman"/>
          <w:sz w:val="24"/>
          <w:szCs w:val="24"/>
        </w:rPr>
        <w:t>jedna z</w:t>
      </w:r>
      <w:r w:rsidRPr="00393C4A">
        <w:rPr>
          <w:rFonts w:ascii="Times New Roman" w:hAnsi="Times New Roman" w:cs="Times New Roman"/>
          <w:sz w:val="24"/>
          <w:szCs w:val="24"/>
        </w:rPr>
        <w:t xml:space="preserve"> przeglądar</w:t>
      </w:r>
      <w:r w:rsidR="008C76C8" w:rsidRPr="00393C4A">
        <w:rPr>
          <w:rFonts w:ascii="Times New Roman" w:hAnsi="Times New Roman" w:cs="Times New Roman"/>
          <w:sz w:val="24"/>
          <w:szCs w:val="24"/>
        </w:rPr>
        <w:t>ek</w:t>
      </w:r>
      <w:r w:rsidRPr="00393C4A">
        <w:rPr>
          <w:rFonts w:ascii="Times New Roman" w:hAnsi="Times New Roman" w:cs="Times New Roman"/>
          <w:sz w:val="24"/>
          <w:szCs w:val="24"/>
        </w:rPr>
        <w:t xml:space="preserve"> internetow</w:t>
      </w:r>
      <w:r w:rsidR="008C76C8" w:rsidRPr="00393C4A">
        <w:rPr>
          <w:rFonts w:ascii="Times New Roman" w:hAnsi="Times New Roman" w:cs="Times New Roman"/>
          <w:sz w:val="24"/>
          <w:szCs w:val="24"/>
        </w:rPr>
        <w:t xml:space="preserve">ych: </w:t>
      </w:r>
      <w:r w:rsidR="008C76C8" w:rsidRPr="00393C4A">
        <w:rPr>
          <w:rFonts w:ascii="Times New Roman" w:eastAsia="Times New Roman" w:hAnsi="Times New Roman" w:cs="Times New Roman"/>
          <w:sz w:val="24"/>
          <w:szCs w:val="24"/>
          <w:lang w:eastAsia="pl-PL"/>
        </w:rPr>
        <w:t xml:space="preserve">Microsoft Internet Explorer od wersji 11.0, Mozilla </w:t>
      </w:r>
      <w:proofErr w:type="spellStart"/>
      <w:r w:rsidR="008C76C8" w:rsidRPr="00393C4A">
        <w:rPr>
          <w:rFonts w:ascii="Times New Roman" w:eastAsia="Times New Roman" w:hAnsi="Times New Roman" w:cs="Times New Roman"/>
          <w:sz w:val="24"/>
          <w:szCs w:val="24"/>
          <w:lang w:eastAsia="pl-PL"/>
        </w:rPr>
        <w:t>Firefox</w:t>
      </w:r>
      <w:proofErr w:type="spellEnd"/>
      <w:r w:rsidR="008C76C8" w:rsidRPr="00393C4A">
        <w:rPr>
          <w:rFonts w:ascii="Times New Roman" w:eastAsia="Times New Roman" w:hAnsi="Times New Roman" w:cs="Times New Roman"/>
          <w:sz w:val="24"/>
          <w:szCs w:val="24"/>
          <w:lang w:eastAsia="pl-PL"/>
        </w:rPr>
        <w:t xml:space="preserve"> od wersji 15, Google Chrome od wersji 20, Microsoft Edge</w:t>
      </w:r>
    </w:p>
    <w:p w14:paraId="3448BA36" w14:textId="0A17A9E2" w:rsidR="00540866" w:rsidRPr="00393C4A" w:rsidRDefault="008E1A74" w:rsidP="001525C6">
      <w:pPr>
        <w:pStyle w:val="Akapitzlist"/>
        <w:spacing w:after="0" w:line="240" w:lineRule="auto"/>
        <w:ind w:left="0"/>
        <w:jc w:val="both"/>
        <w:rPr>
          <w:rFonts w:ascii="Times New Roman" w:hAnsi="Times New Roman" w:cs="Times New Roman"/>
          <w:sz w:val="24"/>
          <w:szCs w:val="24"/>
        </w:rPr>
      </w:pPr>
      <w:r w:rsidRPr="00393C4A">
        <w:rPr>
          <w:rFonts w:ascii="Times New Roman" w:hAnsi="Times New Roman" w:cs="Times New Roman"/>
          <w:sz w:val="24"/>
          <w:szCs w:val="24"/>
        </w:rPr>
        <w:t>5) w</w:t>
      </w:r>
      <w:r w:rsidR="00540866" w:rsidRPr="00393C4A">
        <w:rPr>
          <w:rFonts w:ascii="Times New Roman" w:hAnsi="Times New Roman" w:cs="Times New Roman"/>
          <w:sz w:val="24"/>
          <w:szCs w:val="24"/>
        </w:rPr>
        <w:t>łączona obsług</w:t>
      </w:r>
      <w:r w:rsidRPr="00393C4A">
        <w:rPr>
          <w:rFonts w:ascii="Times New Roman" w:hAnsi="Times New Roman" w:cs="Times New Roman"/>
          <w:sz w:val="24"/>
          <w:szCs w:val="24"/>
        </w:rPr>
        <w:t>a</w:t>
      </w:r>
      <w:r w:rsidR="00540866" w:rsidRPr="00393C4A">
        <w:rPr>
          <w:rFonts w:ascii="Times New Roman" w:hAnsi="Times New Roman" w:cs="Times New Roman"/>
          <w:sz w:val="24"/>
          <w:szCs w:val="24"/>
        </w:rPr>
        <w:t xml:space="preserve"> JavaScript</w:t>
      </w:r>
      <w:r w:rsidRPr="00393C4A">
        <w:rPr>
          <w:rFonts w:ascii="Times New Roman" w:hAnsi="Times New Roman" w:cs="Times New Roman"/>
          <w:sz w:val="24"/>
          <w:szCs w:val="24"/>
        </w:rPr>
        <w:t>,</w:t>
      </w:r>
    </w:p>
    <w:p w14:paraId="15230F8B" w14:textId="3DEB5249" w:rsidR="00540866" w:rsidRPr="00393C4A" w:rsidRDefault="008E1A74" w:rsidP="001525C6">
      <w:pPr>
        <w:pStyle w:val="Akapitzlist"/>
        <w:spacing w:after="0" w:line="240" w:lineRule="auto"/>
        <w:ind w:left="0"/>
        <w:jc w:val="both"/>
        <w:rPr>
          <w:rFonts w:ascii="Times New Roman" w:hAnsi="Times New Roman" w:cs="Times New Roman"/>
          <w:sz w:val="24"/>
          <w:szCs w:val="24"/>
        </w:rPr>
      </w:pPr>
      <w:r w:rsidRPr="00393C4A">
        <w:rPr>
          <w:rFonts w:ascii="Times New Roman" w:hAnsi="Times New Roman" w:cs="Times New Roman"/>
          <w:sz w:val="24"/>
          <w:szCs w:val="24"/>
        </w:rPr>
        <w:t>6) z</w:t>
      </w:r>
      <w:r w:rsidR="00540866" w:rsidRPr="00393C4A">
        <w:rPr>
          <w:rFonts w:ascii="Times New Roman" w:hAnsi="Times New Roman" w:cs="Times New Roman"/>
          <w:sz w:val="24"/>
          <w:szCs w:val="24"/>
        </w:rPr>
        <w:t xml:space="preserve">ainstalowany program </w:t>
      </w:r>
      <w:proofErr w:type="spellStart"/>
      <w:r w:rsidR="00540866" w:rsidRPr="00393C4A">
        <w:rPr>
          <w:rFonts w:ascii="Times New Roman" w:hAnsi="Times New Roman" w:cs="Times New Roman"/>
          <w:sz w:val="24"/>
          <w:szCs w:val="24"/>
        </w:rPr>
        <w:t>Acrobat</w:t>
      </w:r>
      <w:proofErr w:type="spellEnd"/>
      <w:r w:rsidR="00540866" w:rsidRPr="00393C4A">
        <w:rPr>
          <w:rFonts w:ascii="Times New Roman" w:hAnsi="Times New Roman" w:cs="Times New Roman"/>
          <w:sz w:val="24"/>
          <w:szCs w:val="24"/>
        </w:rPr>
        <w:t xml:space="preserve"> Reader lub inny </w:t>
      </w:r>
      <w:r w:rsidRPr="00393C4A">
        <w:rPr>
          <w:rFonts w:ascii="Times New Roman" w:hAnsi="Times New Roman" w:cs="Times New Roman"/>
          <w:sz w:val="24"/>
          <w:szCs w:val="24"/>
        </w:rPr>
        <w:t>o</w:t>
      </w:r>
      <w:r w:rsidR="00540866" w:rsidRPr="00393C4A">
        <w:rPr>
          <w:rFonts w:ascii="Times New Roman" w:hAnsi="Times New Roman" w:cs="Times New Roman"/>
          <w:sz w:val="24"/>
          <w:szCs w:val="24"/>
        </w:rPr>
        <w:t>bsługujący pliki w formacie .</w:t>
      </w:r>
      <w:proofErr w:type="spellStart"/>
      <w:r w:rsidR="00540866" w:rsidRPr="00393C4A">
        <w:rPr>
          <w:rFonts w:ascii="Times New Roman" w:hAnsi="Times New Roman" w:cs="Times New Roman"/>
          <w:sz w:val="24"/>
          <w:szCs w:val="24"/>
        </w:rPr>
        <w:t>pdt</w:t>
      </w:r>
      <w:proofErr w:type="spellEnd"/>
    </w:p>
    <w:p w14:paraId="3CC6C6A7" w14:textId="1735C761" w:rsidR="00540866" w:rsidRPr="00393C4A" w:rsidRDefault="008E1A74" w:rsidP="001525C6">
      <w:pPr>
        <w:pStyle w:val="Akapitzlist"/>
        <w:spacing w:after="0" w:line="240" w:lineRule="auto"/>
        <w:ind w:left="0"/>
        <w:jc w:val="both"/>
        <w:rPr>
          <w:rFonts w:ascii="Times New Roman" w:hAnsi="Times New Roman" w:cs="Times New Roman"/>
          <w:sz w:val="24"/>
          <w:szCs w:val="24"/>
        </w:rPr>
      </w:pPr>
      <w:r w:rsidRPr="00393C4A">
        <w:rPr>
          <w:rFonts w:ascii="Times New Roman" w:hAnsi="Times New Roman" w:cs="Times New Roman"/>
          <w:sz w:val="24"/>
          <w:szCs w:val="24"/>
        </w:rPr>
        <w:t>7) zainstalowany program antywirusowy.</w:t>
      </w:r>
    </w:p>
    <w:p w14:paraId="4F3B296E" w14:textId="29AFA025" w:rsidR="008C76C8" w:rsidRPr="00393C4A"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393C4A">
        <w:rPr>
          <w:rFonts w:ascii="Times New Roman" w:hAnsi="Times New Roman" w:cs="Times New Roman"/>
          <w:sz w:val="24"/>
          <w:szCs w:val="24"/>
        </w:rPr>
        <w:t xml:space="preserve">8) </w:t>
      </w:r>
      <w:r w:rsidR="001525C6" w:rsidRPr="00393C4A">
        <w:rPr>
          <w:rFonts w:ascii="Times New Roman" w:hAnsi="Times New Roman" w:cs="Times New Roman"/>
          <w:sz w:val="24"/>
          <w:szCs w:val="24"/>
        </w:rPr>
        <w:t>a</w:t>
      </w:r>
      <w:r w:rsidRPr="00393C4A">
        <w:rPr>
          <w:rFonts w:ascii="Times New Roman" w:eastAsia="Times New Roman" w:hAnsi="Times New Roman" w:cs="Times New Roman"/>
          <w:sz w:val="24"/>
          <w:szCs w:val="24"/>
          <w:lang w:eastAsia="pl-PL"/>
        </w:rPr>
        <w:t xml:space="preserve">plikacja </w:t>
      </w:r>
      <w:r w:rsidR="001525C6" w:rsidRPr="00393C4A">
        <w:rPr>
          <w:rFonts w:ascii="Times New Roman" w:eastAsia="Times New Roman" w:hAnsi="Times New Roman" w:cs="Times New Roman"/>
          <w:sz w:val="24"/>
          <w:szCs w:val="24"/>
          <w:lang w:eastAsia="pl-PL"/>
        </w:rPr>
        <w:t xml:space="preserve">systemu </w:t>
      </w:r>
      <w:proofErr w:type="spellStart"/>
      <w:r w:rsidR="001525C6" w:rsidRPr="00393C4A">
        <w:rPr>
          <w:rFonts w:ascii="Times New Roman" w:eastAsia="Times New Roman" w:hAnsi="Times New Roman" w:cs="Times New Roman"/>
          <w:sz w:val="24"/>
          <w:szCs w:val="24"/>
          <w:lang w:eastAsia="pl-PL"/>
        </w:rPr>
        <w:t>miniPortal</w:t>
      </w:r>
      <w:proofErr w:type="spellEnd"/>
      <w:r w:rsidR="001525C6"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sidRPr="00393C4A">
        <w:rPr>
          <w:rFonts w:ascii="Times New Roman" w:eastAsia="Times New Roman" w:hAnsi="Times New Roman" w:cs="Times New Roman"/>
          <w:sz w:val="24"/>
          <w:szCs w:val="24"/>
          <w:lang w:eastAsia="pl-PL"/>
        </w:rPr>
        <w:t xml:space="preserve"> jest następująca</w:t>
      </w:r>
      <w:r w:rsidRPr="00393C4A">
        <w:rPr>
          <w:rFonts w:ascii="Times New Roman" w:eastAsia="Times New Roman" w:hAnsi="Times New Roman" w:cs="Times New Roman"/>
          <w:sz w:val="24"/>
          <w:szCs w:val="24"/>
          <w:lang w:eastAsia="pl-PL"/>
        </w:rPr>
        <w:t xml:space="preserve">: </w:t>
      </w:r>
    </w:p>
    <w:p w14:paraId="2BB14DAF" w14:textId="349B60BB" w:rsidR="008C76C8" w:rsidRPr="00393C4A" w:rsidRDefault="008C76C8" w:rsidP="00AB01E5">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specyfikacja połączenia - Formularze udostępnione są za pomocą protokołu TLS 1.2,</w:t>
      </w:r>
    </w:p>
    <w:p w14:paraId="4BFDFB8E" w14:textId="360DE63E" w:rsidR="008C76C8" w:rsidRPr="00393C4A" w:rsidRDefault="008C76C8" w:rsidP="00AB01E5">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format danych oraz kodowanie </w:t>
      </w:r>
      <w:proofErr w:type="spellStart"/>
      <w:r w:rsidRPr="00393C4A">
        <w:rPr>
          <w:rFonts w:ascii="Times New Roman" w:eastAsia="Times New Roman" w:hAnsi="Times New Roman" w:cs="Times New Roman"/>
          <w:sz w:val="24"/>
          <w:szCs w:val="24"/>
          <w:lang w:eastAsia="pl-PL"/>
        </w:rPr>
        <w:t>miniPortal</w:t>
      </w:r>
      <w:proofErr w:type="spellEnd"/>
      <w:r w:rsidRPr="00393C4A">
        <w:rPr>
          <w:rFonts w:ascii="Times New Roman" w:eastAsia="Times New Roman" w:hAnsi="Times New Roman" w:cs="Times New Roman"/>
          <w:sz w:val="24"/>
          <w:szCs w:val="24"/>
          <w:lang w:eastAsia="pl-PL"/>
        </w:rPr>
        <w:t xml:space="preserve"> - Formularze dostępne są w formacie HTML z</w:t>
      </w:r>
      <w:r w:rsidR="001525C6"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kodowaniem UTF-8,</w:t>
      </w:r>
    </w:p>
    <w:p w14:paraId="69A84D47" w14:textId="77777777" w:rsidR="008C76C8" w:rsidRPr="00393C4A" w:rsidRDefault="008C76C8" w:rsidP="00AB01E5">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oznaczenia czasu odbioru danych – </w:t>
      </w:r>
      <w:proofErr w:type="spellStart"/>
      <w:r w:rsidRPr="00393C4A">
        <w:rPr>
          <w:rFonts w:ascii="Times New Roman" w:eastAsia="Times New Roman" w:hAnsi="Times New Roman" w:cs="Times New Roman"/>
          <w:sz w:val="24"/>
          <w:szCs w:val="24"/>
          <w:lang w:eastAsia="pl-PL"/>
        </w:rPr>
        <w:t>miniPortal</w:t>
      </w:r>
      <w:proofErr w:type="spellEnd"/>
      <w:r w:rsidRPr="00393C4A">
        <w:rPr>
          <w:rFonts w:ascii="Times New Roman" w:eastAsia="Times New Roman" w:hAnsi="Times New Roman" w:cs="Times New Roman"/>
          <w:sz w:val="24"/>
          <w:szCs w:val="24"/>
          <w:lang w:eastAsia="pl-PL"/>
        </w:rPr>
        <w:t xml:space="preserve"> - wszelkie operacje opierają się o czas serwera i dane zapisywane są z dokładnością co do setnej części sekundy,</w:t>
      </w:r>
    </w:p>
    <w:p w14:paraId="78A97CB3" w14:textId="77777777" w:rsidR="008C76C8" w:rsidRPr="00393C4A" w:rsidRDefault="008C76C8" w:rsidP="00AB01E5">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integracja z systemem </w:t>
      </w:r>
      <w:proofErr w:type="spellStart"/>
      <w:r w:rsidRPr="00393C4A">
        <w:rPr>
          <w:rFonts w:ascii="Times New Roman" w:eastAsia="Times New Roman" w:hAnsi="Times New Roman" w:cs="Times New Roman"/>
          <w:sz w:val="24"/>
          <w:szCs w:val="24"/>
          <w:lang w:eastAsia="pl-PL"/>
        </w:rPr>
        <w:t>ePUAP</w:t>
      </w:r>
      <w:proofErr w:type="spellEnd"/>
      <w:r w:rsidRPr="00393C4A">
        <w:rPr>
          <w:rFonts w:ascii="Times New Roman" w:eastAsia="Times New Roman" w:hAnsi="Times New Roman" w:cs="Times New Roman"/>
          <w:sz w:val="24"/>
          <w:szCs w:val="24"/>
          <w:lang w:eastAsia="pl-PL"/>
        </w:rPr>
        <w:t xml:space="preserve"> jest wykonana w wykorzystaniem standardowego mechanizmu </w:t>
      </w:r>
      <w:proofErr w:type="spellStart"/>
      <w:r w:rsidRPr="00393C4A">
        <w:rPr>
          <w:rFonts w:ascii="Times New Roman" w:eastAsia="Times New Roman" w:hAnsi="Times New Roman" w:cs="Times New Roman"/>
          <w:sz w:val="24"/>
          <w:szCs w:val="24"/>
          <w:lang w:eastAsia="pl-PL"/>
        </w:rPr>
        <w:t>ePUAP</w:t>
      </w:r>
      <w:proofErr w:type="spellEnd"/>
      <w:r w:rsidRPr="00393C4A">
        <w:rPr>
          <w:rFonts w:ascii="Times New Roman" w:eastAsia="Times New Roman" w:hAnsi="Times New Roman" w:cs="Times New Roman"/>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4E415EB8" w14:textId="195ED955" w:rsidR="001525C6" w:rsidRPr="00393C4A" w:rsidRDefault="001525C6" w:rsidP="001525C6">
      <w:pPr>
        <w:pStyle w:val="Default"/>
        <w:jc w:val="both"/>
        <w:rPr>
          <w:rFonts w:ascii="Times New Roman" w:hAnsi="Times New Roman" w:cs="Times New Roman"/>
          <w:color w:val="auto"/>
        </w:rPr>
      </w:pPr>
      <w:r w:rsidRPr="00393C4A">
        <w:rPr>
          <w:rFonts w:ascii="Times New Roman" w:hAnsi="Times New Roman" w:cs="Times New Roman"/>
          <w:color w:val="auto"/>
        </w:rPr>
        <w:t xml:space="preserve">5. Dozwolone formaty plików: pdf, txt, </w:t>
      </w:r>
      <w:proofErr w:type="spellStart"/>
      <w:r w:rsidRPr="00393C4A">
        <w:rPr>
          <w:rFonts w:ascii="Times New Roman" w:hAnsi="Times New Roman" w:cs="Times New Roman"/>
          <w:color w:val="auto"/>
        </w:rPr>
        <w:t>doc</w:t>
      </w:r>
      <w:proofErr w:type="spellEnd"/>
      <w:r w:rsidRPr="00393C4A">
        <w:rPr>
          <w:rFonts w:ascii="Times New Roman" w:hAnsi="Times New Roman" w:cs="Times New Roman"/>
          <w:color w:val="auto"/>
        </w:rPr>
        <w:t xml:space="preserve">, xls, </w:t>
      </w:r>
      <w:proofErr w:type="spellStart"/>
      <w:r w:rsidRPr="00393C4A">
        <w:rPr>
          <w:rFonts w:ascii="Times New Roman" w:hAnsi="Times New Roman" w:cs="Times New Roman"/>
          <w:color w:val="auto"/>
        </w:rPr>
        <w:t>docx</w:t>
      </w:r>
      <w:proofErr w:type="spellEnd"/>
      <w:r w:rsidRPr="00393C4A">
        <w:rPr>
          <w:rFonts w:ascii="Times New Roman" w:hAnsi="Times New Roman" w:cs="Times New Roman"/>
          <w:color w:val="auto"/>
        </w:rPr>
        <w:t xml:space="preserve">, </w:t>
      </w:r>
      <w:proofErr w:type="spellStart"/>
      <w:r w:rsidRPr="00393C4A">
        <w:rPr>
          <w:rFonts w:ascii="Times New Roman" w:hAnsi="Times New Roman" w:cs="Times New Roman"/>
          <w:color w:val="auto"/>
        </w:rPr>
        <w:t>xlsx</w:t>
      </w:r>
      <w:proofErr w:type="spellEnd"/>
      <w:r w:rsidRPr="00393C4A">
        <w:rPr>
          <w:rFonts w:ascii="Times New Roman" w:hAnsi="Times New Roman" w:cs="Times New Roman"/>
          <w:color w:val="auto"/>
        </w:rPr>
        <w:t xml:space="preserve">, </w:t>
      </w:r>
      <w:proofErr w:type="spellStart"/>
      <w:r w:rsidRPr="00393C4A">
        <w:rPr>
          <w:rFonts w:ascii="Times New Roman" w:hAnsi="Times New Roman" w:cs="Times New Roman"/>
          <w:color w:val="auto"/>
        </w:rPr>
        <w:t>csv</w:t>
      </w:r>
      <w:proofErr w:type="spellEnd"/>
      <w:r w:rsidRPr="00393C4A">
        <w:rPr>
          <w:rFonts w:ascii="Times New Roman" w:hAnsi="Times New Roman" w:cs="Times New Roman"/>
          <w:color w:val="auto"/>
        </w:rPr>
        <w:t xml:space="preserve"> i jpg są obsługiwane za pomocą ogólnie dostępnych aplikacji</w:t>
      </w:r>
      <w:r w:rsidR="00FA6216" w:rsidRPr="00393C4A">
        <w:rPr>
          <w:rFonts w:ascii="Times New Roman" w:hAnsi="Times New Roman" w:cs="Times New Roman"/>
          <w:color w:val="auto"/>
        </w:rPr>
        <w:t>,</w:t>
      </w:r>
      <w:r w:rsidRPr="00393C4A">
        <w:rPr>
          <w:rFonts w:ascii="Times New Roman" w:hAnsi="Times New Roman" w:cs="Times New Roman"/>
          <w:color w:val="auto"/>
        </w:rPr>
        <w:t xml:space="preserve"> narzędzi i urządzeń</w:t>
      </w:r>
      <w:bookmarkStart w:id="20" w:name="_Hlk72498911"/>
      <w:r w:rsidRPr="00393C4A">
        <w:rPr>
          <w:rFonts w:ascii="Times New Roman" w:hAnsi="Times New Roman" w:cs="Times New Roman"/>
          <w:color w:val="auto"/>
        </w:rPr>
        <w:t>.</w:t>
      </w:r>
    </w:p>
    <w:bookmarkEnd w:id="20"/>
    <w:p w14:paraId="30893E48" w14:textId="434891AE" w:rsidR="0097304B" w:rsidRPr="00393C4A" w:rsidRDefault="0097304B" w:rsidP="00C77802">
      <w:pPr>
        <w:spacing w:before="120" w:after="120" w:line="240" w:lineRule="auto"/>
        <w:jc w:val="both"/>
        <w:rPr>
          <w:rFonts w:ascii="Times New Roman" w:hAnsi="Times New Roman" w:cs="Times New Roman"/>
          <w:b/>
          <w:bCs/>
          <w:sz w:val="24"/>
          <w:szCs w:val="24"/>
        </w:rPr>
      </w:pPr>
      <w:r w:rsidRPr="00393C4A">
        <w:rPr>
          <w:rFonts w:ascii="Times New Roman" w:hAnsi="Times New Roman" w:cs="Times New Roman"/>
          <w:b/>
          <w:bCs/>
          <w:sz w:val="24"/>
          <w:szCs w:val="24"/>
        </w:rPr>
        <w:t>I</w:t>
      </w:r>
      <w:r w:rsidR="008C4376" w:rsidRPr="00393C4A">
        <w:rPr>
          <w:rFonts w:ascii="Times New Roman" w:hAnsi="Times New Roman" w:cs="Times New Roman"/>
          <w:b/>
          <w:bCs/>
          <w:sz w:val="24"/>
          <w:szCs w:val="24"/>
        </w:rPr>
        <w:t>X</w:t>
      </w:r>
      <w:r w:rsidRPr="00393C4A">
        <w:rPr>
          <w:rFonts w:ascii="Times New Roman" w:hAnsi="Times New Roman" w:cs="Times New Roman"/>
          <w:b/>
          <w:bCs/>
          <w:sz w:val="24"/>
          <w:szCs w:val="24"/>
        </w:rPr>
        <w:t xml:space="preserve">. INFORMACJE O </w:t>
      </w:r>
      <w:r w:rsidR="008C4376" w:rsidRPr="00393C4A">
        <w:rPr>
          <w:rFonts w:ascii="Times New Roman" w:hAnsi="Times New Roman" w:cs="Times New Roman"/>
          <w:b/>
          <w:bCs/>
          <w:sz w:val="24"/>
          <w:szCs w:val="24"/>
        </w:rPr>
        <w:t>SPOSOBIE KOMUNIKOWANIA SIĘ ZAMAWIAJĄCEGO Z</w:t>
      </w:r>
      <w:r w:rsidR="001525C6" w:rsidRPr="00393C4A">
        <w:rPr>
          <w:rFonts w:ascii="Times New Roman" w:hAnsi="Times New Roman" w:cs="Times New Roman"/>
          <w:b/>
          <w:bCs/>
          <w:sz w:val="24"/>
          <w:szCs w:val="24"/>
        </w:rPr>
        <w:t> </w:t>
      </w:r>
      <w:r w:rsidR="008C4376" w:rsidRPr="00393C4A">
        <w:rPr>
          <w:rFonts w:ascii="Times New Roman" w:hAnsi="Times New Roman" w:cs="Times New Roman"/>
          <w:b/>
          <w:bCs/>
          <w:sz w:val="24"/>
          <w:szCs w:val="24"/>
        </w:rPr>
        <w:t>WYKONAWCAMI W INNY SPOSÓB NIŻ PRZY UŻYCIU ŚRODKÓW KOMUNIKACJI ELEKTRONICZNEJ W PRZYPADKU ZAISTNIENIA JEDNEJ Z</w:t>
      </w:r>
      <w:r w:rsidR="00D52FFD" w:rsidRPr="00393C4A">
        <w:rPr>
          <w:rFonts w:ascii="Times New Roman" w:hAnsi="Times New Roman" w:cs="Times New Roman"/>
          <w:b/>
          <w:bCs/>
          <w:sz w:val="24"/>
          <w:szCs w:val="24"/>
        </w:rPr>
        <w:t> </w:t>
      </w:r>
      <w:r w:rsidR="00C77802" w:rsidRPr="00393C4A">
        <w:rPr>
          <w:rFonts w:ascii="Times New Roman" w:hAnsi="Times New Roman" w:cs="Times New Roman"/>
          <w:b/>
          <w:bCs/>
          <w:sz w:val="24"/>
          <w:szCs w:val="24"/>
        </w:rPr>
        <w:t>SY</w:t>
      </w:r>
      <w:r w:rsidR="008C4376" w:rsidRPr="00393C4A">
        <w:rPr>
          <w:rFonts w:ascii="Times New Roman" w:hAnsi="Times New Roman" w:cs="Times New Roman"/>
          <w:b/>
          <w:bCs/>
          <w:sz w:val="24"/>
          <w:szCs w:val="24"/>
        </w:rPr>
        <w:t>TUACJI OKREŚLONYCH W ART. 65 UST. 1, ART. 66 I ART. 69</w:t>
      </w:r>
    </w:p>
    <w:p w14:paraId="36F50E8E" w14:textId="7F67560C" w:rsidR="008C4376" w:rsidRPr="00393C4A"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393C4A">
        <w:rPr>
          <w:rFonts w:ascii="Times New Roman" w:hAnsi="Times New Roman" w:cs="Times New Roman"/>
          <w:i w:val="0"/>
          <w:iCs w:val="0"/>
          <w:color w:val="auto"/>
          <w:sz w:val="24"/>
          <w:szCs w:val="24"/>
        </w:rPr>
        <w:t>Zamawiający</w:t>
      </w:r>
      <w:r w:rsidR="008C4376" w:rsidRPr="00393C4A">
        <w:rPr>
          <w:rFonts w:ascii="Times New Roman" w:hAnsi="Times New Roman" w:cs="Times New Roman"/>
          <w:i w:val="0"/>
          <w:iCs w:val="0"/>
          <w:color w:val="auto"/>
          <w:sz w:val="24"/>
          <w:szCs w:val="24"/>
        </w:rPr>
        <w:t xml:space="preserve"> </w:t>
      </w:r>
      <w:r w:rsidRPr="00393C4A">
        <w:rPr>
          <w:rFonts w:ascii="Times New Roman" w:hAnsi="Times New Roman" w:cs="Times New Roman"/>
          <w:i w:val="0"/>
          <w:iCs w:val="0"/>
          <w:color w:val="auto"/>
          <w:sz w:val="24"/>
          <w:szCs w:val="24"/>
        </w:rPr>
        <w:t>nie przewiduje komunikowania</w:t>
      </w:r>
      <w:r w:rsidR="008C4376" w:rsidRPr="00393C4A">
        <w:rPr>
          <w:rFonts w:ascii="Times New Roman" w:hAnsi="Times New Roman" w:cs="Times New Roman"/>
          <w:i w:val="0"/>
          <w:iCs w:val="0"/>
          <w:color w:val="auto"/>
          <w:sz w:val="24"/>
          <w:szCs w:val="24"/>
        </w:rPr>
        <w:t xml:space="preserve"> </w:t>
      </w:r>
      <w:r w:rsidRPr="00393C4A">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393C4A">
        <w:rPr>
          <w:rFonts w:ascii="Times New Roman" w:hAnsi="Times New Roman" w:cs="Times New Roman"/>
          <w:i w:val="0"/>
          <w:iCs w:val="0"/>
          <w:color w:val="auto"/>
          <w:sz w:val="24"/>
          <w:szCs w:val="24"/>
        </w:rPr>
        <w:t xml:space="preserve">wskazanych w Rozdziale VIII. </w:t>
      </w:r>
    </w:p>
    <w:p w14:paraId="1E9B2975" w14:textId="639885BA" w:rsidR="008C4376" w:rsidRPr="00393C4A"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393C4A">
        <w:rPr>
          <w:rFonts w:ascii="Times New Roman" w:hAnsi="Times New Roman" w:cs="Times New Roman"/>
          <w:b/>
          <w:bCs/>
          <w:i w:val="0"/>
          <w:iCs w:val="0"/>
          <w:color w:val="auto"/>
          <w:sz w:val="24"/>
          <w:szCs w:val="24"/>
        </w:rPr>
        <w:t>X.</w:t>
      </w:r>
      <w:r w:rsidR="008C4376" w:rsidRPr="00393C4A">
        <w:rPr>
          <w:rFonts w:ascii="Times New Roman" w:hAnsi="Times New Roman" w:cs="Times New Roman"/>
          <w:b/>
          <w:bCs/>
          <w:i w:val="0"/>
          <w:iCs w:val="0"/>
          <w:color w:val="auto"/>
          <w:sz w:val="24"/>
          <w:szCs w:val="24"/>
        </w:rPr>
        <w:t xml:space="preserve"> </w:t>
      </w:r>
      <w:r w:rsidRPr="00393C4A">
        <w:rPr>
          <w:rFonts w:ascii="Times New Roman" w:hAnsi="Times New Roman" w:cs="Times New Roman"/>
          <w:b/>
          <w:bCs/>
          <w:i w:val="0"/>
          <w:iCs w:val="0"/>
          <w:color w:val="auto"/>
          <w:sz w:val="24"/>
          <w:szCs w:val="24"/>
        </w:rPr>
        <w:t>WSKAZANIE OSÓB</w:t>
      </w:r>
      <w:r w:rsidR="008C4376" w:rsidRPr="00393C4A">
        <w:rPr>
          <w:rFonts w:ascii="Times New Roman" w:hAnsi="Times New Roman" w:cs="Times New Roman"/>
          <w:b/>
          <w:bCs/>
          <w:i w:val="0"/>
          <w:iCs w:val="0"/>
          <w:color w:val="auto"/>
          <w:sz w:val="24"/>
          <w:szCs w:val="24"/>
        </w:rPr>
        <w:t xml:space="preserve"> </w:t>
      </w:r>
      <w:r w:rsidRPr="00393C4A">
        <w:rPr>
          <w:rFonts w:ascii="Times New Roman" w:hAnsi="Times New Roman" w:cs="Times New Roman"/>
          <w:b/>
          <w:bCs/>
          <w:i w:val="0"/>
          <w:iCs w:val="0"/>
          <w:color w:val="auto"/>
          <w:sz w:val="24"/>
          <w:szCs w:val="24"/>
        </w:rPr>
        <w:t>UPRAWNIONYCH DO</w:t>
      </w:r>
      <w:r w:rsidR="008C4376" w:rsidRPr="00393C4A">
        <w:rPr>
          <w:rFonts w:ascii="Times New Roman" w:hAnsi="Times New Roman" w:cs="Times New Roman"/>
          <w:b/>
          <w:bCs/>
          <w:i w:val="0"/>
          <w:iCs w:val="0"/>
          <w:color w:val="auto"/>
          <w:sz w:val="24"/>
          <w:szCs w:val="24"/>
        </w:rPr>
        <w:t xml:space="preserve"> </w:t>
      </w:r>
      <w:r w:rsidRPr="00393C4A">
        <w:rPr>
          <w:rFonts w:ascii="Times New Roman" w:hAnsi="Times New Roman" w:cs="Times New Roman"/>
          <w:b/>
          <w:bCs/>
          <w:i w:val="0"/>
          <w:iCs w:val="0"/>
          <w:color w:val="auto"/>
          <w:sz w:val="24"/>
          <w:szCs w:val="24"/>
        </w:rPr>
        <w:t>KOMUNIKOWANIA SIĘ Z</w:t>
      </w:r>
      <w:r w:rsidR="00E768AE" w:rsidRPr="00393C4A">
        <w:rPr>
          <w:rFonts w:ascii="Times New Roman" w:hAnsi="Times New Roman" w:cs="Times New Roman"/>
          <w:b/>
          <w:bCs/>
          <w:i w:val="0"/>
          <w:iCs w:val="0"/>
          <w:color w:val="auto"/>
          <w:sz w:val="24"/>
          <w:szCs w:val="24"/>
        </w:rPr>
        <w:t> </w:t>
      </w:r>
      <w:r w:rsidRPr="00393C4A">
        <w:rPr>
          <w:rFonts w:ascii="Times New Roman" w:hAnsi="Times New Roman" w:cs="Times New Roman"/>
          <w:b/>
          <w:bCs/>
          <w:i w:val="0"/>
          <w:iCs w:val="0"/>
          <w:color w:val="auto"/>
          <w:sz w:val="24"/>
          <w:szCs w:val="24"/>
        </w:rPr>
        <w:t>WYKONAWCAMI</w:t>
      </w:r>
      <w:r w:rsidR="008C4376" w:rsidRPr="00393C4A">
        <w:rPr>
          <w:rFonts w:ascii="Times New Roman" w:hAnsi="Times New Roman" w:cs="Times New Roman"/>
          <w:b/>
          <w:bCs/>
          <w:i w:val="0"/>
          <w:iCs w:val="0"/>
          <w:color w:val="auto"/>
          <w:sz w:val="24"/>
          <w:szCs w:val="24"/>
        </w:rPr>
        <w:t xml:space="preserve"> </w:t>
      </w:r>
    </w:p>
    <w:p w14:paraId="54BB6184" w14:textId="0FF608DC" w:rsidR="008C4376" w:rsidRPr="00393C4A" w:rsidRDefault="008C4376" w:rsidP="008C4376">
      <w:pPr>
        <w:autoSpaceDE w:val="0"/>
        <w:autoSpaceDN w:val="0"/>
        <w:adjustRightInd w:val="0"/>
        <w:spacing w:after="0" w:line="240" w:lineRule="auto"/>
        <w:rPr>
          <w:rFonts w:ascii="Times New Roman" w:hAnsi="Times New Roman" w:cs="Times New Roman"/>
          <w:sz w:val="24"/>
          <w:szCs w:val="24"/>
        </w:rPr>
      </w:pPr>
      <w:r w:rsidRPr="00393C4A">
        <w:rPr>
          <w:rFonts w:ascii="Times New Roman" w:hAnsi="Times New Roman" w:cs="Times New Roman"/>
          <w:sz w:val="24"/>
          <w:szCs w:val="24"/>
        </w:rPr>
        <w:t>Osob</w:t>
      </w:r>
      <w:r w:rsidR="00883ABF" w:rsidRPr="00393C4A">
        <w:rPr>
          <w:rFonts w:ascii="Times New Roman" w:hAnsi="Times New Roman" w:cs="Times New Roman"/>
          <w:sz w:val="24"/>
          <w:szCs w:val="24"/>
        </w:rPr>
        <w:t>ą</w:t>
      </w:r>
      <w:r w:rsidRPr="00393C4A">
        <w:rPr>
          <w:rFonts w:ascii="Times New Roman" w:hAnsi="Times New Roman" w:cs="Times New Roman"/>
          <w:sz w:val="24"/>
          <w:szCs w:val="24"/>
        </w:rPr>
        <w:t xml:space="preserve"> uprawnion</w:t>
      </w:r>
      <w:r w:rsidR="00883ABF" w:rsidRPr="00393C4A">
        <w:rPr>
          <w:rFonts w:ascii="Times New Roman" w:hAnsi="Times New Roman" w:cs="Times New Roman"/>
          <w:sz w:val="24"/>
          <w:szCs w:val="24"/>
        </w:rPr>
        <w:t>ą</w:t>
      </w:r>
      <w:r w:rsidRPr="00393C4A">
        <w:rPr>
          <w:rFonts w:ascii="Times New Roman" w:hAnsi="Times New Roman" w:cs="Times New Roman"/>
          <w:sz w:val="24"/>
          <w:szCs w:val="24"/>
        </w:rPr>
        <w:t xml:space="preserve"> do porozumiewania się z Wykonawcami </w:t>
      </w:r>
      <w:r w:rsidR="00837BB7" w:rsidRPr="00393C4A">
        <w:rPr>
          <w:rFonts w:ascii="Times New Roman" w:hAnsi="Times New Roman" w:cs="Times New Roman"/>
          <w:sz w:val="24"/>
          <w:szCs w:val="24"/>
        </w:rPr>
        <w:t>jest</w:t>
      </w:r>
      <w:r w:rsidRPr="00393C4A">
        <w:rPr>
          <w:rFonts w:ascii="Times New Roman" w:hAnsi="Times New Roman" w:cs="Times New Roman"/>
          <w:sz w:val="24"/>
          <w:szCs w:val="24"/>
        </w:rPr>
        <w:t xml:space="preserve">: </w:t>
      </w:r>
    </w:p>
    <w:p w14:paraId="18FA4089" w14:textId="07E1F87F" w:rsidR="008C4376" w:rsidRPr="00393C4A"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393C4A">
        <w:rPr>
          <w:rFonts w:ascii="Times New Roman" w:hAnsi="Times New Roman" w:cs="Times New Roman"/>
          <w:sz w:val="24"/>
          <w:szCs w:val="24"/>
        </w:rPr>
        <w:t>Piotr Tomaszewski Naczelnik Wydziału Inwestycji Urzędu Miasta Mława</w:t>
      </w:r>
    </w:p>
    <w:p w14:paraId="538A8D87" w14:textId="1C475EE5" w:rsidR="008C4376" w:rsidRPr="00393C4A"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393C4A">
        <w:rPr>
          <w:rFonts w:ascii="Times New Roman" w:hAnsi="Times New Roman" w:cs="Times New Roman"/>
          <w:sz w:val="24"/>
          <w:szCs w:val="24"/>
        </w:rPr>
        <w:t>tel. 23 654 64 42 w. 500, e-mail</w:t>
      </w:r>
      <w:r w:rsidR="00C129D2" w:rsidRPr="00393C4A">
        <w:rPr>
          <w:rFonts w:ascii="Times New Roman" w:hAnsi="Times New Roman" w:cs="Times New Roman"/>
          <w:sz w:val="24"/>
          <w:szCs w:val="24"/>
        </w:rPr>
        <w:t>:</w:t>
      </w:r>
      <w:r w:rsidRPr="00393C4A">
        <w:rPr>
          <w:rFonts w:ascii="Times New Roman" w:hAnsi="Times New Roman" w:cs="Times New Roman"/>
          <w:sz w:val="24"/>
          <w:szCs w:val="24"/>
        </w:rPr>
        <w:t xml:space="preserve"> </w:t>
      </w:r>
      <w:hyperlink r:id="rId15" w:history="1">
        <w:r w:rsidR="001633F6" w:rsidRPr="00393C4A">
          <w:rPr>
            <w:rStyle w:val="Hipercze"/>
            <w:rFonts w:ascii="Times New Roman" w:hAnsi="Times New Roman" w:cs="Times New Roman"/>
            <w:color w:val="auto"/>
            <w:sz w:val="24"/>
            <w:szCs w:val="24"/>
          </w:rPr>
          <w:t>piotr.tomaszewski@mlawa.pl</w:t>
        </w:r>
      </w:hyperlink>
    </w:p>
    <w:p w14:paraId="63D325E3" w14:textId="77777777" w:rsidR="0099774A" w:rsidRPr="00393C4A" w:rsidRDefault="0099774A" w:rsidP="0099774A">
      <w:pPr>
        <w:autoSpaceDE w:val="0"/>
        <w:autoSpaceDN w:val="0"/>
        <w:adjustRightInd w:val="0"/>
        <w:spacing w:after="0" w:line="240" w:lineRule="auto"/>
        <w:contextualSpacing/>
        <w:jc w:val="both"/>
        <w:rPr>
          <w:rFonts w:ascii="Times New Roman" w:hAnsi="Times New Roman" w:cs="Times New Roman"/>
          <w:sz w:val="24"/>
          <w:szCs w:val="24"/>
        </w:rPr>
      </w:pPr>
      <w:r w:rsidRPr="00393C4A">
        <w:rPr>
          <w:rFonts w:ascii="Times New Roman" w:hAnsi="Times New Roman" w:cs="Times New Roman"/>
          <w:sz w:val="24"/>
          <w:szCs w:val="24"/>
        </w:rPr>
        <w:lastRenderedPageBreak/>
        <w:t>Komunikacja ustna dopuszczalna jest w odniesieniu do informacji, które nie są istotne i nie dotyczą ogłoszenia o zamówieniu, dokumentów zamówienia oraz ofert.</w:t>
      </w:r>
    </w:p>
    <w:p w14:paraId="2A9D3FE0" w14:textId="241DE80F" w:rsidR="008C4376" w:rsidRPr="00393C4A"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393C4A">
        <w:rPr>
          <w:rFonts w:ascii="Times New Roman" w:hAnsi="Times New Roman" w:cs="Times New Roman"/>
          <w:b/>
          <w:bCs/>
          <w:i w:val="0"/>
          <w:iCs w:val="0"/>
          <w:color w:val="auto"/>
          <w:sz w:val="24"/>
          <w:szCs w:val="24"/>
        </w:rPr>
        <w:t>X</w:t>
      </w:r>
      <w:r w:rsidR="008C4376" w:rsidRPr="00393C4A">
        <w:rPr>
          <w:rFonts w:ascii="Times New Roman" w:hAnsi="Times New Roman" w:cs="Times New Roman"/>
          <w:b/>
          <w:bCs/>
          <w:i w:val="0"/>
          <w:iCs w:val="0"/>
          <w:color w:val="auto"/>
          <w:sz w:val="24"/>
          <w:szCs w:val="24"/>
        </w:rPr>
        <w:t>I</w:t>
      </w:r>
      <w:r w:rsidRPr="00393C4A">
        <w:rPr>
          <w:rFonts w:ascii="Times New Roman" w:hAnsi="Times New Roman" w:cs="Times New Roman"/>
          <w:b/>
          <w:bCs/>
          <w:i w:val="0"/>
          <w:iCs w:val="0"/>
          <w:color w:val="auto"/>
          <w:sz w:val="24"/>
          <w:szCs w:val="24"/>
        </w:rPr>
        <w:t>.</w:t>
      </w:r>
      <w:r w:rsidR="00883ABF" w:rsidRPr="00393C4A">
        <w:rPr>
          <w:rFonts w:ascii="Times New Roman" w:hAnsi="Times New Roman" w:cs="Times New Roman"/>
          <w:b/>
          <w:bCs/>
          <w:i w:val="0"/>
          <w:iCs w:val="0"/>
          <w:color w:val="auto"/>
          <w:sz w:val="24"/>
          <w:szCs w:val="24"/>
        </w:rPr>
        <w:t xml:space="preserve"> </w:t>
      </w:r>
      <w:r w:rsidRPr="00393C4A">
        <w:rPr>
          <w:rFonts w:ascii="Times New Roman" w:hAnsi="Times New Roman" w:cs="Times New Roman"/>
          <w:b/>
          <w:bCs/>
          <w:i w:val="0"/>
          <w:iCs w:val="0"/>
          <w:color w:val="auto"/>
          <w:sz w:val="24"/>
          <w:szCs w:val="24"/>
        </w:rPr>
        <w:t>TERMIN</w:t>
      </w:r>
      <w:r w:rsidR="008C4376" w:rsidRPr="00393C4A">
        <w:rPr>
          <w:rFonts w:ascii="Times New Roman" w:hAnsi="Times New Roman" w:cs="Times New Roman"/>
          <w:b/>
          <w:bCs/>
          <w:i w:val="0"/>
          <w:iCs w:val="0"/>
          <w:color w:val="auto"/>
          <w:sz w:val="24"/>
          <w:szCs w:val="24"/>
        </w:rPr>
        <w:t xml:space="preserve"> </w:t>
      </w:r>
      <w:r w:rsidRPr="00393C4A">
        <w:rPr>
          <w:rFonts w:ascii="Times New Roman" w:hAnsi="Times New Roman" w:cs="Times New Roman"/>
          <w:b/>
          <w:bCs/>
          <w:i w:val="0"/>
          <w:iCs w:val="0"/>
          <w:color w:val="auto"/>
          <w:sz w:val="24"/>
          <w:szCs w:val="24"/>
        </w:rPr>
        <w:t>ZWIĄZANIA</w:t>
      </w:r>
      <w:r w:rsidR="008C4376" w:rsidRPr="00393C4A">
        <w:rPr>
          <w:rFonts w:ascii="Times New Roman" w:hAnsi="Times New Roman" w:cs="Times New Roman"/>
          <w:b/>
          <w:bCs/>
          <w:i w:val="0"/>
          <w:iCs w:val="0"/>
          <w:color w:val="auto"/>
          <w:sz w:val="24"/>
          <w:szCs w:val="24"/>
        </w:rPr>
        <w:t xml:space="preserve"> </w:t>
      </w:r>
      <w:r w:rsidRPr="00393C4A">
        <w:rPr>
          <w:rFonts w:ascii="Times New Roman" w:hAnsi="Times New Roman" w:cs="Times New Roman"/>
          <w:b/>
          <w:bCs/>
          <w:i w:val="0"/>
          <w:iCs w:val="0"/>
          <w:color w:val="auto"/>
          <w:sz w:val="24"/>
          <w:szCs w:val="24"/>
        </w:rPr>
        <w:t>OFERTĄ</w:t>
      </w:r>
    </w:p>
    <w:p w14:paraId="3D48E32C" w14:textId="7F92F96E" w:rsidR="008C4376" w:rsidRPr="00393C4A" w:rsidRDefault="00E768AE" w:rsidP="00790B40">
      <w:pPr>
        <w:pStyle w:val="Nagwek4"/>
        <w:spacing w:before="120" w:after="120" w:line="100" w:lineRule="atLeast"/>
        <w:jc w:val="both"/>
        <w:rPr>
          <w:rFonts w:ascii="Times New Roman" w:hAnsi="Times New Roman" w:cs="Times New Roman"/>
          <w:bCs/>
          <w:i w:val="0"/>
          <w:iCs w:val="0"/>
          <w:color w:val="auto"/>
          <w:sz w:val="24"/>
          <w:szCs w:val="24"/>
        </w:rPr>
      </w:pPr>
      <w:r w:rsidRPr="00393C4A">
        <w:rPr>
          <w:rFonts w:ascii="Times New Roman" w:hAnsi="Times New Roman" w:cs="Times New Roman"/>
          <w:i w:val="0"/>
          <w:iCs w:val="0"/>
          <w:color w:val="auto"/>
          <w:sz w:val="24"/>
          <w:szCs w:val="24"/>
        </w:rPr>
        <w:t>1. W</w:t>
      </w:r>
      <w:r w:rsidR="00790B40" w:rsidRPr="00393C4A">
        <w:rPr>
          <w:rFonts w:ascii="Times New Roman" w:hAnsi="Times New Roman" w:cs="Times New Roman"/>
          <w:i w:val="0"/>
          <w:iCs w:val="0"/>
          <w:color w:val="auto"/>
          <w:sz w:val="24"/>
          <w:szCs w:val="24"/>
        </w:rPr>
        <w:t>ykonawca jest związany ofertą od dnia</w:t>
      </w:r>
      <w:r w:rsidR="008C4376" w:rsidRPr="00393C4A">
        <w:rPr>
          <w:rFonts w:ascii="Times New Roman" w:hAnsi="Times New Roman" w:cs="Times New Roman"/>
          <w:i w:val="0"/>
          <w:iCs w:val="0"/>
          <w:color w:val="auto"/>
          <w:sz w:val="24"/>
          <w:szCs w:val="24"/>
        </w:rPr>
        <w:t xml:space="preserve"> </w:t>
      </w:r>
      <w:r w:rsidR="00790B40" w:rsidRPr="00393C4A">
        <w:rPr>
          <w:rFonts w:ascii="Times New Roman" w:hAnsi="Times New Roman" w:cs="Times New Roman"/>
          <w:i w:val="0"/>
          <w:iCs w:val="0"/>
          <w:color w:val="auto"/>
          <w:sz w:val="24"/>
          <w:szCs w:val="24"/>
        </w:rPr>
        <w:t>upływu</w:t>
      </w:r>
      <w:r w:rsidR="008C4376" w:rsidRPr="00393C4A">
        <w:rPr>
          <w:rFonts w:ascii="Times New Roman" w:hAnsi="Times New Roman" w:cs="Times New Roman"/>
          <w:i w:val="0"/>
          <w:iCs w:val="0"/>
          <w:color w:val="auto"/>
          <w:sz w:val="24"/>
          <w:szCs w:val="24"/>
        </w:rPr>
        <w:t xml:space="preserve"> </w:t>
      </w:r>
      <w:r w:rsidR="00790B40" w:rsidRPr="00393C4A">
        <w:rPr>
          <w:rFonts w:ascii="Times New Roman" w:hAnsi="Times New Roman" w:cs="Times New Roman"/>
          <w:i w:val="0"/>
          <w:iCs w:val="0"/>
          <w:color w:val="auto"/>
          <w:sz w:val="24"/>
          <w:szCs w:val="24"/>
        </w:rPr>
        <w:t xml:space="preserve">terminu składania ofert </w:t>
      </w:r>
      <w:r w:rsidR="00790B40" w:rsidRPr="00393C4A">
        <w:rPr>
          <w:rFonts w:ascii="Times New Roman" w:hAnsi="Times New Roman" w:cs="Times New Roman"/>
          <w:b/>
          <w:bCs/>
          <w:i w:val="0"/>
          <w:iCs w:val="0"/>
          <w:color w:val="auto"/>
          <w:sz w:val="24"/>
          <w:szCs w:val="24"/>
        </w:rPr>
        <w:t>do</w:t>
      </w:r>
      <w:r w:rsidR="00300816" w:rsidRPr="00393C4A">
        <w:rPr>
          <w:rFonts w:ascii="Times New Roman" w:hAnsi="Times New Roman" w:cs="Times New Roman"/>
          <w:b/>
          <w:bCs/>
          <w:i w:val="0"/>
          <w:iCs w:val="0"/>
          <w:color w:val="auto"/>
          <w:sz w:val="24"/>
          <w:szCs w:val="24"/>
        </w:rPr>
        <w:t xml:space="preserve"> </w:t>
      </w:r>
      <w:r w:rsidR="00790B40" w:rsidRPr="00393C4A">
        <w:rPr>
          <w:rFonts w:ascii="Times New Roman" w:hAnsi="Times New Roman" w:cs="Times New Roman"/>
          <w:b/>
          <w:bCs/>
          <w:i w:val="0"/>
          <w:iCs w:val="0"/>
          <w:color w:val="auto"/>
          <w:sz w:val="24"/>
          <w:szCs w:val="24"/>
        </w:rPr>
        <w:t>dnia</w:t>
      </w:r>
      <w:r w:rsidR="00427C13" w:rsidRPr="00393C4A">
        <w:rPr>
          <w:rFonts w:ascii="Times New Roman" w:hAnsi="Times New Roman" w:cs="Times New Roman"/>
          <w:b/>
          <w:bCs/>
          <w:i w:val="0"/>
          <w:iCs w:val="0"/>
          <w:color w:val="auto"/>
          <w:sz w:val="24"/>
          <w:szCs w:val="24"/>
        </w:rPr>
        <w:t xml:space="preserve"> </w:t>
      </w:r>
      <w:r w:rsidR="007D17A1" w:rsidRPr="00393C4A">
        <w:rPr>
          <w:rFonts w:ascii="Times New Roman" w:hAnsi="Times New Roman" w:cs="Times New Roman"/>
          <w:b/>
          <w:bCs/>
          <w:i w:val="0"/>
          <w:iCs w:val="0"/>
          <w:color w:val="auto"/>
          <w:sz w:val="24"/>
          <w:szCs w:val="24"/>
        </w:rPr>
        <w:t>3.05.2022 </w:t>
      </w:r>
      <w:r w:rsidRPr="00393C4A">
        <w:rPr>
          <w:rFonts w:ascii="Times New Roman" w:hAnsi="Times New Roman" w:cs="Times New Roman"/>
          <w:b/>
          <w:bCs/>
          <w:i w:val="0"/>
          <w:iCs w:val="0"/>
          <w:color w:val="auto"/>
          <w:sz w:val="24"/>
          <w:szCs w:val="24"/>
        </w:rPr>
        <w:t>r.</w:t>
      </w:r>
      <w:r w:rsidR="00427C13" w:rsidRPr="00393C4A">
        <w:rPr>
          <w:rFonts w:ascii="Times New Roman" w:hAnsi="Times New Roman" w:cs="Times New Roman"/>
          <w:b/>
          <w:bCs/>
          <w:i w:val="0"/>
          <w:iCs w:val="0"/>
          <w:color w:val="auto"/>
          <w:sz w:val="24"/>
          <w:szCs w:val="24"/>
        </w:rPr>
        <w:t xml:space="preserve"> </w:t>
      </w:r>
      <w:r w:rsidR="00AF31D8" w:rsidRPr="00393C4A">
        <w:rPr>
          <w:rFonts w:ascii="Times New Roman" w:hAnsi="Times New Roman" w:cs="Times New Roman"/>
          <w:b/>
          <w:bCs/>
          <w:i w:val="0"/>
          <w:iCs w:val="0"/>
          <w:color w:val="auto"/>
          <w:sz w:val="24"/>
          <w:szCs w:val="24"/>
        </w:rPr>
        <w:t>(</w:t>
      </w:r>
      <w:r w:rsidR="00427C13" w:rsidRPr="00393C4A">
        <w:rPr>
          <w:rFonts w:ascii="Times New Roman" w:hAnsi="Times New Roman" w:cs="Times New Roman"/>
          <w:bCs/>
          <w:i w:val="0"/>
          <w:iCs w:val="0"/>
          <w:color w:val="auto"/>
          <w:sz w:val="24"/>
          <w:szCs w:val="24"/>
        </w:rPr>
        <w:t>30 dni).</w:t>
      </w:r>
    </w:p>
    <w:p w14:paraId="7C4840F8" w14:textId="5B0A5D59" w:rsidR="008C4376" w:rsidRPr="00393C4A" w:rsidRDefault="00790B40" w:rsidP="00790B40">
      <w:pPr>
        <w:pStyle w:val="Nagwek4"/>
        <w:spacing w:before="120" w:after="120" w:line="100" w:lineRule="atLeast"/>
        <w:jc w:val="both"/>
        <w:rPr>
          <w:rFonts w:ascii="Times New Roman" w:hAnsi="Times New Roman" w:cs="Times New Roman"/>
          <w:i w:val="0"/>
          <w:iCs w:val="0"/>
          <w:color w:val="auto"/>
          <w:sz w:val="24"/>
          <w:szCs w:val="24"/>
        </w:rPr>
      </w:pPr>
      <w:r w:rsidRPr="00393C4A">
        <w:rPr>
          <w:rFonts w:ascii="Times New Roman" w:hAnsi="Times New Roman" w:cs="Times New Roman"/>
          <w:i w:val="0"/>
          <w:iCs w:val="0"/>
          <w:color w:val="auto"/>
          <w:sz w:val="24"/>
          <w:szCs w:val="24"/>
        </w:rPr>
        <w:t>2.</w:t>
      </w:r>
      <w:r w:rsidR="008C4376" w:rsidRPr="00393C4A">
        <w:rPr>
          <w:rFonts w:ascii="Times New Roman" w:hAnsi="Times New Roman" w:cs="Times New Roman"/>
          <w:i w:val="0"/>
          <w:iCs w:val="0"/>
          <w:color w:val="auto"/>
          <w:sz w:val="24"/>
          <w:szCs w:val="24"/>
        </w:rPr>
        <w:t xml:space="preserve"> </w:t>
      </w:r>
      <w:r w:rsidRPr="00393C4A">
        <w:rPr>
          <w:rFonts w:ascii="Times New Roman" w:hAnsi="Times New Roman" w:cs="Times New Roman"/>
          <w:i w:val="0"/>
          <w:iCs w:val="0"/>
          <w:color w:val="auto"/>
          <w:sz w:val="24"/>
          <w:szCs w:val="24"/>
        </w:rPr>
        <w:t xml:space="preserve">W </w:t>
      </w:r>
      <w:r w:rsidR="001525C6" w:rsidRPr="00393C4A">
        <w:rPr>
          <w:rFonts w:ascii="Times New Roman" w:hAnsi="Times New Roman" w:cs="Times New Roman"/>
          <w:i w:val="0"/>
          <w:iCs w:val="0"/>
          <w:color w:val="auto"/>
          <w:sz w:val="24"/>
          <w:szCs w:val="24"/>
        </w:rPr>
        <w:t xml:space="preserve">razie zaistnienia </w:t>
      </w:r>
      <w:r w:rsidR="00E768AE" w:rsidRPr="00393C4A">
        <w:rPr>
          <w:rFonts w:ascii="Times New Roman" w:hAnsi="Times New Roman" w:cs="Times New Roman"/>
          <w:i w:val="0"/>
          <w:iCs w:val="0"/>
          <w:color w:val="auto"/>
          <w:sz w:val="24"/>
          <w:szCs w:val="24"/>
        </w:rPr>
        <w:t xml:space="preserve">potrzeby </w:t>
      </w:r>
      <w:r w:rsidR="008C4376" w:rsidRPr="00393C4A">
        <w:rPr>
          <w:rFonts w:ascii="Times New Roman" w:hAnsi="Times New Roman" w:cs="Times New Roman"/>
          <w:i w:val="0"/>
          <w:iCs w:val="0"/>
          <w:color w:val="auto"/>
          <w:sz w:val="24"/>
          <w:szCs w:val="24"/>
        </w:rPr>
        <w:t xml:space="preserve">wydłużenia terminu związania ofertą Zamawiający zastosuje </w:t>
      </w:r>
      <w:r w:rsidR="00E768AE" w:rsidRPr="00393C4A">
        <w:rPr>
          <w:rFonts w:ascii="Times New Roman" w:hAnsi="Times New Roman" w:cs="Times New Roman"/>
          <w:i w:val="0"/>
          <w:iCs w:val="0"/>
          <w:color w:val="auto"/>
          <w:sz w:val="24"/>
          <w:szCs w:val="24"/>
        </w:rPr>
        <w:t>art</w:t>
      </w:r>
      <w:r w:rsidR="008C4376" w:rsidRPr="00393C4A">
        <w:rPr>
          <w:rFonts w:ascii="Times New Roman" w:hAnsi="Times New Roman" w:cs="Times New Roman"/>
          <w:i w:val="0"/>
          <w:iCs w:val="0"/>
          <w:color w:val="auto"/>
          <w:sz w:val="24"/>
          <w:szCs w:val="24"/>
        </w:rPr>
        <w:t xml:space="preserve">. </w:t>
      </w:r>
      <w:r w:rsidR="00E768AE" w:rsidRPr="00393C4A">
        <w:rPr>
          <w:rFonts w:ascii="Times New Roman" w:hAnsi="Times New Roman" w:cs="Times New Roman"/>
          <w:i w:val="0"/>
          <w:iCs w:val="0"/>
          <w:color w:val="auto"/>
          <w:sz w:val="24"/>
          <w:szCs w:val="24"/>
        </w:rPr>
        <w:t xml:space="preserve">307 ust. 2 </w:t>
      </w:r>
      <w:r w:rsidR="008C4376" w:rsidRPr="00393C4A">
        <w:rPr>
          <w:rFonts w:ascii="Times New Roman" w:hAnsi="Times New Roman" w:cs="Times New Roman"/>
          <w:i w:val="0"/>
          <w:iCs w:val="0"/>
          <w:color w:val="auto"/>
          <w:sz w:val="24"/>
          <w:szCs w:val="24"/>
        </w:rPr>
        <w:t xml:space="preserve">ustawy </w:t>
      </w:r>
      <w:proofErr w:type="spellStart"/>
      <w:r w:rsidR="008C4376" w:rsidRPr="00393C4A">
        <w:rPr>
          <w:rFonts w:ascii="Times New Roman" w:hAnsi="Times New Roman" w:cs="Times New Roman"/>
          <w:i w:val="0"/>
          <w:iCs w:val="0"/>
          <w:color w:val="auto"/>
          <w:sz w:val="24"/>
          <w:szCs w:val="24"/>
        </w:rPr>
        <w:t>Pzp</w:t>
      </w:r>
      <w:proofErr w:type="spellEnd"/>
      <w:r w:rsidR="008C4376" w:rsidRPr="00393C4A">
        <w:rPr>
          <w:rFonts w:ascii="Times New Roman" w:hAnsi="Times New Roman" w:cs="Times New Roman"/>
          <w:i w:val="0"/>
          <w:iCs w:val="0"/>
          <w:color w:val="auto"/>
          <w:sz w:val="24"/>
          <w:szCs w:val="24"/>
        </w:rPr>
        <w:t>.</w:t>
      </w:r>
    </w:p>
    <w:p w14:paraId="6E912C3C" w14:textId="77777777" w:rsidR="008C4376" w:rsidRPr="00393C4A"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393C4A">
        <w:rPr>
          <w:rFonts w:ascii="Times New Roman" w:hAnsi="Times New Roman" w:cs="Times New Roman"/>
          <w:b/>
          <w:bCs/>
          <w:i w:val="0"/>
          <w:iCs w:val="0"/>
          <w:color w:val="auto"/>
          <w:sz w:val="24"/>
          <w:szCs w:val="24"/>
        </w:rPr>
        <w:t>XI</w:t>
      </w:r>
      <w:r w:rsidR="008C4376" w:rsidRPr="00393C4A">
        <w:rPr>
          <w:rFonts w:ascii="Times New Roman" w:hAnsi="Times New Roman" w:cs="Times New Roman"/>
          <w:b/>
          <w:bCs/>
          <w:i w:val="0"/>
          <w:iCs w:val="0"/>
          <w:color w:val="auto"/>
          <w:sz w:val="24"/>
          <w:szCs w:val="24"/>
        </w:rPr>
        <w:t>I</w:t>
      </w:r>
      <w:r w:rsidRPr="00393C4A">
        <w:rPr>
          <w:rFonts w:ascii="Times New Roman" w:hAnsi="Times New Roman" w:cs="Times New Roman"/>
          <w:b/>
          <w:bCs/>
          <w:i w:val="0"/>
          <w:iCs w:val="0"/>
          <w:color w:val="auto"/>
          <w:sz w:val="24"/>
          <w:szCs w:val="24"/>
        </w:rPr>
        <w:t>.</w:t>
      </w:r>
      <w:r w:rsidR="008C4376" w:rsidRPr="00393C4A">
        <w:rPr>
          <w:rFonts w:ascii="Times New Roman" w:hAnsi="Times New Roman" w:cs="Times New Roman"/>
          <w:b/>
          <w:bCs/>
          <w:i w:val="0"/>
          <w:iCs w:val="0"/>
          <w:color w:val="auto"/>
          <w:sz w:val="24"/>
          <w:szCs w:val="24"/>
        </w:rPr>
        <w:t xml:space="preserve"> </w:t>
      </w:r>
      <w:r w:rsidRPr="00393C4A">
        <w:rPr>
          <w:rFonts w:ascii="Times New Roman" w:hAnsi="Times New Roman" w:cs="Times New Roman"/>
          <w:b/>
          <w:bCs/>
          <w:i w:val="0"/>
          <w:iCs w:val="0"/>
          <w:color w:val="auto"/>
          <w:sz w:val="24"/>
          <w:szCs w:val="24"/>
        </w:rPr>
        <w:t>OPIS SPOSOBU PRZYGOTOWANIA</w:t>
      </w:r>
      <w:r w:rsidR="008C4376" w:rsidRPr="00393C4A">
        <w:rPr>
          <w:rFonts w:ascii="Times New Roman" w:hAnsi="Times New Roman" w:cs="Times New Roman"/>
          <w:b/>
          <w:bCs/>
          <w:i w:val="0"/>
          <w:iCs w:val="0"/>
          <w:color w:val="auto"/>
          <w:sz w:val="24"/>
          <w:szCs w:val="24"/>
        </w:rPr>
        <w:t xml:space="preserve"> </w:t>
      </w:r>
      <w:r w:rsidRPr="00393C4A">
        <w:rPr>
          <w:rFonts w:ascii="Times New Roman" w:hAnsi="Times New Roman" w:cs="Times New Roman"/>
          <w:b/>
          <w:bCs/>
          <w:i w:val="0"/>
          <w:iCs w:val="0"/>
          <w:color w:val="auto"/>
          <w:sz w:val="24"/>
          <w:szCs w:val="24"/>
        </w:rPr>
        <w:t>OFERTY</w:t>
      </w:r>
    </w:p>
    <w:p w14:paraId="37104C8D" w14:textId="77777777" w:rsidR="0099774A" w:rsidRPr="00393C4A" w:rsidRDefault="0099774A" w:rsidP="0099774A">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iCs/>
          <w:sz w:val="24"/>
          <w:szCs w:val="24"/>
        </w:rPr>
        <w:t xml:space="preserve">Zamawiający nie </w:t>
      </w:r>
      <w:r w:rsidRPr="00393C4A">
        <w:rPr>
          <w:rFonts w:ascii="Times New Roman" w:eastAsia="Calibri" w:hAnsi="Times New Roman" w:cs="Times New Roman"/>
          <w:sz w:val="24"/>
          <w:szCs w:val="24"/>
        </w:rPr>
        <w:t xml:space="preserve">dopuszcza składania ofert częściowych. </w:t>
      </w:r>
    </w:p>
    <w:p w14:paraId="0755920C" w14:textId="77777777" w:rsidR="0099774A" w:rsidRPr="00393C4A" w:rsidRDefault="0099774A" w:rsidP="0099774A">
      <w:pPr>
        <w:pStyle w:val="Akapitzlist"/>
        <w:numPr>
          <w:ilvl w:val="0"/>
          <w:numId w:val="76"/>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Zamówienie nie jest podzielone na części, bowiem ze względów technicznych tworzy nierozerwalną całość i jednolite zamierzenie inwestycyjne.</w:t>
      </w:r>
    </w:p>
    <w:p w14:paraId="78D07B25" w14:textId="77777777" w:rsidR="0099774A" w:rsidRPr="00393C4A" w:rsidRDefault="0099774A" w:rsidP="0099774A">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 xml:space="preserve">Zamawiający nie wymaga i nie dopuszcza składania ofert wariantowych. </w:t>
      </w:r>
    </w:p>
    <w:p w14:paraId="711141C2" w14:textId="77777777" w:rsidR="0099774A" w:rsidRPr="00393C4A" w:rsidRDefault="0099774A" w:rsidP="0099774A">
      <w:pPr>
        <w:pStyle w:val="Nagwek4"/>
        <w:numPr>
          <w:ilvl w:val="0"/>
          <w:numId w:val="9"/>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393C4A">
        <w:rPr>
          <w:rFonts w:ascii="Times New Roman" w:eastAsia="Times New Roman" w:hAnsi="Times New Roman" w:cs="Times New Roman"/>
          <w:i w:val="0"/>
          <w:iCs w:val="0"/>
          <w:color w:val="auto"/>
          <w:sz w:val="24"/>
          <w:szCs w:val="24"/>
          <w:lang w:eastAsia="pl-PL"/>
        </w:rPr>
        <w:t>Wykonawca składa ofertę, odpowiadającą wymogom określonym w SWZ.</w:t>
      </w:r>
    </w:p>
    <w:p w14:paraId="5185FBDF" w14:textId="4409E9AA" w:rsidR="00114578" w:rsidRPr="00393C4A" w:rsidRDefault="00FF1D2C" w:rsidP="0099774A">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Ofertę należy sporządzić w języku polskim.</w:t>
      </w:r>
    </w:p>
    <w:p w14:paraId="28317231" w14:textId="16C0C24F" w:rsidR="00FF1D2C" w:rsidRPr="00393C4A" w:rsidRDefault="00FF1D2C" w:rsidP="0099774A">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Podmiotowe środki dowodowe, przedmiotowe środki dowodowe oraz inne dokumenty lub oświadczenia, sporządzone w języku obcym Wykonawca przekazuje Zamawiającemu wraz z tłumaczeniem na język polski. </w:t>
      </w:r>
    </w:p>
    <w:p w14:paraId="7EF6EE0A" w14:textId="77777777" w:rsidR="0099774A" w:rsidRPr="00393C4A" w:rsidRDefault="0099774A" w:rsidP="0099774A">
      <w:pPr>
        <w:pStyle w:val="Akapitzlist"/>
        <w:numPr>
          <w:ilvl w:val="0"/>
          <w:numId w:val="9"/>
        </w:numPr>
        <w:tabs>
          <w:tab w:val="left" w:pos="284"/>
        </w:tabs>
        <w:spacing w:after="0" w:line="240" w:lineRule="auto"/>
        <w:ind w:left="0" w:firstLine="0"/>
        <w:jc w:val="both"/>
        <w:rPr>
          <w:rFonts w:ascii="Times New Roman" w:hAnsi="Times New Roman" w:cs="Times New Roman"/>
          <w:b/>
          <w:bCs/>
          <w:sz w:val="24"/>
          <w:szCs w:val="24"/>
        </w:rPr>
      </w:pPr>
      <w:r w:rsidRPr="00393C4A">
        <w:rPr>
          <w:rFonts w:ascii="Times New Roman" w:hAnsi="Times New Roman" w:cs="Times New Roman"/>
          <w:sz w:val="24"/>
          <w:szCs w:val="24"/>
        </w:rPr>
        <w:t>Wykonawca powinien złożyć ofertę wraz z wymaganymi dokumentami pod rygorem nieważności w formie elektronicznej lub w postaci elektronicznej opatrzonej kwalifikowanym podpisem elektronicznym, podpisem zaufanym lub podpisem osobistym.</w:t>
      </w:r>
    </w:p>
    <w:p w14:paraId="0E6BFF98" w14:textId="1CF9AC01" w:rsidR="00234FBD" w:rsidRPr="00393C4A" w:rsidRDefault="0099774A" w:rsidP="006A6FC4">
      <w:pPr>
        <w:pStyle w:val="Bezodstpw"/>
        <w:jc w:val="both"/>
        <w:rPr>
          <w:rFonts w:ascii="Times New Roman" w:hAnsi="Times New Roman" w:cs="Times New Roman"/>
          <w:sz w:val="24"/>
          <w:szCs w:val="24"/>
        </w:rPr>
      </w:pPr>
      <w:r w:rsidRPr="00393C4A">
        <w:rPr>
          <w:rFonts w:ascii="Times New Roman" w:hAnsi="Times New Roman" w:cs="Times New Roman"/>
          <w:sz w:val="24"/>
          <w:szCs w:val="24"/>
        </w:rPr>
        <w:t>7</w:t>
      </w:r>
      <w:r w:rsidR="00427C13" w:rsidRPr="00393C4A">
        <w:rPr>
          <w:rFonts w:ascii="Times New Roman" w:hAnsi="Times New Roman" w:cs="Times New Roman"/>
          <w:sz w:val="24"/>
          <w:szCs w:val="24"/>
        </w:rPr>
        <w:t xml:space="preserve">. </w:t>
      </w:r>
      <w:r w:rsidR="00234FBD" w:rsidRPr="00393C4A">
        <w:rPr>
          <w:rFonts w:ascii="Times New Roman" w:hAnsi="Times New Roman" w:cs="Times New Roman"/>
          <w:sz w:val="24"/>
          <w:szCs w:val="24"/>
        </w:rPr>
        <w:t>Wykonawca</w:t>
      </w:r>
      <w:r w:rsidR="006A78D2" w:rsidRPr="00393C4A">
        <w:rPr>
          <w:rFonts w:ascii="Times New Roman" w:hAnsi="Times New Roman" w:cs="Times New Roman"/>
          <w:sz w:val="24"/>
          <w:szCs w:val="24"/>
        </w:rPr>
        <w:t xml:space="preserve"> </w:t>
      </w:r>
      <w:r w:rsidR="00234FBD" w:rsidRPr="00393C4A">
        <w:rPr>
          <w:rFonts w:ascii="Times New Roman" w:hAnsi="Times New Roman" w:cs="Times New Roman"/>
          <w:sz w:val="24"/>
          <w:szCs w:val="24"/>
        </w:rPr>
        <w:t>składając podpis musi zadbać</w:t>
      </w:r>
      <w:r w:rsidR="006A78D2" w:rsidRPr="00393C4A">
        <w:rPr>
          <w:rFonts w:ascii="Times New Roman" w:hAnsi="Times New Roman" w:cs="Times New Roman"/>
          <w:sz w:val="24"/>
          <w:szCs w:val="24"/>
        </w:rPr>
        <w:t xml:space="preserve"> </w:t>
      </w:r>
      <w:r w:rsidR="00234FBD" w:rsidRPr="00393C4A">
        <w:rPr>
          <w:rFonts w:ascii="Times New Roman" w:hAnsi="Times New Roman" w:cs="Times New Roman"/>
          <w:sz w:val="24"/>
          <w:szCs w:val="24"/>
        </w:rPr>
        <w:t>o poprawność</w:t>
      </w:r>
      <w:r w:rsidR="006A78D2" w:rsidRPr="00393C4A">
        <w:rPr>
          <w:rFonts w:ascii="Times New Roman" w:hAnsi="Times New Roman" w:cs="Times New Roman"/>
          <w:sz w:val="24"/>
          <w:szCs w:val="24"/>
        </w:rPr>
        <w:t xml:space="preserve"> </w:t>
      </w:r>
      <w:r w:rsidR="00234FBD" w:rsidRPr="00393C4A">
        <w:rPr>
          <w:rFonts w:ascii="Times New Roman" w:hAnsi="Times New Roman" w:cs="Times New Roman"/>
          <w:sz w:val="24"/>
          <w:szCs w:val="24"/>
        </w:rPr>
        <w:t xml:space="preserve">działania </w:t>
      </w:r>
      <w:r w:rsidR="006A78D2" w:rsidRPr="00393C4A">
        <w:rPr>
          <w:rFonts w:ascii="Times New Roman" w:hAnsi="Times New Roman" w:cs="Times New Roman"/>
          <w:sz w:val="24"/>
          <w:szCs w:val="24"/>
        </w:rPr>
        <w:t xml:space="preserve">własnego </w:t>
      </w:r>
      <w:r w:rsidR="00234FBD" w:rsidRPr="00393C4A">
        <w:rPr>
          <w:rFonts w:ascii="Times New Roman" w:hAnsi="Times New Roman" w:cs="Times New Roman"/>
          <w:sz w:val="24"/>
          <w:szCs w:val="24"/>
        </w:rPr>
        <w:t>oprogramowania do</w:t>
      </w:r>
      <w:r w:rsidR="007A0D65" w:rsidRPr="00393C4A">
        <w:rPr>
          <w:rFonts w:ascii="Times New Roman" w:hAnsi="Times New Roman" w:cs="Times New Roman"/>
          <w:sz w:val="24"/>
          <w:szCs w:val="24"/>
        </w:rPr>
        <w:t> </w:t>
      </w:r>
      <w:r w:rsidR="00234FBD" w:rsidRPr="00393C4A">
        <w:rPr>
          <w:rFonts w:ascii="Times New Roman" w:hAnsi="Times New Roman" w:cs="Times New Roman"/>
          <w:sz w:val="24"/>
          <w:szCs w:val="24"/>
        </w:rPr>
        <w:t>podpisu oraz o aktualność certyfikatu podpisu.</w:t>
      </w:r>
    </w:p>
    <w:p w14:paraId="603916A6" w14:textId="407EFA5A" w:rsidR="00234FBD" w:rsidRPr="00393C4A" w:rsidRDefault="0099774A" w:rsidP="00234FBD">
      <w:pPr>
        <w:pStyle w:val="Bezodstpw"/>
        <w:jc w:val="both"/>
        <w:rPr>
          <w:rFonts w:ascii="Times New Roman" w:hAnsi="Times New Roman" w:cs="Times New Roman"/>
          <w:sz w:val="24"/>
          <w:szCs w:val="24"/>
        </w:rPr>
      </w:pPr>
      <w:r w:rsidRPr="00393C4A">
        <w:rPr>
          <w:rFonts w:ascii="Times New Roman" w:hAnsi="Times New Roman" w:cs="Times New Roman"/>
          <w:sz w:val="24"/>
          <w:szCs w:val="24"/>
        </w:rPr>
        <w:t>8</w:t>
      </w:r>
      <w:r w:rsidR="00234FBD" w:rsidRPr="00393C4A">
        <w:rPr>
          <w:rFonts w:ascii="Times New Roman" w:hAnsi="Times New Roman" w:cs="Times New Roman"/>
          <w:sz w:val="24"/>
          <w:szCs w:val="24"/>
        </w:rPr>
        <w:t xml:space="preserve">. Wykonawcy podpisujący plik w formacie .zip mają możliwość jedynie zastosowania wyłącznie zewnętrznej ścieżki podpisu (format </w:t>
      </w:r>
      <w:proofErr w:type="spellStart"/>
      <w:r w:rsidR="00234FBD" w:rsidRPr="00393C4A">
        <w:rPr>
          <w:rFonts w:ascii="Times New Roman" w:hAnsi="Times New Roman" w:cs="Times New Roman"/>
          <w:sz w:val="24"/>
          <w:szCs w:val="24"/>
        </w:rPr>
        <w:t>XAdES</w:t>
      </w:r>
      <w:proofErr w:type="spellEnd"/>
      <w:r w:rsidR="00234FBD" w:rsidRPr="00393C4A">
        <w:rPr>
          <w:rFonts w:ascii="Times New Roman" w:hAnsi="Times New Roman" w:cs="Times New Roman"/>
          <w:sz w:val="24"/>
          <w:szCs w:val="24"/>
        </w:rPr>
        <w:t xml:space="preserve">), co skutkuje wygenerowaniem dwóch plików podpisu, które Wykonawca przekazuje Zamawiającemu. </w:t>
      </w:r>
    </w:p>
    <w:p w14:paraId="4EA35A47" w14:textId="0FCBF241" w:rsidR="0099774A" w:rsidRPr="00393C4A" w:rsidRDefault="0099774A" w:rsidP="0099774A">
      <w:pPr>
        <w:pStyle w:val="Akapitzlist"/>
        <w:spacing w:after="0" w:line="240" w:lineRule="auto"/>
        <w:ind w:left="0"/>
        <w:jc w:val="both"/>
        <w:rPr>
          <w:rFonts w:ascii="Times New Roman" w:hAnsi="Times New Roman" w:cs="Times New Roman"/>
          <w:b/>
          <w:bCs/>
          <w:sz w:val="24"/>
          <w:szCs w:val="24"/>
        </w:rPr>
      </w:pPr>
      <w:r w:rsidRPr="00393C4A">
        <w:rPr>
          <w:rFonts w:ascii="Times New Roman" w:hAnsi="Times New Roman" w:cs="Times New Roman"/>
          <w:sz w:val="24"/>
          <w:szCs w:val="24"/>
        </w:rPr>
        <w:t>9</w:t>
      </w:r>
      <w:r w:rsidRPr="00393C4A">
        <w:rPr>
          <w:rFonts w:ascii="Times New Roman" w:hAnsi="Times New Roman" w:cs="Times New Roman"/>
          <w:b/>
          <w:bCs/>
          <w:sz w:val="24"/>
          <w:szCs w:val="24"/>
        </w:rPr>
        <w:t xml:space="preserve">. </w:t>
      </w:r>
      <w:r w:rsidRPr="00393C4A">
        <w:rPr>
          <w:rFonts w:ascii="Times New Roman" w:hAnsi="Times New Roman" w:cs="Times New Roman"/>
          <w:sz w:val="24"/>
          <w:szCs w:val="24"/>
        </w:rPr>
        <w:t xml:space="preserve">Dokumenty elektroniczne, zawierające informacje, które stanowią tajemnicę przedsiębiorstwa w rozumieniu przepisu art. 18 ustawy PZP, wykonawca w celu utrzymania w poufności tych informacji przekazuje je Zamawiającemu w wydzielonym i odpowiednio oznaczonym w nazwie pliku </w:t>
      </w:r>
      <w:r w:rsidRPr="00393C4A">
        <w:rPr>
          <w:rFonts w:ascii="Times New Roman" w:hAnsi="Times New Roman" w:cs="Times New Roman"/>
          <w:b/>
          <w:bCs/>
          <w:sz w:val="24"/>
          <w:szCs w:val="24"/>
        </w:rPr>
        <w:t>„Załącznik stanowiący tajemnicę przedsiębiorstwa”</w:t>
      </w:r>
      <w:r w:rsidRPr="00393C4A">
        <w:rPr>
          <w:rFonts w:ascii="Times New Roman" w:hAnsi="Times New Roman" w:cs="Times New Roman"/>
          <w:sz w:val="24"/>
          <w:szCs w:val="24"/>
        </w:rPr>
        <w:t xml:space="preserve"> a następnie wraz z plikami stanowiącymi jawną część oferty szyfruje.</w:t>
      </w:r>
    </w:p>
    <w:p w14:paraId="0DE3A15D" w14:textId="27019ACF" w:rsidR="007A0D65" w:rsidRPr="00393C4A" w:rsidRDefault="00DB2767" w:rsidP="007A0D65">
      <w:pPr>
        <w:spacing w:after="0"/>
        <w:jc w:val="both"/>
        <w:rPr>
          <w:rFonts w:ascii="Times New Roman" w:eastAsia="Times New Roman" w:hAnsi="Times New Roman" w:cs="Times New Roman"/>
          <w:b/>
          <w:bCs/>
          <w:sz w:val="24"/>
          <w:szCs w:val="24"/>
          <w:lang w:eastAsia="pl-PL"/>
        </w:rPr>
      </w:pPr>
      <w:r w:rsidRPr="00393C4A">
        <w:rPr>
          <w:rFonts w:ascii="Times New Roman" w:eastAsia="Times New Roman" w:hAnsi="Times New Roman" w:cs="Times New Roman"/>
          <w:b/>
          <w:bCs/>
          <w:sz w:val="24"/>
          <w:szCs w:val="24"/>
          <w:lang w:eastAsia="pl-PL"/>
        </w:rPr>
        <w:t>10</w:t>
      </w:r>
      <w:r w:rsidR="007A0D65" w:rsidRPr="00393C4A">
        <w:rPr>
          <w:rFonts w:ascii="Times New Roman" w:eastAsia="Times New Roman" w:hAnsi="Times New Roman" w:cs="Times New Roman"/>
          <w:b/>
          <w:bCs/>
          <w:sz w:val="24"/>
          <w:szCs w:val="24"/>
          <w:lang w:eastAsia="pl-PL"/>
        </w:rPr>
        <w:t xml:space="preserve">. </w:t>
      </w:r>
      <w:r w:rsidR="00837BB7" w:rsidRPr="00393C4A">
        <w:rPr>
          <w:rFonts w:ascii="Times New Roman" w:eastAsia="Times New Roman" w:hAnsi="Times New Roman" w:cs="Times New Roman"/>
          <w:b/>
          <w:bCs/>
          <w:sz w:val="24"/>
          <w:szCs w:val="24"/>
          <w:lang w:eastAsia="pl-PL"/>
        </w:rPr>
        <w:t>O</w:t>
      </w:r>
      <w:r w:rsidR="007A0D65" w:rsidRPr="00393C4A">
        <w:rPr>
          <w:rFonts w:ascii="Times New Roman" w:eastAsia="Times New Roman" w:hAnsi="Times New Roman" w:cs="Times New Roman"/>
          <w:b/>
          <w:bCs/>
          <w:sz w:val="24"/>
          <w:szCs w:val="24"/>
          <w:lang w:eastAsia="pl-PL"/>
        </w:rPr>
        <w:t>fert</w:t>
      </w:r>
      <w:r w:rsidR="00837BB7" w:rsidRPr="00393C4A">
        <w:rPr>
          <w:rFonts w:ascii="Times New Roman" w:eastAsia="Times New Roman" w:hAnsi="Times New Roman" w:cs="Times New Roman"/>
          <w:b/>
          <w:bCs/>
          <w:sz w:val="24"/>
          <w:szCs w:val="24"/>
          <w:lang w:eastAsia="pl-PL"/>
        </w:rPr>
        <w:t>ę</w:t>
      </w:r>
      <w:r w:rsidR="007A0D65" w:rsidRPr="00393C4A">
        <w:rPr>
          <w:rFonts w:ascii="Times New Roman" w:eastAsia="Times New Roman" w:hAnsi="Times New Roman" w:cs="Times New Roman"/>
          <w:b/>
          <w:bCs/>
          <w:sz w:val="24"/>
          <w:szCs w:val="24"/>
          <w:lang w:eastAsia="pl-PL"/>
        </w:rPr>
        <w:t xml:space="preserve"> </w:t>
      </w:r>
      <w:r w:rsidR="00837BB7" w:rsidRPr="00393C4A">
        <w:rPr>
          <w:rFonts w:ascii="Times New Roman" w:eastAsia="Times New Roman" w:hAnsi="Times New Roman" w:cs="Times New Roman"/>
          <w:b/>
          <w:bCs/>
          <w:sz w:val="24"/>
          <w:szCs w:val="24"/>
          <w:lang w:eastAsia="pl-PL"/>
        </w:rPr>
        <w:t>stanowią następujące dokumenty:</w:t>
      </w:r>
    </w:p>
    <w:p w14:paraId="70B21D7C" w14:textId="77777777" w:rsidR="007A0D65" w:rsidRPr="00393C4A" w:rsidRDefault="007A0D65" w:rsidP="007A0D65">
      <w:pPr>
        <w:spacing w:after="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1) formularz ofertowy stanowiący załącznik nr 1 do SWZ,</w:t>
      </w:r>
    </w:p>
    <w:p w14:paraId="7C2220CB" w14:textId="509412D3" w:rsidR="007A0D65" w:rsidRPr="00393C4A" w:rsidRDefault="007A0D65" w:rsidP="007A0D65">
      <w:pPr>
        <w:spacing w:after="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 xml:space="preserve">, według wzoru stanowiącego załącznik nr </w:t>
      </w:r>
      <w:r w:rsidR="00D52FFD" w:rsidRPr="00393C4A">
        <w:rPr>
          <w:rFonts w:ascii="Times New Roman" w:eastAsia="Times New Roman" w:hAnsi="Times New Roman" w:cs="Times New Roman"/>
          <w:sz w:val="24"/>
          <w:szCs w:val="24"/>
          <w:lang w:eastAsia="pl-PL"/>
        </w:rPr>
        <w:t xml:space="preserve">3 </w:t>
      </w:r>
      <w:r w:rsidRPr="00393C4A">
        <w:rPr>
          <w:rFonts w:ascii="Times New Roman" w:eastAsia="Times New Roman" w:hAnsi="Times New Roman" w:cs="Times New Roman"/>
          <w:sz w:val="24"/>
          <w:szCs w:val="24"/>
          <w:lang w:eastAsia="pl-PL"/>
        </w:rPr>
        <w:t>do SWZ</w:t>
      </w:r>
      <w:r w:rsidR="00837BB7" w:rsidRPr="00393C4A">
        <w:rPr>
          <w:rFonts w:ascii="Times New Roman" w:eastAsia="Times New Roman" w:hAnsi="Times New Roman" w:cs="Times New Roman"/>
          <w:sz w:val="24"/>
          <w:szCs w:val="24"/>
          <w:lang w:eastAsia="pl-PL"/>
        </w:rPr>
        <w:t>.</w:t>
      </w:r>
    </w:p>
    <w:p w14:paraId="1904FD8A" w14:textId="33C5B470" w:rsidR="0099774A" w:rsidRPr="00393C4A" w:rsidRDefault="0099774A" w:rsidP="0099774A">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3) </w:t>
      </w:r>
      <w:r w:rsidRPr="00393C4A">
        <w:rPr>
          <w:rFonts w:ascii="Times New Roman" w:hAnsi="Times New Roman" w:cs="Times New Roman"/>
          <w:bCs/>
          <w:sz w:val="24"/>
          <w:szCs w:val="24"/>
        </w:rPr>
        <w:t>szczegółowy kosztorys ofertowy</w:t>
      </w:r>
      <w:r w:rsidR="00CE6A3F" w:rsidRPr="00393C4A">
        <w:rPr>
          <w:rFonts w:ascii="Calibri" w:hAnsi="Calibri"/>
          <w:b/>
        </w:rPr>
        <w:t xml:space="preserve"> </w:t>
      </w:r>
      <w:r w:rsidR="00CE6A3F" w:rsidRPr="00393C4A">
        <w:rPr>
          <w:rFonts w:ascii="Times New Roman" w:hAnsi="Times New Roman" w:cs="Times New Roman"/>
          <w:bCs/>
          <w:sz w:val="24"/>
          <w:szCs w:val="24"/>
        </w:rPr>
        <w:t>z cenami jednostkowymi wraz z narzutami i</w:t>
      </w:r>
      <w:r w:rsidR="007D17A1" w:rsidRPr="00393C4A">
        <w:rPr>
          <w:rFonts w:ascii="Times New Roman" w:hAnsi="Times New Roman" w:cs="Times New Roman"/>
          <w:bCs/>
          <w:sz w:val="24"/>
          <w:szCs w:val="24"/>
        </w:rPr>
        <w:t> </w:t>
      </w:r>
      <w:r w:rsidR="00CE6A3F" w:rsidRPr="00393C4A">
        <w:rPr>
          <w:rFonts w:ascii="Times New Roman" w:hAnsi="Times New Roman" w:cs="Times New Roman"/>
          <w:bCs/>
          <w:sz w:val="24"/>
          <w:szCs w:val="24"/>
        </w:rPr>
        <w:t>podsumowaniem elementów</w:t>
      </w:r>
      <w:r w:rsidRPr="00393C4A">
        <w:rPr>
          <w:rFonts w:ascii="Times New Roman" w:hAnsi="Times New Roman" w:cs="Times New Roman"/>
          <w:bCs/>
          <w:sz w:val="24"/>
          <w:szCs w:val="24"/>
        </w:rPr>
        <w:t>, zawierający wszystkie koszty niezbędne dla wykonania przedmiotowego zamówienia, o tym mowa w rozdziale V ust. 3 pkt 1.</w:t>
      </w:r>
    </w:p>
    <w:p w14:paraId="207A5452" w14:textId="590C9AD8" w:rsidR="00425937" w:rsidRPr="00393C4A" w:rsidRDefault="00425937"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4) dowód wniesienia wadium – kopia dowodu wpłaty (w pieniądzu) lub w innej formie – oryginał gwarancji lub poręczenia w postaci elektronicznej,</w:t>
      </w:r>
    </w:p>
    <w:p w14:paraId="54373B30" w14:textId="4FC6065C" w:rsidR="00837BB7" w:rsidRPr="00393C4A" w:rsidRDefault="00425937" w:rsidP="007A0D65">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393C4A">
        <w:rPr>
          <w:rFonts w:ascii="Times New Roman" w:eastAsia="Times New Roman" w:hAnsi="Times New Roman" w:cs="Times New Roman"/>
          <w:b/>
          <w:bCs/>
          <w:sz w:val="24"/>
          <w:szCs w:val="24"/>
          <w:lang w:eastAsia="pl-PL"/>
        </w:rPr>
        <w:t>5</w:t>
      </w:r>
      <w:r w:rsidR="00837BB7" w:rsidRPr="00393C4A">
        <w:rPr>
          <w:rFonts w:ascii="Times New Roman" w:eastAsia="Times New Roman" w:hAnsi="Times New Roman" w:cs="Times New Roman"/>
          <w:b/>
          <w:bCs/>
          <w:sz w:val="24"/>
          <w:szCs w:val="24"/>
          <w:lang w:eastAsia="pl-PL"/>
        </w:rPr>
        <w:t>) pozostałe dokumenty – jeśli dotyczy, składane wraz z ofertą:</w:t>
      </w:r>
    </w:p>
    <w:p w14:paraId="7D1EA98F" w14:textId="7FF0CEB7" w:rsidR="007A0D65" w:rsidRPr="00393C4A" w:rsidRDefault="007A0D65"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a) </w:t>
      </w:r>
      <w:bookmarkStart w:id="21" w:name="_Hlk74045667"/>
      <w:r w:rsidRPr="00393C4A">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niepodleganiu wykluczeniu i</w:t>
      </w:r>
      <w:r w:rsidR="00D52FFD"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spełnieniu warunków udziału w postępowaniu z art. 125 ust. 1</w:t>
      </w:r>
      <w:r w:rsidR="00D52FFD"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xml:space="preserve">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 składa każdy z</w:t>
      </w:r>
      <w:r w:rsidR="00D52FFD"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Wykonawców wspólnie ubiegających się o zamówienie. Oświadczenia te winny potwierdzać brak podstaw do wykluczenia oraz spełnianie warunków udziału w postępowaniu w zakresie, w jakim każdy z Wykonawców wykazuje spełnianie warunków udziału w postępowaniu (art.</w:t>
      </w:r>
      <w:r w:rsidR="00D52FFD"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125 ust. 4 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w:t>
      </w:r>
      <w:bookmarkEnd w:id="21"/>
      <w:r w:rsidR="00D52FFD" w:rsidRPr="00393C4A">
        <w:rPr>
          <w:rFonts w:ascii="Times New Roman" w:eastAsia="Times New Roman" w:hAnsi="Times New Roman" w:cs="Times New Roman"/>
          <w:sz w:val="24"/>
          <w:szCs w:val="24"/>
          <w:lang w:eastAsia="pl-PL"/>
        </w:rPr>
        <w:t>,</w:t>
      </w:r>
    </w:p>
    <w:p w14:paraId="6EF851B6" w14:textId="7F476B13" w:rsidR="00962F94" w:rsidRPr="00393C4A" w:rsidRDefault="00962F9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lastRenderedPageBreak/>
        <w:t>b) oświadczenie o niepodleganiu wykluczeniu oraz spełnianiu warunków udziału w</w:t>
      </w:r>
      <w:r w:rsidR="00D52FFD"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postępowaniu, w zakresie jakim Wykonawca powołuje się na jego zasoby (art. 125 ust. 5 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 xml:space="preserve">), według wzoru stanowiącego załącznik nr </w:t>
      </w:r>
      <w:r w:rsidR="00D52FFD" w:rsidRPr="00393C4A">
        <w:rPr>
          <w:rFonts w:ascii="Times New Roman" w:eastAsia="Times New Roman" w:hAnsi="Times New Roman" w:cs="Times New Roman"/>
          <w:sz w:val="24"/>
          <w:szCs w:val="24"/>
          <w:lang w:eastAsia="pl-PL"/>
        </w:rPr>
        <w:t xml:space="preserve">4 </w:t>
      </w:r>
      <w:r w:rsidRPr="00393C4A">
        <w:rPr>
          <w:rFonts w:ascii="Times New Roman" w:eastAsia="Times New Roman" w:hAnsi="Times New Roman" w:cs="Times New Roman"/>
          <w:sz w:val="24"/>
          <w:szCs w:val="24"/>
          <w:lang w:eastAsia="pl-PL"/>
        </w:rPr>
        <w:t xml:space="preserve">do SWZ, w przypadku polegania przez Wykonawcę na zdolnościach lub sytuacji podmiotów udostępniających zasoby na podstawie art. 118 ust. 1 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 xml:space="preserve"> wraz z zobowiązaniem podmiotu udostępniającego zasoby do</w:t>
      </w:r>
      <w:r w:rsidR="00D52FFD"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oddania mu do dyspozycji niezbędnych zasobów na potrzeby realizacji danego zamówienia (zaleca się skorzystanie z wzoru stanowiącego załącznik nr </w:t>
      </w:r>
      <w:r w:rsidR="00D52FFD" w:rsidRPr="00393C4A">
        <w:rPr>
          <w:rFonts w:ascii="Times New Roman" w:eastAsia="Times New Roman" w:hAnsi="Times New Roman" w:cs="Times New Roman"/>
          <w:sz w:val="24"/>
          <w:szCs w:val="24"/>
          <w:lang w:eastAsia="pl-PL"/>
        </w:rPr>
        <w:t xml:space="preserve">7 </w:t>
      </w:r>
      <w:r w:rsidRPr="00393C4A">
        <w:rPr>
          <w:rFonts w:ascii="Times New Roman" w:eastAsia="Times New Roman" w:hAnsi="Times New Roman" w:cs="Times New Roman"/>
          <w:sz w:val="24"/>
          <w:szCs w:val="24"/>
          <w:lang w:eastAsia="pl-PL"/>
        </w:rPr>
        <w:t xml:space="preserve">do SWZ) lub </w:t>
      </w:r>
      <w:r w:rsidR="005D7489" w:rsidRPr="00393C4A">
        <w:rPr>
          <w:rFonts w:ascii="Times New Roman" w:eastAsia="Times New Roman" w:hAnsi="Times New Roman" w:cs="Times New Roman"/>
          <w:sz w:val="24"/>
          <w:szCs w:val="24"/>
          <w:lang w:eastAsia="pl-PL"/>
        </w:rPr>
        <w:t xml:space="preserve">załączenie </w:t>
      </w:r>
      <w:r w:rsidRPr="00393C4A">
        <w:rPr>
          <w:rFonts w:ascii="Times New Roman" w:eastAsia="Times New Roman" w:hAnsi="Times New Roman" w:cs="Times New Roman"/>
          <w:sz w:val="24"/>
          <w:szCs w:val="24"/>
          <w:lang w:eastAsia="pl-PL"/>
        </w:rPr>
        <w:t>inn</w:t>
      </w:r>
      <w:r w:rsidR="005D7489" w:rsidRPr="00393C4A">
        <w:rPr>
          <w:rFonts w:ascii="Times New Roman" w:eastAsia="Times New Roman" w:hAnsi="Times New Roman" w:cs="Times New Roman"/>
          <w:sz w:val="24"/>
          <w:szCs w:val="24"/>
          <w:lang w:eastAsia="pl-PL"/>
        </w:rPr>
        <w:t>ego</w:t>
      </w:r>
      <w:r w:rsidRPr="00393C4A">
        <w:rPr>
          <w:rFonts w:ascii="Times New Roman" w:eastAsia="Times New Roman" w:hAnsi="Times New Roman" w:cs="Times New Roman"/>
          <w:sz w:val="24"/>
          <w:szCs w:val="24"/>
          <w:lang w:eastAsia="pl-PL"/>
        </w:rPr>
        <w:t xml:space="preserve"> środk</w:t>
      </w:r>
      <w:r w:rsidR="005D7489" w:rsidRPr="00393C4A">
        <w:rPr>
          <w:rFonts w:ascii="Times New Roman" w:eastAsia="Times New Roman" w:hAnsi="Times New Roman" w:cs="Times New Roman"/>
          <w:sz w:val="24"/>
          <w:szCs w:val="24"/>
          <w:lang w:eastAsia="pl-PL"/>
        </w:rPr>
        <w:t>a</w:t>
      </w:r>
      <w:r w:rsidRPr="00393C4A">
        <w:rPr>
          <w:rFonts w:ascii="Times New Roman" w:eastAsia="Times New Roman" w:hAnsi="Times New Roman" w:cs="Times New Roman"/>
          <w:sz w:val="24"/>
          <w:szCs w:val="24"/>
          <w:lang w:eastAsia="pl-PL"/>
        </w:rPr>
        <w:t xml:space="preserve"> dowodow</w:t>
      </w:r>
      <w:r w:rsidR="005D7489" w:rsidRPr="00393C4A">
        <w:rPr>
          <w:rFonts w:ascii="Times New Roman" w:eastAsia="Times New Roman" w:hAnsi="Times New Roman" w:cs="Times New Roman"/>
          <w:sz w:val="24"/>
          <w:szCs w:val="24"/>
          <w:lang w:eastAsia="pl-PL"/>
        </w:rPr>
        <w:t>ego,</w:t>
      </w:r>
      <w:r w:rsidRPr="00393C4A">
        <w:rPr>
          <w:rFonts w:ascii="Times New Roman" w:eastAsia="Times New Roman" w:hAnsi="Times New Roman" w:cs="Times New Roman"/>
          <w:sz w:val="24"/>
          <w:szCs w:val="24"/>
          <w:lang w:eastAsia="pl-PL"/>
        </w:rPr>
        <w:t xml:space="preserve"> potwierdzając</w:t>
      </w:r>
      <w:r w:rsidR="005D7489" w:rsidRPr="00393C4A">
        <w:rPr>
          <w:rFonts w:ascii="Times New Roman" w:eastAsia="Times New Roman" w:hAnsi="Times New Roman" w:cs="Times New Roman"/>
          <w:sz w:val="24"/>
          <w:szCs w:val="24"/>
          <w:lang w:eastAsia="pl-PL"/>
        </w:rPr>
        <w:t>ego</w:t>
      </w:r>
      <w:r w:rsidRPr="00393C4A">
        <w:rPr>
          <w:rFonts w:ascii="Times New Roman" w:eastAsia="Times New Roman" w:hAnsi="Times New Roman" w:cs="Times New Roman"/>
          <w:sz w:val="24"/>
          <w:szCs w:val="24"/>
          <w:lang w:eastAsia="pl-PL"/>
        </w:rPr>
        <w:t>, że Wykonawca realizując zamówienie będzie dysponował niezbędnymi zasobami tego podmiot</w:t>
      </w:r>
      <w:r w:rsidR="005D7489" w:rsidRPr="00393C4A">
        <w:rPr>
          <w:rFonts w:ascii="Times New Roman" w:eastAsia="Times New Roman" w:hAnsi="Times New Roman" w:cs="Times New Roman"/>
          <w:sz w:val="24"/>
          <w:szCs w:val="24"/>
          <w:lang w:eastAsia="pl-PL"/>
        </w:rPr>
        <w:t>u</w:t>
      </w:r>
      <w:r w:rsidRPr="00393C4A">
        <w:rPr>
          <w:rFonts w:ascii="Times New Roman" w:eastAsia="Times New Roman" w:hAnsi="Times New Roman" w:cs="Times New Roman"/>
          <w:sz w:val="24"/>
          <w:szCs w:val="24"/>
          <w:lang w:eastAsia="pl-PL"/>
        </w:rPr>
        <w:t>\tych podmiotów</w:t>
      </w:r>
      <w:r w:rsidR="00912B44" w:rsidRPr="00393C4A">
        <w:rPr>
          <w:rFonts w:ascii="Times New Roman" w:eastAsia="Times New Roman" w:hAnsi="Times New Roman" w:cs="Times New Roman"/>
          <w:sz w:val="24"/>
          <w:szCs w:val="24"/>
          <w:lang w:eastAsia="pl-PL"/>
        </w:rPr>
        <w:t>,</w:t>
      </w:r>
    </w:p>
    <w:p w14:paraId="62C18E7B" w14:textId="13A65404" w:rsidR="00912B44" w:rsidRPr="00393C4A" w:rsidRDefault="00912B4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c) oświadczenie z art. 125 ust. 1 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 xml:space="preserve"> dla podwykonawców, wskazanych w ofercie, według wzoru stanowiącego załącznik nr </w:t>
      </w:r>
      <w:r w:rsidR="00CA21EA" w:rsidRPr="00393C4A">
        <w:rPr>
          <w:rFonts w:ascii="Times New Roman" w:eastAsia="Times New Roman" w:hAnsi="Times New Roman" w:cs="Times New Roman"/>
          <w:sz w:val="24"/>
          <w:szCs w:val="24"/>
          <w:lang w:eastAsia="pl-PL"/>
        </w:rPr>
        <w:t xml:space="preserve">9 </w:t>
      </w:r>
      <w:r w:rsidRPr="00393C4A">
        <w:rPr>
          <w:rFonts w:ascii="Times New Roman" w:eastAsia="Times New Roman" w:hAnsi="Times New Roman" w:cs="Times New Roman"/>
          <w:sz w:val="24"/>
          <w:szCs w:val="24"/>
          <w:lang w:eastAsia="pl-PL"/>
        </w:rPr>
        <w:t>do SWZ,</w:t>
      </w:r>
    </w:p>
    <w:p w14:paraId="48E3B5B4" w14:textId="3AA77D6E" w:rsidR="00837BB7" w:rsidRPr="00393C4A" w:rsidRDefault="00425937" w:rsidP="00DB2767">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6</w:t>
      </w:r>
      <w:r w:rsidR="00837BB7" w:rsidRPr="00393C4A">
        <w:rPr>
          <w:rFonts w:ascii="Times New Roman" w:eastAsia="Times New Roman" w:hAnsi="Times New Roman" w:cs="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2BE96C7" w14:textId="4D6108A4" w:rsidR="00837BB7" w:rsidRPr="00393C4A" w:rsidRDefault="00425937" w:rsidP="0042593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7) </w:t>
      </w:r>
      <w:r w:rsidR="00837BB7" w:rsidRPr="00393C4A">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 pełnomocnictwo do reprezentowania ich w postępowaniu o udzielenie zamówienia albo reprezentowania w postępowaniu i zawarcia umowy w sprawie zamówienia publicznego, zgodnie z art. 58 ust. 2 ustawy </w:t>
      </w:r>
      <w:proofErr w:type="spellStart"/>
      <w:r w:rsidR="00837BB7" w:rsidRPr="00393C4A">
        <w:rPr>
          <w:rFonts w:ascii="Times New Roman" w:eastAsia="Times New Roman" w:hAnsi="Times New Roman" w:cs="Times New Roman"/>
          <w:sz w:val="24"/>
          <w:szCs w:val="24"/>
          <w:lang w:eastAsia="pl-PL"/>
        </w:rPr>
        <w:t>Pzp</w:t>
      </w:r>
      <w:proofErr w:type="spellEnd"/>
      <w:r w:rsidR="00837BB7" w:rsidRPr="00393C4A">
        <w:rPr>
          <w:rFonts w:ascii="Times New Roman" w:eastAsia="Times New Roman" w:hAnsi="Times New Roman" w:cs="Times New Roman"/>
          <w:sz w:val="24"/>
          <w:szCs w:val="24"/>
          <w:lang w:eastAsia="pl-PL"/>
        </w:rPr>
        <w:t>.</w:t>
      </w:r>
    </w:p>
    <w:p w14:paraId="1EB515D4" w14:textId="16A3EAE6" w:rsidR="00F63BD3" w:rsidRPr="00393C4A" w:rsidRDefault="00425937" w:rsidP="0042593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8) </w:t>
      </w:r>
      <w:r w:rsidR="00837BB7" w:rsidRPr="00393C4A">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00837BB7" w:rsidRPr="00393C4A">
        <w:rPr>
          <w:rFonts w:ascii="Times New Roman" w:eastAsia="Times New Roman" w:hAnsi="Times New Roman" w:cs="Times New Roman"/>
          <w:sz w:val="24"/>
          <w:szCs w:val="24"/>
          <w:lang w:eastAsia="pl-PL"/>
        </w:rPr>
        <w:t>Pzp</w:t>
      </w:r>
      <w:proofErr w:type="spellEnd"/>
      <w:r w:rsidR="00837BB7" w:rsidRPr="00393C4A">
        <w:rPr>
          <w:rFonts w:ascii="Times New Roman" w:eastAsia="Times New Roman" w:hAnsi="Times New Roman" w:cs="Times New Roman"/>
          <w:sz w:val="24"/>
          <w:szCs w:val="24"/>
          <w:lang w:eastAsia="pl-PL"/>
        </w:rPr>
        <w:t>, z którego wynika, które roboty budowlane wykonają poszczególni Wykonawcy, według wzoru stanowiącego załącznik nr 5 do SWZ</w:t>
      </w:r>
      <w:r w:rsidR="00F63BD3" w:rsidRPr="00393C4A">
        <w:rPr>
          <w:rFonts w:ascii="Times New Roman" w:eastAsia="Times New Roman" w:hAnsi="Times New Roman" w:cs="Times New Roman"/>
          <w:sz w:val="24"/>
          <w:szCs w:val="24"/>
          <w:lang w:eastAsia="pl-PL"/>
        </w:rPr>
        <w:t>,</w:t>
      </w:r>
    </w:p>
    <w:p w14:paraId="13DAC785" w14:textId="1EFAFF68" w:rsidR="004826E3" w:rsidRPr="00393C4A" w:rsidRDefault="00425937" w:rsidP="00425937">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393C4A">
        <w:rPr>
          <w:rFonts w:ascii="Times New Roman" w:eastAsia="Times New Roman" w:hAnsi="Times New Roman" w:cs="Times New Roman"/>
          <w:b/>
          <w:bCs/>
          <w:sz w:val="24"/>
          <w:szCs w:val="24"/>
          <w:lang w:eastAsia="pl-PL"/>
        </w:rPr>
        <w:t xml:space="preserve">9) </w:t>
      </w:r>
      <w:r w:rsidR="004826E3" w:rsidRPr="00393C4A">
        <w:rPr>
          <w:rFonts w:ascii="Times New Roman" w:eastAsia="Times New Roman" w:hAnsi="Times New Roman" w:cs="Times New Roman"/>
          <w:b/>
          <w:bCs/>
          <w:sz w:val="24"/>
          <w:szCs w:val="24"/>
          <w:lang w:eastAsia="pl-PL"/>
        </w:rPr>
        <w:t>pozostałe dokumenty – składane na wezwanie Zamawiającego</w:t>
      </w:r>
      <w:r w:rsidRPr="00393C4A">
        <w:rPr>
          <w:rFonts w:ascii="Times New Roman" w:eastAsia="Times New Roman" w:hAnsi="Times New Roman" w:cs="Times New Roman"/>
          <w:b/>
          <w:bCs/>
          <w:sz w:val="24"/>
          <w:szCs w:val="24"/>
          <w:lang w:eastAsia="pl-PL"/>
        </w:rPr>
        <w:t>, po otwarciu ofert</w:t>
      </w:r>
      <w:r w:rsidR="004826E3" w:rsidRPr="00393C4A">
        <w:rPr>
          <w:rFonts w:ascii="Times New Roman" w:eastAsia="Times New Roman" w:hAnsi="Times New Roman" w:cs="Times New Roman"/>
          <w:b/>
          <w:bCs/>
          <w:sz w:val="24"/>
          <w:szCs w:val="24"/>
          <w:lang w:eastAsia="pl-PL"/>
        </w:rPr>
        <w:t xml:space="preserve">: </w:t>
      </w:r>
    </w:p>
    <w:p w14:paraId="4B24ED77" w14:textId="77777777" w:rsidR="004826E3" w:rsidRPr="00393C4A"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a) </w:t>
      </w:r>
      <w:r w:rsidRPr="00393C4A">
        <w:rPr>
          <w:rFonts w:ascii="Times New Roman" w:eastAsia="Times New Roman" w:hAnsi="Times New Roman" w:cs="Times New Roman"/>
          <w:b/>
          <w:bCs/>
          <w:sz w:val="24"/>
          <w:szCs w:val="24"/>
          <w:lang w:eastAsia="pl-PL"/>
        </w:rPr>
        <w:t>na wezwanie Zamawiającego:</w:t>
      </w:r>
      <w:r w:rsidRPr="00393C4A">
        <w:rPr>
          <w:rFonts w:ascii="Times New Roman" w:eastAsia="Times New Roman" w:hAnsi="Times New Roman" w:cs="Times New Roman"/>
          <w:sz w:val="24"/>
          <w:szCs w:val="24"/>
          <w:lang w:eastAsia="pl-PL"/>
        </w:rPr>
        <w:t xml:space="preserve"> podmiotowe środki dowodowe na spełnienie warunków udziału w postępowaniu, zawartych w rozdziale XVII niniejszej SWZ </w:t>
      </w:r>
      <w:r w:rsidRPr="00393C4A">
        <w:rPr>
          <w:rFonts w:ascii="Times New Roman" w:eastAsia="Times New Roman" w:hAnsi="Times New Roman" w:cs="Times New Roman"/>
          <w:b/>
          <w:bCs/>
          <w:sz w:val="24"/>
          <w:szCs w:val="24"/>
          <w:lang w:eastAsia="pl-PL"/>
        </w:rPr>
        <w:t>tj. wykaz robót budowlanych</w:t>
      </w:r>
      <w:r w:rsidRPr="00393C4A">
        <w:rPr>
          <w:rFonts w:ascii="Times New Roman" w:eastAsia="Times New Roman" w:hAnsi="Times New Roman" w:cs="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62B6D841" w14:textId="77777777" w:rsidR="004826E3" w:rsidRPr="00393C4A" w:rsidRDefault="004826E3" w:rsidP="00DB2767">
      <w:pPr>
        <w:pStyle w:val="Akapitzlist"/>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b/>
          <w:bCs/>
          <w:sz w:val="24"/>
          <w:szCs w:val="24"/>
          <w:lang w:eastAsia="pl-PL"/>
        </w:rPr>
        <w:t xml:space="preserve">UWAGA: </w:t>
      </w:r>
      <w:r w:rsidRPr="00393C4A">
        <w:rPr>
          <w:rFonts w:ascii="Times New Roman" w:eastAsia="Times New Roman" w:hAnsi="Times New Roman" w:cs="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75458E7A" w14:textId="5185FFBD" w:rsidR="00837BB7" w:rsidRPr="00393C4A" w:rsidRDefault="00837BB7" w:rsidP="00DB2767">
      <w:pPr>
        <w:pStyle w:val="Akapitzlist"/>
        <w:numPr>
          <w:ilvl w:val="0"/>
          <w:numId w:val="77"/>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Oferty, oświadczenia, o których mowa w art. 125 ust. 1 ustawy </w:t>
      </w:r>
      <w:proofErr w:type="spellStart"/>
      <w:r w:rsidRPr="00393C4A">
        <w:rPr>
          <w:rFonts w:ascii="Times New Roman" w:hAnsi="Times New Roman" w:cs="Times New Roman"/>
          <w:sz w:val="24"/>
          <w:szCs w:val="24"/>
        </w:rPr>
        <w:t>Pzp</w:t>
      </w:r>
      <w:proofErr w:type="spellEnd"/>
      <w:r w:rsidRPr="00393C4A">
        <w:rPr>
          <w:rFonts w:ascii="Times New Roman" w:hAnsi="Times New Roman" w:cs="Times New Roman"/>
          <w:sz w:val="24"/>
          <w:szCs w:val="24"/>
        </w:rPr>
        <w:t xml:space="preserve">, podmiotowe środki dowodowe, w tym oświadczenie, o którym mowa w art. 117 ust. 4 ustawy PZP, oraz zobowiązanie podmiotu udostępniającego zasoby o którym mowa w art. 118 ust. 3 ustawy </w:t>
      </w:r>
      <w:proofErr w:type="spellStart"/>
      <w:r w:rsidRPr="00393C4A">
        <w:rPr>
          <w:rFonts w:ascii="Times New Roman" w:hAnsi="Times New Roman" w:cs="Times New Roman"/>
          <w:sz w:val="24"/>
          <w:szCs w:val="24"/>
        </w:rPr>
        <w:t>Pzp</w:t>
      </w:r>
      <w:proofErr w:type="spellEnd"/>
      <w:r w:rsidRPr="00393C4A">
        <w:rPr>
          <w:rFonts w:ascii="Times New Roman" w:hAnsi="Times New Roman" w:cs="Times New Roman"/>
          <w:sz w:val="24"/>
          <w:szCs w:val="24"/>
        </w:rPr>
        <w:t xml:space="preserve">, przedmiotowe środki dowodowe, pełnomocnictwo, należy sporządzić w formie elektronicznej, opatrzone kwalifikowanym podpisem elektronicznym lub w postaci elektronicznej, opatrzonej podpisem zaufanym lub podpisem osobistym, w formatach pdf, txt, </w:t>
      </w:r>
      <w:proofErr w:type="spellStart"/>
      <w:r w:rsidRPr="00393C4A">
        <w:rPr>
          <w:rFonts w:ascii="Times New Roman" w:hAnsi="Times New Roman" w:cs="Times New Roman"/>
          <w:sz w:val="24"/>
          <w:szCs w:val="24"/>
        </w:rPr>
        <w:t>doc</w:t>
      </w:r>
      <w:proofErr w:type="spellEnd"/>
      <w:r w:rsidRPr="00393C4A">
        <w:rPr>
          <w:rFonts w:ascii="Times New Roman" w:hAnsi="Times New Roman" w:cs="Times New Roman"/>
          <w:sz w:val="24"/>
          <w:szCs w:val="24"/>
        </w:rPr>
        <w:t xml:space="preserve">, xls, </w:t>
      </w:r>
      <w:proofErr w:type="spellStart"/>
      <w:r w:rsidRPr="00393C4A">
        <w:rPr>
          <w:rFonts w:ascii="Times New Roman" w:hAnsi="Times New Roman" w:cs="Times New Roman"/>
          <w:sz w:val="24"/>
          <w:szCs w:val="24"/>
        </w:rPr>
        <w:t>docx</w:t>
      </w:r>
      <w:proofErr w:type="spellEnd"/>
      <w:r w:rsidRPr="00393C4A">
        <w:rPr>
          <w:rFonts w:ascii="Times New Roman" w:hAnsi="Times New Roman" w:cs="Times New Roman"/>
          <w:sz w:val="24"/>
          <w:szCs w:val="24"/>
        </w:rPr>
        <w:t xml:space="preserve">, </w:t>
      </w:r>
      <w:proofErr w:type="spellStart"/>
      <w:r w:rsidRPr="00393C4A">
        <w:rPr>
          <w:rFonts w:ascii="Times New Roman" w:hAnsi="Times New Roman" w:cs="Times New Roman"/>
          <w:sz w:val="24"/>
          <w:szCs w:val="24"/>
        </w:rPr>
        <w:t>xlsx</w:t>
      </w:r>
      <w:proofErr w:type="spellEnd"/>
      <w:r w:rsidRPr="00393C4A">
        <w:rPr>
          <w:rFonts w:ascii="Times New Roman" w:hAnsi="Times New Roman" w:cs="Times New Roman"/>
          <w:sz w:val="24"/>
          <w:szCs w:val="24"/>
        </w:rPr>
        <w:t xml:space="preserve">, </w:t>
      </w:r>
      <w:proofErr w:type="spellStart"/>
      <w:r w:rsidRPr="00393C4A">
        <w:rPr>
          <w:rFonts w:ascii="Times New Roman" w:hAnsi="Times New Roman" w:cs="Times New Roman"/>
          <w:sz w:val="24"/>
          <w:szCs w:val="24"/>
        </w:rPr>
        <w:t>csv</w:t>
      </w:r>
      <w:proofErr w:type="spellEnd"/>
      <w:r w:rsidRPr="00393C4A">
        <w:rPr>
          <w:rFonts w:ascii="Times New Roman" w:hAnsi="Times New Roman" w:cs="Times New Roman"/>
          <w:sz w:val="24"/>
          <w:szCs w:val="24"/>
        </w:rPr>
        <w:t xml:space="preserve"> i jpg, zgodnie z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A4885D5" w14:textId="0863061B" w:rsidR="00535AA1" w:rsidRPr="00393C4A" w:rsidRDefault="002D555E" w:rsidP="00DB2767">
      <w:pPr>
        <w:pStyle w:val="Akapitzlist"/>
        <w:numPr>
          <w:ilvl w:val="0"/>
          <w:numId w:val="77"/>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b/>
          <w:bCs/>
          <w:sz w:val="24"/>
          <w:szCs w:val="24"/>
        </w:rPr>
        <w:t>O</w:t>
      </w:r>
      <w:r w:rsidR="00FF1D2C" w:rsidRPr="00393C4A">
        <w:rPr>
          <w:rFonts w:ascii="Times New Roman" w:hAnsi="Times New Roman" w:cs="Times New Roman"/>
          <w:b/>
          <w:bCs/>
          <w:sz w:val="24"/>
          <w:szCs w:val="24"/>
        </w:rPr>
        <w:t xml:space="preserve">ferta złożona za pośrednictwem systemu </w:t>
      </w:r>
      <w:proofErr w:type="spellStart"/>
      <w:r w:rsidR="00FF1D2C" w:rsidRPr="00393C4A">
        <w:rPr>
          <w:rFonts w:ascii="Times New Roman" w:hAnsi="Times New Roman" w:cs="Times New Roman"/>
          <w:b/>
          <w:bCs/>
          <w:sz w:val="24"/>
          <w:szCs w:val="24"/>
        </w:rPr>
        <w:t>miniPortal</w:t>
      </w:r>
      <w:proofErr w:type="spellEnd"/>
      <w:r w:rsidR="00FF1D2C" w:rsidRPr="00393C4A">
        <w:rPr>
          <w:rFonts w:ascii="Times New Roman" w:hAnsi="Times New Roman" w:cs="Times New Roman"/>
          <w:b/>
          <w:bCs/>
          <w:sz w:val="24"/>
          <w:szCs w:val="24"/>
        </w:rPr>
        <w:t xml:space="preserve"> powinna zostać opatrzona właściwym podpisem elektronicznym, złożonym bezpośrednio na pliku z ofertą wykonawcy lub</w:t>
      </w:r>
      <w:r w:rsidR="004826E3" w:rsidRPr="00393C4A">
        <w:rPr>
          <w:rFonts w:ascii="Times New Roman" w:hAnsi="Times New Roman" w:cs="Times New Roman"/>
          <w:b/>
          <w:bCs/>
          <w:sz w:val="24"/>
          <w:szCs w:val="24"/>
        </w:rPr>
        <w:t xml:space="preserve"> </w:t>
      </w:r>
      <w:r w:rsidR="00FF1D2C" w:rsidRPr="00393C4A">
        <w:rPr>
          <w:rFonts w:ascii="Times New Roman" w:hAnsi="Times New Roman" w:cs="Times New Roman"/>
          <w:b/>
          <w:bCs/>
          <w:sz w:val="24"/>
          <w:szCs w:val="24"/>
        </w:rPr>
        <w:t>na</w:t>
      </w:r>
      <w:r w:rsidR="004826E3" w:rsidRPr="00393C4A">
        <w:rPr>
          <w:rFonts w:ascii="Times New Roman" w:hAnsi="Times New Roman" w:cs="Times New Roman"/>
          <w:b/>
          <w:bCs/>
          <w:sz w:val="24"/>
          <w:szCs w:val="24"/>
        </w:rPr>
        <w:t xml:space="preserve"> </w:t>
      </w:r>
      <w:r w:rsidR="00FF1D2C" w:rsidRPr="00393C4A">
        <w:rPr>
          <w:rFonts w:ascii="Times New Roman" w:hAnsi="Times New Roman" w:cs="Times New Roman"/>
          <w:b/>
          <w:bCs/>
          <w:sz w:val="24"/>
          <w:szCs w:val="24"/>
        </w:rPr>
        <w:t xml:space="preserve">„paczce” dokumentów elektronicznych zawierających ofertę </w:t>
      </w:r>
      <w:r w:rsidR="00FF1D2C" w:rsidRPr="00393C4A">
        <w:rPr>
          <w:rFonts w:ascii="Times New Roman" w:hAnsi="Times New Roman" w:cs="Times New Roman"/>
          <w:b/>
          <w:bCs/>
          <w:sz w:val="24"/>
          <w:szCs w:val="24"/>
        </w:rPr>
        <w:lastRenderedPageBreak/>
        <w:t>wykonawcy.</w:t>
      </w:r>
      <w:r w:rsidR="00FF1D2C" w:rsidRPr="00393C4A">
        <w:rPr>
          <w:rFonts w:ascii="Times New Roman" w:hAnsi="Times New Roman" w:cs="Times New Roman"/>
          <w:sz w:val="24"/>
          <w:szCs w:val="24"/>
        </w:rPr>
        <w:t xml:space="preserve"> Opatrzenie właściwym podpisem oferty (lub paczki) następuje przed czynnością jej zaszyfrowania.</w:t>
      </w:r>
      <w:r w:rsidR="00535AA1" w:rsidRPr="00393C4A">
        <w:rPr>
          <w:rFonts w:ascii="Times New Roman" w:hAnsi="Times New Roman" w:cs="Times New Roman"/>
          <w:sz w:val="24"/>
          <w:szCs w:val="24"/>
        </w:rPr>
        <w:t xml:space="preserve"> Oferta, która została złożona bez opatrzenia właściwym podpisem elektronicznym podlega odrzuceniu na podstawi art. 226 ust. 1 pkt 3 ustawy </w:t>
      </w:r>
      <w:proofErr w:type="spellStart"/>
      <w:r w:rsidR="00535AA1" w:rsidRPr="00393C4A">
        <w:rPr>
          <w:rFonts w:ascii="Times New Roman" w:hAnsi="Times New Roman" w:cs="Times New Roman"/>
          <w:sz w:val="24"/>
          <w:szCs w:val="24"/>
        </w:rPr>
        <w:t>Pzp</w:t>
      </w:r>
      <w:proofErr w:type="spellEnd"/>
      <w:r w:rsidR="00535AA1" w:rsidRPr="00393C4A">
        <w:rPr>
          <w:rFonts w:ascii="Times New Roman" w:hAnsi="Times New Roman" w:cs="Times New Roman"/>
          <w:sz w:val="24"/>
          <w:szCs w:val="24"/>
        </w:rPr>
        <w:t xml:space="preserve"> z uwagi na niezgodność z art. 63 ustawy </w:t>
      </w:r>
      <w:proofErr w:type="spellStart"/>
      <w:r w:rsidR="00535AA1" w:rsidRPr="00393C4A">
        <w:rPr>
          <w:rFonts w:ascii="Times New Roman" w:hAnsi="Times New Roman" w:cs="Times New Roman"/>
          <w:sz w:val="24"/>
          <w:szCs w:val="24"/>
        </w:rPr>
        <w:t>Pzp</w:t>
      </w:r>
      <w:proofErr w:type="spellEnd"/>
      <w:r w:rsidR="00535AA1" w:rsidRPr="00393C4A">
        <w:rPr>
          <w:rFonts w:ascii="Times New Roman" w:hAnsi="Times New Roman" w:cs="Times New Roman"/>
          <w:sz w:val="24"/>
          <w:szCs w:val="24"/>
        </w:rPr>
        <w:t>.</w:t>
      </w:r>
    </w:p>
    <w:p w14:paraId="2D76DCA9" w14:textId="023C314E" w:rsidR="000A5D7E" w:rsidRPr="00393C4A" w:rsidRDefault="000A5D7E" w:rsidP="00DB276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393C4A">
        <w:rPr>
          <w:rFonts w:ascii="Times New Roman" w:hAnsi="Times New Roman" w:cs="Times New Roman"/>
          <w:b/>
          <w:bCs/>
          <w:sz w:val="24"/>
          <w:szCs w:val="24"/>
        </w:rPr>
        <w:t xml:space="preserve">UWAGA: </w:t>
      </w:r>
      <w:r w:rsidRPr="00393C4A">
        <w:rPr>
          <w:rFonts w:ascii="Times New Roman" w:hAnsi="Times New Roman" w:cs="Times New Roman"/>
          <w:sz w:val="24"/>
          <w:szCs w:val="24"/>
        </w:rPr>
        <w:t xml:space="preserve">Maksymalny rozmiar zaszyfrowanego załącznika może mieć maksymalnie </w:t>
      </w:r>
      <w:r w:rsidRPr="00393C4A">
        <w:rPr>
          <w:rFonts w:ascii="Times New Roman" w:hAnsi="Times New Roman" w:cs="Times New Roman"/>
          <w:b/>
          <w:sz w:val="24"/>
          <w:szCs w:val="24"/>
        </w:rPr>
        <w:t>150 MB</w:t>
      </w:r>
      <w:r w:rsidRPr="00393C4A">
        <w:rPr>
          <w:rFonts w:ascii="Times New Roman" w:hAnsi="Times New Roman" w:cs="Times New Roman"/>
          <w:sz w:val="24"/>
          <w:szCs w:val="24"/>
        </w:rPr>
        <w:t xml:space="preserve">. </w:t>
      </w:r>
      <w:r w:rsidRPr="00393C4A">
        <w:rPr>
          <w:rFonts w:ascii="Times New Roman" w:eastAsia="Times New Roman" w:hAnsi="Times New Roman" w:cs="Times New Roman"/>
          <w:sz w:val="24"/>
          <w:szCs w:val="24"/>
          <w:lang w:eastAsia="pl-PL"/>
        </w:rPr>
        <w:t xml:space="preserve">W sytuacji, gdy rozmiar zaszyfrowanego </w:t>
      </w:r>
      <w:r w:rsidR="00A57345" w:rsidRPr="00393C4A">
        <w:rPr>
          <w:rFonts w:ascii="Times New Roman" w:eastAsia="Times New Roman" w:hAnsi="Times New Roman" w:cs="Times New Roman"/>
          <w:sz w:val="24"/>
          <w:szCs w:val="24"/>
          <w:lang w:eastAsia="pl-PL"/>
        </w:rPr>
        <w:t xml:space="preserve">(podczas szyfrowania plik może zwiększyć swój rozmiar) </w:t>
      </w:r>
      <w:r w:rsidRPr="00393C4A">
        <w:rPr>
          <w:rFonts w:ascii="Times New Roman" w:eastAsia="Times New Roman" w:hAnsi="Times New Roman" w:cs="Times New Roman"/>
          <w:sz w:val="24"/>
          <w:szCs w:val="24"/>
          <w:lang w:eastAsia="pl-PL"/>
        </w:rPr>
        <w:t>pliku przekracza 150 MB, przed przystąpieniem do szyfrowania należy dokumenty, podzielić i</w:t>
      </w:r>
      <w:r w:rsidR="00A57345"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skompresować do odpowiedniej ilości plików .zip. </w:t>
      </w:r>
    </w:p>
    <w:p w14:paraId="07259F64" w14:textId="66F7D630" w:rsidR="009B3E0B" w:rsidRPr="00393C4A" w:rsidRDefault="00D54EE7" w:rsidP="00DB276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1</w:t>
      </w:r>
      <w:r w:rsidR="00DB2767" w:rsidRPr="00393C4A">
        <w:rPr>
          <w:rFonts w:ascii="Times New Roman" w:eastAsia="Times New Roman" w:hAnsi="Times New Roman" w:cs="Times New Roman"/>
          <w:sz w:val="24"/>
          <w:szCs w:val="24"/>
          <w:lang w:eastAsia="pl-PL"/>
        </w:rPr>
        <w:t>3</w:t>
      </w:r>
      <w:r w:rsidRPr="00393C4A">
        <w:rPr>
          <w:rFonts w:ascii="Times New Roman" w:eastAsia="Times New Roman" w:hAnsi="Times New Roman" w:cs="Times New Roman"/>
          <w:sz w:val="24"/>
          <w:szCs w:val="24"/>
          <w:lang w:eastAsia="pl-PL"/>
        </w:rPr>
        <w:t xml:space="preserve">. </w:t>
      </w:r>
      <w:r w:rsidR="009B3E0B" w:rsidRPr="00393C4A">
        <w:rPr>
          <w:rFonts w:ascii="Times New Roman" w:eastAsia="Times New Roman" w:hAnsi="Times New Roman" w:cs="Times New Roman"/>
          <w:sz w:val="24"/>
          <w:szCs w:val="24"/>
          <w:lang w:eastAsia="pl-PL"/>
        </w:rPr>
        <w:t>Wszystkie koszty związane ze sporządzeniem i złożeniem oferty ponosi Wykonawca.</w:t>
      </w:r>
    </w:p>
    <w:p w14:paraId="33E3F10A" w14:textId="66BEB8A7" w:rsidR="001525C6" w:rsidRPr="00393C4A" w:rsidRDefault="00D54EE7" w:rsidP="00DB2767">
      <w:pPr>
        <w:tabs>
          <w:tab w:val="left" w:pos="284"/>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w:t>
      </w:r>
      <w:r w:rsidR="00DB2767" w:rsidRPr="00393C4A">
        <w:rPr>
          <w:rFonts w:ascii="Times New Roman" w:hAnsi="Times New Roman" w:cs="Times New Roman"/>
          <w:sz w:val="24"/>
          <w:szCs w:val="24"/>
        </w:rPr>
        <w:t>4</w:t>
      </w:r>
      <w:r w:rsidRPr="00393C4A">
        <w:rPr>
          <w:rFonts w:ascii="Times New Roman" w:hAnsi="Times New Roman" w:cs="Times New Roman"/>
          <w:sz w:val="24"/>
          <w:szCs w:val="24"/>
        </w:rPr>
        <w:t xml:space="preserve">. Zamawiający </w:t>
      </w:r>
      <w:r w:rsidRPr="00393C4A">
        <w:rPr>
          <w:rFonts w:ascii="Times New Roman" w:hAnsi="Times New Roman" w:cs="Times New Roman"/>
          <w:b/>
          <w:bCs/>
          <w:sz w:val="24"/>
          <w:szCs w:val="24"/>
        </w:rPr>
        <w:t>nie stosuje</w:t>
      </w:r>
      <w:r w:rsidRPr="00393C4A">
        <w:rPr>
          <w:rFonts w:ascii="Times New Roman" w:hAnsi="Times New Roman" w:cs="Times New Roman"/>
          <w:sz w:val="24"/>
          <w:szCs w:val="24"/>
        </w:rPr>
        <w:t xml:space="preserve"> art. 93 ust. 1 pkt 1-4.</w:t>
      </w:r>
    </w:p>
    <w:p w14:paraId="69EE7785" w14:textId="61B96634" w:rsidR="00FF1D2C" w:rsidRPr="00393C4A" w:rsidRDefault="00FF1D2C" w:rsidP="00DB2767">
      <w:pPr>
        <w:pStyle w:val="Akapitzlist"/>
        <w:numPr>
          <w:ilvl w:val="0"/>
          <w:numId w:val="78"/>
        </w:numPr>
        <w:tabs>
          <w:tab w:val="left" w:pos="284"/>
        </w:tabs>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Zamawiający</w:t>
      </w:r>
      <w:r w:rsidR="00D54EE7" w:rsidRPr="00393C4A">
        <w:rPr>
          <w:rFonts w:ascii="Times New Roman" w:eastAsia="Calibri" w:hAnsi="Times New Roman" w:cs="Times New Roman"/>
          <w:sz w:val="24"/>
          <w:szCs w:val="24"/>
        </w:rPr>
        <w:t xml:space="preserve"> </w:t>
      </w:r>
      <w:r w:rsidR="00DB2767" w:rsidRPr="00393C4A">
        <w:rPr>
          <w:rFonts w:ascii="Times New Roman" w:eastAsia="Calibri" w:hAnsi="Times New Roman" w:cs="Times New Roman"/>
          <w:b/>
          <w:bCs/>
          <w:sz w:val="24"/>
          <w:szCs w:val="24"/>
        </w:rPr>
        <w:t xml:space="preserve">nie </w:t>
      </w:r>
      <w:r w:rsidR="00D54EE7" w:rsidRPr="00393C4A">
        <w:rPr>
          <w:rFonts w:ascii="Times New Roman" w:eastAsia="Calibri" w:hAnsi="Times New Roman" w:cs="Times New Roman"/>
          <w:b/>
          <w:bCs/>
          <w:sz w:val="24"/>
          <w:szCs w:val="24"/>
        </w:rPr>
        <w:t xml:space="preserve">stosuje </w:t>
      </w:r>
      <w:r w:rsidR="00D54EE7" w:rsidRPr="00393C4A">
        <w:rPr>
          <w:rFonts w:ascii="Times New Roman" w:eastAsia="Calibri" w:hAnsi="Times New Roman" w:cs="Times New Roman"/>
          <w:sz w:val="24"/>
          <w:szCs w:val="24"/>
        </w:rPr>
        <w:t xml:space="preserve">art. 131 ust. 2, wymagając od Wykonawców </w:t>
      </w:r>
      <w:r w:rsidRPr="00393C4A">
        <w:rPr>
          <w:rFonts w:ascii="Times New Roman" w:eastAsia="Calibri" w:hAnsi="Times New Roman" w:cs="Times New Roman"/>
          <w:sz w:val="24"/>
          <w:szCs w:val="24"/>
        </w:rPr>
        <w:t>złożenia oferty po</w:t>
      </w:r>
      <w:r w:rsidR="00CA21EA" w:rsidRPr="00393C4A">
        <w:rPr>
          <w:rFonts w:ascii="Times New Roman" w:eastAsia="Calibri" w:hAnsi="Times New Roman" w:cs="Times New Roman"/>
          <w:sz w:val="24"/>
          <w:szCs w:val="24"/>
        </w:rPr>
        <w:t> </w:t>
      </w:r>
      <w:r w:rsidRPr="00393C4A">
        <w:rPr>
          <w:rFonts w:ascii="Times New Roman" w:eastAsia="Calibri" w:hAnsi="Times New Roman" w:cs="Times New Roman"/>
          <w:b/>
          <w:sz w:val="24"/>
          <w:szCs w:val="24"/>
        </w:rPr>
        <w:t>odbyciu wizji lokalnej</w:t>
      </w:r>
      <w:r w:rsidRPr="00393C4A">
        <w:rPr>
          <w:rFonts w:ascii="Times New Roman" w:eastAsia="Calibri" w:hAnsi="Times New Roman" w:cs="Times New Roman"/>
          <w:sz w:val="24"/>
          <w:szCs w:val="24"/>
        </w:rPr>
        <w:t xml:space="preserve"> </w:t>
      </w:r>
      <w:r w:rsidR="00D54EE7" w:rsidRPr="00393C4A">
        <w:rPr>
          <w:rFonts w:ascii="Times New Roman" w:eastAsia="Calibri" w:hAnsi="Times New Roman" w:cs="Times New Roman"/>
          <w:sz w:val="24"/>
          <w:szCs w:val="24"/>
        </w:rPr>
        <w:t>i</w:t>
      </w:r>
      <w:r w:rsidRPr="00393C4A">
        <w:rPr>
          <w:rFonts w:ascii="Times New Roman" w:eastAsia="Calibri" w:hAnsi="Times New Roman" w:cs="Times New Roman"/>
          <w:sz w:val="24"/>
          <w:szCs w:val="24"/>
        </w:rPr>
        <w:t xml:space="preserve"> sprawdzeniu dokumentów niezbędnych do realizacji zamówienia</w:t>
      </w:r>
      <w:r w:rsidR="00D54EE7" w:rsidRPr="00393C4A">
        <w:rPr>
          <w:rFonts w:ascii="Times New Roman" w:eastAsia="Calibri" w:hAnsi="Times New Roman" w:cs="Times New Roman"/>
          <w:sz w:val="24"/>
          <w:szCs w:val="24"/>
        </w:rPr>
        <w:t>.</w:t>
      </w:r>
    </w:p>
    <w:p w14:paraId="2482A985" w14:textId="596D2416" w:rsidR="009B3E0B" w:rsidRPr="00393C4A" w:rsidRDefault="009B3E0B" w:rsidP="00C77802">
      <w:pPr>
        <w:pStyle w:val="Nagwek4"/>
        <w:spacing w:before="120" w:after="120" w:line="240" w:lineRule="auto"/>
        <w:jc w:val="both"/>
        <w:rPr>
          <w:rFonts w:ascii="Times New Roman" w:hAnsi="Times New Roman" w:cs="Times New Roman"/>
          <w:b/>
          <w:bCs/>
          <w:i w:val="0"/>
          <w:iCs w:val="0"/>
          <w:color w:val="auto"/>
          <w:sz w:val="24"/>
          <w:szCs w:val="24"/>
        </w:rPr>
      </w:pPr>
      <w:r w:rsidRPr="00393C4A">
        <w:rPr>
          <w:rFonts w:ascii="Times New Roman" w:hAnsi="Times New Roman" w:cs="Times New Roman"/>
          <w:b/>
          <w:bCs/>
          <w:i w:val="0"/>
          <w:iCs w:val="0"/>
          <w:color w:val="auto"/>
          <w:sz w:val="24"/>
          <w:szCs w:val="24"/>
        </w:rPr>
        <w:t xml:space="preserve">XIII. </w:t>
      </w:r>
      <w:r w:rsidR="00790B40" w:rsidRPr="00393C4A">
        <w:rPr>
          <w:rFonts w:ascii="Times New Roman" w:hAnsi="Times New Roman" w:cs="Times New Roman"/>
          <w:b/>
          <w:bCs/>
          <w:i w:val="0"/>
          <w:iCs w:val="0"/>
          <w:color w:val="auto"/>
          <w:sz w:val="24"/>
          <w:szCs w:val="24"/>
        </w:rPr>
        <w:t>SPOSÓB ORAZ</w:t>
      </w:r>
      <w:r w:rsidRPr="00393C4A">
        <w:rPr>
          <w:rFonts w:ascii="Times New Roman" w:hAnsi="Times New Roman" w:cs="Times New Roman"/>
          <w:b/>
          <w:bCs/>
          <w:i w:val="0"/>
          <w:iCs w:val="0"/>
          <w:color w:val="auto"/>
          <w:sz w:val="24"/>
          <w:szCs w:val="24"/>
        </w:rPr>
        <w:t xml:space="preserve"> </w:t>
      </w:r>
      <w:r w:rsidR="00790B40" w:rsidRPr="00393C4A">
        <w:rPr>
          <w:rFonts w:ascii="Times New Roman" w:hAnsi="Times New Roman" w:cs="Times New Roman"/>
          <w:b/>
          <w:bCs/>
          <w:i w:val="0"/>
          <w:iCs w:val="0"/>
          <w:color w:val="auto"/>
          <w:sz w:val="24"/>
          <w:szCs w:val="24"/>
        </w:rPr>
        <w:t>TERMIN</w:t>
      </w:r>
      <w:r w:rsidRPr="00393C4A">
        <w:rPr>
          <w:rFonts w:ascii="Times New Roman" w:hAnsi="Times New Roman" w:cs="Times New Roman"/>
          <w:b/>
          <w:bCs/>
          <w:i w:val="0"/>
          <w:iCs w:val="0"/>
          <w:color w:val="auto"/>
          <w:sz w:val="24"/>
          <w:szCs w:val="24"/>
        </w:rPr>
        <w:t xml:space="preserve"> </w:t>
      </w:r>
      <w:r w:rsidR="00790B40" w:rsidRPr="00393C4A">
        <w:rPr>
          <w:rFonts w:ascii="Times New Roman" w:hAnsi="Times New Roman" w:cs="Times New Roman"/>
          <w:b/>
          <w:bCs/>
          <w:i w:val="0"/>
          <w:iCs w:val="0"/>
          <w:color w:val="auto"/>
          <w:sz w:val="24"/>
          <w:szCs w:val="24"/>
        </w:rPr>
        <w:t>SKŁADANIA</w:t>
      </w:r>
      <w:r w:rsidRPr="00393C4A">
        <w:rPr>
          <w:rFonts w:ascii="Times New Roman" w:hAnsi="Times New Roman" w:cs="Times New Roman"/>
          <w:b/>
          <w:bCs/>
          <w:i w:val="0"/>
          <w:iCs w:val="0"/>
          <w:color w:val="auto"/>
          <w:sz w:val="24"/>
          <w:szCs w:val="24"/>
        </w:rPr>
        <w:t xml:space="preserve"> </w:t>
      </w:r>
      <w:r w:rsidR="00790B40" w:rsidRPr="00393C4A">
        <w:rPr>
          <w:rFonts w:ascii="Times New Roman" w:hAnsi="Times New Roman" w:cs="Times New Roman"/>
          <w:b/>
          <w:bCs/>
          <w:i w:val="0"/>
          <w:iCs w:val="0"/>
          <w:color w:val="auto"/>
          <w:sz w:val="24"/>
          <w:szCs w:val="24"/>
        </w:rPr>
        <w:t>OFERT</w:t>
      </w:r>
    </w:p>
    <w:p w14:paraId="1FFADC15" w14:textId="027866B7" w:rsidR="009B3E0B" w:rsidRPr="00393C4A" w:rsidRDefault="00D54EE7" w:rsidP="00A57345">
      <w:pPr>
        <w:spacing w:after="0" w:line="240" w:lineRule="auto"/>
        <w:jc w:val="both"/>
        <w:rPr>
          <w:rFonts w:ascii="Times New Roman" w:hAnsi="Times New Roman" w:cs="Times New Roman"/>
          <w:sz w:val="24"/>
          <w:szCs w:val="24"/>
        </w:rPr>
      </w:pPr>
      <w:bookmarkStart w:id="22" w:name="_Hlk60137978"/>
      <w:r w:rsidRPr="00393C4A">
        <w:rPr>
          <w:rFonts w:ascii="Times New Roman" w:hAnsi="Times New Roman" w:cs="Times New Roman"/>
          <w:sz w:val="24"/>
          <w:szCs w:val="24"/>
        </w:rPr>
        <w:t>1</w:t>
      </w:r>
      <w:r w:rsidR="009B3E0B" w:rsidRPr="00393C4A">
        <w:rPr>
          <w:rFonts w:ascii="Times New Roman" w:hAnsi="Times New Roman" w:cs="Times New Roman"/>
          <w:sz w:val="24"/>
          <w:szCs w:val="24"/>
        </w:rPr>
        <w:t>. Wykonawca może złożyć tylko jedną ofertę.</w:t>
      </w:r>
    </w:p>
    <w:p w14:paraId="393E0979" w14:textId="693482B7" w:rsidR="009B3E0B" w:rsidRPr="00393C4A" w:rsidRDefault="00D54EE7" w:rsidP="00AB01E5">
      <w:pPr>
        <w:pStyle w:val="Akapitzlist"/>
        <w:numPr>
          <w:ilvl w:val="0"/>
          <w:numId w:val="12"/>
        </w:numPr>
        <w:tabs>
          <w:tab w:val="left" w:pos="284"/>
        </w:tabs>
        <w:spacing w:after="0" w:line="240" w:lineRule="auto"/>
        <w:ind w:left="0" w:firstLine="0"/>
        <w:jc w:val="both"/>
        <w:rPr>
          <w:rFonts w:ascii="Times New Roman" w:hAnsi="Times New Roman"/>
          <w:sz w:val="24"/>
          <w:szCs w:val="24"/>
        </w:rPr>
      </w:pPr>
      <w:r w:rsidRPr="00393C4A">
        <w:rPr>
          <w:rFonts w:ascii="Times New Roman" w:hAnsi="Times New Roman" w:cs="Times New Roman"/>
          <w:sz w:val="24"/>
          <w:szCs w:val="24"/>
        </w:rPr>
        <w:t xml:space="preserve">Przygotowaną ofertę </w:t>
      </w:r>
      <w:r w:rsidR="00A57345" w:rsidRPr="00393C4A">
        <w:rPr>
          <w:rFonts w:ascii="Times New Roman" w:hAnsi="Times New Roman" w:cs="Times New Roman"/>
          <w:sz w:val="24"/>
          <w:szCs w:val="24"/>
        </w:rPr>
        <w:t xml:space="preserve">Wykonawca </w:t>
      </w:r>
      <w:r w:rsidRPr="00393C4A">
        <w:rPr>
          <w:rFonts w:ascii="Times New Roman" w:hAnsi="Times New Roman" w:cs="Times New Roman"/>
          <w:sz w:val="24"/>
          <w:szCs w:val="24"/>
        </w:rPr>
        <w:t>szyfr</w:t>
      </w:r>
      <w:r w:rsidR="00A57345" w:rsidRPr="00393C4A">
        <w:rPr>
          <w:rFonts w:ascii="Times New Roman" w:hAnsi="Times New Roman" w:cs="Times New Roman"/>
          <w:sz w:val="24"/>
          <w:szCs w:val="24"/>
        </w:rPr>
        <w:t xml:space="preserve">uje </w:t>
      </w:r>
      <w:r w:rsidR="00A57345" w:rsidRPr="00393C4A">
        <w:rPr>
          <w:rFonts w:ascii="Times New Roman" w:hAnsi="Times New Roman"/>
          <w:sz w:val="24"/>
          <w:szCs w:val="24"/>
        </w:rPr>
        <w:t>na</w:t>
      </w:r>
      <w:r w:rsidR="004826E3" w:rsidRPr="00393C4A">
        <w:rPr>
          <w:rFonts w:ascii="Times New Roman" w:hAnsi="Times New Roman"/>
          <w:sz w:val="24"/>
          <w:szCs w:val="24"/>
        </w:rPr>
        <w:t xml:space="preserve"> </w:t>
      </w:r>
      <w:proofErr w:type="spellStart"/>
      <w:r w:rsidR="00A57345" w:rsidRPr="00393C4A">
        <w:rPr>
          <w:rFonts w:ascii="Times New Roman" w:hAnsi="Times New Roman"/>
          <w:sz w:val="24"/>
          <w:szCs w:val="24"/>
        </w:rPr>
        <w:t>miniPortalu</w:t>
      </w:r>
      <w:proofErr w:type="spellEnd"/>
      <w:r w:rsidR="00A57345" w:rsidRPr="00393C4A">
        <w:rPr>
          <w:rFonts w:ascii="Times New Roman" w:eastAsia="Times New Roman" w:hAnsi="Times New Roman" w:cs="Times New Roman"/>
          <w:sz w:val="24"/>
          <w:szCs w:val="24"/>
          <w:lang w:eastAsia="pl-PL"/>
        </w:rPr>
        <w:t xml:space="preserve"> (</w:t>
      </w:r>
      <w:r w:rsidR="00A57345" w:rsidRPr="00393C4A">
        <w:rPr>
          <w:rFonts w:ascii="Times New Roman" w:hAnsi="Times New Roman"/>
          <w:sz w:val="24"/>
          <w:szCs w:val="24"/>
        </w:rPr>
        <w:t>bezpośrednio, bez wymogu pobrania zewnętrznej aplikacji),</w:t>
      </w:r>
      <w:r w:rsidR="00A57345" w:rsidRPr="00393C4A">
        <w:rPr>
          <w:rFonts w:ascii="Times New Roman" w:eastAsia="Times New Roman" w:hAnsi="Times New Roman" w:cs="Times New Roman"/>
          <w:sz w:val="24"/>
          <w:szCs w:val="24"/>
          <w:lang w:eastAsia="pl-PL"/>
        </w:rPr>
        <w:t xml:space="preserve"> </w:t>
      </w:r>
      <w:r w:rsidR="00A57345" w:rsidRPr="00393C4A">
        <w:rPr>
          <w:rFonts w:ascii="Times New Roman" w:hAnsi="Times New Roman" w:cs="Times New Roman"/>
          <w:sz w:val="24"/>
          <w:szCs w:val="24"/>
        </w:rPr>
        <w:t xml:space="preserve">odnajdując </w:t>
      </w:r>
      <w:r w:rsidR="00A57345" w:rsidRPr="00393C4A">
        <w:rPr>
          <w:rFonts w:ascii="Times New Roman" w:hAnsi="Times New Roman"/>
          <w:sz w:val="24"/>
          <w:szCs w:val="24"/>
        </w:rPr>
        <w:t xml:space="preserve">postępowanie za pomocą identyfikatora </w:t>
      </w:r>
      <w:r w:rsidRPr="00393C4A">
        <w:rPr>
          <w:rFonts w:ascii="Times New Roman" w:eastAsia="Times New Roman" w:hAnsi="Times New Roman" w:cs="Times New Roman"/>
          <w:sz w:val="24"/>
          <w:szCs w:val="24"/>
          <w:lang w:eastAsia="pl-PL"/>
        </w:rPr>
        <w:t>i</w:t>
      </w:r>
      <w:r w:rsidR="00A57345"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przes</w:t>
      </w:r>
      <w:r w:rsidR="00A57345" w:rsidRPr="00393C4A">
        <w:rPr>
          <w:rFonts w:ascii="Times New Roman" w:eastAsia="Times New Roman" w:hAnsi="Times New Roman" w:cs="Times New Roman"/>
          <w:sz w:val="24"/>
          <w:szCs w:val="24"/>
          <w:lang w:eastAsia="pl-PL"/>
        </w:rPr>
        <w:t>y</w:t>
      </w:r>
      <w:r w:rsidRPr="00393C4A">
        <w:rPr>
          <w:rFonts w:ascii="Times New Roman" w:eastAsia="Times New Roman" w:hAnsi="Times New Roman" w:cs="Times New Roman"/>
          <w:sz w:val="24"/>
          <w:szCs w:val="24"/>
          <w:lang w:eastAsia="pl-PL"/>
        </w:rPr>
        <w:t xml:space="preserve">ła na </w:t>
      </w:r>
      <w:r w:rsidR="00A57345" w:rsidRPr="00393C4A">
        <w:rPr>
          <w:rFonts w:ascii="Times New Roman" w:hAnsi="Times New Roman"/>
          <w:sz w:val="24"/>
          <w:szCs w:val="24"/>
        </w:rPr>
        <w:t>Elektroniczną Skrzynkę Podawczą</w:t>
      </w:r>
      <w:r w:rsidR="00A57345" w:rsidRPr="00393C4A">
        <w:rPr>
          <w:rFonts w:ascii="Times New Roman" w:eastAsia="Times New Roman" w:hAnsi="Times New Roman" w:cs="Times New Roman"/>
          <w:sz w:val="24"/>
          <w:szCs w:val="24"/>
          <w:lang w:eastAsia="pl-PL"/>
        </w:rPr>
        <w:t xml:space="preserve"> na </w:t>
      </w:r>
      <w:r w:rsidRPr="00393C4A">
        <w:rPr>
          <w:rFonts w:ascii="Times New Roman" w:eastAsia="Times New Roman" w:hAnsi="Times New Roman" w:cs="Times New Roman"/>
          <w:sz w:val="24"/>
          <w:szCs w:val="24"/>
          <w:lang w:eastAsia="pl-PL"/>
        </w:rPr>
        <w:t xml:space="preserve">wskazany adres </w:t>
      </w:r>
      <w:r w:rsidR="00A57345" w:rsidRPr="00393C4A">
        <w:rPr>
          <w:rFonts w:ascii="Times New Roman" w:hAnsi="Times New Roman"/>
          <w:sz w:val="24"/>
          <w:szCs w:val="24"/>
        </w:rPr>
        <w:t>http://www.epuap.gov.pl/wps/myportal/strefa-klienta/katalog-spraw/profil-urzedu/UMMlawa</w:t>
      </w:r>
      <w:r w:rsidR="00A57345" w:rsidRPr="00393C4A">
        <w:rPr>
          <w:rFonts w:ascii="Times New Roman" w:hAnsi="Times New Roman" w:cs="Times New Roman"/>
          <w:sz w:val="24"/>
          <w:szCs w:val="24"/>
        </w:rPr>
        <w:t xml:space="preserve"> </w:t>
      </w:r>
      <w:r w:rsidRPr="00393C4A">
        <w:rPr>
          <w:rFonts w:ascii="Times New Roman" w:hAnsi="Times New Roman" w:cs="Times New Roman"/>
          <w:sz w:val="24"/>
          <w:szCs w:val="24"/>
        </w:rPr>
        <w:t>za</w:t>
      </w:r>
      <w:r w:rsidR="00A57345" w:rsidRPr="00393C4A">
        <w:rPr>
          <w:rFonts w:ascii="Times New Roman" w:hAnsi="Times New Roman" w:cs="Times New Roman"/>
          <w:sz w:val="24"/>
          <w:szCs w:val="24"/>
        </w:rPr>
        <w:t> </w:t>
      </w:r>
      <w:r w:rsidRPr="00393C4A">
        <w:rPr>
          <w:rFonts w:ascii="Times New Roman" w:hAnsi="Times New Roman" w:cs="Times New Roman"/>
          <w:sz w:val="24"/>
          <w:szCs w:val="24"/>
        </w:rPr>
        <w:t xml:space="preserve">pomocą formularza do złożenia, zmiany, wycofania oferty, dostępnego na platformie </w:t>
      </w:r>
      <w:proofErr w:type="spellStart"/>
      <w:r w:rsidRPr="00393C4A">
        <w:rPr>
          <w:rFonts w:ascii="Times New Roman" w:hAnsi="Times New Roman" w:cs="Times New Roman"/>
          <w:sz w:val="24"/>
          <w:szCs w:val="24"/>
        </w:rPr>
        <w:t>ePuap</w:t>
      </w:r>
      <w:proofErr w:type="spellEnd"/>
      <w:r w:rsidR="00A57345" w:rsidRPr="00393C4A">
        <w:rPr>
          <w:rFonts w:ascii="Times New Roman" w:hAnsi="Times New Roman" w:cs="Times New Roman"/>
          <w:sz w:val="24"/>
          <w:szCs w:val="24"/>
        </w:rPr>
        <w:t>.</w:t>
      </w:r>
    </w:p>
    <w:p w14:paraId="60920C8E" w14:textId="5B0BD993" w:rsidR="009B3E0B" w:rsidRPr="00393C4A"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393C4A">
        <w:rPr>
          <w:rFonts w:ascii="Times New Roman" w:hAnsi="Times New Roman" w:cs="Times New Roman"/>
          <w:b/>
          <w:bCs/>
          <w:sz w:val="24"/>
          <w:szCs w:val="24"/>
        </w:rPr>
        <w:t>UWAGA:</w:t>
      </w:r>
      <w:r w:rsidRPr="00393C4A">
        <w:rPr>
          <w:rFonts w:ascii="Times New Roman" w:hAnsi="Times New Roman" w:cs="Times New Roman"/>
          <w:sz w:val="24"/>
          <w:szCs w:val="24"/>
        </w:rPr>
        <w:t xml:space="preserve"> przed czynnością zaszyfrowania należy złożyć właściwy podpis na ofercie lub </w:t>
      </w:r>
      <w:r w:rsidR="00A57345" w:rsidRPr="00393C4A">
        <w:rPr>
          <w:rFonts w:ascii="Times New Roman" w:hAnsi="Times New Roman" w:cs="Times New Roman"/>
          <w:sz w:val="24"/>
          <w:szCs w:val="24"/>
        </w:rPr>
        <w:t>„</w:t>
      </w:r>
      <w:r w:rsidRPr="00393C4A">
        <w:rPr>
          <w:rFonts w:ascii="Times New Roman" w:hAnsi="Times New Roman" w:cs="Times New Roman"/>
          <w:sz w:val="24"/>
          <w:szCs w:val="24"/>
        </w:rPr>
        <w:t>paczce</w:t>
      </w:r>
      <w:r w:rsidR="00A57345" w:rsidRPr="00393C4A">
        <w:rPr>
          <w:rFonts w:ascii="Times New Roman" w:hAnsi="Times New Roman" w:cs="Times New Roman"/>
          <w:sz w:val="24"/>
          <w:szCs w:val="24"/>
        </w:rPr>
        <w:t>”</w:t>
      </w:r>
      <w:r w:rsidRPr="00393C4A">
        <w:rPr>
          <w:rFonts w:ascii="Times New Roman" w:eastAsia="Times New Roman" w:hAnsi="Times New Roman" w:cs="Times New Roman"/>
          <w:sz w:val="24"/>
          <w:szCs w:val="24"/>
          <w:lang w:eastAsia="pl-PL"/>
        </w:rPr>
        <w:t xml:space="preserve"> (skompresowane dokumenty do jednego pliku z rozszerzeniem .zip). </w:t>
      </w:r>
      <w:r w:rsidRPr="00393C4A">
        <w:rPr>
          <w:rFonts w:ascii="Times New Roman" w:hAnsi="Times New Roman" w:cs="Times New Roman"/>
          <w:sz w:val="24"/>
          <w:szCs w:val="24"/>
        </w:rPr>
        <w:t>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w:t>
      </w:r>
      <w:r w:rsidR="00535AA1" w:rsidRPr="00393C4A">
        <w:rPr>
          <w:rFonts w:ascii="Times New Roman" w:hAnsi="Times New Roman" w:cs="Times New Roman"/>
          <w:sz w:val="24"/>
          <w:szCs w:val="24"/>
        </w:rPr>
        <w:t xml:space="preserve"> Z</w:t>
      </w:r>
      <w:r w:rsidRPr="00393C4A">
        <w:rPr>
          <w:rFonts w:ascii="Times New Roman" w:hAnsi="Times New Roman" w:cs="Times New Roman"/>
          <w:sz w:val="24"/>
          <w:szCs w:val="24"/>
        </w:rPr>
        <w:t>łożenie podpisu pod formularzem udostępnionym na</w:t>
      </w:r>
      <w:r w:rsidR="00535AA1" w:rsidRPr="00393C4A">
        <w:rPr>
          <w:rFonts w:ascii="Times New Roman" w:hAnsi="Times New Roman" w:cs="Times New Roman"/>
          <w:sz w:val="24"/>
          <w:szCs w:val="24"/>
        </w:rPr>
        <w:t> </w:t>
      </w:r>
      <w:r w:rsidRPr="00393C4A">
        <w:rPr>
          <w:rFonts w:ascii="Times New Roman" w:hAnsi="Times New Roman" w:cs="Times New Roman"/>
          <w:sz w:val="24"/>
          <w:szCs w:val="24"/>
        </w:rPr>
        <w:t xml:space="preserve">e-PUAP przed wysłaniem nie wywiera skutków odniesieniu do złożonej za jego pomocą oferty wykonawcy. Oferta, zgodnie z art. 63 ustawy </w:t>
      </w:r>
      <w:proofErr w:type="spellStart"/>
      <w:r w:rsidRPr="00393C4A">
        <w:rPr>
          <w:rFonts w:ascii="Times New Roman" w:hAnsi="Times New Roman" w:cs="Times New Roman"/>
          <w:sz w:val="24"/>
          <w:szCs w:val="24"/>
        </w:rPr>
        <w:t>Pzp</w:t>
      </w:r>
      <w:proofErr w:type="spellEnd"/>
      <w:r w:rsidRPr="00393C4A">
        <w:rPr>
          <w:rFonts w:ascii="Times New Roman" w:hAnsi="Times New Roman" w:cs="Times New Roman"/>
          <w:sz w:val="24"/>
          <w:szCs w:val="24"/>
        </w:rPr>
        <w:t>, a nie formularz elektroniczny</w:t>
      </w:r>
      <w:r w:rsidR="00757C23" w:rsidRPr="00393C4A">
        <w:rPr>
          <w:rFonts w:ascii="Times New Roman" w:hAnsi="Times New Roman" w:cs="Times New Roman"/>
          <w:sz w:val="24"/>
          <w:szCs w:val="24"/>
        </w:rPr>
        <w:t>,</w:t>
      </w:r>
      <w:r w:rsidRPr="00393C4A">
        <w:rPr>
          <w:rFonts w:ascii="Times New Roman" w:hAnsi="Times New Roman" w:cs="Times New Roman"/>
          <w:sz w:val="24"/>
          <w:szCs w:val="24"/>
        </w:rPr>
        <w:t xml:space="preserve"> za pośrednictwem którego jest przekazywana</w:t>
      </w:r>
      <w:r w:rsidR="00757C23" w:rsidRPr="00393C4A">
        <w:rPr>
          <w:rFonts w:ascii="Times New Roman" w:hAnsi="Times New Roman" w:cs="Times New Roman"/>
          <w:sz w:val="24"/>
          <w:szCs w:val="24"/>
        </w:rPr>
        <w:t>,</w:t>
      </w:r>
      <w:r w:rsidRPr="00393C4A">
        <w:rPr>
          <w:rFonts w:ascii="Times New Roman" w:hAnsi="Times New Roman" w:cs="Times New Roman"/>
          <w:sz w:val="24"/>
          <w:szCs w:val="24"/>
        </w:rPr>
        <w:t xml:space="preserve"> musi zostać opatrzona właściwym podpisem. </w:t>
      </w:r>
    </w:p>
    <w:p w14:paraId="479AC4CD" w14:textId="23E318FC" w:rsidR="005E117A" w:rsidRPr="00393C4A" w:rsidRDefault="005E117A" w:rsidP="005E117A">
      <w:pPr>
        <w:pStyle w:val="Bezodstpw"/>
        <w:jc w:val="both"/>
        <w:rPr>
          <w:rFonts w:ascii="Times New Roman" w:hAnsi="Times New Roman" w:cs="Times New Roman"/>
          <w:sz w:val="24"/>
          <w:szCs w:val="24"/>
        </w:rPr>
      </w:pPr>
      <w:r w:rsidRPr="00393C4A">
        <w:rPr>
          <w:rFonts w:ascii="Times New Roman" w:hAnsi="Times New Roman" w:cs="Times New Roman"/>
          <w:sz w:val="24"/>
          <w:szCs w:val="24"/>
        </w:rPr>
        <w:t xml:space="preserve">3. Wykonawca może przed upływem terminu do składania ofert zmienić lub wycofać ofertę za pośrednictwem Formularza do złożenia, zmiany, wycofania oferty lub wniosku dostępnego na </w:t>
      </w:r>
      <w:proofErr w:type="spellStart"/>
      <w:r w:rsidRPr="00393C4A">
        <w:rPr>
          <w:rFonts w:ascii="Times New Roman" w:hAnsi="Times New Roman" w:cs="Times New Roman"/>
          <w:sz w:val="24"/>
          <w:szCs w:val="24"/>
        </w:rPr>
        <w:t>ePUAP</w:t>
      </w:r>
      <w:proofErr w:type="spellEnd"/>
      <w:r w:rsidRPr="00393C4A">
        <w:rPr>
          <w:rFonts w:ascii="Times New Roman" w:hAnsi="Times New Roman" w:cs="Times New Roman"/>
          <w:sz w:val="24"/>
          <w:szCs w:val="24"/>
        </w:rPr>
        <w:t xml:space="preserve"> i udostępnionego również na </w:t>
      </w:r>
      <w:proofErr w:type="spellStart"/>
      <w:r w:rsidRPr="00393C4A">
        <w:rPr>
          <w:rFonts w:ascii="Times New Roman" w:hAnsi="Times New Roman" w:cs="Times New Roman"/>
          <w:sz w:val="24"/>
          <w:szCs w:val="24"/>
        </w:rPr>
        <w:t>miniPortalu</w:t>
      </w:r>
      <w:proofErr w:type="spellEnd"/>
      <w:r w:rsidRPr="00393C4A">
        <w:rPr>
          <w:rFonts w:ascii="Times New Roman" w:hAnsi="Times New Roman" w:cs="Times New Roman"/>
          <w:sz w:val="24"/>
          <w:szCs w:val="24"/>
        </w:rPr>
        <w:t xml:space="preserve">. </w:t>
      </w:r>
    </w:p>
    <w:p w14:paraId="4FCCB7C5" w14:textId="3C40DE6C" w:rsidR="009B3E0B" w:rsidRPr="00393C4A" w:rsidRDefault="005E117A" w:rsidP="009B3E0B">
      <w:pPr>
        <w:pStyle w:val="NormalnyWeb"/>
        <w:tabs>
          <w:tab w:val="left" w:pos="284"/>
        </w:tabs>
        <w:spacing w:before="0" w:beforeAutospacing="0" w:after="0" w:afterAutospacing="0"/>
        <w:jc w:val="both"/>
        <w:rPr>
          <w:b/>
        </w:rPr>
      </w:pPr>
      <w:r w:rsidRPr="00393C4A">
        <w:rPr>
          <w:b/>
        </w:rPr>
        <w:t xml:space="preserve">4. </w:t>
      </w:r>
      <w:r w:rsidR="009B3E0B" w:rsidRPr="00393C4A">
        <w:rPr>
          <w:b/>
        </w:rPr>
        <w:t xml:space="preserve">Termin </w:t>
      </w:r>
      <w:r w:rsidRPr="00393C4A">
        <w:rPr>
          <w:b/>
        </w:rPr>
        <w:t xml:space="preserve">składania </w:t>
      </w:r>
      <w:r w:rsidR="009B3E0B" w:rsidRPr="00393C4A">
        <w:rPr>
          <w:b/>
        </w:rPr>
        <w:t xml:space="preserve">ofert </w:t>
      </w:r>
      <w:r w:rsidRPr="00393C4A">
        <w:rPr>
          <w:b/>
        </w:rPr>
        <w:t xml:space="preserve">upływa w dniu </w:t>
      </w:r>
      <w:r w:rsidR="00C1416C" w:rsidRPr="00393C4A">
        <w:rPr>
          <w:b/>
        </w:rPr>
        <w:t>04.04.</w:t>
      </w:r>
      <w:r w:rsidR="00300816" w:rsidRPr="00393C4A">
        <w:rPr>
          <w:b/>
        </w:rPr>
        <w:t>202</w:t>
      </w:r>
      <w:r w:rsidR="00AC1BAB" w:rsidRPr="00393C4A">
        <w:rPr>
          <w:b/>
        </w:rPr>
        <w:t>2</w:t>
      </w:r>
      <w:r w:rsidR="00300816" w:rsidRPr="00393C4A">
        <w:rPr>
          <w:b/>
        </w:rPr>
        <w:t xml:space="preserve"> r. </w:t>
      </w:r>
      <w:r w:rsidR="009B3E0B" w:rsidRPr="00393C4A">
        <w:rPr>
          <w:b/>
        </w:rPr>
        <w:t xml:space="preserve">o godz. </w:t>
      </w:r>
      <w:r w:rsidR="00300816" w:rsidRPr="00393C4A">
        <w:rPr>
          <w:b/>
        </w:rPr>
        <w:t>10.</w:t>
      </w:r>
      <w:r w:rsidR="009B3E0B" w:rsidRPr="00393C4A">
        <w:rPr>
          <w:rFonts w:eastAsia="Calibri"/>
          <w:b/>
        </w:rPr>
        <w:t>00</w:t>
      </w:r>
      <w:r w:rsidR="009B3E0B" w:rsidRPr="00393C4A">
        <w:rPr>
          <w:b/>
        </w:rPr>
        <w:t>.</w:t>
      </w:r>
    </w:p>
    <w:bookmarkEnd w:id="22"/>
    <w:p w14:paraId="03644288" w14:textId="17AB2D55" w:rsidR="009B3E0B" w:rsidRPr="00393C4A" w:rsidRDefault="005E117A" w:rsidP="009B3E0B">
      <w:pPr>
        <w:pStyle w:val="Bezodstpw"/>
        <w:jc w:val="both"/>
        <w:rPr>
          <w:rFonts w:ascii="Times New Roman" w:hAnsi="Times New Roman" w:cs="Times New Roman"/>
          <w:sz w:val="24"/>
          <w:szCs w:val="24"/>
        </w:rPr>
      </w:pPr>
      <w:r w:rsidRPr="00393C4A">
        <w:rPr>
          <w:rFonts w:ascii="Times New Roman" w:hAnsi="Times New Roman" w:cs="Times New Roman"/>
          <w:sz w:val="24"/>
          <w:szCs w:val="24"/>
        </w:rPr>
        <w:t>5</w:t>
      </w:r>
      <w:r w:rsidR="009B3E0B" w:rsidRPr="00393C4A">
        <w:rPr>
          <w:rFonts w:ascii="Times New Roman" w:hAnsi="Times New Roman" w:cs="Times New Roman"/>
          <w:sz w:val="24"/>
          <w:szCs w:val="24"/>
        </w:rPr>
        <w:t xml:space="preserve">. Za datę przekazania oferty, podmiotowych środków dowodowych oraz innych informacji, oświadczeń lub dokumentów przekazywanych w postępowaniu przyjmuje się datę ich przekazania na </w:t>
      </w:r>
      <w:proofErr w:type="spellStart"/>
      <w:r w:rsidR="009B3E0B" w:rsidRPr="00393C4A">
        <w:rPr>
          <w:rFonts w:ascii="Times New Roman" w:hAnsi="Times New Roman" w:cs="Times New Roman"/>
          <w:sz w:val="24"/>
          <w:szCs w:val="24"/>
        </w:rPr>
        <w:t>ePUAP</w:t>
      </w:r>
      <w:proofErr w:type="spellEnd"/>
      <w:r w:rsidR="009B3E0B" w:rsidRPr="00393C4A">
        <w:rPr>
          <w:rFonts w:ascii="Times New Roman" w:hAnsi="Times New Roman" w:cs="Times New Roman"/>
          <w:sz w:val="24"/>
          <w:szCs w:val="24"/>
        </w:rPr>
        <w:t>.</w:t>
      </w:r>
    </w:p>
    <w:p w14:paraId="29D81BFB" w14:textId="3F13B354" w:rsidR="009B3E0B" w:rsidRPr="00393C4A" w:rsidRDefault="009B3E0B" w:rsidP="009B3E0B">
      <w:pPr>
        <w:pStyle w:val="Lista"/>
        <w:spacing w:before="0" w:line="240" w:lineRule="auto"/>
        <w:rPr>
          <w:rFonts w:eastAsia="Calibri"/>
          <w:w w:val="100"/>
          <w:sz w:val="24"/>
          <w:szCs w:val="24"/>
          <w:lang w:eastAsia="en-US"/>
        </w:rPr>
      </w:pPr>
      <w:r w:rsidRPr="00393C4A">
        <w:rPr>
          <w:rFonts w:eastAsia="Calibri"/>
          <w:w w:val="100"/>
          <w:sz w:val="24"/>
          <w:szCs w:val="24"/>
          <w:lang w:eastAsia="en-US"/>
        </w:rPr>
        <w:t>6. Wykonawca po upływie terminu do składania ofert nie może skutecznie dokonać zmiany ani wycofać złożonej oferty.</w:t>
      </w:r>
    </w:p>
    <w:p w14:paraId="4070D734" w14:textId="317858C3" w:rsidR="009B3E0B" w:rsidRPr="00393C4A"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393C4A">
        <w:rPr>
          <w:rFonts w:ascii="Times New Roman" w:hAnsi="Times New Roman" w:cs="Times New Roman"/>
          <w:b/>
          <w:bCs/>
          <w:i w:val="0"/>
          <w:iCs w:val="0"/>
          <w:color w:val="auto"/>
          <w:sz w:val="24"/>
          <w:szCs w:val="24"/>
        </w:rPr>
        <w:t>XI</w:t>
      </w:r>
      <w:r w:rsidR="009B3E0B" w:rsidRPr="00393C4A">
        <w:rPr>
          <w:rFonts w:ascii="Times New Roman" w:hAnsi="Times New Roman" w:cs="Times New Roman"/>
          <w:b/>
          <w:bCs/>
          <w:i w:val="0"/>
          <w:iCs w:val="0"/>
          <w:color w:val="auto"/>
          <w:sz w:val="24"/>
          <w:szCs w:val="24"/>
        </w:rPr>
        <w:t>V</w:t>
      </w:r>
      <w:r w:rsidRPr="00393C4A">
        <w:rPr>
          <w:rFonts w:ascii="Times New Roman" w:hAnsi="Times New Roman" w:cs="Times New Roman"/>
          <w:b/>
          <w:bCs/>
          <w:i w:val="0"/>
          <w:iCs w:val="0"/>
          <w:color w:val="auto"/>
          <w:sz w:val="24"/>
          <w:szCs w:val="24"/>
        </w:rPr>
        <w:t>.TERMIN OTWARCIA</w:t>
      </w:r>
      <w:r w:rsidR="009B3E0B" w:rsidRPr="00393C4A">
        <w:rPr>
          <w:rFonts w:ascii="Times New Roman" w:hAnsi="Times New Roman" w:cs="Times New Roman"/>
          <w:b/>
          <w:bCs/>
          <w:i w:val="0"/>
          <w:iCs w:val="0"/>
          <w:color w:val="auto"/>
          <w:sz w:val="24"/>
          <w:szCs w:val="24"/>
        </w:rPr>
        <w:t xml:space="preserve"> </w:t>
      </w:r>
      <w:r w:rsidRPr="00393C4A">
        <w:rPr>
          <w:rFonts w:ascii="Times New Roman" w:hAnsi="Times New Roman" w:cs="Times New Roman"/>
          <w:b/>
          <w:bCs/>
          <w:i w:val="0"/>
          <w:iCs w:val="0"/>
          <w:color w:val="auto"/>
          <w:sz w:val="24"/>
          <w:szCs w:val="24"/>
        </w:rPr>
        <w:t>OFERT</w:t>
      </w:r>
    </w:p>
    <w:p w14:paraId="079C4048" w14:textId="33862111" w:rsidR="00E76949" w:rsidRPr="00393C4A" w:rsidRDefault="005E117A" w:rsidP="005E117A">
      <w:pPr>
        <w:pStyle w:val="Zwykytekst"/>
        <w:tabs>
          <w:tab w:val="left" w:pos="284"/>
        </w:tabs>
        <w:spacing w:before="0" w:line="240" w:lineRule="auto"/>
        <w:rPr>
          <w:rFonts w:ascii="Times New Roman" w:hAnsi="Times New Roman"/>
          <w:sz w:val="24"/>
          <w:szCs w:val="24"/>
        </w:rPr>
      </w:pPr>
      <w:bookmarkStart w:id="23" w:name="_Hlk38284783"/>
      <w:bookmarkStart w:id="24" w:name="_Toc56878493"/>
      <w:bookmarkStart w:id="25" w:name="_Toc136762103"/>
      <w:r w:rsidRPr="00393C4A">
        <w:rPr>
          <w:rFonts w:ascii="Times New Roman" w:eastAsia="Calibri" w:hAnsi="Times New Roman"/>
          <w:w w:val="100"/>
          <w:sz w:val="24"/>
          <w:szCs w:val="24"/>
          <w:lang w:eastAsia="ar-SA"/>
        </w:rPr>
        <w:t>1</w:t>
      </w:r>
      <w:r w:rsidR="00E76949" w:rsidRPr="00393C4A">
        <w:rPr>
          <w:rFonts w:ascii="Times New Roman" w:eastAsia="Calibri" w:hAnsi="Times New Roman"/>
          <w:w w:val="100"/>
          <w:sz w:val="24"/>
          <w:szCs w:val="24"/>
          <w:lang w:eastAsia="ar-SA"/>
        </w:rPr>
        <w:t xml:space="preserve">. </w:t>
      </w:r>
      <w:r w:rsidR="00E76949" w:rsidRPr="00393C4A">
        <w:rPr>
          <w:rFonts w:ascii="Times New Roman" w:eastAsia="Calibri" w:hAnsi="Times New Roman"/>
          <w:b/>
          <w:bCs/>
          <w:w w:val="100"/>
          <w:sz w:val="24"/>
          <w:szCs w:val="24"/>
          <w:lang w:eastAsia="ar-SA"/>
        </w:rPr>
        <w:t xml:space="preserve">Otwarcie ofert nastąpi w dniu </w:t>
      </w:r>
      <w:r w:rsidR="00C1416C" w:rsidRPr="00393C4A">
        <w:rPr>
          <w:rFonts w:ascii="Times New Roman" w:eastAsia="Calibri" w:hAnsi="Times New Roman"/>
          <w:b/>
          <w:bCs/>
          <w:w w:val="100"/>
          <w:sz w:val="24"/>
          <w:szCs w:val="24"/>
          <w:lang w:eastAsia="ar-SA"/>
        </w:rPr>
        <w:t>04.04.</w:t>
      </w:r>
      <w:r w:rsidR="00300816" w:rsidRPr="00393C4A">
        <w:rPr>
          <w:rFonts w:ascii="Times New Roman" w:eastAsia="Calibri" w:hAnsi="Times New Roman"/>
          <w:b/>
          <w:bCs/>
          <w:w w:val="100"/>
          <w:sz w:val="24"/>
          <w:szCs w:val="24"/>
          <w:lang w:eastAsia="ar-SA"/>
        </w:rPr>
        <w:t>2</w:t>
      </w:r>
      <w:r w:rsidR="00E76949" w:rsidRPr="00393C4A">
        <w:rPr>
          <w:rFonts w:ascii="Times New Roman" w:eastAsia="Calibri" w:hAnsi="Times New Roman"/>
          <w:b/>
          <w:bCs/>
          <w:w w:val="100"/>
          <w:sz w:val="24"/>
          <w:szCs w:val="24"/>
          <w:lang w:eastAsia="ar-SA"/>
        </w:rPr>
        <w:t>02</w:t>
      </w:r>
      <w:r w:rsidR="00AC1BAB" w:rsidRPr="00393C4A">
        <w:rPr>
          <w:rFonts w:ascii="Times New Roman" w:eastAsia="Calibri" w:hAnsi="Times New Roman"/>
          <w:b/>
          <w:bCs/>
          <w:w w:val="100"/>
          <w:sz w:val="24"/>
          <w:szCs w:val="24"/>
          <w:lang w:eastAsia="ar-SA"/>
        </w:rPr>
        <w:t>2</w:t>
      </w:r>
      <w:r w:rsidR="00E76949" w:rsidRPr="00393C4A">
        <w:rPr>
          <w:rFonts w:ascii="Times New Roman" w:eastAsia="Calibri" w:hAnsi="Times New Roman"/>
          <w:b/>
          <w:bCs/>
          <w:w w:val="100"/>
          <w:sz w:val="24"/>
          <w:szCs w:val="24"/>
          <w:lang w:eastAsia="ar-SA"/>
        </w:rPr>
        <w:t xml:space="preserve"> r. o godzinie 1</w:t>
      </w:r>
      <w:r w:rsidR="00300816" w:rsidRPr="00393C4A">
        <w:rPr>
          <w:rFonts w:ascii="Times New Roman" w:eastAsia="Calibri" w:hAnsi="Times New Roman"/>
          <w:b/>
          <w:bCs/>
          <w:w w:val="100"/>
          <w:sz w:val="24"/>
          <w:szCs w:val="24"/>
          <w:lang w:eastAsia="ar-SA"/>
        </w:rPr>
        <w:t>1</w:t>
      </w:r>
      <w:r w:rsidR="00E76949" w:rsidRPr="00393C4A">
        <w:rPr>
          <w:rFonts w:ascii="Times New Roman" w:eastAsia="Calibri" w:hAnsi="Times New Roman"/>
          <w:b/>
          <w:bCs/>
          <w:w w:val="100"/>
          <w:sz w:val="24"/>
          <w:szCs w:val="24"/>
          <w:lang w:eastAsia="ar-SA"/>
        </w:rPr>
        <w:t>.00</w:t>
      </w:r>
      <w:bookmarkEnd w:id="23"/>
      <w:r w:rsidR="009C3C45" w:rsidRPr="00393C4A">
        <w:rPr>
          <w:rFonts w:ascii="Times New Roman" w:eastAsia="Calibri" w:hAnsi="Times New Roman"/>
          <w:w w:val="100"/>
          <w:sz w:val="24"/>
          <w:szCs w:val="24"/>
          <w:lang w:eastAsia="ar-SA"/>
        </w:rPr>
        <w:t xml:space="preserve"> w trybie art. 222 ustawy </w:t>
      </w:r>
      <w:proofErr w:type="spellStart"/>
      <w:r w:rsidR="009C3C45" w:rsidRPr="00393C4A">
        <w:rPr>
          <w:rFonts w:ascii="Times New Roman" w:eastAsia="Calibri" w:hAnsi="Times New Roman"/>
          <w:w w:val="100"/>
          <w:sz w:val="24"/>
          <w:szCs w:val="24"/>
          <w:lang w:eastAsia="ar-SA"/>
        </w:rPr>
        <w:t>Pzp</w:t>
      </w:r>
      <w:proofErr w:type="spellEnd"/>
      <w:r w:rsidR="008D6A0B" w:rsidRPr="00393C4A">
        <w:rPr>
          <w:rFonts w:ascii="Times New Roman" w:eastAsia="Calibri" w:hAnsi="Times New Roman"/>
          <w:w w:val="100"/>
          <w:sz w:val="24"/>
          <w:szCs w:val="24"/>
          <w:lang w:eastAsia="ar-SA"/>
        </w:rPr>
        <w:t xml:space="preserve"> i</w:t>
      </w:r>
      <w:r w:rsidRPr="00393C4A">
        <w:rPr>
          <w:rFonts w:ascii="Times New Roman" w:eastAsia="Calibri" w:hAnsi="Times New Roman"/>
          <w:w w:val="100"/>
          <w:sz w:val="24"/>
          <w:szCs w:val="24"/>
          <w:lang w:eastAsia="ar-SA"/>
        </w:rPr>
        <w:t> </w:t>
      </w:r>
      <w:r w:rsidR="008D6A0B" w:rsidRPr="00393C4A">
        <w:rPr>
          <w:rFonts w:ascii="Times New Roman" w:eastAsia="Calibri" w:hAnsi="Times New Roman"/>
          <w:w w:val="100"/>
          <w:sz w:val="24"/>
          <w:szCs w:val="24"/>
          <w:lang w:eastAsia="ar-SA"/>
        </w:rPr>
        <w:t>poprzedzone zostanie informacj</w:t>
      </w:r>
      <w:r w:rsidRPr="00393C4A">
        <w:rPr>
          <w:rFonts w:ascii="Times New Roman" w:eastAsia="Calibri" w:hAnsi="Times New Roman"/>
          <w:w w:val="100"/>
          <w:sz w:val="24"/>
          <w:szCs w:val="24"/>
          <w:lang w:eastAsia="ar-SA"/>
        </w:rPr>
        <w:t>ą</w:t>
      </w:r>
      <w:r w:rsidR="008D6A0B" w:rsidRPr="00393C4A">
        <w:rPr>
          <w:rFonts w:ascii="Times New Roman" w:eastAsia="Calibri" w:hAnsi="Times New Roman"/>
          <w:w w:val="100"/>
          <w:sz w:val="24"/>
          <w:szCs w:val="24"/>
          <w:lang w:eastAsia="ar-SA"/>
        </w:rPr>
        <w:t xml:space="preserve"> udostępnioną na stronie internetowej prowadzonego postępowania o</w:t>
      </w:r>
      <w:r w:rsidRPr="00393C4A">
        <w:rPr>
          <w:rFonts w:ascii="Times New Roman" w:eastAsia="Calibri" w:hAnsi="Times New Roman"/>
          <w:w w:val="100"/>
          <w:sz w:val="24"/>
          <w:szCs w:val="24"/>
          <w:lang w:eastAsia="ar-SA"/>
        </w:rPr>
        <w:t> </w:t>
      </w:r>
      <w:r w:rsidR="008D6A0B" w:rsidRPr="00393C4A">
        <w:rPr>
          <w:rFonts w:ascii="Times New Roman" w:eastAsia="Calibri" w:hAnsi="Times New Roman"/>
          <w:w w:val="100"/>
          <w:sz w:val="24"/>
          <w:szCs w:val="24"/>
          <w:lang w:eastAsia="ar-SA"/>
        </w:rPr>
        <w:t xml:space="preserve">kwocie, jaką </w:t>
      </w:r>
      <w:r w:rsidRPr="00393C4A">
        <w:rPr>
          <w:rFonts w:ascii="Times New Roman" w:eastAsia="Calibri" w:hAnsi="Times New Roman"/>
          <w:w w:val="100"/>
          <w:sz w:val="24"/>
          <w:szCs w:val="24"/>
          <w:lang w:eastAsia="ar-SA"/>
        </w:rPr>
        <w:t>Z</w:t>
      </w:r>
      <w:r w:rsidR="008D6A0B" w:rsidRPr="00393C4A">
        <w:rPr>
          <w:rFonts w:ascii="Times New Roman" w:eastAsia="Calibri" w:hAnsi="Times New Roman"/>
          <w:w w:val="100"/>
          <w:sz w:val="24"/>
          <w:szCs w:val="24"/>
          <w:lang w:eastAsia="ar-SA"/>
        </w:rPr>
        <w:t xml:space="preserve">amawiający zamierza przeznaczyć na sfinansowanie zamówienia, zgodnie z art. 222 ust. 4 ustawy </w:t>
      </w:r>
      <w:proofErr w:type="spellStart"/>
      <w:r w:rsidR="008D6A0B" w:rsidRPr="00393C4A">
        <w:rPr>
          <w:rFonts w:ascii="Times New Roman" w:eastAsia="Calibri" w:hAnsi="Times New Roman"/>
          <w:w w:val="100"/>
          <w:sz w:val="24"/>
          <w:szCs w:val="24"/>
          <w:lang w:eastAsia="ar-SA"/>
        </w:rPr>
        <w:t>Pzp</w:t>
      </w:r>
      <w:proofErr w:type="spellEnd"/>
      <w:r w:rsidR="008D6A0B" w:rsidRPr="00393C4A">
        <w:rPr>
          <w:rFonts w:ascii="Times New Roman" w:eastAsia="Calibri" w:hAnsi="Times New Roman"/>
          <w:w w:val="100"/>
          <w:sz w:val="24"/>
          <w:szCs w:val="24"/>
          <w:lang w:eastAsia="ar-SA"/>
        </w:rPr>
        <w:t>.</w:t>
      </w:r>
    </w:p>
    <w:bookmarkEnd w:id="24"/>
    <w:bookmarkEnd w:id="25"/>
    <w:p w14:paraId="0F6B5414" w14:textId="11BF959A" w:rsidR="009B3E0B" w:rsidRPr="00393C4A" w:rsidRDefault="005E117A" w:rsidP="005E117A">
      <w:pPr>
        <w:pStyle w:val="Bezodstpw"/>
        <w:jc w:val="both"/>
        <w:rPr>
          <w:rFonts w:ascii="Times New Roman" w:hAnsi="Times New Roman" w:cs="Times New Roman"/>
          <w:sz w:val="24"/>
          <w:szCs w:val="24"/>
        </w:rPr>
      </w:pPr>
      <w:r w:rsidRPr="00393C4A">
        <w:rPr>
          <w:rFonts w:ascii="Times New Roman" w:hAnsi="Times New Roman" w:cs="Times New Roman"/>
          <w:sz w:val="24"/>
          <w:szCs w:val="24"/>
        </w:rPr>
        <w:t>2</w:t>
      </w:r>
      <w:r w:rsidR="009B3E0B" w:rsidRPr="00393C4A">
        <w:rPr>
          <w:rFonts w:ascii="Times New Roman" w:hAnsi="Times New Roman" w:cs="Times New Roman"/>
          <w:sz w:val="24"/>
          <w:szCs w:val="24"/>
        </w:rPr>
        <w:t>. Jeżeli program antywirusowy, z którego korzysta Zamawiający, wykryje zainfekowany plik w</w:t>
      </w:r>
      <w:r w:rsidRPr="00393C4A">
        <w:rPr>
          <w:rFonts w:ascii="Times New Roman" w:hAnsi="Times New Roman" w:cs="Times New Roman"/>
          <w:sz w:val="24"/>
          <w:szCs w:val="24"/>
        </w:rPr>
        <w:t> </w:t>
      </w:r>
      <w:r w:rsidR="009B3E0B" w:rsidRPr="00393C4A">
        <w:rPr>
          <w:rFonts w:ascii="Times New Roman" w:hAnsi="Times New Roman" w:cs="Times New Roman"/>
          <w:sz w:val="24"/>
          <w:szCs w:val="24"/>
        </w:rPr>
        <w:t>przesłanej ofercie, zostanie ona odrzucona bez otwierania przez Zamawiającego.</w:t>
      </w:r>
    </w:p>
    <w:p w14:paraId="44CCF7A2" w14:textId="13B7BB1F" w:rsidR="009B3E0B" w:rsidRPr="00393C4A" w:rsidRDefault="005E117A" w:rsidP="005E117A">
      <w:pPr>
        <w:pStyle w:val="Bezodstpw"/>
        <w:tabs>
          <w:tab w:val="left" w:pos="284"/>
        </w:tabs>
        <w:jc w:val="both"/>
        <w:rPr>
          <w:rFonts w:ascii="Times New Roman" w:hAnsi="Times New Roman" w:cs="Times New Roman"/>
          <w:sz w:val="24"/>
          <w:szCs w:val="24"/>
        </w:rPr>
      </w:pPr>
      <w:r w:rsidRPr="00393C4A">
        <w:rPr>
          <w:rFonts w:ascii="Times New Roman" w:hAnsi="Times New Roman"/>
          <w:sz w:val="24"/>
          <w:szCs w:val="24"/>
        </w:rPr>
        <w:t>3</w:t>
      </w:r>
      <w:r w:rsidR="009B3E0B" w:rsidRPr="00393C4A">
        <w:rPr>
          <w:rFonts w:ascii="Times New Roman" w:hAnsi="Times New Roman"/>
          <w:sz w:val="24"/>
          <w:szCs w:val="24"/>
        </w:rPr>
        <w:t xml:space="preserve">. Niezwłocznie po otwarciu ofert Zamawiający </w:t>
      </w:r>
      <w:r w:rsidR="009C3C45" w:rsidRPr="00393C4A">
        <w:rPr>
          <w:rFonts w:ascii="Times New Roman" w:hAnsi="Times New Roman"/>
          <w:sz w:val="24"/>
          <w:szCs w:val="24"/>
        </w:rPr>
        <w:t xml:space="preserve">udostępni na stronie internetowej prowadzonego </w:t>
      </w:r>
      <w:r w:rsidR="009C3C45" w:rsidRPr="00393C4A">
        <w:rPr>
          <w:rFonts w:ascii="Times New Roman" w:hAnsi="Times New Roman" w:cs="Times New Roman"/>
          <w:sz w:val="24"/>
          <w:szCs w:val="24"/>
        </w:rPr>
        <w:t>postępowania informacj</w:t>
      </w:r>
      <w:r w:rsidRPr="00393C4A">
        <w:rPr>
          <w:rFonts w:ascii="Times New Roman" w:hAnsi="Times New Roman" w:cs="Times New Roman"/>
          <w:sz w:val="24"/>
          <w:szCs w:val="24"/>
        </w:rPr>
        <w:t>ę</w:t>
      </w:r>
      <w:r w:rsidR="009C3C45" w:rsidRPr="00393C4A">
        <w:rPr>
          <w:rFonts w:ascii="Times New Roman" w:hAnsi="Times New Roman" w:cs="Times New Roman"/>
          <w:sz w:val="24"/>
          <w:szCs w:val="24"/>
        </w:rPr>
        <w:t xml:space="preserve"> o podmiotach biorących udział </w:t>
      </w:r>
      <w:r w:rsidR="008D6A0B" w:rsidRPr="00393C4A">
        <w:rPr>
          <w:rFonts w:ascii="Times New Roman" w:hAnsi="Times New Roman" w:cs="Times New Roman"/>
          <w:sz w:val="24"/>
          <w:szCs w:val="24"/>
        </w:rPr>
        <w:t xml:space="preserve">w postępowaniu </w:t>
      </w:r>
      <w:r w:rsidR="009C3C45" w:rsidRPr="00393C4A">
        <w:rPr>
          <w:rFonts w:ascii="Times New Roman" w:hAnsi="Times New Roman" w:cs="Times New Roman"/>
          <w:sz w:val="24"/>
          <w:szCs w:val="24"/>
        </w:rPr>
        <w:t>oraz o cenach zawartych w</w:t>
      </w:r>
      <w:r w:rsidRPr="00393C4A">
        <w:rPr>
          <w:rFonts w:ascii="Times New Roman" w:hAnsi="Times New Roman" w:cs="Times New Roman"/>
          <w:sz w:val="24"/>
          <w:szCs w:val="24"/>
        </w:rPr>
        <w:t> </w:t>
      </w:r>
      <w:r w:rsidR="009C3C45" w:rsidRPr="00393C4A">
        <w:rPr>
          <w:rFonts w:ascii="Times New Roman" w:hAnsi="Times New Roman" w:cs="Times New Roman"/>
          <w:sz w:val="24"/>
          <w:szCs w:val="24"/>
        </w:rPr>
        <w:t>ofertach</w:t>
      </w:r>
      <w:r w:rsidR="008D6A0B" w:rsidRPr="00393C4A">
        <w:rPr>
          <w:rFonts w:ascii="Times New Roman" w:hAnsi="Times New Roman" w:cs="Times New Roman"/>
          <w:sz w:val="24"/>
          <w:szCs w:val="24"/>
        </w:rPr>
        <w:t xml:space="preserve">, zgodnie z art. 222 ust. 5 ustawy </w:t>
      </w:r>
      <w:proofErr w:type="spellStart"/>
      <w:r w:rsidR="008D6A0B" w:rsidRPr="00393C4A">
        <w:rPr>
          <w:rFonts w:ascii="Times New Roman" w:hAnsi="Times New Roman" w:cs="Times New Roman"/>
          <w:sz w:val="24"/>
          <w:szCs w:val="24"/>
        </w:rPr>
        <w:t>Pzp</w:t>
      </w:r>
      <w:proofErr w:type="spellEnd"/>
      <w:r w:rsidR="008D6A0B" w:rsidRPr="00393C4A">
        <w:rPr>
          <w:rFonts w:ascii="Times New Roman" w:hAnsi="Times New Roman" w:cs="Times New Roman"/>
          <w:sz w:val="24"/>
          <w:szCs w:val="24"/>
        </w:rPr>
        <w:t>.</w:t>
      </w:r>
    </w:p>
    <w:p w14:paraId="228FBA5B" w14:textId="05DD3802" w:rsidR="009B3E0B" w:rsidRPr="00393C4A" w:rsidRDefault="005E117A" w:rsidP="005E117A">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lastRenderedPageBreak/>
        <w:t xml:space="preserve">4. </w:t>
      </w:r>
      <w:r w:rsidR="008D6A0B" w:rsidRPr="00393C4A">
        <w:rPr>
          <w:rFonts w:ascii="Times New Roman" w:eastAsia="Times New Roman" w:hAnsi="Times New Roman" w:cs="Times New Roman"/>
          <w:sz w:val="24"/>
          <w:szCs w:val="24"/>
          <w:lang w:eastAsia="pl-PL"/>
        </w:rPr>
        <w:t xml:space="preserve">W przypadku wystąpienia awarii </w:t>
      </w:r>
      <w:r w:rsidRPr="00393C4A">
        <w:rPr>
          <w:rFonts w:ascii="Times New Roman" w:eastAsia="Times New Roman" w:hAnsi="Times New Roman" w:cs="Times New Roman"/>
          <w:sz w:val="24"/>
          <w:szCs w:val="24"/>
          <w:lang w:eastAsia="pl-PL"/>
        </w:rPr>
        <w:t xml:space="preserve">systemu, </w:t>
      </w:r>
      <w:r w:rsidR="008D6A0B" w:rsidRPr="00393C4A">
        <w:rPr>
          <w:rFonts w:ascii="Times New Roman" w:eastAsia="Times New Roman" w:hAnsi="Times New Roman" w:cs="Times New Roman"/>
          <w:sz w:val="24"/>
          <w:szCs w:val="24"/>
          <w:lang w:eastAsia="pl-PL"/>
        </w:rPr>
        <w:t xml:space="preserve">zastosowanie będą miały przepisy art. 222 ust. 2 i 3 ustawy </w:t>
      </w:r>
      <w:proofErr w:type="spellStart"/>
      <w:r w:rsidR="008D6A0B" w:rsidRPr="00393C4A">
        <w:rPr>
          <w:rFonts w:ascii="Times New Roman" w:eastAsia="Times New Roman" w:hAnsi="Times New Roman" w:cs="Times New Roman"/>
          <w:sz w:val="24"/>
          <w:szCs w:val="24"/>
          <w:lang w:eastAsia="pl-PL"/>
        </w:rPr>
        <w:t>Pzp</w:t>
      </w:r>
      <w:proofErr w:type="spellEnd"/>
      <w:r w:rsidR="008D6A0B" w:rsidRPr="00393C4A">
        <w:rPr>
          <w:rFonts w:ascii="Times New Roman" w:eastAsia="Times New Roman" w:hAnsi="Times New Roman" w:cs="Times New Roman"/>
          <w:sz w:val="24"/>
          <w:szCs w:val="24"/>
          <w:lang w:eastAsia="pl-PL"/>
        </w:rPr>
        <w:t>.</w:t>
      </w:r>
    </w:p>
    <w:p w14:paraId="734B9EBF" w14:textId="3334F178" w:rsidR="001747E2" w:rsidRPr="00393C4A" w:rsidRDefault="00790B40" w:rsidP="00C77802">
      <w:pPr>
        <w:spacing w:before="120" w:after="120" w:line="240" w:lineRule="auto"/>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XV.</w:t>
      </w:r>
      <w:r w:rsidR="001747E2" w:rsidRPr="00393C4A">
        <w:rPr>
          <w:rFonts w:ascii="Times New Roman" w:eastAsiaTheme="majorEastAsia" w:hAnsi="Times New Roman" w:cs="Times New Roman"/>
          <w:b/>
          <w:bCs/>
          <w:sz w:val="24"/>
          <w:szCs w:val="24"/>
        </w:rPr>
        <w:t xml:space="preserve"> </w:t>
      </w:r>
      <w:r w:rsidRPr="00393C4A">
        <w:rPr>
          <w:rFonts w:ascii="Times New Roman" w:eastAsiaTheme="majorEastAsia" w:hAnsi="Times New Roman" w:cs="Times New Roman"/>
          <w:b/>
          <w:bCs/>
          <w:sz w:val="24"/>
          <w:szCs w:val="24"/>
        </w:rPr>
        <w:t>PODSTAWY WYKLUCZENIA</w:t>
      </w:r>
    </w:p>
    <w:p w14:paraId="3F3B07B3" w14:textId="70A6D4CF" w:rsidR="001747E2" w:rsidRPr="00393C4A"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Z postępowania</w:t>
      </w:r>
      <w:r w:rsidR="001747E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w:t>
      </w:r>
      <w:r w:rsidR="001747E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udzielenie zamówienia</w:t>
      </w:r>
      <w:r w:rsidR="001747E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wyklucza</w:t>
      </w:r>
      <w:r w:rsidR="001747E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się</w:t>
      </w:r>
      <w:r w:rsidR="001747E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xml:space="preserve">na podstawie </w:t>
      </w:r>
      <w:r w:rsidRPr="00393C4A">
        <w:rPr>
          <w:rFonts w:ascii="Times New Roman" w:eastAsia="Times New Roman" w:hAnsi="Times New Roman" w:cs="Times New Roman"/>
          <w:b/>
          <w:bCs/>
          <w:sz w:val="24"/>
          <w:szCs w:val="24"/>
          <w:lang w:eastAsia="pl-PL"/>
        </w:rPr>
        <w:t>art.</w:t>
      </w:r>
      <w:r w:rsidR="00ED3FD8" w:rsidRPr="00393C4A">
        <w:rPr>
          <w:rFonts w:ascii="Times New Roman" w:eastAsia="Times New Roman" w:hAnsi="Times New Roman" w:cs="Times New Roman"/>
          <w:b/>
          <w:bCs/>
          <w:sz w:val="24"/>
          <w:szCs w:val="24"/>
          <w:lang w:eastAsia="pl-PL"/>
        </w:rPr>
        <w:t xml:space="preserve"> </w:t>
      </w:r>
      <w:r w:rsidRPr="00393C4A">
        <w:rPr>
          <w:rFonts w:ascii="Times New Roman" w:eastAsia="Times New Roman" w:hAnsi="Times New Roman" w:cs="Times New Roman"/>
          <w:b/>
          <w:bCs/>
          <w:sz w:val="24"/>
          <w:szCs w:val="24"/>
          <w:lang w:eastAsia="pl-PL"/>
        </w:rPr>
        <w:t>108 ust.1</w:t>
      </w:r>
      <w:r w:rsidR="001747E2" w:rsidRPr="00393C4A">
        <w:rPr>
          <w:rFonts w:ascii="Times New Roman" w:eastAsia="Times New Roman" w:hAnsi="Times New Roman" w:cs="Times New Roman"/>
          <w:sz w:val="24"/>
          <w:szCs w:val="24"/>
          <w:lang w:eastAsia="pl-PL"/>
        </w:rPr>
        <w:t xml:space="preserve"> </w:t>
      </w:r>
      <w:r w:rsidR="00ED3FD8" w:rsidRPr="00393C4A">
        <w:rPr>
          <w:rFonts w:ascii="Times New Roman" w:eastAsia="Times New Roman" w:hAnsi="Times New Roman" w:cs="Times New Roman"/>
          <w:b/>
          <w:bCs/>
          <w:sz w:val="24"/>
          <w:szCs w:val="24"/>
          <w:lang w:eastAsia="pl-PL"/>
        </w:rPr>
        <w:t>pkt 1-6</w:t>
      </w:r>
      <w:r w:rsidR="00ED3FD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xml:space="preserve">oraz </w:t>
      </w:r>
      <w:r w:rsidR="00171472" w:rsidRPr="00393C4A">
        <w:rPr>
          <w:rFonts w:ascii="Times New Roman" w:eastAsia="Times New Roman" w:hAnsi="Times New Roman" w:cs="Times New Roman"/>
          <w:sz w:val="24"/>
          <w:szCs w:val="24"/>
          <w:lang w:eastAsia="pl-PL"/>
        </w:rPr>
        <w:t xml:space="preserve">dodatkowo Zamawiający wyklucza </w:t>
      </w:r>
      <w:r w:rsidRPr="00393C4A">
        <w:rPr>
          <w:rFonts w:ascii="Times New Roman" w:eastAsia="Times New Roman" w:hAnsi="Times New Roman" w:cs="Times New Roman"/>
          <w:sz w:val="24"/>
          <w:szCs w:val="24"/>
          <w:lang w:eastAsia="pl-PL"/>
        </w:rPr>
        <w:t>na podstawie</w:t>
      </w:r>
      <w:r w:rsidR="0008280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b/>
          <w:bCs/>
          <w:sz w:val="24"/>
          <w:szCs w:val="24"/>
          <w:lang w:eastAsia="pl-PL"/>
        </w:rPr>
        <w:t>art.</w:t>
      </w:r>
      <w:r w:rsidR="00757C23" w:rsidRPr="00393C4A">
        <w:rPr>
          <w:rFonts w:ascii="Times New Roman" w:eastAsia="Times New Roman" w:hAnsi="Times New Roman" w:cs="Times New Roman"/>
          <w:b/>
          <w:bCs/>
          <w:sz w:val="24"/>
          <w:szCs w:val="24"/>
          <w:lang w:eastAsia="pl-PL"/>
        </w:rPr>
        <w:t xml:space="preserve"> </w:t>
      </w:r>
      <w:r w:rsidRPr="00393C4A">
        <w:rPr>
          <w:rFonts w:ascii="Times New Roman" w:eastAsia="Times New Roman" w:hAnsi="Times New Roman" w:cs="Times New Roman"/>
          <w:b/>
          <w:bCs/>
          <w:sz w:val="24"/>
          <w:szCs w:val="24"/>
          <w:lang w:eastAsia="pl-PL"/>
        </w:rPr>
        <w:t>109</w:t>
      </w:r>
      <w:r w:rsidR="001747E2" w:rsidRPr="00393C4A">
        <w:rPr>
          <w:rFonts w:ascii="Times New Roman" w:eastAsia="Times New Roman" w:hAnsi="Times New Roman" w:cs="Times New Roman"/>
          <w:b/>
          <w:bCs/>
          <w:sz w:val="24"/>
          <w:szCs w:val="24"/>
          <w:lang w:eastAsia="pl-PL"/>
        </w:rPr>
        <w:t xml:space="preserve"> </w:t>
      </w:r>
      <w:r w:rsidRPr="00393C4A">
        <w:rPr>
          <w:rFonts w:ascii="Times New Roman" w:eastAsia="Times New Roman" w:hAnsi="Times New Roman" w:cs="Times New Roman"/>
          <w:b/>
          <w:bCs/>
          <w:sz w:val="24"/>
          <w:szCs w:val="24"/>
          <w:lang w:eastAsia="pl-PL"/>
        </w:rPr>
        <w:t>ust.</w:t>
      </w:r>
      <w:r w:rsidR="001747E2" w:rsidRPr="00393C4A">
        <w:rPr>
          <w:rFonts w:ascii="Times New Roman" w:eastAsia="Times New Roman" w:hAnsi="Times New Roman" w:cs="Times New Roman"/>
          <w:b/>
          <w:bCs/>
          <w:sz w:val="24"/>
          <w:szCs w:val="24"/>
          <w:lang w:eastAsia="pl-PL"/>
        </w:rPr>
        <w:t xml:space="preserve"> </w:t>
      </w:r>
      <w:r w:rsidRPr="00393C4A">
        <w:rPr>
          <w:rFonts w:ascii="Times New Roman" w:eastAsia="Times New Roman" w:hAnsi="Times New Roman" w:cs="Times New Roman"/>
          <w:b/>
          <w:bCs/>
          <w:sz w:val="24"/>
          <w:szCs w:val="24"/>
          <w:lang w:eastAsia="pl-PL"/>
        </w:rPr>
        <w:t>1 pkt</w:t>
      </w:r>
      <w:r w:rsidR="001747E2" w:rsidRPr="00393C4A">
        <w:rPr>
          <w:rFonts w:ascii="Times New Roman" w:eastAsia="Times New Roman" w:hAnsi="Times New Roman" w:cs="Times New Roman"/>
          <w:b/>
          <w:bCs/>
          <w:sz w:val="24"/>
          <w:szCs w:val="24"/>
          <w:lang w:eastAsia="pl-PL"/>
        </w:rPr>
        <w:t xml:space="preserve"> </w:t>
      </w:r>
      <w:r w:rsidRPr="00393C4A">
        <w:rPr>
          <w:rFonts w:ascii="Times New Roman" w:eastAsia="Times New Roman" w:hAnsi="Times New Roman" w:cs="Times New Roman"/>
          <w:b/>
          <w:bCs/>
          <w:sz w:val="24"/>
          <w:szCs w:val="24"/>
          <w:lang w:eastAsia="pl-PL"/>
        </w:rPr>
        <w:t>4,</w:t>
      </w:r>
      <w:r w:rsidR="001747E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 zastrzeżeniem</w:t>
      </w:r>
      <w:r w:rsidR="001747E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art. 110</w:t>
      </w:r>
      <w:r w:rsidR="001747E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ust.</w:t>
      </w:r>
      <w:r w:rsidR="001747E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xml:space="preserve">2 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w:t>
      </w:r>
      <w:r w:rsidR="001747E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Wykonawcę:</w:t>
      </w:r>
    </w:p>
    <w:p w14:paraId="705E82E1" w14:textId="1382285F" w:rsidR="00754722" w:rsidRPr="00393C4A" w:rsidRDefault="005E117A" w:rsidP="00AB01E5">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b</w:t>
      </w:r>
      <w:r w:rsidR="00790B40" w:rsidRPr="00393C4A">
        <w:rPr>
          <w:rFonts w:ascii="Times New Roman" w:eastAsia="Times New Roman" w:hAnsi="Times New Roman" w:cs="Times New Roman"/>
          <w:sz w:val="24"/>
          <w:szCs w:val="24"/>
          <w:lang w:eastAsia="pl-PL"/>
        </w:rPr>
        <w:t>ędącego</w:t>
      </w:r>
      <w:r w:rsidR="007547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osobą</w:t>
      </w:r>
      <w:r w:rsidR="007547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fizyczną, którego</w:t>
      </w:r>
      <w:r w:rsidR="007547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prawomocnie skazano za przestępstwo:</w:t>
      </w:r>
      <w:r w:rsidR="00754722" w:rsidRPr="00393C4A">
        <w:rPr>
          <w:rFonts w:ascii="Times New Roman" w:eastAsia="Times New Roman" w:hAnsi="Times New Roman" w:cs="Times New Roman"/>
          <w:sz w:val="24"/>
          <w:szCs w:val="24"/>
          <w:lang w:eastAsia="pl-PL"/>
        </w:rPr>
        <w:t xml:space="preserve"> </w:t>
      </w:r>
    </w:p>
    <w:p w14:paraId="4F823CEF" w14:textId="77777777" w:rsidR="00754722" w:rsidRPr="00393C4A"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udziału w zorganizowanej grupie przestępczej</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albo związku</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mającym</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na celu popełnienie przestępstwa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lub</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przestępstwa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skarbowego, 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którym</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mowa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 art. 258 Kodeksu karnego,</w:t>
      </w:r>
    </w:p>
    <w:p w14:paraId="7A261A52" w14:textId="77777777" w:rsidR="00754722" w:rsidRPr="00393C4A"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handlu ludźmi, o którym</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mowa wart. 189a Kodeksu</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karnego,</w:t>
      </w:r>
    </w:p>
    <w:p w14:paraId="7838CFCD" w14:textId="77777777" w:rsidR="00754722" w:rsidRPr="00393C4A"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o którym</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mowa w art. 228–230a, art. 250a Kodeksu karnego lub w art.</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46</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lub</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art. 48 ustawy z</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dnia 25 czerwca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2010</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r. 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sporcie,</w:t>
      </w:r>
    </w:p>
    <w:p w14:paraId="0940BB50" w14:textId="4B7D0058" w:rsidR="00754722" w:rsidRPr="00393C4A"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finansowania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przestępstwa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charakterze</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terrorystycznym,</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którym</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mowa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art. 165a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Kodeksu karnego, lub przestępstwo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udaremniania lub utrudniania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stwierdzenia przystępnego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pochodzenia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pieniędzy</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lub</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ukrywania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ich</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pochodzenia,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którym</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mowa w</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art.299</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Kodeksu</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karnego,</w:t>
      </w:r>
    </w:p>
    <w:p w14:paraId="25F2B071" w14:textId="77777777" w:rsidR="00754722" w:rsidRPr="00393C4A"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o charakterze</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terrorystycznym, o którym</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mowa w</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art. 115</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20 Kodeksu</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karnego,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lub</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mające</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na celu popełnienie</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tego przestępstwa,</w:t>
      </w:r>
    </w:p>
    <w:p w14:paraId="042316CF" w14:textId="77777777" w:rsidR="00754722" w:rsidRPr="00393C4A"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powierzenia wykonywania pracy małoletniemu cudzoziemcowi, o </w:t>
      </w:r>
      <w:r w:rsidR="00790B40" w:rsidRPr="00393C4A">
        <w:rPr>
          <w:rFonts w:ascii="Times New Roman" w:eastAsia="Times New Roman" w:hAnsi="Times New Roman" w:cs="Times New Roman"/>
          <w:sz w:val="24"/>
          <w:szCs w:val="24"/>
          <w:lang w:eastAsia="pl-PL"/>
        </w:rPr>
        <w:t>którym</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mowa</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art.</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9</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ust.</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2</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ustawy</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z</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dnia</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15 czerwca 2012 r.</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o</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skutkach</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powierzania wykonywania pracy cudzoziemcom przebywającym</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wbrew</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przepisom na terytorium</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Rzeczypospolitej</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Polskiej,</w:t>
      </w:r>
    </w:p>
    <w:p w14:paraId="7A872056" w14:textId="268ECD48" w:rsidR="00754722" w:rsidRPr="00393C4A"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przeciwko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obrotowi</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gospodarczemu,</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których</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mowa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art.</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296–307</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Kodeksu</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karnego,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przestępstwo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oszustwa,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którym</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mowa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art.</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286</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Kodeksu</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karnego,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przestępstwo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przeciwko wiarygodności</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dokumentów,</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 których</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mowa w</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art. 270–277d</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Kodeksu karnego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lub</w:t>
      </w:r>
      <w:r w:rsidR="00757C23"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przestępstwo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skarbowe,</w:t>
      </w:r>
    </w:p>
    <w:p w14:paraId="0E4F689C" w14:textId="687B4A0E" w:rsidR="00754722" w:rsidRPr="00393C4A"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o</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którym</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mowa w art. 9 ust. 1 i 3 lub</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art. 10 ustawy z dnia 15 czerwca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2012 r</w:t>
      </w:r>
      <w:r w:rsidR="00754722" w:rsidRPr="00393C4A">
        <w:rPr>
          <w:rFonts w:ascii="Times New Roman" w:eastAsia="Times New Roman" w:hAnsi="Times New Roman" w:cs="Times New Roman"/>
          <w:sz w:val="24"/>
          <w:szCs w:val="24"/>
          <w:lang w:eastAsia="pl-PL"/>
        </w:rPr>
        <w:t xml:space="preserve"> o </w:t>
      </w:r>
      <w:r w:rsidRPr="00393C4A">
        <w:rPr>
          <w:rFonts w:ascii="Times New Roman" w:eastAsia="Times New Roman" w:hAnsi="Times New Roman" w:cs="Times New Roman"/>
          <w:sz w:val="24"/>
          <w:szCs w:val="24"/>
          <w:lang w:eastAsia="pl-PL"/>
        </w:rPr>
        <w:t>skutkach powierzania wykonywania</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pracy cudzoziemcom przebywającym</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wbrew przepisom</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na</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terytorium Rzeczypospolitej Polskiej</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lub za odpowiedni czyn zabroniony określony</w:t>
      </w:r>
      <w:r w:rsidR="007547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przepisach prawa obcego;</w:t>
      </w:r>
    </w:p>
    <w:p w14:paraId="3F29DF2C" w14:textId="0A90AF1F" w:rsidR="00BF3B22" w:rsidRPr="00393C4A" w:rsidRDefault="00790B40" w:rsidP="00AB01E5">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jeżeli</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urzędującego</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członka jego</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organu zarządzającego</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lub nadzorczego, wspólnika</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spółki</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 spółce</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jawnej</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lub partnerskiej albo</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komplementariusza</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spółce</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komandytowej</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lub</w:t>
      </w:r>
      <w:r w:rsidR="002D555E"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komandytowo-akcyjnej lub</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prokurenta prawomocnie skazano za przestępstwo, o którym</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mowa w pkt</w:t>
      </w:r>
      <w:r w:rsidR="005E117A" w:rsidRPr="00393C4A">
        <w:rPr>
          <w:rFonts w:ascii="Times New Roman" w:eastAsia="Times New Roman" w:hAnsi="Times New Roman" w:cs="Times New Roman"/>
          <w:sz w:val="24"/>
          <w:szCs w:val="24"/>
          <w:lang w:eastAsia="pl-PL"/>
        </w:rPr>
        <w:t xml:space="preserve"> 1, </w:t>
      </w:r>
    </w:p>
    <w:p w14:paraId="7685B643" w14:textId="0564C5CD" w:rsidR="00BF3B22" w:rsidRPr="00393C4A" w:rsidRDefault="00790B40" w:rsidP="00AB01E5">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wobec którego</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wydano prawomocny wyrok sądu</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lub</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ostateczną</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decyzję</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administracyjną</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zaleganiu z</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uiszczeniem</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podatków, opłat lub</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składek na ubezpieczenie społeczne</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lub</w:t>
      </w:r>
      <w:r w:rsidR="002D555E"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zdrowotne,</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chyba że</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Wykonawca odpowiednio przed upływem</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terminu</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do</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składania</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ofert dokonał</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płatności</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należnych</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podatków,</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opłat lub</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składek na</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ubezpieczenie</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społeczne lub</w:t>
      </w:r>
      <w:r w:rsidR="002D555E"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zdrowotne</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wraz z odsetkami lub</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grzywnami lub zawarł wiążące</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porozumienie w sprawie spłaty</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tych należności;</w:t>
      </w:r>
    </w:p>
    <w:p w14:paraId="0F3833EC" w14:textId="73E173FC" w:rsidR="00BF3B22" w:rsidRPr="00393C4A" w:rsidRDefault="00790B40" w:rsidP="00AB01E5">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wobec którego</w:t>
      </w:r>
      <w:r w:rsidR="00BF3B22" w:rsidRPr="00393C4A">
        <w:rPr>
          <w:rFonts w:ascii="Times New Roman" w:eastAsia="Times New Roman" w:hAnsi="Times New Roman" w:cs="Times New Roman"/>
          <w:sz w:val="24"/>
          <w:szCs w:val="24"/>
          <w:lang w:eastAsia="pl-PL"/>
        </w:rPr>
        <w:t xml:space="preserve"> prawomocnie </w:t>
      </w:r>
      <w:r w:rsidRPr="00393C4A">
        <w:rPr>
          <w:rFonts w:ascii="Times New Roman" w:eastAsia="Times New Roman" w:hAnsi="Times New Roman" w:cs="Times New Roman"/>
          <w:sz w:val="24"/>
          <w:szCs w:val="24"/>
          <w:lang w:eastAsia="pl-PL"/>
        </w:rPr>
        <w:t>orzeczono zakaz</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ubiegania się̨</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zamówienia</w:t>
      </w:r>
      <w:r w:rsidR="00BF3B22"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publiczne;</w:t>
      </w:r>
    </w:p>
    <w:p w14:paraId="3D5E1D35" w14:textId="294A74FD" w:rsidR="00BF3B22" w:rsidRPr="00393C4A" w:rsidRDefault="00C23EB4" w:rsidP="00AB01E5">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j</w:t>
      </w:r>
      <w:r w:rsidR="00790B40" w:rsidRPr="00393C4A">
        <w:rPr>
          <w:rFonts w:ascii="Times New Roman" w:eastAsia="Times New Roman" w:hAnsi="Times New Roman" w:cs="Times New Roman"/>
          <w:sz w:val="24"/>
          <w:szCs w:val="24"/>
          <w:lang w:eastAsia="pl-PL"/>
        </w:rPr>
        <w:t>eżeli</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Zamawiający</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może</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stwierdzić́,</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na</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podstawie</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wiarygodnych</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przesłanek,</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że</w:t>
      </w:r>
      <w:r w:rsidR="00CA21EA" w:rsidRPr="00393C4A">
        <w:rPr>
          <w:rFonts w:ascii="Times New Roman" w:eastAsia="Times New Roman" w:hAnsi="Times New Roman" w:cs="Times New Roman"/>
          <w:sz w:val="24"/>
          <w:szCs w:val="24"/>
          <w:lang w:eastAsia="pl-PL"/>
        </w:rPr>
        <w:t> </w:t>
      </w:r>
      <w:r w:rsidR="00790B40" w:rsidRPr="00393C4A">
        <w:rPr>
          <w:rFonts w:ascii="Times New Roman" w:eastAsia="Times New Roman" w:hAnsi="Times New Roman" w:cs="Times New Roman"/>
          <w:sz w:val="24"/>
          <w:szCs w:val="24"/>
          <w:lang w:eastAsia="pl-PL"/>
        </w:rPr>
        <w:t>Wykonawca</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zawarł z innymi</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Wykonawcami porozumienie mające</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na celu</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zakłócenie konkurencji, w szczególności</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jeżeli</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należ</w:t>
      </w:r>
      <w:r w:rsidR="00BF3B22" w:rsidRPr="00393C4A">
        <w:rPr>
          <w:rFonts w:ascii="Times New Roman" w:eastAsia="Times New Roman" w:hAnsi="Times New Roman" w:cs="Times New Roman"/>
          <w:sz w:val="24"/>
          <w:szCs w:val="24"/>
          <w:lang w:eastAsia="pl-PL"/>
        </w:rPr>
        <w:t>ąc</w:t>
      </w:r>
      <w:r w:rsidR="00790B40" w:rsidRPr="00393C4A">
        <w:rPr>
          <w:rFonts w:ascii="Times New Roman" w:eastAsia="Times New Roman" w:hAnsi="Times New Roman" w:cs="Times New Roman"/>
          <w:sz w:val="24"/>
          <w:szCs w:val="24"/>
          <w:lang w:eastAsia="pl-PL"/>
        </w:rPr>
        <w:t xml:space="preserve"> do tej samej grupy kapitałowej</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rozumieniu</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ustawy</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z dnia16 lutego 2007 r.</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o</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ochronie konkurencji i</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konsumentów,</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złożyli</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odrębne</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oferty,</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oferty</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częściowe</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chyba że</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wykażą że</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 xml:space="preserve">przygotowali te oferty </w:t>
      </w:r>
      <w:r w:rsidR="00BF3B22" w:rsidRPr="00393C4A">
        <w:rPr>
          <w:rFonts w:ascii="Times New Roman" w:eastAsia="Times New Roman" w:hAnsi="Times New Roman" w:cs="Times New Roman"/>
          <w:sz w:val="24"/>
          <w:szCs w:val="24"/>
          <w:lang w:eastAsia="pl-PL"/>
        </w:rPr>
        <w:t>ni</w:t>
      </w:r>
      <w:r w:rsidR="00790B40" w:rsidRPr="00393C4A">
        <w:rPr>
          <w:rFonts w:ascii="Times New Roman" w:eastAsia="Times New Roman" w:hAnsi="Times New Roman" w:cs="Times New Roman"/>
          <w:sz w:val="24"/>
          <w:szCs w:val="24"/>
          <w:lang w:eastAsia="pl-PL"/>
        </w:rPr>
        <w:t>ezależnie od siebie;</w:t>
      </w:r>
    </w:p>
    <w:p w14:paraId="7CE55CFA" w14:textId="475D7B88" w:rsidR="00BF3B22" w:rsidRPr="00393C4A"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6)</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jeżeli,</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przypadkach,</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o</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których</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mowa</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art.</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85</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ust.</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1</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ustawy</w:t>
      </w:r>
      <w:r w:rsidR="00BF3B22" w:rsidRPr="00393C4A">
        <w:rPr>
          <w:rFonts w:ascii="Times New Roman" w:eastAsia="Times New Roman" w:hAnsi="Times New Roman" w:cs="Times New Roman"/>
          <w:sz w:val="24"/>
          <w:szCs w:val="24"/>
          <w:lang w:eastAsia="pl-PL"/>
        </w:rPr>
        <w:t xml:space="preserve"> </w:t>
      </w:r>
      <w:proofErr w:type="spellStart"/>
      <w:r w:rsidR="00790B40" w:rsidRPr="00393C4A">
        <w:rPr>
          <w:rFonts w:ascii="Times New Roman" w:eastAsia="Times New Roman" w:hAnsi="Times New Roman" w:cs="Times New Roman"/>
          <w:sz w:val="24"/>
          <w:szCs w:val="24"/>
          <w:lang w:eastAsia="pl-PL"/>
        </w:rPr>
        <w:t>Pzp</w:t>
      </w:r>
      <w:proofErr w:type="spellEnd"/>
      <w:r w:rsidR="00790B40" w:rsidRPr="00393C4A">
        <w:rPr>
          <w:rFonts w:ascii="Times New Roman" w:eastAsia="Times New Roman" w:hAnsi="Times New Roman" w:cs="Times New Roman"/>
          <w:sz w:val="24"/>
          <w:szCs w:val="24"/>
          <w:lang w:eastAsia="pl-PL"/>
        </w:rPr>
        <w:t>,</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doszło</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do</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zakłócenia</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konkurencji</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wynikającego</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z</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wcześniejszego</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zaangażowania</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tego Wykonawcy lub podmiotu, który</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należy</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z</w:t>
      </w:r>
      <w:r w:rsidRPr="00393C4A">
        <w:rPr>
          <w:rFonts w:ascii="Times New Roman" w:eastAsia="Times New Roman" w:hAnsi="Times New Roman" w:cs="Times New Roman"/>
          <w:sz w:val="24"/>
          <w:szCs w:val="24"/>
          <w:lang w:eastAsia="pl-PL"/>
        </w:rPr>
        <w:t> </w:t>
      </w:r>
      <w:r w:rsidR="00790B40" w:rsidRPr="00393C4A">
        <w:rPr>
          <w:rFonts w:ascii="Times New Roman" w:eastAsia="Times New Roman" w:hAnsi="Times New Roman" w:cs="Times New Roman"/>
          <w:sz w:val="24"/>
          <w:szCs w:val="24"/>
          <w:lang w:eastAsia="pl-PL"/>
        </w:rPr>
        <w:t>Wykonawcą</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do tej samej</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grupy kapitałowej w rozumieniu</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ustawy z dnia 16</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lutego 2007</w:t>
      </w:r>
      <w:r w:rsidR="005C279C"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r. o ochronie</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konkurencji i</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konsumentów, chyba że</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spowodowane</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tym</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zakłócenie</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lastRenderedPageBreak/>
        <w:t>konkurencji</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może</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być́</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wyeliminowane w</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inny sposób</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niż̇</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przez wykluczenie Wykonawcy z</w:t>
      </w:r>
      <w:r w:rsidR="00CA21EA" w:rsidRPr="00393C4A">
        <w:rPr>
          <w:rFonts w:ascii="Times New Roman" w:eastAsia="Times New Roman" w:hAnsi="Times New Roman" w:cs="Times New Roman"/>
          <w:sz w:val="24"/>
          <w:szCs w:val="24"/>
          <w:lang w:eastAsia="pl-PL"/>
        </w:rPr>
        <w:t> </w:t>
      </w:r>
      <w:r w:rsidR="00790B40" w:rsidRPr="00393C4A">
        <w:rPr>
          <w:rFonts w:ascii="Times New Roman" w:eastAsia="Times New Roman" w:hAnsi="Times New Roman" w:cs="Times New Roman"/>
          <w:sz w:val="24"/>
          <w:szCs w:val="24"/>
          <w:lang w:eastAsia="pl-PL"/>
        </w:rPr>
        <w:t>udziału w postępowaniu</w:t>
      </w:r>
      <w:r w:rsidR="00BF3B22"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o</w:t>
      </w:r>
      <w:r w:rsidR="00EC439C" w:rsidRPr="00393C4A">
        <w:rPr>
          <w:rFonts w:ascii="Times New Roman" w:eastAsia="Times New Roman" w:hAnsi="Times New Roman" w:cs="Times New Roman"/>
          <w:sz w:val="24"/>
          <w:szCs w:val="24"/>
          <w:lang w:eastAsia="pl-PL"/>
        </w:rPr>
        <w:t> </w:t>
      </w:r>
      <w:r w:rsidR="00790B40" w:rsidRPr="00393C4A">
        <w:rPr>
          <w:rFonts w:ascii="Times New Roman" w:eastAsia="Times New Roman" w:hAnsi="Times New Roman" w:cs="Times New Roman"/>
          <w:sz w:val="24"/>
          <w:szCs w:val="24"/>
          <w:lang w:eastAsia="pl-PL"/>
        </w:rPr>
        <w:t>udzielenie zamówienia.</w:t>
      </w:r>
    </w:p>
    <w:p w14:paraId="4E4BA888" w14:textId="62C3EF15" w:rsidR="00082804" w:rsidRPr="00393C4A"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o</w:t>
      </w:r>
      <w:r w:rsidR="00790B40" w:rsidRPr="00393C4A">
        <w:rPr>
          <w:rFonts w:ascii="Times New Roman" w:eastAsia="Times New Roman" w:hAnsi="Times New Roman" w:cs="Times New Roman"/>
          <w:sz w:val="24"/>
          <w:szCs w:val="24"/>
          <w:lang w:eastAsia="pl-PL"/>
        </w:rPr>
        <w:t>raz</w:t>
      </w:r>
    </w:p>
    <w:p w14:paraId="3C7D1C1B" w14:textId="2E8BE8F1" w:rsidR="00082804" w:rsidRPr="00393C4A" w:rsidRDefault="00082804" w:rsidP="0099774A">
      <w:pPr>
        <w:pStyle w:val="Akapitzlist"/>
        <w:numPr>
          <w:ilvl w:val="0"/>
          <w:numId w:val="5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w </w:t>
      </w:r>
      <w:r w:rsidR="00790B40" w:rsidRPr="00393C4A">
        <w:rPr>
          <w:rFonts w:ascii="Times New Roman" w:eastAsia="Times New Roman" w:hAnsi="Times New Roman" w:cs="Times New Roman"/>
          <w:sz w:val="24"/>
          <w:szCs w:val="24"/>
          <w:lang w:eastAsia="pl-PL"/>
        </w:rPr>
        <w:t>stosunku,</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do którego</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otwarto likwidację, ogłoszono</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upadłość,</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którego</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aktywami zarządza likwidator lub</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sąd, zawarł układ z</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wierzycielami, którego działalność gospodarcza jest zawieszona albo znajduje się on w innej</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tego rodzaju sytuacji wynikającej z podobnej procedury przewidzianej</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w:t>
      </w:r>
      <w:r w:rsidR="00EC439C" w:rsidRPr="00393C4A">
        <w:rPr>
          <w:rFonts w:ascii="Times New Roman" w:eastAsia="Times New Roman" w:hAnsi="Times New Roman" w:cs="Times New Roman"/>
          <w:sz w:val="24"/>
          <w:szCs w:val="24"/>
          <w:lang w:eastAsia="pl-PL"/>
        </w:rPr>
        <w:t> </w:t>
      </w:r>
      <w:r w:rsidR="00790B40" w:rsidRPr="00393C4A">
        <w:rPr>
          <w:rFonts w:ascii="Times New Roman" w:eastAsia="Times New Roman" w:hAnsi="Times New Roman" w:cs="Times New Roman"/>
          <w:sz w:val="24"/>
          <w:szCs w:val="24"/>
          <w:lang w:eastAsia="pl-PL"/>
        </w:rPr>
        <w:t>przepisach miejsca</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wszczęcia tej</w:t>
      </w:r>
      <w:r w:rsidRPr="00393C4A">
        <w:rPr>
          <w:rFonts w:ascii="Times New Roman" w:eastAsia="Times New Roman" w:hAnsi="Times New Roman" w:cs="Times New Roman"/>
          <w:sz w:val="24"/>
          <w:szCs w:val="24"/>
          <w:lang w:eastAsia="pl-PL"/>
        </w:rPr>
        <w:t xml:space="preserve"> </w:t>
      </w:r>
      <w:r w:rsidR="00790B40" w:rsidRPr="00393C4A">
        <w:rPr>
          <w:rFonts w:ascii="Times New Roman" w:eastAsia="Times New Roman" w:hAnsi="Times New Roman" w:cs="Times New Roman"/>
          <w:sz w:val="24"/>
          <w:szCs w:val="24"/>
          <w:lang w:eastAsia="pl-PL"/>
        </w:rPr>
        <w:t>procedury;</w:t>
      </w:r>
    </w:p>
    <w:p w14:paraId="16665FA6" w14:textId="2F60091D" w:rsidR="00082804" w:rsidRPr="00393C4A"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Wykonawca</w:t>
      </w:r>
      <w:r w:rsidR="0008280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może</w:t>
      </w:r>
      <w:r w:rsidR="0008280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zostać</w:t>
      </w:r>
      <w:r w:rsidR="0008280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wykluczony przez Zamawiającego</w:t>
      </w:r>
      <w:r w:rsidR="0008280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na każdym</w:t>
      </w:r>
      <w:r w:rsidR="0008280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etapie postępowania</w:t>
      </w:r>
      <w:r w:rsidR="0008280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w:t>
      </w:r>
      <w:r w:rsidR="00EC439C"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udzielenie</w:t>
      </w:r>
      <w:r w:rsidR="0008280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zamówienia,</w:t>
      </w:r>
      <w:r w:rsidR="0008280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 zastrzeżeniem art.</w:t>
      </w:r>
      <w:r w:rsidR="0008280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110 ust. 2</w:t>
      </w:r>
      <w:r w:rsidR="0008280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xml:space="preserve">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w:t>
      </w:r>
    </w:p>
    <w:p w14:paraId="12AEE3FD" w14:textId="4302E84E" w:rsidR="00082804" w:rsidRPr="00393C4A"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Wykluczenie Wykonawcy następuje zgodnie z art.</w:t>
      </w:r>
      <w:r w:rsidR="0008280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111</w:t>
      </w:r>
      <w:r w:rsidR="0008280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xml:space="preserve">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w:t>
      </w:r>
    </w:p>
    <w:p w14:paraId="4B8E2127" w14:textId="3CF88C53" w:rsidR="007C2501" w:rsidRPr="00393C4A" w:rsidRDefault="007C2501" w:rsidP="00C77802">
      <w:pPr>
        <w:spacing w:before="120" w:after="120" w:line="240" w:lineRule="auto"/>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XVI. PODMIOTOWE ŚRODKI DOWODOWE</w:t>
      </w:r>
    </w:p>
    <w:p w14:paraId="11B6CEDC" w14:textId="259ADE19" w:rsidR="00B345C8" w:rsidRPr="00393C4A" w:rsidRDefault="00B345C8" w:rsidP="00AB01E5">
      <w:pPr>
        <w:pStyle w:val="Akapitzlist"/>
        <w:numPr>
          <w:ilvl w:val="0"/>
          <w:numId w:val="14"/>
        </w:numPr>
        <w:tabs>
          <w:tab w:val="left" w:pos="284"/>
        </w:tabs>
        <w:spacing w:after="0" w:line="240" w:lineRule="auto"/>
        <w:ind w:left="0" w:firstLine="0"/>
        <w:jc w:val="both"/>
        <w:rPr>
          <w:rFonts w:ascii="Times New Roman" w:hAnsi="Times New Roman" w:cs="Times New Roman"/>
        </w:rPr>
      </w:pPr>
      <w:r w:rsidRPr="00393C4A">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393C4A">
        <w:rPr>
          <w:rFonts w:ascii="Times New Roman" w:eastAsia="Times New Roman" w:hAnsi="Times New Roman" w:cs="Times New Roman"/>
          <w:sz w:val="24"/>
          <w:szCs w:val="24"/>
          <w:lang w:eastAsia="pl-PL"/>
        </w:rPr>
        <w:t xml:space="preserve"> następujących dokumentów:</w:t>
      </w:r>
    </w:p>
    <w:p w14:paraId="33660670" w14:textId="094D2B40" w:rsidR="00B5053C" w:rsidRPr="00393C4A" w:rsidRDefault="00B5053C" w:rsidP="00B5053C">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393C4A">
        <w:rPr>
          <w:rFonts w:ascii="Times New Roman" w:eastAsia="Times New Roman" w:hAnsi="Times New Roman" w:cs="Times New Roman"/>
          <w:sz w:val="24"/>
          <w:szCs w:val="24"/>
          <w:lang w:eastAsia="pl-PL"/>
        </w:rPr>
        <w:t xml:space="preserve">6 </w:t>
      </w:r>
      <w:r w:rsidRPr="00393C4A">
        <w:rPr>
          <w:rFonts w:ascii="Times New Roman" w:eastAsia="Times New Roman" w:hAnsi="Times New Roman" w:cs="Times New Roman"/>
          <w:sz w:val="24"/>
          <w:szCs w:val="24"/>
          <w:lang w:eastAsia="pl-PL"/>
        </w:rPr>
        <w:t>w</w:t>
      </w:r>
      <w:r w:rsidR="00FE4312"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338E2034" w:rsidR="00B5053C" w:rsidRPr="00393C4A" w:rsidRDefault="00B5053C" w:rsidP="00B5053C">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393C4A">
        <w:rPr>
          <w:rFonts w:ascii="Times New Roman" w:eastAsia="Times New Roman" w:hAnsi="Times New Roman" w:cs="Times New Roman"/>
          <w:sz w:val="24"/>
          <w:szCs w:val="24"/>
          <w:lang w:eastAsia="pl-PL"/>
        </w:rPr>
        <w:t>wymienionych w rozdziale XVII</w:t>
      </w:r>
      <w:r w:rsidR="006B200B" w:rsidRPr="00393C4A">
        <w:rPr>
          <w:rFonts w:ascii="Times New Roman" w:eastAsia="Times New Roman" w:hAnsi="Times New Roman" w:cs="Times New Roman"/>
          <w:sz w:val="24"/>
          <w:szCs w:val="24"/>
          <w:lang w:eastAsia="pl-PL"/>
        </w:rPr>
        <w:t xml:space="preserve"> ust. 14.</w:t>
      </w:r>
    </w:p>
    <w:p w14:paraId="512369B4" w14:textId="6307F990" w:rsidR="00B345C8" w:rsidRPr="00393C4A" w:rsidRDefault="00B345C8" w:rsidP="001D73A8">
      <w:pPr>
        <w:pStyle w:val="Akapitzlist"/>
        <w:numPr>
          <w:ilvl w:val="0"/>
          <w:numId w:val="5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odpisu lub informacji z Krajowego Rejestru Sądowego lub z Centralnej Ewidencji i</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Informacji o Działalności Gospodarczej, w zakresie art. 109 ust. 1 pkt 4 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 sporządzonych nie wcześniej niż 3 miesiące przed jej złożeniem, jeżeli odrębne przepisy wymagają wpisu do rejestru lub ewidencji.</w:t>
      </w:r>
    </w:p>
    <w:p w14:paraId="569AF528" w14:textId="77777777" w:rsidR="00B345C8" w:rsidRPr="00393C4A" w:rsidRDefault="00B345C8" w:rsidP="001D73A8">
      <w:pPr>
        <w:pStyle w:val="Akapitzlist"/>
        <w:numPr>
          <w:ilvl w:val="0"/>
          <w:numId w:val="5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14:paraId="11BBE669" w14:textId="240A3EA2" w:rsidR="00B345C8" w:rsidRPr="00393C4A"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a) dokument lub dokumenty wystawione w kraju, w którym Wykonawca ma siedzibę lub</w:t>
      </w:r>
      <w:r w:rsidR="005C279C"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procedury. Dokumenty te winny być wystawione nie wcześniej niż 3 miesiące przed ich</w:t>
      </w:r>
      <w:r w:rsidR="005C279C"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złożeniem.</w:t>
      </w:r>
    </w:p>
    <w:p w14:paraId="70830CAE" w14:textId="39571C81" w:rsidR="00B345C8" w:rsidRPr="00393C4A"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b) jeżeli w kraju, w którym Wykonawca ma siedzibę lub miejsce zamieszkania, nie wydaje się dokumentów, o których mowa powyżej w </w:t>
      </w:r>
      <w:proofErr w:type="spellStart"/>
      <w:r w:rsidRPr="00393C4A">
        <w:rPr>
          <w:rFonts w:ascii="Times New Roman" w:eastAsia="Times New Roman" w:hAnsi="Times New Roman" w:cs="Times New Roman"/>
          <w:sz w:val="24"/>
          <w:szCs w:val="24"/>
          <w:lang w:eastAsia="pl-PL"/>
        </w:rPr>
        <w:t>ppkt</w:t>
      </w:r>
      <w:proofErr w:type="spellEnd"/>
      <w:r w:rsidRPr="00393C4A">
        <w:rPr>
          <w:rFonts w:ascii="Times New Roman" w:eastAsia="Times New Roman" w:hAnsi="Times New Roman" w:cs="Times New Roman"/>
          <w:sz w:val="24"/>
          <w:szCs w:val="24"/>
          <w:lang w:eastAsia="pl-PL"/>
        </w:rPr>
        <w:t xml:space="preserve"> a), zastępuje się je dokumentem zawierającym odpowiednio oświadczenie Wykonawcy, ze wskazaniem osoby albo osób uprawnionych do</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jego reprezentacji, lub oświadczenie osoby, której dokument miał dotyczyć, złożone pod</w:t>
      </w:r>
      <w:r w:rsidR="00757C23"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393C4A"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2. Zamawiający żąda od Wykonawcy, który polega na zdolnościach podmiotów udostępniających zasoby na zasadach określonych wart. 118 ust.1 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 xml:space="preserve">, przedstawienia w odniesieniu do tych podmiotów dokumentów wymienionych w ust. 1 pkt. </w:t>
      </w:r>
      <w:r w:rsidR="00B5053C" w:rsidRPr="00393C4A">
        <w:rPr>
          <w:rFonts w:ascii="Times New Roman" w:eastAsia="Times New Roman" w:hAnsi="Times New Roman" w:cs="Times New Roman"/>
          <w:sz w:val="24"/>
          <w:szCs w:val="24"/>
          <w:lang w:eastAsia="pl-PL"/>
        </w:rPr>
        <w:t xml:space="preserve">1 i </w:t>
      </w:r>
      <w:r w:rsidRPr="00393C4A">
        <w:rPr>
          <w:rFonts w:ascii="Times New Roman" w:eastAsia="Times New Roman" w:hAnsi="Times New Roman" w:cs="Times New Roman"/>
          <w:sz w:val="24"/>
          <w:szCs w:val="24"/>
          <w:lang w:eastAsia="pl-PL"/>
        </w:rPr>
        <w:t>2 powyżej.</w:t>
      </w:r>
    </w:p>
    <w:p w14:paraId="4BD635D0" w14:textId="3FB3D2F9" w:rsidR="00B345C8" w:rsidRPr="00393C4A"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każdego z Wykonawców dokumentów wymienionych w ust. </w:t>
      </w:r>
      <w:r w:rsidR="00C4433A" w:rsidRPr="00393C4A">
        <w:rPr>
          <w:rFonts w:ascii="Times New Roman" w:eastAsia="Times New Roman" w:hAnsi="Times New Roman" w:cs="Times New Roman"/>
          <w:sz w:val="24"/>
          <w:szCs w:val="24"/>
          <w:lang w:eastAsia="pl-PL"/>
        </w:rPr>
        <w:t>1</w:t>
      </w:r>
      <w:r w:rsidRPr="00393C4A">
        <w:rPr>
          <w:rFonts w:ascii="Times New Roman" w:eastAsia="Times New Roman" w:hAnsi="Times New Roman" w:cs="Times New Roman"/>
          <w:sz w:val="24"/>
          <w:szCs w:val="24"/>
          <w:lang w:eastAsia="pl-PL"/>
        </w:rPr>
        <w:t xml:space="preserve"> pkt. </w:t>
      </w:r>
      <w:r w:rsidR="00B5053C" w:rsidRPr="00393C4A">
        <w:rPr>
          <w:rFonts w:ascii="Times New Roman" w:eastAsia="Times New Roman" w:hAnsi="Times New Roman" w:cs="Times New Roman"/>
          <w:sz w:val="24"/>
          <w:szCs w:val="24"/>
          <w:lang w:eastAsia="pl-PL"/>
        </w:rPr>
        <w:t xml:space="preserve">1 i </w:t>
      </w:r>
      <w:r w:rsidRPr="00393C4A">
        <w:rPr>
          <w:rFonts w:ascii="Times New Roman" w:eastAsia="Times New Roman" w:hAnsi="Times New Roman" w:cs="Times New Roman"/>
          <w:sz w:val="24"/>
          <w:szCs w:val="24"/>
          <w:lang w:eastAsia="pl-PL"/>
        </w:rPr>
        <w:t>2 powyżej.</w:t>
      </w:r>
    </w:p>
    <w:p w14:paraId="73DB4068" w14:textId="63B62B62" w:rsidR="00B345C8" w:rsidRPr="00393C4A"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 z zastrzeżeniem, iż Wykonawca nie jest zobowiązany do złożenia podmiotowych środków dowodowych, jeżeli Zamawiający może je uzyskać za pomocą bezpłatnych i ogólnodostępnych </w:t>
      </w:r>
      <w:r w:rsidRPr="00393C4A">
        <w:rPr>
          <w:rFonts w:ascii="Times New Roman" w:eastAsia="Times New Roman" w:hAnsi="Times New Roman" w:cs="Times New Roman"/>
          <w:sz w:val="24"/>
          <w:szCs w:val="24"/>
          <w:lang w:eastAsia="pl-PL"/>
        </w:rPr>
        <w:lastRenderedPageBreak/>
        <w:t>baz danych, w szczególności rejestrów publicznych w rozumieniu ustawy z dnia 17 lutego 2005 r. o informatyzacji działalności podmiotów realizujących zadania publiczne, o ile Wykonawca wskaże w oświadczeniu, o którym mowa w</w:t>
      </w:r>
      <w:r w:rsidR="005E21AA"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xml:space="preserve">art.125 ust. 1 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 dane umożliwiające dostęp do tych środków.</w:t>
      </w:r>
    </w:p>
    <w:p w14:paraId="3D42B970" w14:textId="39C67AF9" w:rsidR="00B345C8" w:rsidRPr="00393C4A"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393C4A"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393C4A"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b/>
          <w:bCs/>
          <w:sz w:val="24"/>
          <w:szCs w:val="24"/>
          <w:lang w:eastAsia="pl-PL"/>
        </w:rPr>
        <w:t xml:space="preserve">UWAGA: </w:t>
      </w:r>
      <w:r w:rsidRPr="00393C4A">
        <w:rPr>
          <w:rFonts w:ascii="Times New Roman" w:eastAsia="Times New Roman" w:hAnsi="Times New Roman" w:cs="Times New Roman"/>
          <w:sz w:val="24"/>
          <w:szCs w:val="24"/>
          <w:lang w:eastAsia="pl-PL"/>
        </w:rPr>
        <w:t xml:space="preserve">Przez cyfrowe odwzorowanie, o którym mowa w ust. </w:t>
      </w:r>
      <w:r w:rsidR="00757C23" w:rsidRPr="00393C4A">
        <w:rPr>
          <w:rFonts w:ascii="Times New Roman" w:eastAsia="Times New Roman" w:hAnsi="Times New Roman" w:cs="Times New Roman"/>
          <w:sz w:val="24"/>
          <w:szCs w:val="24"/>
          <w:lang w:eastAsia="pl-PL"/>
        </w:rPr>
        <w:t>5</w:t>
      </w:r>
      <w:r w:rsidRPr="00393C4A">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oryginału.</w:t>
      </w:r>
    </w:p>
    <w:p w14:paraId="6255C00C" w14:textId="5A4E0197" w:rsidR="00B345C8" w:rsidRPr="00393C4A"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W przypadku gdy podmiotowe środki dowodowe, w tym oświadczenie, o którym mowa w</w:t>
      </w:r>
      <w:r w:rsidR="004C168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art. 117 ust. 4 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 oraz zobowiązanie podmiotu udostępniającego zasoby lub</w:t>
      </w:r>
      <w:r w:rsidR="004C168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B57E41" w14:textId="64BF0A84" w:rsidR="00B345C8" w:rsidRPr="00393C4A"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393C4A">
        <w:rPr>
          <w:rFonts w:ascii="Times New Roman" w:eastAsia="Times New Roman" w:hAnsi="Times New Roman" w:cs="Times New Roman"/>
          <w:sz w:val="24"/>
          <w:szCs w:val="24"/>
          <w:lang w:eastAsia="pl-PL"/>
        </w:rPr>
        <w:t>6</w:t>
      </w:r>
      <w:r w:rsidRPr="00393C4A">
        <w:rPr>
          <w:rFonts w:ascii="Times New Roman" w:eastAsia="Times New Roman" w:hAnsi="Times New Roman" w:cs="Times New Roman"/>
          <w:sz w:val="24"/>
          <w:szCs w:val="24"/>
          <w:lang w:eastAsia="pl-PL"/>
        </w:rPr>
        <w:t xml:space="preserve"> powyżej, dokonuje w przypadku:</w:t>
      </w:r>
    </w:p>
    <w:p w14:paraId="63B93AAF" w14:textId="169DCE97" w:rsidR="00B345C8" w:rsidRPr="00393C4A"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reprezentowania, które każdego z nich dotyczą;</w:t>
      </w:r>
    </w:p>
    <w:p w14:paraId="540D38D2" w14:textId="77777777" w:rsidR="00B345C8" w:rsidRPr="00393C4A"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1A49A3B0" w14:textId="77777777" w:rsidR="00B345C8" w:rsidRPr="00393C4A"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oświadczenie, o którym mowa w art. 117 ust. 4 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 udzielenie zamówienia;</w:t>
      </w:r>
    </w:p>
    <w:p w14:paraId="161950C9" w14:textId="77777777" w:rsidR="00B345C8" w:rsidRPr="00393C4A"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pełnomocnictwa –mocodawca.</w:t>
      </w:r>
    </w:p>
    <w:p w14:paraId="643CEB2F" w14:textId="11F08C98" w:rsidR="00B345C8" w:rsidRPr="00393C4A"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101764CF" w14:textId="500ECEFC" w:rsidR="00B345C8" w:rsidRPr="00393C4A"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Pełnomocnictwo do złożenia oferty musi być złożone w oryginale w takiej samej formie, jak 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97 § 2 ustawy z dnia 14 lutego 1991</w:t>
      </w:r>
      <w:r w:rsidR="00644611"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xml:space="preserve">r. Prawo o notariacie, które to poświadczenie notariusz opatruje kwalifikowanym podpisem elektronicznym, bądź też poprzez opatrzenie skanu pełnomocnictwa sporządzonego uprzednio w formie pisemnej kwalifikowanym podpisem, podpisem zaufanym lub podpisem osobistym </w:t>
      </w:r>
      <w:r w:rsidRPr="00393C4A">
        <w:rPr>
          <w:rFonts w:ascii="Times New Roman" w:eastAsia="Times New Roman" w:hAnsi="Times New Roman" w:cs="Times New Roman"/>
          <w:sz w:val="24"/>
          <w:szCs w:val="24"/>
          <w:lang w:eastAsia="pl-PL"/>
        </w:rPr>
        <w:lastRenderedPageBreak/>
        <w:t>mocodawcy. Elektroniczna kopia pełnomocnictwa nie może być uwierzytelniona przez upełnomocnionego.</w:t>
      </w:r>
    </w:p>
    <w:p w14:paraId="6C8320E7" w14:textId="4CE36651" w:rsidR="00B345C8" w:rsidRPr="00393C4A"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do</w:t>
      </w:r>
      <w:r w:rsidR="005331DF"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jej</w:t>
      </w:r>
      <w:r w:rsidR="005331DF"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prawdziwości.</w:t>
      </w:r>
    </w:p>
    <w:p w14:paraId="7CCD3B5E" w14:textId="60E01661" w:rsidR="00B935F4" w:rsidRPr="00393C4A" w:rsidRDefault="00B935F4" w:rsidP="00C77802">
      <w:pPr>
        <w:spacing w:before="120" w:after="120" w:line="240" w:lineRule="auto"/>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XVI</w:t>
      </w:r>
      <w:r w:rsidR="003B49FA" w:rsidRPr="00393C4A">
        <w:rPr>
          <w:rFonts w:ascii="Times New Roman" w:eastAsiaTheme="majorEastAsia" w:hAnsi="Times New Roman" w:cs="Times New Roman"/>
          <w:b/>
          <w:bCs/>
          <w:sz w:val="24"/>
          <w:szCs w:val="24"/>
        </w:rPr>
        <w:t>I</w:t>
      </w:r>
      <w:r w:rsidRPr="00393C4A">
        <w:rPr>
          <w:rFonts w:ascii="Times New Roman" w:eastAsiaTheme="majorEastAsia" w:hAnsi="Times New Roman" w:cs="Times New Roman"/>
          <w:b/>
          <w:bCs/>
          <w:sz w:val="24"/>
          <w:szCs w:val="24"/>
        </w:rPr>
        <w:t>. INFORMACJA O WARUNKACH UDZIAŁU W POSTĘPOWANIU</w:t>
      </w:r>
    </w:p>
    <w:p w14:paraId="3CB6A284" w14:textId="1248CC9A" w:rsidR="001F2ECF" w:rsidRPr="00393C4A" w:rsidRDefault="001F2ECF" w:rsidP="00B5053C">
      <w:pPr>
        <w:autoSpaceDE w:val="0"/>
        <w:autoSpaceDN w:val="0"/>
        <w:spacing w:after="0" w:line="240" w:lineRule="auto"/>
        <w:jc w:val="both"/>
        <w:rPr>
          <w:rFonts w:ascii="Times New Roman" w:hAnsi="Times New Roman" w:cs="Times New Roman"/>
          <w:iCs/>
          <w:sz w:val="24"/>
          <w:szCs w:val="24"/>
          <w:lang w:eastAsia="pl-PL"/>
        </w:rPr>
      </w:pPr>
      <w:r w:rsidRPr="00393C4A">
        <w:rPr>
          <w:rFonts w:ascii="Times New Roman" w:eastAsiaTheme="majorEastAsia" w:hAnsi="Times New Roman" w:cs="Times New Roman"/>
          <w:sz w:val="24"/>
          <w:szCs w:val="24"/>
        </w:rPr>
        <w:t>1. O</w:t>
      </w:r>
      <w:r w:rsidRPr="00393C4A">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393C4A">
        <w:rPr>
          <w:rFonts w:ascii="Times New Roman" w:hAnsi="Times New Roman" w:cs="Times New Roman"/>
          <w:sz w:val="24"/>
          <w:szCs w:val="24"/>
        </w:rPr>
        <w:t xml:space="preserve">że w okresie ostatnich pięciu lat przed upływem terminu składania ofert, a jeżeli okres prowadzenia działalności jest krótszy – w tym okresie wykonał należycie i prawidłowo ukończył roboty budowlane, polegające na  </w:t>
      </w:r>
      <w:r w:rsidR="003D476C" w:rsidRPr="00393C4A">
        <w:rPr>
          <w:rFonts w:ascii="Times New Roman" w:hAnsi="Times New Roman" w:cs="Times New Roman"/>
          <w:b/>
          <w:i/>
          <w:sz w:val="24"/>
          <w:szCs w:val="24"/>
          <w:lang w:eastAsia="pl-PL"/>
        </w:rPr>
        <w:t xml:space="preserve">wykonaniu </w:t>
      </w:r>
      <w:r w:rsidR="00A72BBC" w:rsidRPr="00393C4A">
        <w:rPr>
          <w:rFonts w:ascii="Times New Roman" w:hAnsi="Times New Roman" w:cs="Times New Roman"/>
          <w:b/>
          <w:i/>
          <w:sz w:val="24"/>
          <w:szCs w:val="24"/>
          <w:lang w:eastAsia="pl-PL"/>
        </w:rPr>
        <w:t xml:space="preserve">min. jednej </w:t>
      </w:r>
      <w:r w:rsidR="00AF6734" w:rsidRPr="00393C4A">
        <w:rPr>
          <w:rFonts w:ascii="Times New Roman" w:hAnsi="Times New Roman" w:cs="Times New Roman"/>
          <w:b/>
          <w:i/>
          <w:sz w:val="24"/>
          <w:szCs w:val="24"/>
          <w:lang w:eastAsia="pl-PL"/>
        </w:rPr>
        <w:t xml:space="preserve">roboty budowlanej polegającej na </w:t>
      </w:r>
      <w:r w:rsidR="003D476C" w:rsidRPr="00393C4A">
        <w:rPr>
          <w:rFonts w:ascii="Times New Roman" w:hAnsi="Times New Roman" w:cs="Times New Roman"/>
          <w:b/>
          <w:i/>
          <w:sz w:val="24"/>
          <w:szCs w:val="24"/>
          <w:lang w:eastAsia="pl-PL"/>
        </w:rPr>
        <w:t>remon</w:t>
      </w:r>
      <w:r w:rsidR="00AF6734" w:rsidRPr="00393C4A">
        <w:rPr>
          <w:rFonts w:ascii="Times New Roman" w:hAnsi="Times New Roman" w:cs="Times New Roman"/>
          <w:b/>
          <w:i/>
          <w:sz w:val="24"/>
          <w:szCs w:val="24"/>
          <w:lang w:eastAsia="pl-PL"/>
        </w:rPr>
        <w:t>cie</w:t>
      </w:r>
      <w:r w:rsidR="003D476C" w:rsidRPr="00393C4A">
        <w:rPr>
          <w:rFonts w:ascii="Times New Roman" w:hAnsi="Times New Roman" w:cs="Times New Roman"/>
          <w:b/>
          <w:i/>
          <w:sz w:val="24"/>
          <w:szCs w:val="24"/>
          <w:lang w:eastAsia="pl-PL"/>
        </w:rPr>
        <w:t>, budow</w:t>
      </w:r>
      <w:r w:rsidR="00AF6734" w:rsidRPr="00393C4A">
        <w:rPr>
          <w:rFonts w:ascii="Times New Roman" w:hAnsi="Times New Roman" w:cs="Times New Roman"/>
          <w:b/>
          <w:i/>
          <w:sz w:val="24"/>
          <w:szCs w:val="24"/>
          <w:lang w:eastAsia="pl-PL"/>
        </w:rPr>
        <w:t>ie lub</w:t>
      </w:r>
      <w:r w:rsidR="003D476C" w:rsidRPr="00393C4A">
        <w:rPr>
          <w:rFonts w:ascii="Times New Roman" w:hAnsi="Times New Roman" w:cs="Times New Roman"/>
          <w:b/>
          <w:i/>
          <w:sz w:val="24"/>
          <w:szCs w:val="24"/>
          <w:lang w:eastAsia="pl-PL"/>
        </w:rPr>
        <w:t xml:space="preserve"> przebudow</w:t>
      </w:r>
      <w:r w:rsidR="00AF6734" w:rsidRPr="00393C4A">
        <w:rPr>
          <w:rFonts w:ascii="Times New Roman" w:hAnsi="Times New Roman" w:cs="Times New Roman"/>
          <w:b/>
          <w:i/>
          <w:sz w:val="24"/>
          <w:szCs w:val="24"/>
          <w:lang w:eastAsia="pl-PL"/>
        </w:rPr>
        <w:t>ie</w:t>
      </w:r>
      <w:r w:rsidR="003D476C" w:rsidRPr="00393C4A">
        <w:rPr>
          <w:rFonts w:ascii="Times New Roman" w:hAnsi="Times New Roman" w:cs="Times New Roman"/>
          <w:b/>
          <w:i/>
          <w:sz w:val="24"/>
          <w:szCs w:val="24"/>
          <w:lang w:eastAsia="pl-PL"/>
        </w:rPr>
        <w:t xml:space="preserve"> budynku użyteczności publicznej</w:t>
      </w:r>
      <w:r w:rsidR="00A72BBC" w:rsidRPr="00393C4A">
        <w:rPr>
          <w:rFonts w:ascii="Times New Roman" w:hAnsi="Times New Roman" w:cs="Times New Roman"/>
          <w:b/>
          <w:i/>
          <w:sz w:val="24"/>
          <w:szCs w:val="24"/>
          <w:lang w:eastAsia="pl-PL"/>
        </w:rPr>
        <w:t>,</w:t>
      </w:r>
      <w:r w:rsidR="003D476C" w:rsidRPr="00393C4A">
        <w:rPr>
          <w:rFonts w:ascii="Times New Roman" w:hAnsi="Times New Roman" w:cs="Times New Roman"/>
          <w:b/>
          <w:i/>
          <w:sz w:val="24"/>
          <w:szCs w:val="24"/>
          <w:lang w:eastAsia="pl-PL"/>
        </w:rPr>
        <w:t xml:space="preserve"> </w:t>
      </w:r>
      <w:r w:rsidR="00F63BD3" w:rsidRPr="00393C4A">
        <w:rPr>
          <w:rFonts w:ascii="Times New Roman" w:hAnsi="Times New Roman" w:cs="Times New Roman"/>
          <w:b/>
          <w:i/>
          <w:sz w:val="24"/>
          <w:szCs w:val="24"/>
          <w:lang w:eastAsia="pl-PL"/>
        </w:rPr>
        <w:t xml:space="preserve">budynku </w:t>
      </w:r>
      <w:r w:rsidR="003D476C" w:rsidRPr="00393C4A">
        <w:rPr>
          <w:rFonts w:ascii="Times New Roman" w:hAnsi="Times New Roman" w:cs="Times New Roman"/>
          <w:b/>
          <w:i/>
          <w:sz w:val="24"/>
          <w:szCs w:val="24"/>
          <w:lang w:eastAsia="pl-PL"/>
        </w:rPr>
        <w:t>wielofunkcyjnego</w:t>
      </w:r>
      <w:r w:rsidR="00A72BBC" w:rsidRPr="00393C4A">
        <w:rPr>
          <w:rFonts w:ascii="Times New Roman" w:hAnsi="Times New Roman" w:cs="Times New Roman"/>
          <w:b/>
          <w:i/>
          <w:sz w:val="24"/>
          <w:szCs w:val="24"/>
          <w:lang w:eastAsia="pl-PL"/>
        </w:rPr>
        <w:t xml:space="preserve"> lub</w:t>
      </w:r>
      <w:r w:rsidR="003D476C" w:rsidRPr="00393C4A">
        <w:rPr>
          <w:rFonts w:ascii="Times New Roman" w:hAnsi="Times New Roman" w:cs="Times New Roman"/>
          <w:b/>
          <w:i/>
          <w:sz w:val="24"/>
          <w:szCs w:val="24"/>
          <w:lang w:eastAsia="pl-PL"/>
        </w:rPr>
        <w:t xml:space="preserve"> wielorodzinnego, </w:t>
      </w:r>
      <w:r w:rsidR="003D476C" w:rsidRPr="00393C4A">
        <w:rPr>
          <w:rFonts w:ascii="Times New Roman" w:hAnsi="Times New Roman" w:cs="Times New Roman"/>
          <w:b/>
          <w:bCs/>
          <w:i/>
          <w:iCs/>
          <w:sz w:val="24"/>
          <w:szCs w:val="24"/>
          <w:lang w:eastAsia="pl-PL"/>
        </w:rPr>
        <w:t xml:space="preserve">gdzie wartość wykonanych robót wynosi nie mniej niż </w:t>
      </w:r>
      <w:r w:rsidR="00C1416C" w:rsidRPr="00393C4A">
        <w:rPr>
          <w:rFonts w:ascii="Times New Roman" w:hAnsi="Times New Roman" w:cs="Times New Roman"/>
          <w:b/>
          <w:bCs/>
          <w:i/>
          <w:iCs/>
          <w:sz w:val="24"/>
          <w:szCs w:val="24"/>
          <w:lang w:eastAsia="pl-PL"/>
        </w:rPr>
        <w:t>1</w:t>
      </w:r>
      <w:r w:rsidR="003D476C" w:rsidRPr="00393C4A">
        <w:rPr>
          <w:rFonts w:ascii="Times New Roman" w:hAnsi="Times New Roman" w:cs="Times New Roman"/>
          <w:b/>
          <w:bCs/>
          <w:i/>
          <w:iCs/>
          <w:sz w:val="24"/>
          <w:szCs w:val="24"/>
          <w:lang w:eastAsia="pl-PL"/>
        </w:rPr>
        <w:t> </w:t>
      </w:r>
      <w:r w:rsidR="00C1416C" w:rsidRPr="00393C4A">
        <w:rPr>
          <w:rFonts w:ascii="Times New Roman" w:hAnsi="Times New Roman" w:cs="Times New Roman"/>
          <w:b/>
          <w:bCs/>
          <w:i/>
          <w:iCs/>
          <w:sz w:val="24"/>
          <w:szCs w:val="24"/>
          <w:lang w:eastAsia="pl-PL"/>
        </w:rPr>
        <w:t>8</w:t>
      </w:r>
      <w:r w:rsidR="003D476C" w:rsidRPr="00393C4A">
        <w:rPr>
          <w:rFonts w:ascii="Times New Roman" w:hAnsi="Times New Roman" w:cs="Times New Roman"/>
          <w:b/>
          <w:bCs/>
          <w:i/>
          <w:iCs/>
          <w:sz w:val="24"/>
          <w:szCs w:val="24"/>
          <w:lang w:eastAsia="pl-PL"/>
        </w:rPr>
        <w:t>00 000,00 zł.</w:t>
      </w:r>
    </w:p>
    <w:p w14:paraId="00C51710" w14:textId="2F918CDD" w:rsidR="00B935F4" w:rsidRPr="00393C4A" w:rsidRDefault="00B935F4" w:rsidP="00B5053C">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2.</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Wykonawca może w celu potwierdzenia spełniania warunków udziału w post</w:t>
      </w:r>
      <w:r w:rsidR="00B345C8" w:rsidRPr="00393C4A">
        <w:rPr>
          <w:rFonts w:ascii="Times New Roman" w:eastAsia="Times New Roman" w:hAnsi="Times New Roman" w:cs="Times New Roman"/>
          <w:sz w:val="24"/>
          <w:szCs w:val="24"/>
          <w:lang w:eastAsia="pl-PL"/>
        </w:rPr>
        <w:t>ę</w:t>
      </w:r>
      <w:r w:rsidRPr="00393C4A">
        <w:rPr>
          <w:rFonts w:ascii="Times New Roman" w:eastAsia="Times New Roman" w:hAnsi="Times New Roman" w:cs="Times New Roman"/>
          <w:sz w:val="24"/>
          <w:szCs w:val="24"/>
          <w:lang w:eastAsia="pl-PL"/>
        </w:rPr>
        <w:t>powaniu</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w:t>
      </w:r>
      <w:r w:rsidR="005331DF"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24126096" w14:textId="44928BCD"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3.</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 odniesieniu do warunków dotyczących wykształcenia, kwalifikacji zawodowych lub</w:t>
      </w:r>
      <w:r w:rsidR="00B345C8"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wymagane.</w:t>
      </w:r>
    </w:p>
    <w:p w14:paraId="70100E91" w14:textId="632F23EF"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4.</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Wykonawca</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do</w:t>
      </w:r>
      <w:r w:rsidR="005331DF"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330BBF3C" w14:textId="414F542B"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5.</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64B427E7" w14:textId="7F008764"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1) zakres dostępnych Wykonawcy zasobów podmiotu udostępniającego zasoby</w:t>
      </w:r>
      <w:r w:rsidR="00757C23" w:rsidRPr="00393C4A">
        <w:rPr>
          <w:rFonts w:ascii="Times New Roman" w:eastAsia="Times New Roman" w:hAnsi="Times New Roman" w:cs="Times New Roman"/>
          <w:sz w:val="24"/>
          <w:szCs w:val="24"/>
          <w:lang w:eastAsia="pl-PL"/>
        </w:rPr>
        <w:t>,</w:t>
      </w:r>
    </w:p>
    <w:p w14:paraId="6E6BB137" w14:textId="7086759D"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393C4A">
        <w:rPr>
          <w:rFonts w:ascii="Times New Roman" w:eastAsia="Times New Roman" w:hAnsi="Times New Roman" w:cs="Times New Roman"/>
          <w:sz w:val="24"/>
          <w:szCs w:val="24"/>
          <w:lang w:eastAsia="pl-PL"/>
        </w:rPr>
        <w:t>,</w:t>
      </w:r>
    </w:p>
    <w:p w14:paraId="347A8531" w14:textId="77777777"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B54662A" w14:textId="1ACF5752"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postępowaniu, o którym mowa w pkt</w:t>
      </w:r>
      <w:r w:rsidR="005E21AA"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1 powyżej, oraz bada, czy</w:t>
      </w:r>
      <w:r w:rsidR="00757C23"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nie</w:t>
      </w:r>
      <w:r w:rsidR="00757C23"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zachodzą wobec tego podmiotu podstawy wykluczenia, które zostały przewidziane względem Wykonawcy.</w:t>
      </w:r>
    </w:p>
    <w:p w14:paraId="4FE05065" w14:textId="3B17FEF4"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7. Jeżeli zdolności techniczne lub zawodowe podmiotu udostępniającego zasoby nie</w:t>
      </w:r>
      <w:r w:rsidR="00757C23"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potwierdzają spełniania przez Wykonawcę warunków udziału w postępowaniu lub</w:t>
      </w:r>
      <w:r w:rsidR="00757C23"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zachodzą wobec tego podmiotu podstawy wykluczenia, Zamawiający żąda, aby</w:t>
      </w:r>
      <w:r w:rsidR="00757C23"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postępowaniu.</w:t>
      </w:r>
    </w:p>
    <w:p w14:paraId="6B79052F" w14:textId="792B0D6F"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lastRenderedPageBreak/>
        <w:t>8. Wykonawca nie może, po upływie terminu składania ofert, powoływać się na zdolności lub</w:t>
      </w:r>
      <w:r w:rsidR="004C168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danym zakresie na zdolnościach lub sytuacji podmiotów udostępniających zasoby.</w:t>
      </w:r>
    </w:p>
    <w:p w14:paraId="1CC8DBC1" w14:textId="501D0FBB"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9. Wykonawcy mogą wspólnie ubiegać się o udzielenie zamówienia (np. członkowie konsorcjum, wspólnicy spółki cywilnej). W takim przypadku Wykonawcy ustanawiają pełnomocnika do</w:t>
      </w:r>
      <w:r w:rsidR="00B345C8"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60A3425E" w14:textId="697465DC"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10. Wykonawcy wspólnie ubiegający się o udzielenie zamówienia, warunki udziału w</w:t>
      </w:r>
      <w:r w:rsidR="005331DF"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postępowaniu wskazane w </w:t>
      </w:r>
      <w:r w:rsidR="00757C23" w:rsidRPr="00393C4A">
        <w:rPr>
          <w:rFonts w:ascii="Times New Roman" w:eastAsia="Times New Roman" w:hAnsi="Times New Roman" w:cs="Times New Roman"/>
          <w:sz w:val="24"/>
          <w:szCs w:val="24"/>
          <w:lang w:eastAsia="pl-PL"/>
        </w:rPr>
        <w:t>ust.</w:t>
      </w:r>
      <w:r w:rsidRPr="00393C4A">
        <w:rPr>
          <w:rFonts w:ascii="Times New Roman" w:eastAsia="Times New Roman" w:hAnsi="Times New Roman" w:cs="Times New Roman"/>
          <w:sz w:val="24"/>
          <w:szCs w:val="24"/>
          <w:lang w:eastAsia="pl-PL"/>
        </w:rPr>
        <w:t xml:space="preserve"> 1 powyżej, mogą spełniać łącznie.</w:t>
      </w:r>
    </w:p>
    <w:p w14:paraId="72360662" w14:textId="2CBF7565"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D9FCF92" w14:textId="332E939B"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12. W odniesieniu do warunków dotyczących wykształcenia, kwalifikacji zawodowych lub</w:t>
      </w:r>
      <w:r w:rsidR="00757C23"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zdolnościach tych z Wykonawców, którzy wykonają roboty budowlane, do</w:t>
      </w:r>
      <w:r w:rsidR="00757C23"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realizacji których te</w:t>
      </w:r>
      <w:r w:rsidR="00B345C8"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zdolności są wymagane.</w:t>
      </w:r>
    </w:p>
    <w:p w14:paraId="16EAD228" w14:textId="697FABE8"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14:paraId="3A05EC26" w14:textId="3045866F" w:rsidR="00FE4312" w:rsidRPr="00393C4A"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b/>
          <w:bCs/>
          <w:sz w:val="24"/>
          <w:szCs w:val="24"/>
          <w:lang w:eastAsia="pl-PL"/>
        </w:rPr>
        <w:t xml:space="preserve">14. Na wezwanie Zamawiającego Wykonawca złoży </w:t>
      </w:r>
      <w:r w:rsidRPr="00393C4A">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393C4A">
        <w:rPr>
          <w:rFonts w:ascii="Times New Roman" w:eastAsia="Times New Roman" w:hAnsi="Times New Roman" w:cs="Times New Roman"/>
          <w:b/>
          <w:bCs/>
          <w:sz w:val="24"/>
          <w:szCs w:val="24"/>
          <w:lang w:eastAsia="pl-PL"/>
        </w:rPr>
        <w:t>tj.</w:t>
      </w:r>
      <w:r w:rsidR="00DB2767" w:rsidRPr="00393C4A">
        <w:rPr>
          <w:rFonts w:ascii="Times New Roman" w:eastAsia="Times New Roman" w:hAnsi="Times New Roman" w:cs="Times New Roman"/>
          <w:b/>
          <w:bCs/>
          <w:sz w:val="24"/>
          <w:szCs w:val="24"/>
          <w:lang w:eastAsia="pl-PL"/>
        </w:rPr>
        <w:t> </w:t>
      </w:r>
      <w:r w:rsidRPr="00393C4A">
        <w:rPr>
          <w:rFonts w:ascii="Times New Roman" w:eastAsia="Times New Roman" w:hAnsi="Times New Roman" w:cs="Times New Roman"/>
          <w:b/>
          <w:bCs/>
          <w:sz w:val="24"/>
          <w:szCs w:val="24"/>
          <w:lang w:eastAsia="pl-PL"/>
        </w:rPr>
        <w:t>wykaz robót budowlanych</w:t>
      </w:r>
      <w:r w:rsidRPr="00393C4A">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w:t>
      </w:r>
      <w:r w:rsidR="00DB2767" w:rsidRPr="00393C4A">
        <w:rPr>
          <w:rFonts w:ascii="Times New Roman" w:eastAsia="Times New Roman" w:hAnsi="Times New Roman" w:cs="Times New Roman"/>
          <w:sz w:val="24"/>
          <w:szCs w:val="24"/>
          <w:lang w:eastAsia="pl-PL"/>
        </w:rPr>
        <w:t>,</w:t>
      </w:r>
      <w:r w:rsidRPr="00393C4A">
        <w:rPr>
          <w:rFonts w:ascii="Times New Roman" w:eastAsia="Times New Roman" w:hAnsi="Times New Roman" w:cs="Times New Roman"/>
          <w:sz w:val="24"/>
          <w:szCs w:val="24"/>
          <w:lang w:eastAsia="pl-PL"/>
        </w:rPr>
        <w:t xml:space="preserve"> określające poziom ich wykonania. Wykaz robót budowlanych zaleca się sporządzić według wzoru stanowiącego załącznik nr 8 do SWZ.</w:t>
      </w:r>
    </w:p>
    <w:p w14:paraId="3463093E" w14:textId="1B209483" w:rsidR="00B935F4" w:rsidRPr="00393C4A" w:rsidRDefault="00B935F4" w:rsidP="00721186">
      <w:pPr>
        <w:spacing w:before="120" w:after="120" w:line="240" w:lineRule="auto"/>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XVII</w:t>
      </w:r>
      <w:r w:rsidR="003B49FA" w:rsidRPr="00393C4A">
        <w:rPr>
          <w:rFonts w:ascii="Times New Roman" w:eastAsiaTheme="majorEastAsia" w:hAnsi="Times New Roman" w:cs="Times New Roman"/>
          <w:b/>
          <w:bCs/>
          <w:sz w:val="24"/>
          <w:szCs w:val="24"/>
        </w:rPr>
        <w:t>I</w:t>
      </w:r>
      <w:r w:rsidRPr="00393C4A">
        <w:rPr>
          <w:rFonts w:ascii="Times New Roman" w:eastAsiaTheme="majorEastAsia" w:hAnsi="Times New Roman" w:cs="Times New Roman"/>
          <w:b/>
          <w:bCs/>
          <w:sz w:val="24"/>
          <w:szCs w:val="24"/>
        </w:rPr>
        <w:t>. SPOSÓB OBLICZENIA CENY</w:t>
      </w:r>
    </w:p>
    <w:p w14:paraId="29C93ED2" w14:textId="7D59D093" w:rsidR="00554C75" w:rsidRPr="00393C4A" w:rsidRDefault="00B935F4" w:rsidP="00554C75">
      <w:pPr>
        <w:tabs>
          <w:tab w:val="left" w:pos="426"/>
        </w:tabs>
        <w:suppressAutoHyphens/>
        <w:spacing w:after="0" w:line="240" w:lineRule="auto"/>
        <w:jc w:val="both"/>
        <w:rPr>
          <w:rFonts w:ascii="Times New Roman" w:hAnsi="Times New Roman" w:cs="Times New Roman"/>
          <w:sz w:val="24"/>
          <w:szCs w:val="24"/>
        </w:rPr>
      </w:pPr>
      <w:r w:rsidRPr="00393C4A">
        <w:rPr>
          <w:rFonts w:ascii="Times New Roman" w:eastAsia="Times New Roman" w:hAnsi="Times New Roman" w:cs="Times New Roman"/>
          <w:sz w:val="24"/>
          <w:szCs w:val="24"/>
          <w:lang w:eastAsia="pl-PL"/>
        </w:rPr>
        <w:t>1.Wykonawca poda cenę oferty za wykonanie przedmiotu zamówienia w Formularzu oferty</w:t>
      </w:r>
      <w:r w:rsidR="005331DF" w:rsidRPr="00393C4A">
        <w:rPr>
          <w:rFonts w:ascii="Times New Roman" w:eastAsia="Times New Roman" w:hAnsi="Times New Roman" w:cs="Times New Roman"/>
          <w:sz w:val="24"/>
          <w:szCs w:val="24"/>
          <w:lang w:eastAsia="pl-PL"/>
        </w:rPr>
        <w:t>,</w:t>
      </w:r>
      <w:r w:rsidRPr="00393C4A">
        <w:rPr>
          <w:rFonts w:ascii="Times New Roman" w:eastAsia="Times New Roman" w:hAnsi="Times New Roman" w:cs="Times New Roman"/>
          <w:sz w:val="24"/>
          <w:szCs w:val="24"/>
          <w:lang w:eastAsia="pl-PL"/>
        </w:rPr>
        <w:t xml:space="preserve"> zał</w:t>
      </w:r>
      <w:r w:rsidR="005331DF" w:rsidRPr="00393C4A">
        <w:rPr>
          <w:rFonts w:ascii="Times New Roman" w:eastAsia="Times New Roman" w:hAnsi="Times New Roman" w:cs="Times New Roman"/>
          <w:sz w:val="24"/>
          <w:szCs w:val="24"/>
          <w:lang w:eastAsia="pl-PL"/>
        </w:rPr>
        <w:t xml:space="preserve">ączniku nr </w:t>
      </w:r>
      <w:r w:rsidR="00721186" w:rsidRPr="00393C4A">
        <w:rPr>
          <w:rFonts w:ascii="Times New Roman" w:eastAsia="Times New Roman" w:hAnsi="Times New Roman" w:cs="Times New Roman"/>
          <w:sz w:val="24"/>
          <w:szCs w:val="24"/>
          <w:lang w:eastAsia="pl-PL"/>
        </w:rPr>
        <w:t>1 </w:t>
      </w:r>
      <w:r w:rsidRPr="00393C4A">
        <w:rPr>
          <w:rFonts w:ascii="Times New Roman" w:eastAsia="Times New Roman" w:hAnsi="Times New Roman" w:cs="Times New Roman"/>
          <w:sz w:val="24"/>
          <w:szCs w:val="24"/>
          <w:lang w:eastAsia="pl-PL"/>
        </w:rPr>
        <w:t>do</w:t>
      </w:r>
      <w:r w:rsidR="00721186"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SWZ, jako </w:t>
      </w:r>
      <w:r w:rsidR="00554C75" w:rsidRPr="00393C4A">
        <w:rPr>
          <w:rFonts w:ascii="Times New Roman" w:hAnsi="Times New Roman" w:cs="Times New Roman"/>
          <w:sz w:val="24"/>
          <w:szCs w:val="24"/>
        </w:rPr>
        <w:t xml:space="preserve">cenę netto, podatek VAT oraz cenę brutto. </w:t>
      </w:r>
    </w:p>
    <w:p w14:paraId="2FB73F8C" w14:textId="77777777"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2. Cena oferty stanowi wynagrodzenie ryczałtowe.</w:t>
      </w:r>
    </w:p>
    <w:p w14:paraId="240DB11B" w14:textId="7385E81A"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3.</w:t>
      </w:r>
      <w:r w:rsidR="00721186"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Cena musi być wyrażona w złotych polskich (PLN).</w:t>
      </w:r>
    </w:p>
    <w:p w14:paraId="3C502B15" w14:textId="1871126E"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4.</w:t>
      </w:r>
      <w:r w:rsidR="00721186"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Cenę w ofercie należy podać zgodnie z art. 3 ust. 1</w:t>
      </w:r>
      <w:r w:rsidR="00757C23"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pkt 1 i ust. 2 ustawy z dnia 9 maja 2014 r. o</w:t>
      </w:r>
      <w:r w:rsidR="00B345C8"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informowaniu o cenach towarów i usług</w:t>
      </w:r>
      <w:r w:rsidR="00442AFC" w:rsidRPr="00393C4A">
        <w:rPr>
          <w:rFonts w:ascii="Times New Roman" w:eastAsia="Times New Roman" w:hAnsi="Times New Roman" w:cs="Times New Roman"/>
          <w:sz w:val="24"/>
          <w:szCs w:val="24"/>
          <w:lang w:eastAsia="pl-PL"/>
        </w:rPr>
        <w:t xml:space="preserve"> (</w:t>
      </w:r>
      <w:r w:rsidR="001F2ECF" w:rsidRPr="00393C4A">
        <w:rPr>
          <w:rFonts w:ascii="Times New Roman" w:eastAsia="Times New Roman" w:hAnsi="Times New Roman" w:cs="Times New Roman"/>
          <w:sz w:val="24"/>
          <w:szCs w:val="24"/>
          <w:lang w:eastAsia="pl-PL"/>
        </w:rPr>
        <w:t>Dz. u. z 2019 r. poz.178)</w:t>
      </w:r>
      <w:r w:rsidRPr="00393C4A">
        <w:rPr>
          <w:rFonts w:ascii="Times New Roman" w:eastAsia="Times New Roman" w:hAnsi="Times New Roman" w:cs="Times New Roman"/>
          <w:sz w:val="24"/>
          <w:szCs w:val="24"/>
          <w:lang w:eastAsia="pl-PL"/>
        </w:rPr>
        <w:t>. Cenę należy określić</w:t>
      </w:r>
      <w:r w:rsidR="001F2ECF" w:rsidRPr="00393C4A">
        <w:rPr>
          <w:rFonts w:ascii="Times New Roman" w:eastAsia="Times New Roman" w:hAnsi="Times New Roman" w:cs="Times New Roman"/>
          <w:sz w:val="24"/>
          <w:szCs w:val="24"/>
          <w:lang w:eastAsia="pl-PL"/>
        </w:rPr>
        <w:br/>
      </w:r>
      <w:r w:rsidRPr="00393C4A">
        <w:rPr>
          <w:rFonts w:ascii="Times New Roman" w:eastAsia="Times New Roman" w:hAnsi="Times New Roman" w:cs="Times New Roman"/>
          <w:sz w:val="24"/>
          <w:szCs w:val="24"/>
          <w:lang w:eastAsia="pl-PL"/>
        </w:rPr>
        <w:t>z dokładnością do dwóch miejsc po</w:t>
      </w:r>
      <w:r w:rsidR="00B345C8"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przecinku, stosując zasadę, iż kwoty zaokrągla się do pełnych groszy, przy czym</w:t>
      </w:r>
      <w:r w:rsidRPr="00393C4A">
        <w:rPr>
          <w:rFonts w:ascii="Arial" w:eastAsia="Times New Roman" w:hAnsi="Arial" w:cs="Arial"/>
          <w:sz w:val="25"/>
          <w:szCs w:val="25"/>
          <w:lang w:eastAsia="pl-PL"/>
        </w:rPr>
        <w:t xml:space="preserve"> </w:t>
      </w:r>
      <w:r w:rsidRPr="00393C4A">
        <w:rPr>
          <w:rFonts w:ascii="Times New Roman" w:eastAsia="Times New Roman" w:hAnsi="Times New Roman" w:cs="Times New Roman"/>
          <w:sz w:val="24"/>
          <w:szCs w:val="24"/>
          <w:lang w:eastAsia="pl-PL"/>
        </w:rPr>
        <w:t>końcówki poniżej 0,5 grosza pomija się, a końcówki od</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0,5 grosza zaokrągla się do 1</w:t>
      </w:r>
      <w:r w:rsidR="00757C23"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grosza (art.</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106e</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ust.</w:t>
      </w:r>
      <w:r w:rsidR="00721186"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11 ustawy z</w:t>
      </w:r>
      <w:r w:rsidR="00721186"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dnia 11 marca 2004</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r.</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 podatku od towarów i usług).</w:t>
      </w:r>
    </w:p>
    <w:p w14:paraId="6A918909" w14:textId="77777777"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6C431840" w14:textId="466FF582"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1)</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poinformowania Zamawiającego, że wybór jego oferty będzie prowadził do powstania u</w:t>
      </w:r>
      <w:r w:rsidR="00B345C8"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Zamawiającego obowiązku podatkowego, </w:t>
      </w:r>
    </w:p>
    <w:p w14:paraId="6506445C" w14:textId="7B15A3F6"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2)</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wskazania nazwy (rodzaju) towaru lub usługi, których dostawa lub świadczenie będą prowadziły do</w:t>
      </w:r>
      <w:r w:rsidR="00B345C8"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jego powstania,</w:t>
      </w:r>
    </w:p>
    <w:p w14:paraId="3C797A07" w14:textId="084007C3"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3)</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wskazania wartość towaru lub usługi objętego obowiązkiem podatkowym Zamawiającego, bez kwoty podatku,</w:t>
      </w:r>
    </w:p>
    <w:p w14:paraId="1B4B3B02" w14:textId="1B76785E" w:rsidR="00B935F4"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lastRenderedPageBreak/>
        <w:t>4)</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wskazania stawki podatku od towarów i usług, która zgodnie z wiedzą Wykonawcy będzie miała zastosowania.</w:t>
      </w:r>
    </w:p>
    <w:p w14:paraId="3C1AD51A" w14:textId="77777777" w:rsidR="00B345C8" w:rsidRPr="00393C4A" w:rsidRDefault="00B935F4"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6.</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xml:space="preserve">Zamawiający nie przewiduje rozliczeń między Zamawiającym a Wykonawcą w walutach obcych. </w:t>
      </w:r>
    </w:p>
    <w:p w14:paraId="302374C0" w14:textId="69534F6C" w:rsidR="00B935F4" w:rsidRPr="00393C4A" w:rsidRDefault="00B345C8"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7. </w:t>
      </w:r>
      <w:r w:rsidR="00B935F4" w:rsidRPr="00393C4A">
        <w:rPr>
          <w:rFonts w:ascii="Times New Roman" w:eastAsia="Times New Roman" w:hAnsi="Times New Roman" w:cs="Times New Roman"/>
          <w:sz w:val="24"/>
          <w:szCs w:val="24"/>
          <w:lang w:eastAsia="pl-PL"/>
        </w:rPr>
        <w:t>Rozliczenia między Zamawiającym a Wykonawcą będą prowadzone w złotych polskich (PLN).</w:t>
      </w:r>
    </w:p>
    <w:p w14:paraId="730C9667" w14:textId="0752AC18" w:rsidR="00B935F4" w:rsidRPr="00393C4A" w:rsidRDefault="00B935F4" w:rsidP="00721186">
      <w:pPr>
        <w:spacing w:before="120" w:after="120" w:line="240" w:lineRule="auto"/>
        <w:jc w:val="both"/>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XI</w:t>
      </w:r>
      <w:r w:rsidR="003B49FA" w:rsidRPr="00393C4A">
        <w:rPr>
          <w:rFonts w:ascii="Times New Roman" w:eastAsiaTheme="majorEastAsia" w:hAnsi="Times New Roman" w:cs="Times New Roman"/>
          <w:b/>
          <w:bCs/>
          <w:sz w:val="24"/>
          <w:szCs w:val="24"/>
        </w:rPr>
        <w:t>X</w:t>
      </w:r>
      <w:r w:rsidRPr="00393C4A">
        <w:rPr>
          <w:rFonts w:ascii="Times New Roman" w:eastAsiaTheme="majorEastAsia" w:hAnsi="Times New Roman" w:cs="Times New Roman"/>
          <w:b/>
          <w:bCs/>
          <w:sz w:val="24"/>
          <w:szCs w:val="24"/>
        </w:rPr>
        <w:t>. OPIS KRYTERIÓW OCENY OFERT, WRAZ Z</w:t>
      </w:r>
      <w:r w:rsidR="00721186" w:rsidRPr="00393C4A">
        <w:rPr>
          <w:rFonts w:ascii="Times New Roman" w:eastAsiaTheme="majorEastAsia" w:hAnsi="Times New Roman" w:cs="Times New Roman"/>
          <w:b/>
          <w:bCs/>
          <w:sz w:val="24"/>
          <w:szCs w:val="24"/>
        </w:rPr>
        <w:t xml:space="preserve"> </w:t>
      </w:r>
      <w:r w:rsidRPr="00393C4A">
        <w:rPr>
          <w:rFonts w:ascii="Times New Roman" w:eastAsiaTheme="majorEastAsia" w:hAnsi="Times New Roman" w:cs="Times New Roman"/>
          <w:b/>
          <w:bCs/>
          <w:sz w:val="24"/>
          <w:szCs w:val="24"/>
        </w:rPr>
        <w:t>PODANIEM WAG TYCH KRYTERIÓW I</w:t>
      </w:r>
      <w:r w:rsidRPr="00393C4A">
        <w:rPr>
          <w:rFonts w:ascii="Times New Roman" w:eastAsia="Times New Roman" w:hAnsi="Times New Roman" w:cs="Times New Roman"/>
          <w:sz w:val="24"/>
          <w:szCs w:val="24"/>
          <w:lang w:eastAsia="pl-PL"/>
        </w:rPr>
        <w:t xml:space="preserve"> </w:t>
      </w:r>
      <w:r w:rsidRPr="00393C4A">
        <w:rPr>
          <w:rFonts w:ascii="Times New Roman" w:eastAsiaTheme="majorEastAsia" w:hAnsi="Times New Roman" w:cs="Times New Roman"/>
          <w:b/>
          <w:bCs/>
          <w:sz w:val="24"/>
          <w:szCs w:val="24"/>
        </w:rPr>
        <w:t>SPOSOBU OCENY OFERT</w:t>
      </w:r>
    </w:p>
    <w:p w14:paraId="44F2E022" w14:textId="77777777" w:rsidR="00B935F4" w:rsidRPr="00393C4A" w:rsidRDefault="00B935F4" w:rsidP="00CD544E">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Przy wyborze oferty Zamawiający będzie się kierował kryterium:</w:t>
      </w:r>
    </w:p>
    <w:p w14:paraId="5BB79CCC" w14:textId="04AF33D7" w:rsidR="00CD544E" w:rsidRPr="00393C4A" w:rsidRDefault="00CD544E" w:rsidP="00AB01E5">
      <w:pPr>
        <w:pStyle w:val="Akapitzlist"/>
        <w:numPr>
          <w:ilvl w:val="0"/>
          <w:numId w:val="6"/>
        </w:numPr>
        <w:spacing w:after="0"/>
        <w:ind w:left="0" w:firstLine="0"/>
        <w:rPr>
          <w:rFonts w:ascii="Times New Roman" w:eastAsia="Times New Roman" w:hAnsi="Times New Roman" w:cs="Times New Roman"/>
          <w:sz w:val="24"/>
          <w:szCs w:val="24"/>
          <w:lang w:eastAsia="pl-PL"/>
        </w:rPr>
      </w:pPr>
      <w:r w:rsidRPr="00393C4A">
        <w:rPr>
          <w:rFonts w:ascii="Times New Roman" w:eastAsia="Times New Roman" w:hAnsi="Times New Roman" w:cs="Times New Roman"/>
          <w:b/>
          <w:sz w:val="24"/>
          <w:szCs w:val="24"/>
          <w:lang w:eastAsia="pl-PL"/>
        </w:rPr>
        <w:t xml:space="preserve">Cena oferty brutto za </w:t>
      </w:r>
      <w:r w:rsidR="00140AD7" w:rsidRPr="00393C4A">
        <w:rPr>
          <w:rFonts w:ascii="Times New Roman" w:eastAsia="Times New Roman" w:hAnsi="Times New Roman" w:cs="Times New Roman"/>
          <w:b/>
          <w:sz w:val="24"/>
          <w:szCs w:val="24"/>
          <w:lang w:eastAsia="pl-PL"/>
        </w:rPr>
        <w:t>roboty budowlane</w:t>
      </w:r>
      <w:r w:rsidRPr="00393C4A">
        <w:rPr>
          <w:rFonts w:ascii="Times New Roman" w:eastAsia="Times New Roman" w:hAnsi="Times New Roman" w:cs="Times New Roman"/>
          <w:sz w:val="24"/>
          <w:szCs w:val="24"/>
          <w:lang w:eastAsia="pl-PL"/>
        </w:rPr>
        <w:t xml:space="preserve">  - 60% (max 60 pkt), zgodnie ze wzorem:</w:t>
      </w:r>
    </w:p>
    <w:p w14:paraId="64FD0B1B" w14:textId="3C2FED0A" w:rsidR="00CD544E" w:rsidRPr="00393C4A" w:rsidRDefault="00CD544E" w:rsidP="00F25BCD">
      <w:pPr>
        <w:spacing w:after="0"/>
        <w:rPr>
          <w:rFonts w:ascii="Times New Roman" w:eastAsia="Times New Roman" w:hAnsi="Times New Roman" w:cs="Times New Roman"/>
          <w:sz w:val="24"/>
          <w:szCs w:val="24"/>
          <w:lang w:eastAsia="pl-PL"/>
        </w:rPr>
      </w:pPr>
      <w:r w:rsidRPr="00393C4A">
        <w:rPr>
          <w:rFonts w:ascii="Times New Roman" w:eastAsia="Times New Roman" w:hAnsi="Times New Roman" w:cs="Times New Roman"/>
          <w:b/>
          <w:sz w:val="24"/>
          <w:szCs w:val="24"/>
          <w:lang w:eastAsia="pl-PL"/>
        </w:rPr>
        <w:t>Pc</w:t>
      </w:r>
      <w:r w:rsidRPr="00393C4A">
        <w:rPr>
          <w:rFonts w:ascii="Times New Roman" w:eastAsia="Times New Roman" w:hAnsi="Times New Roman" w:cs="Times New Roman"/>
          <w:b/>
          <w:sz w:val="24"/>
          <w:szCs w:val="24"/>
          <w:vertAlign w:val="subscript"/>
          <w:lang w:eastAsia="pl-PL"/>
        </w:rPr>
        <w:t>1</w:t>
      </w:r>
      <w:r w:rsidRPr="00393C4A">
        <w:rPr>
          <w:rFonts w:ascii="Times New Roman" w:eastAsia="Times New Roman" w:hAnsi="Times New Roman" w:cs="Times New Roman"/>
          <w:sz w:val="24"/>
          <w:szCs w:val="24"/>
          <w:lang w:eastAsia="pl-PL"/>
        </w:rPr>
        <w:t xml:space="preserve">= (CN/COB) </w:t>
      </w:r>
      <w:r w:rsidR="00140AD7" w:rsidRPr="00393C4A">
        <w:rPr>
          <w:rFonts w:ascii="Times New Roman" w:eastAsia="Times New Roman" w:hAnsi="Times New Roman" w:cs="Times New Roman"/>
          <w:sz w:val="24"/>
          <w:szCs w:val="24"/>
          <w:lang w:eastAsia="pl-PL"/>
        </w:rPr>
        <w:t>x</w:t>
      </w:r>
      <w:r w:rsidRPr="00393C4A">
        <w:rPr>
          <w:rFonts w:ascii="Times New Roman" w:eastAsia="Times New Roman" w:hAnsi="Times New Roman" w:cs="Times New Roman"/>
          <w:sz w:val="24"/>
          <w:szCs w:val="24"/>
          <w:lang w:eastAsia="pl-PL"/>
        </w:rPr>
        <w:t xml:space="preserve"> 60</w:t>
      </w:r>
    </w:p>
    <w:p w14:paraId="5A9FFA9A" w14:textId="7688E0A2" w:rsidR="00CD544E" w:rsidRPr="00393C4A" w:rsidRDefault="00CD544E" w:rsidP="00F25BCD">
      <w:pPr>
        <w:spacing w:after="0"/>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gdzie:</w:t>
      </w:r>
    </w:p>
    <w:p w14:paraId="465DC016" w14:textId="77777777" w:rsidR="00CD544E" w:rsidRPr="00393C4A" w:rsidRDefault="00CD544E" w:rsidP="00F25BCD">
      <w:pPr>
        <w:spacing w:after="0"/>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C – ilość punktów w kryterium cena oferty brutto;</w:t>
      </w:r>
    </w:p>
    <w:p w14:paraId="159ED32D" w14:textId="77777777" w:rsidR="00CD544E" w:rsidRPr="00393C4A" w:rsidRDefault="00CD544E" w:rsidP="00F25BCD">
      <w:pPr>
        <w:spacing w:after="0"/>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CN – najniższa ofertowa cena oferty brutto (spośród ofert nie odrzuconych);</w:t>
      </w:r>
    </w:p>
    <w:p w14:paraId="09182E42" w14:textId="77777777" w:rsidR="00CD544E" w:rsidRPr="00393C4A" w:rsidRDefault="00CD544E" w:rsidP="00F25BCD">
      <w:pPr>
        <w:spacing w:after="0"/>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COB – cena brutto z oferty badanej</w:t>
      </w:r>
    </w:p>
    <w:p w14:paraId="020BB634" w14:textId="7A796228" w:rsidR="00CD544E" w:rsidRPr="00393C4A" w:rsidRDefault="00CD544E" w:rsidP="00AB01E5">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b/>
          <w:bCs/>
          <w:sz w:val="24"/>
          <w:szCs w:val="24"/>
          <w:lang w:eastAsia="pl-PL"/>
        </w:rPr>
        <w:t>Kryterium: w</w:t>
      </w:r>
      <w:r w:rsidR="00B935F4" w:rsidRPr="00393C4A">
        <w:rPr>
          <w:rFonts w:ascii="Times New Roman" w:eastAsia="Times New Roman" w:hAnsi="Times New Roman" w:cs="Times New Roman"/>
          <w:b/>
          <w:bCs/>
          <w:sz w:val="24"/>
          <w:szCs w:val="24"/>
          <w:lang w:eastAsia="pl-PL"/>
        </w:rPr>
        <w:t xml:space="preserve">ydłużenie </w:t>
      </w:r>
      <w:r w:rsidR="00AF4224" w:rsidRPr="00393C4A">
        <w:rPr>
          <w:rFonts w:ascii="Times New Roman" w:eastAsia="Times New Roman" w:hAnsi="Times New Roman" w:cs="Times New Roman"/>
          <w:b/>
          <w:bCs/>
          <w:sz w:val="24"/>
          <w:szCs w:val="24"/>
          <w:lang w:eastAsia="pl-PL"/>
        </w:rPr>
        <w:t xml:space="preserve">36-miesięcznego terminu gwarancji i rękojmi </w:t>
      </w:r>
      <w:r w:rsidR="00B935F4" w:rsidRPr="00393C4A">
        <w:rPr>
          <w:rFonts w:ascii="Times New Roman" w:eastAsia="Times New Roman" w:hAnsi="Times New Roman" w:cs="Times New Roman"/>
          <w:b/>
          <w:bCs/>
          <w:sz w:val="24"/>
          <w:szCs w:val="24"/>
          <w:lang w:eastAsia="pl-PL"/>
        </w:rPr>
        <w:t>(roboty budowlane</w:t>
      </w:r>
      <w:r w:rsidR="00AF4224" w:rsidRPr="00393C4A">
        <w:rPr>
          <w:rFonts w:ascii="Times New Roman" w:eastAsia="Times New Roman" w:hAnsi="Times New Roman" w:cs="Times New Roman"/>
          <w:b/>
          <w:bCs/>
          <w:sz w:val="24"/>
          <w:szCs w:val="24"/>
          <w:lang w:eastAsia="pl-PL"/>
        </w:rPr>
        <w:t xml:space="preserve"> i </w:t>
      </w:r>
      <w:r w:rsidR="0070207D" w:rsidRPr="00393C4A">
        <w:rPr>
          <w:rFonts w:ascii="Times New Roman" w:eastAsia="Times New Roman" w:hAnsi="Times New Roman" w:cs="Times New Roman"/>
          <w:b/>
          <w:bCs/>
          <w:sz w:val="24"/>
          <w:szCs w:val="24"/>
          <w:lang w:eastAsia="pl-PL"/>
        </w:rPr>
        <w:t xml:space="preserve">wbudowane </w:t>
      </w:r>
      <w:r w:rsidR="00AF4224" w:rsidRPr="00393C4A">
        <w:rPr>
          <w:rFonts w:ascii="Times New Roman" w:eastAsia="Times New Roman" w:hAnsi="Times New Roman" w:cs="Times New Roman"/>
          <w:b/>
          <w:bCs/>
          <w:sz w:val="24"/>
          <w:szCs w:val="24"/>
          <w:lang w:eastAsia="pl-PL"/>
        </w:rPr>
        <w:t>materiały</w:t>
      </w:r>
      <w:r w:rsidR="00B935F4" w:rsidRPr="00393C4A">
        <w:rPr>
          <w:rFonts w:ascii="Times New Roman" w:eastAsia="Times New Roman" w:hAnsi="Times New Roman" w:cs="Times New Roman"/>
          <w:b/>
          <w:bCs/>
          <w:sz w:val="24"/>
          <w:szCs w:val="24"/>
          <w:lang w:eastAsia="pl-PL"/>
        </w:rPr>
        <w:t>)</w:t>
      </w:r>
      <w:r w:rsidR="00B935F4" w:rsidRPr="00393C4A">
        <w:rPr>
          <w:rFonts w:ascii="Times New Roman" w:eastAsia="Times New Roman" w:hAnsi="Times New Roman" w:cs="Times New Roman"/>
          <w:sz w:val="24"/>
          <w:szCs w:val="24"/>
          <w:lang w:eastAsia="pl-PL"/>
        </w:rPr>
        <w:t xml:space="preserve">–waga </w:t>
      </w:r>
      <w:r w:rsidR="00485F8E" w:rsidRPr="00393C4A">
        <w:rPr>
          <w:rFonts w:ascii="Times New Roman" w:eastAsia="Times New Roman" w:hAnsi="Times New Roman" w:cs="Times New Roman"/>
          <w:sz w:val="24"/>
          <w:szCs w:val="24"/>
          <w:lang w:eastAsia="pl-PL"/>
        </w:rPr>
        <w:t>4</w:t>
      </w:r>
      <w:r w:rsidR="00B935F4" w:rsidRPr="00393C4A">
        <w:rPr>
          <w:rFonts w:ascii="Times New Roman" w:eastAsia="Times New Roman" w:hAnsi="Times New Roman" w:cs="Times New Roman"/>
          <w:sz w:val="24"/>
          <w:szCs w:val="24"/>
          <w:lang w:eastAsia="pl-PL"/>
        </w:rPr>
        <w:t>0% (</w:t>
      </w:r>
      <w:r w:rsidRPr="00393C4A">
        <w:rPr>
          <w:rFonts w:ascii="Times New Roman" w:eastAsia="Times New Roman" w:hAnsi="Times New Roman" w:cs="Times New Roman"/>
          <w:sz w:val="24"/>
          <w:szCs w:val="24"/>
          <w:lang w:eastAsia="pl-PL"/>
        </w:rPr>
        <w:t xml:space="preserve">max. </w:t>
      </w:r>
      <w:r w:rsidR="00485F8E" w:rsidRPr="00393C4A">
        <w:rPr>
          <w:rFonts w:ascii="Times New Roman" w:eastAsia="Times New Roman" w:hAnsi="Times New Roman" w:cs="Times New Roman"/>
          <w:sz w:val="24"/>
          <w:szCs w:val="24"/>
          <w:lang w:eastAsia="pl-PL"/>
        </w:rPr>
        <w:t>4</w:t>
      </w:r>
      <w:r w:rsidR="00B935F4" w:rsidRPr="00393C4A">
        <w:rPr>
          <w:rFonts w:ascii="Times New Roman" w:eastAsia="Times New Roman" w:hAnsi="Times New Roman" w:cs="Times New Roman"/>
          <w:sz w:val="24"/>
          <w:szCs w:val="24"/>
          <w:lang w:eastAsia="pl-PL"/>
        </w:rPr>
        <w:t>0 pkt)</w:t>
      </w:r>
      <w:r w:rsidRPr="00393C4A">
        <w:rPr>
          <w:rFonts w:ascii="Times New Roman" w:eastAsia="Times New Roman" w:hAnsi="Times New Roman" w:cs="Times New Roman"/>
          <w:sz w:val="24"/>
          <w:szCs w:val="24"/>
          <w:lang w:eastAsia="pl-PL"/>
        </w:rPr>
        <w:t>. Pc</w:t>
      </w:r>
      <w:r w:rsidRPr="00393C4A">
        <w:rPr>
          <w:rFonts w:ascii="Times New Roman" w:eastAsia="Times New Roman" w:hAnsi="Times New Roman" w:cs="Times New Roman"/>
          <w:sz w:val="24"/>
          <w:szCs w:val="24"/>
          <w:vertAlign w:val="subscript"/>
          <w:lang w:eastAsia="pl-PL"/>
        </w:rPr>
        <w:t>2</w:t>
      </w:r>
      <w:r w:rsidRPr="00393C4A">
        <w:rPr>
          <w:rFonts w:ascii="Times New Roman" w:eastAsia="Times New Roman" w:hAnsi="Times New Roman" w:cs="Times New Roman"/>
          <w:sz w:val="24"/>
          <w:szCs w:val="24"/>
          <w:lang w:eastAsia="pl-PL"/>
        </w:rPr>
        <w:t xml:space="preserve"> obliczon</w:t>
      </w:r>
      <w:r w:rsidR="00C64A72" w:rsidRPr="00393C4A">
        <w:rPr>
          <w:rFonts w:ascii="Times New Roman" w:eastAsia="Times New Roman" w:hAnsi="Times New Roman" w:cs="Times New Roman"/>
          <w:sz w:val="24"/>
          <w:szCs w:val="24"/>
          <w:lang w:eastAsia="pl-PL"/>
        </w:rPr>
        <w:t>e</w:t>
      </w:r>
      <w:r w:rsidRPr="00393C4A">
        <w:rPr>
          <w:rFonts w:ascii="Times New Roman" w:eastAsia="Times New Roman" w:hAnsi="Times New Roman" w:cs="Times New Roman"/>
          <w:sz w:val="24"/>
          <w:szCs w:val="24"/>
          <w:lang w:eastAsia="pl-PL"/>
        </w:rPr>
        <w:t xml:space="preserve"> będzie w</w:t>
      </w:r>
      <w:r w:rsidR="00140AD7"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 xml:space="preserve">następujący sposób: </w:t>
      </w:r>
    </w:p>
    <w:p w14:paraId="1AD2AA71" w14:textId="4FBC0037" w:rsidR="00CD544E" w:rsidRPr="00393C4A" w:rsidRDefault="00CD544E" w:rsidP="00F25BCD">
      <w:pPr>
        <w:pStyle w:val="Akapitzlist"/>
        <w:tabs>
          <w:tab w:val="left" w:pos="567"/>
        </w:tabs>
        <w:spacing w:after="0"/>
        <w:ind w:left="0"/>
        <w:jc w:val="both"/>
        <w:rPr>
          <w:rFonts w:ascii="Times New Roman" w:hAnsi="Times New Roman" w:cs="Times New Roman"/>
        </w:rPr>
      </w:pPr>
      <w:r w:rsidRPr="00393C4A">
        <w:rPr>
          <w:rFonts w:ascii="Times New Roman" w:hAnsi="Times New Roman" w:cs="Times New Roman"/>
          <w:sz w:val="24"/>
          <w:szCs w:val="24"/>
        </w:rPr>
        <w:t xml:space="preserve">Wydłużenie podstawowego okresu gwarancji </w:t>
      </w:r>
      <w:r w:rsidR="00AF4224" w:rsidRPr="00393C4A">
        <w:rPr>
          <w:rFonts w:ascii="Times New Roman" w:hAnsi="Times New Roman" w:cs="Times New Roman"/>
          <w:sz w:val="24"/>
          <w:szCs w:val="24"/>
        </w:rPr>
        <w:t xml:space="preserve">i rękojmi </w:t>
      </w:r>
      <w:r w:rsidRPr="00393C4A">
        <w:rPr>
          <w:rFonts w:ascii="Times New Roman" w:hAnsi="Times New Roman" w:cs="Times New Roman"/>
          <w:sz w:val="24"/>
          <w:szCs w:val="24"/>
        </w:rPr>
        <w:t xml:space="preserve">o 12 miesięcy, czyli do łącznego okresu </w:t>
      </w:r>
      <w:r w:rsidR="00E15B5F" w:rsidRPr="00393C4A">
        <w:rPr>
          <w:rFonts w:ascii="Times New Roman" w:hAnsi="Times New Roman" w:cs="Times New Roman"/>
          <w:sz w:val="24"/>
          <w:szCs w:val="24"/>
        </w:rPr>
        <w:t>48</w:t>
      </w:r>
      <w:r w:rsidRPr="00393C4A">
        <w:rPr>
          <w:rFonts w:ascii="Times New Roman" w:hAnsi="Times New Roman" w:cs="Times New Roman"/>
          <w:sz w:val="24"/>
          <w:szCs w:val="24"/>
        </w:rPr>
        <w:t xml:space="preserve"> miesięcy - </w:t>
      </w:r>
      <w:r w:rsidR="00485F8E" w:rsidRPr="00393C4A">
        <w:rPr>
          <w:rFonts w:ascii="Times New Roman" w:hAnsi="Times New Roman" w:cs="Times New Roman"/>
          <w:sz w:val="24"/>
          <w:szCs w:val="24"/>
        </w:rPr>
        <w:t>2</w:t>
      </w:r>
      <w:r w:rsidRPr="00393C4A">
        <w:rPr>
          <w:rFonts w:ascii="Times New Roman" w:hAnsi="Times New Roman" w:cs="Times New Roman"/>
        </w:rPr>
        <w:t>0 pkt</w:t>
      </w:r>
      <w:r w:rsidR="00140AD7" w:rsidRPr="00393C4A">
        <w:rPr>
          <w:rFonts w:ascii="Times New Roman" w:hAnsi="Times New Roman" w:cs="Times New Roman"/>
        </w:rPr>
        <w:t>.</w:t>
      </w:r>
    </w:p>
    <w:p w14:paraId="4D5E8192" w14:textId="0AF06FD9" w:rsidR="00CD544E" w:rsidRPr="00393C4A" w:rsidRDefault="00CD544E" w:rsidP="00F25BCD">
      <w:pPr>
        <w:pStyle w:val="Akapitzlist"/>
        <w:tabs>
          <w:tab w:val="left" w:pos="567"/>
        </w:tabs>
        <w:spacing w:after="0"/>
        <w:ind w:left="0"/>
        <w:jc w:val="both"/>
        <w:rPr>
          <w:rFonts w:ascii="Times New Roman" w:hAnsi="Times New Roman" w:cs="Times New Roman"/>
        </w:rPr>
      </w:pPr>
      <w:r w:rsidRPr="00393C4A">
        <w:rPr>
          <w:rFonts w:ascii="Times New Roman" w:hAnsi="Times New Roman" w:cs="Times New Roman"/>
          <w:sz w:val="24"/>
          <w:szCs w:val="24"/>
        </w:rPr>
        <w:t xml:space="preserve">Wydłużenie podstawowego okresu gwarancji </w:t>
      </w:r>
      <w:r w:rsidR="00AF4224" w:rsidRPr="00393C4A">
        <w:rPr>
          <w:rFonts w:ascii="Times New Roman" w:hAnsi="Times New Roman" w:cs="Times New Roman"/>
          <w:sz w:val="24"/>
          <w:szCs w:val="24"/>
        </w:rPr>
        <w:t xml:space="preserve">i rękojmi </w:t>
      </w:r>
      <w:r w:rsidRPr="00393C4A">
        <w:rPr>
          <w:rFonts w:ascii="Times New Roman" w:hAnsi="Times New Roman" w:cs="Times New Roman"/>
          <w:sz w:val="24"/>
          <w:szCs w:val="24"/>
        </w:rPr>
        <w:t xml:space="preserve">o 24 miesiące, czyli do łącznego okresu </w:t>
      </w:r>
      <w:r w:rsidR="00E15B5F" w:rsidRPr="00393C4A">
        <w:rPr>
          <w:rFonts w:ascii="Times New Roman" w:hAnsi="Times New Roman" w:cs="Times New Roman"/>
          <w:sz w:val="24"/>
          <w:szCs w:val="24"/>
        </w:rPr>
        <w:t>60</w:t>
      </w:r>
      <w:r w:rsidRPr="00393C4A">
        <w:rPr>
          <w:rFonts w:ascii="Times New Roman" w:hAnsi="Times New Roman" w:cs="Times New Roman"/>
          <w:sz w:val="24"/>
          <w:szCs w:val="24"/>
        </w:rPr>
        <w:t xml:space="preserve"> miesięcy- </w:t>
      </w:r>
      <w:r w:rsidR="00485F8E" w:rsidRPr="00393C4A">
        <w:rPr>
          <w:rFonts w:ascii="Times New Roman" w:hAnsi="Times New Roman" w:cs="Times New Roman"/>
          <w:sz w:val="24"/>
          <w:szCs w:val="24"/>
        </w:rPr>
        <w:t>4</w:t>
      </w:r>
      <w:r w:rsidRPr="00393C4A">
        <w:rPr>
          <w:rFonts w:ascii="Times New Roman" w:hAnsi="Times New Roman" w:cs="Times New Roman"/>
        </w:rPr>
        <w:t>0 pkt</w:t>
      </w:r>
      <w:r w:rsidR="00140AD7" w:rsidRPr="00393C4A">
        <w:rPr>
          <w:rFonts w:ascii="Times New Roman" w:hAnsi="Times New Roman" w:cs="Times New Roman"/>
        </w:rPr>
        <w:t>.</w:t>
      </w:r>
    </w:p>
    <w:p w14:paraId="4773DF7F" w14:textId="71338C15" w:rsidR="00CD544E" w:rsidRPr="00393C4A" w:rsidRDefault="00CD544E" w:rsidP="00CD544E">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393C4A">
        <w:rPr>
          <w:rFonts w:ascii="Times New Roman" w:hAnsi="Times New Roman" w:cs="Times New Roman"/>
          <w:b/>
          <w:bCs/>
          <w:sz w:val="24"/>
          <w:szCs w:val="24"/>
          <w:u w:val="single"/>
        </w:rPr>
        <w:t xml:space="preserve">Uwaga: </w:t>
      </w:r>
    </w:p>
    <w:p w14:paraId="37B03DA8" w14:textId="0706FF03" w:rsidR="00CD544E" w:rsidRPr="00393C4A" w:rsidRDefault="00CD544E" w:rsidP="0070207D">
      <w:pPr>
        <w:tabs>
          <w:tab w:val="left" w:pos="1159"/>
        </w:tabs>
        <w:kinsoku w:val="0"/>
        <w:overflowPunct w:val="0"/>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Jeżeli Wykonawca nie </w:t>
      </w:r>
      <w:r w:rsidR="00F25BCD" w:rsidRPr="00393C4A">
        <w:rPr>
          <w:rFonts w:ascii="Times New Roman" w:hAnsi="Times New Roman" w:cs="Times New Roman"/>
          <w:sz w:val="24"/>
          <w:szCs w:val="24"/>
        </w:rPr>
        <w:t xml:space="preserve">dokona wyboru </w:t>
      </w:r>
      <w:r w:rsidRPr="00393C4A">
        <w:rPr>
          <w:rFonts w:ascii="Times New Roman" w:hAnsi="Times New Roman" w:cs="Times New Roman"/>
          <w:sz w:val="24"/>
          <w:szCs w:val="24"/>
        </w:rPr>
        <w:t xml:space="preserve">wydłużenia podstawowego okresu gwarancji </w:t>
      </w:r>
      <w:r w:rsidR="00AF4224" w:rsidRPr="00393C4A">
        <w:rPr>
          <w:rFonts w:ascii="Times New Roman" w:hAnsi="Times New Roman" w:cs="Times New Roman"/>
          <w:sz w:val="24"/>
          <w:szCs w:val="24"/>
        </w:rPr>
        <w:t>i rękojmi</w:t>
      </w:r>
      <w:r w:rsidRPr="00393C4A">
        <w:rPr>
          <w:rFonts w:ascii="Times New Roman" w:hAnsi="Times New Roman" w:cs="Times New Roman"/>
          <w:sz w:val="24"/>
          <w:szCs w:val="24"/>
        </w:rPr>
        <w:t xml:space="preserve">, Zamawiający uzna, iż Wykonawca oferuje podstawowy okres gwarancji </w:t>
      </w:r>
      <w:r w:rsidR="00AF4224" w:rsidRPr="00393C4A">
        <w:rPr>
          <w:rFonts w:ascii="Times New Roman" w:hAnsi="Times New Roman" w:cs="Times New Roman"/>
          <w:sz w:val="24"/>
          <w:szCs w:val="24"/>
        </w:rPr>
        <w:t xml:space="preserve">i rękojmi </w:t>
      </w:r>
      <w:r w:rsidRPr="00393C4A">
        <w:rPr>
          <w:rFonts w:ascii="Times New Roman" w:hAnsi="Times New Roman" w:cs="Times New Roman"/>
          <w:sz w:val="24"/>
          <w:szCs w:val="24"/>
        </w:rPr>
        <w:t xml:space="preserve">tj. </w:t>
      </w:r>
      <w:r w:rsidR="00E15B5F" w:rsidRPr="00393C4A">
        <w:rPr>
          <w:rFonts w:ascii="Times New Roman" w:hAnsi="Times New Roman" w:cs="Times New Roman"/>
          <w:sz w:val="24"/>
          <w:szCs w:val="24"/>
        </w:rPr>
        <w:t>36</w:t>
      </w:r>
      <w:r w:rsidRPr="00393C4A">
        <w:rPr>
          <w:rFonts w:ascii="Times New Roman" w:hAnsi="Times New Roman" w:cs="Times New Roman"/>
          <w:sz w:val="24"/>
          <w:szCs w:val="24"/>
        </w:rPr>
        <w:t xml:space="preserve"> miesięcy i</w:t>
      </w:r>
      <w:r w:rsidR="00F25BCD" w:rsidRPr="00393C4A">
        <w:rPr>
          <w:rFonts w:ascii="Times New Roman" w:hAnsi="Times New Roman" w:cs="Times New Roman"/>
          <w:sz w:val="24"/>
          <w:szCs w:val="24"/>
        </w:rPr>
        <w:t> </w:t>
      </w:r>
      <w:r w:rsidRPr="00393C4A">
        <w:rPr>
          <w:rFonts w:ascii="Times New Roman" w:hAnsi="Times New Roman" w:cs="Times New Roman"/>
          <w:sz w:val="24"/>
          <w:szCs w:val="24"/>
        </w:rPr>
        <w:t>przyzna 0 punktów w tym kryterium.</w:t>
      </w:r>
    </w:p>
    <w:p w14:paraId="51CD372B" w14:textId="1D0511F9" w:rsidR="0070207D" w:rsidRPr="00393C4A" w:rsidRDefault="0070207D" w:rsidP="0070207D">
      <w:pPr>
        <w:spacing w:after="0" w:line="240" w:lineRule="auto"/>
        <w:jc w:val="both"/>
        <w:rPr>
          <w:rFonts w:ascii="Times New Roman" w:hAnsi="Times New Roman" w:cs="Times New Roman"/>
          <w:b/>
          <w:bCs/>
          <w:sz w:val="24"/>
          <w:szCs w:val="24"/>
        </w:rPr>
      </w:pPr>
      <w:r w:rsidRPr="00393C4A">
        <w:rPr>
          <w:rFonts w:ascii="Times New Roman" w:hAnsi="Times New Roman" w:cs="Times New Roman"/>
          <w:b/>
          <w:bCs/>
          <w:sz w:val="24"/>
          <w:szCs w:val="24"/>
        </w:rPr>
        <w:t>Zamawiający wymaga aby zaoferowany termin gwarancji był taki sam jak termin rękojmi na roboty budowlane i wbudowane materiały.</w:t>
      </w:r>
    </w:p>
    <w:p w14:paraId="7F3A2E25" w14:textId="6830A652" w:rsidR="00CD544E" w:rsidRPr="00393C4A" w:rsidRDefault="00CD544E" w:rsidP="0070207D">
      <w:pPr>
        <w:tabs>
          <w:tab w:val="left" w:pos="1159"/>
        </w:tabs>
        <w:kinsoku w:val="0"/>
        <w:overflowPunct w:val="0"/>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Okres gwarancji </w:t>
      </w:r>
      <w:r w:rsidR="0070207D" w:rsidRPr="00393C4A">
        <w:rPr>
          <w:rFonts w:ascii="Times New Roman" w:hAnsi="Times New Roman" w:cs="Times New Roman"/>
          <w:sz w:val="24"/>
          <w:szCs w:val="24"/>
        </w:rPr>
        <w:t xml:space="preserve">i rękojmi </w:t>
      </w:r>
      <w:r w:rsidRPr="00393C4A">
        <w:rPr>
          <w:rFonts w:ascii="Times New Roman" w:hAnsi="Times New Roman" w:cs="Times New Roman"/>
          <w:sz w:val="24"/>
          <w:szCs w:val="24"/>
        </w:rPr>
        <w:t>liczony jest od dnia odbioru końcowego przedmiotu umowy przez Zamawiającego bez wad całości robót budowlanych wchodzących w zakres przedmiotu umowy.</w:t>
      </w:r>
    </w:p>
    <w:p w14:paraId="1A30B954" w14:textId="3571C998" w:rsidR="00C64A72" w:rsidRPr="00393C4A"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393C4A">
        <w:rPr>
          <w:rFonts w:ascii="Times New Roman" w:hAnsi="Times New Roman" w:cs="Times New Roman"/>
          <w:sz w:val="24"/>
          <w:szCs w:val="24"/>
        </w:rPr>
        <w:t xml:space="preserve">Maksymalna ilość punktów  w kryterium </w:t>
      </w:r>
      <w:r w:rsidRPr="00393C4A">
        <w:rPr>
          <w:rFonts w:ascii="Times New Roman" w:eastAsia="Times New Roman" w:hAnsi="Times New Roman" w:cs="Times New Roman"/>
          <w:sz w:val="24"/>
          <w:szCs w:val="24"/>
          <w:lang w:eastAsia="pl-PL"/>
        </w:rPr>
        <w:t xml:space="preserve">wydłużenie podstawowego okresu gwarancji </w:t>
      </w:r>
      <w:r w:rsidR="0070207D" w:rsidRPr="00393C4A">
        <w:rPr>
          <w:rFonts w:ascii="Times New Roman" w:eastAsia="Times New Roman" w:hAnsi="Times New Roman" w:cs="Times New Roman"/>
          <w:sz w:val="24"/>
          <w:szCs w:val="24"/>
          <w:lang w:eastAsia="pl-PL"/>
        </w:rPr>
        <w:t>i</w:t>
      </w:r>
      <w:r w:rsidR="00375E5E" w:rsidRPr="00393C4A">
        <w:rPr>
          <w:rFonts w:ascii="Times New Roman" w:eastAsia="Times New Roman" w:hAnsi="Times New Roman" w:cs="Times New Roman"/>
          <w:sz w:val="24"/>
          <w:szCs w:val="24"/>
          <w:lang w:eastAsia="pl-PL"/>
        </w:rPr>
        <w:t> </w:t>
      </w:r>
      <w:r w:rsidR="0070207D" w:rsidRPr="00393C4A">
        <w:rPr>
          <w:rFonts w:ascii="Times New Roman" w:eastAsia="Times New Roman" w:hAnsi="Times New Roman" w:cs="Times New Roman"/>
          <w:sz w:val="24"/>
          <w:szCs w:val="24"/>
          <w:lang w:eastAsia="pl-PL"/>
        </w:rPr>
        <w:t xml:space="preserve">rękojmi </w:t>
      </w:r>
      <w:r w:rsidRPr="00393C4A">
        <w:rPr>
          <w:rFonts w:ascii="Times New Roman" w:eastAsia="Times New Roman" w:hAnsi="Times New Roman" w:cs="Times New Roman"/>
          <w:sz w:val="24"/>
          <w:szCs w:val="24"/>
          <w:lang w:eastAsia="pl-PL"/>
        </w:rPr>
        <w:t>(roboty budowlane</w:t>
      </w:r>
      <w:r w:rsidR="0070207D" w:rsidRPr="00393C4A">
        <w:rPr>
          <w:rFonts w:ascii="Times New Roman" w:eastAsia="Times New Roman" w:hAnsi="Times New Roman" w:cs="Times New Roman"/>
          <w:sz w:val="24"/>
          <w:szCs w:val="24"/>
          <w:lang w:eastAsia="pl-PL"/>
        </w:rPr>
        <w:t xml:space="preserve"> i wbudowane materiały</w:t>
      </w:r>
      <w:r w:rsidRPr="00393C4A">
        <w:rPr>
          <w:rFonts w:ascii="Times New Roman" w:eastAsia="Times New Roman" w:hAnsi="Times New Roman" w:cs="Times New Roman"/>
          <w:sz w:val="24"/>
          <w:szCs w:val="24"/>
          <w:lang w:eastAsia="pl-PL"/>
        </w:rPr>
        <w:t>)</w:t>
      </w:r>
      <w:r w:rsidRPr="00393C4A">
        <w:rPr>
          <w:rFonts w:ascii="Times New Roman" w:hAnsi="Times New Roman" w:cs="Times New Roman"/>
          <w:sz w:val="24"/>
          <w:szCs w:val="24"/>
        </w:rPr>
        <w:t xml:space="preserve"> wynosi </w:t>
      </w:r>
      <w:r w:rsidR="00485F8E" w:rsidRPr="00393C4A">
        <w:rPr>
          <w:rFonts w:ascii="Times New Roman" w:hAnsi="Times New Roman" w:cs="Times New Roman"/>
          <w:b/>
          <w:bCs/>
          <w:sz w:val="24"/>
          <w:szCs w:val="24"/>
        </w:rPr>
        <w:t>4</w:t>
      </w:r>
      <w:r w:rsidRPr="00393C4A">
        <w:rPr>
          <w:rFonts w:ascii="Times New Roman" w:hAnsi="Times New Roman" w:cs="Times New Roman"/>
          <w:b/>
          <w:sz w:val="24"/>
          <w:szCs w:val="24"/>
        </w:rPr>
        <w:t>0 pkt</w:t>
      </w:r>
      <w:r w:rsidRPr="00393C4A">
        <w:rPr>
          <w:rFonts w:ascii="Times New Roman" w:hAnsi="Times New Roman" w:cs="Times New Roman"/>
          <w:sz w:val="24"/>
          <w:szCs w:val="24"/>
        </w:rPr>
        <w:t>.</w:t>
      </w:r>
    </w:p>
    <w:p w14:paraId="5539818C" w14:textId="77777777" w:rsidR="00485F8E" w:rsidRPr="00393C4A" w:rsidRDefault="00485F8E" w:rsidP="00140AD7">
      <w:pPr>
        <w:pStyle w:val="Bezodstpw"/>
        <w:jc w:val="both"/>
        <w:rPr>
          <w:rFonts w:ascii="Times New Roman" w:hAnsi="Times New Roman" w:cs="Times New Roman"/>
          <w:sz w:val="24"/>
          <w:szCs w:val="24"/>
        </w:rPr>
      </w:pPr>
    </w:p>
    <w:p w14:paraId="47A9A5FE" w14:textId="744A8A6C" w:rsidR="00140AD7" w:rsidRPr="00393C4A" w:rsidRDefault="00F25BCD" w:rsidP="00140AD7">
      <w:pPr>
        <w:pStyle w:val="Bezodstpw"/>
        <w:jc w:val="both"/>
        <w:rPr>
          <w:rFonts w:ascii="Times New Roman" w:hAnsi="Times New Roman" w:cs="Times New Roman"/>
          <w:sz w:val="24"/>
          <w:szCs w:val="24"/>
        </w:rPr>
      </w:pPr>
      <w:r w:rsidRPr="00393C4A">
        <w:rPr>
          <w:rFonts w:ascii="Times New Roman" w:hAnsi="Times New Roman" w:cs="Times New Roman"/>
          <w:sz w:val="24"/>
          <w:szCs w:val="24"/>
        </w:rPr>
        <w:t>W ustalonych przez Zamawiającego kryteriach</w:t>
      </w:r>
      <w:r w:rsidR="00140AD7" w:rsidRPr="00393C4A">
        <w:rPr>
          <w:rFonts w:ascii="Times New Roman" w:hAnsi="Times New Roman" w:cs="Times New Roman"/>
          <w:sz w:val="24"/>
          <w:szCs w:val="24"/>
        </w:rPr>
        <w:t xml:space="preserve"> (Pc1+Pc2)</w:t>
      </w:r>
      <w:r w:rsidRPr="00393C4A">
        <w:rPr>
          <w:rFonts w:ascii="Times New Roman" w:hAnsi="Times New Roman" w:cs="Times New Roman"/>
          <w:sz w:val="24"/>
          <w:szCs w:val="24"/>
        </w:rPr>
        <w:t xml:space="preserve"> </w:t>
      </w:r>
      <w:r w:rsidR="00140AD7" w:rsidRPr="00393C4A">
        <w:rPr>
          <w:rFonts w:ascii="Times New Roman" w:hAnsi="Times New Roman" w:cs="Times New Roman"/>
          <w:sz w:val="24"/>
          <w:szCs w:val="24"/>
        </w:rPr>
        <w:t>najkorzystniejsza oferta otrzyma 100,00 punktów, a</w:t>
      </w:r>
      <w:r w:rsidR="00721186" w:rsidRPr="00393C4A">
        <w:rPr>
          <w:rFonts w:ascii="Times New Roman" w:hAnsi="Times New Roman" w:cs="Times New Roman"/>
          <w:sz w:val="24"/>
          <w:szCs w:val="24"/>
        </w:rPr>
        <w:t xml:space="preserve"> </w:t>
      </w:r>
      <w:r w:rsidR="00140AD7" w:rsidRPr="00393C4A">
        <w:rPr>
          <w:rFonts w:ascii="Times New Roman" w:hAnsi="Times New Roman" w:cs="Times New Roman"/>
          <w:sz w:val="24"/>
          <w:szCs w:val="24"/>
        </w:rPr>
        <w:t>pozostałym ofertom zostaną przyznane punkty z dokładnością do</w:t>
      </w:r>
      <w:r w:rsidR="00CA21EA" w:rsidRPr="00393C4A">
        <w:rPr>
          <w:rFonts w:ascii="Times New Roman" w:hAnsi="Times New Roman" w:cs="Times New Roman"/>
          <w:sz w:val="24"/>
          <w:szCs w:val="24"/>
        </w:rPr>
        <w:t> </w:t>
      </w:r>
      <w:r w:rsidR="00140AD7" w:rsidRPr="00393C4A">
        <w:rPr>
          <w:rFonts w:ascii="Times New Roman" w:hAnsi="Times New Roman" w:cs="Times New Roman"/>
          <w:sz w:val="24"/>
          <w:szCs w:val="24"/>
        </w:rPr>
        <w:t>dwóch miejsc po przecinku</w:t>
      </w:r>
      <w:r w:rsidR="00757C23" w:rsidRPr="00393C4A">
        <w:rPr>
          <w:rFonts w:ascii="Times New Roman" w:hAnsi="Times New Roman" w:cs="Times New Roman"/>
          <w:sz w:val="24"/>
          <w:szCs w:val="24"/>
        </w:rPr>
        <w:t xml:space="preserve">. </w:t>
      </w:r>
    </w:p>
    <w:p w14:paraId="7AD9E2F6" w14:textId="121215CA" w:rsidR="00B935F4" w:rsidRPr="00393C4A" w:rsidRDefault="00951C1A" w:rsidP="00B935F4">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3</w:t>
      </w:r>
      <w:r w:rsidR="00B935F4" w:rsidRPr="00393C4A">
        <w:rPr>
          <w:rFonts w:ascii="Times New Roman" w:eastAsia="Times New Roman" w:hAnsi="Times New Roman" w:cs="Times New Roman"/>
          <w:sz w:val="24"/>
          <w:szCs w:val="24"/>
          <w:lang w:eastAsia="pl-PL"/>
        </w:rPr>
        <w:t>. Jeżeli nie będzie można wybrać oferty najkorzystniejszej z uwagi na to, że dwie lub więcej ofert</w:t>
      </w:r>
      <w:r w:rsidR="00140AD7" w:rsidRPr="00393C4A">
        <w:rPr>
          <w:rFonts w:ascii="Times New Roman" w:eastAsia="Times New Roman" w:hAnsi="Times New Roman" w:cs="Times New Roman"/>
          <w:sz w:val="24"/>
          <w:szCs w:val="24"/>
          <w:lang w:eastAsia="pl-PL"/>
        </w:rPr>
        <w:t xml:space="preserve"> </w:t>
      </w:r>
      <w:r w:rsidR="00B935F4" w:rsidRPr="00393C4A">
        <w:rPr>
          <w:rFonts w:ascii="Times New Roman" w:eastAsia="Times New Roman" w:hAnsi="Times New Roman" w:cs="Times New Roman"/>
          <w:sz w:val="24"/>
          <w:szCs w:val="24"/>
          <w:lang w:eastAsia="pl-PL"/>
        </w:rPr>
        <w:t>będzie przedstawiało taką samą liczbę p</w:t>
      </w:r>
      <w:r w:rsidR="00757C23" w:rsidRPr="00393C4A">
        <w:rPr>
          <w:rFonts w:ascii="Times New Roman" w:eastAsia="Times New Roman" w:hAnsi="Times New Roman" w:cs="Times New Roman"/>
          <w:sz w:val="24"/>
          <w:szCs w:val="24"/>
          <w:lang w:eastAsia="pl-PL"/>
        </w:rPr>
        <w:t>un</w:t>
      </w:r>
      <w:r w:rsidR="00B935F4" w:rsidRPr="00393C4A">
        <w:rPr>
          <w:rFonts w:ascii="Times New Roman" w:eastAsia="Times New Roman" w:hAnsi="Times New Roman" w:cs="Times New Roman"/>
          <w:sz w:val="24"/>
          <w:szCs w:val="24"/>
          <w:lang w:eastAsia="pl-PL"/>
        </w:rPr>
        <w:t>kt</w:t>
      </w:r>
      <w:r w:rsidR="00757C23" w:rsidRPr="00393C4A">
        <w:rPr>
          <w:rFonts w:ascii="Times New Roman" w:eastAsia="Times New Roman" w:hAnsi="Times New Roman" w:cs="Times New Roman"/>
          <w:sz w:val="24"/>
          <w:szCs w:val="24"/>
          <w:lang w:eastAsia="pl-PL"/>
        </w:rPr>
        <w:t>ów</w:t>
      </w:r>
      <w:r w:rsidR="00B935F4" w:rsidRPr="00393C4A">
        <w:rPr>
          <w:rFonts w:ascii="Times New Roman" w:eastAsia="Times New Roman" w:hAnsi="Times New Roman" w:cs="Times New Roman"/>
          <w:sz w:val="24"/>
          <w:szCs w:val="24"/>
          <w:lang w:eastAsia="pl-PL"/>
        </w:rPr>
        <w:t xml:space="preserve">, Zamawiający wybierze z tych </w:t>
      </w:r>
      <w:r w:rsidR="00757C23" w:rsidRPr="00393C4A">
        <w:rPr>
          <w:rFonts w:ascii="Times New Roman" w:eastAsia="Times New Roman" w:hAnsi="Times New Roman" w:cs="Times New Roman"/>
          <w:sz w:val="24"/>
          <w:szCs w:val="24"/>
          <w:lang w:eastAsia="pl-PL"/>
        </w:rPr>
        <w:t xml:space="preserve">ofert </w:t>
      </w:r>
      <w:r w:rsidR="00B935F4" w:rsidRPr="00393C4A">
        <w:rPr>
          <w:rFonts w:ascii="Times New Roman" w:eastAsia="Times New Roman" w:hAnsi="Times New Roman" w:cs="Times New Roman"/>
          <w:sz w:val="24"/>
          <w:szCs w:val="24"/>
          <w:lang w:eastAsia="pl-PL"/>
        </w:rPr>
        <w:t>ofertę z</w:t>
      </w:r>
      <w:r w:rsidR="00CA21EA" w:rsidRPr="00393C4A">
        <w:rPr>
          <w:rFonts w:ascii="Times New Roman" w:eastAsia="Times New Roman" w:hAnsi="Times New Roman" w:cs="Times New Roman"/>
          <w:sz w:val="24"/>
          <w:szCs w:val="24"/>
          <w:lang w:eastAsia="pl-PL"/>
        </w:rPr>
        <w:t> </w:t>
      </w:r>
      <w:r w:rsidR="00B935F4" w:rsidRPr="00393C4A">
        <w:rPr>
          <w:rFonts w:ascii="Times New Roman" w:eastAsia="Times New Roman" w:hAnsi="Times New Roman" w:cs="Times New Roman"/>
          <w:sz w:val="24"/>
          <w:szCs w:val="24"/>
          <w:lang w:eastAsia="pl-PL"/>
        </w:rPr>
        <w:t>najniższą</w:t>
      </w:r>
      <w:r w:rsidR="00140AD7" w:rsidRPr="00393C4A">
        <w:rPr>
          <w:rFonts w:ascii="Times New Roman" w:eastAsia="Times New Roman" w:hAnsi="Times New Roman" w:cs="Times New Roman"/>
          <w:sz w:val="24"/>
          <w:szCs w:val="24"/>
          <w:lang w:eastAsia="pl-PL"/>
        </w:rPr>
        <w:t xml:space="preserve"> </w:t>
      </w:r>
      <w:r w:rsidR="00B935F4" w:rsidRPr="00393C4A">
        <w:rPr>
          <w:rFonts w:ascii="Times New Roman" w:eastAsia="Times New Roman" w:hAnsi="Times New Roman" w:cs="Times New Roman"/>
          <w:sz w:val="24"/>
          <w:szCs w:val="24"/>
          <w:lang w:eastAsia="pl-PL"/>
        </w:rPr>
        <w:t>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055421FC" w14:textId="20CA266E" w:rsidR="00B935F4" w:rsidRPr="00393C4A"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XX. INFORMACJE O FORMALNOŚCIACH, JAKIE MUSZĄ ZOSTAĆ DOPEŁNIONE PO</w:t>
      </w:r>
      <w:r w:rsidR="00B345C8" w:rsidRPr="00393C4A">
        <w:rPr>
          <w:rFonts w:ascii="Times New Roman" w:eastAsiaTheme="majorEastAsia" w:hAnsi="Times New Roman" w:cs="Times New Roman"/>
          <w:b/>
          <w:bCs/>
          <w:sz w:val="24"/>
          <w:szCs w:val="24"/>
        </w:rPr>
        <w:t> </w:t>
      </w:r>
      <w:r w:rsidRPr="00393C4A">
        <w:rPr>
          <w:rFonts w:ascii="Times New Roman" w:eastAsiaTheme="majorEastAsia" w:hAnsi="Times New Roman" w:cs="Times New Roman"/>
          <w:b/>
          <w:bCs/>
          <w:sz w:val="24"/>
          <w:szCs w:val="24"/>
        </w:rPr>
        <w:t>WYBORZE OFERTY W CELU ZAWARCIA UMOWY</w:t>
      </w:r>
      <w:r w:rsidR="00757C23" w:rsidRPr="00393C4A">
        <w:rPr>
          <w:rFonts w:ascii="Times New Roman" w:eastAsiaTheme="majorEastAsia" w:hAnsi="Times New Roman" w:cs="Times New Roman"/>
          <w:b/>
          <w:bCs/>
          <w:sz w:val="24"/>
          <w:szCs w:val="24"/>
        </w:rPr>
        <w:t xml:space="preserve"> </w:t>
      </w:r>
      <w:r w:rsidRPr="00393C4A">
        <w:rPr>
          <w:rFonts w:ascii="Times New Roman" w:eastAsiaTheme="majorEastAsia" w:hAnsi="Times New Roman" w:cs="Times New Roman"/>
          <w:b/>
          <w:bCs/>
          <w:sz w:val="24"/>
          <w:szCs w:val="24"/>
        </w:rPr>
        <w:t>W</w:t>
      </w:r>
      <w:r w:rsidR="00757C23" w:rsidRPr="00393C4A">
        <w:rPr>
          <w:rFonts w:ascii="Times New Roman" w:eastAsiaTheme="majorEastAsia" w:hAnsi="Times New Roman" w:cs="Times New Roman"/>
          <w:b/>
          <w:bCs/>
          <w:sz w:val="24"/>
          <w:szCs w:val="24"/>
        </w:rPr>
        <w:t> </w:t>
      </w:r>
      <w:r w:rsidRPr="00393C4A">
        <w:rPr>
          <w:rFonts w:ascii="Times New Roman" w:eastAsiaTheme="majorEastAsia" w:hAnsi="Times New Roman" w:cs="Times New Roman"/>
          <w:b/>
          <w:bCs/>
          <w:sz w:val="24"/>
          <w:szCs w:val="24"/>
        </w:rPr>
        <w:t>SPRAWIE</w:t>
      </w:r>
      <w:r w:rsidRPr="00393C4A">
        <w:rPr>
          <w:rFonts w:ascii="Times New Roman" w:eastAsia="Times New Roman" w:hAnsi="Times New Roman" w:cs="Times New Roman"/>
          <w:sz w:val="24"/>
          <w:szCs w:val="24"/>
          <w:lang w:eastAsia="pl-PL"/>
        </w:rPr>
        <w:t xml:space="preserve"> </w:t>
      </w:r>
      <w:r w:rsidRPr="00393C4A">
        <w:rPr>
          <w:rFonts w:ascii="Times New Roman" w:eastAsiaTheme="majorEastAsia" w:hAnsi="Times New Roman" w:cs="Times New Roman"/>
          <w:b/>
          <w:bCs/>
          <w:sz w:val="24"/>
          <w:szCs w:val="24"/>
        </w:rPr>
        <w:t>ZAMÓWIENIA</w:t>
      </w:r>
    </w:p>
    <w:p w14:paraId="6EEE8AEE" w14:textId="1BDB8F49" w:rsidR="00B345C8" w:rsidRPr="00393C4A" w:rsidRDefault="00B935F4" w:rsidP="00AB01E5">
      <w:pPr>
        <w:pStyle w:val="Akapitzlist"/>
        <w:numPr>
          <w:ilvl w:val="0"/>
          <w:numId w:val="15"/>
        </w:numPr>
        <w:tabs>
          <w:tab w:val="left" w:pos="284"/>
        </w:tabs>
        <w:spacing w:after="0" w:line="240" w:lineRule="auto"/>
        <w:ind w:left="0" w:firstLine="0"/>
        <w:jc w:val="both"/>
        <w:rPr>
          <w:rFonts w:ascii="Arial" w:eastAsia="Times New Roman" w:hAnsi="Arial" w:cs="Arial"/>
          <w:sz w:val="25"/>
          <w:szCs w:val="25"/>
          <w:lang w:eastAsia="pl-PL"/>
        </w:rPr>
      </w:pPr>
      <w:r w:rsidRPr="00393C4A">
        <w:rPr>
          <w:rFonts w:ascii="Times New Roman" w:eastAsia="Times New Roman" w:hAnsi="Times New Roman" w:cs="Times New Roman"/>
          <w:sz w:val="24"/>
          <w:szCs w:val="24"/>
          <w:lang w:eastAsia="pl-PL"/>
        </w:rPr>
        <w:lastRenderedPageBreak/>
        <w:t>Zamawiający zawiera</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umowę</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xml:space="preserve">sprawie zamówienia, z </w:t>
      </w:r>
      <w:r w:rsidR="00874784" w:rsidRPr="00393C4A">
        <w:rPr>
          <w:rFonts w:ascii="Times New Roman" w:eastAsia="Times New Roman" w:hAnsi="Times New Roman" w:cs="Times New Roman"/>
          <w:sz w:val="24"/>
          <w:szCs w:val="24"/>
          <w:lang w:eastAsia="pl-PL"/>
        </w:rPr>
        <w:t xml:space="preserve">zastrzeżeniem </w:t>
      </w:r>
      <w:r w:rsidRPr="00393C4A">
        <w:rPr>
          <w:rFonts w:ascii="Times New Roman" w:eastAsia="Times New Roman" w:hAnsi="Times New Roman" w:cs="Times New Roman"/>
          <w:sz w:val="24"/>
          <w:szCs w:val="24"/>
          <w:lang w:eastAsia="pl-PL"/>
        </w:rPr>
        <w:t xml:space="preserve">art. 577 ustawy </w:t>
      </w:r>
      <w:proofErr w:type="spellStart"/>
      <w:r w:rsidRPr="00393C4A">
        <w:rPr>
          <w:rFonts w:ascii="Times New Roman" w:eastAsia="Times New Roman" w:hAnsi="Times New Roman" w:cs="Times New Roman"/>
          <w:sz w:val="24"/>
          <w:szCs w:val="24"/>
          <w:lang w:eastAsia="pl-PL"/>
        </w:rPr>
        <w:t>Pzp</w:t>
      </w:r>
      <w:proofErr w:type="spellEnd"/>
      <w:r w:rsidRPr="00393C4A">
        <w:rPr>
          <w:rFonts w:ascii="Times New Roman" w:eastAsia="Times New Roman" w:hAnsi="Times New Roman" w:cs="Times New Roman"/>
          <w:sz w:val="24"/>
          <w:szCs w:val="24"/>
          <w:lang w:eastAsia="pl-PL"/>
        </w:rPr>
        <w:t>, w</w:t>
      </w:r>
      <w:r w:rsidR="00874784"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terminie nie krótszym</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niż</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5</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dni od dnia przesłania</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zawiadomienia</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wyborze</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najkorzystniejszej</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oferty,</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jeżeli</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zawiadomienie</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to</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zostało</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przesłane</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przy</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użyciu</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środków</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komunikacji</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elektronicznej,</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albo</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10</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dni,</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jeżeli</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zostało przesłane w inny</w:t>
      </w:r>
      <w:r w:rsidR="00B345C8"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sposób.</w:t>
      </w:r>
    </w:p>
    <w:p w14:paraId="0626D292" w14:textId="0D06B68A" w:rsidR="00874784" w:rsidRPr="00393C4A" w:rsidRDefault="00B935F4" w:rsidP="00AB01E5">
      <w:pPr>
        <w:pStyle w:val="Akapitzlist"/>
        <w:numPr>
          <w:ilvl w:val="0"/>
          <w:numId w:val="15"/>
        </w:numPr>
        <w:tabs>
          <w:tab w:val="left" w:pos="284"/>
        </w:tabs>
        <w:spacing w:after="0" w:line="240" w:lineRule="auto"/>
        <w:ind w:left="0" w:firstLine="0"/>
        <w:jc w:val="both"/>
        <w:rPr>
          <w:rFonts w:ascii="Arial" w:eastAsia="Times New Roman" w:hAnsi="Arial" w:cs="Arial"/>
          <w:sz w:val="25"/>
          <w:szCs w:val="25"/>
          <w:lang w:eastAsia="pl-PL"/>
        </w:rPr>
      </w:pPr>
      <w:r w:rsidRPr="00393C4A">
        <w:rPr>
          <w:rFonts w:ascii="Times New Roman" w:eastAsia="Times New Roman" w:hAnsi="Times New Roman" w:cs="Times New Roman"/>
          <w:sz w:val="24"/>
          <w:szCs w:val="24"/>
          <w:lang w:eastAsia="pl-PL"/>
        </w:rPr>
        <w:t>Zamawiający</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może</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zawrzeć́</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umowę̨</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sprawie zamówienia</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przed</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upływem terminu,</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którym</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mowa</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w:t>
      </w:r>
      <w:r w:rsidR="00874784" w:rsidRPr="00393C4A">
        <w:rPr>
          <w:rFonts w:ascii="Times New Roman" w:eastAsia="Times New Roman" w:hAnsi="Times New Roman" w:cs="Times New Roman"/>
          <w:sz w:val="24"/>
          <w:szCs w:val="24"/>
          <w:lang w:eastAsia="pl-PL"/>
        </w:rPr>
        <w:t xml:space="preserve"> ust. </w:t>
      </w:r>
      <w:r w:rsidRPr="00393C4A">
        <w:rPr>
          <w:rFonts w:ascii="Times New Roman" w:eastAsia="Times New Roman" w:hAnsi="Times New Roman" w:cs="Times New Roman"/>
          <w:sz w:val="24"/>
          <w:szCs w:val="24"/>
          <w:lang w:eastAsia="pl-PL"/>
        </w:rPr>
        <w:t>1</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powyżej,</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jeżeli</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 postępowaniu</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 udzielenie zamówienia</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złożono</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tylko jedną</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ofertę.</w:t>
      </w:r>
    </w:p>
    <w:p w14:paraId="6A64197B" w14:textId="61986900" w:rsidR="00874784" w:rsidRPr="00393C4A" w:rsidRDefault="00B935F4" w:rsidP="00AB01E5">
      <w:pPr>
        <w:pStyle w:val="Akapitzlist"/>
        <w:numPr>
          <w:ilvl w:val="0"/>
          <w:numId w:val="15"/>
        </w:numPr>
        <w:tabs>
          <w:tab w:val="left" w:pos="284"/>
        </w:tabs>
        <w:spacing w:after="0" w:line="240" w:lineRule="auto"/>
        <w:ind w:left="0" w:firstLine="0"/>
        <w:jc w:val="both"/>
        <w:rPr>
          <w:rFonts w:ascii="Arial" w:eastAsia="Times New Roman" w:hAnsi="Arial" w:cs="Arial"/>
          <w:sz w:val="25"/>
          <w:szCs w:val="25"/>
          <w:lang w:eastAsia="pl-PL"/>
        </w:rPr>
      </w:pPr>
      <w:r w:rsidRPr="00393C4A">
        <w:rPr>
          <w:rFonts w:ascii="Times New Roman" w:eastAsia="Times New Roman" w:hAnsi="Times New Roman" w:cs="Times New Roman"/>
          <w:sz w:val="24"/>
          <w:szCs w:val="24"/>
          <w:lang w:eastAsia="pl-PL"/>
        </w:rPr>
        <w:t>Wykonawca</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ma obowiązek zawrzeć umowę w sprawie</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zamówienia na warunkach określonych</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w:t>
      </w:r>
      <w:r w:rsidR="00874784"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Projektowanych postanowieniach umowy. Umowa zostanie uzupełniona o</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zapisy wynikające</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ze</w:t>
      </w:r>
      <w:r w:rsidR="00874784"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złożonej</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oferty.</w:t>
      </w:r>
    </w:p>
    <w:p w14:paraId="15A13E5F" w14:textId="77777777" w:rsidR="00874784" w:rsidRPr="00393C4A" w:rsidRDefault="00B935F4" w:rsidP="00AB01E5">
      <w:pPr>
        <w:pStyle w:val="Akapitzlist"/>
        <w:numPr>
          <w:ilvl w:val="0"/>
          <w:numId w:val="15"/>
        </w:numPr>
        <w:tabs>
          <w:tab w:val="left" w:pos="284"/>
        </w:tabs>
        <w:spacing w:after="0" w:line="240" w:lineRule="auto"/>
        <w:ind w:left="0" w:firstLine="0"/>
        <w:jc w:val="both"/>
        <w:rPr>
          <w:rFonts w:ascii="Arial" w:eastAsia="Times New Roman" w:hAnsi="Arial" w:cs="Arial"/>
          <w:sz w:val="25"/>
          <w:szCs w:val="25"/>
          <w:lang w:eastAsia="pl-PL"/>
        </w:rPr>
      </w:pPr>
      <w:r w:rsidRPr="00393C4A">
        <w:rPr>
          <w:rFonts w:ascii="Times New Roman" w:eastAsia="Times New Roman" w:hAnsi="Times New Roman" w:cs="Times New Roman"/>
          <w:sz w:val="24"/>
          <w:szCs w:val="24"/>
          <w:lang w:eastAsia="pl-PL"/>
        </w:rPr>
        <w:t>Wybrany</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Wykonawca zobowiązany</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jest</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przed zawarciem umowy</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do</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przedłożenia</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Zamawiającemu:</w:t>
      </w:r>
    </w:p>
    <w:p w14:paraId="1534B48C" w14:textId="172DC8A7" w:rsidR="00092144" w:rsidRPr="00393C4A" w:rsidRDefault="00BF059C" w:rsidP="00AB01E5">
      <w:pPr>
        <w:pStyle w:val="Akapitzlist"/>
        <w:numPr>
          <w:ilvl w:val="0"/>
          <w:numId w:val="16"/>
        </w:numPr>
        <w:tabs>
          <w:tab w:val="left" w:pos="284"/>
        </w:tabs>
        <w:spacing w:after="0" w:line="240" w:lineRule="auto"/>
        <w:ind w:left="0" w:firstLine="0"/>
        <w:jc w:val="both"/>
        <w:rPr>
          <w:rFonts w:ascii="Arial" w:eastAsia="Times New Roman" w:hAnsi="Arial" w:cs="Arial"/>
          <w:sz w:val="25"/>
          <w:szCs w:val="25"/>
          <w:lang w:eastAsia="pl-PL"/>
        </w:rPr>
      </w:pPr>
      <w:r w:rsidRPr="00393C4A">
        <w:rPr>
          <w:rFonts w:ascii="Times New Roman" w:eastAsia="Times New Roman" w:hAnsi="Times New Roman" w:cs="Times New Roman"/>
          <w:sz w:val="24"/>
          <w:szCs w:val="24"/>
          <w:lang w:eastAsia="pl-PL"/>
        </w:rPr>
        <w:t xml:space="preserve">dokumentu </w:t>
      </w:r>
      <w:r w:rsidR="00092144" w:rsidRPr="00393C4A">
        <w:rPr>
          <w:rFonts w:ascii="Times New Roman" w:eastAsia="Times New Roman" w:hAnsi="Times New Roman" w:cs="Times New Roman"/>
          <w:sz w:val="24"/>
          <w:szCs w:val="24"/>
          <w:lang w:eastAsia="pl-PL"/>
        </w:rPr>
        <w:t>wskaz</w:t>
      </w:r>
      <w:r w:rsidRPr="00393C4A">
        <w:rPr>
          <w:rFonts w:ascii="Times New Roman" w:eastAsia="Times New Roman" w:hAnsi="Times New Roman" w:cs="Times New Roman"/>
          <w:sz w:val="24"/>
          <w:szCs w:val="24"/>
          <w:lang w:eastAsia="pl-PL"/>
        </w:rPr>
        <w:t xml:space="preserve">ującego </w:t>
      </w:r>
      <w:r w:rsidR="00092144" w:rsidRPr="00393C4A">
        <w:rPr>
          <w:rFonts w:ascii="Times New Roman" w:eastAsia="Times New Roman" w:hAnsi="Times New Roman" w:cs="Times New Roman"/>
          <w:sz w:val="24"/>
          <w:szCs w:val="24"/>
          <w:lang w:eastAsia="pl-PL"/>
        </w:rPr>
        <w:t>os</w:t>
      </w:r>
      <w:r w:rsidRPr="00393C4A">
        <w:rPr>
          <w:rFonts w:ascii="Times New Roman" w:eastAsia="Times New Roman" w:hAnsi="Times New Roman" w:cs="Times New Roman"/>
          <w:sz w:val="24"/>
          <w:szCs w:val="24"/>
          <w:lang w:eastAsia="pl-PL"/>
        </w:rPr>
        <w:t>oby</w:t>
      </w:r>
      <w:r w:rsidR="00092144" w:rsidRPr="00393C4A">
        <w:rPr>
          <w:rFonts w:ascii="Times New Roman" w:eastAsia="Times New Roman" w:hAnsi="Times New Roman" w:cs="Times New Roman"/>
          <w:sz w:val="24"/>
          <w:szCs w:val="24"/>
          <w:lang w:eastAsia="pl-PL"/>
        </w:rPr>
        <w:t xml:space="preserve"> umocowan</w:t>
      </w:r>
      <w:r w:rsidRPr="00393C4A">
        <w:rPr>
          <w:rFonts w:ascii="Times New Roman" w:eastAsia="Times New Roman" w:hAnsi="Times New Roman" w:cs="Times New Roman"/>
          <w:sz w:val="24"/>
          <w:szCs w:val="24"/>
          <w:lang w:eastAsia="pl-PL"/>
        </w:rPr>
        <w:t>e</w:t>
      </w:r>
      <w:r w:rsidR="00092144" w:rsidRPr="00393C4A">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393C4A">
        <w:rPr>
          <w:rFonts w:ascii="Times New Roman" w:eastAsia="Times New Roman" w:hAnsi="Times New Roman" w:cs="Times New Roman"/>
          <w:sz w:val="24"/>
          <w:szCs w:val="24"/>
          <w:lang w:eastAsia="pl-PL"/>
        </w:rPr>
        <w:t> </w:t>
      </w:r>
      <w:r w:rsidR="00092144" w:rsidRPr="00393C4A">
        <w:rPr>
          <w:rFonts w:ascii="Times New Roman" w:eastAsia="Times New Roman" w:hAnsi="Times New Roman" w:cs="Times New Roman"/>
          <w:sz w:val="24"/>
          <w:szCs w:val="24"/>
          <w:lang w:eastAsia="pl-PL"/>
        </w:rPr>
        <w:t>okazanie pełnomocnictw o ile z okoliczności wynikałaby konieczność posiadania pełnomocnictwa,</w:t>
      </w:r>
    </w:p>
    <w:p w14:paraId="5E80EE41" w14:textId="5C2FD9A5" w:rsidR="00092144" w:rsidRPr="00393C4A" w:rsidRDefault="00BF059C" w:rsidP="00AB01E5">
      <w:pPr>
        <w:pStyle w:val="Akapitzlist"/>
        <w:numPr>
          <w:ilvl w:val="0"/>
          <w:numId w:val="1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dokumentu </w:t>
      </w:r>
      <w:r w:rsidR="00092144" w:rsidRPr="00393C4A">
        <w:rPr>
          <w:rFonts w:ascii="Times New Roman" w:eastAsia="Times New Roman" w:hAnsi="Times New Roman" w:cs="Times New Roman"/>
          <w:sz w:val="24"/>
          <w:szCs w:val="24"/>
          <w:lang w:eastAsia="pl-PL"/>
        </w:rPr>
        <w:t>wskaz</w:t>
      </w:r>
      <w:r w:rsidRPr="00393C4A">
        <w:rPr>
          <w:rFonts w:ascii="Times New Roman" w:eastAsia="Times New Roman" w:hAnsi="Times New Roman" w:cs="Times New Roman"/>
          <w:sz w:val="24"/>
          <w:szCs w:val="24"/>
          <w:lang w:eastAsia="pl-PL"/>
        </w:rPr>
        <w:t xml:space="preserve">ującego nazwę banku i </w:t>
      </w:r>
      <w:r w:rsidR="00092144" w:rsidRPr="00393C4A">
        <w:rPr>
          <w:rFonts w:ascii="Times New Roman" w:eastAsia="Times New Roman" w:hAnsi="Times New Roman" w:cs="Times New Roman"/>
          <w:sz w:val="24"/>
          <w:szCs w:val="24"/>
          <w:lang w:eastAsia="pl-PL"/>
        </w:rPr>
        <w:t xml:space="preserve">rachunku bankowego, </w:t>
      </w:r>
      <w:r w:rsidRPr="00393C4A">
        <w:rPr>
          <w:rFonts w:ascii="Times New Roman" w:eastAsia="Times New Roman" w:hAnsi="Times New Roman" w:cs="Times New Roman"/>
          <w:sz w:val="24"/>
          <w:szCs w:val="24"/>
          <w:lang w:eastAsia="pl-PL"/>
        </w:rPr>
        <w:t xml:space="preserve">służącego do rozliczeń pieniężnych, </w:t>
      </w:r>
      <w:r w:rsidR="00757C23" w:rsidRPr="00393C4A">
        <w:rPr>
          <w:rFonts w:ascii="Times New Roman" w:eastAsia="Times New Roman" w:hAnsi="Times New Roman" w:cs="Times New Roman"/>
          <w:sz w:val="24"/>
          <w:szCs w:val="24"/>
          <w:lang w:eastAsia="pl-PL"/>
        </w:rPr>
        <w:t xml:space="preserve">zgodny z wykazem, o </w:t>
      </w:r>
      <w:r w:rsidR="00092144" w:rsidRPr="00393C4A">
        <w:rPr>
          <w:rFonts w:ascii="Times New Roman" w:eastAsia="Times New Roman" w:hAnsi="Times New Roman" w:cs="Times New Roman"/>
          <w:sz w:val="24"/>
          <w:szCs w:val="24"/>
          <w:lang w:eastAsia="pl-PL"/>
        </w:rPr>
        <w:t>który</w:t>
      </w:r>
      <w:r w:rsidR="00757C23" w:rsidRPr="00393C4A">
        <w:rPr>
          <w:rFonts w:ascii="Times New Roman" w:eastAsia="Times New Roman" w:hAnsi="Times New Roman" w:cs="Times New Roman"/>
          <w:sz w:val="24"/>
          <w:szCs w:val="24"/>
          <w:lang w:eastAsia="pl-PL"/>
        </w:rPr>
        <w:t>m</w:t>
      </w:r>
      <w:r w:rsidR="00092144" w:rsidRPr="00393C4A">
        <w:rPr>
          <w:rFonts w:ascii="Times New Roman" w:eastAsia="Times New Roman" w:hAnsi="Times New Roman" w:cs="Times New Roman"/>
          <w:sz w:val="24"/>
          <w:szCs w:val="24"/>
          <w:lang w:eastAsia="pl-PL"/>
        </w:rPr>
        <w:t xml:space="preserve"> </w:t>
      </w:r>
      <w:r w:rsidR="00757C23" w:rsidRPr="00393C4A">
        <w:rPr>
          <w:rFonts w:ascii="Times New Roman" w:eastAsia="Times New Roman" w:hAnsi="Times New Roman" w:cs="Times New Roman"/>
          <w:sz w:val="24"/>
          <w:szCs w:val="24"/>
          <w:lang w:eastAsia="pl-PL"/>
        </w:rPr>
        <w:t xml:space="preserve">mowa w art. 96b ustawy o podatku VAT (tzw. </w:t>
      </w:r>
      <w:r w:rsidRPr="00393C4A">
        <w:rPr>
          <w:rFonts w:ascii="Times New Roman" w:eastAsia="Times New Roman" w:hAnsi="Times New Roman" w:cs="Times New Roman"/>
          <w:sz w:val="24"/>
          <w:szCs w:val="24"/>
          <w:lang w:eastAsia="pl-PL"/>
        </w:rPr>
        <w:t>„biał</w:t>
      </w:r>
      <w:r w:rsidR="00757C23" w:rsidRPr="00393C4A">
        <w:rPr>
          <w:rFonts w:ascii="Times New Roman" w:eastAsia="Times New Roman" w:hAnsi="Times New Roman" w:cs="Times New Roman"/>
          <w:sz w:val="24"/>
          <w:szCs w:val="24"/>
          <w:lang w:eastAsia="pl-PL"/>
        </w:rPr>
        <w:t>ą</w:t>
      </w:r>
      <w:r w:rsidRPr="00393C4A">
        <w:rPr>
          <w:rFonts w:ascii="Times New Roman" w:eastAsia="Times New Roman" w:hAnsi="Times New Roman" w:cs="Times New Roman"/>
          <w:sz w:val="24"/>
          <w:szCs w:val="24"/>
          <w:lang w:eastAsia="pl-PL"/>
        </w:rPr>
        <w:t xml:space="preserve"> li</w:t>
      </w:r>
      <w:r w:rsidR="00757C23" w:rsidRPr="00393C4A">
        <w:rPr>
          <w:rFonts w:ascii="Times New Roman" w:eastAsia="Times New Roman" w:hAnsi="Times New Roman" w:cs="Times New Roman"/>
          <w:sz w:val="24"/>
          <w:szCs w:val="24"/>
          <w:lang w:eastAsia="pl-PL"/>
        </w:rPr>
        <w:t>stą</w:t>
      </w:r>
      <w:r w:rsidRPr="00393C4A">
        <w:rPr>
          <w:rFonts w:ascii="Times New Roman" w:eastAsia="Times New Roman" w:hAnsi="Times New Roman" w:cs="Times New Roman"/>
          <w:sz w:val="24"/>
          <w:szCs w:val="24"/>
          <w:lang w:eastAsia="pl-PL"/>
        </w:rPr>
        <w:t xml:space="preserve">” </w:t>
      </w:r>
      <w:r w:rsidR="00757C23" w:rsidRPr="00393C4A">
        <w:rPr>
          <w:rFonts w:ascii="Times New Roman" w:eastAsia="Times New Roman" w:hAnsi="Times New Roman" w:cs="Times New Roman"/>
          <w:sz w:val="24"/>
          <w:szCs w:val="24"/>
          <w:lang w:eastAsia="pl-PL"/>
        </w:rPr>
        <w:t>podatników),</w:t>
      </w:r>
      <w:r w:rsidRPr="00393C4A">
        <w:rPr>
          <w:rFonts w:ascii="Times New Roman" w:eastAsia="Times New Roman" w:hAnsi="Times New Roman" w:cs="Times New Roman"/>
          <w:sz w:val="24"/>
          <w:szCs w:val="24"/>
          <w:lang w:eastAsia="pl-PL"/>
        </w:rPr>
        <w:t xml:space="preserve"> </w:t>
      </w:r>
    </w:p>
    <w:p w14:paraId="00422D80" w14:textId="4AD192FB" w:rsidR="00874784" w:rsidRPr="00393C4A" w:rsidRDefault="00B935F4" w:rsidP="00AB01E5">
      <w:pPr>
        <w:pStyle w:val="Akapitzlist"/>
        <w:numPr>
          <w:ilvl w:val="0"/>
          <w:numId w:val="16"/>
        </w:numPr>
        <w:tabs>
          <w:tab w:val="left" w:pos="284"/>
        </w:tabs>
        <w:spacing w:after="0" w:line="240" w:lineRule="auto"/>
        <w:ind w:left="0" w:firstLine="0"/>
        <w:jc w:val="both"/>
        <w:rPr>
          <w:rFonts w:ascii="Arial" w:eastAsia="Times New Roman" w:hAnsi="Arial" w:cs="Arial"/>
          <w:sz w:val="25"/>
          <w:szCs w:val="25"/>
          <w:lang w:eastAsia="pl-PL"/>
        </w:rPr>
      </w:pPr>
      <w:r w:rsidRPr="00393C4A">
        <w:rPr>
          <w:rFonts w:ascii="Times New Roman" w:eastAsia="Times New Roman" w:hAnsi="Times New Roman" w:cs="Times New Roman"/>
          <w:sz w:val="24"/>
          <w:szCs w:val="24"/>
          <w:lang w:eastAsia="pl-PL"/>
        </w:rPr>
        <w:t>dowodu wniesienia</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xml:space="preserve">zabezpieczenia należytego wykonania umowy zgodnie z </w:t>
      </w:r>
      <w:r w:rsidR="00874784" w:rsidRPr="00393C4A">
        <w:rPr>
          <w:rFonts w:ascii="Times New Roman" w:eastAsia="Times New Roman" w:hAnsi="Times New Roman" w:cs="Times New Roman"/>
          <w:sz w:val="24"/>
          <w:szCs w:val="24"/>
          <w:lang w:eastAsia="pl-PL"/>
        </w:rPr>
        <w:t xml:space="preserve">rozdziałem </w:t>
      </w:r>
      <w:r w:rsidR="00721186" w:rsidRPr="00393C4A">
        <w:rPr>
          <w:rFonts w:ascii="Times New Roman" w:eastAsia="Times New Roman" w:hAnsi="Times New Roman" w:cs="Times New Roman"/>
          <w:sz w:val="24"/>
          <w:szCs w:val="24"/>
          <w:lang w:eastAsia="pl-PL"/>
        </w:rPr>
        <w:t>XXII</w:t>
      </w:r>
      <w:r w:rsidR="003B49FA" w:rsidRPr="00393C4A">
        <w:rPr>
          <w:rFonts w:ascii="Times New Roman" w:eastAsia="Times New Roman" w:hAnsi="Times New Roman" w:cs="Times New Roman"/>
          <w:sz w:val="24"/>
          <w:szCs w:val="24"/>
          <w:lang w:eastAsia="pl-PL"/>
        </w:rPr>
        <w:t>I</w:t>
      </w:r>
      <w:r w:rsidR="00721186"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oraz §</w:t>
      </w:r>
      <w:r w:rsidR="00721186" w:rsidRPr="00393C4A">
        <w:rPr>
          <w:rFonts w:ascii="Times New Roman" w:eastAsia="Times New Roman" w:hAnsi="Times New Roman" w:cs="Times New Roman"/>
          <w:sz w:val="24"/>
          <w:szCs w:val="24"/>
          <w:lang w:eastAsia="pl-PL"/>
        </w:rPr>
        <w:t xml:space="preserve"> 16 </w:t>
      </w:r>
      <w:r w:rsidRPr="00393C4A">
        <w:rPr>
          <w:rFonts w:ascii="Times New Roman" w:eastAsia="Times New Roman" w:hAnsi="Times New Roman" w:cs="Times New Roman"/>
          <w:sz w:val="24"/>
          <w:szCs w:val="24"/>
          <w:lang w:eastAsia="pl-PL"/>
        </w:rPr>
        <w:t>PPU</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(zalecane</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jest</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xml:space="preserve">akceptacji jego treści </w:t>
      </w:r>
      <w:r w:rsidR="00874784" w:rsidRPr="00393C4A">
        <w:rPr>
          <w:rFonts w:ascii="Times New Roman" w:eastAsia="Times New Roman" w:hAnsi="Times New Roman" w:cs="Times New Roman"/>
          <w:sz w:val="24"/>
          <w:szCs w:val="24"/>
          <w:lang w:eastAsia="pl-PL"/>
        </w:rPr>
        <w:t>przez Zamawiającego, d</w:t>
      </w:r>
      <w:r w:rsidRPr="00393C4A">
        <w:rPr>
          <w:rFonts w:ascii="Times New Roman" w:eastAsia="Times New Roman" w:hAnsi="Times New Roman" w:cs="Times New Roman"/>
          <w:sz w:val="24"/>
          <w:szCs w:val="24"/>
          <w:lang w:eastAsia="pl-PL"/>
        </w:rPr>
        <w:t>otyczącej zgodności z</w:t>
      </w:r>
      <w:r w:rsidR="00874784"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SWZ i PPU)</w:t>
      </w:r>
      <w:r w:rsidR="00874784" w:rsidRPr="00393C4A">
        <w:rPr>
          <w:rFonts w:ascii="Times New Roman" w:eastAsia="Times New Roman" w:hAnsi="Times New Roman" w:cs="Times New Roman"/>
          <w:sz w:val="24"/>
          <w:szCs w:val="24"/>
          <w:lang w:eastAsia="pl-PL"/>
        </w:rPr>
        <w:t>,</w:t>
      </w:r>
    </w:p>
    <w:p w14:paraId="157F6F30" w14:textId="3A461CE4" w:rsidR="00BF059C" w:rsidRPr="00393C4A" w:rsidRDefault="00B935F4" w:rsidP="00AB01E5">
      <w:pPr>
        <w:pStyle w:val="Akapitzlist"/>
        <w:numPr>
          <w:ilvl w:val="0"/>
          <w:numId w:val="15"/>
        </w:numPr>
        <w:tabs>
          <w:tab w:val="left" w:pos="284"/>
        </w:tabs>
        <w:spacing w:after="0" w:line="240" w:lineRule="auto"/>
        <w:ind w:left="0" w:firstLine="0"/>
        <w:jc w:val="both"/>
        <w:rPr>
          <w:rFonts w:ascii="Arial" w:eastAsia="Times New Roman" w:hAnsi="Arial" w:cs="Arial"/>
          <w:sz w:val="25"/>
          <w:szCs w:val="25"/>
          <w:lang w:eastAsia="pl-PL"/>
        </w:rPr>
      </w:pPr>
      <w:r w:rsidRPr="00393C4A">
        <w:rPr>
          <w:rFonts w:ascii="Times New Roman" w:eastAsia="Times New Roman" w:hAnsi="Times New Roman" w:cs="Times New Roman"/>
          <w:sz w:val="24"/>
          <w:szCs w:val="24"/>
          <w:lang w:eastAsia="pl-PL"/>
        </w:rPr>
        <w:t>W przypadku wyboru oferty</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złożonej</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przez Wykonawców wspólnie ubiegających się</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udzielenie zamówienia publicznego (np. członkowie konsorcjum,</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wspólnicy</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spółki cywilnej) Wykonawcy ci przed zawarciem</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umowy</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są zobowiązani do przedłożenia Zamawiającemu kopii umowy</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określającej podstawy</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i zasady wspólnego ubiegania się o udzielenie zamówienia.</w:t>
      </w:r>
      <w:r w:rsidR="00BF059C" w:rsidRPr="00393C4A">
        <w:rPr>
          <w:rFonts w:ascii="Times New Roman" w:eastAsia="Times New Roman" w:hAnsi="Times New Roman" w:cs="Times New Roman"/>
          <w:sz w:val="24"/>
          <w:szCs w:val="24"/>
          <w:lang w:eastAsia="pl-PL"/>
        </w:rPr>
        <w:t xml:space="preserve"> </w:t>
      </w:r>
    </w:p>
    <w:p w14:paraId="243B9A3A" w14:textId="714E8E88" w:rsidR="00874784" w:rsidRPr="00393C4A" w:rsidRDefault="00BF059C" w:rsidP="00BF059C">
      <w:pPr>
        <w:pStyle w:val="Akapitzlist"/>
        <w:tabs>
          <w:tab w:val="left" w:pos="284"/>
        </w:tabs>
        <w:spacing w:after="0" w:line="240" w:lineRule="auto"/>
        <w:ind w:left="0"/>
        <w:jc w:val="both"/>
        <w:rPr>
          <w:rFonts w:ascii="Arial" w:eastAsia="Times New Roman" w:hAnsi="Arial" w:cs="Arial"/>
          <w:sz w:val="25"/>
          <w:szCs w:val="25"/>
          <w:lang w:eastAsia="pl-PL"/>
        </w:rPr>
      </w:pPr>
      <w:r w:rsidRPr="00393C4A">
        <w:rPr>
          <w:rFonts w:ascii="Times New Roman" w:eastAsia="Times New Roman" w:hAnsi="Times New Roman" w:cs="Times New Roman"/>
          <w:b/>
          <w:bCs/>
          <w:sz w:val="24"/>
          <w:szCs w:val="24"/>
          <w:lang w:eastAsia="pl-PL"/>
        </w:rPr>
        <w:t>UWAGA:</w:t>
      </w:r>
      <w:r w:rsidRPr="00393C4A">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393C4A" w:rsidRDefault="00B935F4" w:rsidP="00AB01E5">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Jeżeli Wykonawca, którego</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oferta</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została</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wybrana jako</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najkorzystniejsza,</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uchyla się od</w:t>
      </w:r>
      <w:r w:rsidR="00CA21EA"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zawarcia</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umowy</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sprawie</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zamówienia lub nie</w:t>
      </w:r>
      <w:r w:rsidR="00874784"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badania i oceny</w:t>
      </w:r>
      <w:r w:rsidR="001F71CE"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ofert spośród ofert pozostałych</w:t>
      </w:r>
      <w:r w:rsidR="001F71CE"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w:t>
      </w:r>
      <w:r w:rsidR="001F71CE" w:rsidRPr="00393C4A">
        <w:rPr>
          <w:rFonts w:ascii="Times New Roman" w:eastAsia="Times New Roman" w:hAnsi="Times New Roman" w:cs="Times New Roman"/>
          <w:sz w:val="24"/>
          <w:szCs w:val="24"/>
          <w:lang w:eastAsia="pl-PL"/>
        </w:rPr>
        <w:t> </w:t>
      </w:r>
      <w:r w:rsidRPr="00393C4A">
        <w:rPr>
          <w:rFonts w:ascii="Times New Roman" w:eastAsia="Times New Roman" w:hAnsi="Times New Roman" w:cs="Times New Roman"/>
          <w:sz w:val="24"/>
          <w:szCs w:val="24"/>
          <w:lang w:eastAsia="pl-PL"/>
        </w:rPr>
        <w:t>postępowaniu Wykonawców</w:t>
      </w:r>
      <w:r w:rsidR="001F71CE"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oraz wybrać najkorzystniejszą ofertę</w:t>
      </w:r>
      <w:r w:rsidR="001F71CE"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albo</w:t>
      </w:r>
      <w:r w:rsidR="001F71CE"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unieważnić</w:t>
      </w:r>
      <w:r w:rsidR="001F71CE"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postępowanie.</w:t>
      </w:r>
    </w:p>
    <w:p w14:paraId="7F982C68" w14:textId="06310023" w:rsidR="00092144" w:rsidRPr="00393C4A" w:rsidRDefault="00B935F4" w:rsidP="0061749B">
      <w:pPr>
        <w:spacing w:before="120" w:after="120" w:line="240" w:lineRule="auto"/>
        <w:jc w:val="both"/>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XX</w:t>
      </w:r>
      <w:r w:rsidR="003B49FA" w:rsidRPr="00393C4A">
        <w:rPr>
          <w:rFonts w:ascii="Times New Roman" w:eastAsiaTheme="majorEastAsia" w:hAnsi="Times New Roman" w:cs="Times New Roman"/>
          <w:b/>
          <w:bCs/>
          <w:sz w:val="24"/>
          <w:szCs w:val="24"/>
        </w:rPr>
        <w:t>I</w:t>
      </w:r>
      <w:r w:rsidRPr="00393C4A">
        <w:rPr>
          <w:rFonts w:ascii="Times New Roman" w:eastAsiaTheme="majorEastAsia" w:hAnsi="Times New Roman" w:cs="Times New Roman"/>
          <w:b/>
          <w:bCs/>
          <w:sz w:val="24"/>
          <w:szCs w:val="24"/>
        </w:rPr>
        <w:t>. POUCZENIE O ŚRODKACH OCHRONY PRAWNEJ PRZYSŁUGUJĄCYCH WYKONAWCY</w:t>
      </w:r>
    </w:p>
    <w:p w14:paraId="013D47DF" w14:textId="527E0FE8" w:rsidR="00092144" w:rsidRPr="00393C4A" w:rsidRDefault="00092144" w:rsidP="00092144">
      <w:pPr>
        <w:pStyle w:val="NormalnyWeb"/>
        <w:shd w:val="clear" w:color="auto" w:fill="FFFFFF"/>
        <w:suppressAutoHyphens w:val="0"/>
        <w:spacing w:before="0" w:beforeAutospacing="0" w:after="120" w:afterAutospacing="0"/>
        <w:jc w:val="both"/>
      </w:pPr>
      <w:r w:rsidRPr="00393C4A">
        <w:t xml:space="preserve">W prowadzonym postępowaniu o udzielenie zamówienia mają zastosowanie przepisy zawarte w dziale IX ustawy </w:t>
      </w:r>
      <w:proofErr w:type="spellStart"/>
      <w:r w:rsidRPr="00393C4A">
        <w:t>Pzp</w:t>
      </w:r>
      <w:proofErr w:type="spellEnd"/>
      <w:r w:rsidRPr="00393C4A">
        <w:t xml:space="preserve"> – „Środki ochrony prawnej”.</w:t>
      </w:r>
    </w:p>
    <w:p w14:paraId="083E96D5" w14:textId="20DEFEB5" w:rsidR="00624DB7" w:rsidRPr="00393C4A" w:rsidRDefault="00790B40" w:rsidP="0061749B">
      <w:pPr>
        <w:spacing w:before="120" w:after="120" w:line="240" w:lineRule="auto"/>
        <w:jc w:val="both"/>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XX</w:t>
      </w:r>
      <w:r w:rsidR="00BF059C" w:rsidRPr="00393C4A">
        <w:rPr>
          <w:rFonts w:ascii="Times New Roman" w:eastAsiaTheme="majorEastAsia" w:hAnsi="Times New Roman" w:cs="Times New Roman"/>
          <w:b/>
          <w:bCs/>
          <w:sz w:val="24"/>
          <w:szCs w:val="24"/>
        </w:rPr>
        <w:t>I</w:t>
      </w:r>
      <w:r w:rsidR="003B49FA" w:rsidRPr="00393C4A">
        <w:rPr>
          <w:rFonts w:ascii="Times New Roman" w:eastAsiaTheme="majorEastAsia" w:hAnsi="Times New Roman" w:cs="Times New Roman"/>
          <w:b/>
          <w:bCs/>
          <w:sz w:val="24"/>
          <w:szCs w:val="24"/>
        </w:rPr>
        <w:t>I</w:t>
      </w:r>
      <w:r w:rsidRPr="00393C4A">
        <w:rPr>
          <w:rFonts w:ascii="Times New Roman" w:eastAsiaTheme="majorEastAsia" w:hAnsi="Times New Roman" w:cs="Times New Roman"/>
          <w:b/>
          <w:bCs/>
          <w:sz w:val="24"/>
          <w:szCs w:val="24"/>
        </w:rPr>
        <w:t>.WYMAGANIA DOTYCZĄCE WADIUM</w:t>
      </w:r>
    </w:p>
    <w:p w14:paraId="0BB20054" w14:textId="77777777" w:rsidR="00E25C6D" w:rsidRPr="00393C4A" w:rsidRDefault="00E25C6D" w:rsidP="00E25C6D">
      <w:pPr>
        <w:tabs>
          <w:tab w:val="left" w:pos="284"/>
        </w:tabs>
        <w:jc w:val="both"/>
        <w:rPr>
          <w:rFonts w:ascii="Times New Roman" w:hAnsi="Times New Roman" w:cs="Times New Roman"/>
          <w:b/>
          <w:sz w:val="24"/>
          <w:szCs w:val="24"/>
        </w:rPr>
      </w:pPr>
      <w:r w:rsidRPr="00393C4A">
        <w:rPr>
          <w:rFonts w:ascii="Times New Roman" w:hAnsi="Times New Roman" w:cs="Times New Roman"/>
          <w:sz w:val="24"/>
          <w:szCs w:val="24"/>
        </w:rPr>
        <w:t>1. Wykonawca przystępujący do przetargu jest obowiązany wnieść wadium w</w:t>
      </w:r>
      <w:r w:rsidRPr="00393C4A">
        <w:rPr>
          <w:rFonts w:ascii="Times New Roman" w:hAnsi="Times New Roman" w:cs="Times New Roman"/>
          <w:b/>
          <w:sz w:val="24"/>
          <w:szCs w:val="24"/>
        </w:rPr>
        <w:t xml:space="preserve"> </w:t>
      </w:r>
      <w:r w:rsidRPr="00393C4A">
        <w:rPr>
          <w:rFonts w:ascii="Times New Roman" w:hAnsi="Times New Roman" w:cs="Times New Roman"/>
          <w:sz w:val="24"/>
          <w:szCs w:val="24"/>
        </w:rPr>
        <w:t>wysokości:</w:t>
      </w:r>
      <w:r w:rsidRPr="00393C4A">
        <w:rPr>
          <w:rFonts w:ascii="Times New Roman" w:hAnsi="Times New Roman" w:cs="Times New Roman"/>
          <w:b/>
          <w:sz w:val="24"/>
          <w:szCs w:val="24"/>
        </w:rPr>
        <w:t xml:space="preserve"> 100 000,00</w:t>
      </w:r>
      <w:r w:rsidRPr="00393C4A">
        <w:rPr>
          <w:rFonts w:ascii="Times New Roman" w:hAnsi="Times New Roman" w:cs="Times New Roman"/>
          <w:sz w:val="24"/>
          <w:szCs w:val="24"/>
        </w:rPr>
        <w:t xml:space="preserve"> zł (</w:t>
      </w:r>
      <w:r w:rsidRPr="00393C4A">
        <w:rPr>
          <w:rFonts w:ascii="Times New Roman" w:hAnsi="Times New Roman" w:cs="Times New Roman"/>
          <w:b/>
          <w:sz w:val="24"/>
          <w:szCs w:val="24"/>
        </w:rPr>
        <w:t>słownie:</w:t>
      </w:r>
      <w:r w:rsidRPr="00393C4A">
        <w:rPr>
          <w:rFonts w:ascii="Times New Roman" w:hAnsi="Times New Roman" w:cs="Times New Roman"/>
          <w:sz w:val="24"/>
          <w:szCs w:val="24"/>
        </w:rPr>
        <w:t xml:space="preserve"> </w:t>
      </w:r>
      <w:r w:rsidRPr="00393C4A">
        <w:rPr>
          <w:rFonts w:ascii="Times New Roman" w:hAnsi="Times New Roman" w:cs="Times New Roman"/>
          <w:b/>
          <w:sz w:val="24"/>
          <w:szCs w:val="24"/>
        </w:rPr>
        <w:t>sto tysięcy złotych</w:t>
      </w:r>
      <w:r w:rsidRPr="00393C4A">
        <w:rPr>
          <w:rFonts w:ascii="Times New Roman" w:hAnsi="Times New Roman" w:cs="Times New Roman"/>
          <w:sz w:val="24"/>
          <w:szCs w:val="24"/>
        </w:rPr>
        <w:t>).</w:t>
      </w:r>
    </w:p>
    <w:p w14:paraId="46C3480B" w14:textId="77777777" w:rsidR="00E25C6D" w:rsidRPr="00393C4A" w:rsidRDefault="00E25C6D" w:rsidP="00E25C6D">
      <w:pPr>
        <w:tabs>
          <w:tab w:val="left" w:pos="284"/>
        </w:tabs>
        <w:jc w:val="both"/>
        <w:rPr>
          <w:rFonts w:ascii="Times New Roman" w:hAnsi="Times New Roman" w:cs="Times New Roman"/>
          <w:sz w:val="24"/>
          <w:szCs w:val="24"/>
        </w:rPr>
      </w:pPr>
      <w:r w:rsidRPr="00393C4A">
        <w:rPr>
          <w:rFonts w:ascii="Times New Roman" w:hAnsi="Times New Roman" w:cs="Times New Roman"/>
          <w:sz w:val="24"/>
          <w:szCs w:val="24"/>
        </w:rPr>
        <w:t>2.</w:t>
      </w:r>
      <w:r w:rsidRPr="00393C4A">
        <w:rPr>
          <w:rFonts w:ascii="Times New Roman" w:hAnsi="Times New Roman" w:cs="Times New Roman"/>
          <w:sz w:val="24"/>
          <w:szCs w:val="24"/>
        </w:rPr>
        <w:tab/>
        <w:t>Wadium może być wniesione w następujących formach:</w:t>
      </w:r>
    </w:p>
    <w:p w14:paraId="4CAFAA4F" w14:textId="77777777" w:rsidR="00E25C6D" w:rsidRPr="00393C4A" w:rsidRDefault="00E25C6D" w:rsidP="001D73A8">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sidRPr="00393C4A">
        <w:rPr>
          <w:rFonts w:ascii="Times New Roman" w:hAnsi="Times New Roman" w:cs="Times New Roman"/>
          <w:sz w:val="24"/>
          <w:szCs w:val="24"/>
        </w:rPr>
        <w:t xml:space="preserve">pieniądzu, na rachunek bankowy nr </w:t>
      </w:r>
      <w:r w:rsidRPr="00393C4A">
        <w:rPr>
          <w:rFonts w:ascii="Times New Roman" w:hAnsi="Times New Roman" w:cs="Times New Roman"/>
          <w:b/>
          <w:bCs/>
          <w:sz w:val="24"/>
          <w:szCs w:val="24"/>
        </w:rPr>
        <w:t>74 1090 2604 0000 0001 3379 7851</w:t>
      </w:r>
      <w:r w:rsidRPr="00393C4A">
        <w:rPr>
          <w:rFonts w:ascii="Times New Roman" w:hAnsi="Times New Roman" w:cs="Times New Roman"/>
          <w:sz w:val="24"/>
          <w:szCs w:val="24"/>
        </w:rPr>
        <w:t>,</w:t>
      </w:r>
    </w:p>
    <w:p w14:paraId="0A256A26" w14:textId="77777777" w:rsidR="00E25C6D" w:rsidRPr="00393C4A" w:rsidRDefault="00E25C6D" w:rsidP="001D73A8">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sidRPr="00393C4A">
        <w:rPr>
          <w:rFonts w:ascii="Times New Roman" w:hAnsi="Times New Roman" w:cs="Times New Roman"/>
          <w:sz w:val="24"/>
          <w:szCs w:val="24"/>
        </w:rPr>
        <w:t xml:space="preserve">gwarancjach bankowych, </w:t>
      </w:r>
      <w:r w:rsidRPr="00393C4A">
        <w:rPr>
          <w:rFonts w:ascii="Times New Roman" w:hAnsi="Times New Roman" w:cs="Times New Roman"/>
          <w:sz w:val="24"/>
          <w:szCs w:val="24"/>
        </w:rPr>
        <w:tab/>
      </w:r>
    </w:p>
    <w:p w14:paraId="5865F84A" w14:textId="77777777" w:rsidR="00E25C6D" w:rsidRPr="00393C4A" w:rsidRDefault="00E25C6D" w:rsidP="001D73A8">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sidRPr="00393C4A">
        <w:rPr>
          <w:rFonts w:ascii="Times New Roman" w:hAnsi="Times New Roman" w:cs="Times New Roman"/>
          <w:sz w:val="24"/>
          <w:szCs w:val="24"/>
        </w:rPr>
        <w:t>gwarancjach ubezpieczeniowych,</w:t>
      </w:r>
    </w:p>
    <w:p w14:paraId="5AF30978" w14:textId="77777777" w:rsidR="00E25C6D" w:rsidRPr="00393C4A" w:rsidRDefault="00E25C6D" w:rsidP="001D73A8">
      <w:pPr>
        <w:pStyle w:val="Akapitzlist"/>
        <w:numPr>
          <w:ilvl w:val="0"/>
          <w:numId w:val="56"/>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sidRPr="00393C4A">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38BF3196" w14:textId="77777777" w:rsidR="00E25C6D" w:rsidRPr="00393C4A" w:rsidRDefault="00E25C6D" w:rsidP="00B546CD">
      <w:pPr>
        <w:tabs>
          <w:tab w:val="left" w:pos="284"/>
        </w:tabs>
        <w:spacing w:after="0"/>
        <w:jc w:val="both"/>
        <w:rPr>
          <w:rFonts w:ascii="Times New Roman" w:hAnsi="Times New Roman" w:cs="Times New Roman"/>
          <w:sz w:val="24"/>
          <w:szCs w:val="24"/>
          <w:lang w:eastAsia="ar-SA"/>
        </w:rPr>
      </w:pPr>
      <w:r w:rsidRPr="00393C4A">
        <w:rPr>
          <w:rFonts w:ascii="Times New Roman" w:hAnsi="Times New Roman" w:cs="Times New Roman"/>
          <w:sz w:val="24"/>
          <w:szCs w:val="24"/>
        </w:rPr>
        <w:lastRenderedPageBreak/>
        <w:t>3.</w:t>
      </w:r>
      <w:r w:rsidRPr="00393C4A">
        <w:rPr>
          <w:rFonts w:ascii="Times New Roman" w:hAnsi="Times New Roman" w:cs="Times New Roman"/>
          <w:sz w:val="24"/>
          <w:szCs w:val="24"/>
        </w:rPr>
        <w:tab/>
        <w:t xml:space="preserve">Wadium wnoszone w formie poręczenia lub gwarancji należy dołączyć do oferty w oryginale, w postaci elektronicznej. </w:t>
      </w:r>
    </w:p>
    <w:p w14:paraId="19DE1E09" w14:textId="776B3A70" w:rsidR="00E25C6D" w:rsidRPr="00393C4A" w:rsidRDefault="00E25C6D" w:rsidP="00B546CD">
      <w:pPr>
        <w:tabs>
          <w:tab w:val="left" w:pos="284"/>
        </w:tabs>
        <w:spacing w:after="0"/>
        <w:jc w:val="both"/>
        <w:rPr>
          <w:rFonts w:ascii="Times New Roman" w:hAnsi="Times New Roman" w:cs="Times New Roman"/>
          <w:sz w:val="24"/>
          <w:szCs w:val="24"/>
        </w:rPr>
      </w:pPr>
      <w:r w:rsidRPr="00393C4A">
        <w:rPr>
          <w:rFonts w:ascii="Times New Roman" w:hAnsi="Times New Roman" w:cs="Times New Roman"/>
          <w:sz w:val="24"/>
          <w:szCs w:val="24"/>
        </w:rPr>
        <w:t>4.</w:t>
      </w:r>
      <w:r w:rsidRPr="00393C4A">
        <w:rPr>
          <w:rFonts w:ascii="Times New Roman" w:hAnsi="Times New Roman" w:cs="Times New Roman"/>
          <w:sz w:val="24"/>
          <w:szCs w:val="24"/>
        </w:rPr>
        <w:tab/>
        <w:t>Wadium w formie pieniężnej Wykonawca wpłaca przelewem na rachunek bankowy wskazany w ust. 2</w:t>
      </w:r>
      <w:r w:rsidR="00951C1A" w:rsidRPr="00393C4A">
        <w:rPr>
          <w:rFonts w:ascii="Times New Roman" w:hAnsi="Times New Roman" w:cs="Times New Roman"/>
          <w:sz w:val="24"/>
          <w:szCs w:val="24"/>
        </w:rPr>
        <w:t xml:space="preserve"> pkt 1.</w:t>
      </w:r>
    </w:p>
    <w:p w14:paraId="31D86DCF" w14:textId="2FD07B27" w:rsidR="00624DB7" w:rsidRPr="00393C4A" w:rsidRDefault="00624DB7" w:rsidP="0061749B">
      <w:pPr>
        <w:spacing w:before="120" w:after="120" w:line="240" w:lineRule="auto"/>
        <w:jc w:val="both"/>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XX</w:t>
      </w:r>
      <w:r w:rsidR="00BF059C" w:rsidRPr="00393C4A">
        <w:rPr>
          <w:rFonts w:ascii="Times New Roman" w:eastAsiaTheme="majorEastAsia" w:hAnsi="Times New Roman" w:cs="Times New Roman"/>
          <w:b/>
          <w:bCs/>
          <w:sz w:val="24"/>
          <w:szCs w:val="24"/>
        </w:rPr>
        <w:t>II</w:t>
      </w:r>
      <w:r w:rsidR="003B49FA" w:rsidRPr="00393C4A">
        <w:rPr>
          <w:rFonts w:ascii="Times New Roman" w:eastAsiaTheme="majorEastAsia" w:hAnsi="Times New Roman" w:cs="Times New Roman"/>
          <w:b/>
          <w:bCs/>
          <w:sz w:val="24"/>
          <w:szCs w:val="24"/>
        </w:rPr>
        <w:t>I</w:t>
      </w:r>
      <w:r w:rsidRPr="00393C4A">
        <w:rPr>
          <w:rFonts w:ascii="Times New Roman" w:eastAsiaTheme="majorEastAsia" w:hAnsi="Times New Roman" w:cs="Times New Roman"/>
          <w:b/>
          <w:bCs/>
          <w:sz w:val="24"/>
          <w:szCs w:val="24"/>
        </w:rPr>
        <w:t xml:space="preserve">. </w:t>
      </w:r>
      <w:r w:rsidR="00790B40" w:rsidRPr="00393C4A">
        <w:rPr>
          <w:rFonts w:ascii="Times New Roman" w:eastAsiaTheme="majorEastAsia" w:hAnsi="Times New Roman" w:cs="Times New Roman"/>
          <w:b/>
          <w:bCs/>
          <w:sz w:val="24"/>
          <w:szCs w:val="24"/>
        </w:rPr>
        <w:t>INFORMACJE</w:t>
      </w:r>
      <w:r w:rsidR="00CA3378" w:rsidRPr="00393C4A">
        <w:rPr>
          <w:rFonts w:ascii="Times New Roman" w:eastAsiaTheme="majorEastAsia" w:hAnsi="Times New Roman" w:cs="Times New Roman"/>
          <w:b/>
          <w:bCs/>
          <w:sz w:val="24"/>
          <w:szCs w:val="24"/>
        </w:rPr>
        <w:t xml:space="preserve"> </w:t>
      </w:r>
      <w:r w:rsidR="00790B40" w:rsidRPr="00393C4A">
        <w:rPr>
          <w:rFonts w:ascii="Times New Roman" w:eastAsiaTheme="majorEastAsia" w:hAnsi="Times New Roman" w:cs="Times New Roman"/>
          <w:b/>
          <w:bCs/>
          <w:sz w:val="24"/>
          <w:szCs w:val="24"/>
        </w:rPr>
        <w:t>DOTYCZĄCE ZABEZPIECZENIA NALEŻYTEGO WYKONANIA UMOWY</w:t>
      </w:r>
    </w:p>
    <w:p w14:paraId="108F5FBA" w14:textId="4F215CFE" w:rsidR="00624DB7" w:rsidRPr="00393C4A" w:rsidRDefault="00790B40" w:rsidP="00AB01E5">
      <w:pPr>
        <w:pStyle w:val="Akapitzlist"/>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Przed zawarciem</w:t>
      </w:r>
      <w:r w:rsidR="00BF059C"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umowy Wykonawca,</w:t>
      </w:r>
      <w:r w:rsidR="00BF059C"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którego oferta</w:t>
      </w:r>
      <w:r w:rsidR="00BF059C"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została uznana</w:t>
      </w:r>
      <w:r w:rsidR="00BF059C"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za najkorzystniejszą,</w:t>
      </w:r>
      <w:r w:rsidR="00BF059C"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zobowiązany jest do wniesienia zabezpieczenia należytego</w:t>
      </w:r>
      <w:r w:rsidR="00BF059C"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wykonania</w:t>
      </w:r>
      <w:r w:rsidR="00BF059C"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 xml:space="preserve">umowy w wysokości </w:t>
      </w:r>
      <w:r w:rsidRPr="00393C4A">
        <w:rPr>
          <w:rFonts w:ascii="Times New Roman" w:eastAsia="Times New Roman" w:hAnsi="Times New Roman" w:cs="Times New Roman"/>
          <w:b/>
          <w:bCs/>
          <w:sz w:val="24"/>
          <w:szCs w:val="24"/>
          <w:lang w:eastAsia="pl-PL"/>
        </w:rPr>
        <w:t>5%</w:t>
      </w:r>
      <w:r w:rsidR="00BF059C" w:rsidRPr="00393C4A">
        <w:rPr>
          <w:rFonts w:ascii="Times New Roman" w:eastAsia="Times New Roman" w:hAnsi="Times New Roman" w:cs="Times New Roman"/>
          <w:b/>
          <w:bCs/>
          <w:sz w:val="24"/>
          <w:szCs w:val="24"/>
          <w:lang w:eastAsia="pl-PL"/>
        </w:rPr>
        <w:t xml:space="preserve"> </w:t>
      </w:r>
      <w:r w:rsidRPr="00393C4A">
        <w:rPr>
          <w:rFonts w:ascii="Times New Roman" w:eastAsia="Times New Roman" w:hAnsi="Times New Roman" w:cs="Times New Roman"/>
          <w:sz w:val="24"/>
          <w:szCs w:val="24"/>
          <w:lang w:eastAsia="pl-PL"/>
        </w:rPr>
        <w:t>ceny oferty.</w:t>
      </w:r>
    </w:p>
    <w:p w14:paraId="7AB5AFE9" w14:textId="73EABFDF" w:rsidR="004E1A0C" w:rsidRPr="00393C4A" w:rsidRDefault="004E1A0C" w:rsidP="00AB01E5">
      <w:pPr>
        <w:pStyle w:val="Akapitzlist"/>
        <w:numPr>
          <w:ilvl w:val="0"/>
          <w:numId w:val="17"/>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Zabezpieczenie musi być wniesione w pełnej wysokości, niezależnie od formy</w:t>
      </w:r>
      <w:r w:rsidR="00FB6F4E" w:rsidRPr="00393C4A">
        <w:rPr>
          <w:rFonts w:ascii="Times New Roman" w:hAnsi="Times New Roman" w:cs="Times New Roman"/>
          <w:sz w:val="24"/>
          <w:szCs w:val="24"/>
        </w:rPr>
        <w:t xml:space="preserve">/form, wskazanych w art. 450 ust. 1 ustawy </w:t>
      </w:r>
      <w:proofErr w:type="spellStart"/>
      <w:r w:rsidR="00FB6F4E" w:rsidRPr="00393C4A">
        <w:rPr>
          <w:rFonts w:ascii="Times New Roman" w:hAnsi="Times New Roman" w:cs="Times New Roman"/>
          <w:sz w:val="24"/>
          <w:szCs w:val="24"/>
        </w:rPr>
        <w:t>Pzp</w:t>
      </w:r>
      <w:proofErr w:type="spellEnd"/>
      <w:r w:rsidRPr="00393C4A">
        <w:rPr>
          <w:rFonts w:ascii="Times New Roman" w:hAnsi="Times New Roman" w:cs="Times New Roman"/>
          <w:sz w:val="24"/>
          <w:szCs w:val="24"/>
        </w:rPr>
        <w:t xml:space="preserve"> jego wniesienia, najpóźniej w</w:t>
      </w:r>
      <w:r w:rsidR="00FB6F4E" w:rsidRPr="00393C4A">
        <w:rPr>
          <w:rFonts w:ascii="Times New Roman" w:hAnsi="Times New Roman" w:cs="Times New Roman"/>
          <w:sz w:val="24"/>
          <w:szCs w:val="24"/>
        </w:rPr>
        <w:t> </w:t>
      </w:r>
      <w:r w:rsidRPr="00393C4A">
        <w:rPr>
          <w:rFonts w:ascii="Times New Roman" w:hAnsi="Times New Roman" w:cs="Times New Roman"/>
          <w:sz w:val="24"/>
          <w:szCs w:val="24"/>
        </w:rPr>
        <w:t>dniu zawarcia umowy, ale przed jej podpisaniem.</w:t>
      </w:r>
    </w:p>
    <w:p w14:paraId="08525CE9" w14:textId="392BDFF4" w:rsidR="004E1A0C" w:rsidRPr="00393C4A" w:rsidRDefault="004E1A0C" w:rsidP="00AB01E5">
      <w:pPr>
        <w:pStyle w:val="Akapitzlist"/>
        <w:numPr>
          <w:ilvl w:val="0"/>
          <w:numId w:val="17"/>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Zabezpieczenie wnoszone w pieniądzu należy złożyć na rachunek bankowy nr: </w:t>
      </w:r>
      <w:r w:rsidRPr="00393C4A">
        <w:rPr>
          <w:rFonts w:ascii="Times New Roman" w:hAnsi="Times New Roman" w:cs="Times New Roman"/>
          <w:b/>
          <w:bCs/>
          <w:sz w:val="24"/>
          <w:szCs w:val="24"/>
          <w:u w:val="single"/>
        </w:rPr>
        <w:t>74 1090 2604 0000 0001 3379 7851</w:t>
      </w:r>
      <w:r w:rsidRPr="00393C4A">
        <w:rPr>
          <w:rFonts w:ascii="Times New Roman" w:hAnsi="Times New Roman" w:cs="Times New Roman"/>
          <w:sz w:val="24"/>
          <w:szCs w:val="24"/>
        </w:rPr>
        <w:t>,</w:t>
      </w:r>
    </w:p>
    <w:p w14:paraId="5D743BA7" w14:textId="0D239AB4" w:rsidR="004E1A0C" w:rsidRPr="00393C4A" w:rsidRDefault="00FB6F4E" w:rsidP="00AB01E5">
      <w:pPr>
        <w:pStyle w:val="Akapitzlist"/>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Szczegółowy opis zwrotu </w:t>
      </w:r>
      <w:r w:rsidR="00951C1A" w:rsidRPr="00393C4A">
        <w:rPr>
          <w:rFonts w:ascii="Times New Roman" w:eastAsia="Times New Roman" w:hAnsi="Times New Roman" w:cs="Times New Roman"/>
          <w:sz w:val="24"/>
          <w:szCs w:val="24"/>
          <w:lang w:eastAsia="pl-PL"/>
        </w:rPr>
        <w:t xml:space="preserve">zabezpieczenia </w:t>
      </w:r>
      <w:r w:rsidRPr="00393C4A">
        <w:rPr>
          <w:rFonts w:ascii="Times New Roman" w:eastAsia="Times New Roman" w:hAnsi="Times New Roman" w:cs="Times New Roman"/>
          <w:sz w:val="24"/>
          <w:szCs w:val="24"/>
          <w:lang w:eastAsia="pl-PL"/>
        </w:rPr>
        <w:t xml:space="preserve">zamieszczony jest w </w:t>
      </w:r>
      <w:r w:rsidR="00D939F0" w:rsidRPr="00393C4A">
        <w:rPr>
          <w:rFonts w:ascii="Times New Roman" w:eastAsia="Times New Roman" w:hAnsi="Times New Roman" w:cs="Times New Roman"/>
          <w:sz w:val="24"/>
          <w:szCs w:val="24"/>
          <w:lang w:eastAsia="pl-PL"/>
        </w:rPr>
        <w:t xml:space="preserve">§ 16 </w:t>
      </w:r>
      <w:r w:rsidRPr="00393C4A">
        <w:rPr>
          <w:rFonts w:ascii="Times New Roman" w:eastAsia="Times New Roman" w:hAnsi="Times New Roman" w:cs="Times New Roman"/>
          <w:sz w:val="24"/>
          <w:szCs w:val="24"/>
          <w:lang w:eastAsia="pl-PL"/>
        </w:rPr>
        <w:t>PPU.</w:t>
      </w:r>
    </w:p>
    <w:p w14:paraId="582EFCAF" w14:textId="7779406C" w:rsidR="000B4091" w:rsidRPr="00393C4A" w:rsidRDefault="000B4091" w:rsidP="0061749B">
      <w:pPr>
        <w:spacing w:before="120" w:after="120" w:line="240" w:lineRule="auto"/>
        <w:jc w:val="both"/>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XXI</w:t>
      </w:r>
      <w:r w:rsidR="003B49FA" w:rsidRPr="00393C4A">
        <w:rPr>
          <w:rFonts w:ascii="Times New Roman" w:eastAsiaTheme="majorEastAsia" w:hAnsi="Times New Roman" w:cs="Times New Roman"/>
          <w:b/>
          <w:bCs/>
          <w:sz w:val="24"/>
          <w:szCs w:val="24"/>
        </w:rPr>
        <w:t>V</w:t>
      </w:r>
      <w:r w:rsidRPr="00393C4A">
        <w:rPr>
          <w:rFonts w:ascii="Times New Roman" w:eastAsiaTheme="majorEastAsia" w:hAnsi="Times New Roman" w:cs="Times New Roman"/>
          <w:b/>
          <w:bCs/>
          <w:sz w:val="24"/>
          <w:szCs w:val="24"/>
        </w:rPr>
        <w:t>. INFORMACJE DOTYCZĄCE ZALICZKI</w:t>
      </w:r>
    </w:p>
    <w:p w14:paraId="5AEB9B9B" w14:textId="42EC54DC" w:rsidR="00E950EE" w:rsidRPr="00393C4A" w:rsidRDefault="00E950EE" w:rsidP="00951C1A">
      <w:pPr>
        <w:numPr>
          <w:ilvl w:val="3"/>
          <w:numId w:val="61"/>
        </w:numPr>
        <w:tabs>
          <w:tab w:val="num"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Na podstawie art. 44</w:t>
      </w:r>
      <w:r w:rsidR="004527DD" w:rsidRPr="00393C4A">
        <w:rPr>
          <w:rFonts w:ascii="Times New Roman" w:hAnsi="Times New Roman" w:cs="Times New Roman"/>
          <w:sz w:val="24"/>
          <w:szCs w:val="24"/>
        </w:rPr>
        <w:t>2</w:t>
      </w:r>
      <w:r w:rsidRPr="00393C4A">
        <w:rPr>
          <w:rFonts w:ascii="Times New Roman" w:hAnsi="Times New Roman" w:cs="Times New Roman"/>
          <w:sz w:val="24"/>
          <w:szCs w:val="24"/>
        </w:rPr>
        <w:t xml:space="preserve"> ust. 1 ustawy Prawo zamówień publicznych Zamawiający </w:t>
      </w:r>
      <w:r w:rsidR="004155A2" w:rsidRPr="00393C4A">
        <w:rPr>
          <w:rFonts w:ascii="Times New Roman" w:hAnsi="Times New Roman" w:cs="Times New Roman"/>
          <w:sz w:val="24"/>
          <w:szCs w:val="24"/>
        </w:rPr>
        <w:t>udziel</w:t>
      </w:r>
      <w:r w:rsidR="006769B0" w:rsidRPr="00393C4A">
        <w:rPr>
          <w:rFonts w:ascii="Times New Roman" w:hAnsi="Times New Roman" w:cs="Times New Roman"/>
          <w:sz w:val="24"/>
          <w:szCs w:val="24"/>
        </w:rPr>
        <w:t>i</w:t>
      </w:r>
      <w:r w:rsidR="004155A2" w:rsidRPr="00393C4A">
        <w:rPr>
          <w:rFonts w:ascii="Times New Roman" w:hAnsi="Times New Roman" w:cs="Times New Roman"/>
          <w:sz w:val="24"/>
          <w:szCs w:val="24"/>
        </w:rPr>
        <w:t xml:space="preserve"> </w:t>
      </w:r>
      <w:r w:rsidRPr="00393C4A">
        <w:rPr>
          <w:rFonts w:ascii="Times New Roman" w:hAnsi="Times New Roman" w:cs="Times New Roman"/>
          <w:sz w:val="24"/>
          <w:szCs w:val="24"/>
        </w:rPr>
        <w:t>zaliczki na poczet wykonania zamówienia w wysokości</w:t>
      </w:r>
      <w:r w:rsidR="004155A2" w:rsidRPr="00393C4A">
        <w:rPr>
          <w:rFonts w:ascii="Times New Roman" w:hAnsi="Times New Roman" w:cs="Times New Roman"/>
          <w:sz w:val="24"/>
          <w:szCs w:val="24"/>
        </w:rPr>
        <w:t xml:space="preserve"> równej</w:t>
      </w:r>
      <w:r w:rsidRPr="00393C4A">
        <w:rPr>
          <w:rFonts w:ascii="Times New Roman" w:hAnsi="Times New Roman" w:cs="Times New Roman"/>
          <w:sz w:val="24"/>
          <w:szCs w:val="24"/>
        </w:rPr>
        <w:t xml:space="preserve"> </w:t>
      </w:r>
      <w:r w:rsidRPr="00393C4A">
        <w:rPr>
          <w:rFonts w:ascii="Times New Roman" w:hAnsi="Times New Roman" w:cs="Times New Roman"/>
          <w:b/>
          <w:bCs/>
          <w:sz w:val="24"/>
          <w:szCs w:val="24"/>
        </w:rPr>
        <w:t>10%</w:t>
      </w:r>
      <w:r w:rsidRPr="00393C4A">
        <w:rPr>
          <w:rFonts w:ascii="Times New Roman" w:hAnsi="Times New Roman" w:cs="Times New Roman"/>
          <w:sz w:val="24"/>
          <w:szCs w:val="24"/>
        </w:rPr>
        <w:t xml:space="preserve"> wartości brutto wynagrodzenia należnego Wykonawcy</w:t>
      </w:r>
      <w:r w:rsidRPr="00393C4A">
        <w:rPr>
          <w:rFonts w:ascii="Times New Roman" w:hAnsi="Times New Roman" w:cs="Times New Roman"/>
          <w:b/>
          <w:bCs/>
          <w:i/>
          <w:iCs/>
          <w:sz w:val="24"/>
          <w:szCs w:val="24"/>
        </w:rPr>
        <w:t>.</w:t>
      </w:r>
      <w:r w:rsidRPr="00393C4A">
        <w:rPr>
          <w:rFonts w:ascii="Times New Roman" w:hAnsi="Times New Roman" w:cs="Times New Roman"/>
          <w:sz w:val="24"/>
          <w:szCs w:val="24"/>
        </w:rPr>
        <w:t xml:space="preserve"> Zaliczka zostanie wypłacona w terminie do 30 dni od</w:t>
      </w:r>
      <w:r w:rsidR="00951C1A" w:rsidRPr="00393C4A">
        <w:rPr>
          <w:rFonts w:ascii="Times New Roman" w:hAnsi="Times New Roman" w:cs="Times New Roman"/>
          <w:sz w:val="24"/>
          <w:szCs w:val="24"/>
        </w:rPr>
        <w:t> </w:t>
      </w:r>
      <w:r w:rsidRPr="00393C4A">
        <w:rPr>
          <w:rFonts w:ascii="Times New Roman" w:hAnsi="Times New Roman" w:cs="Times New Roman"/>
          <w:sz w:val="24"/>
          <w:szCs w:val="24"/>
        </w:rPr>
        <w:t xml:space="preserve">podpisania umowy w sprawie zamówienia publicznego na podstawie faktury zaliczkowej. </w:t>
      </w:r>
    </w:p>
    <w:p w14:paraId="1BBD6579" w14:textId="77777777" w:rsidR="00E950EE" w:rsidRPr="00393C4A" w:rsidRDefault="00E950EE" w:rsidP="00951C1A">
      <w:pPr>
        <w:numPr>
          <w:ilvl w:val="3"/>
          <w:numId w:val="61"/>
        </w:numPr>
        <w:tabs>
          <w:tab w:val="num"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Warunkiem udzielenia przez Zamawiającego zaliczki będzie wniesienie przez Wykonawcę jej zabezpieczenia.</w:t>
      </w:r>
    </w:p>
    <w:p w14:paraId="4BEAA1EE" w14:textId="77777777" w:rsidR="00E950EE" w:rsidRPr="00393C4A" w:rsidRDefault="00E950EE" w:rsidP="00951C1A">
      <w:pPr>
        <w:numPr>
          <w:ilvl w:val="3"/>
          <w:numId w:val="61"/>
        </w:numPr>
        <w:tabs>
          <w:tab w:val="num"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Zabezpieczenie zaliczki może być wnoszone w jednej lub kilku następujących formach:</w:t>
      </w:r>
    </w:p>
    <w:p w14:paraId="0353128A" w14:textId="77777777" w:rsidR="00E950EE" w:rsidRPr="00393C4A" w:rsidRDefault="00E950EE" w:rsidP="00951C1A">
      <w:pPr>
        <w:numPr>
          <w:ilvl w:val="0"/>
          <w:numId w:val="62"/>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14:paraId="24FADAE7" w14:textId="77777777" w:rsidR="00E950EE" w:rsidRPr="00393C4A" w:rsidRDefault="00E950EE" w:rsidP="00951C1A">
      <w:pPr>
        <w:numPr>
          <w:ilvl w:val="0"/>
          <w:numId w:val="62"/>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gwarancjach bankowych;</w:t>
      </w:r>
    </w:p>
    <w:p w14:paraId="46AC8E30" w14:textId="77777777" w:rsidR="00E950EE" w:rsidRPr="00393C4A" w:rsidRDefault="00E950EE" w:rsidP="00951C1A">
      <w:pPr>
        <w:numPr>
          <w:ilvl w:val="0"/>
          <w:numId w:val="62"/>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gwarancjach ubezpieczeniowych;</w:t>
      </w:r>
    </w:p>
    <w:p w14:paraId="64D78FBE" w14:textId="77777777" w:rsidR="00E950EE" w:rsidRPr="00393C4A" w:rsidRDefault="00E950EE" w:rsidP="00951C1A">
      <w:pPr>
        <w:numPr>
          <w:ilvl w:val="0"/>
          <w:numId w:val="62"/>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poręczeniach udzielanych przez podmioty, o których mowa w art. 6b ust. 5 pkt 2 ustawy </w:t>
      </w:r>
      <w:r w:rsidRPr="00393C4A">
        <w:rPr>
          <w:rFonts w:ascii="Times New Roman" w:hAnsi="Times New Roman" w:cs="Times New Roman"/>
          <w:sz w:val="24"/>
          <w:szCs w:val="24"/>
        </w:rPr>
        <w:br/>
        <w:t>z dnia 9 listopada 2000r o utworzeniu Polskiej Agencji Rozwoju Przedsiębiorczości</w:t>
      </w:r>
    </w:p>
    <w:p w14:paraId="3CB250BA" w14:textId="77777777" w:rsidR="00E950EE" w:rsidRPr="00393C4A" w:rsidRDefault="00E950EE" w:rsidP="00951C1A">
      <w:pPr>
        <w:pStyle w:val="Akapitzlist"/>
        <w:numPr>
          <w:ilvl w:val="0"/>
          <w:numId w:val="62"/>
        </w:numPr>
        <w:spacing w:after="0" w:line="240" w:lineRule="auto"/>
        <w:ind w:left="0" w:firstLine="0"/>
        <w:jc w:val="both"/>
        <w:rPr>
          <w:rFonts w:ascii="Times New Roman" w:hAnsi="Times New Roman" w:cs="Times New Roman"/>
        </w:rPr>
      </w:pPr>
      <w:r w:rsidRPr="00393C4A">
        <w:rPr>
          <w:rFonts w:ascii="Times New Roman" w:hAnsi="Times New Roman" w:cs="Times New Roman"/>
        </w:rPr>
        <w:t xml:space="preserve">w wekslach z poręczeniem wekslowym banku lub spółdzielczej kasy oszczędnościowo-kredytowej; </w:t>
      </w:r>
    </w:p>
    <w:p w14:paraId="1FCFCE35" w14:textId="77777777" w:rsidR="00E950EE" w:rsidRPr="00393C4A" w:rsidRDefault="00E950EE" w:rsidP="00951C1A">
      <w:pPr>
        <w:pStyle w:val="Akapitzlist"/>
        <w:numPr>
          <w:ilvl w:val="0"/>
          <w:numId w:val="62"/>
        </w:numPr>
        <w:spacing w:after="0" w:line="240" w:lineRule="auto"/>
        <w:ind w:left="0" w:firstLine="0"/>
        <w:jc w:val="both"/>
        <w:rPr>
          <w:rFonts w:ascii="Times New Roman" w:hAnsi="Times New Roman" w:cs="Times New Roman"/>
        </w:rPr>
      </w:pPr>
      <w:r w:rsidRPr="00393C4A">
        <w:rPr>
          <w:rFonts w:ascii="Times New Roman" w:hAnsi="Times New Roman" w:cs="Times New Roman"/>
        </w:rPr>
        <w:t xml:space="preserve">przez ustanowienie zastawu na papierach wartościowych emitowanych przez Skarb Państwa lub jednostkę samorządu terytorialnego; </w:t>
      </w:r>
    </w:p>
    <w:p w14:paraId="02268A8B" w14:textId="77777777" w:rsidR="00E950EE" w:rsidRPr="00393C4A" w:rsidRDefault="00E950EE" w:rsidP="00951C1A">
      <w:pPr>
        <w:pStyle w:val="Akapitzlist"/>
        <w:numPr>
          <w:ilvl w:val="0"/>
          <w:numId w:val="62"/>
        </w:numPr>
        <w:spacing w:after="0" w:line="240" w:lineRule="auto"/>
        <w:ind w:left="0" w:firstLine="0"/>
        <w:jc w:val="both"/>
        <w:rPr>
          <w:rFonts w:ascii="Times New Roman" w:hAnsi="Times New Roman" w:cs="Times New Roman"/>
        </w:rPr>
      </w:pPr>
      <w:r w:rsidRPr="00393C4A">
        <w:rPr>
          <w:rFonts w:ascii="Times New Roman" w:hAnsi="Times New Roman" w:cs="Times New Roman"/>
        </w:rPr>
        <w:t xml:space="preserve">przez ustanowienie zastawu rejestrowego na zasadach określonych w ustawie z dnia 6 grudnia 1996 r. o zastawie rejestrowym i rejestrze zastawów (Dz. U. z 2018 r. poz. 2017). </w:t>
      </w:r>
    </w:p>
    <w:p w14:paraId="1B9DAE52" w14:textId="77777777" w:rsidR="00E950EE" w:rsidRPr="00393C4A" w:rsidRDefault="00E950EE" w:rsidP="00951C1A">
      <w:pPr>
        <w:numPr>
          <w:ilvl w:val="3"/>
          <w:numId w:val="61"/>
        </w:numPr>
        <w:tabs>
          <w:tab w:val="num"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Zabezpieczenie zaliczki ustala się w wysokości wartości udzielonej zaliczki (100%).</w:t>
      </w:r>
    </w:p>
    <w:p w14:paraId="0B353FA2" w14:textId="77777777" w:rsidR="00E950EE" w:rsidRPr="00393C4A" w:rsidRDefault="00E950EE" w:rsidP="00951C1A">
      <w:pPr>
        <w:numPr>
          <w:ilvl w:val="3"/>
          <w:numId w:val="61"/>
        </w:numPr>
        <w:tabs>
          <w:tab w:val="num"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Zwrot zabezpieczenia zaliczki nastąpi po wykonaniu zamówienia o wartości równej wysokości udzielonej zaliczki w terminie 30 dni od dokonania odbioru częściowego robót potwierdzonego protokołem, podpisanym przez przedstawicieli każdej ze stron.</w:t>
      </w:r>
    </w:p>
    <w:p w14:paraId="14D6EB0B" w14:textId="77777777" w:rsidR="00E950EE" w:rsidRPr="00393C4A" w:rsidRDefault="00E950EE" w:rsidP="00951C1A">
      <w:pPr>
        <w:numPr>
          <w:ilvl w:val="3"/>
          <w:numId w:val="61"/>
        </w:numPr>
        <w:tabs>
          <w:tab w:val="num"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Podstawę do zapłaty pozostałej kwoty wynagrodzenia (pomniejszonej o udzieloną zaliczkę) za Przedmiot Umowy będą stanowiły faktury wystawione na podstawie protokołów odbioru robót zgodnie z wymaganiami określonymi umową.</w:t>
      </w:r>
    </w:p>
    <w:p w14:paraId="172EDB84" w14:textId="4EA1CDBE" w:rsidR="00FB6F4E" w:rsidRPr="00393C4A" w:rsidRDefault="00FB6F4E" w:rsidP="0061749B">
      <w:pPr>
        <w:spacing w:before="120" w:after="120" w:line="240" w:lineRule="auto"/>
        <w:jc w:val="both"/>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XXV. INFORMACJA O PODWYKONAWSTWIE</w:t>
      </w:r>
    </w:p>
    <w:p w14:paraId="7BA80AF3" w14:textId="1D793D2B" w:rsidR="00FB6F4E" w:rsidRPr="00393C4A" w:rsidRDefault="00FB6F4E" w:rsidP="00B06E75">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393C4A">
        <w:rPr>
          <w:rFonts w:ascii="Times New Roman" w:hAnsi="Times New Roman" w:cs="Times New Roman"/>
          <w:sz w:val="24"/>
          <w:szCs w:val="24"/>
        </w:rPr>
        <w:t> </w:t>
      </w:r>
      <w:r w:rsidRPr="00393C4A">
        <w:rPr>
          <w:rFonts w:ascii="Times New Roman" w:hAnsi="Times New Roman" w:cs="Times New Roman"/>
          <w:sz w:val="24"/>
          <w:szCs w:val="24"/>
        </w:rPr>
        <w:t xml:space="preserve">zaniechanie. </w:t>
      </w:r>
    </w:p>
    <w:p w14:paraId="78B90EB9" w14:textId="77777777" w:rsidR="00FB6F4E" w:rsidRPr="00393C4A" w:rsidRDefault="00FB6F4E" w:rsidP="00B06E75">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E76D88C" w14:textId="21DDE13A" w:rsidR="00FB6F4E" w:rsidRPr="00393C4A" w:rsidRDefault="00FB6F4E" w:rsidP="00B06E75">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lastRenderedPageBreak/>
        <w:t>3. Umowy z Podwykonawcami będą zgodne, co do treści z umową zawartą z Wykonawcą. Szczegóły dotyczące treści umów zaw</w:t>
      </w:r>
      <w:r w:rsidR="00B06E75" w:rsidRPr="00393C4A">
        <w:rPr>
          <w:rFonts w:ascii="Times New Roman" w:hAnsi="Times New Roman" w:cs="Times New Roman"/>
          <w:sz w:val="24"/>
          <w:szCs w:val="24"/>
        </w:rPr>
        <w:t>arte są w PPU</w:t>
      </w:r>
      <w:r w:rsidRPr="00393C4A">
        <w:rPr>
          <w:rFonts w:ascii="Times New Roman" w:hAnsi="Times New Roman" w:cs="Times New Roman"/>
          <w:sz w:val="24"/>
          <w:szCs w:val="24"/>
        </w:rPr>
        <w:t xml:space="preserve">. </w:t>
      </w:r>
    </w:p>
    <w:p w14:paraId="222641ED" w14:textId="6844D929" w:rsidR="00FB6F4E" w:rsidRPr="00393C4A" w:rsidRDefault="00B06E75" w:rsidP="00B06E75">
      <w:pPr>
        <w:tabs>
          <w:tab w:val="left" w:pos="284"/>
        </w:tabs>
        <w:spacing w:after="0" w:line="240" w:lineRule="auto"/>
        <w:jc w:val="both"/>
        <w:rPr>
          <w:rFonts w:ascii="Times New Roman" w:hAnsi="Times New Roman" w:cs="Times New Roman"/>
          <w:sz w:val="24"/>
          <w:szCs w:val="24"/>
          <w:lang w:eastAsia="pl-PL"/>
        </w:rPr>
      </w:pPr>
      <w:r w:rsidRPr="00393C4A">
        <w:rPr>
          <w:rFonts w:ascii="Times New Roman" w:hAnsi="Times New Roman" w:cs="Times New Roman"/>
          <w:sz w:val="24"/>
          <w:szCs w:val="24"/>
          <w:shd w:val="clear" w:color="auto" w:fill="FFFFFF"/>
        </w:rPr>
        <w:t>4</w:t>
      </w:r>
      <w:r w:rsidR="00FB6F4E" w:rsidRPr="00393C4A">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30BBD327" w14:textId="002AA2E5" w:rsidR="00FB6F4E" w:rsidRPr="00393C4A" w:rsidRDefault="00FB6F4E" w:rsidP="00AB01E5">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393C4A">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393C4A">
        <w:rPr>
          <w:rStyle w:val="Uwydatnienie"/>
          <w:rFonts w:ascii="Times New Roman" w:hAnsi="Times New Roman" w:cs="Times New Roman"/>
          <w:i w:val="0"/>
          <w:iCs w:val="0"/>
          <w:sz w:val="24"/>
          <w:szCs w:val="24"/>
        </w:rPr>
        <w:t>termin zapłaty Wykonawcy przez Zamawiającego.</w:t>
      </w:r>
    </w:p>
    <w:p w14:paraId="30A03F88" w14:textId="77777777" w:rsidR="00FB6F4E" w:rsidRPr="00393C4A" w:rsidRDefault="00FB6F4E" w:rsidP="00AB01E5">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393C4A">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393C4A">
        <w:rPr>
          <w:rStyle w:val="Uwydatnienie"/>
          <w:rFonts w:ascii="Times New Roman" w:hAnsi="Times New Roman" w:cs="Times New Roman"/>
          <w:i w:val="0"/>
          <w:iCs w:val="0"/>
          <w:sz w:val="24"/>
          <w:szCs w:val="24"/>
          <w:shd w:val="clear" w:color="auto" w:fill="FFFFFF"/>
        </w:rPr>
        <w:t>.</w:t>
      </w:r>
      <w:r w:rsidRPr="00393C4A">
        <w:rPr>
          <w:rStyle w:val="Uwydatnienie"/>
          <w:rFonts w:ascii="Times New Roman" w:hAnsi="Times New Roman" w:cs="Times New Roman"/>
          <w:i w:val="0"/>
          <w:iCs w:val="0"/>
          <w:sz w:val="24"/>
          <w:szCs w:val="24"/>
        </w:rPr>
        <w:t xml:space="preserve"> </w:t>
      </w:r>
    </w:p>
    <w:p w14:paraId="0EB21F5F" w14:textId="6F61B23B" w:rsidR="00FB6F4E" w:rsidRPr="00393C4A" w:rsidRDefault="00FB6F4E" w:rsidP="00AB01E5">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393C4A">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393C4A">
        <w:rPr>
          <w:rStyle w:val="Uwydatnienie"/>
          <w:rFonts w:ascii="Times New Roman" w:hAnsi="Times New Roman" w:cs="Times New Roman"/>
          <w:i w:val="0"/>
          <w:iCs w:val="0"/>
          <w:sz w:val="24"/>
          <w:szCs w:val="24"/>
        </w:rPr>
        <w:t> </w:t>
      </w:r>
      <w:r w:rsidRPr="00393C4A">
        <w:rPr>
          <w:rStyle w:val="Uwydatnienie"/>
          <w:rFonts w:ascii="Times New Roman" w:hAnsi="Times New Roman" w:cs="Times New Roman"/>
          <w:i w:val="0"/>
          <w:iCs w:val="0"/>
          <w:sz w:val="24"/>
          <w:szCs w:val="24"/>
        </w:rPr>
        <w:t xml:space="preserve">kosztach budowy, w szczególności partycypacją w kosztach ogólnych organizacji budowy. </w:t>
      </w:r>
    </w:p>
    <w:p w14:paraId="626A469E" w14:textId="77777777" w:rsidR="00FB6F4E" w:rsidRPr="00393C4A" w:rsidRDefault="00FB6F4E" w:rsidP="00AB01E5">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393C4A">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222403B3" w14:textId="77777777" w:rsidR="00FB6F4E" w:rsidRPr="00393C4A" w:rsidRDefault="00FB6F4E" w:rsidP="00AB01E5">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393C4A">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14:paraId="5AAEBDDF" w14:textId="77777777" w:rsidR="00FB6F4E" w:rsidRPr="00393C4A" w:rsidRDefault="00FB6F4E" w:rsidP="00AB01E5">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393C4A">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7CB6F7AA" w14:textId="0204C6F1" w:rsidR="00FB6F4E" w:rsidRPr="00393C4A" w:rsidRDefault="00FB6F4E" w:rsidP="00AB01E5">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393C4A">
        <w:rPr>
          <w:rStyle w:val="Uwydatnienie"/>
          <w:rFonts w:ascii="Times New Roman" w:hAnsi="Times New Roman" w:cs="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w:t>
      </w:r>
      <w:proofErr w:type="spellStart"/>
      <w:r w:rsidRPr="00393C4A">
        <w:rPr>
          <w:rStyle w:val="Uwydatnienie"/>
          <w:rFonts w:ascii="Times New Roman" w:hAnsi="Times New Roman" w:cs="Times New Roman"/>
          <w:i w:val="0"/>
          <w:iCs w:val="0"/>
          <w:sz w:val="24"/>
          <w:szCs w:val="24"/>
        </w:rPr>
        <w:t>STWiORB</w:t>
      </w:r>
      <w:proofErr w:type="spellEnd"/>
      <w:r w:rsidRPr="00393C4A">
        <w:rPr>
          <w:rStyle w:val="Uwydatnienie"/>
          <w:rFonts w:ascii="Times New Roman" w:hAnsi="Times New Roman" w:cs="Times New Roman"/>
          <w:i w:val="0"/>
          <w:iCs w:val="0"/>
          <w:sz w:val="24"/>
          <w:szCs w:val="24"/>
        </w:rPr>
        <w:t xml:space="preserve">, SWZ oraz standardom deklarowanym w </w:t>
      </w:r>
      <w:r w:rsidR="00966FED" w:rsidRPr="00393C4A">
        <w:rPr>
          <w:rStyle w:val="Uwydatnienie"/>
          <w:rFonts w:ascii="Times New Roman" w:hAnsi="Times New Roman" w:cs="Times New Roman"/>
          <w:i w:val="0"/>
          <w:iCs w:val="0"/>
          <w:sz w:val="24"/>
          <w:szCs w:val="24"/>
        </w:rPr>
        <w:t>o</w:t>
      </w:r>
      <w:r w:rsidRPr="00393C4A">
        <w:rPr>
          <w:rStyle w:val="Uwydatnienie"/>
          <w:rFonts w:ascii="Times New Roman" w:hAnsi="Times New Roman" w:cs="Times New Roman"/>
          <w:i w:val="0"/>
          <w:iCs w:val="0"/>
          <w:sz w:val="24"/>
          <w:szCs w:val="24"/>
        </w:rPr>
        <w:t xml:space="preserve">fercie Wykonawcy. </w:t>
      </w:r>
    </w:p>
    <w:p w14:paraId="124824EE" w14:textId="7D8DE02A" w:rsidR="00FB6F4E" w:rsidRPr="00393C4A" w:rsidRDefault="00FB6F4E" w:rsidP="00AB01E5">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393C4A">
        <w:rPr>
          <w:rStyle w:val="Uwydatnienie"/>
          <w:rFonts w:ascii="Times New Roman" w:hAnsi="Times New Roman" w:cs="Times New Roman"/>
          <w:i w:val="0"/>
          <w:iCs w:val="0"/>
          <w:sz w:val="24"/>
          <w:szCs w:val="24"/>
        </w:rPr>
        <w:t>Kary przewidziane w umowie z Podwykonawcą lub dalszym Podwykonawcą zostaną określone w</w:t>
      </w:r>
      <w:r w:rsidR="00966FED" w:rsidRPr="00393C4A">
        <w:rPr>
          <w:rStyle w:val="Uwydatnienie"/>
          <w:rFonts w:ascii="Times New Roman" w:hAnsi="Times New Roman" w:cs="Times New Roman"/>
          <w:i w:val="0"/>
          <w:iCs w:val="0"/>
          <w:sz w:val="24"/>
          <w:szCs w:val="24"/>
        </w:rPr>
        <w:t> </w:t>
      </w:r>
      <w:r w:rsidRPr="00393C4A">
        <w:rPr>
          <w:rStyle w:val="Uwydatnienie"/>
          <w:rFonts w:ascii="Times New Roman" w:hAnsi="Times New Roman" w:cs="Times New Roman"/>
          <w:i w:val="0"/>
          <w:iCs w:val="0"/>
          <w:sz w:val="24"/>
          <w:szCs w:val="24"/>
        </w:rPr>
        <w:t>wysokości nie wyższej i w zakresie nie szerszym niż kary przewidziane dla</w:t>
      </w:r>
      <w:r w:rsidR="00D939F0" w:rsidRPr="00393C4A">
        <w:rPr>
          <w:rStyle w:val="Uwydatnienie"/>
          <w:rFonts w:ascii="Times New Roman" w:hAnsi="Times New Roman" w:cs="Times New Roman"/>
          <w:i w:val="0"/>
          <w:iCs w:val="0"/>
          <w:sz w:val="24"/>
          <w:szCs w:val="24"/>
        </w:rPr>
        <w:t> </w:t>
      </w:r>
      <w:r w:rsidRPr="00393C4A">
        <w:rPr>
          <w:rStyle w:val="Uwydatnienie"/>
          <w:rFonts w:ascii="Times New Roman" w:hAnsi="Times New Roman" w:cs="Times New Roman"/>
          <w:i w:val="0"/>
          <w:iCs w:val="0"/>
          <w:sz w:val="24"/>
          <w:szCs w:val="24"/>
        </w:rPr>
        <w:t xml:space="preserve">Wykonawcy wobec Zamawiającego. </w:t>
      </w:r>
    </w:p>
    <w:p w14:paraId="74BD6EC9" w14:textId="77777777" w:rsidR="00FB6F4E" w:rsidRPr="00393C4A" w:rsidRDefault="00FB6F4E" w:rsidP="00AB01E5">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393C4A">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22501B4B" w14:textId="77777777" w:rsidR="00FB6F4E" w:rsidRPr="00393C4A" w:rsidRDefault="00FB6F4E" w:rsidP="00FB6F4E">
      <w:pPr>
        <w:pStyle w:val="Akapitzlist"/>
        <w:tabs>
          <w:tab w:val="left" w:pos="284"/>
        </w:tabs>
        <w:ind w:left="0"/>
        <w:jc w:val="both"/>
        <w:rPr>
          <w:rFonts w:ascii="Times New Roman" w:hAnsi="Times New Roman" w:cs="Times New Roman"/>
          <w:i/>
          <w:iCs/>
          <w:sz w:val="24"/>
          <w:szCs w:val="24"/>
        </w:rPr>
      </w:pPr>
      <w:r w:rsidRPr="00393C4A">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7C87A640" w14:textId="305ED8E7" w:rsidR="005331DF" w:rsidRPr="00393C4A" w:rsidRDefault="00790B40" w:rsidP="005331DF">
      <w:pPr>
        <w:jc w:val="both"/>
        <w:rPr>
          <w:b/>
        </w:rPr>
      </w:pPr>
      <w:r w:rsidRPr="00393C4A">
        <w:rPr>
          <w:rFonts w:ascii="Times New Roman" w:eastAsiaTheme="majorEastAsia" w:hAnsi="Times New Roman" w:cs="Times New Roman"/>
          <w:b/>
          <w:bCs/>
          <w:sz w:val="24"/>
          <w:szCs w:val="24"/>
        </w:rPr>
        <w:t>XX</w:t>
      </w:r>
      <w:r w:rsidR="00F656F3" w:rsidRPr="00393C4A">
        <w:rPr>
          <w:rFonts w:ascii="Times New Roman" w:eastAsiaTheme="majorEastAsia" w:hAnsi="Times New Roman" w:cs="Times New Roman"/>
          <w:b/>
          <w:bCs/>
          <w:sz w:val="24"/>
          <w:szCs w:val="24"/>
        </w:rPr>
        <w:t>V</w:t>
      </w:r>
      <w:r w:rsidR="003B49FA" w:rsidRPr="00393C4A">
        <w:rPr>
          <w:rFonts w:ascii="Times New Roman" w:eastAsiaTheme="majorEastAsia" w:hAnsi="Times New Roman" w:cs="Times New Roman"/>
          <w:b/>
          <w:bCs/>
          <w:sz w:val="24"/>
          <w:szCs w:val="24"/>
        </w:rPr>
        <w:t>I</w:t>
      </w:r>
      <w:r w:rsidRPr="00393C4A">
        <w:rPr>
          <w:rFonts w:ascii="Times New Roman" w:eastAsiaTheme="majorEastAsia" w:hAnsi="Times New Roman" w:cs="Times New Roman"/>
          <w:b/>
          <w:bCs/>
          <w:sz w:val="24"/>
          <w:szCs w:val="24"/>
        </w:rPr>
        <w:t>.</w:t>
      </w:r>
      <w:bookmarkStart w:id="26" w:name="_Toc109100957"/>
      <w:r w:rsidR="005331DF" w:rsidRPr="00393C4A">
        <w:rPr>
          <w:rFonts w:ascii="Times New Roman" w:eastAsiaTheme="majorEastAsia" w:hAnsi="Times New Roman" w:cs="Times New Roman"/>
          <w:b/>
          <w:bCs/>
          <w:sz w:val="24"/>
          <w:szCs w:val="24"/>
        </w:rPr>
        <w:t xml:space="preserve"> INFORMACJA O OGÓLNYCH ZASADACH OCHRONY DANYCH OSOBOWYCH, STOSOWANYCH W URZĘDZIE MIASTA MŁAWA</w:t>
      </w:r>
    </w:p>
    <w:p w14:paraId="7B01E4A0" w14:textId="77777777" w:rsidR="005331DF" w:rsidRPr="00393C4A" w:rsidRDefault="005331DF" w:rsidP="004C168A">
      <w:pPr>
        <w:spacing w:after="0" w:line="240" w:lineRule="auto"/>
        <w:jc w:val="both"/>
        <w:rPr>
          <w:rFonts w:ascii="Times New Roman" w:hAnsi="Times New Roman" w:cs="Times New Roman"/>
          <w:bCs/>
          <w:sz w:val="24"/>
          <w:szCs w:val="24"/>
        </w:rPr>
      </w:pPr>
      <w:r w:rsidRPr="00393C4A">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7777777" w:rsidR="005331DF" w:rsidRPr="00393C4A" w:rsidRDefault="005331DF" w:rsidP="001D73A8">
      <w:pPr>
        <w:pStyle w:val="Akapitzlist"/>
        <w:numPr>
          <w:ilvl w:val="0"/>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Administratorem pozyskanych danych osobowych jest Urząd Miasta w Mławie, adres siedziby: ul. Stary Rynek 19, 06-500 Mława, dane kontaktowe: Tel. 23 654 33 82, e-mail: </w:t>
      </w:r>
      <w:hyperlink r:id="rId16" w:history="1">
        <w:r w:rsidRPr="00393C4A">
          <w:rPr>
            <w:rStyle w:val="Hipercze"/>
            <w:rFonts w:ascii="Times New Roman" w:hAnsi="Times New Roman" w:cs="Times New Roman"/>
            <w:color w:val="auto"/>
            <w:sz w:val="24"/>
            <w:szCs w:val="24"/>
          </w:rPr>
          <w:t>info@mlawa.pl</w:t>
        </w:r>
      </w:hyperlink>
    </w:p>
    <w:p w14:paraId="093DCC3C" w14:textId="77777777" w:rsidR="005331DF" w:rsidRPr="00393C4A" w:rsidRDefault="005331DF" w:rsidP="001D73A8">
      <w:pPr>
        <w:pStyle w:val="Akapitzlist"/>
        <w:numPr>
          <w:ilvl w:val="0"/>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W sprawach z zakresu ochrony danych osobowych możliwy jest kontakt z inspektorem ochrony danych, którym jest: Marcin Kurpiewski</w:t>
      </w:r>
      <w:r w:rsidRPr="00393C4A">
        <w:rPr>
          <w:rFonts w:ascii="Times New Roman" w:hAnsi="Times New Roman" w:cs="Times New Roman"/>
          <w:b/>
          <w:sz w:val="24"/>
          <w:szCs w:val="24"/>
        </w:rPr>
        <w:t xml:space="preserve">, </w:t>
      </w:r>
      <w:r w:rsidRPr="00393C4A">
        <w:rPr>
          <w:rFonts w:ascii="Times New Roman" w:hAnsi="Times New Roman" w:cs="Times New Roman"/>
          <w:sz w:val="24"/>
          <w:szCs w:val="24"/>
        </w:rPr>
        <w:t xml:space="preserve">e-mail: </w:t>
      </w:r>
      <w:hyperlink r:id="rId17" w:history="1">
        <w:r w:rsidRPr="00393C4A">
          <w:rPr>
            <w:rStyle w:val="Hipercze"/>
            <w:rFonts w:ascii="Times New Roman" w:hAnsi="Times New Roman" w:cs="Times New Roman"/>
            <w:color w:val="auto"/>
            <w:sz w:val="24"/>
            <w:szCs w:val="24"/>
          </w:rPr>
          <w:t>ido@mlawa.</w:t>
        </w:r>
      </w:hyperlink>
      <w:r w:rsidRPr="00393C4A">
        <w:rPr>
          <w:rFonts w:ascii="Times New Roman" w:hAnsi="Times New Roman" w:cs="Times New Roman"/>
          <w:sz w:val="24"/>
          <w:szCs w:val="24"/>
          <w:u w:val="single"/>
        </w:rPr>
        <w:t>pl</w:t>
      </w:r>
    </w:p>
    <w:p w14:paraId="22D0C482" w14:textId="77777777" w:rsidR="005331DF" w:rsidRPr="00393C4A" w:rsidRDefault="005331DF" w:rsidP="001D73A8">
      <w:pPr>
        <w:pStyle w:val="Akapitzlist"/>
        <w:numPr>
          <w:ilvl w:val="0"/>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Niniejsze zasady obejmują następujące kategorie osób biorące udział w postępowaniu:</w:t>
      </w:r>
    </w:p>
    <w:p w14:paraId="3E0F773C" w14:textId="77777777" w:rsidR="005331DF" w:rsidRPr="00393C4A" w:rsidRDefault="005331DF" w:rsidP="001D73A8">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lastRenderedPageBreak/>
        <w:t>osoby fizyczne nieprowadzące działalności gospodarczej,</w:t>
      </w:r>
    </w:p>
    <w:p w14:paraId="725E01A0" w14:textId="77777777" w:rsidR="005331DF" w:rsidRPr="00393C4A" w:rsidRDefault="005331DF" w:rsidP="001D73A8">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osoby fizyczne prowadzące działalność gospodarczą,</w:t>
      </w:r>
    </w:p>
    <w:p w14:paraId="1B71463F" w14:textId="77777777" w:rsidR="005331DF" w:rsidRPr="00393C4A" w:rsidRDefault="005331DF" w:rsidP="001D73A8">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członkowie organu zarządzającego wykonawcy, będący osobami fizycznymi,</w:t>
      </w:r>
    </w:p>
    <w:p w14:paraId="63A0A0BF" w14:textId="77777777" w:rsidR="005331DF" w:rsidRPr="00393C4A" w:rsidRDefault="005331DF" w:rsidP="001D73A8">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pełnomocnicy wykonawców będący osobami fizycznymi.</w:t>
      </w:r>
    </w:p>
    <w:p w14:paraId="2443B2A1" w14:textId="77777777" w:rsidR="005331DF" w:rsidRPr="00393C4A" w:rsidRDefault="005331DF" w:rsidP="001D73A8">
      <w:pPr>
        <w:pStyle w:val="Akapitzlist"/>
        <w:numPr>
          <w:ilvl w:val="0"/>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393C4A" w:rsidRDefault="005331DF" w:rsidP="001D73A8">
      <w:pPr>
        <w:pStyle w:val="Akapitzlist"/>
        <w:numPr>
          <w:ilvl w:val="0"/>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6A434ECB" w:rsidR="005331DF" w:rsidRPr="00393C4A" w:rsidRDefault="005331DF" w:rsidP="001D73A8">
      <w:pPr>
        <w:pStyle w:val="Akapitzlist"/>
        <w:numPr>
          <w:ilvl w:val="0"/>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Dane osobowe przetwarzane będą na podstawie Art. 6 ust. 1 lit. c RODO w celu związanym z postępowaniem o udzielenie zamówienia nr </w:t>
      </w:r>
      <w:r w:rsidRPr="00393C4A">
        <w:rPr>
          <w:rFonts w:ascii="Times New Roman" w:hAnsi="Times New Roman" w:cs="Times New Roman"/>
          <w:b/>
          <w:bCs/>
          <w:sz w:val="24"/>
          <w:szCs w:val="24"/>
        </w:rPr>
        <w:t>WI.271.</w:t>
      </w:r>
      <w:r w:rsidR="00C57AB6" w:rsidRPr="00393C4A">
        <w:rPr>
          <w:rFonts w:ascii="Times New Roman" w:hAnsi="Times New Roman" w:cs="Times New Roman"/>
          <w:b/>
          <w:bCs/>
          <w:sz w:val="24"/>
          <w:szCs w:val="24"/>
        </w:rPr>
        <w:t>6</w:t>
      </w:r>
      <w:r w:rsidRPr="00393C4A">
        <w:rPr>
          <w:rFonts w:ascii="Times New Roman" w:hAnsi="Times New Roman" w:cs="Times New Roman"/>
          <w:b/>
          <w:bCs/>
          <w:sz w:val="24"/>
          <w:szCs w:val="24"/>
        </w:rPr>
        <w:t>.202</w:t>
      </w:r>
      <w:r w:rsidR="00C57AB6" w:rsidRPr="00393C4A">
        <w:rPr>
          <w:rFonts w:ascii="Times New Roman" w:hAnsi="Times New Roman" w:cs="Times New Roman"/>
          <w:b/>
          <w:bCs/>
          <w:sz w:val="24"/>
          <w:szCs w:val="24"/>
        </w:rPr>
        <w:t>2</w:t>
      </w:r>
      <w:r w:rsidRPr="00393C4A">
        <w:rPr>
          <w:rFonts w:ascii="Times New Roman" w:hAnsi="Times New Roman" w:cs="Times New Roman"/>
          <w:sz w:val="24"/>
          <w:szCs w:val="24"/>
        </w:rPr>
        <w:t>;</w:t>
      </w:r>
    </w:p>
    <w:p w14:paraId="3C10BE79" w14:textId="4282AFE3" w:rsidR="005331DF" w:rsidRPr="00393C4A" w:rsidRDefault="005331DF" w:rsidP="001D73A8">
      <w:pPr>
        <w:pStyle w:val="Akapitzlist"/>
        <w:numPr>
          <w:ilvl w:val="0"/>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393C4A">
        <w:rPr>
          <w:rFonts w:ascii="Times New Roman" w:hAnsi="Times New Roman" w:cs="Times New Roman"/>
          <w:sz w:val="24"/>
          <w:szCs w:val="24"/>
        </w:rPr>
        <w:t>a</w:t>
      </w:r>
      <w:r w:rsidRPr="00393C4A">
        <w:rPr>
          <w:rFonts w:ascii="Times New Roman" w:hAnsi="Times New Roman" w:cs="Times New Roman"/>
          <w:sz w:val="24"/>
          <w:szCs w:val="24"/>
        </w:rPr>
        <w:t xml:space="preserve">rt. </w:t>
      </w:r>
      <w:r w:rsidR="005C279C" w:rsidRPr="00393C4A">
        <w:rPr>
          <w:rFonts w:ascii="Times New Roman" w:hAnsi="Times New Roman" w:cs="Times New Roman"/>
          <w:sz w:val="24"/>
          <w:szCs w:val="24"/>
        </w:rPr>
        <w:t>74</w:t>
      </w:r>
      <w:r w:rsidRPr="00393C4A">
        <w:rPr>
          <w:rFonts w:ascii="Times New Roman" w:hAnsi="Times New Roman" w:cs="Times New Roman"/>
          <w:sz w:val="24"/>
          <w:szCs w:val="24"/>
        </w:rPr>
        <w:t xml:space="preserve"> ust. </w:t>
      </w:r>
      <w:r w:rsidR="005C279C" w:rsidRPr="00393C4A">
        <w:rPr>
          <w:rFonts w:ascii="Times New Roman" w:hAnsi="Times New Roman" w:cs="Times New Roman"/>
          <w:sz w:val="24"/>
          <w:szCs w:val="24"/>
        </w:rPr>
        <w:t>1</w:t>
      </w:r>
      <w:r w:rsidRPr="00393C4A">
        <w:rPr>
          <w:rFonts w:ascii="Times New Roman" w:hAnsi="Times New Roman" w:cs="Times New Roman"/>
          <w:sz w:val="24"/>
          <w:szCs w:val="24"/>
        </w:rPr>
        <w:t xml:space="preserve"> </w:t>
      </w:r>
      <w:r w:rsidR="005C279C" w:rsidRPr="00393C4A">
        <w:rPr>
          <w:rFonts w:ascii="Times New Roman" w:hAnsi="Times New Roman" w:cs="Times New Roman"/>
          <w:sz w:val="24"/>
          <w:szCs w:val="24"/>
        </w:rPr>
        <w:t xml:space="preserve">pkt 1 </w:t>
      </w:r>
      <w:r w:rsidRPr="00393C4A">
        <w:rPr>
          <w:rFonts w:ascii="Times New Roman" w:hAnsi="Times New Roman" w:cs="Times New Roman"/>
          <w:sz w:val="24"/>
          <w:szCs w:val="24"/>
        </w:rPr>
        <w:t xml:space="preserve">ustawy </w:t>
      </w:r>
      <w:proofErr w:type="spellStart"/>
      <w:r w:rsidR="004C168A" w:rsidRPr="00393C4A">
        <w:rPr>
          <w:rFonts w:ascii="Times New Roman" w:hAnsi="Times New Roman" w:cs="Times New Roman"/>
          <w:sz w:val="24"/>
          <w:szCs w:val="24"/>
        </w:rPr>
        <w:t>Pzp</w:t>
      </w:r>
      <w:proofErr w:type="spellEnd"/>
      <w:r w:rsidR="004C168A" w:rsidRPr="00393C4A">
        <w:rPr>
          <w:rFonts w:ascii="Times New Roman" w:hAnsi="Times New Roman" w:cs="Times New Roman"/>
          <w:sz w:val="24"/>
          <w:szCs w:val="24"/>
        </w:rPr>
        <w:t>.</w:t>
      </w:r>
      <w:r w:rsidRPr="00393C4A">
        <w:rPr>
          <w:rFonts w:ascii="Times New Roman" w:hAnsi="Times New Roman" w:cs="Times New Roman"/>
          <w:sz w:val="24"/>
          <w:szCs w:val="24"/>
        </w:rPr>
        <w:t xml:space="preserve"> </w:t>
      </w:r>
    </w:p>
    <w:p w14:paraId="6967EF23" w14:textId="5551A811" w:rsidR="005331DF" w:rsidRPr="00393C4A" w:rsidRDefault="005331DF" w:rsidP="001D73A8">
      <w:pPr>
        <w:pStyle w:val="Akapitzlist"/>
        <w:numPr>
          <w:ilvl w:val="0"/>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Dane osobowe będą przechowywane, zgodnie z </w:t>
      </w:r>
      <w:r w:rsidR="00ED3FD8" w:rsidRPr="00393C4A">
        <w:rPr>
          <w:rFonts w:ascii="Times New Roman" w:hAnsi="Times New Roman" w:cs="Times New Roman"/>
          <w:sz w:val="24"/>
          <w:szCs w:val="24"/>
        </w:rPr>
        <w:t>a</w:t>
      </w:r>
      <w:r w:rsidRPr="00393C4A">
        <w:rPr>
          <w:rFonts w:ascii="Times New Roman" w:hAnsi="Times New Roman" w:cs="Times New Roman"/>
          <w:sz w:val="24"/>
          <w:szCs w:val="24"/>
        </w:rPr>
        <w:t xml:space="preserve">rt. </w:t>
      </w:r>
      <w:r w:rsidR="00ED3FD8" w:rsidRPr="00393C4A">
        <w:rPr>
          <w:rFonts w:ascii="Times New Roman" w:hAnsi="Times New Roman" w:cs="Times New Roman"/>
          <w:sz w:val="24"/>
          <w:szCs w:val="24"/>
        </w:rPr>
        <w:t>434</w:t>
      </w:r>
      <w:r w:rsidRPr="00393C4A">
        <w:rPr>
          <w:rFonts w:ascii="Times New Roman" w:hAnsi="Times New Roman" w:cs="Times New Roman"/>
          <w:sz w:val="24"/>
          <w:szCs w:val="24"/>
        </w:rPr>
        <w:t xml:space="preserve"> ust. 1 ustawy </w:t>
      </w:r>
      <w:proofErr w:type="spellStart"/>
      <w:r w:rsidRPr="00393C4A">
        <w:rPr>
          <w:rFonts w:ascii="Times New Roman" w:hAnsi="Times New Roman" w:cs="Times New Roman"/>
          <w:sz w:val="24"/>
          <w:szCs w:val="24"/>
        </w:rPr>
        <w:t>P</w:t>
      </w:r>
      <w:r w:rsidR="004C168A" w:rsidRPr="00393C4A">
        <w:rPr>
          <w:rFonts w:ascii="Times New Roman" w:hAnsi="Times New Roman" w:cs="Times New Roman"/>
          <w:sz w:val="24"/>
          <w:szCs w:val="24"/>
        </w:rPr>
        <w:t>zp</w:t>
      </w:r>
      <w:proofErr w:type="spellEnd"/>
      <w:r w:rsidRPr="00393C4A">
        <w:rPr>
          <w:rFonts w:ascii="Times New Roman" w:hAnsi="Times New Roman" w:cs="Times New Roman"/>
          <w:sz w:val="24"/>
          <w:szCs w:val="24"/>
        </w:rPr>
        <w:t>, przez cały okres trwania umowy;</w:t>
      </w:r>
    </w:p>
    <w:p w14:paraId="534E00FC" w14:textId="3E30A416" w:rsidR="005331DF" w:rsidRPr="00393C4A" w:rsidRDefault="005331DF" w:rsidP="001D73A8">
      <w:pPr>
        <w:pStyle w:val="Akapitzlist"/>
        <w:numPr>
          <w:ilvl w:val="0"/>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W przypadku zamówień o wartości powyżej </w:t>
      </w:r>
      <w:r w:rsidR="005C279C" w:rsidRPr="00393C4A">
        <w:rPr>
          <w:rFonts w:ascii="Times New Roman" w:hAnsi="Times New Roman" w:cs="Times New Roman"/>
          <w:sz w:val="24"/>
          <w:szCs w:val="24"/>
        </w:rPr>
        <w:t>1</w:t>
      </w:r>
      <w:r w:rsidRPr="00393C4A">
        <w:rPr>
          <w:rFonts w:ascii="Times New Roman" w:hAnsi="Times New Roman" w:cs="Times New Roman"/>
          <w:sz w:val="24"/>
          <w:szCs w:val="24"/>
        </w:rPr>
        <w:t>30</w:t>
      </w:r>
      <w:r w:rsidR="005C279C" w:rsidRPr="00393C4A">
        <w:rPr>
          <w:rFonts w:ascii="Times New Roman" w:hAnsi="Times New Roman" w:cs="Times New Roman"/>
          <w:sz w:val="24"/>
          <w:szCs w:val="24"/>
        </w:rPr>
        <w:t> 000,00 zł</w:t>
      </w:r>
      <w:r w:rsidRPr="00393C4A">
        <w:rPr>
          <w:rFonts w:ascii="Times New Roman" w:hAnsi="Times New Roman" w:cs="Times New Roman"/>
          <w:sz w:val="24"/>
          <w:szCs w:val="24"/>
        </w:rPr>
        <w:t xml:space="preserve">,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393C4A">
        <w:rPr>
          <w:rFonts w:ascii="Times New Roman" w:hAnsi="Times New Roman" w:cs="Times New Roman"/>
          <w:sz w:val="24"/>
          <w:szCs w:val="24"/>
        </w:rPr>
        <w:t>P</w:t>
      </w:r>
      <w:r w:rsidR="004C168A" w:rsidRPr="00393C4A">
        <w:rPr>
          <w:rFonts w:ascii="Times New Roman" w:hAnsi="Times New Roman" w:cs="Times New Roman"/>
          <w:sz w:val="24"/>
          <w:szCs w:val="24"/>
        </w:rPr>
        <w:t>zp</w:t>
      </w:r>
      <w:proofErr w:type="spellEnd"/>
      <w:r w:rsidRPr="00393C4A">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393C4A">
        <w:rPr>
          <w:rFonts w:ascii="Times New Roman" w:hAnsi="Times New Roman" w:cs="Times New Roman"/>
          <w:sz w:val="24"/>
          <w:szCs w:val="24"/>
        </w:rPr>
        <w:t>P</w:t>
      </w:r>
      <w:r w:rsidR="004C168A" w:rsidRPr="00393C4A">
        <w:rPr>
          <w:rFonts w:ascii="Times New Roman" w:hAnsi="Times New Roman" w:cs="Times New Roman"/>
          <w:sz w:val="24"/>
          <w:szCs w:val="24"/>
        </w:rPr>
        <w:t>zp</w:t>
      </w:r>
      <w:proofErr w:type="spellEnd"/>
      <w:r w:rsidRPr="00393C4A">
        <w:rPr>
          <w:rFonts w:ascii="Times New Roman" w:hAnsi="Times New Roman" w:cs="Times New Roman"/>
          <w:sz w:val="24"/>
          <w:szCs w:val="24"/>
        </w:rPr>
        <w:t xml:space="preserve">;  </w:t>
      </w:r>
    </w:p>
    <w:p w14:paraId="72889345" w14:textId="77777777" w:rsidR="005331DF" w:rsidRPr="00393C4A" w:rsidRDefault="005331DF" w:rsidP="001D73A8">
      <w:pPr>
        <w:pStyle w:val="Akapitzlist"/>
        <w:numPr>
          <w:ilvl w:val="0"/>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393C4A" w:rsidRDefault="005331DF" w:rsidP="001D73A8">
      <w:pPr>
        <w:pStyle w:val="Akapitzlist"/>
        <w:numPr>
          <w:ilvl w:val="0"/>
          <w:numId w:val="45"/>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 posiadacie Państwo:</w:t>
      </w:r>
    </w:p>
    <w:p w14:paraId="54055F70" w14:textId="77777777" w:rsidR="005331DF" w:rsidRPr="00393C4A" w:rsidRDefault="005331DF" w:rsidP="001D73A8">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na podstawie Art. 15 RODO prawo dostępu do danych osobowych Państwa dotyczących;</w:t>
      </w:r>
    </w:p>
    <w:p w14:paraId="6D2B3B1A" w14:textId="77777777" w:rsidR="005331DF" w:rsidRPr="00393C4A" w:rsidRDefault="005331DF" w:rsidP="001D73A8">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na podstawie Art. 16 RODO prawo do sprostowania Państwa danych osobowych;</w:t>
      </w:r>
    </w:p>
    <w:p w14:paraId="2E875878" w14:textId="77777777" w:rsidR="005331DF" w:rsidRPr="00393C4A" w:rsidRDefault="005331DF" w:rsidP="001D73A8">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393C4A" w:rsidRDefault="005331DF" w:rsidP="001D73A8">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393C4A" w:rsidRDefault="005331DF" w:rsidP="001D73A8">
      <w:pPr>
        <w:pStyle w:val="Akapitzlist"/>
        <w:numPr>
          <w:ilvl w:val="0"/>
          <w:numId w:val="45"/>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 nie przysługuje Państwu:</w:t>
      </w:r>
    </w:p>
    <w:p w14:paraId="0A8660F8" w14:textId="77777777" w:rsidR="005331DF" w:rsidRPr="00393C4A" w:rsidRDefault="005331DF" w:rsidP="001D73A8">
      <w:pPr>
        <w:pStyle w:val="Akapitzlist"/>
        <w:numPr>
          <w:ilvl w:val="0"/>
          <w:numId w:val="44"/>
        </w:numPr>
        <w:tabs>
          <w:tab w:val="left" w:pos="284"/>
        </w:tabs>
        <w:spacing w:after="0" w:line="240" w:lineRule="auto"/>
        <w:ind w:left="0" w:firstLine="0"/>
        <w:contextualSpacing w:val="0"/>
        <w:jc w:val="both"/>
        <w:rPr>
          <w:rFonts w:ascii="Times New Roman" w:hAnsi="Times New Roman" w:cs="Times New Roman"/>
          <w:sz w:val="24"/>
          <w:szCs w:val="24"/>
        </w:rPr>
      </w:pPr>
      <w:r w:rsidRPr="00393C4A">
        <w:rPr>
          <w:rFonts w:ascii="Times New Roman" w:hAnsi="Times New Roman" w:cs="Times New Roman"/>
          <w:sz w:val="24"/>
          <w:szCs w:val="24"/>
        </w:rPr>
        <w:t>w związku z Art. 17 ust. 3 lit. b, d lub e RODO prawo do usunięcia danych osobowych;</w:t>
      </w:r>
    </w:p>
    <w:p w14:paraId="6042BC72" w14:textId="77777777" w:rsidR="005331DF" w:rsidRPr="00393C4A" w:rsidRDefault="005331DF" w:rsidP="001D73A8">
      <w:pPr>
        <w:pStyle w:val="Akapitzlist"/>
        <w:numPr>
          <w:ilvl w:val="0"/>
          <w:numId w:val="44"/>
        </w:numPr>
        <w:tabs>
          <w:tab w:val="left" w:pos="284"/>
        </w:tabs>
        <w:spacing w:after="0" w:line="240" w:lineRule="auto"/>
        <w:ind w:left="0" w:firstLine="0"/>
        <w:contextualSpacing w:val="0"/>
        <w:jc w:val="both"/>
        <w:rPr>
          <w:rFonts w:ascii="Times New Roman" w:hAnsi="Times New Roman" w:cs="Times New Roman"/>
          <w:sz w:val="24"/>
          <w:szCs w:val="24"/>
        </w:rPr>
      </w:pPr>
      <w:r w:rsidRPr="00393C4A">
        <w:rPr>
          <w:rFonts w:ascii="Times New Roman" w:hAnsi="Times New Roman" w:cs="Times New Roman"/>
          <w:sz w:val="24"/>
          <w:szCs w:val="24"/>
        </w:rPr>
        <w:t>prawo do przenoszenia danych osobowych, o którym mowa w Art. 20 RODO;</w:t>
      </w:r>
    </w:p>
    <w:p w14:paraId="7B443DA6" w14:textId="77777777" w:rsidR="005331DF" w:rsidRPr="00393C4A" w:rsidRDefault="005331DF" w:rsidP="001D73A8">
      <w:pPr>
        <w:pStyle w:val="Akapitzlist"/>
        <w:numPr>
          <w:ilvl w:val="0"/>
          <w:numId w:val="44"/>
        </w:numPr>
        <w:tabs>
          <w:tab w:val="left" w:pos="284"/>
        </w:tabs>
        <w:spacing w:after="0" w:line="240" w:lineRule="auto"/>
        <w:ind w:left="0" w:firstLine="0"/>
        <w:contextualSpacing w:val="0"/>
        <w:jc w:val="both"/>
        <w:rPr>
          <w:rFonts w:ascii="Times New Roman" w:hAnsi="Times New Roman" w:cs="Times New Roman"/>
          <w:sz w:val="24"/>
          <w:szCs w:val="24"/>
        </w:rPr>
      </w:pPr>
      <w:r w:rsidRPr="00393C4A">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393C4A" w:rsidRDefault="005331DF" w:rsidP="004C168A">
      <w:pPr>
        <w:spacing w:after="0" w:line="240" w:lineRule="auto"/>
        <w:jc w:val="both"/>
        <w:rPr>
          <w:rFonts w:ascii="Times New Roman" w:hAnsi="Times New Roman" w:cs="Times New Roman"/>
          <w:b/>
          <w:sz w:val="24"/>
          <w:szCs w:val="24"/>
        </w:rPr>
      </w:pPr>
      <w:r w:rsidRPr="00393C4A">
        <w:rPr>
          <w:rFonts w:ascii="Times New Roman" w:hAnsi="Times New Roman" w:cs="Times New Roman"/>
          <w:b/>
          <w:sz w:val="24"/>
          <w:szCs w:val="24"/>
        </w:rPr>
        <w:t>Informacja Administratora:</w:t>
      </w:r>
    </w:p>
    <w:p w14:paraId="41724C8F" w14:textId="6F5F9EFA" w:rsidR="005331DF" w:rsidRPr="00393C4A" w:rsidRDefault="005331DF" w:rsidP="004C168A">
      <w:pPr>
        <w:pStyle w:val="Akapitzlist"/>
        <w:spacing w:after="0" w:line="240" w:lineRule="auto"/>
        <w:ind w:left="0"/>
        <w:jc w:val="both"/>
        <w:rPr>
          <w:rFonts w:ascii="Times New Roman" w:hAnsi="Times New Roman" w:cs="Times New Roman"/>
          <w:i/>
          <w:sz w:val="24"/>
          <w:szCs w:val="24"/>
        </w:rPr>
      </w:pPr>
      <w:r w:rsidRPr="00393C4A">
        <w:rPr>
          <w:rFonts w:ascii="Times New Roman" w:hAnsi="Times New Roman" w:cs="Times New Roman"/>
          <w:i/>
          <w:sz w:val="24"/>
          <w:szCs w:val="24"/>
        </w:rPr>
        <w:t>Administrator nie planuje przetwarzać zebranych danych do innych celów, niż powyżej wskazany.</w:t>
      </w:r>
    </w:p>
    <w:p w14:paraId="4262C0B3" w14:textId="77777777" w:rsidR="00652367" w:rsidRPr="00393C4A" w:rsidRDefault="00652367" w:rsidP="004C168A">
      <w:pPr>
        <w:pStyle w:val="Akapitzlist"/>
        <w:spacing w:after="0" w:line="240" w:lineRule="auto"/>
        <w:ind w:left="0"/>
        <w:jc w:val="both"/>
        <w:rPr>
          <w:rFonts w:ascii="Times New Roman" w:hAnsi="Times New Roman" w:cs="Times New Roman"/>
          <w:iCs/>
          <w:sz w:val="24"/>
          <w:szCs w:val="24"/>
        </w:rPr>
      </w:pPr>
    </w:p>
    <w:p w14:paraId="2547DFC6" w14:textId="34690699" w:rsidR="007C2501" w:rsidRPr="00393C4A" w:rsidRDefault="007C2501" w:rsidP="00652367">
      <w:pPr>
        <w:spacing w:before="120" w:after="120" w:line="240" w:lineRule="auto"/>
        <w:jc w:val="both"/>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XX</w:t>
      </w:r>
      <w:r w:rsidR="004C168A" w:rsidRPr="00393C4A">
        <w:rPr>
          <w:rFonts w:ascii="Times New Roman" w:eastAsiaTheme="majorEastAsia" w:hAnsi="Times New Roman" w:cs="Times New Roman"/>
          <w:b/>
          <w:bCs/>
          <w:sz w:val="24"/>
          <w:szCs w:val="24"/>
        </w:rPr>
        <w:t>VI</w:t>
      </w:r>
      <w:r w:rsidR="003B49FA" w:rsidRPr="00393C4A">
        <w:rPr>
          <w:rFonts w:ascii="Times New Roman" w:eastAsiaTheme="majorEastAsia" w:hAnsi="Times New Roman" w:cs="Times New Roman"/>
          <w:b/>
          <w:bCs/>
          <w:sz w:val="24"/>
          <w:szCs w:val="24"/>
        </w:rPr>
        <w:t>I</w:t>
      </w:r>
      <w:r w:rsidRPr="00393C4A">
        <w:rPr>
          <w:rFonts w:ascii="Times New Roman" w:eastAsiaTheme="majorEastAsia" w:hAnsi="Times New Roman" w:cs="Times New Roman"/>
          <w:b/>
          <w:bCs/>
          <w:sz w:val="24"/>
          <w:szCs w:val="24"/>
        </w:rPr>
        <w:t>. INFORMACJE UZUPEŁNIAJĄCE</w:t>
      </w:r>
    </w:p>
    <w:p w14:paraId="7356B4E0" w14:textId="335B51FC" w:rsidR="007C2501" w:rsidRPr="00393C4A" w:rsidRDefault="004C229D"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Wymagania w zakresie zatrudnienia na podstawie stosunku pracy, w okolicznościach, o</w:t>
      </w:r>
      <w:r w:rsidR="004C168A" w:rsidRPr="00393C4A">
        <w:rPr>
          <w:rFonts w:ascii="Times New Roman" w:eastAsia="Calibri" w:hAnsi="Times New Roman" w:cs="Times New Roman"/>
          <w:sz w:val="24"/>
          <w:szCs w:val="24"/>
        </w:rPr>
        <w:t> </w:t>
      </w:r>
      <w:r w:rsidRPr="00393C4A">
        <w:rPr>
          <w:rFonts w:ascii="Times New Roman" w:eastAsia="Calibri" w:hAnsi="Times New Roman" w:cs="Times New Roman"/>
          <w:sz w:val="24"/>
          <w:szCs w:val="24"/>
        </w:rPr>
        <w:t xml:space="preserve">których mowa w art. 95 ustawy </w:t>
      </w:r>
      <w:proofErr w:type="spellStart"/>
      <w:r w:rsidRPr="00393C4A">
        <w:rPr>
          <w:rFonts w:ascii="Times New Roman" w:eastAsia="Calibri" w:hAnsi="Times New Roman" w:cs="Times New Roman"/>
          <w:sz w:val="24"/>
          <w:szCs w:val="24"/>
        </w:rPr>
        <w:t>Pzp</w:t>
      </w:r>
      <w:proofErr w:type="spellEnd"/>
      <w:r w:rsidR="00D939F0" w:rsidRPr="00393C4A">
        <w:rPr>
          <w:rFonts w:ascii="Times New Roman" w:eastAsia="Calibri" w:hAnsi="Times New Roman" w:cs="Times New Roman"/>
          <w:sz w:val="24"/>
          <w:szCs w:val="24"/>
        </w:rPr>
        <w:t xml:space="preserve">. </w:t>
      </w:r>
    </w:p>
    <w:p w14:paraId="5164F94D" w14:textId="54FF882D" w:rsidR="00D939F0" w:rsidRPr="00393C4A" w:rsidRDefault="00D939F0" w:rsidP="001D73A8">
      <w:pPr>
        <w:pStyle w:val="Akapitzlist"/>
        <w:numPr>
          <w:ilvl w:val="0"/>
          <w:numId w:val="48"/>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Zamawiający wskazuje, iż wymaganiem zatrudnienia na podstawie stosunku pracy objęte są osoby, wykonujące prace fizyczne przy robotach rozbiórkowych, instalacyjnych i </w:t>
      </w:r>
      <w:r w:rsidR="00F66E19" w:rsidRPr="00393C4A">
        <w:rPr>
          <w:rFonts w:ascii="Times New Roman" w:eastAsia="Calibri" w:hAnsi="Times New Roman" w:cs="Times New Roman"/>
          <w:sz w:val="24"/>
          <w:szCs w:val="24"/>
        </w:rPr>
        <w:t>ogólnobudowlanych</w:t>
      </w:r>
      <w:r w:rsidR="006B200B" w:rsidRPr="00393C4A">
        <w:rPr>
          <w:rFonts w:ascii="Times New Roman" w:eastAsia="Calibri" w:hAnsi="Times New Roman" w:cs="Times New Roman"/>
          <w:sz w:val="24"/>
          <w:szCs w:val="24"/>
        </w:rPr>
        <w:t xml:space="preserve"> </w:t>
      </w:r>
      <w:r w:rsidRPr="00393C4A">
        <w:rPr>
          <w:rFonts w:ascii="Times New Roman" w:eastAsia="Calibri" w:hAnsi="Times New Roman" w:cs="Times New Roman"/>
          <w:sz w:val="24"/>
          <w:szCs w:val="24"/>
        </w:rPr>
        <w:t>(robotnicy budowlani), wskazane w § 3 ust. 12 PPU.</w:t>
      </w:r>
    </w:p>
    <w:p w14:paraId="1B857B00" w14:textId="6B4B4D80" w:rsidR="00D939F0" w:rsidRPr="00393C4A" w:rsidRDefault="00D939F0" w:rsidP="001D73A8">
      <w:pPr>
        <w:pStyle w:val="Akapitzlist"/>
        <w:numPr>
          <w:ilvl w:val="0"/>
          <w:numId w:val="48"/>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3A722A86" w14:textId="7A680FF2" w:rsidR="007C2501" w:rsidRPr="00393C4A" w:rsidRDefault="004C229D"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lastRenderedPageBreak/>
        <w:t>Zamawiający nie przewiduje zatrudnienia osób, o których mowa w art. 96 ust. 2 pkt. 2.</w:t>
      </w:r>
    </w:p>
    <w:p w14:paraId="0538AA88" w14:textId="5248ADCE" w:rsidR="004C229D" w:rsidRPr="00393C4A" w:rsidRDefault="004C229D"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 xml:space="preserve">Zamawiający nie zastrzega możliwości ubiegania się o udzielenie zamówienia wyłącznie przez </w:t>
      </w:r>
      <w:r w:rsidR="00D939F0" w:rsidRPr="00393C4A">
        <w:rPr>
          <w:rFonts w:ascii="Times New Roman" w:eastAsia="Calibri" w:hAnsi="Times New Roman" w:cs="Times New Roman"/>
          <w:sz w:val="24"/>
          <w:szCs w:val="24"/>
        </w:rPr>
        <w:t>Wy</w:t>
      </w:r>
      <w:r w:rsidRPr="00393C4A">
        <w:rPr>
          <w:rFonts w:ascii="Times New Roman" w:eastAsia="Calibri" w:hAnsi="Times New Roman" w:cs="Times New Roman"/>
          <w:sz w:val="24"/>
          <w:szCs w:val="24"/>
        </w:rPr>
        <w:t>konawców, o których mowa w art. 94.</w:t>
      </w:r>
    </w:p>
    <w:p w14:paraId="7973F093" w14:textId="7E2AE4FE" w:rsidR="004C229D" w:rsidRPr="00393C4A" w:rsidRDefault="004C229D"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Zamawiający nie przewiduje udzielenia zamówień, o których mowa w art. 214 ust. 1 pkt 7 i</w:t>
      </w:r>
      <w:r w:rsidR="004C168A" w:rsidRPr="00393C4A">
        <w:rPr>
          <w:rFonts w:ascii="Times New Roman" w:eastAsia="Calibri" w:hAnsi="Times New Roman" w:cs="Times New Roman"/>
          <w:sz w:val="24"/>
          <w:szCs w:val="24"/>
        </w:rPr>
        <w:t> </w:t>
      </w:r>
      <w:r w:rsidRPr="00393C4A">
        <w:rPr>
          <w:rFonts w:ascii="Times New Roman" w:eastAsia="Calibri" w:hAnsi="Times New Roman" w:cs="Times New Roman"/>
          <w:sz w:val="24"/>
          <w:szCs w:val="24"/>
        </w:rPr>
        <w:t xml:space="preserve">8 ustawy </w:t>
      </w:r>
      <w:proofErr w:type="spellStart"/>
      <w:r w:rsidRPr="00393C4A">
        <w:rPr>
          <w:rFonts w:ascii="Times New Roman" w:eastAsia="Calibri" w:hAnsi="Times New Roman" w:cs="Times New Roman"/>
          <w:sz w:val="24"/>
          <w:szCs w:val="24"/>
        </w:rPr>
        <w:t>Pzp</w:t>
      </w:r>
      <w:proofErr w:type="spellEnd"/>
      <w:r w:rsidRPr="00393C4A">
        <w:rPr>
          <w:rFonts w:ascii="Times New Roman" w:eastAsia="Calibri" w:hAnsi="Times New Roman" w:cs="Times New Roman"/>
          <w:sz w:val="24"/>
          <w:szCs w:val="24"/>
        </w:rPr>
        <w:t>.</w:t>
      </w:r>
    </w:p>
    <w:p w14:paraId="677C06FE" w14:textId="575B40ED" w:rsidR="00936EAC" w:rsidRPr="00393C4A" w:rsidRDefault="00936EAC"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Zamawiający nie przewiduje rozliczenia w walutach obcych.</w:t>
      </w:r>
    </w:p>
    <w:p w14:paraId="62D6A2A8" w14:textId="6BDBB369" w:rsidR="00936EAC" w:rsidRPr="00393C4A" w:rsidRDefault="00936EAC"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Zamawiający nie zwraca kosztów udziału w postępowaniu Wykonawcom.</w:t>
      </w:r>
    </w:p>
    <w:p w14:paraId="667EB02A" w14:textId="4D8EA69B" w:rsidR="00936EAC" w:rsidRPr="00393C4A" w:rsidRDefault="00936EAC"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 xml:space="preserve">Zamawiający nie wymaga wykonania przez </w:t>
      </w:r>
      <w:r w:rsidR="00D939F0" w:rsidRPr="00393C4A">
        <w:rPr>
          <w:rFonts w:ascii="Times New Roman" w:eastAsia="Calibri" w:hAnsi="Times New Roman" w:cs="Times New Roman"/>
          <w:sz w:val="24"/>
          <w:szCs w:val="24"/>
        </w:rPr>
        <w:t>W</w:t>
      </w:r>
      <w:r w:rsidRPr="00393C4A">
        <w:rPr>
          <w:rFonts w:ascii="Times New Roman" w:eastAsia="Calibri" w:hAnsi="Times New Roman" w:cs="Times New Roman"/>
          <w:sz w:val="24"/>
          <w:szCs w:val="24"/>
        </w:rPr>
        <w:t>ykonawcę kluczowych zadań w niniejszym zamówieniu.</w:t>
      </w:r>
    </w:p>
    <w:p w14:paraId="1F8D6334" w14:textId="28329499" w:rsidR="00936EAC" w:rsidRPr="00393C4A" w:rsidRDefault="00936EAC"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Zamawiający nie przewiduje zawarcia umowy ramowej.</w:t>
      </w:r>
    </w:p>
    <w:p w14:paraId="377B7F0F" w14:textId="3069911C" w:rsidR="00936EAC" w:rsidRPr="00393C4A" w:rsidRDefault="00936EAC"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Zamawiający nie przewiduje wyboru najkorzystniejszej oferty z zastosowaniem aukcji elektronicznej.</w:t>
      </w:r>
    </w:p>
    <w:bookmarkEnd w:id="26"/>
    <w:p w14:paraId="6F23E5E7" w14:textId="1CECD8DE" w:rsidR="0054761C" w:rsidRPr="00393C4A" w:rsidRDefault="00B626BC" w:rsidP="004C168A">
      <w:pPr>
        <w:spacing w:before="120" w:after="120" w:line="240" w:lineRule="auto"/>
        <w:jc w:val="both"/>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XX</w:t>
      </w:r>
      <w:r w:rsidR="00E950EE" w:rsidRPr="00393C4A">
        <w:rPr>
          <w:rFonts w:ascii="Times New Roman" w:eastAsiaTheme="majorEastAsia" w:hAnsi="Times New Roman" w:cs="Times New Roman"/>
          <w:b/>
          <w:bCs/>
          <w:sz w:val="24"/>
          <w:szCs w:val="24"/>
        </w:rPr>
        <w:t>VII</w:t>
      </w:r>
      <w:r w:rsidR="003B49FA" w:rsidRPr="00393C4A">
        <w:rPr>
          <w:rFonts w:ascii="Times New Roman" w:eastAsiaTheme="majorEastAsia" w:hAnsi="Times New Roman" w:cs="Times New Roman"/>
          <w:b/>
          <w:bCs/>
          <w:sz w:val="24"/>
          <w:szCs w:val="24"/>
        </w:rPr>
        <w:t>I</w:t>
      </w:r>
      <w:r w:rsidRPr="00393C4A">
        <w:rPr>
          <w:rFonts w:ascii="Times New Roman" w:eastAsiaTheme="majorEastAsia" w:hAnsi="Times New Roman" w:cs="Times New Roman"/>
          <w:b/>
          <w:bCs/>
          <w:sz w:val="24"/>
          <w:szCs w:val="24"/>
        </w:rPr>
        <w:t xml:space="preserve">. </w:t>
      </w:r>
      <w:r w:rsidR="0054761C" w:rsidRPr="00393C4A">
        <w:rPr>
          <w:rFonts w:ascii="Times New Roman" w:eastAsiaTheme="majorEastAsia" w:hAnsi="Times New Roman" w:cs="Times New Roman"/>
          <w:b/>
          <w:bCs/>
          <w:sz w:val="24"/>
          <w:szCs w:val="24"/>
        </w:rPr>
        <w:t>POSTANOWIENIA KOŃCOWE</w:t>
      </w:r>
    </w:p>
    <w:p w14:paraId="481C07E6" w14:textId="4BD3196C" w:rsidR="00B626BC" w:rsidRPr="00393C4A" w:rsidRDefault="0054761C" w:rsidP="000B4091">
      <w:pPr>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393C4A">
        <w:rPr>
          <w:rFonts w:ascii="Times New Roman" w:eastAsia="Times New Roman" w:hAnsi="Times New Roman" w:cs="Times New Roman"/>
          <w:sz w:val="24"/>
          <w:szCs w:val="24"/>
          <w:lang w:eastAsia="pl-PL"/>
        </w:rPr>
        <w:t>P</w:t>
      </w:r>
      <w:r w:rsidR="00966FED" w:rsidRPr="00393C4A">
        <w:rPr>
          <w:rFonts w:ascii="Times New Roman" w:eastAsia="Times New Roman" w:hAnsi="Times New Roman" w:cs="Times New Roman"/>
          <w:sz w:val="24"/>
          <w:szCs w:val="24"/>
          <w:lang w:eastAsia="pl-PL"/>
        </w:rPr>
        <w:t>zp</w:t>
      </w:r>
      <w:proofErr w:type="spellEnd"/>
      <w:r w:rsidR="00966FED" w:rsidRPr="00393C4A">
        <w:rPr>
          <w:rFonts w:ascii="Times New Roman" w:eastAsia="Times New Roman" w:hAnsi="Times New Roman" w:cs="Times New Roman"/>
          <w:sz w:val="24"/>
          <w:szCs w:val="24"/>
          <w:lang w:eastAsia="pl-PL"/>
        </w:rPr>
        <w:t xml:space="preserve"> </w:t>
      </w:r>
      <w:r w:rsidRPr="00393C4A">
        <w:rPr>
          <w:rFonts w:ascii="Times New Roman" w:eastAsia="Times New Roman" w:hAnsi="Times New Roman" w:cs="Times New Roman"/>
          <w:sz w:val="24"/>
          <w:szCs w:val="24"/>
          <w:lang w:eastAsia="pl-PL"/>
        </w:rPr>
        <w:t>wraz z aktami wyk</w:t>
      </w:r>
      <w:r w:rsidR="00B626BC" w:rsidRPr="00393C4A">
        <w:rPr>
          <w:rFonts w:ascii="Times New Roman" w:eastAsia="Times New Roman" w:hAnsi="Times New Roman" w:cs="Times New Roman"/>
          <w:sz w:val="24"/>
          <w:szCs w:val="24"/>
          <w:lang w:eastAsia="pl-PL"/>
        </w:rPr>
        <w:t xml:space="preserve">onawczymi oraz Kodeksu </w:t>
      </w:r>
      <w:r w:rsidR="00966FED" w:rsidRPr="00393C4A">
        <w:rPr>
          <w:rFonts w:ascii="Times New Roman" w:eastAsia="Times New Roman" w:hAnsi="Times New Roman" w:cs="Times New Roman"/>
          <w:sz w:val="24"/>
          <w:szCs w:val="24"/>
          <w:lang w:eastAsia="pl-PL"/>
        </w:rPr>
        <w:t>c</w:t>
      </w:r>
      <w:r w:rsidRPr="00393C4A">
        <w:rPr>
          <w:rFonts w:ascii="Times New Roman" w:eastAsia="Times New Roman" w:hAnsi="Times New Roman" w:cs="Times New Roman"/>
          <w:sz w:val="24"/>
          <w:szCs w:val="24"/>
          <w:lang w:eastAsia="pl-PL"/>
        </w:rPr>
        <w:t>ywilnego.</w:t>
      </w:r>
    </w:p>
    <w:p w14:paraId="7667E9F4" w14:textId="45488853" w:rsidR="0054761C" w:rsidRPr="00393C4A" w:rsidRDefault="001E3F1C" w:rsidP="00FC5488">
      <w:pPr>
        <w:spacing w:before="120" w:after="120" w:line="240" w:lineRule="auto"/>
        <w:jc w:val="both"/>
        <w:rPr>
          <w:rFonts w:ascii="Times New Roman" w:eastAsiaTheme="majorEastAsia" w:hAnsi="Times New Roman" w:cs="Times New Roman"/>
          <w:b/>
          <w:bCs/>
          <w:sz w:val="24"/>
          <w:szCs w:val="24"/>
        </w:rPr>
      </w:pPr>
      <w:r w:rsidRPr="00393C4A">
        <w:rPr>
          <w:rFonts w:ascii="Times New Roman" w:eastAsiaTheme="majorEastAsia" w:hAnsi="Times New Roman" w:cs="Times New Roman"/>
          <w:b/>
          <w:bCs/>
          <w:sz w:val="24"/>
          <w:szCs w:val="24"/>
        </w:rPr>
        <w:t>XX</w:t>
      </w:r>
      <w:r w:rsidR="00E950EE" w:rsidRPr="00393C4A">
        <w:rPr>
          <w:rFonts w:ascii="Times New Roman" w:eastAsiaTheme="majorEastAsia" w:hAnsi="Times New Roman" w:cs="Times New Roman"/>
          <w:b/>
          <w:bCs/>
          <w:sz w:val="24"/>
          <w:szCs w:val="24"/>
        </w:rPr>
        <w:t>I</w:t>
      </w:r>
      <w:r w:rsidR="003B49FA" w:rsidRPr="00393C4A">
        <w:rPr>
          <w:rFonts w:ascii="Times New Roman" w:eastAsiaTheme="majorEastAsia" w:hAnsi="Times New Roman" w:cs="Times New Roman"/>
          <w:b/>
          <w:bCs/>
          <w:sz w:val="24"/>
          <w:szCs w:val="24"/>
        </w:rPr>
        <w:t>X</w:t>
      </w:r>
      <w:r w:rsidR="0054761C" w:rsidRPr="00393C4A">
        <w:rPr>
          <w:rFonts w:ascii="Times New Roman" w:eastAsiaTheme="majorEastAsia" w:hAnsi="Times New Roman" w:cs="Times New Roman"/>
          <w:b/>
          <w:bCs/>
          <w:sz w:val="24"/>
          <w:szCs w:val="24"/>
        </w:rPr>
        <w:t>.</w:t>
      </w:r>
      <w:r w:rsidRPr="00393C4A">
        <w:rPr>
          <w:rFonts w:ascii="Times New Roman" w:eastAsiaTheme="majorEastAsia" w:hAnsi="Times New Roman" w:cs="Times New Roman"/>
          <w:b/>
          <w:bCs/>
          <w:sz w:val="24"/>
          <w:szCs w:val="24"/>
        </w:rPr>
        <w:t xml:space="preserve"> </w:t>
      </w:r>
      <w:r w:rsidR="0054761C" w:rsidRPr="00393C4A">
        <w:rPr>
          <w:rFonts w:ascii="Times New Roman" w:eastAsiaTheme="majorEastAsia" w:hAnsi="Times New Roman" w:cs="Times New Roman"/>
          <w:b/>
          <w:bCs/>
          <w:sz w:val="24"/>
          <w:szCs w:val="24"/>
        </w:rPr>
        <w:t>ZAŁĄCZNIKI</w:t>
      </w:r>
    </w:p>
    <w:p w14:paraId="5B3B0775" w14:textId="749A5E8C" w:rsidR="0054761C" w:rsidRPr="00393C4A" w:rsidRDefault="00B626BC" w:rsidP="00FC3E3B">
      <w:pPr>
        <w:pStyle w:val="Bezodstpw"/>
        <w:rPr>
          <w:rFonts w:ascii="Times New Roman" w:hAnsi="Times New Roman" w:cs="Times New Roman"/>
          <w:sz w:val="24"/>
          <w:szCs w:val="24"/>
          <w:lang w:eastAsia="pl-PL"/>
        </w:rPr>
      </w:pPr>
      <w:r w:rsidRPr="00393C4A">
        <w:rPr>
          <w:rFonts w:ascii="Times New Roman" w:hAnsi="Times New Roman" w:cs="Times New Roman"/>
          <w:sz w:val="24"/>
          <w:szCs w:val="24"/>
          <w:lang w:eastAsia="pl-PL"/>
        </w:rPr>
        <w:t>Załącznik nr 1 –</w:t>
      </w:r>
      <w:r w:rsidR="0059354A" w:rsidRPr="00393C4A">
        <w:rPr>
          <w:rFonts w:ascii="Times New Roman" w:hAnsi="Times New Roman" w:cs="Times New Roman"/>
          <w:sz w:val="24"/>
          <w:szCs w:val="24"/>
          <w:lang w:eastAsia="pl-PL"/>
        </w:rPr>
        <w:t xml:space="preserve"> Formularz oferty</w:t>
      </w:r>
      <w:r w:rsidR="00D939F0" w:rsidRPr="00393C4A">
        <w:rPr>
          <w:rFonts w:ascii="Times New Roman" w:hAnsi="Times New Roman" w:cs="Times New Roman"/>
          <w:sz w:val="24"/>
          <w:szCs w:val="24"/>
          <w:lang w:eastAsia="pl-PL"/>
        </w:rPr>
        <w:t>.</w:t>
      </w:r>
    </w:p>
    <w:p w14:paraId="572E3B0F" w14:textId="612A23AF" w:rsidR="00FC5488" w:rsidRPr="00393C4A" w:rsidRDefault="00B626BC" w:rsidP="00FC5488">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lang w:eastAsia="pl-PL"/>
        </w:rPr>
        <w:t xml:space="preserve">Załącznik nr 2 – </w:t>
      </w:r>
      <w:r w:rsidR="00FC5488" w:rsidRPr="00393C4A">
        <w:rPr>
          <w:rFonts w:ascii="Times New Roman" w:hAnsi="Times New Roman" w:cs="Times New Roman"/>
          <w:sz w:val="24"/>
          <w:szCs w:val="24"/>
        </w:rPr>
        <w:t>Projektowane postanowienia umowy</w:t>
      </w:r>
      <w:r w:rsidR="00D939F0" w:rsidRPr="00393C4A">
        <w:rPr>
          <w:rFonts w:ascii="Times New Roman" w:hAnsi="Times New Roman" w:cs="Times New Roman"/>
          <w:sz w:val="24"/>
          <w:szCs w:val="24"/>
        </w:rPr>
        <w:t>.</w:t>
      </w:r>
    </w:p>
    <w:p w14:paraId="69EA8FD5" w14:textId="4326D7C0" w:rsidR="0054761C" w:rsidRPr="00393C4A" w:rsidRDefault="00B626BC" w:rsidP="00FC3E3B">
      <w:pPr>
        <w:pStyle w:val="Bezodstpw"/>
        <w:rPr>
          <w:rFonts w:ascii="Times New Roman" w:hAnsi="Times New Roman" w:cs="Times New Roman"/>
          <w:sz w:val="24"/>
          <w:szCs w:val="24"/>
          <w:lang w:eastAsia="pl-PL"/>
        </w:rPr>
      </w:pPr>
      <w:r w:rsidRPr="00393C4A">
        <w:rPr>
          <w:rFonts w:ascii="Times New Roman" w:hAnsi="Times New Roman" w:cs="Times New Roman"/>
          <w:sz w:val="24"/>
          <w:szCs w:val="24"/>
          <w:lang w:eastAsia="pl-PL"/>
        </w:rPr>
        <w:t xml:space="preserve">Załącznik nr 3 </w:t>
      </w:r>
      <w:r w:rsidR="00FC5488" w:rsidRPr="00393C4A">
        <w:rPr>
          <w:rFonts w:ascii="Times New Roman" w:hAnsi="Times New Roman" w:cs="Times New Roman"/>
          <w:sz w:val="24"/>
          <w:szCs w:val="24"/>
          <w:lang w:eastAsia="pl-PL"/>
        </w:rPr>
        <w:t>– Oświadczenie Wykonawcy z art. 125 ust. 1</w:t>
      </w:r>
      <w:r w:rsidR="00ED3FD8" w:rsidRPr="00393C4A">
        <w:rPr>
          <w:rFonts w:ascii="Times New Roman" w:hAnsi="Times New Roman" w:cs="Times New Roman"/>
          <w:sz w:val="24"/>
          <w:szCs w:val="24"/>
          <w:lang w:eastAsia="pl-PL"/>
        </w:rPr>
        <w:t xml:space="preserve"> ustawy </w:t>
      </w:r>
      <w:proofErr w:type="spellStart"/>
      <w:r w:rsidR="00ED3FD8" w:rsidRPr="00393C4A">
        <w:rPr>
          <w:rFonts w:ascii="Times New Roman" w:hAnsi="Times New Roman" w:cs="Times New Roman"/>
          <w:sz w:val="24"/>
          <w:szCs w:val="24"/>
          <w:lang w:eastAsia="pl-PL"/>
        </w:rPr>
        <w:t>Pzp</w:t>
      </w:r>
      <w:proofErr w:type="spellEnd"/>
      <w:r w:rsidR="00ED3FD8" w:rsidRPr="00393C4A">
        <w:rPr>
          <w:rFonts w:ascii="Times New Roman" w:hAnsi="Times New Roman" w:cs="Times New Roman"/>
          <w:sz w:val="24"/>
          <w:szCs w:val="24"/>
          <w:lang w:eastAsia="pl-PL"/>
        </w:rPr>
        <w:t>.</w:t>
      </w:r>
    </w:p>
    <w:p w14:paraId="669CC8C7" w14:textId="48E78C5A" w:rsidR="0048088B" w:rsidRPr="00393C4A" w:rsidRDefault="00B626BC" w:rsidP="00FC3E3B">
      <w:pPr>
        <w:pStyle w:val="Bezodstpw"/>
        <w:rPr>
          <w:rFonts w:ascii="Times New Roman" w:hAnsi="Times New Roman" w:cs="Times New Roman"/>
          <w:sz w:val="24"/>
          <w:szCs w:val="24"/>
        </w:rPr>
      </w:pPr>
      <w:r w:rsidRPr="00393C4A">
        <w:rPr>
          <w:rFonts w:ascii="Times New Roman" w:hAnsi="Times New Roman" w:cs="Times New Roman"/>
          <w:sz w:val="24"/>
          <w:szCs w:val="24"/>
          <w:lang w:eastAsia="pl-PL"/>
        </w:rPr>
        <w:t xml:space="preserve">Załącznik nr 4 </w:t>
      </w:r>
      <w:r w:rsidR="00FC5488" w:rsidRPr="00393C4A">
        <w:rPr>
          <w:rFonts w:ascii="Times New Roman" w:hAnsi="Times New Roman" w:cs="Times New Roman"/>
          <w:sz w:val="24"/>
          <w:szCs w:val="24"/>
          <w:lang w:eastAsia="pl-PL"/>
        </w:rPr>
        <w:t xml:space="preserve">– Oświadczenie podmiotu udostępniającego zasoby </w:t>
      </w:r>
      <w:r w:rsidR="00D939F0" w:rsidRPr="00393C4A">
        <w:rPr>
          <w:rFonts w:ascii="Times New Roman" w:hAnsi="Times New Roman" w:cs="Times New Roman"/>
          <w:sz w:val="24"/>
          <w:szCs w:val="24"/>
          <w:lang w:eastAsia="pl-PL"/>
        </w:rPr>
        <w:t>W</w:t>
      </w:r>
      <w:r w:rsidR="00FC5488" w:rsidRPr="00393C4A">
        <w:rPr>
          <w:rFonts w:ascii="Times New Roman" w:hAnsi="Times New Roman" w:cs="Times New Roman"/>
          <w:sz w:val="24"/>
          <w:szCs w:val="24"/>
          <w:lang w:eastAsia="pl-PL"/>
        </w:rPr>
        <w:t>ykonawcy zamówienia.</w:t>
      </w:r>
    </w:p>
    <w:p w14:paraId="27CF6870" w14:textId="76002BCA" w:rsidR="00696BA6" w:rsidRPr="00393C4A" w:rsidRDefault="00696BA6" w:rsidP="00E46B94">
      <w:pPr>
        <w:pStyle w:val="Bezodstpw"/>
        <w:jc w:val="both"/>
        <w:rPr>
          <w:rFonts w:ascii="Times New Roman" w:hAnsi="Times New Roman" w:cs="Times New Roman"/>
          <w:snapToGrid w:val="0"/>
          <w:sz w:val="24"/>
          <w:szCs w:val="24"/>
        </w:rPr>
      </w:pPr>
      <w:r w:rsidRPr="00393C4A">
        <w:rPr>
          <w:rFonts w:ascii="Times New Roman" w:hAnsi="Times New Roman" w:cs="Times New Roman"/>
          <w:sz w:val="24"/>
          <w:szCs w:val="24"/>
          <w:lang w:eastAsia="pl-PL"/>
        </w:rPr>
        <w:t xml:space="preserve">Załącznik nr </w:t>
      </w:r>
      <w:r w:rsidR="00FC5488" w:rsidRPr="00393C4A">
        <w:rPr>
          <w:rFonts w:ascii="Times New Roman" w:hAnsi="Times New Roman" w:cs="Times New Roman"/>
          <w:sz w:val="24"/>
          <w:szCs w:val="24"/>
          <w:lang w:eastAsia="pl-PL"/>
        </w:rPr>
        <w:t>5</w:t>
      </w:r>
      <w:r w:rsidRPr="00393C4A">
        <w:rPr>
          <w:rFonts w:ascii="Times New Roman" w:hAnsi="Times New Roman" w:cs="Times New Roman"/>
          <w:sz w:val="24"/>
          <w:szCs w:val="24"/>
          <w:lang w:eastAsia="pl-PL"/>
        </w:rPr>
        <w:t xml:space="preserve"> </w:t>
      </w:r>
      <w:r w:rsidR="00FC5488" w:rsidRPr="00393C4A">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393C4A">
        <w:rPr>
          <w:rFonts w:ascii="Times New Roman" w:hAnsi="Times New Roman" w:cs="Times New Roman"/>
          <w:sz w:val="24"/>
          <w:szCs w:val="24"/>
          <w:lang w:eastAsia="pl-PL"/>
        </w:rPr>
        <w:t>.</w:t>
      </w:r>
    </w:p>
    <w:p w14:paraId="54A2CDF0" w14:textId="27AA3D61" w:rsidR="0054761C" w:rsidRPr="00393C4A" w:rsidRDefault="00B626BC" w:rsidP="00E46B94">
      <w:pPr>
        <w:pStyle w:val="Bezodstpw"/>
        <w:jc w:val="both"/>
        <w:rPr>
          <w:rFonts w:ascii="Times New Roman" w:hAnsi="Times New Roman" w:cs="Times New Roman"/>
          <w:sz w:val="24"/>
          <w:szCs w:val="24"/>
          <w:lang w:eastAsia="pl-PL"/>
        </w:rPr>
      </w:pPr>
      <w:r w:rsidRPr="00393C4A">
        <w:rPr>
          <w:rFonts w:ascii="Times New Roman" w:hAnsi="Times New Roman" w:cs="Times New Roman"/>
          <w:sz w:val="24"/>
          <w:szCs w:val="24"/>
          <w:lang w:eastAsia="pl-PL"/>
        </w:rPr>
        <w:t xml:space="preserve">Załącznik nr </w:t>
      </w:r>
      <w:r w:rsidR="00EA19CC" w:rsidRPr="00393C4A">
        <w:rPr>
          <w:rFonts w:ascii="Times New Roman" w:hAnsi="Times New Roman" w:cs="Times New Roman"/>
          <w:sz w:val="24"/>
          <w:szCs w:val="24"/>
          <w:lang w:eastAsia="pl-PL"/>
        </w:rPr>
        <w:t>6</w:t>
      </w:r>
      <w:r w:rsidR="00FC5488" w:rsidRPr="00393C4A">
        <w:rPr>
          <w:rFonts w:ascii="Times New Roman" w:hAnsi="Times New Roman" w:cs="Times New Roman"/>
          <w:sz w:val="24"/>
          <w:szCs w:val="24"/>
          <w:lang w:eastAsia="pl-PL"/>
        </w:rPr>
        <w:t xml:space="preserve"> – </w:t>
      </w:r>
      <w:r w:rsidR="00E46B94" w:rsidRPr="00393C4A">
        <w:rPr>
          <w:rFonts w:ascii="Times New Roman" w:hAnsi="Times New Roman" w:cs="Times New Roman"/>
          <w:sz w:val="24"/>
          <w:szCs w:val="24"/>
        </w:rPr>
        <w:t>Oświadczenie Wykonawcy o aktualności informacji zawartych w oświadczeniu, o którym mowa w art. 125 ust. 1 ustawy</w:t>
      </w:r>
      <w:r w:rsidR="00E46B94" w:rsidRPr="00393C4A">
        <w:rPr>
          <w:rFonts w:ascii="Times New Roman" w:hAnsi="Times New Roman" w:cs="Times New Roman"/>
          <w:sz w:val="24"/>
          <w:szCs w:val="24"/>
          <w:lang w:eastAsia="pl-PL"/>
        </w:rPr>
        <w:t xml:space="preserve"> </w:t>
      </w:r>
      <w:proofErr w:type="spellStart"/>
      <w:r w:rsidR="00E46B94" w:rsidRPr="00393C4A">
        <w:rPr>
          <w:rFonts w:ascii="Times New Roman" w:hAnsi="Times New Roman" w:cs="Times New Roman"/>
          <w:sz w:val="24"/>
          <w:szCs w:val="24"/>
          <w:lang w:eastAsia="pl-PL"/>
        </w:rPr>
        <w:t>Pzp</w:t>
      </w:r>
      <w:proofErr w:type="spellEnd"/>
      <w:r w:rsidR="00E46B94" w:rsidRPr="00393C4A">
        <w:rPr>
          <w:rFonts w:ascii="Times New Roman" w:hAnsi="Times New Roman" w:cs="Times New Roman"/>
          <w:sz w:val="24"/>
          <w:szCs w:val="24"/>
          <w:lang w:eastAsia="pl-PL"/>
        </w:rPr>
        <w:t>.</w:t>
      </w:r>
    </w:p>
    <w:p w14:paraId="327C00C5" w14:textId="333D0BB4" w:rsidR="00185BA3" w:rsidRPr="00393C4A" w:rsidRDefault="00185BA3" w:rsidP="00185BA3">
      <w:pPr>
        <w:pStyle w:val="Bezodstpw"/>
        <w:rPr>
          <w:rFonts w:ascii="Times New Roman" w:hAnsi="Times New Roman" w:cs="Times New Roman"/>
          <w:sz w:val="24"/>
          <w:szCs w:val="24"/>
          <w:lang w:eastAsia="pl-PL"/>
        </w:rPr>
      </w:pPr>
      <w:r w:rsidRPr="00393C4A">
        <w:rPr>
          <w:rFonts w:ascii="Times New Roman" w:hAnsi="Times New Roman" w:cs="Times New Roman"/>
          <w:sz w:val="24"/>
          <w:szCs w:val="24"/>
          <w:lang w:eastAsia="pl-PL"/>
        </w:rPr>
        <w:t xml:space="preserve">Załącznik nr </w:t>
      </w:r>
      <w:r w:rsidR="006B200B" w:rsidRPr="00393C4A">
        <w:rPr>
          <w:rFonts w:ascii="Times New Roman" w:hAnsi="Times New Roman" w:cs="Times New Roman"/>
          <w:sz w:val="24"/>
          <w:szCs w:val="24"/>
          <w:lang w:eastAsia="pl-PL"/>
        </w:rPr>
        <w:t>7</w:t>
      </w:r>
      <w:r w:rsidRPr="00393C4A">
        <w:rPr>
          <w:rFonts w:ascii="Times New Roman" w:hAnsi="Times New Roman" w:cs="Times New Roman"/>
          <w:sz w:val="24"/>
          <w:szCs w:val="24"/>
          <w:lang w:eastAsia="pl-PL"/>
        </w:rPr>
        <w:t xml:space="preserve"> – Zobowiązanie podmiotu udostępniającego zasoby.</w:t>
      </w:r>
    </w:p>
    <w:p w14:paraId="7156AE3B" w14:textId="5F87DA29" w:rsidR="004C168A" w:rsidRPr="00393C4A" w:rsidRDefault="004C168A" w:rsidP="00FC3E3B">
      <w:pPr>
        <w:pStyle w:val="Bezodstpw"/>
        <w:rPr>
          <w:rFonts w:ascii="Times New Roman" w:hAnsi="Times New Roman" w:cs="Times New Roman"/>
          <w:sz w:val="24"/>
          <w:szCs w:val="24"/>
          <w:lang w:eastAsia="pl-PL"/>
        </w:rPr>
      </w:pPr>
      <w:r w:rsidRPr="00393C4A">
        <w:rPr>
          <w:rFonts w:ascii="Times New Roman" w:hAnsi="Times New Roman" w:cs="Times New Roman"/>
          <w:sz w:val="24"/>
          <w:szCs w:val="24"/>
          <w:lang w:eastAsia="pl-PL"/>
        </w:rPr>
        <w:t xml:space="preserve">Załącznik nr </w:t>
      </w:r>
      <w:r w:rsidR="006B200B" w:rsidRPr="00393C4A">
        <w:rPr>
          <w:rFonts w:ascii="Times New Roman" w:hAnsi="Times New Roman" w:cs="Times New Roman"/>
          <w:sz w:val="24"/>
          <w:szCs w:val="24"/>
          <w:lang w:eastAsia="pl-PL"/>
        </w:rPr>
        <w:t>8</w:t>
      </w:r>
      <w:r w:rsidR="00ED3FD8" w:rsidRPr="00393C4A">
        <w:rPr>
          <w:rFonts w:ascii="Times New Roman" w:hAnsi="Times New Roman" w:cs="Times New Roman"/>
          <w:sz w:val="24"/>
          <w:szCs w:val="24"/>
          <w:lang w:eastAsia="pl-PL"/>
        </w:rPr>
        <w:t xml:space="preserve"> – Wykaz robót budowlanych.</w:t>
      </w:r>
    </w:p>
    <w:p w14:paraId="07BE1F76" w14:textId="513D8AD8" w:rsidR="004C168A" w:rsidRPr="00393C4A" w:rsidRDefault="004C168A" w:rsidP="00FC3E3B">
      <w:pPr>
        <w:pStyle w:val="Bezodstpw"/>
        <w:rPr>
          <w:rFonts w:ascii="Times New Roman" w:hAnsi="Times New Roman" w:cs="Times New Roman"/>
          <w:sz w:val="24"/>
          <w:szCs w:val="24"/>
          <w:lang w:eastAsia="pl-PL"/>
        </w:rPr>
      </w:pPr>
      <w:r w:rsidRPr="00393C4A">
        <w:rPr>
          <w:rFonts w:ascii="Times New Roman" w:hAnsi="Times New Roman" w:cs="Times New Roman"/>
          <w:sz w:val="24"/>
          <w:szCs w:val="24"/>
          <w:lang w:eastAsia="pl-PL"/>
        </w:rPr>
        <w:t xml:space="preserve">Załącznik nr </w:t>
      </w:r>
      <w:r w:rsidR="006B200B" w:rsidRPr="00393C4A">
        <w:rPr>
          <w:rFonts w:ascii="Times New Roman" w:hAnsi="Times New Roman" w:cs="Times New Roman"/>
          <w:sz w:val="24"/>
          <w:szCs w:val="24"/>
          <w:lang w:eastAsia="pl-PL"/>
        </w:rPr>
        <w:t>9</w:t>
      </w:r>
      <w:r w:rsidR="00ED3FD8" w:rsidRPr="00393C4A">
        <w:rPr>
          <w:rFonts w:ascii="Times New Roman" w:hAnsi="Times New Roman" w:cs="Times New Roman"/>
          <w:sz w:val="24"/>
          <w:szCs w:val="24"/>
          <w:lang w:eastAsia="pl-PL"/>
        </w:rPr>
        <w:t xml:space="preserve"> – Oświadczenie dla podwykonawcy z art. 125 ust. 1 ustawy </w:t>
      </w:r>
      <w:proofErr w:type="spellStart"/>
      <w:r w:rsidR="00ED3FD8" w:rsidRPr="00393C4A">
        <w:rPr>
          <w:rFonts w:ascii="Times New Roman" w:hAnsi="Times New Roman" w:cs="Times New Roman"/>
          <w:sz w:val="24"/>
          <w:szCs w:val="24"/>
          <w:lang w:eastAsia="pl-PL"/>
        </w:rPr>
        <w:t>Pzp</w:t>
      </w:r>
      <w:proofErr w:type="spellEnd"/>
      <w:r w:rsidR="00ED3FD8" w:rsidRPr="00393C4A">
        <w:rPr>
          <w:rFonts w:ascii="Times New Roman" w:hAnsi="Times New Roman" w:cs="Times New Roman"/>
          <w:sz w:val="24"/>
          <w:szCs w:val="24"/>
          <w:lang w:eastAsia="pl-PL"/>
        </w:rPr>
        <w:t>.</w:t>
      </w:r>
    </w:p>
    <w:p w14:paraId="4F7195F4" w14:textId="77777777" w:rsidR="008D19F0" w:rsidRPr="00393C4A" w:rsidRDefault="007906A7" w:rsidP="00FC3E3B">
      <w:pPr>
        <w:pStyle w:val="Bezodstpw"/>
        <w:rPr>
          <w:rFonts w:ascii="Times New Roman" w:hAnsi="Times New Roman" w:cs="Times New Roman"/>
          <w:sz w:val="24"/>
          <w:szCs w:val="24"/>
          <w:lang w:eastAsia="pl-PL"/>
        </w:rPr>
      </w:pPr>
      <w:r w:rsidRPr="00393C4A">
        <w:rPr>
          <w:rFonts w:ascii="Times New Roman" w:hAnsi="Times New Roman" w:cs="Times New Roman"/>
          <w:sz w:val="24"/>
          <w:szCs w:val="24"/>
          <w:lang w:eastAsia="pl-PL"/>
        </w:rPr>
        <w:t xml:space="preserve">Załącznik nr 10 </w:t>
      </w:r>
      <w:r w:rsidR="008D19F0" w:rsidRPr="00393C4A">
        <w:rPr>
          <w:rFonts w:ascii="Times New Roman" w:hAnsi="Times New Roman" w:cs="Times New Roman"/>
          <w:sz w:val="24"/>
          <w:szCs w:val="24"/>
          <w:lang w:eastAsia="pl-PL"/>
        </w:rPr>
        <w:t xml:space="preserve">- </w:t>
      </w:r>
      <w:r w:rsidR="003B49FA" w:rsidRPr="00393C4A">
        <w:rPr>
          <w:rFonts w:ascii="Times New Roman" w:hAnsi="Times New Roman" w:cs="Times New Roman"/>
          <w:sz w:val="24"/>
          <w:szCs w:val="24"/>
          <w:lang w:eastAsia="pl-PL"/>
        </w:rPr>
        <w:t>Dokumentacja projektowa</w:t>
      </w:r>
    </w:p>
    <w:p w14:paraId="19D9EB7B" w14:textId="4D67D82F" w:rsidR="008D19F0" w:rsidRPr="00393C4A" w:rsidRDefault="008D19F0" w:rsidP="008D19F0">
      <w:pPr>
        <w:autoSpaceDE w:val="0"/>
        <w:autoSpaceDN w:val="0"/>
        <w:adjustRightInd w:val="0"/>
        <w:spacing w:after="0"/>
        <w:rPr>
          <w:rFonts w:ascii="Times New Roman" w:eastAsia="Calibri" w:hAnsi="Times New Roman" w:cs="Times New Roman"/>
          <w:sz w:val="24"/>
          <w:szCs w:val="24"/>
        </w:rPr>
      </w:pPr>
      <w:r w:rsidRPr="00393C4A">
        <w:rPr>
          <w:rFonts w:ascii="Times New Roman" w:hAnsi="Times New Roman" w:cs="Times New Roman"/>
          <w:sz w:val="24"/>
          <w:szCs w:val="24"/>
          <w:lang w:eastAsia="pl-PL"/>
        </w:rPr>
        <w:t>Załącznik nr 11 -</w:t>
      </w:r>
      <w:r w:rsidRPr="00393C4A">
        <w:rPr>
          <w:rFonts w:eastAsia="Calibri"/>
          <w:sz w:val="24"/>
          <w:szCs w:val="24"/>
        </w:rPr>
        <w:t xml:space="preserve"> </w:t>
      </w:r>
      <w:r w:rsidRPr="00393C4A">
        <w:rPr>
          <w:rFonts w:ascii="Times New Roman" w:eastAsia="Calibri" w:hAnsi="Times New Roman" w:cs="Times New Roman"/>
          <w:sz w:val="24"/>
          <w:szCs w:val="24"/>
        </w:rPr>
        <w:t xml:space="preserve">Specyfikacje Techniczne Wykonania i </w:t>
      </w:r>
      <w:r w:rsidR="00111347" w:rsidRPr="00393C4A">
        <w:rPr>
          <w:rFonts w:ascii="Times New Roman" w:eastAsia="Calibri" w:hAnsi="Times New Roman" w:cs="Times New Roman"/>
          <w:sz w:val="24"/>
          <w:szCs w:val="24"/>
        </w:rPr>
        <w:t>O</w:t>
      </w:r>
      <w:r w:rsidRPr="00393C4A">
        <w:rPr>
          <w:rFonts w:ascii="Times New Roman" w:eastAsia="Calibri" w:hAnsi="Times New Roman" w:cs="Times New Roman"/>
          <w:sz w:val="24"/>
          <w:szCs w:val="24"/>
        </w:rPr>
        <w:t xml:space="preserve">dbioru </w:t>
      </w:r>
      <w:r w:rsidR="00111347" w:rsidRPr="00393C4A">
        <w:rPr>
          <w:rFonts w:ascii="Times New Roman" w:eastAsia="Calibri" w:hAnsi="Times New Roman" w:cs="Times New Roman"/>
          <w:sz w:val="24"/>
          <w:szCs w:val="24"/>
        </w:rPr>
        <w:t>R</w:t>
      </w:r>
      <w:r w:rsidRPr="00393C4A">
        <w:rPr>
          <w:rFonts w:ascii="Times New Roman" w:eastAsia="Calibri" w:hAnsi="Times New Roman" w:cs="Times New Roman"/>
          <w:sz w:val="24"/>
          <w:szCs w:val="24"/>
        </w:rPr>
        <w:t xml:space="preserve">obót </w:t>
      </w:r>
    </w:p>
    <w:p w14:paraId="12A3F6B4" w14:textId="26CBBE38" w:rsidR="008D19F0" w:rsidRPr="00393C4A" w:rsidRDefault="008D19F0" w:rsidP="008D19F0">
      <w:pPr>
        <w:autoSpaceDE w:val="0"/>
        <w:autoSpaceDN w:val="0"/>
        <w:adjustRightInd w:val="0"/>
        <w:spacing w:after="0"/>
        <w:rPr>
          <w:rFonts w:ascii="Times New Roman" w:hAnsi="Times New Roman" w:cs="Times New Roman"/>
          <w:sz w:val="24"/>
          <w:szCs w:val="24"/>
        </w:rPr>
      </w:pPr>
      <w:r w:rsidRPr="00393C4A">
        <w:rPr>
          <w:rFonts w:ascii="Times New Roman" w:hAnsi="Times New Roman" w:cs="Times New Roman"/>
          <w:sz w:val="24"/>
          <w:szCs w:val="24"/>
          <w:lang w:eastAsia="pl-PL"/>
        </w:rPr>
        <w:t xml:space="preserve">Załącznik nr 12 - </w:t>
      </w:r>
      <w:r w:rsidR="00111347" w:rsidRPr="00393C4A">
        <w:rPr>
          <w:rFonts w:ascii="Times New Roman" w:hAnsi="Times New Roman" w:cs="Times New Roman"/>
          <w:sz w:val="24"/>
          <w:szCs w:val="24"/>
          <w:lang w:eastAsia="pl-PL"/>
        </w:rPr>
        <w:t>P</w:t>
      </w:r>
      <w:r w:rsidRPr="00393C4A">
        <w:rPr>
          <w:rFonts w:ascii="Times New Roman" w:eastAsia="Calibri" w:hAnsi="Times New Roman" w:cs="Times New Roman"/>
          <w:sz w:val="24"/>
          <w:szCs w:val="24"/>
        </w:rPr>
        <w:t xml:space="preserve">rzedmiary robót  </w:t>
      </w:r>
    </w:p>
    <w:p w14:paraId="1180A05C" w14:textId="5D9D0A14" w:rsidR="00FC5488" w:rsidRPr="00393C4A" w:rsidRDefault="00FC5488">
      <w:pPr>
        <w:rPr>
          <w:rFonts w:ascii="Times New Roman" w:hAnsi="Times New Roman" w:cs="Times New Roman"/>
          <w:sz w:val="24"/>
          <w:szCs w:val="24"/>
          <w:lang w:eastAsia="pl-PL"/>
        </w:rPr>
      </w:pPr>
      <w:r w:rsidRPr="00393C4A">
        <w:rPr>
          <w:rFonts w:ascii="Times New Roman" w:hAnsi="Times New Roman" w:cs="Times New Roman"/>
          <w:sz w:val="24"/>
          <w:szCs w:val="24"/>
          <w:lang w:eastAsia="pl-PL"/>
        </w:rPr>
        <w:br w:type="page"/>
      </w:r>
    </w:p>
    <w:p w14:paraId="5E726F20" w14:textId="17BF381B" w:rsidR="00FC2CBF" w:rsidRPr="00393C4A" w:rsidRDefault="00FC5488" w:rsidP="00FC5488">
      <w:pPr>
        <w:spacing w:after="200" w:line="276" w:lineRule="auto"/>
        <w:ind w:left="6372"/>
        <w:rPr>
          <w:rFonts w:ascii="Times New Roman" w:hAnsi="Times New Roman" w:cs="Times New Roman"/>
          <w:b/>
          <w:bCs/>
          <w:i/>
          <w:iCs/>
          <w:sz w:val="24"/>
          <w:szCs w:val="24"/>
        </w:rPr>
      </w:pPr>
      <w:r w:rsidRPr="00393C4A">
        <w:rPr>
          <w:rFonts w:ascii="Times New Roman" w:hAnsi="Times New Roman" w:cs="Times New Roman"/>
          <w:b/>
          <w:bCs/>
          <w:i/>
          <w:iCs/>
          <w:sz w:val="24"/>
          <w:szCs w:val="24"/>
        </w:rPr>
        <w:lastRenderedPageBreak/>
        <w:t>Z</w:t>
      </w:r>
      <w:r w:rsidR="00FC2CBF" w:rsidRPr="00393C4A">
        <w:rPr>
          <w:rFonts w:ascii="Times New Roman" w:hAnsi="Times New Roman" w:cs="Times New Roman"/>
          <w:b/>
          <w:bCs/>
          <w:i/>
          <w:iCs/>
          <w:sz w:val="24"/>
          <w:szCs w:val="24"/>
        </w:rPr>
        <w:t>ałącz</w:t>
      </w:r>
      <w:r w:rsidR="00024DEF" w:rsidRPr="00393C4A">
        <w:rPr>
          <w:rFonts w:ascii="Times New Roman" w:hAnsi="Times New Roman" w:cs="Times New Roman"/>
          <w:b/>
          <w:bCs/>
          <w:i/>
          <w:iCs/>
          <w:sz w:val="24"/>
          <w:szCs w:val="24"/>
        </w:rPr>
        <w:t>nik Nr 1 do S</w:t>
      </w:r>
      <w:r w:rsidR="00FC2CBF" w:rsidRPr="00393C4A">
        <w:rPr>
          <w:rFonts w:ascii="Times New Roman" w:hAnsi="Times New Roman" w:cs="Times New Roman"/>
          <w:b/>
          <w:bCs/>
          <w:i/>
          <w:iCs/>
          <w:sz w:val="24"/>
          <w:szCs w:val="24"/>
        </w:rPr>
        <w:t>WZ</w:t>
      </w:r>
    </w:p>
    <w:p w14:paraId="671E1682" w14:textId="77777777" w:rsidR="00FC2CBF" w:rsidRPr="00393C4A" w:rsidRDefault="00FC2CBF" w:rsidP="00FC2CBF">
      <w:pPr>
        <w:pStyle w:val="Tytu"/>
        <w:jc w:val="both"/>
        <w:rPr>
          <w:sz w:val="24"/>
          <w:szCs w:val="24"/>
        </w:rPr>
      </w:pPr>
    </w:p>
    <w:p w14:paraId="2926C114" w14:textId="77777777" w:rsidR="00D12EDD" w:rsidRPr="00393C4A" w:rsidRDefault="00FC2CBF" w:rsidP="00FC2CBF">
      <w:pPr>
        <w:pStyle w:val="Tytu"/>
        <w:rPr>
          <w:sz w:val="24"/>
          <w:szCs w:val="24"/>
        </w:rPr>
      </w:pPr>
      <w:r w:rsidRPr="00393C4A">
        <w:rPr>
          <w:sz w:val="24"/>
          <w:szCs w:val="24"/>
        </w:rPr>
        <w:t>FORMULARZ OFERTY</w:t>
      </w:r>
      <w:r w:rsidR="00603EB1" w:rsidRPr="00393C4A">
        <w:rPr>
          <w:sz w:val="24"/>
          <w:szCs w:val="24"/>
        </w:rPr>
        <w:t xml:space="preserve"> </w:t>
      </w:r>
    </w:p>
    <w:p w14:paraId="08526B0C" w14:textId="44A1C2A3" w:rsidR="00FC2CBF" w:rsidRPr="00393C4A" w:rsidRDefault="00FC2CBF" w:rsidP="00FC2CBF">
      <w:pPr>
        <w:pStyle w:val="Tytu"/>
        <w:rPr>
          <w:sz w:val="24"/>
          <w:szCs w:val="24"/>
        </w:rPr>
      </w:pPr>
      <w:r w:rsidRPr="00393C4A">
        <w:rPr>
          <w:sz w:val="24"/>
          <w:szCs w:val="24"/>
        </w:rPr>
        <w:t>POSTĘPOWANIA O UDZIELENIE ZAMÓWIENIA</w:t>
      </w:r>
      <w:r w:rsidR="00D12EDD" w:rsidRPr="00393C4A">
        <w:rPr>
          <w:sz w:val="24"/>
          <w:szCs w:val="24"/>
        </w:rPr>
        <w:t xml:space="preserve"> KLASYCZNEGO O WARTOŚCI MNIEJSZEJ NIŻ PROGI UNIJNE, PROWADZONEGO W TRYBIE ART. 275 PKT 1</w:t>
      </w:r>
      <w:r w:rsidRPr="00393C4A">
        <w:rPr>
          <w:sz w:val="24"/>
          <w:szCs w:val="24"/>
        </w:rPr>
        <w:t xml:space="preserve"> </w:t>
      </w:r>
    </w:p>
    <w:p w14:paraId="6FB17736" w14:textId="34DD063D" w:rsidR="00EA71FB" w:rsidRPr="00393C4A" w:rsidRDefault="00880049" w:rsidP="004E3B09">
      <w:pPr>
        <w:suppressAutoHyphens/>
        <w:spacing w:after="120"/>
        <w:jc w:val="both"/>
        <w:rPr>
          <w:rFonts w:ascii="Times New Roman" w:eastAsia="Times New Roman" w:hAnsi="Times New Roman" w:cs="Times New Roman"/>
          <w:b/>
          <w:bCs/>
          <w:sz w:val="24"/>
          <w:szCs w:val="24"/>
          <w:lang w:eastAsia="ar-SA"/>
        </w:rPr>
      </w:pPr>
      <w:r w:rsidRPr="00393C4A">
        <w:rPr>
          <w:rFonts w:ascii="Times New Roman" w:eastAsia="Times New Roman" w:hAnsi="Times New Roman" w:cs="Times New Roman"/>
          <w:b/>
          <w:bCs/>
          <w:sz w:val="24"/>
          <w:szCs w:val="24"/>
          <w:lang w:eastAsia="ar-SA"/>
        </w:rPr>
        <w:t>pod nazwą: „</w:t>
      </w:r>
      <w:r w:rsidR="003D476C" w:rsidRPr="00393C4A">
        <w:rPr>
          <w:rFonts w:ascii="Times New Roman" w:hAnsi="Times New Roman" w:cs="Times New Roman"/>
          <w:b/>
          <w:bCs/>
          <w:sz w:val="24"/>
          <w:szCs w:val="24"/>
        </w:rPr>
        <w:t>Budowa i modernizacja ogólnodostępnej infrastruktury kulturalnej dla</w:t>
      </w:r>
      <w:r w:rsidR="00BA0BF0" w:rsidRPr="00393C4A">
        <w:rPr>
          <w:rFonts w:ascii="Times New Roman" w:hAnsi="Times New Roman" w:cs="Times New Roman"/>
          <w:b/>
          <w:bCs/>
          <w:sz w:val="24"/>
          <w:szCs w:val="24"/>
        </w:rPr>
        <w:t> </w:t>
      </w:r>
      <w:r w:rsidR="003D476C" w:rsidRPr="00393C4A">
        <w:rPr>
          <w:rFonts w:ascii="Times New Roman" w:hAnsi="Times New Roman" w:cs="Times New Roman"/>
          <w:b/>
          <w:bCs/>
          <w:sz w:val="24"/>
          <w:szCs w:val="24"/>
        </w:rPr>
        <w:t xml:space="preserve">mieszkańców Miasta Mława poprzez przebudowę, nadbudowę i rozbudowę Miejskiego Domu Kultury w Mławie oraz termomodernizację budynku Miejskiej Biblioteki Publicznej i Muzeum Ziemi </w:t>
      </w:r>
      <w:proofErr w:type="spellStart"/>
      <w:r w:rsidR="003D476C" w:rsidRPr="00393C4A">
        <w:rPr>
          <w:rFonts w:ascii="Times New Roman" w:hAnsi="Times New Roman" w:cs="Times New Roman"/>
          <w:b/>
          <w:bCs/>
          <w:sz w:val="24"/>
          <w:szCs w:val="24"/>
        </w:rPr>
        <w:t>Zawkrzeńskiej</w:t>
      </w:r>
      <w:proofErr w:type="spellEnd"/>
      <w:r w:rsidR="003D476C" w:rsidRPr="00393C4A">
        <w:rPr>
          <w:rFonts w:ascii="Times New Roman" w:hAnsi="Times New Roman" w:cs="Times New Roman"/>
          <w:b/>
          <w:bCs/>
          <w:sz w:val="24"/>
          <w:szCs w:val="24"/>
        </w:rPr>
        <w:t xml:space="preserve"> w Mławie</w:t>
      </w:r>
      <w:r w:rsidR="00EA71FB" w:rsidRPr="00393C4A">
        <w:rPr>
          <w:rFonts w:ascii="Times New Roman" w:eastAsia="Times New Roman" w:hAnsi="Times New Roman" w:cs="Times New Roman"/>
          <w:b/>
          <w:bCs/>
          <w:sz w:val="24"/>
          <w:szCs w:val="24"/>
          <w:lang w:eastAsia="ar-SA"/>
        </w:rPr>
        <w:t>”.</w:t>
      </w:r>
    </w:p>
    <w:p w14:paraId="4C7EAF3C" w14:textId="1CF7F652" w:rsidR="00FC2CBF" w:rsidRPr="00393C4A" w:rsidRDefault="00FC2CBF" w:rsidP="00EA71FB">
      <w:pPr>
        <w:tabs>
          <w:tab w:val="left" w:pos="284"/>
        </w:tabs>
        <w:spacing w:after="120" w:line="240" w:lineRule="auto"/>
        <w:jc w:val="center"/>
        <w:rPr>
          <w:rFonts w:ascii="Times New Roman" w:hAnsi="Times New Roman" w:cs="Times New Roman"/>
          <w:b/>
          <w:bCs/>
        </w:rPr>
      </w:pPr>
    </w:p>
    <w:p w14:paraId="5BB40DDD" w14:textId="22E114BF" w:rsidR="00D12EDD" w:rsidRPr="00393C4A" w:rsidRDefault="00FC2CBF" w:rsidP="001D73A8">
      <w:pPr>
        <w:pStyle w:val="Akapitzlist"/>
        <w:numPr>
          <w:ilvl w:val="0"/>
          <w:numId w:val="57"/>
        </w:numPr>
        <w:ind w:left="0" w:firstLine="0"/>
        <w:jc w:val="both"/>
        <w:rPr>
          <w:rFonts w:ascii="Times New Roman" w:hAnsi="Times New Roman" w:cs="Times New Roman"/>
          <w:i/>
          <w:sz w:val="24"/>
          <w:szCs w:val="24"/>
        </w:rPr>
      </w:pPr>
      <w:r w:rsidRPr="00393C4A">
        <w:rPr>
          <w:rFonts w:ascii="Times New Roman" w:hAnsi="Times New Roman" w:cs="Times New Roman"/>
          <w:b/>
          <w:bCs/>
          <w:sz w:val="24"/>
          <w:szCs w:val="24"/>
        </w:rPr>
        <w:t xml:space="preserve">Dane dotyczące </w:t>
      </w:r>
      <w:r w:rsidR="00D12EDD" w:rsidRPr="00393C4A">
        <w:rPr>
          <w:rFonts w:ascii="Times New Roman" w:hAnsi="Times New Roman" w:cs="Times New Roman"/>
          <w:b/>
          <w:bCs/>
          <w:sz w:val="24"/>
          <w:szCs w:val="24"/>
        </w:rPr>
        <w:t xml:space="preserve">Wykonawcy </w:t>
      </w:r>
      <w:r w:rsidR="00D12EDD" w:rsidRPr="00393C4A">
        <w:rPr>
          <w:rFonts w:ascii="Times New Roman" w:hAnsi="Times New Roman" w:cs="Times New Roman"/>
          <w:sz w:val="24"/>
          <w:szCs w:val="24"/>
        </w:rPr>
        <w:t>(</w:t>
      </w:r>
      <w:r w:rsidR="00D12EDD" w:rsidRPr="00393C4A">
        <w:rPr>
          <w:rFonts w:ascii="Times New Roman" w:hAnsi="Times New Roman" w:cs="Times New Roman"/>
          <w:b/>
          <w:sz w:val="24"/>
          <w:szCs w:val="24"/>
        </w:rPr>
        <w:t>w przypadku Wykonawców wspólnie ubiegających się o</w:t>
      </w:r>
      <w:r w:rsidR="00FC5488" w:rsidRPr="00393C4A">
        <w:rPr>
          <w:rFonts w:ascii="Times New Roman" w:hAnsi="Times New Roman" w:cs="Times New Roman"/>
          <w:b/>
          <w:sz w:val="24"/>
          <w:szCs w:val="24"/>
        </w:rPr>
        <w:t> </w:t>
      </w:r>
      <w:r w:rsidR="00D12EDD" w:rsidRPr="00393C4A">
        <w:rPr>
          <w:rFonts w:ascii="Times New Roman" w:hAnsi="Times New Roman" w:cs="Times New Roman"/>
          <w:b/>
          <w:sz w:val="24"/>
          <w:szCs w:val="24"/>
        </w:rPr>
        <w:t>udzielenie zamówienia, należy podać dane dotyczące wszystkich Wykonawców</w:t>
      </w:r>
      <w:r w:rsidR="00D12EDD" w:rsidRPr="00393C4A">
        <w:rPr>
          <w:rFonts w:ascii="Times New Roman" w:hAnsi="Times New Roman" w:cs="Times New Roman"/>
          <w:sz w:val="24"/>
          <w:szCs w:val="24"/>
        </w:rPr>
        <w:t>):</w:t>
      </w:r>
    </w:p>
    <w:p w14:paraId="331563D2" w14:textId="2584BEEA" w:rsidR="00FC2CBF" w:rsidRPr="00393C4A" w:rsidRDefault="00FC2CBF" w:rsidP="00FC2CBF">
      <w:pPr>
        <w:jc w:val="both"/>
        <w:rPr>
          <w:rFonts w:ascii="Times New Roman" w:hAnsi="Times New Roman" w:cs="Times New Roman"/>
          <w:b/>
          <w:bCs/>
        </w:rPr>
      </w:pPr>
    </w:p>
    <w:p w14:paraId="56A32CA7" w14:textId="636C858D" w:rsidR="00FC2CBF" w:rsidRPr="00393C4A" w:rsidRDefault="00FC2CBF" w:rsidP="00FC2CBF">
      <w:pPr>
        <w:jc w:val="both"/>
        <w:rPr>
          <w:rFonts w:ascii="Times New Roman" w:hAnsi="Times New Roman" w:cs="Times New Roman"/>
        </w:rPr>
      </w:pPr>
      <w:r w:rsidRPr="00393C4A">
        <w:rPr>
          <w:rFonts w:ascii="Times New Roman" w:hAnsi="Times New Roman" w:cs="Times New Roman"/>
        </w:rPr>
        <w:t>Nazwa</w:t>
      </w:r>
      <w:r w:rsidR="00D12EDD" w:rsidRPr="00393C4A">
        <w:rPr>
          <w:rFonts w:ascii="Times New Roman" w:hAnsi="Times New Roman" w:cs="Times New Roman"/>
        </w:rPr>
        <w:t xml:space="preserve"> Wykonawcy/Wykonawców</w:t>
      </w:r>
      <w:r w:rsidRPr="00393C4A">
        <w:rPr>
          <w:rFonts w:ascii="Times New Roman" w:hAnsi="Times New Roman" w:cs="Times New Roman"/>
        </w:rPr>
        <w:tab/>
        <w:t>...........................................................................................................</w:t>
      </w:r>
    </w:p>
    <w:p w14:paraId="4CF4F9CE" w14:textId="329AFE7F" w:rsidR="00FC2CBF" w:rsidRPr="00393C4A" w:rsidRDefault="00FC2CBF" w:rsidP="00FC2CBF">
      <w:pPr>
        <w:jc w:val="both"/>
        <w:rPr>
          <w:rFonts w:ascii="Times New Roman" w:hAnsi="Times New Roman" w:cs="Times New Roman"/>
        </w:rPr>
      </w:pPr>
      <w:r w:rsidRPr="00393C4A">
        <w:rPr>
          <w:rFonts w:ascii="Times New Roman" w:hAnsi="Times New Roman" w:cs="Times New Roman"/>
        </w:rPr>
        <w:t>Siedziba</w:t>
      </w:r>
      <w:r w:rsidR="00D12EDD" w:rsidRPr="00393C4A">
        <w:rPr>
          <w:rFonts w:ascii="Times New Roman" w:hAnsi="Times New Roman" w:cs="Times New Roman"/>
        </w:rPr>
        <w:t xml:space="preserve"> Wykonawcy/Wykonawców </w:t>
      </w:r>
      <w:r w:rsidRPr="00393C4A">
        <w:rPr>
          <w:rFonts w:ascii="Times New Roman" w:hAnsi="Times New Roman" w:cs="Times New Roman"/>
        </w:rPr>
        <w:t>........................................................................................................</w:t>
      </w:r>
    </w:p>
    <w:p w14:paraId="4D2EAE77" w14:textId="127590BD" w:rsidR="00D12EDD" w:rsidRPr="00393C4A" w:rsidRDefault="00D12EDD" w:rsidP="00FC2CBF">
      <w:pPr>
        <w:jc w:val="both"/>
        <w:rPr>
          <w:rFonts w:ascii="Times New Roman" w:hAnsi="Times New Roman" w:cs="Times New Roman"/>
        </w:rPr>
      </w:pPr>
      <w:r w:rsidRPr="00393C4A">
        <w:rPr>
          <w:rFonts w:ascii="Times New Roman" w:hAnsi="Times New Roman" w:cs="Times New Roman"/>
        </w:rPr>
        <w:t>Adres Wykonawcy/Wykonawców……………………………………………………………………</w:t>
      </w:r>
    </w:p>
    <w:p w14:paraId="056B6433" w14:textId="151FDD33" w:rsidR="00FC2CBF" w:rsidRPr="00393C4A" w:rsidRDefault="00FC2CBF" w:rsidP="00FC2CBF">
      <w:pPr>
        <w:jc w:val="both"/>
        <w:rPr>
          <w:rFonts w:ascii="Times New Roman" w:hAnsi="Times New Roman" w:cs="Times New Roman"/>
          <w:sz w:val="24"/>
          <w:szCs w:val="24"/>
        </w:rPr>
      </w:pPr>
      <w:r w:rsidRPr="00393C4A">
        <w:rPr>
          <w:rFonts w:ascii="Times New Roman" w:hAnsi="Times New Roman" w:cs="Times New Roman"/>
          <w:sz w:val="24"/>
          <w:szCs w:val="24"/>
        </w:rPr>
        <w:t>Nr telefonu</w:t>
      </w:r>
      <w:r w:rsidR="00D12EDD" w:rsidRPr="00393C4A">
        <w:rPr>
          <w:rFonts w:ascii="Times New Roman" w:hAnsi="Times New Roman" w:cs="Times New Roman"/>
          <w:sz w:val="24"/>
          <w:szCs w:val="24"/>
        </w:rPr>
        <w:t>: ………………………………</w:t>
      </w:r>
      <w:r w:rsidR="00E61098" w:rsidRPr="00393C4A">
        <w:rPr>
          <w:rFonts w:ascii="Times New Roman" w:hAnsi="Times New Roman" w:cs="Times New Roman"/>
          <w:sz w:val="24"/>
          <w:szCs w:val="24"/>
        </w:rPr>
        <w:t>..................................................................................</w:t>
      </w:r>
    </w:p>
    <w:p w14:paraId="03EF996D" w14:textId="6A7B68C1" w:rsidR="00556FC4" w:rsidRPr="00393C4A" w:rsidRDefault="00556FC4" w:rsidP="00FC2CBF">
      <w:pPr>
        <w:jc w:val="both"/>
        <w:rPr>
          <w:rFonts w:ascii="Times New Roman" w:hAnsi="Times New Roman" w:cs="Times New Roman"/>
          <w:sz w:val="24"/>
          <w:szCs w:val="24"/>
        </w:rPr>
      </w:pPr>
      <w:proofErr w:type="spellStart"/>
      <w:r w:rsidRPr="00393C4A">
        <w:rPr>
          <w:rFonts w:ascii="Times New Roman" w:eastAsia="Times New Roman" w:hAnsi="Times New Roman" w:cs="Times New Roman"/>
          <w:b/>
          <w:sz w:val="24"/>
          <w:szCs w:val="24"/>
          <w:lang w:val="en-US" w:eastAsia="ar-SA"/>
        </w:rPr>
        <w:t>adres</w:t>
      </w:r>
      <w:proofErr w:type="spellEnd"/>
      <w:r w:rsidRPr="00393C4A">
        <w:rPr>
          <w:rFonts w:ascii="Times New Roman" w:eastAsia="Times New Roman" w:hAnsi="Times New Roman" w:cs="Times New Roman"/>
          <w:b/>
          <w:sz w:val="24"/>
          <w:szCs w:val="24"/>
          <w:lang w:val="en-US" w:eastAsia="ar-SA"/>
        </w:rPr>
        <w:t xml:space="preserve"> </w:t>
      </w:r>
      <w:proofErr w:type="spellStart"/>
      <w:r w:rsidRPr="00393C4A">
        <w:rPr>
          <w:rFonts w:ascii="Times New Roman" w:eastAsia="Times New Roman" w:hAnsi="Times New Roman" w:cs="Times New Roman"/>
          <w:b/>
          <w:sz w:val="24"/>
          <w:szCs w:val="24"/>
          <w:lang w:val="en-US" w:eastAsia="ar-SA"/>
        </w:rPr>
        <w:t>ePUAP</w:t>
      </w:r>
      <w:proofErr w:type="spellEnd"/>
      <w:r w:rsidR="00D12EDD" w:rsidRPr="00393C4A">
        <w:rPr>
          <w:rFonts w:ascii="Times New Roman" w:eastAsia="Times New Roman" w:hAnsi="Times New Roman" w:cs="Times New Roman"/>
          <w:b/>
          <w:sz w:val="24"/>
          <w:szCs w:val="24"/>
          <w:lang w:val="en-US" w:eastAsia="ar-SA"/>
        </w:rPr>
        <w:t xml:space="preserve">: </w:t>
      </w:r>
      <w:r w:rsidRPr="00393C4A">
        <w:rPr>
          <w:rFonts w:ascii="Times New Roman" w:eastAsia="Times New Roman" w:hAnsi="Times New Roman" w:cs="Times New Roman"/>
          <w:sz w:val="24"/>
          <w:szCs w:val="24"/>
          <w:lang w:val="en-US" w:eastAsia="ar-SA"/>
        </w:rPr>
        <w:t>…</w:t>
      </w:r>
      <w:r w:rsidR="00D12EDD" w:rsidRPr="00393C4A">
        <w:rPr>
          <w:rFonts w:ascii="Times New Roman" w:eastAsia="Times New Roman" w:hAnsi="Times New Roman" w:cs="Times New Roman"/>
          <w:sz w:val="24"/>
          <w:szCs w:val="24"/>
          <w:lang w:val="en-US" w:eastAsia="ar-SA"/>
        </w:rPr>
        <w:t>………...</w:t>
      </w:r>
      <w:r w:rsidRPr="00393C4A">
        <w:rPr>
          <w:rFonts w:ascii="Times New Roman" w:eastAsia="Times New Roman" w:hAnsi="Times New Roman" w:cs="Times New Roman"/>
          <w:sz w:val="24"/>
          <w:szCs w:val="24"/>
          <w:lang w:val="en-US" w:eastAsia="ar-SA"/>
        </w:rPr>
        <w:t>……………………………………………………………………</w:t>
      </w:r>
    </w:p>
    <w:p w14:paraId="2F2FBE1B" w14:textId="77777777" w:rsidR="00D12EDD" w:rsidRPr="00393C4A" w:rsidRDefault="00D12EDD" w:rsidP="00D12EDD">
      <w:pPr>
        <w:shd w:val="clear" w:color="auto" w:fill="FFFFFF"/>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Wskazuję, że Zamawiający może uzyskać dostęp do dokumentów potwierdzających, że </w:t>
      </w:r>
      <w:r w:rsidRPr="00393C4A">
        <w:rPr>
          <w:rFonts w:ascii="Times New Roman" w:hAnsi="Times New Roman" w:cs="Times New Roman"/>
          <w:b/>
          <w:bCs/>
          <w:sz w:val="24"/>
          <w:szCs w:val="24"/>
          <w:u w:val="single"/>
        </w:rPr>
        <w:t>osoba działająca w imieniu Wykonawcy jest umocowana do jego reprezentowania</w:t>
      </w:r>
      <w:r w:rsidRPr="00393C4A">
        <w:rPr>
          <w:rFonts w:ascii="Times New Roman" w:hAnsi="Times New Roman" w:cs="Times New Roman"/>
          <w:sz w:val="24"/>
          <w:szCs w:val="24"/>
        </w:rPr>
        <w:t>, za pomocą bezpłatnych i ogólnodostępnych baz danych za pomocą następujących danych umożliwiających dostęp do tych dokumentów</w:t>
      </w:r>
      <w:r w:rsidRPr="00393C4A">
        <w:rPr>
          <w:rFonts w:ascii="Times New Roman" w:hAnsi="Times New Roman" w:cs="Times New Roman"/>
          <w:sz w:val="24"/>
          <w:szCs w:val="24"/>
          <w:vertAlign w:val="superscript"/>
        </w:rPr>
        <w:t>*)</w:t>
      </w:r>
      <w:r w:rsidRPr="00393C4A">
        <w:rPr>
          <w:rFonts w:ascii="Times New Roman" w:hAnsi="Times New Roman" w:cs="Times New Roman"/>
          <w:sz w:val="24"/>
          <w:szCs w:val="24"/>
        </w:rPr>
        <w:t>:</w:t>
      </w:r>
    </w:p>
    <w:p w14:paraId="0067ECB7" w14:textId="2394D1A5" w:rsidR="00D12EDD" w:rsidRPr="00393C4A" w:rsidRDefault="00D12EDD" w:rsidP="00D12EDD">
      <w:pPr>
        <w:shd w:val="clear" w:color="auto" w:fill="FFFFFF"/>
        <w:spacing w:after="0" w:line="240" w:lineRule="auto"/>
        <w:jc w:val="both"/>
        <w:rPr>
          <w:rFonts w:ascii="Times New Roman" w:hAnsi="Times New Roman" w:cs="Times New Roman"/>
          <w:iCs/>
          <w:sz w:val="24"/>
          <w:szCs w:val="24"/>
          <w:lang w:val="en-US"/>
        </w:rPr>
      </w:pPr>
      <w:r w:rsidRPr="00393C4A">
        <w:rPr>
          <w:rFonts w:ascii="Times New Roman" w:hAnsi="Times New Roman" w:cs="Times New Roman"/>
          <w:sz w:val="24"/>
          <w:szCs w:val="24"/>
        </w:rPr>
        <w:t>…………………………………………………………………………………………………</w:t>
      </w:r>
      <w:r w:rsidR="00485F8E" w:rsidRPr="00393C4A">
        <w:rPr>
          <w:rFonts w:ascii="Times New Roman" w:hAnsi="Times New Roman" w:cs="Times New Roman"/>
          <w:sz w:val="24"/>
          <w:szCs w:val="24"/>
        </w:rPr>
        <w:t>.</w:t>
      </w:r>
      <w:r w:rsidRPr="00393C4A">
        <w:rPr>
          <w:rFonts w:ascii="Times New Roman" w:hAnsi="Times New Roman" w:cs="Times New Roman"/>
          <w:sz w:val="24"/>
          <w:szCs w:val="24"/>
        </w:rPr>
        <w:t>………………………</w:t>
      </w:r>
      <w:r w:rsidRPr="00393C4A">
        <w:rPr>
          <w:rFonts w:ascii="Times New Roman" w:hAnsi="Times New Roman" w:cs="Times New Roman"/>
          <w:iCs/>
          <w:sz w:val="24"/>
          <w:szCs w:val="24"/>
          <w:lang w:val="en-US"/>
        </w:rPr>
        <w:t>…………………………………………………………………………</w:t>
      </w:r>
      <w:r w:rsidR="00485F8E" w:rsidRPr="00393C4A">
        <w:rPr>
          <w:rFonts w:ascii="Times New Roman" w:hAnsi="Times New Roman" w:cs="Times New Roman"/>
          <w:iCs/>
          <w:sz w:val="24"/>
          <w:szCs w:val="24"/>
          <w:lang w:val="en-US"/>
        </w:rPr>
        <w:t>.</w:t>
      </w:r>
    </w:p>
    <w:p w14:paraId="08FFDC8A" w14:textId="6FF41B18" w:rsidR="00D12EDD" w:rsidRPr="00393C4A" w:rsidRDefault="00D12EDD" w:rsidP="00D12EDD">
      <w:pPr>
        <w:jc w:val="both"/>
        <w:rPr>
          <w:rFonts w:ascii="Times New Roman" w:hAnsi="Times New Roman" w:cs="Times New Roman"/>
          <w:sz w:val="24"/>
          <w:szCs w:val="24"/>
        </w:rPr>
      </w:pPr>
      <w:r w:rsidRPr="00393C4A">
        <w:rPr>
          <w:rFonts w:ascii="Times New Roman" w:hAnsi="Times New Roman" w:cs="Times New Roman"/>
          <w:sz w:val="24"/>
          <w:szCs w:val="24"/>
          <w:vertAlign w:val="superscript"/>
        </w:rPr>
        <w:t xml:space="preserve">*) </w:t>
      </w:r>
      <w:r w:rsidRPr="00393C4A">
        <w:rPr>
          <w:rFonts w:ascii="Times New Roman" w:hAnsi="Times New Roman" w:cs="Times New Roman"/>
          <w:i/>
          <w:sz w:val="24"/>
          <w:szCs w:val="24"/>
        </w:rPr>
        <w:t xml:space="preserve">należy wskazać właściwe dane (np. </w:t>
      </w:r>
      <w:r w:rsidRPr="00393C4A">
        <w:rPr>
          <w:rFonts w:ascii="Times New Roman" w:hAnsi="Times New Roman" w:cs="Times New Roman"/>
          <w:b/>
          <w:bCs/>
          <w:i/>
          <w:sz w:val="24"/>
          <w:szCs w:val="24"/>
          <w:u w:val="single"/>
        </w:rPr>
        <w:t>nr KRS, NIP, REGON lub inne dane</w:t>
      </w:r>
      <w:r w:rsidRPr="00393C4A">
        <w:rPr>
          <w:rFonts w:ascii="Times New Roman" w:hAnsi="Times New Roman" w:cs="Times New Roman"/>
          <w:i/>
          <w:sz w:val="24"/>
          <w:szCs w:val="24"/>
        </w:rPr>
        <w:t>) lub załączyć do</w:t>
      </w:r>
      <w:r w:rsidR="00FC5488" w:rsidRPr="00393C4A">
        <w:rPr>
          <w:rFonts w:ascii="Times New Roman" w:hAnsi="Times New Roman" w:cs="Times New Roman"/>
          <w:i/>
          <w:sz w:val="24"/>
          <w:szCs w:val="24"/>
        </w:rPr>
        <w:t> </w:t>
      </w:r>
      <w:r w:rsidRPr="00393C4A">
        <w:rPr>
          <w:rFonts w:ascii="Times New Roman" w:hAnsi="Times New Roman" w:cs="Times New Roman"/>
          <w:i/>
          <w:sz w:val="24"/>
          <w:szCs w:val="24"/>
        </w:rPr>
        <w:t>oferty odpowiedni odpis lub informację z właściwego rejestru</w:t>
      </w:r>
    </w:p>
    <w:p w14:paraId="19DD941C" w14:textId="7AC93774" w:rsidR="00FC2CBF" w:rsidRPr="00393C4A" w:rsidRDefault="00FC2CBF" w:rsidP="00FC2CBF">
      <w:pPr>
        <w:jc w:val="both"/>
        <w:rPr>
          <w:rFonts w:ascii="Times New Roman" w:hAnsi="Times New Roman" w:cs="Times New Roman"/>
        </w:rPr>
      </w:pPr>
      <w:r w:rsidRPr="00393C4A">
        <w:rPr>
          <w:rFonts w:ascii="Times New Roman" w:hAnsi="Times New Roman" w:cs="Times New Roman"/>
        </w:rPr>
        <w:t>NIP</w:t>
      </w:r>
      <w:r w:rsidRPr="00393C4A">
        <w:rPr>
          <w:rFonts w:ascii="Times New Roman" w:hAnsi="Times New Roman" w:cs="Times New Roman"/>
        </w:rPr>
        <w:tab/>
      </w:r>
      <w:r w:rsidRPr="00393C4A">
        <w:rPr>
          <w:rFonts w:ascii="Times New Roman" w:hAnsi="Times New Roman" w:cs="Times New Roman"/>
        </w:rPr>
        <w:tab/>
      </w:r>
      <w:r w:rsidRPr="00393C4A">
        <w:rPr>
          <w:rFonts w:ascii="Times New Roman" w:hAnsi="Times New Roman" w:cs="Times New Roman"/>
        </w:rPr>
        <w:tab/>
        <w:t>......................................................................................................................</w:t>
      </w:r>
    </w:p>
    <w:p w14:paraId="6487C1C6" w14:textId="77777777" w:rsidR="00FC2CBF" w:rsidRPr="00393C4A" w:rsidRDefault="00FC2CBF" w:rsidP="00FC2CBF">
      <w:pPr>
        <w:jc w:val="both"/>
        <w:rPr>
          <w:rFonts w:ascii="Times New Roman" w:hAnsi="Times New Roman" w:cs="Times New Roman"/>
        </w:rPr>
      </w:pPr>
      <w:r w:rsidRPr="00393C4A">
        <w:rPr>
          <w:rFonts w:ascii="Times New Roman" w:hAnsi="Times New Roman" w:cs="Times New Roman"/>
        </w:rPr>
        <w:t>REGON</w:t>
      </w:r>
      <w:r w:rsidRPr="00393C4A">
        <w:rPr>
          <w:rFonts w:ascii="Times New Roman" w:hAnsi="Times New Roman" w:cs="Times New Roman"/>
        </w:rPr>
        <w:tab/>
      </w:r>
      <w:r w:rsidRPr="00393C4A">
        <w:rPr>
          <w:rFonts w:ascii="Times New Roman" w:hAnsi="Times New Roman" w:cs="Times New Roman"/>
        </w:rPr>
        <w:tab/>
        <w:t>......................................................................................................................</w:t>
      </w:r>
    </w:p>
    <w:p w14:paraId="4721AD55" w14:textId="3BC4F240" w:rsidR="00FC2CBF" w:rsidRPr="00393C4A" w:rsidRDefault="00E61098" w:rsidP="00FC2CBF">
      <w:pPr>
        <w:jc w:val="both"/>
        <w:rPr>
          <w:rFonts w:ascii="Times New Roman" w:hAnsi="Times New Roman" w:cs="Times New Roman"/>
        </w:rPr>
      </w:pPr>
      <w:r w:rsidRPr="00393C4A">
        <w:rPr>
          <w:rFonts w:ascii="Times New Roman" w:hAnsi="Times New Roman" w:cs="Times New Roman"/>
        </w:rPr>
        <w:t>e-mail</w:t>
      </w:r>
      <w:r w:rsidR="00D12EDD" w:rsidRPr="00393C4A">
        <w:rPr>
          <w:rFonts w:ascii="Times New Roman" w:hAnsi="Times New Roman" w:cs="Times New Roman"/>
        </w:rPr>
        <w:t>: ……………………………</w:t>
      </w:r>
      <w:r w:rsidR="00FC2CBF" w:rsidRPr="00393C4A">
        <w:rPr>
          <w:rFonts w:ascii="Times New Roman" w:hAnsi="Times New Roman" w:cs="Times New Roman"/>
        </w:rPr>
        <w:t>…………</w:t>
      </w:r>
      <w:r w:rsidR="00FC26C7" w:rsidRPr="00393C4A">
        <w:rPr>
          <w:rFonts w:ascii="Times New Roman" w:hAnsi="Times New Roman" w:cs="Times New Roman"/>
        </w:rPr>
        <w:t>……………………………………………………………………</w:t>
      </w:r>
    </w:p>
    <w:p w14:paraId="36667E30" w14:textId="0767EB55" w:rsidR="00FC2CBF" w:rsidRPr="00393C4A" w:rsidRDefault="00D12EDD" w:rsidP="00D71FDA">
      <w:pPr>
        <w:jc w:val="both"/>
        <w:rPr>
          <w:rFonts w:ascii="Times New Roman" w:hAnsi="Times New Roman" w:cs="Times New Roman"/>
          <w:i/>
          <w:iCs/>
          <w:sz w:val="24"/>
          <w:szCs w:val="24"/>
        </w:rPr>
      </w:pPr>
      <w:r w:rsidRPr="00393C4A">
        <w:rPr>
          <w:rFonts w:ascii="Times New Roman" w:hAnsi="Times New Roman" w:cs="Times New Roman"/>
          <w:sz w:val="24"/>
          <w:szCs w:val="24"/>
        </w:rPr>
        <w:t>Reprezentuję</w:t>
      </w:r>
      <w:r w:rsidR="00663C17" w:rsidRPr="00393C4A">
        <w:rPr>
          <w:rFonts w:ascii="Times New Roman" w:hAnsi="Times New Roman" w:cs="Times New Roman"/>
          <w:sz w:val="24"/>
          <w:szCs w:val="24"/>
        </w:rPr>
        <w:t xml:space="preserve">: </w:t>
      </w:r>
      <w:r w:rsidRPr="00393C4A">
        <w:rPr>
          <w:rFonts w:ascii="Times New Roman" w:hAnsi="Times New Roman" w:cs="Times New Roman"/>
          <w:sz w:val="24"/>
          <w:szCs w:val="24"/>
        </w:rPr>
        <w:t>m</w:t>
      </w:r>
      <w:r w:rsidR="00FC2CBF" w:rsidRPr="00393C4A">
        <w:rPr>
          <w:rFonts w:ascii="Times New Roman" w:hAnsi="Times New Roman" w:cs="Times New Roman"/>
          <w:sz w:val="24"/>
          <w:szCs w:val="24"/>
        </w:rPr>
        <w:t>ikroprzedsiębiorstwo /małe przedsiębiorstwo / średnie przedsiębiorstwo</w:t>
      </w:r>
      <w:r w:rsidR="00EA19CC" w:rsidRPr="00393C4A">
        <w:rPr>
          <w:rFonts w:ascii="Times New Roman" w:hAnsi="Times New Roman" w:cs="Times New Roman"/>
          <w:sz w:val="24"/>
          <w:szCs w:val="24"/>
        </w:rPr>
        <w:t xml:space="preserve"> / jednoosobowa działalność gospodarcza / osoba fizyczna nieprowadząca działalności gospodarczej / inny podmiot</w:t>
      </w:r>
      <w:r w:rsidRPr="00393C4A">
        <w:rPr>
          <w:rFonts w:ascii="Times New Roman" w:hAnsi="Times New Roman" w:cs="Times New Roman"/>
          <w:sz w:val="24"/>
          <w:szCs w:val="24"/>
        </w:rPr>
        <w:t xml:space="preserve"> </w:t>
      </w:r>
      <w:r w:rsidR="00FC2CBF" w:rsidRPr="00393C4A">
        <w:rPr>
          <w:rFonts w:ascii="Times New Roman" w:hAnsi="Times New Roman" w:cs="Times New Roman"/>
          <w:i/>
          <w:iCs/>
          <w:sz w:val="24"/>
          <w:szCs w:val="24"/>
        </w:rPr>
        <w:t>(</w:t>
      </w:r>
      <w:r w:rsidR="00FC2CBF" w:rsidRPr="00393C4A">
        <w:rPr>
          <w:rFonts w:ascii="Times New Roman" w:hAnsi="Times New Roman" w:cs="Times New Roman"/>
          <w:b/>
          <w:i/>
          <w:iCs/>
          <w:sz w:val="24"/>
          <w:szCs w:val="24"/>
        </w:rPr>
        <w:t>niepotrzebne skreślić</w:t>
      </w:r>
      <w:r w:rsidR="006D6814" w:rsidRPr="00393C4A">
        <w:rPr>
          <w:rFonts w:ascii="Times New Roman" w:hAnsi="Times New Roman" w:cs="Times New Roman"/>
          <w:i/>
          <w:iCs/>
          <w:sz w:val="24"/>
          <w:szCs w:val="24"/>
        </w:rPr>
        <w:t>)</w:t>
      </w:r>
    </w:p>
    <w:p w14:paraId="7AE85D93" w14:textId="5DCC659F" w:rsidR="00890818" w:rsidRPr="00393C4A" w:rsidRDefault="00890818" w:rsidP="00890818">
      <w:pPr>
        <w:jc w:val="both"/>
        <w:rPr>
          <w:rFonts w:ascii="Times New Roman" w:eastAsia="Calibri" w:hAnsi="Times New Roman" w:cs="Times New Roman"/>
          <w:sz w:val="24"/>
          <w:szCs w:val="24"/>
        </w:rPr>
      </w:pPr>
      <w:r w:rsidRPr="00393C4A">
        <w:rPr>
          <w:rFonts w:ascii="Times New Roman" w:hAnsi="Times New Roman" w:cs="Times New Roman"/>
          <w:sz w:val="24"/>
          <w:szCs w:val="24"/>
        </w:rPr>
        <w:t xml:space="preserve">Oświadczam, że status VAT </w:t>
      </w:r>
      <w:r w:rsidRPr="00393C4A">
        <w:rPr>
          <w:rFonts w:ascii="Times New Roman" w:eastAsia="Calibri" w:hAnsi="Times New Roman" w:cs="Times New Roman"/>
          <w:sz w:val="24"/>
          <w:szCs w:val="24"/>
        </w:rPr>
        <w:t xml:space="preserve">to: czynny/ zwolniony/ niezarejestrowany </w:t>
      </w:r>
      <w:r w:rsidRPr="00393C4A">
        <w:rPr>
          <w:rFonts w:ascii="Times New Roman" w:eastAsia="Calibri" w:hAnsi="Times New Roman" w:cs="Times New Roman"/>
          <w:b/>
          <w:bCs/>
          <w:i/>
          <w:iCs/>
          <w:sz w:val="24"/>
          <w:szCs w:val="24"/>
        </w:rPr>
        <w:t>(proszę niepotrzebne skreślić)</w:t>
      </w:r>
    </w:p>
    <w:p w14:paraId="1503D34D" w14:textId="5C837C4F" w:rsidR="00FC2CBF" w:rsidRPr="00393C4A" w:rsidRDefault="00FC2CBF" w:rsidP="001D73A8">
      <w:pPr>
        <w:pStyle w:val="Akapitzlist"/>
        <w:numPr>
          <w:ilvl w:val="0"/>
          <w:numId w:val="58"/>
        </w:numPr>
        <w:ind w:left="0" w:firstLine="0"/>
        <w:jc w:val="both"/>
        <w:rPr>
          <w:rFonts w:ascii="Times New Roman" w:hAnsi="Times New Roman" w:cs="Times New Roman"/>
          <w:sz w:val="24"/>
          <w:szCs w:val="24"/>
        </w:rPr>
      </w:pPr>
      <w:r w:rsidRPr="00393C4A">
        <w:rPr>
          <w:rFonts w:ascii="Times New Roman" w:hAnsi="Times New Roman" w:cs="Times New Roman"/>
          <w:b/>
          <w:bCs/>
        </w:rPr>
        <w:t>Dane dotyczące Zamawiającego</w:t>
      </w:r>
      <w:r w:rsidR="00D71FDA" w:rsidRPr="00393C4A">
        <w:rPr>
          <w:rFonts w:ascii="Times New Roman" w:hAnsi="Times New Roman" w:cs="Times New Roman"/>
          <w:b/>
          <w:bCs/>
        </w:rPr>
        <w:t xml:space="preserve">: </w:t>
      </w:r>
      <w:r w:rsidRPr="00393C4A">
        <w:rPr>
          <w:rFonts w:ascii="Times New Roman" w:hAnsi="Times New Roman" w:cs="Times New Roman"/>
        </w:rPr>
        <w:t>Miasto Mława u</w:t>
      </w:r>
      <w:r w:rsidR="00A90BC3" w:rsidRPr="00393C4A">
        <w:rPr>
          <w:rFonts w:ascii="Times New Roman" w:hAnsi="Times New Roman" w:cs="Times New Roman"/>
        </w:rPr>
        <w:t>l. Stary Rynek 19, 06-500 Mława</w:t>
      </w:r>
    </w:p>
    <w:p w14:paraId="69F06E63" w14:textId="5F960395" w:rsidR="00EA71FB" w:rsidRPr="00393C4A" w:rsidRDefault="00D71FDA" w:rsidP="001D73A8">
      <w:pPr>
        <w:pStyle w:val="Akapitzlist"/>
        <w:numPr>
          <w:ilvl w:val="0"/>
          <w:numId w:val="58"/>
        </w:numPr>
        <w:ind w:left="0" w:firstLine="0"/>
        <w:jc w:val="both"/>
        <w:rPr>
          <w:rFonts w:ascii="Times New Roman" w:hAnsi="Times New Roman" w:cs="Times New Roman"/>
          <w:sz w:val="24"/>
          <w:szCs w:val="24"/>
        </w:rPr>
      </w:pPr>
      <w:r w:rsidRPr="00393C4A">
        <w:rPr>
          <w:rFonts w:ascii="Times New Roman" w:hAnsi="Times New Roman" w:cs="Times New Roman"/>
          <w:sz w:val="24"/>
          <w:szCs w:val="24"/>
        </w:rPr>
        <w:t>W odpowiedzi na ogł</w:t>
      </w:r>
      <w:r w:rsidR="00EA71FB" w:rsidRPr="00393C4A">
        <w:rPr>
          <w:rFonts w:ascii="Times New Roman" w:hAnsi="Times New Roman" w:cs="Times New Roman"/>
          <w:sz w:val="24"/>
          <w:szCs w:val="24"/>
        </w:rPr>
        <w:t>oszenie o zamówieniu pod nazwą:</w:t>
      </w:r>
      <w:r w:rsidR="00EA71FB" w:rsidRPr="00393C4A">
        <w:rPr>
          <w:rFonts w:ascii="Times New Roman" w:eastAsia="Times New Roman" w:hAnsi="Times New Roman" w:cs="Times New Roman"/>
          <w:b/>
          <w:bCs/>
          <w:sz w:val="24"/>
          <w:szCs w:val="24"/>
          <w:lang w:eastAsia="ar-SA"/>
        </w:rPr>
        <w:t xml:space="preserve">: </w:t>
      </w:r>
      <w:r w:rsidR="004E3B09" w:rsidRPr="00393C4A">
        <w:rPr>
          <w:rFonts w:ascii="Times New Roman" w:eastAsia="Times New Roman" w:hAnsi="Times New Roman" w:cs="Times New Roman"/>
          <w:b/>
          <w:bCs/>
          <w:sz w:val="24"/>
          <w:szCs w:val="24"/>
          <w:lang w:eastAsia="ar-SA"/>
        </w:rPr>
        <w:t>„</w:t>
      </w:r>
      <w:r w:rsidR="004E3B09" w:rsidRPr="00393C4A">
        <w:rPr>
          <w:rFonts w:ascii="Times New Roman" w:hAnsi="Times New Roman" w:cs="Times New Roman"/>
          <w:b/>
          <w:bCs/>
          <w:sz w:val="24"/>
          <w:szCs w:val="24"/>
        </w:rPr>
        <w:t xml:space="preserve">Budowa i modernizacja ogólnodostępnej infrastruktury kulturalnej dla mieszkańców Miasta Mława poprzez przebudowę, nadbudowę i rozbudowę Miejskiego Domu Kultury w Mławie oraz </w:t>
      </w:r>
      <w:r w:rsidR="004E3B09" w:rsidRPr="00393C4A">
        <w:rPr>
          <w:rFonts w:ascii="Times New Roman" w:hAnsi="Times New Roman" w:cs="Times New Roman"/>
          <w:b/>
          <w:bCs/>
          <w:sz w:val="24"/>
          <w:szCs w:val="24"/>
        </w:rPr>
        <w:lastRenderedPageBreak/>
        <w:t xml:space="preserve">termomodernizację budynku Miejskiej Biblioteki Publicznej i Muzeum Ziemi </w:t>
      </w:r>
      <w:proofErr w:type="spellStart"/>
      <w:r w:rsidR="004E3B09" w:rsidRPr="00393C4A">
        <w:rPr>
          <w:rFonts w:ascii="Times New Roman" w:hAnsi="Times New Roman" w:cs="Times New Roman"/>
          <w:b/>
          <w:bCs/>
          <w:sz w:val="24"/>
          <w:szCs w:val="24"/>
        </w:rPr>
        <w:t>Zawkrzeńskiej</w:t>
      </w:r>
      <w:proofErr w:type="spellEnd"/>
      <w:r w:rsidR="004E3B09" w:rsidRPr="00393C4A">
        <w:rPr>
          <w:rFonts w:ascii="Times New Roman" w:hAnsi="Times New Roman" w:cs="Times New Roman"/>
          <w:b/>
          <w:bCs/>
          <w:sz w:val="24"/>
          <w:szCs w:val="24"/>
        </w:rPr>
        <w:t xml:space="preserve"> w Mławie”</w:t>
      </w:r>
      <w:r w:rsidR="00EA71FB" w:rsidRPr="00393C4A">
        <w:rPr>
          <w:rFonts w:ascii="Times New Roman" w:eastAsia="Times New Roman" w:hAnsi="Times New Roman" w:cs="Times New Roman"/>
          <w:b/>
          <w:bCs/>
          <w:sz w:val="24"/>
          <w:szCs w:val="24"/>
          <w:lang w:eastAsia="ar-SA"/>
        </w:rPr>
        <w:t>.</w:t>
      </w:r>
    </w:p>
    <w:p w14:paraId="181230E6" w14:textId="0CF974A9" w:rsidR="00D71FDA" w:rsidRPr="00393C4A" w:rsidRDefault="00D71FDA" w:rsidP="00BA0BF0">
      <w:pPr>
        <w:tabs>
          <w:tab w:val="left" w:pos="284"/>
        </w:tabs>
        <w:spacing w:after="120" w:line="240" w:lineRule="auto"/>
        <w:jc w:val="both"/>
        <w:rPr>
          <w:rFonts w:ascii="Times New Roman" w:hAnsi="Times New Roman" w:cs="Times New Roman"/>
          <w:bCs/>
          <w:sz w:val="24"/>
          <w:szCs w:val="24"/>
        </w:rPr>
      </w:pPr>
      <w:r w:rsidRPr="00393C4A">
        <w:rPr>
          <w:rFonts w:ascii="Times New Roman" w:hAnsi="Times New Roman" w:cs="Times New Roman"/>
          <w:sz w:val="24"/>
          <w:szCs w:val="24"/>
        </w:rPr>
        <w:t xml:space="preserve">składając ofertę zobowiązuję się do wykonania przedmiotu zamówienia </w:t>
      </w:r>
      <w:r w:rsidRPr="00393C4A">
        <w:rPr>
          <w:rFonts w:ascii="Times New Roman" w:hAnsi="Times New Roman" w:cs="Times New Roman"/>
          <w:bCs/>
          <w:sz w:val="24"/>
          <w:szCs w:val="24"/>
        </w:rPr>
        <w:t>na poniższych warunkach:</w:t>
      </w:r>
      <w:r w:rsidRPr="00393C4A">
        <w:rPr>
          <w:rFonts w:ascii="Times New Roman" w:hAnsi="Times New Roman" w:cs="Times New Roman"/>
          <w:sz w:val="24"/>
          <w:szCs w:val="24"/>
        </w:rPr>
        <w:t xml:space="preserve"> </w:t>
      </w:r>
      <w:r w:rsidR="002D76DC" w:rsidRPr="00393C4A">
        <w:rPr>
          <w:rFonts w:ascii="Times New Roman" w:hAnsi="Times New Roman" w:cs="Times New Roman"/>
          <w:sz w:val="24"/>
          <w:szCs w:val="24"/>
        </w:rPr>
        <w:br/>
      </w:r>
      <w:r w:rsidRPr="00393C4A">
        <w:rPr>
          <w:rFonts w:ascii="Times New Roman" w:hAnsi="Times New Roman" w:cs="Times New Roman"/>
          <w:b/>
          <w:bCs/>
          <w:sz w:val="24"/>
          <w:szCs w:val="24"/>
        </w:rPr>
        <w:t>Cena</w:t>
      </w:r>
      <w:r w:rsidR="00BA0BF0" w:rsidRPr="00393C4A">
        <w:rPr>
          <w:rFonts w:ascii="Times New Roman" w:hAnsi="Times New Roman" w:cs="Times New Roman"/>
          <w:b/>
          <w:bCs/>
          <w:sz w:val="24"/>
          <w:szCs w:val="24"/>
        </w:rPr>
        <w:t xml:space="preserve"> </w:t>
      </w:r>
      <w:r w:rsidRPr="00393C4A">
        <w:rPr>
          <w:rFonts w:ascii="Times New Roman" w:hAnsi="Times New Roman" w:cs="Times New Roman"/>
          <w:bCs/>
          <w:sz w:val="24"/>
          <w:szCs w:val="24"/>
        </w:rPr>
        <w:t>ryczałtowa za wykonanie przedmiotu zamówienia wynosi:</w:t>
      </w:r>
    </w:p>
    <w:p w14:paraId="2302A308" w14:textId="1481249D" w:rsidR="00924A62" w:rsidRPr="00393C4A" w:rsidRDefault="00924A62" w:rsidP="00924A62">
      <w:pPr>
        <w:spacing w:after="0" w:line="240" w:lineRule="auto"/>
        <w:jc w:val="both"/>
        <w:rPr>
          <w:rFonts w:ascii="Times New Roman" w:hAnsi="Times New Roman" w:cs="Times New Roman"/>
          <w:b/>
          <w:bCs/>
          <w:sz w:val="24"/>
          <w:szCs w:val="24"/>
        </w:rPr>
      </w:pPr>
      <w:bookmarkStart w:id="27" w:name="_Hlk92180475"/>
      <w:r w:rsidRPr="00393C4A">
        <w:rPr>
          <w:rFonts w:ascii="Times New Roman" w:hAnsi="Times New Roman" w:cs="Times New Roman"/>
          <w:b/>
          <w:bCs/>
          <w:sz w:val="24"/>
          <w:szCs w:val="24"/>
        </w:rPr>
        <w:t>netto…………………………………………………………………….. zł</w:t>
      </w:r>
    </w:p>
    <w:p w14:paraId="37353AE8" w14:textId="62A20CCE" w:rsidR="00924A62" w:rsidRPr="00393C4A" w:rsidRDefault="00924A62" w:rsidP="00924A62">
      <w:pPr>
        <w:spacing w:after="0" w:line="240" w:lineRule="auto"/>
        <w:jc w:val="both"/>
        <w:rPr>
          <w:rFonts w:ascii="Times New Roman" w:hAnsi="Times New Roman" w:cs="Times New Roman"/>
          <w:b/>
          <w:bCs/>
          <w:sz w:val="24"/>
          <w:szCs w:val="24"/>
        </w:rPr>
      </w:pPr>
      <w:r w:rsidRPr="00393C4A">
        <w:rPr>
          <w:rFonts w:ascii="Times New Roman" w:hAnsi="Times New Roman" w:cs="Times New Roman"/>
          <w:b/>
          <w:bCs/>
          <w:sz w:val="24"/>
          <w:szCs w:val="24"/>
        </w:rPr>
        <w:t xml:space="preserve">VAT …………………………………………………………zł </w:t>
      </w:r>
    </w:p>
    <w:p w14:paraId="73B6F1BD" w14:textId="6F2F7DBF" w:rsidR="00924A62" w:rsidRPr="00393C4A" w:rsidRDefault="00924A62" w:rsidP="00924A62">
      <w:pPr>
        <w:spacing w:after="0" w:line="240" w:lineRule="auto"/>
        <w:jc w:val="both"/>
        <w:rPr>
          <w:rFonts w:ascii="Times New Roman" w:hAnsi="Times New Roman" w:cs="Times New Roman"/>
          <w:b/>
          <w:bCs/>
          <w:sz w:val="24"/>
          <w:szCs w:val="24"/>
        </w:rPr>
      </w:pPr>
      <w:r w:rsidRPr="00393C4A">
        <w:rPr>
          <w:rFonts w:ascii="Times New Roman" w:hAnsi="Times New Roman" w:cs="Times New Roman"/>
          <w:b/>
          <w:bCs/>
          <w:sz w:val="24"/>
          <w:szCs w:val="24"/>
        </w:rPr>
        <w:t>brutto…………………..……………….. zł (słownie:..........................</w:t>
      </w:r>
      <w:r w:rsidR="00BA0BF0" w:rsidRPr="00393C4A">
        <w:rPr>
          <w:rFonts w:ascii="Times New Roman" w:hAnsi="Times New Roman" w:cs="Times New Roman"/>
          <w:b/>
          <w:bCs/>
          <w:sz w:val="24"/>
          <w:szCs w:val="24"/>
        </w:rPr>
        <w:t>.........</w:t>
      </w:r>
      <w:r w:rsidRPr="00393C4A">
        <w:rPr>
          <w:rFonts w:ascii="Times New Roman" w:hAnsi="Times New Roman" w:cs="Times New Roman"/>
          <w:b/>
          <w:bCs/>
          <w:sz w:val="24"/>
          <w:szCs w:val="24"/>
        </w:rPr>
        <w:t>........................)</w:t>
      </w:r>
    </w:p>
    <w:bookmarkEnd w:id="27"/>
    <w:p w14:paraId="1DFF61CF" w14:textId="77777777" w:rsidR="00924A62" w:rsidRPr="00393C4A" w:rsidRDefault="00924A62" w:rsidP="00D71FDA">
      <w:pPr>
        <w:suppressAutoHyphens/>
        <w:spacing w:after="0" w:line="240" w:lineRule="auto"/>
        <w:jc w:val="both"/>
        <w:textAlignment w:val="baseline"/>
        <w:rPr>
          <w:rFonts w:ascii="Times New Roman" w:hAnsi="Times New Roman" w:cs="Times New Roman"/>
          <w:bCs/>
          <w:sz w:val="24"/>
          <w:szCs w:val="24"/>
        </w:rPr>
      </w:pPr>
    </w:p>
    <w:p w14:paraId="67C53E06" w14:textId="5EBAC0DB" w:rsidR="00D71FDA" w:rsidRPr="00393C4A" w:rsidRDefault="00D71FDA" w:rsidP="001D73A8">
      <w:pPr>
        <w:pStyle w:val="Akapitzlist"/>
        <w:numPr>
          <w:ilvl w:val="1"/>
          <w:numId w:val="59"/>
        </w:numPr>
        <w:tabs>
          <w:tab w:val="left" w:pos="284"/>
          <w:tab w:val="num" w:pos="2924"/>
        </w:tabs>
        <w:suppressAutoHyphens/>
        <w:spacing w:after="0" w:line="240" w:lineRule="auto"/>
        <w:jc w:val="both"/>
        <w:textAlignment w:val="baseline"/>
        <w:rPr>
          <w:rFonts w:ascii="Times New Roman" w:hAnsi="Times New Roman" w:cs="Times New Roman"/>
          <w:b/>
          <w:bCs/>
          <w:iCs/>
          <w:sz w:val="24"/>
          <w:szCs w:val="24"/>
        </w:rPr>
      </w:pPr>
      <w:r w:rsidRPr="00393C4A">
        <w:rPr>
          <w:rFonts w:ascii="Times New Roman" w:hAnsi="Times New Roman" w:cs="Times New Roman"/>
          <w:b/>
          <w:bCs/>
          <w:iCs/>
          <w:sz w:val="24"/>
          <w:szCs w:val="24"/>
        </w:rPr>
        <w:t xml:space="preserve">Oświadczenie z art. 225 ust. 1 ustawy </w:t>
      </w:r>
      <w:proofErr w:type="spellStart"/>
      <w:r w:rsidRPr="00393C4A">
        <w:rPr>
          <w:rFonts w:ascii="Times New Roman" w:hAnsi="Times New Roman" w:cs="Times New Roman"/>
          <w:b/>
          <w:bCs/>
          <w:iCs/>
          <w:sz w:val="24"/>
          <w:szCs w:val="24"/>
        </w:rPr>
        <w:t>Pzp</w:t>
      </w:r>
      <w:proofErr w:type="spellEnd"/>
      <w:r w:rsidRPr="00393C4A">
        <w:rPr>
          <w:rFonts w:ascii="Times New Roman" w:hAnsi="Times New Roman" w:cs="Times New Roman"/>
          <w:b/>
          <w:bCs/>
          <w:iCs/>
          <w:sz w:val="24"/>
          <w:szCs w:val="24"/>
        </w:rPr>
        <w:t>.</w:t>
      </w:r>
    </w:p>
    <w:p w14:paraId="24FBB440" w14:textId="22CBC3AE" w:rsidR="00D71FDA" w:rsidRPr="00393C4A"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393C4A">
        <w:rPr>
          <w:rFonts w:ascii="Times New Roman" w:eastAsia="TimesNewRoman" w:hAnsi="Times New Roman" w:cs="Times New Roman"/>
          <w:sz w:val="24"/>
          <w:szCs w:val="24"/>
        </w:rPr>
        <w:t>Oś</w:t>
      </w:r>
      <w:r w:rsidRPr="00393C4A">
        <w:rPr>
          <w:rFonts w:ascii="Times New Roman" w:hAnsi="Times New Roman" w:cs="Times New Roman"/>
          <w:sz w:val="24"/>
          <w:szCs w:val="24"/>
        </w:rPr>
        <w:t xml:space="preserve">wiadczam, </w:t>
      </w:r>
      <w:r w:rsidRPr="00393C4A">
        <w:rPr>
          <w:rFonts w:ascii="Times New Roman" w:eastAsia="TimesNewRoman" w:hAnsi="Times New Roman" w:cs="Times New Roman"/>
          <w:sz w:val="24"/>
          <w:szCs w:val="24"/>
        </w:rPr>
        <w:t>ż</w:t>
      </w:r>
      <w:r w:rsidRPr="00393C4A">
        <w:rPr>
          <w:rFonts w:ascii="Times New Roman" w:hAnsi="Times New Roman" w:cs="Times New Roman"/>
          <w:sz w:val="24"/>
          <w:szCs w:val="24"/>
        </w:rPr>
        <w:t>e wybór  oferty:</w:t>
      </w:r>
    </w:p>
    <w:p w14:paraId="673EAF53" w14:textId="77777777" w:rsidR="00D71FDA" w:rsidRPr="00393C4A"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393C4A">
        <w:rPr>
          <w:rFonts w:ascii="Times New Roman" w:hAnsi="Times New Roman" w:cs="Times New Roman"/>
          <w:b/>
          <w:bCs/>
          <w:sz w:val="24"/>
          <w:szCs w:val="24"/>
        </w:rPr>
        <w:sym w:font="Symbol" w:char="F07F"/>
      </w:r>
      <w:r w:rsidRPr="00393C4A">
        <w:rPr>
          <w:rFonts w:ascii="Times New Roman" w:hAnsi="Times New Roman" w:cs="Times New Roman"/>
          <w:b/>
          <w:bCs/>
          <w:sz w:val="24"/>
          <w:szCs w:val="24"/>
        </w:rPr>
        <w:t xml:space="preserve"> nie będzie * </w:t>
      </w:r>
      <w:r w:rsidRPr="00393C4A">
        <w:rPr>
          <w:rFonts w:ascii="Times New Roman" w:hAnsi="Times New Roman" w:cs="Times New Roman"/>
          <w:sz w:val="24"/>
          <w:szCs w:val="24"/>
        </w:rPr>
        <w:t>prowadził do powstania u Zamawiaj</w:t>
      </w:r>
      <w:r w:rsidRPr="00393C4A">
        <w:rPr>
          <w:rFonts w:ascii="Times New Roman" w:eastAsia="TimesNewRoman" w:hAnsi="Times New Roman" w:cs="Times New Roman"/>
          <w:sz w:val="24"/>
          <w:szCs w:val="24"/>
        </w:rPr>
        <w:t>ą</w:t>
      </w:r>
      <w:r w:rsidRPr="00393C4A">
        <w:rPr>
          <w:rFonts w:ascii="Times New Roman" w:hAnsi="Times New Roman" w:cs="Times New Roman"/>
          <w:sz w:val="24"/>
          <w:szCs w:val="24"/>
        </w:rPr>
        <w:t>cego obowi</w:t>
      </w:r>
      <w:r w:rsidRPr="00393C4A">
        <w:rPr>
          <w:rFonts w:ascii="Times New Roman" w:eastAsia="TimesNewRoman" w:hAnsi="Times New Roman" w:cs="Times New Roman"/>
          <w:sz w:val="24"/>
          <w:szCs w:val="24"/>
        </w:rPr>
        <w:t>ą</w:t>
      </w:r>
      <w:r w:rsidRPr="00393C4A">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393C4A">
        <w:rPr>
          <w:rFonts w:ascii="Times New Roman" w:hAnsi="Times New Roman" w:cs="Times New Roman"/>
          <w:sz w:val="24"/>
          <w:szCs w:val="24"/>
        </w:rPr>
        <w:t>późn</w:t>
      </w:r>
      <w:proofErr w:type="spellEnd"/>
      <w:r w:rsidRPr="00393C4A">
        <w:rPr>
          <w:rFonts w:ascii="Times New Roman" w:hAnsi="Times New Roman" w:cs="Times New Roman"/>
          <w:sz w:val="24"/>
          <w:szCs w:val="24"/>
        </w:rPr>
        <w:t>. zm.)</w:t>
      </w:r>
    </w:p>
    <w:p w14:paraId="6AD8E635" w14:textId="3554A43A" w:rsidR="00D71FDA" w:rsidRPr="00393C4A"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393C4A">
        <w:rPr>
          <w:rFonts w:ascii="Times New Roman" w:hAnsi="Times New Roman" w:cs="Times New Roman"/>
          <w:b/>
          <w:bCs/>
          <w:sz w:val="24"/>
          <w:szCs w:val="24"/>
        </w:rPr>
        <w:sym w:font="Symbol" w:char="F07F"/>
      </w:r>
      <w:r w:rsidRPr="00393C4A">
        <w:rPr>
          <w:rFonts w:ascii="Times New Roman" w:hAnsi="Times New Roman" w:cs="Times New Roman"/>
          <w:b/>
          <w:bCs/>
          <w:sz w:val="24"/>
          <w:szCs w:val="24"/>
        </w:rPr>
        <w:t xml:space="preserve"> będzie * </w:t>
      </w:r>
      <w:r w:rsidRPr="00393C4A">
        <w:rPr>
          <w:rFonts w:ascii="Times New Roman" w:hAnsi="Times New Roman" w:cs="Times New Roman"/>
          <w:sz w:val="24"/>
          <w:szCs w:val="24"/>
        </w:rPr>
        <w:t>prowadził do powstania u Zamawiaj</w:t>
      </w:r>
      <w:r w:rsidRPr="00393C4A">
        <w:rPr>
          <w:rFonts w:ascii="Times New Roman" w:eastAsia="TimesNewRoman" w:hAnsi="Times New Roman" w:cs="Times New Roman"/>
          <w:sz w:val="24"/>
          <w:szCs w:val="24"/>
        </w:rPr>
        <w:t>ą</w:t>
      </w:r>
      <w:r w:rsidRPr="00393C4A">
        <w:rPr>
          <w:rFonts w:ascii="Times New Roman" w:hAnsi="Times New Roman" w:cs="Times New Roman"/>
          <w:sz w:val="24"/>
          <w:szCs w:val="24"/>
        </w:rPr>
        <w:t>cego obowi</w:t>
      </w:r>
      <w:r w:rsidRPr="00393C4A">
        <w:rPr>
          <w:rFonts w:ascii="Times New Roman" w:eastAsia="TimesNewRoman" w:hAnsi="Times New Roman" w:cs="Times New Roman"/>
          <w:sz w:val="24"/>
          <w:szCs w:val="24"/>
        </w:rPr>
        <w:t>ą</w:t>
      </w:r>
      <w:r w:rsidRPr="00393C4A">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393C4A">
        <w:rPr>
          <w:rFonts w:ascii="Times New Roman" w:hAnsi="Times New Roman" w:cs="Times New Roman"/>
          <w:sz w:val="24"/>
          <w:szCs w:val="24"/>
        </w:rPr>
        <w:t>późn</w:t>
      </w:r>
      <w:proofErr w:type="spellEnd"/>
      <w:r w:rsidRPr="00393C4A">
        <w:rPr>
          <w:rFonts w:ascii="Times New Roman" w:hAnsi="Times New Roman" w:cs="Times New Roman"/>
          <w:sz w:val="24"/>
          <w:szCs w:val="24"/>
        </w:rPr>
        <w:t xml:space="preserve">. zm.), jednocześnie wskazujemy: </w:t>
      </w:r>
    </w:p>
    <w:p w14:paraId="05390AA4" w14:textId="1F513096" w:rsidR="00D71FDA" w:rsidRPr="00393C4A" w:rsidRDefault="00504125" w:rsidP="00504125">
      <w:pPr>
        <w:suppressAutoHyphens/>
        <w:spacing w:after="0" w:line="240" w:lineRule="auto"/>
        <w:jc w:val="both"/>
        <w:textAlignment w:val="baseline"/>
        <w:rPr>
          <w:rFonts w:ascii="Times New Roman" w:hAnsi="Times New Roman" w:cs="Times New Roman"/>
          <w:i/>
          <w:sz w:val="24"/>
          <w:szCs w:val="24"/>
        </w:rPr>
      </w:pPr>
      <w:r w:rsidRPr="00393C4A">
        <w:rPr>
          <w:rFonts w:ascii="Times New Roman" w:hAnsi="Times New Roman" w:cs="Times New Roman"/>
          <w:sz w:val="24"/>
          <w:szCs w:val="24"/>
          <w:vertAlign w:val="superscript"/>
        </w:rPr>
        <w:t>*)</w:t>
      </w:r>
      <w:r w:rsidRPr="00393C4A">
        <w:rPr>
          <w:rFonts w:ascii="Times New Roman" w:hAnsi="Times New Roman" w:cs="Times New Roman"/>
          <w:i/>
          <w:sz w:val="24"/>
          <w:szCs w:val="24"/>
        </w:rPr>
        <w:t xml:space="preserve"> należy wskazać właściwe</w:t>
      </w:r>
    </w:p>
    <w:p w14:paraId="6E52049B" w14:textId="386C4B7B" w:rsidR="00504125" w:rsidRPr="00393C4A" w:rsidRDefault="00D71FDA" w:rsidP="00504125">
      <w:pPr>
        <w:suppressAutoHyphens/>
        <w:spacing w:after="0" w:line="240" w:lineRule="auto"/>
        <w:jc w:val="both"/>
        <w:textAlignment w:val="baseline"/>
        <w:rPr>
          <w:rFonts w:ascii="Times New Roman" w:hAnsi="Times New Roman" w:cs="Times New Roman"/>
          <w:i/>
          <w:sz w:val="24"/>
          <w:szCs w:val="24"/>
        </w:rPr>
      </w:pPr>
      <w:r w:rsidRPr="00393C4A">
        <w:rPr>
          <w:rFonts w:ascii="Times New Roman" w:hAnsi="Times New Roman" w:cs="Times New Roman"/>
          <w:i/>
          <w:sz w:val="24"/>
          <w:szCs w:val="24"/>
        </w:rPr>
        <w:t xml:space="preserve">Uwaga: </w:t>
      </w:r>
      <w:r w:rsidR="00504125" w:rsidRPr="00393C4A">
        <w:rPr>
          <w:rFonts w:ascii="Times New Roman" w:hAnsi="Times New Roman" w:cs="Times New Roman"/>
          <w:i/>
          <w:sz w:val="24"/>
          <w:szCs w:val="24"/>
        </w:rPr>
        <w:t>j</w:t>
      </w:r>
      <w:r w:rsidRPr="00393C4A">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393C4A">
        <w:rPr>
          <w:rFonts w:ascii="Times New Roman" w:hAnsi="Times New Roman" w:cs="Times New Roman"/>
          <w:i/>
          <w:sz w:val="24"/>
          <w:szCs w:val="24"/>
        </w:rPr>
        <w:t> </w:t>
      </w:r>
      <w:r w:rsidRPr="00393C4A">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393C4A">
        <w:rPr>
          <w:rFonts w:ascii="Times New Roman" w:hAnsi="Times New Roman" w:cs="Times New Roman"/>
          <w:i/>
          <w:sz w:val="24"/>
          <w:szCs w:val="24"/>
        </w:rPr>
        <w:t> </w:t>
      </w:r>
      <w:r w:rsidRPr="00393C4A">
        <w:rPr>
          <w:rFonts w:ascii="Times New Roman" w:hAnsi="Times New Roman" w:cs="Times New Roman"/>
          <w:i/>
          <w:sz w:val="24"/>
          <w:szCs w:val="24"/>
        </w:rPr>
        <w:t>obowiązek. Wykonawca, składając taką ofertę, winien poinformować Zamawiającego, czy</w:t>
      </w:r>
      <w:r w:rsidR="004C168A" w:rsidRPr="00393C4A">
        <w:rPr>
          <w:rFonts w:ascii="Times New Roman" w:hAnsi="Times New Roman" w:cs="Times New Roman"/>
          <w:i/>
          <w:sz w:val="24"/>
          <w:szCs w:val="24"/>
        </w:rPr>
        <w:t> </w:t>
      </w:r>
      <w:r w:rsidRPr="00393C4A">
        <w:rPr>
          <w:rFonts w:ascii="Times New Roman" w:hAnsi="Times New Roman" w:cs="Times New Roman"/>
          <w:i/>
          <w:sz w:val="24"/>
          <w:szCs w:val="24"/>
        </w:rPr>
        <w:t>wybór oferty będzie prowadzić do powstania u</w:t>
      </w:r>
      <w:r w:rsidR="00504125" w:rsidRPr="00393C4A">
        <w:rPr>
          <w:rFonts w:ascii="Times New Roman" w:hAnsi="Times New Roman" w:cs="Times New Roman"/>
          <w:i/>
          <w:sz w:val="24"/>
          <w:szCs w:val="24"/>
        </w:rPr>
        <w:t> </w:t>
      </w:r>
      <w:r w:rsidRPr="00393C4A">
        <w:rPr>
          <w:rFonts w:ascii="Times New Roman" w:hAnsi="Times New Roman" w:cs="Times New Roman"/>
          <w:i/>
          <w:sz w:val="24"/>
          <w:szCs w:val="24"/>
        </w:rPr>
        <w:t>Zamawiającego obowiązku podatkowego i</w:t>
      </w:r>
      <w:r w:rsidR="004C168A" w:rsidRPr="00393C4A">
        <w:rPr>
          <w:rFonts w:ascii="Times New Roman" w:hAnsi="Times New Roman" w:cs="Times New Roman"/>
          <w:i/>
          <w:sz w:val="24"/>
          <w:szCs w:val="24"/>
        </w:rPr>
        <w:t> </w:t>
      </w:r>
      <w:r w:rsidRPr="00393C4A">
        <w:rPr>
          <w:rFonts w:ascii="Times New Roman" w:hAnsi="Times New Roman" w:cs="Times New Roman"/>
          <w:i/>
          <w:sz w:val="24"/>
          <w:szCs w:val="24"/>
        </w:rPr>
        <w:t>w takim przypadku podać potrzebne informacje</w:t>
      </w:r>
      <w:r w:rsidR="00504125" w:rsidRPr="00393C4A">
        <w:rPr>
          <w:rFonts w:ascii="Times New Roman" w:hAnsi="Times New Roman" w:cs="Times New Roman"/>
          <w:i/>
          <w:sz w:val="24"/>
          <w:szCs w:val="24"/>
        </w:rPr>
        <w:t>, dotyczące nazwy (rodzaj) towaru lub usługi, których dostawa lub świadczenie będzie prowadzić do powstania ww. obowiązku oraz ich</w:t>
      </w:r>
      <w:r w:rsidR="004C168A" w:rsidRPr="00393C4A">
        <w:rPr>
          <w:rFonts w:ascii="Times New Roman" w:hAnsi="Times New Roman" w:cs="Times New Roman"/>
          <w:i/>
          <w:sz w:val="24"/>
          <w:szCs w:val="24"/>
        </w:rPr>
        <w:t> </w:t>
      </w:r>
      <w:r w:rsidR="00504125" w:rsidRPr="00393C4A">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393C4A">
        <w:rPr>
          <w:rFonts w:ascii="Times New Roman" w:hAnsi="Times New Roman" w:cs="Times New Roman"/>
          <w:b/>
          <w:i/>
          <w:sz w:val="24"/>
          <w:szCs w:val="24"/>
        </w:rPr>
        <w:t>(wypełnić, jeżeli dotyczy)</w:t>
      </w:r>
      <w:r w:rsidR="00504125" w:rsidRPr="00393C4A">
        <w:rPr>
          <w:rFonts w:ascii="Times New Roman" w:hAnsi="Times New Roman" w:cs="Times New Roman"/>
          <w:i/>
          <w:sz w:val="24"/>
          <w:szCs w:val="24"/>
        </w:rPr>
        <w:t>.</w:t>
      </w:r>
    </w:p>
    <w:p w14:paraId="5891DB0F" w14:textId="239445F4" w:rsidR="00D71FDA" w:rsidRPr="00393C4A" w:rsidRDefault="00D71FDA" w:rsidP="00504125">
      <w:pPr>
        <w:suppressAutoHyphens/>
        <w:spacing w:after="0" w:line="240" w:lineRule="auto"/>
        <w:jc w:val="both"/>
        <w:textAlignment w:val="baseline"/>
        <w:rPr>
          <w:rFonts w:ascii="Times New Roman" w:hAnsi="Times New Roman" w:cs="Times New Roman"/>
          <w:i/>
          <w:sz w:val="24"/>
          <w:szCs w:val="24"/>
        </w:rPr>
      </w:pPr>
      <w:r w:rsidRPr="00393C4A">
        <w:rPr>
          <w:rFonts w:ascii="Times New Roman" w:hAnsi="Times New Roman" w:cs="Times New Roman"/>
          <w:i/>
          <w:sz w:val="24"/>
          <w:szCs w:val="24"/>
        </w:rPr>
        <w:t>………………………………………………………………………………………………………………………</w:t>
      </w:r>
      <w:r w:rsidR="00504125" w:rsidRPr="00393C4A">
        <w:rPr>
          <w:rFonts w:ascii="Times New Roman" w:hAnsi="Times New Roman" w:cs="Times New Roman"/>
          <w:i/>
          <w:sz w:val="24"/>
          <w:szCs w:val="24"/>
        </w:rPr>
        <w:t>………………………………………………………………………………………………………………………………………………………………………………………………………………………………………………………………………………………………………………………………….</w:t>
      </w:r>
      <w:r w:rsidRPr="00393C4A">
        <w:rPr>
          <w:rFonts w:ascii="Times New Roman" w:hAnsi="Times New Roman" w:cs="Times New Roman"/>
          <w:i/>
          <w:sz w:val="24"/>
          <w:szCs w:val="24"/>
        </w:rPr>
        <w:t>…………………………………</w:t>
      </w:r>
    </w:p>
    <w:p w14:paraId="66AE76C4" w14:textId="54FB450A" w:rsidR="00504125" w:rsidRPr="00393C4A" w:rsidRDefault="00504125" w:rsidP="001D73A8">
      <w:pPr>
        <w:pStyle w:val="Akapitzlist"/>
        <w:numPr>
          <w:ilvl w:val="1"/>
          <w:numId w:val="59"/>
        </w:numPr>
        <w:tabs>
          <w:tab w:val="left" w:pos="284"/>
          <w:tab w:val="left" w:pos="851"/>
          <w:tab w:val="left" w:pos="1560"/>
          <w:tab w:val="left" w:pos="2694"/>
        </w:tabs>
        <w:suppressAutoHyphens/>
        <w:autoSpaceDN w:val="0"/>
        <w:spacing w:after="0" w:line="240" w:lineRule="auto"/>
        <w:ind w:left="0" w:firstLine="0"/>
        <w:jc w:val="both"/>
        <w:textAlignment w:val="baseline"/>
        <w:rPr>
          <w:rFonts w:ascii="Times New Roman" w:hAnsi="Times New Roman" w:cs="Times New Roman"/>
          <w:b/>
          <w:sz w:val="24"/>
          <w:szCs w:val="24"/>
        </w:rPr>
      </w:pPr>
      <w:r w:rsidRPr="00393C4A">
        <w:rPr>
          <w:rFonts w:ascii="Times New Roman" w:hAnsi="Times New Roman" w:cs="Times New Roman"/>
          <w:sz w:val="24"/>
          <w:szCs w:val="24"/>
        </w:rPr>
        <w:t xml:space="preserve">Oferuję </w:t>
      </w:r>
      <w:r w:rsidR="00E15B5F" w:rsidRPr="00393C4A">
        <w:rPr>
          <w:rFonts w:ascii="Times New Roman" w:hAnsi="Times New Roman" w:cs="Times New Roman"/>
          <w:b/>
          <w:bCs/>
          <w:sz w:val="24"/>
          <w:szCs w:val="24"/>
        </w:rPr>
        <w:t>36</w:t>
      </w:r>
      <w:r w:rsidR="00F53B06" w:rsidRPr="00393C4A">
        <w:rPr>
          <w:rFonts w:ascii="Times New Roman" w:hAnsi="Times New Roman" w:cs="Times New Roman"/>
          <w:b/>
          <w:bCs/>
          <w:sz w:val="24"/>
          <w:szCs w:val="24"/>
        </w:rPr>
        <w:t>-</w:t>
      </w:r>
      <w:r w:rsidRPr="00393C4A">
        <w:rPr>
          <w:rFonts w:ascii="Times New Roman" w:hAnsi="Times New Roman" w:cs="Times New Roman"/>
          <w:b/>
          <w:bCs/>
          <w:sz w:val="24"/>
          <w:szCs w:val="24"/>
        </w:rPr>
        <w:t>miesięc</w:t>
      </w:r>
      <w:r w:rsidR="00F53B06" w:rsidRPr="00393C4A">
        <w:rPr>
          <w:rFonts w:ascii="Times New Roman" w:hAnsi="Times New Roman" w:cs="Times New Roman"/>
          <w:b/>
          <w:bCs/>
          <w:sz w:val="24"/>
          <w:szCs w:val="24"/>
        </w:rPr>
        <w:t>zny</w:t>
      </w:r>
      <w:r w:rsidRPr="00393C4A">
        <w:rPr>
          <w:rFonts w:ascii="Times New Roman" w:hAnsi="Times New Roman" w:cs="Times New Roman"/>
          <w:b/>
          <w:bCs/>
          <w:sz w:val="24"/>
          <w:szCs w:val="24"/>
        </w:rPr>
        <w:t xml:space="preserve"> </w:t>
      </w:r>
      <w:r w:rsidR="00F53B06" w:rsidRPr="00393C4A">
        <w:rPr>
          <w:rFonts w:ascii="Times New Roman" w:hAnsi="Times New Roman" w:cs="Times New Roman"/>
          <w:b/>
          <w:bCs/>
          <w:sz w:val="24"/>
          <w:szCs w:val="24"/>
        </w:rPr>
        <w:t xml:space="preserve">okres </w:t>
      </w:r>
      <w:r w:rsidRPr="00393C4A">
        <w:rPr>
          <w:rFonts w:ascii="Times New Roman" w:hAnsi="Times New Roman" w:cs="Times New Roman"/>
          <w:b/>
          <w:bCs/>
          <w:sz w:val="24"/>
          <w:szCs w:val="24"/>
        </w:rPr>
        <w:t xml:space="preserve">gwarancji </w:t>
      </w:r>
      <w:r w:rsidR="00F53B06" w:rsidRPr="00393C4A">
        <w:rPr>
          <w:rFonts w:ascii="Times New Roman" w:hAnsi="Times New Roman" w:cs="Times New Roman"/>
          <w:b/>
          <w:bCs/>
          <w:sz w:val="24"/>
          <w:szCs w:val="24"/>
        </w:rPr>
        <w:t xml:space="preserve">i rękojmi (na roboty budowlane i wbudowane materiały) </w:t>
      </w:r>
      <w:r w:rsidRPr="00393C4A">
        <w:rPr>
          <w:rFonts w:ascii="Times New Roman" w:hAnsi="Times New Roman" w:cs="Times New Roman"/>
          <w:sz w:val="24"/>
          <w:szCs w:val="24"/>
        </w:rPr>
        <w:t xml:space="preserve">oraz dodatkowo oferuję </w:t>
      </w:r>
      <w:r w:rsidRPr="00393C4A">
        <w:rPr>
          <w:rFonts w:ascii="Times New Roman" w:hAnsi="Times New Roman" w:cs="Times New Roman"/>
          <w:b/>
          <w:bCs/>
          <w:sz w:val="24"/>
          <w:szCs w:val="24"/>
          <w:u w:val="single"/>
        </w:rPr>
        <w:t xml:space="preserve">wydłużenie podstawowego </w:t>
      </w:r>
      <w:r w:rsidR="00E15B5F" w:rsidRPr="00393C4A">
        <w:rPr>
          <w:rFonts w:ascii="Times New Roman" w:hAnsi="Times New Roman" w:cs="Times New Roman"/>
          <w:b/>
          <w:bCs/>
          <w:sz w:val="24"/>
          <w:szCs w:val="24"/>
          <w:u w:val="single"/>
        </w:rPr>
        <w:t>36</w:t>
      </w:r>
      <w:r w:rsidRPr="00393C4A">
        <w:rPr>
          <w:rFonts w:ascii="Times New Roman" w:hAnsi="Times New Roman" w:cs="Times New Roman"/>
          <w:b/>
          <w:bCs/>
          <w:sz w:val="24"/>
          <w:szCs w:val="24"/>
          <w:u w:val="single"/>
        </w:rPr>
        <w:t xml:space="preserve"> – miesięcznego okresu gwarancji </w:t>
      </w:r>
      <w:r w:rsidR="00F53B06" w:rsidRPr="00393C4A">
        <w:rPr>
          <w:rFonts w:ascii="Times New Roman" w:hAnsi="Times New Roman" w:cs="Times New Roman"/>
          <w:b/>
          <w:bCs/>
          <w:sz w:val="24"/>
          <w:szCs w:val="24"/>
          <w:u w:val="single"/>
        </w:rPr>
        <w:t xml:space="preserve">i rękojmi </w:t>
      </w:r>
      <w:r w:rsidRPr="00393C4A">
        <w:rPr>
          <w:rFonts w:ascii="Times New Roman" w:hAnsi="Times New Roman" w:cs="Times New Roman"/>
          <w:sz w:val="24"/>
          <w:szCs w:val="24"/>
        </w:rPr>
        <w:t>o:</w:t>
      </w:r>
    </w:p>
    <w:p w14:paraId="3563C21D" w14:textId="19894EFC" w:rsidR="00504125" w:rsidRPr="00393C4A" w:rsidRDefault="004972B5" w:rsidP="004972B5">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393C4A">
        <w:rPr>
          <w:rFonts w:ascii="Times New Roman" w:hAnsi="Times New Roman" w:cs="Times New Roman"/>
          <w:b/>
          <w:bCs/>
          <w:sz w:val="24"/>
          <w:szCs w:val="24"/>
        </w:rPr>
        <w:sym w:font="Symbol" w:char="F07F"/>
      </w:r>
      <w:r w:rsidR="00504125" w:rsidRPr="00393C4A">
        <w:rPr>
          <w:rFonts w:ascii="Times New Roman" w:hAnsi="Times New Roman" w:cs="Times New Roman"/>
          <w:sz w:val="24"/>
          <w:szCs w:val="24"/>
        </w:rPr>
        <w:t xml:space="preserve"> 12 miesięcy, czyli do łącznego okresu </w:t>
      </w:r>
      <w:r w:rsidR="00E15B5F" w:rsidRPr="00393C4A">
        <w:rPr>
          <w:rFonts w:ascii="Times New Roman" w:hAnsi="Times New Roman" w:cs="Times New Roman"/>
          <w:sz w:val="24"/>
          <w:szCs w:val="24"/>
        </w:rPr>
        <w:t>48</w:t>
      </w:r>
      <w:r w:rsidR="00504125" w:rsidRPr="00393C4A">
        <w:rPr>
          <w:rFonts w:ascii="Times New Roman" w:hAnsi="Times New Roman" w:cs="Times New Roman"/>
          <w:sz w:val="24"/>
          <w:szCs w:val="24"/>
        </w:rPr>
        <w:t xml:space="preserve"> miesięcy</w:t>
      </w:r>
      <w:r w:rsidR="00CB76F4" w:rsidRPr="00393C4A">
        <w:rPr>
          <w:rFonts w:ascii="Times New Roman" w:hAnsi="Times New Roman" w:cs="Times New Roman"/>
          <w:sz w:val="24"/>
          <w:szCs w:val="24"/>
        </w:rPr>
        <w:t xml:space="preserve"> – </w:t>
      </w:r>
      <w:r w:rsidR="00485F8E" w:rsidRPr="00393C4A">
        <w:rPr>
          <w:rFonts w:ascii="Times New Roman" w:hAnsi="Times New Roman" w:cs="Times New Roman"/>
          <w:sz w:val="24"/>
          <w:szCs w:val="24"/>
        </w:rPr>
        <w:t>2</w:t>
      </w:r>
      <w:r w:rsidR="00CB76F4" w:rsidRPr="00393C4A">
        <w:rPr>
          <w:rFonts w:ascii="Times New Roman" w:hAnsi="Times New Roman" w:cs="Times New Roman"/>
          <w:sz w:val="24"/>
          <w:szCs w:val="24"/>
        </w:rPr>
        <w:t>0 pkt</w:t>
      </w:r>
    </w:p>
    <w:p w14:paraId="4F1AB584" w14:textId="1BA7205B" w:rsidR="00504125" w:rsidRPr="00393C4A" w:rsidRDefault="004972B5" w:rsidP="004972B5">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393C4A">
        <w:rPr>
          <w:rFonts w:ascii="Times New Roman" w:hAnsi="Times New Roman" w:cs="Times New Roman"/>
          <w:b/>
          <w:bCs/>
          <w:sz w:val="24"/>
          <w:szCs w:val="24"/>
        </w:rPr>
        <w:sym w:font="Symbol" w:char="F07F"/>
      </w:r>
      <w:r w:rsidR="00504125" w:rsidRPr="00393C4A">
        <w:rPr>
          <w:rFonts w:ascii="Times New Roman" w:hAnsi="Times New Roman" w:cs="Times New Roman"/>
          <w:sz w:val="24"/>
          <w:szCs w:val="24"/>
        </w:rPr>
        <w:t xml:space="preserve"> 24 miesiące, czyli do łącznego okresu </w:t>
      </w:r>
      <w:r w:rsidR="00E15B5F" w:rsidRPr="00393C4A">
        <w:rPr>
          <w:rFonts w:ascii="Times New Roman" w:hAnsi="Times New Roman" w:cs="Times New Roman"/>
          <w:sz w:val="24"/>
          <w:szCs w:val="24"/>
        </w:rPr>
        <w:t>60</w:t>
      </w:r>
      <w:r w:rsidR="00504125" w:rsidRPr="00393C4A">
        <w:rPr>
          <w:rFonts w:ascii="Times New Roman" w:hAnsi="Times New Roman" w:cs="Times New Roman"/>
          <w:sz w:val="24"/>
          <w:szCs w:val="24"/>
        </w:rPr>
        <w:t xml:space="preserve"> miesięcy</w:t>
      </w:r>
      <w:r w:rsidR="00CB76F4" w:rsidRPr="00393C4A">
        <w:rPr>
          <w:rFonts w:ascii="Times New Roman" w:hAnsi="Times New Roman" w:cs="Times New Roman"/>
          <w:sz w:val="24"/>
          <w:szCs w:val="24"/>
        </w:rPr>
        <w:t xml:space="preserve"> – </w:t>
      </w:r>
      <w:r w:rsidR="00485F8E" w:rsidRPr="00393C4A">
        <w:rPr>
          <w:rFonts w:ascii="Times New Roman" w:hAnsi="Times New Roman" w:cs="Times New Roman"/>
          <w:sz w:val="24"/>
          <w:szCs w:val="24"/>
        </w:rPr>
        <w:t>4</w:t>
      </w:r>
      <w:r w:rsidR="00CB76F4" w:rsidRPr="00393C4A">
        <w:rPr>
          <w:rFonts w:ascii="Times New Roman" w:hAnsi="Times New Roman" w:cs="Times New Roman"/>
          <w:sz w:val="24"/>
          <w:szCs w:val="24"/>
        </w:rPr>
        <w:t>0 pkt</w:t>
      </w:r>
    </w:p>
    <w:p w14:paraId="5DDBD236" w14:textId="77777777" w:rsidR="00504125" w:rsidRPr="00393C4A" w:rsidRDefault="00504125"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393C4A">
        <w:rPr>
          <w:rFonts w:ascii="Times New Roman" w:hAnsi="Times New Roman" w:cs="Times New Roman"/>
          <w:b/>
          <w:bCs/>
          <w:sz w:val="24"/>
          <w:szCs w:val="24"/>
          <w:u w:val="single"/>
        </w:rPr>
        <w:t xml:space="preserve">Uwaga: </w:t>
      </w:r>
    </w:p>
    <w:p w14:paraId="551C4C17" w14:textId="3E43DDB9" w:rsidR="00504125" w:rsidRPr="00393C4A" w:rsidRDefault="00504125"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393C4A">
        <w:rPr>
          <w:rFonts w:ascii="Times New Roman" w:hAnsi="Times New Roman" w:cs="Times New Roman"/>
          <w:sz w:val="24"/>
          <w:szCs w:val="24"/>
        </w:rPr>
        <w:t>Należy zaznaczyć „</w:t>
      </w:r>
      <w:r w:rsidRPr="00393C4A">
        <w:rPr>
          <w:rFonts w:ascii="Times New Roman" w:hAnsi="Times New Roman" w:cs="Times New Roman"/>
          <w:b/>
          <w:bCs/>
          <w:sz w:val="24"/>
          <w:szCs w:val="24"/>
        </w:rPr>
        <w:t>X”</w:t>
      </w:r>
      <w:r w:rsidRPr="00393C4A">
        <w:rPr>
          <w:rFonts w:ascii="Times New Roman" w:hAnsi="Times New Roman" w:cs="Times New Roman"/>
          <w:sz w:val="24"/>
          <w:szCs w:val="24"/>
        </w:rPr>
        <w:t xml:space="preserve"> przy wybranym okresie gwarancji </w:t>
      </w:r>
      <w:r w:rsidR="00F53B06" w:rsidRPr="00393C4A">
        <w:rPr>
          <w:rFonts w:ascii="Times New Roman" w:hAnsi="Times New Roman" w:cs="Times New Roman"/>
          <w:sz w:val="24"/>
          <w:szCs w:val="24"/>
        </w:rPr>
        <w:t>i rękojmi</w:t>
      </w:r>
      <w:r w:rsidRPr="00393C4A">
        <w:rPr>
          <w:rFonts w:ascii="Times New Roman" w:hAnsi="Times New Roman" w:cs="Times New Roman"/>
          <w:sz w:val="24"/>
          <w:szCs w:val="24"/>
        </w:rPr>
        <w:t>.</w:t>
      </w:r>
    </w:p>
    <w:p w14:paraId="399FEC77" w14:textId="79C99C5B" w:rsidR="00504125" w:rsidRPr="00393C4A" w:rsidRDefault="00504125" w:rsidP="00C64A72">
      <w:pPr>
        <w:tabs>
          <w:tab w:val="left" w:pos="1159"/>
        </w:tabs>
        <w:kinsoku w:val="0"/>
        <w:overflowPunct w:val="0"/>
        <w:spacing w:after="0" w:line="240" w:lineRule="auto"/>
        <w:jc w:val="both"/>
        <w:rPr>
          <w:rFonts w:ascii="Times New Roman" w:hAnsi="Times New Roman" w:cs="Times New Roman"/>
          <w:i/>
          <w:iCs/>
          <w:sz w:val="24"/>
          <w:szCs w:val="24"/>
        </w:rPr>
      </w:pPr>
      <w:r w:rsidRPr="00393C4A">
        <w:rPr>
          <w:rFonts w:ascii="Times New Roman" w:hAnsi="Times New Roman" w:cs="Times New Roman"/>
          <w:i/>
          <w:iCs/>
          <w:sz w:val="24"/>
          <w:szCs w:val="24"/>
        </w:rPr>
        <w:t xml:space="preserve">Jeżeli Wykonawca nie zaznaczy wydłużenia podstawowego okresu gwarancji </w:t>
      </w:r>
      <w:r w:rsidR="00F53B06" w:rsidRPr="00393C4A">
        <w:rPr>
          <w:rFonts w:ascii="Times New Roman" w:hAnsi="Times New Roman" w:cs="Times New Roman"/>
          <w:i/>
          <w:iCs/>
          <w:sz w:val="24"/>
          <w:szCs w:val="24"/>
        </w:rPr>
        <w:t>i rękojmi</w:t>
      </w:r>
      <w:r w:rsidRPr="00393C4A">
        <w:rPr>
          <w:rFonts w:ascii="Times New Roman" w:hAnsi="Times New Roman" w:cs="Times New Roman"/>
          <w:i/>
          <w:iCs/>
          <w:sz w:val="24"/>
          <w:szCs w:val="24"/>
        </w:rPr>
        <w:t xml:space="preserve">, Zamawiający uzna, iż Wykonawca oferuje podstawowy okres gwarancji </w:t>
      </w:r>
      <w:r w:rsidR="00F53B06" w:rsidRPr="00393C4A">
        <w:rPr>
          <w:rFonts w:ascii="Times New Roman" w:hAnsi="Times New Roman" w:cs="Times New Roman"/>
          <w:i/>
          <w:iCs/>
          <w:sz w:val="24"/>
          <w:szCs w:val="24"/>
        </w:rPr>
        <w:t xml:space="preserve">i rękojmi </w:t>
      </w:r>
      <w:r w:rsidRPr="00393C4A">
        <w:rPr>
          <w:rFonts w:ascii="Times New Roman" w:hAnsi="Times New Roman" w:cs="Times New Roman"/>
          <w:i/>
          <w:iCs/>
          <w:sz w:val="24"/>
          <w:szCs w:val="24"/>
        </w:rPr>
        <w:t xml:space="preserve">tj. </w:t>
      </w:r>
      <w:r w:rsidR="00E15B5F" w:rsidRPr="00393C4A">
        <w:rPr>
          <w:rFonts w:ascii="Times New Roman" w:hAnsi="Times New Roman" w:cs="Times New Roman"/>
          <w:i/>
          <w:iCs/>
          <w:sz w:val="24"/>
          <w:szCs w:val="24"/>
        </w:rPr>
        <w:t>36</w:t>
      </w:r>
      <w:r w:rsidRPr="00393C4A">
        <w:rPr>
          <w:rFonts w:ascii="Times New Roman" w:hAnsi="Times New Roman" w:cs="Times New Roman"/>
          <w:i/>
          <w:iCs/>
          <w:sz w:val="24"/>
          <w:szCs w:val="24"/>
        </w:rPr>
        <w:t xml:space="preserve"> miesięcy i przyzna 0 punktów w tym kryterium.</w:t>
      </w:r>
    </w:p>
    <w:p w14:paraId="43A70C80" w14:textId="0784EAFF" w:rsidR="00F53B06" w:rsidRPr="00393C4A" w:rsidRDefault="00504125" w:rsidP="00F53B06">
      <w:pPr>
        <w:spacing w:after="0" w:line="240" w:lineRule="auto"/>
        <w:jc w:val="both"/>
        <w:rPr>
          <w:rFonts w:ascii="Times New Roman" w:hAnsi="Times New Roman" w:cs="Times New Roman"/>
          <w:b/>
          <w:bCs/>
          <w:sz w:val="24"/>
          <w:szCs w:val="24"/>
        </w:rPr>
      </w:pPr>
      <w:r w:rsidRPr="00393C4A">
        <w:rPr>
          <w:rFonts w:ascii="Times New Roman" w:hAnsi="Times New Roman" w:cs="Times New Roman"/>
          <w:sz w:val="24"/>
          <w:szCs w:val="24"/>
        </w:rPr>
        <w:t xml:space="preserve">Okres gwarancji </w:t>
      </w:r>
      <w:r w:rsidR="00375E5E" w:rsidRPr="00393C4A">
        <w:rPr>
          <w:rFonts w:ascii="Times New Roman" w:hAnsi="Times New Roman" w:cs="Times New Roman"/>
          <w:sz w:val="24"/>
          <w:szCs w:val="24"/>
        </w:rPr>
        <w:t xml:space="preserve">i rękojmi </w:t>
      </w:r>
      <w:r w:rsidRPr="00393C4A">
        <w:rPr>
          <w:rFonts w:ascii="Times New Roman" w:hAnsi="Times New Roman" w:cs="Times New Roman"/>
          <w:sz w:val="24"/>
          <w:szCs w:val="24"/>
        </w:rPr>
        <w:t>liczony jest od dnia odbioru końcowego przedmiotu umowy przez Zamawiającego bez wad całości robót budowlanych wchodzących w zakres przedmiotu umowy.</w:t>
      </w:r>
      <w:r w:rsidR="00F53B06" w:rsidRPr="00393C4A">
        <w:rPr>
          <w:rFonts w:ascii="Times New Roman" w:hAnsi="Times New Roman" w:cs="Times New Roman"/>
          <w:b/>
          <w:bCs/>
          <w:sz w:val="24"/>
          <w:szCs w:val="24"/>
        </w:rPr>
        <w:t xml:space="preserve"> Zamawiający wymaga</w:t>
      </w:r>
      <w:r w:rsidR="00375E5E" w:rsidRPr="00393C4A">
        <w:rPr>
          <w:rFonts w:ascii="Times New Roman" w:hAnsi="Times New Roman" w:cs="Times New Roman"/>
          <w:b/>
          <w:bCs/>
          <w:sz w:val="24"/>
          <w:szCs w:val="24"/>
        </w:rPr>
        <w:t>,</w:t>
      </w:r>
      <w:r w:rsidR="00F53B06" w:rsidRPr="00393C4A">
        <w:rPr>
          <w:rFonts w:ascii="Times New Roman" w:hAnsi="Times New Roman" w:cs="Times New Roman"/>
          <w:b/>
          <w:bCs/>
          <w:sz w:val="24"/>
          <w:szCs w:val="24"/>
        </w:rPr>
        <w:t xml:space="preserve"> aby zaoferowany termin gwarancji był taki sam jak termin rękojmi na roboty budowlane i wbudowane materiały.</w:t>
      </w:r>
    </w:p>
    <w:p w14:paraId="2E0066BE" w14:textId="50C15F81" w:rsidR="00C64A72" w:rsidRPr="00393C4A" w:rsidRDefault="00C64A72" w:rsidP="001D73A8">
      <w:pPr>
        <w:pStyle w:val="Akapitzlist"/>
        <w:numPr>
          <w:ilvl w:val="1"/>
          <w:numId w:val="59"/>
        </w:numPr>
        <w:tabs>
          <w:tab w:val="left" w:pos="284"/>
        </w:tabs>
        <w:suppressAutoHyphens/>
        <w:spacing w:after="0" w:line="240" w:lineRule="auto"/>
        <w:ind w:left="0" w:firstLine="0"/>
        <w:jc w:val="both"/>
        <w:textAlignment w:val="baseline"/>
        <w:rPr>
          <w:rFonts w:ascii="Times New Roman" w:hAnsi="Times New Roman" w:cs="Times New Roman"/>
          <w:iCs/>
          <w:sz w:val="24"/>
          <w:szCs w:val="24"/>
        </w:rPr>
      </w:pPr>
      <w:r w:rsidRPr="00393C4A">
        <w:rPr>
          <w:rFonts w:ascii="Times New Roman" w:hAnsi="Times New Roman" w:cs="Times New Roman"/>
          <w:iCs/>
          <w:sz w:val="24"/>
          <w:szCs w:val="24"/>
        </w:rPr>
        <w:lastRenderedPageBreak/>
        <w:t xml:space="preserve">Poniżej wskazuję części zamówienia, których wykonanie zamierzam powierzyć Podwykonawcom </w:t>
      </w:r>
      <w:r w:rsidRPr="00393C4A">
        <w:rPr>
          <w:rFonts w:ascii="Times New Roman" w:hAnsi="Times New Roman" w:cs="Times New Roman"/>
          <w:i/>
          <w:sz w:val="24"/>
          <w:szCs w:val="24"/>
        </w:rPr>
        <w:t>(proszę podać nazwy ewentualnych Podwykonawców, jeżeli są już znani</w:t>
      </w:r>
      <w:r w:rsidR="00663C17" w:rsidRPr="00393C4A">
        <w:rPr>
          <w:rFonts w:ascii="Times New Roman" w:hAnsi="Times New Roman" w:cs="Times New Roman"/>
          <w:i/>
          <w:sz w:val="24"/>
          <w:szCs w:val="24"/>
        </w:rPr>
        <w:t xml:space="preserve">, </w:t>
      </w:r>
      <w:r w:rsidRPr="00393C4A">
        <w:rPr>
          <w:rFonts w:ascii="Times New Roman" w:hAnsi="Times New Roman" w:cs="Times New Roman"/>
          <w:i/>
          <w:sz w:val="24"/>
          <w:szCs w:val="24"/>
        </w:rPr>
        <w:t>wypełnić, jeżeli dotyczy)</w:t>
      </w:r>
      <w:r w:rsidRPr="00393C4A">
        <w:rPr>
          <w:rFonts w:ascii="Times New Roman" w:hAnsi="Times New Roman" w:cs="Times New Roman"/>
          <w:iCs/>
          <w:sz w:val="24"/>
          <w:szCs w:val="24"/>
        </w:rPr>
        <w:t>:</w:t>
      </w:r>
    </w:p>
    <w:p w14:paraId="77446484" w14:textId="1E1497C5" w:rsidR="00663C17" w:rsidRPr="00393C4A" w:rsidRDefault="00CB76F4" w:rsidP="00AB01E5">
      <w:pPr>
        <w:pStyle w:val="Akapitzlist"/>
        <w:numPr>
          <w:ilvl w:val="0"/>
          <w:numId w:val="19"/>
        </w:numPr>
        <w:tabs>
          <w:tab w:val="left" w:pos="284"/>
        </w:tabs>
        <w:suppressAutoHyphens/>
        <w:spacing w:after="0" w:line="240" w:lineRule="auto"/>
        <w:jc w:val="both"/>
        <w:textAlignment w:val="baseline"/>
        <w:rPr>
          <w:rFonts w:ascii="Times New Roman" w:hAnsi="Times New Roman" w:cs="Times New Roman"/>
          <w:iCs/>
          <w:sz w:val="24"/>
          <w:szCs w:val="24"/>
        </w:rPr>
      </w:pPr>
      <w:r w:rsidRPr="00393C4A">
        <w:rPr>
          <w:rFonts w:ascii="Times New Roman" w:hAnsi="Times New Roman" w:cs="Times New Roman"/>
          <w:iCs/>
          <w:sz w:val="24"/>
          <w:szCs w:val="24"/>
        </w:rPr>
        <w:t>c</w:t>
      </w:r>
      <w:r w:rsidR="00663C17" w:rsidRPr="00393C4A">
        <w:rPr>
          <w:rFonts w:ascii="Times New Roman" w:hAnsi="Times New Roman" w:cs="Times New Roman"/>
          <w:iCs/>
          <w:sz w:val="24"/>
          <w:szCs w:val="24"/>
        </w:rPr>
        <w:t>zęść zamówienia:……………………………………………………………………</w:t>
      </w:r>
      <w:r w:rsidR="00FC5488" w:rsidRPr="00393C4A">
        <w:rPr>
          <w:rFonts w:ascii="Times New Roman" w:hAnsi="Times New Roman" w:cs="Times New Roman"/>
          <w:iCs/>
          <w:sz w:val="24"/>
          <w:szCs w:val="24"/>
        </w:rPr>
        <w:t>.</w:t>
      </w:r>
      <w:r w:rsidR="00663C17" w:rsidRPr="00393C4A">
        <w:rPr>
          <w:rFonts w:ascii="Times New Roman" w:hAnsi="Times New Roman" w:cs="Times New Roman"/>
          <w:iCs/>
          <w:sz w:val="24"/>
          <w:szCs w:val="24"/>
        </w:rPr>
        <w:t>…</w:t>
      </w:r>
    </w:p>
    <w:p w14:paraId="2579BF7E" w14:textId="0FE5EB80" w:rsidR="00663C17" w:rsidRPr="00393C4A"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393C4A">
        <w:rPr>
          <w:rFonts w:ascii="Times New Roman" w:hAnsi="Times New Roman" w:cs="Times New Roman"/>
          <w:iCs/>
          <w:sz w:val="24"/>
          <w:szCs w:val="24"/>
        </w:rPr>
        <w:t>Nazwa podwykonawcy: …………………………………………………………………………</w:t>
      </w:r>
    </w:p>
    <w:p w14:paraId="2301BAE8" w14:textId="5720D536" w:rsidR="00663C17" w:rsidRPr="00393C4A" w:rsidRDefault="00CB76F4" w:rsidP="00AB01E5">
      <w:pPr>
        <w:pStyle w:val="Akapitzlist"/>
        <w:numPr>
          <w:ilvl w:val="0"/>
          <w:numId w:val="19"/>
        </w:numPr>
        <w:tabs>
          <w:tab w:val="left" w:pos="284"/>
        </w:tabs>
        <w:suppressAutoHyphens/>
        <w:spacing w:after="0" w:line="240" w:lineRule="auto"/>
        <w:jc w:val="both"/>
        <w:textAlignment w:val="baseline"/>
        <w:rPr>
          <w:rFonts w:ascii="Times New Roman" w:hAnsi="Times New Roman" w:cs="Times New Roman"/>
          <w:iCs/>
          <w:sz w:val="24"/>
          <w:szCs w:val="24"/>
        </w:rPr>
      </w:pPr>
      <w:r w:rsidRPr="00393C4A">
        <w:rPr>
          <w:rFonts w:ascii="Times New Roman" w:hAnsi="Times New Roman" w:cs="Times New Roman"/>
          <w:iCs/>
          <w:sz w:val="24"/>
          <w:szCs w:val="24"/>
        </w:rPr>
        <w:t>c</w:t>
      </w:r>
      <w:r w:rsidR="00663C17" w:rsidRPr="00393C4A">
        <w:rPr>
          <w:rFonts w:ascii="Times New Roman" w:hAnsi="Times New Roman" w:cs="Times New Roman"/>
          <w:iCs/>
          <w:sz w:val="24"/>
          <w:szCs w:val="24"/>
        </w:rPr>
        <w:t>zęść zamówienia:……………………………………………………………………….</w:t>
      </w:r>
    </w:p>
    <w:p w14:paraId="146C154D" w14:textId="30CD0559" w:rsidR="00663C17" w:rsidRPr="00393C4A"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393C4A">
        <w:rPr>
          <w:rFonts w:ascii="Times New Roman" w:hAnsi="Times New Roman" w:cs="Times New Roman"/>
          <w:iCs/>
          <w:sz w:val="24"/>
          <w:szCs w:val="24"/>
        </w:rPr>
        <w:t>Nazwa podwykonawcy: …………………………………………………………………………</w:t>
      </w:r>
    </w:p>
    <w:p w14:paraId="42B73B9E" w14:textId="6C966092" w:rsidR="00663C17" w:rsidRPr="00393C4A" w:rsidRDefault="00663C17" w:rsidP="00AB01E5">
      <w:pPr>
        <w:pStyle w:val="Akapitzlist"/>
        <w:numPr>
          <w:ilvl w:val="0"/>
          <w:numId w:val="19"/>
        </w:numPr>
        <w:tabs>
          <w:tab w:val="left" w:pos="284"/>
        </w:tabs>
        <w:suppressAutoHyphens/>
        <w:spacing w:after="0" w:line="240" w:lineRule="auto"/>
        <w:jc w:val="both"/>
        <w:textAlignment w:val="baseline"/>
        <w:rPr>
          <w:rFonts w:ascii="Times New Roman" w:hAnsi="Times New Roman" w:cs="Times New Roman"/>
          <w:iCs/>
          <w:sz w:val="24"/>
          <w:szCs w:val="24"/>
        </w:rPr>
      </w:pPr>
      <w:r w:rsidRPr="00393C4A">
        <w:rPr>
          <w:rFonts w:ascii="Times New Roman" w:hAnsi="Times New Roman" w:cs="Times New Roman"/>
          <w:iCs/>
          <w:sz w:val="24"/>
          <w:szCs w:val="24"/>
        </w:rPr>
        <w:t>Część zamówienia:………………………………………………………………………</w:t>
      </w:r>
    </w:p>
    <w:p w14:paraId="0A76E2E9" w14:textId="1AD093FD" w:rsidR="00663C17" w:rsidRPr="00393C4A"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393C4A">
        <w:rPr>
          <w:rFonts w:ascii="Times New Roman" w:hAnsi="Times New Roman" w:cs="Times New Roman"/>
          <w:iCs/>
          <w:sz w:val="24"/>
          <w:szCs w:val="24"/>
        </w:rPr>
        <w:t>Nazwa podwykonawcy: …………………………………………………………………………</w:t>
      </w:r>
    </w:p>
    <w:p w14:paraId="783DDE7A" w14:textId="1B228AD4" w:rsidR="00663C17" w:rsidRPr="00393C4A" w:rsidRDefault="00663C17" w:rsidP="00AB01E5">
      <w:pPr>
        <w:pStyle w:val="Akapitzlist"/>
        <w:numPr>
          <w:ilvl w:val="0"/>
          <w:numId w:val="19"/>
        </w:numPr>
        <w:tabs>
          <w:tab w:val="left" w:pos="284"/>
        </w:tabs>
        <w:suppressAutoHyphens/>
        <w:spacing w:after="0" w:line="240" w:lineRule="auto"/>
        <w:jc w:val="both"/>
        <w:textAlignment w:val="baseline"/>
        <w:rPr>
          <w:rFonts w:ascii="Times New Roman" w:hAnsi="Times New Roman" w:cs="Times New Roman"/>
          <w:iCs/>
          <w:sz w:val="24"/>
          <w:szCs w:val="24"/>
        </w:rPr>
      </w:pPr>
      <w:r w:rsidRPr="00393C4A">
        <w:rPr>
          <w:rFonts w:ascii="Times New Roman" w:hAnsi="Times New Roman" w:cs="Times New Roman"/>
          <w:iCs/>
          <w:sz w:val="24"/>
          <w:szCs w:val="24"/>
        </w:rPr>
        <w:t>Część zamówienia:………………………………………………………………………</w:t>
      </w:r>
    </w:p>
    <w:p w14:paraId="788CD44B" w14:textId="7CA697A5" w:rsidR="00663C17" w:rsidRPr="00393C4A"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393C4A">
        <w:rPr>
          <w:rFonts w:ascii="Times New Roman" w:hAnsi="Times New Roman" w:cs="Times New Roman"/>
          <w:iCs/>
          <w:sz w:val="24"/>
          <w:szCs w:val="24"/>
        </w:rPr>
        <w:t>Nazwa podwykonawcy: …………………………………………………………………………</w:t>
      </w:r>
    </w:p>
    <w:p w14:paraId="3F9F93B2" w14:textId="05E9CF61" w:rsidR="00663C17" w:rsidRPr="00393C4A" w:rsidRDefault="00663C17" w:rsidP="001D73A8">
      <w:pPr>
        <w:pStyle w:val="Akapitzlist"/>
        <w:numPr>
          <w:ilvl w:val="1"/>
          <w:numId w:val="59"/>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393C4A">
        <w:rPr>
          <w:rFonts w:ascii="Times New Roman" w:hAnsi="Times New Roman" w:cs="Times New Roman"/>
          <w:position w:val="2"/>
          <w:sz w:val="24"/>
          <w:szCs w:val="24"/>
        </w:rPr>
        <w:t>Zobowiązuję się do wykonania</w:t>
      </w:r>
      <w:r w:rsidR="008C50BB" w:rsidRPr="00393C4A">
        <w:rPr>
          <w:rFonts w:ascii="Times New Roman" w:hAnsi="Times New Roman" w:cs="Times New Roman"/>
          <w:position w:val="2"/>
          <w:sz w:val="24"/>
          <w:szCs w:val="24"/>
        </w:rPr>
        <w:t xml:space="preserve"> zamówienia w terminie </w:t>
      </w:r>
      <w:r w:rsidR="008C50BB" w:rsidRPr="00393C4A">
        <w:rPr>
          <w:rFonts w:ascii="Times New Roman" w:hAnsi="Times New Roman" w:cs="Times New Roman"/>
          <w:b/>
          <w:bCs/>
          <w:position w:val="2"/>
          <w:sz w:val="24"/>
          <w:szCs w:val="24"/>
        </w:rPr>
        <w:t>1</w:t>
      </w:r>
      <w:r w:rsidR="00B923C5" w:rsidRPr="00393C4A">
        <w:rPr>
          <w:rFonts w:ascii="Times New Roman" w:hAnsi="Times New Roman" w:cs="Times New Roman"/>
          <w:b/>
          <w:bCs/>
          <w:position w:val="2"/>
          <w:sz w:val="24"/>
          <w:szCs w:val="24"/>
        </w:rPr>
        <w:t>8</w:t>
      </w:r>
      <w:r w:rsidR="00300816" w:rsidRPr="00393C4A">
        <w:rPr>
          <w:rFonts w:ascii="Times New Roman" w:hAnsi="Times New Roman" w:cs="Times New Roman"/>
          <w:b/>
          <w:bCs/>
          <w:position w:val="2"/>
          <w:sz w:val="24"/>
          <w:szCs w:val="24"/>
        </w:rPr>
        <w:t xml:space="preserve"> </w:t>
      </w:r>
      <w:r w:rsidR="00892036" w:rsidRPr="00393C4A">
        <w:rPr>
          <w:rFonts w:ascii="Times New Roman" w:hAnsi="Times New Roman" w:cs="Times New Roman"/>
          <w:b/>
          <w:bCs/>
          <w:position w:val="2"/>
          <w:sz w:val="24"/>
          <w:szCs w:val="24"/>
        </w:rPr>
        <w:t xml:space="preserve">miesięcy </w:t>
      </w:r>
      <w:r w:rsidR="00CB76F4" w:rsidRPr="00393C4A">
        <w:rPr>
          <w:rFonts w:ascii="Times New Roman" w:hAnsi="Times New Roman" w:cs="Times New Roman"/>
          <w:b/>
          <w:bCs/>
          <w:position w:val="2"/>
          <w:sz w:val="24"/>
          <w:szCs w:val="24"/>
        </w:rPr>
        <w:t>od</w:t>
      </w:r>
      <w:r w:rsidR="00300816" w:rsidRPr="00393C4A">
        <w:rPr>
          <w:rFonts w:ascii="Times New Roman" w:hAnsi="Times New Roman" w:cs="Times New Roman"/>
          <w:b/>
          <w:bCs/>
          <w:position w:val="2"/>
          <w:sz w:val="24"/>
          <w:szCs w:val="24"/>
        </w:rPr>
        <w:t xml:space="preserve"> dnia </w:t>
      </w:r>
      <w:r w:rsidR="00200C1D" w:rsidRPr="00393C4A">
        <w:rPr>
          <w:rFonts w:ascii="Times New Roman" w:hAnsi="Times New Roman" w:cs="Times New Roman"/>
          <w:b/>
          <w:bCs/>
          <w:position w:val="2"/>
          <w:sz w:val="24"/>
          <w:szCs w:val="24"/>
        </w:rPr>
        <w:t>zawarcia umowy</w:t>
      </w:r>
      <w:r w:rsidR="00300816" w:rsidRPr="00393C4A">
        <w:rPr>
          <w:rFonts w:ascii="Times New Roman" w:hAnsi="Times New Roman" w:cs="Times New Roman"/>
          <w:position w:val="2"/>
          <w:sz w:val="24"/>
          <w:szCs w:val="24"/>
        </w:rPr>
        <w:t>.</w:t>
      </w:r>
    </w:p>
    <w:p w14:paraId="67F1E615" w14:textId="41548EA2" w:rsidR="00663C17" w:rsidRPr="00393C4A" w:rsidRDefault="00663C17" w:rsidP="001D73A8">
      <w:pPr>
        <w:pStyle w:val="Akapitzlist"/>
        <w:numPr>
          <w:ilvl w:val="1"/>
          <w:numId w:val="59"/>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393C4A">
        <w:rPr>
          <w:rFonts w:ascii="Times New Roman" w:hAnsi="Times New Roman" w:cs="Times New Roman"/>
          <w:position w:val="2"/>
          <w:sz w:val="24"/>
          <w:szCs w:val="24"/>
        </w:rPr>
        <w:t xml:space="preserve">Oświadczam, że jestem związany złożoną ofertą od dnia upływu terminu składania ofert </w:t>
      </w:r>
      <w:r w:rsidRPr="00393C4A">
        <w:rPr>
          <w:rFonts w:ascii="Times New Roman" w:hAnsi="Times New Roman" w:cs="Times New Roman"/>
          <w:b/>
          <w:bCs/>
          <w:position w:val="2"/>
          <w:sz w:val="24"/>
          <w:szCs w:val="24"/>
        </w:rPr>
        <w:t>do</w:t>
      </w:r>
      <w:r w:rsidR="00D939F0" w:rsidRPr="00393C4A">
        <w:rPr>
          <w:rFonts w:ascii="Times New Roman" w:hAnsi="Times New Roman" w:cs="Times New Roman"/>
          <w:b/>
          <w:bCs/>
          <w:position w:val="2"/>
          <w:sz w:val="24"/>
          <w:szCs w:val="24"/>
        </w:rPr>
        <w:t> </w:t>
      </w:r>
      <w:r w:rsidRPr="00393C4A">
        <w:rPr>
          <w:rFonts w:ascii="Times New Roman" w:hAnsi="Times New Roman" w:cs="Times New Roman"/>
          <w:b/>
          <w:bCs/>
          <w:position w:val="2"/>
          <w:sz w:val="24"/>
          <w:szCs w:val="24"/>
        </w:rPr>
        <w:t xml:space="preserve">dnia </w:t>
      </w:r>
      <w:r w:rsidR="00A8385D" w:rsidRPr="00393C4A">
        <w:rPr>
          <w:rFonts w:ascii="Times New Roman" w:hAnsi="Times New Roman" w:cs="Times New Roman"/>
          <w:b/>
          <w:bCs/>
          <w:position w:val="2"/>
          <w:sz w:val="24"/>
          <w:szCs w:val="24"/>
        </w:rPr>
        <w:t>0</w:t>
      </w:r>
      <w:r w:rsidR="007D17A1" w:rsidRPr="00393C4A">
        <w:rPr>
          <w:rFonts w:ascii="Times New Roman" w:hAnsi="Times New Roman" w:cs="Times New Roman"/>
          <w:b/>
          <w:bCs/>
          <w:position w:val="2"/>
          <w:sz w:val="24"/>
          <w:szCs w:val="24"/>
        </w:rPr>
        <w:t>3</w:t>
      </w:r>
      <w:r w:rsidR="00A8385D" w:rsidRPr="00393C4A">
        <w:rPr>
          <w:rFonts w:ascii="Times New Roman" w:hAnsi="Times New Roman" w:cs="Times New Roman"/>
          <w:b/>
          <w:bCs/>
          <w:position w:val="2"/>
          <w:sz w:val="24"/>
          <w:szCs w:val="24"/>
        </w:rPr>
        <w:t>.05.</w:t>
      </w:r>
      <w:r w:rsidR="00300816" w:rsidRPr="00393C4A">
        <w:rPr>
          <w:rFonts w:ascii="Times New Roman" w:hAnsi="Times New Roman" w:cs="Times New Roman"/>
          <w:b/>
          <w:bCs/>
          <w:position w:val="2"/>
          <w:sz w:val="24"/>
          <w:szCs w:val="24"/>
        </w:rPr>
        <w:t>202</w:t>
      </w:r>
      <w:r w:rsidR="00B923C5" w:rsidRPr="00393C4A">
        <w:rPr>
          <w:rFonts w:ascii="Times New Roman" w:hAnsi="Times New Roman" w:cs="Times New Roman"/>
          <w:b/>
          <w:bCs/>
          <w:position w:val="2"/>
          <w:sz w:val="24"/>
          <w:szCs w:val="24"/>
        </w:rPr>
        <w:t>2</w:t>
      </w:r>
      <w:r w:rsidR="00300816" w:rsidRPr="00393C4A">
        <w:rPr>
          <w:rFonts w:ascii="Times New Roman" w:hAnsi="Times New Roman" w:cs="Times New Roman"/>
          <w:b/>
          <w:bCs/>
          <w:position w:val="2"/>
          <w:sz w:val="24"/>
          <w:szCs w:val="24"/>
        </w:rPr>
        <w:t xml:space="preserve"> r.</w:t>
      </w:r>
    </w:p>
    <w:p w14:paraId="4614AC57" w14:textId="27E59A20" w:rsidR="00663C17" w:rsidRPr="00393C4A" w:rsidRDefault="00663C17" w:rsidP="001D73A8">
      <w:pPr>
        <w:pStyle w:val="Akapitzlist"/>
        <w:numPr>
          <w:ilvl w:val="1"/>
          <w:numId w:val="59"/>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393C4A">
        <w:rPr>
          <w:rFonts w:ascii="Times New Roman" w:hAnsi="Times New Roman" w:cs="Times New Roman"/>
          <w:sz w:val="24"/>
          <w:szCs w:val="24"/>
        </w:rPr>
        <w:t>Oświadczam, że zapoznałem się z warunkami zawartymi w SWZ i przyjmuję je</w:t>
      </w:r>
      <w:r w:rsidR="00D939F0" w:rsidRPr="00393C4A">
        <w:rPr>
          <w:rFonts w:ascii="Times New Roman" w:hAnsi="Times New Roman" w:cs="Times New Roman"/>
          <w:sz w:val="24"/>
          <w:szCs w:val="24"/>
        </w:rPr>
        <w:t> </w:t>
      </w:r>
      <w:r w:rsidRPr="00393C4A">
        <w:rPr>
          <w:rFonts w:ascii="Times New Roman" w:hAnsi="Times New Roman" w:cs="Times New Roman"/>
          <w:sz w:val="24"/>
          <w:szCs w:val="24"/>
        </w:rPr>
        <w:t>bez</w:t>
      </w:r>
      <w:r w:rsidR="00D939F0" w:rsidRPr="00393C4A">
        <w:rPr>
          <w:rFonts w:ascii="Times New Roman" w:hAnsi="Times New Roman" w:cs="Times New Roman"/>
          <w:sz w:val="24"/>
          <w:szCs w:val="24"/>
        </w:rPr>
        <w:t> </w:t>
      </w:r>
      <w:r w:rsidRPr="00393C4A">
        <w:rPr>
          <w:rFonts w:ascii="Times New Roman" w:hAnsi="Times New Roman" w:cs="Times New Roman"/>
          <w:sz w:val="24"/>
          <w:szCs w:val="24"/>
        </w:rPr>
        <w:t>zastrzeżeń oraz że uzyskałem wszelkie informacje niezbędne do złożenia niniejszej oferty i wykonania zamówienia.</w:t>
      </w:r>
    </w:p>
    <w:p w14:paraId="222450FC" w14:textId="0142A31B" w:rsidR="00663C17" w:rsidRPr="00393C4A" w:rsidRDefault="00663C17" w:rsidP="001D73A8">
      <w:pPr>
        <w:pStyle w:val="Akapitzlist"/>
        <w:numPr>
          <w:ilvl w:val="1"/>
          <w:numId w:val="59"/>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393C4A">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07720CE3" w14:textId="5B1E473E" w:rsidR="00663C17" w:rsidRPr="00393C4A" w:rsidRDefault="00663C17" w:rsidP="001D73A8">
      <w:pPr>
        <w:pStyle w:val="Akapitzlist"/>
        <w:numPr>
          <w:ilvl w:val="1"/>
          <w:numId w:val="59"/>
        </w:num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393C4A">
        <w:rPr>
          <w:rFonts w:ascii="Times New Roman" w:hAnsi="Times New Roman" w:cs="Times New Roman"/>
          <w:sz w:val="24"/>
          <w:szCs w:val="24"/>
        </w:rPr>
        <w:t>Oświadczam, że następujące dokumenty załączone do oferty:</w:t>
      </w:r>
      <w:r w:rsidRPr="00393C4A">
        <w:rPr>
          <w:rFonts w:ascii="Times New Roman" w:hAnsi="Times New Roman" w:cs="Times New Roman"/>
          <w:b/>
          <w:i/>
          <w:sz w:val="24"/>
          <w:szCs w:val="24"/>
        </w:rPr>
        <w:t xml:space="preserve"> (wypełnić, jeżeli dotyczy): </w:t>
      </w:r>
    </w:p>
    <w:p w14:paraId="038D8773" w14:textId="76838D76" w:rsidR="00663C17" w:rsidRPr="00393C4A" w:rsidRDefault="00663C17" w:rsidP="00AB01E5">
      <w:pPr>
        <w:pStyle w:val="Akapitzlist"/>
        <w:numPr>
          <w:ilvl w:val="0"/>
          <w:numId w:val="20"/>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393C4A">
        <w:rPr>
          <w:rFonts w:ascii="Times New Roman" w:hAnsi="Times New Roman" w:cs="Times New Roman"/>
          <w:sz w:val="24"/>
          <w:szCs w:val="24"/>
        </w:rPr>
        <w:t>……………………………………………………………………………………………</w:t>
      </w:r>
    </w:p>
    <w:p w14:paraId="0705243A" w14:textId="2FD6DFFB" w:rsidR="00663C17" w:rsidRPr="00393C4A" w:rsidRDefault="00663C17" w:rsidP="00AB01E5">
      <w:pPr>
        <w:pStyle w:val="Akapitzlist"/>
        <w:numPr>
          <w:ilvl w:val="0"/>
          <w:numId w:val="20"/>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393C4A">
        <w:rPr>
          <w:rFonts w:ascii="Times New Roman" w:hAnsi="Times New Roman" w:cs="Times New Roman"/>
          <w:sz w:val="24"/>
          <w:szCs w:val="24"/>
        </w:rPr>
        <w:t>………………………………………………………………………………………………</w:t>
      </w:r>
    </w:p>
    <w:p w14:paraId="4BD2D27C" w14:textId="08A240B0" w:rsidR="00663C17" w:rsidRPr="00393C4A" w:rsidRDefault="00663C17" w:rsidP="00AB01E5">
      <w:pPr>
        <w:pStyle w:val="Akapitzlist"/>
        <w:numPr>
          <w:ilvl w:val="0"/>
          <w:numId w:val="20"/>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393C4A">
        <w:rPr>
          <w:rFonts w:ascii="Times New Roman" w:hAnsi="Times New Roman" w:cs="Times New Roman"/>
          <w:sz w:val="24"/>
          <w:szCs w:val="24"/>
        </w:rPr>
        <w:t xml:space="preserve">……………………………………………………………………………………………… – stanowią </w:t>
      </w:r>
      <w:r w:rsidRPr="00393C4A">
        <w:rPr>
          <w:rFonts w:ascii="Times New Roman" w:hAnsi="Times New Roman" w:cs="Times New Roman"/>
          <w:sz w:val="24"/>
          <w:szCs w:val="24"/>
          <w:u w:val="single"/>
        </w:rPr>
        <w:t>tajemnicę przedsiębiorstwa</w:t>
      </w:r>
      <w:r w:rsidRPr="00393C4A">
        <w:rPr>
          <w:rFonts w:ascii="Times New Roman" w:hAnsi="Times New Roman" w:cs="Times New Roman"/>
          <w:sz w:val="24"/>
          <w:szCs w:val="24"/>
        </w:rPr>
        <w:t xml:space="preserve"> w rozumieniu przepisów </w:t>
      </w:r>
      <w:r w:rsidRPr="00393C4A">
        <w:rPr>
          <w:rFonts w:ascii="Times New Roman" w:hAnsi="Times New Roman" w:cs="Times New Roman"/>
          <w:i/>
          <w:iCs/>
          <w:sz w:val="24"/>
          <w:szCs w:val="24"/>
        </w:rPr>
        <w:t>ustawy o zwalczaniu nieuczciwej konkurencji</w:t>
      </w:r>
      <w:r w:rsidRPr="00393C4A">
        <w:rPr>
          <w:rFonts w:ascii="Times New Roman" w:hAnsi="Times New Roman" w:cs="Times New Roman"/>
          <w:sz w:val="24"/>
          <w:szCs w:val="24"/>
        </w:rPr>
        <w:t xml:space="preserve"> i zastrzegam, że nie mogą być one udostępniane, w szczególności innym uczestnikom postępowania.</w:t>
      </w:r>
    </w:p>
    <w:p w14:paraId="71E1B1B1" w14:textId="77777777" w:rsidR="00663C17" w:rsidRPr="00393C4A"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393C4A">
        <w:rPr>
          <w:rFonts w:ascii="Times New Roman" w:hAnsi="Times New Roman" w:cs="Times New Roman"/>
          <w:b/>
          <w:bCs/>
          <w:sz w:val="24"/>
          <w:szCs w:val="24"/>
          <w:u w:val="single"/>
        </w:rPr>
        <w:t>UWAGA</w:t>
      </w:r>
      <w:r w:rsidRPr="00393C4A">
        <w:rPr>
          <w:rFonts w:ascii="Times New Roman" w:hAnsi="Times New Roman" w:cs="Times New Roman"/>
          <w:b/>
          <w:bCs/>
          <w:sz w:val="24"/>
          <w:szCs w:val="24"/>
        </w:rPr>
        <w:t>:</w:t>
      </w:r>
    </w:p>
    <w:p w14:paraId="7A6ABA8C" w14:textId="7ADD61DE" w:rsidR="00663C17" w:rsidRPr="00393C4A"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393C4A">
        <w:rPr>
          <w:rFonts w:ascii="Times New Roman" w:hAnsi="Times New Roman" w:cs="Times New Roman"/>
          <w:sz w:val="24"/>
          <w:szCs w:val="24"/>
        </w:rPr>
        <w:t xml:space="preserve">Zamawiający zwraca uwagę na konieczność przedłożenia </w:t>
      </w:r>
      <w:r w:rsidRPr="00393C4A">
        <w:rPr>
          <w:rFonts w:ascii="Times New Roman" w:hAnsi="Times New Roman" w:cs="Times New Roman"/>
          <w:b/>
          <w:bCs/>
          <w:sz w:val="24"/>
          <w:szCs w:val="24"/>
        </w:rPr>
        <w:t>uzasadnienia</w:t>
      </w:r>
      <w:r w:rsidRPr="00393C4A">
        <w:rPr>
          <w:rFonts w:ascii="Times New Roman" w:hAnsi="Times New Roman" w:cs="Times New Roman"/>
          <w:sz w:val="24"/>
          <w:szCs w:val="24"/>
        </w:rPr>
        <w:t xml:space="preserve"> dla powyższego zastrzeżenia. </w:t>
      </w:r>
    </w:p>
    <w:p w14:paraId="3287DC63" w14:textId="289463F9" w:rsidR="00663C17" w:rsidRPr="00393C4A" w:rsidRDefault="00663C17" w:rsidP="001D73A8">
      <w:pPr>
        <w:pStyle w:val="Akapitzlist"/>
        <w:numPr>
          <w:ilvl w:val="1"/>
          <w:numId w:val="59"/>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393C4A">
        <w:rPr>
          <w:rFonts w:ascii="Times New Roman" w:hAnsi="Times New Roman" w:cs="Times New Roman"/>
          <w:position w:val="2"/>
          <w:sz w:val="24"/>
          <w:szCs w:val="24"/>
        </w:rPr>
        <w:t xml:space="preserve">Oświadczam, </w:t>
      </w:r>
      <w:r w:rsidR="004C168A" w:rsidRPr="00393C4A">
        <w:rPr>
          <w:rFonts w:ascii="Times New Roman" w:hAnsi="Times New Roman" w:cs="Times New Roman"/>
          <w:position w:val="2"/>
          <w:sz w:val="24"/>
          <w:szCs w:val="24"/>
        </w:rPr>
        <w:t>że zapoznałem się z informacją, zawartą w rozdziale XXV</w:t>
      </w:r>
      <w:r w:rsidR="003B49FA" w:rsidRPr="00393C4A">
        <w:rPr>
          <w:rFonts w:ascii="Times New Roman" w:hAnsi="Times New Roman" w:cs="Times New Roman"/>
          <w:position w:val="2"/>
          <w:sz w:val="24"/>
          <w:szCs w:val="24"/>
        </w:rPr>
        <w:t>I</w:t>
      </w:r>
      <w:r w:rsidR="004C168A" w:rsidRPr="00393C4A">
        <w:rPr>
          <w:rFonts w:ascii="Times New Roman" w:hAnsi="Times New Roman" w:cs="Times New Roman"/>
          <w:position w:val="2"/>
          <w:sz w:val="24"/>
          <w:szCs w:val="24"/>
        </w:rPr>
        <w:t xml:space="preserve"> SWZ oraz </w:t>
      </w:r>
      <w:r w:rsidRPr="00393C4A">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393C4A">
        <w:rPr>
          <w:rFonts w:ascii="Times New Roman" w:hAnsi="Times New Roman" w:cs="Times New Roman"/>
          <w:position w:val="2"/>
          <w:sz w:val="24"/>
          <w:szCs w:val="24"/>
        </w:rPr>
        <w:t> </w:t>
      </w:r>
      <w:r w:rsidRPr="00393C4A">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393C4A">
        <w:rPr>
          <w:rFonts w:ascii="Times New Roman" w:hAnsi="Times New Roman" w:cs="Times New Roman"/>
          <w:position w:val="2"/>
          <w:sz w:val="24"/>
          <w:szCs w:val="24"/>
        </w:rPr>
        <w:t> </w:t>
      </w:r>
      <w:r w:rsidRPr="00393C4A">
        <w:rPr>
          <w:rFonts w:ascii="Times New Roman" w:hAnsi="Times New Roman" w:cs="Times New Roman"/>
          <w:position w:val="2"/>
          <w:sz w:val="24"/>
          <w:szCs w:val="24"/>
        </w:rPr>
        <w:t>ochronie danych), zwanym RODO.</w:t>
      </w:r>
    </w:p>
    <w:p w14:paraId="76FF21F5" w14:textId="77777777" w:rsidR="00F66C72" w:rsidRPr="00393C4A" w:rsidRDefault="00890818" w:rsidP="00F66C72">
      <w:pPr>
        <w:suppressAutoHyphen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12</w:t>
      </w:r>
      <w:r w:rsidR="00EE04FB" w:rsidRPr="00393C4A">
        <w:rPr>
          <w:rFonts w:ascii="Times New Roman" w:hAnsi="Times New Roman" w:cs="Times New Roman"/>
          <w:sz w:val="24"/>
          <w:szCs w:val="24"/>
        </w:rPr>
        <w:t xml:space="preserve">. </w:t>
      </w:r>
      <w:r w:rsidR="00FC2CBF" w:rsidRPr="00393C4A">
        <w:rPr>
          <w:rFonts w:ascii="Times New Roman" w:hAnsi="Times New Roman" w:cs="Times New Roman"/>
          <w:sz w:val="24"/>
          <w:szCs w:val="24"/>
        </w:rPr>
        <w:t>Zobowiązujemy się do wniesienia zabezpieczenia należytego wykonania umowy w</w:t>
      </w:r>
      <w:r w:rsidR="00F66C72" w:rsidRPr="00393C4A">
        <w:rPr>
          <w:rFonts w:ascii="Times New Roman" w:hAnsi="Times New Roman" w:cs="Times New Roman"/>
          <w:sz w:val="24"/>
          <w:szCs w:val="24"/>
        </w:rPr>
        <w:t> </w:t>
      </w:r>
      <w:r w:rsidR="00FC2CBF" w:rsidRPr="00393C4A">
        <w:rPr>
          <w:rFonts w:ascii="Times New Roman" w:hAnsi="Times New Roman" w:cs="Times New Roman"/>
          <w:sz w:val="24"/>
          <w:szCs w:val="24"/>
        </w:rPr>
        <w:t xml:space="preserve">wysokości: </w:t>
      </w:r>
      <w:r w:rsidRPr="00393C4A">
        <w:rPr>
          <w:rFonts w:ascii="Times New Roman" w:hAnsi="Times New Roman" w:cs="Times New Roman"/>
          <w:sz w:val="24"/>
          <w:szCs w:val="24"/>
        </w:rPr>
        <w:t xml:space="preserve">………………………………………………………. </w:t>
      </w:r>
      <w:r w:rsidR="00FC5488" w:rsidRPr="00393C4A">
        <w:rPr>
          <w:rFonts w:ascii="Times New Roman" w:hAnsi="Times New Roman" w:cs="Times New Roman"/>
          <w:sz w:val="24"/>
          <w:szCs w:val="24"/>
        </w:rPr>
        <w:t>w f</w:t>
      </w:r>
      <w:r w:rsidRPr="00393C4A">
        <w:rPr>
          <w:rFonts w:ascii="Times New Roman" w:hAnsi="Times New Roman" w:cs="Times New Roman"/>
          <w:sz w:val="24"/>
          <w:szCs w:val="24"/>
        </w:rPr>
        <w:t>ormie:……………….</w:t>
      </w:r>
    </w:p>
    <w:p w14:paraId="6FC9A374" w14:textId="7AFB092C" w:rsidR="00FC2CBF" w:rsidRPr="00393C4A" w:rsidRDefault="00890818" w:rsidP="00F66C72">
      <w:pPr>
        <w:suppressAutoHyphens/>
        <w:spacing w:after="0" w:line="240" w:lineRule="auto"/>
        <w:jc w:val="both"/>
        <w:rPr>
          <w:rFonts w:ascii="Times New Roman" w:hAnsi="Times New Roman" w:cs="Times New Roman"/>
          <w:b/>
          <w:sz w:val="24"/>
          <w:szCs w:val="24"/>
        </w:rPr>
      </w:pPr>
      <w:r w:rsidRPr="00393C4A">
        <w:rPr>
          <w:rFonts w:ascii="Times New Roman" w:hAnsi="Times New Roman" w:cs="Times New Roman"/>
          <w:sz w:val="24"/>
          <w:szCs w:val="24"/>
        </w:rPr>
        <w:t>13</w:t>
      </w:r>
      <w:r w:rsidR="00EE04FB" w:rsidRPr="00393C4A">
        <w:rPr>
          <w:rFonts w:ascii="Times New Roman" w:hAnsi="Times New Roman" w:cs="Times New Roman"/>
          <w:sz w:val="24"/>
          <w:szCs w:val="24"/>
        </w:rPr>
        <w:t xml:space="preserve">. </w:t>
      </w:r>
      <w:r w:rsidR="00FC2CBF" w:rsidRPr="00393C4A">
        <w:rPr>
          <w:rFonts w:ascii="Times New Roman" w:hAnsi="Times New Roman" w:cs="Times New Roman"/>
          <w:sz w:val="24"/>
          <w:szCs w:val="24"/>
        </w:rPr>
        <w:t xml:space="preserve">Poświadczamy wniesienie wadium w wysokości: </w:t>
      </w:r>
      <w:r w:rsidR="00B546CD" w:rsidRPr="00393C4A">
        <w:rPr>
          <w:rFonts w:ascii="Times New Roman" w:hAnsi="Times New Roman" w:cs="Times New Roman"/>
          <w:sz w:val="24"/>
          <w:szCs w:val="24"/>
        </w:rPr>
        <w:t>……………. w formie:………………</w:t>
      </w:r>
    </w:p>
    <w:p w14:paraId="47AF6110" w14:textId="719D68BE" w:rsidR="00890818" w:rsidRPr="00393C4A" w:rsidRDefault="00890818" w:rsidP="00890818">
      <w:pPr>
        <w:tabs>
          <w:tab w:val="num" w:pos="720"/>
        </w:tabs>
        <w:jc w:val="both"/>
        <w:rPr>
          <w:rFonts w:ascii="Times New Roman" w:hAnsi="Times New Roman" w:cs="Times New Roman"/>
          <w:sz w:val="24"/>
          <w:szCs w:val="24"/>
        </w:rPr>
      </w:pPr>
      <w:r w:rsidRPr="00393C4A">
        <w:rPr>
          <w:rFonts w:ascii="Times New Roman" w:hAnsi="Times New Roman" w:cs="Times New Roman"/>
          <w:sz w:val="24"/>
          <w:szCs w:val="24"/>
        </w:rPr>
        <w:t>14. W przypadku wybrania naszej oferty zobowiązujemy się do podpisania umowy w miejscu i terminie wskazanym przez Zamawiającego. Przed podpisaniem umowy zobowiązujemy się do przekazania dokumentów wymaganych przez Zamawiającego.</w:t>
      </w:r>
    </w:p>
    <w:p w14:paraId="3B427A29" w14:textId="77777777" w:rsidR="00890818" w:rsidRPr="00393C4A" w:rsidRDefault="00890818" w:rsidP="00FC2CBF">
      <w:pPr>
        <w:rPr>
          <w:rFonts w:ascii="Times New Roman" w:hAnsi="Times New Roman" w:cs="Times New Roman"/>
          <w:b/>
          <w:bCs/>
          <w:sz w:val="24"/>
          <w:szCs w:val="24"/>
          <w:u w:val="single"/>
        </w:rPr>
      </w:pPr>
      <w:r w:rsidRPr="00393C4A">
        <w:rPr>
          <w:rFonts w:ascii="Times New Roman" w:hAnsi="Times New Roman" w:cs="Times New Roman"/>
          <w:b/>
          <w:bCs/>
          <w:sz w:val="24"/>
          <w:szCs w:val="24"/>
          <w:u w:val="single"/>
        </w:rPr>
        <w:t>D</w:t>
      </w:r>
      <w:r w:rsidR="00EE04FB" w:rsidRPr="00393C4A">
        <w:rPr>
          <w:rFonts w:ascii="Times New Roman" w:hAnsi="Times New Roman" w:cs="Times New Roman"/>
          <w:b/>
          <w:bCs/>
          <w:sz w:val="24"/>
          <w:szCs w:val="24"/>
          <w:u w:val="single"/>
        </w:rPr>
        <w:t xml:space="preserve">o oferty </w:t>
      </w:r>
      <w:r w:rsidR="00FC2CBF" w:rsidRPr="00393C4A">
        <w:rPr>
          <w:rFonts w:ascii="Times New Roman" w:hAnsi="Times New Roman" w:cs="Times New Roman"/>
          <w:b/>
          <w:bCs/>
          <w:sz w:val="24"/>
          <w:szCs w:val="24"/>
          <w:u w:val="single"/>
        </w:rPr>
        <w:t>załączamy:</w:t>
      </w:r>
      <w:r w:rsidRPr="00393C4A">
        <w:rPr>
          <w:rFonts w:ascii="Times New Roman" w:hAnsi="Times New Roman" w:cs="Times New Roman"/>
          <w:b/>
          <w:bCs/>
          <w:sz w:val="24"/>
          <w:szCs w:val="24"/>
          <w:u w:val="single"/>
        </w:rPr>
        <w:t xml:space="preserve"> </w:t>
      </w:r>
    </w:p>
    <w:p w14:paraId="25907AD9" w14:textId="1E659AF2" w:rsidR="00FC2CBF" w:rsidRPr="00393C4A" w:rsidRDefault="00C02BC0" w:rsidP="001D73A8">
      <w:pPr>
        <w:pStyle w:val="Akapitzlist"/>
        <w:numPr>
          <w:ilvl w:val="2"/>
          <w:numId w:val="59"/>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w:t>
      </w:r>
      <w:r w:rsidR="00890818" w:rsidRPr="00393C4A">
        <w:rPr>
          <w:rFonts w:ascii="Times New Roman" w:hAnsi="Times New Roman" w:cs="Times New Roman"/>
          <w:sz w:val="24"/>
          <w:szCs w:val="24"/>
        </w:rPr>
        <w:t>…………………………………………………</w:t>
      </w:r>
    </w:p>
    <w:p w14:paraId="3B73C52A" w14:textId="6DA6BEE6" w:rsidR="00890818" w:rsidRPr="00393C4A" w:rsidRDefault="00890818" w:rsidP="001D73A8">
      <w:pPr>
        <w:pStyle w:val="Akapitzlist"/>
        <w:numPr>
          <w:ilvl w:val="2"/>
          <w:numId w:val="59"/>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w:t>
      </w:r>
    </w:p>
    <w:p w14:paraId="635FB56C" w14:textId="5BD4D9AB" w:rsidR="00890818" w:rsidRPr="00393C4A" w:rsidRDefault="00890818" w:rsidP="001D73A8">
      <w:pPr>
        <w:pStyle w:val="Akapitzlist"/>
        <w:numPr>
          <w:ilvl w:val="2"/>
          <w:numId w:val="59"/>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w:t>
      </w:r>
    </w:p>
    <w:p w14:paraId="43889089" w14:textId="72461D8F" w:rsidR="00BA0BF0" w:rsidRPr="00393C4A" w:rsidRDefault="00890818" w:rsidP="002C0402">
      <w:pPr>
        <w:pStyle w:val="Akapitzlist"/>
        <w:numPr>
          <w:ilvl w:val="2"/>
          <w:numId w:val="59"/>
        </w:numPr>
        <w:tabs>
          <w:tab w:val="left" w:pos="284"/>
        </w:tabs>
        <w:spacing w:after="0" w:line="240" w:lineRule="auto"/>
        <w:ind w:left="0" w:firstLine="0"/>
        <w:jc w:val="both"/>
        <w:rPr>
          <w:rFonts w:ascii="Times New Roman" w:eastAsia="Calibri" w:hAnsi="Times New Roman" w:cs="Times New Roman"/>
          <w:b/>
          <w:bCs/>
          <w:i/>
          <w:iCs/>
          <w:sz w:val="24"/>
          <w:szCs w:val="24"/>
          <w:lang w:eastAsia="pl-PL"/>
        </w:rPr>
      </w:pPr>
      <w:r w:rsidRPr="00393C4A">
        <w:rPr>
          <w:rFonts w:ascii="Times New Roman" w:hAnsi="Times New Roman" w:cs="Times New Roman"/>
          <w:sz w:val="24"/>
          <w:szCs w:val="24"/>
        </w:rPr>
        <w:t>…………………………………………………………………………</w:t>
      </w:r>
      <w:r w:rsidR="00BA0BF0" w:rsidRPr="00393C4A">
        <w:rPr>
          <w:b/>
          <w:bCs/>
          <w:i/>
          <w:iCs/>
        </w:rPr>
        <w:br w:type="page"/>
      </w:r>
    </w:p>
    <w:p w14:paraId="4535E005" w14:textId="0BF7FBEE" w:rsidR="0061749B" w:rsidRPr="00393C4A" w:rsidRDefault="009335BB" w:rsidP="00BD43D4">
      <w:pPr>
        <w:pStyle w:val="Standard"/>
        <w:tabs>
          <w:tab w:val="left" w:pos="5954"/>
          <w:tab w:val="left" w:pos="6663"/>
        </w:tabs>
        <w:spacing w:before="100" w:after="100"/>
        <w:ind w:right="-283"/>
        <w:jc w:val="right"/>
        <w:rPr>
          <w:b/>
          <w:bCs/>
          <w:i/>
          <w:iCs/>
        </w:rPr>
      </w:pPr>
      <w:r w:rsidRPr="00393C4A">
        <w:rPr>
          <w:b/>
          <w:bCs/>
          <w:i/>
          <w:iCs/>
        </w:rPr>
        <w:lastRenderedPageBreak/>
        <w:t>Załącznik nr 2</w:t>
      </w:r>
      <w:r w:rsidR="004452AF" w:rsidRPr="00393C4A">
        <w:rPr>
          <w:b/>
          <w:bCs/>
          <w:i/>
          <w:iCs/>
        </w:rPr>
        <w:t xml:space="preserve"> do S</w:t>
      </w:r>
      <w:r w:rsidR="0071771F" w:rsidRPr="00393C4A">
        <w:rPr>
          <w:b/>
          <w:bCs/>
          <w:i/>
          <w:iCs/>
        </w:rPr>
        <w:t>WZ</w:t>
      </w:r>
    </w:p>
    <w:p w14:paraId="3EDFFF33" w14:textId="77777777" w:rsidR="0061749B" w:rsidRPr="00393C4A" w:rsidRDefault="0061749B" w:rsidP="0061749B">
      <w:pPr>
        <w:spacing w:after="0" w:line="240" w:lineRule="auto"/>
        <w:jc w:val="both"/>
        <w:rPr>
          <w:rFonts w:ascii="Times New Roman" w:hAnsi="Times New Roman" w:cs="Times New Roman"/>
          <w:b/>
          <w:sz w:val="24"/>
          <w:szCs w:val="24"/>
        </w:rPr>
      </w:pPr>
    </w:p>
    <w:p w14:paraId="35483BC1" w14:textId="2CCA6BAF" w:rsidR="0071771F" w:rsidRPr="00393C4A" w:rsidRDefault="0071771F" w:rsidP="0071771F">
      <w:pPr>
        <w:jc w:val="right"/>
        <w:rPr>
          <w:b/>
          <w:bCs/>
          <w:i/>
        </w:rPr>
      </w:pPr>
      <w:r w:rsidRPr="00393C4A">
        <w:rPr>
          <w:b/>
          <w:bCs/>
          <w:i/>
        </w:rPr>
        <w:tab/>
      </w:r>
      <w:r w:rsidRPr="00393C4A">
        <w:rPr>
          <w:b/>
          <w:bCs/>
          <w:i/>
        </w:rPr>
        <w:tab/>
      </w:r>
      <w:r w:rsidRPr="00393C4A">
        <w:rPr>
          <w:b/>
          <w:bCs/>
          <w:i/>
        </w:rPr>
        <w:tab/>
      </w:r>
      <w:r w:rsidRPr="00393C4A">
        <w:rPr>
          <w:b/>
          <w:bCs/>
          <w:i/>
        </w:rPr>
        <w:tab/>
      </w:r>
      <w:r w:rsidRPr="00393C4A">
        <w:rPr>
          <w:b/>
          <w:bCs/>
          <w:i/>
        </w:rPr>
        <w:tab/>
      </w:r>
      <w:r w:rsidRPr="00393C4A">
        <w:rPr>
          <w:b/>
          <w:bCs/>
          <w:i/>
        </w:rPr>
        <w:tab/>
      </w:r>
    </w:p>
    <w:p w14:paraId="2F291C01" w14:textId="78981CFB" w:rsidR="0071771F" w:rsidRPr="00393C4A" w:rsidRDefault="00BD43D4" w:rsidP="0071771F">
      <w:pPr>
        <w:jc w:val="center"/>
        <w:rPr>
          <w:rFonts w:ascii="Times New Roman" w:hAnsi="Times New Roman" w:cs="Times New Roman"/>
          <w:b/>
          <w:sz w:val="24"/>
          <w:szCs w:val="24"/>
        </w:rPr>
      </w:pPr>
      <w:r w:rsidRPr="00393C4A">
        <w:rPr>
          <w:rFonts w:ascii="Times New Roman" w:hAnsi="Times New Roman" w:cs="Times New Roman"/>
          <w:b/>
          <w:sz w:val="24"/>
          <w:szCs w:val="24"/>
        </w:rPr>
        <w:t xml:space="preserve">Projektowane </w:t>
      </w:r>
      <w:r w:rsidR="0071771F" w:rsidRPr="00393C4A">
        <w:rPr>
          <w:rFonts w:ascii="Times New Roman" w:hAnsi="Times New Roman" w:cs="Times New Roman"/>
          <w:b/>
          <w:sz w:val="24"/>
          <w:szCs w:val="24"/>
        </w:rPr>
        <w:t>postanowienia umowy</w:t>
      </w:r>
      <w:r w:rsidRPr="00393C4A">
        <w:rPr>
          <w:rFonts w:ascii="Times New Roman" w:hAnsi="Times New Roman" w:cs="Times New Roman"/>
          <w:b/>
          <w:sz w:val="24"/>
          <w:szCs w:val="24"/>
        </w:rPr>
        <w:t xml:space="preserve"> (PPU)</w:t>
      </w:r>
    </w:p>
    <w:p w14:paraId="57241160" w14:textId="77777777" w:rsidR="0071771F" w:rsidRPr="00393C4A" w:rsidRDefault="0071771F" w:rsidP="00BD43D4">
      <w:pPr>
        <w:spacing w:after="0" w:line="240" w:lineRule="auto"/>
        <w:jc w:val="both"/>
        <w:rPr>
          <w:rFonts w:ascii="Times New Roman" w:hAnsi="Times New Roman" w:cs="Times New Roman"/>
          <w:b/>
          <w:sz w:val="24"/>
          <w:szCs w:val="24"/>
        </w:rPr>
      </w:pPr>
    </w:p>
    <w:p w14:paraId="1DBB86DD" w14:textId="77777777" w:rsidR="0071771F" w:rsidRPr="00393C4A" w:rsidRDefault="0071771F" w:rsidP="00BD43D4">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W dniu ................................... w Mławie pomiędzy:</w:t>
      </w:r>
    </w:p>
    <w:p w14:paraId="0E8E9007" w14:textId="09C53F07" w:rsidR="0071771F" w:rsidRPr="00393C4A" w:rsidRDefault="0071771F" w:rsidP="00BD43D4">
      <w:pPr>
        <w:spacing w:after="0" w:line="240" w:lineRule="auto"/>
        <w:jc w:val="both"/>
        <w:rPr>
          <w:rFonts w:ascii="Times New Roman" w:hAnsi="Times New Roman" w:cs="Times New Roman"/>
          <w:b/>
          <w:sz w:val="24"/>
          <w:szCs w:val="24"/>
        </w:rPr>
      </w:pPr>
      <w:r w:rsidRPr="00393C4A">
        <w:rPr>
          <w:rFonts w:ascii="Times New Roman" w:hAnsi="Times New Roman" w:cs="Times New Roman"/>
          <w:b/>
          <w:sz w:val="24"/>
          <w:szCs w:val="24"/>
        </w:rPr>
        <w:t xml:space="preserve">Miastem Mława, </w:t>
      </w:r>
      <w:r w:rsidRPr="00393C4A">
        <w:rPr>
          <w:rFonts w:ascii="Times New Roman" w:hAnsi="Times New Roman" w:cs="Times New Roman"/>
          <w:sz w:val="24"/>
          <w:szCs w:val="24"/>
        </w:rPr>
        <w:t>z siedzibą przy ul. Stary Rynek 19, 06-500 Mława, NIP: 569 176 00 34</w:t>
      </w:r>
      <w:r w:rsidR="00BD43D4" w:rsidRPr="00393C4A">
        <w:rPr>
          <w:rFonts w:ascii="Times New Roman" w:hAnsi="Times New Roman" w:cs="Times New Roman"/>
          <w:sz w:val="24"/>
          <w:szCs w:val="24"/>
        </w:rPr>
        <w:t xml:space="preserve"> </w:t>
      </w:r>
      <w:r w:rsidRPr="00393C4A">
        <w:rPr>
          <w:rFonts w:ascii="Times New Roman" w:hAnsi="Times New Roman" w:cs="Times New Roman"/>
          <w:sz w:val="24"/>
          <w:szCs w:val="24"/>
        </w:rPr>
        <w:t xml:space="preserve">zwanym dalej </w:t>
      </w:r>
      <w:r w:rsidRPr="00393C4A">
        <w:rPr>
          <w:rFonts w:ascii="Times New Roman" w:hAnsi="Times New Roman" w:cs="Times New Roman"/>
          <w:b/>
          <w:sz w:val="24"/>
          <w:szCs w:val="24"/>
        </w:rPr>
        <w:t>Zamawiającym,</w:t>
      </w:r>
    </w:p>
    <w:p w14:paraId="0E38230E" w14:textId="77777777" w:rsidR="0071771F" w:rsidRPr="00393C4A" w:rsidRDefault="0071771F" w:rsidP="00BD43D4">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reprezentowanym przez: </w:t>
      </w:r>
    </w:p>
    <w:p w14:paraId="1AA580A4" w14:textId="1F167E23" w:rsidR="0071771F" w:rsidRPr="00393C4A" w:rsidRDefault="0071771F" w:rsidP="00BD43D4">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Burmistrza Miasta Mława </w:t>
      </w:r>
      <w:r w:rsidRPr="00393C4A">
        <w:rPr>
          <w:rFonts w:ascii="Times New Roman" w:hAnsi="Times New Roman" w:cs="Times New Roman"/>
          <w:sz w:val="24"/>
          <w:szCs w:val="24"/>
        </w:rPr>
        <w:tab/>
      </w:r>
      <w:r w:rsidR="00BD43D4" w:rsidRPr="00393C4A">
        <w:rPr>
          <w:rFonts w:ascii="Times New Roman" w:hAnsi="Times New Roman" w:cs="Times New Roman"/>
          <w:sz w:val="24"/>
          <w:szCs w:val="24"/>
        </w:rPr>
        <w:tab/>
      </w:r>
      <w:r w:rsidR="00BD43D4" w:rsidRPr="00393C4A">
        <w:rPr>
          <w:rFonts w:ascii="Times New Roman" w:hAnsi="Times New Roman" w:cs="Times New Roman"/>
          <w:sz w:val="24"/>
          <w:szCs w:val="24"/>
        </w:rPr>
        <w:tab/>
      </w:r>
      <w:r w:rsidR="00BD43D4" w:rsidRPr="00393C4A">
        <w:rPr>
          <w:rFonts w:ascii="Times New Roman" w:hAnsi="Times New Roman" w:cs="Times New Roman"/>
          <w:sz w:val="24"/>
          <w:szCs w:val="24"/>
        </w:rPr>
        <w:tab/>
      </w:r>
      <w:r w:rsidRPr="00393C4A">
        <w:rPr>
          <w:rFonts w:ascii="Times New Roman" w:hAnsi="Times New Roman" w:cs="Times New Roman"/>
          <w:sz w:val="24"/>
          <w:szCs w:val="24"/>
        </w:rPr>
        <w:tab/>
        <w:t xml:space="preserve">- </w:t>
      </w:r>
      <w:r w:rsidRPr="00393C4A">
        <w:rPr>
          <w:rFonts w:ascii="Times New Roman" w:hAnsi="Times New Roman" w:cs="Times New Roman"/>
          <w:sz w:val="24"/>
          <w:szCs w:val="24"/>
        </w:rPr>
        <w:tab/>
      </w:r>
      <w:r w:rsidRPr="00393C4A">
        <w:rPr>
          <w:rFonts w:ascii="Times New Roman" w:hAnsi="Times New Roman" w:cs="Times New Roman"/>
          <w:sz w:val="24"/>
          <w:szCs w:val="24"/>
        </w:rPr>
        <w:tab/>
      </w:r>
      <w:r w:rsidRPr="00393C4A">
        <w:rPr>
          <w:rFonts w:ascii="Times New Roman" w:hAnsi="Times New Roman" w:cs="Times New Roman"/>
          <w:sz w:val="24"/>
          <w:szCs w:val="24"/>
        </w:rPr>
        <w:tab/>
      </w:r>
      <w:r w:rsidRPr="00393C4A">
        <w:rPr>
          <w:rFonts w:ascii="Times New Roman" w:hAnsi="Times New Roman" w:cs="Times New Roman"/>
          <w:sz w:val="24"/>
          <w:szCs w:val="24"/>
        </w:rPr>
        <w:tab/>
        <w:t>Sławomira Kowalewskiego</w:t>
      </w:r>
    </w:p>
    <w:p w14:paraId="5A44E207" w14:textId="77777777" w:rsidR="0071771F" w:rsidRPr="00393C4A" w:rsidRDefault="0071771F" w:rsidP="00BD43D4">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przy kontrasygnacie Skarbnika Miasta Mława - </w:t>
      </w:r>
      <w:r w:rsidRPr="00393C4A">
        <w:rPr>
          <w:rFonts w:ascii="Times New Roman" w:hAnsi="Times New Roman" w:cs="Times New Roman"/>
          <w:sz w:val="24"/>
          <w:szCs w:val="24"/>
        </w:rPr>
        <w:tab/>
      </w:r>
      <w:r w:rsidRPr="00393C4A">
        <w:rPr>
          <w:rFonts w:ascii="Times New Roman" w:hAnsi="Times New Roman" w:cs="Times New Roman"/>
          <w:sz w:val="24"/>
          <w:szCs w:val="24"/>
        </w:rPr>
        <w:tab/>
        <w:t xml:space="preserve">Justyny Aptewicz </w:t>
      </w:r>
    </w:p>
    <w:p w14:paraId="1FA00734" w14:textId="77777777" w:rsidR="0071771F" w:rsidRPr="00393C4A" w:rsidRDefault="0071771F" w:rsidP="00BD43D4">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a</w:t>
      </w:r>
    </w:p>
    <w:p w14:paraId="59411581" w14:textId="2C88FCF2" w:rsidR="0071771F" w:rsidRPr="00393C4A" w:rsidRDefault="0071771F" w:rsidP="00BD43D4">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w:t>
      </w:r>
    </w:p>
    <w:p w14:paraId="30E2D7DF" w14:textId="77777777" w:rsidR="0071771F" w:rsidRPr="00393C4A" w:rsidRDefault="0071771F" w:rsidP="00BD43D4">
      <w:pPr>
        <w:spacing w:after="0" w:line="240" w:lineRule="auto"/>
        <w:jc w:val="both"/>
        <w:rPr>
          <w:rFonts w:ascii="Times New Roman" w:hAnsi="Times New Roman" w:cs="Times New Roman"/>
          <w:b/>
          <w:sz w:val="24"/>
          <w:szCs w:val="24"/>
        </w:rPr>
      </w:pPr>
      <w:r w:rsidRPr="00393C4A">
        <w:rPr>
          <w:rFonts w:ascii="Times New Roman" w:hAnsi="Times New Roman" w:cs="Times New Roman"/>
          <w:sz w:val="24"/>
          <w:szCs w:val="24"/>
        </w:rPr>
        <w:t xml:space="preserve">zwanym dalej </w:t>
      </w:r>
      <w:r w:rsidRPr="00393C4A">
        <w:rPr>
          <w:rFonts w:ascii="Times New Roman" w:hAnsi="Times New Roman" w:cs="Times New Roman"/>
          <w:b/>
          <w:sz w:val="24"/>
          <w:szCs w:val="24"/>
        </w:rPr>
        <w:t>Wykonawcą</w:t>
      </w:r>
    </w:p>
    <w:p w14:paraId="09804FF8" w14:textId="77777777" w:rsidR="0071771F" w:rsidRPr="00393C4A" w:rsidRDefault="0071771F" w:rsidP="00BD43D4">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reprezentowanym przez:</w:t>
      </w:r>
    </w:p>
    <w:p w14:paraId="1A889B49" w14:textId="5F1DBA01" w:rsidR="0071771F" w:rsidRPr="00393C4A" w:rsidRDefault="0071771F" w:rsidP="00BD43D4">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w:t>
      </w:r>
      <w:r w:rsidR="00A653BC" w:rsidRPr="00393C4A">
        <w:rPr>
          <w:rFonts w:ascii="Times New Roman" w:hAnsi="Times New Roman" w:cs="Times New Roman"/>
          <w:sz w:val="24"/>
          <w:szCs w:val="24"/>
        </w:rPr>
        <w:t>............................</w:t>
      </w:r>
    </w:p>
    <w:p w14:paraId="05BA1039" w14:textId="77777777" w:rsidR="0071771F" w:rsidRPr="00393C4A" w:rsidRDefault="0071771F" w:rsidP="00B923C5">
      <w:pPr>
        <w:spacing w:after="0" w:line="240" w:lineRule="auto"/>
        <w:rPr>
          <w:rFonts w:ascii="Times New Roman" w:hAnsi="Times New Roman" w:cs="Times New Roman"/>
          <w:sz w:val="24"/>
          <w:szCs w:val="24"/>
        </w:rPr>
      </w:pPr>
    </w:p>
    <w:p w14:paraId="4E0CFFDF" w14:textId="456BD831" w:rsidR="0071771F" w:rsidRPr="00393C4A" w:rsidRDefault="0071771F" w:rsidP="00B923C5">
      <w:pPr>
        <w:suppressAutoHyphens/>
        <w:spacing w:after="120"/>
        <w:jc w:val="both"/>
        <w:rPr>
          <w:rFonts w:ascii="Times New Roman" w:hAnsi="Times New Roman" w:cs="Times New Roman"/>
          <w:sz w:val="24"/>
          <w:szCs w:val="24"/>
        </w:rPr>
      </w:pPr>
      <w:r w:rsidRPr="00393C4A">
        <w:rPr>
          <w:rFonts w:ascii="Times New Roman" w:hAnsi="Times New Roman" w:cs="Times New Roman"/>
          <w:sz w:val="24"/>
          <w:szCs w:val="24"/>
        </w:rPr>
        <w:t>została zawarta umowa na zadanie pn.:</w:t>
      </w:r>
      <w:r w:rsidR="00A6792C" w:rsidRPr="00393C4A">
        <w:rPr>
          <w:rFonts w:ascii="Times New Roman" w:eastAsia="Times New Roman" w:hAnsi="Times New Roman" w:cs="Times New Roman"/>
          <w:b/>
          <w:bCs/>
          <w:sz w:val="24"/>
          <w:szCs w:val="24"/>
          <w:lang w:eastAsia="ar-SA"/>
        </w:rPr>
        <w:t xml:space="preserve"> </w:t>
      </w:r>
      <w:bookmarkStart w:id="28" w:name="_Hlk92181270"/>
      <w:r w:rsidR="00A6792C" w:rsidRPr="00393C4A">
        <w:rPr>
          <w:rFonts w:ascii="Times New Roman" w:eastAsia="Times New Roman" w:hAnsi="Times New Roman" w:cs="Times New Roman"/>
          <w:b/>
          <w:bCs/>
          <w:sz w:val="24"/>
          <w:szCs w:val="24"/>
          <w:lang w:eastAsia="ar-SA"/>
        </w:rPr>
        <w:t>„</w:t>
      </w:r>
      <w:r w:rsidR="00B923C5" w:rsidRPr="00393C4A">
        <w:rPr>
          <w:rFonts w:ascii="Times New Roman" w:hAnsi="Times New Roman" w:cs="Times New Roman"/>
          <w:b/>
          <w:bCs/>
          <w:sz w:val="24"/>
          <w:szCs w:val="24"/>
        </w:rPr>
        <w:t xml:space="preserve">Budowa i modernizacja ogólnodostępnej infrastruktury kulturalnej dla mieszkańców Miasta Mława poprzez przebudowę, nadbudowę i rozbudowę Miejskiego Domu Kultury w Mławie oraz termomodernizację budynku Miejskiej Biblioteki Publicznej i Muzeum Ziemi </w:t>
      </w:r>
      <w:proofErr w:type="spellStart"/>
      <w:r w:rsidR="00B923C5" w:rsidRPr="00393C4A">
        <w:rPr>
          <w:rFonts w:ascii="Times New Roman" w:hAnsi="Times New Roman" w:cs="Times New Roman"/>
          <w:b/>
          <w:bCs/>
          <w:sz w:val="24"/>
          <w:szCs w:val="24"/>
        </w:rPr>
        <w:t>Zawkrzeńskiej</w:t>
      </w:r>
      <w:proofErr w:type="spellEnd"/>
      <w:r w:rsidR="00B923C5" w:rsidRPr="00393C4A">
        <w:rPr>
          <w:rFonts w:ascii="Times New Roman" w:hAnsi="Times New Roman" w:cs="Times New Roman"/>
          <w:b/>
          <w:bCs/>
          <w:sz w:val="24"/>
          <w:szCs w:val="24"/>
        </w:rPr>
        <w:t xml:space="preserve"> w Mławie</w:t>
      </w:r>
      <w:r w:rsidR="00A6792C" w:rsidRPr="00393C4A">
        <w:rPr>
          <w:rFonts w:ascii="Times New Roman" w:eastAsia="Times New Roman" w:hAnsi="Times New Roman" w:cs="Times New Roman"/>
          <w:b/>
          <w:bCs/>
          <w:sz w:val="24"/>
          <w:szCs w:val="24"/>
          <w:lang w:eastAsia="ar-SA"/>
        </w:rPr>
        <w:t>”</w:t>
      </w:r>
      <w:bookmarkEnd w:id="28"/>
      <w:r w:rsidR="00A6792C" w:rsidRPr="00393C4A">
        <w:rPr>
          <w:rFonts w:ascii="Times New Roman" w:eastAsia="Times New Roman" w:hAnsi="Times New Roman" w:cs="Times New Roman"/>
          <w:b/>
          <w:bCs/>
          <w:sz w:val="24"/>
          <w:szCs w:val="24"/>
          <w:lang w:eastAsia="ar-SA"/>
        </w:rPr>
        <w:t xml:space="preserve">, </w:t>
      </w:r>
      <w:r w:rsidRPr="00393C4A">
        <w:rPr>
          <w:rFonts w:ascii="Times New Roman" w:hAnsi="Times New Roman" w:cs="Times New Roman"/>
          <w:sz w:val="24"/>
          <w:szCs w:val="24"/>
        </w:rPr>
        <w:t>która jest konsekwencją zamówienia publicznego Nr</w:t>
      </w:r>
      <w:r w:rsidR="009424B9" w:rsidRPr="00393C4A">
        <w:rPr>
          <w:rFonts w:ascii="Times New Roman" w:hAnsi="Times New Roman" w:cs="Times New Roman"/>
          <w:sz w:val="24"/>
          <w:szCs w:val="24"/>
        </w:rPr>
        <w:t xml:space="preserve"> </w:t>
      </w:r>
      <w:r w:rsidR="009424B9" w:rsidRPr="00393C4A">
        <w:rPr>
          <w:rFonts w:ascii="Times New Roman" w:hAnsi="Times New Roman" w:cs="Times New Roman"/>
          <w:b/>
          <w:sz w:val="24"/>
          <w:szCs w:val="24"/>
        </w:rPr>
        <w:t>WI.271.</w:t>
      </w:r>
      <w:r w:rsidR="00C57AB6" w:rsidRPr="00393C4A">
        <w:rPr>
          <w:rFonts w:ascii="Times New Roman" w:hAnsi="Times New Roman" w:cs="Times New Roman"/>
          <w:b/>
          <w:sz w:val="24"/>
          <w:szCs w:val="24"/>
        </w:rPr>
        <w:t>6</w:t>
      </w:r>
      <w:r w:rsidR="009424B9" w:rsidRPr="00393C4A">
        <w:rPr>
          <w:rFonts w:ascii="Times New Roman" w:hAnsi="Times New Roman" w:cs="Times New Roman"/>
          <w:b/>
          <w:sz w:val="24"/>
          <w:szCs w:val="24"/>
        </w:rPr>
        <w:t>.202</w:t>
      </w:r>
      <w:r w:rsidR="00C57AB6" w:rsidRPr="00393C4A">
        <w:rPr>
          <w:rFonts w:ascii="Times New Roman" w:hAnsi="Times New Roman" w:cs="Times New Roman"/>
          <w:b/>
          <w:sz w:val="24"/>
          <w:szCs w:val="24"/>
        </w:rPr>
        <w:t>2</w:t>
      </w:r>
      <w:r w:rsidRPr="00393C4A">
        <w:rPr>
          <w:rFonts w:ascii="Times New Roman" w:hAnsi="Times New Roman" w:cs="Times New Roman"/>
          <w:sz w:val="24"/>
          <w:szCs w:val="24"/>
        </w:rPr>
        <w:t xml:space="preserve">, realizowanego na podstawie </w:t>
      </w:r>
      <w:r w:rsidR="00BD43D4" w:rsidRPr="00393C4A">
        <w:rPr>
          <w:rFonts w:ascii="Times New Roman" w:hAnsi="Times New Roman" w:cs="Times New Roman"/>
          <w:sz w:val="24"/>
          <w:szCs w:val="24"/>
        </w:rPr>
        <w:t>u</w:t>
      </w:r>
      <w:r w:rsidRPr="00393C4A">
        <w:rPr>
          <w:rFonts w:ascii="Times New Roman" w:hAnsi="Times New Roman" w:cs="Times New Roman"/>
          <w:sz w:val="24"/>
          <w:szCs w:val="24"/>
        </w:rPr>
        <w:t>stawy Prawo zam</w:t>
      </w:r>
      <w:r w:rsidR="007E0154" w:rsidRPr="00393C4A">
        <w:rPr>
          <w:rFonts w:ascii="Times New Roman" w:hAnsi="Times New Roman" w:cs="Times New Roman"/>
          <w:sz w:val="24"/>
          <w:szCs w:val="24"/>
        </w:rPr>
        <w:t xml:space="preserve">ówień publicznych </w:t>
      </w:r>
      <w:r w:rsidR="009424B9" w:rsidRPr="00393C4A">
        <w:rPr>
          <w:rFonts w:ascii="Times New Roman" w:eastAsia="Times New Roman" w:hAnsi="Times New Roman" w:cs="Times New Roman"/>
          <w:sz w:val="24"/>
          <w:szCs w:val="24"/>
          <w:lang w:eastAsia="pl-PL"/>
        </w:rPr>
        <w:t xml:space="preserve">z dnia 11 września 2019 r. </w:t>
      </w:r>
      <w:r w:rsidR="00E15B5F" w:rsidRPr="00393C4A">
        <w:rPr>
          <w:rFonts w:ascii="Times New Roman" w:hAnsi="Times New Roman" w:cs="Times New Roman"/>
          <w:sz w:val="24"/>
          <w:szCs w:val="24"/>
        </w:rPr>
        <w:t>(Dz.U. z 2021 r. poz. 1129)</w:t>
      </w:r>
      <w:r w:rsidR="007E0154" w:rsidRPr="00393C4A">
        <w:rPr>
          <w:rFonts w:ascii="Times New Roman" w:hAnsi="Times New Roman" w:cs="Times New Roman"/>
          <w:sz w:val="24"/>
          <w:szCs w:val="24"/>
        </w:rPr>
        <w:t>,</w:t>
      </w:r>
      <w:r w:rsidRPr="00393C4A">
        <w:rPr>
          <w:rFonts w:ascii="Times New Roman" w:hAnsi="Times New Roman" w:cs="Times New Roman"/>
          <w:sz w:val="24"/>
          <w:szCs w:val="24"/>
        </w:rPr>
        <w:t xml:space="preserve"> </w:t>
      </w:r>
      <w:r w:rsidR="006B200B" w:rsidRPr="00393C4A">
        <w:rPr>
          <w:rFonts w:ascii="Times New Roman" w:hAnsi="Times New Roman" w:cs="Times New Roman"/>
          <w:sz w:val="24"/>
          <w:szCs w:val="24"/>
        </w:rPr>
        <w:t xml:space="preserve">zwanej dalej „ustawą </w:t>
      </w:r>
      <w:proofErr w:type="spellStart"/>
      <w:r w:rsidR="006B200B" w:rsidRPr="00393C4A">
        <w:rPr>
          <w:rFonts w:ascii="Times New Roman" w:hAnsi="Times New Roman" w:cs="Times New Roman"/>
          <w:sz w:val="24"/>
          <w:szCs w:val="24"/>
        </w:rPr>
        <w:t>Pzp</w:t>
      </w:r>
      <w:proofErr w:type="spellEnd"/>
      <w:r w:rsidR="006B200B" w:rsidRPr="00393C4A">
        <w:rPr>
          <w:rFonts w:ascii="Times New Roman" w:hAnsi="Times New Roman" w:cs="Times New Roman"/>
          <w:sz w:val="24"/>
          <w:szCs w:val="24"/>
        </w:rPr>
        <w:t xml:space="preserve">”, </w:t>
      </w:r>
      <w:r w:rsidR="00F15650" w:rsidRPr="00393C4A">
        <w:rPr>
          <w:rFonts w:ascii="Times New Roman" w:hAnsi="Times New Roman" w:cs="Times New Roman"/>
          <w:iCs/>
          <w:sz w:val="24"/>
          <w:szCs w:val="24"/>
        </w:rPr>
        <w:t>prowadzonego w trybie podstawowym bez przeprowadzenia negocjacji, na pods</w:t>
      </w:r>
      <w:r w:rsidR="00A6792C" w:rsidRPr="00393C4A">
        <w:rPr>
          <w:rFonts w:ascii="Times New Roman" w:hAnsi="Times New Roman" w:cs="Times New Roman"/>
          <w:iCs/>
          <w:sz w:val="24"/>
          <w:szCs w:val="24"/>
        </w:rPr>
        <w:t>tawie art. 275 pkt 1 ustawy</w:t>
      </w:r>
      <w:r w:rsidR="006B200B" w:rsidRPr="00393C4A">
        <w:rPr>
          <w:rFonts w:ascii="Times New Roman" w:hAnsi="Times New Roman" w:cs="Times New Roman"/>
          <w:iCs/>
          <w:sz w:val="24"/>
          <w:szCs w:val="24"/>
        </w:rPr>
        <w:t xml:space="preserve"> </w:t>
      </w:r>
      <w:proofErr w:type="spellStart"/>
      <w:r w:rsidR="006B200B" w:rsidRPr="00393C4A">
        <w:rPr>
          <w:rFonts w:ascii="Times New Roman" w:hAnsi="Times New Roman" w:cs="Times New Roman"/>
          <w:iCs/>
          <w:sz w:val="24"/>
          <w:szCs w:val="24"/>
        </w:rPr>
        <w:t>Pzp</w:t>
      </w:r>
      <w:proofErr w:type="spellEnd"/>
      <w:r w:rsidR="00F15650" w:rsidRPr="00393C4A">
        <w:rPr>
          <w:rFonts w:ascii="Times New Roman" w:hAnsi="Times New Roman" w:cs="Times New Roman"/>
          <w:iCs/>
          <w:sz w:val="24"/>
          <w:szCs w:val="24"/>
        </w:rPr>
        <w:t xml:space="preserve"> </w:t>
      </w:r>
      <w:r w:rsidRPr="00393C4A">
        <w:rPr>
          <w:rFonts w:ascii="Times New Roman" w:hAnsi="Times New Roman" w:cs="Times New Roman"/>
          <w:sz w:val="24"/>
          <w:szCs w:val="24"/>
        </w:rPr>
        <w:t xml:space="preserve">oraz jest następstwem wyboru przez Zamawiającego </w:t>
      </w:r>
      <w:r w:rsidR="006B200B" w:rsidRPr="00393C4A">
        <w:rPr>
          <w:rFonts w:ascii="Times New Roman" w:hAnsi="Times New Roman" w:cs="Times New Roman"/>
          <w:sz w:val="24"/>
          <w:szCs w:val="24"/>
        </w:rPr>
        <w:t xml:space="preserve">złożonej </w:t>
      </w:r>
      <w:r w:rsidRPr="00393C4A">
        <w:rPr>
          <w:rFonts w:ascii="Times New Roman" w:hAnsi="Times New Roman" w:cs="Times New Roman"/>
          <w:sz w:val="24"/>
          <w:szCs w:val="24"/>
        </w:rPr>
        <w:t>oferty, o następującej treści:</w:t>
      </w:r>
    </w:p>
    <w:p w14:paraId="63C0EB72" w14:textId="77777777" w:rsidR="0071771F" w:rsidRPr="00393C4A" w:rsidRDefault="0071771F" w:rsidP="0071771F">
      <w:pPr>
        <w:spacing w:before="120" w:after="120"/>
        <w:jc w:val="center"/>
        <w:rPr>
          <w:rFonts w:ascii="Times New Roman" w:hAnsi="Times New Roman" w:cs="Times New Roman"/>
          <w:b/>
          <w:sz w:val="24"/>
          <w:szCs w:val="24"/>
        </w:rPr>
      </w:pPr>
      <w:r w:rsidRPr="00393C4A">
        <w:rPr>
          <w:rFonts w:ascii="Times New Roman" w:hAnsi="Times New Roman" w:cs="Times New Roman"/>
          <w:b/>
          <w:sz w:val="24"/>
          <w:szCs w:val="24"/>
        </w:rPr>
        <w:t>§ 1</w:t>
      </w:r>
    </w:p>
    <w:p w14:paraId="4D6449EF" w14:textId="5DCAEEAA" w:rsidR="006C081A" w:rsidRPr="00393C4A" w:rsidRDefault="006C081A" w:rsidP="00923EB3">
      <w:pPr>
        <w:pStyle w:val="Akapitzlist"/>
        <w:numPr>
          <w:ilvl w:val="3"/>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393C4A">
        <w:rPr>
          <w:rFonts w:ascii="Times New Roman" w:hAnsi="Times New Roman" w:cs="Times New Roman"/>
          <w:sz w:val="24"/>
          <w:szCs w:val="24"/>
        </w:rPr>
        <w:t xml:space="preserve">Przedmiotem zamówienia jest realizacja zadania inwestycyjnego pn.: </w:t>
      </w:r>
      <w:r w:rsidRPr="00393C4A">
        <w:rPr>
          <w:rFonts w:ascii="Times New Roman" w:eastAsia="Times New Roman" w:hAnsi="Times New Roman" w:cs="Times New Roman"/>
          <w:b/>
          <w:bCs/>
          <w:sz w:val="24"/>
          <w:szCs w:val="24"/>
          <w:lang w:eastAsia="ar-SA"/>
        </w:rPr>
        <w:t>„</w:t>
      </w:r>
      <w:r w:rsidRPr="00393C4A">
        <w:rPr>
          <w:rFonts w:ascii="Times New Roman" w:hAnsi="Times New Roman" w:cs="Times New Roman"/>
          <w:b/>
          <w:bCs/>
          <w:sz w:val="24"/>
          <w:szCs w:val="24"/>
        </w:rPr>
        <w:t>Budowa i</w:t>
      </w:r>
      <w:r w:rsidR="00923EB3" w:rsidRPr="00393C4A">
        <w:rPr>
          <w:rFonts w:ascii="Times New Roman" w:hAnsi="Times New Roman" w:cs="Times New Roman"/>
          <w:b/>
          <w:bCs/>
          <w:sz w:val="24"/>
          <w:szCs w:val="24"/>
        </w:rPr>
        <w:t> </w:t>
      </w:r>
      <w:r w:rsidRPr="00393C4A">
        <w:rPr>
          <w:rFonts w:ascii="Times New Roman" w:hAnsi="Times New Roman" w:cs="Times New Roman"/>
          <w:b/>
          <w:bCs/>
          <w:sz w:val="24"/>
          <w:szCs w:val="24"/>
        </w:rPr>
        <w:t>modernizacja ogólnodostępnej infrastruktury kulturalnej dla mieszkańców Miasta Mława poprzez przebudowę, nadbudowę i rozbudowę Miejskiego Domu Kultury w</w:t>
      </w:r>
      <w:r w:rsidR="00923EB3" w:rsidRPr="00393C4A">
        <w:rPr>
          <w:rFonts w:ascii="Times New Roman" w:hAnsi="Times New Roman" w:cs="Times New Roman"/>
          <w:b/>
          <w:bCs/>
          <w:sz w:val="24"/>
          <w:szCs w:val="24"/>
        </w:rPr>
        <w:t> </w:t>
      </w:r>
      <w:r w:rsidRPr="00393C4A">
        <w:rPr>
          <w:rFonts w:ascii="Times New Roman" w:hAnsi="Times New Roman" w:cs="Times New Roman"/>
          <w:b/>
          <w:bCs/>
          <w:sz w:val="24"/>
          <w:szCs w:val="24"/>
        </w:rPr>
        <w:t xml:space="preserve">Mławie oraz termomodernizację budynku Miejskiej Biblioteki Publicznej i Muzeum Ziemi </w:t>
      </w:r>
      <w:proofErr w:type="spellStart"/>
      <w:r w:rsidRPr="00393C4A">
        <w:rPr>
          <w:rFonts w:ascii="Times New Roman" w:hAnsi="Times New Roman" w:cs="Times New Roman"/>
          <w:b/>
          <w:bCs/>
          <w:sz w:val="24"/>
          <w:szCs w:val="24"/>
        </w:rPr>
        <w:t>Zawkrzeńskiej</w:t>
      </w:r>
      <w:proofErr w:type="spellEnd"/>
      <w:r w:rsidRPr="00393C4A">
        <w:rPr>
          <w:rFonts w:ascii="Times New Roman" w:hAnsi="Times New Roman" w:cs="Times New Roman"/>
          <w:b/>
          <w:bCs/>
          <w:sz w:val="24"/>
          <w:szCs w:val="24"/>
        </w:rPr>
        <w:t xml:space="preserve"> w Mławie</w:t>
      </w:r>
      <w:r w:rsidRPr="00393C4A">
        <w:rPr>
          <w:rFonts w:ascii="Times New Roman" w:eastAsia="Times New Roman" w:hAnsi="Times New Roman" w:cs="Times New Roman"/>
          <w:b/>
          <w:bCs/>
          <w:sz w:val="24"/>
          <w:szCs w:val="24"/>
          <w:lang w:eastAsia="ar-SA"/>
        </w:rPr>
        <w:t>”</w:t>
      </w:r>
      <w:r w:rsidRPr="00393C4A">
        <w:rPr>
          <w:rFonts w:ascii="Times New Roman" w:hAnsi="Times New Roman" w:cs="Times New Roman"/>
          <w:b/>
          <w:sz w:val="24"/>
          <w:szCs w:val="24"/>
        </w:rPr>
        <w:t>.</w:t>
      </w:r>
    </w:p>
    <w:p w14:paraId="5EC19DEC" w14:textId="53C106DC" w:rsidR="001248D4" w:rsidRPr="00393C4A" w:rsidRDefault="001248D4" w:rsidP="001248D4">
      <w:pPr>
        <w:jc w:val="both"/>
        <w:rPr>
          <w:rStyle w:val="markedcontent"/>
          <w:rFonts w:ascii="Times New Roman" w:hAnsi="Times New Roman" w:cs="Times New Roman"/>
          <w:b/>
          <w:bCs/>
          <w:sz w:val="24"/>
          <w:szCs w:val="24"/>
        </w:rPr>
      </w:pPr>
      <w:r w:rsidRPr="00393C4A">
        <w:rPr>
          <w:rStyle w:val="markedcontent"/>
          <w:rFonts w:ascii="Times New Roman" w:hAnsi="Times New Roman" w:cs="Times New Roman"/>
          <w:b/>
          <w:bCs/>
          <w:sz w:val="24"/>
          <w:szCs w:val="24"/>
        </w:rPr>
        <w:t>2. Realizacja przedmiotowego zamówienia publicznego jest dofinansowana ze środków Rządowego Funduszu Polski Ład: Program Inwestycji Strategicznych (w proporcji 90% wartości inwestycji dofinansowania i 10% wkładu własnego Zamawiającego, z którego będzie finansowana zaliczka), przyjętego uchwałą nr 84/2021 Rady Ministrów z dnia 1 lipca 2021 r. w sprawie ustanowienia Rządowego Funduszu Polski Ład: Program Inwestycji Strategicznych, zgodnie z udzieloną Wstępną Promesą nr 01/2021/8693/</w:t>
      </w:r>
      <w:proofErr w:type="spellStart"/>
      <w:r w:rsidRPr="00393C4A">
        <w:rPr>
          <w:rStyle w:val="markedcontent"/>
          <w:rFonts w:ascii="Times New Roman" w:hAnsi="Times New Roman" w:cs="Times New Roman"/>
          <w:b/>
          <w:bCs/>
          <w:sz w:val="24"/>
          <w:szCs w:val="24"/>
        </w:rPr>
        <w:t>PolskiLad</w:t>
      </w:r>
      <w:proofErr w:type="spellEnd"/>
      <w:r w:rsidRPr="00393C4A">
        <w:rPr>
          <w:rStyle w:val="markedcontent"/>
          <w:rFonts w:ascii="Times New Roman" w:hAnsi="Times New Roman" w:cs="Times New Roman"/>
          <w:b/>
          <w:bCs/>
          <w:sz w:val="24"/>
          <w:szCs w:val="24"/>
        </w:rPr>
        <w:t xml:space="preserve"> z dnia 17.11.2021 r. </w:t>
      </w:r>
    </w:p>
    <w:p w14:paraId="3522EBB9" w14:textId="21DC575B" w:rsidR="00923EB3" w:rsidRPr="00393C4A" w:rsidRDefault="005E4817" w:rsidP="00923EB3">
      <w:pPr>
        <w:pStyle w:val="Akapitzlist"/>
        <w:numPr>
          <w:ilvl w:val="3"/>
          <w:numId w:val="59"/>
        </w:numPr>
        <w:tabs>
          <w:tab w:val="left" w:pos="284"/>
        </w:tabs>
        <w:spacing w:after="0"/>
        <w:ind w:left="0" w:firstLine="0"/>
        <w:jc w:val="both"/>
        <w:rPr>
          <w:rStyle w:val="markedcontent"/>
          <w:rFonts w:ascii="Times New Roman" w:hAnsi="Times New Roman" w:cs="Times New Roman"/>
          <w:i/>
          <w:iCs/>
          <w:sz w:val="24"/>
          <w:szCs w:val="24"/>
        </w:rPr>
      </w:pPr>
      <w:r w:rsidRPr="00393C4A">
        <w:rPr>
          <w:rStyle w:val="markedcontent"/>
          <w:rFonts w:ascii="Times New Roman" w:hAnsi="Times New Roman" w:cs="Times New Roman"/>
          <w:sz w:val="24"/>
          <w:szCs w:val="24"/>
        </w:rPr>
        <w:t>Stosownie do ust. 5 lit. B Załącznika nr 7 do Regulaminu Pierwszej Edycji Naboru Wniosków o dofinansowanie z Rządowego Funduszu Polski Ład: Programu Inwestycji Strategicznych</w:t>
      </w:r>
      <w:r w:rsidR="00923EB3" w:rsidRPr="00393C4A">
        <w:rPr>
          <w:rStyle w:val="markedcontent"/>
          <w:rFonts w:ascii="Times New Roman" w:hAnsi="Times New Roman" w:cs="Times New Roman"/>
          <w:sz w:val="24"/>
          <w:szCs w:val="24"/>
        </w:rPr>
        <w:t xml:space="preserve"> </w:t>
      </w:r>
      <w:r w:rsidRPr="00393C4A">
        <w:rPr>
          <w:rStyle w:val="markedcontent"/>
          <w:rFonts w:ascii="Times New Roman" w:hAnsi="Times New Roman" w:cs="Times New Roman"/>
          <w:sz w:val="24"/>
          <w:szCs w:val="24"/>
        </w:rPr>
        <w:t>(</w:t>
      </w:r>
      <w:hyperlink r:id="rId18" w:history="1">
        <w:r w:rsidR="00923EB3" w:rsidRPr="00393C4A">
          <w:rPr>
            <w:rStyle w:val="Hipercze"/>
            <w:rFonts w:ascii="Times New Roman" w:hAnsi="Times New Roman" w:cs="Times New Roman"/>
            <w:color w:val="auto"/>
            <w:sz w:val="24"/>
            <w:szCs w:val="24"/>
          </w:rPr>
          <w:t>https://www.bgk.pl/files/public/Pliki/Fundusze_i_programy/Polski_Lad/regulaminy/Regulamin.pdf</w:t>
        </w:r>
      </w:hyperlink>
      <w:r w:rsidRPr="00393C4A">
        <w:rPr>
          <w:rStyle w:val="markedcontent"/>
          <w:rFonts w:ascii="Times New Roman" w:hAnsi="Times New Roman" w:cs="Times New Roman"/>
          <w:sz w:val="24"/>
          <w:szCs w:val="24"/>
        </w:rPr>
        <w:t>):</w:t>
      </w:r>
      <w:r w:rsidR="00923EB3" w:rsidRPr="00393C4A">
        <w:rPr>
          <w:rStyle w:val="markedcontent"/>
          <w:rFonts w:ascii="Times New Roman" w:hAnsi="Times New Roman" w:cs="Times New Roman"/>
          <w:sz w:val="24"/>
          <w:szCs w:val="24"/>
        </w:rPr>
        <w:t xml:space="preserve"> </w:t>
      </w:r>
      <w:r w:rsidRPr="00393C4A">
        <w:rPr>
          <w:rFonts w:ascii="Times New Roman" w:hAnsi="Times New Roman" w:cs="Times New Roman"/>
          <w:sz w:val="24"/>
          <w:szCs w:val="24"/>
        </w:rPr>
        <w:br/>
      </w:r>
      <w:r w:rsidRPr="00393C4A">
        <w:rPr>
          <w:rStyle w:val="markedcontent"/>
          <w:rFonts w:ascii="Times New Roman" w:hAnsi="Times New Roman" w:cs="Times New Roman"/>
          <w:i/>
          <w:iCs/>
          <w:sz w:val="24"/>
          <w:szCs w:val="24"/>
        </w:rPr>
        <w:t xml:space="preserve">„c) w przypadku Inwestycji realizowanych w okresie dłuższym niż 12 miesięcy na podstawie </w:t>
      </w:r>
      <w:r w:rsidRPr="00393C4A">
        <w:rPr>
          <w:rStyle w:val="markedcontent"/>
          <w:rFonts w:ascii="Times New Roman" w:hAnsi="Times New Roman" w:cs="Times New Roman"/>
          <w:i/>
          <w:iCs/>
          <w:sz w:val="24"/>
          <w:szCs w:val="24"/>
        </w:rPr>
        <w:lastRenderedPageBreak/>
        <w:t>jednej umowy – wypłata wynagrodzenia w dwóch transzach – pierwsza po zakończeniu wydzielonego etapu prac w ramach realizacji Inwestycji, druga – po zakończeniu realizacji Inwestycji:</w:t>
      </w:r>
      <w:r w:rsidRPr="00393C4A">
        <w:rPr>
          <w:rFonts w:ascii="Times New Roman" w:hAnsi="Times New Roman" w:cs="Times New Roman"/>
          <w:i/>
          <w:iCs/>
          <w:sz w:val="24"/>
          <w:szCs w:val="24"/>
        </w:rPr>
        <w:br/>
      </w:r>
      <w:r w:rsidRPr="00393C4A">
        <w:rPr>
          <w:rStyle w:val="markedcontent"/>
          <w:rFonts w:ascii="Times New Roman" w:hAnsi="Times New Roman" w:cs="Times New Roman"/>
          <w:i/>
          <w:iCs/>
          <w:sz w:val="24"/>
          <w:szCs w:val="24"/>
        </w:rPr>
        <w:sym w:font="Symbol" w:char="F0B7"/>
      </w:r>
      <w:r w:rsidRPr="00393C4A">
        <w:rPr>
          <w:rStyle w:val="markedcontent"/>
          <w:rFonts w:ascii="Times New Roman" w:hAnsi="Times New Roman" w:cs="Times New Roman"/>
          <w:i/>
          <w:iCs/>
          <w:sz w:val="24"/>
          <w:szCs w:val="24"/>
        </w:rPr>
        <w:t xml:space="preserve"> pierwsza transza w wysokości nie wyższej niż 50 % kwoty wynagrodzenia,</w:t>
      </w:r>
    </w:p>
    <w:p w14:paraId="7F1BC4BE" w14:textId="77777777" w:rsidR="00923EB3" w:rsidRPr="00393C4A" w:rsidRDefault="005E4817" w:rsidP="005E4817">
      <w:pPr>
        <w:jc w:val="both"/>
        <w:rPr>
          <w:rStyle w:val="markedcontent"/>
          <w:rFonts w:ascii="Times New Roman" w:hAnsi="Times New Roman" w:cs="Times New Roman"/>
          <w:i/>
          <w:iCs/>
          <w:sz w:val="24"/>
          <w:szCs w:val="24"/>
        </w:rPr>
      </w:pPr>
      <w:r w:rsidRPr="00393C4A">
        <w:rPr>
          <w:rStyle w:val="markedcontent"/>
          <w:rFonts w:ascii="Times New Roman" w:hAnsi="Times New Roman" w:cs="Times New Roman"/>
          <w:i/>
          <w:iCs/>
          <w:sz w:val="24"/>
          <w:szCs w:val="24"/>
        </w:rPr>
        <w:sym w:font="Symbol" w:char="F0B7"/>
      </w:r>
      <w:r w:rsidRPr="00393C4A">
        <w:rPr>
          <w:rStyle w:val="markedcontent"/>
          <w:rFonts w:ascii="Times New Roman" w:hAnsi="Times New Roman" w:cs="Times New Roman"/>
          <w:i/>
          <w:iCs/>
          <w:sz w:val="24"/>
          <w:szCs w:val="24"/>
        </w:rPr>
        <w:t xml:space="preserve"> druga transza w wysokości pozostałej do zapłaty kwoty wynagrodzenia;</w:t>
      </w:r>
    </w:p>
    <w:p w14:paraId="072F5DBD" w14:textId="77777777" w:rsidR="001248D4" w:rsidRPr="00393C4A" w:rsidRDefault="001248D4" w:rsidP="001248D4">
      <w:pPr>
        <w:jc w:val="both"/>
        <w:rPr>
          <w:rFonts w:ascii="Times New Roman" w:hAnsi="Times New Roman" w:cs="Times New Roman"/>
          <w:b/>
          <w:sz w:val="24"/>
          <w:szCs w:val="24"/>
        </w:rPr>
      </w:pPr>
      <w:r w:rsidRPr="00393C4A">
        <w:rPr>
          <w:rStyle w:val="markedcontent"/>
          <w:rFonts w:ascii="Times New Roman" w:hAnsi="Times New Roman" w:cs="Times New Roman"/>
          <w:b/>
          <w:sz w:val="24"/>
          <w:szCs w:val="24"/>
        </w:rPr>
        <w:t>W związku z powyższym Wykonawca zobowiązuje się zapewnić finansowanie inwestycji, stanowiącej przedmiot niniejszej umowy, w części niepokrytej wkładem własnym Zamawiającego, na czas poprzedzający wypłatę z Promesy, rozumianą jako wypłatę środków objętych dofinansowaniem w ramach Programu, z jednoczesnym zastrzeżeniem, że zapłata wynagrodzenia w całości, nastąpi po wykonaniu inwestycji w terminie nie dłuższym niż 35 dni od dnia odbioru inwestycji przez Zamawiającego, który zapewnia Wykonawcę, że posiada zabezpieczone środki finansowe w kwocie nie niższej niż udział własny.</w:t>
      </w:r>
    </w:p>
    <w:p w14:paraId="347FF400" w14:textId="7769BE13" w:rsidR="00377E8E" w:rsidRPr="00393C4A" w:rsidRDefault="007B7AFA" w:rsidP="00377E8E">
      <w:pPr>
        <w:spacing w:after="0"/>
        <w:jc w:val="both"/>
        <w:rPr>
          <w:rFonts w:ascii="Times New Roman" w:hAnsi="Times New Roman" w:cs="Times New Roman"/>
          <w:sz w:val="24"/>
          <w:szCs w:val="24"/>
        </w:rPr>
      </w:pPr>
      <w:r w:rsidRPr="00393C4A">
        <w:rPr>
          <w:rFonts w:ascii="Times New Roman" w:hAnsi="Times New Roman" w:cs="Times New Roman"/>
          <w:sz w:val="24"/>
          <w:szCs w:val="24"/>
        </w:rPr>
        <w:t>4. W</w:t>
      </w:r>
      <w:r w:rsidR="00377E8E" w:rsidRPr="00393C4A">
        <w:rPr>
          <w:rFonts w:ascii="Times New Roman" w:hAnsi="Times New Roman" w:cs="Times New Roman"/>
          <w:sz w:val="24"/>
          <w:szCs w:val="24"/>
        </w:rPr>
        <w:t xml:space="preserve"> ramach zadania zaplanowane jest  wykonanie  robót budowlanych dotyczących:</w:t>
      </w:r>
    </w:p>
    <w:p w14:paraId="2BC06DE1" w14:textId="2EADDF8E" w:rsidR="00377E8E" w:rsidRPr="00393C4A" w:rsidRDefault="00377E8E" w:rsidP="00377E8E">
      <w:pPr>
        <w:pStyle w:val="Akapitzlist"/>
        <w:spacing w:after="0"/>
        <w:ind w:left="0"/>
        <w:jc w:val="both"/>
        <w:rPr>
          <w:rFonts w:ascii="Times New Roman" w:hAnsi="Times New Roman" w:cs="Times New Roman"/>
          <w:sz w:val="24"/>
          <w:szCs w:val="24"/>
        </w:rPr>
      </w:pPr>
      <w:r w:rsidRPr="00393C4A">
        <w:rPr>
          <w:rFonts w:ascii="Times New Roman" w:hAnsi="Times New Roman" w:cs="Times New Roman"/>
          <w:b/>
          <w:bCs/>
          <w:i/>
          <w:iCs/>
          <w:sz w:val="24"/>
          <w:szCs w:val="24"/>
        </w:rPr>
        <w:t>Zadanie nr I:</w:t>
      </w:r>
      <w:r w:rsidRPr="00393C4A">
        <w:rPr>
          <w:rFonts w:ascii="Times New Roman" w:hAnsi="Times New Roman" w:cs="Times New Roman"/>
          <w:b/>
          <w:bCs/>
          <w:sz w:val="24"/>
          <w:szCs w:val="24"/>
        </w:rPr>
        <w:t xml:space="preserve"> </w:t>
      </w:r>
      <w:r w:rsidRPr="00393C4A">
        <w:rPr>
          <w:rFonts w:ascii="Times New Roman" w:hAnsi="Times New Roman" w:cs="Times New Roman"/>
          <w:b/>
          <w:bCs/>
          <w:i/>
          <w:iCs/>
          <w:sz w:val="24"/>
          <w:szCs w:val="24"/>
        </w:rPr>
        <w:t xml:space="preserve">obejmujące  przebudowę, nadbudowę i rozbudowę Miejskiego Domu Kultury w Mławie. </w:t>
      </w:r>
      <w:r w:rsidRPr="00393C4A">
        <w:rPr>
          <w:rFonts w:ascii="Times New Roman" w:hAnsi="Times New Roman" w:cs="Times New Roman"/>
          <w:sz w:val="24"/>
          <w:szCs w:val="24"/>
        </w:rPr>
        <w:t>W skład robót wchodzą m.in.:</w:t>
      </w:r>
    </w:p>
    <w:p w14:paraId="10442E54" w14:textId="77777777" w:rsidR="00377E8E" w:rsidRPr="00393C4A" w:rsidRDefault="00377E8E" w:rsidP="00377E8E">
      <w:pPr>
        <w:tabs>
          <w:tab w:val="left" w:pos="360"/>
        </w:tabs>
        <w:suppressAutoHyphens/>
        <w:spacing w:after="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1) roboty budowlane, rozbiórki i wyposażenie wnętrz,</w:t>
      </w:r>
    </w:p>
    <w:p w14:paraId="22B1FAF9" w14:textId="77777777" w:rsidR="00377E8E" w:rsidRPr="00393C4A" w:rsidRDefault="00377E8E" w:rsidP="00377E8E">
      <w:pPr>
        <w:tabs>
          <w:tab w:val="left" w:pos="360"/>
        </w:tabs>
        <w:suppressAutoHyphens/>
        <w:spacing w:after="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2) roboty elektryczne i słaboprądowe,</w:t>
      </w:r>
    </w:p>
    <w:p w14:paraId="20F5ED9D" w14:textId="77777777" w:rsidR="00377E8E" w:rsidRPr="00393C4A" w:rsidRDefault="00377E8E" w:rsidP="00377E8E">
      <w:pPr>
        <w:tabs>
          <w:tab w:val="left" w:pos="360"/>
        </w:tabs>
        <w:suppressAutoHyphens/>
        <w:spacing w:after="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3) roboty sanitarne wentylacja i klimatyzacja,</w:t>
      </w:r>
    </w:p>
    <w:p w14:paraId="15A95AA2" w14:textId="77777777" w:rsidR="00377E8E" w:rsidRPr="00393C4A" w:rsidRDefault="00377E8E" w:rsidP="001D73A8">
      <w:pPr>
        <w:pStyle w:val="Akapitzlist"/>
        <w:numPr>
          <w:ilvl w:val="0"/>
          <w:numId w:val="70"/>
        </w:numPr>
        <w:tabs>
          <w:tab w:val="left" w:pos="360"/>
        </w:tabs>
        <w:suppressAutoHyphens/>
        <w:spacing w:after="0"/>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Roboty sanitarne instalacje wodociągowe, p-</w:t>
      </w:r>
      <w:proofErr w:type="spellStart"/>
      <w:r w:rsidRPr="00393C4A">
        <w:rPr>
          <w:rFonts w:ascii="Times New Roman" w:hAnsi="Times New Roman" w:cs="Times New Roman"/>
          <w:sz w:val="24"/>
          <w:szCs w:val="24"/>
          <w:lang w:eastAsia="ar-SA"/>
        </w:rPr>
        <w:t>poż</w:t>
      </w:r>
      <w:proofErr w:type="spellEnd"/>
      <w:r w:rsidRPr="00393C4A">
        <w:rPr>
          <w:rFonts w:ascii="Times New Roman" w:hAnsi="Times New Roman" w:cs="Times New Roman"/>
          <w:sz w:val="24"/>
          <w:szCs w:val="24"/>
          <w:lang w:eastAsia="ar-SA"/>
        </w:rPr>
        <w:t>., kanalizacji sanitarnej i c.o.</w:t>
      </w:r>
    </w:p>
    <w:p w14:paraId="1D06ADFA" w14:textId="77777777" w:rsidR="00377E8E" w:rsidRPr="00393C4A" w:rsidRDefault="00377E8E" w:rsidP="001D73A8">
      <w:pPr>
        <w:pStyle w:val="Akapitzlist"/>
        <w:numPr>
          <w:ilvl w:val="0"/>
          <w:numId w:val="70"/>
        </w:numPr>
        <w:tabs>
          <w:tab w:val="left" w:pos="360"/>
        </w:tabs>
        <w:suppressAutoHyphens/>
        <w:spacing w:after="0"/>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 xml:space="preserve">Roboty technologii kinowej, oświetlenia scenicznego, </w:t>
      </w:r>
      <w:proofErr w:type="spellStart"/>
      <w:r w:rsidRPr="00393C4A">
        <w:rPr>
          <w:rFonts w:ascii="Times New Roman" w:hAnsi="Times New Roman" w:cs="Times New Roman"/>
          <w:sz w:val="24"/>
          <w:szCs w:val="24"/>
          <w:lang w:eastAsia="ar-SA"/>
        </w:rPr>
        <w:t>wysłon</w:t>
      </w:r>
      <w:proofErr w:type="spellEnd"/>
      <w:r w:rsidRPr="00393C4A">
        <w:rPr>
          <w:rFonts w:ascii="Times New Roman" w:hAnsi="Times New Roman" w:cs="Times New Roman"/>
          <w:sz w:val="24"/>
          <w:szCs w:val="24"/>
          <w:lang w:eastAsia="ar-SA"/>
        </w:rPr>
        <w:t xml:space="preserve">, kurtyny, nagłośnienia, </w:t>
      </w:r>
      <w:proofErr w:type="spellStart"/>
      <w:r w:rsidRPr="00393C4A">
        <w:rPr>
          <w:rFonts w:ascii="Times New Roman" w:hAnsi="Times New Roman" w:cs="Times New Roman"/>
          <w:sz w:val="24"/>
          <w:szCs w:val="24"/>
          <w:lang w:eastAsia="ar-SA"/>
        </w:rPr>
        <w:t>sztankietów</w:t>
      </w:r>
      <w:proofErr w:type="spellEnd"/>
      <w:r w:rsidRPr="00393C4A">
        <w:rPr>
          <w:rFonts w:ascii="Times New Roman" w:hAnsi="Times New Roman" w:cs="Times New Roman"/>
          <w:sz w:val="24"/>
          <w:szCs w:val="24"/>
          <w:lang w:eastAsia="ar-SA"/>
        </w:rPr>
        <w:t>, systemu wspomagania osób niepełnosprawnych</w:t>
      </w:r>
    </w:p>
    <w:p w14:paraId="244D2158" w14:textId="77777777" w:rsidR="00377E8E" w:rsidRPr="00393C4A" w:rsidRDefault="00377E8E" w:rsidP="00377E8E">
      <w:pPr>
        <w:jc w:val="both"/>
        <w:rPr>
          <w:rFonts w:ascii="Times New Roman" w:hAnsi="Times New Roman" w:cs="Times New Roman"/>
          <w:sz w:val="24"/>
          <w:szCs w:val="24"/>
        </w:rPr>
      </w:pPr>
      <w:r w:rsidRPr="00393C4A">
        <w:rPr>
          <w:rFonts w:ascii="Times New Roman" w:hAnsi="Times New Roman" w:cs="Times New Roman"/>
          <w:sz w:val="24"/>
          <w:szCs w:val="24"/>
        </w:rPr>
        <w:t xml:space="preserve">Szczegółowy zakres przedmiotu zamówienia określa dokumentacja projektowo-kosztorysowa opracowana przez Firmę PA&amp;B Pracownia Architektoniczna  z siedzibą w Łodzi, ul. Krecia 7 zawierająca: </w:t>
      </w:r>
    </w:p>
    <w:p w14:paraId="3E04F86C" w14:textId="77777777" w:rsidR="00377E8E" w:rsidRPr="00393C4A" w:rsidRDefault="00377E8E" w:rsidP="00377E8E">
      <w:pPr>
        <w:pStyle w:val="Akapitzlist"/>
        <w:autoSpaceDN w:val="0"/>
        <w:ind w:left="0"/>
        <w:rPr>
          <w:rFonts w:ascii="Times New Roman" w:hAnsi="Times New Roman" w:cs="Times New Roman"/>
          <w:sz w:val="24"/>
          <w:szCs w:val="24"/>
        </w:rPr>
      </w:pPr>
      <w:r w:rsidRPr="00393C4A">
        <w:rPr>
          <w:rFonts w:ascii="Times New Roman" w:hAnsi="Times New Roman" w:cs="Times New Roman"/>
          <w:sz w:val="24"/>
          <w:szCs w:val="24"/>
        </w:rPr>
        <w:t xml:space="preserve">- Projekty techniczne budowlano - wykonawcze </w:t>
      </w:r>
    </w:p>
    <w:p w14:paraId="5FBB1DB3" w14:textId="77777777" w:rsidR="00377E8E" w:rsidRPr="00393C4A" w:rsidRDefault="00377E8E" w:rsidP="00377E8E">
      <w:pPr>
        <w:pStyle w:val="Akapitzlist"/>
        <w:autoSpaceDN w:val="0"/>
        <w:ind w:left="0"/>
        <w:rPr>
          <w:rFonts w:ascii="Times New Roman" w:hAnsi="Times New Roman" w:cs="Times New Roman"/>
          <w:sz w:val="24"/>
          <w:szCs w:val="24"/>
        </w:rPr>
      </w:pPr>
      <w:r w:rsidRPr="00393C4A">
        <w:rPr>
          <w:rFonts w:ascii="Times New Roman" w:hAnsi="Times New Roman" w:cs="Times New Roman"/>
          <w:sz w:val="24"/>
          <w:szCs w:val="24"/>
        </w:rPr>
        <w:t xml:space="preserve">- </w:t>
      </w:r>
      <w:proofErr w:type="spellStart"/>
      <w:r w:rsidRPr="00393C4A">
        <w:rPr>
          <w:rFonts w:ascii="Times New Roman" w:hAnsi="Times New Roman" w:cs="Times New Roman"/>
          <w:sz w:val="24"/>
          <w:szCs w:val="24"/>
        </w:rPr>
        <w:t>STWiORB</w:t>
      </w:r>
      <w:proofErr w:type="spellEnd"/>
      <w:r w:rsidRPr="00393C4A">
        <w:rPr>
          <w:rFonts w:ascii="Times New Roman" w:hAnsi="Times New Roman" w:cs="Times New Roman"/>
          <w:sz w:val="24"/>
          <w:szCs w:val="24"/>
        </w:rPr>
        <w:t xml:space="preserve"> </w:t>
      </w:r>
    </w:p>
    <w:p w14:paraId="286F4D65" w14:textId="77777777" w:rsidR="00377E8E" w:rsidRPr="00393C4A" w:rsidRDefault="00377E8E" w:rsidP="00377E8E">
      <w:pPr>
        <w:pStyle w:val="Akapitzlist"/>
        <w:autoSpaceDN w:val="0"/>
        <w:ind w:left="0"/>
        <w:rPr>
          <w:rFonts w:ascii="Times New Roman" w:hAnsi="Times New Roman" w:cs="Times New Roman"/>
          <w:sz w:val="24"/>
          <w:szCs w:val="24"/>
        </w:rPr>
      </w:pPr>
      <w:r w:rsidRPr="00393C4A">
        <w:rPr>
          <w:rFonts w:ascii="Times New Roman" w:hAnsi="Times New Roman" w:cs="Times New Roman"/>
          <w:sz w:val="24"/>
          <w:szCs w:val="24"/>
        </w:rPr>
        <w:t>- Przedmiary robót.</w:t>
      </w:r>
    </w:p>
    <w:p w14:paraId="50F8EEB6" w14:textId="0643EF9C" w:rsidR="00377E8E" w:rsidRPr="00393C4A" w:rsidRDefault="007B7AFA" w:rsidP="00377E8E">
      <w:pPr>
        <w:pStyle w:val="Akapitzlist"/>
        <w:spacing w:after="0"/>
        <w:ind w:left="0"/>
        <w:jc w:val="both"/>
        <w:rPr>
          <w:rFonts w:ascii="Times New Roman" w:hAnsi="Times New Roman" w:cs="Times New Roman"/>
          <w:sz w:val="24"/>
          <w:szCs w:val="24"/>
        </w:rPr>
      </w:pPr>
      <w:r w:rsidRPr="00393C4A">
        <w:rPr>
          <w:rFonts w:ascii="Times New Roman" w:hAnsi="Times New Roman" w:cs="Times New Roman"/>
          <w:b/>
          <w:bCs/>
          <w:i/>
          <w:iCs/>
          <w:sz w:val="24"/>
          <w:szCs w:val="24"/>
        </w:rPr>
        <w:t xml:space="preserve">5. </w:t>
      </w:r>
      <w:r w:rsidR="00377E8E" w:rsidRPr="00393C4A">
        <w:rPr>
          <w:rFonts w:ascii="Times New Roman" w:hAnsi="Times New Roman" w:cs="Times New Roman"/>
          <w:b/>
          <w:bCs/>
          <w:i/>
          <w:iCs/>
          <w:sz w:val="24"/>
          <w:szCs w:val="24"/>
        </w:rPr>
        <w:t>Zadanie nr II:</w:t>
      </w:r>
      <w:r w:rsidR="00377E8E" w:rsidRPr="00393C4A">
        <w:rPr>
          <w:rFonts w:ascii="Times New Roman" w:hAnsi="Times New Roman" w:cs="Times New Roman"/>
          <w:b/>
          <w:bCs/>
          <w:sz w:val="24"/>
          <w:szCs w:val="24"/>
        </w:rPr>
        <w:t xml:space="preserve"> </w:t>
      </w:r>
      <w:r w:rsidR="00377E8E" w:rsidRPr="00393C4A">
        <w:rPr>
          <w:rFonts w:ascii="Times New Roman" w:hAnsi="Times New Roman" w:cs="Times New Roman"/>
          <w:b/>
          <w:bCs/>
          <w:i/>
          <w:iCs/>
          <w:sz w:val="24"/>
          <w:szCs w:val="24"/>
        </w:rPr>
        <w:t>obejmujące  termomodernizację budynku Miejskiej Biblioteki Publicznej i</w:t>
      </w:r>
      <w:r w:rsidRPr="00393C4A">
        <w:rPr>
          <w:rFonts w:ascii="Times New Roman" w:hAnsi="Times New Roman" w:cs="Times New Roman"/>
          <w:b/>
          <w:bCs/>
          <w:i/>
          <w:iCs/>
          <w:sz w:val="24"/>
          <w:szCs w:val="24"/>
        </w:rPr>
        <w:t> </w:t>
      </w:r>
      <w:r w:rsidR="00377E8E" w:rsidRPr="00393C4A">
        <w:rPr>
          <w:rFonts w:ascii="Times New Roman" w:hAnsi="Times New Roman" w:cs="Times New Roman"/>
          <w:b/>
          <w:bCs/>
          <w:i/>
          <w:iCs/>
          <w:sz w:val="24"/>
          <w:szCs w:val="24"/>
        </w:rPr>
        <w:t xml:space="preserve">Muzeum Ziemi </w:t>
      </w:r>
      <w:proofErr w:type="spellStart"/>
      <w:r w:rsidR="00377E8E" w:rsidRPr="00393C4A">
        <w:rPr>
          <w:rFonts w:ascii="Times New Roman" w:hAnsi="Times New Roman" w:cs="Times New Roman"/>
          <w:b/>
          <w:bCs/>
          <w:i/>
          <w:iCs/>
          <w:sz w:val="24"/>
          <w:szCs w:val="24"/>
        </w:rPr>
        <w:t>Zawkrzeńskiej</w:t>
      </w:r>
      <w:proofErr w:type="spellEnd"/>
      <w:r w:rsidR="00377E8E" w:rsidRPr="00393C4A">
        <w:rPr>
          <w:rFonts w:ascii="Times New Roman" w:hAnsi="Times New Roman" w:cs="Times New Roman"/>
          <w:b/>
          <w:bCs/>
          <w:i/>
          <w:iCs/>
          <w:sz w:val="24"/>
          <w:szCs w:val="24"/>
        </w:rPr>
        <w:t xml:space="preserve"> w Mławie. </w:t>
      </w:r>
      <w:r w:rsidR="00377E8E" w:rsidRPr="00393C4A">
        <w:rPr>
          <w:rFonts w:ascii="Times New Roman" w:hAnsi="Times New Roman" w:cs="Times New Roman"/>
          <w:sz w:val="24"/>
          <w:szCs w:val="24"/>
        </w:rPr>
        <w:t>W skład robót wchodzą m.in.:</w:t>
      </w:r>
    </w:p>
    <w:p w14:paraId="46B21FE4" w14:textId="77777777" w:rsidR="00B912C5" w:rsidRPr="00393C4A" w:rsidRDefault="00B912C5" w:rsidP="00B912C5">
      <w:pPr>
        <w:tabs>
          <w:tab w:val="left" w:pos="360"/>
        </w:tabs>
        <w:suppressAutoHyphens/>
        <w:spacing w:after="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1) elewacja,</w:t>
      </w:r>
    </w:p>
    <w:p w14:paraId="3A7E3E60" w14:textId="77777777" w:rsidR="00B912C5" w:rsidRPr="00393C4A" w:rsidRDefault="00B912C5" w:rsidP="00B912C5">
      <w:pPr>
        <w:tabs>
          <w:tab w:val="left" w:pos="360"/>
        </w:tabs>
        <w:suppressAutoHyphens/>
        <w:spacing w:after="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2) izolacja zewnętrzna piwnic,</w:t>
      </w:r>
    </w:p>
    <w:p w14:paraId="182BCCD5" w14:textId="77777777" w:rsidR="00B912C5" w:rsidRPr="00393C4A" w:rsidRDefault="00B912C5" w:rsidP="00B912C5">
      <w:pPr>
        <w:tabs>
          <w:tab w:val="left" w:pos="360"/>
        </w:tabs>
        <w:suppressAutoHyphens/>
        <w:spacing w:after="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3) wymiana stolarki okiennej i drzwiowej,</w:t>
      </w:r>
    </w:p>
    <w:p w14:paraId="635DC6B1" w14:textId="0D73762B" w:rsidR="00B912C5" w:rsidRPr="00393C4A" w:rsidRDefault="00B912C5" w:rsidP="001D73A8">
      <w:pPr>
        <w:pStyle w:val="Akapitzlist"/>
        <w:numPr>
          <w:ilvl w:val="0"/>
          <w:numId w:val="71"/>
        </w:numPr>
        <w:tabs>
          <w:tab w:val="left" w:pos="360"/>
        </w:tabs>
        <w:suppressAutoHyphens/>
        <w:spacing w:after="0"/>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 xml:space="preserve"> pokrycie i docieplenie stropodachu.</w:t>
      </w:r>
    </w:p>
    <w:p w14:paraId="1F9C60CD" w14:textId="77777777" w:rsidR="00B912C5" w:rsidRPr="00393C4A" w:rsidRDefault="00B912C5" w:rsidP="001D73A8">
      <w:pPr>
        <w:pStyle w:val="Akapitzlist"/>
        <w:numPr>
          <w:ilvl w:val="0"/>
          <w:numId w:val="71"/>
        </w:numPr>
        <w:tabs>
          <w:tab w:val="left" w:pos="360"/>
        </w:tabs>
        <w:suppressAutoHyphens/>
        <w:spacing w:after="0"/>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instalacje sanitarne, wentylacja, klimatyzacja</w:t>
      </w:r>
    </w:p>
    <w:p w14:paraId="4D3A4C8C" w14:textId="77777777" w:rsidR="00B912C5" w:rsidRPr="00393C4A" w:rsidRDefault="00B912C5" w:rsidP="001D73A8">
      <w:pPr>
        <w:pStyle w:val="Akapitzlist"/>
        <w:numPr>
          <w:ilvl w:val="0"/>
          <w:numId w:val="71"/>
        </w:numPr>
        <w:tabs>
          <w:tab w:val="left" w:pos="360"/>
        </w:tabs>
        <w:suppressAutoHyphens/>
        <w:spacing w:after="0"/>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instalacje sanitarne instalacje wodociągowe, p-</w:t>
      </w:r>
      <w:proofErr w:type="spellStart"/>
      <w:r w:rsidRPr="00393C4A">
        <w:rPr>
          <w:rFonts w:ascii="Times New Roman" w:hAnsi="Times New Roman" w:cs="Times New Roman"/>
          <w:sz w:val="24"/>
          <w:szCs w:val="24"/>
          <w:lang w:eastAsia="ar-SA"/>
        </w:rPr>
        <w:t>poż</w:t>
      </w:r>
      <w:proofErr w:type="spellEnd"/>
      <w:r w:rsidRPr="00393C4A">
        <w:rPr>
          <w:rFonts w:ascii="Times New Roman" w:hAnsi="Times New Roman" w:cs="Times New Roman"/>
          <w:sz w:val="24"/>
          <w:szCs w:val="24"/>
          <w:lang w:eastAsia="ar-SA"/>
        </w:rPr>
        <w:t>., kanalizacji sanitarnej i c.o.</w:t>
      </w:r>
    </w:p>
    <w:p w14:paraId="3B93358C" w14:textId="77777777" w:rsidR="00B912C5" w:rsidRPr="00393C4A" w:rsidRDefault="00B912C5" w:rsidP="001D73A8">
      <w:pPr>
        <w:pStyle w:val="Akapitzlist"/>
        <w:numPr>
          <w:ilvl w:val="0"/>
          <w:numId w:val="71"/>
        </w:numPr>
        <w:tabs>
          <w:tab w:val="left" w:pos="360"/>
        </w:tabs>
        <w:suppressAutoHyphens/>
        <w:spacing w:after="0"/>
        <w:ind w:left="0" w:firstLine="0"/>
        <w:jc w:val="both"/>
        <w:rPr>
          <w:rFonts w:ascii="Times New Roman" w:hAnsi="Times New Roman" w:cs="Times New Roman"/>
          <w:sz w:val="24"/>
          <w:szCs w:val="24"/>
        </w:rPr>
      </w:pPr>
      <w:r w:rsidRPr="00393C4A">
        <w:rPr>
          <w:rFonts w:ascii="Times New Roman" w:hAnsi="Times New Roman" w:cs="Times New Roman"/>
          <w:sz w:val="24"/>
          <w:szCs w:val="24"/>
          <w:lang w:eastAsia="ar-SA"/>
        </w:rPr>
        <w:t>instalacje elektryczne</w:t>
      </w:r>
    </w:p>
    <w:p w14:paraId="087AFF25" w14:textId="77777777" w:rsidR="00B912C5" w:rsidRPr="00393C4A" w:rsidRDefault="00B912C5" w:rsidP="001D73A8">
      <w:pPr>
        <w:pStyle w:val="Akapitzlist"/>
        <w:numPr>
          <w:ilvl w:val="0"/>
          <w:numId w:val="71"/>
        </w:numPr>
        <w:tabs>
          <w:tab w:val="left" w:pos="360"/>
        </w:tabs>
        <w:suppressAutoHyphens/>
        <w:spacing w:after="0"/>
        <w:ind w:left="0" w:firstLine="0"/>
        <w:jc w:val="both"/>
        <w:rPr>
          <w:rFonts w:ascii="Times New Roman" w:hAnsi="Times New Roman" w:cs="Times New Roman"/>
          <w:sz w:val="24"/>
          <w:szCs w:val="24"/>
        </w:rPr>
      </w:pPr>
      <w:r w:rsidRPr="00393C4A">
        <w:rPr>
          <w:rFonts w:ascii="Times New Roman" w:hAnsi="Times New Roman" w:cs="Times New Roman"/>
          <w:sz w:val="24"/>
          <w:szCs w:val="24"/>
          <w:lang w:eastAsia="ar-SA"/>
        </w:rPr>
        <w:t>system sygnalizacji pożarowej.</w:t>
      </w:r>
    </w:p>
    <w:p w14:paraId="195D5415" w14:textId="35E40AB1" w:rsidR="00377E8E" w:rsidRPr="00393C4A" w:rsidRDefault="00377E8E" w:rsidP="00B912C5">
      <w:pPr>
        <w:pStyle w:val="Akapitzlist"/>
        <w:tabs>
          <w:tab w:val="left" w:pos="360"/>
        </w:tabs>
        <w:suppressAutoHyphens/>
        <w:spacing w:after="0"/>
        <w:ind w:left="0"/>
        <w:jc w:val="both"/>
        <w:rPr>
          <w:rFonts w:ascii="Times New Roman" w:hAnsi="Times New Roman" w:cs="Times New Roman"/>
          <w:sz w:val="24"/>
          <w:szCs w:val="24"/>
        </w:rPr>
      </w:pPr>
      <w:r w:rsidRPr="00393C4A">
        <w:rPr>
          <w:rFonts w:ascii="Times New Roman" w:hAnsi="Times New Roman" w:cs="Times New Roman"/>
          <w:sz w:val="24"/>
          <w:szCs w:val="24"/>
        </w:rPr>
        <w:t xml:space="preserve">Szczegółowy zakres przedmiotu zamówienia określa dokumentacja projektowo-kosztorysowa opracowana przez Przedsiębiorstwo Handlowo-Usługowe REM-BUD Ciszewski Piotr </w:t>
      </w:r>
      <w:r w:rsidRPr="00393C4A">
        <w:rPr>
          <w:rFonts w:ascii="Times New Roman" w:hAnsi="Times New Roman" w:cs="Times New Roman"/>
          <w:sz w:val="24"/>
          <w:szCs w:val="24"/>
        </w:rPr>
        <w:br/>
        <w:t xml:space="preserve">z siedzibą w </w:t>
      </w:r>
      <w:proofErr w:type="spellStart"/>
      <w:r w:rsidRPr="00393C4A">
        <w:rPr>
          <w:rFonts w:ascii="Times New Roman" w:hAnsi="Times New Roman" w:cs="Times New Roman"/>
          <w:sz w:val="24"/>
          <w:szCs w:val="24"/>
        </w:rPr>
        <w:t>Drzcimiu</w:t>
      </w:r>
      <w:proofErr w:type="spellEnd"/>
      <w:r w:rsidRPr="00393C4A">
        <w:rPr>
          <w:rFonts w:ascii="Times New Roman" w:hAnsi="Times New Roman" w:cs="Times New Roman"/>
          <w:sz w:val="24"/>
          <w:szCs w:val="24"/>
        </w:rPr>
        <w:t xml:space="preserve">, ul. Podgórna 2 zawierająca: </w:t>
      </w:r>
    </w:p>
    <w:p w14:paraId="2C6F6593" w14:textId="77777777" w:rsidR="00377E8E" w:rsidRPr="00393C4A" w:rsidRDefault="00377E8E" w:rsidP="00377E8E">
      <w:pPr>
        <w:pStyle w:val="Akapitzlist"/>
        <w:autoSpaceDN w:val="0"/>
        <w:ind w:left="0"/>
        <w:rPr>
          <w:rFonts w:ascii="Times New Roman" w:hAnsi="Times New Roman" w:cs="Times New Roman"/>
          <w:sz w:val="24"/>
          <w:szCs w:val="24"/>
        </w:rPr>
      </w:pPr>
      <w:r w:rsidRPr="00393C4A">
        <w:rPr>
          <w:rFonts w:ascii="Times New Roman" w:hAnsi="Times New Roman" w:cs="Times New Roman"/>
          <w:sz w:val="24"/>
          <w:szCs w:val="24"/>
        </w:rPr>
        <w:t xml:space="preserve">- Projekty techniczne budowlano - wykonawcze </w:t>
      </w:r>
    </w:p>
    <w:p w14:paraId="489877DE" w14:textId="77777777" w:rsidR="00377E8E" w:rsidRPr="00393C4A" w:rsidRDefault="00377E8E" w:rsidP="00377E8E">
      <w:pPr>
        <w:pStyle w:val="Akapitzlist"/>
        <w:autoSpaceDN w:val="0"/>
        <w:ind w:left="0"/>
        <w:rPr>
          <w:rFonts w:ascii="Times New Roman" w:hAnsi="Times New Roman" w:cs="Times New Roman"/>
          <w:sz w:val="24"/>
          <w:szCs w:val="24"/>
        </w:rPr>
      </w:pPr>
      <w:r w:rsidRPr="00393C4A">
        <w:rPr>
          <w:rFonts w:ascii="Times New Roman" w:hAnsi="Times New Roman" w:cs="Times New Roman"/>
          <w:sz w:val="24"/>
          <w:szCs w:val="24"/>
        </w:rPr>
        <w:t xml:space="preserve">- </w:t>
      </w:r>
      <w:proofErr w:type="spellStart"/>
      <w:r w:rsidRPr="00393C4A">
        <w:rPr>
          <w:rFonts w:ascii="Times New Roman" w:hAnsi="Times New Roman" w:cs="Times New Roman"/>
          <w:sz w:val="24"/>
          <w:szCs w:val="24"/>
        </w:rPr>
        <w:t>STWiORB</w:t>
      </w:r>
      <w:proofErr w:type="spellEnd"/>
      <w:r w:rsidRPr="00393C4A">
        <w:rPr>
          <w:rFonts w:ascii="Times New Roman" w:hAnsi="Times New Roman" w:cs="Times New Roman"/>
          <w:sz w:val="24"/>
          <w:szCs w:val="24"/>
        </w:rPr>
        <w:t xml:space="preserve"> </w:t>
      </w:r>
    </w:p>
    <w:p w14:paraId="1C3B53B8" w14:textId="77777777" w:rsidR="00377E8E" w:rsidRPr="00393C4A" w:rsidRDefault="00377E8E" w:rsidP="00377E8E">
      <w:pPr>
        <w:pStyle w:val="Akapitzlist"/>
        <w:autoSpaceDN w:val="0"/>
        <w:ind w:left="0"/>
        <w:rPr>
          <w:rFonts w:ascii="Times New Roman" w:hAnsi="Times New Roman" w:cs="Times New Roman"/>
          <w:sz w:val="24"/>
          <w:szCs w:val="24"/>
        </w:rPr>
      </w:pPr>
      <w:r w:rsidRPr="00393C4A">
        <w:rPr>
          <w:rFonts w:ascii="Times New Roman" w:hAnsi="Times New Roman" w:cs="Times New Roman"/>
          <w:sz w:val="24"/>
          <w:szCs w:val="24"/>
        </w:rPr>
        <w:t>- Przedmiary robót.</w:t>
      </w:r>
    </w:p>
    <w:p w14:paraId="3588E156" w14:textId="0825A1AF" w:rsidR="00377E8E" w:rsidRPr="00393C4A" w:rsidRDefault="007B7AFA" w:rsidP="007B7AFA">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lastRenderedPageBreak/>
        <w:t xml:space="preserve">6. </w:t>
      </w:r>
      <w:r w:rsidR="00377E8E" w:rsidRPr="00393C4A">
        <w:rPr>
          <w:rFonts w:ascii="Times New Roman" w:eastAsia="Times New Roman" w:hAnsi="Times New Roman" w:cs="Times New Roman"/>
          <w:sz w:val="24"/>
          <w:szCs w:val="24"/>
          <w:lang w:eastAsia="pl-PL"/>
        </w:rPr>
        <w:t xml:space="preserve">W terminie </w:t>
      </w:r>
      <w:r w:rsidR="00377E8E" w:rsidRPr="00393C4A">
        <w:rPr>
          <w:rFonts w:ascii="Times New Roman" w:eastAsia="Times New Roman" w:hAnsi="Times New Roman" w:cs="Times New Roman"/>
          <w:b/>
          <w:bCs/>
          <w:sz w:val="24"/>
          <w:szCs w:val="24"/>
          <w:lang w:eastAsia="pl-PL"/>
        </w:rPr>
        <w:t>7</w:t>
      </w:r>
      <w:r w:rsidR="00377E8E" w:rsidRPr="00393C4A">
        <w:rPr>
          <w:rFonts w:ascii="Times New Roman" w:eastAsia="Times New Roman" w:hAnsi="Times New Roman" w:cs="Times New Roman"/>
          <w:sz w:val="24"/>
          <w:szCs w:val="24"/>
          <w:lang w:eastAsia="pl-PL"/>
        </w:rPr>
        <w:t xml:space="preserve"> </w:t>
      </w:r>
      <w:r w:rsidR="00377E8E" w:rsidRPr="00393C4A">
        <w:rPr>
          <w:rFonts w:ascii="Times New Roman" w:eastAsia="Times New Roman" w:hAnsi="Times New Roman" w:cs="Times New Roman"/>
          <w:b/>
          <w:bCs/>
          <w:sz w:val="24"/>
          <w:szCs w:val="24"/>
          <w:lang w:eastAsia="pl-PL"/>
        </w:rPr>
        <w:t>dni</w:t>
      </w:r>
      <w:r w:rsidR="00377E8E" w:rsidRPr="00393C4A">
        <w:rPr>
          <w:rFonts w:ascii="Times New Roman" w:eastAsia="Times New Roman" w:hAnsi="Times New Roman" w:cs="Times New Roman"/>
          <w:sz w:val="24"/>
          <w:szCs w:val="24"/>
          <w:lang w:eastAsia="pl-PL"/>
        </w:rPr>
        <w:t xml:space="preserve"> kalendarzowych od daty zawarcia umowy Wykonawca zobowiązany jest do przedłożenia Zamawiającemu harmonogramu rzeczowo -finansowego robót. Harmonogram rzeczowo –finansowy, winien określać kolejność prowadzonych robót. W przypadku stwierdzenia przez Zamawiającego konieczności aktualizacji harmonogramu-rzeczowo-finansowego realizacji robót Wykonawca zobowiązany jest do każdorazowej jego aktualizacji najpóźniej w ciągu 7 dni roboczych od polecenia Zamawiającego. </w:t>
      </w:r>
    </w:p>
    <w:p w14:paraId="5F3979EE" w14:textId="77777777" w:rsidR="00377E8E" w:rsidRPr="00393C4A" w:rsidRDefault="00377E8E" w:rsidP="00377E8E">
      <w:pPr>
        <w:jc w:val="both"/>
        <w:rPr>
          <w:rFonts w:ascii="Times New Roman" w:hAnsi="Times New Roman" w:cs="Times New Roman"/>
          <w:b/>
          <w:sz w:val="24"/>
          <w:szCs w:val="24"/>
        </w:rPr>
      </w:pPr>
      <w:r w:rsidRPr="00393C4A">
        <w:rPr>
          <w:rFonts w:ascii="Times New Roman" w:hAnsi="Times New Roman" w:cs="Times New Roman"/>
          <w:b/>
          <w:sz w:val="24"/>
          <w:szCs w:val="24"/>
        </w:rPr>
        <w:t>UWAGA: Wykonawca powinien uwzględnić w harmonogramie rzeczowo – finansowym wykonanie robót budowlanych  w okresie obejmującym 18 m-</w:t>
      </w:r>
      <w:proofErr w:type="spellStart"/>
      <w:r w:rsidRPr="00393C4A">
        <w:rPr>
          <w:rFonts w:ascii="Times New Roman" w:hAnsi="Times New Roman" w:cs="Times New Roman"/>
          <w:b/>
          <w:sz w:val="24"/>
          <w:szCs w:val="24"/>
        </w:rPr>
        <w:t>cy</w:t>
      </w:r>
      <w:proofErr w:type="spellEnd"/>
      <w:r w:rsidRPr="00393C4A">
        <w:rPr>
          <w:rFonts w:ascii="Times New Roman" w:hAnsi="Times New Roman" w:cs="Times New Roman"/>
          <w:b/>
          <w:sz w:val="24"/>
          <w:szCs w:val="24"/>
        </w:rPr>
        <w:t xml:space="preserve"> od dnia zawarcia umowy Zamawiający zakłada następujące finansowanie zadania: </w:t>
      </w:r>
    </w:p>
    <w:p w14:paraId="58241CC0" w14:textId="74882D93" w:rsidR="00113DF4" w:rsidRPr="00393C4A" w:rsidRDefault="00377E8E" w:rsidP="00113DF4">
      <w:pPr>
        <w:jc w:val="both"/>
        <w:rPr>
          <w:rFonts w:ascii="Times New Roman" w:hAnsi="Times New Roman" w:cs="Times New Roman"/>
          <w:b/>
          <w:sz w:val="24"/>
          <w:szCs w:val="24"/>
        </w:rPr>
      </w:pPr>
      <w:r w:rsidRPr="00393C4A">
        <w:rPr>
          <w:rStyle w:val="markedcontent"/>
          <w:rFonts w:ascii="Times New Roman" w:hAnsi="Times New Roman" w:cs="Times New Roman"/>
          <w:i/>
          <w:iCs/>
          <w:sz w:val="24"/>
          <w:szCs w:val="24"/>
        </w:rPr>
        <w:t>wypłata wynagrodzenia w dwóch transzach – pierwsza po zakończeniu wydzielonego etapu prac w ramach realizacji Inwestycji, druga – po zakończeniu realizacji Inwestycji:</w:t>
      </w:r>
      <w:r w:rsidRPr="00393C4A">
        <w:rPr>
          <w:rFonts w:ascii="Times New Roman" w:hAnsi="Times New Roman" w:cs="Times New Roman"/>
          <w:i/>
          <w:iCs/>
          <w:sz w:val="24"/>
          <w:szCs w:val="24"/>
        </w:rPr>
        <w:br/>
      </w:r>
      <w:r w:rsidRPr="00393C4A">
        <w:rPr>
          <w:rStyle w:val="markedcontent"/>
          <w:rFonts w:ascii="Times New Roman" w:hAnsi="Times New Roman" w:cs="Times New Roman"/>
          <w:i/>
          <w:iCs/>
          <w:sz w:val="24"/>
          <w:szCs w:val="24"/>
        </w:rPr>
        <w:sym w:font="Symbol" w:char="F0B7"/>
      </w:r>
      <w:r w:rsidRPr="00393C4A">
        <w:rPr>
          <w:rStyle w:val="markedcontent"/>
          <w:rFonts w:ascii="Times New Roman" w:hAnsi="Times New Roman" w:cs="Times New Roman"/>
          <w:i/>
          <w:iCs/>
          <w:sz w:val="24"/>
          <w:szCs w:val="24"/>
        </w:rPr>
        <w:t xml:space="preserve"> pierwsza transza w wysokości nie wyższej niż 50 % kwoty wynagrodzenia,</w:t>
      </w:r>
      <w:r w:rsidRPr="00393C4A">
        <w:rPr>
          <w:rFonts w:ascii="Times New Roman" w:hAnsi="Times New Roman" w:cs="Times New Roman"/>
          <w:i/>
          <w:iCs/>
          <w:sz w:val="24"/>
          <w:szCs w:val="24"/>
        </w:rPr>
        <w:br/>
      </w:r>
      <w:r w:rsidRPr="00393C4A">
        <w:rPr>
          <w:rStyle w:val="markedcontent"/>
          <w:rFonts w:ascii="Times New Roman" w:hAnsi="Times New Roman" w:cs="Times New Roman"/>
          <w:i/>
          <w:iCs/>
          <w:sz w:val="24"/>
          <w:szCs w:val="24"/>
        </w:rPr>
        <w:sym w:font="Symbol" w:char="F0B7"/>
      </w:r>
      <w:r w:rsidRPr="00393C4A">
        <w:rPr>
          <w:rStyle w:val="markedcontent"/>
          <w:rFonts w:ascii="Times New Roman" w:hAnsi="Times New Roman" w:cs="Times New Roman"/>
          <w:i/>
          <w:iCs/>
          <w:sz w:val="24"/>
          <w:szCs w:val="24"/>
        </w:rPr>
        <w:t xml:space="preserve"> druga transza w wysokości pozostałej do zapłaty kwoty wynagrodzenia;</w:t>
      </w:r>
      <w:r w:rsidRPr="00393C4A">
        <w:rPr>
          <w:rFonts w:ascii="Times New Roman" w:hAnsi="Times New Roman" w:cs="Times New Roman"/>
          <w:sz w:val="24"/>
          <w:szCs w:val="24"/>
        </w:rPr>
        <w:br/>
      </w:r>
      <w:r w:rsidR="008A3186" w:rsidRPr="00393C4A">
        <w:rPr>
          <w:rFonts w:ascii="Times New Roman" w:hAnsi="Times New Roman" w:cs="Times New Roman"/>
          <w:sz w:val="24"/>
          <w:szCs w:val="24"/>
        </w:rPr>
        <w:t xml:space="preserve">7. </w:t>
      </w:r>
      <w:r w:rsidR="00113DF4" w:rsidRPr="00393C4A">
        <w:rPr>
          <w:rFonts w:ascii="Times New Roman" w:hAnsi="Times New Roman" w:cs="Times New Roman"/>
          <w:b/>
          <w:sz w:val="24"/>
          <w:szCs w:val="24"/>
        </w:rPr>
        <w:t>Wydzielony etap I prac (</w:t>
      </w:r>
      <w:r w:rsidR="00113DF4" w:rsidRPr="00393C4A">
        <w:rPr>
          <w:rFonts w:ascii="Times New Roman" w:hAnsi="Times New Roman" w:cs="Times New Roman"/>
          <w:b/>
          <w:i/>
          <w:iCs/>
          <w:sz w:val="24"/>
          <w:szCs w:val="24"/>
        </w:rPr>
        <w:t>dla pierwszej transzy płatności</w:t>
      </w:r>
      <w:r w:rsidR="00113DF4" w:rsidRPr="00393C4A">
        <w:rPr>
          <w:rStyle w:val="markedcontent"/>
          <w:rFonts w:ascii="Times New Roman" w:hAnsi="Times New Roman" w:cs="Times New Roman"/>
          <w:i/>
          <w:iCs/>
          <w:sz w:val="24"/>
          <w:szCs w:val="24"/>
        </w:rPr>
        <w:t xml:space="preserve"> </w:t>
      </w:r>
      <w:r w:rsidR="00113DF4" w:rsidRPr="00393C4A">
        <w:rPr>
          <w:rStyle w:val="markedcontent"/>
          <w:rFonts w:ascii="Times New Roman" w:hAnsi="Times New Roman" w:cs="Times New Roman"/>
          <w:b/>
          <w:bCs/>
          <w:i/>
          <w:iCs/>
          <w:sz w:val="24"/>
          <w:szCs w:val="24"/>
        </w:rPr>
        <w:t>do kwoty nie wyższej niż 50 % kwoty wynagrodzenia</w:t>
      </w:r>
      <w:r w:rsidR="00113DF4" w:rsidRPr="00393C4A">
        <w:rPr>
          <w:rFonts w:ascii="Times New Roman" w:hAnsi="Times New Roman" w:cs="Times New Roman"/>
          <w:b/>
          <w:sz w:val="24"/>
          <w:szCs w:val="24"/>
        </w:rPr>
        <w:t>) obejmuje nw. zakres:</w:t>
      </w:r>
    </w:p>
    <w:p w14:paraId="2B351495" w14:textId="09132766" w:rsidR="00377E8E" w:rsidRPr="00393C4A" w:rsidRDefault="00113DF4" w:rsidP="00377E8E">
      <w:pPr>
        <w:pStyle w:val="Akapitzlist"/>
        <w:spacing w:after="0"/>
        <w:ind w:left="0"/>
        <w:jc w:val="both"/>
        <w:rPr>
          <w:rFonts w:ascii="Times New Roman" w:hAnsi="Times New Roman" w:cs="Times New Roman"/>
          <w:sz w:val="24"/>
          <w:szCs w:val="24"/>
        </w:rPr>
      </w:pPr>
      <w:r w:rsidRPr="00393C4A">
        <w:rPr>
          <w:rFonts w:ascii="Times New Roman" w:hAnsi="Times New Roman" w:cs="Times New Roman"/>
          <w:sz w:val="24"/>
          <w:szCs w:val="24"/>
        </w:rPr>
        <w:t xml:space="preserve">1) </w:t>
      </w:r>
      <w:r w:rsidR="008A3186" w:rsidRPr="00393C4A">
        <w:rPr>
          <w:rFonts w:ascii="Times New Roman" w:hAnsi="Times New Roman" w:cs="Times New Roman"/>
          <w:sz w:val="24"/>
          <w:szCs w:val="24"/>
        </w:rPr>
        <w:t>Z</w:t>
      </w:r>
      <w:r w:rsidR="00377E8E" w:rsidRPr="00393C4A">
        <w:rPr>
          <w:rFonts w:ascii="Times New Roman" w:hAnsi="Times New Roman" w:cs="Times New Roman"/>
          <w:sz w:val="24"/>
          <w:szCs w:val="24"/>
        </w:rPr>
        <w:t xml:space="preserve"> Zadania nr I</w:t>
      </w:r>
      <w:r w:rsidR="008A3186" w:rsidRPr="00393C4A">
        <w:rPr>
          <w:rFonts w:ascii="Times New Roman" w:hAnsi="Times New Roman" w:cs="Times New Roman"/>
          <w:sz w:val="24"/>
          <w:szCs w:val="24"/>
        </w:rPr>
        <w:t xml:space="preserve">, </w:t>
      </w:r>
      <w:r w:rsidR="00377E8E" w:rsidRPr="00393C4A">
        <w:rPr>
          <w:rFonts w:ascii="Times New Roman" w:hAnsi="Times New Roman" w:cs="Times New Roman"/>
          <w:sz w:val="24"/>
          <w:szCs w:val="24"/>
        </w:rPr>
        <w:t>obejmując</w:t>
      </w:r>
      <w:r w:rsidR="008A3186" w:rsidRPr="00393C4A">
        <w:rPr>
          <w:rFonts w:ascii="Times New Roman" w:hAnsi="Times New Roman" w:cs="Times New Roman"/>
          <w:sz w:val="24"/>
          <w:szCs w:val="24"/>
        </w:rPr>
        <w:t>ego</w:t>
      </w:r>
      <w:r w:rsidR="00377E8E" w:rsidRPr="00393C4A">
        <w:rPr>
          <w:rFonts w:ascii="Times New Roman" w:hAnsi="Times New Roman" w:cs="Times New Roman"/>
          <w:sz w:val="24"/>
          <w:szCs w:val="24"/>
        </w:rPr>
        <w:t xml:space="preserve"> przebudowę, nadbudowę i rozbudowę Miejskiego Domu Kultury w Mławie w skład robót wchodzą m.in.:</w:t>
      </w:r>
    </w:p>
    <w:p w14:paraId="426CC3C7" w14:textId="10962E56" w:rsidR="00A43FEC" w:rsidRPr="00393C4A" w:rsidRDefault="00113DF4" w:rsidP="00A43FEC">
      <w:pPr>
        <w:pStyle w:val="Akapitzlist"/>
        <w:spacing w:after="0"/>
        <w:ind w:left="0"/>
        <w:rPr>
          <w:rFonts w:ascii="Times New Roman" w:hAnsi="Times New Roman" w:cs="Times New Roman"/>
          <w:sz w:val="24"/>
          <w:szCs w:val="24"/>
        </w:rPr>
      </w:pPr>
      <w:r w:rsidRPr="00393C4A">
        <w:rPr>
          <w:rFonts w:ascii="Times New Roman" w:hAnsi="Times New Roman" w:cs="Times New Roman"/>
          <w:sz w:val="24"/>
          <w:szCs w:val="24"/>
        </w:rPr>
        <w:t>a)</w:t>
      </w:r>
      <w:r w:rsidR="00A43FEC" w:rsidRPr="00393C4A">
        <w:rPr>
          <w:rFonts w:ascii="Times New Roman" w:hAnsi="Times New Roman" w:cs="Times New Roman"/>
          <w:sz w:val="24"/>
          <w:szCs w:val="24"/>
        </w:rPr>
        <w:t xml:space="preserve"> wykonanie stanu surowego zamkniętego ze ściankami działowymi i zabudowami z płyt </w:t>
      </w:r>
      <w:r w:rsidR="00A43FEC" w:rsidRPr="00393C4A">
        <w:rPr>
          <w:rFonts w:ascii="Times New Roman" w:hAnsi="Times New Roman" w:cs="Times New Roman"/>
          <w:sz w:val="24"/>
          <w:szCs w:val="24"/>
        </w:rPr>
        <w:br/>
        <w:t xml:space="preserve">G-K, schodami zewnętrznymi, </w:t>
      </w:r>
    </w:p>
    <w:p w14:paraId="619F87DA" w14:textId="720BAACD" w:rsidR="00A43FEC" w:rsidRPr="00393C4A" w:rsidRDefault="00113DF4" w:rsidP="00A43FEC">
      <w:pPr>
        <w:pStyle w:val="Akapitzlist"/>
        <w:spacing w:after="0"/>
        <w:ind w:left="0"/>
        <w:rPr>
          <w:rFonts w:ascii="Times New Roman" w:hAnsi="Times New Roman" w:cs="Times New Roman"/>
          <w:sz w:val="24"/>
          <w:szCs w:val="24"/>
        </w:rPr>
      </w:pPr>
      <w:r w:rsidRPr="00393C4A">
        <w:rPr>
          <w:rFonts w:ascii="Times New Roman" w:hAnsi="Times New Roman" w:cs="Times New Roman"/>
          <w:sz w:val="24"/>
          <w:szCs w:val="24"/>
        </w:rPr>
        <w:t>b)</w:t>
      </w:r>
      <w:r w:rsidR="00A43FEC" w:rsidRPr="00393C4A">
        <w:rPr>
          <w:rFonts w:ascii="Times New Roman" w:hAnsi="Times New Roman" w:cs="Times New Roman"/>
          <w:sz w:val="24"/>
          <w:szCs w:val="24"/>
        </w:rPr>
        <w:t xml:space="preserve"> kompletnej elewacją z wykończonymi tarasami schodami zewnętrznymi i balkonem, </w:t>
      </w:r>
    </w:p>
    <w:p w14:paraId="402B98E0" w14:textId="01ECE2A4" w:rsidR="00A43FEC" w:rsidRPr="00393C4A" w:rsidRDefault="00113DF4" w:rsidP="00A43FEC">
      <w:pPr>
        <w:pStyle w:val="Akapitzlist"/>
        <w:spacing w:after="0"/>
        <w:ind w:left="0"/>
        <w:rPr>
          <w:rFonts w:ascii="Times New Roman" w:hAnsi="Times New Roman" w:cs="Times New Roman"/>
          <w:sz w:val="24"/>
          <w:szCs w:val="24"/>
        </w:rPr>
      </w:pPr>
      <w:r w:rsidRPr="00393C4A">
        <w:rPr>
          <w:rFonts w:ascii="Times New Roman" w:hAnsi="Times New Roman" w:cs="Times New Roman"/>
          <w:sz w:val="24"/>
          <w:szCs w:val="24"/>
        </w:rPr>
        <w:t>c)</w:t>
      </w:r>
      <w:r w:rsidR="00A43FEC" w:rsidRPr="00393C4A">
        <w:rPr>
          <w:rFonts w:ascii="Times New Roman" w:hAnsi="Times New Roman" w:cs="Times New Roman"/>
          <w:sz w:val="24"/>
          <w:szCs w:val="24"/>
        </w:rPr>
        <w:t xml:space="preserve"> kompletnej stolarki zewnętrznej drzwiowej i okiennej.</w:t>
      </w:r>
    </w:p>
    <w:p w14:paraId="6394ABAE" w14:textId="7A4D0402" w:rsidR="00A43FEC" w:rsidRPr="00393C4A" w:rsidRDefault="00113DF4" w:rsidP="00A43FEC">
      <w:pPr>
        <w:pStyle w:val="Akapitzlist"/>
        <w:spacing w:after="0"/>
        <w:ind w:left="0"/>
        <w:rPr>
          <w:rFonts w:ascii="Times New Roman" w:hAnsi="Times New Roman" w:cs="Times New Roman"/>
          <w:sz w:val="24"/>
          <w:szCs w:val="24"/>
        </w:rPr>
      </w:pPr>
      <w:r w:rsidRPr="00393C4A">
        <w:rPr>
          <w:rFonts w:ascii="Times New Roman" w:hAnsi="Times New Roman" w:cs="Times New Roman"/>
          <w:sz w:val="24"/>
          <w:szCs w:val="24"/>
        </w:rPr>
        <w:t>d)</w:t>
      </w:r>
      <w:r w:rsidR="00A43FEC" w:rsidRPr="00393C4A">
        <w:rPr>
          <w:rFonts w:ascii="Times New Roman" w:hAnsi="Times New Roman" w:cs="Times New Roman"/>
          <w:sz w:val="24"/>
          <w:szCs w:val="24"/>
        </w:rPr>
        <w:t xml:space="preserve"> kompletnym okablowaniem nw. instalacji elektrycznych z rozdzielniami (bez osprzętu): oświetlenia, gniazd wtykowych, zasilenia wentylacji i instalacji telefonicznej i RTV, instalacji oddymiania, instalacji monitoringu, systemu elektronicznej obsługi klienta,</w:t>
      </w:r>
    </w:p>
    <w:p w14:paraId="598B180A" w14:textId="5AEF54D9" w:rsidR="00A43FEC" w:rsidRPr="00393C4A" w:rsidRDefault="00113DF4" w:rsidP="00A43FEC">
      <w:pPr>
        <w:pStyle w:val="Akapitzlist"/>
        <w:spacing w:after="0"/>
        <w:ind w:left="0"/>
        <w:rPr>
          <w:rFonts w:ascii="Times New Roman" w:hAnsi="Times New Roman" w:cs="Times New Roman"/>
          <w:sz w:val="24"/>
          <w:szCs w:val="24"/>
        </w:rPr>
      </w:pPr>
      <w:r w:rsidRPr="00393C4A">
        <w:rPr>
          <w:rFonts w:ascii="Times New Roman" w:hAnsi="Times New Roman" w:cs="Times New Roman"/>
          <w:sz w:val="24"/>
          <w:szCs w:val="24"/>
        </w:rPr>
        <w:t>e)</w:t>
      </w:r>
      <w:r w:rsidR="00A43FEC" w:rsidRPr="00393C4A">
        <w:rPr>
          <w:rFonts w:ascii="Times New Roman" w:hAnsi="Times New Roman" w:cs="Times New Roman"/>
          <w:sz w:val="24"/>
          <w:szCs w:val="24"/>
        </w:rPr>
        <w:t xml:space="preserve"> kompletnych izolacji cieplnych i przeciwwilgociowych, tynków wewnętrznych i gładzi, </w:t>
      </w:r>
      <w:r w:rsidR="00A43FEC" w:rsidRPr="00393C4A">
        <w:rPr>
          <w:rFonts w:ascii="Times New Roman" w:hAnsi="Times New Roman" w:cs="Times New Roman"/>
          <w:sz w:val="24"/>
          <w:szCs w:val="24"/>
        </w:rPr>
        <w:br/>
      </w:r>
      <w:r w:rsidRPr="00393C4A">
        <w:rPr>
          <w:rFonts w:ascii="Times New Roman" w:hAnsi="Times New Roman" w:cs="Times New Roman"/>
          <w:sz w:val="24"/>
          <w:szCs w:val="24"/>
        </w:rPr>
        <w:t>f)</w:t>
      </w:r>
      <w:r w:rsidR="00A43FEC" w:rsidRPr="00393C4A">
        <w:rPr>
          <w:rFonts w:ascii="Times New Roman" w:hAnsi="Times New Roman" w:cs="Times New Roman"/>
          <w:sz w:val="24"/>
          <w:szCs w:val="24"/>
        </w:rPr>
        <w:t xml:space="preserve"> podłoży pod posadzki z rurarzem instalacji </w:t>
      </w:r>
      <w:proofErr w:type="spellStart"/>
      <w:r w:rsidR="00A43FEC" w:rsidRPr="00393C4A">
        <w:rPr>
          <w:rFonts w:ascii="Times New Roman" w:hAnsi="Times New Roman" w:cs="Times New Roman"/>
          <w:sz w:val="24"/>
          <w:szCs w:val="24"/>
        </w:rPr>
        <w:t>wod</w:t>
      </w:r>
      <w:proofErr w:type="spellEnd"/>
      <w:r w:rsidR="00A43FEC" w:rsidRPr="00393C4A">
        <w:rPr>
          <w:rFonts w:ascii="Times New Roman" w:hAnsi="Times New Roman" w:cs="Times New Roman"/>
          <w:sz w:val="24"/>
          <w:szCs w:val="24"/>
        </w:rPr>
        <w:t xml:space="preserve">-kan. i c.o. lokalizowanych pod posadzkami i pod tynkami, </w:t>
      </w:r>
    </w:p>
    <w:p w14:paraId="48260BB4" w14:textId="39C95D50" w:rsidR="00A43FEC" w:rsidRPr="00393C4A" w:rsidRDefault="00113DF4" w:rsidP="00A43FEC">
      <w:pPr>
        <w:pStyle w:val="Akapitzlist"/>
        <w:spacing w:after="0"/>
        <w:ind w:left="0"/>
        <w:rPr>
          <w:rFonts w:ascii="Times New Roman" w:hAnsi="Times New Roman" w:cs="Times New Roman"/>
          <w:sz w:val="24"/>
          <w:szCs w:val="24"/>
        </w:rPr>
      </w:pPr>
      <w:r w:rsidRPr="00393C4A">
        <w:rPr>
          <w:rFonts w:ascii="Times New Roman" w:hAnsi="Times New Roman" w:cs="Times New Roman"/>
          <w:sz w:val="24"/>
          <w:szCs w:val="24"/>
        </w:rPr>
        <w:t xml:space="preserve">g) </w:t>
      </w:r>
      <w:r w:rsidR="00A43FEC" w:rsidRPr="00393C4A">
        <w:rPr>
          <w:rFonts w:ascii="Times New Roman" w:hAnsi="Times New Roman" w:cs="Times New Roman"/>
          <w:sz w:val="24"/>
          <w:szCs w:val="24"/>
        </w:rPr>
        <w:t xml:space="preserve">kompletu ciągów blaszanych instalacji wentylacji i klimatyzacji z centralami obudowanych płytami G-K,  </w:t>
      </w:r>
    </w:p>
    <w:p w14:paraId="05EB3428" w14:textId="577E4AC4" w:rsidR="005C0E3C" w:rsidRPr="00393C4A" w:rsidRDefault="00113DF4" w:rsidP="00A43FEC">
      <w:pPr>
        <w:pStyle w:val="Akapitzlist"/>
        <w:spacing w:after="0" w:line="240" w:lineRule="auto"/>
        <w:ind w:left="0"/>
        <w:jc w:val="both"/>
        <w:rPr>
          <w:rFonts w:ascii="Times New Roman" w:hAnsi="Times New Roman" w:cs="Times New Roman"/>
          <w:sz w:val="24"/>
          <w:szCs w:val="24"/>
        </w:rPr>
      </w:pPr>
      <w:r w:rsidRPr="00393C4A">
        <w:rPr>
          <w:rFonts w:ascii="Times New Roman" w:hAnsi="Times New Roman" w:cs="Times New Roman"/>
          <w:sz w:val="24"/>
          <w:szCs w:val="24"/>
        </w:rPr>
        <w:t>h)</w:t>
      </w:r>
      <w:r w:rsidR="00A43FEC" w:rsidRPr="00393C4A">
        <w:rPr>
          <w:rFonts w:ascii="Times New Roman" w:hAnsi="Times New Roman" w:cs="Times New Roman"/>
          <w:sz w:val="24"/>
          <w:szCs w:val="24"/>
        </w:rPr>
        <w:t xml:space="preserve"> kompletne pokrycie dachowe z dachem zielonym, przejściami technologicznymi </w:t>
      </w:r>
      <w:r w:rsidR="00A43FEC" w:rsidRPr="00393C4A">
        <w:rPr>
          <w:rFonts w:ascii="Times New Roman" w:hAnsi="Times New Roman" w:cs="Times New Roman"/>
          <w:sz w:val="24"/>
          <w:szCs w:val="24"/>
        </w:rPr>
        <w:br/>
        <w:t xml:space="preserve">z montażem kompletu urządzeń i instalacji zlokalizowanych na dachu dla wszystkich branż </w:t>
      </w:r>
      <w:r w:rsidR="00A43FEC" w:rsidRPr="00393C4A">
        <w:rPr>
          <w:rFonts w:ascii="Times New Roman" w:hAnsi="Times New Roman" w:cs="Times New Roman"/>
          <w:sz w:val="24"/>
          <w:szCs w:val="24"/>
        </w:rPr>
        <w:br/>
        <w:t>w tym instalacji wentylacji mechanicznej, instalacji odgromowej.</w:t>
      </w:r>
    </w:p>
    <w:p w14:paraId="363DBE1B" w14:textId="7B66947D" w:rsidR="00377E8E" w:rsidRPr="00393C4A" w:rsidRDefault="00377E8E" w:rsidP="00A43FEC">
      <w:pPr>
        <w:pStyle w:val="Akapitzlist"/>
        <w:spacing w:after="0" w:line="240" w:lineRule="auto"/>
        <w:ind w:left="0"/>
        <w:jc w:val="both"/>
        <w:rPr>
          <w:rFonts w:ascii="Times New Roman" w:hAnsi="Times New Roman" w:cs="Times New Roman"/>
          <w:sz w:val="24"/>
          <w:szCs w:val="24"/>
        </w:rPr>
      </w:pPr>
      <w:r w:rsidRPr="00393C4A">
        <w:rPr>
          <w:rFonts w:ascii="Times New Roman" w:hAnsi="Times New Roman" w:cs="Times New Roman"/>
          <w:b/>
          <w:bCs/>
          <w:sz w:val="24"/>
          <w:szCs w:val="24"/>
        </w:rPr>
        <w:t>Uwaga:</w:t>
      </w:r>
      <w:r w:rsidRPr="00393C4A">
        <w:rPr>
          <w:rFonts w:ascii="Times New Roman" w:hAnsi="Times New Roman" w:cs="Times New Roman"/>
          <w:sz w:val="24"/>
          <w:szCs w:val="24"/>
        </w:rPr>
        <w:t xml:space="preserve"> w przypadku gdyby w kosztorysie ofertowym załączanym do oferty wartość I etapu prac przekroczy 50% całego zakresu prac wskazanego przedmiotem zamówienia zakres I</w:t>
      </w:r>
      <w:r w:rsidR="008A3186" w:rsidRPr="00393C4A">
        <w:rPr>
          <w:rFonts w:ascii="Times New Roman" w:hAnsi="Times New Roman" w:cs="Times New Roman"/>
          <w:sz w:val="24"/>
          <w:szCs w:val="24"/>
        </w:rPr>
        <w:t> </w:t>
      </w:r>
      <w:r w:rsidRPr="00393C4A">
        <w:rPr>
          <w:rFonts w:ascii="Times New Roman" w:hAnsi="Times New Roman" w:cs="Times New Roman"/>
          <w:sz w:val="24"/>
          <w:szCs w:val="24"/>
        </w:rPr>
        <w:t xml:space="preserve">etapu zostanie odpowiednio pomniejszony lub rozszerzony o wybrane elementy robót zgodnie z reżimem technologicznym ich realizacji. </w:t>
      </w:r>
    </w:p>
    <w:p w14:paraId="79B2E0A1" w14:textId="24EC84B3" w:rsidR="00377E8E" w:rsidRPr="00393C4A" w:rsidRDefault="00377E8E" w:rsidP="00113DF4">
      <w:pPr>
        <w:pStyle w:val="Akapitzlist"/>
        <w:spacing w:after="0" w:line="240" w:lineRule="auto"/>
        <w:ind w:left="0"/>
        <w:jc w:val="both"/>
        <w:rPr>
          <w:rFonts w:ascii="Times New Roman" w:hAnsi="Times New Roman" w:cs="Times New Roman"/>
          <w:b/>
          <w:bCs/>
          <w:sz w:val="24"/>
          <w:szCs w:val="24"/>
        </w:rPr>
      </w:pPr>
      <w:r w:rsidRPr="00393C4A">
        <w:rPr>
          <w:rFonts w:ascii="Times New Roman" w:hAnsi="Times New Roman" w:cs="Times New Roman"/>
          <w:b/>
          <w:bCs/>
          <w:sz w:val="24"/>
          <w:szCs w:val="24"/>
        </w:rPr>
        <w:t>Etap I należy wydzielić w kosztorysie ofertowym i harmonogramie rzeczowo-finansowym do 50 % kwoty wynagrodzenia.</w:t>
      </w:r>
    </w:p>
    <w:p w14:paraId="5E6083FC" w14:textId="6F5EE353" w:rsidR="00377E8E" w:rsidRPr="00393C4A" w:rsidRDefault="006559A8" w:rsidP="00113DF4">
      <w:pPr>
        <w:pStyle w:val="Akapitzlist"/>
        <w:spacing w:after="0" w:line="240" w:lineRule="auto"/>
        <w:ind w:left="0"/>
        <w:jc w:val="both"/>
        <w:rPr>
          <w:rFonts w:ascii="Times New Roman" w:hAnsi="Times New Roman" w:cs="Times New Roman"/>
          <w:b/>
          <w:sz w:val="24"/>
          <w:szCs w:val="24"/>
        </w:rPr>
      </w:pPr>
      <w:r w:rsidRPr="00393C4A">
        <w:rPr>
          <w:rFonts w:ascii="Times New Roman" w:hAnsi="Times New Roman" w:cs="Times New Roman"/>
          <w:b/>
          <w:sz w:val="24"/>
          <w:szCs w:val="24"/>
        </w:rPr>
        <w:t>2</w:t>
      </w:r>
      <w:r w:rsidR="00113DF4" w:rsidRPr="00393C4A">
        <w:rPr>
          <w:rFonts w:ascii="Times New Roman" w:hAnsi="Times New Roman" w:cs="Times New Roman"/>
          <w:b/>
          <w:sz w:val="24"/>
          <w:szCs w:val="24"/>
        </w:rPr>
        <w:t xml:space="preserve">). </w:t>
      </w:r>
      <w:r w:rsidR="00377E8E" w:rsidRPr="00393C4A">
        <w:rPr>
          <w:rFonts w:ascii="Times New Roman" w:hAnsi="Times New Roman" w:cs="Times New Roman"/>
          <w:b/>
          <w:sz w:val="24"/>
          <w:szCs w:val="24"/>
        </w:rPr>
        <w:t xml:space="preserve">Etap II </w:t>
      </w:r>
      <w:r w:rsidR="00377E8E" w:rsidRPr="00393C4A">
        <w:rPr>
          <w:rFonts w:ascii="Times New Roman" w:hAnsi="Times New Roman" w:cs="Times New Roman"/>
          <w:bCs/>
          <w:sz w:val="24"/>
          <w:szCs w:val="24"/>
        </w:rPr>
        <w:t>obejmuje</w:t>
      </w:r>
      <w:r w:rsidR="00377E8E" w:rsidRPr="00393C4A">
        <w:rPr>
          <w:rFonts w:ascii="Times New Roman" w:hAnsi="Times New Roman" w:cs="Times New Roman"/>
          <w:b/>
          <w:sz w:val="24"/>
          <w:szCs w:val="24"/>
        </w:rPr>
        <w:t xml:space="preserve"> </w:t>
      </w:r>
      <w:r w:rsidR="00377E8E" w:rsidRPr="00393C4A">
        <w:rPr>
          <w:rFonts w:ascii="Times New Roman" w:hAnsi="Times New Roman" w:cs="Times New Roman"/>
          <w:bCs/>
          <w:sz w:val="24"/>
          <w:szCs w:val="24"/>
        </w:rPr>
        <w:t xml:space="preserve">pozostałe roboty do całkowitego zakończenia </w:t>
      </w:r>
      <w:r w:rsidR="00377E8E" w:rsidRPr="00393C4A">
        <w:rPr>
          <w:rFonts w:ascii="Times New Roman" w:hAnsi="Times New Roman" w:cs="Times New Roman"/>
          <w:b/>
          <w:sz w:val="24"/>
          <w:szCs w:val="24"/>
        </w:rPr>
        <w:t>zadania nr I</w:t>
      </w:r>
      <w:r w:rsidR="00377E8E" w:rsidRPr="00393C4A">
        <w:rPr>
          <w:rFonts w:ascii="Times New Roman" w:hAnsi="Times New Roman" w:cs="Times New Roman"/>
          <w:bCs/>
          <w:sz w:val="24"/>
          <w:szCs w:val="24"/>
        </w:rPr>
        <w:t xml:space="preserve"> oraz cały zakres wskazany w </w:t>
      </w:r>
      <w:r w:rsidR="00377E8E" w:rsidRPr="00393C4A">
        <w:rPr>
          <w:rFonts w:ascii="Times New Roman" w:hAnsi="Times New Roman" w:cs="Times New Roman"/>
          <w:b/>
          <w:sz w:val="24"/>
          <w:szCs w:val="24"/>
        </w:rPr>
        <w:t>zadaniu nr II</w:t>
      </w:r>
      <w:r w:rsidR="00377E8E" w:rsidRPr="00393C4A">
        <w:rPr>
          <w:rFonts w:ascii="Times New Roman" w:hAnsi="Times New Roman" w:cs="Times New Roman"/>
          <w:bCs/>
          <w:sz w:val="24"/>
          <w:szCs w:val="24"/>
        </w:rPr>
        <w:t>.</w:t>
      </w:r>
      <w:r w:rsidR="008A3186" w:rsidRPr="00393C4A">
        <w:rPr>
          <w:rFonts w:ascii="Times New Roman" w:hAnsi="Times New Roman" w:cs="Times New Roman"/>
          <w:bCs/>
          <w:sz w:val="24"/>
          <w:szCs w:val="24"/>
        </w:rPr>
        <w:t xml:space="preserve"> </w:t>
      </w:r>
    </w:p>
    <w:p w14:paraId="37B4525C" w14:textId="62FE70C0" w:rsidR="00377E8E" w:rsidRPr="00393C4A" w:rsidRDefault="00113DF4" w:rsidP="008A3186">
      <w:pPr>
        <w:tabs>
          <w:tab w:val="left" w:pos="284"/>
        </w:tabs>
        <w:spacing w:after="0" w:line="240" w:lineRule="auto"/>
        <w:jc w:val="both"/>
        <w:rPr>
          <w:rFonts w:ascii="Times New Roman" w:eastAsia="Times New Roman" w:hAnsi="Times New Roman" w:cs="Times New Roman"/>
          <w:sz w:val="24"/>
          <w:szCs w:val="24"/>
          <w:lang w:eastAsia="pl-PL"/>
        </w:rPr>
      </w:pPr>
      <w:r w:rsidRPr="00393C4A">
        <w:rPr>
          <w:rFonts w:ascii="Times New Roman" w:eastAsia="Times New Roman" w:hAnsi="Times New Roman" w:cs="Times New Roman"/>
          <w:sz w:val="24"/>
          <w:szCs w:val="24"/>
          <w:lang w:eastAsia="pl-PL"/>
        </w:rPr>
        <w:t>8</w:t>
      </w:r>
      <w:r w:rsidR="008A3186" w:rsidRPr="00393C4A">
        <w:rPr>
          <w:rFonts w:ascii="Times New Roman" w:eastAsia="Times New Roman" w:hAnsi="Times New Roman" w:cs="Times New Roman"/>
          <w:sz w:val="24"/>
          <w:szCs w:val="24"/>
          <w:lang w:eastAsia="pl-PL"/>
        </w:rPr>
        <w:t xml:space="preserve">. </w:t>
      </w:r>
      <w:r w:rsidR="00377E8E" w:rsidRPr="00393C4A">
        <w:rPr>
          <w:rFonts w:ascii="Times New Roman" w:eastAsia="Times New Roman" w:hAnsi="Times New Roman" w:cs="Times New Roman"/>
          <w:sz w:val="24"/>
          <w:szCs w:val="24"/>
          <w:lang w:eastAsia="pl-PL"/>
        </w:rPr>
        <w:t xml:space="preserve">Wykonawca uwzględni możliwe utrudnienia związane z sytuacją pandemiczną. </w:t>
      </w:r>
    </w:p>
    <w:p w14:paraId="1BC857E9" w14:textId="64BCEE0B" w:rsidR="00377E8E" w:rsidRPr="00393C4A" w:rsidRDefault="00113DF4" w:rsidP="008A3186">
      <w:pPr>
        <w:tabs>
          <w:tab w:val="left" w:pos="284"/>
        </w:tabs>
        <w:spacing w:after="0" w:line="240" w:lineRule="auto"/>
        <w:jc w:val="both"/>
        <w:rPr>
          <w:rFonts w:ascii="Times New Roman" w:hAnsi="Times New Roman" w:cs="Times New Roman"/>
          <w:b/>
          <w:sz w:val="24"/>
          <w:szCs w:val="24"/>
        </w:rPr>
      </w:pPr>
      <w:r w:rsidRPr="00393C4A">
        <w:rPr>
          <w:rFonts w:ascii="Times New Roman" w:hAnsi="Times New Roman" w:cs="Times New Roman"/>
          <w:b/>
          <w:sz w:val="24"/>
          <w:szCs w:val="24"/>
        </w:rPr>
        <w:t>9</w:t>
      </w:r>
      <w:r w:rsidR="008A3186" w:rsidRPr="00393C4A">
        <w:rPr>
          <w:rFonts w:ascii="Times New Roman" w:hAnsi="Times New Roman" w:cs="Times New Roman"/>
          <w:b/>
          <w:sz w:val="24"/>
          <w:szCs w:val="24"/>
        </w:rPr>
        <w:t xml:space="preserve">. </w:t>
      </w:r>
      <w:r w:rsidR="00377E8E" w:rsidRPr="00393C4A">
        <w:rPr>
          <w:rFonts w:ascii="Times New Roman" w:hAnsi="Times New Roman" w:cs="Times New Roman"/>
          <w:b/>
          <w:sz w:val="24"/>
          <w:szCs w:val="24"/>
        </w:rPr>
        <w:t>Wszelkie roboty podstawowe i towarzyszące, należy uwzględnić w kosztach ogólnych budowy na podstawie załączonej do SWZ dokumentacji projektowej .</w:t>
      </w:r>
    </w:p>
    <w:p w14:paraId="3F947726" w14:textId="77777777" w:rsidR="0071771F" w:rsidRPr="00393C4A" w:rsidRDefault="0071771F" w:rsidP="0071771F">
      <w:pPr>
        <w:spacing w:before="120" w:after="120"/>
        <w:jc w:val="center"/>
        <w:rPr>
          <w:rFonts w:ascii="Times New Roman" w:hAnsi="Times New Roman" w:cs="Times New Roman"/>
          <w:b/>
          <w:sz w:val="24"/>
          <w:szCs w:val="24"/>
        </w:rPr>
      </w:pPr>
      <w:r w:rsidRPr="00393C4A">
        <w:rPr>
          <w:rFonts w:ascii="Times New Roman" w:hAnsi="Times New Roman" w:cs="Times New Roman"/>
          <w:b/>
          <w:sz w:val="24"/>
          <w:szCs w:val="24"/>
        </w:rPr>
        <w:t>§ 2</w:t>
      </w:r>
    </w:p>
    <w:p w14:paraId="3DABC79E" w14:textId="77777777" w:rsidR="0071771F" w:rsidRPr="00393C4A" w:rsidRDefault="0071771F" w:rsidP="001D73A8">
      <w:pPr>
        <w:widowControl w:val="0"/>
        <w:numPr>
          <w:ilvl w:val="2"/>
          <w:numId w:val="28"/>
        </w:numPr>
        <w:shd w:val="clear" w:color="auto" w:fill="FFFFFF"/>
        <w:tabs>
          <w:tab w:val="left" w:leader="dot" w:pos="4867"/>
        </w:tabs>
        <w:spacing w:after="0" w:line="240" w:lineRule="auto"/>
        <w:jc w:val="both"/>
        <w:rPr>
          <w:rFonts w:ascii="Times New Roman" w:hAnsi="Times New Roman" w:cs="Times New Roman"/>
          <w:b/>
          <w:sz w:val="24"/>
          <w:szCs w:val="24"/>
        </w:rPr>
      </w:pPr>
      <w:r w:rsidRPr="00393C4A">
        <w:rPr>
          <w:rFonts w:ascii="Times New Roman" w:hAnsi="Times New Roman" w:cs="Times New Roman"/>
          <w:spacing w:val="-1"/>
          <w:sz w:val="24"/>
          <w:szCs w:val="24"/>
        </w:rPr>
        <w:t>Termin wykonania i odbioru robót ustala się następująco:</w:t>
      </w:r>
    </w:p>
    <w:p w14:paraId="0215D7F0" w14:textId="77777777" w:rsidR="0071771F" w:rsidRPr="00393C4A" w:rsidRDefault="0071771F" w:rsidP="00BD43D4">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 rozpoczęcie robót - po podpisaniu umowy oraz przekazaniu placu budowy,</w:t>
      </w:r>
      <w:r w:rsidRPr="00393C4A">
        <w:rPr>
          <w:rFonts w:ascii="Times New Roman" w:hAnsi="Times New Roman" w:cs="Times New Roman"/>
          <w:b/>
          <w:sz w:val="24"/>
          <w:szCs w:val="24"/>
        </w:rPr>
        <w:t xml:space="preserve"> </w:t>
      </w:r>
    </w:p>
    <w:p w14:paraId="1B09B601" w14:textId="69897F33" w:rsidR="0071771F" w:rsidRPr="00393C4A" w:rsidRDefault="0071771F" w:rsidP="00BD43D4">
      <w:pPr>
        <w:pStyle w:val="Tekstpodstawowy3"/>
        <w:spacing w:after="0"/>
        <w:jc w:val="both"/>
        <w:rPr>
          <w:rFonts w:ascii="Times New Roman" w:hAnsi="Times New Roman"/>
          <w:b/>
          <w:sz w:val="24"/>
          <w:szCs w:val="24"/>
        </w:rPr>
      </w:pPr>
      <w:r w:rsidRPr="00393C4A">
        <w:rPr>
          <w:rFonts w:ascii="Times New Roman" w:hAnsi="Times New Roman"/>
          <w:sz w:val="24"/>
          <w:szCs w:val="24"/>
        </w:rPr>
        <w:lastRenderedPageBreak/>
        <w:t xml:space="preserve">2) zakończenie robót </w:t>
      </w:r>
      <w:r w:rsidRPr="00393C4A">
        <w:rPr>
          <w:rFonts w:ascii="Times New Roman" w:hAnsi="Times New Roman"/>
          <w:b/>
          <w:bCs/>
          <w:sz w:val="24"/>
          <w:szCs w:val="24"/>
        </w:rPr>
        <w:t xml:space="preserve"> -</w:t>
      </w:r>
      <w:r w:rsidR="00E07BFD" w:rsidRPr="00393C4A">
        <w:rPr>
          <w:rFonts w:ascii="Times New Roman" w:hAnsi="Times New Roman"/>
          <w:b/>
          <w:bCs/>
          <w:sz w:val="24"/>
          <w:szCs w:val="24"/>
        </w:rPr>
        <w:t>1</w:t>
      </w:r>
      <w:r w:rsidR="006C081A" w:rsidRPr="00393C4A">
        <w:rPr>
          <w:rFonts w:ascii="Times New Roman" w:hAnsi="Times New Roman"/>
          <w:b/>
          <w:bCs/>
          <w:sz w:val="24"/>
          <w:szCs w:val="24"/>
        </w:rPr>
        <w:t>8</w:t>
      </w:r>
      <w:r w:rsidR="00E07BFD" w:rsidRPr="00393C4A">
        <w:rPr>
          <w:rFonts w:ascii="Times New Roman" w:hAnsi="Times New Roman"/>
          <w:b/>
          <w:bCs/>
          <w:sz w:val="24"/>
          <w:szCs w:val="24"/>
        </w:rPr>
        <w:t xml:space="preserve"> miesięcy od dnia </w:t>
      </w:r>
      <w:r w:rsidR="00502569" w:rsidRPr="00393C4A">
        <w:rPr>
          <w:rFonts w:ascii="Times New Roman" w:hAnsi="Times New Roman"/>
          <w:b/>
          <w:bCs/>
          <w:sz w:val="24"/>
          <w:szCs w:val="24"/>
        </w:rPr>
        <w:t>zawarcia umowy</w:t>
      </w:r>
      <w:r w:rsidR="00BD43D4" w:rsidRPr="00393C4A">
        <w:rPr>
          <w:rFonts w:ascii="Times New Roman" w:hAnsi="Times New Roman"/>
          <w:b/>
          <w:bCs/>
          <w:sz w:val="24"/>
          <w:szCs w:val="24"/>
        </w:rPr>
        <w:t>.</w:t>
      </w:r>
    </w:p>
    <w:p w14:paraId="5E981776" w14:textId="73374B31" w:rsidR="0071771F" w:rsidRPr="00393C4A" w:rsidRDefault="0071771F" w:rsidP="00BD43D4">
      <w:pPr>
        <w:pStyle w:val="Tekstpodstawowy3"/>
        <w:spacing w:after="0"/>
        <w:jc w:val="both"/>
        <w:rPr>
          <w:rFonts w:ascii="Times New Roman" w:hAnsi="Times New Roman"/>
          <w:sz w:val="24"/>
          <w:szCs w:val="24"/>
        </w:rPr>
      </w:pPr>
      <w:r w:rsidRPr="00393C4A">
        <w:rPr>
          <w:rFonts w:ascii="Times New Roman" w:hAnsi="Times New Roman"/>
          <w:sz w:val="24"/>
          <w:szCs w:val="24"/>
        </w:rPr>
        <w:t xml:space="preserve">2. Za termin zakończenia </w:t>
      </w:r>
      <w:r w:rsidR="00E3156C" w:rsidRPr="00393C4A">
        <w:rPr>
          <w:rFonts w:ascii="Times New Roman" w:hAnsi="Times New Roman"/>
          <w:sz w:val="24"/>
          <w:szCs w:val="24"/>
        </w:rPr>
        <w:t>robót</w:t>
      </w:r>
      <w:r w:rsidRPr="00393C4A">
        <w:rPr>
          <w:rFonts w:ascii="Times New Roman" w:hAnsi="Times New Roman"/>
          <w:sz w:val="24"/>
          <w:szCs w:val="24"/>
        </w:rPr>
        <w:t xml:space="preserve"> uważać się będzie datę </w:t>
      </w:r>
      <w:r w:rsidR="00E3156C" w:rsidRPr="00393C4A">
        <w:rPr>
          <w:rFonts w:ascii="Times New Roman" w:hAnsi="Times New Roman"/>
          <w:sz w:val="24"/>
          <w:szCs w:val="24"/>
        </w:rPr>
        <w:t>spisania bezusterkowego protokołu odbioru końcowego robót</w:t>
      </w:r>
      <w:r w:rsidRPr="00393C4A">
        <w:rPr>
          <w:rFonts w:ascii="Times New Roman" w:hAnsi="Times New Roman"/>
          <w:sz w:val="24"/>
          <w:szCs w:val="24"/>
        </w:rPr>
        <w:t xml:space="preserve">. </w:t>
      </w:r>
    </w:p>
    <w:p w14:paraId="0BC8E535" w14:textId="77777777" w:rsidR="0071771F" w:rsidRPr="00393C4A" w:rsidRDefault="0071771F" w:rsidP="0071771F">
      <w:pPr>
        <w:tabs>
          <w:tab w:val="num" w:pos="360"/>
        </w:tabs>
        <w:autoSpaceDN w:val="0"/>
        <w:spacing w:before="120" w:after="120"/>
        <w:ind w:left="357" w:hanging="357"/>
        <w:jc w:val="center"/>
        <w:rPr>
          <w:rFonts w:ascii="Times New Roman" w:hAnsi="Times New Roman" w:cs="Times New Roman"/>
          <w:b/>
          <w:sz w:val="24"/>
          <w:szCs w:val="24"/>
        </w:rPr>
      </w:pPr>
      <w:r w:rsidRPr="00393C4A">
        <w:rPr>
          <w:rFonts w:ascii="Times New Roman" w:hAnsi="Times New Roman" w:cs="Times New Roman"/>
          <w:b/>
          <w:sz w:val="24"/>
          <w:szCs w:val="24"/>
        </w:rPr>
        <w:t>§ 3</w:t>
      </w:r>
    </w:p>
    <w:p w14:paraId="350DE5D7" w14:textId="77777777" w:rsidR="0071771F" w:rsidRPr="00393C4A" w:rsidRDefault="0071771F" w:rsidP="00BD43D4">
      <w:pPr>
        <w:shd w:val="clear" w:color="auto" w:fill="FFFFFF"/>
        <w:tabs>
          <w:tab w:val="left" w:pos="360"/>
        </w:tabs>
        <w:spacing w:after="0" w:line="240" w:lineRule="auto"/>
        <w:rPr>
          <w:rFonts w:ascii="Times New Roman" w:hAnsi="Times New Roman" w:cs="Times New Roman"/>
          <w:sz w:val="24"/>
          <w:szCs w:val="24"/>
        </w:rPr>
      </w:pPr>
      <w:r w:rsidRPr="00393C4A">
        <w:rPr>
          <w:rFonts w:ascii="Times New Roman" w:hAnsi="Times New Roman" w:cs="Times New Roman"/>
          <w:sz w:val="24"/>
          <w:szCs w:val="24"/>
        </w:rPr>
        <w:t>1. Zamawiający zobowiązuje się do:</w:t>
      </w:r>
    </w:p>
    <w:p w14:paraId="71373CCC" w14:textId="03C58F55" w:rsidR="0071771F" w:rsidRPr="00393C4A"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1) protokolarnego przekazania Wykonawcy terenu robót w terminie do 5 dni od </w:t>
      </w:r>
      <w:r w:rsidR="00E07BFD" w:rsidRPr="00393C4A">
        <w:rPr>
          <w:rFonts w:ascii="Times New Roman" w:hAnsi="Times New Roman" w:cs="Times New Roman"/>
          <w:sz w:val="24"/>
          <w:szCs w:val="24"/>
        </w:rPr>
        <w:t xml:space="preserve">dnia </w:t>
      </w:r>
      <w:r w:rsidRPr="00393C4A">
        <w:rPr>
          <w:rFonts w:ascii="Times New Roman" w:hAnsi="Times New Roman" w:cs="Times New Roman"/>
          <w:sz w:val="24"/>
          <w:szCs w:val="24"/>
        </w:rPr>
        <w:t>zawarcia umowy</w:t>
      </w:r>
      <w:r w:rsidR="00D65CE6" w:rsidRPr="00393C4A">
        <w:rPr>
          <w:rFonts w:ascii="Times New Roman" w:hAnsi="Times New Roman" w:cs="Times New Roman"/>
          <w:sz w:val="24"/>
          <w:szCs w:val="24"/>
        </w:rPr>
        <w:t>.</w:t>
      </w:r>
    </w:p>
    <w:p w14:paraId="6F245A30" w14:textId="77777777" w:rsidR="0071771F" w:rsidRPr="00393C4A"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2) dokonania odbioru końcowego wykonanych robót.</w:t>
      </w:r>
    </w:p>
    <w:p w14:paraId="60A4DBD8" w14:textId="77777777" w:rsidR="0071771F" w:rsidRPr="00393C4A"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3) zapłaty za właściwie i rzetelnie wykonane roboty budowlane.</w:t>
      </w:r>
    </w:p>
    <w:p w14:paraId="2F92E9C7" w14:textId="77777777" w:rsidR="0071771F" w:rsidRPr="00393C4A" w:rsidRDefault="0071771F" w:rsidP="00BD43D4">
      <w:pPr>
        <w:shd w:val="clear" w:color="auto" w:fill="FFFFFF"/>
        <w:tabs>
          <w:tab w:val="left" w:pos="370"/>
        </w:tabs>
        <w:spacing w:after="0" w:line="240" w:lineRule="auto"/>
        <w:rPr>
          <w:rFonts w:ascii="Times New Roman" w:hAnsi="Times New Roman" w:cs="Times New Roman"/>
          <w:spacing w:val="1"/>
          <w:sz w:val="24"/>
          <w:szCs w:val="24"/>
        </w:rPr>
      </w:pPr>
      <w:r w:rsidRPr="00393C4A">
        <w:rPr>
          <w:rFonts w:ascii="Times New Roman" w:hAnsi="Times New Roman" w:cs="Times New Roman"/>
          <w:spacing w:val="1"/>
          <w:sz w:val="24"/>
          <w:szCs w:val="24"/>
        </w:rPr>
        <w:t>2. Wykonawca zobowiązany jest do:</w:t>
      </w:r>
    </w:p>
    <w:p w14:paraId="321F37E2" w14:textId="77777777" w:rsidR="0071771F" w:rsidRPr="00393C4A" w:rsidRDefault="0071771F" w:rsidP="001D73A8">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przyjęcia frontu robót i rozpoczęcia robót w terminie;</w:t>
      </w:r>
    </w:p>
    <w:p w14:paraId="72AFA29A" w14:textId="7A3F64AA" w:rsidR="0071771F" w:rsidRPr="00393C4A" w:rsidRDefault="0071771F" w:rsidP="001D73A8">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zagospodarowania miejs</w:t>
      </w:r>
      <w:r w:rsidR="00607CD4" w:rsidRPr="00393C4A">
        <w:rPr>
          <w:rFonts w:ascii="Times New Roman" w:hAnsi="Times New Roman" w:cs="Times New Roman"/>
          <w:sz w:val="24"/>
          <w:szCs w:val="24"/>
        </w:rPr>
        <w:t xml:space="preserve">ca składowania oraz zapewnienia </w:t>
      </w:r>
      <w:r w:rsidRPr="00393C4A">
        <w:rPr>
          <w:rFonts w:ascii="Times New Roman" w:hAnsi="Times New Roman" w:cs="Times New Roman"/>
          <w:sz w:val="24"/>
          <w:szCs w:val="24"/>
        </w:rPr>
        <w:t>wody i energii w okresie realizacji robót na własny koszt;</w:t>
      </w:r>
    </w:p>
    <w:p w14:paraId="56FDF56A" w14:textId="12174F90" w:rsidR="0071771F" w:rsidRPr="00393C4A" w:rsidRDefault="00607CD4" w:rsidP="001D73A8">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utrzymania porządku, ochrony</w:t>
      </w:r>
      <w:r w:rsidR="0071771F" w:rsidRPr="00393C4A">
        <w:rPr>
          <w:rFonts w:ascii="Times New Roman" w:hAnsi="Times New Roman" w:cs="Times New Roman"/>
          <w:sz w:val="24"/>
          <w:szCs w:val="24"/>
        </w:rPr>
        <w:t xml:space="preserve"> mienia znajdującego się na terenie budowy;</w:t>
      </w:r>
    </w:p>
    <w:p w14:paraId="67BCCCEE" w14:textId="77777777" w:rsidR="0071771F" w:rsidRPr="00393C4A" w:rsidRDefault="0071771F" w:rsidP="001D73A8">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przestrzegania obowiązujących przepisów BHP w trakcie wykonywania robót oraz prawidłowego oznakowania i zabezpieczenia miejsca prowadzonych robót,</w:t>
      </w:r>
    </w:p>
    <w:p w14:paraId="510EB61A" w14:textId="77777777" w:rsidR="0071771F" w:rsidRPr="00393C4A" w:rsidRDefault="0071771F" w:rsidP="001D73A8">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prowadzenia robót w systemie wielozmianowym, jeżeli będzie to niezbędne dla zachowania terminu wykonania robót; </w:t>
      </w:r>
    </w:p>
    <w:p w14:paraId="3C6CF603" w14:textId="77777777" w:rsidR="0071771F" w:rsidRPr="00393C4A" w:rsidRDefault="0071771F" w:rsidP="001D73A8">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wykonania przedmiotu umowy zgodnie z przepisami prawa budowlanego, warunkami technicznymi, Polskimi Normami, zasadami wiedzy technicznej;</w:t>
      </w:r>
    </w:p>
    <w:p w14:paraId="3B26A084" w14:textId="6A86497F" w:rsidR="0071771F" w:rsidRPr="00393C4A" w:rsidRDefault="0071771F" w:rsidP="001D73A8">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s</w:t>
      </w:r>
      <w:r w:rsidR="00607CD4" w:rsidRPr="00393C4A">
        <w:rPr>
          <w:rFonts w:ascii="Times New Roman" w:hAnsi="Times New Roman" w:cs="Times New Roman"/>
          <w:sz w:val="24"/>
          <w:szCs w:val="24"/>
        </w:rPr>
        <w:t>tosowania</w:t>
      </w:r>
      <w:r w:rsidRPr="00393C4A">
        <w:rPr>
          <w:rFonts w:ascii="Times New Roman" w:hAnsi="Times New Roman" w:cs="Times New Roman"/>
          <w:sz w:val="24"/>
          <w:szCs w:val="24"/>
        </w:rPr>
        <w:t xml:space="preserve"> materiałów i urządzeń, posiadających odpowiednie dopuszczenia do stosowania w budownictwie i zapewniających sprawność eksploatacyjną wykonanego przedmiotu umowy;</w:t>
      </w:r>
    </w:p>
    <w:p w14:paraId="53E8B01C" w14:textId="77777777" w:rsidR="0071771F" w:rsidRPr="00393C4A" w:rsidRDefault="0071771F" w:rsidP="001D73A8">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zapewnienia na własny koszt obsługi geodezyjnej w zakresie wytyczenia, pomiarów i wykonania geodezyjnej dokumentacji powykonawczej;</w:t>
      </w:r>
    </w:p>
    <w:p w14:paraId="20B8F8F1" w14:textId="77777777" w:rsidR="0071771F" w:rsidRPr="00393C4A" w:rsidRDefault="0071771F" w:rsidP="001D73A8">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doprowadzenia obrębu robót, terenu, chodników, dojazdów i obszarów zielonych zniszczonych podczas realizacji robót do stanu pierwotnego;</w:t>
      </w:r>
    </w:p>
    <w:p w14:paraId="7332F610" w14:textId="77777777" w:rsidR="0071771F" w:rsidRPr="00393C4A" w:rsidRDefault="0071771F" w:rsidP="00BD43D4">
      <w:pPr>
        <w:tabs>
          <w:tab w:val="left" w:pos="284"/>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10) usunięcia na własny koszt naruszonej lub zerwanej infrastruktury, elementów podczas wykonywanych robót związanych z przebudowanym obiektem,</w:t>
      </w:r>
    </w:p>
    <w:p w14:paraId="0516ACB7" w14:textId="00B59FEF" w:rsidR="0071771F" w:rsidRPr="00393C4A"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11) dysponowania kierownikiem budowy i kierownikami robót z uprawnieniami branżowymi, posiadającymi odpowiednią wiedzę i doświadczenie.</w:t>
      </w:r>
    </w:p>
    <w:p w14:paraId="52C53E15" w14:textId="06050335" w:rsidR="00BB4688" w:rsidRPr="00393C4A" w:rsidRDefault="00BB4688" w:rsidP="00BD43D4">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r w:rsidRPr="00393C4A">
        <w:rPr>
          <w:rFonts w:ascii="Times New Roman" w:hAnsi="Times New Roman" w:cs="Times New Roman"/>
        </w:rPr>
        <w:t>12) poniesienia kosztów rozruchu i uruchomienia systemu sygnalizacji pożarowej SSP w uzgodnieniu</w:t>
      </w:r>
      <w:r w:rsidR="008A25A8" w:rsidRPr="00393C4A">
        <w:rPr>
          <w:rFonts w:ascii="Times New Roman" w:hAnsi="Times New Roman" w:cs="Times New Roman"/>
        </w:rPr>
        <w:t xml:space="preserve"> i</w:t>
      </w:r>
      <w:r w:rsidR="00F53B06" w:rsidRPr="00393C4A">
        <w:rPr>
          <w:rFonts w:ascii="Times New Roman" w:hAnsi="Times New Roman" w:cs="Times New Roman"/>
        </w:rPr>
        <w:t> </w:t>
      </w:r>
      <w:r w:rsidR="008A25A8" w:rsidRPr="00393C4A">
        <w:rPr>
          <w:rFonts w:ascii="Times New Roman" w:hAnsi="Times New Roman" w:cs="Times New Roman"/>
        </w:rPr>
        <w:t xml:space="preserve">działaniu </w:t>
      </w:r>
      <w:r w:rsidRPr="00393C4A">
        <w:rPr>
          <w:rFonts w:ascii="Times New Roman" w:hAnsi="Times New Roman" w:cs="Times New Roman"/>
        </w:rPr>
        <w:t xml:space="preserve">z Komendą Powiatową Państwowej Straży Pożarnej w Mławie wraz z </w:t>
      </w:r>
      <w:r w:rsidR="008A25A8" w:rsidRPr="00393C4A">
        <w:rPr>
          <w:rFonts w:ascii="Times New Roman" w:hAnsi="Times New Roman" w:cs="Times New Roman"/>
        </w:rPr>
        <w:t xml:space="preserve">ponoszeniem </w:t>
      </w:r>
      <w:r w:rsidRPr="00393C4A">
        <w:rPr>
          <w:rFonts w:ascii="Times New Roman" w:hAnsi="Times New Roman" w:cs="Times New Roman"/>
        </w:rPr>
        <w:t>koszt</w:t>
      </w:r>
      <w:r w:rsidR="008A25A8" w:rsidRPr="00393C4A">
        <w:rPr>
          <w:rFonts w:ascii="Times New Roman" w:hAnsi="Times New Roman" w:cs="Times New Roman"/>
        </w:rPr>
        <w:t>ów</w:t>
      </w:r>
      <w:r w:rsidRPr="00393C4A">
        <w:rPr>
          <w:rFonts w:ascii="Times New Roman" w:hAnsi="Times New Roman" w:cs="Times New Roman"/>
        </w:rPr>
        <w:t xml:space="preserve"> corocznych przeglądów technicznych</w:t>
      </w:r>
      <w:r w:rsidR="008A25A8" w:rsidRPr="00393C4A">
        <w:rPr>
          <w:rFonts w:ascii="Times New Roman" w:hAnsi="Times New Roman" w:cs="Times New Roman"/>
        </w:rPr>
        <w:t xml:space="preserve"> </w:t>
      </w:r>
      <w:r w:rsidRPr="00393C4A">
        <w:rPr>
          <w:rFonts w:ascii="Times New Roman" w:hAnsi="Times New Roman" w:cs="Times New Roman"/>
        </w:rPr>
        <w:t xml:space="preserve">i konserwacji w okresie udzielonej </w:t>
      </w:r>
      <w:r w:rsidR="008A25A8" w:rsidRPr="00393C4A">
        <w:rPr>
          <w:rFonts w:ascii="Times New Roman" w:hAnsi="Times New Roman" w:cs="Times New Roman"/>
        </w:rPr>
        <w:t xml:space="preserve">w ramach niniejszej umowy </w:t>
      </w:r>
      <w:r w:rsidRPr="00393C4A">
        <w:rPr>
          <w:rFonts w:ascii="Times New Roman" w:hAnsi="Times New Roman" w:cs="Times New Roman"/>
        </w:rPr>
        <w:t>gwarancji</w:t>
      </w:r>
      <w:r w:rsidR="00375E5E" w:rsidRPr="00393C4A">
        <w:rPr>
          <w:rFonts w:ascii="Times New Roman" w:hAnsi="Times New Roman" w:cs="Times New Roman"/>
        </w:rPr>
        <w:t xml:space="preserve"> i rękojmi</w:t>
      </w:r>
      <w:r w:rsidR="008A25A8" w:rsidRPr="00393C4A">
        <w:rPr>
          <w:rFonts w:ascii="Times New Roman" w:hAnsi="Times New Roman" w:cs="Times New Roman"/>
        </w:rPr>
        <w:t>.</w:t>
      </w:r>
    </w:p>
    <w:p w14:paraId="51ECA758" w14:textId="6BDD7DAE" w:rsidR="0071771F" w:rsidRPr="00393C4A" w:rsidRDefault="0071771F"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sidRPr="00393C4A">
        <w:rPr>
          <w:rFonts w:ascii="Times New Roman" w:hAnsi="Times New Roman" w:cs="Times New Roman"/>
          <w:spacing w:val="5"/>
          <w:sz w:val="24"/>
          <w:szCs w:val="24"/>
        </w:rPr>
        <w:t>3. Wykonawca oświadcza, że przed zawarciem umowy dokonał oględzin terenu inwestycji</w:t>
      </w:r>
      <w:r w:rsidRPr="00393C4A">
        <w:rPr>
          <w:rFonts w:ascii="Times New Roman" w:hAnsi="Times New Roman" w:cs="Times New Roman"/>
          <w:spacing w:val="-9"/>
          <w:sz w:val="24"/>
          <w:szCs w:val="24"/>
        </w:rPr>
        <w:t xml:space="preserve"> </w:t>
      </w:r>
      <w:r w:rsidRPr="00393C4A">
        <w:rPr>
          <w:rFonts w:ascii="Times New Roman" w:hAnsi="Times New Roman" w:cs="Times New Roman"/>
          <w:spacing w:val="4"/>
          <w:sz w:val="24"/>
          <w:szCs w:val="24"/>
        </w:rPr>
        <w:t>zapoznał się z warunkami wykonywania robót, projektami budowlanymi, wykonawczymi, specyfikacjami technicznymi wykonania i odbioru robót oraz przedmiarami załączonymi do dokumentacji przetargowej i uznaje, że wszystkie prace wyszczególnione w</w:t>
      </w:r>
      <w:r w:rsidR="00F53B06" w:rsidRPr="00393C4A">
        <w:rPr>
          <w:rFonts w:ascii="Times New Roman" w:hAnsi="Times New Roman" w:cs="Times New Roman"/>
          <w:spacing w:val="4"/>
          <w:sz w:val="24"/>
          <w:szCs w:val="24"/>
        </w:rPr>
        <w:t> </w:t>
      </w:r>
      <w:r w:rsidRPr="00393C4A">
        <w:rPr>
          <w:rFonts w:ascii="Times New Roman" w:hAnsi="Times New Roman" w:cs="Times New Roman"/>
          <w:spacing w:val="4"/>
          <w:sz w:val="24"/>
          <w:szCs w:val="24"/>
        </w:rPr>
        <w:t>przedmiarach robót pozwalają na wykonanie przedmiotu umowy</w:t>
      </w:r>
      <w:r w:rsidRPr="00393C4A">
        <w:rPr>
          <w:rFonts w:ascii="Times New Roman" w:hAnsi="Times New Roman" w:cs="Times New Roman"/>
          <w:spacing w:val="6"/>
          <w:sz w:val="24"/>
          <w:szCs w:val="24"/>
        </w:rPr>
        <w:t>.</w:t>
      </w:r>
    </w:p>
    <w:p w14:paraId="7EDCC404" w14:textId="77777777" w:rsidR="0071771F" w:rsidRPr="00393C4A" w:rsidRDefault="0071771F" w:rsidP="00BD43D4">
      <w:pPr>
        <w:widowControl w:val="0"/>
        <w:tabs>
          <w:tab w:val="left" w:pos="709"/>
          <w:tab w:val="left" w:pos="786"/>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4. Wykonawca ponosi pełną odpowiedzialność za właściwe i terminowe wykonanie całego przedmiotu umowy, w tym także odpowiedzialność za jakość, terminowość oraz bezpieczeństwo robót wykonywanych przez podwykonawców.</w:t>
      </w:r>
    </w:p>
    <w:p w14:paraId="7658C09D" w14:textId="1488140B" w:rsidR="0071771F" w:rsidRPr="00393C4A" w:rsidRDefault="0071771F" w:rsidP="00BD43D4">
      <w:pPr>
        <w:tabs>
          <w:tab w:val="left" w:pos="360"/>
        </w:tabs>
        <w:spacing w:after="0" w:line="240" w:lineRule="auto"/>
        <w:jc w:val="both"/>
        <w:rPr>
          <w:rFonts w:ascii="Times New Roman" w:hAnsi="Times New Roman" w:cs="Times New Roman"/>
          <w:i/>
          <w:sz w:val="24"/>
          <w:szCs w:val="24"/>
        </w:rPr>
      </w:pPr>
      <w:r w:rsidRPr="00393C4A">
        <w:rPr>
          <w:rFonts w:ascii="Times New Roman" w:hAnsi="Times New Roman" w:cs="Times New Roman"/>
          <w:sz w:val="24"/>
          <w:szCs w:val="24"/>
        </w:rPr>
        <w:t xml:space="preserve">5.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393C4A">
        <w:rPr>
          <w:rFonts w:ascii="Times New Roman" w:hAnsi="Times New Roman" w:cs="Times New Roman"/>
          <w:sz w:val="24"/>
          <w:szCs w:val="24"/>
        </w:rPr>
        <w:t>do pisemnej akceptacji projekty</w:t>
      </w:r>
      <w:r w:rsidRPr="00393C4A">
        <w:rPr>
          <w:rFonts w:ascii="Times New Roman" w:hAnsi="Times New Roman" w:cs="Times New Roman"/>
          <w:sz w:val="24"/>
          <w:szCs w:val="24"/>
        </w:rPr>
        <w:t xml:space="preserve"> umów, których postanowienia nie mogą być sprzeczne z postanowieniami niniejszej umowy.</w:t>
      </w:r>
    </w:p>
    <w:p w14:paraId="45E24E48" w14:textId="22790D97" w:rsidR="0071771F" w:rsidRPr="00393C4A" w:rsidRDefault="0071771F" w:rsidP="00BD43D4">
      <w:pPr>
        <w:tabs>
          <w:tab w:val="left" w:pos="360"/>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6. Zamawiający w terminie</w:t>
      </w:r>
      <w:r w:rsidRPr="00393C4A">
        <w:rPr>
          <w:rFonts w:ascii="Times New Roman" w:hAnsi="Times New Roman" w:cs="Times New Roman"/>
          <w:b/>
          <w:sz w:val="24"/>
          <w:szCs w:val="24"/>
        </w:rPr>
        <w:t xml:space="preserve"> 7 dni roboczych</w:t>
      </w:r>
      <w:r w:rsidRPr="00393C4A">
        <w:rPr>
          <w:rFonts w:ascii="Times New Roman" w:hAnsi="Times New Roman" w:cs="Times New Roman"/>
          <w:sz w:val="24"/>
          <w:szCs w:val="24"/>
        </w:rPr>
        <w:t xml:space="preserve"> od pisemnego przekazania - przedstawienia projektów umów z podwykonawcami dokona akceptacji umów lub zgłosi sprzeciw lub</w:t>
      </w:r>
      <w:r w:rsidR="00F53B06" w:rsidRPr="00393C4A">
        <w:rPr>
          <w:rFonts w:ascii="Times New Roman" w:hAnsi="Times New Roman" w:cs="Times New Roman"/>
          <w:sz w:val="24"/>
          <w:szCs w:val="24"/>
        </w:rPr>
        <w:t> </w:t>
      </w:r>
      <w:r w:rsidRPr="00393C4A">
        <w:rPr>
          <w:rFonts w:ascii="Times New Roman" w:hAnsi="Times New Roman" w:cs="Times New Roman"/>
          <w:sz w:val="24"/>
          <w:szCs w:val="24"/>
        </w:rPr>
        <w:t xml:space="preserve">zastrzeżenia do ich treści. Wykonawca zobowiązany jest do przedstawienia </w:t>
      </w:r>
      <w:r w:rsidRPr="00393C4A">
        <w:rPr>
          <w:rFonts w:ascii="Times New Roman" w:hAnsi="Times New Roman" w:cs="Times New Roman"/>
          <w:sz w:val="24"/>
          <w:szCs w:val="24"/>
        </w:rPr>
        <w:lastRenderedPageBreak/>
        <w:t xml:space="preserve">Zamawiającemu umów z naniesionymi poprawkami w ciągu </w:t>
      </w:r>
      <w:r w:rsidRPr="00393C4A">
        <w:rPr>
          <w:rFonts w:ascii="Times New Roman" w:hAnsi="Times New Roman" w:cs="Times New Roman"/>
          <w:b/>
          <w:sz w:val="24"/>
          <w:szCs w:val="24"/>
        </w:rPr>
        <w:t>2 dni roboczych</w:t>
      </w:r>
      <w:r w:rsidRPr="00393C4A">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w:t>
      </w:r>
      <w:r w:rsidR="00F53B06" w:rsidRPr="00393C4A">
        <w:rPr>
          <w:rFonts w:ascii="Times New Roman" w:hAnsi="Times New Roman" w:cs="Times New Roman"/>
          <w:sz w:val="24"/>
          <w:szCs w:val="24"/>
        </w:rPr>
        <w:t> </w:t>
      </w:r>
      <w:r w:rsidRPr="00393C4A">
        <w:rPr>
          <w:rFonts w:ascii="Times New Roman" w:hAnsi="Times New Roman" w:cs="Times New Roman"/>
          <w:sz w:val="24"/>
          <w:szCs w:val="24"/>
        </w:rPr>
        <w:t xml:space="preserve">zastrzeżeń. </w:t>
      </w:r>
    </w:p>
    <w:p w14:paraId="15E1F4C1" w14:textId="77777777" w:rsidR="0071771F" w:rsidRPr="00393C4A" w:rsidRDefault="0071771F" w:rsidP="00BD43D4">
      <w:pPr>
        <w:pStyle w:val="Tekstpodstawowywcity"/>
        <w:tabs>
          <w:tab w:val="left" w:pos="284"/>
          <w:tab w:val="left" w:pos="1440"/>
        </w:tabs>
        <w:suppressAutoHyphens w:val="0"/>
        <w:spacing w:line="240" w:lineRule="auto"/>
        <w:ind w:left="0"/>
        <w:textAlignment w:val="auto"/>
      </w:pPr>
      <w:r w:rsidRPr="00393C4A">
        <w:t>7. Wykonawca przedkłada Zamawiającemu w terminie do 7 dni od dnia zawarcia umowy o podwykonawstwo kopię umowy, poświadczoną za zgodność z oryginałem.</w:t>
      </w:r>
    </w:p>
    <w:p w14:paraId="1877465D" w14:textId="5B4A022D" w:rsidR="0071771F" w:rsidRPr="00393C4A" w:rsidRDefault="0071771F" w:rsidP="00BD43D4">
      <w:pPr>
        <w:pStyle w:val="Tekstpodstawowywcity"/>
        <w:tabs>
          <w:tab w:val="left" w:pos="284"/>
          <w:tab w:val="left" w:pos="1440"/>
        </w:tabs>
        <w:suppressAutoHyphens w:val="0"/>
        <w:spacing w:line="240" w:lineRule="auto"/>
        <w:ind w:left="0"/>
        <w:textAlignment w:val="auto"/>
      </w:pPr>
      <w:r w:rsidRPr="00393C4A">
        <w:t>8. Wykonawca, wraz ze złożeniem projektu umowy o podwykonawstwo, przedkłada Zamawiającemu zestawienie kosztowe realizacji zamówienia, zawierające zbiorczą informację</w:t>
      </w:r>
      <w:r w:rsidR="00F53B06" w:rsidRPr="00393C4A">
        <w:t xml:space="preserve"> </w:t>
      </w:r>
      <w:r w:rsidRPr="00393C4A">
        <w:t>o wynagrodzeniach dla podwykonawców i wykonawcy.</w:t>
      </w:r>
    </w:p>
    <w:p w14:paraId="32D324BE" w14:textId="77777777" w:rsidR="0071771F" w:rsidRPr="00393C4A" w:rsidRDefault="0071771F" w:rsidP="00BD43D4">
      <w:pPr>
        <w:pStyle w:val="Tekstpodstawowywcity"/>
        <w:tabs>
          <w:tab w:val="left" w:pos="284"/>
          <w:tab w:val="left" w:pos="1440"/>
        </w:tabs>
        <w:suppressAutoHyphens w:val="0"/>
        <w:spacing w:line="240" w:lineRule="auto"/>
        <w:ind w:left="0"/>
        <w:textAlignment w:val="auto"/>
      </w:pPr>
      <w:r w:rsidRPr="00393C4A">
        <w:t>9. Wykonawca, w celu rozliczenia końcowego wykonanego zamówienia przedkłada Zamawiającemu niezbędne dokumenty potwierdzające należyte wykonanie robót, między innymi:</w:t>
      </w:r>
    </w:p>
    <w:p w14:paraId="69356763" w14:textId="77777777" w:rsidR="0071771F" w:rsidRPr="00393C4A" w:rsidRDefault="0071771F" w:rsidP="00BD43D4">
      <w:pPr>
        <w:pStyle w:val="Tekstpodstawowywcity"/>
        <w:tabs>
          <w:tab w:val="left" w:pos="284"/>
          <w:tab w:val="left" w:pos="1440"/>
        </w:tabs>
        <w:suppressAutoHyphens w:val="0"/>
        <w:spacing w:line="240" w:lineRule="auto"/>
        <w:ind w:left="284" w:hanging="284"/>
        <w:textAlignment w:val="auto"/>
      </w:pPr>
      <w:r w:rsidRPr="00393C4A">
        <w:t>1) uzupełniony o wszystkie wpisy dziennik budowy,</w:t>
      </w:r>
    </w:p>
    <w:p w14:paraId="40CC1D0D" w14:textId="6C92386A" w:rsidR="0071771F" w:rsidRPr="00393C4A" w:rsidRDefault="0071771F" w:rsidP="00BD43D4">
      <w:pPr>
        <w:pStyle w:val="Tekstpodstawowywcity"/>
        <w:tabs>
          <w:tab w:val="left" w:pos="284"/>
          <w:tab w:val="left" w:pos="1440"/>
        </w:tabs>
        <w:suppressAutoHyphens w:val="0"/>
        <w:spacing w:line="240" w:lineRule="auto"/>
        <w:ind w:left="0" w:hanging="284"/>
        <w:textAlignment w:val="auto"/>
      </w:pPr>
      <w:r w:rsidRPr="00393C4A">
        <w:tab/>
        <w:t>2) powykonawczą inwentaryzację geodezyjną,</w:t>
      </w:r>
    </w:p>
    <w:p w14:paraId="71835EA0" w14:textId="4D852306" w:rsidR="0071771F" w:rsidRPr="00393C4A" w:rsidRDefault="0071771F" w:rsidP="00BD43D4">
      <w:pPr>
        <w:pStyle w:val="Tekstpodstawowywcity"/>
        <w:tabs>
          <w:tab w:val="left" w:pos="284"/>
          <w:tab w:val="left" w:pos="1440"/>
        </w:tabs>
        <w:suppressAutoHyphens w:val="0"/>
        <w:spacing w:line="240" w:lineRule="auto"/>
        <w:ind w:left="0" w:hanging="284"/>
        <w:textAlignment w:val="auto"/>
      </w:pPr>
      <w:r w:rsidRPr="00393C4A">
        <w:tab/>
        <w:t>3)</w:t>
      </w:r>
      <w:r w:rsidR="00806936" w:rsidRPr="00393C4A">
        <w:t xml:space="preserve"> protokół kominiarski</w:t>
      </w:r>
      <w:r w:rsidRPr="00393C4A">
        <w:t>,</w:t>
      </w:r>
    </w:p>
    <w:p w14:paraId="1ECEFA8A" w14:textId="712A4E42" w:rsidR="0086006E" w:rsidRPr="00393C4A" w:rsidRDefault="0071771F" w:rsidP="00BD43D4">
      <w:pPr>
        <w:pStyle w:val="Tekstpodstawowywcity"/>
        <w:tabs>
          <w:tab w:val="left" w:pos="284"/>
          <w:tab w:val="left" w:pos="1440"/>
        </w:tabs>
        <w:suppressAutoHyphens w:val="0"/>
        <w:spacing w:line="240" w:lineRule="auto"/>
        <w:ind w:left="284" w:hanging="284"/>
        <w:textAlignment w:val="auto"/>
      </w:pPr>
      <w:r w:rsidRPr="00393C4A">
        <w:t>4)</w:t>
      </w:r>
      <w:r w:rsidR="00806936" w:rsidRPr="00393C4A">
        <w:t xml:space="preserve"> protokoły badań i sprawdzeń dla układanych instalacji,</w:t>
      </w:r>
    </w:p>
    <w:p w14:paraId="57D21756" w14:textId="376A6F27" w:rsidR="0071771F" w:rsidRPr="00393C4A" w:rsidRDefault="0086006E" w:rsidP="00BD43D4">
      <w:pPr>
        <w:pStyle w:val="Tekstpodstawowywcity"/>
        <w:tabs>
          <w:tab w:val="left" w:pos="284"/>
          <w:tab w:val="left" w:pos="1440"/>
        </w:tabs>
        <w:suppressAutoHyphens w:val="0"/>
        <w:spacing w:line="240" w:lineRule="auto"/>
        <w:ind w:left="284" w:hanging="284"/>
        <w:textAlignment w:val="auto"/>
      </w:pPr>
      <w:r w:rsidRPr="00393C4A">
        <w:t xml:space="preserve">5) </w:t>
      </w:r>
      <w:r w:rsidR="0071771F" w:rsidRPr="00393C4A">
        <w:t xml:space="preserve">wszelkiego rodzaju certyfikaty, atesty i deklaracje zgodności, </w:t>
      </w:r>
    </w:p>
    <w:p w14:paraId="31D617C8" w14:textId="1DE1F9BF" w:rsidR="0071771F" w:rsidRPr="00393C4A" w:rsidRDefault="0086006E" w:rsidP="00BD43D4">
      <w:pPr>
        <w:pStyle w:val="Tekstpodstawowywcity"/>
        <w:tabs>
          <w:tab w:val="left" w:pos="284"/>
          <w:tab w:val="left" w:pos="1440"/>
        </w:tabs>
        <w:suppressAutoHyphens w:val="0"/>
        <w:spacing w:line="240" w:lineRule="auto"/>
        <w:ind w:left="0"/>
        <w:textAlignment w:val="auto"/>
      </w:pPr>
      <w:r w:rsidRPr="00393C4A">
        <w:t>6</w:t>
      </w:r>
      <w:r w:rsidR="0071771F" w:rsidRPr="00393C4A">
        <w:t>) pełną dokumentację powykonawczą z naniesionymi zmianami, dokonanymi w toku wykonania przedmiotu umowy, jeżeli zmiany miały miejsce.</w:t>
      </w:r>
    </w:p>
    <w:p w14:paraId="7D5B2FD1" w14:textId="280470DD" w:rsidR="0071771F" w:rsidRPr="00393C4A" w:rsidRDefault="0071771F" w:rsidP="0071771F">
      <w:pPr>
        <w:pStyle w:val="Tekstpodstawowywcity"/>
        <w:tabs>
          <w:tab w:val="left" w:pos="284"/>
          <w:tab w:val="left" w:pos="1440"/>
        </w:tabs>
        <w:suppressAutoHyphens w:val="0"/>
        <w:spacing w:line="240" w:lineRule="auto"/>
        <w:ind w:left="0"/>
        <w:textAlignment w:val="auto"/>
      </w:pPr>
      <w:r w:rsidRPr="00393C4A">
        <w:t xml:space="preserve">10. W zakresie Wykonawcy jest przygotowanie kompletnej dokumentacji odbiorowej </w:t>
      </w:r>
      <w:r w:rsidR="0086006E" w:rsidRPr="00393C4A">
        <w:t>dla</w:t>
      </w:r>
      <w:r w:rsidR="00F53B06" w:rsidRPr="00393C4A">
        <w:t> </w:t>
      </w:r>
      <w:r w:rsidR="0086006E" w:rsidRPr="00393C4A">
        <w:t>celów</w:t>
      </w:r>
      <w:r w:rsidRPr="00393C4A">
        <w:t xml:space="preserve"> </w:t>
      </w:r>
      <w:r w:rsidR="00806936" w:rsidRPr="00393C4A">
        <w:t xml:space="preserve">uzyskania </w:t>
      </w:r>
      <w:r w:rsidRPr="00393C4A">
        <w:t>użytkowani</w:t>
      </w:r>
      <w:r w:rsidR="0086006E" w:rsidRPr="00393C4A">
        <w:t>a</w:t>
      </w:r>
      <w:r w:rsidR="00806936" w:rsidRPr="00393C4A">
        <w:t xml:space="preserve"> od Powiatowego Inspektora Nadzoru Budowlanego</w:t>
      </w:r>
      <w:r w:rsidRPr="00393C4A">
        <w:t xml:space="preserve">. </w:t>
      </w:r>
    </w:p>
    <w:p w14:paraId="2E464ECD" w14:textId="77777777" w:rsidR="0071771F" w:rsidRPr="00393C4A" w:rsidRDefault="0071771F" w:rsidP="0071771F">
      <w:pPr>
        <w:pStyle w:val="Tekstpodstawowywcity"/>
        <w:tabs>
          <w:tab w:val="left" w:pos="284"/>
          <w:tab w:val="left" w:pos="1440"/>
        </w:tabs>
        <w:suppressAutoHyphens w:val="0"/>
        <w:spacing w:line="240" w:lineRule="auto"/>
        <w:ind w:left="284" w:hanging="284"/>
        <w:textAlignment w:val="auto"/>
      </w:pPr>
      <w:r w:rsidRPr="00393C4A">
        <w:t>11. Wykonawca przygotowuje protokół przekazania dokumentów wymienionych w ust. 9.</w:t>
      </w:r>
    </w:p>
    <w:p w14:paraId="5A49DB46" w14:textId="6FAA4A74" w:rsidR="0071771F" w:rsidRPr="00393C4A" w:rsidRDefault="0071771F" w:rsidP="00BD43D4">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12. Wykonawca zobowiązuje się do wykonania samodzielnie lub za pośrednictwem Podwykonawców, na rzecz Zamawiającego zamówienia, określonego w §</w:t>
      </w:r>
      <w:r w:rsidR="00E8076C" w:rsidRPr="00393C4A">
        <w:rPr>
          <w:rFonts w:ascii="Times New Roman" w:hAnsi="Times New Roman" w:cs="Times New Roman"/>
          <w:sz w:val="24"/>
          <w:szCs w:val="24"/>
        </w:rPr>
        <w:t xml:space="preserve"> </w:t>
      </w:r>
      <w:r w:rsidRPr="00393C4A">
        <w:rPr>
          <w:rFonts w:ascii="Times New Roman" w:hAnsi="Times New Roman" w:cs="Times New Roman"/>
          <w:sz w:val="24"/>
          <w:szCs w:val="24"/>
        </w:rPr>
        <w:t>1, pracownikami, zatrudnionymi na podstawie umowy o pracę, zgodnie z a</w:t>
      </w:r>
      <w:r w:rsidR="00221601" w:rsidRPr="00393C4A">
        <w:rPr>
          <w:rFonts w:ascii="Times New Roman" w:hAnsi="Times New Roman" w:cs="Times New Roman"/>
          <w:sz w:val="24"/>
          <w:szCs w:val="24"/>
        </w:rPr>
        <w:t>rt. 22 §</w:t>
      </w:r>
      <w:r w:rsidRPr="00393C4A">
        <w:rPr>
          <w:rFonts w:ascii="Times New Roman" w:hAnsi="Times New Roman" w:cs="Times New Roman"/>
          <w:sz w:val="24"/>
          <w:szCs w:val="24"/>
        </w:rPr>
        <w:t xml:space="preserve"> 1 Kodeksu Pracy ustawy z</w:t>
      </w:r>
      <w:r w:rsidR="00F53B06" w:rsidRPr="00393C4A">
        <w:rPr>
          <w:rFonts w:ascii="Times New Roman" w:hAnsi="Times New Roman" w:cs="Times New Roman"/>
          <w:sz w:val="24"/>
          <w:szCs w:val="24"/>
        </w:rPr>
        <w:t> </w:t>
      </w:r>
      <w:r w:rsidRPr="00393C4A">
        <w:rPr>
          <w:rFonts w:ascii="Times New Roman" w:hAnsi="Times New Roman" w:cs="Times New Roman"/>
          <w:sz w:val="24"/>
          <w:szCs w:val="24"/>
        </w:rPr>
        <w:t>dnia 26 czerwca 1974 r. – Kodeks pracy (</w:t>
      </w:r>
      <w:r w:rsidR="00697E8F" w:rsidRPr="00393C4A">
        <w:rPr>
          <w:rFonts w:ascii="Times New Roman" w:hAnsi="Times New Roman" w:cs="Times New Roman"/>
          <w:sz w:val="24"/>
          <w:szCs w:val="24"/>
        </w:rPr>
        <w:t>Dz.U. z 2021 r. poz.1162</w:t>
      </w:r>
      <w:r w:rsidRPr="00393C4A">
        <w:rPr>
          <w:rFonts w:ascii="Times New Roman" w:hAnsi="Times New Roman" w:cs="Times New Roman"/>
          <w:sz w:val="24"/>
          <w:szCs w:val="24"/>
        </w:rPr>
        <w:t xml:space="preserve">), w pełnym wymiarze czasu pracy, wykonującymi prace fizyczne </w:t>
      </w:r>
      <w:r w:rsidR="00E8076C" w:rsidRPr="00393C4A">
        <w:rPr>
          <w:rFonts w:ascii="Times New Roman" w:hAnsi="Times New Roman" w:cs="Times New Roman"/>
          <w:sz w:val="24"/>
          <w:szCs w:val="24"/>
        </w:rPr>
        <w:t>przy robotach rozbiórkowych, instalacyjnych i</w:t>
      </w:r>
      <w:r w:rsidR="00F53B06" w:rsidRPr="00393C4A">
        <w:rPr>
          <w:rFonts w:ascii="Times New Roman" w:hAnsi="Times New Roman" w:cs="Times New Roman"/>
          <w:sz w:val="24"/>
          <w:szCs w:val="24"/>
        </w:rPr>
        <w:t> </w:t>
      </w:r>
      <w:r w:rsidR="006C081A" w:rsidRPr="00393C4A">
        <w:rPr>
          <w:rFonts w:ascii="Times New Roman" w:hAnsi="Times New Roman" w:cs="Times New Roman"/>
          <w:sz w:val="24"/>
          <w:szCs w:val="24"/>
        </w:rPr>
        <w:t>ogólnobudowlanych</w:t>
      </w:r>
      <w:r w:rsidR="00E8076C" w:rsidRPr="00393C4A">
        <w:rPr>
          <w:rFonts w:ascii="Times New Roman" w:hAnsi="Times New Roman" w:cs="Times New Roman"/>
          <w:sz w:val="24"/>
          <w:szCs w:val="24"/>
        </w:rPr>
        <w:t xml:space="preserve"> </w:t>
      </w:r>
      <w:r w:rsidRPr="00393C4A">
        <w:rPr>
          <w:rFonts w:ascii="Times New Roman" w:hAnsi="Times New Roman" w:cs="Times New Roman"/>
          <w:sz w:val="24"/>
          <w:szCs w:val="24"/>
        </w:rPr>
        <w:t xml:space="preserve">(robotnicy budowlani) </w:t>
      </w:r>
      <w:r w:rsidR="00697E8F" w:rsidRPr="00393C4A">
        <w:rPr>
          <w:rFonts w:ascii="Times New Roman" w:hAnsi="Times New Roman" w:cs="Times New Roman"/>
          <w:sz w:val="24"/>
          <w:szCs w:val="24"/>
        </w:rPr>
        <w:t>w</w:t>
      </w:r>
      <w:r w:rsidRPr="00393C4A">
        <w:rPr>
          <w:rFonts w:ascii="Times New Roman" w:hAnsi="Times New Roman" w:cs="Times New Roman"/>
          <w:sz w:val="24"/>
          <w:szCs w:val="24"/>
        </w:rPr>
        <w:t xml:space="preserve"> zakresie realizacji przedmiotu zamówienia. </w:t>
      </w:r>
    </w:p>
    <w:p w14:paraId="5E6DED3C" w14:textId="06370EB1" w:rsidR="0071771F" w:rsidRPr="00393C4A" w:rsidRDefault="0071771F" w:rsidP="00BD43D4">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13. Sposób kontroli Wykonawcy przez Zamawiającego i sankcje dla Wykonawcy, wynikające z fałszywie przedłożonego oświadczenia, bądź oświadczeń Podwykonawców szczegółowo reguluje § 1</w:t>
      </w:r>
      <w:r w:rsidR="00E8076C" w:rsidRPr="00393C4A">
        <w:rPr>
          <w:rFonts w:ascii="Times New Roman" w:hAnsi="Times New Roman" w:cs="Times New Roman"/>
          <w:sz w:val="24"/>
          <w:szCs w:val="24"/>
        </w:rPr>
        <w:t>5</w:t>
      </w:r>
      <w:r w:rsidRPr="00393C4A">
        <w:rPr>
          <w:rFonts w:ascii="Times New Roman" w:hAnsi="Times New Roman" w:cs="Times New Roman"/>
          <w:sz w:val="24"/>
          <w:szCs w:val="24"/>
        </w:rPr>
        <w:t xml:space="preserve"> niniejszej umowy.</w:t>
      </w:r>
    </w:p>
    <w:p w14:paraId="3A330AB6" w14:textId="12D3D52B" w:rsidR="0071771F" w:rsidRPr="00393C4A" w:rsidRDefault="0071771F" w:rsidP="0071771F">
      <w:pPr>
        <w:spacing w:before="120" w:after="120"/>
        <w:jc w:val="center"/>
        <w:rPr>
          <w:rFonts w:ascii="Times New Roman" w:hAnsi="Times New Roman" w:cs="Times New Roman"/>
          <w:b/>
          <w:sz w:val="24"/>
          <w:szCs w:val="24"/>
        </w:rPr>
      </w:pPr>
      <w:r w:rsidRPr="00393C4A">
        <w:rPr>
          <w:rFonts w:ascii="Times New Roman" w:hAnsi="Times New Roman" w:cs="Times New Roman"/>
          <w:b/>
          <w:sz w:val="24"/>
          <w:szCs w:val="24"/>
        </w:rPr>
        <w:t>§ 4</w:t>
      </w:r>
    </w:p>
    <w:p w14:paraId="16D4BA1F" w14:textId="7B7FD7F4" w:rsidR="00B07ADD" w:rsidRPr="00393C4A" w:rsidRDefault="00B07ADD" w:rsidP="00AE1499">
      <w:pPr>
        <w:pStyle w:val="Akapitzlist"/>
        <w:numPr>
          <w:ilvl w:val="0"/>
          <w:numId w:val="65"/>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Za wykonaną robotę Zamawiający zobowiązuje się zapłacić Wykonawcy </w:t>
      </w:r>
      <w:r w:rsidR="007224A0" w:rsidRPr="00393C4A">
        <w:rPr>
          <w:rFonts w:ascii="Times New Roman" w:hAnsi="Times New Roman" w:cs="Times New Roman"/>
          <w:sz w:val="24"/>
          <w:szCs w:val="24"/>
        </w:rPr>
        <w:t xml:space="preserve">cenę ryczałtową </w:t>
      </w:r>
      <w:r w:rsidRPr="00393C4A">
        <w:rPr>
          <w:rFonts w:ascii="Times New Roman" w:hAnsi="Times New Roman" w:cs="Times New Roman"/>
          <w:sz w:val="24"/>
          <w:szCs w:val="24"/>
        </w:rPr>
        <w:t xml:space="preserve">umowną netto </w:t>
      </w:r>
      <w:r w:rsidR="007224A0" w:rsidRPr="00393C4A">
        <w:rPr>
          <w:rFonts w:ascii="Times New Roman" w:hAnsi="Times New Roman" w:cs="Times New Roman"/>
          <w:b/>
          <w:sz w:val="24"/>
          <w:szCs w:val="24"/>
        </w:rPr>
        <w:t xml:space="preserve">obliczoną </w:t>
      </w:r>
      <w:r w:rsidR="00B073EE" w:rsidRPr="00393C4A">
        <w:rPr>
          <w:rFonts w:ascii="Times New Roman" w:hAnsi="Times New Roman" w:cs="Times New Roman"/>
          <w:b/>
          <w:sz w:val="24"/>
          <w:szCs w:val="24"/>
        </w:rPr>
        <w:t>zgodnie z</w:t>
      </w:r>
      <w:r w:rsidR="007224A0" w:rsidRPr="00393C4A">
        <w:rPr>
          <w:rFonts w:ascii="Times New Roman" w:hAnsi="Times New Roman" w:cs="Times New Roman"/>
          <w:b/>
          <w:sz w:val="24"/>
          <w:szCs w:val="24"/>
        </w:rPr>
        <w:t xml:space="preserve"> załączon</w:t>
      </w:r>
      <w:r w:rsidR="00B073EE" w:rsidRPr="00393C4A">
        <w:rPr>
          <w:rFonts w:ascii="Times New Roman" w:hAnsi="Times New Roman" w:cs="Times New Roman"/>
          <w:b/>
          <w:sz w:val="24"/>
          <w:szCs w:val="24"/>
        </w:rPr>
        <w:t>ym</w:t>
      </w:r>
      <w:r w:rsidR="007224A0" w:rsidRPr="00393C4A">
        <w:rPr>
          <w:rFonts w:ascii="Times New Roman" w:hAnsi="Times New Roman" w:cs="Times New Roman"/>
          <w:b/>
          <w:sz w:val="24"/>
          <w:szCs w:val="24"/>
        </w:rPr>
        <w:t xml:space="preserve"> do oferty</w:t>
      </w:r>
      <w:r w:rsidRPr="00393C4A">
        <w:rPr>
          <w:rFonts w:ascii="Times New Roman" w:hAnsi="Times New Roman" w:cs="Times New Roman"/>
          <w:b/>
          <w:sz w:val="24"/>
          <w:szCs w:val="24"/>
        </w:rPr>
        <w:t xml:space="preserve"> kosztorys</w:t>
      </w:r>
      <w:r w:rsidR="00B073EE" w:rsidRPr="00393C4A">
        <w:rPr>
          <w:rFonts w:ascii="Times New Roman" w:hAnsi="Times New Roman" w:cs="Times New Roman"/>
          <w:b/>
          <w:sz w:val="24"/>
          <w:szCs w:val="24"/>
        </w:rPr>
        <w:t>em</w:t>
      </w:r>
      <w:r w:rsidRPr="00393C4A">
        <w:rPr>
          <w:rFonts w:ascii="Times New Roman" w:hAnsi="Times New Roman" w:cs="Times New Roman"/>
          <w:b/>
          <w:sz w:val="24"/>
          <w:szCs w:val="24"/>
        </w:rPr>
        <w:t xml:space="preserve"> ofertowy</w:t>
      </w:r>
      <w:r w:rsidR="00B073EE" w:rsidRPr="00393C4A">
        <w:rPr>
          <w:rFonts w:ascii="Times New Roman" w:hAnsi="Times New Roman" w:cs="Times New Roman"/>
          <w:b/>
          <w:sz w:val="24"/>
          <w:szCs w:val="24"/>
        </w:rPr>
        <w:t>m</w:t>
      </w:r>
      <w:r w:rsidRPr="00393C4A">
        <w:rPr>
          <w:rFonts w:ascii="Times New Roman" w:hAnsi="Times New Roman" w:cs="Times New Roman"/>
          <w:b/>
          <w:sz w:val="24"/>
          <w:szCs w:val="24"/>
        </w:rPr>
        <w:t xml:space="preserve"> </w:t>
      </w:r>
      <w:r w:rsidRPr="00393C4A">
        <w:rPr>
          <w:rFonts w:ascii="Times New Roman" w:hAnsi="Times New Roman" w:cs="Times New Roman"/>
          <w:sz w:val="24"/>
          <w:szCs w:val="24"/>
        </w:rPr>
        <w:t>w</w:t>
      </w:r>
      <w:r w:rsidR="00AE1499" w:rsidRPr="00393C4A">
        <w:rPr>
          <w:rFonts w:ascii="Times New Roman" w:hAnsi="Times New Roman" w:cs="Times New Roman"/>
          <w:sz w:val="24"/>
          <w:szCs w:val="24"/>
        </w:rPr>
        <w:t> </w:t>
      </w:r>
      <w:r w:rsidRPr="00393C4A">
        <w:rPr>
          <w:rFonts w:ascii="Times New Roman" w:hAnsi="Times New Roman" w:cs="Times New Roman"/>
          <w:sz w:val="24"/>
          <w:szCs w:val="24"/>
        </w:rPr>
        <w:t>wysokości ………………………</w:t>
      </w:r>
      <w:r w:rsidR="00133304" w:rsidRPr="00393C4A">
        <w:rPr>
          <w:rFonts w:ascii="Times New Roman" w:hAnsi="Times New Roman" w:cs="Times New Roman"/>
          <w:sz w:val="24"/>
          <w:szCs w:val="24"/>
        </w:rPr>
        <w:t xml:space="preserve"> </w:t>
      </w:r>
      <w:r w:rsidRPr="00393C4A">
        <w:rPr>
          <w:rFonts w:ascii="Times New Roman" w:hAnsi="Times New Roman" w:cs="Times New Roman"/>
          <w:sz w:val="24"/>
          <w:szCs w:val="24"/>
        </w:rPr>
        <w:t xml:space="preserve">zł plus należny podatek VAT-………% </w:t>
      </w:r>
      <w:proofErr w:type="spellStart"/>
      <w:r w:rsidRPr="00393C4A">
        <w:rPr>
          <w:rFonts w:ascii="Times New Roman" w:hAnsi="Times New Roman" w:cs="Times New Roman"/>
          <w:sz w:val="24"/>
          <w:szCs w:val="24"/>
        </w:rPr>
        <w:t>tj</w:t>
      </w:r>
      <w:proofErr w:type="spellEnd"/>
      <w:r w:rsidRPr="00393C4A">
        <w:rPr>
          <w:rFonts w:ascii="Times New Roman" w:hAnsi="Times New Roman" w:cs="Times New Roman"/>
          <w:sz w:val="24"/>
          <w:szCs w:val="24"/>
        </w:rPr>
        <w:t xml:space="preserve">……………………zł, co łącznie kwotę brutto w wysokości ……………………………………zł  ( słownie:…………………………), </w:t>
      </w:r>
    </w:p>
    <w:p w14:paraId="4767E247" w14:textId="25B7AD4F" w:rsidR="00B07ADD" w:rsidRPr="00393C4A" w:rsidRDefault="00AE1499" w:rsidP="00AE1499">
      <w:pPr>
        <w:spacing w:after="0" w:line="240" w:lineRule="auto"/>
        <w:ind w:right="72"/>
        <w:jc w:val="both"/>
        <w:rPr>
          <w:rFonts w:ascii="Times New Roman" w:hAnsi="Times New Roman" w:cs="Times New Roman"/>
          <w:bCs/>
          <w:sz w:val="24"/>
          <w:szCs w:val="24"/>
        </w:rPr>
      </w:pPr>
      <w:r w:rsidRPr="00393C4A">
        <w:rPr>
          <w:rFonts w:ascii="Times New Roman" w:eastAsia="ArialNarrow" w:hAnsi="Times New Roman" w:cs="Times New Roman"/>
          <w:bCs/>
          <w:sz w:val="24"/>
          <w:szCs w:val="24"/>
        </w:rPr>
        <w:t xml:space="preserve">2. </w:t>
      </w:r>
      <w:r w:rsidR="00B07ADD" w:rsidRPr="00393C4A">
        <w:rPr>
          <w:rFonts w:ascii="Times New Roman" w:eastAsia="ArialNarrow" w:hAnsi="Times New Roman" w:cs="Times New Roman"/>
          <w:bCs/>
          <w:sz w:val="24"/>
          <w:szCs w:val="24"/>
        </w:rPr>
        <w:t xml:space="preserve">Zapłata wynagrodzenia </w:t>
      </w:r>
      <w:r w:rsidR="00452050" w:rsidRPr="00393C4A">
        <w:rPr>
          <w:rFonts w:ascii="Times New Roman" w:eastAsia="ArialNarrow" w:hAnsi="Times New Roman" w:cs="Times New Roman"/>
          <w:bCs/>
          <w:sz w:val="24"/>
          <w:szCs w:val="24"/>
        </w:rPr>
        <w:t xml:space="preserve">nastąpi </w:t>
      </w:r>
      <w:r w:rsidR="00B07ADD" w:rsidRPr="00393C4A">
        <w:rPr>
          <w:rFonts w:ascii="Times New Roman" w:eastAsia="ArialNarrow" w:hAnsi="Times New Roman" w:cs="Times New Roman"/>
          <w:bCs/>
          <w:sz w:val="24"/>
          <w:szCs w:val="24"/>
        </w:rPr>
        <w:t xml:space="preserve">po zakończeniu </w:t>
      </w:r>
      <w:r w:rsidR="00711D14" w:rsidRPr="00393C4A">
        <w:rPr>
          <w:rFonts w:ascii="Times New Roman" w:eastAsia="ArialNarrow" w:hAnsi="Times New Roman" w:cs="Times New Roman"/>
          <w:bCs/>
          <w:sz w:val="24"/>
          <w:szCs w:val="24"/>
        </w:rPr>
        <w:t xml:space="preserve">odpowiednio </w:t>
      </w:r>
      <w:r w:rsidR="00B07ADD" w:rsidRPr="00393C4A">
        <w:rPr>
          <w:rFonts w:ascii="Times New Roman" w:eastAsia="ArialNarrow" w:hAnsi="Times New Roman" w:cs="Times New Roman"/>
          <w:bCs/>
          <w:sz w:val="24"/>
          <w:szCs w:val="24"/>
        </w:rPr>
        <w:t xml:space="preserve">I </w:t>
      </w:r>
      <w:proofErr w:type="spellStart"/>
      <w:r w:rsidR="00B07ADD" w:rsidRPr="00393C4A">
        <w:rPr>
          <w:rFonts w:ascii="Times New Roman" w:eastAsia="ArialNarrow" w:hAnsi="Times New Roman" w:cs="Times New Roman"/>
          <w:bCs/>
          <w:sz w:val="24"/>
          <w:szCs w:val="24"/>
        </w:rPr>
        <w:t>i</w:t>
      </w:r>
      <w:proofErr w:type="spellEnd"/>
      <w:r w:rsidR="00B07ADD" w:rsidRPr="00393C4A">
        <w:rPr>
          <w:rFonts w:ascii="Times New Roman" w:eastAsia="ArialNarrow" w:hAnsi="Times New Roman" w:cs="Times New Roman"/>
          <w:bCs/>
          <w:sz w:val="24"/>
          <w:szCs w:val="24"/>
        </w:rPr>
        <w:t xml:space="preserve"> II etapu</w:t>
      </w:r>
      <w:r w:rsidR="006559A8" w:rsidRPr="00393C4A">
        <w:rPr>
          <w:rFonts w:ascii="Times New Roman" w:eastAsia="ArialNarrow" w:hAnsi="Times New Roman" w:cs="Times New Roman"/>
          <w:bCs/>
          <w:sz w:val="24"/>
          <w:szCs w:val="24"/>
        </w:rPr>
        <w:t xml:space="preserve">, o których mowa w § 1 ust.7 pkt 1 i 2 </w:t>
      </w:r>
      <w:r w:rsidR="00B07ADD" w:rsidRPr="00393C4A">
        <w:rPr>
          <w:rFonts w:ascii="Times New Roman" w:eastAsia="ArialNarrow" w:hAnsi="Times New Roman" w:cs="Times New Roman"/>
          <w:bCs/>
          <w:sz w:val="24"/>
          <w:szCs w:val="24"/>
        </w:rPr>
        <w:t xml:space="preserve">. Faktury należy wystawić oddzielnie po zakończeniu każdego z etapów, po dokonaniu  protokolarnego odbioru robót każdego z etapów. </w:t>
      </w:r>
    </w:p>
    <w:p w14:paraId="776087BE" w14:textId="311BE0A4" w:rsidR="00B07ADD" w:rsidRPr="00393C4A" w:rsidRDefault="00AE1499" w:rsidP="00AE1499">
      <w:pPr>
        <w:spacing w:after="0" w:line="240" w:lineRule="auto"/>
        <w:ind w:right="72"/>
        <w:jc w:val="both"/>
        <w:rPr>
          <w:rFonts w:ascii="Times New Roman" w:hAnsi="Times New Roman" w:cs="Times New Roman"/>
          <w:bCs/>
          <w:sz w:val="24"/>
          <w:szCs w:val="24"/>
        </w:rPr>
      </w:pPr>
      <w:r w:rsidRPr="00393C4A">
        <w:rPr>
          <w:rFonts w:ascii="Times New Roman" w:hAnsi="Times New Roman" w:cs="Times New Roman"/>
          <w:bCs/>
          <w:sz w:val="24"/>
          <w:szCs w:val="24"/>
        </w:rPr>
        <w:t xml:space="preserve">3. </w:t>
      </w:r>
      <w:r w:rsidR="00B07ADD" w:rsidRPr="00393C4A">
        <w:rPr>
          <w:rFonts w:ascii="Times New Roman" w:hAnsi="Times New Roman" w:cs="Times New Roman"/>
          <w:bCs/>
          <w:sz w:val="24"/>
          <w:szCs w:val="24"/>
        </w:rPr>
        <w:t xml:space="preserve">Fakturę po zakończeniu I etapu robót należy wystawić w wysokości </w:t>
      </w:r>
      <w:r w:rsidR="00C80F92" w:rsidRPr="00393C4A">
        <w:rPr>
          <w:rFonts w:ascii="Times New Roman" w:hAnsi="Times New Roman" w:cs="Times New Roman"/>
          <w:bCs/>
          <w:sz w:val="24"/>
          <w:szCs w:val="24"/>
        </w:rPr>
        <w:t xml:space="preserve">równej 40% (słownie: czterdzieści procent) kwoty </w:t>
      </w:r>
      <w:r w:rsidR="00D636C1" w:rsidRPr="00393C4A">
        <w:rPr>
          <w:rFonts w:ascii="Times New Roman" w:hAnsi="Times New Roman" w:cs="Times New Roman"/>
          <w:bCs/>
          <w:sz w:val="24"/>
          <w:szCs w:val="24"/>
        </w:rPr>
        <w:t xml:space="preserve">brutto </w:t>
      </w:r>
      <w:r w:rsidR="00C80F92" w:rsidRPr="00393C4A">
        <w:rPr>
          <w:rFonts w:ascii="Times New Roman" w:hAnsi="Times New Roman" w:cs="Times New Roman"/>
          <w:bCs/>
          <w:sz w:val="24"/>
          <w:szCs w:val="24"/>
        </w:rPr>
        <w:t xml:space="preserve">wskazanej w </w:t>
      </w:r>
      <w:r w:rsidR="00B07ADD" w:rsidRPr="00393C4A">
        <w:rPr>
          <w:rFonts w:ascii="Times New Roman" w:hAnsi="Times New Roman" w:cs="Times New Roman"/>
          <w:bCs/>
          <w:sz w:val="24"/>
          <w:szCs w:val="24"/>
        </w:rPr>
        <w:t xml:space="preserve">ust. 1 </w:t>
      </w:r>
      <w:r w:rsidR="002C6465" w:rsidRPr="00393C4A">
        <w:rPr>
          <w:rFonts w:ascii="Times New Roman" w:hAnsi="Times New Roman" w:cs="Times New Roman"/>
          <w:bCs/>
          <w:sz w:val="24"/>
          <w:szCs w:val="24"/>
        </w:rPr>
        <w:t xml:space="preserve">niniejszego paragrafu. </w:t>
      </w:r>
      <w:r w:rsidR="00B07ADD" w:rsidRPr="00393C4A">
        <w:rPr>
          <w:rFonts w:ascii="Times New Roman" w:hAnsi="Times New Roman" w:cs="Times New Roman"/>
          <w:bCs/>
          <w:sz w:val="24"/>
          <w:szCs w:val="24"/>
        </w:rPr>
        <w:t>Fakturę po</w:t>
      </w:r>
      <w:r w:rsidR="006559A8" w:rsidRPr="00393C4A">
        <w:rPr>
          <w:rFonts w:ascii="Times New Roman" w:hAnsi="Times New Roman" w:cs="Times New Roman"/>
          <w:bCs/>
          <w:sz w:val="24"/>
          <w:szCs w:val="24"/>
        </w:rPr>
        <w:t> </w:t>
      </w:r>
      <w:r w:rsidR="00B07ADD" w:rsidRPr="00393C4A">
        <w:rPr>
          <w:rFonts w:ascii="Times New Roman" w:hAnsi="Times New Roman" w:cs="Times New Roman"/>
          <w:bCs/>
          <w:sz w:val="24"/>
          <w:szCs w:val="24"/>
        </w:rPr>
        <w:t xml:space="preserve">zakończeniu II etapu należy wystawić na </w:t>
      </w:r>
      <w:r w:rsidR="006559A8" w:rsidRPr="00393C4A">
        <w:rPr>
          <w:rFonts w:ascii="Times New Roman" w:hAnsi="Times New Roman" w:cs="Times New Roman"/>
          <w:bCs/>
          <w:sz w:val="24"/>
          <w:szCs w:val="24"/>
        </w:rPr>
        <w:t xml:space="preserve">50% </w:t>
      </w:r>
      <w:r w:rsidR="00C80F92" w:rsidRPr="00393C4A">
        <w:rPr>
          <w:rFonts w:ascii="Times New Roman" w:hAnsi="Times New Roman" w:cs="Times New Roman"/>
          <w:bCs/>
          <w:sz w:val="24"/>
          <w:szCs w:val="24"/>
        </w:rPr>
        <w:t xml:space="preserve">wynagrodzenia </w:t>
      </w:r>
      <w:r w:rsidR="00D636C1" w:rsidRPr="00393C4A">
        <w:rPr>
          <w:rFonts w:ascii="Times New Roman" w:hAnsi="Times New Roman" w:cs="Times New Roman"/>
          <w:bCs/>
          <w:sz w:val="24"/>
          <w:szCs w:val="24"/>
        </w:rPr>
        <w:t xml:space="preserve">brutto, </w:t>
      </w:r>
      <w:r w:rsidR="00C80F92" w:rsidRPr="00393C4A">
        <w:rPr>
          <w:rFonts w:ascii="Times New Roman" w:hAnsi="Times New Roman" w:cs="Times New Roman"/>
          <w:bCs/>
          <w:sz w:val="24"/>
          <w:szCs w:val="24"/>
        </w:rPr>
        <w:t xml:space="preserve">określonego w ust. 1 </w:t>
      </w:r>
      <w:r w:rsidR="006559A8" w:rsidRPr="00393C4A">
        <w:rPr>
          <w:rFonts w:ascii="Times New Roman" w:hAnsi="Times New Roman" w:cs="Times New Roman"/>
          <w:bCs/>
          <w:sz w:val="24"/>
          <w:szCs w:val="24"/>
        </w:rPr>
        <w:t>niniejszego paragrafu.</w:t>
      </w:r>
    </w:p>
    <w:p w14:paraId="4A17C8AE" w14:textId="328127B9" w:rsidR="00C8090C" w:rsidRPr="00393C4A" w:rsidRDefault="00C8090C" w:rsidP="00C8090C">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4. Kwota w wysokości 10% (słownie: dziesięć procent) kwoty brutto wymienionej w ust. 1 niniejszego paragrafu będzie stanowiła wkład własny Zamawiającego. Będzie ona stanowiła równowartość udzielonej zaliczki, o której mowa i którą reguluje § 17 niniejszej umowy. </w:t>
      </w:r>
    </w:p>
    <w:p w14:paraId="1585D3B7" w14:textId="77777777" w:rsidR="00C8090C" w:rsidRPr="00393C4A" w:rsidRDefault="00C8090C" w:rsidP="00AE1499">
      <w:pPr>
        <w:spacing w:after="0" w:line="240" w:lineRule="auto"/>
        <w:ind w:right="72"/>
        <w:jc w:val="both"/>
        <w:rPr>
          <w:rFonts w:ascii="Times New Roman" w:hAnsi="Times New Roman" w:cs="Times New Roman"/>
          <w:bCs/>
          <w:sz w:val="24"/>
          <w:szCs w:val="24"/>
        </w:rPr>
      </w:pPr>
    </w:p>
    <w:p w14:paraId="4D448EF1" w14:textId="1D6341DC" w:rsidR="00B07ADD" w:rsidRPr="00393C4A" w:rsidRDefault="00C8090C" w:rsidP="00AE1499">
      <w:pPr>
        <w:spacing w:after="0" w:line="240" w:lineRule="auto"/>
        <w:ind w:right="72"/>
        <w:jc w:val="both"/>
        <w:rPr>
          <w:rFonts w:ascii="Times New Roman" w:hAnsi="Times New Roman" w:cs="Times New Roman"/>
          <w:bCs/>
          <w:sz w:val="24"/>
          <w:szCs w:val="24"/>
        </w:rPr>
      </w:pPr>
      <w:r w:rsidRPr="00393C4A">
        <w:rPr>
          <w:rFonts w:ascii="Times New Roman" w:hAnsi="Times New Roman" w:cs="Times New Roman"/>
          <w:bCs/>
          <w:sz w:val="24"/>
          <w:szCs w:val="24"/>
        </w:rPr>
        <w:lastRenderedPageBreak/>
        <w:t>5</w:t>
      </w:r>
      <w:r w:rsidR="00AE1499" w:rsidRPr="00393C4A">
        <w:rPr>
          <w:rFonts w:ascii="Times New Roman" w:hAnsi="Times New Roman" w:cs="Times New Roman"/>
          <w:bCs/>
          <w:sz w:val="24"/>
          <w:szCs w:val="24"/>
        </w:rPr>
        <w:t xml:space="preserve">. </w:t>
      </w:r>
      <w:r w:rsidR="00B07ADD" w:rsidRPr="00393C4A">
        <w:rPr>
          <w:rFonts w:ascii="Times New Roman" w:hAnsi="Times New Roman" w:cs="Times New Roman"/>
          <w:bCs/>
          <w:sz w:val="24"/>
          <w:szCs w:val="24"/>
        </w:rPr>
        <w:t>Płatnoś</w:t>
      </w:r>
      <w:r w:rsidR="00D636C1" w:rsidRPr="00393C4A">
        <w:rPr>
          <w:rFonts w:ascii="Times New Roman" w:hAnsi="Times New Roman" w:cs="Times New Roman"/>
          <w:bCs/>
          <w:sz w:val="24"/>
          <w:szCs w:val="24"/>
        </w:rPr>
        <w:t>ci</w:t>
      </w:r>
      <w:r w:rsidR="00B07ADD" w:rsidRPr="00393C4A">
        <w:rPr>
          <w:rFonts w:ascii="Times New Roman" w:hAnsi="Times New Roman" w:cs="Times New Roman"/>
          <w:bCs/>
          <w:sz w:val="24"/>
          <w:szCs w:val="24"/>
        </w:rPr>
        <w:t xml:space="preserve"> wynikając</w:t>
      </w:r>
      <w:r w:rsidR="00D636C1" w:rsidRPr="00393C4A">
        <w:rPr>
          <w:rFonts w:ascii="Times New Roman" w:hAnsi="Times New Roman" w:cs="Times New Roman"/>
          <w:bCs/>
          <w:sz w:val="24"/>
          <w:szCs w:val="24"/>
        </w:rPr>
        <w:t>e</w:t>
      </w:r>
      <w:r w:rsidR="00B07ADD" w:rsidRPr="00393C4A">
        <w:rPr>
          <w:rFonts w:ascii="Times New Roman" w:hAnsi="Times New Roman" w:cs="Times New Roman"/>
          <w:bCs/>
          <w:sz w:val="24"/>
          <w:szCs w:val="24"/>
        </w:rPr>
        <w:t xml:space="preserve"> z prawidłowo wystawion</w:t>
      </w:r>
      <w:r w:rsidR="00D636C1" w:rsidRPr="00393C4A">
        <w:rPr>
          <w:rFonts w:ascii="Times New Roman" w:hAnsi="Times New Roman" w:cs="Times New Roman"/>
          <w:bCs/>
          <w:sz w:val="24"/>
          <w:szCs w:val="24"/>
        </w:rPr>
        <w:t>ych</w:t>
      </w:r>
      <w:r w:rsidR="00B07ADD" w:rsidRPr="00393C4A">
        <w:rPr>
          <w:rFonts w:ascii="Times New Roman" w:hAnsi="Times New Roman" w:cs="Times New Roman"/>
          <w:bCs/>
          <w:sz w:val="24"/>
          <w:szCs w:val="24"/>
        </w:rPr>
        <w:t xml:space="preserve"> faktur przez Wykonawcę zostan</w:t>
      </w:r>
      <w:r w:rsidR="00D636C1" w:rsidRPr="00393C4A">
        <w:rPr>
          <w:rFonts w:ascii="Times New Roman" w:hAnsi="Times New Roman" w:cs="Times New Roman"/>
          <w:bCs/>
          <w:sz w:val="24"/>
          <w:szCs w:val="24"/>
        </w:rPr>
        <w:t>ą</w:t>
      </w:r>
      <w:r w:rsidR="00B07ADD" w:rsidRPr="00393C4A">
        <w:rPr>
          <w:rFonts w:ascii="Times New Roman" w:hAnsi="Times New Roman" w:cs="Times New Roman"/>
          <w:bCs/>
          <w:sz w:val="24"/>
          <w:szCs w:val="24"/>
        </w:rPr>
        <w:t xml:space="preserve"> dokonan</w:t>
      </w:r>
      <w:r w:rsidR="00D636C1" w:rsidRPr="00393C4A">
        <w:rPr>
          <w:rFonts w:ascii="Times New Roman" w:hAnsi="Times New Roman" w:cs="Times New Roman"/>
          <w:bCs/>
          <w:sz w:val="24"/>
          <w:szCs w:val="24"/>
        </w:rPr>
        <w:t>e</w:t>
      </w:r>
      <w:r w:rsidR="00B07ADD" w:rsidRPr="00393C4A">
        <w:rPr>
          <w:rFonts w:ascii="Times New Roman" w:hAnsi="Times New Roman" w:cs="Times New Roman"/>
          <w:bCs/>
          <w:sz w:val="24"/>
          <w:szCs w:val="24"/>
        </w:rPr>
        <w:t xml:space="preserve"> w terminie </w:t>
      </w:r>
      <w:r w:rsidR="006559A8" w:rsidRPr="00393C4A">
        <w:rPr>
          <w:rFonts w:ascii="Times New Roman" w:hAnsi="Times New Roman" w:cs="Times New Roman"/>
          <w:bCs/>
          <w:sz w:val="24"/>
          <w:szCs w:val="24"/>
        </w:rPr>
        <w:t xml:space="preserve">do </w:t>
      </w:r>
      <w:r w:rsidR="00B07ADD" w:rsidRPr="00393C4A">
        <w:rPr>
          <w:rFonts w:ascii="Times New Roman" w:hAnsi="Times New Roman" w:cs="Times New Roman"/>
          <w:bCs/>
          <w:sz w:val="24"/>
          <w:szCs w:val="24"/>
        </w:rPr>
        <w:t>3</w:t>
      </w:r>
      <w:r w:rsidR="00A92DB5" w:rsidRPr="00393C4A">
        <w:rPr>
          <w:rFonts w:ascii="Times New Roman" w:hAnsi="Times New Roman" w:cs="Times New Roman"/>
          <w:bCs/>
          <w:sz w:val="24"/>
          <w:szCs w:val="24"/>
        </w:rPr>
        <w:t>5</w:t>
      </w:r>
      <w:r w:rsidR="00B07ADD" w:rsidRPr="00393C4A">
        <w:rPr>
          <w:rFonts w:ascii="Times New Roman" w:hAnsi="Times New Roman" w:cs="Times New Roman"/>
          <w:bCs/>
          <w:sz w:val="24"/>
          <w:szCs w:val="24"/>
        </w:rPr>
        <w:t xml:space="preserve"> dni od daty otrzymania prawidłowo wystawion</w:t>
      </w:r>
      <w:r w:rsidR="00D636C1" w:rsidRPr="00393C4A">
        <w:rPr>
          <w:rFonts w:ascii="Times New Roman" w:hAnsi="Times New Roman" w:cs="Times New Roman"/>
          <w:bCs/>
          <w:sz w:val="24"/>
          <w:szCs w:val="24"/>
        </w:rPr>
        <w:t>ych</w:t>
      </w:r>
      <w:r w:rsidR="00B07ADD" w:rsidRPr="00393C4A">
        <w:rPr>
          <w:rFonts w:ascii="Times New Roman" w:hAnsi="Times New Roman" w:cs="Times New Roman"/>
          <w:bCs/>
          <w:sz w:val="24"/>
          <w:szCs w:val="24"/>
        </w:rPr>
        <w:t xml:space="preserve"> faktur na</w:t>
      </w:r>
      <w:r w:rsidR="00AE1499" w:rsidRPr="00393C4A">
        <w:rPr>
          <w:rFonts w:ascii="Times New Roman" w:hAnsi="Times New Roman" w:cs="Times New Roman"/>
          <w:bCs/>
          <w:sz w:val="24"/>
          <w:szCs w:val="24"/>
        </w:rPr>
        <w:t> </w:t>
      </w:r>
      <w:r w:rsidR="00B07ADD" w:rsidRPr="00393C4A">
        <w:rPr>
          <w:rFonts w:ascii="Times New Roman" w:hAnsi="Times New Roman" w:cs="Times New Roman"/>
          <w:bCs/>
          <w:sz w:val="24"/>
          <w:szCs w:val="24"/>
        </w:rPr>
        <w:t>wskazany w fakturze rachunek bankowy, z zastrzeżeniem ust.</w:t>
      </w:r>
      <w:r w:rsidR="00065A83" w:rsidRPr="00393C4A">
        <w:rPr>
          <w:rFonts w:ascii="Times New Roman" w:hAnsi="Times New Roman" w:cs="Times New Roman"/>
          <w:bCs/>
          <w:sz w:val="24"/>
          <w:szCs w:val="24"/>
        </w:rPr>
        <w:t xml:space="preserve"> </w:t>
      </w:r>
      <w:r w:rsidRPr="00393C4A">
        <w:rPr>
          <w:rFonts w:ascii="Times New Roman" w:hAnsi="Times New Roman" w:cs="Times New Roman"/>
          <w:bCs/>
          <w:sz w:val="24"/>
          <w:szCs w:val="24"/>
        </w:rPr>
        <w:t>6</w:t>
      </w:r>
      <w:r w:rsidR="00B07ADD" w:rsidRPr="00393C4A">
        <w:rPr>
          <w:rFonts w:ascii="Times New Roman" w:hAnsi="Times New Roman" w:cs="Times New Roman"/>
          <w:bCs/>
          <w:sz w:val="24"/>
          <w:szCs w:val="24"/>
        </w:rPr>
        <w:t xml:space="preserve">. </w:t>
      </w:r>
    </w:p>
    <w:p w14:paraId="5A2C8466" w14:textId="61F2C9B9" w:rsidR="00B07ADD" w:rsidRPr="00393C4A" w:rsidRDefault="00C8090C" w:rsidP="00AE1499">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6</w:t>
      </w:r>
      <w:r w:rsidR="00AE1499" w:rsidRPr="00393C4A">
        <w:rPr>
          <w:rFonts w:ascii="Times New Roman" w:hAnsi="Times New Roman" w:cs="Times New Roman"/>
          <w:sz w:val="24"/>
          <w:szCs w:val="24"/>
        </w:rPr>
        <w:t xml:space="preserve">. </w:t>
      </w:r>
      <w:r w:rsidR="00B07ADD" w:rsidRPr="00393C4A">
        <w:rPr>
          <w:rFonts w:ascii="Times New Roman" w:hAnsi="Times New Roman" w:cs="Times New Roman"/>
          <w:sz w:val="24"/>
          <w:szCs w:val="24"/>
        </w:rPr>
        <w:t xml:space="preserve">W przypadku opóźnienia w otrzymaniu przez Zamawiającego dofinansowania z programu POLSKI ŁAD, zapłata całości wynagrodzenia z danej faktury nastąpi w terminie </w:t>
      </w:r>
      <w:r w:rsidR="00DC12B7" w:rsidRPr="00393C4A">
        <w:rPr>
          <w:rFonts w:ascii="Times New Roman" w:hAnsi="Times New Roman" w:cs="Times New Roman"/>
          <w:sz w:val="24"/>
          <w:szCs w:val="24"/>
        </w:rPr>
        <w:t>5</w:t>
      </w:r>
      <w:r w:rsidR="00B07ADD" w:rsidRPr="00393C4A">
        <w:rPr>
          <w:rFonts w:ascii="Times New Roman" w:hAnsi="Times New Roman" w:cs="Times New Roman"/>
          <w:sz w:val="24"/>
          <w:szCs w:val="24"/>
        </w:rPr>
        <w:t xml:space="preserve"> dni po</w:t>
      </w:r>
      <w:r w:rsidR="00AE1499" w:rsidRPr="00393C4A">
        <w:rPr>
          <w:rFonts w:ascii="Times New Roman" w:hAnsi="Times New Roman" w:cs="Times New Roman"/>
          <w:sz w:val="24"/>
          <w:szCs w:val="24"/>
        </w:rPr>
        <w:t> </w:t>
      </w:r>
      <w:r w:rsidR="00B07ADD" w:rsidRPr="00393C4A">
        <w:rPr>
          <w:rFonts w:ascii="Times New Roman" w:hAnsi="Times New Roman" w:cs="Times New Roman"/>
          <w:sz w:val="24"/>
          <w:szCs w:val="24"/>
        </w:rPr>
        <w:t>otrzymaniu (na konto Zamawiającego) środków finansowych w ramach kwoty dofinansowania z programu POLSKI ŁAD.</w:t>
      </w:r>
    </w:p>
    <w:p w14:paraId="78E01684" w14:textId="3F9F7E38" w:rsidR="00B07ADD" w:rsidRPr="00393C4A" w:rsidRDefault="00D636C1" w:rsidP="00AE1499">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7</w:t>
      </w:r>
      <w:r w:rsidR="00AE1499" w:rsidRPr="00393C4A">
        <w:rPr>
          <w:rFonts w:ascii="Times New Roman" w:hAnsi="Times New Roman" w:cs="Times New Roman"/>
          <w:sz w:val="24"/>
          <w:szCs w:val="24"/>
        </w:rPr>
        <w:t xml:space="preserve">. </w:t>
      </w:r>
      <w:r w:rsidR="00B07ADD" w:rsidRPr="00393C4A">
        <w:rPr>
          <w:rFonts w:ascii="Times New Roman" w:hAnsi="Times New Roman" w:cs="Times New Roman"/>
          <w:sz w:val="24"/>
          <w:szCs w:val="24"/>
        </w:rPr>
        <w:t>Ostateczne rozliczenie przedmiotu umowy nastąpi na podstawie faktycznie wykonanego zakresu robót potwierdzonego protokołem odbioru  przez inspektora nadzoru każdego etapu.</w:t>
      </w:r>
    </w:p>
    <w:p w14:paraId="47CCC182" w14:textId="50A3C0B5" w:rsidR="00B07ADD" w:rsidRPr="00393C4A" w:rsidRDefault="00D636C1" w:rsidP="00514743">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8</w:t>
      </w:r>
      <w:r w:rsidR="00AE1499" w:rsidRPr="00393C4A">
        <w:rPr>
          <w:rFonts w:ascii="Times New Roman" w:hAnsi="Times New Roman" w:cs="Times New Roman"/>
          <w:sz w:val="24"/>
          <w:szCs w:val="24"/>
        </w:rPr>
        <w:t xml:space="preserve">. </w:t>
      </w:r>
      <w:r w:rsidR="00B07ADD" w:rsidRPr="00393C4A">
        <w:rPr>
          <w:rFonts w:ascii="Times New Roman" w:hAnsi="Times New Roman" w:cs="Times New Roman"/>
          <w:sz w:val="24"/>
          <w:szCs w:val="24"/>
        </w:rPr>
        <w:t xml:space="preserve">Dopuszcza się możliwość </w:t>
      </w:r>
      <w:r w:rsidR="00B07ADD" w:rsidRPr="00393C4A">
        <w:rPr>
          <w:rFonts w:ascii="Times New Roman" w:hAnsi="Times New Roman" w:cs="Times New Roman"/>
          <w:b/>
          <w:sz w:val="24"/>
          <w:szCs w:val="24"/>
        </w:rPr>
        <w:t>podwyższenia lub obniżenia wynagrodzenia</w:t>
      </w:r>
      <w:r w:rsidR="00B07ADD" w:rsidRPr="00393C4A">
        <w:rPr>
          <w:rFonts w:ascii="Times New Roman" w:hAnsi="Times New Roman" w:cs="Times New Roman"/>
          <w:sz w:val="24"/>
          <w:szCs w:val="24"/>
        </w:rPr>
        <w:t xml:space="preserve"> w przypadku mającej wpływ na koszty wykonania Przedmiotu umowy zmiany: </w:t>
      </w:r>
    </w:p>
    <w:p w14:paraId="1528864D" w14:textId="0E42EC8E" w:rsidR="00B07ADD" w:rsidRPr="00393C4A" w:rsidRDefault="00AE1499" w:rsidP="00514743">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w:t>
      </w:r>
      <w:r w:rsidR="00B07ADD" w:rsidRPr="00393C4A">
        <w:rPr>
          <w:rFonts w:ascii="Times New Roman" w:hAnsi="Times New Roman" w:cs="Times New Roman"/>
          <w:sz w:val="24"/>
          <w:szCs w:val="24"/>
        </w:rPr>
        <w:t>) w przypadku obniżenia stawki podatku od towarów i usług wynagrodzenie wskazane w</w:t>
      </w:r>
      <w:r w:rsidRPr="00393C4A">
        <w:rPr>
          <w:rFonts w:ascii="Times New Roman" w:hAnsi="Times New Roman" w:cs="Times New Roman"/>
          <w:sz w:val="24"/>
          <w:szCs w:val="24"/>
        </w:rPr>
        <w:t> </w:t>
      </w:r>
      <w:r w:rsidR="00B07ADD" w:rsidRPr="00393C4A">
        <w:rPr>
          <w:rFonts w:ascii="Times New Roman" w:hAnsi="Times New Roman" w:cs="Times New Roman"/>
          <w:sz w:val="24"/>
          <w:szCs w:val="24"/>
        </w:rPr>
        <w:t>umowie, ulegnie stosownemu obniżeniu, z tym, że kwota netto obliczona z uwzględnieniem obowiązującej w dacie zawarcia niniejszej umowy stawki podatku od towarów i usług nie</w:t>
      </w:r>
      <w:r w:rsidR="00F53B06" w:rsidRPr="00393C4A">
        <w:rPr>
          <w:rFonts w:ascii="Times New Roman" w:hAnsi="Times New Roman" w:cs="Times New Roman"/>
          <w:sz w:val="24"/>
          <w:szCs w:val="24"/>
        </w:rPr>
        <w:t> </w:t>
      </w:r>
      <w:r w:rsidR="00B07ADD" w:rsidRPr="00393C4A">
        <w:rPr>
          <w:rFonts w:ascii="Times New Roman" w:hAnsi="Times New Roman" w:cs="Times New Roman"/>
          <w:sz w:val="24"/>
          <w:szCs w:val="24"/>
        </w:rPr>
        <w:t xml:space="preserve">ulegnie zmianie,  </w:t>
      </w:r>
    </w:p>
    <w:p w14:paraId="4EB4E4EE" w14:textId="2ED2C51C" w:rsidR="00B07ADD" w:rsidRPr="00393C4A" w:rsidRDefault="00AE1499" w:rsidP="00514743">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2</w:t>
      </w:r>
      <w:r w:rsidR="00B07ADD" w:rsidRPr="00393C4A">
        <w:rPr>
          <w:rFonts w:ascii="Times New Roman" w:hAnsi="Times New Roman" w:cs="Times New Roman"/>
          <w:sz w:val="24"/>
          <w:szCs w:val="24"/>
        </w:rPr>
        <w:t>) 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w:t>
      </w:r>
      <w:r w:rsidR="00F53B06" w:rsidRPr="00393C4A">
        <w:rPr>
          <w:rFonts w:ascii="Times New Roman" w:hAnsi="Times New Roman" w:cs="Times New Roman"/>
          <w:sz w:val="24"/>
          <w:szCs w:val="24"/>
        </w:rPr>
        <w:t> </w:t>
      </w:r>
      <w:r w:rsidR="00B07ADD" w:rsidRPr="00393C4A">
        <w:rPr>
          <w:rFonts w:ascii="Times New Roman" w:hAnsi="Times New Roman" w:cs="Times New Roman"/>
          <w:sz w:val="24"/>
          <w:szCs w:val="24"/>
        </w:rPr>
        <w:t xml:space="preserve">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0CBF57B4" w14:textId="5B076953" w:rsidR="00B07ADD" w:rsidRPr="00393C4A" w:rsidRDefault="00AE1499" w:rsidP="00514743">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3</w:t>
      </w:r>
      <w:r w:rsidR="00B07ADD" w:rsidRPr="00393C4A">
        <w:rPr>
          <w:rFonts w:ascii="Times New Roman" w:hAnsi="Times New Roman" w:cs="Times New Roman"/>
          <w:sz w:val="24"/>
          <w:szCs w:val="24"/>
        </w:rPr>
        <w:t xml:space="preserve">) z uwzględnieniem wszystkich obciążeń publicznoprawnych od kwoty wzrostu minimalnego wynagrodzenia lub minimalnej stawki godzinowej; </w:t>
      </w:r>
    </w:p>
    <w:p w14:paraId="239454AE" w14:textId="4ED531B7" w:rsidR="00B07ADD" w:rsidRPr="00393C4A" w:rsidRDefault="00AE1499" w:rsidP="00514743">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4</w:t>
      </w:r>
      <w:r w:rsidR="00B07ADD" w:rsidRPr="00393C4A">
        <w:rPr>
          <w:rFonts w:ascii="Times New Roman" w:hAnsi="Times New Roman" w:cs="Times New Roman"/>
          <w:sz w:val="24"/>
          <w:szCs w:val="24"/>
        </w:rPr>
        <w:t>) zasad podlegania ubezpieczeniom społecznym lub ubezpieczeniu zdrowotnemu lub</w:t>
      </w:r>
      <w:r w:rsidR="00F53B06" w:rsidRPr="00393C4A">
        <w:rPr>
          <w:rFonts w:ascii="Times New Roman" w:hAnsi="Times New Roman" w:cs="Times New Roman"/>
          <w:sz w:val="24"/>
          <w:szCs w:val="24"/>
        </w:rPr>
        <w:t> </w:t>
      </w:r>
      <w:r w:rsidR="00B07ADD" w:rsidRPr="00393C4A">
        <w:rPr>
          <w:rFonts w:ascii="Times New Roman" w:hAnsi="Times New Roman" w:cs="Times New Roman"/>
          <w:sz w:val="24"/>
          <w:szCs w:val="24"/>
        </w:rPr>
        <w:t xml:space="preserve">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0C816B36" w14:textId="02BA4316" w:rsidR="00B07ADD" w:rsidRPr="00393C4A" w:rsidRDefault="00AE1499" w:rsidP="00514743">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5</w:t>
      </w:r>
      <w:r w:rsidR="00B07ADD" w:rsidRPr="00393C4A">
        <w:rPr>
          <w:rFonts w:ascii="Times New Roman" w:hAnsi="Times New Roman" w:cs="Times New Roman"/>
          <w:sz w:val="24"/>
          <w:szCs w:val="24"/>
        </w:rPr>
        <w:t>) zasad gromadzenia i wysokości wpłat do pracowniczych planów kapitałowych, o 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w:t>
      </w:r>
      <w:r w:rsidRPr="00393C4A">
        <w:rPr>
          <w:rFonts w:ascii="Times New Roman" w:hAnsi="Times New Roman" w:cs="Times New Roman"/>
          <w:sz w:val="24"/>
          <w:szCs w:val="24"/>
        </w:rPr>
        <w:t> </w:t>
      </w:r>
      <w:r w:rsidR="00B07ADD" w:rsidRPr="00393C4A">
        <w:rPr>
          <w:rFonts w:ascii="Times New Roman" w:hAnsi="Times New Roman" w:cs="Times New Roman"/>
          <w:sz w:val="24"/>
          <w:szCs w:val="24"/>
        </w:rPr>
        <w:t xml:space="preserve">pracowniczych planów kapitałowych w odniesieniu do osób bezpośrednio wykonujących niniejsze zamówienie. </w:t>
      </w:r>
    </w:p>
    <w:p w14:paraId="382BA59C" w14:textId="60C7E1A9" w:rsidR="00B07ADD" w:rsidRPr="00393C4A" w:rsidRDefault="00D636C1" w:rsidP="00514743">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9</w:t>
      </w:r>
      <w:r w:rsidR="00B07ADD" w:rsidRPr="00393C4A">
        <w:rPr>
          <w:rFonts w:ascii="Times New Roman" w:hAnsi="Times New Roman" w:cs="Times New Roman"/>
          <w:sz w:val="24"/>
          <w:szCs w:val="24"/>
        </w:rPr>
        <w:t xml:space="preserve">. W razie wystąpienia okoliczności opisanych ust. </w:t>
      </w:r>
      <w:r w:rsidR="00D65BE8" w:rsidRPr="00393C4A">
        <w:rPr>
          <w:rFonts w:ascii="Times New Roman" w:hAnsi="Times New Roman" w:cs="Times New Roman"/>
          <w:sz w:val="24"/>
          <w:szCs w:val="24"/>
        </w:rPr>
        <w:t>7</w:t>
      </w:r>
      <w:r w:rsidR="00B07ADD" w:rsidRPr="00393C4A">
        <w:rPr>
          <w:rFonts w:ascii="Times New Roman" w:hAnsi="Times New Roman" w:cs="Times New Roman"/>
          <w:sz w:val="24"/>
          <w:szCs w:val="24"/>
        </w:rPr>
        <w:t xml:space="preserve"> każda ze stron uprawniona będzie do</w:t>
      </w:r>
      <w:r w:rsidR="00AE1499" w:rsidRPr="00393C4A">
        <w:rPr>
          <w:rFonts w:ascii="Times New Roman" w:hAnsi="Times New Roman" w:cs="Times New Roman"/>
          <w:sz w:val="24"/>
          <w:szCs w:val="24"/>
        </w:rPr>
        <w:t> </w:t>
      </w:r>
      <w:r w:rsidR="00B07ADD" w:rsidRPr="00393C4A">
        <w:rPr>
          <w:rFonts w:ascii="Times New Roman" w:hAnsi="Times New Roman" w:cs="Times New Roman"/>
          <w:sz w:val="24"/>
          <w:szCs w:val="24"/>
        </w:rPr>
        <w:t>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w:t>
      </w:r>
      <w:r w:rsidR="00AE1499" w:rsidRPr="00393C4A">
        <w:rPr>
          <w:rFonts w:ascii="Times New Roman" w:hAnsi="Times New Roman" w:cs="Times New Roman"/>
          <w:sz w:val="24"/>
          <w:szCs w:val="24"/>
        </w:rPr>
        <w:t> </w:t>
      </w:r>
      <w:r w:rsidR="00B07ADD" w:rsidRPr="00393C4A">
        <w:rPr>
          <w:rFonts w:ascii="Times New Roman" w:hAnsi="Times New Roman" w:cs="Times New Roman"/>
          <w:sz w:val="24"/>
          <w:szCs w:val="24"/>
        </w:rPr>
        <w:t>dnia doręczenia żądania i sporządzenia aneksu.</w:t>
      </w:r>
    </w:p>
    <w:p w14:paraId="459C3688" w14:textId="63DBB423" w:rsidR="00B07ADD" w:rsidRPr="00393C4A" w:rsidRDefault="00D636C1" w:rsidP="00514743">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10</w:t>
      </w:r>
      <w:r w:rsidR="00B07ADD" w:rsidRPr="00393C4A">
        <w:rPr>
          <w:rFonts w:ascii="Times New Roman" w:hAnsi="Times New Roman" w:cs="Times New Roman"/>
          <w:sz w:val="24"/>
          <w:szCs w:val="24"/>
        </w:rPr>
        <w:t xml:space="preserve">. Strony dopuszczają zmianę wynagrodzenia należnego Wykonawcy, w przypadku zmiany ceny materiałów lub kosztów związanych z realizacją zamówienia z uwzględnieniem następujących reguł: </w:t>
      </w:r>
    </w:p>
    <w:p w14:paraId="27C2F657" w14:textId="60E18BCD" w:rsidR="00B07ADD" w:rsidRPr="00393C4A" w:rsidRDefault="00AE1499" w:rsidP="00514743">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lastRenderedPageBreak/>
        <w:t>1</w:t>
      </w:r>
      <w:r w:rsidR="00B07ADD" w:rsidRPr="00393C4A">
        <w:rPr>
          <w:rFonts w:ascii="Times New Roman" w:hAnsi="Times New Roman" w:cs="Times New Roman"/>
          <w:sz w:val="24"/>
          <w:szCs w:val="24"/>
        </w:rPr>
        <w:t xml:space="preserve">) </w:t>
      </w:r>
      <w:r w:rsidR="00B07ADD" w:rsidRPr="00393C4A">
        <w:rPr>
          <w:rFonts w:ascii="Times New Roman" w:hAnsi="Times New Roman" w:cs="Times New Roman"/>
          <w:b/>
          <w:bCs/>
          <w:sz w:val="24"/>
          <w:szCs w:val="24"/>
        </w:rPr>
        <w:t>podstawą do ustalenia poziomu zmiany ceny</w:t>
      </w:r>
      <w:r w:rsidR="00B07ADD" w:rsidRPr="00393C4A">
        <w:rPr>
          <w:rFonts w:ascii="Times New Roman" w:hAnsi="Times New Roman" w:cs="Times New Roman"/>
          <w:sz w:val="24"/>
          <w:szCs w:val="24"/>
        </w:rPr>
        <w:t xml:space="preserve"> materiałów lub kosztów związanych z</w:t>
      </w:r>
      <w:r w:rsidRPr="00393C4A">
        <w:rPr>
          <w:rFonts w:ascii="Times New Roman" w:hAnsi="Times New Roman" w:cs="Times New Roman"/>
          <w:sz w:val="24"/>
          <w:szCs w:val="24"/>
        </w:rPr>
        <w:t> </w:t>
      </w:r>
      <w:r w:rsidR="00B07ADD" w:rsidRPr="00393C4A">
        <w:rPr>
          <w:rFonts w:ascii="Times New Roman" w:hAnsi="Times New Roman" w:cs="Times New Roman"/>
          <w:sz w:val="24"/>
          <w:szCs w:val="24"/>
        </w:rPr>
        <w:t>realizacją zamówienia jest wskaźnik cen towarów i usług konsumpcyjnych ogłaszany w</w:t>
      </w:r>
      <w:r w:rsidRPr="00393C4A">
        <w:rPr>
          <w:rFonts w:ascii="Times New Roman" w:hAnsi="Times New Roman" w:cs="Times New Roman"/>
          <w:sz w:val="24"/>
          <w:szCs w:val="24"/>
        </w:rPr>
        <w:t> </w:t>
      </w:r>
      <w:r w:rsidR="00B07ADD" w:rsidRPr="00393C4A">
        <w:rPr>
          <w:rFonts w:ascii="Times New Roman" w:hAnsi="Times New Roman" w:cs="Times New Roman"/>
          <w:sz w:val="24"/>
          <w:szCs w:val="24"/>
        </w:rPr>
        <w:t xml:space="preserve">komunikacie Prezesa Głównego Urzędu Statycznego </w:t>
      </w:r>
      <w:r w:rsidR="00B07ADD" w:rsidRPr="00393C4A">
        <w:rPr>
          <w:rFonts w:ascii="Times New Roman" w:hAnsi="Times New Roman" w:cs="Times New Roman"/>
          <w:b/>
          <w:bCs/>
          <w:sz w:val="24"/>
          <w:szCs w:val="24"/>
        </w:rPr>
        <w:t>obowiązujący w miesiącu, w którym upłynął termin składania ofert,</w:t>
      </w:r>
    </w:p>
    <w:p w14:paraId="7A592192" w14:textId="1D290F2F" w:rsidR="00B07ADD" w:rsidRPr="00393C4A" w:rsidRDefault="00AE1499" w:rsidP="00514743">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2</w:t>
      </w:r>
      <w:r w:rsidR="00B07ADD" w:rsidRPr="00393C4A">
        <w:rPr>
          <w:rFonts w:ascii="Times New Roman" w:hAnsi="Times New Roman" w:cs="Times New Roman"/>
          <w:sz w:val="24"/>
          <w:szCs w:val="24"/>
        </w:rPr>
        <w:t xml:space="preserve">) minimalny poziom zmiany ceny materiałów lub kosztów wyliczony w oparciu o wskaźnik cen towarów i usług konsumpcyjnych wskazany w ust. </w:t>
      </w:r>
      <w:r w:rsidR="00D65BE8" w:rsidRPr="00393C4A">
        <w:rPr>
          <w:rFonts w:ascii="Times New Roman" w:hAnsi="Times New Roman" w:cs="Times New Roman"/>
          <w:sz w:val="24"/>
          <w:szCs w:val="24"/>
        </w:rPr>
        <w:t>9</w:t>
      </w:r>
      <w:r w:rsidR="00B07ADD" w:rsidRPr="00393C4A">
        <w:rPr>
          <w:rFonts w:ascii="Times New Roman" w:hAnsi="Times New Roman" w:cs="Times New Roman"/>
          <w:sz w:val="24"/>
          <w:szCs w:val="24"/>
        </w:rPr>
        <w:t>a), uprawniający strony umowy do</w:t>
      </w:r>
      <w:r w:rsidRPr="00393C4A">
        <w:rPr>
          <w:rFonts w:ascii="Times New Roman" w:hAnsi="Times New Roman" w:cs="Times New Roman"/>
          <w:sz w:val="24"/>
          <w:szCs w:val="24"/>
        </w:rPr>
        <w:t> </w:t>
      </w:r>
      <w:r w:rsidR="00B07ADD" w:rsidRPr="00393C4A">
        <w:rPr>
          <w:rFonts w:ascii="Times New Roman" w:hAnsi="Times New Roman" w:cs="Times New Roman"/>
          <w:sz w:val="24"/>
          <w:szCs w:val="24"/>
        </w:rPr>
        <w:t xml:space="preserve">żądania zmiany wynagrodzenia wynosi </w:t>
      </w:r>
      <w:r w:rsidR="00B07ADD" w:rsidRPr="00393C4A">
        <w:rPr>
          <w:rFonts w:ascii="Times New Roman" w:hAnsi="Times New Roman" w:cs="Times New Roman"/>
          <w:b/>
          <w:bCs/>
          <w:sz w:val="24"/>
          <w:szCs w:val="24"/>
        </w:rPr>
        <w:t>10 punktów procentowych</w:t>
      </w:r>
      <w:r w:rsidR="00B07ADD" w:rsidRPr="00393C4A">
        <w:rPr>
          <w:rFonts w:ascii="Times New Roman" w:hAnsi="Times New Roman" w:cs="Times New Roman"/>
          <w:sz w:val="24"/>
          <w:szCs w:val="24"/>
        </w:rPr>
        <w:t xml:space="preserve">; </w:t>
      </w:r>
    </w:p>
    <w:p w14:paraId="1D88E46A" w14:textId="5AF450F8" w:rsidR="00B07ADD" w:rsidRPr="00393C4A" w:rsidRDefault="00AE1499" w:rsidP="00514743">
      <w:pPr>
        <w:spacing w:after="0" w:line="240" w:lineRule="auto"/>
        <w:jc w:val="both"/>
        <w:rPr>
          <w:rFonts w:ascii="Times New Roman" w:hAnsi="Times New Roman" w:cs="Times New Roman"/>
          <w:b/>
          <w:sz w:val="24"/>
          <w:szCs w:val="24"/>
        </w:rPr>
      </w:pPr>
      <w:r w:rsidRPr="00393C4A">
        <w:rPr>
          <w:rFonts w:ascii="Times New Roman" w:hAnsi="Times New Roman" w:cs="Times New Roman"/>
          <w:sz w:val="24"/>
          <w:szCs w:val="24"/>
        </w:rPr>
        <w:t>3</w:t>
      </w:r>
      <w:r w:rsidR="00B07ADD" w:rsidRPr="00393C4A">
        <w:rPr>
          <w:rFonts w:ascii="Times New Roman" w:hAnsi="Times New Roman" w:cs="Times New Roman"/>
          <w:sz w:val="24"/>
          <w:szCs w:val="24"/>
        </w:rPr>
        <w:t xml:space="preserve">) </w:t>
      </w:r>
      <w:r w:rsidR="00B07ADD" w:rsidRPr="00393C4A">
        <w:rPr>
          <w:rFonts w:ascii="Times New Roman" w:hAnsi="Times New Roman" w:cs="Times New Roman"/>
          <w:b/>
          <w:bCs/>
          <w:sz w:val="24"/>
          <w:szCs w:val="24"/>
        </w:rPr>
        <w:t>maksymalna wartość zmiany wynagrodzenia, jaką dopuszcza Zamawiający wynosi 15%</w:t>
      </w:r>
      <w:r w:rsidR="00B07ADD" w:rsidRPr="00393C4A">
        <w:rPr>
          <w:rFonts w:ascii="Times New Roman" w:hAnsi="Times New Roman" w:cs="Times New Roman"/>
          <w:sz w:val="24"/>
          <w:szCs w:val="24"/>
        </w:rPr>
        <w:t xml:space="preserve"> wartości netto wynagrodzenia określonego § </w:t>
      </w:r>
      <w:r w:rsidR="00065A83" w:rsidRPr="00393C4A">
        <w:rPr>
          <w:rFonts w:ascii="Times New Roman" w:hAnsi="Times New Roman" w:cs="Times New Roman"/>
          <w:sz w:val="24"/>
          <w:szCs w:val="24"/>
        </w:rPr>
        <w:t>4</w:t>
      </w:r>
      <w:r w:rsidR="00B07ADD" w:rsidRPr="00393C4A">
        <w:rPr>
          <w:rFonts w:ascii="Times New Roman" w:hAnsi="Times New Roman" w:cs="Times New Roman"/>
          <w:sz w:val="24"/>
          <w:szCs w:val="24"/>
        </w:rPr>
        <w:t xml:space="preserve"> ust.1</w:t>
      </w:r>
      <w:r w:rsidR="00B07ADD" w:rsidRPr="00393C4A">
        <w:rPr>
          <w:rFonts w:ascii="Times New Roman" w:hAnsi="Times New Roman" w:cs="Times New Roman"/>
          <w:b/>
          <w:sz w:val="24"/>
          <w:szCs w:val="24"/>
        </w:rPr>
        <w:t xml:space="preserve"> </w:t>
      </w:r>
      <w:r w:rsidR="00B07ADD" w:rsidRPr="00393C4A">
        <w:rPr>
          <w:rFonts w:ascii="Times New Roman" w:hAnsi="Times New Roman" w:cs="Times New Roman"/>
          <w:sz w:val="24"/>
          <w:szCs w:val="24"/>
        </w:rPr>
        <w:t>niniejszej umowy.</w:t>
      </w:r>
    </w:p>
    <w:p w14:paraId="128CB72D" w14:textId="144B3308" w:rsidR="00B07ADD" w:rsidRPr="00393C4A" w:rsidRDefault="00752F5C" w:rsidP="00514743">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10</w:t>
      </w:r>
      <w:r w:rsidR="00B07ADD" w:rsidRPr="00393C4A">
        <w:rPr>
          <w:rFonts w:ascii="Times New Roman" w:hAnsi="Times New Roman" w:cs="Times New Roman"/>
          <w:sz w:val="24"/>
          <w:szCs w:val="24"/>
        </w:rPr>
        <w:t xml:space="preserve">. </w:t>
      </w:r>
      <w:r w:rsidR="00B07ADD" w:rsidRPr="00393C4A">
        <w:rPr>
          <w:rFonts w:ascii="Times New Roman" w:hAnsi="Times New Roman" w:cs="Times New Roman"/>
          <w:b/>
          <w:bCs/>
          <w:sz w:val="24"/>
          <w:szCs w:val="24"/>
        </w:rPr>
        <w:t xml:space="preserve">Zmiany, o których mowa w ust. </w:t>
      </w:r>
      <w:r w:rsidR="00B073EE" w:rsidRPr="00393C4A">
        <w:rPr>
          <w:rFonts w:ascii="Times New Roman" w:hAnsi="Times New Roman" w:cs="Times New Roman"/>
          <w:b/>
          <w:bCs/>
          <w:sz w:val="24"/>
          <w:szCs w:val="24"/>
        </w:rPr>
        <w:t>7</w:t>
      </w:r>
      <w:r w:rsidR="00B07ADD" w:rsidRPr="00393C4A">
        <w:rPr>
          <w:rFonts w:ascii="Times New Roman" w:hAnsi="Times New Roman" w:cs="Times New Roman"/>
          <w:b/>
          <w:bCs/>
          <w:sz w:val="24"/>
          <w:szCs w:val="24"/>
        </w:rPr>
        <w:t xml:space="preserve"> mogą być wprowadzone wyłącznie wtedy, gdy mają one wpływ na koszty wykonania zamówienia przez Wykonawcę.</w:t>
      </w:r>
      <w:r w:rsidR="00B07ADD" w:rsidRPr="00393C4A">
        <w:rPr>
          <w:rFonts w:ascii="Times New Roman" w:hAnsi="Times New Roman" w:cs="Times New Roman"/>
          <w:sz w:val="24"/>
          <w:szCs w:val="24"/>
        </w:rPr>
        <w:t xml:space="preserve"> W przypadku ich</w:t>
      </w:r>
      <w:r w:rsidR="00F53B06" w:rsidRPr="00393C4A">
        <w:rPr>
          <w:rFonts w:ascii="Times New Roman" w:hAnsi="Times New Roman" w:cs="Times New Roman"/>
          <w:sz w:val="24"/>
          <w:szCs w:val="24"/>
        </w:rPr>
        <w:t> </w:t>
      </w:r>
      <w:r w:rsidR="00B07ADD" w:rsidRPr="00393C4A">
        <w:rPr>
          <w:rFonts w:ascii="Times New Roman" w:hAnsi="Times New Roman" w:cs="Times New Roman"/>
          <w:sz w:val="24"/>
          <w:szCs w:val="24"/>
        </w:rPr>
        <w:t>wystąpienia Wykonawca może wystąpić do Zamawiającego z pisemnym wnioskiem o</w:t>
      </w:r>
      <w:r w:rsidR="00F53B06" w:rsidRPr="00393C4A">
        <w:rPr>
          <w:rFonts w:ascii="Times New Roman" w:hAnsi="Times New Roman" w:cs="Times New Roman"/>
          <w:sz w:val="24"/>
          <w:szCs w:val="24"/>
        </w:rPr>
        <w:t> </w:t>
      </w:r>
      <w:r w:rsidR="00B07ADD" w:rsidRPr="00393C4A">
        <w:rPr>
          <w:rFonts w:ascii="Times New Roman" w:hAnsi="Times New Roman" w:cs="Times New Roman"/>
          <w:sz w:val="24"/>
          <w:szCs w:val="24"/>
        </w:rPr>
        <w:t>zmianę wynagrodzenia, przedkładając odpowiednie dokumenty potwierdzające zasadność złożenia takiego wniosku. Wykonawca powinien wykazać ponad wszelką wątpliwość, że</w:t>
      </w:r>
      <w:r w:rsidR="00F53B06" w:rsidRPr="00393C4A">
        <w:rPr>
          <w:rFonts w:ascii="Times New Roman" w:hAnsi="Times New Roman" w:cs="Times New Roman"/>
          <w:sz w:val="24"/>
          <w:szCs w:val="24"/>
        </w:rPr>
        <w:t> </w:t>
      </w:r>
      <w:r w:rsidR="00B07ADD" w:rsidRPr="00393C4A">
        <w:rPr>
          <w:rFonts w:ascii="Times New Roman" w:hAnsi="Times New Roman" w:cs="Times New Roman"/>
          <w:sz w:val="24"/>
          <w:szCs w:val="24"/>
        </w:rPr>
        <w:t>zaistniała zmiana ma bezpośredni wpływ na koszty wykonania zamówienia oraz określić stopień, w jakim wpłynie ona na wysokość wynagrodzenia. Wykonawca może złożyć pisemny wniosek o</w:t>
      </w:r>
      <w:r w:rsidR="00514743" w:rsidRPr="00393C4A">
        <w:rPr>
          <w:rFonts w:ascii="Times New Roman" w:hAnsi="Times New Roman" w:cs="Times New Roman"/>
          <w:sz w:val="24"/>
          <w:szCs w:val="24"/>
        </w:rPr>
        <w:t> </w:t>
      </w:r>
      <w:r w:rsidR="00B07ADD" w:rsidRPr="00393C4A">
        <w:rPr>
          <w:rFonts w:ascii="Times New Roman" w:hAnsi="Times New Roman" w:cs="Times New Roman"/>
          <w:sz w:val="24"/>
          <w:szCs w:val="24"/>
        </w:rPr>
        <w:t xml:space="preserve">dokonanie waloryzacji najwcześniej w dniu wejścia w życie przepisów wprowadzających zmiany. </w:t>
      </w:r>
    </w:p>
    <w:p w14:paraId="4FE41479" w14:textId="0A43FAA0" w:rsidR="00B07ADD" w:rsidRPr="00393C4A" w:rsidRDefault="00752F5C" w:rsidP="00514743">
      <w:pPr>
        <w:spacing w:after="0" w:line="240" w:lineRule="auto"/>
        <w:jc w:val="both"/>
        <w:rPr>
          <w:rFonts w:ascii="Times New Roman" w:hAnsi="Times New Roman" w:cs="Times New Roman"/>
          <w:b/>
          <w:bCs/>
          <w:sz w:val="24"/>
          <w:szCs w:val="24"/>
        </w:rPr>
      </w:pPr>
      <w:r w:rsidRPr="00393C4A">
        <w:rPr>
          <w:rFonts w:ascii="Times New Roman" w:hAnsi="Times New Roman" w:cs="Times New Roman"/>
          <w:sz w:val="24"/>
          <w:szCs w:val="24"/>
        </w:rPr>
        <w:t>11</w:t>
      </w:r>
      <w:r w:rsidR="00B07ADD" w:rsidRPr="00393C4A">
        <w:rPr>
          <w:rFonts w:ascii="Times New Roman" w:hAnsi="Times New Roman" w:cs="Times New Roman"/>
          <w:sz w:val="24"/>
          <w:szCs w:val="24"/>
        </w:rPr>
        <w:t xml:space="preserve">. </w:t>
      </w:r>
      <w:r w:rsidR="00B07ADD" w:rsidRPr="00393C4A">
        <w:rPr>
          <w:rFonts w:ascii="Times New Roman" w:hAnsi="Times New Roman" w:cs="Times New Roman"/>
          <w:b/>
          <w:bCs/>
          <w:sz w:val="24"/>
          <w:szCs w:val="24"/>
        </w:rPr>
        <w:t xml:space="preserve">Zmiany, o których mowa w ust. </w:t>
      </w:r>
      <w:r w:rsidR="00B073EE" w:rsidRPr="00393C4A">
        <w:rPr>
          <w:rFonts w:ascii="Times New Roman" w:hAnsi="Times New Roman" w:cs="Times New Roman"/>
          <w:b/>
          <w:bCs/>
          <w:sz w:val="24"/>
          <w:szCs w:val="24"/>
        </w:rPr>
        <w:t>7</w:t>
      </w:r>
      <w:r w:rsidR="00B07ADD" w:rsidRPr="00393C4A">
        <w:rPr>
          <w:rFonts w:ascii="Times New Roman" w:hAnsi="Times New Roman" w:cs="Times New Roman"/>
          <w:b/>
          <w:bCs/>
          <w:sz w:val="24"/>
          <w:szCs w:val="24"/>
        </w:rPr>
        <w:t>, mogą być wprowadzane nie częściej niż raz w roku</w:t>
      </w:r>
      <w:r w:rsidR="00B07ADD" w:rsidRPr="00393C4A">
        <w:rPr>
          <w:rFonts w:ascii="Times New Roman" w:hAnsi="Times New Roman" w:cs="Times New Roman"/>
          <w:sz w:val="24"/>
          <w:szCs w:val="24"/>
        </w:rPr>
        <w:t xml:space="preserve"> poprzez zestawienie kosztów świadczenia poszczególnych robót oraz wskaźnika o którym mowa w ust. 5a) </w:t>
      </w:r>
      <w:r w:rsidR="00B07ADD" w:rsidRPr="00393C4A">
        <w:rPr>
          <w:rFonts w:ascii="Times New Roman" w:hAnsi="Times New Roman" w:cs="Times New Roman"/>
          <w:b/>
          <w:bCs/>
          <w:sz w:val="24"/>
          <w:szCs w:val="24"/>
        </w:rPr>
        <w:t xml:space="preserve">Strony będą uprawnione do wnioskowania o dokonanie kolejnej zmiany pod warunkiem, że wskaźnik o którym mowa w pkt. </w:t>
      </w:r>
      <w:r w:rsidR="00B073EE" w:rsidRPr="00393C4A">
        <w:rPr>
          <w:rFonts w:ascii="Times New Roman" w:hAnsi="Times New Roman" w:cs="Times New Roman"/>
          <w:b/>
          <w:bCs/>
          <w:sz w:val="24"/>
          <w:szCs w:val="24"/>
        </w:rPr>
        <w:t>9</w:t>
      </w:r>
      <w:r w:rsidR="00B07ADD" w:rsidRPr="00393C4A">
        <w:rPr>
          <w:rFonts w:ascii="Times New Roman" w:hAnsi="Times New Roman" w:cs="Times New Roman"/>
          <w:b/>
          <w:bCs/>
          <w:sz w:val="24"/>
          <w:szCs w:val="24"/>
        </w:rPr>
        <w:t xml:space="preserve">a) ulegnie zmianie o minimum 10 punktów procentowych w stosunku do miesiąca w którym dokonano poprzedniej zmiany. </w:t>
      </w:r>
    </w:p>
    <w:p w14:paraId="161EF6F3" w14:textId="02B5BAFB" w:rsidR="00B07ADD" w:rsidRPr="00393C4A" w:rsidRDefault="00752F5C" w:rsidP="00514743">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12</w:t>
      </w:r>
      <w:r w:rsidR="00B07ADD" w:rsidRPr="00393C4A">
        <w:rPr>
          <w:rFonts w:ascii="Times New Roman" w:hAnsi="Times New Roman" w:cs="Times New Roman"/>
          <w:sz w:val="24"/>
          <w:szCs w:val="24"/>
        </w:rPr>
        <w:t xml:space="preserve">. Poprzez zmianę cen materiałów lub kosztów, o których mowa w ust. </w:t>
      </w:r>
      <w:r w:rsidR="00B073EE" w:rsidRPr="00393C4A">
        <w:rPr>
          <w:rFonts w:ascii="Times New Roman" w:hAnsi="Times New Roman" w:cs="Times New Roman"/>
          <w:sz w:val="24"/>
          <w:szCs w:val="24"/>
        </w:rPr>
        <w:t>7</w:t>
      </w:r>
      <w:r w:rsidR="00B07ADD" w:rsidRPr="00393C4A">
        <w:rPr>
          <w:rFonts w:ascii="Times New Roman" w:hAnsi="Times New Roman" w:cs="Times New Roman"/>
          <w:sz w:val="24"/>
          <w:szCs w:val="24"/>
        </w:rPr>
        <w:t xml:space="preserve">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w:t>
      </w:r>
      <w:r w:rsidR="001D73A8" w:rsidRPr="00393C4A">
        <w:rPr>
          <w:rFonts w:ascii="Times New Roman" w:hAnsi="Times New Roman" w:cs="Times New Roman"/>
          <w:sz w:val="24"/>
          <w:szCs w:val="24"/>
        </w:rPr>
        <w:t>7</w:t>
      </w:r>
      <w:r w:rsidR="00B07ADD" w:rsidRPr="00393C4A">
        <w:rPr>
          <w:rFonts w:ascii="Times New Roman" w:hAnsi="Times New Roman" w:cs="Times New Roman"/>
          <w:sz w:val="24"/>
          <w:szCs w:val="24"/>
        </w:rPr>
        <w:t xml:space="preserve">, </w:t>
      </w:r>
      <w:r w:rsidR="001D73A8" w:rsidRPr="00393C4A">
        <w:rPr>
          <w:rFonts w:ascii="Times New Roman" w:hAnsi="Times New Roman" w:cs="Times New Roman"/>
          <w:sz w:val="24"/>
          <w:szCs w:val="24"/>
        </w:rPr>
        <w:t>8</w:t>
      </w:r>
      <w:r w:rsidR="00B07ADD" w:rsidRPr="00393C4A">
        <w:rPr>
          <w:rFonts w:ascii="Times New Roman" w:hAnsi="Times New Roman" w:cs="Times New Roman"/>
          <w:sz w:val="24"/>
          <w:szCs w:val="24"/>
        </w:rPr>
        <w:t xml:space="preserve"> i </w:t>
      </w:r>
      <w:r w:rsidR="001D73A8" w:rsidRPr="00393C4A">
        <w:rPr>
          <w:rFonts w:ascii="Times New Roman" w:hAnsi="Times New Roman" w:cs="Times New Roman"/>
          <w:sz w:val="24"/>
          <w:szCs w:val="24"/>
        </w:rPr>
        <w:t>9</w:t>
      </w:r>
      <w:r w:rsidR="00B07ADD" w:rsidRPr="00393C4A">
        <w:rPr>
          <w:rFonts w:ascii="Times New Roman" w:hAnsi="Times New Roman" w:cs="Times New Roman"/>
          <w:sz w:val="24"/>
          <w:szCs w:val="24"/>
        </w:rPr>
        <w:t xml:space="preserve"> stosuje się odpowiednio do</w:t>
      </w:r>
      <w:r w:rsidR="00F53B06" w:rsidRPr="00393C4A">
        <w:rPr>
          <w:rFonts w:ascii="Times New Roman" w:hAnsi="Times New Roman" w:cs="Times New Roman"/>
          <w:sz w:val="24"/>
          <w:szCs w:val="24"/>
        </w:rPr>
        <w:t> </w:t>
      </w:r>
      <w:r w:rsidR="00B07ADD" w:rsidRPr="00393C4A">
        <w:rPr>
          <w:rFonts w:ascii="Times New Roman" w:hAnsi="Times New Roman" w:cs="Times New Roman"/>
          <w:sz w:val="24"/>
          <w:szCs w:val="24"/>
        </w:rPr>
        <w:t xml:space="preserve">Zamawiającego. </w:t>
      </w:r>
    </w:p>
    <w:p w14:paraId="5DB1E6EB" w14:textId="2545C19E" w:rsidR="009815F4" w:rsidRPr="00393C4A" w:rsidRDefault="00752F5C" w:rsidP="00514743">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13</w:t>
      </w:r>
      <w:r w:rsidR="00B07ADD" w:rsidRPr="00393C4A">
        <w:rPr>
          <w:rFonts w:ascii="Times New Roman" w:hAnsi="Times New Roman" w:cs="Times New Roman"/>
          <w:sz w:val="24"/>
          <w:szCs w:val="24"/>
        </w:rPr>
        <w:t>. W przypadku akceptacji żądania przez drugą stronę, zwaloryzowane wynagrodzenie będzie obowiązywać od dnia doręczenia żądania i po podpisaniu aneksu.</w:t>
      </w:r>
    </w:p>
    <w:p w14:paraId="664FA134" w14:textId="23CBD4DD" w:rsidR="00350028" w:rsidRPr="00393C4A" w:rsidRDefault="00B07ADD" w:rsidP="00514743">
      <w:pPr>
        <w:pStyle w:val="Akapitzlist"/>
        <w:numPr>
          <w:ilvl w:val="0"/>
          <w:numId w:val="74"/>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Brak zgody na zmianę po stronie Zamawiającego powoduje, że Wykonawca obowiązany jest wykonywać umowę na dotychczasowych zasadach. </w:t>
      </w:r>
    </w:p>
    <w:p w14:paraId="2B120ECE" w14:textId="50264370" w:rsidR="009815F4" w:rsidRPr="00393C4A" w:rsidRDefault="00B07ADD" w:rsidP="00514743">
      <w:pPr>
        <w:pStyle w:val="Akapitzlist"/>
        <w:numPr>
          <w:ilvl w:val="0"/>
          <w:numId w:val="75"/>
        </w:numPr>
        <w:shd w:val="clear" w:color="auto" w:fill="FFFFFF"/>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W przypadku dokonania zmiany wynagrodzenia w oparciu o zapis ust. </w:t>
      </w:r>
      <w:r w:rsidR="001D73A8" w:rsidRPr="00393C4A">
        <w:rPr>
          <w:rFonts w:ascii="Times New Roman" w:hAnsi="Times New Roman" w:cs="Times New Roman"/>
          <w:sz w:val="24"/>
          <w:szCs w:val="24"/>
        </w:rPr>
        <w:t>7</w:t>
      </w:r>
      <w:r w:rsidRPr="00393C4A">
        <w:rPr>
          <w:rFonts w:ascii="Times New Roman" w:hAnsi="Times New Roman" w:cs="Times New Roman"/>
          <w:sz w:val="24"/>
          <w:szCs w:val="24"/>
        </w:rPr>
        <w:t xml:space="preserve"> – </w:t>
      </w:r>
      <w:r w:rsidR="001D73A8" w:rsidRPr="00393C4A">
        <w:rPr>
          <w:rFonts w:ascii="Times New Roman" w:hAnsi="Times New Roman" w:cs="Times New Roman"/>
          <w:sz w:val="24"/>
          <w:szCs w:val="24"/>
        </w:rPr>
        <w:t>9</w:t>
      </w:r>
      <w:r w:rsidRPr="00393C4A">
        <w:rPr>
          <w:rFonts w:ascii="Times New Roman" w:hAnsi="Times New Roman" w:cs="Times New Roman"/>
          <w:sz w:val="24"/>
          <w:szCs w:val="24"/>
        </w:rPr>
        <w:t xml:space="preserve"> Wykonawca zobowiązany będzie do dokonania zmiany wynagrodzenia przysługującego podwykonawcy, z</w:t>
      </w:r>
      <w:r w:rsidR="00514743" w:rsidRPr="00393C4A">
        <w:rPr>
          <w:rFonts w:ascii="Times New Roman" w:hAnsi="Times New Roman" w:cs="Times New Roman"/>
          <w:sz w:val="24"/>
          <w:szCs w:val="24"/>
        </w:rPr>
        <w:t> </w:t>
      </w:r>
      <w:r w:rsidRPr="00393C4A">
        <w:rPr>
          <w:rFonts w:ascii="Times New Roman" w:hAnsi="Times New Roman" w:cs="Times New Roman"/>
          <w:sz w:val="24"/>
          <w:szCs w:val="24"/>
        </w:rPr>
        <w:t>którym zawarł umowę, w zakresie odpowiadającym zmianom cen materiałów lub kosztów dotyczących zobowiązania podwykonawcy. Wykonawca zobowiązany będzie do dokonania powyższej zmiany w terminie 30 dni od dnia dokonania zmiany niniejszej umowy oraz przedłożenia oświadczenia Podwykonawcy o dokonanej zmianie.</w:t>
      </w:r>
      <w:bookmarkStart w:id="29" w:name="_Hlk81317969"/>
    </w:p>
    <w:p w14:paraId="66F5FDDF" w14:textId="0F39D32C" w:rsidR="00234343" w:rsidRPr="00393C4A" w:rsidRDefault="00FC7925" w:rsidP="00FC7925">
      <w:pPr>
        <w:pStyle w:val="Tekstpodstawowy"/>
        <w:widowControl w:val="0"/>
        <w:numPr>
          <w:ilvl w:val="0"/>
          <w:numId w:val="75"/>
        </w:numPr>
        <w:suppressAutoHyphens w:val="0"/>
        <w:autoSpaceDE/>
        <w:spacing w:line="240" w:lineRule="auto"/>
        <w:ind w:left="0" w:firstLine="0"/>
        <w:textAlignment w:val="baseline"/>
      </w:pPr>
      <w:r w:rsidRPr="00393C4A">
        <w:t xml:space="preserve">Niedoszacowanie, pominięcie oraz brak rozpoznania zakresu przedmiotu umowy nie może być podstawą do żądania zmiany wynagrodzenia ryczałtowego, określonego w § 4 ust. 1. </w:t>
      </w:r>
    </w:p>
    <w:p w14:paraId="1BB3BF1C" w14:textId="77777777" w:rsidR="00B233CA" w:rsidRPr="00393C4A" w:rsidRDefault="00B233CA" w:rsidP="00B233CA">
      <w:pPr>
        <w:spacing w:before="120" w:after="120" w:line="240" w:lineRule="auto"/>
        <w:jc w:val="center"/>
        <w:rPr>
          <w:rFonts w:ascii="Times New Roman" w:hAnsi="Times New Roman" w:cs="Times New Roman"/>
          <w:b/>
          <w:sz w:val="24"/>
          <w:szCs w:val="24"/>
        </w:rPr>
      </w:pPr>
      <w:r w:rsidRPr="00393C4A">
        <w:rPr>
          <w:rFonts w:ascii="Times New Roman" w:hAnsi="Times New Roman" w:cs="Times New Roman"/>
          <w:b/>
          <w:sz w:val="24"/>
          <w:szCs w:val="24"/>
        </w:rPr>
        <w:t>§ 5</w:t>
      </w:r>
    </w:p>
    <w:bookmarkEnd w:id="29"/>
    <w:p w14:paraId="12161990" w14:textId="5E05ED78" w:rsidR="00D72D96" w:rsidRPr="00393C4A" w:rsidRDefault="00D72D96" w:rsidP="001D73A8">
      <w:pPr>
        <w:pStyle w:val="Bezodstpw"/>
        <w:numPr>
          <w:ilvl w:val="0"/>
          <w:numId w:val="67"/>
        </w:numPr>
        <w:ind w:left="0" w:firstLine="0"/>
        <w:jc w:val="both"/>
        <w:rPr>
          <w:rFonts w:ascii="Times New Roman" w:hAnsi="Times New Roman"/>
          <w:sz w:val="24"/>
          <w:szCs w:val="24"/>
        </w:rPr>
      </w:pPr>
      <w:r w:rsidRPr="00393C4A">
        <w:rPr>
          <w:rFonts w:ascii="Times New Roman" w:hAnsi="Times New Roman"/>
          <w:sz w:val="24"/>
          <w:szCs w:val="24"/>
        </w:rPr>
        <w:t>Należne wynagrodzenie za wykonanie przedmiotu umowy wypłacone będzie na podstawie prawidłowo wystawionych faktur. Faktury należy wystawić oddzielnie po zakończeniu I</w:t>
      </w:r>
      <w:r w:rsidR="00514743" w:rsidRPr="00393C4A">
        <w:rPr>
          <w:rFonts w:ascii="Times New Roman" w:hAnsi="Times New Roman"/>
          <w:sz w:val="24"/>
          <w:szCs w:val="24"/>
        </w:rPr>
        <w:t> </w:t>
      </w:r>
      <w:proofErr w:type="spellStart"/>
      <w:r w:rsidRPr="00393C4A">
        <w:rPr>
          <w:rFonts w:ascii="Times New Roman" w:hAnsi="Times New Roman"/>
          <w:sz w:val="24"/>
          <w:szCs w:val="24"/>
        </w:rPr>
        <w:t>i</w:t>
      </w:r>
      <w:proofErr w:type="spellEnd"/>
      <w:r w:rsidR="00514743" w:rsidRPr="00393C4A">
        <w:rPr>
          <w:rFonts w:ascii="Times New Roman" w:hAnsi="Times New Roman"/>
          <w:sz w:val="24"/>
          <w:szCs w:val="24"/>
        </w:rPr>
        <w:t> </w:t>
      </w:r>
      <w:r w:rsidRPr="00393C4A">
        <w:rPr>
          <w:rFonts w:ascii="Times New Roman" w:hAnsi="Times New Roman"/>
          <w:sz w:val="24"/>
          <w:szCs w:val="24"/>
        </w:rPr>
        <w:t>oddzielnie po zakończeniu II etapu robót.</w:t>
      </w:r>
    </w:p>
    <w:p w14:paraId="67BB565A" w14:textId="77777777" w:rsidR="00B233CA" w:rsidRPr="00393C4A"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393C4A">
        <w:rPr>
          <w:rFonts w:ascii="Times New Roman" w:hAnsi="Times New Roman" w:cs="Times New Roman"/>
          <w:spacing w:val="4"/>
          <w:sz w:val="24"/>
          <w:szCs w:val="24"/>
        </w:rPr>
        <w:t xml:space="preserve">2. Za termin zapłaty uznaje się dzień, w którym Zamawiający polecił swojemu </w:t>
      </w:r>
      <w:r w:rsidRPr="00393C4A">
        <w:rPr>
          <w:rFonts w:ascii="Times New Roman" w:hAnsi="Times New Roman" w:cs="Times New Roman"/>
          <w:spacing w:val="5"/>
          <w:sz w:val="24"/>
          <w:szCs w:val="24"/>
        </w:rPr>
        <w:t xml:space="preserve">bankowi dokonanie przelewu wynagrodzenia Wykonawcy na jego konto wskazane na fakturze </w:t>
      </w:r>
      <w:r w:rsidRPr="00393C4A">
        <w:rPr>
          <w:rFonts w:ascii="Times New Roman" w:hAnsi="Times New Roman" w:cs="Times New Roman"/>
          <w:spacing w:val="5"/>
          <w:sz w:val="24"/>
          <w:szCs w:val="24"/>
        </w:rPr>
        <w:lastRenderedPageBreak/>
        <w:t>VAT.</w:t>
      </w:r>
    </w:p>
    <w:p w14:paraId="18ECBA27" w14:textId="0542BF97" w:rsidR="00B233CA" w:rsidRPr="00393C4A"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3. Prawa i obowiązki stron określone i wynikające z niniejszej umowy nie mogą być</w:t>
      </w:r>
      <w:r w:rsidR="00F53B06" w:rsidRPr="00393C4A">
        <w:rPr>
          <w:rFonts w:ascii="Times New Roman" w:hAnsi="Times New Roman" w:cs="Times New Roman"/>
          <w:sz w:val="24"/>
          <w:szCs w:val="24"/>
        </w:rPr>
        <w:t> </w:t>
      </w:r>
      <w:r w:rsidRPr="00393C4A">
        <w:rPr>
          <w:rFonts w:ascii="Times New Roman" w:hAnsi="Times New Roman" w:cs="Times New Roman"/>
          <w:sz w:val="24"/>
          <w:szCs w:val="24"/>
        </w:rPr>
        <w:t xml:space="preserve">przenoszone na osoby trzecie bez zgody drugiej strony. </w:t>
      </w:r>
    </w:p>
    <w:p w14:paraId="4CAE1C85" w14:textId="77777777" w:rsidR="00B233CA" w:rsidRPr="00393C4A"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393C4A">
        <w:rPr>
          <w:rFonts w:ascii="Times New Roman" w:hAnsi="Times New Roman" w:cs="Times New Roman"/>
          <w:spacing w:val="5"/>
          <w:sz w:val="24"/>
          <w:szCs w:val="24"/>
        </w:rPr>
        <w:t>4. Wykonawca oświadcza, że jest czynnym/zwolnionym/niezarejestrowanym płatnikiem podatku VAT i jest uprawniony do wystawiania faktur.</w:t>
      </w:r>
    </w:p>
    <w:p w14:paraId="4E88F68D" w14:textId="77777777" w:rsidR="00B233CA" w:rsidRPr="00393C4A" w:rsidRDefault="00B233CA" w:rsidP="00B233CA">
      <w:pPr>
        <w:tabs>
          <w:tab w:val="left" w:pos="284"/>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393C4A">
        <w:rPr>
          <w:rFonts w:ascii="Times New Roman" w:hAnsi="Times New Roman" w:cs="Times New Roman"/>
          <w:sz w:val="24"/>
          <w:szCs w:val="24"/>
          <w:u w:val="dotted"/>
        </w:rPr>
        <w:tab/>
      </w:r>
      <w:r w:rsidRPr="00393C4A">
        <w:rPr>
          <w:rFonts w:ascii="Times New Roman" w:hAnsi="Times New Roman" w:cs="Times New Roman"/>
          <w:sz w:val="24"/>
          <w:szCs w:val="24"/>
          <w:u w:val="dotted"/>
        </w:rPr>
        <w:tab/>
      </w:r>
      <w:r w:rsidRPr="00393C4A">
        <w:rPr>
          <w:rFonts w:ascii="Times New Roman" w:hAnsi="Times New Roman" w:cs="Times New Roman"/>
          <w:sz w:val="24"/>
          <w:szCs w:val="24"/>
          <w:u w:val="dotted"/>
        </w:rPr>
        <w:tab/>
      </w:r>
      <w:r w:rsidRPr="00393C4A">
        <w:rPr>
          <w:rFonts w:ascii="Times New Roman" w:hAnsi="Times New Roman" w:cs="Times New Roman"/>
          <w:sz w:val="24"/>
          <w:szCs w:val="24"/>
          <w:u w:val="dotted"/>
        </w:rPr>
        <w:tab/>
      </w:r>
      <w:r w:rsidRPr="00393C4A">
        <w:rPr>
          <w:rFonts w:ascii="Times New Roman" w:hAnsi="Times New Roman" w:cs="Times New Roman"/>
          <w:sz w:val="24"/>
          <w:szCs w:val="24"/>
          <w:u w:val="dotted"/>
        </w:rPr>
        <w:tab/>
      </w:r>
      <w:r w:rsidRPr="00393C4A">
        <w:rPr>
          <w:rFonts w:ascii="Times New Roman" w:hAnsi="Times New Roman" w:cs="Times New Roman"/>
          <w:sz w:val="24"/>
          <w:szCs w:val="24"/>
          <w:u w:val="dotted"/>
        </w:rPr>
        <w:tab/>
      </w:r>
      <w:r w:rsidRPr="00393C4A">
        <w:rPr>
          <w:rFonts w:ascii="Times New Roman" w:hAnsi="Times New Roman" w:cs="Times New Roman"/>
          <w:sz w:val="24"/>
          <w:szCs w:val="24"/>
          <w:u w:val="dotted"/>
        </w:rPr>
        <w:tab/>
      </w:r>
      <w:r w:rsidRPr="00393C4A">
        <w:rPr>
          <w:rFonts w:ascii="Times New Roman" w:hAnsi="Times New Roman" w:cs="Times New Roman"/>
          <w:sz w:val="24"/>
          <w:szCs w:val="24"/>
          <w:u w:val="dotted"/>
        </w:rPr>
        <w:tab/>
      </w:r>
      <w:r w:rsidRPr="00393C4A">
        <w:rPr>
          <w:rFonts w:ascii="Times New Roman" w:hAnsi="Times New Roman" w:cs="Times New Roman"/>
          <w:sz w:val="24"/>
          <w:szCs w:val="24"/>
        </w:rPr>
        <w:t>do którego jest prowadzony rachunek VAT.</w:t>
      </w:r>
    </w:p>
    <w:p w14:paraId="77677010" w14:textId="77777777" w:rsidR="00B233CA" w:rsidRPr="00393C4A" w:rsidRDefault="00B233CA" w:rsidP="00B233CA">
      <w:pPr>
        <w:tabs>
          <w:tab w:val="left" w:pos="284"/>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14:paraId="564304C8" w14:textId="77777777" w:rsidR="00B233CA" w:rsidRPr="00393C4A" w:rsidRDefault="00B233CA" w:rsidP="00B233CA">
      <w:pPr>
        <w:tabs>
          <w:tab w:val="left" w:pos="284"/>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7. Wykonawca oświadcza, iż poinformuje Zamawiającego o zmianie rachunku bankowego.</w:t>
      </w:r>
    </w:p>
    <w:p w14:paraId="641B46F1" w14:textId="77777777" w:rsidR="00B233CA" w:rsidRPr="00393C4A" w:rsidRDefault="00B233CA" w:rsidP="00B233CA">
      <w:pPr>
        <w:tabs>
          <w:tab w:val="left" w:pos="284"/>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8. Wykonawca będący czynnym podatnikiem VAT oświadcza, iż do nowego rachunku bankowego, o którym mowa w ust. 7 będzie prowadzony rachunek VAT.</w:t>
      </w:r>
    </w:p>
    <w:p w14:paraId="057D8709" w14:textId="77777777" w:rsidR="00B233CA" w:rsidRPr="00393C4A" w:rsidRDefault="00B233CA" w:rsidP="007C5FD1">
      <w:pPr>
        <w:tabs>
          <w:tab w:val="left" w:pos="284"/>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0A00E363" w14:textId="2622D774" w:rsidR="00536893" w:rsidRPr="00393C4A" w:rsidRDefault="00B233CA" w:rsidP="00536893">
      <w:pPr>
        <w:pStyle w:val="Tekstpodstawowy"/>
        <w:suppressAutoHyphens w:val="0"/>
        <w:autoSpaceDE/>
        <w:spacing w:line="240" w:lineRule="auto"/>
      </w:pPr>
      <w:r w:rsidRPr="00393C4A">
        <w:rPr>
          <w:spacing w:val="4"/>
        </w:rPr>
        <w:t xml:space="preserve">10. </w:t>
      </w:r>
      <w:r w:rsidR="00536893" w:rsidRPr="00393C4A">
        <w:t>W przypadku wykonania całości bądź części robót/usług przez Podwykonawców/dalszych Podwykonawców  za zgodą Zamawiającego, Wykonawca zobowiązuje się do załączenia do</w:t>
      </w:r>
      <w:r w:rsidR="00234343" w:rsidRPr="00393C4A">
        <w:t> </w:t>
      </w:r>
      <w:r w:rsidR="00536893" w:rsidRPr="00393C4A">
        <w:t>własnej faktury/rachunku kopii faktur/rachunku wystawionych przez wszystkich Podwykonawców/dalszych Podwykonawców wraz z kopią dokumentów potwierdzających zapłatę na rzecz Podwykonawców/dalszych Podwykonawców lub oświadczeń Podwykonawców o otrzymaniu należnego im wynagrodzenia za wykonane roboty/usługi zgodnie z podpisaną umową z Wykonawcą.</w:t>
      </w:r>
    </w:p>
    <w:p w14:paraId="0DEABDB2" w14:textId="4E74E2DB" w:rsidR="00536893" w:rsidRPr="00393C4A" w:rsidRDefault="00536893" w:rsidP="001D73A8">
      <w:pPr>
        <w:pStyle w:val="Tekstpodstawowy"/>
        <w:widowControl w:val="0"/>
        <w:numPr>
          <w:ilvl w:val="0"/>
          <w:numId w:val="68"/>
        </w:numPr>
        <w:suppressAutoHyphens w:val="0"/>
        <w:autoSpaceDE/>
        <w:spacing w:line="240" w:lineRule="auto"/>
        <w:ind w:left="0" w:firstLine="0"/>
        <w:textAlignment w:val="baseline"/>
      </w:pPr>
      <w:r w:rsidRPr="00393C4A">
        <w:t>W przypadku nie przedstawienia przez Wykonawcę wszystkich dowodów zapłaty, o</w:t>
      </w:r>
      <w:r w:rsidR="00234343" w:rsidRPr="00393C4A">
        <w:t> </w:t>
      </w:r>
      <w:r w:rsidRPr="00393C4A">
        <w:t>których mowa w ust. 5 Zamawiający wstrzyma wypłatę należnego wynagrodzenia za</w:t>
      </w:r>
      <w:r w:rsidR="001A5F4F" w:rsidRPr="00393C4A">
        <w:t> </w:t>
      </w:r>
      <w:r w:rsidRPr="00393C4A">
        <w:t>odebrane usługi do czasu przedłożenia wymaganych dokumentów. Wstrzymanie przez Zamawiającego zapłaty do czasu wypełnienia przez Wykonawcę wymagań, nie stanowi niedotrzymania przez Zamawiającego terminu płatności i nie uprawnia Wykonawcy do żądania odsetek.</w:t>
      </w:r>
    </w:p>
    <w:p w14:paraId="03923E07" w14:textId="43A10D45" w:rsidR="00536893" w:rsidRPr="00393C4A" w:rsidRDefault="00536893" w:rsidP="001D73A8">
      <w:pPr>
        <w:pStyle w:val="Tekstpodstawowy"/>
        <w:widowControl w:val="0"/>
        <w:numPr>
          <w:ilvl w:val="0"/>
          <w:numId w:val="68"/>
        </w:numPr>
        <w:suppressAutoHyphens w:val="0"/>
        <w:autoSpaceDE/>
        <w:spacing w:line="240" w:lineRule="auto"/>
        <w:ind w:left="0" w:firstLine="0"/>
        <w:textAlignment w:val="baseline"/>
      </w:pPr>
      <w:r w:rsidRPr="00393C4A">
        <w:t>Wykonawca zobowiązuje się do powiadomienia drogą elektroniczną Zamawiającego o</w:t>
      </w:r>
      <w:r w:rsidR="00234343" w:rsidRPr="00393C4A">
        <w:t> </w:t>
      </w:r>
      <w:r w:rsidRPr="00393C4A">
        <w:t>zamiarze przesłania drogą elektroniczną ustrukturyzowanych faktur elektronicznych oraz innych ustrukturyzowanych dokumentów elektronicznych związanych z realizacją przedmiotu umowy, o których zasady przesłania zostały określone w ustawie o elektronicznym fakturowaniu w zamówieniach publicznych koncesjach na roboty budowlane lub usługi oraz partnerstwie publiczno-prywatnym. Ustrukturyzowaną fakturę elektroniczną należy składać na</w:t>
      </w:r>
      <w:r w:rsidR="00234343" w:rsidRPr="00393C4A">
        <w:t> </w:t>
      </w:r>
      <w:r w:rsidRPr="00393C4A">
        <w:t>odpowiedni adres.</w:t>
      </w:r>
    </w:p>
    <w:p w14:paraId="7A9A858E" w14:textId="77777777" w:rsidR="00BB51C6" w:rsidRPr="00393C4A" w:rsidRDefault="004E752D" w:rsidP="001D73A8">
      <w:pPr>
        <w:pStyle w:val="Tekstpodstawowy"/>
        <w:widowControl w:val="0"/>
        <w:numPr>
          <w:ilvl w:val="0"/>
          <w:numId w:val="68"/>
        </w:numPr>
        <w:suppressAutoHyphens w:val="0"/>
        <w:autoSpaceDE/>
        <w:spacing w:line="240" w:lineRule="auto"/>
        <w:ind w:left="0" w:firstLine="0"/>
        <w:textAlignment w:val="baseline"/>
      </w:pPr>
      <w:r w:rsidRPr="00393C4A">
        <w:t xml:space="preserve">Dopuszcza się za zgodą Zamawiającego przeniesienie wierzytelności na osobę trzecią (przelew), zgoda pod rygorem nieważności musi być sporządzona w formie pisemnej. </w:t>
      </w:r>
    </w:p>
    <w:p w14:paraId="731B0198" w14:textId="77777777" w:rsidR="00B233CA" w:rsidRPr="00393C4A" w:rsidRDefault="00B233CA" w:rsidP="00B233CA">
      <w:pPr>
        <w:spacing w:before="120" w:after="120" w:line="240" w:lineRule="auto"/>
        <w:jc w:val="center"/>
        <w:rPr>
          <w:rFonts w:ascii="Times New Roman" w:hAnsi="Times New Roman" w:cs="Times New Roman"/>
          <w:b/>
          <w:sz w:val="24"/>
          <w:szCs w:val="24"/>
        </w:rPr>
      </w:pPr>
      <w:r w:rsidRPr="00393C4A">
        <w:rPr>
          <w:rFonts w:ascii="Times New Roman" w:hAnsi="Times New Roman" w:cs="Times New Roman"/>
          <w:b/>
          <w:sz w:val="24"/>
          <w:szCs w:val="24"/>
        </w:rPr>
        <w:t>§ 6</w:t>
      </w:r>
    </w:p>
    <w:p w14:paraId="6E190E04" w14:textId="77777777" w:rsidR="00B233CA" w:rsidRPr="00393C4A" w:rsidRDefault="00B233CA" w:rsidP="001D73A8">
      <w:pPr>
        <w:numPr>
          <w:ilvl w:val="0"/>
          <w:numId w:val="50"/>
        </w:numPr>
        <w:suppressAutoHyphen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W 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zy</w:t>
      </w:r>
      <w:r w:rsidRPr="00393C4A">
        <w:rPr>
          <w:rFonts w:ascii="Times New Roman" w:hAnsi="Times New Roman" w:cs="Times New Roman"/>
          <w:spacing w:val="-2"/>
          <w:sz w:val="24"/>
          <w:szCs w:val="24"/>
        </w:rPr>
        <w:t>p</w:t>
      </w:r>
      <w:r w:rsidRPr="00393C4A">
        <w:rPr>
          <w:rFonts w:ascii="Times New Roman" w:hAnsi="Times New Roman" w:cs="Times New Roman"/>
          <w:sz w:val="24"/>
          <w:szCs w:val="24"/>
        </w:rPr>
        <w:t xml:space="preserve">adku, gdy </w:t>
      </w:r>
      <w:r w:rsidRPr="00393C4A">
        <w:rPr>
          <w:rFonts w:ascii="Times New Roman" w:hAnsi="Times New Roman" w:cs="Times New Roman"/>
          <w:spacing w:val="-2"/>
          <w:sz w:val="24"/>
          <w:szCs w:val="24"/>
        </w:rPr>
        <w:t>W</w:t>
      </w:r>
      <w:r w:rsidRPr="00393C4A">
        <w:rPr>
          <w:rFonts w:ascii="Times New Roman" w:hAnsi="Times New Roman" w:cs="Times New Roman"/>
          <w:sz w:val="24"/>
          <w:szCs w:val="24"/>
        </w:rPr>
        <w:t>yk</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nawca z</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e</w:t>
      </w:r>
      <w:r w:rsidRPr="00393C4A">
        <w:rPr>
          <w:rFonts w:ascii="Times New Roman" w:hAnsi="Times New Roman" w:cs="Times New Roman"/>
          <w:spacing w:val="-2"/>
          <w:sz w:val="24"/>
          <w:szCs w:val="24"/>
        </w:rPr>
        <w:t>c</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ł Pod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w:t>
      </w:r>
      <w:r w:rsidRPr="00393C4A">
        <w:rPr>
          <w:rFonts w:ascii="Times New Roman" w:hAnsi="Times New Roman" w:cs="Times New Roman"/>
          <w:spacing w:val="-2"/>
          <w:sz w:val="24"/>
          <w:szCs w:val="24"/>
        </w:rPr>
        <w:t>na</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 xml:space="preserve">cy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ykonan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 cz</w:t>
      </w:r>
      <w:r w:rsidRPr="00393C4A">
        <w:rPr>
          <w:rFonts w:ascii="Times New Roman" w:hAnsi="Times New Roman" w:cs="Times New Roman"/>
          <w:spacing w:val="-2"/>
          <w:sz w:val="24"/>
          <w:szCs w:val="24"/>
        </w:rPr>
        <w:t>ę</w:t>
      </w:r>
      <w:r w:rsidRPr="00393C4A">
        <w:rPr>
          <w:rFonts w:ascii="Times New Roman" w:hAnsi="Times New Roman" w:cs="Times New Roman"/>
          <w:sz w:val="24"/>
          <w:szCs w:val="24"/>
        </w:rPr>
        <w:t>ś</w:t>
      </w:r>
      <w:r w:rsidRPr="00393C4A">
        <w:rPr>
          <w:rFonts w:ascii="Times New Roman" w:hAnsi="Times New Roman" w:cs="Times New Roman"/>
          <w:spacing w:val="1"/>
          <w:sz w:val="24"/>
          <w:szCs w:val="24"/>
        </w:rPr>
        <w:t>c</w:t>
      </w:r>
      <w:r w:rsidRPr="00393C4A">
        <w:rPr>
          <w:rFonts w:ascii="Times New Roman" w:hAnsi="Times New Roman" w:cs="Times New Roman"/>
          <w:sz w:val="24"/>
          <w:szCs w:val="24"/>
        </w:rPr>
        <w:t xml:space="preserve">i </w:t>
      </w:r>
      <w:r w:rsidRPr="00393C4A">
        <w:rPr>
          <w:rFonts w:ascii="Times New Roman" w:hAnsi="Times New Roman" w:cs="Times New Roman"/>
          <w:spacing w:val="-2"/>
          <w:sz w:val="24"/>
          <w:szCs w:val="24"/>
        </w:rPr>
        <w:t>pr</w:t>
      </w:r>
      <w:r w:rsidRPr="00393C4A">
        <w:rPr>
          <w:rFonts w:ascii="Times New Roman" w:hAnsi="Times New Roman" w:cs="Times New Roman"/>
          <w:sz w:val="24"/>
          <w:szCs w:val="24"/>
        </w:rPr>
        <w:t>ac s</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a</w:t>
      </w:r>
      <w:r w:rsidRPr="00393C4A">
        <w:rPr>
          <w:rFonts w:ascii="Times New Roman" w:hAnsi="Times New Roman" w:cs="Times New Roman"/>
          <w:sz w:val="24"/>
          <w:szCs w:val="24"/>
        </w:rPr>
        <w:t>no</w:t>
      </w:r>
      <w:r w:rsidRPr="00393C4A">
        <w:rPr>
          <w:rFonts w:ascii="Times New Roman" w:hAnsi="Times New Roman" w:cs="Times New Roman"/>
          <w:spacing w:val="-1"/>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ą</w:t>
      </w:r>
      <w:r w:rsidRPr="00393C4A">
        <w:rPr>
          <w:rFonts w:ascii="Times New Roman" w:hAnsi="Times New Roman" w:cs="Times New Roman"/>
          <w:sz w:val="24"/>
          <w:szCs w:val="24"/>
        </w:rPr>
        <w:t>cych 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ze</w:t>
      </w:r>
      <w:r w:rsidRPr="00393C4A">
        <w:rPr>
          <w:rFonts w:ascii="Times New Roman" w:hAnsi="Times New Roman" w:cs="Times New Roman"/>
          <w:spacing w:val="-2"/>
          <w:sz w:val="24"/>
          <w:szCs w:val="24"/>
        </w:rPr>
        <w:t>d</w:t>
      </w:r>
      <w:r w:rsidRPr="00393C4A">
        <w:rPr>
          <w:rFonts w:ascii="Times New Roman" w:hAnsi="Times New Roman" w:cs="Times New Roman"/>
          <w:spacing w:val="-1"/>
          <w:sz w:val="24"/>
          <w:szCs w:val="24"/>
        </w:rPr>
        <w:t>m</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ot</w:t>
      </w:r>
      <w:r w:rsidRPr="00393C4A">
        <w:rPr>
          <w:rFonts w:ascii="Times New Roman" w:hAnsi="Times New Roman" w:cs="Times New Roman"/>
          <w:spacing w:val="2"/>
          <w:sz w:val="24"/>
          <w:szCs w:val="24"/>
        </w:rPr>
        <w:t xml:space="preserve"> </w:t>
      </w:r>
      <w:r w:rsidRPr="00393C4A">
        <w:rPr>
          <w:rFonts w:ascii="Times New Roman" w:hAnsi="Times New Roman" w:cs="Times New Roman"/>
          <w:spacing w:val="-3"/>
          <w:sz w:val="24"/>
          <w:szCs w:val="24"/>
        </w:rPr>
        <w:t>U</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w:t>
      </w:r>
    </w:p>
    <w:p w14:paraId="523B9B93" w14:textId="48FC1DBB" w:rsidR="00B233CA" w:rsidRPr="00393C4A" w:rsidRDefault="00B233CA" w:rsidP="00B233CA">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1)</w:t>
      </w:r>
      <w:r w:rsidRPr="00393C4A">
        <w:rPr>
          <w:rFonts w:ascii="Times New Roman" w:hAnsi="Times New Roman" w:cs="Times New Roman"/>
          <w:spacing w:val="27"/>
          <w:sz w:val="24"/>
          <w:szCs w:val="24"/>
        </w:rPr>
        <w:t xml:space="preserve"> </w:t>
      </w:r>
      <w:r w:rsidRPr="00393C4A">
        <w:rPr>
          <w:rFonts w:ascii="Times New Roman" w:hAnsi="Times New Roman" w:cs="Times New Roman"/>
          <w:sz w:val="24"/>
          <w:szCs w:val="24"/>
        </w:rPr>
        <w:t xml:space="preserve">do </w:t>
      </w:r>
      <w:r w:rsidRPr="00393C4A">
        <w:rPr>
          <w:rFonts w:ascii="Times New Roman" w:hAnsi="Times New Roman" w:cs="Times New Roman"/>
          <w:sz w:val="24"/>
          <w:szCs w:val="24"/>
          <w:u w:val="single"/>
        </w:rPr>
        <w:t>ka</w:t>
      </w:r>
      <w:r w:rsidRPr="00393C4A">
        <w:rPr>
          <w:rFonts w:ascii="Times New Roman" w:hAnsi="Times New Roman" w:cs="Times New Roman"/>
          <w:spacing w:val="-2"/>
          <w:sz w:val="24"/>
          <w:szCs w:val="24"/>
          <w:u w:val="single"/>
        </w:rPr>
        <w:t>ż</w:t>
      </w:r>
      <w:r w:rsidRPr="00393C4A">
        <w:rPr>
          <w:rFonts w:ascii="Times New Roman" w:hAnsi="Times New Roman" w:cs="Times New Roman"/>
          <w:sz w:val="24"/>
          <w:szCs w:val="24"/>
          <w:u w:val="single"/>
        </w:rPr>
        <w:t>dej</w:t>
      </w:r>
      <w:r w:rsidRPr="00393C4A">
        <w:rPr>
          <w:rFonts w:ascii="Times New Roman" w:hAnsi="Times New Roman" w:cs="Times New Roman"/>
          <w:sz w:val="24"/>
          <w:szCs w:val="24"/>
        </w:rPr>
        <w:t xml:space="preserve"> </w:t>
      </w:r>
      <w:r w:rsidRPr="00393C4A">
        <w:rPr>
          <w:rFonts w:ascii="Times New Roman" w:hAnsi="Times New Roman" w:cs="Times New Roman"/>
          <w:spacing w:val="1"/>
          <w:sz w:val="24"/>
          <w:szCs w:val="24"/>
        </w:rPr>
        <w:t>f</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k</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y</w:t>
      </w:r>
      <w:r w:rsidRPr="00393C4A">
        <w:rPr>
          <w:rFonts w:ascii="Times New Roman" w:hAnsi="Times New Roman" w:cs="Times New Roman"/>
          <w:spacing w:val="26"/>
          <w:sz w:val="24"/>
          <w:szCs w:val="24"/>
        </w:rPr>
        <w:t xml:space="preserve"> </w:t>
      </w:r>
      <w:r w:rsidRPr="00393C4A">
        <w:rPr>
          <w:rFonts w:ascii="Times New Roman" w:hAnsi="Times New Roman" w:cs="Times New Roman"/>
          <w:spacing w:val="-1"/>
          <w:sz w:val="24"/>
          <w:szCs w:val="24"/>
        </w:rPr>
        <w:t>VA</w:t>
      </w:r>
      <w:r w:rsidRPr="00393C4A">
        <w:rPr>
          <w:rFonts w:ascii="Times New Roman" w:hAnsi="Times New Roman" w:cs="Times New Roman"/>
          <w:sz w:val="24"/>
          <w:szCs w:val="24"/>
        </w:rPr>
        <w:t>T</w:t>
      </w:r>
      <w:r w:rsidRPr="00393C4A">
        <w:rPr>
          <w:rFonts w:ascii="Times New Roman" w:hAnsi="Times New Roman" w:cs="Times New Roman"/>
          <w:spacing w:val="24"/>
          <w:sz w:val="24"/>
          <w:szCs w:val="24"/>
        </w:rPr>
        <w:t xml:space="preserve"> </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ys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a</w:t>
      </w:r>
      <w:r w:rsidRPr="00393C4A">
        <w:rPr>
          <w:rFonts w:ascii="Times New Roman" w:hAnsi="Times New Roman" w:cs="Times New Roman"/>
          <w:spacing w:val="-3"/>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on</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j</w:t>
      </w:r>
      <w:r w:rsidRPr="00393C4A">
        <w:rPr>
          <w:rFonts w:ascii="Times New Roman" w:hAnsi="Times New Roman" w:cs="Times New Roman"/>
          <w:spacing w:val="27"/>
          <w:sz w:val="24"/>
          <w:szCs w:val="24"/>
        </w:rPr>
        <w:t xml:space="preserve"> </w:t>
      </w:r>
      <w:r w:rsidRPr="00393C4A">
        <w:rPr>
          <w:rFonts w:ascii="Times New Roman" w:hAnsi="Times New Roman" w:cs="Times New Roman"/>
          <w:sz w:val="24"/>
          <w:szCs w:val="24"/>
        </w:rPr>
        <w:t>p</w:t>
      </w:r>
      <w:r w:rsidRPr="00393C4A">
        <w:rPr>
          <w:rFonts w:ascii="Times New Roman" w:hAnsi="Times New Roman" w:cs="Times New Roman"/>
          <w:spacing w:val="-2"/>
          <w:sz w:val="24"/>
          <w:szCs w:val="24"/>
        </w:rPr>
        <w:t>r</w:t>
      </w:r>
      <w:r w:rsidRPr="00393C4A">
        <w:rPr>
          <w:rFonts w:ascii="Times New Roman" w:hAnsi="Times New Roman" w:cs="Times New Roman"/>
          <w:sz w:val="24"/>
          <w:szCs w:val="24"/>
        </w:rPr>
        <w:t>zez</w:t>
      </w:r>
      <w:r w:rsidRPr="00393C4A">
        <w:rPr>
          <w:rFonts w:ascii="Times New Roman" w:hAnsi="Times New Roman" w:cs="Times New Roman"/>
          <w:spacing w:val="27"/>
          <w:sz w:val="24"/>
          <w:szCs w:val="24"/>
        </w:rPr>
        <w:t xml:space="preserve"> </w:t>
      </w:r>
      <w:r w:rsidRPr="00393C4A">
        <w:rPr>
          <w:rFonts w:ascii="Times New Roman" w:hAnsi="Times New Roman" w:cs="Times New Roman"/>
          <w:spacing w:val="-2"/>
          <w:sz w:val="24"/>
          <w:szCs w:val="24"/>
        </w:rPr>
        <w:t>W</w:t>
      </w:r>
      <w:r w:rsidRPr="00393C4A">
        <w:rPr>
          <w:rFonts w:ascii="Times New Roman" w:hAnsi="Times New Roman" w:cs="Times New Roman"/>
          <w:sz w:val="24"/>
          <w:szCs w:val="24"/>
        </w:rPr>
        <w:t>ykon</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cę</w:t>
      </w:r>
      <w:r w:rsidRPr="00393C4A">
        <w:rPr>
          <w:rFonts w:ascii="Times New Roman" w:hAnsi="Times New Roman" w:cs="Times New Roman"/>
          <w:spacing w:val="27"/>
          <w:sz w:val="24"/>
          <w:szCs w:val="24"/>
        </w:rPr>
        <w:t xml:space="preserve"> </w:t>
      </w:r>
      <w:r w:rsidRPr="00393C4A">
        <w:rPr>
          <w:rFonts w:ascii="Times New Roman" w:hAnsi="Times New Roman" w:cs="Times New Roman"/>
          <w:sz w:val="24"/>
          <w:szCs w:val="24"/>
        </w:rPr>
        <w:t>i p</w:t>
      </w:r>
      <w:r w:rsidRPr="00393C4A">
        <w:rPr>
          <w:rFonts w:ascii="Times New Roman" w:hAnsi="Times New Roman" w:cs="Times New Roman"/>
          <w:spacing w:val="-2"/>
          <w:sz w:val="24"/>
          <w:szCs w:val="24"/>
        </w:rPr>
        <w:t>r</w:t>
      </w:r>
      <w:r w:rsidRPr="00393C4A">
        <w:rPr>
          <w:rFonts w:ascii="Times New Roman" w:hAnsi="Times New Roman" w:cs="Times New Roman"/>
          <w:sz w:val="24"/>
          <w:szCs w:val="24"/>
        </w:rPr>
        <w:t>zek</w:t>
      </w:r>
      <w:r w:rsidRPr="00393C4A">
        <w:rPr>
          <w:rFonts w:ascii="Times New Roman" w:hAnsi="Times New Roman" w:cs="Times New Roman"/>
          <w:spacing w:val="-2"/>
          <w:sz w:val="24"/>
          <w:szCs w:val="24"/>
        </w:rPr>
        <w:t>a</w:t>
      </w:r>
      <w:r w:rsidRPr="00393C4A">
        <w:rPr>
          <w:rFonts w:ascii="Times New Roman" w:hAnsi="Times New Roman" w:cs="Times New Roman"/>
          <w:sz w:val="24"/>
          <w:szCs w:val="24"/>
        </w:rPr>
        <w:t>zan</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j Za</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w:t>
      </w:r>
      <w:r w:rsidRPr="00393C4A">
        <w:rPr>
          <w:rFonts w:ascii="Times New Roman" w:hAnsi="Times New Roman" w:cs="Times New Roman"/>
          <w:spacing w:val="-3"/>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ąc</w:t>
      </w:r>
      <w:r w:rsidRPr="00393C4A">
        <w:rPr>
          <w:rFonts w:ascii="Times New Roman" w:hAnsi="Times New Roman" w:cs="Times New Roman"/>
          <w:spacing w:val="-2"/>
          <w:sz w:val="24"/>
          <w:szCs w:val="24"/>
        </w:rPr>
        <w:t>e</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u</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po</w:t>
      </w:r>
      <w:r w:rsidR="00E8076C" w:rsidRPr="00393C4A">
        <w:rPr>
          <w:rFonts w:ascii="Times New Roman" w:hAnsi="Times New Roman" w:cs="Times New Roman"/>
          <w:sz w:val="24"/>
          <w:szCs w:val="24"/>
        </w:rPr>
        <w:t>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e</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f</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kac</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i</w:t>
      </w:r>
      <w:r w:rsidRPr="00393C4A">
        <w:rPr>
          <w:rFonts w:ascii="Times New Roman" w:hAnsi="Times New Roman" w:cs="Times New Roman"/>
          <w:spacing w:val="1"/>
          <w:sz w:val="24"/>
          <w:szCs w:val="24"/>
        </w:rPr>
        <w:t xml:space="preserve"> </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 xml:space="preserve">zez </w:t>
      </w:r>
      <w:r w:rsidR="00E8076C" w:rsidRPr="00393C4A">
        <w:rPr>
          <w:rFonts w:ascii="Times New Roman" w:hAnsi="Times New Roman" w:cs="Times New Roman"/>
          <w:sz w:val="24"/>
          <w:szCs w:val="24"/>
        </w:rPr>
        <w:t>Inspektora n</w:t>
      </w:r>
      <w:r w:rsidRPr="00393C4A">
        <w:rPr>
          <w:rFonts w:ascii="Times New Roman" w:hAnsi="Times New Roman" w:cs="Times New Roman"/>
          <w:sz w:val="24"/>
          <w:szCs w:val="24"/>
        </w:rPr>
        <w:t>adz</w:t>
      </w:r>
      <w:r w:rsidR="00E8076C" w:rsidRPr="00393C4A">
        <w:rPr>
          <w:rFonts w:ascii="Times New Roman" w:hAnsi="Times New Roman" w:cs="Times New Roman"/>
          <w:sz w:val="24"/>
          <w:szCs w:val="24"/>
        </w:rPr>
        <w:t>oru</w:t>
      </w:r>
      <w:r w:rsidRPr="00393C4A">
        <w:rPr>
          <w:rFonts w:ascii="Times New Roman" w:hAnsi="Times New Roman" w:cs="Times New Roman"/>
          <w:sz w:val="24"/>
          <w:szCs w:val="24"/>
        </w:rPr>
        <w:t xml:space="preserve">, </w:t>
      </w:r>
      <w:r w:rsidRPr="00393C4A">
        <w:rPr>
          <w:rFonts w:ascii="Times New Roman" w:hAnsi="Times New Roman" w:cs="Times New Roman"/>
          <w:spacing w:val="-2"/>
          <w:sz w:val="24"/>
          <w:szCs w:val="24"/>
        </w:rPr>
        <w:t>W</w:t>
      </w:r>
      <w:r w:rsidRPr="00393C4A">
        <w:rPr>
          <w:rFonts w:ascii="Times New Roman" w:hAnsi="Times New Roman" w:cs="Times New Roman"/>
          <w:sz w:val="24"/>
          <w:szCs w:val="24"/>
        </w:rPr>
        <w:t>yko</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awca zo</w:t>
      </w:r>
      <w:r w:rsidRPr="00393C4A">
        <w:rPr>
          <w:rFonts w:ascii="Times New Roman" w:hAnsi="Times New Roman" w:cs="Times New Roman"/>
          <w:spacing w:val="-2"/>
          <w:sz w:val="24"/>
          <w:szCs w:val="24"/>
        </w:rPr>
        <w:t>b</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ą</w:t>
      </w:r>
      <w:r w:rsidRPr="00393C4A">
        <w:rPr>
          <w:rFonts w:ascii="Times New Roman" w:hAnsi="Times New Roman" w:cs="Times New Roman"/>
          <w:sz w:val="24"/>
          <w:szCs w:val="24"/>
        </w:rPr>
        <w:t>zany</w:t>
      </w:r>
      <w:r w:rsidRPr="00393C4A">
        <w:rPr>
          <w:rFonts w:ascii="Times New Roman" w:hAnsi="Times New Roman" w:cs="Times New Roman"/>
          <w:spacing w:val="-2"/>
          <w:sz w:val="24"/>
          <w:szCs w:val="24"/>
        </w:rPr>
        <w:t xml:space="preserve"> </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e</w:t>
      </w:r>
      <w:r w:rsidRPr="00393C4A">
        <w:rPr>
          <w:rFonts w:ascii="Times New Roman" w:hAnsi="Times New Roman" w:cs="Times New Roman"/>
          <w:spacing w:val="-2"/>
          <w:sz w:val="24"/>
          <w:szCs w:val="24"/>
        </w:rPr>
        <w:t>s</w:t>
      </w:r>
      <w:r w:rsidRPr="00393C4A">
        <w:rPr>
          <w:rFonts w:ascii="Times New Roman" w:hAnsi="Times New Roman" w:cs="Times New Roman"/>
          <w:sz w:val="24"/>
          <w:szCs w:val="24"/>
        </w:rPr>
        <w:t>t</w:t>
      </w:r>
      <w:r w:rsidRPr="00393C4A">
        <w:rPr>
          <w:rFonts w:ascii="Times New Roman" w:hAnsi="Times New Roman" w:cs="Times New Roman"/>
          <w:spacing w:val="1"/>
          <w:sz w:val="24"/>
          <w:szCs w:val="24"/>
        </w:rPr>
        <w:t xml:space="preserve"> </w:t>
      </w:r>
      <w:r w:rsidRPr="00393C4A">
        <w:rPr>
          <w:rFonts w:ascii="Times New Roman" w:hAnsi="Times New Roman" w:cs="Times New Roman"/>
          <w:sz w:val="24"/>
          <w:szCs w:val="24"/>
        </w:rPr>
        <w:t>d</w:t>
      </w:r>
      <w:r w:rsidRPr="00393C4A">
        <w:rPr>
          <w:rFonts w:ascii="Times New Roman" w:hAnsi="Times New Roman" w:cs="Times New Roman"/>
          <w:spacing w:val="-2"/>
          <w:sz w:val="24"/>
          <w:szCs w:val="24"/>
        </w:rPr>
        <w:t>o</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ączy</w:t>
      </w:r>
      <w:r w:rsidRPr="00393C4A">
        <w:rPr>
          <w:rFonts w:ascii="Times New Roman" w:hAnsi="Times New Roman" w:cs="Times New Roman"/>
          <w:spacing w:val="-2"/>
          <w:sz w:val="24"/>
          <w:szCs w:val="24"/>
        </w:rPr>
        <w:t>ć</w:t>
      </w:r>
      <w:r w:rsidRPr="00393C4A">
        <w:rPr>
          <w:rFonts w:ascii="Times New Roman" w:hAnsi="Times New Roman" w:cs="Times New Roman"/>
          <w:sz w:val="24"/>
          <w:szCs w:val="24"/>
        </w:rPr>
        <w:t>:</w:t>
      </w:r>
    </w:p>
    <w:p w14:paraId="53CC3470" w14:textId="77777777" w:rsidR="00B233CA" w:rsidRPr="00393C4A" w:rsidRDefault="00B233CA" w:rsidP="00B233CA">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a)</w:t>
      </w:r>
      <w:r w:rsidRPr="00393C4A">
        <w:rPr>
          <w:rFonts w:ascii="Times New Roman" w:hAnsi="Times New Roman" w:cs="Times New Roman"/>
          <w:spacing w:val="30"/>
          <w:sz w:val="24"/>
          <w:szCs w:val="24"/>
        </w:rPr>
        <w:t xml:space="preserve"> </w:t>
      </w:r>
      <w:r w:rsidRPr="00393C4A">
        <w:rPr>
          <w:rFonts w:ascii="Times New Roman" w:hAnsi="Times New Roman" w:cs="Times New Roman"/>
          <w:sz w:val="24"/>
          <w:szCs w:val="24"/>
        </w:rPr>
        <w:t>d</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k</w:t>
      </w:r>
      <w:r w:rsidRPr="00393C4A">
        <w:rPr>
          <w:rFonts w:ascii="Times New Roman" w:hAnsi="Times New Roman" w:cs="Times New Roman"/>
          <w:spacing w:val="-2"/>
          <w:sz w:val="24"/>
          <w:szCs w:val="24"/>
        </w:rPr>
        <w:t>u</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e</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t</w:t>
      </w:r>
      <w:r w:rsidRPr="00393C4A">
        <w:rPr>
          <w:rFonts w:ascii="Times New Roman" w:hAnsi="Times New Roman" w:cs="Times New Roman"/>
          <w:spacing w:val="30"/>
          <w:sz w:val="24"/>
          <w:szCs w:val="24"/>
        </w:rPr>
        <w:t xml:space="preserve"> </w:t>
      </w:r>
      <w:r w:rsidRPr="00393C4A">
        <w:rPr>
          <w:rFonts w:ascii="Times New Roman" w:hAnsi="Times New Roman" w:cs="Times New Roman"/>
          <w:spacing w:val="-2"/>
          <w:sz w:val="24"/>
          <w:szCs w:val="24"/>
        </w:rPr>
        <w:t>(</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anowi</w:t>
      </w:r>
      <w:r w:rsidRPr="00393C4A">
        <w:rPr>
          <w:rFonts w:ascii="Times New Roman" w:hAnsi="Times New Roman" w:cs="Times New Roman"/>
          <w:spacing w:val="-2"/>
          <w:sz w:val="24"/>
          <w:szCs w:val="24"/>
        </w:rPr>
        <w:t>ą</w:t>
      </w:r>
      <w:r w:rsidRPr="00393C4A">
        <w:rPr>
          <w:rFonts w:ascii="Times New Roman" w:hAnsi="Times New Roman" w:cs="Times New Roman"/>
          <w:sz w:val="24"/>
          <w:szCs w:val="24"/>
        </w:rPr>
        <w:t>cy</w:t>
      </w:r>
      <w:r w:rsidRPr="00393C4A">
        <w:rPr>
          <w:rFonts w:ascii="Times New Roman" w:hAnsi="Times New Roman" w:cs="Times New Roman"/>
          <w:spacing w:val="29"/>
          <w:sz w:val="24"/>
          <w:szCs w:val="24"/>
        </w:rPr>
        <w:t xml:space="preserve"> </w:t>
      </w:r>
      <w:r w:rsidRPr="00393C4A">
        <w:rPr>
          <w:rFonts w:ascii="Times New Roman" w:hAnsi="Times New Roman" w:cs="Times New Roman"/>
          <w:spacing w:val="-1"/>
          <w:sz w:val="24"/>
          <w:szCs w:val="24"/>
        </w:rPr>
        <w:t>Z</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ą</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zn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k</w:t>
      </w:r>
      <w:r w:rsidRPr="00393C4A">
        <w:rPr>
          <w:rFonts w:ascii="Times New Roman" w:hAnsi="Times New Roman" w:cs="Times New Roman"/>
          <w:spacing w:val="29"/>
          <w:sz w:val="24"/>
          <w:szCs w:val="24"/>
        </w:rPr>
        <w:t xml:space="preserve"> </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r</w:t>
      </w:r>
      <w:r w:rsidRPr="00393C4A">
        <w:rPr>
          <w:rFonts w:ascii="Times New Roman" w:hAnsi="Times New Roman" w:cs="Times New Roman"/>
          <w:spacing w:val="29"/>
          <w:sz w:val="24"/>
          <w:szCs w:val="24"/>
        </w:rPr>
        <w:t xml:space="preserve"> </w:t>
      </w:r>
      <w:r w:rsidRPr="00393C4A">
        <w:rPr>
          <w:rFonts w:ascii="Times New Roman" w:hAnsi="Times New Roman" w:cs="Times New Roman"/>
          <w:sz w:val="24"/>
          <w:szCs w:val="24"/>
        </w:rPr>
        <w:t>1</w:t>
      </w:r>
      <w:r w:rsidRPr="00393C4A">
        <w:rPr>
          <w:rFonts w:ascii="Times New Roman" w:hAnsi="Times New Roman" w:cs="Times New Roman"/>
          <w:spacing w:val="27"/>
          <w:sz w:val="24"/>
          <w:szCs w:val="24"/>
        </w:rPr>
        <w:t xml:space="preserve"> </w:t>
      </w:r>
      <w:r w:rsidRPr="00393C4A">
        <w:rPr>
          <w:rFonts w:ascii="Times New Roman" w:hAnsi="Times New Roman" w:cs="Times New Roman"/>
          <w:sz w:val="24"/>
          <w:szCs w:val="24"/>
        </w:rPr>
        <w:t>do</w:t>
      </w:r>
      <w:r w:rsidRPr="00393C4A">
        <w:rPr>
          <w:rFonts w:ascii="Times New Roman" w:hAnsi="Times New Roman" w:cs="Times New Roman"/>
          <w:spacing w:val="26"/>
          <w:sz w:val="24"/>
          <w:szCs w:val="24"/>
        </w:rPr>
        <w:t xml:space="preserve"> umowy</w:t>
      </w:r>
      <w:r w:rsidRPr="00393C4A">
        <w:rPr>
          <w:rFonts w:ascii="Times New Roman" w:hAnsi="Times New Roman" w:cs="Times New Roman"/>
          <w:sz w:val="24"/>
          <w:szCs w:val="24"/>
        </w:rPr>
        <w:t>)</w:t>
      </w:r>
      <w:r w:rsidRPr="00393C4A">
        <w:rPr>
          <w:rFonts w:ascii="Times New Roman" w:hAnsi="Times New Roman" w:cs="Times New Roman"/>
          <w:spacing w:val="27"/>
          <w:sz w:val="24"/>
          <w:szCs w:val="24"/>
        </w:rPr>
        <w:t xml:space="preserve"> </w:t>
      </w:r>
      <w:r w:rsidRPr="00393C4A">
        <w:rPr>
          <w:rFonts w:ascii="Times New Roman" w:hAnsi="Times New Roman" w:cs="Times New Roman"/>
          <w:sz w:val="24"/>
          <w:szCs w:val="24"/>
        </w:rPr>
        <w:t>o</w:t>
      </w:r>
      <w:r w:rsidRPr="00393C4A">
        <w:rPr>
          <w:rFonts w:ascii="Times New Roman" w:hAnsi="Times New Roman" w:cs="Times New Roman"/>
          <w:spacing w:val="29"/>
          <w:sz w:val="24"/>
          <w:szCs w:val="24"/>
        </w:rPr>
        <w:t xml:space="preserve"> </w:t>
      </w:r>
      <w:r w:rsidRPr="00393C4A">
        <w:rPr>
          <w:rFonts w:ascii="Times New Roman" w:hAnsi="Times New Roman" w:cs="Times New Roman"/>
          <w:sz w:val="24"/>
          <w:szCs w:val="24"/>
        </w:rPr>
        <w:t>n</w:t>
      </w:r>
      <w:r w:rsidRPr="00393C4A">
        <w:rPr>
          <w:rFonts w:ascii="Times New Roman" w:hAnsi="Times New Roman" w:cs="Times New Roman"/>
          <w:spacing w:val="-2"/>
          <w:sz w:val="24"/>
          <w:szCs w:val="24"/>
        </w:rPr>
        <w:t>a</w:t>
      </w:r>
      <w:r w:rsidRPr="00393C4A">
        <w:rPr>
          <w:rFonts w:ascii="Times New Roman" w:hAnsi="Times New Roman" w:cs="Times New Roman"/>
          <w:sz w:val="24"/>
          <w:szCs w:val="24"/>
        </w:rPr>
        <w:t>zwie</w:t>
      </w:r>
      <w:r w:rsidRPr="00393C4A">
        <w:rPr>
          <w:rFonts w:ascii="Times New Roman" w:hAnsi="Times New Roman" w:cs="Times New Roman"/>
          <w:spacing w:val="27"/>
          <w:sz w:val="24"/>
          <w:szCs w:val="24"/>
        </w:rPr>
        <w:t xml:space="preserve"> </w:t>
      </w:r>
      <w:r w:rsidRPr="00393C4A">
        <w:rPr>
          <w:rFonts w:ascii="Times New Roman" w:hAnsi="Times New Roman" w:cs="Times New Roman"/>
          <w:spacing w:val="2"/>
          <w:sz w:val="24"/>
          <w:szCs w:val="24"/>
        </w:rPr>
        <w:t>„</w:t>
      </w:r>
      <w:r w:rsidRPr="00393C4A">
        <w:rPr>
          <w:rFonts w:ascii="Times New Roman" w:hAnsi="Times New Roman" w:cs="Times New Roman"/>
          <w:b/>
          <w:bCs/>
          <w:spacing w:val="-2"/>
          <w:sz w:val="24"/>
          <w:szCs w:val="24"/>
        </w:rPr>
        <w:t>W</w:t>
      </w:r>
      <w:r w:rsidRPr="00393C4A">
        <w:rPr>
          <w:rFonts w:ascii="Times New Roman" w:hAnsi="Times New Roman" w:cs="Times New Roman"/>
          <w:b/>
          <w:bCs/>
          <w:sz w:val="24"/>
          <w:szCs w:val="24"/>
        </w:rPr>
        <w:t>ykaz</w:t>
      </w:r>
      <w:r w:rsidRPr="00393C4A">
        <w:rPr>
          <w:rFonts w:ascii="Times New Roman" w:hAnsi="Times New Roman" w:cs="Times New Roman"/>
          <w:b/>
          <w:bCs/>
          <w:spacing w:val="29"/>
          <w:sz w:val="24"/>
          <w:szCs w:val="24"/>
        </w:rPr>
        <w:t xml:space="preserve"> </w:t>
      </w:r>
      <w:r w:rsidRPr="00393C4A">
        <w:rPr>
          <w:rFonts w:ascii="Times New Roman" w:hAnsi="Times New Roman" w:cs="Times New Roman"/>
          <w:b/>
          <w:bCs/>
          <w:spacing w:val="-3"/>
          <w:sz w:val="24"/>
          <w:szCs w:val="24"/>
        </w:rPr>
        <w:t>p</w:t>
      </w:r>
      <w:r w:rsidRPr="00393C4A">
        <w:rPr>
          <w:rFonts w:ascii="Times New Roman" w:hAnsi="Times New Roman" w:cs="Times New Roman"/>
          <w:b/>
          <w:bCs/>
          <w:sz w:val="24"/>
          <w:szCs w:val="24"/>
        </w:rPr>
        <w:t>od</w:t>
      </w:r>
      <w:r w:rsidRPr="00393C4A">
        <w:rPr>
          <w:rFonts w:ascii="Times New Roman" w:hAnsi="Times New Roman" w:cs="Times New Roman"/>
          <w:b/>
          <w:bCs/>
          <w:spacing w:val="-1"/>
          <w:sz w:val="24"/>
          <w:szCs w:val="24"/>
        </w:rPr>
        <w:t>w</w:t>
      </w:r>
      <w:r w:rsidRPr="00393C4A">
        <w:rPr>
          <w:rFonts w:ascii="Times New Roman" w:hAnsi="Times New Roman" w:cs="Times New Roman"/>
          <w:b/>
          <w:bCs/>
          <w:spacing w:val="-2"/>
          <w:sz w:val="24"/>
          <w:szCs w:val="24"/>
        </w:rPr>
        <w:t>y</w:t>
      </w:r>
      <w:r w:rsidRPr="00393C4A">
        <w:rPr>
          <w:rFonts w:ascii="Times New Roman" w:hAnsi="Times New Roman" w:cs="Times New Roman"/>
          <w:b/>
          <w:bCs/>
          <w:sz w:val="24"/>
          <w:szCs w:val="24"/>
        </w:rPr>
        <w:t>ko</w:t>
      </w:r>
      <w:r w:rsidRPr="00393C4A">
        <w:rPr>
          <w:rFonts w:ascii="Times New Roman" w:hAnsi="Times New Roman" w:cs="Times New Roman"/>
          <w:b/>
          <w:bCs/>
          <w:spacing w:val="-1"/>
          <w:sz w:val="24"/>
          <w:szCs w:val="24"/>
        </w:rPr>
        <w:t>n</w:t>
      </w:r>
      <w:r w:rsidRPr="00393C4A">
        <w:rPr>
          <w:rFonts w:ascii="Times New Roman" w:hAnsi="Times New Roman" w:cs="Times New Roman"/>
          <w:b/>
          <w:bCs/>
          <w:sz w:val="24"/>
          <w:szCs w:val="24"/>
        </w:rPr>
        <w:t>a</w:t>
      </w:r>
      <w:r w:rsidRPr="00393C4A">
        <w:rPr>
          <w:rFonts w:ascii="Times New Roman" w:hAnsi="Times New Roman" w:cs="Times New Roman"/>
          <w:b/>
          <w:bCs/>
          <w:spacing w:val="1"/>
          <w:sz w:val="24"/>
          <w:szCs w:val="24"/>
        </w:rPr>
        <w:t>w</w:t>
      </w:r>
      <w:r w:rsidRPr="00393C4A">
        <w:rPr>
          <w:rFonts w:ascii="Times New Roman" w:hAnsi="Times New Roman" w:cs="Times New Roman"/>
          <w:b/>
          <w:bCs/>
          <w:spacing w:val="-2"/>
          <w:sz w:val="24"/>
          <w:szCs w:val="24"/>
        </w:rPr>
        <w:t>c</w:t>
      </w:r>
      <w:r w:rsidRPr="00393C4A">
        <w:rPr>
          <w:rFonts w:ascii="Times New Roman" w:hAnsi="Times New Roman" w:cs="Times New Roman"/>
          <w:b/>
          <w:bCs/>
          <w:sz w:val="24"/>
          <w:szCs w:val="24"/>
        </w:rPr>
        <w:t>ów robó</w:t>
      </w:r>
      <w:r w:rsidRPr="00393C4A">
        <w:rPr>
          <w:rFonts w:ascii="Times New Roman" w:hAnsi="Times New Roman" w:cs="Times New Roman"/>
          <w:b/>
          <w:bCs/>
          <w:spacing w:val="1"/>
          <w:sz w:val="24"/>
          <w:szCs w:val="24"/>
        </w:rPr>
        <w:t>t</w:t>
      </w:r>
      <w:r w:rsidRPr="00393C4A">
        <w:rPr>
          <w:rFonts w:ascii="Times New Roman" w:hAnsi="Times New Roman" w:cs="Times New Roman"/>
          <w:b/>
          <w:bCs/>
          <w:sz w:val="24"/>
          <w:szCs w:val="24"/>
        </w:rPr>
        <w:t xml:space="preserve">, </w:t>
      </w:r>
      <w:r w:rsidRPr="00393C4A">
        <w:rPr>
          <w:rFonts w:ascii="Times New Roman" w:hAnsi="Times New Roman" w:cs="Times New Roman"/>
          <w:b/>
          <w:bCs/>
          <w:spacing w:val="-3"/>
          <w:sz w:val="24"/>
          <w:szCs w:val="24"/>
        </w:rPr>
        <w:t>u</w:t>
      </w:r>
      <w:r w:rsidRPr="00393C4A">
        <w:rPr>
          <w:rFonts w:ascii="Times New Roman" w:hAnsi="Times New Roman" w:cs="Times New Roman"/>
          <w:b/>
          <w:bCs/>
          <w:sz w:val="24"/>
          <w:szCs w:val="24"/>
        </w:rPr>
        <w:t>s</w:t>
      </w:r>
      <w:r w:rsidRPr="00393C4A">
        <w:rPr>
          <w:rFonts w:ascii="Times New Roman" w:hAnsi="Times New Roman" w:cs="Times New Roman"/>
          <w:b/>
          <w:bCs/>
          <w:spacing w:val="1"/>
          <w:sz w:val="24"/>
          <w:szCs w:val="24"/>
        </w:rPr>
        <w:t>ł</w:t>
      </w:r>
      <w:r w:rsidRPr="00393C4A">
        <w:rPr>
          <w:rFonts w:ascii="Times New Roman" w:hAnsi="Times New Roman" w:cs="Times New Roman"/>
          <w:b/>
          <w:bCs/>
          <w:sz w:val="24"/>
          <w:szCs w:val="24"/>
        </w:rPr>
        <w:t>ug</w:t>
      </w:r>
      <w:r w:rsidRPr="00393C4A">
        <w:rPr>
          <w:rFonts w:ascii="Times New Roman" w:hAnsi="Times New Roman" w:cs="Times New Roman"/>
          <w:b/>
          <w:bCs/>
          <w:spacing w:val="-3"/>
          <w:sz w:val="24"/>
          <w:szCs w:val="24"/>
        </w:rPr>
        <w:t xml:space="preserve"> </w:t>
      </w:r>
      <w:r w:rsidRPr="00393C4A">
        <w:rPr>
          <w:rFonts w:ascii="Times New Roman" w:hAnsi="Times New Roman" w:cs="Times New Roman"/>
          <w:b/>
          <w:bCs/>
          <w:spacing w:val="1"/>
          <w:sz w:val="24"/>
          <w:szCs w:val="24"/>
        </w:rPr>
        <w:t>l</w:t>
      </w:r>
      <w:r w:rsidRPr="00393C4A">
        <w:rPr>
          <w:rFonts w:ascii="Times New Roman" w:hAnsi="Times New Roman" w:cs="Times New Roman"/>
          <w:b/>
          <w:bCs/>
          <w:sz w:val="24"/>
          <w:szCs w:val="24"/>
        </w:rPr>
        <w:t>ub do</w:t>
      </w:r>
      <w:r w:rsidRPr="00393C4A">
        <w:rPr>
          <w:rFonts w:ascii="Times New Roman" w:hAnsi="Times New Roman" w:cs="Times New Roman"/>
          <w:b/>
          <w:bCs/>
          <w:spacing w:val="-2"/>
          <w:sz w:val="24"/>
          <w:szCs w:val="24"/>
        </w:rPr>
        <w:t>s</w:t>
      </w:r>
      <w:r w:rsidRPr="00393C4A">
        <w:rPr>
          <w:rFonts w:ascii="Times New Roman" w:hAnsi="Times New Roman" w:cs="Times New Roman"/>
          <w:b/>
          <w:bCs/>
          <w:spacing w:val="1"/>
          <w:sz w:val="24"/>
          <w:szCs w:val="24"/>
        </w:rPr>
        <w:t>t</w:t>
      </w:r>
      <w:r w:rsidRPr="00393C4A">
        <w:rPr>
          <w:rFonts w:ascii="Times New Roman" w:hAnsi="Times New Roman" w:cs="Times New Roman"/>
          <w:b/>
          <w:bCs/>
          <w:spacing w:val="-2"/>
          <w:sz w:val="24"/>
          <w:szCs w:val="24"/>
        </w:rPr>
        <w:t>a</w:t>
      </w:r>
      <w:r w:rsidRPr="00393C4A">
        <w:rPr>
          <w:rFonts w:ascii="Times New Roman" w:hAnsi="Times New Roman" w:cs="Times New Roman"/>
          <w:b/>
          <w:bCs/>
          <w:sz w:val="24"/>
          <w:szCs w:val="24"/>
        </w:rPr>
        <w:t>w</w:t>
      </w:r>
      <w:r w:rsidRPr="00393C4A">
        <w:rPr>
          <w:rFonts w:ascii="Times New Roman" w:hAnsi="Times New Roman" w:cs="Times New Roman"/>
          <w:b/>
          <w:bCs/>
          <w:spacing w:val="-1"/>
          <w:sz w:val="24"/>
          <w:szCs w:val="24"/>
        </w:rPr>
        <w:t xml:space="preserve"> </w:t>
      </w:r>
      <w:r w:rsidRPr="00393C4A">
        <w:rPr>
          <w:rFonts w:ascii="Times New Roman" w:hAnsi="Times New Roman" w:cs="Times New Roman"/>
          <w:b/>
          <w:bCs/>
          <w:sz w:val="24"/>
          <w:szCs w:val="24"/>
        </w:rPr>
        <w:t>w</w:t>
      </w:r>
      <w:r w:rsidRPr="00393C4A">
        <w:rPr>
          <w:rFonts w:ascii="Times New Roman" w:hAnsi="Times New Roman" w:cs="Times New Roman"/>
          <w:b/>
          <w:bCs/>
          <w:spacing w:val="-1"/>
          <w:sz w:val="24"/>
          <w:szCs w:val="24"/>
        </w:rPr>
        <w:t xml:space="preserve"> </w:t>
      </w:r>
      <w:r w:rsidRPr="00393C4A">
        <w:rPr>
          <w:rFonts w:ascii="Times New Roman" w:hAnsi="Times New Roman" w:cs="Times New Roman"/>
          <w:b/>
          <w:bCs/>
          <w:sz w:val="24"/>
          <w:szCs w:val="24"/>
        </w:rPr>
        <w:t>ra</w:t>
      </w:r>
      <w:r w:rsidRPr="00393C4A">
        <w:rPr>
          <w:rFonts w:ascii="Times New Roman" w:hAnsi="Times New Roman" w:cs="Times New Roman"/>
          <w:b/>
          <w:bCs/>
          <w:spacing w:val="1"/>
          <w:sz w:val="24"/>
          <w:szCs w:val="24"/>
        </w:rPr>
        <w:t>m</w:t>
      </w:r>
      <w:r w:rsidRPr="00393C4A">
        <w:rPr>
          <w:rFonts w:ascii="Times New Roman" w:hAnsi="Times New Roman" w:cs="Times New Roman"/>
          <w:b/>
          <w:bCs/>
          <w:spacing w:val="-2"/>
          <w:sz w:val="24"/>
          <w:szCs w:val="24"/>
        </w:rPr>
        <w:t>a</w:t>
      </w:r>
      <w:r w:rsidRPr="00393C4A">
        <w:rPr>
          <w:rFonts w:ascii="Times New Roman" w:hAnsi="Times New Roman" w:cs="Times New Roman"/>
          <w:b/>
          <w:bCs/>
          <w:sz w:val="24"/>
          <w:szCs w:val="24"/>
        </w:rPr>
        <w:t>ch s</w:t>
      </w:r>
      <w:r w:rsidRPr="00393C4A">
        <w:rPr>
          <w:rFonts w:ascii="Times New Roman" w:hAnsi="Times New Roman" w:cs="Times New Roman"/>
          <w:b/>
          <w:bCs/>
          <w:spacing w:val="-2"/>
          <w:sz w:val="24"/>
          <w:szCs w:val="24"/>
        </w:rPr>
        <w:t>k</w:t>
      </w:r>
      <w:r w:rsidRPr="00393C4A">
        <w:rPr>
          <w:rFonts w:ascii="Times New Roman" w:hAnsi="Times New Roman" w:cs="Times New Roman"/>
          <w:b/>
          <w:bCs/>
          <w:spacing w:val="1"/>
          <w:sz w:val="24"/>
          <w:szCs w:val="24"/>
        </w:rPr>
        <w:t>ł</w:t>
      </w:r>
      <w:r w:rsidRPr="00393C4A">
        <w:rPr>
          <w:rFonts w:ascii="Times New Roman" w:hAnsi="Times New Roman" w:cs="Times New Roman"/>
          <w:b/>
          <w:bCs/>
          <w:sz w:val="24"/>
          <w:szCs w:val="24"/>
        </w:rPr>
        <w:t>ada</w:t>
      </w:r>
      <w:r w:rsidRPr="00393C4A">
        <w:rPr>
          <w:rFonts w:ascii="Times New Roman" w:hAnsi="Times New Roman" w:cs="Times New Roman"/>
          <w:b/>
          <w:bCs/>
          <w:spacing w:val="-1"/>
          <w:sz w:val="24"/>
          <w:szCs w:val="24"/>
        </w:rPr>
        <w:t>n</w:t>
      </w:r>
      <w:r w:rsidRPr="00393C4A">
        <w:rPr>
          <w:rFonts w:ascii="Times New Roman" w:hAnsi="Times New Roman" w:cs="Times New Roman"/>
          <w:b/>
          <w:bCs/>
          <w:spacing w:val="-2"/>
          <w:sz w:val="24"/>
          <w:szCs w:val="24"/>
        </w:rPr>
        <w:t>e</w:t>
      </w:r>
      <w:r w:rsidRPr="00393C4A">
        <w:rPr>
          <w:rFonts w:ascii="Times New Roman" w:hAnsi="Times New Roman" w:cs="Times New Roman"/>
          <w:b/>
          <w:bCs/>
          <w:sz w:val="24"/>
          <w:szCs w:val="24"/>
        </w:rPr>
        <w:t>j</w:t>
      </w:r>
      <w:r w:rsidRPr="00393C4A">
        <w:rPr>
          <w:rFonts w:ascii="Times New Roman" w:hAnsi="Times New Roman" w:cs="Times New Roman"/>
          <w:b/>
          <w:bCs/>
          <w:spacing w:val="1"/>
          <w:sz w:val="24"/>
          <w:szCs w:val="24"/>
        </w:rPr>
        <w:t xml:space="preserve"> f</w:t>
      </w:r>
      <w:r w:rsidRPr="00393C4A">
        <w:rPr>
          <w:rFonts w:ascii="Times New Roman" w:hAnsi="Times New Roman" w:cs="Times New Roman"/>
          <w:b/>
          <w:bCs/>
          <w:sz w:val="24"/>
          <w:szCs w:val="24"/>
        </w:rPr>
        <w:t>a</w:t>
      </w:r>
      <w:r w:rsidRPr="00393C4A">
        <w:rPr>
          <w:rFonts w:ascii="Times New Roman" w:hAnsi="Times New Roman" w:cs="Times New Roman"/>
          <w:b/>
          <w:bCs/>
          <w:spacing w:val="-3"/>
          <w:sz w:val="24"/>
          <w:szCs w:val="24"/>
        </w:rPr>
        <w:t>k</w:t>
      </w:r>
      <w:r w:rsidRPr="00393C4A">
        <w:rPr>
          <w:rFonts w:ascii="Times New Roman" w:hAnsi="Times New Roman" w:cs="Times New Roman"/>
          <w:b/>
          <w:bCs/>
          <w:spacing w:val="1"/>
          <w:sz w:val="24"/>
          <w:szCs w:val="24"/>
        </w:rPr>
        <w:t>t</w:t>
      </w:r>
      <w:r w:rsidRPr="00393C4A">
        <w:rPr>
          <w:rFonts w:ascii="Times New Roman" w:hAnsi="Times New Roman" w:cs="Times New Roman"/>
          <w:b/>
          <w:bCs/>
          <w:sz w:val="24"/>
          <w:szCs w:val="24"/>
        </w:rPr>
        <w:t>u</w:t>
      </w:r>
      <w:r w:rsidRPr="00393C4A">
        <w:rPr>
          <w:rFonts w:ascii="Times New Roman" w:hAnsi="Times New Roman" w:cs="Times New Roman"/>
          <w:b/>
          <w:bCs/>
          <w:spacing w:val="-2"/>
          <w:sz w:val="24"/>
          <w:szCs w:val="24"/>
        </w:rPr>
        <w:t>r</w:t>
      </w:r>
      <w:r w:rsidRPr="00393C4A">
        <w:rPr>
          <w:rFonts w:ascii="Times New Roman" w:hAnsi="Times New Roman" w:cs="Times New Roman"/>
          <w:b/>
          <w:bCs/>
          <w:sz w:val="24"/>
          <w:szCs w:val="24"/>
        </w:rPr>
        <w:t xml:space="preserve">y </w:t>
      </w:r>
      <w:r w:rsidRPr="00393C4A">
        <w:rPr>
          <w:rFonts w:ascii="Times New Roman" w:hAnsi="Times New Roman" w:cs="Times New Roman"/>
          <w:b/>
          <w:bCs/>
          <w:spacing w:val="1"/>
          <w:sz w:val="24"/>
          <w:szCs w:val="24"/>
        </w:rPr>
        <w:t>tj</w:t>
      </w:r>
      <w:r w:rsidRPr="00393C4A">
        <w:rPr>
          <w:rFonts w:ascii="Times New Roman" w:hAnsi="Times New Roman" w:cs="Times New Roman"/>
          <w:b/>
          <w:bCs/>
          <w:sz w:val="24"/>
          <w:szCs w:val="24"/>
        </w:rPr>
        <w:t>.</w:t>
      </w:r>
      <w:r w:rsidRPr="00393C4A">
        <w:rPr>
          <w:rFonts w:ascii="Times New Roman" w:hAnsi="Times New Roman" w:cs="Times New Roman"/>
          <w:b/>
          <w:bCs/>
          <w:spacing w:val="-2"/>
          <w:sz w:val="24"/>
          <w:szCs w:val="24"/>
        </w:rPr>
        <w:t xml:space="preserve"> </w:t>
      </w:r>
      <w:r w:rsidRPr="00393C4A">
        <w:rPr>
          <w:rFonts w:ascii="Times New Roman" w:hAnsi="Times New Roman" w:cs="Times New Roman"/>
          <w:b/>
          <w:bCs/>
          <w:spacing w:val="1"/>
          <w:sz w:val="24"/>
          <w:szCs w:val="24"/>
        </w:rPr>
        <w:t>f</w:t>
      </w:r>
      <w:r w:rsidRPr="00393C4A">
        <w:rPr>
          <w:rFonts w:ascii="Times New Roman" w:hAnsi="Times New Roman" w:cs="Times New Roman"/>
          <w:b/>
          <w:bCs/>
          <w:sz w:val="24"/>
          <w:szCs w:val="24"/>
        </w:rPr>
        <w:t>akt</w:t>
      </w:r>
      <w:r w:rsidRPr="00393C4A">
        <w:rPr>
          <w:rFonts w:ascii="Times New Roman" w:hAnsi="Times New Roman" w:cs="Times New Roman"/>
          <w:b/>
          <w:bCs/>
          <w:spacing w:val="-2"/>
          <w:sz w:val="24"/>
          <w:szCs w:val="24"/>
        </w:rPr>
        <w:t>u</w:t>
      </w:r>
      <w:r w:rsidRPr="00393C4A">
        <w:rPr>
          <w:rFonts w:ascii="Times New Roman" w:hAnsi="Times New Roman" w:cs="Times New Roman"/>
          <w:b/>
          <w:bCs/>
          <w:sz w:val="24"/>
          <w:szCs w:val="24"/>
        </w:rPr>
        <w:t>ry nr</w:t>
      </w:r>
      <w:r w:rsidRPr="00393C4A">
        <w:rPr>
          <w:rFonts w:ascii="Times New Roman" w:hAnsi="Times New Roman" w:cs="Times New Roman"/>
          <w:b/>
          <w:bCs/>
          <w:spacing w:val="-2"/>
          <w:sz w:val="24"/>
          <w:szCs w:val="24"/>
        </w:rPr>
        <w:t xml:space="preserve"> </w:t>
      </w:r>
      <w:r w:rsidRPr="00393C4A">
        <w:rPr>
          <w:rFonts w:ascii="Times New Roman" w:hAnsi="Times New Roman" w:cs="Times New Roman"/>
          <w:b/>
          <w:bCs/>
          <w:sz w:val="24"/>
          <w:szCs w:val="24"/>
        </w:rPr>
        <w:t>…. z d</w:t>
      </w:r>
      <w:r w:rsidRPr="00393C4A">
        <w:rPr>
          <w:rFonts w:ascii="Times New Roman" w:hAnsi="Times New Roman" w:cs="Times New Roman"/>
          <w:b/>
          <w:bCs/>
          <w:spacing w:val="-3"/>
          <w:sz w:val="24"/>
          <w:szCs w:val="24"/>
        </w:rPr>
        <w:t>n</w:t>
      </w:r>
      <w:r w:rsidRPr="00393C4A">
        <w:rPr>
          <w:rFonts w:ascii="Times New Roman" w:hAnsi="Times New Roman" w:cs="Times New Roman"/>
          <w:b/>
          <w:bCs/>
          <w:spacing w:val="1"/>
          <w:sz w:val="24"/>
          <w:szCs w:val="24"/>
        </w:rPr>
        <w:t>i</w:t>
      </w:r>
      <w:r w:rsidRPr="00393C4A">
        <w:rPr>
          <w:rFonts w:ascii="Times New Roman" w:hAnsi="Times New Roman" w:cs="Times New Roman"/>
          <w:b/>
          <w:bCs/>
          <w:sz w:val="24"/>
          <w:szCs w:val="24"/>
        </w:rPr>
        <w:t>a</w:t>
      </w:r>
      <w:r w:rsidRPr="00393C4A">
        <w:rPr>
          <w:rFonts w:ascii="Times New Roman" w:hAnsi="Times New Roman" w:cs="Times New Roman"/>
          <w:b/>
          <w:bCs/>
          <w:spacing w:val="-2"/>
          <w:sz w:val="24"/>
          <w:szCs w:val="24"/>
        </w:rPr>
        <w:t xml:space="preserve"> </w:t>
      </w:r>
      <w:r w:rsidRPr="00393C4A">
        <w:rPr>
          <w:rFonts w:ascii="Times New Roman" w:hAnsi="Times New Roman" w:cs="Times New Roman"/>
          <w:b/>
          <w:bCs/>
          <w:sz w:val="24"/>
          <w:szCs w:val="24"/>
        </w:rPr>
        <w:t>….</w:t>
      </w:r>
      <w:r w:rsidRPr="00393C4A">
        <w:rPr>
          <w:rFonts w:ascii="Times New Roman" w:hAnsi="Times New Roman" w:cs="Times New Roman"/>
          <w:b/>
          <w:bCs/>
          <w:spacing w:val="5"/>
          <w:sz w:val="24"/>
          <w:szCs w:val="24"/>
        </w:rPr>
        <w:t>.</w:t>
      </w:r>
      <w:r w:rsidRPr="00393C4A">
        <w:rPr>
          <w:rFonts w:ascii="Times New Roman" w:hAnsi="Times New Roman" w:cs="Times New Roman"/>
          <w:sz w:val="24"/>
          <w:szCs w:val="24"/>
        </w:rPr>
        <w:t xml:space="preserve">”, </w:t>
      </w:r>
      <w:r w:rsidRPr="00393C4A">
        <w:rPr>
          <w:rFonts w:ascii="Times New Roman" w:hAnsi="Times New Roman" w:cs="Times New Roman"/>
          <w:spacing w:val="-2"/>
          <w:sz w:val="24"/>
          <w:szCs w:val="24"/>
        </w:rPr>
        <w:t>k</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ó</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 xml:space="preserve">y </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u</w:t>
      </w:r>
      <w:r w:rsidRPr="00393C4A">
        <w:rPr>
          <w:rFonts w:ascii="Times New Roman" w:hAnsi="Times New Roman" w:cs="Times New Roman"/>
          <w:spacing w:val="-2"/>
          <w:sz w:val="24"/>
          <w:szCs w:val="24"/>
        </w:rPr>
        <w:t>s</w:t>
      </w:r>
      <w:r w:rsidRPr="00393C4A">
        <w:rPr>
          <w:rFonts w:ascii="Times New Roman" w:hAnsi="Times New Roman" w:cs="Times New Roman"/>
          <w:sz w:val="24"/>
          <w:szCs w:val="24"/>
        </w:rPr>
        <w:t>i</w:t>
      </w:r>
      <w:r w:rsidRPr="00393C4A">
        <w:rPr>
          <w:rFonts w:ascii="Times New Roman" w:hAnsi="Times New Roman" w:cs="Times New Roman"/>
          <w:spacing w:val="1"/>
          <w:sz w:val="24"/>
          <w:szCs w:val="24"/>
        </w:rPr>
        <w:t xml:space="preserve"> </w:t>
      </w:r>
      <w:r w:rsidRPr="00393C4A">
        <w:rPr>
          <w:rFonts w:ascii="Times New Roman" w:hAnsi="Times New Roman" w:cs="Times New Roman"/>
          <w:sz w:val="24"/>
          <w:szCs w:val="24"/>
        </w:rPr>
        <w:t>za</w:t>
      </w:r>
      <w:r w:rsidRPr="00393C4A">
        <w:rPr>
          <w:rFonts w:ascii="Times New Roman" w:hAnsi="Times New Roman" w:cs="Times New Roman"/>
          <w:spacing w:val="-3"/>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e</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ć</w:t>
      </w:r>
      <w:r w:rsidRPr="00393C4A">
        <w:rPr>
          <w:rFonts w:ascii="Times New Roman" w:hAnsi="Times New Roman" w:cs="Times New Roman"/>
          <w:sz w:val="24"/>
          <w:szCs w:val="24"/>
        </w:rPr>
        <w:t>:</w:t>
      </w:r>
    </w:p>
    <w:p w14:paraId="5C0484F4" w14:textId="77777777" w:rsidR="00B233CA" w:rsidRPr="00393C4A" w:rsidRDefault="00B233CA" w:rsidP="00B233CA">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lastRenderedPageBreak/>
        <w:t>-</w:t>
      </w:r>
      <w:r w:rsidRPr="00393C4A">
        <w:rPr>
          <w:rFonts w:ascii="Times New Roman" w:hAnsi="Times New Roman" w:cs="Times New Roman"/>
          <w:spacing w:val="1"/>
          <w:sz w:val="24"/>
          <w:szCs w:val="24"/>
        </w:rPr>
        <w:t xml:space="preserve"> </w:t>
      </w:r>
      <w:r w:rsidRPr="00393C4A">
        <w:rPr>
          <w:rFonts w:ascii="Times New Roman" w:hAnsi="Times New Roman" w:cs="Times New Roman"/>
          <w:sz w:val="24"/>
          <w:szCs w:val="24"/>
        </w:rPr>
        <w:t>naz</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pod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awcó</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 k</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ó</w:t>
      </w:r>
      <w:r w:rsidRPr="00393C4A">
        <w:rPr>
          <w:rFonts w:ascii="Times New Roman" w:hAnsi="Times New Roman" w:cs="Times New Roman"/>
          <w:spacing w:val="-2"/>
          <w:sz w:val="24"/>
          <w:szCs w:val="24"/>
        </w:rPr>
        <w:t>r</w:t>
      </w:r>
      <w:r w:rsidRPr="00393C4A">
        <w:rPr>
          <w:rFonts w:ascii="Times New Roman" w:hAnsi="Times New Roman" w:cs="Times New Roman"/>
          <w:sz w:val="24"/>
          <w:szCs w:val="24"/>
        </w:rPr>
        <w:t>zy</w:t>
      </w:r>
      <w:r w:rsidRPr="00393C4A">
        <w:rPr>
          <w:rFonts w:ascii="Times New Roman" w:hAnsi="Times New Roman" w:cs="Times New Roman"/>
          <w:spacing w:val="19"/>
          <w:sz w:val="24"/>
          <w:szCs w:val="24"/>
        </w:rPr>
        <w:t xml:space="preserve"> </w:t>
      </w:r>
      <w:r w:rsidRPr="00393C4A">
        <w:rPr>
          <w:rFonts w:ascii="Times New Roman" w:hAnsi="Times New Roman" w:cs="Times New Roman"/>
          <w:b/>
          <w:bCs/>
          <w:spacing w:val="1"/>
          <w:sz w:val="24"/>
          <w:szCs w:val="24"/>
          <w:u w:val="thick" w:color="000000"/>
        </w:rPr>
        <w:t>w</w:t>
      </w:r>
      <w:r w:rsidRPr="00393C4A">
        <w:rPr>
          <w:rFonts w:ascii="Times New Roman" w:hAnsi="Times New Roman" w:cs="Times New Roman"/>
          <w:b/>
          <w:bCs/>
          <w:sz w:val="24"/>
          <w:szCs w:val="24"/>
          <w:u w:val="thick" w:color="000000"/>
        </w:rPr>
        <w:t>yko</w:t>
      </w:r>
      <w:r w:rsidRPr="00393C4A">
        <w:rPr>
          <w:rFonts w:ascii="Times New Roman" w:hAnsi="Times New Roman" w:cs="Times New Roman"/>
          <w:b/>
          <w:bCs/>
          <w:spacing w:val="-1"/>
          <w:sz w:val="24"/>
          <w:szCs w:val="24"/>
          <w:u w:val="thick" w:color="000000"/>
        </w:rPr>
        <w:t>n</w:t>
      </w:r>
      <w:r w:rsidRPr="00393C4A">
        <w:rPr>
          <w:rFonts w:ascii="Times New Roman" w:hAnsi="Times New Roman" w:cs="Times New Roman"/>
          <w:b/>
          <w:bCs/>
          <w:spacing w:val="-2"/>
          <w:sz w:val="24"/>
          <w:szCs w:val="24"/>
          <w:u w:val="thick" w:color="000000"/>
        </w:rPr>
        <w:t>y</w:t>
      </w:r>
      <w:r w:rsidRPr="00393C4A">
        <w:rPr>
          <w:rFonts w:ascii="Times New Roman" w:hAnsi="Times New Roman" w:cs="Times New Roman"/>
          <w:b/>
          <w:bCs/>
          <w:spacing w:val="1"/>
          <w:sz w:val="24"/>
          <w:szCs w:val="24"/>
          <w:u w:val="thick" w:color="000000"/>
        </w:rPr>
        <w:t>w</w:t>
      </w:r>
      <w:r w:rsidRPr="00393C4A">
        <w:rPr>
          <w:rFonts w:ascii="Times New Roman" w:hAnsi="Times New Roman" w:cs="Times New Roman"/>
          <w:b/>
          <w:bCs/>
          <w:spacing w:val="-2"/>
          <w:sz w:val="24"/>
          <w:szCs w:val="24"/>
          <w:u w:val="thick" w:color="000000"/>
        </w:rPr>
        <w:t>a</w:t>
      </w:r>
      <w:r w:rsidRPr="00393C4A">
        <w:rPr>
          <w:rFonts w:ascii="Times New Roman" w:hAnsi="Times New Roman" w:cs="Times New Roman"/>
          <w:b/>
          <w:bCs/>
          <w:spacing w:val="1"/>
          <w:sz w:val="24"/>
          <w:szCs w:val="24"/>
          <w:u w:val="thick" w:color="000000"/>
        </w:rPr>
        <w:t>l</w:t>
      </w:r>
      <w:r w:rsidRPr="00393C4A">
        <w:rPr>
          <w:rFonts w:ascii="Times New Roman" w:hAnsi="Times New Roman" w:cs="Times New Roman"/>
          <w:b/>
          <w:bCs/>
          <w:sz w:val="24"/>
          <w:szCs w:val="24"/>
          <w:u w:val="thick" w:color="000000"/>
        </w:rPr>
        <w:t>i</w:t>
      </w:r>
      <w:r w:rsidRPr="00393C4A">
        <w:rPr>
          <w:rFonts w:ascii="Times New Roman" w:hAnsi="Times New Roman" w:cs="Times New Roman"/>
          <w:b/>
          <w:bCs/>
          <w:spacing w:val="2"/>
          <w:sz w:val="24"/>
          <w:szCs w:val="24"/>
        </w:rPr>
        <w:t xml:space="preserve"> </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ob</w:t>
      </w:r>
      <w:r w:rsidRPr="00393C4A">
        <w:rPr>
          <w:rFonts w:ascii="Times New Roman" w:hAnsi="Times New Roman" w:cs="Times New Roman"/>
          <w:spacing w:val="-2"/>
          <w:sz w:val="24"/>
          <w:szCs w:val="24"/>
        </w:rPr>
        <w:t>o</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us</w:t>
      </w:r>
      <w:r w:rsidRPr="00393C4A">
        <w:rPr>
          <w:rFonts w:ascii="Times New Roman" w:hAnsi="Times New Roman" w:cs="Times New Roman"/>
          <w:spacing w:val="1"/>
          <w:sz w:val="24"/>
          <w:szCs w:val="24"/>
        </w:rPr>
        <w:t>ł</w:t>
      </w:r>
      <w:r w:rsidRPr="00393C4A">
        <w:rPr>
          <w:rFonts w:ascii="Times New Roman" w:hAnsi="Times New Roman" w:cs="Times New Roman"/>
          <w:spacing w:val="-2"/>
          <w:sz w:val="24"/>
          <w:szCs w:val="24"/>
        </w:rPr>
        <w:t>u</w:t>
      </w:r>
      <w:r w:rsidRPr="00393C4A">
        <w:rPr>
          <w:rFonts w:ascii="Times New Roman" w:hAnsi="Times New Roman" w:cs="Times New Roman"/>
          <w:sz w:val="24"/>
          <w:szCs w:val="24"/>
        </w:rPr>
        <w:t>gi</w:t>
      </w:r>
      <w:r w:rsidRPr="00393C4A">
        <w:rPr>
          <w:rFonts w:ascii="Times New Roman" w:hAnsi="Times New Roman" w:cs="Times New Roman"/>
          <w:spacing w:val="1"/>
          <w:sz w:val="24"/>
          <w:szCs w:val="24"/>
        </w:rPr>
        <w:t xml:space="preserve"> l</w:t>
      </w:r>
      <w:r w:rsidRPr="00393C4A">
        <w:rPr>
          <w:rFonts w:ascii="Times New Roman" w:hAnsi="Times New Roman" w:cs="Times New Roman"/>
          <w:sz w:val="24"/>
          <w:szCs w:val="24"/>
        </w:rPr>
        <w:t>ub</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d</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awy</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w</w:t>
      </w:r>
      <w:r w:rsidRPr="00393C4A">
        <w:rPr>
          <w:rFonts w:ascii="Times New Roman" w:hAnsi="Times New Roman" w:cs="Times New Roman"/>
          <w:spacing w:val="1"/>
          <w:sz w:val="24"/>
          <w:szCs w:val="24"/>
        </w:rPr>
        <w:t xml:space="preserve"> </w:t>
      </w:r>
      <w:r w:rsidRPr="00393C4A">
        <w:rPr>
          <w:rFonts w:ascii="Times New Roman" w:hAnsi="Times New Roman" w:cs="Times New Roman"/>
          <w:spacing w:val="-2"/>
          <w:sz w:val="24"/>
          <w:szCs w:val="24"/>
        </w:rPr>
        <w:t>r</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m</w:t>
      </w:r>
      <w:r w:rsidRPr="00393C4A">
        <w:rPr>
          <w:rFonts w:ascii="Times New Roman" w:hAnsi="Times New Roman" w:cs="Times New Roman"/>
          <w:spacing w:val="-2"/>
          <w:sz w:val="24"/>
          <w:szCs w:val="24"/>
        </w:rPr>
        <w:t>a</w:t>
      </w:r>
      <w:r w:rsidRPr="00393C4A">
        <w:rPr>
          <w:rFonts w:ascii="Times New Roman" w:hAnsi="Times New Roman" w:cs="Times New Roman"/>
          <w:sz w:val="24"/>
          <w:szCs w:val="24"/>
        </w:rPr>
        <w:t>ch</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s</w:t>
      </w:r>
      <w:r w:rsidRPr="00393C4A">
        <w:rPr>
          <w:rFonts w:ascii="Times New Roman" w:hAnsi="Times New Roman" w:cs="Times New Roman"/>
          <w:spacing w:val="-2"/>
          <w:sz w:val="24"/>
          <w:szCs w:val="24"/>
        </w:rPr>
        <w:t>k</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an</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 xml:space="preserve">j </w:t>
      </w:r>
      <w:r w:rsidRPr="00393C4A">
        <w:rPr>
          <w:rFonts w:ascii="Times New Roman" w:hAnsi="Times New Roman" w:cs="Times New Roman"/>
          <w:spacing w:val="1"/>
          <w:sz w:val="24"/>
          <w:szCs w:val="24"/>
        </w:rPr>
        <w:t>f</w:t>
      </w:r>
      <w:r w:rsidRPr="00393C4A">
        <w:rPr>
          <w:rFonts w:ascii="Times New Roman" w:hAnsi="Times New Roman" w:cs="Times New Roman"/>
          <w:sz w:val="24"/>
          <w:szCs w:val="24"/>
        </w:rPr>
        <w:t>ak</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y, za</w:t>
      </w:r>
      <w:r w:rsidRPr="00393C4A">
        <w:rPr>
          <w:rFonts w:ascii="Times New Roman" w:hAnsi="Times New Roman" w:cs="Times New Roman"/>
          <w:spacing w:val="-2"/>
          <w:sz w:val="24"/>
          <w:szCs w:val="24"/>
        </w:rPr>
        <w:t>k</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s</w:t>
      </w:r>
      <w:r w:rsidRPr="00393C4A">
        <w:rPr>
          <w:rFonts w:ascii="Times New Roman" w:hAnsi="Times New Roman" w:cs="Times New Roman"/>
          <w:spacing w:val="4"/>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ykony</w:t>
      </w:r>
      <w:r w:rsidRPr="00393C4A">
        <w:rPr>
          <w:rFonts w:ascii="Times New Roman" w:hAnsi="Times New Roman" w:cs="Times New Roman"/>
          <w:spacing w:val="-3"/>
          <w:sz w:val="24"/>
          <w:szCs w:val="24"/>
        </w:rPr>
        <w:t>w</w:t>
      </w:r>
      <w:r w:rsidRPr="00393C4A">
        <w:rPr>
          <w:rFonts w:ascii="Times New Roman" w:hAnsi="Times New Roman" w:cs="Times New Roman"/>
          <w:spacing w:val="-2"/>
          <w:sz w:val="24"/>
          <w:szCs w:val="24"/>
        </w:rPr>
        <w:t>a</w:t>
      </w:r>
      <w:r w:rsidRPr="00393C4A">
        <w:rPr>
          <w:rFonts w:ascii="Times New Roman" w:hAnsi="Times New Roman" w:cs="Times New Roman"/>
          <w:sz w:val="24"/>
          <w:szCs w:val="24"/>
        </w:rPr>
        <w:t>nych</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z</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z</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ch</w:t>
      </w:r>
      <w:r w:rsidRPr="00393C4A">
        <w:rPr>
          <w:rFonts w:ascii="Times New Roman" w:hAnsi="Times New Roman" w:cs="Times New Roman"/>
          <w:spacing w:val="1"/>
          <w:sz w:val="24"/>
          <w:szCs w:val="24"/>
        </w:rPr>
        <w:t xml:space="preserve"> r</w:t>
      </w:r>
      <w:r w:rsidRPr="00393C4A">
        <w:rPr>
          <w:rFonts w:ascii="Times New Roman" w:hAnsi="Times New Roman" w:cs="Times New Roman"/>
          <w:sz w:val="24"/>
          <w:szCs w:val="24"/>
        </w:rPr>
        <w:t>ob</w:t>
      </w:r>
      <w:r w:rsidRPr="00393C4A">
        <w:rPr>
          <w:rFonts w:ascii="Times New Roman" w:hAnsi="Times New Roman" w:cs="Times New Roman"/>
          <w:spacing w:val="-2"/>
          <w:sz w:val="24"/>
          <w:szCs w:val="24"/>
        </w:rPr>
        <w:t>ó</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us</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ug</w:t>
      </w:r>
      <w:r w:rsidRPr="00393C4A">
        <w:rPr>
          <w:rFonts w:ascii="Times New Roman" w:hAnsi="Times New Roman" w:cs="Times New Roman"/>
          <w:spacing w:val="1"/>
          <w:sz w:val="24"/>
          <w:szCs w:val="24"/>
        </w:rPr>
        <w:t xml:space="preserve"> l</w:t>
      </w:r>
      <w:r w:rsidRPr="00393C4A">
        <w:rPr>
          <w:rFonts w:ascii="Times New Roman" w:hAnsi="Times New Roman" w:cs="Times New Roman"/>
          <w:sz w:val="24"/>
          <w:szCs w:val="24"/>
        </w:rPr>
        <w:t>ub</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os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czon</w:t>
      </w:r>
      <w:r w:rsidRPr="00393C4A">
        <w:rPr>
          <w:rFonts w:ascii="Times New Roman" w:hAnsi="Times New Roman" w:cs="Times New Roman"/>
          <w:spacing w:val="-2"/>
          <w:sz w:val="24"/>
          <w:szCs w:val="24"/>
        </w:rPr>
        <w:t>y</w:t>
      </w:r>
      <w:r w:rsidRPr="00393C4A">
        <w:rPr>
          <w:rFonts w:ascii="Times New Roman" w:hAnsi="Times New Roman" w:cs="Times New Roman"/>
          <w:sz w:val="24"/>
          <w:szCs w:val="24"/>
        </w:rPr>
        <w:t>ch</w:t>
      </w:r>
      <w:r w:rsidRPr="00393C4A">
        <w:rPr>
          <w:rFonts w:ascii="Times New Roman" w:hAnsi="Times New Roman" w:cs="Times New Roman"/>
          <w:spacing w:val="1"/>
          <w:sz w:val="24"/>
          <w:szCs w:val="24"/>
        </w:rPr>
        <w:t xml:space="preserve"> t</w:t>
      </w:r>
      <w:r w:rsidRPr="00393C4A">
        <w:rPr>
          <w:rFonts w:ascii="Times New Roman" w:hAnsi="Times New Roman" w:cs="Times New Roman"/>
          <w:spacing w:val="-2"/>
          <w:sz w:val="24"/>
          <w:szCs w:val="24"/>
        </w:rPr>
        <w:t>o</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ów</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o</w:t>
      </w:r>
      <w:r w:rsidRPr="00393C4A">
        <w:rPr>
          <w:rFonts w:ascii="Times New Roman" w:hAnsi="Times New Roman" w:cs="Times New Roman"/>
          <w:spacing w:val="-2"/>
          <w:sz w:val="24"/>
          <w:szCs w:val="24"/>
        </w:rPr>
        <w:t>r</w:t>
      </w:r>
      <w:r w:rsidRPr="00393C4A">
        <w:rPr>
          <w:rFonts w:ascii="Times New Roman" w:hAnsi="Times New Roman" w:cs="Times New Roman"/>
          <w:sz w:val="24"/>
          <w:szCs w:val="24"/>
        </w:rPr>
        <w:t>az odpo</w:t>
      </w:r>
      <w:r w:rsidRPr="00393C4A">
        <w:rPr>
          <w:rFonts w:ascii="Times New Roman" w:hAnsi="Times New Roman" w:cs="Times New Roman"/>
          <w:spacing w:val="-1"/>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w:t>
      </w:r>
      <w:r w:rsidRPr="00393C4A">
        <w:rPr>
          <w:rFonts w:ascii="Times New Roman" w:hAnsi="Times New Roman" w:cs="Times New Roman"/>
          <w:spacing w:val="1"/>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r</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oś</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i</w:t>
      </w:r>
      <w:r w:rsidRPr="00393C4A">
        <w:rPr>
          <w:rFonts w:ascii="Times New Roman" w:hAnsi="Times New Roman" w:cs="Times New Roman"/>
          <w:spacing w:val="1"/>
          <w:sz w:val="24"/>
          <w:szCs w:val="24"/>
        </w:rPr>
        <w:t xml:space="preserve"> t</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h</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ob</w:t>
      </w:r>
      <w:r w:rsidRPr="00393C4A">
        <w:rPr>
          <w:rFonts w:ascii="Times New Roman" w:hAnsi="Times New Roman" w:cs="Times New Roman"/>
          <w:spacing w:val="-2"/>
          <w:sz w:val="24"/>
          <w:szCs w:val="24"/>
        </w:rPr>
        <w:t>ó</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u</w:t>
      </w:r>
      <w:r w:rsidRPr="00393C4A">
        <w:rPr>
          <w:rFonts w:ascii="Times New Roman" w:hAnsi="Times New Roman" w:cs="Times New Roman"/>
          <w:spacing w:val="-2"/>
          <w:sz w:val="24"/>
          <w:szCs w:val="24"/>
        </w:rPr>
        <w:t>s</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 xml:space="preserve">ug </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ub</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d</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a</w:t>
      </w:r>
      <w:r w:rsidRPr="00393C4A">
        <w:rPr>
          <w:rFonts w:ascii="Times New Roman" w:hAnsi="Times New Roman" w:cs="Times New Roman"/>
          <w:sz w:val="24"/>
          <w:szCs w:val="24"/>
        </w:rPr>
        <w:t>w</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na</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e</w:t>
      </w:r>
      <w:r w:rsidRPr="00393C4A">
        <w:rPr>
          <w:rFonts w:ascii="Times New Roman" w:hAnsi="Times New Roman" w:cs="Times New Roman"/>
          <w:spacing w:val="-2"/>
          <w:sz w:val="24"/>
          <w:szCs w:val="24"/>
        </w:rPr>
        <w:t>ż</w:t>
      </w:r>
      <w:r w:rsidRPr="00393C4A">
        <w:rPr>
          <w:rFonts w:ascii="Times New Roman" w:hAnsi="Times New Roman" w:cs="Times New Roman"/>
          <w:sz w:val="24"/>
          <w:szCs w:val="24"/>
        </w:rPr>
        <w:t>nych</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an</w:t>
      </w:r>
      <w:r w:rsidRPr="00393C4A">
        <w:rPr>
          <w:rFonts w:ascii="Times New Roman" w:hAnsi="Times New Roman" w:cs="Times New Roman"/>
          <w:spacing w:val="-2"/>
          <w:sz w:val="24"/>
          <w:szCs w:val="24"/>
        </w:rPr>
        <w:t>e</w:t>
      </w:r>
      <w:r w:rsidRPr="00393C4A">
        <w:rPr>
          <w:rFonts w:ascii="Times New Roman" w:hAnsi="Times New Roman" w:cs="Times New Roman"/>
          <w:spacing w:val="6"/>
          <w:sz w:val="24"/>
          <w:szCs w:val="24"/>
        </w:rPr>
        <w:t>m</w:t>
      </w:r>
      <w:r w:rsidRPr="00393C4A">
        <w:rPr>
          <w:rFonts w:ascii="Times New Roman" w:hAnsi="Times New Roman" w:cs="Times New Roman"/>
          <w:sz w:val="24"/>
          <w:szCs w:val="24"/>
        </w:rPr>
        <w:t>u</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p</w:t>
      </w:r>
      <w:r w:rsidRPr="00393C4A">
        <w:rPr>
          <w:rFonts w:ascii="Times New Roman" w:hAnsi="Times New Roman" w:cs="Times New Roman"/>
          <w:sz w:val="24"/>
          <w:szCs w:val="24"/>
        </w:rPr>
        <w:t>o</w:t>
      </w:r>
      <w:r w:rsidRPr="00393C4A">
        <w:rPr>
          <w:rFonts w:ascii="Times New Roman" w:hAnsi="Times New Roman" w:cs="Times New Roman"/>
          <w:spacing w:val="-2"/>
          <w:sz w:val="24"/>
          <w:szCs w:val="24"/>
        </w:rPr>
        <w:t>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 xml:space="preserve">ykonawcy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ykonany</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h</w:t>
      </w:r>
      <w:r w:rsidRPr="00393C4A">
        <w:rPr>
          <w:rFonts w:ascii="Times New Roman" w:hAnsi="Times New Roman" w:cs="Times New Roman"/>
          <w:spacing w:val="-9"/>
          <w:sz w:val="24"/>
          <w:szCs w:val="24"/>
        </w:rPr>
        <w:t xml:space="preserve"> </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ub</w:t>
      </w:r>
      <w:r w:rsidRPr="00393C4A">
        <w:rPr>
          <w:rFonts w:ascii="Times New Roman" w:hAnsi="Times New Roman" w:cs="Times New Roman"/>
          <w:spacing w:val="-9"/>
          <w:sz w:val="24"/>
          <w:szCs w:val="24"/>
        </w:rPr>
        <w:t xml:space="preserve"> </w:t>
      </w:r>
      <w:r w:rsidRPr="00393C4A">
        <w:rPr>
          <w:rFonts w:ascii="Times New Roman" w:hAnsi="Times New Roman" w:cs="Times New Roman"/>
          <w:sz w:val="24"/>
          <w:szCs w:val="24"/>
        </w:rPr>
        <w:t>d</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zo</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ych</w:t>
      </w:r>
      <w:r w:rsidRPr="00393C4A">
        <w:rPr>
          <w:rFonts w:ascii="Times New Roman" w:hAnsi="Times New Roman" w:cs="Times New Roman"/>
          <w:spacing w:val="-9"/>
          <w:sz w:val="24"/>
          <w:szCs w:val="24"/>
        </w:rPr>
        <w:t xml:space="preserve"> </w:t>
      </w:r>
      <w:r w:rsidRPr="00393C4A">
        <w:rPr>
          <w:rFonts w:ascii="Times New Roman" w:hAnsi="Times New Roman" w:cs="Times New Roman"/>
          <w:sz w:val="24"/>
          <w:szCs w:val="24"/>
        </w:rPr>
        <w:t>w </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ach</w:t>
      </w:r>
      <w:r w:rsidRPr="00393C4A">
        <w:rPr>
          <w:rFonts w:ascii="Times New Roman" w:hAnsi="Times New Roman" w:cs="Times New Roman"/>
          <w:spacing w:val="-12"/>
          <w:sz w:val="24"/>
          <w:szCs w:val="24"/>
        </w:rPr>
        <w:t xml:space="preserve"> </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ob</w:t>
      </w:r>
      <w:r w:rsidRPr="00393C4A">
        <w:rPr>
          <w:rFonts w:ascii="Times New Roman" w:hAnsi="Times New Roman" w:cs="Times New Roman"/>
          <w:spacing w:val="-2"/>
          <w:sz w:val="24"/>
          <w:szCs w:val="24"/>
        </w:rPr>
        <w:t>ó</w:t>
      </w:r>
      <w:r w:rsidRPr="00393C4A">
        <w:rPr>
          <w:rFonts w:ascii="Times New Roman" w:hAnsi="Times New Roman" w:cs="Times New Roman"/>
          <w:sz w:val="24"/>
          <w:szCs w:val="24"/>
        </w:rPr>
        <w:t>t</w:t>
      </w:r>
      <w:r w:rsidRPr="00393C4A">
        <w:rPr>
          <w:rFonts w:ascii="Times New Roman" w:hAnsi="Times New Roman" w:cs="Times New Roman"/>
          <w:spacing w:val="-8"/>
          <w:sz w:val="24"/>
          <w:szCs w:val="24"/>
        </w:rPr>
        <w:t xml:space="preserve"> </w:t>
      </w:r>
      <w:r w:rsidRPr="00393C4A">
        <w:rPr>
          <w:rFonts w:ascii="Times New Roman" w:hAnsi="Times New Roman" w:cs="Times New Roman"/>
          <w:sz w:val="24"/>
          <w:szCs w:val="24"/>
        </w:rPr>
        <w:t>ob</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ę</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yc</w:t>
      </w:r>
      <w:r w:rsidRPr="00393C4A">
        <w:rPr>
          <w:rFonts w:ascii="Times New Roman" w:hAnsi="Times New Roman" w:cs="Times New Roman"/>
          <w:sz w:val="24"/>
          <w:szCs w:val="24"/>
        </w:rPr>
        <w:t>h</w:t>
      </w:r>
      <w:r w:rsidRPr="00393C4A">
        <w:rPr>
          <w:rFonts w:ascii="Times New Roman" w:hAnsi="Times New Roman" w:cs="Times New Roman"/>
          <w:spacing w:val="-9"/>
          <w:sz w:val="24"/>
          <w:szCs w:val="24"/>
        </w:rPr>
        <w:t xml:space="preserve"> </w:t>
      </w:r>
      <w:r w:rsidRPr="00393C4A">
        <w:rPr>
          <w:rFonts w:ascii="Times New Roman" w:hAnsi="Times New Roman" w:cs="Times New Roman"/>
          <w:sz w:val="24"/>
          <w:szCs w:val="24"/>
        </w:rPr>
        <w:t>sk</w:t>
      </w:r>
      <w:r w:rsidRPr="00393C4A">
        <w:rPr>
          <w:rFonts w:ascii="Times New Roman" w:hAnsi="Times New Roman" w:cs="Times New Roman"/>
          <w:spacing w:val="1"/>
          <w:sz w:val="24"/>
          <w:szCs w:val="24"/>
        </w:rPr>
        <w:t>ł</w:t>
      </w:r>
      <w:r w:rsidRPr="00393C4A">
        <w:rPr>
          <w:rFonts w:ascii="Times New Roman" w:hAnsi="Times New Roman" w:cs="Times New Roman"/>
          <w:spacing w:val="-2"/>
          <w:sz w:val="24"/>
          <w:szCs w:val="24"/>
        </w:rPr>
        <w:t>a</w:t>
      </w:r>
      <w:r w:rsidRPr="00393C4A">
        <w:rPr>
          <w:rFonts w:ascii="Times New Roman" w:hAnsi="Times New Roman" w:cs="Times New Roman"/>
          <w:sz w:val="24"/>
          <w:szCs w:val="24"/>
        </w:rPr>
        <w:t>dana</w:t>
      </w:r>
      <w:r w:rsidRPr="00393C4A">
        <w:rPr>
          <w:rFonts w:ascii="Times New Roman" w:hAnsi="Times New Roman" w:cs="Times New Roman"/>
          <w:spacing w:val="-11"/>
          <w:sz w:val="24"/>
          <w:szCs w:val="24"/>
        </w:rPr>
        <w:t xml:space="preserve"> </w:t>
      </w:r>
      <w:r w:rsidRPr="00393C4A">
        <w:rPr>
          <w:rFonts w:ascii="Times New Roman" w:hAnsi="Times New Roman" w:cs="Times New Roman"/>
          <w:spacing w:val="1"/>
          <w:sz w:val="24"/>
          <w:szCs w:val="24"/>
        </w:rPr>
        <w:t>f</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k</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u</w:t>
      </w:r>
      <w:r w:rsidRPr="00393C4A">
        <w:rPr>
          <w:rFonts w:ascii="Times New Roman" w:hAnsi="Times New Roman" w:cs="Times New Roman"/>
          <w:spacing w:val="-2"/>
          <w:sz w:val="24"/>
          <w:szCs w:val="24"/>
        </w:rPr>
        <w:t>r</w:t>
      </w:r>
      <w:r w:rsidRPr="00393C4A">
        <w:rPr>
          <w:rFonts w:ascii="Times New Roman" w:hAnsi="Times New Roman" w:cs="Times New Roman"/>
          <w:sz w:val="24"/>
          <w:szCs w:val="24"/>
        </w:rPr>
        <w:t>ą,</w:t>
      </w:r>
      <w:r w:rsidRPr="00393C4A">
        <w:rPr>
          <w:rFonts w:ascii="Times New Roman" w:hAnsi="Times New Roman" w:cs="Times New Roman"/>
          <w:spacing w:val="-9"/>
          <w:sz w:val="24"/>
          <w:szCs w:val="24"/>
        </w:rPr>
        <w:t xml:space="preserve"> </w:t>
      </w:r>
      <w:r w:rsidRPr="00393C4A">
        <w:rPr>
          <w:rFonts w:ascii="Times New Roman" w:hAnsi="Times New Roman" w:cs="Times New Roman"/>
          <w:sz w:val="24"/>
          <w:szCs w:val="24"/>
        </w:rPr>
        <w:t>Za</w:t>
      </w:r>
      <w:r w:rsidRPr="00393C4A">
        <w:rPr>
          <w:rFonts w:ascii="Times New Roman" w:hAnsi="Times New Roman" w:cs="Times New Roman"/>
          <w:spacing w:val="-2"/>
          <w:sz w:val="24"/>
          <w:szCs w:val="24"/>
        </w:rPr>
        <w:t>ł</w:t>
      </w:r>
      <w:r w:rsidRPr="00393C4A">
        <w:rPr>
          <w:rFonts w:ascii="Times New Roman" w:hAnsi="Times New Roman" w:cs="Times New Roman"/>
          <w:sz w:val="24"/>
          <w:szCs w:val="24"/>
        </w:rPr>
        <w:t>ącz</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k</w:t>
      </w:r>
      <w:r w:rsidRPr="00393C4A">
        <w:rPr>
          <w:rFonts w:ascii="Times New Roman" w:hAnsi="Times New Roman" w:cs="Times New Roman"/>
          <w:spacing w:val="-9"/>
          <w:sz w:val="24"/>
          <w:szCs w:val="24"/>
        </w:rPr>
        <w:t xml:space="preserve"> </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en</w:t>
      </w:r>
      <w:r w:rsidRPr="00393C4A">
        <w:rPr>
          <w:rFonts w:ascii="Times New Roman" w:hAnsi="Times New Roman" w:cs="Times New Roman"/>
          <w:spacing w:val="-12"/>
          <w:sz w:val="24"/>
          <w:szCs w:val="24"/>
        </w:rPr>
        <w:t xml:space="preserve"> </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u</w:t>
      </w:r>
      <w:r w:rsidRPr="00393C4A">
        <w:rPr>
          <w:rFonts w:ascii="Times New Roman" w:hAnsi="Times New Roman" w:cs="Times New Roman"/>
          <w:spacing w:val="-2"/>
          <w:sz w:val="24"/>
          <w:szCs w:val="24"/>
        </w:rPr>
        <w:t>s</w:t>
      </w:r>
      <w:r w:rsidRPr="00393C4A">
        <w:rPr>
          <w:rFonts w:ascii="Times New Roman" w:hAnsi="Times New Roman" w:cs="Times New Roman"/>
          <w:sz w:val="24"/>
          <w:szCs w:val="24"/>
        </w:rPr>
        <w:t xml:space="preserve">i być </w:t>
      </w:r>
      <w:r w:rsidRPr="00393C4A">
        <w:rPr>
          <w:rFonts w:ascii="Times New Roman" w:hAnsi="Times New Roman" w:cs="Times New Roman"/>
          <w:spacing w:val="-2"/>
          <w:sz w:val="24"/>
          <w:szCs w:val="24"/>
        </w:rPr>
        <w:t>z</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o</w:t>
      </w:r>
      <w:r w:rsidRPr="00393C4A">
        <w:rPr>
          <w:rFonts w:ascii="Times New Roman" w:hAnsi="Times New Roman" w:cs="Times New Roman"/>
          <w:spacing w:val="-2"/>
          <w:sz w:val="24"/>
          <w:szCs w:val="24"/>
        </w:rPr>
        <w:t>ż</w:t>
      </w:r>
      <w:r w:rsidRPr="00393C4A">
        <w:rPr>
          <w:rFonts w:ascii="Times New Roman" w:hAnsi="Times New Roman" w:cs="Times New Roman"/>
          <w:sz w:val="24"/>
          <w:szCs w:val="24"/>
        </w:rPr>
        <w:t>ony w</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y</w:t>
      </w:r>
      <w:r w:rsidRPr="00393C4A">
        <w:rPr>
          <w:rFonts w:ascii="Times New Roman" w:hAnsi="Times New Roman" w:cs="Times New Roman"/>
          <w:sz w:val="24"/>
          <w:szCs w:val="24"/>
        </w:rPr>
        <w:t>g</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e</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i</w:t>
      </w:r>
      <w:r w:rsidRPr="00393C4A">
        <w:rPr>
          <w:rFonts w:ascii="Times New Roman" w:hAnsi="Times New Roman" w:cs="Times New Roman"/>
          <w:spacing w:val="-1"/>
          <w:sz w:val="24"/>
          <w:szCs w:val="24"/>
        </w:rPr>
        <w:t xml:space="preserve"> </w:t>
      </w:r>
      <w:r w:rsidRPr="00393C4A">
        <w:rPr>
          <w:rFonts w:ascii="Times New Roman" w:hAnsi="Times New Roman" w:cs="Times New Roman"/>
          <w:spacing w:val="-2"/>
          <w:sz w:val="24"/>
          <w:szCs w:val="24"/>
        </w:rPr>
        <w:t>p</w:t>
      </w:r>
      <w:r w:rsidRPr="00393C4A">
        <w:rPr>
          <w:rFonts w:ascii="Times New Roman" w:hAnsi="Times New Roman" w:cs="Times New Roman"/>
          <w:sz w:val="24"/>
          <w:szCs w:val="24"/>
        </w:rPr>
        <w:t>odp</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s</w:t>
      </w:r>
      <w:r w:rsidRPr="00393C4A">
        <w:rPr>
          <w:rFonts w:ascii="Times New Roman" w:hAnsi="Times New Roman" w:cs="Times New Roman"/>
          <w:sz w:val="24"/>
          <w:szCs w:val="24"/>
        </w:rPr>
        <w:t>any</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p</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ez</w:t>
      </w:r>
      <w:r w:rsidRPr="00393C4A">
        <w:rPr>
          <w:rFonts w:ascii="Times New Roman" w:hAnsi="Times New Roman" w:cs="Times New Roman"/>
          <w:spacing w:val="1"/>
          <w:sz w:val="24"/>
          <w:szCs w:val="24"/>
        </w:rPr>
        <w:t xml:space="preserve"> </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z</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k</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ch</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pod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ykonaw</w:t>
      </w:r>
      <w:r w:rsidRPr="00393C4A">
        <w:rPr>
          <w:rFonts w:ascii="Times New Roman" w:hAnsi="Times New Roman" w:cs="Times New Roman"/>
          <w:spacing w:val="-3"/>
          <w:sz w:val="24"/>
          <w:szCs w:val="24"/>
        </w:rPr>
        <w:t>c</w:t>
      </w:r>
      <w:r w:rsidRPr="00393C4A">
        <w:rPr>
          <w:rFonts w:ascii="Times New Roman" w:hAnsi="Times New Roman" w:cs="Times New Roman"/>
          <w:sz w:val="24"/>
          <w:szCs w:val="24"/>
        </w:rPr>
        <w:t>ó</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 xml:space="preserve">, </w:t>
      </w:r>
      <w:r w:rsidRPr="00393C4A">
        <w:rPr>
          <w:rFonts w:ascii="Times New Roman" w:hAnsi="Times New Roman" w:cs="Times New Roman"/>
          <w:spacing w:val="-2"/>
          <w:sz w:val="24"/>
          <w:szCs w:val="24"/>
        </w:rPr>
        <w:t>k</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ó</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 xml:space="preserve">y </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ykony</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a</w:t>
      </w:r>
      <w:r w:rsidRPr="00393C4A">
        <w:rPr>
          <w:rFonts w:ascii="Times New Roman" w:hAnsi="Times New Roman" w:cs="Times New Roman"/>
          <w:spacing w:val="-3"/>
          <w:sz w:val="24"/>
          <w:szCs w:val="24"/>
        </w:rPr>
        <w:t>l</w:t>
      </w:r>
      <w:r w:rsidRPr="00393C4A">
        <w:rPr>
          <w:rFonts w:ascii="Times New Roman" w:hAnsi="Times New Roman" w:cs="Times New Roman"/>
          <w:sz w:val="24"/>
          <w:szCs w:val="24"/>
        </w:rPr>
        <w:t xml:space="preserve">i </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obo</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y, u</w:t>
      </w:r>
      <w:r w:rsidRPr="00393C4A">
        <w:rPr>
          <w:rFonts w:ascii="Times New Roman" w:hAnsi="Times New Roman" w:cs="Times New Roman"/>
          <w:spacing w:val="-2"/>
          <w:sz w:val="24"/>
          <w:szCs w:val="24"/>
        </w:rPr>
        <w:t>s</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u</w:t>
      </w:r>
      <w:r w:rsidRPr="00393C4A">
        <w:rPr>
          <w:rFonts w:ascii="Times New Roman" w:hAnsi="Times New Roman" w:cs="Times New Roman"/>
          <w:spacing w:val="-2"/>
          <w:sz w:val="24"/>
          <w:szCs w:val="24"/>
        </w:rPr>
        <w:t>g</w:t>
      </w:r>
      <w:r w:rsidRPr="00393C4A">
        <w:rPr>
          <w:rFonts w:ascii="Times New Roman" w:hAnsi="Times New Roman" w:cs="Times New Roman"/>
          <w:sz w:val="24"/>
          <w:szCs w:val="24"/>
        </w:rPr>
        <w:t>i</w:t>
      </w:r>
      <w:r w:rsidRPr="00393C4A">
        <w:rPr>
          <w:rFonts w:ascii="Times New Roman" w:hAnsi="Times New Roman" w:cs="Times New Roman"/>
          <w:spacing w:val="1"/>
          <w:sz w:val="24"/>
          <w:szCs w:val="24"/>
        </w:rPr>
        <w:t xml:space="preserve"> l</w:t>
      </w:r>
      <w:r w:rsidRPr="00393C4A">
        <w:rPr>
          <w:rFonts w:ascii="Times New Roman" w:hAnsi="Times New Roman" w:cs="Times New Roman"/>
          <w:spacing w:val="-2"/>
          <w:sz w:val="24"/>
          <w:szCs w:val="24"/>
        </w:rPr>
        <w:t>u</w:t>
      </w:r>
      <w:r w:rsidRPr="00393C4A">
        <w:rPr>
          <w:rFonts w:ascii="Times New Roman" w:hAnsi="Times New Roman" w:cs="Times New Roman"/>
          <w:sz w:val="24"/>
          <w:szCs w:val="24"/>
        </w:rPr>
        <w:t>b do</w:t>
      </w:r>
      <w:r w:rsidRPr="00393C4A">
        <w:rPr>
          <w:rFonts w:ascii="Times New Roman" w:hAnsi="Times New Roman" w:cs="Times New Roman"/>
          <w:spacing w:val="-2"/>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awy</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w</w:t>
      </w:r>
      <w:r w:rsidRPr="00393C4A">
        <w:rPr>
          <w:rFonts w:ascii="Times New Roman" w:hAnsi="Times New Roman" w:cs="Times New Roman"/>
          <w:spacing w:val="-1"/>
          <w:sz w:val="24"/>
          <w:szCs w:val="24"/>
        </w:rPr>
        <w:t xml:space="preserve"> </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ach</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sk</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adan</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j</w:t>
      </w:r>
      <w:r w:rsidRPr="00393C4A">
        <w:rPr>
          <w:rFonts w:ascii="Times New Roman" w:hAnsi="Times New Roman" w:cs="Times New Roman"/>
          <w:spacing w:val="-1"/>
          <w:sz w:val="24"/>
          <w:szCs w:val="24"/>
        </w:rPr>
        <w:t xml:space="preserve"> </w:t>
      </w:r>
      <w:r w:rsidRPr="00393C4A">
        <w:rPr>
          <w:rFonts w:ascii="Times New Roman" w:hAnsi="Times New Roman" w:cs="Times New Roman"/>
          <w:spacing w:val="1"/>
          <w:sz w:val="24"/>
          <w:szCs w:val="24"/>
        </w:rPr>
        <w:t>f</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k</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y</w:t>
      </w:r>
      <w:r w:rsidRPr="00393C4A">
        <w:rPr>
          <w:rFonts w:ascii="Times New Roman" w:hAnsi="Times New Roman" w:cs="Times New Roman"/>
          <w:sz w:val="24"/>
          <w:szCs w:val="24"/>
        </w:rPr>
        <w:t>.</w:t>
      </w:r>
    </w:p>
    <w:p w14:paraId="62A6282A" w14:textId="77777777" w:rsidR="00B233CA" w:rsidRPr="00393C4A" w:rsidRDefault="00B233CA" w:rsidP="00B233CA">
      <w:pPr>
        <w:spacing w:after="0" w:line="240" w:lineRule="auto"/>
        <w:jc w:val="both"/>
        <w:rPr>
          <w:rFonts w:ascii="Times New Roman" w:hAnsi="Times New Roman" w:cs="Times New Roman"/>
          <w:sz w:val="24"/>
          <w:szCs w:val="24"/>
        </w:rPr>
      </w:pPr>
      <w:r w:rsidRPr="00393C4A">
        <w:rPr>
          <w:rFonts w:ascii="Times New Roman" w:hAnsi="Times New Roman" w:cs="Times New Roman"/>
          <w:spacing w:val="-1"/>
          <w:sz w:val="24"/>
          <w:szCs w:val="24"/>
        </w:rPr>
        <w:t>B</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ak wyk</w:t>
      </w:r>
      <w:r w:rsidRPr="00393C4A">
        <w:rPr>
          <w:rFonts w:ascii="Times New Roman" w:hAnsi="Times New Roman" w:cs="Times New Roman"/>
          <w:spacing w:val="-3"/>
          <w:sz w:val="24"/>
          <w:szCs w:val="24"/>
        </w:rPr>
        <w:t>a</w:t>
      </w:r>
      <w:r w:rsidRPr="00393C4A">
        <w:rPr>
          <w:rFonts w:ascii="Times New Roman" w:hAnsi="Times New Roman" w:cs="Times New Roman"/>
          <w:sz w:val="24"/>
          <w:szCs w:val="24"/>
        </w:rPr>
        <w:t xml:space="preserve">zu </w:t>
      </w:r>
      <w:r w:rsidRPr="00393C4A">
        <w:rPr>
          <w:rFonts w:ascii="Times New Roman" w:hAnsi="Times New Roman" w:cs="Times New Roman"/>
          <w:spacing w:val="1"/>
          <w:sz w:val="24"/>
          <w:szCs w:val="24"/>
        </w:rPr>
        <w:t>s</w:t>
      </w:r>
      <w:r w:rsidRPr="00393C4A">
        <w:rPr>
          <w:rFonts w:ascii="Times New Roman" w:hAnsi="Times New Roman" w:cs="Times New Roman"/>
          <w:spacing w:val="-2"/>
          <w:sz w:val="24"/>
          <w:szCs w:val="24"/>
        </w:rPr>
        <w:t>p</w:t>
      </w:r>
      <w:r w:rsidRPr="00393C4A">
        <w:rPr>
          <w:rFonts w:ascii="Times New Roman" w:hAnsi="Times New Roman" w:cs="Times New Roman"/>
          <w:sz w:val="24"/>
          <w:szCs w:val="24"/>
        </w:rPr>
        <w:t>e</w:t>
      </w:r>
      <w:r w:rsidRPr="00393C4A">
        <w:rPr>
          <w:rFonts w:ascii="Times New Roman" w:hAnsi="Times New Roman" w:cs="Times New Roman"/>
          <w:spacing w:val="1"/>
          <w:sz w:val="24"/>
          <w:szCs w:val="24"/>
        </w:rPr>
        <w:t>ł</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ą</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ego</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po</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yż</w:t>
      </w:r>
      <w:r w:rsidRPr="00393C4A">
        <w:rPr>
          <w:rFonts w:ascii="Times New Roman" w:hAnsi="Times New Roman" w:cs="Times New Roman"/>
          <w:spacing w:val="1"/>
          <w:sz w:val="24"/>
          <w:szCs w:val="24"/>
        </w:rPr>
        <w:t>s</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e wy</w:t>
      </w:r>
      <w:r w:rsidRPr="00393C4A">
        <w:rPr>
          <w:rFonts w:ascii="Times New Roman" w:hAnsi="Times New Roman" w:cs="Times New Roman"/>
          <w:spacing w:val="-2"/>
          <w:sz w:val="24"/>
          <w:szCs w:val="24"/>
        </w:rPr>
        <w:t>m</w:t>
      </w:r>
      <w:r w:rsidRPr="00393C4A">
        <w:rPr>
          <w:rFonts w:ascii="Times New Roman" w:hAnsi="Times New Roman" w:cs="Times New Roman"/>
          <w:sz w:val="24"/>
          <w:szCs w:val="24"/>
        </w:rPr>
        <w:t>aga</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 xml:space="preserve">a </w:t>
      </w:r>
      <w:r w:rsidRPr="00393C4A">
        <w:rPr>
          <w:rFonts w:ascii="Times New Roman" w:hAnsi="Times New Roman" w:cs="Times New Roman"/>
          <w:spacing w:val="-2"/>
          <w:sz w:val="24"/>
          <w:szCs w:val="24"/>
        </w:rPr>
        <w:t>b</w:t>
      </w:r>
      <w:r w:rsidRPr="00393C4A">
        <w:rPr>
          <w:rFonts w:ascii="Times New Roman" w:hAnsi="Times New Roman" w:cs="Times New Roman"/>
          <w:sz w:val="24"/>
          <w:szCs w:val="24"/>
        </w:rPr>
        <w:t>ę</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z</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 xml:space="preserve">e </w:t>
      </w:r>
      <w:r w:rsidRPr="00393C4A">
        <w:rPr>
          <w:rFonts w:ascii="Times New Roman" w:hAnsi="Times New Roman" w:cs="Times New Roman"/>
          <w:spacing w:val="-2"/>
          <w:sz w:val="24"/>
          <w:szCs w:val="24"/>
        </w:rPr>
        <w:t>p</w:t>
      </w:r>
      <w:r w:rsidRPr="00393C4A">
        <w:rPr>
          <w:rFonts w:ascii="Times New Roman" w:hAnsi="Times New Roman" w:cs="Times New Roman"/>
          <w:sz w:val="24"/>
          <w:szCs w:val="24"/>
        </w:rPr>
        <w:t>od</w:t>
      </w:r>
      <w:r w:rsidRPr="00393C4A">
        <w:rPr>
          <w:rFonts w:ascii="Times New Roman" w:hAnsi="Times New Roman" w:cs="Times New Roman"/>
          <w:spacing w:val="-2"/>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awą do</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o</w:t>
      </w:r>
      <w:r w:rsidRPr="00393C4A">
        <w:rPr>
          <w:rFonts w:ascii="Times New Roman" w:hAnsi="Times New Roman" w:cs="Times New Roman"/>
          <w:spacing w:val="-2"/>
          <w:sz w:val="24"/>
          <w:szCs w:val="24"/>
        </w:rPr>
        <w:t>d</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 xml:space="preserve">y </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zy</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ę</w:t>
      </w:r>
      <w:r w:rsidRPr="00393C4A">
        <w:rPr>
          <w:rFonts w:ascii="Times New Roman" w:hAnsi="Times New Roman" w:cs="Times New Roman"/>
          <w:spacing w:val="-2"/>
          <w:sz w:val="24"/>
          <w:szCs w:val="24"/>
        </w:rPr>
        <w:t>c</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 xml:space="preserve">a </w:t>
      </w:r>
      <w:r w:rsidRPr="00393C4A">
        <w:rPr>
          <w:rFonts w:ascii="Times New Roman" w:hAnsi="Times New Roman" w:cs="Times New Roman"/>
          <w:spacing w:val="-1"/>
          <w:sz w:val="24"/>
          <w:szCs w:val="24"/>
        </w:rPr>
        <w:t>f</w:t>
      </w:r>
      <w:r w:rsidRPr="00393C4A">
        <w:rPr>
          <w:rFonts w:ascii="Times New Roman" w:hAnsi="Times New Roman" w:cs="Times New Roman"/>
          <w:sz w:val="24"/>
          <w:szCs w:val="24"/>
        </w:rPr>
        <w:t>ak</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y.</w:t>
      </w:r>
    </w:p>
    <w:p w14:paraId="4354C92A" w14:textId="52CBE3B7" w:rsidR="00B233CA" w:rsidRPr="00393C4A" w:rsidRDefault="006D3BBA" w:rsidP="00B233CA">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b</w:t>
      </w:r>
      <w:r w:rsidR="00B233CA" w:rsidRPr="00393C4A">
        <w:rPr>
          <w:rFonts w:ascii="Times New Roman" w:hAnsi="Times New Roman" w:cs="Times New Roman"/>
          <w:sz w:val="24"/>
          <w:szCs w:val="24"/>
        </w:rPr>
        <w:t>) oświ</w:t>
      </w:r>
      <w:r w:rsidR="00B233CA" w:rsidRPr="00393C4A">
        <w:rPr>
          <w:rFonts w:ascii="Times New Roman" w:hAnsi="Times New Roman" w:cs="Times New Roman"/>
          <w:spacing w:val="1"/>
          <w:sz w:val="24"/>
          <w:szCs w:val="24"/>
        </w:rPr>
        <w:t>a</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cze</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3"/>
          <w:sz w:val="24"/>
          <w:szCs w:val="24"/>
        </w:rPr>
        <w:t>P</w:t>
      </w:r>
      <w:r w:rsidR="00B233CA" w:rsidRPr="00393C4A">
        <w:rPr>
          <w:rFonts w:ascii="Times New Roman" w:hAnsi="Times New Roman" w:cs="Times New Roman"/>
          <w:sz w:val="24"/>
          <w:szCs w:val="24"/>
        </w:rPr>
        <w:t>od</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ykona</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z w:val="24"/>
          <w:szCs w:val="24"/>
        </w:rPr>
        <w:t>ców</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w</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g</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n</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 xml:space="preserve">e, </w:t>
      </w:r>
      <w:r w:rsidR="00B233CA" w:rsidRPr="00393C4A">
        <w:rPr>
          <w:rFonts w:ascii="Times New Roman" w:hAnsi="Times New Roman" w:cs="Times New Roman"/>
          <w:spacing w:val="3"/>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ó</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zy</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b/>
          <w:bCs/>
          <w:spacing w:val="-1"/>
          <w:sz w:val="24"/>
          <w:szCs w:val="24"/>
        </w:rPr>
        <w:t>w</w:t>
      </w:r>
      <w:r w:rsidR="00B233CA" w:rsidRPr="00393C4A">
        <w:rPr>
          <w:rFonts w:ascii="Times New Roman" w:hAnsi="Times New Roman" w:cs="Times New Roman"/>
          <w:b/>
          <w:bCs/>
          <w:sz w:val="24"/>
          <w:szCs w:val="24"/>
        </w:rPr>
        <w:t>yko</w:t>
      </w:r>
      <w:r w:rsidR="00B233CA" w:rsidRPr="00393C4A">
        <w:rPr>
          <w:rFonts w:ascii="Times New Roman" w:hAnsi="Times New Roman" w:cs="Times New Roman"/>
          <w:b/>
          <w:bCs/>
          <w:spacing w:val="-1"/>
          <w:sz w:val="24"/>
          <w:szCs w:val="24"/>
        </w:rPr>
        <w:t>n</w:t>
      </w:r>
      <w:r w:rsidR="00B233CA" w:rsidRPr="00393C4A">
        <w:rPr>
          <w:rFonts w:ascii="Times New Roman" w:hAnsi="Times New Roman" w:cs="Times New Roman"/>
          <w:b/>
          <w:bCs/>
          <w:sz w:val="24"/>
          <w:szCs w:val="24"/>
        </w:rPr>
        <w:t>y</w:t>
      </w:r>
      <w:r w:rsidR="00B233CA" w:rsidRPr="00393C4A">
        <w:rPr>
          <w:rFonts w:ascii="Times New Roman" w:hAnsi="Times New Roman" w:cs="Times New Roman"/>
          <w:b/>
          <w:bCs/>
          <w:spacing w:val="1"/>
          <w:sz w:val="24"/>
          <w:szCs w:val="24"/>
        </w:rPr>
        <w:t>w</w:t>
      </w:r>
      <w:r w:rsidR="00B233CA" w:rsidRPr="00393C4A">
        <w:rPr>
          <w:rFonts w:ascii="Times New Roman" w:hAnsi="Times New Roman" w:cs="Times New Roman"/>
          <w:b/>
          <w:bCs/>
          <w:spacing w:val="-2"/>
          <w:sz w:val="24"/>
          <w:szCs w:val="24"/>
        </w:rPr>
        <w:t>a</w:t>
      </w:r>
      <w:r w:rsidR="00B233CA" w:rsidRPr="00393C4A">
        <w:rPr>
          <w:rFonts w:ascii="Times New Roman" w:hAnsi="Times New Roman" w:cs="Times New Roman"/>
          <w:b/>
          <w:bCs/>
          <w:spacing w:val="-1"/>
          <w:sz w:val="24"/>
          <w:szCs w:val="24"/>
        </w:rPr>
        <w:t>l</w:t>
      </w:r>
      <w:r w:rsidR="00B233CA" w:rsidRPr="00393C4A">
        <w:rPr>
          <w:rFonts w:ascii="Times New Roman" w:hAnsi="Times New Roman" w:cs="Times New Roman"/>
          <w:b/>
          <w:bCs/>
          <w:sz w:val="24"/>
          <w:szCs w:val="24"/>
        </w:rPr>
        <w:t>i</w:t>
      </w:r>
      <w:r w:rsidR="00B233CA" w:rsidRPr="00393C4A">
        <w:rPr>
          <w:rFonts w:ascii="Times New Roman" w:hAnsi="Times New Roman" w:cs="Times New Roman"/>
          <w:b/>
          <w:bCs/>
          <w:spacing w:val="4"/>
          <w:sz w:val="24"/>
          <w:szCs w:val="24"/>
        </w:rPr>
        <w:t xml:space="preserve"> </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o</w:t>
      </w:r>
      <w:r w:rsidR="00B233CA" w:rsidRPr="00393C4A">
        <w:rPr>
          <w:rFonts w:ascii="Times New Roman" w:hAnsi="Times New Roman" w:cs="Times New Roman"/>
          <w:spacing w:val="-2"/>
          <w:sz w:val="24"/>
          <w:szCs w:val="24"/>
        </w:rPr>
        <w:t>b</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y, u</w:t>
      </w:r>
      <w:r w:rsidR="00B233CA" w:rsidRPr="00393C4A">
        <w:rPr>
          <w:rFonts w:ascii="Times New Roman" w:hAnsi="Times New Roman" w:cs="Times New Roman"/>
          <w:spacing w:val="-2"/>
          <w:sz w:val="24"/>
          <w:szCs w:val="24"/>
        </w:rPr>
        <w:t>s</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ugi</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ub</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do</w:t>
      </w:r>
      <w:r w:rsidR="00B233CA" w:rsidRPr="00393C4A">
        <w:rPr>
          <w:rFonts w:ascii="Times New Roman" w:hAnsi="Times New Roman" w:cs="Times New Roman"/>
          <w:spacing w:val="-2"/>
          <w:sz w:val="24"/>
          <w:szCs w:val="24"/>
        </w:rPr>
        <w:t>s</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a</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z w:val="24"/>
          <w:szCs w:val="24"/>
        </w:rPr>
        <w:t>y w</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a</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ach</w:t>
      </w:r>
      <w:r w:rsidR="00B233CA" w:rsidRPr="00393C4A">
        <w:rPr>
          <w:rFonts w:ascii="Times New Roman" w:hAnsi="Times New Roman" w:cs="Times New Roman"/>
          <w:spacing w:val="14"/>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z</w:t>
      </w:r>
      <w:r w:rsidR="00B233CA" w:rsidRPr="00393C4A">
        <w:rPr>
          <w:rFonts w:ascii="Times New Roman" w:hAnsi="Times New Roman" w:cs="Times New Roman"/>
          <w:sz w:val="24"/>
          <w:szCs w:val="24"/>
        </w:rPr>
        <w:t>ed</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4"/>
          <w:sz w:val="24"/>
          <w:szCs w:val="24"/>
        </w:rPr>
        <w:t xml:space="preserve"> </w:t>
      </w:r>
      <w:r w:rsidR="00B233CA" w:rsidRPr="00393C4A">
        <w:rPr>
          <w:rFonts w:ascii="Times New Roman" w:hAnsi="Times New Roman" w:cs="Times New Roman"/>
          <w:sz w:val="24"/>
          <w:szCs w:val="24"/>
        </w:rPr>
        <w:t>s</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anej</w:t>
      </w:r>
      <w:r w:rsidR="00B233CA" w:rsidRPr="00393C4A">
        <w:rPr>
          <w:rFonts w:ascii="Times New Roman" w:hAnsi="Times New Roman" w:cs="Times New Roman"/>
          <w:spacing w:val="13"/>
          <w:sz w:val="24"/>
          <w:szCs w:val="24"/>
        </w:rPr>
        <w:t xml:space="preserve"> </w:t>
      </w:r>
      <w:r w:rsidR="00B233CA" w:rsidRPr="00393C4A">
        <w:rPr>
          <w:rFonts w:ascii="Times New Roman" w:hAnsi="Times New Roman" w:cs="Times New Roman"/>
          <w:spacing w:val="1"/>
          <w:sz w:val="24"/>
          <w:szCs w:val="24"/>
        </w:rPr>
        <w:t>f</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y,</w:t>
      </w:r>
      <w:r w:rsidR="00B233CA" w:rsidRPr="00393C4A">
        <w:rPr>
          <w:rFonts w:ascii="Times New Roman" w:hAnsi="Times New Roman" w:cs="Times New Roman"/>
          <w:spacing w:val="14"/>
          <w:sz w:val="24"/>
          <w:szCs w:val="24"/>
        </w:rPr>
        <w:t xml:space="preserve"> </w:t>
      </w:r>
      <w:r w:rsidR="00B233CA" w:rsidRPr="00393C4A">
        <w:rPr>
          <w:rFonts w:ascii="Times New Roman" w:hAnsi="Times New Roman" w:cs="Times New Roman"/>
          <w:sz w:val="24"/>
          <w:szCs w:val="24"/>
        </w:rPr>
        <w:t>po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dz</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pacing w:val="1"/>
          <w:sz w:val="24"/>
          <w:szCs w:val="24"/>
        </w:rPr>
        <w:t>j</w:t>
      </w:r>
      <w:r w:rsidR="00B233CA" w:rsidRPr="00393C4A">
        <w:rPr>
          <w:rFonts w:ascii="Times New Roman" w:hAnsi="Times New Roman" w:cs="Times New Roman"/>
          <w:spacing w:val="-2"/>
          <w:sz w:val="24"/>
          <w:szCs w:val="24"/>
        </w:rPr>
        <w:t>ąc</w:t>
      </w:r>
      <w:r w:rsidR="00B233CA" w:rsidRPr="00393C4A">
        <w:rPr>
          <w:rFonts w:ascii="Times New Roman" w:hAnsi="Times New Roman" w:cs="Times New Roman"/>
          <w:sz w:val="24"/>
          <w:szCs w:val="24"/>
        </w:rPr>
        <w:t>e</w:t>
      </w:r>
      <w:r w:rsidR="00B233CA" w:rsidRPr="00393C4A">
        <w:rPr>
          <w:rFonts w:ascii="Times New Roman" w:hAnsi="Times New Roman" w:cs="Times New Roman"/>
          <w:spacing w:val="15"/>
          <w:sz w:val="24"/>
          <w:szCs w:val="24"/>
        </w:rPr>
        <w:t xml:space="preserve"> </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w:t>
      </w:r>
      <w:r w:rsidR="00B233CA" w:rsidRPr="00393C4A">
        <w:rPr>
          <w:rFonts w:ascii="Times New Roman" w:hAnsi="Times New Roman" w:cs="Times New Roman"/>
          <w:spacing w:val="15"/>
          <w:sz w:val="24"/>
          <w:szCs w:val="24"/>
        </w:rPr>
        <w:t xml:space="preserve"> </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zez</w:t>
      </w:r>
      <w:r w:rsidR="00B233CA" w:rsidRPr="00393C4A">
        <w:rPr>
          <w:rFonts w:ascii="Times New Roman" w:hAnsi="Times New Roman" w:cs="Times New Roman"/>
          <w:spacing w:val="15"/>
          <w:sz w:val="24"/>
          <w:szCs w:val="24"/>
        </w:rPr>
        <w:t xml:space="preserve"> </w:t>
      </w:r>
      <w:r w:rsidR="00B233CA" w:rsidRPr="00393C4A">
        <w:rPr>
          <w:rFonts w:ascii="Times New Roman" w:hAnsi="Times New Roman" w:cs="Times New Roman"/>
          <w:spacing w:val="-3"/>
          <w:sz w:val="24"/>
          <w:szCs w:val="24"/>
        </w:rPr>
        <w:t>P</w:t>
      </w:r>
      <w:r w:rsidR="00B233CA" w:rsidRPr="00393C4A">
        <w:rPr>
          <w:rFonts w:ascii="Times New Roman" w:hAnsi="Times New Roman" w:cs="Times New Roman"/>
          <w:sz w:val="24"/>
          <w:szCs w:val="24"/>
        </w:rPr>
        <w:t>od</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 xml:space="preserve">konawców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ag</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n</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go</w:t>
      </w:r>
      <w:r w:rsidR="00B233CA" w:rsidRPr="00393C4A">
        <w:rPr>
          <w:rFonts w:ascii="Times New Roman" w:hAnsi="Times New Roman" w:cs="Times New Roman"/>
          <w:spacing w:val="-5"/>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ag</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dz</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a</w:t>
      </w:r>
      <w:r w:rsidR="00B233CA" w:rsidRPr="00393C4A">
        <w:rPr>
          <w:rFonts w:ascii="Times New Roman" w:hAnsi="Times New Roman" w:cs="Times New Roman"/>
          <w:spacing w:val="-4"/>
          <w:sz w:val="24"/>
          <w:szCs w:val="24"/>
        </w:rPr>
        <w:t xml:space="preserve"> </w:t>
      </w:r>
      <w:r w:rsidR="00B233CA" w:rsidRPr="00393C4A">
        <w:rPr>
          <w:rFonts w:ascii="Times New Roman" w:hAnsi="Times New Roman" w:cs="Times New Roman"/>
          <w:sz w:val="24"/>
          <w:szCs w:val="24"/>
        </w:rPr>
        <w:t>w</w:t>
      </w:r>
      <w:r w:rsidR="00B233CA" w:rsidRPr="00393C4A">
        <w:rPr>
          <w:rFonts w:ascii="Times New Roman" w:hAnsi="Times New Roman" w:cs="Times New Roman"/>
          <w:spacing w:val="-8"/>
          <w:sz w:val="24"/>
          <w:szCs w:val="24"/>
        </w:rPr>
        <w:t xml:space="preserve"> </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e</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1"/>
          <w:sz w:val="24"/>
          <w:szCs w:val="24"/>
        </w:rPr>
        <w:t>mi</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w:t>
      </w:r>
      <w:r w:rsidR="00B233CA" w:rsidRPr="00393C4A">
        <w:rPr>
          <w:rFonts w:ascii="Times New Roman" w:hAnsi="Times New Roman" w:cs="Times New Roman"/>
          <w:spacing w:val="-7"/>
          <w:sz w:val="24"/>
          <w:szCs w:val="24"/>
        </w:rPr>
        <w:t xml:space="preserve"> </w:t>
      </w:r>
      <w:r w:rsidR="00B233CA" w:rsidRPr="00393C4A">
        <w:rPr>
          <w:rFonts w:ascii="Times New Roman" w:hAnsi="Times New Roman" w:cs="Times New Roman"/>
          <w:sz w:val="24"/>
          <w:szCs w:val="24"/>
        </w:rPr>
        <w:t>za</w:t>
      </w:r>
      <w:r w:rsidR="00B233CA" w:rsidRPr="00393C4A">
        <w:rPr>
          <w:rFonts w:ascii="Times New Roman" w:hAnsi="Times New Roman" w:cs="Times New Roman"/>
          <w:spacing w:val="-6"/>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ykon</w:t>
      </w:r>
      <w:r w:rsidR="00B233CA" w:rsidRPr="00393C4A">
        <w:rPr>
          <w:rFonts w:ascii="Times New Roman" w:hAnsi="Times New Roman" w:cs="Times New Roman"/>
          <w:spacing w:val="-2"/>
          <w:sz w:val="24"/>
          <w:szCs w:val="24"/>
        </w:rPr>
        <w:t>an</w:t>
      </w:r>
      <w:r w:rsidR="00B233CA" w:rsidRPr="00393C4A">
        <w:rPr>
          <w:rFonts w:ascii="Times New Roman" w:hAnsi="Times New Roman" w:cs="Times New Roman"/>
          <w:sz w:val="24"/>
          <w:szCs w:val="24"/>
        </w:rPr>
        <w:t>e</w:t>
      </w:r>
      <w:r w:rsidR="00B233CA" w:rsidRPr="00393C4A">
        <w:rPr>
          <w:rFonts w:ascii="Times New Roman" w:hAnsi="Times New Roman" w:cs="Times New Roman"/>
          <w:spacing w:val="-4"/>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zez</w:t>
      </w:r>
      <w:r w:rsidR="00B233CA" w:rsidRPr="00393C4A">
        <w:rPr>
          <w:rFonts w:ascii="Times New Roman" w:hAnsi="Times New Roman" w:cs="Times New Roman"/>
          <w:spacing w:val="-7"/>
          <w:sz w:val="24"/>
          <w:szCs w:val="24"/>
        </w:rPr>
        <w:t xml:space="preserve"> </w:t>
      </w:r>
      <w:r w:rsidR="00B233CA" w:rsidRPr="00393C4A">
        <w:rPr>
          <w:rFonts w:ascii="Times New Roman" w:hAnsi="Times New Roman" w:cs="Times New Roman"/>
          <w:sz w:val="24"/>
          <w:szCs w:val="24"/>
        </w:rPr>
        <w:t>Pod</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nawców</w:t>
      </w:r>
      <w:r w:rsidR="00B233CA" w:rsidRPr="00393C4A">
        <w:rPr>
          <w:rFonts w:ascii="Times New Roman" w:hAnsi="Times New Roman" w:cs="Times New Roman"/>
          <w:spacing w:val="-8"/>
          <w:sz w:val="24"/>
          <w:szCs w:val="24"/>
        </w:rPr>
        <w:t xml:space="preserve"> </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obo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y,</w:t>
      </w:r>
      <w:r w:rsidR="00B233CA" w:rsidRPr="00393C4A">
        <w:rPr>
          <w:rFonts w:ascii="Times New Roman" w:hAnsi="Times New Roman" w:cs="Times New Roman"/>
          <w:spacing w:val="-7"/>
          <w:sz w:val="24"/>
          <w:szCs w:val="24"/>
        </w:rPr>
        <w:t xml:space="preserve"> </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s</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g</w:t>
      </w:r>
      <w:r w:rsidR="00B233CA" w:rsidRPr="00393C4A">
        <w:rPr>
          <w:rFonts w:ascii="Times New Roman" w:hAnsi="Times New Roman" w:cs="Times New Roman"/>
          <w:sz w:val="24"/>
          <w:szCs w:val="24"/>
        </w:rPr>
        <w:t xml:space="preserve">i </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ub</w:t>
      </w:r>
      <w:r w:rsidR="00B233CA" w:rsidRPr="00393C4A">
        <w:rPr>
          <w:rFonts w:ascii="Times New Roman" w:hAnsi="Times New Roman" w:cs="Times New Roman"/>
          <w:spacing w:val="29"/>
          <w:sz w:val="24"/>
          <w:szCs w:val="24"/>
        </w:rPr>
        <w:t xml:space="preserve"> </w:t>
      </w:r>
      <w:r w:rsidR="00B233CA" w:rsidRPr="00393C4A">
        <w:rPr>
          <w:rFonts w:ascii="Times New Roman" w:hAnsi="Times New Roman" w:cs="Times New Roman"/>
          <w:sz w:val="24"/>
          <w:szCs w:val="24"/>
        </w:rPr>
        <w:t>do</w:t>
      </w:r>
      <w:r w:rsidR="00B233CA" w:rsidRPr="00393C4A">
        <w:rPr>
          <w:rFonts w:ascii="Times New Roman" w:hAnsi="Times New Roman" w:cs="Times New Roman"/>
          <w:spacing w:val="-2"/>
          <w:sz w:val="24"/>
          <w:szCs w:val="24"/>
        </w:rPr>
        <w:t>s</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awy</w:t>
      </w:r>
      <w:r w:rsidR="00B233CA" w:rsidRPr="00393C4A">
        <w:rPr>
          <w:rFonts w:ascii="Times New Roman" w:hAnsi="Times New Roman" w:cs="Times New Roman"/>
          <w:spacing w:val="28"/>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cho</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zą</w:t>
      </w:r>
      <w:r w:rsidR="00B233CA" w:rsidRPr="00393C4A">
        <w:rPr>
          <w:rFonts w:ascii="Times New Roman" w:hAnsi="Times New Roman" w:cs="Times New Roman"/>
          <w:spacing w:val="-2"/>
          <w:sz w:val="24"/>
          <w:szCs w:val="24"/>
        </w:rPr>
        <w:t>c</w:t>
      </w:r>
      <w:r w:rsidR="00B233CA" w:rsidRPr="00393C4A">
        <w:rPr>
          <w:rFonts w:ascii="Times New Roman" w:hAnsi="Times New Roman" w:cs="Times New Roman"/>
          <w:sz w:val="24"/>
          <w:szCs w:val="24"/>
        </w:rPr>
        <w:t>e</w:t>
      </w:r>
      <w:r w:rsidR="00B233CA" w:rsidRPr="00393C4A">
        <w:rPr>
          <w:rFonts w:ascii="Times New Roman" w:hAnsi="Times New Roman" w:cs="Times New Roman"/>
          <w:spacing w:val="29"/>
          <w:sz w:val="24"/>
          <w:szCs w:val="24"/>
        </w:rPr>
        <w:t xml:space="preserve"> </w:t>
      </w:r>
      <w:r w:rsidR="00B233CA" w:rsidRPr="00393C4A">
        <w:rPr>
          <w:rFonts w:ascii="Times New Roman" w:hAnsi="Times New Roman" w:cs="Times New Roman"/>
          <w:sz w:val="24"/>
          <w:szCs w:val="24"/>
        </w:rPr>
        <w:t>w</w:t>
      </w:r>
      <w:r w:rsidR="00B233CA" w:rsidRPr="00393C4A">
        <w:rPr>
          <w:rFonts w:ascii="Times New Roman" w:hAnsi="Times New Roman" w:cs="Times New Roman"/>
          <w:spacing w:val="28"/>
          <w:sz w:val="24"/>
          <w:szCs w:val="24"/>
        </w:rPr>
        <w:t xml:space="preserve"> </w:t>
      </w:r>
      <w:r w:rsidR="00B233CA" w:rsidRPr="00393C4A">
        <w:rPr>
          <w:rFonts w:ascii="Times New Roman" w:hAnsi="Times New Roman" w:cs="Times New Roman"/>
          <w:sz w:val="24"/>
          <w:szCs w:val="24"/>
        </w:rPr>
        <w:t>sk</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ad</w:t>
      </w:r>
      <w:r w:rsidR="00B233CA" w:rsidRPr="00393C4A">
        <w:rPr>
          <w:rFonts w:ascii="Times New Roman" w:hAnsi="Times New Roman" w:cs="Times New Roman"/>
          <w:spacing w:val="29"/>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yko</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anych</w:t>
      </w:r>
      <w:r w:rsidR="00B233CA" w:rsidRPr="00393C4A">
        <w:rPr>
          <w:rFonts w:ascii="Times New Roman" w:hAnsi="Times New Roman" w:cs="Times New Roman"/>
          <w:spacing w:val="29"/>
          <w:sz w:val="24"/>
          <w:szCs w:val="24"/>
        </w:rPr>
        <w:t xml:space="preserve"> </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5"/>
          <w:sz w:val="24"/>
          <w:szCs w:val="24"/>
        </w:rPr>
        <w:t>r</w:t>
      </w:r>
      <w:r w:rsidR="00B233CA" w:rsidRPr="00393C4A">
        <w:rPr>
          <w:rFonts w:ascii="Times New Roman" w:hAnsi="Times New Roman" w:cs="Times New Roman"/>
          <w:sz w:val="24"/>
          <w:szCs w:val="24"/>
        </w:rPr>
        <w:t>ac,</w:t>
      </w:r>
      <w:r w:rsidR="00B233CA" w:rsidRPr="00393C4A">
        <w:rPr>
          <w:rFonts w:ascii="Times New Roman" w:hAnsi="Times New Roman" w:cs="Times New Roman"/>
          <w:spacing w:val="26"/>
          <w:sz w:val="24"/>
          <w:szCs w:val="24"/>
        </w:rPr>
        <w:t xml:space="preserve"> </w:t>
      </w:r>
      <w:r w:rsidR="00B233CA" w:rsidRPr="00393C4A">
        <w:rPr>
          <w:rFonts w:ascii="Times New Roman" w:hAnsi="Times New Roman" w:cs="Times New Roman"/>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ó</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ch</w:t>
      </w:r>
      <w:r w:rsidR="00B233CA" w:rsidRPr="00393C4A">
        <w:rPr>
          <w:rFonts w:ascii="Times New Roman" w:hAnsi="Times New Roman" w:cs="Times New Roman"/>
          <w:spacing w:val="29"/>
          <w:sz w:val="24"/>
          <w:szCs w:val="24"/>
        </w:rPr>
        <w:t xml:space="preserve"> </w:t>
      </w:r>
      <w:r w:rsidR="00B233CA" w:rsidRPr="00393C4A">
        <w:rPr>
          <w:rFonts w:ascii="Times New Roman" w:hAnsi="Times New Roman" w:cs="Times New Roman"/>
          <w:sz w:val="24"/>
          <w:szCs w:val="24"/>
        </w:rPr>
        <w:t>d</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ycz</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9"/>
          <w:sz w:val="24"/>
          <w:szCs w:val="24"/>
        </w:rPr>
        <w:t xml:space="preserve"> </w:t>
      </w:r>
      <w:r w:rsidR="00B233CA" w:rsidRPr="00393C4A">
        <w:rPr>
          <w:rFonts w:ascii="Times New Roman" w:hAnsi="Times New Roman" w:cs="Times New Roman"/>
          <w:sz w:val="24"/>
          <w:szCs w:val="24"/>
        </w:rPr>
        <w:t>po</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z</w:t>
      </w:r>
      <w:r w:rsidR="00B233CA" w:rsidRPr="00393C4A">
        <w:rPr>
          <w:rFonts w:ascii="Times New Roman" w:hAnsi="Times New Roman" w:cs="Times New Roman"/>
          <w:sz w:val="24"/>
          <w:szCs w:val="24"/>
        </w:rPr>
        <w:t>e</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o</w:t>
      </w:r>
      <w:r w:rsidR="00B233CA" w:rsidRPr="00393C4A">
        <w:rPr>
          <w:rFonts w:ascii="Times New Roman" w:hAnsi="Times New Roman" w:cs="Times New Roman"/>
          <w:spacing w:val="29"/>
          <w:sz w:val="24"/>
          <w:szCs w:val="24"/>
        </w:rPr>
        <w:t xml:space="preserve"> </w:t>
      </w:r>
      <w:r w:rsidR="00B233CA" w:rsidRPr="00393C4A">
        <w:rPr>
          <w:rFonts w:ascii="Times New Roman" w:hAnsi="Times New Roman" w:cs="Times New Roman"/>
          <w:sz w:val="24"/>
          <w:szCs w:val="24"/>
        </w:rPr>
        <w:t>z</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ożona 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z Wykona</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z w:val="24"/>
          <w:szCs w:val="24"/>
        </w:rPr>
        <w:t xml:space="preserve">cę </w:t>
      </w:r>
      <w:r w:rsidR="00B233CA" w:rsidRPr="00393C4A">
        <w:rPr>
          <w:rFonts w:ascii="Times New Roman" w:hAnsi="Times New Roman" w:cs="Times New Roman"/>
          <w:spacing w:val="1"/>
          <w:sz w:val="24"/>
          <w:szCs w:val="24"/>
        </w:rPr>
        <w:t>f</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 xml:space="preserve">a, sporządzone zgodnie ze wzorem stanowiącym załącznik nr 2 do umowy. </w:t>
      </w:r>
    </w:p>
    <w:p w14:paraId="26B626F4" w14:textId="5A2694D0" w:rsidR="00B233CA" w:rsidRPr="00393C4A" w:rsidRDefault="006D3BBA" w:rsidP="00B233CA">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c</w:t>
      </w:r>
      <w:r w:rsidR="00B233CA" w:rsidRPr="00393C4A">
        <w:rPr>
          <w:rFonts w:ascii="Times New Roman" w:hAnsi="Times New Roman" w:cs="Times New Roman"/>
          <w:sz w:val="24"/>
          <w:szCs w:val="24"/>
        </w:rPr>
        <w:t>) ks</w:t>
      </w:r>
      <w:r w:rsidR="00B233CA" w:rsidRPr="00393C4A">
        <w:rPr>
          <w:rFonts w:ascii="Times New Roman" w:hAnsi="Times New Roman" w:cs="Times New Roman"/>
          <w:spacing w:val="1"/>
          <w:sz w:val="24"/>
          <w:szCs w:val="24"/>
        </w:rPr>
        <w:t>er</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kop</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 xml:space="preserve">e </w:t>
      </w:r>
      <w:r w:rsidR="00B233CA" w:rsidRPr="00393C4A">
        <w:rPr>
          <w:rFonts w:ascii="Times New Roman" w:hAnsi="Times New Roman" w:cs="Times New Roman"/>
          <w:spacing w:val="1"/>
          <w:sz w:val="24"/>
          <w:szCs w:val="24"/>
        </w:rPr>
        <w:t>f</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ur</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az</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z w:val="24"/>
          <w:szCs w:val="24"/>
        </w:rPr>
        <w:t xml:space="preserve">z </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o</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i</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db</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 xml:space="preserve">u </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o</w:t>
      </w:r>
      <w:r w:rsidR="00B233CA" w:rsidRPr="00393C4A">
        <w:rPr>
          <w:rFonts w:ascii="Times New Roman" w:hAnsi="Times New Roman" w:cs="Times New Roman"/>
          <w:spacing w:val="-2"/>
          <w:sz w:val="24"/>
          <w:szCs w:val="24"/>
        </w:rPr>
        <w:t>b</w:t>
      </w:r>
      <w:r w:rsidR="00B233CA" w:rsidRPr="00393C4A">
        <w:rPr>
          <w:rFonts w:ascii="Times New Roman" w:hAnsi="Times New Roman" w:cs="Times New Roman"/>
          <w:sz w:val="24"/>
          <w:szCs w:val="24"/>
        </w:rPr>
        <w:t>ó</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 xml:space="preserve">, </w:t>
      </w:r>
      <w:r w:rsidR="00B233CA" w:rsidRPr="00393C4A">
        <w:rPr>
          <w:rFonts w:ascii="Times New Roman" w:hAnsi="Times New Roman" w:cs="Times New Roman"/>
          <w:spacing w:val="-2"/>
          <w:sz w:val="24"/>
          <w:szCs w:val="24"/>
        </w:rPr>
        <w:t>u</w:t>
      </w:r>
      <w:r w:rsidR="00B233CA" w:rsidRPr="00393C4A">
        <w:rPr>
          <w:rFonts w:ascii="Times New Roman" w:hAnsi="Times New Roman" w:cs="Times New Roman"/>
          <w:sz w:val="24"/>
          <w:szCs w:val="24"/>
        </w:rPr>
        <w:t>s</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 xml:space="preserve">ug </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pacing w:val="-2"/>
          <w:sz w:val="24"/>
          <w:szCs w:val="24"/>
        </w:rPr>
        <w:t>u</w:t>
      </w:r>
      <w:r w:rsidR="00B233CA" w:rsidRPr="00393C4A">
        <w:rPr>
          <w:rFonts w:ascii="Times New Roman" w:hAnsi="Times New Roman" w:cs="Times New Roman"/>
          <w:sz w:val="24"/>
          <w:szCs w:val="24"/>
        </w:rPr>
        <w:t>b</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d</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s</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aw</w:t>
      </w:r>
      <w:r w:rsidR="00B233CA" w:rsidRPr="00393C4A">
        <w:rPr>
          <w:rFonts w:ascii="Times New Roman" w:hAnsi="Times New Roman" w:cs="Times New Roman"/>
          <w:spacing w:val="7"/>
          <w:sz w:val="24"/>
          <w:szCs w:val="24"/>
        </w:rPr>
        <w:t xml:space="preserve"> </w:t>
      </w:r>
      <w:r w:rsidR="00B233CA" w:rsidRPr="00393C4A">
        <w:rPr>
          <w:rFonts w:ascii="Times New Roman" w:hAnsi="Times New Roman" w:cs="Times New Roman"/>
          <w:sz w:val="24"/>
          <w:szCs w:val="24"/>
        </w:rPr>
        <w:t>w</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ach</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z w:val="24"/>
          <w:szCs w:val="24"/>
        </w:rPr>
        <w:t>pop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z</w:t>
      </w:r>
      <w:r w:rsidR="00B233CA" w:rsidRPr="00393C4A">
        <w:rPr>
          <w:rFonts w:ascii="Times New Roman" w:hAnsi="Times New Roman" w:cs="Times New Roman"/>
          <w:sz w:val="24"/>
          <w:szCs w:val="24"/>
        </w:rPr>
        <w:t>edn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o z</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oż</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nej</w:t>
      </w:r>
      <w:r w:rsidR="00B233CA" w:rsidRPr="00393C4A">
        <w:rPr>
          <w:rFonts w:ascii="Times New Roman" w:hAnsi="Times New Roman" w:cs="Times New Roman"/>
          <w:spacing w:val="14"/>
          <w:sz w:val="24"/>
          <w:szCs w:val="24"/>
        </w:rPr>
        <w:t xml:space="preserve"> </w:t>
      </w:r>
      <w:r w:rsidR="00B233CA" w:rsidRPr="00393C4A">
        <w:rPr>
          <w:rFonts w:ascii="Times New Roman" w:hAnsi="Times New Roman" w:cs="Times New Roman"/>
          <w:spacing w:val="-2"/>
          <w:sz w:val="24"/>
          <w:szCs w:val="24"/>
        </w:rPr>
        <w:t>f</w:t>
      </w:r>
      <w:r w:rsidR="00B233CA" w:rsidRPr="00393C4A">
        <w:rPr>
          <w:rFonts w:ascii="Times New Roman" w:hAnsi="Times New Roman" w:cs="Times New Roman"/>
          <w:sz w:val="24"/>
          <w:szCs w:val="24"/>
        </w:rPr>
        <w:t>ak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w:t>
      </w:r>
      <w:r w:rsidR="00B233CA" w:rsidRPr="00393C4A">
        <w:rPr>
          <w:rFonts w:ascii="Times New Roman" w:hAnsi="Times New Roman" w:cs="Times New Roman"/>
          <w:spacing w:val="15"/>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s</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a</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nych</w:t>
      </w:r>
      <w:r w:rsidR="00B233CA" w:rsidRPr="00393C4A">
        <w:rPr>
          <w:rFonts w:ascii="Times New Roman" w:hAnsi="Times New Roman" w:cs="Times New Roman"/>
          <w:spacing w:val="15"/>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z</w:t>
      </w:r>
      <w:r w:rsidR="00B233CA" w:rsidRPr="00393C4A">
        <w:rPr>
          <w:rFonts w:ascii="Times New Roman" w:hAnsi="Times New Roman" w:cs="Times New Roman"/>
          <w:sz w:val="24"/>
          <w:szCs w:val="24"/>
        </w:rPr>
        <w:t>ez</w:t>
      </w:r>
      <w:r w:rsidR="00B233CA" w:rsidRPr="00393C4A">
        <w:rPr>
          <w:rFonts w:ascii="Times New Roman" w:hAnsi="Times New Roman" w:cs="Times New Roman"/>
          <w:spacing w:val="15"/>
          <w:sz w:val="24"/>
          <w:szCs w:val="24"/>
        </w:rPr>
        <w:t xml:space="preserve"> </w:t>
      </w:r>
      <w:r w:rsidR="00B233CA" w:rsidRPr="00393C4A">
        <w:rPr>
          <w:rFonts w:ascii="Times New Roman" w:hAnsi="Times New Roman" w:cs="Times New Roman"/>
          <w:spacing w:val="-3"/>
          <w:sz w:val="24"/>
          <w:szCs w:val="24"/>
        </w:rPr>
        <w:t>P</w:t>
      </w:r>
      <w:r w:rsidR="00B233CA" w:rsidRPr="00393C4A">
        <w:rPr>
          <w:rFonts w:ascii="Times New Roman" w:hAnsi="Times New Roman" w:cs="Times New Roman"/>
          <w:sz w:val="24"/>
          <w:szCs w:val="24"/>
        </w:rPr>
        <w:t>od</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ykona</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z w:val="24"/>
          <w:szCs w:val="24"/>
        </w:rPr>
        <w:t>c</w:t>
      </w:r>
      <w:r w:rsidR="00B233CA" w:rsidRPr="00393C4A">
        <w:rPr>
          <w:rFonts w:ascii="Times New Roman" w:hAnsi="Times New Roman" w:cs="Times New Roman"/>
          <w:spacing w:val="-2"/>
          <w:sz w:val="24"/>
          <w:szCs w:val="24"/>
        </w:rPr>
        <w:t>ó</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w:t>
      </w:r>
      <w:r w:rsidR="00B233CA" w:rsidRPr="00393C4A">
        <w:rPr>
          <w:rFonts w:ascii="Times New Roman" w:hAnsi="Times New Roman" w:cs="Times New Roman"/>
          <w:spacing w:val="14"/>
          <w:sz w:val="24"/>
          <w:szCs w:val="24"/>
        </w:rPr>
        <w:t xml:space="preserve"> </w:t>
      </w:r>
      <w:r w:rsidR="00B233CA" w:rsidRPr="00393C4A">
        <w:rPr>
          <w:rFonts w:ascii="Times New Roman" w:hAnsi="Times New Roman" w:cs="Times New Roman"/>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ó</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zy</w:t>
      </w:r>
      <w:r w:rsidR="00B233CA" w:rsidRPr="00393C4A">
        <w:rPr>
          <w:rFonts w:ascii="Times New Roman" w:hAnsi="Times New Roman" w:cs="Times New Roman"/>
          <w:spacing w:val="12"/>
          <w:sz w:val="24"/>
          <w:szCs w:val="24"/>
        </w:rPr>
        <w:t xml:space="preserve"> </w:t>
      </w:r>
      <w:r w:rsidR="00B233CA" w:rsidRPr="00393C4A">
        <w:rPr>
          <w:rFonts w:ascii="Times New Roman" w:hAnsi="Times New Roman" w:cs="Times New Roman"/>
          <w:b/>
          <w:bCs/>
          <w:spacing w:val="1"/>
          <w:sz w:val="24"/>
          <w:szCs w:val="24"/>
        </w:rPr>
        <w:t>w</w:t>
      </w:r>
      <w:r w:rsidR="00B233CA" w:rsidRPr="00393C4A">
        <w:rPr>
          <w:rFonts w:ascii="Times New Roman" w:hAnsi="Times New Roman" w:cs="Times New Roman"/>
          <w:b/>
          <w:bCs/>
          <w:sz w:val="24"/>
          <w:szCs w:val="24"/>
        </w:rPr>
        <w:t>yko</w:t>
      </w:r>
      <w:r w:rsidR="00B233CA" w:rsidRPr="00393C4A">
        <w:rPr>
          <w:rFonts w:ascii="Times New Roman" w:hAnsi="Times New Roman" w:cs="Times New Roman"/>
          <w:b/>
          <w:bCs/>
          <w:spacing w:val="-1"/>
          <w:sz w:val="24"/>
          <w:szCs w:val="24"/>
        </w:rPr>
        <w:t>n</w:t>
      </w:r>
      <w:r w:rsidR="00B233CA" w:rsidRPr="00393C4A">
        <w:rPr>
          <w:rFonts w:ascii="Times New Roman" w:hAnsi="Times New Roman" w:cs="Times New Roman"/>
          <w:b/>
          <w:bCs/>
          <w:spacing w:val="-2"/>
          <w:sz w:val="24"/>
          <w:szCs w:val="24"/>
        </w:rPr>
        <w:t>y</w:t>
      </w:r>
      <w:r w:rsidR="00B233CA" w:rsidRPr="00393C4A">
        <w:rPr>
          <w:rFonts w:ascii="Times New Roman" w:hAnsi="Times New Roman" w:cs="Times New Roman"/>
          <w:b/>
          <w:bCs/>
          <w:spacing w:val="1"/>
          <w:sz w:val="24"/>
          <w:szCs w:val="24"/>
        </w:rPr>
        <w:t>w</w:t>
      </w:r>
      <w:r w:rsidR="00B233CA" w:rsidRPr="00393C4A">
        <w:rPr>
          <w:rFonts w:ascii="Times New Roman" w:hAnsi="Times New Roman" w:cs="Times New Roman"/>
          <w:b/>
          <w:bCs/>
          <w:spacing w:val="-2"/>
          <w:sz w:val="24"/>
          <w:szCs w:val="24"/>
        </w:rPr>
        <w:t>a</w:t>
      </w:r>
      <w:r w:rsidR="00B233CA" w:rsidRPr="00393C4A">
        <w:rPr>
          <w:rFonts w:ascii="Times New Roman" w:hAnsi="Times New Roman" w:cs="Times New Roman"/>
          <w:b/>
          <w:bCs/>
          <w:spacing w:val="1"/>
          <w:sz w:val="24"/>
          <w:szCs w:val="24"/>
        </w:rPr>
        <w:t>l</w:t>
      </w:r>
      <w:r w:rsidR="00B233CA" w:rsidRPr="00393C4A">
        <w:rPr>
          <w:rFonts w:ascii="Times New Roman" w:hAnsi="Times New Roman" w:cs="Times New Roman"/>
          <w:b/>
          <w:bCs/>
          <w:sz w:val="24"/>
          <w:szCs w:val="24"/>
        </w:rPr>
        <w:t>i</w:t>
      </w:r>
      <w:r w:rsidR="00B233CA" w:rsidRPr="00393C4A">
        <w:rPr>
          <w:rFonts w:ascii="Times New Roman" w:hAnsi="Times New Roman" w:cs="Times New Roman"/>
          <w:b/>
          <w:bCs/>
          <w:spacing w:val="14"/>
          <w:sz w:val="24"/>
          <w:szCs w:val="24"/>
        </w:rPr>
        <w:t xml:space="preserve"> </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o</w:t>
      </w:r>
      <w:r w:rsidR="00B233CA" w:rsidRPr="00393C4A">
        <w:rPr>
          <w:rFonts w:ascii="Times New Roman" w:hAnsi="Times New Roman" w:cs="Times New Roman"/>
          <w:spacing w:val="-2"/>
          <w:sz w:val="24"/>
          <w:szCs w:val="24"/>
        </w:rPr>
        <w:t>b</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y,</w:t>
      </w:r>
      <w:r w:rsidR="00B233CA" w:rsidRPr="00393C4A">
        <w:rPr>
          <w:rFonts w:ascii="Times New Roman" w:hAnsi="Times New Roman" w:cs="Times New Roman"/>
          <w:spacing w:val="12"/>
          <w:sz w:val="24"/>
          <w:szCs w:val="24"/>
        </w:rPr>
        <w:t xml:space="preserve"> </w:t>
      </w:r>
      <w:r w:rsidR="00B233CA" w:rsidRPr="00393C4A">
        <w:rPr>
          <w:rFonts w:ascii="Times New Roman" w:hAnsi="Times New Roman" w:cs="Times New Roman"/>
          <w:sz w:val="24"/>
          <w:szCs w:val="24"/>
        </w:rPr>
        <w:t>us</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g</w:t>
      </w:r>
      <w:r w:rsidR="00B233CA" w:rsidRPr="00393C4A">
        <w:rPr>
          <w:rFonts w:ascii="Times New Roman" w:hAnsi="Times New Roman" w:cs="Times New Roman"/>
          <w:sz w:val="24"/>
          <w:szCs w:val="24"/>
        </w:rPr>
        <w:t xml:space="preserve">i </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ub</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d</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s</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awy</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w </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ach</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pop</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zedn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o</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z</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ożo</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ej</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1"/>
          <w:sz w:val="24"/>
          <w:szCs w:val="24"/>
        </w:rPr>
        <w:t>f</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dzo</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ych</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„za z</w:t>
      </w:r>
      <w:r w:rsidR="00B233CA" w:rsidRPr="00393C4A">
        <w:rPr>
          <w:rFonts w:ascii="Times New Roman" w:hAnsi="Times New Roman" w:cs="Times New Roman"/>
          <w:spacing w:val="-2"/>
          <w:sz w:val="24"/>
          <w:szCs w:val="24"/>
        </w:rPr>
        <w:t>g</w:t>
      </w:r>
      <w:r w:rsidR="00B233CA" w:rsidRPr="00393C4A">
        <w:rPr>
          <w:rFonts w:ascii="Times New Roman" w:hAnsi="Times New Roman" w:cs="Times New Roman"/>
          <w:sz w:val="24"/>
          <w:szCs w:val="24"/>
        </w:rPr>
        <w:t>odno</w:t>
      </w:r>
      <w:r w:rsidR="00B233CA" w:rsidRPr="00393C4A">
        <w:rPr>
          <w:rFonts w:ascii="Times New Roman" w:hAnsi="Times New Roman" w:cs="Times New Roman"/>
          <w:spacing w:val="-2"/>
          <w:sz w:val="24"/>
          <w:szCs w:val="24"/>
        </w:rPr>
        <w:t>ś</w:t>
      </w:r>
      <w:r w:rsidR="00B233CA" w:rsidRPr="00393C4A">
        <w:rPr>
          <w:rFonts w:ascii="Times New Roman" w:hAnsi="Times New Roman" w:cs="Times New Roman"/>
          <w:sz w:val="24"/>
          <w:szCs w:val="24"/>
        </w:rPr>
        <w:t>ć z </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g</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n</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w:t>
      </w:r>
    </w:p>
    <w:p w14:paraId="35011830" w14:textId="325AC69C" w:rsidR="00B233CA" w:rsidRPr="00393C4A" w:rsidRDefault="006D3BBA" w:rsidP="00B233CA">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d</w:t>
      </w:r>
      <w:r w:rsidR="00B233CA" w:rsidRPr="00393C4A">
        <w:rPr>
          <w:rFonts w:ascii="Times New Roman" w:hAnsi="Times New Roman" w:cs="Times New Roman"/>
          <w:sz w:val="24"/>
          <w:szCs w:val="24"/>
        </w:rPr>
        <w:t>) po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d</w:t>
      </w:r>
      <w:r w:rsidR="00B233CA" w:rsidRPr="00393C4A">
        <w:rPr>
          <w:rFonts w:ascii="Times New Roman" w:hAnsi="Times New Roman" w:cs="Times New Roman"/>
          <w:spacing w:val="-2"/>
          <w:sz w:val="24"/>
          <w:szCs w:val="24"/>
        </w:rPr>
        <w:t>z</w:t>
      </w:r>
      <w:r w:rsidR="00B233CA" w:rsidRPr="00393C4A">
        <w:rPr>
          <w:rFonts w:ascii="Times New Roman" w:hAnsi="Times New Roman" w:cs="Times New Roman"/>
          <w:sz w:val="24"/>
          <w:szCs w:val="24"/>
        </w:rPr>
        <w:t>en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ewu</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z w:val="24"/>
          <w:szCs w:val="24"/>
        </w:rPr>
        <w:t xml:space="preserve">na </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ach</w:t>
      </w:r>
      <w:r w:rsidR="00B233CA" w:rsidRPr="00393C4A">
        <w:rPr>
          <w:rFonts w:ascii="Times New Roman" w:hAnsi="Times New Roman" w:cs="Times New Roman"/>
          <w:spacing w:val="-2"/>
          <w:sz w:val="24"/>
          <w:szCs w:val="24"/>
        </w:rPr>
        <w:t>u</w:t>
      </w:r>
      <w:r w:rsidR="00B233CA" w:rsidRPr="00393C4A">
        <w:rPr>
          <w:rFonts w:ascii="Times New Roman" w:hAnsi="Times New Roman" w:cs="Times New Roman"/>
          <w:sz w:val="24"/>
          <w:szCs w:val="24"/>
        </w:rPr>
        <w:t>nek banko</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 Pod</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z w:val="24"/>
          <w:szCs w:val="24"/>
        </w:rPr>
        <w:t>onawcó</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w:t>
      </w:r>
      <w:r w:rsidR="00B233CA" w:rsidRPr="00393C4A">
        <w:rPr>
          <w:rFonts w:ascii="Times New Roman" w:hAnsi="Times New Roman" w:cs="Times New Roman"/>
          <w:spacing w:val="6"/>
          <w:sz w:val="24"/>
          <w:szCs w:val="24"/>
        </w:rPr>
        <w:t xml:space="preserve"> </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ó</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zy</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ny</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a</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 xml:space="preserve">i </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ob</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 us</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g</w:t>
      </w:r>
      <w:r w:rsidR="00B233CA" w:rsidRPr="00393C4A">
        <w:rPr>
          <w:rFonts w:ascii="Times New Roman" w:hAnsi="Times New Roman" w:cs="Times New Roman"/>
          <w:sz w:val="24"/>
          <w:szCs w:val="24"/>
        </w:rPr>
        <w:t>i</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ub</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do</w:t>
      </w:r>
      <w:r w:rsidR="00B233CA" w:rsidRPr="00393C4A">
        <w:rPr>
          <w:rFonts w:ascii="Times New Roman" w:hAnsi="Times New Roman" w:cs="Times New Roman"/>
          <w:spacing w:val="-2"/>
          <w:sz w:val="24"/>
          <w:szCs w:val="24"/>
        </w:rPr>
        <w:t>s</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awy</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w</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a</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z w:val="24"/>
          <w:szCs w:val="24"/>
        </w:rPr>
        <w:t>ch</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po</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dn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o z</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żo</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ej</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f</w:t>
      </w:r>
      <w:r w:rsidR="00B233CA" w:rsidRPr="00393C4A">
        <w:rPr>
          <w:rFonts w:ascii="Times New Roman" w:hAnsi="Times New Roman" w:cs="Times New Roman"/>
          <w:sz w:val="24"/>
          <w:szCs w:val="24"/>
        </w:rPr>
        <w:t>ak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u</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k</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y/</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z w:val="24"/>
          <w:szCs w:val="24"/>
        </w:rPr>
        <w:t>k</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ot</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sk</w:t>
      </w:r>
      <w:r w:rsidR="00B233CA" w:rsidRPr="00393C4A">
        <w:rPr>
          <w:rFonts w:ascii="Times New Roman" w:hAnsi="Times New Roman" w:cs="Times New Roman"/>
          <w:spacing w:val="1"/>
          <w:sz w:val="24"/>
          <w:szCs w:val="24"/>
        </w:rPr>
        <w:t>a</w:t>
      </w:r>
      <w:r w:rsidR="00B233CA" w:rsidRPr="00393C4A">
        <w:rPr>
          <w:rFonts w:ascii="Times New Roman" w:hAnsi="Times New Roman" w:cs="Times New Roman"/>
          <w:sz w:val="24"/>
          <w:szCs w:val="24"/>
        </w:rPr>
        <w:t>za</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e</w:t>
      </w:r>
      <w:r w:rsidR="00B233CA" w:rsidRPr="00393C4A">
        <w:rPr>
          <w:rFonts w:ascii="Times New Roman" w:hAnsi="Times New Roman" w:cs="Times New Roman"/>
          <w:spacing w:val="-3"/>
          <w:sz w:val="24"/>
          <w:szCs w:val="24"/>
        </w:rPr>
        <w:t>j</w:t>
      </w:r>
      <w:r w:rsidR="00B233CA" w:rsidRPr="00393C4A">
        <w:rPr>
          <w:rFonts w:ascii="Times New Roman" w:hAnsi="Times New Roman" w:cs="Times New Roman"/>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sk</w:t>
      </w:r>
      <w:r w:rsidR="00B233CA" w:rsidRPr="00393C4A">
        <w:rPr>
          <w:rFonts w:ascii="Times New Roman" w:hAnsi="Times New Roman" w:cs="Times New Roman"/>
          <w:spacing w:val="1"/>
          <w:sz w:val="24"/>
          <w:szCs w:val="24"/>
        </w:rPr>
        <w:t>a</w:t>
      </w:r>
      <w:r w:rsidR="00B233CA" w:rsidRPr="00393C4A">
        <w:rPr>
          <w:rFonts w:ascii="Times New Roman" w:hAnsi="Times New Roman" w:cs="Times New Roman"/>
          <w:sz w:val="24"/>
          <w:szCs w:val="24"/>
        </w:rPr>
        <w:t>za</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ych</w:t>
      </w:r>
      <w:r w:rsidR="00B233CA" w:rsidRPr="00393C4A">
        <w:rPr>
          <w:rFonts w:ascii="Times New Roman" w:hAnsi="Times New Roman" w:cs="Times New Roman"/>
          <w:spacing w:val="5"/>
          <w:sz w:val="24"/>
          <w:szCs w:val="24"/>
        </w:rPr>
        <w:t xml:space="preserve"> </w:t>
      </w:r>
      <w:r w:rsidR="00B233CA" w:rsidRPr="00393C4A">
        <w:rPr>
          <w:rFonts w:ascii="Times New Roman" w:hAnsi="Times New Roman" w:cs="Times New Roman"/>
          <w:sz w:val="24"/>
          <w:szCs w:val="24"/>
        </w:rPr>
        <w:t>na</w:t>
      </w:r>
      <w:r w:rsidR="00B233CA" w:rsidRPr="00393C4A">
        <w:rPr>
          <w:rFonts w:ascii="Times New Roman" w:hAnsi="Times New Roman" w:cs="Times New Roman"/>
          <w:spacing w:val="5"/>
          <w:sz w:val="24"/>
          <w:szCs w:val="24"/>
        </w:rPr>
        <w:t xml:space="preserve"> </w:t>
      </w:r>
      <w:r w:rsidR="00B233CA" w:rsidRPr="00393C4A">
        <w:rPr>
          <w:rFonts w:ascii="Times New Roman" w:hAnsi="Times New Roman" w:cs="Times New Roman"/>
          <w:spacing w:val="1"/>
          <w:sz w:val="24"/>
          <w:szCs w:val="24"/>
        </w:rPr>
        <w:t>f</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w:t>
      </w:r>
      <w:r w:rsidR="00B233CA" w:rsidRPr="00393C4A">
        <w:rPr>
          <w:rFonts w:ascii="Times New Roman" w:hAnsi="Times New Roman" w:cs="Times New Roman"/>
          <w:spacing w:val="5"/>
          <w:sz w:val="24"/>
          <w:szCs w:val="24"/>
        </w:rPr>
        <w:t xml:space="preserve"> </w:t>
      </w:r>
      <w:r w:rsidR="00B233CA" w:rsidRPr="00393C4A">
        <w:rPr>
          <w:rFonts w:ascii="Times New Roman" w:hAnsi="Times New Roman" w:cs="Times New Roman"/>
          <w:spacing w:val="1"/>
          <w:sz w:val="24"/>
          <w:szCs w:val="24"/>
        </w:rPr>
        <w:t>f</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ach</w:t>
      </w:r>
      <w:r w:rsidR="00B233CA" w:rsidRPr="00393C4A">
        <w:rPr>
          <w:rFonts w:ascii="Times New Roman" w:hAnsi="Times New Roman" w:cs="Times New Roman"/>
          <w:spacing w:val="4"/>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ys</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awion</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ch</w:t>
      </w:r>
      <w:r w:rsidR="00B233CA" w:rsidRPr="00393C4A">
        <w:rPr>
          <w:rFonts w:ascii="Times New Roman" w:hAnsi="Times New Roman" w:cs="Times New Roman"/>
          <w:spacing w:val="5"/>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ze</w:t>
      </w:r>
      <w:r w:rsidR="00B233CA" w:rsidRPr="00393C4A">
        <w:rPr>
          <w:rFonts w:ascii="Times New Roman" w:hAnsi="Times New Roman" w:cs="Times New Roman"/>
          <w:sz w:val="24"/>
          <w:szCs w:val="24"/>
        </w:rPr>
        <w:t>z</w:t>
      </w:r>
      <w:r w:rsidR="00B233CA" w:rsidRPr="00393C4A">
        <w:rPr>
          <w:rFonts w:ascii="Times New Roman" w:hAnsi="Times New Roman" w:cs="Times New Roman"/>
          <w:spacing w:val="7"/>
          <w:sz w:val="24"/>
          <w:szCs w:val="24"/>
        </w:rPr>
        <w:t xml:space="preserve"> </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ch</w:t>
      </w:r>
      <w:r w:rsidR="00B233CA" w:rsidRPr="00393C4A">
        <w:rPr>
          <w:rFonts w:ascii="Times New Roman" w:hAnsi="Times New Roman" w:cs="Times New Roman"/>
          <w:spacing w:val="7"/>
          <w:sz w:val="24"/>
          <w:szCs w:val="24"/>
        </w:rPr>
        <w:t xml:space="preserve"> </w:t>
      </w:r>
      <w:r w:rsidR="00B233CA" w:rsidRPr="00393C4A">
        <w:rPr>
          <w:rFonts w:ascii="Times New Roman" w:hAnsi="Times New Roman" w:cs="Times New Roman"/>
          <w:spacing w:val="-3"/>
          <w:sz w:val="24"/>
          <w:szCs w:val="24"/>
        </w:rPr>
        <w:t>P</w:t>
      </w:r>
      <w:r w:rsidR="00B233CA" w:rsidRPr="00393C4A">
        <w:rPr>
          <w:rFonts w:ascii="Times New Roman" w:hAnsi="Times New Roman" w:cs="Times New Roman"/>
          <w:sz w:val="24"/>
          <w:szCs w:val="24"/>
        </w:rPr>
        <w:t>od</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ykona</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z w:val="24"/>
          <w:szCs w:val="24"/>
        </w:rPr>
        <w:t xml:space="preserve">ców, </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en</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 w</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zypad</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dokony</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Wyko</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awcę</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zg</w:t>
      </w:r>
      <w:r w:rsidR="00B233CA" w:rsidRPr="00393C4A">
        <w:rPr>
          <w:rFonts w:ascii="Times New Roman" w:hAnsi="Times New Roman" w:cs="Times New Roman"/>
          <w:spacing w:val="-2"/>
          <w:sz w:val="24"/>
          <w:szCs w:val="24"/>
        </w:rPr>
        <w:t>od</w:t>
      </w:r>
      <w:r w:rsidR="00B233CA" w:rsidRPr="00393C4A">
        <w:rPr>
          <w:rFonts w:ascii="Times New Roman" w:hAnsi="Times New Roman" w:cs="Times New Roman"/>
          <w:sz w:val="24"/>
          <w:szCs w:val="24"/>
        </w:rPr>
        <w:t>nego</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aw</w:t>
      </w:r>
      <w:r w:rsidR="00B233CA" w:rsidRPr="00393C4A">
        <w:rPr>
          <w:rFonts w:ascii="Times New Roman" w:hAnsi="Times New Roman" w:cs="Times New Roman"/>
          <w:spacing w:val="-3"/>
          <w:sz w:val="24"/>
          <w:szCs w:val="24"/>
        </w:rPr>
        <w:t>e</w:t>
      </w:r>
      <w:r w:rsidR="00B233CA" w:rsidRPr="00393C4A">
        <w:rPr>
          <w:rFonts w:ascii="Times New Roman" w:hAnsi="Times New Roman" w:cs="Times New Roman"/>
          <w:sz w:val="24"/>
          <w:szCs w:val="24"/>
        </w:rPr>
        <w:t>m</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pacing w:val="1"/>
          <w:sz w:val="24"/>
          <w:szCs w:val="24"/>
        </w:rPr>
        <w:t>tr</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z w:val="24"/>
          <w:szCs w:val="24"/>
        </w:rPr>
        <w:t>ce</w:t>
      </w:r>
      <w:r w:rsidR="00B233CA" w:rsidRPr="00393C4A">
        <w:rPr>
          <w:rFonts w:ascii="Times New Roman" w:hAnsi="Times New Roman" w:cs="Times New Roman"/>
          <w:spacing w:val="3"/>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az</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z ks</w:t>
      </w:r>
      <w:r w:rsidR="00B233CA" w:rsidRPr="00393C4A">
        <w:rPr>
          <w:rFonts w:ascii="Times New Roman" w:hAnsi="Times New Roman" w:cs="Times New Roman"/>
          <w:spacing w:val="1"/>
          <w:sz w:val="24"/>
          <w:szCs w:val="24"/>
        </w:rPr>
        <w:t>er</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kop</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ą</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nego</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d</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ku</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n</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św</w:t>
      </w:r>
      <w:r w:rsidR="00B233CA" w:rsidRPr="00393C4A">
        <w:rPr>
          <w:rFonts w:ascii="Times New Roman" w:hAnsi="Times New Roman" w:cs="Times New Roman"/>
          <w:spacing w:val="-2"/>
          <w:sz w:val="24"/>
          <w:szCs w:val="24"/>
        </w:rPr>
        <w:t>i</w:t>
      </w:r>
      <w:r w:rsidR="00B233CA" w:rsidRPr="00393C4A">
        <w:rPr>
          <w:rFonts w:ascii="Times New Roman" w:hAnsi="Times New Roman" w:cs="Times New Roman"/>
          <w:sz w:val="24"/>
          <w:szCs w:val="24"/>
        </w:rPr>
        <w:t>ad</w:t>
      </w:r>
      <w:r w:rsidR="00B233CA" w:rsidRPr="00393C4A">
        <w:rPr>
          <w:rFonts w:ascii="Times New Roman" w:hAnsi="Times New Roman" w:cs="Times New Roman"/>
          <w:spacing w:val="-2"/>
          <w:sz w:val="24"/>
          <w:szCs w:val="24"/>
        </w:rPr>
        <w:t>c</w:t>
      </w:r>
      <w:r w:rsidR="00B233CA" w:rsidRPr="00393C4A">
        <w:rPr>
          <w:rFonts w:ascii="Times New Roman" w:hAnsi="Times New Roman" w:cs="Times New Roman"/>
          <w:sz w:val="24"/>
          <w:szCs w:val="24"/>
        </w:rPr>
        <w:t>ząc</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go,</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że dok</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nano</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 xml:space="preserve">na </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cz</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pod</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z w:val="24"/>
          <w:szCs w:val="24"/>
        </w:rPr>
        <w:t>on</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cy</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za</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a</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y ca</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ś</w:t>
      </w:r>
      <w:r w:rsidR="00B233CA" w:rsidRPr="00393C4A">
        <w:rPr>
          <w:rFonts w:ascii="Times New Roman" w:hAnsi="Times New Roman" w:cs="Times New Roman"/>
          <w:spacing w:val="1"/>
          <w:sz w:val="24"/>
          <w:szCs w:val="24"/>
        </w:rPr>
        <w:t>c</w:t>
      </w:r>
      <w:r w:rsidR="00B233CA" w:rsidRPr="00393C4A">
        <w:rPr>
          <w:rFonts w:ascii="Times New Roman" w:hAnsi="Times New Roman" w:cs="Times New Roman"/>
          <w:sz w:val="24"/>
          <w:szCs w:val="24"/>
        </w:rPr>
        <w:t>i</w:t>
      </w:r>
      <w:r w:rsidR="00B233CA" w:rsidRPr="00393C4A">
        <w:rPr>
          <w:rFonts w:ascii="Times New Roman" w:hAnsi="Times New Roman" w:cs="Times New Roman"/>
          <w:spacing w:val="-8"/>
          <w:sz w:val="24"/>
          <w:szCs w:val="24"/>
        </w:rPr>
        <w:t xml:space="preserve"> </w:t>
      </w:r>
      <w:r w:rsidR="00B233CA" w:rsidRPr="00393C4A">
        <w:rPr>
          <w:rFonts w:ascii="Times New Roman" w:hAnsi="Times New Roman" w:cs="Times New Roman"/>
          <w:sz w:val="24"/>
          <w:szCs w:val="24"/>
        </w:rPr>
        <w:t>n</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e</w:t>
      </w:r>
      <w:r w:rsidR="00B233CA" w:rsidRPr="00393C4A">
        <w:rPr>
          <w:rFonts w:ascii="Times New Roman" w:hAnsi="Times New Roman" w:cs="Times New Roman"/>
          <w:spacing w:val="-2"/>
          <w:sz w:val="24"/>
          <w:szCs w:val="24"/>
        </w:rPr>
        <w:t>ż</w:t>
      </w:r>
      <w:r w:rsidR="00B233CA" w:rsidRPr="00393C4A">
        <w:rPr>
          <w:rFonts w:ascii="Times New Roman" w:hAnsi="Times New Roman" w:cs="Times New Roman"/>
          <w:sz w:val="24"/>
          <w:szCs w:val="24"/>
        </w:rPr>
        <w:t>n</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u</w:t>
      </w:r>
      <w:r w:rsidR="00B233CA" w:rsidRPr="00393C4A">
        <w:rPr>
          <w:rFonts w:ascii="Times New Roman" w:hAnsi="Times New Roman" w:cs="Times New Roman"/>
          <w:spacing w:val="-7"/>
          <w:sz w:val="24"/>
          <w:szCs w:val="24"/>
        </w:rPr>
        <w:t xml:space="preserve"> </w:t>
      </w:r>
      <w:r w:rsidR="00B233CA" w:rsidRPr="00393C4A">
        <w:rPr>
          <w:rFonts w:ascii="Times New Roman" w:hAnsi="Times New Roman" w:cs="Times New Roman"/>
          <w:sz w:val="24"/>
          <w:szCs w:val="24"/>
        </w:rPr>
        <w:t>Pod</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pacing w:val="-2"/>
          <w:sz w:val="24"/>
          <w:szCs w:val="24"/>
        </w:rPr>
        <w:t>yk</w:t>
      </w:r>
      <w:r w:rsidR="00B233CA" w:rsidRPr="00393C4A">
        <w:rPr>
          <w:rFonts w:ascii="Times New Roman" w:hAnsi="Times New Roman" w:cs="Times New Roman"/>
          <w:sz w:val="24"/>
          <w:szCs w:val="24"/>
        </w:rPr>
        <w:t>onawcy</w:t>
      </w:r>
      <w:r w:rsidR="00B233CA" w:rsidRPr="00393C4A">
        <w:rPr>
          <w:rFonts w:ascii="Times New Roman" w:hAnsi="Times New Roman" w:cs="Times New Roman"/>
          <w:spacing w:val="-7"/>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ag</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dze</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a</w:t>
      </w:r>
      <w:r w:rsidR="00B233CA" w:rsidRPr="00393C4A">
        <w:rPr>
          <w:rFonts w:ascii="Times New Roman" w:hAnsi="Times New Roman" w:cs="Times New Roman"/>
          <w:spacing w:val="-9"/>
          <w:sz w:val="24"/>
          <w:szCs w:val="24"/>
        </w:rPr>
        <w:t xml:space="preserve"> </w:t>
      </w:r>
      <w:r w:rsidR="00B233CA" w:rsidRPr="00393C4A">
        <w:rPr>
          <w:rFonts w:ascii="Times New Roman" w:hAnsi="Times New Roman" w:cs="Times New Roman"/>
          <w:sz w:val="24"/>
          <w:szCs w:val="24"/>
        </w:rPr>
        <w:t>za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ykonane</w:t>
      </w:r>
      <w:r w:rsidR="00B233CA" w:rsidRPr="00393C4A">
        <w:rPr>
          <w:rFonts w:ascii="Times New Roman" w:hAnsi="Times New Roman" w:cs="Times New Roman"/>
          <w:spacing w:val="-9"/>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zez</w:t>
      </w:r>
      <w:r w:rsidR="00B233CA" w:rsidRPr="00393C4A">
        <w:rPr>
          <w:rFonts w:ascii="Times New Roman" w:hAnsi="Times New Roman" w:cs="Times New Roman"/>
          <w:spacing w:val="-9"/>
          <w:sz w:val="24"/>
          <w:szCs w:val="24"/>
        </w:rPr>
        <w:t xml:space="preserve"> </w:t>
      </w:r>
      <w:r w:rsidR="00B233CA" w:rsidRPr="00393C4A">
        <w:rPr>
          <w:rFonts w:ascii="Times New Roman" w:hAnsi="Times New Roman" w:cs="Times New Roman"/>
          <w:sz w:val="24"/>
          <w:szCs w:val="24"/>
        </w:rPr>
        <w:t>pod</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yko</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awcę</w:t>
      </w:r>
      <w:r w:rsidR="00B233CA" w:rsidRPr="00393C4A">
        <w:rPr>
          <w:rFonts w:ascii="Times New Roman" w:hAnsi="Times New Roman" w:cs="Times New Roman"/>
          <w:spacing w:val="-9"/>
          <w:sz w:val="24"/>
          <w:szCs w:val="24"/>
        </w:rPr>
        <w:t xml:space="preserve"> </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ob</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y w</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a</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ach</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sk</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adan</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j</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pacing w:val="1"/>
          <w:sz w:val="24"/>
          <w:szCs w:val="24"/>
        </w:rPr>
        <w:t>f</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w:t>
      </w:r>
    </w:p>
    <w:p w14:paraId="0609B019" w14:textId="08133ADB" w:rsidR="00B233CA" w:rsidRPr="00393C4A" w:rsidRDefault="00514743" w:rsidP="00B233CA">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2</w:t>
      </w:r>
      <w:r w:rsidR="00B233CA" w:rsidRPr="00393C4A">
        <w:rPr>
          <w:rFonts w:ascii="Times New Roman" w:hAnsi="Times New Roman" w:cs="Times New Roman"/>
          <w:sz w:val="24"/>
          <w:szCs w:val="24"/>
        </w:rPr>
        <w:t>)</w:t>
      </w:r>
      <w:r w:rsidR="00B233CA" w:rsidRPr="00393C4A">
        <w:rPr>
          <w:rFonts w:ascii="Times New Roman" w:hAnsi="Times New Roman" w:cs="Times New Roman"/>
          <w:spacing w:val="34"/>
          <w:sz w:val="24"/>
          <w:szCs w:val="24"/>
        </w:rPr>
        <w:t xml:space="preserve"> </w:t>
      </w:r>
      <w:r w:rsidR="00B233CA" w:rsidRPr="00393C4A">
        <w:rPr>
          <w:rFonts w:ascii="Times New Roman" w:hAnsi="Times New Roman" w:cs="Times New Roman"/>
          <w:spacing w:val="-1"/>
          <w:sz w:val="24"/>
          <w:szCs w:val="24"/>
        </w:rPr>
        <w:t>K</w:t>
      </w:r>
      <w:r w:rsidR="00B233CA" w:rsidRPr="00393C4A">
        <w:rPr>
          <w:rFonts w:ascii="Times New Roman" w:hAnsi="Times New Roman" w:cs="Times New Roman"/>
          <w:sz w:val="24"/>
          <w:szCs w:val="24"/>
        </w:rPr>
        <w:t>ażdo</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azo</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o,</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w</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zy</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ku</w:t>
      </w:r>
      <w:r w:rsidR="00B233CA" w:rsidRPr="00393C4A">
        <w:rPr>
          <w:rFonts w:ascii="Times New Roman" w:hAnsi="Times New Roman" w:cs="Times New Roman"/>
          <w:spacing w:val="4"/>
          <w:sz w:val="24"/>
          <w:szCs w:val="24"/>
        </w:rPr>
        <w:t xml:space="preserve"> </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ze</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s</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a</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zez Wy</w:t>
      </w:r>
      <w:r w:rsidR="00B233CA" w:rsidRPr="00393C4A">
        <w:rPr>
          <w:rFonts w:ascii="Times New Roman" w:hAnsi="Times New Roman" w:cs="Times New Roman"/>
          <w:spacing w:val="5"/>
          <w:sz w:val="24"/>
          <w:szCs w:val="24"/>
        </w:rPr>
        <w:t>k</w:t>
      </w:r>
      <w:r w:rsidR="00B233CA" w:rsidRPr="00393C4A">
        <w:rPr>
          <w:rFonts w:ascii="Times New Roman" w:hAnsi="Times New Roman" w:cs="Times New Roman"/>
          <w:sz w:val="24"/>
          <w:szCs w:val="24"/>
        </w:rPr>
        <w:t>ona</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z w:val="24"/>
          <w:szCs w:val="24"/>
        </w:rPr>
        <w:t>cę</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ks</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oko</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i</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oku</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n</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 xml:space="preserve">ów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sk</w:t>
      </w:r>
      <w:r w:rsidR="00B233CA" w:rsidRPr="00393C4A">
        <w:rPr>
          <w:rFonts w:ascii="Times New Roman" w:hAnsi="Times New Roman" w:cs="Times New Roman"/>
          <w:spacing w:val="1"/>
          <w:sz w:val="24"/>
          <w:szCs w:val="24"/>
        </w:rPr>
        <w:t>a</w:t>
      </w:r>
      <w:r w:rsidR="00B233CA" w:rsidRPr="00393C4A">
        <w:rPr>
          <w:rFonts w:ascii="Times New Roman" w:hAnsi="Times New Roman" w:cs="Times New Roman"/>
          <w:sz w:val="24"/>
          <w:szCs w:val="24"/>
        </w:rPr>
        <w:t>za</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ych</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po</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ż</w:t>
      </w:r>
      <w:r w:rsidR="00B233CA" w:rsidRPr="00393C4A">
        <w:rPr>
          <w:rFonts w:ascii="Times New Roman" w:hAnsi="Times New Roman" w:cs="Times New Roman"/>
          <w:sz w:val="24"/>
          <w:szCs w:val="24"/>
        </w:rPr>
        <w:t>ej</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1"/>
          <w:sz w:val="24"/>
          <w:szCs w:val="24"/>
        </w:rPr>
        <w:t>wi</w:t>
      </w:r>
      <w:r w:rsidR="00B233CA" w:rsidRPr="00393C4A">
        <w:rPr>
          <w:rFonts w:ascii="Times New Roman" w:hAnsi="Times New Roman" w:cs="Times New Roman"/>
          <w:sz w:val="24"/>
          <w:szCs w:val="24"/>
        </w:rPr>
        <w:t>n</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e</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one</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być</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d</w:t>
      </w:r>
      <w:r w:rsidR="00B233CA" w:rsidRPr="00393C4A">
        <w:rPr>
          <w:rFonts w:ascii="Times New Roman" w:hAnsi="Times New Roman" w:cs="Times New Roman"/>
          <w:spacing w:val="-2"/>
          <w:sz w:val="24"/>
          <w:szCs w:val="24"/>
        </w:rPr>
        <w:t>z</w:t>
      </w:r>
      <w:r w:rsidR="00B233CA" w:rsidRPr="00393C4A">
        <w:rPr>
          <w:rFonts w:ascii="Times New Roman" w:hAnsi="Times New Roman" w:cs="Times New Roman"/>
          <w:sz w:val="24"/>
          <w:szCs w:val="24"/>
        </w:rPr>
        <w:t>one</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za zgodno</w:t>
      </w:r>
      <w:r w:rsidR="00B233CA" w:rsidRPr="00393C4A">
        <w:rPr>
          <w:rFonts w:ascii="Times New Roman" w:hAnsi="Times New Roman" w:cs="Times New Roman"/>
          <w:spacing w:val="-2"/>
          <w:sz w:val="24"/>
          <w:szCs w:val="24"/>
        </w:rPr>
        <w:t>ś</w:t>
      </w:r>
      <w:r w:rsidR="00B233CA" w:rsidRPr="00393C4A">
        <w:rPr>
          <w:rFonts w:ascii="Times New Roman" w:hAnsi="Times New Roman" w:cs="Times New Roman"/>
          <w:sz w:val="24"/>
          <w:szCs w:val="24"/>
        </w:rPr>
        <w:t>ć</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g</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n</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pacing w:val="-3"/>
          <w:sz w:val="24"/>
          <w:szCs w:val="24"/>
        </w:rPr>
        <w:t>D</w:t>
      </w:r>
      <w:r w:rsidR="00B233CA" w:rsidRPr="00393C4A">
        <w:rPr>
          <w:rFonts w:ascii="Times New Roman" w:hAnsi="Times New Roman" w:cs="Times New Roman"/>
          <w:sz w:val="24"/>
          <w:szCs w:val="24"/>
        </w:rPr>
        <w:t>opus</w:t>
      </w:r>
      <w:r w:rsidR="00B233CA" w:rsidRPr="00393C4A">
        <w:rPr>
          <w:rFonts w:ascii="Times New Roman" w:hAnsi="Times New Roman" w:cs="Times New Roman"/>
          <w:spacing w:val="1"/>
          <w:sz w:val="24"/>
          <w:szCs w:val="24"/>
        </w:rPr>
        <w:t>z</w:t>
      </w:r>
      <w:r w:rsidR="00B233CA" w:rsidRPr="00393C4A">
        <w:rPr>
          <w:rFonts w:ascii="Times New Roman" w:hAnsi="Times New Roman" w:cs="Times New Roman"/>
          <w:spacing w:val="-2"/>
          <w:sz w:val="24"/>
          <w:szCs w:val="24"/>
        </w:rPr>
        <w:t>c</w:t>
      </w:r>
      <w:r w:rsidR="00B233CA" w:rsidRPr="00393C4A">
        <w:rPr>
          <w:rFonts w:ascii="Times New Roman" w:hAnsi="Times New Roman" w:cs="Times New Roman"/>
          <w:sz w:val="24"/>
          <w:szCs w:val="24"/>
        </w:rPr>
        <w:t>za</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2"/>
          <w:sz w:val="24"/>
          <w:szCs w:val="24"/>
        </w:rPr>
        <w:t>s</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ę z</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o</w:t>
      </w:r>
      <w:r w:rsidR="00B233CA" w:rsidRPr="00393C4A">
        <w:rPr>
          <w:rFonts w:ascii="Times New Roman" w:hAnsi="Times New Roman" w:cs="Times New Roman"/>
          <w:spacing w:val="-2"/>
          <w:sz w:val="24"/>
          <w:szCs w:val="24"/>
        </w:rPr>
        <w:t>ż</w:t>
      </w:r>
      <w:r w:rsidR="00B233CA" w:rsidRPr="00393C4A">
        <w:rPr>
          <w:rFonts w:ascii="Times New Roman" w:hAnsi="Times New Roman" w:cs="Times New Roman"/>
          <w:sz w:val="24"/>
          <w:szCs w:val="24"/>
        </w:rPr>
        <w:t>en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z w:val="24"/>
          <w:szCs w:val="24"/>
        </w:rPr>
        <w:t>s</w:t>
      </w:r>
      <w:r w:rsidR="00B233CA" w:rsidRPr="00393C4A">
        <w:rPr>
          <w:rFonts w:ascii="Times New Roman" w:hAnsi="Times New Roman" w:cs="Times New Roman"/>
          <w:spacing w:val="1"/>
          <w:sz w:val="24"/>
          <w:szCs w:val="24"/>
        </w:rPr>
        <w:t>e</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oko</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i</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dok</w:t>
      </w:r>
      <w:r w:rsidR="00B233CA" w:rsidRPr="00393C4A">
        <w:rPr>
          <w:rFonts w:ascii="Times New Roman" w:hAnsi="Times New Roman" w:cs="Times New Roman"/>
          <w:spacing w:val="-2"/>
          <w:sz w:val="24"/>
          <w:szCs w:val="24"/>
        </w:rPr>
        <w:t>u</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en</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 xml:space="preserve">ów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o</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zon</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ch</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z</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z w:val="24"/>
          <w:szCs w:val="24"/>
        </w:rPr>
        <w:t>Pod</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yko</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awcó</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 xml:space="preserve">w </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m doku</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en</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ów ks</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ę</w:t>
      </w:r>
      <w:r w:rsidR="00B233CA" w:rsidRPr="00393C4A">
        <w:rPr>
          <w:rFonts w:ascii="Times New Roman" w:hAnsi="Times New Roman" w:cs="Times New Roman"/>
          <w:spacing w:val="-2"/>
          <w:sz w:val="24"/>
          <w:szCs w:val="24"/>
        </w:rPr>
        <w:t>g</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ych po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dzon</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ch</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za zg</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dność</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z w:val="24"/>
          <w:szCs w:val="24"/>
        </w:rPr>
        <w:t>z o</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g</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a</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m</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z</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W</w:t>
      </w:r>
      <w:r w:rsidR="00B233CA" w:rsidRPr="00393C4A">
        <w:rPr>
          <w:rFonts w:ascii="Times New Roman" w:hAnsi="Times New Roman" w:cs="Times New Roman"/>
          <w:spacing w:val="4"/>
          <w:sz w:val="24"/>
          <w:szCs w:val="24"/>
        </w:rPr>
        <w:t>y</w:t>
      </w:r>
      <w:r w:rsidR="00B233CA" w:rsidRPr="00393C4A">
        <w:rPr>
          <w:rFonts w:ascii="Times New Roman" w:hAnsi="Times New Roman" w:cs="Times New Roman"/>
          <w:sz w:val="24"/>
          <w:szCs w:val="24"/>
        </w:rPr>
        <w:t>kona</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z w:val="24"/>
          <w:szCs w:val="24"/>
        </w:rPr>
        <w:t>cę w</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zy</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z w:val="24"/>
          <w:szCs w:val="24"/>
        </w:rPr>
        <w:t>ad</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z w:val="24"/>
          <w:szCs w:val="24"/>
        </w:rPr>
        <w:t>u pos</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z w:val="24"/>
          <w:szCs w:val="24"/>
        </w:rPr>
        <w:t>da</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9"/>
          <w:sz w:val="24"/>
          <w:szCs w:val="24"/>
        </w:rPr>
        <w:t xml:space="preserve"> </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z</w:t>
      </w:r>
      <w:r w:rsidR="00B233CA" w:rsidRPr="00393C4A">
        <w:rPr>
          <w:rFonts w:ascii="Times New Roman" w:hAnsi="Times New Roman" w:cs="Times New Roman"/>
          <w:sz w:val="24"/>
          <w:szCs w:val="24"/>
        </w:rPr>
        <w:t>ez</w:t>
      </w:r>
      <w:r w:rsidR="00B233CA" w:rsidRPr="00393C4A">
        <w:rPr>
          <w:rFonts w:ascii="Times New Roman" w:hAnsi="Times New Roman" w:cs="Times New Roman"/>
          <w:spacing w:val="29"/>
          <w:sz w:val="24"/>
          <w:szCs w:val="24"/>
        </w:rPr>
        <w:t xml:space="preserve"> </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w:t>
      </w:r>
      <w:r w:rsidR="00B233CA" w:rsidRPr="00393C4A">
        <w:rPr>
          <w:rFonts w:ascii="Times New Roman" w:hAnsi="Times New Roman" w:cs="Times New Roman"/>
          <w:spacing w:val="-2"/>
          <w:sz w:val="24"/>
          <w:szCs w:val="24"/>
        </w:rPr>
        <w:t>g</w:t>
      </w:r>
      <w:r w:rsidR="00B233CA" w:rsidRPr="00393C4A">
        <w:rPr>
          <w:rFonts w:ascii="Times New Roman" w:hAnsi="Times New Roman" w:cs="Times New Roman"/>
          <w:sz w:val="24"/>
          <w:szCs w:val="24"/>
        </w:rPr>
        <w:t>o</w:t>
      </w:r>
      <w:r w:rsidR="00B233CA" w:rsidRPr="00393C4A">
        <w:rPr>
          <w:rFonts w:ascii="Times New Roman" w:hAnsi="Times New Roman" w:cs="Times New Roman"/>
          <w:spacing w:val="29"/>
          <w:sz w:val="24"/>
          <w:szCs w:val="24"/>
        </w:rPr>
        <w:t xml:space="preserve"> </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s</w:t>
      </w:r>
      <w:r w:rsidR="00B233CA" w:rsidRPr="00393C4A">
        <w:rPr>
          <w:rFonts w:ascii="Times New Roman" w:hAnsi="Times New Roman" w:cs="Times New Roman"/>
          <w:sz w:val="24"/>
          <w:szCs w:val="24"/>
        </w:rPr>
        <w:t>e</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n</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go</w:t>
      </w:r>
      <w:r w:rsidR="00B233CA" w:rsidRPr="00393C4A">
        <w:rPr>
          <w:rFonts w:ascii="Times New Roman" w:hAnsi="Times New Roman" w:cs="Times New Roman"/>
          <w:spacing w:val="29"/>
          <w:sz w:val="24"/>
          <w:szCs w:val="24"/>
        </w:rPr>
        <w:t xml:space="preserve"> </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aż</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7"/>
          <w:sz w:val="24"/>
          <w:szCs w:val="24"/>
        </w:rPr>
        <w:t xml:space="preserve"> </w:t>
      </w:r>
      <w:r w:rsidR="00B233CA" w:rsidRPr="00393C4A">
        <w:rPr>
          <w:rFonts w:ascii="Times New Roman" w:hAnsi="Times New Roman" w:cs="Times New Roman"/>
          <w:sz w:val="24"/>
          <w:szCs w:val="24"/>
        </w:rPr>
        <w:t>od</w:t>
      </w:r>
      <w:r w:rsidR="00B233CA" w:rsidRPr="00393C4A">
        <w:rPr>
          <w:rFonts w:ascii="Times New Roman" w:hAnsi="Times New Roman" w:cs="Times New Roman"/>
          <w:spacing w:val="26"/>
          <w:sz w:val="24"/>
          <w:szCs w:val="24"/>
        </w:rPr>
        <w:t xml:space="preserve"> </w:t>
      </w:r>
      <w:r w:rsidR="00B233CA" w:rsidRPr="00393C4A">
        <w:rPr>
          <w:rFonts w:ascii="Times New Roman" w:hAnsi="Times New Roman" w:cs="Times New Roman"/>
          <w:sz w:val="24"/>
          <w:szCs w:val="24"/>
        </w:rPr>
        <w:t>Pod</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ykonawców</w:t>
      </w:r>
      <w:r w:rsidR="00B233CA" w:rsidRPr="00393C4A">
        <w:rPr>
          <w:rFonts w:ascii="Times New Roman" w:hAnsi="Times New Roman" w:cs="Times New Roman"/>
          <w:spacing w:val="25"/>
          <w:sz w:val="24"/>
          <w:szCs w:val="24"/>
        </w:rPr>
        <w:t xml:space="preserve"> </w:t>
      </w:r>
      <w:r w:rsidR="00B233CA" w:rsidRPr="00393C4A">
        <w:rPr>
          <w:rFonts w:ascii="Times New Roman" w:hAnsi="Times New Roman" w:cs="Times New Roman"/>
          <w:sz w:val="24"/>
          <w:szCs w:val="24"/>
        </w:rPr>
        <w:t>do</w:t>
      </w:r>
      <w:r w:rsidR="00B233CA" w:rsidRPr="00393C4A">
        <w:rPr>
          <w:rFonts w:ascii="Times New Roman" w:hAnsi="Times New Roman" w:cs="Times New Roman"/>
          <w:spacing w:val="26"/>
          <w:sz w:val="24"/>
          <w:szCs w:val="24"/>
        </w:rPr>
        <w:t xml:space="preserve"> </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c</w:t>
      </w:r>
      <w:r w:rsidR="00B233CA" w:rsidRPr="00393C4A">
        <w:rPr>
          <w:rFonts w:ascii="Times New Roman" w:hAnsi="Times New Roman" w:cs="Times New Roman"/>
          <w:sz w:val="24"/>
          <w:szCs w:val="24"/>
        </w:rPr>
        <w:t>h</w:t>
      </w:r>
      <w:r w:rsidR="00B233CA" w:rsidRPr="00393C4A">
        <w:rPr>
          <w:rFonts w:ascii="Times New Roman" w:hAnsi="Times New Roman" w:cs="Times New Roman"/>
          <w:spacing w:val="29"/>
          <w:sz w:val="24"/>
          <w:szCs w:val="24"/>
        </w:rPr>
        <w:t xml:space="preserve"> </w:t>
      </w:r>
      <w:r w:rsidR="00B233CA" w:rsidRPr="00393C4A">
        <w:rPr>
          <w:rFonts w:ascii="Times New Roman" w:hAnsi="Times New Roman" w:cs="Times New Roman"/>
          <w:sz w:val="24"/>
          <w:szCs w:val="24"/>
        </w:rPr>
        <w:t>d</w:t>
      </w:r>
      <w:r w:rsidR="00B233CA" w:rsidRPr="00393C4A">
        <w:rPr>
          <w:rFonts w:ascii="Times New Roman" w:hAnsi="Times New Roman" w:cs="Times New Roman"/>
          <w:spacing w:val="-2"/>
          <w:sz w:val="24"/>
          <w:szCs w:val="24"/>
        </w:rPr>
        <w:t>z</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a</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ań.</w:t>
      </w:r>
      <w:r w:rsidR="00B233CA" w:rsidRPr="00393C4A">
        <w:rPr>
          <w:rFonts w:ascii="Times New Roman" w:hAnsi="Times New Roman" w:cs="Times New Roman"/>
          <w:spacing w:val="27"/>
          <w:sz w:val="24"/>
          <w:szCs w:val="24"/>
        </w:rPr>
        <w:t xml:space="preserve"> </w:t>
      </w:r>
      <w:r w:rsidR="00B233CA" w:rsidRPr="00393C4A">
        <w:rPr>
          <w:rFonts w:ascii="Times New Roman" w:hAnsi="Times New Roman" w:cs="Times New Roman"/>
          <w:sz w:val="24"/>
          <w:szCs w:val="24"/>
        </w:rPr>
        <w:t>W 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zy</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z w:val="24"/>
          <w:szCs w:val="24"/>
        </w:rPr>
        <w:t>adku</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ze</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z w:val="24"/>
          <w:szCs w:val="24"/>
        </w:rPr>
        <w:t>aza</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 xml:space="preserve">a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s</w:t>
      </w:r>
      <w:r w:rsidR="00B233CA" w:rsidRPr="00393C4A">
        <w:rPr>
          <w:rFonts w:ascii="Times New Roman" w:hAnsi="Times New Roman" w:cs="Times New Roman"/>
          <w:spacing w:val="1"/>
          <w:sz w:val="24"/>
          <w:szCs w:val="24"/>
        </w:rPr>
        <w:t>z</w:t>
      </w:r>
      <w:r w:rsidR="00B233CA" w:rsidRPr="00393C4A">
        <w:rPr>
          <w:rFonts w:ascii="Times New Roman" w:hAnsi="Times New Roman" w:cs="Times New Roman"/>
          <w:sz w:val="24"/>
          <w:szCs w:val="24"/>
        </w:rPr>
        <w:t>ys</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ch</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ony</w:t>
      </w:r>
      <w:r w:rsidR="00B233CA" w:rsidRPr="00393C4A">
        <w:rPr>
          <w:rFonts w:ascii="Times New Roman" w:hAnsi="Times New Roman" w:cs="Times New Roman"/>
          <w:spacing w:val="-2"/>
          <w:sz w:val="24"/>
          <w:szCs w:val="24"/>
        </w:rPr>
        <w:t>c</w:t>
      </w:r>
      <w:r w:rsidR="00B233CA" w:rsidRPr="00393C4A">
        <w:rPr>
          <w:rFonts w:ascii="Times New Roman" w:hAnsi="Times New Roman" w:cs="Times New Roman"/>
          <w:sz w:val="24"/>
          <w:szCs w:val="24"/>
        </w:rPr>
        <w:t>h</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doku</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en</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ów</w:t>
      </w:r>
      <w:r w:rsidR="00B233CA" w:rsidRPr="00393C4A">
        <w:rPr>
          <w:rFonts w:ascii="Times New Roman" w:hAnsi="Times New Roman" w:cs="Times New Roman"/>
          <w:spacing w:val="1"/>
          <w:sz w:val="24"/>
          <w:szCs w:val="24"/>
        </w:rPr>
        <w:t xml:space="preserve"> t</w:t>
      </w:r>
      <w:r w:rsidR="00B233CA" w:rsidRPr="00393C4A">
        <w:rPr>
          <w:rFonts w:ascii="Times New Roman" w:hAnsi="Times New Roman" w:cs="Times New Roman"/>
          <w:sz w:val="24"/>
          <w:szCs w:val="24"/>
        </w:rPr>
        <w:t>e</w:t>
      </w:r>
      <w:r w:rsidR="00B233CA" w:rsidRPr="00393C4A">
        <w:rPr>
          <w:rFonts w:ascii="Times New Roman" w:hAnsi="Times New Roman" w:cs="Times New Roman"/>
          <w:spacing w:val="-1"/>
          <w:sz w:val="24"/>
          <w:szCs w:val="24"/>
        </w:rPr>
        <w:t>rm</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n</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z w:val="24"/>
          <w:szCs w:val="24"/>
        </w:rPr>
        <w:t>p</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1"/>
          <w:sz w:val="24"/>
          <w:szCs w:val="24"/>
        </w:rPr>
        <w:t>f</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ur</w:t>
      </w:r>
      <w:r w:rsidR="00B233CA" w:rsidRPr="00393C4A">
        <w:rPr>
          <w:rFonts w:ascii="Times New Roman" w:hAnsi="Times New Roman" w:cs="Times New Roman"/>
          <w:sz w:val="24"/>
          <w:szCs w:val="24"/>
        </w:rPr>
        <w:t>y b</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eg</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 xml:space="preserve">e od </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en</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2"/>
          <w:sz w:val="24"/>
          <w:szCs w:val="24"/>
        </w:rPr>
        <w:t>z</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o</w:t>
      </w:r>
      <w:r w:rsidR="00B233CA" w:rsidRPr="00393C4A">
        <w:rPr>
          <w:rFonts w:ascii="Times New Roman" w:hAnsi="Times New Roman" w:cs="Times New Roman"/>
          <w:spacing w:val="-2"/>
          <w:sz w:val="24"/>
          <w:szCs w:val="24"/>
        </w:rPr>
        <w:t>ż</w:t>
      </w:r>
      <w:r w:rsidR="00B233CA" w:rsidRPr="00393C4A">
        <w:rPr>
          <w:rFonts w:ascii="Times New Roman" w:hAnsi="Times New Roman" w:cs="Times New Roman"/>
          <w:sz w:val="24"/>
          <w:szCs w:val="24"/>
        </w:rPr>
        <w:t>en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a k</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p</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e</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ej</w:t>
      </w:r>
      <w:r w:rsidR="00B233CA" w:rsidRPr="00393C4A">
        <w:rPr>
          <w:rFonts w:ascii="Times New Roman" w:hAnsi="Times New Roman" w:cs="Times New Roman"/>
          <w:spacing w:val="1"/>
          <w:sz w:val="24"/>
          <w:szCs w:val="24"/>
        </w:rPr>
        <w:t xml:space="preserve"> f</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1"/>
          <w:sz w:val="24"/>
          <w:szCs w:val="24"/>
        </w:rPr>
        <w:t>j</w:t>
      </w:r>
      <w:r w:rsidR="00B233CA" w:rsidRPr="00393C4A">
        <w:rPr>
          <w:rFonts w:ascii="Times New Roman" w:hAnsi="Times New Roman" w:cs="Times New Roman"/>
          <w:sz w:val="24"/>
          <w:szCs w:val="24"/>
        </w:rPr>
        <w:t>. za</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a</w:t>
      </w:r>
      <w:r w:rsidR="00B233CA" w:rsidRPr="00393C4A">
        <w:rPr>
          <w:rFonts w:ascii="Times New Roman" w:hAnsi="Times New Roman" w:cs="Times New Roman"/>
          <w:spacing w:val="-1"/>
          <w:sz w:val="24"/>
          <w:szCs w:val="24"/>
        </w:rPr>
        <w:t>j</w:t>
      </w:r>
      <w:r w:rsidR="00B233CA" w:rsidRPr="00393C4A">
        <w:rPr>
          <w:rFonts w:ascii="Times New Roman" w:hAnsi="Times New Roman" w:cs="Times New Roman"/>
          <w:sz w:val="24"/>
          <w:szCs w:val="24"/>
        </w:rPr>
        <w:t>ąc</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j</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pacing w:val="-2"/>
          <w:sz w:val="24"/>
          <w:szCs w:val="24"/>
        </w:rPr>
        <w:t>s</w:t>
      </w:r>
      <w:r w:rsidR="00B233CA" w:rsidRPr="00393C4A">
        <w:rPr>
          <w:rFonts w:ascii="Times New Roman" w:hAnsi="Times New Roman" w:cs="Times New Roman"/>
          <w:sz w:val="24"/>
          <w:szCs w:val="24"/>
        </w:rPr>
        <w:t>zy</w:t>
      </w:r>
      <w:r w:rsidR="00B233CA" w:rsidRPr="00393C4A">
        <w:rPr>
          <w:rFonts w:ascii="Times New Roman" w:hAnsi="Times New Roman" w:cs="Times New Roman"/>
          <w:spacing w:val="5"/>
          <w:sz w:val="24"/>
          <w:szCs w:val="24"/>
        </w:rPr>
        <w:t>s</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k</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 dok</w:t>
      </w:r>
      <w:r w:rsidR="00B233CA" w:rsidRPr="00393C4A">
        <w:rPr>
          <w:rFonts w:ascii="Times New Roman" w:hAnsi="Times New Roman" w:cs="Times New Roman"/>
          <w:spacing w:val="-2"/>
          <w:sz w:val="24"/>
          <w:szCs w:val="24"/>
        </w:rPr>
        <w:t>u</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e</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 xml:space="preserve">y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sk</w:t>
      </w:r>
      <w:r w:rsidR="00B233CA" w:rsidRPr="00393C4A">
        <w:rPr>
          <w:rFonts w:ascii="Times New Roman" w:hAnsi="Times New Roman" w:cs="Times New Roman"/>
          <w:spacing w:val="1"/>
          <w:sz w:val="24"/>
          <w:szCs w:val="24"/>
        </w:rPr>
        <w:t>a</w:t>
      </w:r>
      <w:r w:rsidR="00B233CA" w:rsidRPr="00393C4A">
        <w:rPr>
          <w:rFonts w:ascii="Times New Roman" w:hAnsi="Times New Roman" w:cs="Times New Roman"/>
          <w:sz w:val="24"/>
          <w:szCs w:val="24"/>
        </w:rPr>
        <w:t>za</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 xml:space="preserve">e w </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w:t>
      </w:r>
      <w:r w:rsidR="00B233CA" w:rsidRPr="00393C4A">
        <w:rPr>
          <w:rFonts w:ascii="Times New Roman" w:hAnsi="Times New Roman" w:cs="Times New Roman"/>
          <w:spacing w:val="-1"/>
          <w:sz w:val="24"/>
          <w:szCs w:val="24"/>
        </w:rPr>
        <w:t>j</w:t>
      </w:r>
      <w:r w:rsidR="00B233CA" w:rsidRPr="00393C4A">
        <w:rPr>
          <w:rFonts w:ascii="Times New Roman" w:hAnsi="Times New Roman" w:cs="Times New Roman"/>
          <w:sz w:val="24"/>
          <w:szCs w:val="24"/>
        </w:rPr>
        <w:t>s</w:t>
      </w:r>
      <w:r w:rsidR="00B233CA" w:rsidRPr="00393C4A">
        <w:rPr>
          <w:rFonts w:ascii="Times New Roman" w:hAnsi="Times New Roman" w:cs="Times New Roman"/>
          <w:spacing w:val="1"/>
          <w:sz w:val="24"/>
          <w:szCs w:val="24"/>
        </w:rPr>
        <w:t>z</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 xml:space="preserve">m </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z w:val="24"/>
          <w:szCs w:val="24"/>
        </w:rPr>
        <w:t>a</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g</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pacing w:val="1"/>
          <w:sz w:val="24"/>
          <w:szCs w:val="24"/>
        </w:rPr>
        <w:t>fi</w:t>
      </w:r>
      <w:r w:rsidR="00B233CA" w:rsidRPr="00393C4A">
        <w:rPr>
          <w:rFonts w:ascii="Times New Roman" w:hAnsi="Times New Roman" w:cs="Times New Roman"/>
          <w:sz w:val="24"/>
          <w:szCs w:val="24"/>
        </w:rPr>
        <w:t xml:space="preserve">e, </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ó</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 xml:space="preserve">e </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nny b</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ć d</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ą</w:t>
      </w:r>
      <w:r w:rsidR="00B233CA" w:rsidRPr="00393C4A">
        <w:rPr>
          <w:rFonts w:ascii="Times New Roman" w:hAnsi="Times New Roman" w:cs="Times New Roman"/>
          <w:spacing w:val="-2"/>
          <w:sz w:val="24"/>
          <w:szCs w:val="24"/>
        </w:rPr>
        <w:t>c</w:t>
      </w:r>
      <w:r w:rsidR="00B233CA" w:rsidRPr="00393C4A">
        <w:rPr>
          <w:rFonts w:ascii="Times New Roman" w:hAnsi="Times New Roman" w:cs="Times New Roman"/>
          <w:sz w:val="24"/>
          <w:szCs w:val="24"/>
        </w:rPr>
        <w:t xml:space="preserve">zone do </w:t>
      </w:r>
      <w:r w:rsidR="00B233CA" w:rsidRPr="00393C4A">
        <w:rPr>
          <w:rFonts w:ascii="Times New Roman" w:hAnsi="Times New Roman" w:cs="Times New Roman"/>
          <w:spacing w:val="-2"/>
          <w:sz w:val="24"/>
          <w:szCs w:val="24"/>
        </w:rPr>
        <w:t>f</w:t>
      </w:r>
      <w:r w:rsidR="00B233CA" w:rsidRPr="00393C4A">
        <w:rPr>
          <w:rFonts w:ascii="Times New Roman" w:hAnsi="Times New Roman" w:cs="Times New Roman"/>
          <w:sz w:val="24"/>
          <w:szCs w:val="24"/>
        </w:rPr>
        <w:t>ak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u</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y.</w:t>
      </w:r>
      <w:r w:rsidR="00B233CA" w:rsidRPr="00393C4A">
        <w:rPr>
          <w:rFonts w:ascii="Times New Roman" w:hAnsi="Times New Roman" w:cs="Times New Roman"/>
          <w:spacing w:val="53"/>
          <w:sz w:val="24"/>
          <w:szCs w:val="24"/>
        </w:rPr>
        <w:t xml:space="preserve"> </w:t>
      </w:r>
      <w:r w:rsidR="00B233CA" w:rsidRPr="00393C4A">
        <w:rPr>
          <w:rFonts w:ascii="Times New Roman" w:hAnsi="Times New Roman" w:cs="Times New Roman"/>
          <w:spacing w:val="-1"/>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ek</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pacing w:val="1"/>
          <w:sz w:val="24"/>
          <w:szCs w:val="24"/>
        </w:rPr>
        <w:t>m</w:t>
      </w:r>
      <w:r w:rsidR="00B233CA" w:rsidRPr="00393C4A">
        <w:rPr>
          <w:rFonts w:ascii="Times New Roman" w:hAnsi="Times New Roman" w:cs="Times New Roman"/>
          <w:sz w:val="24"/>
          <w:szCs w:val="24"/>
        </w:rPr>
        <w:t>p</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e</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 xml:space="preserve">e </w:t>
      </w:r>
      <w:r w:rsidR="00B233CA" w:rsidRPr="00393C4A">
        <w:rPr>
          <w:rFonts w:ascii="Times New Roman" w:hAnsi="Times New Roman" w:cs="Times New Roman"/>
          <w:spacing w:val="1"/>
          <w:sz w:val="24"/>
          <w:szCs w:val="24"/>
        </w:rPr>
        <w:t>f</w:t>
      </w:r>
      <w:r w:rsidR="00B233CA" w:rsidRPr="00393C4A">
        <w:rPr>
          <w:rFonts w:ascii="Times New Roman" w:hAnsi="Times New Roman" w:cs="Times New Roman"/>
          <w:sz w:val="24"/>
          <w:szCs w:val="24"/>
        </w:rPr>
        <w:t>ak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pacing w:val="-2"/>
          <w:sz w:val="24"/>
          <w:szCs w:val="24"/>
        </w:rPr>
        <w:t>u</w:t>
      </w:r>
      <w:r w:rsidR="00B233CA" w:rsidRPr="00393C4A">
        <w:rPr>
          <w:rFonts w:ascii="Times New Roman" w:hAnsi="Times New Roman" w:cs="Times New Roman"/>
          <w:sz w:val="24"/>
          <w:szCs w:val="24"/>
        </w:rPr>
        <w:t>b</w:t>
      </w:r>
      <w:r w:rsidR="00B233CA" w:rsidRPr="00393C4A">
        <w:rPr>
          <w:rFonts w:ascii="Times New Roman" w:hAnsi="Times New Roman" w:cs="Times New Roman"/>
          <w:spacing w:val="5"/>
          <w:sz w:val="24"/>
          <w:szCs w:val="24"/>
        </w:rPr>
        <w:t xml:space="preserve"> </w:t>
      </w:r>
      <w:r w:rsidR="00B233CA" w:rsidRPr="00393C4A">
        <w:rPr>
          <w:rFonts w:ascii="Times New Roman" w:hAnsi="Times New Roman" w:cs="Times New Roman"/>
          <w:spacing w:val="-2"/>
          <w:sz w:val="24"/>
          <w:szCs w:val="24"/>
        </w:rPr>
        <w:t>b</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ęd</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yp</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one</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bę</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ą</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zwr</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z w:val="24"/>
          <w:szCs w:val="24"/>
        </w:rPr>
        <w:t>cane.</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W 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zy</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z w:val="24"/>
          <w:szCs w:val="24"/>
        </w:rPr>
        <w:t>adku,</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gdy</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Wy</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z w:val="24"/>
          <w:szCs w:val="24"/>
        </w:rPr>
        <w:t>ona</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z w:val="24"/>
          <w:szCs w:val="24"/>
        </w:rPr>
        <w:t>ca</w:t>
      </w:r>
      <w:r w:rsidR="00B233CA" w:rsidRPr="00393C4A">
        <w:rPr>
          <w:rFonts w:ascii="Times New Roman" w:hAnsi="Times New Roman" w:cs="Times New Roman"/>
          <w:spacing w:val="5"/>
          <w:sz w:val="24"/>
          <w:szCs w:val="24"/>
        </w:rPr>
        <w:t xml:space="preserve"> </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z</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e</w:t>
      </w:r>
      <w:r w:rsidR="00B233CA" w:rsidRPr="00393C4A">
        <w:rPr>
          <w:rFonts w:ascii="Times New Roman" w:hAnsi="Times New Roman" w:cs="Times New Roman"/>
          <w:spacing w:val="-2"/>
          <w:sz w:val="24"/>
          <w:szCs w:val="24"/>
        </w:rPr>
        <w:t>c</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ł Pod</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ykonawcy</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kony</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2"/>
          <w:sz w:val="24"/>
          <w:szCs w:val="24"/>
        </w:rPr>
        <w:t>ż</w:t>
      </w:r>
      <w:r w:rsidR="00B233CA" w:rsidRPr="00393C4A">
        <w:rPr>
          <w:rFonts w:ascii="Times New Roman" w:hAnsi="Times New Roman" w:cs="Times New Roman"/>
          <w:sz w:val="24"/>
          <w:szCs w:val="24"/>
        </w:rPr>
        <w:t>adn</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ch</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p</w:t>
      </w:r>
      <w:r w:rsidR="00B233CA" w:rsidRPr="00393C4A">
        <w:rPr>
          <w:rFonts w:ascii="Times New Roman" w:hAnsi="Times New Roman" w:cs="Times New Roman"/>
          <w:spacing w:val="-2"/>
          <w:sz w:val="24"/>
          <w:szCs w:val="24"/>
        </w:rPr>
        <w:t>r</w:t>
      </w:r>
      <w:r w:rsidR="00B233CA" w:rsidRPr="00393C4A">
        <w:rPr>
          <w:rFonts w:ascii="Times New Roman" w:hAnsi="Times New Roman" w:cs="Times New Roman"/>
          <w:sz w:val="24"/>
          <w:szCs w:val="24"/>
        </w:rPr>
        <w:t>ac,</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o</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k</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z w:val="24"/>
          <w:szCs w:val="24"/>
        </w:rPr>
        <w:t>ż</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ej</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f</w:t>
      </w:r>
      <w:r w:rsidR="00B233CA" w:rsidRPr="00393C4A">
        <w:rPr>
          <w:rFonts w:ascii="Times New Roman" w:hAnsi="Times New Roman" w:cs="Times New Roman"/>
          <w:sz w:val="24"/>
          <w:szCs w:val="24"/>
        </w:rPr>
        <w:t>ak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u</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y Wyko</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awca</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2"/>
          <w:sz w:val="24"/>
          <w:szCs w:val="24"/>
        </w:rPr>
        <w:t>b</w:t>
      </w:r>
      <w:r w:rsidR="00B233CA" w:rsidRPr="00393C4A">
        <w:rPr>
          <w:rFonts w:ascii="Times New Roman" w:hAnsi="Times New Roman" w:cs="Times New Roman"/>
          <w:sz w:val="24"/>
          <w:szCs w:val="24"/>
        </w:rPr>
        <w:t>ę</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z</w:t>
      </w:r>
      <w:r w:rsidR="00B233CA" w:rsidRPr="00393C4A">
        <w:rPr>
          <w:rFonts w:ascii="Times New Roman" w:hAnsi="Times New Roman" w:cs="Times New Roman"/>
          <w:spacing w:val="6"/>
          <w:sz w:val="24"/>
          <w:szCs w:val="24"/>
        </w:rPr>
        <w:t>i</w:t>
      </w:r>
      <w:r w:rsidR="00B233CA" w:rsidRPr="00393C4A">
        <w:rPr>
          <w:rFonts w:ascii="Times New Roman" w:hAnsi="Times New Roman" w:cs="Times New Roman"/>
          <w:sz w:val="24"/>
          <w:szCs w:val="24"/>
        </w:rPr>
        <w:t>e</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pacing w:val="-2"/>
          <w:sz w:val="24"/>
          <w:szCs w:val="24"/>
        </w:rPr>
        <w:t>ą</w:t>
      </w:r>
      <w:r w:rsidR="00B233CA" w:rsidRPr="00393C4A">
        <w:rPr>
          <w:rFonts w:ascii="Times New Roman" w:hAnsi="Times New Roman" w:cs="Times New Roman"/>
          <w:sz w:val="24"/>
          <w:szCs w:val="24"/>
        </w:rPr>
        <w:t>cz</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z w:val="24"/>
          <w:szCs w:val="24"/>
        </w:rPr>
        <w:t>ł oświ</w:t>
      </w:r>
      <w:r w:rsidR="00B233CA" w:rsidRPr="00393C4A">
        <w:rPr>
          <w:rFonts w:ascii="Times New Roman" w:hAnsi="Times New Roman" w:cs="Times New Roman"/>
          <w:spacing w:val="1"/>
          <w:sz w:val="24"/>
          <w:szCs w:val="24"/>
        </w:rPr>
        <w:t>a</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cze</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 o</w:t>
      </w:r>
      <w:r w:rsidR="00B233CA" w:rsidRPr="00393C4A">
        <w:rPr>
          <w:rFonts w:ascii="Times New Roman" w:hAnsi="Times New Roman" w:cs="Times New Roman"/>
          <w:spacing w:val="1"/>
          <w:sz w:val="24"/>
          <w:szCs w:val="24"/>
        </w:rPr>
        <w:t xml:space="preserve"> </w:t>
      </w:r>
      <w:r w:rsidR="00B233CA" w:rsidRPr="00393C4A">
        <w:rPr>
          <w:rFonts w:ascii="Times New Roman" w:hAnsi="Times New Roman" w:cs="Times New Roman"/>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e</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z</w:t>
      </w:r>
      <w:r w:rsidR="00B233CA" w:rsidRPr="00393C4A">
        <w:rPr>
          <w:rFonts w:ascii="Times New Roman" w:hAnsi="Times New Roman" w:cs="Times New Roman"/>
          <w:spacing w:val="1"/>
          <w:sz w:val="24"/>
          <w:szCs w:val="24"/>
        </w:rPr>
        <w:t>l</w:t>
      </w:r>
      <w:r w:rsidR="00B233CA" w:rsidRPr="00393C4A">
        <w:rPr>
          <w:rFonts w:ascii="Times New Roman" w:hAnsi="Times New Roman" w:cs="Times New Roman"/>
          <w:sz w:val="24"/>
          <w:szCs w:val="24"/>
        </w:rPr>
        <w:t>e</w:t>
      </w:r>
      <w:r w:rsidR="00B233CA" w:rsidRPr="00393C4A">
        <w:rPr>
          <w:rFonts w:ascii="Times New Roman" w:hAnsi="Times New Roman" w:cs="Times New Roman"/>
          <w:spacing w:val="-2"/>
          <w:sz w:val="24"/>
          <w:szCs w:val="24"/>
        </w:rPr>
        <w:t>c</w:t>
      </w:r>
      <w:r w:rsidR="00B233CA" w:rsidRPr="00393C4A">
        <w:rPr>
          <w:rFonts w:ascii="Times New Roman" w:hAnsi="Times New Roman" w:cs="Times New Roman"/>
          <w:sz w:val="24"/>
          <w:szCs w:val="24"/>
        </w:rPr>
        <w:t>en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u</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Pod</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ykona</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z w:val="24"/>
          <w:szCs w:val="24"/>
        </w:rPr>
        <w:t>cy</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yko</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z w:val="24"/>
          <w:szCs w:val="24"/>
        </w:rPr>
        <w:t>a</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2"/>
          <w:sz w:val="24"/>
          <w:szCs w:val="24"/>
        </w:rPr>
        <w:t>ż</w:t>
      </w:r>
      <w:r w:rsidR="00B233CA" w:rsidRPr="00393C4A">
        <w:rPr>
          <w:rFonts w:ascii="Times New Roman" w:hAnsi="Times New Roman" w:cs="Times New Roman"/>
          <w:sz w:val="24"/>
          <w:szCs w:val="24"/>
        </w:rPr>
        <w:t>adny</w:t>
      </w:r>
      <w:r w:rsidR="00B233CA" w:rsidRPr="00393C4A">
        <w:rPr>
          <w:rFonts w:ascii="Times New Roman" w:hAnsi="Times New Roman" w:cs="Times New Roman"/>
          <w:spacing w:val="-2"/>
          <w:sz w:val="24"/>
          <w:szCs w:val="24"/>
        </w:rPr>
        <w:t>c</w:t>
      </w:r>
      <w:r w:rsidR="00B233CA" w:rsidRPr="00393C4A">
        <w:rPr>
          <w:rFonts w:ascii="Times New Roman" w:hAnsi="Times New Roman" w:cs="Times New Roman"/>
          <w:sz w:val="24"/>
          <w:szCs w:val="24"/>
        </w:rPr>
        <w:t>h</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z w:val="24"/>
          <w:szCs w:val="24"/>
        </w:rPr>
        <w:t>bót</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z w:val="24"/>
          <w:szCs w:val="24"/>
        </w:rPr>
        <w:t>chod</w:t>
      </w:r>
      <w:r w:rsidR="00B233CA" w:rsidRPr="00393C4A">
        <w:rPr>
          <w:rFonts w:ascii="Times New Roman" w:hAnsi="Times New Roman" w:cs="Times New Roman"/>
          <w:spacing w:val="-2"/>
          <w:sz w:val="24"/>
          <w:szCs w:val="24"/>
        </w:rPr>
        <w:t>z</w:t>
      </w:r>
      <w:r w:rsidR="00B233CA" w:rsidRPr="00393C4A">
        <w:rPr>
          <w:rFonts w:ascii="Times New Roman" w:hAnsi="Times New Roman" w:cs="Times New Roman"/>
          <w:sz w:val="24"/>
          <w:szCs w:val="24"/>
        </w:rPr>
        <w:t>ą</w:t>
      </w:r>
      <w:r w:rsidR="00B233CA" w:rsidRPr="00393C4A">
        <w:rPr>
          <w:rFonts w:ascii="Times New Roman" w:hAnsi="Times New Roman" w:cs="Times New Roman"/>
          <w:spacing w:val="-2"/>
          <w:sz w:val="24"/>
          <w:szCs w:val="24"/>
        </w:rPr>
        <w:t>c</w:t>
      </w:r>
      <w:r w:rsidR="00B233CA" w:rsidRPr="00393C4A">
        <w:rPr>
          <w:rFonts w:ascii="Times New Roman" w:hAnsi="Times New Roman" w:cs="Times New Roman"/>
          <w:sz w:val="24"/>
          <w:szCs w:val="24"/>
        </w:rPr>
        <w:t>ych</w:t>
      </w:r>
      <w:r w:rsidR="00B233CA" w:rsidRPr="00393C4A">
        <w:rPr>
          <w:rFonts w:ascii="Times New Roman" w:hAnsi="Times New Roman" w:cs="Times New Roman"/>
          <w:spacing w:val="3"/>
          <w:sz w:val="24"/>
          <w:szCs w:val="24"/>
        </w:rPr>
        <w:t xml:space="preserve"> </w:t>
      </w:r>
      <w:r w:rsidR="00B233CA" w:rsidRPr="00393C4A">
        <w:rPr>
          <w:rFonts w:ascii="Times New Roman" w:hAnsi="Times New Roman" w:cs="Times New Roman"/>
          <w:sz w:val="24"/>
          <w:szCs w:val="24"/>
        </w:rPr>
        <w:t>w z</w:t>
      </w:r>
      <w:r w:rsidR="00B233CA" w:rsidRPr="00393C4A">
        <w:rPr>
          <w:rFonts w:ascii="Times New Roman" w:hAnsi="Times New Roman" w:cs="Times New Roman"/>
          <w:spacing w:val="-2"/>
          <w:sz w:val="24"/>
          <w:szCs w:val="24"/>
        </w:rPr>
        <w:t>a</w:t>
      </w:r>
      <w:r w:rsidR="00B233CA" w:rsidRPr="00393C4A">
        <w:rPr>
          <w:rFonts w:ascii="Times New Roman" w:hAnsi="Times New Roman" w:cs="Times New Roman"/>
          <w:sz w:val="24"/>
          <w:szCs w:val="24"/>
        </w:rPr>
        <w:t>k</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 xml:space="preserve">s </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obó</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 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ó</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y</w:t>
      </w:r>
      <w:r w:rsidR="00B233CA" w:rsidRPr="00393C4A">
        <w:rPr>
          <w:rFonts w:ascii="Times New Roman" w:hAnsi="Times New Roman" w:cs="Times New Roman"/>
          <w:spacing w:val="-2"/>
          <w:sz w:val="24"/>
          <w:szCs w:val="24"/>
        </w:rPr>
        <w:t>c</w:t>
      </w:r>
      <w:r w:rsidR="00B233CA" w:rsidRPr="00393C4A">
        <w:rPr>
          <w:rFonts w:ascii="Times New Roman" w:hAnsi="Times New Roman" w:cs="Times New Roman"/>
          <w:sz w:val="24"/>
          <w:szCs w:val="24"/>
        </w:rPr>
        <w:t>h d</w:t>
      </w:r>
      <w:r w:rsidR="00B233CA" w:rsidRPr="00393C4A">
        <w:rPr>
          <w:rFonts w:ascii="Times New Roman" w:hAnsi="Times New Roman" w:cs="Times New Roman"/>
          <w:spacing w:val="-2"/>
          <w:sz w:val="24"/>
          <w:szCs w:val="24"/>
        </w:rPr>
        <w:t>o</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yc</w:t>
      </w:r>
      <w:r w:rsidR="00B233CA" w:rsidRPr="00393C4A">
        <w:rPr>
          <w:rFonts w:ascii="Times New Roman" w:hAnsi="Times New Roman" w:cs="Times New Roman"/>
          <w:spacing w:val="-2"/>
          <w:sz w:val="24"/>
          <w:szCs w:val="24"/>
        </w:rPr>
        <w:t>z</w:t>
      </w:r>
      <w:r w:rsidR="00B233CA" w:rsidRPr="00393C4A">
        <w:rPr>
          <w:rFonts w:ascii="Times New Roman" w:hAnsi="Times New Roman" w:cs="Times New Roman"/>
          <w:sz w:val="24"/>
          <w:szCs w:val="24"/>
        </w:rPr>
        <w:t>y da</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 xml:space="preserve">a </w:t>
      </w:r>
      <w:r w:rsidR="00B233CA" w:rsidRPr="00393C4A">
        <w:rPr>
          <w:rFonts w:ascii="Times New Roman" w:hAnsi="Times New Roman" w:cs="Times New Roman"/>
          <w:spacing w:val="1"/>
          <w:sz w:val="24"/>
          <w:szCs w:val="24"/>
        </w:rPr>
        <w:t>f</w:t>
      </w:r>
      <w:r w:rsidR="00B233CA" w:rsidRPr="00393C4A">
        <w:rPr>
          <w:rFonts w:ascii="Times New Roman" w:hAnsi="Times New Roman" w:cs="Times New Roman"/>
          <w:sz w:val="24"/>
          <w:szCs w:val="24"/>
        </w:rPr>
        <w:t>a</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u</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a wy</w:t>
      </w:r>
      <w:r w:rsidR="00B233CA" w:rsidRPr="00393C4A">
        <w:rPr>
          <w:rFonts w:ascii="Times New Roman" w:hAnsi="Times New Roman" w:cs="Times New Roman"/>
          <w:spacing w:val="-3"/>
          <w:sz w:val="24"/>
          <w:szCs w:val="24"/>
        </w:rPr>
        <w:t>s</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z w:val="24"/>
          <w:szCs w:val="24"/>
        </w:rPr>
        <w:t>aw</w:t>
      </w:r>
      <w:r w:rsidR="00B233CA" w:rsidRPr="00393C4A">
        <w:rPr>
          <w:rFonts w:ascii="Times New Roman" w:hAnsi="Times New Roman" w:cs="Times New Roman"/>
          <w:spacing w:val="-2"/>
          <w:sz w:val="24"/>
          <w:szCs w:val="24"/>
        </w:rPr>
        <w:t>i</w:t>
      </w:r>
      <w:r w:rsidR="00B233CA" w:rsidRPr="00393C4A">
        <w:rPr>
          <w:rFonts w:ascii="Times New Roman" w:hAnsi="Times New Roman" w:cs="Times New Roman"/>
          <w:sz w:val="24"/>
          <w:szCs w:val="24"/>
        </w:rPr>
        <w:t xml:space="preserve">ona </w:t>
      </w:r>
      <w:r w:rsidR="00B233CA" w:rsidRPr="00393C4A">
        <w:rPr>
          <w:rFonts w:ascii="Times New Roman" w:hAnsi="Times New Roman" w:cs="Times New Roman"/>
          <w:spacing w:val="-2"/>
          <w:sz w:val="24"/>
          <w:szCs w:val="24"/>
        </w:rPr>
        <w:t>p</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z</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Wyko</w:t>
      </w:r>
      <w:r w:rsidR="00B233CA" w:rsidRPr="00393C4A">
        <w:rPr>
          <w:rFonts w:ascii="Times New Roman" w:hAnsi="Times New Roman" w:cs="Times New Roman"/>
          <w:spacing w:val="-2"/>
          <w:sz w:val="24"/>
          <w:szCs w:val="24"/>
        </w:rPr>
        <w:t>n</w:t>
      </w:r>
      <w:r w:rsidR="00B233CA" w:rsidRPr="00393C4A">
        <w:rPr>
          <w:rFonts w:ascii="Times New Roman" w:hAnsi="Times New Roman" w:cs="Times New Roman"/>
          <w:sz w:val="24"/>
          <w:szCs w:val="24"/>
        </w:rPr>
        <w:t>awcę.</w:t>
      </w:r>
    </w:p>
    <w:p w14:paraId="3CB56D93" w14:textId="0D4B2E68" w:rsidR="00B233CA" w:rsidRPr="00393C4A" w:rsidRDefault="00514743" w:rsidP="00B233CA">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4</w:t>
      </w:r>
      <w:r w:rsidR="00B233CA" w:rsidRPr="00393C4A">
        <w:rPr>
          <w:rFonts w:ascii="Times New Roman" w:hAnsi="Times New Roman" w:cs="Times New Roman"/>
          <w:sz w:val="24"/>
          <w:szCs w:val="24"/>
        </w:rPr>
        <w:t xml:space="preserve">) </w:t>
      </w:r>
      <w:r w:rsidR="006D3BBA" w:rsidRPr="00393C4A">
        <w:rPr>
          <w:rFonts w:ascii="Times New Roman" w:hAnsi="Times New Roman" w:cs="Times New Roman"/>
          <w:spacing w:val="-1"/>
          <w:sz w:val="24"/>
          <w:szCs w:val="24"/>
        </w:rPr>
        <w:t>D</w:t>
      </w:r>
      <w:r w:rsidR="00B233CA" w:rsidRPr="00393C4A">
        <w:rPr>
          <w:rFonts w:ascii="Times New Roman" w:hAnsi="Times New Roman" w:cs="Times New Roman"/>
          <w:sz w:val="24"/>
          <w:szCs w:val="24"/>
        </w:rPr>
        <w:t>o</w:t>
      </w:r>
      <w:r w:rsidR="00B233CA" w:rsidRPr="00393C4A">
        <w:rPr>
          <w:rFonts w:ascii="Times New Roman" w:hAnsi="Times New Roman" w:cs="Times New Roman"/>
          <w:spacing w:val="7"/>
          <w:sz w:val="24"/>
          <w:szCs w:val="24"/>
        </w:rPr>
        <w:t xml:space="preserve"> </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z w:val="24"/>
          <w:szCs w:val="24"/>
        </w:rPr>
        <w:t>ońcow</w:t>
      </w:r>
      <w:r w:rsidR="00B233CA" w:rsidRPr="00393C4A">
        <w:rPr>
          <w:rFonts w:ascii="Times New Roman" w:hAnsi="Times New Roman" w:cs="Times New Roman"/>
          <w:spacing w:val="-3"/>
          <w:sz w:val="24"/>
          <w:szCs w:val="24"/>
        </w:rPr>
        <w:t>e</w:t>
      </w:r>
      <w:r w:rsidR="00B233CA" w:rsidRPr="00393C4A">
        <w:rPr>
          <w:rFonts w:ascii="Times New Roman" w:hAnsi="Times New Roman" w:cs="Times New Roman"/>
          <w:sz w:val="24"/>
          <w:szCs w:val="24"/>
        </w:rPr>
        <w:t>j</w:t>
      </w:r>
      <w:r w:rsidR="00B233CA" w:rsidRPr="00393C4A">
        <w:rPr>
          <w:rFonts w:ascii="Times New Roman" w:hAnsi="Times New Roman" w:cs="Times New Roman"/>
          <w:spacing w:val="8"/>
          <w:sz w:val="24"/>
          <w:szCs w:val="24"/>
        </w:rPr>
        <w:t xml:space="preserve"> </w:t>
      </w:r>
      <w:r w:rsidR="00B233CA" w:rsidRPr="00393C4A">
        <w:rPr>
          <w:rFonts w:ascii="Times New Roman" w:hAnsi="Times New Roman" w:cs="Times New Roman"/>
          <w:spacing w:val="-2"/>
          <w:sz w:val="24"/>
          <w:szCs w:val="24"/>
        </w:rPr>
        <w:t>f</w:t>
      </w:r>
      <w:r w:rsidR="00B233CA" w:rsidRPr="00393C4A">
        <w:rPr>
          <w:rFonts w:ascii="Times New Roman" w:hAnsi="Times New Roman" w:cs="Times New Roman"/>
          <w:sz w:val="24"/>
          <w:szCs w:val="24"/>
        </w:rPr>
        <w:t>ak</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u</w:t>
      </w:r>
      <w:r w:rsidR="00B233CA" w:rsidRPr="00393C4A">
        <w:rPr>
          <w:rFonts w:ascii="Times New Roman" w:hAnsi="Times New Roman" w:cs="Times New Roman"/>
          <w:spacing w:val="1"/>
          <w:sz w:val="24"/>
          <w:szCs w:val="24"/>
        </w:rPr>
        <w:t>r</w:t>
      </w:r>
      <w:r w:rsidR="00B233CA" w:rsidRPr="00393C4A">
        <w:rPr>
          <w:rFonts w:ascii="Times New Roman" w:hAnsi="Times New Roman" w:cs="Times New Roman"/>
          <w:sz w:val="24"/>
          <w:szCs w:val="24"/>
        </w:rPr>
        <w:t>y</w:t>
      </w:r>
      <w:r w:rsidR="00B233CA" w:rsidRPr="00393C4A">
        <w:rPr>
          <w:rFonts w:ascii="Times New Roman" w:hAnsi="Times New Roman" w:cs="Times New Roman"/>
          <w:spacing w:val="5"/>
          <w:sz w:val="24"/>
          <w:szCs w:val="24"/>
        </w:rPr>
        <w:t xml:space="preserve"> </w:t>
      </w:r>
      <w:r w:rsidR="00B233CA" w:rsidRPr="00393C4A">
        <w:rPr>
          <w:rFonts w:ascii="Times New Roman" w:hAnsi="Times New Roman" w:cs="Times New Roman"/>
          <w:sz w:val="24"/>
          <w:szCs w:val="24"/>
        </w:rPr>
        <w:t>Wykona</w:t>
      </w:r>
      <w:r w:rsidR="00B233CA" w:rsidRPr="00393C4A">
        <w:rPr>
          <w:rFonts w:ascii="Times New Roman" w:hAnsi="Times New Roman" w:cs="Times New Roman"/>
          <w:spacing w:val="-3"/>
          <w:sz w:val="24"/>
          <w:szCs w:val="24"/>
        </w:rPr>
        <w:t>w</w:t>
      </w:r>
      <w:r w:rsidR="00B233CA" w:rsidRPr="00393C4A">
        <w:rPr>
          <w:rFonts w:ascii="Times New Roman" w:hAnsi="Times New Roman" w:cs="Times New Roman"/>
          <w:sz w:val="24"/>
          <w:szCs w:val="24"/>
        </w:rPr>
        <w:t>ca zobo</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pacing w:val="1"/>
          <w:sz w:val="24"/>
          <w:szCs w:val="24"/>
        </w:rPr>
        <w:t>i</w:t>
      </w:r>
      <w:r w:rsidR="00B233CA" w:rsidRPr="00393C4A">
        <w:rPr>
          <w:rFonts w:ascii="Times New Roman" w:hAnsi="Times New Roman" w:cs="Times New Roman"/>
          <w:spacing w:val="-2"/>
          <w:sz w:val="24"/>
          <w:szCs w:val="24"/>
        </w:rPr>
        <w:t>ą</w:t>
      </w:r>
      <w:r w:rsidR="00B233CA" w:rsidRPr="00393C4A">
        <w:rPr>
          <w:rFonts w:ascii="Times New Roman" w:hAnsi="Times New Roman" w:cs="Times New Roman"/>
          <w:sz w:val="24"/>
          <w:szCs w:val="24"/>
        </w:rPr>
        <w:t>zany</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1"/>
          <w:sz w:val="24"/>
          <w:szCs w:val="24"/>
        </w:rPr>
        <w:t>j</w:t>
      </w:r>
      <w:r w:rsidR="00B233CA" w:rsidRPr="00393C4A">
        <w:rPr>
          <w:rFonts w:ascii="Times New Roman" w:hAnsi="Times New Roman" w:cs="Times New Roman"/>
          <w:spacing w:val="-2"/>
          <w:sz w:val="24"/>
          <w:szCs w:val="24"/>
        </w:rPr>
        <w:t>e</w:t>
      </w:r>
      <w:r w:rsidR="00B233CA" w:rsidRPr="00393C4A">
        <w:rPr>
          <w:rFonts w:ascii="Times New Roman" w:hAnsi="Times New Roman" w:cs="Times New Roman"/>
          <w:sz w:val="24"/>
          <w:szCs w:val="24"/>
        </w:rPr>
        <w:t>st</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pacing w:val="-2"/>
          <w:sz w:val="24"/>
          <w:szCs w:val="24"/>
        </w:rPr>
        <w:t>d</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
          <w:sz w:val="24"/>
          <w:szCs w:val="24"/>
        </w:rPr>
        <w:t>ł</w:t>
      </w:r>
      <w:r w:rsidR="00B233CA" w:rsidRPr="00393C4A">
        <w:rPr>
          <w:rFonts w:ascii="Times New Roman" w:hAnsi="Times New Roman" w:cs="Times New Roman"/>
          <w:spacing w:val="-2"/>
          <w:sz w:val="24"/>
          <w:szCs w:val="24"/>
        </w:rPr>
        <w:t>ą</w:t>
      </w:r>
      <w:r w:rsidR="00B233CA" w:rsidRPr="00393C4A">
        <w:rPr>
          <w:rFonts w:ascii="Times New Roman" w:hAnsi="Times New Roman" w:cs="Times New Roman"/>
          <w:sz w:val="24"/>
          <w:szCs w:val="24"/>
        </w:rPr>
        <w:t>cz</w:t>
      </w:r>
      <w:r w:rsidR="00B233CA" w:rsidRPr="00393C4A">
        <w:rPr>
          <w:rFonts w:ascii="Times New Roman" w:hAnsi="Times New Roman" w:cs="Times New Roman"/>
          <w:spacing w:val="-2"/>
          <w:sz w:val="24"/>
          <w:szCs w:val="24"/>
        </w:rPr>
        <w:t>y</w:t>
      </w:r>
      <w:r w:rsidR="00B233CA" w:rsidRPr="00393C4A">
        <w:rPr>
          <w:rFonts w:ascii="Times New Roman" w:hAnsi="Times New Roman" w:cs="Times New Roman"/>
          <w:sz w:val="24"/>
          <w:szCs w:val="24"/>
        </w:rPr>
        <w:t>ć</w:t>
      </w:r>
      <w:r w:rsidR="00B233CA" w:rsidRPr="00393C4A">
        <w:rPr>
          <w:rFonts w:ascii="Times New Roman" w:hAnsi="Times New Roman" w:cs="Times New Roman"/>
          <w:spacing w:val="-2"/>
          <w:sz w:val="24"/>
          <w:szCs w:val="24"/>
        </w:rPr>
        <w:t xml:space="preserve"> </w:t>
      </w:r>
      <w:r w:rsidR="00B233CA" w:rsidRPr="00393C4A">
        <w:rPr>
          <w:rFonts w:ascii="Times New Roman" w:hAnsi="Times New Roman" w:cs="Times New Roman"/>
          <w:sz w:val="24"/>
          <w:szCs w:val="24"/>
        </w:rPr>
        <w:t>doda</w:t>
      </w:r>
      <w:r w:rsidR="00B233CA" w:rsidRPr="00393C4A">
        <w:rPr>
          <w:rFonts w:ascii="Times New Roman" w:hAnsi="Times New Roman" w:cs="Times New Roman"/>
          <w:spacing w:val="1"/>
          <w:sz w:val="24"/>
          <w:szCs w:val="24"/>
        </w:rPr>
        <w:t>t</w:t>
      </w:r>
      <w:r w:rsidR="00B233CA" w:rsidRPr="00393C4A">
        <w:rPr>
          <w:rFonts w:ascii="Times New Roman" w:hAnsi="Times New Roman" w:cs="Times New Roman"/>
          <w:spacing w:val="-2"/>
          <w:sz w:val="24"/>
          <w:szCs w:val="24"/>
        </w:rPr>
        <w:t>k</w:t>
      </w:r>
      <w:r w:rsidR="00B233CA" w:rsidRPr="00393C4A">
        <w:rPr>
          <w:rFonts w:ascii="Times New Roman" w:hAnsi="Times New Roman" w:cs="Times New Roman"/>
          <w:sz w:val="24"/>
          <w:szCs w:val="24"/>
        </w:rPr>
        <w:t>o</w:t>
      </w:r>
      <w:r w:rsidR="00B233CA" w:rsidRPr="00393C4A">
        <w:rPr>
          <w:rFonts w:ascii="Times New Roman" w:hAnsi="Times New Roman" w:cs="Times New Roman"/>
          <w:spacing w:val="-1"/>
          <w:sz w:val="24"/>
          <w:szCs w:val="24"/>
        </w:rPr>
        <w:t>w</w:t>
      </w:r>
      <w:r w:rsidR="00B233CA" w:rsidRPr="00393C4A">
        <w:rPr>
          <w:rFonts w:ascii="Times New Roman" w:hAnsi="Times New Roman" w:cs="Times New Roman"/>
          <w:sz w:val="24"/>
          <w:szCs w:val="24"/>
        </w:rPr>
        <w:t>o:</w:t>
      </w:r>
    </w:p>
    <w:p w14:paraId="1739669D" w14:textId="77777777" w:rsidR="00B233CA" w:rsidRPr="00393C4A" w:rsidRDefault="00B233CA" w:rsidP="00B233CA">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a)</w:t>
      </w:r>
      <w:r w:rsidRPr="00393C4A">
        <w:rPr>
          <w:rFonts w:ascii="Times New Roman" w:hAnsi="Times New Roman" w:cs="Times New Roman"/>
          <w:spacing w:val="9"/>
          <w:sz w:val="24"/>
          <w:szCs w:val="24"/>
        </w:rPr>
        <w:t xml:space="preserve"> </w:t>
      </w:r>
      <w:r w:rsidRPr="00393C4A">
        <w:rPr>
          <w:rFonts w:ascii="Times New Roman" w:hAnsi="Times New Roman" w:cs="Times New Roman"/>
          <w:b/>
          <w:bCs/>
          <w:spacing w:val="1"/>
          <w:sz w:val="24"/>
          <w:szCs w:val="24"/>
        </w:rPr>
        <w:t>w</w:t>
      </w:r>
      <w:r w:rsidRPr="00393C4A">
        <w:rPr>
          <w:rFonts w:ascii="Times New Roman" w:hAnsi="Times New Roman" w:cs="Times New Roman"/>
          <w:b/>
          <w:bCs/>
          <w:sz w:val="24"/>
          <w:szCs w:val="24"/>
        </w:rPr>
        <w:t>ykaz r</w:t>
      </w:r>
      <w:r w:rsidRPr="00393C4A">
        <w:rPr>
          <w:rFonts w:ascii="Times New Roman" w:hAnsi="Times New Roman" w:cs="Times New Roman"/>
          <w:b/>
          <w:bCs/>
          <w:spacing w:val="-2"/>
          <w:sz w:val="24"/>
          <w:szCs w:val="24"/>
        </w:rPr>
        <w:t>o</w:t>
      </w:r>
      <w:r w:rsidRPr="00393C4A">
        <w:rPr>
          <w:rFonts w:ascii="Times New Roman" w:hAnsi="Times New Roman" w:cs="Times New Roman"/>
          <w:b/>
          <w:bCs/>
          <w:sz w:val="24"/>
          <w:szCs w:val="24"/>
        </w:rPr>
        <w:t>z</w:t>
      </w:r>
      <w:r w:rsidRPr="00393C4A">
        <w:rPr>
          <w:rFonts w:ascii="Times New Roman" w:hAnsi="Times New Roman" w:cs="Times New Roman"/>
          <w:b/>
          <w:bCs/>
          <w:spacing w:val="-1"/>
          <w:sz w:val="24"/>
          <w:szCs w:val="24"/>
        </w:rPr>
        <w:t>l</w:t>
      </w:r>
      <w:r w:rsidRPr="00393C4A">
        <w:rPr>
          <w:rFonts w:ascii="Times New Roman" w:hAnsi="Times New Roman" w:cs="Times New Roman"/>
          <w:b/>
          <w:bCs/>
          <w:spacing w:val="1"/>
          <w:sz w:val="24"/>
          <w:szCs w:val="24"/>
        </w:rPr>
        <w:t>i</w:t>
      </w:r>
      <w:r w:rsidRPr="00393C4A">
        <w:rPr>
          <w:rFonts w:ascii="Times New Roman" w:hAnsi="Times New Roman" w:cs="Times New Roman"/>
          <w:b/>
          <w:bCs/>
          <w:sz w:val="24"/>
          <w:szCs w:val="24"/>
        </w:rPr>
        <w:t>c</w:t>
      </w:r>
      <w:r w:rsidRPr="00393C4A">
        <w:rPr>
          <w:rFonts w:ascii="Times New Roman" w:hAnsi="Times New Roman" w:cs="Times New Roman"/>
          <w:b/>
          <w:bCs/>
          <w:spacing w:val="-2"/>
          <w:sz w:val="24"/>
          <w:szCs w:val="24"/>
        </w:rPr>
        <w:t>z</w:t>
      </w:r>
      <w:r w:rsidRPr="00393C4A">
        <w:rPr>
          <w:rFonts w:ascii="Times New Roman" w:hAnsi="Times New Roman" w:cs="Times New Roman"/>
          <w:b/>
          <w:bCs/>
          <w:sz w:val="24"/>
          <w:szCs w:val="24"/>
        </w:rPr>
        <w:t>en</w:t>
      </w:r>
      <w:r w:rsidRPr="00393C4A">
        <w:rPr>
          <w:rFonts w:ascii="Times New Roman" w:hAnsi="Times New Roman" w:cs="Times New Roman"/>
          <w:b/>
          <w:bCs/>
          <w:spacing w:val="1"/>
          <w:sz w:val="24"/>
          <w:szCs w:val="24"/>
        </w:rPr>
        <w:t>i</w:t>
      </w:r>
      <w:r w:rsidRPr="00393C4A">
        <w:rPr>
          <w:rFonts w:ascii="Times New Roman" w:hAnsi="Times New Roman" w:cs="Times New Roman"/>
          <w:b/>
          <w:bCs/>
          <w:sz w:val="24"/>
          <w:szCs w:val="24"/>
        </w:rPr>
        <w:t>a um</w:t>
      </w:r>
      <w:r w:rsidRPr="00393C4A">
        <w:rPr>
          <w:rFonts w:ascii="Times New Roman" w:hAnsi="Times New Roman" w:cs="Times New Roman"/>
          <w:b/>
          <w:bCs/>
          <w:spacing w:val="-2"/>
          <w:sz w:val="24"/>
          <w:szCs w:val="24"/>
        </w:rPr>
        <w:t>ó</w:t>
      </w:r>
      <w:r w:rsidRPr="00393C4A">
        <w:rPr>
          <w:rFonts w:ascii="Times New Roman" w:hAnsi="Times New Roman" w:cs="Times New Roman"/>
          <w:b/>
          <w:bCs/>
          <w:sz w:val="24"/>
          <w:szCs w:val="24"/>
        </w:rPr>
        <w:t>w</w:t>
      </w:r>
      <w:r w:rsidRPr="00393C4A">
        <w:rPr>
          <w:rFonts w:ascii="Times New Roman" w:hAnsi="Times New Roman" w:cs="Times New Roman"/>
          <w:b/>
          <w:bCs/>
          <w:spacing w:val="2"/>
          <w:sz w:val="24"/>
          <w:szCs w:val="24"/>
        </w:rPr>
        <w:t xml:space="preserve"> </w:t>
      </w:r>
      <w:r w:rsidRPr="00393C4A">
        <w:rPr>
          <w:rFonts w:ascii="Times New Roman" w:hAnsi="Times New Roman" w:cs="Times New Roman"/>
          <w:b/>
          <w:bCs/>
          <w:sz w:val="24"/>
          <w:szCs w:val="24"/>
        </w:rPr>
        <w:t>z</w:t>
      </w:r>
      <w:r w:rsidRPr="00393C4A">
        <w:rPr>
          <w:rFonts w:ascii="Times New Roman" w:hAnsi="Times New Roman" w:cs="Times New Roman"/>
          <w:b/>
          <w:bCs/>
          <w:spacing w:val="-2"/>
          <w:sz w:val="24"/>
          <w:szCs w:val="24"/>
        </w:rPr>
        <w:t>a</w:t>
      </w:r>
      <w:r w:rsidRPr="00393C4A">
        <w:rPr>
          <w:rFonts w:ascii="Times New Roman" w:hAnsi="Times New Roman" w:cs="Times New Roman"/>
          <w:b/>
          <w:bCs/>
          <w:spacing w:val="1"/>
          <w:sz w:val="24"/>
          <w:szCs w:val="24"/>
        </w:rPr>
        <w:t>w</w:t>
      </w:r>
      <w:r w:rsidRPr="00393C4A">
        <w:rPr>
          <w:rFonts w:ascii="Times New Roman" w:hAnsi="Times New Roman" w:cs="Times New Roman"/>
          <w:b/>
          <w:bCs/>
          <w:sz w:val="24"/>
          <w:szCs w:val="24"/>
        </w:rPr>
        <w:t>a</w:t>
      </w:r>
      <w:r w:rsidRPr="00393C4A">
        <w:rPr>
          <w:rFonts w:ascii="Times New Roman" w:hAnsi="Times New Roman" w:cs="Times New Roman"/>
          <w:b/>
          <w:bCs/>
          <w:spacing w:val="-2"/>
          <w:sz w:val="24"/>
          <w:szCs w:val="24"/>
        </w:rPr>
        <w:t>r</w:t>
      </w:r>
      <w:r w:rsidRPr="00393C4A">
        <w:rPr>
          <w:rFonts w:ascii="Times New Roman" w:hAnsi="Times New Roman" w:cs="Times New Roman"/>
          <w:b/>
          <w:bCs/>
          <w:spacing w:val="1"/>
          <w:sz w:val="24"/>
          <w:szCs w:val="24"/>
        </w:rPr>
        <w:t>t</w:t>
      </w:r>
      <w:r w:rsidRPr="00393C4A">
        <w:rPr>
          <w:rFonts w:ascii="Times New Roman" w:hAnsi="Times New Roman" w:cs="Times New Roman"/>
          <w:b/>
          <w:bCs/>
          <w:sz w:val="24"/>
          <w:szCs w:val="24"/>
        </w:rPr>
        <w:t>ych</w:t>
      </w:r>
      <w:r w:rsidRPr="00393C4A">
        <w:rPr>
          <w:rFonts w:ascii="Times New Roman" w:hAnsi="Times New Roman" w:cs="Times New Roman"/>
          <w:b/>
          <w:bCs/>
          <w:spacing w:val="1"/>
          <w:sz w:val="24"/>
          <w:szCs w:val="24"/>
        </w:rPr>
        <w:t xml:space="preserve"> </w:t>
      </w:r>
      <w:r w:rsidRPr="00393C4A">
        <w:rPr>
          <w:rFonts w:ascii="Times New Roman" w:hAnsi="Times New Roman" w:cs="Times New Roman"/>
          <w:b/>
          <w:bCs/>
          <w:sz w:val="24"/>
          <w:szCs w:val="24"/>
        </w:rPr>
        <w:t>z</w:t>
      </w:r>
      <w:r w:rsidRPr="00393C4A">
        <w:rPr>
          <w:rFonts w:ascii="Times New Roman" w:hAnsi="Times New Roman" w:cs="Times New Roman"/>
          <w:b/>
          <w:bCs/>
          <w:spacing w:val="3"/>
          <w:sz w:val="24"/>
          <w:szCs w:val="24"/>
        </w:rPr>
        <w:t xml:space="preserve"> </w:t>
      </w:r>
      <w:r w:rsidRPr="00393C4A">
        <w:rPr>
          <w:rFonts w:ascii="Times New Roman" w:hAnsi="Times New Roman" w:cs="Times New Roman"/>
          <w:b/>
          <w:bCs/>
          <w:sz w:val="24"/>
          <w:szCs w:val="24"/>
        </w:rPr>
        <w:t>po</w:t>
      </w:r>
      <w:r w:rsidRPr="00393C4A">
        <w:rPr>
          <w:rFonts w:ascii="Times New Roman" w:hAnsi="Times New Roman" w:cs="Times New Roman"/>
          <w:b/>
          <w:bCs/>
          <w:spacing w:val="-3"/>
          <w:sz w:val="24"/>
          <w:szCs w:val="24"/>
        </w:rPr>
        <w:t>d</w:t>
      </w:r>
      <w:r w:rsidRPr="00393C4A">
        <w:rPr>
          <w:rFonts w:ascii="Times New Roman" w:hAnsi="Times New Roman" w:cs="Times New Roman"/>
          <w:b/>
          <w:bCs/>
          <w:spacing w:val="1"/>
          <w:sz w:val="24"/>
          <w:szCs w:val="24"/>
        </w:rPr>
        <w:t>w</w:t>
      </w:r>
      <w:r w:rsidRPr="00393C4A">
        <w:rPr>
          <w:rFonts w:ascii="Times New Roman" w:hAnsi="Times New Roman" w:cs="Times New Roman"/>
          <w:b/>
          <w:bCs/>
          <w:sz w:val="24"/>
          <w:szCs w:val="24"/>
        </w:rPr>
        <w:t>yko</w:t>
      </w:r>
      <w:r w:rsidRPr="00393C4A">
        <w:rPr>
          <w:rFonts w:ascii="Times New Roman" w:hAnsi="Times New Roman" w:cs="Times New Roman"/>
          <w:b/>
          <w:bCs/>
          <w:spacing w:val="-3"/>
          <w:sz w:val="24"/>
          <w:szCs w:val="24"/>
        </w:rPr>
        <w:t>n</w:t>
      </w:r>
      <w:r w:rsidRPr="00393C4A">
        <w:rPr>
          <w:rFonts w:ascii="Times New Roman" w:hAnsi="Times New Roman" w:cs="Times New Roman"/>
          <w:b/>
          <w:bCs/>
          <w:sz w:val="24"/>
          <w:szCs w:val="24"/>
        </w:rPr>
        <w:t>a</w:t>
      </w:r>
      <w:r w:rsidRPr="00393C4A">
        <w:rPr>
          <w:rFonts w:ascii="Times New Roman" w:hAnsi="Times New Roman" w:cs="Times New Roman"/>
          <w:b/>
          <w:bCs/>
          <w:spacing w:val="1"/>
          <w:sz w:val="24"/>
          <w:szCs w:val="24"/>
        </w:rPr>
        <w:t>w</w:t>
      </w:r>
      <w:r w:rsidRPr="00393C4A">
        <w:rPr>
          <w:rFonts w:ascii="Times New Roman" w:hAnsi="Times New Roman" w:cs="Times New Roman"/>
          <w:b/>
          <w:bCs/>
          <w:sz w:val="24"/>
          <w:szCs w:val="24"/>
        </w:rPr>
        <w:t>c</w:t>
      </w:r>
      <w:r w:rsidRPr="00393C4A">
        <w:rPr>
          <w:rFonts w:ascii="Times New Roman" w:hAnsi="Times New Roman" w:cs="Times New Roman"/>
          <w:b/>
          <w:bCs/>
          <w:spacing w:val="-2"/>
          <w:sz w:val="24"/>
          <w:szCs w:val="24"/>
        </w:rPr>
        <w:t>am</w:t>
      </w:r>
      <w:r w:rsidRPr="00393C4A">
        <w:rPr>
          <w:rFonts w:ascii="Times New Roman" w:hAnsi="Times New Roman" w:cs="Times New Roman"/>
          <w:b/>
          <w:bCs/>
          <w:sz w:val="24"/>
          <w:szCs w:val="24"/>
        </w:rPr>
        <w:t>i</w:t>
      </w:r>
      <w:r w:rsidRPr="00393C4A">
        <w:rPr>
          <w:rFonts w:ascii="Times New Roman" w:hAnsi="Times New Roman" w:cs="Times New Roman"/>
          <w:b/>
          <w:bCs/>
          <w:spacing w:val="4"/>
          <w:sz w:val="24"/>
          <w:szCs w:val="24"/>
        </w:rPr>
        <w:t xml:space="preserve"> </w:t>
      </w:r>
      <w:r w:rsidRPr="00393C4A">
        <w:rPr>
          <w:rFonts w:ascii="Times New Roman" w:hAnsi="Times New Roman" w:cs="Times New Roman"/>
          <w:b/>
          <w:bCs/>
          <w:sz w:val="24"/>
          <w:szCs w:val="24"/>
        </w:rPr>
        <w:t>o</w:t>
      </w:r>
      <w:r w:rsidRPr="00393C4A">
        <w:rPr>
          <w:rFonts w:ascii="Times New Roman" w:hAnsi="Times New Roman" w:cs="Times New Roman"/>
          <w:b/>
          <w:bCs/>
          <w:spacing w:val="-2"/>
          <w:sz w:val="24"/>
          <w:szCs w:val="24"/>
        </w:rPr>
        <w:t>r</w:t>
      </w:r>
      <w:r w:rsidRPr="00393C4A">
        <w:rPr>
          <w:rFonts w:ascii="Times New Roman" w:hAnsi="Times New Roman" w:cs="Times New Roman"/>
          <w:b/>
          <w:bCs/>
          <w:sz w:val="24"/>
          <w:szCs w:val="24"/>
        </w:rPr>
        <w:t>az</w:t>
      </w:r>
      <w:r w:rsidRPr="00393C4A">
        <w:rPr>
          <w:rFonts w:ascii="Times New Roman" w:hAnsi="Times New Roman" w:cs="Times New Roman"/>
          <w:b/>
          <w:bCs/>
          <w:spacing w:val="3"/>
          <w:sz w:val="24"/>
          <w:szCs w:val="24"/>
        </w:rPr>
        <w:t xml:space="preserve"> </w:t>
      </w:r>
      <w:r w:rsidRPr="00393C4A">
        <w:rPr>
          <w:rFonts w:ascii="Times New Roman" w:hAnsi="Times New Roman" w:cs="Times New Roman"/>
          <w:b/>
          <w:bCs/>
          <w:spacing w:val="-3"/>
          <w:sz w:val="24"/>
          <w:szCs w:val="24"/>
        </w:rPr>
        <w:t>u</w:t>
      </w:r>
      <w:r w:rsidRPr="00393C4A">
        <w:rPr>
          <w:rFonts w:ascii="Times New Roman" w:hAnsi="Times New Roman" w:cs="Times New Roman"/>
          <w:b/>
          <w:bCs/>
          <w:spacing w:val="1"/>
          <w:sz w:val="24"/>
          <w:szCs w:val="24"/>
        </w:rPr>
        <w:t>m</w:t>
      </w:r>
      <w:r w:rsidRPr="00393C4A">
        <w:rPr>
          <w:rFonts w:ascii="Times New Roman" w:hAnsi="Times New Roman" w:cs="Times New Roman"/>
          <w:b/>
          <w:bCs/>
          <w:spacing w:val="-2"/>
          <w:sz w:val="24"/>
          <w:szCs w:val="24"/>
        </w:rPr>
        <w:t>ó</w:t>
      </w:r>
      <w:r w:rsidRPr="00393C4A">
        <w:rPr>
          <w:rFonts w:ascii="Times New Roman" w:hAnsi="Times New Roman" w:cs="Times New Roman"/>
          <w:b/>
          <w:bCs/>
          <w:sz w:val="24"/>
          <w:szCs w:val="24"/>
        </w:rPr>
        <w:t>w</w:t>
      </w:r>
      <w:r w:rsidRPr="00393C4A">
        <w:rPr>
          <w:rFonts w:ascii="Times New Roman" w:hAnsi="Times New Roman" w:cs="Times New Roman"/>
          <w:b/>
          <w:bCs/>
          <w:spacing w:val="2"/>
          <w:sz w:val="24"/>
          <w:szCs w:val="24"/>
        </w:rPr>
        <w:t xml:space="preserve"> </w:t>
      </w:r>
      <w:r w:rsidRPr="00393C4A">
        <w:rPr>
          <w:rFonts w:ascii="Times New Roman" w:hAnsi="Times New Roman" w:cs="Times New Roman"/>
          <w:b/>
          <w:bCs/>
          <w:sz w:val="24"/>
          <w:szCs w:val="24"/>
        </w:rPr>
        <w:t>zawarty</w:t>
      </w:r>
      <w:r w:rsidRPr="00393C4A">
        <w:rPr>
          <w:rFonts w:ascii="Times New Roman" w:hAnsi="Times New Roman" w:cs="Times New Roman"/>
          <w:b/>
          <w:bCs/>
          <w:spacing w:val="1"/>
          <w:sz w:val="24"/>
          <w:szCs w:val="24"/>
        </w:rPr>
        <w:t>c</w:t>
      </w:r>
      <w:r w:rsidRPr="00393C4A">
        <w:rPr>
          <w:rFonts w:ascii="Times New Roman" w:hAnsi="Times New Roman" w:cs="Times New Roman"/>
          <w:b/>
          <w:bCs/>
          <w:sz w:val="24"/>
          <w:szCs w:val="24"/>
        </w:rPr>
        <w:t>h pr</w:t>
      </w:r>
      <w:r w:rsidRPr="00393C4A">
        <w:rPr>
          <w:rFonts w:ascii="Times New Roman" w:hAnsi="Times New Roman" w:cs="Times New Roman"/>
          <w:b/>
          <w:bCs/>
          <w:spacing w:val="-2"/>
          <w:sz w:val="24"/>
          <w:szCs w:val="24"/>
        </w:rPr>
        <w:t>ze</w:t>
      </w:r>
      <w:r w:rsidRPr="00393C4A">
        <w:rPr>
          <w:rFonts w:ascii="Times New Roman" w:hAnsi="Times New Roman" w:cs="Times New Roman"/>
          <w:b/>
          <w:bCs/>
          <w:sz w:val="24"/>
          <w:szCs w:val="24"/>
        </w:rPr>
        <w:t>z po</w:t>
      </w:r>
      <w:r w:rsidRPr="00393C4A">
        <w:rPr>
          <w:rFonts w:ascii="Times New Roman" w:hAnsi="Times New Roman" w:cs="Times New Roman"/>
          <w:b/>
          <w:bCs/>
          <w:spacing w:val="-1"/>
          <w:sz w:val="24"/>
          <w:szCs w:val="24"/>
        </w:rPr>
        <w:t>d</w:t>
      </w:r>
      <w:r w:rsidRPr="00393C4A">
        <w:rPr>
          <w:rFonts w:ascii="Times New Roman" w:hAnsi="Times New Roman" w:cs="Times New Roman"/>
          <w:b/>
          <w:bCs/>
          <w:spacing w:val="1"/>
          <w:sz w:val="24"/>
          <w:szCs w:val="24"/>
        </w:rPr>
        <w:t>w</w:t>
      </w:r>
      <w:r w:rsidRPr="00393C4A">
        <w:rPr>
          <w:rFonts w:ascii="Times New Roman" w:hAnsi="Times New Roman" w:cs="Times New Roman"/>
          <w:b/>
          <w:bCs/>
          <w:sz w:val="24"/>
          <w:szCs w:val="24"/>
        </w:rPr>
        <w:t>yko</w:t>
      </w:r>
      <w:r w:rsidRPr="00393C4A">
        <w:rPr>
          <w:rFonts w:ascii="Times New Roman" w:hAnsi="Times New Roman" w:cs="Times New Roman"/>
          <w:b/>
          <w:bCs/>
          <w:spacing w:val="-3"/>
          <w:sz w:val="24"/>
          <w:szCs w:val="24"/>
        </w:rPr>
        <w:t>n</w:t>
      </w:r>
      <w:r w:rsidRPr="00393C4A">
        <w:rPr>
          <w:rFonts w:ascii="Times New Roman" w:hAnsi="Times New Roman" w:cs="Times New Roman"/>
          <w:b/>
          <w:bCs/>
          <w:sz w:val="24"/>
          <w:szCs w:val="24"/>
        </w:rPr>
        <w:t>a</w:t>
      </w:r>
      <w:r w:rsidRPr="00393C4A">
        <w:rPr>
          <w:rFonts w:ascii="Times New Roman" w:hAnsi="Times New Roman" w:cs="Times New Roman"/>
          <w:b/>
          <w:bCs/>
          <w:spacing w:val="-1"/>
          <w:sz w:val="24"/>
          <w:szCs w:val="24"/>
        </w:rPr>
        <w:t>w</w:t>
      </w:r>
      <w:r w:rsidRPr="00393C4A">
        <w:rPr>
          <w:rFonts w:ascii="Times New Roman" w:hAnsi="Times New Roman" w:cs="Times New Roman"/>
          <w:b/>
          <w:bCs/>
          <w:sz w:val="24"/>
          <w:szCs w:val="24"/>
        </w:rPr>
        <w:t>c</w:t>
      </w:r>
      <w:r w:rsidRPr="00393C4A">
        <w:rPr>
          <w:rFonts w:ascii="Times New Roman" w:hAnsi="Times New Roman" w:cs="Times New Roman"/>
          <w:b/>
          <w:bCs/>
          <w:spacing w:val="-2"/>
          <w:sz w:val="24"/>
          <w:szCs w:val="24"/>
        </w:rPr>
        <w:t>ó</w:t>
      </w:r>
      <w:r w:rsidRPr="00393C4A">
        <w:rPr>
          <w:rFonts w:ascii="Times New Roman" w:hAnsi="Times New Roman" w:cs="Times New Roman"/>
          <w:b/>
          <w:bCs/>
          <w:sz w:val="24"/>
          <w:szCs w:val="24"/>
        </w:rPr>
        <w:t>w</w:t>
      </w:r>
      <w:r w:rsidRPr="00393C4A">
        <w:rPr>
          <w:rFonts w:ascii="Times New Roman" w:hAnsi="Times New Roman" w:cs="Times New Roman"/>
          <w:b/>
          <w:bCs/>
          <w:spacing w:val="1"/>
          <w:sz w:val="24"/>
          <w:szCs w:val="24"/>
        </w:rPr>
        <w:t xml:space="preserve"> </w:t>
      </w:r>
      <w:r w:rsidRPr="00393C4A">
        <w:rPr>
          <w:rFonts w:ascii="Times New Roman" w:hAnsi="Times New Roman" w:cs="Times New Roman"/>
          <w:b/>
          <w:bCs/>
          <w:sz w:val="24"/>
          <w:szCs w:val="24"/>
        </w:rPr>
        <w:t>z d</w:t>
      </w:r>
      <w:r w:rsidRPr="00393C4A">
        <w:rPr>
          <w:rFonts w:ascii="Times New Roman" w:hAnsi="Times New Roman" w:cs="Times New Roman"/>
          <w:b/>
          <w:bCs/>
          <w:spacing w:val="-2"/>
          <w:sz w:val="24"/>
          <w:szCs w:val="24"/>
        </w:rPr>
        <w:t>a</w:t>
      </w:r>
      <w:r w:rsidRPr="00393C4A">
        <w:rPr>
          <w:rFonts w:ascii="Times New Roman" w:hAnsi="Times New Roman" w:cs="Times New Roman"/>
          <w:b/>
          <w:bCs/>
          <w:spacing w:val="1"/>
          <w:sz w:val="24"/>
          <w:szCs w:val="24"/>
        </w:rPr>
        <w:t>l</w:t>
      </w:r>
      <w:r w:rsidRPr="00393C4A">
        <w:rPr>
          <w:rFonts w:ascii="Times New Roman" w:hAnsi="Times New Roman" w:cs="Times New Roman"/>
          <w:b/>
          <w:bCs/>
          <w:sz w:val="24"/>
          <w:szCs w:val="24"/>
        </w:rPr>
        <w:t>s</w:t>
      </w:r>
      <w:r w:rsidRPr="00393C4A">
        <w:rPr>
          <w:rFonts w:ascii="Times New Roman" w:hAnsi="Times New Roman" w:cs="Times New Roman"/>
          <w:b/>
          <w:bCs/>
          <w:spacing w:val="-2"/>
          <w:sz w:val="24"/>
          <w:szCs w:val="24"/>
        </w:rPr>
        <w:t>zy</w:t>
      </w:r>
      <w:r w:rsidRPr="00393C4A">
        <w:rPr>
          <w:rFonts w:ascii="Times New Roman" w:hAnsi="Times New Roman" w:cs="Times New Roman"/>
          <w:b/>
          <w:bCs/>
          <w:spacing w:val="1"/>
          <w:sz w:val="24"/>
          <w:szCs w:val="24"/>
        </w:rPr>
        <w:t>m</w:t>
      </w:r>
      <w:r w:rsidRPr="00393C4A">
        <w:rPr>
          <w:rFonts w:ascii="Times New Roman" w:hAnsi="Times New Roman" w:cs="Times New Roman"/>
          <w:b/>
          <w:bCs/>
          <w:sz w:val="24"/>
          <w:szCs w:val="24"/>
        </w:rPr>
        <w:t>i</w:t>
      </w:r>
      <w:r w:rsidRPr="00393C4A">
        <w:rPr>
          <w:rFonts w:ascii="Times New Roman" w:hAnsi="Times New Roman" w:cs="Times New Roman"/>
          <w:b/>
          <w:bCs/>
          <w:spacing w:val="1"/>
          <w:sz w:val="24"/>
          <w:szCs w:val="24"/>
        </w:rPr>
        <w:t xml:space="preserve"> </w:t>
      </w:r>
      <w:r w:rsidRPr="00393C4A">
        <w:rPr>
          <w:rFonts w:ascii="Times New Roman" w:hAnsi="Times New Roman" w:cs="Times New Roman"/>
          <w:b/>
          <w:bCs/>
          <w:sz w:val="24"/>
          <w:szCs w:val="24"/>
        </w:rPr>
        <w:t>po</w:t>
      </w:r>
      <w:r w:rsidRPr="00393C4A">
        <w:rPr>
          <w:rFonts w:ascii="Times New Roman" w:hAnsi="Times New Roman" w:cs="Times New Roman"/>
          <w:b/>
          <w:bCs/>
          <w:spacing w:val="-3"/>
          <w:sz w:val="24"/>
          <w:szCs w:val="24"/>
        </w:rPr>
        <w:t>d</w:t>
      </w:r>
      <w:r w:rsidRPr="00393C4A">
        <w:rPr>
          <w:rFonts w:ascii="Times New Roman" w:hAnsi="Times New Roman" w:cs="Times New Roman"/>
          <w:b/>
          <w:bCs/>
          <w:spacing w:val="1"/>
          <w:sz w:val="24"/>
          <w:szCs w:val="24"/>
        </w:rPr>
        <w:t>w</w:t>
      </w:r>
      <w:r w:rsidRPr="00393C4A">
        <w:rPr>
          <w:rFonts w:ascii="Times New Roman" w:hAnsi="Times New Roman" w:cs="Times New Roman"/>
          <w:b/>
          <w:bCs/>
          <w:sz w:val="24"/>
          <w:szCs w:val="24"/>
        </w:rPr>
        <w:t>y</w:t>
      </w:r>
      <w:r w:rsidRPr="00393C4A">
        <w:rPr>
          <w:rFonts w:ascii="Times New Roman" w:hAnsi="Times New Roman" w:cs="Times New Roman"/>
          <w:b/>
          <w:bCs/>
          <w:spacing w:val="-3"/>
          <w:sz w:val="24"/>
          <w:szCs w:val="24"/>
        </w:rPr>
        <w:t>k</w:t>
      </w:r>
      <w:r w:rsidRPr="00393C4A">
        <w:rPr>
          <w:rFonts w:ascii="Times New Roman" w:hAnsi="Times New Roman" w:cs="Times New Roman"/>
          <w:b/>
          <w:bCs/>
          <w:sz w:val="24"/>
          <w:szCs w:val="24"/>
        </w:rPr>
        <w:t>on</w:t>
      </w:r>
      <w:r w:rsidRPr="00393C4A">
        <w:rPr>
          <w:rFonts w:ascii="Times New Roman" w:hAnsi="Times New Roman" w:cs="Times New Roman"/>
          <w:b/>
          <w:bCs/>
          <w:spacing w:val="-3"/>
          <w:sz w:val="24"/>
          <w:szCs w:val="24"/>
        </w:rPr>
        <w:t>a</w:t>
      </w:r>
      <w:r w:rsidRPr="00393C4A">
        <w:rPr>
          <w:rFonts w:ascii="Times New Roman" w:hAnsi="Times New Roman" w:cs="Times New Roman"/>
          <w:b/>
          <w:bCs/>
          <w:spacing w:val="1"/>
          <w:sz w:val="24"/>
          <w:szCs w:val="24"/>
        </w:rPr>
        <w:t>w</w:t>
      </w:r>
      <w:r w:rsidRPr="00393C4A">
        <w:rPr>
          <w:rFonts w:ascii="Times New Roman" w:hAnsi="Times New Roman" w:cs="Times New Roman"/>
          <w:b/>
          <w:bCs/>
          <w:sz w:val="24"/>
          <w:szCs w:val="24"/>
        </w:rPr>
        <w:t>c</w:t>
      </w:r>
      <w:r w:rsidRPr="00393C4A">
        <w:rPr>
          <w:rFonts w:ascii="Times New Roman" w:hAnsi="Times New Roman" w:cs="Times New Roman"/>
          <w:b/>
          <w:bCs/>
          <w:spacing w:val="-2"/>
          <w:sz w:val="24"/>
          <w:szCs w:val="24"/>
        </w:rPr>
        <w:t>a</w:t>
      </w:r>
      <w:r w:rsidRPr="00393C4A">
        <w:rPr>
          <w:rFonts w:ascii="Times New Roman" w:hAnsi="Times New Roman" w:cs="Times New Roman"/>
          <w:b/>
          <w:bCs/>
          <w:spacing w:val="1"/>
          <w:sz w:val="24"/>
          <w:szCs w:val="24"/>
        </w:rPr>
        <w:t>m</w:t>
      </w:r>
      <w:r w:rsidRPr="00393C4A">
        <w:rPr>
          <w:rFonts w:ascii="Times New Roman" w:hAnsi="Times New Roman" w:cs="Times New Roman"/>
          <w:b/>
          <w:bCs/>
          <w:spacing w:val="2"/>
          <w:sz w:val="24"/>
          <w:szCs w:val="24"/>
        </w:rPr>
        <w:t>i</w:t>
      </w:r>
      <w:r w:rsidRPr="00393C4A">
        <w:rPr>
          <w:rFonts w:ascii="Times New Roman" w:hAnsi="Times New Roman" w:cs="Times New Roman"/>
          <w:sz w:val="24"/>
          <w:szCs w:val="24"/>
        </w:rPr>
        <w:t>;</w:t>
      </w:r>
    </w:p>
    <w:p w14:paraId="10225015" w14:textId="77777777" w:rsidR="00B233CA" w:rsidRPr="00393C4A" w:rsidRDefault="00B233CA" w:rsidP="00B233CA">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b)</w:t>
      </w:r>
      <w:r w:rsidRPr="00393C4A">
        <w:rPr>
          <w:rFonts w:ascii="Times New Roman" w:hAnsi="Times New Roman" w:cs="Times New Roman"/>
          <w:spacing w:val="42"/>
          <w:sz w:val="24"/>
          <w:szCs w:val="24"/>
        </w:rPr>
        <w:t xml:space="preserve"> </w:t>
      </w:r>
      <w:r w:rsidRPr="00393C4A">
        <w:rPr>
          <w:rFonts w:ascii="Times New Roman" w:hAnsi="Times New Roman" w:cs="Times New Roman"/>
          <w:sz w:val="24"/>
          <w:szCs w:val="24"/>
        </w:rPr>
        <w:t>oświ</w:t>
      </w:r>
      <w:r w:rsidRPr="00393C4A">
        <w:rPr>
          <w:rFonts w:ascii="Times New Roman" w:hAnsi="Times New Roman" w:cs="Times New Roman"/>
          <w:spacing w:val="1"/>
          <w:sz w:val="24"/>
          <w:szCs w:val="24"/>
        </w:rPr>
        <w:t>a</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cze</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w:t>
      </w:r>
      <w:r w:rsidRPr="00393C4A">
        <w:rPr>
          <w:rFonts w:ascii="Times New Roman" w:hAnsi="Times New Roman" w:cs="Times New Roman"/>
          <w:spacing w:val="48"/>
          <w:sz w:val="24"/>
          <w:szCs w:val="24"/>
        </w:rPr>
        <w:t xml:space="preserve"> </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z</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k</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ch</w:t>
      </w:r>
      <w:r w:rsidRPr="00393C4A">
        <w:rPr>
          <w:rFonts w:ascii="Times New Roman" w:hAnsi="Times New Roman" w:cs="Times New Roman"/>
          <w:spacing w:val="46"/>
          <w:sz w:val="24"/>
          <w:szCs w:val="24"/>
        </w:rPr>
        <w:t xml:space="preserve"> </w:t>
      </w:r>
      <w:r w:rsidRPr="00393C4A">
        <w:rPr>
          <w:rFonts w:ascii="Times New Roman" w:hAnsi="Times New Roman" w:cs="Times New Roman"/>
          <w:sz w:val="24"/>
          <w:szCs w:val="24"/>
        </w:rPr>
        <w:t>pod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ykonaw</w:t>
      </w:r>
      <w:r w:rsidRPr="00393C4A">
        <w:rPr>
          <w:rFonts w:ascii="Times New Roman" w:hAnsi="Times New Roman" w:cs="Times New Roman"/>
          <w:spacing w:val="-3"/>
          <w:sz w:val="24"/>
          <w:szCs w:val="24"/>
        </w:rPr>
        <w:t>c</w:t>
      </w:r>
      <w:r w:rsidRPr="00393C4A">
        <w:rPr>
          <w:rFonts w:ascii="Times New Roman" w:hAnsi="Times New Roman" w:cs="Times New Roman"/>
          <w:sz w:val="24"/>
          <w:szCs w:val="24"/>
        </w:rPr>
        <w:t>ów</w:t>
      </w:r>
      <w:r w:rsidRPr="00393C4A">
        <w:rPr>
          <w:rFonts w:ascii="Times New Roman" w:hAnsi="Times New Roman" w:cs="Times New Roman"/>
          <w:spacing w:val="47"/>
          <w:sz w:val="24"/>
          <w:szCs w:val="24"/>
        </w:rPr>
        <w:t xml:space="preserve"> </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a</w:t>
      </w:r>
      <w:r w:rsidRPr="00393C4A">
        <w:rPr>
          <w:rFonts w:ascii="Times New Roman" w:hAnsi="Times New Roman" w:cs="Times New Roman"/>
          <w:sz w:val="24"/>
          <w:szCs w:val="24"/>
        </w:rPr>
        <w:t>z</w:t>
      </w:r>
      <w:r w:rsidRPr="00393C4A">
        <w:rPr>
          <w:rFonts w:ascii="Times New Roman" w:hAnsi="Times New Roman" w:cs="Times New Roman"/>
          <w:spacing w:val="48"/>
          <w:sz w:val="24"/>
          <w:szCs w:val="24"/>
        </w:rPr>
        <w:t xml:space="preserve"> </w:t>
      </w:r>
      <w:r w:rsidRPr="00393C4A">
        <w:rPr>
          <w:rFonts w:ascii="Times New Roman" w:hAnsi="Times New Roman" w:cs="Times New Roman"/>
          <w:sz w:val="24"/>
          <w:szCs w:val="24"/>
        </w:rPr>
        <w:t>d</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z</w:t>
      </w:r>
      <w:r w:rsidRPr="00393C4A">
        <w:rPr>
          <w:rFonts w:ascii="Times New Roman" w:hAnsi="Times New Roman" w:cs="Times New Roman"/>
          <w:sz w:val="24"/>
          <w:szCs w:val="24"/>
        </w:rPr>
        <w:t>ych</w:t>
      </w:r>
      <w:r w:rsidRPr="00393C4A">
        <w:rPr>
          <w:rFonts w:ascii="Times New Roman" w:hAnsi="Times New Roman" w:cs="Times New Roman"/>
          <w:spacing w:val="46"/>
          <w:sz w:val="24"/>
          <w:szCs w:val="24"/>
        </w:rPr>
        <w:t xml:space="preserve"> </w:t>
      </w:r>
      <w:r w:rsidRPr="00393C4A">
        <w:rPr>
          <w:rFonts w:ascii="Times New Roman" w:hAnsi="Times New Roman" w:cs="Times New Roman"/>
          <w:sz w:val="24"/>
          <w:szCs w:val="24"/>
        </w:rPr>
        <w:t>pod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awców</w:t>
      </w:r>
      <w:r w:rsidRPr="00393C4A">
        <w:rPr>
          <w:rFonts w:ascii="Times New Roman" w:hAnsi="Times New Roman" w:cs="Times New Roman"/>
          <w:spacing w:val="47"/>
          <w:sz w:val="24"/>
          <w:szCs w:val="24"/>
        </w:rPr>
        <w:t xml:space="preserve"> </w:t>
      </w:r>
      <w:r w:rsidRPr="00393C4A">
        <w:rPr>
          <w:rFonts w:ascii="Times New Roman" w:hAnsi="Times New Roman" w:cs="Times New Roman"/>
          <w:spacing w:val="-2"/>
          <w:sz w:val="24"/>
          <w:szCs w:val="24"/>
        </w:rPr>
        <w:t>p</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t</w:t>
      </w:r>
      <w:r w:rsidRPr="00393C4A">
        <w:rPr>
          <w:rFonts w:ascii="Times New Roman" w:hAnsi="Times New Roman" w:cs="Times New Roman"/>
          <w:spacing w:val="-1"/>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e</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d</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j</w:t>
      </w:r>
      <w:r w:rsidRPr="00393C4A">
        <w:rPr>
          <w:rFonts w:ascii="Times New Roman" w:hAnsi="Times New Roman" w:cs="Times New Roman"/>
          <w:spacing w:val="-2"/>
          <w:sz w:val="24"/>
          <w:szCs w:val="24"/>
        </w:rPr>
        <w:t>ą</w:t>
      </w:r>
      <w:r w:rsidRPr="00393C4A">
        <w:rPr>
          <w:rFonts w:ascii="Times New Roman" w:hAnsi="Times New Roman" w:cs="Times New Roman"/>
          <w:sz w:val="24"/>
          <w:szCs w:val="24"/>
        </w:rPr>
        <w:t>ce o</w:t>
      </w:r>
      <w:r w:rsidRPr="00393C4A">
        <w:rPr>
          <w:rFonts w:ascii="Times New Roman" w:hAnsi="Times New Roman" w:cs="Times New Roman"/>
          <w:spacing w:val="1"/>
          <w:sz w:val="24"/>
          <w:szCs w:val="24"/>
        </w:rPr>
        <w:t>tr</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y</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w:t>
      </w:r>
      <w:r w:rsidRPr="00393C4A">
        <w:rPr>
          <w:rFonts w:ascii="Times New Roman" w:hAnsi="Times New Roman" w:cs="Times New Roman"/>
          <w:spacing w:val="4"/>
          <w:sz w:val="24"/>
          <w:szCs w:val="24"/>
        </w:rPr>
        <w:t xml:space="preserve"> </w:t>
      </w:r>
      <w:r w:rsidRPr="00393C4A">
        <w:rPr>
          <w:rFonts w:ascii="Times New Roman" w:hAnsi="Times New Roman" w:cs="Times New Roman"/>
          <w:sz w:val="24"/>
          <w:szCs w:val="24"/>
        </w:rPr>
        <w:t>p</w:t>
      </w:r>
      <w:r w:rsidRPr="00393C4A">
        <w:rPr>
          <w:rFonts w:ascii="Times New Roman" w:hAnsi="Times New Roman" w:cs="Times New Roman"/>
          <w:spacing w:val="-2"/>
          <w:sz w:val="24"/>
          <w:szCs w:val="24"/>
        </w:rPr>
        <w:t>r</w:t>
      </w:r>
      <w:r w:rsidRPr="00393C4A">
        <w:rPr>
          <w:rFonts w:ascii="Times New Roman" w:hAnsi="Times New Roman" w:cs="Times New Roman"/>
          <w:sz w:val="24"/>
          <w:szCs w:val="24"/>
        </w:rPr>
        <w:t>zez</w:t>
      </w:r>
      <w:r w:rsidRPr="00393C4A">
        <w:rPr>
          <w:rFonts w:ascii="Times New Roman" w:hAnsi="Times New Roman" w:cs="Times New Roman"/>
          <w:spacing w:val="4"/>
          <w:sz w:val="24"/>
          <w:szCs w:val="24"/>
        </w:rPr>
        <w:t xml:space="preserve"> </w:t>
      </w:r>
      <w:r w:rsidRPr="00393C4A">
        <w:rPr>
          <w:rFonts w:ascii="Times New Roman" w:hAnsi="Times New Roman" w:cs="Times New Roman"/>
          <w:spacing w:val="-2"/>
          <w:sz w:val="24"/>
          <w:szCs w:val="24"/>
        </w:rPr>
        <w:t>p</w:t>
      </w:r>
      <w:r w:rsidRPr="00393C4A">
        <w:rPr>
          <w:rFonts w:ascii="Times New Roman" w:hAnsi="Times New Roman" w:cs="Times New Roman"/>
          <w:sz w:val="24"/>
          <w:szCs w:val="24"/>
        </w:rPr>
        <w:t>od</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ykonawców</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o</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az</w:t>
      </w:r>
      <w:r w:rsidRPr="00393C4A">
        <w:rPr>
          <w:rFonts w:ascii="Times New Roman" w:hAnsi="Times New Roman" w:cs="Times New Roman"/>
          <w:spacing w:val="4"/>
          <w:sz w:val="24"/>
          <w:szCs w:val="24"/>
        </w:rPr>
        <w:t xml:space="preserve"> </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s</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ych</w:t>
      </w:r>
      <w:r w:rsidRPr="00393C4A">
        <w:rPr>
          <w:rFonts w:ascii="Times New Roman" w:hAnsi="Times New Roman" w:cs="Times New Roman"/>
          <w:spacing w:val="4"/>
          <w:sz w:val="24"/>
          <w:szCs w:val="24"/>
        </w:rPr>
        <w:t xml:space="preserve"> </w:t>
      </w:r>
      <w:r w:rsidRPr="00393C4A">
        <w:rPr>
          <w:rFonts w:ascii="Times New Roman" w:hAnsi="Times New Roman" w:cs="Times New Roman"/>
          <w:sz w:val="24"/>
          <w:szCs w:val="24"/>
        </w:rPr>
        <w:t>pod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 xml:space="preserve">nawców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ag</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n</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 xml:space="preserve">go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ynag</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o</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ze</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 z </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y</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u u</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ów za</w:t>
      </w:r>
      <w:r w:rsidRPr="00393C4A">
        <w:rPr>
          <w:rFonts w:ascii="Times New Roman" w:hAnsi="Times New Roman" w:cs="Times New Roman"/>
          <w:spacing w:val="-1"/>
          <w:sz w:val="24"/>
          <w:szCs w:val="24"/>
        </w:rPr>
        <w:t>w</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r</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 xml:space="preserve">ych z </w:t>
      </w:r>
      <w:r w:rsidRPr="00393C4A">
        <w:rPr>
          <w:rFonts w:ascii="Times New Roman" w:hAnsi="Times New Roman" w:cs="Times New Roman"/>
          <w:spacing w:val="-2"/>
          <w:sz w:val="24"/>
          <w:szCs w:val="24"/>
        </w:rPr>
        <w:t>W</w:t>
      </w:r>
      <w:r w:rsidRPr="00393C4A">
        <w:rPr>
          <w:rFonts w:ascii="Times New Roman" w:hAnsi="Times New Roman" w:cs="Times New Roman"/>
          <w:sz w:val="24"/>
          <w:szCs w:val="24"/>
        </w:rPr>
        <w:t xml:space="preserve">ykonawcą </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 xml:space="preserve">ub w </w:t>
      </w:r>
      <w:r w:rsidRPr="00393C4A">
        <w:rPr>
          <w:rFonts w:ascii="Times New Roman" w:hAnsi="Times New Roman" w:cs="Times New Roman"/>
          <w:spacing w:val="-1"/>
          <w:sz w:val="24"/>
          <w:szCs w:val="24"/>
        </w:rPr>
        <w:t>w</w:t>
      </w:r>
      <w:r w:rsidRPr="00393C4A">
        <w:rPr>
          <w:rFonts w:ascii="Times New Roman" w:hAnsi="Times New Roman" w:cs="Times New Roman"/>
          <w:spacing w:val="-2"/>
          <w:sz w:val="24"/>
          <w:szCs w:val="24"/>
        </w:rPr>
        <w:t>y</w:t>
      </w:r>
      <w:r w:rsidRPr="00393C4A">
        <w:rPr>
          <w:rFonts w:ascii="Times New Roman" w:hAnsi="Times New Roman" w:cs="Times New Roman"/>
          <w:sz w:val="24"/>
          <w:szCs w:val="24"/>
        </w:rPr>
        <w:t>pa</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ku d</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s</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ych pod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ykonaw</w:t>
      </w:r>
      <w:r w:rsidRPr="00393C4A">
        <w:rPr>
          <w:rFonts w:ascii="Times New Roman" w:hAnsi="Times New Roman" w:cs="Times New Roman"/>
          <w:spacing w:val="-3"/>
          <w:sz w:val="24"/>
          <w:szCs w:val="24"/>
        </w:rPr>
        <w:t>c</w:t>
      </w:r>
      <w:r w:rsidRPr="00393C4A">
        <w:rPr>
          <w:rFonts w:ascii="Times New Roman" w:hAnsi="Times New Roman" w:cs="Times New Roman"/>
          <w:sz w:val="24"/>
          <w:szCs w:val="24"/>
        </w:rPr>
        <w:t>ów</w:t>
      </w:r>
      <w:r w:rsidRPr="00393C4A">
        <w:rPr>
          <w:rFonts w:ascii="Times New Roman" w:hAnsi="Times New Roman" w:cs="Times New Roman"/>
          <w:spacing w:val="38"/>
          <w:sz w:val="24"/>
          <w:szCs w:val="24"/>
        </w:rPr>
        <w:t xml:space="preserve"> </w:t>
      </w:r>
      <w:r w:rsidRPr="00393C4A">
        <w:rPr>
          <w:rFonts w:ascii="Times New Roman" w:hAnsi="Times New Roman" w:cs="Times New Roman"/>
          <w:sz w:val="24"/>
          <w:szCs w:val="24"/>
        </w:rPr>
        <w:t>–</w:t>
      </w:r>
      <w:r w:rsidRPr="00393C4A">
        <w:rPr>
          <w:rFonts w:ascii="Times New Roman" w:hAnsi="Times New Roman" w:cs="Times New Roman"/>
          <w:spacing w:val="39"/>
          <w:sz w:val="24"/>
          <w:szCs w:val="24"/>
        </w:rPr>
        <w:t xml:space="preserve"> </w:t>
      </w:r>
      <w:r w:rsidRPr="00393C4A">
        <w:rPr>
          <w:rFonts w:ascii="Times New Roman" w:hAnsi="Times New Roman" w:cs="Times New Roman"/>
          <w:sz w:val="24"/>
          <w:szCs w:val="24"/>
        </w:rPr>
        <w:t>z</w:t>
      </w:r>
      <w:r w:rsidRPr="00393C4A">
        <w:rPr>
          <w:rFonts w:ascii="Times New Roman" w:hAnsi="Times New Roman" w:cs="Times New Roman"/>
          <w:spacing w:val="39"/>
          <w:sz w:val="24"/>
          <w:szCs w:val="24"/>
        </w:rPr>
        <w:t xml:space="preserve"> </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y</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u</w:t>
      </w:r>
      <w:r w:rsidRPr="00393C4A">
        <w:rPr>
          <w:rFonts w:ascii="Times New Roman" w:hAnsi="Times New Roman" w:cs="Times New Roman"/>
          <w:spacing w:val="38"/>
          <w:sz w:val="24"/>
          <w:szCs w:val="24"/>
        </w:rPr>
        <w:t xml:space="preserve"> </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ów</w:t>
      </w:r>
      <w:r w:rsidRPr="00393C4A">
        <w:rPr>
          <w:rFonts w:ascii="Times New Roman" w:hAnsi="Times New Roman" w:cs="Times New Roman"/>
          <w:spacing w:val="38"/>
          <w:sz w:val="24"/>
          <w:szCs w:val="24"/>
        </w:rPr>
        <w:t xml:space="preserve"> </w:t>
      </w:r>
      <w:r w:rsidRPr="00393C4A">
        <w:rPr>
          <w:rFonts w:ascii="Times New Roman" w:hAnsi="Times New Roman" w:cs="Times New Roman"/>
          <w:sz w:val="24"/>
          <w:szCs w:val="24"/>
        </w:rPr>
        <w:t>za</w:t>
      </w:r>
      <w:r w:rsidRPr="00393C4A">
        <w:rPr>
          <w:rFonts w:ascii="Times New Roman" w:hAnsi="Times New Roman" w:cs="Times New Roman"/>
          <w:spacing w:val="-1"/>
          <w:sz w:val="24"/>
          <w:szCs w:val="24"/>
        </w:rPr>
        <w:t>w</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rt</w:t>
      </w:r>
      <w:r w:rsidRPr="00393C4A">
        <w:rPr>
          <w:rFonts w:ascii="Times New Roman" w:hAnsi="Times New Roman" w:cs="Times New Roman"/>
          <w:spacing w:val="-2"/>
          <w:sz w:val="24"/>
          <w:szCs w:val="24"/>
        </w:rPr>
        <w:t>y</w:t>
      </w:r>
      <w:r w:rsidRPr="00393C4A">
        <w:rPr>
          <w:rFonts w:ascii="Times New Roman" w:hAnsi="Times New Roman" w:cs="Times New Roman"/>
          <w:sz w:val="24"/>
          <w:szCs w:val="24"/>
        </w:rPr>
        <w:t>ch</w:t>
      </w:r>
      <w:r w:rsidRPr="00393C4A">
        <w:rPr>
          <w:rFonts w:ascii="Times New Roman" w:hAnsi="Times New Roman" w:cs="Times New Roman"/>
          <w:spacing w:val="39"/>
          <w:sz w:val="24"/>
          <w:szCs w:val="24"/>
        </w:rPr>
        <w:t xml:space="preserve"> </w:t>
      </w:r>
      <w:r w:rsidRPr="00393C4A">
        <w:rPr>
          <w:rFonts w:ascii="Times New Roman" w:hAnsi="Times New Roman" w:cs="Times New Roman"/>
          <w:sz w:val="24"/>
          <w:szCs w:val="24"/>
        </w:rPr>
        <w:t>z</w:t>
      </w:r>
      <w:r w:rsidRPr="00393C4A">
        <w:rPr>
          <w:rFonts w:ascii="Times New Roman" w:hAnsi="Times New Roman" w:cs="Times New Roman"/>
          <w:spacing w:val="39"/>
          <w:sz w:val="24"/>
          <w:szCs w:val="24"/>
        </w:rPr>
        <w:t xml:space="preserve"> </w:t>
      </w:r>
      <w:r w:rsidRPr="00393C4A">
        <w:rPr>
          <w:rFonts w:ascii="Times New Roman" w:hAnsi="Times New Roman" w:cs="Times New Roman"/>
          <w:sz w:val="24"/>
          <w:szCs w:val="24"/>
        </w:rPr>
        <w:t>po</w:t>
      </w:r>
      <w:r w:rsidRPr="00393C4A">
        <w:rPr>
          <w:rFonts w:ascii="Times New Roman" w:hAnsi="Times New Roman" w:cs="Times New Roman"/>
          <w:spacing w:val="-2"/>
          <w:sz w:val="24"/>
          <w:szCs w:val="24"/>
        </w:rPr>
        <w:t>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ykonawcą,</w:t>
      </w:r>
      <w:r w:rsidRPr="00393C4A">
        <w:rPr>
          <w:rFonts w:ascii="Times New Roman" w:hAnsi="Times New Roman" w:cs="Times New Roman"/>
          <w:spacing w:val="38"/>
          <w:sz w:val="24"/>
          <w:szCs w:val="24"/>
        </w:rPr>
        <w:t xml:space="preserve"> </w:t>
      </w:r>
      <w:r w:rsidRPr="00393C4A">
        <w:rPr>
          <w:rFonts w:ascii="Times New Roman" w:hAnsi="Times New Roman" w:cs="Times New Roman"/>
          <w:sz w:val="24"/>
          <w:szCs w:val="24"/>
        </w:rPr>
        <w:t>a</w:t>
      </w:r>
      <w:r w:rsidRPr="00393C4A">
        <w:rPr>
          <w:rFonts w:ascii="Times New Roman" w:hAnsi="Times New Roman" w:cs="Times New Roman"/>
          <w:spacing w:val="39"/>
          <w:sz w:val="24"/>
          <w:szCs w:val="24"/>
        </w:rPr>
        <w:t xml:space="preserve"> </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y</w:t>
      </w:r>
      <w:r w:rsidRPr="00393C4A">
        <w:rPr>
          <w:rFonts w:ascii="Times New Roman" w:hAnsi="Times New Roman" w:cs="Times New Roman"/>
          <w:sz w:val="24"/>
          <w:szCs w:val="24"/>
        </w:rPr>
        <w:t>czą</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h</w:t>
      </w:r>
      <w:r w:rsidRPr="00393C4A">
        <w:rPr>
          <w:rFonts w:ascii="Times New Roman" w:hAnsi="Times New Roman" w:cs="Times New Roman"/>
          <w:spacing w:val="38"/>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ykonan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 zada</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w:t>
      </w:r>
      <w:r w:rsidRPr="00393C4A">
        <w:rPr>
          <w:rFonts w:ascii="Times New Roman" w:hAnsi="Times New Roman" w:cs="Times New Roman"/>
          <w:spacing w:val="-7"/>
          <w:sz w:val="24"/>
          <w:szCs w:val="24"/>
        </w:rPr>
        <w:t xml:space="preserve"> </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n</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e</w:t>
      </w:r>
      <w:r w:rsidRPr="00393C4A">
        <w:rPr>
          <w:rFonts w:ascii="Times New Roman" w:hAnsi="Times New Roman" w:cs="Times New Roman"/>
          <w:spacing w:val="1"/>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yc</w:t>
      </w:r>
      <w:r w:rsidRPr="00393C4A">
        <w:rPr>
          <w:rFonts w:ascii="Times New Roman" w:hAnsi="Times New Roman" w:cs="Times New Roman"/>
          <w:spacing w:val="-2"/>
          <w:sz w:val="24"/>
          <w:szCs w:val="24"/>
        </w:rPr>
        <w:t>y</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nego,</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o</w:t>
      </w:r>
      <w:r w:rsidRPr="00393C4A">
        <w:rPr>
          <w:rFonts w:ascii="Times New Roman" w:hAnsi="Times New Roman" w:cs="Times New Roman"/>
          <w:spacing w:val="-9"/>
          <w:sz w:val="24"/>
          <w:szCs w:val="24"/>
        </w:rPr>
        <w:t xml:space="preserve"> </w:t>
      </w:r>
      <w:r w:rsidRPr="00393C4A">
        <w:rPr>
          <w:rFonts w:ascii="Times New Roman" w:hAnsi="Times New Roman" w:cs="Times New Roman"/>
          <w:sz w:val="24"/>
          <w:szCs w:val="24"/>
        </w:rPr>
        <w:t>k</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ó</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y</w:t>
      </w:r>
      <w:r w:rsidRPr="00393C4A">
        <w:rPr>
          <w:rFonts w:ascii="Times New Roman" w:hAnsi="Times New Roman" w:cs="Times New Roman"/>
          <w:sz w:val="24"/>
          <w:szCs w:val="24"/>
        </w:rPr>
        <w:t>m</w:t>
      </w:r>
      <w:r w:rsidRPr="00393C4A">
        <w:rPr>
          <w:rFonts w:ascii="Times New Roman" w:hAnsi="Times New Roman" w:cs="Times New Roman"/>
          <w:spacing w:val="-8"/>
          <w:sz w:val="24"/>
          <w:szCs w:val="24"/>
        </w:rPr>
        <w:t xml:space="preserve"> </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a</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w</w:t>
      </w:r>
      <w:r w:rsidRPr="00393C4A">
        <w:rPr>
          <w:rFonts w:ascii="Times New Roman" w:hAnsi="Times New Roman" w:cs="Times New Roman"/>
          <w:spacing w:val="-8"/>
          <w:sz w:val="24"/>
          <w:szCs w:val="24"/>
        </w:rPr>
        <w:t xml:space="preserve"> </w:t>
      </w:r>
      <w:r w:rsidRPr="00393C4A">
        <w:rPr>
          <w:rFonts w:ascii="Times New Roman" w:hAnsi="Times New Roman" w:cs="Times New Roman"/>
          <w:sz w:val="24"/>
          <w:szCs w:val="24"/>
        </w:rPr>
        <w:t>§ 1</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us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1</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w:t>
      </w:r>
      <w:r w:rsidRPr="00393C4A">
        <w:rPr>
          <w:rFonts w:ascii="Times New Roman" w:hAnsi="Times New Roman" w:cs="Times New Roman"/>
          <w:spacing w:val="1"/>
          <w:sz w:val="24"/>
          <w:szCs w:val="24"/>
        </w:rPr>
        <w:t>j</w:t>
      </w:r>
      <w:r w:rsidRPr="00393C4A">
        <w:rPr>
          <w:rFonts w:ascii="Times New Roman" w:hAnsi="Times New Roman" w:cs="Times New Roman"/>
          <w:spacing w:val="-2"/>
          <w:sz w:val="24"/>
          <w:szCs w:val="24"/>
        </w:rPr>
        <w:t>s</w:t>
      </w:r>
      <w:r w:rsidRPr="00393C4A">
        <w:rPr>
          <w:rFonts w:ascii="Times New Roman" w:hAnsi="Times New Roman" w:cs="Times New Roman"/>
          <w:sz w:val="24"/>
          <w:szCs w:val="24"/>
        </w:rPr>
        <w:t>z</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j</w:t>
      </w:r>
      <w:r w:rsidRPr="00393C4A">
        <w:rPr>
          <w:rFonts w:ascii="Times New Roman" w:hAnsi="Times New Roman" w:cs="Times New Roman"/>
          <w:spacing w:val="-6"/>
          <w:sz w:val="24"/>
          <w:szCs w:val="24"/>
        </w:rPr>
        <w:t xml:space="preserve"> </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Z</w:t>
      </w:r>
      <w:r w:rsidRPr="00393C4A">
        <w:rPr>
          <w:rFonts w:ascii="Times New Roman" w:hAnsi="Times New Roman" w:cs="Times New Roman"/>
          <w:spacing w:val="-3"/>
          <w:sz w:val="24"/>
          <w:szCs w:val="24"/>
        </w:rPr>
        <w:t>a</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ą</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zn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k</w:t>
      </w:r>
      <w:r w:rsidRPr="00393C4A">
        <w:rPr>
          <w:rFonts w:ascii="Times New Roman" w:hAnsi="Times New Roman" w:cs="Times New Roman"/>
          <w:spacing w:val="-10"/>
          <w:sz w:val="24"/>
          <w:szCs w:val="24"/>
        </w:rPr>
        <w:t xml:space="preserve"> </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en</w:t>
      </w:r>
      <w:r w:rsidRPr="00393C4A">
        <w:rPr>
          <w:rFonts w:ascii="Times New Roman" w:hAnsi="Times New Roman" w:cs="Times New Roman"/>
          <w:spacing w:val="-7"/>
          <w:sz w:val="24"/>
          <w:szCs w:val="24"/>
        </w:rPr>
        <w:t xml:space="preserve"> </w:t>
      </w:r>
      <w:r w:rsidRPr="00393C4A">
        <w:rPr>
          <w:rFonts w:ascii="Times New Roman" w:hAnsi="Times New Roman" w:cs="Times New Roman"/>
          <w:spacing w:val="1"/>
          <w:sz w:val="24"/>
          <w:szCs w:val="24"/>
        </w:rPr>
        <w:t>m</w:t>
      </w:r>
      <w:r w:rsidRPr="00393C4A">
        <w:rPr>
          <w:rFonts w:ascii="Times New Roman" w:hAnsi="Times New Roman" w:cs="Times New Roman"/>
          <w:spacing w:val="-2"/>
          <w:sz w:val="24"/>
          <w:szCs w:val="24"/>
        </w:rPr>
        <w:t>u</w:t>
      </w:r>
      <w:r w:rsidRPr="00393C4A">
        <w:rPr>
          <w:rFonts w:ascii="Times New Roman" w:hAnsi="Times New Roman" w:cs="Times New Roman"/>
          <w:sz w:val="24"/>
          <w:szCs w:val="24"/>
        </w:rPr>
        <w:t>si</w:t>
      </w:r>
      <w:r w:rsidRPr="00393C4A">
        <w:rPr>
          <w:rFonts w:ascii="Times New Roman" w:hAnsi="Times New Roman" w:cs="Times New Roman"/>
          <w:spacing w:val="-6"/>
          <w:sz w:val="24"/>
          <w:szCs w:val="24"/>
        </w:rPr>
        <w:t xml:space="preserve"> </w:t>
      </w:r>
      <w:r w:rsidRPr="00393C4A">
        <w:rPr>
          <w:rFonts w:ascii="Times New Roman" w:hAnsi="Times New Roman" w:cs="Times New Roman"/>
          <w:sz w:val="24"/>
          <w:szCs w:val="24"/>
        </w:rPr>
        <w:t>być z</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oż</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ny</w:t>
      </w:r>
      <w:r w:rsidRPr="00393C4A">
        <w:rPr>
          <w:rFonts w:ascii="Times New Roman" w:hAnsi="Times New Roman" w:cs="Times New Roman"/>
          <w:spacing w:val="4"/>
          <w:sz w:val="24"/>
          <w:szCs w:val="24"/>
        </w:rPr>
        <w:t xml:space="preserve"> </w:t>
      </w:r>
      <w:r w:rsidRPr="00393C4A">
        <w:rPr>
          <w:rFonts w:ascii="Times New Roman" w:hAnsi="Times New Roman" w:cs="Times New Roman"/>
          <w:sz w:val="24"/>
          <w:szCs w:val="24"/>
        </w:rPr>
        <w:t>w</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g</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n</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e</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i</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podp</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s</w:t>
      </w:r>
      <w:r w:rsidRPr="00393C4A">
        <w:rPr>
          <w:rFonts w:ascii="Times New Roman" w:hAnsi="Times New Roman" w:cs="Times New Roman"/>
          <w:sz w:val="24"/>
          <w:szCs w:val="24"/>
        </w:rPr>
        <w:t>any</w:t>
      </w:r>
      <w:r w:rsidRPr="00393C4A">
        <w:rPr>
          <w:rFonts w:ascii="Times New Roman" w:hAnsi="Times New Roman" w:cs="Times New Roman"/>
          <w:spacing w:val="5"/>
          <w:sz w:val="24"/>
          <w:szCs w:val="24"/>
        </w:rPr>
        <w:t xml:space="preserve"> </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z</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z</w:t>
      </w:r>
      <w:r w:rsidRPr="00393C4A">
        <w:rPr>
          <w:rFonts w:ascii="Times New Roman" w:hAnsi="Times New Roman" w:cs="Times New Roman"/>
          <w:spacing w:val="5"/>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z</w:t>
      </w:r>
      <w:r w:rsidRPr="00393C4A">
        <w:rPr>
          <w:rFonts w:ascii="Times New Roman" w:hAnsi="Times New Roman" w:cs="Times New Roman"/>
          <w:spacing w:val="-2"/>
          <w:sz w:val="24"/>
          <w:szCs w:val="24"/>
        </w:rPr>
        <w:t>y</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k</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ch</w:t>
      </w:r>
      <w:r w:rsidRPr="00393C4A">
        <w:rPr>
          <w:rFonts w:ascii="Times New Roman" w:hAnsi="Times New Roman" w:cs="Times New Roman"/>
          <w:spacing w:val="5"/>
          <w:sz w:val="24"/>
          <w:szCs w:val="24"/>
        </w:rPr>
        <w:t xml:space="preserve"> </w:t>
      </w:r>
      <w:r w:rsidRPr="00393C4A">
        <w:rPr>
          <w:rFonts w:ascii="Times New Roman" w:hAnsi="Times New Roman" w:cs="Times New Roman"/>
          <w:sz w:val="24"/>
          <w:szCs w:val="24"/>
        </w:rPr>
        <w:t>Pod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k</w:t>
      </w:r>
      <w:r w:rsidRPr="00393C4A">
        <w:rPr>
          <w:rFonts w:ascii="Times New Roman" w:hAnsi="Times New Roman" w:cs="Times New Roman"/>
          <w:sz w:val="24"/>
          <w:szCs w:val="24"/>
        </w:rPr>
        <w:t xml:space="preserve">onawców </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ub</w:t>
      </w:r>
      <w:r w:rsidRPr="00393C4A">
        <w:rPr>
          <w:rFonts w:ascii="Times New Roman" w:hAnsi="Times New Roman" w:cs="Times New Roman"/>
          <w:spacing w:val="4"/>
          <w:sz w:val="24"/>
          <w:szCs w:val="24"/>
        </w:rPr>
        <w:t xml:space="preserve"> </w:t>
      </w:r>
      <w:r w:rsidRPr="00393C4A">
        <w:rPr>
          <w:rFonts w:ascii="Times New Roman" w:hAnsi="Times New Roman" w:cs="Times New Roman"/>
          <w:sz w:val="24"/>
          <w:szCs w:val="24"/>
        </w:rPr>
        <w:t>d</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s</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ych Pod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 xml:space="preserve">ykonawców </w:t>
      </w:r>
      <w:r w:rsidRPr="00393C4A">
        <w:rPr>
          <w:rFonts w:ascii="Times New Roman" w:hAnsi="Times New Roman" w:cs="Times New Roman"/>
          <w:spacing w:val="1"/>
          <w:sz w:val="24"/>
          <w:szCs w:val="24"/>
        </w:rPr>
        <w:t>(</w:t>
      </w:r>
      <w:r w:rsidRPr="00393C4A">
        <w:rPr>
          <w:rFonts w:ascii="Times New Roman" w:hAnsi="Times New Roman" w:cs="Times New Roman"/>
          <w:sz w:val="24"/>
          <w:szCs w:val="24"/>
        </w:rPr>
        <w:t>za</w:t>
      </w:r>
      <w:r w:rsidRPr="00393C4A">
        <w:rPr>
          <w:rFonts w:ascii="Times New Roman" w:hAnsi="Times New Roman" w:cs="Times New Roman"/>
          <w:spacing w:val="4"/>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pacing w:val="-2"/>
          <w:sz w:val="24"/>
          <w:szCs w:val="24"/>
        </w:rPr>
        <w:t>y</w:t>
      </w:r>
      <w:r w:rsidRPr="00393C4A">
        <w:rPr>
          <w:rFonts w:ascii="Times New Roman" w:hAnsi="Times New Roman" w:cs="Times New Roman"/>
          <w:spacing w:val="1"/>
          <w:sz w:val="24"/>
          <w:szCs w:val="24"/>
        </w:rPr>
        <w:t>j</w:t>
      </w:r>
      <w:r w:rsidRPr="00393C4A">
        <w:rPr>
          <w:rFonts w:ascii="Times New Roman" w:hAnsi="Times New Roman" w:cs="Times New Roman"/>
          <w:spacing w:val="-2"/>
          <w:sz w:val="24"/>
          <w:szCs w:val="24"/>
        </w:rPr>
        <w:t>ą</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k</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em</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ych,</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k</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ó</w:t>
      </w:r>
      <w:r w:rsidRPr="00393C4A">
        <w:rPr>
          <w:rFonts w:ascii="Times New Roman" w:hAnsi="Times New Roman" w:cs="Times New Roman"/>
          <w:spacing w:val="4"/>
          <w:sz w:val="24"/>
          <w:szCs w:val="24"/>
        </w:rPr>
        <w:t>r</w:t>
      </w:r>
      <w:r w:rsidRPr="00393C4A">
        <w:rPr>
          <w:rFonts w:ascii="Times New Roman" w:hAnsi="Times New Roman" w:cs="Times New Roman"/>
          <w:sz w:val="24"/>
          <w:szCs w:val="24"/>
        </w:rPr>
        <w:t>zy</w:t>
      </w:r>
      <w:r w:rsidRPr="00393C4A">
        <w:rPr>
          <w:rFonts w:ascii="Times New Roman" w:hAnsi="Times New Roman" w:cs="Times New Roman"/>
          <w:spacing w:val="4"/>
          <w:sz w:val="24"/>
          <w:szCs w:val="24"/>
        </w:rPr>
        <w:t xml:space="preserve"> </w:t>
      </w:r>
      <w:r w:rsidRPr="00393C4A">
        <w:rPr>
          <w:rFonts w:ascii="Times New Roman" w:hAnsi="Times New Roman" w:cs="Times New Roman"/>
          <w:sz w:val="24"/>
          <w:szCs w:val="24"/>
        </w:rPr>
        <w:t>p</w:t>
      </w:r>
      <w:r w:rsidRPr="00393C4A">
        <w:rPr>
          <w:rFonts w:ascii="Times New Roman" w:hAnsi="Times New Roman" w:cs="Times New Roman"/>
          <w:spacing w:val="-2"/>
          <w:sz w:val="24"/>
          <w:szCs w:val="24"/>
        </w:rPr>
        <w:t>o</w:t>
      </w:r>
      <w:r w:rsidRPr="00393C4A">
        <w:rPr>
          <w:rFonts w:ascii="Times New Roman" w:hAnsi="Times New Roman" w:cs="Times New Roman"/>
          <w:spacing w:val="1"/>
          <w:sz w:val="24"/>
          <w:szCs w:val="24"/>
        </w:rPr>
        <w:t>t</w:t>
      </w:r>
      <w:r w:rsidRPr="00393C4A">
        <w:rPr>
          <w:rFonts w:ascii="Times New Roman" w:hAnsi="Times New Roman" w:cs="Times New Roman"/>
          <w:spacing w:val="-1"/>
          <w:sz w:val="24"/>
          <w:szCs w:val="24"/>
        </w:rPr>
        <w:t>wi</w:t>
      </w:r>
      <w:r w:rsidRPr="00393C4A">
        <w:rPr>
          <w:rFonts w:ascii="Times New Roman" w:hAnsi="Times New Roman" w:cs="Times New Roman"/>
          <w:sz w:val="24"/>
          <w:szCs w:val="24"/>
        </w:rPr>
        <w:t>e</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dz</w:t>
      </w:r>
      <w:r w:rsidRPr="00393C4A">
        <w:rPr>
          <w:rFonts w:ascii="Times New Roman" w:hAnsi="Times New Roman" w:cs="Times New Roman"/>
          <w:spacing w:val="-1"/>
          <w:sz w:val="24"/>
          <w:szCs w:val="24"/>
        </w:rPr>
        <w:t>i</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i</w:t>
      </w:r>
      <w:r w:rsidRPr="00393C4A">
        <w:rPr>
          <w:rFonts w:ascii="Times New Roman" w:hAnsi="Times New Roman" w:cs="Times New Roman"/>
          <w:spacing w:val="5"/>
          <w:sz w:val="24"/>
          <w:szCs w:val="24"/>
        </w:rPr>
        <w:t xml:space="preserve"> </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s</w:t>
      </w:r>
      <w:r w:rsidRPr="00393C4A">
        <w:rPr>
          <w:rFonts w:ascii="Times New Roman" w:hAnsi="Times New Roman" w:cs="Times New Roman"/>
          <w:spacing w:val="1"/>
          <w:sz w:val="24"/>
          <w:szCs w:val="24"/>
        </w:rPr>
        <w:t>m</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m</w:t>
      </w:r>
      <w:r w:rsidRPr="00393C4A">
        <w:rPr>
          <w:rFonts w:ascii="Times New Roman" w:hAnsi="Times New Roman" w:cs="Times New Roman"/>
          <w:spacing w:val="5"/>
          <w:sz w:val="24"/>
          <w:szCs w:val="24"/>
        </w:rPr>
        <w:t xml:space="preserve"> </w:t>
      </w:r>
      <w:r w:rsidRPr="00393C4A">
        <w:rPr>
          <w:rFonts w:ascii="Times New Roman" w:hAnsi="Times New Roman" w:cs="Times New Roman"/>
          <w:sz w:val="24"/>
          <w:szCs w:val="24"/>
        </w:rPr>
        <w:t>za</w:t>
      </w:r>
      <w:r w:rsidRPr="00393C4A">
        <w:rPr>
          <w:rFonts w:ascii="Times New Roman" w:hAnsi="Times New Roman" w:cs="Times New Roman"/>
          <w:spacing w:val="-2"/>
          <w:sz w:val="24"/>
          <w:szCs w:val="24"/>
        </w:rPr>
        <w:t>k</w:t>
      </w:r>
      <w:r w:rsidRPr="00393C4A">
        <w:rPr>
          <w:rFonts w:ascii="Times New Roman" w:hAnsi="Times New Roman" w:cs="Times New Roman"/>
          <w:sz w:val="24"/>
          <w:szCs w:val="24"/>
        </w:rPr>
        <w:t>ońc</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en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w:t>
      </w:r>
      <w:r w:rsidRPr="00393C4A">
        <w:rPr>
          <w:rFonts w:ascii="Times New Roman" w:hAnsi="Times New Roman" w:cs="Times New Roman"/>
          <w:spacing w:val="2"/>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ykonany</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h 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z</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z</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h</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ob</w:t>
      </w:r>
      <w:r w:rsidRPr="00393C4A">
        <w:rPr>
          <w:rFonts w:ascii="Times New Roman" w:hAnsi="Times New Roman" w:cs="Times New Roman"/>
          <w:spacing w:val="-2"/>
          <w:sz w:val="24"/>
          <w:szCs w:val="24"/>
        </w:rPr>
        <w:t>ó</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u</w:t>
      </w:r>
      <w:r w:rsidRPr="00393C4A">
        <w:rPr>
          <w:rFonts w:ascii="Times New Roman" w:hAnsi="Times New Roman" w:cs="Times New Roman"/>
          <w:spacing w:val="-2"/>
          <w:sz w:val="24"/>
          <w:szCs w:val="24"/>
        </w:rPr>
        <w:t>s</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 xml:space="preserve">ug </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ub dos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aw i</w:t>
      </w:r>
      <w:r w:rsidRPr="00393C4A">
        <w:rPr>
          <w:rFonts w:ascii="Times New Roman" w:hAnsi="Times New Roman" w:cs="Times New Roman"/>
          <w:spacing w:val="4"/>
          <w:sz w:val="24"/>
          <w:szCs w:val="24"/>
        </w:rPr>
        <w:t xml:space="preserve"> </w:t>
      </w:r>
      <w:r w:rsidRPr="00393C4A">
        <w:rPr>
          <w:rFonts w:ascii="Times New Roman" w:hAnsi="Times New Roman" w:cs="Times New Roman"/>
          <w:spacing w:val="1"/>
          <w:sz w:val="24"/>
          <w:szCs w:val="24"/>
        </w:rPr>
        <w:t>f</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k</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zne</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o</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r</w:t>
      </w:r>
      <w:r w:rsidRPr="00393C4A">
        <w:rPr>
          <w:rFonts w:ascii="Times New Roman" w:hAnsi="Times New Roman" w:cs="Times New Roman"/>
          <w:sz w:val="24"/>
          <w:szCs w:val="24"/>
        </w:rPr>
        <w:t>z</w:t>
      </w:r>
      <w:r w:rsidRPr="00393C4A">
        <w:rPr>
          <w:rFonts w:ascii="Times New Roman" w:hAnsi="Times New Roman" w:cs="Times New Roman"/>
          <w:spacing w:val="-2"/>
          <w:sz w:val="24"/>
          <w:szCs w:val="24"/>
        </w:rPr>
        <w:t>y</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a</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w:t>
      </w:r>
      <w:r w:rsidRPr="00393C4A">
        <w:rPr>
          <w:rFonts w:ascii="Times New Roman" w:hAnsi="Times New Roman" w:cs="Times New Roman"/>
          <w:spacing w:val="1"/>
          <w:sz w:val="24"/>
          <w:szCs w:val="24"/>
        </w:rPr>
        <w:t xml:space="preserve"> </w:t>
      </w:r>
      <w:r w:rsidRPr="00393C4A">
        <w:rPr>
          <w:rFonts w:ascii="Times New Roman" w:hAnsi="Times New Roman" w:cs="Times New Roman"/>
          <w:sz w:val="24"/>
          <w:szCs w:val="24"/>
        </w:rPr>
        <w:t>za</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y)</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o</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az</w:t>
      </w:r>
      <w:r w:rsidRPr="00393C4A">
        <w:rPr>
          <w:rFonts w:ascii="Times New Roman" w:hAnsi="Times New Roman" w:cs="Times New Roman"/>
          <w:spacing w:val="1"/>
          <w:sz w:val="24"/>
          <w:szCs w:val="24"/>
        </w:rPr>
        <w:t xml:space="preserve"> </w:t>
      </w:r>
      <w:r w:rsidRPr="00393C4A">
        <w:rPr>
          <w:rFonts w:ascii="Times New Roman" w:hAnsi="Times New Roman" w:cs="Times New Roman"/>
          <w:sz w:val="24"/>
          <w:szCs w:val="24"/>
        </w:rPr>
        <w:t>odpo</w:t>
      </w:r>
      <w:r w:rsidRPr="00393C4A">
        <w:rPr>
          <w:rFonts w:ascii="Times New Roman" w:hAnsi="Times New Roman" w:cs="Times New Roman"/>
          <w:spacing w:val="-1"/>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ed</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o Wykona</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cę.</w:t>
      </w:r>
      <w:r w:rsidRPr="00393C4A">
        <w:rPr>
          <w:rFonts w:ascii="Times New Roman" w:hAnsi="Times New Roman" w:cs="Times New Roman"/>
          <w:spacing w:val="2"/>
          <w:sz w:val="24"/>
          <w:szCs w:val="24"/>
        </w:rPr>
        <w:t xml:space="preserve"> </w:t>
      </w:r>
      <w:r w:rsidRPr="00393C4A">
        <w:rPr>
          <w:rFonts w:ascii="Times New Roman" w:hAnsi="Times New Roman" w:cs="Times New Roman"/>
          <w:spacing w:val="-1"/>
          <w:sz w:val="24"/>
          <w:szCs w:val="24"/>
        </w:rPr>
        <w:t>B</w:t>
      </w:r>
      <w:r w:rsidRPr="00393C4A">
        <w:rPr>
          <w:rFonts w:ascii="Times New Roman" w:hAnsi="Times New Roman" w:cs="Times New Roman"/>
          <w:spacing w:val="-2"/>
          <w:sz w:val="24"/>
          <w:szCs w:val="24"/>
        </w:rPr>
        <w:t>r</w:t>
      </w:r>
      <w:r w:rsidRPr="00393C4A">
        <w:rPr>
          <w:rFonts w:ascii="Times New Roman" w:hAnsi="Times New Roman" w:cs="Times New Roman"/>
          <w:sz w:val="24"/>
          <w:szCs w:val="24"/>
        </w:rPr>
        <w:t>ak</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w:t>
      </w:r>
      <w:r w:rsidRPr="00393C4A">
        <w:rPr>
          <w:rFonts w:ascii="Times New Roman" w:hAnsi="Times New Roman" w:cs="Times New Roman"/>
          <w:spacing w:val="-2"/>
          <w:sz w:val="24"/>
          <w:szCs w:val="24"/>
        </w:rPr>
        <w:t>a</w:t>
      </w:r>
      <w:r w:rsidRPr="00393C4A">
        <w:rPr>
          <w:rFonts w:ascii="Times New Roman" w:hAnsi="Times New Roman" w:cs="Times New Roman"/>
          <w:sz w:val="24"/>
          <w:szCs w:val="24"/>
        </w:rPr>
        <w:t>zu sp</w:t>
      </w:r>
      <w:r w:rsidRPr="00393C4A">
        <w:rPr>
          <w:rFonts w:ascii="Times New Roman" w:hAnsi="Times New Roman" w:cs="Times New Roman"/>
          <w:spacing w:val="1"/>
          <w:sz w:val="24"/>
          <w:szCs w:val="24"/>
        </w:rPr>
        <w:t>e</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j</w:t>
      </w:r>
      <w:r w:rsidRPr="00393C4A">
        <w:rPr>
          <w:rFonts w:ascii="Times New Roman" w:hAnsi="Times New Roman" w:cs="Times New Roman"/>
          <w:spacing w:val="-2"/>
          <w:sz w:val="24"/>
          <w:szCs w:val="24"/>
        </w:rPr>
        <w:t>ą</w:t>
      </w:r>
      <w:r w:rsidRPr="00393C4A">
        <w:rPr>
          <w:rFonts w:ascii="Times New Roman" w:hAnsi="Times New Roman" w:cs="Times New Roman"/>
          <w:sz w:val="24"/>
          <w:szCs w:val="24"/>
        </w:rPr>
        <w:t>cego po</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yż</w:t>
      </w:r>
      <w:r w:rsidRPr="00393C4A">
        <w:rPr>
          <w:rFonts w:ascii="Times New Roman" w:hAnsi="Times New Roman" w:cs="Times New Roman"/>
          <w:spacing w:val="-2"/>
          <w:sz w:val="24"/>
          <w:szCs w:val="24"/>
        </w:rPr>
        <w:t>s</w:t>
      </w:r>
      <w:r w:rsidRPr="00393C4A">
        <w:rPr>
          <w:rFonts w:ascii="Times New Roman" w:hAnsi="Times New Roman" w:cs="Times New Roman"/>
          <w:sz w:val="24"/>
          <w:szCs w:val="24"/>
        </w:rPr>
        <w:t>ze</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y</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g</w:t>
      </w:r>
      <w:r w:rsidRPr="00393C4A">
        <w:rPr>
          <w:rFonts w:ascii="Times New Roman" w:hAnsi="Times New Roman" w:cs="Times New Roman"/>
          <w:sz w:val="24"/>
          <w:szCs w:val="24"/>
        </w:rPr>
        <w:t>an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bę</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z</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po</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a</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ą do o</w:t>
      </w:r>
      <w:r w:rsidRPr="00393C4A">
        <w:rPr>
          <w:rFonts w:ascii="Times New Roman" w:hAnsi="Times New Roman" w:cs="Times New Roman"/>
          <w:spacing w:val="-2"/>
          <w:sz w:val="24"/>
          <w:szCs w:val="24"/>
        </w:rPr>
        <w:t>d</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 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z</w:t>
      </w:r>
      <w:r w:rsidRPr="00393C4A">
        <w:rPr>
          <w:rFonts w:ascii="Times New Roman" w:hAnsi="Times New Roman" w:cs="Times New Roman"/>
          <w:spacing w:val="-2"/>
          <w:sz w:val="24"/>
          <w:szCs w:val="24"/>
        </w:rPr>
        <w:t>y</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ę</w:t>
      </w:r>
      <w:r w:rsidRPr="00393C4A">
        <w:rPr>
          <w:rFonts w:ascii="Times New Roman" w:hAnsi="Times New Roman" w:cs="Times New Roman"/>
          <w:spacing w:val="-2"/>
          <w:sz w:val="24"/>
          <w:szCs w:val="24"/>
        </w:rPr>
        <w:t>c</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 xml:space="preserve"> </w:t>
      </w:r>
      <w:r w:rsidRPr="00393C4A">
        <w:rPr>
          <w:rFonts w:ascii="Times New Roman" w:hAnsi="Times New Roman" w:cs="Times New Roman"/>
          <w:spacing w:val="1"/>
          <w:sz w:val="24"/>
          <w:szCs w:val="24"/>
        </w:rPr>
        <w:t>f</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k</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y</w:t>
      </w:r>
      <w:r w:rsidRPr="00393C4A">
        <w:rPr>
          <w:rFonts w:ascii="Times New Roman" w:hAnsi="Times New Roman" w:cs="Times New Roman"/>
          <w:sz w:val="24"/>
          <w:szCs w:val="24"/>
        </w:rPr>
        <w:t>.</w:t>
      </w:r>
    </w:p>
    <w:p w14:paraId="0F66EE34" w14:textId="77777777" w:rsidR="00B233CA" w:rsidRPr="00393C4A" w:rsidRDefault="00B233CA" w:rsidP="00B233CA">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lastRenderedPageBreak/>
        <w:t>c)</w:t>
      </w:r>
      <w:r w:rsidRPr="00393C4A">
        <w:rPr>
          <w:rFonts w:ascii="Times New Roman" w:hAnsi="Times New Roman" w:cs="Times New Roman"/>
          <w:spacing w:val="54"/>
          <w:sz w:val="24"/>
          <w:szCs w:val="24"/>
        </w:rPr>
        <w:t xml:space="preserve"> </w:t>
      </w:r>
      <w:r w:rsidRPr="00393C4A">
        <w:rPr>
          <w:rFonts w:ascii="Times New Roman" w:hAnsi="Times New Roman" w:cs="Times New Roman"/>
          <w:sz w:val="24"/>
          <w:szCs w:val="24"/>
        </w:rPr>
        <w:t>W</w:t>
      </w:r>
      <w:r w:rsidRPr="00393C4A">
        <w:rPr>
          <w:rFonts w:ascii="Times New Roman" w:hAnsi="Times New Roman" w:cs="Times New Roman"/>
          <w:spacing w:val="29"/>
          <w:sz w:val="24"/>
          <w:szCs w:val="24"/>
        </w:rPr>
        <w:t xml:space="preserve"> </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zy</w:t>
      </w:r>
      <w:r w:rsidRPr="00393C4A">
        <w:rPr>
          <w:rFonts w:ascii="Times New Roman" w:hAnsi="Times New Roman" w:cs="Times New Roman"/>
          <w:spacing w:val="-2"/>
          <w:sz w:val="24"/>
          <w:szCs w:val="24"/>
        </w:rPr>
        <w:t>p</w:t>
      </w:r>
      <w:r w:rsidRPr="00393C4A">
        <w:rPr>
          <w:rFonts w:ascii="Times New Roman" w:hAnsi="Times New Roman" w:cs="Times New Roman"/>
          <w:sz w:val="24"/>
          <w:szCs w:val="24"/>
        </w:rPr>
        <w:t>adku</w:t>
      </w:r>
      <w:r w:rsidRPr="00393C4A">
        <w:rPr>
          <w:rFonts w:ascii="Times New Roman" w:hAnsi="Times New Roman" w:cs="Times New Roman"/>
          <w:spacing w:val="27"/>
          <w:sz w:val="24"/>
          <w:szCs w:val="24"/>
        </w:rPr>
        <w:t xml:space="preserve"> </w:t>
      </w:r>
      <w:r w:rsidRPr="00393C4A">
        <w:rPr>
          <w:rFonts w:ascii="Times New Roman" w:hAnsi="Times New Roman" w:cs="Times New Roman"/>
          <w:sz w:val="24"/>
          <w:szCs w:val="24"/>
        </w:rPr>
        <w:t>c</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ę</w:t>
      </w:r>
      <w:r w:rsidRPr="00393C4A">
        <w:rPr>
          <w:rFonts w:ascii="Times New Roman" w:hAnsi="Times New Roman" w:cs="Times New Roman"/>
          <w:spacing w:val="1"/>
          <w:sz w:val="24"/>
          <w:szCs w:val="24"/>
        </w:rPr>
        <w:t>ś</w:t>
      </w:r>
      <w:r w:rsidRPr="00393C4A">
        <w:rPr>
          <w:rFonts w:ascii="Times New Roman" w:hAnsi="Times New Roman" w:cs="Times New Roman"/>
          <w:spacing w:val="-2"/>
          <w:sz w:val="24"/>
          <w:szCs w:val="24"/>
        </w:rPr>
        <w:t>c</w:t>
      </w:r>
      <w:r w:rsidRPr="00393C4A">
        <w:rPr>
          <w:rFonts w:ascii="Times New Roman" w:hAnsi="Times New Roman" w:cs="Times New Roman"/>
          <w:spacing w:val="3"/>
          <w:sz w:val="24"/>
          <w:szCs w:val="24"/>
        </w:rPr>
        <w:t>i</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ego</w:t>
      </w:r>
      <w:r w:rsidRPr="00393C4A">
        <w:rPr>
          <w:rFonts w:ascii="Times New Roman" w:hAnsi="Times New Roman" w:cs="Times New Roman"/>
          <w:spacing w:val="27"/>
          <w:sz w:val="24"/>
          <w:szCs w:val="24"/>
        </w:rPr>
        <w:t xml:space="preserve"> </w:t>
      </w:r>
      <w:r w:rsidRPr="00393C4A">
        <w:rPr>
          <w:rFonts w:ascii="Times New Roman" w:hAnsi="Times New Roman" w:cs="Times New Roman"/>
          <w:sz w:val="24"/>
          <w:szCs w:val="24"/>
        </w:rPr>
        <w:t>udok</w:t>
      </w:r>
      <w:r w:rsidRPr="00393C4A">
        <w:rPr>
          <w:rFonts w:ascii="Times New Roman" w:hAnsi="Times New Roman" w:cs="Times New Roman"/>
          <w:spacing w:val="-2"/>
          <w:sz w:val="24"/>
          <w:szCs w:val="24"/>
        </w:rPr>
        <w:t>u</w:t>
      </w:r>
      <w:r w:rsidRPr="00393C4A">
        <w:rPr>
          <w:rFonts w:ascii="Times New Roman" w:hAnsi="Times New Roman" w:cs="Times New Roman"/>
          <w:spacing w:val="1"/>
          <w:sz w:val="24"/>
          <w:szCs w:val="24"/>
        </w:rPr>
        <w:t>m</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n</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w:t>
      </w:r>
      <w:r w:rsidRPr="00393C4A">
        <w:rPr>
          <w:rFonts w:ascii="Times New Roman" w:hAnsi="Times New Roman" w:cs="Times New Roman"/>
          <w:spacing w:val="27"/>
          <w:sz w:val="24"/>
          <w:szCs w:val="24"/>
        </w:rPr>
        <w:t xml:space="preserve"> </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z</w:t>
      </w:r>
      <w:r w:rsidRPr="00393C4A">
        <w:rPr>
          <w:rFonts w:ascii="Times New Roman" w:hAnsi="Times New Roman" w:cs="Times New Roman"/>
          <w:spacing w:val="-1"/>
          <w:sz w:val="24"/>
          <w:szCs w:val="24"/>
        </w:rPr>
        <w:t>l</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c</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eń</w:t>
      </w:r>
      <w:r w:rsidRPr="00393C4A">
        <w:rPr>
          <w:rFonts w:ascii="Times New Roman" w:hAnsi="Times New Roman" w:cs="Times New Roman"/>
          <w:spacing w:val="29"/>
          <w:sz w:val="24"/>
          <w:szCs w:val="24"/>
        </w:rPr>
        <w:t xml:space="preserve"> </w:t>
      </w:r>
      <w:r w:rsidRPr="00393C4A">
        <w:rPr>
          <w:rFonts w:ascii="Times New Roman" w:hAnsi="Times New Roman" w:cs="Times New Roman"/>
          <w:sz w:val="24"/>
          <w:szCs w:val="24"/>
        </w:rPr>
        <w:t>z</w:t>
      </w:r>
      <w:r w:rsidRPr="00393C4A">
        <w:rPr>
          <w:rFonts w:ascii="Times New Roman" w:hAnsi="Times New Roman" w:cs="Times New Roman"/>
          <w:spacing w:val="27"/>
          <w:sz w:val="24"/>
          <w:szCs w:val="24"/>
        </w:rPr>
        <w:t xml:space="preserve"> </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y</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u</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u</w:t>
      </w:r>
      <w:r w:rsidRPr="00393C4A">
        <w:rPr>
          <w:rFonts w:ascii="Times New Roman" w:hAnsi="Times New Roman" w:cs="Times New Roman"/>
          <w:spacing w:val="26"/>
          <w:sz w:val="24"/>
          <w:szCs w:val="24"/>
        </w:rPr>
        <w:t xml:space="preserve"> </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ów</w:t>
      </w:r>
      <w:r w:rsidRPr="00393C4A">
        <w:rPr>
          <w:rFonts w:ascii="Times New Roman" w:hAnsi="Times New Roman" w:cs="Times New Roman"/>
          <w:spacing w:val="25"/>
          <w:sz w:val="24"/>
          <w:szCs w:val="24"/>
        </w:rPr>
        <w:t xml:space="preserve"> </w:t>
      </w:r>
      <w:r w:rsidRPr="00393C4A">
        <w:rPr>
          <w:rFonts w:ascii="Times New Roman" w:hAnsi="Times New Roman" w:cs="Times New Roman"/>
          <w:sz w:val="24"/>
          <w:szCs w:val="24"/>
        </w:rPr>
        <w:t>o pod</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ykonaw</w:t>
      </w:r>
      <w:r w:rsidRPr="00393C4A">
        <w:rPr>
          <w:rFonts w:ascii="Times New Roman" w:hAnsi="Times New Roman" w:cs="Times New Roman"/>
          <w:spacing w:val="-3"/>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o, Wykona</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ca</w:t>
      </w:r>
      <w:r w:rsidRPr="00393C4A">
        <w:rPr>
          <w:rFonts w:ascii="Times New Roman" w:hAnsi="Times New Roman" w:cs="Times New Roman"/>
          <w:spacing w:val="8"/>
          <w:sz w:val="24"/>
          <w:szCs w:val="24"/>
        </w:rPr>
        <w:t xml:space="preserve"> </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t</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z</w:t>
      </w:r>
      <w:r w:rsidRPr="00393C4A">
        <w:rPr>
          <w:rFonts w:ascii="Times New Roman" w:hAnsi="Times New Roman" w:cs="Times New Roman"/>
          <w:spacing w:val="-2"/>
          <w:sz w:val="24"/>
          <w:szCs w:val="24"/>
        </w:rPr>
        <w:t>y</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w:t>
      </w:r>
      <w:r w:rsidRPr="00393C4A">
        <w:rPr>
          <w:rFonts w:ascii="Times New Roman" w:hAnsi="Times New Roman" w:cs="Times New Roman"/>
          <w:spacing w:val="7"/>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yn</w:t>
      </w:r>
      <w:r w:rsidRPr="00393C4A">
        <w:rPr>
          <w:rFonts w:ascii="Times New Roman" w:hAnsi="Times New Roman" w:cs="Times New Roman"/>
          <w:spacing w:val="-2"/>
          <w:sz w:val="24"/>
          <w:szCs w:val="24"/>
        </w:rPr>
        <w:t>a</w:t>
      </w:r>
      <w:r w:rsidRPr="00393C4A">
        <w:rPr>
          <w:rFonts w:ascii="Times New Roman" w:hAnsi="Times New Roman" w:cs="Times New Roman"/>
          <w:sz w:val="24"/>
          <w:szCs w:val="24"/>
        </w:rPr>
        <w:t>g</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od</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en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w</w:t>
      </w:r>
      <w:r w:rsidRPr="00393C4A">
        <w:rPr>
          <w:rFonts w:ascii="Times New Roman" w:hAnsi="Times New Roman" w:cs="Times New Roman"/>
          <w:spacing w:val="6"/>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ysoko</w:t>
      </w:r>
      <w:r w:rsidRPr="00393C4A">
        <w:rPr>
          <w:rFonts w:ascii="Times New Roman" w:hAnsi="Times New Roman" w:cs="Times New Roman"/>
          <w:spacing w:val="1"/>
          <w:sz w:val="24"/>
          <w:szCs w:val="24"/>
        </w:rPr>
        <w:t>ś</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i</w:t>
      </w:r>
      <w:r w:rsidRPr="00393C4A">
        <w:rPr>
          <w:rFonts w:ascii="Times New Roman" w:hAnsi="Times New Roman" w:cs="Times New Roman"/>
          <w:spacing w:val="8"/>
          <w:sz w:val="24"/>
          <w:szCs w:val="24"/>
        </w:rPr>
        <w:t xml:space="preserve"> </w:t>
      </w:r>
      <w:r w:rsidRPr="00393C4A">
        <w:rPr>
          <w:rFonts w:ascii="Times New Roman" w:hAnsi="Times New Roman" w:cs="Times New Roman"/>
          <w:sz w:val="24"/>
          <w:szCs w:val="24"/>
        </w:rPr>
        <w:t>p</w:t>
      </w:r>
      <w:r w:rsidRPr="00393C4A">
        <w:rPr>
          <w:rFonts w:ascii="Times New Roman" w:hAnsi="Times New Roman" w:cs="Times New Roman"/>
          <w:spacing w:val="-2"/>
          <w:sz w:val="24"/>
          <w:szCs w:val="24"/>
        </w:rPr>
        <w:t>o</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z</w:t>
      </w:r>
      <w:r w:rsidRPr="00393C4A">
        <w:rPr>
          <w:rFonts w:ascii="Times New Roman" w:hAnsi="Times New Roman" w:cs="Times New Roman"/>
          <w:sz w:val="24"/>
          <w:szCs w:val="24"/>
        </w:rPr>
        <w:t>on</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j</w:t>
      </w:r>
      <w:r w:rsidRPr="00393C4A">
        <w:rPr>
          <w:rFonts w:ascii="Times New Roman" w:hAnsi="Times New Roman" w:cs="Times New Roman"/>
          <w:spacing w:val="8"/>
          <w:sz w:val="24"/>
          <w:szCs w:val="24"/>
        </w:rPr>
        <w:t xml:space="preserve"> </w:t>
      </w:r>
      <w:r w:rsidRPr="00393C4A">
        <w:rPr>
          <w:rFonts w:ascii="Times New Roman" w:hAnsi="Times New Roman" w:cs="Times New Roman"/>
          <w:sz w:val="24"/>
          <w:szCs w:val="24"/>
        </w:rPr>
        <w:t>o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ysok</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ść</w:t>
      </w:r>
      <w:r w:rsidRPr="00393C4A">
        <w:rPr>
          <w:rFonts w:ascii="Times New Roman" w:hAnsi="Times New Roman" w:cs="Times New Roman"/>
          <w:spacing w:val="8"/>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ynag</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dze</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 pod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ykonaw</w:t>
      </w:r>
      <w:r w:rsidRPr="00393C4A">
        <w:rPr>
          <w:rFonts w:ascii="Times New Roman" w:hAnsi="Times New Roman" w:cs="Times New Roman"/>
          <w:spacing w:val="-3"/>
          <w:sz w:val="24"/>
          <w:szCs w:val="24"/>
        </w:rPr>
        <w:t>c</w:t>
      </w:r>
      <w:r w:rsidRPr="00393C4A">
        <w:rPr>
          <w:rFonts w:ascii="Times New Roman" w:hAnsi="Times New Roman" w:cs="Times New Roman"/>
          <w:sz w:val="24"/>
          <w:szCs w:val="24"/>
        </w:rPr>
        <w:t>ów</w:t>
      </w:r>
      <w:r w:rsidRPr="00393C4A">
        <w:rPr>
          <w:rFonts w:ascii="Times New Roman" w:hAnsi="Times New Roman" w:cs="Times New Roman"/>
          <w:spacing w:val="-1"/>
          <w:sz w:val="24"/>
          <w:szCs w:val="24"/>
        </w:rPr>
        <w:t xml:space="preserve"> </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 xml:space="preserve">ub </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s</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ych podwyk</w:t>
      </w:r>
      <w:r w:rsidRPr="00393C4A">
        <w:rPr>
          <w:rFonts w:ascii="Times New Roman" w:hAnsi="Times New Roman" w:cs="Times New Roman"/>
          <w:spacing w:val="-3"/>
          <w:sz w:val="24"/>
          <w:szCs w:val="24"/>
        </w:rPr>
        <w:t>o</w:t>
      </w:r>
      <w:r w:rsidRPr="00393C4A">
        <w:rPr>
          <w:rFonts w:ascii="Times New Roman" w:hAnsi="Times New Roman" w:cs="Times New Roman"/>
          <w:sz w:val="24"/>
          <w:szCs w:val="24"/>
        </w:rPr>
        <w:t>nawcó</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w:t>
      </w:r>
      <w:r w:rsidRPr="00393C4A">
        <w:rPr>
          <w:rFonts w:ascii="Times New Roman" w:hAnsi="Times New Roman" w:cs="Times New Roman"/>
          <w:spacing w:val="-2"/>
          <w:sz w:val="24"/>
          <w:szCs w:val="24"/>
        </w:rPr>
        <w:t xml:space="preserve"> </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k</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 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zo</w:t>
      </w:r>
      <w:r w:rsidRPr="00393C4A">
        <w:rPr>
          <w:rFonts w:ascii="Times New Roman" w:hAnsi="Times New Roman" w:cs="Times New Roman"/>
          <w:spacing w:val="-2"/>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 xml:space="preserve">o </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m</w:t>
      </w:r>
      <w:r w:rsidRPr="00393C4A">
        <w:rPr>
          <w:rFonts w:ascii="Times New Roman" w:hAnsi="Times New Roman" w:cs="Times New Roman"/>
          <w:spacing w:val="1"/>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one.</w:t>
      </w:r>
    </w:p>
    <w:p w14:paraId="7ACCF9AF" w14:textId="77777777" w:rsidR="00B233CA" w:rsidRPr="00393C4A" w:rsidRDefault="00B233CA" w:rsidP="00E8076C">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d)</w:t>
      </w:r>
      <w:r w:rsidRPr="00393C4A">
        <w:rPr>
          <w:rFonts w:ascii="Times New Roman" w:hAnsi="Times New Roman" w:cs="Times New Roman"/>
          <w:spacing w:val="42"/>
          <w:sz w:val="24"/>
          <w:szCs w:val="24"/>
        </w:rPr>
        <w:t xml:space="preserve"> </w:t>
      </w:r>
      <w:r w:rsidRPr="00393C4A">
        <w:rPr>
          <w:rFonts w:ascii="Times New Roman" w:hAnsi="Times New Roman" w:cs="Times New Roman"/>
          <w:sz w:val="24"/>
          <w:szCs w:val="24"/>
        </w:rPr>
        <w:t>W</w:t>
      </w:r>
      <w:r w:rsidRPr="00393C4A">
        <w:rPr>
          <w:rFonts w:ascii="Times New Roman" w:hAnsi="Times New Roman" w:cs="Times New Roman"/>
          <w:spacing w:val="-4"/>
          <w:sz w:val="24"/>
          <w:szCs w:val="24"/>
        </w:rPr>
        <w:t xml:space="preserve"> </w:t>
      </w:r>
      <w:r w:rsidRPr="00393C4A">
        <w:rPr>
          <w:rFonts w:ascii="Times New Roman" w:hAnsi="Times New Roman" w:cs="Times New Roman"/>
          <w:sz w:val="24"/>
          <w:szCs w:val="24"/>
        </w:rPr>
        <w:t>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z</w:t>
      </w:r>
      <w:r w:rsidRPr="00393C4A">
        <w:rPr>
          <w:rFonts w:ascii="Times New Roman" w:hAnsi="Times New Roman" w:cs="Times New Roman"/>
          <w:spacing w:val="-2"/>
          <w:sz w:val="24"/>
          <w:szCs w:val="24"/>
        </w:rPr>
        <w:t>y</w:t>
      </w:r>
      <w:r w:rsidRPr="00393C4A">
        <w:rPr>
          <w:rFonts w:ascii="Times New Roman" w:hAnsi="Times New Roman" w:cs="Times New Roman"/>
          <w:sz w:val="24"/>
          <w:szCs w:val="24"/>
        </w:rPr>
        <w:t>padk</w:t>
      </w:r>
      <w:r w:rsidRPr="00393C4A">
        <w:rPr>
          <w:rFonts w:ascii="Times New Roman" w:hAnsi="Times New Roman" w:cs="Times New Roman"/>
          <w:spacing w:val="-2"/>
          <w:sz w:val="24"/>
          <w:szCs w:val="24"/>
        </w:rPr>
        <w:t>u</w:t>
      </w:r>
      <w:r w:rsidRPr="00393C4A">
        <w:rPr>
          <w:rFonts w:ascii="Times New Roman" w:hAnsi="Times New Roman" w:cs="Times New Roman"/>
          <w:sz w:val="24"/>
          <w:szCs w:val="24"/>
        </w:rPr>
        <w:t>,</w:t>
      </w:r>
      <w:r w:rsidRPr="00393C4A">
        <w:rPr>
          <w:rFonts w:ascii="Times New Roman" w:hAnsi="Times New Roman" w:cs="Times New Roman"/>
          <w:spacing w:val="-5"/>
          <w:sz w:val="24"/>
          <w:szCs w:val="24"/>
        </w:rPr>
        <w:t xml:space="preserve"> </w:t>
      </w:r>
      <w:r w:rsidRPr="00393C4A">
        <w:rPr>
          <w:rFonts w:ascii="Times New Roman" w:hAnsi="Times New Roman" w:cs="Times New Roman"/>
          <w:sz w:val="24"/>
          <w:szCs w:val="24"/>
        </w:rPr>
        <w:t>gdy</w:t>
      </w:r>
      <w:r w:rsidRPr="00393C4A">
        <w:rPr>
          <w:rFonts w:ascii="Times New Roman" w:hAnsi="Times New Roman" w:cs="Times New Roman"/>
          <w:spacing w:val="-5"/>
          <w:sz w:val="24"/>
          <w:szCs w:val="24"/>
        </w:rPr>
        <w:t xml:space="preserve"> </w:t>
      </w:r>
      <w:r w:rsidRPr="00393C4A">
        <w:rPr>
          <w:rFonts w:ascii="Times New Roman" w:hAnsi="Times New Roman" w:cs="Times New Roman"/>
          <w:sz w:val="24"/>
          <w:szCs w:val="24"/>
        </w:rPr>
        <w:t>pod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k</w:t>
      </w:r>
      <w:r w:rsidRPr="00393C4A">
        <w:rPr>
          <w:rFonts w:ascii="Times New Roman" w:hAnsi="Times New Roman" w:cs="Times New Roman"/>
          <w:sz w:val="24"/>
          <w:szCs w:val="24"/>
        </w:rPr>
        <w:t>onawca,</w:t>
      </w:r>
      <w:r w:rsidRPr="00393C4A">
        <w:rPr>
          <w:rFonts w:ascii="Times New Roman" w:hAnsi="Times New Roman" w:cs="Times New Roman"/>
          <w:spacing w:val="-4"/>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w:t>
      </w:r>
      <w:r w:rsidRPr="00393C4A">
        <w:rPr>
          <w:rFonts w:ascii="Times New Roman" w:hAnsi="Times New Roman" w:cs="Times New Roman"/>
          <w:spacing w:val="1"/>
          <w:sz w:val="24"/>
          <w:szCs w:val="24"/>
        </w:rPr>
        <w:t>o</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j</w:t>
      </w:r>
      <w:r w:rsidRPr="00393C4A">
        <w:rPr>
          <w:rFonts w:ascii="Times New Roman" w:hAnsi="Times New Roman" w:cs="Times New Roman"/>
          <w:spacing w:val="-2"/>
          <w:sz w:val="24"/>
          <w:szCs w:val="24"/>
        </w:rPr>
        <w:t>ą</w:t>
      </w:r>
      <w:r w:rsidRPr="00393C4A">
        <w:rPr>
          <w:rFonts w:ascii="Times New Roman" w:hAnsi="Times New Roman" w:cs="Times New Roman"/>
          <w:sz w:val="24"/>
          <w:szCs w:val="24"/>
        </w:rPr>
        <w:t>cy</w:t>
      </w:r>
      <w:r w:rsidRPr="00393C4A">
        <w:rPr>
          <w:rFonts w:ascii="Times New Roman" w:hAnsi="Times New Roman" w:cs="Times New Roman"/>
          <w:spacing w:val="-4"/>
          <w:sz w:val="24"/>
          <w:szCs w:val="24"/>
        </w:rPr>
        <w:t xml:space="preserve"> </w:t>
      </w:r>
      <w:r w:rsidRPr="00393C4A">
        <w:rPr>
          <w:rFonts w:ascii="Times New Roman" w:hAnsi="Times New Roman" w:cs="Times New Roman"/>
          <w:sz w:val="24"/>
          <w:szCs w:val="24"/>
        </w:rPr>
        <w:t>c</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ę</w:t>
      </w:r>
      <w:r w:rsidRPr="00393C4A">
        <w:rPr>
          <w:rFonts w:ascii="Times New Roman" w:hAnsi="Times New Roman" w:cs="Times New Roman"/>
          <w:spacing w:val="1"/>
          <w:sz w:val="24"/>
          <w:szCs w:val="24"/>
        </w:rPr>
        <w:t>ś</w:t>
      </w:r>
      <w:r w:rsidRPr="00393C4A">
        <w:rPr>
          <w:rFonts w:ascii="Times New Roman" w:hAnsi="Times New Roman" w:cs="Times New Roman"/>
          <w:sz w:val="24"/>
          <w:szCs w:val="24"/>
        </w:rPr>
        <w:t>ć</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ac</w:t>
      </w:r>
      <w:r w:rsidRPr="00393C4A">
        <w:rPr>
          <w:rFonts w:ascii="Times New Roman" w:hAnsi="Times New Roman" w:cs="Times New Roman"/>
          <w:spacing w:val="-4"/>
          <w:sz w:val="24"/>
          <w:szCs w:val="24"/>
        </w:rPr>
        <w:t xml:space="preserve"> </w:t>
      </w:r>
      <w:r w:rsidRPr="00393C4A">
        <w:rPr>
          <w:rFonts w:ascii="Times New Roman" w:hAnsi="Times New Roman" w:cs="Times New Roman"/>
          <w:spacing w:val="-2"/>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ą</w:t>
      </w:r>
      <w:r w:rsidRPr="00393C4A">
        <w:rPr>
          <w:rFonts w:ascii="Times New Roman" w:hAnsi="Times New Roman" w:cs="Times New Roman"/>
          <w:sz w:val="24"/>
          <w:szCs w:val="24"/>
        </w:rPr>
        <w:t>cych</w:t>
      </w:r>
      <w:r w:rsidRPr="00393C4A">
        <w:rPr>
          <w:rFonts w:ascii="Times New Roman" w:hAnsi="Times New Roman" w:cs="Times New Roman"/>
          <w:spacing w:val="-5"/>
          <w:sz w:val="24"/>
          <w:szCs w:val="24"/>
        </w:rPr>
        <w:t xml:space="preserve"> </w:t>
      </w:r>
      <w:r w:rsidRPr="00393C4A">
        <w:rPr>
          <w:rFonts w:ascii="Times New Roman" w:hAnsi="Times New Roman" w:cs="Times New Roman"/>
          <w:spacing w:val="-3"/>
          <w:sz w:val="24"/>
          <w:szCs w:val="24"/>
        </w:rPr>
        <w:t>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ze</w:t>
      </w:r>
      <w:r w:rsidRPr="00393C4A">
        <w:rPr>
          <w:rFonts w:ascii="Times New Roman" w:hAnsi="Times New Roman" w:cs="Times New Roman"/>
          <w:spacing w:val="-2"/>
          <w:sz w:val="24"/>
          <w:szCs w:val="24"/>
        </w:rPr>
        <w:t>d</w:t>
      </w:r>
      <w:r w:rsidRPr="00393C4A">
        <w:rPr>
          <w:rFonts w:ascii="Times New Roman" w:hAnsi="Times New Roman" w:cs="Times New Roman"/>
          <w:spacing w:val="-1"/>
          <w:sz w:val="24"/>
          <w:szCs w:val="24"/>
        </w:rPr>
        <w:t>mi</w:t>
      </w:r>
      <w:r w:rsidRPr="00393C4A">
        <w:rPr>
          <w:rFonts w:ascii="Times New Roman" w:hAnsi="Times New Roman" w:cs="Times New Roman"/>
          <w:sz w:val="24"/>
          <w:szCs w:val="24"/>
        </w:rPr>
        <w:t>ot</w:t>
      </w:r>
      <w:r w:rsidRPr="00393C4A">
        <w:rPr>
          <w:rFonts w:ascii="Times New Roman" w:hAnsi="Times New Roman" w:cs="Times New Roman"/>
          <w:spacing w:val="-4"/>
          <w:sz w:val="24"/>
          <w:szCs w:val="24"/>
        </w:rPr>
        <w:t xml:space="preserve"> </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w:t>
      </w:r>
      <w:r w:rsidRPr="00393C4A">
        <w:rPr>
          <w:rFonts w:ascii="Times New Roman" w:hAnsi="Times New Roman" w:cs="Times New Roman"/>
          <w:spacing w:val="-5"/>
          <w:sz w:val="24"/>
          <w:szCs w:val="24"/>
        </w:rPr>
        <w:t xml:space="preserve"> </w:t>
      </w:r>
      <w:r w:rsidRPr="00393C4A">
        <w:rPr>
          <w:rFonts w:ascii="Times New Roman" w:hAnsi="Times New Roman" w:cs="Times New Roman"/>
          <w:sz w:val="24"/>
          <w:szCs w:val="24"/>
        </w:rPr>
        <w:t>na pods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awie</w:t>
      </w:r>
      <w:r w:rsidRPr="00393C4A">
        <w:rPr>
          <w:rFonts w:ascii="Times New Roman" w:hAnsi="Times New Roman" w:cs="Times New Roman"/>
          <w:spacing w:val="1"/>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ażn</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j</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u</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o</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 z Wyko</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awcą i</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ś</w:t>
      </w:r>
      <w:r w:rsidRPr="00393C4A">
        <w:rPr>
          <w:rFonts w:ascii="Times New Roman" w:hAnsi="Times New Roman" w:cs="Times New Roman"/>
          <w:spacing w:val="-3"/>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ad</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zą</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 xml:space="preserve">y </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e</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a</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z</w:t>
      </w:r>
      <w:r w:rsidRPr="00393C4A">
        <w:rPr>
          <w:rFonts w:ascii="Times New Roman" w:hAnsi="Times New Roman" w:cs="Times New Roman"/>
          <w:spacing w:val="-2"/>
          <w:sz w:val="24"/>
          <w:szCs w:val="24"/>
        </w:rPr>
        <w:t>g</w:t>
      </w:r>
      <w:r w:rsidRPr="00393C4A">
        <w:rPr>
          <w:rFonts w:ascii="Times New Roman" w:hAnsi="Times New Roman" w:cs="Times New Roman"/>
          <w:sz w:val="24"/>
          <w:szCs w:val="24"/>
        </w:rPr>
        <w:t>odą</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3"/>
          <w:sz w:val="24"/>
          <w:szCs w:val="24"/>
        </w:rPr>
        <w:t>Z</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awi</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ą</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eg</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w:t>
      </w:r>
      <w:r w:rsidRPr="00393C4A">
        <w:rPr>
          <w:rFonts w:ascii="Times New Roman" w:hAnsi="Times New Roman" w:cs="Times New Roman"/>
          <w:spacing w:val="2"/>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ys</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ą</w:t>
      </w:r>
      <w:r w:rsidRPr="00393C4A">
        <w:rPr>
          <w:rFonts w:ascii="Times New Roman" w:hAnsi="Times New Roman" w:cs="Times New Roman"/>
          <w:sz w:val="24"/>
          <w:szCs w:val="24"/>
        </w:rPr>
        <w:t>pi</w:t>
      </w:r>
      <w:r w:rsidRPr="00393C4A">
        <w:rPr>
          <w:rFonts w:ascii="Times New Roman" w:hAnsi="Times New Roman" w:cs="Times New Roman"/>
          <w:spacing w:val="1"/>
          <w:sz w:val="24"/>
          <w:szCs w:val="24"/>
        </w:rPr>
        <w:t xml:space="preserve"> </w:t>
      </w:r>
      <w:r w:rsidRPr="00393C4A">
        <w:rPr>
          <w:rFonts w:ascii="Times New Roman" w:hAnsi="Times New Roman" w:cs="Times New Roman"/>
          <w:sz w:val="24"/>
          <w:szCs w:val="24"/>
        </w:rPr>
        <w:t>do Za</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w:t>
      </w:r>
      <w:r w:rsidRPr="00393C4A">
        <w:rPr>
          <w:rFonts w:ascii="Times New Roman" w:hAnsi="Times New Roman" w:cs="Times New Roman"/>
          <w:spacing w:val="-3"/>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ąc</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go</w:t>
      </w:r>
      <w:r w:rsidRPr="00393C4A">
        <w:rPr>
          <w:rFonts w:ascii="Times New Roman" w:hAnsi="Times New Roman" w:cs="Times New Roman"/>
          <w:spacing w:val="29"/>
          <w:sz w:val="24"/>
          <w:szCs w:val="24"/>
        </w:rPr>
        <w:t xml:space="preserve"> </w:t>
      </w:r>
      <w:r w:rsidRPr="00393C4A">
        <w:rPr>
          <w:rFonts w:ascii="Times New Roman" w:hAnsi="Times New Roman" w:cs="Times New Roman"/>
          <w:sz w:val="24"/>
          <w:szCs w:val="24"/>
        </w:rPr>
        <w:t>z</w:t>
      </w:r>
      <w:r w:rsidRPr="00393C4A">
        <w:rPr>
          <w:rFonts w:ascii="Times New Roman" w:hAnsi="Times New Roman" w:cs="Times New Roman"/>
          <w:spacing w:val="29"/>
          <w:sz w:val="24"/>
          <w:szCs w:val="24"/>
        </w:rPr>
        <w:t xml:space="preserve"> </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z</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ze</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m</w:t>
      </w:r>
      <w:r w:rsidRPr="00393C4A">
        <w:rPr>
          <w:rFonts w:ascii="Times New Roman" w:hAnsi="Times New Roman" w:cs="Times New Roman"/>
          <w:spacing w:val="30"/>
          <w:sz w:val="24"/>
          <w:szCs w:val="24"/>
        </w:rPr>
        <w:t xml:space="preserve"> </w:t>
      </w:r>
      <w:r w:rsidRPr="00393C4A">
        <w:rPr>
          <w:rFonts w:ascii="Times New Roman" w:hAnsi="Times New Roman" w:cs="Times New Roman"/>
          <w:sz w:val="24"/>
          <w:szCs w:val="24"/>
        </w:rPr>
        <w:t>o</w:t>
      </w:r>
      <w:r w:rsidRPr="00393C4A">
        <w:rPr>
          <w:rFonts w:ascii="Times New Roman" w:hAnsi="Times New Roman" w:cs="Times New Roman"/>
          <w:spacing w:val="29"/>
          <w:sz w:val="24"/>
          <w:szCs w:val="24"/>
        </w:rPr>
        <w:t xml:space="preserve"> </w:t>
      </w:r>
      <w:r w:rsidRPr="00393C4A">
        <w:rPr>
          <w:rFonts w:ascii="Times New Roman" w:hAnsi="Times New Roman" w:cs="Times New Roman"/>
          <w:sz w:val="24"/>
          <w:szCs w:val="24"/>
        </w:rPr>
        <w:t>za</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ę</w:t>
      </w:r>
      <w:r w:rsidRPr="00393C4A">
        <w:rPr>
          <w:rFonts w:ascii="Times New Roman" w:hAnsi="Times New Roman" w:cs="Times New Roman"/>
          <w:spacing w:val="29"/>
          <w:sz w:val="24"/>
          <w:szCs w:val="24"/>
        </w:rPr>
        <w:t xml:space="preserve"> </w:t>
      </w:r>
      <w:r w:rsidRPr="00393C4A">
        <w:rPr>
          <w:rFonts w:ascii="Times New Roman" w:hAnsi="Times New Roman" w:cs="Times New Roman"/>
          <w:sz w:val="24"/>
          <w:szCs w:val="24"/>
        </w:rPr>
        <w:t>za</w:t>
      </w:r>
      <w:r w:rsidRPr="00393C4A">
        <w:rPr>
          <w:rFonts w:ascii="Times New Roman" w:hAnsi="Times New Roman" w:cs="Times New Roman"/>
          <w:spacing w:val="29"/>
          <w:sz w:val="24"/>
          <w:szCs w:val="24"/>
        </w:rPr>
        <w:t xml:space="preserve"> </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a</w:t>
      </w:r>
      <w:r w:rsidRPr="00393C4A">
        <w:rPr>
          <w:rFonts w:ascii="Times New Roman" w:hAnsi="Times New Roman" w:cs="Times New Roman"/>
          <w:spacing w:val="-2"/>
          <w:sz w:val="24"/>
          <w:szCs w:val="24"/>
        </w:rPr>
        <w:t>c</w:t>
      </w:r>
      <w:r w:rsidRPr="00393C4A">
        <w:rPr>
          <w:rFonts w:ascii="Times New Roman" w:hAnsi="Times New Roman" w:cs="Times New Roman"/>
          <w:sz w:val="24"/>
          <w:szCs w:val="24"/>
        </w:rPr>
        <w:t>e</w:t>
      </w:r>
      <w:r w:rsidRPr="00393C4A">
        <w:rPr>
          <w:rFonts w:ascii="Times New Roman" w:hAnsi="Times New Roman" w:cs="Times New Roman"/>
          <w:spacing w:val="29"/>
          <w:sz w:val="24"/>
          <w:szCs w:val="24"/>
        </w:rPr>
        <w:t xml:space="preserve"> </w:t>
      </w:r>
      <w:r w:rsidRPr="00393C4A">
        <w:rPr>
          <w:rFonts w:ascii="Times New Roman" w:hAnsi="Times New Roman" w:cs="Times New Roman"/>
          <w:sz w:val="24"/>
          <w:szCs w:val="24"/>
        </w:rPr>
        <w:t>p</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dz</w:t>
      </w:r>
      <w:r w:rsidRPr="00393C4A">
        <w:rPr>
          <w:rFonts w:ascii="Times New Roman" w:hAnsi="Times New Roman" w:cs="Times New Roman"/>
          <w:spacing w:val="1"/>
          <w:sz w:val="24"/>
          <w:szCs w:val="24"/>
        </w:rPr>
        <w:t>l</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cone,</w:t>
      </w:r>
      <w:r w:rsidRPr="00393C4A">
        <w:rPr>
          <w:rFonts w:ascii="Times New Roman" w:hAnsi="Times New Roman" w:cs="Times New Roman"/>
          <w:spacing w:val="29"/>
          <w:sz w:val="24"/>
          <w:szCs w:val="24"/>
        </w:rPr>
        <w:t xml:space="preserve"> </w:t>
      </w:r>
      <w:r w:rsidRPr="00393C4A">
        <w:rPr>
          <w:rFonts w:ascii="Times New Roman" w:hAnsi="Times New Roman" w:cs="Times New Roman"/>
          <w:sz w:val="24"/>
          <w:szCs w:val="24"/>
        </w:rPr>
        <w:t>Z</w:t>
      </w:r>
      <w:r w:rsidRPr="00393C4A">
        <w:rPr>
          <w:rFonts w:ascii="Times New Roman" w:hAnsi="Times New Roman" w:cs="Times New Roman"/>
          <w:spacing w:val="-3"/>
          <w:sz w:val="24"/>
          <w:szCs w:val="24"/>
        </w:rPr>
        <w:t>a</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w:t>
      </w:r>
      <w:r w:rsidRPr="00393C4A">
        <w:rPr>
          <w:rFonts w:ascii="Times New Roman" w:hAnsi="Times New Roman" w:cs="Times New Roman"/>
          <w:spacing w:val="-3"/>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ący</w:t>
      </w:r>
      <w:r w:rsidRPr="00393C4A">
        <w:rPr>
          <w:rFonts w:ascii="Times New Roman" w:hAnsi="Times New Roman" w:cs="Times New Roman"/>
          <w:spacing w:val="26"/>
          <w:sz w:val="24"/>
          <w:szCs w:val="24"/>
        </w:rPr>
        <w:t xml:space="preserve"> </w:t>
      </w:r>
      <w:r w:rsidRPr="00393C4A">
        <w:rPr>
          <w:rFonts w:ascii="Times New Roman" w:hAnsi="Times New Roman" w:cs="Times New Roman"/>
          <w:sz w:val="24"/>
          <w:szCs w:val="24"/>
        </w:rPr>
        <w:t>z</w:t>
      </w:r>
      <w:r w:rsidRPr="00393C4A">
        <w:rPr>
          <w:rFonts w:ascii="Times New Roman" w:hAnsi="Times New Roman" w:cs="Times New Roman"/>
          <w:spacing w:val="-2"/>
          <w:sz w:val="24"/>
          <w:szCs w:val="24"/>
        </w:rPr>
        <w:t>a</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r</w:t>
      </w:r>
      <w:r w:rsidRPr="00393C4A">
        <w:rPr>
          <w:rFonts w:ascii="Times New Roman" w:hAnsi="Times New Roman" w:cs="Times New Roman"/>
          <w:sz w:val="24"/>
          <w:szCs w:val="24"/>
        </w:rPr>
        <w:t>zega</w:t>
      </w:r>
      <w:r w:rsidRPr="00393C4A">
        <w:rPr>
          <w:rFonts w:ascii="Times New Roman" w:hAnsi="Times New Roman" w:cs="Times New Roman"/>
          <w:spacing w:val="27"/>
          <w:sz w:val="24"/>
          <w:szCs w:val="24"/>
        </w:rPr>
        <w:t xml:space="preserve"> </w:t>
      </w:r>
      <w:r w:rsidRPr="00393C4A">
        <w:rPr>
          <w:rFonts w:ascii="Times New Roman" w:hAnsi="Times New Roman" w:cs="Times New Roman"/>
          <w:sz w:val="24"/>
          <w:szCs w:val="24"/>
        </w:rPr>
        <w:t>sob</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 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awo</w:t>
      </w:r>
      <w:r w:rsidRPr="00393C4A">
        <w:rPr>
          <w:rFonts w:ascii="Times New Roman" w:hAnsi="Times New Roman" w:cs="Times New Roman"/>
          <w:spacing w:val="1"/>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t</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z</w:t>
      </w:r>
      <w:r w:rsidRPr="00393C4A">
        <w:rPr>
          <w:rFonts w:ascii="Times New Roman" w:hAnsi="Times New Roman" w:cs="Times New Roman"/>
          <w:spacing w:val="-2"/>
          <w:sz w:val="24"/>
          <w:szCs w:val="24"/>
        </w:rPr>
        <w:t>y</w:t>
      </w:r>
      <w:r w:rsidRPr="00393C4A">
        <w:rPr>
          <w:rFonts w:ascii="Times New Roman" w:hAnsi="Times New Roman" w:cs="Times New Roman"/>
          <w:spacing w:val="1"/>
          <w:sz w:val="24"/>
          <w:szCs w:val="24"/>
        </w:rPr>
        <w:t>m</w:t>
      </w:r>
      <w:r w:rsidRPr="00393C4A">
        <w:rPr>
          <w:rFonts w:ascii="Times New Roman" w:hAnsi="Times New Roman" w:cs="Times New Roman"/>
          <w:spacing w:val="-2"/>
          <w:sz w:val="24"/>
          <w:szCs w:val="24"/>
        </w:rPr>
        <w:t>a</w:t>
      </w:r>
      <w:r w:rsidRPr="00393C4A">
        <w:rPr>
          <w:rFonts w:ascii="Times New Roman" w:hAnsi="Times New Roman" w:cs="Times New Roman"/>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ap</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ynag</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o</w:t>
      </w:r>
      <w:r w:rsidRPr="00393C4A">
        <w:rPr>
          <w:rFonts w:ascii="Times New Roman" w:hAnsi="Times New Roman" w:cs="Times New Roman"/>
          <w:spacing w:val="-2"/>
          <w:sz w:val="24"/>
          <w:szCs w:val="24"/>
        </w:rPr>
        <w:t>d</w:t>
      </w:r>
      <w:r w:rsidRPr="00393C4A">
        <w:rPr>
          <w:rFonts w:ascii="Times New Roman" w:hAnsi="Times New Roman" w:cs="Times New Roman"/>
          <w:sz w:val="24"/>
          <w:szCs w:val="24"/>
        </w:rPr>
        <w:t>ze</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W</w:t>
      </w:r>
      <w:r w:rsidRPr="00393C4A">
        <w:rPr>
          <w:rFonts w:ascii="Times New Roman" w:hAnsi="Times New Roman" w:cs="Times New Roman"/>
          <w:spacing w:val="-2"/>
          <w:sz w:val="24"/>
          <w:szCs w:val="24"/>
        </w:rPr>
        <w:t>y</w:t>
      </w:r>
      <w:r w:rsidRPr="00393C4A">
        <w:rPr>
          <w:rFonts w:ascii="Times New Roman" w:hAnsi="Times New Roman" w:cs="Times New Roman"/>
          <w:sz w:val="24"/>
          <w:szCs w:val="24"/>
        </w:rPr>
        <w:t>kon</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cy</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w</w:t>
      </w:r>
      <w:r w:rsidRPr="00393C4A">
        <w:rPr>
          <w:rFonts w:ascii="Times New Roman" w:hAnsi="Times New Roman" w:cs="Times New Roman"/>
          <w:spacing w:val="1"/>
          <w:sz w:val="24"/>
          <w:szCs w:val="24"/>
        </w:rPr>
        <w:t xml:space="preserve"> </w:t>
      </w:r>
      <w:r w:rsidRPr="00393C4A">
        <w:rPr>
          <w:rFonts w:ascii="Times New Roman" w:hAnsi="Times New Roman" w:cs="Times New Roman"/>
          <w:sz w:val="24"/>
          <w:szCs w:val="24"/>
        </w:rPr>
        <w:t>zak</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w:t>
      </w:r>
      <w:r w:rsidRPr="00393C4A">
        <w:rPr>
          <w:rFonts w:ascii="Times New Roman" w:hAnsi="Times New Roman" w:cs="Times New Roman"/>
          <w:spacing w:val="3"/>
          <w:sz w:val="24"/>
          <w:szCs w:val="24"/>
        </w:rPr>
        <w:t xml:space="preserve"> </w:t>
      </w:r>
      <w:r w:rsidRPr="00393C4A">
        <w:rPr>
          <w:rFonts w:ascii="Times New Roman" w:hAnsi="Times New Roman" w:cs="Times New Roman"/>
          <w:sz w:val="24"/>
          <w:szCs w:val="24"/>
        </w:rPr>
        <w:t>k</w:t>
      </w:r>
      <w:r w:rsidRPr="00393C4A">
        <w:rPr>
          <w:rFonts w:ascii="Times New Roman" w:hAnsi="Times New Roman" w:cs="Times New Roman"/>
          <w:spacing w:val="-1"/>
          <w:sz w:val="24"/>
          <w:szCs w:val="24"/>
        </w:rPr>
        <w:t>w</w:t>
      </w:r>
      <w:r w:rsidRPr="00393C4A">
        <w:rPr>
          <w:rFonts w:ascii="Times New Roman" w:hAnsi="Times New Roman" w:cs="Times New Roman"/>
          <w:spacing w:val="-2"/>
          <w:sz w:val="24"/>
          <w:szCs w:val="24"/>
        </w:rPr>
        <w:t>o</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o k</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ó</w:t>
      </w:r>
      <w:r w:rsidRPr="00393C4A">
        <w:rPr>
          <w:rFonts w:ascii="Times New Roman" w:hAnsi="Times New Roman" w:cs="Times New Roman"/>
          <w:spacing w:val="-2"/>
          <w:sz w:val="24"/>
          <w:szCs w:val="24"/>
        </w:rPr>
        <w:t>r</w:t>
      </w:r>
      <w:r w:rsidRPr="00393C4A">
        <w:rPr>
          <w:rFonts w:ascii="Times New Roman" w:hAnsi="Times New Roman" w:cs="Times New Roman"/>
          <w:sz w:val="24"/>
          <w:szCs w:val="24"/>
        </w:rPr>
        <w:t>ej</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ap</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 xml:space="preserve">ę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ą</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ł pod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awca, do chw</w:t>
      </w:r>
      <w:r w:rsidRPr="00393C4A">
        <w:rPr>
          <w:rFonts w:ascii="Times New Roman" w:hAnsi="Times New Roman" w:cs="Times New Roman"/>
          <w:spacing w:val="-2"/>
          <w:sz w:val="24"/>
          <w:szCs w:val="24"/>
        </w:rPr>
        <w:t>i</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 xml:space="preserve">i </w:t>
      </w:r>
      <w:r w:rsidRPr="00393C4A">
        <w:rPr>
          <w:rFonts w:ascii="Times New Roman" w:hAnsi="Times New Roman" w:cs="Times New Roman"/>
          <w:spacing w:val="25"/>
          <w:sz w:val="24"/>
          <w:szCs w:val="24"/>
        </w:rPr>
        <w:t xml:space="preserve"> </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gu</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o</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an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 xml:space="preserve">a </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ej n</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l</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żno</w:t>
      </w:r>
      <w:r w:rsidRPr="00393C4A">
        <w:rPr>
          <w:rFonts w:ascii="Times New Roman" w:hAnsi="Times New Roman" w:cs="Times New Roman"/>
          <w:spacing w:val="-2"/>
          <w:sz w:val="24"/>
          <w:szCs w:val="24"/>
        </w:rPr>
        <w:t>ś</w:t>
      </w:r>
      <w:r w:rsidRPr="00393C4A">
        <w:rPr>
          <w:rFonts w:ascii="Times New Roman" w:hAnsi="Times New Roman" w:cs="Times New Roman"/>
          <w:sz w:val="24"/>
          <w:szCs w:val="24"/>
        </w:rPr>
        <w:t xml:space="preserve">ci </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 xml:space="preserve">ez </w:t>
      </w:r>
      <w:r w:rsidRPr="00393C4A">
        <w:rPr>
          <w:rFonts w:ascii="Times New Roman" w:hAnsi="Times New Roman" w:cs="Times New Roman"/>
          <w:spacing w:val="-2"/>
          <w:sz w:val="24"/>
          <w:szCs w:val="24"/>
        </w:rPr>
        <w:t>W</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k</w:t>
      </w:r>
      <w:r w:rsidRPr="00393C4A">
        <w:rPr>
          <w:rFonts w:ascii="Times New Roman" w:hAnsi="Times New Roman" w:cs="Times New Roman"/>
          <w:sz w:val="24"/>
          <w:szCs w:val="24"/>
        </w:rPr>
        <w:t>onawcę. W p</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zy</w:t>
      </w:r>
      <w:r w:rsidRPr="00393C4A">
        <w:rPr>
          <w:rFonts w:ascii="Times New Roman" w:hAnsi="Times New Roman" w:cs="Times New Roman"/>
          <w:spacing w:val="-2"/>
          <w:sz w:val="24"/>
          <w:szCs w:val="24"/>
        </w:rPr>
        <w:t>p</w:t>
      </w:r>
      <w:r w:rsidRPr="00393C4A">
        <w:rPr>
          <w:rFonts w:ascii="Times New Roman" w:hAnsi="Times New Roman" w:cs="Times New Roman"/>
          <w:sz w:val="24"/>
          <w:szCs w:val="24"/>
        </w:rPr>
        <w:t>adku</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dok</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na</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za</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ł</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y</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p</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ez</w:t>
      </w:r>
      <w:r w:rsidRPr="00393C4A">
        <w:rPr>
          <w:rFonts w:ascii="Times New Roman" w:hAnsi="Times New Roman" w:cs="Times New Roman"/>
          <w:spacing w:val="8"/>
          <w:sz w:val="24"/>
          <w:szCs w:val="24"/>
        </w:rPr>
        <w:t xml:space="preserve"> </w:t>
      </w:r>
      <w:r w:rsidRPr="00393C4A">
        <w:rPr>
          <w:rFonts w:ascii="Times New Roman" w:hAnsi="Times New Roman" w:cs="Times New Roman"/>
          <w:sz w:val="24"/>
          <w:szCs w:val="24"/>
        </w:rPr>
        <w:t>Z</w:t>
      </w:r>
      <w:r w:rsidRPr="00393C4A">
        <w:rPr>
          <w:rFonts w:ascii="Times New Roman" w:hAnsi="Times New Roman" w:cs="Times New Roman"/>
          <w:spacing w:val="-3"/>
          <w:sz w:val="24"/>
          <w:szCs w:val="24"/>
        </w:rPr>
        <w:t>a</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aw</w:t>
      </w:r>
      <w:r w:rsidRPr="00393C4A">
        <w:rPr>
          <w:rFonts w:ascii="Times New Roman" w:hAnsi="Times New Roman" w:cs="Times New Roman"/>
          <w:spacing w:val="-2"/>
          <w:sz w:val="24"/>
          <w:szCs w:val="24"/>
        </w:rPr>
        <w:t>i</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j</w:t>
      </w:r>
      <w:r w:rsidRPr="00393C4A">
        <w:rPr>
          <w:rFonts w:ascii="Times New Roman" w:hAnsi="Times New Roman" w:cs="Times New Roman"/>
          <w:spacing w:val="-2"/>
          <w:sz w:val="24"/>
          <w:szCs w:val="24"/>
        </w:rPr>
        <w:t>ą</w:t>
      </w:r>
      <w:r w:rsidRPr="00393C4A">
        <w:rPr>
          <w:rFonts w:ascii="Times New Roman" w:hAnsi="Times New Roman" w:cs="Times New Roman"/>
          <w:sz w:val="24"/>
          <w:szCs w:val="24"/>
        </w:rPr>
        <w:t>cego</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b</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zpo</w:t>
      </w:r>
      <w:r w:rsidRPr="00393C4A">
        <w:rPr>
          <w:rFonts w:ascii="Times New Roman" w:hAnsi="Times New Roman" w:cs="Times New Roman"/>
          <w:spacing w:val="1"/>
          <w:sz w:val="24"/>
          <w:szCs w:val="24"/>
        </w:rPr>
        <w:t>ś</w:t>
      </w:r>
      <w:r w:rsidRPr="00393C4A">
        <w:rPr>
          <w:rFonts w:ascii="Times New Roman" w:hAnsi="Times New Roman" w:cs="Times New Roman"/>
          <w:spacing w:val="-2"/>
          <w:sz w:val="24"/>
          <w:szCs w:val="24"/>
        </w:rPr>
        <w:t>r</w:t>
      </w:r>
      <w:r w:rsidRPr="00393C4A">
        <w:rPr>
          <w:rFonts w:ascii="Times New Roman" w:hAnsi="Times New Roman" w:cs="Times New Roman"/>
          <w:sz w:val="24"/>
          <w:szCs w:val="24"/>
        </w:rPr>
        <w:t>ed</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o</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na</w:t>
      </w:r>
      <w:r w:rsidRPr="00393C4A">
        <w:rPr>
          <w:rFonts w:ascii="Times New Roman" w:hAnsi="Times New Roman" w:cs="Times New Roman"/>
          <w:spacing w:val="7"/>
          <w:sz w:val="24"/>
          <w:szCs w:val="24"/>
        </w:rPr>
        <w:t xml:space="preserve"> </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ecz</w:t>
      </w:r>
      <w:r w:rsidRPr="00393C4A">
        <w:rPr>
          <w:rFonts w:ascii="Times New Roman" w:hAnsi="Times New Roman" w:cs="Times New Roman"/>
          <w:spacing w:val="7"/>
          <w:sz w:val="24"/>
          <w:szCs w:val="24"/>
        </w:rPr>
        <w:t xml:space="preserve"> </w:t>
      </w:r>
      <w:r w:rsidRPr="00393C4A">
        <w:rPr>
          <w:rFonts w:ascii="Times New Roman" w:hAnsi="Times New Roman" w:cs="Times New Roman"/>
          <w:sz w:val="24"/>
          <w:szCs w:val="24"/>
        </w:rPr>
        <w:t>pod</w:t>
      </w:r>
      <w:r w:rsidRPr="00393C4A">
        <w:rPr>
          <w:rFonts w:ascii="Times New Roman" w:hAnsi="Times New Roman" w:cs="Times New Roman"/>
          <w:spacing w:val="-1"/>
          <w:sz w:val="24"/>
          <w:szCs w:val="24"/>
        </w:rPr>
        <w:t>w</w:t>
      </w:r>
      <w:r w:rsidRPr="00393C4A">
        <w:rPr>
          <w:rFonts w:ascii="Times New Roman" w:hAnsi="Times New Roman" w:cs="Times New Roman"/>
          <w:spacing w:val="-2"/>
          <w:sz w:val="24"/>
          <w:szCs w:val="24"/>
        </w:rPr>
        <w:t>y</w:t>
      </w:r>
      <w:r w:rsidRPr="00393C4A">
        <w:rPr>
          <w:rFonts w:ascii="Times New Roman" w:hAnsi="Times New Roman" w:cs="Times New Roman"/>
          <w:sz w:val="24"/>
          <w:szCs w:val="24"/>
        </w:rPr>
        <w:t>konawcy</w:t>
      </w:r>
      <w:r w:rsidRPr="00393C4A">
        <w:rPr>
          <w:rFonts w:ascii="Times New Roman" w:hAnsi="Times New Roman" w:cs="Times New Roman"/>
          <w:spacing w:val="7"/>
          <w:sz w:val="24"/>
          <w:szCs w:val="24"/>
        </w:rPr>
        <w:t xml:space="preserve"> </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a pods</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 xml:space="preserve">awie </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rt</w:t>
      </w:r>
      <w:r w:rsidRPr="00393C4A">
        <w:rPr>
          <w:rFonts w:ascii="Times New Roman" w:hAnsi="Times New Roman" w:cs="Times New Roman"/>
          <w:sz w:val="24"/>
          <w:szCs w:val="24"/>
        </w:rPr>
        <w:t>. 64</w:t>
      </w:r>
      <w:r w:rsidRPr="00393C4A">
        <w:rPr>
          <w:rFonts w:ascii="Times New Roman" w:hAnsi="Times New Roman" w:cs="Times New Roman"/>
          <w:spacing w:val="1"/>
          <w:sz w:val="24"/>
          <w:szCs w:val="24"/>
        </w:rPr>
        <w:t>7</w:t>
      </w:r>
      <w:r w:rsidRPr="00393C4A">
        <w:rPr>
          <w:rFonts w:ascii="Times New Roman" w:hAnsi="Times New Roman" w:cs="Times New Roman"/>
          <w:position w:val="8"/>
          <w:sz w:val="24"/>
          <w:szCs w:val="24"/>
        </w:rPr>
        <w:t xml:space="preserve">1 </w:t>
      </w:r>
      <w:r w:rsidRPr="00393C4A">
        <w:rPr>
          <w:rFonts w:ascii="Times New Roman" w:hAnsi="Times New Roman" w:cs="Times New Roman"/>
          <w:sz w:val="24"/>
          <w:szCs w:val="24"/>
        </w:rPr>
        <w:t xml:space="preserve">§ 5 </w:t>
      </w:r>
      <w:r w:rsidRPr="00393C4A">
        <w:rPr>
          <w:rFonts w:ascii="Times New Roman" w:hAnsi="Times New Roman" w:cs="Times New Roman"/>
          <w:spacing w:val="-1"/>
          <w:sz w:val="24"/>
          <w:szCs w:val="24"/>
        </w:rPr>
        <w:t>K</w:t>
      </w:r>
      <w:r w:rsidRPr="00393C4A">
        <w:rPr>
          <w:rFonts w:ascii="Times New Roman" w:hAnsi="Times New Roman" w:cs="Times New Roman"/>
          <w:sz w:val="24"/>
          <w:szCs w:val="24"/>
        </w:rPr>
        <w:t>odek</w:t>
      </w:r>
      <w:r w:rsidRPr="00393C4A">
        <w:rPr>
          <w:rFonts w:ascii="Times New Roman" w:hAnsi="Times New Roman" w:cs="Times New Roman"/>
          <w:spacing w:val="1"/>
          <w:sz w:val="24"/>
          <w:szCs w:val="24"/>
        </w:rPr>
        <w:t>s</w:t>
      </w:r>
      <w:r w:rsidRPr="00393C4A">
        <w:rPr>
          <w:rFonts w:ascii="Times New Roman" w:hAnsi="Times New Roman" w:cs="Times New Roman"/>
          <w:sz w:val="24"/>
          <w:szCs w:val="24"/>
        </w:rPr>
        <w:t>u cyw</w:t>
      </w:r>
      <w:r w:rsidRPr="00393C4A">
        <w:rPr>
          <w:rFonts w:ascii="Times New Roman" w:hAnsi="Times New Roman" w:cs="Times New Roman"/>
          <w:spacing w:val="-2"/>
          <w:sz w:val="24"/>
          <w:szCs w:val="24"/>
        </w:rPr>
        <w:t>i</w:t>
      </w:r>
      <w:r w:rsidRPr="00393C4A">
        <w:rPr>
          <w:rFonts w:ascii="Times New Roman" w:hAnsi="Times New Roman" w:cs="Times New Roman"/>
          <w:spacing w:val="1"/>
          <w:sz w:val="24"/>
          <w:szCs w:val="24"/>
        </w:rPr>
        <w:t>ln</w:t>
      </w:r>
      <w:r w:rsidRPr="00393C4A">
        <w:rPr>
          <w:rFonts w:ascii="Times New Roman" w:hAnsi="Times New Roman" w:cs="Times New Roman"/>
          <w:sz w:val="24"/>
          <w:szCs w:val="24"/>
        </w:rPr>
        <w:t>e</w:t>
      </w:r>
      <w:r w:rsidRPr="00393C4A">
        <w:rPr>
          <w:rFonts w:ascii="Times New Roman" w:hAnsi="Times New Roman" w:cs="Times New Roman"/>
          <w:spacing w:val="-2"/>
          <w:sz w:val="24"/>
          <w:szCs w:val="24"/>
        </w:rPr>
        <w:t>g</w:t>
      </w:r>
      <w:r w:rsidRPr="00393C4A">
        <w:rPr>
          <w:rFonts w:ascii="Times New Roman" w:hAnsi="Times New Roman" w:cs="Times New Roman"/>
          <w:sz w:val="24"/>
          <w:szCs w:val="24"/>
        </w:rPr>
        <w:t>o. Wy</w:t>
      </w:r>
      <w:r w:rsidRPr="00393C4A">
        <w:rPr>
          <w:rFonts w:ascii="Times New Roman" w:hAnsi="Times New Roman" w:cs="Times New Roman"/>
          <w:spacing w:val="-2"/>
          <w:sz w:val="24"/>
          <w:szCs w:val="24"/>
        </w:rPr>
        <w:t>k</w:t>
      </w:r>
      <w:r w:rsidRPr="00393C4A">
        <w:rPr>
          <w:rFonts w:ascii="Times New Roman" w:hAnsi="Times New Roman" w:cs="Times New Roman"/>
          <w:sz w:val="24"/>
          <w:szCs w:val="24"/>
        </w:rPr>
        <w:t xml:space="preserve">onawca </w:t>
      </w:r>
      <w:r w:rsidRPr="00393C4A">
        <w:rPr>
          <w:rFonts w:ascii="Times New Roman" w:hAnsi="Times New Roman" w:cs="Times New Roman"/>
          <w:spacing w:val="1"/>
          <w:sz w:val="24"/>
          <w:szCs w:val="24"/>
        </w:rPr>
        <w:t>j</w:t>
      </w:r>
      <w:r w:rsidRPr="00393C4A">
        <w:rPr>
          <w:rFonts w:ascii="Times New Roman" w:hAnsi="Times New Roman" w:cs="Times New Roman"/>
          <w:spacing w:val="-2"/>
          <w:sz w:val="24"/>
          <w:szCs w:val="24"/>
        </w:rPr>
        <w:t>e</w:t>
      </w:r>
      <w:r w:rsidRPr="00393C4A">
        <w:rPr>
          <w:rFonts w:ascii="Times New Roman" w:hAnsi="Times New Roman" w:cs="Times New Roman"/>
          <w:sz w:val="24"/>
          <w:szCs w:val="24"/>
        </w:rPr>
        <w:t>st zobo</w:t>
      </w:r>
      <w:r w:rsidRPr="00393C4A">
        <w:rPr>
          <w:rFonts w:ascii="Times New Roman" w:hAnsi="Times New Roman" w:cs="Times New Roman"/>
          <w:spacing w:val="-3"/>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ą</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any do zwro</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u Za</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w:t>
      </w:r>
      <w:r w:rsidRPr="00393C4A">
        <w:rPr>
          <w:rFonts w:ascii="Times New Roman" w:hAnsi="Times New Roman" w:cs="Times New Roman"/>
          <w:spacing w:val="-3"/>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ąc</w:t>
      </w:r>
      <w:r w:rsidRPr="00393C4A">
        <w:rPr>
          <w:rFonts w:ascii="Times New Roman" w:hAnsi="Times New Roman" w:cs="Times New Roman"/>
          <w:spacing w:val="-2"/>
          <w:sz w:val="24"/>
          <w:szCs w:val="24"/>
        </w:rPr>
        <w:t>e</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u</w:t>
      </w:r>
      <w:r w:rsidRPr="00393C4A">
        <w:rPr>
          <w:rFonts w:ascii="Times New Roman" w:hAnsi="Times New Roman" w:cs="Times New Roman"/>
          <w:spacing w:val="2"/>
          <w:sz w:val="24"/>
          <w:szCs w:val="24"/>
        </w:rPr>
        <w:t xml:space="preserve"> </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s</w:t>
      </w:r>
      <w:r w:rsidRPr="00393C4A">
        <w:rPr>
          <w:rFonts w:ascii="Times New Roman" w:hAnsi="Times New Roman" w:cs="Times New Roman"/>
          <w:spacing w:val="1"/>
          <w:sz w:val="24"/>
          <w:szCs w:val="24"/>
        </w:rPr>
        <w:t>z</w:t>
      </w:r>
      <w:r w:rsidRPr="00393C4A">
        <w:rPr>
          <w:rFonts w:ascii="Times New Roman" w:hAnsi="Times New Roman" w:cs="Times New Roman"/>
          <w:spacing w:val="-2"/>
          <w:sz w:val="24"/>
          <w:szCs w:val="24"/>
        </w:rPr>
        <w:t>e</w:t>
      </w:r>
      <w:r w:rsidRPr="00393C4A">
        <w:rPr>
          <w:rFonts w:ascii="Times New Roman" w:hAnsi="Times New Roman" w:cs="Times New Roman"/>
          <w:spacing w:val="1"/>
          <w:sz w:val="24"/>
          <w:szCs w:val="24"/>
        </w:rPr>
        <w:t>l</w:t>
      </w:r>
      <w:r w:rsidRPr="00393C4A">
        <w:rPr>
          <w:rFonts w:ascii="Times New Roman" w:hAnsi="Times New Roman" w:cs="Times New Roman"/>
          <w:sz w:val="24"/>
          <w:szCs w:val="24"/>
        </w:rPr>
        <w:t>k</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ch k</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ot</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ac</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nych z</w:t>
      </w:r>
      <w:r w:rsidRPr="00393C4A">
        <w:rPr>
          <w:rFonts w:ascii="Times New Roman" w:hAnsi="Times New Roman" w:cs="Times New Roman"/>
          <w:spacing w:val="3"/>
          <w:sz w:val="24"/>
          <w:szCs w:val="24"/>
        </w:rPr>
        <w:t xml:space="preserve"> </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e</w:t>
      </w:r>
      <w:r w:rsidRPr="00393C4A">
        <w:rPr>
          <w:rFonts w:ascii="Times New Roman" w:hAnsi="Times New Roman" w:cs="Times New Roman"/>
          <w:spacing w:val="-2"/>
          <w:sz w:val="24"/>
          <w:szCs w:val="24"/>
        </w:rPr>
        <w:t>g</w:t>
      </w:r>
      <w:r w:rsidRPr="00393C4A">
        <w:rPr>
          <w:rFonts w:ascii="Times New Roman" w:hAnsi="Times New Roman" w:cs="Times New Roman"/>
          <w:sz w:val="24"/>
          <w:szCs w:val="24"/>
        </w:rPr>
        <w:t>o</w:t>
      </w:r>
      <w:r w:rsidRPr="00393C4A">
        <w:rPr>
          <w:rFonts w:ascii="Times New Roman" w:hAnsi="Times New Roman" w:cs="Times New Roman"/>
          <w:spacing w:val="2"/>
          <w:sz w:val="24"/>
          <w:szCs w:val="24"/>
        </w:rPr>
        <w:t xml:space="preserve"> </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y</w:t>
      </w:r>
      <w:r w:rsidRPr="00393C4A">
        <w:rPr>
          <w:rFonts w:ascii="Times New Roman" w:hAnsi="Times New Roman" w:cs="Times New Roman"/>
          <w:spacing w:val="1"/>
          <w:sz w:val="24"/>
          <w:szCs w:val="24"/>
        </w:rPr>
        <w:t>t</w:t>
      </w:r>
      <w:r w:rsidRPr="00393C4A">
        <w:rPr>
          <w:rFonts w:ascii="Times New Roman" w:hAnsi="Times New Roman" w:cs="Times New Roman"/>
          <w:sz w:val="24"/>
          <w:szCs w:val="24"/>
        </w:rPr>
        <w:t>u</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u pod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w:t>
      </w:r>
      <w:r w:rsidRPr="00393C4A">
        <w:rPr>
          <w:rFonts w:ascii="Times New Roman" w:hAnsi="Times New Roman" w:cs="Times New Roman"/>
          <w:spacing w:val="-2"/>
          <w:sz w:val="24"/>
          <w:szCs w:val="24"/>
        </w:rPr>
        <w:t>o</w:t>
      </w:r>
      <w:r w:rsidRPr="00393C4A">
        <w:rPr>
          <w:rFonts w:ascii="Times New Roman" w:hAnsi="Times New Roman" w:cs="Times New Roman"/>
          <w:sz w:val="24"/>
          <w:szCs w:val="24"/>
        </w:rPr>
        <w:t>nawcy. Wykona</w:t>
      </w:r>
      <w:r w:rsidRPr="00393C4A">
        <w:rPr>
          <w:rFonts w:ascii="Times New Roman" w:hAnsi="Times New Roman" w:cs="Times New Roman"/>
          <w:spacing w:val="-3"/>
          <w:sz w:val="24"/>
          <w:szCs w:val="24"/>
        </w:rPr>
        <w:t>w</w:t>
      </w:r>
      <w:r w:rsidRPr="00393C4A">
        <w:rPr>
          <w:rFonts w:ascii="Times New Roman" w:hAnsi="Times New Roman" w:cs="Times New Roman"/>
          <w:sz w:val="24"/>
          <w:szCs w:val="24"/>
        </w:rPr>
        <w:t xml:space="preserve">ca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w:t>
      </w:r>
      <w:r w:rsidRPr="00393C4A">
        <w:rPr>
          <w:rFonts w:ascii="Times New Roman" w:hAnsi="Times New Roman" w:cs="Times New Roman"/>
          <w:spacing w:val="1"/>
          <w:sz w:val="24"/>
          <w:szCs w:val="24"/>
        </w:rPr>
        <w:t>r</w:t>
      </w:r>
      <w:r w:rsidRPr="00393C4A">
        <w:rPr>
          <w:rFonts w:ascii="Times New Roman" w:hAnsi="Times New Roman" w:cs="Times New Roman"/>
          <w:sz w:val="24"/>
          <w:szCs w:val="24"/>
        </w:rPr>
        <w:t>aża</w:t>
      </w:r>
      <w:r w:rsidRPr="00393C4A">
        <w:rPr>
          <w:rFonts w:ascii="Times New Roman" w:hAnsi="Times New Roman" w:cs="Times New Roman"/>
          <w:spacing w:val="48"/>
          <w:sz w:val="24"/>
          <w:szCs w:val="24"/>
        </w:rPr>
        <w:t xml:space="preserve"> </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godę</w:t>
      </w:r>
      <w:r w:rsidRPr="00393C4A">
        <w:rPr>
          <w:rFonts w:ascii="Times New Roman" w:hAnsi="Times New Roman" w:cs="Times New Roman"/>
          <w:spacing w:val="48"/>
          <w:sz w:val="24"/>
          <w:szCs w:val="24"/>
        </w:rPr>
        <w:t xml:space="preserve"> </w:t>
      </w:r>
      <w:r w:rsidRPr="00393C4A">
        <w:rPr>
          <w:rFonts w:ascii="Times New Roman" w:hAnsi="Times New Roman" w:cs="Times New Roman"/>
          <w:sz w:val="24"/>
          <w:szCs w:val="24"/>
        </w:rPr>
        <w:t>na</w:t>
      </w:r>
      <w:r w:rsidRPr="00393C4A">
        <w:rPr>
          <w:rFonts w:ascii="Times New Roman" w:hAnsi="Times New Roman" w:cs="Times New Roman"/>
          <w:spacing w:val="48"/>
          <w:sz w:val="24"/>
          <w:szCs w:val="24"/>
        </w:rPr>
        <w:t xml:space="preserve"> </w:t>
      </w:r>
      <w:r w:rsidRPr="00393C4A">
        <w:rPr>
          <w:rFonts w:ascii="Times New Roman" w:hAnsi="Times New Roman" w:cs="Times New Roman"/>
          <w:sz w:val="24"/>
          <w:szCs w:val="24"/>
        </w:rPr>
        <w:t>p</w:t>
      </w:r>
      <w:r w:rsidRPr="00393C4A">
        <w:rPr>
          <w:rFonts w:ascii="Times New Roman" w:hAnsi="Times New Roman" w:cs="Times New Roman"/>
          <w:spacing w:val="-2"/>
          <w:sz w:val="24"/>
          <w:szCs w:val="24"/>
        </w:rPr>
        <w:t>o</w:t>
      </w:r>
      <w:r w:rsidRPr="00393C4A">
        <w:rPr>
          <w:rFonts w:ascii="Times New Roman" w:hAnsi="Times New Roman" w:cs="Times New Roman"/>
          <w:spacing w:val="1"/>
          <w:sz w:val="24"/>
          <w:szCs w:val="24"/>
        </w:rPr>
        <w:t>t</w:t>
      </w:r>
      <w:r w:rsidRPr="00393C4A">
        <w:rPr>
          <w:rFonts w:ascii="Times New Roman" w:hAnsi="Times New Roman" w:cs="Times New Roman"/>
          <w:spacing w:val="-2"/>
          <w:sz w:val="24"/>
          <w:szCs w:val="24"/>
        </w:rPr>
        <w:t>r</w:t>
      </w:r>
      <w:r w:rsidRPr="00393C4A">
        <w:rPr>
          <w:rFonts w:ascii="Times New Roman" w:hAnsi="Times New Roman" w:cs="Times New Roman"/>
          <w:sz w:val="24"/>
          <w:szCs w:val="24"/>
        </w:rPr>
        <w:t>ące</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e</w:t>
      </w:r>
      <w:r w:rsidRPr="00393C4A">
        <w:rPr>
          <w:rFonts w:ascii="Times New Roman" w:hAnsi="Times New Roman" w:cs="Times New Roman"/>
          <w:spacing w:val="48"/>
          <w:sz w:val="24"/>
          <w:szCs w:val="24"/>
        </w:rPr>
        <w:t xml:space="preserve"> </w:t>
      </w:r>
      <w:r w:rsidRPr="00393C4A">
        <w:rPr>
          <w:rFonts w:ascii="Times New Roman" w:hAnsi="Times New Roman" w:cs="Times New Roman"/>
          <w:sz w:val="24"/>
          <w:szCs w:val="24"/>
        </w:rPr>
        <w:t>k</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ot</w:t>
      </w:r>
      <w:r w:rsidRPr="00393C4A">
        <w:rPr>
          <w:rFonts w:ascii="Times New Roman" w:hAnsi="Times New Roman" w:cs="Times New Roman"/>
          <w:spacing w:val="49"/>
          <w:sz w:val="24"/>
          <w:szCs w:val="24"/>
        </w:rPr>
        <w:t xml:space="preserve">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w:t>
      </w:r>
      <w:r w:rsidRPr="00393C4A">
        <w:rPr>
          <w:rFonts w:ascii="Times New Roman" w:hAnsi="Times New Roman" w:cs="Times New Roman"/>
          <w:spacing w:val="-2"/>
          <w:sz w:val="24"/>
          <w:szCs w:val="24"/>
        </w:rPr>
        <w:t>p</w:t>
      </w:r>
      <w:r w:rsidRPr="00393C4A">
        <w:rPr>
          <w:rFonts w:ascii="Times New Roman" w:hAnsi="Times New Roman" w:cs="Times New Roman"/>
          <w:spacing w:val="1"/>
          <w:sz w:val="24"/>
          <w:szCs w:val="24"/>
        </w:rPr>
        <w:t>ł</w:t>
      </w:r>
      <w:r w:rsidRPr="00393C4A">
        <w:rPr>
          <w:rFonts w:ascii="Times New Roman" w:hAnsi="Times New Roman" w:cs="Times New Roman"/>
          <w:sz w:val="24"/>
          <w:szCs w:val="24"/>
        </w:rPr>
        <w:t>aco</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ych</w:t>
      </w:r>
      <w:r w:rsidRPr="00393C4A">
        <w:rPr>
          <w:rFonts w:ascii="Times New Roman" w:hAnsi="Times New Roman" w:cs="Times New Roman"/>
          <w:spacing w:val="48"/>
          <w:sz w:val="24"/>
          <w:szCs w:val="24"/>
        </w:rPr>
        <w:t xml:space="preserve"> </w:t>
      </w:r>
      <w:r w:rsidRPr="00393C4A">
        <w:rPr>
          <w:rFonts w:ascii="Times New Roman" w:hAnsi="Times New Roman" w:cs="Times New Roman"/>
          <w:sz w:val="24"/>
          <w:szCs w:val="24"/>
        </w:rPr>
        <w:t>po</w:t>
      </w:r>
      <w:r w:rsidRPr="00393C4A">
        <w:rPr>
          <w:rFonts w:ascii="Times New Roman" w:hAnsi="Times New Roman" w:cs="Times New Roman"/>
          <w:spacing w:val="-2"/>
          <w:sz w:val="24"/>
          <w:szCs w:val="24"/>
        </w:rPr>
        <w:t>d</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ykonawc</w:t>
      </w:r>
      <w:r w:rsidRPr="00393C4A">
        <w:rPr>
          <w:rFonts w:ascii="Times New Roman" w:hAnsi="Times New Roman" w:cs="Times New Roman"/>
          <w:spacing w:val="-3"/>
          <w:sz w:val="24"/>
          <w:szCs w:val="24"/>
        </w:rPr>
        <w:t>o</w:t>
      </w:r>
      <w:r w:rsidRPr="00393C4A">
        <w:rPr>
          <w:rFonts w:ascii="Times New Roman" w:hAnsi="Times New Roman" w:cs="Times New Roman"/>
          <w:sz w:val="24"/>
          <w:szCs w:val="24"/>
        </w:rPr>
        <w:t>m</w:t>
      </w:r>
      <w:r w:rsidRPr="00393C4A">
        <w:rPr>
          <w:rFonts w:ascii="Times New Roman" w:hAnsi="Times New Roman" w:cs="Times New Roman"/>
          <w:spacing w:val="49"/>
          <w:sz w:val="24"/>
          <w:szCs w:val="24"/>
        </w:rPr>
        <w:t xml:space="preserve"> </w:t>
      </w:r>
      <w:r w:rsidRPr="00393C4A">
        <w:rPr>
          <w:rFonts w:ascii="Times New Roman" w:hAnsi="Times New Roman" w:cs="Times New Roman"/>
          <w:sz w:val="24"/>
          <w:szCs w:val="24"/>
        </w:rPr>
        <w:t>p</w:t>
      </w:r>
      <w:r w:rsidRPr="00393C4A">
        <w:rPr>
          <w:rFonts w:ascii="Times New Roman" w:hAnsi="Times New Roman" w:cs="Times New Roman"/>
          <w:spacing w:val="1"/>
          <w:sz w:val="24"/>
          <w:szCs w:val="24"/>
        </w:rPr>
        <w:t>r</w:t>
      </w:r>
      <w:r w:rsidRPr="00393C4A">
        <w:rPr>
          <w:rFonts w:ascii="Times New Roman" w:hAnsi="Times New Roman" w:cs="Times New Roman"/>
          <w:spacing w:val="-2"/>
          <w:sz w:val="24"/>
          <w:szCs w:val="24"/>
        </w:rPr>
        <w:t>z</w:t>
      </w:r>
      <w:r w:rsidRPr="00393C4A">
        <w:rPr>
          <w:rFonts w:ascii="Times New Roman" w:hAnsi="Times New Roman" w:cs="Times New Roman"/>
          <w:sz w:val="24"/>
          <w:szCs w:val="24"/>
        </w:rPr>
        <w:t>ez</w:t>
      </w:r>
      <w:r w:rsidRPr="00393C4A">
        <w:rPr>
          <w:rFonts w:ascii="Times New Roman" w:hAnsi="Times New Roman" w:cs="Times New Roman"/>
          <w:spacing w:val="48"/>
          <w:sz w:val="24"/>
          <w:szCs w:val="24"/>
        </w:rPr>
        <w:t xml:space="preserve"> </w:t>
      </w:r>
      <w:r w:rsidRPr="00393C4A">
        <w:rPr>
          <w:rFonts w:ascii="Times New Roman" w:hAnsi="Times New Roman" w:cs="Times New Roman"/>
          <w:sz w:val="24"/>
          <w:szCs w:val="24"/>
        </w:rPr>
        <w:t>Z</w:t>
      </w:r>
      <w:r w:rsidRPr="00393C4A">
        <w:rPr>
          <w:rFonts w:ascii="Times New Roman" w:hAnsi="Times New Roman" w:cs="Times New Roman"/>
          <w:spacing w:val="-3"/>
          <w:sz w:val="24"/>
          <w:szCs w:val="24"/>
        </w:rPr>
        <w:t>a</w:t>
      </w:r>
      <w:r w:rsidRPr="00393C4A">
        <w:rPr>
          <w:rFonts w:ascii="Times New Roman" w:hAnsi="Times New Roman" w:cs="Times New Roman"/>
          <w:spacing w:val="1"/>
          <w:sz w:val="24"/>
          <w:szCs w:val="24"/>
        </w:rPr>
        <w:t>m</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w:t>
      </w:r>
      <w:r w:rsidRPr="00393C4A">
        <w:rPr>
          <w:rFonts w:ascii="Times New Roman" w:hAnsi="Times New Roman" w:cs="Times New Roman"/>
          <w:spacing w:val="1"/>
          <w:sz w:val="24"/>
          <w:szCs w:val="24"/>
        </w:rPr>
        <w:t>j</w:t>
      </w:r>
      <w:r w:rsidRPr="00393C4A">
        <w:rPr>
          <w:rFonts w:ascii="Times New Roman" w:hAnsi="Times New Roman" w:cs="Times New Roman"/>
          <w:spacing w:val="-2"/>
          <w:sz w:val="24"/>
          <w:szCs w:val="24"/>
        </w:rPr>
        <w:t>ą</w:t>
      </w:r>
      <w:r w:rsidRPr="00393C4A">
        <w:rPr>
          <w:rFonts w:ascii="Times New Roman" w:hAnsi="Times New Roman" w:cs="Times New Roman"/>
          <w:sz w:val="24"/>
          <w:szCs w:val="24"/>
        </w:rPr>
        <w:t>cego</w:t>
      </w:r>
      <w:r w:rsidRPr="00393C4A">
        <w:rPr>
          <w:rFonts w:ascii="Times New Roman" w:hAnsi="Times New Roman" w:cs="Times New Roman"/>
          <w:spacing w:val="48"/>
          <w:sz w:val="24"/>
          <w:szCs w:val="24"/>
        </w:rPr>
        <w:t xml:space="preserve"> </w:t>
      </w:r>
      <w:r w:rsidRPr="00393C4A">
        <w:rPr>
          <w:rFonts w:ascii="Times New Roman" w:hAnsi="Times New Roman" w:cs="Times New Roman"/>
          <w:sz w:val="24"/>
          <w:szCs w:val="24"/>
        </w:rPr>
        <w:t>z zobowi</w:t>
      </w:r>
      <w:r w:rsidRPr="00393C4A">
        <w:rPr>
          <w:rFonts w:ascii="Times New Roman" w:hAnsi="Times New Roman" w:cs="Times New Roman"/>
          <w:spacing w:val="-2"/>
          <w:sz w:val="24"/>
          <w:szCs w:val="24"/>
        </w:rPr>
        <w:t>ą</w:t>
      </w:r>
      <w:r w:rsidRPr="00393C4A">
        <w:rPr>
          <w:rFonts w:ascii="Times New Roman" w:hAnsi="Times New Roman" w:cs="Times New Roman"/>
          <w:sz w:val="24"/>
          <w:szCs w:val="24"/>
        </w:rPr>
        <w:t>za</w:t>
      </w:r>
      <w:r w:rsidRPr="00393C4A">
        <w:rPr>
          <w:rFonts w:ascii="Times New Roman" w:hAnsi="Times New Roman" w:cs="Times New Roman"/>
          <w:spacing w:val="-2"/>
          <w:sz w:val="24"/>
          <w:szCs w:val="24"/>
        </w:rPr>
        <w:t>n</w:t>
      </w:r>
      <w:r w:rsidRPr="00393C4A">
        <w:rPr>
          <w:rFonts w:ascii="Times New Roman" w:hAnsi="Times New Roman" w:cs="Times New Roman"/>
          <w:spacing w:val="1"/>
          <w:sz w:val="24"/>
          <w:szCs w:val="24"/>
        </w:rPr>
        <w:t>i</w:t>
      </w:r>
      <w:r w:rsidRPr="00393C4A">
        <w:rPr>
          <w:rFonts w:ascii="Times New Roman" w:hAnsi="Times New Roman" w:cs="Times New Roman"/>
          <w:sz w:val="24"/>
          <w:szCs w:val="24"/>
        </w:rPr>
        <w:t>a Z</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m</w:t>
      </w:r>
      <w:r w:rsidRPr="00393C4A">
        <w:rPr>
          <w:rFonts w:ascii="Times New Roman" w:hAnsi="Times New Roman" w:cs="Times New Roman"/>
          <w:sz w:val="24"/>
          <w:szCs w:val="24"/>
        </w:rPr>
        <w:t>a</w:t>
      </w:r>
      <w:r w:rsidRPr="00393C4A">
        <w:rPr>
          <w:rFonts w:ascii="Times New Roman" w:hAnsi="Times New Roman" w:cs="Times New Roman"/>
          <w:spacing w:val="-3"/>
          <w:sz w:val="24"/>
          <w:szCs w:val="24"/>
        </w:rPr>
        <w:t>w</w:t>
      </w:r>
      <w:r w:rsidRPr="00393C4A">
        <w:rPr>
          <w:rFonts w:ascii="Times New Roman" w:hAnsi="Times New Roman" w:cs="Times New Roman"/>
          <w:spacing w:val="1"/>
          <w:sz w:val="24"/>
          <w:szCs w:val="24"/>
        </w:rPr>
        <w:t>i</w:t>
      </w:r>
      <w:r w:rsidRPr="00393C4A">
        <w:rPr>
          <w:rFonts w:ascii="Times New Roman" w:hAnsi="Times New Roman" w:cs="Times New Roman"/>
          <w:spacing w:val="-2"/>
          <w:sz w:val="24"/>
          <w:szCs w:val="24"/>
        </w:rPr>
        <w:t>a</w:t>
      </w:r>
      <w:r w:rsidRPr="00393C4A">
        <w:rPr>
          <w:rFonts w:ascii="Times New Roman" w:hAnsi="Times New Roman" w:cs="Times New Roman"/>
          <w:spacing w:val="1"/>
          <w:sz w:val="24"/>
          <w:szCs w:val="24"/>
        </w:rPr>
        <w:t>j</w:t>
      </w:r>
      <w:r w:rsidRPr="00393C4A">
        <w:rPr>
          <w:rFonts w:ascii="Times New Roman" w:hAnsi="Times New Roman" w:cs="Times New Roman"/>
          <w:sz w:val="24"/>
          <w:szCs w:val="24"/>
        </w:rPr>
        <w:t>ą</w:t>
      </w:r>
      <w:r w:rsidRPr="00393C4A">
        <w:rPr>
          <w:rFonts w:ascii="Times New Roman" w:hAnsi="Times New Roman" w:cs="Times New Roman"/>
          <w:spacing w:val="-2"/>
          <w:sz w:val="24"/>
          <w:szCs w:val="24"/>
        </w:rPr>
        <w:t>ce</w:t>
      </w:r>
      <w:r w:rsidRPr="00393C4A">
        <w:rPr>
          <w:rFonts w:ascii="Times New Roman" w:hAnsi="Times New Roman" w:cs="Times New Roman"/>
          <w:sz w:val="24"/>
          <w:szCs w:val="24"/>
        </w:rPr>
        <w:t xml:space="preserve">go </w:t>
      </w:r>
      <w:r w:rsidRPr="00393C4A">
        <w:rPr>
          <w:rFonts w:ascii="Times New Roman" w:hAnsi="Times New Roman" w:cs="Times New Roman"/>
          <w:spacing w:val="-1"/>
          <w:sz w:val="24"/>
          <w:szCs w:val="24"/>
        </w:rPr>
        <w:t>w</w:t>
      </w:r>
      <w:r w:rsidRPr="00393C4A">
        <w:rPr>
          <w:rFonts w:ascii="Times New Roman" w:hAnsi="Times New Roman" w:cs="Times New Roman"/>
          <w:sz w:val="24"/>
          <w:szCs w:val="24"/>
        </w:rPr>
        <w:t>obec</w:t>
      </w:r>
      <w:r w:rsidRPr="00393C4A">
        <w:rPr>
          <w:rFonts w:ascii="Times New Roman" w:hAnsi="Times New Roman" w:cs="Times New Roman"/>
          <w:spacing w:val="-2"/>
          <w:sz w:val="24"/>
          <w:szCs w:val="24"/>
        </w:rPr>
        <w:t xml:space="preserve"> </w:t>
      </w:r>
      <w:r w:rsidRPr="00393C4A">
        <w:rPr>
          <w:rFonts w:ascii="Times New Roman" w:hAnsi="Times New Roman" w:cs="Times New Roman"/>
          <w:sz w:val="24"/>
          <w:szCs w:val="24"/>
        </w:rPr>
        <w:t>Wyko</w:t>
      </w:r>
      <w:r w:rsidRPr="00393C4A">
        <w:rPr>
          <w:rFonts w:ascii="Times New Roman" w:hAnsi="Times New Roman" w:cs="Times New Roman"/>
          <w:spacing w:val="-2"/>
          <w:sz w:val="24"/>
          <w:szCs w:val="24"/>
        </w:rPr>
        <w:t>n</w:t>
      </w:r>
      <w:r w:rsidRPr="00393C4A">
        <w:rPr>
          <w:rFonts w:ascii="Times New Roman" w:hAnsi="Times New Roman" w:cs="Times New Roman"/>
          <w:sz w:val="24"/>
          <w:szCs w:val="24"/>
        </w:rPr>
        <w:t>awcy.</w:t>
      </w:r>
    </w:p>
    <w:p w14:paraId="2493A2A4" w14:textId="77777777" w:rsidR="00B233CA" w:rsidRPr="00393C4A" w:rsidRDefault="00B233CA" w:rsidP="00B233CA">
      <w:pPr>
        <w:shd w:val="clear" w:color="auto" w:fill="FFFFFF"/>
        <w:spacing w:before="120" w:after="120" w:line="240" w:lineRule="auto"/>
        <w:jc w:val="center"/>
        <w:rPr>
          <w:rFonts w:ascii="Times New Roman" w:hAnsi="Times New Roman" w:cs="Times New Roman"/>
          <w:b/>
          <w:spacing w:val="17"/>
          <w:sz w:val="24"/>
          <w:szCs w:val="24"/>
        </w:rPr>
      </w:pPr>
      <w:r w:rsidRPr="00393C4A">
        <w:rPr>
          <w:rFonts w:ascii="Times New Roman" w:hAnsi="Times New Roman" w:cs="Times New Roman"/>
          <w:b/>
          <w:spacing w:val="17"/>
          <w:sz w:val="24"/>
          <w:szCs w:val="24"/>
        </w:rPr>
        <w:t>§ 7</w:t>
      </w:r>
    </w:p>
    <w:p w14:paraId="4ED32EFD" w14:textId="77777777" w:rsidR="00B233CA" w:rsidRPr="00393C4A" w:rsidRDefault="00B233CA" w:rsidP="001D73A8">
      <w:pPr>
        <w:pStyle w:val="Zwykytekst1"/>
        <w:numPr>
          <w:ilvl w:val="0"/>
          <w:numId w:val="39"/>
        </w:numPr>
        <w:ind w:left="0" w:firstLine="0"/>
        <w:jc w:val="both"/>
        <w:rPr>
          <w:rFonts w:ascii="Times New Roman" w:hAnsi="Times New Roman" w:cs="Times New Roman"/>
          <w:sz w:val="24"/>
          <w:szCs w:val="24"/>
        </w:rPr>
      </w:pPr>
      <w:r w:rsidRPr="00393C4A">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14:paraId="16BE8FB5" w14:textId="77777777" w:rsidR="00B233CA" w:rsidRPr="00393C4A" w:rsidRDefault="00B233CA" w:rsidP="001D73A8">
      <w:pPr>
        <w:pStyle w:val="Zwykytekst1"/>
        <w:numPr>
          <w:ilvl w:val="0"/>
          <w:numId w:val="40"/>
        </w:numPr>
        <w:tabs>
          <w:tab w:val="clear" w:pos="454"/>
          <w:tab w:val="left" w:pos="284"/>
        </w:tabs>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nie przystąpił do realizacji robót w terminie 14 dni od dnia zawarcia niniejszej umowy, </w:t>
      </w:r>
    </w:p>
    <w:p w14:paraId="279BC688" w14:textId="77777777" w:rsidR="00B233CA" w:rsidRPr="00393C4A" w:rsidRDefault="00B233CA" w:rsidP="001D73A8">
      <w:pPr>
        <w:pStyle w:val="Zwykytekst1"/>
        <w:numPr>
          <w:ilvl w:val="0"/>
          <w:numId w:val="40"/>
        </w:numPr>
        <w:tabs>
          <w:tab w:val="clear" w:pos="454"/>
          <w:tab w:val="left" w:pos="284"/>
        </w:tabs>
        <w:ind w:left="0" w:firstLine="0"/>
        <w:jc w:val="both"/>
        <w:rPr>
          <w:rFonts w:ascii="Times New Roman" w:hAnsi="Times New Roman" w:cs="Times New Roman"/>
          <w:sz w:val="24"/>
          <w:szCs w:val="24"/>
        </w:rPr>
      </w:pPr>
      <w:r w:rsidRPr="00393C4A">
        <w:rPr>
          <w:rFonts w:ascii="Times New Roman" w:hAnsi="Times New Roman" w:cs="Times New Roman"/>
          <w:sz w:val="24"/>
          <w:szCs w:val="24"/>
        </w:rPr>
        <w:t>zaniechał realizacji robót nieprzerwanie przez okres 7 dni,</w:t>
      </w:r>
    </w:p>
    <w:p w14:paraId="1E1C1697" w14:textId="470D75D1" w:rsidR="00B233CA" w:rsidRPr="00393C4A" w:rsidRDefault="00B233CA" w:rsidP="001D73A8">
      <w:pPr>
        <w:pStyle w:val="Zwykytekst1"/>
        <w:numPr>
          <w:ilvl w:val="0"/>
          <w:numId w:val="40"/>
        </w:numPr>
        <w:tabs>
          <w:tab w:val="clear" w:pos="454"/>
          <w:tab w:val="left" w:pos="284"/>
        </w:tabs>
        <w:ind w:left="0" w:firstLine="0"/>
        <w:jc w:val="both"/>
        <w:rPr>
          <w:rFonts w:ascii="Times New Roman" w:hAnsi="Times New Roman" w:cs="Times New Roman"/>
          <w:sz w:val="24"/>
          <w:szCs w:val="24"/>
        </w:rPr>
      </w:pPr>
      <w:r w:rsidRPr="00393C4A">
        <w:rPr>
          <w:rFonts w:ascii="Times New Roman" w:hAnsi="Times New Roman" w:cs="Times New Roman"/>
          <w:sz w:val="24"/>
          <w:szCs w:val="24"/>
        </w:rPr>
        <w:t>tak dalece opóźnia się z wykonaniem robót (na co najmniej 7 dni przed terminem, określonym w § 2 ust. 1</w:t>
      </w:r>
      <w:r w:rsidR="00E8076C" w:rsidRPr="00393C4A">
        <w:rPr>
          <w:rFonts w:ascii="Times New Roman" w:hAnsi="Times New Roman" w:cs="Times New Roman"/>
          <w:sz w:val="24"/>
          <w:szCs w:val="24"/>
        </w:rPr>
        <w:t xml:space="preserve"> pkt 2</w:t>
      </w:r>
      <w:r w:rsidRPr="00393C4A">
        <w:rPr>
          <w:rFonts w:ascii="Times New Roman" w:hAnsi="Times New Roman" w:cs="Times New Roman"/>
          <w:sz w:val="24"/>
          <w:szCs w:val="24"/>
        </w:rPr>
        <w:t>, iż nie jest prawdopodobne, że zdoła je ukończyć w ustalonym terminie.</w:t>
      </w:r>
    </w:p>
    <w:p w14:paraId="369B67C3" w14:textId="77777777" w:rsidR="00B233CA" w:rsidRPr="00393C4A" w:rsidRDefault="00B233CA" w:rsidP="001D73A8">
      <w:pPr>
        <w:pStyle w:val="Zwykytekst1"/>
        <w:numPr>
          <w:ilvl w:val="0"/>
          <w:numId w:val="41"/>
        </w:numPr>
        <w:ind w:left="0" w:firstLine="0"/>
        <w:jc w:val="both"/>
        <w:rPr>
          <w:rFonts w:ascii="Times New Roman" w:hAnsi="Times New Roman" w:cs="Times New Roman"/>
          <w:spacing w:val="3"/>
          <w:sz w:val="24"/>
          <w:szCs w:val="24"/>
        </w:rPr>
      </w:pPr>
      <w:r w:rsidRPr="00393C4A">
        <w:rPr>
          <w:rFonts w:ascii="Times New Roman" w:hAnsi="Times New Roman" w:cs="Times New Roman"/>
          <w:sz w:val="24"/>
          <w:szCs w:val="24"/>
        </w:rPr>
        <w:t>Zamawiający może odstąpić od umowy, o ile Wykonawca wykonuje roboty wadliwe lub w </w:t>
      </w:r>
      <w:r w:rsidRPr="00393C4A">
        <w:rPr>
          <w:rFonts w:ascii="Times New Roman" w:hAnsi="Times New Roman" w:cs="Times New Roman"/>
          <w:spacing w:val="5"/>
          <w:sz w:val="24"/>
          <w:szCs w:val="24"/>
        </w:rPr>
        <w:t xml:space="preserve">sposób sprzeczny z umową, a w szczególności stosuje materiały złej </w:t>
      </w:r>
      <w:r w:rsidRPr="00393C4A">
        <w:rPr>
          <w:rFonts w:ascii="Times New Roman" w:hAnsi="Times New Roman" w:cs="Times New Roman"/>
          <w:spacing w:val="3"/>
          <w:sz w:val="24"/>
          <w:szCs w:val="24"/>
        </w:rPr>
        <w:t>jakości, niezgodne ze złożoną ofertą lub realizuje roboty niedbale, niezgodnie z dokonanymi uzgodnieniami.</w:t>
      </w:r>
    </w:p>
    <w:p w14:paraId="02E87391" w14:textId="77777777" w:rsidR="00B233CA" w:rsidRPr="00393C4A" w:rsidRDefault="00B233CA" w:rsidP="001D73A8">
      <w:pPr>
        <w:pStyle w:val="Zwykytekst1"/>
        <w:numPr>
          <w:ilvl w:val="0"/>
          <w:numId w:val="41"/>
        </w:numPr>
        <w:ind w:left="0" w:firstLine="0"/>
        <w:jc w:val="both"/>
        <w:rPr>
          <w:rFonts w:ascii="Times New Roman" w:hAnsi="Times New Roman" w:cs="Times New Roman"/>
          <w:sz w:val="24"/>
          <w:szCs w:val="24"/>
        </w:rPr>
      </w:pPr>
      <w:r w:rsidRPr="00393C4A">
        <w:rPr>
          <w:rFonts w:ascii="Times New Roman" w:hAnsi="Times New Roman" w:cs="Times New Roman"/>
          <w:sz w:val="24"/>
          <w:szCs w:val="24"/>
        </w:rPr>
        <w:t>Zamawiający może odstąpić od umowy w przypadkach określonych w ust. 1 i 2 w terminie 30 dni od daty powzięcia wiadomości o tych okolicznościach.</w:t>
      </w:r>
    </w:p>
    <w:p w14:paraId="2AA63F58" w14:textId="77777777" w:rsidR="00B233CA" w:rsidRPr="00393C4A" w:rsidRDefault="00B233CA" w:rsidP="001D73A8">
      <w:pPr>
        <w:pStyle w:val="Zwykytekst1"/>
        <w:numPr>
          <w:ilvl w:val="0"/>
          <w:numId w:val="41"/>
        </w:numPr>
        <w:ind w:left="0" w:firstLine="0"/>
        <w:jc w:val="both"/>
        <w:rPr>
          <w:rFonts w:ascii="Times New Roman" w:hAnsi="Times New Roman" w:cs="Times New Roman"/>
          <w:sz w:val="24"/>
          <w:szCs w:val="24"/>
        </w:rPr>
      </w:pPr>
      <w:r w:rsidRPr="00393C4A">
        <w:rPr>
          <w:rFonts w:ascii="Times New Roman" w:hAnsi="Times New Roman" w:cs="Times New Roman"/>
          <w:sz w:val="24"/>
          <w:szCs w:val="24"/>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46D8D941" w14:textId="77777777" w:rsidR="00B233CA" w:rsidRPr="00393C4A" w:rsidRDefault="00B233CA" w:rsidP="001D73A8">
      <w:pPr>
        <w:pStyle w:val="Zwykytekst1"/>
        <w:numPr>
          <w:ilvl w:val="0"/>
          <w:numId w:val="41"/>
        </w:numPr>
        <w:ind w:left="0" w:firstLine="0"/>
        <w:jc w:val="both"/>
        <w:rPr>
          <w:rFonts w:ascii="Times New Roman" w:hAnsi="Times New Roman" w:cs="Times New Roman"/>
          <w:sz w:val="24"/>
          <w:szCs w:val="24"/>
        </w:rPr>
      </w:pPr>
      <w:r w:rsidRPr="00393C4A">
        <w:rPr>
          <w:rFonts w:ascii="Times New Roman" w:hAnsi="Times New Roman" w:cs="Times New Roman"/>
          <w:sz w:val="24"/>
          <w:szCs w:val="24"/>
        </w:rPr>
        <w:t>W przypadku odstąpienia od umowy przez Zamawiającego inspektor nadzoru powinien ustalić wartość wykonanych przez Wykonawcę robót, a także wartość nie zużytych i pozostawionych na budowie materiałów, zaplecza budowy i budowli tymczasowych.</w:t>
      </w:r>
    </w:p>
    <w:p w14:paraId="08136BA2" w14:textId="0A5A72AB" w:rsidR="00234343" w:rsidRPr="00393C4A" w:rsidRDefault="00B233CA" w:rsidP="001D73A8">
      <w:pPr>
        <w:pStyle w:val="Zwykytekst1"/>
        <w:numPr>
          <w:ilvl w:val="0"/>
          <w:numId w:val="41"/>
        </w:numPr>
        <w:ind w:left="0" w:firstLine="0"/>
        <w:jc w:val="both"/>
        <w:rPr>
          <w:rFonts w:ascii="Times New Roman" w:hAnsi="Times New Roman" w:cs="Times New Roman"/>
          <w:sz w:val="24"/>
          <w:szCs w:val="24"/>
        </w:rPr>
      </w:pPr>
      <w:r w:rsidRPr="00393C4A">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4AEDBC2C" w14:textId="77777777" w:rsidR="00234343" w:rsidRPr="00393C4A" w:rsidRDefault="00234343">
      <w:pPr>
        <w:rPr>
          <w:rFonts w:ascii="Times New Roman" w:eastAsia="Times New Roman" w:hAnsi="Times New Roman" w:cs="Times New Roman"/>
          <w:sz w:val="24"/>
          <w:szCs w:val="24"/>
          <w:lang w:eastAsia="ar-SA"/>
        </w:rPr>
      </w:pPr>
      <w:r w:rsidRPr="00393C4A">
        <w:rPr>
          <w:rFonts w:ascii="Times New Roman" w:hAnsi="Times New Roman" w:cs="Times New Roman"/>
          <w:sz w:val="24"/>
          <w:szCs w:val="24"/>
        </w:rPr>
        <w:br w:type="page"/>
      </w:r>
    </w:p>
    <w:p w14:paraId="6C14D13C" w14:textId="77777777" w:rsidR="00B233CA" w:rsidRPr="00393C4A" w:rsidRDefault="00B233CA" w:rsidP="00B233CA">
      <w:pPr>
        <w:pStyle w:val="Tekstpodstawowy"/>
        <w:spacing w:before="120" w:after="120" w:line="240" w:lineRule="auto"/>
        <w:jc w:val="center"/>
        <w:rPr>
          <w:b/>
        </w:rPr>
      </w:pPr>
      <w:r w:rsidRPr="00393C4A">
        <w:rPr>
          <w:b/>
        </w:rPr>
        <w:lastRenderedPageBreak/>
        <w:t>§ 8</w:t>
      </w:r>
    </w:p>
    <w:p w14:paraId="1A745DFA" w14:textId="7437087D" w:rsidR="003E6F3C" w:rsidRPr="00393C4A" w:rsidRDefault="003E6F3C" w:rsidP="001D73A8">
      <w:pPr>
        <w:pStyle w:val="Akapitzlist"/>
        <w:numPr>
          <w:ilvl w:val="0"/>
          <w:numId w:val="30"/>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Po zakończeniu robót dla poszczególnych etapów, dokonaniu wpisu w dzienniku budowy przez kierownika budowy i potwierdzeniu gotowości odbioru przez inspektora nadzoru Wykonawca zawiadomi Zamawiającego o gotowości odbioru.</w:t>
      </w:r>
    </w:p>
    <w:p w14:paraId="7D460846" w14:textId="77777777" w:rsidR="003E6F3C" w:rsidRPr="00393C4A" w:rsidRDefault="003E6F3C" w:rsidP="001D73A8">
      <w:pPr>
        <w:pStyle w:val="Akapitzlist"/>
        <w:numPr>
          <w:ilvl w:val="0"/>
          <w:numId w:val="30"/>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Rozpoczęcie czynności odbioru nastąpi w terminie do 7 dni licząc od daty przyjęcia przez Zamawiającego bez uwag wniosku Wykonawcy, zawierającego zgłoszenie do odbioru końcowego wykonania robót budowlanych i prac będących Przedmiotem umowy. Zakończenie czynności odbioru powinno nastąpić najpóźniej do 30 dni licząc od daty zgłoszenia  zakończenia robót każdego etapu przez Wykonawcę. W czynnościach odbioru końcowego uczestniczą kierownik budowy, przedstawiciele Wykonawcy i Zamawiającego.</w:t>
      </w:r>
    </w:p>
    <w:p w14:paraId="02B85813" w14:textId="77777777" w:rsidR="003E6F3C" w:rsidRPr="00393C4A" w:rsidRDefault="003E6F3C" w:rsidP="001D73A8">
      <w:pPr>
        <w:pStyle w:val="Akapitzlist"/>
        <w:numPr>
          <w:ilvl w:val="0"/>
          <w:numId w:val="30"/>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Wykonawca w terminie 7 dni licząc od daty przyjęcia przez Zamawiającego bez uwag wniosku Wykonawcy, zawierającego zgłoszenie do odbioru końcowego wykonania robót budowlanych i prac będących przedmiotem umowy każdego etapu, przedłoży Zamawiającemu zatwierdzony przez Inspektora Nadzoru Inwestorskiego operat kolaudacyjny. </w:t>
      </w:r>
    </w:p>
    <w:p w14:paraId="75178114" w14:textId="77777777" w:rsidR="003E6F3C" w:rsidRPr="00393C4A" w:rsidRDefault="003E6F3C" w:rsidP="001D73A8">
      <w:pPr>
        <w:pStyle w:val="Akapitzlist"/>
        <w:numPr>
          <w:ilvl w:val="0"/>
          <w:numId w:val="30"/>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Protokół odbioru końcowego etapów sporządzi Inspektor Nadzoru Inwestorskiego  przy udziale Zamawiającego i Wykonawcy w dniu zakończenia odbioru. Protokół podpisują obie strony.</w:t>
      </w:r>
    </w:p>
    <w:p w14:paraId="05FF6015" w14:textId="77777777" w:rsidR="00B233CA" w:rsidRPr="00393C4A" w:rsidRDefault="00B233CA" w:rsidP="001D73A8">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393C4A">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393C4A">
        <w:rPr>
          <w:rFonts w:ascii="Times New Roman" w:hAnsi="Times New Roman" w:cs="Times New Roman"/>
          <w:spacing w:val="7"/>
          <w:sz w:val="24"/>
          <w:szCs w:val="24"/>
        </w:rPr>
        <w:t xml:space="preserve">ru i w pełni akceptuje ustalenia dokonane w toku odbioru. </w:t>
      </w:r>
    </w:p>
    <w:p w14:paraId="3115A82C" w14:textId="77777777" w:rsidR="00B233CA" w:rsidRPr="00393C4A" w:rsidRDefault="00B233CA" w:rsidP="001D73A8">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393C4A">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393C4A">
        <w:rPr>
          <w:rFonts w:ascii="Times New Roman" w:hAnsi="Times New Roman" w:cs="Times New Roman"/>
          <w:spacing w:val="5"/>
          <w:sz w:val="24"/>
          <w:szCs w:val="24"/>
        </w:rPr>
        <w:t>.</w:t>
      </w:r>
    </w:p>
    <w:p w14:paraId="26E16FB6" w14:textId="77777777" w:rsidR="00B233CA" w:rsidRPr="00393C4A" w:rsidRDefault="00B233CA" w:rsidP="001D73A8">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318756C9" w14:textId="77777777" w:rsidR="00B233CA" w:rsidRPr="00393C4A" w:rsidRDefault="00B233CA" w:rsidP="00B233CA">
      <w:pPr>
        <w:shd w:val="clear" w:color="auto" w:fill="FFFFFF"/>
        <w:tabs>
          <w:tab w:val="left" w:pos="-3119"/>
        </w:tabs>
        <w:spacing w:before="120" w:after="120"/>
        <w:jc w:val="center"/>
        <w:rPr>
          <w:rFonts w:ascii="Times New Roman" w:hAnsi="Times New Roman" w:cs="Times New Roman"/>
          <w:b/>
          <w:spacing w:val="20"/>
          <w:sz w:val="24"/>
          <w:szCs w:val="24"/>
        </w:rPr>
      </w:pPr>
      <w:r w:rsidRPr="00393C4A">
        <w:rPr>
          <w:rFonts w:ascii="Times New Roman" w:hAnsi="Times New Roman" w:cs="Times New Roman"/>
          <w:b/>
          <w:spacing w:val="20"/>
          <w:sz w:val="24"/>
          <w:szCs w:val="24"/>
        </w:rPr>
        <w:t>§ 9</w:t>
      </w:r>
    </w:p>
    <w:p w14:paraId="6DFC1FF5" w14:textId="42CE2980" w:rsidR="0067092D" w:rsidRPr="00393C4A" w:rsidRDefault="00B233CA" w:rsidP="0067092D">
      <w:pPr>
        <w:shd w:val="clear" w:color="auto" w:fill="FFFFFF"/>
        <w:tabs>
          <w:tab w:val="left" w:pos="852"/>
        </w:tabs>
        <w:jc w:val="both"/>
        <w:rPr>
          <w:rFonts w:ascii="Times New Roman" w:hAnsi="Times New Roman" w:cs="Times New Roman"/>
          <w:sz w:val="24"/>
          <w:szCs w:val="24"/>
        </w:rPr>
      </w:pPr>
      <w:r w:rsidRPr="00393C4A">
        <w:rPr>
          <w:rFonts w:ascii="Times New Roman" w:hAnsi="Times New Roman" w:cs="Times New Roman"/>
          <w:sz w:val="24"/>
          <w:szCs w:val="24"/>
        </w:rPr>
        <w:t>Wykonawca udziela gwarancji i rękojmi na wykonane roboty</w:t>
      </w:r>
      <w:r w:rsidR="00A34AE3" w:rsidRPr="00393C4A">
        <w:rPr>
          <w:rFonts w:ascii="Times New Roman" w:hAnsi="Times New Roman" w:cs="Times New Roman"/>
          <w:sz w:val="24"/>
          <w:szCs w:val="24"/>
        </w:rPr>
        <w:t xml:space="preserve"> budowlane i wbudowane materiały</w:t>
      </w:r>
      <w:r w:rsidRPr="00393C4A">
        <w:rPr>
          <w:rFonts w:ascii="Times New Roman" w:hAnsi="Times New Roman" w:cs="Times New Roman"/>
          <w:sz w:val="24"/>
          <w:szCs w:val="24"/>
        </w:rPr>
        <w:t>, stanowiące przedmiot umowy</w:t>
      </w:r>
      <w:r w:rsidR="00AF4224" w:rsidRPr="00393C4A">
        <w:rPr>
          <w:rFonts w:ascii="Times New Roman" w:hAnsi="Times New Roman" w:cs="Times New Roman"/>
          <w:sz w:val="24"/>
          <w:szCs w:val="24"/>
        </w:rPr>
        <w:t>,</w:t>
      </w:r>
      <w:r w:rsidRPr="00393C4A">
        <w:rPr>
          <w:rFonts w:ascii="Times New Roman" w:hAnsi="Times New Roman" w:cs="Times New Roman"/>
          <w:sz w:val="24"/>
          <w:szCs w:val="24"/>
        </w:rPr>
        <w:t xml:space="preserve"> obejmujące ten sam okres tj.:………….. lat, licząc od daty bezusterkowego odbioru końcowego. W przypadku gdy okres gwarancji udzielony przez producenta </w:t>
      </w:r>
      <w:r w:rsidR="00AF4224" w:rsidRPr="00393C4A">
        <w:rPr>
          <w:rFonts w:ascii="Times New Roman" w:hAnsi="Times New Roman" w:cs="Times New Roman"/>
          <w:sz w:val="24"/>
          <w:szCs w:val="24"/>
        </w:rPr>
        <w:t xml:space="preserve">materiałów </w:t>
      </w:r>
      <w:r w:rsidRPr="00393C4A">
        <w:rPr>
          <w:rFonts w:ascii="Times New Roman" w:hAnsi="Times New Roman" w:cs="Times New Roman"/>
          <w:sz w:val="24"/>
          <w:szCs w:val="24"/>
        </w:rPr>
        <w:t xml:space="preserve">jest dłuższy od okresu gwarancji udzielonej przez Wykonawcę, wówczas obowiązuje gwarancja producenta. </w:t>
      </w:r>
    </w:p>
    <w:p w14:paraId="037B1626" w14:textId="18E395F2" w:rsidR="00B233CA" w:rsidRPr="00393C4A" w:rsidRDefault="00B233CA" w:rsidP="0067092D">
      <w:pPr>
        <w:shd w:val="clear" w:color="auto" w:fill="FFFFFF"/>
        <w:tabs>
          <w:tab w:val="left" w:pos="852"/>
        </w:tabs>
        <w:jc w:val="center"/>
        <w:rPr>
          <w:rFonts w:ascii="Times New Roman" w:hAnsi="Times New Roman" w:cs="Times New Roman"/>
          <w:b/>
          <w:sz w:val="24"/>
          <w:szCs w:val="24"/>
        </w:rPr>
      </w:pPr>
      <w:r w:rsidRPr="00393C4A">
        <w:rPr>
          <w:rFonts w:ascii="Times New Roman" w:hAnsi="Times New Roman" w:cs="Times New Roman"/>
          <w:b/>
          <w:sz w:val="24"/>
          <w:szCs w:val="24"/>
        </w:rPr>
        <w:t>§ 10</w:t>
      </w:r>
    </w:p>
    <w:p w14:paraId="240D68FA" w14:textId="77777777" w:rsidR="00B233CA" w:rsidRPr="00393C4A" w:rsidRDefault="00B233CA" w:rsidP="001D73A8">
      <w:pPr>
        <w:pStyle w:val="Zwykytekst1"/>
        <w:numPr>
          <w:ilvl w:val="0"/>
          <w:numId w:val="32"/>
        </w:numPr>
        <w:ind w:left="0" w:firstLine="0"/>
        <w:jc w:val="both"/>
        <w:rPr>
          <w:rFonts w:ascii="Times New Roman" w:eastAsiaTheme="minorHAnsi" w:hAnsi="Times New Roman" w:cs="Times New Roman"/>
          <w:sz w:val="24"/>
          <w:szCs w:val="24"/>
          <w:lang w:eastAsia="en-US"/>
        </w:rPr>
      </w:pPr>
      <w:r w:rsidRPr="00393C4A">
        <w:rPr>
          <w:rFonts w:ascii="Times New Roman" w:eastAsiaTheme="minorHAnsi" w:hAnsi="Times New Roman" w:cs="Times New Roman"/>
          <w:sz w:val="24"/>
          <w:szCs w:val="24"/>
          <w:lang w:eastAsia="en-US"/>
        </w:rPr>
        <w:t xml:space="preserve">Wykonawca zapłaci Zamawiającemu kary umowne w następujących przypadkach: </w:t>
      </w:r>
    </w:p>
    <w:p w14:paraId="31810900" w14:textId="4ED4B263" w:rsidR="00B233CA" w:rsidRPr="00393C4A" w:rsidRDefault="00B233CA" w:rsidP="001D73A8">
      <w:pPr>
        <w:pStyle w:val="Zwykytekst1"/>
        <w:numPr>
          <w:ilvl w:val="0"/>
          <w:numId w:val="33"/>
        </w:numPr>
        <w:ind w:left="0" w:firstLine="0"/>
        <w:jc w:val="both"/>
        <w:rPr>
          <w:rFonts w:ascii="Times New Roman" w:eastAsiaTheme="minorHAnsi" w:hAnsi="Times New Roman" w:cs="Times New Roman"/>
          <w:sz w:val="24"/>
          <w:szCs w:val="24"/>
          <w:lang w:eastAsia="en-US"/>
        </w:rPr>
      </w:pPr>
      <w:r w:rsidRPr="00393C4A">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1A5F4F" w:rsidRPr="00393C4A">
        <w:rPr>
          <w:rFonts w:ascii="Times New Roman" w:eastAsiaTheme="minorHAnsi" w:hAnsi="Times New Roman" w:cs="Times New Roman"/>
          <w:sz w:val="24"/>
          <w:szCs w:val="24"/>
          <w:lang w:eastAsia="en-US"/>
        </w:rPr>
        <w:t>1</w:t>
      </w:r>
      <w:r w:rsidRPr="00393C4A">
        <w:rPr>
          <w:rFonts w:ascii="Times New Roman" w:eastAsiaTheme="minorHAnsi" w:hAnsi="Times New Roman" w:cs="Times New Roman"/>
          <w:sz w:val="24"/>
          <w:szCs w:val="24"/>
          <w:lang w:eastAsia="en-US"/>
        </w:rPr>
        <w:t>,</w:t>
      </w:r>
    </w:p>
    <w:p w14:paraId="3E431819" w14:textId="759ED376" w:rsidR="00B233CA" w:rsidRPr="00393C4A" w:rsidRDefault="00B233CA" w:rsidP="001D73A8">
      <w:pPr>
        <w:pStyle w:val="Zwykytekst1"/>
        <w:numPr>
          <w:ilvl w:val="0"/>
          <w:numId w:val="33"/>
        </w:numPr>
        <w:ind w:left="0" w:firstLine="0"/>
        <w:jc w:val="both"/>
        <w:rPr>
          <w:rFonts w:ascii="Times New Roman" w:eastAsiaTheme="minorHAnsi" w:hAnsi="Times New Roman" w:cs="Times New Roman"/>
          <w:sz w:val="24"/>
          <w:szCs w:val="24"/>
          <w:lang w:eastAsia="en-US"/>
        </w:rPr>
      </w:pPr>
      <w:r w:rsidRPr="00393C4A">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1A5F4F" w:rsidRPr="00393C4A">
        <w:rPr>
          <w:rFonts w:ascii="Times New Roman" w:eastAsiaTheme="minorHAnsi" w:hAnsi="Times New Roman" w:cs="Times New Roman"/>
          <w:sz w:val="24"/>
          <w:szCs w:val="24"/>
          <w:lang w:eastAsia="en-US"/>
        </w:rPr>
        <w:t>1</w:t>
      </w:r>
      <w:r w:rsidRPr="00393C4A">
        <w:rPr>
          <w:rFonts w:ascii="Times New Roman" w:eastAsiaTheme="minorHAnsi" w:hAnsi="Times New Roman" w:cs="Times New Roman"/>
          <w:sz w:val="24"/>
          <w:szCs w:val="24"/>
          <w:lang w:eastAsia="en-US"/>
        </w:rPr>
        <w:t xml:space="preserve">,  </w:t>
      </w:r>
    </w:p>
    <w:p w14:paraId="2F003B6B" w14:textId="418EDB15" w:rsidR="00B233CA" w:rsidRPr="00393C4A" w:rsidRDefault="00B233CA" w:rsidP="001D73A8">
      <w:pPr>
        <w:pStyle w:val="Zwykytekst1"/>
        <w:numPr>
          <w:ilvl w:val="0"/>
          <w:numId w:val="33"/>
        </w:numPr>
        <w:ind w:left="0" w:firstLine="0"/>
        <w:jc w:val="both"/>
        <w:rPr>
          <w:rFonts w:ascii="Times New Roman" w:eastAsiaTheme="minorHAnsi" w:hAnsi="Times New Roman" w:cs="Times New Roman"/>
          <w:sz w:val="24"/>
          <w:szCs w:val="24"/>
          <w:lang w:eastAsia="en-US"/>
        </w:rPr>
      </w:pPr>
      <w:r w:rsidRPr="00393C4A">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1A5F4F" w:rsidRPr="00393C4A">
        <w:rPr>
          <w:rFonts w:ascii="Times New Roman" w:eastAsiaTheme="minorHAnsi" w:hAnsi="Times New Roman" w:cs="Times New Roman"/>
          <w:sz w:val="24"/>
          <w:szCs w:val="24"/>
          <w:lang w:eastAsia="en-US"/>
        </w:rPr>
        <w:t>1</w:t>
      </w:r>
      <w:r w:rsidR="007C5FD1" w:rsidRPr="00393C4A">
        <w:rPr>
          <w:rFonts w:ascii="Times New Roman" w:eastAsiaTheme="minorHAnsi" w:hAnsi="Times New Roman" w:cs="Times New Roman"/>
          <w:sz w:val="24"/>
          <w:szCs w:val="24"/>
          <w:lang w:eastAsia="en-US"/>
        </w:rPr>
        <w:t xml:space="preserve"> </w:t>
      </w:r>
      <w:r w:rsidRPr="00393C4A">
        <w:rPr>
          <w:rFonts w:ascii="Times New Roman" w:eastAsiaTheme="minorHAnsi" w:hAnsi="Times New Roman" w:cs="Times New Roman"/>
          <w:sz w:val="24"/>
          <w:szCs w:val="24"/>
          <w:lang w:eastAsia="en-US"/>
        </w:rPr>
        <w:t xml:space="preserve">za każdy rozpoczęty dzień zwłoki od </w:t>
      </w:r>
      <w:r w:rsidR="00DC4ACA" w:rsidRPr="00393C4A">
        <w:rPr>
          <w:rFonts w:ascii="Times New Roman" w:eastAsiaTheme="minorHAnsi" w:hAnsi="Times New Roman" w:cs="Times New Roman"/>
          <w:sz w:val="24"/>
          <w:szCs w:val="24"/>
          <w:lang w:eastAsia="en-US"/>
        </w:rPr>
        <w:t xml:space="preserve">terminu wskazanego w </w:t>
      </w:r>
      <w:r w:rsidRPr="00393C4A">
        <w:rPr>
          <w:rFonts w:ascii="Times New Roman" w:eastAsiaTheme="minorHAnsi" w:hAnsi="Times New Roman" w:cs="Times New Roman"/>
          <w:sz w:val="24"/>
          <w:szCs w:val="24"/>
          <w:lang w:eastAsia="en-US"/>
        </w:rPr>
        <w:t>§ 2 ust. 1</w:t>
      </w:r>
      <w:r w:rsidR="00E8076C" w:rsidRPr="00393C4A">
        <w:rPr>
          <w:rFonts w:ascii="Times New Roman" w:eastAsiaTheme="minorHAnsi" w:hAnsi="Times New Roman" w:cs="Times New Roman"/>
          <w:sz w:val="24"/>
          <w:szCs w:val="24"/>
          <w:lang w:eastAsia="en-US"/>
        </w:rPr>
        <w:t xml:space="preserve"> pkt </w:t>
      </w:r>
      <w:r w:rsidR="00DC4ACA" w:rsidRPr="00393C4A">
        <w:rPr>
          <w:rFonts w:ascii="Times New Roman" w:eastAsiaTheme="minorHAnsi" w:hAnsi="Times New Roman" w:cs="Times New Roman"/>
          <w:sz w:val="24"/>
          <w:szCs w:val="24"/>
          <w:lang w:eastAsia="en-US"/>
        </w:rPr>
        <w:t>2</w:t>
      </w:r>
      <w:r w:rsidR="00E8076C" w:rsidRPr="00393C4A">
        <w:rPr>
          <w:rFonts w:ascii="Times New Roman" w:eastAsiaTheme="minorHAnsi" w:hAnsi="Times New Roman" w:cs="Times New Roman"/>
          <w:sz w:val="24"/>
          <w:szCs w:val="24"/>
          <w:lang w:eastAsia="en-US"/>
        </w:rPr>
        <w:t>,</w:t>
      </w:r>
    </w:p>
    <w:p w14:paraId="36F44486" w14:textId="316F628A" w:rsidR="00B233CA" w:rsidRPr="00393C4A" w:rsidRDefault="00B233CA" w:rsidP="001D73A8">
      <w:pPr>
        <w:pStyle w:val="Zwykytekst1"/>
        <w:numPr>
          <w:ilvl w:val="0"/>
          <w:numId w:val="33"/>
        </w:numPr>
        <w:ind w:left="0" w:firstLine="0"/>
        <w:jc w:val="both"/>
        <w:rPr>
          <w:rFonts w:ascii="Times New Roman" w:eastAsiaTheme="minorHAnsi" w:hAnsi="Times New Roman" w:cs="Times New Roman"/>
          <w:sz w:val="24"/>
          <w:szCs w:val="24"/>
          <w:lang w:eastAsia="en-US"/>
        </w:rPr>
      </w:pPr>
      <w:r w:rsidRPr="00393C4A">
        <w:rPr>
          <w:rFonts w:ascii="Times New Roman" w:eastAsiaTheme="minorHAnsi" w:hAnsi="Times New Roman" w:cs="Times New Roman"/>
          <w:sz w:val="24"/>
          <w:szCs w:val="24"/>
          <w:lang w:eastAsia="en-US"/>
        </w:rPr>
        <w:t>za zwłokę w usunięciu wad stwierdzonych przy odbiorze lub w okresie gwarancji i</w:t>
      </w:r>
      <w:r w:rsidR="00AF4224" w:rsidRPr="00393C4A">
        <w:rPr>
          <w:rFonts w:ascii="Times New Roman" w:eastAsiaTheme="minorHAnsi" w:hAnsi="Times New Roman" w:cs="Times New Roman"/>
          <w:sz w:val="24"/>
          <w:szCs w:val="24"/>
          <w:lang w:eastAsia="en-US"/>
        </w:rPr>
        <w:t xml:space="preserve"> </w:t>
      </w:r>
      <w:r w:rsidRPr="00393C4A">
        <w:rPr>
          <w:rFonts w:ascii="Times New Roman" w:eastAsiaTheme="minorHAnsi" w:hAnsi="Times New Roman" w:cs="Times New Roman"/>
          <w:sz w:val="24"/>
          <w:szCs w:val="24"/>
          <w:lang w:eastAsia="en-US"/>
        </w:rPr>
        <w:t xml:space="preserve">rękojmi w wysokości 0,3% całkowitego wynagrodzenia brutto, określonego w § 4 ust. </w:t>
      </w:r>
      <w:r w:rsidR="001A5F4F" w:rsidRPr="00393C4A">
        <w:rPr>
          <w:rFonts w:ascii="Times New Roman" w:eastAsiaTheme="minorHAnsi" w:hAnsi="Times New Roman" w:cs="Times New Roman"/>
          <w:sz w:val="24"/>
          <w:szCs w:val="24"/>
          <w:lang w:eastAsia="en-US"/>
        </w:rPr>
        <w:t>1</w:t>
      </w:r>
      <w:r w:rsidRPr="00393C4A">
        <w:rPr>
          <w:rFonts w:ascii="Times New Roman" w:eastAsiaTheme="minorHAnsi" w:hAnsi="Times New Roman" w:cs="Times New Roman"/>
          <w:sz w:val="24"/>
          <w:szCs w:val="24"/>
          <w:lang w:eastAsia="en-US"/>
        </w:rPr>
        <w:t xml:space="preserve"> za każdy </w:t>
      </w:r>
      <w:r w:rsidRPr="00393C4A">
        <w:rPr>
          <w:rFonts w:ascii="Times New Roman" w:eastAsiaTheme="minorHAnsi" w:hAnsi="Times New Roman" w:cs="Times New Roman"/>
          <w:sz w:val="24"/>
          <w:szCs w:val="24"/>
          <w:lang w:eastAsia="en-US"/>
        </w:rPr>
        <w:lastRenderedPageBreak/>
        <w:t>rozpoczęty dzień zwłoki liczony od dnia wyznaczonego na ich usunięcie,</w:t>
      </w:r>
    </w:p>
    <w:p w14:paraId="53F59B8D" w14:textId="71264DD3" w:rsidR="00B233CA" w:rsidRPr="00393C4A" w:rsidRDefault="00B233CA" w:rsidP="001D73A8">
      <w:pPr>
        <w:pStyle w:val="Zwykytekst1"/>
        <w:numPr>
          <w:ilvl w:val="0"/>
          <w:numId w:val="33"/>
        </w:numPr>
        <w:ind w:left="0" w:firstLine="0"/>
        <w:jc w:val="both"/>
        <w:rPr>
          <w:rFonts w:ascii="Times New Roman" w:eastAsiaTheme="minorHAnsi" w:hAnsi="Times New Roman" w:cs="Times New Roman"/>
          <w:sz w:val="24"/>
          <w:szCs w:val="24"/>
          <w:lang w:eastAsia="en-US"/>
        </w:rPr>
      </w:pPr>
      <w:r w:rsidRPr="00393C4A">
        <w:rPr>
          <w:rFonts w:ascii="Times New Roman" w:eastAsiaTheme="minorHAnsi" w:hAnsi="Times New Roman" w:cs="Times New Roman"/>
          <w:sz w:val="24"/>
          <w:szCs w:val="24"/>
          <w:lang w:eastAsia="en-US"/>
        </w:rPr>
        <w:t xml:space="preserve">za przerwę w realizacji robót trwającą dłużej niż 14 dni spowodowaną przyczyną zależną od Wykonawcy w wysokości 0,3 % całości wynagrodzenia brutto, określonego w § 4 ust. </w:t>
      </w:r>
      <w:r w:rsidR="001A5F4F" w:rsidRPr="00393C4A">
        <w:rPr>
          <w:rFonts w:ascii="Times New Roman" w:eastAsiaTheme="minorHAnsi" w:hAnsi="Times New Roman" w:cs="Times New Roman"/>
          <w:sz w:val="24"/>
          <w:szCs w:val="24"/>
          <w:lang w:eastAsia="en-US"/>
        </w:rPr>
        <w:t>1</w:t>
      </w:r>
      <w:r w:rsidRPr="00393C4A">
        <w:rPr>
          <w:rFonts w:ascii="Times New Roman" w:eastAsiaTheme="minorHAnsi" w:hAnsi="Times New Roman" w:cs="Times New Roman"/>
          <w:sz w:val="24"/>
          <w:szCs w:val="24"/>
          <w:lang w:eastAsia="en-US"/>
        </w:rPr>
        <w:t xml:space="preserve"> za każdy rozpoczęty dzień przerwy powyżej 14 dni.</w:t>
      </w:r>
    </w:p>
    <w:p w14:paraId="105D4605" w14:textId="4B8C4CA6" w:rsidR="00B233CA" w:rsidRPr="00393C4A" w:rsidRDefault="00B233CA" w:rsidP="001D73A8">
      <w:pPr>
        <w:pStyle w:val="Zwykytekst1"/>
        <w:numPr>
          <w:ilvl w:val="0"/>
          <w:numId w:val="33"/>
        </w:numPr>
        <w:ind w:left="0" w:firstLine="0"/>
        <w:jc w:val="both"/>
        <w:rPr>
          <w:rFonts w:ascii="Times New Roman" w:eastAsiaTheme="minorHAnsi" w:hAnsi="Times New Roman" w:cs="Times New Roman"/>
          <w:sz w:val="24"/>
          <w:szCs w:val="24"/>
          <w:lang w:eastAsia="en-US"/>
        </w:rPr>
      </w:pPr>
      <w:r w:rsidRPr="00393C4A">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FA67A6" w:rsidRPr="00393C4A">
        <w:rPr>
          <w:rFonts w:ascii="Times New Roman" w:eastAsiaTheme="minorHAnsi" w:hAnsi="Times New Roman" w:cs="Times New Roman"/>
          <w:sz w:val="24"/>
          <w:szCs w:val="24"/>
          <w:lang w:eastAsia="en-US"/>
        </w:rPr>
        <w:t>1</w:t>
      </w:r>
      <w:r w:rsidRPr="00393C4A">
        <w:rPr>
          <w:rFonts w:ascii="Times New Roman" w:eastAsiaTheme="minorHAnsi" w:hAnsi="Times New Roman" w:cs="Times New Roman"/>
          <w:sz w:val="24"/>
          <w:szCs w:val="24"/>
          <w:lang w:eastAsia="en-US"/>
        </w:rPr>
        <w:t xml:space="preserve"> za każdy dzień zwłoki względem danego podwykonawcy,</w:t>
      </w:r>
    </w:p>
    <w:p w14:paraId="6553E077" w14:textId="366CF355" w:rsidR="00B233CA" w:rsidRPr="00393C4A" w:rsidRDefault="00B233CA" w:rsidP="001D73A8">
      <w:pPr>
        <w:pStyle w:val="Zwykytekst1"/>
        <w:numPr>
          <w:ilvl w:val="0"/>
          <w:numId w:val="33"/>
        </w:numPr>
        <w:ind w:left="0" w:firstLine="0"/>
        <w:jc w:val="both"/>
        <w:rPr>
          <w:rFonts w:ascii="Times New Roman" w:eastAsiaTheme="minorHAnsi" w:hAnsi="Times New Roman" w:cs="Times New Roman"/>
          <w:sz w:val="24"/>
          <w:szCs w:val="24"/>
          <w:lang w:eastAsia="en-US"/>
        </w:rPr>
      </w:pPr>
      <w:r w:rsidRPr="00393C4A">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FA67A6" w:rsidRPr="00393C4A">
        <w:rPr>
          <w:rFonts w:ascii="Times New Roman" w:eastAsiaTheme="minorHAnsi" w:hAnsi="Times New Roman" w:cs="Times New Roman"/>
          <w:sz w:val="24"/>
          <w:szCs w:val="24"/>
          <w:lang w:eastAsia="en-US"/>
        </w:rPr>
        <w:t>1</w:t>
      </w:r>
      <w:r w:rsidRPr="00393C4A">
        <w:rPr>
          <w:rFonts w:ascii="Times New Roman" w:eastAsiaTheme="minorHAnsi" w:hAnsi="Times New Roman" w:cs="Times New Roman"/>
          <w:sz w:val="24"/>
          <w:szCs w:val="24"/>
          <w:lang w:eastAsia="en-US"/>
        </w:rPr>
        <w:t>, dotyczącego danego podwykonawcy,</w:t>
      </w:r>
    </w:p>
    <w:p w14:paraId="5DD72D57" w14:textId="726518B2" w:rsidR="00B233CA" w:rsidRPr="00393C4A" w:rsidRDefault="00B233CA" w:rsidP="001D73A8">
      <w:pPr>
        <w:pStyle w:val="Zwykytekst1"/>
        <w:numPr>
          <w:ilvl w:val="0"/>
          <w:numId w:val="33"/>
        </w:numPr>
        <w:ind w:left="0" w:firstLine="0"/>
        <w:jc w:val="both"/>
        <w:rPr>
          <w:rFonts w:ascii="Times New Roman" w:eastAsiaTheme="minorHAnsi" w:hAnsi="Times New Roman" w:cs="Times New Roman"/>
          <w:sz w:val="24"/>
          <w:szCs w:val="24"/>
          <w:lang w:eastAsia="en-US"/>
        </w:rPr>
      </w:pPr>
      <w:r w:rsidRPr="00393C4A">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FA67A6" w:rsidRPr="00393C4A">
        <w:rPr>
          <w:rFonts w:ascii="Times New Roman" w:eastAsiaTheme="minorHAnsi" w:hAnsi="Times New Roman" w:cs="Times New Roman"/>
          <w:sz w:val="24"/>
          <w:szCs w:val="24"/>
          <w:lang w:eastAsia="en-US"/>
        </w:rPr>
        <w:t>1</w:t>
      </w:r>
      <w:r w:rsidRPr="00393C4A">
        <w:rPr>
          <w:rFonts w:ascii="Times New Roman" w:eastAsiaTheme="minorHAnsi" w:hAnsi="Times New Roman" w:cs="Times New Roman"/>
          <w:sz w:val="24"/>
          <w:szCs w:val="24"/>
          <w:lang w:eastAsia="en-US"/>
        </w:rPr>
        <w:t>,</w:t>
      </w:r>
    </w:p>
    <w:p w14:paraId="22F342F7" w14:textId="48EF534D" w:rsidR="00B233CA" w:rsidRPr="00393C4A" w:rsidRDefault="00B233CA" w:rsidP="001D73A8">
      <w:pPr>
        <w:pStyle w:val="Zwykytekst1"/>
        <w:numPr>
          <w:ilvl w:val="0"/>
          <w:numId w:val="33"/>
        </w:numPr>
        <w:ind w:left="0" w:firstLine="0"/>
        <w:jc w:val="both"/>
        <w:rPr>
          <w:rFonts w:ascii="Times New Roman" w:eastAsiaTheme="minorHAnsi" w:hAnsi="Times New Roman" w:cs="Times New Roman"/>
          <w:sz w:val="24"/>
          <w:szCs w:val="24"/>
          <w:lang w:eastAsia="en-US"/>
        </w:rPr>
      </w:pPr>
      <w:r w:rsidRPr="00393C4A">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FA67A6" w:rsidRPr="00393C4A">
        <w:rPr>
          <w:rFonts w:ascii="Times New Roman" w:eastAsiaTheme="minorHAnsi" w:hAnsi="Times New Roman" w:cs="Times New Roman"/>
          <w:sz w:val="24"/>
          <w:szCs w:val="24"/>
          <w:lang w:eastAsia="en-US"/>
        </w:rPr>
        <w:t>1</w:t>
      </w:r>
      <w:r w:rsidRPr="00393C4A">
        <w:rPr>
          <w:rFonts w:ascii="Times New Roman" w:eastAsiaTheme="minorHAnsi" w:hAnsi="Times New Roman" w:cs="Times New Roman"/>
          <w:sz w:val="24"/>
          <w:szCs w:val="24"/>
          <w:lang w:eastAsia="en-US"/>
        </w:rPr>
        <w:t>, dotyczącej danego podwykonawcy.</w:t>
      </w:r>
    </w:p>
    <w:p w14:paraId="695CC7D5" w14:textId="3B8F54BE" w:rsidR="00B233CA" w:rsidRPr="00393C4A" w:rsidRDefault="00B233CA" w:rsidP="00B233CA">
      <w:pPr>
        <w:pStyle w:val="Zwykytekst1"/>
        <w:jc w:val="both"/>
        <w:rPr>
          <w:rFonts w:ascii="Times New Roman" w:eastAsiaTheme="minorHAnsi" w:hAnsi="Times New Roman" w:cs="Times New Roman"/>
          <w:sz w:val="24"/>
          <w:szCs w:val="24"/>
          <w:lang w:eastAsia="en-US"/>
        </w:rPr>
      </w:pPr>
      <w:r w:rsidRPr="00393C4A">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FA67A6" w:rsidRPr="00393C4A">
        <w:rPr>
          <w:rFonts w:ascii="Times New Roman" w:eastAsiaTheme="minorHAnsi" w:hAnsi="Times New Roman" w:cs="Times New Roman"/>
          <w:sz w:val="24"/>
          <w:szCs w:val="24"/>
          <w:lang w:eastAsia="en-US"/>
        </w:rPr>
        <w:t>1</w:t>
      </w:r>
      <w:r w:rsidRPr="00393C4A">
        <w:rPr>
          <w:rFonts w:ascii="Times New Roman" w:eastAsiaTheme="minorHAnsi" w:hAnsi="Times New Roman" w:cs="Times New Roman"/>
          <w:sz w:val="24"/>
          <w:szCs w:val="24"/>
          <w:lang w:eastAsia="en-US"/>
        </w:rPr>
        <w:t>.</w:t>
      </w:r>
    </w:p>
    <w:p w14:paraId="276B28DF" w14:textId="77777777" w:rsidR="00B233CA" w:rsidRPr="00393C4A" w:rsidRDefault="00B233CA" w:rsidP="001D73A8">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Zamawiający naliczy kary umowne określone w ust. 1 a przystąpi do ich egzekucji zgodnie z zapisem w ust. 4 niniejszego paragrafu.</w:t>
      </w:r>
    </w:p>
    <w:p w14:paraId="550BBB77" w14:textId="77777777" w:rsidR="00B233CA" w:rsidRPr="00393C4A" w:rsidRDefault="00B233CA" w:rsidP="001D73A8">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Zamawiający zastrzega sobie prawo dochodzenia odszkodowania uzupełniającego na zasadach ogólnych określonych w Kodeksie Cywilnym.</w:t>
      </w:r>
    </w:p>
    <w:p w14:paraId="3E23B6DF" w14:textId="77777777" w:rsidR="00B233CA" w:rsidRPr="00393C4A" w:rsidRDefault="00B233CA" w:rsidP="001D73A8">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W okresie ogłoszenia stanu zagrożenia epidemicznego albo stanu epidemii w związku z COVID-19 i przez 90 dni od dnia odwołania stanu, który obowiązywał jako ostatni, Zamawiający odstąpi od potrącania kar umownych zastrzeżonych na wypadek niewykonania lub nienależytego wykonania umowy z wynagrodzenia wykonawcy a także Zamawiający nie zaspokoi tych kar z zabezpieczenia należytego wykonania umowy. o ile zdarzenie, w związku z którym zastrzeżono tę karę, nastąpiło w okresie ogłoszenia stanu zagrożenia epidemicznego albo stanu epidemii.</w:t>
      </w:r>
    </w:p>
    <w:p w14:paraId="7B2B5F67" w14:textId="3A80A0EC" w:rsidR="00B233CA" w:rsidRPr="00393C4A" w:rsidRDefault="00B233CA" w:rsidP="00B233CA">
      <w:pPr>
        <w:pStyle w:val="Zwykytekst1"/>
        <w:spacing w:before="120" w:after="120"/>
        <w:jc w:val="center"/>
        <w:rPr>
          <w:rFonts w:ascii="Times New Roman" w:hAnsi="Times New Roman" w:cs="Times New Roman"/>
          <w:b/>
          <w:sz w:val="24"/>
          <w:szCs w:val="24"/>
        </w:rPr>
      </w:pPr>
      <w:r w:rsidRPr="00393C4A">
        <w:rPr>
          <w:rFonts w:ascii="Times New Roman" w:hAnsi="Times New Roman" w:cs="Times New Roman"/>
          <w:b/>
          <w:sz w:val="24"/>
          <w:szCs w:val="24"/>
        </w:rPr>
        <w:t>§</w:t>
      </w:r>
      <w:r w:rsidR="00E8076C" w:rsidRPr="00393C4A">
        <w:rPr>
          <w:rFonts w:ascii="Times New Roman" w:hAnsi="Times New Roman" w:cs="Times New Roman"/>
          <w:b/>
          <w:sz w:val="24"/>
          <w:szCs w:val="24"/>
        </w:rPr>
        <w:t xml:space="preserve"> </w:t>
      </w:r>
      <w:r w:rsidRPr="00393C4A">
        <w:rPr>
          <w:rFonts w:ascii="Times New Roman" w:hAnsi="Times New Roman" w:cs="Times New Roman"/>
          <w:b/>
          <w:sz w:val="24"/>
          <w:szCs w:val="24"/>
        </w:rPr>
        <w:t>11</w:t>
      </w:r>
    </w:p>
    <w:p w14:paraId="49F7DCD1" w14:textId="73AA5373" w:rsidR="00B233CA" w:rsidRPr="00393C4A" w:rsidRDefault="00B233CA" w:rsidP="00B233CA">
      <w:pPr>
        <w:pStyle w:val="Zwykytekst1"/>
        <w:jc w:val="both"/>
        <w:rPr>
          <w:rFonts w:ascii="Times New Roman" w:hAnsi="Times New Roman" w:cs="Times New Roman"/>
          <w:spacing w:val="2"/>
          <w:sz w:val="24"/>
          <w:szCs w:val="24"/>
        </w:rPr>
      </w:pPr>
      <w:r w:rsidRPr="00393C4A">
        <w:rPr>
          <w:rFonts w:ascii="Times New Roman" w:hAnsi="Times New Roman" w:cs="Times New Roman"/>
          <w:spacing w:val="2"/>
          <w:sz w:val="24"/>
          <w:szCs w:val="24"/>
        </w:rPr>
        <w:t>1. Kary umowne, o których mowa w §</w:t>
      </w:r>
      <w:r w:rsidR="00E8076C" w:rsidRPr="00393C4A">
        <w:rPr>
          <w:rFonts w:ascii="Times New Roman" w:hAnsi="Times New Roman" w:cs="Times New Roman"/>
          <w:spacing w:val="2"/>
          <w:sz w:val="24"/>
          <w:szCs w:val="24"/>
        </w:rPr>
        <w:t xml:space="preserve"> </w:t>
      </w:r>
      <w:r w:rsidRPr="00393C4A">
        <w:rPr>
          <w:rFonts w:ascii="Times New Roman" w:hAnsi="Times New Roman" w:cs="Times New Roman"/>
          <w:spacing w:val="2"/>
          <w:sz w:val="24"/>
          <w:szCs w:val="24"/>
        </w:rPr>
        <w:t>10 ust. 1 ustalone za każdy rozpoczęty dzień zwłoki, stają się wymagalne:</w:t>
      </w:r>
    </w:p>
    <w:p w14:paraId="44DF1511" w14:textId="77777777" w:rsidR="00B233CA" w:rsidRPr="00393C4A" w:rsidRDefault="00B233CA" w:rsidP="001D73A8">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393C4A">
        <w:rPr>
          <w:rFonts w:ascii="Times New Roman" w:hAnsi="Times New Roman" w:cs="Times New Roman"/>
          <w:spacing w:val="2"/>
          <w:sz w:val="24"/>
          <w:szCs w:val="24"/>
        </w:rPr>
        <w:t>za każdy rozpoczęty dzień zwłoki - w tym dniu,</w:t>
      </w:r>
    </w:p>
    <w:p w14:paraId="3D381088" w14:textId="77777777" w:rsidR="00B233CA" w:rsidRPr="00393C4A" w:rsidRDefault="00B233CA" w:rsidP="001D73A8">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393C4A">
        <w:rPr>
          <w:rFonts w:ascii="Times New Roman" w:hAnsi="Times New Roman" w:cs="Times New Roman"/>
          <w:spacing w:val="2"/>
          <w:sz w:val="24"/>
          <w:szCs w:val="24"/>
        </w:rPr>
        <w:t>za każdy następny rozpoczęty dzień zwłoki - odpowiednio w każdym z tych dni.</w:t>
      </w:r>
    </w:p>
    <w:p w14:paraId="2ADF05B4" w14:textId="68505B2F" w:rsidR="00B233CA" w:rsidRPr="00393C4A" w:rsidRDefault="00B233CA" w:rsidP="00B233CA">
      <w:pPr>
        <w:pStyle w:val="Zwykytekst1"/>
        <w:spacing w:before="120" w:after="120"/>
        <w:jc w:val="center"/>
        <w:rPr>
          <w:rFonts w:ascii="Times New Roman" w:hAnsi="Times New Roman" w:cs="Times New Roman"/>
          <w:b/>
          <w:sz w:val="24"/>
          <w:szCs w:val="24"/>
        </w:rPr>
      </w:pPr>
      <w:r w:rsidRPr="00393C4A">
        <w:rPr>
          <w:rFonts w:ascii="Times New Roman" w:hAnsi="Times New Roman" w:cs="Times New Roman"/>
          <w:b/>
          <w:sz w:val="24"/>
          <w:szCs w:val="24"/>
        </w:rPr>
        <w:t>§</w:t>
      </w:r>
      <w:r w:rsidR="00E8076C" w:rsidRPr="00393C4A">
        <w:rPr>
          <w:rFonts w:ascii="Times New Roman" w:hAnsi="Times New Roman" w:cs="Times New Roman"/>
          <w:b/>
          <w:sz w:val="24"/>
          <w:szCs w:val="24"/>
        </w:rPr>
        <w:t xml:space="preserve"> </w:t>
      </w:r>
      <w:r w:rsidRPr="00393C4A">
        <w:rPr>
          <w:rFonts w:ascii="Times New Roman" w:hAnsi="Times New Roman" w:cs="Times New Roman"/>
          <w:b/>
          <w:sz w:val="24"/>
          <w:szCs w:val="24"/>
        </w:rPr>
        <w:t>12</w:t>
      </w:r>
    </w:p>
    <w:p w14:paraId="48EA8B21" w14:textId="0E83E377" w:rsidR="00B233CA" w:rsidRPr="00393C4A" w:rsidRDefault="00B233CA" w:rsidP="001D73A8">
      <w:pPr>
        <w:widowControl w:val="0"/>
        <w:numPr>
          <w:ilvl w:val="0"/>
          <w:numId w:val="35"/>
        </w:numPr>
        <w:shd w:val="clear" w:color="auto" w:fill="FFFFFF"/>
        <w:autoSpaceDE w:val="0"/>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pacing w:val="5"/>
          <w:sz w:val="24"/>
          <w:szCs w:val="24"/>
        </w:rPr>
        <w:t xml:space="preserve">Jeżeli Wykonawca nie zakończy prac w terminie określonym w umowie lub w innym </w:t>
      </w:r>
      <w:r w:rsidRPr="00393C4A">
        <w:rPr>
          <w:rFonts w:ascii="Times New Roman" w:hAnsi="Times New Roman" w:cs="Times New Roman"/>
          <w:spacing w:val="2"/>
          <w:sz w:val="24"/>
          <w:szCs w:val="24"/>
        </w:rPr>
        <w:t xml:space="preserve">uzgodnionym </w:t>
      </w:r>
      <w:r w:rsidR="00E8076C" w:rsidRPr="00393C4A">
        <w:rPr>
          <w:rFonts w:ascii="Times New Roman" w:hAnsi="Times New Roman" w:cs="Times New Roman"/>
          <w:spacing w:val="2"/>
          <w:sz w:val="24"/>
          <w:szCs w:val="24"/>
        </w:rPr>
        <w:t xml:space="preserve">z Zamawiającym </w:t>
      </w:r>
      <w:r w:rsidRPr="00393C4A">
        <w:rPr>
          <w:rFonts w:ascii="Times New Roman" w:hAnsi="Times New Roman" w:cs="Times New Roman"/>
          <w:spacing w:val="2"/>
          <w:sz w:val="24"/>
          <w:szCs w:val="24"/>
        </w:rPr>
        <w:t xml:space="preserve">terminie, Zamawiający naliczy karę określoną </w:t>
      </w:r>
      <w:r w:rsidRPr="00393C4A">
        <w:rPr>
          <w:rFonts w:ascii="Times New Roman" w:hAnsi="Times New Roman" w:cs="Times New Roman"/>
          <w:spacing w:val="4"/>
          <w:sz w:val="24"/>
          <w:szCs w:val="24"/>
        </w:rPr>
        <w:t xml:space="preserve">w § 10 ust. 1 pkt. 3 a przystąpi </w:t>
      </w:r>
      <w:r w:rsidRPr="00393C4A">
        <w:rPr>
          <w:rFonts w:ascii="Times New Roman" w:hAnsi="Times New Roman" w:cs="Times New Roman"/>
          <w:sz w:val="24"/>
          <w:szCs w:val="24"/>
        </w:rPr>
        <w:t>do jej egzekucji zgodnie z zapisem w § 10 ust. 4 niniejszej umowy.</w:t>
      </w:r>
    </w:p>
    <w:p w14:paraId="68E8486D" w14:textId="77777777" w:rsidR="00B233CA" w:rsidRPr="00393C4A" w:rsidRDefault="00B233CA" w:rsidP="001D73A8">
      <w:pPr>
        <w:pStyle w:val="Zwykytekst1"/>
        <w:numPr>
          <w:ilvl w:val="0"/>
          <w:numId w:val="35"/>
        </w:numPr>
        <w:ind w:left="0" w:firstLine="0"/>
        <w:jc w:val="both"/>
        <w:rPr>
          <w:rFonts w:ascii="Times New Roman" w:hAnsi="Times New Roman" w:cs="Times New Roman"/>
          <w:spacing w:val="5"/>
          <w:sz w:val="24"/>
          <w:szCs w:val="24"/>
        </w:rPr>
      </w:pPr>
      <w:r w:rsidRPr="00393C4A">
        <w:rPr>
          <w:rFonts w:ascii="Times New Roman" w:hAnsi="Times New Roman" w:cs="Times New Roman"/>
          <w:spacing w:val="3"/>
          <w:sz w:val="24"/>
          <w:szCs w:val="24"/>
        </w:rPr>
        <w:t>Zapłacenie lub potrącenie kary za nie dotrzymanie terminu nie zwalnia Wykonawcy z </w:t>
      </w:r>
      <w:r w:rsidRPr="00393C4A">
        <w:rPr>
          <w:rFonts w:ascii="Times New Roman" w:hAnsi="Times New Roman" w:cs="Times New Roman"/>
          <w:spacing w:val="5"/>
          <w:sz w:val="24"/>
          <w:szCs w:val="24"/>
        </w:rPr>
        <w:t>obowiązku dokończenia robót ani z żadnych innych zobowiązań umownych.</w:t>
      </w:r>
    </w:p>
    <w:p w14:paraId="322F7CD4" w14:textId="74BA08FF" w:rsidR="00B233CA" w:rsidRPr="00393C4A" w:rsidRDefault="00B233CA" w:rsidP="00B233CA">
      <w:pPr>
        <w:shd w:val="clear" w:color="auto" w:fill="FFFFFF"/>
        <w:spacing w:before="120" w:after="120"/>
        <w:jc w:val="center"/>
        <w:rPr>
          <w:rFonts w:ascii="Times New Roman" w:hAnsi="Times New Roman" w:cs="Times New Roman"/>
          <w:b/>
          <w:spacing w:val="7"/>
          <w:sz w:val="24"/>
          <w:szCs w:val="24"/>
        </w:rPr>
      </w:pPr>
      <w:r w:rsidRPr="00393C4A">
        <w:rPr>
          <w:rFonts w:ascii="Times New Roman" w:hAnsi="Times New Roman" w:cs="Times New Roman"/>
          <w:b/>
          <w:spacing w:val="7"/>
          <w:sz w:val="24"/>
          <w:szCs w:val="24"/>
        </w:rPr>
        <w:t>§</w:t>
      </w:r>
      <w:r w:rsidR="00E8076C" w:rsidRPr="00393C4A">
        <w:rPr>
          <w:rFonts w:ascii="Times New Roman" w:hAnsi="Times New Roman" w:cs="Times New Roman"/>
          <w:b/>
          <w:spacing w:val="7"/>
          <w:sz w:val="24"/>
          <w:szCs w:val="24"/>
        </w:rPr>
        <w:t xml:space="preserve"> </w:t>
      </w:r>
      <w:r w:rsidRPr="00393C4A">
        <w:rPr>
          <w:rFonts w:ascii="Times New Roman" w:hAnsi="Times New Roman" w:cs="Times New Roman"/>
          <w:b/>
          <w:spacing w:val="7"/>
          <w:sz w:val="24"/>
          <w:szCs w:val="24"/>
        </w:rPr>
        <w:t>13</w:t>
      </w:r>
    </w:p>
    <w:p w14:paraId="62D494D3" w14:textId="59A12249" w:rsidR="00B233CA" w:rsidRPr="00393C4A" w:rsidRDefault="00B233CA" w:rsidP="001D73A8">
      <w:pPr>
        <w:widowControl w:val="0"/>
        <w:numPr>
          <w:ilvl w:val="0"/>
          <w:numId w:val="36"/>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393C4A">
        <w:rPr>
          <w:rFonts w:ascii="Times New Roman" w:hAnsi="Times New Roman" w:cs="Times New Roman"/>
          <w:sz w:val="24"/>
          <w:szCs w:val="24"/>
        </w:rPr>
        <w:t xml:space="preserve">Jeżeli z powodu wad, które ujawnią się w okresie gwarancji i rękojmi, osoby trzecie </w:t>
      </w:r>
      <w:r w:rsidRPr="00393C4A">
        <w:rPr>
          <w:rFonts w:ascii="Times New Roman" w:hAnsi="Times New Roman" w:cs="Times New Roman"/>
          <w:spacing w:val="-4"/>
          <w:sz w:val="24"/>
          <w:szCs w:val="24"/>
        </w:rPr>
        <w:t xml:space="preserve">wystąpią z roszczeniami o naprawienie szkody, której przyczyną powstania była wada, </w:t>
      </w:r>
      <w:r w:rsidRPr="00393C4A">
        <w:rPr>
          <w:rFonts w:ascii="Times New Roman" w:hAnsi="Times New Roman" w:cs="Times New Roman"/>
          <w:spacing w:val="4"/>
          <w:sz w:val="24"/>
          <w:szCs w:val="24"/>
        </w:rPr>
        <w:t>Wykonawca poniesie wszelkie koszty związane z naprawieniem szkody.</w:t>
      </w:r>
    </w:p>
    <w:p w14:paraId="105E4B41" w14:textId="3203746B" w:rsidR="00B233CA" w:rsidRPr="00393C4A" w:rsidRDefault="00B233CA" w:rsidP="001D73A8">
      <w:pPr>
        <w:numPr>
          <w:ilvl w:val="0"/>
          <w:numId w:val="36"/>
        </w:numPr>
        <w:autoSpaceDE w:val="0"/>
        <w:autoSpaceDN w:val="0"/>
        <w:spacing w:after="0" w:line="240" w:lineRule="auto"/>
        <w:ind w:left="0" w:firstLine="0"/>
        <w:jc w:val="both"/>
        <w:rPr>
          <w:rFonts w:ascii="Times New Roman" w:hAnsi="Times New Roman" w:cs="Times New Roman"/>
          <w:sz w:val="24"/>
          <w:szCs w:val="24"/>
        </w:rPr>
      </w:pPr>
      <w:bookmarkStart w:id="30" w:name="_Hlk97889759"/>
      <w:r w:rsidRPr="00393C4A">
        <w:rPr>
          <w:rFonts w:ascii="Times New Roman" w:hAnsi="Times New Roman" w:cs="Times New Roman"/>
          <w:sz w:val="24"/>
          <w:szCs w:val="24"/>
        </w:rPr>
        <w:t xml:space="preserve">Stwierdzone w okresie gwarancji </w:t>
      </w:r>
      <w:r w:rsidR="00AF4224" w:rsidRPr="00393C4A">
        <w:rPr>
          <w:rFonts w:ascii="Times New Roman" w:hAnsi="Times New Roman" w:cs="Times New Roman"/>
          <w:sz w:val="24"/>
          <w:szCs w:val="24"/>
        </w:rPr>
        <w:t xml:space="preserve">i rękojmi </w:t>
      </w:r>
      <w:r w:rsidRPr="00393C4A">
        <w:rPr>
          <w:rFonts w:ascii="Times New Roman" w:hAnsi="Times New Roman" w:cs="Times New Roman"/>
          <w:sz w:val="24"/>
          <w:szCs w:val="24"/>
        </w:rPr>
        <w:t>(na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w:t>
      </w:r>
      <w:bookmarkEnd w:id="30"/>
      <w:r w:rsidRPr="00393C4A">
        <w:rPr>
          <w:rFonts w:ascii="Times New Roman" w:hAnsi="Times New Roman" w:cs="Times New Roman"/>
          <w:sz w:val="24"/>
          <w:szCs w:val="24"/>
        </w:rPr>
        <w:t xml:space="preserve">. Przez otrzymanie zgłoszenia należy rozumieć wysłanie przez Zamawiającego </w:t>
      </w:r>
      <w:r w:rsidR="007C5FD1" w:rsidRPr="00393C4A">
        <w:rPr>
          <w:rFonts w:ascii="Times New Roman" w:hAnsi="Times New Roman" w:cs="Times New Roman"/>
          <w:sz w:val="24"/>
          <w:szCs w:val="24"/>
        </w:rPr>
        <w:t xml:space="preserve">e-maila </w:t>
      </w:r>
      <w:r w:rsidRPr="00393C4A">
        <w:rPr>
          <w:rFonts w:ascii="Times New Roman" w:hAnsi="Times New Roman" w:cs="Times New Roman"/>
          <w:sz w:val="24"/>
          <w:szCs w:val="24"/>
        </w:rPr>
        <w:t xml:space="preserve">z uzyskaniem </w:t>
      </w:r>
      <w:r w:rsidRPr="00393C4A">
        <w:rPr>
          <w:rFonts w:ascii="Times New Roman" w:hAnsi="Times New Roman" w:cs="Times New Roman"/>
          <w:sz w:val="24"/>
          <w:szCs w:val="24"/>
        </w:rPr>
        <w:lastRenderedPageBreak/>
        <w:t xml:space="preserve">u Zamawiającego potwierdzenia prawidłowego nadania </w:t>
      </w:r>
      <w:r w:rsidR="007C5FD1" w:rsidRPr="00393C4A">
        <w:rPr>
          <w:rFonts w:ascii="Times New Roman" w:hAnsi="Times New Roman" w:cs="Times New Roman"/>
          <w:sz w:val="24"/>
          <w:szCs w:val="24"/>
        </w:rPr>
        <w:t>e-maila</w:t>
      </w:r>
      <w:r w:rsidRPr="00393C4A">
        <w:rPr>
          <w:rFonts w:ascii="Times New Roman" w:hAnsi="Times New Roman" w:cs="Times New Roman"/>
          <w:sz w:val="24"/>
          <w:szCs w:val="24"/>
        </w:rPr>
        <w:t xml:space="preserve"> lub przesłania listem poleconym za potwierdzeniem odbioru.</w:t>
      </w:r>
    </w:p>
    <w:p w14:paraId="0C79C5F9" w14:textId="78AB968E" w:rsidR="00B233CA" w:rsidRPr="00393C4A" w:rsidRDefault="00B233CA" w:rsidP="001D73A8">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Jeżeli Wykonawca nie usunie wad lub usterek w żądanym terminie Zamawiający po uprzednim zawiadomieniu, zleci ich usunięcie osobie trzeciej na koszt Wykonawcy i opłaci z kwoty zabezpieczającej roszczenia na okres gwarancji </w:t>
      </w:r>
      <w:r w:rsidR="00AF4224" w:rsidRPr="00393C4A">
        <w:rPr>
          <w:rFonts w:ascii="Times New Roman" w:hAnsi="Times New Roman" w:cs="Times New Roman"/>
          <w:sz w:val="24"/>
          <w:szCs w:val="24"/>
        </w:rPr>
        <w:t>i rękojmi</w:t>
      </w:r>
      <w:r w:rsidRPr="00393C4A">
        <w:rPr>
          <w:rFonts w:ascii="Times New Roman" w:hAnsi="Times New Roman" w:cs="Times New Roman"/>
          <w:sz w:val="24"/>
          <w:szCs w:val="24"/>
        </w:rPr>
        <w:t>.</w:t>
      </w:r>
    </w:p>
    <w:p w14:paraId="36AC8E44" w14:textId="208B0D2E" w:rsidR="00B233CA" w:rsidRPr="00393C4A" w:rsidRDefault="00B233CA" w:rsidP="001D73A8">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Jeżeli usunięcie wady przekracza wartość zabezpieczenia na okres gwarancji </w:t>
      </w:r>
      <w:r w:rsidR="00AF4224" w:rsidRPr="00393C4A">
        <w:rPr>
          <w:rFonts w:ascii="Times New Roman" w:hAnsi="Times New Roman" w:cs="Times New Roman"/>
          <w:sz w:val="24"/>
          <w:szCs w:val="24"/>
        </w:rPr>
        <w:t>i rękojmi</w:t>
      </w:r>
      <w:r w:rsidRPr="00393C4A">
        <w:rPr>
          <w:rFonts w:ascii="Times New Roman" w:hAnsi="Times New Roman" w:cs="Times New Roman"/>
          <w:sz w:val="24"/>
          <w:szCs w:val="24"/>
        </w:rPr>
        <w:t>, Zamawiający może dochodzić niezabezpieczonej kwoty we właściwym miejscowo Sądzie dla siedziby Zamawiającego.</w:t>
      </w:r>
    </w:p>
    <w:p w14:paraId="14DA9202" w14:textId="77777777" w:rsidR="00B233CA" w:rsidRPr="00393C4A" w:rsidRDefault="00B233CA" w:rsidP="00B233CA">
      <w:pPr>
        <w:shd w:val="clear" w:color="auto" w:fill="FFFFFF"/>
        <w:spacing w:before="120" w:after="120"/>
        <w:jc w:val="center"/>
        <w:rPr>
          <w:rFonts w:ascii="Times New Roman" w:hAnsi="Times New Roman" w:cs="Times New Roman"/>
          <w:b/>
          <w:spacing w:val="12"/>
          <w:sz w:val="24"/>
          <w:szCs w:val="24"/>
        </w:rPr>
      </w:pPr>
      <w:r w:rsidRPr="00393C4A">
        <w:rPr>
          <w:rFonts w:ascii="Times New Roman" w:hAnsi="Times New Roman" w:cs="Times New Roman"/>
          <w:b/>
          <w:spacing w:val="12"/>
          <w:sz w:val="24"/>
          <w:szCs w:val="24"/>
        </w:rPr>
        <w:t>§ 14</w:t>
      </w:r>
    </w:p>
    <w:p w14:paraId="20201F42" w14:textId="77777777" w:rsidR="00B233CA" w:rsidRPr="00393C4A" w:rsidRDefault="00B233CA" w:rsidP="00B233CA">
      <w:pPr>
        <w:pStyle w:val="Tekstpodstawowywcity21"/>
        <w:tabs>
          <w:tab w:val="left" w:pos="284"/>
          <w:tab w:val="left" w:pos="720"/>
        </w:tabs>
        <w:spacing w:after="0" w:line="240" w:lineRule="auto"/>
        <w:ind w:left="0"/>
        <w:jc w:val="both"/>
      </w:pPr>
      <w:r w:rsidRPr="00393C4A">
        <w:t>1.</w:t>
      </w:r>
      <w:r w:rsidRPr="00393C4A">
        <w:tab/>
        <w:t>Wykonawca ustanawia kierownika budowy i kierowników robót branżowych na podstawie wpisu do dziennika budowy.</w:t>
      </w:r>
    </w:p>
    <w:p w14:paraId="0B5BFA3A" w14:textId="77777777" w:rsidR="00B233CA" w:rsidRPr="00393C4A" w:rsidRDefault="00B233CA" w:rsidP="001D73A8">
      <w:pPr>
        <w:numPr>
          <w:ilvl w:val="0"/>
          <w:numId w:val="50"/>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393C4A">
        <w:rPr>
          <w:rFonts w:ascii="Times New Roman" w:hAnsi="Times New Roman" w:cs="Times New Roman"/>
          <w:sz w:val="24"/>
          <w:szCs w:val="24"/>
        </w:rPr>
        <w:t>Zmiany inspektorów nadzoru, kierownika budowy wymagają odnotowania w dzienniku budowy bez konieczności wprowadzania zmian do umowy w formie pisemnego aneksu.</w:t>
      </w:r>
    </w:p>
    <w:p w14:paraId="629B2EFA" w14:textId="77777777" w:rsidR="00B233CA" w:rsidRPr="00393C4A" w:rsidRDefault="00B233CA" w:rsidP="00B233CA">
      <w:pPr>
        <w:shd w:val="clear" w:color="auto" w:fill="FFFFFF"/>
        <w:spacing w:before="120" w:after="120"/>
        <w:jc w:val="center"/>
        <w:rPr>
          <w:rFonts w:ascii="Times New Roman" w:hAnsi="Times New Roman" w:cs="Times New Roman"/>
          <w:b/>
          <w:spacing w:val="12"/>
          <w:sz w:val="24"/>
          <w:szCs w:val="24"/>
        </w:rPr>
      </w:pPr>
      <w:r w:rsidRPr="00393C4A">
        <w:rPr>
          <w:rFonts w:ascii="Times New Roman" w:hAnsi="Times New Roman" w:cs="Times New Roman"/>
          <w:b/>
          <w:spacing w:val="12"/>
          <w:sz w:val="24"/>
          <w:szCs w:val="24"/>
        </w:rPr>
        <w:t>§ 15</w:t>
      </w:r>
    </w:p>
    <w:p w14:paraId="76661797" w14:textId="20AF0077" w:rsidR="00B233CA" w:rsidRPr="00393C4A" w:rsidRDefault="00B233CA" w:rsidP="00B233CA">
      <w:pPr>
        <w:spacing w:after="0" w:line="240" w:lineRule="auto"/>
        <w:jc w:val="both"/>
        <w:rPr>
          <w:rFonts w:ascii="Times New Roman" w:hAnsi="Times New Roman" w:cs="Times New Roman"/>
          <w:sz w:val="24"/>
          <w:szCs w:val="24"/>
        </w:rPr>
      </w:pPr>
      <w:r w:rsidRPr="00393C4A">
        <w:rPr>
          <w:rFonts w:ascii="Times New Roman" w:eastAsia="Times New Roman" w:hAnsi="Times New Roman" w:cs="Times New Roman"/>
          <w:spacing w:val="-1"/>
        </w:rPr>
        <w:t xml:space="preserve">1. </w:t>
      </w:r>
      <w:r w:rsidRPr="00393C4A">
        <w:rPr>
          <w:rFonts w:ascii="Times New Roman" w:eastAsia="Times New Roman" w:hAnsi="Times New Roman" w:cs="Times New Roman"/>
          <w:spacing w:val="-1"/>
          <w:sz w:val="24"/>
          <w:szCs w:val="24"/>
        </w:rPr>
        <w:t>N</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pods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awie</w:t>
      </w:r>
      <w:r w:rsidRPr="00393C4A">
        <w:rPr>
          <w:rFonts w:ascii="Times New Roman" w:eastAsia="Times New Roman" w:hAnsi="Times New Roman" w:cs="Times New Roman"/>
          <w:spacing w:val="-14"/>
          <w:sz w:val="24"/>
          <w:szCs w:val="24"/>
        </w:rPr>
        <w:t xml:space="preserve"> </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95</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awy</w:t>
      </w:r>
      <w:r w:rsidRPr="00393C4A">
        <w:rPr>
          <w:rFonts w:ascii="Times New Roman" w:eastAsia="Times New Roman" w:hAnsi="Times New Roman" w:cs="Times New Roman"/>
          <w:spacing w:val="-15"/>
          <w:sz w:val="24"/>
          <w:szCs w:val="24"/>
        </w:rPr>
        <w:t xml:space="preserve"> </w:t>
      </w:r>
      <w:r w:rsidRPr="00393C4A">
        <w:rPr>
          <w:rFonts w:ascii="Times New Roman" w:eastAsia="Times New Roman" w:hAnsi="Times New Roman" w:cs="Times New Roman"/>
          <w:sz w:val="24"/>
          <w:szCs w:val="24"/>
        </w:rPr>
        <w:t>Pr</w:t>
      </w:r>
      <w:r w:rsidRPr="00393C4A">
        <w:rPr>
          <w:rFonts w:ascii="Times New Roman" w:eastAsia="Times New Roman" w:hAnsi="Times New Roman" w:cs="Times New Roman"/>
          <w:spacing w:val="1"/>
          <w:sz w:val="24"/>
          <w:szCs w:val="24"/>
        </w:rPr>
        <w:t>a</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ó</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eń</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b</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cz</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ych</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3"/>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cy</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aga</w:t>
      </w:r>
      <w:r w:rsidRPr="00393C4A">
        <w:rPr>
          <w:rFonts w:ascii="Times New Roman" w:eastAsia="Times New Roman" w:hAnsi="Times New Roman" w:cs="Times New Roman"/>
          <w:spacing w:val="-14"/>
          <w:sz w:val="24"/>
          <w:szCs w:val="24"/>
        </w:rPr>
        <w:t xml:space="preserve"> </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ud</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z Wykona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 xml:space="preserve">cę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 xml:space="preserve">ub </w:t>
      </w:r>
      <w:r w:rsidRPr="00393C4A">
        <w:rPr>
          <w:rFonts w:ascii="Times New Roman" w:eastAsia="Times New Roman" w:hAnsi="Times New Roman" w:cs="Times New Roman"/>
          <w:spacing w:val="11"/>
          <w:sz w:val="24"/>
          <w:szCs w:val="24"/>
        </w:rPr>
        <w:t xml:space="preserve"> </w:t>
      </w:r>
      <w:r w:rsidRPr="00393C4A">
        <w:rPr>
          <w:rFonts w:ascii="Times New Roman" w:eastAsia="Times New Roman" w:hAnsi="Times New Roman" w:cs="Times New Roman"/>
          <w:spacing w:val="-3"/>
          <w:sz w:val="24"/>
          <w:szCs w:val="24"/>
        </w:rPr>
        <w:t>P</w:t>
      </w:r>
      <w:r w:rsidRPr="00393C4A">
        <w:rPr>
          <w:rFonts w:ascii="Times New Roman" w:eastAsia="Times New Roman" w:hAnsi="Times New Roman" w:cs="Times New Roman"/>
          <w:sz w:val="24"/>
          <w:szCs w:val="24"/>
        </w:rPr>
        <w:t>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nawcę na pod</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su</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ku</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acy</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ób</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onu</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ąc</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ch</w:t>
      </w:r>
      <w:r w:rsidRPr="00393C4A">
        <w:rPr>
          <w:rFonts w:ascii="Times New Roman" w:eastAsia="Times New Roman" w:hAnsi="Times New Roman" w:cs="Times New Roman"/>
          <w:spacing w:val="4"/>
          <w:sz w:val="24"/>
          <w:szCs w:val="24"/>
        </w:rPr>
        <w:t xml:space="preserve"> </w:t>
      </w:r>
      <w:r w:rsidRPr="00393C4A">
        <w:rPr>
          <w:rFonts w:ascii="Times New Roman" w:hAnsi="Times New Roman" w:cs="Times New Roman"/>
          <w:sz w:val="24"/>
          <w:szCs w:val="24"/>
        </w:rPr>
        <w:t xml:space="preserve">prace fizyczne przy robotach </w:t>
      </w:r>
      <w:r w:rsidRPr="00393C4A">
        <w:rPr>
          <w:rFonts w:ascii="Times New Roman" w:hAnsi="Times New Roman" w:cs="Times New Roman"/>
          <w:b/>
          <w:bCs/>
          <w:sz w:val="24"/>
          <w:szCs w:val="24"/>
        </w:rPr>
        <w:t>rozbiórkowych, instalacyjnych i </w:t>
      </w:r>
      <w:r w:rsidR="00F46C0A" w:rsidRPr="00393C4A">
        <w:rPr>
          <w:rFonts w:ascii="Times New Roman" w:hAnsi="Times New Roman" w:cs="Times New Roman"/>
          <w:b/>
          <w:bCs/>
          <w:sz w:val="24"/>
          <w:szCs w:val="24"/>
        </w:rPr>
        <w:t>ogólnobudowlan</w:t>
      </w:r>
      <w:r w:rsidR="0067092D" w:rsidRPr="00393C4A">
        <w:rPr>
          <w:rFonts w:ascii="Times New Roman" w:hAnsi="Times New Roman" w:cs="Times New Roman"/>
          <w:b/>
          <w:bCs/>
          <w:sz w:val="24"/>
          <w:szCs w:val="24"/>
        </w:rPr>
        <w:t>ych</w:t>
      </w:r>
      <w:r w:rsidRPr="00393C4A">
        <w:rPr>
          <w:rFonts w:ascii="Times New Roman" w:hAnsi="Times New Roman" w:cs="Times New Roman"/>
          <w:b/>
          <w:bCs/>
          <w:sz w:val="24"/>
          <w:szCs w:val="24"/>
        </w:rPr>
        <w:t xml:space="preserve"> (robotnicy budowlani) </w:t>
      </w:r>
      <w:r w:rsidRPr="00393C4A">
        <w:rPr>
          <w:rFonts w:ascii="Times New Roman" w:hAnsi="Times New Roman" w:cs="Times New Roman"/>
          <w:sz w:val="24"/>
          <w:szCs w:val="24"/>
        </w:rPr>
        <w:t xml:space="preserve">w zakresie realizacji przedmiotu zamówienia. </w:t>
      </w:r>
    </w:p>
    <w:p w14:paraId="3E1B07DB" w14:textId="1A009331" w:rsidR="00B233CA" w:rsidRPr="00393C4A" w:rsidRDefault="00B233CA" w:rsidP="007C5FD1">
      <w:pPr>
        <w:spacing w:after="0" w:line="240" w:lineRule="auto"/>
        <w:ind w:right="58"/>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2. W</w:t>
      </w:r>
      <w:r w:rsidRPr="00393C4A">
        <w:rPr>
          <w:rFonts w:ascii="Times New Roman" w:eastAsia="Times New Roman" w:hAnsi="Times New Roman" w:cs="Times New Roman"/>
          <w:spacing w:val="5"/>
          <w:sz w:val="24"/>
          <w:szCs w:val="24"/>
        </w:rPr>
        <w:t xml:space="preserve">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5"/>
          <w:sz w:val="24"/>
          <w:szCs w:val="24"/>
        </w:rPr>
        <w:t xml:space="preserve"> </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li</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3"/>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ący up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3"/>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ony</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st</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z w:val="24"/>
          <w:szCs w:val="24"/>
        </w:rPr>
        <w:t>do</w:t>
      </w:r>
      <w:r w:rsidRPr="00393C4A">
        <w:rPr>
          <w:rFonts w:ascii="Times New Roman" w:eastAsia="Times New Roman" w:hAnsi="Times New Roman" w:cs="Times New Roman"/>
          <w:spacing w:val="5"/>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pacing w:val="6"/>
          <w:sz w:val="24"/>
          <w:szCs w:val="24"/>
        </w:rPr>
        <w:t>o</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cz</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nno</w:t>
      </w:r>
      <w:r w:rsidRPr="00393C4A">
        <w:rPr>
          <w:rFonts w:ascii="Times New Roman" w:eastAsia="Times New Roman" w:hAnsi="Times New Roman" w:cs="Times New Roman"/>
          <w:spacing w:val="-2"/>
          <w:sz w:val="24"/>
          <w:szCs w:val="24"/>
        </w:rPr>
        <w:t>ś</w:t>
      </w:r>
      <w:r w:rsidRPr="00393C4A">
        <w:rPr>
          <w:rFonts w:ascii="Times New Roman" w:eastAsia="Times New Roman" w:hAnsi="Times New Roman" w:cs="Times New Roman"/>
          <w:sz w:val="24"/>
          <w:szCs w:val="24"/>
        </w:rPr>
        <w:t>ci kon</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 xml:space="preserve">ych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obec W</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 xml:space="preserve">nawcy </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dnoś</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 s</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a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 xml:space="preserve">zez </w:t>
      </w:r>
      <w:r w:rsidRPr="00393C4A">
        <w:rPr>
          <w:rFonts w:ascii="Times New Roman" w:eastAsia="Times New Roman" w:hAnsi="Times New Roman" w:cs="Times New Roman"/>
          <w:spacing w:val="-2"/>
          <w:sz w:val="24"/>
          <w:szCs w:val="24"/>
        </w:rPr>
        <w:t>W</w:t>
      </w:r>
      <w:r w:rsidRPr="00393C4A">
        <w:rPr>
          <w:rFonts w:ascii="Times New Roman" w:eastAsia="Times New Roman" w:hAnsi="Times New Roman" w:cs="Times New Roman"/>
          <w:sz w:val="24"/>
          <w:szCs w:val="24"/>
        </w:rPr>
        <w:t>ykona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 xml:space="preserve">cę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ub Pod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awcę</w:t>
      </w:r>
      <w:r w:rsidR="007C5FD1" w:rsidRPr="00393C4A">
        <w:rPr>
          <w:rFonts w:ascii="Times New Roman" w:eastAsia="Times New Roman" w:hAnsi="Times New Roman" w:cs="Times New Roman"/>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ogu</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ud</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a pods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awie</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sunku</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cy</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osób</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ykon</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cych</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azane</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1 czynn</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ś</w:t>
      </w:r>
      <w:r w:rsidRPr="00393C4A">
        <w:rPr>
          <w:rFonts w:ascii="Times New Roman" w:eastAsia="Times New Roman" w:hAnsi="Times New Roman" w:cs="Times New Roman"/>
          <w:spacing w:val="1"/>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Z</w:t>
      </w:r>
      <w:r w:rsidRPr="00393C4A">
        <w:rPr>
          <w:rFonts w:ascii="Times New Roman" w:eastAsia="Times New Roman" w:hAnsi="Times New Roman" w:cs="Times New Roman"/>
          <w:spacing w:val="-3"/>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cy u</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awni</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 xml:space="preserve">ny </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t</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z</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zeg</w:t>
      </w:r>
      <w:r w:rsidRPr="00393C4A">
        <w:rPr>
          <w:rFonts w:ascii="Times New Roman" w:eastAsia="Times New Roman" w:hAnsi="Times New Roman" w:cs="Times New Roman"/>
          <w:spacing w:val="-2"/>
          <w:sz w:val="24"/>
          <w:szCs w:val="24"/>
        </w:rPr>
        <w:t>ó</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ś</w:t>
      </w:r>
      <w:r w:rsidRPr="00393C4A">
        <w:rPr>
          <w:rFonts w:ascii="Times New Roman" w:eastAsia="Times New Roman" w:hAnsi="Times New Roman" w:cs="Times New Roman"/>
          <w:spacing w:val="1"/>
          <w:sz w:val="24"/>
          <w:szCs w:val="24"/>
        </w:rPr>
        <w:t>c</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o:</w:t>
      </w:r>
    </w:p>
    <w:p w14:paraId="2E0932BA" w14:textId="77777777" w:rsidR="00B233CA" w:rsidRPr="00393C4A" w:rsidRDefault="00B233CA" w:rsidP="00B233CA">
      <w:pPr>
        <w:spacing w:after="0" w:line="240" w:lineRule="exact"/>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1)</w:t>
      </w:r>
      <w:r w:rsidRPr="00393C4A">
        <w:rPr>
          <w:rFonts w:ascii="Times New Roman" w:eastAsia="Times New Roman" w:hAnsi="Times New Roman" w:cs="Times New Roman"/>
          <w:spacing w:val="44"/>
          <w:sz w:val="24"/>
          <w:szCs w:val="24"/>
        </w:rPr>
        <w:t xml:space="preserve"> </w:t>
      </w:r>
      <w:r w:rsidRPr="00393C4A">
        <w:rPr>
          <w:rFonts w:ascii="Times New Roman" w:eastAsia="Times New Roman" w:hAnsi="Times New Roman" w:cs="Times New Roman"/>
          <w:sz w:val="24"/>
          <w:szCs w:val="24"/>
        </w:rPr>
        <w:t>żąda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św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cz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ń</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11"/>
          <w:sz w:val="24"/>
          <w:szCs w:val="24"/>
        </w:rPr>
        <w:t xml:space="preserve"> </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ok</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ów</w:t>
      </w:r>
      <w:r w:rsidRPr="00393C4A">
        <w:rPr>
          <w:rFonts w:ascii="Times New Roman" w:eastAsia="Times New Roman" w:hAnsi="Times New Roman" w:cs="Times New Roman"/>
          <w:spacing w:val="-13"/>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13"/>
          <w:sz w:val="24"/>
          <w:szCs w:val="24"/>
        </w:rPr>
        <w:t xml:space="preserve"> </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4"/>
          <w:sz w:val="24"/>
          <w:szCs w:val="24"/>
        </w:rPr>
        <w:t xml:space="preserve"> </w:t>
      </w:r>
      <w:r w:rsidRPr="00393C4A">
        <w:rPr>
          <w:rFonts w:ascii="Times New Roman" w:eastAsia="Times New Roman" w:hAnsi="Times New Roman" w:cs="Times New Roman"/>
          <w:sz w:val="24"/>
          <w:szCs w:val="24"/>
        </w:rPr>
        <w:t>po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dzen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1"/>
          <w:sz w:val="24"/>
          <w:szCs w:val="24"/>
        </w:rPr>
        <w:t>ww</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ogu</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i d</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kony</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a </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ch </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ceny,</w:t>
      </w:r>
    </w:p>
    <w:p w14:paraId="31EBDF11" w14:textId="77777777" w:rsidR="00B233CA" w:rsidRPr="00393C4A" w:rsidRDefault="00B233CA" w:rsidP="00B233CA">
      <w:pPr>
        <w:spacing w:after="0" w:line="240" w:lineRule="auto"/>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2)</w:t>
      </w:r>
      <w:r w:rsidRPr="00393C4A">
        <w:rPr>
          <w:rFonts w:ascii="Times New Roman" w:eastAsia="Times New Roman" w:hAnsi="Times New Roman" w:cs="Times New Roman"/>
          <w:spacing w:val="44"/>
          <w:sz w:val="24"/>
          <w:szCs w:val="24"/>
        </w:rPr>
        <w:t xml:space="preserve"> </w:t>
      </w:r>
      <w:r w:rsidRPr="00393C4A">
        <w:rPr>
          <w:rFonts w:ascii="Times New Roman" w:eastAsia="Times New Roman" w:hAnsi="Times New Roman" w:cs="Times New Roman"/>
          <w:sz w:val="24"/>
          <w:szCs w:val="24"/>
        </w:rPr>
        <w:t>żąda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 w</w:t>
      </w:r>
      <w:r w:rsidRPr="00393C4A">
        <w:rPr>
          <w:rFonts w:ascii="Times New Roman" w:eastAsia="Times New Roman" w:hAnsi="Times New Roman" w:cs="Times New Roman"/>
          <w:spacing w:val="-3"/>
          <w:sz w:val="24"/>
          <w:szCs w:val="24"/>
        </w:rPr>
        <w:t>y</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ś</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eń</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z w:val="24"/>
          <w:szCs w:val="24"/>
        </w:rPr>
        <w:t>adku w</w:t>
      </w:r>
      <w:r w:rsidRPr="00393C4A">
        <w:rPr>
          <w:rFonts w:ascii="Times New Roman" w:eastAsia="Times New Roman" w:hAnsi="Times New Roman" w:cs="Times New Roman"/>
          <w:spacing w:val="-3"/>
          <w:sz w:val="24"/>
          <w:szCs w:val="24"/>
        </w:rPr>
        <w:t>ą</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oś</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 po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dze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sp</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ww</w:t>
      </w:r>
      <w:r w:rsidRPr="00393C4A">
        <w:rPr>
          <w:rFonts w:ascii="Times New Roman" w:eastAsia="Times New Roman" w:hAnsi="Times New Roman" w:cs="Times New Roman"/>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ogu,</w:t>
      </w:r>
    </w:p>
    <w:p w14:paraId="40D94C51" w14:textId="77777777" w:rsidR="00B233CA" w:rsidRPr="00393C4A" w:rsidRDefault="00B233CA" w:rsidP="00B233CA">
      <w:pPr>
        <w:spacing w:after="0" w:line="240" w:lineRule="auto"/>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3)</w:t>
      </w:r>
      <w:r w:rsidRPr="00393C4A">
        <w:rPr>
          <w:rFonts w:ascii="Times New Roman" w:eastAsia="Times New Roman" w:hAnsi="Times New Roman" w:cs="Times New Roman"/>
          <w:spacing w:val="44"/>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ze</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 k</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 xml:space="preserve">a </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c</w:t>
      </w:r>
      <w:r w:rsidRPr="00393C4A">
        <w:rPr>
          <w:rFonts w:ascii="Times New Roman" w:eastAsia="Times New Roman" w:hAnsi="Times New Roman" w:cs="Times New Roman"/>
          <w:sz w:val="24"/>
          <w:szCs w:val="24"/>
        </w:rPr>
        <w:t xml:space="preserve">u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ony</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a </w:t>
      </w:r>
      <w:r w:rsidRPr="00393C4A">
        <w:rPr>
          <w:rFonts w:ascii="Times New Roman" w:eastAsia="Times New Roman" w:hAnsi="Times New Roman" w:cs="Times New Roman"/>
          <w:spacing w:val="-2"/>
          <w:sz w:val="24"/>
          <w:szCs w:val="24"/>
        </w:rPr>
        <w:t>pr</w:t>
      </w:r>
      <w:r w:rsidRPr="00393C4A">
        <w:rPr>
          <w:rFonts w:ascii="Times New Roman" w:eastAsia="Times New Roman" w:hAnsi="Times New Roman" w:cs="Times New Roman"/>
          <w:sz w:val="24"/>
          <w:szCs w:val="24"/>
        </w:rPr>
        <w:t>zed</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 xml:space="preserve">u </w:t>
      </w:r>
      <w:r w:rsidRPr="00393C4A">
        <w:rPr>
          <w:rFonts w:ascii="Times New Roman" w:eastAsia="Times New Roman" w:hAnsi="Times New Roman" w:cs="Times New Roman"/>
          <w:spacing w:val="-1"/>
          <w:sz w:val="24"/>
          <w:szCs w:val="24"/>
        </w:rPr>
        <w:t>Um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p>
    <w:p w14:paraId="6B51A1A8" w14:textId="77777777" w:rsidR="00B233CA" w:rsidRPr="00393C4A" w:rsidRDefault="00B233CA" w:rsidP="00B233CA">
      <w:pPr>
        <w:spacing w:after="0" w:line="240" w:lineRule="auto"/>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 xml:space="preserve">3. </w:t>
      </w:r>
      <w:r w:rsidRPr="00393C4A">
        <w:rPr>
          <w:rFonts w:ascii="Times New Roman" w:eastAsia="Times New Roman" w:hAnsi="Times New Roman" w:cs="Times New Roman"/>
          <w:spacing w:val="8"/>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ak</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c</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8"/>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ze</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1"/>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na</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żde</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pacing w:val="-3"/>
          <w:sz w:val="24"/>
          <w:szCs w:val="24"/>
        </w:rPr>
        <w:t>Z</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awi</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ego</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10"/>
          <w:sz w:val="24"/>
          <w:szCs w:val="24"/>
        </w:rPr>
        <w:t xml:space="preserve"> </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yzna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zon</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m</w:t>
      </w:r>
      <w:r w:rsidRPr="00393C4A">
        <w:rPr>
          <w:rFonts w:ascii="Times New Roman" w:eastAsia="Times New Roman" w:hAnsi="Times New Roman" w:cs="Times New Roman"/>
          <w:spacing w:val="-8"/>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10"/>
          <w:sz w:val="24"/>
          <w:szCs w:val="24"/>
        </w:rPr>
        <w:t xml:space="preserve">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 xml:space="preserve">ym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ez</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u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er</w:t>
      </w:r>
      <w:r w:rsidRPr="00393C4A">
        <w:rPr>
          <w:rFonts w:ascii="Times New Roman" w:eastAsia="Times New Roman" w:hAnsi="Times New Roman" w:cs="Times New Roman"/>
          <w:spacing w:val="1"/>
          <w:sz w:val="24"/>
          <w:szCs w:val="24"/>
        </w:rPr>
        <w:t>mi</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 Wy</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onawca</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z w:val="24"/>
          <w:szCs w:val="24"/>
        </w:rPr>
        <w:t>Pod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awca</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ze</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oż</w:t>
      </w:r>
      <w:r w:rsidRPr="00393C4A">
        <w:rPr>
          <w:rFonts w:ascii="Times New Roman" w:eastAsia="Times New Roman" w:hAnsi="Times New Roman" w:cs="Times New Roman"/>
          <w:spacing w:val="-1"/>
          <w:sz w:val="24"/>
          <w:szCs w:val="24"/>
        </w:rPr>
        <w:t>y</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ed</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ug</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yb</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e</w:t>
      </w:r>
      <w:r w:rsidRPr="00393C4A">
        <w:rPr>
          <w:rFonts w:ascii="Times New Roman" w:eastAsia="Times New Roman" w:hAnsi="Times New Roman" w:cs="Times New Roman"/>
          <w:sz w:val="24"/>
          <w:szCs w:val="24"/>
        </w:rPr>
        <w:t>go, do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ód</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z w:val="24"/>
          <w:szCs w:val="24"/>
        </w:rPr>
        <w:t>do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z w:val="24"/>
          <w:szCs w:val="24"/>
        </w:rPr>
        <w:t>w ce</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2"/>
          <w:sz w:val="24"/>
          <w:szCs w:val="24"/>
        </w:rPr>
        <w:t>f</w:t>
      </w:r>
      <w:r w:rsidRPr="00393C4A">
        <w:rPr>
          <w:rFonts w:ascii="Times New Roman" w:eastAsia="Times New Roman" w:hAnsi="Times New Roman" w:cs="Times New Roman"/>
          <w:sz w:val="24"/>
          <w:szCs w:val="24"/>
        </w:rPr>
        <w:t>ak</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na</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z w:val="24"/>
          <w:szCs w:val="24"/>
        </w:rPr>
        <w:t>od</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unku</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acy</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zez Wykona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cę</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b</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Pod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nawcę</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os</w:t>
      </w:r>
      <w:r w:rsidRPr="00393C4A">
        <w:rPr>
          <w:rFonts w:ascii="Times New Roman" w:eastAsia="Times New Roman" w:hAnsi="Times New Roman" w:cs="Times New Roman"/>
          <w:spacing w:val="-2"/>
          <w:sz w:val="24"/>
          <w:szCs w:val="24"/>
        </w:rPr>
        <w:t>ó</w:t>
      </w:r>
      <w:r w:rsidRPr="00393C4A">
        <w:rPr>
          <w:rFonts w:ascii="Times New Roman" w:eastAsia="Times New Roman" w:hAnsi="Times New Roman" w:cs="Times New Roman"/>
          <w:sz w:val="24"/>
          <w:szCs w:val="24"/>
        </w:rPr>
        <w:t>b</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ykon</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ąc</w:t>
      </w:r>
      <w:r w:rsidRPr="00393C4A">
        <w:rPr>
          <w:rFonts w:ascii="Times New Roman" w:eastAsia="Times New Roman" w:hAnsi="Times New Roman" w:cs="Times New Roman"/>
          <w:spacing w:val="-2"/>
          <w:sz w:val="24"/>
          <w:szCs w:val="24"/>
        </w:rPr>
        <w:t>yc</w:t>
      </w:r>
      <w:r w:rsidRPr="00393C4A">
        <w:rPr>
          <w:rFonts w:ascii="Times New Roman" w:eastAsia="Times New Roman" w:hAnsi="Times New Roman" w:cs="Times New Roman"/>
          <w:sz w:val="24"/>
          <w:szCs w:val="24"/>
        </w:rPr>
        <w:t>h</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sk</w:t>
      </w:r>
      <w:r w:rsidRPr="00393C4A">
        <w:rPr>
          <w:rFonts w:ascii="Times New Roman" w:eastAsia="Times New Roman" w:hAnsi="Times New Roman" w:cs="Times New Roman"/>
          <w:spacing w:val="1"/>
          <w:sz w:val="24"/>
          <w:szCs w:val="24"/>
        </w:rPr>
        <w:t>a</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us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 1</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cz</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nnoś</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ak</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e </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li</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 xml:space="preserve">u </w:t>
      </w:r>
      <w:r w:rsidRPr="00393C4A">
        <w:rPr>
          <w:rFonts w:ascii="Times New Roman" w:eastAsia="Times New Roman" w:hAnsi="Times New Roman" w:cs="Times New Roman"/>
          <w:spacing w:val="-1"/>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 w</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z</w:t>
      </w:r>
      <w:r w:rsidRPr="00393C4A">
        <w:rPr>
          <w:rFonts w:ascii="Times New Roman" w:eastAsia="Times New Roman" w:hAnsi="Times New Roman" w:cs="Times New Roman"/>
          <w:sz w:val="24"/>
          <w:szCs w:val="24"/>
        </w:rPr>
        <w:t>c</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egó</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noś</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w:t>
      </w:r>
    </w:p>
    <w:p w14:paraId="35B388E4" w14:textId="77777777" w:rsidR="00B233CA" w:rsidRPr="00393C4A" w:rsidRDefault="00B233CA" w:rsidP="00B233CA">
      <w:pPr>
        <w:spacing w:after="0" w:line="240" w:lineRule="auto"/>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1)</w:t>
      </w:r>
      <w:r w:rsidRPr="00393C4A">
        <w:rPr>
          <w:rFonts w:ascii="Times New Roman" w:eastAsia="Times New Roman" w:hAnsi="Times New Roman" w:cs="Times New Roman"/>
          <w:spacing w:val="44"/>
          <w:sz w:val="24"/>
          <w:szCs w:val="24"/>
        </w:rPr>
        <w:t xml:space="preserve"> </w:t>
      </w:r>
      <w:r w:rsidRPr="00393C4A">
        <w:rPr>
          <w:rFonts w:ascii="Times New Roman" w:eastAsia="Times New Roman" w:hAnsi="Times New Roman" w:cs="Times New Roman"/>
          <w:sz w:val="24"/>
          <w:szCs w:val="24"/>
        </w:rPr>
        <w:t>oświ</w:t>
      </w:r>
      <w:r w:rsidRPr="00393C4A">
        <w:rPr>
          <w:rFonts w:ascii="Times New Roman" w:eastAsia="Times New Roman" w:hAnsi="Times New Roman" w:cs="Times New Roman"/>
          <w:spacing w:val="1"/>
          <w:sz w:val="24"/>
          <w:szCs w:val="24"/>
        </w:rPr>
        <w:t>a</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cze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Wy</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onawcy</w:t>
      </w:r>
      <w:r w:rsidRPr="00393C4A">
        <w:rPr>
          <w:rFonts w:ascii="Times New Roman" w:eastAsia="Times New Roman" w:hAnsi="Times New Roman" w:cs="Times New Roman"/>
          <w:spacing w:val="14"/>
          <w:sz w:val="24"/>
          <w:szCs w:val="24"/>
        </w:rPr>
        <w:t xml:space="preserve">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ub</w:t>
      </w:r>
      <w:r w:rsidRPr="00393C4A">
        <w:rPr>
          <w:rFonts w:ascii="Times New Roman" w:eastAsia="Times New Roman" w:hAnsi="Times New Roman" w:cs="Times New Roman"/>
          <w:spacing w:val="19"/>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3"/>
          <w:sz w:val="24"/>
          <w:szCs w:val="24"/>
        </w:rPr>
        <w:t>o</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ykonaw</w:t>
      </w:r>
      <w:r w:rsidRPr="00393C4A">
        <w:rPr>
          <w:rFonts w:ascii="Times New Roman" w:eastAsia="Times New Roman" w:hAnsi="Times New Roman" w:cs="Times New Roman"/>
          <w:spacing w:val="-3"/>
          <w:sz w:val="24"/>
          <w:szCs w:val="24"/>
        </w:rPr>
        <w:t>c</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19"/>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udn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na</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pod</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4"/>
          <w:sz w:val="24"/>
          <w:szCs w:val="24"/>
        </w:rPr>
        <w:t xml:space="preserve"> </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unku</w:t>
      </w:r>
      <w:r w:rsidRPr="00393C4A">
        <w:rPr>
          <w:rFonts w:ascii="Times New Roman" w:eastAsia="Times New Roman" w:hAnsi="Times New Roman" w:cs="Times New Roman"/>
          <w:spacing w:val="19"/>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 xml:space="preserve">acy </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 xml:space="preserve">sób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ykonu</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cych</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zynn</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ś</w:t>
      </w:r>
      <w:r w:rsidRPr="00393C4A">
        <w:rPr>
          <w:rFonts w:ascii="Times New Roman" w:eastAsia="Times New Roman" w:hAnsi="Times New Roman" w:cs="Times New Roman"/>
          <w:spacing w:val="1"/>
          <w:sz w:val="24"/>
          <w:szCs w:val="24"/>
        </w:rPr>
        <w:t>ci</w:t>
      </w:r>
      <w:r w:rsidRPr="00393C4A">
        <w:rPr>
          <w:rFonts w:ascii="Times New Roman" w:eastAsia="Times New Roman" w:hAnsi="Times New Roman" w:cs="Times New Roman"/>
          <w:sz w:val="24"/>
          <w:szCs w:val="24"/>
        </w:rPr>
        <w:t>, k</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ó</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ch</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do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yczy</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ez</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3"/>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awi</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cego.</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O</w:t>
      </w:r>
      <w:r w:rsidRPr="00393C4A">
        <w:rPr>
          <w:rFonts w:ascii="Times New Roman" w:eastAsia="Times New Roman" w:hAnsi="Times New Roman" w:cs="Times New Roman"/>
          <w:sz w:val="24"/>
          <w:szCs w:val="24"/>
        </w:rPr>
        <w:t>św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ad</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zen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o po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o za</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ać w</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z</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zeg</w:t>
      </w:r>
      <w:r w:rsidRPr="00393C4A">
        <w:rPr>
          <w:rFonts w:ascii="Times New Roman" w:eastAsia="Times New Roman" w:hAnsi="Times New Roman" w:cs="Times New Roman"/>
          <w:spacing w:val="-2"/>
          <w:sz w:val="24"/>
          <w:szCs w:val="24"/>
        </w:rPr>
        <w:t>ó</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ś</w:t>
      </w:r>
      <w:r w:rsidRPr="00393C4A">
        <w:rPr>
          <w:rFonts w:ascii="Times New Roman" w:eastAsia="Times New Roman" w:hAnsi="Times New Roman" w:cs="Times New Roman"/>
          <w:spacing w:val="1"/>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dok</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ne</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ś</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 po</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da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ące</w:t>
      </w:r>
      <w:r w:rsidRPr="00393C4A">
        <w:rPr>
          <w:rFonts w:ascii="Times New Roman" w:eastAsia="Times New Roman" w:hAnsi="Times New Roman" w:cs="Times New Roman"/>
          <w:spacing w:val="-2"/>
          <w:sz w:val="24"/>
          <w:szCs w:val="24"/>
        </w:rPr>
        <w:t>g</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oś</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ad</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7"/>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ę</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oż</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 oświ</w:t>
      </w:r>
      <w:r w:rsidRPr="00393C4A">
        <w:rPr>
          <w:rFonts w:ascii="Times New Roman" w:eastAsia="Times New Roman" w:hAnsi="Times New Roman" w:cs="Times New Roman"/>
          <w:spacing w:val="1"/>
          <w:sz w:val="24"/>
          <w:szCs w:val="24"/>
        </w:rPr>
        <w:t>a</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cze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ka</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 że</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ob</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ę</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ez</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m</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zynno</w:t>
      </w:r>
      <w:r w:rsidRPr="00393C4A">
        <w:rPr>
          <w:rFonts w:ascii="Times New Roman" w:eastAsia="Times New Roman" w:hAnsi="Times New Roman" w:cs="Times New Roman"/>
          <w:spacing w:val="-2"/>
          <w:sz w:val="24"/>
          <w:szCs w:val="24"/>
        </w:rPr>
        <w:t>ś</w:t>
      </w:r>
      <w:r w:rsidRPr="00393C4A">
        <w:rPr>
          <w:rFonts w:ascii="Times New Roman" w:eastAsia="Times New Roman" w:hAnsi="Times New Roman" w:cs="Times New Roman"/>
          <w:sz w:val="24"/>
          <w:szCs w:val="24"/>
        </w:rPr>
        <w:t>ci</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nu</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oso</w:t>
      </w:r>
      <w:r w:rsidRPr="00393C4A">
        <w:rPr>
          <w:rFonts w:ascii="Times New Roman" w:eastAsia="Times New Roman" w:hAnsi="Times New Roman" w:cs="Times New Roman"/>
          <w:spacing w:val="-2"/>
          <w:sz w:val="24"/>
          <w:szCs w:val="24"/>
        </w:rPr>
        <w:t>b</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ud</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one na pods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awie</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o 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cę</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az</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ze</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aza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m</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1"/>
          <w:sz w:val="24"/>
          <w:szCs w:val="24"/>
        </w:rPr>
        <w:t>mi</w:t>
      </w:r>
      <w:r w:rsidRPr="00393C4A">
        <w:rPr>
          <w:rFonts w:ascii="Times New Roman" w:eastAsia="Times New Roman" w:hAnsi="Times New Roman" w:cs="Times New Roman"/>
          <w:sz w:val="24"/>
          <w:szCs w:val="24"/>
        </w:rPr>
        <w:t>on i</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az</w:t>
      </w:r>
      <w:r w:rsidRPr="00393C4A">
        <w:rPr>
          <w:rFonts w:ascii="Times New Roman" w:eastAsia="Times New Roman" w:hAnsi="Times New Roman" w:cs="Times New Roman"/>
          <w:spacing w:val="-1"/>
          <w:sz w:val="24"/>
          <w:szCs w:val="24"/>
        </w:rPr>
        <w:t>wi</w:t>
      </w:r>
      <w:r w:rsidRPr="00393C4A">
        <w:rPr>
          <w:rFonts w:ascii="Times New Roman" w:eastAsia="Times New Roman" w:hAnsi="Times New Roman" w:cs="Times New Roman"/>
          <w:sz w:val="24"/>
          <w:szCs w:val="24"/>
        </w:rPr>
        <w:t>sk</w:t>
      </w:r>
      <w:r w:rsidRPr="00393C4A">
        <w:rPr>
          <w:rFonts w:ascii="Times New Roman" w:eastAsia="Times New Roman" w:hAnsi="Times New Roman" w:cs="Times New Roman"/>
          <w:spacing w:val="1"/>
          <w:sz w:val="24"/>
          <w:szCs w:val="24"/>
        </w:rPr>
        <w:t xml:space="preserve"> t</w:t>
      </w:r>
      <w:r w:rsidRPr="00393C4A">
        <w:rPr>
          <w:rFonts w:ascii="Times New Roman" w:eastAsia="Times New Roman" w:hAnsi="Times New Roman" w:cs="Times New Roman"/>
          <w:sz w:val="24"/>
          <w:szCs w:val="24"/>
        </w:rPr>
        <w:t>ych</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osób,</w:t>
      </w:r>
      <w:r w:rsidRPr="00393C4A">
        <w:rPr>
          <w:rFonts w:ascii="Times New Roman" w:eastAsia="Times New Roman" w:hAnsi="Times New Roman" w:cs="Times New Roman"/>
          <w:spacing w:val="1"/>
          <w:sz w:val="24"/>
          <w:szCs w:val="24"/>
        </w:rPr>
        <w:t xml:space="preserve"> r</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o 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ę o</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az</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pod</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os</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by</w:t>
      </w:r>
      <w:r w:rsidRPr="00393C4A">
        <w:rPr>
          <w:rFonts w:ascii="Times New Roman" w:eastAsia="Times New Roman" w:hAnsi="Times New Roman" w:cs="Times New Roman"/>
          <w:spacing w:val="5"/>
          <w:sz w:val="24"/>
          <w:szCs w:val="24"/>
        </w:rPr>
        <w:t xml:space="preserve"> </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on</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j</w:t>
      </w:r>
      <w:r w:rsidRPr="00393C4A">
        <w:rPr>
          <w:rFonts w:ascii="Times New Roman" w:eastAsia="Times New Roman" w:hAnsi="Times New Roman" w:cs="Times New Roman"/>
          <w:spacing w:val="5"/>
          <w:sz w:val="24"/>
          <w:szCs w:val="24"/>
        </w:rPr>
        <w:t xml:space="preserve"> </w:t>
      </w:r>
      <w:r w:rsidRPr="00393C4A">
        <w:rPr>
          <w:rFonts w:ascii="Times New Roman" w:eastAsia="Times New Roman" w:hAnsi="Times New Roman" w:cs="Times New Roman"/>
          <w:sz w:val="24"/>
          <w:szCs w:val="24"/>
        </w:rPr>
        <w:t>do</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ż</w:t>
      </w:r>
      <w:r w:rsidRPr="00393C4A">
        <w:rPr>
          <w:rFonts w:ascii="Times New Roman" w:eastAsia="Times New Roman" w:hAnsi="Times New Roman" w:cs="Times New Roman"/>
          <w:sz w:val="24"/>
          <w:szCs w:val="24"/>
        </w:rPr>
        <w:t>en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5"/>
          <w:sz w:val="24"/>
          <w:szCs w:val="24"/>
        </w:rPr>
        <w:t xml:space="preserve"> </w:t>
      </w:r>
      <w:r w:rsidRPr="00393C4A">
        <w:rPr>
          <w:rFonts w:ascii="Times New Roman" w:eastAsia="Times New Roman" w:hAnsi="Times New Roman" w:cs="Times New Roman"/>
          <w:spacing w:val="-2"/>
          <w:sz w:val="24"/>
          <w:szCs w:val="24"/>
        </w:rPr>
        <w:t>oś</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adc</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5"/>
          <w:sz w:val="24"/>
          <w:szCs w:val="24"/>
        </w:rPr>
        <w:t xml:space="preserve"> </w:t>
      </w:r>
      <w:r w:rsidRPr="00393C4A">
        <w:rPr>
          <w:rFonts w:ascii="Times New Roman" w:eastAsia="Times New Roman" w:hAnsi="Times New Roman" w:cs="Times New Roman"/>
          <w:sz w:val="24"/>
          <w:szCs w:val="24"/>
        </w:rPr>
        <w:t>w </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5"/>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u Wykona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cy</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ub Pod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ykonawcy,</w:t>
      </w:r>
    </w:p>
    <w:p w14:paraId="43976B2B" w14:textId="77777777" w:rsidR="00B233CA" w:rsidRPr="00393C4A" w:rsidRDefault="00B233CA" w:rsidP="00B233CA">
      <w:pPr>
        <w:spacing w:after="0" w:line="240" w:lineRule="auto"/>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2)</w:t>
      </w:r>
      <w:r w:rsidRPr="00393C4A">
        <w:rPr>
          <w:rFonts w:ascii="Times New Roman" w:eastAsia="Times New Roman" w:hAnsi="Times New Roman" w:cs="Times New Roman"/>
          <w:spacing w:val="44"/>
          <w:sz w:val="24"/>
          <w:szCs w:val="24"/>
        </w:rPr>
        <w:t xml:space="preserve"> </w:t>
      </w:r>
      <w:r w:rsidRPr="00393C4A">
        <w:rPr>
          <w:rFonts w:ascii="Times New Roman" w:eastAsia="Times New Roman" w:hAnsi="Times New Roman" w:cs="Times New Roman"/>
          <w:sz w:val="24"/>
          <w:szCs w:val="24"/>
        </w:rPr>
        <w:t>poświ</w:t>
      </w:r>
      <w:r w:rsidRPr="00393C4A">
        <w:rPr>
          <w:rFonts w:ascii="Times New Roman" w:eastAsia="Times New Roman" w:hAnsi="Times New Roman" w:cs="Times New Roman"/>
          <w:spacing w:val="1"/>
          <w:sz w:val="24"/>
          <w:szCs w:val="24"/>
        </w:rPr>
        <w:t>a</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czo</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z w:val="24"/>
          <w:szCs w:val="24"/>
        </w:rPr>
        <w:t>zgodn</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ść</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g</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m</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odpo</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ed</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5"/>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Wy</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onawcę</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ub P</w:t>
      </w:r>
      <w:r w:rsidRPr="00393C4A">
        <w:rPr>
          <w:rFonts w:ascii="Times New Roman" w:eastAsia="Times New Roman" w:hAnsi="Times New Roman" w:cs="Times New Roman"/>
          <w:spacing w:val="-3"/>
          <w:sz w:val="24"/>
          <w:szCs w:val="24"/>
        </w:rPr>
        <w:t>o</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ykonawcę</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ę 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ów</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ę</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2"/>
          <w:sz w:val="24"/>
          <w:szCs w:val="24"/>
        </w:rPr>
        <w:t>os</w:t>
      </w:r>
      <w:r w:rsidRPr="00393C4A">
        <w:rPr>
          <w:rFonts w:ascii="Times New Roman" w:eastAsia="Times New Roman" w:hAnsi="Times New Roman" w:cs="Times New Roman"/>
          <w:sz w:val="24"/>
          <w:szCs w:val="24"/>
        </w:rPr>
        <w:t>ób</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ykon</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ych</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z w:val="24"/>
          <w:szCs w:val="24"/>
        </w:rPr>
        <w:t xml:space="preserve">w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ak</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 xml:space="preserve"> r</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ó</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zynno</w:t>
      </w:r>
      <w:r w:rsidRPr="00393C4A">
        <w:rPr>
          <w:rFonts w:ascii="Times New Roman" w:eastAsia="Times New Roman" w:hAnsi="Times New Roman" w:cs="Times New Roman"/>
          <w:spacing w:val="-2"/>
          <w:sz w:val="24"/>
          <w:szCs w:val="24"/>
        </w:rPr>
        <w:t>ś</w:t>
      </w:r>
      <w:r w:rsidRPr="00393C4A">
        <w:rPr>
          <w:rFonts w:ascii="Times New Roman" w:eastAsia="Times New Roman" w:hAnsi="Times New Roman" w:cs="Times New Roman"/>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ó</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h do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zy</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ww</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oświ</w:t>
      </w:r>
      <w:r w:rsidRPr="00393C4A">
        <w:rPr>
          <w:rFonts w:ascii="Times New Roman" w:eastAsia="Times New Roman" w:hAnsi="Times New Roman" w:cs="Times New Roman"/>
          <w:spacing w:val="1"/>
          <w:sz w:val="24"/>
          <w:szCs w:val="24"/>
        </w:rPr>
        <w:t>a</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cz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 Wykona</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ub</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Pod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k</w:t>
      </w:r>
      <w:r w:rsidRPr="00393C4A">
        <w:rPr>
          <w:rFonts w:ascii="Times New Roman" w:eastAsia="Times New Roman" w:hAnsi="Times New Roman" w:cs="Times New Roman"/>
          <w:sz w:val="24"/>
          <w:szCs w:val="24"/>
        </w:rPr>
        <w:t>onawcy</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az</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ku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m</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eg</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ąc</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m zak</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es</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bo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 xml:space="preserve">zków, </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ż</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zo</w:t>
      </w:r>
      <w:r w:rsidRPr="00393C4A">
        <w:rPr>
          <w:rFonts w:ascii="Times New Roman" w:eastAsia="Times New Roman" w:hAnsi="Times New Roman" w:cs="Times New Roman"/>
          <w:spacing w:val="1"/>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ał</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sp</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zą</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zon</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ko</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5"/>
          <w:sz w:val="24"/>
          <w:szCs w:val="24"/>
        </w:rPr>
        <w:t>i</w:t>
      </w:r>
      <w:r w:rsidRPr="00393C4A">
        <w:rPr>
          <w:rFonts w:ascii="Times New Roman" w:eastAsia="Times New Roman" w:hAnsi="Times New Roman" w:cs="Times New Roman"/>
          <w:sz w:val="24"/>
          <w:szCs w:val="24"/>
        </w:rPr>
        <w:t>ę</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ów Wykona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z w:val="24"/>
          <w:szCs w:val="24"/>
        </w:rPr>
        <w:t>Pod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nawca zobowi</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zany</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t</w:t>
      </w:r>
      <w:r w:rsidRPr="00393C4A">
        <w:rPr>
          <w:rFonts w:ascii="Times New Roman" w:eastAsia="Times New Roman" w:hAnsi="Times New Roman" w:cs="Times New Roman"/>
          <w:spacing w:val="-13"/>
          <w:sz w:val="24"/>
          <w:szCs w:val="24"/>
        </w:rPr>
        <w:t xml:space="preserve"> </w:t>
      </w:r>
      <w:r w:rsidRPr="00393C4A">
        <w:rPr>
          <w:rFonts w:ascii="Times New Roman" w:eastAsia="Times New Roman" w:hAnsi="Times New Roman" w:cs="Times New Roman"/>
          <w:sz w:val="24"/>
          <w:szCs w:val="24"/>
        </w:rPr>
        <w:t>zano</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zow</w:t>
      </w:r>
      <w:r w:rsidRPr="00393C4A">
        <w:rPr>
          <w:rFonts w:ascii="Times New Roman" w:eastAsia="Times New Roman" w:hAnsi="Times New Roman" w:cs="Times New Roman"/>
          <w:spacing w:val="1"/>
          <w:sz w:val="24"/>
          <w:szCs w:val="24"/>
        </w:rPr>
        <w:t>a</w:t>
      </w:r>
      <w:r w:rsidRPr="00393C4A">
        <w:rPr>
          <w:rFonts w:ascii="Times New Roman" w:eastAsia="Times New Roman" w:hAnsi="Times New Roman" w:cs="Times New Roman"/>
          <w:sz w:val="24"/>
          <w:szCs w:val="24"/>
        </w:rPr>
        <w:t>ć</w:t>
      </w:r>
      <w:r w:rsidRPr="00393C4A">
        <w:rPr>
          <w:rFonts w:ascii="Times New Roman" w:eastAsia="Times New Roman" w:hAnsi="Times New Roman" w:cs="Times New Roman"/>
          <w:spacing w:val="-14"/>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15"/>
          <w:sz w:val="24"/>
          <w:szCs w:val="24"/>
        </w:rPr>
        <w:t xml:space="preserve"> </w:t>
      </w:r>
      <w:r w:rsidRPr="00393C4A">
        <w:rPr>
          <w:rFonts w:ascii="Times New Roman" w:eastAsia="Times New Roman" w:hAnsi="Times New Roman" w:cs="Times New Roman"/>
          <w:sz w:val="24"/>
          <w:szCs w:val="24"/>
        </w:rPr>
        <w:t>spo</w:t>
      </w:r>
      <w:r w:rsidRPr="00393C4A">
        <w:rPr>
          <w:rFonts w:ascii="Times New Roman" w:eastAsia="Times New Roman" w:hAnsi="Times New Roman" w:cs="Times New Roman"/>
          <w:spacing w:val="1"/>
          <w:sz w:val="24"/>
          <w:szCs w:val="24"/>
        </w:rPr>
        <w:t>s</w:t>
      </w:r>
      <w:r w:rsidRPr="00393C4A">
        <w:rPr>
          <w:rFonts w:ascii="Times New Roman" w:eastAsia="Times New Roman" w:hAnsi="Times New Roman" w:cs="Times New Roman"/>
          <w:sz w:val="24"/>
          <w:szCs w:val="24"/>
        </w:rPr>
        <w:t>ób</w:t>
      </w:r>
      <w:r w:rsidRPr="00393C4A">
        <w:rPr>
          <w:rFonts w:ascii="Times New Roman" w:eastAsia="Times New Roman" w:hAnsi="Times New Roman" w:cs="Times New Roman"/>
          <w:spacing w:val="-14"/>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pewn</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cy</w:t>
      </w:r>
      <w:r w:rsidRPr="00393C4A">
        <w:rPr>
          <w:rFonts w:ascii="Times New Roman" w:eastAsia="Times New Roman" w:hAnsi="Times New Roman" w:cs="Times New Roman"/>
          <w:spacing w:val="-14"/>
          <w:sz w:val="24"/>
          <w:szCs w:val="24"/>
        </w:rPr>
        <w:t xml:space="preserve"> </w:t>
      </w:r>
      <w:r w:rsidRPr="00393C4A">
        <w:rPr>
          <w:rFonts w:ascii="Times New Roman" w:eastAsia="Times New Roman" w:hAnsi="Times New Roman" w:cs="Times New Roman"/>
          <w:sz w:val="24"/>
          <w:szCs w:val="24"/>
        </w:rPr>
        <w:t>och</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nę</w:t>
      </w:r>
      <w:r w:rsidRPr="00393C4A">
        <w:rPr>
          <w:rFonts w:ascii="Times New Roman" w:eastAsia="Times New Roman" w:hAnsi="Times New Roman" w:cs="Times New Roman"/>
          <w:spacing w:val="-14"/>
          <w:sz w:val="24"/>
          <w:szCs w:val="24"/>
        </w:rPr>
        <w:t xml:space="preserve"> </w:t>
      </w:r>
      <w:r w:rsidRPr="00393C4A">
        <w:rPr>
          <w:rFonts w:ascii="Times New Roman" w:eastAsia="Times New Roman" w:hAnsi="Times New Roman" w:cs="Times New Roman"/>
          <w:sz w:val="24"/>
          <w:szCs w:val="24"/>
        </w:rPr>
        <w:t>dan</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ch</w:t>
      </w:r>
      <w:r w:rsidRPr="00393C4A">
        <w:rPr>
          <w:rFonts w:ascii="Times New Roman" w:eastAsia="Times New Roman" w:hAnsi="Times New Roman" w:cs="Times New Roman"/>
          <w:spacing w:val="-14"/>
          <w:sz w:val="24"/>
          <w:szCs w:val="24"/>
        </w:rPr>
        <w:t xml:space="preserve"> </w:t>
      </w:r>
      <w:r w:rsidRPr="00393C4A">
        <w:rPr>
          <w:rFonts w:ascii="Times New Roman" w:eastAsia="Times New Roman" w:hAnsi="Times New Roman" w:cs="Times New Roman"/>
          <w:sz w:val="24"/>
          <w:szCs w:val="24"/>
        </w:rPr>
        <w:t>osobo</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ych</w:t>
      </w:r>
      <w:r w:rsidRPr="00393C4A">
        <w:rPr>
          <w:rFonts w:ascii="Times New Roman" w:eastAsia="Times New Roman" w:hAnsi="Times New Roman" w:cs="Times New Roman"/>
          <w:spacing w:val="-14"/>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kó</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 zgodn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0"/>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18"/>
          <w:sz w:val="24"/>
          <w:szCs w:val="24"/>
        </w:rPr>
        <w:t xml:space="preserve"> </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ozp</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ądz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m</w:t>
      </w:r>
      <w:r w:rsidRPr="00393C4A">
        <w:rPr>
          <w:rFonts w:ascii="Times New Roman" w:eastAsia="Times New Roman" w:hAnsi="Times New Roman" w:cs="Times New Roman"/>
          <w:spacing w:val="20"/>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en</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9"/>
          <w:sz w:val="24"/>
          <w:szCs w:val="24"/>
        </w:rPr>
        <w:t xml:space="preserve"> </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3"/>
          <w:sz w:val="24"/>
          <w:szCs w:val="24"/>
        </w:rPr>
        <w:t>u</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op</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go</w:t>
      </w:r>
      <w:r w:rsidRPr="00393C4A">
        <w:rPr>
          <w:rFonts w:ascii="Times New Roman" w:eastAsia="Times New Roman" w:hAnsi="Times New Roman" w:cs="Times New Roman"/>
          <w:spacing w:val="19"/>
          <w:sz w:val="24"/>
          <w:szCs w:val="24"/>
        </w:rPr>
        <w:t xml:space="preserve"> </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18"/>
          <w:sz w:val="24"/>
          <w:szCs w:val="24"/>
        </w:rPr>
        <w:t xml:space="preserve"> </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ady</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pacing w:val="-1"/>
          <w:sz w:val="24"/>
          <w:szCs w:val="24"/>
        </w:rPr>
        <w:t>U</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201</w:t>
      </w:r>
      <w:r w:rsidRPr="00393C4A">
        <w:rPr>
          <w:rFonts w:ascii="Times New Roman" w:eastAsia="Times New Roman" w:hAnsi="Times New Roman" w:cs="Times New Roman"/>
          <w:spacing w:val="-2"/>
          <w:sz w:val="24"/>
          <w:szCs w:val="24"/>
        </w:rPr>
        <w:t>6</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z w:val="24"/>
          <w:szCs w:val="24"/>
        </w:rPr>
        <w:t>679</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0"/>
          <w:sz w:val="24"/>
          <w:szCs w:val="24"/>
        </w:rPr>
        <w:t xml:space="preserve"> </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0"/>
          <w:sz w:val="24"/>
          <w:szCs w:val="24"/>
        </w:rPr>
        <w:t xml:space="preserve"> </w:t>
      </w:r>
      <w:r w:rsidRPr="00393C4A">
        <w:rPr>
          <w:rFonts w:ascii="Times New Roman" w:eastAsia="Times New Roman" w:hAnsi="Times New Roman" w:cs="Times New Roman"/>
          <w:sz w:val="24"/>
          <w:szCs w:val="24"/>
        </w:rPr>
        <w:t>27</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1"/>
          <w:sz w:val="24"/>
          <w:szCs w:val="24"/>
        </w:rPr>
        <w:t>wi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p>
    <w:p w14:paraId="22F73062" w14:textId="77777777" w:rsidR="00B233CA" w:rsidRPr="00393C4A" w:rsidRDefault="00B233CA" w:rsidP="00B233CA">
      <w:pPr>
        <w:spacing w:after="0" w:line="240" w:lineRule="auto"/>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2016</w:t>
      </w:r>
      <w:r w:rsidRPr="00393C4A">
        <w:rPr>
          <w:rFonts w:ascii="Times New Roman" w:eastAsia="Times New Roman" w:hAnsi="Times New Roman" w:cs="Times New Roman"/>
          <w:spacing w:val="1"/>
          <w:sz w:val="24"/>
          <w:szCs w:val="24"/>
        </w:rPr>
        <w:t xml:space="preserve"> r</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w s</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ch</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osób</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2"/>
          <w:sz w:val="24"/>
          <w:szCs w:val="24"/>
        </w:rPr>
        <w:t>f</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czn</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ch</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z w:val="24"/>
          <w:szCs w:val="24"/>
        </w:rPr>
        <w:t>w zw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ąz</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em</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da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h</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os</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bo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ych</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i w sp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 sw</w:t>
      </w:r>
      <w:r w:rsidRPr="00393C4A">
        <w:rPr>
          <w:rFonts w:ascii="Times New Roman" w:eastAsia="Times New Roman" w:hAnsi="Times New Roman" w:cs="Times New Roman"/>
          <w:spacing w:val="-3"/>
          <w:sz w:val="24"/>
          <w:szCs w:val="24"/>
        </w:rPr>
        <w:t>o</w:t>
      </w:r>
      <w:r w:rsidRPr="00393C4A">
        <w:rPr>
          <w:rFonts w:ascii="Times New Roman" w:eastAsia="Times New Roman" w:hAnsi="Times New Roman" w:cs="Times New Roman"/>
          <w:sz w:val="24"/>
          <w:szCs w:val="24"/>
        </w:rPr>
        <w:t>bodn</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 xml:space="preserve">go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 xml:space="preserve">u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ch </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any</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h o</w:t>
      </w:r>
      <w:r w:rsidRPr="00393C4A">
        <w:rPr>
          <w:rFonts w:ascii="Times New Roman" w:eastAsia="Times New Roman" w:hAnsi="Times New Roman" w:cs="Times New Roman"/>
          <w:spacing w:val="-2"/>
          <w:sz w:val="24"/>
          <w:szCs w:val="24"/>
        </w:rPr>
        <w:t>ra</w:t>
      </w:r>
      <w:r w:rsidRPr="00393C4A">
        <w:rPr>
          <w:rFonts w:ascii="Times New Roman" w:eastAsia="Times New Roman" w:hAnsi="Times New Roman" w:cs="Times New Roman"/>
          <w:sz w:val="24"/>
          <w:szCs w:val="24"/>
        </w:rPr>
        <w:t>z uch</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 dy</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ek</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 xml:space="preserve">y </w:t>
      </w:r>
      <w:r w:rsidRPr="00393C4A">
        <w:rPr>
          <w:rFonts w:ascii="Times New Roman" w:eastAsia="Times New Roman" w:hAnsi="Times New Roman" w:cs="Times New Roman"/>
          <w:spacing w:val="-2"/>
          <w:sz w:val="24"/>
          <w:szCs w:val="24"/>
        </w:rPr>
        <w:t>9</w:t>
      </w:r>
      <w:r w:rsidRPr="00393C4A">
        <w:rPr>
          <w:rFonts w:ascii="Times New Roman" w:eastAsia="Times New Roman" w:hAnsi="Times New Roman" w:cs="Times New Roman"/>
          <w:sz w:val="24"/>
          <w:szCs w:val="24"/>
        </w:rPr>
        <w:t>5</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z w:val="24"/>
          <w:szCs w:val="24"/>
        </w:rPr>
        <w:t>4</w:t>
      </w:r>
      <w:r w:rsidRPr="00393C4A">
        <w:rPr>
          <w:rFonts w:ascii="Times New Roman" w:eastAsia="Times New Roman" w:hAnsi="Times New Roman" w:cs="Times New Roman"/>
          <w:spacing w:val="-2"/>
          <w:sz w:val="24"/>
          <w:szCs w:val="24"/>
        </w:rPr>
        <w:t>6</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z w:val="24"/>
          <w:szCs w:val="24"/>
        </w:rPr>
        <w:t xml:space="preserve">WE </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z w:val="24"/>
          <w:szCs w:val="24"/>
        </w:rPr>
        <w:t>og</w:t>
      </w:r>
      <w:r w:rsidRPr="00393C4A">
        <w:rPr>
          <w:rFonts w:ascii="Times New Roman" w:eastAsia="Times New Roman" w:hAnsi="Times New Roman" w:cs="Times New Roman"/>
          <w:spacing w:val="-2"/>
          <w:sz w:val="24"/>
          <w:szCs w:val="24"/>
        </w:rPr>
        <w:t>ó</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 xml:space="preserve">ne </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ozp</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dze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32"/>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34"/>
          <w:sz w:val="24"/>
          <w:szCs w:val="24"/>
        </w:rPr>
        <w:t xml:space="preserve"> </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ch</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32"/>
          <w:sz w:val="24"/>
          <w:szCs w:val="24"/>
        </w:rPr>
        <w:t xml:space="preserve"> </w:t>
      </w:r>
      <w:r w:rsidRPr="00393C4A">
        <w:rPr>
          <w:rFonts w:ascii="Times New Roman" w:eastAsia="Times New Roman" w:hAnsi="Times New Roman" w:cs="Times New Roman"/>
          <w:sz w:val="24"/>
          <w:szCs w:val="24"/>
        </w:rPr>
        <w:t>dan</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ch)</w:t>
      </w:r>
      <w:r w:rsidRPr="00393C4A">
        <w:rPr>
          <w:rFonts w:ascii="Times New Roman" w:eastAsia="Times New Roman" w:hAnsi="Times New Roman" w:cs="Times New Roman"/>
          <w:spacing w:val="35"/>
          <w:sz w:val="24"/>
          <w:szCs w:val="24"/>
        </w:rPr>
        <w:t xml:space="preserve"> </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34"/>
          <w:sz w:val="24"/>
          <w:szCs w:val="24"/>
        </w:rPr>
        <w:t xml:space="preserve"> </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ej</w:t>
      </w:r>
      <w:r w:rsidRPr="00393C4A">
        <w:rPr>
          <w:rFonts w:ascii="Times New Roman" w:eastAsia="Times New Roman" w:hAnsi="Times New Roman" w:cs="Times New Roman"/>
          <w:spacing w:val="32"/>
          <w:sz w:val="24"/>
          <w:szCs w:val="24"/>
        </w:rPr>
        <w:t xml:space="preserve"> </w:t>
      </w:r>
      <w:r w:rsidRPr="00393C4A">
        <w:rPr>
          <w:rFonts w:ascii="Times New Roman" w:eastAsia="Times New Roman" w:hAnsi="Times New Roman" w:cs="Times New Roman"/>
          <w:spacing w:val="-1"/>
          <w:sz w:val="24"/>
          <w:szCs w:val="24"/>
        </w:rPr>
        <w:t>ROD</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34"/>
          <w:sz w:val="24"/>
          <w:szCs w:val="24"/>
        </w:rPr>
        <w:t xml:space="preserve"> </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34"/>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30"/>
          <w:sz w:val="24"/>
          <w:szCs w:val="24"/>
        </w:rPr>
        <w:t xml:space="preserve"> </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z</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zeg</w:t>
      </w:r>
      <w:r w:rsidRPr="00393C4A">
        <w:rPr>
          <w:rFonts w:ascii="Times New Roman" w:eastAsia="Times New Roman" w:hAnsi="Times New Roman" w:cs="Times New Roman"/>
          <w:spacing w:val="-2"/>
          <w:sz w:val="24"/>
          <w:szCs w:val="24"/>
        </w:rPr>
        <w:t>ó</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no</w:t>
      </w:r>
      <w:r w:rsidRPr="00393C4A">
        <w:rPr>
          <w:rFonts w:ascii="Times New Roman" w:eastAsia="Times New Roman" w:hAnsi="Times New Roman" w:cs="Times New Roman"/>
          <w:spacing w:val="-2"/>
          <w:sz w:val="24"/>
          <w:szCs w:val="24"/>
        </w:rPr>
        <w:t>ś</w:t>
      </w:r>
      <w:r w:rsidRPr="00393C4A">
        <w:rPr>
          <w:rFonts w:ascii="Times New Roman" w:eastAsia="Times New Roman" w:hAnsi="Times New Roman" w:cs="Times New Roman"/>
          <w:sz w:val="24"/>
          <w:szCs w:val="24"/>
        </w:rPr>
        <w:t>ci</w:t>
      </w:r>
      <w:r w:rsidRPr="00393C4A">
        <w:rPr>
          <w:rFonts w:ascii="Times New Roman" w:eastAsia="Times New Roman" w:hAnsi="Times New Roman" w:cs="Times New Roman"/>
          <w:spacing w:val="32"/>
          <w:sz w:val="24"/>
          <w:szCs w:val="24"/>
        </w:rPr>
        <w:t xml:space="preserve"> </w:t>
      </w:r>
      <w:r w:rsidRPr="00393C4A">
        <w:rPr>
          <w:rFonts w:ascii="Times New Roman" w:eastAsia="Times New Roman" w:hAnsi="Times New Roman" w:cs="Times New Roman"/>
          <w:sz w:val="24"/>
          <w:szCs w:val="24"/>
        </w:rPr>
        <w:t>b</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34"/>
          <w:sz w:val="24"/>
          <w:szCs w:val="24"/>
        </w:rPr>
        <w:t xml:space="preserve"> </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dr</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s</w:t>
      </w:r>
      <w:r w:rsidRPr="00393C4A">
        <w:rPr>
          <w:rFonts w:ascii="Times New Roman" w:eastAsia="Times New Roman" w:hAnsi="Times New Roman" w:cs="Times New Roman"/>
          <w:sz w:val="24"/>
          <w:szCs w:val="24"/>
        </w:rPr>
        <w:t>ó</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34"/>
          <w:sz w:val="24"/>
          <w:szCs w:val="24"/>
        </w:rPr>
        <w:t xml:space="preserve"> </w:t>
      </w:r>
      <w:r w:rsidRPr="00393C4A">
        <w:rPr>
          <w:rFonts w:ascii="Times New Roman" w:eastAsia="Times New Roman" w:hAnsi="Times New Roman" w:cs="Times New Roman"/>
          <w:spacing w:val="-2"/>
          <w:sz w:val="24"/>
          <w:szCs w:val="24"/>
        </w:rPr>
        <w:lastRenderedPageBreak/>
        <w:t>n</w:t>
      </w:r>
      <w:r w:rsidRPr="00393C4A">
        <w:rPr>
          <w:rFonts w:ascii="Times New Roman" w:eastAsia="Times New Roman" w:hAnsi="Times New Roman" w:cs="Times New Roman"/>
          <w:sz w:val="24"/>
          <w:szCs w:val="24"/>
        </w:rPr>
        <w:t>r P</w:t>
      </w:r>
      <w:r w:rsidRPr="00393C4A">
        <w:rPr>
          <w:rFonts w:ascii="Times New Roman" w:eastAsia="Times New Roman" w:hAnsi="Times New Roman" w:cs="Times New Roman"/>
          <w:spacing w:val="-1"/>
          <w:sz w:val="24"/>
          <w:szCs w:val="24"/>
        </w:rPr>
        <w:t>E</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E</w:t>
      </w:r>
      <w:r w:rsidRPr="00393C4A">
        <w:rPr>
          <w:rFonts w:ascii="Times New Roman" w:eastAsia="Times New Roman" w:hAnsi="Times New Roman" w:cs="Times New Roman"/>
          <w:sz w:val="24"/>
          <w:szCs w:val="24"/>
        </w:rPr>
        <w:t>L 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aco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kó</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z w:val="24"/>
          <w:szCs w:val="24"/>
        </w:rPr>
        <w:t xml:space="preserve">; </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ę i na</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sko 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aco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ka 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 po</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 xml:space="preserve">ega </w:t>
      </w:r>
      <w:proofErr w:type="spellStart"/>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on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1"/>
          <w:sz w:val="24"/>
          <w:szCs w:val="24"/>
        </w:rPr>
        <w:t>i</w:t>
      </w:r>
      <w:proofErr w:type="spellEnd"/>
      <w:r w:rsidRPr="00393C4A">
        <w:rPr>
          <w:rFonts w:ascii="Times New Roman" w:eastAsia="Times New Roman" w:hAnsi="Times New Roman" w:cs="Times New Roman"/>
          <w:sz w:val="24"/>
          <w:szCs w:val="24"/>
        </w:rPr>
        <w:t xml:space="preserve">; </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f</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c</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 xml:space="preserve">e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ak</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e </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 da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 za</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od</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aj</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 xml:space="preserve">y o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ę pow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nny b</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ć</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ż</w:t>
      </w:r>
      <w:r w:rsidRPr="00393C4A">
        <w:rPr>
          <w:rFonts w:ascii="Times New Roman" w:eastAsia="Times New Roman" w:hAnsi="Times New Roman" w:cs="Times New Roman"/>
          <w:spacing w:val="1"/>
          <w:sz w:val="24"/>
          <w:szCs w:val="24"/>
        </w:rPr>
        <w:t>li</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do </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de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fi</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4"/>
          <w:sz w:val="24"/>
          <w:szCs w:val="24"/>
        </w:rPr>
        <w:t>o</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w:t>
      </w:r>
    </w:p>
    <w:p w14:paraId="0007D854" w14:textId="77777777" w:rsidR="00B233CA" w:rsidRPr="00393C4A" w:rsidRDefault="00B233CA" w:rsidP="00B233CA">
      <w:pPr>
        <w:spacing w:after="0" w:line="240" w:lineRule="auto"/>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3)</w:t>
      </w:r>
      <w:r w:rsidRPr="00393C4A">
        <w:rPr>
          <w:rFonts w:ascii="Times New Roman" w:eastAsia="Times New Roman" w:hAnsi="Times New Roman" w:cs="Times New Roman"/>
          <w:spacing w:val="44"/>
          <w:sz w:val="24"/>
          <w:szCs w:val="24"/>
        </w:rPr>
        <w:t xml:space="preserve"> </w:t>
      </w:r>
      <w:r w:rsidRPr="00393C4A">
        <w:rPr>
          <w:rFonts w:ascii="Times New Roman" w:eastAsia="Times New Roman" w:hAnsi="Times New Roman" w:cs="Times New Roman"/>
          <w:sz w:val="24"/>
          <w:szCs w:val="24"/>
        </w:rPr>
        <w:t>poświ</w:t>
      </w:r>
      <w:r w:rsidRPr="00393C4A">
        <w:rPr>
          <w:rFonts w:ascii="Times New Roman" w:eastAsia="Times New Roman" w:hAnsi="Times New Roman" w:cs="Times New Roman"/>
          <w:spacing w:val="1"/>
          <w:sz w:val="24"/>
          <w:szCs w:val="24"/>
        </w:rPr>
        <w:t>a</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czo</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z w:val="24"/>
          <w:szCs w:val="24"/>
        </w:rPr>
        <w:t>zgodn</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ść</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g</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m</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odpo</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ed</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5"/>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Wy</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onawcę</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ub P</w:t>
      </w:r>
      <w:r w:rsidRPr="00393C4A">
        <w:rPr>
          <w:rFonts w:ascii="Times New Roman" w:eastAsia="Times New Roman" w:hAnsi="Times New Roman" w:cs="Times New Roman"/>
          <w:spacing w:val="-3"/>
          <w:sz w:val="24"/>
          <w:szCs w:val="24"/>
        </w:rPr>
        <w:t>o</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ykonawcę</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ę doku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en</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ów po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wi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ych</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op</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aca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dek</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na</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bezp</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ec</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sp</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zne i</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u za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ud</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a </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a pod</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ów</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 xml:space="preserve">o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 xml:space="preserve">ę </w:t>
      </w:r>
      <w:r w:rsidRPr="00393C4A">
        <w:rPr>
          <w:rFonts w:ascii="Times New Roman" w:eastAsia="Times New Roman" w:hAnsi="Times New Roman" w:cs="Times New Roman"/>
          <w:spacing w:val="1"/>
          <w:sz w:val="24"/>
          <w:szCs w:val="24"/>
        </w:rPr>
        <w:t>(</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az</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 xml:space="preserve">z </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f</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 o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4"/>
          <w:sz w:val="24"/>
          <w:szCs w:val="24"/>
        </w:rPr>
        <w:t>c</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b</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e </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dp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 xml:space="preserve">onych </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dek)</w:t>
      </w:r>
      <w:r w:rsidRPr="00393C4A">
        <w:rPr>
          <w:rFonts w:ascii="Times New Roman" w:eastAsia="Times New Roman" w:hAnsi="Times New Roman" w:cs="Times New Roman"/>
          <w:spacing w:val="-1"/>
          <w:sz w:val="24"/>
          <w:szCs w:val="24"/>
        </w:rPr>
        <w:t xml:space="preserve"> t</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w:t>
      </w:r>
    </w:p>
    <w:p w14:paraId="4802AEE2" w14:textId="77777777" w:rsidR="00B233CA" w:rsidRPr="00393C4A" w:rsidRDefault="00B233CA" w:rsidP="00B233CA">
      <w:pPr>
        <w:spacing w:after="0" w:line="240" w:lineRule="auto"/>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 xml:space="preserve">- </w:t>
      </w:r>
      <w:r w:rsidRPr="00393C4A">
        <w:rPr>
          <w:rFonts w:ascii="Times New Roman" w:eastAsia="Times New Roman" w:hAnsi="Times New Roman" w:cs="Times New Roman"/>
          <w:spacing w:val="47"/>
          <w:sz w:val="24"/>
          <w:szCs w:val="24"/>
        </w:rPr>
        <w:t xml:space="preserve"> </w:t>
      </w:r>
      <w:r w:rsidRPr="00393C4A">
        <w:rPr>
          <w:rFonts w:ascii="Times New Roman" w:eastAsia="Times New Roman" w:hAnsi="Times New Roman" w:cs="Times New Roman"/>
          <w:sz w:val="24"/>
          <w:szCs w:val="24"/>
        </w:rPr>
        <w:t>zaświ</w:t>
      </w:r>
      <w:r w:rsidRPr="00393C4A">
        <w:rPr>
          <w:rFonts w:ascii="Times New Roman" w:eastAsia="Times New Roman" w:hAnsi="Times New Roman" w:cs="Times New Roman"/>
          <w:spacing w:val="1"/>
          <w:sz w:val="24"/>
          <w:szCs w:val="24"/>
        </w:rPr>
        <w:t>a</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a </w:t>
      </w:r>
      <w:r w:rsidRPr="00393C4A">
        <w:rPr>
          <w:rFonts w:ascii="Times New Roman" w:eastAsia="Times New Roman" w:hAnsi="Times New Roman" w:cs="Times New Roman"/>
          <w:spacing w:val="49"/>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ś</w:t>
      </w:r>
      <w:r w:rsidRPr="00393C4A">
        <w:rPr>
          <w:rFonts w:ascii="Times New Roman" w:eastAsia="Times New Roman" w:hAnsi="Times New Roman" w:cs="Times New Roman"/>
          <w:spacing w:val="1"/>
          <w:sz w:val="24"/>
          <w:szCs w:val="24"/>
        </w:rPr>
        <w:t>ci</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 xml:space="preserve">ego </w:t>
      </w:r>
      <w:r w:rsidRPr="00393C4A">
        <w:rPr>
          <w:rFonts w:ascii="Times New Roman" w:eastAsia="Times New Roman" w:hAnsi="Times New Roman" w:cs="Times New Roman"/>
          <w:spacing w:val="49"/>
          <w:sz w:val="24"/>
          <w:szCs w:val="24"/>
        </w:rPr>
        <w:t xml:space="preserve"> </w:t>
      </w:r>
      <w:r w:rsidRPr="00393C4A">
        <w:rPr>
          <w:rFonts w:ascii="Times New Roman" w:eastAsia="Times New Roman" w:hAnsi="Times New Roman" w:cs="Times New Roman"/>
          <w:sz w:val="24"/>
          <w:szCs w:val="24"/>
        </w:rPr>
        <w:t>odd</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 xml:space="preserve">u </w:t>
      </w:r>
      <w:r w:rsidRPr="00393C4A">
        <w:rPr>
          <w:rFonts w:ascii="Times New Roman" w:eastAsia="Times New Roman" w:hAnsi="Times New Roman" w:cs="Times New Roman"/>
          <w:spacing w:val="48"/>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 xml:space="preserve">S, </w:t>
      </w:r>
      <w:r w:rsidRPr="00393C4A">
        <w:rPr>
          <w:rFonts w:ascii="Times New Roman" w:eastAsia="Times New Roman" w:hAnsi="Times New Roman" w:cs="Times New Roman"/>
          <w:spacing w:val="48"/>
          <w:sz w:val="24"/>
          <w:szCs w:val="24"/>
        </w:rPr>
        <w:t xml:space="preserve"> </w:t>
      </w:r>
      <w:r w:rsidRPr="00393C4A">
        <w:rPr>
          <w:rFonts w:ascii="Times New Roman" w:eastAsia="Times New Roman" w:hAnsi="Times New Roman" w:cs="Times New Roman"/>
          <w:sz w:val="24"/>
          <w:szCs w:val="24"/>
        </w:rPr>
        <w:t>po</w:t>
      </w:r>
      <w:r w:rsidRPr="00393C4A">
        <w:rPr>
          <w:rFonts w:ascii="Times New Roman" w:eastAsia="Times New Roman" w:hAnsi="Times New Roman" w:cs="Times New Roman"/>
          <w:spacing w:val="-1"/>
          <w:sz w:val="24"/>
          <w:szCs w:val="24"/>
        </w:rPr>
        <w:t>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 xml:space="preserve">ące </w:t>
      </w:r>
      <w:r w:rsidRPr="00393C4A">
        <w:rPr>
          <w:rFonts w:ascii="Times New Roman" w:eastAsia="Times New Roman" w:hAnsi="Times New Roman" w:cs="Times New Roman"/>
          <w:spacing w:val="49"/>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ca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e </w:t>
      </w:r>
      <w:r w:rsidRPr="00393C4A">
        <w:rPr>
          <w:rFonts w:ascii="Times New Roman" w:eastAsia="Times New Roman" w:hAnsi="Times New Roman" w:cs="Times New Roman"/>
          <w:spacing w:val="49"/>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 xml:space="preserve">zez </w:t>
      </w:r>
      <w:r w:rsidRPr="00393C4A">
        <w:rPr>
          <w:rFonts w:ascii="Times New Roman" w:eastAsia="Times New Roman" w:hAnsi="Times New Roman" w:cs="Times New Roman"/>
          <w:spacing w:val="49"/>
          <w:sz w:val="24"/>
          <w:szCs w:val="24"/>
        </w:rPr>
        <w:t xml:space="preserve"> </w:t>
      </w:r>
      <w:r w:rsidRPr="00393C4A">
        <w:rPr>
          <w:rFonts w:ascii="Times New Roman" w:eastAsia="Times New Roman" w:hAnsi="Times New Roman" w:cs="Times New Roman"/>
          <w:sz w:val="24"/>
          <w:szCs w:val="24"/>
        </w:rPr>
        <w:t>Wy</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onaw</w:t>
      </w:r>
      <w:r w:rsidRPr="00393C4A">
        <w:rPr>
          <w:rFonts w:ascii="Times New Roman" w:eastAsia="Times New Roman" w:hAnsi="Times New Roman" w:cs="Times New Roman"/>
          <w:spacing w:val="-3"/>
          <w:sz w:val="24"/>
          <w:szCs w:val="24"/>
        </w:rPr>
        <w:t>c</w:t>
      </w:r>
      <w:r w:rsidRPr="00393C4A">
        <w:rPr>
          <w:rFonts w:ascii="Times New Roman" w:eastAsia="Times New Roman" w:hAnsi="Times New Roman" w:cs="Times New Roman"/>
          <w:sz w:val="24"/>
          <w:szCs w:val="24"/>
        </w:rPr>
        <w:t xml:space="preserve">ę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b Pod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ykonaw</w:t>
      </w:r>
      <w:r w:rsidRPr="00393C4A">
        <w:rPr>
          <w:rFonts w:ascii="Times New Roman" w:eastAsia="Times New Roman" w:hAnsi="Times New Roman" w:cs="Times New Roman"/>
          <w:spacing w:val="-3"/>
          <w:sz w:val="24"/>
          <w:szCs w:val="24"/>
        </w:rPr>
        <w:t>c</w:t>
      </w:r>
      <w:r w:rsidRPr="00393C4A">
        <w:rPr>
          <w:rFonts w:ascii="Times New Roman" w:eastAsia="Times New Roman" w:hAnsi="Times New Roman" w:cs="Times New Roman"/>
          <w:sz w:val="24"/>
          <w:szCs w:val="24"/>
        </w:rPr>
        <w:t xml:space="preserve">ę </w:t>
      </w:r>
      <w:r w:rsidRPr="00393C4A">
        <w:rPr>
          <w:rFonts w:ascii="Times New Roman" w:eastAsia="Times New Roman" w:hAnsi="Times New Roman" w:cs="Times New Roman"/>
          <w:spacing w:val="1"/>
          <w:sz w:val="24"/>
          <w:szCs w:val="24"/>
        </w:rPr>
        <w:t>s</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adek na</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ubez</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a </w:t>
      </w:r>
      <w:r w:rsidRPr="00393C4A">
        <w:rPr>
          <w:rFonts w:ascii="Times New Roman" w:eastAsia="Times New Roman" w:hAnsi="Times New Roman" w:cs="Times New Roman"/>
          <w:spacing w:val="1"/>
          <w:sz w:val="24"/>
          <w:szCs w:val="24"/>
        </w:rPr>
        <w:t>s</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zne</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e z</w:t>
      </w:r>
      <w:r w:rsidRPr="00393C4A">
        <w:rPr>
          <w:rFonts w:ascii="Times New Roman" w:eastAsia="Times New Roman" w:hAnsi="Times New Roman" w:cs="Times New Roman"/>
          <w:spacing w:val="1"/>
          <w:sz w:val="24"/>
          <w:szCs w:val="24"/>
        </w:rPr>
        <w:t xml:space="preserve"> t</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u za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ud</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 na po</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e 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ów</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 xml:space="preserve">o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ę za</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ni</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es</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cze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3"/>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ub - poświ</w:t>
      </w:r>
      <w:r w:rsidRPr="00393C4A">
        <w:rPr>
          <w:rFonts w:ascii="Times New Roman" w:eastAsia="Times New Roman" w:hAnsi="Times New Roman" w:cs="Times New Roman"/>
          <w:spacing w:val="1"/>
          <w:sz w:val="24"/>
          <w:szCs w:val="24"/>
        </w:rPr>
        <w:t>a</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zoną</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zg</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dno</w:t>
      </w:r>
      <w:r w:rsidRPr="00393C4A">
        <w:rPr>
          <w:rFonts w:ascii="Times New Roman" w:eastAsia="Times New Roman" w:hAnsi="Times New Roman" w:cs="Times New Roman"/>
          <w:spacing w:val="-2"/>
          <w:sz w:val="24"/>
          <w:szCs w:val="24"/>
        </w:rPr>
        <w:t>ś</w:t>
      </w:r>
      <w:r w:rsidRPr="00393C4A">
        <w:rPr>
          <w:rFonts w:ascii="Times New Roman" w:eastAsia="Times New Roman" w:hAnsi="Times New Roman" w:cs="Times New Roman"/>
          <w:sz w:val="24"/>
          <w:szCs w:val="24"/>
        </w:rPr>
        <w:t>ć</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z o</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g</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m</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po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dn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konaw</w:t>
      </w:r>
      <w:r w:rsidRPr="00393C4A">
        <w:rPr>
          <w:rFonts w:ascii="Times New Roman" w:eastAsia="Times New Roman" w:hAnsi="Times New Roman" w:cs="Times New Roman"/>
          <w:spacing w:val="-3"/>
          <w:sz w:val="24"/>
          <w:szCs w:val="24"/>
        </w:rPr>
        <w:t>c</w:t>
      </w:r>
      <w:r w:rsidRPr="00393C4A">
        <w:rPr>
          <w:rFonts w:ascii="Times New Roman" w:eastAsia="Times New Roman" w:hAnsi="Times New Roman" w:cs="Times New Roman"/>
          <w:sz w:val="24"/>
          <w:szCs w:val="24"/>
        </w:rPr>
        <w:t>ę</w:t>
      </w:r>
      <w:r w:rsidRPr="00393C4A">
        <w:rPr>
          <w:rFonts w:ascii="Times New Roman" w:eastAsia="Times New Roman" w:hAnsi="Times New Roman" w:cs="Times New Roman"/>
          <w:spacing w:val="1"/>
          <w:sz w:val="24"/>
          <w:szCs w:val="24"/>
        </w:rPr>
        <w:t xml:space="preserve"> l</w:t>
      </w:r>
      <w:r w:rsidRPr="00393C4A">
        <w:rPr>
          <w:rFonts w:ascii="Times New Roman" w:eastAsia="Times New Roman" w:hAnsi="Times New Roman" w:cs="Times New Roman"/>
          <w:sz w:val="24"/>
          <w:szCs w:val="24"/>
        </w:rPr>
        <w:t>ub</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3"/>
          <w:sz w:val="24"/>
          <w:szCs w:val="24"/>
        </w:rPr>
        <w:t>P</w:t>
      </w:r>
      <w:r w:rsidRPr="00393C4A">
        <w:rPr>
          <w:rFonts w:ascii="Times New Roman" w:eastAsia="Times New Roman" w:hAnsi="Times New Roman" w:cs="Times New Roman"/>
          <w:sz w:val="24"/>
          <w:szCs w:val="24"/>
        </w:rPr>
        <w:t>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ykonaw</w:t>
      </w:r>
      <w:r w:rsidRPr="00393C4A">
        <w:rPr>
          <w:rFonts w:ascii="Times New Roman" w:eastAsia="Times New Roman" w:hAnsi="Times New Roman" w:cs="Times New Roman"/>
          <w:spacing w:val="-3"/>
          <w:sz w:val="24"/>
          <w:szCs w:val="24"/>
        </w:rPr>
        <w:t>c</w:t>
      </w:r>
      <w:r w:rsidRPr="00393C4A">
        <w:rPr>
          <w:rFonts w:ascii="Times New Roman" w:eastAsia="Times New Roman" w:hAnsi="Times New Roman" w:cs="Times New Roman"/>
          <w:sz w:val="24"/>
          <w:szCs w:val="24"/>
        </w:rPr>
        <w:t>ę</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ko</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ę do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odu po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g</w:t>
      </w:r>
      <w:r w:rsidRPr="00393C4A">
        <w:rPr>
          <w:rFonts w:ascii="Times New Roman" w:eastAsia="Times New Roman" w:hAnsi="Times New Roman" w:cs="Times New Roman"/>
          <w:sz w:val="24"/>
          <w:szCs w:val="24"/>
        </w:rPr>
        <w:t>o zg</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ze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 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aco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a 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z 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coda</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 xml:space="preserve">ę </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o ubez</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ec</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eń, zano</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zow</w:t>
      </w:r>
      <w:r w:rsidRPr="00393C4A">
        <w:rPr>
          <w:rFonts w:ascii="Times New Roman" w:eastAsia="Times New Roman" w:hAnsi="Times New Roman" w:cs="Times New Roman"/>
          <w:spacing w:val="-3"/>
          <w:sz w:val="24"/>
          <w:szCs w:val="24"/>
        </w:rPr>
        <w:t>a</w:t>
      </w:r>
      <w:r w:rsidRPr="00393C4A">
        <w:rPr>
          <w:rFonts w:ascii="Times New Roman" w:eastAsia="Times New Roman" w:hAnsi="Times New Roman" w:cs="Times New Roman"/>
          <w:sz w:val="24"/>
          <w:szCs w:val="24"/>
        </w:rPr>
        <w:t>ną</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z w:val="24"/>
          <w:szCs w:val="24"/>
        </w:rPr>
        <w:t>w s</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z w:val="24"/>
          <w:szCs w:val="24"/>
        </w:rPr>
        <w:t>os</w:t>
      </w:r>
      <w:r w:rsidRPr="00393C4A">
        <w:rPr>
          <w:rFonts w:ascii="Times New Roman" w:eastAsia="Times New Roman" w:hAnsi="Times New Roman" w:cs="Times New Roman"/>
          <w:spacing w:val="-2"/>
          <w:sz w:val="24"/>
          <w:szCs w:val="24"/>
        </w:rPr>
        <w:t>ó</w:t>
      </w:r>
      <w:r w:rsidRPr="00393C4A">
        <w:rPr>
          <w:rFonts w:ascii="Times New Roman" w:eastAsia="Times New Roman" w:hAnsi="Times New Roman" w:cs="Times New Roman"/>
          <w:sz w:val="24"/>
          <w:szCs w:val="24"/>
        </w:rPr>
        <w:t>b</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pewn</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cy</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oc</w:t>
      </w:r>
      <w:r w:rsidRPr="00393C4A">
        <w:rPr>
          <w:rFonts w:ascii="Times New Roman" w:eastAsia="Times New Roman" w:hAnsi="Times New Roman" w:cs="Times New Roman"/>
          <w:spacing w:val="-2"/>
          <w:sz w:val="24"/>
          <w:szCs w:val="24"/>
        </w:rPr>
        <w:t>h</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onę</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anych</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oso</w:t>
      </w:r>
      <w:r w:rsidRPr="00393C4A">
        <w:rPr>
          <w:rFonts w:ascii="Times New Roman" w:eastAsia="Times New Roman" w:hAnsi="Times New Roman" w:cs="Times New Roman"/>
          <w:spacing w:val="-2"/>
          <w:sz w:val="24"/>
          <w:szCs w:val="24"/>
        </w:rPr>
        <w:t>b</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ych</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aco</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kó</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zg</w:t>
      </w:r>
      <w:r w:rsidRPr="00393C4A">
        <w:rPr>
          <w:rFonts w:ascii="Times New Roman" w:eastAsia="Times New Roman" w:hAnsi="Times New Roman" w:cs="Times New Roman"/>
          <w:spacing w:val="6"/>
          <w:sz w:val="24"/>
          <w:szCs w:val="24"/>
        </w:rPr>
        <w:t>o</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z 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ze</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RODO</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ę i</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az</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o 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aco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ka </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e </w:t>
      </w:r>
      <w:r w:rsidRPr="00393C4A">
        <w:rPr>
          <w:rFonts w:ascii="Times New Roman" w:eastAsia="Times New Roman" w:hAnsi="Times New Roman" w:cs="Times New Roman"/>
          <w:spacing w:val="-2"/>
          <w:sz w:val="24"/>
          <w:szCs w:val="24"/>
        </w:rPr>
        <w:t>po</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ega</w:t>
      </w:r>
      <w:r w:rsidRPr="00393C4A">
        <w:rPr>
          <w:rFonts w:ascii="Times New Roman" w:eastAsia="Times New Roman" w:hAnsi="Times New Roman" w:cs="Times New Roman"/>
          <w:spacing w:val="-2"/>
          <w:sz w:val="24"/>
          <w:szCs w:val="24"/>
        </w:rPr>
        <w:t xml:space="preserve"> </w:t>
      </w:r>
      <w:proofErr w:type="spellStart"/>
      <w:r w:rsidRPr="00393C4A">
        <w:rPr>
          <w:rFonts w:ascii="Times New Roman" w:eastAsia="Times New Roman" w:hAnsi="Times New Roman" w:cs="Times New Roman"/>
          <w:sz w:val="24"/>
          <w:szCs w:val="24"/>
        </w:rPr>
        <w:t>ano</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1"/>
          <w:sz w:val="24"/>
          <w:szCs w:val="24"/>
        </w:rPr>
        <w:t>mi</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4"/>
          <w:sz w:val="24"/>
          <w:szCs w:val="24"/>
        </w:rPr>
        <w:t>i</w:t>
      </w:r>
      <w:proofErr w:type="spellEnd"/>
      <w:r w:rsidRPr="00393C4A">
        <w:rPr>
          <w:rFonts w:ascii="Times New Roman" w:eastAsia="Times New Roman" w:hAnsi="Times New Roman" w:cs="Times New Roman"/>
          <w:sz w:val="24"/>
          <w:szCs w:val="24"/>
        </w:rPr>
        <w:t>,</w:t>
      </w:r>
    </w:p>
    <w:p w14:paraId="29FBFFED" w14:textId="77777777" w:rsidR="00B233CA" w:rsidRPr="00393C4A" w:rsidRDefault="00B233CA" w:rsidP="00B233CA">
      <w:pPr>
        <w:spacing w:after="0" w:line="240" w:lineRule="auto"/>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4)</w:t>
      </w:r>
      <w:r w:rsidRPr="00393C4A">
        <w:rPr>
          <w:rFonts w:ascii="Times New Roman" w:eastAsia="Times New Roman" w:hAnsi="Times New Roman" w:cs="Times New Roman"/>
          <w:spacing w:val="-6"/>
          <w:sz w:val="24"/>
          <w:szCs w:val="24"/>
        </w:rPr>
        <w:t xml:space="preserve"> </w:t>
      </w:r>
      <w:r w:rsidRPr="00393C4A">
        <w:rPr>
          <w:rFonts w:ascii="Times New Roman" w:eastAsia="Times New Roman" w:hAnsi="Times New Roman" w:cs="Times New Roman"/>
          <w:sz w:val="24"/>
          <w:szCs w:val="24"/>
        </w:rPr>
        <w:t>oś</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cze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tr</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ego</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aco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ka</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ub</w:t>
      </w:r>
      <w:r w:rsidRPr="00393C4A">
        <w:rPr>
          <w:rFonts w:ascii="Times New Roman" w:eastAsia="Times New Roman" w:hAnsi="Times New Roman" w:cs="Times New Roman"/>
          <w:spacing w:val="-10"/>
          <w:sz w:val="24"/>
          <w:szCs w:val="24"/>
        </w:rPr>
        <w:t xml:space="preserve"> </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nych</w:t>
      </w:r>
      <w:r w:rsidRPr="00393C4A">
        <w:rPr>
          <w:rFonts w:ascii="Times New Roman" w:eastAsia="Times New Roman" w:hAnsi="Times New Roman" w:cs="Times New Roman"/>
          <w:spacing w:val="-11"/>
          <w:sz w:val="24"/>
          <w:szCs w:val="24"/>
        </w:rPr>
        <w:t xml:space="preserve"> </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ąc</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ch</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f</w:t>
      </w:r>
      <w:r w:rsidRPr="00393C4A">
        <w:rPr>
          <w:rFonts w:ascii="Times New Roman" w:eastAsia="Times New Roman" w:hAnsi="Times New Roman" w:cs="Times New Roman"/>
          <w:spacing w:val="-2"/>
          <w:sz w:val="24"/>
          <w:szCs w:val="24"/>
        </w:rPr>
        <w:t>or</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8"/>
          <w:sz w:val="24"/>
          <w:szCs w:val="24"/>
        </w:rPr>
        <w:t xml:space="preserve">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ym</w:t>
      </w:r>
      <w:r w:rsidRPr="00393C4A">
        <w:rPr>
          <w:rFonts w:ascii="Times New Roman" w:eastAsia="Times New Roman" w:hAnsi="Times New Roman" w:cs="Times New Roman"/>
          <w:spacing w:val="-8"/>
          <w:sz w:val="24"/>
          <w:szCs w:val="24"/>
        </w:rPr>
        <w:t xml:space="preserve"> </w:t>
      </w:r>
      <w:r w:rsidRPr="00393C4A">
        <w:rPr>
          <w:rFonts w:ascii="Times New Roman" w:eastAsia="Times New Roman" w:hAnsi="Times New Roman" w:cs="Times New Roman"/>
          <w:sz w:val="24"/>
          <w:szCs w:val="24"/>
        </w:rPr>
        <w:t>da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sobow</w:t>
      </w:r>
      <w:r w:rsidRPr="00393C4A">
        <w:rPr>
          <w:rFonts w:ascii="Times New Roman" w:eastAsia="Times New Roman" w:hAnsi="Times New Roman" w:cs="Times New Roman"/>
          <w:spacing w:val="-3"/>
          <w:sz w:val="24"/>
          <w:szCs w:val="24"/>
        </w:rPr>
        <w:t>e</w:t>
      </w:r>
      <w:r w:rsidRPr="00393C4A">
        <w:rPr>
          <w:rFonts w:ascii="Times New Roman" w:eastAsia="Times New Roman" w:hAnsi="Times New Roman" w:cs="Times New Roman"/>
          <w:sz w:val="24"/>
          <w:szCs w:val="24"/>
        </w:rPr>
        <w:t>, 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ez</w:t>
      </w:r>
      <w:r w:rsidRPr="00393C4A">
        <w:rPr>
          <w:rFonts w:ascii="Times New Roman" w:eastAsia="Times New Roman" w:hAnsi="Times New Roman" w:cs="Times New Roman"/>
          <w:spacing w:val="-2"/>
          <w:sz w:val="24"/>
          <w:szCs w:val="24"/>
        </w:rPr>
        <w:t>b</w:t>
      </w:r>
      <w:r w:rsidRPr="00393C4A">
        <w:rPr>
          <w:rFonts w:ascii="Times New Roman" w:eastAsia="Times New Roman" w:hAnsi="Times New Roman" w:cs="Times New Roman"/>
          <w:sz w:val="24"/>
          <w:szCs w:val="24"/>
        </w:rPr>
        <w:t>ędne do</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f</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ka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i za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ud</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na pod</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e 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ę,</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z</w:t>
      </w:r>
      <w:r w:rsidRPr="00393C4A">
        <w:rPr>
          <w:rFonts w:ascii="Times New Roman" w:eastAsia="Times New Roman" w:hAnsi="Times New Roman" w:cs="Times New Roman"/>
          <w:spacing w:val="-2"/>
          <w:sz w:val="24"/>
          <w:szCs w:val="24"/>
        </w:rPr>
        <w:t>cz</w:t>
      </w:r>
      <w:r w:rsidRPr="00393C4A">
        <w:rPr>
          <w:rFonts w:ascii="Times New Roman" w:eastAsia="Times New Roman" w:hAnsi="Times New Roman" w:cs="Times New Roman"/>
          <w:sz w:val="24"/>
          <w:szCs w:val="24"/>
        </w:rPr>
        <w:t>egó</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ś</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10"/>
          <w:sz w:val="24"/>
          <w:szCs w:val="24"/>
        </w:rPr>
        <w:t xml:space="preserve"> </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ę</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i naz</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ko</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udn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onego</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pr</w:t>
      </w:r>
      <w:r w:rsidRPr="00393C4A">
        <w:rPr>
          <w:rFonts w:ascii="Times New Roman" w:eastAsia="Times New Roman" w:hAnsi="Times New Roman" w:cs="Times New Roman"/>
          <w:sz w:val="24"/>
          <w:szCs w:val="24"/>
        </w:rPr>
        <w:t>aco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ę</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awa</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a </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ac</w:t>
      </w:r>
      <w:r w:rsidRPr="00393C4A">
        <w:rPr>
          <w:rFonts w:ascii="Times New Roman" w:eastAsia="Times New Roman" w:hAnsi="Times New Roman" w:cs="Times New Roman"/>
          <w:spacing w:val="-2"/>
          <w:sz w:val="24"/>
          <w:szCs w:val="24"/>
        </w:rPr>
        <w:t>ę</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j</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o 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ę</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ak</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es obo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ków</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aco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ka.</w:t>
      </w:r>
    </w:p>
    <w:p w14:paraId="4395F6D2" w14:textId="77777777" w:rsidR="00B233CA" w:rsidRPr="00393C4A" w:rsidRDefault="00B233CA" w:rsidP="00B233CA">
      <w:pPr>
        <w:spacing w:after="0" w:line="240" w:lineRule="auto"/>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 xml:space="preserve">4. </w:t>
      </w:r>
      <w:r w:rsidRPr="00393C4A">
        <w:rPr>
          <w:rFonts w:ascii="Times New Roman" w:eastAsia="Times New Roman" w:hAnsi="Times New Roman" w:cs="Times New Roman"/>
          <w:spacing w:val="-1"/>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ez</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oże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36"/>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36"/>
          <w:sz w:val="24"/>
          <w:szCs w:val="24"/>
        </w:rPr>
        <w:t xml:space="preserve"> </w:t>
      </w:r>
      <w:r w:rsidRPr="00393C4A">
        <w:rPr>
          <w:rFonts w:ascii="Times New Roman" w:eastAsia="Times New Roman" w:hAnsi="Times New Roman" w:cs="Times New Roman"/>
          <w:sz w:val="24"/>
          <w:szCs w:val="24"/>
        </w:rPr>
        <w:t>Wy</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on</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cę</w:t>
      </w:r>
      <w:r w:rsidRPr="00393C4A">
        <w:rPr>
          <w:rFonts w:ascii="Times New Roman" w:eastAsia="Times New Roman" w:hAnsi="Times New Roman" w:cs="Times New Roman"/>
          <w:spacing w:val="36"/>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35"/>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yznacz</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nym</w:t>
      </w:r>
      <w:r w:rsidRPr="00393C4A">
        <w:rPr>
          <w:rFonts w:ascii="Times New Roman" w:eastAsia="Times New Roman" w:hAnsi="Times New Roman" w:cs="Times New Roman"/>
          <w:spacing w:val="37"/>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ze</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36"/>
          <w:sz w:val="24"/>
          <w:szCs w:val="24"/>
        </w:rPr>
        <w:t xml:space="preserve"> </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ego</w:t>
      </w:r>
      <w:r w:rsidRPr="00393C4A">
        <w:rPr>
          <w:rFonts w:ascii="Times New Roman" w:eastAsia="Times New Roman" w:hAnsi="Times New Roman" w:cs="Times New Roman"/>
          <w:spacing w:val="36"/>
          <w:sz w:val="24"/>
          <w:szCs w:val="24"/>
        </w:rPr>
        <w:t xml:space="preserve">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1"/>
          <w:sz w:val="24"/>
          <w:szCs w:val="24"/>
        </w:rPr>
        <w:t>mi</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34"/>
          <w:sz w:val="24"/>
          <w:szCs w:val="24"/>
        </w:rPr>
        <w:t xml:space="preserve"> </w:t>
      </w:r>
      <w:r w:rsidRPr="00393C4A">
        <w:rPr>
          <w:rFonts w:ascii="Times New Roman" w:eastAsia="Times New Roman" w:hAnsi="Times New Roman" w:cs="Times New Roman"/>
          <w:sz w:val="24"/>
          <w:szCs w:val="24"/>
        </w:rPr>
        <w:t>żądan</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ch</w:t>
      </w:r>
      <w:r w:rsidRPr="00393C4A">
        <w:rPr>
          <w:rFonts w:ascii="Times New Roman" w:eastAsia="Times New Roman" w:hAnsi="Times New Roman" w:cs="Times New Roman"/>
          <w:spacing w:val="36"/>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zez Za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ąc</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go</w:t>
      </w:r>
      <w:r w:rsidRPr="00393C4A">
        <w:rPr>
          <w:rFonts w:ascii="Times New Roman" w:eastAsia="Times New Roman" w:hAnsi="Times New Roman" w:cs="Times New Roman"/>
          <w:spacing w:val="14"/>
          <w:sz w:val="24"/>
          <w:szCs w:val="24"/>
        </w:rPr>
        <w:t xml:space="preserve"> </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odów</w:t>
      </w:r>
      <w:r w:rsidRPr="00393C4A">
        <w:rPr>
          <w:rFonts w:ascii="Times New Roman" w:eastAsia="Times New Roman" w:hAnsi="Times New Roman" w:cs="Times New Roman"/>
          <w:spacing w:val="11"/>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13"/>
          <w:sz w:val="24"/>
          <w:szCs w:val="24"/>
        </w:rPr>
        <w:t xml:space="preserve"> </w:t>
      </w:r>
      <w:r w:rsidRPr="00393C4A">
        <w:rPr>
          <w:rFonts w:ascii="Times New Roman" w:eastAsia="Times New Roman" w:hAnsi="Times New Roman" w:cs="Times New Roman"/>
          <w:sz w:val="24"/>
          <w:szCs w:val="24"/>
        </w:rPr>
        <w:t>ce</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4"/>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wi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ze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6"/>
          <w:sz w:val="24"/>
          <w:szCs w:val="24"/>
        </w:rPr>
        <w:t xml:space="preserve"> </w:t>
      </w:r>
      <w:r w:rsidRPr="00393C4A">
        <w:rPr>
          <w:rFonts w:ascii="Times New Roman" w:eastAsia="Times New Roman" w:hAnsi="Times New Roman" w:cs="Times New Roman"/>
          <w:sz w:val="24"/>
          <w:szCs w:val="24"/>
        </w:rPr>
        <w:t>sp</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ez</w:t>
      </w:r>
      <w:r w:rsidRPr="00393C4A">
        <w:rPr>
          <w:rFonts w:ascii="Times New Roman" w:eastAsia="Times New Roman" w:hAnsi="Times New Roman" w:cs="Times New Roman"/>
          <w:spacing w:val="13"/>
          <w:sz w:val="24"/>
          <w:szCs w:val="24"/>
        </w:rPr>
        <w:t xml:space="preserve"> </w:t>
      </w:r>
      <w:r w:rsidRPr="00393C4A">
        <w:rPr>
          <w:rFonts w:ascii="Times New Roman" w:eastAsia="Times New Roman" w:hAnsi="Times New Roman" w:cs="Times New Roman"/>
          <w:sz w:val="24"/>
          <w:szCs w:val="24"/>
        </w:rPr>
        <w:t>Wyk</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nawcę</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b Pod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 xml:space="preserve">awcę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ogu</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udn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na</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pods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awie</w:t>
      </w:r>
      <w:r w:rsidRPr="00393C4A">
        <w:rPr>
          <w:rFonts w:ascii="Times New Roman" w:eastAsia="Times New Roman" w:hAnsi="Times New Roman" w:cs="Times New Roman"/>
          <w:spacing w:val="4"/>
          <w:sz w:val="24"/>
          <w:szCs w:val="24"/>
        </w:rPr>
        <w:t xml:space="preserve"> </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os</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nku</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 xml:space="preserve">cy </w:t>
      </w:r>
      <w:r w:rsidRPr="00393C4A">
        <w:rPr>
          <w:rFonts w:ascii="Times New Roman" w:eastAsia="Times New Roman" w:hAnsi="Times New Roman" w:cs="Times New Roman"/>
          <w:spacing w:val="1"/>
          <w:sz w:val="24"/>
          <w:szCs w:val="24"/>
        </w:rPr>
        <w:t>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ane</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b</w:t>
      </w:r>
      <w:r w:rsidRPr="00393C4A">
        <w:rPr>
          <w:rFonts w:ascii="Times New Roman" w:eastAsia="Times New Roman" w:hAnsi="Times New Roman" w:cs="Times New Roman"/>
          <w:spacing w:val="-2"/>
          <w:sz w:val="24"/>
          <w:szCs w:val="24"/>
        </w:rPr>
        <w:t>ę</w:t>
      </w:r>
      <w:r w:rsidRPr="00393C4A">
        <w:rPr>
          <w:rFonts w:ascii="Times New Roman" w:eastAsia="Times New Roman" w:hAnsi="Times New Roman" w:cs="Times New Roman"/>
          <w:sz w:val="24"/>
          <w:szCs w:val="24"/>
        </w:rPr>
        <w:t>dz</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 xml:space="preserve"> j</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s</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z Wykona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 xml:space="preserve">cę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b Pod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 xml:space="preserve">onawcę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 xml:space="preserve">ogu </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ud</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a </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a pod</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e 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 o 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 xml:space="preserve">ę osób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ykonu</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 xml:space="preserve">cych </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sk</w:t>
      </w:r>
      <w:r w:rsidRPr="00393C4A">
        <w:rPr>
          <w:rFonts w:ascii="Times New Roman" w:eastAsia="Times New Roman" w:hAnsi="Times New Roman" w:cs="Times New Roman"/>
          <w:spacing w:val="1"/>
          <w:sz w:val="24"/>
          <w:szCs w:val="24"/>
        </w:rPr>
        <w:t>a</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ane</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us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 1</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czy</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noś</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w:t>
      </w:r>
    </w:p>
    <w:p w14:paraId="6B2ABA51" w14:textId="08CD3D95" w:rsidR="00B233CA" w:rsidRPr="00393C4A" w:rsidRDefault="00B233CA" w:rsidP="00B233CA">
      <w:pPr>
        <w:spacing w:after="0" w:line="240" w:lineRule="auto"/>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5. J</w:t>
      </w:r>
      <w:r w:rsidRPr="00393C4A">
        <w:rPr>
          <w:rFonts w:ascii="Times New Roman" w:eastAsia="Times New Roman" w:hAnsi="Times New Roman" w:cs="Times New Roman"/>
          <w:spacing w:val="1"/>
          <w:sz w:val="24"/>
          <w:szCs w:val="24"/>
        </w:rPr>
        <w:t>e</w:t>
      </w:r>
      <w:r w:rsidRPr="00393C4A">
        <w:rPr>
          <w:rFonts w:ascii="Times New Roman" w:eastAsia="Times New Roman" w:hAnsi="Times New Roman" w:cs="Times New Roman"/>
          <w:sz w:val="24"/>
          <w:szCs w:val="24"/>
        </w:rPr>
        <w:t>ż</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6"/>
          <w:sz w:val="24"/>
          <w:szCs w:val="24"/>
        </w:rPr>
        <w:t xml:space="preserve"> </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z w:val="24"/>
          <w:szCs w:val="24"/>
        </w:rPr>
        <w:t>budo</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z w:val="24"/>
          <w:szCs w:val="24"/>
        </w:rPr>
        <w:t>bę</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zeby</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ać</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soba</w:t>
      </w:r>
      <w:r w:rsidRPr="00393C4A">
        <w:rPr>
          <w:rFonts w:ascii="Times New Roman" w:eastAsia="Times New Roman" w:hAnsi="Times New Roman" w:cs="Times New Roman"/>
          <w:spacing w:val="-6"/>
          <w:sz w:val="24"/>
          <w:szCs w:val="24"/>
        </w:rPr>
        <w:t xml:space="preserve"> </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ud</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ona</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z w:val="24"/>
          <w:szCs w:val="24"/>
        </w:rPr>
        <w:t>na</w:t>
      </w:r>
      <w:r w:rsidRPr="00393C4A">
        <w:rPr>
          <w:rFonts w:ascii="Times New Roman" w:eastAsia="Times New Roman" w:hAnsi="Times New Roman" w:cs="Times New Roman"/>
          <w:spacing w:val="45"/>
          <w:sz w:val="24"/>
          <w:szCs w:val="24"/>
        </w:rPr>
        <w:t xml:space="preserve"> </w:t>
      </w:r>
      <w:r w:rsidRPr="00393C4A">
        <w:rPr>
          <w:rFonts w:ascii="Times New Roman" w:eastAsia="Times New Roman" w:hAnsi="Times New Roman" w:cs="Times New Roman"/>
          <w:sz w:val="24"/>
          <w:szCs w:val="24"/>
        </w:rPr>
        <w:t>po</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6"/>
          <w:sz w:val="24"/>
          <w:szCs w:val="24"/>
        </w:rPr>
        <w:t xml:space="preserve"> </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os</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nku</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acy</w:t>
      </w:r>
      <w:r w:rsidRPr="00393C4A">
        <w:rPr>
          <w:rFonts w:ascii="Times New Roman" w:eastAsia="Times New Roman" w:hAnsi="Times New Roman" w:cs="Times New Roman"/>
          <w:spacing w:val="-8"/>
          <w:sz w:val="24"/>
          <w:szCs w:val="24"/>
        </w:rPr>
        <w:t xml:space="preserve"> </w:t>
      </w:r>
      <w:r w:rsidRPr="00393C4A">
        <w:rPr>
          <w:rFonts w:ascii="Times New Roman" w:eastAsia="Times New Roman" w:hAnsi="Times New Roman" w:cs="Times New Roman"/>
          <w:sz w:val="24"/>
          <w:szCs w:val="24"/>
        </w:rPr>
        <w:t>co zo</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 us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one</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ez</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3"/>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cego</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b</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ego</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w:t>
      </w:r>
      <w:r w:rsidRPr="00393C4A">
        <w:rPr>
          <w:rFonts w:ascii="Times New Roman" w:eastAsia="Times New Roman" w:hAnsi="Times New Roman" w:cs="Times New Roman"/>
          <w:sz w:val="24"/>
          <w:szCs w:val="24"/>
        </w:rPr>
        <w:t>pe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son</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 xml:space="preserve">soba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będ</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a opuś</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ć</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ac</w:t>
      </w:r>
      <w:r w:rsidRPr="00393C4A">
        <w:rPr>
          <w:rFonts w:ascii="Times New Roman" w:eastAsia="Times New Roman" w:hAnsi="Times New Roman" w:cs="Times New Roman"/>
          <w:spacing w:val="8"/>
          <w:sz w:val="24"/>
          <w:szCs w:val="24"/>
        </w:rPr>
        <w:t xml:space="preserve"> </w:t>
      </w:r>
      <w:r w:rsidRPr="00393C4A">
        <w:rPr>
          <w:rFonts w:ascii="Times New Roman" w:eastAsia="Times New Roman" w:hAnsi="Times New Roman" w:cs="Times New Roman"/>
          <w:sz w:val="24"/>
          <w:szCs w:val="24"/>
        </w:rPr>
        <w:t>budo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konawca</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ci</w:t>
      </w:r>
      <w:r w:rsidRPr="00393C4A">
        <w:rPr>
          <w:rFonts w:ascii="Times New Roman" w:eastAsia="Times New Roman" w:hAnsi="Times New Roman" w:cs="Times New Roman"/>
          <w:spacing w:val="8"/>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3"/>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ąc</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em</w:t>
      </w:r>
      <w:r w:rsidRPr="00393C4A">
        <w:rPr>
          <w:rFonts w:ascii="Times New Roman" w:eastAsia="Times New Roman" w:hAnsi="Times New Roman" w:cs="Times New Roman"/>
          <w:spacing w:val="13"/>
          <w:sz w:val="24"/>
          <w:szCs w:val="24"/>
        </w:rPr>
        <w:t xml:space="preserve"> </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7"/>
          <w:sz w:val="24"/>
          <w:szCs w:val="24"/>
        </w:rPr>
        <w:t xml:space="preserve"> </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nej</w:t>
      </w:r>
      <w:r w:rsidRPr="00393C4A">
        <w:rPr>
          <w:rFonts w:ascii="Times New Roman" w:eastAsia="Times New Roman" w:hAnsi="Times New Roman" w:cs="Times New Roman"/>
          <w:spacing w:val="8"/>
          <w:sz w:val="24"/>
          <w:szCs w:val="24"/>
        </w:rPr>
        <w:t xml:space="preserve"> </w:t>
      </w:r>
      <w:r w:rsidRPr="00393C4A">
        <w:rPr>
          <w:rFonts w:ascii="Times New Roman" w:eastAsia="Times New Roman" w:hAnsi="Times New Roman" w:cs="Times New Roman"/>
          <w:b/>
          <w:bCs/>
          <w:sz w:val="24"/>
          <w:szCs w:val="24"/>
        </w:rPr>
        <w:t>1</w:t>
      </w:r>
      <w:r w:rsidR="00E8076C" w:rsidRPr="00393C4A">
        <w:rPr>
          <w:rFonts w:ascii="Times New Roman" w:eastAsia="Times New Roman" w:hAnsi="Times New Roman" w:cs="Times New Roman"/>
          <w:b/>
          <w:bCs/>
          <w:sz w:val="24"/>
          <w:szCs w:val="24"/>
        </w:rPr>
        <w:t xml:space="preserve"> </w:t>
      </w:r>
      <w:r w:rsidRPr="00393C4A">
        <w:rPr>
          <w:rFonts w:ascii="Times New Roman" w:eastAsia="Times New Roman" w:hAnsi="Times New Roman" w:cs="Times New Roman"/>
          <w:b/>
          <w:bCs/>
          <w:sz w:val="24"/>
          <w:szCs w:val="24"/>
        </w:rPr>
        <w:t>000</w:t>
      </w:r>
      <w:r w:rsidRPr="00393C4A">
        <w:rPr>
          <w:rFonts w:ascii="Times New Roman" w:eastAsia="Times New Roman" w:hAnsi="Times New Roman" w:cs="Times New Roman"/>
          <w:b/>
          <w:bCs/>
          <w:spacing w:val="-2"/>
          <w:sz w:val="24"/>
          <w:szCs w:val="24"/>
        </w:rPr>
        <w:t>,</w:t>
      </w:r>
      <w:r w:rsidRPr="00393C4A">
        <w:rPr>
          <w:rFonts w:ascii="Times New Roman" w:eastAsia="Times New Roman" w:hAnsi="Times New Roman" w:cs="Times New Roman"/>
          <w:b/>
          <w:bCs/>
          <w:sz w:val="24"/>
          <w:szCs w:val="24"/>
        </w:rPr>
        <w:t>00</w:t>
      </w:r>
      <w:r w:rsidRPr="00393C4A">
        <w:rPr>
          <w:rFonts w:ascii="Times New Roman" w:eastAsia="Times New Roman" w:hAnsi="Times New Roman" w:cs="Times New Roman"/>
          <w:b/>
          <w:bCs/>
          <w:spacing w:val="7"/>
          <w:sz w:val="24"/>
          <w:szCs w:val="24"/>
        </w:rPr>
        <w:t xml:space="preserve"> </w:t>
      </w:r>
      <w:r w:rsidRPr="00393C4A">
        <w:rPr>
          <w:rFonts w:ascii="Times New Roman" w:eastAsia="Times New Roman" w:hAnsi="Times New Roman" w:cs="Times New Roman"/>
          <w:b/>
          <w:bCs/>
          <w:sz w:val="24"/>
          <w:szCs w:val="24"/>
        </w:rPr>
        <w:t>zł</w:t>
      </w:r>
      <w:r w:rsidRPr="00393C4A">
        <w:rPr>
          <w:rFonts w:ascii="Times New Roman" w:eastAsia="Times New Roman" w:hAnsi="Times New Roman" w:cs="Times New Roman"/>
          <w:spacing w:val="8"/>
          <w:sz w:val="24"/>
          <w:szCs w:val="24"/>
        </w:rPr>
        <w:t xml:space="preserve"> </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 każdy</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8"/>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zypa</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ek.</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z w:val="24"/>
          <w:szCs w:val="24"/>
        </w:rPr>
        <w:t>Fa</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t</w:t>
      </w:r>
      <w:r w:rsidRPr="00393C4A">
        <w:rPr>
          <w:rFonts w:ascii="Times New Roman" w:eastAsia="Times New Roman" w:hAnsi="Times New Roman" w:cs="Times New Roman"/>
          <w:spacing w:val="-11"/>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ze</w:t>
      </w:r>
      <w:r w:rsidRPr="00393C4A">
        <w:rPr>
          <w:rFonts w:ascii="Times New Roman" w:eastAsia="Times New Roman" w:hAnsi="Times New Roman" w:cs="Times New Roman"/>
          <w:spacing w:val="-2"/>
          <w:sz w:val="24"/>
          <w:szCs w:val="24"/>
        </w:rPr>
        <w:t>b</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ak</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ej</w:t>
      </w:r>
      <w:r w:rsidRPr="00393C4A">
        <w:rPr>
          <w:rFonts w:ascii="Times New Roman" w:eastAsia="Times New Roman" w:hAnsi="Times New Roman" w:cs="Times New Roman"/>
          <w:spacing w:val="-8"/>
          <w:sz w:val="24"/>
          <w:szCs w:val="24"/>
        </w:rPr>
        <w:t xml:space="preserve"> </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soby</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z w:val="24"/>
          <w:szCs w:val="24"/>
        </w:rPr>
        <w:t>budo</w:t>
      </w:r>
      <w:r w:rsidRPr="00393C4A">
        <w:rPr>
          <w:rFonts w:ascii="Times New Roman" w:eastAsia="Times New Roman" w:hAnsi="Times New Roman" w:cs="Times New Roman"/>
          <w:spacing w:val="-1"/>
          <w:sz w:val="24"/>
          <w:szCs w:val="24"/>
        </w:rPr>
        <w:t>wi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si</w:t>
      </w:r>
      <w:r w:rsidRPr="00393C4A">
        <w:rPr>
          <w:rFonts w:ascii="Times New Roman" w:eastAsia="Times New Roman" w:hAnsi="Times New Roman" w:cs="Times New Roman"/>
          <w:spacing w:val="-10"/>
          <w:sz w:val="24"/>
          <w:szCs w:val="24"/>
        </w:rPr>
        <w:t xml:space="preserve"> </w:t>
      </w:r>
      <w:r w:rsidRPr="00393C4A">
        <w:rPr>
          <w:rFonts w:ascii="Times New Roman" w:eastAsia="Times New Roman" w:hAnsi="Times New Roman" w:cs="Times New Roman"/>
          <w:sz w:val="24"/>
          <w:szCs w:val="24"/>
        </w:rPr>
        <w:t>zo</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ać</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zony</w:t>
      </w:r>
      <w:r w:rsidRPr="00393C4A">
        <w:rPr>
          <w:rFonts w:ascii="Times New Roman" w:eastAsia="Times New Roman" w:hAnsi="Times New Roman" w:cs="Times New Roman"/>
          <w:spacing w:val="-9"/>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ą no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ką sp</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zą</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zoną 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ze</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ed</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w:t>
      </w:r>
      <w:r w:rsidRPr="00393C4A">
        <w:rPr>
          <w:rFonts w:ascii="Times New Roman" w:eastAsia="Times New Roman" w:hAnsi="Times New Roman" w:cs="Times New Roman"/>
          <w:sz w:val="24"/>
          <w:szCs w:val="24"/>
        </w:rPr>
        <w:t>pe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son</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3"/>
          <w:sz w:val="24"/>
          <w:szCs w:val="24"/>
        </w:rPr>
        <w:t>Z</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awi</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ego.</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N</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usi</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być podp</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a</w:t>
      </w:r>
      <w:r w:rsidRPr="00393C4A">
        <w:rPr>
          <w:rFonts w:ascii="Times New Roman" w:eastAsia="Times New Roman" w:hAnsi="Times New Roman" w:cs="Times New Roman"/>
          <w:sz w:val="24"/>
          <w:szCs w:val="24"/>
        </w:rPr>
        <w:t>na</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ez</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pacing w:val="-2"/>
          <w:sz w:val="24"/>
          <w:szCs w:val="24"/>
        </w:rPr>
        <w:t>W</w:t>
      </w:r>
      <w:r w:rsidRPr="00393C4A">
        <w:rPr>
          <w:rFonts w:ascii="Times New Roman" w:eastAsia="Times New Roman" w:hAnsi="Times New Roman" w:cs="Times New Roman"/>
          <w:sz w:val="24"/>
          <w:szCs w:val="24"/>
        </w:rPr>
        <w:t>ykona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cę</w:t>
      </w:r>
      <w:r w:rsidRPr="00393C4A">
        <w:rPr>
          <w:rFonts w:ascii="Times New Roman" w:eastAsia="Times New Roman" w:hAnsi="Times New Roman" w:cs="Times New Roman"/>
          <w:spacing w:val="1"/>
          <w:sz w:val="24"/>
          <w:szCs w:val="24"/>
        </w:rPr>
        <w:t xml:space="preserve"> l</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 xml:space="preserve">b </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 xml:space="preserve">go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ze</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3"/>
          <w:sz w:val="24"/>
          <w:szCs w:val="24"/>
        </w:rPr>
        <w:t>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w:t>
      </w:r>
    </w:p>
    <w:p w14:paraId="613AA212" w14:textId="77777777" w:rsidR="00B233CA" w:rsidRPr="00393C4A" w:rsidRDefault="00B233CA" w:rsidP="00B233CA">
      <w:pPr>
        <w:spacing w:after="0" w:line="240" w:lineRule="auto"/>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6.</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ek</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oć</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11"/>
          <w:sz w:val="24"/>
          <w:szCs w:val="24"/>
        </w:rPr>
        <w:t xml:space="preserve"> </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1</w:t>
      </w:r>
      <w:r w:rsidRPr="00393C4A">
        <w:rPr>
          <w:rFonts w:ascii="Times New Roman" w:eastAsia="Times New Roman" w:hAnsi="Times New Roman" w:cs="Times New Roman"/>
          <w:spacing w:val="14"/>
          <w:sz w:val="24"/>
          <w:szCs w:val="24"/>
        </w:rPr>
        <w:t xml:space="preserve"> </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11"/>
          <w:sz w:val="24"/>
          <w:szCs w:val="24"/>
        </w:rPr>
        <w:t xml:space="preserve"> </w:t>
      </w:r>
      <w:r w:rsidRPr="00393C4A">
        <w:rPr>
          <w:rFonts w:ascii="Times New Roman" w:eastAsia="Times New Roman" w:hAnsi="Times New Roman" w:cs="Times New Roman"/>
          <w:sz w:val="24"/>
          <w:szCs w:val="24"/>
        </w:rPr>
        <w:t>5</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ego</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g</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f</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st</w:t>
      </w:r>
      <w:r w:rsidRPr="00393C4A">
        <w:rPr>
          <w:rFonts w:ascii="Times New Roman" w:eastAsia="Times New Roman" w:hAnsi="Times New Roman" w:cs="Times New Roman"/>
          <w:spacing w:val="13"/>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„Pod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onawc</w:t>
      </w:r>
      <w:r w:rsidRPr="00393C4A">
        <w:rPr>
          <w:rFonts w:ascii="Times New Roman" w:eastAsia="Times New Roman" w:hAnsi="Times New Roman" w:cs="Times New Roman"/>
          <w:spacing w:val="-3"/>
          <w:sz w:val="24"/>
          <w:szCs w:val="24"/>
        </w:rPr>
        <w:t>y</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na</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ży</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ez</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o </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oz</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eć </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ó</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ż d</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ego P</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nawcę.</w:t>
      </w:r>
    </w:p>
    <w:p w14:paraId="21687511" w14:textId="77777777" w:rsidR="00B233CA" w:rsidRPr="00393C4A" w:rsidRDefault="00B233CA" w:rsidP="00B233CA">
      <w:pPr>
        <w:spacing w:after="0" w:line="240" w:lineRule="auto"/>
        <w:ind w:right="62"/>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7.</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padku</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s</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dn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nych</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li</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ś</w:t>
      </w:r>
      <w:r w:rsidRPr="00393C4A">
        <w:rPr>
          <w:rFonts w:ascii="Times New Roman" w:eastAsia="Times New Roman" w:hAnsi="Times New Roman" w:cs="Times New Roman"/>
          <w:spacing w:val="1"/>
          <w:sz w:val="24"/>
          <w:szCs w:val="24"/>
        </w:rPr>
        <w:t>c</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18"/>
          <w:sz w:val="24"/>
          <w:szCs w:val="24"/>
        </w:rPr>
        <w:t xml:space="preserve"> </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do</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zes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ega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awa</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cy</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zez</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nawcę</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ub pod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ykonaw</w:t>
      </w:r>
      <w:r w:rsidRPr="00393C4A">
        <w:rPr>
          <w:rFonts w:ascii="Times New Roman" w:eastAsia="Times New Roman" w:hAnsi="Times New Roman" w:cs="Times New Roman"/>
          <w:spacing w:val="-3"/>
          <w:sz w:val="24"/>
          <w:szCs w:val="24"/>
        </w:rPr>
        <w:t>c</w:t>
      </w:r>
      <w:r w:rsidRPr="00393C4A">
        <w:rPr>
          <w:rFonts w:ascii="Times New Roman" w:eastAsia="Times New Roman" w:hAnsi="Times New Roman" w:cs="Times New Roman"/>
          <w:sz w:val="24"/>
          <w:szCs w:val="24"/>
        </w:rPr>
        <w:t>ę,</w:t>
      </w:r>
      <w:r w:rsidRPr="00393C4A">
        <w:rPr>
          <w:rFonts w:ascii="Times New Roman" w:eastAsia="Times New Roman" w:hAnsi="Times New Roman" w:cs="Times New Roman"/>
          <w:spacing w:val="53"/>
          <w:sz w:val="24"/>
          <w:szCs w:val="24"/>
        </w:rPr>
        <w:t xml:space="preserve"> </w:t>
      </w:r>
      <w:r w:rsidRPr="00393C4A">
        <w:rPr>
          <w:rFonts w:ascii="Times New Roman" w:eastAsia="Times New Roman" w:hAnsi="Times New Roman" w:cs="Times New Roman"/>
          <w:spacing w:val="-1"/>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1"/>
          <w:sz w:val="24"/>
          <w:szCs w:val="24"/>
        </w:rPr>
        <w:t>c</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50"/>
          <w:sz w:val="24"/>
          <w:szCs w:val="24"/>
        </w:rPr>
        <w:t xml:space="preserve"> </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ż</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53"/>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ó</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ć</w:t>
      </w:r>
      <w:r w:rsidRPr="00393C4A">
        <w:rPr>
          <w:rFonts w:ascii="Times New Roman" w:eastAsia="Times New Roman" w:hAnsi="Times New Roman" w:cs="Times New Roman"/>
          <w:spacing w:val="51"/>
          <w:sz w:val="24"/>
          <w:szCs w:val="24"/>
        </w:rPr>
        <w:t xml:space="preserve"> </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ę</w:t>
      </w:r>
      <w:r w:rsidRPr="00393C4A">
        <w:rPr>
          <w:rFonts w:ascii="Times New Roman" w:eastAsia="Times New Roman" w:hAnsi="Times New Roman" w:cs="Times New Roman"/>
          <w:spacing w:val="53"/>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48"/>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ze</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z w:val="24"/>
          <w:szCs w:val="24"/>
        </w:rPr>
        <w:t>ze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51"/>
          <w:sz w:val="24"/>
          <w:szCs w:val="24"/>
        </w:rPr>
        <w:t xml:space="preserve"> </w:t>
      </w:r>
      <w:r w:rsidRPr="00393C4A">
        <w:rPr>
          <w:rFonts w:ascii="Times New Roman" w:eastAsia="Times New Roman" w:hAnsi="Times New Roman" w:cs="Times New Roman"/>
          <w:sz w:val="24"/>
          <w:szCs w:val="24"/>
        </w:rPr>
        <w:t>kon</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51"/>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53"/>
          <w:sz w:val="24"/>
          <w:szCs w:val="24"/>
        </w:rPr>
        <w:t xml:space="preserve"> </w:t>
      </w:r>
      <w:r w:rsidRPr="00393C4A">
        <w:rPr>
          <w:rFonts w:ascii="Times New Roman" w:eastAsia="Times New Roman" w:hAnsi="Times New Roman" w:cs="Times New Roman"/>
          <w:sz w:val="24"/>
          <w:szCs w:val="24"/>
        </w:rPr>
        <w:t>Pa</w:t>
      </w:r>
      <w:r w:rsidRPr="00393C4A">
        <w:rPr>
          <w:rFonts w:ascii="Times New Roman" w:eastAsia="Times New Roman" w:hAnsi="Times New Roman" w:cs="Times New Roman"/>
          <w:spacing w:val="-2"/>
          <w:sz w:val="24"/>
          <w:szCs w:val="24"/>
        </w:rPr>
        <w:t>ń</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 xml:space="preserve">ą </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nsp</w:t>
      </w:r>
      <w:r w:rsidRPr="00393C4A">
        <w:rPr>
          <w:rFonts w:ascii="Times New Roman" w:eastAsia="Times New Roman" w:hAnsi="Times New Roman" w:cs="Times New Roman"/>
          <w:spacing w:val="1"/>
          <w:sz w:val="24"/>
          <w:szCs w:val="24"/>
        </w:rPr>
        <w:t>e</w:t>
      </w:r>
      <w:r w:rsidRPr="00393C4A">
        <w:rPr>
          <w:rFonts w:ascii="Times New Roman" w:eastAsia="Times New Roman" w:hAnsi="Times New Roman" w:cs="Times New Roman"/>
          <w:sz w:val="24"/>
          <w:szCs w:val="24"/>
        </w:rPr>
        <w:t>kc</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ę 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ac</w:t>
      </w:r>
      <w:r w:rsidRPr="00393C4A">
        <w:rPr>
          <w:rFonts w:ascii="Times New Roman" w:eastAsia="Times New Roman" w:hAnsi="Times New Roman" w:cs="Times New Roman"/>
          <w:spacing w:val="-14"/>
          <w:sz w:val="24"/>
          <w:szCs w:val="24"/>
        </w:rPr>
        <w:t>y</w:t>
      </w:r>
      <w:r w:rsidRPr="00393C4A">
        <w:rPr>
          <w:rFonts w:ascii="Times New Roman" w:eastAsia="Times New Roman" w:hAnsi="Times New Roman" w:cs="Times New Roman"/>
          <w:sz w:val="24"/>
          <w:szCs w:val="24"/>
        </w:rPr>
        <w:t>.</w:t>
      </w:r>
    </w:p>
    <w:p w14:paraId="3F5FCF90" w14:textId="77777777" w:rsidR="00B233CA" w:rsidRPr="00393C4A"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8. W c</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 xml:space="preserve">u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ona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 o</w:t>
      </w:r>
      <w:r w:rsidRPr="00393C4A">
        <w:rPr>
          <w:rFonts w:ascii="Times New Roman" w:eastAsia="Times New Roman" w:hAnsi="Times New Roman" w:cs="Times New Roman"/>
          <w:spacing w:val="-2"/>
          <w:sz w:val="24"/>
          <w:szCs w:val="24"/>
        </w:rPr>
        <w:t>b</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ązk</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 o k</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ó</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 xml:space="preserve">m </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 xml:space="preserve">a w § 14 </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zpo</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ządz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a </w:t>
      </w:r>
      <w:r w:rsidRPr="00393C4A">
        <w:rPr>
          <w:rFonts w:ascii="Times New Roman" w:eastAsia="Times New Roman" w:hAnsi="Times New Roman" w:cs="Times New Roman"/>
          <w:spacing w:val="-1"/>
          <w:sz w:val="24"/>
          <w:szCs w:val="24"/>
        </w:rPr>
        <w:t>RODO</w:t>
      </w:r>
      <w:r w:rsidRPr="00393C4A">
        <w:rPr>
          <w:rFonts w:ascii="Times New Roman" w:eastAsia="Times New Roman" w:hAnsi="Times New Roman" w:cs="Times New Roman"/>
          <w:sz w:val="24"/>
          <w:szCs w:val="24"/>
        </w:rPr>
        <w:t>, do</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zą</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 xml:space="preserve">ego </w:t>
      </w:r>
      <w:r w:rsidRPr="00393C4A">
        <w:rPr>
          <w:rFonts w:ascii="Times New Roman" w:eastAsia="Times New Roman" w:hAnsi="Times New Roman" w:cs="Times New Roman"/>
          <w:spacing w:val="-2"/>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a </w:t>
      </w:r>
      <w:r w:rsidRPr="00393C4A">
        <w:rPr>
          <w:rFonts w:ascii="Times New Roman" w:eastAsia="Times New Roman" w:hAnsi="Times New Roman" w:cs="Times New Roman"/>
          <w:spacing w:val="17"/>
          <w:sz w:val="24"/>
          <w:szCs w:val="24"/>
        </w:rPr>
        <w:t xml:space="preserve"> </w:t>
      </w:r>
      <w:r w:rsidRPr="00393C4A">
        <w:rPr>
          <w:rFonts w:ascii="Times New Roman" w:eastAsia="Times New Roman" w:hAnsi="Times New Roman" w:cs="Times New Roman"/>
          <w:sz w:val="24"/>
          <w:szCs w:val="24"/>
        </w:rPr>
        <w:t>dan</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ch</w:t>
      </w:r>
      <w:r w:rsidRPr="00393C4A">
        <w:rPr>
          <w:rFonts w:ascii="Times New Roman" w:eastAsia="Times New Roman" w:hAnsi="Times New Roman" w:cs="Times New Roman"/>
          <w:spacing w:val="15"/>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obo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ych</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ze</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15"/>
          <w:sz w:val="24"/>
          <w:szCs w:val="24"/>
        </w:rPr>
        <w:t xml:space="preserve"> </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2"/>
          <w:sz w:val="24"/>
          <w:szCs w:val="24"/>
        </w:rPr>
        <w:t>m</w:t>
      </w:r>
      <w:r w:rsidRPr="00393C4A">
        <w:rPr>
          <w:rFonts w:ascii="Times New Roman" w:eastAsia="Times New Roman" w:hAnsi="Times New Roman" w:cs="Times New Roman"/>
          <w:sz w:val="24"/>
          <w:szCs w:val="24"/>
        </w:rPr>
        <w:t>awi</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cego</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ako</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d</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2"/>
          <w:sz w:val="24"/>
          <w:szCs w:val="24"/>
        </w:rPr>
        <w:t xml:space="preserve"> </w:t>
      </w:r>
      <w:r w:rsidRPr="00393C4A">
        <w:rPr>
          <w:rFonts w:ascii="Times New Roman" w:eastAsia="Times New Roman" w:hAnsi="Times New Roman" w:cs="Times New Roman"/>
          <w:sz w:val="24"/>
          <w:szCs w:val="24"/>
        </w:rPr>
        <w:t>dan</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ch osobowych</w:t>
      </w:r>
      <w:r w:rsidRPr="00393C4A">
        <w:rPr>
          <w:rFonts w:ascii="Times New Roman" w:eastAsia="Times New Roman" w:hAnsi="Times New Roman" w:cs="Times New Roman"/>
          <w:spacing w:val="21"/>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23"/>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ypad</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24"/>
          <w:sz w:val="24"/>
          <w:szCs w:val="24"/>
        </w:rPr>
        <w:t xml:space="preserve"> </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ea</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c</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25"/>
          <w:sz w:val="24"/>
          <w:szCs w:val="24"/>
        </w:rPr>
        <w:t xml:space="preserve"> </w:t>
      </w:r>
      <w:r w:rsidRPr="00393C4A">
        <w:rPr>
          <w:rFonts w:ascii="Times New Roman" w:eastAsia="Times New Roman" w:hAnsi="Times New Roman" w:cs="Times New Roman"/>
          <w:sz w:val="24"/>
          <w:szCs w:val="24"/>
        </w:rPr>
        <w:t>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zez</w:t>
      </w:r>
      <w:r w:rsidRPr="00393C4A">
        <w:rPr>
          <w:rFonts w:ascii="Times New Roman" w:eastAsia="Times New Roman" w:hAnsi="Times New Roman" w:cs="Times New Roman"/>
          <w:spacing w:val="22"/>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3"/>
          <w:sz w:val="24"/>
          <w:szCs w:val="24"/>
        </w:rPr>
        <w:t>a</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w:t>
      </w:r>
      <w:r w:rsidRPr="00393C4A">
        <w:rPr>
          <w:rFonts w:ascii="Times New Roman" w:eastAsia="Times New Roman" w:hAnsi="Times New Roman" w:cs="Times New Roman"/>
          <w:spacing w:val="-2"/>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2"/>
          <w:sz w:val="24"/>
          <w:szCs w:val="24"/>
        </w:rPr>
        <w:t>ąc</w:t>
      </w:r>
      <w:r w:rsidRPr="00393C4A">
        <w:rPr>
          <w:rFonts w:ascii="Times New Roman" w:eastAsia="Times New Roman" w:hAnsi="Times New Roman" w:cs="Times New Roman"/>
          <w:sz w:val="24"/>
          <w:szCs w:val="24"/>
        </w:rPr>
        <w:t>ego</w:t>
      </w:r>
      <w:r w:rsidRPr="00393C4A">
        <w:rPr>
          <w:rFonts w:ascii="Times New Roman" w:eastAsia="Times New Roman" w:hAnsi="Times New Roman" w:cs="Times New Roman"/>
          <w:spacing w:val="24"/>
          <w:sz w:val="24"/>
          <w:szCs w:val="24"/>
        </w:rPr>
        <w:t xml:space="preserve"> </w:t>
      </w:r>
      <w:r w:rsidRPr="00393C4A">
        <w:rPr>
          <w:rFonts w:ascii="Times New Roman" w:eastAsia="Times New Roman" w:hAnsi="Times New Roman" w:cs="Times New Roman"/>
          <w:sz w:val="24"/>
          <w:szCs w:val="24"/>
        </w:rPr>
        <w:t>ż</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da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4"/>
          <w:sz w:val="24"/>
          <w:szCs w:val="24"/>
        </w:rPr>
        <w:t xml:space="preserve"> </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2"/>
          <w:sz w:val="24"/>
          <w:szCs w:val="24"/>
        </w:rPr>
        <w:t xml:space="preserve"> </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ó</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z w:val="24"/>
          <w:szCs w:val="24"/>
        </w:rPr>
        <w:t>m</w:t>
      </w:r>
      <w:r w:rsidRPr="00393C4A">
        <w:rPr>
          <w:rFonts w:ascii="Times New Roman" w:eastAsia="Times New Roman" w:hAnsi="Times New Roman" w:cs="Times New Roman"/>
          <w:spacing w:val="23"/>
          <w:sz w:val="24"/>
          <w:szCs w:val="24"/>
        </w:rPr>
        <w:t xml:space="preserve"> </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4"/>
          <w:sz w:val="24"/>
          <w:szCs w:val="24"/>
        </w:rPr>
        <w:t xml:space="preserve"> </w:t>
      </w:r>
      <w:r w:rsidRPr="00393C4A">
        <w:rPr>
          <w:rFonts w:ascii="Times New Roman" w:eastAsia="Times New Roman" w:hAnsi="Times New Roman" w:cs="Times New Roman"/>
          <w:sz w:val="24"/>
          <w:szCs w:val="24"/>
        </w:rPr>
        <w:t>w</w:t>
      </w:r>
      <w:r w:rsidRPr="00393C4A">
        <w:rPr>
          <w:rFonts w:ascii="Times New Roman" w:eastAsia="Times New Roman" w:hAnsi="Times New Roman" w:cs="Times New Roman"/>
          <w:spacing w:val="29"/>
          <w:sz w:val="24"/>
          <w:szCs w:val="24"/>
        </w:rPr>
        <w:t xml:space="preserve"> </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24"/>
          <w:sz w:val="24"/>
          <w:szCs w:val="24"/>
        </w:rPr>
        <w:t xml:space="preserve"> </w:t>
      </w:r>
      <w:r w:rsidRPr="00393C4A">
        <w:rPr>
          <w:rFonts w:ascii="Times New Roman" w:eastAsia="Times New Roman" w:hAnsi="Times New Roman" w:cs="Times New Roman"/>
          <w:sz w:val="24"/>
          <w:szCs w:val="24"/>
        </w:rPr>
        <w:t>15</w:t>
      </w:r>
      <w:r w:rsidRPr="00393C4A">
        <w:rPr>
          <w:rFonts w:ascii="Times New Roman" w:eastAsia="Times New Roman" w:hAnsi="Times New Roman" w:cs="Times New Roman"/>
          <w:spacing w:val="24"/>
          <w:sz w:val="24"/>
          <w:szCs w:val="24"/>
        </w:rPr>
        <w:t xml:space="preserve"> </w:t>
      </w:r>
      <w:r w:rsidRPr="00393C4A">
        <w:rPr>
          <w:rFonts w:ascii="Times New Roman" w:eastAsia="Times New Roman" w:hAnsi="Times New Roman" w:cs="Times New Roman"/>
          <w:spacing w:val="-2"/>
          <w:sz w:val="24"/>
          <w:szCs w:val="24"/>
        </w:rPr>
        <w:t>u</w:t>
      </w:r>
      <w:r w:rsidRPr="00393C4A">
        <w:rPr>
          <w:rFonts w:ascii="Times New Roman" w:eastAsia="Times New Roman" w:hAnsi="Times New Roman" w:cs="Times New Roman"/>
          <w:sz w:val="24"/>
          <w:szCs w:val="24"/>
        </w:rPr>
        <w:t>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24"/>
          <w:sz w:val="24"/>
          <w:szCs w:val="24"/>
        </w:rPr>
        <w:t xml:space="preserve"> </w:t>
      </w:r>
      <w:r w:rsidRPr="00393C4A">
        <w:rPr>
          <w:rFonts w:ascii="Times New Roman" w:eastAsia="Times New Roman" w:hAnsi="Times New Roman" w:cs="Times New Roman"/>
          <w:sz w:val="24"/>
          <w:szCs w:val="24"/>
        </w:rPr>
        <w:t xml:space="preserve">3 </w:t>
      </w:r>
      <w:r w:rsidRPr="00393C4A">
        <w:rPr>
          <w:rFonts w:ascii="Times New Roman" w:eastAsia="Times New Roman" w:hAnsi="Times New Roman" w:cs="Times New Roman"/>
          <w:spacing w:val="-1"/>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4"/>
          <w:sz w:val="24"/>
          <w:szCs w:val="24"/>
        </w:rPr>
        <w:t>y</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14"/>
          <w:sz w:val="24"/>
          <w:szCs w:val="24"/>
        </w:rPr>
        <w:t>W</w:t>
      </w:r>
      <w:r w:rsidRPr="00393C4A">
        <w:rPr>
          <w:rFonts w:ascii="Times New Roman" w:eastAsia="Times New Roman" w:hAnsi="Times New Roman" w:cs="Times New Roman"/>
          <w:sz w:val="24"/>
          <w:szCs w:val="24"/>
        </w:rPr>
        <w:t>yk</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 xml:space="preserve">nawca </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ub Pod</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ykonaw</w:t>
      </w:r>
      <w:r w:rsidRPr="00393C4A">
        <w:rPr>
          <w:rFonts w:ascii="Times New Roman" w:eastAsia="Times New Roman" w:hAnsi="Times New Roman" w:cs="Times New Roman"/>
          <w:spacing w:val="-3"/>
          <w:sz w:val="24"/>
          <w:szCs w:val="24"/>
        </w:rPr>
        <w:t>c</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z w:val="24"/>
          <w:szCs w:val="24"/>
        </w:rPr>
        <w:t>bo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pacing w:val="-2"/>
          <w:sz w:val="24"/>
          <w:szCs w:val="24"/>
        </w:rPr>
        <w:t>ą</w:t>
      </w:r>
      <w:r w:rsidRPr="00393C4A">
        <w:rPr>
          <w:rFonts w:ascii="Times New Roman" w:eastAsia="Times New Roman" w:hAnsi="Times New Roman" w:cs="Times New Roman"/>
          <w:sz w:val="24"/>
          <w:szCs w:val="24"/>
        </w:rPr>
        <w:t xml:space="preserve">zany </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s</w:t>
      </w:r>
      <w:r w:rsidRPr="00393C4A">
        <w:rPr>
          <w:rFonts w:ascii="Times New Roman" w:eastAsia="Times New Roman" w:hAnsi="Times New Roman" w:cs="Times New Roman"/>
          <w:sz w:val="24"/>
          <w:szCs w:val="24"/>
        </w:rPr>
        <w:t>t</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z w:val="24"/>
          <w:szCs w:val="24"/>
        </w:rPr>
        <w:t>do p</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z w:val="24"/>
          <w:szCs w:val="24"/>
        </w:rPr>
        <w:t>zek</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za</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osob</w:t>
      </w:r>
      <w:r w:rsidRPr="00393C4A">
        <w:rPr>
          <w:rFonts w:ascii="Times New Roman" w:eastAsia="Times New Roman" w:hAnsi="Times New Roman" w:cs="Times New Roman"/>
          <w:spacing w:val="-2"/>
          <w:sz w:val="24"/>
          <w:szCs w:val="24"/>
        </w:rPr>
        <w:t>o</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3"/>
          <w:sz w:val="24"/>
          <w:szCs w:val="24"/>
        </w:rPr>
        <w:t xml:space="preserve"> </w:t>
      </w:r>
      <w:r w:rsidRPr="00393C4A">
        <w:rPr>
          <w:rFonts w:ascii="Times New Roman" w:eastAsia="Times New Roman" w:hAnsi="Times New Roman" w:cs="Times New Roman"/>
          <w:spacing w:val="-2"/>
          <w:sz w:val="24"/>
          <w:szCs w:val="24"/>
        </w:rPr>
        <w:t>k</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2"/>
          <w:sz w:val="24"/>
          <w:szCs w:val="24"/>
        </w:rPr>
        <w:t>ó</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y</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h za</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ud</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2"/>
          <w:sz w:val="24"/>
          <w:szCs w:val="24"/>
        </w:rPr>
        <w:t>b</w:t>
      </w:r>
      <w:r w:rsidRPr="00393C4A">
        <w:rPr>
          <w:rFonts w:ascii="Times New Roman" w:eastAsia="Times New Roman" w:hAnsi="Times New Roman" w:cs="Times New Roman"/>
          <w:sz w:val="24"/>
          <w:szCs w:val="24"/>
        </w:rPr>
        <w:t>ęd</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z w:val="24"/>
          <w:szCs w:val="24"/>
        </w:rPr>
        <w:t>e</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pacing w:val="-2"/>
          <w:sz w:val="24"/>
          <w:szCs w:val="24"/>
        </w:rPr>
        <w:t>y</w:t>
      </w:r>
      <w:r w:rsidRPr="00393C4A">
        <w:rPr>
          <w:rFonts w:ascii="Times New Roman" w:eastAsia="Times New Roman" w:hAnsi="Times New Roman" w:cs="Times New Roman"/>
          <w:spacing w:val="1"/>
          <w:sz w:val="24"/>
          <w:szCs w:val="24"/>
        </w:rPr>
        <w:t>fi</w:t>
      </w:r>
      <w:r w:rsidRPr="00393C4A">
        <w:rPr>
          <w:rFonts w:ascii="Times New Roman" w:eastAsia="Times New Roman" w:hAnsi="Times New Roman" w:cs="Times New Roman"/>
          <w:sz w:val="24"/>
          <w:szCs w:val="24"/>
        </w:rPr>
        <w:t>ko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 xml:space="preserve">ne, </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2"/>
          <w:sz w:val="24"/>
          <w:szCs w:val="24"/>
        </w:rPr>
        <w:t>f</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z</w:t>
      </w:r>
      <w:r w:rsidRPr="00393C4A">
        <w:rPr>
          <w:rFonts w:ascii="Times New Roman" w:eastAsia="Times New Roman" w:hAnsi="Times New Roman" w:cs="Times New Roman"/>
          <w:spacing w:val="-2"/>
          <w:sz w:val="24"/>
          <w:szCs w:val="24"/>
        </w:rPr>
        <w:t>g</w:t>
      </w:r>
      <w:r w:rsidRPr="00393C4A">
        <w:rPr>
          <w:rFonts w:ascii="Times New Roman" w:eastAsia="Times New Roman" w:hAnsi="Times New Roman" w:cs="Times New Roman"/>
          <w:sz w:val="24"/>
          <w:szCs w:val="24"/>
        </w:rPr>
        <w:t>odn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e ze </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z w:val="24"/>
          <w:szCs w:val="24"/>
        </w:rPr>
        <w:t>zo</w:t>
      </w:r>
      <w:r w:rsidRPr="00393C4A">
        <w:rPr>
          <w:rFonts w:ascii="Times New Roman" w:eastAsia="Times New Roman" w:hAnsi="Times New Roman" w:cs="Times New Roman"/>
          <w:spacing w:val="-1"/>
          <w:sz w:val="24"/>
          <w:szCs w:val="24"/>
        </w:rPr>
        <w:t>r</w:t>
      </w:r>
      <w:r w:rsidRPr="00393C4A">
        <w:rPr>
          <w:rFonts w:ascii="Times New Roman" w:eastAsia="Times New Roman" w:hAnsi="Times New Roman" w:cs="Times New Roman"/>
          <w:sz w:val="24"/>
          <w:szCs w:val="24"/>
        </w:rPr>
        <w:t>em</w:t>
      </w:r>
      <w:r w:rsidRPr="00393C4A">
        <w:rPr>
          <w:rFonts w:ascii="Times New Roman" w:eastAsia="Times New Roman" w:hAnsi="Times New Roman" w:cs="Times New Roman"/>
          <w:spacing w:val="1"/>
          <w:sz w:val="24"/>
          <w:szCs w:val="24"/>
        </w:rPr>
        <w:t xml:space="preserve"> </w:t>
      </w:r>
      <w:r w:rsidRPr="00393C4A">
        <w:rPr>
          <w:rFonts w:ascii="Times New Roman" w:eastAsia="Times New Roman" w:hAnsi="Times New Roman" w:cs="Times New Roman"/>
          <w:sz w:val="24"/>
          <w:szCs w:val="24"/>
        </w:rPr>
        <w:t>k</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au</w:t>
      </w:r>
      <w:r w:rsidRPr="00393C4A">
        <w:rPr>
          <w:rFonts w:ascii="Times New Roman" w:eastAsia="Times New Roman" w:hAnsi="Times New Roman" w:cs="Times New Roman"/>
          <w:spacing w:val="-2"/>
          <w:sz w:val="24"/>
          <w:szCs w:val="24"/>
        </w:rPr>
        <w:t>z</w:t>
      </w:r>
      <w:r w:rsidRPr="00393C4A">
        <w:rPr>
          <w:rFonts w:ascii="Times New Roman" w:eastAsia="Times New Roman" w:hAnsi="Times New Roman" w:cs="Times New Roman"/>
          <w:sz w:val="24"/>
          <w:szCs w:val="24"/>
        </w:rPr>
        <w:t>u</w:t>
      </w:r>
      <w:r w:rsidRPr="00393C4A">
        <w:rPr>
          <w:rFonts w:ascii="Times New Roman" w:eastAsia="Times New Roman" w:hAnsi="Times New Roman" w:cs="Times New Roman"/>
          <w:spacing w:val="1"/>
          <w:sz w:val="24"/>
          <w:szCs w:val="24"/>
        </w:rPr>
        <w:t>l</w:t>
      </w:r>
      <w:r w:rsidRPr="00393C4A">
        <w:rPr>
          <w:rFonts w:ascii="Times New Roman" w:eastAsia="Times New Roman" w:hAnsi="Times New Roman" w:cs="Times New Roman"/>
          <w:sz w:val="24"/>
          <w:szCs w:val="24"/>
        </w:rPr>
        <w:t>i</w:t>
      </w:r>
      <w:r w:rsidRPr="00393C4A">
        <w:rPr>
          <w:rFonts w:ascii="Times New Roman" w:eastAsia="Times New Roman" w:hAnsi="Times New Roman" w:cs="Times New Roman"/>
          <w:spacing w:val="1"/>
          <w:sz w:val="24"/>
          <w:szCs w:val="24"/>
        </w:rPr>
        <w:t xml:space="preserve"> i</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f</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2"/>
          <w:sz w:val="24"/>
          <w:szCs w:val="24"/>
        </w:rPr>
        <w:t>r</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pacing w:val="-2"/>
          <w:sz w:val="24"/>
          <w:szCs w:val="24"/>
        </w:rPr>
        <w:t>a</w:t>
      </w:r>
      <w:r w:rsidRPr="00393C4A">
        <w:rPr>
          <w:rFonts w:ascii="Times New Roman" w:eastAsia="Times New Roman" w:hAnsi="Times New Roman" w:cs="Times New Roman"/>
          <w:sz w:val="24"/>
          <w:szCs w:val="24"/>
        </w:rPr>
        <w:t>cy</w:t>
      </w:r>
      <w:r w:rsidRPr="00393C4A">
        <w:rPr>
          <w:rFonts w:ascii="Times New Roman" w:eastAsia="Times New Roman" w:hAnsi="Times New Roman" w:cs="Times New Roman"/>
          <w:spacing w:val="-1"/>
          <w:sz w:val="24"/>
          <w:szCs w:val="24"/>
        </w:rPr>
        <w:t>j</w:t>
      </w:r>
      <w:r w:rsidRPr="00393C4A">
        <w:rPr>
          <w:rFonts w:ascii="Times New Roman" w:eastAsia="Times New Roman" w:hAnsi="Times New Roman" w:cs="Times New Roman"/>
          <w:sz w:val="24"/>
          <w:szCs w:val="24"/>
        </w:rPr>
        <w:t>n</w:t>
      </w:r>
      <w:r w:rsidRPr="00393C4A">
        <w:rPr>
          <w:rFonts w:ascii="Times New Roman" w:eastAsia="Times New Roman" w:hAnsi="Times New Roman" w:cs="Times New Roman"/>
          <w:spacing w:val="-2"/>
          <w:sz w:val="24"/>
          <w:szCs w:val="24"/>
        </w:rPr>
        <w:t>e</w:t>
      </w:r>
      <w:r w:rsidRPr="00393C4A">
        <w:rPr>
          <w:rFonts w:ascii="Times New Roman" w:eastAsia="Times New Roman" w:hAnsi="Times New Roman" w:cs="Times New Roman"/>
          <w:sz w:val="24"/>
          <w:szCs w:val="24"/>
        </w:rPr>
        <w:t>j s</w:t>
      </w:r>
      <w:r w:rsidRPr="00393C4A">
        <w:rPr>
          <w:rFonts w:ascii="Times New Roman" w:eastAsia="Times New Roman" w:hAnsi="Times New Roman" w:cs="Times New Roman"/>
          <w:spacing w:val="1"/>
          <w:sz w:val="24"/>
          <w:szCs w:val="24"/>
        </w:rPr>
        <w:t>t</w:t>
      </w:r>
      <w:r w:rsidRPr="00393C4A">
        <w:rPr>
          <w:rFonts w:ascii="Times New Roman" w:eastAsia="Times New Roman" w:hAnsi="Times New Roman" w:cs="Times New Roman"/>
          <w:sz w:val="24"/>
          <w:szCs w:val="24"/>
        </w:rPr>
        <w:t>ano</w:t>
      </w:r>
      <w:r w:rsidRPr="00393C4A">
        <w:rPr>
          <w:rFonts w:ascii="Times New Roman" w:eastAsia="Times New Roman" w:hAnsi="Times New Roman" w:cs="Times New Roman"/>
          <w:spacing w:val="-3"/>
          <w:sz w:val="24"/>
          <w:szCs w:val="24"/>
        </w:rPr>
        <w:t>w</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ą</w:t>
      </w:r>
      <w:r w:rsidRPr="00393C4A">
        <w:rPr>
          <w:rFonts w:ascii="Times New Roman" w:eastAsia="Times New Roman" w:hAnsi="Times New Roman" w:cs="Times New Roman"/>
          <w:spacing w:val="-2"/>
          <w:sz w:val="24"/>
          <w:szCs w:val="24"/>
        </w:rPr>
        <w:t>c</w:t>
      </w:r>
      <w:r w:rsidRPr="00393C4A">
        <w:rPr>
          <w:rFonts w:ascii="Times New Roman" w:eastAsia="Times New Roman" w:hAnsi="Times New Roman" w:cs="Times New Roman"/>
          <w:sz w:val="24"/>
          <w:szCs w:val="24"/>
        </w:rPr>
        <w:t>ej</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pacing w:val="-3"/>
          <w:sz w:val="24"/>
          <w:szCs w:val="24"/>
        </w:rPr>
        <w:t>Z</w:t>
      </w:r>
      <w:r w:rsidRPr="00393C4A">
        <w:rPr>
          <w:rFonts w:ascii="Times New Roman" w:eastAsia="Times New Roman" w:hAnsi="Times New Roman" w:cs="Times New Roman"/>
          <w:sz w:val="24"/>
          <w:szCs w:val="24"/>
        </w:rPr>
        <w:t>a</w:t>
      </w:r>
      <w:r w:rsidRPr="00393C4A">
        <w:rPr>
          <w:rFonts w:ascii="Times New Roman" w:eastAsia="Times New Roman" w:hAnsi="Times New Roman" w:cs="Times New Roman"/>
          <w:spacing w:val="-1"/>
          <w:sz w:val="24"/>
          <w:szCs w:val="24"/>
        </w:rPr>
        <w:t>ł</w:t>
      </w:r>
      <w:r w:rsidRPr="00393C4A">
        <w:rPr>
          <w:rFonts w:ascii="Times New Roman" w:eastAsia="Times New Roman" w:hAnsi="Times New Roman" w:cs="Times New Roman"/>
          <w:sz w:val="24"/>
          <w:szCs w:val="24"/>
        </w:rPr>
        <w:t>ącz</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pacing w:val="1"/>
          <w:sz w:val="24"/>
          <w:szCs w:val="24"/>
        </w:rPr>
        <w:t>i</w:t>
      </w:r>
      <w:r w:rsidRPr="00393C4A">
        <w:rPr>
          <w:rFonts w:ascii="Times New Roman" w:eastAsia="Times New Roman" w:hAnsi="Times New Roman" w:cs="Times New Roman"/>
          <w:sz w:val="24"/>
          <w:szCs w:val="24"/>
        </w:rPr>
        <w:t xml:space="preserve">k </w:t>
      </w:r>
      <w:r w:rsidRPr="00393C4A">
        <w:rPr>
          <w:rFonts w:ascii="Times New Roman" w:eastAsia="Times New Roman" w:hAnsi="Times New Roman" w:cs="Times New Roman"/>
          <w:spacing w:val="-2"/>
          <w:sz w:val="24"/>
          <w:szCs w:val="24"/>
        </w:rPr>
        <w:t>n</w:t>
      </w:r>
      <w:r w:rsidRPr="00393C4A">
        <w:rPr>
          <w:rFonts w:ascii="Times New Roman" w:eastAsia="Times New Roman" w:hAnsi="Times New Roman" w:cs="Times New Roman"/>
          <w:sz w:val="24"/>
          <w:szCs w:val="24"/>
        </w:rPr>
        <w:t>r</w:t>
      </w:r>
      <w:r w:rsidRPr="00393C4A">
        <w:rPr>
          <w:rFonts w:ascii="Times New Roman" w:eastAsia="Times New Roman" w:hAnsi="Times New Roman" w:cs="Times New Roman"/>
          <w:spacing w:val="2"/>
          <w:sz w:val="24"/>
          <w:szCs w:val="24"/>
        </w:rPr>
        <w:t xml:space="preserve"> 3</w:t>
      </w:r>
      <w:r w:rsidRPr="00393C4A">
        <w:rPr>
          <w:rFonts w:ascii="Times New Roman" w:eastAsia="Times New Roman" w:hAnsi="Times New Roman" w:cs="Times New Roman"/>
          <w:spacing w:val="-2"/>
          <w:sz w:val="24"/>
          <w:szCs w:val="24"/>
        </w:rPr>
        <w:t xml:space="preserve"> </w:t>
      </w:r>
      <w:r w:rsidRPr="00393C4A">
        <w:rPr>
          <w:rFonts w:ascii="Times New Roman" w:eastAsia="Times New Roman" w:hAnsi="Times New Roman" w:cs="Times New Roman"/>
          <w:sz w:val="24"/>
          <w:szCs w:val="24"/>
        </w:rPr>
        <w:t xml:space="preserve">do </w:t>
      </w:r>
      <w:r w:rsidRPr="00393C4A">
        <w:rPr>
          <w:rFonts w:ascii="Times New Roman" w:eastAsia="Times New Roman" w:hAnsi="Times New Roman" w:cs="Times New Roman"/>
          <w:spacing w:val="-1"/>
          <w:sz w:val="24"/>
          <w:szCs w:val="24"/>
        </w:rPr>
        <w:t>U</w:t>
      </w:r>
      <w:r w:rsidRPr="00393C4A">
        <w:rPr>
          <w:rFonts w:ascii="Times New Roman" w:eastAsia="Times New Roman" w:hAnsi="Times New Roman" w:cs="Times New Roman"/>
          <w:spacing w:val="1"/>
          <w:sz w:val="24"/>
          <w:szCs w:val="24"/>
        </w:rPr>
        <w:t>m</w:t>
      </w:r>
      <w:r w:rsidRPr="00393C4A">
        <w:rPr>
          <w:rFonts w:ascii="Times New Roman" w:eastAsia="Times New Roman" w:hAnsi="Times New Roman" w:cs="Times New Roman"/>
          <w:sz w:val="24"/>
          <w:szCs w:val="24"/>
        </w:rPr>
        <w:t>o</w:t>
      </w:r>
      <w:r w:rsidRPr="00393C4A">
        <w:rPr>
          <w:rFonts w:ascii="Times New Roman" w:eastAsia="Times New Roman" w:hAnsi="Times New Roman" w:cs="Times New Roman"/>
          <w:spacing w:val="-1"/>
          <w:sz w:val="24"/>
          <w:szCs w:val="24"/>
        </w:rPr>
        <w:t>w</w:t>
      </w:r>
      <w:r w:rsidRPr="00393C4A">
        <w:rPr>
          <w:rFonts w:ascii="Times New Roman" w:eastAsia="Times New Roman" w:hAnsi="Times New Roman" w:cs="Times New Roman"/>
          <w:spacing w:val="-14"/>
          <w:sz w:val="24"/>
          <w:szCs w:val="24"/>
        </w:rPr>
        <w:t>y</w:t>
      </w:r>
      <w:r w:rsidRPr="00393C4A">
        <w:rPr>
          <w:rFonts w:ascii="Times New Roman" w:eastAsia="Times New Roman" w:hAnsi="Times New Roman" w:cs="Times New Roman"/>
          <w:sz w:val="24"/>
          <w:szCs w:val="24"/>
        </w:rPr>
        <w:t>.</w:t>
      </w:r>
    </w:p>
    <w:p w14:paraId="59AA9E9A" w14:textId="77777777" w:rsidR="00B233CA" w:rsidRPr="00393C4A" w:rsidRDefault="00B233CA" w:rsidP="00B233CA">
      <w:pPr>
        <w:spacing w:before="6" w:after="0" w:line="100" w:lineRule="exact"/>
        <w:rPr>
          <w:sz w:val="10"/>
          <w:szCs w:val="10"/>
        </w:rPr>
      </w:pPr>
    </w:p>
    <w:p w14:paraId="01936B3E" w14:textId="77777777" w:rsidR="00B233CA" w:rsidRPr="00393C4A" w:rsidRDefault="00B233CA" w:rsidP="00B233CA">
      <w:pPr>
        <w:shd w:val="clear" w:color="auto" w:fill="FFFFFF"/>
        <w:spacing w:before="120" w:after="120"/>
        <w:jc w:val="center"/>
        <w:rPr>
          <w:rFonts w:ascii="Times New Roman" w:hAnsi="Times New Roman" w:cs="Times New Roman"/>
          <w:b/>
          <w:spacing w:val="12"/>
          <w:sz w:val="24"/>
          <w:szCs w:val="24"/>
        </w:rPr>
      </w:pPr>
      <w:bookmarkStart w:id="31" w:name="_Hlk73088095"/>
      <w:r w:rsidRPr="00393C4A">
        <w:rPr>
          <w:rFonts w:ascii="Times New Roman" w:hAnsi="Times New Roman" w:cs="Times New Roman"/>
          <w:b/>
          <w:spacing w:val="12"/>
          <w:sz w:val="24"/>
          <w:szCs w:val="24"/>
        </w:rPr>
        <w:t>§</w:t>
      </w:r>
      <w:bookmarkEnd w:id="31"/>
      <w:r w:rsidRPr="00393C4A">
        <w:rPr>
          <w:rFonts w:ascii="Times New Roman" w:hAnsi="Times New Roman" w:cs="Times New Roman"/>
          <w:b/>
          <w:spacing w:val="12"/>
          <w:sz w:val="24"/>
          <w:szCs w:val="24"/>
        </w:rPr>
        <w:t>16</w:t>
      </w:r>
    </w:p>
    <w:p w14:paraId="0F85CF37" w14:textId="19E52B1D" w:rsidR="00B233CA" w:rsidRPr="00393C4A" w:rsidRDefault="00B233CA" w:rsidP="001D73A8">
      <w:pPr>
        <w:widowControl w:val="0"/>
        <w:numPr>
          <w:ilvl w:val="0"/>
          <w:numId w:val="42"/>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Zabezpieczeniem gwarantującym wykonanie robót zgodnie z niniejszą umową oraz służącym do pokrywania roszczeń z tytułu gwarancji </w:t>
      </w:r>
      <w:r w:rsidR="00AF4224" w:rsidRPr="00393C4A">
        <w:rPr>
          <w:rFonts w:ascii="Times New Roman" w:hAnsi="Times New Roman" w:cs="Times New Roman"/>
          <w:sz w:val="24"/>
          <w:szCs w:val="24"/>
        </w:rPr>
        <w:t xml:space="preserve">i rękojmi </w:t>
      </w:r>
      <w:r w:rsidRPr="00393C4A">
        <w:rPr>
          <w:rFonts w:ascii="Times New Roman" w:hAnsi="Times New Roman" w:cs="Times New Roman"/>
          <w:sz w:val="24"/>
          <w:szCs w:val="24"/>
        </w:rPr>
        <w:t xml:space="preserve">jest równowartość </w:t>
      </w:r>
      <w:r w:rsidRPr="00393C4A">
        <w:rPr>
          <w:rFonts w:ascii="Times New Roman" w:hAnsi="Times New Roman" w:cs="Times New Roman"/>
          <w:b/>
          <w:bCs/>
          <w:sz w:val="24"/>
          <w:szCs w:val="24"/>
        </w:rPr>
        <w:t>5%</w:t>
      </w:r>
      <w:r w:rsidRPr="00393C4A">
        <w:rPr>
          <w:rFonts w:ascii="Times New Roman" w:hAnsi="Times New Roman" w:cs="Times New Roman"/>
          <w:sz w:val="24"/>
          <w:szCs w:val="24"/>
        </w:rPr>
        <w:t xml:space="preserve"> całkowitej wartości umownej brutto określonej w § 4 ust. 1 tj. ………………</w:t>
      </w:r>
      <w:r w:rsidRPr="00393C4A">
        <w:rPr>
          <w:rFonts w:ascii="Times New Roman" w:hAnsi="Times New Roman" w:cs="Times New Roman"/>
          <w:b/>
          <w:sz w:val="24"/>
          <w:szCs w:val="24"/>
        </w:rPr>
        <w:t>zł.</w:t>
      </w:r>
    </w:p>
    <w:p w14:paraId="1B6B3279" w14:textId="77777777" w:rsidR="00B233CA" w:rsidRPr="00393C4A" w:rsidRDefault="00B233CA" w:rsidP="001D73A8">
      <w:pPr>
        <w:numPr>
          <w:ilvl w:val="0"/>
          <w:numId w:val="42"/>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Wykonawca przed zawarciem umowy wniósł zabezpieczenie w wysokości określonej </w:t>
      </w:r>
    </w:p>
    <w:p w14:paraId="7A7C017D" w14:textId="77777777" w:rsidR="00B233CA" w:rsidRPr="00393C4A" w:rsidRDefault="00B233CA" w:rsidP="00E8076C">
      <w:pPr>
        <w:tabs>
          <w:tab w:val="left" w:pos="0"/>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w ust. 1 w formie …………….., na rachunek bankowy nr </w:t>
      </w:r>
      <w:r w:rsidRPr="00393C4A">
        <w:rPr>
          <w:rFonts w:ascii="Times New Roman" w:hAnsi="Times New Roman" w:cs="Times New Roman"/>
          <w:b/>
          <w:bCs/>
          <w:sz w:val="24"/>
          <w:szCs w:val="24"/>
          <w:u w:val="single"/>
        </w:rPr>
        <w:t>74 1090 2604 0000 0001 3379 7851.</w:t>
      </w:r>
    </w:p>
    <w:p w14:paraId="02522372" w14:textId="77777777" w:rsidR="00B233CA" w:rsidRPr="00393C4A" w:rsidRDefault="00B233CA" w:rsidP="001D73A8">
      <w:pPr>
        <w:widowControl w:val="0"/>
        <w:numPr>
          <w:ilvl w:val="0"/>
          <w:numId w:val="42"/>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14:paraId="24266E0F" w14:textId="77777777" w:rsidR="00B233CA" w:rsidRPr="00393C4A" w:rsidRDefault="00B233CA" w:rsidP="001D73A8">
      <w:pPr>
        <w:widowControl w:val="0"/>
        <w:numPr>
          <w:ilvl w:val="0"/>
          <w:numId w:val="42"/>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 xml:space="preserve">Zamawiający pozostawi 30% zabezpieczenia z tytułu roszczeń z rękojmi za wady. </w:t>
      </w:r>
      <w:r w:rsidRPr="00393C4A">
        <w:rPr>
          <w:rFonts w:ascii="Times New Roman" w:hAnsi="Times New Roman" w:cs="Times New Roman"/>
          <w:sz w:val="24"/>
          <w:szCs w:val="24"/>
        </w:rPr>
        <w:lastRenderedPageBreak/>
        <w:t>Zabezpieczenie to zostanie zwrócone Wykonawcy w terminie 15 dni po upływie okresu rękojmi za wady na wniosek wykonawcy.</w:t>
      </w:r>
    </w:p>
    <w:p w14:paraId="7158FE47" w14:textId="77777777" w:rsidR="00B233CA" w:rsidRPr="00393C4A" w:rsidRDefault="00B233CA" w:rsidP="001D73A8">
      <w:pPr>
        <w:widowControl w:val="0"/>
        <w:numPr>
          <w:ilvl w:val="0"/>
          <w:numId w:val="42"/>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6E96E0D7" w14:textId="52DEE4C5" w:rsidR="002B65D3" w:rsidRPr="00393C4A" w:rsidRDefault="002B65D3" w:rsidP="002B65D3">
      <w:pPr>
        <w:shd w:val="clear" w:color="auto" w:fill="FFFFFF"/>
        <w:spacing w:before="120" w:after="120"/>
        <w:jc w:val="center"/>
        <w:rPr>
          <w:rFonts w:ascii="Times New Roman" w:hAnsi="Times New Roman" w:cs="Times New Roman"/>
          <w:b/>
          <w:spacing w:val="12"/>
          <w:sz w:val="24"/>
          <w:szCs w:val="24"/>
        </w:rPr>
      </w:pPr>
      <w:r w:rsidRPr="00393C4A">
        <w:rPr>
          <w:rFonts w:ascii="Times New Roman" w:hAnsi="Times New Roman" w:cs="Times New Roman"/>
          <w:b/>
          <w:spacing w:val="12"/>
          <w:sz w:val="24"/>
          <w:szCs w:val="24"/>
        </w:rPr>
        <w:t>§ 17</w:t>
      </w:r>
    </w:p>
    <w:p w14:paraId="3DF3AFCA" w14:textId="68C8389B" w:rsidR="00503C37" w:rsidRPr="00393C4A" w:rsidRDefault="00503C37" w:rsidP="001D73A8">
      <w:pPr>
        <w:numPr>
          <w:ilvl w:val="0"/>
          <w:numId w:val="72"/>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Na podstawie art. 44</w:t>
      </w:r>
      <w:r w:rsidR="004527DD" w:rsidRPr="00393C4A">
        <w:rPr>
          <w:rFonts w:ascii="Times New Roman" w:hAnsi="Times New Roman" w:cs="Times New Roman"/>
          <w:sz w:val="24"/>
          <w:szCs w:val="24"/>
        </w:rPr>
        <w:t>2</w:t>
      </w:r>
      <w:r w:rsidRPr="00393C4A">
        <w:rPr>
          <w:rFonts w:ascii="Times New Roman" w:hAnsi="Times New Roman" w:cs="Times New Roman"/>
          <w:sz w:val="24"/>
          <w:szCs w:val="24"/>
        </w:rPr>
        <w:t xml:space="preserve"> ust. 1 ustawy Prawo zamówień publicznych Zamawiający </w:t>
      </w:r>
      <w:r w:rsidR="00882555" w:rsidRPr="00393C4A">
        <w:rPr>
          <w:rFonts w:ascii="Times New Roman" w:hAnsi="Times New Roman" w:cs="Times New Roman"/>
          <w:sz w:val="24"/>
          <w:szCs w:val="24"/>
        </w:rPr>
        <w:t>udziel</w:t>
      </w:r>
      <w:r w:rsidR="00133304" w:rsidRPr="00393C4A">
        <w:rPr>
          <w:rFonts w:ascii="Times New Roman" w:hAnsi="Times New Roman" w:cs="Times New Roman"/>
          <w:sz w:val="24"/>
          <w:szCs w:val="24"/>
        </w:rPr>
        <w:t>i</w:t>
      </w:r>
      <w:r w:rsidR="00882555" w:rsidRPr="00393C4A">
        <w:rPr>
          <w:rFonts w:ascii="Times New Roman" w:hAnsi="Times New Roman" w:cs="Times New Roman"/>
          <w:sz w:val="24"/>
          <w:szCs w:val="24"/>
        </w:rPr>
        <w:t xml:space="preserve"> </w:t>
      </w:r>
      <w:r w:rsidRPr="00393C4A">
        <w:rPr>
          <w:rFonts w:ascii="Times New Roman" w:hAnsi="Times New Roman" w:cs="Times New Roman"/>
          <w:sz w:val="24"/>
          <w:szCs w:val="24"/>
        </w:rPr>
        <w:t xml:space="preserve">zaliczki na poczet wykonania zamówienia w wysokości </w:t>
      </w:r>
      <w:r w:rsidR="00882555" w:rsidRPr="00393C4A">
        <w:rPr>
          <w:rFonts w:ascii="Times New Roman" w:hAnsi="Times New Roman" w:cs="Times New Roman"/>
          <w:sz w:val="24"/>
          <w:szCs w:val="24"/>
        </w:rPr>
        <w:t>równej</w:t>
      </w:r>
      <w:r w:rsidRPr="00393C4A">
        <w:rPr>
          <w:rFonts w:ascii="Times New Roman" w:hAnsi="Times New Roman" w:cs="Times New Roman"/>
          <w:sz w:val="24"/>
          <w:szCs w:val="24"/>
        </w:rPr>
        <w:t xml:space="preserve"> </w:t>
      </w:r>
      <w:r w:rsidRPr="00393C4A">
        <w:rPr>
          <w:rFonts w:ascii="Times New Roman" w:hAnsi="Times New Roman" w:cs="Times New Roman"/>
          <w:b/>
          <w:bCs/>
          <w:sz w:val="24"/>
          <w:szCs w:val="24"/>
        </w:rPr>
        <w:t>10%</w:t>
      </w:r>
      <w:r w:rsidRPr="00393C4A">
        <w:rPr>
          <w:rFonts w:ascii="Times New Roman" w:hAnsi="Times New Roman" w:cs="Times New Roman"/>
          <w:sz w:val="24"/>
          <w:szCs w:val="24"/>
        </w:rPr>
        <w:t xml:space="preserve"> wartości brutto wynagrodzenia należnego Wykonawcy</w:t>
      </w:r>
      <w:r w:rsidRPr="00393C4A">
        <w:rPr>
          <w:rFonts w:ascii="Times New Roman" w:hAnsi="Times New Roman" w:cs="Times New Roman"/>
          <w:b/>
          <w:bCs/>
          <w:i/>
          <w:iCs/>
          <w:sz w:val="24"/>
          <w:szCs w:val="24"/>
        </w:rPr>
        <w:t>.</w:t>
      </w:r>
      <w:r w:rsidRPr="00393C4A">
        <w:rPr>
          <w:rFonts w:ascii="Times New Roman" w:hAnsi="Times New Roman" w:cs="Times New Roman"/>
          <w:sz w:val="24"/>
          <w:szCs w:val="24"/>
        </w:rPr>
        <w:t xml:space="preserve"> Zaliczka zostanie wypłacona w terminie do 30 dni od</w:t>
      </w:r>
      <w:r w:rsidR="004658AC" w:rsidRPr="00393C4A">
        <w:rPr>
          <w:rFonts w:ascii="Times New Roman" w:hAnsi="Times New Roman" w:cs="Times New Roman"/>
          <w:sz w:val="24"/>
          <w:szCs w:val="24"/>
        </w:rPr>
        <w:t> </w:t>
      </w:r>
      <w:r w:rsidRPr="00393C4A">
        <w:rPr>
          <w:rFonts w:ascii="Times New Roman" w:hAnsi="Times New Roman" w:cs="Times New Roman"/>
          <w:sz w:val="24"/>
          <w:szCs w:val="24"/>
        </w:rPr>
        <w:t xml:space="preserve">podpisania umowy w sprawie zamówienia publicznego na podstawie faktury zaliczkowej. </w:t>
      </w:r>
    </w:p>
    <w:p w14:paraId="48ABADBA" w14:textId="77777777" w:rsidR="00503C37" w:rsidRPr="00393C4A" w:rsidRDefault="00503C37" w:rsidP="001D73A8">
      <w:pPr>
        <w:numPr>
          <w:ilvl w:val="0"/>
          <w:numId w:val="72"/>
        </w:numPr>
        <w:tabs>
          <w:tab w:val="num"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Warunkiem udzielenia przez Zamawiającego zaliczki będzie wniesienie przez Wykonawcę jej zabezpieczenia.</w:t>
      </w:r>
    </w:p>
    <w:p w14:paraId="7D348E23" w14:textId="77777777" w:rsidR="00503C37" w:rsidRPr="00393C4A" w:rsidRDefault="00503C37" w:rsidP="001D73A8">
      <w:pPr>
        <w:numPr>
          <w:ilvl w:val="0"/>
          <w:numId w:val="72"/>
        </w:numPr>
        <w:tabs>
          <w:tab w:val="num"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Zabezpieczenie zaliczki może być wnoszone w jednej lub kilku następujących formach:</w:t>
      </w:r>
    </w:p>
    <w:p w14:paraId="643DBF30" w14:textId="77777777" w:rsidR="00503C37" w:rsidRPr="00393C4A" w:rsidRDefault="00503C37" w:rsidP="001D73A8">
      <w:pPr>
        <w:numPr>
          <w:ilvl w:val="0"/>
          <w:numId w:val="73"/>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14:paraId="2FDC72A0" w14:textId="77777777" w:rsidR="00503C37" w:rsidRPr="00393C4A" w:rsidRDefault="00503C37" w:rsidP="001D73A8">
      <w:pPr>
        <w:numPr>
          <w:ilvl w:val="0"/>
          <w:numId w:val="73"/>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gwarancjach bankowych;</w:t>
      </w:r>
    </w:p>
    <w:p w14:paraId="372623F7" w14:textId="77777777" w:rsidR="00503C37" w:rsidRPr="00393C4A" w:rsidRDefault="00503C37" w:rsidP="001D73A8">
      <w:pPr>
        <w:numPr>
          <w:ilvl w:val="0"/>
          <w:numId w:val="73"/>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gwarancjach ubezpieczeniowych;</w:t>
      </w:r>
    </w:p>
    <w:p w14:paraId="4D3E8B47" w14:textId="1ADE8FC8" w:rsidR="00503C37" w:rsidRPr="00393C4A" w:rsidRDefault="00503C37" w:rsidP="001D73A8">
      <w:pPr>
        <w:numPr>
          <w:ilvl w:val="0"/>
          <w:numId w:val="73"/>
        </w:numPr>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poręczeniach udzielanych przez podmioty, o których mowa w art. 6b ust. 5 pkt 2 ustawy z</w:t>
      </w:r>
      <w:r w:rsidR="004658AC" w:rsidRPr="00393C4A">
        <w:rPr>
          <w:rFonts w:ascii="Times New Roman" w:hAnsi="Times New Roman" w:cs="Times New Roman"/>
          <w:sz w:val="24"/>
          <w:szCs w:val="24"/>
        </w:rPr>
        <w:t> </w:t>
      </w:r>
      <w:r w:rsidRPr="00393C4A">
        <w:rPr>
          <w:rFonts w:ascii="Times New Roman" w:hAnsi="Times New Roman" w:cs="Times New Roman"/>
          <w:sz w:val="24"/>
          <w:szCs w:val="24"/>
        </w:rPr>
        <w:t>dnia 9 listopada 2000r o utworzeniu Polskiej Agencji Rozwoju Przedsiębiorczości</w:t>
      </w:r>
    </w:p>
    <w:p w14:paraId="737206BF" w14:textId="77777777" w:rsidR="00503C37" w:rsidRPr="00393C4A" w:rsidRDefault="00503C37" w:rsidP="001D73A8">
      <w:pPr>
        <w:pStyle w:val="Akapitzlist"/>
        <w:numPr>
          <w:ilvl w:val="0"/>
          <w:numId w:val="73"/>
        </w:numPr>
        <w:spacing w:after="0"/>
        <w:ind w:left="0" w:firstLine="0"/>
        <w:jc w:val="both"/>
        <w:rPr>
          <w:rFonts w:ascii="Times New Roman" w:hAnsi="Times New Roman" w:cs="Times New Roman"/>
        </w:rPr>
      </w:pPr>
      <w:r w:rsidRPr="00393C4A">
        <w:rPr>
          <w:rFonts w:ascii="Times New Roman" w:hAnsi="Times New Roman" w:cs="Times New Roman"/>
        </w:rPr>
        <w:t xml:space="preserve">w wekslach z poręczeniem wekslowym banku lub spółdzielczej kasy oszczędnościowo-kredytowej; </w:t>
      </w:r>
    </w:p>
    <w:p w14:paraId="7879B310" w14:textId="21EB9503" w:rsidR="00503C37" w:rsidRPr="00393C4A" w:rsidRDefault="00503C37" w:rsidP="001D73A8">
      <w:pPr>
        <w:pStyle w:val="Akapitzlist"/>
        <w:numPr>
          <w:ilvl w:val="0"/>
          <w:numId w:val="73"/>
        </w:numPr>
        <w:spacing w:after="0"/>
        <w:ind w:left="0" w:firstLine="0"/>
        <w:jc w:val="both"/>
        <w:rPr>
          <w:rFonts w:ascii="Times New Roman" w:hAnsi="Times New Roman" w:cs="Times New Roman"/>
        </w:rPr>
      </w:pPr>
      <w:r w:rsidRPr="00393C4A">
        <w:rPr>
          <w:rFonts w:ascii="Times New Roman" w:hAnsi="Times New Roman" w:cs="Times New Roman"/>
        </w:rPr>
        <w:t>przez ustanowienie zastawu na papierach wartościowych emitowanych przez Skarb Państwa lub</w:t>
      </w:r>
      <w:r w:rsidR="007D17A1" w:rsidRPr="00393C4A">
        <w:rPr>
          <w:rFonts w:ascii="Times New Roman" w:hAnsi="Times New Roman" w:cs="Times New Roman"/>
        </w:rPr>
        <w:t> </w:t>
      </w:r>
      <w:r w:rsidRPr="00393C4A">
        <w:rPr>
          <w:rFonts w:ascii="Times New Roman" w:hAnsi="Times New Roman" w:cs="Times New Roman"/>
        </w:rPr>
        <w:t xml:space="preserve">jednostkę samorządu terytorialnego; </w:t>
      </w:r>
    </w:p>
    <w:p w14:paraId="6FD75962" w14:textId="77777777" w:rsidR="00503C37" w:rsidRPr="00393C4A" w:rsidRDefault="00503C37" w:rsidP="001D73A8">
      <w:pPr>
        <w:pStyle w:val="Akapitzlist"/>
        <w:numPr>
          <w:ilvl w:val="0"/>
          <w:numId w:val="73"/>
        </w:numPr>
        <w:spacing w:after="0"/>
        <w:ind w:left="0" w:firstLine="0"/>
        <w:jc w:val="both"/>
        <w:rPr>
          <w:rFonts w:ascii="Times New Roman" w:hAnsi="Times New Roman" w:cs="Times New Roman"/>
        </w:rPr>
      </w:pPr>
      <w:r w:rsidRPr="00393C4A">
        <w:rPr>
          <w:rFonts w:ascii="Times New Roman" w:hAnsi="Times New Roman" w:cs="Times New Roman"/>
        </w:rPr>
        <w:t xml:space="preserve">przez ustanowienie zastawu rejestrowego na zasadach określonych w ustawie z dnia 6 grudnia 1996 r. o zastawie rejestrowym i rejestrze zastawów (Dz. U. z 2018 r. poz. 2017). </w:t>
      </w:r>
    </w:p>
    <w:p w14:paraId="338CE616" w14:textId="77777777" w:rsidR="00503C37" w:rsidRPr="00393C4A" w:rsidRDefault="00503C37" w:rsidP="001D73A8">
      <w:pPr>
        <w:numPr>
          <w:ilvl w:val="0"/>
          <w:numId w:val="72"/>
        </w:numPr>
        <w:tabs>
          <w:tab w:val="num"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Zabezpieczenie zaliczki ustala się w wysokości wartości udzielonej zaliczki (100%).</w:t>
      </w:r>
    </w:p>
    <w:p w14:paraId="3F63999B" w14:textId="77777777" w:rsidR="00503C37" w:rsidRPr="00393C4A" w:rsidRDefault="00503C37" w:rsidP="001D73A8">
      <w:pPr>
        <w:numPr>
          <w:ilvl w:val="0"/>
          <w:numId w:val="72"/>
        </w:numPr>
        <w:tabs>
          <w:tab w:val="num"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Zwrot zabezpieczenia zaliczki nastąpi po wykonaniu zamówienia o wartości równej wysokości udzielonej zaliczki w terminie 30 dni od dokonania odbioru częściowego robót potwierdzonego protokołem, podpisanym przez przedstawicieli każdej ze stron.</w:t>
      </w:r>
    </w:p>
    <w:p w14:paraId="6B08B150" w14:textId="77777777" w:rsidR="00503C37" w:rsidRPr="00393C4A" w:rsidRDefault="00503C37" w:rsidP="001D73A8">
      <w:pPr>
        <w:numPr>
          <w:ilvl w:val="0"/>
          <w:numId w:val="72"/>
        </w:numPr>
        <w:tabs>
          <w:tab w:val="num"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Podstawę do zapłaty pozostałej kwoty wynagrodzenia (pomniejszonej o udzieloną zaliczkę) za Przedmiot Umowy będą stanowiły faktury wystawione na podstawie protokołów odbioru robót zgodnie z wymaganiami określonymi umową.</w:t>
      </w:r>
    </w:p>
    <w:p w14:paraId="7ED07950" w14:textId="019C0FAD" w:rsidR="00B233CA" w:rsidRPr="00393C4A" w:rsidRDefault="00B233CA" w:rsidP="00B233CA">
      <w:pPr>
        <w:shd w:val="clear" w:color="auto" w:fill="FFFFFF"/>
        <w:spacing w:before="120" w:after="120"/>
        <w:jc w:val="center"/>
        <w:rPr>
          <w:rFonts w:ascii="Times New Roman" w:hAnsi="Times New Roman" w:cs="Times New Roman"/>
          <w:b/>
          <w:spacing w:val="12"/>
          <w:sz w:val="24"/>
          <w:szCs w:val="24"/>
        </w:rPr>
      </w:pPr>
      <w:r w:rsidRPr="00393C4A">
        <w:rPr>
          <w:rFonts w:ascii="Times New Roman" w:hAnsi="Times New Roman" w:cs="Times New Roman"/>
          <w:b/>
          <w:spacing w:val="12"/>
          <w:sz w:val="24"/>
          <w:szCs w:val="24"/>
        </w:rPr>
        <w:t>§1</w:t>
      </w:r>
      <w:r w:rsidR="002B65D3" w:rsidRPr="00393C4A">
        <w:rPr>
          <w:rFonts w:ascii="Times New Roman" w:hAnsi="Times New Roman" w:cs="Times New Roman"/>
          <w:b/>
          <w:spacing w:val="12"/>
          <w:sz w:val="24"/>
          <w:szCs w:val="24"/>
        </w:rPr>
        <w:t>8</w:t>
      </w:r>
    </w:p>
    <w:p w14:paraId="1ECAFE8E" w14:textId="77777777" w:rsidR="00B233CA" w:rsidRPr="00393C4A"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393C4A">
        <w:rPr>
          <w:rFonts w:ascii="Times New Roman" w:hAnsi="Times New Roman" w:cs="Times New Roman"/>
          <w:bCs/>
          <w:i w:val="0"/>
          <w:iCs w:val="0"/>
          <w:color w:val="auto"/>
          <w:sz w:val="24"/>
          <w:szCs w:val="24"/>
        </w:rPr>
        <w:t xml:space="preserve">1. Wszelkie zmiany postanowień Umowy wymagają formy pisemnej pod rygorem nieważności. </w:t>
      </w:r>
    </w:p>
    <w:p w14:paraId="6C94573D" w14:textId="77777777" w:rsidR="00B233CA" w:rsidRPr="00393C4A" w:rsidRDefault="00B233CA" w:rsidP="00B233CA">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2. Zamawiający zastrzega sobie prawo zmian</w:t>
      </w:r>
      <w:r w:rsidRPr="00393C4A">
        <w:rPr>
          <w:rFonts w:ascii="Times New Roman" w:hAnsi="Times New Roman" w:cs="Times New Roman"/>
          <w:b/>
          <w:sz w:val="24"/>
          <w:szCs w:val="24"/>
        </w:rPr>
        <w:t xml:space="preserve"> </w:t>
      </w:r>
      <w:r w:rsidRPr="00393C4A">
        <w:rPr>
          <w:rFonts w:ascii="Times New Roman" w:hAnsi="Times New Roman" w:cs="Times New Roman"/>
          <w:sz w:val="24"/>
          <w:szCs w:val="24"/>
        </w:rPr>
        <w:t>nieistotnych treści umowy oraz zmian dotyczących:</w:t>
      </w:r>
    </w:p>
    <w:p w14:paraId="11E3AE35" w14:textId="77777777" w:rsidR="00B233CA" w:rsidRPr="00393C4A" w:rsidRDefault="00B233CA" w:rsidP="00B233CA">
      <w:pPr>
        <w:shd w:val="clear" w:color="auto" w:fill="FFFFFF"/>
        <w:spacing w:after="0" w:line="240" w:lineRule="auto"/>
        <w:jc w:val="both"/>
        <w:rPr>
          <w:rFonts w:ascii="Times New Roman" w:hAnsi="Times New Roman" w:cs="Times New Roman"/>
          <w:sz w:val="24"/>
          <w:szCs w:val="24"/>
        </w:rPr>
      </w:pPr>
      <w:r w:rsidRPr="00393C4A">
        <w:rPr>
          <w:rFonts w:ascii="Times New Roman" w:hAnsi="Times New Roman" w:cs="Times New Roman"/>
          <w:b/>
          <w:bCs/>
          <w:sz w:val="24"/>
          <w:szCs w:val="24"/>
        </w:rPr>
        <w:t>1) Zmiana terminu realizacji przedmiotu umowy:</w:t>
      </w:r>
    </w:p>
    <w:p w14:paraId="669EE238" w14:textId="77777777" w:rsidR="00B233CA" w:rsidRPr="00393C4A"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393C4A">
        <w:rPr>
          <w:rFonts w:ascii="Times New Roman" w:hAnsi="Times New Roman" w:cs="Times New Roman"/>
          <w:b/>
          <w:bCs/>
          <w:spacing w:val="-12"/>
          <w:sz w:val="24"/>
          <w:szCs w:val="24"/>
        </w:rPr>
        <w:t xml:space="preserve">a) </w:t>
      </w:r>
      <w:r w:rsidRPr="00393C4A">
        <w:rPr>
          <w:rFonts w:ascii="Times New Roman" w:hAnsi="Times New Roman" w:cs="Times New Roman"/>
          <w:b/>
          <w:bCs/>
          <w:sz w:val="24"/>
          <w:szCs w:val="24"/>
        </w:rPr>
        <w:t xml:space="preserve">zmiany spowodowane niekorzystnymi warunkami atmosferycznymi, w szczególności: </w:t>
      </w:r>
    </w:p>
    <w:p w14:paraId="78597CAB" w14:textId="77777777" w:rsidR="00B233CA" w:rsidRPr="00393C4A"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393C4A">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393C4A">
          <w:rPr>
            <w:rFonts w:ascii="Times New Roman" w:hAnsi="Times New Roman" w:cs="Times New Roman"/>
            <w:spacing w:val="-1"/>
            <w:sz w:val="24"/>
            <w:szCs w:val="24"/>
          </w:rPr>
          <w:t>0 st</w:t>
        </w:r>
      </w:smartTag>
      <w:r w:rsidRPr="00393C4A">
        <w:rPr>
          <w:rFonts w:ascii="Times New Roman" w:hAnsi="Times New Roman" w:cs="Times New Roman"/>
          <w:spacing w:val="-1"/>
          <w:sz w:val="24"/>
          <w:szCs w:val="24"/>
        </w:rPr>
        <w:t>. C, utrzymująca się dłużej niż 5 dni.</w:t>
      </w:r>
    </w:p>
    <w:p w14:paraId="1C10B5C4" w14:textId="77777777" w:rsidR="00B233CA" w:rsidRPr="00393C4A"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393C4A">
        <w:rPr>
          <w:rFonts w:ascii="Times New Roman" w:hAnsi="Times New Roman" w:cs="Times New Roman"/>
          <w:b/>
          <w:bCs/>
          <w:spacing w:val="-9"/>
          <w:sz w:val="24"/>
          <w:szCs w:val="24"/>
        </w:rPr>
        <w:t xml:space="preserve">b) </w:t>
      </w:r>
      <w:r w:rsidRPr="00393C4A">
        <w:rPr>
          <w:rFonts w:ascii="Times New Roman" w:hAnsi="Times New Roman" w:cs="Times New Roman"/>
          <w:b/>
          <w:bCs/>
          <w:sz w:val="24"/>
          <w:szCs w:val="24"/>
        </w:rPr>
        <w:t>zmiany będące następstwem okoliczności leżących po stronie Zamawiającego, w szczególności:</w:t>
      </w:r>
    </w:p>
    <w:p w14:paraId="4819ED9B" w14:textId="77777777" w:rsidR="00B233CA" w:rsidRPr="00393C4A"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393C4A">
        <w:rPr>
          <w:rFonts w:ascii="Times New Roman" w:hAnsi="Times New Roman" w:cs="Times New Roman"/>
          <w:sz w:val="24"/>
          <w:szCs w:val="24"/>
        </w:rPr>
        <w:t>- wstrzymanie realizacji umowy przez Zamawiającego;</w:t>
      </w:r>
    </w:p>
    <w:p w14:paraId="25BD1F23" w14:textId="77777777" w:rsidR="00B233CA" w:rsidRPr="00393C4A"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393C4A">
        <w:rPr>
          <w:rFonts w:ascii="Times New Roman" w:hAnsi="Times New Roman" w:cs="Times New Roman"/>
          <w:sz w:val="24"/>
          <w:szCs w:val="24"/>
        </w:rPr>
        <w:t>- konieczność usunięcia błędów lub wprowadzenia zmian w dokumentacji projektowej lub dokumentacji technicznej urządzeń;</w:t>
      </w:r>
    </w:p>
    <w:p w14:paraId="636054A9" w14:textId="77777777" w:rsidR="00B233CA" w:rsidRPr="00393C4A"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393C4A">
        <w:rPr>
          <w:rFonts w:ascii="Times New Roman" w:hAnsi="Times New Roman" w:cs="Times New Roman"/>
          <w:b/>
          <w:bCs/>
          <w:spacing w:val="-7"/>
          <w:sz w:val="24"/>
          <w:szCs w:val="24"/>
        </w:rPr>
        <w:t xml:space="preserve">c) </w:t>
      </w:r>
      <w:r w:rsidRPr="00393C4A">
        <w:rPr>
          <w:rFonts w:ascii="Times New Roman" w:hAnsi="Times New Roman" w:cs="Times New Roman"/>
          <w:b/>
          <w:bCs/>
          <w:sz w:val="24"/>
          <w:szCs w:val="24"/>
        </w:rPr>
        <w:t>zmiany będące następstwem działania organów administracji, w szczególności:</w:t>
      </w:r>
    </w:p>
    <w:p w14:paraId="019CB429" w14:textId="77777777" w:rsidR="00B233CA" w:rsidRPr="00393C4A"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393C4A">
        <w:rPr>
          <w:rFonts w:ascii="Times New Roman" w:hAnsi="Times New Roman" w:cs="Times New Roman"/>
          <w:spacing w:val="-1"/>
          <w:sz w:val="24"/>
          <w:szCs w:val="24"/>
        </w:rPr>
        <w:t xml:space="preserve">- odmowa wydania przez organy administracji wymaganych decyzji, zezwoleń, uzgodnień </w:t>
      </w:r>
      <w:r w:rsidRPr="00393C4A">
        <w:rPr>
          <w:rFonts w:ascii="Times New Roman" w:hAnsi="Times New Roman" w:cs="Times New Roman"/>
          <w:spacing w:val="-1"/>
          <w:sz w:val="24"/>
          <w:szCs w:val="24"/>
        </w:rPr>
        <w:lastRenderedPageBreak/>
        <w:t>na </w:t>
      </w:r>
      <w:r w:rsidRPr="00393C4A">
        <w:rPr>
          <w:rFonts w:ascii="Times New Roman" w:hAnsi="Times New Roman" w:cs="Times New Roman"/>
          <w:sz w:val="24"/>
          <w:szCs w:val="24"/>
        </w:rPr>
        <w:t>skutek błędów w dokumentacji projektowej;</w:t>
      </w:r>
    </w:p>
    <w:p w14:paraId="73B8376C" w14:textId="77777777" w:rsidR="00B233CA" w:rsidRPr="00393C4A"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393C4A">
        <w:rPr>
          <w:rFonts w:ascii="Times New Roman" w:hAnsi="Times New Roman" w:cs="Times New Roman"/>
          <w:spacing w:val="-1"/>
          <w:sz w:val="24"/>
          <w:szCs w:val="24"/>
        </w:rPr>
        <w:t>- wydanie postanowienia o wstrzymaniu robót budowlanych, w przypadku o którym mowa w a</w:t>
      </w:r>
      <w:r w:rsidRPr="00393C4A">
        <w:rPr>
          <w:rFonts w:ascii="Times New Roman" w:hAnsi="Times New Roman" w:cs="Times New Roman"/>
          <w:sz w:val="24"/>
          <w:szCs w:val="24"/>
        </w:rPr>
        <w:t>rt. 50 ust. 1 ustawy Prawo budowlane;</w:t>
      </w:r>
    </w:p>
    <w:p w14:paraId="7D3322B8" w14:textId="77777777" w:rsidR="00B233CA" w:rsidRPr="00393C4A"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393C4A">
        <w:rPr>
          <w:rFonts w:ascii="Times New Roman" w:hAnsi="Times New Roman" w:cs="Times New Roman"/>
          <w:spacing w:val="-1"/>
          <w:sz w:val="24"/>
          <w:szCs w:val="24"/>
        </w:rPr>
        <w:t xml:space="preserve">- konieczność uzyskania wyroku sądowego, lub innego orzeczenia sądu lub organu, którego </w:t>
      </w:r>
      <w:r w:rsidRPr="00393C4A">
        <w:rPr>
          <w:rFonts w:ascii="Times New Roman" w:hAnsi="Times New Roman" w:cs="Times New Roman"/>
          <w:sz w:val="24"/>
          <w:szCs w:val="24"/>
        </w:rPr>
        <w:t>konieczności nie przewidywano przy zawieraniu umowy;</w:t>
      </w:r>
    </w:p>
    <w:p w14:paraId="2DC7D538" w14:textId="77777777" w:rsidR="00B233CA" w:rsidRPr="00393C4A"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393C4A">
        <w:rPr>
          <w:rFonts w:ascii="Times New Roman" w:hAnsi="Times New Roman" w:cs="Times New Roman"/>
          <w:b/>
          <w:bCs/>
          <w:spacing w:val="-9"/>
          <w:sz w:val="24"/>
          <w:szCs w:val="24"/>
        </w:rPr>
        <w:t xml:space="preserve">d) </w:t>
      </w:r>
      <w:r w:rsidRPr="00393C4A">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664BA03B" w14:textId="77777777" w:rsidR="00B233CA" w:rsidRPr="00393C4A"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wystąpienie robót dodatkowych kolidujących i uniemożliwiających kontynuowanie robót podstawowych;</w:t>
      </w:r>
    </w:p>
    <w:p w14:paraId="7E4EDDEF" w14:textId="77777777" w:rsidR="00B233CA" w:rsidRPr="00393C4A"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wystąpienie rażących błędów w dokumentacji uniemożliwiających kontynuowanie robót,</w:t>
      </w:r>
    </w:p>
    <w:p w14:paraId="32A5063F" w14:textId="77777777" w:rsidR="00B233CA" w:rsidRPr="00393C4A"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obostrzenia rządowe, wprowadzone w związku z sytuacją epidemiczną, związaną z </w:t>
      </w:r>
      <w:proofErr w:type="spellStart"/>
      <w:r w:rsidRPr="00393C4A">
        <w:rPr>
          <w:rFonts w:ascii="Times New Roman" w:hAnsi="Times New Roman" w:cs="Times New Roman"/>
          <w:sz w:val="24"/>
          <w:szCs w:val="24"/>
        </w:rPr>
        <w:t>koronawirusem</w:t>
      </w:r>
      <w:proofErr w:type="spellEnd"/>
      <w:r w:rsidRPr="00393C4A">
        <w:rPr>
          <w:rFonts w:ascii="Times New Roman" w:hAnsi="Times New Roman" w:cs="Times New Roman"/>
          <w:sz w:val="24"/>
          <w:szCs w:val="24"/>
        </w:rPr>
        <w:t xml:space="preserve"> SARS-</w:t>
      </w:r>
      <w:proofErr w:type="spellStart"/>
      <w:r w:rsidRPr="00393C4A">
        <w:rPr>
          <w:rFonts w:ascii="Times New Roman" w:hAnsi="Times New Roman" w:cs="Times New Roman"/>
          <w:sz w:val="24"/>
          <w:szCs w:val="24"/>
        </w:rPr>
        <w:t>CoV</w:t>
      </w:r>
      <w:proofErr w:type="spellEnd"/>
      <w:r w:rsidRPr="00393C4A">
        <w:rPr>
          <w:rFonts w:ascii="Times New Roman" w:hAnsi="Times New Roman" w:cs="Times New Roman"/>
          <w:sz w:val="24"/>
          <w:szCs w:val="24"/>
        </w:rPr>
        <w:t> - 2, wywołującym zachorowanie na COVID-19.</w:t>
      </w:r>
    </w:p>
    <w:p w14:paraId="7FED726E" w14:textId="77777777" w:rsidR="00B233CA" w:rsidRPr="00393C4A"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14:paraId="534BD41B" w14:textId="77777777" w:rsidR="00B233CA" w:rsidRPr="00393C4A" w:rsidRDefault="00B233CA" w:rsidP="00B233CA">
      <w:pPr>
        <w:shd w:val="clear" w:color="auto" w:fill="FFFFFF"/>
        <w:spacing w:after="0" w:line="240" w:lineRule="auto"/>
        <w:jc w:val="both"/>
        <w:rPr>
          <w:rFonts w:ascii="Times New Roman" w:hAnsi="Times New Roman" w:cs="Times New Roman"/>
          <w:sz w:val="24"/>
          <w:szCs w:val="24"/>
        </w:rPr>
      </w:pPr>
      <w:r w:rsidRPr="00393C4A">
        <w:rPr>
          <w:rFonts w:ascii="Times New Roman" w:hAnsi="Times New Roman" w:cs="Times New Roman"/>
          <w:b/>
          <w:bCs/>
          <w:sz w:val="24"/>
          <w:szCs w:val="24"/>
        </w:rPr>
        <w:t>2) Zmiany osobowe</w:t>
      </w:r>
    </w:p>
    <w:p w14:paraId="1F14EA40" w14:textId="77777777" w:rsidR="00B233CA" w:rsidRPr="00393C4A" w:rsidRDefault="00B233CA" w:rsidP="001D73A8">
      <w:pPr>
        <w:pStyle w:val="Akapitzlist"/>
        <w:widowControl w:val="0"/>
        <w:numPr>
          <w:ilvl w:val="0"/>
          <w:numId w:val="38"/>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393C4A">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14:paraId="006B55F2" w14:textId="77777777" w:rsidR="00B233CA" w:rsidRPr="00393C4A" w:rsidRDefault="00B233CA" w:rsidP="001D73A8">
      <w:pPr>
        <w:widowControl w:val="0"/>
        <w:numPr>
          <w:ilvl w:val="0"/>
          <w:numId w:val="38"/>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393C4A">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SIWZ</w:t>
      </w:r>
    </w:p>
    <w:p w14:paraId="30CCDD56" w14:textId="77777777" w:rsidR="00B233CA" w:rsidRPr="00393C4A" w:rsidRDefault="00B233CA" w:rsidP="00B233CA">
      <w:pPr>
        <w:shd w:val="clear" w:color="auto" w:fill="FFFFFF"/>
        <w:spacing w:after="0" w:line="240" w:lineRule="auto"/>
        <w:jc w:val="both"/>
        <w:rPr>
          <w:rFonts w:ascii="Times New Roman" w:hAnsi="Times New Roman" w:cs="Times New Roman"/>
          <w:sz w:val="24"/>
          <w:szCs w:val="24"/>
        </w:rPr>
      </w:pPr>
      <w:r w:rsidRPr="00393C4A">
        <w:rPr>
          <w:rFonts w:ascii="Times New Roman" w:hAnsi="Times New Roman" w:cs="Times New Roman"/>
          <w:b/>
          <w:bCs/>
          <w:sz w:val="24"/>
          <w:szCs w:val="24"/>
        </w:rPr>
        <w:t>3) Zmiany organizacji spełniania świadczenia</w:t>
      </w:r>
    </w:p>
    <w:p w14:paraId="3E53FD77" w14:textId="77777777" w:rsidR="00B233CA" w:rsidRPr="00393C4A"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393C4A">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14:paraId="372F9FAD" w14:textId="77777777" w:rsidR="00B233CA" w:rsidRPr="00393C4A"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393C4A">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14:paraId="390D7F1F" w14:textId="77777777" w:rsidR="00B233CA" w:rsidRPr="00393C4A"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393C4A">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14:paraId="55D2A8D8" w14:textId="77777777" w:rsidR="00B233CA" w:rsidRPr="00393C4A"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393C4A">
        <w:rPr>
          <w:rFonts w:ascii="Times New Roman" w:hAnsi="Times New Roman" w:cs="Times New Roman"/>
          <w:b/>
          <w:bCs/>
          <w:sz w:val="24"/>
          <w:szCs w:val="24"/>
        </w:rPr>
        <w:t xml:space="preserve">4) </w:t>
      </w:r>
      <w:r w:rsidRPr="00393C4A">
        <w:rPr>
          <w:rFonts w:ascii="Times New Roman" w:hAnsi="Times New Roman" w:cs="Times New Roman"/>
          <w:b/>
          <w:bCs/>
          <w:spacing w:val="-1"/>
          <w:sz w:val="24"/>
          <w:szCs w:val="24"/>
        </w:rPr>
        <w:t>Płatności</w:t>
      </w:r>
    </w:p>
    <w:p w14:paraId="0DA4457B" w14:textId="77777777" w:rsidR="00B233CA" w:rsidRPr="00393C4A"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393C4A">
        <w:rPr>
          <w:rFonts w:ascii="Times New Roman" w:hAnsi="Times New Roman" w:cs="Times New Roman"/>
          <w:sz w:val="24"/>
          <w:szCs w:val="24"/>
        </w:rPr>
        <w:t xml:space="preserve">a) zmiany terminów płatności wynikające z wszelkich zmian wprowadzanych do umowy, </w:t>
      </w:r>
    </w:p>
    <w:p w14:paraId="720A3F72" w14:textId="629EE1C2" w:rsidR="00B233CA" w:rsidRPr="00393C4A"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393C4A">
        <w:rPr>
          <w:rFonts w:ascii="Times New Roman" w:hAnsi="Times New Roman" w:cs="Times New Roman"/>
          <w:sz w:val="24"/>
          <w:szCs w:val="24"/>
        </w:rPr>
        <w:t>b) zmiana sposobu rozliczania umowy lub dokonywania płatności na rzecz wykonawcy;.</w:t>
      </w:r>
    </w:p>
    <w:p w14:paraId="0E30E85C" w14:textId="77777777" w:rsidR="00B233CA" w:rsidRPr="00393C4A"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393C4A">
        <w:rPr>
          <w:rFonts w:ascii="Times New Roman" w:hAnsi="Times New Roman" w:cs="Times New Roman"/>
          <w:b/>
          <w:sz w:val="24"/>
          <w:szCs w:val="24"/>
        </w:rPr>
        <w:t>5)</w:t>
      </w:r>
      <w:r w:rsidRPr="00393C4A">
        <w:rPr>
          <w:rFonts w:ascii="Times New Roman" w:hAnsi="Times New Roman" w:cs="Times New Roman"/>
          <w:sz w:val="24"/>
          <w:szCs w:val="24"/>
        </w:rPr>
        <w:t xml:space="preserve"> </w:t>
      </w:r>
      <w:r w:rsidRPr="00393C4A">
        <w:rPr>
          <w:rFonts w:ascii="Times New Roman" w:hAnsi="Times New Roman" w:cs="Times New Roman"/>
          <w:b/>
          <w:bCs/>
          <w:spacing w:val="-1"/>
          <w:sz w:val="24"/>
          <w:szCs w:val="24"/>
        </w:rPr>
        <w:t>Pozostałe zmiany</w:t>
      </w:r>
    </w:p>
    <w:p w14:paraId="054ED34A" w14:textId="77777777" w:rsidR="00B233CA" w:rsidRPr="00393C4A"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393C4A">
        <w:rPr>
          <w:rFonts w:ascii="Times New Roman" w:hAnsi="Times New Roman" w:cs="Times New Roman"/>
          <w:sz w:val="24"/>
          <w:szCs w:val="24"/>
        </w:rPr>
        <w:t>a) siła wyższa uniemożliwiająca wykonanie przedmiotu umowy zgodnie z SIWZ;</w:t>
      </w:r>
    </w:p>
    <w:p w14:paraId="3C0C6466" w14:textId="77777777" w:rsidR="00B233CA" w:rsidRPr="00393C4A"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393C4A">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14:paraId="42745E78" w14:textId="77777777" w:rsidR="00B233CA" w:rsidRPr="00393C4A"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393C4A">
        <w:rPr>
          <w:rFonts w:ascii="Times New Roman" w:hAnsi="Times New Roman" w:cs="Times New Roman"/>
          <w:spacing w:val="-1"/>
          <w:sz w:val="24"/>
          <w:szCs w:val="24"/>
        </w:rPr>
        <w:t xml:space="preserve">c) rezygnacja przez Zamawiającego z realizacji części przedmiotu umowy. W takim przypadku </w:t>
      </w:r>
      <w:r w:rsidRPr="00393C4A">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4D7F37D2" w14:textId="77777777" w:rsidR="00A02948" w:rsidRPr="00393C4A" w:rsidRDefault="00B233CA" w:rsidP="00A02948">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d) wprowadzenie nowego podwykonawcy lub zmiana przewidzianego w ofercie podwykonawcy po uprzedniej akceptacji przez Zamawiającego.</w:t>
      </w:r>
      <w:r w:rsidR="00A02948" w:rsidRPr="00393C4A">
        <w:rPr>
          <w:rFonts w:ascii="Times New Roman" w:hAnsi="Times New Roman" w:cs="Times New Roman"/>
          <w:sz w:val="24"/>
          <w:szCs w:val="24"/>
        </w:rPr>
        <w:t xml:space="preserve"> </w:t>
      </w:r>
    </w:p>
    <w:p w14:paraId="1964AB10" w14:textId="6627CC80" w:rsidR="00A02948" w:rsidRPr="00393C4A" w:rsidRDefault="00A02948" w:rsidP="001D73A8">
      <w:pPr>
        <w:pStyle w:val="Akapitzlist"/>
        <w:widowControl w:val="0"/>
        <w:numPr>
          <w:ilvl w:val="0"/>
          <w:numId w:val="69"/>
        </w:numPr>
        <w:shd w:val="clear" w:color="auto" w:fill="FFFFFF"/>
        <w:tabs>
          <w:tab w:val="left" w:pos="655"/>
        </w:tabs>
        <w:autoSpaceDE w:val="0"/>
        <w:autoSpaceDN w:val="0"/>
        <w:adjustRightInd w:val="0"/>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gdy wystąpi konieczność wykonania robót zamiennych (których realizacje Zamawiający dopuszcza), w szczególności z powodu:</w:t>
      </w:r>
    </w:p>
    <w:p w14:paraId="46034FAA" w14:textId="3B7699AD" w:rsidR="00A02948" w:rsidRPr="00393C4A" w:rsidRDefault="00A02948" w:rsidP="00A02948">
      <w:pPr>
        <w:pStyle w:val="Tekstpodstawowywcity"/>
        <w:widowControl/>
        <w:tabs>
          <w:tab w:val="clear" w:pos="360"/>
        </w:tabs>
        <w:suppressAutoHyphens w:val="0"/>
        <w:spacing w:line="240" w:lineRule="auto"/>
        <w:ind w:left="0"/>
        <w:textAlignment w:val="auto"/>
      </w:pPr>
      <w:r w:rsidRPr="00393C4A">
        <w:t xml:space="preserve">- uzasadnionych zmian w zakresie sposobu wykonania Przedmiotu umowy proponowanych przez Zamawiającego lub Wykonawcę, jeżeli zmiany te są korzystne dla Zamawiającego, </w:t>
      </w:r>
    </w:p>
    <w:p w14:paraId="08141835" w14:textId="1F4145C9" w:rsidR="00A02948" w:rsidRPr="00393C4A" w:rsidRDefault="00A02948" w:rsidP="00A02948">
      <w:pPr>
        <w:pStyle w:val="Tekstpodstawowywcity"/>
        <w:widowControl/>
        <w:tabs>
          <w:tab w:val="clear" w:pos="360"/>
        </w:tabs>
        <w:suppressAutoHyphens w:val="0"/>
        <w:spacing w:line="240" w:lineRule="auto"/>
        <w:ind w:left="0"/>
        <w:textAlignment w:val="auto"/>
      </w:pPr>
      <w:r w:rsidRPr="00393C4A">
        <w:lastRenderedPageBreak/>
        <w:t xml:space="preserve">- aktualizacji rozwiązań projektowych z uwagi na postęp technologiczny, </w:t>
      </w:r>
    </w:p>
    <w:p w14:paraId="05F16EDE" w14:textId="0BADFDEE" w:rsidR="00A02948" w:rsidRPr="00393C4A" w:rsidRDefault="00A02948" w:rsidP="00A02948">
      <w:pPr>
        <w:pStyle w:val="Tekstpodstawowywcity"/>
        <w:widowControl/>
        <w:tabs>
          <w:tab w:val="clear" w:pos="360"/>
        </w:tabs>
        <w:suppressAutoHyphens w:val="0"/>
        <w:spacing w:line="240" w:lineRule="auto"/>
        <w:ind w:left="0"/>
        <w:textAlignment w:val="auto"/>
      </w:pPr>
      <w:r w:rsidRPr="00393C4A">
        <w:t xml:space="preserve">- zaprzestania produkcji materiałów budowlanych, których użycie Zamawiający przewidział przy realizacji Przedmiotu umowy, </w:t>
      </w:r>
    </w:p>
    <w:p w14:paraId="1A36E450" w14:textId="0DB5A2B0" w:rsidR="00A02948" w:rsidRPr="00393C4A" w:rsidRDefault="00A02948" w:rsidP="00A02948">
      <w:pPr>
        <w:pStyle w:val="Tekstpodstawowywcity"/>
        <w:widowControl/>
        <w:tabs>
          <w:tab w:val="clear" w:pos="360"/>
        </w:tabs>
        <w:suppressAutoHyphens w:val="0"/>
        <w:spacing w:line="240" w:lineRule="auto"/>
        <w:ind w:left="0"/>
        <w:textAlignment w:val="auto"/>
      </w:pPr>
      <w:r w:rsidRPr="00393C4A">
        <w:t>- wad dokumentacji projektowej,</w:t>
      </w:r>
    </w:p>
    <w:p w14:paraId="46E1843D" w14:textId="3CACE210" w:rsidR="00A02948" w:rsidRPr="00393C4A" w:rsidRDefault="00A02948" w:rsidP="004658AC">
      <w:pPr>
        <w:pStyle w:val="Tekstpodstawowywcity"/>
        <w:widowControl/>
        <w:tabs>
          <w:tab w:val="clear" w:pos="360"/>
        </w:tabs>
        <w:suppressAutoHyphens w:val="0"/>
        <w:spacing w:line="240" w:lineRule="auto"/>
        <w:ind w:left="0"/>
        <w:textAlignment w:val="auto"/>
      </w:pPr>
      <w:r w:rsidRPr="00393C4A">
        <w:t xml:space="preserve">- zmiany przepisów prawa budowlanego w trakcie realizacji Przedmiotu umowy. </w:t>
      </w:r>
    </w:p>
    <w:p w14:paraId="549AF452" w14:textId="77777777" w:rsidR="00A02948" w:rsidRPr="00393C4A" w:rsidRDefault="00A02948" w:rsidP="004658AC">
      <w:pPr>
        <w:pStyle w:val="Tekstpodstawowywcity"/>
        <w:spacing w:line="240" w:lineRule="auto"/>
        <w:ind w:left="0"/>
      </w:pPr>
      <w:r w:rsidRPr="00393C4A">
        <w:t>Szczegółowy zakres robót zamiennych musi zostać przez Wykonawcę udokumentowany.</w:t>
      </w:r>
    </w:p>
    <w:p w14:paraId="454FD500" w14:textId="582A58F8" w:rsidR="009B2310" w:rsidRPr="00393C4A" w:rsidRDefault="009B2310" w:rsidP="004658AC">
      <w:pPr>
        <w:spacing w:after="0" w:line="240" w:lineRule="auto"/>
        <w:jc w:val="both"/>
        <w:rPr>
          <w:rFonts w:ascii="Times New Roman" w:hAnsi="Times New Roman" w:cs="Times New Roman"/>
          <w:b/>
          <w:bCs/>
          <w:sz w:val="24"/>
          <w:szCs w:val="24"/>
        </w:rPr>
      </w:pPr>
      <w:r w:rsidRPr="00393C4A">
        <w:rPr>
          <w:rFonts w:ascii="Times New Roman" w:hAnsi="Times New Roman" w:cs="Times New Roman"/>
          <w:b/>
          <w:bCs/>
          <w:sz w:val="24"/>
          <w:szCs w:val="24"/>
        </w:rPr>
        <w:t xml:space="preserve">Powyższe okoliczności stanowią warunki zmiany umowy, o których mowa w art. 455 </w:t>
      </w:r>
      <w:r w:rsidRPr="00393C4A">
        <w:rPr>
          <w:rFonts w:ascii="Times New Roman" w:hAnsi="Times New Roman" w:cs="Times New Roman"/>
          <w:b/>
          <w:bCs/>
          <w:sz w:val="24"/>
          <w:szCs w:val="24"/>
        </w:rPr>
        <w:br/>
        <w:t>ust. 1 PZP.</w:t>
      </w:r>
    </w:p>
    <w:p w14:paraId="3F3D1F52" w14:textId="07BA085D" w:rsidR="00B233CA" w:rsidRPr="00393C4A" w:rsidRDefault="00B233CA" w:rsidP="004658AC">
      <w:pPr>
        <w:shd w:val="clear" w:color="auto" w:fill="FFFFFF"/>
        <w:spacing w:after="0" w:line="240" w:lineRule="auto"/>
        <w:jc w:val="both"/>
        <w:rPr>
          <w:rFonts w:ascii="Times New Roman" w:hAnsi="Times New Roman" w:cs="Times New Roman"/>
          <w:b/>
          <w:sz w:val="24"/>
          <w:szCs w:val="24"/>
        </w:rPr>
      </w:pPr>
      <w:r w:rsidRPr="00393C4A">
        <w:rPr>
          <w:rFonts w:ascii="Times New Roman" w:hAnsi="Times New Roman" w:cs="Times New Roman"/>
          <w:b/>
          <w:sz w:val="24"/>
          <w:szCs w:val="24"/>
        </w:rPr>
        <w:t xml:space="preserve">6) Nie stanowi zmiany umowy w rozumieniu art. </w:t>
      </w:r>
      <w:r w:rsidR="004C3F94" w:rsidRPr="00393C4A">
        <w:rPr>
          <w:rFonts w:ascii="Times New Roman" w:hAnsi="Times New Roman" w:cs="Times New Roman"/>
          <w:b/>
          <w:sz w:val="24"/>
          <w:szCs w:val="24"/>
        </w:rPr>
        <w:t xml:space="preserve">455 ust. 1 </w:t>
      </w:r>
      <w:r w:rsidRPr="00393C4A">
        <w:rPr>
          <w:rFonts w:ascii="Times New Roman" w:hAnsi="Times New Roman" w:cs="Times New Roman"/>
          <w:b/>
          <w:sz w:val="24"/>
          <w:szCs w:val="24"/>
        </w:rPr>
        <w:t>ustawy Prawo zamówień publicznych w szczególności:</w:t>
      </w:r>
    </w:p>
    <w:p w14:paraId="26E753F9" w14:textId="77777777" w:rsidR="00B233CA" w:rsidRPr="00393C4A" w:rsidRDefault="00B233CA" w:rsidP="004658AC">
      <w:pPr>
        <w:shd w:val="clear" w:color="auto" w:fill="FFFFFF"/>
        <w:tabs>
          <w:tab w:val="left" w:pos="742"/>
        </w:tabs>
        <w:spacing w:after="0" w:line="240" w:lineRule="auto"/>
        <w:jc w:val="both"/>
        <w:rPr>
          <w:rFonts w:ascii="Times New Roman" w:hAnsi="Times New Roman" w:cs="Times New Roman"/>
          <w:sz w:val="24"/>
          <w:szCs w:val="24"/>
        </w:rPr>
      </w:pPr>
      <w:r w:rsidRPr="00393C4A">
        <w:rPr>
          <w:rFonts w:ascii="Times New Roman" w:hAnsi="Times New Roman" w:cs="Times New Roman"/>
          <w:spacing w:val="-15"/>
          <w:sz w:val="24"/>
          <w:szCs w:val="24"/>
        </w:rPr>
        <w:t xml:space="preserve">a) </w:t>
      </w:r>
      <w:r w:rsidRPr="00393C4A">
        <w:rPr>
          <w:rFonts w:ascii="Times New Roman" w:hAnsi="Times New Roman" w:cs="Times New Roman"/>
          <w:sz w:val="24"/>
          <w:szCs w:val="24"/>
        </w:rPr>
        <w:t>ograniczenie przedmiotu świadczenia, jeśli taką możliwość przewidywała umowa</w:t>
      </w:r>
    </w:p>
    <w:p w14:paraId="138D405E" w14:textId="77777777" w:rsidR="00B233CA" w:rsidRPr="00393C4A" w:rsidRDefault="00B233CA" w:rsidP="004658AC">
      <w:pPr>
        <w:shd w:val="clear" w:color="auto" w:fill="FFFFFF"/>
        <w:tabs>
          <w:tab w:val="left" w:pos="720"/>
        </w:tabs>
        <w:spacing w:after="0" w:line="240" w:lineRule="auto"/>
        <w:jc w:val="both"/>
        <w:rPr>
          <w:rFonts w:ascii="Times New Roman" w:hAnsi="Times New Roman" w:cs="Times New Roman"/>
          <w:sz w:val="24"/>
          <w:szCs w:val="24"/>
        </w:rPr>
      </w:pPr>
      <w:r w:rsidRPr="00393C4A">
        <w:rPr>
          <w:rFonts w:ascii="Times New Roman" w:hAnsi="Times New Roman" w:cs="Times New Roman"/>
          <w:spacing w:val="-5"/>
          <w:sz w:val="24"/>
          <w:szCs w:val="24"/>
        </w:rPr>
        <w:t xml:space="preserve">b) </w:t>
      </w:r>
      <w:r w:rsidRPr="00393C4A">
        <w:rPr>
          <w:rFonts w:ascii="Times New Roman" w:hAnsi="Times New Roman" w:cs="Times New Roman"/>
          <w:sz w:val="24"/>
          <w:szCs w:val="24"/>
        </w:rPr>
        <w:t>zmiana danych związanych z obsługą administracyjno-organizacyjną umowy (np. zmiana nr </w:t>
      </w:r>
      <w:r w:rsidRPr="00393C4A">
        <w:rPr>
          <w:rFonts w:ascii="Times New Roman" w:hAnsi="Times New Roman" w:cs="Times New Roman"/>
          <w:spacing w:val="-1"/>
          <w:sz w:val="24"/>
          <w:szCs w:val="24"/>
        </w:rPr>
        <w:t>rachunku bankowego)</w:t>
      </w:r>
    </w:p>
    <w:p w14:paraId="2CEAFF83" w14:textId="77777777" w:rsidR="00B233CA" w:rsidRPr="00393C4A"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393C4A">
        <w:rPr>
          <w:rFonts w:ascii="Times New Roman" w:hAnsi="Times New Roman" w:cs="Times New Roman"/>
          <w:spacing w:val="-9"/>
          <w:sz w:val="24"/>
          <w:szCs w:val="24"/>
        </w:rPr>
        <w:t xml:space="preserve">c) </w:t>
      </w:r>
      <w:r w:rsidRPr="00393C4A">
        <w:rPr>
          <w:rFonts w:ascii="Times New Roman" w:hAnsi="Times New Roman" w:cs="Times New Roman"/>
          <w:sz w:val="24"/>
          <w:szCs w:val="24"/>
        </w:rPr>
        <w:t>zmiany danych teleadresowych, zmiany osób wskazanych do kontaktów między Stronami;</w:t>
      </w:r>
    </w:p>
    <w:p w14:paraId="4E590241" w14:textId="385AB8D0" w:rsidR="004658AC" w:rsidRPr="00393C4A" w:rsidRDefault="00B233CA" w:rsidP="00B233CA">
      <w:pPr>
        <w:shd w:val="clear" w:color="auto" w:fill="FFFFFF"/>
        <w:spacing w:after="0" w:line="240" w:lineRule="auto"/>
        <w:jc w:val="both"/>
        <w:rPr>
          <w:rFonts w:ascii="Times New Roman" w:hAnsi="Times New Roman" w:cs="Times New Roman"/>
          <w:b/>
          <w:bCs/>
          <w:spacing w:val="-1"/>
          <w:sz w:val="24"/>
          <w:szCs w:val="24"/>
        </w:rPr>
      </w:pPr>
      <w:r w:rsidRPr="00393C4A">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393C4A">
        <w:rPr>
          <w:rFonts w:ascii="Times New Roman" w:hAnsi="Times New Roman" w:cs="Times New Roman"/>
          <w:b/>
          <w:bCs/>
          <w:spacing w:val="-1"/>
          <w:sz w:val="24"/>
          <w:szCs w:val="24"/>
        </w:rPr>
        <w:t>zobowiązania do wyrażenia takiej zgody zarówno przez Zamawiającego jak i przez Wykonawcę.</w:t>
      </w:r>
    </w:p>
    <w:p w14:paraId="0B70E619" w14:textId="77777777" w:rsidR="004658AC" w:rsidRPr="00393C4A" w:rsidRDefault="004658AC">
      <w:pPr>
        <w:rPr>
          <w:rFonts w:ascii="Times New Roman" w:hAnsi="Times New Roman" w:cs="Times New Roman"/>
          <w:b/>
          <w:bCs/>
          <w:spacing w:val="-1"/>
          <w:sz w:val="24"/>
          <w:szCs w:val="24"/>
        </w:rPr>
      </w:pPr>
      <w:r w:rsidRPr="00393C4A">
        <w:rPr>
          <w:rFonts w:ascii="Times New Roman" w:hAnsi="Times New Roman" w:cs="Times New Roman"/>
          <w:b/>
          <w:bCs/>
          <w:spacing w:val="-1"/>
          <w:sz w:val="24"/>
          <w:szCs w:val="24"/>
        </w:rPr>
        <w:br w:type="page"/>
      </w:r>
    </w:p>
    <w:p w14:paraId="47B86442" w14:textId="61E90CE4" w:rsidR="00B233CA" w:rsidRPr="00393C4A" w:rsidRDefault="00B233CA" w:rsidP="00B233CA">
      <w:pPr>
        <w:shd w:val="clear" w:color="auto" w:fill="FFFFFF"/>
        <w:spacing w:before="120" w:after="120"/>
        <w:ind w:left="23" w:hanging="23"/>
        <w:jc w:val="center"/>
        <w:rPr>
          <w:rFonts w:ascii="Times New Roman" w:hAnsi="Times New Roman" w:cs="Times New Roman"/>
          <w:b/>
          <w:spacing w:val="4"/>
          <w:sz w:val="24"/>
          <w:szCs w:val="24"/>
        </w:rPr>
      </w:pPr>
      <w:r w:rsidRPr="00393C4A">
        <w:rPr>
          <w:rFonts w:ascii="Times New Roman" w:hAnsi="Times New Roman" w:cs="Times New Roman"/>
          <w:b/>
          <w:spacing w:val="9"/>
          <w:sz w:val="24"/>
          <w:szCs w:val="24"/>
        </w:rPr>
        <w:lastRenderedPageBreak/>
        <w:t>§1</w:t>
      </w:r>
      <w:r w:rsidR="002B65D3" w:rsidRPr="00393C4A">
        <w:rPr>
          <w:rFonts w:ascii="Times New Roman" w:hAnsi="Times New Roman" w:cs="Times New Roman"/>
          <w:b/>
          <w:spacing w:val="9"/>
          <w:sz w:val="24"/>
          <w:szCs w:val="24"/>
        </w:rPr>
        <w:t>9</w:t>
      </w:r>
    </w:p>
    <w:p w14:paraId="07EB205B" w14:textId="77777777" w:rsidR="00B233CA" w:rsidRPr="00393C4A" w:rsidRDefault="00B233CA" w:rsidP="001D73A8">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393C4A">
        <w:rPr>
          <w:rFonts w:ascii="Times New Roman" w:hAnsi="Times New Roman" w:cs="Times New Roman"/>
          <w:spacing w:val="-1"/>
          <w:sz w:val="24"/>
          <w:szCs w:val="24"/>
        </w:rPr>
        <w:t>Wszelkie zmiany niniejszej umowy wymagają zachowania formy pisemnej w postaci aneksu pod rygorem nieważności.</w:t>
      </w:r>
    </w:p>
    <w:p w14:paraId="6244F782" w14:textId="489F2F3B" w:rsidR="00B233CA" w:rsidRPr="00393C4A" w:rsidRDefault="00B233CA" w:rsidP="001D73A8">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393C4A">
        <w:rPr>
          <w:rFonts w:ascii="Times New Roman" w:hAnsi="Times New Roman" w:cs="Times New Roman"/>
          <w:spacing w:val="5"/>
          <w:sz w:val="24"/>
          <w:szCs w:val="24"/>
        </w:rPr>
        <w:t>W sprawach nie uregulowanych niniejszą umową mają zastosowanie przepisy ustawy</w:t>
      </w:r>
      <w:r w:rsidRPr="00393C4A">
        <w:rPr>
          <w:rFonts w:ascii="Times New Roman" w:hAnsi="Times New Roman" w:cs="Times New Roman"/>
          <w:spacing w:val="-12"/>
          <w:sz w:val="24"/>
          <w:szCs w:val="24"/>
        </w:rPr>
        <w:t xml:space="preserve"> </w:t>
      </w:r>
      <w:r w:rsidRPr="00393C4A">
        <w:rPr>
          <w:rFonts w:ascii="Times New Roman" w:hAnsi="Times New Roman" w:cs="Times New Roman"/>
          <w:spacing w:val="1"/>
          <w:sz w:val="24"/>
          <w:szCs w:val="24"/>
        </w:rPr>
        <w:t>z dnia 11 września 2019 r. Prawo zamówień publicznych (Dz.U. z 20</w:t>
      </w:r>
      <w:r w:rsidR="007C5FD1" w:rsidRPr="00393C4A">
        <w:rPr>
          <w:rFonts w:ascii="Times New Roman" w:hAnsi="Times New Roman" w:cs="Times New Roman"/>
          <w:spacing w:val="1"/>
          <w:sz w:val="24"/>
          <w:szCs w:val="24"/>
        </w:rPr>
        <w:t>21</w:t>
      </w:r>
      <w:r w:rsidRPr="00393C4A">
        <w:rPr>
          <w:rFonts w:ascii="Times New Roman" w:hAnsi="Times New Roman" w:cs="Times New Roman"/>
          <w:spacing w:val="1"/>
          <w:sz w:val="24"/>
          <w:szCs w:val="24"/>
        </w:rPr>
        <w:t xml:space="preserve"> r. poz. </w:t>
      </w:r>
      <w:r w:rsidR="007C5FD1" w:rsidRPr="00393C4A">
        <w:rPr>
          <w:rFonts w:ascii="Times New Roman" w:hAnsi="Times New Roman" w:cs="Times New Roman"/>
          <w:spacing w:val="1"/>
          <w:sz w:val="24"/>
          <w:szCs w:val="24"/>
        </w:rPr>
        <w:t>112</w:t>
      </w:r>
      <w:r w:rsidRPr="00393C4A">
        <w:rPr>
          <w:rFonts w:ascii="Times New Roman" w:hAnsi="Times New Roman" w:cs="Times New Roman"/>
          <w:spacing w:val="1"/>
          <w:sz w:val="24"/>
          <w:szCs w:val="24"/>
        </w:rPr>
        <w:t xml:space="preserve">9), </w:t>
      </w:r>
      <w:r w:rsidRPr="00393C4A">
        <w:rPr>
          <w:rFonts w:ascii="Times New Roman" w:hAnsi="Times New Roman" w:cs="Times New Roman"/>
          <w:spacing w:val="5"/>
          <w:sz w:val="24"/>
          <w:szCs w:val="24"/>
        </w:rPr>
        <w:t>przepisy Kodeksu Cywilnego oraz ustawy Prawo Budowlane.</w:t>
      </w:r>
    </w:p>
    <w:p w14:paraId="04BF90C0" w14:textId="25828B92" w:rsidR="00754DF6" w:rsidRPr="00393C4A" w:rsidRDefault="00B77EE1" w:rsidP="00754DF6">
      <w:pPr>
        <w:widowControl w:val="0"/>
        <w:numPr>
          <w:ilvl w:val="0"/>
          <w:numId w:val="31"/>
        </w:numPr>
        <w:shd w:val="clear" w:color="auto" w:fill="FFFFFF"/>
        <w:tabs>
          <w:tab w:val="clear" w:pos="624"/>
          <w:tab w:val="left" w:pos="284"/>
        </w:tabs>
        <w:spacing w:after="0" w:line="240" w:lineRule="auto"/>
        <w:ind w:left="0" w:firstLine="0"/>
        <w:jc w:val="both"/>
        <w:rPr>
          <w:sz w:val="24"/>
          <w:szCs w:val="24"/>
        </w:rPr>
      </w:pPr>
      <w:r w:rsidRPr="00393C4A">
        <w:rPr>
          <w:rStyle w:val="markedcontent"/>
          <w:rFonts w:ascii="Times New Roman" w:hAnsi="Times New Roman" w:cs="Times New Roman"/>
          <w:sz w:val="24"/>
          <w:szCs w:val="24"/>
        </w:rPr>
        <w:t xml:space="preserve">Zamawiający i Wykonawca zobowiązują się ewentualne spory </w:t>
      </w:r>
      <w:r w:rsidR="00C77E5E" w:rsidRPr="00393C4A">
        <w:rPr>
          <w:rStyle w:val="markedcontent"/>
          <w:rFonts w:ascii="Times New Roman" w:hAnsi="Times New Roman" w:cs="Times New Roman"/>
          <w:sz w:val="24"/>
          <w:szCs w:val="24"/>
        </w:rPr>
        <w:t>o roszczenia cywilnoprawne w</w:t>
      </w:r>
      <w:r w:rsidRPr="00393C4A">
        <w:rPr>
          <w:rStyle w:val="markedcontent"/>
          <w:rFonts w:ascii="Times New Roman" w:hAnsi="Times New Roman" w:cs="Times New Roman"/>
          <w:sz w:val="24"/>
          <w:szCs w:val="24"/>
        </w:rPr>
        <w:t xml:space="preserve"> </w:t>
      </w:r>
      <w:r w:rsidR="00C77E5E" w:rsidRPr="00393C4A">
        <w:rPr>
          <w:rStyle w:val="markedcontent"/>
          <w:rFonts w:ascii="Times New Roman" w:hAnsi="Times New Roman" w:cs="Times New Roman"/>
          <w:sz w:val="24"/>
          <w:szCs w:val="24"/>
        </w:rPr>
        <w:t>sprawach, w</w:t>
      </w:r>
      <w:r w:rsidRPr="00393C4A">
        <w:rPr>
          <w:rStyle w:val="markedcontent"/>
          <w:rFonts w:ascii="Times New Roman" w:hAnsi="Times New Roman" w:cs="Times New Roman"/>
          <w:sz w:val="24"/>
          <w:szCs w:val="24"/>
        </w:rPr>
        <w:t xml:space="preserve"> </w:t>
      </w:r>
      <w:r w:rsidR="00C77E5E" w:rsidRPr="00393C4A">
        <w:rPr>
          <w:rStyle w:val="markedcontent"/>
          <w:rFonts w:ascii="Times New Roman" w:hAnsi="Times New Roman" w:cs="Times New Roman"/>
          <w:sz w:val="24"/>
          <w:szCs w:val="24"/>
        </w:rPr>
        <w:t>których zawarcie ugody jest dopuszczalne</w:t>
      </w:r>
      <w:r w:rsidRPr="00393C4A">
        <w:rPr>
          <w:rStyle w:val="markedcontent"/>
          <w:rFonts w:ascii="Times New Roman" w:hAnsi="Times New Roman" w:cs="Times New Roman"/>
          <w:sz w:val="24"/>
          <w:szCs w:val="24"/>
        </w:rPr>
        <w:t xml:space="preserve">, poddać </w:t>
      </w:r>
      <w:r w:rsidR="00C77E5E" w:rsidRPr="00393C4A">
        <w:rPr>
          <w:rStyle w:val="markedcontent"/>
          <w:rFonts w:ascii="Times New Roman" w:hAnsi="Times New Roman" w:cs="Times New Roman"/>
          <w:sz w:val="24"/>
          <w:szCs w:val="24"/>
        </w:rPr>
        <w:t xml:space="preserve">mediacjom </w:t>
      </w:r>
      <w:r w:rsidR="00FE5C60" w:rsidRPr="00393C4A">
        <w:rPr>
          <w:rStyle w:val="markedcontent"/>
          <w:rFonts w:ascii="Times New Roman" w:hAnsi="Times New Roman" w:cs="Times New Roman"/>
          <w:sz w:val="24"/>
          <w:szCs w:val="24"/>
        </w:rPr>
        <w:t xml:space="preserve">przed </w:t>
      </w:r>
      <w:r w:rsidRPr="00393C4A">
        <w:rPr>
          <w:rStyle w:val="markedcontent"/>
          <w:rFonts w:ascii="Times New Roman" w:hAnsi="Times New Roman" w:cs="Times New Roman"/>
          <w:sz w:val="24"/>
          <w:szCs w:val="24"/>
        </w:rPr>
        <w:t>wybranym mediatorem albo osobą prowadzącą inne polubowne rozwiązanie sporu</w:t>
      </w:r>
      <w:r w:rsidRPr="00393C4A">
        <w:rPr>
          <w:rFonts w:ascii="Times New Roman" w:hAnsi="Times New Roman" w:cs="Times New Roman"/>
          <w:spacing w:val="4"/>
          <w:sz w:val="24"/>
          <w:szCs w:val="24"/>
        </w:rPr>
        <w:t xml:space="preserve"> </w:t>
      </w:r>
      <w:r w:rsidR="00C77E5E" w:rsidRPr="00393C4A">
        <w:rPr>
          <w:rStyle w:val="markedcontent"/>
          <w:rFonts w:ascii="Times New Roman" w:hAnsi="Times New Roman" w:cs="Times New Roman"/>
          <w:sz w:val="24"/>
          <w:szCs w:val="24"/>
        </w:rPr>
        <w:t xml:space="preserve">lub </w:t>
      </w:r>
      <w:r w:rsidR="00FE5C60" w:rsidRPr="00393C4A">
        <w:rPr>
          <w:rStyle w:val="markedcontent"/>
          <w:rFonts w:ascii="Times New Roman" w:hAnsi="Times New Roman" w:cs="Times New Roman"/>
          <w:sz w:val="24"/>
          <w:szCs w:val="24"/>
        </w:rPr>
        <w:t xml:space="preserve">poddać </w:t>
      </w:r>
      <w:r w:rsidR="00C77E5E" w:rsidRPr="00393C4A">
        <w:rPr>
          <w:rStyle w:val="markedcontent"/>
          <w:rFonts w:ascii="Times New Roman" w:hAnsi="Times New Roman" w:cs="Times New Roman"/>
          <w:sz w:val="24"/>
          <w:szCs w:val="24"/>
        </w:rPr>
        <w:t>innemu polubownemu rozwiązaniu sporu przed Sądem Polubownym przy</w:t>
      </w:r>
      <w:r w:rsidR="007D7C00" w:rsidRPr="00393C4A">
        <w:rPr>
          <w:rStyle w:val="markedcontent"/>
          <w:rFonts w:ascii="Times New Roman" w:hAnsi="Times New Roman" w:cs="Times New Roman"/>
          <w:sz w:val="24"/>
          <w:szCs w:val="24"/>
        </w:rPr>
        <w:t xml:space="preserve"> </w:t>
      </w:r>
      <w:r w:rsidR="00C77E5E" w:rsidRPr="00393C4A">
        <w:rPr>
          <w:rStyle w:val="markedcontent"/>
          <w:rFonts w:ascii="Times New Roman" w:hAnsi="Times New Roman" w:cs="Times New Roman"/>
          <w:sz w:val="24"/>
          <w:szCs w:val="24"/>
        </w:rPr>
        <w:t>Prokuratorii Generalnej Rzeczypospolitej Polskiej</w:t>
      </w:r>
      <w:r w:rsidR="00FE5C60" w:rsidRPr="00393C4A">
        <w:rPr>
          <w:rStyle w:val="markedcontent"/>
          <w:rFonts w:ascii="Times New Roman" w:hAnsi="Times New Roman" w:cs="Times New Roman"/>
          <w:sz w:val="24"/>
          <w:szCs w:val="24"/>
        </w:rPr>
        <w:t>.</w:t>
      </w:r>
    </w:p>
    <w:p w14:paraId="21906CFB" w14:textId="5FCA5845" w:rsidR="00754DF6" w:rsidRPr="00393C4A" w:rsidRDefault="00754DF6" w:rsidP="00754DF6">
      <w:pPr>
        <w:widowControl w:val="0"/>
        <w:numPr>
          <w:ilvl w:val="0"/>
          <w:numId w:val="31"/>
        </w:numPr>
        <w:shd w:val="clear" w:color="auto" w:fill="FFFFFF"/>
        <w:tabs>
          <w:tab w:val="clear" w:pos="624"/>
          <w:tab w:val="left" w:pos="284"/>
        </w:tabs>
        <w:spacing w:after="0" w:line="240" w:lineRule="auto"/>
        <w:ind w:left="0" w:firstLine="0"/>
        <w:jc w:val="both"/>
        <w:rPr>
          <w:sz w:val="24"/>
          <w:szCs w:val="24"/>
        </w:rPr>
      </w:pPr>
      <w:r w:rsidRPr="00393C4A">
        <w:rPr>
          <w:rFonts w:ascii="Times New Roman" w:hAnsi="Times New Roman" w:cs="Times New Roman"/>
          <w:spacing w:val="4"/>
          <w:sz w:val="24"/>
          <w:szCs w:val="24"/>
        </w:rPr>
        <w:t xml:space="preserve">W przypadku, gdy mediacja o której mowa w ust. 3 nie doprowadzi do rozwiązania sporu pomiędzy Wykonawcą a Zamawiającym, Sądem do </w:t>
      </w:r>
      <w:r w:rsidR="00FE5C60" w:rsidRPr="00393C4A">
        <w:rPr>
          <w:rFonts w:ascii="Times New Roman" w:hAnsi="Times New Roman" w:cs="Times New Roman"/>
          <w:spacing w:val="4"/>
          <w:sz w:val="24"/>
          <w:szCs w:val="24"/>
        </w:rPr>
        <w:t>jego</w:t>
      </w:r>
      <w:r w:rsidRPr="00393C4A">
        <w:rPr>
          <w:rFonts w:ascii="Times New Roman" w:hAnsi="Times New Roman" w:cs="Times New Roman"/>
          <w:spacing w:val="4"/>
          <w:sz w:val="24"/>
          <w:szCs w:val="24"/>
        </w:rPr>
        <w:t xml:space="preserve"> rozpatrzenia będzie Sąd właściwy miejscowo dla siedziby Zamawiającego. </w:t>
      </w:r>
    </w:p>
    <w:p w14:paraId="1EC7A405" w14:textId="77777777" w:rsidR="00B233CA" w:rsidRPr="00393C4A" w:rsidRDefault="00B233CA" w:rsidP="001D73A8">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393C4A">
        <w:rPr>
          <w:rFonts w:ascii="Times New Roman" w:hAnsi="Times New Roman" w:cs="Times New Roman"/>
          <w:spacing w:val="4"/>
          <w:sz w:val="24"/>
          <w:szCs w:val="24"/>
        </w:rPr>
        <w:t>Umowę sporządzono w dwóch jednobrzmiących egzemplarzach, jeden egzemplarz dla Wykonawcy i jeden egzemplarz dla Zamawiającego.</w:t>
      </w:r>
    </w:p>
    <w:p w14:paraId="6BEC26E9" w14:textId="77777777" w:rsidR="00B233CA" w:rsidRPr="00393C4A" w:rsidRDefault="00B233CA" w:rsidP="00B233CA">
      <w:pPr>
        <w:widowControl w:val="0"/>
        <w:shd w:val="clear" w:color="auto" w:fill="FFFFFF"/>
        <w:ind w:left="720"/>
        <w:jc w:val="both"/>
        <w:rPr>
          <w:rFonts w:ascii="Times New Roman" w:hAnsi="Times New Roman" w:cs="Times New Roman"/>
          <w:spacing w:val="3"/>
          <w:sz w:val="24"/>
          <w:szCs w:val="24"/>
        </w:rPr>
      </w:pPr>
    </w:p>
    <w:p w14:paraId="5D9DA357" w14:textId="77777777" w:rsidR="00B233CA" w:rsidRPr="00393C4A" w:rsidRDefault="00B233CA" w:rsidP="00B233CA">
      <w:pPr>
        <w:shd w:val="clear" w:color="auto" w:fill="FFFFFF"/>
        <w:jc w:val="center"/>
        <w:rPr>
          <w:rFonts w:ascii="Times New Roman" w:hAnsi="Times New Roman" w:cs="Times New Roman"/>
          <w:b/>
          <w:spacing w:val="-5"/>
          <w:sz w:val="24"/>
          <w:szCs w:val="24"/>
        </w:rPr>
      </w:pPr>
      <w:r w:rsidRPr="00393C4A">
        <w:rPr>
          <w:rFonts w:ascii="Times New Roman" w:hAnsi="Times New Roman" w:cs="Times New Roman"/>
          <w:b/>
          <w:spacing w:val="-7"/>
          <w:sz w:val="24"/>
          <w:szCs w:val="24"/>
        </w:rPr>
        <w:t>ZAMAWIAJĄCY:</w:t>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z w:val="24"/>
          <w:szCs w:val="24"/>
        </w:rPr>
        <w:tab/>
      </w:r>
      <w:r w:rsidRPr="00393C4A">
        <w:rPr>
          <w:rFonts w:ascii="Times New Roman" w:hAnsi="Times New Roman" w:cs="Times New Roman"/>
          <w:b/>
          <w:spacing w:val="-5"/>
          <w:sz w:val="24"/>
          <w:szCs w:val="24"/>
        </w:rPr>
        <w:t>WYKONAWCA:</w:t>
      </w:r>
    </w:p>
    <w:p w14:paraId="039033A0" w14:textId="77777777" w:rsidR="00B233CA" w:rsidRPr="00393C4A" w:rsidRDefault="00B233CA" w:rsidP="00B233CA">
      <w:pPr>
        <w:rPr>
          <w:rFonts w:ascii="Times New Roman" w:hAnsi="Times New Roman" w:cs="Times New Roman"/>
          <w:sz w:val="24"/>
          <w:szCs w:val="24"/>
        </w:rPr>
      </w:pPr>
    </w:p>
    <w:p w14:paraId="4E192DA2" w14:textId="1DE3B9B6" w:rsidR="00B233CA" w:rsidRPr="00393C4A" w:rsidRDefault="00B233CA" w:rsidP="00B233CA">
      <w:pPr>
        <w:rPr>
          <w:rFonts w:ascii="Times New Roman" w:hAnsi="Times New Roman" w:cs="Times New Roman"/>
          <w:sz w:val="24"/>
          <w:szCs w:val="24"/>
        </w:rPr>
      </w:pPr>
    </w:p>
    <w:p w14:paraId="44583556" w14:textId="07030341" w:rsidR="007C5FD1" w:rsidRPr="00393C4A" w:rsidRDefault="007C5FD1" w:rsidP="00B233CA">
      <w:pPr>
        <w:rPr>
          <w:rFonts w:ascii="Times New Roman" w:hAnsi="Times New Roman" w:cs="Times New Roman"/>
          <w:sz w:val="24"/>
          <w:szCs w:val="24"/>
        </w:rPr>
      </w:pPr>
    </w:p>
    <w:p w14:paraId="19A09461" w14:textId="406916D1" w:rsidR="007C5FD1" w:rsidRPr="00393C4A" w:rsidRDefault="007C5FD1" w:rsidP="00B233CA">
      <w:pPr>
        <w:rPr>
          <w:rFonts w:ascii="Times New Roman" w:hAnsi="Times New Roman" w:cs="Times New Roman"/>
          <w:sz w:val="24"/>
          <w:szCs w:val="24"/>
        </w:rPr>
      </w:pPr>
    </w:p>
    <w:p w14:paraId="1A9D3801" w14:textId="77777777" w:rsidR="007C5FD1" w:rsidRPr="00393C4A" w:rsidRDefault="007C5FD1" w:rsidP="00B233CA">
      <w:pPr>
        <w:rPr>
          <w:rFonts w:ascii="Times New Roman" w:hAnsi="Times New Roman" w:cs="Times New Roman"/>
          <w:sz w:val="24"/>
          <w:szCs w:val="24"/>
        </w:rPr>
      </w:pPr>
    </w:p>
    <w:p w14:paraId="36F875A5" w14:textId="77777777" w:rsidR="00B233CA" w:rsidRPr="00393C4A" w:rsidRDefault="00B233CA" w:rsidP="00B233CA">
      <w:pPr>
        <w:rPr>
          <w:rFonts w:ascii="Times New Roman" w:hAnsi="Times New Roman" w:cs="Times New Roman"/>
          <w:sz w:val="24"/>
          <w:szCs w:val="24"/>
        </w:rPr>
      </w:pPr>
    </w:p>
    <w:p w14:paraId="74C613F4" w14:textId="77777777" w:rsidR="00B233CA" w:rsidRPr="00393C4A"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393C4A">
        <w:rPr>
          <w:rFonts w:ascii="Times New Roman" w:hAnsi="Times New Roman" w:cs="Times New Roman"/>
          <w:b/>
          <w:bCs/>
          <w:i/>
          <w:iCs/>
          <w:sz w:val="24"/>
          <w:szCs w:val="24"/>
          <w:u w:val="single"/>
        </w:rPr>
        <w:t>Załączniki:</w:t>
      </w:r>
    </w:p>
    <w:p w14:paraId="6DF86FC0" w14:textId="77777777" w:rsidR="00B233CA" w:rsidRPr="00393C4A" w:rsidRDefault="00B233CA" w:rsidP="001D73A8">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Wykaz podmiotów, które wykonywały roboty, dostawy lub usługi w ramach składanej faktury.</w:t>
      </w:r>
    </w:p>
    <w:p w14:paraId="6EE3F92E" w14:textId="77777777" w:rsidR="00B233CA" w:rsidRPr="00393C4A" w:rsidRDefault="00B233CA" w:rsidP="001D73A8">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Wzór oświadczenia Podwykonawców i dalszych Podwykonawców potwierdzającego faktyczne otrzymanie zapłaty od Wykonawcy.</w:t>
      </w:r>
    </w:p>
    <w:p w14:paraId="3ADB5139" w14:textId="77777777" w:rsidR="00B233CA" w:rsidRPr="00393C4A" w:rsidRDefault="00B233CA" w:rsidP="001D73A8">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393C4A">
        <w:rPr>
          <w:rFonts w:ascii="Times New Roman" w:hAnsi="Times New Roman" w:cs="Times New Roman"/>
          <w:sz w:val="24"/>
          <w:szCs w:val="24"/>
        </w:rPr>
        <w:t>Wzór klauzuli informacyjnej.</w:t>
      </w:r>
    </w:p>
    <w:p w14:paraId="18FC3DC4" w14:textId="25B64C11" w:rsidR="003515BF" w:rsidRPr="00393C4A" w:rsidRDefault="003515BF" w:rsidP="00921A85">
      <w:pPr>
        <w:rPr>
          <w:rFonts w:ascii="Times New Roman" w:hAnsi="Times New Roman" w:cs="Times New Roman"/>
          <w:sz w:val="24"/>
          <w:szCs w:val="24"/>
        </w:rPr>
      </w:pPr>
      <w:r w:rsidRPr="00393C4A">
        <w:rPr>
          <w:rFonts w:ascii="Times New Roman" w:hAnsi="Times New Roman" w:cs="Times New Roman"/>
          <w:sz w:val="24"/>
          <w:szCs w:val="24"/>
        </w:rPr>
        <w:br w:type="page"/>
      </w:r>
    </w:p>
    <w:p w14:paraId="60DD260A" w14:textId="1C35F648" w:rsidR="00FB7AD9" w:rsidRPr="00393C4A" w:rsidRDefault="009317A6" w:rsidP="003515BF">
      <w:pPr>
        <w:pStyle w:val="Standard"/>
        <w:tabs>
          <w:tab w:val="left" w:pos="5954"/>
          <w:tab w:val="left" w:pos="6663"/>
        </w:tabs>
        <w:spacing w:before="100" w:after="100"/>
        <w:ind w:right="-283"/>
        <w:jc w:val="both"/>
        <w:rPr>
          <w:b/>
          <w:bCs/>
          <w:i/>
          <w:iCs/>
          <w:sz w:val="22"/>
          <w:szCs w:val="22"/>
        </w:rPr>
      </w:pPr>
      <w:r w:rsidRPr="00393C4A">
        <w:rPr>
          <w:b/>
          <w:bCs/>
          <w:i/>
          <w:iCs/>
        </w:rPr>
        <w:lastRenderedPageBreak/>
        <w:tab/>
      </w:r>
      <w:r w:rsidRPr="00393C4A">
        <w:rPr>
          <w:b/>
          <w:bCs/>
          <w:i/>
          <w:iCs/>
          <w:sz w:val="22"/>
          <w:szCs w:val="22"/>
        </w:rPr>
        <w:t xml:space="preserve">Załącznik nr 1 do </w:t>
      </w:r>
      <w:r w:rsidR="007C5FD1" w:rsidRPr="00393C4A">
        <w:rPr>
          <w:b/>
          <w:bCs/>
          <w:i/>
          <w:iCs/>
          <w:sz w:val="22"/>
          <w:szCs w:val="22"/>
        </w:rPr>
        <w:t>PPU</w:t>
      </w:r>
      <w:r w:rsidR="003515BF" w:rsidRPr="00393C4A">
        <w:rPr>
          <w:b/>
          <w:bCs/>
          <w:i/>
          <w:iCs/>
          <w:sz w:val="22"/>
          <w:szCs w:val="22"/>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393C4A" w:rsidRPr="00393C4A" w14:paraId="1846AE88" w14:textId="77777777" w:rsidTr="009317A6">
        <w:trPr>
          <w:trHeight w:val="139"/>
        </w:trPr>
        <w:tc>
          <w:tcPr>
            <w:tcW w:w="2355" w:type="dxa"/>
            <w:gridSpan w:val="2"/>
            <w:tcBorders>
              <w:top w:val="nil"/>
              <w:left w:val="nil"/>
              <w:bottom w:val="nil"/>
              <w:right w:val="nil"/>
            </w:tcBorders>
            <w:shd w:val="clear" w:color="000000" w:fill="FFFFFF"/>
            <w:noWrap/>
            <w:hideMark/>
          </w:tcPr>
          <w:p w14:paraId="2A3F79AC" w14:textId="3FCD9DF0" w:rsidR="00FB7AD9" w:rsidRPr="00393C4A" w:rsidRDefault="009317A6" w:rsidP="009317A6">
            <w:pPr>
              <w:spacing w:after="0" w:line="240" w:lineRule="auto"/>
              <w:jc w:val="right"/>
              <w:rPr>
                <w:rFonts w:ascii="Times New Roman" w:eastAsia="Times New Roman" w:hAnsi="Times New Roman" w:cs="Times New Roman"/>
                <w:b/>
                <w:bCs/>
                <w:sz w:val="18"/>
                <w:szCs w:val="18"/>
                <w:lang w:eastAsia="pl-PL"/>
              </w:rPr>
            </w:pPr>
            <w:r w:rsidRPr="00393C4A">
              <w:rPr>
                <w:rFonts w:ascii="Times New Roman" w:eastAsia="Times New Roman" w:hAnsi="Times New Roman" w:cs="Times New Roman"/>
                <w:b/>
                <w:bCs/>
                <w:sz w:val="18"/>
                <w:szCs w:val="18"/>
                <w:lang w:eastAsia="pl-PL"/>
              </w:rPr>
              <w:t xml:space="preserve"> </w:t>
            </w:r>
          </w:p>
          <w:p w14:paraId="1F09411A" w14:textId="11ACB8F0" w:rsidR="00FB7AD9" w:rsidRPr="00393C4A"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14:paraId="25E05C9E"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p w14:paraId="41133266" w14:textId="4F771152" w:rsidR="009317A6" w:rsidRPr="00393C4A"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14:paraId="1881567D"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34DFAE4F"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042EEFAF"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7ADBE08"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7F5FE7E2"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D4FC509"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r w:rsidR="00393C4A" w:rsidRPr="00393C4A" w14:paraId="55FEB5C0"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AA25D16"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1DA1258"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r w:rsidR="00393C4A" w:rsidRPr="00393C4A" w14:paraId="4546C27F"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78F634A"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2E0CDDF"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r w:rsidR="00393C4A" w:rsidRPr="00393C4A" w14:paraId="740AAD6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6A05DD9"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13D3443"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r w:rsidR="00393C4A" w:rsidRPr="00393C4A" w14:paraId="13481BFC"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AC2C8D"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0360419"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r w:rsidR="00393C4A" w:rsidRPr="00393C4A" w14:paraId="4E1CD4F7"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0665169"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 xml:space="preserve">Nr umowy </w:t>
            </w:r>
            <w:r w:rsidRPr="00393C4A">
              <w:rPr>
                <w:rFonts w:ascii="Times New Roman" w:eastAsia="Times New Roman" w:hAnsi="Times New Roman" w:cs="Times New Roman"/>
                <w:b/>
                <w:bCs/>
                <w:i/>
                <w:iCs/>
                <w:sz w:val="18"/>
                <w:szCs w:val="18"/>
                <w:lang w:eastAsia="pl-PL"/>
              </w:rPr>
              <w:t xml:space="preserve">(Wykonawca </w:t>
            </w:r>
            <w:r w:rsidRPr="00393C4A">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04E1233"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r w:rsidR="00393C4A" w:rsidRPr="00393C4A" w14:paraId="046AD18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322E88A"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3FD212"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r w:rsidR="00393C4A" w:rsidRPr="00393C4A" w14:paraId="4B51D651"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0F44152"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7A9925"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r w:rsidR="00393C4A" w:rsidRPr="00393C4A" w14:paraId="279AB7A0"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D97ABE8"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EAAABE3"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490FDAD" w14:textId="77777777" w:rsidR="00FB7AD9" w:rsidRPr="00393C4A" w:rsidRDefault="00FB7AD9" w:rsidP="00FB7AD9">
            <w:pPr>
              <w:spacing w:after="0" w:line="240" w:lineRule="auto"/>
              <w:jc w:val="center"/>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Data obowiązywania  umowy</w:t>
            </w:r>
            <w:r w:rsidRPr="00393C4A">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5960CA5C" w14:textId="77777777" w:rsidR="00FB7AD9" w:rsidRPr="00393C4A" w:rsidRDefault="00FB7AD9" w:rsidP="00FB7AD9">
            <w:pPr>
              <w:spacing w:after="0" w:line="240" w:lineRule="auto"/>
              <w:jc w:val="center"/>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Wartość umowy brutto</w:t>
            </w:r>
            <w:r w:rsidRPr="00393C4A">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71401691"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42AEAF23"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281B24C"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4A1EC9F"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52FF4F86"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Uwagi</w:t>
            </w:r>
          </w:p>
        </w:tc>
      </w:tr>
      <w:tr w:rsidR="00393C4A" w:rsidRPr="00393C4A" w14:paraId="08845A34"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58336D6" w14:textId="77777777" w:rsidR="00FB7AD9" w:rsidRPr="00393C4A" w:rsidRDefault="00FB7AD9" w:rsidP="00FB7AD9">
            <w:pPr>
              <w:spacing w:after="0" w:line="240" w:lineRule="auto"/>
              <w:jc w:val="center"/>
              <w:rPr>
                <w:rFonts w:ascii="Times New Roman" w:eastAsia="Times New Roman" w:hAnsi="Times New Roman" w:cs="Times New Roman"/>
                <w:b/>
                <w:bCs/>
                <w:sz w:val="18"/>
                <w:szCs w:val="18"/>
                <w:lang w:eastAsia="pl-PL"/>
              </w:rPr>
            </w:pPr>
            <w:r w:rsidRPr="00393C4A">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5DB950C"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3F1B704"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B06DD22"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15E4289"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2B4BCC"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07BCA1"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3DC5F6E"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5CADD"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r w:rsidR="00393C4A" w:rsidRPr="00393C4A" w14:paraId="06ABFAF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8852F2B" w14:textId="77777777" w:rsidR="00FB7AD9" w:rsidRPr="00393C4A" w:rsidRDefault="00FB7AD9" w:rsidP="00FB7AD9">
            <w:pPr>
              <w:spacing w:after="0" w:line="240" w:lineRule="auto"/>
              <w:jc w:val="center"/>
              <w:rPr>
                <w:rFonts w:ascii="Times New Roman" w:eastAsia="Times New Roman" w:hAnsi="Times New Roman" w:cs="Times New Roman"/>
                <w:b/>
                <w:bCs/>
                <w:sz w:val="18"/>
                <w:szCs w:val="18"/>
                <w:lang w:eastAsia="pl-PL"/>
              </w:rPr>
            </w:pPr>
            <w:r w:rsidRPr="00393C4A">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86F59E5"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2D84E6E"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F459A31"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C39278A"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7AE9586"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AB1EF4"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F5859"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7D22C7"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r w:rsidR="00393C4A" w:rsidRPr="00393C4A" w14:paraId="0AF21E3D"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EC7CB4C" w14:textId="77777777" w:rsidR="00FB7AD9" w:rsidRPr="00393C4A" w:rsidRDefault="00FB7AD9" w:rsidP="00FB7AD9">
            <w:pPr>
              <w:spacing w:after="0" w:line="240" w:lineRule="auto"/>
              <w:jc w:val="center"/>
              <w:rPr>
                <w:rFonts w:ascii="Times New Roman" w:eastAsia="Times New Roman" w:hAnsi="Times New Roman" w:cs="Times New Roman"/>
                <w:b/>
                <w:bCs/>
                <w:sz w:val="18"/>
                <w:szCs w:val="18"/>
                <w:lang w:eastAsia="pl-PL"/>
              </w:rPr>
            </w:pPr>
            <w:r w:rsidRPr="00393C4A">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21CED5DD"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6EF3C0E"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DFA479"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B5A96D"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C316AA1"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ED46686"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6DF9D2"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15D0A5"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r w:rsidR="00393C4A" w:rsidRPr="00393C4A" w14:paraId="0D48E5EE"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57ECAE7" w14:textId="77777777" w:rsidR="00FB7AD9" w:rsidRPr="00393C4A" w:rsidRDefault="00FB7AD9" w:rsidP="00FB7AD9">
            <w:pPr>
              <w:spacing w:after="0" w:line="240" w:lineRule="auto"/>
              <w:jc w:val="center"/>
              <w:rPr>
                <w:rFonts w:ascii="Times New Roman" w:eastAsia="Times New Roman" w:hAnsi="Times New Roman" w:cs="Times New Roman"/>
                <w:b/>
                <w:bCs/>
                <w:sz w:val="18"/>
                <w:szCs w:val="18"/>
                <w:lang w:eastAsia="pl-PL"/>
              </w:rPr>
            </w:pPr>
            <w:r w:rsidRPr="00393C4A">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C3AB0FE"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22A4FF81"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EABBD3"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E345DD2"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004F21"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8E878FC"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97626C6"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A61DB"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r w:rsidR="00393C4A" w:rsidRPr="00393C4A" w14:paraId="6DE17B48"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0A986FF" w14:textId="77777777" w:rsidR="00FB7AD9" w:rsidRPr="00393C4A" w:rsidRDefault="00FB7AD9" w:rsidP="00FB7AD9">
            <w:pPr>
              <w:spacing w:after="0" w:line="240" w:lineRule="auto"/>
              <w:jc w:val="center"/>
              <w:rPr>
                <w:rFonts w:ascii="Times New Roman" w:eastAsia="Times New Roman" w:hAnsi="Times New Roman" w:cs="Times New Roman"/>
                <w:b/>
                <w:bCs/>
                <w:sz w:val="18"/>
                <w:szCs w:val="18"/>
                <w:lang w:eastAsia="pl-PL"/>
              </w:rPr>
            </w:pPr>
            <w:r w:rsidRPr="00393C4A">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2ACAC91"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5651EE6"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35F50CB"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AB63AC"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C1B94D9"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2A4118"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50FFDA6"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82B187"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r w:rsidR="00393C4A" w:rsidRPr="00393C4A" w14:paraId="221F84EB" w14:textId="77777777" w:rsidTr="009317A6">
        <w:trPr>
          <w:trHeight w:val="139"/>
        </w:trPr>
        <w:tc>
          <w:tcPr>
            <w:tcW w:w="0" w:type="auto"/>
            <w:tcBorders>
              <w:top w:val="nil"/>
              <w:left w:val="nil"/>
              <w:bottom w:val="nil"/>
              <w:right w:val="single" w:sz="4" w:space="0" w:color="000000"/>
            </w:tcBorders>
            <w:shd w:val="clear" w:color="000000" w:fill="FFFFFF"/>
            <w:hideMark/>
          </w:tcPr>
          <w:p w14:paraId="7E4360EE"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9EA7A53" w14:textId="77777777" w:rsidR="00FB7AD9" w:rsidRPr="00393C4A" w:rsidRDefault="00FB7AD9" w:rsidP="00FB7AD9">
            <w:pPr>
              <w:spacing w:after="0" w:line="240" w:lineRule="auto"/>
              <w:jc w:val="center"/>
              <w:rPr>
                <w:rFonts w:ascii="Times New Roman" w:eastAsia="Times New Roman" w:hAnsi="Times New Roman" w:cs="Times New Roman"/>
                <w:sz w:val="18"/>
                <w:szCs w:val="18"/>
                <w:lang w:eastAsia="pl-PL"/>
              </w:rPr>
            </w:pPr>
            <w:r w:rsidRPr="00393C4A">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3363C9B3"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63DA222" w14:textId="77777777" w:rsidR="00FB7AD9" w:rsidRPr="00393C4A" w:rsidRDefault="00FB7AD9" w:rsidP="00FB7AD9">
            <w:pPr>
              <w:spacing w:after="0" w:line="240" w:lineRule="auto"/>
              <w:jc w:val="center"/>
              <w:rPr>
                <w:rFonts w:ascii="Times New Roman" w:eastAsia="Times New Roman" w:hAnsi="Times New Roman" w:cs="Times New Roman"/>
                <w:b/>
                <w:bCs/>
                <w:sz w:val="18"/>
                <w:szCs w:val="18"/>
                <w:lang w:eastAsia="pl-PL"/>
              </w:rPr>
            </w:pPr>
            <w:r w:rsidRPr="00393C4A">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5581BE7A"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53D23" w14:textId="77777777" w:rsidR="00FB7AD9" w:rsidRPr="00393C4A" w:rsidRDefault="00FB7AD9" w:rsidP="00FB7AD9">
            <w:pPr>
              <w:spacing w:after="0" w:line="240" w:lineRule="auto"/>
              <w:jc w:val="center"/>
              <w:rPr>
                <w:rFonts w:ascii="Times New Roman" w:eastAsia="Times New Roman" w:hAnsi="Times New Roman" w:cs="Times New Roman"/>
                <w:b/>
                <w:bCs/>
                <w:sz w:val="18"/>
                <w:szCs w:val="18"/>
                <w:lang w:eastAsia="pl-PL"/>
              </w:rPr>
            </w:pPr>
            <w:r w:rsidRPr="00393C4A">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45B75A5B" w14:textId="77777777" w:rsidR="00FB7AD9" w:rsidRPr="00393C4A" w:rsidRDefault="00FB7AD9" w:rsidP="00FB7AD9">
            <w:pPr>
              <w:spacing w:after="0" w:line="240" w:lineRule="auto"/>
              <w:jc w:val="center"/>
              <w:rPr>
                <w:rFonts w:ascii="Times New Roman" w:eastAsia="Times New Roman" w:hAnsi="Times New Roman" w:cs="Times New Roman"/>
                <w:b/>
                <w:bCs/>
                <w:sz w:val="18"/>
                <w:szCs w:val="18"/>
                <w:lang w:eastAsia="pl-PL"/>
              </w:rPr>
            </w:pPr>
            <w:r w:rsidRPr="00393C4A">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14:paraId="26122B9A" w14:textId="77777777" w:rsidR="00FB7AD9" w:rsidRPr="00393C4A" w:rsidRDefault="00FB7AD9" w:rsidP="00FB7AD9">
            <w:pPr>
              <w:spacing w:after="0" w:line="240" w:lineRule="auto"/>
              <w:rPr>
                <w:rFonts w:ascii="Times New Roman" w:eastAsia="Times New Roman" w:hAnsi="Times New Roman" w:cs="Times New Roman"/>
                <w:sz w:val="18"/>
                <w:szCs w:val="18"/>
                <w:lang w:eastAsia="pl-PL"/>
              </w:rPr>
            </w:pPr>
            <w:r w:rsidRPr="00393C4A">
              <w:rPr>
                <w:rFonts w:ascii="Times New Roman" w:eastAsia="Times New Roman" w:hAnsi="Times New Roman" w:cs="Times New Roman"/>
                <w:sz w:val="18"/>
                <w:szCs w:val="18"/>
                <w:lang w:eastAsia="pl-PL"/>
              </w:rPr>
              <w:t> </w:t>
            </w:r>
          </w:p>
        </w:tc>
      </w:tr>
    </w:tbl>
    <w:p w14:paraId="1DCDD339" w14:textId="16D768D3" w:rsidR="00FB7AD9" w:rsidRPr="00393C4A" w:rsidRDefault="00FB7AD9" w:rsidP="003515BF">
      <w:pPr>
        <w:pStyle w:val="Standard"/>
        <w:tabs>
          <w:tab w:val="left" w:pos="5954"/>
          <w:tab w:val="left" w:pos="6663"/>
        </w:tabs>
        <w:spacing w:before="100" w:after="100"/>
        <w:ind w:right="-283"/>
        <w:jc w:val="both"/>
        <w:rPr>
          <w:b/>
          <w:bCs/>
          <w:i/>
          <w:iCs/>
        </w:rPr>
      </w:pPr>
    </w:p>
    <w:p w14:paraId="65633F93" w14:textId="77777777" w:rsidR="00FB7AD9" w:rsidRPr="00393C4A" w:rsidRDefault="00FB7AD9" w:rsidP="003515BF">
      <w:pPr>
        <w:pStyle w:val="Standard"/>
        <w:tabs>
          <w:tab w:val="left" w:pos="5954"/>
          <w:tab w:val="left" w:pos="6663"/>
        </w:tabs>
        <w:spacing w:before="100" w:after="100"/>
        <w:ind w:right="-283"/>
        <w:jc w:val="both"/>
        <w:rPr>
          <w:b/>
          <w:bCs/>
          <w:i/>
          <w:iCs/>
        </w:rPr>
      </w:pPr>
    </w:p>
    <w:p w14:paraId="094625C8" w14:textId="77777777" w:rsidR="00FB7AD9" w:rsidRPr="00393C4A" w:rsidRDefault="00FB7AD9" w:rsidP="003515BF">
      <w:pPr>
        <w:pStyle w:val="Standard"/>
        <w:tabs>
          <w:tab w:val="left" w:pos="5954"/>
          <w:tab w:val="left" w:pos="6663"/>
        </w:tabs>
        <w:spacing w:before="100" w:after="100"/>
        <w:ind w:right="-283"/>
        <w:jc w:val="both"/>
        <w:rPr>
          <w:b/>
          <w:bCs/>
          <w:i/>
          <w:iCs/>
        </w:rPr>
      </w:pPr>
    </w:p>
    <w:p w14:paraId="7A144351" w14:textId="77777777" w:rsidR="00FB7AD9" w:rsidRPr="00393C4A" w:rsidRDefault="00FB7AD9" w:rsidP="003515BF">
      <w:pPr>
        <w:pStyle w:val="Standard"/>
        <w:tabs>
          <w:tab w:val="left" w:pos="5954"/>
          <w:tab w:val="left" w:pos="6663"/>
        </w:tabs>
        <w:spacing w:before="100" w:after="100"/>
        <w:ind w:right="-283"/>
        <w:jc w:val="both"/>
        <w:rPr>
          <w:b/>
          <w:bCs/>
          <w:i/>
          <w:iCs/>
        </w:rPr>
      </w:pPr>
    </w:p>
    <w:p w14:paraId="781AE3CA" w14:textId="77777777" w:rsidR="00FB7AD9" w:rsidRPr="00393C4A" w:rsidRDefault="00FB7AD9" w:rsidP="003515BF">
      <w:pPr>
        <w:pStyle w:val="Standard"/>
        <w:tabs>
          <w:tab w:val="left" w:pos="5954"/>
          <w:tab w:val="left" w:pos="6663"/>
        </w:tabs>
        <w:spacing w:before="100" w:after="100"/>
        <w:ind w:right="-283"/>
        <w:jc w:val="both"/>
        <w:rPr>
          <w:b/>
          <w:bCs/>
          <w:i/>
          <w:iCs/>
        </w:rPr>
      </w:pPr>
    </w:p>
    <w:p w14:paraId="6640411B" w14:textId="77777777" w:rsidR="00FB7AD9" w:rsidRPr="00393C4A" w:rsidRDefault="00FB7AD9" w:rsidP="003515BF">
      <w:pPr>
        <w:pStyle w:val="Standard"/>
        <w:tabs>
          <w:tab w:val="left" w:pos="5954"/>
          <w:tab w:val="left" w:pos="6663"/>
        </w:tabs>
        <w:spacing w:before="100" w:after="100"/>
        <w:ind w:right="-283"/>
        <w:jc w:val="both"/>
        <w:rPr>
          <w:b/>
          <w:bCs/>
          <w:i/>
          <w:iCs/>
        </w:rPr>
      </w:pPr>
    </w:p>
    <w:p w14:paraId="2A608459" w14:textId="77777777" w:rsidR="00FB7AD9" w:rsidRPr="00393C4A" w:rsidRDefault="00FB7AD9" w:rsidP="003515BF">
      <w:pPr>
        <w:pStyle w:val="Standard"/>
        <w:tabs>
          <w:tab w:val="left" w:pos="5954"/>
          <w:tab w:val="left" w:pos="6663"/>
        </w:tabs>
        <w:spacing w:before="100" w:after="100"/>
        <w:ind w:right="-283"/>
        <w:jc w:val="both"/>
        <w:rPr>
          <w:b/>
          <w:bCs/>
          <w:i/>
          <w:iCs/>
        </w:rPr>
      </w:pPr>
    </w:p>
    <w:p w14:paraId="57EFF4CE" w14:textId="77777777" w:rsidR="00FB7AD9" w:rsidRPr="00393C4A" w:rsidRDefault="00FB7AD9" w:rsidP="003515BF">
      <w:pPr>
        <w:pStyle w:val="Standard"/>
        <w:tabs>
          <w:tab w:val="left" w:pos="5954"/>
          <w:tab w:val="left" w:pos="6663"/>
        </w:tabs>
        <w:spacing w:before="100" w:after="100"/>
        <w:ind w:right="-283"/>
        <w:jc w:val="both"/>
        <w:rPr>
          <w:b/>
          <w:bCs/>
          <w:i/>
          <w:iCs/>
        </w:rPr>
      </w:pPr>
    </w:p>
    <w:p w14:paraId="37223C2A" w14:textId="77777777" w:rsidR="00FB7AD9" w:rsidRPr="00393C4A" w:rsidRDefault="00FB7AD9" w:rsidP="003515BF">
      <w:pPr>
        <w:pStyle w:val="Standard"/>
        <w:tabs>
          <w:tab w:val="left" w:pos="5954"/>
          <w:tab w:val="left" w:pos="6663"/>
        </w:tabs>
        <w:spacing w:before="100" w:after="100"/>
        <w:ind w:right="-283"/>
        <w:jc w:val="both"/>
        <w:rPr>
          <w:b/>
          <w:bCs/>
          <w:i/>
          <w:iCs/>
        </w:rPr>
      </w:pPr>
    </w:p>
    <w:p w14:paraId="1D0EF97D" w14:textId="77777777" w:rsidR="00FB7AD9" w:rsidRPr="00393C4A" w:rsidRDefault="00FB7AD9" w:rsidP="003515BF">
      <w:pPr>
        <w:pStyle w:val="Standard"/>
        <w:tabs>
          <w:tab w:val="left" w:pos="5954"/>
          <w:tab w:val="left" w:pos="6663"/>
        </w:tabs>
        <w:spacing w:before="100" w:after="100"/>
        <w:ind w:right="-283"/>
        <w:jc w:val="both"/>
        <w:rPr>
          <w:b/>
          <w:bCs/>
          <w:i/>
          <w:iCs/>
        </w:rPr>
      </w:pPr>
    </w:p>
    <w:p w14:paraId="4810CFC8" w14:textId="77777777" w:rsidR="00FB7AD9" w:rsidRPr="00393C4A" w:rsidRDefault="00FB7AD9" w:rsidP="003515BF">
      <w:pPr>
        <w:pStyle w:val="Standard"/>
        <w:tabs>
          <w:tab w:val="left" w:pos="5954"/>
          <w:tab w:val="left" w:pos="6663"/>
        </w:tabs>
        <w:spacing w:before="100" w:after="100"/>
        <w:ind w:right="-283"/>
        <w:jc w:val="both"/>
        <w:rPr>
          <w:b/>
          <w:bCs/>
          <w:i/>
          <w:iCs/>
        </w:rPr>
      </w:pPr>
    </w:p>
    <w:p w14:paraId="41982510" w14:textId="77777777" w:rsidR="00FB7AD9" w:rsidRPr="00393C4A" w:rsidRDefault="00FB7AD9" w:rsidP="003515BF">
      <w:pPr>
        <w:pStyle w:val="Standard"/>
        <w:tabs>
          <w:tab w:val="left" w:pos="5954"/>
          <w:tab w:val="left" w:pos="6663"/>
        </w:tabs>
        <w:spacing w:before="100" w:after="100"/>
        <w:ind w:right="-283"/>
        <w:jc w:val="both"/>
        <w:rPr>
          <w:b/>
          <w:bCs/>
          <w:i/>
          <w:iCs/>
        </w:rPr>
      </w:pPr>
    </w:p>
    <w:p w14:paraId="20A1F5EC" w14:textId="77777777" w:rsidR="00FB7AD9" w:rsidRPr="00393C4A" w:rsidRDefault="00FB7AD9" w:rsidP="003515BF">
      <w:pPr>
        <w:pStyle w:val="Standard"/>
        <w:tabs>
          <w:tab w:val="left" w:pos="5954"/>
          <w:tab w:val="left" w:pos="6663"/>
        </w:tabs>
        <w:spacing w:before="100" w:after="100"/>
        <w:ind w:right="-283"/>
        <w:jc w:val="both"/>
        <w:rPr>
          <w:b/>
          <w:bCs/>
          <w:i/>
          <w:iCs/>
        </w:rPr>
      </w:pPr>
    </w:p>
    <w:p w14:paraId="1BA54193" w14:textId="77777777" w:rsidR="00FB7AD9" w:rsidRPr="00393C4A" w:rsidRDefault="00FB7AD9" w:rsidP="003515BF">
      <w:pPr>
        <w:pStyle w:val="Standard"/>
        <w:tabs>
          <w:tab w:val="left" w:pos="5954"/>
          <w:tab w:val="left" w:pos="6663"/>
        </w:tabs>
        <w:spacing w:before="100" w:after="100"/>
        <w:ind w:right="-283"/>
        <w:jc w:val="both"/>
        <w:rPr>
          <w:b/>
          <w:bCs/>
          <w:i/>
          <w:iCs/>
        </w:rPr>
      </w:pPr>
    </w:p>
    <w:p w14:paraId="54B4C0D2" w14:textId="77777777" w:rsidR="00FB7AD9" w:rsidRPr="00393C4A" w:rsidRDefault="00FB7AD9" w:rsidP="003515BF">
      <w:pPr>
        <w:pStyle w:val="Standard"/>
        <w:tabs>
          <w:tab w:val="left" w:pos="5954"/>
          <w:tab w:val="left" w:pos="6663"/>
        </w:tabs>
        <w:spacing w:before="100" w:after="100"/>
        <w:ind w:right="-283"/>
        <w:jc w:val="both"/>
        <w:rPr>
          <w:b/>
          <w:bCs/>
          <w:i/>
          <w:iCs/>
        </w:rPr>
      </w:pPr>
    </w:p>
    <w:p w14:paraId="419DB230" w14:textId="77777777" w:rsidR="00FB7AD9" w:rsidRPr="00393C4A" w:rsidRDefault="00FB7AD9" w:rsidP="003515BF">
      <w:pPr>
        <w:pStyle w:val="Standard"/>
        <w:tabs>
          <w:tab w:val="left" w:pos="5954"/>
          <w:tab w:val="left" w:pos="6663"/>
        </w:tabs>
        <w:spacing w:before="100" w:after="100"/>
        <w:ind w:right="-283"/>
        <w:jc w:val="both"/>
        <w:rPr>
          <w:b/>
          <w:bCs/>
          <w:i/>
          <w:iCs/>
        </w:rPr>
      </w:pPr>
    </w:p>
    <w:p w14:paraId="28C96726" w14:textId="77777777" w:rsidR="00FB7AD9" w:rsidRPr="00393C4A" w:rsidRDefault="00FB7AD9" w:rsidP="003515BF">
      <w:pPr>
        <w:pStyle w:val="Standard"/>
        <w:tabs>
          <w:tab w:val="left" w:pos="5954"/>
          <w:tab w:val="left" w:pos="6663"/>
        </w:tabs>
        <w:spacing w:before="100" w:after="100"/>
        <w:ind w:right="-283"/>
        <w:jc w:val="both"/>
        <w:rPr>
          <w:b/>
          <w:bCs/>
          <w:i/>
          <w:iCs/>
        </w:rPr>
      </w:pPr>
    </w:p>
    <w:p w14:paraId="40CDD3D5" w14:textId="77777777" w:rsidR="00FB7AD9" w:rsidRPr="00393C4A" w:rsidRDefault="00FB7AD9" w:rsidP="003515BF">
      <w:pPr>
        <w:pStyle w:val="Standard"/>
        <w:tabs>
          <w:tab w:val="left" w:pos="5954"/>
          <w:tab w:val="left" w:pos="6663"/>
        </w:tabs>
        <w:spacing w:before="100" w:after="100"/>
        <w:ind w:right="-283"/>
        <w:jc w:val="both"/>
        <w:rPr>
          <w:b/>
          <w:bCs/>
          <w:i/>
          <w:iCs/>
        </w:rPr>
      </w:pPr>
    </w:p>
    <w:p w14:paraId="5FF334CD" w14:textId="77777777" w:rsidR="00FB7AD9" w:rsidRPr="00393C4A" w:rsidRDefault="00FB7AD9" w:rsidP="003515BF">
      <w:pPr>
        <w:pStyle w:val="Standard"/>
        <w:tabs>
          <w:tab w:val="left" w:pos="5954"/>
          <w:tab w:val="left" w:pos="6663"/>
        </w:tabs>
        <w:spacing w:before="100" w:after="100"/>
        <w:ind w:right="-283"/>
        <w:jc w:val="both"/>
        <w:rPr>
          <w:b/>
          <w:bCs/>
          <w:i/>
          <w:iCs/>
        </w:rPr>
      </w:pPr>
    </w:p>
    <w:p w14:paraId="2606D227" w14:textId="77777777" w:rsidR="00FB7AD9" w:rsidRPr="00393C4A" w:rsidRDefault="00FB7AD9" w:rsidP="003515BF">
      <w:pPr>
        <w:pStyle w:val="Standard"/>
        <w:tabs>
          <w:tab w:val="left" w:pos="5954"/>
          <w:tab w:val="left" w:pos="6663"/>
        </w:tabs>
        <w:spacing w:before="100" w:after="100"/>
        <w:ind w:right="-283"/>
        <w:jc w:val="both"/>
        <w:rPr>
          <w:b/>
          <w:bCs/>
          <w:i/>
          <w:iCs/>
        </w:rPr>
      </w:pPr>
    </w:p>
    <w:p w14:paraId="45C8F704" w14:textId="77777777" w:rsidR="00FB7AD9" w:rsidRPr="00393C4A" w:rsidRDefault="00FB7AD9" w:rsidP="003515BF">
      <w:pPr>
        <w:pStyle w:val="Standard"/>
        <w:tabs>
          <w:tab w:val="left" w:pos="5954"/>
          <w:tab w:val="left" w:pos="6663"/>
        </w:tabs>
        <w:spacing w:before="100" w:after="100"/>
        <w:ind w:right="-283"/>
        <w:jc w:val="both"/>
        <w:rPr>
          <w:b/>
          <w:bCs/>
          <w:i/>
          <w:iCs/>
        </w:rPr>
      </w:pPr>
    </w:p>
    <w:p w14:paraId="607C818E" w14:textId="77777777" w:rsidR="00FB7AD9" w:rsidRPr="00393C4A" w:rsidRDefault="00FB7AD9" w:rsidP="003515BF">
      <w:pPr>
        <w:pStyle w:val="Standard"/>
        <w:tabs>
          <w:tab w:val="left" w:pos="5954"/>
          <w:tab w:val="left" w:pos="6663"/>
        </w:tabs>
        <w:spacing w:before="100" w:after="100"/>
        <w:ind w:right="-283"/>
        <w:jc w:val="both"/>
        <w:rPr>
          <w:b/>
          <w:bCs/>
          <w:i/>
          <w:iCs/>
        </w:rPr>
      </w:pPr>
    </w:p>
    <w:p w14:paraId="7486E056" w14:textId="77777777" w:rsidR="00FB7AD9" w:rsidRPr="00393C4A" w:rsidRDefault="00FB7AD9" w:rsidP="003515BF">
      <w:pPr>
        <w:pStyle w:val="Standard"/>
        <w:tabs>
          <w:tab w:val="left" w:pos="5954"/>
          <w:tab w:val="left" w:pos="6663"/>
        </w:tabs>
        <w:spacing w:before="100" w:after="100"/>
        <w:ind w:right="-283"/>
        <w:jc w:val="both"/>
        <w:rPr>
          <w:b/>
          <w:bCs/>
          <w:i/>
          <w:iCs/>
        </w:rPr>
      </w:pPr>
    </w:p>
    <w:p w14:paraId="0A1AA33E" w14:textId="77777777" w:rsidR="009317A6" w:rsidRPr="00393C4A" w:rsidRDefault="009317A6" w:rsidP="00FB7AD9">
      <w:pPr>
        <w:spacing w:before="86" w:after="0" w:line="240" w:lineRule="auto"/>
        <w:ind w:right="96"/>
        <w:jc w:val="right"/>
        <w:rPr>
          <w:rFonts w:ascii="Times New Roman" w:eastAsia="Times New Roman" w:hAnsi="Times New Roman" w:cs="Times New Roman"/>
          <w:sz w:val="18"/>
          <w:szCs w:val="18"/>
        </w:rPr>
      </w:pPr>
    </w:p>
    <w:p w14:paraId="63C5E452" w14:textId="39738B5B" w:rsidR="00FB7AD9" w:rsidRPr="00393C4A" w:rsidRDefault="00FB7AD9" w:rsidP="00FB7AD9">
      <w:pPr>
        <w:spacing w:before="86" w:after="0" w:line="240" w:lineRule="auto"/>
        <w:ind w:right="96"/>
        <w:jc w:val="right"/>
        <w:rPr>
          <w:rFonts w:ascii="Times New Roman" w:eastAsia="Times New Roman" w:hAnsi="Times New Roman" w:cs="Times New Roman"/>
          <w:b/>
          <w:bCs/>
          <w:i/>
          <w:iCs/>
        </w:rPr>
      </w:pPr>
      <w:r w:rsidRPr="00393C4A">
        <w:rPr>
          <w:rFonts w:ascii="Times New Roman" w:eastAsia="Times New Roman" w:hAnsi="Times New Roman" w:cs="Times New Roman"/>
          <w:b/>
          <w:bCs/>
          <w:i/>
          <w:iCs/>
        </w:rPr>
        <w:t>Zał</w:t>
      </w:r>
      <w:r w:rsidRPr="00393C4A">
        <w:rPr>
          <w:rFonts w:ascii="Times New Roman" w:eastAsia="Times New Roman" w:hAnsi="Times New Roman" w:cs="Times New Roman"/>
          <w:b/>
          <w:bCs/>
          <w:i/>
          <w:iCs/>
          <w:spacing w:val="-1"/>
        </w:rPr>
        <w:t>ącz</w:t>
      </w:r>
      <w:r w:rsidRPr="00393C4A">
        <w:rPr>
          <w:rFonts w:ascii="Times New Roman" w:eastAsia="Times New Roman" w:hAnsi="Times New Roman" w:cs="Times New Roman"/>
          <w:b/>
          <w:bCs/>
          <w:i/>
          <w:iCs/>
          <w:spacing w:val="1"/>
        </w:rPr>
        <w:t>n</w:t>
      </w:r>
      <w:r w:rsidRPr="00393C4A">
        <w:rPr>
          <w:rFonts w:ascii="Times New Roman" w:eastAsia="Times New Roman" w:hAnsi="Times New Roman" w:cs="Times New Roman"/>
          <w:b/>
          <w:bCs/>
          <w:i/>
          <w:iCs/>
        </w:rPr>
        <w:t>ik</w:t>
      </w:r>
      <w:r w:rsidRPr="00393C4A">
        <w:rPr>
          <w:rFonts w:ascii="Times New Roman" w:eastAsia="Times New Roman" w:hAnsi="Times New Roman" w:cs="Times New Roman"/>
          <w:b/>
          <w:bCs/>
          <w:i/>
          <w:iCs/>
          <w:spacing w:val="2"/>
        </w:rPr>
        <w:t xml:space="preserve"> </w:t>
      </w:r>
      <w:r w:rsidRPr="00393C4A">
        <w:rPr>
          <w:rFonts w:ascii="Times New Roman" w:eastAsia="Times New Roman" w:hAnsi="Times New Roman" w:cs="Times New Roman"/>
          <w:b/>
          <w:bCs/>
          <w:i/>
          <w:iCs/>
          <w:spacing w:val="1"/>
        </w:rPr>
        <w:t>n</w:t>
      </w:r>
      <w:r w:rsidRPr="00393C4A">
        <w:rPr>
          <w:rFonts w:ascii="Times New Roman" w:eastAsia="Times New Roman" w:hAnsi="Times New Roman" w:cs="Times New Roman"/>
          <w:b/>
          <w:bCs/>
          <w:i/>
          <w:iCs/>
        </w:rPr>
        <w:t>r</w:t>
      </w:r>
      <w:r w:rsidRPr="00393C4A">
        <w:rPr>
          <w:rFonts w:ascii="Times New Roman" w:eastAsia="Times New Roman" w:hAnsi="Times New Roman" w:cs="Times New Roman"/>
          <w:b/>
          <w:bCs/>
          <w:i/>
          <w:iCs/>
          <w:spacing w:val="-1"/>
        </w:rPr>
        <w:t xml:space="preserve"> </w:t>
      </w:r>
      <w:r w:rsidRPr="00393C4A">
        <w:rPr>
          <w:rFonts w:ascii="Times New Roman" w:eastAsia="Times New Roman" w:hAnsi="Times New Roman" w:cs="Times New Roman"/>
          <w:b/>
          <w:bCs/>
          <w:i/>
          <w:iCs/>
        </w:rPr>
        <w:t>2</w:t>
      </w:r>
      <w:r w:rsidRPr="00393C4A">
        <w:rPr>
          <w:rFonts w:ascii="Times New Roman" w:eastAsia="Times New Roman" w:hAnsi="Times New Roman" w:cs="Times New Roman"/>
          <w:b/>
          <w:bCs/>
          <w:i/>
          <w:iCs/>
          <w:spacing w:val="-1"/>
        </w:rPr>
        <w:t xml:space="preserve"> </w:t>
      </w:r>
      <w:r w:rsidRPr="00393C4A">
        <w:rPr>
          <w:rFonts w:ascii="Times New Roman" w:eastAsia="Times New Roman" w:hAnsi="Times New Roman" w:cs="Times New Roman"/>
          <w:b/>
          <w:bCs/>
          <w:i/>
          <w:iCs/>
          <w:spacing w:val="1"/>
        </w:rPr>
        <w:t>d</w:t>
      </w:r>
      <w:r w:rsidRPr="00393C4A">
        <w:rPr>
          <w:rFonts w:ascii="Times New Roman" w:eastAsia="Times New Roman" w:hAnsi="Times New Roman" w:cs="Times New Roman"/>
          <w:b/>
          <w:bCs/>
          <w:i/>
          <w:iCs/>
        </w:rPr>
        <w:t>o</w:t>
      </w:r>
      <w:r w:rsidRPr="00393C4A">
        <w:rPr>
          <w:rFonts w:ascii="Times New Roman" w:eastAsia="Times New Roman" w:hAnsi="Times New Roman" w:cs="Times New Roman"/>
          <w:b/>
          <w:bCs/>
          <w:i/>
          <w:iCs/>
          <w:spacing w:val="1"/>
        </w:rPr>
        <w:t xml:space="preserve"> </w:t>
      </w:r>
      <w:r w:rsidR="007C5FD1" w:rsidRPr="00393C4A">
        <w:rPr>
          <w:rFonts w:ascii="Times New Roman" w:eastAsia="Times New Roman" w:hAnsi="Times New Roman" w:cs="Times New Roman"/>
          <w:b/>
          <w:bCs/>
          <w:i/>
          <w:iCs/>
          <w:spacing w:val="1"/>
        </w:rPr>
        <w:t>PPU</w:t>
      </w:r>
    </w:p>
    <w:p w14:paraId="39D4FE13" w14:textId="77777777" w:rsidR="00FB7AD9" w:rsidRPr="00393C4A" w:rsidRDefault="00FB7AD9" w:rsidP="00FB7AD9">
      <w:pPr>
        <w:spacing w:before="3" w:after="0" w:line="100" w:lineRule="exact"/>
        <w:rPr>
          <w:sz w:val="10"/>
          <w:szCs w:val="10"/>
        </w:rPr>
      </w:pPr>
    </w:p>
    <w:p w14:paraId="3B23E20A" w14:textId="77777777" w:rsidR="00FB7AD9" w:rsidRPr="00393C4A" w:rsidRDefault="00FB7AD9" w:rsidP="00FB7AD9">
      <w:pPr>
        <w:spacing w:after="0" w:line="200" w:lineRule="exact"/>
        <w:rPr>
          <w:sz w:val="20"/>
          <w:szCs w:val="20"/>
        </w:rPr>
      </w:pPr>
    </w:p>
    <w:p w14:paraId="5027EB02" w14:textId="77777777" w:rsidR="00FB7AD9" w:rsidRPr="00393C4A" w:rsidRDefault="00FB7AD9" w:rsidP="00FB7AD9">
      <w:pPr>
        <w:spacing w:after="0" w:line="240" w:lineRule="auto"/>
        <w:ind w:left="148" w:right="90"/>
        <w:jc w:val="both"/>
        <w:rPr>
          <w:rFonts w:ascii="Times New Roman" w:eastAsia="Times New Roman" w:hAnsi="Times New Roman" w:cs="Times New Roman"/>
        </w:rPr>
      </w:pP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47"/>
        </w:rPr>
        <w:t xml:space="preserve"> </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p>
    <w:p w14:paraId="266F9441" w14:textId="0027CC97" w:rsidR="00FB7AD9" w:rsidRPr="00393C4A"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393C4A">
        <w:rPr>
          <w:rFonts w:ascii="Times New Roman" w:eastAsia="Times New Roman" w:hAnsi="Times New Roman" w:cs="Times New Roman"/>
        </w:rPr>
        <w:t>Pi</w:t>
      </w:r>
      <w:r w:rsidRPr="00393C4A">
        <w:rPr>
          <w:rFonts w:ascii="Times New Roman" w:eastAsia="Times New Roman" w:hAnsi="Times New Roman" w:cs="Times New Roman"/>
          <w:spacing w:val="1"/>
        </w:rPr>
        <w:t>e</w:t>
      </w:r>
      <w:r w:rsidRPr="00393C4A">
        <w:rPr>
          <w:rFonts w:ascii="Times New Roman" w:eastAsia="Times New Roman" w:hAnsi="Times New Roman" w:cs="Times New Roman"/>
        </w:rPr>
        <w:t>c</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ęć</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spacing w:val="1"/>
        </w:rPr>
        <w:t>f</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 xml:space="preserve">a </w:t>
      </w:r>
      <w:r w:rsidR="00BC2947" w:rsidRPr="00393C4A">
        <w:rPr>
          <w:rFonts w:ascii="Times New Roman" w:eastAsia="Times New Roman" w:hAnsi="Times New Roman" w:cs="Times New Roman"/>
        </w:rPr>
        <w:t>P</w:t>
      </w:r>
      <w:r w:rsidRPr="00393C4A">
        <w:rPr>
          <w:rFonts w:ascii="Times New Roman" w:eastAsia="Times New Roman" w:hAnsi="Times New Roman" w:cs="Times New Roman"/>
        </w:rPr>
        <w:t>odwyk</w:t>
      </w:r>
      <w:r w:rsidRPr="00393C4A">
        <w:rPr>
          <w:rFonts w:ascii="Times New Roman" w:eastAsia="Times New Roman" w:hAnsi="Times New Roman" w:cs="Times New Roman"/>
          <w:spacing w:val="-3"/>
        </w:rPr>
        <w:t>o</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awcy</w:t>
      </w:r>
      <w:r w:rsidR="009317A6" w:rsidRPr="00393C4A">
        <w:rPr>
          <w:rFonts w:ascii="Times New Roman" w:eastAsia="Times New Roman" w:hAnsi="Times New Roman" w:cs="Times New Roman"/>
        </w:rPr>
        <w:t xml:space="preserve">                                                           </w:t>
      </w:r>
      <w:r w:rsidRPr="00393C4A">
        <w:rPr>
          <w:rFonts w:ascii="Times New Roman" w:eastAsia="Times New Roman" w:hAnsi="Times New Roman" w:cs="Times New Roman"/>
        </w:rPr>
        <w:t>M</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s</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ość</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i</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d</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a</w:t>
      </w:r>
    </w:p>
    <w:p w14:paraId="21974400" w14:textId="77777777" w:rsidR="00FB7AD9" w:rsidRPr="00393C4A" w:rsidRDefault="00FB7AD9" w:rsidP="00FB7AD9">
      <w:pPr>
        <w:spacing w:before="11" w:after="0" w:line="240" w:lineRule="exact"/>
        <w:rPr>
          <w:sz w:val="24"/>
          <w:szCs w:val="24"/>
        </w:rPr>
      </w:pPr>
    </w:p>
    <w:p w14:paraId="05E29567" w14:textId="77777777" w:rsidR="00FB7AD9" w:rsidRPr="00393C4A" w:rsidRDefault="00FB7AD9" w:rsidP="00FB7AD9">
      <w:pPr>
        <w:spacing w:before="5" w:after="0" w:line="252" w:lineRule="exact"/>
        <w:ind w:left="566" w:right="542"/>
        <w:jc w:val="center"/>
        <w:rPr>
          <w:sz w:val="15"/>
          <w:szCs w:val="15"/>
        </w:rPr>
      </w:pPr>
    </w:p>
    <w:p w14:paraId="46E61823" w14:textId="77777777" w:rsidR="00DC60AA" w:rsidRPr="00393C4A" w:rsidRDefault="00BC2947" w:rsidP="00F46C0A">
      <w:pPr>
        <w:jc w:val="both"/>
        <w:rPr>
          <w:rFonts w:ascii="Times New Roman" w:eastAsia="Times New Roman" w:hAnsi="Times New Roman" w:cs="Times New Roman"/>
          <w:b/>
          <w:bCs/>
        </w:rPr>
      </w:pPr>
      <w:r w:rsidRPr="00393C4A">
        <w:rPr>
          <w:rFonts w:ascii="Times New Roman" w:eastAsia="Times New Roman" w:hAnsi="Times New Roman" w:cs="Times New Roman"/>
          <w:b/>
          <w:bCs/>
          <w:spacing w:val="-1"/>
        </w:rPr>
        <w:t>D</w:t>
      </w:r>
      <w:r w:rsidRPr="00393C4A">
        <w:rPr>
          <w:rFonts w:ascii="Times New Roman" w:eastAsia="Times New Roman" w:hAnsi="Times New Roman" w:cs="Times New Roman"/>
          <w:b/>
          <w:bCs/>
        </w:rPr>
        <w:t>o</w:t>
      </w:r>
      <w:r w:rsidRPr="00393C4A">
        <w:rPr>
          <w:rFonts w:ascii="Times New Roman" w:eastAsia="Times New Roman" w:hAnsi="Times New Roman" w:cs="Times New Roman"/>
          <w:b/>
          <w:bCs/>
          <w:spacing w:val="1"/>
        </w:rPr>
        <w:t>t</w:t>
      </w:r>
      <w:r w:rsidRPr="00393C4A">
        <w:rPr>
          <w:rFonts w:ascii="Times New Roman" w:eastAsia="Times New Roman" w:hAnsi="Times New Roman" w:cs="Times New Roman"/>
          <w:b/>
          <w:bCs/>
        </w:rPr>
        <w:t>yczy</w:t>
      </w:r>
      <w:r w:rsidRPr="00393C4A">
        <w:rPr>
          <w:rFonts w:ascii="Times New Roman" w:eastAsia="Times New Roman" w:hAnsi="Times New Roman" w:cs="Times New Roman"/>
          <w:b/>
          <w:bCs/>
          <w:spacing w:val="-2"/>
        </w:rPr>
        <w:t xml:space="preserve"> </w:t>
      </w:r>
      <w:r w:rsidRPr="00393C4A">
        <w:rPr>
          <w:rFonts w:ascii="Times New Roman" w:eastAsia="Times New Roman" w:hAnsi="Times New Roman" w:cs="Times New Roman"/>
          <w:b/>
          <w:bCs/>
        </w:rPr>
        <w:t>zada</w:t>
      </w:r>
      <w:r w:rsidRPr="00393C4A">
        <w:rPr>
          <w:rFonts w:ascii="Times New Roman" w:eastAsia="Times New Roman" w:hAnsi="Times New Roman" w:cs="Times New Roman"/>
          <w:b/>
          <w:bCs/>
          <w:spacing w:val="-3"/>
        </w:rPr>
        <w:t>n</w:t>
      </w:r>
      <w:r w:rsidRPr="00393C4A">
        <w:rPr>
          <w:rFonts w:ascii="Times New Roman" w:eastAsia="Times New Roman" w:hAnsi="Times New Roman" w:cs="Times New Roman"/>
          <w:b/>
          <w:bCs/>
          <w:spacing w:val="1"/>
        </w:rPr>
        <w:t>i</w:t>
      </w:r>
      <w:r w:rsidRPr="00393C4A">
        <w:rPr>
          <w:rFonts w:ascii="Times New Roman" w:eastAsia="Times New Roman" w:hAnsi="Times New Roman" w:cs="Times New Roman"/>
          <w:b/>
          <w:bCs/>
        </w:rPr>
        <w:t xml:space="preserve">a </w:t>
      </w:r>
      <w:r w:rsidRPr="00393C4A">
        <w:rPr>
          <w:rFonts w:ascii="Times New Roman" w:eastAsia="Times New Roman" w:hAnsi="Times New Roman" w:cs="Times New Roman"/>
          <w:b/>
          <w:bCs/>
          <w:spacing w:val="1"/>
        </w:rPr>
        <w:t>i</w:t>
      </w:r>
      <w:r w:rsidRPr="00393C4A">
        <w:rPr>
          <w:rFonts w:ascii="Times New Roman" w:eastAsia="Times New Roman" w:hAnsi="Times New Roman" w:cs="Times New Roman"/>
          <w:b/>
          <w:bCs/>
          <w:spacing w:val="-3"/>
        </w:rPr>
        <w:t>n</w:t>
      </w:r>
      <w:r w:rsidRPr="00393C4A">
        <w:rPr>
          <w:rFonts w:ascii="Times New Roman" w:eastAsia="Times New Roman" w:hAnsi="Times New Roman" w:cs="Times New Roman"/>
          <w:b/>
          <w:bCs/>
          <w:spacing w:val="-1"/>
        </w:rPr>
        <w:t>w</w:t>
      </w:r>
      <w:r w:rsidRPr="00393C4A">
        <w:rPr>
          <w:rFonts w:ascii="Times New Roman" w:eastAsia="Times New Roman" w:hAnsi="Times New Roman" w:cs="Times New Roman"/>
          <w:b/>
          <w:bCs/>
        </w:rPr>
        <w:t>e</w:t>
      </w:r>
      <w:r w:rsidRPr="00393C4A">
        <w:rPr>
          <w:rFonts w:ascii="Times New Roman" w:eastAsia="Times New Roman" w:hAnsi="Times New Roman" w:cs="Times New Roman"/>
          <w:b/>
          <w:bCs/>
          <w:spacing w:val="1"/>
        </w:rPr>
        <w:t>s</w:t>
      </w:r>
      <w:r w:rsidRPr="00393C4A">
        <w:rPr>
          <w:rFonts w:ascii="Times New Roman" w:eastAsia="Times New Roman" w:hAnsi="Times New Roman" w:cs="Times New Roman"/>
          <w:b/>
          <w:bCs/>
          <w:spacing w:val="-2"/>
        </w:rPr>
        <w:t>t</w:t>
      </w:r>
      <w:r w:rsidRPr="00393C4A">
        <w:rPr>
          <w:rFonts w:ascii="Times New Roman" w:eastAsia="Times New Roman" w:hAnsi="Times New Roman" w:cs="Times New Roman"/>
          <w:b/>
          <w:bCs/>
        </w:rPr>
        <w:t>y</w:t>
      </w:r>
      <w:r w:rsidRPr="00393C4A">
        <w:rPr>
          <w:rFonts w:ascii="Times New Roman" w:eastAsia="Times New Roman" w:hAnsi="Times New Roman" w:cs="Times New Roman"/>
          <w:b/>
          <w:bCs/>
          <w:spacing w:val="-2"/>
        </w:rPr>
        <w:t>c</w:t>
      </w:r>
      <w:r w:rsidRPr="00393C4A">
        <w:rPr>
          <w:rFonts w:ascii="Times New Roman" w:eastAsia="Times New Roman" w:hAnsi="Times New Roman" w:cs="Times New Roman"/>
          <w:b/>
          <w:bCs/>
        </w:rPr>
        <w:t>y</w:t>
      </w:r>
      <w:r w:rsidRPr="00393C4A">
        <w:rPr>
          <w:rFonts w:ascii="Times New Roman" w:eastAsia="Times New Roman" w:hAnsi="Times New Roman" w:cs="Times New Roman"/>
          <w:b/>
          <w:bCs/>
          <w:spacing w:val="1"/>
        </w:rPr>
        <w:t>j</w:t>
      </w:r>
      <w:r w:rsidR="00860EFD" w:rsidRPr="00393C4A">
        <w:rPr>
          <w:rFonts w:ascii="Times New Roman" w:eastAsia="Times New Roman" w:hAnsi="Times New Roman" w:cs="Times New Roman"/>
          <w:b/>
          <w:bCs/>
        </w:rPr>
        <w:t>nego pod nazwą</w:t>
      </w:r>
      <w:r w:rsidR="00DC60AA" w:rsidRPr="00393C4A">
        <w:rPr>
          <w:rFonts w:ascii="Times New Roman" w:eastAsia="Times New Roman" w:hAnsi="Times New Roman" w:cs="Times New Roman"/>
          <w:b/>
          <w:bCs/>
        </w:rPr>
        <w:t>:</w:t>
      </w:r>
    </w:p>
    <w:p w14:paraId="2C2A20F0" w14:textId="0438BF40" w:rsidR="00BC2947" w:rsidRPr="00393C4A" w:rsidRDefault="00F46C0A" w:rsidP="00DC60AA">
      <w:pPr>
        <w:jc w:val="both"/>
        <w:rPr>
          <w:rFonts w:ascii="Times New Roman" w:eastAsia="Times New Roman" w:hAnsi="Times New Roman" w:cs="Times New Roman"/>
          <w:b/>
          <w:bCs/>
          <w:sz w:val="24"/>
          <w:szCs w:val="24"/>
          <w:lang w:eastAsia="ar-SA"/>
        </w:rPr>
      </w:pPr>
      <w:r w:rsidRPr="00393C4A">
        <w:rPr>
          <w:rFonts w:ascii="Times New Roman" w:eastAsia="Times New Roman" w:hAnsi="Times New Roman" w:cs="Times New Roman"/>
          <w:b/>
          <w:bCs/>
        </w:rPr>
        <w:t xml:space="preserve"> </w:t>
      </w:r>
      <w:r w:rsidRPr="00393C4A">
        <w:rPr>
          <w:rFonts w:ascii="Times New Roman" w:eastAsia="Times New Roman" w:hAnsi="Times New Roman" w:cs="Times New Roman"/>
          <w:b/>
          <w:bCs/>
          <w:sz w:val="24"/>
          <w:szCs w:val="24"/>
          <w:lang w:eastAsia="ar-SA"/>
        </w:rPr>
        <w:t>„</w:t>
      </w:r>
      <w:r w:rsidRPr="00393C4A">
        <w:rPr>
          <w:rFonts w:ascii="Times New Roman" w:hAnsi="Times New Roman" w:cs="Times New Roman"/>
          <w:b/>
          <w:bCs/>
          <w:sz w:val="24"/>
          <w:szCs w:val="24"/>
        </w:rPr>
        <w:t xml:space="preserve">Budowa i modernizacja ogólnodostępnej infrastruktury kulturalnej dla mieszkańców Miasta Mława poprzez przebudowę, nadbudowę i rozbudowę Miejskiego Domu Kultury w Mławie oraz termomodernizację budynku Miejskiej Biblioteki Publicznej i Muzeum Ziemi </w:t>
      </w:r>
      <w:proofErr w:type="spellStart"/>
      <w:r w:rsidRPr="00393C4A">
        <w:rPr>
          <w:rFonts w:ascii="Times New Roman" w:hAnsi="Times New Roman" w:cs="Times New Roman"/>
          <w:b/>
          <w:bCs/>
          <w:sz w:val="24"/>
          <w:szCs w:val="24"/>
        </w:rPr>
        <w:t>Zawkrzeńskiej</w:t>
      </w:r>
      <w:proofErr w:type="spellEnd"/>
      <w:r w:rsidRPr="00393C4A">
        <w:rPr>
          <w:rFonts w:ascii="Times New Roman" w:hAnsi="Times New Roman" w:cs="Times New Roman"/>
          <w:b/>
          <w:bCs/>
          <w:sz w:val="24"/>
          <w:szCs w:val="24"/>
        </w:rPr>
        <w:t xml:space="preserve"> w Mławie</w:t>
      </w:r>
      <w:r w:rsidRPr="00393C4A">
        <w:rPr>
          <w:rFonts w:ascii="Times New Roman" w:eastAsia="Times New Roman" w:hAnsi="Times New Roman" w:cs="Times New Roman"/>
          <w:b/>
          <w:bCs/>
          <w:sz w:val="24"/>
          <w:szCs w:val="24"/>
          <w:lang w:eastAsia="ar-SA"/>
        </w:rPr>
        <w:t>”</w:t>
      </w:r>
    </w:p>
    <w:p w14:paraId="673E6A22" w14:textId="77777777" w:rsidR="00BC2947" w:rsidRPr="00393C4A" w:rsidRDefault="00BC2947" w:rsidP="00BC2947">
      <w:pPr>
        <w:spacing w:before="5" w:after="0" w:line="252" w:lineRule="exact"/>
        <w:ind w:left="566" w:right="542"/>
        <w:jc w:val="center"/>
        <w:rPr>
          <w:sz w:val="15"/>
          <w:szCs w:val="15"/>
        </w:rPr>
      </w:pPr>
    </w:p>
    <w:p w14:paraId="64CE463A" w14:textId="77777777" w:rsidR="00FB7AD9" w:rsidRPr="00393C4A" w:rsidRDefault="00FB7AD9" w:rsidP="00FB7AD9">
      <w:pPr>
        <w:spacing w:after="0" w:line="200" w:lineRule="exact"/>
        <w:rPr>
          <w:sz w:val="20"/>
          <w:szCs w:val="20"/>
        </w:rPr>
      </w:pPr>
    </w:p>
    <w:p w14:paraId="58690CFD" w14:textId="2B8CF8D2" w:rsidR="00FB7AD9" w:rsidRPr="00393C4A"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393C4A">
        <w:rPr>
          <w:rFonts w:ascii="Times New Roman" w:eastAsia="Times New Roman" w:hAnsi="Times New Roman" w:cs="Times New Roman"/>
          <w:b/>
          <w:bCs/>
          <w:sz w:val="24"/>
          <w:szCs w:val="24"/>
        </w:rPr>
        <w:t>O</w:t>
      </w:r>
      <w:r w:rsidRPr="00393C4A">
        <w:rPr>
          <w:rFonts w:ascii="Times New Roman" w:eastAsia="Times New Roman" w:hAnsi="Times New Roman" w:cs="Times New Roman"/>
          <w:b/>
          <w:bCs/>
          <w:spacing w:val="1"/>
          <w:sz w:val="24"/>
          <w:szCs w:val="24"/>
        </w:rPr>
        <w:t>Ś</w:t>
      </w:r>
      <w:r w:rsidRPr="00393C4A">
        <w:rPr>
          <w:rFonts w:ascii="Times New Roman" w:eastAsia="Times New Roman" w:hAnsi="Times New Roman" w:cs="Times New Roman"/>
          <w:b/>
          <w:bCs/>
          <w:sz w:val="24"/>
          <w:szCs w:val="24"/>
        </w:rPr>
        <w:t>WIA</w:t>
      </w:r>
      <w:r w:rsidRPr="00393C4A">
        <w:rPr>
          <w:rFonts w:ascii="Times New Roman" w:eastAsia="Times New Roman" w:hAnsi="Times New Roman" w:cs="Times New Roman"/>
          <w:b/>
          <w:bCs/>
          <w:spacing w:val="-1"/>
          <w:sz w:val="24"/>
          <w:szCs w:val="24"/>
        </w:rPr>
        <w:t>D</w:t>
      </w:r>
      <w:r w:rsidRPr="00393C4A">
        <w:rPr>
          <w:rFonts w:ascii="Times New Roman" w:eastAsia="Times New Roman" w:hAnsi="Times New Roman" w:cs="Times New Roman"/>
          <w:b/>
          <w:bCs/>
          <w:sz w:val="24"/>
          <w:szCs w:val="24"/>
        </w:rPr>
        <w:t>CZ</w:t>
      </w:r>
      <w:r w:rsidRPr="00393C4A">
        <w:rPr>
          <w:rFonts w:ascii="Times New Roman" w:eastAsia="Times New Roman" w:hAnsi="Times New Roman" w:cs="Times New Roman"/>
          <w:b/>
          <w:bCs/>
          <w:spacing w:val="1"/>
          <w:sz w:val="24"/>
          <w:szCs w:val="24"/>
        </w:rPr>
        <w:t>E</w:t>
      </w:r>
      <w:r w:rsidRPr="00393C4A">
        <w:rPr>
          <w:rFonts w:ascii="Times New Roman" w:eastAsia="Times New Roman" w:hAnsi="Times New Roman" w:cs="Times New Roman"/>
          <w:b/>
          <w:bCs/>
          <w:sz w:val="24"/>
          <w:szCs w:val="24"/>
        </w:rPr>
        <w:t>NI</w:t>
      </w:r>
      <w:r w:rsidR="00E446A5" w:rsidRPr="00393C4A">
        <w:rPr>
          <w:rFonts w:ascii="Times New Roman" w:eastAsia="Times New Roman" w:hAnsi="Times New Roman" w:cs="Times New Roman"/>
          <w:b/>
          <w:bCs/>
          <w:sz w:val="24"/>
          <w:szCs w:val="24"/>
        </w:rPr>
        <w:t>E</w:t>
      </w:r>
    </w:p>
    <w:p w14:paraId="1A9F167F" w14:textId="77777777" w:rsidR="00FB7AD9" w:rsidRPr="00393C4A" w:rsidRDefault="00FB7AD9" w:rsidP="00FB7AD9">
      <w:pPr>
        <w:spacing w:after="0" w:line="200" w:lineRule="exact"/>
        <w:rPr>
          <w:sz w:val="20"/>
          <w:szCs w:val="20"/>
        </w:rPr>
      </w:pPr>
    </w:p>
    <w:p w14:paraId="60E6E376" w14:textId="133CB364" w:rsidR="00624F08" w:rsidRPr="00393C4A" w:rsidRDefault="00FB7AD9" w:rsidP="00624F08">
      <w:pPr>
        <w:spacing w:after="0" w:line="240" w:lineRule="auto"/>
        <w:ind w:right="62"/>
        <w:jc w:val="both"/>
        <w:rPr>
          <w:rFonts w:ascii="Times New Roman" w:eastAsia="Times New Roman" w:hAnsi="Times New Roman" w:cs="Times New Roman"/>
        </w:rPr>
      </w:pPr>
      <w:r w:rsidRPr="00393C4A">
        <w:rPr>
          <w:rFonts w:ascii="Times New Roman" w:eastAsia="Times New Roman" w:hAnsi="Times New Roman" w:cs="Times New Roman"/>
          <w:spacing w:val="-1"/>
        </w:rPr>
        <w:t>D</w:t>
      </w:r>
      <w:r w:rsidRPr="00393C4A">
        <w:rPr>
          <w:rFonts w:ascii="Times New Roman" w:eastAsia="Times New Roman" w:hAnsi="Times New Roman" w:cs="Times New Roman"/>
        </w:rPr>
        <w:t>z</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 xml:space="preserve">ąc </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 xml:space="preserve">w </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1"/>
        </w:rPr>
        <w:t>m</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u  </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 xml:space="preserve">z </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dz</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bą </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 xml:space="preserve">w </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kod p</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c</w:t>
      </w:r>
      <w:r w:rsidRPr="00393C4A">
        <w:rPr>
          <w:rFonts w:ascii="Times New Roman" w:eastAsia="Times New Roman" w:hAnsi="Times New Roman" w:cs="Times New Roman"/>
          <w:spacing w:val="-2"/>
        </w:rPr>
        <w:t>z</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 xml:space="preserve">y    </w:t>
      </w:r>
      <w:r w:rsidRPr="00393C4A">
        <w:rPr>
          <w:rFonts w:ascii="Times New Roman" w:eastAsia="Times New Roman" w:hAnsi="Times New Roman" w:cs="Times New Roman"/>
          <w:spacing w:val="6"/>
        </w:rPr>
        <w:t xml:space="preserve"> </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spacing w:val="1"/>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 xml:space="preserve">, </w:t>
      </w:r>
      <w:r w:rsidR="00624F08" w:rsidRPr="00393C4A">
        <w:rPr>
          <w:rFonts w:ascii="Times New Roman" w:eastAsia="Times New Roman" w:hAnsi="Times New Roman" w:cs="Times New Roman"/>
        </w:rPr>
        <w:t>ul.</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1"/>
        </w:rPr>
        <w:t>N</w:t>
      </w:r>
      <w:r w:rsidRPr="00393C4A">
        <w:rPr>
          <w:rFonts w:ascii="Times New Roman" w:eastAsia="Times New Roman" w:hAnsi="Times New Roman" w:cs="Times New Roman"/>
          <w:spacing w:val="-2"/>
        </w:rPr>
        <w:t>I</w:t>
      </w:r>
      <w:r w:rsidRPr="00393C4A">
        <w:rPr>
          <w:rFonts w:ascii="Times New Roman" w:eastAsia="Times New Roman" w:hAnsi="Times New Roman" w:cs="Times New Roman"/>
        </w:rPr>
        <w:t>P:…………</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G</w:t>
      </w:r>
      <w:r w:rsidRPr="00393C4A">
        <w:rPr>
          <w:rFonts w:ascii="Times New Roman" w:eastAsia="Times New Roman" w:hAnsi="Times New Roman" w:cs="Times New Roman"/>
          <w:spacing w:val="-1"/>
        </w:rPr>
        <w:t>ON</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 w</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 xml:space="preserve">związku z </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ac</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 xml:space="preserve">ą </w:t>
      </w:r>
      <w:r w:rsidRPr="00393C4A">
        <w:rPr>
          <w:rFonts w:ascii="Times New Roman" w:eastAsia="Times New Roman" w:hAnsi="Times New Roman" w:cs="Times New Roman"/>
          <w:spacing w:val="-2"/>
        </w:rPr>
        <w:t>d</w:t>
      </w:r>
      <w:r w:rsidRPr="00393C4A">
        <w:rPr>
          <w:rFonts w:ascii="Times New Roman" w:eastAsia="Times New Roman" w:hAnsi="Times New Roman" w:cs="Times New Roman"/>
        </w:rPr>
        <w:t>os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 xml:space="preserve">awy </w:t>
      </w:r>
      <w:r w:rsidR="00BC2947" w:rsidRPr="00393C4A">
        <w:rPr>
          <w:rFonts w:ascii="Times New Roman" w:eastAsia="Times New Roman" w:hAnsi="Times New Roman" w:cs="Times New Roman"/>
        </w:rPr>
        <w:t>/</w:t>
      </w:r>
      <w:r w:rsidRPr="00393C4A">
        <w:rPr>
          <w:rFonts w:ascii="Times New Roman" w:eastAsia="Times New Roman" w:hAnsi="Times New Roman" w:cs="Times New Roman"/>
        </w:rPr>
        <w:t xml:space="preserve"> </w:t>
      </w:r>
      <w:r w:rsidR="00BC2947" w:rsidRPr="00393C4A">
        <w:rPr>
          <w:rFonts w:ascii="Times New Roman" w:eastAsia="Times New Roman" w:hAnsi="Times New Roman" w:cs="Times New Roman"/>
        </w:rPr>
        <w:t>u</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ł</w:t>
      </w:r>
      <w:r w:rsidRPr="00393C4A">
        <w:rPr>
          <w:rFonts w:ascii="Times New Roman" w:eastAsia="Times New Roman" w:hAnsi="Times New Roman" w:cs="Times New Roman"/>
          <w:spacing w:val="-2"/>
        </w:rPr>
        <w:t>u</w:t>
      </w:r>
      <w:r w:rsidRPr="00393C4A">
        <w:rPr>
          <w:rFonts w:ascii="Times New Roman" w:eastAsia="Times New Roman" w:hAnsi="Times New Roman" w:cs="Times New Roman"/>
        </w:rPr>
        <w:t>gi/</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ob</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y</w:t>
      </w:r>
      <w:r w:rsidR="00624F08"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2"/>
        </w:rPr>
        <w:t>b</w:t>
      </w:r>
      <w:r w:rsidRPr="00393C4A">
        <w:rPr>
          <w:rFonts w:ascii="Times New Roman" w:eastAsia="Times New Roman" w:hAnsi="Times New Roman" w:cs="Times New Roman"/>
        </w:rPr>
        <w:t>udo</w:t>
      </w:r>
      <w:r w:rsidRPr="00393C4A">
        <w:rPr>
          <w:rFonts w:ascii="Times New Roman" w:eastAsia="Times New Roman" w:hAnsi="Times New Roman" w:cs="Times New Roman"/>
          <w:spacing w:val="-3"/>
        </w:rPr>
        <w:t>w</w:t>
      </w:r>
      <w:r w:rsidRPr="00393C4A">
        <w:rPr>
          <w:rFonts w:ascii="Times New Roman" w:eastAsia="Times New Roman" w:hAnsi="Times New Roman" w:cs="Times New Roman"/>
          <w:spacing w:val="1"/>
        </w:rPr>
        <w:t>l</w:t>
      </w:r>
      <w:r w:rsidRPr="00393C4A">
        <w:rPr>
          <w:rFonts w:ascii="Times New Roman" w:eastAsia="Times New Roman" w:hAnsi="Times New Roman" w:cs="Times New Roman"/>
        </w:rPr>
        <w:t>an</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*w</w:t>
      </w:r>
      <w:r w:rsidR="00BC2947" w:rsidRPr="00393C4A">
        <w:rPr>
          <w:rFonts w:ascii="Times New Roman" w:eastAsia="Times New Roman" w:hAnsi="Times New Roman" w:cs="Times New Roman"/>
        </w:rPr>
        <w:t> </w:t>
      </w:r>
      <w:r w:rsidRPr="00393C4A">
        <w:rPr>
          <w:rFonts w:ascii="Times New Roman" w:eastAsia="Times New Roman" w:hAnsi="Times New Roman" w:cs="Times New Roman"/>
        </w:rPr>
        <w:t>za</w:t>
      </w:r>
      <w:r w:rsidRPr="00393C4A">
        <w:rPr>
          <w:rFonts w:ascii="Times New Roman" w:eastAsia="Times New Roman" w:hAnsi="Times New Roman" w:cs="Times New Roman"/>
          <w:spacing w:val="-2"/>
        </w:rPr>
        <w:t>k</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00624F08" w:rsidRPr="00393C4A">
        <w:rPr>
          <w:rFonts w:ascii="Times New Roman" w:eastAsia="Times New Roman" w:hAnsi="Times New Roman" w:cs="Times New Roman"/>
        </w:rPr>
        <w:t>…………………………</w:t>
      </w:r>
      <w:r w:rsidRPr="00393C4A">
        <w:rPr>
          <w:rFonts w:ascii="Times New Roman" w:eastAsia="Times New Roman" w:hAnsi="Times New Roman" w:cs="Times New Roman"/>
        </w:rPr>
        <w:t>na pods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 xml:space="preserve">awie </w:t>
      </w:r>
      <w:r w:rsidRPr="00393C4A">
        <w:rPr>
          <w:rFonts w:ascii="Times New Roman" w:eastAsia="Times New Roman" w:hAnsi="Times New Roman" w:cs="Times New Roman"/>
          <w:spacing w:val="20"/>
        </w:rPr>
        <w:t xml:space="preserve"> </w:t>
      </w:r>
      <w:r w:rsidRPr="00393C4A">
        <w:rPr>
          <w:rFonts w:ascii="Times New Roman" w:eastAsia="Times New Roman" w:hAnsi="Times New Roman" w:cs="Times New Roman"/>
          <w:spacing w:val="-2"/>
        </w:rPr>
        <w:t>u</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 xml:space="preserve">y </w:t>
      </w:r>
      <w:r w:rsidRPr="00393C4A">
        <w:rPr>
          <w:rFonts w:ascii="Times New Roman" w:eastAsia="Times New Roman" w:hAnsi="Times New Roman" w:cs="Times New Roman"/>
          <w:spacing w:val="19"/>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rt</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j z</w:t>
      </w:r>
      <w:r w:rsidR="00BC2947" w:rsidRPr="00393C4A">
        <w:rPr>
          <w:rFonts w:ascii="Times New Roman" w:eastAsia="Times New Roman" w:hAnsi="Times New Roman" w:cs="Times New Roman"/>
        </w:rPr>
        <w:t> </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…….n</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00624F08" w:rsidRPr="00393C4A">
        <w:rPr>
          <w:rFonts w:ascii="Times New Roman" w:eastAsia="Times New Roman" w:hAnsi="Times New Roman" w:cs="Times New Roman"/>
        </w:rPr>
        <w:br/>
      </w:r>
      <w:r w:rsidRPr="00393C4A">
        <w:rPr>
          <w:rFonts w:ascii="Times New Roman" w:eastAsia="Times New Roman" w:hAnsi="Times New Roman" w:cs="Times New Roman"/>
        </w:rPr>
        <w:t>z</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dn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oświ</w:t>
      </w:r>
      <w:r w:rsidRPr="00393C4A">
        <w:rPr>
          <w:rFonts w:ascii="Times New Roman" w:eastAsia="Times New Roman" w:hAnsi="Times New Roman" w:cs="Times New Roman"/>
          <w:spacing w:val="1"/>
        </w:rPr>
        <w:t>a</w:t>
      </w:r>
      <w:r w:rsidRPr="00393C4A">
        <w:rPr>
          <w:rFonts w:ascii="Times New Roman" w:eastAsia="Times New Roman" w:hAnsi="Times New Roman" w:cs="Times New Roman"/>
          <w:spacing w:val="-2"/>
        </w:rPr>
        <w:t>d</w:t>
      </w:r>
      <w:r w:rsidRPr="00393C4A">
        <w:rPr>
          <w:rFonts w:ascii="Times New Roman" w:eastAsia="Times New Roman" w:hAnsi="Times New Roman" w:cs="Times New Roman"/>
        </w:rPr>
        <w:t>cz</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2"/>
        </w:rPr>
        <w:t>ż</w:t>
      </w:r>
      <w:r w:rsidRPr="00393C4A">
        <w:rPr>
          <w:rFonts w:ascii="Times New Roman" w:eastAsia="Times New Roman" w:hAnsi="Times New Roman" w:cs="Times New Roman"/>
        </w:rPr>
        <w:t>e:</w:t>
      </w:r>
      <w:r w:rsidRPr="00393C4A">
        <w:rPr>
          <w:rFonts w:ascii="Times New Roman" w:eastAsia="Times New Roman" w:hAnsi="Times New Roman" w:cs="Times New Roman"/>
          <w:w w:val="131"/>
        </w:rPr>
        <w:t>•</w:t>
      </w:r>
      <w:r w:rsidRPr="00393C4A">
        <w:rPr>
          <w:rFonts w:ascii="Times New Roman" w:eastAsia="Times New Roman" w:hAnsi="Times New Roman" w:cs="Times New Roman"/>
        </w:rPr>
        <w:tab/>
        <w:t>zo</w:t>
      </w:r>
      <w:r w:rsidRPr="00393C4A">
        <w:rPr>
          <w:rFonts w:ascii="Times New Roman" w:eastAsia="Times New Roman" w:hAnsi="Times New Roman" w:cs="Times New Roman"/>
          <w:spacing w:val="1"/>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ł</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y</w:t>
      </w:r>
      <w:r w:rsidRPr="00393C4A">
        <w:rPr>
          <w:rFonts w:ascii="Times New Roman" w:eastAsia="Times New Roman" w:hAnsi="Times New Roman" w:cs="Times New Roman"/>
        </w:rPr>
        <w:tab/>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w:t>
      </w:r>
      <w:r w:rsidRPr="00393C4A">
        <w:rPr>
          <w:rFonts w:ascii="Times New Roman" w:eastAsia="Times New Roman" w:hAnsi="Times New Roman" w:cs="Times New Roman"/>
          <w:spacing w:val="-2"/>
        </w:rPr>
        <w:t>k</w:t>
      </w:r>
      <w:r w:rsidRPr="00393C4A">
        <w:rPr>
          <w:rFonts w:ascii="Times New Roman" w:eastAsia="Times New Roman" w:hAnsi="Times New Roman" w:cs="Times New Roman"/>
        </w:rPr>
        <w:t>onan</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e</w:t>
      </w:r>
      <w:r w:rsidRPr="00393C4A">
        <w:rPr>
          <w:rFonts w:ascii="Times New Roman" w:eastAsia="Times New Roman" w:hAnsi="Times New Roman" w:cs="Times New Roman"/>
        </w:rPr>
        <w:tab/>
        <w:t>dos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awa/</w:t>
      </w:r>
      <w:r w:rsidRPr="00393C4A">
        <w:rPr>
          <w:rFonts w:ascii="Times New Roman" w:eastAsia="Times New Roman" w:hAnsi="Times New Roman" w:cs="Times New Roman"/>
          <w:spacing w:val="-2"/>
        </w:rPr>
        <w:t>u</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ł</w:t>
      </w:r>
      <w:r w:rsidRPr="00393C4A">
        <w:rPr>
          <w:rFonts w:ascii="Times New Roman" w:eastAsia="Times New Roman" w:hAnsi="Times New Roman" w:cs="Times New Roman"/>
          <w:spacing w:val="-2"/>
        </w:rPr>
        <w:t>u</w:t>
      </w:r>
      <w:r w:rsidRPr="00393C4A">
        <w:rPr>
          <w:rFonts w:ascii="Times New Roman" w:eastAsia="Times New Roman" w:hAnsi="Times New Roman" w:cs="Times New Roman"/>
        </w:rPr>
        <w:t>ga</w:t>
      </w:r>
      <w:r w:rsidRPr="00393C4A">
        <w:rPr>
          <w:rFonts w:ascii="Times New Roman" w:eastAsia="Times New Roman" w:hAnsi="Times New Roman" w:cs="Times New Roman"/>
          <w:spacing w:val="-1"/>
        </w:rPr>
        <w:t>/</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ob</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y</w:t>
      </w:r>
      <w:r w:rsidR="00624F08" w:rsidRPr="00393C4A">
        <w:rPr>
          <w:rFonts w:ascii="Times New Roman" w:eastAsia="Times New Roman" w:hAnsi="Times New Roman" w:cs="Times New Roman"/>
        </w:rPr>
        <w:t xml:space="preserve"> </w:t>
      </w:r>
      <w:r w:rsidRPr="00393C4A">
        <w:rPr>
          <w:rFonts w:ascii="Times New Roman" w:eastAsia="Times New Roman" w:hAnsi="Times New Roman" w:cs="Times New Roman"/>
        </w:rPr>
        <w:t>budo</w:t>
      </w:r>
      <w:r w:rsidRPr="00393C4A">
        <w:rPr>
          <w:rFonts w:ascii="Times New Roman" w:eastAsia="Times New Roman" w:hAnsi="Times New Roman" w:cs="Times New Roman"/>
          <w:spacing w:val="-1"/>
        </w:rPr>
        <w:t>w</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ne*na</w:t>
      </w:r>
      <w:r w:rsidR="00624F08" w:rsidRPr="00393C4A">
        <w:rPr>
          <w:rFonts w:ascii="Times New Roman" w:eastAsia="Times New Roman" w:hAnsi="Times New Roman" w:cs="Times New Roman"/>
        </w:rPr>
        <w:t xml:space="preserve"> </w:t>
      </w:r>
      <w:r w:rsidRPr="00393C4A">
        <w:rPr>
          <w:rFonts w:ascii="Times New Roman" w:eastAsia="Times New Roman" w:hAnsi="Times New Roman" w:cs="Times New Roman"/>
        </w:rPr>
        <w:t>k</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ę………</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…zg</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dn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e  </w:t>
      </w:r>
      <w:r w:rsidRPr="00393C4A">
        <w:rPr>
          <w:rFonts w:ascii="Times New Roman" w:eastAsia="Times New Roman" w:hAnsi="Times New Roman" w:cs="Times New Roman"/>
          <w:spacing w:val="30"/>
        </w:rPr>
        <w:t xml:space="preserve"> </w:t>
      </w:r>
      <w:r w:rsidRPr="00393C4A">
        <w:rPr>
          <w:rFonts w:ascii="Times New Roman" w:eastAsia="Times New Roman" w:hAnsi="Times New Roman" w:cs="Times New Roman"/>
          <w:spacing w:val="1"/>
        </w:rPr>
        <w:t>f</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k</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u</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 xml:space="preserve">ą  </w:t>
      </w:r>
      <w:r w:rsidRPr="00393C4A">
        <w:rPr>
          <w:rFonts w:ascii="Times New Roman" w:eastAsia="Times New Roman" w:hAnsi="Times New Roman" w:cs="Times New Roman"/>
          <w:spacing w:val="-1"/>
        </w:rPr>
        <w:t>VA</w:t>
      </w:r>
      <w:r w:rsidRPr="00393C4A">
        <w:rPr>
          <w:rFonts w:ascii="Times New Roman" w:eastAsia="Times New Roman" w:hAnsi="Times New Roman" w:cs="Times New Roman"/>
        </w:rPr>
        <w:t>T</w:t>
      </w:r>
      <w:r w:rsidR="00624F08" w:rsidRPr="00393C4A">
        <w:rPr>
          <w:rFonts w:ascii="Times New Roman" w:eastAsia="Times New Roman" w:hAnsi="Times New Roman" w:cs="Times New Roman"/>
        </w:rPr>
        <w:t xml:space="preserve"> </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00BC2947" w:rsidRPr="00393C4A">
        <w:rPr>
          <w:rFonts w:ascii="Times New Roman" w:eastAsia="Times New Roman" w:hAnsi="Times New Roman" w:cs="Times New Roman"/>
        </w:rPr>
        <w:t xml:space="preserve"> </w:t>
      </w:r>
      <w:r w:rsidRPr="00393C4A">
        <w:rPr>
          <w:rFonts w:ascii="Times New Roman" w:eastAsia="Times New Roman" w:hAnsi="Times New Roman" w:cs="Times New Roman"/>
        </w:rPr>
        <w:t>z</w:t>
      </w:r>
      <w:r w:rsidR="00BC2947" w:rsidRPr="00393C4A">
        <w:rPr>
          <w:rFonts w:ascii="Times New Roman" w:eastAsia="Times New Roman" w:hAnsi="Times New Roman" w:cs="Times New Roman"/>
        </w:rPr>
        <w:t> </w:t>
      </w:r>
      <w:r w:rsidR="00E446A5" w:rsidRPr="00393C4A">
        <w:rPr>
          <w:rFonts w:ascii="Times New Roman" w:eastAsia="Times New Roman" w:hAnsi="Times New Roman" w:cs="Times New Roman"/>
          <w:spacing w:val="1"/>
        </w:rPr>
        <w:t>d</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p>
    <w:p w14:paraId="67DE145D" w14:textId="77777777" w:rsidR="00624F08" w:rsidRPr="00393C4A" w:rsidRDefault="00FB7AD9" w:rsidP="00624F08">
      <w:pPr>
        <w:spacing w:after="0" w:line="240" w:lineRule="auto"/>
        <w:ind w:right="62"/>
        <w:rPr>
          <w:rFonts w:ascii="Times New Roman" w:eastAsia="Times New Roman" w:hAnsi="Times New Roman" w:cs="Times New Roman"/>
        </w:rPr>
      </w:pPr>
      <w:r w:rsidRPr="00393C4A">
        <w:rPr>
          <w:rFonts w:ascii="Times New Roman" w:eastAsia="Times New Roman" w:hAnsi="Times New Roman" w:cs="Times New Roman"/>
          <w:w w:val="131"/>
        </w:rPr>
        <w:t>•</w:t>
      </w:r>
      <w:r w:rsidRPr="00393C4A">
        <w:rPr>
          <w:rFonts w:ascii="Times New Roman" w:eastAsia="Times New Roman" w:hAnsi="Times New Roman" w:cs="Times New Roman"/>
        </w:rPr>
        <w:tab/>
        <w:t>k</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os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ał</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za</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ac</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 xml:space="preserve">na w </w:t>
      </w:r>
      <w:r w:rsidRPr="00393C4A">
        <w:rPr>
          <w:rFonts w:ascii="Times New Roman" w:eastAsia="Times New Roman" w:hAnsi="Times New Roman" w:cs="Times New Roman"/>
          <w:spacing w:val="-3"/>
        </w:rPr>
        <w:t>c</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ś</w:t>
      </w:r>
      <w:r w:rsidRPr="00393C4A">
        <w:rPr>
          <w:rFonts w:ascii="Times New Roman" w:eastAsia="Times New Roman" w:hAnsi="Times New Roman" w:cs="Times New Roman"/>
        </w:rPr>
        <w:t>ci</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w:t>
      </w:r>
    </w:p>
    <w:p w14:paraId="03335DA6" w14:textId="2D672514" w:rsidR="00FB7AD9" w:rsidRPr="00393C4A" w:rsidRDefault="00FB7AD9" w:rsidP="00624F08">
      <w:pPr>
        <w:spacing w:after="0" w:line="240" w:lineRule="auto"/>
        <w:ind w:right="62"/>
        <w:jc w:val="both"/>
        <w:rPr>
          <w:sz w:val="10"/>
          <w:szCs w:val="10"/>
        </w:rPr>
      </w:pPr>
      <w:r w:rsidRPr="00393C4A">
        <w:rPr>
          <w:rFonts w:ascii="Times New Roman" w:eastAsia="Times New Roman" w:hAnsi="Times New Roman" w:cs="Times New Roman"/>
          <w:w w:val="131"/>
        </w:rPr>
        <w:t>•</w:t>
      </w:r>
      <w:r w:rsidRPr="00393C4A">
        <w:rPr>
          <w:rFonts w:ascii="Times New Roman" w:eastAsia="Times New Roman" w:hAnsi="Times New Roman" w:cs="Times New Roman"/>
        </w:rPr>
        <w:tab/>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ynag</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d</w:t>
      </w:r>
      <w:r w:rsidRPr="00393C4A">
        <w:rPr>
          <w:rFonts w:ascii="Times New Roman" w:eastAsia="Times New Roman" w:hAnsi="Times New Roman" w:cs="Times New Roman"/>
        </w:rPr>
        <w:t>ze</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e </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 xml:space="preserve">w </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k</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c</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e </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 xml:space="preserve">do </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za</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ł</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3"/>
        </w:rPr>
        <w:t>y</w:t>
      </w:r>
      <w:r w:rsidRPr="00393C4A">
        <w:rPr>
          <w:rFonts w:ascii="Times New Roman" w:eastAsia="Times New Roman" w:hAnsi="Times New Roman" w:cs="Times New Roman"/>
          <w:i/>
          <w:spacing w:val="-2"/>
        </w:rPr>
        <w:t>…</w:t>
      </w:r>
      <w:r w:rsidRPr="00393C4A">
        <w:rPr>
          <w:rFonts w:ascii="Times New Roman" w:eastAsia="Times New Roman" w:hAnsi="Times New Roman" w:cs="Times New Roman"/>
          <w:i/>
        </w:rPr>
        <w:t>…</w:t>
      </w:r>
      <w:r w:rsidRPr="00393C4A">
        <w:rPr>
          <w:rFonts w:ascii="Times New Roman" w:eastAsia="Times New Roman" w:hAnsi="Times New Roman" w:cs="Times New Roman"/>
          <w:i/>
          <w:spacing w:val="-1"/>
        </w:rPr>
        <w:t>…</w:t>
      </w:r>
      <w:r w:rsidRPr="00393C4A">
        <w:rPr>
          <w:rFonts w:ascii="Times New Roman" w:eastAsia="Times New Roman" w:hAnsi="Times New Roman" w:cs="Times New Roman"/>
          <w:i/>
        </w:rPr>
        <w:t>…</w:t>
      </w:r>
      <w:r w:rsidRPr="00393C4A">
        <w:rPr>
          <w:rFonts w:ascii="Times New Roman" w:eastAsia="Times New Roman" w:hAnsi="Times New Roman" w:cs="Times New Roman"/>
          <w:i/>
          <w:spacing w:val="-1"/>
        </w:rPr>
        <w:t>…</w:t>
      </w:r>
      <w:r w:rsidRPr="00393C4A">
        <w:rPr>
          <w:rFonts w:ascii="Times New Roman" w:eastAsia="Times New Roman" w:hAnsi="Times New Roman" w:cs="Times New Roman"/>
          <w:i/>
        </w:rPr>
        <w:t>…</w:t>
      </w:r>
      <w:r w:rsidRPr="00393C4A">
        <w:rPr>
          <w:rFonts w:ascii="Times New Roman" w:eastAsia="Times New Roman" w:hAnsi="Times New Roman" w:cs="Times New Roman"/>
          <w:i/>
          <w:spacing w:val="-1"/>
        </w:rPr>
        <w:t>…</w:t>
      </w:r>
      <w:r w:rsidRPr="00393C4A">
        <w:rPr>
          <w:rFonts w:ascii="Times New Roman" w:eastAsia="Times New Roman" w:hAnsi="Times New Roman" w:cs="Times New Roman"/>
          <w:i/>
        </w:rPr>
        <w:t>…</w:t>
      </w:r>
      <w:r w:rsidRPr="00393C4A">
        <w:rPr>
          <w:rFonts w:ascii="Times New Roman" w:eastAsia="Times New Roman" w:hAnsi="Times New Roman" w:cs="Times New Roman"/>
          <w:i/>
          <w:spacing w:val="1"/>
        </w:rPr>
        <w:t>…</w:t>
      </w:r>
      <w:r w:rsidRPr="00393C4A">
        <w:rPr>
          <w:rFonts w:ascii="Times New Roman" w:eastAsia="Times New Roman" w:hAnsi="Times New Roman" w:cs="Times New Roman"/>
          <w:i/>
          <w:spacing w:val="-2"/>
        </w:rPr>
        <w:t>…</w:t>
      </w:r>
      <w:r w:rsidRPr="00393C4A">
        <w:rPr>
          <w:rFonts w:ascii="Times New Roman" w:eastAsia="Times New Roman" w:hAnsi="Times New Roman" w:cs="Times New Roman"/>
          <w:i/>
        </w:rPr>
        <w:t>…</w:t>
      </w:r>
      <w:r w:rsidRPr="00393C4A">
        <w:rPr>
          <w:rFonts w:ascii="Times New Roman" w:eastAsia="Times New Roman" w:hAnsi="Times New Roman" w:cs="Times New Roman"/>
          <w:i/>
          <w:spacing w:val="-2"/>
        </w:rPr>
        <w:t>.</w:t>
      </w:r>
      <w:r w:rsidRPr="00393C4A">
        <w:rPr>
          <w:rFonts w:ascii="Times New Roman" w:eastAsia="Times New Roman" w:hAnsi="Times New Roman" w:cs="Times New Roman"/>
          <w:i/>
          <w:spacing w:val="1"/>
        </w:rPr>
        <w:t>(</w:t>
      </w:r>
      <w:r w:rsidRPr="00393C4A">
        <w:rPr>
          <w:rFonts w:ascii="Times New Roman" w:eastAsia="Times New Roman" w:hAnsi="Times New Roman" w:cs="Times New Roman"/>
          <w:i/>
          <w:spacing w:val="-1"/>
        </w:rPr>
        <w:t>w</w:t>
      </w:r>
      <w:r w:rsidRPr="00393C4A">
        <w:rPr>
          <w:rFonts w:ascii="Times New Roman" w:eastAsia="Times New Roman" w:hAnsi="Times New Roman" w:cs="Times New Roman"/>
          <w:i/>
        </w:rPr>
        <w:t>s</w:t>
      </w:r>
      <w:r w:rsidRPr="00393C4A">
        <w:rPr>
          <w:rFonts w:ascii="Times New Roman" w:eastAsia="Times New Roman" w:hAnsi="Times New Roman" w:cs="Times New Roman"/>
          <w:i/>
          <w:spacing w:val="1"/>
        </w:rPr>
        <w:t>k</w:t>
      </w:r>
      <w:r w:rsidRPr="00393C4A">
        <w:rPr>
          <w:rFonts w:ascii="Times New Roman" w:eastAsia="Times New Roman" w:hAnsi="Times New Roman" w:cs="Times New Roman"/>
          <w:i/>
        </w:rPr>
        <w:t>a</w:t>
      </w:r>
      <w:r w:rsidRPr="00393C4A">
        <w:rPr>
          <w:rFonts w:ascii="Times New Roman" w:eastAsia="Times New Roman" w:hAnsi="Times New Roman" w:cs="Times New Roman"/>
          <w:i/>
          <w:spacing w:val="-2"/>
        </w:rPr>
        <w:t>z</w:t>
      </w:r>
      <w:r w:rsidRPr="00393C4A">
        <w:rPr>
          <w:rFonts w:ascii="Times New Roman" w:eastAsia="Times New Roman" w:hAnsi="Times New Roman" w:cs="Times New Roman"/>
          <w:i/>
        </w:rPr>
        <w:t>ać kw</w:t>
      </w:r>
      <w:r w:rsidRPr="00393C4A">
        <w:rPr>
          <w:rFonts w:ascii="Times New Roman" w:eastAsia="Times New Roman" w:hAnsi="Times New Roman" w:cs="Times New Roman"/>
          <w:i/>
          <w:spacing w:val="-3"/>
        </w:rPr>
        <w:t>o</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rPr>
        <w:t>ę</w:t>
      </w:r>
      <w:r w:rsidRPr="00393C4A">
        <w:rPr>
          <w:rFonts w:ascii="Times New Roman" w:eastAsia="Times New Roman" w:hAnsi="Times New Roman" w:cs="Times New Roman"/>
          <w:i/>
          <w:spacing w:val="1"/>
        </w:rPr>
        <w:t xml:space="preserve"> </w:t>
      </w:r>
      <w:r w:rsidRPr="00393C4A">
        <w:rPr>
          <w:rFonts w:ascii="Times New Roman" w:eastAsia="Times New Roman" w:hAnsi="Times New Roman" w:cs="Times New Roman"/>
          <w:i/>
        </w:rPr>
        <w:t xml:space="preserve">z </w:t>
      </w:r>
      <w:r w:rsidRPr="00393C4A">
        <w:rPr>
          <w:rFonts w:ascii="Times New Roman" w:eastAsia="Times New Roman" w:hAnsi="Times New Roman" w:cs="Times New Roman"/>
          <w:i/>
          <w:spacing w:val="3"/>
        </w:rPr>
        <w:t xml:space="preserve"> </w:t>
      </w:r>
      <w:r w:rsidRPr="00393C4A">
        <w:rPr>
          <w:rFonts w:ascii="Times New Roman" w:eastAsia="Times New Roman" w:hAnsi="Times New Roman" w:cs="Times New Roman"/>
          <w:i/>
          <w:spacing w:val="1"/>
        </w:rPr>
        <w:t>f</w:t>
      </w:r>
      <w:r w:rsidRPr="00393C4A">
        <w:rPr>
          <w:rFonts w:ascii="Times New Roman" w:eastAsia="Times New Roman" w:hAnsi="Times New Roman" w:cs="Times New Roman"/>
          <w:i/>
        </w:rPr>
        <w:t>a</w:t>
      </w:r>
      <w:r w:rsidRPr="00393C4A">
        <w:rPr>
          <w:rFonts w:ascii="Times New Roman" w:eastAsia="Times New Roman" w:hAnsi="Times New Roman" w:cs="Times New Roman"/>
          <w:i/>
          <w:spacing w:val="-2"/>
        </w:rPr>
        <w:t>k</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rPr>
        <w:t>u</w:t>
      </w:r>
      <w:r w:rsidRPr="00393C4A">
        <w:rPr>
          <w:rFonts w:ascii="Times New Roman" w:eastAsia="Times New Roman" w:hAnsi="Times New Roman" w:cs="Times New Roman"/>
          <w:i/>
          <w:spacing w:val="-2"/>
        </w:rPr>
        <w:t>r</w:t>
      </w:r>
      <w:r w:rsidRPr="00393C4A">
        <w:rPr>
          <w:rFonts w:ascii="Times New Roman" w:eastAsia="Times New Roman" w:hAnsi="Times New Roman" w:cs="Times New Roman"/>
          <w:i/>
        </w:rPr>
        <w:t xml:space="preserve">y </w:t>
      </w:r>
      <w:r w:rsidRPr="00393C4A">
        <w:rPr>
          <w:rFonts w:ascii="Times New Roman" w:eastAsia="Times New Roman" w:hAnsi="Times New Roman" w:cs="Times New Roman"/>
          <w:i/>
          <w:spacing w:val="-2"/>
        </w:rPr>
        <w:t>d</w:t>
      </w:r>
      <w:r w:rsidRPr="00393C4A">
        <w:rPr>
          <w:rFonts w:ascii="Times New Roman" w:eastAsia="Times New Roman" w:hAnsi="Times New Roman" w:cs="Times New Roman"/>
          <w:i/>
        </w:rPr>
        <w:t>o zap</w:t>
      </w:r>
      <w:r w:rsidRPr="00393C4A">
        <w:rPr>
          <w:rFonts w:ascii="Times New Roman" w:eastAsia="Times New Roman" w:hAnsi="Times New Roman" w:cs="Times New Roman"/>
          <w:i/>
          <w:spacing w:val="1"/>
        </w:rPr>
        <w:t>ł</w:t>
      </w:r>
      <w:r w:rsidRPr="00393C4A">
        <w:rPr>
          <w:rFonts w:ascii="Times New Roman" w:eastAsia="Times New Roman" w:hAnsi="Times New Roman" w:cs="Times New Roman"/>
          <w:i/>
          <w:spacing w:val="-2"/>
        </w:rPr>
        <w:t>a</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spacing w:val="-2"/>
        </w:rPr>
        <w:t>y</w:t>
      </w:r>
      <w:r w:rsidRPr="00393C4A">
        <w:rPr>
          <w:rFonts w:ascii="Times New Roman" w:eastAsia="Times New Roman" w:hAnsi="Times New Roman" w:cs="Times New Roman"/>
          <w:i/>
        </w:rPr>
        <w:t>)</w:t>
      </w:r>
      <w:r w:rsidRPr="00393C4A">
        <w:rPr>
          <w:rFonts w:ascii="Times New Roman" w:eastAsia="Times New Roman" w:hAnsi="Times New Roman" w:cs="Times New Roman"/>
          <w:i/>
          <w:spacing w:val="40"/>
        </w:rPr>
        <w:t xml:space="preserve"> </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k</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ą</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ej</w:t>
      </w:r>
      <w:r w:rsidRPr="00393C4A">
        <w:rPr>
          <w:rFonts w:ascii="Times New Roman" w:eastAsia="Times New Roman" w:hAnsi="Times New Roman" w:cs="Times New Roman"/>
          <w:spacing w:val="37"/>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39"/>
        </w:rPr>
        <w:t xml:space="preserve"> </w:t>
      </w:r>
      <w:r w:rsidRPr="00393C4A">
        <w:rPr>
          <w:rFonts w:ascii="Times New Roman" w:eastAsia="Times New Roman" w:hAnsi="Times New Roman" w:cs="Times New Roman"/>
          <w:spacing w:val="-3"/>
        </w:rPr>
        <w:t>w</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w:t>
      </w:r>
      <w:r w:rsidRPr="00393C4A">
        <w:rPr>
          <w:rFonts w:ascii="Times New Roman" w:eastAsia="Times New Roman" w:hAnsi="Times New Roman" w:cs="Times New Roman"/>
          <w:spacing w:val="38"/>
        </w:rPr>
        <w:t xml:space="preserve"> </w:t>
      </w:r>
      <w:r w:rsidRPr="00393C4A">
        <w:rPr>
          <w:rFonts w:ascii="Times New Roman" w:eastAsia="Times New Roman" w:hAnsi="Times New Roman" w:cs="Times New Roman"/>
          <w:spacing w:val="1"/>
        </w:rPr>
        <w:t>f</w:t>
      </w:r>
      <w:r w:rsidRPr="00393C4A">
        <w:rPr>
          <w:rFonts w:ascii="Times New Roman" w:eastAsia="Times New Roman" w:hAnsi="Times New Roman" w:cs="Times New Roman"/>
        </w:rPr>
        <w:t>a</w:t>
      </w:r>
      <w:r w:rsidRPr="00393C4A">
        <w:rPr>
          <w:rFonts w:ascii="Times New Roman" w:eastAsia="Times New Roman" w:hAnsi="Times New Roman" w:cs="Times New Roman"/>
          <w:spacing w:val="-2"/>
        </w:rPr>
        <w:t>k</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u</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y</w:t>
      </w:r>
      <w:r w:rsidRPr="00393C4A">
        <w:rPr>
          <w:rFonts w:ascii="Times New Roman" w:eastAsia="Times New Roman" w:hAnsi="Times New Roman" w:cs="Times New Roman"/>
          <w:spacing w:val="38"/>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o</w:t>
      </w:r>
      <w:r w:rsidRPr="00393C4A">
        <w:rPr>
          <w:rFonts w:ascii="Times New Roman" w:eastAsia="Times New Roman" w:hAnsi="Times New Roman" w:cs="Times New Roman"/>
          <w:spacing w:val="36"/>
        </w:rPr>
        <w:t xml:space="preserve"> </w:t>
      </w:r>
      <w:r w:rsidRPr="00393C4A">
        <w:rPr>
          <w:rFonts w:ascii="Times New Roman" w:eastAsia="Times New Roman" w:hAnsi="Times New Roman" w:cs="Times New Roman"/>
        </w:rPr>
        <w:t>cz</w:t>
      </w:r>
      <w:r w:rsidRPr="00393C4A">
        <w:rPr>
          <w:rFonts w:ascii="Times New Roman" w:eastAsia="Times New Roman" w:hAnsi="Times New Roman" w:cs="Times New Roman"/>
          <w:spacing w:val="-2"/>
        </w:rPr>
        <w:t>ę</w:t>
      </w:r>
      <w:r w:rsidRPr="00393C4A">
        <w:rPr>
          <w:rFonts w:ascii="Times New Roman" w:eastAsia="Times New Roman" w:hAnsi="Times New Roman" w:cs="Times New Roman"/>
        </w:rPr>
        <w:t>ś</w:t>
      </w:r>
      <w:r w:rsidRPr="00393C4A">
        <w:rPr>
          <w:rFonts w:ascii="Times New Roman" w:eastAsia="Times New Roman" w:hAnsi="Times New Roman" w:cs="Times New Roman"/>
          <w:spacing w:val="-2"/>
        </w:rPr>
        <w:t>c</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o</w:t>
      </w:r>
      <w:r w:rsidRPr="00393C4A">
        <w:rPr>
          <w:rFonts w:ascii="Times New Roman" w:eastAsia="Times New Roman" w:hAnsi="Times New Roman" w:cs="Times New Roman"/>
          <w:spacing w:val="38"/>
        </w:rPr>
        <w:t xml:space="preserve"> </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z</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czo</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e</w:t>
      </w:r>
      <w:r w:rsidRPr="00393C4A">
        <w:rPr>
          <w:rFonts w:ascii="Times New Roman" w:eastAsia="Times New Roman" w:hAnsi="Times New Roman" w:cs="Times New Roman"/>
          <w:spacing w:val="39"/>
        </w:rPr>
        <w:t xml:space="preserve"> </w:t>
      </w:r>
      <w:r w:rsidRPr="00393C4A">
        <w:rPr>
          <w:rFonts w:ascii="Times New Roman" w:eastAsia="Times New Roman" w:hAnsi="Times New Roman" w:cs="Times New Roman"/>
        </w:rPr>
        <w:t>po</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ez</w:t>
      </w:r>
      <w:r w:rsidRPr="00393C4A">
        <w:rPr>
          <w:rFonts w:ascii="Times New Roman" w:eastAsia="Times New Roman" w:hAnsi="Times New Roman" w:cs="Times New Roman"/>
          <w:spacing w:val="39"/>
        </w:rPr>
        <w:t xml:space="preserve"> </w:t>
      </w:r>
      <w:r w:rsidRPr="00393C4A">
        <w:rPr>
          <w:rFonts w:ascii="Times New Roman" w:eastAsia="Times New Roman" w:hAnsi="Times New Roman" w:cs="Times New Roman"/>
          <w:spacing w:val="-2"/>
        </w:rPr>
        <w:t>do</w:t>
      </w:r>
      <w:r w:rsidRPr="00393C4A">
        <w:rPr>
          <w:rFonts w:ascii="Times New Roman" w:eastAsia="Times New Roman" w:hAnsi="Times New Roman" w:cs="Times New Roman"/>
        </w:rPr>
        <w:t>konan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39"/>
        </w:rPr>
        <w:t xml:space="preserve"> </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z</w:t>
      </w:r>
      <w:r w:rsidR="00E446A5" w:rsidRPr="00393C4A">
        <w:rPr>
          <w:rFonts w:ascii="Times New Roman" w:eastAsia="Times New Roman" w:hAnsi="Times New Roman" w:cs="Times New Roman"/>
        </w:rPr>
        <w:t xml:space="preserve"> </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rPr>
        <w:t>po</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ą</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 xml:space="preserve">eń </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32"/>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y</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 xml:space="preserve">ań </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rPr>
        <w:t>zab</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zp</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ec</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a </w:t>
      </w:r>
      <w:r w:rsidRPr="00393C4A">
        <w:rPr>
          <w:rFonts w:ascii="Times New Roman" w:eastAsia="Times New Roman" w:hAnsi="Times New Roman" w:cs="Times New Roman"/>
          <w:spacing w:val="32"/>
        </w:rPr>
        <w:t xml:space="preserve"> </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k</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ą</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ych z</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spacing w:val="-1"/>
        </w:rPr>
        <w:t>ww</w:t>
      </w:r>
      <w:r w:rsidRPr="00393C4A">
        <w:rPr>
          <w:rFonts w:ascii="Times New Roman" w:eastAsia="Times New Roman" w:hAnsi="Times New Roman" w:cs="Times New Roman"/>
        </w:rPr>
        <w:t>. u</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 w</w:t>
      </w:r>
      <w:r w:rsidR="00624F08"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ąc</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n</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j k</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c</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00E446A5" w:rsidRPr="00393C4A">
        <w:rPr>
          <w:rFonts w:ascii="Times New Roman" w:eastAsia="Times New Roman" w:hAnsi="Times New Roman" w:cs="Times New Roman"/>
        </w:rPr>
        <w:t xml:space="preserve"> </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i/>
          <w:spacing w:val="1"/>
        </w:rPr>
        <w:t>(</w:t>
      </w:r>
      <w:r w:rsidRPr="00393C4A">
        <w:rPr>
          <w:rFonts w:ascii="Times New Roman" w:eastAsia="Times New Roman" w:hAnsi="Times New Roman" w:cs="Times New Roman"/>
          <w:i/>
          <w:spacing w:val="-1"/>
        </w:rPr>
        <w:t>w</w:t>
      </w:r>
      <w:r w:rsidRPr="00393C4A">
        <w:rPr>
          <w:rFonts w:ascii="Times New Roman" w:eastAsia="Times New Roman" w:hAnsi="Times New Roman" w:cs="Times New Roman"/>
          <w:i/>
        </w:rPr>
        <w:t>s</w:t>
      </w:r>
      <w:r w:rsidRPr="00393C4A">
        <w:rPr>
          <w:rFonts w:ascii="Times New Roman" w:eastAsia="Times New Roman" w:hAnsi="Times New Roman" w:cs="Times New Roman"/>
          <w:i/>
          <w:spacing w:val="1"/>
        </w:rPr>
        <w:t>k</w:t>
      </w:r>
      <w:r w:rsidRPr="00393C4A">
        <w:rPr>
          <w:rFonts w:ascii="Times New Roman" w:eastAsia="Times New Roman" w:hAnsi="Times New Roman" w:cs="Times New Roman"/>
          <w:i/>
        </w:rPr>
        <w:t>a</w:t>
      </w:r>
      <w:r w:rsidRPr="00393C4A">
        <w:rPr>
          <w:rFonts w:ascii="Times New Roman" w:eastAsia="Times New Roman" w:hAnsi="Times New Roman" w:cs="Times New Roman"/>
          <w:i/>
          <w:spacing w:val="-2"/>
        </w:rPr>
        <w:t>z</w:t>
      </w:r>
      <w:r w:rsidRPr="00393C4A">
        <w:rPr>
          <w:rFonts w:ascii="Times New Roman" w:eastAsia="Times New Roman" w:hAnsi="Times New Roman" w:cs="Times New Roman"/>
          <w:i/>
        </w:rPr>
        <w:t>ać</w:t>
      </w:r>
      <w:r w:rsidRPr="00393C4A">
        <w:rPr>
          <w:rFonts w:ascii="Times New Roman" w:eastAsia="Times New Roman" w:hAnsi="Times New Roman" w:cs="Times New Roman"/>
          <w:i/>
          <w:spacing w:val="-2"/>
        </w:rPr>
        <w:t xml:space="preserve"> </w:t>
      </w:r>
      <w:r w:rsidRPr="00393C4A">
        <w:rPr>
          <w:rFonts w:ascii="Times New Roman" w:eastAsia="Times New Roman" w:hAnsi="Times New Roman" w:cs="Times New Roman"/>
          <w:i/>
          <w:spacing w:val="1"/>
        </w:rPr>
        <w:t>ł</w:t>
      </w:r>
      <w:r w:rsidRPr="00393C4A">
        <w:rPr>
          <w:rFonts w:ascii="Times New Roman" w:eastAsia="Times New Roman" w:hAnsi="Times New Roman" w:cs="Times New Roman"/>
          <w:i/>
        </w:rPr>
        <w:t>ąc</w:t>
      </w:r>
      <w:r w:rsidRPr="00393C4A">
        <w:rPr>
          <w:rFonts w:ascii="Times New Roman" w:eastAsia="Times New Roman" w:hAnsi="Times New Roman" w:cs="Times New Roman"/>
          <w:i/>
          <w:spacing w:val="1"/>
        </w:rPr>
        <w:t>z</w:t>
      </w:r>
      <w:r w:rsidRPr="00393C4A">
        <w:rPr>
          <w:rFonts w:ascii="Times New Roman" w:eastAsia="Times New Roman" w:hAnsi="Times New Roman" w:cs="Times New Roman"/>
          <w:i/>
          <w:spacing w:val="-2"/>
        </w:rPr>
        <w:t>n</w:t>
      </w:r>
      <w:r w:rsidRPr="00393C4A">
        <w:rPr>
          <w:rFonts w:ascii="Times New Roman" w:eastAsia="Times New Roman" w:hAnsi="Times New Roman" w:cs="Times New Roman"/>
          <w:i/>
        </w:rPr>
        <w:t>ą kw</w:t>
      </w:r>
      <w:r w:rsidRPr="00393C4A">
        <w:rPr>
          <w:rFonts w:ascii="Times New Roman" w:eastAsia="Times New Roman" w:hAnsi="Times New Roman" w:cs="Times New Roman"/>
          <w:i/>
          <w:spacing w:val="-3"/>
        </w:rPr>
        <w:t>o</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rPr>
        <w:t>ę ws</w:t>
      </w:r>
      <w:r w:rsidRPr="00393C4A">
        <w:rPr>
          <w:rFonts w:ascii="Times New Roman" w:eastAsia="Times New Roman" w:hAnsi="Times New Roman" w:cs="Times New Roman"/>
          <w:i/>
          <w:spacing w:val="-2"/>
        </w:rPr>
        <w:t>z</w:t>
      </w:r>
      <w:r w:rsidRPr="00393C4A">
        <w:rPr>
          <w:rFonts w:ascii="Times New Roman" w:eastAsia="Times New Roman" w:hAnsi="Times New Roman" w:cs="Times New Roman"/>
          <w:i/>
        </w:rPr>
        <w:t>y</w:t>
      </w:r>
      <w:r w:rsidRPr="00393C4A">
        <w:rPr>
          <w:rFonts w:ascii="Times New Roman" w:eastAsia="Times New Roman" w:hAnsi="Times New Roman" w:cs="Times New Roman"/>
          <w:i/>
          <w:spacing w:val="1"/>
        </w:rPr>
        <w:t>st</w:t>
      </w:r>
      <w:r w:rsidRPr="00393C4A">
        <w:rPr>
          <w:rFonts w:ascii="Times New Roman" w:eastAsia="Times New Roman" w:hAnsi="Times New Roman" w:cs="Times New Roman"/>
          <w:i/>
          <w:spacing w:val="-2"/>
        </w:rPr>
        <w:t>k</w:t>
      </w:r>
      <w:r w:rsidRPr="00393C4A">
        <w:rPr>
          <w:rFonts w:ascii="Times New Roman" w:eastAsia="Times New Roman" w:hAnsi="Times New Roman" w:cs="Times New Roman"/>
          <w:i/>
          <w:spacing w:val="1"/>
        </w:rPr>
        <w:t>i</w:t>
      </w:r>
      <w:r w:rsidRPr="00393C4A">
        <w:rPr>
          <w:rFonts w:ascii="Times New Roman" w:eastAsia="Times New Roman" w:hAnsi="Times New Roman" w:cs="Times New Roman"/>
          <w:i/>
        </w:rPr>
        <w:t>ch</w:t>
      </w:r>
      <w:r w:rsidRPr="00393C4A">
        <w:rPr>
          <w:rFonts w:ascii="Times New Roman" w:eastAsia="Times New Roman" w:hAnsi="Times New Roman" w:cs="Times New Roman"/>
          <w:i/>
          <w:spacing w:val="-2"/>
        </w:rPr>
        <w:t xml:space="preserve"> </w:t>
      </w:r>
      <w:r w:rsidRPr="00393C4A">
        <w:rPr>
          <w:rFonts w:ascii="Times New Roman" w:eastAsia="Times New Roman" w:hAnsi="Times New Roman" w:cs="Times New Roman"/>
          <w:i/>
        </w:rPr>
        <w:t>po</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rPr>
        <w:t>rą</w:t>
      </w:r>
      <w:r w:rsidRPr="00393C4A">
        <w:rPr>
          <w:rFonts w:ascii="Times New Roman" w:eastAsia="Times New Roman" w:hAnsi="Times New Roman" w:cs="Times New Roman"/>
          <w:i/>
          <w:spacing w:val="-2"/>
        </w:rPr>
        <w:t>c</w:t>
      </w:r>
      <w:r w:rsidRPr="00393C4A">
        <w:rPr>
          <w:rFonts w:ascii="Times New Roman" w:eastAsia="Times New Roman" w:hAnsi="Times New Roman" w:cs="Times New Roman"/>
          <w:i/>
        </w:rPr>
        <w:t>eń</w:t>
      </w:r>
      <w:r w:rsidRPr="00393C4A">
        <w:rPr>
          <w:rFonts w:ascii="Times New Roman" w:eastAsia="Times New Roman" w:hAnsi="Times New Roman" w:cs="Times New Roman"/>
          <w:i/>
          <w:spacing w:val="-1"/>
        </w:rPr>
        <w:t>/</w:t>
      </w:r>
      <w:r w:rsidRPr="00393C4A">
        <w:rPr>
          <w:rFonts w:ascii="Times New Roman" w:eastAsia="Times New Roman" w:hAnsi="Times New Roman" w:cs="Times New Roman"/>
          <w:i/>
        </w:rPr>
        <w:t>za</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rPr>
        <w:t>r</w:t>
      </w:r>
      <w:r w:rsidRPr="00393C4A">
        <w:rPr>
          <w:rFonts w:ascii="Times New Roman" w:eastAsia="Times New Roman" w:hAnsi="Times New Roman" w:cs="Times New Roman"/>
          <w:i/>
          <w:spacing w:val="1"/>
        </w:rPr>
        <w:t>z</w:t>
      </w:r>
      <w:r w:rsidRPr="00393C4A">
        <w:rPr>
          <w:rFonts w:ascii="Times New Roman" w:eastAsia="Times New Roman" w:hAnsi="Times New Roman" w:cs="Times New Roman"/>
          <w:i/>
        </w:rPr>
        <w:t>ymań</w:t>
      </w:r>
      <w:r w:rsidRPr="00393C4A">
        <w:rPr>
          <w:rFonts w:ascii="Times New Roman" w:eastAsia="Times New Roman" w:hAnsi="Times New Roman" w:cs="Times New Roman"/>
          <w:i/>
          <w:spacing w:val="-3"/>
        </w:rPr>
        <w:t xml:space="preserve"> </w:t>
      </w:r>
      <w:r w:rsidRPr="00393C4A">
        <w:rPr>
          <w:rFonts w:ascii="Times New Roman" w:eastAsia="Times New Roman" w:hAnsi="Times New Roman" w:cs="Times New Roman"/>
          <w:i/>
        </w:rPr>
        <w:t>zab</w:t>
      </w:r>
      <w:r w:rsidRPr="00393C4A">
        <w:rPr>
          <w:rFonts w:ascii="Times New Roman" w:eastAsia="Times New Roman" w:hAnsi="Times New Roman" w:cs="Times New Roman"/>
          <w:i/>
          <w:spacing w:val="1"/>
        </w:rPr>
        <w:t>e</w:t>
      </w:r>
      <w:r w:rsidRPr="00393C4A">
        <w:rPr>
          <w:rFonts w:ascii="Times New Roman" w:eastAsia="Times New Roman" w:hAnsi="Times New Roman" w:cs="Times New Roman"/>
          <w:i/>
          <w:spacing w:val="-2"/>
        </w:rPr>
        <w:t>z</w:t>
      </w:r>
      <w:r w:rsidRPr="00393C4A">
        <w:rPr>
          <w:rFonts w:ascii="Times New Roman" w:eastAsia="Times New Roman" w:hAnsi="Times New Roman" w:cs="Times New Roman"/>
          <w:i/>
        </w:rPr>
        <w:t>p</w:t>
      </w:r>
      <w:r w:rsidRPr="00393C4A">
        <w:rPr>
          <w:rFonts w:ascii="Times New Roman" w:eastAsia="Times New Roman" w:hAnsi="Times New Roman" w:cs="Times New Roman"/>
          <w:i/>
          <w:spacing w:val="1"/>
        </w:rPr>
        <w:t>i</w:t>
      </w:r>
      <w:r w:rsidRPr="00393C4A">
        <w:rPr>
          <w:rFonts w:ascii="Times New Roman" w:eastAsia="Times New Roman" w:hAnsi="Times New Roman" w:cs="Times New Roman"/>
          <w:i/>
          <w:spacing w:val="-2"/>
        </w:rPr>
        <w:t>e</w:t>
      </w:r>
      <w:r w:rsidRPr="00393C4A">
        <w:rPr>
          <w:rFonts w:ascii="Times New Roman" w:eastAsia="Times New Roman" w:hAnsi="Times New Roman" w:cs="Times New Roman"/>
          <w:i/>
        </w:rPr>
        <w:t>c</w:t>
      </w:r>
      <w:r w:rsidRPr="00393C4A">
        <w:rPr>
          <w:rFonts w:ascii="Times New Roman" w:eastAsia="Times New Roman" w:hAnsi="Times New Roman" w:cs="Times New Roman"/>
          <w:i/>
          <w:spacing w:val="1"/>
        </w:rPr>
        <w:t>z</w:t>
      </w:r>
      <w:r w:rsidRPr="00393C4A">
        <w:rPr>
          <w:rFonts w:ascii="Times New Roman" w:eastAsia="Times New Roman" w:hAnsi="Times New Roman" w:cs="Times New Roman"/>
          <w:i/>
        </w:rPr>
        <w:t>e</w:t>
      </w:r>
      <w:r w:rsidRPr="00393C4A">
        <w:rPr>
          <w:rFonts w:ascii="Times New Roman" w:eastAsia="Times New Roman" w:hAnsi="Times New Roman" w:cs="Times New Roman"/>
          <w:i/>
          <w:spacing w:val="-2"/>
        </w:rPr>
        <w:t>n</w:t>
      </w:r>
      <w:r w:rsidRPr="00393C4A">
        <w:rPr>
          <w:rFonts w:ascii="Times New Roman" w:eastAsia="Times New Roman" w:hAnsi="Times New Roman" w:cs="Times New Roman"/>
          <w:i/>
          <w:spacing w:val="1"/>
        </w:rPr>
        <w:t>i</w:t>
      </w:r>
      <w:r w:rsidRPr="00393C4A">
        <w:rPr>
          <w:rFonts w:ascii="Times New Roman" w:eastAsia="Times New Roman" w:hAnsi="Times New Roman" w:cs="Times New Roman"/>
          <w:i/>
          <w:spacing w:val="-2"/>
        </w:rPr>
        <w:t>a</w:t>
      </w:r>
      <w:r w:rsidRPr="00393C4A">
        <w:rPr>
          <w:rFonts w:ascii="Times New Roman" w:eastAsia="Times New Roman" w:hAnsi="Times New Roman" w:cs="Times New Roman"/>
          <w:i/>
        </w:rPr>
        <w:t>)*</w:t>
      </w:r>
    </w:p>
    <w:p w14:paraId="19E09B17" w14:textId="728A990D" w:rsidR="00FB7AD9" w:rsidRPr="00393C4A" w:rsidRDefault="00FB7AD9" w:rsidP="00E446A5">
      <w:pPr>
        <w:spacing w:after="0" w:line="240" w:lineRule="auto"/>
        <w:ind w:right="63"/>
        <w:jc w:val="both"/>
        <w:rPr>
          <w:sz w:val="24"/>
          <w:szCs w:val="24"/>
        </w:rPr>
      </w:pPr>
      <w:r w:rsidRPr="00393C4A">
        <w:rPr>
          <w:rFonts w:ascii="Times New Roman" w:eastAsia="Times New Roman" w:hAnsi="Times New Roman" w:cs="Times New Roman"/>
          <w:b/>
          <w:bCs/>
          <w:spacing w:val="1"/>
        </w:rPr>
        <w:t>O</w:t>
      </w:r>
      <w:r w:rsidRPr="00393C4A">
        <w:rPr>
          <w:rFonts w:ascii="Times New Roman" w:eastAsia="Times New Roman" w:hAnsi="Times New Roman" w:cs="Times New Roman"/>
          <w:b/>
          <w:bCs/>
          <w:spacing w:val="-2"/>
        </w:rPr>
        <w:t>ś</w:t>
      </w:r>
      <w:r w:rsidRPr="00393C4A">
        <w:rPr>
          <w:rFonts w:ascii="Times New Roman" w:eastAsia="Times New Roman" w:hAnsi="Times New Roman" w:cs="Times New Roman"/>
          <w:b/>
          <w:bCs/>
          <w:spacing w:val="1"/>
        </w:rPr>
        <w:t>w</w:t>
      </w:r>
      <w:r w:rsidRPr="00393C4A">
        <w:rPr>
          <w:rFonts w:ascii="Times New Roman" w:eastAsia="Times New Roman" w:hAnsi="Times New Roman" w:cs="Times New Roman"/>
          <w:b/>
          <w:bCs/>
          <w:spacing w:val="-1"/>
        </w:rPr>
        <w:t>i</w:t>
      </w:r>
      <w:r w:rsidRPr="00393C4A">
        <w:rPr>
          <w:rFonts w:ascii="Times New Roman" w:eastAsia="Times New Roman" w:hAnsi="Times New Roman" w:cs="Times New Roman"/>
          <w:b/>
          <w:bCs/>
        </w:rPr>
        <w:t>adcz</w:t>
      </w:r>
      <w:r w:rsidRPr="00393C4A">
        <w:rPr>
          <w:rFonts w:ascii="Times New Roman" w:eastAsia="Times New Roman" w:hAnsi="Times New Roman" w:cs="Times New Roman"/>
          <w:b/>
          <w:bCs/>
          <w:spacing w:val="-2"/>
        </w:rPr>
        <w:t>a</w:t>
      </w:r>
      <w:r w:rsidRPr="00393C4A">
        <w:rPr>
          <w:rFonts w:ascii="Times New Roman" w:eastAsia="Times New Roman" w:hAnsi="Times New Roman" w:cs="Times New Roman"/>
          <w:b/>
          <w:bCs/>
          <w:spacing w:val="1"/>
        </w:rPr>
        <w:t>m</w:t>
      </w:r>
      <w:r w:rsidRPr="00393C4A">
        <w:rPr>
          <w:rFonts w:ascii="Times New Roman" w:eastAsia="Times New Roman" w:hAnsi="Times New Roman" w:cs="Times New Roman"/>
          <w:b/>
          <w:bCs/>
          <w:spacing w:val="-1"/>
        </w:rPr>
        <w:t>/</w:t>
      </w:r>
      <w:r w:rsidRPr="00393C4A">
        <w:rPr>
          <w:rFonts w:ascii="Times New Roman" w:eastAsia="Times New Roman" w:hAnsi="Times New Roman" w:cs="Times New Roman"/>
          <w:b/>
          <w:bCs/>
        </w:rPr>
        <w:t>y,</w:t>
      </w:r>
      <w:r w:rsidRPr="00393C4A">
        <w:rPr>
          <w:rFonts w:ascii="Times New Roman" w:eastAsia="Times New Roman" w:hAnsi="Times New Roman" w:cs="Times New Roman"/>
          <w:b/>
          <w:bCs/>
          <w:spacing w:val="43"/>
        </w:rPr>
        <w:t xml:space="preserve"> </w:t>
      </w:r>
      <w:r w:rsidRPr="00393C4A">
        <w:rPr>
          <w:rFonts w:ascii="Times New Roman" w:eastAsia="Times New Roman" w:hAnsi="Times New Roman" w:cs="Times New Roman"/>
          <w:b/>
          <w:bCs/>
        </w:rPr>
        <w:t>że</w:t>
      </w:r>
      <w:r w:rsidRPr="00393C4A">
        <w:rPr>
          <w:rFonts w:ascii="Times New Roman" w:eastAsia="Times New Roman" w:hAnsi="Times New Roman" w:cs="Times New Roman"/>
          <w:b/>
          <w:bCs/>
          <w:spacing w:val="44"/>
        </w:rPr>
        <w:t xml:space="preserve"> </w:t>
      </w:r>
      <w:r w:rsidRPr="00393C4A">
        <w:rPr>
          <w:rFonts w:ascii="Times New Roman" w:eastAsia="Times New Roman" w:hAnsi="Times New Roman" w:cs="Times New Roman"/>
          <w:b/>
          <w:bCs/>
          <w:spacing w:val="-3"/>
        </w:rPr>
        <w:t>n</w:t>
      </w:r>
      <w:r w:rsidRPr="00393C4A">
        <w:rPr>
          <w:rFonts w:ascii="Times New Roman" w:eastAsia="Times New Roman" w:hAnsi="Times New Roman" w:cs="Times New Roman"/>
          <w:b/>
          <w:bCs/>
          <w:spacing w:val="1"/>
        </w:rPr>
        <w:t>i</w:t>
      </w:r>
      <w:r w:rsidRPr="00393C4A">
        <w:rPr>
          <w:rFonts w:ascii="Times New Roman" w:eastAsia="Times New Roman" w:hAnsi="Times New Roman" w:cs="Times New Roman"/>
          <w:b/>
          <w:bCs/>
        </w:rPr>
        <w:t>e</w:t>
      </w:r>
      <w:r w:rsidRPr="00393C4A">
        <w:rPr>
          <w:rFonts w:ascii="Times New Roman" w:eastAsia="Times New Roman" w:hAnsi="Times New Roman" w:cs="Times New Roman"/>
          <w:b/>
          <w:bCs/>
          <w:spacing w:val="43"/>
        </w:rPr>
        <w:t xml:space="preserve"> </w:t>
      </w:r>
      <w:r w:rsidRPr="00393C4A">
        <w:rPr>
          <w:rFonts w:ascii="Times New Roman" w:eastAsia="Times New Roman" w:hAnsi="Times New Roman" w:cs="Times New Roman"/>
          <w:b/>
          <w:bCs/>
          <w:spacing w:val="-3"/>
        </w:rPr>
        <w:t>k</w:t>
      </w:r>
      <w:r w:rsidRPr="00393C4A">
        <w:rPr>
          <w:rFonts w:ascii="Times New Roman" w:eastAsia="Times New Roman" w:hAnsi="Times New Roman" w:cs="Times New Roman"/>
          <w:b/>
          <w:bCs/>
          <w:spacing w:val="1"/>
        </w:rPr>
        <w:t>w</w:t>
      </w:r>
      <w:r w:rsidRPr="00393C4A">
        <w:rPr>
          <w:rFonts w:ascii="Times New Roman" w:eastAsia="Times New Roman" w:hAnsi="Times New Roman" w:cs="Times New Roman"/>
          <w:b/>
          <w:bCs/>
        </w:rPr>
        <w:t>e</w:t>
      </w:r>
      <w:r w:rsidRPr="00393C4A">
        <w:rPr>
          <w:rFonts w:ascii="Times New Roman" w:eastAsia="Times New Roman" w:hAnsi="Times New Roman" w:cs="Times New Roman"/>
          <w:b/>
          <w:bCs/>
          <w:spacing w:val="-2"/>
        </w:rPr>
        <w:t>s</w:t>
      </w:r>
      <w:r w:rsidRPr="00393C4A">
        <w:rPr>
          <w:rFonts w:ascii="Times New Roman" w:eastAsia="Times New Roman" w:hAnsi="Times New Roman" w:cs="Times New Roman"/>
          <w:b/>
          <w:bCs/>
          <w:spacing w:val="1"/>
        </w:rPr>
        <w:t>t</w:t>
      </w:r>
      <w:r w:rsidRPr="00393C4A">
        <w:rPr>
          <w:rFonts w:ascii="Times New Roman" w:eastAsia="Times New Roman" w:hAnsi="Times New Roman" w:cs="Times New Roman"/>
          <w:b/>
          <w:bCs/>
          <w:spacing w:val="-1"/>
        </w:rPr>
        <w:t>i</w:t>
      </w:r>
      <w:r w:rsidRPr="00393C4A">
        <w:rPr>
          <w:rFonts w:ascii="Times New Roman" w:eastAsia="Times New Roman" w:hAnsi="Times New Roman" w:cs="Times New Roman"/>
          <w:b/>
          <w:bCs/>
        </w:rPr>
        <w:t>on</w:t>
      </w:r>
      <w:r w:rsidRPr="00393C4A">
        <w:rPr>
          <w:rFonts w:ascii="Times New Roman" w:eastAsia="Times New Roman" w:hAnsi="Times New Roman" w:cs="Times New Roman"/>
          <w:b/>
          <w:bCs/>
          <w:spacing w:val="-1"/>
        </w:rPr>
        <w:t>u</w:t>
      </w:r>
      <w:r w:rsidRPr="00393C4A">
        <w:rPr>
          <w:rFonts w:ascii="Times New Roman" w:eastAsia="Times New Roman" w:hAnsi="Times New Roman" w:cs="Times New Roman"/>
          <w:b/>
          <w:bCs/>
          <w:spacing w:val="1"/>
        </w:rPr>
        <w:t>j</w:t>
      </w:r>
      <w:r w:rsidRPr="00393C4A">
        <w:rPr>
          <w:rFonts w:ascii="Times New Roman" w:eastAsia="Times New Roman" w:hAnsi="Times New Roman" w:cs="Times New Roman"/>
          <w:b/>
          <w:bCs/>
          <w:spacing w:val="-2"/>
        </w:rPr>
        <w:t>ę</w:t>
      </w:r>
      <w:r w:rsidRPr="00393C4A">
        <w:rPr>
          <w:rFonts w:ascii="Times New Roman" w:eastAsia="Times New Roman" w:hAnsi="Times New Roman" w:cs="Times New Roman"/>
          <w:b/>
          <w:bCs/>
          <w:spacing w:val="-1"/>
        </w:rPr>
        <w:t>/</w:t>
      </w:r>
      <w:r w:rsidRPr="00393C4A">
        <w:rPr>
          <w:rFonts w:ascii="Times New Roman" w:eastAsia="Times New Roman" w:hAnsi="Times New Roman" w:cs="Times New Roman"/>
          <w:b/>
          <w:bCs/>
          <w:spacing w:val="1"/>
        </w:rPr>
        <w:t>m</w:t>
      </w:r>
      <w:r w:rsidRPr="00393C4A">
        <w:rPr>
          <w:rFonts w:ascii="Times New Roman" w:eastAsia="Times New Roman" w:hAnsi="Times New Roman" w:cs="Times New Roman"/>
          <w:b/>
          <w:bCs/>
        </w:rPr>
        <w:t>y</w:t>
      </w:r>
      <w:r w:rsidRPr="00393C4A">
        <w:rPr>
          <w:rFonts w:ascii="Times New Roman" w:eastAsia="Times New Roman" w:hAnsi="Times New Roman" w:cs="Times New Roman"/>
          <w:b/>
          <w:bCs/>
          <w:spacing w:val="43"/>
        </w:rPr>
        <w:t xml:space="preserve"> </w:t>
      </w:r>
      <w:r w:rsidRPr="00393C4A">
        <w:rPr>
          <w:rFonts w:ascii="Times New Roman" w:eastAsia="Times New Roman" w:hAnsi="Times New Roman" w:cs="Times New Roman"/>
          <w:b/>
          <w:bCs/>
        </w:rPr>
        <w:t>po</w:t>
      </w:r>
      <w:r w:rsidRPr="00393C4A">
        <w:rPr>
          <w:rFonts w:ascii="Times New Roman" w:eastAsia="Times New Roman" w:hAnsi="Times New Roman" w:cs="Times New Roman"/>
          <w:b/>
          <w:bCs/>
          <w:spacing w:val="-1"/>
        </w:rPr>
        <w:t>d</w:t>
      </w:r>
      <w:r w:rsidRPr="00393C4A">
        <w:rPr>
          <w:rFonts w:ascii="Times New Roman" w:eastAsia="Times New Roman" w:hAnsi="Times New Roman" w:cs="Times New Roman"/>
          <w:b/>
          <w:bCs/>
          <w:spacing w:val="-2"/>
        </w:rPr>
        <w:t>s</w:t>
      </w:r>
      <w:r w:rsidRPr="00393C4A">
        <w:rPr>
          <w:rFonts w:ascii="Times New Roman" w:eastAsia="Times New Roman" w:hAnsi="Times New Roman" w:cs="Times New Roman"/>
          <w:b/>
          <w:bCs/>
          <w:spacing w:val="1"/>
        </w:rPr>
        <w:t>t</w:t>
      </w:r>
      <w:r w:rsidRPr="00393C4A">
        <w:rPr>
          <w:rFonts w:ascii="Times New Roman" w:eastAsia="Times New Roman" w:hAnsi="Times New Roman" w:cs="Times New Roman"/>
          <w:b/>
          <w:bCs/>
          <w:spacing w:val="-2"/>
        </w:rPr>
        <w:t>a</w:t>
      </w:r>
      <w:r w:rsidRPr="00393C4A">
        <w:rPr>
          <w:rFonts w:ascii="Times New Roman" w:eastAsia="Times New Roman" w:hAnsi="Times New Roman" w:cs="Times New Roman"/>
          <w:b/>
          <w:bCs/>
          <w:spacing w:val="1"/>
        </w:rPr>
        <w:t>w</w:t>
      </w:r>
      <w:r w:rsidRPr="00393C4A">
        <w:rPr>
          <w:rFonts w:ascii="Times New Roman" w:eastAsia="Times New Roman" w:hAnsi="Times New Roman" w:cs="Times New Roman"/>
          <w:b/>
          <w:bCs/>
        </w:rPr>
        <w:t>y</w:t>
      </w:r>
      <w:r w:rsidRPr="00393C4A">
        <w:rPr>
          <w:rFonts w:ascii="Times New Roman" w:eastAsia="Times New Roman" w:hAnsi="Times New Roman" w:cs="Times New Roman"/>
          <w:b/>
          <w:bCs/>
          <w:spacing w:val="41"/>
        </w:rPr>
        <w:t xml:space="preserve"> </w:t>
      </w:r>
      <w:r w:rsidRPr="00393C4A">
        <w:rPr>
          <w:rFonts w:ascii="Times New Roman" w:eastAsia="Times New Roman" w:hAnsi="Times New Roman" w:cs="Times New Roman"/>
          <w:b/>
          <w:bCs/>
        </w:rPr>
        <w:t>i</w:t>
      </w:r>
      <w:r w:rsidRPr="00393C4A">
        <w:rPr>
          <w:rFonts w:ascii="Times New Roman" w:eastAsia="Times New Roman" w:hAnsi="Times New Roman" w:cs="Times New Roman"/>
          <w:b/>
          <w:bCs/>
          <w:spacing w:val="44"/>
        </w:rPr>
        <w:t xml:space="preserve"> </w:t>
      </w:r>
      <w:r w:rsidRPr="00393C4A">
        <w:rPr>
          <w:rFonts w:ascii="Times New Roman" w:eastAsia="Times New Roman" w:hAnsi="Times New Roman" w:cs="Times New Roman"/>
          <w:b/>
          <w:bCs/>
          <w:spacing w:val="1"/>
        </w:rPr>
        <w:t>w</w:t>
      </w:r>
      <w:r w:rsidRPr="00393C4A">
        <w:rPr>
          <w:rFonts w:ascii="Times New Roman" w:eastAsia="Times New Roman" w:hAnsi="Times New Roman" w:cs="Times New Roman"/>
          <w:b/>
          <w:bCs/>
          <w:spacing w:val="-2"/>
        </w:rPr>
        <w:t>y</w:t>
      </w:r>
      <w:r w:rsidRPr="00393C4A">
        <w:rPr>
          <w:rFonts w:ascii="Times New Roman" w:eastAsia="Times New Roman" w:hAnsi="Times New Roman" w:cs="Times New Roman"/>
          <w:b/>
          <w:bCs/>
        </w:rPr>
        <w:t>soko</w:t>
      </w:r>
      <w:r w:rsidRPr="00393C4A">
        <w:rPr>
          <w:rFonts w:ascii="Times New Roman" w:eastAsia="Times New Roman" w:hAnsi="Times New Roman" w:cs="Times New Roman"/>
          <w:b/>
          <w:bCs/>
          <w:spacing w:val="-2"/>
        </w:rPr>
        <w:t>ś</w:t>
      </w:r>
      <w:r w:rsidRPr="00393C4A">
        <w:rPr>
          <w:rFonts w:ascii="Times New Roman" w:eastAsia="Times New Roman" w:hAnsi="Times New Roman" w:cs="Times New Roman"/>
          <w:b/>
          <w:bCs/>
        </w:rPr>
        <w:t>ci</w:t>
      </w:r>
      <w:r w:rsidRPr="00393C4A">
        <w:rPr>
          <w:rFonts w:ascii="Times New Roman" w:eastAsia="Times New Roman" w:hAnsi="Times New Roman" w:cs="Times New Roman"/>
          <w:b/>
          <w:bCs/>
          <w:spacing w:val="44"/>
        </w:rPr>
        <w:t xml:space="preserve"> </w:t>
      </w:r>
      <w:r w:rsidRPr="00393C4A">
        <w:rPr>
          <w:rFonts w:ascii="Times New Roman" w:eastAsia="Times New Roman" w:hAnsi="Times New Roman" w:cs="Times New Roman"/>
          <w:b/>
          <w:bCs/>
        </w:rPr>
        <w:t>n</w:t>
      </w:r>
      <w:r w:rsidRPr="00393C4A">
        <w:rPr>
          <w:rFonts w:ascii="Times New Roman" w:eastAsia="Times New Roman" w:hAnsi="Times New Roman" w:cs="Times New Roman"/>
          <w:b/>
          <w:bCs/>
          <w:spacing w:val="-3"/>
        </w:rPr>
        <w:t>a</w:t>
      </w:r>
      <w:r w:rsidRPr="00393C4A">
        <w:rPr>
          <w:rFonts w:ascii="Times New Roman" w:eastAsia="Times New Roman" w:hAnsi="Times New Roman" w:cs="Times New Roman"/>
          <w:b/>
          <w:bCs/>
          <w:spacing w:val="1"/>
        </w:rPr>
        <w:t>l</w:t>
      </w:r>
      <w:r w:rsidRPr="00393C4A">
        <w:rPr>
          <w:rFonts w:ascii="Times New Roman" w:eastAsia="Times New Roman" w:hAnsi="Times New Roman" w:cs="Times New Roman"/>
          <w:b/>
          <w:bCs/>
          <w:spacing w:val="-1"/>
        </w:rPr>
        <w:t>i</w:t>
      </w:r>
      <w:r w:rsidRPr="00393C4A">
        <w:rPr>
          <w:rFonts w:ascii="Times New Roman" w:eastAsia="Times New Roman" w:hAnsi="Times New Roman" w:cs="Times New Roman"/>
          <w:b/>
          <w:bCs/>
        </w:rPr>
        <w:t>czon</w:t>
      </w:r>
      <w:r w:rsidRPr="00393C4A">
        <w:rPr>
          <w:rFonts w:ascii="Times New Roman" w:eastAsia="Times New Roman" w:hAnsi="Times New Roman" w:cs="Times New Roman"/>
          <w:b/>
          <w:bCs/>
          <w:spacing w:val="-3"/>
        </w:rPr>
        <w:t>y</w:t>
      </w:r>
      <w:r w:rsidRPr="00393C4A">
        <w:rPr>
          <w:rFonts w:ascii="Times New Roman" w:eastAsia="Times New Roman" w:hAnsi="Times New Roman" w:cs="Times New Roman"/>
          <w:b/>
          <w:bCs/>
        </w:rPr>
        <w:t>ch</w:t>
      </w:r>
      <w:r w:rsidRPr="00393C4A">
        <w:rPr>
          <w:rFonts w:ascii="Times New Roman" w:eastAsia="Times New Roman" w:hAnsi="Times New Roman" w:cs="Times New Roman"/>
          <w:b/>
          <w:bCs/>
          <w:spacing w:val="41"/>
        </w:rPr>
        <w:t xml:space="preserve"> </w:t>
      </w:r>
      <w:r w:rsidRPr="00393C4A">
        <w:rPr>
          <w:rFonts w:ascii="Times New Roman" w:eastAsia="Times New Roman" w:hAnsi="Times New Roman" w:cs="Times New Roman"/>
          <w:b/>
          <w:bCs/>
        </w:rPr>
        <w:t>pot</w:t>
      </w:r>
      <w:r w:rsidRPr="00393C4A">
        <w:rPr>
          <w:rFonts w:ascii="Times New Roman" w:eastAsia="Times New Roman" w:hAnsi="Times New Roman" w:cs="Times New Roman"/>
          <w:b/>
          <w:bCs/>
          <w:spacing w:val="1"/>
        </w:rPr>
        <w:t>r</w:t>
      </w:r>
      <w:r w:rsidRPr="00393C4A">
        <w:rPr>
          <w:rFonts w:ascii="Times New Roman" w:eastAsia="Times New Roman" w:hAnsi="Times New Roman" w:cs="Times New Roman"/>
          <w:b/>
          <w:bCs/>
        </w:rPr>
        <w:t>ą</w:t>
      </w:r>
      <w:r w:rsidRPr="00393C4A">
        <w:rPr>
          <w:rFonts w:ascii="Times New Roman" w:eastAsia="Times New Roman" w:hAnsi="Times New Roman" w:cs="Times New Roman"/>
          <w:b/>
          <w:bCs/>
          <w:spacing w:val="-2"/>
        </w:rPr>
        <w:t>c</w:t>
      </w:r>
      <w:r w:rsidRPr="00393C4A">
        <w:rPr>
          <w:rFonts w:ascii="Times New Roman" w:eastAsia="Times New Roman" w:hAnsi="Times New Roman" w:cs="Times New Roman"/>
          <w:b/>
          <w:bCs/>
        </w:rPr>
        <w:t>eń</w:t>
      </w:r>
      <w:r w:rsidRPr="00393C4A">
        <w:rPr>
          <w:rFonts w:ascii="Times New Roman" w:eastAsia="Times New Roman" w:hAnsi="Times New Roman" w:cs="Times New Roman"/>
          <w:b/>
          <w:bCs/>
          <w:spacing w:val="-1"/>
        </w:rPr>
        <w:t>/</w:t>
      </w:r>
      <w:r w:rsidRPr="00393C4A">
        <w:rPr>
          <w:rFonts w:ascii="Times New Roman" w:eastAsia="Times New Roman" w:hAnsi="Times New Roman" w:cs="Times New Roman"/>
          <w:b/>
          <w:bCs/>
        </w:rPr>
        <w:t>za</w:t>
      </w:r>
      <w:r w:rsidRPr="00393C4A">
        <w:rPr>
          <w:rFonts w:ascii="Times New Roman" w:eastAsia="Times New Roman" w:hAnsi="Times New Roman" w:cs="Times New Roman"/>
          <w:b/>
          <w:bCs/>
          <w:spacing w:val="-1"/>
        </w:rPr>
        <w:t>t</w:t>
      </w:r>
      <w:r w:rsidRPr="00393C4A">
        <w:rPr>
          <w:rFonts w:ascii="Times New Roman" w:eastAsia="Times New Roman" w:hAnsi="Times New Roman" w:cs="Times New Roman"/>
          <w:b/>
          <w:bCs/>
        </w:rPr>
        <w:t>rz</w:t>
      </w:r>
      <w:r w:rsidRPr="00393C4A">
        <w:rPr>
          <w:rFonts w:ascii="Times New Roman" w:eastAsia="Times New Roman" w:hAnsi="Times New Roman" w:cs="Times New Roman"/>
          <w:b/>
          <w:bCs/>
          <w:spacing w:val="-2"/>
        </w:rPr>
        <w:t>y</w:t>
      </w:r>
      <w:r w:rsidRPr="00393C4A">
        <w:rPr>
          <w:rFonts w:ascii="Times New Roman" w:eastAsia="Times New Roman" w:hAnsi="Times New Roman" w:cs="Times New Roman"/>
          <w:b/>
          <w:bCs/>
          <w:spacing w:val="1"/>
        </w:rPr>
        <w:t>m</w:t>
      </w:r>
      <w:r w:rsidRPr="00393C4A">
        <w:rPr>
          <w:rFonts w:ascii="Times New Roman" w:eastAsia="Times New Roman" w:hAnsi="Times New Roman" w:cs="Times New Roman"/>
          <w:b/>
          <w:bCs/>
        </w:rPr>
        <w:t>ań</w:t>
      </w:r>
      <w:r w:rsidR="00E446A5" w:rsidRPr="00393C4A">
        <w:rPr>
          <w:rFonts w:ascii="Times New Roman" w:eastAsia="Times New Roman" w:hAnsi="Times New Roman" w:cs="Times New Roman"/>
          <w:b/>
          <w:bCs/>
        </w:rPr>
        <w:t xml:space="preserve"> </w:t>
      </w:r>
      <w:r w:rsidRPr="00393C4A">
        <w:rPr>
          <w:rFonts w:ascii="Times New Roman" w:eastAsia="Times New Roman" w:hAnsi="Times New Roman" w:cs="Times New Roman"/>
          <w:b/>
          <w:bCs/>
        </w:rPr>
        <w:t>zabez</w:t>
      </w:r>
      <w:r w:rsidRPr="00393C4A">
        <w:rPr>
          <w:rFonts w:ascii="Times New Roman" w:eastAsia="Times New Roman" w:hAnsi="Times New Roman" w:cs="Times New Roman"/>
          <w:b/>
          <w:bCs/>
          <w:spacing w:val="-3"/>
        </w:rPr>
        <w:t>p</w:t>
      </w:r>
      <w:r w:rsidRPr="00393C4A">
        <w:rPr>
          <w:rFonts w:ascii="Times New Roman" w:eastAsia="Times New Roman" w:hAnsi="Times New Roman" w:cs="Times New Roman"/>
          <w:b/>
          <w:bCs/>
          <w:spacing w:val="1"/>
        </w:rPr>
        <w:t>i</w:t>
      </w:r>
      <w:r w:rsidRPr="00393C4A">
        <w:rPr>
          <w:rFonts w:ascii="Times New Roman" w:eastAsia="Times New Roman" w:hAnsi="Times New Roman" w:cs="Times New Roman"/>
          <w:b/>
          <w:bCs/>
        </w:rPr>
        <w:t>e</w:t>
      </w:r>
      <w:r w:rsidRPr="00393C4A">
        <w:rPr>
          <w:rFonts w:ascii="Times New Roman" w:eastAsia="Times New Roman" w:hAnsi="Times New Roman" w:cs="Times New Roman"/>
          <w:b/>
          <w:bCs/>
          <w:spacing w:val="-2"/>
        </w:rPr>
        <w:t>c</w:t>
      </w:r>
      <w:r w:rsidRPr="00393C4A">
        <w:rPr>
          <w:rFonts w:ascii="Times New Roman" w:eastAsia="Times New Roman" w:hAnsi="Times New Roman" w:cs="Times New Roman"/>
          <w:b/>
          <w:bCs/>
        </w:rPr>
        <w:t>zen</w:t>
      </w:r>
      <w:r w:rsidRPr="00393C4A">
        <w:rPr>
          <w:rFonts w:ascii="Times New Roman" w:eastAsia="Times New Roman" w:hAnsi="Times New Roman" w:cs="Times New Roman"/>
          <w:b/>
          <w:bCs/>
          <w:spacing w:val="-2"/>
        </w:rPr>
        <w:t>i</w:t>
      </w:r>
      <w:r w:rsidRPr="00393C4A">
        <w:rPr>
          <w:rFonts w:ascii="Times New Roman" w:eastAsia="Times New Roman" w:hAnsi="Times New Roman" w:cs="Times New Roman"/>
          <w:b/>
          <w:bCs/>
        </w:rPr>
        <w:t>a do</w:t>
      </w:r>
      <w:r w:rsidRPr="00393C4A">
        <w:rPr>
          <w:rFonts w:ascii="Times New Roman" w:eastAsia="Times New Roman" w:hAnsi="Times New Roman" w:cs="Times New Roman"/>
          <w:b/>
          <w:bCs/>
          <w:spacing w:val="-3"/>
        </w:rPr>
        <w:t xml:space="preserve"> </w:t>
      </w:r>
      <w:r w:rsidRPr="00393C4A">
        <w:rPr>
          <w:rFonts w:ascii="Times New Roman" w:eastAsia="Times New Roman" w:hAnsi="Times New Roman" w:cs="Times New Roman"/>
          <w:b/>
          <w:bCs/>
          <w:spacing w:val="-1"/>
        </w:rPr>
        <w:t>w</w:t>
      </w:r>
      <w:r w:rsidRPr="00393C4A">
        <w:rPr>
          <w:rFonts w:ascii="Times New Roman" w:eastAsia="Times New Roman" w:hAnsi="Times New Roman" w:cs="Times New Roman"/>
          <w:b/>
          <w:bCs/>
          <w:spacing w:val="1"/>
        </w:rPr>
        <w:t>w</w:t>
      </w:r>
      <w:r w:rsidRPr="00393C4A">
        <w:rPr>
          <w:rFonts w:ascii="Times New Roman" w:eastAsia="Times New Roman" w:hAnsi="Times New Roman" w:cs="Times New Roman"/>
          <w:b/>
          <w:bCs/>
        </w:rPr>
        <w:t xml:space="preserve">. </w:t>
      </w:r>
      <w:r w:rsidR="00E446A5" w:rsidRPr="00393C4A">
        <w:rPr>
          <w:rFonts w:ascii="Times New Roman" w:eastAsia="Times New Roman" w:hAnsi="Times New Roman" w:cs="Times New Roman"/>
          <w:b/>
          <w:bCs/>
        </w:rPr>
        <w:t>f</w:t>
      </w:r>
      <w:r w:rsidRPr="00393C4A">
        <w:rPr>
          <w:rFonts w:ascii="Times New Roman" w:eastAsia="Times New Roman" w:hAnsi="Times New Roman" w:cs="Times New Roman"/>
          <w:b/>
          <w:bCs/>
          <w:spacing w:val="-2"/>
        </w:rPr>
        <w:t>a</w:t>
      </w:r>
      <w:r w:rsidRPr="00393C4A">
        <w:rPr>
          <w:rFonts w:ascii="Times New Roman" w:eastAsia="Times New Roman" w:hAnsi="Times New Roman" w:cs="Times New Roman"/>
          <w:b/>
          <w:bCs/>
        </w:rPr>
        <w:t>ktury.</w:t>
      </w:r>
    </w:p>
    <w:p w14:paraId="58AA8264" w14:textId="77777777" w:rsidR="00FB7AD9" w:rsidRPr="00393C4A" w:rsidRDefault="00FB7AD9" w:rsidP="00E446A5">
      <w:pPr>
        <w:spacing w:after="0" w:line="238" w:lineRule="auto"/>
        <w:ind w:right="53"/>
        <w:jc w:val="both"/>
        <w:rPr>
          <w:rFonts w:ascii="Times New Roman" w:eastAsia="Times New Roman" w:hAnsi="Times New Roman" w:cs="Times New Roman"/>
        </w:rPr>
      </w:pPr>
      <w:r w:rsidRPr="00393C4A">
        <w:rPr>
          <w:rFonts w:ascii="Times New Roman" w:eastAsia="Times New Roman" w:hAnsi="Times New Roman" w:cs="Times New Roman"/>
        </w:rPr>
        <w:t xml:space="preserve">W </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zwi</w:t>
      </w:r>
      <w:r w:rsidRPr="00393C4A">
        <w:rPr>
          <w:rFonts w:ascii="Times New Roman" w:eastAsia="Times New Roman" w:hAnsi="Times New Roman" w:cs="Times New Roman"/>
          <w:spacing w:val="-2"/>
        </w:rPr>
        <w:t>ą</w:t>
      </w:r>
      <w:r w:rsidRPr="00393C4A">
        <w:rPr>
          <w:rFonts w:ascii="Times New Roman" w:eastAsia="Times New Roman" w:hAnsi="Times New Roman" w:cs="Times New Roman"/>
        </w:rPr>
        <w:t xml:space="preserve">zku </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 xml:space="preserve">z </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po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w:t>
      </w:r>
      <w:r w:rsidRPr="00393C4A">
        <w:rPr>
          <w:rFonts w:ascii="Times New Roman" w:eastAsia="Times New Roman" w:hAnsi="Times New Roman" w:cs="Times New Roman"/>
          <w:spacing w:val="-2"/>
        </w:rPr>
        <w:t>ż</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z</w:t>
      </w:r>
      <w:r w:rsidRPr="00393C4A">
        <w:rPr>
          <w:rFonts w:ascii="Times New Roman" w:eastAsia="Times New Roman" w:hAnsi="Times New Roman" w:cs="Times New Roman"/>
          <w:spacing w:val="-2"/>
        </w:rPr>
        <w:t>y</w:t>
      </w:r>
      <w:r w:rsidRPr="00393C4A">
        <w:rPr>
          <w:rFonts w:ascii="Times New Roman" w:eastAsia="Times New Roman" w:hAnsi="Times New Roman" w:cs="Times New Roman"/>
        </w:rPr>
        <w:t xml:space="preserve">m </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oświ</w:t>
      </w:r>
      <w:r w:rsidRPr="00393C4A">
        <w:rPr>
          <w:rFonts w:ascii="Times New Roman" w:eastAsia="Times New Roman" w:hAnsi="Times New Roman" w:cs="Times New Roman"/>
          <w:spacing w:val="1"/>
        </w:rPr>
        <w:t>a</w:t>
      </w:r>
      <w:r w:rsidRPr="00393C4A">
        <w:rPr>
          <w:rFonts w:ascii="Times New Roman" w:eastAsia="Times New Roman" w:hAnsi="Times New Roman" w:cs="Times New Roman"/>
        </w:rPr>
        <w:t>d</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m</w:t>
      </w:r>
      <w:r w:rsidRPr="00393C4A">
        <w:rPr>
          <w:rFonts w:ascii="Times New Roman" w:eastAsia="Times New Roman" w:hAnsi="Times New Roman" w:cs="Times New Roman"/>
          <w:spacing w:val="-1"/>
        </w:rPr>
        <w:t>/</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 xml:space="preserve">y, </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spacing w:val="-2"/>
        </w:rPr>
        <w:t>ż</w:t>
      </w:r>
      <w:r w:rsidRPr="00393C4A">
        <w:rPr>
          <w:rFonts w:ascii="Times New Roman" w:eastAsia="Times New Roman" w:hAnsi="Times New Roman" w:cs="Times New Roman"/>
        </w:rPr>
        <w:t xml:space="preserve">e </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ag</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d</w:t>
      </w:r>
      <w:r w:rsidRPr="00393C4A">
        <w:rPr>
          <w:rFonts w:ascii="Times New Roman" w:eastAsia="Times New Roman" w:hAnsi="Times New Roman" w:cs="Times New Roman"/>
        </w:rPr>
        <w:t>ze</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e </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ag</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l</w:t>
      </w:r>
      <w:r w:rsidRPr="00393C4A">
        <w:rPr>
          <w:rFonts w:ascii="Times New Roman" w:eastAsia="Times New Roman" w:hAnsi="Times New Roman" w:cs="Times New Roman"/>
        </w:rPr>
        <w:t xml:space="preserve">ne </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 xml:space="preserve">z  </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y</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u</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 xml:space="preserve">u </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spacing w:val="-1"/>
        </w:rPr>
        <w:t>ww</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u</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 w</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zak</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spacing w:val="-2"/>
        </w:rPr>
        <w:t>f</w:t>
      </w:r>
      <w:r w:rsidRPr="00393C4A">
        <w:rPr>
          <w:rFonts w:ascii="Times New Roman" w:eastAsia="Times New Roman" w:hAnsi="Times New Roman" w:cs="Times New Roman"/>
        </w:rPr>
        <w:t>ak</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u</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y</w:t>
      </w:r>
      <w:r w:rsidRPr="00393C4A">
        <w:rPr>
          <w:rFonts w:ascii="Times New Roman" w:eastAsia="Times New Roman" w:hAnsi="Times New Roman" w:cs="Times New Roman"/>
          <w:spacing w:val="26"/>
        </w:rPr>
        <w:t xml:space="preserve"> </w:t>
      </w:r>
      <w:r w:rsidRPr="00393C4A">
        <w:rPr>
          <w:rFonts w:ascii="Times New Roman" w:eastAsia="Times New Roman" w:hAnsi="Times New Roman" w:cs="Times New Roman"/>
        </w:rPr>
        <w:t>n</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6"/>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rPr>
        <w:t>dn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rPr>
        <w:t>w</w:t>
      </w:r>
      <w:r w:rsidRPr="00393C4A">
        <w:rPr>
          <w:rFonts w:ascii="Times New Roman" w:eastAsia="Times New Roman" w:hAnsi="Times New Roman" w:cs="Times New Roman"/>
          <w:spacing w:val="28"/>
        </w:rPr>
        <w:t xml:space="preserve"> </w:t>
      </w:r>
      <w:r w:rsidRPr="00393C4A">
        <w:rPr>
          <w:rFonts w:ascii="Times New Roman" w:eastAsia="Times New Roman" w:hAnsi="Times New Roman" w:cs="Times New Roman"/>
        </w:rPr>
        <w:t>k</w:t>
      </w:r>
      <w:r w:rsidRPr="00393C4A">
        <w:rPr>
          <w:rFonts w:ascii="Times New Roman" w:eastAsia="Times New Roman" w:hAnsi="Times New Roman" w:cs="Times New Roman"/>
          <w:spacing w:val="-1"/>
        </w:rPr>
        <w:t>w</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c</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spacing w:val="-2"/>
        </w:rPr>
        <w:t>…</w:t>
      </w:r>
      <w:r w:rsidRPr="00393C4A">
        <w:rPr>
          <w:rFonts w:ascii="Times New Roman" w:eastAsia="Times New Roman" w:hAnsi="Times New Roman" w:cs="Times New Roman"/>
          <w:spacing w:val="5"/>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6"/>
        </w:rPr>
        <w:t xml:space="preserve"> </w:t>
      </w:r>
      <w:r w:rsidRPr="00393C4A">
        <w:rPr>
          <w:rFonts w:ascii="Times New Roman" w:eastAsia="Times New Roman" w:hAnsi="Times New Roman" w:cs="Times New Roman"/>
        </w:rPr>
        <w:t>zo</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o zap</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aco</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w</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k</w:t>
      </w:r>
      <w:r w:rsidRPr="00393C4A">
        <w:rPr>
          <w:rFonts w:ascii="Times New Roman" w:eastAsia="Times New Roman" w:hAnsi="Times New Roman" w:cs="Times New Roman"/>
          <w:spacing w:val="-1"/>
        </w:rPr>
        <w:t>w</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c</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 po po</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ące</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u</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k</w:t>
      </w:r>
      <w:r w:rsidRPr="00393C4A">
        <w:rPr>
          <w:rFonts w:ascii="Times New Roman" w:eastAsia="Times New Roman" w:hAnsi="Times New Roman" w:cs="Times New Roman"/>
          <w:spacing w:val="-1"/>
        </w:rPr>
        <w:t>w</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y</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spacing w:val="-1"/>
        </w:rPr>
        <w:t>w</w:t>
      </w:r>
      <w:r w:rsidRPr="00393C4A">
        <w:rPr>
          <w:rFonts w:ascii="Times New Roman" w:eastAsia="Times New Roman" w:hAnsi="Times New Roman" w:cs="Times New Roman"/>
          <w:spacing w:val="-2"/>
        </w:rPr>
        <w:t>y</w:t>
      </w:r>
      <w:r w:rsidRPr="00393C4A">
        <w:rPr>
          <w:rFonts w:ascii="Times New Roman" w:eastAsia="Times New Roman" w:hAnsi="Times New Roman" w:cs="Times New Roman"/>
          <w:spacing w:val="-1"/>
        </w:rPr>
        <w:t>m</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ej</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2"/>
        </w:rPr>
        <w:t>p</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yż</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 xml:space="preserve">, co </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s</w:t>
      </w:r>
      <w:r w:rsidRPr="00393C4A">
        <w:rPr>
          <w:rFonts w:ascii="Times New Roman" w:eastAsia="Times New Roman" w:hAnsi="Times New Roman" w:cs="Times New Roman"/>
        </w:rPr>
        <w:t xml:space="preserve">t </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ó</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noz</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acz</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e</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 xml:space="preserve">z </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y</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 że</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 będą</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no</w:t>
      </w:r>
      <w:r w:rsidRPr="00393C4A">
        <w:rPr>
          <w:rFonts w:ascii="Times New Roman" w:eastAsia="Times New Roman" w:hAnsi="Times New Roman" w:cs="Times New Roman"/>
          <w:spacing w:val="-2"/>
        </w:rPr>
        <w:t>s</w:t>
      </w:r>
      <w:r w:rsidRPr="00393C4A">
        <w:rPr>
          <w:rFonts w:ascii="Times New Roman" w:eastAsia="Times New Roman" w:hAnsi="Times New Roman" w:cs="Times New Roman"/>
        </w:rPr>
        <w:t>zone</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ża</w:t>
      </w:r>
      <w:r w:rsidRPr="00393C4A">
        <w:rPr>
          <w:rFonts w:ascii="Times New Roman" w:eastAsia="Times New Roman" w:hAnsi="Times New Roman" w:cs="Times New Roman"/>
          <w:spacing w:val="-2"/>
        </w:rPr>
        <w:t>d</w:t>
      </w:r>
      <w:r w:rsidRPr="00393C4A">
        <w:rPr>
          <w:rFonts w:ascii="Times New Roman" w:eastAsia="Times New Roman" w:hAnsi="Times New Roman" w:cs="Times New Roman"/>
        </w:rPr>
        <w:t xml:space="preserve">ne </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sz</w:t>
      </w:r>
      <w:r w:rsidRPr="00393C4A">
        <w:rPr>
          <w:rFonts w:ascii="Times New Roman" w:eastAsia="Times New Roman" w:hAnsi="Times New Roman" w:cs="Times New Roman"/>
        </w:rPr>
        <w:t>cze</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w</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osun</w:t>
      </w:r>
      <w:r w:rsidRPr="00393C4A">
        <w:rPr>
          <w:rFonts w:ascii="Times New Roman" w:eastAsia="Times New Roman" w:hAnsi="Times New Roman" w:cs="Times New Roman"/>
          <w:spacing w:val="-2"/>
        </w:rPr>
        <w:t>k</w:t>
      </w:r>
      <w:r w:rsidRPr="00393C4A">
        <w:rPr>
          <w:rFonts w:ascii="Times New Roman" w:eastAsia="Times New Roman" w:hAnsi="Times New Roman" w:cs="Times New Roman"/>
        </w:rPr>
        <w:t>u</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 xml:space="preserve">do </w:t>
      </w:r>
      <w:r w:rsidRPr="00393C4A">
        <w:rPr>
          <w:rFonts w:ascii="Times New Roman" w:eastAsia="Times New Roman" w:hAnsi="Times New Roman" w:cs="Times New Roman"/>
          <w:spacing w:val="-1"/>
        </w:rPr>
        <w:t>Miasta Mława</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1"/>
        </w:rPr>
        <w:t>(</w:t>
      </w:r>
      <w:r w:rsidRPr="00393C4A">
        <w:rPr>
          <w:rFonts w:ascii="Times New Roman" w:eastAsia="Times New Roman" w:hAnsi="Times New Roman" w:cs="Times New Roman"/>
          <w:spacing w:val="-2"/>
        </w:rPr>
        <w:t>Zamawiającego</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 w</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z</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zeg</w:t>
      </w:r>
      <w:r w:rsidRPr="00393C4A">
        <w:rPr>
          <w:rFonts w:ascii="Times New Roman" w:eastAsia="Times New Roman" w:hAnsi="Times New Roman" w:cs="Times New Roman"/>
          <w:spacing w:val="-2"/>
        </w:rPr>
        <w:t>ó</w:t>
      </w:r>
      <w:r w:rsidRPr="00393C4A">
        <w:rPr>
          <w:rFonts w:ascii="Times New Roman" w:eastAsia="Times New Roman" w:hAnsi="Times New Roman" w:cs="Times New Roman"/>
          <w:spacing w:val="1"/>
        </w:rPr>
        <w:t>l</w:t>
      </w:r>
      <w:r w:rsidRPr="00393C4A">
        <w:rPr>
          <w:rFonts w:ascii="Times New Roman" w:eastAsia="Times New Roman" w:hAnsi="Times New Roman" w:cs="Times New Roman"/>
        </w:rPr>
        <w:t>n</w:t>
      </w:r>
      <w:r w:rsidRPr="00393C4A">
        <w:rPr>
          <w:rFonts w:ascii="Times New Roman" w:eastAsia="Times New Roman" w:hAnsi="Times New Roman" w:cs="Times New Roman"/>
          <w:spacing w:val="-2"/>
        </w:rPr>
        <w:t>oś</w:t>
      </w:r>
      <w:r w:rsidRPr="00393C4A">
        <w:rPr>
          <w:rFonts w:ascii="Times New Roman" w:eastAsia="Times New Roman" w:hAnsi="Times New Roman" w:cs="Times New Roman"/>
        </w:rPr>
        <w:t xml:space="preserve">ci </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os</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cze</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a </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a po</w:t>
      </w:r>
      <w:r w:rsidRPr="00393C4A">
        <w:rPr>
          <w:rFonts w:ascii="Times New Roman" w:eastAsia="Times New Roman" w:hAnsi="Times New Roman" w:cs="Times New Roman"/>
          <w:spacing w:val="-2"/>
        </w:rPr>
        <w:t>d</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awie</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64</w:t>
      </w:r>
      <w:r w:rsidRPr="00393C4A">
        <w:rPr>
          <w:rFonts w:ascii="Times New Roman" w:eastAsia="Times New Roman" w:hAnsi="Times New Roman" w:cs="Times New Roman"/>
          <w:spacing w:val="4"/>
        </w:rPr>
        <w:t>7</w:t>
      </w:r>
      <w:r w:rsidRPr="00393C4A">
        <w:rPr>
          <w:rFonts w:ascii="Times New Roman" w:eastAsia="Times New Roman" w:hAnsi="Times New Roman" w:cs="Times New Roman"/>
          <w:position w:val="8"/>
          <w:sz w:val="14"/>
          <w:szCs w:val="14"/>
        </w:rPr>
        <w:t xml:space="preserve">1 </w:t>
      </w:r>
      <w:r w:rsidRPr="00393C4A">
        <w:rPr>
          <w:rFonts w:ascii="Times New Roman" w:eastAsia="Times New Roman" w:hAnsi="Times New Roman" w:cs="Times New Roman"/>
          <w:spacing w:val="-1"/>
        </w:rPr>
        <w:t>K</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d</w:t>
      </w:r>
      <w:r w:rsidRPr="00393C4A">
        <w:rPr>
          <w:rFonts w:ascii="Times New Roman" w:eastAsia="Times New Roman" w:hAnsi="Times New Roman" w:cs="Times New Roman"/>
        </w:rPr>
        <w:t>ek</w:t>
      </w:r>
      <w:r w:rsidRPr="00393C4A">
        <w:rPr>
          <w:rFonts w:ascii="Times New Roman" w:eastAsia="Times New Roman" w:hAnsi="Times New Roman" w:cs="Times New Roman"/>
          <w:spacing w:val="1"/>
        </w:rPr>
        <w:t>s</w:t>
      </w:r>
      <w:r w:rsidRPr="00393C4A">
        <w:rPr>
          <w:rFonts w:ascii="Times New Roman" w:eastAsia="Times New Roman" w:hAnsi="Times New Roman" w:cs="Times New Roman"/>
        </w:rPr>
        <w:t>u</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cyw</w:t>
      </w:r>
      <w:r w:rsidRPr="00393C4A">
        <w:rPr>
          <w:rFonts w:ascii="Times New Roman" w:eastAsia="Times New Roman" w:hAnsi="Times New Roman" w:cs="Times New Roman"/>
          <w:spacing w:val="-2"/>
        </w:rPr>
        <w:t>i</w:t>
      </w:r>
      <w:r w:rsidRPr="00393C4A">
        <w:rPr>
          <w:rFonts w:ascii="Times New Roman" w:eastAsia="Times New Roman" w:hAnsi="Times New Roman" w:cs="Times New Roman"/>
          <w:spacing w:val="1"/>
        </w:rPr>
        <w:t>l</w:t>
      </w:r>
      <w:r w:rsidRPr="00393C4A">
        <w:rPr>
          <w:rFonts w:ascii="Times New Roman" w:eastAsia="Times New Roman" w:hAnsi="Times New Roman" w:cs="Times New Roman"/>
        </w:rPr>
        <w:t>n</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go.</w:t>
      </w:r>
    </w:p>
    <w:p w14:paraId="205929A5" w14:textId="77777777" w:rsidR="00FB7AD9" w:rsidRPr="00393C4A" w:rsidRDefault="00FB7AD9" w:rsidP="00FB7AD9">
      <w:pPr>
        <w:spacing w:before="14" w:after="0" w:line="240" w:lineRule="exact"/>
        <w:rPr>
          <w:sz w:val="24"/>
          <w:szCs w:val="24"/>
        </w:rPr>
      </w:pPr>
    </w:p>
    <w:p w14:paraId="594BA076" w14:textId="1C879B1A" w:rsidR="00FB7AD9" w:rsidRPr="00393C4A" w:rsidRDefault="00FB7AD9" w:rsidP="00624F08">
      <w:pPr>
        <w:spacing w:after="0" w:line="240" w:lineRule="auto"/>
        <w:ind w:right="62"/>
        <w:rPr>
          <w:rFonts w:ascii="Times New Roman" w:eastAsia="Times New Roman" w:hAnsi="Times New Roman" w:cs="Times New Roman"/>
        </w:rPr>
      </w:pPr>
      <w:r w:rsidRPr="00393C4A">
        <w:rPr>
          <w:rFonts w:ascii="Times New Roman" w:eastAsia="Times New Roman" w:hAnsi="Times New Roman" w:cs="Times New Roman"/>
        </w:rPr>
        <w:t>Po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yż</w:t>
      </w:r>
      <w:r w:rsidRPr="00393C4A">
        <w:rPr>
          <w:rFonts w:ascii="Times New Roman" w:eastAsia="Times New Roman" w:hAnsi="Times New Roman" w:cs="Times New Roman"/>
          <w:spacing w:val="1"/>
        </w:rPr>
        <w:t>s</w:t>
      </w:r>
      <w:r w:rsidRPr="00393C4A">
        <w:rPr>
          <w:rFonts w:ascii="Times New Roman" w:eastAsia="Times New Roman" w:hAnsi="Times New Roman" w:cs="Times New Roman"/>
        </w:rPr>
        <w:t xml:space="preserve">za </w:t>
      </w:r>
      <w:r w:rsidRPr="00393C4A">
        <w:rPr>
          <w:rFonts w:ascii="Times New Roman" w:eastAsia="Times New Roman" w:hAnsi="Times New Roman" w:cs="Times New Roman"/>
          <w:spacing w:val="10"/>
        </w:rPr>
        <w:t xml:space="preserve"> </w:t>
      </w:r>
      <w:r w:rsidRPr="00393C4A">
        <w:rPr>
          <w:rFonts w:ascii="Times New Roman" w:eastAsia="Times New Roman" w:hAnsi="Times New Roman" w:cs="Times New Roman"/>
        </w:rPr>
        <w:t>k</w:t>
      </w:r>
      <w:r w:rsidRPr="00393C4A">
        <w:rPr>
          <w:rFonts w:ascii="Times New Roman" w:eastAsia="Times New Roman" w:hAnsi="Times New Roman" w:cs="Times New Roman"/>
          <w:spacing w:val="-1"/>
        </w:rPr>
        <w:t>w</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 xml:space="preserve">a </w:t>
      </w:r>
      <w:r w:rsidRPr="00393C4A">
        <w:rPr>
          <w:rFonts w:ascii="Times New Roman" w:eastAsia="Times New Roman" w:hAnsi="Times New Roman" w:cs="Times New Roman"/>
          <w:spacing w:val="8"/>
        </w:rPr>
        <w:t xml:space="preserve"> </w:t>
      </w:r>
      <w:r w:rsidRPr="00393C4A">
        <w:rPr>
          <w:rFonts w:ascii="Times New Roman" w:eastAsia="Times New Roman" w:hAnsi="Times New Roman" w:cs="Times New Roman"/>
        </w:rPr>
        <w:t>zo</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 xml:space="preserve">a </w:t>
      </w:r>
      <w:r w:rsidRPr="00393C4A">
        <w:rPr>
          <w:rFonts w:ascii="Times New Roman" w:eastAsia="Times New Roman" w:hAnsi="Times New Roman" w:cs="Times New Roman"/>
          <w:spacing w:val="8"/>
        </w:rPr>
        <w:t xml:space="preserve"> </w:t>
      </w:r>
      <w:r w:rsidRPr="00393C4A">
        <w:rPr>
          <w:rFonts w:ascii="Times New Roman" w:eastAsia="Times New Roman" w:hAnsi="Times New Roman" w:cs="Times New Roman"/>
        </w:rPr>
        <w:t>zap</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aco</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 xml:space="preserve">a </w:t>
      </w:r>
      <w:r w:rsidRPr="00393C4A">
        <w:rPr>
          <w:rFonts w:ascii="Times New Roman" w:eastAsia="Times New Roman" w:hAnsi="Times New Roman" w:cs="Times New Roman"/>
          <w:spacing w:val="10"/>
        </w:rPr>
        <w:t xml:space="preserve"> </w:t>
      </w:r>
      <w:r w:rsidRPr="00393C4A">
        <w:rPr>
          <w:rFonts w:ascii="Times New Roman" w:eastAsia="Times New Roman" w:hAnsi="Times New Roman" w:cs="Times New Roman"/>
        </w:rPr>
        <w:t xml:space="preserve">w </w:t>
      </w:r>
      <w:r w:rsidRPr="00393C4A">
        <w:rPr>
          <w:rFonts w:ascii="Times New Roman" w:eastAsia="Times New Roman" w:hAnsi="Times New Roman" w:cs="Times New Roman"/>
          <w:spacing w:val="9"/>
        </w:rPr>
        <w:t xml:space="preserve"> </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1"/>
        </w:rPr>
        <w:t>m</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no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 xml:space="preserve">o </w:t>
      </w:r>
      <w:r w:rsidRPr="00393C4A">
        <w:rPr>
          <w:rFonts w:ascii="Times New Roman" w:eastAsia="Times New Roman" w:hAnsi="Times New Roman" w:cs="Times New Roman"/>
          <w:spacing w:val="7"/>
        </w:rPr>
        <w:t xml:space="preserve"> </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8"/>
        </w:rPr>
        <w:t xml:space="preserve"> </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e</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1"/>
        </w:rPr>
        <w:t>m</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no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 xml:space="preserve">o* </w:t>
      </w:r>
      <w:r w:rsidRPr="00393C4A">
        <w:rPr>
          <w:rFonts w:ascii="Times New Roman" w:eastAsia="Times New Roman" w:hAnsi="Times New Roman" w:cs="Times New Roman"/>
          <w:spacing w:val="10"/>
        </w:rPr>
        <w:t xml:space="preserve"> </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spacing w:val="6"/>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i/>
          <w:spacing w:val="1"/>
        </w:rPr>
        <w:t>(</w:t>
      </w:r>
      <w:r w:rsidRPr="00393C4A">
        <w:rPr>
          <w:rFonts w:ascii="Times New Roman" w:eastAsia="Times New Roman" w:hAnsi="Times New Roman" w:cs="Times New Roman"/>
          <w:i/>
        </w:rPr>
        <w:t>podać</w:t>
      </w:r>
      <w:r w:rsidRPr="00393C4A">
        <w:rPr>
          <w:rFonts w:ascii="Times New Roman" w:eastAsia="Times New Roman" w:hAnsi="Times New Roman" w:cs="Times New Roman"/>
          <w:i/>
          <w:spacing w:val="-2"/>
        </w:rPr>
        <w:t xml:space="preserve"> d</w:t>
      </w:r>
      <w:r w:rsidRPr="00393C4A">
        <w:rPr>
          <w:rFonts w:ascii="Times New Roman" w:eastAsia="Times New Roman" w:hAnsi="Times New Roman" w:cs="Times New Roman"/>
          <w:i/>
        </w:rPr>
        <w:t>a</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spacing w:val="-2"/>
        </w:rPr>
        <w:t>ę</w:t>
      </w:r>
      <w:r w:rsidRPr="00393C4A">
        <w:rPr>
          <w:rFonts w:ascii="Times New Roman" w:eastAsia="Times New Roman" w:hAnsi="Times New Roman" w:cs="Times New Roman"/>
          <w:i/>
        </w:rPr>
        <w:t>)</w:t>
      </w:r>
      <w:r w:rsidRPr="00393C4A">
        <w:rPr>
          <w:rFonts w:ascii="Times New Roman" w:eastAsia="Times New Roman" w:hAnsi="Times New Roman" w:cs="Times New Roman"/>
          <w:i/>
          <w:spacing w:val="-1"/>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1"/>
        </w:rPr>
        <w:t>e</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 xml:space="preserve"> </w:t>
      </w:r>
      <w:r w:rsidR="00624F08" w:rsidRPr="00393C4A">
        <w:rPr>
          <w:rFonts w:ascii="Times New Roman" w:eastAsia="Times New Roman" w:hAnsi="Times New Roman" w:cs="Times New Roman"/>
          <w:spacing w:val="-2"/>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1"/>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p>
    <w:p w14:paraId="44BB593A" w14:textId="77777777" w:rsidR="00624F08" w:rsidRPr="00393C4A" w:rsidRDefault="00624F08" w:rsidP="00FB7AD9">
      <w:pPr>
        <w:spacing w:after="0" w:line="241" w:lineRule="auto"/>
        <w:ind w:left="5417" w:right="93" w:hanging="1599"/>
        <w:jc w:val="right"/>
        <w:rPr>
          <w:rFonts w:ascii="Times New Roman" w:eastAsia="Times New Roman" w:hAnsi="Times New Roman" w:cs="Times New Roman"/>
        </w:rPr>
      </w:pPr>
    </w:p>
    <w:p w14:paraId="111C29FC" w14:textId="77777777" w:rsidR="00624F08" w:rsidRPr="00393C4A" w:rsidRDefault="00624F08" w:rsidP="00FB7AD9">
      <w:pPr>
        <w:spacing w:after="0" w:line="241" w:lineRule="auto"/>
        <w:ind w:left="5417" w:right="93" w:hanging="1599"/>
        <w:jc w:val="right"/>
        <w:rPr>
          <w:rFonts w:ascii="Times New Roman" w:eastAsia="Times New Roman" w:hAnsi="Times New Roman" w:cs="Times New Roman"/>
        </w:rPr>
      </w:pPr>
    </w:p>
    <w:p w14:paraId="4C6AECF6" w14:textId="77777777" w:rsidR="00624F08" w:rsidRPr="00393C4A" w:rsidRDefault="00624F08" w:rsidP="00FB7AD9">
      <w:pPr>
        <w:spacing w:after="0" w:line="241" w:lineRule="auto"/>
        <w:ind w:left="5417" w:right="93" w:hanging="1599"/>
        <w:jc w:val="right"/>
        <w:rPr>
          <w:rFonts w:ascii="Times New Roman" w:eastAsia="Times New Roman" w:hAnsi="Times New Roman" w:cs="Times New Roman"/>
        </w:rPr>
      </w:pPr>
    </w:p>
    <w:p w14:paraId="268D6FCA" w14:textId="3FFE07D7" w:rsidR="00FB7AD9" w:rsidRPr="00393C4A" w:rsidRDefault="00FB7AD9" w:rsidP="00FB7AD9">
      <w:pPr>
        <w:spacing w:after="0" w:line="241" w:lineRule="auto"/>
        <w:ind w:left="5417" w:right="93" w:hanging="1599"/>
        <w:jc w:val="right"/>
        <w:rPr>
          <w:rFonts w:ascii="Times New Roman" w:eastAsia="Times New Roman" w:hAnsi="Times New Roman" w:cs="Times New Roman"/>
        </w:rPr>
      </w:pP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w:t>
      </w:r>
      <w:r w:rsidRPr="00393C4A">
        <w:rPr>
          <w:rFonts w:ascii="Times New Roman" w:eastAsia="Times New Roman" w:hAnsi="Times New Roman" w:cs="Times New Roman"/>
        </w:rPr>
        <w:t>… da</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a,</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cz</w:t>
      </w:r>
      <w:r w:rsidRPr="00393C4A">
        <w:rPr>
          <w:rFonts w:ascii="Times New Roman" w:eastAsia="Times New Roman" w:hAnsi="Times New Roman" w:cs="Times New Roman"/>
          <w:spacing w:val="-2"/>
        </w:rPr>
        <w:t>y</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l</w:t>
      </w:r>
      <w:r w:rsidRPr="00393C4A">
        <w:rPr>
          <w:rFonts w:ascii="Times New Roman" w:eastAsia="Times New Roman" w:hAnsi="Times New Roman" w:cs="Times New Roman"/>
        </w:rPr>
        <w:t>ny p</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dp</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s o</w:t>
      </w:r>
      <w:r w:rsidRPr="00393C4A">
        <w:rPr>
          <w:rFonts w:ascii="Times New Roman" w:eastAsia="Times New Roman" w:hAnsi="Times New Roman" w:cs="Times New Roman"/>
          <w:spacing w:val="1"/>
        </w:rPr>
        <w:t>s</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b</w:t>
      </w:r>
      <w:r w:rsidRPr="00393C4A">
        <w:rPr>
          <w:rFonts w:ascii="Times New Roman" w:eastAsia="Times New Roman" w:hAnsi="Times New Roman" w:cs="Times New Roman"/>
        </w:rPr>
        <w:t>y</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upo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aż</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on</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j</w:t>
      </w:r>
    </w:p>
    <w:p w14:paraId="09CCD9F3" w14:textId="77777777" w:rsidR="00BC2947" w:rsidRPr="00393C4A" w:rsidRDefault="00FB7AD9" w:rsidP="00624F08">
      <w:pPr>
        <w:spacing w:after="0" w:line="250" w:lineRule="exact"/>
        <w:ind w:right="97"/>
        <w:jc w:val="right"/>
        <w:rPr>
          <w:rFonts w:ascii="Times New Roman" w:eastAsia="Times New Roman" w:hAnsi="Times New Roman" w:cs="Times New Roman"/>
        </w:rPr>
      </w:pPr>
      <w:r w:rsidRPr="00393C4A">
        <w:rPr>
          <w:rFonts w:ascii="Times New Roman" w:eastAsia="Times New Roman" w:hAnsi="Times New Roman" w:cs="Times New Roman"/>
        </w:rPr>
        <w:t>do</w:t>
      </w:r>
      <w:r w:rsidRPr="00393C4A">
        <w:rPr>
          <w:rFonts w:ascii="Times New Roman" w:eastAsia="Times New Roman" w:hAnsi="Times New Roman" w:cs="Times New Roman"/>
          <w:spacing w:val="1"/>
        </w:rPr>
        <w:t xml:space="preserve"> r</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en</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 podw</w:t>
      </w:r>
      <w:r w:rsidRPr="00393C4A">
        <w:rPr>
          <w:rFonts w:ascii="Times New Roman" w:eastAsia="Times New Roman" w:hAnsi="Times New Roman" w:cs="Times New Roman"/>
          <w:spacing w:val="-3"/>
        </w:rPr>
        <w:t>y</w:t>
      </w:r>
      <w:r w:rsidRPr="00393C4A">
        <w:rPr>
          <w:rFonts w:ascii="Times New Roman" w:eastAsia="Times New Roman" w:hAnsi="Times New Roman" w:cs="Times New Roman"/>
        </w:rPr>
        <w:t xml:space="preserve">konawcy </w:t>
      </w:r>
      <w:r w:rsidRPr="00393C4A">
        <w:rPr>
          <w:rFonts w:ascii="Times New Roman" w:eastAsia="Times New Roman" w:hAnsi="Times New Roman" w:cs="Times New Roman"/>
          <w:spacing w:val="-3"/>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az</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cz</w:t>
      </w:r>
      <w:r w:rsidRPr="00393C4A">
        <w:rPr>
          <w:rFonts w:ascii="Times New Roman" w:eastAsia="Times New Roman" w:hAnsi="Times New Roman" w:cs="Times New Roman"/>
          <w:spacing w:val="-2"/>
        </w:rPr>
        <w:t>ę</w:t>
      </w:r>
      <w:r w:rsidRPr="00393C4A">
        <w:rPr>
          <w:rFonts w:ascii="Times New Roman" w:eastAsia="Times New Roman" w:hAnsi="Times New Roman" w:cs="Times New Roman"/>
        </w:rPr>
        <w:t xml:space="preserve">ć </w:t>
      </w:r>
      <w:r w:rsidRPr="00393C4A">
        <w:rPr>
          <w:rFonts w:ascii="Times New Roman" w:eastAsia="Times New Roman" w:hAnsi="Times New Roman" w:cs="Times New Roman"/>
          <w:spacing w:val="-1"/>
        </w:rPr>
        <w:t>f</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r</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w:t>
      </w:r>
    </w:p>
    <w:p w14:paraId="1AD38DDE" w14:textId="77777777" w:rsidR="00BC2947" w:rsidRPr="00393C4A" w:rsidRDefault="00BC2947" w:rsidP="00BC2947">
      <w:pPr>
        <w:spacing w:after="0" w:line="250" w:lineRule="exact"/>
        <w:ind w:right="97"/>
        <w:rPr>
          <w:rFonts w:ascii="Times New Roman" w:eastAsia="Times New Roman" w:hAnsi="Times New Roman" w:cs="Times New Roman"/>
        </w:rPr>
      </w:pPr>
    </w:p>
    <w:p w14:paraId="6D585D55" w14:textId="12D1EF3C" w:rsidR="00FB7AD9" w:rsidRPr="00393C4A" w:rsidRDefault="00FB7AD9" w:rsidP="00BC2947">
      <w:pPr>
        <w:spacing w:after="0" w:line="250" w:lineRule="exact"/>
        <w:ind w:right="97"/>
        <w:rPr>
          <w:rFonts w:ascii="Times New Roman" w:eastAsia="Times New Roman" w:hAnsi="Times New Roman" w:cs="Times New Roman"/>
        </w:rPr>
      </w:pP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ep</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zeb</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 xml:space="preserve">e </w:t>
      </w:r>
      <w:r w:rsidRPr="00393C4A">
        <w:rPr>
          <w:rFonts w:ascii="Times New Roman" w:eastAsia="Times New Roman" w:hAnsi="Times New Roman" w:cs="Times New Roman"/>
          <w:spacing w:val="1"/>
        </w:rPr>
        <w:t>s</w:t>
      </w:r>
      <w:r w:rsidRPr="00393C4A">
        <w:rPr>
          <w:rFonts w:ascii="Times New Roman" w:eastAsia="Times New Roman" w:hAnsi="Times New Roman" w:cs="Times New Roman"/>
          <w:spacing w:val="-2"/>
        </w:rPr>
        <w:t>k</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ś</w:t>
      </w:r>
      <w:r w:rsidRPr="00393C4A">
        <w:rPr>
          <w:rFonts w:ascii="Times New Roman" w:eastAsia="Times New Roman" w:hAnsi="Times New Roman" w:cs="Times New Roman"/>
          <w:spacing w:val="1"/>
        </w:rPr>
        <w:t>l</w:t>
      </w:r>
      <w:r w:rsidRPr="00393C4A">
        <w:rPr>
          <w:rFonts w:ascii="Times New Roman" w:eastAsia="Times New Roman" w:hAnsi="Times New Roman" w:cs="Times New Roman"/>
        </w:rPr>
        <w:t>ić</w:t>
      </w:r>
    </w:p>
    <w:p w14:paraId="5F6C7B8A" w14:textId="77777777" w:rsidR="00624F08" w:rsidRPr="00393C4A" w:rsidRDefault="00624F08" w:rsidP="009317A6">
      <w:pPr>
        <w:spacing w:before="64" w:after="0" w:line="249" w:lineRule="exact"/>
        <w:ind w:right="195"/>
        <w:jc w:val="right"/>
        <w:rPr>
          <w:rFonts w:ascii="Times New Roman" w:eastAsia="Times New Roman" w:hAnsi="Times New Roman" w:cs="Times New Roman"/>
          <w:b/>
          <w:bCs/>
          <w:position w:val="-1"/>
        </w:rPr>
      </w:pPr>
    </w:p>
    <w:p w14:paraId="7CB6B51E" w14:textId="100DA723" w:rsidR="009317A6" w:rsidRPr="00393C4A" w:rsidRDefault="00BC2947" w:rsidP="004658AC">
      <w:pPr>
        <w:jc w:val="right"/>
        <w:rPr>
          <w:rFonts w:ascii="Times New Roman" w:eastAsia="Times New Roman" w:hAnsi="Times New Roman" w:cs="Times New Roman"/>
          <w:b/>
          <w:bCs/>
          <w:i/>
          <w:iCs/>
        </w:rPr>
      </w:pPr>
      <w:r w:rsidRPr="00393C4A">
        <w:rPr>
          <w:rFonts w:ascii="Times New Roman" w:eastAsia="Times New Roman" w:hAnsi="Times New Roman" w:cs="Times New Roman"/>
          <w:b/>
          <w:bCs/>
          <w:position w:val="-1"/>
        </w:rPr>
        <w:br w:type="page"/>
      </w:r>
      <w:r w:rsidR="009317A6" w:rsidRPr="00393C4A">
        <w:rPr>
          <w:rFonts w:ascii="Times New Roman" w:eastAsia="Times New Roman" w:hAnsi="Times New Roman" w:cs="Times New Roman"/>
          <w:b/>
          <w:bCs/>
          <w:i/>
          <w:iCs/>
          <w:position w:val="-1"/>
        </w:rPr>
        <w:lastRenderedPageBreak/>
        <w:t>Za</w:t>
      </w:r>
      <w:r w:rsidR="009317A6" w:rsidRPr="00393C4A">
        <w:rPr>
          <w:rFonts w:ascii="Times New Roman" w:eastAsia="Times New Roman" w:hAnsi="Times New Roman" w:cs="Times New Roman"/>
          <w:b/>
          <w:bCs/>
          <w:i/>
          <w:iCs/>
          <w:spacing w:val="1"/>
          <w:position w:val="-1"/>
        </w:rPr>
        <w:t>ł</w:t>
      </w:r>
      <w:r w:rsidR="009317A6" w:rsidRPr="00393C4A">
        <w:rPr>
          <w:rFonts w:ascii="Times New Roman" w:eastAsia="Times New Roman" w:hAnsi="Times New Roman" w:cs="Times New Roman"/>
          <w:b/>
          <w:bCs/>
          <w:i/>
          <w:iCs/>
          <w:position w:val="-1"/>
        </w:rPr>
        <w:t>ą</w:t>
      </w:r>
      <w:r w:rsidR="009317A6" w:rsidRPr="00393C4A">
        <w:rPr>
          <w:rFonts w:ascii="Times New Roman" w:eastAsia="Times New Roman" w:hAnsi="Times New Roman" w:cs="Times New Roman"/>
          <w:b/>
          <w:bCs/>
          <w:i/>
          <w:iCs/>
          <w:spacing w:val="-2"/>
          <w:position w:val="-1"/>
        </w:rPr>
        <w:t>c</w:t>
      </w:r>
      <w:r w:rsidR="009317A6" w:rsidRPr="00393C4A">
        <w:rPr>
          <w:rFonts w:ascii="Times New Roman" w:eastAsia="Times New Roman" w:hAnsi="Times New Roman" w:cs="Times New Roman"/>
          <w:b/>
          <w:bCs/>
          <w:i/>
          <w:iCs/>
          <w:position w:val="-1"/>
        </w:rPr>
        <w:t>zn</w:t>
      </w:r>
      <w:r w:rsidR="009317A6" w:rsidRPr="00393C4A">
        <w:rPr>
          <w:rFonts w:ascii="Times New Roman" w:eastAsia="Times New Roman" w:hAnsi="Times New Roman" w:cs="Times New Roman"/>
          <w:b/>
          <w:bCs/>
          <w:i/>
          <w:iCs/>
          <w:spacing w:val="-1"/>
          <w:position w:val="-1"/>
        </w:rPr>
        <w:t>i</w:t>
      </w:r>
      <w:r w:rsidR="009317A6" w:rsidRPr="00393C4A">
        <w:rPr>
          <w:rFonts w:ascii="Times New Roman" w:eastAsia="Times New Roman" w:hAnsi="Times New Roman" w:cs="Times New Roman"/>
          <w:b/>
          <w:bCs/>
          <w:i/>
          <w:iCs/>
          <w:position w:val="-1"/>
        </w:rPr>
        <w:t>k nr</w:t>
      </w:r>
      <w:r w:rsidR="009317A6" w:rsidRPr="00393C4A">
        <w:rPr>
          <w:rFonts w:ascii="Times New Roman" w:eastAsia="Times New Roman" w:hAnsi="Times New Roman" w:cs="Times New Roman"/>
          <w:b/>
          <w:bCs/>
          <w:i/>
          <w:iCs/>
          <w:spacing w:val="-1"/>
          <w:position w:val="-1"/>
        </w:rPr>
        <w:t xml:space="preserve"> 3</w:t>
      </w:r>
      <w:r w:rsidR="009317A6" w:rsidRPr="00393C4A">
        <w:rPr>
          <w:rFonts w:ascii="Times New Roman" w:eastAsia="Times New Roman" w:hAnsi="Times New Roman" w:cs="Times New Roman"/>
          <w:b/>
          <w:bCs/>
          <w:i/>
          <w:iCs/>
          <w:spacing w:val="1"/>
          <w:position w:val="-1"/>
        </w:rPr>
        <w:t xml:space="preserve"> </w:t>
      </w:r>
      <w:r w:rsidR="009317A6" w:rsidRPr="00393C4A">
        <w:rPr>
          <w:rFonts w:ascii="Times New Roman" w:eastAsia="Times New Roman" w:hAnsi="Times New Roman" w:cs="Times New Roman"/>
          <w:b/>
          <w:bCs/>
          <w:i/>
          <w:iCs/>
          <w:position w:val="-1"/>
        </w:rPr>
        <w:t xml:space="preserve">do </w:t>
      </w:r>
      <w:r w:rsidR="00185BA3" w:rsidRPr="00393C4A">
        <w:rPr>
          <w:rFonts w:ascii="Times New Roman" w:eastAsia="Times New Roman" w:hAnsi="Times New Roman" w:cs="Times New Roman"/>
          <w:b/>
          <w:bCs/>
          <w:i/>
          <w:iCs/>
          <w:position w:val="-1"/>
        </w:rPr>
        <w:t>PPU</w:t>
      </w:r>
    </w:p>
    <w:p w14:paraId="084F40B4" w14:textId="77777777" w:rsidR="009317A6" w:rsidRPr="00393C4A" w:rsidRDefault="009317A6" w:rsidP="009317A6">
      <w:pPr>
        <w:spacing w:before="2" w:after="0" w:line="130" w:lineRule="exact"/>
        <w:rPr>
          <w:sz w:val="13"/>
          <w:szCs w:val="13"/>
        </w:rPr>
      </w:pPr>
    </w:p>
    <w:p w14:paraId="6371F628" w14:textId="77777777" w:rsidR="009317A6" w:rsidRPr="00393C4A" w:rsidRDefault="009317A6" w:rsidP="009317A6">
      <w:pPr>
        <w:spacing w:after="0" w:line="200" w:lineRule="exact"/>
        <w:rPr>
          <w:sz w:val="20"/>
          <w:szCs w:val="20"/>
        </w:rPr>
      </w:pPr>
    </w:p>
    <w:p w14:paraId="25FD4249" w14:textId="77777777" w:rsidR="009317A6" w:rsidRPr="00393C4A" w:rsidRDefault="009317A6" w:rsidP="009317A6">
      <w:pPr>
        <w:spacing w:before="32" w:after="0" w:line="240" w:lineRule="auto"/>
        <w:ind w:left="3054" w:right="3037"/>
        <w:jc w:val="center"/>
        <w:rPr>
          <w:rFonts w:ascii="Times New Roman" w:eastAsia="Times New Roman" w:hAnsi="Times New Roman" w:cs="Times New Roman"/>
        </w:rPr>
      </w:pPr>
      <w:r w:rsidRPr="00393C4A">
        <w:rPr>
          <w:rFonts w:ascii="Times New Roman" w:eastAsia="Times New Roman" w:hAnsi="Times New Roman" w:cs="Times New Roman"/>
          <w:b/>
          <w:bCs/>
          <w:spacing w:val="1"/>
        </w:rPr>
        <w:t>K</w:t>
      </w:r>
      <w:r w:rsidRPr="00393C4A">
        <w:rPr>
          <w:rFonts w:ascii="Times New Roman" w:eastAsia="Times New Roman" w:hAnsi="Times New Roman" w:cs="Times New Roman"/>
          <w:b/>
          <w:bCs/>
          <w:spacing w:val="-1"/>
        </w:rPr>
        <w:t>LAUZUL</w:t>
      </w:r>
      <w:r w:rsidRPr="00393C4A">
        <w:rPr>
          <w:rFonts w:ascii="Times New Roman" w:eastAsia="Times New Roman" w:hAnsi="Times New Roman" w:cs="Times New Roman"/>
          <w:b/>
          <w:bCs/>
        </w:rPr>
        <w:t>A</w:t>
      </w:r>
      <w:r w:rsidRPr="00393C4A">
        <w:rPr>
          <w:rFonts w:ascii="Times New Roman" w:eastAsia="Times New Roman" w:hAnsi="Times New Roman" w:cs="Times New Roman"/>
          <w:b/>
          <w:bCs/>
          <w:spacing w:val="-1"/>
        </w:rPr>
        <w:t xml:space="preserve"> </w:t>
      </w:r>
      <w:r w:rsidRPr="00393C4A">
        <w:rPr>
          <w:rFonts w:ascii="Times New Roman" w:eastAsia="Times New Roman" w:hAnsi="Times New Roman" w:cs="Times New Roman"/>
          <w:b/>
          <w:bCs/>
        </w:rPr>
        <w:t>IN</w:t>
      </w:r>
      <w:r w:rsidRPr="00393C4A">
        <w:rPr>
          <w:rFonts w:ascii="Times New Roman" w:eastAsia="Times New Roman" w:hAnsi="Times New Roman" w:cs="Times New Roman"/>
          <w:b/>
          <w:bCs/>
          <w:spacing w:val="-1"/>
        </w:rPr>
        <w:t>F</w:t>
      </w:r>
      <w:r w:rsidRPr="00393C4A">
        <w:rPr>
          <w:rFonts w:ascii="Times New Roman" w:eastAsia="Times New Roman" w:hAnsi="Times New Roman" w:cs="Times New Roman"/>
          <w:b/>
          <w:bCs/>
          <w:spacing w:val="1"/>
        </w:rPr>
        <w:t>O</w:t>
      </w:r>
      <w:r w:rsidRPr="00393C4A">
        <w:rPr>
          <w:rFonts w:ascii="Times New Roman" w:eastAsia="Times New Roman" w:hAnsi="Times New Roman" w:cs="Times New Roman"/>
          <w:b/>
          <w:bCs/>
          <w:spacing w:val="-1"/>
        </w:rPr>
        <w:t>R</w:t>
      </w:r>
      <w:r w:rsidRPr="00393C4A">
        <w:rPr>
          <w:rFonts w:ascii="Times New Roman" w:eastAsia="Times New Roman" w:hAnsi="Times New Roman" w:cs="Times New Roman"/>
          <w:b/>
          <w:bCs/>
        </w:rPr>
        <w:t>MA</w:t>
      </w:r>
      <w:r w:rsidRPr="00393C4A">
        <w:rPr>
          <w:rFonts w:ascii="Times New Roman" w:eastAsia="Times New Roman" w:hAnsi="Times New Roman" w:cs="Times New Roman"/>
          <w:b/>
          <w:bCs/>
          <w:spacing w:val="-2"/>
        </w:rPr>
        <w:t>C</w:t>
      </w:r>
      <w:r w:rsidRPr="00393C4A">
        <w:rPr>
          <w:rFonts w:ascii="Times New Roman" w:eastAsia="Times New Roman" w:hAnsi="Times New Roman" w:cs="Times New Roman"/>
          <w:b/>
          <w:bCs/>
          <w:spacing w:val="-1"/>
        </w:rPr>
        <w:t>Y</w:t>
      </w:r>
      <w:r w:rsidRPr="00393C4A">
        <w:rPr>
          <w:rFonts w:ascii="Times New Roman" w:eastAsia="Times New Roman" w:hAnsi="Times New Roman" w:cs="Times New Roman"/>
          <w:b/>
          <w:bCs/>
        </w:rPr>
        <w:t>J</w:t>
      </w:r>
      <w:r w:rsidRPr="00393C4A">
        <w:rPr>
          <w:rFonts w:ascii="Times New Roman" w:eastAsia="Times New Roman" w:hAnsi="Times New Roman" w:cs="Times New Roman"/>
          <w:b/>
          <w:bCs/>
          <w:spacing w:val="-1"/>
        </w:rPr>
        <w:t>N</w:t>
      </w:r>
      <w:r w:rsidRPr="00393C4A">
        <w:rPr>
          <w:rFonts w:ascii="Times New Roman" w:eastAsia="Times New Roman" w:hAnsi="Times New Roman" w:cs="Times New Roman"/>
          <w:b/>
          <w:bCs/>
        </w:rPr>
        <w:t>A</w:t>
      </w:r>
    </w:p>
    <w:p w14:paraId="7FE4B79E" w14:textId="77777777" w:rsidR="009317A6" w:rsidRPr="00393C4A" w:rsidRDefault="009317A6" w:rsidP="009317A6">
      <w:pPr>
        <w:spacing w:before="13" w:after="0" w:line="240" w:lineRule="exact"/>
        <w:rPr>
          <w:sz w:val="24"/>
          <w:szCs w:val="24"/>
        </w:rPr>
      </w:pPr>
    </w:p>
    <w:p w14:paraId="04652515" w14:textId="4C80BB79" w:rsidR="009317A6" w:rsidRPr="00393C4A" w:rsidRDefault="009317A6" w:rsidP="009317A6">
      <w:pPr>
        <w:spacing w:after="0" w:line="240" w:lineRule="auto"/>
        <w:ind w:right="57"/>
        <w:jc w:val="both"/>
        <w:rPr>
          <w:rFonts w:ascii="Times New Roman" w:eastAsia="Times New Roman" w:hAnsi="Times New Roman" w:cs="Times New Roman"/>
        </w:rPr>
      </w:pPr>
      <w:r w:rsidRPr="00393C4A">
        <w:rPr>
          <w:rFonts w:ascii="Times New Roman" w:eastAsia="Times New Roman" w:hAnsi="Times New Roman" w:cs="Times New Roman"/>
        </w:rPr>
        <w:t xml:space="preserve">Urząd Miasta Mława </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w:t>
      </w:r>
      <w:r w:rsidRPr="00393C4A">
        <w:rPr>
          <w:rFonts w:ascii="Times New Roman" w:eastAsia="Times New Roman" w:hAnsi="Times New Roman" w:cs="Times New Roman"/>
          <w:spacing w:val="-1"/>
        </w:rPr>
        <w:t>tw</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 xml:space="preserve">za </w:t>
      </w:r>
      <w:r w:rsidRPr="00393C4A">
        <w:rPr>
          <w:rFonts w:ascii="Times New Roman" w:eastAsia="Times New Roman" w:hAnsi="Times New Roman" w:cs="Times New Roman"/>
          <w:spacing w:val="-3"/>
        </w:rPr>
        <w:t>P</w:t>
      </w:r>
      <w:r w:rsidRPr="00393C4A">
        <w:rPr>
          <w:rFonts w:ascii="Times New Roman" w:eastAsia="Times New Roman" w:hAnsi="Times New Roman" w:cs="Times New Roman"/>
        </w:rPr>
        <w:t>an</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P</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 xml:space="preserve">na </w:t>
      </w:r>
      <w:r w:rsidRPr="00393C4A">
        <w:rPr>
          <w:rFonts w:ascii="Times New Roman" w:eastAsia="Times New Roman" w:hAnsi="Times New Roman" w:cs="Times New Roman"/>
          <w:spacing w:val="-2"/>
        </w:rPr>
        <w:t>d</w:t>
      </w:r>
      <w:r w:rsidRPr="00393C4A">
        <w:rPr>
          <w:rFonts w:ascii="Times New Roman" w:eastAsia="Times New Roman" w:hAnsi="Times New Roman" w:cs="Times New Roman"/>
        </w:rPr>
        <w:t xml:space="preserve">ane </w:t>
      </w:r>
      <w:r w:rsidR="00BC2947" w:rsidRPr="00393C4A">
        <w:rPr>
          <w:rFonts w:ascii="Times New Roman" w:eastAsia="Times New Roman" w:hAnsi="Times New Roman" w:cs="Times New Roman"/>
        </w:rPr>
        <w:t>o</w:t>
      </w:r>
      <w:r w:rsidRPr="00393C4A">
        <w:rPr>
          <w:rFonts w:ascii="Times New Roman" w:eastAsia="Times New Roman" w:hAnsi="Times New Roman" w:cs="Times New Roman"/>
        </w:rPr>
        <w:t xml:space="preserve">sobowe. </w:t>
      </w:r>
      <w:r w:rsidRPr="00393C4A">
        <w:rPr>
          <w:rFonts w:ascii="Times New Roman" w:eastAsia="Times New Roman" w:hAnsi="Times New Roman" w:cs="Times New Roman"/>
          <w:spacing w:val="-3"/>
        </w:rPr>
        <w:t>Z</w:t>
      </w:r>
      <w:r w:rsidRPr="00393C4A">
        <w:rPr>
          <w:rFonts w:ascii="Times New Roman" w:eastAsia="Times New Roman" w:hAnsi="Times New Roman" w:cs="Times New Roman"/>
        </w:rPr>
        <w:t>god</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 z a</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w:t>
      </w:r>
      <w:r w:rsidRPr="00393C4A">
        <w:rPr>
          <w:rFonts w:ascii="Times New Roman" w:eastAsia="Times New Roman" w:hAnsi="Times New Roman" w:cs="Times New Roman"/>
          <w:spacing w:val="43"/>
        </w:rPr>
        <w:t xml:space="preserve"> </w:t>
      </w:r>
      <w:r w:rsidRPr="00393C4A">
        <w:rPr>
          <w:rFonts w:ascii="Times New Roman" w:eastAsia="Times New Roman" w:hAnsi="Times New Roman" w:cs="Times New Roman"/>
        </w:rPr>
        <w:t xml:space="preserve">14 </w:t>
      </w:r>
      <w:r w:rsidRPr="00393C4A">
        <w:rPr>
          <w:rFonts w:ascii="Times New Roman" w:eastAsia="Times New Roman" w:hAnsi="Times New Roman" w:cs="Times New Roman"/>
          <w:spacing w:val="-2"/>
        </w:rPr>
        <w:t>u</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 1 i u</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 xml:space="preserve">. 2 </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ozp</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ądze</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a </w:t>
      </w:r>
      <w:r w:rsidRPr="00393C4A">
        <w:rPr>
          <w:rFonts w:ascii="Times New Roman" w:eastAsia="Times New Roman" w:hAnsi="Times New Roman" w:cs="Times New Roman"/>
          <w:spacing w:val="-3"/>
        </w:rPr>
        <w:t>P</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u E</w:t>
      </w:r>
      <w:r w:rsidRPr="00393C4A">
        <w:rPr>
          <w:rFonts w:ascii="Times New Roman" w:eastAsia="Times New Roman" w:hAnsi="Times New Roman" w:cs="Times New Roman"/>
          <w:spacing w:val="-3"/>
        </w:rPr>
        <w:t>u</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op</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s</w:t>
      </w:r>
      <w:r w:rsidRPr="00393C4A">
        <w:rPr>
          <w:rFonts w:ascii="Times New Roman" w:eastAsia="Times New Roman" w:hAnsi="Times New Roman" w:cs="Times New Roman"/>
          <w:spacing w:val="-2"/>
        </w:rPr>
        <w:t>k</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ego i </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 xml:space="preserve">ady </w:t>
      </w:r>
      <w:r w:rsidRPr="00393C4A">
        <w:rPr>
          <w:rFonts w:ascii="Times New Roman" w:eastAsia="Times New Roman" w:hAnsi="Times New Roman" w:cs="Times New Roman"/>
          <w:spacing w:val="1"/>
        </w:rPr>
        <w:t>(</w:t>
      </w:r>
      <w:r w:rsidRPr="00393C4A">
        <w:rPr>
          <w:rFonts w:ascii="Times New Roman" w:eastAsia="Times New Roman" w:hAnsi="Times New Roman" w:cs="Times New Roman"/>
          <w:spacing w:val="-1"/>
        </w:rPr>
        <w:t>U</w:t>
      </w:r>
      <w:r w:rsidRPr="00393C4A">
        <w:rPr>
          <w:rFonts w:ascii="Times New Roman" w:eastAsia="Times New Roman" w:hAnsi="Times New Roman" w:cs="Times New Roman"/>
        </w:rPr>
        <w:t xml:space="preserve">E) </w:t>
      </w:r>
      <w:r w:rsidRPr="00393C4A">
        <w:rPr>
          <w:rFonts w:ascii="Times New Roman" w:eastAsia="Times New Roman" w:hAnsi="Times New Roman" w:cs="Times New Roman"/>
          <w:spacing w:val="-2"/>
        </w:rPr>
        <w:t>2</w:t>
      </w:r>
      <w:r w:rsidRPr="00393C4A">
        <w:rPr>
          <w:rFonts w:ascii="Times New Roman" w:eastAsia="Times New Roman" w:hAnsi="Times New Roman" w:cs="Times New Roman"/>
        </w:rPr>
        <w:t>016</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679 z</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dn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27</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k</w:t>
      </w:r>
      <w:r w:rsidRPr="00393C4A">
        <w:rPr>
          <w:rFonts w:ascii="Times New Roman" w:eastAsia="Times New Roman" w:hAnsi="Times New Roman" w:cs="Times New Roman"/>
          <w:spacing w:val="-3"/>
        </w:rPr>
        <w:t>w</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 xml:space="preserve">2016 </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w:t>
      </w:r>
      <w:r w:rsidR="00BC2947" w:rsidRPr="00393C4A">
        <w:rPr>
          <w:rFonts w:ascii="Times New Roman" w:eastAsia="Times New Roman" w:hAnsi="Times New Roman" w:cs="Times New Roman"/>
        </w:rPr>
        <w:t xml:space="preserve"> </w:t>
      </w:r>
      <w:r w:rsidRPr="00393C4A">
        <w:rPr>
          <w:rFonts w:ascii="Times New Roman" w:eastAsia="Times New Roman" w:hAnsi="Times New Roman" w:cs="Times New Roman"/>
        </w:rPr>
        <w:t>w</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sp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a</w:t>
      </w:r>
      <w:r w:rsidRPr="00393C4A">
        <w:rPr>
          <w:rFonts w:ascii="Times New Roman" w:eastAsia="Times New Roman" w:hAnsi="Times New Roman" w:cs="Times New Roman"/>
          <w:spacing w:val="-3"/>
        </w:rPr>
        <w:t>w</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h</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y</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osób</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spacing w:val="-2"/>
        </w:rPr>
        <w:t>f</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zyczn</w:t>
      </w:r>
      <w:r w:rsidRPr="00393C4A">
        <w:rPr>
          <w:rFonts w:ascii="Times New Roman" w:eastAsia="Times New Roman" w:hAnsi="Times New Roman" w:cs="Times New Roman"/>
          <w:spacing w:val="-2"/>
        </w:rPr>
        <w:t>y</w:t>
      </w:r>
      <w:r w:rsidRPr="00393C4A">
        <w:rPr>
          <w:rFonts w:ascii="Times New Roman" w:eastAsia="Times New Roman" w:hAnsi="Times New Roman" w:cs="Times New Roman"/>
        </w:rPr>
        <w:t>ch</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w</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3"/>
        </w:rPr>
        <w:t>w</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ąz</w:t>
      </w:r>
      <w:r w:rsidRPr="00393C4A">
        <w:rPr>
          <w:rFonts w:ascii="Times New Roman" w:eastAsia="Times New Roman" w:hAnsi="Times New Roman" w:cs="Times New Roman"/>
          <w:spacing w:val="-2"/>
        </w:rPr>
        <w:t>k</w:t>
      </w:r>
      <w:r w:rsidRPr="00393C4A">
        <w:rPr>
          <w:rFonts w:ascii="Times New Roman" w:eastAsia="Times New Roman" w:hAnsi="Times New Roman" w:cs="Times New Roman"/>
        </w:rPr>
        <w:t>u</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za</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m</w:t>
      </w:r>
      <w:r w:rsidRPr="00393C4A">
        <w:rPr>
          <w:rFonts w:ascii="Times New Roman" w:eastAsia="Times New Roman" w:hAnsi="Times New Roman" w:cs="Times New Roman"/>
          <w:spacing w:val="4"/>
        </w:rPr>
        <w:t xml:space="preserve"> </w:t>
      </w:r>
      <w:r w:rsidRPr="00393C4A">
        <w:rPr>
          <w:rFonts w:ascii="Times New Roman" w:eastAsia="Times New Roman" w:hAnsi="Times New Roman" w:cs="Times New Roman"/>
        </w:rPr>
        <w:t>da</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ych osobowych i</w:t>
      </w:r>
      <w:r w:rsidRPr="00393C4A">
        <w:rPr>
          <w:rFonts w:ascii="Times New Roman" w:eastAsia="Times New Roman" w:hAnsi="Times New Roman" w:cs="Times New Roman"/>
          <w:spacing w:val="4"/>
        </w:rPr>
        <w:t xml:space="preserve"> </w:t>
      </w:r>
      <w:r w:rsidRPr="00393C4A">
        <w:rPr>
          <w:rFonts w:ascii="Times New Roman" w:eastAsia="Times New Roman" w:hAnsi="Times New Roman" w:cs="Times New Roman"/>
        </w:rPr>
        <w:t>w</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sp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awie</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obodnego</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p</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y</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u</w:t>
      </w:r>
      <w:r w:rsidRPr="00393C4A">
        <w:rPr>
          <w:rFonts w:ascii="Times New Roman" w:eastAsia="Times New Roman" w:hAnsi="Times New Roman" w:cs="Times New Roman"/>
          <w:spacing w:val="1"/>
        </w:rPr>
        <w:t xml:space="preserve"> t</w:t>
      </w:r>
      <w:r w:rsidRPr="00393C4A">
        <w:rPr>
          <w:rFonts w:ascii="Times New Roman" w:eastAsia="Times New Roman" w:hAnsi="Times New Roman" w:cs="Times New Roman"/>
        </w:rPr>
        <w:t>a</w:t>
      </w:r>
      <w:r w:rsidRPr="00393C4A">
        <w:rPr>
          <w:rFonts w:ascii="Times New Roman" w:eastAsia="Times New Roman" w:hAnsi="Times New Roman" w:cs="Times New Roman"/>
          <w:spacing w:val="-2"/>
        </w:rPr>
        <w:t>k</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ch</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dan</w:t>
      </w:r>
      <w:r w:rsidRPr="00393C4A">
        <w:rPr>
          <w:rFonts w:ascii="Times New Roman" w:eastAsia="Times New Roman" w:hAnsi="Times New Roman" w:cs="Times New Roman"/>
          <w:spacing w:val="-2"/>
        </w:rPr>
        <w:t>y</w:t>
      </w:r>
      <w:r w:rsidRPr="00393C4A">
        <w:rPr>
          <w:rFonts w:ascii="Times New Roman" w:eastAsia="Times New Roman" w:hAnsi="Times New Roman" w:cs="Times New Roman"/>
        </w:rPr>
        <w:t>ch</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az</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uc</w:t>
      </w:r>
      <w:r w:rsidRPr="00393C4A">
        <w:rPr>
          <w:rFonts w:ascii="Times New Roman" w:eastAsia="Times New Roman" w:hAnsi="Times New Roman" w:cs="Times New Roman"/>
          <w:spacing w:val="-2"/>
        </w:rPr>
        <w:t>h</w:t>
      </w:r>
      <w:r w:rsidRPr="00393C4A">
        <w:rPr>
          <w:rFonts w:ascii="Times New Roman" w:eastAsia="Times New Roman" w:hAnsi="Times New Roman" w:cs="Times New Roman"/>
        </w:rPr>
        <w:t>y</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spacing w:val="5"/>
        </w:rPr>
        <w:t>d</w:t>
      </w:r>
      <w:r w:rsidRPr="00393C4A">
        <w:rPr>
          <w:rFonts w:ascii="Times New Roman" w:eastAsia="Times New Roman" w:hAnsi="Times New Roman" w:cs="Times New Roman"/>
        </w:rPr>
        <w:t>y</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k</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y</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9</w:t>
      </w:r>
      <w:r w:rsidRPr="00393C4A">
        <w:rPr>
          <w:rFonts w:ascii="Times New Roman" w:eastAsia="Times New Roman" w:hAnsi="Times New Roman" w:cs="Times New Roman"/>
          <w:spacing w:val="-2"/>
        </w:rPr>
        <w:t>5</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4</w:t>
      </w:r>
      <w:r w:rsidRPr="00393C4A">
        <w:rPr>
          <w:rFonts w:ascii="Times New Roman" w:eastAsia="Times New Roman" w:hAnsi="Times New Roman" w:cs="Times New Roman"/>
          <w:spacing w:val="-2"/>
        </w:rPr>
        <w:t>6</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 xml:space="preserve">WE </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da</w:t>
      </w:r>
      <w:r w:rsidRPr="00393C4A">
        <w:rPr>
          <w:rFonts w:ascii="Times New Roman" w:eastAsia="Times New Roman" w:hAnsi="Times New Roman" w:cs="Times New Roman"/>
          <w:spacing w:val="-1"/>
        </w:rPr>
        <w:t>l</w:t>
      </w:r>
      <w:r w:rsidRPr="00393C4A">
        <w:rPr>
          <w:rFonts w:ascii="Times New Roman" w:eastAsia="Times New Roman" w:hAnsi="Times New Roman" w:cs="Times New Roman"/>
        </w:rPr>
        <w:t>ej</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„R</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DO</w:t>
      </w:r>
      <w:r w:rsidRPr="00393C4A">
        <w:rPr>
          <w:rFonts w:ascii="Times New Roman" w:eastAsia="Times New Roman" w:hAnsi="Times New Roman" w:cs="Times New Roman"/>
        </w:rPr>
        <w:t>”)</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f</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rm</w:t>
      </w:r>
      <w:r w:rsidRPr="00393C4A">
        <w:rPr>
          <w:rFonts w:ascii="Times New Roman" w:eastAsia="Times New Roman" w:hAnsi="Times New Roman" w:cs="Times New Roman"/>
          <w:spacing w:val="-2"/>
        </w:rPr>
        <w:t>u</w:t>
      </w:r>
      <w:r w:rsidRPr="00393C4A">
        <w:rPr>
          <w:rFonts w:ascii="Times New Roman" w:eastAsia="Times New Roman" w:hAnsi="Times New Roman" w:cs="Times New Roman"/>
          <w:spacing w:val="1"/>
        </w:rPr>
        <w:t>j</w:t>
      </w:r>
      <w:r w:rsidRPr="00393C4A">
        <w:rPr>
          <w:rFonts w:ascii="Times New Roman" w:eastAsia="Times New Roman" w:hAnsi="Times New Roman" w:cs="Times New Roman"/>
          <w:spacing w:val="-2"/>
        </w:rPr>
        <w:t>ę</w:t>
      </w:r>
      <w:r w:rsidRPr="00393C4A">
        <w:rPr>
          <w:rFonts w:ascii="Times New Roman" w:eastAsia="Times New Roman" w:hAnsi="Times New Roman" w:cs="Times New Roman"/>
        </w:rPr>
        <w:t>:</w:t>
      </w:r>
    </w:p>
    <w:p w14:paraId="374C53B2" w14:textId="77777777" w:rsidR="009317A6" w:rsidRPr="00393C4A" w:rsidRDefault="009317A6" w:rsidP="009317A6">
      <w:pPr>
        <w:spacing w:after="0" w:line="240" w:lineRule="auto"/>
        <w:ind w:right="57"/>
        <w:jc w:val="both"/>
        <w:rPr>
          <w:rFonts w:ascii="Times New Roman" w:eastAsia="Times New Roman" w:hAnsi="Times New Roman" w:cs="Times New Roman"/>
        </w:rPr>
      </w:pPr>
    </w:p>
    <w:p w14:paraId="0633AEEE" w14:textId="77777777" w:rsidR="009317A6" w:rsidRPr="00393C4A" w:rsidRDefault="009317A6" w:rsidP="001D73A8">
      <w:pPr>
        <w:pStyle w:val="Akapitzlist"/>
        <w:numPr>
          <w:ilvl w:val="0"/>
          <w:numId w:val="49"/>
        </w:numPr>
        <w:tabs>
          <w:tab w:val="left" w:pos="284"/>
        </w:tabs>
        <w:spacing w:after="0" w:line="240" w:lineRule="auto"/>
        <w:ind w:left="0" w:firstLine="0"/>
        <w:jc w:val="both"/>
        <w:rPr>
          <w:rFonts w:ascii="Times New Roman" w:hAnsi="Times New Roman" w:cs="Times New Roman"/>
        </w:rPr>
      </w:pPr>
      <w:r w:rsidRPr="00393C4A">
        <w:rPr>
          <w:rFonts w:ascii="Times New Roman" w:hAnsi="Times New Roman" w:cs="Times New Roman"/>
        </w:rPr>
        <w:t xml:space="preserve">Administratorem pozyskanych danych osobowych jest Urząd Miasta w Mławie, adres siedziby: ul. Stary Rynek 19, 06-500 Mława, dane kontaktowe: Tel. 23 654 33 82, e-mail: </w:t>
      </w:r>
      <w:hyperlink r:id="rId19" w:history="1">
        <w:r w:rsidRPr="00393C4A">
          <w:rPr>
            <w:rStyle w:val="Hipercze"/>
            <w:rFonts w:ascii="Times New Roman" w:hAnsi="Times New Roman" w:cs="Times New Roman"/>
            <w:color w:val="auto"/>
          </w:rPr>
          <w:t>info@mlawa.pl</w:t>
        </w:r>
      </w:hyperlink>
    </w:p>
    <w:p w14:paraId="07CA9D15" w14:textId="77777777" w:rsidR="009317A6" w:rsidRPr="00393C4A" w:rsidRDefault="009317A6" w:rsidP="001D73A8">
      <w:pPr>
        <w:pStyle w:val="Akapitzlist"/>
        <w:numPr>
          <w:ilvl w:val="0"/>
          <w:numId w:val="49"/>
        </w:numPr>
        <w:tabs>
          <w:tab w:val="left" w:pos="284"/>
        </w:tabs>
        <w:spacing w:after="0" w:line="240" w:lineRule="auto"/>
        <w:ind w:left="0" w:firstLine="0"/>
        <w:jc w:val="both"/>
        <w:rPr>
          <w:rFonts w:ascii="Times New Roman" w:hAnsi="Times New Roman" w:cs="Times New Roman"/>
        </w:rPr>
      </w:pPr>
      <w:r w:rsidRPr="00393C4A">
        <w:rPr>
          <w:rFonts w:ascii="Times New Roman" w:hAnsi="Times New Roman" w:cs="Times New Roman"/>
        </w:rPr>
        <w:t>W sprawach z zakresu ochrony danych osobowych możliwy jest kontakt z inspektorem ochrony danych, którym jest: Marcin Kurpiewski</w:t>
      </w:r>
      <w:r w:rsidRPr="00393C4A">
        <w:rPr>
          <w:rFonts w:ascii="Times New Roman" w:hAnsi="Times New Roman" w:cs="Times New Roman"/>
          <w:b/>
        </w:rPr>
        <w:t xml:space="preserve">, </w:t>
      </w:r>
      <w:r w:rsidRPr="00393C4A">
        <w:rPr>
          <w:rFonts w:ascii="Times New Roman" w:hAnsi="Times New Roman" w:cs="Times New Roman"/>
        </w:rPr>
        <w:t xml:space="preserve">e-mail: </w:t>
      </w:r>
      <w:hyperlink r:id="rId20" w:history="1">
        <w:r w:rsidRPr="00393C4A">
          <w:rPr>
            <w:rStyle w:val="Hipercze"/>
            <w:rFonts w:ascii="Times New Roman" w:hAnsi="Times New Roman" w:cs="Times New Roman"/>
            <w:color w:val="auto"/>
          </w:rPr>
          <w:t>ido@mlawa.</w:t>
        </w:r>
      </w:hyperlink>
      <w:r w:rsidRPr="00393C4A">
        <w:rPr>
          <w:rFonts w:ascii="Times New Roman" w:hAnsi="Times New Roman" w:cs="Times New Roman"/>
          <w:u w:val="single"/>
        </w:rPr>
        <w:t>pl</w:t>
      </w:r>
    </w:p>
    <w:p w14:paraId="02F8E016" w14:textId="77777777" w:rsidR="009317A6" w:rsidRPr="00393C4A" w:rsidRDefault="009317A6" w:rsidP="009317A6">
      <w:pPr>
        <w:tabs>
          <w:tab w:val="left" w:pos="540"/>
        </w:tabs>
        <w:spacing w:before="1" w:after="0" w:line="254" w:lineRule="exact"/>
        <w:ind w:right="56"/>
        <w:jc w:val="both"/>
        <w:rPr>
          <w:rFonts w:ascii="Times New Roman" w:eastAsia="Times New Roman" w:hAnsi="Times New Roman" w:cs="Times New Roman"/>
        </w:rPr>
      </w:pPr>
      <w:r w:rsidRPr="00393C4A">
        <w:rPr>
          <w:rFonts w:ascii="Times New Roman" w:eastAsia="Times New Roman" w:hAnsi="Times New Roman" w:cs="Times New Roman"/>
        </w:rPr>
        <w:t xml:space="preserve">3. </w:t>
      </w:r>
      <w:r w:rsidRPr="00393C4A">
        <w:rPr>
          <w:rFonts w:ascii="Times New Roman" w:eastAsia="Times New Roman" w:hAnsi="Times New Roman" w:cs="Times New Roman"/>
          <w:spacing w:val="-1"/>
        </w:rPr>
        <w:t>D</w:t>
      </w:r>
      <w:r w:rsidRPr="00393C4A">
        <w:rPr>
          <w:rFonts w:ascii="Times New Roman" w:eastAsia="Times New Roman" w:hAnsi="Times New Roman" w:cs="Times New Roman"/>
        </w:rPr>
        <w:t>ane</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rPr>
        <w:t>osobowe</w:t>
      </w:r>
      <w:r w:rsidRPr="00393C4A">
        <w:rPr>
          <w:rFonts w:ascii="Times New Roman" w:eastAsia="Times New Roman" w:hAnsi="Times New Roman" w:cs="Times New Roman"/>
          <w:spacing w:val="24"/>
        </w:rPr>
        <w:t xml:space="preserve"> </w:t>
      </w:r>
      <w:r w:rsidRPr="00393C4A">
        <w:rPr>
          <w:rFonts w:ascii="Times New Roman" w:eastAsia="Times New Roman" w:hAnsi="Times New Roman" w:cs="Times New Roman"/>
        </w:rPr>
        <w:t>zo</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y</w:t>
      </w:r>
      <w:r w:rsidRPr="00393C4A">
        <w:rPr>
          <w:rFonts w:ascii="Times New Roman" w:eastAsia="Times New Roman" w:hAnsi="Times New Roman" w:cs="Times New Roman"/>
          <w:spacing w:val="26"/>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ekaz</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ne</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zez</w:t>
      </w:r>
      <w:r w:rsidRPr="00393C4A">
        <w:rPr>
          <w:rFonts w:ascii="Times New Roman" w:eastAsia="Times New Roman" w:hAnsi="Times New Roman" w:cs="Times New Roman"/>
          <w:spacing w:val="30"/>
        </w:rPr>
        <w:t xml:space="preserve"> </w:t>
      </w:r>
      <w:r w:rsidRPr="00393C4A">
        <w:rPr>
          <w:rFonts w:ascii="Times New Roman" w:eastAsia="Times New Roman" w:hAnsi="Times New Roman" w:cs="Times New Roman"/>
        </w:rPr>
        <w:t>…..</w:t>
      </w:r>
      <w:r w:rsidRPr="00393C4A">
        <w:rPr>
          <w:rFonts w:ascii="Times New Roman" w:eastAsia="Times New Roman" w:hAnsi="Times New Roman" w:cs="Times New Roman"/>
          <w:spacing w:val="24"/>
        </w:rPr>
        <w:t xml:space="preserve"> </w:t>
      </w:r>
      <w:r w:rsidRPr="00393C4A">
        <w:rPr>
          <w:rFonts w:ascii="Times New Roman" w:eastAsia="Times New Roman" w:hAnsi="Times New Roman" w:cs="Times New Roman"/>
          <w:spacing w:val="1"/>
        </w:rPr>
        <w:t>(</w:t>
      </w:r>
      <w:r w:rsidRPr="00393C4A">
        <w:rPr>
          <w:rFonts w:ascii="Times New Roman" w:eastAsia="Times New Roman" w:hAnsi="Times New Roman" w:cs="Times New Roman"/>
          <w:i/>
        </w:rPr>
        <w:t>w</w:t>
      </w:r>
      <w:r w:rsidRPr="00393C4A">
        <w:rPr>
          <w:rFonts w:ascii="Times New Roman" w:eastAsia="Times New Roman" w:hAnsi="Times New Roman" w:cs="Times New Roman"/>
          <w:i/>
          <w:spacing w:val="26"/>
        </w:rPr>
        <w:t xml:space="preserve"> </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rPr>
        <w:t>ym</w:t>
      </w:r>
      <w:r w:rsidRPr="00393C4A">
        <w:rPr>
          <w:rFonts w:ascii="Times New Roman" w:eastAsia="Times New Roman" w:hAnsi="Times New Roman" w:cs="Times New Roman"/>
          <w:i/>
          <w:spacing w:val="23"/>
        </w:rPr>
        <w:t xml:space="preserve"> </w:t>
      </w:r>
      <w:r w:rsidRPr="00393C4A">
        <w:rPr>
          <w:rFonts w:ascii="Times New Roman" w:eastAsia="Times New Roman" w:hAnsi="Times New Roman" w:cs="Times New Roman"/>
          <w:i/>
          <w:spacing w:val="-1"/>
        </w:rPr>
        <w:t>m</w:t>
      </w:r>
      <w:r w:rsidRPr="00393C4A">
        <w:rPr>
          <w:rFonts w:ascii="Times New Roman" w:eastAsia="Times New Roman" w:hAnsi="Times New Roman" w:cs="Times New Roman"/>
          <w:i/>
          <w:spacing w:val="1"/>
        </w:rPr>
        <w:t>i</w:t>
      </w:r>
      <w:r w:rsidRPr="00393C4A">
        <w:rPr>
          <w:rFonts w:ascii="Times New Roman" w:eastAsia="Times New Roman" w:hAnsi="Times New Roman" w:cs="Times New Roman"/>
          <w:i/>
        </w:rPr>
        <w:t>e</w:t>
      </w:r>
      <w:r w:rsidRPr="00393C4A">
        <w:rPr>
          <w:rFonts w:ascii="Times New Roman" w:eastAsia="Times New Roman" w:hAnsi="Times New Roman" w:cs="Times New Roman"/>
          <w:i/>
          <w:spacing w:val="1"/>
        </w:rPr>
        <w:t>j</w:t>
      </w:r>
      <w:r w:rsidRPr="00393C4A">
        <w:rPr>
          <w:rFonts w:ascii="Times New Roman" w:eastAsia="Times New Roman" w:hAnsi="Times New Roman" w:cs="Times New Roman"/>
          <w:i/>
          <w:spacing w:val="-2"/>
        </w:rPr>
        <w:t>s</w:t>
      </w:r>
      <w:r w:rsidRPr="00393C4A">
        <w:rPr>
          <w:rFonts w:ascii="Times New Roman" w:eastAsia="Times New Roman" w:hAnsi="Times New Roman" w:cs="Times New Roman"/>
          <w:i/>
        </w:rPr>
        <w:t>cu</w:t>
      </w:r>
      <w:r w:rsidRPr="00393C4A">
        <w:rPr>
          <w:rFonts w:ascii="Times New Roman" w:eastAsia="Times New Roman" w:hAnsi="Times New Roman" w:cs="Times New Roman"/>
          <w:i/>
          <w:spacing w:val="27"/>
        </w:rPr>
        <w:t xml:space="preserve"> </w:t>
      </w:r>
      <w:r w:rsidRPr="00393C4A">
        <w:rPr>
          <w:rFonts w:ascii="Times New Roman" w:eastAsia="Times New Roman" w:hAnsi="Times New Roman" w:cs="Times New Roman"/>
          <w:i/>
          <w:spacing w:val="1"/>
        </w:rPr>
        <w:t>W</w:t>
      </w:r>
      <w:r w:rsidRPr="00393C4A">
        <w:rPr>
          <w:rFonts w:ascii="Times New Roman" w:eastAsia="Times New Roman" w:hAnsi="Times New Roman" w:cs="Times New Roman"/>
          <w:i/>
          <w:spacing w:val="-2"/>
        </w:rPr>
        <w:t>y</w:t>
      </w:r>
      <w:r w:rsidRPr="00393C4A">
        <w:rPr>
          <w:rFonts w:ascii="Times New Roman" w:eastAsia="Times New Roman" w:hAnsi="Times New Roman" w:cs="Times New Roman"/>
          <w:i/>
        </w:rPr>
        <w:t>konaw</w:t>
      </w:r>
      <w:r w:rsidRPr="00393C4A">
        <w:rPr>
          <w:rFonts w:ascii="Times New Roman" w:eastAsia="Times New Roman" w:hAnsi="Times New Roman" w:cs="Times New Roman"/>
          <w:i/>
          <w:spacing w:val="-3"/>
        </w:rPr>
        <w:t>c</w:t>
      </w:r>
      <w:r w:rsidRPr="00393C4A">
        <w:rPr>
          <w:rFonts w:ascii="Times New Roman" w:eastAsia="Times New Roman" w:hAnsi="Times New Roman" w:cs="Times New Roman"/>
          <w:i/>
        </w:rPr>
        <w:t>a</w:t>
      </w:r>
      <w:r w:rsidRPr="00393C4A">
        <w:rPr>
          <w:rFonts w:ascii="Times New Roman" w:eastAsia="Times New Roman" w:hAnsi="Times New Roman" w:cs="Times New Roman"/>
          <w:i/>
          <w:spacing w:val="26"/>
        </w:rPr>
        <w:t xml:space="preserve"> </w:t>
      </w:r>
      <w:r w:rsidRPr="00393C4A">
        <w:rPr>
          <w:rFonts w:ascii="Times New Roman" w:eastAsia="Times New Roman" w:hAnsi="Times New Roman" w:cs="Times New Roman"/>
          <w:i/>
          <w:spacing w:val="-1"/>
        </w:rPr>
        <w:t>w</w:t>
      </w:r>
      <w:r w:rsidRPr="00393C4A">
        <w:rPr>
          <w:rFonts w:ascii="Times New Roman" w:eastAsia="Times New Roman" w:hAnsi="Times New Roman" w:cs="Times New Roman"/>
          <w:i/>
        </w:rPr>
        <w:t>s</w:t>
      </w:r>
      <w:r w:rsidRPr="00393C4A">
        <w:rPr>
          <w:rFonts w:ascii="Times New Roman" w:eastAsia="Times New Roman" w:hAnsi="Times New Roman" w:cs="Times New Roman"/>
          <w:i/>
          <w:spacing w:val="1"/>
        </w:rPr>
        <w:t>k</w:t>
      </w:r>
      <w:r w:rsidRPr="00393C4A">
        <w:rPr>
          <w:rFonts w:ascii="Times New Roman" w:eastAsia="Times New Roman" w:hAnsi="Times New Roman" w:cs="Times New Roman"/>
          <w:i/>
          <w:spacing w:val="-2"/>
        </w:rPr>
        <w:t>a</w:t>
      </w:r>
      <w:r w:rsidRPr="00393C4A">
        <w:rPr>
          <w:rFonts w:ascii="Times New Roman" w:eastAsia="Times New Roman" w:hAnsi="Times New Roman" w:cs="Times New Roman"/>
          <w:i/>
        </w:rPr>
        <w:t>zu</w:t>
      </w:r>
      <w:r w:rsidRPr="00393C4A">
        <w:rPr>
          <w:rFonts w:ascii="Times New Roman" w:eastAsia="Times New Roman" w:hAnsi="Times New Roman" w:cs="Times New Roman"/>
          <w:i/>
          <w:spacing w:val="1"/>
        </w:rPr>
        <w:t>j</w:t>
      </w:r>
      <w:r w:rsidRPr="00393C4A">
        <w:rPr>
          <w:rFonts w:ascii="Times New Roman" w:eastAsia="Times New Roman" w:hAnsi="Times New Roman" w:cs="Times New Roman"/>
          <w:i/>
        </w:rPr>
        <w:t>e</w:t>
      </w:r>
      <w:r w:rsidRPr="00393C4A">
        <w:rPr>
          <w:rFonts w:ascii="Times New Roman" w:eastAsia="Times New Roman" w:hAnsi="Times New Roman" w:cs="Times New Roman"/>
          <w:i/>
          <w:spacing w:val="27"/>
        </w:rPr>
        <w:t xml:space="preserve"> </w:t>
      </w:r>
      <w:r w:rsidRPr="00393C4A">
        <w:rPr>
          <w:rFonts w:ascii="Times New Roman" w:eastAsia="Times New Roman" w:hAnsi="Times New Roman" w:cs="Times New Roman"/>
          <w:i/>
        </w:rPr>
        <w:t>sw</w:t>
      </w:r>
      <w:r w:rsidRPr="00393C4A">
        <w:rPr>
          <w:rFonts w:ascii="Times New Roman" w:eastAsia="Times New Roman" w:hAnsi="Times New Roman" w:cs="Times New Roman"/>
          <w:i/>
          <w:spacing w:val="-3"/>
        </w:rPr>
        <w:t>o</w:t>
      </w:r>
      <w:r w:rsidRPr="00393C4A">
        <w:rPr>
          <w:rFonts w:ascii="Times New Roman" w:eastAsia="Times New Roman" w:hAnsi="Times New Roman" w:cs="Times New Roman"/>
          <w:i/>
          <w:spacing w:val="1"/>
        </w:rPr>
        <w:t>j</w:t>
      </w:r>
      <w:r w:rsidRPr="00393C4A">
        <w:rPr>
          <w:rFonts w:ascii="Times New Roman" w:eastAsia="Times New Roman" w:hAnsi="Times New Roman" w:cs="Times New Roman"/>
          <w:i/>
        </w:rPr>
        <w:t>e</w:t>
      </w:r>
      <w:r w:rsidRPr="00393C4A">
        <w:rPr>
          <w:rFonts w:ascii="Times New Roman" w:eastAsia="Times New Roman" w:hAnsi="Times New Roman" w:cs="Times New Roman"/>
          <w:i/>
          <w:spacing w:val="27"/>
        </w:rPr>
        <w:t xml:space="preserve"> </w:t>
      </w:r>
      <w:r w:rsidRPr="00393C4A">
        <w:rPr>
          <w:rFonts w:ascii="Times New Roman" w:eastAsia="Times New Roman" w:hAnsi="Times New Roman" w:cs="Times New Roman"/>
          <w:i/>
        </w:rPr>
        <w:t>d</w:t>
      </w:r>
      <w:r w:rsidRPr="00393C4A">
        <w:rPr>
          <w:rFonts w:ascii="Times New Roman" w:eastAsia="Times New Roman" w:hAnsi="Times New Roman" w:cs="Times New Roman"/>
          <w:i/>
          <w:spacing w:val="-2"/>
        </w:rPr>
        <w:t>an</w:t>
      </w:r>
      <w:r w:rsidRPr="00393C4A">
        <w:rPr>
          <w:rFonts w:ascii="Times New Roman" w:eastAsia="Times New Roman" w:hAnsi="Times New Roman" w:cs="Times New Roman"/>
          <w:i/>
        </w:rPr>
        <w:t>e kon</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spacing w:val="-2"/>
        </w:rPr>
        <w:t>a</w:t>
      </w:r>
      <w:r w:rsidRPr="00393C4A">
        <w:rPr>
          <w:rFonts w:ascii="Times New Roman" w:eastAsia="Times New Roman" w:hAnsi="Times New Roman" w:cs="Times New Roman"/>
          <w:i/>
        </w:rPr>
        <w:t>k</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rPr>
        <w:t>o</w:t>
      </w:r>
      <w:r w:rsidRPr="00393C4A">
        <w:rPr>
          <w:rFonts w:ascii="Times New Roman" w:eastAsia="Times New Roman" w:hAnsi="Times New Roman" w:cs="Times New Roman"/>
          <w:i/>
          <w:spacing w:val="-1"/>
        </w:rPr>
        <w:t>w</w:t>
      </w:r>
      <w:r w:rsidRPr="00393C4A">
        <w:rPr>
          <w:rFonts w:ascii="Times New Roman" w:eastAsia="Times New Roman" w:hAnsi="Times New Roman" w:cs="Times New Roman"/>
          <w:i/>
          <w:spacing w:val="-2"/>
        </w:rPr>
        <w:t>e</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 w</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3"/>
        </w:rPr>
        <w:t>w</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ąz</w:t>
      </w:r>
      <w:r w:rsidRPr="00393C4A">
        <w:rPr>
          <w:rFonts w:ascii="Times New Roman" w:eastAsia="Times New Roman" w:hAnsi="Times New Roman" w:cs="Times New Roman"/>
          <w:spacing w:val="-2"/>
        </w:rPr>
        <w:t>k</w:t>
      </w:r>
      <w:r w:rsidRPr="00393C4A">
        <w:rPr>
          <w:rFonts w:ascii="Times New Roman" w:eastAsia="Times New Roman" w:hAnsi="Times New Roman" w:cs="Times New Roman"/>
        </w:rPr>
        <w:t xml:space="preserve">u z </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ea</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c</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ą</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u</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 xml:space="preserve">y nr …… </w:t>
      </w:r>
      <w:r w:rsidRPr="00393C4A">
        <w:rPr>
          <w:rFonts w:ascii="Times New Roman" w:eastAsia="Times New Roman" w:hAnsi="Times New Roman" w:cs="Times New Roman"/>
          <w:spacing w:val="-2"/>
        </w:rPr>
        <w:t>(</w:t>
      </w:r>
      <w:r w:rsidRPr="00393C4A">
        <w:rPr>
          <w:rFonts w:ascii="Times New Roman" w:eastAsia="Times New Roman" w:hAnsi="Times New Roman" w:cs="Times New Roman"/>
          <w:i/>
        </w:rPr>
        <w:t>w</w:t>
      </w:r>
      <w:r w:rsidRPr="00393C4A">
        <w:rPr>
          <w:rFonts w:ascii="Times New Roman" w:eastAsia="Times New Roman" w:hAnsi="Times New Roman" w:cs="Times New Roman"/>
          <w:i/>
          <w:spacing w:val="-1"/>
        </w:rPr>
        <w:t xml:space="preserve"> </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rPr>
        <w:t xml:space="preserve">ym </w:t>
      </w:r>
      <w:r w:rsidRPr="00393C4A">
        <w:rPr>
          <w:rFonts w:ascii="Times New Roman" w:eastAsia="Times New Roman" w:hAnsi="Times New Roman" w:cs="Times New Roman"/>
          <w:i/>
          <w:spacing w:val="-2"/>
        </w:rPr>
        <w:t>m</w:t>
      </w:r>
      <w:r w:rsidRPr="00393C4A">
        <w:rPr>
          <w:rFonts w:ascii="Times New Roman" w:eastAsia="Times New Roman" w:hAnsi="Times New Roman" w:cs="Times New Roman"/>
          <w:i/>
          <w:spacing w:val="1"/>
        </w:rPr>
        <w:t>i</w:t>
      </w:r>
      <w:r w:rsidRPr="00393C4A">
        <w:rPr>
          <w:rFonts w:ascii="Times New Roman" w:eastAsia="Times New Roman" w:hAnsi="Times New Roman" w:cs="Times New Roman"/>
          <w:i/>
          <w:spacing w:val="-2"/>
        </w:rPr>
        <w:t>e</w:t>
      </w:r>
      <w:r w:rsidRPr="00393C4A">
        <w:rPr>
          <w:rFonts w:ascii="Times New Roman" w:eastAsia="Times New Roman" w:hAnsi="Times New Roman" w:cs="Times New Roman"/>
          <w:i/>
          <w:spacing w:val="1"/>
        </w:rPr>
        <w:t>j</w:t>
      </w:r>
      <w:r w:rsidRPr="00393C4A">
        <w:rPr>
          <w:rFonts w:ascii="Times New Roman" w:eastAsia="Times New Roman" w:hAnsi="Times New Roman" w:cs="Times New Roman"/>
          <w:i/>
        </w:rPr>
        <w:t>s</w:t>
      </w:r>
      <w:r w:rsidRPr="00393C4A">
        <w:rPr>
          <w:rFonts w:ascii="Times New Roman" w:eastAsia="Times New Roman" w:hAnsi="Times New Roman" w:cs="Times New Roman"/>
          <w:i/>
          <w:spacing w:val="-2"/>
        </w:rPr>
        <w:t>c</w:t>
      </w:r>
      <w:r w:rsidRPr="00393C4A">
        <w:rPr>
          <w:rFonts w:ascii="Times New Roman" w:eastAsia="Times New Roman" w:hAnsi="Times New Roman" w:cs="Times New Roman"/>
          <w:i/>
        </w:rPr>
        <w:t xml:space="preserve">u </w:t>
      </w:r>
      <w:r w:rsidRPr="00393C4A">
        <w:rPr>
          <w:rFonts w:ascii="Times New Roman" w:eastAsia="Times New Roman" w:hAnsi="Times New Roman" w:cs="Times New Roman"/>
          <w:i/>
          <w:spacing w:val="-2"/>
        </w:rPr>
        <w:t>W</w:t>
      </w:r>
      <w:r w:rsidRPr="00393C4A">
        <w:rPr>
          <w:rFonts w:ascii="Times New Roman" w:eastAsia="Times New Roman" w:hAnsi="Times New Roman" w:cs="Times New Roman"/>
          <w:i/>
        </w:rPr>
        <w:t>ykona</w:t>
      </w:r>
      <w:r w:rsidRPr="00393C4A">
        <w:rPr>
          <w:rFonts w:ascii="Times New Roman" w:eastAsia="Times New Roman" w:hAnsi="Times New Roman" w:cs="Times New Roman"/>
          <w:i/>
          <w:spacing w:val="-1"/>
        </w:rPr>
        <w:t>w</w:t>
      </w:r>
      <w:r w:rsidRPr="00393C4A">
        <w:rPr>
          <w:rFonts w:ascii="Times New Roman" w:eastAsia="Times New Roman" w:hAnsi="Times New Roman" w:cs="Times New Roman"/>
          <w:i/>
          <w:spacing w:val="-2"/>
        </w:rPr>
        <w:t>c</w:t>
      </w:r>
      <w:r w:rsidRPr="00393C4A">
        <w:rPr>
          <w:rFonts w:ascii="Times New Roman" w:eastAsia="Times New Roman" w:hAnsi="Times New Roman" w:cs="Times New Roman"/>
          <w:i/>
        </w:rPr>
        <w:t>a</w:t>
      </w:r>
      <w:r w:rsidRPr="00393C4A">
        <w:rPr>
          <w:rFonts w:ascii="Times New Roman" w:eastAsia="Times New Roman" w:hAnsi="Times New Roman" w:cs="Times New Roman"/>
          <w:i/>
          <w:spacing w:val="-2"/>
        </w:rPr>
        <w:t xml:space="preserve"> </w:t>
      </w:r>
      <w:r w:rsidRPr="00393C4A">
        <w:rPr>
          <w:rFonts w:ascii="Times New Roman" w:eastAsia="Times New Roman" w:hAnsi="Times New Roman" w:cs="Times New Roman"/>
          <w:i/>
          <w:spacing w:val="-1"/>
        </w:rPr>
        <w:t>w</w:t>
      </w:r>
      <w:r w:rsidRPr="00393C4A">
        <w:rPr>
          <w:rFonts w:ascii="Times New Roman" w:eastAsia="Times New Roman" w:hAnsi="Times New Roman" w:cs="Times New Roman"/>
          <w:i/>
        </w:rPr>
        <w:t>s</w:t>
      </w:r>
      <w:r w:rsidRPr="00393C4A">
        <w:rPr>
          <w:rFonts w:ascii="Times New Roman" w:eastAsia="Times New Roman" w:hAnsi="Times New Roman" w:cs="Times New Roman"/>
          <w:i/>
          <w:spacing w:val="1"/>
        </w:rPr>
        <w:t>k</w:t>
      </w:r>
      <w:r w:rsidRPr="00393C4A">
        <w:rPr>
          <w:rFonts w:ascii="Times New Roman" w:eastAsia="Times New Roman" w:hAnsi="Times New Roman" w:cs="Times New Roman"/>
          <w:i/>
        </w:rPr>
        <w:t>az</w:t>
      </w:r>
      <w:r w:rsidRPr="00393C4A">
        <w:rPr>
          <w:rFonts w:ascii="Times New Roman" w:eastAsia="Times New Roman" w:hAnsi="Times New Roman" w:cs="Times New Roman"/>
          <w:i/>
          <w:spacing w:val="-2"/>
        </w:rPr>
        <w:t>u</w:t>
      </w:r>
      <w:r w:rsidRPr="00393C4A">
        <w:rPr>
          <w:rFonts w:ascii="Times New Roman" w:eastAsia="Times New Roman" w:hAnsi="Times New Roman" w:cs="Times New Roman"/>
          <w:i/>
          <w:spacing w:val="1"/>
        </w:rPr>
        <w:t>j</w:t>
      </w:r>
      <w:r w:rsidRPr="00393C4A">
        <w:rPr>
          <w:rFonts w:ascii="Times New Roman" w:eastAsia="Times New Roman" w:hAnsi="Times New Roman" w:cs="Times New Roman"/>
          <w:i/>
        </w:rPr>
        <w:t>e num</w:t>
      </w:r>
      <w:r w:rsidRPr="00393C4A">
        <w:rPr>
          <w:rFonts w:ascii="Times New Roman" w:eastAsia="Times New Roman" w:hAnsi="Times New Roman" w:cs="Times New Roman"/>
          <w:i/>
          <w:spacing w:val="-3"/>
        </w:rPr>
        <w:t>e</w:t>
      </w:r>
      <w:r w:rsidRPr="00393C4A">
        <w:rPr>
          <w:rFonts w:ascii="Times New Roman" w:eastAsia="Times New Roman" w:hAnsi="Times New Roman" w:cs="Times New Roman"/>
          <w:i/>
          <w:spacing w:val="-2"/>
        </w:rPr>
        <w:t>r</w:t>
      </w:r>
      <w:r w:rsidRPr="00393C4A">
        <w:rPr>
          <w:rFonts w:ascii="Times New Roman" w:eastAsia="Times New Roman" w:hAnsi="Times New Roman" w:cs="Times New Roman"/>
          <w:i/>
        </w:rPr>
        <w:t xml:space="preserve">, pod </w:t>
      </w:r>
      <w:r w:rsidRPr="00393C4A">
        <w:rPr>
          <w:rFonts w:ascii="Times New Roman" w:eastAsia="Times New Roman" w:hAnsi="Times New Roman" w:cs="Times New Roman"/>
          <w:i/>
          <w:spacing w:val="1"/>
        </w:rPr>
        <w:t>j</w:t>
      </w:r>
      <w:r w:rsidRPr="00393C4A">
        <w:rPr>
          <w:rFonts w:ascii="Times New Roman" w:eastAsia="Times New Roman" w:hAnsi="Times New Roman" w:cs="Times New Roman"/>
          <w:i/>
          <w:spacing w:val="-2"/>
        </w:rPr>
        <w:t>a</w:t>
      </w:r>
      <w:r w:rsidRPr="00393C4A">
        <w:rPr>
          <w:rFonts w:ascii="Times New Roman" w:eastAsia="Times New Roman" w:hAnsi="Times New Roman" w:cs="Times New Roman"/>
          <w:i/>
        </w:rPr>
        <w:t>k</w:t>
      </w:r>
      <w:r w:rsidRPr="00393C4A">
        <w:rPr>
          <w:rFonts w:ascii="Times New Roman" w:eastAsia="Times New Roman" w:hAnsi="Times New Roman" w:cs="Times New Roman"/>
          <w:i/>
          <w:spacing w:val="1"/>
        </w:rPr>
        <w:t>i</w:t>
      </w:r>
      <w:r w:rsidRPr="00393C4A">
        <w:rPr>
          <w:rFonts w:ascii="Times New Roman" w:eastAsia="Times New Roman" w:hAnsi="Times New Roman" w:cs="Times New Roman"/>
          <w:i/>
        </w:rPr>
        <w:t>m</w:t>
      </w:r>
      <w:r w:rsidRPr="00393C4A">
        <w:rPr>
          <w:rFonts w:ascii="Times New Roman" w:eastAsia="Times New Roman" w:hAnsi="Times New Roman" w:cs="Times New Roman"/>
          <w:i/>
          <w:spacing w:val="-1"/>
        </w:rPr>
        <w:t xml:space="preserve"> </w:t>
      </w:r>
      <w:r w:rsidRPr="00393C4A">
        <w:rPr>
          <w:rFonts w:ascii="Times New Roman" w:eastAsia="Times New Roman" w:hAnsi="Times New Roman" w:cs="Times New Roman"/>
          <w:i/>
        </w:rPr>
        <w:t>u</w:t>
      </w:r>
      <w:r w:rsidRPr="00393C4A">
        <w:rPr>
          <w:rFonts w:ascii="Times New Roman" w:eastAsia="Times New Roman" w:hAnsi="Times New Roman" w:cs="Times New Roman"/>
          <w:i/>
          <w:spacing w:val="-1"/>
        </w:rPr>
        <w:t>m</w:t>
      </w:r>
      <w:r w:rsidRPr="00393C4A">
        <w:rPr>
          <w:rFonts w:ascii="Times New Roman" w:eastAsia="Times New Roman" w:hAnsi="Times New Roman" w:cs="Times New Roman"/>
          <w:i/>
        </w:rPr>
        <w:t>o</w:t>
      </w:r>
      <w:r w:rsidRPr="00393C4A">
        <w:rPr>
          <w:rFonts w:ascii="Times New Roman" w:eastAsia="Times New Roman" w:hAnsi="Times New Roman" w:cs="Times New Roman"/>
          <w:i/>
          <w:spacing w:val="-1"/>
        </w:rPr>
        <w:t>w</w:t>
      </w:r>
      <w:r w:rsidRPr="00393C4A">
        <w:rPr>
          <w:rFonts w:ascii="Times New Roman" w:eastAsia="Times New Roman" w:hAnsi="Times New Roman" w:cs="Times New Roman"/>
          <w:i/>
        </w:rPr>
        <w:t>a</w:t>
      </w:r>
      <w:r w:rsidRPr="00393C4A">
        <w:rPr>
          <w:rFonts w:ascii="Times New Roman" w:eastAsia="Times New Roman" w:hAnsi="Times New Roman" w:cs="Times New Roman"/>
          <w:i/>
          <w:spacing w:val="-2"/>
        </w:rPr>
        <w:t xml:space="preserve"> </w:t>
      </w:r>
      <w:r w:rsidRPr="00393C4A">
        <w:rPr>
          <w:rFonts w:ascii="Times New Roman" w:eastAsia="Times New Roman" w:hAnsi="Times New Roman" w:cs="Times New Roman"/>
          <w:i/>
        </w:rPr>
        <w:t>zo</w:t>
      </w:r>
      <w:r w:rsidRPr="00393C4A">
        <w:rPr>
          <w:rFonts w:ascii="Times New Roman" w:eastAsia="Times New Roman" w:hAnsi="Times New Roman" w:cs="Times New Roman"/>
          <w:i/>
          <w:spacing w:val="-1"/>
        </w:rPr>
        <w:t>s</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rPr>
        <w:t>a</w:t>
      </w:r>
      <w:r w:rsidRPr="00393C4A">
        <w:rPr>
          <w:rFonts w:ascii="Times New Roman" w:eastAsia="Times New Roman" w:hAnsi="Times New Roman" w:cs="Times New Roman"/>
          <w:i/>
          <w:spacing w:val="1"/>
        </w:rPr>
        <w:t>ł</w:t>
      </w:r>
      <w:r w:rsidRPr="00393C4A">
        <w:rPr>
          <w:rFonts w:ascii="Times New Roman" w:eastAsia="Times New Roman" w:hAnsi="Times New Roman" w:cs="Times New Roman"/>
          <w:i/>
        </w:rPr>
        <w:t>a</w:t>
      </w:r>
      <w:r w:rsidRPr="00393C4A">
        <w:rPr>
          <w:rFonts w:ascii="Times New Roman" w:eastAsia="Times New Roman" w:hAnsi="Times New Roman" w:cs="Times New Roman"/>
          <w:i/>
          <w:spacing w:val="-2"/>
        </w:rPr>
        <w:t xml:space="preserve"> z</w:t>
      </w:r>
      <w:r w:rsidRPr="00393C4A">
        <w:rPr>
          <w:rFonts w:ascii="Times New Roman" w:eastAsia="Times New Roman" w:hAnsi="Times New Roman" w:cs="Times New Roman"/>
          <w:i/>
        </w:rPr>
        <w:t>ar</w:t>
      </w:r>
      <w:r w:rsidRPr="00393C4A">
        <w:rPr>
          <w:rFonts w:ascii="Times New Roman" w:eastAsia="Times New Roman" w:hAnsi="Times New Roman" w:cs="Times New Roman"/>
          <w:i/>
          <w:spacing w:val="1"/>
        </w:rPr>
        <w:t>e</w:t>
      </w:r>
      <w:r w:rsidRPr="00393C4A">
        <w:rPr>
          <w:rFonts w:ascii="Times New Roman" w:eastAsia="Times New Roman" w:hAnsi="Times New Roman" w:cs="Times New Roman"/>
          <w:i/>
          <w:spacing w:val="-1"/>
        </w:rPr>
        <w:t>j</w:t>
      </w:r>
      <w:r w:rsidRPr="00393C4A">
        <w:rPr>
          <w:rFonts w:ascii="Times New Roman" w:eastAsia="Times New Roman" w:hAnsi="Times New Roman" w:cs="Times New Roman"/>
          <w:i/>
        </w:rPr>
        <w:t>e</w:t>
      </w:r>
      <w:r w:rsidRPr="00393C4A">
        <w:rPr>
          <w:rFonts w:ascii="Times New Roman" w:eastAsia="Times New Roman" w:hAnsi="Times New Roman" w:cs="Times New Roman"/>
          <w:i/>
          <w:spacing w:val="1"/>
        </w:rPr>
        <w:t>s</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rPr>
        <w:t>rowana</w:t>
      </w:r>
      <w:r w:rsidRPr="00393C4A">
        <w:rPr>
          <w:rFonts w:ascii="Times New Roman" w:eastAsia="Times New Roman" w:hAnsi="Times New Roman" w:cs="Times New Roman"/>
          <w:i/>
          <w:spacing w:val="-3"/>
        </w:rPr>
        <w:t xml:space="preserve"> </w:t>
      </w:r>
      <w:r w:rsidRPr="00393C4A">
        <w:rPr>
          <w:rFonts w:ascii="Times New Roman" w:eastAsia="Times New Roman" w:hAnsi="Times New Roman" w:cs="Times New Roman"/>
          <w:i/>
        </w:rPr>
        <w:t>pr</w:t>
      </w:r>
      <w:r w:rsidRPr="00393C4A">
        <w:rPr>
          <w:rFonts w:ascii="Times New Roman" w:eastAsia="Times New Roman" w:hAnsi="Times New Roman" w:cs="Times New Roman"/>
          <w:i/>
          <w:spacing w:val="-1"/>
        </w:rPr>
        <w:t>z</w:t>
      </w:r>
      <w:r w:rsidRPr="00393C4A">
        <w:rPr>
          <w:rFonts w:ascii="Times New Roman" w:eastAsia="Times New Roman" w:hAnsi="Times New Roman" w:cs="Times New Roman"/>
          <w:i/>
        </w:rPr>
        <w:t>ez</w:t>
      </w:r>
      <w:r w:rsidRPr="00393C4A">
        <w:rPr>
          <w:rFonts w:ascii="Times New Roman" w:eastAsia="Times New Roman" w:hAnsi="Times New Roman" w:cs="Times New Roman"/>
          <w:i/>
          <w:spacing w:val="1"/>
        </w:rPr>
        <w:t xml:space="preserve"> </w:t>
      </w:r>
      <w:r w:rsidRPr="00393C4A">
        <w:rPr>
          <w:rFonts w:ascii="Times New Roman" w:eastAsia="Times New Roman" w:hAnsi="Times New Roman" w:cs="Times New Roman"/>
          <w:i/>
        </w:rPr>
        <w:t>Za</w:t>
      </w:r>
      <w:r w:rsidRPr="00393C4A">
        <w:rPr>
          <w:rFonts w:ascii="Times New Roman" w:eastAsia="Times New Roman" w:hAnsi="Times New Roman" w:cs="Times New Roman"/>
          <w:i/>
          <w:spacing w:val="-1"/>
        </w:rPr>
        <w:t>m</w:t>
      </w:r>
      <w:r w:rsidRPr="00393C4A">
        <w:rPr>
          <w:rFonts w:ascii="Times New Roman" w:eastAsia="Times New Roman" w:hAnsi="Times New Roman" w:cs="Times New Roman"/>
          <w:i/>
          <w:spacing w:val="-2"/>
        </w:rPr>
        <w:t>a</w:t>
      </w:r>
      <w:r w:rsidRPr="00393C4A">
        <w:rPr>
          <w:rFonts w:ascii="Times New Roman" w:eastAsia="Times New Roman" w:hAnsi="Times New Roman" w:cs="Times New Roman"/>
          <w:i/>
          <w:spacing w:val="-1"/>
        </w:rPr>
        <w:t>w</w:t>
      </w:r>
      <w:r w:rsidRPr="00393C4A">
        <w:rPr>
          <w:rFonts w:ascii="Times New Roman" w:eastAsia="Times New Roman" w:hAnsi="Times New Roman" w:cs="Times New Roman"/>
          <w:i/>
          <w:spacing w:val="1"/>
        </w:rPr>
        <w:t>i</w:t>
      </w:r>
      <w:r w:rsidRPr="00393C4A">
        <w:rPr>
          <w:rFonts w:ascii="Times New Roman" w:eastAsia="Times New Roman" w:hAnsi="Times New Roman" w:cs="Times New Roman"/>
          <w:i/>
        </w:rPr>
        <w:t>a</w:t>
      </w:r>
      <w:r w:rsidRPr="00393C4A">
        <w:rPr>
          <w:rFonts w:ascii="Times New Roman" w:eastAsia="Times New Roman" w:hAnsi="Times New Roman" w:cs="Times New Roman"/>
          <w:i/>
          <w:spacing w:val="1"/>
        </w:rPr>
        <w:t>j</w:t>
      </w:r>
      <w:r w:rsidRPr="00393C4A">
        <w:rPr>
          <w:rFonts w:ascii="Times New Roman" w:eastAsia="Times New Roman" w:hAnsi="Times New Roman" w:cs="Times New Roman"/>
          <w:i/>
          <w:spacing w:val="-2"/>
        </w:rPr>
        <w:t>ą</w:t>
      </w:r>
      <w:r w:rsidRPr="00393C4A">
        <w:rPr>
          <w:rFonts w:ascii="Times New Roman" w:eastAsia="Times New Roman" w:hAnsi="Times New Roman" w:cs="Times New Roman"/>
          <w:i/>
        </w:rPr>
        <w:t>ceg</w:t>
      </w:r>
      <w:r w:rsidRPr="00393C4A">
        <w:rPr>
          <w:rFonts w:ascii="Times New Roman" w:eastAsia="Times New Roman" w:hAnsi="Times New Roman" w:cs="Times New Roman"/>
          <w:i/>
          <w:spacing w:val="1"/>
        </w:rPr>
        <w:t>o</w:t>
      </w:r>
      <w:r w:rsidRPr="00393C4A">
        <w:rPr>
          <w:rFonts w:ascii="Times New Roman" w:eastAsia="Times New Roman" w:hAnsi="Times New Roman" w:cs="Times New Roman"/>
        </w:rPr>
        <w:t>)</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z d</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w:t>
      </w:r>
    </w:p>
    <w:p w14:paraId="20B95AF9" w14:textId="77777777" w:rsidR="009317A6" w:rsidRPr="00393C4A" w:rsidRDefault="009317A6" w:rsidP="009317A6">
      <w:pPr>
        <w:spacing w:before="1" w:after="0" w:line="240" w:lineRule="auto"/>
        <w:ind w:right="59"/>
        <w:jc w:val="both"/>
        <w:rPr>
          <w:rFonts w:ascii="Times New Roman" w:eastAsia="Times New Roman" w:hAnsi="Times New Roman" w:cs="Times New Roman"/>
        </w:rPr>
      </w:pPr>
      <w:r w:rsidRPr="00393C4A">
        <w:rPr>
          <w:rFonts w:ascii="Times New Roman" w:eastAsia="Times New Roman" w:hAnsi="Times New Roman" w:cs="Times New Roman"/>
        </w:rPr>
        <w:t xml:space="preserve">4. </w:t>
      </w:r>
      <w:r w:rsidRPr="00393C4A">
        <w:rPr>
          <w:rFonts w:ascii="Times New Roman" w:hAnsi="Times New Roman" w:cs="Times New Roman"/>
          <w:sz w:val="24"/>
          <w:szCs w:val="24"/>
        </w:rPr>
        <w:t>Urząd Miasta w Mławie</w:t>
      </w:r>
      <w:r w:rsidRPr="00393C4A">
        <w:rPr>
          <w:rFonts w:ascii="Times New Roman" w:eastAsia="Times New Roman" w:hAnsi="Times New Roman" w:cs="Times New Roman"/>
        </w:rPr>
        <w:t xml:space="preserve"> p</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a:</w:t>
      </w:r>
      <w:r w:rsidRPr="00393C4A">
        <w:rPr>
          <w:rFonts w:ascii="Times New Roman" w:eastAsia="Times New Roman" w:hAnsi="Times New Roman" w:cs="Times New Roman"/>
          <w:spacing w:val="20"/>
        </w:rPr>
        <w:t xml:space="preserve"> </w:t>
      </w:r>
      <w:r w:rsidRPr="00393C4A">
        <w:rPr>
          <w:rFonts w:ascii="Times New Roman" w:eastAsia="Times New Roman" w:hAnsi="Times New Roman" w:cs="Times New Roman"/>
        </w:rPr>
        <w:t>…..</w:t>
      </w:r>
      <w:r w:rsidRPr="00393C4A">
        <w:rPr>
          <w:rFonts w:ascii="Times New Roman" w:eastAsia="Times New Roman" w:hAnsi="Times New Roman" w:cs="Times New Roman"/>
          <w:spacing w:val="17"/>
        </w:rPr>
        <w:t xml:space="preserve"> </w:t>
      </w:r>
      <w:r w:rsidRPr="00393C4A">
        <w:rPr>
          <w:rFonts w:ascii="Times New Roman" w:eastAsia="Times New Roman" w:hAnsi="Times New Roman" w:cs="Times New Roman"/>
          <w:spacing w:val="1"/>
        </w:rPr>
        <w:t>(</w:t>
      </w:r>
      <w:r w:rsidRPr="00393C4A">
        <w:rPr>
          <w:rFonts w:ascii="Times New Roman" w:eastAsia="Times New Roman" w:hAnsi="Times New Roman" w:cs="Times New Roman"/>
          <w:i/>
        </w:rPr>
        <w:t>w</w:t>
      </w:r>
      <w:r w:rsidRPr="00393C4A">
        <w:rPr>
          <w:rFonts w:ascii="Times New Roman" w:eastAsia="Times New Roman" w:hAnsi="Times New Roman" w:cs="Times New Roman"/>
          <w:i/>
          <w:spacing w:val="16"/>
        </w:rPr>
        <w:t xml:space="preserve"> </w:t>
      </w:r>
      <w:r w:rsidRPr="00393C4A">
        <w:rPr>
          <w:rFonts w:ascii="Times New Roman" w:eastAsia="Times New Roman" w:hAnsi="Times New Roman" w:cs="Times New Roman"/>
          <w:i/>
          <w:spacing w:val="-1"/>
        </w:rPr>
        <w:t>t</w:t>
      </w:r>
      <w:r w:rsidRPr="00393C4A">
        <w:rPr>
          <w:rFonts w:ascii="Times New Roman" w:eastAsia="Times New Roman" w:hAnsi="Times New Roman" w:cs="Times New Roman"/>
          <w:i/>
        </w:rPr>
        <w:t>ym</w:t>
      </w:r>
      <w:r w:rsidRPr="00393C4A">
        <w:rPr>
          <w:rFonts w:ascii="Times New Roman" w:eastAsia="Times New Roman" w:hAnsi="Times New Roman" w:cs="Times New Roman"/>
          <w:i/>
          <w:spacing w:val="16"/>
        </w:rPr>
        <w:t xml:space="preserve"> </w:t>
      </w:r>
      <w:r w:rsidRPr="00393C4A">
        <w:rPr>
          <w:rFonts w:ascii="Times New Roman" w:eastAsia="Times New Roman" w:hAnsi="Times New Roman" w:cs="Times New Roman"/>
          <w:i/>
          <w:spacing w:val="-1"/>
        </w:rPr>
        <w:t>m</w:t>
      </w:r>
      <w:r w:rsidRPr="00393C4A">
        <w:rPr>
          <w:rFonts w:ascii="Times New Roman" w:eastAsia="Times New Roman" w:hAnsi="Times New Roman" w:cs="Times New Roman"/>
          <w:i/>
          <w:spacing w:val="1"/>
        </w:rPr>
        <w:t>i</w:t>
      </w:r>
      <w:r w:rsidRPr="00393C4A">
        <w:rPr>
          <w:rFonts w:ascii="Times New Roman" w:eastAsia="Times New Roman" w:hAnsi="Times New Roman" w:cs="Times New Roman"/>
          <w:i/>
          <w:spacing w:val="-2"/>
        </w:rPr>
        <w:t>e</w:t>
      </w:r>
      <w:r w:rsidRPr="00393C4A">
        <w:rPr>
          <w:rFonts w:ascii="Times New Roman" w:eastAsia="Times New Roman" w:hAnsi="Times New Roman" w:cs="Times New Roman"/>
          <w:i/>
          <w:spacing w:val="1"/>
        </w:rPr>
        <w:t>j</w:t>
      </w:r>
      <w:r w:rsidRPr="00393C4A">
        <w:rPr>
          <w:rFonts w:ascii="Times New Roman" w:eastAsia="Times New Roman" w:hAnsi="Times New Roman" w:cs="Times New Roman"/>
          <w:i/>
        </w:rPr>
        <w:t>s</w:t>
      </w:r>
      <w:r w:rsidRPr="00393C4A">
        <w:rPr>
          <w:rFonts w:ascii="Times New Roman" w:eastAsia="Times New Roman" w:hAnsi="Times New Roman" w:cs="Times New Roman"/>
          <w:i/>
          <w:spacing w:val="-2"/>
        </w:rPr>
        <w:t>c</w:t>
      </w:r>
      <w:r w:rsidRPr="00393C4A">
        <w:rPr>
          <w:rFonts w:ascii="Times New Roman" w:eastAsia="Times New Roman" w:hAnsi="Times New Roman" w:cs="Times New Roman"/>
          <w:i/>
        </w:rPr>
        <w:t>u</w:t>
      </w:r>
      <w:r w:rsidRPr="00393C4A">
        <w:rPr>
          <w:rFonts w:ascii="Times New Roman" w:eastAsia="Times New Roman" w:hAnsi="Times New Roman" w:cs="Times New Roman"/>
          <w:i/>
          <w:spacing w:val="17"/>
        </w:rPr>
        <w:t xml:space="preserve"> </w:t>
      </w:r>
      <w:r w:rsidRPr="00393C4A">
        <w:rPr>
          <w:rFonts w:ascii="Times New Roman" w:eastAsia="Times New Roman" w:hAnsi="Times New Roman" w:cs="Times New Roman"/>
          <w:i/>
          <w:spacing w:val="-2"/>
        </w:rPr>
        <w:t>W</w:t>
      </w:r>
      <w:r w:rsidRPr="00393C4A">
        <w:rPr>
          <w:rFonts w:ascii="Times New Roman" w:eastAsia="Times New Roman" w:hAnsi="Times New Roman" w:cs="Times New Roman"/>
          <w:i/>
        </w:rPr>
        <w:t>yko</w:t>
      </w:r>
      <w:r w:rsidRPr="00393C4A">
        <w:rPr>
          <w:rFonts w:ascii="Times New Roman" w:eastAsia="Times New Roman" w:hAnsi="Times New Roman" w:cs="Times New Roman"/>
          <w:i/>
          <w:spacing w:val="-2"/>
        </w:rPr>
        <w:t>n</w:t>
      </w:r>
      <w:r w:rsidRPr="00393C4A">
        <w:rPr>
          <w:rFonts w:ascii="Times New Roman" w:eastAsia="Times New Roman" w:hAnsi="Times New Roman" w:cs="Times New Roman"/>
          <w:i/>
        </w:rPr>
        <w:t>a</w:t>
      </w:r>
      <w:r w:rsidRPr="00393C4A">
        <w:rPr>
          <w:rFonts w:ascii="Times New Roman" w:eastAsia="Times New Roman" w:hAnsi="Times New Roman" w:cs="Times New Roman"/>
          <w:i/>
          <w:spacing w:val="-1"/>
        </w:rPr>
        <w:t>w</w:t>
      </w:r>
      <w:r w:rsidRPr="00393C4A">
        <w:rPr>
          <w:rFonts w:ascii="Times New Roman" w:eastAsia="Times New Roman" w:hAnsi="Times New Roman" w:cs="Times New Roman"/>
          <w:i/>
        </w:rPr>
        <w:t>ca</w:t>
      </w:r>
      <w:r w:rsidRPr="00393C4A">
        <w:rPr>
          <w:rFonts w:ascii="Times New Roman" w:eastAsia="Times New Roman" w:hAnsi="Times New Roman" w:cs="Times New Roman"/>
          <w:i/>
          <w:spacing w:val="17"/>
        </w:rPr>
        <w:t xml:space="preserve"> </w:t>
      </w:r>
      <w:r w:rsidRPr="00393C4A">
        <w:rPr>
          <w:rFonts w:ascii="Times New Roman" w:eastAsia="Times New Roman" w:hAnsi="Times New Roman" w:cs="Times New Roman"/>
          <w:i/>
          <w:spacing w:val="-1"/>
        </w:rPr>
        <w:t>w</w:t>
      </w:r>
      <w:r w:rsidRPr="00393C4A">
        <w:rPr>
          <w:rFonts w:ascii="Times New Roman" w:eastAsia="Times New Roman" w:hAnsi="Times New Roman" w:cs="Times New Roman"/>
          <w:i/>
        </w:rPr>
        <w:t>s</w:t>
      </w:r>
      <w:r w:rsidRPr="00393C4A">
        <w:rPr>
          <w:rFonts w:ascii="Times New Roman" w:eastAsia="Times New Roman" w:hAnsi="Times New Roman" w:cs="Times New Roman"/>
          <w:i/>
          <w:spacing w:val="1"/>
        </w:rPr>
        <w:t>k</w:t>
      </w:r>
      <w:r w:rsidRPr="00393C4A">
        <w:rPr>
          <w:rFonts w:ascii="Times New Roman" w:eastAsia="Times New Roman" w:hAnsi="Times New Roman" w:cs="Times New Roman"/>
          <w:i/>
          <w:spacing w:val="-2"/>
        </w:rPr>
        <w:t>a</w:t>
      </w:r>
      <w:r w:rsidRPr="00393C4A">
        <w:rPr>
          <w:rFonts w:ascii="Times New Roman" w:eastAsia="Times New Roman" w:hAnsi="Times New Roman" w:cs="Times New Roman"/>
          <w:i/>
        </w:rPr>
        <w:t>zu</w:t>
      </w:r>
      <w:r w:rsidRPr="00393C4A">
        <w:rPr>
          <w:rFonts w:ascii="Times New Roman" w:eastAsia="Times New Roman" w:hAnsi="Times New Roman" w:cs="Times New Roman"/>
          <w:i/>
          <w:spacing w:val="-3"/>
        </w:rPr>
        <w:t>j</w:t>
      </w:r>
      <w:r w:rsidRPr="00393C4A">
        <w:rPr>
          <w:rFonts w:ascii="Times New Roman" w:eastAsia="Times New Roman" w:hAnsi="Times New Roman" w:cs="Times New Roman"/>
          <w:i/>
        </w:rPr>
        <w:t>e dane o</w:t>
      </w:r>
      <w:r w:rsidRPr="00393C4A">
        <w:rPr>
          <w:rFonts w:ascii="Times New Roman" w:eastAsia="Times New Roman" w:hAnsi="Times New Roman" w:cs="Times New Roman"/>
          <w:i/>
          <w:spacing w:val="-2"/>
        </w:rPr>
        <w:t>s</w:t>
      </w:r>
      <w:r w:rsidRPr="00393C4A">
        <w:rPr>
          <w:rFonts w:ascii="Times New Roman" w:eastAsia="Times New Roman" w:hAnsi="Times New Roman" w:cs="Times New Roman"/>
          <w:i/>
        </w:rPr>
        <w:t>obo</w:t>
      </w:r>
      <w:r w:rsidRPr="00393C4A">
        <w:rPr>
          <w:rFonts w:ascii="Times New Roman" w:eastAsia="Times New Roman" w:hAnsi="Times New Roman" w:cs="Times New Roman"/>
          <w:i/>
          <w:spacing w:val="-1"/>
        </w:rPr>
        <w:t>w</w:t>
      </w:r>
      <w:r w:rsidRPr="00393C4A">
        <w:rPr>
          <w:rFonts w:ascii="Times New Roman" w:eastAsia="Times New Roman" w:hAnsi="Times New Roman" w:cs="Times New Roman"/>
          <w:i/>
        </w:rPr>
        <w:t xml:space="preserve">e </w:t>
      </w:r>
      <w:r w:rsidRPr="00393C4A">
        <w:rPr>
          <w:rFonts w:ascii="Times New Roman" w:eastAsia="Times New Roman" w:hAnsi="Times New Roman" w:cs="Times New Roman"/>
          <w:i/>
          <w:spacing w:val="-2"/>
        </w:rPr>
        <w:t>p</w:t>
      </w:r>
      <w:r w:rsidRPr="00393C4A">
        <w:rPr>
          <w:rFonts w:ascii="Times New Roman" w:eastAsia="Times New Roman" w:hAnsi="Times New Roman" w:cs="Times New Roman"/>
          <w:i/>
        </w:rPr>
        <w:t>r</w:t>
      </w:r>
      <w:r w:rsidRPr="00393C4A">
        <w:rPr>
          <w:rFonts w:ascii="Times New Roman" w:eastAsia="Times New Roman" w:hAnsi="Times New Roman" w:cs="Times New Roman"/>
          <w:i/>
          <w:spacing w:val="1"/>
        </w:rPr>
        <w:t>z</w:t>
      </w:r>
      <w:r w:rsidRPr="00393C4A">
        <w:rPr>
          <w:rFonts w:ascii="Times New Roman" w:eastAsia="Times New Roman" w:hAnsi="Times New Roman" w:cs="Times New Roman"/>
          <w:i/>
          <w:spacing w:val="-2"/>
        </w:rPr>
        <w:t>e</w:t>
      </w:r>
      <w:r w:rsidRPr="00393C4A">
        <w:rPr>
          <w:rFonts w:ascii="Times New Roman" w:eastAsia="Times New Roman" w:hAnsi="Times New Roman" w:cs="Times New Roman"/>
          <w:i/>
        </w:rPr>
        <w:t>ka</w:t>
      </w:r>
      <w:r w:rsidRPr="00393C4A">
        <w:rPr>
          <w:rFonts w:ascii="Times New Roman" w:eastAsia="Times New Roman" w:hAnsi="Times New Roman" w:cs="Times New Roman"/>
          <w:i/>
          <w:spacing w:val="1"/>
        </w:rPr>
        <w:t>z</w:t>
      </w:r>
      <w:r w:rsidRPr="00393C4A">
        <w:rPr>
          <w:rFonts w:ascii="Times New Roman" w:eastAsia="Times New Roman" w:hAnsi="Times New Roman" w:cs="Times New Roman"/>
          <w:i/>
        </w:rPr>
        <w:t>a</w:t>
      </w:r>
      <w:r w:rsidRPr="00393C4A">
        <w:rPr>
          <w:rFonts w:ascii="Times New Roman" w:eastAsia="Times New Roman" w:hAnsi="Times New Roman" w:cs="Times New Roman"/>
          <w:i/>
          <w:spacing w:val="-2"/>
        </w:rPr>
        <w:t>n</w:t>
      </w:r>
      <w:r w:rsidRPr="00393C4A">
        <w:rPr>
          <w:rFonts w:ascii="Times New Roman" w:eastAsia="Times New Roman" w:hAnsi="Times New Roman" w:cs="Times New Roman"/>
          <w:i/>
        </w:rPr>
        <w:t>e</w:t>
      </w:r>
      <w:r w:rsidRPr="00393C4A">
        <w:rPr>
          <w:rFonts w:ascii="Times New Roman" w:eastAsia="Times New Roman" w:hAnsi="Times New Roman" w:cs="Times New Roman"/>
          <w:i/>
          <w:spacing w:val="-2"/>
        </w:rPr>
        <w:t xml:space="preserve"> </w:t>
      </w:r>
      <w:r w:rsidRPr="00393C4A">
        <w:rPr>
          <w:rFonts w:ascii="Times New Roman" w:eastAsia="Times New Roman" w:hAnsi="Times New Roman" w:cs="Times New Roman"/>
          <w:i/>
        </w:rPr>
        <w:t>do Za</w:t>
      </w:r>
      <w:r w:rsidRPr="00393C4A">
        <w:rPr>
          <w:rFonts w:ascii="Times New Roman" w:eastAsia="Times New Roman" w:hAnsi="Times New Roman" w:cs="Times New Roman"/>
          <w:i/>
          <w:spacing w:val="-1"/>
        </w:rPr>
        <w:t>m</w:t>
      </w:r>
      <w:r w:rsidRPr="00393C4A">
        <w:rPr>
          <w:rFonts w:ascii="Times New Roman" w:eastAsia="Times New Roman" w:hAnsi="Times New Roman" w:cs="Times New Roman"/>
          <w:i/>
        </w:rPr>
        <w:t>a</w:t>
      </w:r>
      <w:r w:rsidRPr="00393C4A">
        <w:rPr>
          <w:rFonts w:ascii="Times New Roman" w:eastAsia="Times New Roman" w:hAnsi="Times New Roman" w:cs="Times New Roman"/>
          <w:i/>
          <w:spacing w:val="-1"/>
        </w:rPr>
        <w:t>w</w:t>
      </w:r>
      <w:r w:rsidRPr="00393C4A">
        <w:rPr>
          <w:rFonts w:ascii="Times New Roman" w:eastAsia="Times New Roman" w:hAnsi="Times New Roman" w:cs="Times New Roman"/>
          <w:i/>
          <w:spacing w:val="1"/>
        </w:rPr>
        <w:t>i</w:t>
      </w:r>
      <w:r w:rsidRPr="00393C4A">
        <w:rPr>
          <w:rFonts w:ascii="Times New Roman" w:eastAsia="Times New Roman" w:hAnsi="Times New Roman" w:cs="Times New Roman"/>
          <w:i/>
          <w:spacing w:val="-2"/>
        </w:rPr>
        <w:t>a</w:t>
      </w:r>
      <w:r w:rsidRPr="00393C4A">
        <w:rPr>
          <w:rFonts w:ascii="Times New Roman" w:eastAsia="Times New Roman" w:hAnsi="Times New Roman" w:cs="Times New Roman"/>
          <w:i/>
          <w:spacing w:val="1"/>
        </w:rPr>
        <w:t>j</w:t>
      </w:r>
      <w:r w:rsidRPr="00393C4A">
        <w:rPr>
          <w:rFonts w:ascii="Times New Roman" w:eastAsia="Times New Roman" w:hAnsi="Times New Roman" w:cs="Times New Roman"/>
          <w:i/>
        </w:rPr>
        <w:t>ąc</w:t>
      </w:r>
      <w:r w:rsidRPr="00393C4A">
        <w:rPr>
          <w:rFonts w:ascii="Times New Roman" w:eastAsia="Times New Roman" w:hAnsi="Times New Roman" w:cs="Times New Roman"/>
          <w:i/>
          <w:spacing w:val="-2"/>
        </w:rPr>
        <w:t>e</w:t>
      </w:r>
      <w:r w:rsidRPr="00393C4A">
        <w:rPr>
          <w:rFonts w:ascii="Times New Roman" w:eastAsia="Times New Roman" w:hAnsi="Times New Roman" w:cs="Times New Roman"/>
          <w:i/>
        </w:rPr>
        <w:t>g</w:t>
      </w:r>
      <w:r w:rsidRPr="00393C4A">
        <w:rPr>
          <w:rFonts w:ascii="Times New Roman" w:eastAsia="Times New Roman" w:hAnsi="Times New Roman" w:cs="Times New Roman"/>
          <w:i/>
          <w:spacing w:val="1"/>
        </w:rPr>
        <w:t>o</w:t>
      </w:r>
      <w:r w:rsidRPr="00393C4A">
        <w:rPr>
          <w:rFonts w:ascii="Times New Roman" w:eastAsia="Times New Roman" w:hAnsi="Times New Roman" w:cs="Times New Roman"/>
          <w:spacing w:val="1"/>
        </w:rPr>
        <w:t>).</w:t>
      </w:r>
    </w:p>
    <w:p w14:paraId="1CE35FA9" w14:textId="1298F281" w:rsidR="009317A6" w:rsidRPr="00393C4A" w:rsidRDefault="009317A6" w:rsidP="00BC2947">
      <w:pPr>
        <w:tabs>
          <w:tab w:val="left" w:pos="540"/>
        </w:tabs>
        <w:spacing w:before="1" w:after="0" w:line="254" w:lineRule="exact"/>
        <w:ind w:right="60"/>
        <w:jc w:val="both"/>
        <w:rPr>
          <w:rFonts w:ascii="Times New Roman" w:eastAsia="Times New Roman" w:hAnsi="Times New Roman" w:cs="Times New Roman"/>
        </w:rPr>
      </w:pPr>
      <w:r w:rsidRPr="00393C4A">
        <w:rPr>
          <w:rFonts w:ascii="Times New Roman" w:eastAsia="Times New Roman" w:hAnsi="Times New Roman" w:cs="Times New Roman"/>
        </w:rPr>
        <w:t>5. Pr</w:t>
      </w:r>
      <w:r w:rsidRPr="00393C4A">
        <w:rPr>
          <w:rFonts w:ascii="Times New Roman" w:eastAsia="Times New Roman" w:hAnsi="Times New Roman" w:cs="Times New Roman"/>
          <w:spacing w:val="1"/>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za</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rPr>
        <w:t>d</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nych</w:t>
      </w:r>
      <w:r w:rsidRPr="00393C4A">
        <w:rPr>
          <w:rFonts w:ascii="Times New Roman" w:eastAsia="Times New Roman" w:hAnsi="Times New Roman" w:cs="Times New Roman"/>
          <w:spacing w:val="24"/>
        </w:rPr>
        <w:t xml:space="preserve"> </w:t>
      </w:r>
      <w:r w:rsidRPr="00393C4A">
        <w:rPr>
          <w:rFonts w:ascii="Times New Roman" w:eastAsia="Times New Roman" w:hAnsi="Times New Roman" w:cs="Times New Roman"/>
        </w:rPr>
        <w:t>os</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bo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ych</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s</w:t>
      </w:r>
      <w:r w:rsidRPr="00393C4A">
        <w:rPr>
          <w:rFonts w:ascii="Times New Roman" w:eastAsia="Times New Roman" w:hAnsi="Times New Roman" w:cs="Times New Roman"/>
        </w:rPr>
        <w:t>t</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ez</w:t>
      </w:r>
      <w:r w:rsidRPr="00393C4A">
        <w:rPr>
          <w:rFonts w:ascii="Times New Roman" w:eastAsia="Times New Roman" w:hAnsi="Times New Roman" w:cs="Times New Roman"/>
          <w:spacing w:val="-2"/>
        </w:rPr>
        <w:t>b</w:t>
      </w:r>
      <w:r w:rsidRPr="00393C4A">
        <w:rPr>
          <w:rFonts w:ascii="Times New Roman" w:eastAsia="Times New Roman" w:hAnsi="Times New Roman" w:cs="Times New Roman"/>
        </w:rPr>
        <w:t>ędne</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spacing w:val="-2"/>
        </w:rPr>
        <w:t>d</w:t>
      </w:r>
      <w:r w:rsidRPr="00393C4A">
        <w:rPr>
          <w:rFonts w:ascii="Times New Roman" w:eastAsia="Times New Roman" w:hAnsi="Times New Roman" w:cs="Times New Roman"/>
          <w:spacing w:val="1"/>
        </w:rPr>
        <w:t>l</w:t>
      </w:r>
      <w:r w:rsidRPr="00393C4A">
        <w:rPr>
          <w:rFonts w:ascii="Times New Roman" w:eastAsia="Times New Roman" w:hAnsi="Times New Roman" w:cs="Times New Roman"/>
        </w:rPr>
        <w:t>a</w:t>
      </w:r>
      <w:r w:rsidRPr="00393C4A">
        <w:rPr>
          <w:rFonts w:ascii="Times New Roman" w:eastAsia="Times New Roman" w:hAnsi="Times New Roman" w:cs="Times New Roman"/>
          <w:spacing w:val="24"/>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zowa</w:t>
      </w:r>
      <w:r w:rsidRPr="00393C4A">
        <w:rPr>
          <w:rFonts w:ascii="Times New Roman" w:eastAsia="Times New Roman" w:hAnsi="Times New Roman" w:cs="Times New Roman"/>
          <w:spacing w:val="-3"/>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spacing w:val="-2"/>
        </w:rPr>
        <w:t>u</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w:t>
      </w:r>
      <w:r w:rsidRPr="00393C4A">
        <w:rPr>
          <w:rFonts w:ascii="Times New Roman" w:eastAsia="Times New Roman" w:hAnsi="Times New Roman" w:cs="Times New Roman"/>
          <w:spacing w:val="26"/>
        </w:rPr>
        <w:t xml:space="preserve"> </w:t>
      </w:r>
      <w:r w:rsidRPr="00393C4A">
        <w:rPr>
          <w:rFonts w:ascii="Times New Roman" w:eastAsia="Times New Roman" w:hAnsi="Times New Roman" w:cs="Times New Roman"/>
          <w:spacing w:val="-3"/>
        </w:rPr>
        <w:t>w</w:t>
      </w:r>
      <w:r w:rsidRPr="00393C4A">
        <w:rPr>
          <w:rFonts w:ascii="Times New Roman" w:eastAsia="Times New Roman" w:hAnsi="Times New Roman" w:cs="Times New Roman"/>
          <w:spacing w:val="-2"/>
        </w:rPr>
        <w:t>s</w:t>
      </w:r>
      <w:r w:rsidRPr="00393C4A">
        <w:rPr>
          <w:rFonts w:ascii="Times New Roman" w:eastAsia="Times New Roman" w:hAnsi="Times New Roman" w:cs="Times New Roman"/>
        </w:rPr>
        <w:t>kaza</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ej</w:t>
      </w:r>
      <w:r w:rsidRPr="00393C4A">
        <w:rPr>
          <w:rFonts w:ascii="Times New Roman" w:eastAsia="Times New Roman" w:hAnsi="Times New Roman" w:cs="Times New Roman"/>
          <w:spacing w:val="28"/>
        </w:rPr>
        <w:t xml:space="preserve"> </w:t>
      </w:r>
      <w:r w:rsidRPr="00393C4A">
        <w:rPr>
          <w:rFonts w:ascii="Times New Roman" w:eastAsia="Times New Roman" w:hAnsi="Times New Roman" w:cs="Times New Roman"/>
        </w:rPr>
        <w:t>w</w:t>
      </w:r>
      <w:r w:rsidRPr="00393C4A">
        <w:rPr>
          <w:rFonts w:ascii="Times New Roman" w:eastAsia="Times New Roman" w:hAnsi="Times New Roman" w:cs="Times New Roman"/>
          <w:spacing w:val="25"/>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2"/>
        </w:rPr>
        <w:t>k</w:t>
      </w:r>
      <w:r w:rsidRPr="00393C4A">
        <w:rPr>
          <w:rFonts w:ascii="Times New Roman" w:eastAsia="Times New Roman" w:hAnsi="Times New Roman" w:cs="Times New Roman"/>
        </w:rPr>
        <w:t>t</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spacing w:val="-2"/>
        </w:rPr>
        <w:t>4</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ype</w:t>
      </w:r>
      <w:r w:rsidRPr="00393C4A">
        <w:rPr>
          <w:rFonts w:ascii="Times New Roman" w:eastAsia="Times New Roman" w:hAnsi="Times New Roman" w:cs="Times New Roman"/>
          <w:spacing w:val="1"/>
        </w:rPr>
        <w:t>ł</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 obo</w:t>
      </w:r>
      <w:r w:rsidRPr="00393C4A">
        <w:rPr>
          <w:rFonts w:ascii="Times New Roman" w:eastAsia="Times New Roman" w:hAnsi="Times New Roman" w:cs="Times New Roman"/>
          <w:spacing w:val="-3"/>
        </w:rPr>
        <w:t>w</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ąz</w:t>
      </w:r>
      <w:r w:rsidRPr="00393C4A">
        <w:rPr>
          <w:rFonts w:ascii="Times New Roman" w:eastAsia="Times New Roman" w:hAnsi="Times New Roman" w:cs="Times New Roman"/>
          <w:spacing w:val="-2"/>
        </w:rPr>
        <w:t>k</w:t>
      </w:r>
      <w:r w:rsidRPr="00393C4A">
        <w:rPr>
          <w:rFonts w:ascii="Times New Roman" w:eastAsia="Times New Roman" w:hAnsi="Times New Roman" w:cs="Times New Roman"/>
        </w:rPr>
        <w:t>u 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 xml:space="preserve">awnego </w:t>
      </w:r>
      <w:r w:rsidR="00BC2947" w:rsidRPr="00393C4A">
        <w:rPr>
          <w:rFonts w:ascii="Times New Roman" w:eastAsia="Times New Roman" w:hAnsi="Times New Roman" w:cs="Times New Roman"/>
        </w:rPr>
        <w:t>c</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ą</w:t>
      </w:r>
      <w:r w:rsidRPr="00393C4A">
        <w:rPr>
          <w:rFonts w:ascii="Times New Roman" w:eastAsia="Times New Roman" w:hAnsi="Times New Roman" w:cs="Times New Roman"/>
        </w:rPr>
        <w:t>ż</w:t>
      </w:r>
      <w:r w:rsidRPr="00393C4A">
        <w:rPr>
          <w:rFonts w:ascii="Times New Roman" w:eastAsia="Times New Roman" w:hAnsi="Times New Roman" w:cs="Times New Roman"/>
          <w:spacing w:val="3"/>
        </w:rPr>
        <w:t>ą</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 xml:space="preserve">ego na </w:t>
      </w:r>
      <w:r w:rsidRPr="00393C4A">
        <w:rPr>
          <w:rFonts w:ascii="Times New Roman" w:eastAsia="Times New Roman" w:hAnsi="Times New Roman" w:cs="Times New Roman"/>
          <w:spacing w:val="-1"/>
        </w:rPr>
        <w:t>A</w:t>
      </w:r>
      <w:r w:rsidRPr="00393C4A">
        <w:rPr>
          <w:rFonts w:ascii="Times New Roman" w:eastAsia="Times New Roman" w:hAnsi="Times New Roman" w:cs="Times New Roman"/>
        </w:rPr>
        <w:t>d</w:t>
      </w:r>
      <w:r w:rsidRPr="00393C4A">
        <w:rPr>
          <w:rFonts w:ascii="Times New Roman" w:eastAsia="Times New Roman" w:hAnsi="Times New Roman" w:cs="Times New Roman"/>
          <w:spacing w:val="1"/>
        </w:rPr>
        <w:t>m</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 o</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 xml:space="preserve">z </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s</w:t>
      </w:r>
      <w:r w:rsidRPr="00393C4A">
        <w:rPr>
          <w:rFonts w:ascii="Times New Roman" w:eastAsia="Times New Roman" w:hAnsi="Times New Roman" w:cs="Times New Roman"/>
        </w:rPr>
        <w:t>t zwi</w:t>
      </w:r>
      <w:r w:rsidRPr="00393C4A">
        <w:rPr>
          <w:rFonts w:ascii="Times New Roman" w:eastAsia="Times New Roman" w:hAnsi="Times New Roman" w:cs="Times New Roman"/>
          <w:spacing w:val="-2"/>
        </w:rPr>
        <w:t>ą</w:t>
      </w:r>
      <w:r w:rsidRPr="00393C4A">
        <w:rPr>
          <w:rFonts w:ascii="Times New Roman" w:eastAsia="Times New Roman" w:hAnsi="Times New Roman" w:cs="Times New Roman"/>
        </w:rPr>
        <w:t>zane</w:t>
      </w:r>
      <w:r w:rsidR="00BC2947" w:rsidRPr="00393C4A">
        <w:rPr>
          <w:rFonts w:ascii="Times New Roman" w:eastAsia="Times New Roman" w:hAnsi="Times New Roman" w:cs="Times New Roman"/>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5"/>
        </w:rPr>
        <w:t xml:space="preserve"> </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ykony</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m</w:t>
      </w:r>
      <w:r w:rsidRPr="00393C4A">
        <w:rPr>
          <w:rFonts w:ascii="Times New Roman" w:eastAsia="Times New Roman" w:hAnsi="Times New Roman" w:cs="Times New Roman"/>
          <w:spacing w:val="6"/>
        </w:rPr>
        <w:t xml:space="preserve"> </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z</w:t>
      </w:r>
      <w:r w:rsidRPr="00393C4A">
        <w:rPr>
          <w:rFonts w:ascii="Times New Roman" w:eastAsia="Times New Roman" w:hAnsi="Times New Roman" w:cs="Times New Roman"/>
          <w:spacing w:val="5"/>
        </w:rPr>
        <w:t xml:space="preserve"> </w:t>
      </w:r>
      <w:r w:rsidRPr="00393C4A">
        <w:rPr>
          <w:rFonts w:ascii="Times New Roman" w:eastAsia="Times New Roman" w:hAnsi="Times New Roman" w:cs="Times New Roman"/>
          <w:spacing w:val="-1"/>
        </w:rPr>
        <w:t>A</w:t>
      </w:r>
      <w:r w:rsidRPr="00393C4A">
        <w:rPr>
          <w:rFonts w:ascii="Times New Roman" w:eastAsia="Times New Roman" w:hAnsi="Times New Roman" w:cs="Times New Roman"/>
          <w:spacing w:val="-2"/>
        </w:rPr>
        <w:t>d</w:t>
      </w:r>
      <w:r w:rsidRPr="00393C4A">
        <w:rPr>
          <w:rFonts w:ascii="Times New Roman" w:eastAsia="Times New Roman" w:hAnsi="Times New Roman" w:cs="Times New Roman"/>
          <w:spacing w:val="1"/>
        </w:rPr>
        <w:t>mi</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a</w:t>
      </w:r>
      <w:r w:rsidRPr="00393C4A">
        <w:rPr>
          <w:rFonts w:ascii="Times New Roman" w:eastAsia="Times New Roman" w:hAnsi="Times New Roman" w:cs="Times New Roman"/>
          <w:spacing w:val="5"/>
        </w:rPr>
        <w:t xml:space="preserve"> </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ada</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anego</w:t>
      </w:r>
      <w:r w:rsidRPr="00393C4A">
        <w:rPr>
          <w:rFonts w:ascii="Times New Roman" w:eastAsia="Times New Roman" w:hAnsi="Times New Roman" w:cs="Times New Roman"/>
          <w:spacing w:val="5"/>
        </w:rPr>
        <w:t xml:space="preserve"> </w:t>
      </w:r>
      <w:r w:rsidRPr="00393C4A">
        <w:rPr>
          <w:rFonts w:ascii="Times New Roman" w:eastAsia="Times New Roman" w:hAnsi="Times New Roman" w:cs="Times New Roman"/>
        </w:rPr>
        <w:t>w</w:t>
      </w:r>
      <w:r w:rsidRPr="00393C4A">
        <w:rPr>
          <w:rFonts w:ascii="Times New Roman" w:eastAsia="Times New Roman" w:hAnsi="Times New Roman" w:cs="Times New Roman"/>
          <w:spacing w:val="1"/>
        </w:rPr>
        <w:t xml:space="preserve"> i</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e</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pu</w:t>
      </w:r>
      <w:r w:rsidRPr="00393C4A">
        <w:rPr>
          <w:rFonts w:ascii="Times New Roman" w:eastAsia="Times New Roman" w:hAnsi="Times New Roman" w:cs="Times New Roman"/>
          <w:spacing w:val="-2"/>
        </w:rPr>
        <w:t>b</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c</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nym</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w:t>
      </w:r>
      <w:r w:rsidRPr="00393C4A">
        <w:rPr>
          <w:rFonts w:ascii="Times New Roman" w:eastAsia="Times New Roman" w:hAnsi="Times New Roman" w:cs="Times New Roman"/>
          <w:spacing w:val="5"/>
        </w:rPr>
        <w:t xml:space="preserve"> </w:t>
      </w:r>
      <w:r w:rsidRPr="00393C4A">
        <w:rPr>
          <w:rFonts w:ascii="Times New Roman" w:eastAsia="Times New Roman" w:hAnsi="Times New Roman" w:cs="Times New Roman"/>
        </w:rPr>
        <w:t>6</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u</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 xml:space="preserve">. 1 </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 b,</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c i</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e R</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DO</w:t>
      </w:r>
      <w:r w:rsidRPr="00393C4A">
        <w:rPr>
          <w:rFonts w:ascii="Times New Roman" w:eastAsia="Times New Roman" w:hAnsi="Times New Roman" w:cs="Times New Roman"/>
          <w:spacing w:val="1"/>
        </w:rPr>
        <w:t>)</w:t>
      </w:r>
      <w:r w:rsidRPr="00393C4A">
        <w:rPr>
          <w:rFonts w:ascii="Times New Roman" w:eastAsia="Times New Roman" w:hAnsi="Times New Roman" w:cs="Times New Roman"/>
        </w:rPr>
        <w:t>.</w:t>
      </w:r>
    </w:p>
    <w:p w14:paraId="26A46F43" w14:textId="04A36656" w:rsidR="009317A6" w:rsidRPr="00393C4A" w:rsidRDefault="009317A6" w:rsidP="00BC2947">
      <w:pPr>
        <w:tabs>
          <w:tab w:val="left" w:pos="540"/>
        </w:tabs>
        <w:spacing w:before="3" w:after="0" w:line="252" w:lineRule="exact"/>
        <w:ind w:right="61"/>
        <w:jc w:val="both"/>
        <w:rPr>
          <w:rFonts w:ascii="Times New Roman" w:eastAsia="Times New Roman" w:hAnsi="Times New Roman" w:cs="Times New Roman"/>
        </w:rPr>
      </w:pPr>
      <w:r w:rsidRPr="00393C4A">
        <w:rPr>
          <w:rFonts w:ascii="Times New Roman" w:eastAsia="Times New Roman" w:hAnsi="Times New Roman" w:cs="Times New Roman"/>
        </w:rPr>
        <w:t>6. Pr</w:t>
      </w:r>
      <w:r w:rsidRPr="00393C4A">
        <w:rPr>
          <w:rFonts w:ascii="Times New Roman" w:eastAsia="Times New Roman" w:hAnsi="Times New Roman" w:cs="Times New Roman"/>
          <w:spacing w:val="1"/>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za</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 dany</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h osobow</w:t>
      </w:r>
      <w:r w:rsidRPr="00393C4A">
        <w:rPr>
          <w:rFonts w:ascii="Times New Roman" w:eastAsia="Times New Roman" w:hAnsi="Times New Roman" w:cs="Times New Roman"/>
          <w:spacing w:val="-3"/>
        </w:rPr>
        <w:t>y</w:t>
      </w:r>
      <w:r w:rsidRPr="00393C4A">
        <w:rPr>
          <w:rFonts w:ascii="Times New Roman" w:eastAsia="Times New Roman" w:hAnsi="Times New Roman" w:cs="Times New Roman"/>
        </w:rPr>
        <w:t xml:space="preserve">ch </w:t>
      </w:r>
      <w:r w:rsidRPr="00393C4A">
        <w:rPr>
          <w:rFonts w:ascii="Times New Roman" w:eastAsia="Times New Roman" w:hAnsi="Times New Roman" w:cs="Times New Roman"/>
          <w:spacing w:val="-1"/>
        </w:rPr>
        <w:t>w</w:t>
      </w:r>
      <w:r w:rsidRPr="00393C4A">
        <w:rPr>
          <w:rFonts w:ascii="Times New Roman" w:eastAsia="Times New Roman" w:hAnsi="Times New Roman" w:cs="Times New Roman"/>
          <w:spacing w:val="-2"/>
        </w:rPr>
        <w:t>y</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k</w:t>
      </w:r>
      <w:r w:rsidRPr="00393C4A">
        <w:rPr>
          <w:rFonts w:ascii="Times New Roman" w:eastAsia="Times New Roman" w:hAnsi="Times New Roman" w:cs="Times New Roman"/>
        </w:rPr>
        <w:t xml:space="preserve">a z </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bo</w:t>
      </w:r>
      <w:r w:rsidRPr="00393C4A">
        <w:rPr>
          <w:rFonts w:ascii="Times New Roman" w:eastAsia="Times New Roman" w:hAnsi="Times New Roman" w:cs="Times New Roman"/>
          <w:spacing w:val="-1"/>
        </w:rPr>
        <w:t>w</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ą</w:t>
      </w:r>
      <w:r w:rsidRPr="00393C4A">
        <w:rPr>
          <w:rFonts w:ascii="Times New Roman" w:eastAsia="Times New Roman" w:hAnsi="Times New Roman" w:cs="Times New Roman"/>
        </w:rPr>
        <w:t>zu</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ąc</w:t>
      </w:r>
      <w:r w:rsidRPr="00393C4A">
        <w:rPr>
          <w:rFonts w:ascii="Times New Roman" w:eastAsia="Times New Roman" w:hAnsi="Times New Roman" w:cs="Times New Roman"/>
          <w:spacing w:val="-2"/>
        </w:rPr>
        <w:t>y</w:t>
      </w:r>
      <w:r w:rsidRPr="00393C4A">
        <w:rPr>
          <w:rFonts w:ascii="Times New Roman" w:eastAsia="Times New Roman" w:hAnsi="Times New Roman" w:cs="Times New Roman"/>
        </w:rPr>
        <w:t>ch 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ze</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sów p</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awa, w</w:t>
      </w:r>
      <w:r w:rsidRPr="00393C4A">
        <w:rPr>
          <w:rFonts w:ascii="Times New Roman" w:eastAsia="Times New Roman" w:hAnsi="Times New Roman" w:cs="Times New Roman"/>
          <w:spacing w:val="35"/>
        </w:rPr>
        <w:t xml:space="preserve"> </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z</w:t>
      </w:r>
      <w:r w:rsidRPr="00393C4A">
        <w:rPr>
          <w:rFonts w:ascii="Times New Roman" w:eastAsia="Times New Roman" w:hAnsi="Times New Roman" w:cs="Times New Roman"/>
        </w:rPr>
        <w:t>c</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egó</w:t>
      </w:r>
      <w:r w:rsidRPr="00393C4A">
        <w:rPr>
          <w:rFonts w:ascii="Times New Roman" w:eastAsia="Times New Roman" w:hAnsi="Times New Roman" w:cs="Times New Roman"/>
          <w:spacing w:val="-1"/>
        </w:rPr>
        <w:t>l</w:t>
      </w:r>
      <w:r w:rsidRPr="00393C4A">
        <w:rPr>
          <w:rFonts w:ascii="Times New Roman" w:eastAsia="Times New Roman" w:hAnsi="Times New Roman" w:cs="Times New Roman"/>
        </w:rPr>
        <w:t>noś</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i</w:t>
      </w:r>
      <w:r w:rsidRPr="00393C4A">
        <w:rPr>
          <w:rFonts w:ascii="Times New Roman" w:eastAsia="Times New Roman" w:hAnsi="Times New Roman" w:cs="Times New Roman"/>
          <w:spacing w:val="34"/>
        </w:rPr>
        <w:t xml:space="preserve"> </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eg</w:t>
      </w:r>
      <w:r w:rsidRPr="00393C4A">
        <w:rPr>
          <w:rFonts w:ascii="Times New Roman" w:eastAsia="Times New Roman" w:hAnsi="Times New Roman" w:cs="Times New Roman"/>
          <w:spacing w:val="-2"/>
        </w:rPr>
        <w:t>u</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1"/>
        </w:rPr>
        <w:t>u</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ą</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ych</w:t>
      </w:r>
      <w:r w:rsidRPr="00393C4A">
        <w:rPr>
          <w:rFonts w:ascii="Times New Roman" w:eastAsia="Times New Roman" w:hAnsi="Times New Roman" w:cs="Times New Roman"/>
          <w:spacing w:val="36"/>
        </w:rPr>
        <w:t xml:space="preserve"> </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ykony</w:t>
      </w:r>
      <w:r w:rsidRPr="00393C4A">
        <w:rPr>
          <w:rFonts w:ascii="Times New Roman" w:eastAsia="Times New Roman" w:hAnsi="Times New Roman" w:cs="Times New Roman"/>
          <w:spacing w:val="-3"/>
        </w:rPr>
        <w:t>w</w:t>
      </w:r>
      <w:r w:rsidRPr="00393C4A">
        <w:rPr>
          <w:rFonts w:ascii="Times New Roman" w:eastAsia="Times New Roman" w:hAnsi="Times New Roman" w:cs="Times New Roman"/>
        </w:rPr>
        <w:t>an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36"/>
        </w:rPr>
        <w:t xml:space="preserve"> </w:t>
      </w:r>
      <w:r w:rsidRPr="00393C4A">
        <w:rPr>
          <w:rFonts w:ascii="Times New Roman" w:eastAsia="Times New Roman" w:hAnsi="Times New Roman" w:cs="Times New Roman"/>
          <w:spacing w:val="-2"/>
        </w:rPr>
        <w:t>u</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w:t>
      </w:r>
      <w:r w:rsidRPr="00393C4A">
        <w:rPr>
          <w:rFonts w:ascii="Times New Roman" w:eastAsia="Times New Roman" w:hAnsi="Times New Roman" w:cs="Times New Roman"/>
          <w:spacing w:val="34"/>
        </w:rPr>
        <w:t xml:space="preserve"> </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sk</w:t>
      </w:r>
      <w:r w:rsidRPr="00393C4A">
        <w:rPr>
          <w:rFonts w:ascii="Times New Roman" w:eastAsia="Times New Roman" w:hAnsi="Times New Roman" w:cs="Times New Roman"/>
          <w:spacing w:val="1"/>
        </w:rPr>
        <w:t>a</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nej</w:t>
      </w:r>
      <w:r w:rsidRPr="00393C4A">
        <w:rPr>
          <w:rFonts w:ascii="Times New Roman" w:eastAsia="Times New Roman" w:hAnsi="Times New Roman" w:cs="Times New Roman"/>
          <w:spacing w:val="35"/>
        </w:rPr>
        <w:t xml:space="preserve"> </w:t>
      </w:r>
      <w:r w:rsidRPr="00393C4A">
        <w:rPr>
          <w:rFonts w:ascii="Times New Roman" w:eastAsia="Times New Roman" w:hAnsi="Times New Roman" w:cs="Times New Roman"/>
        </w:rPr>
        <w:t>w</w:t>
      </w:r>
      <w:r w:rsidRPr="00393C4A">
        <w:rPr>
          <w:rFonts w:ascii="Times New Roman" w:eastAsia="Times New Roman" w:hAnsi="Times New Roman" w:cs="Times New Roman"/>
          <w:spacing w:val="35"/>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2"/>
        </w:rPr>
        <w:t>k</w:t>
      </w:r>
      <w:r w:rsidRPr="00393C4A">
        <w:rPr>
          <w:rFonts w:ascii="Times New Roman" w:eastAsia="Times New Roman" w:hAnsi="Times New Roman" w:cs="Times New Roman"/>
        </w:rPr>
        <w:t>t</w:t>
      </w:r>
      <w:r w:rsidRPr="00393C4A">
        <w:rPr>
          <w:rFonts w:ascii="Times New Roman" w:eastAsia="Times New Roman" w:hAnsi="Times New Roman" w:cs="Times New Roman"/>
          <w:spacing w:val="37"/>
        </w:rPr>
        <w:t xml:space="preserve"> </w:t>
      </w:r>
      <w:r w:rsidRPr="00393C4A">
        <w:rPr>
          <w:rFonts w:ascii="Times New Roman" w:eastAsia="Times New Roman" w:hAnsi="Times New Roman" w:cs="Times New Roman"/>
        </w:rPr>
        <w:t>4,</w:t>
      </w:r>
      <w:r w:rsidRPr="00393C4A">
        <w:rPr>
          <w:rFonts w:ascii="Times New Roman" w:eastAsia="Times New Roman" w:hAnsi="Times New Roman" w:cs="Times New Roman"/>
          <w:spacing w:val="34"/>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w:t>
      </w:r>
      <w:r w:rsidRPr="00393C4A">
        <w:rPr>
          <w:rFonts w:ascii="Times New Roman" w:eastAsia="Times New Roman" w:hAnsi="Times New Roman" w:cs="Times New Roman"/>
          <w:spacing w:val="-3"/>
        </w:rPr>
        <w:t>w</w:t>
      </w:r>
      <w:r w:rsidRPr="00393C4A">
        <w:rPr>
          <w:rFonts w:ascii="Times New Roman" w:eastAsia="Times New Roman" w:hAnsi="Times New Roman" w:cs="Times New Roman"/>
        </w:rPr>
        <w:t>adze</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34"/>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s</w:t>
      </w:r>
      <w:r w:rsidRPr="00393C4A">
        <w:rPr>
          <w:rFonts w:ascii="Times New Roman" w:eastAsia="Times New Roman" w:hAnsi="Times New Roman" w:cs="Times New Roman"/>
        </w:rPr>
        <w:t>u</w:t>
      </w:r>
      <w:r w:rsidR="00BC2947"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yc</w:t>
      </w:r>
      <w:r w:rsidRPr="00393C4A">
        <w:rPr>
          <w:rFonts w:ascii="Times New Roman" w:eastAsia="Times New Roman" w:hAnsi="Times New Roman" w:cs="Times New Roman"/>
          <w:spacing w:val="-2"/>
        </w:rPr>
        <w:t>y</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ne</w:t>
      </w:r>
      <w:r w:rsidRPr="00393C4A">
        <w:rPr>
          <w:rFonts w:ascii="Times New Roman" w:eastAsia="Times New Roman" w:hAnsi="Times New Roman" w:cs="Times New Roman"/>
          <w:spacing w:val="-2"/>
        </w:rPr>
        <w:t>g</w:t>
      </w:r>
      <w:r w:rsidRPr="00393C4A">
        <w:rPr>
          <w:rFonts w:ascii="Times New Roman" w:eastAsia="Times New Roman" w:hAnsi="Times New Roman" w:cs="Times New Roman"/>
        </w:rPr>
        <w:t>o, do</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hod</w:t>
      </w:r>
      <w:r w:rsidRPr="00393C4A">
        <w:rPr>
          <w:rFonts w:ascii="Times New Roman" w:eastAsia="Times New Roman" w:hAnsi="Times New Roman" w:cs="Times New Roman"/>
          <w:spacing w:val="-2"/>
        </w:rPr>
        <w:t>ze</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 i o</w:t>
      </w:r>
      <w:r w:rsidRPr="00393C4A">
        <w:rPr>
          <w:rFonts w:ascii="Times New Roman" w:eastAsia="Times New Roman" w:hAnsi="Times New Roman" w:cs="Times New Roman"/>
          <w:spacing w:val="-2"/>
        </w:rPr>
        <w:t>b</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 xml:space="preserve">onę </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 xml:space="preserve">ed </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z</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zen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m</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2"/>
        </w:rPr>
        <w:t>g</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ad</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e i </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ze</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ho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 do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odów</w:t>
      </w:r>
      <w:r w:rsidRPr="00393C4A">
        <w:rPr>
          <w:rFonts w:ascii="Times New Roman" w:eastAsia="Times New Roman" w:hAnsi="Times New Roman" w:cs="Times New Roman"/>
          <w:spacing w:val="28"/>
        </w:rPr>
        <w:t xml:space="preserve"> </w:t>
      </w:r>
      <w:r w:rsidRPr="00393C4A">
        <w:rPr>
          <w:rFonts w:ascii="Times New Roman" w:eastAsia="Times New Roman" w:hAnsi="Times New Roman" w:cs="Times New Roman"/>
        </w:rPr>
        <w:t>ks</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ęgowych,</w:t>
      </w:r>
      <w:r w:rsidRPr="00393C4A">
        <w:rPr>
          <w:rFonts w:ascii="Times New Roman" w:eastAsia="Times New Roman" w:hAnsi="Times New Roman" w:cs="Times New Roman"/>
          <w:spacing w:val="26"/>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adze</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rPr>
        <w:t>k</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ąg</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ac</w:t>
      </w:r>
      <w:r w:rsidRPr="00393C4A">
        <w:rPr>
          <w:rFonts w:ascii="Times New Roman" w:eastAsia="Times New Roman" w:hAnsi="Times New Roman" w:cs="Times New Roman"/>
          <w:spacing w:val="-2"/>
        </w:rPr>
        <w:t>h</w:t>
      </w:r>
      <w:r w:rsidRPr="00393C4A">
        <w:rPr>
          <w:rFonts w:ascii="Times New Roman" w:eastAsia="Times New Roman" w:hAnsi="Times New Roman" w:cs="Times New Roman"/>
        </w:rPr>
        <w:t>unko</w:t>
      </w:r>
      <w:r w:rsidRPr="00393C4A">
        <w:rPr>
          <w:rFonts w:ascii="Times New Roman" w:eastAsia="Times New Roman" w:hAnsi="Times New Roman" w:cs="Times New Roman"/>
          <w:spacing w:val="-3"/>
        </w:rPr>
        <w:t>w</w:t>
      </w:r>
      <w:r w:rsidRPr="00393C4A">
        <w:rPr>
          <w:rFonts w:ascii="Times New Roman" w:eastAsia="Times New Roman" w:hAnsi="Times New Roman" w:cs="Times New Roman"/>
        </w:rPr>
        <w:t>ych</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z</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rPr>
        <w:t>dok</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ny</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rPr>
        <w:t>i</w:t>
      </w:r>
      <w:r w:rsidRPr="00393C4A">
        <w:rPr>
          <w:rFonts w:ascii="Times New Roman" w:eastAsia="Times New Roman" w:hAnsi="Times New Roman" w:cs="Times New Roman"/>
          <w:spacing w:val="30"/>
        </w:rPr>
        <w:t xml:space="preserve"> </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ze</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ho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an</w:t>
      </w:r>
      <w:r w:rsidRPr="00393C4A">
        <w:rPr>
          <w:rFonts w:ascii="Times New Roman" w:eastAsia="Times New Roman" w:hAnsi="Times New Roman" w:cs="Times New Roman"/>
          <w:spacing w:val="-3"/>
        </w:rPr>
        <w:t>i</w:t>
      </w:r>
      <w:r w:rsidRPr="00393C4A">
        <w:rPr>
          <w:rFonts w:ascii="Times New Roman" w:eastAsia="Times New Roman" w:hAnsi="Times New Roman" w:cs="Times New Roman"/>
        </w:rPr>
        <w:t>e</w:t>
      </w:r>
      <w:r w:rsidR="00BC2947"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oz</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 xml:space="preserve">zeń </w:t>
      </w:r>
      <w:r w:rsidRPr="00393C4A">
        <w:rPr>
          <w:rFonts w:ascii="Times New Roman" w:eastAsia="Times New Roman" w:hAnsi="Times New Roman" w:cs="Times New Roman"/>
          <w:spacing w:val="-2"/>
        </w:rPr>
        <w:t>p</w:t>
      </w:r>
      <w:r w:rsidRPr="00393C4A">
        <w:rPr>
          <w:rFonts w:ascii="Times New Roman" w:eastAsia="Times New Roman" w:hAnsi="Times New Roman" w:cs="Times New Roman"/>
        </w:rPr>
        <w:t>od</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ko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yc</w:t>
      </w:r>
      <w:r w:rsidRPr="00393C4A">
        <w:rPr>
          <w:rFonts w:ascii="Times New Roman" w:eastAsia="Times New Roman" w:hAnsi="Times New Roman" w:cs="Times New Roman"/>
          <w:spacing w:val="1"/>
        </w:rPr>
        <w:t>h</w:t>
      </w:r>
      <w:r w:rsidRPr="00393C4A">
        <w:rPr>
          <w:rFonts w:ascii="Times New Roman" w:eastAsia="Times New Roman" w:hAnsi="Times New Roman" w:cs="Times New Roman"/>
        </w:rPr>
        <w:t>,</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a</w:t>
      </w:r>
      <w:r w:rsidR="00BC2947" w:rsidRPr="00393C4A">
        <w:rPr>
          <w:rFonts w:ascii="Times New Roman" w:eastAsia="Times New Roman" w:hAnsi="Times New Roman" w:cs="Times New Roman"/>
        </w:rPr>
        <w:t> </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akże kw</w:t>
      </w:r>
      <w:r w:rsidRPr="00393C4A">
        <w:rPr>
          <w:rFonts w:ascii="Times New Roman" w:eastAsia="Times New Roman" w:hAnsi="Times New Roman" w:cs="Times New Roman"/>
          <w:spacing w:val="-3"/>
        </w:rPr>
        <w:t>e</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zwią</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ane</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 xml:space="preserve">z </w:t>
      </w:r>
      <w:r w:rsidRPr="00393C4A">
        <w:rPr>
          <w:rFonts w:ascii="Times New Roman" w:eastAsia="Times New Roman" w:hAnsi="Times New Roman" w:cs="Times New Roman"/>
          <w:spacing w:val="-2"/>
        </w:rPr>
        <w:t>ar</w:t>
      </w:r>
      <w:r w:rsidRPr="00393C4A">
        <w:rPr>
          <w:rFonts w:ascii="Times New Roman" w:eastAsia="Times New Roman" w:hAnsi="Times New Roman" w:cs="Times New Roman"/>
        </w:rPr>
        <w:t>ch</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1"/>
        </w:rPr>
        <w:t>wi</w:t>
      </w:r>
      <w:r w:rsidRPr="00393C4A">
        <w:rPr>
          <w:rFonts w:ascii="Times New Roman" w:eastAsia="Times New Roman" w:hAnsi="Times New Roman" w:cs="Times New Roman"/>
        </w:rPr>
        <w:t>za</w:t>
      </w:r>
      <w:r w:rsidRPr="00393C4A">
        <w:rPr>
          <w:rFonts w:ascii="Times New Roman" w:eastAsia="Times New Roman" w:hAnsi="Times New Roman" w:cs="Times New Roman"/>
          <w:spacing w:val="-2"/>
        </w:rPr>
        <w:t>c</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ą.</w:t>
      </w:r>
    </w:p>
    <w:p w14:paraId="0D4D146A" w14:textId="6645AAEC" w:rsidR="009317A6" w:rsidRPr="00393C4A"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393C4A">
        <w:rPr>
          <w:rFonts w:ascii="Times New Roman" w:eastAsia="Times New Roman" w:hAnsi="Times New Roman" w:cs="Times New Roman"/>
        </w:rPr>
        <w:t xml:space="preserve">7. </w:t>
      </w:r>
      <w:r w:rsidRPr="00393C4A">
        <w:rPr>
          <w:rFonts w:ascii="Times New Roman" w:hAnsi="Times New Roman" w:cs="Times New Roman"/>
          <w:sz w:val="24"/>
          <w:szCs w:val="24"/>
        </w:rPr>
        <w:t xml:space="preserve">Dane osobowe będą przechowywane, zgodnie z art. 434 ust. 1 ustawy </w:t>
      </w:r>
      <w:proofErr w:type="spellStart"/>
      <w:r w:rsidRPr="00393C4A">
        <w:rPr>
          <w:rFonts w:ascii="Times New Roman" w:hAnsi="Times New Roman" w:cs="Times New Roman"/>
          <w:sz w:val="24"/>
          <w:szCs w:val="24"/>
        </w:rPr>
        <w:t>Pzp</w:t>
      </w:r>
      <w:proofErr w:type="spellEnd"/>
      <w:r w:rsidRPr="00393C4A">
        <w:rPr>
          <w:rFonts w:ascii="Times New Roman" w:hAnsi="Times New Roman" w:cs="Times New Roman"/>
          <w:sz w:val="24"/>
          <w:szCs w:val="24"/>
        </w:rPr>
        <w:t>, przez cały okres trwania umowy;</w:t>
      </w:r>
    </w:p>
    <w:p w14:paraId="7AE3E8B8" w14:textId="04F90503" w:rsidR="009317A6" w:rsidRPr="00393C4A" w:rsidRDefault="009317A6" w:rsidP="00BC2947">
      <w:pPr>
        <w:spacing w:after="0" w:line="252" w:lineRule="exact"/>
        <w:ind w:right="62"/>
        <w:jc w:val="both"/>
        <w:rPr>
          <w:rFonts w:ascii="Times New Roman" w:eastAsia="Times New Roman" w:hAnsi="Times New Roman" w:cs="Times New Roman"/>
        </w:rPr>
      </w:pPr>
      <w:r w:rsidRPr="00393C4A">
        <w:rPr>
          <w:rFonts w:ascii="Times New Roman" w:eastAsia="Times New Roman" w:hAnsi="Times New Roman" w:cs="Times New Roman"/>
        </w:rPr>
        <w:t xml:space="preserve">8. </w:t>
      </w:r>
      <w:r w:rsidRPr="00393C4A">
        <w:rPr>
          <w:rFonts w:ascii="Times New Roman" w:eastAsia="Times New Roman" w:hAnsi="Times New Roman" w:cs="Times New Roman"/>
          <w:spacing w:val="-1"/>
        </w:rPr>
        <w:t>A</w:t>
      </w:r>
      <w:r w:rsidRPr="00393C4A">
        <w:rPr>
          <w:rFonts w:ascii="Times New Roman" w:eastAsia="Times New Roman" w:hAnsi="Times New Roman" w:cs="Times New Roman"/>
        </w:rPr>
        <w:t>d</w:t>
      </w:r>
      <w:r w:rsidRPr="00393C4A">
        <w:rPr>
          <w:rFonts w:ascii="Times New Roman" w:eastAsia="Times New Roman" w:hAnsi="Times New Roman" w:cs="Times New Roman"/>
          <w:spacing w:val="1"/>
        </w:rPr>
        <w:t>mi</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r</w:t>
      </w:r>
      <w:r w:rsidRPr="00393C4A">
        <w:rPr>
          <w:rFonts w:ascii="Times New Roman" w:eastAsia="Times New Roman" w:hAnsi="Times New Roman" w:cs="Times New Roman"/>
          <w:spacing w:val="10"/>
        </w:rPr>
        <w:t xml:space="preserve"> </w:t>
      </w:r>
      <w:r w:rsidRPr="00393C4A">
        <w:rPr>
          <w:rFonts w:ascii="Times New Roman" w:eastAsia="Times New Roman" w:hAnsi="Times New Roman" w:cs="Times New Roman"/>
          <w:spacing w:val="-1"/>
        </w:rPr>
        <w:t>w</w:t>
      </w:r>
      <w:r w:rsidRPr="00393C4A">
        <w:rPr>
          <w:rFonts w:ascii="Times New Roman" w:eastAsia="Times New Roman" w:hAnsi="Times New Roman" w:cs="Times New Roman"/>
          <w:spacing w:val="-2"/>
        </w:rPr>
        <w:t>d</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oż</w:t>
      </w:r>
      <w:r w:rsidRPr="00393C4A">
        <w:rPr>
          <w:rFonts w:ascii="Times New Roman" w:eastAsia="Times New Roman" w:hAnsi="Times New Roman" w:cs="Times New Roman"/>
          <w:spacing w:val="-2"/>
        </w:rPr>
        <w:t>y</w:t>
      </w:r>
      <w:r w:rsidRPr="00393C4A">
        <w:rPr>
          <w:rFonts w:ascii="Times New Roman" w:eastAsia="Times New Roman" w:hAnsi="Times New Roman" w:cs="Times New Roman"/>
        </w:rPr>
        <w:t>ł</w:t>
      </w:r>
      <w:r w:rsidRPr="00393C4A">
        <w:rPr>
          <w:rFonts w:ascii="Times New Roman" w:eastAsia="Times New Roman" w:hAnsi="Times New Roman" w:cs="Times New Roman"/>
          <w:spacing w:val="8"/>
        </w:rPr>
        <w:t xml:space="preserve"> </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os</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ne</w:t>
      </w:r>
      <w:r w:rsidRPr="00393C4A">
        <w:rPr>
          <w:rFonts w:ascii="Times New Roman" w:eastAsia="Times New Roman" w:hAnsi="Times New Roman" w:cs="Times New Roman"/>
          <w:spacing w:val="10"/>
        </w:rPr>
        <w:t xml:space="preserve"> </w:t>
      </w:r>
      <w:r w:rsidRPr="00393C4A">
        <w:rPr>
          <w:rFonts w:ascii="Times New Roman" w:eastAsia="Times New Roman" w:hAnsi="Times New Roman" w:cs="Times New Roman"/>
          <w:spacing w:val="-2"/>
        </w:rPr>
        <w:t>ś</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od</w:t>
      </w:r>
      <w:r w:rsidRPr="00393C4A">
        <w:rPr>
          <w:rFonts w:ascii="Times New Roman" w:eastAsia="Times New Roman" w:hAnsi="Times New Roman" w:cs="Times New Roman"/>
          <w:spacing w:val="-2"/>
        </w:rPr>
        <w:t>k</w:t>
      </w:r>
      <w:r w:rsidRPr="00393C4A">
        <w:rPr>
          <w:rFonts w:ascii="Times New Roman" w:eastAsia="Times New Roman" w:hAnsi="Times New Roman" w:cs="Times New Roman"/>
        </w:rPr>
        <w:t>i</w:t>
      </w:r>
      <w:r w:rsidRPr="00393C4A">
        <w:rPr>
          <w:rFonts w:ascii="Times New Roman" w:eastAsia="Times New Roman" w:hAnsi="Times New Roman" w:cs="Times New Roman"/>
          <w:spacing w:val="8"/>
        </w:rPr>
        <w:t xml:space="preserve"> </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hn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czne</w:t>
      </w:r>
      <w:r w:rsidRPr="00393C4A">
        <w:rPr>
          <w:rFonts w:ascii="Times New Roman" w:eastAsia="Times New Roman" w:hAnsi="Times New Roman" w:cs="Times New Roman"/>
          <w:spacing w:val="7"/>
        </w:rPr>
        <w:t xml:space="preserve"> </w:t>
      </w:r>
      <w:r w:rsidRPr="00393C4A">
        <w:rPr>
          <w:rFonts w:ascii="Times New Roman" w:eastAsia="Times New Roman" w:hAnsi="Times New Roman" w:cs="Times New Roman"/>
        </w:rPr>
        <w:t>i</w:t>
      </w:r>
      <w:r w:rsidRPr="00393C4A">
        <w:rPr>
          <w:rFonts w:ascii="Times New Roman" w:eastAsia="Times New Roman" w:hAnsi="Times New Roman" w:cs="Times New Roman"/>
          <w:spacing w:val="8"/>
        </w:rPr>
        <w:t xml:space="preserve"> </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ga</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cy</w:t>
      </w:r>
      <w:r w:rsidRPr="00393C4A">
        <w:rPr>
          <w:rFonts w:ascii="Times New Roman" w:eastAsia="Times New Roman" w:hAnsi="Times New Roman" w:cs="Times New Roman"/>
          <w:spacing w:val="1"/>
        </w:rPr>
        <w:t>j</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e</w:t>
      </w:r>
      <w:r w:rsidRPr="00393C4A">
        <w:rPr>
          <w:rFonts w:ascii="Times New Roman" w:eastAsia="Times New Roman" w:hAnsi="Times New Roman" w:cs="Times New Roman"/>
          <w:spacing w:val="7"/>
        </w:rPr>
        <w:t xml:space="preserve"> </w:t>
      </w:r>
      <w:r w:rsidRPr="00393C4A">
        <w:rPr>
          <w:rFonts w:ascii="Times New Roman" w:eastAsia="Times New Roman" w:hAnsi="Times New Roman" w:cs="Times New Roman"/>
        </w:rPr>
        <w:t>zapew</w:t>
      </w:r>
      <w:r w:rsidRPr="00393C4A">
        <w:rPr>
          <w:rFonts w:ascii="Times New Roman" w:eastAsia="Times New Roman" w:hAnsi="Times New Roman" w:cs="Times New Roman"/>
          <w:spacing w:val="-3"/>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ą</w:t>
      </w:r>
      <w:r w:rsidRPr="00393C4A">
        <w:rPr>
          <w:rFonts w:ascii="Times New Roman" w:eastAsia="Times New Roman" w:hAnsi="Times New Roman" w:cs="Times New Roman"/>
          <w:spacing w:val="-2"/>
        </w:rPr>
        <w:t>c</w:t>
      </w:r>
      <w:r w:rsidRPr="00393C4A">
        <w:rPr>
          <w:rFonts w:ascii="Times New Roman" w:eastAsia="Times New Roman" w:hAnsi="Times New Roman" w:cs="Times New Roman"/>
        </w:rPr>
        <w:t>e</w:t>
      </w:r>
      <w:r w:rsidRPr="00393C4A">
        <w:rPr>
          <w:rFonts w:ascii="Times New Roman" w:eastAsia="Times New Roman" w:hAnsi="Times New Roman" w:cs="Times New Roman"/>
          <w:spacing w:val="7"/>
        </w:rPr>
        <w:t xml:space="preserve"> </w:t>
      </w:r>
      <w:r w:rsidRPr="00393C4A">
        <w:rPr>
          <w:rFonts w:ascii="Times New Roman" w:eastAsia="Times New Roman" w:hAnsi="Times New Roman" w:cs="Times New Roman"/>
        </w:rPr>
        <w:t>bezp</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ec</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eń</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o</w:t>
      </w:r>
      <w:r w:rsidR="00BC2947" w:rsidRPr="00393C4A">
        <w:rPr>
          <w:rFonts w:ascii="Times New Roman" w:eastAsia="Times New Roman" w:hAnsi="Times New Roman" w:cs="Times New Roman"/>
        </w:rPr>
        <w:t xml:space="preserve"> </w:t>
      </w:r>
      <w:r w:rsidRPr="00393C4A">
        <w:rPr>
          <w:rFonts w:ascii="Times New Roman" w:eastAsia="Times New Roman" w:hAnsi="Times New Roman" w:cs="Times New Roman"/>
        </w:rPr>
        <w:t>d</w:t>
      </w:r>
      <w:r w:rsidRPr="00393C4A">
        <w:rPr>
          <w:rFonts w:ascii="Times New Roman" w:eastAsia="Times New Roman" w:hAnsi="Times New Roman" w:cs="Times New Roman"/>
          <w:spacing w:val="1"/>
        </w:rPr>
        <w:t>l</w:t>
      </w:r>
      <w:r w:rsidRPr="00393C4A">
        <w:rPr>
          <w:rFonts w:ascii="Times New Roman" w:eastAsia="Times New Roman" w:hAnsi="Times New Roman" w:cs="Times New Roman"/>
        </w:rPr>
        <w:t xml:space="preserve">a </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zan</w:t>
      </w:r>
      <w:r w:rsidRPr="00393C4A">
        <w:rPr>
          <w:rFonts w:ascii="Times New Roman" w:eastAsia="Times New Roman" w:hAnsi="Times New Roman" w:cs="Times New Roman"/>
          <w:spacing w:val="-2"/>
        </w:rPr>
        <w:t>y</w:t>
      </w:r>
      <w:r w:rsidRPr="00393C4A">
        <w:rPr>
          <w:rFonts w:ascii="Times New Roman" w:eastAsia="Times New Roman" w:hAnsi="Times New Roman" w:cs="Times New Roman"/>
        </w:rPr>
        <w:t>ch d</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nych</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osobowyc</w:t>
      </w:r>
      <w:r w:rsidRPr="00393C4A">
        <w:rPr>
          <w:rFonts w:ascii="Times New Roman" w:eastAsia="Times New Roman" w:hAnsi="Times New Roman" w:cs="Times New Roman"/>
          <w:spacing w:val="-3"/>
        </w:rPr>
        <w:t>h</w:t>
      </w:r>
      <w:r w:rsidRPr="00393C4A">
        <w:rPr>
          <w:rFonts w:ascii="Times New Roman" w:eastAsia="Times New Roman" w:hAnsi="Times New Roman" w:cs="Times New Roman"/>
        </w:rPr>
        <w:t>.</w:t>
      </w:r>
    </w:p>
    <w:p w14:paraId="56CB820A" w14:textId="6080A7CA" w:rsidR="009317A6" w:rsidRPr="00393C4A" w:rsidRDefault="009317A6" w:rsidP="00BC2947">
      <w:pPr>
        <w:spacing w:after="0" w:line="252" w:lineRule="exact"/>
        <w:ind w:right="58"/>
        <w:jc w:val="both"/>
        <w:rPr>
          <w:rFonts w:ascii="Times New Roman" w:eastAsia="Times New Roman" w:hAnsi="Times New Roman" w:cs="Times New Roman"/>
        </w:rPr>
      </w:pPr>
      <w:r w:rsidRPr="00393C4A">
        <w:rPr>
          <w:rFonts w:ascii="Times New Roman" w:eastAsia="Times New Roman" w:hAnsi="Times New Roman" w:cs="Times New Roman"/>
        </w:rPr>
        <w:t xml:space="preserve">9.  </w:t>
      </w:r>
      <w:r w:rsidRPr="00393C4A">
        <w:rPr>
          <w:rFonts w:ascii="Times New Roman" w:eastAsia="Times New Roman" w:hAnsi="Times New Roman" w:cs="Times New Roman"/>
          <w:spacing w:val="-1"/>
        </w:rPr>
        <w:t>D</w:t>
      </w:r>
      <w:r w:rsidRPr="00393C4A">
        <w:rPr>
          <w:rFonts w:ascii="Times New Roman" w:eastAsia="Times New Roman" w:hAnsi="Times New Roman" w:cs="Times New Roman"/>
        </w:rPr>
        <w:t>ane</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s</w:t>
      </w:r>
      <w:r w:rsidRPr="00393C4A">
        <w:rPr>
          <w:rFonts w:ascii="Times New Roman" w:eastAsia="Times New Roman" w:hAnsi="Times New Roman" w:cs="Times New Roman"/>
        </w:rPr>
        <w:t>obo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e 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 są</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ze</w:t>
      </w:r>
      <w:r w:rsidRPr="00393C4A">
        <w:rPr>
          <w:rFonts w:ascii="Times New Roman" w:eastAsia="Times New Roman" w:hAnsi="Times New Roman" w:cs="Times New Roman"/>
          <w:spacing w:val="-2"/>
        </w:rPr>
        <w:t>k</w:t>
      </w:r>
      <w:r w:rsidRPr="00393C4A">
        <w:rPr>
          <w:rFonts w:ascii="Times New Roman" w:eastAsia="Times New Roman" w:hAnsi="Times New Roman" w:cs="Times New Roman"/>
        </w:rPr>
        <w:t>azy</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ane</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do pań</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 xml:space="preserve">a </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ze</w:t>
      </w:r>
      <w:r w:rsidRPr="00393C4A">
        <w:rPr>
          <w:rFonts w:ascii="Times New Roman" w:eastAsia="Times New Roman" w:hAnsi="Times New Roman" w:cs="Times New Roman"/>
          <w:spacing w:val="-2"/>
        </w:rPr>
        <w:t>c</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ego i</w:t>
      </w:r>
      <w:r w:rsidRPr="00393C4A">
        <w:rPr>
          <w:rFonts w:ascii="Times New Roman" w:eastAsia="Times New Roman" w:hAnsi="Times New Roman" w:cs="Times New Roman"/>
          <w:spacing w:val="4"/>
        </w:rPr>
        <w:t xml:space="preserve"> </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ga</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c</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i</w:t>
      </w:r>
      <w:r w:rsidRPr="00393C4A">
        <w:rPr>
          <w:rFonts w:ascii="Times New Roman" w:eastAsia="Times New Roman" w:hAnsi="Times New Roman" w:cs="Times New Roman"/>
          <w:spacing w:val="1"/>
        </w:rPr>
        <w:t xml:space="preserve"> m</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ędz</w:t>
      </w:r>
      <w:r w:rsidRPr="00393C4A">
        <w:rPr>
          <w:rFonts w:ascii="Times New Roman" w:eastAsia="Times New Roman" w:hAnsi="Times New Roman" w:cs="Times New Roman"/>
          <w:spacing w:val="5"/>
        </w:rPr>
        <w:t>y</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odo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ej</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z</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00BC2947" w:rsidRPr="00393C4A">
        <w:rPr>
          <w:rFonts w:ascii="Times New Roman" w:eastAsia="Times New Roman" w:hAnsi="Times New Roman" w:cs="Times New Roman"/>
        </w:rPr>
        <w:t xml:space="preserve"> </w:t>
      </w:r>
      <w:r w:rsidRPr="00393C4A">
        <w:rPr>
          <w:rFonts w:ascii="Times New Roman" w:eastAsia="Times New Roman" w:hAnsi="Times New Roman" w:cs="Times New Roman"/>
        </w:rPr>
        <w:t>pod</w:t>
      </w:r>
      <w:r w:rsidRPr="00393C4A">
        <w:rPr>
          <w:rFonts w:ascii="Times New Roman" w:eastAsia="Times New Roman" w:hAnsi="Times New Roman" w:cs="Times New Roman"/>
          <w:spacing w:val="1"/>
        </w:rPr>
        <w:t>l</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g</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ą z</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u</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m</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yzow</w:t>
      </w:r>
      <w:r w:rsidRPr="00393C4A">
        <w:rPr>
          <w:rFonts w:ascii="Times New Roman" w:eastAsia="Times New Roman" w:hAnsi="Times New Roman" w:cs="Times New Roman"/>
          <w:spacing w:val="-3"/>
        </w:rPr>
        <w:t>a</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e</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 xml:space="preserve">u </w:t>
      </w:r>
      <w:r w:rsidRPr="00393C4A">
        <w:rPr>
          <w:rFonts w:ascii="Times New Roman" w:eastAsia="Times New Roman" w:hAnsi="Times New Roman" w:cs="Times New Roman"/>
          <w:spacing w:val="-2"/>
        </w:rPr>
        <w:t>p</w:t>
      </w:r>
      <w:r w:rsidRPr="00393C4A">
        <w:rPr>
          <w:rFonts w:ascii="Times New Roman" w:eastAsia="Times New Roman" w:hAnsi="Times New Roman" w:cs="Times New Roman"/>
        </w:rPr>
        <w:t>od</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jm</w:t>
      </w:r>
      <w:r w:rsidRPr="00393C4A">
        <w:rPr>
          <w:rFonts w:ascii="Times New Roman" w:eastAsia="Times New Roman" w:hAnsi="Times New Roman" w:cs="Times New Roman"/>
        </w:rPr>
        <w:t>o</w:t>
      </w:r>
      <w:r w:rsidRPr="00393C4A">
        <w:rPr>
          <w:rFonts w:ascii="Times New Roman" w:eastAsia="Times New Roman" w:hAnsi="Times New Roman" w:cs="Times New Roman"/>
          <w:spacing w:val="-3"/>
        </w:rPr>
        <w:t>w</w:t>
      </w:r>
      <w:r w:rsidRPr="00393C4A">
        <w:rPr>
          <w:rFonts w:ascii="Times New Roman" w:eastAsia="Times New Roman" w:hAnsi="Times New Roman" w:cs="Times New Roman"/>
        </w:rPr>
        <w:t>an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u</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dec</w:t>
      </w:r>
      <w:r w:rsidRPr="00393C4A">
        <w:rPr>
          <w:rFonts w:ascii="Times New Roman" w:eastAsia="Times New Roman" w:hAnsi="Times New Roman" w:cs="Times New Roman"/>
          <w:spacing w:val="-2"/>
        </w:rPr>
        <w:t>y</w:t>
      </w:r>
      <w:r w:rsidRPr="00393C4A">
        <w:rPr>
          <w:rFonts w:ascii="Times New Roman" w:eastAsia="Times New Roman" w:hAnsi="Times New Roman" w:cs="Times New Roman"/>
        </w:rPr>
        <w:t>z</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i</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i</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f</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1"/>
        </w:rPr>
        <w:t>l</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u.</w:t>
      </w:r>
    </w:p>
    <w:p w14:paraId="58488E00" w14:textId="3311C9CB" w:rsidR="009317A6" w:rsidRPr="00393C4A" w:rsidRDefault="009317A6" w:rsidP="009317A6">
      <w:pPr>
        <w:spacing w:before="1" w:after="0" w:line="240" w:lineRule="auto"/>
        <w:ind w:right="56"/>
        <w:jc w:val="both"/>
        <w:rPr>
          <w:rFonts w:ascii="Times New Roman" w:eastAsia="Times New Roman" w:hAnsi="Times New Roman" w:cs="Times New Roman"/>
        </w:rPr>
      </w:pPr>
      <w:r w:rsidRPr="00393C4A">
        <w:rPr>
          <w:rFonts w:ascii="Times New Roman" w:eastAsia="Times New Roman" w:hAnsi="Times New Roman" w:cs="Times New Roman"/>
        </w:rPr>
        <w:t xml:space="preserve">10. </w:t>
      </w:r>
      <w:r w:rsidRPr="00393C4A">
        <w:rPr>
          <w:rFonts w:ascii="Times New Roman" w:eastAsia="Times New Roman" w:hAnsi="Times New Roman" w:cs="Times New Roman"/>
          <w:spacing w:val="-1"/>
        </w:rPr>
        <w:t>O</w:t>
      </w:r>
      <w:r w:rsidRPr="00393C4A">
        <w:rPr>
          <w:rFonts w:ascii="Times New Roman" w:eastAsia="Times New Roman" w:hAnsi="Times New Roman" w:cs="Times New Roman"/>
        </w:rPr>
        <w:t>sob</w:t>
      </w:r>
      <w:r w:rsidRPr="00393C4A">
        <w:rPr>
          <w:rFonts w:ascii="Times New Roman" w:eastAsia="Times New Roman" w:hAnsi="Times New Roman" w:cs="Times New Roman"/>
          <w:spacing w:val="1"/>
        </w:rPr>
        <w:t>a</w:t>
      </w:r>
      <w:r w:rsidRPr="00393C4A">
        <w:rPr>
          <w:rFonts w:ascii="Times New Roman" w:eastAsia="Times New Roman" w:hAnsi="Times New Roman" w:cs="Times New Roman"/>
        </w:rPr>
        <w:t xml:space="preserve">, </w:t>
      </w:r>
      <w:r w:rsidRPr="00393C4A">
        <w:rPr>
          <w:rFonts w:ascii="Times New Roman" w:eastAsia="Times New Roman" w:hAnsi="Times New Roman" w:cs="Times New Roman"/>
          <w:spacing w:val="-2"/>
        </w:rPr>
        <w:t>k</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ó</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 xml:space="preserve">ej </w:t>
      </w:r>
      <w:r w:rsidRPr="00393C4A">
        <w:rPr>
          <w:rFonts w:ascii="Times New Roman" w:eastAsia="Times New Roman" w:hAnsi="Times New Roman" w:cs="Times New Roman"/>
          <w:spacing w:val="-2"/>
        </w:rPr>
        <w:t>d</w:t>
      </w:r>
      <w:r w:rsidRPr="00393C4A">
        <w:rPr>
          <w:rFonts w:ascii="Times New Roman" w:eastAsia="Times New Roman" w:hAnsi="Times New Roman" w:cs="Times New Roman"/>
        </w:rPr>
        <w:t>ane osob</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 xml:space="preserve">e są </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zane p</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 xml:space="preserve">z </w:t>
      </w:r>
      <w:r w:rsidRPr="00393C4A">
        <w:rPr>
          <w:rFonts w:ascii="Times New Roman" w:eastAsia="Times New Roman" w:hAnsi="Times New Roman" w:cs="Times New Roman"/>
          <w:spacing w:val="-1"/>
        </w:rPr>
        <w:t>A</w:t>
      </w:r>
      <w:r w:rsidRPr="00393C4A">
        <w:rPr>
          <w:rFonts w:ascii="Times New Roman" w:eastAsia="Times New Roman" w:hAnsi="Times New Roman" w:cs="Times New Roman"/>
        </w:rPr>
        <w:t>d</w:t>
      </w:r>
      <w:r w:rsidRPr="00393C4A">
        <w:rPr>
          <w:rFonts w:ascii="Times New Roman" w:eastAsia="Times New Roman" w:hAnsi="Times New Roman" w:cs="Times New Roman"/>
          <w:spacing w:val="-1"/>
        </w:rPr>
        <w:t>m</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a w każ</w:t>
      </w:r>
      <w:r w:rsidRPr="00393C4A">
        <w:rPr>
          <w:rFonts w:ascii="Times New Roman" w:eastAsia="Times New Roman" w:hAnsi="Times New Roman" w:cs="Times New Roman"/>
          <w:spacing w:val="-2"/>
        </w:rPr>
        <w:t>d</w:t>
      </w:r>
      <w:r w:rsidRPr="00393C4A">
        <w:rPr>
          <w:rFonts w:ascii="Times New Roman" w:eastAsia="Times New Roman" w:hAnsi="Times New Roman" w:cs="Times New Roman"/>
        </w:rPr>
        <w:t>ej ch</w:t>
      </w:r>
      <w:r w:rsidRPr="00393C4A">
        <w:rPr>
          <w:rFonts w:ascii="Times New Roman" w:eastAsia="Times New Roman" w:hAnsi="Times New Roman" w:cs="Times New Roman"/>
          <w:spacing w:val="-3"/>
        </w:rPr>
        <w:t>w</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1"/>
        </w:rPr>
        <w:t>l</w:t>
      </w:r>
      <w:r w:rsidRPr="00393C4A">
        <w:rPr>
          <w:rFonts w:ascii="Times New Roman" w:eastAsia="Times New Roman" w:hAnsi="Times New Roman" w:cs="Times New Roman"/>
        </w:rPr>
        <w:t xml:space="preserve">i </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ż</w:t>
      </w:r>
      <w:r w:rsidRPr="00393C4A">
        <w:rPr>
          <w:rFonts w:ascii="Times New Roman" w:eastAsia="Times New Roman" w:hAnsi="Times New Roman" w:cs="Times New Roman"/>
        </w:rPr>
        <w:t>e sko</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ys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ać</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zy</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ug</w:t>
      </w:r>
      <w:r w:rsidRPr="00393C4A">
        <w:rPr>
          <w:rFonts w:ascii="Times New Roman" w:eastAsia="Times New Roman" w:hAnsi="Times New Roman" w:cs="Times New Roman"/>
          <w:spacing w:val="-2"/>
        </w:rPr>
        <w:t>u</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ą</w:t>
      </w:r>
      <w:r w:rsidRPr="00393C4A">
        <w:rPr>
          <w:rFonts w:ascii="Times New Roman" w:eastAsia="Times New Roman" w:hAnsi="Times New Roman" w:cs="Times New Roman"/>
          <w:spacing w:val="-2"/>
        </w:rPr>
        <w:t>ce</w:t>
      </w:r>
      <w:r w:rsidRPr="00393C4A">
        <w:rPr>
          <w:rFonts w:ascii="Times New Roman" w:eastAsia="Times New Roman" w:hAnsi="Times New Roman" w:cs="Times New Roman"/>
        </w:rPr>
        <w:t>go</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a</w:t>
      </w:r>
      <w:r w:rsidRPr="00393C4A">
        <w:rPr>
          <w:rFonts w:ascii="Times New Roman" w:eastAsia="Times New Roman" w:hAnsi="Times New Roman" w:cs="Times New Roman"/>
          <w:spacing w:val="-3"/>
        </w:rPr>
        <w:t>w</w:t>
      </w:r>
      <w:r w:rsidRPr="00393C4A">
        <w:rPr>
          <w:rFonts w:ascii="Times New Roman" w:eastAsia="Times New Roman" w:hAnsi="Times New Roman" w:cs="Times New Roman"/>
        </w:rPr>
        <w:t>a</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d</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w:t>
      </w:r>
      <w:r w:rsidRPr="00393C4A">
        <w:rPr>
          <w:rFonts w:ascii="Times New Roman" w:eastAsia="Times New Roman" w:hAnsi="Times New Roman" w:cs="Times New Roman"/>
          <w:spacing w:val="4"/>
        </w:rPr>
        <w:t xml:space="preserve"> </w:t>
      </w:r>
      <w:r w:rsidRPr="00393C4A">
        <w:rPr>
          <w:rFonts w:ascii="Times New Roman" w:eastAsia="Times New Roman" w:hAnsi="Times New Roman" w:cs="Times New Roman"/>
        </w:rPr>
        <w:t>do</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ę</w:t>
      </w:r>
      <w:r w:rsidRPr="00393C4A">
        <w:rPr>
          <w:rFonts w:ascii="Times New Roman" w:eastAsia="Times New Roman" w:hAnsi="Times New Roman" w:cs="Times New Roman"/>
          <w:spacing w:val="-2"/>
        </w:rPr>
        <w:t>p</w:t>
      </w:r>
      <w:r w:rsidRPr="00393C4A">
        <w:rPr>
          <w:rFonts w:ascii="Times New Roman" w:eastAsia="Times New Roman" w:hAnsi="Times New Roman" w:cs="Times New Roman"/>
        </w:rPr>
        <w:t>u</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 xml:space="preserve">do </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ch</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2"/>
        </w:rPr>
        <w:t>d</w:t>
      </w:r>
      <w:r w:rsidRPr="00393C4A">
        <w:rPr>
          <w:rFonts w:ascii="Times New Roman" w:eastAsia="Times New Roman" w:hAnsi="Times New Roman" w:cs="Times New Roman"/>
        </w:rPr>
        <w:t>anych oso</w:t>
      </w:r>
      <w:r w:rsidRPr="00393C4A">
        <w:rPr>
          <w:rFonts w:ascii="Times New Roman" w:eastAsia="Times New Roman" w:hAnsi="Times New Roman" w:cs="Times New Roman"/>
          <w:spacing w:val="-2"/>
        </w:rPr>
        <w:t>b</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ych,</w:t>
      </w:r>
      <w:r w:rsidRPr="00393C4A">
        <w:rPr>
          <w:rFonts w:ascii="Times New Roman" w:eastAsia="Times New Roman" w:hAnsi="Times New Roman" w:cs="Times New Roman"/>
          <w:spacing w:val="1"/>
        </w:rPr>
        <w:t xml:space="preserve"> i</w:t>
      </w:r>
      <w:r w:rsidRPr="00393C4A">
        <w:rPr>
          <w:rFonts w:ascii="Times New Roman" w:eastAsia="Times New Roman" w:hAnsi="Times New Roman" w:cs="Times New Roman"/>
        </w:rPr>
        <w:t>ch</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sp</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o</w:t>
      </w:r>
      <w:r w:rsidRPr="00393C4A">
        <w:rPr>
          <w:rFonts w:ascii="Times New Roman" w:eastAsia="Times New Roman" w:hAnsi="Times New Roman" w:cs="Times New Roman"/>
          <w:spacing w:val="6"/>
        </w:rPr>
        <w:t>w</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 og</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a</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c</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an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z</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zen</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z</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a. </w:t>
      </w:r>
      <w:r w:rsidRPr="00393C4A">
        <w:rPr>
          <w:rFonts w:ascii="Times New Roman" w:eastAsia="Times New Roman" w:hAnsi="Times New Roman" w:cs="Times New Roman"/>
          <w:spacing w:val="-3"/>
        </w:rPr>
        <w:t>P</w:t>
      </w:r>
      <w:r w:rsidRPr="00393C4A">
        <w:rPr>
          <w:rFonts w:ascii="Times New Roman" w:eastAsia="Times New Roman" w:hAnsi="Times New Roman" w:cs="Times New Roman"/>
        </w:rPr>
        <w:t>onad</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o oso</w:t>
      </w:r>
      <w:r w:rsidRPr="00393C4A">
        <w:rPr>
          <w:rFonts w:ascii="Times New Roman" w:eastAsia="Times New Roman" w:hAnsi="Times New Roman" w:cs="Times New Roman"/>
          <w:spacing w:val="-2"/>
        </w:rPr>
        <w:t>b</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2"/>
        </w:rPr>
        <w:t>k</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ó</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j</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d</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ne</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oso</w:t>
      </w:r>
      <w:r w:rsidRPr="00393C4A">
        <w:rPr>
          <w:rFonts w:ascii="Times New Roman" w:eastAsia="Times New Roman" w:hAnsi="Times New Roman" w:cs="Times New Roman"/>
          <w:spacing w:val="-2"/>
        </w:rPr>
        <w:t>b</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 xml:space="preserve">e </w:t>
      </w:r>
      <w:r w:rsidRPr="00393C4A">
        <w:rPr>
          <w:rFonts w:ascii="Times New Roman" w:eastAsia="Times New Roman" w:hAnsi="Times New Roman" w:cs="Times New Roman"/>
          <w:spacing w:val="-2"/>
        </w:rPr>
        <w:t>s</w:t>
      </w:r>
      <w:r w:rsidRPr="00393C4A">
        <w:rPr>
          <w:rFonts w:ascii="Times New Roman" w:eastAsia="Times New Roman" w:hAnsi="Times New Roman" w:cs="Times New Roman"/>
        </w:rPr>
        <w:t>ą 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zane</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z</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1"/>
        </w:rPr>
        <w:t>A</w:t>
      </w:r>
      <w:r w:rsidRPr="00393C4A">
        <w:rPr>
          <w:rFonts w:ascii="Times New Roman" w:eastAsia="Times New Roman" w:hAnsi="Times New Roman" w:cs="Times New Roman"/>
        </w:rPr>
        <w:t>d</w:t>
      </w:r>
      <w:r w:rsidRPr="00393C4A">
        <w:rPr>
          <w:rFonts w:ascii="Times New Roman" w:eastAsia="Times New Roman" w:hAnsi="Times New Roman" w:cs="Times New Roman"/>
          <w:spacing w:val="1"/>
        </w:rPr>
        <w:t>m</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a</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y</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ł</w:t>
      </w:r>
      <w:r w:rsidRPr="00393C4A">
        <w:rPr>
          <w:rFonts w:ascii="Times New Roman" w:eastAsia="Times New Roman" w:hAnsi="Times New Roman" w:cs="Times New Roman"/>
          <w:spacing w:val="-2"/>
        </w:rPr>
        <w:t>u</w:t>
      </w:r>
      <w:r w:rsidRPr="00393C4A">
        <w:rPr>
          <w:rFonts w:ascii="Times New Roman" w:eastAsia="Times New Roman" w:hAnsi="Times New Roman" w:cs="Times New Roman"/>
        </w:rPr>
        <w:t>gu</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e</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 xml:space="preserve">awo </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1"/>
        </w:rPr>
        <w:t>s</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sk</w:t>
      </w:r>
      <w:r w:rsidRPr="00393C4A">
        <w:rPr>
          <w:rFonts w:ascii="Times New Roman" w:eastAsia="Times New Roman" w:hAnsi="Times New Roman" w:cs="Times New Roman"/>
          <w:spacing w:val="1"/>
        </w:rPr>
        <w:t>a</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gi</w:t>
      </w:r>
      <w:r w:rsidRPr="00393C4A">
        <w:rPr>
          <w:rFonts w:ascii="Times New Roman" w:eastAsia="Times New Roman" w:hAnsi="Times New Roman" w:cs="Times New Roman"/>
          <w:spacing w:val="4"/>
        </w:rPr>
        <w:t xml:space="preserve"> </w:t>
      </w:r>
      <w:r w:rsidRPr="00393C4A">
        <w:rPr>
          <w:rFonts w:ascii="Times New Roman" w:eastAsia="Times New Roman" w:hAnsi="Times New Roman" w:cs="Times New Roman"/>
        </w:rPr>
        <w:t>do</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ga</w:t>
      </w:r>
      <w:r w:rsidRPr="00393C4A">
        <w:rPr>
          <w:rFonts w:ascii="Times New Roman" w:eastAsia="Times New Roman" w:hAnsi="Times New Roman" w:cs="Times New Roman"/>
        </w:rPr>
        <w:t>nu</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nadz</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cz</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go, k</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ó</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y</w:t>
      </w:r>
      <w:r w:rsidRPr="00393C4A">
        <w:rPr>
          <w:rFonts w:ascii="Times New Roman" w:eastAsia="Times New Roman" w:hAnsi="Times New Roman" w:cs="Times New Roman"/>
        </w:rPr>
        <w:t>m</w:t>
      </w:r>
      <w:r w:rsidRPr="00393C4A">
        <w:rPr>
          <w:rFonts w:ascii="Times New Roman" w:eastAsia="Times New Roman" w:hAnsi="Times New Roman" w:cs="Times New Roman"/>
          <w:spacing w:val="-13"/>
        </w:rPr>
        <w:t xml:space="preserve"> </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s</w:t>
      </w:r>
      <w:r w:rsidRPr="00393C4A">
        <w:rPr>
          <w:rFonts w:ascii="Times New Roman" w:eastAsia="Times New Roman" w:hAnsi="Times New Roman" w:cs="Times New Roman"/>
        </w:rPr>
        <w:t>t</w:t>
      </w:r>
      <w:r w:rsidRPr="00393C4A">
        <w:rPr>
          <w:rFonts w:ascii="Times New Roman" w:eastAsia="Times New Roman" w:hAnsi="Times New Roman" w:cs="Times New Roman"/>
          <w:spacing w:val="-13"/>
        </w:rPr>
        <w:t xml:space="preserve"> </w:t>
      </w:r>
      <w:r w:rsidRPr="00393C4A">
        <w:rPr>
          <w:rFonts w:ascii="Times New Roman" w:eastAsia="Times New Roman" w:hAnsi="Times New Roman" w:cs="Times New Roman"/>
        </w:rPr>
        <w:t>Pr</w:t>
      </w:r>
      <w:r w:rsidRPr="00393C4A">
        <w:rPr>
          <w:rFonts w:ascii="Times New Roman" w:eastAsia="Times New Roman" w:hAnsi="Times New Roman" w:cs="Times New Roman"/>
          <w:spacing w:val="1"/>
        </w:rPr>
        <w:t>e</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es</w:t>
      </w:r>
      <w:r w:rsidRPr="00393C4A">
        <w:rPr>
          <w:rFonts w:ascii="Times New Roman" w:eastAsia="Times New Roman" w:hAnsi="Times New Roman" w:cs="Times New Roman"/>
          <w:spacing w:val="-13"/>
        </w:rPr>
        <w:t xml:space="preserve"> </w:t>
      </w:r>
      <w:r w:rsidRPr="00393C4A">
        <w:rPr>
          <w:rFonts w:ascii="Times New Roman" w:eastAsia="Times New Roman" w:hAnsi="Times New Roman" w:cs="Times New Roman"/>
          <w:spacing w:val="-1"/>
        </w:rPr>
        <w:t>U</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ędu</w:t>
      </w:r>
      <w:r w:rsidRPr="00393C4A">
        <w:rPr>
          <w:rFonts w:ascii="Times New Roman" w:eastAsia="Times New Roman" w:hAnsi="Times New Roman" w:cs="Times New Roman"/>
          <w:spacing w:val="-16"/>
        </w:rPr>
        <w:t xml:space="preserve"> </w:t>
      </w:r>
      <w:r w:rsidRPr="00393C4A">
        <w:rPr>
          <w:rFonts w:ascii="Times New Roman" w:eastAsia="Times New Roman" w:hAnsi="Times New Roman" w:cs="Times New Roman"/>
          <w:spacing w:val="-1"/>
        </w:rPr>
        <w:t>O</w:t>
      </w:r>
      <w:r w:rsidRPr="00393C4A">
        <w:rPr>
          <w:rFonts w:ascii="Times New Roman" w:eastAsia="Times New Roman" w:hAnsi="Times New Roman" w:cs="Times New Roman"/>
        </w:rPr>
        <w:t>ch</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ony</w:t>
      </w:r>
      <w:r w:rsidRPr="00393C4A">
        <w:rPr>
          <w:rFonts w:ascii="Times New Roman" w:eastAsia="Times New Roman" w:hAnsi="Times New Roman" w:cs="Times New Roman"/>
          <w:spacing w:val="-14"/>
        </w:rPr>
        <w:t xml:space="preserve"> </w:t>
      </w:r>
      <w:r w:rsidRPr="00393C4A">
        <w:rPr>
          <w:rFonts w:ascii="Times New Roman" w:eastAsia="Times New Roman" w:hAnsi="Times New Roman" w:cs="Times New Roman"/>
          <w:spacing w:val="-1"/>
        </w:rPr>
        <w:t>D</w:t>
      </w:r>
      <w:r w:rsidRPr="00393C4A">
        <w:rPr>
          <w:rFonts w:ascii="Times New Roman" w:eastAsia="Times New Roman" w:hAnsi="Times New Roman" w:cs="Times New Roman"/>
        </w:rPr>
        <w:t>an</w:t>
      </w:r>
      <w:r w:rsidRPr="00393C4A">
        <w:rPr>
          <w:rFonts w:ascii="Times New Roman" w:eastAsia="Times New Roman" w:hAnsi="Times New Roman" w:cs="Times New Roman"/>
          <w:spacing w:val="-2"/>
        </w:rPr>
        <w:t>y</w:t>
      </w:r>
      <w:r w:rsidRPr="00393C4A">
        <w:rPr>
          <w:rFonts w:ascii="Times New Roman" w:eastAsia="Times New Roman" w:hAnsi="Times New Roman" w:cs="Times New Roman"/>
        </w:rPr>
        <w:t>ch</w:t>
      </w:r>
      <w:r w:rsidRPr="00393C4A">
        <w:rPr>
          <w:rFonts w:ascii="Times New Roman" w:eastAsia="Times New Roman" w:hAnsi="Times New Roman" w:cs="Times New Roman"/>
          <w:spacing w:val="-14"/>
        </w:rPr>
        <w:t xml:space="preserve"> </w:t>
      </w:r>
      <w:r w:rsidRPr="00393C4A">
        <w:rPr>
          <w:rFonts w:ascii="Times New Roman" w:eastAsia="Times New Roman" w:hAnsi="Times New Roman" w:cs="Times New Roman"/>
          <w:spacing w:val="-1"/>
        </w:rPr>
        <w:t>O</w:t>
      </w:r>
      <w:r w:rsidRPr="00393C4A">
        <w:rPr>
          <w:rFonts w:ascii="Times New Roman" w:eastAsia="Times New Roman" w:hAnsi="Times New Roman" w:cs="Times New Roman"/>
        </w:rPr>
        <w:t>sobow</w:t>
      </w:r>
      <w:r w:rsidRPr="00393C4A">
        <w:rPr>
          <w:rFonts w:ascii="Times New Roman" w:eastAsia="Times New Roman" w:hAnsi="Times New Roman" w:cs="Times New Roman"/>
          <w:spacing w:val="-3"/>
        </w:rPr>
        <w:t>y</w:t>
      </w:r>
      <w:r w:rsidRPr="00393C4A">
        <w:rPr>
          <w:rFonts w:ascii="Times New Roman" w:eastAsia="Times New Roman" w:hAnsi="Times New Roman" w:cs="Times New Roman"/>
        </w:rPr>
        <w:t>ch</w:t>
      </w:r>
      <w:r w:rsidRPr="00393C4A">
        <w:rPr>
          <w:rFonts w:ascii="Times New Roman" w:eastAsia="Times New Roman" w:hAnsi="Times New Roman" w:cs="Times New Roman"/>
          <w:spacing w:val="-14"/>
        </w:rPr>
        <w:t xml:space="preserve"> </w:t>
      </w:r>
      <w:r w:rsidRPr="00393C4A">
        <w:rPr>
          <w:rFonts w:ascii="Times New Roman" w:eastAsia="Times New Roman" w:hAnsi="Times New Roman" w:cs="Times New Roman"/>
        </w:rPr>
        <w:t>gdy</w:t>
      </w:r>
      <w:r w:rsidRPr="00393C4A">
        <w:rPr>
          <w:rFonts w:ascii="Times New Roman" w:eastAsia="Times New Roman" w:hAnsi="Times New Roman" w:cs="Times New Roman"/>
          <w:spacing w:val="-14"/>
        </w:rPr>
        <w:t xml:space="preserve"> </w:t>
      </w:r>
      <w:r w:rsidR="00BC2947" w:rsidRPr="00393C4A">
        <w:rPr>
          <w:rFonts w:ascii="Times New Roman" w:eastAsia="Times New Roman" w:hAnsi="Times New Roman" w:cs="Times New Roman"/>
          <w:spacing w:val="-14"/>
        </w:rPr>
        <w:t>u</w:t>
      </w:r>
      <w:r w:rsidRPr="00393C4A">
        <w:rPr>
          <w:rFonts w:ascii="Times New Roman" w:eastAsia="Times New Roman" w:hAnsi="Times New Roman" w:cs="Times New Roman"/>
        </w:rPr>
        <w:t>zna,</w:t>
      </w:r>
      <w:r w:rsidRPr="00393C4A">
        <w:rPr>
          <w:rFonts w:ascii="Times New Roman" w:eastAsia="Times New Roman" w:hAnsi="Times New Roman" w:cs="Times New Roman"/>
          <w:spacing w:val="-14"/>
        </w:rPr>
        <w:t xml:space="preserve"> </w:t>
      </w:r>
      <w:r w:rsidRPr="00393C4A">
        <w:rPr>
          <w:rFonts w:ascii="Times New Roman" w:eastAsia="Times New Roman" w:hAnsi="Times New Roman" w:cs="Times New Roman"/>
          <w:spacing w:val="-2"/>
        </w:rPr>
        <w:t>ż</w:t>
      </w:r>
      <w:r w:rsidRPr="00393C4A">
        <w:rPr>
          <w:rFonts w:ascii="Times New Roman" w:eastAsia="Times New Roman" w:hAnsi="Times New Roman" w:cs="Times New Roman"/>
        </w:rPr>
        <w:t>e</w:t>
      </w:r>
      <w:r w:rsidRPr="00393C4A">
        <w:rPr>
          <w:rFonts w:ascii="Times New Roman" w:eastAsia="Times New Roman" w:hAnsi="Times New Roman" w:cs="Times New Roman"/>
          <w:spacing w:val="-14"/>
        </w:rPr>
        <w:t xml:space="preserve"> </w:t>
      </w:r>
      <w:r w:rsidRPr="00393C4A">
        <w:rPr>
          <w:rFonts w:ascii="Times New Roman" w:eastAsia="Times New Roman" w:hAnsi="Times New Roman" w:cs="Times New Roman"/>
        </w:rPr>
        <w:t>dane</w:t>
      </w:r>
      <w:r w:rsidRPr="00393C4A">
        <w:rPr>
          <w:rFonts w:ascii="Times New Roman" w:eastAsia="Times New Roman" w:hAnsi="Times New Roman" w:cs="Times New Roman"/>
          <w:spacing w:val="-14"/>
        </w:rPr>
        <w:t xml:space="preserve"> </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3"/>
        </w:rPr>
        <w:t>o</w:t>
      </w:r>
      <w:r w:rsidRPr="00393C4A">
        <w:rPr>
          <w:rFonts w:ascii="Times New Roman" w:eastAsia="Times New Roman" w:hAnsi="Times New Roman" w:cs="Times New Roman"/>
        </w:rPr>
        <w:t>bo</w:t>
      </w:r>
      <w:r w:rsidRPr="00393C4A">
        <w:rPr>
          <w:rFonts w:ascii="Times New Roman" w:eastAsia="Times New Roman" w:hAnsi="Times New Roman" w:cs="Times New Roman"/>
          <w:spacing w:val="-3"/>
        </w:rPr>
        <w:t>w</w:t>
      </w:r>
      <w:r w:rsidRPr="00393C4A">
        <w:rPr>
          <w:rFonts w:ascii="Times New Roman" w:eastAsia="Times New Roman" w:hAnsi="Times New Roman" w:cs="Times New Roman"/>
        </w:rPr>
        <w:t>e</w:t>
      </w:r>
      <w:r w:rsidRPr="00393C4A">
        <w:rPr>
          <w:rFonts w:ascii="Times New Roman" w:eastAsia="Times New Roman" w:hAnsi="Times New Roman" w:cs="Times New Roman"/>
          <w:spacing w:val="-14"/>
        </w:rPr>
        <w:t xml:space="preserve"> </w:t>
      </w:r>
      <w:r w:rsidRPr="00393C4A">
        <w:rPr>
          <w:rFonts w:ascii="Times New Roman" w:eastAsia="Times New Roman" w:hAnsi="Times New Roman" w:cs="Times New Roman"/>
        </w:rPr>
        <w:t>są</w:t>
      </w:r>
      <w:r w:rsidRPr="00393C4A">
        <w:rPr>
          <w:rFonts w:ascii="Times New Roman" w:eastAsia="Times New Roman" w:hAnsi="Times New Roman" w:cs="Times New Roman"/>
          <w:spacing w:val="-13"/>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w</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za</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e 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ez</w:t>
      </w:r>
      <w:r w:rsidRPr="00393C4A">
        <w:rPr>
          <w:rFonts w:ascii="Times New Roman" w:eastAsia="Times New Roman" w:hAnsi="Times New Roman" w:cs="Times New Roman"/>
          <w:spacing w:val="-2"/>
        </w:rPr>
        <w:t>g</w:t>
      </w:r>
      <w:r w:rsidRPr="00393C4A">
        <w:rPr>
          <w:rFonts w:ascii="Times New Roman" w:eastAsia="Times New Roman" w:hAnsi="Times New Roman" w:cs="Times New Roman"/>
        </w:rPr>
        <w:t>odn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rPr>
        <w:t>k</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w</w:t>
      </w:r>
      <w:r w:rsidRPr="00393C4A">
        <w:rPr>
          <w:rFonts w:ascii="Times New Roman" w:eastAsia="Times New Roman" w:hAnsi="Times New Roman" w:cs="Times New Roman"/>
          <w:spacing w:val="-2"/>
        </w:rPr>
        <w:t>y</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i</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rPr>
        <w:t>i</w:t>
      </w:r>
      <w:r w:rsidR="00BC2947" w:rsidRPr="00393C4A">
        <w:rPr>
          <w:rFonts w:ascii="Times New Roman" w:eastAsia="Times New Roman" w:hAnsi="Times New Roman" w:cs="Times New Roman"/>
        </w:rPr>
        <w:t> </w:t>
      </w:r>
      <w:r w:rsidRPr="00393C4A">
        <w:rPr>
          <w:rFonts w:ascii="Times New Roman" w:eastAsia="Times New Roman" w:hAnsi="Times New Roman" w:cs="Times New Roman"/>
        </w:rPr>
        <w:t>eu</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o</w:t>
      </w:r>
      <w:r w:rsidRPr="00393C4A">
        <w:rPr>
          <w:rFonts w:ascii="Times New Roman" w:eastAsia="Times New Roman" w:hAnsi="Times New Roman" w:cs="Times New Roman"/>
          <w:spacing w:val="-2"/>
        </w:rPr>
        <w:t>p</w:t>
      </w:r>
      <w:r w:rsidRPr="00393C4A">
        <w:rPr>
          <w:rFonts w:ascii="Times New Roman" w:eastAsia="Times New Roman" w:hAnsi="Times New Roman" w:cs="Times New Roman"/>
        </w:rPr>
        <w:t>e</w:t>
      </w:r>
      <w:r w:rsidRPr="00393C4A">
        <w:rPr>
          <w:rFonts w:ascii="Times New Roman" w:eastAsia="Times New Roman" w:hAnsi="Times New Roman" w:cs="Times New Roman"/>
          <w:spacing w:val="1"/>
        </w:rPr>
        <w:t>j</w:t>
      </w:r>
      <w:r w:rsidRPr="00393C4A">
        <w:rPr>
          <w:rFonts w:ascii="Times New Roman" w:eastAsia="Times New Roman" w:hAnsi="Times New Roman" w:cs="Times New Roman"/>
          <w:spacing w:val="-2"/>
        </w:rPr>
        <w:t>s</w:t>
      </w:r>
      <w:r w:rsidRPr="00393C4A">
        <w:rPr>
          <w:rFonts w:ascii="Times New Roman" w:eastAsia="Times New Roman" w:hAnsi="Times New Roman" w:cs="Times New Roman"/>
        </w:rPr>
        <w:t>k</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i</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ep</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s</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m</w:t>
      </w:r>
      <w:r w:rsidRPr="00393C4A">
        <w:rPr>
          <w:rFonts w:ascii="Times New Roman" w:eastAsia="Times New Roman" w:hAnsi="Times New Roman" w:cs="Times New Roman"/>
        </w:rPr>
        <w:t>i</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rPr>
        <w:t>o</w:t>
      </w:r>
      <w:r w:rsidRPr="00393C4A">
        <w:rPr>
          <w:rFonts w:ascii="Times New Roman" w:eastAsia="Times New Roman" w:hAnsi="Times New Roman" w:cs="Times New Roman"/>
          <w:spacing w:val="26"/>
        </w:rPr>
        <w:t xml:space="preserve"> </w:t>
      </w:r>
      <w:r w:rsidRPr="00393C4A">
        <w:rPr>
          <w:rFonts w:ascii="Times New Roman" w:eastAsia="Times New Roman" w:hAnsi="Times New Roman" w:cs="Times New Roman"/>
        </w:rPr>
        <w:t>och</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7"/>
        </w:rPr>
        <w:t xml:space="preserve"> </w:t>
      </w:r>
      <w:r w:rsidRPr="00393C4A">
        <w:rPr>
          <w:rFonts w:ascii="Times New Roman" w:eastAsia="Times New Roman" w:hAnsi="Times New Roman" w:cs="Times New Roman"/>
        </w:rPr>
        <w:t>dan</w:t>
      </w:r>
      <w:r w:rsidRPr="00393C4A">
        <w:rPr>
          <w:rFonts w:ascii="Times New Roman" w:eastAsia="Times New Roman" w:hAnsi="Times New Roman" w:cs="Times New Roman"/>
          <w:spacing w:val="-2"/>
        </w:rPr>
        <w:t>y</w:t>
      </w:r>
      <w:r w:rsidRPr="00393C4A">
        <w:rPr>
          <w:rFonts w:ascii="Times New Roman" w:eastAsia="Times New Roman" w:hAnsi="Times New Roman" w:cs="Times New Roman"/>
        </w:rPr>
        <w:t>ch</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sobow</w:t>
      </w:r>
      <w:r w:rsidRPr="00393C4A">
        <w:rPr>
          <w:rFonts w:ascii="Times New Roman" w:eastAsia="Times New Roman" w:hAnsi="Times New Roman" w:cs="Times New Roman"/>
          <w:spacing w:val="-3"/>
        </w:rPr>
        <w:t>y</w:t>
      </w:r>
      <w:r w:rsidRPr="00393C4A">
        <w:rPr>
          <w:rFonts w:ascii="Times New Roman" w:eastAsia="Times New Roman" w:hAnsi="Times New Roman" w:cs="Times New Roman"/>
        </w:rPr>
        <w:t>ch.</w:t>
      </w:r>
      <w:r w:rsidRPr="00393C4A">
        <w:rPr>
          <w:rFonts w:ascii="Times New Roman" w:eastAsia="Times New Roman" w:hAnsi="Times New Roman" w:cs="Times New Roman"/>
          <w:spacing w:val="29"/>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28"/>
        </w:rPr>
        <w:t xml:space="preserve"> </w:t>
      </w:r>
      <w:r w:rsidRPr="00393C4A">
        <w:rPr>
          <w:rFonts w:ascii="Times New Roman" w:eastAsia="Times New Roman" w:hAnsi="Times New Roman" w:cs="Times New Roman"/>
        </w:rPr>
        <w:t>u</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a</w:t>
      </w:r>
      <w:r w:rsidRPr="00393C4A">
        <w:rPr>
          <w:rFonts w:ascii="Times New Roman" w:eastAsia="Times New Roman" w:hAnsi="Times New Roman" w:cs="Times New Roman"/>
          <w:spacing w:val="-2"/>
        </w:rPr>
        <w:t>g</w:t>
      </w:r>
      <w:r w:rsidRPr="00393C4A">
        <w:rPr>
          <w:rFonts w:ascii="Times New Roman" w:eastAsia="Times New Roman" w:hAnsi="Times New Roman" w:cs="Times New Roman"/>
        </w:rPr>
        <w:t>i</w:t>
      </w:r>
      <w:r w:rsidRPr="00393C4A">
        <w:rPr>
          <w:rFonts w:ascii="Times New Roman" w:eastAsia="Times New Roman" w:hAnsi="Times New Roman" w:cs="Times New Roman"/>
          <w:spacing w:val="30"/>
        </w:rPr>
        <w:t xml:space="preserve"> </w:t>
      </w:r>
      <w:r w:rsidRPr="00393C4A">
        <w:rPr>
          <w:rFonts w:ascii="Times New Roman" w:eastAsia="Times New Roman" w:hAnsi="Times New Roman" w:cs="Times New Roman"/>
        </w:rPr>
        <w:t>na pub</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czny</w:t>
      </w:r>
      <w:r w:rsidRPr="00393C4A">
        <w:rPr>
          <w:rFonts w:ascii="Times New Roman" w:eastAsia="Times New Roman" w:hAnsi="Times New Roman" w:cs="Times New Roman"/>
          <w:spacing w:val="9"/>
        </w:rPr>
        <w:t xml:space="preserve"> </w:t>
      </w:r>
      <w:r w:rsidRPr="00393C4A">
        <w:rPr>
          <w:rFonts w:ascii="Times New Roman" w:eastAsia="Times New Roman" w:hAnsi="Times New Roman" w:cs="Times New Roman"/>
        </w:rPr>
        <w:t>c</w:t>
      </w:r>
      <w:r w:rsidRPr="00393C4A">
        <w:rPr>
          <w:rFonts w:ascii="Times New Roman" w:eastAsia="Times New Roman" w:hAnsi="Times New Roman" w:cs="Times New Roman"/>
          <w:spacing w:val="-2"/>
        </w:rPr>
        <w:t>h</w:t>
      </w:r>
      <w:r w:rsidRPr="00393C4A">
        <w:rPr>
          <w:rFonts w:ascii="Times New Roman" w:eastAsia="Times New Roman" w:hAnsi="Times New Roman" w:cs="Times New Roman"/>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k</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 xml:space="preserve">r </w:t>
      </w:r>
      <w:r w:rsidRPr="00393C4A">
        <w:rPr>
          <w:rFonts w:ascii="Times New Roman" w:eastAsia="Times New Roman" w:hAnsi="Times New Roman" w:cs="Times New Roman"/>
          <w:spacing w:val="13"/>
        </w:rPr>
        <w:t xml:space="preserve"> </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ada</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w:t>
      </w:r>
      <w:r w:rsidRPr="00393C4A">
        <w:rPr>
          <w:rFonts w:ascii="Times New Roman" w:eastAsia="Times New Roman" w:hAnsi="Times New Roman" w:cs="Times New Roman"/>
          <w:spacing w:val="12"/>
        </w:rPr>
        <w:t xml:space="preserve"> </w:t>
      </w:r>
      <w:r w:rsidRPr="00393C4A">
        <w:rPr>
          <w:rFonts w:ascii="Times New Roman" w:eastAsia="Times New Roman" w:hAnsi="Times New Roman" w:cs="Times New Roman"/>
        </w:rPr>
        <w:t>w</w:t>
      </w:r>
      <w:r w:rsidRPr="00393C4A">
        <w:rPr>
          <w:rFonts w:ascii="Times New Roman" w:eastAsia="Times New Roman" w:hAnsi="Times New Roman" w:cs="Times New Roman"/>
          <w:spacing w:val="11"/>
        </w:rPr>
        <w:t xml:space="preserve"> </w:t>
      </w:r>
      <w:r w:rsidRPr="00393C4A">
        <w:rPr>
          <w:rFonts w:ascii="Times New Roman" w:eastAsia="Times New Roman" w:hAnsi="Times New Roman" w:cs="Times New Roman"/>
        </w:rPr>
        <w:t>zw</w:t>
      </w:r>
      <w:r w:rsidRPr="00393C4A">
        <w:rPr>
          <w:rFonts w:ascii="Times New Roman" w:eastAsia="Times New Roman" w:hAnsi="Times New Roman" w:cs="Times New Roman"/>
          <w:spacing w:val="-2"/>
        </w:rPr>
        <w:t>i</w:t>
      </w:r>
      <w:r w:rsidRPr="00393C4A">
        <w:rPr>
          <w:rFonts w:ascii="Times New Roman" w:eastAsia="Times New Roman" w:hAnsi="Times New Roman" w:cs="Times New Roman"/>
        </w:rPr>
        <w:t>ązku</w:t>
      </w:r>
      <w:r w:rsidRPr="00393C4A">
        <w:rPr>
          <w:rFonts w:ascii="Times New Roman" w:eastAsia="Times New Roman" w:hAnsi="Times New Roman" w:cs="Times New Roman"/>
          <w:spacing w:val="9"/>
        </w:rPr>
        <w:t xml:space="preserve"> </w:t>
      </w:r>
      <w:r w:rsidRPr="00393C4A">
        <w:rPr>
          <w:rFonts w:ascii="Times New Roman" w:eastAsia="Times New Roman" w:hAnsi="Times New Roman" w:cs="Times New Roman"/>
        </w:rPr>
        <w:t>z</w:t>
      </w:r>
      <w:r w:rsidRPr="00393C4A">
        <w:rPr>
          <w:rFonts w:ascii="Times New Roman" w:eastAsia="Times New Roman" w:hAnsi="Times New Roman" w:cs="Times New Roman"/>
          <w:spacing w:val="10"/>
        </w:rPr>
        <w:t xml:space="preserve"> </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l</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za</w:t>
      </w:r>
      <w:r w:rsidRPr="00393C4A">
        <w:rPr>
          <w:rFonts w:ascii="Times New Roman" w:eastAsia="Times New Roman" w:hAnsi="Times New Roman" w:cs="Times New Roman"/>
          <w:spacing w:val="-2"/>
        </w:rPr>
        <w:t>c</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ą</w:t>
      </w:r>
      <w:r w:rsidRPr="00393C4A">
        <w:rPr>
          <w:rFonts w:ascii="Times New Roman" w:eastAsia="Times New Roman" w:hAnsi="Times New Roman" w:cs="Times New Roman"/>
          <w:spacing w:val="10"/>
        </w:rPr>
        <w:t xml:space="preserve"> </w:t>
      </w:r>
      <w:r w:rsidRPr="00393C4A">
        <w:rPr>
          <w:rFonts w:ascii="Times New Roman" w:eastAsia="Times New Roman" w:hAnsi="Times New Roman" w:cs="Times New Roman"/>
          <w:spacing w:val="-2"/>
        </w:rPr>
        <w:t>k</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ó</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go</w:t>
      </w:r>
      <w:r w:rsidRPr="00393C4A">
        <w:rPr>
          <w:rFonts w:ascii="Times New Roman" w:eastAsia="Times New Roman" w:hAnsi="Times New Roman" w:cs="Times New Roman"/>
          <w:spacing w:val="12"/>
        </w:rPr>
        <w:t xml:space="preserve"> </w:t>
      </w:r>
      <w:r w:rsidRPr="00393C4A">
        <w:rPr>
          <w:rFonts w:ascii="Times New Roman" w:eastAsia="Times New Roman" w:hAnsi="Times New Roman" w:cs="Times New Roman"/>
          <w:spacing w:val="-2"/>
        </w:rPr>
        <w:t>d</w:t>
      </w:r>
      <w:r w:rsidRPr="00393C4A">
        <w:rPr>
          <w:rFonts w:ascii="Times New Roman" w:eastAsia="Times New Roman" w:hAnsi="Times New Roman" w:cs="Times New Roman"/>
        </w:rPr>
        <w:t>ane</w:t>
      </w:r>
      <w:r w:rsidRPr="00393C4A">
        <w:rPr>
          <w:rFonts w:ascii="Times New Roman" w:eastAsia="Times New Roman" w:hAnsi="Times New Roman" w:cs="Times New Roman"/>
          <w:spacing w:val="10"/>
        </w:rPr>
        <w:t xml:space="preserve"> </w:t>
      </w:r>
      <w:r w:rsidRPr="00393C4A">
        <w:rPr>
          <w:rFonts w:ascii="Times New Roman" w:eastAsia="Times New Roman" w:hAnsi="Times New Roman" w:cs="Times New Roman"/>
        </w:rPr>
        <w:t>osobowe</w:t>
      </w:r>
      <w:r w:rsidRPr="00393C4A">
        <w:rPr>
          <w:rFonts w:ascii="Times New Roman" w:eastAsia="Times New Roman" w:hAnsi="Times New Roman" w:cs="Times New Roman"/>
          <w:spacing w:val="9"/>
        </w:rPr>
        <w:t xml:space="preserve"> </w:t>
      </w:r>
      <w:r w:rsidRPr="00393C4A">
        <w:rPr>
          <w:rFonts w:ascii="Times New Roman" w:eastAsia="Times New Roman" w:hAnsi="Times New Roman" w:cs="Times New Roman"/>
        </w:rPr>
        <w:t>są</w:t>
      </w:r>
      <w:r w:rsidRPr="00393C4A">
        <w:rPr>
          <w:rFonts w:ascii="Times New Roman" w:eastAsia="Times New Roman" w:hAnsi="Times New Roman" w:cs="Times New Roman"/>
          <w:spacing w:val="10"/>
        </w:rPr>
        <w:t xml:space="preserve"> </w:t>
      </w:r>
      <w:r w:rsidRPr="00393C4A">
        <w:rPr>
          <w:rFonts w:ascii="Times New Roman" w:eastAsia="Times New Roman" w:hAnsi="Times New Roman" w:cs="Times New Roman"/>
        </w:rPr>
        <w:t>p</w:t>
      </w:r>
      <w:r w:rsidRPr="00393C4A">
        <w:rPr>
          <w:rFonts w:ascii="Times New Roman" w:eastAsia="Times New Roman" w:hAnsi="Times New Roman" w:cs="Times New Roman"/>
          <w:spacing w:val="-2"/>
        </w:rPr>
        <w:t>r</w:t>
      </w:r>
      <w:r w:rsidRPr="00393C4A">
        <w:rPr>
          <w:rFonts w:ascii="Times New Roman" w:eastAsia="Times New Roman" w:hAnsi="Times New Roman" w:cs="Times New Roman"/>
        </w:rPr>
        <w:t>ze</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w</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ne</w:t>
      </w:r>
      <w:r w:rsidRPr="00393C4A">
        <w:rPr>
          <w:rFonts w:ascii="Times New Roman" w:eastAsia="Times New Roman" w:hAnsi="Times New Roman" w:cs="Times New Roman"/>
          <w:spacing w:val="12"/>
        </w:rPr>
        <w:t xml:space="preserve"> </w:t>
      </w:r>
      <w:r w:rsidRPr="00393C4A">
        <w:rPr>
          <w:rFonts w:ascii="Times New Roman" w:eastAsia="Times New Roman" w:hAnsi="Times New Roman" w:cs="Times New Roman"/>
          <w:spacing w:val="-2"/>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a</w:t>
      </w:r>
      <w:r w:rsidRPr="00393C4A">
        <w:rPr>
          <w:rFonts w:ascii="Times New Roman" w:eastAsia="Times New Roman" w:hAnsi="Times New Roman" w:cs="Times New Roman"/>
        </w:rPr>
        <w:t>z w</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zwi</w:t>
      </w:r>
      <w:r w:rsidRPr="00393C4A">
        <w:rPr>
          <w:rFonts w:ascii="Times New Roman" w:eastAsia="Times New Roman" w:hAnsi="Times New Roman" w:cs="Times New Roman"/>
          <w:spacing w:val="-2"/>
        </w:rPr>
        <w:t>ą</w:t>
      </w:r>
      <w:r w:rsidRPr="00393C4A">
        <w:rPr>
          <w:rFonts w:ascii="Times New Roman" w:eastAsia="Times New Roman" w:hAnsi="Times New Roman" w:cs="Times New Roman"/>
        </w:rPr>
        <w:t>zku z</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rPr>
        <w:t>k</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czn</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ś</w:t>
      </w:r>
      <w:r w:rsidRPr="00393C4A">
        <w:rPr>
          <w:rFonts w:ascii="Times New Roman" w:eastAsia="Times New Roman" w:hAnsi="Times New Roman" w:cs="Times New Roman"/>
          <w:spacing w:val="-2"/>
        </w:rPr>
        <w:t>c</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ą</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y</w:t>
      </w:r>
      <w:r w:rsidRPr="00393C4A">
        <w:rPr>
          <w:rFonts w:ascii="Times New Roman" w:eastAsia="Times New Roman" w:hAnsi="Times New Roman" w:cs="Times New Roman"/>
          <w:spacing w:val="-1"/>
        </w:rPr>
        <w:t>w</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ą</w:t>
      </w:r>
      <w:r w:rsidRPr="00393C4A">
        <w:rPr>
          <w:rFonts w:ascii="Times New Roman" w:eastAsia="Times New Roman" w:hAnsi="Times New Roman" w:cs="Times New Roman"/>
        </w:rPr>
        <w:t>zywa</w:t>
      </w:r>
      <w:r w:rsidRPr="00393C4A">
        <w:rPr>
          <w:rFonts w:ascii="Times New Roman" w:eastAsia="Times New Roman" w:hAnsi="Times New Roman" w:cs="Times New Roman"/>
          <w:spacing w:val="-3"/>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 s</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ę</w:t>
      </w:r>
      <w:r w:rsidRPr="00393C4A">
        <w:rPr>
          <w:rFonts w:ascii="Times New Roman" w:eastAsia="Times New Roman" w:hAnsi="Times New Roman" w:cs="Times New Roman"/>
          <w:spacing w:val="3"/>
        </w:rPr>
        <w:t xml:space="preserve"> </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 xml:space="preserve">z </w:t>
      </w:r>
      <w:r w:rsidRPr="00393C4A">
        <w:rPr>
          <w:rFonts w:ascii="Times New Roman" w:eastAsia="Times New Roman" w:hAnsi="Times New Roman" w:cs="Times New Roman"/>
          <w:spacing w:val="-1"/>
        </w:rPr>
        <w:t>A</w:t>
      </w:r>
      <w:r w:rsidRPr="00393C4A">
        <w:rPr>
          <w:rFonts w:ascii="Times New Roman" w:eastAsia="Times New Roman" w:hAnsi="Times New Roman" w:cs="Times New Roman"/>
        </w:rPr>
        <w:t>d</w:t>
      </w:r>
      <w:r w:rsidRPr="00393C4A">
        <w:rPr>
          <w:rFonts w:ascii="Times New Roman" w:eastAsia="Times New Roman" w:hAnsi="Times New Roman" w:cs="Times New Roman"/>
          <w:spacing w:val="2"/>
        </w:rPr>
        <w:t>m</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a</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o</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a z obo</w:t>
      </w:r>
      <w:r w:rsidRPr="00393C4A">
        <w:rPr>
          <w:rFonts w:ascii="Times New Roman" w:eastAsia="Times New Roman" w:hAnsi="Times New Roman" w:cs="Times New Roman"/>
          <w:spacing w:val="-3"/>
        </w:rPr>
        <w:t>w</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ą</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ków</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rPr>
        <w:t>u</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t</w:t>
      </w:r>
      <w:r w:rsidRPr="00393C4A">
        <w:rPr>
          <w:rFonts w:ascii="Times New Roman" w:eastAsia="Times New Roman" w:hAnsi="Times New Roman" w:cs="Times New Roman"/>
        </w:rPr>
        <w:t>awo</w:t>
      </w:r>
      <w:r w:rsidRPr="00393C4A">
        <w:rPr>
          <w:rFonts w:ascii="Times New Roman" w:eastAsia="Times New Roman" w:hAnsi="Times New Roman" w:cs="Times New Roman"/>
          <w:spacing w:val="-2"/>
        </w:rPr>
        <w:t>w</w:t>
      </w:r>
      <w:r w:rsidRPr="00393C4A">
        <w:rPr>
          <w:rFonts w:ascii="Times New Roman" w:eastAsia="Times New Roman" w:hAnsi="Times New Roman" w:cs="Times New Roman"/>
        </w:rPr>
        <w:t>o 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ze</w:t>
      </w:r>
      <w:r w:rsidRPr="00393C4A">
        <w:rPr>
          <w:rFonts w:ascii="Times New Roman" w:eastAsia="Times New Roman" w:hAnsi="Times New Roman" w:cs="Times New Roman"/>
          <w:spacing w:val="-3"/>
        </w:rPr>
        <w:t>w</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d</w:t>
      </w:r>
      <w:r w:rsidRPr="00393C4A">
        <w:rPr>
          <w:rFonts w:ascii="Times New Roman" w:eastAsia="Times New Roman" w:hAnsi="Times New Roman" w:cs="Times New Roman"/>
          <w:spacing w:val="-2"/>
        </w:rPr>
        <w:t>z</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an</w:t>
      </w:r>
      <w:r w:rsidRPr="00393C4A">
        <w:rPr>
          <w:rFonts w:ascii="Times New Roman" w:eastAsia="Times New Roman" w:hAnsi="Times New Roman" w:cs="Times New Roman"/>
          <w:spacing w:val="-2"/>
        </w:rPr>
        <w:t>y</w:t>
      </w:r>
      <w:r w:rsidRPr="00393C4A">
        <w:rPr>
          <w:rFonts w:ascii="Times New Roman" w:eastAsia="Times New Roman" w:hAnsi="Times New Roman" w:cs="Times New Roman"/>
        </w:rPr>
        <w:t>ch 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 xml:space="preserve">awo do </w:t>
      </w:r>
      <w:r w:rsidRPr="00393C4A">
        <w:rPr>
          <w:rFonts w:ascii="Times New Roman" w:eastAsia="Times New Roman" w:hAnsi="Times New Roman" w:cs="Times New Roman"/>
          <w:spacing w:val="-3"/>
        </w:rPr>
        <w:t>u</w:t>
      </w:r>
      <w:r w:rsidRPr="00393C4A">
        <w:rPr>
          <w:rFonts w:ascii="Times New Roman" w:eastAsia="Times New Roman" w:hAnsi="Times New Roman" w:cs="Times New Roman"/>
        </w:rPr>
        <w:t>sun</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2"/>
        </w:rPr>
        <w:t>ę</w:t>
      </w:r>
      <w:r w:rsidRPr="00393C4A">
        <w:rPr>
          <w:rFonts w:ascii="Times New Roman" w:eastAsia="Times New Roman" w:hAnsi="Times New Roman" w:cs="Times New Roman"/>
        </w:rPr>
        <w:t>c</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a da</w:t>
      </w:r>
      <w:r w:rsidRPr="00393C4A">
        <w:rPr>
          <w:rFonts w:ascii="Times New Roman" w:eastAsia="Times New Roman" w:hAnsi="Times New Roman" w:cs="Times New Roman"/>
          <w:spacing w:val="-2"/>
        </w:rPr>
        <w:t>n</w:t>
      </w:r>
      <w:r w:rsidRPr="00393C4A">
        <w:rPr>
          <w:rFonts w:ascii="Times New Roman" w:eastAsia="Times New Roman" w:hAnsi="Times New Roman" w:cs="Times New Roman"/>
        </w:rPr>
        <w:t xml:space="preserve">ych </w:t>
      </w:r>
      <w:r w:rsidRPr="00393C4A">
        <w:rPr>
          <w:rFonts w:ascii="Times New Roman" w:eastAsia="Times New Roman" w:hAnsi="Times New Roman" w:cs="Times New Roman"/>
          <w:spacing w:val="-2"/>
        </w:rPr>
        <w:t>o</w:t>
      </w:r>
      <w:r w:rsidRPr="00393C4A">
        <w:rPr>
          <w:rFonts w:ascii="Times New Roman" w:eastAsia="Times New Roman" w:hAnsi="Times New Roman" w:cs="Times New Roman"/>
        </w:rPr>
        <w:t>sobowy</w:t>
      </w:r>
      <w:r w:rsidRPr="00393C4A">
        <w:rPr>
          <w:rFonts w:ascii="Times New Roman" w:eastAsia="Times New Roman" w:hAnsi="Times New Roman" w:cs="Times New Roman"/>
          <w:spacing w:val="-3"/>
        </w:rPr>
        <w:t>c</w:t>
      </w:r>
      <w:r w:rsidRPr="00393C4A">
        <w:rPr>
          <w:rFonts w:ascii="Times New Roman" w:eastAsia="Times New Roman" w:hAnsi="Times New Roman" w:cs="Times New Roman"/>
        </w:rPr>
        <w:t>h i</w:t>
      </w:r>
      <w:r w:rsidRPr="00393C4A">
        <w:rPr>
          <w:rFonts w:ascii="Times New Roman" w:eastAsia="Times New Roman" w:hAnsi="Times New Roman" w:cs="Times New Roman"/>
          <w:spacing w:val="1"/>
        </w:rPr>
        <w:t xml:space="preserve"> </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s</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w:t>
      </w:r>
      <w:r w:rsidRPr="00393C4A">
        <w:rPr>
          <w:rFonts w:ascii="Times New Roman" w:eastAsia="Times New Roman" w:hAnsi="Times New Roman" w:cs="Times New Roman"/>
          <w:spacing w:val="-2"/>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 xml:space="preserve">a </w:t>
      </w:r>
      <w:r w:rsidRPr="00393C4A">
        <w:rPr>
          <w:rFonts w:ascii="Times New Roman" w:eastAsia="Times New Roman" w:hAnsi="Times New Roman" w:cs="Times New Roman"/>
          <w:spacing w:val="1"/>
        </w:rPr>
        <w:t>s</w:t>
      </w:r>
      <w:r w:rsidRPr="00393C4A">
        <w:rPr>
          <w:rFonts w:ascii="Times New Roman" w:eastAsia="Times New Roman" w:hAnsi="Times New Roman" w:cs="Times New Roman"/>
          <w:spacing w:val="-2"/>
        </w:rPr>
        <w:t>p</w:t>
      </w:r>
      <w:r w:rsidRPr="00393C4A">
        <w:rPr>
          <w:rFonts w:ascii="Times New Roman" w:eastAsia="Times New Roman" w:hAnsi="Times New Roman" w:cs="Times New Roman"/>
          <w:spacing w:val="1"/>
        </w:rPr>
        <w:t>r</w:t>
      </w:r>
      <w:r w:rsidRPr="00393C4A">
        <w:rPr>
          <w:rFonts w:ascii="Times New Roman" w:eastAsia="Times New Roman" w:hAnsi="Times New Roman" w:cs="Times New Roman"/>
        </w:rPr>
        <w:t>z</w:t>
      </w:r>
      <w:r w:rsidRPr="00393C4A">
        <w:rPr>
          <w:rFonts w:ascii="Times New Roman" w:eastAsia="Times New Roman" w:hAnsi="Times New Roman" w:cs="Times New Roman"/>
          <w:spacing w:val="-2"/>
        </w:rPr>
        <w:t>e</w:t>
      </w:r>
      <w:r w:rsidRPr="00393C4A">
        <w:rPr>
          <w:rFonts w:ascii="Times New Roman" w:eastAsia="Times New Roman" w:hAnsi="Times New Roman" w:cs="Times New Roman"/>
        </w:rPr>
        <w:t>c</w:t>
      </w:r>
      <w:r w:rsidRPr="00393C4A">
        <w:rPr>
          <w:rFonts w:ascii="Times New Roman" w:eastAsia="Times New Roman" w:hAnsi="Times New Roman" w:cs="Times New Roman"/>
          <w:spacing w:val="1"/>
        </w:rPr>
        <w:t>i</w:t>
      </w:r>
      <w:r w:rsidRPr="00393C4A">
        <w:rPr>
          <w:rFonts w:ascii="Times New Roman" w:eastAsia="Times New Roman" w:hAnsi="Times New Roman" w:cs="Times New Roman"/>
          <w:spacing w:val="-1"/>
        </w:rPr>
        <w:t>w</w:t>
      </w:r>
      <w:r w:rsidRPr="00393C4A">
        <w:rPr>
          <w:rFonts w:ascii="Times New Roman" w:eastAsia="Times New Roman" w:hAnsi="Times New Roman" w:cs="Times New Roman"/>
        </w:rPr>
        <w:t>u</w:t>
      </w:r>
      <w:r w:rsidRPr="00393C4A">
        <w:rPr>
          <w:rFonts w:ascii="Times New Roman" w:eastAsia="Times New Roman" w:hAnsi="Times New Roman" w:cs="Times New Roman"/>
          <w:spacing w:val="-2"/>
        </w:rPr>
        <w:t xml:space="preserve"> </w:t>
      </w:r>
      <w:r w:rsidRPr="00393C4A">
        <w:rPr>
          <w:rFonts w:ascii="Times New Roman" w:eastAsia="Times New Roman" w:hAnsi="Times New Roman" w:cs="Times New Roman"/>
        </w:rPr>
        <w:t>n</w:t>
      </w:r>
      <w:r w:rsidRPr="00393C4A">
        <w:rPr>
          <w:rFonts w:ascii="Times New Roman" w:eastAsia="Times New Roman" w:hAnsi="Times New Roman" w:cs="Times New Roman"/>
          <w:spacing w:val="-1"/>
        </w:rPr>
        <w:t>i</w:t>
      </w:r>
      <w:r w:rsidRPr="00393C4A">
        <w:rPr>
          <w:rFonts w:ascii="Times New Roman" w:eastAsia="Times New Roman" w:hAnsi="Times New Roman" w:cs="Times New Roman"/>
        </w:rPr>
        <w:t>e p</w:t>
      </w:r>
      <w:r w:rsidRPr="00393C4A">
        <w:rPr>
          <w:rFonts w:ascii="Times New Roman" w:eastAsia="Times New Roman" w:hAnsi="Times New Roman" w:cs="Times New Roman"/>
          <w:spacing w:val="1"/>
        </w:rPr>
        <w:t>r</w:t>
      </w:r>
      <w:r w:rsidRPr="00393C4A">
        <w:rPr>
          <w:rFonts w:ascii="Times New Roman" w:eastAsia="Times New Roman" w:hAnsi="Times New Roman" w:cs="Times New Roman"/>
          <w:spacing w:val="-2"/>
        </w:rPr>
        <w:t>z</w:t>
      </w:r>
      <w:r w:rsidRPr="00393C4A">
        <w:rPr>
          <w:rFonts w:ascii="Times New Roman" w:eastAsia="Times New Roman" w:hAnsi="Times New Roman" w:cs="Times New Roman"/>
        </w:rPr>
        <w:t>ys</w:t>
      </w:r>
      <w:r w:rsidRPr="00393C4A">
        <w:rPr>
          <w:rFonts w:ascii="Times New Roman" w:eastAsia="Times New Roman" w:hAnsi="Times New Roman" w:cs="Times New Roman"/>
          <w:spacing w:val="-1"/>
        </w:rPr>
        <w:t>ł</w:t>
      </w:r>
      <w:r w:rsidRPr="00393C4A">
        <w:rPr>
          <w:rFonts w:ascii="Times New Roman" w:eastAsia="Times New Roman" w:hAnsi="Times New Roman" w:cs="Times New Roman"/>
        </w:rPr>
        <w:t>ugu</w:t>
      </w:r>
      <w:r w:rsidRPr="00393C4A">
        <w:rPr>
          <w:rFonts w:ascii="Times New Roman" w:eastAsia="Times New Roman" w:hAnsi="Times New Roman" w:cs="Times New Roman"/>
          <w:spacing w:val="-1"/>
        </w:rPr>
        <w:t>j</w:t>
      </w:r>
      <w:r w:rsidRPr="00393C4A">
        <w:rPr>
          <w:rFonts w:ascii="Times New Roman" w:eastAsia="Times New Roman" w:hAnsi="Times New Roman" w:cs="Times New Roman"/>
        </w:rPr>
        <w:t>ą.</w:t>
      </w:r>
    </w:p>
    <w:p w14:paraId="727C8411" w14:textId="77777777" w:rsidR="009317A6" w:rsidRPr="00393C4A" w:rsidRDefault="009317A6" w:rsidP="009317A6">
      <w:pPr>
        <w:spacing w:after="0" w:line="200" w:lineRule="exact"/>
        <w:rPr>
          <w:sz w:val="20"/>
          <w:szCs w:val="20"/>
        </w:rPr>
      </w:pPr>
    </w:p>
    <w:p w14:paraId="2DE379DC" w14:textId="77777777" w:rsidR="009317A6" w:rsidRPr="00393C4A" w:rsidRDefault="009317A6" w:rsidP="009317A6">
      <w:pPr>
        <w:spacing w:after="0" w:line="200" w:lineRule="exact"/>
        <w:rPr>
          <w:sz w:val="20"/>
          <w:szCs w:val="20"/>
        </w:rPr>
      </w:pPr>
    </w:p>
    <w:p w14:paraId="0AC6C62A" w14:textId="77777777" w:rsidR="009317A6" w:rsidRPr="00393C4A" w:rsidRDefault="009317A6" w:rsidP="009317A6">
      <w:pPr>
        <w:spacing w:after="0" w:line="200" w:lineRule="exact"/>
        <w:rPr>
          <w:sz w:val="20"/>
          <w:szCs w:val="20"/>
        </w:rPr>
      </w:pPr>
    </w:p>
    <w:p w14:paraId="336E4DF2" w14:textId="77777777" w:rsidR="009317A6" w:rsidRPr="00393C4A" w:rsidRDefault="009317A6" w:rsidP="007F1AA6">
      <w:pPr>
        <w:spacing w:after="0" w:line="240" w:lineRule="auto"/>
        <w:ind w:left="3692" w:right="-20" w:firstLine="284"/>
        <w:rPr>
          <w:rFonts w:ascii="Times New Roman" w:eastAsia="Times New Roman" w:hAnsi="Times New Roman" w:cs="Times New Roman"/>
          <w:sz w:val="24"/>
          <w:szCs w:val="24"/>
        </w:rPr>
      </w:pPr>
      <w:r w:rsidRPr="00393C4A">
        <w:rPr>
          <w:rFonts w:ascii="Times New Roman" w:eastAsia="Times New Roman" w:hAnsi="Times New Roman" w:cs="Times New Roman"/>
          <w:sz w:val="24"/>
          <w:szCs w:val="24"/>
        </w:rPr>
        <w:t>………………………………………………</w:t>
      </w:r>
    </w:p>
    <w:p w14:paraId="29B11448" w14:textId="77777777" w:rsidR="009317A6" w:rsidRPr="00393C4A" w:rsidRDefault="009317A6" w:rsidP="009317A6">
      <w:pPr>
        <w:spacing w:before="1" w:after="0" w:line="130" w:lineRule="exact"/>
        <w:rPr>
          <w:sz w:val="13"/>
          <w:szCs w:val="13"/>
        </w:rPr>
      </w:pPr>
    </w:p>
    <w:p w14:paraId="0963E00E" w14:textId="77777777" w:rsidR="009317A6" w:rsidRPr="00393C4A" w:rsidRDefault="009317A6" w:rsidP="007F1AA6">
      <w:pPr>
        <w:spacing w:after="0" w:line="375" w:lineRule="auto"/>
        <w:ind w:left="2840" w:right="60" w:firstLine="284"/>
        <w:rPr>
          <w:rFonts w:ascii="Times New Roman" w:eastAsia="Times New Roman" w:hAnsi="Times New Roman" w:cs="Times New Roman"/>
          <w:sz w:val="20"/>
          <w:szCs w:val="20"/>
        </w:rPr>
      </w:pPr>
      <w:r w:rsidRPr="00393C4A">
        <w:rPr>
          <w:rFonts w:ascii="Times New Roman" w:eastAsia="Times New Roman" w:hAnsi="Times New Roman" w:cs="Times New Roman"/>
          <w:spacing w:val="1"/>
          <w:sz w:val="20"/>
          <w:szCs w:val="20"/>
        </w:rPr>
        <w:t>(d</w:t>
      </w:r>
      <w:r w:rsidRPr="00393C4A">
        <w:rPr>
          <w:rFonts w:ascii="Times New Roman" w:eastAsia="Times New Roman" w:hAnsi="Times New Roman" w:cs="Times New Roman"/>
          <w:sz w:val="20"/>
          <w:szCs w:val="20"/>
        </w:rPr>
        <w:t>ata</w:t>
      </w:r>
      <w:r w:rsidRPr="00393C4A">
        <w:rPr>
          <w:rFonts w:ascii="Times New Roman" w:eastAsia="Times New Roman" w:hAnsi="Times New Roman" w:cs="Times New Roman"/>
          <w:spacing w:val="50"/>
          <w:sz w:val="20"/>
          <w:szCs w:val="20"/>
        </w:rPr>
        <w:t xml:space="preserve"> </w:t>
      </w:r>
      <w:r w:rsidRPr="00393C4A">
        <w:rPr>
          <w:rFonts w:ascii="Times New Roman" w:eastAsia="Times New Roman" w:hAnsi="Times New Roman" w:cs="Times New Roman"/>
          <w:sz w:val="20"/>
          <w:szCs w:val="20"/>
        </w:rPr>
        <w:t xml:space="preserve">i </w:t>
      </w:r>
      <w:r w:rsidRPr="00393C4A">
        <w:rPr>
          <w:rFonts w:ascii="Times New Roman" w:eastAsia="Times New Roman" w:hAnsi="Times New Roman" w:cs="Times New Roman"/>
          <w:spacing w:val="2"/>
          <w:sz w:val="20"/>
          <w:szCs w:val="20"/>
        </w:rPr>
        <w:t xml:space="preserve"> </w:t>
      </w:r>
      <w:r w:rsidRPr="00393C4A">
        <w:rPr>
          <w:rFonts w:ascii="Times New Roman" w:eastAsia="Times New Roman" w:hAnsi="Times New Roman" w:cs="Times New Roman"/>
          <w:spacing w:val="1"/>
          <w:sz w:val="20"/>
          <w:szCs w:val="20"/>
        </w:rPr>
        <w:t>p</w:t>
      </w:r>
      <w:r w:rsidRPr="00393C4A">
        <w:rPr>
          <w:rFonts w:ascii="Times New Roman" w:eastAsia="Times New Roman" w:hAnsi="Times New Roman" w:cs="Times New Roman"/>
          <w:spacing w:val="-1"/>
          <w:sz w:val="20"/>
          <w:szCs w:val="20"/>
        </w:rPr>
        <w:t>o</w:t>
      </w:r>
      <w:r w:rsidRPr="00393C4A">
        <w:rPr>
          <w:rFonts w:ascii="Times New Roman" w:eastAsia="Times New Roman" w:hAnsi="Times New Roman" w:cs="Times New Roman"/>
          <w:spacing w:val="1"/>
          <w:sz w:val="20"/>
          <w:szCs w:val="20"/>
        </w:rPr>
        <w:t>dp</w:t>
      </w:r>
      <w:r w:rsidRPr="00393C4A">
        <w:rPr>
          <w:rFonts w:ascii="Times New Roman" w:eastAsia="Times New Roman" w:hAnsi="Times New Roman" w:cs="Times New Roman"/>
          <w:sz w:val="20"/>
          <w:szCs w:val="20"/>
        </w:rPr>
        <w:t>is</w:t>
      </w:r>
      <w:r w:rsidRPr="00393C4A">
        <w:rPr>
          <w:rFonts w:ascii="Times New Roman" w:eastAsia="Times New Roman" w:hAnsi="Times New Roman" w:cs="Times New Roman"/>
          <w:spacing w:val="49"/>
          <w:sz w:val="20"/>
          <w:szCs w:val="20"/>
        </w:rPr>
        <w:t xml:space="preserve"> </w:t>
      </w:r>
      <w:r w:rsidRPr="00393C4A">
        <w:rPr>
          <w:rFonts w:ascii="Times New Roman" w:eastAsia="Times New Roman" w:hAnsi="Times New Roman" w:cs="Times New Roman"/>
          <w:spacing w:val="1"/>
          <w:sz w:val="20"/>
          <w:szCs w:val="20"/>
        </w:rPr>
        <w:t>o</w:t>
      </w:r>
      <w:r w:rsidRPr="00393C4A">
        <w:rPr>
          <w:rFonts w:ascii="Times New Roman" w:eastAsia="Times New Roman" w:hAnsi="Times New Roman" w:cs="Times New Roman"/>
          <w:spacing w:val="-1"/>
          <w:sz w:val="20"/>
          <w:szCs w:val="20"/>
        </w:rPr>
        <w:t>s</w:t>
      </w:r>
      <w:r w:rsidRPr="00393C4A">
        <w:rPr>
          <w:rFonts w:ascii="Times New Roman" w:eastAsia="Times New Roman" w:hAnsi="Times New Roman" w:cs="Times New Roman"/>
          <w:spacing w:val="1"/>
          <w:sz w:val="20"/>
          <w:szCs w:val="20"/>
        </w:rPr>
        <w:t>o</w:t>
      </w:r>
      <w:r w:rsidRPr="00393C4A">
        <w:rPr>
          <w:rFonts w:ascii="Times New Roman" w:eastAsia="Times New Roman" w:hAnsi="Times New Roman" w:cs="Times New Roman"/>
          <w:spacing w:val="-1"/>
          <w:sz w:val="20"/>
          <w:szCs w:val="20"/>
        </w:rPr>
        <w:t>b</w:t>
      </w:r>
      <w:r w:rsidRPr="00393C4A">
        <w:rPr>
          <w:rFonts w:ascii="Times New Roman" w:eastAsia="Times New Roman" w:hAnsi="Times New Roman" w:cs="Times New Roman"/>
          <w:spacing w:val="1"/>
          <w:sz w:val="20"/>
          <w:szCs w:val="20"/>
        </w:rPr>
        <w:t>y</w:t>
      </w:r>
      <w:r w:rsidRPr="00393C4A">
        <w:rPr>
          <w:rFonts w:ascii="Times New Roman" w:eastAsia="Times New Roman" w:hAnsi="Times New Roman" w:cs="Times New Roman"/>
          <w:sz w:val="20"/>
          <w:szCs w:val="20"/>
        </w:rPr>
        <w:t>,</w:t>
      </w:r>
      <w:r w:rsidRPr="00393C4A">
        <w:rPr>
          <w:rFonts w:ascii="Times New Roman" w:eastAsia="Times New Roman" w:hAnsi="Times New Roman" w:cs="Times New Roman"/>
          <w:spacing w:val="48"/>
          <w:sz w:val="20"/>
          <w:szCs w:val="20"/>
        </w:rPr>
        <w:t xml:space="preserve"> </w:t>
      </w:r>
      <w:r w:rsidRPr="00393C4A">
        <w:rPr>
          <w:rFonts w:ascii="Times New Roman" w:eastAsia="Times New Roman" w:hAnsi="Times New Roman" w:cs="Times New Roman"/>
          <w:spacing w:val="1"/>
          <w:sz w:val="20"/>
          <w:szCs w:val="20"/>
        </w:rPr>
        <w:t>k</w:t>
      </w:r>
      <w:r w:rsidRPr="00393C4A">
        <w:rPr>
          <w:rFonts w:ascii="Times New Roman" w:eastAsia="Times New Roman" w:hAnsi="Times New Roman" w:cs="Times New Roman"/>
          <w:spacing w:val="-3"/>
          <w:sz w:val="20"/>
          <w:szCs w:val="20"/>
        </w:rPr>
        <w:t>t</w:t>
      </w:r>
      <w:r w:rsidRPr="00393C4A">
        <w:rPr>
          <w:rFonts w:ascii="Times New Roman" w:eastAsia="Times New Roman" w:hAnsi="Times New Roman" w:cs="Times New Roman"/>
          <w:spacing w:val="1"/>
          <w:sz w:val="20"/>
          <w:szCs w:val="20"/>
        </w:rPr>
        <w:t>ór</w:t>
      </w:r>
      <w:r w:rsidRPr="00393C4A">
        <w:rPr>
          <w:rFonts w:ascii="Times New Roman" w:eastAsia="Times New Roman" w:hAnsi="Times New Roman" w:cs="Times New Roman"/>
          <w:sz w:val="20"/>
          <w:szCs w:val="20"/>
        </w:rPr>
        <w:t>a</w:t>
      </w:r>
      <w:r w:rsidRPr="00393C4A">
        <w:rPr>
          <w:rFonts w:ascii="Times New Roman" w:eastAsia="Times New Roman" w:hAnsi="Times New Roman" w:cs="Times New Roman"/>
          <w:spacing w:val="49"/>
          <w:sz w:val="20"/>
          <w:szCs w:val="20"/>
        </w:rPr>
        <w:t xml:space="preserve"> </w:t>
      </w:r>
      <w:r w:rsidRPr="00393C4A">
        <w:rPr>
          <w:rFonts w:ascii="Times New Roman" w:eastAsia="Times New Roman" w:hAnsi="Times New Roman" w:cs="Times New Roman"/>
          <w:sz w:val="20"/>
          <w:szCs w:val="20"/>
        </w:rPr>
        <w:t>z</w:t>
      </w:r>
      <w:r w:rsidRPr="00393C4A">
        <w:rPr>
          <w:rFonts w:ascii="Times New Roman" w:eastAsia="Times New Roman" w:hAnsi="Times New Roman" w:cs="Times New Roman"/>
          <w:spacing w:val="1"/>
          <w:sz w:val="20"/>
          <w:szCs w:val="20"/>
        </w:rPr>
        <w:t>apo</w:t>
      </w:r>
      <w:r w:rsidRPr="00393C4A">
        <w:rPr>
          <w:rFonts w:ascii="Times New Roman" w:eastAsia="Times New Roman" w:hAnsi="Times New Roman" w:cs="Times New Roman"/>
          <w:sz w:val="20"/>
          <w:szCs w:val="20"/>
        </w:rPr>
        <w:t>z</w:t>
      </w:r>
      <w:r w:rsidRPr="00393C4A">
        <w:rPr>
          <w:rFonts w:ascii="Times New Roman" w:eastAsia="Times New Roman" w:hAnsi="Times New Roman" w:cs="Times New Roman"/>
          <w:spacing w:val="1"/>
          <w:sz w:val="20"/>
          <w:szCs w:val="20"/>
        </w:rPr>
        <w:t>n</w:t>
      </w:r>
      <w:r w:rsidRPr="00393C4A">
        <w:rPr>
          <w:rFonts w:ascii="Times New Roman" w:eastAsia="Times New Roman" w:hAnsi="Times New Roman" w:cs="Times New Roman"/>
          <w:sz w:val="20"/>
          <w:szCs w:val="20"/>
        </w:rPr>
        <w:t>a</w:t>
      </w:r>
      <w:r w:rsidRPr="00393C4A">
        <w:rPr>
          <w:rFonts w:ascii="Times New Roman" w:eastAsia="Times New Roman" w:hAnsi="Times New Roman" w:cs="Times New Roman"/>
          <w:spacing w:val="1"/>
          <w:sz w:val="20"/>
          <w:szCs w:val="20"/>
        </w:rPr>
        <w:t>ł</w:t>
      </w:r>
      <w:r w:rsidRPr="00393C4A">
        <w:rPr>
          <w:rFonts w:ascii="Times New Roman" w:eastAsia="Times New Roman" w:hAnsi="Times New Roman" w:cs="Times New Roman"/>
          <w:sz w:val="20"/>
          <w:szCs w:val="20"/>
        </w:rPr>
        <w:t>a</w:t>
      </w:r>
      <w:r w:rsidRPr="00393C4A">
        <w:rPr>
          <w:rFonts w:ascii="Times New Roman" w:eastAsia="Times New Roman" w:hAnsi="Times New Roman" w:cs="Times New Roman"/>
          <w:spacing w:val="46"/>
          <w:sz w:val="20"/>
          <w:szCs w:val="20"/>
        </w:rPr>
        <w:t xml:space="preserve"> </w:t>
      </w:r>
      <w:r w:rsidRPr="00393C4A">
        <w:rPr>
          <w:rFonts w:ascii="Times New Roman" w:eastAsia="Times New Roman" w:hAnsi="Times New Roman" w:cs="Times New Roman"/>
          <w:spacing w:val="-1"/>
          <w:sz w:val="20"/>
          <w:szCs w:val="20"/>
        </w:rPr>
        <w:t>s</w:t>
      </w:r>
      <w:r w:rsidRPr="00393C4A">
        <w:rPr>
          <w:rFonts w:ascii="Times New Roman" w:eastAsia="Times New Roman" w:hAnsi="Times New Roman" w:cs="Times New Roman"/>
          <w:sz w:val="20"/>
          <w:szCs w:val="20"/>
        </w:rPr>
        <w:t xml:space="preserve">ię </w:t>
      </w:r>
      <w:r w:rsidRPr="00393C4A">
        <w:rPr>
          <w:rFonts w:ascii="Times New Roman" w:eastAsia="Times New Roman" w:hAnsi="Times New Roman" w:cs="Times New Roman"/>
          <w:spacing w:val="1"/>
          <w:sz w:val="20"/>
          <w:szCs w:val="20"/>
        </w:rPr>
        <w:t xml:space="preserve"> </w:t>
      </w:r>
      <w:r w:rsidRPr="00393C4A">
        <w:rPr>
          <w:rFonts w:ascii="Times New Roman" w:eastAsia="Times New Roman" w:hAnsi="Times New Roman" w:cs="Times New Roman"/>
          <w:sz w:val="20"/>
          <w:szCs w:val="20"/>
        </w:rPr>
        <w:t xml:space="preserve">z </w:t>
      </w:r>
      <w:r w:rsidRPr="00393C4A">
        <w:rPr>
          <w:rFonts w:ascii="Times New Roman" w:eastAsia="Times New Roman" w:hAnsi="Times New Roman" w:cs="Times New Roman"/>
          <w:spacing w:val="2"/>
          <w:sz w:val="20"/>
          <w:szCs w:val="20"/>
        </w:rPr>
        <w:t xml:space="preserve"> </w:t>
      </w:r>
      <w:r w:rsidRPr="00393C4A">
        <w:rPr>
          <w:rFonts w:ascii="Times New Roman" w:eastAsia="Times New Roman" w:hAnsi="Times New Roman" w:cs="Times New Roman"/>
          <w:spacing w:val="1"/>
          <w:sz w:val="20"/>
          <w:szCs w:val="20"/>
        </w:rPr>
        <w:t>k</w:t>
      </w:r>
      <w:r w:rsidRPr="00393C4A">
        <w:rPr>
          <w:rFonts w:ascii="Times New Roman" w:eastAsia="Times New Roman" w:hAnsi="Times New Roman" w:cs="Times New Roman"/>
          <w:sz w:val="20"/>
          <w:szCs w:val="20"/>
        </w:rPr>
        <w:t>l</w:t>
      </w:r>
      <w:r w:rsidRPr="00393C4A">
        <w:rPr>
          <w:rFonts w:ascii="Times New Roman" w:eastAsia="Times New Roman" w:hAnsi="Times New Roman" w:cs="Times New Roman"/>
          <w:spacing w:val="-2"/>
          <w:sz w:val="20"/>
          <w:szCs w:val="20"/>
        </w:rPr>
        <w:t>a</w:t>
      </w:r>
      <w:r w:rsidRPr="00393C4A">
        <w:rPr>
          <w:rFonts w:ascii="Times New Roman" w:eastAsia="Times New Roman" w:hAnsi="Times New Roman" w:cs="Times New Roman"/>
          <w:spacing w:val="1"/>
          <w:sz w:val="20"/>
          <w:szCs w:val="20"/>
        </w:rPr>
        <w:t>u</w:t>
      </w:r>
      <w:r w:rsidRPr="00393C4A">
        <w:rPr>
          <w:rFonts w:ascii="Times New Roman" w:eastAsia="Times New Roman" w:hAnsi="Times New Roman" w:cs="Times New Roman"/>
          <w:sz w:val="20"/>
          <w:szCs w:val="20"/>
        </w:rPr>
        <w:t>z</w:t>
      </w:r>
      <w:r w:rsidRPr="00393C4A">
        <w:rPr>
          <w:rFonts w:ascii="Times New Roman" w:eastAsia="Times New Roman" w:hAnsi="Times New Roman" w:cs="Times New Roman"/>
          <w:spacing w:val="1"/>
          <w:sz w:val="20"/>
          <w:szCs w:val="20"/>
        </w:rPr>
        <w:t>u</w:t>
      </w:r>
      <w:r w:rsidRPr="00393C4A">
        <w:rPr>
          <w:rFonts w:ascii="Times New Roman" w:eastAsia="Times New Roman" w:hAnsi="Times New Roman" w:cs="Times New Roman"/>
          <w:sz w:val="20"/>
          <w:szCs w:val="20"/>
        </w:rPr>
        <w:t>lą i</w:t>
      </w:r>
      <w:r w:rsidRPr="00393C4A">
        <w:rPr>
          <w:rFonts w:ascii="Times New Roman" w:eastAsia="Times New Roman" w:hAnsi="Times New Roman" w:cs="Times New Roman"/>
          <w:spacing w:val="1"/>
          <w:sz w:val="20"/>
          <w:szCs w:val="20"/>
        </w:rPr>
        <w:t>nform</w:t>
      </w:r>
      <w:r w:rsidRPr="00393C4A">
        <w:rPr>
          <w:rFonts w:ascii="Times New Roman" w:eastAsia="Times New Roman" w:hAnsi="Times New Roman" w:cs="Times New Roman"/>
          <w:sz w:val="20"/>
          <w:szCs w:val="20"/>
        </w:rPr>
        <w:t>a</w:t>
      </w:r>
      <w:r w:rsidRPr="00393C4A">
        <w:rPr>
          <w:rFonts w:ascii="Times New Roman" w:eastAsia="Times New Roman" w:hAnsi="Times New Roman" w:cs="Times New Roman"/>
          <w:spacing w:val="-2"/>
          <w:sz w:val="20"/>
          <w:szCs w:val="20"/>
        </w:rPr>
        <w:t>c</w:t>
      </w:r>
      <w:r w:rsidRPr="00393C4A">
        <w:rPr>
          <w:rFonts w:ascii="Times New Roman" w:eastAsia="Times New Roman" w:hAnsi="Times New Roman" w:cs="Times New Roman"/>
          <w:spacing w:val="1"/>
          <w:sz w:val="20"/>
          <w:szCs w:val="20"/>
        </w:rPr>
        <w:t>y</w:t>
      </w:r>
      <w:r w:rsidRPr="00393C4A">
        <w:rPr>
          <w:rFonts w:ascii="Times New Roman" w:eastAsia="Times New Roman" w:hAnsi="Times New Roman" w:cs="Times New Roman"/>
          <w:sz w:val="20"/>
          <w:szCs w:val="20"/>
        </w:rPr>
        <w:t>j</w:t>
      </w:r>
      <w:r w:rsidRPr="00393C4A">
        <w:rPr>
          <w:rFonts w:ascii="Times New Roman" w:eastAsia="Times New Roman" w:hAnsi="Times New Roman" w:cs="Times New Roman"/>
          <w:spacing w:val="1"/>
          <w:sz w:val="20"/>
          <w:szCs w:val="20"/>
        </w:rPr>
        <w:t>n</w:t>
      </w:r>
      <w:r w:rsidRPr="00393C4A">
        <w:rPr>
          <w:rFonts w:ascii="Times New Roman" w:eastAsia="Times New Roman" w:hAnsi="Times New Roman" w:cs="Times New Roman"/>
          <w:sz w:val="20"/>
          <w:szCs w:val="20"/>
        </w:rPr>
        <w:t>ą)</w:t>
      </w:r>
    </w:p>
    <w:p w14:paraId="16C2F62F" w14:textId="77777777" w:rsidR="00BC2947" w:rsidRPr="00393C4A" w:rsidRDefault="00BC2947">
      <w:pPr>
        <w:rPr>
          <w:rFonts w:ascii="Times New Roman" w:eastAsia="Calibri" w:hAnsi="Times New Roman" w:cs="Times New Roman"/>
          <w:b/>
          <w:bCs/>
          <w:i/>
          <w:iCs/>
          <w:sz w:val="24"/>
          <w:szCs w:val="24"/>
          <w:lang w:eastAsia="pl-PL"/>
        </w:rPr>
      </w:pPr>
      <w:r w:rsidRPr="00393C4A">
        <w:rPr>
          <w:b/>
          <w:bCs/>
          <w:i/>
          <w:iCs/>
        </w:rPr>
        <w:br w:type="page"/>
      </w:r>
    </w:p>
    <w:p w14:paraId="7EA7D58F" w14:textId="17040FFD" w:rsidR="003515BF" w:rsidRPr="00393C4A" w:rsidRDefault="003515BF" w:rsidP="007365F6">
      <w:pPr>
        <w:pStyle w:val="Standard"/>
        <w:tabs>
          <w:tab w:val="left" w:pos="5954"/>
          <w:tab w:val="left" w:pos="6663"/>
        </w:tabs>
        <w:spacing w:before="100" w:after="100"/>
        <w:ind w:right="-283"/>
        <w:jc w:val="both"/>
        <w:rPr>
          <w:b/>
          <w:bCs/>
          <w:i/>
          <w:iCs/>
        </w:rPr>
      </w:pPr>
      <w:r w:rsidRPr="00393C4A">
        <w:rPr>
          <w:b/>
          <w:bCs/>
          <w:i/>
          <w:iCs/>
        </w:rPr>
        <w:lastRenderedPageBreak/>
        <w:tab/>
      </w:r>
      <w:r w:rsidR="007365F6" w:rsidRPr="00393C4A">
        <w:rPr>
          <w:b/>
          <w:bCs/>
          <w:i/>
          <w:iCs/>
        </w:rPr>
        <w:tab/>
      </w:r>
      <w:r w:rsidRPr="00393C4A">
        <w:rPr>
          <w:b/>
          <w:bCs/>
          <w:i/>
          <w:iCs/>
        </w:rPr>
        <w:t>Załącznik nr 3 do SWZ</w:t>
      </w:r>
    </w:p>
    <w:p w14:paraId="7714CBFB" w14:textId="77777777" w:rsidR="000B4091" w:rsidRPr="00393C4A" w:rsidRDefault="000B4091" w:rsidP="00910E50">
      <w:pPr>
        <w:spacing w:after="0" w:line="240" w:lineRule="auto"/>
        <w:rPr>
          <w:rFonts w:ascii="Times New Roman" w:eastAsia="Calibri" w:hAnsi="Times New Roman" w:cs="Times New Roman"/>
          <w:b/>
          <w:sz w:val="20"/>
          <w:szCs w:val="20"/>
        </w:rPr>
      </w:pPr>
      <w:bookmarkStart w:id="32" w:name="_Hlk61956310"/>
      <w:r w:rsidRPr="00393C4A">
        <w:rPr>
          <w:rFonts w:ascii="Times New Roman" w:eastAsia="Calibri" w:hAnsi="Times New Roman" w:cs="Times New Roman"/>
          <w:b/>
          <w:sz w:val="20"/>
          <w:szCs w:val="20"/>
        </w:rPr>
        <w:t>Wykonawca:</w:t>
      </w:r>
      <w:r w:rsidRPr="00393C4A">
        <w:rPr>
          <w:rFonts w:ascii="Times New Roman" w:eastAsia="Calibri" w:hAnsi="Times New Roman" w:cs="Times New Roman"/>
          <w:i/>
          <w:sz w:val="16"/>
          <w:szCs w:val="16"/>
        </w:rPr>
        <w:tab/>
      </w:r>
      <w:r w:rsidRPr="00393C4A">
        <w:rPr>
          <w:rFonts w:ascii="Times New Roman" w:eastAsia="Calibri" w:hAnsi="Times New Roman" w:cs="Times New Roman"/>
          <w:i/>
          <w:sz w:val="16"/>
          <w:szCs w:val="16"/>
        </w:rPr>
        <w:tab/>
      </w:r>
    </w:p>
    <w:p w14:paraId="4AC618C1" w14:textId="77777777" w:rsidR="000B4091" w:rsidRPr="00393C4A" w:rsidRDefault="000B4091" w:rsidP="00910E50">
      <w:pPr>
        <w:spacing w:after="0" w:line="240" w:lineRule="auto"/>
        <w:rPr>
          <w:rFonts w:ascii="Times New Roman" w:eastAsia="Calibri" w:hAnsi="Times New Roman" w:cs="Times New Roman"/>
          <w:b/>
          <w:sz w:val="20"/>
          <w:szCs w:val="20"/>
        </w:rPr>
      </w:pPr>
      <w:r w:rsidRPr="00393C4A">
        <w:rPr>
          <w:rFonts w:ascii="Times New Roman" w:eastAsia="Calibri" w:hAnsi="Times New Roman" w:cs="Times New Roman"/>
          <w:sz w:val="20"/>
          <w:szCs w:val="20"/>
        </w:rPr>
        <w:t>………………………………….…………………………………..</w:t>
      </w:r>
    </w:p>
    <w:p w14:paraId="2CB0770F" w14:textId="77777777" w:rsidR="000B4091" w:rsidRPr="00393C4A" w:rsidRDefault="000B4091" w:rsidP="00910E50">
      <w:pPr>
        <w:spacing w:after="0" w:line="240" w:lineRule="auto"/>
        <w:rPr>
          <w:rFonts w:ascii="Times New Roman" w:eastAsia="Calibri" w:hAnsi="Times New Roman" w:cs="Times New Roman"/>
          <w:sz w:val="20"/>
          <w:szCs w:val="20"/>
        </w:rPr>
      </w:pPr>
      <w:r w:rsidRPr="00393C4A">
        <w:rPr>
          <w:rFonts w:ascii="Times New Roman" w:eastAsia="Calibri" w:hAnsi="Times New Roman" w:cs="Times New Roman"/>
          <w:i/>
          <w:sz w:val="16"/>
          <w:szCs w:val="16"/>
        </w:rPr>
        <w:t>pełna nazwa/firma</w:t>
      </w:r>
    </w:p>
    <w:p w14:paraId="08D45737" w14:textId="77777777" w:rsidR="000B4091" w:rsidRPr="00393C4A" w:rsidRDefault="000B4091" w:rsidP="00910E50">
      <w:pPr>
        <w:spacing w:after="0" w:line="240" w:lineRule="auto"/>
        <w:rPr>
          <w:rFonts w:ascii="Times New Roman" w:eastAsia="Calibri" w:hAnsi="Times New Roman" w:cs="Times New Roman"/>
          <w:sz w:val="20"/>
          <w:szCs w:val="20"/>
        </w:rPr>
      </w:pPr>
      <w:r w:rsidRPr="00393C4A">
        <w:rPr>
          <w:rFonts w:ascii="Times New Roman" w:eastAsia="Calibri" w:hAnsi="Times New Roman" w:cs="Times New Roman"/>
          <w:sz w:val="20"/>
          <w:szCs w:val="20"/>
        </w:rPr>
        <w:t>………………………………….…………………………………..</w:t>
      </w:r>
    </w:p>
    <w:p w14:paraId="55228783" w14:textId="77777777" w:rsidR="000B4091" w:rsidRPr="00393C4A" w:rsidRDefault="000B4091" w:rsidP="00910E50">
      <w:pPr>
        <w:spacing w:after="0" w:line="240" w:lineRule="auto"/>
        <w:rPr>
          <w:rFonts w:ascii="Times New Roman" w:eastAsia="Calibri" w:hAnsi="Times New Roman" w:cs="Times New Roman"/>
          <w:i/>
          <w:sz w:val="16"/>
          <w:szCs w:val="16"/>
        </w:rPr>
      </w:pPr>
      <w:r w:rsidRPr="00393C4A">
        <w:rPr>
          <w:rFonts w:ascii="Times New Roman" w:eastAsia="Calibri" w:hAnsi="Times New Roman" w:cs="Times New Roman"/>
          <w:i/>
          <w:sz w:val="16"/>
          <w:szCs w:val="16"/>
        </w:rPr>
        <w:t>adres</w:t>
      </w:r>
    </w:p>
    <w:p w14:paraId="28B57EB7" w14:textId="77777777" w:rsidR="000B4091" w:rsidRPr="00393C4A" w:rsidRDefault="000B4091" w:rsidP="00910E50">
      <w:pPr>
        <w:spacing w:after="0" w:line="240" w:lineRule="auto"/>
        <w:rPr>
          <w:rFonts w:ascii="Times New Roman" w:eastAsia="Calibri" w:hAnsi="Times New Roman" w:cs="Times New Roman"/>
          <w:sz w:val="20"/>
          <w:szCs w:val="20"/>
        </w:rPr>
      </w:pPr>
      <w:r w:rsidRPr="00393C4A">
        <w:rPr>
          <w:rFonts w:ascii="Times New Roman" w:eastAsia="Calibri" w:hAnsi="Times New Roman" w:cs="Times New Roman"/>
          <w:sz w:val="20"/>
          <w:szCs w:val="20"/>
        </w:rPr>
        <w:t>………………………………….…………………………………..</w:t>
      </w:r>
    </w:p>
    <w:p w14:paraId="55CAE8F4" w14:textId="77777777" w:rsidR="000B4091" w:rsidRPr="00393C4A" w:rsidRDefault="000B4091" w:rsidP="00910E50">
      <w:pPr>
        <w:spacing w:after="0" w:line="240" w:lineRule="auto"/>
        <w:rPr>
          <w:rFonts w:ascii="Times New Roman" w:eastAsia="Calibri" w:hAnsi="Times New Roman" w:cs="Times New Roman"/>
          <w:i/>
          <w:sz w:val="16"/>
          <w:szCs w:val="16"/>
        </w:rPr>
      </w:pPr>
    </w:p>
    <w:p w14:paraId="6457B480" w14:textId="77777777" w:rsidR="000B4091" w:rsidRPr="00393C4A" w:rsidRDefault="000B4091" w:rsidP="00910E50">
      <w:pPr>
        <w:spacing w:after="0" w:line="240" w:lineRule="auto"/>
        <w:rPr>
          <w:rFonts w:ascii="Times New Roman" w:eastAsia="Calibri" w:hAnsi="Times New Roman" w:cs="Times New Roman"/>
          <w:sz w:val="20"/>
          <w:szCs w:val="20"/>
          <w:u w:val="single"/>
        </w:rPr>
      </w:pPr>
      <w:r w:rsidRPr="00393C4A">
        <w:rPr>
          <w:rFonts w:ascii="Times New Roman" w:eastAsia="Calibri" w:hAnsi="Times New Roman" w:cs="Times New Roman"/>
          <w:b/>
          <w:sz w:val="20"/>
          <w:szCs w:val="20"/>
        </w:rPr>
        <w:t>reprezentowany przez</w:t>
      </w:r>
      <w:r w:rsidRPr="00393C4A">
        <w:rPr>
          <w:rFonts w:ascii="Times New Roman" w:eastAsia="Calibri" w:hAnsi="Times New Roman" w:cs="Times New Roman"/>
          <w:sz w:val="20"/>
          <w:szCs w:val="20"/>
        </w:rPr>
        <w:t>: ………………………………………………………………………………</w:t>
      </w:r>
    </w:p>
    <w:p w14:paraId="13B486DE" w14:textId="77777777" w:rsidR="000B4091" w:rsidRPr="00393C4A" w:rsidRDefault="000B4091" w:rsidP="00910E50">
      <w:pPr>
        <w:spacing w:after="0" w:line="240" w:lineRule="auto"/>
        <w:rPr>
          <w:rFonts w:ascii="Times New Roman" w:eastAsia="Calibri" w:hAnsi="Times New Roman" w:cs="Times New Roman"/>
          <w:sz w:val="16"/>
          <w:szCs w:val="16"/>
        </w:rPr>
      </w:pPr>
      <w:r w:rsidRPr="00393C4A">
        <w:rPr>
          <w:rFonts w:ascii="Times New Roman" w:eastAsia="Calibri" w:hAnsi="Times New Roman" w:cs="Times New Roman"/>
          <w:i/>
          <w:sz w:val="16"/>
          <w:szCs w:val="16"/>
        </w:rPr>
        <w:t>imię, nazwisko, stanowisko/podstawa do reprezentacji</w:t>
      </w:r>
    </w:p>
    <w:bookmarkEnd w:id="32"/>
    <w:p w14:paraId="1C933915" w14:textId="77777777" w:rsidR="000B4091" w:rsidRPr="00393C4A" w:rsidRDefault="000B4091" w:rsidP="000B4091">
      <w:pPr>
        <w:shd w:val="clear" w:color="auto" w:fill="BDD6EE"/>
        <w:jc w:val="center"/>
        <w:rPr>
          <w:rFonts w:ascii="Times New Roman" w:eastAsia="Calibri" w:hAnsi="Times New Roman" w:cs="Times New Roman"/>
          <w:b/>
          <w:sz w:val="24"/>
          <w:szCs w:val="24"/>
          <w:u w:val="single"/>
        </w:rPr>
      </w:pPr>
      <w:r w:rsidRPr="00393C4A">
        <w:rPr>
          <w:rFonts w:ascii="Times New Roman" w:eastAsia="Calibri" w:hAnsi="Times New Roman" w:cs="Times New Roman"/>
          <w:b/>
          <w:sz w:val="24"/>
          <w:szCs w:val="24"/>
          <w:u w:val="single"/>
        </w:rPr>
        <w:t>OŚWIADCZENIE WYKONAWCY</w:t>
      </w:r>
    </w:p>
    <w:p w14:paraId="51B11730" w14:textId="56BC0AC0" w:rsidR="00A73B89" w:rsidRPr="00393C4A" w:rsidRDefault="000B4091" w:rsidP="00A73B89">
      <w:pPr>
        <w:suppressAutoHyphens/>
        <w:spacing w:after="120"/>
        <w:jc w:val="both"/>
        <w:rPr>
          <w:rFonts w:ascii="Times New Roman" w:eastAsia="Times New Roman" w:hAnsi="Times New Roman" w:cs="Times New Roman"/>
          <w:b/>
          <w:bCs/>
          <w:sz w:val="24"/>
          <w:szCs w:val="24"/>
          <w:lang w:eastAsia="ar-SA"/>
        </w:rPr>
      </w:pPr>
      <w:r w:rsidRPr="00393C4A">
        <w:rPr>
          <w:rFonts w:ascii="Times New Roman" w:eastAsia="Calibri" w:hAnsi="Times New Roman" w:cs="Times New Roman"/>
          <w:sz w:val="24"/>
          <w:szCs w:val="24"/>
        </w:rPr>
        <w:t xml:space="preserve">składane na podstawie </w:t>
      </w:r>
      <w:r w:rsidRPr="00393C4A">
        <w:rPr>
          <w:rFonts w:ascii="Times New Roman" w:eastAsia="Calibri" w:hAnsi="Times New Roman" w:cs="Times New Roman"/>
          <w:b/>
          <w:bCs/>
          <w:sz w:val="24"/>
          <w:szCs w:val="24"/>
        </w:rPr>
        <w:t>art. 125 ust. 1</w:t>
      </w:r>
      <w:r w:rsidRPr="00393C4A">
        <w:rPr>
          <w:rFonts w:ascii="Times New Roman" w:eastAsia="Calibri" w:hAnsi="Times New Roman" w:cs="Times New Roman"/>
          <w:sz w:val="24"/>
          <w:szCs w:val="24"/>
        </w:rPr>
        <w:t xml:space="preserve"> ustawy z dnia 11 września 2019 r. Prawo zamówień publicznych (dalej zwana ustawą </w:t>
      </w:r>
      <w:proofErr w:type="spellStart"/>
      <w:r w:rsidRPr="00393C4A">
        <w:rPr>
          <w:rFonts w:ascii="Times New Roman" w:eastAsia="Calibri" w:hAnsi="Times New Roman" w:cs="Times New Roman"/>
          <w:sz w:val="24"/>
          <w:szCs w:val="24"/>
        </w:rPr>
        <w:t>Pzp</w:t>
      </w:r>
      <w:proofErr w:type="spellEnd"/>
      <w:r w:rsidRPr="00393C4A">
        <w:rPr>
          <w:rFonts w:ascii="Times New Roman" w:eastAsia="Calibri" w:hAnsi="Times New Roman" w:cs="Times New Roman"/>
          <w:sz w:val="24"/>
          <w:szCs w:val="24"/>
        </w:rPr>
        <w:t>) w postępowaniu o udzielenie zamówienia pn.:</w:t>
      </w:r>
      <w:r w:rsidR="004658AC" w:rsidRPr="00393C4A">
        <w:rPr>
          <w:rFonts w:ascii="Times New Roman" w:eastAsia="Calibri" w:hAnsi="Times New Roman" w:cs="Times New Roman"/>
          <w:sz w:val="24"/>
          <w:szCs w:val="24"/>
        </w:rPr>
        <w:t> </w:t>
      </w:r>
      <w:r w:rsidR="00DC60AA" w:rsidRPr="00393C4A">
        <w:rPr>
          <w:rFonts w:ascii="Times New Roman" w:eastAsia="Times New Roman" w:hAnsi="Times New Roman" w:cs="Times New Roman"/>
          <w:b/>
          <w:bCs/>
          <w:sz w:val="24"/>
          <w:szCs w:val="24"/>
          <w:lang w:eastAsia="ar-SA"/>
        </w:rPr>
        <w:t>„</w:t>
      </w:r>
      <w:r w:rsidR="00DC60AA" w:rsidRPr="00393C4A">
        <w:rPr>
          <w:rFonts w:ascii="Times New Roman" w:hAnsi="Times New Roman" w:cs="Times New Roman"/>
          <w:b/>
          <w:bCs/>
          <w:sz w:val="24"/>
          <w:szCs w:val="24"/>
        </w:rPr>
        <w:t>Budowa i modernizacja ogólnodostępnej infrastruktury kulturalnej dla mieszkańców Miasta Mława poprzez przebudowę, nadbudowę i rozbudowę Miejskiego Domu Kultury w</w:t>
      </w:r>
      <w:r w:rsidR="004658AC" w:rsidRPr="00393C4A">
        <w:rPr>
          <w:rFonts w:ascii="Times New Roman" w:hAnsi="Times New Roman" w:cs="Times New Roman"/>
          <w:b/>
          <w:bCs/>
          <w:sz w:val="24"/>
          <w:szCs w:val="24"/>
        </w:rPr>
        <w:t> </w:t>
      </w:r>
      <w:r w:rsidR="00DC60AA" w:rsidRPr="00393C4A">
        <w:rPr>
          <w:rFonts w:ascii="Times New Roman" w:hAnsi="Times New Roman" w:cs="Times New Roman"/>
          <w:b/>
          <w:bCs/>
          <w:sz w:val="24"/>
          <w:szCs w:val="24"/>
        </w:rPr>
        <w:t xml:space="preserve">Mławie oraz termomodernizację budynku Miejskiej Biblioteki Publicznej i Muzeum Ziemi </w:t>
      </w:r>
      <w:proofErr w:type="spellStart"/>
      <w:r w:rsidR="00DC60AA" w:rsidRPr="00393C4A">
        <w:rPr>
          <w:rFonts w:ascii="Times New Roman" w:hAnsi="Times New Roman" w:cs="Times New Roman"/>
          <w:b/>
          <w:bCs/>
          <w:sz w:val="24"/>
          <w:szCs w:val="24"/>
        </w:rPr>
        <w:t>Zawkrzeńskiej</w:t>
      </w:r>
      <w:proofErr w:type="spellEnd"/>
      <w:r w:rsidR="00DC60AA" w:rsidRPr="00393C4A">
        <w:rPr>
          <w:rFonts w:ascii="Times New Roman" w:hAnsi="Times New Roman" w:cs="Times New Roman"/>
          <w:b/>
          <w:bCs/>
          <w:sz w:val="24"/>
          <w:szCs w:val="24"/>
        </w:rPr>
        <w:t xml:space="preserve"> w Mławie</w:t>
      </w:r>
      <w:r w:rsidR="00DC60AA" w:rsidRPr="00393C4A">
        <w:rPr>
          <w:rFonts w:ascii="Times New Roman" w:eastAsia="Times New Roman" w:hAnsi="Times New Roman" w:cs="Times New Roman"/>
          <w:b/>
          <w:bCs/>
          <w:sz w:val="24"/>
          <w:szCs w:val="24"/>
          <w:lang w:eastAsia="ar-SA"/>
        </w:rPr>
        <w:t>”</w:t>
      </w:r>
      <w:r w:rsidR="00A73B89" w:rsidRPr="00393C4A">
        <w:rPr>
          <w:rFonts w:ascii="Times New Roman" w:eastAsia="Times New Roman" w:hAnsi="Times New Roman" w:cs="Times New Roman"/>
          <w:b/>
          <w:bCs/>
          <w:sz w:val="24"/>
          <w:szCs w:val="24"/>
          <w:lang w:eastAsia="ar-SA"/>
        </w:rPr>
        <w:t>.</w:t>
      </w:r>
    </w:p>
    <w:p w14:paraId="73973F20" w14:textId="77777777" w:rsidR="000B4091" w:rsidRPr="00393C4A" w:rsidRDefault="000B4091" w:rsidP="00AB01E5">
      <w:pPr>
        <w:pStyle w:val="Tekstpodstawowy"/>
        <w:widowControl w:val="0"/>
        <w:numPr>
          <w:ilvl w:val="0"/>
          <w:numId w:val="21"/>
        </w:numPr>
        <w:suppressAutoHyphens w:val="0"/>
        <w:kinsoku w:val="0"/>
        <w:overflowPunct w:val="0"/>
        <w:autoSpaceDN w:val="0"/>
        <w:adjustRightInd w:val="0"/>
        <w:spacing w:line="240" w:lineRule="auto"/>
        <w:ind w:left="0" w:firstLine="0"/>
        <w:rPr>
          <w:rFonts w:eastAsia="Calibri"/>
          <w:b/>
          <w:bCs/>
          <w:u w:val="single"/>
          <w:lang w:eastAsia="en-US"/>
        </w:rPr>
      </w:pPr>
      <w:r w:rsidRPr="00393C4A">
        <w:rPr>
          <w:rFonts w:eastAsia="Calibri"/>
          <w:b/>
          <w:bCs/>
          <w:u w:val="single"/>
          <w:lang w:eastAsia="en-US"/>
        </w:rPr>
        <w:t>OŚWIADCZENIE O NIEPODLEGANIU WYKLUCZENIU</w:t>
      </w:r>
    </w:p>
    <w:p w14:paraId="01DAA340" w14:textId="3BED73F5" w:rsidR="000B4091" w:rsidRPr="00393C4A" w:rsidRDefault="000B4091" w:rsidP="003515BF">
      <w:pPr>
        <w:pStyle w:val="Tekstpodstawowy"/>
        <w:kinsoku w:val="0"/>
        <w:overflowPunct w:val="0"/>
        <w:spacing w:line="240" w:lineRule="auto"/>
        <w:rPr>
          <w:i/>
          <w:iCs/>
          <w:lang w:eastAsia="pl-PL"/>
        </w:rPr>
      </w:pPr>
      <w:r w:rsidRPr="00393C4A">
        <w:rPr>
          <w:rFonts w:eastAsia="Calibri"/>
          <w:lang w:eastAsia="en-US"/>
        </w:rPr>
        <w:t xml:space="preserve">Oświadczam, że nie później niż na dzień składania ofert, </w:t>
      </w:r>
      <w:r w:rsidRPr="00393C4A">
        <w:t>nie podlegam wykluczeniu z</w:t>
      </w:r>
      <w:r w:rsidR="00BC2947" w:rsidRPr="00393C4A">
        <w:t> </w:t>
      </w:r>
      <w:r w:rsidRPr="00393C4A">
        <w:t>postępowania na</w:t>
      </w:r>
      <w:r w:rsidR="003515BF" w:rsidRPr="00393C4A">
        <w:t> </w:t>
      </w:r>
      <w:r w:rsidRPr="00393C4A">
        <w:t>podstawie</w:t>
      </w:r>
      <w:r w:rsidRPr="00393C4A">
        <w:rPr>
          <w:b/>
          <w:bCs/>
        </w:rPr>
        <w:t xml:space="preserve"> art. 108 </w:t>
      </w:r>
      <w:r w:rsidR="00E873F1" w:rsidRPr="00393C4A">
        <w:rPr>
          <w:b/>
          <w:bCs/>
        </w:rPr>
        <w:t xml:space="preserve">ust. 1 </w:t>
      </w:r>
      <w:r w:rsidR="00ED3FD8" w:rsidRPr="00393C4A">
        <w:rPr>
          <w:b/>
          <w:bCs/>
        </w:rPr>
        <w:t xml:space="preserve">pkt. 1-6 </w:t>
      </w:r>
      <w:r w:rsidRPr="00393C4A">
        <w:rPr>
          <w:b/>
          <w:bCs/>
        </w:rPr>
        <w:t xml:space="preserve">ustawy </w:t>
      </w:r>
      <w:proofErr w:type="spellStart"/>
      <w:r w:rsidRPr="00393C4A">
        <w:rPr>
          <w:b/>
          <w:bCs/>
        </w:rPr>
        <w:t>Pzp</w:t>
      </w:r>
      <w:proofErr w:type="spellEnd"/>
      <w:r w:rsidRPr="00393C4A">
        <w:rPr>
          <w:b/>
          <w:bCs/>
        </w:rPr>
        <w:t xml:space="preserve"> oraz art. 109 ust. 1 pkt 4</w:t>
      </w:r>
      <w:r w:rsidRPr="00393C4A">
        <w:t xml:space="preserve"> </w:t>
      </w:r>
      <w:r w:rsidRPr="00393C4A">
        <w:rPr>
          <w:b/>
          <w:bCs/>
        </w:rPr>
        <w:t xml:space="preserve">ustawy </w:t>
      </w:r>
      <w:proofErr w:type="spellStart"/>
      <w:r w:rsidRPr="00393C4A">
        <w:rPr>
          <w:b/>
          <w:bCs/>
        </w:rPr>
        <w:t>Pzp</w:t>
      </w:r>
      <w:proofErr w:type="spellEnd"/>
      <w:r w:rsidRPr="00393C4A">
        <w:t>.</w:t>
      </w:r>
    </w:p>
    <w:p w14:paraId="3E16248C" w14:textId="070BCA2E" w:rsidR="000B4091" w:rsidRPr="00393C4A" w:rsidRDefault="000B4091" w:rsidP="003515BF">
      <w:pPr>
        <w:shd w:val="clear" w:color="auto" w:fill="FFFFFF"/>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Wskazu</w:t>
      </w:r>
      <w:r w:rsidR="007365F6" w:rsidRPr="00393C4A">
        <w:rPr>
          <w:rFonts w:ascii="Times New Roman" w:hAnsi="Times New Roman" w:cs="Times New Roman"/>
          <w:sz w:val="24"/>
          <w:szCs w:val="24"/>
        </w:rPr>
        <w:t>j</w:t>
      </w:r>
      <w:r w:rsidRPr="00393C4A">
        <w:rPr>
          <w:rFonts w:ascii="Times New Roman" w:hAnsi="Times New Roman" w:cs="Times New Roman"/>
          <w:sz w:val="24"/>
          <w:szCs w:val="24"/>
        </w:rPr>
        <w:t xml:space="preserve">ę, że dokumenty na potwierdzenie, że nie podlegam wykluczeniu na podstawie </w:t>
      </w:r>
      <w:r w:rsidRPr="00393C4A">
        <w:rPr>
          <w:rFonts w:ascii="Times New Roman" w:hAnsi="Times New Roman" w:cs="Times New Roman"/>
          <w:b/>
          <w:bCs/>
          <w:sz w:val="24"/>
          <w:szCs w:val="24"/>
        </w:rPr>
        <w:t>art. 109 ust. 1 pkt 4</w:t>
      </w:r>
      <w:r w:rsidRPr="00393C4A">
        <w:rPr>
          <w:rFonts w:ascii="Times New Roman" w:hAnsi="Times New Roman" w:cs="Times New Roman"/>
          <w:sz w:val="24"/>
          <w:szCs w:val="24"/>
        </w:rPr>
        <w:t xml:space="preserve"> </w:t>
      </w:r>
      <w:r w:rsidRPr="00393C4A">
        <w:rPr>
          <w:rFonts w:ascii="Times New Roman" w:hAnsi="Times New Roman" w:cs="Times New Roman"/>
          <w:b/>
          <w:bCs/>
          <w:sz w:val="24"/>
          <w:szCs w:val="24"/>
        </w:rPr>
        <w:t xml:space="preserve">ustawy </w:t>
      </w:r>
      <w:proofErr w:type="spellStart"/>
      <w:r w:rsidRPr="00393C4A">
        <w:rPr>
          <w:rFonts w:ascii="Times New Roman" w:hAnsi="Times New Roman" w:cs="Times New Roman"/>
          <w:b/>
          <w:bCs/>
          <w:sz w:val="24"/>
          <w:szCs w:val="24"/>
        </w:rPr>
        <w:t>Pzp</w:t>
      </w:r>
      <w:proofErr w:type="spellEnd"/>
      <w:r w:rsidRPr="00393C4A">
        <w:rPr>
          <w:rFonts w:ascii="Times New Roman" w:hAnsi="Times New Roman" w:cs="Times New Roman"/>
          <w:b/>
          <w:bCs/>
          <w:sz w:val="24"/>
          <w:szCs w:val="24"/>
        </w:rPr>
        <w:t>,</w:t>
      </w:r>
      <w:r w:rsidRPr="00393C4A">
        <w:rPr>
          <w:rFonts w:ascii="Times New Roman" w:hAnsi="Times New Roman" w:cs="Times New Roman"/>
          <w:sz w:val="24"/>
          <w:szCs w:val="24"/>
        </w:rPr>
        <w:t xml:space="preserve"> Zamawiający może uzyskać z bezpłatnych i ogólnodostępnych baz danych za</w:t>
      </w:r>
      <w:r w:rsidR="003515BF" w:rsidRPr="00393C4A">
        <w:rPr>
          <w:rFonts w:ascii="Times New Roman" w:hAnsi="Times New Roman" w:cs="Times New Roman"/>
          <w:sz w:val="24"/>
          <w:szCs w:val="24"/>
        </w:rPr>
        <w:t> </w:t>
      </w:r>
      <w:r w:rsidRPr="00393C4A">
        <w:rPr>
          <w:rFonts w:ascii="Times New Roman" w:hAnsi="Times New Roman" w:cs="Times New Roman"/>
          <w:sz w:val="24"/>
          <w:szCs w:val="24"/>
        </w:rPr>
        <w:t>pomocą następujących danych umożliwiających dostęp do tych dokumentów</w:t>
      </w:r>
      <w:r w:rsidRPr="00393C4A">
        <w:rPr>
          <w:rFonts w:ascii="Times New Roman" w:hAnsi="Times New Roman" w:cs="Times New Roman"/>
          <w:sz w:val="24"/>
          <w:szCs w:val="24"/>
          <w:vertAlign w:val="superscript"/>
        </w:rPr>
        <w:t>*)</w:t>
      </w:r>
      <w:r w:rsidRPr="00393C4A">
        <w:rPr>
          <w:rFonts w:ascii="Times New Roman" w:hAnsi="Times New Roman" w:cs="Times New Roman"/>
          <w:sz w:val="24"/>
          <w:szCs w:val="24"/>
        </w:rPr>
        <w:t>:</w:t>
      </w:r>
    </w:p>
    <w:p w14:paraId="7284D6B6" w14:textId="77777777" w:rsidR="000B4091" w:rsidRPr="00393C4A" w:rsidRDefault="000B4091" w:rsidP="003515BF">
      <w:pPr>
        <w:shd w:val="clear" w:color="auto" w:fill="FFFFFF"/>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w:t>
      </w:r>
    </w:p>
    <w:p w14:paraId="1A8522CF" w14:textId="77777777" w:rsidR="000B4091" w:rsidRPr="00393C4A" w:rsidRDefault="000B4091" w:rsidP="003515BF">
      <w:pPr>
        <w:spacing w:after="0" w:line="240" w:lineRule="auto"/>
        <w:jc w:val="both"/>
        <w:rPr>
          <w:rFonts w:ascii="Times New Roman" w:hAnsi="Times New Roman" w:cs="Times New Roman"/>
          <w:b/>
          <w:bCs/>
          <w:sz w:val="24"/>
          <w:szCs w:val="24"/>
        </w:rPr>
      </w:pPr>
      <w:r w:rsidRPr="00393C4A">
        <w:rPr>
          <w:rFonts w:ascii="Times New Roman" w:hAnsi="Times New Roman" w:cs="Times New Roman"/>
          <w:sz w:val="24"/>
          <w:szCs w:val="24"/>
          <w:vertAlign w:val="superscript"/>
        </w:rPr>
        <w:t xml:space="preserve">*) </w:t>
      </w:r>
      <w:r w:rsidRPr="00393C4A">
        <w:rPr>
          <w:rFonts w:ascii="Times New Roman" w:hAnsi="Times New Roman" w:cs="Times New Roman"/>
          <w:b/>
          <w:bCs/>
          <w:i/>
          <w:sz w:val="24"/>
          <w:szCs w:val="24"/>
        </w:rPr>
        <w:t xml:space="preserve">należy wskazać właściwe dane (np. nr KRS, NIP, REGON lub inne dane) </w:t>
      </w:r>
    </w:p>
    <w:p w14:paraId="761C18ED" w14:textId="560BEB50" w:rsidR="000B4091" w:rsidRPr="00393C4A"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393C4A">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393C4A">
        <w:rPr>
          <w:rFonts w:ascii="Times New Roman" w:eastAsia="Calibri" w:hAnsi="Times New Roman" w:cs="Times New Roman"/>
          <w:i/>
          <w:sz w:val="24"/>
          <w:szCs w:val="24"/>
          <w:lang w:eastAsia="ar-SA"/>
        </w:rPr>
        <w:t>Pzp</w:t>
      </w:r>
      <w:proofErr w:type="spellEnd"/>
      <w:r w:rsidRPr="00393C4A">
        <w:rPr>
          <w:rFonts w:ascii="Times New Roman" w:eastAsia="Calibri" w:hAnsi="Times New Roman" w:cs="Times New Roman"/>
          <w:i/>
          <w:sz w:val="24"/>
          <w:szCs w:val="24"/>
          <w:lang w:eastAsia="ar-SA"/>
        </w:rPr>
        <w:t>, skutkująca wykluczeniem z</w:t>
      </w:r>
      <w:r w:rsidR="00E873F1" w:rsidRPr="00393C4A">
        <w:rPr>
          <w:rFonts w:ascii="Times New Roman" w:eastAsia="Calibri" w:hAnsi="Times New Roman" w:cs="Times New Roman"/>
          <w:i/>
          <w:sz w:val="24"/>
          <w:szCs w:val="24"/>
          <w:lang w:eastAsia="ar-SA"/>
        </w:rPr>
        <w:t> </w:t>
      </w:r>
      <w:r w:rsidRPr="00393C4A">
        <w:rPr>
          <w:rFonts w:ascii="Times New Roman" w:eastAsia="Calibri" w:hAnsi="Times New Roman" w:cs="Times New Roman"/>
          <w:i/>
          <w:sz w:val="24"/>
          <w:szCs w:val="24"/>
          <w:lang w:eastAsia="ar-SA"/>
        </w:rPr>
        <w:t>postępowania to</w:t>
      </w:r>
      <w:r w:rsidR="003515BF" w:rsidRPr="00393C4A">
        <w:rPr>
          <w:rFonts w:ascii="Times New Roman" w:eastAsia="Calibri" w:hAnsi="Times New Roman" w:cs="Times New Roman"/>
          <w:i/>
          <w:sz w:val="24"/>
          <w:szCs w:val="24"/>
          <w:lang w:eastAsia="ar-SA"/>
        </w:rPr>
        <w:t> </w:t>
      </w:r>
      <w:r w:rsidRPr="00393C4A">
        <w:rPr>
          <w:rFonts w:ascii="Times New Roman" w:eastAsia="Calibri" w:hAnsi="Times New Roman" w:cs="Times New Roman"/>
          <w:i/>
          <w:sz w:val="24"/>
          <w:szCs w:val="24"/>
          <w:lang w:eastAsia="ar-SA"/>
        </w:rPr>
        <w:t>Wykonawca zobowiązany jest wskazać w niniejszym oświadczeniu (poniżej) tę okoliczność i</w:t>
      </w:r>
      <w:r w:rsidR="003515BF" w:rsidRPr="00393C4A">
        <w:rPr>
          <w:rFonts w:ascii="Times New Roman" w:eastAsia="Calibri" w:hAnsi="Times New Roman" w:cs="Times New Roman"/>
          <w:i/>
          <w:sz w:val="24"/>
          <w:szCs w:val="24"/>
          <w:lang w:eastAsia="ar-SA"/>
        </w:rPr>
        <w:t> </w:t>
      </w:r>
      <w:r w:rsidRPr="00393C4A">
        <w:rPr>
          <w:rFonts w:ascii="Times New Roman" w:eastAsia="Calibri" w:hAnsi="Times New Roman" w:cs="Times New Roman"/>
          <w:i/>
          <w:sz w:val="24"/>
          <w:szCs w:val="24"/>
          <w:lang w:eastAsia="ar-SA"/>
        </w:rPr>
        <w:t>udowodnić Zamawiającemu, że spełnił łącznie przesłanki określone w</w:t>
      </w:r>
      <w:r w:rsidR="00E873F1" w:rsidRPr="00393C4A">
        <w:rPr>
          <w:rFonts w:ascii="Times New Roman" w:eastAsia="Calibri" w:hAnsi="Times New Roman" w:cs="Times New Roman"/>
          <w:i/>
          <w:sz w:val="24"/>
          <w:szCs w:val="24"/>
          <w:lang w:eastAsia="ar-SA"/>
        </w:rPr>
        <w:t> </w:t>
      </w:r>
      <w:r w:rsidRPr="00393C4A">
        <w:rPr>
          <w:rFonts w:ascii="Times New Roman" w:eastAsia="Calibri" w:hAnsi="Times New Roman" w:cs="Times New Roman"/>
          <w:i/>
          <w:sz w:val="24"/>
          <w:szCs w:val="24"/>
          <w:lang w:eastAsia="ar-SA"/>
        </w:rPr>
        <w:t>art.110</w:t>
      </w:r>
      <w:r w:rsidR="00E873F1" w:rsidRPr="00393C4A">
        <w:rPr>
          <w:rFonts w:ascii="Times New Roman" w:eastAsia="Calibri" w:hAnsi="Times New Roman" w:cs="Times New Roman"/>
          <w:i/>
          <w:sz w:val="24"/>
          <w:szCs w:val="24"/>
          <w:lang w:eastAsia="ar-SA"/>
        </w:rPr>
        <w:t> </w:t>
      </w:r>
      <w:r w:rsidRPr="00393C4A">
        <w:rPr>
          <w:rFonts w:ascii="Times New Roman" w:eastAsia="Calibri" w:hAnsi="Times New Roman" w:cs="Times New Roman"/>
          <w:i/>
          <w:sz w:val="24"/>
          <w:szCs w:val="24"/>
          <w:lang w:eastAsia="ar-SA"/>
        </w:rPr>
        <w:t xml:space="preserve">ust. 2 ustawy </w:t>
      </w:r>
      <w:proofErr w:type="spellStart"/>
      <w:r w:rsidRPr="00393C4A">
        <w:rPr>
          <w:rFonts w:ascii="Times New Roman" w:eastAsia="Calibri" w:hAnsi="Times New Roman" w:cs="Times New Roman"/>
          <w:i/>
          <w:sz w:val="24"/>
          <w:szCs w:val="24"/>
          <w:lang w:eastAsia="ar-SA"/>
        </w:rPr>
        <w:t>Pzp</w:t>
      </w:r>
      <w:proofErr w:type="spellEnd"/>
      <w:r w:rsidRPr="00393C4A">
        <w:rPr>
          <w:rFonts w:ascii="Times New Roman" w:eastAsia="Calibri" w:hAnsi="Times New Roman" w:cs="Times New Roman"/>
          <w:i/>
          <w:sz w:val="24"/>
          <w:szCs w:val="24"/>
          <w:lang w:eastAsia="ar-SA"/>
        </w:rPr>
        <w:t xml:space="preserve">. </w:t>
      </w:r>
    </w:p>
    <w:p w14:paraId="2EF52779" w14:textId="77777777" w:rsidR="000B4091" w:rsidRPr="00393C4A" w:rsidRDefault="000B4091" w:rsidP="003515BF">
      <w:pPr>
        <w:pStyle w:val="Tekstpodstawowy"/>
        <w:kinsoku w:val="0"/>
        <w:overflowPunct w:val="0"/>
        <w:spacing w:line="240" w:lineRule="auto"/>
        <w:rPr>
          <w:lang w:eastAsia="pl-PL"/>
        </w:rPr>
      </w:pPr>
      <w:r w:rsidRPr="00393C4A">
        <w:t>……………………………………………………………………………………………………………………………………………………………….………</w:t>
      </w:r>
    </w:p>
    <w:p w14:paraId="574D95C9" w14:textId="20F198CE" w:rsidR="000B4091" w:rsidRPr="00393C4A" w:rsidRDefault="000B4091" w:rsidP="007365F6">
      <w:pPr>
        <w:pStyle w:val="Tekstpodstawowy"/>
        <w:kinsoku w:val="0"/>
        <w:overflowPunct w:val="0"/>
        <w:spacing w:line="240" w:lineRule="auto"/>
        <w:rPr>
          <w:b/>
          <w:bCs/>
          <w:u w:val="single"/>
        </w:rPr>
      </w:pPr>
      <w:r w:rsidRPr="00393C4A">
        <w:rPr>
          <w:b/>
          <w:bCs/>
          <w:u w:val="single"/>
        </w:rPr>
        <w:t>OŚWIADCZENIE O SPEŁNIANIU WARUNKÓW UDZIAŁU W POSTĘPOWANIU</w:t>
      </w:r>
    </w:p>
    <w:p w14:paraId="5C591DF5" w14:textId="136B0989" w:rsidR="000B4091" w:rsidRPr="00393C4A" w:rsidRDefault="000B4091" w:rsidP="003515BF">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Oświadczam, że nie później niż na dzień składania ofert, spełniam warunki udziału w</w:t>
      </w:r>
      <w:r w:rsidR="00E873F1" w:rsidRPr="00393C4A">
        <w:rPr>
          <w:rFonts w:ascii="Times New Roman" w:hAnsi="Times New Roman" w:cs="Times New Roman"/>
          <w:sz w:val="24"/>
          <w:szCs w:val="24"/>
        </w:rPr>
        <w:t> </w:t>
      </w:r>
      <w:r w:rsidRPr="00393C4A">
        <w:rPr>
          <w:rFonts w:ascii="Times New Roman" w:hAnsi="Times New Roman" w:cs="Times New Roman"/>
          <w:sz w:val="24"/>
          <w:szCs w:val="24"/>
        </w:rPr>
        <w:t>postępowaniu określone przez Zamawiającego w Specyfikacji Warunków Zamówienia (SWZ).</w:t>
      </w:r>
    </w:p>
    <w:p w14:paraId="2123BF29" w14:textId="77777777" w:rsidR="000B4091" w:rsidRPr="00393C4A" w:rsidRDefault="000B4091" w:rsidP="00AB01E5">
      <w:pPr>
        <w:pStyle w:val="Tekstpodstawowy"/>
        <w:widowControl w:val="0"/>
        <w:numPr>
          <w:ilvl w:val="0"/>
          <w:numId w:val="21"/>
        </w:numPr>
        <w:suppressAutoHyphens w:val="0"/>
        <w:kinsoku w:val="0"/>
        <w:overflowPunct w:val="0"/>
        <w:autoSpaceDN w:val="0"/>
        <w:adjustRightInd w:val="0"/>
        <w:spacing w:line="240" w:lineRule="auto"/>
        <w:ind w:left="0" w:firstLine="0"/>
        <w:rPr>
          <w:b/>
          <w:bCs/>
          <w:u w:val="single"/>
        </w:rPr>
      </w:pPr>
      <w:r w:rsidRPr="00393C4A">
        <w:rPr>
          <w:b/>
          <w:bCs/>
          <w:u w:val="single"/>
        </w:rPr>
        <w:t>OŚWIADCZENIE O PODMIOTACH UDOSTĘPNIAJĄCYCH ZASOBY</w:t>
      </w:r>
    </w:p>
    <w:p w14:paraId="299E4016" w14:textId="77777777" w:rsidR="000B4091" w:rsidRPr="00393C4A" w:rsidRDefault="000B4091" w:rsidP="003515BF">
      <w:pPr>
        <w:pStyle w:val="Tekstpodstawowy"/>
        <w:kinsoku w:val="0"/>
        <w:overflowPunct w:val="0"/>
        <w:spacing w:line="240" w:lineRule="auto"/>
      </w:pPr>
      <w:r w:rsidRPr="00393C4A">
        <w:t xml:space="preserve">Oświadczam, że w celu wykazania spełniania warunków udziału w postępowaniu określonych przez Zamawiającego w SWZ polegam na zasobach następujących podmiotów, tj.: </w:t>
      </w:r>
    </w:p>
    <w:p w14:paraId="370D5EF0" w14:textId="77777777" w:rsidR="000B4091" w:rsidRPr="00393C4A" w:rsidRDefault="000B4091" w:rsidP="003515BF">
      <w:pPr>
        <w:pStyle w:val="Tekstpodstawowy"/>
        <w:kinsoku w:val="0"/>
        <w:overflowPunct w:val="0"/>
        <w:spacing w:line="240" w:lineRule="auto"/>
      </w:pPr>
      <w:r w:rsidRPr="00393C4A">
        <w:t>…………………………………………………………………….……………………………………………………………………………….………………</w:t>
      </w:r>
    </w:p>
    <w:p w14:paraId="7524B42B" w14:textId="0C597E60" w:rsidR="000B4091" w:rsidRPr="00393C4A" w:rsidRDefault="000B4091" w:rsidP="003515BF">
      <w:pPr>
        <w:pStyle w:val="Tekstpodstawowy"/>
        <w:tabs>
          <w:tab w:val="left" w:pos="9635"/>
        </w:tabs>
        <w:kinsoku w:val="0"/>
        <w:overflowPunct w:val="0"/>
        <w:spacing w:line="240" w:lineRule="auto"/>
        <w:rPr>
          <w:b/>
          <w:bCs/>
          <w:i/>
          <w:iCs/>
          <w:sz w:val="20"/>
          <w:szCs w:val="20"/>
        </w:rPr>
      </w:pPr>
      <w:r w:rsidRPr="00393C4A">
        <w:rPr>
          <w:b/>
          <w:bCs/>
          <w:i/>
          <w:iCs/>
          <w:sz w:val="20"/>
          <w:szCs w:val="20"/>
        </w:rPr>
        <w:t>(podać pełną nazwę/firmę oraz adres)</w:t>
      </w:r>
    </w:p>
    <w:p w14:paraId="4C10D1DA" w14:textId="77777777" w:rsidR="000B4091" w:rsidRPr="00393C4A" w:rsidRDefault="000B4091" w:rsidP="00AB01E5">
      <w:pPr>
        <w:pStyle w:val="Tekstpodstawowy"/>
        <w:widowControl w:val="0"/>
        <w:numPr>
          <w:ilvl w:val="0"/>
          <w:numId w:val="21"/>
        </w:numPr>
        <w:suppressAutoHyphens w:val="0"/>
        <w:kinsoku w:val="0"/>
        <w:overflowPunct w:val="0"/>
        <w:autoSpaceDN w:val="0"/>
        <w:adjustRightInd w:val="0"/>
        <w:spacing w:line="240" w:lineRule="auto"/>
        <w:ind w:left="0" w:firstLine="0"/>
        <w:rPr>
          <w:b/>
          <w:bCs/>
          <w:u w:val="single"/>
        </w:rPr>
      </w:pPr>
      <w:r w:rsidRPr="00393C4A">
        <w:rPr>
          <w:b/>
          <w:bCs/>
          <w:u w:val="single"/>
        </w:rPr>
        <w:t>OŚWIADCZENIE DOTYCZĄCE PODANYCH INFORMACJI:</w:t>
      </w:r>
    </w:p>
    <w:p w14:paraId="729DC8FA" w14:textId="44F1E755" w:rsidR="0088639B" w:rsidRPr="00393C4A" w:rsidRDefault="000B4091" w:rsidP="0088639B">
      <w:pPr>
        <w:pStyle w:val="Tekstpodstawowy"/>
        <w:kinsoku w:val="0"/>
        <w:overflowPunct w:val="0"/>
        <w:spacing w:line="240" w:lineRule="auto"/>
      </w:pPr>
      <w:r w:rsidRPr="00393C4A">
        <w:t>Oświadczam, że wszystkie informacje podane w powyższych oświadczeniach są aktualne na</w:t>
      </w:r>
      <w:r w:rsidR="00E873F1" w:rsidRPr="00393C4A">
        <w:t> </w:t>
      </w:r>
      <w:r w:rsidRPr="00393C4A">
        <w:t>dzień składania ofert i zgodne z prawdą oraz zostały przedstawione z pełną świadomością konsekwencji wprowadzenia Zamawiającego w błąd przy przedstawianiu</w:t>
      </w:r>
      <w:r w:rsidRPr="00393C4A">
        <w:rPr>
          <w:spacing w:val="-3"/>
        </w:rPr>
        <w:t xml:space="preserve"> </w:t>
      </w:r>
      <w:r w:rsidRPr="00393C4A">
        <w:t>informacji.</w:t>
      </w:r>
      <w:bookmarkStart w:id="33" w:name="_Hlk61606317"/>
    </w:p>
    <w:p w14:paraId="456DD0D7" w14:textId="45F065AF" w:rsidR="007365F6" w:rsidRPr="00393C4A" w:rsidRDefault="007365F6" w:rsidP="007365F6">
      <w:pPr>
        <w:jc w:val="both"/>
        <w:rPr>
          <w:rFonts w:ascii="Times New Roman" w:hAnsi="Times New Roman" w:cs="Times New Roman"/>
          <w:sz w:val="20"/>
          <w:szCs w:val="20"/>
        </w:rPr>
      </w:pPr>
      <w:r w:rsidRPr="00393C4A">
        <w:rPr>
          <w:rFonts w:ascii="Times New Roman" w:hAnsi="Times New Roman" w:cs="Times New Roman"/>
          <w:sz w:val="20"/>
          <w:szCs w:val="20"/>
        </w:rPr>
        <w:br/>
        <w:t xml:space="preserve">Podpis </w:t>
      </w:r>
      <w:r w:rsidRPr="00393C4A">
        <w:rPr>
          <w:rFonts w:ascii="Times New Roman" w:hAnsi="Times New Roman" w:cs="Times New Roman"/>
          <w:i/>
          <w:iCs/>
          <w:sz w:val="20"/>
          <w:szCs w:val="20"/>
        </w:rPr>
        <w:t xml:space="preserve">kwalifikowany/elektroniczny/zaufany </w:t>
      </w:r>
      <w:r w:rsidRPr="00393C4A">
        <w:rPr>
          <w:rFonts w:ascii="Times New Roman" w:hAnsi="Times New Roman" w:cs="Times New Roman"/>
          <w:sz w:val="20"/>
          <w:szCs w:val="20"/>
        </w:rPr>
        <w:t>osoby/osób upoważnionej/</w:t>
      </w:r>
      <w:proofErr w:type="spellStart"/>
      <w:r w:rsidRPr="00393C4A">
        <w:rPr>
          <w:rFonts w:ascii="Times New Roman" w:hAnsi="Times New Roman" w:cs="Times New Roman"/>
          <w:sz w:val="20"/>
          <w:szCs w:val="20"/>
        </w:rPr>
        <w:t>ych</w:t>
      </w:r>
      <w:proofErr w:type="spellEnd"/>
      <w:r w:rsidRPr="00393C4A">
        <w:rPr>
          <w:rFonts w:ascii="Times New Roman" w:hAnsi="Times New Roman" w:cs="Times New Roman"/>
          <w:sz w:val="20"/>
          <w:szCs w:val="20"/>
        </w:rPr>
        <w:t xml:space="preserve"> do występowania w imieniu Wykonawcy.</w:t>
      </w:r>
    </w:p>
    <w:bookmarkEnd w:id="33"/>
    <w:p w14:paraId="1E3B6AAC" w14:textId="1E0576EC" w:rsidR="00E873F1" w:rsidRPr="00393C4A" w:rsidRDefault="007365F6" w:rsidP="004658AC">
      <w:pPr>
        <w:pStyle w:val="Standard"/>
        <w:tabs>
          <w:tab w:val="left" w:pos="5954"/>
          <w:tab w:val="left" w:pos="6663"/>
        </w:tabs>
        <w:spacing w:before="100" w:after="100"/>
        <w:ind w:right="-283"/>
        <w:jc w:val="right"/>
        <w:rPr>
          <w:b/>
          <w:bCs/>
          <w:i/>
          <w:iCs/>
        </w:rPr>
      </w:pPr>
      <w:r w:rsidRPr="00393C4A">
        <w:rPr>
          <w:b/>
          <w:bCs/>
          <w:i/>
          <w:iCs/>
        </w:rPr>
        <w:br w:type="page"/>
      </w:r>
      <w:r w:rsidR="00E873F1" w:rsidRPr="00393C4A">
        <w:rPr>
          <w:b/>
          <w:bCs/>
          <w:i/>
          <w:iCs/>
        </w:rPr>
        <w:lastRenderedPageBreak/>
        <w:t>Załącznik nr 4 do SWZ</w:t>
      </w:r>
    </w:p>
    <w:p w14:paraId="441B8830" w14:textId="77777777" w:rsidR="000B4091" w:rsidRPr="00393C4A" w:rsidRDefault="000B4091" w:rsidP="000B4091">
      <w:pPr>
        <w:pStyle w:val="Tekstpodstawowy"/>
        <w:tabs>
          <w:tab w:val="left" w:pos="9635"/>
        </w:tabs>
        <w:kinsoku w:val="0"/>
        <w:overflowPunct w:val="0"/>
        <w:spacing w:before="6"/>
        <w:rPr>
          <w:i/>
          <w:iCs/>
          <w:sz w:val="20"/>
          <w:szCs w:val="20"/>
        </w:rPr>
      </w:pPr>
    </w:p>
    <w:p w14:paraId="6F448375" w14:textId="77777777" w:rsidR="000B4091" w:rsidRPr="00393C4A" w:rsidRDefault="000B4091" w:rsidP="00E873F1">
      <w:pPr>
        <w:spacing w:line="240" w:lineRule="auto"/>
        <w:rPr>
          <w:rFonts w:ascii="Times New Roman" w:eastAsia="Calibri" w:hAnsi="Times New Roman" w:cs="Times New Roman"/>
          <w:b/>
          <w:sz w:val="20"/>
          <w:szCs w:val="20"/>
        </w:rPr>
      </w:pPr>
      <w:r w:rsidRPr="00393C4A">
        <w:rPr>
          <w:rFonts w:ascii="Times New Roman" w:eastAsia="Calibri" w:hAnsi="Times New Roman" w:cs="Times New Roman"/>
          <w:b/>
          <w:sz w:val="20"/>
          <w:szCs w:val="20"/>
        </w:rPr>
        <w:t>Podmiot udostępniający zasoby:</w:t>
      </w:r>
      <w:r w:rsidRPr="00393C4A">
        <w:rPr>
          <w:rFonts w:ascii="Times New Roman" w:eastAsia="Calibri" w:hAnsi="Times New Roman" w:cs="Times New Roman"/>
          <w:i/>
          <w:sz w:val="20"/>
          <w:szCs w:val="20"/>
        </w:rPr>
        <w:tab/>
      </w:r>
      <w:r w:rsidRPr="00393C4A">
        <w:rPr>
          <w:rFonts w:ascii="Times New Roman" w:eastAsia="Calibri" w:hAnsi="Times New Roman" w:cs="Times New Roman"/>
          <w:i/>
          <w:sz w:val="20"/>
          <w:szCs w:val="20"/>
        </w:rPr>
        <w:tab/>
      </w:r>
    </w:p>
    <w:p w14:paraId="32742088" w14:textId="77777777" w:rsidR="000B4091" w:rsidRPr="00393C4A" w:rsidRDefault="000B4091" w:rsidP="00E873F1">
      <w:pPr>
        <w:spacing w:line="240" w:lineRule="auto"/>
        <w:rPr>
          <w:rFonts w:ascii="Times New Roman" w:eastAsia="Calibri" w:hAnsi="Times New Roman" w:cs="Times New Roman"/>
          <w:b/>
          <w:sz w:val="20"/>
          <w:szCs w:val="20"/>
        </w:rPr>
      </w:pPr>
    </w:p>
    <w:p w14:paraId="2C10D328" w14:textId="77777777" w:rsidR="000B4091" w:rsidRPr="00393C4A" w:rsidRDefault="000B4091" w:rsidP="00E873F1">
      <w:pPr>
        <w:spacing w:line="240" w:lineRule="auto"/>
        <w:rPr>
          <w:rFonts w:ascii="Times New Roman" w:eastAsia="Calibri" w:hAnsi="Times New Roman" w:cs="Times New Roman"/>
          <w:b/>
          <w:sz w:val="20"/>
          <w:szCs w:val="20"/>
        </w:rPr>
      </w:pPr>
      <w:r w:rsidRPr="00393C4A">
        <w:rPr>
          <w:rFonts w:ascii="Times New Roman" w:eastAsia="Calibri" w:hAnsi="Times New Roman" w:cs="Times New Roman"/>
          <w:sz w:val="20"/>
          <w:szCs w:val="20"/>
        </w:rPr>
        <w:t>………………………………….…………………………………..</w:t>
      </w:r>
    </w:p>
    <w:p w14:paraId="1C815F87" w14:textId="77777777" w:rsidR="000B4091" w:rsidRPr="00393C4A" w:rsidRDefault="000B4091" w:rsidP="00E873F1">
      <w:pPr>
        <w:spacing w:line="240" w:lineRule="auto"/>
        <w:rPr>
          <w:rFonts w:ascii="Times New Roman" w:eastAsia="Calibri" w:hAnsi="Times New Roman" w:cs="Times New Roman"/>
          <w:iCs/>
          <w:sz w:val="20"/>
          <w:szCs w:val="20"/>
        </w:rPr>
      </w:pPr>
      <w:r w:rsidRPr="00393C4A">
        <w:rPr>
          <w:rFonts w:ascii="Times New Roman" w:eastAsia="Calibri" w:hAnsi="Times New Roman" w:cs="Times New Roman"/>
          <w:i/>
          <w:sz w:val="20"/>
          <w:szCs w:val="20"/>
        </w:rPr>
        <w:t>pełna nazwa/firma</w:t>
      </w:r>
    </w:p>
    <w:p w14:paraId="2A3A8826" w14:textId="77777777" w:rsidR="000B4091" w:rsidRPr="00393C4A" w:rsidRDefault="000B4091" w:rsidP="00E873F1">
      <w:pPr>
        <w:spacing w:line="240" w:lineRule="auto"/>
        <w:rPr>
          <w:rFonts w:ascii="Times New Roman" w:eastAsia="Calibri" w:hAnsi="Times New Roman" w:cs="Times New Roman"/>
          <w:sz w:val="20"/>
          <w:szCs w:val="20"/>
        </w:rPr>
      </w:pPr>
      <w:r w:rsidRPr="00393C4A">
        <w:rPr>
          <w:rFonts w:ascii="Times New Roman" w:eastAsia="Calibri" w:hAnsi="Times New Roman" w:cs="Times New Roman"/>
          <w:sz w:val="20"/>
          <w:szCs w:val="20"/>
        </w:rPr>
        <w:t>………………………………….…………………………………..</w:t>
      </w:r>
    </w:p>
    <w:p w14:paraId="2285E5EF" w14:textId="77777777" w:rsidR="000B4091" w:rsidRPr="00393C4A" w:rsidRDefault="000B4091" w:rsidP="00E873F1">
      <w:pPr>
        <w:spacing w:line="240" w:lineRule="auto"/>
        <w:rPr>
          <w:rFonts w:ascii="Times New Roman" w:eastAsia="Calibri" w:hAnsi="Times New Roman" w:cs="Times New Roman"/>
          <w:i/>
          <w:sz w:val="20"/>
          <w:szCs w:val="20"/>
        </w:rPr>
      </w:pPr>
      <w:r w:rsidRPr="00393C4A">
        <w:rPr>
          <w:rFonts w:ascii="Times New Roman" w:eastAsia="Calibri" w:hAnsi="Times New Roman" w:cs="Times New Roman"/>
          <w:i/>
          <w:sz w:val="20"/>
          <w:szCs w:val="20"/>
        </w:rPr>
        <w:t>adres</w:t>
      </w:r>
    </w:p>
    <w:p w14:paraId="05D2CA49" w14:textId="77777777" w:rsidR="000B4091" w:rsidRPr="00393C4A" w:rsidRDefault="000B4091" w:rsidP="00E873F1">
      <w:pPr>
        <w:spacing w:line="240" w:lineRule="auto"/>
        <w:rPr>
          <w:rFonts w:ascii="Times New Roman" w:eastAsia="Calibri" w:hAnsi="Times New Roman" w:cs="Times New Roman"/>
          <w:sz w:val="20"/>
          <w:szCs w:val="20"/>
        </w:rPr>
      </w:pPr>
      <w:r w:rsidRPr="00393C4A">
        <w:rPr>
          <w:rFonts w:ascii="Times New Roman" w:eastAsia="Calibri" w:hAnsi="Times New Roman" w:cs="Times New Roman"/>
          <w:sz w:val="20"/>
          <w:szCs w:val="20"/>
        </w:rPr>
        <w:t>………………………………….…………………………………..</w:t>
      </w:r>
    </w:p>
    <w:p w14:paraId="02A6F870" w14:textId="77777777" w:rsidR="000B4091" w:rsidRPr="00393C4A" w:rsidRDefault="000B4091" w:rsidP="00E873F1">
      <w:pPr>
        <w:spacing w:line="240" w:lineRule="auto"/>
        <w:rPr>
          <w:rFonts w:ascii="Times New Roman" w:eastAsia="Calibri" w:hAnsi="Times New Roman" w:cs="Times New Roman"/>
          <w:i/>
          <w:sz w:val="20"/>
          <w:szCs w:val="20"/>
        </w:rPr>
      </w:pPr>
    </w:p>
    <w:p w14:paraId="5A9590B7" w14:textId="77777777" w:rsidR="000B4091" w:rsidRPr="00393C4A" w:rsidRDefault="000B4091" w:rsidP="00E873F1">
      <w:pPr>
        <w:spacing w:line="240" w:lineRule="auto"/>
        <w:rPr>
          <w:rFonts w:ascii="Times New Roman" w:eastAsia="Calibri" w:hAnsi="Times New Roman" w:cs="Times New Roman"/>
          <w:sz w:val="20"/>
          <w:szCs w:val="20"/>
          <w:u w:val="single"/>
        </w:rPr>
      </w:pPr>
      <w:r w:rsidRPr="00393C4A">
        <w:rPr>
          <w:rFonts w:ascii="Times New Roman" w:eastAsia="Calibri" w:hAnsi="Times New Roman" w:cs="Times New Roman"/>
          <w:b/>
          <w:sz w:val="20"/>
          <w:szCs w:val="20"/>
        </w:rPr>
        <w:t>reprezentowany przez</w:t>
      </w:r>
      <w:r w:rsidRPr="00393C4A">
        <w:rPr>
          <w:rFonts w:ascii="Times New Roman" w:eastAsia="Calibri" w:hAnsi="Times New Roman" w:cs="Times New Roman"/>
          <w:sz w:val="20"/>
          <w:szCs w:val="20"/>
        </w:rPr>
        <w:t>: ………………………………………………………………………………</w:t>
      </w:r>
    </w:p>
    <w:p w14:paraId="36DDA6E2" w14:textId="77777777" w:rsidR="000B4091" w:rsidRPr="00393C4A" w:rsidRDefault="000B4091" w:rsidP="00E873F1">
      <w:pPr>
        <w:spacing w:line="240" w:lineRule="auto"/>
        <w:rPr>
          <w:rFonts w:ascii="Times New Roman" w:eastAsia="Calibri" w:hAnsi="Times New Roman" w:cs="Times New Roman"/>
          <w:sz w:val="20"/>
          <w:szCs w:val="20"/>
        </w:rPr>
      </w:pPr>
      <w:r w:rsidRPr="00393C4A">
        <w:rPr>
          <w:rFonts w:ascii="Times New Roman" w:eastAsia="Calibri" w:hAnsi="Times New Roman" w:cs="Times New Roman"/>
          <w:i/>
          <w:sz w:val="20"/>
          <w:szCs w:val="20"/>
        </w:rPr>
        <w:t>imię, nazwisko, stanowisko/podstawa do reprezentacji</w:t>
      </w:r>
    </w:p>
    <w:p w14:paraId="5AD97485" w14:textId="73EB9553" w:rsidR="000B4091" w:rsidRPr="00393C4A" w:rsidRDefault="000B4091" w:rsidP="000B4091">
      <w:pPr>
        <w:shd w:val="clear" w:color="auto" w:fill="BDD6EE"/>
        <w:jc w:val="center"/>
        <w:rPr>
          <w:rFonts w:ascii="Times New Roman" w:eastAsia="Calibri" w:hAnsi="Times New Roman" w:cs="Times New Roman"/>
          <w:b/>
          <w:sz w:val="24"/>
          <w:szCs w:val="24"/>
          <w:u w:val="single"/>
        </w:rPr>
      </w:pPr>
      <w:r w:rsidRPr="00393C4A">
        <w:rPr>
          <w:rFonts w:ascii="Times New Roman" w:eastAsia="Calibri" w:hAnsi="Times New Roman" w:cs="Times New Roman"/>
          <w:b/>
          <w:sz w:val="24"/>
          <w:szCs w:val="24"/>
          <w:u w:val="single"/>
        </w:rPr>
        <w:t>OŚWIADCZENIE PODMIOTU UDOSTĘPNIAJĄCEGO ZASOBY</w:t>
      </w:r>
      <w:r w:rsidR="004658AC" w:rsidRPr="00393C4A">
        <w:rPr>
          <w:rFonts w:ascii="Times New Roman" w:eastAsia="Calibri" w:hAnsi="Times New Roman" w:cs="Times New Roman"/>
          <w:b/>
          <w:sz w:val="24"/>
          <w:szCs w:val="24"/>
          <w:u w:val="single"/>
        </w:rPr>
        <w:t xml:space="preserve"> </w:t>
      </w:r>
      <w:r w:rsidRPr="00393C4A">
        <w:rPr>
          <w:rFonts w:ascii="Times New Roman" w:eastAsia="Calibri" w:hAnsi="Times New Roman" w:cs="Times New Roman"/>
          <w:b/>
          <w:sz w:val="24"/>
          <w:szCs w:val="24"/>
          <w:u w:val="single"/>
        </w:rPr>
        <w:t>WYKONAWCY ZAMÓWIENIA PUBLICZNEGO</w:t>
      </w:r>
    </w:p>
    <w:p w14:paraId="35FED117" w14:textId="56E576BD" w:rsidR="000775E7" w:rsidRPr="00393C4A" w:rsidRDefault="000B4091" w:rsidP="00AF63B8">
      <w:pPr>
        <w:suppressAutoHyphens/>
        <w:spacing w:after="120"/>
        <w:jc w:val="both"/>
        <w:rPr>
          <w:rFonts w:ascii="Times New Roman" w:eastAsia="Times New Roman" w:hAnsi="Times New Roman" w:cs="Times New Roman"/>
          <w:b/>
          <w:bCs/>
          <w:sz w:val="24"/>
          <w:szCs w:val="24"/>
          <w:lang w:eastAsia="ar-SA"/>
        </w:rPr>
      </w:pPr>
      <w:r w:rsidRPr="00393C4A">
        <w:rPr>
          <w:rFonts w:ascii="Times New Roman" w:eastAsia="Calibri" w:hAnsi="Times New Roman" w:cs="Times New Roman"/>
          <w:sz w:val="24"/>
          <w:szCs w:val="24"/>
        </w:rPr>
        <w:t xml:space="preserve">składane na podstawie </w:t>
      </w:r>
      <w:r w:rsidRPr="00393C4A">
        <w:rPr>
          <w:rFonts w:ascii="Times New Roman" w:eastAsia="Calibri" w:hAnsi="Times New Roman" w:cs="Times New Roman"/>
          <w:b/>
          <w:bCs/>
          <w:sz w:val="24"/>
          <w:szCs w:val="24"/>
        </w:rPr>
        <w:t>art. 125 ust. 5</w:t>
      </w:r>
      <w:r w:rsidRPr="00393C4A">
        <w:rPr>
          <w:rFonts w:ascii="Times New Roman" w:eastAsia="Calibri" w:hAnsi="Times New Roman" w:cs="Times New Roman"/>
          <w:sz w:val="24"/>
          <w:szCs w:val="24"/>
        </w:rPr>
        <w:t xml:space="preserve"> ustawy z dnia 11 września 2019 r. Prawo zamówień publicznych (dalej zwana ustawą </w:t>
      </w:r>
      <w:proofErr w:type="spellStart"/>
      <w:r w:rsidRPr="00393C4A">
        <w:rPr>
          <w:rFonts w:ascii="Times New Roman" w:eastAsia="Calibri" w:hAnsi="Times New Roman" w:cs="Times New Roman"/>
          <w:sz w:val="24"/>
          <w:szCs w:val="24"/>
        </w:rPr>
        <w:t>Pzp</w:t>
      </w:r>
      <w:proofErr w:type="spellEnd"/>
      <w:r w:rsidRPr="00393C4A">
        <w:rPr>
          <w:rFonts w:ascii="Times New Roman" w:eastAsia="Calibri" w:hAnsi="Times New Roman" w:cs="Times New Roman"/>
          <w:sz w:val="24"/>
          <w:szCs w:val="24"/>
        </w:rPr>
        <w:t>) w postępowaniu o udzielenie zamówienia publicznego pn.:</w:t>
      </w:r>
      <w:r w:rsidR="00E873F1" w:rsidRPr="00393C4A">
        <w:rPr>
          <w:rFonts w:ascii="Times New Roman" w:eastAsia="Calibri" w:hAnsi="Times New Roman" w:cs="Times New Roman"/>
          <w:sz w:val="24"/>
          <w:szCs w:val="24"/>
        </w:rPr>
        <w:t xml:space="preserve"> </w:t>
      </w:r>
      <w:r w:rsidR="00DC60AA" w:rsidRPr="00393C4A">
        <w:rPr>
          <w:rFonts w:ascii="Times New Roman" w:eastAsia="Times New Roman" w:hAnsi="Times New Roman" w:cs="Times New Roman"/>
          <w:b/>
          <w:bCs/>
          <w:sz w:val="24"/>
          <w:szCs w:val="24"/>
          <w:lang w:eastAsia="ar-SA"/>
        </w:rPr>
        <w:t>„</w:t>
      </w:r>
      <w:r w:rsidR="00DC60AA" w:rsidRPr="00393C4A">
        <w:rPr>
          <w:rFonts w:ascii="Times New Roman" w:hAnsi="Times New Roman" w:cs="Times New Roman"/>
          <w:b/>
          <w:bCs/>
          <w:sz w:val="24"/>
          <w:szCs w:val="24"/>
        </w:rPr>
        <w:t>Budowa i modernizacja ogólnodostępnej infrastruktury kulturalnej dla</w:t>
      </w:r>
      <w:r w:rsidR="004658AC" w:rsidRPr="00393C4A">
        <w:rPr>
          <w:rFonts w:ascii="Times New Roman" w:hAnsi="Times New Roman" w:cs="Times New Roman"/>
          <w:b/>
          <w:bCs/>
          <w:sz w:val="24"/>
          <w:szCs w:val="24"/>
        </w:rPr>
        <w:t> </w:t>
      </w:r>
      <w:r w:rsidR="00DC60AA" w:rsidRPr="00393C4A">
        <w:rPr>
          <w:rFonts w:ascii="Times New Roman" w:hAnsi="Times New Roman" w:cs="Times New Roman"/>
          <w:b/>
          <w:bCs/>
          <w:sz w:val="24"/>
          <w:szCs w:val="24"/>
        </w:rPr>
        <w:t xml:space="preserve">mieszkańców Miasta Mława poprzez przebudowę, nadbudowę i rozbudowę Miejskiego Domu Kultury w Mławie oraz termomodernizację budynku Miejskiej Biblioteki Publicznej i Muzeum Ziemi </w:t>
      </w:r>
      <w:proofErr w:type="spellStart"/>
      <w:r w:rsidR="00DC60AA" w:rsidRPr="00393C4A">
        <w:rPr>
          <w:rFonts w:ascii="Times New Roman" w:hAnsi="Times New Roman" w:cs="Times New Roman"/>
          <w:b/>
          <w:bCs/>
          <w:sz w:val="24"/>
          <w:szCs w:val="24"/>
        </w:rPr>
        <w:t>Zawkrzeńskiej</w:t>
      </w:r>
      <w:proofErr w:type="spellEnd"/>
      <w:r w:rsidR="00DC60AA" w:rsidRPr="00393C4A">
        <w:rPr>
          <w:rFonts w:ascii="Times New Roman" w:hAnsi="Times New Roman" w:cs="Times New Roman"/>
          <w:b/>
          <w:bCs/>
          <w:sz w:val="24"/>
          <w:szCs w:val="24"/>
        </w:rPr>
        <w:t xml:space="preserve"> w Mławie</w:t>
      </w:r>
      <w:r w:rsidR="00DC60AA" w:rsidRPr="00393C4A">
        <w:rPr>
          <w:rFonts w:ascii="Times New Roman" w:eastAsia="Times New Roman" w:hAnsi="Times New Roman" w:cs="Times New Roman"/>
          <w:b/>
          <w:bCs/>
          <w:sz w:val="24"/>
          <w:szCs w:val="24"/>
          <w:lang w:eastAsia="ar-SA"/>
        </w:rPr>
        <w:t>”</w:t>
      </w:r>
      <w:r w:rsidR="00AF63B8" w:rsidRPr="00393C4A">
        <w:rPr>
          <w:rFonts w:ascii="Times New Roman" w:eastAsia="Times New Roman" w:hAnsi="Times New Roman" w:cs="Times New Roman"/>
          <w:b/>
          <w:bCs/>
          <w:sz w:val="24"/>
          <w:szCs w:val="24"/>
          <w:lang w:eastAsia="ar-SA"/>
        </w:rPr>
        <w:t>.</w:t>
      </w:r>
    </w:p>
    <w:p w14:paraId="2FF721CD" w14:textId="77777777" w:rsidR="000B4091" w:rsidRPr="00393C4A" w:rsidRDefault="000B4091" w:rsidP="00AB01E5">
      <w:pPr>
        <w:pStyle w:val="Tekstpodstawowy"/>
        <w:widowControl w:val="0"/>
        <w:numPr>
          <w:ilvl w:val="0"/>
          <w:numId w:val="22"/>
        </w:numPr>
        <w:suppressAutoHyphens w:val="0"/>
        <w:kinsoku w:val="0"/>
        <w:overflowPunct w:val="0"/>
        <w:autoSpaceDN w:val="0"/>
        <w:adjustRightInd w:val="0"/>
        <w:spacing w:line="240" w:lineRule="auto"/>
        <w:ind w:left="0" w:firstLine="0"/>
        <w:rPr>
          <w:rFonts w:eastAsia="Calibri"/>
          <w:b/>
          <w:bCs/>
          <w:u w:val="single"/>
          <w:lang w:eastAsia="en-US"/>
        </w:rPr>
      </w:pPr>
      <w:r w:rsidRPr="00393C4A">
        <w:rPr>
          <w:rFonts w:eastAsia="Calibri"/>
          <w:b/>
          <w:bCs/>
          <w:u w:val="single"/>
          <w:lang w:eastAsia="en-US"/>
        </w:rPr>
        <w:t>OŚWIADCZENIE O NIEPODLEGANIU WYKLUCZENIU</w:t>
      </w:r>
    </w:p>
    <w:p w14:paraId="2D1000F6" w14:textId="4A02E2B3" w:rsidR="000B4091" w:rsidRPr="00393C4A" w:rsidRDefault="000B4091" w:rsidP="00E873F1">
      <w:pPr>
        <w:pStyle w:val="Tekstpodstawowy"/>
        <w:kinsoku w:val="0"/>
        <w:overflowPunct w:val="0"/>
        <w:spacing w:line="240" w:lineRule="auto"/>
        <w:rPr>
          <w:i/>
          <w:iCs/>
          <w:lang w:eastAsia="pl-PL"/>
        </w:rPr>
      </w:pPr>
      <w:r w:rsidRPr="00393C4A">
        <w:rPr>
          <w:rFonts w:eastAsia="Calibri"/>
          <w:lang w:eastAsia="en-US"/>
        </w:rPr>
        <w:t xml:space="preserve">Oświadczam, że nie później niż na dzień składania ofert, </w:t>
      </w:r>
      <w:r w:rsidRPr="00393C4A">
        <w:t>nie podlegam wykluczeniu z</w:t>
      </w:r>
      <w:r w:rsidR="00E873F1" w:rsidRPr="00393C4A">
        <w:t> </w:t>
      </w:r>
      <w:r w:rsidRPr="00393C4A">
        <w:t xml:space="preserve">postępowania na podstawie </w:t>
      </w:r>
      <w:r w:rsidRPr="00393C4A">
        <w:rPr>
          <w:b/>
          <w:bCs/>
        </w:rPr>
        <w:t xml:space="preserve">art. 108 ust. 1 </w:t>
      </w:r>
      <w:r w:rsidR="00ED3FD8" w:rsidRPr="00393C4A">
        <w:rPr>
          <w:b/>
          <w:bCs/>
        </w:rPr>
        <w:t xml:space="preserve">pkt 1-6 </w:t>
      </w:r>
      <w:r w:rsidRPr="00393C4A">
        <w:rPr>
          <w:b/>
          <w:bCs/>
        </w:rPr>
        <w:t xml:space="preserve">ustawy </w:t>
      </w:r>
      <w:proofErr w:type="spellStart"/>
      <w:r w:rsidRPr="00393C4A">
        <w:rPr>
          <w:b/>
          <w:bCs/>
        </w:rPr>
        <w:t>Pzp</w:t>
      </w:r>
      <w:proofErr w:type="spellEnd"/>
      <w:r w:rsidRPr="00393C4A">
        <w:rPr>
          <w:b/>
          <w:bCs/>
        </w:rPr>
        <w:t xml:space="preserve"> oraz art. 109 ust. 1 pkt 4</w:t>
      </w:r>
      <w:r w:rsidRPr="00393C4A">
        <w:t xml:space="preserve"> </w:t>
      </w:r>
      <w:r w:rsidRPr="00393C4A">
        <w:rPr>
          <w:b/>
          <w:bCs/>
        </w:rPr>
        <w:t xml:space="preserve">ustawy </w:t>
      </w:r>
      <w:proofErr w:type="spellStart"/>
      <w:r w:rsidRPr="00393C4A">
        <w:rPr>
          <w:b/>
          <w:bCs/>
        </w:rPr>
        <w:t>Pzp</w:t>
      </w:r>
      <w:proofErr w:type="spellEnd"/>
      <w:r w:rsidRPr="00393C4A">
        <w:t>.</w:t>
      </w:r>
    </w:p>
    <w:p w14:paraId="0B186962" w14:textId="617DB855" w:rsidR="000B4091" w:rsidRPr="00393C4A" w:rsidRDefault="000B4091" w:rsidP="00E873F1">
      <w:pPr>
        <w:shd w:val="clear" w:color="auto" w:fill="FFFFFF"/>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Wskazuję, że dokumenty na potwierdzenie, że nie podlegam wykluczeniu na podstawie </w:t>
      </w:r>
      <w:r w:rsidRPr="00393C4A">
        <w:rPr>
          <w:rFonts w:ascii="Times New Roman" w:hAnsi="Times New Roman" w:cs="Times New Roman"/>
          <w:b/>
          <w:bCs/>
          <w:sz w:val="24"/>
          <w:szCs w:val="24"/>
        </w:rPr>
        <w:t>art.</w:t>
      </w:r>
      <w:r w:rsidR="00BC2947" w:rsidRPr="00393C4A">
        <w:rPr>
          <w:rFonts w:ascii="Times New Roman" w:hAnsi="Times New Roman" w:cs="Times New Roman"/>
          <w:b/>
          <w:bCs/>
          <w:sz w:val="24"/>
          <w:szCs w:val="24"/>
        </w:rPr>
        <w:t> </w:t>
      </w:r>
      <w:r w:rsidRPr="00393C4A">
        <w:rPr>
          <w:rFonts w:ascii="Times New Roman" w:hAnsi="Times New Roman" w:cs="Times New Roman"/>
          <w:b/>
          <w:bCs/>
          <w:sz w:val="24"/>
          <w:szCs w:val="24"/>
        </w:rPr>
        <w:t>109 ust. 1 pkt 4</w:t>
      </w:r>
      <w:r w:rsidRPr="00393C4A">
        <w:rPr>
          <w:rFonts w:ascii="Times New Roman" w:hAnsi="Times New Roman" w:cs="Times New Roman"/>
          <w:sz w:val="24"/>
          <w:szCs w:val="24"/>
        </w:rPr>
        <w:t xml:space="preserve"> </w:t>
      </w:r>
      <w:r w:rsidRPr="00393C4A">
        <w:rPr>
          <w:rFonts w:ascii="Times New Roman" w:hAnsi="Times New Roman" w:cs="Times New Roman"/>
          <w:b/>
          <w:bCs/>
          <w:sz w:val="24"/>
          <w:szCs w:val="24"/>
        </w:rPr>
        <w:t xml:space="preserve">ustawy </w:t>
      </w:r>
      <w:proofErr w:type="spellStart"/>
      <w:r w:rsidRPr="00393C4A">
        <w:rPr>
          <w:rFonts w:ascii="Times New Roman" w:hAnsi="Times New Roman" w:cs="Times New Roman"/>
          <w:b/>
          <w:bCs/>
          <w:sz w:val="24"/>
          <w:szCs w:val="24"/>
        </w:rPr>
        <w:t>Pzp</w:t>
      </w:r>
      <w:proofErr w:type="spellEnd"/>
      <w:r w:rsidRPr="00393C4A">
        <w:rPr>
          <w:rFonts w:ascii="Times New Roman" w:hAnsi="Times New Roman" w:cs="Times New Roman"/>
          <w:b/>
          <w:bCs/>
          <w:sz w:val="24"/>
          <w:szCs w:val="24"/>
        </w:rPr>
        <w:t>,</w:t>
      </w:r>
      <w:r w:rsidRPr="00393C4A">
        <w:rPr>
          <w:rFonts w:ascii="Times New Roman" w:hAnsi="Times New Roman" w:cs="Times New Roman"/>
          <w:sz w:val="24"/>
          <w:szCs w:val="24"/>
        </w:rPr>
        <w:t xml:space="preserve"> Zamawiający może uzyskać z bezpłatnych i</w:t>
      </w:r>
      <w:r w:rsidR="00BC2947" w:rsidRPr="00393C4A">
        <w:rPr>
          <w:rFonts w:ascii="Times New Roman" w:hAnsi="Times New Roman" w:cs="Times New Roman"/>
          <w:sz w:val="24"/>
          <w:szCs w:val="24"/>
        </w:rPr>
        <w:t> </w:t>
      </w:r>
      <w:r w:rsidRPr="00393C4A">
        <w:rPr>
          <w:rFonts w:ascii="Times New Roman" w:hAnsi="Times New Roman" w:cs="Times New Roman"/>
          <w:sz w:val="24"/>
          <w:szCs w:val="24"/>
        </w:rPr>
        <w:t>ogólnodostępnych baz danych za pomocą następujących danych umożliwiających dostęp do</w:t>
      </w:r>
      <w:r w:rsidR="00BC2947" w:rsidRPr="00393C4A">
        <w:rPr>
          <w:rFonts w:ascii="Times New Roman" w:hAnsi="Times New Roman" w:cs="Times New Roman"/>
          <w:sz w:val="24"/>
          <w:szCs w:val="24"/>
        </w:rPr>
        <w:t> </w:t>
      </w:r>
      <w:r w:rsidRPr="00393C4A">
        <w:rPr>
          <w:rFonts w:ascii="Times New Roman" w:hAnsi="Times New Roman" w:cs="Times New Roman"/>
          <w:sz w:val="24"/>
          <w:szCs w:val="24"/>
        </w:rPr>
        <w:t>tych dokumentów</w:t>
      </w:r>
      <w:r w:rsidRPr="00393C4A">
        <w:rPr>
          <w:rFonts w:ascii="Times New Roman" w:hAnsi="Times New Roman" w:cs="Times New Roman"/>
          <w:sz w:val="24"/>
          <w:szCs w:val="24"/>
          <w:vertAlign w:val="superscript"/>
        </w:rPr>
        <w:t>*)</w:t>
      </w:r>
      <w:r w:rsidRPr="00393C4A">
        <w:rPr>
          <w:rFonts w:ascii="Times New Roman" w:hAnsi="Times New Roman" w:cs="Times New Roman"/>
          <w:sz w:val="24"/>
          <w:szCs w:val="24"/>
        </w:rPr>
        <w:t>:</w:t>
      </w:r>
    </w:p>
    <w:p w14:paraId="428F8B39" w14:textId="058A1CEA" w:rsidR="000B4091" w:rsidRPr="00393C4A" w:rsidRDefault="000B4091" w:rsidP="00E873F1">
      <w:pPr>
        <w:shd w:val="clear" w:color="auto" w:fill="FFFFFF"/>
        <w:spacing w:after="0" w:line="240" w:lineRule="auto"/>
        <w:jc w:val="both"/>
        <w:rPr>
          <w:rFonts w:ascii="Times New Roman" w:hAnsi="Times New Roman" w:cs="Times New Roman"/>
          <w:sz w:val="24"/>
          <w:szCs w:val="24"/>
        </w:rPr>
      </w:pPr>
      <w:bookmarkStart w:id="34" w:name="_Hlk62472478"/>
      <w:r w:rsidRPr="00393C4A">
        <w:rPr>
          <w:rFonts w:ascii="Times New Roman" w:hAnsi="Times New Roman" w:cs="Times New Roman"/>
          <w:sz w:val="24"/>
          <w:szCs w:val="24"/>
        </w:rPr>
        <w:t>…………………………………………………………………………………………………</w:t>
      </w:r>
      <w:bookmarkEnd w:id="34"/>
    </w:p>
    <w:p w14:paraId="17DCF382" w14:textId="1E83E758" w:rsidR="000B4091" w:rsidRPr="00393C4A" w:rsidRDefault="000B4091" w:rsidP="00E873F1">
      <w:pPr>
        <w:spacing w:after="0" w:line="240" w:lineRule="auto"/>
        <w:jc w:val="both"/>
        <w:rPr>
          <w:rFonts w:ascii="Times New Roman" w:hAnsi="Times New Roman" w:cs="Times New Roman"/>
          <w:iCs/>
          <w:sz w:val="24"/>
          <w:szCs w:val="24"/>
          <w:lang w:val="en-US"/>
        </w:rPr>
      </w:pPr>
      <w:r w:rsidRPr="00393C4A">
        <w:rPr>
          <w:rFonts w:ascii="Times New Roman" w:hAnsi="Times New Roman" w:cs="Times New Roman"/>
          <w:iCs/>
          <w:sz w:val="24"/>
          <w:szCs w:val="24"/>
          <w:lang w:val="en-US"/>
        </w:rPr>
        <w:t>…………………………………………………………………………………………………</w:t>
      </w:r>
    </w:p>
    <w:p w14:paraId="127687FD" w14:textId="77777777" w:rsidR="000B4091" w:rsidRPr="00393C4A" w:rsidRDefault="000B4091" w:rsidP="00E873F1">
      <w:pPr>
        <w:spacing w:after="0" w:line="240" w:lineRule="auto"/>
        <w:jc w:val="both"/>
        <w:rPr>
          <w:rFonts w:ascii="Times New Roman" w:hAnsi="Times New Roman" w:cs="Times New Roman"/>
          <w:b/>
          <w:bCs/>
          <w:sz w:val="24"/>
          <w:szCs w:val="24"/>
        </w:rPr>
      </w:pPr>
      <w:r w:rsidRPr="00393C4A">
        <w:rPr>
          <w:rFonts w:ascii="Times New Roman" w:hAnsi="Times New Roman" w:cs="Times New Roman"/>
          <w:b/>
          <w:bCs/>
          <w:sz w:val="24"/>
          <w:szCs w:val="24"/>
          <w:vertAlign w:val="superscript"/>
        </w:rPr>
        <w:t xml:space="preserve">*) </w:t>
      </w:r>
      <w:r w:rsidRPr="00393C4A">
        <w:rPr>
          <w:rFonts w:ascii="Times New Roman" w:hAnsi="Times New Roman" w:cs="Times New Roman"/>
          <w:b/>
          <w:bCs/>
          <w:i/>
          <w:sz w:val="24"/>
          <w:szCs w:val="24"/>
        </w:rPr>
        <w:t xml:space="preserve">należy wskazać właściwe dane (np. nr KRS, NIP, REGON lub inne dane) </w:t>
      </w:r>
    </w:p>
    <w:p w14:paraId="3A25C886" w14:textId="77777777" w:rsidR="000B4091" w:rsidRPr="00393C4A" w:rsidRDefault="000B4091" w:rsidP="00E873F1">
      <w:pPr>
        <w:pStyle w:val="Tekstpodstawowy"/>
        <w:tabs>
          <w:tab w:val="left" w:pos="9635"/>
        </w:tabs>
        <w:kinsoku w:val="0"/>
        <w:overflowPunct w:val="0"/>
        <w:spacing w:line="240" w:lineRule="auto"/>
        <w:rPr>
          <w:b/>
          <w:bCs/>
          <w:u w:val="single"/>
        </w:rPr>
      </w:pPr>
    </w:p>
    <w:p w14:paraId="568A9997" w14:textId="77777777" w:rsidR="000B4091" w:rsidRPr="00393C4A" w:rsidRDefault="000B4091" w:rsidP="00AB01E5">
      <w:pPr>
        <w:pStyle w:val="Tekstpodstawowy"/>
        <w:widowControl w:val="0"/>
        <w:numPr>
          <w:ilvl w:val="0"/>
          <w:numId w:val="22"/>
        </w:numPr>
        <w:suppressAutoHyphens w:val="0"/>
        <w:kinsoku w:val="0"/>
        <w:overflowPunct w:val="0"/>
        <w:autoSpaceDN w:val="0"/>
        <w:adjustRightInd w:val="0"/>
        <w:spacing w:line="240" w:lineRule="auto"/>
        <w:ind w:left="0" w:firstLine="0"/>
        <w:rPr>
          <w:b/>
          <w:bCs/>
          <w:u w:val="single"/>
        </w:rPr>
      </w:pPr>
      <w:r w:rsidRPr="00393C4A">
        <w:rPr>
          <w:b/>
          <w:bCs/>
          <w:u w:val="single"/>
        </w:rPr>
        <w:t>OŚWIADCZENIE O SPEŁNIANIU WARUNKÓW UDZIAŁU W POSTĘPOWANIU</w:t>
      </w:r>
    </w:p>
    <w:p w14:paraId="6DF9B14C" w14:textId="454EE67F" w:rsidR="000B4091" w:rsidRPr="00393C4A" w:rsidRDefault="000B4091" w:rsidP="00E46B94">
      <w:pPr>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Oświadczam, że nie później niż na dzień składania ofert, spełniam warunki udziału w</w:t>
      </w:r>
      <w:r w:rsidR="00E873F1" w:rsidRPr="00393C4A">
        <w:rPr>
          <w:rFonts w:ascii="Times New Roman" w:hAnsi="Times New Roman" w:cs="Times New Roman"/>
          <w:sz w:val="24"/>
          <w:szCs w:val="24"/>
        </w:rPr>
        <w:t xml:space="preserve"> przedmiotowym </w:t>
      </w:r>
      <w:r w:rsidRPr="00393C4A">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393C4A">
        <w:rPr>
          <w:rFonts w:ascii="Times New Roman" w:hAnsi="Times New Roman" w:cs="Times New Roman"/>
          <w:sz w:val="24"/>
          <w:szCs w:val="24"/>
        </w:rPr>
        <w:br/>
      </w:r>
      <w:r w:rsidRPr="00393C4A">
        <w:rPr>
          <w:rFonts w:ascii="Times New Roman" w:hAnsi="Times New Roman" w:cs="Times New Roman"/>
          <w:sz w:val="24"/>
          <w:szCs w:val="24"/>
        </w:rPr>
        <w:t>OŚWIADCZENIE DOTYCZĄCE PODANYCH INFORMACJI:</w:t>
      </w:r>
    </w:p>
    <w:p w14:paraId="1F139192" w14:textId="11484C5A" w:rsidR="000B4091" w:rsidRPr="00393C4A" w:rsidRDefault="000B4091" w:rsidP="00E873F1">
      <w:pPr>
        <w:pStyle w:val="Tekstpodstawowy"/>
        <w:kinsoku w:val="0"/>
        <w:overflowPunct w:val="0"/>
        <w:spacing w:line="240" w:lineRule="auto"/>
        <w:rPr>
          <w:rFonts w:eastAsiaTheme="minorHAnsi"/>
          <w:lang w:eastAsia="en-US"/>
        </w:rPr>
      </w:pPr>
      <w:r w:rsidRPr="00393C4A">
        <w:rPr>
          <w:rFonts w:eastAsiaTheme="minorHAnsi"/>
          <w:lang w:eastAsia="en-US"/>
        </w:rPr>
        <w:t>Oświadczam, że wszystkie informacje podane w powyższych oświadczeniach są aktualne na</w:t>
      </w:r>
      <w:r w:rsidR="00E873F1" w:rsidRPr="00393C4A">
        <w:rPr>
          <w:rFonts w:eastAsiaTheme="minorHAnsi"/>
          <w:lang w:eastAsia="en-US"/>
        </w:rPr>
        <w:t> </w:t>
      </w:r>
      <w:r w:rsidRPr="00393C4A">
        <w:rPr>
          <w:rFonts w:eastAsiaTheme="minorHAnsi"/>
          <w:lang w:eastAsia="en-US"/>
        </w:rPr>
        <w:t>dzień składania ofert i zgodne z prawdą oraz zostały przedstawione z pełną świadomością konsekwencji wprowadzenia Zamawiającego w błąd przy przedstawianiu informacji.</w:t>
      </w:r>
    </w:p>
    <w:p w14:paraId="64A6E510" w14:textId="77777777" w:rsidR="00E46B94" w:rsidRPr="00393C4A" w:rsidRDefault="00E46B94" w:rsidP="00E46B94">
      <w:pPr>
        <w:jc w:val="both"/>
        <w:rPr>
          <w:rFonts w:ascii="Times New Roman" w:hAnsi="Times New Roman" w:cs="Times New Roman"/>
          <w:sz w:val="24"/>
          <w:szCs w:val="24"/>
        </w:rPr>
      </w:pPr>
    </w:p>
    <w:p w14:paraId="7EED7392" w14:textId="69D25904" w:rsidR="00E46B94" w:rsidRPr="00393C4A" w:rsidRDefault="00E46B94" w:rsidP="00E46B94">
      <w:pPr>
        <w:jc w:val="both"/>
        <w:rPr>
          <w:rFonts w:ascii="Times New Roman" w:hAnsi="Times New Roman" w:cs="Times New Roman"/>
          <w:sz w:val="24"/>
          <w:szCs w:val="24"/>
        </w:rPr>
      </w:pPr>
      <w:r w:rsidRPr="00393C4A">
        <w:rPr>
          <w:rFonts w:ascii="Times New Roman" w:hAnsi="Times New Roman" w:cs="Times New Roman"/>
          <w:sz w:val="24"/>
          <w:szCs w:val="24"/>
        </w:rPr>
        <w:t xml:space="preserve">Podpis </w:t>
      </w:r>
      <w:r w:rsidRPr="00393C4A">
        <w:rPr>
          <w:rFonts w:ascii="Times New Roman" w:hAnsi="Times New Roman" w:cs="Times New Roman"/>
          <w:i/>
          <w:iCs/>
          <w:sz w:val="24"/>
          <w:szCs w:val="24"/>
        </w:rPr>
        <w:t xml:space="preserve">kwalifikowany/elektroniczny/zaufany </w:t>
      </w:r>
      <w:r w:rsidRPr="00393C4A">
        <w:rPr>
          <w:rFonts w:ascii="Times New Roman" w:hAnsi="Times New Roman" w:cs="Times New Roman"/>
          <w:sz w:val="24"/>
          <w:szCs w:val="24"/>
        </w:rPr>
        <w:t>osoby/osób upoważnionej/</w:t>
      </w:r>
      <w:proofErr w:type="spellStart"/>
      <w:r w:rsidRPr="00393C4A">
        <w:rPr>
          <w:rFonts w:ascii="Times New Roman" w:hAnsi="Times New Roman" w:cs="Times New Roman"/>
          <w:sz w:val="24"/>
          <w:szCs w:val="24"/>
        </w:rPr>
        <w:t>ych</w:t>
      </w:r>
      <w:proofErr w:type="spellEnd"/>
      <w:r w:rsidRPr="00393C4A">
        <w:rPr>
          <w:rFonts w:ascii="Times New Roman" w:hAnsi="Times New Roman" w:cs="Times New Roman"/>
          <w:sz w:val="24"/>
          <w:szCs w:val="24"/>
        </w:rPr>
        <w:t xml:space="preserve"> do występowania w imieniu </w:t>
      </w:r>
      <w:r w:rsidR="00E8076C" w:rsidRPr="00393C4A">
        <w:rPr>
          <w:rFonts w:ascii="Times New Roman" w:hAnsi="Times New Roman" w:cs="Times New Roman"/>
          <w:sz w:val="24"/>
          <w:szCs w:val="24"/>
        </w:rPr>
        <w:t>podmiotu udostępniającego zasoby</w:t>
      </w:r>
      <w:r w:rsidRPr="00393C4A">
        <w:rPr>
          <w:rFonts w:ascii="Times New Roman" w:hAnsi="Times New Roman" w:cs="Times New Roman"/>
          <w:sz w:val="24"/>
          <w:szCs w:val="24"/>
        </w:rPr>
        <w:t>.</w:t>
      </w:r>
    </w:p>
    <w:p w14:paraId="0A932D63" w14:textId="53A1A4FD" w:rsidR="00E873F1" w:rsidRPr="00393C4A" w:rsidRDefault="00E46B94" w:rsidP="00DC60AA">
      <w:pPr>
        <w:jc w:val="right"/>
        <w:rPr>
          <w:rFonts w:ascii="Times New Roman" w:hAnsi="Times New Roman" w:cs="Times New Roman"/>
          <w:b/>
          <w:bCs/>
          <w:i/>
          <w:iCs/>
        </w:rPr>
      </w:pPr>
      <w:r w:rsidRPr="00393C4A">
        <w:br w:type="page"/>
      </w:r>
      <w:r w:rsidR="00E873F1" w:rsidRPr="00393C4A">
        <w:rPr>
          <w:rFonts w:ascii="Times New Roman" w:hAnsi="Times New Roman" w:cs="Times New Roman"/>
          <w:b/>
          <w:bCs/>
          <w:i/>
          <w:iCs/>
        </w:rPr>
        <w:lastRenderedPageBreak/>
        <w:t>Załącznik nr 5 do SWZ</w:t>
      </w:r>
    </w:p>
    <w:p w14:paraId="24DFD049" w14:textId="77777777" w:rsidR="000B4091" w:rsidRPr="00393C4A" w:rsidRDefault="000B4091" w:rsidP="00E873F1">
      <w:pPr>
        <w:pStyle w:val="Tekstpodstawowy"/>
        <w:tabs>
          <w:tab w:val="left" w:pos="9635"/>
        </w:tabs>
        <w:kinsoku w:val="0"/>
        <w:overflowPunct w:val="0"/>
        <w:spacing w:line="240" w:lineRule="auto"/>
        <w:rPr>
          <w:i/>
          <w:iCs/>
        </w:rPr>
      </w:pPr>
    </w:p>
    <w:p w14:paraId="39463A84" w14:textId="77777777" w:rsidR="000B4091" w:rsidRPr="00393C4A" w:rsidRDefault="000B4091" w:rsidP="00E873F1">
      <w:pPr>
        <w:spacing w:after="0" w:line="240" w:lineRule="auto"/>
        <w:rPr>
          <w:rFonts w:ascii="Times New Roman" w:eastAsia="Calibri" w:hAnsi="Times New Roman" w:cs="Times New Roman"/>
          <w:b/>
          <w:sz w:val="24"/>
          <w:szCs w:val="24"/>
        </w:rPr>
      </w:pPr>
      <w:r w:rsidRPr="00393C4A">
        <w:rPr>
          <w:rFonts w:ascii="Times New Roman" w:eastAsia="Calibri" w:hAnsi="Times New Roman" w:cs="Times New Roman"/>
          <w:b/>
          <w:sz w:val="24"/>
          <w:szCs w:val="24"/>
        </w:rPr>
        <w:t>Wykonawca:</w:t>
      </w:r>
    </w:p>
    <w:p w14:paraId="563FA40E" w14:textId="35CDE6BE" w:rsidR="000B4091" w:rsidRPr="00393C4A" w:rsidRDefault="000B4091" w:rsidP="00E873F1">
      <w:pPr>
        <w:spacing w:after="0" w:line="240" w:lineRule="auto"/>
        <w:jc w:val="both"/>
        <w:rPr>
          <w:rFonts w:ascii="Times New Roman" w:eastAsia="Calibri" w:hAnsi="Times New Roman" w:cs="Times New Roman"/>
          <w:b/>
          <w:sz w:val="24"/>
          <w:szCs w:val="24"/>
        </w:rPr>
      </w:pPr>
      <w:r w:rsidRPr="00393C4A">
        <w:rPr>
          <w:rFonts w:ascii="Times New Roman" w:hAnsi="Times New Roman" w:cs="Times New Roman"/>
          <w:i/>
          <w:sz w:val="24"/>
          <w:szCs w:val="24"/>
        </w:rPr>
        <w:t>(</w:t>
      </w:r>
      <w:r w:rsidRPr="00393C4A">
        <w:rPr>
          <w:rFonts w:ascii="Times New Roman" w:hAnsi="Times New Roman" w:cs="Times New Roman"/>
          <w:b/>
          <w:i/>
          <w:sz w:val="24"/>
          <w:szCs w:val="24"/>
        </w:rPr>
        <w:t>należy podać dane dotyczące wszystkich Wykonawców wspólnie ubiegających się o</w:t>
      </w:r>
      <w:r w:rsidR="00E873F1" w:rsidRPr="00393C4A">
        <w:rPr>
          <w:rFonts w:ascii="Times New Roman" w:hAnsi="Times New Roman" w:cs="Times New Roman"/>
          <w:b/>
          <w:i/>
          <w:sz w:val="24"/>
          <w:szCs w:val="24"/>
        </w:rPr>
        <w:t> </w:t>
      </w:r>
      <w:r w:rsidRPr="00393C4A">
        <w:rPr>
          <w:rFonts w:ascii="Times New Roman" w:hAnsi="Times New Roman" w:cs="Times New Roman"/>
          <w:b/>
          <w:i/>
          <w:sz w:val="24"/>
          <w:szCs w:val="24"/>
        </w:rPr>
        <w:t>zamówienie)</w:t>
      </w:r>
      <w:r w:rsidRPr="00393C4A">
        <w:rPr>
          <w:rFonts w:ascii="Times New Roman" w:eastAsia="Calibri" w:hAnsi="Times New Roman" w:cs="Times New Roman"/>
          <w:i/>
          <w:sz w:val="24"/>
          <w:szCs w:val="24"/>
        </w:rPr>
        <w:tab/>
      </w:r>
    </w:p>
    <w:p w14:paraId="62859F93" w14:textId="77777777" w:rsidR="000B4091" w:rsidRPr="00393C4A" w:rsidRDefault="000B4091" w:rsidP="00E873F1">
      <w:pPr>
        <w:spacing w:after="0" w:line="240" w:lineRule="auto"/>
        <w:rPr>
          <w:rFonts w:ascii="Times New Roman" w:eastAsia="Calibri" w:hAnsi="Times New Roman" w:cs="Times New Roman"/>
          <w:b/>
          <w:sz w:val="24"/>
          <w:szCs w:val="24"/>
        </w:rPr>
      </w:pPr>
      <w:r w:rsidRPr="00393C4A">
        <w:rPr>
          <w:rFonts w:ascii="Times New Roman" w:eastAsia="Calibri" w:hAnsi="Times New Roman" w:cs="Times New Roman"/>
          <w:i/>
          <w:sz w:val="24"/>
          <w:szCs w:val="24"/>
        </w:rPr>
        <w:tab/>
      </w:r>
    </w:p>
    <w:p w14:paraId="3B47B939" w14:textId="77777777" w:rsidR="000B4091" w:rsidRPr="00393C4A"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393C4A" w:rsidRDefault="000B4091" w:rsidP="00E873F1">
      <w:pPr>
        <w:spacing w:after="0" w:line="240" w:lineRule="auto"/>
        <w:rPr>
          <w:rFonts w:ascii="Times New Roman" w:eastAsia="Calibri" w:hAnsi="Times New Roman" w:cs="Times New Roman"/>
          <w:b/>
          <w:sz w:val="24"/>
          <w:szCs w:val="24"/>
        </w:rPr>
      </w:pPr>
      <w:r w:rsidRPr="00393C4A">
        <w:rPr>
          <w:rFonts w:ascii="Times New Roman" w:eastAsia="Calibri" w:hAnsi="Times New Roman" w:cs="Times New Roman"/>
          <w:sz w:val="24"/>
          <w:szCs w:val="24"/>
        </w:rPr>
        <w:t>………………………………….…………………………………..</w:t>
      </w:r>
    </w:p>
    <w:p w14:paraId="229C18F1" w14:textId="77777777" w:rsidR="000B4091" w:rsidRPr="00393C4A" w:rsidRDefault="000B4091" w:rsidP="00E873F1">
      <w:pPr>
        <w:spacing w:after="0" w:line="240" w:lineRule="auto"/>
        <w:rPr>
          <w:rFonts w:ascii="Times New Roman" w:eastAsia="Calibri" w:hAnsi="Times New Roman" w:cs="Times New Roman"/>
          <w:sz w:val="24"/>
          <w:szCs w:val="24"/>
        </w:rPr>
      </w:pPr>
      <w:r w:rsidRPr="00393C4A">
        <w:rPr>
          <w:rFonts w:ascii="Times New Roman" w:eastAsia="Calibri" w:hAnsi="Times New Roman" w:cs="Times New Roman"/>
          <w:i/>
          <w:sz w:val="24"/>
          <w:szCs w:val="24"/>
        </w:rPr>
        <w:t>pełna nazwa/firma</w:t>
      </w:r>
    </w:p>
    <w:p w14:paraId="59759996" w14:textId="77777777" w:rsidR="000B4091" w:rsidRPr="00393C4A" w:rsidRDefault="000B4091" w:rsidP="00E873F1">
      <w:pPr>
        <w:spacing w:after="0" w:line="240" w:lineRule="auto"/>
        <w:rPr>
          <w:rFonts w:ascii="Times New Roman" w:eastAsia="Calibri" w:hAnsi="Times New Roman" w:cs="Times New Roman"/>
          <w:sz w:val="24"/>
          <w:szCs w:val="24"/>
        </w:rPr>
      </w:pPr>
      <w:r w:rsidRPr="00393C4A">
        <w:rPr>
          <w:rFonts w:ascii="Times New Roman" w:eastAsia="Calibri" w:hAnsi="Times New Roman" w:cs="Times New Roman"/>
          <w:sz w:val="24"/>
          <w:szCs w:val="24"/>
        </w:rPr>
        <w:t>………………………………….…………………………………..</w:t>
      </w:r>
    </w:p>
    <w:p w14:paraId="0F91E6A3" w14:textId="77777777" w:rsidR="000B4091" w:rsidRPr="00393C4A" w:rsidRDefault="000B4091" w:rsidP="00E873F1">
      <w:pPr>
        <w:spacing w:after="0" w:line="240" w:lineRule="auto"/>
        <w:rPr>
          <w:rFonts w:ascii="Times New Roman" w:eastAsia="Calibri" w:hAnsi="Times New Roman" w:cs="Times New Roman"/>
          <w:i/>
          <w:sz w:val="24"/>
          <w:szCs w:val="24"/>
        </w:rPr>
      </w:pPr>
      <w:r w:rsidRPr="00393C4A">
        <w:rPr>
          <w:rFonts w:ascii="Times New Roman" w:eastAsia="Calibri" w:hAnsi="Times New Roman" w:cs="Times New Roman"/>
          <w:i/>
          <w:sz w:val="24"/>
          <w:szCs w:val="24"/>
        </w:rPr>
        <w:t>adres</w:t>
      </w:r>
    </w:p>
    <w:p w14:paraId="6B49B834" w14:textId="77777777" w:rsidR="000B4091" w:rsidRPr="00393C4A" w:rsidRDefault="000B4091" w:rsidP="00E873F1">
      <w:pPr>
        <w:spacing w:after="0" w:line="240" w:lineRule="auto"/>
        <w:rPr>
          <w:rFonts w:ascii="Times New Roman" w:eastAsia="Calibri" w:hAnsi="Times New Roman" w:cs="Times New Roman"/>
          <w:sz w:val="24"/>
          <w:szCs w:val="24"/>
        </w:rPr>
      </w:pPr>
      <w:r w:rsidRPr="00393C4A">
        <w:rPr>
          <w:rFonts w:ascii="Times New Roman" w:eastAsia="Calibri" w:hAnsi="Times New Roman" w:cs="Times New Roman"/>
          <w:sz w:val="24"/>
          <w:szCs w:val="24"/>
        </w:rPr>
        <w:t>………………………………….…………………………………..</w:t>
      </w:r>
    </w:p>
    <w:p w14:paraId="062C9D8D" w14:textId="77777777" w:rsidR="000B4091" w:rsidRPr="00393C4A"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393C4A" w:rsidRDefault="000B4091" w:rsidP="00E873F1">
      <w:pPr>
        <w:spacing w:after="0" w:line="240" w:lineRule="auto"/>
        <w:rPr>
          <w:rFonts w:ascii="Times New Roman" w:eastAsia="Calibri" w:hAnsi="Times New Roman" w:cs="Times New Roman"/>
          <w:sz w:val="24"/>
          <w:szCs w:val="24"/>
          <w:u w:val="single"/>
        </w:rPr>
      </w:pPr>
      <w:r w:rsidRPr="00393C4A">
        <w:rPr>
          <w:rFonts w:ascii="Times New Roman" w:eastAsia="Calibri" w:hAnsi="Times New Roman" w:cs="Times New Roman"/>
          <w:b/>
          <w:sz w:val="24"/>
          <w:szCs w:val="24"/>
        </w:rPr>
        <w:t>reprezentowany przez</w:t>
      </w:r>
      <w:r w:rsidRPr="00393C4A">
        <w:rPr>
          <w:rFonts w:ascii="Times New Roman" w:eastAsia="Calibri" w:hAnsi="Times New Roman" w:cs="Times New Roman"/>
          <w:sz w:val="24"/>
          <w:szCs w:val="24"/>
        </w:rPr>
        <w:t>: ………………………………………………………………………………</w:t>
      </w:r>
    </w:p>
    <w:p w14:paraId="69D996AD" w14:textId="77777777" w:rsidR="000B4091" w:rsidRPr="00393C4A" w:rsidRDefault="000B4091" w:rsidP="00E873F1">
      <w:pPr>
        <w:spacing w:after="0" w:line="240" w:lineRule="auto"/>
        <w:rPr>
          <w:rFonts w:ascii="Times New Roman" w:eastAsia="Calibri" w:hAnsi="Times New Roman" w:cs="Times New Roman"/>
          <w:sz w:val="24"/>
          <w:szCs w:val="24"/>
        </w:rPr>
      </w:pPr>
      <w:r w:rsidRPr="00393C4A">
        <w:rPr>
          <w:rFonts w:ascii="Times New Roman" w:eastAsia="Calibri" w:hAnsi="Times New Roman" w:cs="Times New Roman"/>
          <w:i/>
          <w:sz w:val="24"/>
          <w:szCs w:val="24"/>
        </w:rPr>
        <w:t>imię, nazwisko, stanowisko/podstawa do reprezentacji</w:t>
      </w:r>
    </w:p>
    <w:p w14:paraId="5B7665F4" w14:textId="77777777" w:rsidR="000B4091" w:rsidRPr="00393C4A"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393C4A"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393C4A"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35" w:name="_Hlk61859679"/>
      <w:r w:rsidRPr="00393C4A">
        <w:rPr>
          <w:rFonts w:ascii="Times New Roman" w:eastAsia="Calibri" w:hAnsi="Times New Roman" w:cs="Times New Roman"/>
          <w:b/>
          <w:sz w:val="24"/>
          <w:szCs w:val="24"/>
        </w:rPr>
        <w:t>OŚWIADCZENIE WYKONAWCÓW</w:t>
      </w:r>
    </w:p>
    <w:p w14:paraId="1A912D12" w14:textId="77777777" w:rsidR="000B4091" w:rsidRPr="00393C4A"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393C4A">
        <w:rPr>
          <w:rFonts w:ascii="Times New Roman" w:hAnsi="Times New Roman" w:cs="Times New Roman"/>
          <w:b/>
          <w:sz w:val="24"/>
          <w:szCs w:val="24"/>
        </w:rPr>
        <w:t>WSPÓLNIE UBIEGAJĄCYCH SIĘ O UDZIELENIE ZAMÓWIENIA</w:t>
      </w:r>
    </w:p>
    <w:p w14:paraId="4E7ABA38" w14:textId="77777777" w:rsidR="000B4091" w:rsidRPr="00393C4A" w:rsidRDefault="000B4091" w:rsidP="00E873F1">
      <w:pPr>
        <w:shd w:val="clear" w:color="auto" w:fill="BDD6EE"/>
        <w:spacing w:after="0" w:line="240" w:lineRule="auto"/>
        <w:jc w:val="center"/>
        <w:rPr>
          <w:rFonts w:ascii="Times New Roman" w:hAnsi="Times New Roman" w:cs="Times New Roman"/>
          <w:b/>
          <w:sz w:val="24"/>
          <w:szCs w:val="24"/>
        </w:rPr>
      </w:pPr>
      <w:r w:rsidRPr="00393C4A">
        <w:rPr>
          <w:rFonts w:ascii="Times New Roman" w:hAnsi="Times New Roman" w:cs="Times New Roman"/>
          <w:b/>
          <w:sz w:val="24"/>
          <w:szCs w:val="24"/>
        </w:rPr>
        <w:t xml:space="preserve">Z KTÓREGO WYNIKA KTÓRE ROBOTY BUDOWLANE </w:t>
      </w:r>
      <w:r w:rsidRPr="00393C4A">
        <w:rPr>
          <w:rFonts w:ascii="Times New Roman" w:hAnsi="Times New Roman" w:cs="Times New Roman"/>
          <w:b/>
          <w:sz w:val="24"/>
          <w:szCs w:val="24"/>
        </w:rPr>
        <w:br/>
        <w:t>WYKONAJĄ POSZCZEGÓLNI WYKONAWCY</w:t>
      </w:r>
    </w:p>
    <w:p w14:paraId="596C6BB6" w14:textId="358810C6" w:rsidR="007F5E53" w:rsidRPr="00393C4A" w:rsidRDefault="000B4091" w:rsidP="007F5E53">
      <w:pPr>
        <w:suppressAutoHyphens/>
        <w:spacing w:after="120"/>
        <w:jc w:val="both"/>
        <w:rPr>
          <w:rFonts w:ascii="Times New Roman" w:eastAsia="Times New Roman" w:hAnsi="Times New Roman" w:cs="Times New Roman"/>
          <w:b/>
          <w:bCs/>
          <w:sz w:val="24"/>
          <w:szCs w:val="24"/>
          <w:lang w:eastAsia="ar-SA"/>
        </w:rPr>
      </w:pPr>
      <w:r w:rsidRPr="00393C4A">
        <w:rPr>
          <w:rFonts w:ascii="Times New Roman" w:eastAsia="Calibri" w:hAnsi="Times New Roman" w:cs="Times New Roman"/>
          <w:sz w:val="24"/>
          <w:szCs w:val="24"/>
        </w:rPr>
        <w:t xml:space="preserve">składane na podstawie </w:t>
      </w:r>
      <w:r w:rsidRPr="00393C4A">
        <w:rPr>
          <w:rFonts w:ascii="Times New Roman" w:eastAsia="Calibri" w:hAnsi="Times New Roman" w:cs="Times New Roman"/>
          <w:b/>
          <w:bCs/>
          <w:sz w:val="24"/>
          <w:szCs w:val="24"/>
        </w:rPr>
        <w:t>art. 117 ust. 4</w:t>
      </w:r>
      <w:r w:rsidRPr="00393C4A">
        <w:rPr>
          <w:rFonts w:ascii="Times New Roman" w:eastAsia="Calibri" w:hAnsi="Times New Roman" w:cs="Times New Roman"/>
          <w:sz w:val="24"/>
          <w:szCs w:val="24"/>
        </w:rPr>
        <w:t xml:space="preserve"> ustawy z dnia 11 września 2019 r. Prawo zamówień publicznych </w:t>
      </w:r>
      <w:bookmarkEnd w:id="35"/>
      <w:r w:rsidRPr="00393C4A">
        <w:rPr>
          <w:rFonts w:ascii="Times New Roman" w:eastAsia="Calibri" w:hAnsi="Times New Roman" w:cs="Times New Roman"/>
          <w:sz w:val="24"/>
          <w:szCs w:val="24"/>
        </w:rPr>
        <w:t>w postępowaniu o udzielenie zamówienia publicznego pn.:</w:t>
      </w:r>
      <w:r w:rsidR="00E873F1" w:rsidRPr="00393C4A">
        <w:rPr>
          <w:rFonts w:ascii="Times New Roman" w:eastAsia="Times New Roman" w:hAnsi="Times New Roman" w:cs="Times New Roman"/>
          <w:b/>
          <w:bCs/>
          <w:sz w:val="24"/>
          <w:szCs w:val="24"/>
          <w:lang w:eastAsia="ar-SA"/>
        </w:rPr>
        <w:t xml:space="preserve"> </w:t>
      </w:r>
      <w:r w:rsidR="00DC60AA" w:rsidRPr="00393C4A">
        <w:rPr>
          <w:rFonts w:ascii="Times New Roman" w:eastAsia="Times New Roman" w:hAnsi="Times New Roman" w:cs="Times New Roman"/>
          <w:b/>
          <w:bCs/>
          <w:sz w:val="24"/>
          <w:szCs w:val="24"/>
          <w:lang w:eastAsia="ar-SA"/>
        </w:rPr>
        <w:t>„</w:t>
      </w:r>
      <w:r w:rsidR="00DC60AA" w:rsidRPr="00393C4A">
        <w:rPr>
          <w:rFonts w:ascii="Times New Roman" w:hAnsi="Times New Roman" w:cs="Times New Roman"/>
          <w:b/>
          <w:bCs/>
          <w:sz w:val="24"/>
          <w:szCs w:val="24"/>
        </w:rPr>
        <w:t>Budowa i</w:t>
      </w:r>
      <w:r w:rsidR="00111347" w:rsidRPr="00393C4A">
        <w:rPr>
          <w:rFonts w:ascii="Times New Roman" w:hAnsi="Times New Roman" w:cs="Times New Roman"/>
          <w:b/>
          <w:bCs/>
          <w:sz w:val="24"/>
          <w:szCs w:val="24"/>
        </w:rPr>
        <w:t> </w:t>
      </w:r>
      <w:r w:rsidR="00DC60AA" w:rsidRPr="00393C4A">
        <w:rPr>
          <w:rFonts w:ascii="Times New Roman" w:hAnsi="Times New Roman" w:cs="Times New Roman"/>
          <w:b/>
          <w:bCs/>
          <w:sz w:val="24"/>
          <w:szCs w:val="24"/>
        </w:rPr>
        <w:t>modernizacja ogólnodostępnej infrastruktury kulturalnej dla mieszkańców Miasta Mława poprzez przebudowę, nadbudowę i rozbudowę Miejskiego Domu Kultury w</w:t>
      </w:r>
      <w:r w:rsidR="00111347" w:rsidRPr="00393C4A">
        <w:rPr>
          <w:rFonts w:ascii="Times New Roman" w:hAnsi="Times New Roman" w:cs="Times New Roman"/>
          <w:b/>
          <w:bCs/>
          <w:sz w:val="24"/>
          <w:szCs w:val="24"/>
        </w:rPr>
        <w:t> </w:t>
      </w:r>
      <w:r w:rsidR="00DC60AA" w:rsidRPr="00393C4A">
        <w:rPr>
          <w:rFonts w:ascii="Times New Roman" w:hAnsi="Times New Roman" w:cs="Times New Roman"/>
          <w:b/>
          <w:bCs/>
          <w:sz w:val="24"/>
          <w:szCs w:val="24"/>
        </w:rPr>
        <w:t xml:space="preserve">Mławie oraz termomodernizację budynku Miejskiej Biblioteki Publicznej i Muzeum Ziemi </w:t>
      </w:r>
      <w:proofErr w:type="spellStart"/>
      <w:r w:rsidR="00DC60AA" w:rsidRPr="00393C4A">
        <w:rPr>
          <w:rFonts w:ascii="Times New Roman" w:hAnsi="Times New Roman" w:cs="Times New Roman"/>
          <w:b/>
          <w:bCs/>
          <w:sz w:val="24"/>
          <w:szCs w:val="24"/>
        </w:rPr>
        <w:t>Zawkrzeńskiej</w:t>
      </w:r>
      <w:proofErr w:type="spellEnd"/>
      <w:r w:rsidR="00DC60AA" w:rsidRPr="00393C4A">
        <w:rPr>
          <w:rFonts w:ascii="Times New Roman" w:hAnsi="Times New Roman" w:cs="Times New Roman"/>
          <w:b/>
          <w:bCs/>
          <w:sz w:val="24"/>
          <w:szCs w:val="24"/>
        </w:rPr>
        <w:t xml:space="preserve"> w Mławie</w:t>
      </w:r>
      <w:r w:rsidR="00DC60AA" w:rsidRPr="00393C4A">
        <w:rPr>
          <w:rFonts w:ascii="Times New Roman" w:eastAsia="Times New Roman" w:hAnsi="Times New Roman" w:cs="Times New Roman"/>
          <w:b/>
          <w:bCs/>
          <w:sz w:val="24"/>
          <w:szCs w:val="24"/>
          <w:lang w:eastAsia="ar-SA"/>
        </w:rPr>
        <w:t>”</w:t>
      </w:r>
      <w:r w:rsidR="007F5E53" w:rsidRPr="00393C4A">
        <w:rPr>
          <w:rFonts w:ascii="Times New Roman" w:eastAsia="Times New Roman" w:hAnsi="Times New Roman" w:cs="Times New Roman"/>
          <w:b/>
          <w:bCs/>
          <w:sz w:val="24"/>
          <w:szCs w:val="24"/>
          <w:lang w:eastAsia="ar-SA"/>
        </w:rPr>
        <w:t>.</w:t>
      </w:r>
    </w:p>
    <w:p w14:paraId="0E9EB069" w14:textId="4EB0384B" w:rsidR="00311A56" w:rsidRPr="00393C4A" w:rsidRDefault="00311A56" w:rsidP="00311A56">
      <w:pPr>
        <w:jc w:val="both"/>
        <w:rPr>
          <w:rFonts w:ascii="Times New Roman" w:hAnsi="Times New Roman" w:cs="Times New Roman"/>
          <w:b/>
          <w:sz w:val="24"/>
          <w:szCs w:val="24"/>
        </w:rPr>
      </w:pPr>
    </w:p>
    <w:p w14:paraId="46B0DB34" w14:textId="77777777" w:rsidR="000B4091" w:rsidRPr="00393C4A" w:rsidRDefault="000B4091" w:rsidP="00E873F1">
      <w:pPr>
        <w:pStyle w:val="Zwykytekst1"/>
        <w:tabs>
          <w:tab w:val="left" w:pos="9214"/>
        </w:tabs>
        <w:ind w:firstLine="426"/>
        <w:jc w:val="both"/>
        <w:rPr>
          <w:rFonts w:ascii="Times New Roman" w:hAnsi="Times New Roman" w:cs="Times New Roman"/>
          <w:sz w:val="24"/>
          <w:szCs w:val="24"/>
        </w:rPr>
      </w:pPr>
      <w:r w:rsidRPr="00393C4A">
        <w:rPr>
          <w:rFonts w:ascii="Times New Roman" w:hAnsi="Times New Roman" w:cs="Times New Roman"/>
          <w:b/>
          <w:bCs/>
          <w:sz w:val="24"/>
          <w:szCs w:val="24"/>
        </w:rPr>
        <w:t>Oświadczam/y, że</w:t>
      </w:r>
      <w:r w:rsidRPr="00393C4A">
        <w:rPr>
          <w:rFonts w:ascii="Times New Roman" w:hAnsi="Times New Roman" w:cs="Times New Roman"/>
          <w:sz w:val="24"/>
          <w:szCs w:val="24"/>
        </w:rPr>
        <w:t xml:space="preserve">: </w:t>
      </w:r>
    </w:p>
    <w:p w14:paraId="09D62F16" w14:textId="77777777" w:rsidR="000B4091" w:rsidRPr="00393C4A" w:rsidRDefault="000B4091" w:rsidP="00E873F1">
      <w:pPr>
        <w:pStyle w:val="Zwykytekst1"/>
        <w:tabs>
          <w:tab w:val="left" w:pos="9214"/>
        </w:tabs>
        <w:jc w:val="both"/>
        <w:rPr>
          <w:rFonts w:ascii="Times New Roman" w:hAnsi="Times New Roman" w:cs="Times New Roman"/>
          <w:sz w:val="24"/>
          <w:szCs w:val="24"/>
        </w:rPr>
      </w:pPr>
    </w:p>
    <w:p w14:paraId="78D9269F" w14:textId="77777777" w:rsidR="000B4091" w:rsidRPr="00393C4A" w:rsidRDefault="000B4091" w:rsidP="00E873F1">
      <w:pPr>
        <w:pStyle w:val="Zwykytekst1"/>
        <w:tabs>
          <w:tab w:val="left" w:pos="9214"/>
        </w:tabs>
        <w:jc w:val="both"/>
        <w:rPr>
          <w:rFonts w:ascii="Times New Roman" w:hAnsi="Times New Roman" w:cs="Times New Roman"/>
          <w:i/>
          <w:iCs/>
          <w:sz w:val="24"/>
          <w:szCs w:val="24"/>
        </w:rPr>
      </w:pPr>
      <w:bookmarkStart w:id="36" w:name="_Hlk64644741"/>
      <w:r w:rsidRPr="00393C4A">
        <w:rPr>
          <w:rFonts w:ascii="Times New Roman" w:hAnsi="Times New Roman" w:cs="Times New Roman"/>
          <w:sz w:val="24"/>
          <w:szCs w:val="24"/>
        </w:rPr>
        <w:t xml:space="preserve">1. Wykonawca ………………………….……………………………………………… wykona następujące </w:t>
      </w:r>
      <w:r w:rsidRPr="00393C4A">
        <w:rPr>
          <w:rFonts w:ascii="Times New Roman" w:hAnsi="Times New Roman" w:cs="Times New Roman"/>
          <w:i/>
          <w:iCs/>
          <w:sz w:val="24"/>
          <w:szCs w:val="24"/>
        </w:rPr>
        <w:t>roboty budowlane</w:t>
      </w:r>
    </w:p>
    <w:p w14:paraId="3DAB947A" w14:textId="77777777" w:rsidR="000B4091" w:rsidRPr="00393C4A" w:rsidRDefault="000B4091" w:rsidP="00E873F1">
      <w:pPr>
        <w:pStyle w:val="Zwykytekst1"/>
        <w:tabs>
          <w:tab w:val="left" w:pos="9214"/>
        </w:tabs>
        <w:ind w:firstLine="3119"/>
        <w:rPr>
          <w:rFonts w:ascii="Times New Roman" w:hAnsi="Times New Roman" w:cs="Times New Roman"/>
          <w:i/>
          <w:iCs/>
          <w:sz w:val="24"/>
          <w:szCs w:val="24"/>
        </w:rPr>
      </w:pPr>
      <w:r w:rsidRPr="00393C4A">
        <w:rPr>
          <w:rFonts w:ascii="Times New Roman" w:hAnsi="Times New Roman" w:cs="Times New Roman"/>
          <w:i/>
          <w:iCs/>
          <w:sz w:val="24"/>
          <w:szCs w:val="24"/>
        </w:rPr>
        <w:t>(nazwa Wykonawcy)</w:t>
      </w:r>
    </w:p>
    <w:p w14:paraId="18F37E5D" w14:textId="78E19B9D" w:rsidR="000B4091" w:rsidRPr="00393C4A" w:rsidRDefault="000B4091" w:rsidP="00E873F1">
      <w:pPr>
        <w:pStyle w:val="Zwykytekst1"/>
        <w:tabs>
          <w:tab w:val="left" w:pos="9214"/>
        </w:tabs>
        <w:ind w:firstLine="567"/>
        <w:jc w:val="both"/>
        <w:rPr>
          <w:rFonts w:ascii="Times New Roman" w:hAnsi="Times New Roman" w:cs="Times New Roman"/>
          <w:sz w:val="24"/>
          <w:szCs w:val="24"/>
        </w:rPr>
      </w:pPr>
      <w:r w:rsidRPr="00393C4A">
        <w:rPr>
          <w:rFonts w:ascii="Times New Roman" w:hAnsi="Times New Roman" w:cs="Times New Roman"/>
          <w:i/>
          <w:iCs/>
          <w:sz w:val="24"/>
          <w:szCs w:val="24"/>
        </w:rPr>
        <w:t xml:space="preserve"> </w:t>
      </w:r>
      <w:r w:rsidRPr="00393C4A">
        <w:rPr>
          <w:rFonts w:ascii="Times New Roman" w:hAnsi="Times New Roman" w:cs="Times New Roman"/>
          <w:sz w:val="24"/>
          <w:szCs w:val="24"/>
        </w:rPr>
        <w:t>……………………………………………………………………………………………………………………………………….............................</w:t>
      </w:r>
    </w:p>
    <w:bookmarkEnd w:id="36"/>
    <w:p w14:paraId="485AEAAA" w14:textId="77777777" w:rsidR="000B4091" w:rsidRPr="00393C4A" w:rsidRDefault="000B4091" w:rsidP="009D782F">
      <w:pPr>
        <w:pStyle w:val="Zwykytekst1"/>
        <w:tabs>
          <w:tab w:val="left" w:pos="9214"/>
        </w:tabs>
        <w:jc w:val="both"/>
        <w:rPr>
          <w:rFonts w:ascii="Times New Roman" w:hAnsi="Times New Roman" w:cs="Times New Roman"/>
          <w:i/>
          <w:iCs/>
          <w:sz w:val="24"/>
          <w:szCs w:val="24"/>
        </w:rPr>
      </w:pPr>
      <w:r w:rsidRPr="00393C4A">
        <w:rPr>
          <w:rFonts w:ascii="Times New Roman" w:hAnsi="Times New Roman" w:cs="Times New Roman"/>
          <w:sz w:val="24"/>
          <w:szCs w:val="24"/>
        </w:rPr>
        <w:t xml:space="preserve">2. Wykonawca ………………………….……………………………………………… wykona następujące </w:t>
      </w:r>
      <w:r w:rsidRPr="00393C4A">
        <w:rPr>
          <w:rFonts w:ascii="Times New Roman" w:hAnsi="Times New Roman" w:cs="Times New Roman"/>
          <w:i/>
          <w:iCs/>
          <w:sz w:val="24"/>
          <w:szCs w:val="24"/>
        </w:rPr>
        <w:t>roboty budowlane</w:t>
      </w:r>
    </w:p>
    <w:p w14:paraId="62E950E0" w14:textId="77777777" w:rsidR="000B4091" w:rsidRPr="00393C4A" w:rsidRDefault="000B4091" w:rsidP="00E873F1">
      <w:pPr>
        <w:pStyle w:val="Zwykytekst1"/>
        <w:tabs>
          <w:tab w:val="left" w:pos="9214"/>
        </w:tabs>
        <w:ind w:firstLine="3119"/>
        <w:rPr>
          <w:rFonts w:ascii="Times New Roman" w:hAnsi="Times New Roman" w:cs="Times New Roman"/>
          <w:i/>
          <w:iCs/>
          <w:sz w:val="24"/>
          <w:szCs w:val="24"/>
        </w:rPr>
      </w:pPr>
      <w:r w:rsidRPr="00393C4A">
        <w:rPr>
          <w:rFonts w:ascii="Times New Roman" w:hAnsi="Times New Roman" w:cs="Times New Roman"/>
          <w:i/>
          <w:iCs/>
          <w:sz w:val="24"/>
          <w:szCs w:val="24"/>
        </w:rPr>
        <w:t>(nazwa Wykonawcy)</w:t>
      </w:r>
    </w:p>
    <w:p w14:paraId="2AE59F4B" w14:textId="77777777" w:rsidR="0088639B" w:rsidRPr="00393C4A" w:rsidRDefault="000B4091" w:rsidP="0088639B">
      <w:pPr>
        <w:pStyle w:val="Zwykytekst1"/>
        <w:tabs>
          <w:tab w:val="left" w:pos="9214"/>
        </w:tabs>
        <w:jc w:val="both"/>
        <w:rPr>
          <w:rFonts w:ascii="Times New Roman" w:hAnsi="Times New Roman" w:cs="Times New Roman"/>
          <w:sz w:val="24"/>
          <w:szCs w:val="24"/>
        </w:rPr>
      </w:pPr>
      <w:r w:rsidRPr="00393C4A">
        <w:rPr>
          <w:rFonts w:ascii="Times New Roman" w:hAnsi="Times New Roman" w:cs="Times New Roman"/>
          <w:sz w:val="24"/>
          <w:szCs w:val="24"/>
        </w:rPr>
        <w:t>……………………………………………………………………………………………………………………………………………………………..</w:t>
      </w:r>
    </w:p>
    <w:p w14:paraId="3EB875C4" w14:textId="224ADDDC" w:rsidR="009D782F" w:rsidRPr="00393C4A" w:rsidRDefault="009D782F">
      <w:pPr>
        <w:rPr>
          <w:rFonts w:ascii="Arial" w:eastAsia="Calibri" w:hAnsi="Arial" w:cs="Arial"/>
          <w:b/>
          <w:bCs/>
          <w:sz w:val="20"/>
          <w:szCs w:val="20"/>
        </w:rPr>
      </w:pPr>
    </w:p>
    <w:p w14:paraId="1332CE55" w14:textId="186A28F6" w:rsidR="0088639B" w:rsidRPr="00393C4A" w:rsidRDefault="0088639B" w:rsidP="009D782F">
      <w:pPr>
        <w:pStyle w:val="Standard"/>
        <w:tabs>
          <w:tab w:val="left" w:pos="5954"/>
          <w:tab w:val="left" w:pos="6663"/>
        </w:tabs>
        <w:spacing w:before="100" w:after="100"/>
        <w:ind w:right="-283"/>
        <w:jc w:val="right"/>
        <w:rPr>
          <w:b/>
          <w:bCs/>
          <w:i/>
          <w:iCs/>
        </w:rPr>
      </w:pPr>
    </w:p>
    <w:p w14:paraId="3BB22CC6" w14:textId="3D6C85BE" w:rsidR="00185BA3" w:rsidRPr="00393C4A" w:rsidRDefault="00185BA3" w:rsidP="009D782F">
      <w:pPr>
        <w:pStyle w:val="Standard"/>
        <w:tabs>
          <w:tab w:val="left" w:pos="5954"/>
          <w:tab w:val="left" w:pos="6663"/>
        </w:tabs>
        <w:spacing w:before="100" w:after="100"/>
        <w:ind w:right="-283"/>
        <w:jc w:val="right"/>
        <w:rPr>
          <w:b/>
          <w:bCs/>
          <w:i/>
          <w:iCs/>
        </w:rPr>
      </w:pPr>
    </w:p>
    <w:p w14:paraId="2169E95E" w14:textId="3E7F9D3A" w:rsidR="00E46B94" w:rsidRPr="00393C4A" w:rsidRDefault="00E46B94" w:rsidP="00E46B94">
      <w:pPr>
        <w:jc w:val="both"/>
        <w:rPr>
          <w:rFonts w:ascii="Times New Roman" w:hAnsi="Times New Roman" w:cs="Times New Roman"/>
          <w:sz w:val="24"/>
          <w:szCs w:val="24"/>
        </w:rPr>
      </w:pPr>
      <w:r w:rsidRPr="00393C4A">
        <w:rPr>
          <w:rFonts w:ascii="Times New Roman" w:hAnsi="Times New Roman" w:cs="Times New Roman"/>
          <w:sz w:val="24"/>
          <w:szCs w:val="24"/>
        </w:rPr>
        <w:t xml:space="preserve">Podpis </w:t>
      </w:r>
      <w:r w:rsidRPr="00393C4A">
        <w:rPr>
          <w:rFonts w:ascii="Times New Roman" w:hAnsi="Times New Roman" w:cs="Times New Roman"/>
          <w:i/>
          <w:iCs/>
          <w:sz w:val="24"/>
          <w:szCs w:val="24"/>
        </w:rPr>
        <w:t xml:space="preserve">kwalifikowany/elektroniczny/zaufany </w:t>
      </w:r>
      <w:r w:rsidRPr="00393C4A">
        <w:rPr>
          <w:rFonts w:ascii="Times New Roman" w:hAnsi="Times New Roman" w:cs="Times New Roman"/>
          <w:sz w:val="24"/>
          <w:szCs w:val="24"/>
        </w:rPr>
        <w:t>osoby/osób upoważnionej/</w:t>
      </w:r>
      <w:proofErr w:type="spellStart"/>
      <w:r w:rsidRPr="00393C4A">
        <w:rPr>
          <w:rFonts w:ascii="Times New Roman" w:hAnsi="Times New Roman" w:cs="Times New Roman"/>
          <w:sz w:val="24"/>
          <w:szCs w:val="24"/>
        </w:rPr>
        <w:t>ych</w:t>
      </w:r>
      <w:proofErr w:type="spellEnd"/>
      <w:r w:rsidRPr="00393C4A">
        <w:rPr>
          <w:rFonts w:ascii="Times New Roman" w:hAnsi="Times New Roman" w:cs="Times New Roman"/>
          <w:sz w:val="24"/>
          <w:szCs w:val="24"/>
        </w:rPr>
        <w:t xml:space="preserve"> do występowania w imieniu Wykonawc</w:t>
      </w:r>
      <w:r w:rsidR="00E8076C" w:rsidRPr="00393C4A">
        <w:rPr>
          <w:rFonts w:ascii="Times New Roman" w:hAnsi="Times New Roman" w:cs="Times New Roman"/>
          <w:sz w:val="24"/>
          <w:szCs w:val="24"/>
        </w:rPr>
        <w:t>ów</w:t>
      </w:r>
      <w:r w:rsidRPr="00393C4A">
        <w:rPr>
          <w:rFonts w:ascii="Times New Roman" w:hAnsi="Times New Roman" w:cs="Times New Roman"/>
          <w:sz w:val="24"/>
          <w:szCs w:val="24"/>
        </w:rPr>
        <w:t>.</w:t>
      </w:r>
    </w:p>
    <w:p w14:paraId="7CFA37DC" w14:textId="6482A77D" w:rsidR="009D782F" w:rsidRPr="00393C4A" w:rsidRDefault="009D782F" w:rsidP="009D782F">
      <w:pPr>
        <w:pStyle w:val="Standard"/>
        <w:tabs>
          <w:tab w:val="left" w:pos="5954"/>
          <w:tab w:val="left" w:pos="6663"/>
        </w:tabs>
        <w:spacing w:before="100" w:after="100"/>
        <w:ind w:right="-283"/>
        <w:jc w:val="right"/>
        <w:rPr>
          <w:b/>
          <w:bCs/>
          <w:i/>
          <w:iCs/>
        </w:rPr>
      </w:pPr>
      <w:r w:rsidRPr="00393C4A">
        <w:rPr>
          <w:b/>
          <w:bCs/>
          <w:i/>
          <w:iCs/>
        </w:rPr>
        <w:lastRenderedPageBreak/>
        <w:t>Załącznik nr 6 do SWZ</w:t>
      </w:r>
    </w:p>
    <w:p w14:paraId="4A8EB62A" w14:textId="77777777" w:rsidR="000B4091" w:rsidRPr="00393C4A" w:rsidRDefault="000B4091" w:rsidP="00DC60AA">
      <w:pPr>
        <w:ind w:left="3540" w:firstLine="708"/>
        <w:jc w:val="both"/>
        <w:rPr>
          <w:rFonts w:ascii="Arial" w:eastAsia="Calibri" w:hAnsi="Arial" w:cs="Arial"/>
          <w:b/>
          <w:bCs/>
          <w:sz w:val="20"/>
          <w:szCs w:val="20"/>
        </w:rPr>
      </w:pPr>
    </w:p>
    <w:p w14:paraId="6F2E39A4" w14:textId="77777777" w:rsidR="00DC60AA" w:rsidRPr="00393C4A" w:rsidRDefault="00185BA3" w:rsidP="00DC60AA">
      <w:pPr>
        <w:pBdr>
          <w:bottom w:val="single" w:sz="4" w:space="1" w:color="000000"/>
        </w:pBdr>
        <w:spacing w:line="276" w:lineRule="auto"/>
        <w:jc w:val="both"/>
        <w:rPr>
          <w:rFonts w:ascii="Times New Roman" w:hAnsi="Times New Roman" w:cs="Times New Roman"/>
          <w:b/>
          <w:bCs/>
          <w:sz w:val="24"/>
          <w:szCs w:val="24"/>
        </w:rPr>
      </w:pPr>
      <w:r w:rsidRPr="00393C4A">
        <w:rPr>
          <w:rFonts w:ascii="Times New Roman" w:hAnsi="Times New Roman" w:cs="Times New Roman"/>
          <w:b/>
          <w:bCs/>
          <w:sz w:val="24"/>
          <w:szCs w:val="24"/>
        </w:rPr>
        <w:t xml:space="preserve">Oświadczenie Wykonawcy o </w:t>
      </w:r>
      <w:r w:rsidRPr="00393C4A">
        <w:rPr>
          <w:rFonts w:ascii="Times New Roman" w:hAnsi="Times New Roman" w:cs="Times New Roman"/>
          <w:b/>
          <w:bCs/>
          <w:sz w:val="24"/>
          <w:szCs w:val="24"/>
          <w:u w:val="single"/>
        </w:rPr>
        <w:t>aktualności informacji</w:t>
      </w:r>
      <w:r w:rsidRPr="00393C4A">
        <w:rPr>
          <w:rFonts w:ascii="Times New Roman" w:hAnsi="Times New Roman" w:cs="Times New Roman"/>
          <w:b/>
          <w:bCs/>
          <w:sz w:val="24"/>
          <w:szCs w:val="24"/>
        </w:rPr>
        <w:t xml:space="preserve"> zawartych  w oświadczeniu, o którym mowa w art. 125 ust. 1 ustawy z dnia 11 września 2019 r. Prawo zamówień publicznych w postępowaniu o udzielenie zamówienia pn.: </w:t>
      </w:r>
    </w:p>
    <w:p w14:paraId="2C106530" w14:textId="1D8AC181" w:rsidR="00DC60AA" w:rsidRPr="00393C4A" w:rsidRDefault="00DC60AA" w:rsidP="00DC60AA">
      <w:pPr>
        <w:pBdr>
          <w:bottom w:val="single" w:sz="4" w:space="1" w:color="000000"/>
        </w:pBdr>
        <w:spacing w:line="276" w:lineRule="auto"/>
        <w:jc w:val="both"/>
        <w:rPr>
          <w:rFonts w:ascii="Times New Roman" w:hAnsi="Times New Roman" w:cs="Times New Roman"/>
          <w:sz w:val="24"/>
          <w:szCs w:val="24"/>
        </w:rPr>
      </w:pPr>
      <w:r w:rsidRPr="00393C4A">
        <w:rPr>
          <w:rFonts w:ascii="Times New Roman" w:eastAsia="Times New Roman" w:hAnsi="Times New Roman" w:cs="Times New Roman"/>
          <w:b/>
          <w:bCs/>
          <w:sz w:val="24"/>
          <w:szCs w:val="24"/>
          <w:lang w:eastAsia="ar-SA"/>
        </w:rPr>
        <w:t>„</w:t>
      </w:r>
      <w:r w:rsidRPr="00393C4A">
        <w:rPr>
          <w:rFonts w:ascii="Times New Roman" w:hAnsi="Times New Roman" w:cs="Times New Roman"/>
          <w:b/>
          <w:bCs/>
          <w:sz w:val="24"/>
          <w:szCs w:val="24"/>
        </w:rPr>
        <w:t xml:space="preserve">Budowa i modernizacja ogólnodostępnej infrastruktury kulturalnej dla mieszkańców Miasta Mława poprzez przebudowę, nadbudowę i rozbudowę Miejskiego Domu Kultury w Mławie oraz termomodernizację budynku Miejskiej Biblioteki Publicznej i Muzeum Ziemi </w:t>
      </w:r>
      <w:proofErr w:type="spellStart"/>
      <w:r w:rsidRPr="00393C4A">
        <w:rPr>
          <w:rFonts w:ascii="Times New Roman" w:hAnsi="Times New Roman" w:cs="Times New Roman"/>
          <w:b/>
          <w:bCs/>
          <w:sz w:val="24"/>
          <w:szCs w:val="24"/>
        </w:rPr>
        <w:t>Zawkrzeńskiej</w:t>
      </w:r>
      <w:proofErr w:type="spellEnd"/>
      <w:r w:rsidRPr="00393C4A">
        <w:rPr>
          <w:rFonts w:ascii="Times New Roman" w:hAnsi="Times New Roman" w:cs="Times New Roman"/>
          <w:b/>
          <w:bCs/>
          <w:sz w:val="24"/>
          <w:szCs w:val="24"/>
        </w:rPr>
        <w:t xml:space="preserve"> w Mławie</w:t>
      </w:r>
      <w:r w:rsidRPr="00393C4A">
        <w:rPr>
          <w:rFonts w:ascii="Times New Roman" w:eastAsia="Times New Roman" w:hAnsi="Times New Roman" w:cs="Times New Roman"/>
          <w:b/>
          <w:bCs/>
          <w:sz w:val="24"/>
          <w:szCs w:val="24"/>
          <w:lang w:eastAsia="ar-SA"/>
        </w:rPr>
        <w:t>”</w:t>
      </w:r>
      <w:r w:rsidR="00185BA3" w:rsidRPr="00393C4A">
        <w:rPr>
          <w:rFonts w:ascii="Times New Roman" w:hAnsi="Times New Roman" w:cs="Times New Roman"/>
          <w:sz w:val="24"/>
          <w:szCs w:val="24"/>
        </w:rPr>
        <w:t>,</w:t>
      </w:r>
    </w:p>
    <w:p w14:paraId="701162DF" w14:textId="0C06B2B0" w:rsidR="00185BA3" w:rsidRPr="00393C4A" w:rsidRDefault="00185BA3" w:rsidP="00DC60AA">
      <w:pPr>
        <w:pBdr>
          <w:bottom w:val="single" w:sz="4" w:space="1" w:color="000000"/>
        </w:pBdr>
        <w:spacing w:line="276" w:lineRule="auto"/>
        <w:rPr>
          <w:rFonts w:ascii="Times New Roman" w:hAnsi="Times New Roman" w:cs="Times New Roman"/>
          <w:sz w:val="24"/>
          <w:szCs w:val="24"/>
        </w:rPr>
      </w:pPr>
      <w:r w:rsidRPr="00393C4A">
        <w:rPr>
          <w:rFonts w:ascii="Times New Roman" w:hAnsi="Times New Roman" w:cs="Times New Roman"/>
          <w:b/>
          <w:bCs/>
          <w:sz w:val="24"/>
          <w:szCs w:val="24"/>
        </w:rPr>
        <w:t xml:space="preserve">w zakresie podstaw wykluczenia wskazanych przez </w:t>
      </w:r>
      <w:r w:rsidRPr="00393C4A">
        <w:rPr>
          <w:rFonts w:ascii="Times New Roman" w:eastAsia="Calibri" w:hAnsi="Times New Roman" w:cs="Times New Roman"/>
          <w:b/>
          <w:bCs/>
          <w:sz w:val="24"/>
          <w:szCs w:val="24"/>
        </w:rPr>
        <w:t xml:space="preserve">Zamawiającego, w zakresie przesłanek, o których mowa w art. 108 ust. 1 pkt. 1-6 oraz w art. 109 ust. 1 pkt. 4 ustawy </w:t>
      </w:r>
      <w:proofErr w:type="spellStart"/>
      <w:r w:rsidRPr="00393C4A">
        <w:rPr>
          <w:rFonts w:ascii="Times New Roman" w:eastAsia="Calibri" w:hAnsi="Times New Roman" w:cs="Times New Roman"/>
          <w:b/>
          <w:bCs/>
          <w:sz w:val="24"/>
          <w:szCs w:val="24"/>
        </w:rPr>
        <w:t>Pzp</w:t>
      </w:r>
      <w:proofErr w:type="spellEnd"/>
    </w:p>
    <w:p w14:paraId="4FC2A181" w14:textId="77777777" w:rsidR="00185BA3" w:rsidRPr="00393C4A" w:rsidRDefault="00185BA3" w:rsidP="00185BA3">
      <w:pPr>
        <w:pStyle w:val="Tekstprzypisudolnego"/>
        <w:spacing w:before="227" w:line="276" w:lineRule="auto"/>
        <w:jc w:val="right"/>
        <w:rPr>
          <w:rFonts w:ascii="Times New Roman" w:hAnsi="Times New Roman"/>
          <w:sz w:val="24"/>
          <w:szCs w:val="24"/>
        </w:rPr>
      </w:pPr>
      <w:r w:rsidRPr="00393C4A">
        <w:rPr>
          <w:rFonts w:ascii="Times New Roman" w:hAnsi="Times New Roman"/>
          <w:spacing w:val="4"/>
          <w:sz w:val="24"/>
          <w:szCs w:val="24"/>
        </w:rPr>
        <w:t>……………………….., dnia ………………….</w:t>
      </w:r>
    </w:p>
    <w:p w14:paraId="2B48D65A" w14:textId="77777777" w:rsidR="00185BA3" w:rsidRPr="00393C4A" w:rsidRDefault="00185BA3" w:rsidP="00185BA3">
      <w:pPr>
        <w:widowControl w:val="0"/>
        <w:jc w:val="both"/>
        <w:rPr>
          <w:rFonts w:ascii="Times New Roman" w:hAnsi="Times New Roman" w:cs="Times New Roman"/>
          <w:b/>
          <w:sz w:val="24"/>
          <w:szCs w:val="24"/>
          <w:u w:val="single"/>
        </w:rPr>
      </w:pPr>
    </w:p>
    <w:p w14:paraId="2453F5AA" w14:textId="77777777" w:rsidR="00185BA3" w:rsidRPr="00393C4A" w:rsidRDefault="00185BA3" w:rsidP="00185BA3">
      <w:pPr>
        <w:widowControl w:val="0"/>
        <w:jc w:val="both"/>
        <w:rPr>
          <w:rFonts w:ascii="Times New Roman" w:hAnsi="Times New Roman" w:cs="Times New Roman"/>
          <w:sz w:val="24"/>
          <w:szCs w:val="24"/>
        </w:rPr>
      </w:pPr>
      <w:r w:rsidRPr="00393C4A">
        <w:rPr>
          <w:rFonts w:ascii="Times New Roman" w:hAnsi="Times New Roman" w:cs="Times New Roman"/>
          <w:b/>
          <w:sz w:val="24"/>
          <w:szCs w:val="24"/>
          <w:u w:val="single"/>
        </w:rPr>
        <w:t xml:space="preserve">WYKONAWCA: </w:t>
      </w:r>
      <w:r w:rsidRPr="00393C4A">
        <w:rPr>
          <w:rFonts w:ascii="Times New Roman" w:hAnsi="Times New Roman" w:cs="Times New Roman"/>
          <w:sz w:val="24"/>
          <w:szCs w:val="24"/>
        </w:rPr>
        <w:t>………………………………………………………………………………</w:t>
      </w:r>
    </w:p>
    <w:p w14:paraId="440452B9" w14:textId="77777777" w:rsidR="00185BA3" w:rsidRPr="00393C4A" w:rsidRDefault="00185BA3" w:rsidP="00185BA3">
      <w:pPr>
        <w:spacing w:after="170"/>
        <w:jc w:val="center"/>
        <w:rPr>
          <w:rFonts w:ascii="Times New Roman" w:hAnsi="Times New Roman" w:cs="Times New Roman"/>
          <w:sz w:val="24"/>
          <w:szCs w:val="24"/>
        </w:rPr>
      </w:pPr>
      <w:r w:rsidRPr="00393C4A">
        <w:rPr>
          <w:rFonts w:ascii="Times New Roman" w:hAnsi="Times New Roman" w:cs="Times New Roman"/>
          <w:i/>
          <w:sz w:val="24"/>
          <w:szCs w:val="24"/>
        </w:rPr>
        <w:t>(pełna nazwa/firma, adres)</w:t>
      </w:r>
    </w:p>
    <w:p w14:paraId="74E6667C" w14:textId="77777777" w:rsidR="00185BA3" w:rsidRPr="00393C4A" w:rsidRDefault="00185BA3" w:rsidP="00185BA3">
      <w:pPr>
        <w:rPr>
          <w:rFonts w:ascii="Times New Roman" w:hAnsi="Times New Roman" w:cs="Times New Roman"/>
          <w:sz w:val="24"/>
          <w:szCs w:val="24"/>
        </w:rPr>
      </w:pPr>
      <w:r w:rsidRPr="00393C4A">
        <w:rPr>
          <w:rFonts w:ascii="Times New Roman" w:hAnsi="Times New Roman" w:cs="Times New Roman"/>
          <w:sz w:val="24"/>
          <w:szCs w:val="24"/>
          <w:u w:val="single"/>
        </w:rPr>
        <w:t xml:space="preserve">reprezentowany przez: </w:t>
      </w:r>
      <w:r w:rsidRPr="00393C4A">
        <w:rPr>
          <w:rFonts w:ascii="Times New Roman" w:hAnsi="Times New Roman" w:cs="Times New Roman"/>
          <w:sz w:val="24"/>
          <w:szCs w:val="24"/>
        </w:rPr>
        <w:t>……………………………………………………………….…………</w:t>
      </w:r>
    </w:p>
    <w:p w14:paraId="45F696BC" w14:textId="77777777" w:rsidR="00185BA3" w:rsidRPr="00393C4A" w:rsidRDefault="00185BA3" w:rsidP="00185BA3">
      <w:pPr>
        <w:spacing w:after="170"/>
        <w:jc w:val="both"/>
        <w:rPr>
          <w:rFonts w:ascii="Times New Roman" w:hAnsi="Times New Roman" w:cs="Times New Roman"/>
          <w:sz w:val="24"/>
          <w:szCs w:val="24"/>
        </w:rPr>
      </w:pPr>
      <w:r w:rsidRPr="00393C4A">
        <w:rPr>
          <w:rStyle w:val="czeinternetowe"/>
          <w:rFonts w:ascii="Times New Roman" w:eastAsia="Liberation Sans;Arial" w:hAnsi="Times New Roman" w:cs="Times New Roman"/>
          <w:b/>
          <w:bCs/>
          <w:i/>
          <w:iCs/>
          <w:sz w:val="24"/>
          <w:szCs w:val="24"/>
        </w:rPr>
        <w:t xml:space="preserve">                                   </w:t>
      </w:r>
      <w:r w:rsidRPr="00393C4A">
        <w:rPr>
          <w:rStyle w:val="czeinternetowe"/>
          <w:rFonts w:ascii="Times New Roman" w:eastAsia="Liberation Sans;Arial" w:hAnsi="Times New Roman" w:cs="Times New Roman"/>
          <w:i/>
          <w:iCs/>
          <w:sz w:val="24"/>
          <w:szCs w:val="24"/>
        </w:rPr>
        <w:t xml:space="preserve">     </w:t>
      </w:r>
      <w:r w:rsidRPr="00393C4A">
        <w:rPr>
          <w:rStyle w:val="czeinternetowe"/>
          <w:rFonts w:ascii="Times New Roman" w:eastAsia="Calibri" w:hAnsi="Times New Roman" w:cs="Times New Roman"/>
          <w:i/>
          <w:iCs/>
          <w:sz w:val="24"/>
          <w:szCs w:val="24"/>
        </w:rPr>
        <w:t>(imię, nazwisko, stanowisko/podstawa do reprezentacji)</w:t>
      </w:r>
    </w:p>
    <w:p w14:paraId="77D1E661" w14:textId="77777777" w:rsidR="00185BA3" w:rsidRPr="00393C4A" w:rsidRDefault="00185BA3" w:rsidP="00185BA3">
      <w:pPr>
        <w:spacing w:before="227" w:after="113" w:line="276" w:lineRule="auto"/>
        <w:jc w:val="both"/>
        <w:rPr>
          <w:rFonts w:ascii="Times New Roman" w:hAnsi="Times New Roman" w:cs="Times New Roman"/>
          <w:sz w:val="24"/>
          <w:szCs w:val="24"/>
        </w:rPr>
      </w:pPr>
      <w:r w:rsidRPr="00393C4A">
        <w:rPr>
          <w:rFonts w:ascii="Times New Roman" w:hAnsi="Times New Roman" w:cs="Times New Roman"/>
          <w:sz w:val="24"/>
          <w:szCs w:val="24"/>
        </w:rPr>
        <w:t>Świadomy(a) odpowiedzialności karnej za składanie fałszywego oświadczenia, oświadczam, że:</w:t>
      </w:r>
    </w:p>
    <w:p w14:paraId="2F71D767" w14:textId="77777777" w:rsidR="00185BA3" w:rsidRPr="00393C4A" w:rsidRDefault="00185BA3" w:rsidP="001D73A8">
      <w:pPr>
        <w:numPr>
          <w:ilvl w:val="0"/>
          <w:numId w:val="51"/>
        </w:numPr>
        <w:suppressAutoHyphens/>
        <w:spacing w:after="113" w:line="276" w:lineRule="auto"/>
        <w:jc w:val="both"/>
        <w:rPr>
          <w:rFonts w:ascii="Times New Roman" w:hAnsi="Times New Roman" w:cs="Times New Roman"/>
          <w:sz w:val="24"/>
          <w:szCs w:val="24"/>
        </w:rPr>
      </w:pPr>
      <w:r w:rsidRPr="00393C4A">
        <w:rPr>
          <w:rFonts w:ascii="Times New Roman" w:hAnsi="Times New Roman" w:cs="Times New Roman"/>
          <w:b/>
          <w:bCs/>
          <w:sz w:val="24"/>
          <w:szCs w:val="24"/>
        </w:rPr>
        <w:t xml:space="preserve">* </w:t>
      </w:r>
      <w:r w:rsidRPr="00393C4A">
        <w:rPr>
          <w:rFonts w:ascii="Times New Roman" w:hAnsi="Times New Roman" w:cs="Times New Roman"/>
          <w:b/>
          <w:bCs/>
          <w:sz w:val="24"/>
          <w:szCs w:val="24"/>
          <w:u w:val="single"/>
        </w:rPr>
        <w:t>aktualne są</w:t>
      </w:r>
      <w:r w:rsidRPr="00393C4A">
        <w:rPr>
          <w:rFonts w:ascii="Times New Roman" w:hAnsi="Times New Roman" w:cs="Times New Roman"/>
          <w:sz w:val="24"/>
          <w:szCs w:val="24"/>
        </w:rPr>
        <w:t xml:space="preserve"> informacje zawarte w oświadczeniu, o którym mowa w art. 125 ust 1 ustawy </w:t>
      </w:r>
      <w:proofErr w:type="spellStart"/>
      <w:r w:rsidRPr="00393C4A">
        <w:rPr>
          <w:rFonts w:ascii="Times New Roman" w:hAnsi="Times New Roman" w:cs="Times New Roman"/>
          <w:sz w:val="24"/>
          <w:szCs w:val="24"/>
        </w:rPr>
        <w:t>Pzp</w:t>
      </w:r>
      <w:proofErr w:type="spellEnd"/>
      <w:r w:rsidRPr="00393C4A">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393C4A">
        <w:rPr>
          <w:rFonts w:ascii="Times New Roman" w:hAnsi="Times New Roman" w:cs="Times New Roman"/>
          <w:sz w:val="24"/>
          <w:szCs w:val="24"/>
        </w:rPr>
        <w:t>Pzp</w:t>
      </w:r>
      <w:proofErr w:type="spellEnd"/>
      <w:r w:rsidRPr="00393C4A">
        <w:rPr>
          <w:rFonts w:ascii="Times New Roman" w:hAnsi="Times New Roman" w:cs="Times New Roman"/>
          <w:sz w:val="24"/>
          <w:szCs w:val="24"/>
        </w:rPr>
        <w:t xml:space="preserve"> złożonym wraz z ofertą; </w:t>
      </w:r>
    </w:p>
    <w:p w14:paraId="598A0997" w14:textId="1ECFB545" w:rsidR="00185BA3" w:rsidRPr="00393C4A" w:rsidRDefault="00185BA3" w:rsidP="001D73A8">
      <w:pPr>
        <w:numPr>
          <w:ilvl w:val="0"/>
          <w:numId w:val="51"/>
        </w:numPr>
        <w:suppressAutoHyphens/>
        <w:spacing w:after="0" w:line="276" w:lineRule="auto"/>
        <w:jc w:val="both"/>
        <w:rPr>
          <w:rFonts w:ascii="Times New Roman" w:hAnsi="Times New Roman" w:cs="Times New Roman"/>
          <w:sz w:val="24"/>
          <w:szCs w:val="24"/>
        </w:rPr>
      </w:pPr>
      <w:r w:rsidRPr="00393C4A">
        <w:rPr>
          <w:rFonts w:ascii="Times New Roman" w:hAnsi="Times New Roman" w:cs="Times New Roman"/>
          <w:b/>
          <w:bCs/>
          <w:sz w:val="24"/>
          <w:szCs w:val="24"/>
        </w:rPr>
        <w:t xml:space="preserve">* </w:t>
      </w:r>
      <w:r w:rsidRPr="00393C4A">
        <w:rPr>
          <w:rFonts w:ascii="Times New Roman" w:hAnsi="Times New Roman" w:cs="Times New Roman"/>
          <w:sz w:val="24"/>
          <w:szCs w:val="24"/>
        </w:rPr>
        <w:t xml:space="preserve">następujące informacje zawarte przeze mnie w oświadczeniu, złożonym wraz z ofertą, o którym mowa art. 125 ust. 1 ustawy </w:t>
      </w:r>
      <w:proofErr w:type="spellStart"/>
      <w:r w:rsidRPr="00393C4A">
        <w:rPr>
          <w:rFonts w:ascii="Times New Roman" w:hAnsi="Times New Roman" w:cs="Times New Roman"/>
          <w:sz w:val="24"/>
          <w:szCs w:val="24"/>
        </w:rPr>
        <w:t>Pzp</w:t>
      </w:r>
      <w:proofErr w:type="spellEnd"/>
      <w:r w:rsidRPr="00393C4A">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393C4A">
        <w:rPr>
          <w:rFonts w:ascii="Times New Roman" w:hAnsi="Times New Roman" w:cs="Times New Roman"/>
          <w:sz w:val="24"/>
          <w:szCs w:val="24"/>
        </w:rPr>
        <w:t>Pzp</w:t>
      </w:r>
      <w:proofErr w:type="spellEnd"/>
      <w:r w:rsidRPr="00393C4A">
        <w:rPr>
          <w:rFonts w:ascii="Times New Roman" w:hAnsi="Times New Roman" w:cs="Times New Roman"/>
          <w:sz w:val="24"/>
          <w:szCs w:val="24"/>
        </w:rPr>
        <w:t xml:space="preserve">, </w:t>
      </w:r>
      <w:r w:rsidRPr="00393C4A">
        <w:rPr>
          <w:rFonts w:ascii="Times New Roman" w:hAnsi="Times New Roman" w:cs="Times New Roman"/>
          <w:b/>
          <w:bCs/>
          <w:sz w:val="24"/>
          <w:szCs w:val="24"/>
          <w:u w:val="single"/>
        </w:rPr>
        <w:t>są nieaktualne</w:t>
      </w:r>
      <w:r w:rsidRPr="00393C4A">
        <w:rPr>
          <w:rFonts w:ascii="Times New Roman" w:hAnsi="Times New Roman" w:cs="Times New Roman"/>
          <w:sz w:val="24"/>
          <w:szCs w:val="24"/>
        </w:rPr>
        <w:t xml:space="preserve"> w następującym zakresie ………………………. </w:t>
      </w:r>
      <w:r w:rsidRPr="00393C4A">
        <w:rPr>
          <w:rFonts w:ascii="Times New Roman" w:hAnsi="Times New Roman" w:cs="Times New Roman"/>
          <w:i/>
          <w:iCs/>
          <w:sz w:val="24"/>
          <w:szCs w:val="24"/>
        </w:rPr>
        <w:t>(podać mającą zastosowanie podstawę prawną wykluczenia spośród wymienionych powyżej w</w:t>
      </w:r>
      <w:r w:rsidR="00E46B94" w:rsidRPr="00393C4A">
        <w:rPr>
          <w:rFonts w:ascii="Times New Roman" w:hAnsi="Times New Roman" w:cs="Times New Roman"/>
          <w:i/>
          <w:iCs/>
          <w:sz w:val="24"/>
          <w:szCs w:val="24"/>
        </w:rPr>
        <w:t> </w:t>
      </w:r>
      <w:r w:rsidRPr="00393C4A">
        <w:rPr>
          <w:rFonts w:ascii="Times New Roman" w:hAnsi="Times New Roman" w:cs="Times New Roman"/>
          <w:i/>
          <w:iCs/>
          <w:sz w:val="24"/>
          <w:szCs w:val="24"/>
        </w:rPr>
        <w:t>art. 108 ust. 1 oraz 109 ust. 1 pkt 4).</w:t>
      </w:r>
    </w:p>
    <w:p w14:paraId="2B2C5ECF" w14:textId="77777777" w:rsidR="00185BA3" w:rsidRPr="00393C4A" w:rsidRDefault="00185BA3" w:rsidP="00185BA3">
      <w:pPr>
        <w:spacing w:before="120" w:line="276" w:lineRule="auto"/>
        <w:jc w:val="both"/>
        <w:rPr>
          <w:rFonts w:ascii="Times New Roman" w:hAnsi="Times New Roman" w:cs="Times New Roman"/>
          <w:sz w:val="24"/>
          <w:szCs w:val="24"/>
        </w:rPr>
      </w:pPr>
      <w:r w:rsidRPr="00393C4A">
        <w:rPr>
          <w:rFonts w:ascii="Times New Roman" w:hAnsi="Times New Roman" w:cs="Times New Roman"/>
          <w:b/>
          <w:bCs/>
          <w:sz w:val="24"/>
          <w:szCs w:val="24"/>
        </w:rPr>
        <w:t xml:space="preserve">* </w:t>
      </w:r>
      <w:r w:rsidRPr="00393C4A">
        <w:rPr>
          <w:rFonts w:ascii="Times New Roman" w:hAnsi="Times New Roman" w:cs="Times New Roman"/>
          <w:sz w:val="24"/>
          <w:szCs w:val="24"/>
        </w:rPr>
        <w:t>- niepotrzebne skreślić</w:t>
      </w:r>
    </w:p>
    <w:p w14:paraId="4257B037" w14:textId="77777777" w:rsidR="00185BA3" w:rsidRPr="00393C4A" w:rsidRDefault="00185BA3" w:rsidP="00185BA3">
      <w:pPr>
        <w:jc w:val="both"/>
        <w:rPr>
          <w:rFonts w:ascii="Times New Roman" w:hAnsi="Times New Roman" w:cs="Times New Roman"/>
          <w:sz w:val="24"/>
          <w:szCs w:val="24"/>
        </w:rPr>
      </w:pPr>
      <w:r w:rsidRPr="00393C4A">
        <w:rPr>
          <w:rFonts w:ascii="Times New Roman" w:hAnsi="Times New Roman" w:cs="Times New Roman"/>
          <w:sz w:val="24"/>
          <w:szCs w:val="24"/>
        </w:rPr>
        <w:t xml:space="preserve">Podpis </w:t>
      </w:r>
      <w:r w:rsidRPr="00393C4A">
        <w:rPr>
          <w:rFonts w:ascii="Times New Roman" w:hAnsi="Times New Roman" w:cs="Times New Roman"/>
          <w:i/>
          <w:iCs/>
          <w:sz w:val="24"/>
          <w:szCs w:val="24"/>
        </w:rPr>
        <w:t xml:space="preserve">kwalifikowany/elektroniczny/zaufany </w:t>
      </w:r>
      <w:r w:rsidRPr="00393C4A">
        <w:rPr>
          <w:rFonts w:ascii="Times New Roman" w:hAnsi="Times New Roman" w:cs="Times New Roman"/>
          <w:sz w:val="24"/>
          <w:szCs w:val="24"/>
        </w:rPr>
        <w:t>osoby/osób upoważnionej/</w:t>
      </w:r>
      <w:proofErr w:type="spellStart"/>
      <w:r w:rsidRPr="00393C4A">
        <w:rPr>
          <w:rFonts w:ascii="Times New Roman" w:hAnsi="Times New Roman" w:cs="Times New Roman"/>
          <w:sz w:val="24"/>
          <w:szCs w:val="24"/>
        </w:rPr>
        <w:t>ych</w:t>
      </w:r>
      <w:proofErr w:type="spellEnd"/>
      <w:r w:rsidRPr="00393C4A">
        <w:rPr>
          <w:rFonts w:ascii="Times New Roman" w:hAnsi="Times New Roman" w:cs="Times New Roman"/>
          <w:sz w:val="24"/>
          <w:szCs w:val="24"/>
        </w:rPr>
        <w:t xml:space="preserve"> do występowania w imieniu Wykonawcy.</w:t>
      </w:r>
    </w:p>
    <w:p w14:paraId="156EF556" w14:textId="7BD36E6A" w:rsidR="009D782F" w:rsidRPr="00393C4A" w:rsidRDefault="00E46B94" w:rsidP="00111347">
      <w:pPr>
        <w:pStyle w:val="Standard"/>
        <w:tabs>
          <w:tab w:val="left" w:pos="5954"/>
          <w:tab w:val="left" w:pos="6663"/>
        </w:tabs>
        <w:spacing w:before="100" w:after="100"/>
        <w:ind w:right="-283"/>
        <w:jc w:val="right"/>
        <w:rPr>
          <w:b/>
          <w:bCs/>
          <w:i/>
          <w:iCs/>
        </w:rPr>
      </w:pPr>
      <w:r w:rsidRPr="00393C4A">
        <w:rPr>
          <w:b/>
          <w:bCs/>
          <w:i/>
          <w:iCs/>
        </w:rPr>
        <w:br w:type="page"/>
      </w:r>
      <w:r w:rsidR="009D782F" w:rsidRPr="00393C4A">
        <w:rPr>
          <w:b/>
          <w:bCs/>
          <w:i/>
          <w:iCs/>
        </w:rPr>
        <w:lastRenderedPageBreak/>
        <w:t>Załącznik nr 7 do SWZ</w:t>
      </w:r>
    </w:p>
    <w:p w14:paraId="10E35AEB" w14:textId="4FFD7076" w:rsidR="000B4091" w:rsidRPr="00393C4A"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393C4A">
        <w:rPr>
          <w:rFonts w:ascii="Times New Roman" w:hAnsi="Times New Roman" w:cs="Times New Roman"/>
          <w:i/>
          <w:sz w:val="20"/>
          <w:szCs w:val="20"/>
          <w:u w:val="single"/>
        </w:rPr>
        <w:t>Informacja:</w:t>
      </w:r>
      <w:r w:rsidRPr="00393C4A">
        <w:rPr>
          <w:rFonts w:ascii="Times New Roman" w:hAnsi="Times New Roman" w:cs="Times New Roman"/>
          <w:i/>
          <w:sz w:val="20"/>
          <w:szCs w:val="20"/>
        </w:rPr>
        <w:t xml:space="preserve"> </w:t>
      </w:r>
      <w:r w:rsidRPr="00393C4A">
        <w:rPr>
          <w:rFonts w:ascii="Times New Roman" w:eastAsia="Arial" w:hAnsi="Times New Roman" w:cs="Times New Roman"/>
          <w:i/>
          <w:kern w:val="3"/>
          <w:sz w:val="20"/>
          <w:szCs w:val="20"/>
          <w:lang w:eastAsia="zh-CN"/>
        </w:rPr>
        <w:t>Zobowiązanie składa tylko ten Wykonawca, który w celu potwierdzenia spełniania warunków udziału</w:t>
      </w:r>
      <w:r w:rsidRPr="00393C4A">
        <w:rPr>
          <w:rFonts w:ascii="Arial" w:eastAsia="Arial" w:hAnsi="Arial" w:cs="Arial"/>
          <w:i/>
          <w:kern w:val="3"/>
          <w:sz w:val="20"/>
          <w:szCs w:val="20"/>
          <w:lang w:eastAsia="zh-CN"/>
        </w:rPr>
        <w:t xml:space="preserve"> </w:t>
      </w:r>
      <w:r w:rsidRPr="00393C4A">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393C4A"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393C4A"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393C4A">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393C4A" w:rsidRDefault="000B4091" w:rsidP="009D782F">
      <w:pPr>
        <w:jc w:val="center"/>
        <w:rPr>
          <w:rFonts w:ascii="Times New Roman" w:eastAsia="Times New Roman" w:hAnsi="Times New Roman" w:cs="Times New Roman"/>
          <w:b/>
          <w:bCs/>
          <w:sz w:val="24"/>
          <w:szCs w:val="24"/>
          <w:lang w:eastAsia="ar-SA"/>
        </w:rPr>
      </w:pPr>
      <w:r w:rsidRPr="00393C4A">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393C4A"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7777777" w:rsidR="000B4091" w:rsidRPr="00393C4A" w:rsidRDefault="000B4091" w:rsidP="009D782F">
      <w:pPr>
        <w:tabs>
          <w:tab w:val="left" w:leader="dot" w:pos="9360"/>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Ja</w:t>
      </w:r>
    </w:p>
    <w:p w14:paraId="595BF049" w14:textId="06099340" w:rsidR="000B4091" w:rsidRPr="00393C4A"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393C4A">
        <w:rPr>
          <w:rFonts w:ascii="Times New Roman" w:hAnsi="Times New Roman" w:cs="Times New Roman"/>
          <w:sz w:val="24"/>
          <w:szCs w:val="24"/>
          <w:lang w:val="x-none"/>
        </w:rPr>
        <w:tab/>
      </w:r>
    </w:p>
    <w:p w14:paraId="371DFE8E" w14:textId="77777777" w:rsidR="000B4091" w:rsidRPr="00393C4A"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393C4A">
        <w:rPr>
          <w:rFonts w:ascii="Times New Roman" w:hAnsi="Times New Roman" w:cs="Times New Roman"/>
          <w:i/>
          <w:iCs/>
          <w:sz w:val="24"/>
          <w:szCs w:val="24"/>
          <w:lang w:val="x-none"/>
        </w:rPr>
        <w:t xml:space="preserve"> (imię i nazwisko osoby upoważnionej do reprezentowania podmiotu)</w:t>
      </w:r>
    </w:p>
    <w:p w14:paraId="14BB65DB" w14:textId="77777777" w:rsidR="000B4091" w:rsidRPr="00393C4A"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77777777" w:rsidR="000B4091" w:rsidRPr="00393C4A" w:rsidRDefault="000B4091" w:rsidP="009D782F">
      <w:pPr>
        <w:tabs>
          <w:tab w:val="left" w:leader="dot" w:pos="9360"/>
        </w:tabs>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lang w:val="x-none"/>
        </w:rPr>
        <w:t>działając w imieniu i na rzec</w:t>
      </w:r>
      <w:r w:rsidRPr="00393C4A">
        <w:rPr>
          <w:rFonts w:ascii="Times New Roman" w:hAnsi="Times New Roman" w:cs="Times New Roman"/>
          <w:sz w:val="24"/>
          <w:szCs w:val="24"/>
        </w:rPr>
        <w:t>z</w:t>
      </w:r>
    </w:p>
    <w:p w14:paraId="37E08AC1" w14:textId="77777777" w:rsidR="000B4091" w:rsidRPr="00393C4A"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393C4A">
        <w:rPr>
          <w:rFonts w:ascii="Times New Roman" w:hAnsi="Times New Roman" w:cs="Times New Roman"/>
          <w:sz w:val="24"/>
          <w:szCs w:val="24"/>
          <w:lang w:val="x-none"/>
        </w:rPr>
        <w:tab/>
        <w:t xml:space="preserve"> </w:t>
      </w:r>
    </w:p>
    <w:p w14:paraId="3C37D479" w14:textId="77777777" w:rsidR="000B4091" w:rsidRPr="00393C4A"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393C4A">
        <w:rPr>
          <w:rFonts w:ascii="Times New Roman" w:hAnsi="Times New Roman" w:cs="Times New Roman"/>
          <w:i/>
          <w:iCs/>
          <w:sz w:val="24"/>
          <w:szCs w:val="24"/>
          <w:lang w:val="x-none"/>
        </w:rPr>
        <w:t>(nazwa (firma) dokładny adres Podmiotu)</w:t>
      </w:r>
    </w:p>
    <w:p w14:paraId="44DEEEF0" w14:textId="77777777" w:rsidR="000B4091" w:rsidRPr="00393C4A"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378143E1" w14:textId="77777777" w:rsidR="000B4091" w:rsidRPr="00393C4A"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 xml:space="preserve">Zobowiązuję się do oddania nw. zasobów na potrzeby realizacji zamówienia </w:t>
      </w:r>
    </w:p>
    <w:p w14:paraId="7515EEA5" w14:textId="5325D7D1" w:rsidR="000B4091" w:rsidRPr="00393C4A"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______________________________________________________________________________________</w:t>
      </w:r>
      <w:r w:rsidR="009D782F" w:rsidRPr="00393C4A">
        <w:rPr>
          <w:rFonts w:ascii="Times New Roman" w:hAnsi="Times New Roman" w:cs="Times New Roman"/>
          <w:sz w:val="24"/>
          <w:szCs w:val="24"/>
          <w:lang w:eastAsia="ar-SA"/>
        </w:rPr>
        <w:t>________________________________________________________________</w:t>
      </w:r>
    </w:p>
    <w:p w14:paraId="65711CF6" w14:textId="77777777" w:rsidR="000B4091" w:rsidRPr="00393C4A" w:rsidRDefault="000B4091" w:rsidP="009D782F">
      <w:pPr>
        <w:spacing w:after="0" w:line="240" w:lineRule="auto"/>
        <w:jc w:val="center"/>
        <w:rPr>
          <w:rFonts w:ascii="Times New Roman" w:hAnsi="Times New Roman" w:cs="Times New Roman"/>
          <w:i/>
          <w:sz w:val="24"/>
          <w:szCs w:val="24"/>
          <w:lang w:eastAsia="pl-PL"/>
        </w:rPr>
      </w:pPr>
      <w:r w:rsidRPr="00393C4A">
        <w:rPr>
          <w:rFonts w:ascii="Times New Roman" w:hAnsi="Times New Roman" w:cs="Times New Roman"/>
          <w:i/>
          <w:sz w:val="24"/>
          <w:szCs w:val="24"/>
        </w:rPr>
        <w:t>(określenie zasobu – zdolności techniczne lub zawodowe)</w:t>
      </w:r>
    </w:p>
    <w:p w14:paraId="6A72A6C9" w14:textId="77777777" w:rsidR="000B4091" w:rsidRPr="00393C4A"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do dyspozycji Wykonawcy:</w:t>
      </w:r>
    </w:p>
    <w:p w14:paraId="4B754A4E" w14:textId="1743EA8A" w:rsidR="000B4091" w:rsidRPr="00393C4A" w:rsidRDefault="000B4091" w:rsidP="009D782F">
      <w:pPr>
        <w:suppressAutoHyphens/>
        <w:spacing w:after="0" w:line="240" w:lineRule="auto"/>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___________________________________________________________________________</w:t>
      </w:r>
      <w:r w:rsidR="009D782F" w:rsidRPr="00393C4A">
        <w:rPr>
          <w:rFonts w:ascii="Times New Roman" w:hAnsi="Times New Roman" w:cs="Times New Roman"/>
          <w:sz w:val="24"/>
          <w:szCs w:val="24"/>
          <w:lang w:eastAsia="ar-SA"/>
        </w:rPr>
        <w:t>_____________________________________________________</w:t>
      </w:r>
      <w:r w:rsidRPr="00393C4A">
        <w:rPr>
          <w:rFonts w:ascii="Times New Roman" w:hAnsi="Times New Roman" w:cs="Times New Roman"/>
          <w:sz w:val="24"/>
          <w:szCs w:val="24"/>
          <w:lang w:eastAsia="ar-SA"/>
        </w:rPr>
        <w:t xml:space="preserve">_____________________ </w:t>
      </w:r>
    </w:p>
    <w:p w14:paraId="6DB071A4" w14:textId="77777777" w:rsidR="000B4091" w:rsidRPr="00393C4A" w:rsidRDefault="000B4091" w:rsidP="009D782F">
      <w:pPr>
        <w:spacing w:after="0" w:line="240" w:lineRule="auto"/>
        <w:jc w:val="center"/>
        <w:rPr>
          <w:rFonts w:ascii="Times New Roman" w:hAnsi="Times New Roman" w:cs="Times New Roman"/>
          <w:i/>
          <w:sz w:val="24"/>
          <w:szCs w:val="24"/>
          <w:lang w:eastAsia="pl-PL"/>
        </w:rPr>
      </w:pPr>
      <w:r w:rsidRPr="00393C4A">
        <w:rPr>
          <w:rFonts w:ascii="Times New Roman" w:hAnsi="Times New Roman" w:cs="Times New Roman"/>
          <w:i/>
          <w:sz w:val="24"/>
          <w:szCs w:val="24"/>
        </w:rPr>
        <w:t>(nazwa Wykonawcy)</w:t>
      </w:r>
    </w:p>
    <w:p w14:paraId="2504A295" w14:textId="77777777" w:rsidR="000B4091" w:rsidRPr="00393C4A" w:rsidRDefault="000B4091" w:rsidP="009D782F">
      <w:pPr>
        <w:spacing w:after="0" w:line="240" w:lineRule="auto"/>
        <w:rPr>
          <w:rFonts w:ascii="Times New Roman" w:hAnsi="Times New Roman" w:cs="Times New Roman"/>
          <w:sz w:val="24"/>
          <w:szCs w:val="24"/>
        </w:rPr>
      </w:pPr>
    </w:p>
    <w:p w14:paraId="3DDDE74D" w14:textId="77777777" w:rsidR="000B4091" w:rsidRPr="00393C4A" w:rsidRDefault="000B4091" w:rsidP="009D782F">
      <w:pPr>
        <w:spacing w:after="0" w:line="240" w:lineRule="auto"/>
        <w:rPr>
          <w:rFonts w:ascii="Times New Roman" w:hAnsi="Times New Roman" w:cs="Times New Roman"/>
          <w:sz w:val="24"/>
          <w:szCs w:val="24"/>
        </w:rPr>
      </w:pPr>
      <w:r w:rsidRPr="00393C4A">
        <w:rPr>
          <w:rFonts w:ascii="Times New Roman" w:hAnsi="Times New Roman" w:cs="Times New Roman"/>
          <w:sz w:val="24"/>
          <w:szCs w:val="24"/>
        </w:rPr>
        <w:t>przy wykonywaniu zamówienia pod nazwą:</w:t>
      </w:r>
    </w:p>
    <w:p w14:paraId="0F378D30" w14:textId="7E1431A0" w:rsidR="0088639B" w:rsidRPr="00393C4A" w:rsidRDefault="00DC60AA" w:rsidP="0088639B">
      <w:pPr>
        <w:suppressAutoHyphens/>
        <w:spacing w:after="120"/>
        <w:jc w:val="both"/>
        <w:rPr>
          <w:rFonts w:ascii="Times New Roman" w:eastAsia="Times New Roman" w:hAnsi="Times New Roman" w:cs="Times New Roman"/>
          <w:b/>
          <w:bCs/>
          <w:sz w:val="24"/>
          <w:szCs w:val="24"/>
          <w:lang w:eastAsia="ar-SA"/>
        </w:rPr>
      </w:pPr>
      <w:r w:rsidRPr="00393C4A">
        <w:rPr>
          <w:rFonts w:ascii="Times New Roman" w:eastAsia="Times New Roman" w:hAnsi="Times New Roman" w:cs="Times New Roman"/>
          <w:b/>
          <w:bCs/>
          <w:sz w:val="24"/>
          <w:szCs w:val="24"/>
          <w:lang w:eastAsia="ar-SA"/>
        </w:rPr>
        <w:t>„</w:t>
      </w:r>
      <w:r w:rsidRPr="00393C4A">
        <w:rPr>
          <w:rFonts w:ascii="Times New Roman" w:hAnsi="Times New Roman" w:cs="Times New Roman"/>
          <w:b/>
          <w:bCs/>
          <w:sz w:val="24"/>
          <w:szCs w:val="24"/>
        </w:rPr>
        <w:t xml:space="preserve">Budowa i modernizacja ogólnodostępnej infrastruktury kulturalnej dla mieszkańców Miasta Mława poprzez przebudowę, nadbudowę i rozbudowę Miejskiego Domu Kultury w Mławie oraz termomodernizację budynku Miejskiej Biblioteki Publicznej i Muzeum Ziemi </w:t>
      </w:r>
      <w:proofErr w:type="spellStart"/>
      <w:r w:rsidRPr="00393C4A">
        <w:rPr>
          <w:rFonts w:ascii="Times New Roman" w:hAnsi="Times New Roman" w:cs="Times New Roman"/>
          <w:b/>
          <w:bCs/>
          <w:sz w:val="24"/>
          <w:szCs w:val="24"/>
        </w:rPr>
        <w:t>Zawkrzeńskiej</w:t>
      </w:r>
      <w:proofErr w:type="spellEnd"/>
      <w:r w:rsidRPr="00393C4A">
        <w:rPr>
          <w:rFonts w:ascii="Times New Roman" w:hAnsi="Times New Roman" w:cs="Times New Roman"/>
          <w:b/>
          <w:bCs/>
          <w:sz w:val="24"/>
          <w:szCs w:val="24"/>
        </w:rPr>
        <w:t xml:space="preserve"> w Mławie</w:t>
      </w:r>
      <w:r w:rsidRPr="00393C4A">
        <w:rPr>
          <w:rFonts w:ascii="Times New Roman" w:eastAsia="Times New Roman" w:hAnsi="Times New Roman" w:cs="Times New Roman"/>
          <w:b/>
          <w:bCs/>
          <w:sz w:val="24"/>
          <w:szCs w:val="24"/>
          <w:lang w:eastAsia="ar-SA"/>
        </w:rPr>
        <w:t>”</w:t>
      </w:r>
      <w:r w:rsidR="0032639C" w:rsidRPr="00393C4A">
        <w:rPr>
          <w:rFonts w:ascii="Times New Roman" w:eastAsia="Times New Roman" w:hAnsi="Times New Roman" w:cs="Times New Roman"/>
          <w:b/>
          <w:bCs/>
          <w:sz w:val="24"/>
          <w:szCs w:val="24"/>
          <w:lang w:eastAsia="ar-SA"/>
        </w:rPr>
        <w:t>.</w:t>
      </w:r>
    </w:p>
    <w:p w14:paraId="4EE9DA47" w14:textId="37A34FC2" w:rsidR="000B4091" w:rsidRPr="00393C4A" w:rsidRDefault="000B4091" w:rsidP="0088639B">
      <w:pPr>
        <w:suppressAutoHyphens/>
        <w:spacing w:after="12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Oświadczam, iż:</w:t>
      </w:r>
    </w:p>
    <w:p w14:paraId="7C67A789" w14:textId="77777777" w:rsidR="000B4091" w:rsidRPr="00393C4A" w:rsidRDefault="000B4091" w:rsidP="00AB01E5">
      <w:pPr>
        <w:numPr>
          <w:ilvl w:val="0"/>
          <w:numId w:val="23"/>
        </w:numPr>
        <w:suppressAutoHyphens/>
        <w:autoSpaceDN w:val="0"/>
        <w:spacing w:after="0" w:line="240" w:lineRule="auto"/>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udostępniam Wykonawcy ww. zasoby, w następującym zakresie:</w:t>
      </w:r>
    </w:p>
    <w:p w14:paraId="2F93397E" w14:textId="77777777" w:rsidR="000B4091" w:rsidRPr="00393C4A" w:rsidRDefault="000B4091" w:rsidP="009D782F">
      <w:pPr>
        <w:suppressAutoHyphens/>
        <w:spacing w:after="0" w:line="240" w:lineRule="auto"/>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_________________________________________________________________</w:t>
      </w:r>
    </w:p>
    <w:p w14:paraId="3E116107" w14:textId="77777777" w:rsidR="000B4091" w:rsidRPr="00393C4A" w:rsidRDefault="000B4091" w:rsidP="00AB01E5">
      <w:pPr>
        <w:numPr>
          <w:ilvl w:val="0"/>
          <w:numId w:val="23"/>
        </w:numPr>
        <w:suppressAutoHyphens/>
        <w:autoSpaceDN w:val="0"/>
        <w:spacing w:after="0" w:line="240" w:lineRule="auto"/>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sposób udostępnienia Wykonawcy i sposób wykorzystania przez Wykonawcę moich zasobów będzie następujący:</w:t>
      </w:r>
    </w:p>
    <w:p w14:paraId="3BC4239B" w14:textId="77777777" w:rsidR="000B4091" w:rsidRPr="00393C4A" w:rsidRDefault="000B4091" w:rsidP="009D782F">
      <w:pPr>
        <w:suppressAutoHyphens/>
        <w:spacing w:after="0" w:line="240" w:lineRule="auto"/>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_________________________________________________________________</w:t>
      </w:r>
    </w:p>
    <w:p w14:paraId="6E96D7E2" w14:textId="77777777" w:rsidR="000B4091" w:rsidRPr="00393C4A" w:rsidRDefault="000B4091" w:rsidP="00AB01E5">
      <w:pPr>
        <w:numPr>
          <w:ilvl w:val="0"/>
          <w:numId w:val="23"/>
        </w:numPr>
        <w:suppressAutoHyphens/>
        <w:autoSpaceDN w:val="0"/>
        <w:spacing w:after="0" w:line="240" w:lineRule="auto"/>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okres udostępnienia Wykonawcy moich zasobów będzie następujący:</w:t>
      </w:r>
    </w:p>
    <w:p w14:paraId="2BE4EC7E" w14:textId="77777777" w:rsidR="000B4091" w:rsidRPr="00393C4A" w:rsidRDefault="000B4091" w:rsidP="009D782F">
      <w:pPr>
        <w:suppressAutoHyphens/>
        <w:spacing w:after="0" w:line="240" w:lineRule="auto"/>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_________________________________________________________________</w:t>
      </w:r>
    </w:p>
    <w:p w14:paraId="08516D20" w14:textId="75228DAC" w:rsidR="000B4091" w:rsidRPr="00393C4A" w:rsidRDefault="000B4091" w:rsidP="00AB01E5">
      <w:pPr>
        <w:numPr>
          <w:ilvl w:val="0"/>
          <w:numId w:val="23"/>
        </w:numPr>
        <w:suppressAutoHyphens/>
        <w:autoSpaceDN w:val="0"/>
        <w:spacing w:after="0" w:line="240" w:lineRule="auto"/>
        <w:ind w:left="0" w:firstLine="0"/>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zrealizuję roboty budowlane (w odniesieniu do warunków udziału w postępowaniu) w</w:t>
      </w:r>
      <w:r w:rsidR="009D782F" w:rsidRPr="00393C4A">
        <w:rPr>
          <w:rFonts w:ascii="Times New Roman" w:hAnsi="Times New Roman" w:cs="Times New Roman"/>
          <w:sz w:val="24"/>
          <w:szCs w:val="24"/>
          <w:lang w:eastAsia="ar-SA"/>
        </w:rPr>
        <w:t> </w:t>
      </w:r>
      <w:r w:rsidRPr="00393C4A">
        <w:rPr>
          <w:rFonts w:ascii="Times New Roman" w:hAnsi="Times New Roman" w:cs="Times New Roman"/>
          <w:sz w:val="24"/>
          <w:szCs w:val="24"/>
          <w:lang w:eastAsia="ar-SA"/>
        </w:rPr>
        <w:t>następującym zakresie:</w:t>
      </w:r>
    </w:p>
    <w:p w14:paraId="36D425D0" w14:textId="77777777" w:rsidR="000B4091" w:rsidRPr="00393C4A" w:rsidRDefault="000B4091" w:rsidP="009D782F">
      <w:pPr>
        <w:suppressAutoHyphens/>
        <w:spacing w:after="0" w:line="240" w:lineRule="auto"/>
        <w:jc w:val="both"/>
        <w:rPr>
          <w:rFonts w:ascii="Times New Roman" w:hAnsi="Times New Roman" w:cs="Times New Roman"/>
          <w:sz w:val="24"/>
          <w:szCs w:val="24"/>
          <w:lang w:eastAsia="ar-SA"/>
        </w:rPr>
      </w:pPr>
      <w:r w:rsidRPr="00393C4A">
        <w:rPr>
          <w:rFonts w:ascii="Times New Roman" w:hAnsi="Times New Roman" w:cs="Times New Roman"/>
          <w:sz w:val="24"/>
          <w:szCs w:val="24"/>
          <w:lang w:eastAsia="ar-SA"/>
        </w:rPr>
        <w:t>_________________________________________________________________</w:t>
      </w:r>
    </w:p>
    <w:p w14:paraId="03BB7774" w14:textId="61301765" w:rsidR="000B4091" w:rsidRPr="00393C4A"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Pr="00393C4A" w:rsidRDefault="0088639B" w:rsidP="0088639B">
      <w:pPr>
        <w:pStyle w:val="Standard"/>
        <w:ind w:left="720" w:right="-283"/>
        <w:jc w:val="right"/>
      </w:pPr>
    </w:p>
    <w:p w14:paraId="0A87D82C" w14:textId="77777777" w:rsidR="0088639B" w:rsidRPr="00393C4A" w:rsidRDefault="0088639B" w:rsidP="0088639B">
      <w:pPr>
        <w:pStyle w:val="Standard"/>
        <w:ind w:left="720" w:right="-283"/>
        <w:jc w:val="right"/>
      </w:pPr>
    </w:p>
    <w:p w14:paraId="0C36DA97" w14:textId="0D26DBAD" w:rsidR="00E46B94" w:rsidRPr="00393C4A" w:rsidRDefault="00E46B94" w:rsidP="00E46B94">
      <w:pPr>
        <w:jc w:val="both"/>
        <w:rPr>
          <w:rFonts w:ascii="Times New Roman" w:hAnsi="Times New Roman" w:cs="Times New Roman"/>
          <w:sz w:val="24"/>
          <w:szCs w:val="24"/>
        </w:rPr>
      </w:pPr>
      <w:r w:rsidRPr="00393C4A">
        <w:rPr>
          <w:rFonts w:ascii="Times New Roman" w:hAnsi="Times New Roman" w:cs="Times New Roman"/>
          <w:sz w:val="24"/>
          <w:szCs w:val="24"/>
        </w:rPr>
        <w:t xml:space="preserve">Podpis </w:t>
      </w:r>
      <w:r w:rsidRPr="00393C4A">
        <w:rPr>
          <w:rFonts w:ascii="Times New Roman" w:hAnsi="Times New Roman" w:cs="Times New Roman"/>
          <w:i/>
          <w:iCs/>
          <w:sz w:val="24"/>
          <w:szCs w:val="24"/>
        </w:rPr>
        <w:t xml:space="preserve">kwalifikowany/elektroniczny/zaufany </w:t>
      </w:r>
      <w:r w:rsidRPr="00393C4A">
        <w:rPr>
          <w:rFonts w:ascii="Times New Roman" w:hAnsi="Times New Roman" w:cs="Times New Roman"/>
          <w:sz w:val="24"/>
          <w:szCs w:val="24"/>
        </w:rPr>
        <w:t>osoby/osób upoważnionej/</w:t>
      </w:r>
      <w:proofErr w:type="spellStart"/>
      <w:r w:rsidRPr="00393C4A">
        <w:rPr>
          <w:rFonts w:ascii="Times New Roman" w:hAnsi="Times New Roman" w:cs="Times New Roman"/>
          <w:sz w:val="24"/>
          <w:szCs w:val="24"/>
        </w:rPr>
        <w:t>ych</w:t>
      </w:r>
      <w:proofErr w:type="spellEnd"/>
      <w:r w:rsidRPr="00393C4A">
        <w:rPr>
          <w:rFonts w:ascii="Times New Roman" w:hAnsi="Times New Roman" w:cs="Times New Roman"/>
          <w:sz w:val="24"/>
          <w:szCs w:val="24"/>
        </w:rPr>
        <w:t xml:space="preserve"> do występowania w imieniu Zobowiązanego.</w:t>
      </w:r>
    </w:p>
    <w:p w14:paraId="187AA700" w14:textId="793FC214" w:rsidR="008E3EDD" w:rsidRPr="00393C4A" w:rsidRDefault="00E46B94" w:rsidP="00111347">
      <w:pPr>
        <w:pStyle w:val="Standard"/>
        <w:tabs>
          <w:tab w:val="left" w:pos="5954"/>
          <w:tab w:val="left" w:pos="6663"/>
        </w:tabs>
        <w:spacing w:before="100" w:after="100"/>
        <w:ind w:right="-283"/>
        <w:jc w:val="right"/>
        <w:rPr>
          <w:b/>
          <w:bCs/>
          <w:i/>
          <w:iCs/>
        </w:rPr>
      </w:pPr>
      <w:r w:rsidRPr="00393C4A">
        <w:rPr>
          <w:b/>
          <w:bCs/>
          <w:i/>
          <w:iCs/>
        </w:rPr>
        <w:br w:type="page"/>
      </w:r>
      <w:r w:rsidR="008E3EDD" w:rsidRPr="00393C4A">
        <w:rPr>
          <w:b/>
          <w:bCs/>
          <w:i/>
          <w:iCs/>
        </w:rPr>
        <w:lastRenderedPageBreak/>
        <w:t>Załącznik nr 8 do SWZ</w:t>
      </w:r>
    </w:p>
    <w:p w14:paraId="09CD10D6" w14:textId="549AB1D7" w:rsidR="008E3EDD" w:rsidRPr="00393C4A" w:rsidRDefault="008E3EDD" w:rsidP="008E3EDD">
      <w:pPr>
        <w:spacing w:line="256" w:lineRule="auto"/>
        <w:rPr>
          <w:rFonts w:ascii="Times New Roman" w:eastAsia="Calibri" w:hAnsi="Times New Roman" w:cs="Times New Roman"/>
          <w:b/>
          <w:sz w:val="24"/>
          <w:szCs w:val="24"/>
        </w:rPr>
      </w:pPr>
      <w:r w:rsidRPr="00393C4A">
        <w:rPr>
          <w:rFonts w:ascii="Times New Roman" w:eastAsia="Calibri" w:hAnsi="Times New Roman" w:cs="Times New Roman"/>
          <w:b/>
          <w:sz w:val="24"/>
          <w:szCs w:val="24"/>
        </w:rPr>
        <w:t>Wykonawca:</w:t>
      </w:r>
      <w:r w:rsidRPr="00393C4A">
        <w:rPr>
          <w:rFonts w:ascii="Times New Roman" w:eastAsia="Calibri" w:hAnsi="Times New Roman" w:cs="Times New Roman"/>
          <w:i/>
          <w:sz w:val="24"/>
          <w:szCs w:val="24"/>
        </w:rPr>
        <w:tab/>
      </w:r>
      <w:r w:rsidRPr="00393C4A">
        <w:rPr>
          <w:rFonts w:ascii="Times New Roman" w:eastAsia="Calibri" w:hAnsi="Times New Roman" w:cs="Times New Roman"/>
          <w:i/>
          <w:sz w:val="24"/>
          <w:szCs w:val="24"/>
        </w:rPr>
        <w:tab/>
      </w:r>
      <w:r w:rsidRPr="00393C4A">
        <w:rPr>
          <w:rFonts w:ascii="Times New Roman" w:eastAsia="Calibri" w:hAnsi="Times New Roman" w:cs="Times New Roman"/>
          <w:sz w:val="24"/>
          <w:szCs w:val="24"/>
        </w:rPr>
        <w:t>………………………………….…………………………………..</w:t>
      </w:r>
    </w:p>
    <w:p w14:paraId="1B0B96A5" w14:textId="77777777" w:rsidR="008E3EDD" w:rsidRPr="00393C4A" w:rsidRDefault="008E3EDD" w:rsidP="008E3EDD">
      <w:pPr>
        <w:rPr>
          <w:rFonts w:ascii="Times New Roman" w:eastAsia="Calibri" w:hAnsi="Times New Roman" w:cs="Times New Roman"/>
          <w:sz w:val="24"/>
          <w:szCs w:val="24"/>
        </w:rPr>
      </w:pPr>
      <w:r w:rsidRPr="00393C4A">
        <w:rPr>
          <w:rFonts w:ascii="Times New Roman" w:eastAsia="Calibri" w:hAnsi="Times New Roman" w:cs="Times New Roman"/>
          <w:i/>
          <w:sz w:val="24"/>
          <w:szCs w:val="24"/>
        </w:rPr>
        <w:t>pełna nazwa/firma</w:t>
      </w:r>
    </w:p>
    <w:p w14:paraId="269EF48F" w14:textId="77777777" w:rsidR="008E3EDD" w:rsidRPr="00393C4A" w:rsidRDefault="008E3EDD" w:rsidP="008E3EDD">
      <w:pPr>
        <w:rPr>
          <w:rFonts w:ascii="Times New Roman" w:eastAsia="Calibri" w:hAnsi="Times New Roman" w:cs="Times New Roman"/>
          <w:sz w:val="24"/>
          <w:szCs w:val="24"/>
        </w:rPr>
      </w:pPr>
      <w:r w:rsidRPr="00393C4A">
        <w:rPr>
          <w:rFonts w:ascii="Times New Roman" w:eastAsia="Calibri" w:hAnsi="Times New Roman" w:cs="Times New Roman"/>
          <w:sz w:val="24"/>
          <w:szCs w:val="24"/>
        </w:rPr>
        <w:t>………………………………….…………………………………..</w:t>
      </w:r>
    </w:p>
    <w:p w14:paraId="3B18E9C4" w14:textId="77777777" w:rsidR="008E3EDD" w:rsidRPr="00393C4A" w:rsidRDefault="008E3EDD" w:rsidP="008E3EDD">
      <w:pPr>
        <w:rPr>
          <w:rFonts w:ascii="Times New Roman" w:eastAsia="Calibri" w:hAnsi="Times New Roman" w:cs="Times New Roman"/>
          <w:i/>
          <w:sz w:val="24"/>
          <w:szCs w:val="24"/>
        </w:rPr>
      </w:pPr>
      <w:r w:rsidRPr="00393C4A">
        <w:rPr>
          <w:rFonts w:ascii="Times New Roman" w:eastAsia="Calibri" w:hAnsi="Times New Roman" w:cs="Times New Roman"/>
          <w:i/>
          <w:sz w:val="24"/>
          <w:szCs w:val="24"/>
        </w:rPr>
        <w:t>adres</w:t>
      </w:r>
    </w:p>
    <w:p w14:paraId="45CCD98C" w14:textId="77777777" w:rsidR="008E3EDD" w:rsidRPr="00393C4A" w:rsidRDefault="008E3EDD" w:rsidP="008E3EDD">
      <w:pPr>
        <w:rPr>
          <w:rFonts w:ascii="Times New Roman" w:eastAsia="Calibri" w:hAnsi="Times New Roman" w:cs="Times New Roman"/>
          <w:sz w:val="24"/>
          <w:szCs w:val="24"/>
        </w:rPr>
      </w:pPr>
      <w:r w:rsidRPr="00393C4A">
        <w:rPr>
          <w:rFonts w:ascii="Times New Roman" w:eastAsia="Calibri" w:hAnsi="Times New Roman" w:cs="Times New Roman"/>
          <w:sz w:val="24"/>
          <w:szCs w:val="24"/>
        </w:rPr>
        <w:t>………………………………….…………………………………..</w:t>
      </w:r>
    </w:p>
    <w:p w14:paraId="1440C36B" w14:textId="77777777" w:rsidR="008E3EDD" w:rsidRPr="00393C4A" w:rsidRDefault="008E3EDD" w:rsidP="008E3EDD">
      <w:pPr>
        <w:spacing w:line="256" w:lineRule="auto"/>
        <w:rPr>
          <w:rFonts w:ascii="Times New Roman" w:eastAsia="Calibri" w:hAnsi="Times New Roman" w:cs="Times New Roman"/>
          <w:sz w:val="24"/>
          <w:szCs w:val="24"/>
        </w:rPr>
      </w:pPr>
      <w:r w:rsidRPr="00393C4A">
        <w:rPr>
          <w:rFonts w:ascii="Times New Roman" w:eastAsia="Calibri" w:hAnsi="Times New Roman" w:cs="Times New Roman"/>
          <w:b/>
          <w:sz w:val="24"/>
          <w:szCs w:val="24"/>
        </w:rPr>
        <w:t>reprezentowany przez</w:t>
      </w:r>
      <w:r w:rsidRPr="00393C4A">
        <w:rPr>
          <w:rFonts w:ascii="Times New Roman" w:eastAsia="Calibri" w:hAnsi="Times New Roman" w:cs="Times New Roman"/>
          <w:sz w:val="24"/>
          <w:szCs w:val="24"/>
        </w:rPr>
        <w:t>: …………………………………………………………………</w:t>
      </w:r>
    </w:p>
    <w:p w14:paraId="01D45DA7" w14:textId="140EBBA1" w:rsidR="008E3EDD" w:rsidRPr="00393C4A" w:rsidRDefault="008E3EDD" w:rsidP="008E3EDD">
      <w:pPr>
        <w:spacing w:line="256" w:lineRule="auto"/>
        <w:rPr>
          <w:rFonts w:ascii="Times New Roman" w:eastAsia="Calibri" w:hAnsi="Times New Roman" w:cs="Times New Roman"/>
          <w:sz w:val="24"/>
          <w:szCs w:val="24"/>
        </w:rPr>
      </w:pPr>
      <w:r w:rsidRPr="00393C4A">
        <w:rPr>
          <w:rFonts w:ascii="Times New Roman" w:eastAsia="Calibri" w:hAnsi="Times New Roman" w:cs="Times New Roman"/>
          <w:i/>
          <w:sz w:val="24"/>
          <w:szCs w:val="24"/>
        </w:rPr>
        <w:t>imię, nazwisko, stanowisko/podstawa do reprezentacji</w:t>
      </w:r>
    </w:p>
    <w:p w14:paraId="3EB9D1E8" w14:textId="77777777" w:rsidR="008E3EDD" w:rsidRPr="00393C4A" w:rsidRDefault="008E3EDD" w:rsidP="008E3EDD">
      <w:pPr>
        <w:shd w:val="clear" w:color="auto" w:fill="BDD6EE"/>
        <w:jc w:val="center"/>
        <w:rPr>
          <w:rFonts w:ascii="Times New Roman" w:hAnsi="Times New Roman" w:cs="Times New Roman"/>
          <w:b/>
          <w:sz w:val="24"/>
          <w:szCs w:val="24"/>
        </w:rPr>
      </w:pPr>
      <w:bookmarkStart w:id="37" w:name="_Hlk61956082"/>
      <w:r w:rsidRPr="00393C4A">
        <w:rPr>
          <w:rFonts w:ascii="Times New Roman" w:hAnsi="Times New Roman" w:cs="Times New Roman"/>
          <w:b/>
          <w:sz w:val="24"/>
          <w:szCs w:val="24"/>
        </w:rPr>
        <w:t xml:space="preserve">WYKAZ ROBÓT BUDOWLANYCH </w:t>
      </w:r>
    </w:p>
    <w:bookmarkEnd w:id="37"/>
    <w:p w14:paraId="3BA6422B" w14:textId="66F1329D" w:rsidR="002E73B3" w:rsidRPr="00393C4A" w:rsidRDefault="008E3EDD" w:rsidP="008C3861">
      <w:pPr>
        <w:suppressAutoHyphens/>
        <w:spacing w:after="120"/>
        <w:jc w:val="both"/>
        <w:rPr>
          <w:rFonts w:ascii="Times New Roman" w:eastAsia="Times New Roman" w:hAnsi="Times New Roman" w:cs="Times New Roman"/>
          <w:b/>
          <w:bCs/>
          <w:sz w:val="24"/>
          <w:szCs w:val="24"/>
          <w:lang w:eastAsia="ar-SA"/>
        </w:rPr>
      </w:pPr>
      <w:r w:rsidRPr="00393C4A">
        <w:rPr>
          <w:rFonts w:ascii="Times New Roman" w:hAnsi="Times New Roman" w:cs="Times New Roman"/>
          <w:sz w:val="24"/>
          <w:szCs w:val="24"/>
        </w:rPr>
        <w:t xml:space="preserve">w postępowaniu o udzielenie zamówienia publicznego pn.: </w:t>
      </w:r>
      <w:r w:rsidR="00DC60AA" w:rsidRPr="00393C4A">
        <w:rPr>
          <w:rFonts w:ascii="Times New Roman" w:eastAsia="Times New Roman" w:hAnsi="Times New Roman" w:cs="Times New Roman"/>
          <w:b/>
          <w:bCs/>
          <w:sz w:val="24"/>
          <w:szCs w:val="24"/>
          <w:lang w:eastAsia="ar-SA"/>
        </w:rPr>
        <w:t>„</w:t>
      </w:r>
      <w:r w:rsidR="00DC60AA" w:rsidRPr="00393C4A">
        <w:rPr>
          <w:rFonts w:ascii="Times New Roman" w:hAnsi="Times New Roman" w:cs="Times New Roman"/>
          <w:b/>
          <w:bCs/>
          <w:sz w:val="24"/>
          <w:szCs w:val="24"/>
        </w:rPr>
        <w:t xml:space="preserve">Budowa i modernizacja ogólnodostępnej infrastruktury kulturalnej dla mieszkańców Miasta Mława poprzez przebudowę, nadbudowę i rozbudowę Miejskiego Domu Kultury w Mławie oraz termomodernizację budynku Miejskiej Biblioteki Publicznej i Muzeum Ziemi </w:t>
      </w:r>
      <w:proofErr w:type="spellStart"/>
      <w:r w:rsidR="00DC60AA" w:rsidRPr="00393C4A">
        <w:rPr>
          <w:rFonts w:ascii="Times New Roman" w:hAnsi="Times New Roman" w:cs="Times New Roman"/>
          <w:b/>
          <w:bCs/>
          <w:sz w:val="24"/>
          <w:szCs w:val="24"/>
        </w:rPr>
        <w:t>Zawkrzeńskiej</w:t>
      </w:r>
      <w:proofErr w:type="spellEnd"/>
      <w:r w:rsidR="00DC60AA" w:rsidRPr="00393C4A">
        <w:rPr>
          <w:rFonts w:ascii="Times New Roman" w:hAnsi="Times New Roman" w:cs="Times New Roman"/>
          <w:b/>
          <w:bCs/>
          <w:sz w:val="24"/>
          <w:szCs w:val="24"/>
        </w:rPr>
        <w:t xml:space="preserve"> w Mławie</w:t>
      </w:r>
      <w:r w:rsidR="00DC60AA" w:rsidRPr="00393C4A">
        <w:rPr>
          <w:rFonts w:ascii="Times New Roman" w:eastAsia="Times New Roman" w:hAnsi="Times New Roman" w:cs="Times New Roman"/>
          <w:b/>
          <w:bCs/>
          <w:sz w:val="24"/>
          <w:szCs w:val="24"/>
          <w:lang w:eastAsia="ar-SA"/>
        </w:rPr>
        <w:t>”</w:t>
      </w:r>
      <w:r w:rsidR="002E73B3" w:rsidRPr="00393C4A">
        <w:rPr>
          <w:rFonts w:ascii="Times New Roman" w:eastAsia="Times New Roman" w:hAnsi="Times New Roman" w:cs="Times New Roman"/>
          <w:b/>
          <w:bCs/>
          <w:sz w:val="24"/>
          <w:szCs w:val="24"/>
          <w:lang w:eastAsia="ar-SA"/>
        </w:rPr>
        <w:t>.</w:t>
      </w:r>
    </w:p>
    <w:p w14:paraId="6BDAA6DC" w14:textId="616D5D6E" w:rsidR="00621D2E" w:rsidRPr="00393C4A"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393C4A" w:rsidRPr="00393C4A" w14:paraId="078DCB43"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581A41F0" w14:textId="77777777" w:rsidR="008E3EDD" w:rsidRPr="00393C4A" w:rsidRDefault="008E3EDD">
            <w:pPr>
              <w:jc w:val="center"/>
              <w:rPr>
                <w:rFonts w:ascii="Times New Roman" w:hAnsi="Times New Roman" w:cs="Times New Roman"/>
                <w:b/>
                <w:sz w:val="20"/>
                <w:szCs w:val="20"/>
              </w:rPr>
            </w:pPr>
          </w:p>
          <w:p w14:paraId="02606FC1" w14:textId="77777777" w:rsidR="008E3EDD" w:rsidRPr="00393C4A" w:rsidRDefault="008E3EDD">
            <w:pPr>
              <w:jc w:val="center"/>
              <w:rPr>
                <w:rFonts w:ascii="Times New Roman" w:hAnsi="Times New Roman" w:cs="Times New Roman"/>
                <w:b/>
                <w:sz w:val="20"/>
                <w:szCs w:val="20"/>
              </w:rPr>
            </w:pPr>
            <w:r w:rsidRPr="00393C4A">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8ABF13D" w14:textId="77777777" w:rsidR="008E3EDD" w:rsidRPr="00393C4A" w:rsidRDefault="008E3EDD">
            <w:pPr>
              <w:jc w:val="center"/>
              <w:rPr>
                <w:rFonts w:ascii="Times New Roman" w:hAnsi="Times New Roman" w:cs="Times New Roman"/>
                <w:b/>
                <w:sz w:val="20"/>
                <w:szCs w:val="20"/>
              </w:rPr>
            </w:pPr>
            <w:r w:rsidRPr="00393C4A">
              <w:rPr>
                <w:rFonts w:ascii="Times New Roman" w:hAnsi="Times New Roman" w:cs="Times New Roman"/>
                <w:b/>
                <w:sz w:val="20"/>
                <w:szCs w:val="20"/>
              </w:rPr>
              <w:t>Rodzaj roboty budowlanej</w:t>
            </w:r>
          </w:p>
          <w:p w14:paraId="07529EDC" w14:textId="5FCC1E60" w:rsidR="008E3EDD" w:rsidRPr="00393C4A" w:rsidRDefault="008E3EDD">
            <w:pPr>
              <w:jc w:val="center"/>
              <w:rPr>
                <w:rFonts w:ascii="Times New Roman" w:hAnsi="Times New Roman" w:cs="Times New Roman"/>
                <w:b/>
                <w:sz w:val="20"/>
                <w:szCs w:val="20"/>
              </w:rPr>
            </w:pPr>
            <w:r w:rsidRPr="00393C4A">
              <w:rPr>
                <w:rFonts w:ascii="Times New Roman" w:hAnsi="Times New Roman" w:cs="Times New Roman"/>
                <w:sz w:val="20"/>
                <w:szCs w:val="20"/>
              </w:rPr>
              <w:t xml:space="preserve">(należy wskazać zakres zamówienia wraz </w:t>
            </w:r>
            <w:r w:rsidRPr="00393C4A">
              <w:rPr>
                <w:rFonts w:ascii="Times New Roman" w:hAnsi="Times New Roman" w:cs="Times New Roman"/>
                <w:sz w:val="20"/>
                <w:szCs w:val="20"/>
              </w:rPr>
              <w:br/>
              <w:t>z podaniem informacji niezbędnych do wykazania spełniania warunku udziału w postępowaniu wskazanego w rozdziale</w:t>
            </w:r>
            <w:r w:rsidR="00CA21EA" w:rsidRPr="00393C4A">
              <w:rPr>
                <w:rFonts w:ascii="Times New Roman" w:hAnsi="Times New Roman" w:cs="Times New Roman"/>
                <w:sz w:val="20"/>
                <w:szCs w:val="20"/>
              </w:rPr>
              <w:t xml:space="preserve"> XVI</w:t>
            </w:r>
            <w:r w:rsidR="003B49FA" w:rsidRPr="00393C4A">
              <w:rPr>
                <w:rFonts w:ascii="Times New Roman" w:hAnsi="Times New Roman" w:cs="Times New Roman"/>
                <w:sz w:val="20"/>
                <w:szCs w:val="20"/>
              </w:rPr>
              <w:t>I</w:t>
            </w:r>
            <w:r w:rsidR="00CA21EA" w:rsidRPr="00393C4A">
              <w:rPr>
                <w:rFonts w:ascii="Times New Roman" w:hAnsi="Times New Roman" w:cs="Times New Roman"/>
                <w:sz w:val="20"/>
                <w:szCs w:val="20"/>
              </w:rPr>
              <w:t xml:space="preserve"> </w:t>
            </w:r>
            <w:r w:rsidRPr="00393C4A">
              <w:rPr>
                <w:rFonts w:ascii="Times New Roman" w:hAnsi="Times New Roman" w:cs="Times New Roman"/>
                <w:sz w:val="20"/>
                <w:szCs w:val="20"/>
              </w:rPr>
              <w:t>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52568" w14:textId="77777777" w:rsidR="008E3EDD" w:rsidRPr="00393C4A" w:rsidRDefault="008E3EDD">
            <w:pPr>
              <w:jc w:val="center"/>
              <w:rPr>
                <w:rFonts w:ascii="Times New Roman" w:hAnsi="Times New Roman" w:cs="Times New Roman"/>
                <w:b/>
                <w:sz w:val="20"/>
                <w:szCs w:val="20"/>
              </w:rPr>
            </w:pPr>
            <w:r w:rsidRPr="00393C4A">
              <w:rPr>
                <w:rFonts w:ascii="Times New Roman" w:hAnsi="Times New Roman" w:cs="Times New Roman"/>
                <w:b/>
                <w:sz w:val="20"/>
                <w:szCs w:val="20"/>
              </w:rPr>
              <w:t>Wartość brutto</w:t>
            </w:r>
          </w:p>
          <w:p w14:paraId="6598C532" w14:textId="77777777" w:rsidR="008E3EDD" w:rsidRPr="00393C4A" w:rsidRDefault="008E3EDD">
            <w:pPr>
              <w:jc w:val="center"/>
              <w:rPr>
                <w:rFonts w:ascii="Times New Roman" w:hAnsi="Times New Roman" w:cs="Times New Roman"/>
                <w:bCs/>
                <w:sz w:val="20"/>
                <w:szCs w:val="20"/>
              </w:rPr>
            </w:pPr>
            <w:r w:rsidRPr="00393C4A">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21982C7F" w14:textId="77777777" w:rsidR="008E3EDD" w:rsidRPr="00393C4A" w:rsidRDefault="008E3EDD">
            <w:pPr>
              <w:jc w:val="center"/>
              <w:rPr>
                <w:rFonts w:ascii="Times New Roman" w:hAnsi="Times New Roman" w:cs="Times New Roman"/>
                <w:b/>
                <w:sz w:val="20"/>
                <w:szCs w:val="20"/>
              </w:rPr>
            </w:pPr>
            <w:r w:rsidRPr="00393C4A">
              <w:rPr>
                <w:rFonts w:ascii="Times New Roman" w:hAnsi="Times New Roman" w:cs="Times New Roman"/>
                <w:b/>
                <w:sz w:val="20"/>
                <w:szCs w:val="20"/>
              </w:rPr>
              <w:t>Data i miejsce</w:t>
            </w:r>
          </w:p>
          <w:p w14:paraId="65EFC074" w14:textId="77777777" w:rsidR="008E3EDD" w:rsidRPr="00393C4A" w:rsidRDefault="008E3EDD">
            <w:pPr>
              <w:jc w:val="center"/>
              <w:rPr>
                <w:rFonts w:ascii="Times New Roman" w:hAnsi="Times New Roman" w:cs="Times New Roman"/>
                <w:b/>
                <w:sz w:val="20"/>
                <w:szCs w:val="20"/>
              </w:rPr>
            </w:pPr>
            <w:r w:rsidRPr="00393C4A">
              <w:rPr>
                <w:rFonts w:ascii="Times New Roman" w:hAnsi="Times New Roman" w:cs="Times New Roman"/>
                <w:b/>
                <w:sz w:val="20"/>
                <w:szCs w:val="20"/>
              </w:rPr>
              <w:t>wykonania (zakończenia) robót</w:t>
            </w:r>
          </w:p>
          <w:p w14:paraId="72197FDF" w14:textId="7D5CFD8D" w:rsidR="008E3EDD" w:rsidRPr="00393C4A" w:rsidRDefault="008E3EDD" w:rsidP="008E3EDD">
            <w:pPr>
              <w:jc w:val="center"/>
              <w:rPr>
                <w:rFonts w:ascii="Times New Roman" w:hAnsi="Times New Roman" w:cs="Times New Roman"/>
                <w:b/>
                <w:sz w:val="20"/>
                <w:szCs w:val="20"/>
              </w:rPr>
            </w:pPr>
            <w:r w:rsidRPr="00393C4A">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B8898" w14:textId="77777777" w:rsidR="008E3EDD" w:rsidRPr="00393C4A" w:rsidRDefault="008E3EDD">
            <w:pPr>
              <w:jc w:val="center"/>
              <w:rPr>
                <w:rFonts w:ascii="Times New Roman" w:hAnsi="Times New Roman" w:cs="Times New Roman"/>
                <w:b/>
                <w:sz w:val="20"/>
                <w:szCs w:val="20"/>
              </w:rPr>
            </w:pPr>
            <w:r w:rsidRPr="00393C4A">
              <w:rPr>
                <w:rFonts w:ascii="Times New Roman" w:hAnsi="Times New Roman" w:cs="Times New Roman"/>
                <w:b/>
                <w:sz w:val="20"/>
                <w:szCs w:val="20"/>
              </w:rPr>
              <w:t>Podmiot, na rzecz którego roboty zostały wykonane</w:t>
            </w:r>
          </w:p>
          <w:p w14:paraId="07C40F5B" w14:textId="77777777" w:rsidR="008E3EDD" w:rsidRPr="00393C4A" w:rsidRDefault="008E3EDD">
            <w:pPr>
              <w:jc w:val="center"/>
              <w:rPr>
                <w:rFonts w:ascii="Times New Roman" w:hAnsi="Times New Roman" w:cs="Times New Roman"/>
                <w:sz w:val="20"/>
                <w:szCs w:val="20"/>
              </w:rPr>
            </w:pPr>
            <w:r w:rsidRPr="00393C4A">
              <w:rPr>
                <w:rFonts w:ascii="Times New Roman" w:hAnsi="Times New Roman" w:cs="Times New Roman"/>
                <w:sz w:val="20"/>
                <w:szCs w:val="20"/>
              </w:rPr>
              <w:t>(nazwa i adres)</w:t>
            </w:r>
          </w:p>
        </w:tc>
      </w:tr>
      <w:tr w:rsidR="00393C4A" w:rsidRPr="00393C4A" w14:paraId="306E0F08"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152B67F1" w14:textId="77777777" w:rsidR="008E3EDD" w:rsidRPr="00393C4A" w:rsidRDefault="008E3EDD">
            <w:pPr>
              <w:jc w:val="both"/>
              <w:rPr>
                <w:rFonts w:ascii="Times New Roman" w:hAnsi="Times New Roman" w:cs="Times New Roman"/>
                <w:sz w:val="24"/>
                <w:szCs w:val="24"/>
              </w:rPr>
            </w:pPr>
            <w:r w:rsidRPr="00393C4A">
              <w:rPr>
                <w:rFonts w:ascii="Times New Roman" w:hAnsi="Times New Roman" w:cs="Times New Roman"/>
                <w:sz w:val="24"/>
                <w:szCs w:val="24"/>
              </w:rPr>
              <w:t>1.</w:t>
            </w:r>
          </w:p>
          <w:p w14:paraId="40EE27AF" w14:textId="77777777" w:rsidR="008E3EDD" w:rsidRPr="00393C4A"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0B754A2E" w14:textId="77777777" w:rsidR="008E3EDD" w:rsidRPr="00393C4A"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B85E0" w14:textId="77777777" w:rsidR="008E3EDD" w:rsidRPr="00393C4A"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83BC0F0" w14:textId="77777777" w:rsidR="008E3EDD" w:rsidRPr="00393C4A" w:rsidRDefault="008E3EDD">
            <w:pPr>
              <w:jc w:val="center"/>
              <w:rPr>
                <w:rFonts w:ascii="Times New Roman" w:hAnsi="Times New Roman" w:cs="Times New Roman"/>
                <w:sz w:val="24"/>
                <w:szCs w:val="24"/>
              </w:rPr>
            </w:pPr>
          </w:p>
          <w:p w14:paraId="4F7F9D73" w14:textId="77777777" w:rsidR="008E3EDD" w:rsidRPr="00393C4A"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6DC818D8" w14:textId="77777777" w:rsidR="008E3EDD" w:rsidRPr="00393C4A" w:rsidRDefault="008E3EDD">
            <w:pPr>
              <w:jc w:val="both"/>
              <w:rPr>
                <w:rFonts w:ascii="Times New Roman" w:hAnsi="Times New Roman" w:cs="Times New Roman"/>
                <w:sz w:val="24"/>
                <w:szCs w:val="24"/>
              </w:rPr>
            </w:pPr>
          </w:p>
        </w:tc>
      </w:tr>
      <w:tr w:rsidR="00393C4A" w:rsidRPr="00393C4A" w14:paraId="06BDDAD5"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5E93D096" w14:textId="49195623" w:rsidR="008E3EDD" w:rsidRPr="00393C4A" w:rsidRDefault="008E3EDD" w:rsidP="008E3EDD">
            <w:pPr>
              <w:jc w:val="both"/>
              <w:rPr>
                <w:rFonts w:ascii="Times New Roman" w:hAnsi="Times New Roman" w:cs="Times New Roman"/>
                <w:sz w:val="24"/>
                <w:szCs w:val="24"/>
              </w:rPr>
            </w:pPr>
            <w:r w:rsidRPr="00393C4A">
              <w:rPr>
                <w:rFonts w:ascii="Times New Roman" w:hAnsi="Times New Roman" w:cs="Times New Roman"/>
                <w:sz w:val="24"/>
                <w:szCs w:val="24"/>
              </w:rPr>
              <w:t>2.</w:t>
            </w:r>
          </w:p>
          <w:p w14:paraId="27AC822B" w14:textId="35F88BD6" w:rsidR="008E3EDD" w:rsidRPr="00393C4A"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200A85C3" w14:textId="77777777" w:rsidR="008E3EDD" w:rsidRPr="00393C4A" w:rsidRDefault="008E3EDD">
            <w:pPr>
              <w:rPr>
                <w:rFonts w:ascii="Times New Roman" w:hAnsi="Times New Roman" w:cs="Times New Roman"/>
                <w:sz w:val="24"/>
                <w:szCs w:val="24"/>
              </w:rPr>
            </w:pPr>
          </w:p>
          <w:p w14:paraId="4EBA5105" w14:textId="77777777" w:rsidR="008E3EDD" w:rsidRPr="00393C4A" w:rsidRDefault="008E3EDD">
            <w:pPr>
              <w:rPr>
                <w:rFonts w:ascii="Times New Roman" w:hAnsi="Times New Roman" w:cs="Times New Roman"/>
                <w:sz w:val="24"/>
                <w:szCs w:val="24"/>
              </w:rPr>
            </w:pPr>
          </w:p>
          <w:p w14:paraId="18E11B83" w14:textId="77777777" w:rsidR="008E3EDD" w:rsidRPr="00393C4A"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936E0" w14:textId="77777777" w:rsidR="008E3EDD" w:rsidRPr="00393C4A"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3EAF164" w14:textId="77777777" w:rsidR="008E3EDD" w:rsidRPr="00393C4A"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73B3DC8" w14:textId="77777777" w:rsidR="008E3EDD" w:rsidRPr="00393C4A" w:rsidRDefault="008E3EDD">
            <w:pPr>
              <w:jc w:val="both"/>
              <w:rPr>
                <w:rFonts w:ascii="Times New Roman" w:hAnsi="Times New Roman" w:cs="Times New Roman"/>
                <w:sz w:val="24"/>
                <w:szCs w:val="24"/>
              </w:rPr>
            </w:pPr>
          </w:p>
        </w:tc>
      </w:tr>
    </w:tbl>
    <w:p w14:paraId="0412C4AE" w14:textId="2919A273" w:rsidR="008E3EDD" w:rsidRPr="00393C4A" w:rsidRDefault="008E3EDD" w:rsidP="008E3EDD">
      <w:pPr>
        <w:rPr>
          <w:rFonts w:ascii="Times New Roman" w:eastAsia="Calibri" w:hAnsi="Times New Roman" w:cs="Times New Roman"/>
          <w:sz w:val="24"/>
          <w:szCs w:val="24"/>
        </w:rPr>
      </w:pPr>
      <w:r w:rsidRPr="00393C4A">
        <w:rPr>
          <w:rFonts w:ascii="Times New Roman" w:eastAsia="Calibri" w:hAnsi="Times New Roman" w:cs="Times New Roman"/>
          <w:sz w:val="24"/>
          <w:szCs w:val="24"/>
        </w:rPr>
        <w:t>Powyższy wykaz obejmuje zamówienia zrealizowane przez ……..…………………………………………………………... ………………………………………………………………………………</w:t>
      </w:r>
      <w:r w:rsidR="00077BEB" w:rsidRPr="00393C4A">
        <w:rPr>
          <w:rFonts w:ascii="Times New Roman" w:eastAsia="Calibri" w:hAnsi="Times New Roman" w:cs="Times New Roman"/>
          <w:sz w:val="24"/>
          <w:szCs w:val="24"/>
        </w:rPr>
        <w:t>………………</w:t>
      </w:r>
    </w:p>
    <w:p w14:paraId="6E5B844D" w14:textId="61CA2CB9" w:rsidR="008E3EDD" w:rsidRPr="00393C4A" w:rsidRDefault="008E3EDD" w:rsidP="008E3EDD">
      <w:pPr>
        <w:jc w:val="both"/>
        <w:rPr>
          <w:rFonts w:ascii="Times New Roman" w:eastAsia="Calibri" w:hAnsi="Times New Roman" w:cs="Times New Roman"/>
          <w:sz w:val="24"/>
          <w:szCs w:val="24"/>
        </w:rPr>
      </w:pPr>
      <w:r w:rsidRPr="00393C4A">
        <w:rPr>
          <w:rFonts w:ascii="Times New Roman" w:eastAsia="Calibri" w:hAnsi="Times New Roman" w:cs="Times New Roman"/>
          <w:sz w:val="24"/>
          <w:szCs w:val="24"/>
        </w:rPr>
        <w:t xml:space="preserve">(nazwa i adres podmiotu oraz określenie zakresu zasobów podmiotu, na którym Wykonawca polega na podstawie art. 118 ust.1 ustawy </w:t>
      </w:r>
      <w:proofErr w:type="spellStart"/>
      <w:r w:rsidRPr="00393C4A">
        <w:rPr>
          <w:rFonts w:ascii="Times New Roman" w:eastAsia="Calibri" w:hAnsi="Times New Roman" w:cs="Times New Roman"/>
          <w:sz w:val="24"/>
          <w:szCs w:val="24"/>
        </w:rPr>
        <w:t>Pzp</w:t>
      </w:r>
      <w:proofErr w:type="spellEnd"/>
      <w:r w:rsidRPr="00393C4A">
        <w:rPr>
          <w:rFonts w:ascii="Times New Roman" w:eastAsia="Calibri" w:hAnsi="Times New Roman" w:cs="Times New Roman"/>
          <w:b/>
          <w:sz w:val="24"/>
          <w:szCs w:val="24"/>
        </w:rPr>
        <w:t xml:space="preserve"> </w:t>
      </w:r>
      <w:r w:rsidRPr="00393C4A">
        <w:rPr>
          <w:rFonts w:ascii="Times New Roman" w:eastAsia="Calibri" w:hAnsi="Times New Roman" w:cs="Times New Roman"/>
          <w:sz w:val="24"/>
          <w:szCs w:val="24"/>
        </w:rPr>
        <w:t>-</w:t>
      </w:r>
      <w:r w:rsidRPr="00393C4A">
        <w:rPr>
          <w:rFonts w:ascii="Times New Roman" w:eastAsia="Calibri" w:hAnsi="Times New Roman" w:cs="Times New Roman"/>
          <w:b/>
          <w:sz w:val="24"/>
          <w:szCs w:val="24"/>
        </w:rPr>
        <w:t xml:space="preserve"> WYPEŁNIĆ W PRZYPADKU OKREŚLONYM w art. 118 ust. 1 ustawy </w:t>
      </w:r>
      <w:proofErr w:type="spellStart"/>
      <w:r w:rsidRPr="00393C4A">
        <w:rPr>
          <w:rFonts w:ascii="Times New Roman" w:eastAsia="Calibri" w:hAnsi="Times New Roman" w:cs="Times New Roman"/>
          <w:b/>
          <w:sz w:val="24"/>
          <w:szCs w:val="24"/>
        </w:rPr>
        <w:t>Pzp</w:t>
      </w:r>
      <w:proofErr w:type="spellEnd"/>
      <w:r w:rsidRPr="00393C4A">
        <w:rPr>
          <w:rFonts w:ascii="Times New Roman" w:eastAsia="Calibri" w:hAnsi="Times New Roman" w:cs="Times New Roman"/>
          <w:sz w:val="24"/>
          <w:szCs w:val="24"/>
        </w:rPr>
        <w:t>).</w:t>
      </w:r>
    </w:p>
    <w:p w14:paraId="6A4CF67D" w14:textId="10806CDD" w:rsidR="008E3EDD" w:rsidRPr="00393C4A" w:rsidRDefault="008E3EDD" w:rsidP="008E3EDD">
      <w:pPr>
        <w:jc w:val="both"/>
        <w:rPr>
          <w:rFonts w:ascii="Times New Roman" w:hAnsi="Times New Roman" w:cs="Times New Roman"/>
          <w:sz w:val="24"/>
          <w:szCs w:val="24"/>
        </w:rPr>
      </w:pPr>
      <w:r w:rsidRPr="00393C4A">
        <w:rPr>
          <w:rFonts w:ascii="Times New Roman" w:hAnsi="Times New Roman" w:cs="Times New Roman"/>
          <w:sz w:val="24"/>
          <w:szCs w:val="24"/>
        </w:rPr>
        <w:t xml:space="preserve">Do wykazu robót budowlanych należy załączyć </w:t>
      </w:r>
      <w:r w:rsidRPr="00393C4A">
        <w:rPr>
          <w:rFonts w:ascii="Times New Roman" w:hAnsi="Times New Roman" w:cs="Times New Roman"/>
          <w:b/>
          <w:sz w:val="24"/>
          <w:szCs w:val="24"/>
        </w:rPr>
        <w:t>dowody</w:t>
      </w:r>
      <w:r w:rsidRPr="00393C4A">
        <w:rPr>
          <w:rFonts w:ascii="Times New Roman" w:hAnsi="Times New Roman" w:cs="Times New Roman"/>
          <w:sz w:val="24"/>
          <w:szCs w:val="24"/>
        </w:rPr>
        <w:t xml:space="preserve"> określające, czy te roboty budowlane zostały wykonane należycie.</w:t>
      </w:r>
    </w:p>
    <w:p w14:paraId="73695701" w14:textId="2B3BB115" w:rsidR="00E46B94" w:rsidRPr="00393C4A" w:rsidRDefault="00E46B94" w:rsidP="0088639B">
      <w:pPr>
        <w:pStyle w:val="Standard"/>
        <w:ind w:left="720" w:right="-283"/>
        <w:jc w:val="right"/>
        <w:rPr>
          <w:b/>
          <w:bCs/>
          <w:i/>
          <w:iCs/>
        </w:rPr>
      </w:pPr>
    </w:p>
    <w:p w14:paraId="26E4E977" w14:textId="77777777" w:rsidR="00E46B94" w:rsidRPr="00393C4A" w:rsidRDefault="00E46B94" w:rsidP="00E46B94">
      <w:pPr>
        <w:jc w:val="both"/>
        <w:rPr>
          <w:rFonts w:ascii="Times New Roman" w:hAnsi="Times New Roman" w:cs="Times New Roman"/>
          <w:sz w:val="24"/>
          <w:szCs w:val="24"/>
        </w:rPr>
      </w:pPr>
      <w:r w:rsidRPr="00393C4A">
        <w:rPr>
          <w:rFonts w:ascii="Times New Roman" w:hAnsi="Times New Roman" w:cs="Times New Roman"/>
          <w:sz w:val="24"/>
          <w:szCs w:val="24"/>
        </w:rPr>
        <w:t xml:space="preserve">Podpis </w:t>
      </w:r>
      <w:r w:rsidRPr="00393C4A">
        <w:rPr>
          <w:rFonts w:ascii="Times New Roman" w:hAnsi="Times New Roman" w:cs="Times New Roman"/>
          <w:i/>
          <w:iCs/>
          <w:sz w:val="24"/>
          <w:szCs w:val="24"/>
        </w:rPr>
        <w:t xml:space="preserve">kwalifikowany/elektroniczny/zaufany </w:t>
      </w:r>
      <w:r w:rsidRPr="00393C4A">
        <w:rPr>
          <w:rFonts w:ascii="Times New Roman" w:hAnsi="Times New Roman" w:cs="Times New Roman"/>
          <w:sz w:val="24"/>
          <w:szCs w:val="24"/>
        </w:rPr>
        <w:t>osoby/osób upoważnionej/</w:t>
      </w:r>
      <w:proofErr w:type="spellStart"/>
      <w:r w:rsidRPr="00393C4A">
        <w:rPr>
          <w:rFonts w:ascii="Times New Roman" w:hAnsi="Times New Roman" w:cs="Times New Roman"/>
          <w:sz w:val="24"/>
          <w:szCs w:val="24"/>
        </w:rPr>
        <w:t>ych</w:t>
      </w:r>
      <w:proofErr w:type="spellEnd"/>
      <w:r w:rsidRPr="00393C4A">
        <w:rPr>
          <w:rFonts w:ascii="Times New Roman" w:hAnsi="Times New Roman" w:cs="Times New Roman"/>
          <w:sz w:val="24"/>
          <w:szCs w:val="24"/>
        </w:rPr>
        <w:t xml:space="preserve"> do występowania w imieniu Wykonawcy.</w:t>
      </w:r>
    </w:p>
    <w:p w14:paraId="682AD87B" w14:textId="2E7CDF62" w:rsidR="00CA21EA" w:rsidRPr="00393C4A" w:rsidRDefault="00E46B94" w:rsidP="008C3861">
      <w:pPr>
        <w:jc w:val="right"/>
        <w:rPr>
          <w:rFonts w:ascii="Times New Roman" w:hAnsi="Times New Roman" w:cs="Times New Roman"/>
          <w:b/>
          <w:bCs/>
          <w:i/>
          <w:iCs/>
          <w:sz w:val="24"/>
          <w:szCs w:val="24"/>
        </w:rPr>
      </w:pPr>
      <w:r w:rsidRPr="00393C4A">
        <w:rPr>
          <w:b/>
          <w:bCs/>
          <w:i/>
          <w:iCs/>
        </w:rPr>
        <w:br w:type="page"/>
      </w:r>
      <w:r w:rsidR="00CA21EA" w:rsidRPr="00393C4A">
        <w:rPr>
          <w:rFonts w:ascii="Times New Roman" w:hAnsi="Times New Roman" w:cs="Times New Roman"/>
          <w:b/>
          <w:bCs/>
          <w:i/>
          <w:iCs/>
          <w:sz w:val="24"/>
          <w:szCs w:val="24"/>
        </w:rPr>
        <w:lastRenderedPageBreak/>
        <w:t>Załącznik nr 9 do SWZ</w:t>
      </w:r>
    </w:p>
    <w:p w14:paraId="4EBFD880" w14:textId="7D151F62" w:rsidR="00CA21EA" w:rsidRPr="00393C4A" w:rsidRDefault="00CA21EA" w:rsidP="00CA21EA">
      <w:pPr>
        <w:spacing w:after="0" w:line="240" w:lineRule="auto"/>
        <w:rPr>
          <w:rFonts w:ascii="Times New Roman" w:eastAsia="Calibri" w:hAnsi="Times New Roman" w:cs="Times New Roman"/>
          <w:b/>
          <w:sz w:val="20"/>
          <w:szCs w:val="20"/>
        </w:rPr>
      </w:pPr>
      <w:r w:rsidRPr="00393C4A">
        <w:rPr>
          <w:rFonts w:ascii="Times New Roman" w:eastAsia="Calibri" w:hAnsi="Times New Roman" w:cs="Times New Roman"/>
          <w:b/>
          <w:sz w:val="20"/>
          <w:szCs w:val="20"/>
        </w:rPr>
        <w:t>Podwykonawca:</w:t>
      </w:r>
      <w:r w:rsidRPr="00393C4A">
        <w:rPr>
          <w:rFonts w:ascii="Times New Roman" w:eastAsia="Calibri" w:hAnsi="Times New Roman" w:cs="Times New Roman"/>
          <w:i/>
          <w:sz w:val="16"/>
          <w:szCs w:val="16"/>
        </w:rPr>
        <w:tab/>
      </w:r>
      <w:r w:rsidRPr="00393C4A">
        <w:rPr>
          <w:rFonts w:ascii="Times New Roman" w:eastAsia="Calibri" w:hAnsi="Times New Roman" w:cs="Times New Roman"/>
          <w:i/>
          <w:sz w:val="16"/>
          <w:szCs w:val="16"/>
        </w:rPr>
        <w:tab/>
      </w:r>
    </w:p>
    <w:p w14:paraId="30E17CF8" w14:textId="77777777" w:rsidR="00CA21EA" w:rsidRPr="00393C4A" w:rsidRDefault="00CA21EA" w:rsidP="00CA21EA">
      <w:pPr>
        <w:spacing w:after="0" w:line="240" w:lineRule="auto"/>
        <w:rPr>
          <w:rFonts w:ascii="Times New Roman" w:eastAsia="Calibri" w:hAnsi="Times New Roman" w:cs="Times New Roman"/>
          <w:b/>
          <w:sz w:val="20"/>
          <w:szCs w:val="20"/>
        </w:rPr>
      </w:pPr>
    </w:p>
    <w:p w14:paraId="55840119" w14:textId="77777777" w:rsidR="00CA21EA" w:rsidRPr="00393C4A" w:rsidRDefault="00CA21EA" w:rsidP="00CA21EA">
      <w:pPr>
        <w:spacing w:after="0" w:line="240" w:lineRule="auto"/>
        <w:rPr>
          <w:rFonts w:ascii="Times New Roman" w:eastAsia="Calibri" w:hAnsi="Times New Roman" w:cs="Times New Roman"/>
          <w:b/>
          <w:sz w:val="20"/>
          <w:szCs w:val="20"/>
        </w:rPr>
      </w:pPr>
      <w:r w:rsidRPr="00393C4A">
        <w:rPr>
          <w:rFonts w:ascii="Times New Roman" w:eastAsia="Calibri" w:hAnsi="Times New Roman" w:cs="Times New Roman"/>
          <w:sz w:val="20"/>
          <w:szCs w:val="20"/>
        </w:rPr>
        <w:t>………………………………….…………………………………..</w:t>
      </w:r>
    </w:p>
    <w:p w14:paraId="442AEF1A" w14:textId="77777777" w:rsidR="00CA21EA" w:rsidRPr="00393C4A" w:rsidRDefault="00CA21EA" w:rsidP="00CA21EA">
      <w:pPr>
        <w:spacing w:after="0" w:line="240" w:lineRule="auto"/>
        <w:rPr>
          <w:rFonts w:ascii="Times New Roman" w:eastAsia="Calibri" w:hAnsi="Times New Roman" w:cs="Times New Roman"/>
          <w:sz w:val="20"/>
          <w:szCs w:val="20"/>
        </w:rPr>
      </w:pPr>
      <w:r w:rsidRPr="00393C4A">
        <w:rPr>
          <w:rFonts w:ascii="Times New Roman" w:eastAsia="Calibri" w:hAnsi="Times New Roman" w:cs="Times New Roman"/>
          <w:i/>
          <w:sz w:val="16"/>
          <w:szCs w:val="16"/>
        </w:rPr>
        <w:t>pełna nazwa/firma</w:t>
      </w:r>
    </w:p>
    <w:p w14:paraId="3E239C2D" w14:textId="77777777" w:rsidR="00CA21EA" w:rsidRPr="00393C4A" w:rsidRDefault="00CA21EA" w:rsidP="00CA21EA">
      <w:pPr>
        <w:spacing w:after="0" w:line="240" w:lineRule="auto"/>
        <w:rPr>
          <w:rFonts w:ascii="Times New Roman" w:eastAsia="Calibri" w:hAnsi="Times New Roman" w:cs="Times New Roman"/>
          <w:sz w:val="20"/>
          <w:szCs w:val="20"/>
        </w:rPr>
      </w:pPr>
      <w:r w:rsidRPr="00393C4A">
        <w:rPr>
          <w:rFonts w:ascii="Times New Roman" w:eastAsia="Calibri" w:hAnsi="Times New Roman" w:cs="Times New Roman"/>
          <w:sz w:val="20"/>
          <w:szCs w:val="20"/>
        </w:rPr>
        <w:t>………………………………….…………………………………..</w:t>
      </w:r>
    </w:p>
    <w:p w14:paraId="772B3B1E" w14:textId="77777777" w:rsidR="00CA21EA" w:rsidRPr="00393C4A" w:rsidRDefault="00CA21EA" w:rsidP="00CA21EA">
      <w:pPr>
        <w:spacing w:after="0" w:line="240" w:lineRule="auto"/>
        <w:rPr>
          <w:rFonts w:ascii="Times New Roman" w:eastAsia="Calibri" w:hAnsi="Times New Roman" w:cs="Times New Roman"/>
          <w:i/>
          <w:sz w:val="16"/>
          <w:szCs w:val="16"/>
        </w:rPr>
      </w:pPr>
      <w:r w:rsidRPr="00393C4A">
        <w:rPr>
          <w:rFonts w:ascii="Times New Roman" w:eastAsia="Calibri" w:hAnsi="Times New Roman" w:cs="Times New Roman"/>
          <w:i/>
          <w:sz w:val="16"/>
          <w:szCs w:val="16"/>
        </w:rPr>
        <w:t>adres</w:t>
      </w:r>
    </w:p>
    <w:p w14:paraId="5087E6C2" w14:textId="77777777" w:rsidR="00CA21EA" w:rsidRPr="00393C4A" w:rsidRDefault="00CA21EA" w:rsidP="00CA21EA">
      <w:pPr>
        <w:spacing w:after="0" w:line="240" w:lineRule="auto"/>
        <w:rPr>
          <w:rFonts w:ascii="Times New Roman" w:eastAsia="Calibri" w:hAnsi="Times New Roman" w:cs="Times New Roman"/>
          <w:sz w:val="20"/>
          <w:szCs w:val="20"/>
        </w:rPr>
      </w:pPr>
      <w:r w:rsidRPr="00393C4A">
        <w:rPr>
          <w:rFonts w:ascii="Times New Roman" w:eastAsia="Calibri" w:hAnsi="Times New Roman" w:cs="Times New Roman"/>
          <w:sz w:val="20"/>
          <w:szCs w:val="20"/>
        </w:rPr>
        <w:t>………………………………….…………………………………..</w:t>
      </w:r>
    </w:p>
    <w:p w14:paraId="08AC79DF" w14:textId="77777777" w:rsidR="00CA21EA" w:rsidRPr="00393C4A" w:rsidRDefault="00CA21EA" w:rsidP="00CA21EA">
      <w:pPr>
        <w:spacing w:after="0" w:line="240" w:lineRule="auto"/>
        <w:rPr>
          <w:rFonts w:ascii="Times New Roman" w:eastAsia="Calibri" w:hAnsi="Times New Roman" w:cs="Times New Roman"/>
          <w:i/>
          <w:sz w:val="16"/>
          <w:szCs w:val="16"/>
        </w:rPr>
      </w:pPr>
    </w:p>
    <w:p w14:paraId="5BCC07DF" w14:textId="77777777" w:rsidR="00CA21EA" w:rsidRPr="00393C4A" w:rsidRDefault="00CA21EA" w:rsidP="00CA21EA">
      <w:pPr>
        <w:spacing w:after="0" w:line="240" w:lineRule="auto"/>
        <w:rPr>
          <w:rFonts w:ascii="Times New Roman" w:eastAsia="Calibri" w:hAnsi="Times New Roman" w:cs="Times New Roman"/>
          <w:sz w:val="20"/>
          <w:szCs w:val="20"/>
          <w:u w:val="single"/>
        </w:rPr>
      </w:pPr>
      <w:r w:rsidRPr="00393C4A">
        <w:rPr>
          <w:rFonts w:ascii="Times New Roman" w:eastAsia="Calibri" w:hAnsi="Times New Roman" w:cs="Times New Roman"/>
          <w:b/>
          <w:sz w:val="20"/>
          <w:szCs w:val="20"/>
        </w:rPr>
        <w:t>reprezentowany przez</w:t>
      </w:r>
      <w:r w:rsidRPr="00393C4A">
        <w:rPr>
          <w:rFonts w:ascii="Times New Roman" w:eastAsia="Calibri" w:hAnsi="Times New Roman" w:cs="Times New Roman"/>
          <w:sz w:val="20"/>
          <w:szCs w:val="20"/>
        </w:rPr>
        <w:t>: ………………………………………………………………………………</w:t>
      </w:r>
    </w:p>
    <w:p w14:paraId="3D56E821" w14:textId="77777777" w:rsidR="00CA21EA" w:rsidRPr="00393C4A" w:rsidRDefault="00CA21EA" w:rsidP="00CA21EA">
      <w:pPr>
        <w:spacing w:after="0" w:line="240" w:lineRule="auto"/>
        <w:rPr>
          <w:rFonts w:ascii="Times New Roman" w:eastAsia="Calibri" w:hAnsi="Times New Roman" w:cs="Times New Roman"/>
          <w:sz w:val="16"/>
          <w:szCs w:val="16"/>
        </w:rPr>
      </w:pPr>
      <w:r w:rsidRPr="00393C4A">
        <w:rPr>
          <w:rFonts w:ascii="Times New Roman" w:eastAsia="Calibri" w:hAnsi="Times New Roman" w:cs="Times New Roman"/>
          <w:i/>
          <w:sz w:val="16"/>
          <w:szCs w:val="16"/>
        </w:rPr>
        <w:t>imię, nazwisko, stanowisko/podstawa do reprezentacji</w:t>
      </w:r>
    </w:p>
    <w:p w14:paraId="7D613568" w14:textId="77777777" w:rsidR="00896EB1" w:rsidRPr="00393C4A" w:rsidRDefault="00896EB1" w:rsidP="00CA21EA">
      <w:pPr>
        <w:shd w:val="clear" w:color="auto" w:fill="BDD6EE"/>
        <w:jc w:val="center"/>
        <w:rPr>
          <w:rFonts w:ascii="Times New Roman" w:eastAsia="Calibri" w:hAnsi="Times New Roman" w:cs="Times New Roman"/>
          <w:b/>
          <w:sz w:val="24"/>
          <w:szCs w:val="24"/>
          <w:u w:val="single"/>
        </w:rPr>
      </w:pPr>
    </w:p>
    <w:p w14:paraId="10851C8F" w14:textId="09683260" w:rsidR="00CA21EA" w:rsidRPr="00393C4A" w:rsidRDefault="00CA21EA" w:rsidP="00CA21EA">
      <w:pPr>
        <w:shd w:val="clear" w:color="auto" w:fill="BDD6EE"/>
        <w:jc w:val="center"/>
        <w:rPr>
          <w:rFonts w:ascii="Times New Roman" w:eastAsia="Calibri" w:hAnsi="Times New Roman" w:cs="Times New Roman"/>
          <w:b/>
          <w:sz w:val="24"/>
          <w:szCs w:val="24"/>
          <w:u w:val="single"/>
        </w:rPr>
      </w:pPr>
      <w:r w:rsidRPr="00393C4A">
        <w:rPr>
          <w:rFonts w:ascii="Times New Roman" w:eastAsia="Calibri" w:hAnsi="Times New Roman" w:cs="Times New Roman"/>
          <w:b/>
          <w:sz w:val="24"/>
          <w:szCs w:val="24"/>
          <w:u w:val="single"/>
        </w:rPr>
        <w:t>OŚWIADCZENIE PODWYKONAWCY</w:t>
      </w:r>
    </w:p>
    <w:p w14:paraId="76F6AB1A" w14:textId="6EB0AC32" w:rsidR="00077BEB" w:rsidRPr="00393C4A" w:rsidRDefault="00CA21EA" w:rsidP="00077BEB">
      <w:pPr>
        <w:suppressAutoHyphens/>
        <w:spacing w:after="120"/>
        <w:jc w:val="both"/>
        <w:rPr>
          <w:rFonts w:ascii="Times New Roman" w:eastAsia="Times New Roman" w:hAnsi="Times New Roman" w:cs="Times New Roman"/>
          <w:b/>
          <w:bCs/>
          <w:sz w:val="24"/>
          <w:szCs w:val="24"/>
          <w:lang w:eastAsia="ar-SA"/>
        </w:rPr>
      </w:pPr>
      <w:r w:rsidRPr="00393C4A">
        <w:rPr>
          <w:rFonts w:ascii="Times New Roman" w:eastAsia="Calibri" w:hAnsi="Times New Roman" w:cs="Times New Roman"/>
          <w:sz w:val="24"/>
          <w:szCs w:val="24"/>
        </w:rPr>
        <w:t xml:space="preserve">składane na podstawie </w:t>
      </w:r>
      <w:r w:rsidRPr="00393C4A">
        <w:rPr>
          <w:rFonts w:ascii="Times New Roman" w:eastAsia="Calibri" w:hAnsi="Times New Roman" w:cs="Times New Roman"/>
          <w:b/>
          <w:bCs/>
          <w:sz w:val="24"/>
          <w:szCs w:val="24"/>
        </w:rPr>
        <w:t>art. 125 ust. 1</w:t>
      </w:r>
      <w:r w:rsidRPr="00393C4A">
        <w:rPr>
          <w:rFonts w:ascii="Times New Roman" w:eastAsia="Calibri" w:hAnsi="Times New Roman" w:cs="Times New Roman"/>
          <w:sz w:val="24"/>
          <w:szCs w:val="24"/>
        </w:rPr>
        <w:t xml:space="preserve"> ustawy z dnia 11 września 2019 r. Prawo zamówień publicznych (dalej zwana ustawą </w:t>
      </w:r>
      <w:proofErr w:type="spellStart"/>
      <w:r w:rsidRPr="00393C4A">
        <w:rPr>
          <w:rFonts w:ascii="Times New Roman" w:eastAsia="Calibri" w:hAnsi="Times New Roman" w:cs="Times New Roman"/>
          <w:sz w:val="24"/>
          <w:szCs w:val="24"/>
        </w:rPr>
        <w:t>Pzp</w:t>
      </w:r>
      <w:proofErr w:type="spellEnd"/>
      <w:r w:rsidRPr="00393C4A">
        <w:rPr>
          <w:rFonts w:ascii="Times New Roman" w:eastAsia="Calibri" w:hAnsi="Times New Roman" w:cs="Times New Roman"/>
          <w:sz w:val="24"/>
          <w:szCs w:val="24"/>
        </w:rPr>
        <w:t xml:space="preserve">) w postępowaniu o udzielenie zamówienia pn.: </w:t>
      </w:r>
      <w:r w:rsidR="008C3861" w:rsidRPr="00393C4A">
        <w:rPr>
          <w:rFonts w:ascii="Times New Roman" w:eastAsia="Times New Roman" w:hAnsi="Times New Roman" w:cs="Times New Roman"/>
          <w:b/>
          <w:bCs/>
          <w:sz w:val="24"/>
          <w:szCs w:val="24"/>
          <w:lang w:eastAsia="ar-SA"/>
        </w:rPr>
        <w:t>„</w:t>
      </w:r>
      <w:r w:rsidR="008C3861" w:rsidRPr="00393C4A">
        <w:rPr>
          <w:rFonts w:ascii="Times New Roman" w:hAnsi="Times New Roman" w:cs="Times New Roman"/>
          <w:b/>
          <w:bCs/>
          <w:sz w:val="24"/>
          <w:szCs w:val="24"/>
        </w:rPr>
        <w:t>Budowa i modernizacja ogólnodostępnej infrastruktury kulturalnej dla mieszkańców Miasta Mława poprzez przebudowę, nadbudowę i rozbudowę Miejskiego Domu Kultury w</w:t>
      </w:r>
      <w:r w:rsidR="00111347" w:rsidRPr="00393C4A">
        <w:rPr>
          <w:rFonts w:ascii="Times New Roman" w:hAnsi="Times New Roman" w:cs="Times New Roman"/>
          <w:b/>
          <w:bCs/>
          <w:sz w:val="24"/>
          <w:szCs w:val="24"/>
        </w:rPr>
        <w:t> </w:t>
      </w:r>
      <w:r w:rsidR="008C3861" w:rsidRPr="00393C4A">
        <w:rPr>
          <w:rFonts w:ascii="Times New Roman" w:hAnsi="Times New Roman" w:cs="Times New Roman"/>
          <w:b/>
          <w:bCs/>
          <w:sz w:val="24"/>
          <w:szCs w:val="24"/>
        </w:rPr>
        <w:t xml:space="preserve">Mławie oraz termomodernizację budynku Miejskiej Biblioteki Publicznej i Muzeum Ziemi </w:t>
      </w:r>
      <w:proofErr w:type="spellStart"/>
      <w:r w:rsidR="008C3861" w:rsidRPr="00393C4A">
        <w:rPr>
          <w:rFonts w:ascii="Times New Roman" w:hAnsi="Times New Roman" w:cs="Times New Roman"/>
          <w:b/>
          <w:bCs/>
          <w:sz w:val="24"/>
          <w:szCs w:val="24"/>
        </w:rPr>
        <w:t>Zawkrzeńskiej</w:t>
      </w:r>
      <w:proofErr w:type="spellEnd"/>
      <w:r w:rsidR="008C3861" w:rsidRPr="00393C4A">
        <w:rPr>
          <w:rFonts w:ascii="Times New Roman" w:hAnsi="Times New Roman" w:cs="Times New Roman"/>
          <w:b/>
          <w:bCs/>
          <w:sz w:val="24"/>
          <w:szCs w:val="24"/>
        </w:rPr>
        <w:t xml:space="preserve"> w Mławie</w:t>
      </w:r>
      <w:r w:rsidR="008C3861" w:rsidRPr="00393C4A">
        <w:rPr>
          <w:rFonts w:ascii="Times New Roman" w:eastAsia="Times New Roman" w:hAnsi="Times New Roman" w:cs="Times New Roman"/>
          <w:b/>
          <w:bCs/>
          <w:sz w:val="24"/>
          <w:szCs w:val="24"/>
          <w:lang w:eastAsia="ar-SA"/>
        </w:rPr>
        <w:t>”</w:t>
      </w:r>
      <w:r w:rsidR="00077BEB" w:rsidRPr="00393C4A">
        <w:rPr>
          <w:rFonts w:ascii="Times New Roman" w:eastAsia="Times New Roman" w:hAnsi="Times New Roman" w:cs="Times New Roman"/>
          <w:b/>
          <w:bCs/>
          <w:sz w:val="24"/>
          <w:szCs w:val="24"/>
          <w:lang w:eastAsia="ar-SA"/>
        </w:rPr>
        <w:t>.</w:t>
      </w:r>
    </w:p>
    <w:p w14:paraId="2CB3A695" w14:textId="77777777" w:rsidR="00CA21EA" w:rsidRPr="00393C4A"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393C4A">
        <w:rPr>
          <w:rFonts w:eastAsia="Calibri"/>
          <w:b/>
          <w:bCs/>
          <w:u w:val="single"/>
          <w:lang w:eastAsia="en-US"/>
        </w:rPr>
        <w:t>OŚWIADCZENIE O NIEPODLEGANIU WYKLUCZENIU</w:t>
      </w:r>
    </w:p>
    <w:p w14:paraId="030A5B61" w14:textId="77777777" w:rsidR="00CA21EA" w:rsidRPr="00393C4A" w:rsidRDefault="00CA21EA" w:rsidP="00CA21EA">
      <w:pPr>
        <w:pStyle w:val="Tekstpodstawowy"/>
        <w:tabs>
          <w:tab w:val="left" w:pos="9635"/>
        </w:tabs>
        <w:kinsoku w:val="0"/>
        <w:overflowPunct w:val="0"/>
        <w:spacing w:line="240" w:lineRule="auto"/>
        <w:rPr>
          <w:rFonts w:eastAsia="Calibri"/>
          <w:lang w:eastAsia="en-US"/>
        </w:rPr>
      </w:pPr>
    </w:p>
    <w:p w14:paraId="3F604306" w14:textId="24EC3909" w:rsidR="00CA21EA" w:rsidRPr="00393C4A" w:rsidRDefault="00CA21EA" w:rsidP="00CA21EA">
      <w:pPr>
        <w:pStyle w:val="Tekstpodstawowy"/>
        <w:kinsoku w:val="0"/>
        <w:overflowPunct w:val="0"/>
        <w:spacing w:line="240" w:lineRule="auto"/>
        <w:rPr>
          <w:i/>
          <w:iCs/>
          <w:lang w:eastAsia="pl-PL"/>
        </w:rPr>
      </w:pPr>
      <w:r w:rsidRPr="00393C4A">
        <w:rPr>
          <w:rFonts w:eastAsia="Calibri"/>
          <w:lang w:eastAsia="en-US"/>
        </w:rPr>
        <w:t xml:space="preserve">Oświadczam, że nie później niż na dzień składania ofert, </w:t>
      </w:r>
      <w:r w:rsidRPr="00393C4A">
        <w:t>nie podlegam wykluczeniu z postępowania na podstawie</w:t>
      </w:r>
      <w:r w:rsidRPr="00393C4A">
        <w:rPr>
          <w:b/>
          <w:bCs/>
        </w:rPr>
        <w:t xml:space="preserve"> art. 108 ust. 1 </w:t>
      </w:r>
      <w:r w:rsidR="00ED3FD8" w:rsidRPr="00393C4A">
        <w:rPr>
          <w:b/>
          <w:bCs/>
        </w:rPr>
        <w:t xml:space="preserve">pkt 1-6 </w:t>
      </w:r>
      <w:r w:rsidRPr="00393C4A">
        <w:rPr>
          <w:b/>
          <w:bCs/>
        </w:rPr>
        <w:t xml:space="preserve">ustawy </w:t>
      </w:r>
      <w:proofErr w:type="spellStart"/>
      <w:r w:rsidRPr="00393C4A">
        <w:rPr>
          <w:b/>
          <w:bCs/>
        </w:rPr>
        <w:t>Pzp</w:t>
      </w:r>
      <w:proofErr w:type="spellEnd"/>
      <w:r w:rsidRPr="00393C4A">
        <w:rPr>
          <w:b/>
          <w:bCs/>
        </w:rPr>
        <w:t xml:space="preserve"> oraz art. 109 ust. 1 pkt 4</w:t>
      </w:r>
      <w:r w:rsidRPr="00393C4A">
        <w:t xml:space="preserve"> </w:t>
      </w:r>
      <w:r w:rsidRPr="00393C4A">
        <w:rPr>
          <w:b/>
          <w:bCs/>
        </w:rPr>
        <w:t xml:space="preserve">ustawy </w:t>
      </w:r>
      <w:proofErr w:type="spellStart"/>
      <w:r w:rsidRPr="00393C4A">
        <w:rPr>
          <w:b/>
          <w:bCs/>
        </w:rPr>
        <w:t>Pzp</w:t>
      </w:r>
      <w:proofErr w:type="spellEnd"/>
      <w:r w:rsidRPr="00393C4A">
        <w:t>.</w:t>
      </w:r>
    </w:p>
    <w:p w14:paraId="48F7363E" w14:textId="77777777" w:rsidR="00CA21EA" w:rsidRPr="00393C4A" w:rsidRDefault="00CA21EA" w:rsidP="00CA21EA">
      <w:pPr>
        <w:shd w:val="clear" w:color="auto" w:fill="FFFFFF"/>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 xml:space="preserve">Wskazuję, że dokumenty na potwierdzenie, że nie podlegam wykluczeniu na podstawie </w:t>
      </w:r>
      <w:r w:rsidRPr="00393C4A">
        <w:rPr>
          <w:rFonts w:ascii="Times New Roman" w:hAnsi="Times New Roman" w:cs="Times New Roman"/>
          <w:b/>
          <w:bCs/>
          <w:sz w:val="24"/>
          <w:szCs w:val="24"/>
        </w:rPr>
        <w:t>art. 109 ust. 1 pkt 4</w:t>
      </w:r>
      <w:r w:rsidRPr="00393C4A">
        <w:rPr>
          <w:rFonts w:ascii="Times New Roman" w:hAnsi="Times New Roman" w:cs="Times New Roman"/>
          <w:sz w:val="24"/>
          <w:szCs w:val="24"/>
        </w:rPr>
        <w:t xml:space="preserve"> </w:t>
      </w:r>
      <w:r w:rsidRPr="00393C4A">
        <w:rPr>
          <w:rFonts w:ascii="Times New Roman" w:hAnsi="Times New Roman" w:cs="Times New Roman"/>
          <w:b/>
          <w:bCs/>
          <w:sz w:val="24"/>
          <w:szCs w:val="24"/>
        </w:rPr>
        <w:t xml:space="preserve">ustawy </w:t>
      </w:r>
      <w:proofErr w:type="spellStart"/>
      <w:r w:rsidRPr="00393C4A">
        <w:rPr>
          <w:rFonts w:ascii="Times New Roman" w:hAnsi="Times New Roman" w:cs="Times New Roman"/>
          <w:b/>
          <w:bCs/>
          <w:sz w:val="24"/>
          <w:szCs w:val="24"/>
        </w:rPr>
        <w:t>Pzp</w:t>
      </w:r>
      <w:proofErr w:type="spellEnd"/>
      <w:r w:rsidRPr="00393C4A">
        <w:rPr>
          <w:rFonts w:ascii="Times New Roman" w:hAnsi="Times New Roman" w:cs="Times New Roman"/>
          <w:b/>
          <w:bCs/>
          <w:sz w:val="24"/>
          <w:szCs w:val="24"/>
        </w:rPr>
        <w:t>,</w:t>
      </w:r>
      <w:r w:rsidRPr="00393C4A">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393C4A">
        <w:rPr>
          <w:rFonts w:ascii="Times New Roman" w:hAnsi="Times New Roman" w:cs="Times New Roman"/>
          <w:sz w:val="24"/>
          <w:szCs w:val="24"/>
          <w:vertAlign w:val="superscript"/>
        </w:rPr>
        <w:t>*)</w:t>
      </w:r>
      <w:r w:rsidRPr="00393C4A">
        <w:rPr>
          <w:rFonts w:ascii="Times New Roman" w:hAnsi="Times New Roman" w:cs="Times New Roman"/>
          <w:sz w:val="24"/>
          <w:szCs w:val="24"/>
        </w:rPr>
        <w:t>:</w:t>
      </w:r>
    </w:p>
    <w:p w14:paraId="4EE8CEF3" w14:textId="77777777" w:rsidR="00CA21EA" w:rsidRPr="00393C4A" w:rsidRDefault="00CA21EA" w:rsidP="00CA21EA">
      <w:pPr>
        <w:shd w:val="clear" w:color="auto" w:fill="FFFFFF"/>
        <w:spacing w:after="0" w:line="240" w:lineRule="auto"/>
        <w:jc w:val="both"/>
        <w:rPr>
          <w:rFonts w:ascii="Times New Roman" w:hAnsi="Times New Roman" w:cs="Times New Roman"/>
          <w:sz w:val="24"/>
          <w:szCs w:val="24"/>
        </w:rPr>
      </w:pPr>
      <w:r w:rsidRPr="00393C4A">
        <w:rPr>
          <w:rFonts w:ascii="Times New Roman" w:hAnsi="Times New Roman" w:cs="Times New Roman"/>
          <w:sz w:val="24"/>
          <w:szCs w:val="24"/>
        </w:rPr>
        <w:t>…………………………………………………………………………………………………………………………………………………………………….…</w:t>
      </w:r>
    </w:p>
    <w:p w14:paraId="54AC4E86" w14:textId="77777777" w:rsidR="00CA21EA" w:rsidRPr="00393C4A" w:rsidRDefault="00CA21EA" w:rsidP="00CA21EA">
      <w:pPr>
        <w:spacing w:after="0" w:line="240" w:lineRule="auto"/>
        <w:jc w:val="both"/>
        <w:rPr>
          <w:rFonts w:ascii="Times New Roman" w:hAnsi="Times New Roman" w:cs="Times New Roman"/>
          <w:b/>
          <w:bCs/>
          <w:sz w:val="24"/>
          <w:szCs w:val="24"/>
        </w:rPr>
      </w:pPr>
      <w:r w:rsidRPr="00393C4A">
        <w:rPr>
          <w:rFonts w:ascii="Times New Roman" w:hAnsi="Times New Roman" w:cs="Times New Roman"/>
          <w:sz w:val="24"/>
          <w:szCs w:val="24"/>
          <w:vertAlign w:val="superscript"/>
        </w:rPr>
        <w:t xml:space="preserve">*) </w:t>
      </w:r>
      <w:r w:rsidRPr="00393C4A">
        <w:rPr>
          <w:rFonts w:ascii="Times New Roman" w:hAnsi="Times New Roman" w:cs="Times New Roman"/>
          <w:b/>
          <w:bCs/>
          <w:i/>
          <w:sz w:val="24"/>
          <w:szCs w:val="24"/>
        </w:rPr>
        <w:t xml:space="preserve">należy wskazać właściwe dane (np. nr KRS, NIP, REGON lub inne dane) </w:t>
      </w:r>
    </w:p>
    <w:p w14:paraId="3E3BBD9E" w14:textId="664DF80D" w:rsidR="00CA21EA" w:rsidRPr="00393C4A"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393C4A">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393C4A">
        <w:rPr>
          <w:rFonts w:ascii="Times New Roman" w:eastAsia="Calibri" w:hAnsi="Times New Roman" w:cs="Times New Roman"/>
          <w:i/>
          <w:sz w:val="24"/>
          <w:szCs w:val="24"/>
          <w:lang w:eastAsia="ar-SA"/>
        </w:rPr>
        <w:t>Pzp</w:t>
      </w:r>
      <w:proofErr w:type="spellEnd"/>
      <w:r w:rsidRPr="00393C4A">
        <w:rPr>
          <w:rFonts w:ascii="Times New Roman" w:eastAsia="Calibri" w:hAnsi="Times New Roman" w:cs="Times New Roman"/>
          <w:i/>
          <w:sz w:val="24"/>
          <w:szCs w:val="24"/>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393C4A">
        <w:rPr>
          <w:rFonts w:ascii="Times New Roman" w:eastAsia="Calibri" w:hAnsi="Times New Roman" w:cs="Times New Roman"/>
          <w:i/>
          <w:sz w:val="24"/>
          <w:szCs w:val="24"/>
          <w:lang w:eastAsia="ar-SA"/>
        </w:rPr>
        <w:t>Pzp</w:t>
      </w:r>
      <w:proofErr w:type="spellEnd"/>
      <w:r w:rsidRPr="00393C4A">
        <w:rPr>
          <w:rFonts w:ascii="Times New Roman" w:eastAsia="Calibri" w:hAnsi="Times New Roman" w:cs="Times New Roman"/>
          <w:i/>
          <w:sz w:val="24"/>
          <w:szCs w:val="24"/>
          <w:lang w:eastAsia="ar-SA"/>
        </w:rPr>
        <w:t xml:space="preserve">. </w:t>
      </w:r>
    </w:p>
    <w:p w14:paraId="14E61976" w14:textId="77777777" w:rsidR="00CA21EA" w:rsidRPr="00393C4A" w:rsidRDefault="00CA21EA" w:rsidP="00CA21EA">
      <w:pPr>
        <w:pStyle w:val="Tekstpodstawowy"/>
        <w:kinsoku w:val="0"/>
        <w:overflowPunct w:val="0"/>
        <w:spacing w:line="240" w:lineRule="auto"/>
        <w:rPr>
          <w:lang w:eastAsia="pl-PL"/>
        </w:rPr>
      </w:pPr>
      <w:r w:rsidRPr="00393C4A">
        <w:t>……………………………………………………………………………………………………………………………………………………………….………</w:t>
      </w:r>
    </w:p>
    <w:p w14:paraId="5A6B8D25" w14:textId="74EB5B32" w:rsidR="00CA21EA" w:rsidRPr="00393C4A" w:rsidRDefault="00CA21EA" w:rsidP="00CA21EA">
      <w:pPr>
        <w:pStyle w:val="Tekstpodstawowy"/>
        <w:kinsoku w:val="0"/>
        <w:overflowPunct w:val="0"/>
        <w:spacing w:line="240" w:lineRule="auto"/>
      </w:pPr>
      <w:r w:rsidRPr="00393C4A">
        <w:t>…………………………………………………………………………………………………</w:t>
      </w:r>
    </w:p>
    <w:p w14:paraId="48039726" w14:textId="454FC626" w:rsidR="00CA21EA" w:rsidRPr="00393C4A" w:rsidRDefault="00BC2947" w:rsidP="00BC2947">
      <w:pPr>
        <w:pStyle w:val="Tekstpodstawowy"/>
        <w:widowControl w:val="0"/>
        <w:suppressAutoHyphens w:val="0"/>
        <w:kinsoku w:val="0"/>
        <w:overflowPunct w:val="0"/>
        <w:autoSpaceDN w:val="0"/>
        <w:adjustRightInd w:val="0"/>
        <w:spacing w:line="240" w:lineRule="auto"/>
        <w:rPr>
          <w:b/>
          <w:bCs/>
          <w:u w:val="single"/>
        </w:rPr>
      </w:pPr>
      <w:r w:rsidRPr="00393C4A">
        <w:rPr>
          <w:b/>
          <w:bCs/>
          <w:u w:val="single"/>
        </w:rPr>
        <w:t>O</w:t>
      </w:r>
      <w:r w:rsidR="00CA21EA" w:rsidRPr="00393C4A">
        <w:rPr>
          <w:b/>
          <w:bCs/>
          <w:u w:val="single"/>
        </w:rPr>
        <w:t>ŚWIADCZENIE O SPEŁNIANIU WARUNKÓW UDZIAŁU W POSTĘPOWANIU</w:t>
      </w:r>
    </w:p>
    <w:p w14:paraId="489DF2B8" w14:textId="3391D3AD" w:rsidR="00CA21EA" w:rsidRPr="00393C4A" w:rsidRDefault="00CA21EA" w:rsidP="008C3861">
      <w:pPr>
        <w:spacing w:after="0" w:line="240" w:lineRule="auto"/>
        <w:jc w:val="both"/>
        <w:rPr>
          <w:b/>
          <w:bCs/>
          <w:u w:val="single"/>
        </w:rPr>
      </w:pPr>
      <w:r w:rsidRPr="00393C4A">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393C4A">
        <w:rPr>
          <w:rFonts w:ascii="Times New Roman" w:hAnsi="Times New Roman" w:cs="Times New Roman"/>
          <w:sz w:val="24"/>
          <w:szCs w:val="24"/>
        </w:rPr>
        <w:br/>
      </w:r>
      <w:r w:rsidRPr="00393C4A">
        <w:rPr>
          <w:b/>
          <w:bCs/>
          <w:u w:val="single"/>
        </w:rPr>
        <w:t>OŚWIADCZENIE DOTYCZĄCE PODANYCH INFORMACJI:</w:t>
      </w:r>
    </w:p>
    <w:p w14:paraId="6E754A64" w14:textId="2CC62695" w:rsidR="00CA21EA" w:rsidRPr="00393C4A" w:rsidRDefault="00CA21EA" w:rsidP="00CA21EA">
      <w:pPr>
        <w:pStyle w:val="Tekstpodstawowy"/>
        <w:kinsoku w:val="0"/>
        <w:overflowPunct w:val="0"/>
        <w:spacing w:line="240" w:lineRule="auto"/>
      </w:pPr>
      <w:r w:rsidRPr="00393C4A">
        <w:t>Oświadczam, że wszystkie informacje podane w powyższych oświadczeniach są aktualne na dzień składania ofert i zgodne z prawdą oraz zostały przedstawione z pełną świadomością konsekwencji wprowadzenia Zamawiającego w błąd przy przedstawianiu</w:t>
      </w:r>
      <w:r w:rsidRPr="00393C4A">
        <w:rPr>
          <w:spacing w:val="-3"/>
        </w:rPr>
        <w:t xml:space="preserve"> </w:t>
      </w:r>
      <w:r w:rsidRPr="00393C4A">
        <w:t>informacji.</w:t>
      </w:r>
    </w:p>
    <w:p w14:paraId="48C2EA6F" w14:textId="78A88906" w:rsidR="0088639B" w:rsidRPr="00393C4A" w:rsidRDefault="0088639B" w:rsidP="00CA21EA">
      <w:pPr>
        <w:pStyle w:val="Tekstpodstawowy"/>
        <w:kinsoku w:val="0"/>
        <w:overflowPunct w:val="0"/>
        <w:spacing w:line="240" w:lineRule="auto"/>
      </w:pPr>
    </w:p>
    <w:p w14:paraId="6C6E8C9B" w14:textId="54674411" w:rsidR="0088639B" w:rsidRPr="00393C4A" w:rsidRDefault="0088639B" w:rsidP="0088639B">
      <w:pPr>
        <w:pStyle w:val="Standard"/>
        <w:ind w:left="720" w:right="-283"/>
        <w:jc w:val="right"/>
      </w:pPr>
    </w:p>
    <w:p w14:paraId="456F9728" w14:textId="161BC57E" w:rsidR="00E46B94" w:rsidRPr="00393C4A" w:rsidRDefault="00E46B94" w:rsidP="00E46B94">
      <w:pPr>
        <w:jc w:val="both"/>
        <w:rPr>
          <w:rFonts w:ascii="Times New Roman" w:hAnsi="Times New Roman" w:cs="Times New Roman"/>
          <w:sz w:val="24"/>
          <w:szCs w:val="24"/>
        </w:rPr>
      </w:pPr>
      <w:r w:rsidRPr="00393C4A">
        <w:rPr>
          <w:rFonts w:ascii="Times New Roman" w:hAnsi="Times New Roman" w:cs="Times New Roman"/>
          <w:sz w:val="24"/>
          <w:szCs w:val="24"/>
        </w:rPr>
        <w:t xml:space="preserve">Podpis </w:t>
      </w:r>
      <w:r w:rsidRPr="00393C4A">
        <w:rPr>
          <w:rFonts w:ascii="Times New Roman" w:hAnsi="Times New Roman" w:cs="Times New Roman"/>
          <w:i/>
          <w:iCs/>
          <w:sz w:val="24"/>
          <w:szCs w:val="24"/>
        </w:rPr>
        <w:t xml:space="preserve">kwalifikowany/elektroniczny/zaufany </w:t>
      </w:r>
      <w:r w:rsidRPr="00393C4A">
        <w:rPr>
          <w:rFonts w:ascii="Times New Roman" w:hAnsi="Times New Roman" w:cs="Times New Roman"/>
          <w:sz w:val="24"/>
          <w:szCs w:val="24"/>
        </w:rPr>
        <w:t>osoby/osób upoważnionej/</w:t>
      </w:r>
      <w:proofErr w:type="spellStart"/>
      <w:r w:rsidRPr="00393C4A">
        <w:rPr>
          <w:rFonts w:ascii="Times New Roman" w:hAnsi="Times New Roman" w:cs="Times New Roman"/>
          <w:sz w:val="24"/>
          <w:szCs w:val="24"/>
        </w:rPr>
        <w:t>ych</w:t>
      </w:r>
      <w:proofErr w:type="spellEnd"/>
      <w:r w:rsidRPr="00393C4A">
        <w:rPr>
          <w:rFonts w:ascii="Times New Roman" w:hAnsi="Times New Roman" w:cs="Times New Roman"/>
          <w:sz w:val="24"/>
          <w:szCs w:val="24"/>
        </w:rPr>
        <w:t xml:space="preserve"> do występowania w imieniu składającego oświadczenie.</w:t>
      </w:r>
    </w:p>
    <w:sectPr w:rsidR="00E46B94" w:rsidRPr="00393C4A" w:rsidSect="0021303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075" w14:textId="77777777" w:rsidR="0064231E" w:rsidRDefault="0064231E" w:rsidP="00F6331E">
      <w:pPr>
        <w:spacing w:after="0" w:line="240" w:lineRule="auto"/>
      </w:pPr>
      <w:r>
        <w:separator/>
      </w:r>
    </w:p>
  </w:endnote>
  <w:endnote w:type="continuationSeparator" w:id="0">
    <w:p w14:paraId="48A71461" w14:textId="77777777" w:rsidR="0064231E" w:rsidRDefault="006423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ArialNarrow">
    <w:altName w:val="MS Gothic"/>
    <w:panose1 w:val="00000000000000000000"/>
    <w:charset w:val="80"/>
    <w:family w:val="auto"/>
    <w:notTrueType/>
    <w:pitch w:val="default"/>
    <w:sig w:usb0="00000000" w:usb1="08070000" w:usb2="00000010" w:usb3="00000000" w:csb0="0002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210060">
          <w:rPr>
            <w:noProof/>
          </w:rPr>
          <w:t>47</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DFA2" w14:textId="77777777" w:rsidR="0064231E" w:rsidRDefault="0064231E" w:rsidP="00F6331E">
      <w:pPr>
        <w:spacing w:after="0" w:line="240" w:lineRule="auto"/>
      </w:pPr>
      <w:r>
        <w:separator/>
      </w:r>
    </w:p>
  </w:footnote>
  <w:footnote w:type="continuationSeparator" w:id="0">
    <w:p w14:paraId="74749297" w14:textId="77777777" w:rsidR="0064231E" w:rsidRDefault="0064231E"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945BF5"/>
    <w:multiLevelType w:val="hybridMultilevel"/>
    <w:tmpl w:val="BB961A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C7E79"/>
    <w:multiLevelType w:val="hybridMultilevel"/>
    <w:tmpl w:val="8DBC0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2737D42"/>
    <w:multiLevelType w:val="hybridMultilevel"/>
    <w:tmpl w:val="2896481E"/>
    <w:lvl w:ilvl="0" w:tplc="1E1A249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36117C9"/>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 w15:restartNumberingAfterBreak="0">
    <w:nsid w:val="1574393A"/>
    <w:multiLevelType w:val="hybridMultilevel"/>
    <w:tmpl w:val="6526C930"/>
    <w:lvl w:ilvl="0" w:tplc="EFD2084C">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0F71D8"/>
    <w:multiLevelType w:val="hybridMultilevel"/>
    <w:tmpl w:val="D8164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CB04700"/>
    <w:multiLevelType w:val="hybridMultilevel"/>
    <w:tmpl w:val="FF5CFE5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F30761"/>
    <w:multiLevelType w:val="multilevel"/>
    <w:tmpl w:val="13C013BC"/>
    <w:lvl w:ilvl="0">
      <w:start w:val="9"/>
      <w:numFmt w:val="decimal"/>
      <w:lvlText w:val="%1)"/>
      <w:lvlJc w:val="left"/>
      <w:pPr>
        <w:tabs>
          <w:tab w:val="num" w:pos="2204"/>
        </w:tabs>
        <w:ind w:left="2204" w:hanging="360"/>
      </w:pPr>
      <w:rPr>
        <w:rFonts w:ascii="Times New Roman" w:eastAsia="Times New Roman" w:hAnsi="Times New Roman" w:cs="Times New Roman" w:hint="default"/>
        <w:i w:val="0"/>
      </w:rPr>
    </w:lvl>
    <w:lvl w:ilvl="1">
      <w:start w:val="4"/>
      <w:numFmt w:val="decimal"/>
      <w:lvlText w:val="%2."/>
      <w:lvlJc w:val="left"/>
      <w:pPr>
        <w:tabs>
          <w:tab w:val="num" w:pos="360"/>
        </w:tabs>
        <w:ind w:left="360" w:hanging="360"/>
      </w:pPr>
      <w:rPr>
        <w:rFonts w:hint="default"/>
        <w:b w:val="0"/>
        <w:bCs/>
      </w:rPr>
    </w:lvl>
    <w:lvl w:ilvl="2">
      <w:start w:val="1"/>
      <w:numFmt w:val="decimal"/>
      <w:lvlText w:val="%3."/>
      <w:lvlJc w:val="left"/>
      <w:pPr>
        <w:tabs>
          <w:tab w:val="num" w:pos="3644"/>
        </w:tabs>
        <w:ind w:left="3644" w:hanging="360"/>
      </w:pPr>
      <w:rPr>
        <w:rFonts w:hint="default"/>
      </w:rPr>
    </w:lvl>
    <w:lvl w:ilvl="3">
      <w:start w:val="1"/>
      <w:numFmt w:val="decimal"/>
      <w:lvlText w:val="%4."/>
      <w:lvlJc w:val="left"/>
      <w:pPr>
        <w:tabs>
          <w:tab w:val="num" w:pos="4364"/>
        </w:tabs>
        <w:ind w:left="4364" w:hanging="360"/>
      </w:pPr>
      <w:rPr>
        <w:rFonts w:hint="default"/>
        <w:i w:val="0"/>
        <w:iCs w:val="0"/>
      </w:rPr>
    </w:lvl>
    <w:lvl w:ilvl="4">
      <w:start w:val="1"/>
      <w:numFmt w:val="decimal"/>
      <w:lvlText w:val="%5."/>
      <w:lvlJc w:val="left"/>
      <w:pPr>
        <w:tabs>
          <w:tab w:val="num" w:pos="5084"/>
        </w:tabs>
        <w:ind w:left="5084" w:hanging="360"/>
      </w:pPr>
      <w:rPr>
        <w:rFonts w:hint="default"/>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abstractNum w:abstractNumId="30" w15:restartNumberingAfterBreak="0">
    <w:nsid w:val="1F010F58"/>
    <w:multiLevelType w:val="hybridMultilevel"/>
    <w:tmpl w:val="C8C85760"/>
    <w:lvl w:ilvl="0" w:tplc="F73093C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1F4217"/>
    <w:multiLevelType w:val="hybridMultilevel"/>
    <w:tmpl w:val="DBCA6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CB0FFF"/>
    <w:multiLevelType w:val="hybridMultilevel"/>
    <w:tmpl w:val="ED1CFB5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2DE55DFA"/>
    <w:multiLevelType w:val="hybridMultilevel"/>
    <w:tmpl w:val="BE5EBF2A"/>
    <w:lvl w:ilvl="0" w:tplc="2F7AD08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4F4D8B"/>
    <w:multiLevelType w:val="hybridMultilevel"/>
    <w:tmpl w:val="1C1840E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1977A7"/>
    <w:multiLevelType w:val="hybridMultilevel"/>
    <w:tmpl w:val="6F84A330"/>
    <w:lvl w:ilvl="0" w:tplc="EF505EEC">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8" w15:restartNumberingAfterBreak="0">
    <w:nsid w:val="401114A7"/>
    <w:multiLevelType w:val="hybridMultilevel"/>
    <w:tmpl w:val="1C9E5764"/>
    <w:lvl w:ilvl="0" w:tplc="D14AB8EA">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734BE1"/>
    <w:multiLevelType w:val="hybridMultilevel"/>
    <w:tmpl w:val="6D7CADA0"/>
    <w:lvl w:ilvl="0" w:tplc="9DDA507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40D93"/>
    <w:multiLevelType w:val="hybridMultilevel"/>
    <w:tmpl w:val="D816472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48885492"/>
    <w:multiLevelType w:val="hybridMultilevel"/>
    <w:tmpl w:val="B150C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317E6E"/>
    <w:multiLevelType w:val="hybridMultilevel"/>
    <w:tmpl w:val="1A66208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B0C60"/>
    <w:multiLevelType w:val="hybridMultilevel"/>
    <w:tmpl w:val="82EC0C42"/>
    <w:lvl w:ilvl="0" w:tplc="DF488F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56"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4EF70F9F"/>
    <w:multiLevelType w:val="hybridMultilevel"/>
    <w:tmpl w:val="582C2C1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520B44D8"/>
    <w:multiLevelType w:val="hybridMultilevel"/>
    <w:tmpl w:val="8EDC3118"/>
    <w:lvl w:ilvl="0" w:tplc="860E43D4">
      <w:start w:val="1"/>
      <w:numFmt w:val="decimal"/>
      <w:lvlText w:val="%1."/>
      <w:lvlJc w:val="left"/>
      <w:pPr>
        <w:ind w:left="360" w:hanging="360"/>
      </w:pPr>
      <w:rPr>
        <w:rFonts w:hint="default"/>
        <w:b w:val="0"/>
        <w:i w:val="0"/>
        <w:color w:val="auto"/>
      </w:rPr>
    </w:lvl>
    <w:lvl w:ilvl="1" w:tplc="458EB542">
      <w:start w:val="1"/>
      <w:numFmt w:val="lowerLetter"/>
      <w:lvlText w:val="%2)"/>
      <w:lvlJc w:val="left"/>
      <w:pPr>
        <w:ind w:left="1080" w:hanging="360"/>
      </w:pPr>
      <w:rPr>
        <w:b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691B23"/>
    <w:multiLevelType w:val="hybridMultilevel"/>
    <w:tmpl w:val="BCAC92A4"/>
    <w:lvl w:ilvl="0" w:tplc="2252F75A">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440"/>
        </w:tabs>
        <w:ind w:left="1440" w:hanging="360"/>
      </w:pPr>
    </w:lvl>
    <w:lvl w:ilvl="2" w:tplc="5704969A">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4" w15:restartNumberingAfterBreak="0">
    <w:nsid w:val="5A15243F"/>
    <w:multiLevelType w:val="hybridMultilevel"/>
    <w:tmpl w:val="19E8437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DF5AAD"/>
    <w:multiLevelType w:val="hybridMultilevel"/>
    <w:tmpl w:val="CAFCD6EC"/>
    <w:lvl w:ilvl="0" w:tplc="9ACE44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A3350A"/>
    <w:multiLevelType w:val="hybridMultilevel"/>
    <w:tmpl w:val="E284767A"/>
    <w:lvl w:ilvl="0" w:tplc="412454C0">
      <w:start w:val="1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751B3E"/>
    <w:multiLevelType w:val="hybridMultilevel"/>
    <w:tmpl w:val="38C404C2"/>
    <w:lvl w:ilvl="0" w:tplc="779AC220">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70" w15:restartNumberingAfterBreak="0">
    <w:nsid w:val="69930CEC"/>
    <w:multiLevelType w:val="hybridMultilevel"/>
    <w:tmpl w:val="B1B84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716E659D"/>
    <w:multiLevelType w:val="multilevel"/>
    <w:tmpl w:val="13C013BC"/>
    <w:styleLink w:val="Biecalista1"/>
    <w:lvl w:ilvl="0">
      <w:start w:val="9"/>
      <w:numFmt w:val="decimal"/>
      <w:lvlText w:val="%1)"/>
      <w:lvlJc w:val="left"/>
      <w:pPr>
        <w:tabs>
          <w:tab w:val="num" w:pos="2204"/>
        </w:tabs>
        <w:ind w:left="2204" w:hanging="360"/>
      </w:pPr>
      <w:rPr>
        <w:rFonts w:ascii="Times New Roman" w:eastAsia="Times New Roman" w:hAnsi="Times New Roman" w:cs="Times New Roman" w:hint="default"/>
        <w:i w:val="0"/>
      </w:rPr>
    </w:lvl>
    <w:lvl w:ilvl="1">
      <w:start w:val="4"/>
      <w:numFmt w:val="decimal"/>
      <w:lvlText w:val="%2."/>
      <w:lvlJc w:val="left"/>
      <w:pPr>
        <w:tabs>
          <w:tab w:val="num" w:pos="360"/>
        </w:tabs>
        <w:ind w:left="360" w:hanging="360"/>
      </w:pPr>
      <w:rPr>
        <w:rFonts w:hint="default"/>
        <w:b w:val="0"/>
        <w:bCs/>
      </w:rPr>
    </w:lvl>
    <w:lvl w:ilvl="2">
      <w:start w:val="1"/>
      <w:numFmt w:val="decimal"/>
      <w:lvlText w:val="%3."/>
      <w:lvlJc w:val="left"/>
      <w:pPr>
        <w:tabs>
          <w:tab w:val="num" w:pos="3644"/>
        </w:tabs>
        <w:ind w:left="3644" w:hanging="360"/>
      </w:pPr>
      <w:rPr>
        <w:rFonts w:hint="default"/>
      </w:rPr>
    </w:lvl>
    <w:lvl w:ilvl="3">
      <w:start w:val="1"/>
      <w:numFmt w:val="decimal"/>
      <w:lvlText w:val="%4."/>
      <w:lvlJc w:val="left"/>
      <w:pPr>
        <w:tabs>
          <w:tab w:val="num" w:pos="4364"/>
        </w:tabs>
        <w:ind w:left="4364" w:hanging="360"/>
      </w:pPr>
      <w:rPr>
        <w:rFonts w:hint="default"/>
        <w:i w:val="0"/>
        <w:iCs w:val="0"/>
      </w:rPr>
    </w:lvl>
    <w:lvl w:ilvl="4">
      <w:start w:val="1"/>
      <w:numFmt w:val="decimal"/>
      <w:lvlText w:val="%5."/>
      <w:lvlJc w:val="left"/>
      <w:pPr>
        <w:tabs>
          <w:tab w:val="num" w:pos="5084"/>
        </w:tabs>
        <w:ind w:left="5084" w:hanging="360"/>
      </w:pPr>
      <w:rPr>
        <w:rFonts w:hint="default"/>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abstractNum w:abstractNumId="73"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734E3D37"/>
    <w:multiLevelType w:val="hybridMultilevel"/>
    <w:tmpl w:val="526C4EFA"/>
    <w:lvl w:ilvl="0" w:tplc="B63CC2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C23BDE"/>
    <w:multiLevelType w:val="hybridMultilevel"/>
    <w:tmpl w:val="407EA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E1071C"/>
    <w:multiLevelType w:val="hybridMultilevel"/>
    <w:tmpl w:val="68DE832E"/>
    <w:lvl w:ilvl="0" w:tplc="69BE04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E681CCA"/>
    <w:multiLevelType w:val="hybridMultilevel"/>
    <w:tmpl w:val="5D3E9C5C"/>
    <w:lvl w:ilvl="0" w:tplc="779AC220">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D42CC9"/>
    <w:multiLevelType w:val="hybridMultilevel"/>
    <w:tmpl w:val="3C66870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5"/>
  </w:num>
  <w:num w:numId="5">
    <w:abstractNumId w:val="76"/>
  </w:num>
  <w:num w:numId="6">
    <w:abstractNumId w:val="45"/>
  </w:num>
  <w:num w:numId="7">
    <w:abstractNumId w:val="18"/>
  </w:num>
  <w:num w:numId="8">
    <w:abstractNumId w:val="37"/>
  </w:num>
  <w:num w:numId="9">
    <w:abstractNumId w:val="68"/>
  </w:num>
  <w:num w:numId="10">
    <w:abstractNumId w:val="52"/>
  </w:num>
  <w:num w:numId="11">
    <w:abstractNumId w:val="75"/>
  </w:num>
  <w:num w:numId="12">
    <w:abstractNumId w:val="62"/>
  </w:num>
  <w:num w:numId="13">
    <w:abstractNumId w:val="59"/>
  </w:num>
  <w:num w:numId="14">
    <w:abstractNumId w:val="26"/>
  </w:num>
  <w:num w:numId="15">
    <w:abstractNumId w:val="16"/>
  </w:num>
  <w:num w:numId="16">
    <w:abstractNumId w:val="17"/>
  </w:num>
  <w:num w:numId="17">
    <w:abstractNumId w:val="54"/>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5"/>
  </w:num>
  <w:num w:numId="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71"/>
  </w:num>
  <w:num w:numId="29">
    <w:abstractNumId w:val="2"/>
  </w:num>
  <w:num w:numId="30">
    <w:abstractNumId w:val="3"/>
  </w:num>
  <w:num w:numId="31">
    <w:abstractNumId w:val="4"/>
  </w:num>
  <w:num w:numId="32">
    <w:abstractNumId w:val="9"/>
  </w:num>
  <w:num w:numId="33">
    <w:abstractNumId w:val="10"/>
  </w:num>
  <w:num w:numId="34">
    <w:abstractNumId w:val="11"/>
  </w:num>
  <w:num w:numId="35">
    <w:abstractNumId w:val="12"/>
  </w:num>
  <w:num w:numId="36">
    <w:abstractNumId w:val="13"/>
  </w:num>
  <w:num w:numId="37">
    <w:abstractNumId w:val="47"/>
  </w:num>
  <w:num w:numId="38">
    <w:abstractNumId w:val="55"/>
  </w:num>
  <w:num w:numId="39">
    <w:abstractNumId w:val="6"/>
  </w:num>
  <w:num w:numId="40">
    <w:abstractNumId w:val="7"/>
  </w:num>
  <w:num w:numId="41">
    <w:abstractNumId w:val="8"/>
  </w:num>
  <w:num w:numId="42">
    <w:abstractNumId w:val="5"/>
  </w:num>
  <w:num w:numId="43">
    <w:abstractNumId w:val="44"/>
  </w:num>
  <w:num w:numId="44">
    <w:abstractNumId w:val="19"/>
  </w:num>
  <w:num w:numId="45">
    <w:abstractNumId w:val="38"/>
  </w:num>
  <w:num w:numId="46">
    <w:abstractNumId w:val="60"/>
  </w:num>
  <w:num w:numId="47">
    <w:abstractNumId w:val="81"/>
  </w:num>
  <w:num w:numId="48">
    <w:abstractNumId w:val="33"/>
  </w:num>
  <w:num w:numId="49">
    <w:abstractNumId w:val="51"/>
  </w:num>
  <w:num w:numId="50">
    <w:abstractNumId w:val="22"/>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77"/>
  </w:num>
  <w:num w:numId="54">
    <w:abstractNumId w:val="53"/>
  </w:num>
  <w:num w:numId="55">
    <w:abstractNumId w:val="65"/>
  </w:num>
  <w:num w:numId="56">
    <w:abstractNumId w:val="23"/>
    <w:lvlOverride w:ilvl="0">
      <w:startOverride w:val="1"/>
    </w:lvlOverride>
    <w:lvlOverride w:ilvl="1"/>
    <w:lvlOverride w:ilvl="2"/>
    <w:lvlOverride w:ilvl="3"/>
    <w:lvlOverride w:ilvl="4"/>
    <w:lvlOverride w:ilvl="5"/>
    <w:lvlOverride w:ilvl="6"/>
    <w:lvlOverride w:ilvl="7"/>
    <w:lvlOverride w:ilvl="8"/>
  </w:num>
  <w:num w:numId="57">
    <w:abstractNumId w:val="39"/>
  </w:num>
  <w:num w:numId="58">
    <w:abstractNumId w:val="24"/>
  </w:num>
  <w:num w:numId="59">
    <w:abstractNumId w:val="29"/>
  </w:num>
  <w:num w:numId="60">
    <w:abstractNumId w:val="64"/>
  </w:num>
  <w:num w:numId="61">
    <w:abstractNumId w:val="6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70"/>
  </w:num>
  <w:num w:numId="64">
    <w:abstractNumId w:val="57"/>
  </w:num>
  <w:num w:numId="65">
    <w:abstractNumId w:val="67"/>
  </w:num>
  <w:num w:numId="66">
    <w:abstractNumId w:val="58"/>
  </w:num>
  <w:num w:numId="67">
    <w:abstractNumId w:val="80"/>
  </w:num>
  <w:num w:numId="68">
    <w:abstractNumId w:val="66"/>
  </w:num>
  <w:num w:numId="69">
    <w:abstractNumId w:val="48"/>
  </w:num>
  <w:num w:numId="70">
    <w:abstractNumId w:val="74"/>
  </w:num>
  <w:num w:numId="71">
    <w:abstractNumId w:val="49"/>
  </w:num>
  <w:num w:numId="72">
    <w:abstractNumId w:val="40"/>
  </w:num>
  <w:num w:numId="73">
    <w:abstractNumId w:val="50"/>
  </w:num>
  <w:num w:numId="74">
    <w:abstractNumId w:val="21"/>
  </w:num>
  <w:num w:numId="75">
    <w:abstractNumId w:val="30"/>
  </w:num>
  <w:num w:numId="76">
    <w:abstractNumId w:val="31"/>
  </w:num>
  <w:num w:numId="77">
    <w:abstractNumId w:val="28"/>
  </w:num>
  <w:num w:numId="78">
    <w:abstractNumId w:val="36"/>
  </w:num>
  <w:num w:numId="79">
    <w:abstractNumId w:val="72"/>
  </w:num>
  <w:num w:numId="80">
    <w:abstractNumId w:val="23"/>
  </w:num>
  <w:num w:numId="81">
    <w:abstractNumId w:val="3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593B"/>
    <w:rsid w:val="00006471"/>
    <w:rsid w:val="00006E27"/>
    <w:rsid w:val="000110A6"/>
    <w:rsid w:val="000121BA"/>
    <w:rsid w:val="00015535"/>
    <w:rsid w:val="000155A5"/>
    <w:rsid w:val="00016105"/>
    <w:rsid w:val="00016C65"/>
    <w:rsid w:val="00017536"/>
    <w:rsid w:val="00017D27"/>
    <w:rsid w:val="00020183"/>
    <w:rsid w:val="00020C9D"/>
    <w:rsid w:val="00024DEF"/>
    <w:rsid w:val="00027160"/>
    <w:rsid w:val="00027BCF"/>
    <w:rsid w:val="00030DB0"/>
    <w:rsid w:val="000322CB"/>
    <w:rsid w:val="00034D75"/>
    <w:rsid w:val="00034F59"/>
    <w:rsid w:val="00034FB3"/>
    <w:rsid w:val="00035233"/>
    <w:rsid w:val="0003525C"/>
    <w:rsid w:val="000378C8"/>
    <w:rsid w:val="00037A21"/>
    <w:rsid w:val="0005137C"/>
    <w:rsid w:val="00051573"/>
    <w:rsid w:val="0005158C"/>
    <w:rsid w:val="00053B93"/>
    <w:rsid w:val="000554E7"/>
    <w:rsid w:val="00056E63"/>
    <w:rsid w:val="00056F2C"/>
    <w:rsid w:val="000608D7"/>
    <w:rsid w:val="000641E8"/>
    <w:rsid w:val="00065162"/>
    <w:rsid w:val="00065A83"/>
    <w:rsid w:val="00073094"/>
    <w:rsid w:val="00073547"/>
    <w:rsid w:val="000756CC"/>
    <w:rsid w:val="000762E0"/>
    <w:rsid w:val="000775E7"/>
    <w:rsid w:val="00077BEB"/>
    <w:rsid w:val="00081B7E"/>
    <w:rsid w:val="000821C2"/>
    <w:rsid w:val="00082804"/>
    <w:rsid w:val="00083875"/>
    <w:rsid w:val="0008425D"/>
    <w:rsid w:val="00084C76"/>
    <w:rsid w:val="000911B1"/>
    <w:rsid w:val="00091ACA"/>
    <w:rsid w:val="000920BC"/>
    <w:rsid w:val="00092144"/>
    <w:rsid w:val="000935B2"/>
    <w:rsid w:val="00094E1A"/>
    <w:rsid w:val="0009671C"/>
    <w:rsid w:val="00097A2D"/>
    <w:rsid w:val="000A0050"/>
    <w:rsid w:val="000A08E1"/>
    <w:rsid w:val="000A1E86"/>
    <w:rsid w:val="000A1F29"/>
    <w:rsid w:val="000A21BB"/>
    <w:rsid w:val="000A5D7E"/>
    <w:rsid w:val="000A6E5B"/>
    <w:rsid w:val="000A709D"/>
    <w:rsid w:val="000A77F2"/>
    <w:rsid w:val="000A79AB"/>
    <w:rsid w:val="000B09AF"/>
    <w:rsid w:val="000B09E6"/>
    <w:rsid w:val="000B4091"/>
    <w:rsid w:val="000B5217"/>
    <w:rsid w:val="000B68AA"/>
    <w:rsid w:val="000C70B1"/>
    <w:rsid w:val="000D0A5A"/>
    <w:rsid w:val="000D156C"/>
    <w:rsid w:val="000D1665"/>
    <w:rsid w:val="000D33E6"/>
    <w:rsid w:val="000D3889"/>
    <w:rsid w:val="000D48FD"/>
    <w:rsid w:val="000E0198"/>
    <w:rsid w:val="000E04BB"/>
    <w:rsid w:val="000E0BF9"/>
    <w:rsid w:val="000E14D5"/>
    <w:rsid w:val="000E3E18"/>
    <w:rsid w:val="000F02E1"/>
    <w:rsid w:val="000F0735"/>
    <w:rsid w:val="000F3711"/>
    <w:rsid w:val="000F4B7F"/>
    <w:rsid w:val="000F4E32"/>
    <w:rsid w:val="000F4F82"/>
    <w:rsid w:val="000F5D66"/>
    <w:rsid w:val="000F65E2"/>
    <w:rsid w:val="000F7F92"/>
    <w:rsid w:val="00106038"/>
    <w:rsid w:val="00107D8E"/>
    <w:rsid w:val="00111347"/>
    <w:rsid w:val="00113DF4"/>
    <w:rsid w:val="00114578"/>
    <w:rsid w:val="00114EC4"/>
    <w:rsid w:val="00117143"/>
    <w:rsid w:val="00117162"/>
    <w:rsid w:val="00117C24"/>
    <w:rsid w:val="00120517"/>
    <w:rsid w:val="0012179C"/>
    <w:rsid w:val="00121FC8"/>
    <w:rsid w:val="00122EDA"/>
    <w:rsid w:val="001248D4"/>
    <w:rsid w:val="001264C8"/>
    <w:rsid w:val="001274E0"/>
    <w:rsid w:val="00133304"/>
    <w:rsid w:val="001346C9"/>
    <w:rsid w:val="00134C70"/>
    <w:rsid w:val="001350DA"/>
    <w:rsid w:val="00136D6D"/>
    <w:rsid w:val="001378A4"/>
    <w:rsid w:val="001401FF"/>
    <w:rsid w:val="00140AD7"/>
    <w:rsid w:val="0014118C"/>
    <w:rsid w:val="00141889"/>
    <w:rsid w:val="00142125"/>
    <w:rsid w:val="00142D0C"/>
    <w:rsid w:val="0014571E"/>
    <w:rsid w:val="00150613"/>
    <w:rsid w:val="001525C6"/>
    <w:rsid w:val="00152823"/>
    <w:rsid w:val="00152FC3"/>
    <w:rsid w:val="0015438C"/>
    <w:rsid w:val="00154EB3"/>
    <w:rsid w:val="00154FBF"/>
    <w:rsid w:val="00156208"/>
    <w:rsid w:val="001576BE"/>
    <w:rsid w:val="0016177D"/>
    <w:rsid w:val="00162C13"/>
    <w:rsid w:val="001633F6"/>
    <w:rsid w:val="00164379"/>
    <w:rsid w:val="00164385"/>
    <w:rsid w:val="0016535A"/>
    <w:rsid w:val="00170D64"/>
    <w:rsid w:val="00171472"/>
    <w:rsid w:val="001736D1"/>
    <w:rsid w:val="00173D44"/>
    <w:rsid w:val="00174605"/>
    <w:rsid w:val="001747E2"/>
    <w:rsid w:val="0017673C"/>
    <w:rsid w:val="00176937"/>
    <w:rsid w:val="00176A6A"/>
    <w:rsid w:val="00176B15"/>
    <w:rsid w:val="00180C57"/>
    <w:rsid w:val="00181170"/>
    <w:rsid w:val="00181582"/>
    <w:rsid w:val="001830B8"/>
    <w:rsid w:val="0018460C"/>
    <w:rsid w:val="00184EEE"/>
    <w:rsid w:val="00185BA3"/>
    <w:rsid w:val="00185C93"/>
    <w:rsid w:val="00191492"/>
    <w:rsid w:val="00192D96"/>
    <w:rsid w:val="001934E5"/>
    <w:rsid w:val="00193ED5"/>
    <w:rsid w:val="001956F4"/>
    <w:rsid w:val="001968A5"/>
    <w:rsid w:val="001A109E"/>
    <w:rsid w:val="001A2FD5"/>
    <w:rsid w:val="001A5EC7"/>
    <w:rsid w:val="001A5F4F"/>
    <w:rsid w:val="001A68F6"/>
    <w:rsid w:val="001A6F2E"/>
    <w:rsid w:val="001A74E9"/>
    <w:rsid w:val="001B127A"/>
    <w:rsid w:val="001B3D0D"/>
    <w:rsid w:val="001B5C3E"/>
    <w:rsid w:val="001B6F89"/>
    <w:rsid w:val="001C052F"/>
    <w:rsid w:val="001C252B"/>
    <w:rsid w:val="001C2F2C"/>
    <w:rsid w:val="001C550A"/>
    <w:rsid w:val="001C7964"/>
    <w:rsid w:val="001D2001"/>
    <w:rsid w:val="001D3395"/>
    <w:rsid w:val="001D489D"/>
    <w:rsid w:val="001D4B0D"/>
    <w:rsid w:val="001D7332"/>
    <w:rsid w:val="001D73A8"/>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4060"/>
    <w:rsid w:val="002060A5"/>
    <w:rsid w:val="00210060"/>
    <w:rsid w:val="002118DE"/>
    <w:rsid w:val="00213035"/>
    <w:rsid w:val="00213932"/>
    <w:rsid w:val="00213E7A"/>
    <w:rsid w:val="002142F0"/>
    <w:rsid w:val="00215014"/>
    <w:rsid w:val="00215D73"/>
    <w:rsid w:val="002175D4"/>
    <w:rsid w:val="00220F4F"/>
    <w:rsid w:val="00221601"/>
    <w:rsid w:val="00222BB6"/>
    <w:rsid w:val="00224CB2"/>
    <w:rsid w:val="00225E77"/>
    <w:rsid w:val="002320F6"/>
    <w:rsid w:val="00232787"/>
    <w:rsid w:val="00232AEC"/>
    <w:rsid w:val="00234343"/>
    <w:rsid w:val="002344B4"/>
    <w:rsid w:val="0023463F"/>
    <w:rsid w:val="00234FBD"/>
    <w:rsid w:val="002357BB"/>
    <w:rsid w:val="002357CA"/>
    <w:rsid w:val="002362FE"/>
    <w:rsid w:val="00236AFD"/>
    <w:rsid w:val="00236B8A"/>
    <w:rsid w:val="0024127E"/>
    <w:rsid w:val="00247E0E"/>
    <w:rsid w:val="002505D5"/>
    <w:rsid w:val="002522FB"/>
    <w:rsid w:val="0025356A"/>
    <w:rsid w:val="002561A1"/>
    <w:rsid w:val="0026060C"/>
    <w:rsid w:val="00262AD4"/>
    <w:rsid w:val="00262D70"/>
    <w:rsid w:val="002634E6"/>
    <w:rsid w:val="00263C7F"/>
    <w:rsid w:val="00264FF9"/>
    <w:rsid w:val="00265492"/>
    <w:rsid w:val="00265FA2"/>
    <w:rsid w:val="00266D1D"/>
    <w:rsid w:val="002673F3"/>
    <w:rsid w:val="002674EC"/>
    <w:rsid w:val="00273255"/>
    <w:rsid w:val="002759D4"/>
    <w:rsid w:val="002763D3"/>
    <w:rsid w:val="002764C4"/>
    <w:rsid w:val="00277F5E"/>
    <w:rsid w:val="002836FC"/>
    <w:rsid w:val="0028371A"/>
    <w:rsid w:val="002850D0"/>
    <w:rsid w:val="00286CBE"/>
    <w:rsid w:val="00290163"/>
    <w:rsid w:val="002947C9"/>
    <w:rsid w:val="00295465"/>
    <w:rsid w:val="002957AA"/>
    <w:rsid w:val="00295809"/>
    <w:rsid w:val="00295CB6"/>
    <w:rsid w:val="0029645C"/>
    <w:rsid w:val="00296526"/>
    <w:rsid w:val="002A10AA"/>
    <w:rsid w:val="002A1C19"/>
    <w:rsid w:val="002A23DD"/>
    <w:rsid w:val="002A44CE"/>
    <w:rsid w:val="002A7B6D"/>
    <w:rsid w:val="002A7DA1"/>
    <w:rsid w:val="002B2203"/>
    <w:rsid w:val="002B27CC"/>
    <w:rsid w:val="002B2B38"/>
    <w:rsid w:val="002B3398"/>
    <w:rsid w:val="002B4721"/>
    <w:rsid w:val="002B488E"/>
    <w:rsid w:val="002B5A7B"/>
    <w:rsid w:val="002B65D3"/>
    <w:rsid w:val="002C1098"/>
    <w:rsid w:val="002C2E6B"/>
    <w:rsid w:val="002C3D2C"/>
    <w:rsid w:val="002C3ED6"/>
    <w:rsid w:val="002C62E2"/>
    <w:rsid w:val="002C6465"/>
    <w:rsid w:val="002C6F7B"/>
    <w:rsid w:val="002D170A"/>
    <w:rsid w:val="002D1C84"/>
    <w:rsid w:val="002D1F2A"/>
    <w:rsid w:val="002D4F5F"/>
    <w:rsid w:val="002D5319"/>
    <w:rsid w:val="002D5483"/>
    <w:rsid w:val="002D555E"/>
    <w:rsid w:val="002D6CBB"/>
    <w:rsid w:val="002D76DC"/>
    <w:rsid w:val="002E0D0A"/>
    <w:rsid w:val="002E13A6"/>
    <w:rsid w:val="002E319D"/>
    <w:rsid w:val="002E396A"/>
    <w:rsid w:val="002E57E4"/>
    <w:rsid w:val="002E73B3"/>
    <w:rsid w:val="002F19F6"/>
    <w:rsid w:val="002F2491"/>
    <w:rsid w:val="002F4AD8"/>
    <w:rsid w:val="002F6357"/>
    <w:rsid w:val="002F7283"/>
    <w:rsid w:val="002F7870"/>
    <w:rsid w:val="002F7B5C"/>
    <w:rsid w:val="00300816"/>
    <w:rsid w:val="00300BD0"/>
    <w:rsid w:val="00302B55"/>
    <w:rsid w:val="0030644C"/>
    <w:rsid w:val="00307539"/>
    <w:rsid w:val="00311A56"/>
    <w:rsid w:val="00312B0C"/>
    <w:rsid w:val="00313E47"/>
    <w:rsid w:val="003159A5"/>
    <w:rsid w:val="00317335"/>
    <w:rsid w:val="0032142D"/>
    <w:rsid w:val="0032234E"/>
    <w:rsid w:val="00323BDD"/>
    <w:rsid w:val="00324100"/>
    <w:rsid w:val="00324438"/>
    <w:rsid w:val="00325142"/>
    <w:rsid w:val="0032639C"/>
    <w:rsid w:val="00326814"/>
    <w:rsid w:val="00331935"/>
    <w:rsid w:val="00334DDD"/>
    <w:rsid w:val="0034074C"/>
    <w:rsid w:val="00340845"/>
    <w:rsid w:val="00340888"/>
    <w:rsid w:val="00343B3C"/>
    <w:rsid w:val="00344BCD"/>
    <w:rsid w:val="00345C63"/>
    <w:rsid w:val="003466D5"/>
    <w:rsid w:val="00347540"/>
    <w:rsid w:val="00350028"/>
    <w:rsid w:val="00350248"/>
    <w:rsid w:val="003515BF"/>
    <w:rsid w:val="00355272"/>
    <w:rsid w:val="0036006A"/>
    <w:rsid w:val="00360E73"/>
    <w:rsid w:val="00361B22"/>
    <w:rsid w:val="00362FF1"/>
    <w:rsid w:val="003663BB"/>
    <w:rsid w:val="003673FF"/>
    <w:rsid w:val="003678D3"/>
    <w:rsid w:val="00370CEE"/>
    <w:rsid w:val="003711B2"/>
    <w:rsid w:val="003715E0"/>
    <w:rsid w:val="00372192"/>
    <w:rsid w:val="00374380"/>
    <w:rsid w:val="00375E5E"/>
    <w:rsid w:val="00377897"/>
    <w:rsid w:val="00377E8E"/>
    <w:rsid w:val="00381C1B"/>
    <w:rsid w:val="00381C74"/>
    <w:rsid w:val="00381F98"/>
    <w:rsid w:val="00383D21"/>
    <w:rsid w:val="0038417D"/>
    <w:rsid w:val="0038457A"/>
    <w:rsid w:val="00385565"/>
    <w:rsid w:val="0038722D"/>
    <w:rsid w:val="0039062C"/>
    <w:rsid w:val="00391953"/>
    <w:rsid w:val="00391BB4"/>
    <w:rsid w:val="0039205F"/>
    <w:rsid w:val="00393C4A"/>
    <w:rsid w:val="00395395"/>
    <w:rsid w:val="00396B94"/>
    <w:rsid w:val="00397336"/>
    <w:rsid w:val="00397813"/>
    <w:rsid w:val="00397F50"/>
    <w:rsid w:val="003A06D5"/>
    <w:rsid w:val="003A25E2"/>
    <w:rsid w:val="003A2E73"/>
    <w:rsid w:val="003A3AC5"/>
    <w:rsid w:val="003A4DA5"/>
    <w:rsid w:val="003A5999"/>
    <w:rsid w:val="003B177C"/>
    <w:rsid w:val="003B187D"/>
    <w:rsid w:val="003B1B3B"/>
    <w:rsid w:val="003B1DBE"/>
    <w:rsid w:val="003B29DC"/>
    <w:rsid w:val="003B32DA"/>
    <w:rsid w:val="003B49FA"/>
    <w:rsid w:val="003B4C5A"/>
    <w:rsid w:val="003B6040"/>
    <w:rsid w:val="003B607B"/>
    <w:rsid w:val="003B6BA3"/>
    <w:rsid w:val="003B6C41"/>
    <w:rsid w:val="003B706B"/>
    <w:rsid w:val="003B7C5B"/>
    <w:rsid w:val="003C0EB4"/>
    <w:rsid w:val="003C4CD3"/>
    <w:rsid w:val="003C52CA"/>
    <w:rsid w:val="003D0D86"/>
    <w:rsid w:val="003D17A5"/>
    <w:rsid w:val="003D1973"/>
    <w:rsid w:val="003D19E3"/>
    <w:rsid w:val="003D2DA0"/>
    <w:rsid w:val="003D2EDD"/>
    <w:rsid w:val="003D3311"/>
    <w:rsid w:val="003D380F"/>
    <w:rsid w:val="003D476C"/>
    <w:rsid w:val="003D52FB"/>
    <w:rsid w:val="003D6586"/>
    <w:rsid w:val="003D6AFB"/>
    <w:rsid w:val="003E2065"/>
    <w:rsid w:val="003E3620"/>
    <w:rsid w:val="003E4D14"/>
    <w:rsid w:val="003E6ED1"/>
    <w:rsid w:val="003E6F3C"/>
    <w:rsid w:val="003F05FD"/>
    <w:rsid w:val="003F0B42"/>
    <w:rsid w:val="003F18E0"/>
    <w:rsid w:val="003F2508"/>
    <w:rsid w:val="003F352A"/>
    <w:rsid w:val="003F4128"/>
    <w:rsid w:val="003F500F"/>
    <w:rsid w:val="003F5FF2"/>
    <w:rsid w:val="003F61C7"/>
    <w:rsid w:val="00400ACF"/>
    <w:rsid w:val="0040247C"/>
    <w:rsid w:val="00404B67"/>
    <w:rsid w:val="00406197"/>
    <w:rsid w:val="00406CAD"/>
    <w:rsid w:val="00407734"/>
    <w:rsid w:val="004105C9"/>
    <w:rsid w:val="00410F5E"/>
    <w:rsid w:val="0041115F"/>
    <w:rsid w:val="00411AFB"/>
    <w:rsid w:val="00411F20"/>
    <w:rsid w:val="004121B7"/>
    <w:rsid w:val="0041364C"/>
    <w:rsid w:val="004155A2"/>
    <w:rsid w:val="004173AD"/>
    <w:rsid w:val="00420E9C"/>
    <w:rsid w:val="00420FAF"/>
    <w:rsid w:val="00421AF6"/>
    <w:rsid w:val="0042263F"/>
    <w:rsid w:val="00422710"/>
    <w:rsid w:val="004232C5"/>
    <w:rsid w:val="00424CF4"/>
    <w:rsid w:val="00425937"/>
    <w:rsid w:val="0042598D"/>
    <w:rsid w:val="0042737F"/>
    <w:rsid w:val="00427C13"/>
    <w:rsid w:val="004301B0"/>
    <w:rsid w:val="00430979"/>
    <w:rsid w:val="00431AC2"/>
    <w:rsid w:val="004320D6"/>
    <w:rsid w:val="004323BA"/>
    <w:rsid w:val="00433E22"/>
    <w:rsid w:val="00437BDD"/>
    <w:rsid w:val="004415B2"/>
    <w:rsid w:val="00442AFC"/>
    <w:rsid w:val="00444F11"/>
    <w:rsid w:val="004452AF"/>
    <w:rsid w:val="004504C8"/>
    <w:rsid w:val="00452050"/>
    <w:rsid w:val="00452451"/>
    <w:rsid w:val="004527DD"/>
    <w:rsid w:val="00452E5A"/>
    <w:rsid w:val="0045642B"/>
    <w:rsid w:val="0045735A"/>
    <w:rsid w:val="00457A37"/>
    <w:rsid w:val="004625B1"/>
    <w:rsid w:val="0046284C"/>
    <w:rsid w:val="004644C7"/>
    <w:rsid w:val="00465150"/>
    <w:rsid w:val="004658AC"/>
    <w:rsid w:val="00466102"/>
    <w:rsid w:val="0046645A"/>
    <w:rsid w:val="004670EE"/>
    <w:rsid w:val="00471A90"/>
    <w:rsid w:val="00471CB3"/>
    <w:rsid w:val="004722D3"/>
    <w:rsid w:val="00473425"/>
    <w:rsid w:val="004769B4"/>
    <w:rsid w:val="00477A11"/>
    <w:rsid w:val="0048030E"/>
    <w:rsid w:val="0048088B"/>
    <w:rsid w:val="004826E3"/>
    <w:rsid w:val="004827EF"/>
    <w:rsid w:val="0048439E"/>
    <w:rsid w:val="00485CDD"/>
    <w:rsid w:val="00485F71"/>
    <w:rsid w:val="00485F8E"/>
    <w:rsid w:val="00491175"/>
    <w:rsid w:val="004918D1"/>
    <w:rsid w:val="00492EB6"/>
    <w:rsid w:val="00496526"/>
    <w:rsid w:val="004972B5"/>
    <w:rsid w:val="004A0008"/>
    <w:rsid w:val="004A04A0"/>
    <w:rsid w:val="004A19E2"/>
    <w:rsid w:val="004A1C01"/>
    <w:rsid w:val="004A3365"/>
    <w:rsid w:val="004A3762"/>
    <w:rsid w:val="004A4C86"/>
    <w:rsid w:val="004A4DAB"/>
    <w:rsid w:val="004A69D5"/>
    <w:rsid w:val="004A6C99"/>
    <w:rsid w:val="004A7CE3"/>
    <w:rsid w:val="004B0C3C"/>
    <w:rsid w:val="004B1EA1"/>
    <w:rsid w:val="004B2ACE"/>
    <w:rsid w:val="004B2D2A"/>
    <w:rsid w:val="004B4CDA"/>
    <w:rsid w:val="004B4FDA"/>
    <w:rsid w:val="004B5685"/>
    <w:rsid w:val="004B5BD8"/>
    <w:rsid w:val="004C168A"/>
    <w:rsid w:val="004C1D73"/>
    <w:rsid w:val="004C229D"/>
    <w:rsid w:val="004C3F94"/>
    <w:rsid w:val="004C4009"/>
    <w:rsid w:val="004C6A3F"/>
    <w:rsid w:val="004C7C02"/>
    <w:rsid w:val="004D1674"/>
    <w:rsid w:val="004D198E"/>
    <w:rsid w:val="004D2C9A"/>
    <w:rsid w:val="004D2F27"/>
    <w:rsid w:val="004D3B87"/>
    <w:rsid w:val="004D3E80"/>
    <w:rsid w:val="004D3FD5"/>
    <w:rsid w:val="004D44C2"/>
    <w:rsid w:val="004D56C4"/>
    <w:rsid w:val="004D56CC"/>
    <w:rsid w:val="004E1A0C"/>
    <w:rsid w:val="004E262B"/>
    <w:rsid w:val="004E3B09"/>
    <w:rsid w:val="004E63EC"/>
    <w:rsid w:val="004E752D"/>
    <w:rsid w:val="004F0EED"/>
    <w:rsid w:val="004F1039"/>
    <w:rsid w:val="004F2843"/>
    <w:rsid w:val="004F3ADA"/>
    <w:rsid w:val="004F5E1F"/>
    <w:rsid w:val="004F6269"/>
    <w:rsid w:val="004F6FE1"/>
    <w:rsid w:val="004F7332"/>
    <w:rsid w:val="00501A33"/>
    <w:rsid w:val="00502569"/>
    <w:rsid w:val="005031FD"/>
    <w:rsid w:val="00503C37"/>
    <w:rsid w:val="00503C91"/>
    <w:rsid w:val="00504125"/>
    <w:rsid w:val="005043CD"/>
    <w:rsid w:val="0050722F"/>
    <w:rsid w:val="00507318"/>
    <w:rsid w:val="00507876"/>
    <w:rsid w:val="005100E0"/>
    <w:rsid w:val="005102C8"/>
    <w:rsid w:val="00514743"/>
    <w:rsid w:val="0051496C"/>
    <w:rsid w:val="00514AFC"/>
    <w:rsid w:val="00520E2A"/>
    <w:rsid w:val="00521106"/>
    <w:rsid w:val="00521168"/>
    <w:rsid w:val="00524FDB"/>
    <w:rsid w:val="00530A78"/>
    <w:rsid w:val="00530B72"/>
    <w:rsid w:val="00531153"/>
    <w:rsid w:val="00532915"/>
    <w:rsid w:val="00532CCB"/>
    <w:rsid w:val="005331DF"/>
    <w:rsid w:val="005343C9"/>
    <w:rsid w:val="00535AA1"/>
    <w:rsid w:val="00536173"/>
    <w:rsid w:val="00536893"/>
    <w:rsid w:val="00540866"/>
    <w:rsid w:val="0054217A"/>
    <w:rsid w:val="00543D1F"/>
    <w:rsid w:val="00544B99"/>
    <w:rsid w:val="00546009"/>
    <w:rsid w:val="0054761C"/>
    <w:rsid w:val="005504D0"/>
    <w:rsid w:val="00550CC7"/>
    <w:rsid w:val="0055211F"/>
    <w:rsid w:val="00554C75"/>
    <w:rsid w:val="00556869"/>
    <w:rsid w:val="00556A49"/>
    <w:rsid w:val="00556FC4"/>
    <w:rsid w:val="00557064"/>
    <w:rsid w:val="005575B6"/>
    <w:rsid w:val="00561541"/>
    <w:rsid w:val="005667A1"/>
    <w:rsid w:val="00566BA8"/>
    <w:rsid w:val="005704BD"/>
    <w:rsid w:val="00571575"/>
    <w:rsid w:val="005729B5"/>
    <w:rsid w:val="00573FB7"/>
    <w:rsid w:val="005802BD"/>
    <w:rsid w:val="005806C9"/>
    <w:rsid w:val="005807A3"/>
    <w:rsid w:val="0058089E"/>
    <w:rsid w:val="005809AB"/>
    <w:rsid w:val="00585635"/>
    <w:rsid w:val="00585925"/>
    <w:rsid w:val="00586D46"/>
    <w:rsid w:val="00586F35"/>
    <w:rsid w:val="0059354A"/>
    <w:rsid w:val="00593D3A"/>
    <w:rsid w:val="00595A62"/>
    <w:rsid w:val="00595C5B"/>
    <w:rsid w:val="005962EF"/>
    <w:rsid w:val="0059778D"/>
    <w:rsid w:val="005977A6"/>
    <w:rsid w:val="005A1C6E"/>
    <w:rsid w:val="005A4838"/>
    <w:rsid w:val="005A6817"/>
    <w:rsid w:val="005A6BD3"/>
    <w:rsid w:val="005A746E"/>
    <w:rsid w:val="005A7D82"/>
    <w:rsid w:val="005B11EC"/>
    <w:rsid w:val="005B4745"/>
    <w:rsid w:val="005B5393"/>
    <w:rsid w:val="005B748B"/>
    <w:rsid w:val="005C0E3C"/>
    <w:rsid w:val="005C121C"/>
    <w:rsid w:val="005C279C"/>
    <w:rsid w:val="005C28C3"/>
    <w:rsid w:val="005C2EB4"/>
    <w:rsid w:val="005C303A"/>
    <w:rsid w:val="005C3723"/>
    <w:rsid w:val="005C55D5"/>
    <w:rsid w:val="005C7106"/>
    <w:rsid w:val="005D056C"/>
    <w:rsid w:val="005D1F2A"/>
    <w:rsid w:val="005D2A88"/>
    <w:rsid w:val="005D52A8"/>
    <w:rsid w:val="005D6134"/>
    <w:rsid w:val="005D6B1A"/>
    <w:rsid w:val="005D7489"/>
    <w:rsid w:val="005E117A"/>
    <w:rsid w:val="005E1F9F"/>
    <w:rsid w:val="005E21AA"/>
    <w:rsid w:val="005E35A8"/>
    <w:rsid w:val="005E4817"/>
    <w:rsid w:val="005E5661"/>
    <w:rsid w:val="005E62CA"/>
    <w:rsid w:val="005E6811"/>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1016D"/>
    <w:rsid w:val="00610570"/>
    <w:rsid w:val="0061060C"/>
    <w:rsid w:val="00610EA8"/>
    <w:rsid w:val="00611060"/>
    <w:rsid w:val="00611909"/>
    <w:rsid w:val="0061254B"/>
    <w:rsid w:val="00613DFC"/>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3591F"/>
    <w:rsid w:val="00635AD2"/>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817"/>
    <w:rsid w:val="00650962"/>
    <w:rsid w:val="006513E5"/>
    <w:rsid w:val="00652367"/>
    <w:rsid w:val="006523D6"/>
    <w:rsid w:val="006538E2"/>
    <w:rsid w:val="006559A8"/>
    <w:rsid w:val="00655D37"/>
    <w:rsid w:val="00656379"/>
    <w:rsid w:val="00656D58"/>
    <w:rsid w:val="006579A3"/>
    <w:rsid w:val="006623F3"/>
    <w:rsid w:val="00662FB6"/>
    <w:rsid w:val="00663112"/>
    <w:rsid w:val="00663692"/>
    <w:rsid w:val="00663C17"/>
    <w:rsid w:val="00665115"/>
    <w:rsid w:val="00665B03"/>
    <w:rsid w:val="00667ECF"/>
    <w:rsid w:val="0067092D"/>
    <w:rsid w:val="0067103A"/>
    <w:rsid w:val="006722D7"/>
    <w:rsid w:val="00673719"/>
    <w:rsid w:val="00673739"/>
    <w:rsid w:val="00676115"/>
    <w:rsid w:val="006769B0"/>
    <w:rsid w:val="006776EE"/>
    <w:rsid w:val="00680E26"/>
    <w:rsid w:val="006824A6"/>
    <w:rsid w:val="00684763"/>
    <w:rsid w:val="00685FCC"/>
    <w:rsid w:val="00693E47"/>
    <w:rsid w:val="00696BA6"/>
    <w:rsid w:val="00697E35"/>
    <w:rsid w:val="00697E8F"/>
    <w:rsid w:val="006A0465"/>
    <w:rsid w:val="006A1864"/>
    <w:rsid w:val="006A269B"/>
    <w:rsid w:val="006A2F5A"/>
    <w:rsid w:val="006A3B34"/>
    <w:rsid w:val="006A5BF2"/>
    <w:rsid w:val="006A6FC4"/>
    <w:rsid w:val="006A75AF"/>
    <w:rsid w:val="006A78D2"/>
    <w:rsid w:val="006B1329"/>
    <w:rsid w:val="006B200B"/>
    <w:rsid w:val="006B2561"/>
    <w:rsid w:val="006B437E"/>
    <w:rsid w:val="006B7BDD"/>
    <w:rsid w:val="006C081A"/>
    <w:rsid w:val="006C0BF0"/>
    <w:rsid w:val="006C12B5"/>
    <w:rsid w:val="006C23A1"/>
    <w:rsid w:val="006C2862"/>
    <w:rsid w:val="006C597E"/>
    <w:rsid w:val="006C64B0"/>
    <w:rsid w:val="006C69C8"/>
    <w:rsid w:val="006C6FD0"/>
    <w:rsid w:val="006C7F64"/>
    <w:rsid w:val="006D1383"/>
    <w:rsid w:val="006D2F9F"/>
    <w:rsid w:val="006D347D"/>
    <w:rsid w:val="006D3BBA"/>
    <w:rsid w:val="006D3F26"/>
    <w:rsid w:val="006D4F03"/>
    <w:rsid w:val="006D5245"/>
    <w:rsid w:val="006D6814"/>
    <w:rsid w:val="006D707B"/>
    <w:rsid w:val="006D72B4"/>
    <w:rsid w:val="006D7BD7"/>
    <w:rsid w:val="006E1B5F"/>
    <w:rsid w:val="006E415F"/>
    <w:rsid w:val="006E638C"/>
    <w:rsid w:val="006E7F6E"/>
    <w:rsid w:val="006F0CF4"/>
    <w:rsid w:val="006F0D4E"/>
    <w:rsid w:val="006F41A3"/>
    <w:rsid w:val="006F4ED5"/>
    <w:rsid w:val="006F5424"/>
    <w:rsid w:val="006F6B05"/>
    <w:rsid w:val="006F6D61"/>
    <w:rsid w:val="006F6F4D"/>
    <w:rsid w:val="00701265"/>
    <w:rsid w:val="007013D0"/>
    <w:rsid w:val="00701844"/>
    <w:rsid w:val="0070207D"/>
    <w:rsid w:val="007027F6"/>
    <w:rsid w:val="00703A52"/>
    <w:rsid w:val="007047FA"/>
    <w:rsid w:val="00704F82"/>
    <w:rsid w:val="007062B5"/>
    <w:rsid w:val="0071013A"/>
    <w:rsid w:val="00711D14"/>
    <w:rsid w:val="00711E3E"/>
    <w:rsid w:val="00712296"/>
    <w:rsid w:val="00712334"/>
    <w:rsid w:val="00713C8A"/>
    <w:rsid w:val="00714185"/>
    <w:rsid w:val="0071771F"/>
    <w:rsid w:val="00721186"/>
    <w:rsid w:val="007224A0"/>
    <w:rsid w:val="00722B5A"/>
    <w:rsid w:val="007235C3"/>
    <w:rsid w:val="00723EF5"/>
    <w:rsid w:val="00723FE4"/>
    <w:rsid w:val="007301B1"/>
    <w:rsid w:val="00731E44"/>
    <w:rsid w:val="00732D9D"/>
    <w:rsid w:val="00735610"/>
    <w:rsid w:val="007365F6"/>
    <w:rsid w:val="00736FE0"/>
    <w:rsid w:val="00744150"/>
    <w:rsid w:val="007447BF"/>
    <w:rsid w:val="00744E62"/>
    <w:rsid w:val="00747BF8"/>
    <w:rsid w:val="00751B95"/>
    <w:rsid w:val="00752016"/>
    <w:rsid w:val="00752F5C"/>
    <w:rsid w:val="00754722"/>
    <w:rsid w:val="00754DF6"/>
    <w:rsid w:val="0075571F"/>
    <w:rsid w:val="00757223"/>
    <w:rsid w:val="00757C23"/>
    <w:rsid w:val="00761683"/>
    <w:rsid w:val="00762D6C"/>
    <w:rsid w:val="00762D8E"/>
    <w:rsid w:val="0076303C"/>
    <w:rsid w:val="00765F0C"/>
    <w:rsid w:val="007661D3"/>
    <w:rsid w:val="0076622E"/>
    <w:rsid w:val="007662E9"/>
    <w:rsid w:val="00770AD2"/>
    <w:rsid w:val="00771A75"/>
    <w:rsid w:val="0077500B"/>
    <w:rsid w:val="007753A7"/>
    <w:rsid w:val="00776837"/>
    <w:rsid w:val="0078116F"/>
    <w:rsid w:val="00781388"/>
    <w:rsid w:val="00781B0B"/>
    <w:rsid w:val="0078530D"/>
    <w:rsid w:val="00785CDB"/>
    <w:rsid w:val="00786140"/>
    <w:rsid w:val="00786601"/>
    <w:rsid w:val="00786C9B"/>
    <w:rsid w:val="00786F69"/>
    <w:rsid w:val="007906A7"/>
    <w:rsid w:val="00790B40"/>
    <w:rsid w:val="00791400"/>
    <w:rsid w:val="00794523"/>
    <w:rsid w:val="007975AC"/>
    <w:rsid w:val="007A0037"/>
    <w:rsid w:val="007A0D65"/>
    <w:rsid w:val="007A1EF6"/>
    <w:rsid w:val="007A341B"/>
    <w:rsid w:val="007A36C9"/>
    <w:rsid w:val="007B48D2"/>
    <w:rsid w:val="007B7A15"/>
    <w:rsid w:val="007B7AFA"/>
    <w:rsid w:val="007C21AB"/>
    <w:rsid w:val="007C2501"/>
    <w:rsid w:val="007C3AE9"/>
    <w:rsid w:val="007C5FD1"/>
    <w:rsid w:val="007C7B98"/>
    <w:rsid w:val="007D0D10"/>
    <w:rsid w:val="007D17A1"/>
    <w:rsid w:val="007D2B5D"/>
    <w:rsid w:val="007D4F97"/>
    <w:rsid w:val="007D6789"/>
    <w:rsid w:val="007D7C00"/>
    <w:rsid w:val="007E0154"/>
    <w:rsid w:val="007E1FF9"/>
    <w:rsid w:val="007E2643"/>
    <w:rsid w:val="007E4AA2"/>
    <w:rsid w:val="007E5D5F"/>
    <w:rsid w:val="007E6B49"/>
    <w:rsid w:val="007E6CA0"/>
    <w:rsid w:val="007E7F6B"/>
    <w:rsid w:val="007F1AA6"/>
    <w:rsid w:val="007F32A1"/>
    <w:rsid w:val="007F39A5"/>
    <w:rsid w:val="007F58AD"/>
    <w:rsid w:val="007F5E53"/>
    <w:rsid w:val="007F77FA"/>
    <w:rsid w:val="007F7B7A"/>
    <w:rsid w:val="00800D32"/>
    <w:rsid w:val="0080298F"/>
    <w:rsid w:val="008033DA"/>
    <w:rsid w:val="008041E5"/>
    <w:rsid w:val="0080559A"/>
    <w:rsid w:val="00805923"/>
    <w:rsid w:val="00805A4F"/>
    <w:rsid w:val="00806936"/>
    <w:rsid w:val="0080702F"/>
    <w:rsid w:val="00807D68"/>
    <w:rsid w:val="008100E7"/>
    <w:rsid w:val="00810903"/>
    <w:rsid w:val="008151C0"/>
    <w:rsid w:val="00816922"/>
    <w:rsid w:val="0081741E"/>
    <w:rsid w:val="00817854"/>
    <w:rsid w:val="00821083"/>
    <w:rsid w:val="00822AE5"/>
    <w:rsid w:val="00823044"/>
    <w:rsid w:val="00823669"/>
    <w:rsid w:val="00825911"/>
    <w:rsid w:val="008267AE"/>
    <w:rsid w:val="00832106"/>
    <w:rsid w:val="00832D84"/>
    <w:rsid w:val="0083315B"/>
    <w:rsid w:val="00835CF2"/>
    <w:rsid w:val="008364F0"/>
    <w:rsid w:val="008371BB"/>
    <w:rsid w:val="00837BB7"/>
    <w:rsid w:val="008424B4"/>
    <w:rsid w:val="00846C98"/>
    <w:rsid w:val="008473AC"/>
    <w:rsid w:val="0084788D"/>
    <w:rsid w:val="0085142F"/>
    <w:rsid w:val="008532CD"/>
    <w:rsid w:val="00853EA8"/>
    <w:rsid w:val="00854403"/>
    <w:rsid w:val="0085488F"/>
    <w:rsid w:val="00854DF0"/>
    <w:rsid w:val="008559F2"/>
    <w:rsid w:val="00857BE0"/>
    <w:rsid w:val="0086006E"/>
    <w:rsid w:val="00860EFD"/>
    <w:rsid w:val="0086196F"/>
    <w:rsid w:val="0086590A"/>
    <w:rsid w:val="00866B4A"/>
    <w:rsid w:val="00871D2E"/>
    <w:rsid w:val="00874784"/>
    <w:rsid w:val="008747F5"/>
    <w:rsid w:val="008759CA"/>
    <w:rsid w:val="0087629F"/>
    <w:rsid w:val="00880049"/>
    <w:rsid w:val="008818BB"/>
    <w:rsid w:val="00882317"/>
    <w:rsid w:val="0088244C"/>
    <w:rsid w:val="00882555"/>
    <w:rsid w:val="00883ABF"/>
    <w:rsid w:val="008841B1"/>
    <w:rsid w:val="008849DC"/>
    <w:rsid w:val="00884C24"/>
    <w:rsid w:val="0088639B"/>
    <w:rsid w:val="00886CD6"/>
    <w:rsid w:val="00886E2E"/>
    <w:rsid w:val="00890818"/>
    <w:rsid w:val="00892036"/>
    <w:rsid w:val="00894371"/>
    <w:rsid w:val="00896D10"/>
    <w:rsid w:val="00896EB1"/>
    <w:rsid w:val="008978A6"/>
    <w:rsid w:val="008A1899"/>
    <w:rsid w:val="008A23F5"/>
    <w:rsid w:val="008A25A8"/>
    <w:rsid w:val="008A3186"/>
    <w:rsid w:val="008A3559"/>
    <w:rsid w:val="008A422D"/>
    <w:rsid w:val="008A5127"/>
    <w:rsid w:val="008B06AC"/>
    <w:rsid w:val="008B0C22"/>
    <w:rsid w:val="008B4091"/>
    <w:rsid w:val="008B59B6"/>
    <w:rsid w:val="008B59F2"/>
    <w:rsid w:val="008B682E"/>
    <w:rsid w:val="008B7438"/>
    <w:rsid w:val="008B7494"/>
    <w:rsid w:val="008B76BA"/>
    <w:rsid w:val="008C0BA4"/>
    <w:rsid w:val="008C11DE"/>
    <w:rsid w:val="008C21DF"/>
    <w:rsid w:val="008C26E8"/>
    <w:rsid w:val="008C35CB"/>
    <w:rsid w:val="008C3861"/>
    <w:rsid w:val="008C4376"/>
    <w:rsid w:val="008C50BB"/>
    <w:rsid w:val="008C516C"/>
    <w:rsid w:val="008C5644"/>
    <w:rsid w:val="008C616B"/>
    <w:rsid w:val="008C76C8"/>
    <w:rsid w:val="008C7A55"/>
    <w:rsid w:val="008D19F0"/>
    <w:rsid w:val="008D3DBF"/>
    <w:rsid w:val="008D4239"/>
    <w:rsid w:val="008D59D6"/>
    <w:rsid w:val="008D6A0B"/>
    <w:rsid w:val="008D6AD5"/>
    <w:rsid w:val="008E029C"/>
    <w:rsid w:val="008E19E4"/>
    <w:rsid w:val="008E1A74"/>
    <w:rsid w:val="008E3858"/>
    <w:rsid w:val="008E3A86"/>
    <w:rsid w:val="008E3EDD"/>
    <w:rsid w:val="008E7157"/>
    <w:rsid w:val="008F06E9"/>
    <w:rsid w:val="008F27CA"/>
    <w:rsid w:val="008F28D6"/>
    <w:rsid w:val="008F6479"/>
    <w:rsid w:val="008F7A21"/>
    <w:rsid w:val="008F7C21"/>
    <w:rsid w:val="008F7DFD"/>
    <w:rsid w:val="009005BF"/>
    <w:rsid w:val="009006BD"/>
    <w:rsid w:val="00901EF3"/>
    <w:rsid w:val="00907CA4"/>
    <w:rsid w:val="0091061C"/>
    <w:rsid w:val="00910E50"/>
    <w:rsid w:val="00911EEA"/>
    <w:rsid w:val="0091244F"/>
    <w:rsid w:val="00912B44"/>
    <w:rsid w:val="00912D6A"/>
    <w:rsid w:val="0091344E"/>
    <w:rsid w:val="00913C86"/>
    <w:rsid w:val="009150E1"/>
    <w:rsid w:val="00916BA7"/>
    <w:rsid w:val="009201C4"/>
    <w:rsid w:val="00921A85"/>
    <w:rsid w:val="009226B2"/>
    <w:rsid w:val="00923EB3"/>
    <w:rsid w:val="00924A62"/>
    <w:rsid w:val="00924F39"/>
    <w:rsid w:val="009250A9"/>
    <w:rsid w:val="00927AD6"/>
    <w:rsid w:val="00927B10"/>
    <w:rsid w:val="009302AA"/>
    <w:rsid w:val="009317A6"/>
    <w:rsid w:val="00931F8D"/>
    <w:rsid w:val="009335BB"/>
    <w:rsid w:val="00934F70"/>
    <w:rsid w:val="009355B6"/>
    <w:rsid w:val="00936EAC"/>
    <w:rsid w:val="0093709A"/>
    <w:rsid w:val="0094051A"/>
    <w:rsid w:val="00940AD5"/>
    <w:rsid w:val="00941AE0"/>
    <w:rsid w:val="00941BAB"/>
    <w:rsid w:val="00941F35"/>
    <w:rsid w:val="009424B9"/>
    <w:rsid w:val="00942604"/>
    <w:rsid w:val="009452D9"/>
    <w:rsid w:val="00947ACB"/>
    <w:rsid w:val="00950D60"/>
    <w:rsid w:val="009515B8"/>
    <w:rsid w:val="00951C1A"/>
    <w:rsid w:val="00952E04"/>
    <w:rsid w:val="00954EE2"/>
    <w:rsid w:val="00955A9B"/>
    <w:rsid w:val="0095602B"/>
    <w:rsid w:val="00956629"/>
    <w:rsid w:val="00962F94"/>
    <w:rsid w:val="00964216"/>
    <w:rsid w:val="0096670A"/>
    <w:rsid w:val="00966FED"/>
    <w:rsid w:val="00971327"/>
    <w:rsid w:val="0097304B"/>
    <w:rsid w:val="009736C1"/>
    <w:rsid w:val="0098044F"/>
    <w:rsid w:val="009815F4"/>
    <w:rsid w:val="0098259F"/>
    <w:rsid w:val="00982A26"/>
    <w:rsid w:val="009836DC"/>
    <w:rsid w:val="00986F04"/>
    <w:rsid w:val="00991BEE"/>
    <w:rsid w:val="0099440B"/>
    <w:rsid w:val="00994983"/>
    <w:rsid w:val="0099774A"/>
    <w:rsid w:val="009A03ED"/>
    <w:rsid w:val="009A0960"/>
    <w:rsid w:val="009A18DA"/>
    <w:rsid w:val="009A2303"/>
    <w:rsid w:val="009A3683"/>
    <w:rsid w:val="009A3EBA"/>
    <w:rsid w:val="009A4A7D"/>
    <w:rsid w:val="009A6E12"/>
    <w:rsid w:val="009A72DB"/>
    <w:rsid w:val="009B01E1"/>
    <w:rsid w:val="009B1653"/>
    <w:rsid w:val="009B1C8F"/>
    <w:rsid w:val="009B2310"/>
    <w:rsid w:val="009B2AAF"/>
    <w:rsid w:val="009B2C70"/>
    <w:rsid w:val="009B31A9"/>
    <w:rsid w:val="009B3E0B"/>
    <w:rsid w:val="009B45FB"/>
    <w:rsid w:val="009B7473"/>
    <w:rsid w:val="009C12D4"/>
    <w:rsid w:val="009C2B1F"/>
    <w:rsid w:val="009C37AF"/>
    <w:rsid w:val="009C3C45"/>
    <w:rsid w:val="009C463E"/>
    <w:rsid w:val="009C6148"/>
    <w:rsid w:val="009D130C"/>
    <w:rsid w:val="009D2488"/>
    <w:rsid w:val="009D58AC"/>
    <w:rsid w:val="009D6D07"/>
    <w:rsid w:val="009D782F"/>
    <w:rsid w:val="009D7BB6"/>
    <w:rsid w:val="009E0643"/>
    <w:rsid w:val="009E1FAD"/>
    <w:rsid w:val="009E3E05"/>
    <w:rsid w:val="009E72AF"/>
    <w:rsid w:val="009F0B01"/>
    <w:rsid w:val="009F0C83"/>
    <w:rsid w:val="009F2FC1"/>
    <w:rsid w:val="009F3B42"/>
    <w:rsid w:val="009F3C6C"/>
    <w:rsid w:val="009F5199"/>
    <w:rsid w:val="009F6E0E"/>
    <w:rsid w:val="00A02948"/>
    <w:rsid w:val="00A02ECF"/>
    <w:rsid w:val="00A05664"/>
    <w:rsid w:val="00A1053F"/>
    <w:rsid w:val="00A11573"/>
    <w:rsid w:val="00A11D48"/>
    <w:rsid w:val="00A124EB"/>
    <w:rsid w:val="00A12529"/>
    <w:rsid w:val="00A125F9"/>
    <w:rsid w:val="00A16151"/>
    <w:rsid w:val="00A16CA8"/>
    <w:rsid w:val="00A2070D"/>
    <w:rsid w:val="00A21EDE"/>
    <w:rsid w:val="00A26F7F"/>
    <w:rsid w:val="00A32D47"/>
    <w:rsid w:val="00A3354B"/>
    <w:rsid w:val="00A342A2"/>
    <w:rsid w:val="00A34AE3"/>
    <w:rsid w:val="00A3680E"/>
    <w:rsid w:val="00A40839"/>
    <w:rsid w:val="00A411D1"/>
    <w:rsid w:val="00A423AF"/>
    <w:rsid w:val="00A432C3"/>
    <w:rsid w:val="00A43FEC"/>
    <w:rsid w:val="00A45126"/>
    <w:rsid w:val="00A46DC3"/>
    <w:rsid w:val="00A51137"/>
    <w:rsid w:val="00A523B7"/>
    <w:rsid w:val="00A55AD5"/>
    <w:rsid w:val="00A57345"/>
    <w:rsid w:val="00A60968"/>
    <w:rsid w:val="00A6220B"/>
    <w:rsid w:val="00A62A4D"/>
    <w:rsid w:val="00A62D24"/>
    <w:rsid w:val="00A62E61"/>
    <w:rsid w:val="00A63221"/>
    <w:rsid w:val="00A64081"/>
    <w:rsid w:val="00A653BC"/>
    <w:rsid w:val="00A661F7"/>
    <w:rsid w:val="00A66326"/>
    <w:rsid w:val="00A6792C"/>
    <w:rsid w:val="00A70ACE"/>
    <w:rsid w:val="00A70FAA"/>
    <w:rsid w:val="00A72BBC"/>
    <w:rsid w:val="00A73B89"/>
    <w:rsid w:val="00A74DAA"/>
    <w:rsid w:val="00A80CB5"/>
    <w:rsid w:val="00A83258"/>
    <w:rsid w:val="00A8385D"/>
    <w:rsid w:val="00A86CE7"/>
    <w:rsid w:val="00A90BC3"/>
    <w:rsid w:val="00A91AB9"/>
    <w:rsid w:val="00A92DB5"/>
    <w:rsid w:val="00A9502A"/>
    <w:rsid w:val="00A95E50"/>
    <w:rsid w:val="00A9636A"/>
    <w:rsid w:val="00A96C0E"/>
    <w:rsid w:val="00AA10BF"/>
    <w:rsid w:val="00AA20F2"/>
    <w:rsid w:val="00AA2792"/>
    <w:rsid w:val="00AA4BC2"/>
    <w:rsid w:val="00AA59D6"/>
    <w:rsid w:val="00AA5E95"/>
    <w:rsid w:val="00AA7A47"/>
    <w:rsid w:val="00AB01E5"/>
    <w:rsid w:val="00AB0F41"/>
    <w:rsid w:val="00AB1FAA"/>
    <w:rsid w:val="00AB4018"/>
    <w:rsid w:val="00AB47DA"/>
    <w:rsid w:val="00AB54A2"/>
    <w:rsid w:val="00AB5B17"/>
    <w:rsid w:val="00AB6446"/>
    <w:rsid w:val="00AC1BAB"/>
    <w:rsid w:val="00AC2E29"/>
    <w:rsid w:val="00AC395B"/>
    <w:rsid w:val="00AC5423"/>
    <w:rsid w:val="00AC5984"/>
    <w:rsid w:val="00AC5B6C"/>
    <w:rsid w:val="00AC5B92"/>
    <w:rsid w:val="00AD3A57"/>
    <w:rsid w:val="00AD469D"/>
    <w:rsid w:val="00AD6E71"/>
    <w:rsid w:val="00AD7710"/>
    <w:rsid w:val="00AE1499"/>
    <w:rsid w:val="00AE241D"/>
    <w:rsid w:val="00AE2B76"/>
    <w:rsid w:val="00AE6CCB"/>
    <w:rsid w:val="00AF31D8"/>
    <w:rsid w:val="00AF407A"/>
    <w:rsid w:val="00AF4224"/>
    <w:rsid w:val="00AF54D9"/>
    <w:rsid w:val="00AF63B8"/>
    <w:rsid w:val="00AF6734"/>
    <w:rsid w:val="00AF7772"/>
    <w:rsid w:val="00B0137E"/>
    <w:rsid w:val="00B03BFB"/>
    <w:rsid w:val="00B03EB8"/>
    <w:rsid w:val="00B04349"/>
    <w:rsid w:val="00B051C9"/>
    <w:rsid w:val="00B055D9"/>
    <w:rsid w:val="00B05832"/>
    <w:rsid w:val="00B05DDB"/>
    <w:rsid w:val="00B06E75"/>
    <w:rsid w:val="00B073EE"/>
    <w:rsid w:val="00B07ADD"/>
    <w:rsid w:val="00B12433"/>
    <w:rsid w:val="00B145D3"/>
    <w:rsid w:val="00B148A8"/>
    <w:rsid w:val="00B15A22"/>
    <w:rsid w:val="00B1607C"/>
    <w:rsid w:val="00B20A67"/>
    <w:rsid w:val="00B21106"/>
    <w:rsid w:val="00B216AD"/>
    <w:rsid w:val="00B233CA"/>
    <w:rsid w:val="00B24F48"/>
    <w:rsid w:val="00B2616B"/>
    <w:rsid w:val="00B265AB"/>
    <w:rsid w:val="00B30C25"/>
    <w:rsid w:val="00B3107D"/>
    <w:rsid w:val="00B312E2"/>
    <w:rsid w:val="00B31E21"/>
    <w:rsid w:val="00B331D5"/>
    <w:rsid w:val="00B345C8"/>
    <w:rsid w:val="00B37CF3"/>
    <w:rsid w:val="00B43297"/>
    <w:rsid w:val="00B43347"/>
    <w:rsid w:val="00B455FA"/>
    <w:rsid w:val="00B479F0"/>
    <w:rsid w:val="00B47ABA"/>
    <w:rsid w:val="00B5000B"/>
    <w:rsid w:val="00B5006D"/>
    <w:rsid w:val="00B5053C"/>
    <w:rsid w:val="00B51BFF"/>
    <w:rsid w:val="00B53379"/>
    <w:rsid w:val="00B546CD"/>
    <w:rsid w:val="00B54AFE"/>
    <w:rsid w:val="00B54FA0"/>
    <w:rsid w:val="00B564B2"/>
    <w:rsid w:val="00B57954"/>
    <w:rsid w:val="00B60B99"/>
    <w:rsid w:val="00B61774"/>
    <w:rsid w:val="00B625F2"/>
    <w:rsid w:val="00B626BC"/>
    <w:rsid w:val="00B63290"/>
    <w:rsid w:val="00B639A6"/>
    <w:rsid w:val="00B65AD1"/>
    <w:rsid w:val="00B667F6"/>
    <w:rsid w:val="00B66FFE"/>
    <w:rsid w:val="00B7088C"/>
    <w:rsid w:val="00B7266C"/>
    <w:rsid w:val="00B748B9"/>
    <w:rsid w:val="00B7602D"/>
    <w:rsid w:val="00B762BA"/>
    <w:rsid w:val="00B77EE1"/>
    <w:rsid w:val="00B8057C"/>
    <w:rsid w:val="00B80FF5"/>
    <w:rsid w:val="00B86985"/>
    <w:rsid w:val="00B87848"/>
    <w:rsid w:val="00B912C5"/>
    <w:rsid w:val="00B923C5"/>
    <w:rsid w:val="00B935F4"/>
    <w:rsid w:val="00B93988"/>
    <w:rsid w:val="00B96E02"/>
    <w:rsid w:val="00B97B3A"/>
    <w:rsid w:val="00BA0BF0"/>
    <w:rsid w:val="00BA1CC7"/>
    <w:rsid w:val="00BA292E"/>
    <w:rsid w:val="00BA5D24"/>
    <w:rsid w:val="00BA660B"/>
    <w:rsid w:val="00BB0083"/>
    <w:rsid w:val="00BB0377"/>
    <w:rsid w:val="00BB1F8A"/>
    <w:rsid w:val="00BB211D"/>
    <w:rsid w:val="00BB2CEC"/>
    <w:rsid w:val="00BB4688"/>
    <w:rsid w:val="00BB51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3881"/>
    <w:rsid w:val="00BF3B22"/>
    <w:rsid w:val="00BF3F98"/>
    <w:rsid w:val="00BF4197"/>
    <w:rsid w:val="00C0141A"/>
    <w:rsid w:val="00C02BC0"/>
    <w:rsid w:val="00C02F6C"/>
    <w:rsid w:val="00C03F0A"/>
    <w:rsid w:val="00C04667"/>
    <w:rsid w:val="00C059A1"/>
    <w:rsid w:val="00C0627A"/>
    <w:rsid w:val="00C06456"/>
    <w:rsid w:val="00C075A5"/>
    <w:rsid w:val="00C07B61"/>
    <w:rsid w:val="00C10BE4"/>
    <w:rsid w:val="00C1129F"/>
    <w:rsid w:val="00C11785"/>
    <w:rsid w:val="00C12171"/>
    <w:rsid w:val="00C128BD"/>
    <w:rsid w:val="00C129D2"/>
    <w:rsid w:val="00C13511"/>
    <w:rsid w:val="00C138D2"/>
    <w:rsid w:val="00C1416C"/>
    <w:rsid w:val="00C160DE"/>
    <w:rsid w:val="00C1672E"/>
    <w:rsid w:val="00C16912"/>
    <w:rsid w:val="00C205F9"/>
    <w:rsid w:val="00C2149D"/>
    <w:rsid w:val="00C2184C"/>
    <w:rsid w:val="00C23EB4"/>
    <w:rsid w:val="00C245C4"/>
    <w:rsid w:val="00C257B0"/>
    <w:rsid w:val="00C25EF4"/>
    <w:rsid w:val="00C264CC"/>
    <w:rsid w:val="00C34425"/>
    <w:rsid w:val="00C3468F"/>
    <w:rsid w:val="00C35417"/>
    <w:rsid w:val="00C357FC"/>
    <w:rsid w:val="00C37638"/>
    <w:rsid w:val="00C37F30"/>
    <w:rsid w:val="00C40368"/>
    <w:rsid w:val="00C41272"/>
    <w:rsid w:val="00C412B9"/>
    <w:rsid w:val="00C416A9"/>
    <w:rsid w:val="00C43C4D"/>
    <w:rsid w:val="00C4433A"/>
    <w:rsid w:val="00C45DB4"/>
    <w:rsid w:val="00C46544"/>
    <w:rsid w:val="00C506EE"/>
    <w:rsid w:val="00C512D3"/>
    <w:rsid w:val="00C5228E"/>
    <w:rsid w:val="00C54C73"/>
    <w:rsid w:val="00C57AB6"/>
    <w:rsid w:val="00C57EF2"/>
    <w:rsid w:val="00C60C5C"/>
    <w:rsid w:val="00C62BA5"/>
    <w:rsid w:val="00C645CE"/>
    <w:rsid w:val="00C64A72"/>
    <w:rsid w:val="00C66019"/>
    <w:rsid w:val="00C669ED"/>
    <w:rsid w:val="00C67011"/>
    <w:rsid w:val="00C67BF8"/>
    <w:rsid w:val="00C716A4"/>
    <w:rsid w:val="00C71AD0"/>
    <w:rsid w:val="00C73234"/>
    <w:rsid w:val="00C737F7"/>
    <w:rsid w:val="00C742D9"/>
    <w:rsid w:val="00C777DB"/>
    <w:rsid w:val="00C77802"/>
    <w:rsid w:val="00C77A35"/>
    <w:rsid w:val="00C77E5E"/>
    <w:rsid w:val="00C8090C"/>
    <w:rsid w:val="00C80EF7"/>
    <w:rsid w:val="00C80F92"/>
    <w:rsid w:val="00C821B0"/>
    <w:rsid w:val="00C8241B"/>
    <w:rsid w:val="00C835C4"/>
    <w:rsid w:val="00C84891"/>
    <w:rsid w:val="00C848BC"/>
    <w:rsid w:val="00C86A42"/>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7431"/>
    <w:rsid w:val="00CB1713"/>
    <w:rsid w:val="00CB1EBF"/>
    <w:rsid w:val="00CB2F44"/>
    <w:rsid w:val="00CB63DB"/>
    <w:rsid w:val="00CB654D"/>
    <w:rsid w:val="00CB76F4"/>
    <w:rsid w:val="00CC00B6"/>
    <w:rsid w:val="00CC0A48"/>
    <w:rsid w:val="00CC0BFD"/>
    <w:rsid w:val="00CC3960"/>
    <w:rsid w:val="00CC6DD4"/>
    <w:rsid w:val="00CD09C9"/>
    <w:rsid w:val="00CD544E"/>
    <w:rsid w:val="00CE0370"/>
    <w:rsid w:val="00CE063F"/>
    <w:rsid w:val="00CE2F4C"/>
    <w:rsid w:val="00CE5581"/>
    <w:rsid w:val="00CE5A3D"/>
    <w:rsid w:val="00CE6A3F"/>
    <w:rsid w:val="00CF4ACD"/>
    <w:rsid w:val="00CF4B18"/>
    <w:rsid w:val="00CF5968"/>
    <w:rsid w:val="00CF693B"/>
    <w:rsid w:val="00CF76C6"/>
    <w:rsid w:val="00CF7CD9"/>
    <w:rsid w:val="00D04845"/>
    <w:rsid w:val="00D04FAA"/>
    <w:rsid w:val="00D06169"/>
    <w:rsid w:val="00D0716A"/>
    <w:rsid w:val="00D07E31"/>
    <w:rsid w:val="00D12EDD"/>
    <w:rsid w:val="00D15AC6"/>
    <w:rsid w:val="00D207D4"/>
    <w:rsid w:val="00D229C7"/>
    <w:rsid w:val="00D25007"/>
    <w:rsid w:val="00D25D20"/>
    <w:rsid w:val="00D26608"/>
    <w:rsid w:val="00D2662D"/>
    <w:rsid w:val="00D26803"/>
    <w:rsid w:val="00D26835"/>
    <w:rsid w:val="00D26C87"/>
    <w:rsid w:val="00D3125C"/>
    <w:rsid w:val="00D31BA4"/>
    <w:rsid w:val="00D31DCD"/>
    <w:rsid w:val="00D3282C"/>
    <w:rsid w:val="00D34297"/>
    <w:rsid w:val="00D407D7"/>
    <w:rsid w:val="00D4103F"/>
    <w:rsid w:val="00D4132F"/>
    <w:rsid w:val="00D428AE"/>
    <w:rsid w:val="00D42E0D"/>
    <w:rsid w:val="00D43895"/>
    <w:rsid w:val="00D4450A"/>
    <w:rsid w:val="00D44EF3"/>
    <w:rsid w:val="00D45014"/>
    <w:rsid w:val="00D45D23"/>
    <w:rsid w:val="00D46110"/>
    <w:rsid w:val="00D46963"/>
    <w:rsid w:val="00D4766C"/>
    <w:rsid w:val="00D50638"/>
    <w:rsid w:val="00D51277"/>
    <w:rsid w:val="00D52ECA"/>
    <w:rsid w:val="00D52FFD"/>
    <w:rsid w:val="00D543EA"/>
    <w:rsid w:val="00D54AC4"/>
    <w:rsid w:val="00D54EE7"/>
    <w:rsid w:val="00D60039"/>
    <w:rsid w:val="00D62AAC"/>
    <w:rsid w:val="00D62D30"/>
    <w:rsid w:val="00D636C1"/>
    <w:rsid w:val="00D65BE8"/>
    <w:rsid w:val="00D65CE6"/>
    <w:rsid w:val="00D67EB7"/>
    <w:rsid w:val="00D70BBA"/>
    <w:rsid w:val="00D71FDA"/>
    <w:rsid w:val="00D72D96"/>
    <w:rsid w:val="00D74402"/>
    <w:rsid w:val="00D75738"/>
    <w:rsid w:val="00D810D6"/>
    <w:rsid w:val="00D8166A"/>
    <w:rsid w:val="00D82206"/>
    <w:rsid w:val="00D84B17"/>
    <w:rsid w:val="00D911EC"/>
    <w:rsid w:val="00D91F5C"/>
    <w:rsid w:val="00D935FA"/>
    <w:rsid w:val="00D939F0"/>
    <w:rsid w:val="00D93D89"/>
    <w:rsid w:val="00D95968"/>
    <w:rsid w:val="00D96058"/>
    <w:rsid w:val="00DA1537"/>
    <w:rsid w:val="00DA29E6"/>
    <w:rsid w:val="00DA3C1A"/>
    <w:rsid w:val="00DA3F04"/>
    <w:rsid w:val="00DA57FD"/>
    <w:rsid w:val="00DA5B95"/>
    <w:rsid w:val="00DB0287"/>
    <w:rsid w:val="00DB1039"/>
    <w:rsid w:val="00DB103B"/>
    <w:rsid w:val="00DB113A"/>
    <w:rsid w:val="00DB17F5"/>
    <w:rsid w:val="00DB2767"/>
    <w:rsid w:val="00DB5E47"/>
    <w:rsid w:val="00DB6441"/>
    <w:rsid w:val="00DB7822"/>
    <w:rsid w:val="00DB7C03"/>
    <w:rsid w:val="00DC060C"/>
    <w:rsid w:val="00DC0907"/>
    <w:rsid w:val="00DC1193"/>
    <w:rsid w:val="00DC12B7"/>
    <w:rsid w:val="00DC251D"/>
    <w:rsid w:val="00DC2ADB"/>
    <w:rsid w:val="00DC4ACA"/>
    <w:rsid w:val="00DC60AA"/>
    <w:rsid w:val="00DD1130"/>
    <w:rsid w:val="00DD1C24"/>
    <w:rsid w:val="00DD2624"/>
    <w:rsid w:val="00DD2F59"/>
    <w:rsid w:val="00DD3B12"/>
    <w:rsid w:val="00DD534B"/>
    <w:rsid w:val="00DD6098"/>
    <w:rsid w:val="00DD619A"/>
    <w:rsid w:val="00DD6ED3"/>
    <w:rsid w:val="00DD797B"/>
    <w:rsid w:val="00DE0FE2"/>
    <w:rsid w:val="00DE219B"/>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5B5F"/>
    <w:rsid w:val="00E17D91"/>
    <w:rsid w:val="00E212AB"/>
    <w:rsid w:val="00E22F70"/>
    <w:rsid w:val="00E25AC5"/>
    <w:rsid w:val="00E25C6D"/>
    <w:rsid w:val="00E26F77"/>
    <w:rsid w:val="00E26F8A"/>
    <w:rsid w:val="00E30046"/>
    <w:rsid w:val="00E3144E"/>
    <w:rsid w:val="00E3156C"/>
    <w:rsid w:val="00E32952"/>
    <w:rsid w:val="00E34EDD"/>
    <w:rsid w:val="00E35D26"/>
    <w:rsid w:val="00E4012D"/>
    <w:rsid w:val="00E40860"/>
    <w:rsid w:val="00E43396"/>
    <w:rsid w:val="00E437EC"/>
    <w:rsid w:val="00E4411C"/>
    <w:rsid w:val="00E446A5"/>
    <w:rsid w:val="00E447B8"/>
    <w:rsid w:val="00E455C9"/>
    <w:rsid w:val="00E4690C"/>
    <w:rsid w:val="00E46B94"/>
    <w:rsid w:val="00E47AFC"/>
    <w:rsid w:val="00E47D45"/>
    <w:rsid w:val="00E508D7"/>
    <w:rsid w:val="00E52628"/>
    <w:rsid w:val="00E564C9"/>
    <w:rsid w:val="00E56E35"/>
    <w:rsid w:val="00E60676"/>
    <w:rsid w:val="00E60D76"/>
    <w:rsid w:val="00E61098"/>
    <w:rsid w:val="00E61612"/>
    <w:rsid w:val="00E625FC"/>
    <w:rsid w:val="00E6296C"/>
    <w:rsid w:val="00E659C8"/>
    <w:rsid w:val="00E66539"/>
    <w:rsid w:val="00E66E23"/>
    <w:rsid w:val="00E708ED"/>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50EE"/>
    <w:rsid w:val="00E96A01"/>
    <w:rsid w:val="00E97241"/>
    <w:rsid w:val="00E9755A"/>
    <w:rsid w:val="00EA0B51"/>
    <w:rsid w:val="00EA14C7"/>
    <w:rsid w:val="00EA182F"/>
    <w:rsid w:val="00EA19CC"/>
    <w:rsid w:val="00EA3091"/>
    <w:rsid w:val="00EA3370"/>
    <w:rsid w:val="00EA485C"/>
    <w:rsid w:val="00EA6882"/>
    <w:rsid w:val="00EA6A1C"/>
    <w:rsid w:val="00EA6FB4"/>
    <w:rsid w:val="00EA71FB"/>
    <w:rsid w:val="00EB0C2C"/>
    <w:rsid w:val="00EB3033"/>
    <w:rsid w:val="00EB52FE"/>
    <w:rsid w:val="00EB5B23"/>
    <w:rsid w:val="00EC23FE"/>
    <w:rsid w:val="00EC439C"/>
    <w:rsid w:val="00EC459C"/>
    <w:rsid w:val="00EC6D3E"/>
    <w:rsid w:val="00ED2AA8"/>
    <w:rsid w:val="00ED3FD8"/>
    <w:rsid w:val="00ED46A2"/>
    <w:rsid w:val="00ED590D"/>
    <w:rsid w:val="00ED68EA"/>
    <w:rsid w:val="00ED779B"/>
    <w:rsid w:val="00EE04FB"/>
    <w:rsid w:val="00EE13BE"/>
    <w:rsid w:val="00EE2CC2"/>
    <w:rsid w:val="00EE2E61"/>
    <w:rsid w:val="00EE3902"/>
    <w:rsid w:val="00EE3AB8"/>
    <w:rsid w:val="00EE3C46"/>
    <w:rsid w:val="00EE675A"/>
    <w:rsid w:val="00EE6988"/>
    <w:rsid w:val="00EE7D14"/>
    <w:rsid w:val="00EF27D3"/>
    <w:rsid w:val="00EF4475"/>
    <w:rsid w:val="00EF4783"/>
    <w:rsid w:val="00EF4F38"/>
    <w:rsid w:val="00EF59B2"/>
    <w:rsid w:val="00EF5D92"/>
    <w:rsid w:val="00F00D36"/>
    <w:rsid w:val="00F00EAA"/>
    <w:rsid w:val="00F020CE"/>
    <w:rsid w:val="00F042DF"/>
    <w:rsid w:val="00F06DDD"/>
    <w:rsid w:val="00F06DE4"/>
    <w:rsid w:val="00F10358"/>
    <w:rsid w:val="00F10C0D"/>
    <w:rsid w:val="00F117FF"/>
    <w:rsid w:val="00F126D7"/>
    <w:rsid w:val="00F154C9"/>
    <w:rsid w:val="00F154E4"/>
    <w:rsid w:val="00F15650"/>
    <w:rsid w:val="00F218AE"/>
    <w:rsid w:val="00F2270F"/>
    <w:rsid w:val="00F23C75"/>
    <w:rsid w:val="00F24289"/>
    <w:rsid w:val="00F2504B"/>
    <w:rsid w:val="00F25BCD"/>
    <w:rsid w:val="00F26382"/>
    <w:rsid w:val="00F2776D"/>
    <w:rsid w:val="00F31D08"/>
    <w:rsid w:val="00F32D5D"/>
    <w:rsid w:val="00F347A1"/>
    <w:rsid w:val="00F35989"/>
    <w:rsid w:val="00F35B24"/>
    <w:rsid w:val="00F40C2D"/>
    <w:rsid w:val="00F41630"/>
    <w:rsid w:val="00F4193F"/>
    <w:rsid w:val="00F42286"/>
    <w:rsid w:val="00F4233B"/>
    <w:rsid w:val="00F46BE7"/>
    <w:rsid w:val="00F46C0A"/>
    <w:rsid w:val="00F51296"/>
    <w:rsid w:val="00F53B06"/>
    <w:rsid w:val="00F53CE5"/>
    <w:rsid w:val="00F57701"/>
    <w:rsid w:val="00F6023B"/>
    <w:rsid w:val="00F6331E"/>
    <w:rsid w:val="00F63B03"/>
    <w:rsid w:val="00F63BD3"/>
    <w:rsid w:val="00F63CE4"/>
    <w:rsid w:val="00F64A24"/>
    <w:rsid w:val="00F64E3F"/>
    <w:rsid w:val="00F656F3"/>
    <w:rsid w:val="00F65979"/>
    <w:rsid w:val="00F66C72"/>
    <w:rsid w:val="00F66E19"/>
    <w:rsid w:val="00F672E8"/>
    <w:rsid w:val="00F71770"/>
    <w:rsid w:val="00F72F10"/>
    <w:rsid w:val="00F74115"/>
    <w:rsid w:val="00F757B8"/>
    <w:rsid w:val="00F75B23"/>
    <w:rsid w:val="00F76293"/>
    <w:rsid w:val="00F7662E"/>
    <w:rsid w:val="00F7666D"/>
    <w:rsid w:val="00F77F9E"/>
    <w:rsid w:val="00F813C9"/>
    <w:rsid w:val="00F849D1"/>
    <w:rsid w:val="00F86015"/>
    <w:rsid w:val="00F91316"/>
    <w:rsid w:val="00F91B0E"/>
    <w:rsid w:val="00F92125"/>
    <w:rsid w:val="00F9311B"/>
    <w:rsid w:val="00F93257"/>
    <w:rsid w:val="00F96180"/>
    <w:rsid w:val="00FA025E"/>
    <w:rsid w:val="00FA0537"/>
    <w:rsid w:val="00FA4BE5"/>
    <w:rsid w:val="00FA5160"/>
    <w:rsid w:val="00FA6216"/>
    <w:rsid w:val="00FA67A6"/>
    <w:rsid w:val="00FA709A"/>
    <w:rsid w:val="00FB1C43"/>
    <w:rsid w:val="00FB40F3"/>
    <w:rsid w:val="00FB506C"/>
    <w:rsid w:val="00FB5651"/>
    <w:rsid w:val="00FB5EEE"/>
    <w:rsid w:val="00FB6F4E"/>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C7925"/>
    <w:rsid w:val="00FD31DA"/>
    <w:rsid w:val="00FD6701"/>
    <w:rsid w:val="00FE0C8F"/>
    <w:rsid w:val="00FE41F2"/>
    <w:rsid w:val="00FE4312"/>
    <w:rsid w:val="00FE5C60"/>
    <w:rsid w:val="00FF0CC3"/>
    <w:rsid w:val="00FF0F54"/>
    <w:rsid w:val="00FF1547"/>
    <w:rsid w:val="00FF1D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Numerowanie Znak,L1 Znak,Akapit normalny Znak,List Paragraph Znak,Akapit z listą3 Znak,Akapit z listą31 Znak,Odstavec Znak,2 heading Znak"/>
    <w:link w:val="Akapitzlist1"/>
    <w:uiPriority w:val="34"/>
    <w:qFormat/>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1,L1 Znak1,Akapit normalny Znak1,List Paragraph Znak1,Akapit z listą3 Znak1"/>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Nierozpoznanawzmianka">
    <w:name w:val="Unresolved Mention"/>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paragraph" w:customStyle="1" w:styleId="Tekstpodstawowywcity20">
    <w:name w:val="Tekst podstawowy wci?ty 2"/>
    <w:basedOn w:val="Normalny"/>
    <w:rsid w:val="003D19E3"/>
    <w:pPr>
      <w:suppressAutoHyphens/>
      <w:overflowPunct w:val="0"/>
      <w:autoSpaceDE w:val="0"/>
      <w:spacing w:after="0" w:line="240" w:lineRule="auto"/>
      <w:ind w:firstLine="426"/>
    </w:pPr>
    <w:rPr>
      <w:rFonts w:ascii="Times New Roman" w:eastAsia="Times New Roman" w:hAnsi="Times New Roman" w:cs="Times New Roman"/>
      <w:sz w:val="24"/>
      <w:szCs w:val="20"/>
      <w:lang w:eastAsia="ar-SA"/>
    </w:rPr>
  </w:style>
  <w:style w:type="character" w:customStyle="1" w:styleId="markedcontent">
    <w:name w:val="markedcontent"/>
    <w:basedOn w:val="Domylnaczcionkaakapitu"/>
    <w:rsid w:val="00D04845"/>
  </w:style>
  <w:style w:type="paragraph" w:customStyle="1" w:styleId="Nagwek10">
    <w:name w:val="Nagłówek1"/>
    <w:basedOn w:val="Normalny"/>
    <w:rsid w:val="008D19F0"/>
    <w:pPr>
      <w:suppressAutoHyphens/>
      <w:spacing w:after="0" w:line="240" w:lineRule="auto"/>
      <w:jc w:val="center"/>
    </w:pPr>
    <w:rPr>
      <w:rFonts w:ascii="Times New Roman" w:eastAsia="Calibri" w:hAnsi="Times New Roman" w:cs="Times New Roman"/>
      <w:b/>
      <w:color w:val="000000"/>
      <w:sz w:val="32"/>
      <w:szCs w:val="32"/>
      <w:lang w:eastAsia="zh-CN"/>
    </w:rPr>
  </w:style>
  <w:style w:type="numbering" w:customStyle="1" w:styleId="Biecalista1">
    <w:name w:val="Bieżąca lista1"/>
    <w:uiPriority w:val="99"/>
    <w:rsid w:val="007B7AFA"/>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25212778">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470636022">
      <w:bodyDiv w:val="1"/>
      <w:marLeft w:val="0"/>
      <w:marRight w:val="0"/>
      <w:marTop w:val="0"/>
      <w:marBottom w:val="0"/>
      <w:divBdr>
        <w:top w:val="none" w:sz="0" w:space="0" w:color="auto"/>
        <w:left w:val="none" w:sz="0" w:space="0" w:color="auto"/>
        <w:bottom w:val="none" w:sz="0" w:space="0" w:color="auto"/>
        <w:right w:val="none" w:sz="0" w:space="0" w:color="auto"/>
      </w:divBdr>
    </w:div>
    <w:div w:id="473105937">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62448932">
      <w:bodyDiv w:val="1"/>
      <w:marLeft w:val="0"/>
      <w:marRight w:val="0"/>
      <w:marTop w:val="0"/>
      <w:marBottom w:val="0"/>
      <w:divBdr>
        <w:top w:val="none" w:sz="0" w:space="0" w:color="auto"/>
        <w:left w:val="none" w:sz="0" w:space="0" w:color="auto"/>
        <w:bottom w:val="none" w:sz="0" w:space="0" w:color="auto"/>
        <w:right w:val="none" w:sz="0" w:space="0" w:color="auto"/>
      </w:divBdr>
    </w:div>
    <w:div w:id="592737188">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12927139">
      <w:bodyDiv w:val="1"/>
      <w:marLeft w:val="0"/>
      <w:marRight w:val="0"/>
      <w:marTop w:val="0"/>
      <w:marBottom w:val="0"/>
      <w:divBdr>
        <w:top w:val="none" w:sz="0" w:space="0" w:color="auto"/>
        <w:left w:val="none" w:sz="0" w:space="0" w:color="auto"/>
        <w:bottom w:val="none" w:sz="0" w:space="0" w:color="auto"/>
        <w:right w:val="none" w:sz="0" w:space="0" w:color="auto"/>
      </w:divBdr>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797844543">
      <w:bodyDiv w:val="1"/>
      <w:marLeft w:val="0"/>
      <w:marRight w:val="0"/>
      <w:marTop w:val="0"/>
      <w:marBottom w:val="0"/>
      <w:divBdr>
        <w:top w:val="none" w:sz="0" w:space="0" w:color="auto"/>
        <w:left w:val="none" w:sz="0" w:space="0" w:color="auto"/>
        <w:bottom w:val="none" w:sz="0" w:space="0" w:color="auto"/>
        <w:right w:val="none" w:sz="0" w:space="0" w:color="auto"/>
      </w:divBdr>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57186794">
      <w:bodyDiv w:val="1"/>
      <w:marLeft w:val="0"/>
      <w:marRight w:val="0"/>
      <w:marTop w:val="0"/>
      <w:marBottom w:val="0"/>
      <w:divBdr>
        <w:top w:val="none" w:sz="0" w:space="0" w:color="auto"/>
        <w:left w:val="none" w:sz="0" w:space="0" w:color="auto"/>
        <w:bottom w:val="none" w:sz="0" w:space="0" w:color="auto"/>
        <w:right w:val="none" w:sz="0" w:space="0" w:color="auto"/>
      </w:divBdr>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54333674">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01661551">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1381837">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2246276">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baza=CPVMain&amp;parentList=45000000-7,45300000-0,45310000-3" TargetMode="External"/><Relationship Id="rId13" Type="http://schemas.openxmlformats.org/officeDocument/2006/relationships/hyperlink" Target="http://klasyfikacje.pl/?baza=CPVMain&amp;parentList=45000000-7,45400000-1" TargetMode="External"/><Relationship Id="rId18" Type="http://schemas.openxmlformats.org/officeDocument/2006/relationships/hyperlink" Target="https://www.bgk.pl/files/public/Pliki/Fundusze_i_programy/Polski_Lad/regulaminy/Regulami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lasyfikacje.pl/?baza=CPVMain&amp;parentList=45000000-7,45400000-1" TargetMode="External"/><Relationship Id="rId17" Type="http://schemas.openxmlformats.org/officeDocument/2006/relationships/hyperlink" Target="mailto:ido@mlawa." TargetMode="External"/><Relationship Id="rId2" Type="http://schemas.openxmlformats.org/officeDocument/2006/relationships/numbering" Target="numbering.xml"/><Relationship Id="rId16" Type="http://schemas.openxmlformats.org/officeDocument/2006/relationships/hyperlink" Target="mailto:info@mlawa.pl" TargetMode="External"/><Relationship Id="rId20" Type="http://schemas.openxmlformats.org/officeDocument/2006/relationships/hyperlink" Target="mailto:ido@mla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asyfikacje.pl/?baza=CPVMain&amp;parentList=45000000-7,45300000-0,45330000-9" TargetMode="External"/><Relationship Id="rId5" Type="http://schemas.openxmlformats.org/officeDocument/2006/relationships/webSettings" Target="webSettings.xml"/><Relationship Id="rId15" Type="http://schemas.openxmlformats.org/officeDocument/2006/relationships/hyperlink" Target="mailto:piotr.tomaszewski@mlawa.pl" TargetMode="External"/><Relationship Id="rId23" Type="http://schemas.openxmlformats.org/officeDocument/2006/relationships/theme" Target="theme/theme1.xml"/><Relationship Id="rId10" Type="http://schemas.openxmlformats.org/officeDocument/2006/relationships/hyperlink" Target="http://klasyfikacje.pl/?baza=CPVMain&amp;parentList=45000000-7,45300000-0,45330000-9" TargetMode="External"/><Relationship Id="rId19"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http://klasyfikacje.pl/?baza=CPVMain&amp;parentList=45000000-7,45300000-0,45310000-3"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23EE-265F-4F29-918B-FB8C301F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22096</Words>
  <Characters>132580</Characters>
  <Application>Microsoft Office Word</Application>
  <DocSecurity>0</DocSecurity>
  <Lines>1104</Lines>
  <Paragraphs>308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2</cp:revision>
  <cp:lastPrinted>2021-09-02T12:15:00Z</cp:lastPrinted>
  <dcterms:created xsi:type="dcterms:W3CDTF">2022-03-17T12:57:00Z</dcterms:created>
  <dcterms:modified xsi:type="dcterms:W3CDTF">2022-03-17T12:57:00Z</dcterms:modified>
</cp:coreProperties>
</file>